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56D92" w14:textId="689C21B0" w:rsidR="005E705E" w:rsidRPr="005E705E" w:rsidRDefault="005E705E" w:rsidP="005E705E">
      <w:pPr>
        <w:pStyle w:val="Heading5"/>
        <w:spacing w:before="0" w:after="0"/>
        <w:jc w:val="right"/>
        <w:rPr>
          <w:rFonts w:cs="Arial"/>
          <w:i w:val="0"/>
          <w:color w:val="FF0000"/>
          <w:sz w:val="28"/>
          <w:szCs w:val="28"/>
        </w:rPr>
      </w:pPr>
    </w:p>
    <w:p w14:paraId="7EB94D95" w14:textId="77777777" w:rsidR="005E705E" w:rsidRPr="005E705E" w:rsidRDefault="005E705E" w:rsidP="005E705E">
      <w:pPr>
        <w:pStyle w:val="Heading5"/>
        <w:spacing w:before="0" w:after="0"/>
        <w:jc w:val="right"/>
        <w:rPr>
          <w:rFonts w:cs="Arial"/>
          <w:i w:val="0"/>
          <w:color w:val="FF0000"/>
          <w:sz w:val="28"/>
          <w:szCs w:val="28"/>
        </w:rPr>
      </w:pPr>
    </w:p>
    <w:p w14:paraId="25E23B47" w14:textId="141651C4" w:rsidR="005E705E" w:rsidRPr="005E705E" w:rsidRDefault="005E705E" w:rsidP="005E705E">
      <w:pPr>
        <w:pStyle w:val="Heading5"/>
        <w:spacing w:before="0" w:after="0"/>
        <w:jc w:val="right"/>
        <w:rPr>
          <w:rFonts w:cs="Arial"/>
          <w:i w:val="0"/>
          <w:sz w:val="28"/>
          <w:szCs w:val="28"/>
        </w:rPr>
      </w:pPr>
      <w:r>
        <w:rPr>
          <w:rFonts w:cs="Arial"/>
          <w:i w:val="0"/>
          <w:sz w:val="28"/>
          <w:szCs w:val="28"/>
        </w:rPr>
        <w:t>Semester Two Examination, 2013</w:t>
      </w:r>
    </w:p>
    <w:p w14:paraId="7308C6DE" w14:textId="77777777" w:rsidR="005E705E" w:rsidRPr="005E705E" w:rsidRDefault="005E705E" w:rsidP="005E705E">
      <w:pPr>
        <w:pStyle w:val="Heading5"/>
        <w:spacing w:before="0" w:after="0"/>
        <w:jc w:val="right"/>
        <w:rPr>
          <w:rFonts w:cs="Arial"/>
          <w:i w:val="0"/>
          <w:sz w:val="28"/>
          <w:szCs w:val="28"/>
        </w:rPr>
      </w:pPr>
    </w:p>
    <w:p w14:paraId="31864450" w14:textId="5149D49C" w:rsidR="005E705E" w:rsidRPr="00AD2B8E" w:rsidRDefault="00AD2B8E" w:rsidP="00AD2B8E">
      <w:pPr>
        <w:rPr>
          <w:rFonts w:ascii="Arial" w:hAnsi="Arial" w:cs="Arial"/>
          <w:b/>
          <w:sz w:val="44"/>
          <w:szCs w:val="44"/>
        </w:rPr>
      </w:pPr>
      <w:r w:rsidRPr="008C316B">
        <w:rPr>
          <w:rFonts w:ascii="Arial" w:hAnsi="Arial" w:cs="Arial"/>
          <w:b/>
          <w:sz w:val="44"/>
          <w:szCs w:val="44"/>
        </w:rPr>
        <w:t>Answer key</w:t>
      </w:r>
    </w:p>
    <w:p w14:paraId="06F77EC4" w14:textId="77777777" w:rsidR="005E705E" w:rsidRPr="005E705E" w:rsidRDefault="005E705E" w:rsidP="005E705E">
      <w:pPr>
        <w:tabs>
          <w:tab w:val="left" w:pos="720"/>
          <w:tab w:val="left" w:pos="1440"/>
          <w:tab w:val="right" w:pos="9360"/>
        </w:tabs>
        <w:rPr>
          <w:rFonts w:ascii="Arial" w:hAnsi="Arial"/>
        </w:rPr>
      </w:pPr>
    </w:p>
    <w:p w14:paraId="5FC6E68A" w14:textId="77777777" w:rsidR="005E705E" w:rsidRPr="005E705E" w:rsidRDefault="005E705E" w:rsidP="005E705E">
      <w:pPr>
        <w:tabs>
          <w:tab w:val="left" w:pos="720"/>
          <w:tab w:val="left" w:pos="1440"/>
          <w:tab w:val="right" w:pos="9360"/>
        </w:tabs>
        <w:rPr>
          <w:rFonts w:ascii="Arial" w:hAnsi="Arial"/>
        </w:rPr>
      </w:pPr>
    </w:p>
    <w:p w14:paraId="6C8724F5" w14:textId="77777777" w:rsidR="005E705E" w:rsidRPr="005E705E" w:rsidRDefault="005E705E" w:rsidP="005E705E">
      <w:pPr>
        <w:pStyle w:val="Caption"/>
      </w:pPr>
      <w:r w:rsidRPr="005E705E">
        <w:t>CHEMISTRY</w:t>
      </w:r>
    </w:p>
    <w:p w14:paraId="17A1A944" w14:textId="77777777" w:rsidR="005E705E" w:rsidRPr="005E705E" w:rsidRDefault="005E705E" w:rsidP="005E705E">
      <w:pPr>
        <w:tabs>
          <w:tab w:val="left" w:pos="720"/>
          <w:tab w:val="left" w:pos="1440"/>
          <w:tab w:val="right" w:pos="9214"/>
        </w:tabs>
        <w:rPr>
          <w:rFonts w:ascii="Arial" w:hAnsi="Arial"/>
          <w:b/>
          <w:sz w:val="32"/>
          <w:szCs w:val="32"/>
        </w:rPr>
      </w:pPr>
      <w:r w:rsidRPr="005E705E">
        <w:rPr>
          <w:rFonts w:ascii="Arial" w:hAnsi="Arial"/>
          <w:b/>
          <w:sz w:val="32"/>
          <w:szCs w:val="32"/>
        </w:rPr>
        <w:t>Stage 3</w:t>
      </w:r>
    </w:p>
    <w:p w14:paraId="2FE75CA9" w14:textId="77777777" w:rsidR="005E705E" w:rsidRPr="005E705E" w:rsidRDefault="005E705E" w:rsidP="005E705E">
      <w:pPr>
        <w:tabs>
          <w:tab w:val="left" w:pos="720"/>
          <w:tab w:val="left" w:pos="1440"/>
          <w:tab w:val="right" w:pos="9214"/>
        </w:tabs>
        <w:rPr>
          <w:rFonts w:ascii="Arial" w:hAnsi="Arial"/>
        </w:rPr>
      </w:pPr>
    </w:p>
    <w:p w14:paraId="59DA99C2" w14:textId="77777777" w:rsidR="005E705E" w:rsidRPr="005E705E" w:rsidRDefault="005E705E" w:rsidP="005E705E">
      <w:pPr>
        <w:tabs>
          <w:tab w:val="left" w:pos="720"/>
          <w:tab w:val="left" w:pos="1440"/>
          <w:tab w:val="right" w:pos="9214"/>
        </w:tabs>
        <w:rPr>
          <w:rFonts w:ascii="Arial" w:hAnsi="Arial"/>
        </w:rPr>
      </w:pPr>
    </w:p>
    <w:p w14:paraId="32498391" w14:textId="77777777" w:rsidR="005E705E" w:rsidRPr="005E705E" w:rsidRDefault="005E705E" w:rsidP="005E705E">
      <w:pPr>
        <w:tabs>
          <w:tab w:val="left" w:pos="720"/>
          <w:tab w:val="left" w:pos="1440"/>
          <w:tab w:val="right" w:pos="9214"/>
        </w:tabs>
        <w:rPr>
          <w:rFonts w:ascii="Arial" w:hAnsi="Arial"/>
        </w:rPr>
      </w:pPr>
    </w:p>
    <w:p w14:paraId="30CD266F" w14:textId="186E5225" w:rsidR="00491588" w:rsidRPr="005E705E" w:rsidRDefault="00491588" w:rsidP="00244EAD">
      <w:pPr>
        <w:tabs>
          <w:tab w:val="right" w:pos="9340"/>
        </w:tabs>
        <w:rPr>
          <w:rFonts w:ascii="Arial" w:hAnsi="Arial" w:cs="Arial"/>
          <w:sz w:val="22"/>
          <w:szCs w:val="22"/>
        </w:rPr>
      </w:pPr>
      <w:r w:rsidRPr="005E705E">
        <w:rPr>
          <w:rFonts w:ascii="Arial" w:hAnsi="Arial" w:cs="Arial"/>
          <w:b/>
        </w:rPr>
        <w:t>Section One:  Multiple-choice</w:t>
      </w:r>
      <w:r w:rsidRPr="005E705E">
        <w:rPr>
          <w:rFonts w:ascii="Arial" w:hAnsi="Arial" w:cs="Arial"/>
          <w:b/>
        </w:rPr>
        <w:tab/>
        <w:t>25%</w:t>
      </w:r>
      <w:r w:rsidRPr="005E705E">
        <w:rPr>
          <w:rFonts w:ascii="Arial" w:hAnsi="Arial" w:cs="Arial"/>
          <w:b/>
          <w:sz w:val="22"/>
          <w:szCs w:val="22"/>
        </w:rPr>
        <w:t xml:space="preserve"> (50 marks)</w:t>
      </w:r>
    </w:p>
    <w:p w14:paraId="49484E6F" w14:textId="77777777" w:rsidR="00491588" w:rsidRPr="005E705E" w:rsidRDefault="00491588" w:rsidP="00C0068F">
      <w:pPr>
        <w:spacing w:line="276"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1995"/>
        <w:gridCol w:w="1321"/>
        <w:gridCol w:w="1965"/>
      </w:tblGrid>
      <w:tr w:rsidR="00AD2B8E" w:rsidRPr="00316119" w14:paraId="6627406B" w14:textId="77777777" w:rsidTr="00AD2B8E">
        <w:trPr>
          <w:trHeight w:val="503"/>
        </w:trPr>
        <w:tc>
          <w:tcPr>
            <w:tcW w:w="1321" w:type="dxa"/>
            <w:shd w:val="clear" w:color="auto" w:fill="auto"/>
          </w:tcPr>
          <w:p w14:paraId="09E5AA14"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w:t>
            </w:r>
          </w:p>
        </w:tc>
        <w:tc>
          <w:tcPr>
            <w:tcW w:w="1995" w:type="dxa"/>
            <w:shd w:val="clear" w:color="auto" w:fill="auto"/>
          </w:tcPr>
          <w:p w14:paraId="4ABA739E" w14:textId="49EC773B" w:rsidR="00AD2B8E" w:rsidRPr="00316119" w:rsidRDefault="00733A48" w:rsidP="00AD2B8E">
            <w:pPr>
              <w:spacing w:line="276" w:lineRule="auto"/>
              <w:rPr>
                <w:rFonts w:ascii="Arial" w:hAnsi="Arial" w:cs="Arial"/>
                <w:sz w:val="28"/>
                <w:szCs w:val="28"/>
              </w:rPr>
            </w:pPr>
            <w:r>
              <w:rPr>
                <w:rFonts w:ascii="Arial" w:hAnsi="Arial" w:cs="Arial"/>
                <w:sz w:val="28"/>
                <w:szCs w:val="28"/>
              </w:rPr>
              <w:t>A</w:t>
            </w:r>
          </w:p>
        </w:tc>
        <w:tc>
          <w:tcPr>
            <w:tcW w:w="1321" w:type="dxa"/>
            <w:shd w:val="clear" w:color="auto" w:fill="auto"/>
          </w:tcPr>
          <w:p w14:paraId="6DF250A2"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14</w:t>
            </w:r>
          </w:p>
        </w:tc>
        <w:tc>
          <w:tcPr>
            <w:tcW w:w="1965" w:type="dxa"/>
            <w:shd w:val="clear" w:color="auto" w:fill="auto"/>
          </w:tcPr>
          <w:p w14:paraId="040C47B3" w14:textId="77283902" w:rsidR="00AD2B8E" w:rsidRPr="00316119" w:rsidRDefault="00AD5EAA" w:rsidP="00AD2B8E">
            <w:pPr>
              <w:spacing w:line="276" w:lineRule="auto"/>
              <w:rPr>
                <w:rFonts w:ascii="Arial" w:hAnsi="Arial" w:cs="Arial"/>
                <w:sz w:val="28"/>
                <w:szCs w:val="28"/>
              </w:rPr>
            </w:pPr>
            <w:r>
              <w:rPr>
                <w:rFonts w:ascii="Arial" w:hAnsi="Arial" w:cs="Arial"/>
                <w:sz w:val="28"/>
                <w:szCs w:val="28"/>
              </w:rPr>
              <w:t>A</w:t>
            </w:r>
          </w:p>
        </w:tc>
      </w:tr>
      <w:tr w:rsidR="00AD2B8E" w:rsidRPr="00316119" w14:paraId="7B378EC2" w14:textId="77777777" w:rsidTr="00AD2B8E">
        <w:trPr>
          <w:trHeight w:val="503"/>
        </w:trPr>
        <w:tc>
          <w:tcPr>
            <w:tcW w:w="1321" w:type="dxa"/>
            <w:shd w:val="clear" w:color="auto" w:fill="auto"/>
          </w:tcPr>
          <w:p w14:paraId="0ADF3106"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2</w:t>
            </w:r>
          </w:p>
        </w:tc>
        <w:tc>
          <w:tcPr>
            <w:tcW w:w="1995" w:type="dxa"/>
            <w:shd w:val="clear" w:color="auto" w:fill="auto"/>
          </w:tcPr>
          <w:p w14:paraId="2F687917" w14:textId="1321BB54" w:rsidR="00AD2B8E" w:rsidRPr="00316119" w:rsidRDefault="00733A48" w:rsidP="00AD2B8E">
            <w:pPr>
              <w:spacing w:line="276" w:lineRule="auto"/>
              <w:rPr>
                <w:rFonts w:ascii="Arial" w:hAnsi="Arial" w:cs="Arial"/>
                <w:sz w:val="28"/>
                <w:szCs w:val="28"/>
              </w:rPr>
            </w:pPr>
            <w:r>
              <w:rPr>
                <w:rFonts w:ascii="Arial" w:hAnsi="Arial" w:cs="Arial"/>
                <w:sz w:val="28"/>
                <w:szCs w:val="28"/>
              </w:rPr>
              <w:t>B</w:t>
            </w:r>
          </w:p>
        </w:tc>
        <w:tc>
          <w:tcPr>
            <w:tcW w:w="1321" w:type="dxa"/>
            <w:shd w:val="clear" w:color="auto" w:fill="auto"/>
          </w:tcPr>
          <w:p w14:paraId="55FA2CE3"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15</w:t>
            </w:r>
          </w:p>
        </w:tc>
        <w:tc>
          <w:tcPr>
            <w:tcW w:w="1965" w:type="dxa"/>
            <w:shd w:val="clear" w:color="auto" w:fill="auto"/>
          </w:tcPr>
          <w:p w14:paraId="7998EFE1" w14:textId="272E64EB" w:rsidR="00AD2B8E" w:rsidRPr="00316119" w:rsidRDefault="00733A48" w:rsidP="00AD2B8E">
            <w:pPr>
              <w:spacing w:line="276" w:lineRule="auto"/>
              <w:rPr>
                <w:rFonts w:ascii="Arial" w:hAnsi="Arial" w:cs="Arial"/>
                <w:sz w:val="28"/>
                <w:szCs w:val="28"/>
              </w:rPr>
            </w:pPr>
            <w:r>
              <w:rPr>
                <w:rFonts w:ascii="Arial" w:hAnsi="Arial" w:cs="Arial"/>
                <w:sz w:val="28"/>
                <w:szCs w:val="28"/>
              </w:rPr>
              <w:t>C</w:t>
            </w:r>
          </w:p>
        </w:tc>
      </w:tr>
      <w:tr w:rsidR="00AD2B8E" w:rsidRPr="00316119" w14:paraId="5791A51A" w14:textId="77777777" w:rsidTr="00AD2B8E">
        <w:trPr>
          <w:trHeight w:val="503"/>
        </w:trPr>
        <w:tc>
          <w:tcPr>
            <w:tcW w:w="1321" w:type="dxa"/>
            <w:shd w:val="clear" w:color="auto" w:fill="auto"/>
          </w:tcPr>
          <w:p w14:paraId="1D6CAAC8"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3</w:t>
            </w:r>
          </w:p>
        </w:tc>
        <w:tc>
          <w:tcPr>
            <w:tcW w:w="1995" w:type="dxa"/>
            <w:shd w:val="clear" w:color="auto" w:fill="auto"/>
          </w:tcPr>
          <w:p w14:paraId="6CE06956" w14:textId="77777777" w:rsidR="00AD2B8E" w:rsidRPr="00316119" w:rsidRDefault="00AD2B8E" w:rsidP="00AD2B8E">
            <w:pPr>
              <w:spacing w:line="276" w:lineRule="auto"/>
              <w:rPr>
                <w:rFonts w:ascii="Arial" w:hAnsi="Arial" w:cs="Arial"/>
                <w:sz w:val="28"/>
                <w:szCs w:val="28"/>
              </w:rPr>
            </w:pPr>
            <w:r>
              <w:rPr>
                <w:rFonts w:ascii="Arial" w:hAnsi="Arial" w:cs="Arial"/>
                <w:sz w:val="28"/>
                <w:szCs w:val="28"/>
              </w:rPr>
              <w:t>A</w:t>
            </w:r>
          </w:p>
        </w:tc>
        <w:tc>
          <w:tcPr>
            <w:tcW w:w="1321" w:type="dxa"/>
            <w:shd w:val="clear" w:color="auto" w:fill="auto"/>
          </w:tcPr>
          <w:p w14:paraId="7835E84C"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16</w:t>
            </w:r>
          </w:p>
        </w:tc>
        <w:tc>
          <w:tcPr>
            <w:tcW w:w="1965" w:type="dxa"/>
            <w:shd w:val="clear" w:color="auto" w:fill="auto"/>
          </w:tcPr>
          <w:p w14:paraId="471DA6B7" w14:textId="3AB0F88D" w:rsidR="00AD2B8E" w:rsidRPr="00316119" w:rsidRDefault="00733A48" w:rsidP="00AD2B8E">
            <w:pPr>
              <w:spacing w:line="276" w:lineRule="auto"/>
              <w:rPr>
                <w:rFonts w:ascii="Arial" w:hAnsi="Arial" w:cs="Arial"/>
                <w:sz w:val="28"/>
                <w:szCs w:val="28"/>
              </w:rPr>
            </w:pPr>
            <w:r>
              <w:rPr>
                <w:rFonts w:ascii="Arial" w:hAnsi="Arial" w:cs="Arial"/>
                <w:sz w:val="28"/>
                <w:szCs w:val="28"/>
              </w:rPr>
              <w:t>B</w:t>
            </w:r>
          </w:p>
        </w:tc>
      </w:tr>
      <w:tr w:rsidR="00AD2B8E" w:rsidRPr="00316119" w14:paraId="534507F6" w14:textId="77777777" w:rsidTr="00AD2B8E">
        <w:trPr>
          <w:trHeight w:val="531"/>
        </w:trPr>
        <w:tc>
          <w:tcPr>
            <w:tcW w:w="1321" w:type="dxa"/>
            <w:shd w:val="clear" w:color="auto" w:fill="auto"/>
          </w:tcPr>
          <w:p w14:paraId="0977C27F"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4</w:t>
            </w:r>
          </w:p>
        </w:tc>
        <w:tc>
          <w:tcPr>
            <w:tcW w:w="1995" w:type="dxa"/>
            <w:shd w:val="clear" w:color="auto" w:fill="auto"/>
          </w:tcPr>
          <w:p w14:paraId="526D32C4" w14:textId="2516C1B5" w:rsidR="00AD2B8E" w:rsidRPr="00316119" w:rsidRDefault="00733A48" w:rsidP="00AD2B8E">
            <w:pPr>
              <w:spacing w:line="276" w:lineRule="auto"/>
              <w:rPr>
                <w:rFonts w:ascii="Arial" w:hAnsi="Arial" w:cs="Arial"/>
                <w:sz w:val="28"/>
                <w:szCs w:val="28"/>
              </w:rPr>
            </w:pPr>
            <w:r>
              <w:rPr>
                <w:rFonts w:ascii="Arial" w:hAnsi="Arial" w:cs="Arial"/>
                <w:sz w:val="28"/>
                <w:szCs w:val="28"/>
              </w:rPr>
              <w:t>D</w:t>
            </w:r>
          </w:p>
        </w:tc>
        <w:tc>
          <w:tcPr>
            <w:tcW w:w="1321" w:type="dxa"/>
            <w:shd w:val="clear" w:color="auto" w:fill="auto"/>
          </w:tcPr>
          <w:p w14:paraId="42415E9F"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17</w:t>
            </w:r>
          </w:p>
        </w:tc>
        <w:tc>
          <w:tcPr>
            <w:tcW w:w="1965" w:type="dxa"/>
            <w:shd w:val="clear" w:color="auto" w:fill="auto"/>
          </w:tcPr>
          <w:p w14:paraId="60D7D64C" w14:textId="5C4ADE21" w:rsidR="00AD2B8E" w:rsidRPr="00316119" w:rsidRDefault="00AD5EAA" w:rsidP="00AD2B8E">
            <w:pPr>
              <w:spacing w:line="276" w:lineRule="auto"/>
              <w:rPr>
                <w:rFonts w:ascii="Arial" w:hAnsi="Arial" w:cs="Arial"/>
                <w:sz w:val="28"/>
                <w:szCs w:val="28"/>
              </w:rPr>
            </w:pPr>
            <w:r>
              <w:rPr>
                <w:rFonts w:ascii="Arial" w:hAnsi="Arial" w:cs="Arial"/>
                <w:sz w:val="28"/>
                <w:szCs w:val="28"/>
              </w:rPr>
              <w:t>A</w:t>
            </w:r>
          </w:p>
        </w:tc>
      </w:tr>
      <w:tr w:rsidR="00AD2B8E" w:rsidRPr="00316119" w14:paraId="72C3B7B7" w14:textId="77777777" w:rsidTr="00AD2B8E">
        <w:trPr>
          <w:trHeight w:val="503"/>
        </w:trPr>
        <w:tc>
          <w:tcPr>
            <w:tcW w:w="1321" w:type="dxa"/>
            <w:shd w:val="clear" w:color="auto" w:fill="auto"/>
          </w:tcPr>
          <w:p w14:paraId="1A4F46DB"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5</w:t>
            </w:r>
          </w:p>
        </w:tc>
        <w:tc>
          <w:tcPr>
            <w:tcW w:w="1995" w:type="dxa"/>
            <w:shd w:val="clear" w:color="auto" w:fill="auto"/>
          </w:tcPr>
          <w:p w14:paraId="6E5DF4E8" w14:textId="77777777" w:rsidR="00AD2B8E" w:rsidRPr="00316119" w:rsidRDefault="00AD2B8E" w:rsidP="00AD2B8E">
            <w:pPr>
              <w:spacing w:line="276" w:lineRule="auto"/>
              <w:rPr>
                <w:rFonts w:ascii="Arial" w:hAnsi="Arial" w:cs="Arial"/>
                <w:sz w:val="28"/>
                <w:szCs w:val="28"/>
              </w:rPr>
            </w:pPr>
            <w:r>
              <w:rPr>
                <w:rFonts w:ascii="Arial" w:hAnsi="Arial" w:cs="Arial"/>
                <w:sz w:val="28"/>
                <w:szCs w:val="28"/>
              </w:rPr>
              <w:t>C</w:t>
            </w:r>
          </w:p>
        </w:tc>
        <w:tc>
          <w:tcPr>
            <w:tcW w:w="1321" w:type="dxa"/>
            <w:shd w:val="clear" w:color="auto" w:fill="auto"/>
          </w:tcPr>
          <w:p w14:paraId="25894EB6"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18</w:t>
            </w:r>
          </w:p>
        </w:tc>
        <w:tc>
          <w:tcPr>
            <w:tcW w:w="1965" w:type="dxa"/>
            <w:shd w:val="clear" w:color="auto" w:fill="auto"/>
          </w:tcPr>
          <w:p w14:paraId="1F9D5B49" w14:textId="23842CA8" w:rsidR="00AD2B8E" w:rsidRPr="00316119" w:rsidRDefault="00FD7C1D" w:rsidP="00AD2B8E">
            <w:pPr>
              <w:spacing w:line="276" w:lineRule="auto"/>
              <w:rPr>
                <w:rFonts w:ascii="Arial" w:hAnsi="Arial" w:cs="Arial"/>
                <w:sz w:val="28"/>
                <w:szCs w:val="28"/>
              </w:rPr>
            </w:pPr>
            <w:r>
              <w:rPr>
                <w:rFonts w:ascii="Arial" w:hAnsi="Arial" w:cs="Arial"/>
                <w:sz w:val="28"/>
                <w:szCs w:val="28"/>
              </w:rPr>
              <w:t>C</w:t>
            </w:r>
          </w:p>
        </w:tc>
      </w:tr>
      <w:tr w:rsidR="00AD2B8E" w:rsidRPr="00316119" w14:paraId="10C4B664" w14:textId="77777777" w:rsidTr="00AD2B8E">
        <w:trPr>
          <w:trHeight w:val="531"/>
        </w:trPr>
        <w:tc>
          <w:tcPr>
            <w:tcW w:w="1321" w:type="dxa"/>
            <w:shd w:val="clear" w:color="auto" w:fill="auto"/>
          </w:tcPr>
          <w:p w14:paraId="596BCA29"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6</w:t>
            </w:r>
          </w:p>
        </w:tc>
        <w:tc>
          <w:tcPr>
            <w:tcW w:w="1995" w:type="dxa"/>
            <w:shd w:val="clear" w:color="auto" w:fill="auto"/>
          </w:tcPr>
          <w:p w14:paraId="17376947" w14:textId="77777777" w:rsidR="00AD2B8E" w:rsidRPr="00316119" w:rsidRDefault="00AD2B8E" w:rsidP="00AD2B8E">
            <w:pPr>
              <w:spacing w:line="276" w:lineRule="auto"/>
              <w:rPr>
                <w:rFonts w:ascii="Arial" w:hAnsi="Arial" w:cs="Arial"/>
                <w:sz w:val="28"/>
                <w:szCs w:val="28"/>
              </w:rPr>
            </w:pPr>
            <w:r>
              <w:rPr>
                <w:rFonts w:ascii="Arial" w:hAnsi="Arial" w:cs="Arial"/>
                <w:sz w:val="28"/>
                <w:szCs w:val="28"/>
              </w:rPr>
              <w:t>A</w:t>
            </w:r>
          </w:p>
        </w:tc>
        <w:tc>
          <w:tcPr>
            <w:tcW w:w="1321" w:type="dxa"/>
            <w:shd w:val="clear" w:color="auto" w:fill="auto"/>
          </w:tcPr>
          <w:p w14:paraId="43CE8F3A"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19</w:t>
            </w:r>
          </w:p>
        </w:tc>
        <w:tc>
          <w:tcPr>
            <w:tcW w:w="1965" w:type="dxa"/>
            <w:shd w:val="clear" w:color="auto" w:fill="auto"/>
          </w:tcPr>
          <w:p w14:paraId="66597404" w14:textId="098227E5" w:rsidR="00AD2B8E" w:rsidRPr="00316119" w:rsidRDefault="00733A48" w:rsidP="00AD2B8E">
            <w:pPr>
              <w:spacing w:line="276" w:lineRule="auto"/>
              <w:rPr>
                <w:rFonts w:ascii="Arial" w:hAnsi="Arial" w:cs="Arial"/>
                <w:sz w:val="28"/>
                <w:szCs w:val="28"/>
              </w:rPr>
            </w:pPr>
            <w:r>
              <w:rPr>
                <w:rFonts w:ascii="Arial" w:hAnsi="Arial" w:cs="Arial"/>
                <w:sz w:val="28"/>
                <w:szCs w:val="28"/>
              </w:rPr>
              <w:t>D</w:t>
            </w:r>
          </w:p>
        </w:tc>
      </w:tr>
      <w:tr w:rsidR="00AD2B8E" w:rsidRPr="00316119" w14:paraId="00378F9E" w14:textId="77777777" w:rsidTr="00AD2B8E">
        <w:trPr>
          <w:trHeight w:val="503"/>
        </w:trPr>
        <w:tc>
          <w:tcPr>
            <w:tcW w:w="1321" w:type="dxa"/>
            <w:shd w:val="clear" w:color="auto" w:fill="auto"/>
          </w:tcPr>
          <w:p w14:paraId="6595D43F"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7</w:t>
            </w:r>
          </w:p>
        </w:tc>
        <w:tc>
          <w:tcPr>
            <w:tcW w:w="1995" w:type="dxa"/>
            <w:shd w:val="clear" w:color="auto" w:fill="auto"/>
          </w:tcPr>
          <w:p w14:paraId="3FFC5E63" w14:textId="4EB7FC65" w:rsidR="00AD2B8E" w:rsidRPr="00316119" w:rsidRDefault="00733A48" w:rsidP="00AD2B8E">
            <w:pPr>
              <w:spacing w:line="276" w:lineRule="auto"/>
              <w:rPr>
                <w:rFonts w:ascii="Arial" w:hAnsi="Arial" w:cs="Arial"/>
                <w:sz w:val="28"/>
                <w:szCs w:val="28"/>
              </w:rPr>
            </w:pPr>
            <w:r>
              <w:rPr>
                <w:rFonts w:ascii="Arial" w:hAnsi="Arial" w:cs="Arial"/>
                <w:sz w:val="28"/>
                <w:szCs w:val="28"/>
              </w:rPr>
              <w:t>C</w:t>
            </w:r>
          </w:p>
        </w:tc>
        <w:tc>
          <w:tcPr>
            <w:tcW w:w="1321" w:type="dxa"/>
            <w:shd w:val="clear" w:color="auto" w:fill="auto"/>
          </w:tcPr>
          <w:p w14:paraId="4FBDCC36"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20</w:t>
            </w:r>
          </w:p>
        </w:tc>
        <w:tc>
          <w:tcPr>
            <w:tcW w:w="1965" w:type="dxa"/>
            <w:shd w:val="clear" w:color="auto" w:fill="auto"/>
          </w:tcPr>
          <w:p w14:paraId="3F502210" w14:textId="1B6A14D5" w:rsidR="00AD2B8E" w:rsidRPr="00316119" w:rsidRDefault="00733A48" w:rsidP="00AD2B8E">
            <w:pPr>
              <w:spacing w:line="276" w:lineRule="auto"/>
              <w:rPr>
                <w:rFonts w:ascii="Arial" w:hAnsi="Arial" w:cs="Arial"/>
                <w:sz w:val="28"/>
                <w:szCs w:val="28"/>
              </w:rPr>
            </w:pPr>
            <w:r>
              <w:rPr>
                <w:rFonts w:ascii="Arial" w:hAnsi="Arial" w:cs="Arial"/>
                <w:sz w:val="28"/>
                <w:szCs w:val="28"/>
              </w:rPr>
              <w:t>B</w:t>
            </w:r>
          </w:p>
        </w:tc>
      </w:tr>
      <w:tr w:rsidR="00AD2B8E" w:rsidRPr="00316119" w14:paraId="79BCA80B" w14:textId="77777777" w:rsidTr="00AD2B8E">
        <w:trPr>
          <w:trHeight w:val="531"/>
        </w:trPr>
        <w:tc>
          <w:tcPr>
            <w:tcW w:w="1321" w:type="dxa"/>
            <w:shd w:val="clear" w:color="auto" w:fill="auto"/>
          </w:tcPr>
          <w:p w14:paraId="6E8D3EAB"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8</w:t>
            </w:r>
          </w:p>
        </w:tc>
        <w:tc>
          <w:tcPr>
            <w:tcW w:w="1995" w:type="dxa"/>
            <w:shd w:val="clear" w:color="auto" w:fill="auto"/>
          </w:tcPr>
          <w:p w14:paraId="3BAA0EA6" w14:textId="77777777" w:rsidR="00AD2B8E" w:rsidRPr="00316119" w:rsidRDefault="00AD2B8E" w:rsidP="00AD2B8E">
            <w:pPr>
              <w:spacing w:line="276" w:lineRule="auto"/>
              <w:rPr>
                <w:rFonts w:ascii="Arial" w:hAnsi="Arial" w:cs="Arial"/>
                <w:sz w:val="28"/>
                <w:szCs w:val="28"/>
              </w:rPr>
            </w:pPr>
            <w:r>
              <w:rPr>
                <w:rFonts w:ascii="Arial" w:hAnsi="Arial" w:cs="Arial"/>
                <w:sz w:val="28"/>
                <w:szCs w:val="28"/>
              </w:rPr>
              <w:t>A</w:t>
            </w:r>
          </w:p>
        </w:tc>
        <w:tc>
          <w:tcPr>
            <w:tcW w:w="1321" w:type="dxa"/>
            <w:shd w:val="clear" w:color="auto" w:fill="auto"/>
          </w:tcPr>
          <w:p w14:paraId="0600C728"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21</w:t>
            </w:r>
          </w:p>
        </w:tc>
        <w:tc>
          <w:tcPr>
            <w:tcW w:w="1965" w:type="dxa"/>
            <w:shd w:val="clear" w:color="auto" w:fill="auto"/>
          </w:tcPr>
          <w:p w14:paraId="66E4FCA1" w14:textId="056841EB" w:rsidR="00AD2B8E" w:rsidRPr="00316119" w:rsidRDefault="00AD5EAA" w:rsidP="00AD2B8E">
            <w:pPr>
              <w:spacing w:line="276" w:lineRule="auto"/>
              <w:rPr>
                <w:rFonts w:ascii="Arial" w:hAnsi="Arial" w:cs="Arial"/>
                <w:sz w:val="28"/>
                <w:szCs w:val="28"/>
              </w:rPr>
            </w:pPr>
            <w:r>
              <w:rPr>
                <w:rFonts w:ascii="Arial" w:hAnsi="Arial" w:cs="Arial"/>
                <w:sz w:val="28"/>
                <w:szCs w:val="28"/>
              </w:rPr>
              <w:t>D</w:t>
            </w:r>
          </w:p>
        </w:tc>
      </w:tr>
      <w:tr w:rsidR="00AD2B8E" w:rsidRPr="00316119" w14:paraId="68639CBE" w14:textId="77777777" w:rsidTr="00AD2B8E">
        <w:trPr>
          <w:trHeight w:val="503"/>
        </w:trPr>
        <w:tc>
          <w:tcPr>
            <w:tcW w:w="1321" w:type="dxa"/>
            <w:shd w:val="clear" w:color="auto" w:fill="auto"/>
          </w:tcPr>
          <w:p w14:paraId="55879BFD"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9</w:t>
            </w:r>
          </w:p>
        </w:tc>
        <w:tc>
          <w:tcPr>
            <w:tcW w:w="1995" w:type="dxa"/>
            <w:shd w:val="clear" w:color="auto" w:fill="auto"/>
          </w:tcPr>
          <w:p w14:paraId="4E782BA0" w14:textId="440391C4" w:rsidR="00AD2B8E" w:rsidRPr="00316119" w:rsidRDefault="00733A48" w:rsidP="00AD2B8E">
            <w:pPr>
              <w:spacing w:line="276" w:lineRule="auto"/>
              <w:rPr>
                <w:rFonts w:ascii="Arial" w:hAnsi="Arial" w:cs="Arial"/>
                <w:sz w:val="28"/>
                <w:szCs w:val="28"/>
              </w:rPr>
            </w:pPr>
            <w:r>
              <w:rPr>
                <w:rFonts w:ascii="Arial" w:hAnsi="Arial" w:cs="Arial"/>
                <w:sz w:val="28"/>
                <w:szCs w:val="28"/>
              </w:rPr>
              <w:t>C</w:t>
            </w:r>
          </w:p>
        </w:tc>
        <w:tc>
          <w:tcPr>
            <w:tcW w:w="1321" w:type="dxa"/>
            <w:shd w:val="clear" w:color="auto" w:fill="auto"/>
          </w:tcPr>
          <w:p w14:paraId="732E767C"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22</w:t>
            </w:r>
          </w:p>
        </w:tc>
        <w:tc>
          <w:tcPr>
            <w:tcW w:w="1965" w:type="dxa"/>
            <w:shd w:val="clear" w:color="auto" w:fill="auto"/>
          </w:tcPr>
          <w:p w14:paraId="58845953" w14:textId="4EE718F8" w:rsidR="00AD2B8E" w:rsidRPr="00316119" w:rsidRDefault="00AD5EAA" w:rsidP="00AD2B8E">
            <w:pPr>
              <w:spacing w:line="276" w:lineRule="auto"/>
              <w:rPr>
                <w:rFonts w:ascii="Arial" w:hAnsi="Arial" w:cs="Arial"/>
                <w:sz w:val="28"/>
                <w:szCs w:val="28"/>
              </w:rPr>
            </w:pPr>
            <w:r>
              <w:rPr>
                <w:rFonts w:ascii="Arial" w:hAnsi="Arial" w:cs="Arial"/>
                <w:sz w:val="28"/>
                <w:szCs w:val="28"/>
              </w:rPr>
              <w:t>B</w:t>
            </w:r>
          </w:p>
        </w:tc>
      </w:tr>
      <w:tr w:rsidR="00AD2B8E" w:rsidRPr="00316119" w14:paraId="3D00EDF7" w14:textId="77777777" w:rsidTr="00AD2B8E">
        <w:trPr>
          <w:trHeight w:val="503"/>
        </w:trPr>
        <w:tc>
          <w:tcPr>
            <w:tcW w:w="1321" w:type="dxa"/>
            <w:shd w:val="clear" w:color="auto" w:fill="auto"/>
          </w:tcPr>
          <w:p w14:paraId="50810BD3"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10</w:t>
            </w:r>
          </w:p>
        </w:tc>
        <w:tc>
          <w:tcPr>
            <w:tcW w:w="1995" w:type="dxa"/>
            <w:shd w:val="clear" w:color="auto" w:fill="auto"/>
          </w:tcPr>
          <w:p w14:paraId="01AF7F96" w14:textId="77777777" w:rsidR="00AD2B8E" w:rsidRPr="00316119" w:rsidRDefault="00AD2B8E" w:rsidP="00AD2B8E">
            <w:pPr>
              <w:spacing w:line="276" w:lineRule="auto"/>
              <w:rPr>
                <w:rFonts w:ascii="Arial" w:hAnsi="Arial" w:cs="Arial"/>
                <w:sz w:val="28"/>
                <w:szCs w:val="28"/>
              </w:rPr>
            </w:pPr>
            <w:r>
              <w:rPr>
                <w:rFonts w:ascii="Arial" w:hAnsi="Arial" w:cs="Arial"/>
                <w:sz w:val="28"/>
                <w:szCs w:val="28"/>
              </w:rPr>
              <w:t>C</w:t>
            </w:r>
          </w:p>
        </w:tc>
        <w:tc>
          <w:tcPr>
            <w:tcW w:w="1321" w:type="dxa"/>
            <w:shd w:val="clear" w:color="auto" w:fill="auto"/>
          </w:tcPr>
          <w:p w14:paraId="44BE607A"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23</w:t>
            </w:r>
          </w:p>
        </w:tc>
        <w:tc>
          <w:tcPr>
            <w:tcW w:w="1965" w:type="dxa"/>
            <w:shd w:val="clear" w:color="auto" w:fill="auto"/>
          </w:tcPr>
          <w:p w14:paraId="568810FF" w14:textId="60621838" w:rsidR="00AD2B8E" w:rsidRPr="00316119" w:rsidRDefault="00AD5EAA" w:rsidP="00AD2B8E">
            <w:pPr>
              <w:spacing w:line="276" w:lineRule="auto"/>
              <w:rPr>
                <w:rFonts w:ascii="Arial" w:hAnsi="Arial" w:cs="Arial"/>
                <w:sz w:val="28"/>
                <w:szCs w:val="28"/>
              </w:rPr>
            </w:pPr>
            <w:r>
              <w:rPr>
                <w:rFonts w:ascii="Arial" w:hAnsi="Arial" w:cs="Arial"/>
                <w:sz w:val="28"/>
                <w:szCs w:val="28"/>
              </w:rPr>
              <w:t>B</w:t>
            </w:r>
          </w:p>
        </w:tc>
      </w:tr>
      <w:tr w:rsidR="00AD2B8E" w:rsidRPr="00316119" w14:paraId="70D8691B" w14:textId="77777777" w:rsidTr="00AD2B8E">
        <w:trPr>
          <w:trHeight w:val="503"/>
        </w:trPr>
        <w:tc>
          <w:tcPr>
            <w:tcW w:w="1321" w:type="dxa"/>
            <w:shd w:val="clear" w:color="auto" w:fill="auto"/>
          </w:tcPr>
          <w:p w14:paraId="67B5E2B6"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11</w:t>
            </w:r>
          </w:p>
        </w:tc>
        <w:tc>
          <w:tcPr>
            <w:tcW w:w="1995" w:type="dxa"/>
            <w:shd w:val="clear" w:color="auto" w:fill="auto"/>
          </w:tcPr>
          <w:p w14:paraId="47C752FB" w14:textId="772AB4DA" w:rsidR="00AD2B8E" w:rsidRPr="00316119" w:rsidRDefault="00733A48" w:rsidP="00AD2B8E">
            <w:pPr>
              <w:spacing w:line="276" w:lineRule="auto"/>
              <w:rPr>
                <w:rFonts w:ascii="Arial" w:hAnsi="Arial" w:cs="Arial"/>
                <w:sz w:val="28"/>
                <w:szCs w:val="28"/>
              </w:rPr>
            </w:pPr>
            <w:r>
              <w:rPr>
                <w:rFonts w:ascii="Arial" w:hAnsi="Arial" w:cs="Arial"/>
                <w:sz w:val="28"/>
                <w:szCs w:val="28"/>
              </w:rPr>
              <w:t>C</w:t>
            </w:r>
          </w:p>
        </w:tc>
        <w:tc>
          <w:tcPr>
            <w:tcW w:w="1321" w:type="dxa"/>
            <w:shd w:val="clear" w:color="auto" w:fill="auto"/>
          </w:tcPr>
          <w:p w14:paraId="44C7527B"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24</w:t>
            </w:r>
          </w:p>
        </w:tc>
        <w:tc>
          <w:tcPr>
            <w:tcW w:w="1965" w:type="dxa"/>
            <w:shd w:val="clear" w:color="auto" w:fill="auto"/>
          </w:tcPr>
          <w:p w14:paraId="2DB416B8" w14:textId="77777777" w:rsidR="00AD2B8E" w:rsidRPr="00316119" w:rsidRDefault="00AD2B8E" w:rsidP="00AD2B8E">
            <w:pPr>
              <w:spacing w:line="276" w:lineRule="auto"/>
              <w:rPr>
                <w:rFonts w:ascii="Arial" w:hAnsi="Arial" w:cs="Arial"/>
                <w:sz w:val="28"/>
                <w:szCs w:val="28"/>
              </w:rPr>
            </w:pPr>
            <w:r>
              <w:rPr>
                <w:rFonts w:ascii="Arial" w:hAnsi="Arial" w:cs="Arial"/>
                <w:sz w:val="28"/>
                <w:szCs w:val="28"/>
              </w:rPr>
              <w:t>B</w:t>
            </w:r>
          </w:p>
        </w:tc>
      </w:tr>
      <w:tr w:rsidR="00AD2B8E" w:rsidRPr="00316119" w14:paraId="48EA1042" w14:textId="77777777" w:rsidTr="00AD2B8E">
        <w:trPr>
          <w:trHeight w:val="503"/>
        </w:trPr>
        <w:tc>
          <w:tcPr>
            <w:tcW w:w="1321" w:type="dxa"/>
            <w:shd w:val="clear" w:color="auto" w:fill="auto"/>
          </w:tcPr>
          <w:p w14:paraId="39452FF6"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12</w:t>
            </w:r>
          </w:p>
        </w:tc>
        <w:tc>
          <w:tcPr>
            <w:tcW w:w="1995" w:type="dxa"/>
            <w:shd w:val="clear" w:color="auto" w:fill="auto"/>
          </w:tcPr>
          <w:p w14:paraId="2E4DD3A6" w14:textId="25A30C40" w:rsidR="00AD2B8E" w:rsidRPr="00316119" w:rsidRDefault="00733A48" w:rsidP="00AD2B8E">
            <w:pPr>
              <w:spacing w:line="276" w:lineRule="auto"/>
              <w:rPr>
                <w:rFonts w:ascii="Arial" w:hAnsi="Arial" w:cs="Arial"/>
                <w:sz w:val="28"/>
                <w:szCs w:val="28"/>
              </w:rPr>
            </w:pPr>
            <w:r>
              <w:rPr>
                <w:rFonts w:ascii="Arial" w:hAnsi="Arial" w:cs="Arial"/>
                <w:sz w:val="28"/>
                <w:szCs w:val="28"/>
              </w:rPr>
              <w:t>D</w:t>
            </w:r>
          </w:p>
        </w:tc>
        <w:tc>
          <w:tcPr>
            <w:tcW w:w="1321" w:type="dxa"/>
            <w:shd w:val="clear" w:color="auto" w:fill="auto"/>
          </w:tcPr>
          <w:p w14:paraId="7ABD54A1"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25</w:t>
            </w:r>
          </w:p>
        </w:tc>
        <w:tc>
          <w:tcPr>
            <w:tcW w:w="1965" w:type="dxa"/>
            <w:shd w:val="clear" w:color="auto" w:fill="auto"/>
          </w:tcPr>
          <w:p w14:paraId="4C648FB6" w14:textId="6D836AB8" w:rsidR="00AD2B8E" w:rsidRPr="00316119" w:rsidRDefault="00FD7C1D" w:rsidP="00AD2B8E">
            <w:pPr>
              <w:spacing w:line="276" w:lineRule="auto"/>
              <w:rPr>
                <w:rFonts w:ascii="Arial" w:hAnsi="Arial" w:cs="Arial"/>
                <w:sz w:val="28"/>
                <w:szCs w:val="28"/>
              </w:rPr>
            </w:pPr>
            <w:r>
              <w:rPr>
                <w:rFonts w:ascii="Arial" w:hAnsi="Arial" w:cs="Arial"/>
                <w:sz w:val="28"/>
                <w:szCs w:val="28"/>
              </w:rPr>
              <w:t>C</w:t>
            </w:r>
          </w:p>
        </w:tc>
      </w:tr>
      <w:tr w:rsidR="00AD2B8E" w:rsidRPr="00316119" w14:paraId="2D200531" w14:textId="77777777" w:rsidTr="00AD2B8E">
        <w:trPr>
          <w:trHeight w:val="531"/>
        </w:trPr>
        <w:tc>
          <w:tcPr>
            <w:tcW w:w="1321" w:type="dxa"/>
            <w:shd w:val="clear" w:color="auto" w:fill="auto"/>
          </w:tcPr>
          <w:p w14:paraId="567E9755"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13</w:t>
            </w:r>
          </w:p>
        </w:tc>
        <w:tc>
          <w:tcPr>
            <w:tcW w:w="1995" w:type="dxa"/>
            <w:shd w:val="clear" w:color="auto" w:fill="auto"/>
          </w:tcPr>
          <w:p w14:paraId="51806C2C" w14:textId="77777777" w:rsidR="00AD2B8E" w:rsidRPr="00316119" w:rsidRDefault="00AD2B8E" w:rsidP="00AD2B8E">
            <w:pPr>
              <w:spacing w:line="276" w:lineRule="auto"/>
              <w:rPr>
                <w:rFonts w:ascii="Arial" w:hAnsi="Arial" w:cs="Arial"/>
                <w:sz w:val="28"/>
                <w:szCs w:val="28"/>
              </w:rPr>
            </w:pPr>
            <w:r w:rsidRPr="00316119">
              <w:rPr>
                <w:rFonts w:ascii="Arial" w:hAnsi="Arial" w:cs="Arial"/>
                <w:sz w:val="28"/>
                <w:szCs w:val="28"/>
              </w:rPr>
              <w:t>B</w:t>
            </w:r>
          </w:p>
        </w:tc>
        <w:tc>
          <w:tcPr>
            <w:tcW w:w="1321" w:type="dxa"/>
            <w:shd w:val="clear" w:color="auto" w:fill="auto"/>
          </w:tcPr>
          <w:p w14:paraId="46C2BB16" w14:textId="77777777" w:rsidR="00AD2B8E" w:rsidRPr="00316119" w:rsidRDefault="00AD2B8E" w:rsidP="00AD2B8E">
            <w:pPr>
              <w:spacing w:line="276" w:lineRule="auto"/>
              <w:rPr>
                <w:rFonts w:ascii="Arial" w:hAnsi="Arial" w:cs="Arial"/>
                <w:sz w:val="28"/>
                <w:szCs w:val="28"/>
              </w:rPr>
            </w:pPr>
          </w:p>
        </w:tc>
        <w:tc>
          <w:tcPr>
            <w:tcW w:w="1965" w:type="dxa"/>
            <w:shd w:val="clear" w:color="auto" w:fill="auto"/>
          </w:tcPr>
          <w:p w14:paraId="3790126F" w14:textId="77777777" w:rsidR="00AD2B8E" w:rsidRPr="00316119" w:rsidRDefault="00AD2B8E" w:rsidP="00AD2B8E">
            <w:pPr>
              <w:spacing w:line="276" w:lineRule="auto"/>
              <w:rPr>
                <w:rFonts w:ascii="Arial" w:hAnsi="Arial" w:cs="Arial"/>
                <w:sz w:val="28"/>
                <w:szCs w:val="28"/>
              </w:rPr>
            </w:pPr>
          </w:p>
        </w:tc>
      </w:tr>
    </w:tbl>
    <w:p w14:paraId="58ECF246" w14:textId="77777777" w:rsidR="006B042B" w:rsidRDefault="006B042B">
      <w:pPr>
        <w:rPr>
          <w:rFonts w:ascii="Arial" w:hAnsi="Arial" w:cs="Arial"/>
          <w:b/>
          <w:color w:val="000000"/>
          <w:sz w:val="22"/>
          <w:szCs w:val="22"/>
        </w:rPr>
      </w:pPr>
    </w:p>
    <w:p w14:paraId="15175C3F" w14:textId="77777777" w:rsidR="006B042B" w:rsidRDefault="006B042B">
      <w:pPr>
        <w:rPr>
          <w:rFonts w:ascii="Arial" w:hAnsi="Arial" w:cs="Arial"/>
          <w:b/>
          <w:color w:val="000000"/>
          <w:sz w:val="22"/>
          <w:szCs w:val="22"/>
        </w:rPr>
      </w:pPr>
    </w:p>
    <w:p w14:paraId="3C3A972E" w14:textId="77777777" w:rsidR="006B042B" w:rsidRDefault="006B042B">
      <w:pPr>
        <w:rPr>
          <w:rFonts w:ascii="Arial" w:hAnsi="Arial" w:cs="Arial"/>
          <w:b/>
          <w:color w:val="000000"/>
          <w:sz w:val="22"/>
          <w:szCs w:val="22"/>
        </w:rPr>
      </w:pPr>
    </w:p>
    <w:p w14:paraId="2EC6A5B1" w14:textId="77777777" w:rsidR="006B042B" w:rsidRDefault="006B042B">
      <w:pPr>
        <w:rPr>
          <w:rFonts w:ascii="Arial" w:hAnsi="Arial" w:cs="Arial"/>
          <w:b/>
          <w:color w:val="000000"/>
          <w:sz w:val="22"/>
          <w:szCs w:val="22"/>
        </w:rPr>
      </w:pPr>
    </w:p>
    <w:p w14:paraId="15CF32F2" w14:textId="77777777" w:rsidR="006B042B" w:rsidRDefault="006B042B">
      <w:pPr>
        <w:rPr>
          <w:rFonts w:ascii="Arial" w:hAnsi="Arial" w:cs="Arial"/>
          <w:b/>
          <w:color w:val="000000"/>
          <w:sz w:val="22"/>
          <w:szCs w:val="22"/>
        </w:rPr>
      </w:pPr>
    </w:p>
    <w:p w14:paraId="48E237DE" w14:textId="77777777" w:rsidR="006B042B" w:rsidRDefault="006B042B">
      <w:pPr>
        <w:rPr>
          <w:rFonts w:ascii="Arial" w:hAnsi="Arial" w:cs="Arial"/>
          <w:b/>
          <w:color w:val="000000"/>
          <w:sz w:val="22"/>
          <w:szCs w:val="22"/>
        </w:rPr>
      </w:pPr>
    </w:p>
    <w:p w14:paraId="29862434" w14:textId="77777777" w:rsidR="006B042B" w:rsidRDefault="006B042B">
      <w:pPr>
        <w:rPr>
          <w:rFonts w:ascii="Arial" w:hAnsi="Arial" w:cs="Arial"/>
          <w:b/>
          <w:color w:val="000000"/>
          <w:sz w:val="22"/>
          <w:szCs w:val="22"/>
        </w:rPr>
      </w:pPr>
    </w:p>
    <w:p w14:paraId="1A27AF97" w14:textId="77777777" w:rsidR="006B042B" w:rsidRDefault="006B042B">
      <w:pPr>
        <w:rPr>
          <w:rFonts w:ascii="Arial" w:hAnsi="Arial" w:cs="Arial"/>
          <w:b/>
          <w:color w:val="000000"/>
          <w:sz w:val="22"/>
          <w:szCs w:val="22"/>
        </w:rPr>
      </w:pPr>
    </w:p>
    <w:p w14:paraId="7F87FF61" w14:textId="77777777" w:rsidR="006B042B" w:rsidRDefault="006B042B">
      <w:pPr>
        <w:rPr>
          <w:rFonts w:ascii="Arial" w:hAnsi="Arial" w:cs="Arial"/>
          <w:b/>
          <w:color w:val="000000"/>
          <w:sz w:val="22"/>
          <w:szCs w:val="22"/>
        </w:rPr>
      </w:pPr>
    </w:p>
    <w:p w14:paraId="1F5D300A" w14:textId="77777777" w:rsidR="006B042B" w:rsidRDefault="006B042B">
      <w:pPr>
        <w:rPr>
          <w:rFonts w:ascii="Arial" w:hAnsi="Arial" w:cs="Arial"/>
          <w:b/>
          <w:color w:val="000000"/>
          <w:sz w:val="22"/>
          <w:szCs w:val="22"/>
        </w:rPr>
      </w:pPr>
    </w:p>
    <w:p w14:paraId="5508B697" w14:textId="77777777" w:rsidR="006B042B" w:rsidRDefault="006B042B">
      <w:pPr>
        <w:rPr>
          <w:rFonts w:ascii="Arial" w:hAnsi="Arial" w:cs="Arial"/>
          <w:b/>
          <w:color w:val="000000"/>
          <w:sz w:val="22"/>
          <w:szCs w:val="22"/>
        </w:rPr>
      </w:pPr>
    </w:p>
    <w:p w14:paraId="4A519938" w14:textId="77777777" w:rsidR="006B042B" w:rsidRDefault="006B042B">
      <w:pPr>
        <w:rPr>
          <w:rFonts w:ascii="Arial" w:hAnsi="Arial" w:cs="Arial"/>
          <w:b/>
          <w:color w:val="000000"/>
          <w:sz w:val="22"/>
          <w:szCs w:val="22"/>
        </w:rPr>
      </w:pPr>
    </w:p>
    <w:p w14:paraId="376FD56E" w14:textId="77777777" w:rsidR="006B042B" w:rsidRDefault="006B042B">
      <w:pPr>
        <w:rPr>
          <w:rFonts w:ascii="Arial" w:hAnsi="Arial" w:cs="Arial"/>
          <w:b/>
          <w:color w:val="000000"/>
          <w:sz w:val="22"/>
          <w:szCs w:val="22"/>
        </w:rPr>
      </w:pPr>
    </w:p>
    <w:p w14:paraId="49953C1A" w14:textId="56F34E81" w:rsidR="00AE30F9" w:rsidRPr="00681C12" w:rsidRDefault="00AE30F9" w:rsidP="00AD2B8E">
      <w:pPr>
        <w:tabs>
          <w:tab w:val="right" w:pos="9340"/>
        </w:tabs>
        <w:rPr>
          <w:rFonts w:ascii="Arial" w:hAnsi="Arial" w:cs="Arial"/>
          <w:sz w:val="22"/>
          <w:szCs w:val="22"/>
        </w:rPr>
      </w:pPr>
      <w:r w:rsidRPr="005E705E">
        <w:rPr>
          <w:rFonts w:ascii="Arial" w:hAnsi="Arial" w:cs="Arial"/>
          <w:b/>
          <w:bCs/>
          <w:sz w:val="22"/>
          <w:szCs w:val="22"/>
          <w:lang w:eastAsia="en-AU"/>
        </w:rPr>
        <w:lastRenderedPageBreak/>
        <w:t>Section Two:  Short answe</w:t>
      </w:r>
      <w:r w:rsidR="00130813">
        <w:rPr>
          <w:rFonts w:ascii="Arial" w:hAnsi="Arial" w:cs="Arial"/>
          <w:b/>
          <w:bCs/>
          <w:sz w:val="22"/>
          <w:szCs w:val="22"/>
          <w:lang w:eastAsia="en-AU"/>
        </w:rPr>
        <w:t xml:space="preserve">r </w:t>
      </w:r>
      <w:r w:rsidR="00130813">
        <w:rPr>
          <w:rFonts w:ascii="Arial" w:hAnsi="Arial" w:cs="Arial"/>
          <w:b/>
          <w:bCs/>
          <w:sz w:val="22"/>
          <w:szCs w:val="22"/>
          <w:lang w:eastAsia="en-AU"/>
        </w:rPr>
        <w:tab/>
        <w:t>35% (7</w:t>
      </w:r>
      <w:r w:rsidR="00DF7512">
        <w:rPr>
          <w:rFonts w:ascii="Arial" w:hAnsi="Arial" w:cs="Arial"/>
          <w:b/>
          <w:bCs/>
          <w:sz w:val="22"/>
          <w:szCs w:val="22"/>
          <w:lang w:eastAsia="en-AU"/>
        </w:rPr>
        <w:t>0</w:t>
      </w:r>
      <w:r w:rsidRPr="005E705E">
        <w:rPr>
          <w:rFonts w:ascii="Arial" w:hAnsi="Arial" w:cs="Arial"/>
          <w:b/>
          <w:bCs/>
          <w:sz w:val="22"/>
          <w:szCs w:val="22"/>
          <w:lang w:eastAsia="en-AU"/>
        </w:rPr>
        <w:t xml:space="preserve"> Marks)</w:t>
      </w:r>
    </w:p>
    <w:p w14:paraId="7D2F940C" w14:textId="77777777" w:rsidR="00AE30F9" w:rsidRPr="005E705E" w:rsidRDefault="00AE30F9" w:rsidP="00C0068F">
      <w:pPr>
        <w:autoSpaceDE w:val="0"/>
        <w:autoSpaceDN w:val="0"/>
        <w:adjustRightInd w:val="0"/>
        <w:spacing w:line="276" w:lineRule="auto"/>
        <w:rPr>
          <w:rFonts w:ascii="Arial" w:hAnsi="Arial" w:cs="Arial"/>
          <w:b/>
          <w:bCs/>
          <w:lang w:eastAsia="en-AU"/>
        </w:rPr>
      </w:pPr>
    </w:p>
    <w:p w14:paraId="254F9210" w14:textId="6FEE1E7E" w:rsidR="00AE30F9" w:rsidRPr="005E705E" w:rsidRDefault="00AE30F9"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 xml:space="preserve">This section has </w:t>
      </w:r>
      <w:r w:rsidR="008B42B4">
        <w:rPr>
          <w:rFonts w:ascii="Arial" w:hAnsi="Arial" w:cs="Arial"/>
          <w:b/>
          <w:sz w:val="22"/>
          <w:szCs w:val="22"/>
          <w:lang w:eastAsia="en-AU"/>
        </w:rPr>
        <w:t>eight (</w:t>
      </w:r>
      <w:r w:rsidR="008B42B4">
        <w:rPr>
          <w:rFonts w:ascii="Arial" w:hAnsi="Arial" w:cs="Arial"/>
          <w:b/>
          <w:bCs/>
          <w:sz w:val="22"/>
          <w:szCs w:val="22"/>
          <w:lang w:eastAsia="en-AU"/>
        </w:rPr>
        <w:t>8)</w:t>
      </w:r>
      <w:r w:rsidRPr="005E705E">
        <w:rPr>
          <w:rFonts w:ascii="Arial" w:hAnsi="Arial" w:cs="Arial"/>
          <w:b/>
          <w:bCs/>
          <w:sz w:val="22"/>
          <w:szCs w:val="22"/>
          <w:lang w:eastAsia="en-AU"/>
        </w:rPr>
        <w:t xml:space="preserve"> </w:t>
      </w:r>
      <w:r w:rsidRPr="005E705E">
        <w:rPr>
          <w:rFonts w:ascii="Arial" w:hAnsi="Arial" w:cs="Arial"/>
          <w:sz w:val="22"/>
          <w:szCs w:val="22"/>
          <w:lang w:eastAsia="en-AU"/>
        </w:rPr>
        <w:t xml:space="preserve">questions. Answer </w:t>
      </w:r>
      <w:r w:rsidRPr="005E705E">
        <w:rPr>
          <w:rFonts w:ascii="Arial" w:hAnsi="Arial" w:cs="Arial"/>
          <w:b/>
          <w:bCs/>
          <w:sz w:val="22"/>
          <w:szCs w:val="22"/>
          <w:lang w:eastAsia="en-AU"/>
        </w:rPr>
        <w:t xml:space="preserve">all </w:t>
      </w:r>
      <w:r w:rsidRPr="005E705E">
        <w:rPr>
          <w:rFonts w:ascii="Arial" w:hAnsi="Arial" w:cs="Arial"/>
          <w:sz w:val="22"/>
          <w:szCs w:val="22"/>
          <w:lang w:eastAsia="en-AU"/>
        </w:rPr>
        <w:t>questions. Write your answers in the space provided.</w:t>
      </w:r>
    </w:p>
    <w:p w14:paraId="78A33378" w14:textId="77777777" w:rsidR="00AE30F9" w:rsidRPr="005E705E" w:rsidRDefault="00AE30F9" w:rsidP="00C0068F">
      <w:pPr>
        <w:autoSpaceDE w:val="0"/>
        <w:autoSpaceDN w:val="0"/>
        <w:adjustRightInd w:val="0"/>
        <w:spacing w:line="276" w:lineRule="auto"/>
        <w:rPr>
          <w:rFonts w:ascii="Arial" w:hAnsi="Arial" w:cs="Arial"/>
          <w:sz w:val="22"/>
          <w:szCs w:val="22"/>
          <w:lang w:eastAsia="en-AU"/>
        </w:rPr>
      </w:pPr>
    </w:p>
    <w:p w14:paraId="63C882D9" w14:textId="146F6B82" w:rsidR="00596EB2" w:rsidRPr="005E705E" w:rsidRDefault="00596EB2"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When calculating numerical answers, show your working or reasoning clearly. Express numerical answers to three significant figures and include appropriate units where applicable</w:t>
      </w:r>
      <w:r w:rsidR="00651402" w:rsidRPr="005E705E">
        <w:rPr>
          <w:rFonts w:ascii="Arial" w:hAnsi="Arial" w:cs="Arial"/>
          <w:sz w:val="22"/>
          <w:szCs w:val="22"/>
          <w:lang w:eastAsia="en-AU"/>
        </w:rPr>
        <w:t>.</w:t>
      </w:r>
    </w:p>
    <w:p w14:paraId="3A7ACF4C" w14:textId="77777777" w:rsidR="00651402" w:rsidRPr="005E705E" w:rsidRDefault="00651402" w:rsidP="00C0068F">
      <w:pPr>
        <w:autoSpaceDE w:val="0"/>
        <w:autoSpaceDN w:val="0"/>
        <w:adjustRightInd w:val="0"/>
        <w:spacing w:line="276" w:lineRule="auto"/>
        <w:rPr>
          <w:rFonts w:ascii="Arial" w:hAnsi="Arial" w:cs="Arial"/>
          <w:sz w:val="22"/>
          <w:szCs w:val="22"/>
          <w:lang w:eastAsia="en-AU"/>
        </w:rPr>
      </w:pPr>
    </w:p>
    <w:p w14:paraId="117C05FD" w14:textId="21D43840" w:rsidR="00651402" w:rsidRPr="005E705E" w:rsidRDefault="00651402"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Do not use abbreviations, such as ‘nr’ for ‘no reaction’, without first defining them.</w:t>
      </w:r>
    </w:p>
    <w:p w14:paraId="1E50A81C" w14:textId="77777777" w:rsidR="00596EB2" w:rsidRPr="005E705E" w:rsidRDefault="00596EB2" w:rsidP="00C0068F">
      <w:pPr>
        <w:autoSpaceDE w:val="0"/>
        <w:autoSpaceDN w:val="0"/>
        <w:adjustRightInd w:val="0"/>
        <w:spacing w:line="276" w:lineRule="auto"/>
        <w:rPr>
          <w:rFonts w:ascii="Arial" w:hAnsi="Arial" w:cs="Arial"/>
          <w:sz w:val="22"/>
          <w:szCs w:val="22"/>
          <w:lang w:eastAsia="en-AU"/>
        </w:rPr>
      </w:pPr>
    </w:p>
    <w:p w14:paraId="27FA839F" w14:textId="77777777" w:rsidR="00AE30F9" w:rsidRPr="005E705E" w:rsidRDefault="00AE30F9"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Spare pages are included at the end of this booklet. They can be used for planning your responses and/or as additional space if required to continue an answer.</w:t>
      </w:r>
    </w:p>
    <w:p w14:paraId="50983C82" w14:textId="77777777" w:rsidR="00AE30F9" w:rsidRPr="005E705E" w:rsidRDefault="00AE30F9" w:rsidP="001E0FCF">
      <w:pPr>
        <w:numPr>
          <w:ilvl w:val="0"/>
          <w:numId w:val="8"/>
        </w:numPr>
        <w:autoSpaceDE w:val="0"/>
        <w:autoSpaceDN w:val="0"/>
        <w:adjustRightInd w:val="0"/>
        <w:spacing w:line="276" w:lineRule="auto"/>
        <w:ind w:left="284" w:hanging="284"/>
        <w:rPr>
          <w:rFonts w:ascii="Arial" w:hAnsi="Arial" w:cs="Arial"/>
          <w:sz w:val="22"/>
          <w:szCs w:val="22"/>
          <w:lang w:eastAsia="en-AU"/>
        </w:rPr>
      </w:pPr>
      <w:r w:rsidRPr="005E705E">
        <w:rPr>
          <w:rFonts w:ascii="Arial" w:hAnsi="Arial" w:cs="Arial"/>
          <w:sz w:val="22"/>
          <w:szCs w:val="22"/>
          <w:lang w:eastAsia="en-AU"/>
        </w:rPr>
        <w:t>Planning: If you use the spare pages for planning, indicate this clearly at the top of the page.</w:t>
      </w:r>
    </w:p>
    <w:p w14:paraId="7B562795" w14:textId="77777777" w:rsidR="00AE30F9" w:rsidRPr="005E705E" w:rsidRDefault="00AE30F9" w:rsidP="001E0FCF">
      <w:pPr>
        <w:numPr>
          <w:ilvl w:val="0"/>
          <w:numId w:val="8"/>
        </w:numPr>
        <w:autoSpaceDE w:val="0"/>
        <w:autoSpaceDN w:val="0"/>
        <w:adjustRightInd w:val="0"/>
        <w:spacing w:line="276" w:lineRule="auto"/>
        <w:ind w:left="280" w:hanging="280"/>
        <w:rPr>
          <w:rFonts w:ascii="Arial" w:hAnsi="Arial" w:cs="Arial"/>
          <w:sz w:val="22"/>
          <w:szCs w:val="22"/>
          <w:lang w:eastAsia="en-AU"/>
        </w:rPr>
      </w:pPr>
      <w:r w:rsidRPr="005E705E">
        <w:rPr>
          <w:rFonts w:ascii="Arial" w:hAnsi="Arial" w:cs="Arial"/>
          <w:sz w:val="22"/>
          <w:szCs w:val="22"/>
          <w:lang w:eastAsia="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3396F99" w14:textId="77777777" w:rsidR="00AE30F9" w:rsidRPr="005E705E" w:rsidRDefault="00AE30F9" w:rsidP="00C0068F">
      <w:pPr>
        <w:autoSpaceDE w:val="0"/>
        <w:autoSpaceDN w:val="0"/>
        <w:adjustRightInd w:val="0"/>
        <w:spacing w:line="276" w:lineRule="auto"/>
        <w:rPr>
          <w:rFonts w:ascii="Arial" w:hAnsi="Arial" w:cs="Arial"/>
          <w:sz w:val="22"/>
          <w:szCs w:val="22"/>
          <w:lang w:eastAsia="en-AU"/>
        </w:rPr>
      </w:pPr>
    </w:p>
    <w:p w14:paraId="3D7B0CC9" w14:textId="451F8FA8" w:rsidR="00AE30F9" w:rsidRPr="005E705E" w:rsidRDefault="00CF19EF" w:rsidP="00C0068F">
      <w:pPr>
        <w:spacing w:line="276" w:lineRule="auto"/>
        <w:rPr>
          <w:rFonts w:ascii="Arial" w:hAnsi="Arial" w:cs="Arial"/>
          <w:sz w:val="22"/>
          <w:szCs w:val="22"/>
          <w:lang w:eastAsia="en-AU"/>
        </w:rPr>
      </w:pPr>
      <w:r>
        <w:rPr>
          <w:rFonts w:ascii="Arial" w:hAnsi="Arial" w:cs="Arial"/>
          <w:sz w:val="22"/>
          <w:szCs w:val="22"/>
          <w:lang w:eastAsia="en-AU"/>
        </w:rPr>
        <w:t>Suggested working time: 6</w:t>
      </w:r>
      <w:r w:rsidR="00AE30F9" w:rsidRPr="005E705E">
        <w:rPr>
          <w:rFonts w:ascii="Arial" w:hAnsi="Arial" w:cs="Arial"/>
          <w:sz w:val="22"/>
          <w:szCs w:val="22"/>
          <w:lang w:eastAsia="en-AU"/>
        </w:rPr>
        <w:t>0 minutes.</w:t>
      </w:r>
    </w:p>
    <w:p w14:paraId="34A64A72" w14:textId="77777777" w:rsidR="00AE30F9" w:rsidRPr="005E705E" w:rsidRDefault="00AE30F9" w:rsidP="00C0068F">
      <w:pPr>
        <w:pBdr>
          <w:bottom w:val="single" w:sz="4" w:space="1" w:color="auto"/>
        </w:pBdr>
        <w:spacing w:line="276" w:lineRule="auto"/>
        <w:rPr>
          <w:rFonts w:ascii="Arial" w:hAnsi="Arial" w:cs="Arial"/>
          <w:color w:val="FF0000"/>
          <w:sz w:val="22"/>
          <w:szCs w:val="22"/>
        </w:rPr>
      </w:pPr>
    </w:p>
    <w:p w14:paraId="6A82BF91" w14:textId="77777777" w:rsidR="00AE30F9" w:rsidRPr="005E705E" w:rsidRDefault="00AE30F9" w:rsidP="00C0068F">
      <w:pPr>
        <w:spacing w:line="276" w:lineRule="auto"/>
        <w:rPr>
          <w:rFonts w:ascii="Arial" w:hAnsi="Arial" w:cs="Arial"/>
          <w:sz w:val="22"/>
          <w:szCs w:val="22"/>
        </w:rPr>
      </w:pPr>
    </w:p>
    <w:p w14:paraId="6C77B3AA" w14:textId="54041072" w:rsidR="007441C6" w:rsidRDefault="00E235CC" w:rsidP="007441C6">
      <w:pPr>
        <w:pStyle w:val="ListNumber"/>
        <w:numPr>
          <w:ilvl w:val="0"/>
          <w:numId w:val="0"/>
        </w:numPr>
        <w:tabs>
          <w:tab w:val="right" w:pos="9340"/>
        </w:tabs>
        <w:spacing w:line="276" w:lineRule="auto"/>
        <w:rPr>
          <w:b/>
        </w:rPr>
      </w:pPr>
      <w:r w:rsidRPr="005E705E">
        <w:rPr>
          <w:b/>
        </w:rPr>
        <w:t>Question 26</w:t>
      </w:r>
      <w:r w:rsidR="008471CF">
        <w:rPr>
          <w:b/>
        </w:rPr>
        <w:tab/>
        <w:t>(7</w:t>
      </w:r>
      <w:r w:rsidRPr="005E705E">
        <w:rPr>
          <w:b/>
        </w:rPr>
        <w:t xml:space="preserve"> marks)</w:t>
      </w:r>
    </w:p>
    <w:p w14:paraId="41A66D52" w14:textId="77777777" w:rsidR="007441C6" w:rsidRDefault="007441C6" w:rsidP="007441C6">
      <w:pPr>
        <w:pStyle w:val="ListNumber"/>
        <w:numPr>
          <w:ilvl w:val="0"/>
          <w:numId w:val="0"/>
        </w:numPr>
        <w:tabs>
          <w:tab w:val="right" w:pos="9340"/>
        </w:tabs>
        <w:spacing w:line="276" w:lineRule="auto"/>
        <w:rPr>
          <w:b/>
        </w:rPr>
      </w:pPr>
    </w:p>
    <w:p w14:paraId="5EE80620" w14:textId="77777777" w:rsidR="00C12670" w:rsidRDefault="007441C6" w:rsidP="007441C6">
      <w:pPr>
        <w:pStyle w:val="ListNumber"/>
        <w:numPr>
          <w:ilvl w:val="0"/>
          <w:numId w:val="0"/>
        </w:numPr>
        <w:tabs>
          <w:tab w:val="right" w:pos="9340"/>
        </w:tabs>
        <w:spacing w:line="276" w:lineRule="auto"/>
      </w:pPr>
      <w:r>
        <w:t xml:space="preserve">For each of the following pairs of substances, provide details of a </w:t>
      </w:r>
      <w:r w:rsidRPr="007441C6">
        <w:rPr>
          <w:b/>
        </w:rPr>
        <w:t>chemical</w:t>
      </w:r>
      <w:r>
        <w:t xml:space="preserve"> test that would allow the two substances to be distinguished from one another</w:t>
      </w:r>
      <w:r w:rsidR="00C12670">
        <w:t xml:space="preserve">. Equations are </w:t>
      </w:r>
      <w:r w:rsidR="00C12670" w:rsidRPr="00C12670">
        <w:rPr>
          <w:b/>
        </w:rPr>
        <w:t>not</w:t>
      </w:r>
      <w:r w:rsidR="00C12670">
        <w:t xml:space="preserve"> required.</w:t>
      </w:r>
    </w:p>
    <w:p w14:paraId="5E68D6CF" w14:textId="77777777" w:rsidR="00C12670" w:rsidRDefault="00C12670" w:rsidP="007441C6">
      <w:pPr>
        <w:pStyle w:val="ListNumber"/>
        <w:numPr>
          <w:ilvl w:val="0"/>
          <w:numId w:val="0"/>
        </w:numPr>
        <w:tabs>
          <w:tab w:val="right" w:pos="9340"/>
        </w:tabs>
        <w:spacing w:line="276" w:lineRule="auto"/>
      </w:pPr>
    </w:p>
    <w:tbl>
      <w:tblPr>
        <w:tblStyle w:val="TableGrid"/>
        <w:tblW w:w="9336" w:type="dxa"/>
        <w:jc w:val="center"/>
        <w:tblLook w:val="04A0" w:firstRow="1" w:lastRow="0" w:firstColumn="1" w:lastColumn="0" w:noHBand="0" w:noVBand="1"/>
      </w:tblPr>
      <w:tblGrid>
        <w:gridCol w:w="1871"/>
        <w:gridCol w:w="3379"/>
        <w:gridCol w:w="4086"/>
      </w:tblGrid>
      <w:tr w:rsidR="00046991" w14:paraId="01C6F473" w14:textId="77777777" w:rsidTr="008B42B4">
        <w:trPr>
          <w:trHeight w:val="431"/>
          <w:jc w:val="center"/>
        </w:trPr>
        <w:tc>
          <w:tcPr>
            <w:tcW w:w="1871" w:type="dxa"/>
            <w:vAlign w:val="center"/>
          </w:tcPr>
          <w:p w14:paraId="428B3731" w14:textId="297085E1" w:rsidR="00C12670" w:rsidRDefault="00C12670" w:rsidP="00193D79">
            <w:pPr>
              <w:pStyle w:val="ListNumber"/>
              <w:numPr>
                <w:ilvl w:val="0"/>
                <w:numId w:val="0"/>
              </w:numPr>
              <w:tabs>
                <w:tab w:val="right" w:pos="9340"/>
              </w:tabs>
              <w:spacing w:line="276" w:lineRule="auto"/>
              <w:jc w:val="center"/>
              <w:rPr>
                <w:b/>
              </w:rPr>
            </w:pPr>
            <w:proofErr w:type="gramStart"/>
            <w:r>
              <w:rPr>
                <w:b/>
              </w:rPr>
              <w:t>substances</w:t>
            </w:r>
            <w:proofErr w:type="gramEnd"/>
          </w:p>
        </w:tc>
        <w:tc>
          <w:tcPr>
            <w:tcW w:w="3379" w:type="dxa"/>
            <w:vAlign w:val="center"/>
          </w:tcPr>
          <w:p w14:paraId="382DEBAF" w14:textId="202A5C0B" w:rsidR="00C12670" w:rsidRDefault="00C12670" w:rsidP="00193D79">
            <w:pPr>
              <w:pStyle w:val="ListNumber"/>
              <w:numPr>
                <w:ilvl w:val="0"/>
                <w:numId w:val="0"/>
              </w:numPr>
              <w:tabs>
                <w:tab w:val="right" w:pos="9340"/>
              </w:tabs>
              <w:spacing w:line="276" w:lineRule="auto"/>
              <w:jc w:val="center"/>
              <w:rPr>
                <w:b/>
              </w:rPr>
            </w:pPr>
            <w:proofErr w:type="gramStart"/>
            <w:r>
              <w:rPr>
                <w:b/>
              </w:rPr>
              <w:t>chemical</w:t>
            </w:r>
            <w:proofErr w:type="gramEnd"/>
            <w:r>
              <w:rPr>
                <w:b/>
              </w:rPr>
              <w:t xml:space="preserve"> test</w:t>
            </w:r>
          </w:p>
        </w:tc>
        <w:tc>
          <w:tcPr>
            <w:tcW w:w="4086" w:type="dxa"/>
            <w:vAlign w:val="center"/>
          </w:tcPr>
          <w:p w14:paraId="71D1340E" w14:textId="75DDD6BD" w:rsidR="00C12670" w:rsidRDefault="00AA5ED5" w:rsidP="00193D79">
            <w:pPr>
              <w:pStyle w:val="ListNumber"/>
              <w:numPr>
                <w:ilvl w:val="0"/>
                <w:numId w:val="0"/>
              </w:numPr>
              <w:tabs>
                <w:tab w:val="right" w:pos="9340"/>
              </w:tabs>
              <w:spacing w:line="276" w:lineRule="auto"/>
              <w:jc w:val="center"/>
              <w:rPr>
                <w:b/>
              </w:rPr>
            </w:pPr>
            <w:r>
              <w:rPr>
                <w:b/>
              </w:rPr>
              <w:t>O</w:t>
            </w:r>
            <w:r w:rsidR="00193D79">
              <w:rPr>
                <w:b/>
              </w:rPr>
              <w:t>bservations</w:t>
            </w:r>
            <w:r>
              <w:rPr>
                <w:b/>
              </w:rPr>
              <w:t xml:space="preserve">   1 mark each</w:t>
            </w:r>
          </w:p>
        </w:tc>
      </w:tr>
      <w:tr w:rsidR="007A51D0" w14:paraId="7A098702" w14:textId="77777777" w:rsidTr="008B42B4">
        <w:trPr>
          <w:trHeight w:val="1711"/>
          <w:jc w:val="center"/>
        </w:trPr>
        <w:tc>
          <w:tcPr>
            <w:tcW w:w="1871" w:type="dxa"/>
            <w:vMerge w:val="restart"/>
            <w:vAlign w:val="center"/>
          </w:tcPr>
          <w:p w14:paraId="489CA0E4" w14:textId="474A0E4A" w:rsidR="007A51D0" w:rsidRDefault="002066F6" w:rsidP="00193D79">
            <w:pPr>
              <w:pStyle w:val="ListNumber"/>
              <w:numPr>
                <w:ilvl w:val="0"/>
                <w:numId w:val="0"/>
              </w:numPr>
              <w:tabs>
                <w:tab w:val="right" w:pos="9340"/>
              </w:tabs>
              <w:spacing w:line="276" w:lineRule="auto"/>
              <w:jc w:val="center"/>
              <w:rPr>
                <w:b/>
              </w:rPr>
            </w:pPr>
            <w:r>
              <w:rPr>
                <w:b/>
              </w:rPr>
              <w:t>Ni(s) and Mg(s)</w:t>
            </w:r>
          </w:p>
        </w:tc>
        <w:tc>
          <w:tcPr>
            <w:tcW w:w="3379" w:type="dxa"/>
            <w:vMerge w:val="restart"/>
            <w:vAlign w:val="center"/>
          </w:tcPr>
          <w:p w14:paraId="45F1A6C2" w14:textId="77777777" w:rsidR="007A51D0" w:rsidRDefault="000E4C65" w:rsidP="00193D79">
            <w:pPr>
              <w:pStyle w:val="ListNumber"/>
              <w:numPr>
                <w:ilvl w:val="0"/>
                <w:numId w:val="0"/>
              </w:numPr>
              <w:tabs>
                <w:tab w:val="right" w:pos="9340"/>
              </w:tabs>
              <w:spacing w:line="276" w:lineRule="auto"/>
              <w:jc w:val="center"/>
              <w:rPr>
                <w:b/>
              </w:rPr>
            </w:pPr>
            <w:r>
              <w:rPr>
                <w:b/>
              </w:rPr>
              <w:t>Add dilute acid</w:t>
            </w:r>
            <w:r w:rsidR="008742E1">
              <w:rPr>
                <w:b/>
              </w:rPr>
              <w:t xml:space="preserve"> (</w:t>
            </w:r>
            <w:proofErr w:type="spellStart"/>
            <w:r w:rsidR="008742E1">
              <w:rPr>
                <w:b/>
              </w:rPr>
              <w:t>eg</w:t>
            </w:r>
            <w:proofErr w:type="spellEnd"/>
            <w:r w:rsidR="008742E1">
              <w:rPr>
                <w:b/>
              </w:rPr>
              <w:t xml:space="preserve"> </w:t>
            </w:r>
            <w:proofErr w:type="spellStart"/>
            <w:proofErr w:type="gramStart"/>
            <w:r w:rsidR="008742E1">
              <w:rPr>
                <w:b/>
              </w:rPr>
              <w:t>HCl</w:t>
            </w:r>
            <w:proofErr w:type="spellEnd"/>
            <w:r w:rsidR="008742E1">
              <w:rPr>
                <w:b/>
              </w:rPr>
              <w:t>(</w:t>
            </w:r>
            <w:proofErr w:type="spellStart"/>
            <w:proofErr w:type="gramEnd"/>
            <w:r w:rsidR="008742E1">
              <w:rPr>
                <w:b/>
              </w:rPr>
              <w:t>aq</w:t>
            </w:r>
            <w:proofErr w:type="spellEnd"/>
            <w:r w:rsidR="008742E1">
              <w:rPr>
                <w:b/>
              </w:rPr>
              <w:t>)</w:t>
            </w:r>
          </w:p>
          <w:p w14:paraId="1E39CC56" w14:textId="62973358" w:rsidR="00AD1008" w:rsidRDefault="00AD1008" w:rsidP="00193D79">
            <w:pPr>
              <w:pStyle w:val="ListNumber"/>
              <w:numPr>
                <w:ilvl w:val="0"/>
                <w:numId w:val="0"/>
              </w:numPr>
              <w:tabs>
                <w:tab w:val="right" w:pos="9340"/>
              </w:tabs>
              <w:spacing w:line="276" w:lineRule="auto"/>
              <w:jc w:val="center"/>
              <w:rPr>
                <w:b/>
              </w:rPr>
            </w:pPr>
            <w:r>
              <w:rPr>
                <w:b/>
              </w:rPr>
              <w:t>(1 mark)</w:t>
            </w:r>
          </w:p>
        </w:tc>
        <w:tc>
          <w:tcPr>
            <w:tcW w:w="4086" w:type="dxa"/>
          </w:tcPr>
          <w:p w14:paraId="1EA5FCE9" w14:textId="538CC441" w:rsidR="007A51D0" w:rsidRDefault="00121706" w:rsidP="007A51D0">
            <w:pPr>
              <w:pStyle w:val="ListNumber"/>
              <w:numPr>
                <w:ilvl w:val="0"/>
                <w:numId w:val="0"/>
              </w:numPr>
              <w:tabs>
                <w:tab w:val="right" w:pos="9340"/>
              </w:tabs>
              <w:spacing w:line="276" w:lineRule="auto"/>
              <w:rPr>
                <w:b/>
              </w:rPr>
            </w:pPr>
            <w:r>
              <w:rPr>
                <w:b/>
              </w:rPr>
              <w:t>Ni(s)</w:t>
            </w:r>
          </w:p>
          <w:p w14:paraId="2507A1C6" w14:textId="77777777" w:rsidR="008742E1" w:rsidRDefault="008742E1" w:rsidP="007A51D0">
            <w:pPr>
              <w:pStyle w:val="ListNumber"/>
              <w:numPr>
                <w:ilvl w:val="0"/>
                <w:numId w:val="0"/>
              </w:numPr>
              <w:tabs>
                <w:tab w:val="right" w:pos="9340"/>
              </w:tabs>
              <w:spacing w:line="276" w:lineRule="auto"/>
              <w:rPr>
                <w:b/>
              </w:rPr>
            </w:pPr>
          </w:p>
          <w:p w14:paraId="30D5E240" w14:textId="1855895E" w:rsidR="008742E1" w:rsidRDefault="008742E1" w:rsidP="007A51D0">
            <w:pPr>
              <w:pStyle w:val="ListNumber"/>
              <w:numPr>
                <w:ilvl w:val="0"/>
                <w:numId w:val="0"/>
              </w:numPr>
              <w:tabs>
                <w:tab w:val="right" w:pos="9340"/>
              </w:tabs>
              <w:spacing w:line="276" w:lineRule="auto"/>
              <w:rPr>
                <w:b/>
              </w:rPr>
            </w:pPr>
            <w:r>
              <w:rPr>
                <w:b/>
              </w:rPr>
              <w:t>Dissolves to give green solution</w:t>
            </w:r>
          </w:p>
          <w:p w14:paraId="3BD51EC0" w14:textId="54B77CC1" w:rsidR="008742E1" w:rsidRDefault="008742E1" w:rsidP="007A51D0">
            <w:pPr>
              <w:pStyle w:val="ListNumber"/>
              <w:numPr>
                <w:ilvl w:val="0"/>
                <w:numId w:val="0"/>
              </w:numPr>
              <w:tabs>
                <w:tab w:val="right" w:pos="9340"/>
              </w:tabs>
              <w:spacing w:line="276" w:lineRule="auto"/>
              <w:rPr>
                <w:b/>
              </w:rPr>
            </w:pPr>
          </w:p>
        </w:tc>
      </w:tr>
      <w:tr w:rsidR="007A51D0" w14:paraId="5058FD48" w14:textId="77777777" w:rsidTr="008B42B4">
        <w:trPr>
          <w:trHeight w:val="1639"/>
          <w:jc w:val="center"/>
        </w:trPr>
        <w:tc>
          <w:tcPr>
            <w:tcW w:w="1871" w:type="dxa"/>
            <w:vMerge/>
            <w:vAlign w:val="center"/>
          </w:tcPr>
          <w:p w14:paraId="3DEC110F" w14:textId="77777777" w:rsidR="007A51D0" w:rsidRDefault="007A51D0" w:rsidP="00193D79">
            <w:pPr>
              <w:pStyle w:val="ListNumber"/>
              <w:numPr>
                <w:ilvl w:val="0"/>
                <w:numId w:val="0"/>
              </w:numPr>
              <w:tabs>
                <w:tab w:val="right" w:pos="9340"/>
              </w:tabs>
              <w:spacing w:line="276" w:lineRule="auto"/>
              <w:jc w:val="center"/>
              <w:rPr>
                <w:b/>
              </w:rPr>
            </w:pPr>
          </w:p>
        </w:tc>
        <w:tc>
          <w:tcPr>
            <w:tcW w:w="3379" w:type="dxa"/>
            <w:vMerge/>
            <w:vAlign w:val="center"/>
          </w:tcPr>
          <w:p w14:paraId="24573701" w14:textId="77777777" w:rsidR="007A51D0" w:rsidRDefault="007A51D0" w:rsidP="00193D79">
            <w:pPr>
              <w:pStyle w:val="ListNumber"/>
              <w:numPr>
                <w:ilvl w:val="0"/>
                <w:numId w:val="0"/>
              </w:numPr>
              <w:tabs>
                <w:tab w:val="right" w:pos="9340"/>
              </w:tabs>
              <w:spacing w:line="276" w:lineRule="auto"/>
              <w:jc w:val="center"/>
              <w:rPr>
                <w:b/>
              </w:rPr>
            </w:pPr>
          </w:p>
        </w:tc>
        <w:tc>
          <w:tcPr>
            <w:tcW w:w="4086" w:type="dxa"/>
          </w:tcPr>
          <w:p w14:paraId="69843972" w14:textId="77777777" w:rsidR="007A51D0" w:rsidRDefault="00121706" w:rsidP="007A51D0">
            <w:pPr>
              <w:pStyle w:val="ListNumber"/>
              <w:numPr>
                <w:ilvl w:val="0"/>
                <w:numId w:val="0"/>
              </w:numPr>
              <w:tabs>
                <w:tab w:val="right" w:pos="9340"/>
              </w:tabs>
              <w:spacing w:line="276" w:lineRule="auto"/>
              <w:rPr>
                <w:b/>
              </w:rPr>
            </w:pPr>
            <w:r>
              <w:rPr>
                <w:b/>
              </w:rPr>
              <w:t>Mg(s)</w:t>
            </w:r>
          </w:p>
          <w:p w14:paraId="109CB664" w14:textId="77777777" w:rsidR="008742E1" w:rsidRDefault="008742E1" w:rsidP="007A51D0">
            <w:pPr>
              <w:pStyle w:val="ListNumber"/>
              <w:numPr>
                <w:ilvl w:val="0"/>
                <w:numId w:val="0"/>
              </w:numPr>
              <w:tabs>
                <w:tab w:val="right" w:pos="9340"/>
              </w:tabs>
              <w:spacing w:line="276" w:lineRule="auto"/>
              <w:rPr>
                <w:b/>
              </w:rPr>
            </w:pPr>
          </w:p>
          <w:p w14:paraId="40E5F0F0" w14:textId="670DC3FC" w:rsidR="008742E1" w:rsidRDefault="008742E1" w:rsidP="007A51D0">
            <w:pPr>
              <w:pStyle w:val="ListNumber"/>
              <w:numPr>
                <w:ilvl w:val="0"/>
                <w:numId w:val="0"/>
              </w:numPr>
              <w:tabs>
                <w:tab w:val="right" w:pos="9340"/>
              </w:tabs>
              <w:spacing w:line="276" w:lineRule="auto"/>
              <w:rPr>
                <w:b/>
              </w:rPr>
            </w:pPr>
            <w:r>
              <w:rPr>
                <w:b/>
              </w:rPr>
              <w:t>Dissolves to give c/less solution</w:t>
            </w:r>
          </w:p>
        </w:tc>
      </w:tr>
      <w:tr w:rsidR="002066F6" w14:paraId="16DCA347" w14:textId="77777777" w:rsidTr="008B42B4">
        <w:trPr>
          <w:trHeight w:val="1628"/>
          <w:jc w:val="center"/>
        </w:trPr>
        <w:tc>
          <w:tcPr>
            <w:tcW w:w="1871" w:type="dxa"/>
            <w:vMerge w:val="restart"/>
            <w:vAlign w:val="center"/>
          </w:tcPr>
          <w:p w14:paraId="5A8D6112" w14:textId="6AF719FA" w:rsidR="002066F6" w:rsidRPr="00E52A61" w:rsidRDefault="00E03383" w:rsidP="00193D79">
            <w:pPr>
              <w:pStyle w:val="ListNumber"/>
              <w:numPr>
                <w:ilvl w:val="0"/>
                <w:numId w:val="0"/>
              </w:numPr>
              <w:tabs>
                <w:tab w:val="right" w:pos="9340"/>
              </w:tabs>
              <w:spacing w:line="276" w:lineRule="auto"/>
              <w:jc w:val="center"/>
              <w:rPr>
                <w:b/>
              </w:rPr>
            </w:pPr>
            <w:r>
              <w:rPr>
                <w:b/>
              </w:rPr>
              <w:t>NaCH</w:t>
            </w:r>
            <w:r>
              <w:rPr>
                <w:b/>
                <w:vertAlign w:val="subscript"/>
              </w:rPr>
              <w:t>3</w:t>
            </w:r>
            <w:r>
              <w:rPr>
                <w:b/>
              </w:rPr>
              <w:t>COO(s)</w:t>
            </w:r>
            <w:r w:rsidR="00121706">
              <w:rPr>
                <w:b/>
              </w:rPr>
              <w:t xml:space="preserve"> and </w:t>
            </w:r>
            <w:proofErr w:type="spellStart"/>
            <w:r w:rsidR="00420757">
              <w:rPr>
                <w:b/>
              </w:rPr>
              <w:t>Na</w:t>
            </w:r>
            <w:r w:rsidR="00420757" w:rsidRPr="00420757">
              <w:rPr>
                <w:b/>
              </w:rPr>
              <w:t>C</w:t>
            </w:r>
            <w:proofErr w:type="spellEnd"/>
            <w:r w:rsidR="00420757" w:rsidRPr="00420757">
              <w:rPr>
                <w:b/>
              </w:rPr>
              <w:sym w:font="MT Extra" w:char="F06C"/>
            </w:r>
            <w:r w:rsidR="00420757">
              <w:rPr>
                <w:b/>
              </w:rPr>
              <w:t>(s)</w:t>
            </w:r>
          </w:p>
        </w:tc>
        <w:tc>
          <w:tcPr>
            <w:tcW w:w="3379" w:type="dxa"/>
            <w:vMerge w:val="restart"/>
            <w:vAlign w:val="center"/>
          </w:tcPr>
          <w:p w14:paraId="66D9B2DB" w14:textId="77777777" w:rsidR="002F0D55" w:rsidRDefault="008742E1" w:rsidP="00193D79">
            <w:pPr>
              <w:pStyle w:val="ListNumber"/>
              <w:numPr>
                <w:ilvl w:val="0"/>
                <w:numId w:val="0"/>
              </w:numPr>
              <w:tabs>
                <w:tab w:val="right" w:pos="9340"/>
              </w:tabs>
              <w:spacing w:line="276" w:lineRule="auto"/>
              <w:jc w:val="center"/>
              <w:rPr>
                <w:b/>
              </w:rPr>
            </w:pPr>
            <w:r>
              <w:rPr>
                <w:b/>
              </w:rPr>
              <w:t>Dissolve solid in water</w:t>
            </w:r>
          </w:p>
          <w:p w14:paraId="16249A74" w14:textId="48AF576C" w:rsidR="002066F6" w:rsidRDefault="00F60BCB" w:rsidP="00193D79">
            <w:pPr>
              <w:pStyle w:val="ListNumber"/>
              <w:numPr>
                <w:ilvl w:val="0"/>
                <w:numId w:val="0"/>
              </w:numPr>
              <w:tabs>
                <w:tab w:val="right" w:pos="9340"/>
              </w:tabs>
              <w:spacing w:line="276" w:lineRule="auto"/>
              <w:jc w:val="center"/>
              <w:rPr>
                <w:b/>
              </w:rPr>
            </w:pPr>
            <w:r>
              <w:rPr>
                <w:b/>
              </w:rPr>
              <w:t>(1 mark)</w:t>
            </w:r>
          </w:p>
          <w:p w14:paraId="5B838360" w14:textId="77777777" w:rsidR="002F0D55" w:rsidRDefault="002F0D55" w:rsidP="00193D79">
            <w:pPr>
              <w:pStyle w:val="ListNumber"/>
              <w:numPr>
                <w:ilvl w:val="0"/>
                <w:numId w:val="0"/>
              </w:numPr>
              <w:tabs>
                <w:tab w:val="right" w:pos="9340"/>
              </w:tabs>
              <w:spacing w:line="276" w:lineRule="auto"/>
              <w:jc w:val="center"/>
              <w:rPr>
                <w:b/>
              </w:rPr>
            </w:pPr>
          </w:p>
          <w:p w14:paraId="3AF82610" w14:textId="77777777" w:rsidR="008742E1" w:rsidRDefault="002F0D55" w:rsidP="00193D79">
            <w:pPr>
              <w:pStyle w:val="ListNumber"/>
              <w:numPr>
                <w:ilvl w:val="0"/>
                <w:numId w:val="0"/>
              </w:numPr>
              <w:tabs>
                <w:tab w:val="right" w:pos="9340"/>
              </w:tabs>
              <w:spacing w:line="276" w:lineRule="auto"/>
              <w:jc w:val="center"/>
              <w:rPr>
                <w:b/>
              </w:rPr>
            </w:pPr>
            <w:proofErr w:type="gramStart"/>
            <w:r>
              <w:rPr>
                <w:b/>
              </w:rPr>
              <w:t>then</w:t>
            </w:r>
            <w:proofErr w:type="gramEnd"/>
          </w:p>
          <w:p w14:paraId="258BC7F0" w14:textId="77777777" w:rsidR="002F0D55" w:rsidRDefault="002F0D55" w:rsidP="00193D79">
            <w:pPr>
              <w:pStyle w:val="ListNumber"/>
              <w:numPr>
                <w:ilvl w:val="0"/>
                <w:numId w:val="0"/>
              </w:numPr>
              <w:tabs>
                <w:tab w:val="right" w:pos="9340"/>
              </w:tabs>
              <w:spacing w:line="276" w:lineRule="auto"/>
              <w:jc w:val="center"/>
              <w:rPr>
                <w:b/>
              </w:rPr>
            </w:pPr>
          </w:p>
          <w:p w14:paraId="30121302" w14:textId="77777777" w:rsidR="002F0D55" w:rsidRDefault="008742E1" w:rsidP="00193D79">
            <w:pPr>
              <w:pStyle w:val="ListNumber"/>
              <w:numPr>
                <w:ilvl w:val="0"/>
                <w:numId w:val="0"/>
              </w:numPr>
              <w:tabs>
                <w:tab w:val="right" w:pos="9340"/>
              </w:tabs>
              <w:spacing w:line="276" w:lineRule="auto"/>
              <w:jc w:val="center"/>
              <w:rPr>
                <w:b/>
              </w:rPr>
            </w:pPr>
            <w:r>
              <w:rPr>
                <w:b/>
              </w:rPr>
              <w:t>Add silver nitrate solution</w:t>
            </w:r>
          </w:p>
          <w:p w14:paraId="7C802850" w14:textId="77777777" w:rsidR="008742E1" w:rsidRDefault="00F60BCB" w:rsidP="00193D79">
            <w:pPr>
              <w:pStyle w:val="ListNumber"/>
              <w:numPr>
                <w:ilvl w:val="0"/>
                <w:numId w:val="0"/>
              </w:numPr>
              <w:tabs>
                <w:tab w:val="right" w:pos="9340"/>
              </w:tabs>
              <w:spacing w:line="276" w:lineRule="auto"/>
              <w:jc w:val="center"/>
              <w:rPr>
                <w:b/>
              </w:rPr>
            </w:pPr>
            <w:r>
              <w:rPr>
                <w:b/>
              </w:rPr>
              <w:t>(1 mark)</w:t>
            </w:r>
          </w:p>
          <w:p w14:paraId="5B9786D6" w14:textId="77777777" w:rsidR="0053309F" w:rsidRDefault="0053309F" w:rsidP="00193D79">
            <w:pPr>
              <w:pStyle w:val="ListNumber"/>
              <w:numPr>
                <w:ilvl w:val="0"/>
                <w:numId w:val="0"/>
              </w:numPr>
              <w:tabs>
                <w:tab w:val="right" w:pos="9340"/>
              </w:tabs>
              <w:spacing w:line="276" w:lineRule="auto"/>
              <w:jc w:val="center"/>
              <w:rPr>
                <w:b/>
              </w:rPr>
            </w:pPr>
          </w:p>
          <w:p w14:paraId="5BA683A7" w14:textId="4C8E8A30" w:rsidR="0053309F" w:rsidRPr="0053309F" w:rsidRDefault="0053309F" w:rsidP="00193D79">
            <w:pPr>
              <w:pStyle w:val="ListNumber"/>
              <w:numPr>
                <w:ilvl w:val="0"/>
                <w:numId w:val="0"/>
              </w:numPr>
              <w:tabs>
                <w:tab w:val="right" w:pos="9340"/>
              </w:tabs>
              <w:spacing w:line="276" w:lineRule="auto"/>
              <w:jc w:val="center"/>
              <w:rPr>
                <w:b/>
              </w:rPr>
            </w:pPr>
            <w:r>
              <w:rPr>
                <w:b/>
              </w:rPr>
              <w:t xml:space="preserve">Simply adding </w:t>
            </w:r>
            <w:proofErr w:type="gramStart"/>
            <w:r>
              <w:rPr>
                <w:b/>
              </w:rPr>
              <w:t>AgNO</w:t>
            </w:r>
            <w:r>
              <w:rPr>
                <w:b/>
                <w:vertAlign w:val="subscript"/>
              </w:rPr>
              <w:t>3</w:t>
            </w:r>
            <w:r>
              <w:rPr>
                <w:b/>
              </w:rPr>
              <w:t>(</w:t>
            </w:r>
            <w:proofErr w:type="spellStart"/>
            <w:proofErr w:type="gramEnd"/>
            <w:r>
              <w:rPr>
                <w:b/>
              </w:rPr>
              <w:t>aq</w:t>
            </w:r>
            <w:proofErr w:type="spellEnd"/>
            <w:r>
              <w:rPr>
                <w:b/>
              </w:rPr>
              <w:t>) gains only 1 mark</w:t>
            </w:r>
          </w:p>
        </w:tc>
        <w:tc>
          <w:tcPr>
            <w:tcW w:w="4086" w:type="dxa"/>
          </w:tcPr>
          <w:p w14:paraId="68EE7FFB" w14:textId="77777777" w:rsidR="002066F6" w:rsidRDefault="00E52A61" w:rsidP="00E03383">
            <w:pPr>
              <w:pStyle w:val="ListNumber"/>
              <w:numPr>
                <w:ilvl w:val="0"/>
                <w:numId w:val="0"/>
              </w:numPr>
              <w:tabs>
                <w:tab w:val="right" w:pos="9340"/>
              </w:tabs>
              <w:spacing w:line="276" w:lineRule="auto"/>
              <w:rPr>
                <w:b/>
              </w:rPr>
            </w:pPr>
            <w:r>
              <w:rPr>
                <w:b/>
              </w:rPr>
              <w:t>Na</w:t>
            </w:r>
            <w:r w:rsidR="00E03383">
              <w:rPr>
                <w:b/>
              </w:rPr>
              <w:t>CH</w:t>
            </w:r>
            <w:r w:rsidR="00E03383">
              <w:rPr>
                <w:b/>
                <w:vertAlign w:val="subscript"/>
              </w:rPr>
              <w:t>3</w:t>
            </w:r>
            <w:r w:rsidR="00E03383">
              <w:rPr>
                <w:b/>
              </w:rPr>
              <w:t>COO</w:t>
            </w:r>
            <w:r>
              <w:rPr>
                <w:b/>
              </w:rPr>
              <w:t>(s)</w:t>
            </w:r>
          </w:p>
          <w:p w14:paraId="20B0B287" w14:textId="77777777" w:rsidR="00F60BCB" w:rsidRDefault="00F60BCB" w:rsidP="00E03383">
            <w:pPr>
              <w:pStyle w:val="ListNumber"/>
              <w:numPr>
                <w:ilvl w:val="0"/>
                <w:numId w:val="0"/>
              </w:numPr>
              <w:tabs>
                <w:tab w:val="right" w:pos="9340"/>
              </w:tabs>
              <w:spacing w:line="276" w:lineRule="auto"/>
              <w:rPr>
                <w:b/>
              </w:rPr>
            </w:pPr>
          </w:p>
          <w:p w14:paraId="7CD1C76D" w14:textId="35BD9F90" w:rsidR="00F60BCB" w:rsidRDefault="00F60BCB" w:rsidP="00E03383">
            <w:pPr>
              <w:pStyle w:val="ListNumber"/>
              <w:numPr>
                <w:ilvl w:val="0"/>
                <w:numId w:val="0"/>
              </w:numPr>
              <w:tabs>
                <w:tab w:val="right" w:pos="9340"/>
              </w:tabs>
              <w:spacing w:line="276" w:lineRule="auto"/>
              <w:rPr>
                <w:b/>
              </w:rPr>
            </w:pPr>
            <w:r>
              <w:rPr>
                <w:b/>
              </w:rPr>
              <w:t>Solid dissolves, but NVR on addition of silver nitrate</w:t>
            </w:r>
          </w:p>
        </w:tc>
      </w:tr>
      <w:tr w:rsidR="002066F6" w14:paraId="4D8D4547" w14:textId="77777777" w:rsidTr="008B42B4">
        <w:trPr>
          <w:trHeight w:val="1628"/>
          <w:jc w:val="center"/>
        </w:trPr>
        <w:tc>
          <w:tcPr>
            <w:tcW w:w="1871" w:type="dxa"/>
            <w:vMerge/>
            <w:vAlign w:val="center"/>
          </w:tcPr>
          <w:p w14:paraId="7BF550BF" w14:textId="7E81FAE8" w:rsidR="002066F6" w:rsidRDefault="002066F6" w:rsidP="00193D79">
            <w:pPr>
              <w:pStyle w:val="ListNumber"/>
              <w:numPr>
                <w:ilvl w:val="0"/>
                <w:numId w:val="0"/>
              </w:numPr>
              <w:tabs>
                <w:tab w:val="right" w:pos="9340"/>
              </w:tabs>
              <w:spacing w:line="276" w:lineRule="auto"/>
              <w:jc w:val="center"/>
              <w:rPr>
                <w:b/>
              </w:rPr>
            </w:pPr>
          </w:p>
        </w:tc>
        <w:tc>
          <w:tcPr>
            <w:tcW w:w="3379" w:type="dxa"/>
            <w:vMerge/>
            <w:vAlign w:val="center"/>
          </w:tcPr>
          <w:p w14:paraId="0D27B7D6" w14:textId="77777777" w:rsidR="002066F6" w:rsidRDefault="002066F6" w:rsidP="00193D79">
            <w:pPr>
              <w:pStyle w:val="ListNumber"/>
              <w:numPr>
                <w:ilvl w:val="0"/>
                <w:numId w:val="0"/>
              </w:numPr>
              <w:tabs>
                <w:tab w:val="right" w:pos="9340"/>
              </w:tabs>
              <w:spacing w:line="276" w:lineRule="auto"/>
              <w:jc w:val="center"/>
              <w:rPr>
                <w:b/>
              </w:rPr>
            </w:pPr>
          </w:p>
        </w:tc>
        <w:tc>
          <w:tcPr>
            <w:tcW w:w="4086" w:type="dxa"/>
          </w:tcPr>
          <w:p w14:paraId="469F2BD5" w14:textId="77777777" w:rsidR="002066F6" w:rsidRDefault="00E52A61" w:rsidP="00420757">
            <w:pPr>
              <w:pStyle w:val="ListNumber"/>
              <w:numPr>
                <w:ilvl w:val="0"/>
                <w:numId w:val="0"/>
              </w:numPr>
              <w:tabs>
                <w:tab w:val="right" w:pos="9340"/>
              </w:tabs>
              <w:spacing w:line="276" w:lineRule="auto"/>
              <w:rPr>
                <w:b/>
              </w:rPr>
            </w:pPr>
            <w:proofErr w:type="spellStart"/>
            <w:r>
              <w:rPr>
                <w:b/>
              </w:rPr>
              <w:t>Na</w:t>
            </w:r>
            <w:r w:rsidR="00420757" w:rsidRPr="00420757">
              <w:rPr>
                <w:b/>
              </w:rPr>
              <w:t>C</w:t>
            </w:r>
            <w:proofErr w:type="spellEnd"/>
            <w:r w:rsidR="00420757" w:rsidRPr="00420757">
              <w:rPr>
                <w:b/>
              </w:rPr>
              <w:sym w:font="MT Extra" w:char="F06C"/>
            </w:r>
            <w:r>
              <w:rPr>
                <w:b/>
              </w:rPr>
              <w:t>(s)</w:t>
            </w:r>
          </w:p>
          <w:p w14:paraId="63616005" w14:textId="77777777" w:rsidR="00F60BCB" w:rsidRDefault="00F60BCB" w:rsidP="00420757">
            <w:pPr>
              <w:pStyle w:val="ListNumber"/>
              <w:numPr>
                <w:ilvl w:val="0"/>
                <w:numId w:val="0"/>
              </w:numPr>
              <w:tabs>
                <w:tab w:val="right" w:pos="9340"/>
              </w:tabs>
              <w:spacing w:line="276" w:lineRule="auto"/>
              <w:rPr>
                <w:b/>
              </w:rPr>
            </w:pPr>
          </w:p>
          <w:p w14:paraId="47C43760" w14:textId="29AD9142" w:rsidR="00F60BCB" w:rsidRDefault="00F60BCB" w:rsidP="00420757">
            <w:pPr>
              <w:pStyle w:val="ListNumber"/>
              <w:numPr>
                <w:ilvl w:val="0"/>
                <w:numId w:val="0"/>
              </w:numPr>
              <w:tabs>
                <w:tab w:val="right" w:pos="9340"/>
              </w:tabs>
              <w:spacing w:line="276" w:lineRule="auto"/>
              <w:rPr>
                <w:b/>
              </w:rPr>
            </w:pPr>
            <w:r>
              <w:rPr>
                <w:b/>
              </w:rPr>
              <w:t xml:space="preserve">Solid dissolves, and white </w:t>
            </w:r>
            <w:proofErr w:type="spellStart"/>
            <w:r>
              <w:rPr>
                <w:b/>
              </w:rPr>
              <w:t>ppt</w:t>
            </w:r>
            <w:proofErr w:type="spellEnd"/>
            <w:r>
              <w:rPr>
                <w:b/>
              </w:rPr>
              <w:t xml:space="preserve"> formed on addition of silver nitrate</w:t>
            </w:r>
          </w:p>
        </w:tc>
      </w:tr>
    </w:tbl>
    <w:p w14:paraId="78D3931A" w14:textId="7E82776B" w:rsidR="00E235CC" w:rsidRDefault="00EB4055" w:rsidP="007441C6">
      <w:pPr>
        <w:pStyle w:val="ListNumber"/>
        <w:numPr>
          <w:ilvl w:val="0"/>
          <w:numId w:val="0"/>
        </w:numPr>
        <w:tabs>
          <w:tab w:val="right" w:pos="9340"/>
        </w:tabs>
        <w:spacing w:line="276" w:lineRule="auto"/>
        <w:rPr>
          <w:b/>
        </w:rPr>
      </w:pPr>
      <w:r>
        <w:rPr>
          <w:b/>
        </w:rPr>
        <w:t>Accept other valid tests.</w:t>
      </w:r>
      <w:r w:rsidR="00E235CC">
        <w:rPr>
          <w:b/>
        </w:rPr>
        <w:br w:type="page"/>
      </w:r>
    </w:p>
    <w:p w14:paraId="43CA7463" w14:textId="77777777" w:rsidR="000C10ED" w:rsidRPr="005E705E" w:rsidRDefault="000C10ED" w:rsidP="000C10ED">
      <w:pPr>
        <w:pStyle w:val="ListNumber"/>
        <w:numPr>
          <w:ilvl w:val="0"/>
          <w:numId w:val="0"/>
        </w:numPr>
        <w:tabs>
          <w:tab w:val="right" w:pos="9340"/>
        </w:tabs>
        <w:spacing w:line="276" w:lineRule="auto"/>
        <w:rPr>
          <w:b/>
        </w:rPr>
      </w:pPr>
      <w:r w:rsidRPr="005E705E">
        <w:rPr>
          <w:b/>
        </w:rPr>
        <w:t>Question 27</w:t>
      </w:r>
      <w:r>
        <w:rPr>
          <w:b/>
        </w:rPr>
        <w:tab/>
        <w:t>(8</w:t>
      </w:r>
      <w:r w:rsidRPr="005E705E">
        <w:rPr>
          <w:b/>
        </w:rPr>
        <w:t xml:space="preserve"> marks)</w:t>
      </w:r>
    </w:p>
    <w:p w14:paraId="48DFE257" w14:textId="77777777" w:rsidR="000C10ED" w:rsidRDefault="000C10ED" w:rsidP="000C10ED">
      <w:pPr>
        <w:spacing w:line="276" w:lineRule="auto"/>
        <w:rPr>
          <w:rFonts w:ascii="Arial" w:hAnsi="Arial" w:cs="Arial"/>
          <w:b/>
          <w:sz w:val="22"/>
          <w:szCs w:val="22"/>
        </w:rPr>
      </w:pPr>
    </w:p>
    <w:p w14:paraId="2DE9DF41" w14:textId="77777777" w:rsidR="00447FD8" w:rsidRPr="00EE05C9" w:rsidRDefault="00447FD8" w:rsidP="00447FD8">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2-methylpropanal, whose formula is (</w:t>
      </w: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CHCHO</w:t>
      </w:r>
      <w:proofErr w:type="gramEnd"/>
      <w:r>
        <w:rPr>
          <w:rFonts w:ascii="Arial" w:hAnsi="Arial" w:cs="Arial"/>
          <w:sz w:val="22"/>
          <w:szCs w:val="22"/>
        </w:rPr>
        <w:t>, has two structural isomers</w:t>
      </w:r>
      <w:r w:rsidRPr="005E705E">
        <w:rPr>
          <w:rFonts w:ascii="Arial" w:hAnsi="Arial" w:cs="Arial"/>
          <w:sz w:val="22"/>
          <w:szCs w:val="22"/>
        </w:rPr>
        <w:t>.</w:t>
      </w:r>
      <w:r>
        <w:rPr>
          <w:rFonts w:ascii="Arial" w:hAnsi="Arial" w:cs="Arial"/>
          <w:sz w:val="22"/>
          <w:szCs w:val="22"/>
        </w:rPr>
        <w:t xml:space="preserve"> In the spaces provided below, draw the full structure and give the IUPAC names of these two isomers.</w:t>
      </w:r>
      <w:r>
        <w:rPr>
          <w:rFonts w:ascii="Arial" w:hAnsi="Arial" w:cs="Arial"/>
          <w:sz w:val="22"/>
          <w:szCs w:val="22"/>
        </w:rPr>
        <w:tab/>
        <w:t>(4 marks)</w:t>
      </w:r>
    </w:p>
    <w:p w14:paraId="00268540" w14:textId="77777777" w:rsidR="00447FD8" w:rsidRPr="005E705E" w:rsidRDefault="00447FD8" w:rsidP="00447FD8">
      <w:pPr>
        <w:spacing w:line="276" w:lineRule="auto"/>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2"/>
        <w:gridCol w:w="4463"/>
      </w:tblGrid>
      <w:tr w:rsidR="00447FD8" w:rsidRPr="005E705E" w14:paraId="17D844DF" w14:textId="77777777" w:rsidTr="00447FD8">
        <w:trPr>
          <w:trHeight w:val="495"/>
          <w:jc w:val="center"/>
        </w:trPr>
        <w:tc>
          <w:tcPr>
            <w:tcW w:w="4463" w:type="dxa"/>
            <w:shd w:val="clear" w:color="auto" w:fill="auto"/>
            <w:vAlign w:val="center"/>
          </w:tcPr>
          <w:p w14:paraId="60D2AA69" w14:textId="77777777" w:rsidR="00447FD8" w:rsidRPr="005E705E" w:rsidRDefault="00447FD8" w:rsidP="00447FD8">
            <w:pPr>
              <w:spacing w:line="276" w:lineRule="auto"/>
              <w:jc w:val="center"/>
              <w:rPr>
                <w:rFonts w:ascii="Arial" w:hAnsi="Arial" w:cs="Arial"/>
                <w:b/>
                <w:sz w:val="22"/>
                <w:szCs w:val="22"/>
              </w:rPr>
            </w:pPr>
            <w:proofErr w:type="gramStart"/>
            <w:r>
              <w:rPr>
                <w:rFonts w:ascii="Arial" w:hAnsi="Arial" w:cs="Arial"/>
                <w:b/>
                <w:sz w:val="22"/>
                <w:szCs w:val="22"/>
              </w:rPr>
              <w:t>s</w:t>
            </w:r>
            <w:r w:rsidRPr="005E705E">
              <w:rPr>
                <w:rFonts w:ascii="Arial" w:hAnsi="Arial" w:cs="Arial"/>
                <w:b/>
                <w:sz w:val="22"/>
                <w:szCs w:val="22"/>
              </w:rPr>
              <w:t>tructure</w:t>
            </w:r>
            <w:proofErr w:type="gramEnd"/>
          </w:p>
        </w:tc>
        <w:tc>
          <w:tcPr>
            <w:tcW w:w="4463" w:type="dxa"/>
            <w:shd w:val="clear" w:color="auto" w:fill="auto"/>
            <w:vAlign w:val="center"/>
          </w:tcPr>
          <w:p w14:paraId="0CE066E6" w14:textId="77777777" w:rsidR="00447FD8" w:rsidRPr="005E705E" w:rsidRDefault="00447FD8" w:rsidP="00447FD8">
            <w:pPr>
              <w:spacing w:line="276" w:lineRule="auto"/>
              <w:jc w:val="center"/>
              <w:rPr>
                <w:rFonts w:ascii="Arial" w:hAnsi="Arial" w:cs="Arial"/>
                <w:b/>
                <w:sz w:val="22"/>
                <w:szCs w:val="22"/>
              </w:rPr>
            </w:pPr>
            <w:r>
              <w:rPr>
                <w:rFonts w:ascii="Arial" w:hAnsi="Arial" w:cs="Arial"/>
                <w:b/>
                <w:sz w:val="22"/>
                <w:szCs w:val="22"/>
              </w:rPr>
              <w:t>IUPAC n</w:t>
            </w:r>
            <w:r w:rsidRPr="005E705E">
              <w:rPr>
                <w:rFonts w:ascii="Arial" w:hAnsi="Arial" w:cs="Arial"/>
                <w:b/>
                <w:sz w:val="22"/>
                <w:szCs w:val="22"/>
              </w:rPr>
              <w:t>ame</w:t>
            </w:r>
          </w:p>
        </w:tc>
      </w:tr>
      <w:tr w:rsidR="00447FD8" w:rsidRPr="005E705E" w14:paraId="24A618CC" w14:textId="77777777" w:rsidTr="00447FD8">
        <w:trPr>
          <w:trHeight w:val="2470"/>
          <w:jc w:val="center"/>
        </w:trPr>
        <w:tc>
          <w:tcPr>
            <w:tcW w:w="4463" w:type="dxa"/>
            <w:shd w:val="clear" w:color="auto" w:fill="auto"/>
            <w:vAlign w:val="center"/>
          </w:tcPr>
          <w:p w14:paraId="6B6384AF" w14:textId="77777777" w:rsidR="00447FD8" w:rsidRDefault="00684DD6" w:rsidP="00447FD8">
            <w:pPr>
              <w:spacing w:line="276" w:lineRule="auto"/>
              <w:jc w:val="center"/>
              <w:rPr>
                <w:rFonts w:ascii="Arial" w:hAnsi="Arial" w:cs="Arial"/>
                <w:b/>
                <w:sz w:val="22"/>
                <w:szCs w:val="22"/>
              </w:rPr>
            </w:pPr>
            <w:r>
              <w:rPr>
                <w:rFonts w:ascii="Arial" w:hAnsi="Arial" w:cs="Arial"/>
                <w:b/>
                <w:noProof/>
                <w:sz w:val="22"/>
                <w:szCs w:val="22"/>
              </w:rPr>
              <w:drawing>
                <wp:inline distT="0" distB="0" distL="0" distR="0" wp14:anchorId="1AD0C320" wp14:editId="31497D95">
                  <wp:extent cx="2339430" cy="1310283"/>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0272" cy="1310754"/>
                          </a:xfrm>
                          <a:prstGeom prst="rect">
                            <a:avLst/>
                          </a:prstGeom>
                          <a:noFill/>
                          <a:ln>
                            <a:noFill/>
                          </a:ln>
                        </pic:spPr>
                      </pic:pic>
                    </a:graphicData>
                  </a:graphic>
                </wp:inline>
              </w:drawing>
            </w:r>
          </w:p>
          <w:p w14:paraId="5ED6E525" w14:textId="051DB3D6" w:rsidR="00684DD6" w:rsidRPr="005E705E" w:rsidRDefault="00684DD6" w:rsidP="00447FD8">
            <w:pPr>
              <w:spacing w:line="276" w:lineRule="auto"/>
              <w:jc w:val="center"/>
              <w:rPr>
                <w:rFonts w:ascii="Arial" w:hAnsi="Arial" w:cs="Arial"/>
                <w:b/>
                <w:sz w:val="22"/>
                <w:szCs w:val="22"/>
              </w:rPr>
            </w:pPr>
            <w:r>
              <w:rPr>
                <w:rFonts w:ascii="Arial" w:hAnsi="Arial" w:cs="Arial"/>
                <w:b/>
                <w:sz w:val="22"/>
                <w:szCs w:val="22"/>
              </w:rPr>
              <w:t>1 mark</w:t>
            </w:r>
          </w:p>
        </w:tc>
        <w:tc>
          <w:tcPr>
            <w:tcW w:w="4463" w:type="dxa"/>
            <w:shd w:val="clear" w:color="auto" w:fill="auto"/>
            <w:vAlign w:val="center"/>
          </w:tcPr>
          <w:p w14:paraId="0D66406D" w14:textId="77777777" w:rsidR="00447FD8" w:rsidRDefault="00684DD6" w:rsidP="00447FD8">
            <w:pPr>
              <w:spacing w:line="276" w:lineRule="auto"/>
              <w:jc w:val="center"/>
              <w:rPr>
                <w:rFonts w:ascii="Arial" w:hAnsi="Arial" w:cs="Arial"/>
                <w:b/>
                <w:sz w:val="22"/>
                <w:szCs w:val="22"/>
              </w:rPr>
            </w:pPr>
            <w:proofErr w:type="spellStart"/>
            <w:r>
              <w:rPr>
                <w:rFonts w:ascii="Arial" w:hAnsi="Arial" w:cs="Arial"/>
                <w:b/>
                <w:sz w:val="22"/>
                <w:szCs w:val="22"/>
              </w:rPr>
              <w:t>Butanal</w:t>
            </w:r>
            <w:proofErr w:type="spellEnd"/>
          </w:p>
          <w:p w14:paraId="752196E0" w14:textId="26C23CB6" w:rsidR="00684DD6" w:rsidRPr="005E705E" w:rsidRDefault="00684DD6" w:rsidP="00447FD8">
            <w:pPr>
              <w:spacing w:line="276" w:lineRule="auto"/>
              <w:jc w:val="center"/>
              <w:rPr>
                <w:rFonts w:ascii="Arial" w:hAnsi="Arial" w:cs="Arial"/>
                <w:b/>
                <w:sz w:val="22"/>
                <w:szCs w:val="22"/>
              </w:rPr>
            </w:pPr>
            <w:r>
              <w:rPr>
                <w:rFonts w:ascii="Arial" w:hAnsi="Arial" w:cs="Arial"/>
                <w:b/>
                <w:sz w:val="22"/>
                <w:szCs w:val="22"/>
              </w:rPr>
              <w:t>1 mark</w:t>
            </w:r>
          </w:p>
        </w:tc>
      </w:tr>
      <w:tr w:rsidR="00447FD8" w:rsidRPr="005E705E" w14:paraId="02CA8637" w14:textId="77777777" w:rsidTr="00447FD8">
        <w:trPr>
          <w:trHeight w:val="2470"/>
          <w:jc w:val="center"/>
        </w:trPr>
        <w:tc>
          <w:tcPr>
            <w:tcW w:w="4463" w:type="dxa"/>
            <w:shd w:val="clear" w:color="auto" w:fill="auto"/>
            <w:vAlign w:val="center"/>
          </w:tcPr>
          <w:p w14:paraId="438691E4" w14:textId="77777777" w:rsidR="00447FD8" w:rsidRDefault="00881E8D" w:rsidP="00447FD8">
            <w:pPr>
              <w:spacing w:line="276" w:lineRule="auto"/>
              <w:jc w:val="center"/>
              <w:rPr>
                <w:rFonts w:ascii="Arial" w:hAnsi="Arial" w:cs="Arial"/>
                <w:b/>
                <w:sz w:val="22"/>
                <w:szCs w:val="22"/>
              </w:rPr>
            </w:pPr>
            <w:r>
              <w:rPr>
                <w:rFonts w:ascii="Arial" w:hAnsi="Arial" w:cs="Arial"/>
                <w:b/>
                <w:noProof/>
                <w:sz w:val="22"/>
                <w:szCs w:val="22"/>
              </w:rPr>
              <w:drawing>
                <wp:inline distT="0" distB="0" distL="0" distR="0" wp14:anchorId="3C9DA4BB" wp14:editId="5AA1DC20">
                  <wp:extent cx="2976034" cy="939800"/>
                  <wp:effectExtent l="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095" cy="940451"/>
                          </a:xfrm>
                          <a:prstGeom prst="rect">
                            <a:avLst/>
                          </a:prstGeom>
                          <a:noFill/>
                          <a:ln>
                            <a:noFill/>
                          </a:ln>
                        </pic:spPr>
                      </pic:pic>
                    </a:graphicData>
                  </a:graphic>
                </wp:inline>
              </w:drawing>
            </w:r>
          </w:p>
          <w:p w14:paraId="131202AF" w14:textId="1C97ABD3" w:rsidR="00881E8D" w:rsidRPr="005E705E" w:rsidRDefault="00881E8D" w:rsidP="00447FD8">
            <w:pPr>
              <w:spacing w:line="276" w:lineRule="auto"/>
              <w:jc w:val="center"/>
              <w:rPr>
                <w:rFonts w:ascii="Arial" w:hAnsi="Arial" w:cs="Arial"/>
                <w:b/>
                <w:sz w:val="22"/>
                <w:szCs w:val="22"/>
              </w:rPr>
            </w:pPr>
            <w:r>
              <w:rPr>
                <w:rFonts w:ascii="Arial" w:hAnsi="Arial" w:cs="Arial"/>
                <w:b/>
                <w:sz w:val="22"/>
                <w:szCs w:val="22"/>
              </w:rPr>
              <w:t>1 mark</w:t>
            </w:r>
          </w:p>
        </w:tc>
        <w:tc>
          <w:tcPr>
            <w:tcW w:w="4463" w:type="dxa"/>
            <w:shd w:val="clear" w:color="auto" w:fill="auto"/>
            <w:vAlign w:val="center"/>
          </w:tcPr>
          <w:p w14:paraId="0E869507" w14:textId="77777777" w:rsidR="00447FD8" w:rsidRDefault="00881E8D" w:rsidP="00447FD8">
            <w:pPr>
              <w:spacing w:line="276" w:lineRule="auto"/>
              <w:jc w:val="center"/>
              <w:rPr>
                <w:rFonts w:ascii="Arial" w:hAnsi="Arial" w:cs="Arial"/>
                <w:b/>
                <w:sz w:val="22"/>
                <w:szCs w:val="22"/>
              </w:rPr>
            </w:pPr>
            <w:r>
              <w:rPr>
                <w:rFonts w:ascii="Arial" w:hAnsi="Arial" w:cs="Arial"/>
                <w:b/>
                <w:sz w:val="22"/>
                <w:szCs w:val="22"/>
              </w:rPr>
              <w:t>Butanone</w:t>
            </w:r>
          </w:p>
          <w:p w14:paraId="34FDAC5F" w14:textId="67BCB40C" w:rsidR="00881E8D" w:rsidRPr="005E705E" w:rsidRDefault="00881E8D" w:rsidP="00447FD8">
            <w:pPr>
              <w:spacing w:line="276" w:lineRule="auto"/>
              <w:jc w:val="center"/>
              <w:rPr>
                <w:rFonts w:ascii="Arial" w:hAnsi="Arial" w:cs="Arial"/>
                <w:b/>
                <w:sz w:val="22"/>
                <w:szCs w:val="22"/>
              </w:rPr>
            </w:pPr>
            <w:r>
              <w:rPr>
                <w:rFonts w:ascii="Arial" w:hAnsi="Arial" w:cs="Arial"/>
                <w:b/>
                <w:sz w:val="22"/>
                <w:szCs w:val="22"/>
              </w:rPr>
              <w:t>1 mark</w:t>
            </w:r>
          </w:p>
        </w:tc>
      </w:tr>
    </w:tbl>
    <w:p w14:paraId="2E8BAD52" w14:textId="5C0FDDCC" w:rsidR="00447FD8" w:rsidRDefault="00447FD8" w:rsidP="00447FD8">
      <w:pPr>
        <w:pStyle w:val="ListParagraph"/>
        <w:tabs>
          <w:tab w:val="right" w:pos="9340"/>
        </w:tabs>
        <w:spacing w:line="276" w:lineRule="auto"/>
        <w:ind w:left="426"/>
        <w:rPr>
          <w:rFonts w:ascii="Arial" w:hAnsi="Arial" w:cs="Arial"/>
          <w:sz w:val="22"/>
          <w:szCs w:val="22"/>
        </w:rPr>
      </w:pPr>
    </w:p>
    <w:p w14:paraId="3F84E541" w14:textId="77777777" w:rsidR="00447FD8" w:rsidRDefault="00447FD8" w:rsidP="00447FD8">
      <w:pPr>
        <w:pStyle w:val="ListParagraph"/>
        <w:tabs>
          <w:tab w:val="right" w:pos="9340"/>
        </w:tabs>
        <w:spacing w:line="276" w:lineRule="auto"/>
        <w:ind w:left="426"/>
        <w:rPr>
          <w:rFonts w:ascii="Arial" w:hAnsi="Arial" w:cs="Arial"/>
          <w:sz w:val="22"/>
          <w:szCs w:val="22"/>
        </w:rPr>
      </w:pPr>
    </w:p>
    <w:p w14:paraId="685BBD83" w14:textId="77777777" w:rsidR="00447FD8" w:rsidRDefault="00447FD8" w:rsidP="00447FD8">
      <w:pPr>
        <w:tabs>
          <w:tab w:val="right" w:pos="9340"/>
        </w:tabs>
        <w:spacing w:line="276" w:lineRule="auto"/>
        <w:rPr>
          <w:rFonts w:ascii="Arial" w:hAnsi="Arial" w:cs="Arial"/>
          <w:sz w:val="22"/>
          <w:szCs w:val="22"/>
        </w:rPr>
      </w:pPr>
      <w:r w:rsidRPr="00AF6518">
        <w:rPr>
          <w:rFonts w:ascii="Arial" w:hAnsi="Arial" w:cs="Arial"/>
          <w:sz w:val="22"/>
          <w:szCs w:val="22"/>
        </w:rPr>
        <w:t>2-methylpropanal can be converted into substance Y by heating it with a mixture of sodium dichromate and dilute sulfuric acid.</w:t>
      </w:r>
    </w:p>
    <w:p w14:paraId="22822EB2" w14:textId="77777777" w:rsidR="00447FD8" w:rsidRPr="00AF6518" w:rsidRDefault="00447FD8" w:rsidP="00447FD8">
      <w:pPr>
        <w:tabs>
          <w:tab w:val="right" w:pos="9340"/>
        </w:tabs>
        <w:spacing w:line="276" w:lineRule="auto"/>
        <w:rPr>
          <w:rFonts w:ascii="Arial" w:hAnsi="Arial" w:cs="Arial"/>
          <w:sz w:val="22"/>
          <w:szCs w:val="22"/>
        </w:rPr>
      </w:pPr>
    </w:p>
    <w:p w14:paraId="77462FE9" w14:textId="77777777" w:rsidR="00447FD8" w:rsidRDefault="00447FD8" w:rsidP="00447FD8">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State an observation that can be made as this reaction proceeds.</w:t>
      </w:r>
      <w:r>
        <w:rPr>
          <w:rFonts w:ascii="Arial" w:hAnsi="Arial" w:cs="Arial"/>
          <w:sz w:val="22"/>
          <w:szCs w:val="22"/>
        </w:rPr>
        <w:tab/>
        <w:t>(1 mark)</w:t>
      </w:r>
    </w:p>
    <w:p w14:paraId="5AA90843" w14:textId="77777777" w:rsidR="00447FD8" w:rsidRDefault="00447FD8" w:rsidP="00447FD8">
      <w:pPr>
        <w:tabs>
          <w:tab w:val="right" w:pos="9340"/>
        </w:tabs>
        <w:spacing w:line="276" w:lineRule="auto"/>
        <w:rPr>
          <w:rFonts w:ascii="Arial" w:hAnsi="Arial" w:cs="Arial"/>
          <w:sz w:val="22"/>
          <w:szCs w:val="22"/>
        </w:rPr>
      </w:pPr>
    </w:p>
    <w:p w14:paraId="4A154FCC" w14:textId="4750CB18" w:rsidR="00447FD8" w:rsidRPr="00532F95" w:rsidRDefault="00532F95" w:rsidP="00532F95">
      <w:pPr>
        <w:tabs>
          <w:tab w:val="right" w:pos="9340"/>
        </w:tabs>
        <w:spacing w:after="120" w:line="480" w:lineRule="auto"/>
        <w:rPr>
          <w:rFonts w:ascii="Arial" w:hAnsi="Arial" w:cs="Arial"/>
          <w:b/>
          <w:sz w:val="22"/>
          <w:szCs w:val="22"/>
        </w:rPr>
      </w:pPr>
      <w:r>
        <w:rPr>
          <w:rFonts w:ascii="Arial" w:hAnsi="Arial" w:cs="Arial"/>
          <w:b/>
          <w:sz w:val="22"/>
          <w:szCs w:val="22"/>
        </w:rPr>
        <w:t>Orange solution turns green</w:t>
      </w:r>
      <w:r>
        <w:rPr>
          <w:rFonts w:ascii="Arial" w:hAnsi="Arial" w:cs="Arial"/>
          <w:b/>
          <w:sz w:val="22"/>
          <w:szCs w:val="22"/>
        </w:rPr>
        <w:tab/>
        <w:t>1 mark</w:t>
      </w:r>
    </w:p>
    <w:p w14:paraId="2EA318CE" w14:textId="77777777" w:rsidR="00447FD8" w:rsidRPr="00AF6518" w:rsidRDefault="00447FD8" w:rsidP="00447FD8">
      <w:pPr>
        <w:tabs>
          <w:tab w:val="right" w:pos="9340"/>
        </w:tabs>
        <w:spacing w:line="276" w:lineRule="auto"/>
        <w:rPr>
          <w:rFonts w:ascii="Arial" w:hAnsi="Arial" w:cs="Arial"/>
          <w:sz w:val="22"/>
          <w:szCs w:val="22"/>
        </w:rPr>
      </w:pPr>
    </w:p>
    <w:p w14:paraId="41FB6C8E" w14:textId="77777777" w:rsidR="00447FD8" w:rsidRDefault="00447FD8" w:rsidP="00447FD8">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 xml:space="preserve">Name the functional group present in substance Y that is </w:t>
      </w:r>
      <w:r w:rsidRPr="00B86F73">
        <w:rPr>
          <w:rFonts w:ascii="Arial" w:hAnsi="Arial" w:cs="Arial"/>
          <w:b/>
          <w:sz w:val="22"/>
          <w:szCs w:val="22"/>
        </w:rPr>
        <w:t>not</w:t>
      </w:r>
      <w:r>
        <w:rPr>
          <w:rFonts w:ascii="Arial" w:hAnsi="Arial" w:cs="Arial"/>
          <w:sz w:val="22"/>
          <w:szCs w:val="22"/>
        </w:rPr>
        <w:t xml:space="preserve"> present in 2-methylpropanal.</w:t>
      </w:r>
    </w:p>
    <w:p w14:paraId="658055A1" w14:textId="77777777" w:rsidR="00447FD8" w:rsidRDefault="00447FD8" w:rsidP="00447FD8">
      <w:pPr>
        <w:tabs>
          <w:tab w:val="right" w:pos="9340"/>
        </w:tabs>
        <w:spacing w:line="276" w:lineRule="auto"/>
        <w:jc w:val="right"/>
        <w:rPr>
          <w:rFonts w:ascii="Arial" w:hAnsi="Arial" w:cs="Arial"/>
          <w:sz w:val="22"/>
          <w:szCs w:val="22"/>
        </w:rPr>
      </w:pPr>
      <w:r w:rsidRPr="0061540A">
        <w:rPr>
          <w:rFonts w:ascii="Arial" w:hAnsi="Arial" w:cs="Arial"/>
          <w:sz w:val="22"/>
          <w:szCs w:val="22"/>
        </w:rPr>
        <w:t>(1 mark)</w:t>
      </w:r>
    </w:p>
    <w:p w14:paraId="0761FDB9" w14:textId="77777777" w:rsidR="00447FD8" w:rsidRDefault="00447FD8" w:rsidP="00447FD8">
      <w:pPr>
        <w:tabs>
          <w:tab w:val="right" w:pos="9340"/>
        </w:tabs>
        <w:spacing w:line="276" w:lineRule="auto"/>
        <w:jc w:val="right"/>
        <w:rPr>
          <w:rFonts w:ascii="Arial" w:hAnsi="Arial" w:cs="Arial"/>
          <w:sz w:val="22"/>
          <w:szCs w:val="22"/>
        </w:rPr>
      </w:pPr>
    </w:p>
    <w:p w14:paraId="554F5BD3" w14:textId="1585D3AE" w:rsidR="00447FD8" w:rsidRPr="00532F95" w:rsidRDefault="00532F95" w:rsidP="00532F95">
      <w:pPr>
        <w:tabs>
          <w:tab w:val="right" w:pos="9340"/>
        </w:tabs>
        <w:spacing w:after="120" w:line="480" w:lineRule="auto"/>
        <w:rPr>
          <w:rFonts w:ascii="Arial" w:hAnsi="Arial" w:cs="Arial"/>
          <w:b/>
          <w:sz w:val="22"/>
          <w:szCs w:val="22"/>
        </w:rPr>
      </w:pPr>
      <w:r>
        <w:rPr>
          <w:rFonts w:ascii="Arial" w:hAnsi="Arial" w:cs="Arial"/>
          <w:b/>
          <w:sz w:val="22"/>
          <w:szCs w:val="22"/>
        </w:rPr>
        <w:t>Carboxylic acid</w:t>
      </w:r>
      <w:r>
        <w:rPr>
          <w:rFonts w:ascii="Arial" w:hAnsi="Arial" w:cs="Arial"/>
          <w:b/>
          <w:sz w:val="22"/>
          <w:szCs w:val="22"/>
        </w:rPr>
        <w:tab/>
        <w:t>1 mark</w:t>
      </w:r>
    </w:p>
    <w:p w14:paraId="6082A1A4" w14:textId="77777777" w:rsidR="00447FD8" w:rsidRPr="0061540A" w:rsidRDefault="00447FD8" w:rsidP="00447FD8">
      <w:pPr>
        <w:tabs>
          <w:tab w:val="right" w:pos="9340"/>
        </w:tabs>
        <w:spacing w:line="276" w:lineRule="auto"/>
        <w:jc w:val="right"/>
        <w:rPr>
          <w:rFonts w:ascii="Arial" w:hAnsi="Arial" w:cs="Arial"/>
          <w:sz w:val="22"/>
          <w:szCs w:val="22"/>
        </w:rPr>
      </w:pPr>
    </w:p>
    <w:p w14:paraId="0E7FF150" w14:textId="77777777" w:rsidR="00447FD8" w:rsidRDefault="00447FD8" w:rsidP="00447FD8">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Write a balanced half-equation showing the conversion of 2-methylpropanal into</w:t>
      </w:r>
    </w:p>
    <w:p w14:paraId="5D5950A5" w14:textId="77777777" w:rsidR="00447FD8" w:rsidRDefault="00447FD8" w:rsidP="00447FD8">
      <w:pPr>
        <w:pStyle w:val="ListParagraph"/>
        <w:tabs>
          <w:tab w:val="right" w:pos="9340"/>
        </w:tabs>
        <w:spacing w:line="276" w:lineRule="auto"/>
        <w:ind w:left="426"/>
        <w:rPr>
          <w:rFonts w:ascii="Arial" w:hAnsi="Arial" w:cs="Arial"/>
          <w:sz w:val="22"/>
          <w:szCs w:val="22"/>
        </w:rPr>
      </w:pPr>
      <w:proofErr w:type="gramStart"/>
      <w:r>
        <w:rPr>
          <w:rFonts w:ascii="Arial" w:hAnsi="Arial" w:cs="Arial"/>
          <w:sz w:val="22"/>
          <w:szCs w:val="22"/>
        </w:rPr>
        <w:t>substance</w:t>
      </w:r>
      <w:proofErr w:type="gramEnd"/>
      <w:r>
        <w:rPr>
          <w:rFonts w:ascii="Arial" w:hAnsi="Arial" w:cs="Arial"/>
          <w:sz w:val="22"/>
          <w:szCs w:val="22"/>
        </w:rPr>
        <w:t xml:space="preserve"> Y</w:t>
      </w:r>
      <w:r>
        <w:rPr>
          <w:rFonts w:ascii="Arial" w:hAnsi="Arial" w:cs="Arial"/>
          <w:sz w:val="22"/>
          <w:szCs w:val="22"/>
        </w:rPr>
        <w:tab/>
        <w:t>(2 marks)</w:t>
      </w:r>
    </w:p>
    <w:p w14:paraId="4677A7D4" w14:textId="77777777" w:rsidR="00447FD8" w:rsidRDefault="00447FD8" w:rsidP="00447FD8">
      <w:pPr>
        <w:pStyle w:val="ListParagraph"/>
        <w:tabs>
          <w:tab w:val="right" w:pos="9340"/>
        </w:tabs>
        <w:spacing w:line="276" w:lineRule="auto"/>
        <w:ind w:left="426"/>
        <w:rPr>
          <w:rFonts w:ascii="Arial" w:hAnsi="Arial" w:cs="Arial"/>
          <w:sz w:val="22"/>
          <w:szCs w:val="22"/>
        </w:rPr>
      </w:pPr>
    </w:p>
    <w:p w14:paraId="4E448462" w14:textId="77777777" w:rsidR="00317F21" w:rsidRDefault="00146294" w:rsidP="0090089D">
      <w:pPr>
        <w:tabs>
          <w:tab w:val="right" w:pos="9340"/>
        </w:tabs>
        <w:spacing w:line="276" w:lineRule="auto"/>
        <w:rPr>
          <w:rFonts w:ascii="Arial" w:hAnsi="Arial" w:cs="Arial"/>
          <w:b/>
          <w:sz w:val="22"/>
          <w:szCs w:val="22"/>
          <w:vertAlign w:val="superscript"/>
        </w:rPr>
      </w:pPr>
      <w:r>
        <w:rPr>
          <w:rFonts w:ascii="Arial" w:hAnsi="Arial" w:cs="Arial"/>
          <w:b/>
          <w:sz w:val="22"/>
          <w:szCs w:val="22"/>
        </w:rPr>
        <w:t>(</w:t>
      </w:r>
      <w:proofErr w:type="gramStart"/>
      <w:r w:rsidR="00532F95">
        <w:rPr>
          <w:rFonts w:ascii="Arial" w:hAnsi="Arial" w:cs="Arial"/>
          <w:b/>
          <w:sz w:val="22"/>
          <w:szCs w:val="22"/>
        </w:rPr>
        <w:t>C</w:t>
      </w:r>
      <w:r>
        <w:rPr>
          <w:rFonts w:ascii="Arial" w:hAnsi="Arial" w:cs="Arial"/>
          <w:b/>
          <w:sz w:val="22"/>
          <w:szCs w:val="22"/>
        </w:rPr>
        <w:t>H</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CHCHO</w:t>
      </w:r>
      <w:proofErr w:type="gramEnd"/>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 xml:space="preserve">O  </w:t>
      </w:r>
      <w:r w:rsidRPr="00146294">
        <w:rPr>
          <w:rFonts w:ascii="Arial" w:hAnsi="Arial" w:cs="Arial"/>
          <w:b/>
          <w:sz w:val="22"/>
          <w:szCs w:val="22"/>
        </w:rPr>
        <w:sym w:font="Wingdings" w:char="F0E0"/>
      </w:r>
      <w:r>
        <w:rPr>
          <w:rFonts w:ascii="Arial" w:hAnsi="Arial" w:cs="Arial"/>
          <w:b/>
          <w:sz w:val="22"/>
          <w:szCs w:val="22"/>
        </w:rPr>
        <w:t xml:space="preserve">  (CH</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sidR="00317F21">
        <w:rPr>
          <w:rFonts w:ascii="Arial" w:hAnsi="Arial" w:cs="Arial"/>
          <w:b/>
          <w:sz w:val="22"/>
          <w:szCs w:val="22"/>
        </w:rPr>
        <w:t>CHCOOH</w:t>
      </w:r>
      <w:r w:rsidRPr="00532F95">
        <w:rPr>
          <w:rFonts w:ascii="Arial" w:hAnsi="Arial" w:cs="Arial"/>
          <w:b/>
          <w:sz w:val="22"/>
          <w:szCs w:val="22"/>
        </w:rPr>
        <w:t xml:space="preserve"> </w:t>
      </w:r>
      <w:r w:rsidR="00317F21">
        <w:rPr>
          <w:rFonts w:ascii="Arial" w:hAnsi="Arial" w:cs="Arial"/>
          <w:b/>
          <w:sz w:val="22"/>
          <w:szCs w:val="22"/>
        </w:rPr>
        <w:t xml:space="preserve"> +  2 H</w:t>
      </w:r>
      <w:r w:rsidR="00317F21">
        <w:rPr>
          <w:rFonts w:ascii="Arial" w:hAnsi="Arial" w:cs="Arial"/>
          <w:b/>
          <w:sz w:val="22"/>
          <w:szCs w:val="22"/>
          <w:vertAlign w:val="superscript"/>
        </w:rPr>
        <w:t>+</w:t>
      </w:r>
      <w:r w:rsidR="00317F21">
        <w:rPr>
          <w:rFonts w:ascii="Arial" w:hAnsi="Arial" w:cs="Arial"/>
          <w:b/>
          <w:sz w:val="22"/>
          <w:szCs w:val="22"/>
        </w:rPr>
        <w:t xml:space="preserve">  +  2 e</w:t>
      </w:r>
      <w:r w:rsidR="00317F21">
        <w:rPr>
          <w:rFonts w:ascii="Arial" w:hAnsi="Arial" w:cs="Arial"/>
          <w:b/>
          <w:sz w:val="22"/>
          <w:szCs w:val="22"/>
          <w:vertAlign w:val="superscript"/>
        </w:rPr>
        <w:t>-</w:t>
      </w:r>
    </w:p>
    <w:p w14:paraId="10FEBADA" w14:textId="347820DC" w:rsidR="00317F21" w:rsidRDefault="00317F21" w:rsidP="0090089D">
      <w:pPr>
        <w:tabs>
          <w:tab w:val="right" w:pos="9340"/>
        </w:tabs>
        <w:spacing w:line="276" w:lineRule="auto"/>
        <w:rPr>
          <w:rFonts w:ascii="Arial" w:hAnsi="Arial" w:cs="Arial"/>
          <w:b/>
          <w:sz w:val="22"/>
          <w:szCs w:val="22"/>
        </w:rPr>
      </w:pPr>
      <w:proofErr w:type="gramStart"/>
      <w:r>
        <w:rPr>
          <w:rFonts w:ascii="Arial" w:hAnsi="Arial" w:cs="Arial"/>
          <w:b/>
          <w:sz w:val="22"/>
          <w:szCs w:val="22"/>
        </w:rPr>
        <w:t>correct</w:t>
      </w:r>
      <w:proofErr w:type="gramEnd"/>
      <w:r>
        <w:rPr>
          <w:rFonts w:ascii="Arial" w:hAnsi="Arial" w:cs="Arial"/>
          <w:b/>
          <w:sz w:val="22"/>
          <w:szCs w:val="22"/>
        </w:rPr>
        <w:t xml:space="preserve"> formula of organic product</w:t>
      </w:r>
      <w:r>
        <w:rPr>
          <w:rFonts w:ascii="Arial" w:hAnsi="Arial" w:cs="Arial"/>
          <w:b/>
          <w:sz w:val="22"/>
          <w:szCs w:val="22"/>
        </w:rPr>
        <w:tab/>
        <w:t>1 mark</w:t>
      </w:r>
    </w:p>
    <w:p w14:paraId="239C375C" w14:textId="312C3B51" w:rsidR="000C10ED" w:rsidRPr="00532F95" w:rsidRDefault="00317F21" w:rsidP="0090089D">
      <w:pPr>
        <w:tabs>
          <w:tab w:val="right" w:pos="9340"/>
        </w:tabs>
        <w:spacing w:line="276" w:lineRule="auto"/>
        <w:rPr>
          <w:rFonts w:ascii="Arial" w:hAnsi="Arial" w:cs="Arial"/>
          <w:b/>
          <w:sz w:val="22"/>
          <w:szCs w:val="22"/>
        </w:rPr>
      </w:pPr>
      <w:proofErr w:type="gramStart"/>
      <w:r>
        <w:rPr>
          <w:rFonts w:ascii="Arial" w:hAnsi="Arial" w:cs="Arial"/>
          <w:b/>
          <w:sz w:val="22"/>
          <w:szCs w:val="22"/>
        </w:rPr>
        <w:t>correctly</w:t>
      </w:r>
      <w:proofErr w:type="gramEnd"/>
      <w:r>
        <w:rPr>
          <w:rFonts w:ascii="Arial" w:hAnsi="Arial" w:cs="Arial"/>
          <w:b/>
          <w:sz w:val="22"/>
          <w:szCs w:val="22"/>
        </w:rPr>
        <w:t xml:space="preserve"> balanced</w:t>
      </w:r>
      <w:r w:rsidR="0090089D">
        <w:rPr>
          <w:rFonts w:ascii="Arial" w:hAnsi="Arial" w:cs="Arial"/>
          <w:b/>
          <w:sz w:val="22"/>
          <w:szCs w:val="22"/>
        </w:rPr>
        <w:tab/>
        <w:t>1 mark</w:t>
      </w:r>
      <w:r w:rsidR="000C10ED" w:rsidRPr="00532F95">
        <w:rPr>
          <w:rFonts w:ascii="Arial" w:hAnsi="Arial" w:cs="Arial"/>
          <w:b/>
          <w:sz w:val="22"/>
          <w:szCs w:val="22"/>
        </w:rPr>
        <w:br w:type="page"/>
      </w:r>
    </w:p>
    <w:p w14:paraId="469D37B6" w14:textId="0AF34B89" w:rsidR="00820480" w:rsidRPr="005E705E" w:rsidRDefault="006C6869" w:rsidP="00610F5F">
      <w:pPr>
        <w:pStyle w:val="ListNumber"/>
        <w:numPr>
          <w:ilvl w:val="0"/>
          <w:numId w:val="0"/>
        </w:numPr>
        <w:tabs>
          <w:tab w:val="right" w:pos="9340"/>
        </w:tabs>
        <w:spacing w:line="276" w:lineRule="auto"/>
        <w:rPr>
          <w:b/>
        </w:rPr>
      </w:pPr>
      <w:r>
        <w:rPr>
          <w:b/>
        </w:rPr>
        <w:t>Question 28</w:t>
      </w:r>
      <w:r w:rsidR="004C16E4">
        <w:rPr>
          <w:b/>
        </w:rPr>
        <w:tab/>
        <w:t>(</w:t>
      </w:r>
      <w:r w:rsidR="00853304">
        <w:rPr>
          <w:b/>
        </w:rPr>
        <w:t>12</w:t>
      </w:r>
      <w:r w:rsidR="00820480" w:rsidRPr="005E705E">
        <w:rPr>
          <w:b/>
        </w:rPr>
        <w:t xml:space="preserve"> marks)</w:t>
      </w:r>
    </w:p>
    <w:p w14:paraId="186F2A05" w14:textId="77777777" w:rsidR="00820480" w:rsidRDefault="00820480" w:rsidP="00C0068F">
      <w:pPr>
        <w:pStyle w:val="ListNumber"/>
        <w:numPr>
          <w:ilvl w:val="0"/>
          <w:numId w:val="0"/>
        </w:numPr>
        <w:spacing w:line="276" w:lineRule="auto"/>
        <w:rPr>
          <w:b/>
        </w:rPr>
      </w:pPr>
    </w:p>
    <w:p w14:paraId="5ABC80CB" w14:textId="77777777" w:rsidR="005D4E4D" w:rsidRDefault="005D4E4D" w:rsidP="005D4E4D">
      <w:pPr>
        <w:pStyle w:val="ListNumber"/>
        <w:numPr>
          <w:ilvl w:val="0"/>
          <w:numId w:val="0"/>
        </w:numPr>
        <w:spacing w:line="276" w:lineRule="auto"/>
      </w:pPr>
      <w:r>
        <w:t xml:space="preserve">A student wishing to investigate the oxidising strength of various metals set up an electrochemical cell made up of a copper rod immersed in a solution of </w:t>
      </w:r>
      <w:proofErr w:type="gramStart"/>
      <w:r>
        <w:t>copper(</w:t>
      </w:r>
      <w:proofErr w:type="gramEnd"/>
      <w:r>
        <w:t xml:space="preserve">II) </w:t>
      </w:r>
      <w:proofErr w:type="spellStart"/>
      <w:r>
        <w:t>sulfate</w:t>
      </w:r>
      <w:proofErr w:type="spellEnd"/>
      <w:r>
        <w:t xml:space="preserve"> and a magnesium rod immersed in a solution of magnesium nitrate. The apparatus used is shown in the diagram </w:t>
      </w:r>
      <w:proofErr w:type="gramStart"/>
      <w:r>
        <w:t>below,</w:t>
      </w:r>
      <w:proofErr w:type="gramEnd"/>
      <w:r>
        <w:t xml:space="preserve"> </w:t>
      </w:r>
      <w:r w:rsidRPr="004F5FAC">
        <w:rPr>
          <w:b/>
        </w:rPr>
        <w:t>with the copper half cell on the left</w:t>
      </w:r>
      <w:r>
        <w:t>.</w:t>
      </w:r>
    </w:p>
    <w:p w14:paraId="47C8FD4E" w14:textId="77777777" w:rsidR="00DA337C" w:rsidRDefault="00DA337C" w:rsidP="00C0068F">
      <w:pPr>
        <w:pStyle w:val="ListNumber"/>
        <w:numPr>
          <w:ilvl w:val="0"/>
          <w:numId w:val="0"/>
        </w:numPr>
        <w:spacing w:line="276" w:lineRule="auto"/>
      </w:pPr>
    </w:p>
    <w:p w14:paraId="7C8F0DA9" w14:textId="0AFC4039" w:rsidR="00E5094D" w:rsidRDefault="007C05FD" w:rsidP="00C0068F">
      <w:pPr>
        <w:pStyle w:val="ListNumber"/>
        <w:numPr>
          <w:ilvl w:val="0"/>
          <w:numId w:val="0"/>
        </w:numPr>
        <w:spacing w:line="276" w:lineRule="auto"/>
      </w:pPr>
      <w:r>
        <w:rPr>
          <w:noProof/>
          <w:lang w:val="en-US"/>
        </w:rPr>
        <mc:AlternateContent>
          <mc:Choice Requires="wps">
            <w:drawing>
              <wp:anchor distT="0" distB="0" distL="114300" distR="114300" simplePos="0" relativeHeight="251669504" behindDoc="0" locked="0" layoutInCell="1" allowOverlap="1" wp14:anchorId="0A3883E2" wp14:editId="70582C1C">
                <wp:simplePos x="0" y="0"/>
                <wp:positionH relativeFrom="column">
                  <wp:posOffset>2057400</wp:posOffset>
                </wp:positionH>
                <wp:positionV relativeFrom="paragraph">
                  <wp:posOffset>34290</wp:posOffset>
                </wp:positionV>
                <wp:extent cx="1828800"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828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4139ED" w14:textId="01A12769" w:rsidR="00884C7E" w:rsidRPr="007C05FD" w:rsidRDefault="00884C7E" w:rsidP="007C05FD">
                            <w:pPr>
                              <w:jc w:val="center"/>
                              <w:rPr>
                                <w:rFonts w:ascii="Arial" w:hAnsi="Arial" w:cs="Arial"/>
                                <w:b/>
                              </w:rPr>
                            </w:pPr>
                            <w:r w:rsidRPr="007C05FD">
                              <w:rPr>
                                <w:rFonts w:ascii="Arial" w:hAnsi="Arial" w:cs="Arial"/>
                                <w:b/>
                              </w:rPr>
                              <w:t>Electron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1" o:spid="_x0000_s1026" type="#_x0000_t202" style="position:absolute;margin-left:162pt;margin-top:2.7pt;width:2in;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" filled="f" stroked="f">
                <v:textbox>
                  <w:txbxContent>
                    <w:p w14:paraId="5B4139ED" w14:textId="01A12769" w:rsidR="00884C7E" w:rsidRPr="007C05FD" w:rsidRDefault="00884C7E" w:rsidP="007C05FD">
                      <w:pPr>
                        <w:jc w:val="center"/>
                        <w:rPr>
                          <w:rFonts w:ascii="Arial" w:hAnsi="Arial" w:cs="Arial"/>
                          <w:b/>
                        </w:rPr>
                      </w:pPr>
                      <w:r w:rsidRPr="007C05FD">
                        <w:rPr>
                          <w:rFonts w:ascii="Arial" w:hAnsi="Arial" w:cs="Arial"/>
                          <w:b/>
                        </w:rPr>
                        <w:t>Electron Flow</w:t>
                      </w:r>
                    </w:p>
                  </w:txbxContent>
                </v:textbox>
                <w10:wrap type="square"/>
              </v:shape>
            </w:pict>
          </mc:Fallback>
        </mc:AlternateContent>
      </w:r>
    </w:p>
    <w:p w14:paraId="59DD8A48" w14:textId="77777777" w:rsidR="007C05FD" w:rsidRDefault="007C05FD" w:rsidP="00C0068F">
      <w:pPr>
        <w:pStyle w:val="ListNumber"/>
        <w:numPr>
          <w:ilvl w:val="0"/>
          <w:numId w:val="0"/>
        </w:numPr>
        <w:spacing w:line="276" w:lineRule="auto"/>
      </w:pPr>
    </w:p>
    <w:p w14:paraId="170BF9DE" w14:textId="526F49FC" w:rsidR="00E5094D" w:rsidRPr="00610F5F" w:rsidRDefault="007C05FD" w:rsidP="00C0068F">
      <w:pPr>
        <w:pStyle w:val="ListNumber"/>
        <w:numPr>
          <w:ilvl w:val="0"/>
          <w:numId w:val="0"/>
        </w:numPr>
        <w:spacing w:line="276" w:lineRule="auto"/>
      </w:pPr>
      <w:r>
        <w:rPr>
          <w:noProof/>
          <w:lang w:val="en-US"/>
        </w:rPr>
        <mc:AlternateContent>
          <mc:Choice Requires="wps">
            <w:drawing>
              <wp:anchor distT="0" distB="0" distL="114300" distR="114300" simplePos="0" relativeHeight="251668480" behindDoc="0" locked="0" layoutInCell="1" allowOverlap="1" wp14:anchorId="127622B0" wp14:editId="1AFF9400">
                <wp:simplePos x="0" y="0"/>
                <wp:positionH relativeFrom="column">
                  <wp:posOffset>2057400</wp:posOffset>
                </wp:positionH>
                <wp:positionV relativeFrom="paragraph">
                  <wp:posOffset>78740</wp:posOffset>
                </wp:positionV>
                <wp:extent cx="1828800" cy="0"/>
                <wp:effectExtent l="0" t="101600" r="25400" b="177800"/>
                <wp:wrapNone/>
                <wp:docPr id="30" name="Straight Arrow Connector 30"/>
                <wp:cNvGraphicFramePr/>
                <a:graphic xmlns:a="http://schemas.openxmlformats.org/drawingml/2006/main">
                  <a:graphicData uri="http://schemas.microsoft.com/office/word/2010/wordprocessingShape">
                    <wps:wsp>
                      <wps:cNvCnPr/>
                      <wps:spPr>
                        <a:xfrm>
                          <a:off x="0" y="0"/>
                          <a:ext cx="1828800" cy="0"/>
                        </a:xfrm>
                        <a:prstGeom prst="straightConnector1">
                          <a:avLst/>
                        </a:prstGeom>
                        <a:ln w="9525">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0" o:spid="_x0000_s1026" type="#_x0000_t32" style="position:absolute;margin-left:162pt;margin-top:6.2pt;width:2in;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" strokecolor="black [3213]">
                <v:stroke endarrow="open"/>
                <v:shadow on="t" opacity="24903f" mv:blur="40000f" origin=",.5" offset="0,20000emu"/>
              </v:shape>
            </w:pict>
          </mc:Fallback>
        </mc:AlternateContent>
      </w:r>
    </w:p>
    <w:p w14:paraId="19454034" w14:textId="41B64A1B" w:rsidR="00DA337C" w:rsidRDefault="00E5094D" w:rsidP="00585D73">
      <w:pPr>
        <w:jc w:val="center"/>
      </w:pPr>
      <w:r>
        <w:rPr>
          <w:noProof/>
        </w:rPr>
        <mc:AlternateContent>
          <mc:Choice Requires="wps">
            <w:drawing>
              <wp:anchor distT="0" distB="0" distL="114300" distR="114300" simplePos="0" relativeHeight="251667456" behindDoc="0" locked="0" layoutInCell="1" allowOverlap="1" wp14:anchorId="0945BB23" wp14:editId="5BEF4B2A">
                <wp:simplePos x="0" y="0"/>
                <wp:positionH relativeFrom="column">
                  <wp:posOffset>3886200</wp:posOffset>
                </wp:positionH>
                <wp:positionV relativeFrom="paragraph">
                  <wp:posOffset>2320290</wp:posOffset>
                </wp:positionV>
                <wp:extent cx="457200" cy="685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457200" cy="685800"/>
                        </a:xfrm>
                        <a:prstGeom prst="straightConnector1">
                          <a:avLst/>
                        </a:prstGeom>
                        <a:ln w="9525">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306pt;margin-top:182.7pt;width:36pt;height:5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" strokecolor="black [3213]">
                <v:stroke endarrow="open"/>
                <v:shadow on="t" opacity="24903f" mv:blur="40000f" origin=",.5" offset="0,20000emu"/>
              </v:shape>
            </w:pict>
          </mc:Fallback>
        </mc:AlternateContent>
      </w:r>
      <w:r w:rsidR="001B5202">
        <w:rPr>
          <w:noProof/>
        </w:rPr>
        <w:drawing>
          <wp:inline distT="0" distB="0" distL="0" distR="0" wp14:anchorId="54988465" wp14:editId="03501549">
            <wp:extent cx="2806395" cy="2666093"/>
            <wp:effectExtent l="0" t="0" r="0" b="127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985" cy="2666654"/>
                    </a:xfrm>
                    <a:prstGeom prst="rect">
                      <a:avLst/>
                    </a:prstGeom>
                    <a:noFill/>
                    <a:ln>
                      <a:noFill/>
                    </a:ln>
                  </pic:spPr>
                </pic:pic>
              </a:graphicData>
            </a:graphic>
          </wp:inline>
        </w:drawing>
      </w:r>
    </w:p>
    <w:p w14:paraId="37696515" w14:textId="77777777" w:rsidR="00DA337C" w:rsidRDefault="00DA337C" w:rsidP="00585D73">
      <w:pPr>
        <w:jc w:val="center"/>
      </w:pPr>
    </w:p>
    <w:p w14:paraId="596780DF" w14:textId="1DF56AA8" w:rsidR="002D2B5C" w:rsidRDefault="003B1999" w:rsidP="00585D73">
      <w:pPr>
        <w:jc w:val="center"/>
      </w:pPr>
      <w:r>
        <w:rPr>
          <w:noProof/>
        </w:rPr>
        <mc:AlternateContent>
          <mc:Choice Requires="wps">
            <w:drawing>
              <wp:anchor distT="0" distB="0" distL="114300" distR="114300" simplePos="0" relativeHeight="251666432" behindDoc="0" locked="0" layoutInCell="1" allowOverlap="1" wp14:anchorId="6B098413" wp14:editId="5109D2B8">
                <wp:simplePos x="0" y="0"/>
                <wp:positionH relativeFrom="column">
                  <wp:posOffset>3886200</wp:posOffset>
                </wp:positionH>
                <wp:positionV relativeFrom="paragraph">
                  <wp:posOffset>163195</wp:posOffset>
                </wp:positionV>
                <wp:extent cx="1143000" cy="2286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143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242E1C" w14:textId="06B01E2A" w:rsidR="00884C7E" w:rsidRPr="00E5094D" w:rsidRDefault="00884C7E" w:rsidP="007C05FD">
                            <w:pPr>
                              <w:jc w:val="center"/>
                              <w:rPr>
                                <w:rFonts w:ascii="Arial" w:hAnsi="Arial" w:cs="Arial"/>
                                <w:b/>
                              </w:rPr>
                            </w:pPr>
                            <w:r>
                              <w:rPr>
                                <w:rFonts w:ascii="Arial" w:hAnsi="Arial" w:cs="Arial"/>
                                <w:b/>
                              </w:rPr>
                              <w:t>Anode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27" type="#_x0000_t202" style="position:absolute;left:0;text-align:left;margin-left:306pt;margin-top:12.85pt;width:90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" filled="f" stroked="f">
                <v:textbox>
                  <w:txbxContent>
                    <w:p w14:paraId="52242E1C" w14:textId="06B01E2A" w:rsidR="00884C7E" w:rsidRPr="00E5094D" w:rsidRDefault="00884C7E" w:rsidP="007C05FD">
                      <w:pPr>
                        <w:jc w:val="center"/>
                        <w:rPr>
                          <w:rFonts w:ascii="Arial" w:hAnsi="Arial" w:cs="Arial"/>
                          <w:b/>
                        </w:rPr>
                      </w:pPr>
                      <w:r>
                        <w:rPr>
                          <w:rFonts w:ascii="Arial" w:hAnsi="Arial" w:cs="Arial"/>
                          <w:b/>
                        </w:rPr>
                        <w:t>Anode</w:t>
                      </w:r>
                    </w:p>
                  </w:txbxContent>
                </v:textbox>
                <w10:wrap type="square"/>
              </v:shape>
            </w:pict>
          </mc:Fallback>
        </mc:AlternateContent>
      </w:r>
    </w:p>
    <w:p w14:paraId="393A53E0" w14:textId="77777777" w:rsidR="003B1999" w:rsidRDefault="003B1999" w:rsidP="00585D73">
      <w:pPr>
        <w:jc w:val="center"/>
      </w:pPr>
    </w:p>
    <w:p w14:paraId="0DB07C90" w14:textId="77777777" w:rsidR="003B1999" w:rsidRDefault="003B1999" w:rsidP="00585D73">
      <w:pPr>
        <w:jc w:val="center"/>
      </w:pPr>
    </w:p>
    <w:p w14:paraId="080C8E9C" w14:textId="77777777" w:rsidR="006C2D77" w:rsidRDefault="006C2D77" w:rsidP="002D2B5C">
      <w:pPr>
        <w:pStyle w:val="ListParagraph"/>
        <w:numPr>
          <w:ilvl w:val="0"/>
          <w:numId w:val="58"/>
        </w:numPr>
        <w:tabs>
          <w:tab w:val="right" w:pos="9340"/>
        </w:tabs>
        <w:spacing w:line="276" w:lineRule="auto"/>
        <w:ind w:left="426" w:hanging="426"/>
        <w:rPr>
          <w:rFonts w:ascii="Arial" w:hAnsi="Arial" w:cs="Arial"/>
          <w:sz w:val="22"/>
          <w:szCs w:val="22"/>
        </w:rPr>
      </w:pPr>
      <w:r w:rsidRPr="00317EBE">
        <w:rPr>
          <w:rFonts w:ascii="Arial" w:hAnsi="Arial" w:cs="Arial"/>
          <w:sz w:val="22"/>
          <w:szCs w:val="22"/>
        </w:rPr>
        <w:t>Add a label to the diagram to show the anode.</w:t>
      </w:r>
      <w:r>
        <w:rPr>
          <w:rFonts w:ascii="Arial" w:hAnsi="Arial" w:cs="Arial"/>
          <w:sz w:val="22"/>
          <w:szCs w:val="22"/>
        </w:rPr>
        <w:tab/>
        <w:t>(1 mark</w:t>
      </w:r>
      <w:r w:rsidRPr="00317EBE">
        <w:rPr>
          <w:rFonts w:ascii="Arial" w:hAnsi="Arial" w:cs="Arial"/>
          <w:sz w:val="22"/>
          <w:szCs w:val="22"/>
        </w:rPr>
        <w:t>)</w:t>
      </w:r>
    </w:p>
    <w:p w14:paraId="64C7AB1F" w14:textId="77777777" w:rsidR="006C2D77" w:rsidRDefault="006C2D77" w:rsidP="006C2D77">
      <w:pPr>
        <w:pStyle w:val="ListParagraph"/>
        <w:tabs>
          <w:tab w:val="right" w:pos="9340"/>
        </w:tabs>
        <w:spacing w:line="276" w:lineRule="auto"/>
        <w:ind w:left="426"/>
        <w:rPr>
          <w:rFonts w:ascii="Arial" w:hAnsi="Arial" w:cs="Arial"/>
          <w:sz w:val="22"/>
          <w:szCs w:val="22"/>
        </w:rPr>
      </w:pPr>
    </w:p>
    <w:p w14:paraId="5AFCA3CB" w14:textId="4FB20C4F" w:rsidR="006C2D77" w:rsidRPr="00E5094D" w:rsidRDefault="00E5094D" w:rsidP="006C2D77">
      <w:pPr>
        <w:pStyle w:val="ListParagraph"/>
        <w:tabs>
          <w:tab w:val="right" w:pos="9340"/>
        </w:tabs>
        <w:spacing w:line="276" w:lineRule="auto"/>
        <w:ind w:left="426"/>
        <w:rPr>
          <w:rFonts w:ascii="Arial" w:hAnsi="Arial" w:cs="Arial"/>
          <w:b/>
          <w:sz w:val="22"/>
          <w:szCs w:val="22"/>
        </w:rPr>
      </w:pPr>
      <w:r>
        <w:rPr>
          <w:rFonts w:ascii="Arial" w:hAnsi="Arial" w:cs="Arial"/>
          <w:b/>
          <w:sz w:val="22"/>
          <w:szCs w:val="22"/>
        </w:rPr>
        <w:t>Anode clearly shown as being electrode on the right</w:t>
      </w:r>
    </w:p>
    <w:p w14:paraId="4A739899" w14:textId="77777777" w:rsidR="00E5094D" w:rsidRDefault="00E5094D" w:rsidP="006C2D77">
      <w:pPr>
        <w:pStyle w:val="ListParagraph"/>
        <w:tabs>
          <w:tab w:val="right" w:pos="9340"/>
        </w:tabs>
        <w:spacing w:line="276" w:lineRule="auto"/>
        <w:ind w:left="426"/>
        <w:rPr>
          <w:rFonts w:ascii="Arial" w:hAnsi="Arial" w:cs="Arial"/>
          <w:sz w:val="22"/>
          <w:szCs w:val="22"/>
        </w:rPr>
      </w:pPr>
    </w:p>
    <w:p w14:paraId="2924934A" w14:textId="77777777" w:rsidR="006C2D77" w:rsidRPr="00317EBE" w:rsidRDefault="006C2D77" w:rsidP="002D2B5C">
      <w:pPr>
        <w:pStyle w:val="ListParagraph"/>
        <w:numPr>
          <w:ilvl w:val="0"/>
          <w:numId w:val="58"/>
        </w:numPr>
        <w:tabs>
          <w:tab w:val="right" w:pos="9340"/>
        </w:tabs>
        <w:spacing w:line="276" w:lineRule="auto"/>
        <w:ind w:left="426" w:hanging="426"/>
        <w:rPr>
          <w:rFonts w:ascii="Arial" w:hAnsi="Arial" w:cs="Arial"/>
          <w:sz w:val="22"/>
          <w:szCs w:val="22"/>
        </w:rPr>
      </w:pPr>
      <w:r>
        <w:rPr>
          <w:rFonts w:ascii="Arial" w:hAnsi="Arial" w:cs="Arial"/>
          <w:sz w:val="22"/>
          <w:szCs w:val="22"/>
        </w:rPr>
        <w:t>By adding an arrow to the diagram, show the direction of electron flow in the external circuit.</w:t>
      </w:r>
      <w:r>
        <w:rPr>
          <w:rFonts w:ascii="Arial" w:hAnsi="Arial" w:cs="Arial"/>
          <w:sz w:val="22"/>
          <w:szCs w:val="22"/>
        </w:rPr>
        <w:tab/>
        <w:t>(1 mark)</w:t>
      </w:r>
    </w:p>
    <w:p w14:paraId="7B3350FA" w14:textId="77777777" w:rsidR="006C2D77" w:rsidRDefault="006C2D77" w:rsidP="006C2D77">
      <w:pPr>
        <w:tabs>
          <w:tab w:val="right" w:pos="9340"/>
        </w:tabs>
        <w:jc w:val="right"/>
        <w:rPr>
          <w:rFonts w:ascii="Arial" w:hAnsi="Arial" w:cs="Arial"/>
          <w:sz w:val="22"/>
          <w:szCs w:val="22"/>
        </w:rPr>
      </w:pPr>
    </w:p>
    <w:p w14:paraId="7AB67184" w14:textId="6A776A4F" w:rsidR="006C2D77" w:rsidRPr="007C05FD" w:rsidRDefault="007C05FD" w:rsidP="007C05FD">
      <w:pPr>
        <w:tabs>
          <w:tab w:val="right" w:pos="9340"/>
        </w:tabs>
        <w:ind w:left="426"/>
        <w:rPr>
          <w:rFonts w:ascii="Arial" w:hAnsi="Arial" w:cs="Arial"/>
          <w:b/>
          <w:sz w:val="22"/>
          <w:szCs w:val="22"/>
        </w:rPr>
      </w:pPr>
      <w:r>
        <w:rPr>
          <w:rFonts w:ascii="Arial" w:hAnsi="Arial" w:cs="Arial"/>
          <w:b/>
          <w:sz w:val="22"/>
          <w:szCs w:val="22"/>
        </w:rPr>
        <w:t>Direction of electron flow clearly shown from left electrode to right</w:t>
      </w:r>
    </w:p>
    <w:p w14:paraId="2D81DFE7" w14:textId="77777777" w:rsidR="007C05FD" w:rsidRDefault="007C05FD" w:rsidP="006C2D77">
      <w:pPr>
        <w:tabs>
          <w:tab w:val="right" w:pos="9340"/>
        </w:tabs>
        <w:rPr>
          <w:rFonts w:ascii="Arial" w:hAnsi="Arial" w:cs="Arial"/>
          <w:sz w:val="22"/>
          <w:szCs w:val="22"/>
        </w:rPr>
      </w:pPr>
    </w:p>
    <w:p w14:paraId="06E4C9E5" w14:textId="40A087C4" w:rsidR="001B5202" w:rsidRPr="007644D7" w:rsidRDefault="00315658" w:rsidP="002D2B5C">
      <w:pPr>
        <w:pStyle w:val="ListParagraph"/>
        <w:numPr>
          <w:ilvl w:val="0"/>
          <w:numId w:val="58"/>
        </w:numPr>
        <w:tabs>
          <w:tab w:val="right" w:pos="9340"/>
        </w:tabs>
        <w:ind w:left="426" w:hanging="426"/>
        <w:rPr>
          <w:rFonts w:ascii="Arial" w:hAnsi="Arial" w:cs="Arial"/>
          <w:sz w:val="22"/>
          <w:szCs w:val="22"/>
        </w:rPr>
      </w:pPr>
      <w:r w:rsidRPr="007644D7">
        <w:rPr>
          <w:rFonts w:ascii="Arial" w:hAnsi="Arial" w:cs="Arial"/>
          <w:sz w:val="22"/>
          <w:szCs w:val="22"/>
        </w:rPr>
        <w:t xml:space="preserve">Give the half equation for the reaction occurring at the </w:t>
      </w:r>
      <w:r w:rsidR="004F1F7B" w:rsidRPr="007644D7">
        <w:rPr>
          <w:rFonts w:ascii="Arial" w:hAnsi="Arial" w:cs="Arial"/>
          <w:sz w:val="22"/>
          <w:szCs w:val="22"/>
        </w:rPr>
        <w:t>positive</w:t>
      </w:r>
      <w:r w:rsidRPr="007644D7">
        <w:rPr>
          <w:rFonts w:ascii="Arial" w:hAnsi="Arial" w:cs="Arial"/>
          <w:sz w:val="22"/>
          <w:szCs w:val="22"/>
        </w:rPr>
        <w:t xml:space="preserve"> electrode.</w:t>
      </w:r>
      <w:r w:rsidRPr="007644D7">
        <w:rPr>
          <w:rFonts w:ascii="Arial" w:hAnsi="Arial" w:cs="Arial"/>
          <w:sz w:val="22"/>
          <w:szCs w:val="22"/>
        </w:rPr>
        <w:tab/>
        <w:t>(1 mark)</w:t>
      </w:r>
    </w:p>
    <w:p w14:paraId="4380A3CD" w14:textId="77777777" w:rsidR="0021419C" w:rsidRDefault="0021419C" w:rsidP="00791A7C">
      <w:pPr>
        <w:spacing w:line="360" w:lineRule="auto"/>
        <w:rPr>
          <w:rFonts w:ascii="Arial" w:hAnsi="Arial" w:cs="Arial"/>
          <w:sz w:val="22"/>
          <w:szCs w:val="22"/>
        </w:rPr>
      </w:pPr>
    </w:p>
    <w:p w14:paraId="5142C8F7" w14:textId="306FDD2F" w:rsidR="009A4774" w:rsidRPr="00056CF4" w:rsidRDefault="00056CF4" w:rsidP="009A4774">
      <w:pPr>
        <w:spacing w:after="120" w:line="480" w:lineRule="auto"/>
        <w:rPr>
          <w:rFonts w:ascii="Arial" w:hAnsi="Arial" w:cs="Arial"/>
          <w:b/>
          <w:sz w:val="22"/>
          <w:szCs w:val="22"/>
        </w:rPr>
      </w:pPr>
      <w:r>
        <w:rPr>
          <w:rFonts w:ascii="Arial" w:hAnsi="Arial" w:cs="Arial"/>
          <w:b/>
          <w:sz w:val="22"/>
          <w:szCs w:val="22"/>
        </w:rPr>
        <w:t>Cu</w:t>
      </w:r>
      <w:r>
        <w:rPr>
          <w:rFonts w:ascii="Arial" w:hAnsi="Arial" w:cs="Arial"/>
          <w:b/>
          <w:sz w:val="22"/>
          <w:szCs w:val="22"/>
          <w:vertAlign w:val="superscript"/>
        </w:rPr>
        <w:t>2+</w:t>
      </w:r>
      <w:r>
        <w:rPr>
          <w:rFonts w:ascii="Arial" w:hAnsi="Arial" w:cs="Arial"/>
          <w:b/>
          <w:sz w:val="22"/>
          <w:szCs w:val="22"/>
        </w:rPr>
        <w:t xml:space="preserve">  </w:t>
      </w:r>
      <w:proofErr w:type="gramStart"/>
      <w:r>
        <w:rPr>
          <w:rFonts w:ascii="Arial" w:hAnsi="Arial" w:cs="Arial"/>
          <w:b/>
          <w:sz w:val="22"/>
          <w:szCs w:val="22"/>
        </w:rPr>
        <w:t>+  2</w:t>
      </w:r>
      <w:proofErr w:type="gramEnd"/>
      <w:r>
        <w:rPr>
          <w:rFonts w:ascii="Arial" w:hAnsi="Arial" w:cs="Arial"/>
          <w:b/>
          <w:sz w:val="22"/>
          <w:szCs w:val="22"/>
        </w:rPr>
        <w:t xml:space="preserve"> e</w:t>
      </w:r>
      <w:r>
        <w:rPr>
          <w:rFonts w:ascii="Arial" w:hAnsi="Arial" w:cs="Arial"/>
          <w:b/>
          <w:sz w:val="22"/>
          <w:szCs w:val="22"/>
          <w:vertAlign w:val="superscript"/>
        </w:rPr>
        <w:t>-</w:t>
      </w:r>
      <w:r>
        <w:rPr>
          <w:rFonts w:ascii="Arial" w:hAnsi="Arial" w:cs="Arial"/>
          <w:b/>
          <w:sz w:val="22"/>
          <w:szCs w:val="22"/>
        </w:rPr>
        <w:t xml:space="preserve">  </w:t>
      </w:r>
      <w:r w:rsidRPr="00056CF4">
        <w:rPr>
          <w:rFonts w:ascii="Arial" w:hAnsi="Arial" w:cs="Arial"/>
          <w:b/>
          <w:sz w:val="22"/>
          <w:szCs w:val="22"/>
        </w:rPr>
        <w:sym w:font="Wingdings" w:char="F0E0"/>
      </w:r>
      <w:r>
        <w:rPr>
          <w:rFonts w:ascii="Arial" w:hAnsi="Arial" w:cs="Arial"/>
          <w:b/>
          <w:sz w:val="22"/>
          <w:szCs w:val="22"/>
        </w:rPr>
        <w:t xml:space="preserve">  Cu</w:t>
      </w:r>
    </w:p>
    <w:p w14:paraId="2A8BD3A2" w14:textId="77777777" w:rsidR="009A4774" w:rsidRPr="00315658" w:rsidRDefault="009A4774" w:rsidP="002D2B5C">
      <w:pPr>
        <w:ind w:left="426" w:hanging="426"/>
        <w:rPr>
          <w:rFonts w:ascii="Arial" w:hAnsi="Arial" w:cs="Arial"/>
          <w:sz w:val="22"/>
          <w:szCs w:val="22"/>
        </w:rPr>
      </w:pPr>
    </w:p>
    <w:p w14:paraId="3918BF1F" w14:textId="50076F93" w:rsidR="0021419C" w:rsidRPr="007644D7" w:rsidRDefault="00315658" w:rsidP="002D2B5C">
      <w:pPr>
        <w:pStyle w:val="ListParagraph"/>
        <w:numPr>
          <w:ilvl w:val="0"/>
          <w:numId w:val="58"/>
        </w:numPr>
        <w:tabs>
          <w:tab w:val="right" w:pos="9340"/>
        </w:tabs>
        <w:ind w:left="426" w:hanging="426"/>
        <w:rPr>
          <w:rFonts w:ascii="Arial" w:hAnsi="Arial" w:cs="Arial"/>
          <w:sz w:val="22"/>
          <w:szCs w:val="22"/>
        </w:rPr>
      </w:pPr>
      <w:r w:rsidRPr="007644D7">
        <w:rPr>
          <w:rFonts w:ascii="Arial" w:hAnsi="Arial" w:cs="Arial"/>
          <w:sz w:val="22"/>
          <w:szCs w:val="22"/>
        </w:rPr>
        <w:t>Give the name or formula of a suitable su</w:t>
      </w:r>
      <w:r w:rsidR="003B6E7F" w:rsidRPr="007644D7">
        <w:rPr>
          <w:rFonts w:ascii="Arial" w:hAnsi="Arial" w:cs="Arial"/>
          <w:sz w:val="22"/>
          <w:szCs w:val="22"/>
        </w:rPr>
        <w:t>bstance that the salt bridge might contain.</w:t>
      </w:r>
      <w:r w:rsidR="003B6E7F" w:rsidRPr="007644D7">
        <w:rPr>
          <w:rFonts w:ascii="Arial" w:hAnsi="Arial" w:cs="Arial"/>
          <w:sz w:val="22"/>
          <w:szCs w:val="22"/>
        </w:rPr>
        <w:tab/>
        <w:t>(1 mark)</w:t>
      </w:r>
    </w:p>
    <w:p w14:paraId="485035E4" w14:textId="77777777" w:rsidR="003B6E7F" w:rsidRDefault="003B6E7F" w:rsidP="00791A7C">
      <w:pPr>
        <w:tabs>
          <w:tab w:val="right" w:pos="9340"/>
        </w:tabs>
        <w:spacing w:line="360" w:lineRule="auto"/>
        <w:rPr>
          <w:rFonts w:ascii="Arial" w:hAnsi="Arial" w:cs="Arial"/>
          <w:sz w:val="22"/>
          <w:szCs w:val="22"/>
        </w:rPr>
      </w:pPr>
    </w:p>
    <w:p w14:paraId="3371BD81" w14:textId="6906C555" w:rsidR="009A4774" w:rsidRPr="0084620B" w:rsidRDefault="0084620B" w:rsidP="009A4774">
      <w:pPr>
        <w:spacing w:after="120" w:line="480" w:lineRule="auto"/>
        <w:rPr>
          <w:rFonts w:ascii="Arial" w:hAnsi="Arial" w:cs="Arial"/>
          <w:b/>
          <w:sz w:val="22"/>
          <w:szCs w:val="22"/>
        </w:rPr>
      </w:pPr>
      <w:r>
        <w:rPr>
          <w:rFonts w:ascii="Arial" w:hAnsi="Arial" w:cs="Arial"/>
          <w:b/>
          <w:sz w:val="22"/>
          <w:szCs w:val="22"/>
        </w:rPr>
        <w:t>Potassium nitrate</w:t>
      </w:r>
    </w:p>
    <w:p w14:paraId="356D0BFD" w14:textId="77777777" w:rsidR="009A4774" w:rsidRDefault="009A4774" w:rsidP="003B6E7F">
      <w:pPr>
        <w:tabs>
          <w:tab w:val="right" w:pos="9340"/>
        </w:tabs>
        <w:rPr>
          <w:rFonts w:ascii="Arial" w:hAnsi="Arial" w:cs="Arial"/>
          <w:sz w:val="22"/>
          <w:szCs w:val="22"/>
        </w:rPr>
      </w:pPr>
    </w:p>
    <w:p w14:paraId="48303D5A" w14:textId="348301B7" w:rsidR="003B6E7F" w:rsidRPr="007644D7" w:rsidRDefault="003B6E7F" w:rsidP="002D2B5C">
      <w:pPr>
        <w:pStyle w:val="ListParagraph"/>
        <w:numPr>
          <w:ilvl w:val="0"/>
          <w:numId w:val="58"/>
        </w:numPr>
        <w:tabs>
          <w:tab w:val="right" w:pos="9340"/>
        </w:tabs>
        <w:ind w:left="426" w:hanging="426"/>
        <w:rPr>
          <w:rFonts w:ascii="Arial" w:hAnsi="Arial" w:cs="Arial"/>
          <w:sz w:val="22"/>
          <w:szCs w:val="22"/>
        </w:rPr>
      </w:pPr>
      <w:r w:rsidRPr="007644D7">
        <w:rPr>
          <w:rFonts w:ascii="Arial" w:hAnsi="Arial" w:cs="Arial"/>
          <w:sz w:val="22"/>
          <w:szCs w:val="22"/>
        </w:rPr>
        <w:t xml:space="preserve">Identify the </w:t>
      </w:r>
      <w:r w:rsidR="004F1F7B" w:rsidRPr="007644D7">
        <w:rPr>
          <w:rFonts w:ascii="Arial" w:hAnsi="Arial" w:cs="Arial"/>
          <w:sz w:val="22"/>
          <w:szCs w:val="22"/>
        </w:rPr>
        <w:t>reduc</w:t>
      </w:r>
      <w:r w:rsidR="00EC62A5" w:rsidRPr="007644D7">
        <w:rPr>
          <w:rFonts w:ascii="Arial" w:hAnsi="Arial" w:cs="Arial"/>
          <w:sz w:val="22"/>
          <w:szCs w:val="22"/>
        </w:rPr>
        <w:t>ing</w:t>
      </w:r>
      <w:r w:rsidRPr="007644D7">
        <w:rPr>
          <w:rFonts w:ascii="Arial" w:hAnsi="Arial" w:cs="Arial"/>
          <w:sz w:val="22"/>
          <w:szCs w:val="22"/>
        </w:rPr>
        <w:t xml:space="preserve"> </w:t>
      </w:r>
      <w:r w:rsidR="00FD029A" w:rsidRPr="007644D7">
        <w:rPr>
          <w:rFonts w:ascii="Arial" w:hAnsi="Arial" w:cs="Arial"/>
          <w:sz w:val="22"/>
          <w:szCs w:val="22"/>
        </w:rPr>
        <w:t xml:space="preserve">agent </w:t>
      </w:r>
      <w:r w:rsidR="00EC62A5" w:rsidRPr="007644D7">
        <w:rPr>
          <w:rFonts w:ascii="Arial" w:hAnsi="Arial" w:cs="Arial"/>
          <w:sz w:val="22"/>
          <w:szCs w:val="22"/>
        </w:rPr>
        <w:t>(</w:t>
      </w:r>
      <w:proofErr w:type="spellStart"/>
      <w:r w:rsidR="004F1F7B" w:rsidRPr="007644D7">
        <w:rPr>
          <w:rFonts w:ascii="Arial" w:hAnsi="Arial" w:cs="Arial"/>
          <w:sz w:val="22"/>
          <w:szCs w:val="22"/>
        </w:rPr>
        <w:t>reduct</w:t>
      </w:r>
      <w:r w:rsidR="00EC62A5" w:rsidRPr="007644D7">
        <w:rPr>
          <w:rFonts w:ascii="Arial" w:hAnsi="Arial" w:cs="Arial"/>
          <w:sz w:val="22"/>
          <w:szCs w:val="22"/>
        </w:rPr>
        <w:t>ant</w:t>
      </w:r>
      <w:proofErr w:type="spellEnd"/>
      <w:r w:rsidR="00EC62A5" w:rsidRPr="007644D7">
        <w:rPr>
          <w:rFonts w:ascii="Arial" w:hAnsi="Arial" w:cs="Arial"/>
          <w:sz w:val="22"/>
          <w:szCs w:val="22"/>
        </w:rPr>
        <w:t>) in the cell.</w:t>
      </w:r>
      <w:r w:rsidR="00EC62A5" w:rsidRPr="007644D7">
        <w:rPr>
          <w:rFonts w:ascii="Arial" w:hAnsi="Arial" w:cs="Arial"/>
          <w:sz w:val="22"/>
          <w:szCs w:val="22"/>
        </w:rPr>
        <w:tab/>
        <w:t>(1 mark)</w:t>
      </w:r>
    </w:p>
    <w:p w14:paraId="5FC46772" w14:textId="77777777" w:rsidR="00EC62A5" w:rsidRDefault="00EC62A5" w:rsidP="00791A7C">
      <w:pPr>
        <w:tabs>
          <w:tab w:val="right" w:pos="9340"/>
        </w:tabs>
        <w:spacing w:line="360" w:lineRule="auto"/>
        <w:rPr>
          <w:rFonts w:ascii="Arial" w:hAnsi="Arial" w:cs="Arial"/>
          <w:sz w:val="22"/>
          <w:szCs w:val="22"/>
        </w:rPr>
      </w:pPr>
    </w:p>
    <w:p w14:paraId="10416954" w14:textId="630115E6" w:rsidR="003B263E" w:rsidRPr="00EB2CDB" w:rsidRDefault="00CC3605" w:rsidP="00EB2CDB">
      <w:pPr>
        <w:spacing w:after="120" w:line="480" w:lineRule="auto"/>
        <w:rPr>
          <w:rFonts w:ascii="Arial" w:hAnsi="Arial" w:cs="Arial"/>
          <w:b/>
          <w:sz w:val="22"/>
          <w:szCs w:val="22"/>
        </w:rPr>
      </w:pPr>
      <w:r w:rsidRPr="00CC3605">
        <w:rPr>
          <w:rFonts w:ascii="Arial" w:hAnsi="Arial" w:cs="Arial"/>
          <w:b/>
          <w:sz w:val="22"/>
          <w:szCs w:val="22"/>
        </w:rPr>
        <w:t>Magnesium</w:t>
      </w:r>
      <w:r w:rsidR="003B263E">
        <w:rPr>
          <w:rFonts w:ascii="Arial" w:hAnsi="Arial" w:cs="Arial"/>
          <w:sz w:val="22"/>
          <w:szCs w:val="22"/>
        </w:rPr>
        <w:br w:type="page"/>
      </w:r>
    </w:p>
    <w:p w14:paraId="0CC176F4" w14:textId="47151E8A" w:rsidR="00EC62A5" w:rsidRPr="007644D7" w:rsidRDefault="00EC62A5" w:rsidP="002D2B5C">
      <w:pPr>
        <w:pStyle w:val="ListParagraph"/>
        <w:numPr>
          <w:ilvl w:val="0"/>
          <w:numId w:val="58"/>
        </w:numPr>
        <w:tabs>
          <w:tab w:val="right" w:pos="9340"/>
        </w:tabs>
        <w:ind w:left="426" w:hanging="426"/>
        <w:rPr>
          <w:rFonts w:ascii="Arial" w:hAnsi="Arial" w:cs="Arial"/>
          <w:sz w:val="22"/>
          <w:szCs w:val="22"/>
        </w:rPr>
      </w:pPr>
      <w:r w:rsidRPr="007644D7">
        <w:rPr>
          <w:rFonts w:ascii="Arial" w:hAnsi="Arial" w:cs="Arial"/>
          <w:sz w:val="22"/>
          <w:szCs w:val="22"/>
        </w:rPr>
        <w:t xml:space="preserve">The </w:t>
      </w:r>
      <w:r w:rsidR="00402882" w:rsidRPr="007644D7">
        <w:rPr>
          <w:rFonts w:ascii="Arial" w:hAnsi="Arial" w:cs="Arial"/>
          <w:sz w:val="22"/>
          <w:szCs w:val="22"/>
        </w:rPr>
        <w:t xml:space="preserve">initial </w:t>
      </w:r>
      <w:r w:rsidRPr="007644D7">
        <w:rPr>
          <w:rFonts w:ascii="Arial" w:hAnsi="Arial" w:cs="Arial"/>
          <w:sz w:val="22"/>
          <w:szCs w:val="22"/>
        </w:rPr>
        <w:t xml:space="preserve">voltage measured in the cell was </w:t>
      </w:r>
      <w:r w:rsidR="001D0335" w:rsidRPr="007644D7">
        <w:rPr>
          <w:rFonts w:ascii="Arial" w:hAnsi="Arial" w:cs="Arial"/>
          <w:sz w:val="22"/>
          <w:szCs w:val="22"/>
        </w:rPr>
        <w:t xml:space="preserve">higher than the </w:t>
      </w:r>
      <w:r w:rsidR="000346E8" w:rsidRPr="007644D7">
        <w:rPr>
          <w:rFonts w:ascii="Arial" w:hAnsi="Arial" w:cs="Arial"/>
          <w:sz w:val="22"/>
          <w:szCs w:val="22"/>
        </w:rPr>
        <w:t>2.70</w:t>
      </w:r>
      <w:r w:rsidR="001D0335" w:rsidRPr="007644D7">
        <w:rPr>
          <w:rFonts w:ascii="Arial" w:hAnsi="Arial" w:cs="Arial"/>
          <w:sz w:val="22"/>
          <w:szCs w:val="22"/>
        </w:rPr>
        <w:t xml:space="preserve"> V that the student had expected to measure. </w:t>
      </w:r>
      <w:r w:rsidR="00D96A0B" w:rsidRPr="007644D7">
        <w:rPr>
          <w:rFonts w:ascii="Arial" w:hAnsi="Arial" w:cs="Arial"/>
          <w:sz w:val="22"/>
          <w:szCs w:val="22"/>
        </w:rPr>
        <w:t xml:space="preserve">Give </w:t>
      </w:r>
      <w:r w:rsidR="00B703F7" w:rsidRPr="007644D7">
        <w:rPr>
          <w:rFonts w:ascii="Arial" w:hAnsi="Arial" w:cs="Arial"/>
          <w:b/>
          <w:sz w:val="22"/>
          <w:szCs w:val="22"/>
        </w:rPr>
        <w:t>one</w:t>
      </w:r>
      <w:r w:rsidR="00D96A0B" w:rsidRPr="007644D7">
        <w:rPr>
          <w:rFonts w:ascii="Arial" w:hAnsi="Arial" w:cs="Arial"/>
          <w:sz w:val="22"/>
          <w:szCs w:val="22"/>
        </w:rPr>
        <w:t xml:space="preserve"> possible reason for this observation</w:t>
      </w:r>
      <w:r w:rsidR="00B703F7" w:rsidRPr="007644D7">
        <w:rPr>
          <w:rFonts w:ascii="Arial" w:hAnsi="Arial" w:cs="Arial"/>
          <w:sz w:val="22"/>
          <w:szCs w:val="22"/>
        </w:rPr>
        <w:t>.</w:t>
      </w:r>
      <w:r w:rsidR="00B703F7" w:rsidRPr="007644D7">
        <w:rPr>
          <w:rFonts w:ascii="Arial" w:hAnsi="Arial" w:cs="Arial"/>
          <w:sz w:val="22"/>
          <w:szCs w:val="22"/>
        </w:rPr>
        <w:tab/>
        <w:t>(1 mark)</w:t>
      </w:r>
    </w:p>
    <w:p w14:paraId="286FEFA6" w14:textId="77777777" w:rsidR="00B703F7" w:rsidRDefault="00B703F7" w:rsidP="00430A62">
      <w:pPr>
        <w:tabs>
          <w:tab w:val="right" w:pos="9340"/>
        </w:tabs>
        <w:spacing w:line="360" w:lineRule="auto"/>
        <w:contextualSpacing/>
        <w:rPr>
          <w:rFonts w:ascii="Arial" w:hAnsi="Arial" w:cs="Arial"/>
          <w:sz w:val="22"/>
          <w:szCs w:val="22"/>
        </w:rPr>
      </w:pPr>
    </w:p>
    <w:p w14:paraId="1C1E1529" w14:textId="524B11A6" w:rsidR="003B263E" w:rsidRPr="00CC3605" w:rsidRDefault="00CC3605" w:rsidP="001D5A55">
      <w:pPr>
        <w:spacing w:after="120" w:line="480" w:lineRule="auto"/>
        <w:contextualSpacing/>
        <w:rPr>
          <w:rFonts w:ascii="Arial" w:hAnsi="Arial" w:cs="Arial"/>
          <w:b/>
          <w:sz w:val="22"/>
          <w:szCs w:val="22"/>
        </w:rPr>
      </w:pPr>
      <w:r>
        <w:rPr>
          <w:rFonts w:ascii="Arial" w:hAnsi="Arial" w:cs="Arial"/>
          <w:b/>
          <w:sz w:val="22"/>
          <w:szCs w:val="22"/>
        </w:rPr>
        <w:t xml:space="preserve">Not </w:t>
      </w:r>
      <w:r w:rsidR="00A54E62">
        <w:rPr>
          <w:rFonts w:ascii="Arial" w:hAnsi="Arial" w:cs="Arial"/>
          <w:b/>
          <w:sz w:val="22"/>
          <w:szCs w:val="22"/>
        </w:rPr>
        <w:t>measured at 25</w:t>
      </w:r>
      <w:r w:rsidR="00A54E62">
        <w:rPr>
          <w:rFonts w:ascii="Arial" w:hAnsi="Arial" w:cs="Arial"/>
          <w:b/>
          <w:sz w:val="22"/>
          <w:szCs w:val="22"/>
        </w:rPr>
        <w:sym w:font="Symbol" w:char="F0B0"/>
      </w:r>
      <w:r w:rsidR="00A54E62">
        <w:rPr>
          <w:rFonts w:ascii="Arial" w:hAnsi="Arial" w:cs="Arial"/>
          <w:b/>
          <w:sz w:val="22"/>
          <w:szCs w:val="22"/>
        </w:rPr>
        <w:t>C</w:t>
      </w:r>
      <w:r>
        <w:rPr>
          <w:rFonts w:ascii="Arial" w:hAnsi="Arial" w:cs="Arial"/>
          <w:b/>
          <w:sz w:val="22"/>
          <w:szCs w:val="22"/>
        </w:rPr>
        <w:t>/not 1 molL</w:t>
      </w:r>
      <w:r>
        <w:rPr>
          <w:rFonts w:ascii="Arial" w:hAnsi="Arial" w:cs="Arial"/>
          <w:b/>
          <w:sz w:val="22"/>
          <w:szCs w:val="22"/>
          <w:vertAlign w:val="superscript"/>
        </w:rPr>
        <w:t>-1</w:t>
      </w:r>
      <w:r>
        <w:rPr>
          <w:rFonts w:ascii="Arial" w:hAnsi="Arial" w:cs="Arial"/>
          <w:b/>
          <w:sz w:val="22"/>
          <w:szCs w:val="22"/>
        </w:rPr>
        <w:t xml:space="preserve"> solutions</w:t>
      </w:r>
    </w:p>
    <w:p w14:paraId="38728326" w14:textId="77777777" w:rsidR="003B263E" w:rsidRDefault="003B263E" w:rsidP="001D5A55">
      <w:pPr>
        <w:tabs>
          <w:tab w:val="right" w:pos="9340"/>
        </w:tabs>
        <w:contextualSpacing/>
        <w:rPr>
          <w:rFonts w:ascii="Arial" w:hAnsi="Arial" w:cs="Arial"/>
          <w:sz w:val="22"/>
          <w:szCs w:val="22"/>
        </w:rPr>
      </w:pPr>
    </w:p>
    <w:p w14:paraId="69498EA4" w14:textId="6F18C3D0" w:rsidR="00B703F7" w:rsidRPr="007644D7" w:rsidRDefault="00E32E56" w:rsidP="002D2B5C">
      <w:pPr>
        <w:pStyle w:val="ListParagraph"/>
        <w:numPr>
          <w:ilvl w:val="0"/>
          <w:numId w:val="58"/>
        </w:numPr>
        <w:tabs>
          <w:tab w:val="right" w:pos="9340"/>
        </w:tabs>
        <w:ind w:left="426" w:hanging="426"/>
        <w:rPr>
          <w:rFonts w:ascii="Arial" w:hAnsi="Arial" w:cs="Arial"/>
          <w:sz w:val="22"/>
          <w:szCs w:val="22"/>
        </w:rPr>
      </w:pPr>
      <w:r w:rsidRPr="007644D7">
        <w:rPr>
          <w:rFonts w:ascii="Arial" w:hAnsi="Arial" w:cs="Arial"/>
          <w:sz w:val="22"/>
          <w:szCs w:val="22"/>
        </w:rPr>
        <w:t xml:space="preserve">Describe an observation that </w:t>
      </w:r>
      <w:proofErr w:type="gramStart"/>
      <w:r w:rsidRPr="007644D7">
        <w:rPr>
          <w:rFonts w:ascii="Arial" w:hAnsi="Arial" w:cs="Arial"/>
          <w:sz w:val="22"/>
          <w:szCs w:val="22"/>
        </w:rPr>
        <w:t>would be expected to be made</w:t>
      </w:r>
      <w:proofErr w:type="gramEnd"/>
      <w:r w:rsidRPr="007644D7">
        <w:rPr>
          <w:rFonts w:ascii="Arial" w:hAnsi="Arial" w:cs="Arial"/>
          <w:sz w:val="22"/>
          <w:szCs w:val="22"/>
        </w:rPr>
        <w:t xml:space="preserve"> </w:t>
      </w:r>
      <w:r w:rsidR="00423302">
        <w:rPr>
          <w:rFonts w:ascii="Arial" w:hAnsi="Arial" w:cs="Arial"/>
          <w:sz w:val="22"/>
          <w:szCs w:val="22"/>
        </w:rPr>
        <w:t>in the copper half-cell</w:t>
      </w:r>
      <w:r w:rsidR="00423302" w:rsidRPr="007644D7">
        <w:rPr>
          <w:rFonts w:ascii="Arial" w:hAnsi="Arial" w:cs="Arial"/>
          <w:sz w:val="22"/>
          <w:szCs w:val="22"/>
        </w:rPr>
        <w:t xml:space="preserve"> </w:t>
      </w:r>
      <w:r w:rsidRPr="007644D7">
        <w:rPr>
          <w:rFonts w:ascii="Arial" w:hAnsi="Arial" w:cs="Arial"/>
          <w:sz w:val="22"/>
          <w:szCs w:val="22"/>
        </w:rPr>
        <w:t>whilst the experiment was taking place.</w:t>
      </w:r>
      <w:r w:rsidRPr="007644D7">
        <w:rPr>
          <w:rFonts w:ascii="Arial" w:hAnsi="Arial" w:cs="Arial"/>
          <w:sz w:val="22"/>
          <w:szCs w:val="22"/>
        </w:rPr>
        <w:tab/>
        <w:t>(1 mark)</w:t>
      </w:r>
    </w:p>
    <w:p w14:paraId="02932903" w14:textId="77777777" w:rsidR="00DD01A3" w:rsidRDefault="00DD01A3" w:rsidP="00430A62">
      <w:pPr>
        <w:tabs>
          <w:tab w:val="right" w:pos="9340"/>
        </w:tabs>
        <w:spacing w:line="360" w:lineRule="auto"/>
        <w:contextualSpacing/>
        <w:rPr>
          <w:rFonts w:ascii="Arial" w:hAnsi="Arial" w:cs="Arial"/>
          <w:sz w:val="22"/>
          <w:szCs w:val="22"/>
        </w:rPr>
      </w:pPr>
    </w:p>
    <w:p w14:paraId="31AA1D1B" w14:textId="241D0743" w:rsidR="003B263E" w:rsidRPr="00CE41EC" w:rsidRDefault="00A54E62" w:rsidP="001D5A55">
      <w:pPr>
        <w:spacing w:after="120" w:line="480" w:lineRule="auto"/>
        <w:contextualSpacing/>
        <w:rPr>
          <w:rFonts w:ascii="Arial" w:hAnsi="Arial" w:cs="Arial"/>
          <w:b/>
          <w:sz w:val="22"/>
          <w:szCs w:val="22"/>
        </w:rPr>
      </w:pPr>
      <w:proofErr w:type="gramStart"/>
      <w:r>
        <w:rPr>
          <w:rFonts w:ascii="Arial" w:hAnsi="Arial" w:cs="Arial"/>
          <w:b/>
          <w:sz w:val="22"/>
          <w:szCs w:val="22"/>
        </w:rPr>
        <w:t>salmon</w:t>
      </w:r>
      <w:proofErr w:type="gramEnd"/>
      <w:r>
        <w:rPr>
          <w:rFonts w:ascii="Arial" w:hAnsi="Arial" w:cs="Arial"/>
          <w:b/>
          <w:sz w:val="22"/>
          <w:szCs w:val="22"/>
        </w:rPr>
        <w:t>-pink</w:t>
      </w:r>
      <w:r w:rsidR="00CE41EC">
        <w:rPr>
          <w:rFonts w:ascii="Arial" w:hAnsi="Arial" w:cs="Arial"/>
          <w:b/>
          <w:sz w:val="22"/>
          <w:szCs w:val="22"/>
        </w:rPr>
        <w:t xml:space="preserve"> solid forms</w:t>
      </w:r>
      <w:r w:rsidR="00423302">
        <w:rPr>
          <w:rFonts w:ascii="Arial" w:hAnsi="Arial" w:cs="Arial"/>
          <w:b/>
          <w:sz w:val="22"/>
          <w:szCs w:val="22"/>
        </w:rPr>
        <w:t>/blue solution fades</w:t>
      </w:r>
    </w:p>
    <w:p w14:paraId="491E7CE4" w14:textId="77777777" w:rsidR="003B263E" w:rsidRDefault="003B263E" w:rsidP="001D5A55">
      <w:pPr>
        <w:tabs>
          <w:tab w:val="right" w:pos="9340"/>
        </w:tabs>
        <w:contextualSpacing/>
        <w:rPr>
          <w:rFonts w:ascii="Arial" w:hAnsi="Arial" w:cs="Arial"/>
          <w:sz w:val="22"/>
          <w:szCs w:val="22"/>
        </w:rPr>
      </w:pPr>
    </w:p>
    <w:p w14:paraId="77BF73EC" w14:textId="77777777" w:rsidR="009A4774" w:rsidRDefault="00402882" w:rsidP="002D2B5C">
      <w:pPr>
        <w:pStyle w:val="ListParagraph"/>
        <w:numPr>
          <w:ilvl w:val="0"/>
          <w:numId w:val="58"/>
        </w:numPr>
        <w:tabs>
          <w:tab w:val="right" w:pos="9340"/>
        </w:tabs>
        <w:ind w:left="426" w:hanging="426"/>
        <w:rPr>
          <w:rFonts w:ascii="Arial" w:hAnsi="Arial" w:cs="Arial"/>
          <w:sz w:val="22"/>
          <w:szCs w:val="22"/>
        </w:rPr>
      </w:pPr>
      <w:r w:rsidRPr="007644D7">
        <w:rPr>
          <w:rFonts w:ascii="Arial" w:hAnsi="Arial" w:cs="Arial"/>
          <w:sz w:val="22"/>
          <w:szCs w:val="22"/>
        </w:rPr>
        <w:t>The student weighed both electrodes before and after the experiment</w:t>
      </w:r>
      <w:r w:rsidR="008C6701" w:rsidRPr="007644D7">
        <w:rPr>
          <w:rFonts w:ascii="Arial" w:hAnsi="Arial" w:cs="Arial"/>
          <w:sz w:val="22"/>
          <w:szCs w:val="22"/>
        </w:rPr>
        <w:t xml:space="preserve">, and found that one had increased in mass by 0.253 g. </w:t>
      </w:r>
      <w:r w:rsidR="00367183" w:rsidRPr="007644D7">
        <w:rPr>
          <w:rFonts w:ascii="Arial" w:hAnsi="Arial" w:cs="Arial"/>
          <w:sz w:val="22"/>
          <w:szCs w:val="22"/>
        </w:rPr>
        <w:t>Calculate the mass lost from the other electrode</w:t>
      </w:r>
      <w:r w:rsidR="009A4774">
        <w:rPr>
          <w:rFonts w:ascii="Arial" w:hAnsi="Arial" w:cs="Arial"/>
          <w:sz w:val="22"/>
          <w:szCs w:val="22"/>
        </w:rPr>
        <w:t xml:space="preserve"> in g.</w:t>
      </w:r>
    </w:p>
    <w:p w14:paraId="5EDC06FA" w14:textId="22A04183" w:rsidR="00D34890" w:rsidRPr="009A4774" w:rsidRDefault="00F750B7" w:rsidP="001D5A55">
      <w:pPr>
        <w:tabs>
          <w:tab w:val="right" w:pos="9340"/>
        </w:tabs>
        <w:contextualSpacing/>
        <w:jc w:val="right"/>
        <w:rPr>
          <w:rFonts w:ascii="Arial" w:hAnsi="Arial" w:cs="Arial"/>
          <w:sz w:val="22"/>
          <w:szCs w:val="22"/>
        </w:rPr>
      </w:pPr>
      <w:r>
        <w:rPr>
          <w:rFonts w:ascii="Arial" w:hAnsi="Arial" w:cs="Arial"/>
          <w:sz w:val="22"/>
          <w:szCs w:val="22"/>
        </w:rPr>
        <w:t>(3</w:t>
      </w:r>
      <w:r w:rsidR="00FD029A" w:rsidRPr="009A4774">
        <w:rPr>
          <w:rFonts w:ascii="Arial" w:hAnsi="Arial" w:cs="Arial"/>
          <w:sz w:val="22"/>
          <w:szCs w:val="22"/>
        </w:rPr>
        <w:t xml:space="preserve"> marks)</w:t>
      </w:r>
    </w:p>
    <w:p w14:paraId="6D52A643" w14:textId="77777777" w:rsidR="00D34890" w:rsidRDefault="00D34890" w:rsidP="001D5A55">
      <w:pPr>
        <w:tabs>
          <w:tab w:val="right" w:pos="9340"/>
        </w:tabs>
        <w:contextualSpacing/>
        <w:rPr>
          <w:rFonts w:ascii="Arial" w:hAnsi="Arial" w:cs="Arial"/>
          <w:sz w:val="22"/>
          <w:szCs w:val="22"/>
        </w:rPr>
      </w:pPr>
    </w:p>
    <w:p w14:paraId="6176E0DA" w14:textId="18734496" w:rsidR="003B263E" w:rsidRDefault="00CE41EC" w:rsidP="001D5A55">
      <w:pPr>
        <w:spacing w:after="120" w:line="480" w:lineRule="auto"/>
        <w:contextualSpacing/>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w:t>
      </w:r>
      <w:r w:rsidR="00E962B9">
        <w:rPr>
          <w:rFonts w:ascii="Arial" w:hAnsi="Arial" w:cs="Arial"/>
          <w:b/>
          <w:sz w:val="22"/>
          <w:szCs w:val="22"/>
        </w:rPr>
        <w:t>Mg) = n(Cu)</w:t>
      </w:r>
      <w:r w:rsidR="00E962B9">
        <w:rPr>
          <w:rFonts w:ascii="Arial" w:hAnsi="Arial" w:cs="Arial"/>
          <w:b/>
          <w:sz w:val="22"/>
          <w:szCs w:val="22"/>
        </w:rPr>
        <w:tab/>
      </w:r>
      <w:r w:rsidR="00E962B9">
        <w:rPr>
          <w:rFonts w:ascii="Arial" w:hAnsi="Arial" w:cs="Arial"/>
          <w:b/>
          <w:sz w:val="22"/>
          <w:szCs w:val="22"/>
        </w:rPr>
        <w:tab/>
      </w:r>
      <w:r w:rsidR="00E962B9">
        <w:rPr>
          <w:rFonts w:ascii="Arial" w:hAnsi="Arial" w:cs="Arial"/>
          <w:b/>
          <w:sz w:val="22"/>
          <w:szCs w:val="22"/>
        </w:rPr>
        <w:tab/>
      </w:r>
      <w:r w:rsidR="00E962B9">
        <w:rPr>
          <w:rFonts w:ascii="Arial" w:hAnsi="Arial" w:cs="Arial"/>
          <w:b/>
          <w:sz w:val="22"/>
          <w:szCs w:val="22"/>
        </w:rPr>
        <w:tab/>
      </w:r>
      <w:r w:rsidR="00E962B9">
        <w:rPr>
          <w:rFonts w:ascii="Arial" w:hAnsi="Arial" w:cs="Arial"/>
          <w:b/>
          <w:sz w:val="22"/>
          <w:szCs w:val="22"/>
        </w:rPr>
        <w:tab/>
      </w:r>
      <w:r w:rsidR="00E962B9">
        <w:rPr>
          <w:rFonts w:ascii="Arial" w:hAnsi="Arial" w:cs="Arial"/>
          <w:b/>
          <w:sz w:val="22"/>
          <w:szCs w:val="22"/>
        </w:rPr>
        <w:tab/>
      </w:r>
      <w:r w:rsidR="006A2527">
        <w:rPr>
          <w:rFonts w:ascii="Arial" w:hAnsi="Arial" w:cs="Arial"/>
          <w:b/>
          <w:sz w:val="22"/>
          <w:szCs w:val="22"/>
        </w:rPr>
        <w:tab/>
      </w:r>
      <w:r w:rsidR="00986C78">
        <w:rPr>
          <w:rFonts w:ascii="Arial" w:hAnsi="Arial" w:cs="Arial"/>
          <w:b/>
          <w:sz w:val="22"/>
          <w:szCs w:val="22"/>
        </w:rPr>
        <w:tab/>
      </w:r>
      <w:r w:rsidR="00986C78">
        <w:rPr>
          <w:rFonts w:ascii="Arial" w:hAnsi="Arial" w:cs="Arial"/>
          <w:b/>
          <w:sz w:val="22"/>
          <w:szCs w:val="22"/>
        </w:rPr>
        <w:tab/>
      </w:r>
      <w:r w:rsidR="00E962B9">
        <w:rPr>
          <w:rFonts w:ascii="Arial" w:hAnsi="Arial" w:cs="Arial"/>
          <w:b/>
          <w:sz w:val="22"/>
          <w:szCs w:val="22"/>
        </w:rPr>
        <w:t>1 mark</w:t>
      </w:r>
    </w:p>
    <w:p w14:paraId="1E0A270F" w14:textId="12BA8454" w:rsidR="00E962B9" w:rsidRDefault="00E962B9" w:rsidP="001D5A55">
      <w:pPr>
        <w:spacing w:after="120" w:line="480" w:lineRule="auto"/>
        <w:contextualSpacing/>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 xml:space="preserve">(Cu) = </w:t>
      </w:r>
      <w:r w:rsidR="00986C78">
        <w:rPr>
          <w:rFonts w:ascii="Arial" w:hAnsi="Arial" w:cs="Arial"/>
          <w:b/>
          <w:sz w:val="22"/>
          <w:szCs w:val="22"/>
        </w:rPr>
        <w:t xml:space="preserve">m(Cu)/63.55 = </w:t>
      </w:r>
      <w:r>
        <w:rPr>
          <w:rFonts w:ascii="Arial" w:hAnsi="Arial" w:cs="Arial"/>
          <w:b/>
          <w:sz w:val="22"/>
          <w:szCs w:val="22"/>
        </w:rPr>
        <w:t>0.253</w:t>
      </w:r>
      <w:r w:rsidR="00921B46">
        <w:rPr>
          <w:rFonts w:ascii="Arial" w:hAnsi="Arial" w:cs="Arial"/>
          <w:b/>
          <w:sz w:val="22"/>
          <w:szCs w:val="22"/>
        </w:rPr>
        <w:t>/63.55 = 3.98 x 10</w:t>
      </w:r>
      <w:r w:rsidR="00921B46">
        <w:rPr>
          <w:rFonts w:ascii="Arial" w:hAnsi="Arial" w:cs="Arial"/>
          <w:b/>
          <w:sz w:val="22"/>
          <w:szCs w:val="22"/>
          <w:vertAlign w:val="superscript"/>
        </w:rPr>
        <w:t>-3</w:t>
      </w:r>
      <w:r w:rsidR="00921B46">
        <w:rPr>
          <w:rFonts w:ascii="Arial" w:hAnsi="Arial" w:cs="Arial"/>
          <w:b/>
          <w:sz w:val="22"/>
          <w:szCs w:val="22"/>
        </w:rPr>
        <w:t xml:space="preserve"> </w:t>
      </w:r>
      <w:proofErr w:type="spellStart"/>
      <w:r w:rsidR="00921B46">
        <w:rPr>
          <w:rFonts w:ascii="Arial" w:hAnsi="Arial" w:cs="Arial"/>
          <w:b/>
          <w:sz w:val="22"/>
          <w:szCs w:val="22"/>
        </w:rPr>
        <w:t>mol</w:t>
      </w:r>
      <w:proofErr w:type="spellEnd"/>
      <w:r w:rsidR="00921B46">
        <w:rPr>
          <w:rFonts w:ascii="Arial" w:hAnsi="Arial" w:cs="Arial"/>
          <w:b/>
          <w:sz w:val="22"/>
          <w:szCs w:val="22"/>
        </w:rPr>
        <w:t xml:space="preserve"> (3sf)</w:t>
      </w:r>
      <w:r w:rsidR="00921B46">
        <w:rPr>
          <w:rFonts w:ascii="Arial" w:hAnsi="Arial" w:cs="Arial"/>
          <w:b/>
          <w:sz w:val="22"/>
          <w:szCs w:val="22"/>
        </w:rPr>
        <w:tab/>
      </w:r>
      <w:r w:rsidR="00921B46">
        <w:rPr>
          <w:rFonts w:ascii="Arial" w:hAnsi="Arial" w:cs="Arial"/>
          <w:b/>
          <w:sz w:val="22"/>
          <w:szCs w:val="22"/>
        </w:rPr>
        <w:tab/>
      </w:r>
      <w:r w:rsidR="006A2527">
        <w:rPr>
          <w:rFonts w:ascii="Arial" w:hAnsi="Arial" w:cs="Arial"/>
          <w:b/>
          <w:sz w:val="22"/>
          <w:szCs w:val="22"/>
        </w:rPr>
        <w:tab/>
      </w:r>
      <w:r w:rsidR="00921B46">
        <w:rPr>
          <w:rFonts w:ascii="Arial" w:hAnsi="Arial" w:cs="Arial"/>
          <w:b/>
          <w:sz w:val="22"/>
          <w:szCs w:val="22"/>
        </w:rPr>
        <w:t>1 mark</w:t>
      </w:r>
    </w:p>
    <w:p w14:paraId="5084059F" w14:textId="191AFF91" w:rsidR="00921B46" w:rsidRDefault="00921B46" w:rsidP="001D5A55">
      <w:pPr>
        <w:spacing w:after="120" w:line="480" w:lineRule="auto"/>
        <w:contextualSpacing/>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(Mg) = 3.98 x 10</w:t>
      </w:r>
      <w:r>
        <w:rPr>
          <w:rFonts w:ascii="Arial" w:hAnsi="Arial" w:cs="Arial"/>
          <w:b/>
          <w:sz w:val="22"/>
          <w:szCs w:val="22"/>
          <w:vertAlign w:val="superscript"/>
        </w:rPr>
        <w:t>-3</w:t>
      </w:r>
      <w:r>
        <w:rPr>
          <w:rFonts w:ascii="Arial" w:hAnsi="Arial" w:cs="Arial"/>
          <w:b/>
          <w:sz w:val="22"/>
          <w:szCs w:val="22"/>
          <w:vertAlign w:val="subscript"/>
        </w:rPr>
        <w:t xml:space="preserve"> </w:t>
      </w:r>
      <w:r>
        <w:rPr>
          <w:rFonts w:ascii="Arial" w:hAnsi="Arial" w:cs="Arial"/>
          <w:b/>
          <w:sz w:val="22"/>
          <w:szCs w:val="22"/>
        </w:rPr>
        <w:t>x 24.3</w:t>
      </w:r>
      <w:r w:rsidR="002A15FA">
        <w:rPr>
          <w:rFonts w:ascii="Arial" w:hAnsi="Arial" w:cs="Arial"/>
          <w:b/>
          <w:sz w:val="22"/>
          <w:szCs w:val="22"/>
        </w:rPr>
        <w:t>1 = 9.68 g (3sf)</w:t>
      </w:r>
      <w:r w:rsidR="002A15FA">
        <w:rPr>
          <w:rFonts w:ascii="Arial" w:hAnsi="Arial" w:cs="Arial"/>
          <w:b/>
          <w:sz w:val="22"/>
          <w:szCs w:val="22"/>
        </w:rPr>
        <w:tab/>
      </w:r>
      <w:r w:rsidR="002A15FA">
        <w:rPr>
          <w:rFonts w:ascii="Arial" w:hAnsi="Arial" w:cs="Arial"/>
          <w:b/>
          <w:sz w:val="22"/>
          <w:szCs w:val="22"/>
        </w:rPr>
        <w:tab/>
      </w:r>
      <w:r w:rsidR="006A2527">
        <w:rPr>
          <w:rFonts w:ascii="Arial" w:hAnsi="Arial" w:cs="Arial"/>
          <w:b/>
          <w:sz w:val="22"/>
          <w:szCs w:val="22"/>
        </w:rPr>
        <w:tab/>
      </w:r>
      <w:r w:rsidR="00986C78">
        <w:rPr>
          <w:rFonts w:ascii="Arial" w:hAnsi="Arial" w:cs="Arial"/>
          <w:b/>
          <w:sz w:val="22"/>
          <w:szCs w:val="22"/>
        </w:rPr>
        <w:tab/>
      </w:r>
      <w:r w:rsidR="00986C78">
        <w:rPr>
          <w:rFonts w:ascii="Arial" w:hAnsi="Arial" w:cs="Arial"/>
          <w:b/>
          <w:sz w:val="22"/>
          <w:szCs w:val="22"/>
        </w:rPr>
        <w:tab/>
      </w:r>
      <w:r w:rsidR="002A15FA">
        <w:rPr>
          <w:rFonts w:ascii="Arial" w:hAnsi="Arial" w:cs="Arial"/>
          <w:b/>
          <w:sz w:val="22"/>
          <w:szCs w:val="22"/>
        </w:rPr>
        <w:t>1 mark</w:t>
      </w:r>
    </w:p>
    <w:p w14:paraId="5A63ACAE" w14:textId="24DDA405" w:rsidR="002A15FA" w:rsidRPr="00921B46" w:rsidRDefault="002A15FA" w:rsidP="001D5A55">
      <w:pPr>
        <w:spacing w:after="120" w:line="480" w:lineRule="auto"/>
        <w:contextualSpacing/>
        <w:rPr>
          <w:rFonts w:ascii="Arial" w:hAnsi="Arial" w:cs="Arial"/>
          <w:b/>
          <w:sz w:val="22"/>
          <w:szCs w:val="22"/>
        </w:rPr>
      </w:pPr>
      <w:r>
        <w:rPr>
          <w:rFonts w:ascii="Arial" w:hAnsi="Arial" w:cs="Arial"/>
          <w:b/>
          <w:sz w:val="22"/>
          <w:szCs w:val="22"/>
        </w:rPr>
        <w:t>Max 2 marks if based on 0.253 g of Mg</w:t>
      </w:r>
    </w:p>
    <w:p w14:paraId="6D3F56A8" w14:textId="77777777" w:rsidR="001D5A55" w:rsidRDefault="001D5A55" w:rsidP="001D5A55">
      <w:pPr>
        <w:tabs>
          <w:tab w:val="right" w:pos="9340"/>
        </w:tabs>
        <w:contextualSpacing/>
        <w:rPr>
          <w:rFonts w:ascii="Arial" w:hAnsi="Arial" w:cs="Arial"/>
          <w:sz w:val="22"/>
          <w:szCs w:val="22"/>
        </w:rPr>
      </w:pPr>
    </w:p>
    <w:p w14:paraId="16C154F3" w14:textId="5C6B4B6D" w:rsidR="00D34890" w:rsidRDefault="00D34890" w:rsidP="001D5A55">
      <w:pPr>
        <w:tabs>
          <w:tab w:val="right" w:pos="9340"/>
        </w:tabs>
        <w:contextualSpacing/>
        <w:rPr>
          <w:rFonts w:ascii="Arial" w:hAnsi="Arial" w:cs="Arial"/>
          <w:sz w:val="22"/>
          <w:szCs w:val="22"/>
        </w:rPr>
      </w:pPr>
      <w:r>
        <w:rPr>
          <w:rFonts w:ascii="Arial" w:hAnsi="Arial" w:cs="Arial"/>
          <w:sz w:val="22"/>
          <w:szCs w:val="22"/>
        </w:rPr>
        <w:t xml:space="preserve">Rusting can be described as the formation of </w:t>
      </w:r>
      <w:proofErr w:type="gramStart"/>
      <w:r>
        <w:rPr>
          <w:rFonts w:ascii="Arial" w:hAnsi="Arial" w:cs="Arial"/>
          <w:sz w:val="22"/>
          <w:szCs w:val="22"/>
        </w:rPr>
        <w:t>iron</w:t>
      </w:r>
      <w:r w:rsidR="008523A8">
        <w:rPr>
          <w:rFonts w:ascii="Arial" w:hAnsi="Arial" w:cs="Arial"/>
          <w:sz w:val="22"/>
          <w:szCs w:val="22"/>
        </w:rPr>
        <w:t>(</w:t>
      </w:r>
      <w:proofErr w:type="gramEnd"/>
      <w:r w:rsidR="008523A8">
        <w:rPr>
          <w:rFonts w:ascii="Arial" w:hAnsi="Arial" w:cs="Arial"/>
          <w:sz w:val="22"/>
          <w:szCs w:val="22"/>
        </w:rPr>
        <w:t xml:space="preserve">III) </w:t>
      </w:r>
      <w:r w:rsidR="00961CFA">
        <w:rPr>
          <w:rFonts w:ascii="Arial" w:hAnsi="Arial" w:cs="Arial"/>
          <w:sz w:val="22"/>
          <w:szCs w:val="22"/>
        </w:rPr>
        <w:t>hydroxide</w:t>
      </w:r>
      <w:r>
        <w:rPr>
          <w:rFonts w:ascii="Arial" w:hAnsi="Arial" w:cs="Arial"/>
          <w:sz w:val="22"/>
          <w:szCs w:val="22"/>
        </w:rPr>
        <w:t xml:space="preserve"> from iron</w:t>
      </w:r>
      <w:r w:rsidR="008523A8">
        <w:rPr>
          <w:rFonts w:ascii="Arial" w:hAnsi="Arial" w:cs="Arial"/>
          <w:sz w:val="22"/>
          <w:szCs w:val="22"/>
        </w:rPr>
        <w:t xml:space="preserve"> in the presence of water and oxygen. </w:t>
      </w:r>
      <w:proofErr w:type="gramStart"/>
      <w:r w:rsidR="008523A8">
        <w:rPr>
          <w:rFonts w:ascii="Arial" w:hAnsi="Arial" w:cs="Arial"/>
          <w:sz w:val="22"/>
          <w:szCs w:val="22"/>
        </w:rPr>
        <w:t xml:space="preserve">Rusting can be prevented by attaching magnesium to the </w:t>
      </w:r>
      <w:r w:rsidR="004F1F7B">
        <w:rPr>
          <w:rFonts w:ascii="Arial" w:hAnsi="Arial" w:cs="Arial"/>
          <w:sz w:val="22"/>
          <w:szCs w:val="22"/>
        </w:rPr>
        <w:t>object that is to be protected</w:t>
      </w:r>
      <w:proofErr w:type="gramEnd"/>
      <w:r w:rsidR="004F1F7B">
        <w:rPr>
          <w:rFonts w:ascii="Arial" w:hAnsi="Arial" w:cs="Arial"/>
          <w:sz w:val="22"/>
          <w:szCs w:val="22"/>
        </w:rPr>
        <w:t>.</w:t>
      </w:r>
    </w:p>
    <w:p w14:paraId="610612EB" w14:textId="77777777" w:rsidR="004F1F7B" w:rsidRDefault="004F1F7B" w:rsidP="001D5A55">
      <w:pPr>
        <w:tabs>
          <w:tab w:val="right" w:pos="9340"/>
        </w:tabs>
        <w:contextualSpacing/>
        <w:rPr>
          <w:rFonts w:ascii="Arial" w:hAnsi="Arial" w:cs="Arial"/>
          <w:sz w:val="22"/>
          <w:szCs w:val="22"/>
        </w:rPr>
      </w:pPr>
    </w:p>
    <w:p w14:paraId="3766BE09" w14:textId="40F789F0" w:rsidR="004F1F7B" w:rsidRPr="007644D7" w:rsidRDefault="004F1F7B" w:rsidP="002D2B5C">
      <w:pPr>
        <w:pStyle w:val="ListParagraph"/>
        <w:numPr>
          <w:ilvl w:val="0"/>
          <w:numId w:val="58"/>
        </w:numPr>
        <w:tabs>
          <w:tab w:val="right" w:pos="9340"/>
        </w:tabs>
        <w:ind w:left="426" w:hanging="426"/>
        <w:rPr>
          <w:rFonts w:ascii="Arial" w:hAnsi="Arial" w:cs="Arial"/>
          <w:sz w:val="22"/>
          <w:szCs w:val="22"/>
        </w:rPr>
      </w:pPr>
      <w:r w:rsidRPr="007644D7">
        <w:rPr>
          <w:rFonts w:ascii="Arial" w:hAnsi="Arial" w:cs="Arial"/>
          <w:sz w:val="22"/>
          <w:szCs w:val="22"/>
        </w:rPr>
        <w:t>With reference to the list of redox potentials</w:t>
      </w:r>
      <w:r w:rsidR="00E522A3" w:rsidRPr="007644D7">
        <w:rPr>
          <w:rFonts w:ascii="Arial" w:hAnsi="Arial" w:cs="Arial"/>
          <w:sz w:val="22"/>
          <w:szCs w:val="22"/>
        </w:rPr>
        <w:t xml:space="preserve"> found on your data sheet, explain why magnesium is a suitable</w:t>
      </w:r>
      <w:r w:rsidR="00B05988" w:rsidRPr="007644D7">
        <w:rPr>
          <w:rFonts w:ascii="Arial" w:hAnsi="Arial" w:cs="Arial"/>
          <w:sz w:val="22"/>
          <w:szCs w:val="22"/>
        </w:rPr>
        <w:t xml:space="preserve"> material for this purpose.</w:t>
      </w:r>
      <w:r w:rsidR="00C52BB7" w:rsidRPr="007644D7">
        <w:rPr>
          <w:rFonts w:ascii="Arial" w:hAnsi="Arial" w:cs="Arial"/>
          <w:sz w:val="22"/>
          <w:szCs w:val="22"/>
        </w:rPr>
        <w:tab/>
        <w:t>(2 marks)</w:t>
      </w:r>
    </w:p>
    <w:p w14:paraId="69E787D0" w14:textId="77777777" w:rsidR="001D5A55" w:rsidRDefault="001D5A55" w:rsidP="00430A62">
      <w:pPr>
        <w:spacing w:line="360" w:lineRule="auto"/>
        <w:contextualSpacing/>
        <w:rPr>
          <w:sz w:val="22"/>
          <w:szCs w:val="22"/>
        </w:rPr>
      </w:pPr>
    </w:p>
    <w:p w14:paraId="5400D1EC" w14:textId="4A652589" w:rsidR="001D5A55" w:rsidRDefault="00A561C4" w:rsidP="001D5A55">
      <w:pPr>
        <w:spacing w:after="120" w:line="480" w:lineRule="auto"/>
        <w:contextualSpacing/>
        <w:rPr>
          <w:rFonts w:ascii="Arial" w:hAnsi="Arial" w:cs="Arial"/>
          <w:b/>
          <w:sz w:val="22"/>
          <w:szCs w:val="22"/>
        </w:rPr>
      </w:pPr>
      <w:r>
        <w:rPr>
          <w:rFonts w:ascii="Arial" w:hAnsi="Arial" w:cs="Arial"/>
          <w:b/>
          <w:sz w:val="22"/>
          <w:szCs w:val="22"/>
        </w:rPr>
        <w:t>Magnesium has a more negative potential than iron/is a better reducing agent than iron</w:t>
      </w:r>
      <w:r w:rsidR="006A2527">
        <w:rPr>
          <w:rFonts w:ascii="Arial" w:hAnsi="Arial" w:cs="Arial"/>
          <w:b/>
          <w:sz w:val="22"/>
          <w:szCs w:val="22"/>
        </w:rPr>
        <w:tab/>
      </w:r>
      <w:r w:rsidR="006A2527">
        <w:rPr>
          <w:rFonts w:ascii="Arial" w:hAnsi="Arial" w:cs="Arial"/>
          <w:b/>
          <w:sz w:val="22"/>
          <w:szCs w:val="22"/>
        </w:rPr>
        <w:tab/>
      </w:r>
      <w:r w:rsidR="006A2527">
        <w:rPr>
          <w:rFonts w:ascii="Arial" w:hAnsi="Arial" w:cs="Arial"/>
          <w:b/>
          <w:sz w:val="22"/>
          <w:szCs w:val="22"/>
        </w:rPr>
        <w:tab/>
      </w:r>
      <w:r w:rsidR="006A2527">
        <w:rPr>
          <w:rFonts w:ascii="Arial" w:hAnsi="Arial" w:cs="Arial"/>
          <w:b/>
          <w:sz w:val="22"/>
          <w:szCs w:val="22"/>
        </w:rPr>
        <w:tab/>
      </w:r>
      <w:r w:rsidR="006A2527">
        <w:rPr>
          <w:rFonts w:ascii="Arial" w:hAnsi="Arial" w:cs="Arial"/>
          <w:b/>
          <w:sz w:val="22"/>
          <w:szCs w:val="22"/>
        </w:rPr>
        <w:tab/>
      </w:r>
      <w:r w:rsidR="006A2527">
        <w:rPr>
          <w:rFonts w:ascii="Arial" w:hAnsi="Arial" w:cs="Arial"/>
          <w:b/>
          <w:sz w:val="22"/>
          <w:szCs w:val="22"/>
        </w:rPr>
        <w:tab/>
      </w:r>
      <w:r w:rsidR="006A2527">
        <w:rPr>
          <w:rFonts w:ascii="Arial" w:hAnsi="Arial" w:cs="Arial"/>
          <w:b/>
          <w:sz w:val="22"/>
          <w:szCs w:val="22"/>
        </w:rPr>
        <w:tab/>
      </w:r>
      <w:r w:rsidR="006A2527">
        <w:rPr>
          <w:rFonts w:ascii="Arial" w:hAnsi="Arial" w:cs="Arial"/>
          <w:b/>
          <w:sz w:val="22"/>
          <w:szCs w:val="22"/>
        </w:rPr>
        <w:tab/>
      </w:r>
      <w:r w:rsidR="00CA7B70">
        <w:rPr>
          <w:rFonts w:ascii="Arial" w:hAnsi="Arial" w:cs="Arial"/>
          <w:b/>
          <w:sz w:val="22"/>
          <w:szCs w:val="22"/>
        </w:rPr>
        <w:tab/>
      </w:r>
      <w:r w:rsidR="00CA7B70">
        <w:rPr>
          <w:rFonts w:ascii="Arial" w:hAnsi="Arial" w:cs="Arial"/>
          <w:b/>
          <w:sz w:val="22"/>
          <w:szCs w:val="22"/>
        </w:rPr>
        <w:tab/>
      </w:r>
      <w:r w:rsidR="006A2527">
        <w:rPr>
          <w:rFonts w:ascii="Arial" w:hAnsi="Arial" w:cs="Arial"/>
          <w:b/>
          <w:sz w:val="22"/>
          <w:szCs w:val="22"/>
        </w:rPr>
        <w:t>1 mark</w:t>
      </w:r>
    </w:p>
    <w:p w14:paraId="06F37784" w14:textId="255DE0FF" w:rsidR="006A2527" w:rsidRPr="00A561C4" w:rsidRDefault="006A2527" w:rsidP="001D5A55">
      <w:pPr>
        <w:spacing w:after="120" w:line="480" w:lineRule="auto"/>
        <w:contextualSpacing/>
        <w:rPr>
          <w:rFonts w:ascii="Arial" w:hAnsi="Arial" w:cs="Arial"/>
          <w:b/>
          <w:sz w:val="22"/>
          <w:szCs w:val="22"/>
        </w:rPr>
      </w:pPr>
      <w:r>
        <w:rPr>
          <w:rFonts w:ascii="Arial" w:hAnsi="Arial" w:cs="Arial"/>
          <w:b/>
          <w:sz w:val="22"/>
          <w:szCs w:val="22"/>
        </w:rPr>
        <w:t>Magnesium will be oxidized instead of the iron</w:t>
      </w:r>
      <w:r>
        <w:rPr>
          <w:rFonts w:ascii="Arial" w:hAnsi="Arial" w:cs="Arial"/>
          <w:b/>
          <w:sz w:val="22"/>
          <w:szCs w:val="22"/>
        </w:rPr>
        <w:tab/>
      </w:r>
      <w:r>
        <w:rPr>
          <w:rFonts w:ascii="Arial" w:hAnsi="Arial" w:cs="Arial"/>
          <w:b/>
          <w:sz w:val="22"/>
          <w:szCs w:val="22"/>
        </w:rPr>
        <w:tab/>
      </w:r>
      <w:r w:rsidR="00CA7B70">
        <w:rPr>
          <w:rFonts w:ascii="Arial" w:hAnsi="Arial" w:cs="Arial"/>
          <w:b/>
          <w:sz w:val="22"/>
          <w:szCs w:val="22"/>
        </w:rPr>
        <w:tab/>
      </w:r>
      <w:r w:rsidR="00CA7B70">
        <w:rPr>
          <w:rFonts w:ascii="Arial" w:hAnsi="Arial" w:cs="Arial"/>
          <w:b/>
          <w:sz w:val="22"/>
          <w:szCs w:val="22"/>
        </w:rPr>
        <w:tab/>
      </w:r>
      <w:r>
        <w:rPr>
          <w:rFonts w:ascii="Arial" w:hAnsi="Arial" w:cs="Arial"/>
          <w:b/>
          <w:sz w:val="22"/>
          <w:szCs w:val="22"/>
        </w:rPr>
        <w:t>1 mark</w:t>
      </w:r>
    </w:p>
    <w:p w14:paraId="0C2A01CF" w14:textId="72501FE7" w:rsidR="00902658" w:rsidRPr="00315658" w:rsidRDefault="00902658" w:rsidP="001D5A55">
      <w:pPr>
        <w:contextualSpacing/>
        <w:rPr>
          <w:rFonts w:ascii="Arial" w:eastAsia="Times New Roman" w:hAnsi="Arial" w:cs="Arial"/>
          <w:spacing w:val="-2"/>
          <w:sz w:val="22"/>
          <w:szCs w:val="22"/>
          <w:lang w:val="en-AU"/>
        </w:rPr>
      </w:pPr>
      <w:r w:rsidRPr="00315658">
        <w:rPr>
          <w:sz w:val="22"/>
          <w:szCs w:val="22"/>
        </w:rPr>
        <w:br w:type="page"/>
      </w:r>
    </w:p>
    <w:p w14:paraId="66C08D14" w14:textId="011A4370" w:rsidR="007B3435" w:rsidRPr="005E705E" w:rsidRDefault="006C6869" w:rsidP="007B3435">
      <w:pPr>
        <w:pStyle w:val="ListNumber"/>
        <w:numPr>
          <w:ilvl w:val="0"/>
          <w:numId w:val="0"/>
        </w:numPr>
        <w:tabs>
          <w:tab w:val="right" w:pos="9340"/>
        </w:tabs>
        <w:spacing w:line="276" w:lineRule="auto"/>
        <w:rPr>
          <w:b/>
        </w:rPr>
      </w:pPr>
      <w:r>
        <w:rPr>
          <w:b/>
        </w:rPr>
        <w:t>Question 29</w:t>
      </w:r>
      <w:r w:rsidR="007B3435">
        <w:rPr>
          <w:b/>
        </w:rPr>
        <w:tab/>
        <w:t>(9</w:t>
      </w:r>
      <w:r w:rsidR="007B3435" w:rsidRPr="005E705E">
        <w:rPr>
          <w:b/>
        </w:rPr>
        <w:t xml:space="preserve"> marks)</w:t>
      </w:r>
    </w:p>
    <w:p w14:paraId="03F12D4F" w14:textId="77777777" w:rsidR="007B3435" w:rsidRPr="00E6358D" w:rsidRDefault="007B3435" w:rsidP="007B3435">
      <w:pPr>
        <w:spacing w:line="276" w:lineRule="auto"/>
        <w:ind w:left="720"/>
        <w:rPr>
          <w:rFonts w:ascii="Arial" w:hAnsi="Arial"/>
          <w:b/>
          <w:sz w:val="22"/>
          <w:szCs w:val="22"/>
        </w:rPr>
      </w:pPr>
    </w:p>
    <w:p w14:paraId="5663D889" w14:textId="77777777" w:rsidR="007B3435" w:rsidRPr="00E6358D" w:rsidRDefault="007B3435" w:rsidP="007B3435">
      <w:pPr>
        <w:spacing w:line="276" w:lineRule="auto"/>
        <w:rPr>
          <w:rFonts w:ascii="Arial" w:hAnsi="Arial"/>
          <w:sz w:val="22"/>
          <w:szCs w:val="22"/>
        </w:rPr>
      </w:pPr>
      <w:r w:rsidRPr="00E6358D">
        <w:rPr>
          <w:rFonts w:ascii="Arial" w:hAnsi="Arial"/>
          <w:sz w:val="22"/>
          <w:szCs w:val="22"/>
        </w:rPr>
        <w:t xml:space="preserve">For each species listed in the table below, draw the Lewis structure, representing all valence shell electron pairs either </w:t>
      </w:r>
      <w:proofErr w:type="gramStart"/>
      <w:r w:rsidRPr="00E6358D">
        <w:rPr>
          <w:rFonts w:ascii="Arial" w:hAnsi="Arial"/>
          <w:sz w:val="22"/>
          <w:szCs w:val="22"/>
        </w:rPr>
        <w:t>as :</w:t>
      </w:r>
      <w:proofErr w:type="gramEnd"/>
      <w:r w:rsidRPr="00E6358D">
        <w:rPr>
          <w:rFonts w:ascii="Arial" w:hAnsi="Arial"/>
          <w:sz w:val="22"/>
          <w:szCs w:val="22"/>
        </w:rPr>
        <w:t xml:space="preserve"> or as  —  </w:t>
      </w:r>
      <w:r w:rsidRPr="00E6358D">
        <w:rPr>
          <w:rFonts w:ascii="Arial" w:hAnsi="Arial"/>
          <w:b/>
          <w:sz w:val="22"/>
          <w:szCs w:val="22"/>
        </w:rPr>
        <w:t>and</w:t>
      </w:r>
      <w:r w:rsidRPr="00E6358D">
        <w:rPr>
          <w:rFonts w:ascii="Arial" w:hAnsi="Arial"/>
          <w:sz w:val="22"/>
          <w:szCs w:val="22"/>
        </w:rPr>
        <w:t xml:space="preserve"> state or sketch the shape of the species</w:t>
      </w:r>
      <w:r>
        <w:rPr>
          <w:rFonts w:ascii="Arial" w:hAnsi="Arial"/>
          <w:sz w:val="22"/>
          <w:szCs w:val="22"/>
        </w:rPr>
        <w:t>.</w:t>
      </w:r>
    </w:p>
    <w:p w14:paraId="4F76D962" w14:textId="77777777" w:rsidR="007B3435" w:rsidRPr="00E6358D" w:rsidRDefault="007B3435" w:rsidP="007B3435">
      <w:pPr>
        <w:rPr>
          <w:rFonts w:ascii="Arial" w:hAnsi="Arial"/>
          <w:sz w:val="22"/>
          <w:szCs w:val="22"/>
        </w:rPr>
      </w:pPr>
    </w:p>
    <w:tbl>
      <w:tblPr>
        <w:tblW w:w="7831" w:type="dxa"/>
        <w:jc w:val="center"/>
        <w:tblLayout w:type="fixed"/>
        <w:tblLook w:val="01E0" w:firstRow="1" w:lastRow="1" w:firstColumn="1" w:lastColumn="1" w:noHBand="0" w:noVBand="0"/>
      </w:tblPr>
      <w:tblGrid>
        <w:gridCol w:w="2196"/>
        <w:gridCol w:w="990"/>
        <w:gridCol w:w="450"/>
        <w:gridCol w:w="1170"/>
        <w:gridCol w:w="424"/>
        <w:gridCol w:w="1170"/>
        <w:gridCol w:w="1431"/>
      </w:tblGrid>
      <w:tr w:rsidR="007B3435" w:rsidRPr="00E6358D" w14:paraId="6B7EB05D" w14:textId="77777777" w:rsidTr="007B3435">
        <w:trPr>
          <w:jc w:val="center"/>
        </w:trPr>
        <w:tc>
          <w:tcPr>
            <w:tcW w:w="2196" w:type="dxa"/>
          </w:tcPr>
          <w:p w14:paraId="1D7E67BC" w14:textId="77777777" w:rsidR="007B3435" w:rsidRPr="00E6358D" w:rsidRDefault="007B3435" w:rsidP="007B3435">
            <w:pPr>
              <w:spacing w:before="60"/>
              <w:ind w:left="720" w:hanging="720"/>
              <w:jc w:val="center"/>
              <w:rPr>
                <w:rFonts w:ascii="Arial" w:hAnsi="Arial"/>
                <w:sz w:val="22"/>
                <w:szCs w:val="22"/>
              </w:rPr>
            </w:pPr>
            <w:r w:rsidRPr="00E6358D">
              <w:rPr>
                <w:rFonts w:ascii="Arial" w:hAnsi="Arial"/>
                <w:sz w:val="22"/>
                <w:szCs w:val="22"/>
              </w:rPr>
              <w:t>(</w:t>
            </w:r>
            <w:proofErr w:type="gramStart"/>
            <w:r w:rsidRPr="00E6358D">
              <w:rPr>
                <w:rFonts w:ascii="Arial" w:hAnsi="Arial"/>
                <w:sz w:val="22"/>
                <w:szCs w:val="22"/>
              </w:rPr>
              <w:t>for</w:t>
            </w:r>
            <w:proofErr w:type="gramEnd"/>
            <w:r w:rsidRPr="00E6358D">
              <w:rPr>
                <w:rFonts w:ascii="Arial" w:hAnsi="Arial"/>
                <w:sz w:val="22"/>
                <w:szCs w:val="22"/>
              </w:rPr>
              <w:t xml:space="preserve"> example, water</w:t>
            </w:r>
          </w:p>
        </w:tc>
        <w:tc>
          <w:tcPr>
            <w:tcW w:w="990" w:type="dxa"/>
          </w:tcPr>
          <w:p w14:paraId="155E56B0" w14:textId="77777777" w:rsidR="007B3435" w:rsidRPr="00E6358D" w:rsidRDefault="007B3435" w:rsidP="007B3435">
            <w:pPr>
              <w:jc w:val="center"/>
              <w:rPr>
                <w:rFonts w:ascii="Arial" w:hAnsi="Arial"/>
                <w:sz w:val="22"/>
                <w:szCs w:val="22"/>
              </w:rPr>
            </w:pPr>
            <w:r w:rsidRPr="00E6358D">
              <w:rPr>
                <w:rFonts w:ascii="Arial" w:hAnsi="Arial"/>
                <w:noProof/>
                <w:sz w:val="22"/>
                <w:szCs w:val="22"/>
              </w:rPr>
              <w:drawing>
                <wp:inline distT="0" distB="0" distL="0" distR="0" wp14:anchorId="5948D7D0" wp14:editId="5A8C37A1">
                  <wp:extent cx="522605" cy="277495"/>
                  <wp:effectExtent l="0" t="0" r="10795" b="190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 cy="277495"/>
                          </a:xfrm>
                          <a:prstGeom prst="rect">
                            <a:avLst/>
                          </a:prstGeom>
                          <a:noFill/>
                          <a:ln>
                            <a:noFill/>
                          </a:ln>
                        </pic:spPr>
                      </pic:pic>
                    </a:graphicData>
                  </a:graphic>
                </wp:inline>
              </w:drawing>
            </w:r>
          </w:p>
        </w:tc>
        <w:tc>
          <w:tcPr>
            <w:tcW w:w="450" w:type="dxa"/>
          </w:tcPr>
          <w:p w14:paraId="5F306B0A" w14:textId="77777777" w:rsidR="007B3435" w:rsidRPr="00E6358D" w:rsidRDefault="007B3435" w:rsidP="007B3435">
            <w:pPr>
              <w:spacing w:before="60"/>
              <w:ind w:left="720" w:hanging="720"/>
              <w:jc w:val="center"/>
              <w:rPr>
                <w:rFonts w:ascii="Arial" w:hAnsi="Arial"/>
                <w:sz w:val="22"/>
                <w:szCs w:val="22"/>
              </w:rPr>
            </w:pPr>
            <w:proofErr w:type="gramStart"/>
            <w:r w:rsidRPr="00E6358D">
              <w:rPr>
                <w:rFonts w:ascii="Arial" w:hAnsi="Arial"/>
                <w:sz w:val="22"/>
                <w:szCs w:val="22"/>
              </w:rPr>
              <w:t>or</w:t>
            </w:r>
            <w:proofErr w:type="gramEnd"/>
          </w:p>
        </w:tc>
        <w:tc>
          <w:tcPr>
            <w:tcW w:w="1170" w:type="dxa"/>
          </w:tcPr>
          <w:p w14:paraId="5F8734F3" w14:textId="77777777" w:rsidR="007B3435" w:rsidRPr="00E6358D" w:rsidRDefault="007B3435" w:rsidP="007B3435">
            <w:pPr>
              <w:ind w:left="720" w:hanging="720"/>
              <w:jc w:val="center"/>
              <w:rPr>
                <w:rFonts w:ascii="Arial" w:hAnsi="Arial"/>
                <w:sz w:val="22"/>
                <w:szCs w:val="22"/>
              </w:rPr>
            </w:pPr>
            <w:r w:rsidRPr="00E6358D">
              <w:rPr>
                <w:rFonts w:ascii="Arial" w:hAnsi="Arial"/>
                <w:noProof/>
                <w:sz w:val="22"/>
                <w:szCs w:val="22"/>
              </w:rPr>
              <w:drawing>
                <wp:inline distT="0" distB="0" distL="0" distR="0" wp14:anchorId="503EF900" wp14:editId="1AE342DA">
                  <wp:extent cx="636905" cy="277495"/>
                  <wp:effectExtent l="0" t="0" r="0" b="19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905" cy="277495"/>
                          </a:xfrm>
                          <a:prstGeom prst="rect">
                            <a:avLst/>
                          </a:prstGeom>
                          <a:noFill/>
                          <a:ln>
                            <a:noFill/>
                          </a:ln>
                        </pic:spPr>
                      </pic:pic>
                    </a:graphicData>
                  </a:graphic>
                </wp:inline>
              </w:drawing>
            </w:r>
          </w:p>
        </w:tc>
        <w:tc>
          <w:tcPr>
            <w:tcW w:w="424" w:type="dxa"/>
          </w:tcPr>
          <w:p w14:paraId="610731B5" w14:textId="77777777" w:rsidR="007B3435" w:rsidRPr="00E6358D" w:rsidRDefault="007B3435" w:rsidP="007B3435">
            <w:pPr>
              <w:spacing w:before="60"/>
              <w:ind w:left="720" w:hanging="720"/>
              <w:jc w:val="center"/>
              <w:rPr>
                <w:rFonts w:ascii="Arial" w:hAnsi="Arial"/>
                <w:sz w:val="22"/>
                <w:szCs w:val="22"/>
              </w:rPr>
            </w:pPr>
            <w:proofErr w:type="gramStart"/>
            <w:r w:rsidRPr="00E6358D">
              <w:rPr>
                <w:rFonts w:ascii="Arial" w:hAnsi="Arial"/>
                <w:sz w:val="22"/>
                <w:szCs w:val="22"/>
              </w:rPr>
              <w:t>or</w:t>
            </w:r>
            <w:proofErr w:type="gramEnd"/>
          </w:p>
        </w:tc>
        <w:tc>
          <w:tcPr>
            <w:tcW w:w="1170" w:type="dxa"/>
          </w:tcPr>
          <w:p w14:paraId="6C0AC804" w14:textId="77777777" w:rsidR="007B3435" w:rsidRPr="00E6358D" w:rsidRDefault="007B3435" w:rsidP="007B3435">
            <w:pPr>
              <w:ind w:left="720" w:hanging="720"/>
              <w:jc w:val="center"/>
              <w:rPr>
                <w:rFonts w:ascii="Arial" w:hAnsi="Arial"/>
                <w:sz w:val="22"/>
                <w:szCs w:val="22"/>
              </w:rPr>
            </w:pPr>
            <w:r w:rsidRPr="00E6358D">
              <w:rPr>
                <w:rFonts w:ascii="Arial" w:hAnsi="Arial"/>
                <w:noProof/>
                <w:sz w:val="22"/>
                <w:szCs w:val="22"/>
              </w:rPr>
              <w:drawing>
                <wp:inline distT="0" distB="0" distL="0" distR="0" wp14:anchorId="1B887479" wp14:editId="5CE9002D">
                  <wp:extent cx="620395" cy="25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395" cy="253365"/>
                          </a:xfrm>
                          <a:prstGeom prst="rect">
                            <a:avLst/>
                          </a:prstGeom>
                          <a:noFill/>
                          <a:ln>
                            <a:noFill/>
                          </a:ln>
                        </pic:spPr>
                      </pic:pic>
                    </a:graphicData>
                  </a:graphic>
                </wp:inline>
              </w:drawing>
            </w:r>
          </w:p>
        </w:tc>
        <w:tc>
          <w:tcPr>
            <w:tcW w:w="1431" w:type="dxa"/>
          </w:tcPr>
          <w:p w14:paraId="74A8246E" w14:textId="77777777" w:rsidR="007B3435" w:rsidRPr="00E6358D" w:rsidRDefault="007B3435" w:rsidP="007B3435">
            <w:pPr>
              <w:spacing w:before="100"/>
              <w:rPr>
                <w:rFonts w:ascii="Arial" w:hAnsi="Arial"/>
                <w:sz w:val="22"/>
                <w:szCs w:val="22"/>
              </w:rPr>
            </w:pPr>
            <w:proofErr w:type="gramStart"/>
            <w:r w:rsidRPr="00E6358D">
              <w:rPr>
                <w:rFonts w:ascii="Arial" w:hAnsi="Arial"/>
                <w:sz w:val="22"/>
                <w:szCs w:val="22"/>
              </w:rPr>
              <w:t>bent</w:t>
            </w:r>
            <w:proofErr w:type="gramEnd"/>
            <w:r w:rsidRPr="00E6358D">
              <w:rPr>
                <w:rFonts w:ascii="Arial" w:hAnsi="Arial"/>
                <w:sz w:val="22"/>
                <w:szCs w:val="22"/>
              </w:rPr>
              <w:t>, polar)</w:t>
            </w:r>
          </w:p>
          <w:p w14:paraId="718A8E36" w14:textId="77777777" w:rsidR="007B3435" w:rsidRPr="00E6358D" w:rsidRDefault="007B3435" w:rsidP="007B3435">
            <w:pPr>
              <w:spacing w:before="100"/>
              <w:jc w:val="center"/>
              <w:rPr>
                <w:rFonts w:ascii="Arial" w:hAnsi="Arial"/>
                <w:sz w:val="22"/>
                <w:szCs w:val="22"/>
              </w:rPr>
            </w:pPr>
          </w:p>
        </w:tc>
      </w:tr>
    </w:tbl>
    <w:tbl>
      <w:tblPr>
        <w:tblStyle w:val="TableGrid"/>
        <w:tblW w:w="9325" w:type="dxa"/>
        <w:jc w:val="center"/>
        <w:tblInd w:w="709" w:type="dxa"/>
        <w:tblLook w:val="04A0" w:firstRow="1" w:lastRow="0" w:firstColumn="1" w:lastColumn="0" w:noHBand="0" w:noVBand="1"/>
      </w:tblPr>
      <w:tblGrid>
        <w:gridCol w:w="1813"/>
        <w:gridCol w:w="3754"/>
        <w:gridCol w:w="3758"/>
      </w:tblGrid>
      <w:tr w:rsidR="007B3435" w14:paraId="00E1E9A8" w14:textId="77777777" w:rsidTr="006C6869">
        <w:trPr>
          <w:trHeight w:val="638"/>
          <w:jc w:val="center"/>
        </w:trPr>
        <w:tc>
          <w:tcPr>
            <w:tcW w:w="1826" w:type="dxa"/>
          </w:tcPr>
          <w:p w14:paraId="7640DEA3" w14:textId="77777777" w:rsidR="007B3435" w:rsidRDefault="007B3435" w:rsidP="007B3435">
            <w:pPr>
              <w:pStyle w:val="ListNumber"/>
              <w:numPr>
                <w:ilvl w:val="0"/>
                <w:numId w:val="0"/>
              </w:numPr>
              <w:spacing w:line="276" w:lineRule="auto"/>
              <w:jc w:val="center"/>
              <w:rPr>
                <w:b/>
              </w:rPr>
            </w:pPr>
            <w:r>
              <w:rPr>
                <w:b/>
              </w:rPr>
              <w:t>Species</w:t>
            </w:r>
          </w:p>
        </w:tc>
        <w:tc>
          <w:tcPr>
            <w:tcW w:w="3699" w:type="dxa"/>
          </w:tcPr>
          <w:p w14:paraId="77E31C1A" w14:textId="77777777" w:rsidR="007B3435" w:rsidRDefault="007B3435" w:rsidP="007B3435">
            <w:pPr>
              <w:pStyle w:val="ListNumber"/>
              <w:numPr>
                <w:ilvl w:val="0"/>
                <w:numId w:val="0"/>
              </w:numPr>
              <w:spacing w:line="276" w:lineRule="auto"/>
              <w:jc w:val="center"/>
              <w:rPr>
                <w:b/>
              </w:rPr>
            </w:pPr>
            <w:r>
              <w:rPr>
                <w:b/>
              </w:rPr>
              <w:t>Lewis structure (showing all valence electrons)</w:t>
            </w:r>
          </w:p>
          <w:p w14:paraId="31AA00FC" w14:textId="5EBA0CB4" w:rsidR="00850211" w:rsidRDefault="00850211" w:rsidP="007B3435">
            <w:pPr>
              <w:pStyle w:val="ListNumber"/>
              <w:numPr>
                <w:ilvl w:val="0"/>
                <w:numId w:val="0"/>
              </w:numPr>
              <w:spacing w:line="276" w:lineRule="auto"/>
              <w:jc w:val="center"/>
              <w:rPr>
                <w:b/>
              </w:rPr>
            </w:pPr>
            <w:r>
              <w:rPr>
                <w:b/>
              </w:rPr>
              <w:t>2 marks each</w:t>
            </w:r>
          </w:p>
        </w:tc>
        <w:tc>
          <w:tcPr>
            <w:tcW w:w="3800" w:type="dxa"/>
          </w:tcPr>
          <w:p w14:paraId="22863E84" w14:textId="77777777" w:rsidR="007B3435" w:rsidRDefault="007B3435" w:rsidP="007B3435">
            <w:pPr>
              <w:pStyle w:val="ListNumber"/>
              <w:numPr>
                <w:ilvl w:val="0"/>
                <w:numId w:val="0"/>
              </w:numPr>
              <w:spacing w:line="276" w:lineRule="auto"/>
              <w:jc w:val="center"/>
              <w:rPr>
                <w:b/>
              </w:rPr>
            </w:pPr>
            <w:r>
              <w:rPr>
                <w:b/>
              </w:rPr>
              <w:t>Shape (sketch or name)</w:t>
            </w:r>
          </w:p>
          <w:p w14:paraId="131921BA" w14:textId="77777777" w:rsidR="00850211" w:rsidRDefault="00850211" w:rsidP="007B3435">
            <w:pPr>
              <w:pStyle w:val="ListNumber"/>
              <w:numPr>
                <w:ilvl w:val="0"/>
                <w:numId w:val="0"/>
              </w:numPr>
              <w:spacing w:line="276" w:lineRule="auto"/>
              <w:jc w:val="center"/>
              <w:rPr>
                <w:b/>
              </w:rPr>
            </w:pPr>
          </w:p>
          <w:p w14:paraId="61F4A16E" w14:textId="462F92E5" w:rsidR="00850211" w:rsidRDefault="00850211" w:rsidP="007B3435">
            <w:pPr>
              <w:pStyle w:val="ListNumber"/>
              <w:numPr>
                <w:ilvl w:val="0"/>
                <w:numId w:val="0"/>
              </w:numPr>
              <w:spacing w:line="276" w:lineRule="auto"/>
              <w:jc w:val="center"/>
              <w:rPr>
                <w:b/>
              </w:rPr>
            </w:pPr>
            <w:r>
              <w:rPr>
                <w:b/>
              </w:rPr>
              <w:t>1 mark</w:t>
            </w:r>
          </w:p>
        </w:tc>
      </w:tr>
      <w:tr w:rsidR="007B3435" w:rsidRPr="007D663B" w14:paraId="71C2126A" w14:textId="77777777" w:rsidTr="000A15C9">
        <w:trPr>
          <w:trHeight w:val="3108"/>
          <w:jc w:val="center"/>
        </w:trPr>
        <w:tc>
          <w:tcPr>
            <w:tcW w:w="1826" w:type="dxa"/>
            <w:vAlign w:val="center"/>
          </w:tcPr>
          <w:p w14:paraId="75CD8CB2" w14:textId="77777777" w:rsidR="007B3435" w:rsidRDefault="007B3435" w:rsidP="007B3435">
            <w:pPr>
              <w:pStyle w:val="ListNumber"/>
              <w:numPr>
                <w:ilvl w:val="0"/>
                <w:numId w:val="0"/>
              </w:numPr>
              <w:spacing w:line="276" w:lineRule="auto"/>
              <w:jc w:val="center"/>
            </w:pPr>
            <w:proofErr w:type="gramStart"/>
            <w:r>
              <w:t>phosphorus</w:t>
            </w:r>
            <w:proofErr w:type="gramEnd"/>
            <w:r>
              <w:t xml:space="preserve"> </w:t>
            </w:r>
            <w:proofErr w:type="spellStart"/>
            <w:r>
              <w:t>trichloride</w:t>
            </w:r>
            <w:proofErr w:type="spellEnd"/>
          </w:p>
          <w:p w14:paraId="699B917B" w14:textId="77777777" w:rsidR="007B3435" w:rsidRPr="00AC14B8" w:rsidRDefault="007B3435" w:rsidP="007B3435">
            <w:pPr>
              <w:pStyle w:val="ListNumber"/>
              <w:numPr>
                <w:ilvl w:val="0"/>
                <w:numId w:val="0"/>
              </w:numPr>
              <w:spacing w:line="276" w:lineRule="auto"/>
              <w:jc w:val="center"/>
            </w:pPr>
            <w:r>
              <w:t>PC</w:t>
            </w:r>
            <w:r w:rsidRPr="005E705E">
              <w:sym w:font="MT Extra" w:char="F06C"/>
            </w:r>
            <w:r>
              <w:rPr>
                <w:vertAlign w:val="subscript"/>
              </w:rPr>
              <w:t>3</w:t>
            </w:r>
          </w:p>
        </w:tc>
        <w:tc>
          <w:tcPr>
            <w:tcW w:w="3699" w:type="dxa"/>
            <w:vAlign w:val="center"/>
          </w:tcPr>
          <w:p w14:paraId="10291AFD" w14:textId="3BEC4A32" w:rsidR="007B3435" w:rsidRPr="000A15C9" w:rsidRDefault="00850211" w:rsidP="000A15C9">
            <w:pPr>
              <w:pStyle w:val="ListNumber"/>
              <w:numPr>
                <w:ilvl w:val="0"/>
                <w:numId w:val="0"/>
              </w:numPr>
              <w:spacing w:line="276" w:lineRule="auto"/>
              <w:jc w:val="center"/>
              <w:rPr>
                <w:b/>
              </w:rPr>
            </w:pPr>
            <w:r w:rsidRPr="000A15C9">
              <w:rPr>
                <w:b/>
                <w:noProof/>
                <w:lang w:val="en-US"/>
              </w:rPr>
              <w:drawing>
                <wp:inline distT="0" distB="0" distL="0" distR="0" wp14:anchorId="337DB485" wp14:editId="2A8996F8">
                  <wp:extent cx="2065742" cy="11938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5742" cy="1193800"/>
                          </a:xfrm>
                          <a:prstGeom prst="rect">
                            <a:avLst/>
                          </a:prstGeom>
                          <a:noFill/>
                          <a:ln>
                            <a:noFill/>
                          </a:ln>
                        </pic:spPr>
                      </pic:pic>
                    </a:graphicData>
                  </a:graphic>
                </wp:inline>
              </w:drawing>
            </w:r>
          </w:p>
        </w:tc>
        <w:tc>
          <w:tcPr>
            <w:tcW w:w="3800" w:type="dxa"/>
            <w:vAlign w:val="center"/>
          </w:tcPr>
          <w:p w14:paraId="13FD26B1" w14:textId="7B7177BD" w:rsidR="007B3435" w:rsidRPr="000A15C9" w:rsidRDefault="00850211" w:rsidP="000A15C9">
            <w:pPr>
              <w:pStyle w:val="ListNumber"/>
              <w:numPr>
                <w:ilvl w:val="0"/>
                <w:numId w:val="0"/>
              </w:numPr>
              <w:spacing w:line="276" w:lineRule="auto"/>
              <w:jc w:val="center"/>
              <w:rPr>
                <w:b/>
              </w:rPr>
            </w:pPr>
            <w:r w:rsidRPr="000A15C9">
              <w:rPr>
                <w:b/>
              </w:rPr>
              <w:t>(</w:t>
            </w:r>
            <w:proofErr w:type="spellStart"/>
            <w:proofErr w:type="gramStart"/>
            <w:r w:rsidRPr="000A15C9">
              <w:rPr>
                <w:b/>
              </w:rPr>
              <w:t>trigonal</w:t>
            </w:r>
            <w:proofErr w:type="spellEnd"/>
            <w:proofErr w:type="gramEnd"/>
            <w:r w:rsidRPr="000A15C9">
              <w:rPr>
                <w:b/>
              </w:rPr>
              <w:t>) pyramidal</w:t>
            </w:r>
          </w:p>
        </w:tc>
      </w:tr>
      <w:tr w:rsidR="007B3435" w:rsidRPr="007D663B" w14:paraId="24AE68F4" w14:textId="77777777" w:rsidTr="000A15C9">
        <w:trPr>
          <w:trHeight w:val="3108"/>
          <w:jc w:val="center"/>
        </w:trPr>
        <w:tc>
          <w:tcPr>
            <w:tcW w:w="1826" w:type="dxa"/>
            <w:vAlign w:val="center"/>
          </w:tcPr>
          <w:p w14:paraId="3D495C9A" w14:textId="77777777" w:rsidR="007B3435" w:rsidRDefault="007B3435" w:rsidP="007B3435">
            <w:pPr>
              <w:pStyle w:val="ListNumber"/>
              <w:numPr>
                <w:ilvl w:val="0"/>
                <w:numId w:val="0"/>
              </w:numPr>
              <w:spacing w:line="276" w:lineRule="auto"/>
              <w:jc w:val="center"/>
            </w:pPr>
            <w:proofErr w:type="spellStart"/>
            <w:proofErr w:type="gramStart"/>
            <w:r>
              <w:t>ethyne</w:t>
            </w:r>
            <w:proofErr w:type="spellEnd"/>
            <w:proofErr w:type="gramEnd"/>
          </w:p>
          <w:p w14:paraId="42724F98" w14:textId="77777777" w:rsidR="007B3435" w:rsidRPr="001F2E1F" w:rsidRDefault="007B3435" w:rsidP="007B3435">
            <w:pPr>
              <w:pStyle w:val="ListNumber"/>
              <w:numPr>
                <w:ilvl w:val="0"/>
                <w:numId w:val="0"/>
              </w:numPr>
              <w:spacing w:line="276" w:lineRule="auto"/>
              <w:jc w:val="center"/>
              <w:rPr>
                <w:vertAlign w:val="subscript"/>
              </w:rPr>
            </w:pPr>
            <w:r>
              <w:t>C</w:t>
            </w:r>
            <w:r>
              <w:rPr>
                <w:vertAlign w:val="subscript"/>
              </w:rPr>
              <w:t>2</w:t>
            </w:r>
            <w:r>
              <w:t>H</w:t>
            </w:r>
            <w:r>
              <w:rPr>
                <w:vertAlign w:val="subscript"/>
              </w:rPr>
              <w:t>2</w:t>
            </w:r>
          </w:p>
        </w:tc>
        <w:tc>
          <w:tcPr>
            <w:tcW w:w="3699" w:type="dxa"/>
            <w:vAlign w:val="center"/>
          </w:tcPr>
          <w:p w14:paraId="36645748" w14:textId="3F5E3B33" w:rsidR="007B3435" w:rsidRPr="000A15C9" w:rsidRDefault="009312E4" w:rsidP="000A15C9">
            <w:pPr>
              <w:pStyle w:val="ListNumber"/>
              <w:numPr>
                <w:ilvl w:val="0"/>
                <w:numId w:val="0"/>
              </w:numPr>
              <w:spacing w:line="276" w:lineRule="auto"/>
              <w:jc w:val="center"/>
              <w:rPr>
                <w:b/>
              </w:rPr>
            </w:pPr>
            <w:r>
              <w:rPr>
                <w:b/>
                <w:noProof/>
                <w:lang w:val="en-US"/>
              </w:rPr>
              <w:drawing>
                <wp:inline distT="0" distB="0" distL="0" distR="0" wp14:anchorId="29313EF0" wp14:editId="5513B213">
                  <wp:extent cx="2246630" cy="486931"/>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6630" cy="486931"/>
                          </a:xfrm>
                          <a:prstGeom prst="rect">
                            <a:avLst/>
                          </a:prstGeom>
                          <a:noFill/>
                          <a:ln>
                            <a:noFill/>
                          </a:ln>
                        </pic:spPr>
                      </pic:pic>
                    </a:graphicData>
                  </a:graphic>
                </wp:inline>
              </w:drawing>
            </w:r>
          </w:p>
        </w:tc>
        <w:tc>
          <w:tcPr>
            <w:tcW w:w="3800" w:type="dxa"/>
            <w:vAlign w:val="center"/>
          </w:tcPr>
          <w:p w14:paraId="42752F8F" w14:textId="7912DBAF" w:rsidR="007B3435" w:rsidRPr="000A15C9" w:rsidRDefault="009312E4" w:rsidP="000A15C9">
            <w:pPr>
              <w:pStyle w:val="ListNumber"/>
              <w:numPr>
                <w:ilvl w:val="0"/>
                <w:numId w:val="0"/>
              </w:numPr>
              <w:spacing w:line="276" w:lineRule="auto"/>
              <w:jc w:val="center"/>
              <w:rPr>
                <w:b/>
              </w:rPr>
            </w:pPr>
            <w:proofErr w:type="gramStart"/>
            <w:r>
              <w:rPr>
                <w:b/>
              </w:rPr>
              <w:t>linea</w:t>
            </w:r>
            <w:r w:rsidR="000A15C9">
              <w:rPr>
                <w:b/>
              </w:rPr>
              <w:t>r</w:t>
            </w:r>
            <w:proofErr w:type="gramEnd"/>
          </w:p>
        </w:tc>
      </w:tr>
      <w:tr w:rsidR="007B3435" w:rsidRPr="007D663B" w14:paraId="50409F34" w14:textId="77777777" w:rsidTr="000A15C9">
        <w:trPr>
          <w:trHeight w:val="3108"/>
          <w:jc w:val="center"/>
        </w:trPr>
        <w:tc>
          <w:tcPr>
            <w:tcW w:w="1826" w:type="dxa"/>
            <w:vAlign w:val="center"/>
          </w:tcPr>
          <w:p w14:paraId="51FD109C" w14:textId="77777777" w:rsidR="007B3435" w:rsidRDefault="007B3435" w:rsidP="007B3435">
            <w:pPr>
              <w:pStyle w:val="ListNumber"/>
              <w:numPr>
                <w:ilvl w:val="0"/>
                <w:numId w:val="0"/>
              </w:numPr>
              <w:spacing w:line="276" w:lineRule="auto"/>
              <w:jc w:val="center"/>
            </w:pPr>
            <w:proofErr w:type="gramStart"/>
            <w:r>
              <w:t>nitrate</w:t>
            </w:r>
            <w:proofErr w:type="gramEnd"/>
            <w:r>
              <w:t xml:space="preserve"> ion</w:t>
            </w:r>
          </w:p>
          <w:p w14:paraId="747324CF" w14:textId="77777777" w:rsidR="007B3435" w:rsidRPr="00D17209" w:rsidRDefault="007B3435" w:rsidP="007B3435">
            <w:pPr>
              <w:pStyle w:val="ListNumber"/>
              <w:numPr>
                <w:ilvl w:val="0"/>
                <w:numId w:val="0"/>
              </w:numPr>
              <w:spacing w:line="276" w:lineRule="auto"/>
              <w:jc w:val="center"/>
              <w:rPr>
                <w:vertAlign w:val="superscript"/>
              </w:rPr>
            </w:pPr>
            <w:r>
              <w:t>NO</w:t>
            </w:r>
            <w:r>
              <w:rPr>
                <w:vertAlign w:val="subscript"/>
              </w:rPr>
              <w:t>3</w:t>
            </w:r>
            <w:r>
              <w:rPr>
                <w:vertAlign w:val="superscript"/>
              </w:rPr>
              <w:t>-</w:t>
            </w:r>
          </w:p>
        </w:tc>
        <w:tc>
          <w:tcPr>
            <w:tcW w:w="3699" w:type="dxa"/>
            <w:vAlign w:val="center"/>
          </w:tcPr>
          <w:p w14:paraId="005807DF" w14:textId="05C8466F" w:rsidR="007B3435" w:rsidRPr="000A15C9" w:rsidRDefault="00323BA9" w:rsidP="000A15C9">
            <w:pPr>
              <w:pStyle w:val="ListNumber"/>
              <w:numPr>
                <w:ilvl w:val="0"/>
                <w:numId w:val="0"/>
              </w:numPr>
              <w:spacing w:line="276" w:lineRule="auto"/>
              <w:jc w:val="center"/>
              <w:rPr>
                <w:b/>
              </w:rPr>
            </w:pPr>
            <w:r>
              <w:rPr>
                <w:b/>
                <w:noProof/>
                <w:lang w:val="en-US"/>
              </w:rPr>
              <w:drawing>
                <wp:inline distT="0" distB="0" distL="0" distR="0" wp14:anchorId="4D1F1CFD" wp14:editId="12A284CD">
                  <wp:extent cx="1823962" cy="1104900"/>
                  <wp:effectExtent l="0" t="0" r="508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3962" cy="1104900"/>
                          </a:xfrm>
                          <a:prstGeom prst="rect">
                            <a:avLst/>
                          </a:prstGeom>
                          <a:noFill/>
                          <a:ln>
                            <a:noFill/>
                          </a:ln>
                        </pic:spPr>
                      </pic:pic>
                    </a:graphicData>
                  </a:graphic>
                </wp:inline>
              </w:drawing>
            </w:r>
          </w:p>
        </w:tc>
        <w:tc>
          <w:tcPr>
            <w:tcW w:w="3800" w:type="dxa"/>
            <w:vAlign w:val="center"/>
          </w:tcPr>
          <w:p w14:paraId="4C32B46D" w14:textId="07DD9CD0" w:rsidR="007B3435" w:rsidRPr="000A15C9" w:rsidRDefault="00323BA9" w:rsidP="000A15C9">
            <w:pPr>
              <w:pStyle w:val="ListNumber"/>
              <w:numPr>
                <w:ilvl w:val="0"/>
                <w:numId w:val="0"/>
              </w:numPr>
              <w:spacing w:line="276" w:lineRule="auto"/>
              <w:jc w:val="center"/>
              <w:rPr>
                <w:b/>
              </w:rPr>
            </w:pPr>
            <w:r>
              <w:rPr>
                <w:b/>
              </w:rPr>
              <w:t>(</w:t>
            </w:r>
            <w:proofErr w:type="gramStart"/>
            <w:r>
              <w:rPr>
                <w:b/>
              </w:rPr>
              <w:t>triangular</w:t>
            </w:r>
            <w:proofErr w:type="gramEnd"/>
            <w:r>
              <w:rPr>
                <w:b/>
              </w:rPr>
              <w:t>/</w:t>
            </w:r>
            <w:proofErr w:type="spellStart"/>
            <w:r>
              <w:rPr>
                <w:b/>
              </w:rPr>
              <w:t>trigonal</w:t>
            </w:r>
            <w:proofErr w:type="spellEnd"/>
            <w:r>
              <w:rPr>
                <w:b/>
              </w:rPr>
              <w:t>) planar</w:t>
            </w:r>
          </w:p>
        </w:tc>
      </w:tr>
    </w:tbl>
    <w:p w14:paraId="5A285B71" w14:textId="77777777" w:rsidR="007B3435" w:rsidRDefault="007B3435" w:rsidP="007B3435">
      <w:pPr>
        <w:rPr>
          <w:rFonts w:ascii="Arial" w:eastAsia="Times New Roman" w:hAnsi="Arial" w:cs="Arial"/>
          <w:color w:val="000000"/>
          <w:sz w:val="22"/>
          <w:szCs w:val="22"/>
        </w:rPr>
      </w:pPr>
      <w:r>
        <w:rPr>
          <w:rFonts w:ascii="Arial" w:hAnsi="Arial" w:cs="Arial"/>
          <w:sz w:val="22"/>
          <w:szCs w:val="22"/>
        </w:rPr>
        <w:br w:type="page"/>
      </w:r>
    </w:p>
    <w:p w14:paraId="48AD3963" w14:textId="41F3D89A" w:rsidR="00EA6CE6" w:rsidRPr="005E705E" w:rsidRDefault="006C6869" w:rsidP="00EA6CE6">
      <w:pPr>
        <w:tabs>
          <w:tab w:val="right" w:pos="9340"/>
        </w:tabs>
        <w:autoSpaceDE w:val="0"/>
        <w:autoSpaceDN w:val="0"/>
        <w:adjustRightInd w:val="0"/>
        <w:spacing w:line="276" w:lineRule="auto"/>
        <w:rPr>
          <w:rFonts w:ascii="Arial" w:hAnsi="Arial" w:cs="Arial"/>
          <w:b/>
          <w:sz w:val="22"/>
          <w:szCs w:val="22"/>
          <w:lang w:eastAsia="en-AU"/>
        </w:rPr>
      </w:pPr>
      <w:r>
        <w:rPr>
          <w:rFonts w:ascii="Arial" w:hAnsi="Arial" w:cs="Arial"/>
          <w:b/>
          <w:bCs/>
          <w:sz w:val="22"/>
          <w:szCs w:val="22"/>
          <w:lang w:eastAsia="en-AU"/>
        </w:rPr>
        <w:t>Question 30</w:t>
      </w:r>
      <w:r w:rsidR="00EA6CE6">
        <w:rPr>
          <w:rFonts w:ascii="Arial" w:hAnsi="Arial" w:cs="Arial"/>
          <w:b/>
          <w:bCs/>
          <w:sz w:val="22"/>
          <w:szCs w:val="22"/>
          <w:lang w:eastAsia="en-AU"/>
        </w:rPr>
        <w:tab/>
      </w:r>
      <w:r w:rsidR="00EF3719">
        <w:rPr>
          <w:rFonts w:ascii="Arial" w:hAnsi="Arial" w:cs="Arial"/>
          <w:b/>
          <w:sz w:val="22"/>
          <w:szCs w:val="22"/>
          <w:lang w:eastAsia="en-AU"/>
        </w:rPr>
        <w:t>(9</w:t>
      </w:r>
      <w:r w:rsidR="00EA6CE6" w:rsidRPr="005E705E">
        <w:rPr>
          <w:rFonts w:ascii="Arial" w:hAnsi="Arial" w:cs="Arial"/>
          <w:b/>
          <w:sz w:val="22"/>
          <w:szCs w:val="22"/>
          <w:lang w:eastAsia="en-AU"/>
        </w:rPr>
        <w:t xml:space="preserve"> marks)</w:t>
      </w:r>
    </w:p>
    <w:p w14:paraId="387F5632" w14:textId="77777777" w:rsidR="00EA6CE6" w:rsidRPr="005E705E" w:rsidRDefault="00EA6CE6" w:rsidP="00EA6CE6">
      <w:pPr>
        <w:spacing w:line="276" w:lineRule="auto"/>
        <w:rPr>
          <w:rFonts w:ascii="Arial" w:hAnsi="Arial" w:cs="Arial"/>
          <w:sz w:val="22"/>
          <w:szCs w:val="22"/>
        </w:rPr>
      </w:pPr>
    </w:p>
    <w:p w14:paraId="081A7DBB" w14:textId="48273D2F" w:rsidR="00EA6CE6" w:rsidRPr="005E705E" w:rsidRDefault="00CB2D72" w:rsidP="00EA6CE6">
      <w:pPr>
        <w:spacing w:line="276" w:lineRule="auto"/>
        <w:rPr>
          <w:rFonts w:ascii="Arial" w:hAnsi="Arial" w:cs="Arial"/>
          <w:sz w:val="22"/>
          <w:szCs w:val="22"/>
        </w:rPr>
      </w:pPr>
      <w:r>
        <w:rPr>
          <w:rFonts w:ascii="Arial" w:hAnsi="Arial" w:cs="Arial"/>
          <w:sz w:val="22"/>
          <w:szCs w:val="22"/>
        </w:rPr>
        <w:t>By referring</w:t>
      </w:r>
      <w:r w:rsidR="00C41C8F">
        <w:rPr>
          <w:rFonts w:ascii="Arial" w:hAnsi="Arial" w:cs="Arial"/>
          <w:sz w:val="22"/>
          <w:szCs w:val="22"/>
        </w:rPr>
        <w:t xml:space="preserve"> to the structure and</w:t>
      </w:r>
      <w:r w:rsidR="00864463">
        <w:rPr>
          <w:rFonts w:ascii="Arial" w:hAnsi="Arial" w:cs="Arial"/>
          <w:sz w:val="22"/>
          <w:szCs w:val="22"/>
        </w:rPr>
        <w:t>/or</w:t>
      </w:r>
      <w:r w:rsidR="00C41C8F">
        <w:rPr>
          <w:rFonts w:ascii="Arial" w:hAnsi="Arial" w:cs="Arial"/>
          <w:sz w:val="22"/>
          <w:szCs w:val="22"/>
        </w:rPr>
        <w:t xml:space="preserve"> bonding present, account for the following:</w:t>
      </w:r>
    </w:p>
    <w:p w14:paraId="7B561FEF" w14:textId="77777777" w:rsidR="00EA6CE6" w:rsidRPr="005E705E" w:rsidRDefault="00EA6CE6" w:rsidP="00EA6CE6">
      <w:pPr>
        <w:spacing w:line="276" w:lineRule="auto"/>
        <w:rPr>
          <w:rFonts w:ascii="Arial" w:hAnsi="Arial" w:cs="Arial"/>
          <w:sz w:val="22"/>
          <w:szCs w:val="22"/>
        </w:rPr>
      </w:pPr>
    </w:p>
    <w:p w14:paraId="46207000" w14:textId="7901FA3C" w:rsidR="00EA6CE6" w:rsidRPr="004F244A" w:rsidRDefault="009F45E7" w:rsidP="001E0FCF">
      <w:pPr>
        <w:pStyle w:val="ListParagraph"/>
        <w:numPr>
          <w:ilvl w:val="0"/>
          <w:numId w:val="10"/>
        </w:numPr>
        <w:tabs>
          <w:tab w:val="right" w:pos="9340"/>
        </w:tabs>
        <w:spacing w:line="276" w:lineRule="auto"/>
        <w:ind w:left="426" w:hanging="426"/>
        <w:rPr>
          <w:rFonts w:ascii="Arial" w:hAnsi="Arial" w:cs="Arial"/>
          <w:b/>
          <w:sz w:val="22"/>
          <w:szCs w:val="22"/>
        </w:rPr>
      </w:pPr>
      <w:r>
        <w:rPr>
          <w:rFonts w:ascii="Arial" w:hAnsi="Arial" w:cs="Arial"/>
          <w:sz w:val="22"/>
          <w:szCs w:val="22"/>
        </w:rPr>
        <w:t>Carbon</w:t>
      </w:r>
      <w:r w:rsidR="007A42DD">
        <w:rPr>
          <w:rFonts w:ascii="Arial" w:hAnsi="Arial" w:cs="Arial"/>
          <w:sz w:val="22"/>
          <w:szCs w:val="22"/>
        </w:rPr>
        <w:t>’s electronegativity</w:t>
      </w:r>
      <w:r>
        <w:rPr>
          <w:rFonts w:ascii="Arial" w:hAnsi="Arial" w:cs="Arial"/>
          <w:sz w:val="22"/>
          <w:szCs w:val="22"/>
        </w:rPr>
        <w:t xml:space="preserve"> (2.55) </w:t>
      </w:r>
      <w:r w:rsidR="007A42DD">
        <w:rPr>
          <w:rFonts w:ascii="Arial" w:hAnsi="Arial" w:cs="Arial"/>
          <w:sz w:val="22"/>
          <w:szCs w:val="22"/>
        </w:rPr>
        <w:t>is</w:t>
      </w:r>
      <w:r>
        <w:rPr>
          <w:rFonts w:ascii="Arial" w:hAnsi="Arial" w:cs="Arial"/>
          <w:sz w:val="22"/>
          <w:szCs w:val="22"/>
        </w:rPr>
        <w:t xml:space="preserve"> higher than </w:t>
      </w:r>
      <w:r w:rsidR="007A42DD">
        <w:rPr>
          <w:rFonts w:ascii="Arial" w:hAnsi="Arial" w:cs="Arial"/>
          <w:sz w:val="22"/>
          <w:szCs w:val="22"/>
        </w:rPr>
        <w:t>that of phosphorus</w:t>
      </w:r>
      <w:r>
        <w:rPr>
          <w:rFonts w:ascii="Arial" w:hAnsi="Arial" w:cs="Arial"/>
          <w:sz w:val="22"/>
          <w:szCs w:val="22"/>
        </w:rPr>
        <w:t xml:space="preserve"> (</w:t>
      </w:r>
      <w:r w:rsidR="007A42DD">
        <w:rPr>
          <w:rFonts w:ascii="Arial" w:hAnsi="Arial" w:cs="Arial"/>
          <w:sz w:val="22"/>
          <w:szCs w:val="22"/>
        </w:rPr>
        <w:t>2.19</w:t>
      </w:r>
      <w:r>
        <w:rPr>
          <w:rFonts w:ascii="Arial" w:hAnsi="Arial" w:cs="Arial"/>
          <w:sz w:val="22"/>
          <w:szCs w:val="22"/>
        </w:rPr>
        <w:t>)</w:t>
      </w:r>
      <w:r w:rsidR="002476AD">
        <w:rPr>
          <w:rFonts w:ascii="Arial" w:hAnsi="Arial" w:cs="Arial"/>
          <w:sz w:val="22"/>
          <w:szCs w:val="22"/>
        </w:rPr>
        <w:t>.</w:t>
      </w:r>
      <w:r w:rsidR="004F244A">
        <w:rPr>
          <w:rFonts w:ascii="Arial" w:hAnsi="Arial" w:cs="Arial"/>
          <w:sz w:val="22"/>
          <w:szCs w:val="22"/>
        </w:rPr>
        <w:tab/>
      </w:r>
      <w:r w:rsidR="00EA6CE6" w:rsidRPr="004F244A">
        <w:rPr>
          <w:rFonts w:ascii="Arial" w:hAnsi="Arial" w:cs="Arial"/>
          <w:sz w:val="22"/>
          <w:szCs w:val="22"/>
        </w:rPr>
        <w:t>(3 marks)</w:t>
      </w:r>
    </w:p>
    <w:p w14:paraId="64D0E1FD" w14:textId="77777777" w:rsidR="004F244A" w:rsidRPr="004F244A" w:rsidRDefault="004F244A" w:rsidP="00430A62">
      <w:pPr>
        <w:pStyle w:val="ListParagraph"/>
        <w:tabs>
          <w:tab w:val="right" w:pos="9340"/>
        </w:tabs>
        <w:spacing w:line="360" w:lineRule="auto"/>
        <w:ind w:left="426"/>
        <w:rPr>
          <w:rFonts w:ascii="Arial" w:hAnsi="Arial" w:cs="Arial"/>
          <w:b/>
          <w:sz w:val="22"/>
          <w:szCs w:val="22"/>
        </w:rPr>
      </w:pPr>
    </w:p>
    <w:p w14:paraId="657578D4" w14:textId="74624970" w:rsidR="00EA6CE6" w:rsidRDefault="00323BA9" w:rsidP="00CA7B70">
      <w:pPr>
        <w:tabs>
          <w:tab w:val="right" w:pos="9356"/>
        </w:tabs>
        <w:spacing w:after="120" w:line="480" w:lineRule="auto"/>
        <w:rPr>
          <w:rFonts w:ascii="Arial" w:hAnsi="Arial" w:cs="Arial"/>
          <w:b/>
          <w:sz w:val="22"/>
          <w:szCs w:val="22"/>
        </w:rPr>
      </w:pPr>
      <w:r>
        <w:rPr>
          <w:rFonts w:ascii="Arial" w:hAnsi="Arial" w:cs="Arial"/>
          <w:b/>
          <w:sz w:val="22"/>
          <w:szCs w:val="22"/>
        </w:rPr>
        <w:t>Carbon has fewer shells than phosphorus</w:t>
      </w:r>
      <w:r w:rsidR="00CA7B70">
        <w:rPr>
          <w:rFonts w:ascii="Arial" w:hAnsi="Arial" w:cs="Arial"/>
          <w:b/>
          <w:sz w:val="22"/>
          <w:szCs w:val="22"/>
        </w:rPr>
        <w:t xml:space="preserve"> (or electrons are closer to nucleus)</w:t>
      </w:r>
      <w:r w:rsidR="00CA7B70">
        <w:rPr>
          <w:rFonts w:ascii="Arial" w:hAnsi="Arial" w:cs="Arial"/>
          <w:b/>
          <w:sz w:val="22"/>
          <w:szCs w:val="22"/>
        </w:rPr>
        <w:tab/>
      </w:r>
      <w:r w:rsidR="00DB7599">
        <w:rPr>
          <w:rFonts w:ascii="Arial" w:hAnsi="Arial" w:cs="Arial"/>
          <w:b/>
          <w:sz w:val="22"/>
          <w:szCs w:val="22"/>
        </w:rPr>
        <w:t>1 mark</w:t>
      </w:r>
    </w:p>
    <w:p w14:paraId="47DF6D6D" w14:textId="3F3CF515" w:rsidR="00DB7599" w:rsidRDefault="00DB7599" w:rsidP="00CA7B70">
      <w:pPr>
        <w:tabs>
          <w:tab w:val="right" w:pos="9340"/>
        </w:tabs>
        <w:spacing w:after="120" w:line="480" w:lineRule="auto"/>
        <w:rPr>
          <w:rFonts w:ascii="Arial" w:hAnsi="Arial" w:cs="Arial"/>
          <w:b/>
          <w:sz w:val="22"/>
          <w:szCs w:val="22"/>
        </w:rPr>
      </w:pPr>
      <w:r>
        <w:rPr>
          <w:rFonts w:ascii="Arial" w:hAnsi="Arial" w:cs="Arial"/>
          <w:b/>
          <w:sz w:val="22"/>
          <w:szCs w:val="22"/>
        </w:rPr>
        <w:t>Phosphorus has more protons than</w:t>
      </w:r>
      <w:r w:rsidR="00CA7B70">
        <w:rPr>
          <w:rFonts w:ascii="Arial" w:hAnsi="Arial" w:cs="Arial"/>
          <w:b/>
          <w:sz w:val="22"/>
          <w:szCs w:val="22"/>
        </w:rPr>
        <w:t xml:space="preserve"> carbon, but greater shielding</w:t>
      </w:r>
      <w:r w:rsidR="00127C8B">
        <w:rPr>
          <w:rFonts w:ascii="Arial" w:hAnsi="Arial" w:cs="Arial"/>
          <w:b/>
          <w:sz w:val="22"/>
          <w:szCs w:val="22"/>
        </w:rPr>
        <w:t xml:space="preserve"> (or phosphorus has a higher core charge)</w:t>
      </w:r>
      <w:r w:rsidR="00CA7B70">
        <w:rPr>
          <w:rFonts w:ascii="Arial" w:hAnsi="Arial" w:cs="Arial"/>
          <w:b/>
          <w:sz w:val="22"/>
          <w:szCs w:val="22"/>
        </w:rPr>
        <w:tab/>
      </w:r>
      <w:r>
        <w:rPr>
          <w:rFonts w:ascii="Arial" w:hAnsi="Arial" w:cs="Arial"/>
          <w:b/>
          <w:sz w:val="22"/>
          <w:szCs w:val="22"/>
        </w:rPr>
        <w:t>1 mark</w:t>
      </w:r>
    </w:p>
    <w:p w14:paraId="66A94C22" w14:textId="6DE90930" w:rsidR="00EA6CE6" w:rsidRDefault="00DB7599" w:rsidP="00CA7B70">
      <w:pPr>
        <w:tabs>
          <w:tab w:val="right" w:pos="9340"/>
        </w:tabs>
        <w:spacing w:line="276" w:lineRule="auto"/>
        <w:rPr>
          <w:rFonts w:ascii="Arial" w:hAnsi="Arial" w:cs="Arial"/>
          <w:b/>
          <w:sz w:val="22"/>
          <w:szCs w:val="22"/>
        </w:rPr>
      </w:pPr>
      <w:r>
        <w:rPr>
          <w:rFonts w:ascii="Arial" w:hAnsi="Arial" w:cs="Arial"/>
          <w:b/>
          <w:sz w:val="22"/>
          <w:szCs w:val="22"/>
        </w:rPr>
        <w:t>Bonding electrons experience grea</w:t>
      </w:r>
      <w:r w:rsidR="00CA7B70">
        <w:rPr>
          <w:rFonts w:ascii="Arial" w:hAnsi="Arial" w:cs="Arial"/>
          <w:b/>
          <w:sz w:val="22"/>
          <w:szCs w:val="22"/>
        </w:rPr>
        <w:t>ter pull from carbon’s nucleus</w:t>
      </w:r>
      <w:r w:rsidR="00CA7B70">
        <w:rPr>
          <w:rFonts w:ascii="Arial" w:hAnsi="Arial" w:cs="Arial"/>
          <w:b/>
          <w:sz w:val="22"/>
          <w:szCs w:val="22"/>
        </w:rPr>
        <w:tab/>
      </w:r>
      <w:r>
        <w:rPr>
          <w:rFonts w:ascii="Arial" w:hAnsi="Arial" w:cs="Arial"/>
          <w:b/>
          <w:sz w:val="22"/>
          <w:szCs w:val="22"/>
        </w:rPr>
        <w:t>1 mark</w:t>
      </w:r>
    </w:p>
    <w:p w14:paraId="4B37DA44" w14:textId="77777777" w:rsidR="00DB7599" w:rsidRPr="005E705E" w:rsidRDefault="00DB7599" w:rsidP="00EA6CE6">
      <w:pPr>
        <w:spacing w:line="276" w:lineRule="auto"/>
        <w:rPr>
          <w:rFonts w:ascii="Arial" w:hAnsi="Arial" w:cs="Arial"/>
          <w:b/>
        </w:rPr>
      </w:pPr>
    </w:p>
    <w:p w14:paraId="07DA9C81" w14:textId="34087FE2" w:rsidR="00EA6CE6" w:rsidRPr="005E705E" w:rsidRDefault="00FF1808" w:rsidP="001E0FCF">
      <w:pPr>
        <w:pStyle w:val="ListParagraph"/>
        <w:numPr>
          <w:ilvl w:val="0"/>
          <w:numId w:val="10"/>
        </w:numPr>
        <w:tabs>
          <w:tab w:val="right" w:pos="9340"/>
        </w:tabs>
        <w:spacing w:line="276" w:lineRule="auto"/>
        <w:ind w:left="426" w:hanging="426"/>
        <w:rPr>
          <w:rFonts w:ascii="Arial" w:hAnsi="Arial" w:cs="Arial"/>
          <w:b/>
          <w:sz w:val="22"/>
          <w:szCs w:val="22"/>
        </w:rPr>
      </w:pPr>
      <w:proofErr w:type="spellStart"/>
      <w:r>
        <w:rPr>
          <w:rFonts w:ascii="Arial" w:hAnsi="Arial" w:cs="Arial"/>
          <w:sz w:val="22"/>
          <w:szCs w:val="22"/>
        </w:rPr>
        <w:t>Alumin</w:t>
      </w:r>
      <w:r w:rsidR="00805541">
        <w:rPr>
          <w:rFonts w:ascii="Arial" w:hAnsi="Arial" w:cs="Arial"/>
          <w:sz w:val="22"/>
          <w:szCs w:val="22"/>
        </w:rPr>
        <w:t>ium</w:t>
      </w:r>
      <w:proofErr w:type="spellEnd"/>
      <w:r w:rsidR="00805541">
        <w:rPr>
          <w:rFonts w:ascii="Arial" w:hAnsi="Arial" w:cs="Arial"/>
          <w:sz w:val="22"/>
          <w:szCs w:val="22"/>
        </w:rPr>
        <w:t xml:space="preserve"> is a better conductor of electricity than </w:t>
      </w:r>
      <w:r>
        <w:rPr>
          <w:rFonts w:ascii="Arial" w:hAnsi="Arial" w:cs="Arial"/>
          <w:sz w:val="22"/>
          <w:szCs w:val="22"/>
        </w:rPr>
        <w:t>magnesium</w:t>
      </w:r>
      <w:r w:rsidR="002476AD">
        <w:rPr>
          <w:rFonts w:ascii="Arial" w:hAnsi="Arial" w:cs="Arial"/>
          <w:sz w:val="22"/>
          <w:szCs w:val="22"/>
        </w:rPr>
        <w:t>.</w:t>
      </w:r>
      <w:r w:rsidR="00A75F1C">
        <w:rPr>
          <w:rFonts w:ascii="Arial" w:hAnsi="Arial" w:cs="Arial"/>
          <w:sz w:val="22"/>
          <w:szCs w:val="22"/>
        </w:rPr>
        <w:tab/>
      </w:r>
      <w:r w:rsidR="00EF3719">
        <w:rPr>
          <w:rFonts w:ascii="Arial" w:hAnsi="Arial" w:cs="Arial"/>
          <w:sz w:val="22"/>
          <w:szCs w:val="22"/>
        </w:rPr>
        <w:t>(2</w:t>
      </w:r>
      <w:r w:rsidR="00EA6CE6" w:rsidRPr="005E705E">
        <w:rPr>
          <w:rFonts w:ascii="Arial" w:hAnsi="Arial" w:cs="Arial"/>
          <w:sz w:val="22"/>
          <w:szCs w:val="22"/>
        </w:rPr>
        <w:t xml:space="preserve"> marks)</w:t>
      </w:r>
    </w:p>
    <w:p w14:paraId="68B2C6C5" w14:textId="77777777" w:rsidR="00EA6CE6" w:rsidRPr="005E705E" w:rsidRDefault="00EA6CE6" w:rsidP="00430A62">
      <w:pPr>
        <w:spacing w:after="120" w:line="360" w:lineRule="auto"/>
        <w:rPr>
          <w:rFonts w:ascii="Arial" w:hAnsi="Arial" w:cs="Arial"/>
          <w:sz w:val="22"/>
          <w:szCs w:val="22"/>
        </w:rPr>
      </w:pPr>
    </w:p>
    <w:p w14:paraId="2D805F77" w14:textId="6D90347C" w:rsidR="00EA6CE6" w:rsidRPr="005B6ECA" w:rsidRDefault="001D6A80" w:rsidP="00EA6CE6">
      <w:pPr>
        <w:spacing w:after="120" w:line="480" w:lineRule="auto"/>
        <w:rPr>
          <w:rFonts w:ascii="Arial" w:hAnsi="Arial" w:cs="Arial"/>
          <w:b/>
          <w:sz w:val="22"/>
          <w:szCs w:val="22"/>
        </w:rPr>
      </w:pPr>
      <w:proofErr w:type="spellStart"/>
      <w:r w:rsidRPr="005B6ECA">
        <w:rPr>
          <w:rFonts w:ascii="Arial" w:hAnsi="Arial" w:cs="Arial"/>
          <w:b/>
          <w:sz w:val="22"/>
          <w:szCs w:val="22"/>
        </w:rPr>
        <w:t>Aluminium</w:t>
      </w:r>
      <w:proofErr w:type="spellEnd"/>
      <w:r w:rsidRPr="005B6ECA">
        <w:rPr>
          <w:rFonts w:ascii="Arial" w:hAnsi="Arial" w:cs="Arial"/>
          <w:b/>
          <w:sz w:val="22"/>
          <w:szCs w:val="22"/>
        </w:rPr>
        <w:t xml:space="preserve"> forms 3+ ions, whereas magnesium forms 2+</w:t>
      </w:r>
      <w:r w:rsidR="005B6ECA">
        <w:rPr>
          <w:rFonts w:ascii="Arial" w:hAnsi="Arial" w:cs="Arial"/>
          <w:b/>
          <w:sz w:val="22"/>
          <w:szCs w:val="22"/>
        </w:rPr>
        <w:tab/>
      </w:r>
      <w:r w:rsidR="005B6ECA">
        <w:rPr>
          <w:rFonts w:ascii="Arial" w:hAnsi="Arial" w:cs="Arial"/>
          <w:b/>
          <w:sz w:val="22"/>
          <w:szCs w:val="22"/>
        </w:rPr>
        <w:tab/>
      </w:r>
      <w:r w:rsidR="005B6ECA" w:rsidRPr="005B6ECA">
        <w:rPr>
          <w:rFonts w:ascii="Arial" w:hAnsi="Arial" w:cs="Arial"/>
          <w:b/>
          <w:sz w:val="22"/>
          <w:szCs w:val="22"/>
        </w:rPr>
        <w:tab/>
        <w:t>1 mark</w:t>
      </w:r>
    </w:p>
    <w:p w14:paraId="30DB2149" w14:textId="503A7B46" w:rsidR="00EA6CE6" w:rsidRPr="005B6ECA" w:rsidRDefault="001D6A80" w:rsidP="005B6ECA">
      <w:pPr>
        <w:spacing w:after="120" w:line="480" w:lineRule="auto"/>
        <w:rPr>
          <w:rFonts w:ascii="Arial" w:hAnsi="Arial" w:cs="Arial"/>
          <w:b/>
          <w:sz w:val="22"/>
          <w:szCs w:val="22"/>
        </w:rPr>
      </w:pPr>
      <w:r w:rsidRPr="005B6ECA">
        <w:rPr>
          <w:rFonts w:ascii="Arial" w:hAnsi="Arial" w:cs="Arial"/>
          <w:b/>
          <w:sz w:val="22"/>
          <w:szCs w:val="22"/>
        </w:rPr>
        <w:t xml:space="preserve">More delocalized electrons (i.e. mobile charge carriers) in </w:t>
      </w:r>
      <w:proofErr w:type="spellStart"/>
      <w:r w:rsidRPr="005B6ECA">
        <w:rPr>
          <w:rFonts w:ascii="Arial" w:hAnsi="Arial" w:cs="Arial"/>
          <w:b/>
          <w:sz w:val="22"/>
          <w:szCs w:val="22"/>
        </w:rPr>
        <w:t>aluminium</w:t>
      </w:r>
      <w:proofErr w:type="spellEnd"/>
      <w:r w:rsidR="005B6ECA" w:rsidRPr="005B6ECA">
        <w:rPr>
          <w:rFonts w:ascii="Arial" w:hAnsi="Arial" w:cs="Arial"/>
          <w:b/>
          <w:sz w:val="22"/>
          <w:szCs w:val="22"/>
        </w:rPr>
        <w:tab/>
      </w:r>
      <w:r w:rsidR="005B6ECA" w:rsidRPr="005B6ECA">
        <w:rPr>
          <w:rFonts w:ascii="Arial" w:hAnsi="Arial" w:cs="Arial"/>
          <w:b/>
          <w:sz w:val="22"/>
          <w:szCs w:val="22"/>
        </w:rPr>
        <w:tab/>
        <w:t>1 mark</w:t>
      </w:r>
    </w:p>
    <w:p w14:paraId="6198CB2E" w14:textId="713B80D5" w:rsidR="00EA6CE6" w:rsidRPr="005E705E" w:rsidRDefault="002476AD" w:rsidP="001E0FCF">
      <w:pPr>
        <w:pStyle w:val="ListParagraph"/>
        <w:numPr>
          <w:ilvl w:val="0"/>
          <w:numId w:val="10"/>
        </w:numPr>
        <w:tabs>
          <w:tab w:val="right" w:pos="9340"/>
        </w:tabs>
        <w:spacing w:line="276" w:lineRule="auto"/>
        <w:ind w:left="426" w:hanging="426"/>
        <w:rPr>
          <w:rFonts w:ascii="Arial" w:hAnsi="Arial" w:cs="Arial"/>
          <w:b/>
          <w:sz w:val="22"/>
          <w:szCs w:val="22"/>
        </w:rPr>
      </w:pPr>
      <w:r>
        <w:rPr>
          <w:rFonts w:ascii="Arial" w:hAnsi="Arial" w:cs="Arial"/>
          <w:sz w:val="22"/>
          <w:szCs w:val="22"/>
        </w:rPr>
        <w:t>Silicon dioxide (</w:t>
      </w:r>
      <w:r w:rsidRPr="00E0400E">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 </w:t>
      </w:r>
      <w:r w:rsidRPr="00E0400E">
        <w:rPr>
          <w:rFonts w:ascii="Arial" w:hAnsi="Arial" w:cs="Arial"/>
          <w:sz w:val="22"/>
          <w:szCs w:val="22"/>
        </w:rPr>
        <w:t>is</w:t>
      </w:r>
      <w:r>
        <w:rPr>
          <w:rFonts w:ascii="Arial" w:hAnsi="Arial" w:cs="Arial"/>
          <w:sz w:val="22"/>
          <w:szCs w:val="22"/>
        </w:rPr>
        <w:t xml:space="preserve"> a solid with an extremely high melting point, whilst carbon dioxide (</w:t>
      </w:r>
      <w:r w:rsidRPr="0028245C">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 </w:t>
      </w:r>
      <w:r w:rsidRPr="0028245C">
        <w:rPr>
          <w:rFonts w:ascii="Arial" w:hAnsi="Arial" w:cs="Arial"/>
          <w:sz w:val="22"/>
          <w:szCs w:val="22"/>
        </w:rPr>
        <w:t>sublimes</w:t>
      </w:r>
      <w:r>
        <w:rPr>
          <w:rFonts w:ascii="Arial" w:hAnsi="Arial" w:cs="Arial"/>
          <w:sz w:val="22"/>
          <w:szCs w:val="22"/>
        </w:rPr>
        <w:t xml:space="preserve"> at -78</w:t>
      </w:r>
      <w:r>
        <w:rPr>
          <w:rFonts w:ascii="Arial" w:hAnsi="Arial" w:cs="Arial"/>
          <w:sz w:val="22"/>
          <w:szCs w:val="22"/>
        </w:rPr>
        <w:sym w:font="Symbol" w:char="F0B0"/>
      </w:r>
      <w:r>
        <w:rPr>
          <w:rFonts w:ascii="Arial" w:hAnsi="Arial" w:cs="Arial"/>
          <w:sz w:val="22"/>
          <w:szCs w:val="22"/>
        </w:rPr>
        <w:t>C</w:t>
      </w:r>
      <w:r w:rsidR="00EA6CE6" w:rsidRPr="005E705E">
        <w:rPr>
          <w:rFonts w:ascii="Arial" w:hAnsi="Arial" w:cs="Arial"/>
          <w:sz w:val="22"/>
          <w:szCs w:val="22"/>
        </w:rPr>
        <w:t>.</w:t>
      </w:r>
      <w:r w:rsidR="00A75F1C">
        <w:rPr>
          <w:rFonts w:ascii="Arial" w:hAnsi="Arial" w:cs="Arial"/>
          <w:sz w:val="22"/>
          <w:szCs w:val="22"/>
        </w:rPr>
        <w:tab/>
      </w:r>
      <w:r w:rsidR="00EA6CE6" w:rsidRPr="005E705E">
        <w:rPr>
          <w:rFonts w:ascii="Arial" w:hAnsi="Arial" w:cs="Arial"/>
          <w:sz w:val="22"/>
          <w:szCs w:val="22"/>
        </w:rPr>
        <w:t>(4 marks)</w:t>
      </w:r>
    </w:p>
    <w:p w14:paraId="3DB77F80" w14:textId="77777777" w:rsidR="00EA6CE6" w:rsidRDefault="00EA6CE6" w:rsidP="00430A62">
      <w:pPr>
        <w:spacing w:after="120" w:line="360" w:lineRule="auto"/>
        <w:rPr>
          <w:rFonts w:ascii="Arial" w:hAnsi="Arial" w:cs="Arial"/>
          <w:sz w:val="22"/>
          <w:szCs w:val="22"/>
        </w:rPr>
      </w:pPr>
    </w:p>
    <w:p w14:paraId="4E3395C8" w14:textId="44F8916B" w:rsidR="005B6ECA" w:rsidRPr="00E1313D" w:rsidRDefault="005B6ECA" w:rsidP="00430A62">
      <w:pPr>
        <w:spacing w:after="120" w:line="360" w:lineRule="auto"/>
        <w:rPr>
          <w:rFonts w:ascii="Arial" w:hAnsi="Arial" w:cs="Arial"/>
          <w:b/>
          <w:sz w:val="22"/>
          <w:szCs w:val="22"/>
        </w:rPr>
      </w:pPr>
      <w:r w:rsidRPr="00E1313D">
        <w:rPr>
          <w:rFonts w:ascii="Arial" w:hAnsi="Arial" w:cs="Arial"/>
          <w:b/>
          <w:sz w:val="22"/>
          <w:szCs w:val="22"/>
        </w:rPr>
        <w:t>Silicon dioxide is a network covalent structure</w:t>
      </w:r>
      <w:r w:rsidR="00E1313D" w:rsidRPr="00E1313D">
        <w:rPr>
          <w:rFonts w:ascii="Arial" w:hAnsi="Arial" w:cs="Arial"/>
          <w:b/>
          <w:sz w:val="22"/>
          <w:szCs w:val="22"/>
        </w:rPr>
        <w:tab/>
      </w:r>
      <w:r w:rsidR="00E1313D" w:rsidRPr="00E1313D">
        <w:rPr>
          <w:rFonts w:ascii="Arial" w:hAnsi="Arial" w:cs="Arial"/>
          <w:b/>
          <w:sz w:val="22"/>
          <w:szCs w:val="22"/>
        </w:rPr>
        <w:tab/>
      </w:r>
      <w:r w:rsidR="00E1313D" w:rsidRPr="00E1313D">
        <w:rPr>
          <w:rFonts w:ascii="Arial" w:hAnsi="Arial" w:cs="Arial"/>
          <w:b/>
          <w:sz w:val="22"/>
          <w:szCs w:val="22"/>
        </w:rPr>
        <w:tab/>
      </w:r>
      <w:r w:rsidR="00E1313D" w:rsidRPr="00E1313D">
        <w:rPr>
          <w:rFonts w:ascii="Arial" w:hAnsi="Arial" w:cs="Arial"/>
          <w:b/>
          <w:sz w:val="22"/>
          <w:szCs w:val="22"/>
        </w:rPr>
        <w:tab/>
      </w:r>
      <w:r w:rsidR="00E1313D" w:rsidRPr="00E1313D">
        <w:rPr>
          <w:rFonts w:ascii="Arial" w:hAnsi="Arial" w:cs="Arial"/>
          <w:b/>
          <w:sz w:val="22"/>
          <w:szCs w:val="22"/>
        </w:rPr>
        <w:tab/>
        <w:t>1 mark</w:t>
      </w:r>
    </w:p>
    <w:p w14:paraId="5EA3BB9B" w14:textId="18F898D1" w:rsidR="005B6ECA" w:rsidRPr="00E1313D" w:rsidRDefault="005B6ECA" w:rsidP="00430A62">
      <w:pPr>
        <w:spacing w:after="120" w:line="360" w:lineRule="auto"/>
        <w:rPr>
          <w:rFonts w:ascii="Arial" w:hAnsi="Arial" w:cs="Arial"/>
          <w:b/>
          <w:sz w:val="22"/>
          <w:szCs w:val="22"/>
        </w:rPr>
      </w:pPr>
      <w:r w:rsidRPr="00E1313D">
        <w:rPr>
          <w:rFonts w:ascii="Arial" w:hAnsi="Arial" w:cs="Arial"/>
          <w:b/>
          <w:sz w:val="22"/>
          <w:szCs w:val="22"/>
        </w:rPr>
        <w:t>Melting involves breaking strong covalent bonds</w:t>
      </w:r>
      <w:r w:rsidR="00E1313D">
        <w:rPr>
          <w:rFonts w:ascii="Arial" w:hAnsi="Arial" w:cs="Arial"/>
          <w:b/>
          <w:sz w:val="22"/>
          <w:szCs w:val="22"/>
        </w:rPr>
        <w:tab/>
      </w:r>
      <w:r w:rsidR="00E1313D" w:rsidRPr="00E1313D">
        <w:rPr>
          <w:rFonts w:ascii="Arial" w:hAnsi="Arial" w:cs="Arial"/>
          <w:b/>
          <w:sz w:val="22"/>
          <w:szCs w:val="22"/>
        </w:rPr>
        <w:tab/>
      </w:r>
      <w:r w:rsidR="00E1313D" w:rsidRPr="00E1313D">
        <w:rPr>
          <w:rFonts w:ascii="Arial" w:hAnsi="Arial" w:cs="Arial"/>
          <w:b/>
          <w:sz w:val="22"/>
          <w:szCs w:val="22"/>
        </w:rPr>
        <w:tab/>
      </w:r>
      <w:r w:rsidR="00E1313D" w:rsidRPr="00E1313D">
        <w:rPr>
          <w:rFonts w:ascii="Arial" w:hAnsi="Arial" w:cs="Arial"/>
          <w:b/>
          <w:sz w:val="22"/>
          <w:szCs w:val="22"/>
        </w:rPr>
        <w:tab/>
        <w:t>1 mark</w:t>
      </w:r>
    </w:p>
    <w:p w14:paraId="761037BF" w14:textId="0E92C658" w:rsidR="005B6ECA" w:rsidRPr="00E1313D" w:rsidRDefault="005B6ECA" w:rsidP="00430A62">
      <w:pPr>
        <w:spacing w:after="120" w:line="360" w:lineRule="auto"/>
        <w:rPr>
          <w:rFonts w:ascii="Arial" w:hAnsi="Arial" w:cs="Arial"/>
          <w:b/>
          <w:sz w:val="22"/>
          <w:szCs w:val="22"/>
        </w:rPr>
      </w:pPr>
      <w:r w:rsidRPr="00E1313D">
        <w:rPr>
          <w:rFonts w:ascii="Arial" w:hAnsi="Arial" w:cs="Arial"/>
          <w:b/>
          <w:sz w:val="22"/>
          <w:szCs w:val="22"/>
        </w:rPr>
        <w:t>Carbon dioxide is covalent molecular</w:t>
      </w:r>
      <w:r w:rsidR="00E1313D">
        <w:rPr>
          <w:rFonts w:ascii="Arial" w:hAnsi="Arial" w:cs="Arial"/>
          <w:b/>
          <w:sz w:val="22"/>
          <w:szCs w:val="22"/>
        </w:rPr>
        <w:tab/>
      </w:r>
      <w:r w:rsidR="00E1313D">
        <w:rPr>
          <w:rFonts w:ascii="Arial" w:hAnsi="Arial" w:cs="Arial"/>
          <w:b/>
          <w:sz w:val="22"/>
          <w:szCs w:val="22"/>
        </w:rPr>
        <w:tab/>
      </w:r>
      <w:r w:rsidR="00E1313D" w:rsidRPr="00E1313D">
        <w:rPr>
          <w:rFonts w:ascii="Arial" w:hAnsi="Arial" w:cs="Arial"/>
          <w:b/>
          <w:sz w:val="22"/>
          <w:szCs w:val="22"/>
        </w:rPr>
        <w:tab/>
      </w:r>
      <w:r w:rsidR="00E1313D" w:rsidRPr="00E1313D">
        <w:rPr>
          <w:rFonts w:ascii="Arial" w:hAnsi="Arial" w:cs="Arial"/>
          <w:b/>
          <w:sz w:val="22"/>
          <w:szCs w:val="22"/>
        </w:rPr>
        <w:tab/>
      </w:r>
      <w:r w:rsidR="00E1313D" w:rsidRPr="00E1313D">
        <w:rPr>
          <w:rFonts w:ascii="Arial" w:hAnsi="Arial" w:cs="Arial"/>
          <w:b/>
          <w:sz w:val="22"/>
          <w:szCs w:val="22"/>
        </w:rPr>
        <w:tab/>
      </w:r>
      <w:r w:rsidR="00E1313D" w:rsidRPr="00E1313D">
        <w:rPr>
          <w:rFonts w:ascii="Arial" w:hAnsi="Arial" w:cs="Arial"/>
          <w:b/>
          <w:sz w:val="22"/>
          <w:szCs w:val="22"/>
        </w:rPr>
        <w:tab/>
        <w:t>1 mark</w:t>
      </w:r>
    </w:p>
    <w:p w14:paraId="51E7FC7E" w14:textId="77777777" w:rsidR="00E1313D" w:rsidRDefault="00E1313D" w:rsidP="00430A62">
      <w:pPr>
        <w:spacing w:after="120" w:line="360" w:lineRule="auto"/>
        <w:rPr>
          <w:rFonts w:ascii="Arial" w:hAnsi="Arial" w:cs="Arial"/>
          <w:b/>
          <w:sz w:val="22"/>
          <w:szCs w:val="22"/>
        </w:rPr>
      </w:pPr>
      <w:r w:rsidRPr="00E1313D">
        <w:rPr>
          <w:rFonts w:ascii="Arial" w:hAnsi="Arial" w:cs="Arial"/>
          <w:b/>
          <w:sz w:val="22"/>
          <w:szCs w:val="22"/>
        </w:rPr>
        <w:t>Melting (subliming) involves breaking w</w:t>
      </w:r>
      <w:r>
        <w:rPr>
          <w:rFonts w:ascii="Arial" w:hAnsi="Arial" w:cs="Arial"/>
          <w:b/>
          <w:sz w:val="22"/>
          <w:szCs w:val="22"/>
        </w:rPr>
        <w:t>eak intermolecular (dispersion)</w:t>
      </w:r>
    </w:p>
    <w:p w14:paraId="5BB0DEE9" w14:textId="437305A6" w:rsidR="005B6ECA" w:rsidRPr="00E1313D" w:rsidRDefault="00E1313D" w:rsidP="00430A62">
      <w:pPr>
        <w:spacing w:after="120" w:line="360" w:lineRule="auto"/>
        <w:rPr>
          <w:rFonts w:ascii="Arial" w:hAnsi="Arial" w:cs="Arial"/>
          <w:b/>
          <w:sz w:val="22"/>
          <w:szCs w:val="22"/>
        </w:rPr>
      </w:pPr>
      <w:proofErr w:type="gramStart"/>
      <w:r w:rsidRPr="00E1313D">
        <w:rPr>
          <w:rFonts w:ascii="Arial" w:hAnsi="Arial" w:cs="Arial"/>
          <w:b/>
          <w:sz w:val="22"/>
          <w:szCs w:val="22"/>
        </w:rPr>
        <w:t>forces</w:t>
      </w:r>
      <w:proofErr w:type="gramEnd"/>
      <w:r w:rsidRPr="00E1313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E1313D">
        <w:rPr>
          <w:rFonts w:ascii="Arial" w:hAnsi="Arial" w:cs="Arial"/>
          <w:b/>
          <w:sz w:val="22"/>
          <w:szCs w:val="22"/>
        </w:rPr>
        <w:t>1 mark</w:t>
      </w:r>
    </w:p>
    <w:p w14:paraId="2F7819AA" w14:textId="6058EAC6" w:rsidR="006C6869" w:rsidRDefault="006C6869" w:rsidP="006C6869">
      <w:pPr>
        <w:spacing w:after="120" w:line="480" w:lineRule="auto"/>
        <w:rPr>
          <w:rFonts w:ascii="Arial" w:hAnsi="Arial" w:cs="Arial"/>
          <w:sz w:val="22"/>
          <w:szCs w:val="22"/>
        </w:rPr>
      </w:pPr>
      <w:r>
        <w:rPr>
          <w:rFonts w:ascii="Arial" w:hAnsi="Arial" w:cs="Arial"/>
          <w:sz w:val="22"/>
          <w:szCs w:val="22"/>
        </w:rPr>
        <w:br w:type="page"/>
      </w:r>
    </w:p>
    <w:p w14:paraId="59EF741B" w14:textId="1D4A02FA" w:rsidR="005A5758" w:rsidRPr="005E705E" w:rsidRDefault="006C6869" w:rsidP="005A5758">
      <w:pPr>
        <w:pStyle w:val="ListNumber"/>
        <w:numPr>
          <w:ilvl w:val="0"/>
          <w:numId w:val="0"/>
        </w:numPr>
        <w:tabs>
          <w:tab w:val="right" w:pos="9340"/>
        </w:tabs>
        <w:spacing w:line="276" w:lineRule="auto"/>
        <w:rPr>
          <w:b/>
        </w:rPr>
      </w:pPr>
      <w:r>
        <w:rPr>
          <w:b/>
        </w:rPr>
        <w:t>Question 31</w:t>
      </w:r>
      <w:r w:rsidR="005A5758">
        <w:rPr>
          <w:b/>
        </w:rPr>
        <w:tab/>
      </w:r>
      <w:r w:rsidR="0067113E">
        <w:rPr>
          <w:b/>
        </w:rPr>
        <w:t>(7</w:t>
      </w:r>
      <w:r w:rsidR="005A5758" w:rsidRPr="005E705E">
        <w:rPr>
          <w:b/>
        </w:rPr>
        <w:t xml:space="preserve"> marks)</w:t>
      </w:r>
    </w:p>
    <w:p w14:paraId="52461C01" w14:textId="77777777" w:rsidR="005A5758" w:rsidRDefault="005A5758" w:rsidP="00E42EF6">
      <w:pPr>
        <w:tabs>
          <w:tab w:val="right" w:pos="9340"/>
        </w:tabs>
        <w:spacing w:line="276" w:lineRule="auto"/>
        <w:rPr>
          <w:rFonts w:ascii="Arial" w:hAnsi="Arial" w:cs="Arial"/>
          <w:sz w:val="22"/>
          <w:szCs w:val="22"/>
        </w:rPr>
      </w:pPr>
    </w:p>
    <w:p w14:paraId="00EB50F2" w14:textId="29DB7677" w:rsidR="00FC003A" w:rsidRPr="000E4534" w:rsidRDefault="001175F9" w:rsidP="000E4534">
      <w:pPr>
        <w:pStyle w:val="ListParagraph"/>
        <w:numPr>
          <w:ilvl w:val="0"/>
          <w:numId w:val="49"/>
        </w:numPr>
        <w:tabs>
          <w:tab w:val="right" w:pos="9340"/>
        </w:tabs>
        <w:spacing w:line="276" w:lineRule="auto"/>
        <w:ind w:left="426" w:hanging="426"/>
        <w:rPr>
          <w:rFonts w:ascii="Arial" w:hAnsi="Arial" w:cs="Arial"/>
          <w:sz w:val="22"/>
          <w:szCs w:val="22"/>
        </w:rPr>
      </w:pPr>
      <w:r w:rsidRPr="001E0FCF">
        <w:rPr>
          <w:rFonts w:ascii="Arial" w:hAnsi="Arial" w:cs="Arial"/>
          <w:sz w:val="22"/>
          <w:szCs w:val="22"/>
        </w:rPr>
        <w:t>But</w:t>
      </w:r>
      <w:r w:rsidR="00EF3719">
        <w:rPr>
          <w:rFonts w:ascii="Arial" w:hAnsi="Arial" w:cs="Arial"/>
          <w:sz w:val="22"/>
          <w:szCs w:val="22"/>
        </w:rPr>
        <w:t xml:space="preserve">-1-ene and </w:t>
      </w:r>
      <w:r w:rsidRPr="001E0FCF">
        <w:rPr>
          <w:rFonts w:ascii="Arial" w:hAnsi="Arial" w:cs="Arial"/>
          <w:sz w:val="22"/>
          <w:szCs w:val="22"/>
        </w:rPr>
        <w:t>but</w:t>
      </w:r>
      <w:r w:rsidR="00EF3719">
        <w:rPr>
          <w:rFonts w:ascii="Arial" w:hAnsi="Arial" w:cs="Arial"/>
          <w:sz w:val="22"/>
          <w:szCs w:val="22"/>
        </w:rPr>
        <w:t>-2-</w:t>
      </w:r>
      <w:r w:rsidRPr="001E0FCF">
        <w:rPr>
          <w:rFonts w:ascii="Arial" w:hAnsi="Arial" w:cs="Arial"/>
          <w:sz w:val="22"/>
          <w:szCs w:val="22"/>
        </w:rPr>
        <w:t xml:space="preserve">ene are isomers of one another. </w:t>
      </w:r>
      <w:r w:rsidR="00FC003A" w:rsidRPr="001E0FCF">
        <w:rPr>
          <w:rFonts w:ascii="Arial" w:hAnsi="Arial" w:cs="Arial"/>
          <w:sz w:val="22"/>
          <w:szCs w:val="22"/>
        </w:rPr>
        <w:t>What is the name given to this type of isomerism?</w:t>
      </w:r>
      <w:r w:rsidR="00E42EF6" w:rsidRPr="001E0FCF">
        <w:rPr>
          <w:rFonts w:ascii="Arial" w:hAnsi="Arial" w:cs="Arial"/>
          <w:sz w:val="22"/>
          <w:szCs w:val="22"/>
        </w:rPr>
        <w:tab/>
        <w:t>(1 mark)</w:t>
      </w:r>
    </w:p>
    <w:p w14:paraId="574F5490" w14:textId="50FA8934" w:rsidR="001A111A" w:rsidRPr="00804789" w:rsidRDefault="00804789" w:rsidP="001A111A">
      <w:pPr>
        <w:spacing w:line="480" w:lineRule="auto"/>
        <w:rPr>
          <w:rFonts w:ascii="Arial" w:hAnsi="Arial" w:cs="Arial"/>
          <w:b/>
          <w:sz w:val="22"/>
          <w:szCs w:val="22"/>
        </w:rPr>
      </w:pPr>
      <w:r w:rsidRPr="00804789">
        <w:rPr>
          <w:rFonts w:ascii="Arial" w:hAnsi="Arial" w:cs="Arial"/>
          <w:b/>
          <w:sz w:val="22"/>
          <w:szCs w:val="22"/>
        </w:rPr>
        <w:t>Structural isomerism</w:t>
      </w:r>
    </w:p>
    <w:p w14:paraId="002EDF06" w14:textId="77777777" w:rsidR="001A111A" w:rsidRDefault="001A111A" w:rsidP="00504B04">
      <w:pPr>
        <w:tabs>
          <w:tab w:val="right" w:pos="9340"/>
        </w:tabs>
        <w:spacing w:line="276" w:lineRule="auto"/>
        <w:rPr>
          <w:rFonts w:ascii="Arial" w:hAnsi="Arial" w:cs="Arial"/>
          <w:sz w:val="22"/>
          <w:szCs w:val="22"/>
        </w:rPr>
      </w:pPr>
    </w:p>
    <w:p w14:paraId="5E493B23" w14:textId="18884358" w:rsidR="00606402" w:rsidRPr="000E4534" w:rsidRDefault="008518A6" w:rsidP="000E4534">
      <w:pPr>
        <w:pStyle w:val="ListParagraph"/>
        <w:numPr>
          <w:ilvl w:val="0"/>
          <w:numId w:val="49"/>
        </w:numPr>
        <w:tabs>
          <w:tab w:val="right" w:pos="9340"/>
        </w:tabs>
        <w:spacing w:line="276" w:lineRule="auto"/>
        <w:ind w:left="426" w:hanging="426"/>
        <w:rPr>
          <w:rFonts w:ascii="Arial" w:hAnsi="Arial" w:cs="Arial"/>
          <w:sz w:val="22"/>
          <w:szCs w:val="22"/>
        </w:rPr>
      </w:pPr>
      <w:r w:rsidRPr="001E0FCF">
        <w:rPr>
          <w:rFonts w:ascii="Arial" w:hAnsi="Arial" w:cs="Arial"/>
          <w:sz w:val="22"/>
          <w:szCs w:val="22"/>
        </w:rPr>
        <w:t xml:space="preserve">In addition to the type of </w:t>
      </w:r>
      <w:r w:rsidR="00504B04" w:rsidRPr="001E0FCF">
        <w:rPr>
          <w:rFonts w:ascii="Arial" w:hAnsi="Arial" w:cs="Arial"/>
          <w:sz w:val="22"/>
          <w:szCs w:val="22"/>
        </w:rPr>
        <w:t xml:space="preserve">isomerism </w:t>
      </w:r>
      <w:r w:rsidR="00D858FD" w:rsidRPr="001E0FCF">
        <w:rPr>
          <w:rFonts w:ascii="Arial" w:hAnsi="Arial" w:cs="Arial"/>
          <w:sz w:val="22"/>
          <w:szCs w:val="22"/>
        </w:rPr>
        <w:t>displayed by the molecules in part (a)</w:t>
      </w:r>
      <w:r w:rsidR="00EF3719">
        <w:rPr>
          <w:rFonts w:ascii="Arial" w:hAnsi="Arial" w:cs="Arial"/>
          <w:sz w:val="22"/>
          <w:szCs w:val="22"/>
        </w:rPr>
        <w:t xml:space="preserve">, </w:t>
      </w:r>
      <w:r w:rsidR="00504B04" w:rsidRPr="001E0FCF">
        <w:rPr>
          <w:rFonts w:ascii="Arial" w:hAnsi="Arial" w:cs="Arial"/>
          <w:sz w:val="22"/>
          <w:szCs w:val="22"/>
        </w:rPr>
        <w:t>but</w:t>
      </w:r>
      <w:r w:rsidR="00EF3719">
        <w:rPr>
          <w:rFonts w:ascii="Arial" w:hAnsi="Arial" w:cs="Arial"/>
          <w:sz w:val="22"/>
          <w:szCs w:val="22"/>
        </w:rPr>
        <w:t>-2-</w:t>
      </w:r>
      <w:r w:rsidR="00504B04" w:rsidRPr="001E0FCF">
        <w:rPr>
          <w:rFonts w:ascii="Arial" w:hAnsi="Arial" w:cs="Arial"/>
          <w:sz w:val="22"/>
          <w:szCs w:val="22"/>
        </w:rPr>
        <w:t xml:space="preserve">ene </w:t>
      </w:r>
      <w:r w:rsidR="00D858FD" w:rsidRPr="001E0FCF">
        <w:rPr>
          <w:rFonts w:ascii="Arial" w:hAnsi="Arial" w:cs="Arial"/>
          <w:sz w:val="22"/>
          <w:szCs w:val="22"/>
        </w:rPr>
        <w:t xml:space="preserve">itself </w:t>
      </w:r>
      <w:r w:rsidR="00504B04" w:rsidRPr="001E0FCF">
        <w:rPr>
          <w:rFonts w:ascii="Arial" w:hAnsi="Arial" w:cs="Arial"/>
          <w:sz w:val="22"/>
          <w:szCs w:val="22"/>
        </w:rPr>
        <w:t xml:space="preserve">exhibits another type of isomerism. State </w:t>
      </w:r>
      <w:r w:rsidR="00776EC2">
        <w:rPr>
          <w:rFonts w:ascii="Arial" w:hAnsi="Arial" w:cs="Arial"/>
          <w:sz w:val="22"/>
          <w:szCs w:val="22"/>
        </w:rPr>
        <w:t xml:space="preserve">the name given to this type of isomerism, and identify the features of </w:t>
      </w:r>
      <w:r w:rsidR="00504B04" w:rsidRPr="001E0FCF">
        <w:rPr>
          <w:rFonts w:ascii="Arial" w:hAnsi="Arial" w:cs="Arial"/>
          <w:sz w:val="22"/>
          <w:szCs w:val="22"/>
        </w:rPr>
        <w:t>but</w:t>
      </w:r>
      <w:r w:rsidR="00776EC2">
        <w:rPr>
          <w:rFonts w:ascii="Arial" w:hAnsi="Arial" w:cs="Arial"/>
          <w:sz w:val="22"/>
          <w:szCs w:val="22"/>
        </w:rPr>
        <w:t>-2-</w:t>
      </w:r>
      <w:r w:rsidR="00504B04" w:rsidRPr="001E0FCF">
        <w:rPr>
          <w:rFonts w:ascii="Arial" w:hAnsi="Arial" w:cs="Arial"/>
          <w:sz w:val="22"/>
          <w:szCs w:val="22"/>
        </w:rPr>
        <w:t>ene that make thi</w:t>
      </w:r>
      <w:r w:rsidR="00776EC2">
        <w:rPr>
          <w:rFonts w:ascii="Arial" w:hAnsi="Arial" w:cs="Arial"/>
          <w:sz w:val="22"/>
          <w:szCs w:val="22"/>
        </w:rPr>
        <w:t>s type of isomerism possible.</w:t>
      </w:r>
      <w:r w:rsidR="00776EC2">
        <w:rPr>
          <w:rFonts w:ascii="Arial" w:hAnsi="Arial" w:cs="Arial"/>
          <w:sz w:val="22"/>
          <w:szCs w:val="22"/>
        </w:rPr>
        <w:tab/>
        <w:t>(3</w:t>
      </w:r>
      <w:r w:rsidR="00504B04" w:rsidRPr="001E0FCF">
        <w:rPr>
          <w:rFonts w:ascii="Arial" w:hAnsi="Arial" w:cs="Arial"/>
          <w:sz w:val="22"/>
          <w:szCs w:val="22"/>
        </w:rPr>
        <w:t xml:space="preserve"> marks)</w:t>
      </w:r>
    </w:p>
    <w:p w14:paraId="66854858" w14:textId="457B1B40" w:rsidR="001A111A" w:rsidRDefault="00804789" w:rsidP="00690C72">
      <w:pPr>
        <w:tabs>
          <w:tab w:val="right" w:pos="9340"/>
        </w:tabs>
        <w:spacing w:line="480" w:lineRule="auto"/>
        <w:rPr>
          <w:rFonts w:ascii="Arial" w:hAnsi="Arial" w:cs="Arial"/>
          <w:b/>
          <w:sz w:val="22"/>
          <w:szCs w:val="22"/>
        </w:rPr>
      </w:pPr>
      <w:r>
        <w:rPr>
          <w:rFonts w:ascii="Arial" w:hAnsi="Arial" w:cs="Arial"/>
          <w:b/>
          <w:sz w:val="22"/>
          <w:szCs w:val="22"/>
        </w:rPr>
        <w:t>Geometric isomerism</w:t>
      </w:r>
      <w:r>
        <w:rPr>
          <w:rFonts w:ascii="Arial" w:hAnsi="Arial" w:cs="Arial"/>
          <w:b/>
          <w:sz w:val="22"/>
          <w:szCs w:val="22"/>
        </w:rPr>
        <w:tab/>
        <w:t>1 mark</w:t>
      </w:r>
    </w:p>
    <w:p w14:paraId="6DD4CD1B" w14:textId="41EE95D1" w:rsidR="00D15DB0" w:rsidRDefault="00D15DB0" w:rsidP="00690C72">
      <w:pPr>
        <w:tabs>
          <w:tab w:val="right" w:pos="9340"/>
        </w:tabs>
        <w:spacing w:line="480" w:lineRule="auto"/>
        <w:rPr>
          <w:rFonts w:ascii="Arial" w:hAnsi="Arial" w:cs="Arial"/>
          <w:b/>
          <w:sz w:val="22"/>
          <w:szCs w:val="22"/>
        </w:rPr>
      </w:pPr>
      <w:r>
        <w:rPr>
          <w:rFonts w:ascii="Arial" w:hAnsi="Arial" w:cs="Arial"/>
          <w:b/>
          <w:sz w:val="22"/>
          <w:szCs w:val="22"/>
        </w:rPr>
        <w:t>Presence of C=C double bond</w:t>
      </w:r>
      <w:r>
        <w:rPr>
          <w:rFonts w:ascii="Arial" w:hAnsi="Arial" w:cs="Arial"/>
          <w:b/>
          <w:sz w:val="22"/>
          <w:szCs w:val="22"/>
        </w:rPr>
        <w:tab/>
        <w:t>1 mark</w:t>
      </w:r>
    </w:p>
    <w:p w14:paraId="5994B3AC" w14:textId="5CD71286" w:rsidR="00D15DB0" w:rsidRPr="00804789" w:rsidRDefault="00D15DB0" w:rsidP="00690C72">
      <w:pPr>
        <w:tabs>
          <w:tab w:val="right" w:pos="9340"/>
        </w:tabs>
        <w:spacing w:line="480" w:lineRule="auto"/>
        <w:rPr>
          <w:rFonts w:ascii="Arial" w:hAnsi="Arial" w:cs="Arial"/>
          <w:b/>
          <w:sz w:val="22"/>
          <w:szCs w:val="22"/>
        </w:rPr>
      </w:pPr>
      <w:r>
        <w:rPr>
          <w:rFonts w:ascii="Arial" w:hAnsi="Arial" w:cs="Arial"/>
          <w:b/>
          <w:sz w:val="22"/>
          <w:szCs w:val="22"/>
        </w:rPr>
        <w:t>With two different groups attached to EACH end of C=C</w:t>
      </w:r>
      <w:r>
        <w:rPr>
          <w:rFonts w:ascii="Arial" w:hAnsi="Arial" w:cs="Arial"/>
          <w:b/>
          <w:sz w:val="22"/>
          <w:szCs w:val="22"/>
        </w:rPr>
        <w:tab/>
        <w:t>1 mark</w:t>
      </w:r>
    </w:p>
    <w:p w14:paraId="6D15678F" w14:textId="77777777" w:rsidR="00690C72" w:rsidRDefault="00690C72" w:rsidP="000B4A1D">
      <w:pPr>
        <w:tabs>
          <w:tab w:val="right" w:pos="9340"/>
        </w:tabs>
        <w:spacing w:line="276" w:lineRule="auto"/>
        <w:rPr>
          <w:rFonts w:ascii="Arial" w:hAnsi="Arial" w:cs="Arial"/>
          <w:sz w:val="22"/>
          <w:szCs w:val="22"/>
        </w:rPr>
      </w:pPr>
    </w:p>
    <w:p w14:paraId="7789FCBD" w14:textId="3696DFAA" w:rsidR="000B4A1D" w:rsidRPr="001E0FCF" w:rsidRDefault="001A111A" w:rsidP="001E0FCF">
      <w:pPr>
        <w:pStyle w:val="ListParagraph"/>
        <w:numPr>
          <w:ilvl w:val="0"/>
          <w:numId w:val="49"/>
        </w:numPr>
        <w:tabs>
          <w:tab w:val="right" w:pos="9340"/>
        </w:tabs>
        <w:spacing w:line="276" w:lineRule="auto"/>
        <w:ind w:left="426" w:hanging="426"/>
        <w:rPr>
          <w:rFonts w:ascii="Arial" w:hAnsi="Arial" w:cs="Arial"/>
          <w:sz w:val="22"/>
          <w:szCs w:val="22"/>
        </w:rPr>
      </w:pPr>
      <w:r w:rsidRPr="001E0FCF">
        <w:rPr>
          <w:rFonts w:ascii="Arial" w:hAnsi="Arial" w:cs="Arial"/>
          <w:sz w:val="22"/>
          <w:szCs w:val="22"/>
        </w:rPr>
        <w:t>In the space provided, d</w:t>
      </w:r>
      <w:r w:rsidR="00606402" w:rsidRPr="001E0FCF">
        <w:rPr>
          <w:rFonts w:ascii="Arial" w:hAnsi="Arial" w:cs="Arial"/>
          <w:sz w:val="22"/>
          <w:szCs w:val="22"/>
        </w:rPr>
        <w:t>raw a length of polymer chain</w:t>
      </w:r>
      <w:r w:rsidR="00F51AD1">
        <w:rPr>
          <w:rFonts w:ascii="Arial" w:hAnsi="Arial" w:cs="Arial"/>
          <w:sz w:val="22"/>
          <w:szCs w:val="22"/>
        </w:rPr>
        <w:t xml:space="preserve"> that could be formed from but-2-</w:t>
      </w:r>
      <w:r w:rsidR="00606402" w:rsidRPr="001E0FCF">
        <w:rPr>
          <w:rFonts w:ascii="Arial" w:hAnsi="Arial" w:cs="Arial"/>
          <w:sz w:val="22"/>
          <w:szCs w:val="22"/>
        </w:rPr>
        <w:t xml:space="preserve">ene, showing </w:t>
      </w:r>
      <w:r w:rsidR="00606402" w:rsidRPr="001E0FCF">
        <w:rPr>
          <w:rFonts w:ascii="Arial" w:hAnsi="Arial" w:cs="Arial"/>
          <w:b/>
          <w:sz w:val="22"/>
          <w:szCs w:val="22"/>
        </w:rPr>
        <w:t>three</w:t>
      </w:r>
      <w:r w:rsidR="00606402" w:rsidRPr="001E0FCF">
        <w:rPr>
          <w:rFonts w:ascii="Arial" w:hAnsi="Arial" w:cs="Arial"/>
          <w:sz w:val="22"/>
          <w:szCs w:val="22"/>
        </w:rPr>
        <w:t xml:space="preserve"> repeating unit</w:t>
      </w:r>
      <w:r w:rsidR="00E42EF6" w:rsidRPr="001E0FCF">
        <w:rPr>
          <w:rFonts w:ascii="Arial" w:hAnsi="Arial" w:cs="Arial"/>
          <w:sz w:val="22"/>
          <w:szCs w:val="22"/>
        </w:rPr>
        <w:t>s</w:t>
      </w:r>
      <w:r w:rsidR="00606402" w:rsidRPr="001E0FCF">
        <w:rPr>
          <w:rFonts w:ascii="Arial" w:hAnsi="Arial" w:cs="Arial"/>
          <w:sz w:val="22"/>
          <w:szCs w:val="22"/>
        </w:rPr>
        <w:t>.</w:t>
      </w:r>
      <w:r w:rsidR="00E42EF6" w:rsidRPr="001E0FCF">
        <w:rPr>
          <w:rFonts w:ascii="Arial" w:hAnsi="Arial" w:cs="Arial"/>
          <w:sz w:val="22"/>
          <w:szCs w:val="22"/>
        </w:rPr>
        <w:tab/>
        <w:t>(2 marks)</w:t>
      </w:r>
    </w:p>
    <w:p w14:paraId="03B1C89D" w14:textId="77777777" w:rsidR="000B4A1D" w:rsidRDefault="000B4A1D">
      <w:pPr>
        <w:rPr>
          <w:rFonts w:ascii="Arial" w:hAnsi="Arial" w:cs="Arial"/>
          <w:sz w:val="22"/>
          <w:szCs w:val="22"/>
        </w:rPr>
      </w:pPr>
    </w:p>
    <w:tbl>
      <w:tblPr>
        <w:tblStyle w:val="TableGrid"/>
        <w:tblW w:w="0" w:type="auto"/>
        <w:jc w:val="center"/>
        <w:tblLook w:val="04A0" w:firstRow="1" w:lastRow="0" w:firstColumn="1" w:lastColumn="0" w:noHBand="0" w:noVBand="1"/>
      </w:tblPr>
      <w:tblGrid>
        <w:gridCol w:w="9312"/>
      </w:tblGrid>
      <w:tr w:rsidR="00690C72" w14:paraId="4F3FF821" w14:textId="77777777" w:rsidTr="00430A62">
        <w:trPr>
          <w:trHeight w:val="2777"/>
          <w:jc w:val="center"/>
        </w:trPr>
        <w:tc>
          <w:tcPr>
            <w:tcW w:w="9312" w:type="dxa"/>
          </w:tcPr>
          <w:p w14:paraId="47B41ADB" w14:textId="6C7F440F" w:rsidR="00F51AD1" w:rsidRDefault="00F51AD1" w:rsidP="00F51AD1">
            <w:pPr>
              <w:jc w:val="center"/>
              <w:rPr>
                <w:rFonts w:ascii="Arial" w:hAnsi="Arial" w:cs="Arial"/>
                <w:sz w:val="22"/>
                <w:szCs w:val="22"/>
              </w:rPr>
            </w:pPr>
          </w:p>
          <w:p w14:paraId="63772F01" w14:textId="77777777" w:rsidR="00690C72" w:rsidRDefault="00F51AD1" w:rsidP="00F51AD1">
            <w:pPr>
              <w:jc w:val="center"/>
              <w:rPr>
                <w:rFonts w:ascii="Arial" w:hAnsi="Arial" w:cs="Arial"/>
                <w:sz w:val="22"/>
                <w:szCs w:val="22"/>
              </w:rPr>
            </w:pPr>
            <w:r>
              <w:rPr>
                <w:rFonts w:ascii="Arial" w:hAnsi="Arial" w:cs="Arial"/>
                <w:noProof/>
                <w:sz w:val="22"/>
                <w:szCs w:val="22"/>
              </w:rPr>
              <w:drawing>
                <wp:inline distT="0" distB="0" distL="0" distR="0" wp14:anchorId="73D359A0" wp14:editId="768B10D3">
                  <wp:extent cx="3797300" cy="1498600"/>
                  <wp:effectExtent l="0" t="0" r="1270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300" cy="1498600"/>
                          </a:xfrm>
                          <a:prstGeom prst="rect">
                            <a:avLst/>
                          </a:prstGeom>
                          <a:noFill/>
                          <a:ln>
                            <a:noFill/>
                          </a:ln>
                        </pic:spPr>
                      </pic:pic>
                    </a:graphicData>
                  </a:graphic>
                </wp:inline>
              </w:drawing>
            </w:r>
          </w:p>
          <w:p w14:paraId="352BCDB4" w14:textId="77777777" w:rsidR="00F51AD1" w:rsidRDefault="00F51AD1" w:rsidP="00F51AD1">
            <w:pPr>
              <w:rPr>
                <w:rFonts w:ascii="Arial" w:hAnsi="Arial" w:cs="Arial"/>
                <w:b/>
                <w:sz w:val="22"/>
                <w:szCs w:val="22"/>
              </w:rPr>
            </w:pPr>
            <w:proofErr w:type="gramStart"/>
            <w:r>
              <w:rPr>
                <w:rFonts w:ascii="Arial" w:hAnsi="Arial" w:cs="Arial"/>
                <w:b/>
                <w:sz w:val="22"/>
                <w:szCs w:val="22"/>
              </w:rPr>
              <w:t>correct</w:t>
            </w:r>
            <w:proofErr w:type="gramEnd"/>
            <w:r>
              <w:rPr>
                <w:rFonts w:ascii="Arial" w:hAnsi="Arial" w:cs="Arial"/>
                <w:b/>
                <w:sz w:val="22"/>
                <w:szCs w:val="22"/>
              </w:rPr>
              <w:t xml:space="preserve"> number of carbon atoms in main chain          1 mark</w:t>
            </w:r>
          </w:p>
          <w:p w14:paraId="2C7CC03B" w14:textId="77777777" w:rsidR="000E4534" w:rsidRDefault="000E4534" w:rsidP="00F51AD1">
            <w:pPr>
              <w:rPr>
                <w:rFonts w:ascii="Arial" w:hAnsi="Arial" w:cs="Arial"/>
                <w:b/>
                <w:sz w:val="22"/>
                <w:szCs w:val="22"/>
              </w:rPr>
            </w:pPr>
          </w:p>
          <w:p w14:paraId="3CDEED3C" w14:textId="59CC32A9" w:rsidR="00F51AD1" w:rsidRPr="00F51AD1" w:rsidRDefault="00F51AD1" w:rsidP="00F51AD1">
            <w:pPr>
              <w:rPr>
                <w:rFonts w:ascii="Arial" w:hAnsi="Arial" w:cs="Arial"/>
                <w:b/>
                <w:sz w:val="22"/>
                <w:szCs w:val="22"/>
              </w:rPr>
            </w:pPr>
            <w:r>
              <w:rPr>
                <w:rFonts w:ascii="Arial" w:hAnsi="Arial" w:cs="Arial"/>
                <w:b/>
                <w:sz w:val="22"/>
                <w:szCs w:val="22"/>
              </w:rPr>
              <w:t>1 x CH</w:t>
            </w:r>
            <w:r>
              <w:rPr>
                <w:rFonts w:ascii="Arial" w:hAnsi="Arial" w:cs="Arial"/>
                <w:b/>
                <w:sz w:val="22"/>
                <w:szCs w:val="22"/>
                <w:vertAlign w:val="subscript"/>
              </w:rPr>
              <w:t>3</w:t>
            </w:r>
            <w:r>
              <w:rPr>
                <w:rFonts w:ascii="Arial" w:hAnsi="Arial" w:cs="Arial"/>
                <w:b/>
                <w:sz w:val="22"/>
                <w:szCs w:val="22"/>
              </w:rPr>
              <w:t xml:space="preserve"> group on every carbon in chain                      1 mark</w:t>
            </w:r>
          </w:p>
        </w:tc>
      </w:tr>
    </w:tbl>
    <w:p w14:paraId="6932B8C8" w14:textId="77777777" w:rsidR="00690C72" w:rsidRDefault="00690C72">
      <w:pPr>
        <w:rPr>
          <w:rFonts w:ascii="Arial" w:hAnsi="Arial" w:cs="Arial"/>
          <w:sz w:val="22"/>
          <w:szCs w:val="22"/>
        </w:rPr>
      </w:pPr>
    </w:p>
    <w:p w14:paraId="0D54EFF1" w14:textId="5F61BE75" w:rsidR="003D73ED" w:rsidRPr="001E0FCF" w:rsidRDefault="003D73ED" w:rsidP="001E0FCF">
      <w:pPr>
        <w:pStyle w:val="ListParagraph"/>
        <w:numPr>
          <w:ilvl w:val="0"/>
          <w:numId w:val="49"/>
        </w:numPr>
        <w:tabs>
          <w:tab w:val="right" w:pos="9340"/>
        </w:tabs>
        <w:ind w:left="426" w:hanging="426"/>
        <w:rPr>
          <w:rFonts w:ascii="Arial" w:hAnsi="Arial" w:cs="Arial"/>
          <w:sz w:val="22"/>
          <w:szCs w:val="22"/>
        </w:rPr>
      </w:pPr>
      <w:r w:rsidRPr="001E0FCF">
        <w:rPr>
          <w:rFonts w:ascii="Arial" w:hAnsi="Arial" w:cs="Arial"/>
          <w:sz w:val="22"/>
          <w:szCs w:val="22"/>
        </w:rPr>
        <w:t xml:space="preserve">State the name given to the type of </w:t>
      </w:r>
      <w:proofErr w:type="spellStart"/>
      <w:r w:rsidRPr="001E0FCF">
        <w:rPr>
          <w:rFonts w:ascii="Arial" w:hAnsi="Arial" w:cs="Arial"/>
          <w:sz w:val="22"/>
          <w:szCs w:val="22"/>
        </w:rPr>
        <w:t>polymerisation</w:t>
      </w:r>
      <w:proofErr w:type="spellEnd"/>
      <w:r w:rsidRPr="001E0FCF">
        <w:rPr>
          <w:rFonts w:ascii="Arial" w:hAnsi="Arial" w:cs="Arial"/>
          <w:sz w:val="22"/>
          <w:szCs w:val="22"/>
        </w:rPr>
        <w:t xml:space="preserve"> described in part (c).</w:t>
      </w:r>
      <w:r w:rsidRPr="001E0FCF">
        <w:rPr>
          <w:rFonts w:ascii="Arial" w:hAnsi="Arial" w:cs="Arial"/>
          <w:sz w:val="22"/>
          <w:szCs w:val="22"/>
        </w:rPr>
        <w:tab/>
        <w:t>(1 mark)</w:t>
      </w:r>
    </w:p>
    <w:p w14:paraId="0E85A321" w14:textId="77777777" w:rsidR="003D73ED" w:rsidRDefault="003D73ED" w:rsidP="00430A62">
      <w:pPr>
        <w:spacing w:line="360" w:lineRule="auto"/>
        <w:rPr>
          <w:rFonts w:ascii="Arial" w:hAnsi="Arial" w:cs="Arial"/>
          <w:sz w:val="22"/>
          <w:szCs w:val="22"/>
        </w:rPr>
      </w:pPr>
    </w:p>
    <w:p w14:paraId="5410C416" w14:textId="48E76EE0" w:rsidR="001E0FCF" w:rsidRPr="000E4534" w:rsidRDefault="000E4534" w:rsidP="000E4534">
      <w:pPr>
        <w:spacing w:line="480" w:lineRule="auto"/>
        <w:rPr>
          <w:rFonts w:ascii="Arial" w:hAnsi="Arial" w:cs="Arial"/>
          <w:b/>
          <w:sz w:val="22"/>
          <w:szCs w:val="22"/>
        </w:rPr>
      </w:pPr>
      <w:proofErr w:type="gramStart"/>
      <w:r w:rsidRPr="000E4534">
        <w:rPr>
          <w:rFonts w:ascii="Arial" w:hAnsi="Arial" w:cs="Arial"/>
          <w:b/>
          <w:sz w:val="22"/>
          <w:szCs w:val="22"/>
        </w:rPr>
        <w:t>addition</w:t>
      </w:r>
      <w:proofErr w:type="gramEnd"/>
    </w:p>
    <w:p w14:paraId="5D75C5D6" w14:textId="7E82ABF7" w:rsidR="003A04E0" w:rsidRPr="005E705E" w:rsidRDefault="003A04E0" w:rsidP="000C7501">
      <w:pPr>
        <w:tabs>
          <w:tab w:val="right" w:pos="9340"/>
        </w:tabs>
        <w:rPr>
          <w:rFonts w:ascii="Arial" w:hAnsi="Arial" w:cs="Arial"/>
          <w:sz w:val="22"/>
          <w:szCs w:val="22"/>
        </w:rPr>
      </w:pPr>
      <w:r w:rsidRPr="005E705E">
        <w:rPr>
          <w:rFonts w:ascii="Arial" w:hAnsi="Arial" w:cs="Arial"/>
          <w:sz w:val="22"/>
          <w:szCs w:val="22"/>
        </w:rPr>
        <w:br w:type="page"/>
      </w:r>
    </w:p>
    <w:p w14:paraId="6AA0FBF3" w14:textId="2BD31D6B" w:rsidR="001D5A55" w:rsidRPr="005E705E" w:rsidRDefault="004357B6" w:rsidP="001D5A55">
      <w:pPr>
        <w:pStyle w:val="ListNumber"/>
        <w:numPr>
          <w:ilvl w:val="0"/>
          <w:numId w:val="0"/>
        </w:numPr>
        <w:tabs>
          <w:tab w:val="right" w:pos="9340"/>
        </w:tabs>
        <w:spacing w:line="276" w:lineRule="auto"/>
        <w:rPr>
          <w:b/>
        </w:rPr>
      </w:pPr>
      <w:r>
        <w:rPr>
          <w:b/>
        </w:rPr>
        <w:t>Question 32</w:t>
      </w:r>
      <w:r w:rsidR="003731DE">
        <w:rPr>
          <w:b/>
        </w:rPr>
        <w:tab/>
        <w:t>(8</w:t>
      </w:r>
      <w:r w:rsidR="001D5A55" w:rsidRPr="005E705E">
        <w:rPr>
          <w:b/>
        </w:rPr>
        <w:t xml:space="preserve"> marks)</w:t>
      </w:r>
    </w:p>
    <w:p w14:paraId="3CEE94E9" w14:textId="77777777" w:rsidR="001D5A55" w:rsidRDefault="001D5A55" w:rsidP="001D5A55">
      <w:pPr>
        <w:pStyle w:val="ListNumber"/>
        <w:numPr>
          <w:ilvl w:val="0"/>
          <w:numId w:val="0"/>
        </w:numPr>
        <w:spacing w:line="276" w:lineRule="auto"/>
      </w:pPr>
    </w:p>
    <w:p w14:paraId="0F6CE323" w14:textId="56419448" w:rsidR="004D23A1" w:rsidRPr="004D23A1" w:rsidRDefault="00E44568" w:rsidP="006E1BB6">
      <w:pPr>
        <w:pStyle w:val="ListNumber"/>
        <w:numPr>
          <w:ilvl w:val="0"/>
          <w:numId w:val="50"/>
        </w:numPr>
        <w:tabs>
          <w:tab w:val="right" w:pos="9340"/>
        </w:tabs>
        <w:spacing w:line="276" w:lineRule="auto"/>
        <w:ind w:left="426" w:hanging="426"/>
      </w:pPr>
      <w:r>
        <w:t>Nitrous acid (</w:t>
      </w:r>
      <w:r w:rsidRPr="00E44568">
        <w:t>HNO</w:t>
      </w:r>
      <w:r>
        <w:rPr>
          <w:vertAlign w:val="subscript"/>
        </w:rPr>
        <w:t>2</w:t>
      </w:r>
      <w:r>
        <w:t xml:space="preserve">) </w:t>
      </w:r>
      <w:r w:rsidRPr="00E44568">
        <w:t>is</w:t>
      </w:r>
      <w:r>
        <w:t xml:space="preserve"> a weak acid</w:t>
      </w:r>
      <w:r w:rsidR="00FD0D30">
        <w:t xml:space="preserve">. Use relevant equations to </w:t>
      </w:r>
      <w:r w:rsidR="004D23A1">
        <w:t>explain</w:t>
      </w:r>
      <w:r w:rsidR="00FD0D30">
        <w:t xml:space="preserve"> how you would expect the pH of a 0.1 </w:t>
      </w:r>
      <w:proofErr w:type="spellStart"/>
      <w:r w:rsidR="00FD0D30">
        <w:t>mol</w:t>
      </w:r>
      <w:proofErr w:type="spellEnd"/>
      <w:r w:rsidR="00FD0D30">
        <w:t xml:space="preserve"> L</w:t>
      </w:r>
      <w:r w:rsidR="00FD0D30">
        <w:rPr>
          <w:vertAlign w:val="superscript"/>
        </w:rPr>
        <w:t>-</w:t>
      </w:r>
      <w:proofErr w:type="gramStart"/>
      <w:r w:rsidR="00FD0D30">
        <w:rPr>
          <w:vertAlign w:val="superscript"/>
        </w:rPr>
        <w:t xml:space="preserve">1 </w:t>
      </w:r>
      <w:r w:rsidR="00FD0D30">
        <w:t xml:space="preserve"> solution</w:t>
      </w:r>
      <w:proofErr w:type="gramEnd"/>
      <w:r w:rsidR="00FD0D30">
        <w:t xml:space="preserve"> of nitrous acid to compare </w:t>
      </w:r>
      <w:r w:rsidR="008E7506">
        <w:t>with</w:t>
      </w:r>
      <w:r w:rsidR="004D23A1">
        <w:t xml:space="preserve"> that of a 0.1 </w:t>
      </w:r>
      <w:proofErr w:type="spellStart"/>
      <w:r w:rsidR="004D23A1">
        <w:t>mol</w:t>
      </w:r>
      <w:proofErr w:type="spellEnd"/>
      <w:r w:rsidR="004D23A1">
        <w:t xml:space="preserve"> L</w:t>
      </w:r>
      <w:r w:rsidR="004D23A1">
        <w:rPr>
          <w:vertAlign w:val="superscript"/>
        </w:rPr>
        <w:t xml:space="preserve">-1 </w:t>
      </w:r>
      <w:r w:rsidR="004D23A1">
        <w:t>solution of nitric acid.</w:t>
      </w:r>
      <w:r w:rsidR="006E1BB6">
        <w:tab/>
      </w:r>
      <w:r w:rsidR="00A27293">
        <w:t>(3 marks)</w:t>
      </w:r>
    </w:p>
    <w:p w14:paraId="7C532A4F" w14:textId="77777777" w:rsidR="00FD0D30" w:rsidRDefault="00FD0D30" w:rsidP="00430A62">
      <w:pPr>
        <w:pStyle w:val="ListNumber"/>
        <w:numPr>
          <w:ilvl w:val="0"/>
          <w:numId w:val="0"/>
        </w:numPr>
        <w:spacing w:line="360" w:lineRule="auto"/>
      </w:pPr>
    </w:p>
    <w:p w14:paraId="1A2CEC10" w14:textId="2FA062D3" w:rsidR="00C36C0D" w:rsidRPr="001113D9" w:rsidRDefault="000E4534" w:rsidP="000E4534">
      <w:pPr>
        <w:tabs>
          <w:tab w:val="right" w:pos="9340"/>
        </w:tabs>
        <w:spacing w:line="480" w:lineRule="auto"/>
        <w:rPr>
          <w:rFonts w:ascii="Arial" w:hAnsi="Arial" w:cs="Arial"/>
          <w:b/>
          <w:sz w:val="22"/>
          <w:szCs w:val="22"/>
        </w:rPr>
      </w:pPr>
      <w:proofErr w:type="gramStart"/>
      <w:r w:rsidRPr="001113D9">
        <w:rPr>
          <w:rFonts w:ascii="Arial" w:hAnsi="Arial" w:cs="Arial"/>
          <w:b/>
          <w:sz w:val="22"/>
          <w:szCs w:val="22"/>
        </w:rPr>
        <w:t>HNO</w:t>
      </w:r>
      <w:r w:rsidRPr="001113D9">
        <w:rPr>
          <w:rFonts w:ascii="Arial" w:hAnsi="Arial" w:cs="Arial"/>
          <w:b/>
          <w:sz w:val="22"/>
          <w:szCs w:val="22"/>
          <w:vertAlign w:val="subscript"/>
        </w:rPr>
        <w:t>2</w:t>
      </w:r>
      <w:r w:rsidRPr="001113D9">
        <w:rPr>
          <w:rFonts w:ascii="Arial" w:hAnsi="Arial" w:cs="Arial"/>
          <w:b/>
          <w:sz w:val="22"/>
          <w:szCs w:val="22"/>
        </w:rPr>
        <w:t xml:space="preserve"> </w:t>
      </w:r>
      <m:oMath>
        <m:r>
          <m:rPr>
            <m:sty m:val="bi"/>
          </m:rPr>
          <w:rPr>
            <w:rFonts w:ascii="Cambria Math" w:hAnsi="Cambria Math" w:cs="Arial"/>
            <w:sz w:val="22"/>
            <w:szCs w:val="22"/>
          </w:rPr>
          <m:t xml:space="preserve"> ⇌</m:t>
        </m:r>
      </m:oMath>
      <w:proofErr w:type="gramEnd"/>
      <w:r w:rsidRPr="001113D9">
        <w:rPr>
          <w:rFonts w:ascii="Arial" w:hAnsi="Arial" w:cs="Arial"/>
          <w:b/>
          <w:sz w:val="22"/>
          <w:szCs w:val="22"/>
        </w:rPr>
        <w:t xml:space="preserve">  H</w:t>
      </w:r>
      <w:r w:rsidRPr="001113D9">
        <w:rPr>
          <w:rFonts w:ascii="Arial" w:hAnsi="Arial" w:cs="Arial"/>
          <w:b/>
          <w:sz w:val="22"/>
          <w:szCs w:val="22"/>
          <w:vertAlign w:val="superscript"/>
        </w:rPr>
        <w:t>+</w:t>
      </w:r>
      <w:r w:rsidRPr="001113D9">
        <w:rPr>
          <w:rFonts w:ascii="Arial" w:hAnsi="Arial" w:cs="Arial"/>
          <w:b/>
          <w:sz w:val="22"/>
          <w:szCs w:val="22"/>
        </w:rPr>
        <w:t xml:space="preserve">  +  NO</w:t>
      </w:r>
      <w:r w:rsidRPr="001113D9">
        <w:rPr>
          <w:rFonts w:ascii="Arial" w:hAnsi="Arial" w:cs="Arial"/>
          <w:b/>
          <w:sz w:val="22"/>
          <w:szCs w:val="22"/>
          <w:vertAlign w:val="subscript"/>
        </w:rPr>
        <w:t>2</w:t>
      </w:r>
      <w:r w:rsidRPr="001113D9">
        <w:rPr>
          <w:rFonts w:ascii="Arial" w:hAnsi="Arial" w:cs="Arial"/>
          <w:b/>
          <w:sz w:val="22"/>
          <w:szCs w:val="22"/>
          <w:vertAlign w:val="superscript"/>
        </w:rPr>
        <w:t>-</w:t>
      </w:r>
      <w:r w:rsidRPr="001113D9">
        <w:rPr>
          <w:rFonts w:ascii="Arial" w:hAnsi="Arial" w:cs="Arial"/>
          <w:b/>
          <w:sz w:val="22"/>
          <w:szCs w:val="22"/>
        </w:rPr>
        <w:t xml:space="preserve">  OR</w:t>
      </w:r>
      <w:r w:rsidR="0083469D" w:rsidRPr="001113D9">
        <w:rPr>
          <w:rFonts w:ascii="Arial" w:hAnsi="Arial" w:cs="Arial"/>
          <w:b/>
          <w:sz w:val="22"/>
          <w:szCs w:val="22"/>
        </w:rPr>
        <w:t xml:space="preserve"> </w:t>
      </w:r>
      <w:r w:rsidRPr="001113D9">
        <w:rPr>
          <w:rFonts w:ascii="Arial" w:hAnsi="Arial" w:cs="Arial"/>
          <w:b/>
          <w:sz w:val="22"/>
          <w:szCs w:val="22"/>
        </w:rPr>
        <w:t xml:space="preserve"> HNO</w:t>
      </w:r>
      <w:r w:rsidRPr="001113D9">
        <w:rPr>
          <w:rFonts w:ascii="Arial" w:hAnsi="Arial" w:cs="Arial"/>
          <w:b/>
          <w:sz w:val="22"/>
          <w:szCs w:val="22"/>
          <w:vertAlign w:val="subscript"/>
        </w:rPr>
        <w:t>2</w:t>
      </w:r>
      <w:r w:rsidRPr="001113D9">
        <w:rPr>
          <w:rFonts w:ascii="Arial" w:hAnsi="Arial" w:cs="Arial"/>
          <w:b/>
          <w:sz w:val="22"/>
          <w:szCs w:val="22"/>
        </w:rPr>
        <w:t xml:space="preserve">  +  H</w:t>
      </w:r>
      <w:r w:rsidRPr="001113D9">
        <w:rPr>
          <w:rFonts w:ascii="Arial" w:hAnsi="Arial" w:cs="Arial"/>
          <w:b/>
          <w:sz w:val="22"/>
          <w:szCs w:val="22"/>
          <w:vertAlign w:val="subscript"/>
        </w:rPr>
        <w:t>2</w:t>
      </w:r>
      <w:r w:rsidRPr="001113D9">
        <w:rPr>
          <w:rFonts w:ascii="Arial" w:hAnsi="Arial" w:cs="Arial"/>
          <w:b/>
          <w:sz w:val="22"/>
          <w:szCs w:val="22"/>
        </w:rPr>
        <w:t xml:space="preserve">O  </w:t>
      </w:r>
      <m:oMath>
        <m:r>
          <m:rPr>
            <m:sty m:val="bi"/>
          </m:rPr>
          <w:rPr>
            <w:rFonts w:ascii="Cambria Math" w:hAnsi="Cambria Math" w:cs="Arial"/>
            <w:sz w:val="22"/>
            <w:szCs w:val="22"/>
          </w:rPr>
          <m:t>⇌</m:t>
        </m:r>
      </m:oMath>
      <w:r w:rsidR="0083469D" w:rsidRPr="001113D9">
        <w:rPr>
          <w:rFonts w:ascii="Arial" w:hAnsi="Arial" w:cs="Arial"/>
          <w:b/>
          <w:sz w:val="22"/>
          <w:szCs w:val="22"/>
        </w:rPr>
        <w:t xml:space="preserve">  H</w:t>
      </w:r>
      <w:r w:rsidR="0083469D" w:rsidRPr="001113D9">
        <w:rPr>
          <w:rFonts w:ascii="Arial" w:hAnsi="Arial" w:cs="Arial"/>
          <w:b/>
          <w:sz w:val="22"/>
          <w:szCs w:val="22"/>
          <w:vertAlign w:val="subscript"/>
        </w:rPr>
        <w:t>3</w:t>
      </w:r>
      <w:r w:rsidR="0083469D" w:rsidRPr="001113D9">
        <w:rPr>
          <w:rFonts w:ascii="Arial" w:hAnsi="Arial" w:cs="Arial"/>
          <w:b/>
          <w:sz w:val="22"/>
          <w:szCs w:val="22"/>
        </w:rPr>
        <w:t>O</w:t>
      </w:r>
      <w:r w:rsidR="0083469D" w:rsidRPr="001113D9">
        <w:rPr>
          <w:rFonts w:ascii="Arial" w:hAnsi="Arial" w:cs="Arial"/>
          <w:b/>
          <w:sz w:val="22"/>
          <w:szCs w:val="22"/>
          <w:vertAlign w:val="superscript"/>
        </w:rPr>
        <w:t>+</w:t>
      </w:r>
      <w:r w:rsidR="0083469D" w:rsidRPr="001113D9">
        <w:rPr>
          <w:rFonts w:ascii="Arial" w:hAnsi="Arial" w:cs="Arial"/>
          <w:b/>
          <w:sz w:val="22"/>
          <w:szCs w:val="22"/>
        </w:rPr>
        <w:t xml:space="preserve">  +  NO</w:t>
      </w:r>
      <w:r w:rsidR="0083469D" w:rsidRPr="001113D9">
        <w:rPr>
          <w:rFonts w:ascii="Arial" w:hAnsi="Arial" w:cs="Arial"/>
          <w:b/>
          <w:sz w:val="22"/>
          <w:szCs w:val="22"/>
          <w:vertAlign w:val="subscript"/>
        </w:rPr>
        <w:t>2</w:t>
      </w:r>
      <w:r w:rsidR="0083469D" w:rsidRPr="001113D9">
        <w:rPr>
          <w:rFonts w:ascii="Arial" w:hAnsi="Arial" w:cs="Arial"/>
          <w:b/>
          <w:sz w:val="22"/>
          <w:szCs w:val="22"/>
          <w:vertAlign w:val="superscript"/>
        </w:rPr>
        <w:t>-</w:t>
      </w:r>
      <w:r w:rsidR="001113D9" w:rsidRPr="001113D9">
        <w:rPr>
          <w:rFonts w:ascii="Arial" w:hAnsi="Arial" w:cs="Arial"/>
          <w:b/>
          <w:sz w:val="22"/>
          <w:szCs w:val="22"/>
        </w:rPr>
        <w:tab/>
        <w:t>1 mark</w:t>
      </w:r>
    </w:p>
    <w:p w14:paraId="35C37561" w14:textId="7AE7225B" w:rsidR="0083469D" w:rsidRPr="001113D9" w:rsidRDefault="0083469D" w:rsidP="000E4534">
      <w:pPr>
        <w:tabs>
          <w:tab w:val="right" w:pos="9340"/>
        </w:tabs>
        <w:spacing w:line="480" w:lineRule="auto"/>
        <w:rPr>
          <w:rFonts w:ascii="Arial" w:hAnsi="Arial" w:cs="Arial"/>
          <w:b/>
          <w:sz w:val="22"/>
          <w:szCs w:val="22"/>
        </w:rPr>
      </w:pPr>
      <w:r w:rsidRPr="001113D9">
        <w:rPr>
          <w:rFonts w:ascii="Arial" w:hAnsi="Arial" w:cs="Arial"/>
          <w:b/>
          <w:sz w:val="22"/>
          <w:szCs w:val="22"/>
        </w:rPr>
        <w:t>HNO</w:t>
      </w:r>
      <w:r w:rsidRPr="001113D9">
        <w:rPr>
          <w:rFonts w:ascii="Arial" w:hAnsi="Arial" w:cs="Arial"/>
          <w:b/>
          <w:sz w:val="22"/>
          <w:szCs w:val="22"/>
          <w:vertAlign w:val="subscript"/>
        </w:rPr>
        <w:t>3</w:t>
      </w:r>
      <w:r w:rsidRPr="001113D9">
        <w:rPr>
          <w:rFonts w:ascii="Arial" w:hAnsi="Arial" w:cs="Arial"/>
          <w:b/>
          <w:sz w:val="22"/>
          <w:szCs w:val="22"/>
        </w:rPr>
        <w:t xml:space="preserve">  </w:t>
      </w:r>
      <w:r w:rsidR="00C36725" w:rsidRPr="001113D9">
        <w:rPr>
          <w:rFonts w:ascii="Arial" w:hAnsi="Arial" w:cs="Arial"/>
          <w:b/>
          <w:sz w:val="22"/>
          <w:szCs w:val="22"/>
        </w:rPr>
        <w:sym w:font="Wingdings" w:char="F0E0"/>
      </w:r>
      <w:proofErr w:type="gramStart"/>
      <w:r w:rsidR="00C36725" w:rsidRPr="001113D9">
        <w:rPr>
          <w:rFonts w:ascii="Arial" w:hAnsi="Arial" w:cs="Arial"/>
          <w:b/>
          <w:sz w:val="22"/>
          <w:szCs w:val="22"/>
        </w:rPr>
        <w:t xml:space="preserve">  H</w:t>
      </w:r>
      <w:proofErr w:type="gramEnd"/>
      <w:r w:rsidR="00C36725" w:rsidRPr="001113D9">
        <w:rPr>
          <w:rFonts w:ascii="Arial" w:hAnsi="Arial" w:cs="Arial"/>
          <w:b/>
          <w:sz w:val="22"/>
          <w:szCs w:val="22"/>
          <w:vertAlign w:val="superscript"/>
        </w:rPr>
        <w:t>+</w:t>
      </w:r>
      <w:r w:rsidR="00C36725" w:rsidRPr="001113D9">
        <w:rPr>
          <w:rFonts w:ascii="Arial" w:hAnsi="Arial" w:cs="Arial"/>
          <w:b/>
          <w:sz w:val="22"/>
          <w:szCs w:val="22"/>
        </w:rPr>
        <w:t xml:space="preserve">  +  NO</w:t>
      </w:r>
      <w:r w:rsidR="00C36725" w:rsidRPr="001113D9">
        <w:rPr>
          <w:rFonts w:ascii="Arial" w:hAnsi="Arial" w:cs="Arial"/>
          <w:b/>
          <w:sz w:val="22"/>
          <w:szCs w:val="22"/>
          <w:vertAlign w:val="subscript"/>
        </w:rPr>
        <w:t>3</w:t>
      </w:r>
      <w:r w:rsidR="00C36725" w:rsidRPr="001113D9">
        <w:rPr>
          <w:rFonts w:ascii="Arial" w:hAnsi="Arial" w:cs="Arial"/>
          <w:b/>
          <w:sz w:val="22"/>
          <w:szCs w:val="22"/>
          <w:vertAlign w:val="superscript"/>
        </w:rPr>
        <w:t>-</w:t>
      </w:r>
      <w:r w:rsidR="00C36725" w:rsidRPr="001113D9">
        <w:rPr>
          <w:rFonts w:ascii="Arial" w:hAnsi="Arial" w:cs="Arial"/>
          <w:b/>
          <w:sz w:val="22"/>
          <w:szCs w:val="22"/>
        </w:rPr>
        <w:t xml:space="preserve">  OR  HNO</w:t>
      </w:r>
      <w:r w:rsidR="00C36725" w:rsidRPr="001113D9">
        <w:rPr>
          <w:rFonts w:ascii="Arial" w:hAnsi="Arial" w:cs="Arial"/>
          <w:b/>
          <w:sz w:val="22"/>
          <w:szCs w:val="22"/>
          <w:vertAlign w:val="subscript"/>
        </w:rPr>
        <w:t>3</w:t>
      </w:r>
      <w:r w:rsidR="00C36725" w:rsidRPr="001113D9">
        <w:rPr>
          <w:rFonts w:ascii="Arial" w:hAnsi="Arial" w:cs="Arial"/>
          <w:b/>
          <w:sz w:val="22"/>
          <w:szCs w:val="22"/>
        </w:rPr>
        <w:t xml:space="preserve">  +  H</w:t>
      </w:r>
      <w:r w:rsidR="00C36725" w:rsidRPr="001113D9">
        <w:rPr>
          <w:rFonts w:ascii="Arial" w:hAnsi="Arial" w:cs="Arial"/>
          <w:b/>
          <w:sz w:val="22"/>
          <w:szCs w:val="22"/>
          <w:vertAlign w:val="subscript"/>
        </w:rPr>
        <w:t>2</w:t>
      </w:r>
      <w:r w:rsidR="00C36725" w:rsidRPr="001113D9">
        <w:rPr>
          <w:rFonts w:ascii="Arial" w:hAnsi="Arial" w:cs="Arial"/>
          <w:b/>
          <w:sz w:val="22"/>
          <w:szCs w:val="22"/>
        </w:rPr>
        <w:t xml:space="preserve">O  </w:t>
      </w:r>
      <w:r w:rsidR="00C36725" w:rsidRPr="001113D9">
        <w:rPr>
          <w:rFonts w:ascii="Arial" w:hAnsi="Arial" w:cs="Arial"/>
          <w:b/>
          <w:sz w:val="22"/>
          <w:szCs w:val="22"/>
        </w:rPr>
        <w:sym w:font="Wingdings" w:char="F0E0"/>
      </w:r>
      <w:r w:rsidR="00C36725" w:rsidRPr="001113D9">
        <w:rPr>
          <w:rFonts w:ascii="Arial" w:hAnsi="Arial" w:cs="Arial"/>
          <w:b/>
          <w:sz w:val="22"/>
          <w:szCs w:val="22"/>
        </w:rPr>
        <w:t xml:space="preserve">  H</w:t>
      </w:r>
      <w:r w:rsidR="00C36725" w:rsidRPr="001113D9">
        <w:rPr>
          <w:rFonts w:ascii="Arial" w:hAnsi="Arial" w:cs="Arial"/>
          <w:b/>
          <w:sz w:val="22"/>
          <w:szCs w:val="22"/>
          <w:vertAlign w:val="subscript"/>
        </w:rPr>
        <w:t>3</w:t>
      </w:r>
      <w:r w:rsidR="00C36725" w:rsidRPr="001113D9">
        <w:rPr>
          <w:rFonts w:ascii="Arial" w:hAnsi="Arial" w:cs="Arial"/>
          <w:b/>
          <w:sz w:val="22"/>
          <w:szCs w:val="22"/>
        </w:rPr>
        <w:t>O</w:t>
      </w:r>
      <w:r w:rsidR="00C36725" w:rsidRPr="001113D9">
        <w:rPr>
          <w:rFonts w:ascii="Arial" w:hAnsi="Arial" w:cs="Arial"/>
          <w:b/>
          <w:sz w:val="22"/>
          <w:szCs w:val="22"/>
          <w:vertAlign w:val="superscript"/>
        </w:rPr>
        <w:t>+</w:t>
      </w:r>
      <w:r w:rsidR="00C36725" w:rsidRPr="001113D9">
        <w:rPr>
          <w:rFonts w:ascii="Arial" w:hAnsi="Arial" w:cs="Arial"/>
          <w:b/>
          <w:sz w:val="22"/>
          <w:szCs w:val="22"/>
        </w:rPr>
        <w:t xml:space="preserve">  +  NO</w:t>
      </w:r>
      <w:r w:rsidR="00C36725" w:rsidRPr="001113D9">
        <w:rPr>
          <w:rFonts w:ascii="Arial" w:hAnsi="Arial" w:cs="Arial"/>
          <w:b/>
          <w:sz w:val="22"/>
          <w:szCs w:val="22"/>
          <w:vertAlign w:val="subscript"/>
        </w:rPr>
        <w:t>3</w:t>
      </w:r>
      <w:r w:rsidR="00C36725" w:rsidRPr="001113D9">
        <w:rPr>
          <w:rFonts w:ascii="Arial" w:hAnsi="Arial" w:cs="Arial"/>
          <w:b/>
          <w:sz w:val="22"/>
          <w:szCs w:val="22"/>
          <w:vertAlign w:val="superscript"/>
        </w:rPr>
        <w:t>-</w:t>
      </w:r>
      <w:r w:rsidR="001113D9" w:rsidRPr="001113D9">
        <w:rPr>
          <w:rFonts w:ascii="Arial" w:hAnsi="Arial" w:cs="Arial"/>
          <w:b/>
          <w:sz w:val="22"/>
          <w:szCs w:val="22"/>
          <w:vertAlign w:val="superscript"/>
        </w:rPr>
        <w:tab/>
      </w:r>
      <w:r w:rsidR="001113D9" w:rsidRPr="001113D9">
        <w:rPr>
          <w:rFonts w:ascii="Arial" w:hAnsi="Arial" w:cs="Arial"/>
          <w:b/>
          <w:sz w:val="22"/>
          <w:szCs w:val="22"/>
        </w:rPr>
        <w:t>1 mark</w:t>
      </w:r>
    </w:p>
    <w:p w14:paraId="05C5A021" w14:textId="7040CD50" w:rsidR="00C36725" w:rsidRPr="001113D9" w:rsidRDefault="002C1EA0" w:rsidP="000E4534">
      <w:pPr>
        <w:tabs>
          <w:tab w:val="right" w:pos="9340"/>
        </w:tabs>
        <w:spacing w:line="480" w:lineRule="auto"/>
        <w:rPr>
          <w:rFonts w:ascii="Arial" w:hAnsi="Arial" w:cs="Arial"/>
          <w:b/>
          <w:sz w:val="22"/>
          <w:szCs w:val="22"/>
        </w:rPr>
      </w:pPr>
      <w:r w:rsidRPr="001113D9">
        <w:rPr>
          <w:rFonts w:ascii="Arial" w:hAnsi="Arial" w:cs="Arial"/>
          <w:b/>
          <w:sz w:val="22"/>
          <w:szCs w:val="22"/>
        </w:rPr>
        <w:t>Since nitric acid dissociates completely, and nitrous acid does not, [H</w:t>
      </w:r>
      <w:r w:rsidRPr="001113D9">
        <w:rPr>
          <w:rFonts w:ascii="Arial" w:hAnsi="Arial" w:cs="Arial"/>
          <w:b/>
          <w:sz w:val="22"/>
          <w:szCs w:val="22"/>
          <w:vertAlign w:val="superscript"/>
        </w:rPr>
        <w:t>+</w:t>
      </w:r>
      <w:r w:rsidRPr="001113D9">
        <w:rPr>
          <w:rFonts w:ascii="Arial" w:hAnsi="Arial" w:cs="Arial"/>
          <w:b/>
          <w:sz w:val="22"/>
          <w:szCs w:val="22"/>
        </w:rPr>
        <w:t>] will be higher in solutions of nitric acid, hence pH is LOWER than for nitrous acid</w:t>
      </w:r>
      <w:r w:rsidRPr="001113D9">
        <w:rPr>
          <w:rFonts w:ascii="Arial" w:hAnsi="Arial" w:cs="Arial"/>
          <w:b/>
          <w:sz w:val="22"/>
          <w:szCs w:val="22"/>
        </w:rPr>
        <w:tab/>
        <w:t>1 mark</w:t>
      </w:r>
    </w:p>
    <w:p w14:paraId="6DC42E30" w14:textId="77777777" w:rsidR="00C36C0D" w:rsidRDefault="00C36C0D" w:rsidP="001D5A55">
      <w:pPr>
        <w:pStyle w:val="ListNumber"/>
        <w:numPr>
          <w:ilvl w:val="0"/>
          <w:numId w:val="0"/>
        </w:numPr>
        <w:spacing w:line="276" w:lineRule="auto"/>
      </w:pPr>
    </w:p>
    <w:p w14:paraId="3F8EA3F2" w14:textId="14D2220F" w:rsidR="00360C9B" w:rsidRPr="00056055" w:rsidRDefault="00647196" w:rsidP="001D5A55">
      <w:pPr>
        <w:pStyle w:val="ListNumber"/>
        <w:numPr>
          <w:ilvl w:val="0"/>
          <w:numId w:val="0"/>
        </w:numPr>
        <w:spacing w:line="276" w:lineRule="auto"/>
      </w:pPr>
      <w:r>
        <w:t>A titration is carried out</w:t>
      </w:r>
      <w:r w:rsidR="00091325">
        <w:t xml:space="preserve"> using</w:t>
      </w:r>
      <w:r w:rsidR="00F85B4E">
        <w:t xml:space="preserve"> 25</w:t>
      </w:r>
      <w:r w:rsidR="00E208BE">
        <w:t>.0</w:t>
      </w:r>
      <w:r w:rsidR="00F85B4E">
        <w:t xml:space="preserve"> mL of </w:t>
      </w:r>
      <w:r w:rsidR="00056055">
        <w:t>approximately 0</w:t>
      </w:r>
      <w:proofErr w:type="gramStart"/>
      <w:r w:rsidR="00056055">
        <w:t>.9</w:t>
      </w:r>
      <w:r>
        <w:t xml:space="preserve"> </w:t>
      </w:r>
      <w:proofErr w:type="spellStart"/>
      <w:r>
        <w:t>mol</w:t>
      </w:r>
      <w:proofErr w:type="spellEnd"/>
      <w:proofErr w:type="gramEnd"/>
      <w:r>
        <w:t xml:space="preserve"> </w:t>
      </w:r>
      <w:r w:rsidRPr="00647196">
        <w:t>L</w:t>
      </w:r>
      <w:r>
        <w:rPr>
          <w:vertAlign w:val="superscript"/>
        </w:rPr>
        <w:t>-1</w:t>
      </w:r>
      <w:r>
        <w:t xml:space="preserve"> </w:t>
      </w:r>
      <w:r w:rsidR="00F85B4E">
        <w:t>ammonia solution placed in a conical flask</w:t>
      </w:r>
      <w:r w:rsidR="00A27293">
        <w:t xml:space="preserve">. </w:t>
      </w:r>
      <w:r w:rsidR="00E73FA9">
        <w:t xml:space="preserve">A few drops of indicator are added, and </w:t>
      </w:r>
      <w:proofErr w:type="gramStart"/>
      <w:r w:rsidR="000201B3">
        <w:t xml:space="preserve">0.900 </w:t>
      </w:r>
      <w:proofErr w:type="spellStart"/>
      <w:r w:rsidR="000201B3">
        <w:t>mol</w:t>
      </w:r>
      <w:proofErr w:type="spellEnd"/>
      <w:r w:rsidR="000201B3">
        <w:t xml:space="preserve"> L</w:t>
      </w:r>
      <w:r w:rsidR="00056055">
        <w:rPr>
          <w:vertAlign w:val="superscript"/>
        </w:rPr>
        <w:t>-1</w:t>
      </w:r>
      <w:r w:rsidR="00056055">
        <w:t xml:space="preserve"> </w:t>
      </w:r>
      <w:r w:rsidR="00E73FA9">
        <w:t>nitric acid</w:t>
      </w:r>
      <w:proofErr w:type="gramEnd"/>
      <w:r w:rsidR="00E73FA9">
        <w:t xml:space="preserve"> is added from a burette.</w:t>
      </w:r>
    </w:p>
    <w:p w14:paraId="19F77287" w14:textId="77777777" w:rsidR="00360C9B" w:rsidRDefault="00360C9B" w:rsidP="001D5A55">
      <w:pPr>
        <w:pStyle w:val="ListNumber"/>
        <w:numPr>
          <w:ilvl w:val="0"/>
          <w:numId w:val="0"/>
        </w:numPr>
        <w:spacing w:line="276" w:lineRule="auto"/>
      </w:pPr>
    </w:p>
    <w:p w14:paraId="44F16482" w14:textId="0C23AABA" w:rsidR="00360C9B" w:rsidRDefault="00360C9B" w:rsidP="001D5A55">
      <w:pPr>
        <w:pStyle w:val="ListNumber"/>
        <w:numPr>
          <w:ilvl w:val="0"/>
          <w:numId w:val="0"/>
        </w:numPr>
        <w:spacing w:line="276" w:lineRule="auto"/>
      </w:pPr>
      <w:r>
        <w:t>The table below shows some</w:t>
      </w:r>
      <w:r w:rsidR="0086361D">
        <w:t xml:space="preserve"> indicators, together with their pH ranges, and their colours</w:t>
      </w:r>
      <w:r>
        <w:t>.</w:t>
      </w:r>
    </w:p>
    <w:p w14:paraId="35EA6CCF" w14:textId="77777777" w:rsidR="00360C9B" w:rsidRDefault="00360C9B" w:rsidP="001D5A55">
      <w:pPr>
        <w:pStyle w:val="ListNumber"/>
        <w:numPr>
          <w:ilvl w:val="0"/>
          <w:numId w:val="0"/>
        </w:numPr>
        <w:spacing w:line="276" w:lineRule="auto"/>
      </w:pPr>
    </w:p>
    <w:tbl>
      <w:tblPr>
        <w:tblStyle w:val="TableGrid"/>
        <w:tblW w:w="9076" w:type="dxa"/>
        <w:jc w:val="center"/>
        <w:tblLook w:val="04A0" w:firstRow="1" w:lastRow="0" w:firstColumn="1" w:lastColumn="0" w:noHBand="0" w:noVBand="1"/>
      </w:tblPr>
      <w:tblGrid>
        <w:gridCol w:w="2269"/>
        <w:gridCol w:w="2269"/>
        <w:gridCol w:w="2269"/>
        <w:gridCol w:w="2269"/>
      </w:tblGrid>
      <w:tr w:rsidR="005C73A3" w:rsidRPr="00582F31" w14:paraId="4C4CF7E9" w14:textId="77777777" w:rsidTr="00582F31">
        <w:trPr>
          <w:trHeight w:val="299"/>
          <w:jc w:val="center"/>
        </w:trPr>
        <w:tc>
          <w:tcPr>
            <w:tcW w:w="2269" w:type="dxa"/>
            <w:vAlign w:val="center"/>
          </w:tcPr>
          <w:p w14:paraId="5ABD621D" w14:textId="173526F7" w:rsidR="005C73A3" w:rsidRPr="00582F31" w:rsidRDefault="005C73A3" w:rsidP="00582F31">
            <w:pPr>
              <w:pStyle w:val="ListNumber"/>
              <w:numPr>
                <w:ilvl w:val="0"/>
                <w:numId w:val="0"/>
              </w:numPr>
              <w:spacing w:line="276" w:lineRule="auto"/>
              <w:jc w:val="center"/>
              <w:rPr>
                <w:b/>
              </w:rPr>
            </w:pPr>
            <w:proofErr w:type="gramStart"/>
            <w:r w:rsidRPr="00582F31">
              <w:rPr>
                <w:b/>
              </w:rPr>
              <w:t>indicator</w:t>
            </w:r>
            <w:proofErr w:type="gramEnd"/>
            <w:r w:rsidRPr="00582F31">
              <w:rPr>
                <w:b/>
              </w:rPr>
              <w:t xml:space="preserve"> name</w:t>
            </w:r>
          </w:p>
        </w:tc>
        <w:tc>
          <w:tcPr>
            <w:tcW w:w="2269" w:type="dxa"/>
            <w:vAlign w:val="center"/>
          </w:tcPr>
          <w:p w14:paraId="2E69DD89" w14:textId="375D0222" w:rsidR="005C73A3" w:rsidRPr="00582F31" w:rsidRDefault="0086361D" w:rsidP="00582F31">
            <w:pPr>
              <w:pStyle w:val="ListNumber"/>
              <w:numPr>
                <w:ilvl w:val="0"/>
                <w:numId w:val="0"/>
              </w:numPr>
              <w:spacing w:line="276" w:lineRule="auto"/>
              <w:jc w:val="center"/>
              <w:rPr>
                <w:b/>
              </w:rPr>
            </w:pPr>
            <w:proofErr w:type="gramStart"/>
            <w:r w:rsidRPr="00582F31">
              <w:rPr>
                <w:b/>
              </w:rPr>
              <w:t>pH</w:t>
            </w:r>
            <w:proofErr w:type="gramEnd"/>
            <w:r w:rsidRPr="00582F31">
              <w:rPr>
                <w:b/>
              </w:rPr>
              <w:t xml:space="preserve"> range</w:t>
            </w:r>
          </w:p>
        </w:tc>
        <w:tc>
          <w:tcPr>
            <w:tcW w:w="2269" w:type="dxa"/>
            <w:vAlign w:val="center"/>
          </w:tcPr>
          <w:p w14:paraId="2E6492EF" w14:textId="060B2317" w:rsidR="005C73A3" w:rsidRPr="00582F31" w:rsidRDefault="0086361D" w:rsidP="00582F31">
            <w:pPr>
              <w:pStyle w:val="ListNumber"/>
              <w:numPr>
                <w:ilvl w:val="0"/>
                <w:numId w:val="0"/>
              </w:numPr>
              <w:spacing w:line="276" w:lineRule="auto"/>
              <w:jc w:val="center"/>
              <w:rPr>
                <w:b/>
              </w:rPr>
            </w:pPr>
            <w:proofErr w:type="gramStart"/>
            <w:r w:rsidRPr="00582F31">
              <w:rPr>
                <w:b/>
              </w:rPr>
              <w:t>colour</w:t>
            </w:r>
            <w:proofErr w:type="gramEnd"/>
            <w:r w:rsidRPr="00582F31">
              <w:rPr>
                <w:b/>
              </w:rPr>
              <w:t xml:space="preserve"> in acid</w:t>
            </w:r>
          </w:p>
        </w:tc>
        <w:tc>
          <w:tcPr>
            <w:tcW w:w="2269" w:type="dxa"/>
            <w:vAlign w:val="center"/>
          </w:tcPr>
          <w:p w14:paraId="63659D35" w14:textId="2278B77B" w:rsidR="005C73A3" w:rsidRPr="00582F31" w:rsidRDefault="0086361D" w:rsidP="00582F31">
            <w:pPr>
              <w:pStyle w:val="ListNumber"/>
              <w:numPr>
                <w:ilvl w:val="0"/>
                <w:numId w:val="0"/>
              </w:numPr>
              <w:spacing w:line="276" w:lineRule="auto"/>
              <w:jc w:val="center"/>
              <w:rPr>
                <w:b/>
              </w:rPr>
            </w:pPr>
            <w:proofErr w:type="gramStart"/>
            <w:r w:rsidRPr="00582F31">
              <w:rPr>
                <w:b/>
              </w:rPr>
              <w:t>colour</w:t>
            </w:r>
            <w:proofErr w:type="gramEnd"/>
            <w:r w:rsidRPr="00582F31">
              <w:rPr>
                <w:b/>
              </w:rPr>
              <w:t xml:space="preserve"> in base</w:t>
            </w:r>
          </w:p>
        </w:tc>
      </w:tr>
      <w:tr w:rsidR="005C73A3" w14:paraId="5B7EDC93" w14:textId="77777777" w:rsidTr="00582F31">
        <w:trPr>
          <w:trHeight w:val="291"/>
          <w:jc w:val="center"/>
        </w:trPr>
        <w:tc>
          <w:tcPr>
            <w:tcW w:w="2269" w:type="dxa"/>
            <w:vAlign w:val="center"/>
          </w:tcPr>
          <w:p w14:paraId="3FCF7093" w14:textId="13C5E38F" w:rsidR="005C73A3" w:rsidRDefault="00582F31" w:rsidP="00582F31">
            <w:pPr>
              <w:pStyle w:val="ListNumber"/>
              <w:numPr>
                <w:ilvl w:val="0"/>
                <w:numId w:val="0"/>
              </w:numPr>
              <w:spacing w:line="276" w:lineRule="auto"/>
              <w:jc w:val="center"/>
            </w:pPr>
            <w:proofErr w:type="gramStart"/>
            <w:r>
              <w:t>methyl</w:t>
            </w:r>
            <w:proofErr w:type="gramEnd"/>
            <w:r>
              <w:t xml:space="preserve"> yellow</w:t>
            </w:r>
          </w:p>
        </w:tc>
        <w:tc>
          <w:tcPr>
            <w:tcW w:w="2269" w:type="dxa"/>
            <w:vAlign w:val="center"/>
          </w:tcPr>
          <w:p w14:paraId="141E8375" w14:textId="10697C73" w:rsidR="005C73A3" w:rsidRDefault="00763979" w:rsidP="00582F31">
            <w:pPr>
              <w:pStyle w:val="ListNumber"/>
              <w:numPr>
                <w:ilvl w:val="0"/>
                <w:numId w:val="0"/>
              </w:numPr>
              <w:spacing w:line="276" w:lineRule="auto"/>
              <w:jc w:val="center"/>
            </w:pPr>
            <w:r>
              <w:t>2.9 – 4.0</w:t>
            </w:r>
          </w:p>
        </w:tc>
        <w:tc>
          <w:tcPr>
            <w:tcW w:w="2269" w:type="dxa"/>
            <w:vAlign w:val="center"/>
          </w:tcPr>
          <w:p w14:paraId="71A5E0FD" w14:textId="0E8B9AB5" w:rsidR="005C73A3" w:rsidRDefault="00342BB1" w:rsidP="00582F31">
            <w:pPr>
              <w:pStyle w:val="ListNumber"/>
              <w:numPr>
                <w:ilvl w:val="0"/>
                <w:numId w:val="0"/>
              </w:numPr>
              <w:spacing w:line="276" w:lineRule="auto"/>
              <w:jc w:val="center"/>
            </w:pPr>
            <w:proofErr w:type="gramStart"/>
            <w:r>
              <w:t>red</w:t>
            </w:r>
            <w:proofErr w:type="gramEnd"/>
          </w:p>
        </w:tc>
        <w:tc>
          <w:tcPr>
            <w:tcW w:w="2269" w:type="dxa"/>
            <w:vAlign w:val="center"/>
          </w:tcPr>
          <w:p w14:paraId="03B540AD" w14:textId="320D8E41" w:rsidR="005C73A3" w:rsidRDefault="00342BB1" w:rsidP="00582F31">
            <w:pPr>
              <w:pStyle w:val="ListNumber"/>
              <w:numPr>
                <w:ilvl w:val="0"/>
                <w:numId w:val="0"/>
              </w:numPr>
              <w:spacing w:line="276" w:lineRule="auto"/>
              <w:jc w:val="center"/>
            </w:pPr>
            <w:proofErr w:type="gramStart"/>
            <w:r>
              <w:t>yellow</w:t>
            </w:r>
            <w:proofErr w:type="gramEnd"/>
          </w:p>
        </w:tc>
      </w:tr>
      <w:tr w:rsidR="005C73A3" w14:paraId="25FF8486" w14:textId="77777777" w:rsidTr="00582F31">
        <w:trPr>
          <w:trHeight w:val="291"/>
          <w:jc w:val="center"/>
        </w:trPr>
        <w:tc>
          <w:tcPr>
            <w:tcW w:w="2269" w:type="dxa"/>
            <w:vAlign w:val="center"/>
          </w:tcPr>
          <w:p w14:paraId="2CE0E84B" w14:textId="60795809" w:rsidR="005C73A3" w:rsidRDefault="001048DF" w:rsidP="00582F31">
            <w:pPr>
              <w:pStyle w:val="ListNumber"/>
              <w:numPr>
                <w:ilvl w:val="0"/>
                <w:numId w:val="0"/>
              </w:numPr>
              <w:spacing w:line="276" w:lineRule="auto"/>
              <w:jc w:val="center"/>
            </w:pPr>
            <w:proofErr w:type="spellStart"/>
            <w:proofErr w:type="gramStart"/>
            <w:r>
              <w:t>bromothymol</w:t>
            </w:r>
            <w:proofErr w:type="spellEnd"/>
            <w:proofErr w:type="gramEnd"/>
            <w:r>
              <w:t xml:space="preserve"> blue</w:t>
            </w:r>
          </w:p>
        </w:tc>
        <w:tc>
          <w:tcPr>
            <w:tcW w:w="2269" w:type="dxa"/>
            <w:vAlign w:val="center"/>
          </w:tcPr>
          <w:p w14:paraId="4B3C4682" w14:textId="15801A8D" w:rsidR="005C73A3" w:rsidRDefault="001048DF" w:rsidP="00582F31">
            <w:pPr>
              <w:pStyle w:val="ListNumber"/>
              <w:numPr>
                <w:ilvl w:val="0"/>
                <w:numId w:val="0"/>
              </w:numPr>
              <w:spacing w:line="276" w:lineRule="auto"/>
              <w:jc w:val="center"/>
            </w:pPr>
            <w:r>
              <w:t>6.0 – 7.6</w:t>
            </w:r>
          </w:p>
        </w:tc>
        <w:tc>
          <w:tcPr>
            <w:tcW w:w="2269" w:type="dxa"/>
            <w:vAlign w:val="center"/>
          </w:tcPr>
          <w:p w14:paraId="6269CB15" w14:textId="6822741F" w:rsidR="005C73A3" w:rsidRDefault="00342BB1" w:rsidP="00582F31">
            <w:pPr>
              <w:pStyle w:val="ListNumber"/>
              <w:numPr>
                <w:ilvl w:val="0"/>
                <w:numId w:val="0"/>
              </w:numPr>
              <w:spacing w:line="276" w:lineRule="auto"/>
              <w:jc w:val="center"/>
            </w:pPr>
            <w:proofErr w:type="gramStart"/>
            <w:r>
              <w:t>yellow</w:t>
            </w:r>
            <w:proofErr w:type="gramEnd"/>
          </w:p>
        </w:tc>
        <w:tc>
          <w:tcPr>
            <w:tcW w:w="2269" w:type="dxa"/>
            <w:vAlign w:val="center"/>
          </w:tcPr>
          <w:p w14:paraId="0FA0C703" w14:textId="66B9D5DB" w:rsidR="005C73A3" w:rsidRDefault="001048DF" w:rsidP="00582F31">
            <w:pPr>
              <w:pStyle w:val="ListNumber"/>
              <w:numPr>
                <w:ilvl w:val="0"/>
                <w:numId w:val="0"/>
              </w:numPr>
              <w:spacing w:line="276" w:lineRule="auto"/>
              <w:jc w:val="center"/>
            </w:pPr>
            <w:proofErr w:type="gramStart"/>
            <w:r>
              <w:t>blue</w:t>
            </w:r>
            <w:proofErr w:type="gramEnd"/>
          </w:p>
        </w:tc>
      </w:tr>
      <w:tr w:rsidR="00582F31" w14:paraId="70A4A392" w14:textId="77777777" w:rsidTr="00582F31">
        <w:trPr>
          <w:trHeight w:val="291"/>
          <w:jc w:val="center"/>
        </w:trPr>
        <w:tc>
          <w:tcPr>
            <w:tcW w:w="2269" w:type="dxa"/>
            <w:vAlign w:val="center"/>
          </w:tcPr>
          <w:p w14:paraId="0DF0FBDB" w14:textId="29859793" w:rsidR="00582F31" w:rsidRDefault="00B70664" w:rsidP="00582F31">
            <w:pPr>
              <w:pStyle w:val="ListNumber"/>
              <w:numPr>
                <w:ilvl w:val="0"/>
                <w:numId w:val="0"/>
              </w:numPr>
              <w:spacing w:line="276" w:lineRule="auto"/>
              <w:jc w:val="center"/>
            </w:pPr>
            <w:proofErr w:type="spellStart"/>
            <w:proofErr w:type="gramStart"/>
            <w:r>
              <w:t>nile</w:t>
            </w:r>
            <w:proofErr w:type="spellEnd"/>
            <w:proofErr w:type="gramEnd"/>
            <w:r>
              <w:t xml:space="preserve"> blue</w:t>
            </w:r>
          </w:p>
        </w:tc>
        <w:tc>
          <w:tcPr>
            <w:tcW w:w="2269" w:type="dxa"/>
            <w:vAlign w:val="center"/>
          </w:tcPr>
          <w:p w14:paraId="70FAAC9D" w14:textId="7FC769DB" w:rsidR="00582F31" w:rsidRDefault="00D72FC2" w:rsidP="00582F31">
            <w:pPr>
              <w:pStyle w:val="ListNumber"/>
              <w:numPr>
                <w:ilvl w:val="0"/>
                <w:numId w:val="0"/>
              </w:numPr>
              <w:spacing w:line="276" w:lineRule="auto"/>
              <w:jc w:val="center"/>
            </w:pPr>
            <w:r>
              <w:t>10.1 – 11.1</w:t>
            </w:r>
          </w:p>
        </w:tc>
        <w:tc>
          <w:tcPr>
            <w:tcW w:w="2269" w:type="dxa"/>
            <w:vAlign w:val="center"/>
          </w:tcPr>
          <w:p w14:paraId="5BBCFBBE" w14:textId="319C5ED5" w:rsidR="00582F31" w:rsidRDefault="00B646F7" w:rsidP="00582F31">
            <w:pPr>
              <w:pStyle w:val="ListNumber"/>
              <w:numPr>
                <w:ilvl w:val="0"/>
                <w:numId w:val="0"/>
              </w:numPr>
              <w:spacing w:line="276" w:lineRule="auto"/>
              <w:jc w:val="center"/>
            </w:pPr>
            <w:proofErr w:type="gramStart"/>
            <w:r>
              <w:t>blue</w:t>
            </w:r>
            <w:proofErr w:type="gramEnd"/>
          </w:p>
        </w:tc>
        <w:tc>
          <w:tcPr>
            <w:tcW w:w="2269" w:type="dxa"/>
            <w:vAlign w:val="center"/>
          </w:tcPr>
          <w:p w14:paraId="7C1299D6" w14:textId="56EEEA2B" w:rsidR="00582F31" w:rsidRDefault="00B646F7" w:rsidP="00582F31">
            <w:pPr>
              <w:pStyle w:val="ListNumber"/>
              <w:numPr>
                <w:ilvl w:val="0"/>
                <w:numId w:val="0"/>
              </w:numPr>
              <w:spacing w:line="276" w:lineRule="auto"/>
              <w:jc w:val="center"/>
            </w:pPr>
            <w:proofErr w:type="gramStart"/>
            <w:r>
              <w:t>red</w:t>
            </w:r>
            <w:proofErr w:type="gramEnd"/>
          </w:p>
        </w:tc>
      </w:tr>
      <w:tr w:rsidR="00582F31" w14:paraId="5EC7AFFD" w14:textId="77777777" w:rsidTr="00582F31">
        <w:trPr>
          <w:trHeight w:val="291"/>
          <w:jc w:val="center"/>
        </w:trPr>
        <w:tc>
          <w:tcPr>
            <w:tcW w:w="2269" w:type="dxa"/>
            <w:vAlign w:val="center"/>
          </w:tcPr>
          <w:p w14:paraId="3FBAE116" w14:textId="0514B221" w:rsidR="00582F31" w:rsidRDefault="00B70664" w:rsidP="00582F31">
            <w:pPr>
              <w:pStyle w:val="ListNumber"/>
              <w:numPr>
                <w:ilvl w:val="0"/>
                <w:numId w:val="0"/>
              </w:numPr>
              <w:spacing w:line="276" w:lineRule="auto"/>
              <w:jc w:val="center"/>
            </w:pPr>
            <w:proofErr w:type="gramStart"/>
            <w:r>
              <w:t>nitramine</w:t>
            </w:r>
            <w:proofErr w:type="gramEnd"/>
          </w:p>
        </w:tc>
        <w:tc>
          <w:tcPr>
            <w:tcW w:w="2269" w:type="dxa"/>
            <w:vAlign w:val="center"/>
          </w:tcPr>
          <w:p w14:paraId="7F59DC4F" w14:textId="52B5A413" w:rsidR="00582F31" w:rsidRDefault="00342BB1" w:rsidP="00582F31">
            <w:pPr>
              <w:pStyle w:val="ListNumber"/>
              <w:numPr>
                <w:ilvl w:val="0"/>
                <w:numId w:val="0"/>
              </w:numPr>
              <w:spacing w:line="276" w:lineRule="auto"/>
              <w:jc w:val="center"/>
            </w:pPr>
            <w:r>
              <w:t>11.0 – 13.0</w:t>
            </w:r>
          </w:p>
        </w:tc>
        <w:tc>
          <w:tcPr>
            <w:tcW w:w="2269" w:type="dxa"/>
            <w:vAlign w:val="center"/>
          </w:tcPr>
          <w:p w14:paraId="3565C24E" w14:textId="6FC12F28" w:rsidR="00582F31" w:rsidRDefault="00B646F7" w:rsidP="00582F31">
            <w:pPr>
              <w:pStyle w:val="ListNumber"/>
              <w:numPr>
                <w:ilvl w:val="0"/>
                <w:numId w:val="0"/>
              </w:numPr>
              <w:spacing w:line="276" w:lineRule="auto"/>
              <w:jc w:val="center"/>
            </w:pPr>
            <w:proofErr w:type="gramStart"/>
            <w:r>
              <w:t>colourless</w:t>
            </w:r>
            <w:proofErr w:type="gramEnd"/>
          </w:p>
        </w:tc>
        <w:tc>
          <w:tcPr>
            <w:tcW w:w="2269" w:type="dxa"/>
            <w:vAlign w:val="center"/>
          </w:tcPr>
          <w:p w14:paraId="1BDBEAB4" w14:textId="613B0A0D" w:rsidR="00582F31" w:rsidRDefault="00B646F7" w:rsidP="00582F31">
            <w:pPr>
              <w:pStyle w:val="ListNumber"/>
              <w:numPr>
                <w:ilvl w:val="0"/>
                <w:numId w:val="0"/>
              </w:numPr>
              <w:spacing w:line="276" w:lineRule="auto"/>
              <w:jc w:val="center"/>
            </w:pPr>
            <w:proofErr w:type="gramStart"/>
            <w:r>
              <w:t>orange</w:t>
            </w:r>
            <w:proofErr w:type="gramEnd"/>
          </w:p>
        </w:tc>
      </w:tr>
    </w:tbl>
    <w:p w14:paraId="2DB76A62" w14:textId="77777777" w:rsidR="00582F31" w:rsidRDefault="00582F31" w:rsidP="001D5A55">
      <w:pPr>
        <w:pStyle w:val="ListNumber"/>
        <w:numPr>
          <w:ilvl w:val="0"/>
          <w:numId w:val="0"/>
        </w:numPr>
        <w:spacing w:line="276" w:lineRule="auto"/>
      </w:pPr>
    </w:p>
    <w:p w14:paraId="30FD8857" w14:textId="2BA26FC1" w:rsidR="00B646F7" w:rsidRDefault="00B646F7" w:rsidP="006E1BB6">
      <w:pPr>
        <w:pStyle w:val="ListNumber"/>
        <w:numPr>
          <w:ilvl w:val="0"/>
          <w:numId w:val="50"/>
        </w:numPr>
        <w:tabs>
          <w:tab w:val="right" w:pos="9340"/>
        </w:tabs>
        <w:spacing w:line="276" w:lineRule="auto"/>
        <w:ind w:left="426" w:hanging="426"/>
      </w:pPr>
      <w:r>
        <w:t>From the indicators shown in the table, choose one that would be suitable</w:t>
      </w:r>
      <w:r w:rsidR="00BC18D8">
        <w:t xml:space="preserve"> for the titration, </w:t>
      </w:r>
      <w:r w:rsidR="00421A4E">
        <w:t>and state the colour change that would be expected to occur</w:t>
      </w:r>
      <w:r w:rsidR="00BC18D8">
        <w:t>.</w:t>
      </w:r>
      <w:r w:rsidR="006E1BB6">
        <w:tab/>
      </w:r>
      <w:r w:rsidR="003731DE">
        <w:t>(2</w:t>
      </w:r>
      <w:r w:rsidR="00421A4E">
        <w:t xml:space="preserve"> mark)</w:t>
      </w:r>
    </w:p>
    <w:p w14:paraId="75C84137" w14:textId="77777777" w:rsidR="00421A4E" w:rsidRDefault="00421A4E" w:rsidP="001D5A55">
      <w:pPr>
        <w:pStyle w:val="ListNumber"/>
        <w:numPr>
          <w:ilvl w:val="0"/>
          <w:numId w:val="0"/>
        </w:numPr>
        <w:spacing w:line="276" w:lineRule="auto"/>
      </w:pPr>
    </w:p>
    <w:p w14:paraId="6558D1EB" w14:textId="20E9731F" w:rsidR="00C36C0D" w:rsidRDefault="00C36C0D" w:rsidP="00C36C0D">
      <w:pPr>
        <w:tabs>
          <w:tab w:val="right" w:pos="9340"/>
        </w:tabs>
        <w:spacing w:line="480" w:lineRule="auto"/>
        <w:rPr>
          <w:rFonts w:ascii="Arial" w:hAnsi="Arial" w:cs="Arial"/>
          <w:sz w:val="22"/>
          <w:szCs w:val="22"/>
        </w:rPr>
      </w:pPr>
      <w:r>
        <w:rPr>
          <w:rFonts w:ascii="Arial" w:hAnsi="Arial" w:cs="Arial"/>
          <w:sz w:val="22"/>
          <w:szCs w:val="22"/>
        </w:rPr>
        <w:t>Indicator:</w:t>
      </w:r>
      <w:r w:rsidR="003667E5">
        <w:rPr>
          <w:rFonts w:ascii="Arial" w:hAnsi="Arial" w:cs="Arial"/>
          <w:sz w:val="22"/>
          <w:szCs w:val="22"/>
        </w:rPr>
        <w:tab/>
      </w:r>
      <w:r w:rsidR="001113D9">
        <w:rPr>
          <w:rFonts w:ascii="Arial" w:hAnsi="Arial" w:cs="Arial"/>
          <w:b/>
          <w:sz w:val="22"/>
          <w:szCs w:val="22"/>
        </w:rPr>
        <w:t xml:space="preserve">methyl yellow or </w:t>
      </w:r>
      <w:proofErr w:type="spellStart"/>
      <w:r w:rsidR="001113D9">
        <w:rPr>
          <w:rFonts w:ascii="Arial" w:hAnsi="Arial" w:cs="Arial"/>
          <w:b/>
          <w:sz w:val="22"/>
          <w:szCs w:val="22"/>
        </w:rPr>
        <w:t>bromothymol</w:t>
      </w:r>
      <w:proofErr w:type="spellEnd"/>
      <w:r w:rsidR="001113D9">
        <w:rPr>
          <w:rFonts w:ascii="Arial" w:hAnsi="Arial" w:cs="Arial"/>
          <w:b/>
          <w:sz w:val="22"/>
          <w:szCs w:val="22"/>
        </w:rPr>
        <w:t xml:space="preserve"> blue</w:t>
      </w:r>
    </w:p>
    <w:p w14:paraId="771C368A" w14:textId="4B50C250" w:rsidR="003731DE" w:rsidRPr="003667E5" w:rsidRDefault="003731DE" w:rsidP="003731DE">
      <w:pPr>
        <w:tabs>
          <w:tab w:val="right" w:pos="9340"/>
        </w:tabs>
        <w:spacing w:line="480" w:lineRule="auto"/>
        <w:rPr>
          <w:rFonts w:ascii="Arial" w:hAnsi="Arial" w:cs="Arial"/>
          <w:b/>
          <w:sz w:val="22"/>
          <w:szCs w:val="22"/>
        </w:rPr>
      </w:pPr>
      <w:proofErr w:type="spellStart"/>
      <w:r>
        <w:rPr>
          <w:rFonts w:ascii="Arial" w:hAnsi="Arial" w:cs="Arial"/>
          <w:sz w:val="22"/>
          <w:szCs w:val="22"/>
        </w:rPr>
        <w:t>Colour</w:t>
      </w:r>
      <w:proofErr w:type="spellEnd"/>
      <w:r>
        <w:rPr>
          <w:rFonts w:ascii="Arial" w:hAnsi="Arial" w:cs="Arial"/>
          <w:sz w:val="22"/>
          <w:szCs w:val="22"/>
        </w:rPr>
        <w:t xml:space="preserve"> change:</w:t>
      </w:r>
      <w:r>
        <w:rPr>
          <w:rFonts w:ascii="Arial" w:hAnsi="Arial" w:cs="Arial"/>
          <w:sz w:val="22"/>
          <w:szCs w:val="22"/>
        </w:rPr>
        <w:tab/>
      </w:r>
      <w:r w:rsidR="003667E5" w:rsidRPr="003667E5">
        <w:rPr>
          <w:rFonts w:ascii="Arial" w:hAnsi="Arial" w:cs="Arial"/>
          <w:b/>
          <w:sz w:val="22"/>
          <w:szCs w:val="22"/>
        </w:rPr>
        <w:t>yellow to red (MY) or blue to yellow (BB)</w:t>
      </w:r>
    </w:p>
    <w:p w14:paraId="4868E8C5" w14:textId="77777777" w:rsidR="00C36C0D" w:rsidRDefault="00C36C0D" w:rsidP="001D5A55">
      <w:pPr>
        <w:pStyle w:val="ListNumber"/>
        <w:numPr>
          <w:ilvl w:val="0"/>
          <w:numId w:val="0"/>
        </w:numPr>
        <w:spacing w:line="276" w:lineRule="auto"/>
      </w:pPr>
    </w:p>
    <w:p w14:paraId="27D37D3F" w14:textId="7C447368" w:rsidR="001D5A55" w:rsidRDefault="00056055" w:rsidP="001D5A55">
      <w:pPr>
        <w:pStyle w:val="ListNumber"/>
        <w:numPr>
          <w:ilvl w:val="0"/>
          <w:numId w:val="0"/>
        </w:numPr>
        <w:spacing w:line="276" w:lineRule="auto"/>
      </w:pPr>
      <w:r>
        <w:t>When approximately 12.5 mL of nitric acid have been added</w:t>
      </w:r>
      <w:r w:rsidR="00490521">
        <w:t xml:space="preserve">, the solution in the flask can be classified as a </w:t>
      </w:r>
      <w:r w:rsidR="001D5A55">
        <w:t>buffer solution</w:t>
      </w:r>
      <w:r w:rsidR="00490521">
        <w:t>.</w:t>
      </w:r>
    </w:p>
    <w:p w14:paraId="2B9C019A" w14:textId="77777777" w:rsidR="000B199F" w:rsidRDefault="000B199F" w:rsidP="001D5A55">
      <w:pPr>
        <w:pStyle w:val="ListNumber"/>
        <w:numPr>
          <w:ilvl w:val="0"/>
          <w:numId w:val="0"/>
        </w:numPr>
        <w:spacing w:line="276" w:lineRule="auto"/>
      </w:pPr>
    </w:p>
    <w:p w14:paraId="1AF64970" w14:textId="6E7EAB7C" w:rsidR="000B199F" w:rsidRDefault="000B199F" w:rsidP="006E1BB6">
      <w:pPr>
        <w:pStyle w:val="ListNumber"/>
        <w:numPr>
          <w:ilvl w:val="0"/>
          <w:numId w:val="50"/>
        </w:numPr>
        <w:tabs>
          <w:tab w:val="right" w:pos="9340"/>
        </w:tabs>
        <w:spacing w:line="276" w:lineRule="auto"/>
        <w:ind w:left="426" w:hanging="426"/>
      </w:pPr>
      <w:r>
        <w:t>With the aid of equations, explain how the solution is able to act as a buffer.</w:t>
      </w:r>
      <w:r w:rsidR="006E1BB6">
        <w:tab/>
      </w:r>
      <w:r>
        <w:t>(3 marks)</w:t>
      </w:r>
    </w:p>
    <w:p w14:paraId="7778A21D" w14:textId="77777777" w:rsidR="001D5A55" w:rsidRDefault="001D5A55" w:rsidP="00352713">
      <w:pPr>
        <w:pStyle w:val="ListNumber"/>
        <w:numPr>
          <w:ilvl w:val="0"/>
          <w:numId w:val="0"/>
        </w:numPr>
        <w:spacing w:line="360" w:lineRule="auto"/>
      </w:pPr>
    </w:p>
    <w:p w14:paraId="3664A90C" w14:textId="28DED552" w:rsidR="003731DE" w:rsidRDefault="003667E5" w:rsidP="003731DE">
      <w:pPr>
        <w:tabs>
          <w:tab w:val="right" w:pos="9340"/>
        </w:tabs>
        <w:spacing w:line="480" w:lineRule="auto"/>
        <w:rPr>
          <w:rFonts w:ascii="Arial" w:hAnsi="Arial" w:cs="Arial"/>
          <w:b/>
          <w:sz w:val="22"/>
          <w:szCs w:val="22"/>
        </w:rPr>
      </w:pPr>
      <w:r>
        <w:rPr>
          <w:rFonts w:ascii="Arial" w:hAnsi="Arial" w:cs="Arial"/>
          <w:b/>
          <w:sz w:val="22"/>
          <w:szCs w:val="22"/>
        </w:rPr>
        <w:t>Ammonium ions are able to react with base, whilst ammonia molecules can react with acid</w:t>
      </w:r>
      <w:r>
        <w:rPr>
          <w:rFonts w:ascii="Arial" w:hAnsi="Arial" w:cs="Arial"/>
          <w:b/>
          <w:sz w:val="22"/>
          <w:szCs w:val="22"/>
        </w:rPr>
        <w:tab/>
        <w:t>1 mark</w:t>
      </w:r>
    </w:p>
    <w:p w14:paraId="40C035DA" w14:textId="4A281C96" w:rsidR="003667E5" w:rsidRDefault="003667E5" w:rsidP="003731DE">
      <w:pPr>
        <w:tabs>
          <w:tab w:val="right" w:pos="9340"/>
        </w:tabs>
        <w:spacing w:line="480" w:lineRule="auto"/>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w:t>
      </w:r>
      <w:proofErr w:type="gramStart"/>
      <w:r>
        <w:rPr>
          <w:rFonts w:ascii="Arial" w:hAnsi="Arial" w:cs="Arial"/>
          <w:b/>
          <w:sz w:val="22"/>
          <w:szCs w:val="22"/>
        </w:rPr>
        <w:t>+  OH</w:t>
      </w:r>
      <w:proofErr w:type="gramEnd"/>
      <w:r>
        <w:rPr>
          <w:rFonts w:ascii="Arial" w:hAnsi="Arial" w:cs="Arial"/>
          <w:b/>
          <w:sz w:val="22"/>
          <w:szCs w:val="22"/>
          <w:vertAlign w:val="superscript"/>
        </w:rPr>
        <w:t>-</w:t>
      </w:r>
      <w:r>
        <w:rPr>
          <w:rFonts w:ascii="Arial" w:hAnsi="Arial" w:cs="Arial"/>
          <w:b/>
          <w:sz w:val="22"/>
          <w:szCs w:val="22"/>
        </w:rPr>
        <w:t xml:space="preserve">  </w:t>
      </w:r>
      <w:r w:rsidR="004433DB" w:rsidRPr="004433DB">
        <w:rPr>
          <w:rFonts w:ascii="Arial" w:hAnsi="Arial" w:cs="Arial"/>
          <w:b/>
          <w:sz w:val="22"/>
          <w:szCs w:val="22"/>
        </w:rPr>
        <w:sym w:font="Wingdings" w:char="F0E0"/>
      </w:r>
      <w:r w:rsidR="004433DB">
        <w:rPr>
          <w:rFonts w:ascii="Arial" w:hAnsi="Arial" w:cs="Arial"/>
          <w:b/>
          <w:sz w:val="22"/>
          <w:szCs w:val="22"/>
        </w:rPr>
        <w:t xml:space="preserve">  NH</w:t>
      </w:r>
      <w:r w:rsidR="004433DB">
        <w:rPr>
          <w:rFonts w:ascii="Arial" w:hAnsi="Arial" w:cs="Arial"/>
          <w:b/>
          <w:sz w:val="22"/>
          <w:szCs w:val="22"/>
          <w:vertAlign w:val="subscript"/>
        </w:rPr>
        <w:t>3</w:t>
      </w:r>
      <w:r w:rsidR="004433DB">
        <w:rPr>
          <w:rFonts w:ascii="Arial" w:hAnsi="Arial" w:cs="Arial"/>
          <w:b/>
          <w:sz w:val="22"/>
          <w:szCs w:val="22"/>
        </w:rPr>
        <w:t xml:space="preserve">  +  H</w:t>
      </w:r>
      <w:r w:rsidR="004433DB">
        <w:rPr>
          <w:rFonts w:ascii="Arial" w:hAnsi="Arial" w:cs="Arial"/>
          <w:b/>
          <w:sz w:val="22"/>
          <w:szCs w:val="22"/>
          <w:vertAlign w:val="subscript"/>
        </w:rPr>
        <w:t>2</w:t>
      </w:r>
      <w:r w:rsidR="004433DB">
        <w:rPr>
          <w:rFonts w:ascii="Arial" w:hAnsi="Arial" w:cs="Arial"/>
          <w:b/>
          <w:sz w:val="22"/>
          <w:szCs w:val="22"/>
        </w:rPr>
        <w:t>O</w:t>
      </w:r>
      <w:r w:rsidR="004433DB">
        <w:rPr>
          <w:rFonts w:ascii="Arial" w:hAnsi="Arial" w:cs="Arial"/>
          <w:b/>
          <w:sz w:val="22"/>
          <w:szCs w:val="22"/>
        </w:rPr>
        <w:tab/>
        <w:t>1 mark</w:t>
      </w:r>
    </w:p>
    <w:p w14:paraId="46BFE103" w14:textId="1654F380" w:rsidR="004433DB" w:rsidRPr="004433DB" w:rsidRDefault="004433DB" w:rsidP="003731DE">
      <w:pPr>
        <w:tabs>
          <w:tab w:val="right" w:pos="9340"/>
        </w:tabs>
        <w:spacing w:line="480" w:lineRule="auto"/>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 xml:space="preserve">  </w:t>
      </w:r>
      <w:proofErr w:type="gramStart"/>
      <w:r>
        <w:rPr>
          <w:rFonts w:ascii="Arial" w:hAnsi="Arial" w:cs="Arial"/>
          <w:b/>
          <w:sz w:val="22"/>
          <w:szCs w:val="22"/>
        </w:rPr>
        <w:t>+  H</w:t>
      </w:r>
      <w:proofErr w:type="gramEnd"/>
      <w:r>
        <w:rPr>
          <w:rFonts w:ascii="Arial" w:hAnsi="Arial" w:cs="Arial"/>
          <w:b/>
          <w:sz w:val="22"/>
          <w:szCs w:val="22"/>
          <w:vertAlign w:val="superscript"/>
        </w:rPr>
        <w:t>+</w:t>
      </w:r>
      <w:r>
        <w:rPr>
          <w:rFonts w:ascii="Arial" w:hAnsi="Arial" w:cs="Arial"/>
          <w:b/>
          <w:sz w:val="22"/>
          <w:szCs w:val="22"/>
        </w:rPr>
        <w:t xml:space="preserve">  </w:t>
      </w:r>
      <w:r w:rsidRPr="004433DB">
        <w:rPr>
          <w:rFonts w:ascii="Arial" w:hAnsi="Arial" w:cs="Arial"/>
          <w:b/>
          <w:sz w:val="22"/>
          <w:szCs w:val="22"/>
        </w:rPr>
        <w:sym w:font="Wingdings" w:char="F0E0"/>
      </w:r>
      <w:r>
        <w:rPr>
          <w:rFonts w:ascii="Arial" w:hAnsi="Arial" w:cs="Arial"/>
          <w:b/>
          <w:sz w:val="22"/>
          <w:szCs w:val="22"/>
        </w:rPr>
        <w:t xml:space="preserve">  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vertAlign w:val="superscript"/>
        </w:rPr>
        <w:tab/>
      </w:r>
      <w:r>
        <w:rPr>
          <w:rFonts w:ascii="Arial" w:hAnsi="Arial" w:cs="Arial"/>
          <w:b/>
          <w:sz w:val="22"/>
          <w:szCs w:val="22"/>
        </w:rPr>
        <w:t>1 mark</w:t>
      </w:r>
    </w:p>
    <w:p w14:paraId="3623B45E" w14:textId="77777777" w:rsidR="003731DE" w:rsidRDefault="003731DE">
      <w:pPr>
        <w:rPr>
          <w:rFonts w:ascii="Arial" w:eastAsia="Times New Roman" w:hAnsi="Arial" w:cs="Arial"/>
          <w:spacing w:val="-2"/>
          <w:sz w:val="22"/>
          <w:szCs w:val="22"/>
          <w:lang w:val="en-AU"/>
        </w:rPr>
      </w:pPr>
      <w:r>
        <w:rPr>
          <w:rFonts w:ascii="Arial" w:eastAsia="Times New Roman" w:hAnsi="Arial" w:cs="Arial"/>
          <w:spacing w:val="-2"/>
          <w:sz w:val="22"/>
          <w:szCs w:val="22"/>
          <w:lang w:val="en-AU"/>
        </w:rPr>
        <w:br w:type="page"/>
      </w:r>
    </w:p>
    <w:p w14:paraId="3F6CC7AF" w14:textId="55FED6BA" w:rsidR="001D5A55" w:rsidRPr="005E705E" w:rsidRDefault="008641BD" w:rsidP="001D5A55">
      <w:pPr>
        <w:tabs>
          <w:tab w:val="right" w:pos="9340"/>
        </w:tabs>
        <w:spacing w:line="276" w:lineRule="auto"/>
        <w:rPr>
          <w:rFonts w:ascii="Arial" w:hAnsi="Arial" w:cs="Arial"/>
          <w:b/>
          <w:sz w:val="22"/>
          <w:szCs w:val="22"/>
        </w:rPr>
      </w:pPr>
      <w:r>
        <w:rPr>
          <w:rFonts w:ascii="Arial" w:hAnsi="Arial" w:cs="Arial"/>
          <w:b/>
          <w:sz w:val="22"/>
          <w:szCs w:val="22"/>
        </w:rPr>
        <w:t>Question 33</w:t>
      </w:r>
      <w:r w:rsidR="001D5A55">
        <w:rPr>
          <w:rFonts w:ascii="Arial" w:hAnsi="Arial" w:cs="Arial"/>
          <w:b/>
          <w:sz w:val="22"/>
          <w:szCs w:val="22"/>
        </w:rPr>
        <w:tab/>
      </w:r>
      <w:r w:rsidR="001D5A55" w:rsidRPr="005E705E">
        <w:rPr>
          <w:rFonts w:ascii="Arial" w:hAnsi="Arial" w:cs="Arial"/>
          <w:b/>
          <w:sz w:val="22"/>
          <w:szCs w:val="22"/>
        </w:rPr>
        <w:t>(</w:t>
      </w:r>
      <w:r w:rsidR="00673E91">
        <w:rPr>
          <w:rFonts w:ascii="Arial" w:hAnsi="Arial" w:cs="Arial"/>
          <w:b/>
          <w:sz w:val="22"/>
          <w:szCs w:val="22"/>
        </w:rPr>
        <w:t>1</w:t>
      </w:r>
      <w:r w:rsidR="00DF7512">
        <w:rPr>
          <w:rFonts w:ascii="Arial" w:hAnsi="Arial" w:cs="Arial"/>
          <w:b/>
          <w:sz w:val="22"/>
          <w:szCs w:val="22"/>
        </w:rPr>
        <w:t>0</w:t>
      </w:r>
      <w:r w:rsidR="001D5A55" w:rsidRPr="005E705E">
        <w:rPr>
          <w:rFonts w:ascii="Arial" w:hAnsi="Arial" w:cs="Arial"/>
          <w:b/>
          <w:sz w:val="22"/>
          <w:szCs w:val="22"/>
        </w:rPr>
        <w:t xml:space="preserve"> marks)</w:t>
      </w:r>
    </w:p>
    <w:p w14:paraId="4B354E74" w14:textId="77777777" w:rsidR="001D5A55" w:rsidRPr="005E705E" w:rsidRDefault="001D5A55" w:rsidP="001D5A55">
      <w:pPr>
        <w:spacing w:line="276" w:lineRule="auto"/>
        <w:rPr>
          <w:rFonts w:ascii="Arial" w:hAnsi="Arial" w:cs="Arial"/>
          <w:b/>
          <w:sz w:val="22"/>
          <w:szCs w:val="22"/>
        </w:rPr>
      </w:pPr>
    </w:p>
    <w:p w14:paraId="747F3088" w14:textId="1DF34EA9" w:rsidR="0097455B" w:rsidRDefault="00D1378F" w:rsidP="00C63EFC">
      <w:pPr>
        <w:pStyle w:val="ListNumber"/>
        <w:numPr>
          <w:ilvl w:val="0"/>
          <w:numId w:val="0"/>
        </w:numPr>
        <w:spacing w:line="276" w:lineRule="auto"/>
      </w:pPr>
      <w:r>
        <w:t xml:space="preserve">When </w:t>
      </w:r>
      <w:r w:rsidR="00DA0532">
        <w:t>eth</w:t>
      </w:r>
      <w:r w:rsidR="005E3C59">
        <w:t xml:space="preserve">anol </w:t>
      </w:r>
      <w:r w:rsidR="0097455B">
        <w:t>and</w:t>
      </w:r>
      <w:r w:rsidR="005E3C59">
        <w:t xml:space="preserve"> </w:t>
      </w:r>
      <w:proofErr w:type="spellStart"/>
      <w:r w:rsidR="005E3C59">
        <w:t>ethanoic</w:t>
      </w:r>
      <w:proofErr w:type="spellEnd"/>
      <w:r w:rsidR="005E3C59">
        <w:t xml:space="preserve"> acid </w:t>
      </w:r>
      <w:r w:rsidR="0097455B">
        <w:t xml:space="preserve">are mixed together in </w:t>
      </w:r>
      <w:r w:rsidR="00B37C25">
        <w:t>concentrated</w:t>
      </w:r>
      <w:r w:rsidR="0097455B">
        <w:t xml:space="preserve"> </w:t>
      </w:r>
      <w:proofErr w:type="spellStart"/>
      <w:r w:rsidR="0097455B">
        <w:t>sulfuric</w:t>
      </w:r>
      <w:proofErr w:type="spellEnd"/>
      <w:r w:rsidR="0097455B">
        <w:t xml:space="preserve"> acid</w:t>
      </w:r>
      <w:r w:rsidR="005E3C59">
        <w:t xml:space="preserve">, the </w:t>
      </w:r>
      <w:r w:rsidR="0097455B">
        <w:t>following reversible reaction occurs:</w:t>
      </w:r>
    </w:p>
    <w:p w14:paraId="1639BEFA" w14:textId="77777777" w:rsidR="0097455B" w:rsidRDefault="0097455B" w:rsidP="00C63EFC">
      <w:pPr>
        <w:pStyle w:val="ListNumber"/>
        <w:numPr>
          <w:ilvl w:val="0"/>
          <w:numId w:val="0"/>
        </w:numPr>
        <w:spacing w:line="276" w:lineRule="auto"/>
      </w:pPr>
    </w:p>
    <w:p w14:paraId="6E74E1DA" w14:textId="03927414" w:rsidR="003636AB" w:rsidRDefault="00596958" w:rsidP="005558CE">
      <w:pPr>
        <w:pStyle w:val="ListNumber"/>
        <w:numPr>
          <w:ilvl w:val="0"/>
          <w:numId w:val="0"/>
        </w:numPr>
        <w:spacing w:line="276" w:lineRule="auto"/>
        <w:jc w:val="center"/>
      </w:pPr>
      <w:proofErr w:type="gramStart"/>
      <w:r>
        <w:t>CH</w:t>
      </w:r>
      <w:r>
        <w:rPr>
          <w:vertAlign w:val="subscript"/>
        </w:rPr>
        <w:t>3</w:t>
      </w:r>
      <w:r>
        <w:t>CH</w:t>
      </w:r>
      <w:r>
        <w:rPr>
          <w:vertAlign w:val="subscript"/>
        </w:rPr>
        <w:t>2</w:t>
      </w:r>
      <w:r w:rsidR="005039DD">
        <w:t>OH(</w:t>
      </w:r>
      <w:proofErr w:type="gramEnd"/>
      <w:r w:rsidR="005039DD" w:rsidRPr="005E705E">
        <w:sym w:font="MT Extra" w:char="F06C"/>
      </w:r>
      <w:r>
        <w:t>)  +  CH</w:t>
      </w:r>
      <w:r>
        <w:rPr>
          <w:vertAlign w:val="subscript"/>
        </w:rPr>
        <w:t>3</w:t>
      </w:r>
      <w:r w:rsidR="005039DD">
        <w:t>COOH(</w:t>
      </w:r>
      <w:r w:rsidR="005039DD" w:rsidRPr="005E705E">
        <w:sym w:font="MT Extra" w:char="F06C"/>
      </w:r>
      <w:r>
        <w:t xml:space="preserve">)  </w:t>
      </w:r>
      <m:oMath>
        <m:r>
          <w:rPr>
            <w:rFonts w:ascii="Cambria Math" w:hAnsi="Cambria Math"/>
          </w:rPr>
          <m:t>⇌</m:t>
        </m:r>
      </m:oMath>
      <w:r>
        <w:t xml:space="preserve">  CH</w:t>
      </w:r>
      <w:r>
        <w:rPr>
          <w:vertAlign w:val="subscript"/>
        </w:rPr>
        <w:t>3</w:t>
      </w:r>
      <w:r>
        <w:t>CH</w:t>
      </w:r>
      <w:r>
        <w:rPr>
          <w:vertAlign w:val="subscript"/>
        </w:rPr>
        <w:t>2</w:t>
      </w:r>
      <w:r w:rsidR="00E141FB">
        <w:t>OOCCH</w:t>
      </w:r>
      <w:r w:rsidR="00E141FB">
        <w:rPr>
          <w:vertAlign w:val="subscript"/>
        </w:rPr>
        <w:t>3</w:t>
      </w:r>
      <w:r w:rsidR="005039DD">
        <w:t>(</w:t>
      </w:r>
      <w:r w:rsidR="005039DD" w:rsidRPr="005E705E">
        <w:sym w:font="MT Extra" w:char="F06C"/>
      </w:r>
      <w:r w:rsidR="00E141FB">
        <w:t>)  +  H</w:t>
      </w:r>
      <w:r w:rsidR="00E141FB">
        <w:rPr>
          <w:vertAlign w:val="subscript"/>
        </w:rPr>
        <w:t>2</w:t>
      </w:r>
      <w:r w:rsidR="00E141FB">
        <w:t>O(</w:t>
      </w:r>
      <w:r w:rsidR="00E141FB" w:rsidRPr="005E705E">
        <w:sym w:font="MT Extra" w:char="F06C"/>
      </w:r>
      <w:r w:rsidR="00E141FB">
        <w:t>)</w:t>
      </w:r>
    </w:p>
    <w:p w14:paraId="731411CD" w14:textId="77777777" w:rsidR="00DA0532" w:rsidRDefault="00DA0532" w:rsidP="00C63EFC">
      <w:pPr>
        <w:pStyle w:val="ListNumber"/>
        <w:numPr>
          <w:ilvl w:val="0"/>
          <w:numId w:val="0"/>
        </w:numPr>
        <w:spacing w:line="276" w:lineRule="auto"/>
      </w:pPr>
    </w:p>
    <w:p w14:paraId="15C4986F" w14:textId="0BBE41EA" w:rsidR="00EB7DB3" w:rsidRDefault="00EB7DB3" w:rsidP="005558CE">
      <w:pPr>
        <w:pStyle w:val="ListNumber"/>
        <w:numPr>
          <w:ilvl w:val="0"/>
          <w:numId w:val="51"/>
        </w:numPr>
        <w:tabs>
          <w:tab w:val="right" w:pos="9340"/>
        </w:tabs>
        <w:spacing w:line="276" w:lineRule="auto"/>
        <w:ind w:left="426" w:hanging="426"/>
      </w:pPr>
      <w:r>
        <w:t xml:space="preserve">Identify the </w:t>
      </w:r>
      <w:r w:rsidR="00FF5E57">
        <w:t>type of reaction taking place in the forward direction, and give the</w:t>
      </w:r>
      <w:r>
        <w:t xml:space="preserve"> IUPAC name</w:t>
      </w:r>
      <w:r w:rsidR="00FF5E57">
        <w:t xml:space="preserve"> of the organic product</w:t>
      </w:r>
      <w:r>
        <w:t>.</w:t>
      </w:r>
      <w:r w:rsidR="005558CE">
        <w:tab/>
      </w:r>
      <w:r>
        <w:t>(2 marks)</w:t>
      </w:r>
    </w:p>
    <w:p w14:paraId="3218900D" w14:textId="77777777" w:rsidR="00EB7DB3" w:rsidRDefault="00EB7DB3" w:rsidP="00C63EFC">
      <w:pPr>
        <w:pStyle w:val="ListNumber"/>
        <w:numPr>
          <w:ilvl w:val="0"/>
          <w:numId w:val="0"/>
        </w:numPr>
        <w:spacing w:line="276" w:lineRule="auto"/>
      </w:pPr>
    </w:p>
    <w:p w14:paraId="1A21712D" w14:textId="5F16CA0C" w:rsidR="00FF5E57" w:rsidRPr="00EA21F0" w:rsidRDefault="00FF5E57" w:rsidP="00564B67">
      <w:pPr>
        <w:spacing w:line="480" w:lineRule="auto"/>
        <w:rPr>
          <w:rFonts w:ascii="Arial" w:hAnsi="Arial" w:cs="Arial"/>
          <w:b/>
          <w:sz w:val="22"/>
          <w:szCs w:val="22"/>
        </w:rPr>
      </w:pPr>
      <w:r>
        <w:rPr>
          <w:rFonts w:ascii="Arial" w:hAnsi="Arial" w:cs="Arial"/>
          <w:sz w:val="22"/>
          <w:szCs w:val="22"/>
        </w:rPr>
        <w:t>Type of reaction:</w:t>
      </w:r>
      <w:r>
        <w:rPr>
          <w:rFonts w:ascii="Arial" w:hAnsi="Arial" w:cs="Arial"/>
          <w:sz w:val="22"/>
          <w:szCs w:val="22"/>
        </w:rPr>
        <w:tab/>
      </w:r>
      <w:r w:rsidR="00EA21F0">
        <w:rPr>
          <w:rFonts w:ascii="Arial" w:hAnsi="Arial" w:cs="Arial"/>
          <w:b/>
          <w:sz w:val="22"/>
          <w:szCs w:val="22"/>
        </w:rPr>
        <w:t>esterification/condensation</w:t>
      </w:r>
    </w:p>
    <w:p w14:paraId="0FFF7BC1" w14:textId="4B1EEC78" w:rsidR="00FF5E57" w:rsidRDefault="00FF5E57" w:rsidP="00564B67">
      <w:pPr>
        <w:spacing w:line="480" w:lineRule="auto"/>
        <w:rPr>
          <w:rFonts w:ascii="Arial" w:hAnsi="Arial" w:cs="Arial"/>
          <w:sz w:val="22"/>
          <w:szCs w:val="22"/>
        </w:rPr>
      </w:pPr>
      <w:r>
        <w:rPr>
          <w:rFonts w:ascii="Arial" w:hAnsi="Arial" w:cs="Arial"/>
          <w:sz w:val="22"/>
          <w:szCs w:val="22"/>
        </w:rPr>
        <w:t>Name of product:</w:t>
      </w:r>
      <w:r>
        <w:rPr>
          <w:rFonts w:ascii="Arial" w:hAnsi="Arial" w:cs="Arial"/>
          <w:sz w:val="22"/>
          <w:szCs w:val="22"/>
        </w:rPr>
        <w:tab/>
      </w:r>
      <w:r w:rsidR="0052519A">
        <w:rPr>
          <w:rFonts w:ascii="Arial" w:hAnsi="Arial" w:cs="Arial"/>
          <w:b/>
          <w:sz w:val="22"/>
          <w:szCs w:val="22"/>
        </w:rPr>
        <w:t xml:space="preserve">ethyl </w:t>
      </w:r>
      <w:proofErr w:type="spellStart"/>
      <w:r w:rsidR="0052519A">
        <w:rPr>
          <w:rFonts w:ascii="Arial" w:hAnsi="Arial" w:cs="Arial"/>
          <w:b/>
          <w:sz w:val="22"/>
          <w:szCs w:val="22"/>
        </w:rPr>
        <w:t>ethanoate</w:t>
      </w:r>
      <w:proofErr w:type="spellEnd"/>
    </w:p>
    <w:p w14:paraId="7DB5E00F" w14:textId="77777777" w:rsidR="00FF5E57" w:rsidRDefault="00FF5E57" w:rsidP="00C63EFC">
      <w:pPr>
        <w:pStyle w:val="ListNumber"/>
        <w:numPr>
          <w:ilvl w:val="0"/>
          <w:numId w:val="0"/>
        </w:numPr>
        <w:spacing w:line="276" w:lineRule="auto"/>
      </w:pPr>
    </w:p>
    <w:p w14:paraId="043FEC49" w14:textId="77777777" w:rsidR="00F3425C" w:rsidRDefault="003636AB" w:rsidP="005558CE">
      <w:pPr>
        <w:pStyle w:val="ListNumber"/>
        <w:numPr>
          <w:ilvl w:val="0"/>
          <w:numId w:val="51"/>
        </w:numPr>
        <w:spacing w:line="276" w:lineRule="auto"/>
        <w:ind w:left="426" w:hanging="426"/>
      </w:pPr>
      <w:r>
        <w:t xml:space="preserve">Write </w:t>
      </w:r>
      <w:r w:rsidR="009F50B4">
        <w:t xml:space="preserve">an </w:t>
      </w:r>
      <w:r>
        <w:t xml:space="preserve">expression </w:t>
      </w:r>
      <w:r w:rsidR="00C63EFC">
        <w:t xml:space="preserve">for the </w:t>
      </w:r>
      <w:r w:rsidR="009F50B4">
        <w:t xml:space="preserve">equilibrium constant, K, for the </w:t>
      </w:r>
      <w:r w:rsidR="00C63EFC">
        <w:t>reaction in the space provided.</w:t>
      </w:r>
    </w:p>
    <w:p w14:paraId="42658453" w14:textId="23585702" w:rsidR="003636AB" w:rsidRPr="00E141FB" w:rsidRDefault="00C63EFC" w:rsidP="00F3425C">
      <w:pPr>
        <w:pStyle w:val="ListNumber"/>
        <w:numPr>
          <w:ilvl w:val="0"/>
          <w:numId w:val="0"/>
        </w:numPr>
        <w:spacing w:line="276" w:lineRule="auto"/>
        <w:ind w:left="426"/>
        <w:jc w:val="right"/>
      </w:pPr>
      <w:r>
        <w:t>(1 mark)</w:t>
      </w:r>
    </w:p>
    <w:p w14:paraId="4F8189D8" w14:textId="77777777" w:rsidR="00C63EFC" w:rsidRDefault="00C63EFC" w:rsidP="001D5A55">
      <w:pPr>
        <w:pStyle w:val="ListNumber"/>
        <w:numPr>
          <w:ilvl w:val="0"/>
          <w:numId w:val="0"/>
        </w:numPr>
        <w:spacing w:line="276" w:lineRule="auto"/>
        <w:ind w:left="720" w:hanging="720"/>
      </w:pPr>
    </w:p>
    <w:tbl>
      <w:tblPr>
        <w:tblStyle w:val="TableGrid"/>
        <w:tblW w:w="9118" w:type="dxa"/>
        <w:jc w:val="center"/>
        <w:tblInd w:w="720" w:type="dxa"/>
        <w:tblLook w:val="04A0" w:firstRow="1" w:lastRow="0" w:firstColumn="1" w:lastColumn="0" w:noHBand="0" w:noVBand="1"/>
      </w:tblPr>
      <w:tblGrid>
        <w:gridCol w:w="9118"/>
      </w:tblGrid>
      <w:tr w:rsidR="000F241D" w14:paraId="70DC844D" w14:textId="77777777" w:rsidTr="000F241D">
        <w:trPr>
          <w:trHeight w:val="945"/>
          <w:jc w:val="center"/>
        </w:trPr>
        <w:tc>
          <w:tcPr>
            <w:tcW w:w="9118" w:type="dxa"/>
          </w:tcPr>
          <w:p w14:paraId="3C7F0B2D" w14:textId="20997BFA" w:rsidR="000F241D" w:rsidRPr="0006492A" w:rsidRDefault="0052519A" w:rsidP="0006492A">
            <w:pPr>
              <w:pStyle w:val="ListNumber"/>
              <w:numPr>
                <w:ilvl w:val="0"/>
                <w:numId w:val="0"/>
              </w:numPr>
              <w:spacing w:line="276" w:lineRule="auto"/>
              <w:jc w:val="center"/>
              <w:rPr>
                <w:b/>
                <w:sz w:val="36"/>
                <w:szCs w:val="36"/>
              </w:rPr>
            </w:pPr>
            <w:r w:rsidRPr="0006492A">
              <w:rPr>
                <w:b/>
                <w:sz w:val="36"/>
                <w:szCs w:val="36"/>
              </w:rPr>
              <w:t xml:space="preserve">K = </w:t>
            </w:r>
            <m:oMath>
              <m:f>
                <m:fPr>
                  <m:ctrlPr>
                    <w:rPr>
                      <w:rFonts w:ascii="Cambria Math" w:hAnsi="Cambria Math"/>
                      <w:b/>
                      <w:i/>
                      <w:sz w:val="36"/>
                      <w:szCs w:val="36"/>
                    </w:rPr>
                  </m:ctrlPr>
                </m:fPr>
                <m:num>
                  <m:d>
                    <m:dPr>
                      <m:begChr m:val="["/>
                      <m:endChr m:val="]"/>
                      <m:ctrlPr>
                        <w:rPr>
                          <w:rFonts w:ascii="Cambria Math" w:hAnsi="Cambria Math"/>
                          <w:b/>
                          <w:i/>
                          <w:sz w:val="36"/>
                          <w:szCs w:val="36"/>
                        </w:rPr>
                      </m:ctrlPr>
                    </m:dPr>
                    <m:e>
                      <m:r>
                        <m:rPr>
                          <m:sty m:val="b"/>
                        </m:rPr>
                        <w:rPr>
                          <w:rFonts w:ascii="Cambria Math" w:hAnsi="Cambria Math"/>
                          <w:sz w:val="36"/>
                          <w:szCs w:val="36"/>
                        </w:rPr>
                        <m:t>CH</m:t>
                      </m:r>
                      <m:r>
                        <m:rPr>
                          <m:sty m:val="b"/>
                        </m:rPr>
                        <w:rPr>
                          <w:rFonts w:ascii="Cambria Math" w:hAnsi="Cambria Math"/>
                          <w:sz w:val="36"/>
                          <w:szCs w:val="36"/>
                          <w:vertAlign w:val="subscript"/>
                        </w:rPr>
                        <m:t>3</m:t>
                      </m:r>
                      <m:r>
                        <m:rPr>
                          <m:sty m:val="b"/>
                        </m:rPr>
                        <w:rPr>
                          <w:rFonts w:ascii="Cambria Math" w:hAnsi="Cambria Math"/>
                          <w:sz w:val="36"/>
                          <w:szCs w:val="36"/>
                        </w:rPr>
                        <m:t>CH</m:t>
                      </m:r>
                      <m:r>
                        <m:rPr>
                          <m:sty m:val="b"/>
                        </m:rPr>
                        <w:rPr>
                          <w:rFonts w:ascii="Cambria Math" w:hAnsi="Cambria Math"/>
                          <w:sz w:val="36"/>
                          <w:szCs w:val="36"/>
                          <w:vertAlign w:val="subscript"/>
                        </w:rPr>
                        <m:t>2</m:t>
                      </m:r>
                      <m:r>
                        <m:rPr>
                          <m:sty m:val="b"/>
                        </m:rPr>
                        <w:rPr>
                          <w:rFonts w:ascii="Cambria Math" w:hAnsi="Cambria Math"/>
                          <w:sz w:val="36"/>
                          <w:szCs w:val="36"/>
                        </w:rPr>
                        <m:t>OOCCH</m:t>
                      </m:r>
                      <m:r>
                        <m:rPr>
                          <m:sty m:val="b"/>
                        </m:rPr>
                        <w:rPr>
                          <w:rFonts w:ascii="Cambria Math" w:hAnsi="Cambria Math"/>
                          <w:sz w:val="36"/>
                          <w:szCs w:val="36"/>
                          <w:vertAlign w:val="subscript"/>
                        </w:rPr>
                        <m:t>3</m:t>
                      </m:r>
                      <m:ctrlPr>
                        <w:rPr>
                          <w:rFonts w:ascii="Cambria Math" w:hAnsi="Cambria Math"/>
                          <w:b/>
                          <w:sz w:val="36"/>
                          <w:szCs w:val="36"/>
                          <w:vertAlign w:val="subscript"/>
                        </w:rPr>
                      </m:ctrlPr>
                    </m:e>
                  </m:d>
                  <m:r>
                    <m:rPr>
                      <m:sty m:val="b"/>
                    </m:rPr>
                    <w:rPr>
                      <w:rFonts w:ascii="Cambria Math" w:hAnsi="Cambria Math"/>
                      <w:sz w:val="36"/>
                      <w:szCs w:val="36"/>
                      <w:vertAlign w:val="subscript"/>
                    </w:rPr>
                    <m:t>[H2O]</m:t>
                  </m:r>
                </m:num>
                <m:den>
                  <m:d>
                    <m:dPr>
                      <m:begChr m:val="["/>
                      <m:endChr m:val="]"/>
                      <m:ctrlPr>
                        <w:rPr>
                          <w:rFonts w:ascii="Cambria Math" w:hAnsi="Cambria Math"/>
                          <w:b/>
                          <w:i/>
                          <w:sz w:val="36"/>
                          <w:szCs w:val="36"/>
                        </w:rPr>
                      </m:ctrlPr>
                    </m:dPr>
                    <m:e>
                      <m:r>
                        <m:rPr>
                          <m:sty m:val="b"/>
                        </m:rPr>
                        <w:rPr>
                          <w:rFonts w:ascii="Cambria Math" w:hAnsi="Cambria Math"/>
                          <w:sz w:val="36"/>
                          <w:szCs w:val="36"/>
                        </w:rPr>
                        <m:t>CH</m:t>
                      </m:r>
                      <m:r>
                        <m:rPr>
                          <m:sty m:val="b"/>
                        </m:rPr>
                        <w:rPr>
                          <w:rFonts w:ascii="Cambria Math" w:hAnsi="Cambria Math"/>
                          <w:sz w:val="36"/>
                          <w:szCs w:val="36"/>
                          <w:vertAlign w:val="subscript"/>
                        </w:rPr>
                        <m:t>3</m:t>
                      </m:r>
                      <m:r>
                        <m:rPr>
                          <m:sty m:val="b"/>
                        </m:rPr>
                        <w:rPr>
                          <w:rFonts w:ascii="Cambria Math" w:hAnsi="Cambria Math"/>
                          <w:sz w:val="36"/>
                          <w:szCs w:val="36"/>
                        </w:rPr>
                        <m:t>CH</m:t>
                      </m:r>
                      <m:r>
                        <m:rPr>
                          <m:sty m:val="b"/>
                        </m:rPr>
                        <w:rPr>
                          <w:rFonts w:ascii="Cambria Math" w:hAnsi="Cambria Math"/>
                          <w:sz w:val="36"/>
                          <w:szCs w:val="36"/>
                          <w:vertAlign w:val="subscript"/>
                        </w:rPr>
                        <m:t>2</m:t>
                      </m:r>
                      <m:r>
                        <m:rPr>
                          <m:sty m:val="b"/>
                        </m:rPr>
                        <w:rPr>
                          <w:rFonts w:ascii="Cambria Math" w:hAnsi="Cambria Math"/>
                          <w:sz w:val="36"/>
                          <w:szCs w:val="36"/>
                        </w:rPr>
                        <m:t>OH</m:t>
                      </m:r>
                      <m:ctrlPr>
                        <w:rPr>
                          <w:rFonts w:ascii="Cambria Math" w:hAnsi="Cambria Math"/>
                          <w:b/>
                          <w:sz w:val="36"/>
                          <w:szCs w:val="36"/>
                        </w:rPr>
                      </m:ctrlPr>
                    </m:e>
                  </m:d>
                  <m:r>
                    <m:rPr>
                      <m:sty m:val="b"/>
                    </m:rPr>
                    <w:rPr>
                      <w:rFonts w:ascii="Cambria Math" w:hAnsi="Cambria Math"/>
                      <w:sz w:val="36"/>
                      <w:szCs w:val="36"/>
                    </w:rPr>
                    <m:t>[CH</m:t>
                  </m:r>
                  <m:r>
                    <m:rPr>
                      <m:sty m:val="b"/>
                    </m:rPr>
                    <w:rPr>
                      <w:rFonts w:ascii="Cambria Math" w:hAnsi="Cambria Math"/>
                      <w:sz w:val="36"/>
                      <w:szCs w:val="36"/>
                      <w:vertAlign w:val="subscript"/>
                    </w:rPr>
                    <m:t>3</m:t>
                  </m:r>
                  <m:r>
                    <m:rPr>
                      <m:sty m:val="b"/>
                    </m:rPr>
                    <w:rPr>
                      <w:rFonts w:ascii="Cambria Math" w:hAnsi="Cambria Math"/>
                      <w:sz w:val="36"/>
                      <w:szCs w:val="36"/>
                    </w:rPr>
                    <m:t>COOH]</m:t>
                  </m:r>
                </m:den>
              </m:f>
            </m:oMath>
          </w:p>
        </w:tc>
      </w:tr>
    </w:tbl>
    <w:p w14:paraId="3791F837" w14:textId="77777777" w:rsidR="00C63EFC" w:rsidRDefault="00C63EFC" w:rsidP="001D5A55">
      <w:pPr>
        <w:pStyle w:val="ListNumber"/>
        <w:numPr>
          <w:ilvl w:val="0"/>
          <w:numId w:val="0"/>
        </w:numPr>
        <w:spacing w:line="276" w:lineRule="auto"/>
        <w:ind w:left="720" w:hanging="720"/>
      </w:pPr>
    </w:p>
    <w:p w14:paraId="6286C37E" w14:textId="0F0E9AD5" w:rsidR="004A167F" w:rsidRDefault="004A167F" w:rsidP="00F3425C">
      <w:pPr>
        <w:pStyle w:val="ListNumber"/>
        <w:numPr>
          <w:ilvl w:val="0"/>
          <w:numId w:val="51"/>
        </w:numPr>
        <w:tabs>
          <w:tab w:val="right" w:pos="9340"/>
        </w:tabs>
        <w:spacing w:line="276" w:lineRule="auto"/>
        <w:ind w:left="426" w:hanging="426"/>
      </w:pPr>
      <w:r>
        <w:t xml:space="preserve">The reaction is usually carried out at high temperatures in order to increase the yield. State and explain </w:t>
      </w:r>
      <w:r w:rsidR="000D48B5">
        <w:t>what this tells us</w:t>
      </w:r>
      <w:r>
        <w:t xml:space="preserve"> about the enthalpy of the </w:t>
      </w:r>
      <w:r w:rsidR="000D48B5">
        <w:t>products compared to the enthalpy of the reactants.</w:t>
      </w:r>
      <w:r w:rsidR="00F3425C">
        <w:tab/>
      </w:r>
      <w:r w:rsidR="000D48B5">
        <w:t>(3 marks)</w:t>
      </w:r>
    </w:p>
    <w:p w14:paraId="1A4AA8B0" w14:textId="77777777" w:rsidR="004A167F" w:rsidRDefault="004A167F" w:rsidP="00352713">
      <w:pPr>
        <w:pStyle w:val="ListNumber"/>
        <w:numPr>
          <w:ilvl w:val="0"/>
          <w:numId w:val="0"/>
        </w:numPr>
        <w:spacing w:line="360" w:lineRule="auto"/>
      </w:pPr>
    </w:p>
    <w:p w14:paraId="6A86A179" w14:textId="4CCFBF91" w:rsidR="00E368CB" w:rsidRDefault="0006492A" w:rsidP="00E368CB">
      <w:pPr>
        <w:tabs>
          <w:tab w:val="right" w:pos="9340"/>
        </w:tabs>
        <w:spacing w:line="480" w:lineRule="auto"/>
        <w:rPr>
          <w:rFonts w:ascii="Arial" w:hAnsi="Arial" w:cs="Arial"/>
          <w:b/>
          <w:sz w:val="22"/>
          <w:szCs w:val="22"/>
        </w:rPr>
      </w:pPr>
      <w:r>
        <w:rPr>
          <w:rFonts w:ascii="Arial" w:hAnsi="Arial" w:cs="Arial"/>
          <w:b/>
          <w:sz w:val="22"/>
          <w:szCs w:val="22"/>
        </w:rPr>
        <w:t xml:space="preserve">Endothermic reactions are </w:t>
      </w:r>
      <w:proofErr w:type="spellStart"/>
      <w:r>
        <w:rPr>
          <w:rFonts w:ascii="Arial" w:hAnsi="Arial" w:cs="Arial"/>
          <w:b/>
          <w:sz w:val="22"/>
          <w:szCs w:val="22"/>
        </w:rPr>
        <w:t>favou</w:t>
      </w:r>
      <w:r w:rsidR="00F54F36">
        <w:rPr>
          <w:rFonts w:ascii="Arial" w:hAnsi="Arial" w:cs="Arial"/>
          <w:b/>
          <w:sz w:val="22"/>
          <w:szCs w:val="22"/>
        </w:rPr>
        <w:t>red</w:t>
      </w:r>
      <w:proofErr w:type="spellEnd"/>
      <w:r w:rsidR="00F54F36">
        <w:rPr>
          <w:rFonts w:ascii="Arial" w:hAnsi="Arial" w:cs="Arial"/>
          <w:b/>
          <w:sz w:val="22"/>
          <w:szCs w:val="22"/>
        </w:rPr>
        <w:t xml:space="preserve"> by high T</w:t>
      </w:r>
      <w:r>
        <w:rPr>
          <w:rFonts w:ascii="Arial" w:hAnsi="Arial" w:cs="Arial"/>
          <w:b/>
          <w:sz w:val="22"/>
          <w:szCs w:val="22"/>
        </w:rPr>
        <w:tab/>
        <w:t>1 mark</w:t>
      </w:r>
    </w:p>
    <w:p w14:paraId="01F11147" w14:textId="70E8C525" w:rsidR="0006492A" w:rsidRDefault="0006492A" w:rsidP="00E368CB">
      <w:pPr>
        <w:tabs>
          <w:tab w:val="right" w:pos="9340"/>
        </w:tabs>
        <w:spacing w:line="480" w:lineRule="auto"/>
        <w:rPr>
          <w:rFonts w:ascii="Arial" w:hAnsi="Arial" w:cs="Arial"/>
          <w:b/>
          <w:sz w:val="22"/>
          <w:szCs w:val="22"/>
        </w:rPr>
      </w:pPr>
      <w:r>
        <w:rPr>
          <w:rFonts w:ascii="Arial" w:hAnsi="Arial" w:cs="Arial"/>
          <w:b/>
          <w:sz w:val="22"/>
          <w:szCs w:val="22"/>
        </w:rPr>
        <w:t>If yield increases at high T, then FORWARD reaction is endothermic</w:t>
      </w:r>
      <w:r>
        <w:rPr>
          <w:rFonts w:ascii="Arial" w:hAnsi="Arial" w:cs="Arial"/>
          <w:b/>
          <w:sz w:val="22"/>
          <w:szCs w:val="22"/>
        </w:rPr>
        <w:tab/>
        <w:t>1 mark</w:t>
      </w:r>
    </w:p>
    <w:p w14:paraId="18EA55C2" w14:textId="2F40EBD7" w:rsidR="0006492A" w:rsidRPr="0006492A" w:rsidRDefault="0006492A" w:rsidP="00E368CB">
      <w:pPr>
        <w:tabs>
          <w:tab w:val="right" w:pos="9340"/>
        </w:tabs>
        <w:spacing w:line="480" w:lineRule="auto"/>
        <w:rPr>
          <w:rFonts w:ascii="Arial" w:hAnsi="Arial" w:cs="Arial"/>
          <w:b/>
          <w:sz w:val="22"/>
          <w:szCs w:val="22"/>
        </w:rPr>
      </w:pPr>
      <w:r>
        <w:rPr>
          <w:rFonts w:ascii="Arial" w:hAnsi="Arial" w:cs="Arial"/>
          <w:b/>
          <w:sz w:val="22"/>
          <w:szCs w:val="22"/>
        </w:rPr>
        <w:t xml:space="preserve">Hence </w:t>
      </w:r>
      <w:r w:rsidR="00692979">
        <w:rPr>
          <w:rFonts w:ascii="Arial" w:hAnsi="Arial" w:cs="Arial"/>
          <w:b/>
          <w:sz w:val="22"/>
          <w:szCs w:val="22"/>
        </w:rPr>
        <w:t>products have a higher enthalpy than the reactants</w:t>
      </w:r>
      <w:r w:rsidR="00692979">
        <w:rPr>
          <w:rFonts w:ascii="Arial" w:hAnsi="Arial" w:cs="Arial"/>
          <w:b/>
          <w:sz w:val="22"/>
          <w:szCs w:val="22"/>
        </w:rPr>
        <w:tab/>
        <w:t>1 mark</w:t>
      </w:r>
    </w:p>
    <w:p w14:paraId="3B30BB20" w14:textId="77777777" w:rsidR="00E368CB" w:rsidRDefault="00E368CB">
      <w:pPr>
        <w:rPr>
          <w:rFonts w:ascii="Arial" w:eastAsia="Times New Roman" w:hAnsi="Arial" w:cs="Arial"/>
          <w:spacing w:val="-2"/>
          <w:sz w:val="22"/>
          <w:szCs w:val="22"/>
          <w:lang w:val="en-AU"/>
        </w:rPr>
      </w:pPr>
      <w:r>
        <w:br w:type="page"/>
      </w:r>
    </w:p>
    <w:p w14:paraId="56CC7EB3" w14:textId="3AF74577" w:rsidR="000F241D" w:rsidRDefault="00FA3FAF" w:rsidP="00292DFB">
      <w:pPr>
        <w:pStyle w:val="ListNumber"/>
        <w:numPr>
          <w:ilvl w:val="0"/>
          <w:numId w:val="0"/>
        </w:numPr>
        <w:spacing w:line="276" w:lineRule="auto"/>
      </w:pPr>
      <w:r>
        <w:t>A titration can be used to determine the proportions of reactants and products present at equilibrium. Sodium hydroxide</w:t>
      </w:r>
      <w:r w:rsidR="00646E9C">
        <w:t xml:space="preserve"> solution</w:t>
      </w:r>
      <w:r>
        <w:t xml:space="preserve"> is added quantitatively</w:t>
      </w:r>
      <w:r w:rsidR="00646E9C">
        <w:t xml:space="preserve"> to the reaction mixture, reacting first with the </w:t>
      </w:r>
      <w:proofErr w:type="spellStart"/>
      <w:r w:rsidR="00646E9C">
        <w:t>sulfuric</w:t>
      </w:r>
      <w:proofErr w:type="spellEnd"/>
      <w:r w:rsidR="00646E9C">
        <w:t xml:space="preserve"> acid and then with any remaining </w:t>
      </w:r>
      <w:proofErr w:type="spellStart"/>
      <w:r w:rsidR="00646E9C">
        <w:t>ethanoic</w:t>
      </w:r>
      <w:proofErr w:type="spellEnd"/>
      <w:r w:rsidR="00646E9C">
        <w:t xml:space="preserve"> acid</w:t>
      </w:r>
      <w:r w:rsidR="001A3060">
        <w:t xml:space="preserve">. The amount of </w:t>
      </w:r>
      <w:proofErr w:type="spellStart"/>
      <w:r w:rsidR="001A3060">
        <w:t>ethanoic</w:t>
      </w:r>
      <w:proofErr w:type="spellEnd"/>
      <w:r w:rsidR="001A3060">
        <w:t xml:space="preserve"> acid </w:t>
      </w:r>
      <w:r w:rsidR="000A75EC">
        <w:t xml:space="preserve">present at equilibrium </w:t>
      </w:r>
      <w:r w:rsidR="001A3060">
        <w:t xml:space="preserve">can be easily </w:t>
      </w:r>
      <w:r w:rsidR="00F46133">
        <w:t xml:space="preserve">determined since the </w:t>
      </w:r>
      <w:proofErr w:type="spellStart"/>
      <w:r w:rsidR="00F46133">
        <w:t>sulfuric</w:t>
      </w:r>
      <w:proofErr w:type="spellEnd"/>
      <w:r w:rsidR="00F46133">
        <w:t xml:space="preserve"> acid is present in the same quantity as at the start of the experiment.</w:t>
      </w:r>
    </w:p>
    <w:p w14:paraId="2153530A" w14:textId="77777777" w:rsidR="00763DFD" w:rsidRDefault="00763DFD" w:rsidP="00763DFD">
      <w:pPr>
        <w:pStyle w:val="ListNumber"/>
        <w:numPr>
          <w:ilvl w:val="0"/>
          <w:numId w:val="0"/>
        </w:numPr>
        <w:spacing w:line="276" w:lineRule="auto"/>
      </w:pPr>
    </w:p>
    <w:p w14:paraId="7278DA15" w14:textId="3E2E8DFF" w:rsidR="00763DFD" w:rsidRDefault="00763DFD" w:rsidP="00763DFD">
      <w:pPr>
        <w:pStyle w:val="ListNumber"/>
        <w:numPr>
          <w:ilvl w:val="0"/>
          <w:numId w:val="0"/>
        </w:numPr>
        <w:spacing w:line="276" w:lineRule="auto"/>
      </w:pPr>
      <w:r>
        <w:t xml:space="preserve">Although the </w:t>
      </w:r>
      <w:r w:rsidR="00D040C6">
        <w:t xml:space="preserve">addition of </w:t>
      </w:r>
      <w:r>
        <w:t xml:space="preserve">sodium hydroxide does disturb the equilibrium, the inaccuracy introduced is small if the </w:t>
      </w:r>
      <w:r w:rsidR="003864ED">
        <w:t>reaction mixture is cooled immediately prior to titration</w:t>
      </w:r>
      <w:r>
        <w:t>.</w:t>
      </w:r>
    </w:p>
    <w:p w14:paraId="61585E91" w14:textId="77777777" w:rsidR="0086062F" w:rsidRDefault="0086062F" w:rsidP="00292DFB">
      <w:pPr>
        <w:pStyle w:val="ListNumber"/>
        <w:numPr>
          <w:ilvl w:val="0"/>
          <w:numId w:val="0"/>
        </w:numPr>
        <w:spacing w:line="276" w:lineRule="auto"/>
      </w:pPr>
    </w:p>
    <w:p w14:paraId="52106CD8" w14:textId="7A002C77" w:rsidR="00BA0EC5" w:rsidRDefault="00BA0EC5" w:rsidP="00F3425C">
      <w:pPr>
        <w:pStyle w:val="ListNumber"/>
        <w:numPr>
          <w:ilvl w:val="0"/>
          <w:numId w:val="51"/>
        </w:numPr>
        <w:tabs>
          <w:tab w:val="right" w:pos="9340"/>
        </w:tabs>
        <w:spacing w:line="276" w:lineRule="auto"/>
        <w:ind w:left="426" w:hanging="426"/>
      </w:pPr>
      <w:r>
        <w:t xml:space="preserve">State the effect </w:t>
      </w:r>
      <w:r w:rsidR="002115DA">
        <w:t xml:space="preserve">of </w:t>
      </w:r>
      <w:r w:rsidR="00763DFD">
        <w:t>addition of sodium hydroxide</w:t>
      </w:r>
      <w:r>
        <w:t xml:space="preserve"> on the value of the </w:t>
      </w:r>
      <w:r w:rsidRPr="002115DA">
        <w:rPr>
          <w:b/>
        </w:rPr>
        <w:t>equilibrium constant</w:t>
      </w:r>
      <w:r w:rsidR="009F50B4">
        <w:t>, K,</w:t>
      </w:r>
      <w:r w:rsidR="00314515">
        <w:t xml:space="preserve"> by circling the correct answer below.</w:t>
      </w:r>
      <w:r w:rsidR="00F3425C">
        <w:tab/>
      </w:r>
      <w:r w:rsidR="00314515">
        <w:t>(1 mark)</w:t>
      </w:r>
    </w:p>
    <w:p w14:paraId="4167BFFA" w14:textId="77777777" w:rsidR="000F0986" w:rsidRDefault="000F0986" w:rsidP="00292DFB">
      <w:pPr>
        <w:pStyle w:val="ListNumber"/>
        <w:numPr>
          <w:ilvl w:val="0"/>
          <w:numId w:val="0"/>
        </w:numPr>
        <w:spacing w:line="276" w:lineRule="auto"/>
      </w:pPr>
    </w:p>
    <w:tbl>
      <w:tblPr>
        <w:tblStyle w:val="TableGrid"/>
        <w:tblW w:w="94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8"/>
        <w:gridCol w:w="2094"/>
        <w:gridCol w:w="2094"/>
        <w:gridCol w:w="2095"/>
      </w:tblGrid>
      <w:tr w:rsidR="000F0986" w:rsidRPr="000F0986" w14:paraId="3B5F354F" w14:textId="77777777" w:rsidTr="000F0986">
        <w:trPr>
          <w:trHeight w:val="353"/>
          <w:jc w:val="center"/>
        </w:trPr>
        <w:tc>
          <w:tcPr>
            <w:tcW w:w="3178" w:type="dxa"/>
            <w:vAlign w:val="center"/>
          </w:tcPr>
          <w:p w14:paraId="491608BB" w14:textId="686624D2" w:rsidR="000F0986" w:rsidRPr="000F0986" w:rsidRDefault="000F0986" w:rsidP="000F0986">
            <w:pPr>
              <w:spacing w:line="276" w:lineRule="auto"/>
              <w:rPr>
                <w:rFonts w:ascii="Arial" w:hAnsi="Arial" w:cs="Arial"/>
                <w:b/>
                <w:sz w:val="22"/>
                <w:szCs w:val="22"/>
              </w:rPr>
            </w:pPr>
            <w:r w:rsidRPr="000F0986">
              <w:rPr>
                <w:rFonts w:ascii="Arial" w:hAnsi="Arial" w:cs="Arial"/>
                <w:b/>
                <w:sz w:val="22"/>
                <w:szCs w:val="22"/>
              </w:rPr>
              <w:t xml:space="preserve">Effect on </w:t>
            </w:r>
            <w:r>
              <w:rPr>
                <w:rFonts w:ascii="Arial" w:hAnsi="Arial" w:cs="Arial"/>
                <w:b/>
                <w:sz w:val="22"/>
                <w:szCs w:val="22"/>
              </w:rPr>
              <w:t>K</w:t>
            </w:r>
            <w:r w:rsidRPr="000F0986">
              <w:rPr>
                <w:rFonts w:ascii="Arial" w:hAnsi="Arial" w:cs="Arial"/>
                <w:b/>
                <w:sz w:val="22"/>
                <w:szCs w:val="22"/>
              </w:rPr>
              <w:t xml:space="preserve"> (circle one)</w:t>
            </w:r>
          </w:p>
        </w:tc>
        <w:tc>
          <w:tcPr>
            <w:tcW w:w="2094" w:type="dxa"/>
            <w:vAlign w:val="center"/>
          </w:tcPr>
          <w:p w14:paraId="6D59C8D2" w14:textId="77777777" w:rsidR="000F0986" w:rsidRPr="000F0986" w:rsidRDefault="000F0986" w:rsidP="000F0986">
            <w:pPr>
              <w:spacing w:line="276" w:lineRule="auto"/>
              <w:jc w:val="center"/>
              <w:rPr>
                <w:rFonts w:ascii="Arial" w:hAnsi="Arial" w:cs="Arial"/>
                <w:sz w:val="22"/>
                <w:szCs w:val="22"/>
              </w:rPr>
            </w:pPr>
            <w:r w:rsidRPr="000F0986">
              <w:rPr>
                <w:rFonts w:ascii="Arial" w:hAnsi="Arial" w:cs="Arial"/>
                <w:sz w:val="22"/>
                <w:szCs w:val="22"/>
              </w:rPr>
              <w:t>INCREASE</w:t>
            </w:r>
          </w:p>
        </w:tc>
        <w:tc>
          <w:tcPr>
            <w:tcW w:w="2094" w:type="dxa"/>
            <w:vAlign w:val="center"/>
          </w:tcPr>
          <w:p w14:paraId="287A06CB" w14:textId="77777777" w:rsidR="000F0986" w:rsidRPr="000F0986" w:rsidRDefault="000F0986" w:rsidP="000F0986">
            <w:pPr>
              <w:spacing w:line="276" w:lineRule="auto"/>
              <w:jc w:val="center"/>
              <w:rPr>
                <w:rFonts w:ascii="Arial" w:hAnsi="Arial" w:cs="Arial"/>
                <w:sz w:val="22"/>
                <w:szCs w:val="22"/>
              </w:rPr>
            </w:pPr>
            <w:r w:rsidRPr="000F0986">
              <w:rPr>
                <w:rFonts w:ascii="Arial" w:hAnsi="Arial" w:cs="Arial"/>
                <w:sz w:val="22"/>
                <w:szCs w:val="22"/>
              </w:rPr>
              <w:t>DECREASE</w:t>
            </w:r>
          </w:p>
        </w:tc>
        <w:tc>
          <w:tcPr>
            <w:tcW w:w="2095" w:type="dxa"/>
            <w:vAlign w:val="center"/>
          </w:tcPr>
          <w:p w14:paraId="6C635FCD" w14:textId="77777777" w:rsidR="000F0986" w:rsidRPr="00A8198E" w:rsidRDefault="000F0986" w:rsidP="000F0986">
            <w:pPr>
              <w:spacing w:line="276" w:lineRule="auto"/>
              <w:jc w:val="center"/>
              <w:rPr>
                <w:rFonts w:ascii="Arial" w:hAnsi="Arial" w:cs="Arial"/>
                <w:b/>
                <w:sz w:val="22"/>
                <w:szCs w:val="22"/>
              </w:rPr>
            </w:pPr>
            <w:r w:rsidRPr="00A8198E">
              <w:rPr>
                <w:rFonts w:ascii="Arial" w:hAnsi="Arial" w:cs="Arial"/>
                <w:b/>
                <w:sz w:val="22"/>
                <w:szCs w:val="22"/>
              </w:rPr>
              <w:t>NO CHANGE</w:t>
            </w:r>
          </w:p>
        </w:tc>
      </w:tr>
    </w:tbl>
    <w:p w14:paraId="5C240C91" w14:textId="77777777" w:rsidR="001A3060" w:rsidRDefault="001A3060" w:rsidP="00292DFB">
      <w:pPr>
        <w:pStyle w:val="ListNumber"/>
        <w:numPr>
          <w:ilvl w:val="0"/>
          <w:numId w:val="0"/>
        </w:numPr>
        <w:spacing w:line="276" w:lineRule="auto"/>
      </w:pPr>
    </w:p>
    <w:p w14:paraId="04065E99" w14:textId="77777777" w:rsidR="000E4F33" w:rsidRDefault="000E4F33" w:rsidP="00292DFB">
      <w:pPr>
        <w:pStyle w:val="ListNumber"/>
        <w:numPr>
          <w:ilvl w:val="0"/>
          <w:numId w:val="0"/>
        </w:numPr>
        <w:spacing w:line="276" w:lineRule="auto"/>
      </w:pPr>
    </w:p>
    <w:p w14:paraId="01DD1A89" w14:textId="77777777" w:rsidR="00026874" w:rsidRDefault="00E91AA6" w:rsidP="000E4F33">
      <w:pPr>
        <w:pStyle w:val="ListNumber"/>
        <w:numPr>
          <w:ilvl w:val="0"/>
          <w:numId w:val="51"/>
        </w:numPr>
        <w:tabs>
          <w:tab w:val="right" w:pos="9340"/>
        </w:tabs>
        <w:spacing w:line="276" w:lineRule="auto"/>
        <w:ind w:left="426" w:hanging="426"/>
      </w:pPr>
      <w:r>
        <w:t xml:space="preserve">On the axes shown below, sketch the effect of cooling the reaction mixture </w:t>
      </w:r>
      <w:r w:rsidR="00F85DC6">
        <w:t>(</w:t>
      </w:r>
      <w:r w:rsidR="00F85DC6" w:rsidRPr="00F85DC6">
        <w:t>t</w:t>
      </w:r>
      <w:r w:rsidR="00F85DC6">
        <w:rPr>
          <w:vertAlign w:val="subscript"/>
        </w:rPr>
        <w:t>1</w:t>
      </w:r>
      <w:r w:rsidR="00F85DC6">
        <w:t xml:space="preserve">) </w:t>
      </w:r>
      <w:r w:rsidRPr="00F85DC6">
        <w:t>on</w:t>
      </w:r>
      <w:r>
        <w:t xml:space="preserve"> the </w:t>
      </w:r>
      <w:r w:rsidR="00D040C6">
        <w:t>rates of the forward and backward reactions</w:t>
      </w:r>
      <w:r w:rsidR="00703C85">
        <w:t xml:space="preserve"> until the system returns to </w:t>
      </w:r>
      <w:r w:rsidR="007C5612">
        <w:t xml:space="preserve">a new </w:t>
      </w:r>
      <w:r w:rsidR="00703C85">
        <w:t>equilibrium</w:t>
      </w:r>
      <w:r w:rsidR="00F85DC6">
        <w:t xml:space="preserve"> (t</w:t>
      </w:r>
      <w:r w:rsidR="00F85DC6">
        <w:rPr>
          <w:vertAlign w:val="subscript"/>
        </w:rPr>
        <w:t>2</w:t>
      </w:r>
      <w:r w:rsidR="00F85DC6">
        <w:t>)</w:t>
      </w:r>
      <w:r w:rsidR="00703C85">
        <w:t>.</w:t>
      </w:r>
    </w:p>
    <w:p w14:paraId="0E15702A" w14:textId="1A4FB03F" w:rsidR="0086062F" w:rsidRDefault="00F3425C" w:rsidP="00026874">
      <w:pPr>
        <w:pStyle w:val="ListNumber"/>
        <w:numPr>
          <w:ilvl w:val="0"/>
          <w:numId w:val="0"/>
        </w:numPr>
        <w:tabs>
          <w:tab w:val="right" w:pos="9340"/>
        </w:tabs>
        <w:spacing w:line="276" w:lineRule="auto"/>
        <w:ind w:left="426"/>
      </w:pPr>
      <w:r>
        <w:tab/>
      </w:r>
      <w:r w:rsidR="00703C85">
        <w:t>(3 marks)</w:t>
      </w:r>
    </w:p>
    <w:p w14:paraId="4CAA1B17" w14:textId="77777777" w:rsidR="008641BD" w:rsidRDefault="008943EF" w:rsidP="00673E91">
      <w:pPr>
        <w:pStyle w:val="ListNumber"/>
        <w:numPr>
          <w:ilvl w:val="0"/>
          <w:numId w:val="0"/>
        </w:numPr>
        <w:spacing w:line="276" w:lineRule="auto"/>
        <w:jc w:val="center"/>
        <w:rPr>
          <w:b/>
          <w:color w:val="000000"/>
        </w:rPr>
      </w:pPr>
      <w:r>
        <w:rPr>
          <w:noProof/>
          <w:lang w:val="en-US"/>
        </w:rPr>
        <w:drawing>
          <wp:inline distT="0" distB="0" distL="0" distR="0" wp14:anchorId="46CA5383" wp14:editId="696F5353">
            <wp:extent cx="5543187" cy="325392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EDC7722" w14:textId="508D9130" w:rsidR="00723953" w:rsidRDefault="00723953" w:rsidP="00723953">
      <w:pPr>
        <w:pStyle w:val="ListNumber"/>
        <w:numPr>
          <w:ilvl w:val="0"/>
          <w:numId w:val="0"/>
        </w:numPr>
        <w:spacing w:line="276" w:lineRule="auto"/>
        <w:rPr>
          <w:b/>
          <w:color w:val="000000"/>
        </w:rPr>
      </w:pPr>
      <w:r>
        <w:rPr>
          <w:b/>
          <w:color w:val="000000"/>
        </w:rPr>
        <w:t>Both rates drop</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1 mark</w:t>
      </w:r>
    </w:p>
    <w:p w14:paraId="3664B557" w14:textId="5DD0867B" w:rsidR="00723953" w:rsidRDefault="00723953" w:rsidP="00723953">
      <w:pPr>
        <w:pStyle w:val="ListNumber"/>
        <w:numPr>
          <w:ilvl w:val="0"/>
          <w:numId w:val="0"/>
        </w:numPr>
        <w:spacing w:line="276" w:lineRule="auto"/>
        <w:rPr>
          <w:b/>
          <w:color w:val="000000"/>
        </w:rPr>
      </w:pPr>
      <w:r>
        <w:rPr>
          <w:b/>
          <w:color w:val="000000"/>
        </w:rPr>
        <w:t>Forward rate drops more than backward</w:t>
      </w:r>
      <w:r>
        <w:rPr>
          <w:b/>
          <w:color w:val="000000"/>
        </w:rPr>
        <w:tab/>
      </w:r>
      <w:r>
        <w:rPr>
          <w:b/>
          <w:color w:val="000000"/>
        </w:rPr>
        <w:tab/>
      </w:r>
      <w:r>
        <w:rPr>
          <w:b/>
          <w:color w:val="000000"/>
        </w:rPr>
        <w:tab/>
      </w:r>
      <w:r>
        <w:rPr>
          <w:b/>
          <w:color w:val="000000"/>
        </w:rPr>
        <w:tab/>
      </w:r>
      <w:r>
        <w:rPr>
          <w:b/>
          <w:color w:val="000000"/>
        </w:rPr>
        <w:tab/>
      </w:r>
      <w:r>
        <w:rPr>
          <w:b/>
          <w:color w:val="000000"/>
        </w:rPr>
        <w:tab/>
        <w:t>1 mark</w:t>
      </w:r>
    </w:p>
    <w:p w14:paraId="6207BC52" w14:textId="4B913F85" w:rsidR="00723953" w:rsidRPr="00C330E8" w:rsidRDefault="00C330E8" w:rsidP="00723953">
      <w:pPr>
        <w:pStyle w:val="ListNumber"/>
        <w:numPr>
          <w:ilvl w:val="0"/>
          <w:numId w:val="0"/>
        </w:numPr>
        <w:spacing w:line="276" w:lineRule="auto"/>
        <w:rPr>
          <w:b/>
          <w:color w:val="000000"/>
        </w:rPr>
      </w:pPr>
      <w:r>
        <w:rPr>
          <w:b/>
          <w:color w:val="000000"/>
        </w:rPr>
        <w:t>Rates equal at t</w:t>
      </w:r>
      <w:r>
        <w:rPr>
          <w:b/>
          <w:color w:val="000000"/>
          <w:vertAlign w:val="subscript"/>
        </w:rPr>
        <w:t>2</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1 mark</w:t>
      </w:r>
    </w:p>
    <w:p w14:paraId="1AD34758" w14:textId="77777777" w:rsidR="00723953" w:rsidRDefault="00723953" w:rsidP="00673E91">
      <w:pPr>
        <w:pStyle w:val="ListNumber"/>
        <w:numPr>
          <w:ilvl w:val="0"/>
          <w:numId w:val="0"/>
        </w:numPr>
        <w:spacing w:line="276" w:lineRule="auto"/>
        <w:jc w:val="center"/>
        <w:rPr>
          <w:b/>
          <w:color w:val="000000"/>
        </w:rPr>
      </w:pPr>
    </w:p>
    <w:p w14:paraId="6FFD707A" w14:textId="34DE0C82" w:rsidR="007351D5" w:rsidRPr="00673E91" w:rsidRDefault="007351D5" w:rsidP="00673E91">
      <w:pPr>
        <w:pStyle w:val="ListNumber"/>
        <w:numPr>
          <w:ilvl w:val="0"/>
          <w:numId w:val="0"/>
        </w:numPr>
        <w:spacing w:line="276" w:lineRule="auto"/>
        <w:jc w:val="center"/>
      </w:pPr>
      <w:r w:rsidRPr="005E705E">
        <w:rPr>
          <w:b/>
          <w:color w:val="000000"/>
        </w:rPr>
        <w:t>End of section two</w:t>
      </w:r>
      <w:r w:rsidRPr="005E705E">
        <w:rPr>
          <w:b/>
          <w:color w:val="000000"/>
        </w:rPr>
        <w:br w:type="page"/>
      </w:r>
    </w:p>
    <w:p w14:paraId="57FC7BA3" w14:textId="69805CA8" w:rsidR="00E02059" w:rsidRPr="005E705E" w:rsidRDefault="00F05BB3" w:rsidP="000F77DE">
      <w:pPr>
        <w:tabs>
          <w:tab w:val="right" w:pos="9340"/>
        </w:tabs>
        <w:spacing w:line="276" w:lineRule="auto"/>
        <w:rPr>
          <w:rFonts w:ascii="Arial" w:hAnsi="Arial" w:cs="Arial"/>
          <w:b/>
          <w:color w:val="000000"/>
          <w:sz w:val="22"/>
          <w:szCs w:val="22"/>
        </w:rPr>
      </w:pPr>
      <w:r>
        <w:rPr>
          <w:rFonts w:ascii="Arial" w:hAnsi="Arial" w:cs="Arial"/>
          <w:b/>
        </w:rPr>
        <w:t>Section Three:</w:t>
      </w:r>
      <w:r w:rsidR="00E02059" w:rsidRPr="005E705E">
        <w:rPr>
          <w:rFonts w:ascii="Arial" w:hAnsi="Arial" w:cs="Arial"/>
          <w:b/>
        </w:rPr>
        <w:t xml:space="preserve"> Ext</w:t>
      </w:r>
      <w:r w:rsidR="004975F1">
        <w:rPr>
          <w:rFonts w:ascii="Arial" w:hAnsi="Arial" w:cs="Arial"/>
          <w:b/>
        </w:rPr>
        <w:t>ended answer</w:t>
      </w:r>
      <w:r w:rsidR="004975F1">
        <w:rPr>
          <w:rFonts w:ascii="Arial" w:hAnsi="Arial" w:cs="Arial"/>
          <w:b/>
        </w:rPr>
        <w:tab/>
        <w:t>40% (8</w:t>
      </w:r>
      <w:r w:rsidR="00CF6281">
        <w:rPr>
          <w:rFonts w:ascii="Arial" w:hAnsi="Arial" w:cs="Arial"/>
          <w:b/>
        </w:rPr>
        <w:t>5</w:t>
      </w:r>
      <w:r w:rsidR="00E02059" w:rsidRPr="005E705E">
        <w:rPr>
          <w:rFonts w:ascii="Arial" w:hAnsi="Arial" w:cs="Arial"/>
          <w:b/>
        </w:rPr>
        <w:t xml:space="preserve"> marks)</w:t>
      </w:r>
    </w:p>
    <w:p w14:paraId="0C1FF203" w14:textId="77777777" w:rsidR="00E02059" w:rsidRPr="005E705E" w:rsidRDefault="00E02059" w:rsidP="00E02059">
      <w:pPr>
        <w:spacing w:line="276" w:lineRule="auto"/>
        <w:rPr>
          <w:rFonts w:ascii="Arial" w:hAnsi="Arial" w:cs="Arial"/>
          <w:b/>
        </w:rPr>
      </w:pPr>
    </w:p>
    <w:p w14:paraId="40940FBE" w14:textId="7C294DE3" w:rsidR="00E02059" w:rsidRPr="005E705E" w:rsidRDefault="00E02059" w:rsidP="00E0205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 xml:space="preserve">This section contains </w:t>
      </w:r>
      <w:r w:rsidR="001657D2" w:rsidRPr="005E705E">
        <w:rPr>
          <w:rFonts w:ascii="Arial" w:hAnsi="Arial" w:cs="Arial"/>
          <w:b/>
          <w:bCs/>
          <w:sz w:val="22"/>
          <w:szCs w:val="22"/>
          <w:lang w:eastAsia="en-AU"/>
        </w:rPr>
        <w:t>five (5</w:t>
      </w:r>
      <w:r w:rsidRPr="005E705E">
        <w:rPr>
          <w:rFonts w:ascii="Arial" w:hAnsi="Arial" w:cs="Arial"/>
          <w:b/>
          <w:bCs/>
          <w:sz w:val="22"/>
          <w:szCs w:val="22"/>
          <w:lang w:eastAsia="en-AU"/>
        </w:rPr>
        <w:t xml:space="preserve">) </w:t>
      </w:r>
      <w:r w:rsidRPr="005E705E">
        <w:rPr>
          <w:rFonts w:ascii="Arial" w:hAnsi="Arial" w:cs="Arial"/>
          <w:sz w:val="22"/>
          <w:szCs w:val="22"/>
          <w:lang w:eastAsia="en-AU"/>
        </w:rPr>
        <w:t xml:space="preserve">questions. Answer </w:t>
      </w:r>
      <w:r w:rsidRPr="005E705E">
        <w:rPr>
          <w:rFonts w:ascii="Arial" w:hAnsi="Arial" w:cs="Arial"/>
          <w:b/>
          <w:bCs/>
          <w:sz w:val="22"/>
          <w:szCs w:val="22"/>
          <w:lang w:eastAsia="en-AU"/>
        </w:rPr>
        <w:t xml:space="preserve">all </w:t>
      </w:r>
      <w:r w:rsidRPr="005E705E">
        <w:rPr>
          <w:rFonts w:ascii="Arial" w:hAnsi="Arial" w:cs="Arial"/>
          <w:sz w:val="22"/>
          <w:szCs w:val="22"/>
          <w:lang w:eastAsia="en-AU"/>
        </w:rPr>
        <w:t>questions. Write your answers in the spaces provided.</w:t>
      </w:r>
    </w:p>
    <w:p w14:paraId="0B2CBDC6"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
    <w:p w14:paraId="4E790EEC"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Where questions require an explanation and/or description, marks are awarded for the relevant</w:t>
      </w:r>
    </w:p>
    <w:p w14:paraId="153E6434"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roofErr w:type="gramStart"/>
      <w:r w:rsidRPr="005E705E">
        <w:rPr>
          <w:rFonts w:ascii="Arial" w:hAnsi="Arial" w:cs="Arial"/>
          <w:sz w:val="22"/>
          <w:szCs w:val="22"/>
          <w:lang w:eastAsia="en-AU"/>
        </w:rPr>
        <w:t>chemical</w:t>
      </w:r>
      <w:proofErr w:type="gramEnd"/>
      <w:r w:rsidRPr="005E705E">
        <w:rPr>
          <w:rFonts w:ascii="Arial" w:hAnsi="Arial" w:cs="Arial"/>
          <w:sz w:val="22"/>
          <w:szCs w:val="22"/>
          <w:lang w:eastAsia="en-AU"/>
        </w:rPr>
        <w:t xml:space="preserve"> content and also for coherence and clarity of expression.</w:t>
      </w:r>
    </w:p>
    <w:p w14:paraId="1596EB05"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
    <w:p w14:paraId="59C2E745"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Final answers to calculations should be expressed to three (3) significant figures.</w:t>
      </w:r>
    </w:p>
    <w:p w14:paraId="252F34B5"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
    <w:p w14:paraId="1F05DA26"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Spare pages are included at the end of this booklet. They can be used for planning your</w:t>
      </w:r>
    </w:p>
    <w:p w14:paraId="3E8EA7D7"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roofErr w:type="gramStart"/>
      <w:r w:rsidRPr="005E705E">
        <w:rPr>
          <w:rFonts w:ascii="Arial" w:hAnsi="Arial" w:cs="Arial"/>
          <w:sz w:val="22"/>
          <w:szCs w:val="22"/>
          <w:lang w:eastAsia="en-AU"/>
        </w:rPr>
        <w:t>responses</w:t>
      </w:r>
      <w:proofErr w:type="gramEnd"/>
      <w:r w:rsidRPr="005E705E">
        <w:rPr>
          <w:rFonts w:ascii="Arial" w:hAnsi="Arial" w:cs="Arial"/>
          <w:sz w:val="22"/>
          <w:szCs w:val="22"/>
          <w:lang w:eastAsia="en-AU"/>
        </w:rPr>
        <w:t xml:space="preserve"> and/or as additional space if required to continue an answer.</w:t>
      </w:r>
    </w:p>
    <w:p w14:paraId="01C9BA40"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
    <w:p w14:paraId="32FAE63E" w14:textId="77777777" w:rsidR="00E02059" w:rsidRPr="005E705E" w:rsidRDefault="00E02059" w:rsidP="001E0FCF">
      <w:pPr>
        <w:pStyle w:val="ListParagraph"/>
        <w:numPr>
          <w:ilvl w:val="0"/>
          <w:numId w:val="9"/>
        </w:numPr>
        <w:autoSpaceDE w:val="0"/>
        <w:autoSpaceDN w:val="0"/>
        <w:adjustRightInd w:val="0"/>
        <w:spacing w:line="276" w:lineRule="auto"/>
        <w:ind w:left="294" w:hanging="294"/>
        <w:contextualSpacing w:val="0"/>
        <w:rPr>
          <w:rFonts w:ascii="Arial" w:hAnsi="Arial" w:cs="Arial"/>
          <w:sz w:val="22"/>
          <w:szCs w:val="22"/>
          <w:lang w:eastAsia="en-AU"/>
        </w:rPr>
      </w:pPr>
      <w:r w:rsidRPr="005E705E">
        <w:rPr>
          <w:rFonts w:ascii="Arial" w:hAnsi="Arial" w:cs="Arial"/>
          <w:sz w:val="22"/>
          <w:szCs w:val="22"/>
          <w:lang w:eastAsia="en-AU"/>
        </w:rPr>
        <w:t>Planning: If you use the spare pages for planning, indicate this clearly at the top of the page.</w:t>
      </w:r>
    </w:p>
    <w:p w14:paraId="5E5FACD2" w14:textId="77777777" w:rsidR="00E02059" w:rsidRPr="005E705E" w:rsidRDefault="00E02059" w:rsidP="001E0FCF">
      <w:pPr>
        <w:pStyle w:val="ListParagraph"/>
        <w:numPr>
          <w:ilvl w:val="0"/>
          <w:numId w:val="9"/>
        </w:numPr>
        <w:autoSpaceDE w:val="0"/>
        <w:autoSpaceDN w:val="0"/>
        <w:adjustRightInd w:val="0"/>
        <w:spacing w:line="276" w:lineRule="auto"/>
        <w:ind w:left="284" w:hanging="284"/>
        <w:contextualSpacing w:val="0"/>
        <w:rPr>
          <w:rFonts w:ascii="Arial" w:hAnsi="Arial" w:cs="Arial"/>
          <w:sz w:val="22"/>
          <w:szCs w:val="22"/>
          <w:lang w:eastAsia="en-AU"/>
        </w:rPr>
      </w:pPr>
      <w:r w:rsidRPr="005E705E">
        <w:rPr>
          <w:rFonts w:ascii="Arial" w:hAnsi="Arial" w:cs="Arial"/>
          <w:sz w:val="22"/>
          <w:szCs w:val="22"/>
          <w:lang w:eastAsia="en-AU"/>
        </w:rPr>
        <w:t>Continuing an answer: If you need to use the space to continue an answer, indicate in the</w:t>
      </w:r>
    </w:p>
    <w:p w14:paraId="1775CC08" w14:textId="77777777" w:rsidR="00E02059" w:rsidRPr="005E705E" w:rsidRDefault="00E02059" w:rsidP="00E02059">
      <w:pPr>
        <w:autoSpaceDE w:val="0"/>
        <w:autoSpaceDN w:val="0"/>
        <w:adjustRightInd w:val="0"/>
        <w:spacing w:line="276" w:lineRule="auto"/>
        <w:ind w:firstLine="284"/>
        <w:rPr>
          <w:rFonts w:ascii="Arial" w:hAnsi="Arial" w:cs="Arial"/>
          <w:sz w:val="22"/>
          <w:szCs w:val="22"/>
          <w:lang w:eastAsia="en-AU"/>
        </w:rPr>
      </w:pPr>
      <w:proofErr w:type="gramStart"/>
      <w:r w:rsidRPr="005E705E">
        <w:rPr>
          <w:rFonts w:ascii="Arial" w:hAnsi="Arial" w:cs="Arial"/>
          <w:sz w:val="22"/>
          <w:szCs w:val="22"/>
          <w:lang w:eastAsia="en-AU"/>
        </w:rPr>
        <w:t>original</w:t>
      </w:r>
      <w:proofErr w:type="gramEnd"/>
      <w:r w:rsidRPr="005E705E">
        <w:rPr>
          <w:rFonts w:ascii="Arial" w:hAnsi="Arial" w:cs="Arial"/>
          <w:sz w:val="22"/>
          <w:szCs w:val="22"/>
          <w:lang w:eastAsia="en-AU"/>
        </w:rPr>
        <w:t xml:space="preserve"> answer space where the answer is continued, i.e. give the page number. Fill in the</w:t>
      </w:r>
    </w:p>
    <w:p w14:paraId="1D211D49" w14:textId="77777777" w:rsidR="00E02059" w:rsidRPr="005E705E" w:rsidRDefault="00E02059" w:rsidP="00E02059">
      <w:pPr>
        <w:autoSpaceDE w:val="0"/>
        <w:autoSpaceDN w:val="0"/>
        <w:adjustRightInd w:val="0"/>
        <w:spacing w:line="276" w:lineRule="auto"/>
        <w:ind w:firstLine="284"/>
        <w:rPr>
          <w:rFonts w:ascii="Arial" w:hAnsi="Arial" w:cs="Arial"/>
          <w:sz w:val="22"/>
          <w:szCs w:val="22"/>
          <w:lang w:eastAsia="en-AU"/>
        </w:rPr>
      </w:pPr>
      <w:proofErr w:type="gramStart"/>
      <w:r w:rsidRPr="005E705E">
        <w:rPr>
          <w:rFonts w:ascii="Arial" w:hAnsi="Arial" w:cs="Arial"/>
          <w:sz w:val="22"/>
          <w:szCs w:val="22"/>
          <w:lang w:eastAsia="en-AU"/>
        </w:rPr>
        <w:t>number</w:t>
      </w:r>
      <w:proofErr w:type="gramEnd"/>
      <w:r w:rsidRPr="005E705E">
        <w:rPr>
          <w:rFonts w:ascii="Arial" w:hAnsi="Arial" w:cs="Arial"/>
          <w:sz w:val="22"/>
          <w:szCs w:val="22"/>
          <w:lang w:eastAsia="en-AU"/>
        </w:rPr>
        <w:t xml:space="preserve"> of the question(s) that you are continuing to answer at the top of the page.</w:t>
      </w:r>
    </w:p>
    <w:p w14:paraId="1A6D2CD9" w14:textId="77777777" w:rsidR="00E02059" w:rsidRPr="005E705E" w:rsidRDefault="00E02059" w:rsidP="00E02059">
      <w:pPr>
        <w:spacing w:line="276" w:lineRule="auto"/>
        <w:rPr>
          <w:rFonts w:ascii="Arial" w:hAnsi="Arial" w:cs="Arial"/>
          <w:sz w:val="22"/>
          <w:szCs w:val="22"/>
        </w:rPr>
      </w:pPr>
    </w:p>
    <w:p w14:paraId="695E4491" w14:textId="6244FA46" w:rsidR="00E02059" w:rsidRPr="005E705E" w:rsidRDefault="00CF19EF" w:rsidP="00E02059">
      <w:pPr>
        <w:spacing w:line="276" w:lineRule="auto"/>
        <w:rPr>
          <w:rFonts w:ascii="Arial" w:hAnsi="Arial" w:cs="Arial"/>
          <w:i/>
        </w:rPr>
      </w:pPr>
      <w:r>
        <w:rPr>
          <w:rFonts w:ascii="Arial" w:hAnsi="Arial" w:cs="Arial"/>
          <w:sz w:val="22"/>
          <w:szCs w:val="22"/>
        </w:rPr>
        <w:t>Suggested working time: 70</w:t>
      </w:r>
      <w:r w:rsidR="00E02059" w:rsidRPr="005E705E">
        <w:rPr>
          <w:rFonts w:ascii="Arial" w:hAnsi="Arial" w:cs="Arial"/>
          <w:sz w:val="22"/>
          <w:szCs w:val="22"/>
        </w:rPr>
        <w:t xml:space="preserve"> minutes</w:t>
      </w:r>
      <w:r w:rsidR="00E02059" w:rsidRPr="005E705E">
        <w:rPr>
          <w:rFonts w:ascii="Arial" w:hAnsi="Arial" w:cs="Arial"/>
          <w:i/>
        </w:rPr>
        <w:t>.</w:t>
      </w:r>
    </w:p>
    <w:p w14:paraId="6079504E" w14:textId="77777777" w:rsidR="00E02059" w:rsidRPr="005E705E" w:rsidRDefault="00E02059" w:rsidP="00E02059">
      <w:pPr>
        <w:pBdr>
          <w:bottom w:val="single" w:sz="4" w:space="1" w:color="auto"/>
        </w:pBdr>
        <w:spacing w:line="276" w:lineRule="auto"/>
        <w:rPr>
          <w:rFonts w:ascii="Arial" w:hAnsi="Arial" w:cs="Arial"/>
          <w:i/>
          <w:color w:val="FF0000"/>
        </w:rPr>
      </w:pPr>
    </w:p>
    <w:p w14:paraId="290AB42D" w14:textId="77777777" w:rsidR="00E02059" w:rsidRPr="005E705E" w:rsidRDefault="00E02059" w:rsidP="00E02059">
      <w:pPr>
        <w:spacing w:line="276" w:lineRule="auto"/>
        <w:rPr>
          <w:rFonts w:ascii="Arial" w:hAnsi="Arial" w:cs="Arial"/>
          <w:b/>
          <w:bCs/>
          <w:sz w:val="22"/>
          <w:szCs w:val="22"/>
        </w:rPr>
      </w:pPr>
    </w:p>
    <w:p w14:paraId="14AA1033" w14:textId="39BED6A4" w:rsidR="0093474F" w:rsidRPr="005E705E" w:rsidRDefault="007E41AD" w:rsidP="0093474F">
      <w:pPr>
        <w:tabs>
          <w:tab w:val="right" w:pos="9340"/>
        </w:tabs>
        <w:spacing w:line="276" w:lineRule="auto"/>
        <w:rPr>
          <w:rFonts w:ascii="Arial" w:hAnsi="Arial" w:cs="Arial"/>
          <w:b/>
          <w:sz w:val="22"/>
          <w:szCs w:val="22"/>
        </w:rPr>
      </w:pPr>
      <w:r>
        <w:rPr>
          <w:rFonts w:ascii="Arial" w:hAnsi="Arial" w:cs="Arial"/>
          <w:b/>
          <w:sz w:val="22"/>
          <w:szCs w:val="22"/>
        </w:rPr>
        <w:t>Question 34</w:t>
      </w:r>
      <w:r w:rsidR="0093474F">
        <w:rPr>
          <w:rFonts w:ascii="Arial" w:hAnsi="Arial" w:cs="Arial"/>
          <w:b/>
          <w:sz w:val="22"/>
          <w:szCs w:val="22"/>
        </w:rPr>
        <w:tab/>
        <w:t>(13</w:t>
      </w:r>
      <w:r w:rsidR="0093474F" w:rsidRPr="005E705E">
        <w:rPr>
          <w:rFonts w:ascii="Arial" w:hAnsi="Arial" w:cs="Arial"/>
          <w:b/>
          <w:sz w:val="22"/>
          <w:szCs w:val="22"/>
        </w:rPr>
        <w:t xml:space="preserve"> marks)</w:t>
      </w:r>
    </w:p>
    <w:p w14:paraId="5B3C35F0" w14:textId="77777777" w:rsidR="0093474F" w:rsidRPr="005E705E" w:rsidRDefault="0093474F" w:rsidP="0093474F">
      <w:pPr>
        <w:autoSpaceDE w:val="0"/>
        <w:autoSpaceDN w:val="0"/>
        <w:adjustRightInd w:val="0"/>
        <w:spacing w:line="276" w:lineRule="auto"/>
        <w:rPr>
          <w:rFonts w:ascii="Arial" w:hAnsi="Arial" w:cs="Arial"/>
          <w:sz w:val="22"/>
          <w:szCs w:val="22"/>
          <w:lang w:eastAsia="en-AU"/>
        </w:rPr>
      </w:pPr>
    </w:p>
    <w:p w14:paraId="4E812D21" w14:textId="4CAD2B58" w:rsidR="00094860" w:rsidRPr="005E705E" w:rsidRDefault="00094860" w:rsidP="00094860">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Chlorine is found in acids of various strengths</w:t>
      </w:r>
      <w:r w:rsidRPr="005E705E">
        <w:rPr>
          <w:rFonts w:ascii="Arial" w:hAnsi="Arial" w:cs="Arial"/>
          <w:sz w:val="22"/>
          <w:szCs w:val="22"/>
          <w:lang w:eastAsia="en-AU"/>
        </w:rPr>
        <w:t>.</w:t>
      </w:r>
      <w:r>
        <w:rPr>
          <w:rFonts w:ascii="Arial" w:hAnsi="Arial" w:cs="Arial"/>
          <w:sz w:val="22"/>
          <w:szCs w:val="22"/>
          <w:lang w:eastAsia="en-AU"/>
        </w:rPr>
        <w:t xml:space="preserve"> Chlorine can exist in different oxidations states. Some</w:t>
      </w:r>
      <w:r w:rsidRPr="005E705E">
        <w:rPr>
          <w:rFonts w:ascii="Arial" w:hAnsi="Arial" w:cs="Arial"/>
          <w:sz w:val="22"/>
          <w:szCs w:val="22"/>
          <w:lang w:eastAsia="en-AU"/>
        </w:rPr>
        <w:t xml:space="preserve"> acids are shown in the table below</w:t>
      </w:r>
      <w:r>
        <w:rPr>
          <w:rFonts w:ascii="Arial" w:hAnsi="Arial" w:cs="Arial"/>
          <w:sz w:val="22"/>
          <w:szCs w:val="22"/>
          <w:lang w:eastAsia="en-AU"/>
        </w:rPr>
        <w:t>.</w:t>
      </w:r>
    </w:p>
    <w:p w14:paraId="5E80A252" w14:textId="77777777" w:rsidR="0093474F" w:rsidRPr="005E705E" w:rsidRDefault="0093474F" w:rsidP="0093474F">
      <w:pPr>
        <w:autoSpaceDE w:val="0"/>
        <w:autoSpaceDN w:val="0"/>
        <w:adjustRightInd w:val="0"/>
        <w:spacing w:line="276" w:lineRule="auto"/>
        <w:rPr>
          <w:rFonts w:ascii="Arial" w:hAnsi="Arial" w:cs="Arial"/>
          <w:sz w:val="22"/>
          <w:szCs w:val="22"/>
          <w:lang w:eastAsia="en-AU"/>
        </w:rPr>
      </w:pPr>
    </w:p>
    <w:tbl>
      <w:tblPr>
        <w:tblStyle w:val="TableGrid"/>
        <w:tblW w:w="0" w:type="auto"/>
        <w:jc w:val="center"/>
        <w:tblLook w:val="04A0" w:firstRow="1" w:lastRow="0" w:firstColumn="1" w:lastColumn="0" w:noHBand="0" w:noVBand="1"/>
      </w:tblPr>
      <w:tblGrid>
        <w:gridCol w:w="3127"/>
        <w:gridCol w:w="3127"/>
      </w:tblGrid>
      <w:tr w:rsidR="0093474F" w:rsidRPr="005E705E" w14:paraId="0D685688" w14:textId="77777777" w:rsidTr="0093474F">
        <w:trPr>
          <w:trHeight w:val="290"/>
          <w:jc w:val="center"/>
        </w:trPr>
        <w:tc>
          <w:tcPr>
            <w:tcW w:w="3127" w:type="dxa"/>
            <w:vAlign w:val="center"/>
          </w:tcPr>
          <w:p w14:paraId="07E01157" w14:textId="77777777" w:rsidR="0093474F" w:rsidRPr="005E705E" w:rsidRDefault="0093474F" w:rsidP="0093474F">
            <w:pPr>
              <w:autoSpaceDE w:val="0"/>
              <w:autoSpaceDN w:val="0"/>
              <w:adjustRightInd w:val="0"/>
              <w:spacing w:line="276" w:lineRule="auto"/>
              <w:jc w:val="center"/>
              <w:rPr>
                <w:rFonts w:ascii="Arial" w:hAnsi="Arial" w:cs="Arial"/>
                <w:b/>
                <w:sz w:val="22"/>
                <w:szCs w:val="22"/>
                <w:lang w:eastAsia="en-AU"/>
              </w:rPr>
            </w:pPr>
            <w:r w:rsidRPr="005E705E">
              <w:rPr>
                <w:rFonts w:ascii="Arial" w:hAnsi="Arial" w:cs="Arial"/>
                <w:b/>
                <w:sz w:val="22"/>
                <w:szCs w:val="22"/>
                <w:lang w:eastAsia="en-AU"/>
              </w:rPr>
              <w:t>Name and formula of acid</w:t>
            </w:r>
          </w:p>
        </w:tc>
        <w:tc>
          <w:tcPr>
            <w:tcW w:w="3127" w:type="dxa"/>
            <w:vAlign w:val="center"/>
          </w:tcPr>
          <w:p w14:paraId="3A05D926" w14:textId="77777777" w:rsidR="0093474F" w:rsidRPr="005E705E" w:rsidRDefault="0093474F" w:rsidP="0093474F">
            <w:pPr>
              <w:autoSpaceDE w:val="0"/>
              <w:autoSpaceDN w:val="0"/>
              <w:adjustRightInd w:val="0"/>
              <w:spacing w:line="276" w:lineRule="auto"/>
              <w:jc w:val="center"/>
              <w:rPr>
                <w:rFonts w:ascii="Arial" w:hAnsi="Arial" w:cs="Arial"/>
                <w:b/>
                <w:sz w:val="22"/>
                <w:szCs w:val="22"/>
                <w:lang w:eastAsia="en-AU"/>
              </w:rPr>
            </w:pPr>
            <w:r w:rsidRPr="005E705E">
              <w:rPr>
                <w:rFonts w:ascii="Arial" w:hAnsi="Arial" w:cs="Arial"/>
                <w:b/>
                <w:sz w:val="22"/>
                <w:szCs w:val="22"/>
                <w:lang w:eastAsia="en-AU"/>
              </w:rPr>
              <w:t>Strong/Weak</w:t>
            </w:r>
          </w:p>
        </w:tc>
      </w:tr>
      <w:tr w:rsidR="0093474F" w:rsidRPr="005E705E" w14:paraId="71C1C554" w14:textId="77777777" w:rsidTr="0093474F">
        <w:trPr>
          <w:trHeight w:val="576"/>
          <w:jc w:val="center"/>
        </w:trPr>
        <w:tc>
          <w:tcPr>
            <w:tcW w:w="3127" w:type="dxa"/>
            <w:vAlign w:val="center"/>
          </w:tcPr>
          <w:p w14:paraId="76CC5D12"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hydrochloric</w:t>
            </w:r>
            <w:proofErr w:type="gramEnd"/>
            <w:r w:rsidRPr="005E705E">
              <w:rPr>
                <w:rFonts w:ascii="Arial" w:hAnsi="Arial" w:cs="Arial"/>
                <w:sz w:val="22"/>
                <w:szCs w:val="22"/>
                <w:lang w:eastAsia="en-AU"/>
              </w:rPr>
              <w:t xml:space="preserve"> acid</w:t>
            </w:r>
          </w:p>
          <w:p w14:paraId="191B6830"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r w:rsidRPr="005E705E">
              <w:rPr>
                <w:rFonts w:ascii="Arial" w:hAnsi="Arial" w:cs="Arial"/>
                <w:sz w:val="22"/>
                <w:szCs w:val="22"/>
                <w:lang w:eastAsia="en-AU"/>
              </w:rPr>
              <w:t>HC</w:t>
            </w:r>
            <w:r w:rsidRPr="005E705E">
              <w:rPr>
                <w:rFonts w:ascii="Arial" w:hAnsi="Arial"/>
                <w:sz w:val="22"/>
                <w:szCs w:val="22"/>
              </w:rPr>
              <w:sym w:font="MT Extra" w:char="F06C"/>
            </w:r>
          </w:p>
        </w:tc>
        <w:tc>
          <w:tcPr>
            <w:tcW w:w="3127" w:type="dxa"/>
            <w:vAlign w:val="center"/>
          </w:tcPr>
          <w:p w14:paraId="4B78BB99"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strong</w:t>
            </w:r>
            <w:proofErr w:type="gramEnd"/>
          </w:p>
        </w:tc>
      </w:tr>
      <w:tr w:rsidR="0093474F" w:rsidRPr="005E705E" w14:paraId="28AD8531" w14:textId="77777777" w:rsidTr="0093474F">
        <w:trPr>
          <w:trHeight w:val="576"/>
          <w:jc w:val="center"/>
        </w:trPr>
        <w:tc>
          <w:tcPr>
            <w:tcW w:w="3127" w:type="dxa"/>
            <w:vAlign w:val="center"/>
          </w:tcPr>
          <w:p w14:paraId="31BC252C"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spellStart"/>
            <w:proofErr w:type="gramStart"/>
            <w:r w:rsidRPr="005E705E">
              <w:rPr>
                <w:rFonts w:ascii="Arial" w:hAnsi="Arial" w:cs="Arial"/>
                <w:sz w:val="22"/>
                <w:szCs w:val="22"/>
                <w:lang w:eastAsia="en-AU"/>
              </w:rPr>
              <w:t>hypochlorous</w:t>
            </w:r>
            <w:proofErr w:type="spellEnd"/>
            <w:proofErr w:type="gramEnd"/>
            <w:r w:rsidRPr="005E705E">
              <w:rPr>
                <w:rFonts w:ascii="Arial" w:hAnsi="Arial" w:cs="Arial"/>
                <w:sz w:val="22"/>
                <w:szCs w:val="22"/>
                <w:lang w:eastAsia="en-AU"/>
              </w:rPr>
              <w:t xml:space="preserve"> acid</w:t>
            </w:r>
          </w:p>
          <w:p w14:paraId="19EAD3FE"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r w:rsidRPr="005E705E">
              <w:rPr>
                <w:rFonts w:ascii="Arial" w:hAnsi="Arial" w:cs="Arial"/>
                <w:sz w:val="22"/>
                <w:szCs w:val="22"/>
                <w:lang w:eastAsia="en-AU"/>
              </w:rPr>
              <w:t>HOC</w:t>
            </w:r>
            <w:r w:rsidRPr="005E705E">
              <w:rPr>
                <w:rFonts w:ascii="Arial" w:hAnsi="Arial"/>
                <w:sz w:val="22"/>
                <w:szCs w:val="22"/>
              </w:rPr>
              <w:sym w:font="MT Extra" w:char="F06C"/>
            </w:r>
          </w:p>
        </w:tc>
        <w:tc>
          <w:tcPr>
            <w:tcW w:w="3127" w:type="dxa"/>
            <w:vAlign w:val="center"/>
          </w:tcPr>
          <w:p w14:paraId="60D363EE"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weak</w:t>
            </w:r>
            <w:proofErr w:type="gramEnd"/>
          </w:p>
        </w:tc>
      </w:tr>
      <w:tr w:rsidR="0093474F" w:rsidRPr="005E705E" w14:paraId="55A10044" w14:textId="77777777" w:rsidTr="0093474F">
        <w:trPr>
          <w:trHeight w:val="576"/>
          <w:jc w:val="center"/>
        </w:trPr>
        <w:tc>
          <w:tcPr>
            <w:tcW w:w="3127" w:type="dxa"/>
            <w:vAlign w:val="center"/>
          </w:tcPr>
          <w:p w14:paraId="23DB7993"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spellStart"/>
            <w:proofErr w:type="gramStart"/>
            <w:r w:rsidRPr="005E705E">
              <w:rPr>
                <w:rFonts w:ascii="Arial" w:hAnsi="Arial" w:cs="Arial"/>
                <w:sz w:val="22"/>
                <w:szCs w:val="22"/>
                <w:lang w:eastAsia="en-AU"/>
              </w:rPr>
              <w:t>chlorous</w:t>
            </w:r>
            <w:proofErr w:type="spellEnd"/>
            <w:proofErr w:type="gramEnd"/>
            <w:r w:rsidRPr="005E705E">
              <w:rPr>
                <w:rFonts w:ascii="Arial" w:hAnsi="Arial" w:cs="Arial"/>
                <w:sz w:val="22"/>
                <w:szCs w:val="22"/>
                <w:lang w:eastAsia="en-AU"/>
              </w:rPr>
              <w:t xml:space="preserve"> acid</w:t>
            </w:r>
          </w:p>
          <w:p w14:paraId="35D3CEE6"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r w:rsidRPr="005E705E">
              <w:rPr>
                <w:rFonts w:ascii="Arial" w:hAnsi="Arial" w:cs="Arial"/>
                <w:sz w:val="22"/>
                <w:szCs w:val="22"/>
                <w:lang w:eastAsia="en-AU"/>
              </w:rPr>
              <w:t>HC</w:t>
            </w:r>
            <w:r w:rsidRPr="005E705E">
              <w:rPr>
                <w:rFonts w:ascii="Arial" w:hAnsi="Arial"/>
                <w:sz w:val="22"/>
                <w:szCs w:val="22"/>
              </w:rPr>
              <w:sym w:font="MT Extra" w:char="F06C"/>
            </w:r>
            <w:r w:rsidRPr="005E705E">
              <w:rPr>
                <w:rFonts w:ascii="Arial" w:hAnsi="Arial" w:cs="Arial"/>
                <w:sz w:val="22"/>
                <w:szCs w:val="22"/>
                <w:lang w:eastAsia="en-AU"/>
              </w:rPr>
              <w:t>O</w:t>
            </w:r>
            <w:r w:rsidRPr="005E705E">
              <w:rPr>
                <w:rFonts w:ascii="Arial" w:hAnsi="Arial" w:cs="Arial"/>
                <w:sz w:val="22"/>
                <w:szCs w:val="22"/>
                <w:vertAlign w:val="subscript"/>
              </w:rPr>
              <w:t>2</w:t>
            </w:r>
          </w:p>
        </w:tc>
        <w:tc>
          <w:tcPr>
            <w:tcW w:w="3127" w:type="dxa"/>
            <w:vAlign w:val="center"/>
          </w:tcPr>
          <w:p w14:paraId="19B526DF"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weak</w:t>
            </w:r>
            <w:proofErr w:type="gramEnd"/>
          </w:p>
        </w:tc>
      </w:tr>
      <w:tr w:rsidR="0093474F" w:rsidRPr="005E705E" w14:paraId="23D9C52A" w14:textId="77777777" w:rsidTr="0093474F">
        <w:trPr>
          <w:trHeight w:val="576"/>
          <w:jc w:val="center"/>
        </w:trPr>
        <w:tc>
          <w:tcPr>
            <w:tcW w:w="3127" w:type="dxa"/>
            <w:vAlign w:val="center"/>
          </w:tcPr>
          <w:p w14:paraId="1C9426F1"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chloric</w:t>
            </w:r>
            <w:proofErr w:type="gramEnd"/>
            <w:r w:rsidRPr="005E705E">
              <w:rPr>
                <w:rFonts w:ascii="Arial" w:hAnsi="Arial" w:cs="Arial"/>
                <w:sz w:val="22"/>
                <w:szCs w:val="22"/>
                <w:lang w:eastAsia="en-AU"/>
              </w:rPr>
              <w:t xml:space="preserve"> acid</w:t>
            </w:r>
          </w:p>
          <w:p w14:paraId="7AA6B726" w14:textId="77777777" w:rsidR="0093474F" w:rsidRPr="005E705E" w:rsidRDefault="0093474F" w:rsidP="0093474F">
            <w:pPr>
              <w:autoSpaceDE w:val="0"/>
              <w:autoSpaceDN w:val="0"/>
              <w:adjustRightInd w:val="0"/>
              <w:spacing w:line="276" w:lineRule="auto"/>
              <w:jc w:val="center"/>
              <w:rPr>
                <w:rFonts w:ascii="Arial" w:hAnsi="Arial" w:cs="Arial"/>
                <w:sz w:val="22"/>
                <w:szCs w:val="22"/>
                <w:vertAlign w:val="subscript"/>
                <w:lang w:eastAsia="en-AU"/>
              </w:rPr>
            </w:pPr>
            <w:r w:rsidRPr="005E705E">
              <w:rPr>
                <w:rFonts w:ascii="Arial" w:hAnsi="Arial" w:cs="Arial"/>
                <w:sz w:val="22"/>
                <w:szCs w:val="22"/>
                <w:lang w:eastAsia="en-AU"/>
              </w:rPr>
              <w:t>HC</w:t>
            </w:r>
            <w:r w:rsidRPr="005E705E">
              <w:rPr>
                <w:rFonts w:ascii="Arial" w:hAnsi="Arial"/>
                <w:sz w:val="22"/>
                <w:szCs w:val="22"/>
              </w:rPr>
              <w:sym w:font="MT Extra" w:char="F06C"/>
            </w:r>
            <w:r w:rsidRPr="005E705E">
              <w:rPr>
                <w:rFonts w:ascii="Arial" w:hAnsi="Arial" w:cs="Arial"/>
                <w:sz w:val="22"/>
                <w:szCs w:val="22"/>
                <w:lang w:eastAsia="en-AU"/>
              </w:rPr>
              <w:t>O</w:t>
            </w:r>
            <w:r w:rsidRPr="005E705E">
              <w:rPr>
                <w:rFonts w:ascii="Arial" w:hAnsi="Arial" w:cs="Arial"/>
                <w:sz w:val="22"/>
                <w:szCs w:val="22"/>
                <w:vertAlign w:val="subscript"/>
              </w:rPr>
              <w:t>3</w:t>
            </w:r>
          </w:p>
        </w:tc>
        <w:tc>
          <w:tcPr>
            <w:tcW w:w="3127" w:type="dxa"/>
            <w:vAlign w:val="center"/>
          </w:tcPr>
          <w:p w14:paraId="68CD3792"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strong</w:t>
            </w:r>
            <w:proofErr w:type="gramEnd"/>
          </w:p>
        </w:tc>
      </w:tr>
      <w:tr w:rsidR="0093474F" w:rsidRPr="005E705E" w14:paraId="0A0DD18A" w14:textId="77777777" w:rsidTr="0093474F">
        <w:trPr>
          <w:trHeight w:val="576"/>
          <w:jc w:val="center"/>
        </w:trPr>
        <w:tc>
          <w:tcPr>
            <w:tcW w:w="3127" w:type="dxa"/>
            <w:vAlign w:val="center"/>
          </w:tcPr>
          <w:p w14:paraId="746DB006"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spellStart"/>
            <w:proofErr w:type="gramStart"/>
            <w:r w:rsidRPr="005E705E">
              <w:rPr>
                <w:rFonts w:ascii="Arial" w:hAnsi="Arial" w:cs="Arial"/>
                <w:sz w:val="22"/>
                <w:szCs w:val="22"/>
                <w:lang w:eastAsia="en-AU"/>
              </w:rPr>
              <w:t>perchloric</w:t>
            </w:r>
            <w:proofErr w:type="spellEnd"/>
            <w:proofErr w:type="gramEnd"/>
            <w:r w:rsidRPr="005E705E">
              <w:rPr>
                <w:rFonts w:ascii="Arial" w:hAnsi="Arial" w:cs="Arial"/>
                <w:sz w:val="22"/>
                <w:szCs w:val="22"/>
                <w:lang w:eastAsia="en-AU"/>
              </w:rPr>
              <w:t xml:space="preserve"> acid</w:t>
            </w:r>
          </w:p>
          <w:p w14:paraId="2F06D93B" w14:textId="77777777" w:rsidR="0093474F" w:rsidRPr="005E705E" w:rsidRDefault="0093474F" w:rsidP="0093474F">
            <w:pPr>
              <w:autoSpaceDE w:val="0"/>
              <w:autoSpaceDN w:val="0"/>
              <w:adjustRightInd w:val="0"/>
              <w:spacing w:line="276" w:lineRule="auto"/>
              <w:jc w:val="center"/>
              <w:rPr>
                <w:rFonts w:ascii="Arial" w:hAnsi="Arial" w:cs="Arial"/>
                <w:sz w:val="22"/>
                <w:szCs w:val="22"/>
                <w:vertAlign w:val="subscript"/>
                <w:lang w:eastAsia="en-AU"/>
              </w:rPr>
            </w:pPr>
            <w:r w:rsidRPr="005E705E">
              <w:rPr>
                <w:rFonts w:ascii="Arial" w:hAnsi="Arial" w:cs="Arial"/>
                <w:sz w:val="22"/>
                <w:szCs w:val="22"/>
                <w:lang w:eastAsia="en-AU"/>
              </w:rPr>
              <w:t>HC</w:t>
            </w:r>
            <w:r w:rsidRPr="005E705E">
              <w:rPr>
                <w:rFonts w:ascii="Arial" w:hAnsi="Arial"/>
                <w:sz w:val="22"/>
                <w:szCs w:val="22"/>
              </w:rPr>
              <w:sym w:font="MT Extra" w:char="F06C"/>
            </w:r>
            <w:r w:rsidRPr="005E705E">
              <w:rPr>
                <w:rFonts w:ascii="Arial" w:hAnsi="Arial" w:cs="Arial"/>
                <w:sz w:val="22"/>
                <w:szCs w:val="22"/>
                <w:lang w:eastAsia="en-AU"/>
              </w:rPr>
              <w:t>O</w:t>
            </w:r>
            <w:r w:rsidRPr="005E705E">
              <w:rPr>
                <w:rFonts w:ascii="Arial" w:hAnsi="Arial" w:cs="Arial"/>
                <w:sz w:val="22"/>
                <w:szCs w:val="22"/>
                <w:vertAlign w:val="subscript"/>
              </w:rPr>
              <w:t>4</w:t>
            </w:r>
          </w:p>
        </w:tc>
        <w:tc>
          <w:tcPr>
            <w:tcW w:w="3127" w:type="dxa"/>
            <w:vAlign w:val="center"/>
          </w:tcPr>
          <w:p w14:paraId="34C87A6F"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strong</w:t>
            </w:r>
            <w:proofErr w:type="gramEnd"/>
          </w:p>
        </w:tc>
      </w:tr>
    </w:tbl>
    <w:p w14:paraId="71970AED" w14:textId="77777777" w:rsidR="0093474F" w:rsidRPr="005E705E" w:rsidRDefault="0093474F" w:rsidP="0093474F">
      <w:pPr>
        <w:autoSpaceDE w:val="0"/>
        <w:autoSpaceDN w:val="0"/>
        <w:adjustRightInd w:val="0"/>
        <w:spacing w:line="276" w:lineRule="auto"/>
        <w:rPr>
          <w:rFonts w:ascii="Arial" w:hAnsi="Arial" w:cs="Arial"/>
          <w:sz w:val="22"/>
          <w:szCs w:val="22"/>
          <w:lang w:eastAsia="en-AU"/>
        </w:rPr>
      </w:pPr>
    </w:p>
    <w:p w14:paraId="4A8B2B8B" w14:textId="77777777" w:rsidR="0093474F" w:rsidRPr="005E705E" w:rsidRDefault="0093474F" w:rsidP="0093474F">
      <w:pPr>
        <w:pStyle w:val="ListParagraph"/>
        <w:numPr>
          <w:ilvl w:val="0"/>
          <w:numId w:val="1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 xml:space="preserve">What mass of </w:t>
      </w:r>
      <w:proofErr w:type="spellStart"/>
      <w:r>
        <w:rPr>
          <w:rFonts w:ascii="Arial" w:hAnsi="Arial" w:cs="Arial"/>
          <w:sz w:val="22"/>
          <w:szCs w:val="22"/>
          <w:lang w:eastAsia="en-AU"/>
        </w:rPr>
        <w:t>perchloric</w:t>
      </w:r>
      <w:proofErr w:type="spellEnd"/>
      <w:r>
        <w:rPr>
          <w:rFonts w:ascii="Arial" w:hAnsi="Arial" w:cs="Arial"/>
          <w:sz w:val="22"/>
          <w:szCs w:val="22"/>
          <w:lang w:eastAsia="en-AU"/>
        </w:rPr>
        <w:t xml:space="preserve"> acid would need to be dissolved in 250 mL of distilled water to produce a solution with a pH of 3.59?</w:t>
      </w:r>
      <w:r>
        <w:rPr>
          <w:rFonts w:ascii="Arial" w:hAnsi="Arial" w:cs="Arial"/>
          <w:sz w:val="22"/>
          <w:szCs w:val="22"/>
          <w:lang w:eastAsia="en-AU"/>
        </w:rPr>
        <w:tab/>
        <w:t>(3</w:t>
      </w:r>
      <w:r w:rsidRPr="005E705E">
        <w:rPr>
          <w:rFonts w:ascii="Arial" w:hAnsi="Arial" w:cs="Arial"/>
          <w:sz w:val="22"/>
          <w:szCs w:val="22"/>
          <w:lang w:eastAsia="en-AU"/>
        </w:rPr>
        <w:t xml:space="preserve"> marks)</w:t>
      </w:r>
    </w:p>
    <w:p w14:paraId="581260AA" w14:textId="77777777" w:rsidR="0093474F" w:rsidRPr="005E705E" w:rsidRDefault="0093474F" w:rsidP="00352713">
      <w:pPr>
        <w:autoSpaceDE w:val="0"/>
        <w:autoSpaceDN w:val="0"/>
        <w:adjustRightInd w:val="0"/>
        <w:spacing w:line="360" w:lineRule="auto"/>
        <w:rPr>
          <w:rFonts w:ascii="Arial" w:hAnsi="Arial" w:cs="Arial"/>
          <w:sz w:val="22"/>
          <w:szCs w:val="22"/>
          <w:lang w:eastAsia="en-AU"/>
        </w:rPr>
      </w:pPr>
    </w:p>
    <w:p w14:paraId="73BEC297" w14:textId="527E0B17" w:rsidR="0093474F" w:rsidRDefault="00BB1BED" w:rsidP="0093474F">
      <w:pPr>
        <w:spacing w:after="120" w:line="480" w:lineRule="auto"/>
        <w:contextualSpacing/>
        <w:rPr>
          <w:rFonts w:ascii="Arial" w:hAnsi="Arial" w:cs="Arial"/>
          <w:b/>
          <w:sz w:val="22"/>
          <w:szCs w:val="22"/>
        </w:rPr>
      </w:pPr>
      <w:r w:rsidRPr="00E93D4E">
        <w:rPr>
          <w:rFonts w:ascii="Arial" w:hAnsi="Arial" w:cs="Arial"/>
          <w:b/>
          <w:sz w:val="22"/>
          <w:szCs w:val="22"/>
        </w:rPr>
        <w:t>[</w:t>
      </w:r>
      <w:r w:rsidR="00E93D4E" w:rsidRPr="00E93D4E">
        <w:rPr>
          <w:rFonts w:ascii="Arial" w:hAnsi="Arial" w:cs="Arial"/>
          <w:b/>
          <w:sz w:val="22"/>
          <w:szCs w:val="22"/>
          <w:lang w:eastAsia="en-AU"/>
        </w:rPr>
        <w:t>HC</w:t>
      </w:r>
      <w:r w:rsidR="00E93D4E" w:rsidRPr="00E93D4E">
        <w:rPr>
          <w:rFonts w:ascii="Arial" w:hAnsi="Arial"/>
          <w:b/>
          <w:sz w:val="22"/>
          <w:szCs w:val="22"/>
        </w:rPr>
        <w:sym w:font="MT Extra" w:char="F06C"/>
      </w:r>
      <w:r w:rsidR="00E93D4E" w:rsidRPr="00E93D4E">
        <w:rPr>
          <w:rFonts w:ascii="Arial" w:hAnsi="Arial" w:cs="Arial"/>
          <w:b/>
          <w:sz w:val="22"/>
          <w:szCs w:val="22"/>
          <w:lang w:eastAsia="en-AU"/>
        </w:rPr>
        <w:t>O</w:t>
      </w:r>
      <w:r w:rsidR="00E93D4E" w:rsidRPr="00E93D4E">
        <w:rPr>
          <w:rFonts w:ascii="Arial" w:hAnsi="Arial" w:cs="Arial"/>
          <w:b/>
          <w:sz w:val="22"/>
          <w:szCs w:val="22"/>
          <w:vertAlign w:val="subscript"/>
        </w:rPr>
        <w:t>4</w:t>
      </w:r>
      <w:r w:rsidR="00E93D4E" w:rsidRPr="00E93D4E">
        <w:rPr>
          <w:rFonts w:ascii="Arial" w:hAnsi="Arial" w:cs="Arial"/>
          <w:b/>
          <w:sz w:val="22"/>
          <w:szCs w:val="22"/>
        </w:rPr>
        <w:t xml:space="preserve">] = </w:t>
      </w:r>
      <w:r w:rsidR="00F755B5" w:rsidRPr="00E93D4E">
        <w:rPr>
          <w:rFonts w:ascii="Arial" w:hAnsi="Arial" w:cs="Arial"/>
          <w:b/>
          <w:sz w:val="22"/>
          <w:szCs w:val="22"/>
        </w:rPr>
        <w:t>[H</w:t>
      </w:r>
      <w:r w:rsidR="00F755B5" w:rsidRPr="00E93D4E">
        <w:rPr>
          <w:rFonts w:ascii="Arial" w:hAnsi="Arial" w:cs="Arial"/>
          <w:b/>
          <w:sz w:val="22"/>
          <w:szCs w:val="22"/>
          <w:vertAlign w:val="superscript"/>
        </w:rPr>
        <w:t>+</w:t>
      </w:r>
      <w:r w:rsidR="00F755B5" w:rsidRPr="00E93D4E">
        <w:rPr>
          <w:rFonts w:ascii="Arial" w:hAnsi="Arial" w:cs="Arial"/>
          <w:b/>
          <w:sz w:val="22"/>
          <w:szCs w:val="22"/>
        </w:rPr>
        <w:t>] = 10</w:t>
      </w:r>
      <w:r w:rsidR="00F755B5" w:rsidRPr="00E93D4E">
        <w:rPr>
          <w:rFonts w:ascii="Arial" w:hAnsi="Arial" w:cs="Arial"/>
          <w:b/>
          <w:sz w:val="22"/>
          <w:szCs w:val="22"/>
          <w:vertAlign w:val="superscript"/>
        </w:rPr>
        <w:t>-3.59</w:t>
      </w:r>
      <w:r w:rsidR="00F755B5" w:rsidRPr="00E93D4E">
        <w:rPr>
          <w:rFonts w:ascii="Arial" w:hAnsi="Arial" w:cs="Arial"/>
          <w:b/>
          <w:sz w:val="22"/>
          <w:szCs w:val="22"/>
          <w:vertAlign w:val="subscript"/>
        </w:rPr>
        <w:t xml:space="preserve"> </w:t>
      </w:r>
      <w:r w:rsidR="00F755B5" w:rsidRPr="00E93D4E">
        <w:rPr>
          <w:rFonts w:ascii="Arial" w:hAnsi="Arial" w:cs="Arial"/>
          <w:b/>
          <w:sz w:val="22"/>
          <w:szCs w:val="22"/>
        </w:rPr>
        <w:t xml:space="preserve">= </w:t>
      </w:r>
      <w:r w:rsidRPr="00E93D4E">
        <w:rPr>
          <w:rFonts w:ascii="Arial" w:hAnsi="Arial" w:cs="Arial"/>
          <w:b/>
          <w:sz w:val="22"/>
          <w:szCs w:val="22"/>
        </w:rPr>
        <w:t>2.57 x 10</w:t>
      </w:r>
      <w:r w:rsidRPr="00E93D4E">
        <w:rPr>
          <w:rFonts w:ascii="Arial" w:hAnsi="Arial" w:cs="Arial"/>
          <w:b/>
          <w:sz w:val="22"/>
          <w:szCs w:val="22"/>
          <w:vertAlign w:val="superscript"/>
        </w:rPr>
        <w:t>-4</w:t>
      </w:r>
      <w:r w:rsidRPr="00E93D4E">
        <w:rPr>
          <w:rFonts w:ascii="Arial" w:hAnsi="Arial" w:cs="Arial"/>
          <w:b/>
          <w:sz w:val="22"/>
          <w:szCs w:val="22"/>
        </w:rPr>
        <w:t xml:space="preserve"> molL</w:t>
      </w:r>
      <w:r w:rsidRPr="00E93D4E">
        <w:rPr>
          <w:rFonts w:ascii="Arial" w:hAnsi="Arial" w:cs="Arial"/>
          <w:b/>
          <w:sz w:val="22"/>
          <w:szCs w:val="22"/>
          <w:vertAlign w:val="superscript"/>
        </w:rPr>
        <w:t>-1</w:t>
      </w:r>
      <w:r w:rsidR="00E93D4E">
        <w:rPr>
          <w:rFonts w:ascii="Arial" w:hAnsi="Arial" w:cs="Arial"/>
          <w:b/>
          <w:sz w:val="22"/>
          <w:szCs w:val="22"/>
          <w:vertAlign w:val="subscript"/>
        </w:rPr>
        <w:tab/>
      </w:r>
      <w:r w:rsidR="00E93D4E">
        <w:rPr>
          <w:rFonts w:ascii="Arial" w:hAnsi="Arial" w:cs="Arial"/>
          <w:b/>
          <w:sz w:val="22"/>
          <w:szCs w:val="22"/>
          <w:vertAlign w:val="subscript"/>
        </w:rPr>
        <w:tab/>
      </w:r>
      <w:r w:rsidRPr="00E93D4E">
        <w:rPr>
          <w:rFonts w:ascii="Arial" w:hAnsi="Arial" w:cs="Arial"/>
          <w:b/>
          <w:sz w:val="22"/>
          <w:szCs w:val="22"/>
          <w:vertAlign w:val="subscript"/>
        </w:rPr>
        <w:tab/>
      </w:r>
      <w:r w:rsidRPr="00E93D4E">
        <w:rPr>
          <w:rFonts w:ascii="Arial" w:hAnsi="Arial" w:cs="Arial"/>
          <w:b/>
          <w:sz w:val="22"/>
          <w:szCs w:val="22"/>
          <w:vertAlign w:val="subscript"/>
        </w:rPr>
        <w:tab/>
      </w:r>
      <w:r w:rsidRPr="00E93D4E">
        <w:rPr>
          <w:rFonts w:ascii="Arial" w:hAnsi="Arial" w:cs="Arial"/>
          <w:b/>
          <w:sz w:val="22"/>
          <w:szCs w:val="22"/>
          <w:vertAlign w:val="subscript"/>
        </w:rPr>
        <w:tab/>
      </w:r>
      <w:r w:rsidRPr="00E93D4E">
        <w:rPr>
          <w:rFonts w:ascii="Arial" w:hAnsi="Arial" w:cs="Arial"/>
          <w:b/>
          <w:sz w:val="22"/>
          <w:szCs w:val="22"/>
          <w:vertAlign w:val="subscript"/>
        </w:rPr>
        <w:tab/>
      </w:r>
      <w:r w:rsidRPr="00E93D4E">
        <w:rPr>
          <w:rFonts w:ascii="Arial" w:hAnsi="Arial" w:cs="Arial"/>
          <w:b/>
          <w:sz w:val="22"/>
          <w:szCs w:val="22"/>
        </w:rPr>
        <w:t>1</w:t>
      </w:r>
      <w:r w:rsidRPr="00BB1BED">
        <w:rPr>
          <w:rFonts w:ascii="Arial" w:hAnsi="Arial" w:cs="Arial"/>
          <w:b/>
          <w:sz w:val="22"/>
          <w:szCs w:val="22"/>
        </w:rPr>
        <w:t xml:space="preserve"> mark</w:t>
      </w:r>
    </w:p>
    <w:p w14:paraId="67BDE320" w14:textId="44AA8AD1" w:rsidR="00BB1BED" w:rsidRDefault="00E93D4E" w:rsidP="0093474F">
      <w:pPr>
        <w:spacing w:after="120" w:line="480" w:lineRule="auto"/>
        <w:contextualSpacing/>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 xml:space="preserve"> = c x v = 2.57 x 10</w:t>
      </w:r>
      <w:r>
        <w:rPr>
          <w:rFonts w:ascii="Arial" w:hAnsi="Arial" w:cs="Arial"/>
          <w:b/>
          <w:sz w:val="22"/>
          <w:szCs w:val="22"/>
          <w:vertAlign w:val="superscript"/>
        </w:rPr>
        <w:t>-4</w:t>
      </w:r>
      <w:r>
        <w:rPr>
          <w:rFonts w:ascii="Arial" w:hAnsi="Arial" w:cs="Arial"/>
          <w:b/>
          <w:sz w:val="22"/>
          <w:szCs w:val="22"/>
        </w:rPr>
        <w:t xml:space="preserve"> x 0.25 = 6.43 x 10</w:t>
      </w:r>
      <w:r>
        <w:rPr>
          <w:rFonts w:ascii="Arial" w:hAnsi="Arial" w:cs="Arial"/>
          <w:b/>
          <w:sz w:val="22"/>
          <w:szCs w:val="22"/>
          <w:vertAlign w:val="superscript"/>
        </w:rPr>
        <w:t>-5</w:t>
      </w:r>
      <w:r w:rsidR="00F72862">
        <w:rPr>
          <w:rFonts w:ascii="Arial" w:hAnsi="Arial" w:cs="Arial"/>
          <w:b/>
          <w:sz w:val="22"/>
          <w:szCs w:val="22"/>
        </w:rPr>
        <w:t xml:space="preserve"> </w:t>
      </w:r>
      <w:proofErr w:type="spellStart"/>
      <w:r w:rsidR="00F72862">
        <w:rPr>
          <w:rFonts w:ascii="Arial" w:hAnsi="Arial" w:cs="Arial"/>
          <w:b/>
          <w:sz w:val="22"/>
          <w:szCs w:val="22"/>
        </w:rPr>
        <w:t>mol</w:t>
      </w:r>
      <w:proofErr w:type="spellEnd"/>
      <w:r w:rsidR="00F72862">
        <w:rPr>
          <w:rFonts w:ascii="Arial" w:hAnsi="Arial" w:cs="Arial"/>
          <w:b/>
          <w:sz w:val="22"/>
          <w:szCs w:val="22"/>
        </w:rPr>
        <w:tab/>
      </w:r>
      <w:r w:rsidR="00F72862">
        <w:rPr>
          <w:rFonts w:ascii="Arial" w:hAnsi="Arial" w:cs="Arial"/>
          <w:b/>
          <w:sz w:val="22"/>
          <w:szCs w:val="22"/>
        </w:rPr>
        <w:tab/>
      </w:r>
      <w:r w:rsidR="00F72862">
        <w:rPr>
          <w:rFonts w:ascii="Arial" w:hAnsi="Arial" w:cs="Arial"/>
          <w:b/>
          <w:sz w:val="22"/>
          <w:szCs w:val="22"/>
        </w:rPr>
        <w:tab/>
      </w:r>
      <w:r w:rsidR="00F72862">
        <w:rPr>
          <w:rFonts w:ascii="Arial" w:hAnsi="Arial" w:cs="Arial"/>
          <w:b/>
          <w:sz w:val="22"/>
          <w:szCs w:val="22"/>
        </w:rPr>
        <w:tab/>
      </w:r>
      <w:r w:rsidR="00F72862">
        <w:rPr>
          <w:rFonts w:ascii="Arial" w:hAnsi="Arial" w:cs="Arial"/>
          <w:b/>
          <w:sz w:val="22"/>
          <w:szCs w:val="22"/>
        </w:rPr>
        <w:tab/>
        <w:t>1 mark</w:t>
      </w:r>
    </w:p>
    <w:p w14:paraId="7A164D90" w14:textId="4F1DCB16" w:rsidR="00AF3B24" w:rsidRDefault="00F72862" w:rsidP="0093474F">
      <w:pPr>
        <w:spacing w:after="120" w:line="480" w:lineRule="auto"/>
        <w:contextualSpacing/>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 xml:space="preserve"> = n x M = 6.43 x 10</w:t>
      </w:r>
      <w:r>
        <w:rPr>
          <w:rFonts w:ascii="Arial" w:hAnsi="Arial" w:cs="Arial"/>
          <w:b/>
          <w:sz w:val="22"/>
          <w:szCs w:val="22"/>
          <w:vertAlign w:val="superscript"/>
        </w:rPr>
        <w:t>-5</w:t>
      </w:r>
      <w:r>
        <w:rPr>
          <w:rFonts w:ascii="Arial" w:hAnsi="Arial" w:cs="Arial"/>
          <w:b/>
          <w:sz w:val="22"/>
          <w:szCs w:val="22"/>
        </w:rPr>
        <w:t xml:space="preserve"> x (1.008 + 35.45 + 16 x 4) = </w:t>
      </w:r>
      <w:r w:rsidR="00AF3B24">
        <w:rPr>
          <w:rFonts w:ascii="Arial" w:hAnsi="Arial" w:cs="Arial"/>
          <w:b/>
          <w:sz w:val="22"/>
          <w:szCs w:val="22"/>
        </w:rPr>
        <w:t>6.46 x 10</w:t>
      </w:r>
      <w:r w:rsidR="00AF3B24">
        <w:rPr>
          <w:rFonts w:ascii="Arial" w:hAnsi="Arial" w:cs="Arial"/>
          <w:b/>
          <w:sz w:val="22"/>
          <w:szCs w:val="22"/>
          <w:vertAlign w:val="superscript"/>
        </w:rPr>
        <w:t>-3</w:t>
      </w:r>
      <w:r w:rsidR="00AF3B24">
        <w:rPr>
          <w:rFonts w:ascii="Arial" w:hAnsi="Arial" w:cs="Arial"/>
          <w:b/>
          <w:sz w:val="22"/>
          <w:szCs w:val="22"/>
        </w:rPr>
        <w:t xml:space="preserve"> g</w:t>
      </w:r>
      <w:r w:rsidR="0014216C">
        <w:rPr>
          <w:rFonts w:ascii="Arial" w:hAnsi="Arial" w:cs="Arial"/>
          <w:b/>
          <w:sz w:val="22"/>
          <w:szCs w:val="22"/>
        </w:rPr>
        <w:tab/>
      </w:r>
      <w:r w:rsidR="0014216C">
        <w:rPr>
          <w:rFonts w:ascii="Arial" w:hAnsi="Arial" w:cs="Arial"/>
          <w:b/>
          <w:sz w:val="22"/>
          <w:szCs w:val="22"/>
        </w:rPr>
        <w:tab/>
      </w:r>
      <w:r w:rsidR="0014216C">
        <w:rPr>
          <w:rFonts w:ascii="Arial" w:hAnsi="Arial" w:cs="Arial"/>
          <w:b/>
          <w:sz w:val="22"/>
          <w:szCs w:val="22"/>
        </w:rPr>
        <w:tab/>
        <w:t>1 mark</w:t>
      </w:r>
    </w:p>
    <w:p w14:paraId="750C055C" w14:textId="77777777" w:rsidR="00AF3B24" w:rsidRDefault="00AF3B24">
      <w:pPr>
        <w:rPr>
          <w:rFonts w:ascii="Arial" w:hAnsi="Arial" w:cs="Arial"/>
          <w:b/>
          <w:sz w:val="22"/>
          <w:szCs w:val="22"/>
        </w:rPr>
      </w:pPr>
      <w:r>
        <w:rPr>
          <w:rFonts w:ascii="Arial" w:hAnsi="Arial" w:cs="Arial"/>
          <w:b/>
          <w:sz w:val="22"/>
          <w:szCs w:val="22"/>
        </w:rPr>
        <w:br w:type="page"/>
      </w:r>
    </w:p>
    <w:p w14:paraId="650CFD70" w14:textId="77777777" w:rsidR="0093474F" w:rsidRPr="00D22826" w:rsidRDefault="0093474F"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1.20 g of solid calcium hydroxide was added to a beaker containing 200 mL of a 0.160 </w:t>
      </w:r>
      <w:proofErr w:type="spellStart"/>
      <w:r>
        <w:rPr>
          <w:rFonts w:ascii="Arial" w:hAnsi="Arial" w:cs="Arial"/>
          <w:sz w:val="22"/>
          <w:szCs w:val="22"/>
          <w:lang w:eastAsia="en-AU"/>
        </w:rPr>
        <w:t>mol</w:t>
      </w:r>
      <w:proofErr w:type="spellEnd"/>
      <w:r>
        <w:rPr>
          <w:rFonts w:ascii="Arial" w:hAnsi="Arial" w:cs="Arial"/>
          <w:sz w:val="22"/>
          <w:szCs w:val="22"/>
          <w:lang w:eastAsia="en-AU"/>
        </w:rPr>
        <w:t xml:space="preserve"> L</w:t>
      </w:r>
      <w:r>
        <w:rPr>
          <w:rFonts w:ascii="Arial" w:hAnsi="Arial" w:cs="Arial"/>
          <w:sz w:val="22"/>
          <w:szCs w:val="22"/>
          <w:vertAlign w:val="superscript"/>
          <w:lang w:eastAsia="en-AU"/>
        </w:rPr>
        <w:t>-1</w:t>
      </w:r>
      <w:r>
        <w:rPr>
          <w:rFonts w:ascii="Arial" w:hAnsi="Arial" w:cs="Arial"/>
          <w:sz w:val="22"/>
          <w:szCs w:val="22"/>
          <w:lang w:eastAsia="en-AU"/>
        </w:rPr>
        <w:t xml:space="preserve"> aqueous solution of chloric acid, and the solution stirred until </w:t>
      </w:r>
      <w:proofErr w:type="gramStart"/>
      <w:r>
        <w:rPr>
          <w:rFonts w:ascii="Arial" w:hAnsi="Arial" w:cs="Arial"/>
          <w:sz w:val="22"/>
          <w:szCs w:val="22"/>
          <w:lang w:eastAsia="en-AU"/>
        </w:rPr>
        <w:t>all the</w:t>
      </w:r>
      <w:proofErr w:type="gramEnd"/>
      <w:r>
        <w:rPr>
          <w:rFonts w:ascii="Arial" w:hAnsi="Arial" w:cs="Arial"/>
          <w:sz w:val="22"/>
          <w:szCs w:val="22"/>
          <w:lang w:eastAsia="en-AU"/>
        </w:rPr>
        <w:t xml:space="preserve"> solid had dissolved.</w:t>
      </w:r>
    </w:p>
    <w:p w14:paraId="3E639F62" w14:textId="77777777" w:rsidR="0093474F" w:rsidRPr="005E705E" w:rsidRDefault="0093474F" w:rsidP="0093474F">
      <w:pPr>
        <w:autoSpaceDE w:val="0"/>
        <w:autoSpaceDN w:val="0"/>
        <w:adjustRightInd w:val="0"/>
        <w:spacing w:line="276" w:lineRule="auto"/>
        <w:rPr>
          <w:rFonts w:ascii="Arial" w:hAnsi="Arial" w:cs="Arial"/>
          <w:sz w:val="22"/>
          <w:szCs w:val="22"/>
          <w:lang w:eastAsia="en-AU"/>
        </w:rPr>
      </w:pPr>
    </w:p>
    <w:p w14:paraId="0EE64972" w14:textId="55FF805E" w:rsidR="0093474F" w:rsidRPr="005E705E" w:rsidRDefault="0093474F" w:rsidP="0093474F">
      <w:pPr>
        <w:pStyle w:val="ListParagraph"/>
        <w:numPr>
          <w:ilvl w:val="0"/>
          <w:numId w:val="1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 xml:space="preserve">Write a balanced ionic equation to show the </w:t>
      </w:r>
      <w:proofErr w:type="gramStart"/>
      <w:r>
        <w:rPr>
          <w:rFonts w:ascii="Arial" w:hAnsi="Arial" w:cs="Arial"/>
          <w:sz w:val="22"/>
          <w:szCs w:val="22"/>
          <w:lang w:eastAsia="en-AU"/>
        </w:rPr>
        <w:t>reaction taking</w:t>
      </w:r>
      <w:proofErr w:type="gramEnd"/>
      <w:r>
        <w:rPr>
          <w:rFonts w:ascii="Arial" w:hAnsi="Arial" w:cs="Arial"/>
          <w:sz w:val="22"/>
          <w:szCs w:val="22"/>
          <w:lang w:eastAsia="en-AU"/>
        </w:rPr>
        <w:t xml:space="preserve"> place in the beaker</w:t>
      </w:r>
      <w:r w:rsidRPr="005E705E">
        <w:rPr>
          <w:rFonts w:ascii="Arial" w:hAnsi="Arial" w:cs="Arial"/>
          <w:sz w:val="22"/>
          <w:szCs w:val="22"/>
          <w:lang w:eastAsia="en-AU"/>
        </w:rPr>
        <w:t>.</w:t>
      </w:r>
      <w:r w:rsidR="00037BD7">
        <w:rPr>
          <w:rFonts w:ascii="Arial" w:hAnsi="Arial" w:cs="Arial"/>
          <w:sz w:val="22"/>
          <w:szCs w:val="22"/>
          <w:lang w:eastAsia="en-AU"/>
        </w:rPr>
        <w:tab/>
        <w:t>(2</w:t>
      </w:r>
      <w:r>
        <w:rPr>
          <w:rFonts w:ascii="Arial" w:hAnsi="Arial" w:cs="Arial"/>
          <w:sz w:val="22"/>
          <w:szCs w:val="22"/>
          <w:lang w:eastAsia="en-AU"/>
        </w:rPr>
        <w:t xml:space="preserve"> marks)</w:t>
      </w:r>
    </w:p>
    <w:p w14:paraId="339C61E6" w14:textId="77777777" w:rsidR="0093474F" w:rsidRDefault="0093474F" w:rsidP="00352713">
      <w:pPr>
        <w:autoSpaceDE w:val="0"/>
        <w:autoSpaceDN w:val="0"/>
        <w:adjustRightInd w:val="0"/>
        <w:spacing w:line="360" w:lineRule="auto"/>
        <w:rPr>
          <w:rFonts w:ascii="Arial" w:hAnsi="Arial" w:cs="Arial"/>
          <w:sz w:val="22"/>
          <w:szCs w:val="22"/>
          <w:lang w:eastAsia="en-AU"/>
        </w:rPr>
      </w:pPr>
    </w:p>
    <w:p w14:paraId="49BFF886" w14:textId="6ACE3379" w:rsidR="00037BD7" w:rsidRPr="00EE28B5" w:rsidRDefault="00037BD7" w:rsidP="00352713">
      <w:pPr>
        <w:autoSpaceDE w:val="0"/>
        <w:autoSpaceDN w:val="0"/>
        <w:adjustRightInd w:val="0"/>
        <w:spacing w:line="360" w:lineRule="auto"/>
        <w:rPr>
          <w:rFonts w:ascii="Arial" w:hAnsi="Arial" w:cs="Arial"/>
          <w:b/>
          <w:sz w:val="22"/>
          <w:szCs w:val="22"/>
          <w:lang w:eastAsia="en-AU"/>
        </w:rPr>
      </w:pPr>
      <w:proofErr w:type="spellStart"/>
      <w:proofErr w:type="gramStart"/>
      <w:r>
        <w:rPr>
          <w:rFonts w:ascii="Arial" w:hAnsi="Arial" w:cs="Arial"/>
          <w:b/>
          <w:sz w:val="22"/>
          <w:szCs w:val="22"/>
          <w:lang w:eastAsia="en-AU"/>
        </w:rPr>
        <w:t>Ca</w:t>
      </w:r>
      <w:proofErr w:type="spellEnd"/>
      <w:r>
        <w:rPr>
          <w:rFonts w:ascii="Arial" w:hAnsi="Arial" w:cs="Arial"/>
          <w:b/>
          <w:sz w:val="22"/>
          <w:szCs w:val="22"/>
          <w:lang w:eastAsia="en-AU"/>
        </w:rPr>
        <w:t>(</w:t>
      </w:r>
      <w:proofErr w:type="gramEnd"/>
      <w:r>
        <w:rPr>
          <w:rFonts w:ascii="Arial" w:hAnsi="Arial" w:cs="Arial"/>
          <w:b/>
          <w:sz w:val="22"/>
          <w:szCs w:val="22"/>
          <w:lang w:eastAsia="en-AU"/>
        </w:rPr>
        <w:t>OH)</w:t>
      </w:r>
      <w:r>
        <w:rPr>
          <w:rFonts w:ascii="Arial" w:hAnsi="Arial" w:cs="Arial"/>
          <w:b/>
          <w:sz w:val="22"/>
          <w:szCs w:val="22"/>
          <w:vertAlign w:val="subscript"/>
          <w:lang w:eastAsia="en-AU"/>
        </w:rPr>
        <w:t>2</w:t>
      </w:r>
      <w:r>
        <w:rPr>
          <w:rFonts w:ascii="Arial" w:hAnsi="Arial" w:cs="Arial"/>
          <w:b/>
          <w:sz w:val="22"/>
          <w:szCs w:val="22"/>
          <w:lang w:eastAsia="en-AU"/>
        </w:rPr>
        <w:t xml:space="preserve">  +  </w:t>
      </w:r>
      <w:r w:rsidR="00EE28B5">
        <w:rPr>
          <w:rFonts w:ascii="Arial" w:hAnsi="Arial" w:cs="Arial"/>
          <w:b/>
          <w:sz w:val="22"/>
          <w:szCs w:val="22"/>
          <w:lang w:eastAsia="en-AU"/>
        </w:rPr>
        <w:t xml:space="preserve">2 </w:t>
      </w:r>
      <w:r w:rsidR="00EE28B5" w:rsidRPr="00EE28B5">
        <w:rPr>
          <w:rFonts w:ascii="Arial" w:hAnsi="Arial" w:cs="Arial"/>
          <w:b/>
          <w:sz w:val="22"/>
          <w:szCs w:val="22"/>
          <w:lang w:eastAsia="en-AU"/>
        </w:rPr>
        <w:t>HC</w:t>
      </w:r>
      <w:r w:rsidR="00EE28B5" w:rsidRPr="00EE28B5">
        <w:rPr>
          <w:rFonts w:ascii="Arial" w:hAnsi="Arial"/>
          <w:b/>
          <w:sz w:val="22"/>
          <w:szCs w:val="22"/>
        </w:rPr>
        <w:sym w:font="MT Extra" w:char="F06C"/>
      </w:r>
      <w:r w:rsidR="00EE28B5" w:rsidRPr="00EE28B5">
        <w:rPr>
          <w:rFonts w:ascii="Arial" w:hAnsi="Arial" w:cs="Arial"/>
          <w:b/>
          <w:sz w:val="22"/>
          <w:szCs w:val="22"/>
          <w:lang w:eastAsia="en-AU"/>
        </w:rPr>
        <w:t>O</w:t>
      </w:r>
      <w:r w:rsidR="00EE28B5" w:rsidRPr="00EE28B5">
        <w:rPr>
          <w:rFonts w:ascii="Arial" w:hAnsi="Arial" w:cs="Arial"/>
          <w:b/>
          <w:sz w:val="22"/>
          <w:szCs w:val="22"/>
          <w:vertAlign w:val="subscript"/>
        </w:rPr>
        <w:t>3</w:t>
      </w:r>
      <w:r w:rsidR="00EE28B5">
        <w:rPr>
          <w:rFonts w:ascii="Arial" w:hAnsi="Arial" w:cs="Arial"/>
          <w:b/>
          <w:sz w:val="22"/>
          <w:szCs w:val="22"/>
        </w:rPr>
        <w:t xml:space="preserve">  </w:t>
      </w:r>
      <w:r w:rsidR="00EE28B5" w:rsidRPr="00EE28B5">
        <w:rPr>
          <w:rFonts w:ascii="Arial" w:hAnsi="Arial" w:cs="Arial"/>
          <w:b/>
          <w:sz w:val="22"/>
          <w:szCs w:val="22"/>
        </w:rPr>
        <w:sym w:font="Wingdings" w:char="F0E0"/>
      </w:r>
      <w:r w:rsidR="00EE28B5">
        <w:rPr>
          <w:rFonts w:ascii="Arial" w:hAnsi="Arial" w:cs="Arial"/>
          <w:b/>
          <w:sz w:val="22"/>
          <w:szCs w:val="22"/>
        </w:rPr>
        <w:t xml:space="preserve">  </w:t>
      </w:r>
      <w:proofErr w:type="spellStart"/>
      <w:r w:rsidR="00EE28B5">
        <w:rPr>
          <w:rFonts w:ascii="Arial" w:hAnsi="Arial" w:cs="Arial"/>
          <w:b/>
          <w:sz w:val="22"/>
          <w:szCs w:val="22"/>
        </w:rPr>
        <w:t>Ca</w:t>
      </w:r>
      <w:proofErr w:type="spellEnd"/>
      <w:r w:rsidR="00EE28B5">
        <w:rPr>
          <w:rFonts w:ascii="Arial" w:hAnsi="Arial" w:cs="Arial"/>
          <w:b/>
          <w:sz w:val="22"/>
          <w:szCs w:val="22"/>
        </w:rPr>
        <w:t>(</w:t>
      </w:r>
      <w:r w:rsidR="00EE28B5" w:rsidRPr="00EE28B5">
        <w:rPr>
          <w:rFonts w:ascii="Arial" w:hAnsi="Arial" w:cs="Arial"/>
          <w:b/>
          <w:sz w:val="22"/>
          <w:szCs w:val="22"/>
          <w:lang w:eastAsia="en-AU"/>
        </w:rPr>
        <w:t>C</w:t>
      </w:r>
      <w:r w:rsidR="00EE28B5" w:rsidRPr="00EE28B5">
        <w:rPr>
          <w:rFonts w:ascii="Arial" w:hAnsi="Arial"/>
          <w:b/>
          <w:sz w:val="22"/>
          <w:szCs w:val="22"/>
        </w:rPr>
        <w:sym w:font="MT Extra" w:char="F06C"/>
      </w:r>
      <w:r w:rsidR="00EE28B5" w:rsidRPr="00EE28B5">
        <w:rPr>
          <w:rFonts w:ascii="Arial" w:hAnsi="Arial" w:cs="Arial"/>
          <w:b/>
          <w:sz w:val="22"/>
          <w:szCs w:val="22"/>
          <w:lang w:eastAsia="en-AU"/>
        </w:rPr>
        <w:t>O</w:t>
      </w:r>
      <w:r w:rsidR="00EE28B5" w:rsidRPr="00EE28B5">
        <w:rPr>
          <w:rFonts w:ascii="Arial" w:hAnsi="Arial" w:cs="Arial"/>
          <w:b/>
          <w:sz w:val="22"/>
          <w:szCs w:val="22"/>
          <w:vertAlign w:val="subscript"/>
        </w:rPr>
        <w:t>3</w:t>
      </w:r>
      <w:r w:rsidR="00EE28B5">
        <w:rPr>
          <w:rFonts w:ascii="Arial" w:hAnsi="Arial" w:cs="Arial"/>
          <w:b/>
          <w:sz w:val="22"/>
          <w:szCs w:val="22"/>
        </w:rPr>
        <w:t>)</w:t>
      </w:r>
      <w:r w:rsidR="00EE28B5">
        <w:rPr>
          <w:rFonts w:ascii="Arial" w:hAnsi="Arial" w:cs="Arial"/>
          <w:b/>
          <w:sz w:val="22"/>
          <w:szCs w:val="22"/>
          <w:vertAlign w:val="subscript"/>
        </w:rPr>
        <w:t>2</w:t>
      </w:r>
      <w:r w:rsidR="00EE28B5">
        <w:rPr>
          <w:rFonts w:ascii="Arial" w:hAnsi="Arial" w:cs="Arial"/>
          <w:b/>
          <w:sz w:val="22"/>
          <w:szCs w:val="22"/>
        </w:rPr>
        <w:t xml:space="preserve">  +  2 H</w:t>
      </w:r>
      <w:r w:rsidR="00EE28B5">
        <w:rPr>
          <w:rFonts w:ascii="Arial" w:hAnsi="Arial" w:cs="Arial"/>
          <w:b/>
          <w:sz w:val="22"/>
          <w:szCs w:val="22"/>
          <w:vertAlign w:val="subscript"/>
        </w:rPr>
        <w:t>2</w:t>
      </w:r>
      <w:r w:rsidR="00EE28B5">
        <w:rPr>
          <w:rFonts w:ascii="Arial" w:hAnsi="Arial" w:cs="Arial"/>
          <w:b/>
          <w:sz w:val="22"/>
          <w:szCs w:val="22"/>
        </w:rPr>
        <w:t>O</w:t>
      </w:r>
      <w:r w:rsidR="00EE28B5">
        <w:rPr>
          <w:rFonts w:ascii="Arial" w:hAnsi="Arial" w:cs="Arial"/>
          <w:b/>
          <w:sz w:val="22"/>
          <w:szCs w:val="22"/>
        </w:rPr>
        <w:tab/>
      </w:r>
      <w:r w:rsidR="00EE28B5">
        <w:rPr>
          <w:rFonts w:ascii="Arial" w:hAnsi="Arial" w:cs="Arial"/>
          <w:b/>
          <w:sz w:val="22"/>
          <w:szCs w:val="22"/>
        </w:rPr>
        <w:tab/>
      </w:r>
      <w:r w:rsidR="00EE28B5">
        <w:rPr>
          <w:rFonts w:ascii="Arial" w:hAnsi="Arial" w:cs="Arial"/>
          <w:b/>
          <w:sz w:val="22"/>
          <w:szCs w:val="22"/>
        </w:rPr>
        <w:tab/>
      </w:r>
      <w:r w:rsidR="00EE28B5">
        <w:rPr>
          <w:rFonts w:ascii="Arial" w:hAnsi="Arial" w:cs="Arial"/>
          <w:b/>
          <w:sz w:val="22"/>
          <w:szCs w:val="22"/>
        </w:rPr>
        <w:tab/>
      </w:r>
      <w:r w:rsidR="00EE28B5">
        <w:rPr>
          <w:rFonts w:ascii="Arial" w:hAnsi="Arial" w:cs="Arial"/>
          <w:b/>
          <w:sz w:val="22"/>
          <w:szCs w:val="22"/>
        </w:rPr>
        <w:tab/>
        <w:t>1 mark</w:t>
      </w:r>
    </w:p>
    <w:p w14:paraId="41DC504A" w14:textId="01EF05D9" w:rsidR="005F6CF3" w:rsidRPr="00037BD7" w:rsidRDefault="00037BD7" w:rsidP="005F6CF3">
      <w:pPr>
        <w:spacing w:after="120" w:line="480" w:lineRule="auto"/>
        <w:contextualSpacing/>
        <w:rPr>
          <w:rFonts w:ascii="Arial" w:hAnsi="Arial" w:cs="Arial"/>
          <w:b/>
          <w:sz w:val="22"/>
          <w:szCs w:val="22"/>
          <w:lang w:eastAsia="en-AU"/>
        </w:rPr>
      </w:pPr>
      <w:r>
        <w:rPr>
          <w:rFonts w:ascii="Arial" w:hAnsi="Arial" w:cs="Arial"/>
          <w:b/>
          <w:sz w:val="22"/>
          <w:szCs w:val="22"/>
          <w:lang w:eastAsia="en-AU"/>
        </w:rPr>
        <w:t>H</w:t>
      </w:r>
      <w:r>
        <w:rPr>
          <w:rFonts w:ascii="Arial" w:hAnsi="Arial" w:cs="Arial"/>
          <w:b/>
          <w:sz w:val="22"/>
          <w:szCs w:val="22"/>
          <w:vertAlign w:val="superscript"/>
          <w:lang w:eastAsia="en-AU"/>
        </w:rPr>
        <w:t>+</w:t>
      </w:r>
      <w:r>
        <w:rPr>
          <w:rFonts w:ascii="Arial" w:hAnsi="Arial" w:cs="Arial"/>
          <w:b/>
          <w:sz w:val="22"/>
          <w:szCs w:val="22"/>
          <w:lang w:eastAsia="en-AU"/>
        </w:rPr>
        <w:t xml:space="preserve">  </w:t>
      </w:r>
      <w:proofErr w:type="gramStart"/>
      <w:r>
        <w:rPr>
          <w:rFonts w:ascii="Arial" w:hAnsi="Arial" w:cs="Arial"/>
          <w:b/>
          <w:sz w:val="22"/>
          <w:szCs w:val="22"/>
          <w:lang w:eastAsia="en-AU"/>
        </w:rPr>
        <w:t>+  OH</w:t>
      </w:r>
      <w:proofErr w:type="gramEnd"/>
      <w:r>
        <w:rPr>
          <w:rFonts w:ascii="Arial" w:hAnsi="Arial" w:cs="Arial"/>
          <w:b/>
          <w:sz w:val="22"/>
          <w:szCs w:val="22"/>
          <w:vertAlign w:val="superscript"/>
          <w:lang w:eastAsia="en-AU"/>
        </w:rPr>
        <w:t>-</w:t>
      </w:r>
      <w:r>
        <w:rPr>
          <w:rFonts w:ascii="Arial" w:hAnsi="Arial" w:cs="Arial"/>
          <w:b/>
          <w:sz w:val="22"/>
          <w:szCs w:val="22"/>
          <w:lang w:eastAsia="en-AU"/>
        </w:rPr>
        <w:t xml:space="preserve">  </w:t>
      </w:r>
      <w:r w:rsidRPr="00037BD7">
        <w:rPr>
          <w:rFonts w:ascii="Arial" w:hAnsi="Arial" w:cs="Arial"/>
          <w:b/>
          <w:sz w:val="22"/>
          <w:szCs w:val="22"/>
          <w:lang w:eastAsia="en-AU"/>
        </w:rPr>
        <w:sym w:font="Wingdings" w:char="F0E0"/>
      </w:r>
      <w:r>
        <w:rPr>
          <w:rFonts w:ascii="Arial" w:hAnsi="Arial" w:cs="Arial"/>
          <w:b/>
          <w:sz w:val="22"/>
          <w:szCs w:val="22"/>
          <w:lang w:eastAsia="en-AU"/>
        </w:rPr>
        <w:t xml:space="preserve">  H</w:t>
      </w:r>
      <w:r>
        <w:rPr>
          <w:rFonts w:ascii="Arial" w:hAnsi="Arial" w:cs="Arial"/>
          <w:b/>
          <w:sz w:val="22"/>
          <w:szCs w:val="22"/>
          <w:vertAlign w:val="subscript"/>
          <w:lang w:eastAsia="en-AU"/>
        </w:rPr>
        <w:t>2</w:t>
      </w:r>
      <w:r>
        <w:rPr>
          <w:rFonts w:ascii="Arial" w:hAnsi="Arial" w:cs="Arial"/>
          <w:b/>
          <w:sz w:val="22"/>
          <w:szCs w:val="22"/>
          <w:lang w:eastAsia="en-AU"/>
        </w:rPr>
        <w:t>O</w:t>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t>2 marks</w:t>
      </w:r>
    </w:p>
    <w:p w14:paraId="309E79A4" w14:textId="363A57D8" w:rsidR="00DF66EF" w:rsidRDefault="003B48C5" w:rsidP="00DF66EF">
      <w:pPr>
        <w:pStyle w:val="ListParagraph"/>
        <w:numPr>
          <w:ilvl w:val="0"/>
          <w:numId w:val="14"/>
        </w:numPr>
        <w:tabs>
          <w:tab w:val="right" w:pos="9340"/>
        </w:tabs>
        <w:spacing w:after="120" w:line="360" w:lineRule="auto"/>
        <w:ind w:left="426" w:hanging="426"/>
        <w:rPr>
          <w:rFonts w:ascii="Arial" w:hAnsi="Arial" w:cs="Arial"/>
          <w:sz w:val="22"/>
          <w:szCs w:val="22"/>
          <w:lang w:eastAsia="en-AU"/>
        </w:rPr>
      </w:pPr>
      <w:r>
        <w:rPr>
          <w:rFonts w:ascii="Arial" w:hAnsi="Arial" w:cs="Arial"/>
          <w:sz w:val="22"/>
          <w:szCs w:val="22"/>
          <w:lang w:eastAsia="en-AU"/>
        </w:rPr>
        <w:t>Determine</w:t>
      </w:r>
      <w:r w:rsidR="0093474F" w:rsidRPr="005F6CF3">
        <w:rPr>
          <w:rFonts w:ascii="Arial" w:hAnsi="Arial" w:cs="Arial"/>
          <w:sz w:val="22"/>
          <w:szCs w:val="22"/>
          <w:lang w:eastAsia="en-AU"/>
        </w:rPr>
        <w:t xml:space="preserve"> the limiting reagent</w:t>
      </w:r>
      <w:r>
        <w:rPr>
          <w:rFonts w:ascii="Arial" w:hAnsi="Arial" w:cs="Arial"/>
          <w:sz w:val="22"/>
          <w:szCs w:val="22"/>
          <w:lang w:eastAsia="en-AU"/>
        </w:rPr>
        <w:t xml:space="preserve"> by calculation</w:t>
      </w:r>
      <w:r w:rsidR="0093474F" w:rsidRPr="005F6CF3">
        <w:rPr>
          <w:rFonts w:ascii="Arial" w:hAnsi="Arial" w:cs="Arial"/>
          <w:sz w:val="22"/>
          <w:szCs w:val="22"/>
          <w:lang w:eastAsia="en-AU"/>
        </w:rPr>
        <w:t>.</w:t>
      </w:r>
      <w:r w:rsidR="0093474F" w:rsidRPr="005F6CF3">
        <w:rPr>
          <w:rFonts w:ascii="Arial" w:hAnsi="Arial" w:cs="Arial"/>
          <w:sz w:val="22"/>
          <w:szCs w:val="22"/>
          <w:lang w:eastAsia="en-AU"/>
        </w:rPr>
        <w:tab/>
        <w:t>(4 marks)</w:t>
      </w:r>
    </w:p>
    <w:p w14:paraId="7C26F5C7" w14:textId="77777777" w:rsidR="00DF66EF" w:rsidRDefault="00DF66EF" w:rsidP="00DF66EF">
      <w:pPr>
        <w:pStyle w:val="ListParagraph"/>
        <w:tabs>
          <w:tab w:val="right" w:pos="9340"/>
        </w:tabs>
        <w:spacing w:after="120" w:line="360" w:lineRule="auto"/>
        <w:ind w:left="426"/>
        <w:rPr>
          <w:rFonts w:ascii="Arial" w:hAnsi="Arial" w:cs="Arial"/>
          <w:sz w:val="22"/>
          <w:szCs w:val="22"/>
          <w:lang w:eastAsia="en-AU"/>
        </w:rPr>
      </w:pPr>
    </w:p>
    <w:p w14:paraId="259A5104" w14:textId="20635ED6" w:rsidR="0093474F" w:rsidRDefault="00DC5158" w:rsidP="00DC5158">
      <w:pPr>
        <w:spacing w:after="120" w:line="480" w:lineRule="auto"/>
        <w:contextualSpacing/>
        <w:rPr>
          <w:rFonts w:ascii="Arial" w:hAnsi="Arial" w:cs="Arial"/>
          <w:b/>
          <w:sz w:val="22"/>
          <w:szCs w:val="22"/>
        </w:rPr>
      </w:pPr>
      <w:proofErr w:type="gramStart"/>
      <w:r>
        <w:rPr>
          <w:rFonts w:ascii="Arial" w:hAnsi="Arial" w:cs="Arial"/>
          <w:b/>
          <w:sz w:val="22"/>
          <w:szCs w:val="22"/>
        </w:rPr>
        <w:t>n</w:t>
      </w:r>
      <w:proofErr w:type="gramEnd"/>
      <w:r w:rsidR="00EE28B5">
        <w:rPr>
          <w:rFonts w:ascii="Arial" w:hAnsi="Arial" w:cs="Arial"/>
          <w:b/>
          <w:sz w:val="22"/>
          <w:szCs w:val="22"/>
        </w:rPr>
        <w:t>(</w:t>
      </w:r>
      <w:proofErr w:type="spellStart"/>
      <w:r w:rsidR="00EE28B5">
        <w:rPr>
          <w:rFonts w:ascii="Arial" w:hAnsi="Arial" w:cs="Arial"/>
          <w:b/>
          <w:sz w:val="22"/>
          <w:szCs w:val="22"/>
        </w:rPr>
        <w:t>Ca</w:t>
      </w:r>
      <w:proofErr w:type="spellEnd"/>
      <w:r>
        <w:rPr>
          <w:rFonts w:ascii="Arial" w:hAnsi="Arial" w:cs="Arial"/>
          <w:b/>
          <w:sz w:val="22"/>
          <w:szCs w:val="22"/>
        </w:rPr>
        <w:t>(OH)</w:t>
      </w:r>
      <w:r>
        <w:rPr>
          <w:rFonts w:ascii="Arial" w:hAnsi="Arial" w:cs="Arial"/>
          <w:b/>
          <w:sz w:val="22"/>
          <w:szCs w:val="22"/>
          <w:vertAlign w:val="subscript"/>
        </w:rPr>
        <w:t>2</w:t>
      </w:r>
      <w:r>
        <w:rPr>
          <w:rFonts w:ascii="Arial" w:hAnsi="Arial" w:cs="Arial"/>
          <w:b/>
          <w:sz w:val="22"/>
          <w:szCs w:val="22"/>
        </w:rPr>
        <w:t xml:space="preserve">) = 1.20/(40.06 + 2 x 16 + 2 x 1.008) = </w:t>
      </w:r>
      <w:r w:rsidR="00E81022">
        <w:rPr>
          <w:rFonts w:ascii="Arial" w:hAnsi="Arial" w:cs="Arial"/>
          <w:b/>
          <w:sz w:val="22"/>
          <w:szCs w:val="22"/>
        </w:rPr>
        <w:t>1.62 x 10</w:t>
      </w:r>
      <w:r w:rsidR="00E81022">
        <w:rPr>
          <w:rFonts w:ascii="Arial" w:hAnsi="Arial" w:cs="Arial"/>
          <w:b/>
          <w:sz w:val="22"/>
          <w:szCs w:val="22"/>
          <w:vertAlign w:val="superscript"/>
        </w:rPr>
        <w:t>-2</w:t>
      </w:r>
      <w:r w:rsidR="00E81022">
        <w:rPr>
          <w:rFonts w:ascii="Arial" w:hAnsi="Arial" w:cs="Arial"/>
          <w:b/>
          <w:sz w:val="22"/>
          <w:szCs w:val="22"/>
        </w:rPr>
        <w:t xml:space="preserve"> </w:t>
      </w:r>
      <w:proofErr w:type="spellStart"/>
      <w:r w:rsidR="00E81022">
        <w:rPr>
          <w:rFonts w:ascii="Arial" w:hAnsi="Arial" w:cs="Arial"/>
          <w:b/>
          <w:sz w:val="22"/>
          <w:szCs w:val="22"/>
        </w:rPr>
        <w:t>mol</w:t>
      </w:r>
      <w:proofErr w:type="spellEnd"/>
      <w:r w:rsidR="008F67EE">
        <w:rPr>
          <w:rFonts w:ascii="Arial" w:hAnsi="Arial" w:cs="Arial"/>
          <w:b/>
          <w:sz w:val="22"/>
          <w:szCs w:val="22"/>
        </w:rPr>
        <w:t xml:space="preserve"> (3sf)</w:t>
      </w:r>
      <w:r w:rsidR="00E81022">
        <w:rPr>
          <w:rFonts w:ascii="Arial" w:hAnsi="Arial" w:cs="Arial"/>
          <w:b/>
          <w:sz w:val="22"/>
          <w:szCs w:val="22"/>
        </w:rPr>
        <w:tab/>
      </w:r>
      <w:r w:rsidR="00E81022">
        <w:rPr>
          <w:rFonts w:ascii="Arial" w:hAnsi="Arial" w:cs="Arial"/>
          <w:b/>
          <w:sz w:val="22"/>
          <w:szCs w:val="22"/>
        </w:rPr>
        <w:tab/>
        <w:t>1 mark</w:t>
      </w:r>
    </w:p>
    <w:p w14:paraId="43E5E26B" w14:textId="5BF04F39" w:rsidR="00E81022" w:rsidRDefault="00E81022" w:rsidP="00DC5158">
      <w:pPr>
        <w:spacing w:after="120" w:line="480" w:lineRule="auto"/>
        <w:contextualSpacing/>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w:t>
      </w:r>
      <w:r w:rsidRPr="00EE28B5">
        <w:rPr>
          <w:rFonts w:ascii="Arial" w:hAnsi="Arial" w:cs="Arial"/>
          <w:b/>
          <w:sz w:val="22"/>
          <w:szCs w:val="22"/>
          <w:lang w:eastAsia="en-AU"/>
        </w:rPr>
        <w:t>HC</w:t>
      </w:r>
      <w:r w:rsidRPr="00EE28B5">
        <w:rPr>
          <w:rFonts w:ascii="Arial" w:hAnsi="Arial"/>
          <w:b/>
          <w:sz w:val="22"/>
          <w:szCs w:val="22"/>
        </w:rPr>
        <w:sym w:font="MT Extra" w:char="F06C"/>
      </w:r>
      <w:r w:rsidRPr="00EE28B5">
        <w:rPr>
          <w:rFonts w:ascii="Arial" w:hAnsi="Arial" w:cs="Arial"/>
          <w:b/>
          <w:sz w:val="22"/>
          <w:szCs w:val="22"/>
          <w:lang w:eastAsia="en-AU"/>
        </w:rPr>
        <w:t>O</w:t>
      </w:r>
      <w:r w:rsidRPr="00EE28B5">
        <w:rPr>
          <w:rFonts w:ascii="Arial" w:hAnsi="Arial" w:cs="Arial"/>
          <w:b/>
          <w:sz w:val="22"/>
          <w:szCs w:val="22"/>
          <w:vertAlign w:val="subscript"/>
        </w:rPr>
        <w:t>3</w:t>
      </w:r>
      <w:r>
        <w:rPr>
          <w:rFonts w:ascii="Arial" w:hAnsi="Arial" w:cs="Arial"/>
          <w:b/>
          <w:sz w:val="22"/>
          <w:szCs w:val="22"/>
        </w:rPr>
        <w:t>) = c x v = 0.16</w:t>
      </w:r>
      <w:r w:rsidR="00027C3B">
        <w:rPr>
          <w:rFonts w:ascii="Arial" w:hAnsi="Arial" w:cs="Arial"/>
          <w:b/>
          <w:sz w:val="22"/>
          <w:szCs w:val="22"/>
        </w:rPr>
        <w:t>0</w:t>
      </w:r>
      <w:r>
        <w:rPr>
          <w:rFonts w:ascii="Arial" w:hAnsi="Arial" w:cs="Arial"/>
          <w:b/>
          <w:sz w:val="22"/>
          <w:szCs w:val="22"/>
        </w:rPr>
        <w:t xml:space="preserve"> x 0.2</w:t>
      </w:r>
      <w:r w:rsidR="00027C3B">
        <w:rPr>
          <w:rFonts w:ascii="Arial" w:hAnsi="Arial" w:cs="Arial"/>
          <w:b/>
          <w:sz w:val="22"/>
          <w:szCs w:val="22"/>
        </w:rPr>
        <w:t xml:space="preserve">00 = </w:t>
      </w:r>
      <w:r>
        <w:rPr>
          <w:rFonts w:ascii="Arial" w:hAnsi="Arial" w:cs="Arial"/>
          <w:b/>
          <w:sz w:val="22"/>
          <w:szCs w:val="22"/>
        </w:rPr>
        <w:t>3.2</w:t>
      </w:r>
      <w:r w:rsidR="00027C3B">
        <w:rPr>
          <w:rFonts w:ascii="Arial" w:hAnsi="Arial" w:cs="Arial"/>
          <w:b/>
          <w:sz w:val="22"/>
          <w:szCs w:val="22"/>
        </w:rPr>
        <w:t>0</w:t>
      </w:r>
      <w:r>
        <w:rPr>
          <w:rFonts w:ascii="Arial" w:hAnsi="Arial" w:cs="Arial"/>
          <w:b/>
          <w:sz w:val="22"/>
          <w:szCs w:val="22"/>
        </w:rPr>
        <w:t xml:space="preserve"> </w:t>
      </w:r>
      <w:r w:rsidR="00027C3B">
        <w:rPr>
          <w:rFonts w:ascii="Arial" w:hAnsi="Arial" w:cs="Arial"/>
          <w:b/>
          <w:sz w:val="22"/>
          <w:szCs w:val="22"/>
        </w:rPr>
        <w:t xml:space="preserve">x </w:t>
      </w:r>
      <w:r w:rsidR="00027C3B" w:rsidRPr="00027C3B">
        <w:rPr>
          <w:rFonts w:ascii="Arial" w:hAnsi="Arial" w:cs="Arial"/>
          <w:b/>
          <w:sz w:val="22"/>
          <w:szCs w:val="22"/>
        </w:rPr>
        <w:t>10</w:t>
      </w:r>
      <w:r w:rsidR="00027C3B">
        <w:rPr>
          <w:rFonts w:ascii="Arial" w:hAnsi="Arial" w:cs="Arial"/>
          <w:b/>
          <w:sz w:val="22"/>
          <w:szCs w:val="22"/>
          <w:vertAlign w:val="superscript"/>
        </w:rPr>
        <w:t>-2</w:t>
      </w:r>
      <w:r w:rsidR="00027C3B">
        <w:rPr>
          <w:rFonts w:ascii="Arial" w:hAnsi="Arial" w:cs="Arial"/>
          <w:b/>
          <w:sz w:val="22"/>
          <w:szCs w:val="22"/>
        </w:rPr>
        <w:t xml:space="preserve"> </w:t>
      </w:r>
      <w:proofErr w:type="spellStart"/>
      <w:r w:rsidRPr="00027C3B">
        <w:rPr>
          <w:rFonts w:ascii="Arial" w:hAnsi="Arial" w:cs="Arial"/>
          <w:b/>
          <w:sz w:val="22"/>
          <w:szCs w:val="22"/>
        </w:rPr>
        <w:t>mol</w:t>
      </w:r>
      <w:proofErr w:type="spellEnd"/>
      <w:r w:rsidR="00027C3B">
        <w:rPr>
          <w:rFonts w:ascii="Arial" w:hAnsi="Arial" w:cs="Arial"/>
          <w:b/>
          <w:sz w:val="22"/>
          <w:szCs w:val="22"/>
        </w:rPr>
        <w:tab/>
      </w:r>
      <w:r w:rsidR="00027C3B">
        <w:rPr>
          <w:rFonts w:ascii="Arial" w:hAnsi="Arial" w:cs="Arial"/>
          <w:b/>
          <w:sz w:val="22"/>
          <w:szCs w:val="22"/>
        </w:rPr>
        <w:tab/>
      </w:r>
      <w:r w:rsidR="00027C3B">
        <w:rPr>
          <w:rFonts w:ascii="Arial" w:hAnsi="Arial" w:cs="Arial"/>
          <w:b/>
          <w:sz w:val="22"/>
          <w:szCs w:val="22"/>
        </w:rPr>
        <w:tab/>
      </w:r>
      <w:r w:rsidR="00027C3B">
        <w:rPr>
          <w:rFonts w:ascii="Arial" w:hAnsi="Arial" w:cs="Arial"/>
          <w:b/>
          <w:sz w:val="22"/>
          <w:szCs w:val="22"/>
        </w:rPr>
        <w:tab/>
        <w:t>1 mark</w:t>
      </w:r>
    </w:p>
    <w:p w14:paraId="74CC47ED" w14:textId="387F4C10" w:rsidR="00027C3B" w:rsidRDefault="00027C3B" w:rsidP="00DC5158">
      <w:pPr>
        <w:spacing w:after="120" w:line="480" w:lineRule="auto"/>
        <w:contextualSpacing/>
        <w:rPr>
          <w:rFonts w:ascii="Arial" w:hAnsi="Arial" w:cs="Arial"/>
          <w:b/>
          <w:sz w:val="22"/>
          <w:szCs w:val="22"/>
        </w:rPr>
      </w:pPr>
      <w:r>
        <w:rPr>
          <w:rFonts w:ascii="Arial" w:hAnsi="Arial" w:cs="Arial"/>
          <w:b/>
          <w:sz w:val="22"/>
          <w:szCs w:val="22"/>
        </w:rPr>
        <w:t>1.62 x 10</w:t>
      </w:r>
      <w:r>
        <w:rPr>
          <w:rFonts w:ascii="Arial" w:hAnsi="Arial" w:cs="Arial"/>
          <w:b/>
          <w:sz w:val="22"/>
          <w:szCs w:val="22"/>
          <w:vertAlign w:val="superscript"/>
        </w:rPr>
        <w:t>-2</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of </w:t>
      </w:r>
      <w:proofErr w:type="spellStart"/>
      <w:proofErr w:type="gramStart"/>
      <w:r>
        <w:rPr>
          <w:rFonts w:ascii="Arial" w:hAnsi="Arial" w:cs="Arial"/>
          <w:b/>
          <w:sz w:val="22"/>
          <w:szCs w:val="22"/>
        </w:rPr>
        <w:t>Ca</w:t>
      </w:r>
      <w:proofErr w:type="spellEnd"/>
      <w:r>
        <w:rPr>
          <w:rFonts w:ascii="Arial" w:hAnsi="Arial" w:cs="Arial"/>
          <w:b/>
          <w:sz w:val="22"/>
          <w:szCs w:val="22"/>
        </w:rPr>
        <w:t>(</w:t>
      </w:r>
      <w:proofErr w:type="gramEnd"/>
      <w:r>
        <w:rPr>
          <w:rFonts w:ascii="Arial" w:hAnsi="Arial" w:cs="Arial"/>
          <w:b/>
          <w:sz w:val="22"/>
          <w:szCs w:val="22"/>
        </w:rPr>
        <w:t>OH)</w:t>
      </w:r>
      <w:r>
        <w:rPr>
          <w:rFonts w:ascii="Arial" w:hAnsi="Arial" w:cs="Arial"/>
          <w:b/>
          <w:sz w:val="22"/>
          <w:szCs w:val="22"/>
          <w:vertAlign w:val="subscript"/>
        </w:rPr>
        <w:t>2</w:t>
      </w:r>
      <w:r>
        <w:rPr>
          <w:rFonts w:ascii="Arial" w:hAnsi="Arial" w:cs="Arial"/>
          <w:b/>
          <w:sz w:val="22"/>
          <w:szCs w:val="22"/>
        </w:rPr>
        <w:t xml:space="preserve"> requires </w:t>
      </w:r>
      <w:r w:rsidR="007233B8">
        <w:rPr>
          <w:rFonts w:ascii="Arial" w:hAnsi="Arial" w:cs="Arial"/>
          <w:b/>
          <w:sz w:val="22"/>
          <w:szCs w:val="22"/>
        </w:rPr>
        <w:t>2 x 1.62 x 10</w:t>
      </w:r>
      <w:r w:rsidR="007233B8">
        <w:rPr>
          <w:rFonts w:ascii="Arial" w:hAnsi="Arial" w:cs="Arial"/>
          <w:b/>
          <w:sz w:val="22"/>
          <w:szCs w:val="22"/>
          <w:vertAlign w:val="superscript"/>
        </w:rPr>
        <w:t>-2</w:t>
      </w:r>
      <w:r w:rsidR="007233B8">
        <w:rPr>
          <w:rFonts w:ascii="Arial" w:hAnsi="Arial" w:cs="Arial"/>
          <w:b/>
          <w:sz w:val="22"/>
          <w:szCs w:val="22"/>
        </w:rPr>
        <w:t xml:space="preserve"> </w:t>
      </w:r>
      <w:proofErr w:type="spellStart"/>
      <w:r w:rsidR="007233B8">
        <w:rPr>
          <w:rFonts w:ascii="Arial" w:hAnsi="Arial" w:cs="Arial"/>
          <w:b/>
          <w:sz w:val="22"/>
          <w:szCs w:val="22"/>
        </w:rPr>
        <w:t>mol</w:t>
      </w:r>
      <w:proofErr w:type="spellEnd"/>
      <w:r w:rsidR="007233B8">
        <w:rPr>
          <w:rFonts w:ascii="Arial" w:hAnsi="Arial" w:cs="Arial"/>
          <w:b/>
          <w:sz w:val="22"/>
          <w:szCs w:val="22"/>
        </w:rPr>
        <w:t xml:space="preserve"> </w:t>
      </w:r>
      <w:r w:rsidR="007233B8" w:rsidRPr="00EE28B5">
        <w:rPr>
          <w:rFonts w:ascii="Arial" w:hAnsi="Arial" w:cs="Arial"/>
          <w:b/>
          <w:sz w:val="22"/>
          <w:szCs w:val="22"/>
          <w:lang w:eastAsia="en-AU"/>
        </w:rPr>
        <w:t>HC</w:t>
      </w:r>
      <w:r w:rsidR="007233B8" w:rsidRPr="00EE28B5">
        <w:rPr>
          <w:rFonts w:ascii="Arial" w:hAnsi="Arial"/>
          <w:b/>
          <w:sz w:val="22"/>
          <w:szCs w:val="22"/>
        </w:rPr>
        <w:sym w:font="MT Extra" w:char="F06C"/>
      </w:r>
      <w:r w:rsidR="007233B8" w:rsidRPr="00EE28B5">
        <w:rPr>
          <w:rFonts w:ascii="Arial" w:hAnsi="Arial" w:cs="Arial"/>
          <w:b/>
          <w:sz w:val="22"/>
          <w:szCs w:val="22"/>
          <w:lang w:eastAsia="en-AU"/>
        </w:rPr>
        <w:t>O</w:t>
      </w:r>
      <w:r w:rsidR="007233B8" w:rsidRPr="00EE28B5">
        <w:rPr>
          <w:rFonts w:ascii="Arial" w:hAnsi="Arial" w:cs="Arial"/>
          <w:b/>
          <w:sz w:val="22"/>
          <w:szCs w:val="22"/>
          <w:vertAlign w:val="subscript"/>
        </w:rPr>
        <w:t>3</w:t>
      </w:r>
      <w:r w:rsidR="007233B8">
        <w:rPr>
          <w:rFonts w:ascii="Arial" w:hAnsi="Arial" w:cs="Arial"/>
          <w:b/>
          <w:sz w:val="22"/>
          <w:szCs w:val="22"/>
          <w:vertAlign w:val="subscript"/>
        </w:rPr>
        <w:t xml:space="preserve"> </w:t>
      </w:r>
      <w:r w:rsidR="007233B8">
        <w:rPr>
          <w:rFonts w:ascii="Arial" w:hAnsi="Arial" w:cs="Arial"/>
          <w:b/>
          <w:sz w:val="22"/>
          <w:szCs w:val="22"/>
        </w:rPr>
        <w:t>= 3.24 x 10</w:t>
      </w:r>
      <w:r w:rsidR="007233B8">
        <w:rPr>
          <w:rFonts w:ascii="Arial" w:hAnsi="Arial" w:cs="Arial"/>
          <w:b/>
          <w:sz w:val="22"/>
          <w:szCs w:val="22"/>
          <w:vertAlign w:val="superscript"/>
        </w:rPr>
        <w:t>-2</w:t>
      </w:r>
      <w:r w:rsidR="007233B8">
        <w:rPr>
          <w:rFonts w:ascii="Arial" w:hAnsi="Arial" w:cs="Arial"/>
          <w:b/>
          <w:sz w:val="22"/>
          <w:szCs w:val="22"/>
        </w:rPr>
        <w:tab/>
        <w:t>1 mark</w:t>
      </w:r>
    </w:p>
    <w:p w14:paraId="4F4BA2B4" w14:textId="5ECE6D43" w:rsidR="0093474F" w:rsidRPr="007233B8" w:rsidRDefault="007233B8" w:rsidP="0093474F">
      <w:pPr>
        <w:spacing w:after="120" w:line="480" w:lineRule="auto"/>
        <w:contextualSpacing/>
        <w:rPr>
          <w:rFonts w:ascii="Arial" w:hAnsi="Arial" w:cs="Arial"/>
          <w:b/>
          <w:sz w:val="22"/>
          <w:szCs w:val="22"/>
          <w:lang w:eastAsia="en-AU"/>
        </w:rPr>
      </w:pPr>
      <w:proofErr w:type="gramStart"/>
      <w:r w:rsidRPr="007233B8">
        <w:rPr>
          <w:rFonts w:ascii="Arial" w:hAnsi="Arial" w:cs="Arial"/>
          <w:b/>
          <w:sz w:val="22"/>
          <w:szCs w:val="22"/>
          <w:lang w:eastAsia="en-AU"/>
        </w:rPr>
        <w:t>so</w:t>
      </w:r>
      <w:proofErr w:type="gramEnd"/>
      <w:r w:rsidRPr="007233B8">
        <w:rPr>
          <w:rFonts w:ascii="Arial" w:hAnsi="Arial" w:cs="Arial"/>
          <w:b/>
          <w:sz w:val="22"/>
          <w:szCs w:val="22"/>
          <w:lang w:eastAsia="en-AU"/>
        </w:rPr>
        <w:t xml:space="preserve"> HC</w:t>
      </w:r>
      <w:r w:rsidRPr="007233B8">
        <w:rPr>
          <w:rFonts w:ascii="Arial" w:hAnsi="Arial"/>
          <w:b/>
          <w:sz w:val="22"/>
          <w:szCs w:val="22"/>
        </w:rPr>
        <w:sym w:font="MT Extra" w:char="F06C"/>
      </w:r>
      <w:r w:rsidRPr="007233B8">
        <w:rPr>
          <w:rFonts w:ascii="Arial" w:hAnsi="Arial" w:cs="Arial"/>
          <w:b/>
          <w:sz w:val="22"/>
          <w:szCs w:val="22"/>
          <w:lang w:eastAsia="en-AU"/>
        </w:rPr>
        <w:t>O</w:t>
      </w:r>
      <w:r w:rsidRPr="007233B8">
        <w:rPr>
          <w:rFonts w:ascii="Arial" w:hAnsi="Arial" w:cs="Arial"/>
          <w:b/>
          <w:sz w:val="22"/>
          <w:szCs w:val="22"/>
          <w:vertAlign w:val="subscript"/>
        </w:rPr>
        <w:t>3</w:t>
      </w:r>
      <w:r>
        <w:rPr>
          <w:rFonts w:ascii="Arial" w:hAnsi="Arial" w:cs="Arial"/>
          <w:b/>
          <w:sz w:val="22"/>
          <w:szCs w:val="22"/>
        </w:rPr>
        <w:t xml:space="preserve"> is LR</w:t>
      </w:r>
      <w:r w:rsidR="00492096">
        <w:rPr>
          <w:rFonts w:ascii="Arial" w:hAnsi="Arial" w:cs="Arial"/>
          <w:b/>
          <w:sz w:val="22"/>
          <w:szCs w:val="22"/>
        </w:rPr>
        <w:tab/>
      </w:r>
      <w:r w:rsidR="00492096">
        <w:rPr>
          <w:rFonts w:ascii="Arial" w:hAnsi="Arial" w:cs="Arial"/>
          <w:b/>
          <w:sz w:val="22"/>
          <w:szCs w:val="22"/>
        </w:rPr>
        <w:tab/>
      </w:r>
      <w:r w:rsidR="00492096">
        <w:rPr>
          <w:rFonts w:ascii="Arial" w:hAnsi="Arial" w:cs="Arial"/>
          <w:b/>
          <w:sz w:val="22"/>
          <w:szCs w:val="22"/>
        </w:rPr>
        <w:tab/>
      </w:r>
      <w:r w:rsidR="00492096">
        <w:rPr>
          <w:rFonts w:ascii="Arial" w:hAnsi="Arial" w:cs="Arial"/>
          <w:b/>
          <w:sz w:val="22"/>
          <w:szCs w:val="22"/>
        </w:rPr>
        <w:tab/>
      </w:r>
      <w:r w:rsidR="00492096">
        <w:rPr>
          <w:rFonts w:ascii="Arial" w:hAnsi="Arial" w:cs="Arial"/>
          <w:b/>
          <w:sz w:val="22"/>
          <w:szCs w:val="22"/>
        </w:rPr>
        <w:tab/>
      </w:r>
      <w:r w:rsidR="00492096">
        <w:rPr>
          <w:rFonts w:ascii="Arial" w:hAnsi="Arial" w:cs="Arial"/>
          <w:b/>
          <w:sz w:val="22"/>
          <w:szCs w:val="22"/>
        </w:rPr>
        <w:tab/>
      </w:r>
      <w:r w:rsidR="00492096">
        <w:rPr>
          <w:rFonts w:ascii="Arial" w:hAnsi="Arial" w:cs="Arial"/>
          <w:b/>
          <w:sz w:val="22"/>
          <w:szCs w:val="22"/>
        </w:rPr>
        <w:tab/>
      </w:r>
      <w:r w:rsidR="00492096">
        <w:rPr>
          <w:rFonts w:ascii="Arial" w:hAnsi="Arial" w:cs="Arial"/>
          <w:b/>
          <w:sz w:val="22"/>
          <w:szCs w:val="22"/>
        </w:rPr>
        <w:tab/>
      </w:r>
      <w:r w:rsidR="00492096">
        <w:rPr>
          <w:rFonts w:ascii="Arial" w:hAnsi="Arial" w:cs="Arial"/>
          <w:b/>
          <w:sz w:val="22"/>
          <w:szCs w:val="22"/>
        </w:rPr>
        <w:tab/>
        <w:t>1 mark</w:t>
      </w:r>
    </w:p>
    <w:p w14:paraId="23ADBD7E" w14:textId="77777777" w:rsidR="0093474F" w:rsidRPr="005E705E" w:rsidRDefault="0093474F" w:rsidP="0093474F">
      <w:pPr>
        <w:pStyle w:val="ListParagraph"/>
        <w:numPr>
          <w:ilvl w:val="0"/>
          <w:numId w:val="1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Calculate the pH of the resulting solution.</w:t>
      </w:r>
      <w:r>
        <w:rPr>
          <w:rFonts w:ascii="Arial" w:hAnsi="Arial" w:cs="Arial"/>
          <w:sz w:val="22"/>
          <w:szCs w:val="22"/>
          <w:lang w:eastAsia="en-AU"/>
        </w:rPr>
        <w:tab/>
        <w:t>(4</w:t>
      </w:r>
      <w:r w:rsidRPr="005E705E">
        <w:rPr>
          <w:rFonts w:ascii="Arial" w:hAnsi="Arial" w:cs="Arial"/>
          <w:sz w:val="22"/>
          <w:szCs w:val="22"/>
          <w:lang w:eastAsia="en-AU"/>
        </w:rPr>
        <w:t xml:space="preserve"> marks)</w:t>
      </w:r>
    </w:p>
    <w:p w14:paraId="5B4B460A" w14:textId="77777777" w:rsidR="0093474F" w:rsidRPr="005E705E" w:rsidRDefault="0093474F" w:rsidP="00DF66EF">
      <w:pPr>
        <w:autoSpaceDE w:val="0"/>
        <w:autoSpaceDN w:val="0"/>
        <w:adjustRightInd w:val="0"/>
        <w:spacing w:line="360" w:lineRule="auto"/>
        <w:rPr>
          <w:rFonts w:ascii="Arial" w:hAnsi="Arial" w:cs="Arial"/>
          <w:sz w:val="22"/>
          <w:szCs w:val="22"/>
          <w:lang w:eastAsia="en-AU"/>
        </w:rPr>
      </w:pPr>
    </w:p>
    <w:p w14:paraId="4D4E9098" w14:textId="36767735" w:rsidR="00492096" w:rsidRDefault="00492096" w:rsidP="005F6CF3">
      <w:pPr>
        <w:spacing w:after="120" w:line="480" w:lineRule="auto"/>
        <w:contextualSpacing/>
        <w:rPr>
          <w:rFonts w:ascii="Arial" w:hAnsi="Arial" w:cs="Arial"/>
          <w:b/>
          <w:sz w:val="22"/>
          <w:szCs w:val="22"/>
          <w:lang w:eastAsia="en-AU"/>
        </w:rPr>
      </w:pPr>
      <w:proofErr w:type="gramStart"/>
      <w:r>
        <w:rPr>
          <w:rFonts w:ascii="Arial" w:hAnsi="Arial" w:cs="Arial"/>
          <w:b/>
          <w:sz w:val="22"/>
          <w:szCs w:val="22"/>
          <w:lang w:eastAsia="en-AU"/>
        </w:rPr>
        <w:t>n</w:t>
      </w:r>
      <w:proofErr w:type="gramEnd"/>
      <w:r>
        <w:rPr>
          <w:rFonts w:ascii="Arial" w:hAnsi="Arial" w:cs="Arial"/>
          <w:b/>
          <w:sz w:val="22"/>
          <w:szCs w:val="22"/>
          <w:lang w:eastAsia="en-AU"/>
        </w:rPr>
        <w:t>(OH</w:t>
      </w:r>
      <w:r>
        <w:rPr>
          <w:rFonts w:ascii="Arial" w:hAnsi="Arial" w:cs="Arial"/>
          <w:b/>
          <w:sz w:val="22"/>
          <w:szCs w:val="22"/>
          <w:vertAlign w:val="superscript"/>
          <w:lang w:eastAsia="en-AU"/>
        </w:rPr>
        <w:t>-</w:t>
      </w:r>
      <w:r w:rsidR="005722AE">
        <w:rPr>
          <w:rFonts w:ascii="Arial" w:hAnsi="Arial" w:cs="Arial"/>
          <w:b/>
          <w:sz w:val="22"/>
          <w:szCs w:val="22"/>
          <w:lang w:eastAsia="en-AU"/>
        </w:rPr>
        <w:t>) in XS = 3.24 x 10</w:t>
      </w:r>
      <w:r w:rsidR="005722AE">
        <w:rPr>
          <w:rFonts w:ascii="Arial" w:hAnsi="Arial" w:cs="Arial"/>
          <w:b/>
          <w:sz w:val="22"/>
          <w:szCs w:val="22"/>
          <w:vertAlign w:val="superscript"/>
          <w:lang w:eastAsia="en-AU"/>
        </w:rPr>
        <w:t>-2</w:t>
      </w:r>
      <w:r w:rsidR="005722AE">
        <w:rPr>
          <w:rFonts w:ascii="Arial" w:hAnsi="Arial" w:cs="Arial"/>
          <w:b/>
          <w:sz w:val="22"/>
          <w:szCs w:val="22"/>
          <w:lang w:eastAsia="en-AU"/>
        </w:rPr>
        <w:t xml:space="preserve"> – 3.20 x 10</w:t>
      </w:r>
      <w:r w:rsidR="005722AE">
        <w:rPr>
          <w:rFonts w:ascii="Arial" w:hAnsi="Arial" w:cs="Arial"/>
          <w:b/>
          <w:sz w:val="22"/>
          <w:szCs w:val="22"/>
          <w:vertAlign w:val="superscript"/>
          <w:lang w:eastAsia="en-AU"/>
        </w:rPr>
        <w:t>-2</w:t>
      </w:r>
      <w:r w:rsidR="005722AE">
        <w:rPr>
          <w:rFonts w:ascii="Arial" w:hAnsi="Arial" w:cs="Arial"/>
          <w:b/>
          <w:sz w:val="22"/>
          <w:szCs w:val="22"/>
          <w:lang w:eastAsia="en-AU"/>
        </w:rPr>
        <w:t xml:space="preserve"> = </w:t>
      </w:r>
      <w:r w:rsidR="008F67EE">
        <w:rPr>
          <w:rFonts w:ascii="Arial" w:hAnsi="Arial" w:cs="Arial"/>
          <w:b/>
          <w:sz w:val="22"/>
          <w:szCs w:val="22"/>
          <w:lang w:eastAsia="en-AU"/>
        </w:rPr>
        <w:t>3.99 x 10</w:t>
      </w:r>
      <w:r w:rsidR="008F67EE">
        <w:rPr>
          <w:rFonts w:ascii="Arial" w:hAnsi="Arial" w:cs="Arial"/>
          <w:b/>
          <w:sz w:val="22"/>
          <w:szCs w:val="22"/>
          <w:vertAlign w:val="superscript"/>
          <w:lang w:eastAsia="en-AU"/>
        </w:rPr>
        <w:t>-4</w:t>
      </w:r>
      <w:r w:rsidR="008F67EE">
        <w:rPr>
          <w:rFonts w:ascii="Arial" w:hAnsi="Arial" w:cs="Arial"/>
          <w:b/>
          <w:sz w:val="22"/>
          <w:szCs w:val="22"/>
          <w:lang w:eastAsia="en-AU"/>
        </w:rPr>
        <w:t xml:space="preserve"> </w:t>
      </w:r>
      <w:proofErr w:type="spellStart"/>
      <w:r w:rsidR="008F67EE">
        <w:rPr>
          <w:rFonts w:ascii="Arial" w:hAnsi="Arial" w:cs="Arial"/>
          <w:b/>
          <w:sz w:val="22"/>
          <w:szCs w:val="22"/>
          <w:lang w:eastAsia="en-AU"/>
        </w:rPr>
        <w:t>mol</w:t>
      </w:r>
      <w:proofErr w:type="spellEnd"/>
      <w:r w:rsidR="008F67EE">
        <w:rPr>
          <w:rFonts w:ascii="Arial" w:hAnsi="Arial" w:cs="Arial"/>
          <w:b/>
          <w:sz w:val="22"/>
          <w:szCs w:val="22"/>
          <w:lang w:eastAsia="en-AU"/>
        </w:rPr>
        <w:tab/>
      </w:r>
      <w:r w:rsidR="008F67EE">
        <w:rPr>
          <w:rFonts w:ascii="Arial" w:hAnsi="Arial" w:cs="Arial"/>
          <w:b/>
          <w:sz w:val="22"/>
          <w:szCs w:val="22"/>
          <w:lang w:eastAsia="en-AU"/>
        </w:rPr>
        <w:tab/>
      </w:r>
      <w:r w:rsidR="008F67EE">
        <w:rPr>
          <w:rFonts w:ascii="Arial" w:hAnsi="Arial" w:cs="Arial"/>
          <w:b/>
          <w:sz w:val="22"/>
          <w:szCs w:val="22"/>
          <w:lang w:eastAsia="en-AU"/>
        </w:rPr>
        <w:tab/>
      </w:r>
      <w:r w:rsidR="008F67EE">
        <w:rPr>
          <w:rFonts w:ascii="Arial" w:hAnsi="Arial" w:cs="Arial"/>
          <w:b/>
          <w:sz w:val="22"/>
          <w:szCs w:val="22"/>
          <w:lang w:eastAsia="en-AU"/>
        </w:rPr>
        <w:tab/>
        <w:t>1 mark</w:t>
      </w:r>
    </w:p>
    <w:p w14:paraId="6EEDDE4F" w14:textId="30759E5C" w:rsidR="008F67EE" w:rsidRDefault="008F67EE" w:rsidP="005F6CF3">
      <w:pPr>
        <w:spacing w:after="120" w:line="480" w:lineRule="auto"/>
        <w:contextualSpacing/>
        <w:rPr>
          <w:rFonts w:ascii="Arial" w:hAnsi="Arial" w:cs="Arial"/>
          <w:b/>
          <w:sz w:val="22"/>
          <w:szCs w:val="22"/>
          <w:lang w:eastAsia="en-AU"/>
        </w:rPr>
      </w:pPr>
      <w:r>
        <w:rPr>
          <w:rFonts w:ascii="Arial" w:hAnsi="Arial" w:cs="Arial"/>
          <w:b/>
          <w:sz w:val="22"/>
          <w:szCs w:val="22"/>
          <w:lang w:eastAsia="en-AU"/>
        </w:rPr>
        <w:t>[OH</w:t>
      </w:r>
      <w:r>
        <w:rPr>
          <w:rFonts w:ascii="Arial" w:hAnsi="Arial" w:cs="Arial"/>
          <w:b/>
          <w:sz w:val="22"/>
          <w:szCs w:val="22"/>
          <w:vertAlign w:val="superscript"/>
          <w:lang w:eastAsia="en-AU"/>
        </w:rPr>
        <w:t>-</w:t>
      </w:r>
      <w:r>
        <w:rPr>
          <w:rFonts w:ascii="Arial" w:hAnsi="Arial" w:cs="Arial"/>
          <w:b/>
          <w:sz w:val="22"/>
          <w:szCs w:val="22"/>
          <w:lang w:eastAsia="en-AU"/>
        </w:rPr>
        <w:t>] = n/v = 3.99 x 10</w:t>
      </w:r>
      <w:r>
        <w:rPr>
          <w:rFonts w:ascii="Arial" w:hAnsi="Arial" w:cs="Arial"/>
          <w:b/>
          <w:sz w:val="22"/>
          <w:szCs w:val="22"/>
          <w:vertAlign w:val="superscript"/>
          <w:lang w:eastAsia="en-AU"/>
        </w:rPr>
        <w:t>-4</w:t>
      </w:r>
      <w:r>
        <w:rPr>
          <w:rFonts w:ascii="Arial" w:hAnsi="Arial" w:cs="Arial"/>
          <w:b/>
          <w:sz w:val="22"/>
          <w:szCs w:val="22"/>
          <w:lang w:eastAsia="en-AU"/>
        </w:rPr>
        <w:t>/</w:t>
      </w:r>
      <w:r w:rsidR="00B81462">
        <w:rPr>
          <w:rFonts w:ascii="Arial" w:hAnsi="Arial" w:cs="Arial"/>
          <w:b/>
          <w:sz w:val="22"/>
          <w:szCs w:val="22"/>
          <w:lang w:eastAsia="en-AU"/>
        </w:rPr>
        <w:t>0.200</w:t>
      </w:r>
      <w:r w:rsidR="00987AF5">
        <w:rPr>
          <w:rFonts w:ascii="Arial" w:hAnsi="Arial" w:cs="Arial"/>
          <w:b/>
          <w:sz w:val="22"/>
          <w:szCs w:val="22"/>
          <w:lang w:eastAsia="en-AU"/>
        </w:rPr>
        <w:t xml:space="preserve"> = 2.00 x 10</w:t>
      </w:r>
      <w:r w:rsidR="00987AF5">
        <w:rPr>
          <w:rFonts w:ascii="Arial" w:hAnsi="Arial" w:cs="Arial"/>
          <w:b/>
          <w:sz w:val="22"/>
          <w:szCs w:val="22"/>
          <w:vertAlign w:val="superscript"/>
          <w:lang w:eastAsia="en-AU"/>
        </w:rPr>
        <w:t>-3</w:t>
      </w:r>
      <w:r w:rsidR="00987AF5">
        <w:rPr>
          <w:rFonts w:ascii="Arial" w:hAnsi="Arial" w:cs="Arial"/>
          <w:b/>
          <w:sz w:val="22"/>
          <w:szCs w:val="22"/>
          <w:lang w:eastAsia="en-AU"/>
        </w:rPr>
        <w:t xml:space="preserve"> molL</w:t>
      </w:r>
      <w:r w:rsidR="00987AF5">
        <w:rPr>
          <w:rFonts w:ascii="Arial" w:hAnsi="Arial" w:cs="Arial"/>
          <w:b/>
          <w:sz w:val="22"/>
          <w:szCs w:val="22"/>
          <w:vertAlign w:val="superscript"/>
          <w:lang w:eastAsia="en-AU"/>
        </w:rPr>
        <w:t>-1</w:t>
      </w:r>
      <w:r w:rsidR="00987AF5">
        <w:rPr>
          <w:rFonts w:ascii="Arial" w:hAnsi="Arial" w:cs="Arial"/>
          <w:b/>
          <w:sz w:val="22"/>
          <w:szCs w:val="22"/>
          <w:lang w:eastAsia="en-AU"/>
        </w:rPr>
        <w:tab/>
      </w:r>
      <w:r w:rsidR="00987AF5">
        <w:rPr>
          <w:rFonts w:ascii="Arial" w:hAnsi="Arial" w:cs="Arial"/>
          <w:b/>
          <w:sz w:val="22"/>
          <w:szCs w:val="22"/>
          <w:lang w:eastAsia="en-AU"/>
        </w:rPr>
        <w:tab/>
      </w:r>
      <w:r w:rsidR="00987AF5">
        <w:rPr>
          <w:rFonts w:ascii="Arial" w:hAnsi="Arial" w:cs="Arial"/>
          <w:b/>
          <w:sz w:val="22"/>
          <w:szCs w:val="22"/>
          <w:lang w:eastAsia="en-AU"/>
        </w:rPr>
        <w:tab/>
      </w:r>
      <w:r w:rsidR="00987AF5">
        <w:rPr>
          <w:rFonts w:ascii="Arial" w:hAnsi="Arial" w:cs="Arial"/>
          <w:b/>
          <w:sz w:val="22"/>
          <w:szCs w:val="22"/>
          <w:lang w:eastAsia="en-AU"/>
        </w:rPr>
        <w:tab/>
      </w:r>
      <w:r w:rsidR="00987AF5">
        <w:rPr>
          <w:rFonts w:ascii="Arial" w:hAnsi="Arial" w:cs="Arial"/>
          <w:b/>
          <w:sz w:val="22"/>
          <w:szCs w:val="22"/>
          <w:lang w:eastAsia="en-AU"/>
        </w:rPr>
        <w:tab/>
        <w:t>1 mark</w:t>
      </w:r>
    </w:p>
    <w:p w14:paraId="23773D41" w14:textId="62D58880" w:rsidR="00987AF5" w:rsidRDefault="00987AF5" w:rsidP="005F6CF3">
      <w:pPr>
        <w:spacing w:after="120" w:line="480" w:lineRule="auto"/>
        <w:contextualSpacing/>
        <w:rPr>
          <w:rFonts w:ascii="Arial" w:hAnsi="Arial" w:cs="Arial"/>
          <w:b/>
          <w:sz w:val="22"/>
          <w:szCs w:val="22"/>
          <w:lang w:eastAsia="en-AU"/>
        </w:rPr>
      </w:pPr>
      <w:r>
        <w:rPr>
          <w:rFonts w:ascii="Arial" w:hAnsi="Arial" w:cs="Arial"/>
          <w:b/>
          <w:sz w:val="22"/>
          <w:szCs w:val="22"/>
          <w:lang w:eastAsia="en-AU"/>
        </w:rPr>
        <w:t>[H</w:t>
      </w:r>
      <w:r>
        <w:rPr>
          <w:rFonts w:ascii="Arial" w:hAnsi="Arial" w:cs="Arial"/>
          <w:b/>
          <w:sz w:val="22"/>
          <w:szCs w:val="22"/>
          <w:vertAlign w:val="superscript"/>
          <w:lang w:eastAsia="en-AU"/>
        </w:rPr>
        <w:t>+</w:t>
      </w:r>
      <w:r>
        <w:rPr>
          <w:rFonts w:ascii="Arial" w:hAnsi="Arial" w:cs="Arial"/>
          <w:b/>
          <w:sz w:val="22"/>
          <w:szCs w:val="22"/>
          <w:lang w:eastAsia="en-AU"/>
        </w:rPr>
        <w:t>] = 10</w:t>
      </w:r>
      <w:r>
        <w:rPr>
          <w:rFonts w:ascii="Arial" w:hAnsi="Arial" w:cs="Arial"/>
          <w:b/>
          <w:sz w:val="22"/>
          <w:szCs w:val="22"/>
          <w:vertAlign w:val="superscript"/>
          <w:lang w:eastAsia="en-AU"/>
        </w:rPr>
        <w:t>-14</w:t>
      </w:r>
      <w:r>
        <w:rPr>
          <w:rFonts w:ascii="Arial" w:hAnsi="Arial" w:cs="Arial"/>
          <w:b/>
          <w:sz w:val="22"/>
          <w:szCs w:val="22"/>
          <w:lang w:eastAsia="en-AU"/>
        </w:rPr>
        <w:t>/ 2.00 x 10</w:t>
      </w:r>
      <w:r>
        <w:rPr>
          <w:rFonts w:ascii="Arial" w:hAnsi="Arial" w:cs="Arial"/>
          <w:b/>
          <w:sz w:val="22"/>
          <w:szCs w:val="22"/>
          <w:vertAlign w:val="superscript"/>
          <w:lang w:eastAsia="en-AU"/>
        </w:rPr>
        <w:t>-3</w:t>
      </w:r>
      <w:r>
        <w:rPr>
          <w:rFonts w:ascii="Arial" w:hAnsi="Arial" w:cs="Arial"/>
          <w:b/>
          <w:sz w:val="22"/>
          <w:szCs w:val="22"/>
          <w:lang w:eastAsia="en-AU"/>
        </w:rPr>
        <w:t xml:space="preserve"> = </w:t>
      </w:r>
      <w:r w:rsidR="00F77981">
        <w:rPr>
          <w:rFonts w:ascii="Arial" w:hAnsi="Arial" w:cs="Arial"/>
          <w:b/>
          <w:sz w:val="22"/>
          <w:szCs w:val="22"/>
          <w:lang w:eastAsia="en-AU"/>
        </w:rPr>
        <w:t>5.01 x 10</w:t>
      </w:r>
      <w:r w:rsidR="00F77981">
        <w:rPr>
          <w:rFonts w:ascii="Arial" w:hAnsi="Arial" w:cs="Arial"/>
          <w:b/>
          <w:sz w:val="22"/>
          <w:szCs w:val="22"/>
          <w:vertAlign w:val="superscript"/>
          <w:lang w:eastAsia="en-AU"/>
        </w:rPr>
        <w:t>-12</w:t>
      </w:r>
      <w:r w:rsidR="00F77981">
        <w:rPr>
          <w:rFonts w:ascii="Arial" w:hAnsi="Arial" w:cs="Arial"/>
          <w:b/>
          <w:sz w:val="22"/>
          <w:szCs w:val="22"/>
          <w:lang w:eastAsia="en-AU"/>
        </w:rPr>
        <w:tab/>
      </w:r>
      <w:r w:rsidR="00F77981">
        <w:rPr>
          <w:rFonts w:ascii="Arial" w:hAnsi="Arial" w:cs="Arial"/>
          <w:b/>
          <w:sz w:val="22"/>
          <w:szCs w:val="22"/>
          <w:lang w:eastAsia="en-AU"/>
        </w:rPr>
        <w:tab/>
      </w:r>
      <w:r w:rsidR="00F77981">
        <w:rPr>
          <w:rFonts w:ascii="Arial" w:hAnsi="Arial" w:cs="Arial"/>
          <w:b/>
          <w:sz w:val="22"/>
          <w:szCs w:val="22"/>
          <w:lang w:eastAsia="en-AU"/>
        </w:rPr>
        <w:tab/>
      </w:r>
      <w:r w:rsidR="00F77981">
        <w:rPr>
          <w:rFonts w:ascii="Arial" w:hAnsi="Arial" w:cs="Arial"/>
          <w:b/>
          <w:sz w:val="22"/>
          <w:szCs w:val="22"/>
          <w:lang w:eastAsia="en-AU"/>
        </w:rPr>
        <w:tab/>
      </w:r>
      <w:r w:rsidR="00F77981">
        <w:rPr>
          <w:rFonts w:ascii="Arial" w:hAnsi="Arial" w:cs="Arial"/>
          <w:b/>
          <w:sz w:val="22"/>
          <w:szCs w:val="22"/>
          <w:lang w:eastAsia="en-AU"/>
        </w:rPr>
        <w:tab/>
      </w:r>
      <w:r w:rsidR="00F77981">
        <w:rPr>
          <w:rFonts w:ascii="Arial" w:hAnsi="Arial" w:cs="Arial"/>
          <w:b/>
          <w:sz w:val="22"/>
          <w:szCs w:val="22"/>
          <w:lang w:eastAsia="en-AU"/>
        </w:rPr>
        <w:tab/>
        <w:t>1 mark</w:t>
      </w:r>
    </w:p>
    <w:p w14:paraId="582371E7" w14:textId="3CDE0D87" w:rsidR="00F77981" w:rsidRPr="00F77981" w:rsidRDefault="00F77981" w:rsidP="005F6CF3">
      <w:pPr>
        <w:spacing w:after="120" w:line="480" w:lineRule="auto"/>
        <w:contextualSpacing/>
        <w:rPr>
          <w:b/>
        </w:rPr>
      </w:pPr>
      <w:proofErr w:type="gramStart"/>
      <w:r>
        <w:rPr>
          <w:rFonts w:ascii="Arial" w:hAnsi="Arial" w:cs="Arial"/>
          <w:b/>
          <w:sz w:val="22"/>
          <w:szCs w:val="22"/>
          <w:lang w:eastAsia="en-AU"/>
        </w:rPr>
        <w:t>pH</w:t>
      </w:r>
      <w:proofErr w:type="gramEnd"/>
      <w:r>
        <w:rPr>
          <w:rFonts w:ascii="Arial" w:hAnsi="Arial" w:cs="Arial"/>
          <w:b/>
          <w:sz w:val="22"/>
          <w:szCs w:val="22"/>
          <w:lang w:eastAsia="en-AU"/>
        </w:rPr>
        <w:t xml:space="preserve"> = -log(5.01 x 10</w:t>
      </w:r>
      <w:r>
        <w:rPr>
          <w:rFonts w:ascii="Arial" w:hAnsi="Arial" w:cs="Arial"/>
          <w:b/>
          <w:sz w:val="22"/>
          <w:szCs w:val="22"/>
          <w:vertAlign w:val="superscript"/>
          <w:lang w:eastAsia="en-AU"/>
        </w:rPr>
        <w:t>-12</w:t>
      </w:r>
      <w:r>
        <w:rPr>
          <w:rFonts w:ascii="Arial" w:hAnsi="Arial" w:cs="Arial"/>
          <w:b/>
          <w:sz w:val="22"/>
          <w:szCs w:val="22"/>
          <w:lang w:eastAsia="en-AU"/>
        </w:rPr>
        <w:t>) = 11.3</w:t>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t>1 mark</w:t>
      </w:r>
    </w:p>
    <w:p w14:paraId="17F18B87" w14:textId="29160871" w:rsidR="0093474F" w:rsidRPr="005F6CF3" w:rsidRDefault="0093474F" w:rsidP="005F6CF3">
      <w:pPr>
        <w:spacing w:after="120" w:line="480" w:lineRule="auto"/>
        <w:contextualSpacing/>
        <w:rPr>
          <w:rFonts w:ascii="Arial" w:hAnsi="Arial" w:cs="Arial"/>
          <w:sz w:val="22"/>
          <w:szCs w:val="22"/>
        </w:rPr>
      </w:pPr>
      <w:r>
        <w:rPr>
          <w:rFonts w:ascii="Arial" w:hAnsi="Arial" w:cs="Arial"/>
          <w:b/>
          <w:sz w:val="22"/>
          <w:szCs w:val="22"/>
          <w:lang w:eastAsia="en-AU"/>
        </w:rPr>
        <w:br w:type="page"/>
      </w:r>
    </w:p>
    <w:p w14:paraId="28E1E92F" w14:textId="1B60FEC8" w:rsidR="00834656" w:rsidRDefault="007E41AD" w:rsidP="00834656">
      <w:pPr>
        <w:tabs>
          <w:tab w:val="right" w:pos="9340"/>
        </w:tabs>
        <w:spacing w:line="276" w:lineRule="auto"/>
        <w:rPr>
          <w:rFonts w:ascii="Arial" w:hAnsi="Arial" w:cs="Arial"/>
          <w:b/>
          <w:sz w:val="22"/>
          <w:szCs w:val="22"/>
        </w:rPr>
      </w:pPr>
      <w:r>
        <w:rPr>
          <w:rFonts w:ascii="Arial" w:hAnsi="Arial" w:cs="Arial"/>
          <w:b/>
          <w:sz w:val="22"/>
          <w:szCs w:val="22"/>
        </w:rPr>
        <w:t>Question 35</w:t>
      </w:r>
      <w:r w:rsidR="00834656" w:rsidRPr="005E705E">
        <w:rPr>
          <w:rFonts w:ascii="Arial" w:hAnsi="Arial" w:cs="Arial"/>
          <w:b/>
          <w:sz w:val="22"/>
          <w:szCs w:val="22"/>
        </w:rPr>
        <w:tab/>
      </w:r>
      <w:r w:rsidR="00A87013">
        <w:rPr>
          <w:rFonts w:ascii="Arial" w:hAnsi="Arial" w:cs="Arial"/>
          <w:b/>
          <w:sz w:val="22"/>
          <w:szCs w:val="22"/>
        </w:rPr>
        <w:t>(17</w:t>
      </w:r>
      <w:r w:rsidR="00834656" w:rsidRPr="005E705E">
        <w:rPr>
          <w:rFonts w:ascii="Arial" w:hAnsi="Arial" w:cs="Arial"/>
          <w:b/>
          <w:sz w:val="22"/>
          <w:szCs w:val="22"/>
        </w:rPr>
        <w:t xml:space="preserve"> marks)</w:t>
      </w:r>
    </w:p>
    <w:p w14:paraId="1AF7D21A" w14:textId="77777777" w:rsidR="00834656" w:rsidRDefault="00834656" w:rsidP="00834656">
      <w:pPr>
        <w:tabs>
          <w:tab w:val="right" w:pos="9340"/>
        </w:tabs>
        <w:spacing w:line="276" w:lineRule="auto"/>
        <w:rPr>
          <w:rFonts w:ascii="Arial" w:hAnsi="Arial" w:cs="Arial"/>
          <w:b/>
          <w:sz w:val="22"/>
          <w:szCs w:val="22"/>
        </w:rPr>
      </w:pPr>
    </w:p>
    <w:p w14:paraId="3BA5EF7D" w14:textId="376EDC4B" w:rsidR="004338B2" w:rsidRDefault="004338B2" w:rsidP="00834656">
      <w:pPr>
        <w:tabs>
          <w:tab w:val="right" w:pos="9340"/>
        </w:tabs>
        <w:spacing w:line="276" w:lineRule="auto"/>
        <w:rPr>
          <w:rFonts w:ascii="Arial" w:hAnsi="Arial" w:cs="Arial"/>
          <w:sz w:val="22"/>
          <w:szCs w:val="22"/>
        </w:rPr>
      </w:pPr>
      <w:r>
        <w:rPr>
          <w:rFonts w:ascii="Arial" w:hAnsi="Arial" w:cs="Arial"/>
          <w:sz w:val="22"/>
          <w:szCs w:val="22"/>
        </w:rPr>
        <w:t xml:space="preserve">Solutions of </w:t>
      </w:r>
      <w:proofErr w:type="gramStart"/>
      <w:r>
        <w:rPr>
          <w:rFonts w:ascii="Arial" w:hAnsi="Arial" w:cs="Arial"/>
          <w:sz w:val="22"/>
          <w:szCs w:val="22"/>
        </w:rPr>
        <w:t>iron(</w:t>
      </w:r>
      <w:proofErr w:type="gramEnd"/>
      <w:r>
        <w:rPr>
          <w:rFonts w:ascii="Arial" w:hAnsi="Arial" w:cs="Arial"/>
          <w:sz w:val="22"/>
          <w:szCs w:val="22"/>
        </w:rPr>
        <w:t xml:space="preserve">II) salts are often used in redox titrations, but can be problematic as </w:t>
      </w:r>
      <w:r w:rsidR="00BC4C45">
        <w:rPr>
          <w:rFonts w:ascii="Arial" w:hAnsi="Arial" w:cs="Arial"/>
          <w:sz w:val="22"/>
          <w:szCs w:val="22"/>
        </w:rPr>
        <w:t>the Fe</w:t>
      </w:r>
      <w:r w:rsidR="00BC4C45">
        <w:rPr>
          <w:rFonts w:ascii="Arial" w:hAnsi="Arial" w:cs="Arial"/>
          <w:sz w:val="22"/>
          <w:szCs w:val="22"/>
          <w:vertAlign w:val="superscript"/>
        </w:rPr>
        <w:t>2+</w:t>
      </w:r>
      <w:r w:rsidR="00BC4C45">
        <w:rPr>
          <w:rFonts w:ascii="Arial" w:hAnsi="Arial" w:cs="Arial"/>
          <w:sz w:val="22"/>
          <w:szCs w:val="22"/>
        </w:rPr>
        <w:t xml:space="preserve"> ions can be </w:t>
      </w:r>
      <w:proofErr w:type="spellStart"/>
      <w:r w:rsidR="00BC4C45">
        <w:rPr>
          <w:rFonts w:ascii="Arial" w:hAnsi="Arial" w:cs="Arial"/>
          <w:sz w:val="22"/>
          <w:szCs w:val="22"/>
        </w:rPr>
        <w:t>oxidised</w:t>
      </w:r>
      <w:proofErr w:type="spellEnd"/>
      <w:r w:rsidR="00B4449E">
        <w:rPr>
          <w:rFonts w:ascii="Arial" w:hAnsi="Arial" w:cs="Arial"/>
          <w:sz w:val="22"/>
          <w:szCs w:val="22"/>
        </w:rPr>
        <w:t xml:space="preserve"> by oxygen in the environment</w:t>
      </w:r>
      <w:r w:rsidR="007D0806">
        <w:rPr>
          <w:rFonts w:ascii="Arial" w:hAnsi="Arial" w:cs="Arial"/>
          <w:sz w:val="22"/>
          <w:szCs w:val="22"/>
        </w:rPr>
        <w:t>, forming</w:t>
      </w:r>
      <w:r w:rsidR="00DD651F">
        <w:rPr>
          <w:rFonts w:ascii="Arial" w:hAnsi="Arial" w:cs="Arial"/>
          <w:sz w:val="22"/>
          <w:szCs w:val="22"/>
        </w:rPr>
        <w:t xml:space="preserve"> various hydrated forms of iron(III) oxide,</w:t>
      </w:r>
      <w:r w:rsidR="00B4449E">
        <w:rPr>
          <w:rFonts w:ascii="Arial" w:hAnsi="Arial" w:cs="Arial"/>
          <w:sz w:val="22"/>
          <w:szCs w:val="22"/>
        </w:rPr>
        <w:t xml:space="preserve"> according to the following equation:</w:t>
      </w:r>
    </w:p>
    <w:p w14:paraId="7193B3A0" w14:textId="77777777" w:rsidR="00B4449E" w:rsidRDefault="00B4449E" w:rsidP="00834656">
      <w:pPr>
        <w:tabs>
          <w:tab w:val="right" w:pos="9340"/>
        </w:tabs>
        <w:spacing w:line="276" w:lineRule="auto"/>
        <w:rPr>
          <w:rFonts w:ascii="Arial" w:hAnsi="Arial" w:cs="Arial"/>
          <w:sz w:val="22"/>
          <w:szCs w:val="22"/>
        </w:rPr>
      </w:pPr>
    </w:p>
    <w:p w14:paraId="36A968F5" w14:textId="10073E21" w:rsidR="00B4449E" w:rsidRDefault="00B4449E" w:rsidP="00DD651F">
      <w:pPr>
        <w:tabs>
          <w:tab w:val="right" w:pos="9340"/>
        </w:tabs>
        <w:spacing w:line="276" w:lineRule="auto"/>
        <w:jc w:val="center"/>
        <w:rPr>
          <w:rFonts w:ascii="Arial" w:hAnsi="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roofErr w:type="gramStart"/>
      <w:r>
        <w:rPr>
          <w:rFonts w:ascii="Arial" w:hAnsi="Arial" w:cs="Arial"/>
          <w:sz w:val="22"/>
          <w:szCs w:val="22"/>
        </w:rPr>
        <w:t>+  O</w:t>
      </w:r>
      <w:r>
        <w:rPr>
          <w:rFonts w:ascii="Arial" w:hAnsi="Arial" w:cs="Arial"/>
          <w:sz w:val="22"/>
          <w:szCs w:val="22"/>
          <w:vertAlign w:val="subscript"/>
        </w:rPr>
        <w:t>2</w:t>
      </w:r>
      <w:proofErr w:type="gramEnd"/>
      <w:r w:rsidR="00DD651F">
        <w:rPr>
          <w:rFonts w:ascii="Arial" w:hAnsi="Arial" w:cs="Arial"/>
          <w:sz w:val="22"/>
          <w:szCs w:val="22"/>
        </w:rPr>
        <w:t>(g)  +  (2</w:t>
      </w:r>
      <m:oMath>
        <m:r>
          <w:rPr>
            <w:rFonts w:ascii="Cambria Math" w:hAnsi="Cambria Math"/>
            <w:sz w:val="22"/>
            <w:szCs w:val="22"/>
          </w:rPr>
          <m:t>x</m:t>
        </m:r>
      </m:oMath>
      <w:r w:rsidR="00DD651F">
        <w:rPr>
          <w:rFonts w:ascii="Arial" w:hAnsi="Arial" w:cs="Arial"/>
          <w:sz w:val="22"/>
          <w:szCs w:val="22"/>
        </w:rPr>
        <w:t xml:space="preserve"> + 4)</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801843">
        <w:rPr>
          <w:rFonts w:ascii="Arial" w:hAnsi="Arial"/>
          <w:b/>
          <w:sz w:val="22"/>
          <w:szCs w:val="22"/>
        </w:rPr>
        <w:sym w:font="MT Extra" w:char="F06C"/>
      </w:r>
      <w:r>
        <w:rPr>
          <w:rFonts w:ascii="Arial" w:hAnsi="Arial"/>
          <w:b/>
          <w:sz w:val="22"/>
          <w:szCs w:val="22"/>
        </w:rPr>
        <w:t>)</w:t>
      </w:r>
      <w:r w:rsidR="00FB74CD">
        <w:rPr>
          <w:rFonts w:ascii="Arial" w:hAnsi="Arial"/>
          <w:b/>
          <w:sz w:val="22"/>
          <w:szCs w:val="22"/>
        </w:rPr>
        <w:t xml:space="preserve">  </w:t>
      </w:r>
      <m:oMath>
        <m:r>
          <m:rPr>
            <m:sty m:val="bi"/>
          </m:rPr>
          <w:rPr>
            <w:rFonts w:ascii="Cambria Math" w:hAnsi="Cambria Math"/>
            <w:sz w:val="22"/>
            <w:szCs w:val="22"/>
          </w:rPr>
          <m:t>⇌</m:t>
        </m:r>
      </m:oMath>
      <w:r w:rsidR="00FB74CD">
        <w:rPr>
          <w:rFonts w:ascii="Arial" w:hAnsi="Arial"/>
          <w:b/>
          <w:sz w:val="22"/>
          <w:szCs w:val="22"/>
        </w:rPr>
        <w:t xml:space="preserve">  </w:t>
      </w:r>
      <w:r w:rsidR="00FB74CD">
        <w:rPr>
          <w:rFonts w:ascii="Arial" w:hAnsi="Arial"/>
          <w:sz w:val="22"/>
          <w:szCs w:val="22"/>
        </w:rPr>
        <w:t>2 Fe</w:t>
      </w:r>
      <w:r w:rsidR="00FB74CD">
        <w:rPr>
          <w:rFonts w:ascii="Arial" w:hAnsi="Arial"/>
          <w:sz w:val="22"/>
          <w:szCs w:val="22"/>
          <w:vertAlign w:val="subscript"/>
        </w:rPr>
        <w:t>2</w:t>
      </w:r>
      <w:r w:rsidR="00FB74CD">
        <w:rPr>
          <w:rFonts w:ascii="Arial" w:hAnsi="Arial"/>
          <w:sz w:val="22"/>
          <w:szCs w:val="22"/>
        </w:rPr>
        <w:t>O</w:t>
      </w:r>
      <w:r w:rsidR="00FB74CD">
        <w:rPr>
          <w:rFonts w:ascii="Arial" w:hAnsi="Arial"/>
          <w:sz w:val="22"/>
          <w:szCs w:val="22"/>
          <w:vertAlign w:val="subscript"/>
        </w:rPr>
        <w:t>3</w:t>
      </w:r>
      <w:r w:rsidR="00FB74CD">
        <w:rPr>
          <w:rFonts w:ascii="Arial" w:hAnsi="Arial"/>
          <w:sz w:val="22"/>
          <w:szCs w:val="22"/>
        </w:rPr>
        <w:t>.</w:t>
      </w:r>
      <m:oMath>
        <m:r>
          <w:rPr>
            <w:rFonts w:ascii="Cambria Math" w:hAnsi="Cambria Math"/>
            <w:sz w:val="22"/>
            <w:szCs w:val="22"/>
          </w:rPr>
          <m:t>x</m:t>
        </m:r>
      </m:oMath>
      <w:r w:rsidR="00FB74CD">
        <w:rPr>
          <w:rFonts w:ascii="Arial" w:hAnsi="Arial"/>
          <w:sz w:val="22"/>
          <w:szCs w:val="22"/>
        </w:rPr>
        <w:t>H</w:t>
      </w:r>
      <w:r w:rsidR="00FB74CD">
        <w:rPr>
          <w:rFonts w:ascii="Arial" w:hAnsi="Arial"/>
          <w:sz w:val="22"/>
          <w:szCs w:val="22"/>
          <w:vertAlign w:val="subscript"/>
        </w:rPr>
        <w:t>2</w:t>
      </w:r>
      <w:r w:rsidR="00FB74CD">
        <w:rPr>
          <w:rFonts w:ascii="Arial" w:hAnsi="Arial"/>
          <w:sz w:val="22"/>
          <w:szCs w:val="22"/>
        </w:rPr>
        <w:t>O(s)</w:t>
      </w:r>
      <w:r w:rsidR="00C04687">
        <w:rPr>
          <w:rFonts w:ascii="Arial" w:hAnsi="Arial"/>
          <w:sz w:val="22"/>
          <w:szCs w:val="22"/>
        </w:rPr>
        <w:t xml:space="preserve">  +  8H</w:t>
      </w:r>
      <w:r w:rsidR="00C04687">
        <w:rPr>
          <w:rFonts w:ascii="Arial" w:hAnsi="Arial"/>
          <w:sz w:val="22"/>
          <w:szCs w:val="22"/>
          <w:vertAlign w:val="superscript"/>
        </w:rPr>
        <w:t>+</w:t>
      </w:r>
      <w:r w:rsidR="00C04687">
        <w:rPr>
          <w:rFonts w:ascii="Arial" w:hAnsi="Arial"/>
          <w:sz w:val="22"/>
          <w:szCs w:val="22"/>
        </w:rPr>
        <w:t>(</w:t>
      </w:r>
      <w:proofErr w:type="spellStart"/>
      <w:r w:rsidR="00C04687">
        <w:rPr>
          <w:rFonts w:ascii="Arial" w:hAnsi="Arial"/>
          <w:sz w:val="22"/>
          <w:szCs w:val="22"/>
        </w:rPr>
        <w:t>aq</w:t>
      </w:r>
      <w:proofErr w:type="spellEnd"/>
      <w:r w:rsidR="00C04687">
        <w:rPr>
          <w:rFonts w:ascii="Arial" w:hAnsi="Arial"/>
          <w:sz w:val="22"/>
          <w:szCs w:val="22"/>
        </w:rPr>
        <w:t>)</w:t>
      </w:r>
    </w:p>
    <w:p w14:paraId="6C3FB839" w14:textId="77777777" w:rsidR="00C04687" w:rsidRDefault="00C04687" w:rsidP="00834656">
      <w:pPr>
        <w:tabs>
          <w:tab w:val="right" w:pos="9340"/>
        </w:tabs>
        <w:spacing w:line="276" w:lineRule="auto"/>
        <w:rPr>
          <w:rFonts w:ascii="Arial" w:hAnsi="Arial"/>
          <w:sz w:val="22"/>
          <w:szCs w:val="22"/>
        </w:rPr>
      </w:pPr>
    </w:p>
    <w:p w14:paraId="067E4D36" w14:textId="3664B2B6" w:rsidR="00BA7003" w:rsidRDefault="00DD651F" w:rsidP="00BA7003">
      <w:pPr>
        <w:spacing w:line="276" w:lineRule="auto"/>
        <w:rPr>
          <w:rFonts w:ascii="Arial" w:hAnsi="Arial" w:cs="Arial"/>
          <w:sz w:val="22"/>
          <w:szCs w:val="22"/>
        </w:rPr>
      </w:pPr>
      <w:r>
        <w:rPr>
          <w:rFonts w:ascii="Arial" w:hAnsi="Arial" w:cs="Arial"/>
          <w:sz w:val="22"/>
          <w:szCs w:val="22"/>
        </w:rPr>
        <w:t>Ammonium</w:t>
      </w:r>
      <w:r w:rsidR="000842C0">
        <w:rPr>
          <w:rFonts w:ascii="Arial" w:hAnsi="Arial" w:cs="Arial"/>
          <w:sz w:val="22"/>
          <w:szCs w:val="22"/>
        </w:rPr>
        <w:t xml:space="preserve"> </w:t>
      </w:r>
      <w:proofErr w:type="gramStart"/>
      <w:r w:rsidR="000842C0">
        <w:rPr>
          <w:rFonts w:ascii="Arial" w:hAnsi="Arial" w:cs="Arial"/>
          <w:sz w:val="22"/>
          <w:szCs w:val="22"/>
        </w:rPr>
        <w:t>iron(</w:t>
      </w:r>
      <w:proofErr w:type="gramEnd"/>
      <w:r w:rsidR="000842C0">
        <w:rPr>
          <w:rFonts w:ascii="Arial" w:hAnsi="Arial" w:cs="Arial"/>
          <w:sz w:val="22"/>
          <w:szCs w:val="22"/>
        </w:rPr>
        <w:t xml:space="preserve">II) sulfate, or Mohr’s salt, is often preferred over iron(II) sulfate for redox titration purposes since the unwanted oxidation of </w:t>
      </w:r>
      <w:r w:rsidR="00442A51">
        <w:rPr>
          <w:rFonts w:ascii="Arial" w:hAnsi="Arial" w:cs="Arial"/>
          <w:sz w:val="22"/>
          <w:szCs w:val="22"/>
        </w:rPr>
        <w:t>Fe</w:t>
      </w:r>
      <w:r w:rsidR="00442A51">
        <w:rPr>
          <w:rFonts w:ascii="Arial" w:hAnsi="Arial" w:cs="Arial"/>
          <w:sz w:val="22"/>
          <w:szCs w:val="22"/>
          <w:vertAlign w:val="superscript"/>
        </w:rPr>
        <w:t>2+</w:t>
      </w:r>
      <w:r w:rsidR="00442A51">
        <w:rPr>
          <w:rFonts w:ascii="Arial" w:hAnsi="Arial" w:cs="Arial"/>
          <w:sz w:val="22"/>
          <w:szCs w:val="22"/>
        </w:rPr>
        <w:t xml:space="preserve"> is prevented by the ammonium ions present, which </w:t>
      </w:r>
      <w:r w:rsidR="00413044">
        <w:rPr>
          <w:rFonts w:ascii="Arial" w:hAnsi="Arial" w:cs="Arial"/>
          <w:sz w:val="22"/>
          <w:szCs w:val="22"/>
        </w:rPr>
        <w:t>reduce the pH of the solution</w:t>
      </w:r>
      <w:r w:rsidR="00442A51">
        <w:rPr>
          <w:rFonts w:ascii="Arial" w:hAnsi="Arial" w:cs="Arial"/>
          <w:sz w:val="22"/>
          <w:szCs w:val="22"/>
        </w:rPr>
        <w:t>.</w:t>
      </w:r>
      <w:r w:rsidR="00BA7003" w:rsidRPr="00BA7003">
        <w:rPr>
          <w:rFonts w:ascii="Arial" w:hAnsi="Arial" w:cs="Arial"/>
          <w:sz w:val="22"/>
          <w:szCs w:val="22"/>
        </w:rPr>
        <w:t xml:space="preserve"> </w:t>
      </w:r>
      <w:r w:rsidR="00BA7003">
        <w:rPr>
          <w:rFonts w:ascii="Arial" w:hAnsi="Arial" w:cs="Arial"/>
          <w:sz w:val="22"/>
          <w:szCs w:val="22"/>
        </w:rPr>
        <w:t>Mohr’s salt is commonly found in hydrated form, as any of a number of salts with the formula (</w:t>
      </w:r>
      <w:proofErr w:type="gramStart"/>
      <w:r w:rsidR="00BA7003" w:rsidRPr="00243459">
        <w:rPr>
          <w:rFonts w:ascii="Arial" w:hAnsi="Arial" w:cs="Arial"/>
          <w:sz w:val="22"/>
          <w:szCs w:val="22"/>
        </w:rPr>
        <w:t>NH</w:t>
      </w:r>
      <w:r w:rsidR="00BA7003" w:rsidRPr="00243459">
        <w:rPr>
          <w:rFonts w:ascii="Arial" w:hAnsi="Arial" w:cs="Arial"/>
          <w:sz w:val="22"/>
          <w:szCs w:val="22"/>
          <w:vertAlign w:val="subscript"/>
        </w:rPr>
        <w:t>4</w:t>
      </w:r>
      <w:r w:rsidR="00BA7003">
        <w:rPr>
          <w:rFonts w:ascii="Arial" w:hAnsi="Arial" w:cs="Arial"/>
          <w:sz w:val="22"/>
          <w:szCs w:val="22"/>
        </w:rPr>
        <w:t>)</w:t>
      </w:r>
      <w:r w:rsidR="00BA7003" w:rsidRPr="00243459">
        <w:rPr>
          <w:rFonts w:ascii="Arial" w:hAnsi="Arial" w:cs="Arial"/>
          <w:sz w:val="22"/>
          <w:szCs w:val="22"/>
          <w:vertAlign w:val="subscript"/>
        </w:rPr>
        <w:t>2</w:t>
      </w:r>
      <w:r w:rsidR="00BA7003" w:rsidRPr="00DE185A">
        <w:rPr>
          <w:rFonts w:ascii="Arial" w:hAnsi="Arial" w:cs="Arial"/>
          <w:sz w:val="22"/>
          <w:szCs w:val="22"/>
        </w:rPr>
        <w:t>Fe</w:t>
      </w:r>
      <w:proofErr w:type="gramEnd"/>
      <w:r w:rsidR="00BA7003">
        <w:rPr>
          <w:rFonts w:ascii="Arial" w:hAnsi="Arial" w:cs="Arial"/>
          <w:sz w:val="22"/>
          <w:szCs w:val="22"/>
        </w:rPr>
        <w:t>(</w:t>
      </w:r>
      <w:r w:rsidR="00BA7003" w:rsidRPr="00DE185A">
        <w:rPr>
          <w:rFonts w:ascii="Arial" w:hAnsi="Arial" w:cs="Arial"/>
          <w:sz w:val="22"/>
          <w:szCs w:val="22"/>
        </w:rPr>
        <w:t>SO</w:t>
      </w:r>
      <w:r w:rsidR="00BA7003" w:rsidRPr="00243459">
        <w:rPr>
          <w:rFonts w:ascii="Arial" w:hAnsi="Arial" w:cs="Arial"/>
          <w:sz w:val="22"/>
          <w:szCs w:val="22"/>
          <w:vertAlign w:val="subscript"/>
        </w:rPr>
        <w:t>4</w:t>
      </w:r>
      <w:r w:rsidR="00BA7003">
        <w:rPr>
          <w:rFonts w:ascii="Arial" w:hAnsi="Arial" w:cs="Arial"/>
          <w:sz w:val="22"/>
          <w:szCs w:val="22"/>
        </w:rPr>
        <w:t>)</w:t>
      </w:r>
      <w:r w:rsidR="00BA7003">
        <w:rPr>
          <w:rFonts w:ascii="Arial" w:hAnsi="Arial" w:cs="Arial"/>
          <w:sz w:val="22"/>
          <w:szCs w:val="22"/>
          <w:vertAlign w:val="subscript"/>
        </w:rPr>
        <w:t>2</w:t>
      </w:r>
      <w:r w:rsidR="00BA7003">
        <w:rPr>
          <w:rFonts w:ascii="Arial" w:hAnsi="Arial" w:cs="Arial"/>
          <w:sz w:val="22"/>
          <w:szCs w:val="22"/>
        </w:rPr>
        <w:t>.</w:t>
      </w:r>
      <m:oMath>
        <m:r>
          <w:rPr>
            <w:rFonts w:ascii="Cambria Math" w:hAnsi="Cambria Math"/>
            <w:sz w:val="22"/>
            <w:szCs w:val="22"/>
          </w:rPr>
          <m:t xml:space="preserve"> </m:t>
        </m:r>
        <m:r>
          <m:rPr>
            <m:sty m:val="bi"/>
          </m:rPr>
          <w:rPr>
            <w:rFonts w:ascii="Cambria Math" w:hAnsi="Cambria Math"/>
            <w:sz w:val="22"/>
            <w:szCs w:val="22"/>
          </w:rPr>
          <m:t>x</m:t>
        </m:r>
      </m:oMath>
      <w:r w:rsidR="00BA7003">
        <w:rPr>
          <w:rFonts w:ascii="Arial" w:hAnsi="Arial" w:cs="Arial"/>
          <w:sz w:val="22"/>
          <w:szCs w:val="22"/>
        </w:rPr>
        <w:t>H</w:t>
      </w:r>
      <w:r w:rsidR="00BA7003">
        <w:rPr>
          <w:rFonts w:ascii="Arial" w:hAnsi="Arial" w:cs="Arial"/>
          <w:sz w:val="22"/>
          <w:szCs w:val="22"/>
          <w:vertAlign w:val="subscript"/>
        </w:rPr>
        <w:t>2</w:t>
      </w:r>
      <w:r w:rsidR="00BA7003">
        <w:rPr>
          <w:rFonts w:ascii="Arial" w:hAnsi="Arial" w:cs="Arial"/>
          <w:sz w:val="22"/>
          <w:szCs w:val="22"/>
        </w:rPr>
        <w:t>O.</w:t>
      </w:r>
    </w:p>
    <w:p w14:paraId="564ED3AF" w14:textId="77777777" w:rsidR="00413044" w:rsidRDefault="00413044" w:rsidP="00834656">
      <w:pPr>
        <w:tabs>
          <w:tab w:val="right" w:pos="9340"/>
        </w:tabs>
        <w:spacing w:line="276" w:lineRule="auto"/>
        <w:rPr>
          <w:rFonts w:ascii="Arial" w:hAnsi="Arial" w:cs="Arial"/>
          <w:sz w:val="22"/>
          <w:szCs w:val="22"/>
        </w:rPr>
      </w:pPr>
    </w:p>
    <w:p w14:paraId="4A0E9862" w14:textId="55B3BD27" w:rsidR="00495E19" w:rsidRDefault="00413044" w:rsidP="001E0FCF">
      <w:pPr>
        <w:pStyle w:val="ListParagraph"/>
        <w:numPr>
          <w:ilvl w:val="0"/>
          <w:numId w:val="45"/>
        </w:numPr>
        <w:tabs>
          <w:tab w:val="right" w:pos="9340"/>
        </w:tabs>
        <w:spacing w:line="276" w:lineRule="auto"/>
        <w:ind w:left="426" w:hanging="426"/>
        <w:rPr>
          <w:rFonts w:ascii="Arial" w:hAnsi="Arial" w:cs="Arial"/>
          <w:sz w:val="22"/>
          <w:szCs w:val="22"/>
        </w:rPr>
      </w:pPr>
      <w:r w:rsidRPr="00495E19">
        <w:rPr>
          <w:rFonts w:ascii="Arial" w:hAnsi="Arial" w:cs="Arial"/>
          <w:sz w:val="22"/>
          <w:szCs w:val="22"/>
        </w:rPr>
        <w:t>Write an equation to show how the ammonium ions are able</w:t>
      </w:r>
      <w:r w:rsidR="00AA4A89">
        <w:rPr>
          <w:rFonts w:ascii="Arial" w:hAnsi="Arial" w:cs="Arial"/>
          <w:sz w:val="22"/>
          <w:szCs w:val="22"/>
        </w:rPr>
        <w:t xml:space="preserve"> to lower the pH of the</w:t>
      </w:r>
      <w:r w:rsidR="00495E19">
        <w:rPr>
          <w:rFonts w:ascii="Arial" w:hAnsi="Arial" w:cs="Arial"/>
          <w:sz w:val="22"/>
          <w:szCs w:val="22"/>
        </w:rPr>
        <w:t xml:space="preserve"> solution.</w:t>
      </w:r>
    </w:p>
    <w:p w14:paraId="291BB878" w14:textId="2CF8C5A3" w:rsidR="00413044" w:rsidRPr="00495E19" w:rsidRDefault="00413044" w:rsidP="00495E19">
      <w:pPr>
        <w:pStyle w:val="ListParagraph"/>
        <w:tabs>
          <w:tab w:val="right" w:pos="9340"/>
        </w:tabs>
        <w:spacing w:line="276" w:lineRule="auto"/>
        <w:ind w:left="426"/>
        <w:jc w:val="right"/>
        <w:rPr>
          <w:rFonts w:ascii="Arial" w:hAnsi="Arial" w:cs="Arial"/>
          <w:sz w:val="22"/>
          <w:szCs w:val="22"/>
        </w:rPr>
      </w:pPr>
      <w:r w:rsidRPr="00495E19">
        <w:rPr>
          <w:rFonts w:ascii="Arial" w:hAnsi="Arial" w:cs="Arial"/>
          <w:sz w:val="22"/>
          <w:szCs w:val="22"/>
        </w:rPr>
        <w:t>(2 marks)</w:t>
      </w:r>
    </w:p>
    <w:p w14:paraId="6D5BB340" w14:textId="77777777" w:rsidR="00BF30A3" w:rsidRDefault="00BF30A3" w:rsidP="00BF30A3">
      <w:pPr>
        <w:tabs>
          <w:tab w:val="right" w:pos="9340"/>
        </w:tabs>
        <w:autoSpaceDE w:val="0"/>
        <w:autoSpaceDN w:val="0"/>
        <w:adjustRightInd w:val="0"/>
        <w:rPr>
          <w:rFonts w:ascii="Arial" w:hAnsi="Arial" w:cs="Arial"/>
          <w:sz w:val="22"/>
          <w:szCs w:val="22"/>
        </w:rPr>
      </w:pPr>
    </w:p>
    <w:p w14:paraId="6C12ECF4" w14:textId="71F883C0" w:rsidR="00BF30A3" w:rsidRPr="00450E4B" w:rsidRDefault="00450E4B" w:rsidP="00BF30A3">
      <w:pPr>
        <w:tabs>
          <w:tab w:val="right" w:pos="9340"/>
        </w:tabs>
        <w:autoSpaceDE w:val="0"/>
        <w:autoSpaceDN w:val="0"/>
        <w:adjustRightInd w:val="0"/>
        <w:spacing w:line="480" w:lineRule="auto"/>
        <w:rPr>
          <w:rFonts w:ascii="Arial" w:hAnsi="Arial" w:cs="Arial"/>
          <w:b/>
          <w:sz w:val="22"/>
          <w:szCs w:val="22"/>
          <w:vertAlign w:val="superscript"/>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w:t>
      </w:r>
      <w:proofErr w:type="gramStart"/>
      <w:r>
        <w:rPr>
          <w:rFonts w:ascii="Arial" w:hAnsi="Arial" w:cs="Arial"/>
          <w:b/>
          <w:sz w:val="22"/>
          <w:szCs w:val="22"/>
        </w:rPr>
        <w:t>+  H</w:t>
      </w:r>
      <w:r>
        <w:rPr>
          <w:rFonts w:ascii="Arial" w:hAnsi="Arial" w:cs="Arial"/>
          <w:b/>
          <w:sz w:val="22"/>
          <w:szCs w:val="22"/>
          <w:vertAlign w:val="subscript"/>
        </w:rPr>
        <w:t>2</w:t>
      </w:r>
      <w:r>
        <w:rPr>
          <w:rFonts w:ascii="Arial" w:hAnsi="Arial" w:cs="Arial"/>
          <w:b/>
          <w:sz w:val="22"/>
          <w:szCs w:val="22"/>
        </w:rPr>
        <w:t>O</w:t>
      </w:r>
      <w:proofErr w:type="gramEnd"/>
      <w:r>
        <w:rPr>
          <w:rFonts w:ascii="Arial" w:hAnsi="Arial" w:cs="Arial"/>
          <w:b/>
          <w:sz w:val="22"/>
          <w:szCs w:val="22"/>
        </w:rPr>
        <w:t xml:space="preserve">  </w:t>
      </w:r>
      <m:oMath>
        <m:r>
          <m:rPr>
            <m:sty m:val="bi"/>
          </m:rPr>
          <w:rPr>
            <w:rFonts w:ascii="Cambria Math" w:hAnsi="Cambria Math"/>
            <w:sz w:val="22"/>
            <w:szCs w:val="22"/>
          </w:rPr>
          <m:t>⇌</m:t>
        </m:r>
      </m:oMath>
      <w:r>
        <w:rPr>
          <w:rFonts w:ascii="Arial" w:hAnsi="Arial"/>
          <w:b/>
          <w:sz w:val="22"/>
          <w:szCs w:val="22"/>
        </w:rPr>
        <w:t xml:space="preserve">  NH</w:t>
      </w:r>
      <w:r>
        <w:rPr>
          <w:rFonts w:ascii="Arial" w:hAnsi="Arial"/>
          <w:b/>
          <w:sz w:val="22"/>
          <w:szCs w:val="22"/>
          <w:vertAlign w:val="subscript"/>
        </w:rPr>
        <w:t>3</w:t>
      </w:r>
      <w:r>
        <w:rPr>
          <w:rFonts w:ascii="Arial" w:hAnsi="Arial"/>
          <w:b/>
          <w:sz w:val="22"/>
          <w:szCs w:val="22"/>
        </w:rPr>
        <w:t xml:space="preserve">  +  H</w:t>
      </w:r>
      <w:r>
        <w:rPr>
          <w:rFonts w:ascii="Arial" w:hAnsi="Arial"/>
          <w:b/>
          <w:sz w:val="22"/>
          <w:szCs w:val="22"/>
          <w:vertAlign w:val="subscript"/>
        </w:rPr>
        <w:t>3</w:t>
      </w:r>
      <w:r>
        <w:rPr>
          <w:rFonts w:ascii="Arial" w:hAnsi="Arial"/>
          <w:b/>
          <w:sz w:val="22"/>
          <w:szCs w:val="22"/>
        </w:rPr>
        <w:t>O</w:t>
      </w:r>
      <w:r>
        <w:rPr>
          <w:rFonts w:ascii="Arial" w:hAnsi="Arial"/>
          <w:b/>
          <w:sz w:val="22"/>
          <w:szCs w:val="22"/>
          <w:vertAlign w:val="superscript"/>
        </w:rPr>
        <w:t>+</w:t>
      </w:r>
    </w:p>
    <w:p w14:paraId="1DE245A5" w14:textId="77777777" w:rsidR="00413044" w:rsidRDefault="00413044" w:rsidP="00834656">
      <w:pPr>
        <w:tabs>
          <w:tab w:val="right" w:pos="9340"/>
        </w:tabs>
        <w:spacing w:line="276" w:lineRule="auto"/>
        <w:rPr>
          <w:rFonts w:ascii="Arial" w:hAnsi="Arial" w:cs="Arial"/>
          <w:sz w:val="22"/>
          <w:szCs w:val="22"/>
        </w:rPr>
      </w:pPr>
    </w:p>
    <w:p w14:paraId="07F4D896" w14:textId="051B4D8E" w:rsidR="00413044" w:rsidRPr="00495E19" w:rsidRDefault="0024592E" w:rsidP="001E0FCF">
      <w:pPr>
        <w:pStyle w:val="ListParagraph"/>
        <w:numPr>
          <w:ilvl w:val="0"/>
          <w:numId w:val="45"/>
        </w:numPr>
        <w:tabs>
          <w:tab w:val="right" w:pos="9340"/>
        </w:tabs>
        <w:spacing w:line="276" w:lineRule="auto"/>
        <w:ind w:left="426" w:hanging="426"/>
        <w:rPr>
          <w:rFonts w:ascii="Arial" w:hAnsi="Arial" w:cs="Arial"/>
          <w:sz w:val="22"/>
          <w:szCs w:val="22"/>
        </w:rPr>
      </w:pPr>
      <w:r w:rsidRPr="00495E19">
        <w:rPr>
          <w:rFonts w:ascii="Arial" w:hAnsi="Arial" w:cs="Arial"/>
          <w:sz w:val="22"/>
          <w:szCs w:val="22"/>
        </w:rPr>
        <w:t xml:space="preserve">Use the equation </w:t>
      </w:r>
      <w:r w:rsidR="00AA4A89">
        <w:rPr>
          <w:rFonts w:ascii="Arial" w:hAnsi="Arial" w:cs="Arial"/>
          <w:sz w:val="22"/>
          <w:szCs w:val="22"/>
        </w:rPr>
        <w:t>given above</w:t>
      </w:r>
      <w:r w:rsidRPr="00495E19">
        <w:rPr>
          <w:rFonts w:ascii="Arial" w:hAnsi="Arial" w:cs="Arial"/>
          <w:sz w:val="22"/>
          <w:szCs w:val="22"/>
        </w:rPr>
        <w:t xml:space="preserve"> to explain why the oxidation of Fe</w:t>
      </w:r>
      <w:r w:rsidRPr="00495E19">
        <w:rPr>
          <w:rFonts w:ascii="Arial" w:hAnsi="Arial" w:cs="Arial"/>
          <w:sz w:val="22"/>
          <w:szCs w:val="22"/>
          <w:vertAlign w:val="superscript"/>
        </w:rPr>
        <w:t>2+</w:t>
      </w:r>
      <w:r w:rsidRPr="00495E19">
        <w:rPr>
          <w:rFonts w:ascii="Arial" w:hAnsi="Arial" w:cs="Arial"/>
          <w:sz w:val="22"/>
          <w:szCs w:val="22"/>
        </w:rPr>
        <w:t xml:space="preserve"> is pr</w:t>
      </w:r>
      <w:r w:rsidR="00B911F5" w:rsidRPr="00495E19">
        <w:rPr>
          <w:rFonts w:ascii="Arial" w:hAnsi="Arial" w:cs="Arial"/>
          <w:sz w:val="22"/>
          <w:szCs w:val="22"/>
        </w:rPr>
        <w:t xml:space="preserve">evented in solutions of low </w:t>
      </w:r>
      <w:proofErr w:type="spellStart"/>
      <w:r w:rsidR="00B911F5" w:rsidRPr="00495E19">
        <w:rPr>
          <w:rFonts w:ascii="Arial" w:hAnsi="Arial" w:cs="Arial"/>
          <w:sz w:val="22"/>
          <w:szCs w:val="22"/>
        </w:rPr>
        <w:t>pH.</w:t>
      </w:r>
      <w:proofErr w:type="spellEnd"/>
      <w:r w:rsidR="00495E19" w:rsidRPr="00495E19">
        <w:rPr>
          <w:rFonts w:ascii="Arial" w:hAnsi="Arial" w:cs="Arial"/>
          <w:sz w:val="22"/>
          <w:szCs w:val="22"/>
        </w:rPr>
        <w:tab/>
      </w:r>
      <w:r w:rsidRPr="00495E19">
        <w:rPr>
          <w:rFonts w:ascii="Arial" w:hAnsi="Arial" w:cs="Arial"/>
          <w:sz w:val="22"/>
          <w:szCs w:val="22"/>
        </w:rPr>
        <w:t>(</w:t>
      </w:r>
      <w:r w:rsidR="00B911F5" w:rsidRPr="00495E19">
        <w:rPr>
          <w:rFonts w:ascii="Arial" w:hAnsi="Arial" w:cs="Arial"/>
          <w:sz w:val="22"/>
          <w:szCs w:val="22"/>
        </w:rPr>
        <w:t>2 marks)</w:t>
      </w:r>
    </w:p>
    <w:p w14:paraId="19FB642B" w14:textId="77777777" w:rsidR="0097542B" w:rsidRDefault="0097542B" w:rsidP="0029741A">
      <w:pPr>
        <w:spacing w:line="360" w:lineRule="auto"/>
        <w:rPr>
          <w:rFonts w:ascii="Arial" w:hAnsi="Arial" w:cs="Arial"/>
          <w:sz w:val="22"/>
          <w:szCs w:val="22"/>
        </w:rPr>
      </w:pPr>
    </w:p>
    <w:p w14:paraId="6008044B" w14:textId="068C80FE" w:rsidR="00BF30A3" w:rsidRDefault="00450E4B" w:rsidP="00BF30A3">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At low pH, we have increased [H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1 mark</w:t>
      </w:r>
    </w:p>
    <w:p w14:paraId="1205E0C4" w14:textId="10EED1DC" w:rsidR="00450E4B" w:rsidRPr="00E13629" w:rsidRDefault="0085510E" w:rsidP="00BF30A3">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Rate of backward reaction will increase since there is an increased chance of collision between</w:t>
      </w:r>
      <w:r w:rsidR="00450E4B">
        <w:rPr>
          <w:rFonts w:ascii="Arial" w:hAnsi="Arial" w:cs="Arial"/>
          <w:b/>
          <w:sz w:val="22"/>
          <w:szCs w:val="22"/>
        </w:rPr>
        <w:t xml:space="preserve"> </w:t>
      </w:r>
      <w:r w:rsidRPr="004002E3">
        <w:rPr>
          <w:rFonts w:ascii="Arial" w:hAnsi="Arial"/>
          <w:b/>
          <w:sz w:val="22"/>
          <w:szCs w:val="22"/>
        </w:rPr>
        <w:t>Fe</w:t>
      </w:r>
      <w:r w:rsidRPr="004002E3">
        <w:rPr>
          <w:rFonts w:ascii="Arial" w:hAnsi="Arial"/>
          <w:b/>
          <w:sz w:val="22"/>
          <w:szCs w:val="22"/>
          <w:vertAlign w:val="subscript"/>
        </w:rPr>
        <w:t>2</w:t>
      </w:r>
      <w:r w:rsidRPr="004002E3">
        <w:rPr>
          <w:rFonts w:ascii="Arial" w:hAnsi="Arial"/>
          <w:b/>
          <w:sz w:val="22"/>
          <w:szCs w:val="22"/>
        </w:rPr>
        <w:t>O</w:t>
      </w:r>
      <w:r w:rsidRPr="004002E3">
        <w:rPr>
          <w:rFonts w:ascii="Arial" w:hAnsi="Arial"/>
          <w:b/>
          <w:sz w:val="22"/>
          <w:szCs w:val="22"/>
          <w:vertAlign w:val="subscript"/>
        </w:rPr>
        <w:t>3</w:t>
      </w:r>
      <w:r w:rsidRPr="004002E3">
        <w:rPr>
          <w:rFonts w:ascii="Arial" w:hAnsi="Arial"/>
          <w:b/>
          <w:sz w:val="22"/>
          <w:szCs w:val="22"/>
        </w:rPr>
        <w:t>.</w:t>
      </w:r>
      <m:oMath>
        <m:r>
          <m:rPr>
            <m:sty m:val="bi"/>
          </m:rPr>
          <w:rPr>
            <w:rFonts w:ascii="Cambria Math" w:hAnsi="Cambria Math"/>
            <w:sz w:val="22"/>
            <w:szCs w:val="22"/>
          </w:rPr>
          <m:t>x</m:t>
        </m:r>
      </m:oMath>
      <w:r w:rsidRPr="004002E3">
        <w:rPr>
          <w:rFonts w:ascii="Arial" w:hAnsi="Arial"/>
          <w:b/>
          <w:sz w:val="22"/>
          <w:szCs w:val="22"/>
        </w:rPr>
        <w:t>H</w:t>
      </w:r>
      <w:r w:rsidRPr="004002E3">
        <w:rPr>
          <w:rFonts w:ascii="Arial" w:hAnsi="Arial"/>
          <w:b/>
          <w:sz w:val="22"/>
          <w:szCs w:val="22"/>
          <w:vertAlign w:val="subscript"/>
        </w:rPr>
        <w:t>2</w:t>
      </w:r>
      <w:r w:rsidRPr="004002E3">
        <w:rPr>
          <w:rFonts w:ascii="Arial" w:hAnsi="Arial"/>
          <w:b/>
          <w:sz w:val="22"/>
          <w:szCs w:val="22"/>
        </w:rPr>
        <w:t>O</w:t>
      </w:r>
      <w:r>
        <w:rPr>
          <w:rFonts w:ascii="Arial" w:hAnsi="Arial" w:cs="Arial"/>
          <w:b/>
          <w:sz w:val="22"/>
          <w:szCs w:val="22"/>
        </w:rPr>
        <w:t xml:space="preserve"> and H</w:t>
      </w:r>
      <w:r>
        <w:rPr>
          <w:rFonts w:ascii="Arial" w:hAnsi="Arial" w:cs="Arial"/>
          <w:b/>
          <w:sz w:val="22"/>
          <w:szCs w:val="22"/>
          <w:vertAlign w:val="superscript"/>
        </w:rPr>
        <w:t>+</w:t>
      </w:r>
      <w:r>
        <w:rPr>
          <w:rFonts w:ascii="Arial" w:hAnsi="Arial" w:cs="Arial"/>
          <w:b/>
          <w:sz w:val="22"/>
          <w:szCs w:val="22"/>
        </w:rPr>
        <w:t xml:space="preserve"> </w:t>
      </w:r>
      <w:r w:rsidR="00450E4B">
        <w:rPr>
          <w:rFonts w:ascii="Arial" w:hAnsi="Arial" w:cs="Arial"/>
          <w:b/>
          <w:sz w:val="22"/>
          <w:szCs w:val="22"/>
        </w:rPr>
        <w:t xml:space="preserve">(i.e. preventing </w:t>
      </w:r>
      <w:r w:rsidR="00E13629">
        <w:rPr>
          <w:rFonts w:ascii="Arial" w:hAnsi="Arial" w:cs="Arial"/>
          <w:b/>
          <w:sz w:val="22"/>
          <w:szCs w:val="22"/>
        </w:rPr>
        <w:t>oxidation of Fe</w:t>
      </w:r>
      <w:r w:rsidR="00E13629">
        <w:rPr>
          <w:rFonts w:ascii="Arial" w:hAnsi="Arial" w:cs="Arial"/>
          <w:b/>
          <w:sz w:val="22"/>
          <w:szCs w:val="22"/>
          <w:vertAlign w:val="superscript"/>
        </w:rPr>
        <w:t>2+</w:t>
      </w:r>
      <w:r w:rsidR="00E13629">
        <w:rPr>
          <w:rFonts w:ascii="Arial" w:hAnsi="Arial" w:cs="Arial"/>
          <w:b/>
          <w:sz w:val="22"/>
          <w:szCs w:val="22"/>
        </w:rPr>
        <w:t>)</w:t>
      </w:r>
      <w:r w:rsidR="00E13629">
        <w:rPr>
          <w:rFonts w:ascii="Arial" w:hAnsi="Arial" w:cs="Arial"/>
          <w:b/>
          <w:sz w:val="22"/>
          <w:szCs w:val="22"/>
        </w:rPr>
        <w:tab/>
        <w:t>1 mark</w:t>
      </w:r>
    </w:p>
    <w:p w14:paraId="0EA92918" w14:textId="0A9A3E76" w:rsidR="001A6617" w:rsidRDefault="001A6617" w:rsidP="001A6617">
      <w:pPr>
        <w:spacing w:line="276" w:lineRule="auto"/>
        <w:rPr>
          <w:rFonts w:ascii="Arial" w:hAnsi="Arial" w:cs="Arial"/>
          <w:sz w:val="22"/>
          <w:szCs w:val="22"/>
        </w:rPr>
      </w:pPr>
      <w:r>
        <w:rPr>
          <w:rFonts w:ascii="Arial" w:hAnsi="Arial" w:cs="Arial"/>
          <w:sz w:val="22"/>
          <w:szCs w:val="22"/>
        </w:rPr>
        <w:t xml:space="preserve">10.0 g of hydrated ammonium </w:t>
      </w:r>
      <w:proofErr w:type="gramStart"/>
      <w:r>
        <w:rPr>
          <w:rFonts w:ascii="Arial" w:hAnsi="Arial" w:cs="Arial"/>
          <w:sz w:val="22"/>
          <w:szCs w:val="22"/>
        </w:rPr>
        <w:t>iron(</w:t>
      </w:r>
      <w:proofErr w:type="gramEnd"/>
      <w:r>
        <w:rPr>
          <w:rFonts w:ascii="Arial" w:hAnsi="Arial" w:cs="Arial"/>
          <w:sz w:val="22"/>
          <w:szCs w:val="22"/>
        </w:rPr>
        <w:t xml:space="preserve">II) sulfate crystals were dissolved in distilled water and made up to 250 mL in a volumetric flask. 25.0 mL aliquots of this solution were titrated </w:t>
      </w:r>
      <w:proofErr w:type="gramStart"/>
      <w:r>
        <w:rPr>
          <w:rFonts w:ascii="Arial" w:hAnsi="Arial" w:cs="Arial"/>
          <w:sz w:val="22"/>
          <w:szCs w:val="22"/>
        </w:rPr>
        <w:t xml:space="preserve">against 0.0240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potassium permanganate solution</w:t>
      </w:r>
      <w:proofErr w:type="gramEnd"/>
      <w:r>
        <w:rPr>
          <w:rFonts w:ascii="Arial" w:hAnsi="Arial" w:cs="Arial"/>
          <w:sz w:val="22"/>
          <w:szCs w:val="22"/>
        </w:rPr>
        <w:t xml:space="preserve"> until consistent results were obtained. The table below shows the results of the experiment.</w:t>
      </w:r>
    </w:p>
    <w:p w14:paraId="706064D7" w14:textId="77777777" w:rsidR="00B34E9F" w:rsidRDefault="00B34E9F" w:rsidP="00B911F5">
      <w:pPr>
        <w:spacing w:line="276"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077"/>
        <w:gridCol w:w="1420"/>
        <w:gridCol w:w="1421"/>
        <w:gridCol w:w="1420"/>
        <w:gridCol w:w="1421"/>
        <w:gridCol w:w="1421"/>
      </w:tblGrid>
      <w:tr w:rsidR="00694AF6" w:rsidRPr="00CB6292" w14:paraId="7A011237" w14:textId="77777777" w:rsidTr="00483436">
        <w:trPr>
          <w:trHeight w:val="293"/>
          <w:jc w:val="center"/>
        </w:trPr>
        <w:tc>
          <w:tcPr>
            <w:tcW w:w="2077" w:type="dxa"/>
            <w:vAlign w:val="center"/>
          </w:tcPr>
          <w:p w14:paraId="36882A19" w14:textId="77777777" w:rsidR="00694AF6" w:rsidRPr="00CB6292" w:rsidRDefault="00694AF6" w:rsidP="00CB6292">
            <w:pPr>
              <w:spacing w:line="276" w:lineRule="auto"/>
              <w:jc w:val="center"/>
              <w:rPr>
                <w:rFonts w:ascii="Arial" w:hAnsi="Arial" w:cs="Arial"/>
                <w:b/>
                <w:sz w:val="22"/>
                <w:szCs w:val="22"/>
              </w:rPr>
            </w:pPr>
          </w:p>
        </w:tc>
        <w:tc>
          <w:tcPr>
            <w:tcW w:w="1420" w:type="dxa"/>
            <w:vAlign w:val="center"/>
          </w:tcPr>
          <w:p w14:paraId="20C3C651" w14:textId="2C09E1F3"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Rough</w:t>
            </w:r>
          </w:p>
        </w:tc>
        <w:tc>
          <w:tcPr>
            <w:tcW w:w="1421" w:type="dxa"/>
            <w:vAlign w:val="center"/>
          </w:tcPr>
          <w:p w14:paraId="119BE4F9" w14:textId="122E034B"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1</w:t>
            </w:r>
          </w:p>
        </w:tc>
        <w:tc>
          <w:tcPr>
            <w:tcW w:w="1420" w:type="dxa"/>
            <w:vAlign w:val="center"/>
          </w:tcPr>
          <w:p w14:paraId="24ABEC3E" w14:textId="0A4109D3"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2</w:t>
            </w:r>
          </w:p>
        </w:tc>
        <w:tc>
          <w:tcPr>
            <w:tcW w:w="1421" w:type="dxa"/>
            <w:vAlign w:val="center"/>
          </w:tcPr>
          <w:p w14:paraId="7292BA72" w14:textId="7C229241"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3</w:t>
            </w:r>
          </w:p>
        </w:tc>
        <w:tc>
          <w:tcPr>
            <w:tcW w:w="1421" w:type="dxa"/>
            <w:vAlign w:val="center"/>
          </w:tcPr>
          <w:p w14:paraId="0207A2E6" w14:textId="5551C711"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4</w:t>
            </w:r>
          </w:p>
        </w:tc>
      </w:tr>
      <w:tr w:rsidR="001479B5" w14:paraId="2E6270B7" w14:textId="77777777" w:rsidTr="00483436">
        <w:trPr>
          <w:trHeight w:val="573"/>
          <w:jc w:val="center"/>
        </w:trPr>
        <w:tc>
          <w:tcPr>
            <w:tcW w:w="2077" w:type="dxa"/>
            <w:vAlign w:val="center"/>
          </w:tcPr>
          <w:p w14:paraId="1624BED2" w14:textId="4209DC94" w:rsidR="001479B5" w:rsidRPr="00CB6292" w:rsidRDefault="001479B5" w:rsidP="00CB6292">
            <w:pPr>
              <w:spacing w:line="276" w:lineRule="auto"/>
              <w:jc w:val="center"/>
              <w:rPr>
                <w:rFonts w:ascii="Arial" w:hAnsi="Arial" w:cs="Arial"/>
                <w:sz w:val="22"/>
                <w:szCs w:val="22"/>
              </w:rPr>
            </w:pPr>
            <w:r w:rsidRPr="00CB6292">
              <w:rPr>
                <w:rFonts w:ascii="Arial" w:hAnsi="Arial" w:cs="Arial"/>
                <w:sz w:val="22"/>
                <w:szCs w:val="22"/>
              </w:rPr>
              <w:t>Final volume (mL)</w:t>
            </w:r>
          </w:p>
        </w:tc>
        <w:tc>
          <w:tcPr>
            <w:tcW w:w="1420" w:type="dxa"/>
            <w:vAlign w:val="center"/>
          </w:tcPr>
          <w:p w14:paraId="1AB94BFE" w14:textId="3304B8ED" w:rsidR="001479B5" w:rsidRDefault="001479B5" w:rsidP="00CB6292">
            <w:pPr>
              <w:spacing w:line="276" w:lineRule="auto"/>
              <w:jc w:val="center"/>
              <w:rPr>
                <w:rFonts w:ascii="Arial" w:hAnsi="Arial" w:cs="Arial"/>
                <w:sz w:val="22"/>
                <w:szCs w:val="22"/>
              </w:rPr>
            </w:pPr>
            <w:r>
              <w:rPr>
                <w:rFonts w:ascii="Arial" w:hAnsi="Arial" w:cs="Arial"/>
                <w:sz w:val="22"/>
                <w:szCs w:val="22"/>
              </w:rPr>
              <w:t>23.00</w:t>
            </w:r>
          </w:p>
        </w:tc>
        <w:tc>
          <w:tcPr>
            <w:tcW w:w="1421" w:type="dxa"/>
            <w:vAlign w:val="center"/>
          </w:tcPr>
          <w:p w14:paraId="51A5109C" w14:textId="7AE3B7F4" w:rsidR="001479B5" w:rsidRDefault="001479B5" w:rsidP="00CB6292">
            <w:pPr>
              <w:spacing w:line="276" w:lineRule="auto"/>
              <w:jc w:val="center"/>
              <w:rPr>
                <w:rFonts w:ascii="Arial" w:hAnsi="Arial" w:cs="Arial"/>
                <w:sz w:val="22"/>
                <w:szCs w:val="22"/>
              </w:rPr>
            </w:pPr>
            <w:r>
              <w:rPr>
                <w:rFonts w:ascii="Arial" w:hAnsi="Arial" w:cs="Arial"/>
                <w:sz w:val="22"/>
                <w:szCs w:val="22"/>
              </w:rPr>
              <w:t>21.25</w:t>
            </w:r>
          </w:p>
        </w:tc>
        <w:tc>
          <w:tcPr>
            <w:tcW w:w="1420" w:type="dxa"/>
            <w:vAlign w:val="center"/>
          </w:tcPr>
          <w:p w14:paraId="447B197F" w14:textId="6CAAA78A" w:rsidR="001479B5" w:rsidRDefault="001479B5" w:rsidP="00CB6292">
            <w:pPr>
              <w:spacing w:line="276" w:lineRule="auto"/>
              <w:jc w:val="center"/>
              <w:rPr>
                <w:rFonts w:ascii="Arial" w:hAnsi="Arial" w:cs="Arial"/>
                <w:sz w:val="22"/>
                <w:szCs w:val="22"/>
              </w:rPr>
            </w:pPr>
            <w:r>
              <w:rPr>
                <w:rFonts w:ascii="Arial" w:hAnsi="Arial" w:cs="Arial"/>
                <w:sz w:val="22"/>
                <w:szCs w:val="22"/>
              </w:rPr>
              <w:t>21.25</w:t>
            </w:r>
          </w:p>
        </w:tc>
        <w:tc>
          <w:tcPr>
            <w:tcW w:w="1421" w:type="dxa"/>
            <w:vAlign w:val="center"/>
          </w:tcPr>
          <w:p w14:paraId="418DFB66" w14:textId="4C1C3F94" w:rsidR="001479B5" w:rsidRDefault="001479B5" w:rsidP="00CB6292">
            <w:pPr>
              <w:spacing w:line="276" w:lineRule="auto"/>
              <w:jc w:val="center"/>
              <w:rPr>
                <w:rFonts w:ascii="Arial" w:hAnsi="Arial" w:cs="Arial"/>
                <w:sz w:val="22"/>
                <w:szCs w:val="22"/>
              </w:rPr>
            </w:pPr>
            <w:r>
              <w:rPr>
                <w:rFonts w:ascii="Arial" w:hAnsi="Arial" w:cs="Arial"/>
                <w:sz w:val="22"/>
                <w:szCs w:val="22"/>
              </w:rPr>
              <w:t>22.</w:t>
            </w:r>
            <w:r w:rsidR="00CB6292">
              <w:rPr>
                <w:rFonts w:ascii="Arial" w:hAnsi="Arial" w:cs="Arial"/>
                <w:sz w:val="22"/>
                <w:szCs w:val="22"/>
              </w:rPr>
              <w:t>65</w:t>
            </w:r>
          </w:p>
        </w:tc>
        <w:tc>
          <w:tcPr>
            <w:tcW w:w="1421" w:type="dxa"/>
            <w:vAlign w:val="center"/>
          </w:tcPr>
          <w:p w14:paraId="7EF23EDC" w14:textId="38E93271" w:rsidR="001479B5" w:rsidRDefault="001479B5" w:rsidP="00CB6292">
            <w:pPr>
              <w:spacing w:line="276" w:lineRule="auto"/>
              <w:jc w:val="center"/>
              <w:rPr>
                <w:rFonts w:ascii="Arial" w:hAnsi="Arial" w:cs="Arial"/>
                <w:sz w:val="22"/>
                <w:szCs w:val="22"/>
              </w:rPr>
            </w:pPr>
            <w:r>
              <w:rPr>
                <w:rFonts w:ascii="Arial" w:hAnsi="Arial" w:cs="Arial"/>
                <w:sz w:val="22"/>
                <w:szCs w:val="22"/>
              </w:rPr>
              <w:t>23.35</w:t>
            </w:r>
          </w:p>
        </w:tc>
      </w:tr>
      <w:tr w:rsidR="001479B5" w14:paraId="40FA7CCC" w14:textId="77777777" w:rsidTr="00483436">
        <w:trPr>
          <w:trHeight w:val="573"/>
          <w:jc w:val="center"/>
        </w:trPr>
        <w:tc>
          <w:tcPr>
            <w:tcW w:w="2077" w:type="dxa"/>
            <w:vAlign w:val="center"/>
          </w:tcPr>
          <w:p w14:paraId="118ADA73" w14:textId="6D2510FE" w:rsidR="001479B5" w:rsidRPr="00CB6292" w:rsidRDefault="001479B5" w:rsidP="00CB6292">
            <w:pPr>
              <w:spacing w:line="276" w:lineRule="auto"/>
              <w:jc w:val="center"/>
              <w:rPr>
                <w:rFonts w:ascii="Arial" w:hAnsi="Arial" w:cs="Arial"/>
                <w:sz w:val="22"/>
                <w:szCs w:val="22"/>
              </w:rPr>
            </w:pPr>
            <w:r w:rsidRPr="00CB6292">
              <w:rPr>
                <w:rFonts w:ascii="Arial" w:hAnsi="Arial" w:cs="Arial"/>
                <w:sz w:val="22"/>
                <w:szCs w:val="22"/>
              </w:rPr>
              <w:t>Initial volume (mL)</w:t>
            </w:r>
          </w:p>
        </w:tc>
        <w:tc>
          <w:tcPr>
            <w:tcW w:w="1420" w:type="dxa"/>
            <w:vAlign w:val="center"/>
          </w:tcPr>
          <w:p w14:paraId="16EB2993" w14:textId="57372DC5" w:rsidR="001479B5" w:rsidRDefault="001479B5" w:rsidP="00CB6292">
            <w:pPr>
              <w:spacing w:line="276" w:lineRule="auto"/>
              <w:jc w:val="center"/>
              <w:rPr>
                <w:rFonts w:ascii="Arial" w:hAnsi="Arial" w:cs="Arial"/>
                <w:sz w:val="22"/>
                <w:szCs w:val="22"/>
              </w:rPr>
            </w:pPr>
            <w:r>
              <w:rPr>
                <w:rFonts w:ascii="Arial" w:hAnsi="Arial" w:cs="Arial"/>
                <w:sz w:val="22"/>
                <w:szCs w:val="22"/>
              </w:rPr>
              <w:t>0.00</w:t>
            </w:r>
          </w:p>
        </w:tc>
        <w:tc>
          <w:tcPr>
            <w:tcW w:w="1421" w:type="dxa"/>
            <w:vAlign w:val="center"/>
          </w:tcPr>
          <w:p w14:paraId="56A69DEE" w14:textId="20247E0F" w:rsidR="001479B5" w:rsidRDefault="001479B5" w:rsidP="00CB6292">
            <w:pPr>
              <w:spacing w:line="276" w:lineRule="auto"/>
              <w:jc w:val="center"/>
              <w:rPr>
                <w:rFonts w:ascii="Arial" w:hAnsi="Arial" w:cs="Arial"/>
                <w:sz w:val="22"/>
                <w:szCs w:val="22"/>
              </w:rPr>
            </w:pPr>
            <w:r>
              <w:rPr>
                <w:rFonts w:ascii="Arial" w:hAnsi="Arial" w:cs="Arial"/>
                <w:sz w:val="22"/>
                <w:szCs w:val="22"/>
              </w:rPr>
              <w:t>0.05</w:t>
            </w:r>
          </w:p>
        </w:tc>
        <w:tc>
          <w:tcPr>
            <w:tcW w:w="1420" w:type="dxa"/>
            <w:vAlign w:val="center"/>
          </w:tcPr>
          <w:p w14:paraId="51058FC6" w14:textId="6E9F346A" w:rsidR="001479B5" w:rsidRDefault="001479B5" w:rsidP="00CB6292">
            <w:pPr>
              <w:spacing w:line="276" w:lineRule="auto"/>
              <w:jc w:val="center"/>
              <w:rPr>
                <w:rFonts w:ascii="Arial" w:hAnsi="Arial" w:cs="Arial"/>
                <w:sz w:val="22"/>
                <w:szCs w:val="22"/>
              </w:rPr>
            </w:pPr>
            <w:r>
              <w:rPr>
                <w:rFonts w:ascii="Arial" w:hAnsi="Arial" w:cs="Arial"/>
                <w:sz w:val="22"/>
                <w:szCs w:val="22"/>
              </w:rPr>
              <w:t>0.00</w:t>
            </w:r>
          </w:p>
        </w:tc>
        <w:tc>
          <w:tcPr>
            <w:tcW w:w="1421" w:type="dxa"/>
            <w:vAlign w:val="center"/>
          </w:tcPr>
          <w:p w14:paraId="5D697060" w14:textId="72BFE522" w:rsidR="001479B5" w:rsidRDefault="00CB6292" w:rsidP="00CB6292">
            <w:pPr>
              <w:spacing w:line="276" w:lineRule="auto"/>
              <w:jc w:val="center"/>
              <w:rPr>
                <w:rFonts w:ascii="Arial" w:hAnsi="Arial" w:cs="Arial"/>
                <w:sz w:val="22"/>
                <w:szCs w:val="22"/>
              </w:rPr>
            </w:pPr>
            <w:r>
              <w:rPr>
                <w:rFonts w:ascii="Arial" w:hAnsi="Arial" w:cs="Arial"/>
                <w:sz w:val="22"/>
                <w:szCs w:val="22"/>
              </w:rPr>
              <w:t>0.10</w:t>
            </w:r>
          </w:p>
        </w:tc>
        <w:tc>
          <w:tcPr>
            <w:tcW w:w="1421" w:type="dxa"/>
            <w:vAlign w:val="center"/>
          </w:tcPr>
          <w:p w14:paraId="3108FDB9" w14:textId="11A5288D" w:rsidR="001479B5" w:rsidRDefault="001A6617" w:rsidP="00CB6292">
            <w:pPr>
              <w:spacing w:line="276" w:lineRule="auto"/>
              <w:jc w:val="center"/>
              <w:rPr>
                <w:rFonts w:ascii="Arial" w:hAnsi="Arial" w:cs="Arial"/>
                <w:sz w:val="22"/>
                <w:szCs w:val="22"/>
              </w:rPr>
            </w:pPr>
            <w:r>
              <w:rPr>
                <w:rFonts w:ascii="Arial" w:hAnsi="Arial" w:cs="Arial"/>
                <w:sz w:val="22"/>
                <w:szCs w:val="22"/>
              </w:rPr>
              <w:t>2.10</w:t>
            </w:r>
          </w:p>
        </w:tc>
      </w:tr>
      <w:tr w:rsidR="001479B5" w:rsidRPr="00E13629" w14:paraId="5B60CF9F" w14:textId="77777777" w:rsidTr="00483436">
        <w:trPr>
          <w:trHeight w:val="677"/>
          <w:jc w:val="center"/>
        </w:trPr>
        <w:tc>
          <w:tcPr>
            <w:tcW w:w="2077" w:type="dxa"/>
            <w:vAlign w:val="center"/>
          </w:tcPr>
          <w:p w14:paraId="649268BC" w14:textId="46C6376C" w:rsidR="001479B5" w:rsidRPr="00E13629" w:rsidRDefault="001479B5" w:rsidP="00CB6292">
            <w:pPr>
              <w:spacing w:line="276" w:lineRule="auto"/>
              <w:jc w:val="center"/>
              <w:rPr>
                <w:rFonts w:ascii="Arial" w:hAnsi="Arial" w:cs="Arial"/>
                <w:b/>
                <w:sz w:val="22"/>
                <w:szCs w:val="22"/>
              </w:rPr>
            </w:pPr>
            <w:proofErr w:type="spellStart"/>
            <w:r w:rsidRPr="00E13629">
              <w:rPr>
                <w:rFonts w:ascii="Arial" w:hAnsi="Arial" w:cs="Arial"/>
                <w:b/>
                <w:sz w:val="22"/>
                <w:szCs w:val="22"/>
              </w:rPr>
              <w:t>Titre</w:t>
            </w:r>
            <w:proofErr w:type="spellEnd"/>
            <w:r w:rsidR="00CB6292" w:rsidRPr="00E13629">
              <w:rPr>
                <w:rFonts w:ascii="Arial" w:hAnsi="Arial" w:cs="Arial"/>
                <w:b/>
                <w:sz w:val="22"/>
                <w:szCs w:val="22"/>
              </w:rPr>
              <w:t xml:space="preserve"> (mL)</w:t>
            </w:r>
          </w:p>
        </w:tc>
        <w:tc>
          <w:tcPr>
            <w:tcW w:w="1420" w:type="dxa"/>
            <w:vAlign w:val="center"/>
          </w:tcPr>
          <w:p w14:paraId="5FC8F133" w14:textId="33C41263" w:rsidR="001479B5" w:rsidRPr="00E13629" w:rsidRDefault="00E13629" w:rsidP="00CB6292">
            <w:pPr>
              <w:spacing w:line="276" w:lineRule="auto"/>
              <w:jc w:val="center"/>
              <w:rPr>
                <w:rFonts w:ascii="Arial" w:hAnsi="Arial" w:cs="Arial"/>
                <w:b/>
                <w:sz w:val="22"/>
                <w:szCs w:val="22"/>
              </w:rPr>
            </w:pPr>
            <w:r w:rsidRPr="00E13629">
              <w:rPr>
                <w:rFonts w:ascii="Arial" w:hAnsi="Arial" w:cs="Arial"/>
                <w:b/>
                <w:sz w:val="22"/>
                <w:szCs w:val="22"/>
              </w:rPr>
              <w:t>23.00</w:t>
            </w:r>
          </w:p>
        </w:tc>
        <w:tc>
          <w:tcPr>
            <w:tcW w:w="1421" w:type="dxa"/>
            <w:vAlign w:val="center"/>
          </w:tcPr>
          <w:p w14:paraId="3ADA29DD" w14:textId="04023024" w:rsidR="001479B5" w:rsidRPr="00E13629" w:rsidRDefault="00E13629" w:rsidP="00CB6292">
            <w:pPr>
              <w:spacing w:line="276" w:lineRule="auto"/>
              <w:jc w:val="center"/>
              <w:rPr>
                <w:rFonts w:ascii="Arial" w:hAnsi="Arial" w:cs="Arial"/>
                <w:b/>
                <w:sz w:val="22"/>
                <w:szCs w:val="22"/>
              </w:rPr>
            </w:pPr>
            <w:r w:rsidRPr="00E13629">
              <w:rPr>
                <w:rFonts w:ascii="Arial" w:hAnsi="Arial" w:cs="Arial"/>
                <w:b/>
                <w:sz w:val="22"/>
                <w:szCs w:val="22"/>
              </w:rPr>
              <w:t>21.20</w:t>
            </w:r>
          </w:p>
        </w:tc>
        <w:tc>
          <w:tcPr>
            <w:tcW w:w="1420" w:type="dxa"/>
            <w:vAlign w:val="center"/>
          </w:tcPr>
          <w:p w14:paraId="5E84D22F" w14:textId="62FD9630" w:rsidR="001479B5" w:rsidRPr="00E13629" w:rsidRDefault="00E13629" w:rsidP="00CB6292">
            <w:pPr>
              <w:spacing w:line="276" w:lineRule="auto"/>
              <w:jc w:val="center"/>
              <w:rPr>
                <w:rFonts w:ascii="Arial" w:hAnsi="Arial" w:cs="Arial"/>
                <w:b/>
                <w:sz w:val="22"/>
                <w:szCs w:val="22"/>
              </w:rPr>
            </w:pPr>
            <w:r>
              <w:rPr>
                <w:rFonts w:ascii="Arial" w:hAnsi="Arial" w:cs="Arial"/>
                <w:b/>
                <w:sz w:val="22"/>
                <w:szCs w:val="22"/>
              </w:rPr>
              <w:t>21.25</w:t>
            </w:r>
          </w:p>
        </w:tc>
        <w:tc>
          <w:tcPr>
            <w:tcW w:w="1421" w:type="dxa"/>
            <w:vAlign w:val="center"/>
          </w:tcPr>
          <w:p w14:paraId="2880392E" w14:textId="3577A9B9" w:rsidR="001479B5" w:rsidRPr="00E13629" w:rsidRDefault="00E13629" w:rsidP="00CB6292">
            <w:pPr>
              <w:spacing w:line="276" w:lineRule="auto"/>
              <w:jc w:val="center"/>
              <w:rPr>
                <w:rFonts w:ascii="Arial" w:hAnsi="Arial" w:cs="Arial"/>
                <w:b/>
                <w:sz w:val="22"/>
                <w:szCs w:val="22"/>
              </w:rPr>
            </w:pPr>
            <w:r>
              <w:rPr>
                <w:rFonts w:ascii="Arial" w:hAnsi="Arial" w:cs="Arial"/>
                <w:b/>
                <w:sz w:val="22"/>
                <w:szCs w:val="22"/>
              </w:rPr>
              <w:t>22.55</w:t>
            </w:r>
          </w:p>
        </w:tc>
        <w:tc>
          <w:tcPr>
            <w:tcW w:w="1421" w:type="dxa"/>
            <w:vAlign w:val="center"/>
          </w:tcPr>
          <w:p w14:paraId="5A1E66F6" w14:textId="4AB6E277" w:rsidR="001479B5" w:rsidRPr="00E13629" w:rsidRDefault="00E13629" w:rsidP="00CB6292">
            <w:pPr>
              <w:spacing w:line="276" w:lineRule="auto"/>
              <w:jc w:val="center"/>
              <w:rPr>
                <w:rFonts w:ascii="Arial" w:hAnsi="Arial" w:cs="Arial"/>
                <w:b/>
                <w:sz w:val="22"/>
                <w:szCs w:val="22"/>
              </w:rPr>
            </w:pPr>
            <w:r>
              <w:rPr>
                <w:rFonts w:ascii="Arial" w:hAnsi="Arial" w:cs="Arial"/>
                <w:b/>
                <w:sz w:val="22"/>
                <w:szCs w:val="22"/>
              </w:rPr>
              <w:t>21.25</w:t>
            </w:r>
          </w:p>
        </w:tc>
      </w:tr>
    </w:tbl>
    <w:p w14:paraId="325E4430" w14:textId="77777777" w:rsidR="00B34E9F" w:rsidRDefault="00B34E9F" w:rsidP="00B911F5">
      <w:pPr>
        <w:spacing w:line="276" w:lineRule="auto"/>
        <w:rPr>
          <w:rFonts w:ascii="Arial" w:hAnsi="Arial" w:cs="Arial"/>
          <w:sz w:val="22"/>
          <w:szCs w:val="22"/>
        </w:rPr>
      </w:pPr>
    </w:p>
    <w:p w14:paraId="39B03432" w14:textId="236BED7A" w:rsidR="00483436" w:rsidRPr="00495E19" w:rsidRDefault="00483436" w:rsidP="001E0FCF">
      <w:pPr>
        <w:pStyle w:val="ListParagraph"/>
        <w:numPr>
          <w:ilvl w:val="0"/>
          <w:numId w:val="45"/>
        </w:numPr>
        <w:tabs>
          <w:tab w:val="right" w:pos="9340"/>
        </w:tabs>
        <w:spacing w:line="276" w:lineRule="auto"/>
        <w:ind w:left="426" w:hanging="426"/>
        <w:rPr>
          <w:rFonts w:ascii="Arial" w:hAnsi="Arial" w:cs="Arial"/>
          <w:sz w:val="22"/>
          <w:szCs w:val="22"/>
        </w:rPr>
      </w:pPr>
      <w:r w:rsidRPr="00495E19">
        <w:rPr>
          <w:rFonts w:ascii="Arial" w:hAnsi="Arial" w:cs="Arial"/>
          <w:sz w:val="22"/>
          <w:szCs w:val="22"/>
        </w:rPr>
        <w:t xml:space="preserve">Complete the table and calculate the average </w:t>
      </w:r>
      <w:proofErr w:type="spellStart"/>
      <w:r w:rsidRPr="00495E19">
        <w:rPr>
          <w:rFonts w:ascii="Arial" w:hAnsi="Arial" w:cs="Arial"/>
          <w:sz w:val="22"/>
          <w:szCs w:val="22"/>
        </w:rPr>
        <w:t>titre</w:t>
      </w:r>
      <w:proofErr w:type="spellEnd"/>
      <w:r w:rsidRPr="00495E19">
        <w:rPr>
          <w:rFonts w:ascii="Arial" w:hAnsi="Arial" w:cs="Arial"/>
          <w:sz w:val="22"/>
          <w:szCs w:val="22"/>
        </w:rPr>
        <w:t xml:space="preserve"> volume.</w:t>
      </w:r>
      <w:r w:rsidRPr="00495E19">
        <w:rPr>
          <w:rFonts w:ascii="Arial" w:hAnsi="Arial" w:cs="Arial"/>
          <w:sz w:val="22"/>
          <w:szCs w:val="22"/>
        </w:rPr>
        <w:tab/>
        <w:t>(1 mark)</w:t>
      </w:r>
    </w:p>
    <w:p w14:paraId="466B48A7" w14:textId="77777777" w:rsidR="00816429" w:rsidRDefault="00816429" w:rsidP="0029741A">
      <w:pPr>
        <w:tabs>
          <w:tab w:val="right" w:pos="9340"/>
        </w:tabs>
        <w:spacing w:line="360" w:lineRule="auto"/>
        <w:rPr>
          <w:rFonts w:ascii="Arial" w:eastAsia="ＭＳ 明朝" w:hAnsi="Arial" w:cs="Arial"/>
          <w:b/>
          <w:bCs/>
          <w:color w:val="000000"/>
          <w:sz w:val="22"/>
          <w:szCs w:val="22"/>
        </w:rPr>
      </w:pPr>
    </w:p>
    <w:p w14:paraId="1CCF09A2" w14:textId="59932A19" w:rsidR="00816429" w:rsidRPr="0004181E" w:rsidRDefault="00E13629" w:rsidP="00816429">
      <w:pPr>
        <w:tabs>
          <w:tab w:val="right" w:pos="9340"/>
        </w:tabs>
        <w:spacing w:line="276" w:lineRule="auto"/>
        <w:rPr>
          <w:rFonts w:ascii="Arial" w:eastAsia="ＭＳ 明朝" w:hAnsi="Arial" w:cs="Arial"/>
          <w:b/>
          <w:bCs/>
          <w:color w:val="000000"/>
          <w:sz w:val="22"/>
          <w:szCs w:val="22"/>
        </w:rPr>
      </w:pPr>
      <w:r>
        <w:rPr>
          <w:rFonts w:ascii="Arial" w:eastAsia="ＭＳ 明朝" w:hAnsi="Arial" w:cs="Arial"/>
          <w:bCs/>
          <w:color w:val="000000"/>
          <w:sz w:val="22"/>
          <w:szCs w:val="22"/>
        </w:rPr>
        <w:t xml:space="preserve">Average </w:t>
      </w:r>
      <w:proofErr w:type="spellStart"/>
      <w:r>
        <w:rPr>
          <w:rFonts w:ascii="Arial" w:eastAsia="ＭＳ 明朝" w:hAnsi="Arial" w:cs="Arial"/>
          <w:bCs/>
          <w:color w:val="000000"/>
          <w:sz w:val="22"/>
          <w:szCs w:val="22"/>
        </w:rPr>
        <w:t>titre</w:t>
      </w:r>
      <w:proofErr w:type="spellEnd"/>
      <w:r>
        <w:rPr>
          <w:rFonts w:ascii="Arial" w:eastAsia="ＭＳ 明朝" w:hAnsi="Arial" w:cs="Arial"/>
          <w:bCs/>
          <w:color w:val="000000"/>
          <w:sz w:val="22"/>
          <w:szCs w:val="22"/>
        </w:rPr>
        <w:t xml:space="preserve">:  </w:t>
      </w:r>
      <w:r w:rsidR="0004181E" w:rsidRPr="0004181E">
        <w:rPr>
          <w:rFonts w:ascii="Arial" w:eastAsia="ＭＳ 明朝" w:hAnsi="Arial" w:cs="Arial"/>
          <w:b/>
          <w:bCs/>
          <w:color w:val="000000"/>
          <w:sz w:val="22"/>
          <w:szCs w:val="22"/>
        </w:rPr>
        <w:t>(</w:t>
      </w:r>
      <w:r w:rsidRPr="0004181E">
        <w:rPr>
          <w:rFonts w:ascii="Arial" w:eastAsia="ＭＳ 明朝" w:hAnsi="Arial" w:cs="Arial"/>
          <w:b/>
          <w:bCs/>
          <w:color w:val="000000"/>
          <w:sz w:val="22"/>
          <w:szCs w:val="22"/>
        </w:rPr>
        <w:t xml:space="preserve">21.20 </w:t>
      </w:r>
      <w:proofErr w:type="gramStart"/>
      <w:r w:rsidRPr="0004181E">
        <w:rPr>
          <w:rFonts w:ascii="Arial" w:eastAsia="ＭＳ 明朝" w:hAnsi="Arial" w:cs="Arial"/>
          <w:b/>
          <w:bCs/>
          <w:color w:val="000000"/>
          <w:sz w:val="22"/>
          <w:szCs w:val="22"/>
        </w:rPr>
        <w:t>+</w:t>
      </w:r>
      <w:r w:rsidR="0004181E">
        <w:rPr>
          <w:rFonts w:ascii="Arial" w:eastAsia="ＭＳ 明朝" w:hAnsi="Arial" w:cs="Arial"/>
          <w:b/>
          <w:bCs/>
          <w:color w:val="000000"/>
          <w:sz w:val="22"/>
          <w:szCs w:val="22"/>
        </w:rPr>
        <w:t xml:space="preserve">  21.25</w:t>
      </w:r>
      <w:proofErr w:type="gramEnd"/>
      <w:r w:rsidR="0004181E">
        <w:rPr>
          <w:rFonts w:ascii="Arial" w:eastAsia="ＭＳ 明朝" w:hAnsi="Arial" w:cs="Arial"/>
          <w:b/>
          <w:bCs/>
          <w:color w:val="000000"/>
          <w:sz w:val="22"/>
          <w:szCs w:val="22"/>
        </w:rPr>
        <w:t xml:space="preserve"> + 21.25)/3 = 21.23 (2dp)</w:t>
      </w:r>
    </w:p>
    <w:p w14:paraId="0718632F" w14:textId="1DC3A603" w:rsidR="003C331D" w:rsidRDefault="003C331D">
      <w:pPr>
        <w:rPr>
          <w:rFonts w:ascii="Arial" w:eastAsia="ＭＳ 明朝" w:hAnsi="Arial" w:cs="Arial"/>
          <w:bCs/>
          <w:color w:val="000000"/>
          <w:sz w:val="22"/>
          <w:szCs w:val="22"/>
        </w:rPr>
      </w:pPr>
      <w:r>
        <w:rPr>
          <w:rFonts w:ascii="Arial" w:eastAsia="ＭＳ 明朝" w:hAnsi="Arial" w:cs="Arial"/>
          <w:bCs/>
          <w:color w:val="000000"/>
          <w:sz w:val="22"/>
          <w:szCs w:val="22"/>
        </w:rPr>
        <w:br w:type="page"/>
      </w:r>
    </w:p>
    <w:p w14:paraId="71438A90" w14:textId="516DE07F" w:rsidR="00DC651D" w:rsidRPr="00495E19" w:rsidRDefault="00DC651D" w:rsidP="001E0FCF">
      <w:pPr>
        <w:pStyle w:val="ListParagraph"/>
        <w:numPr>
          <w:ilvl w:val="0"/>
          <w:numId w:val="45"/>
        </w:numPr>
        <w:tabs>
          <w:tab w:val="right" w:pos="9340"/>
        </w:tabs>
        <w:spacing w:line="276" w:lineRule="auto"/>
        <w:ind w:left="426" w:hanging="426"/>
        <w:rPr>
          <w:rFonts w:ascii="Arial" w:eastAsia="ＭＳ 明朝" w:hAnsi="Arial" w:cs="Arial"/>
          <w:bCs/>
          <w:sz w:val="22"/>
          <w:szCs w:val="22"/>
        </w:rPr>
      </w:pPr>
      <w:r w:rsidRPr="00495E19">
        <w:rPr>
          <w:rFonts w:ascii="Arial" w:eastAsia="ＭＳ 明朝" w:hAnsi="Arial" w:cs="Arial"/>
          <w:bCs/>
          <w:sz w:val="22"/>
          <w:szCs w:val="22"/>
        </w:rPr>
        <w:t xml:space="preserve">Write a balanced ionic equation for the </w:t>
      </w:r>
      <w:proofErr w:type="gramStart"/>
      <w:r w:rsidRPr="00495E19">
        <w:rPr>
          <w:rFonts w:ascii="Arial" w:eastAsia="ＭＳ 明朝" w:hAnsi="Arial" w:cs="Arial"/>
          <w:bCs/>
          <w:sz w:val="22"/>
          <w:szCs w:val="22"/>
        </w:rPr>
        <w:t>reaction taking</w:t>
      </w:r>
      <w:proofErr w:type="gramEnd"/>
      <w:r w:rsidRPr="00495E19">
        <w:rPr>
          <w:rFonts w:ascii="Arial" w:eastAsia="ＭＳ 明朝" w:hAnsi="Arial" w:cs="Arial"/>
          <w:bCs/>
          <w:sz w:val="22"/>
          <w:szCs w:val="22"/>
        </w:rPr>
        <w:t xml:space="preserve"> place.</w:t>
      </w:r>
      <w:r w:rsidRPr="00495E19">
        <w:rPr>
          <w:rFonts w:ascii="Arial" w:eastAsia="ＭＳ 明朝" w:hAnsi="Arial" w:cs="Arial"/>
          <w:bCs/>
          <w:sz w:val="22"/>
          <w:szCs w:val="22"/>
        </w:rPr>
        <w:tab/>
        <w:t>(2 marks)</w:t>
      </w:r>
    </w:p>
    <w:p w14:paraId="4727BCBC" w14:textId="77777777" w:rsidR="00DC651D" w:rsidRDefault="00DC651D" w:rsidP="0029741A">
      <w:pPr>
        <w:spacing w:line="360" w:lineRule="auto"/>
        <w:rPr>
          <w:rFonts w:ascii="Arial" w:eastAsia="ＭＳ 明朝" w:hAnsi="Arial" w:cs="Arial"/>
          <w:bCs/>
          <w:color w:val="000000"/>
          <w:sz w:val="22"/>
          <w:szCs w:val="22"/>
        </w:rPr>
      </w:pPr>
    </w:p>
    <w:p w14:paraId="4748D783" w14:textId="5BBE28A7" w:rsidR="003C331D" w:rsidRDefault="00751AEF" w:rsidP="003C331D">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MnO</w:t>
      </w:r>
      <w:r>
        <w:rPr>
          <w:rFonts w:ascii="Arial" w:hAnsi="Arial" w:cs="Arial"/>
          <w:b/>
          <w:sz w:val="22"/>
          <w:szCs w:val="22"/>
          <w:vertAlign w:val="subscript"/>
        </w:rPr>
        <w:t>4</w:t>
      </w:r>
      <w:r w:rsidR="00C136FE">
        <w:rPr>
          <w:rFonts w:ascii="Arial" w:hAnsi="Arial" w:cs="Arial"/>
          <w:b/>
          <w:sz w:val="22"/>
          <w:szCs w:val="22"/>
          <w:vertAlign w:val="superscript"/>
        </w:rPr>
        <w:t>-</w:t>
      </w:r>
      <w:r>
        <w:rPr>
          <w:rFonts w:ascii="Arial" w:hAnsi="Arial" w:cs="Arial"/>
          <w:b/>
          <w:sz w:val="22"/>
          <w:szCs w:val="22"/>
        </w:rPr>
        <w:t xml:space="preserve">  </w:t>
      </w:r>
      <w:proofErr w:type="gramStart"/>
      <w:r>
        <w:rPr>
          <w:rFonts w:ascii="Arial" w:hAnsi="Arial" w:cs="Arial"/>
          <w:b/>
          <w:sz w:val="22"/>
          <w:szCs w:val="22"/>
        </w:rPr>
        <w:t>+  5</w:t>
      </w:r>
      <w:proofErr w:type="gramEnd"/>
      <w:r w:rsidR="00C136FE">
        <w:rPr>
          <w:rFonts w:ascii="Arial" w:hAnsi="Arial" w:cs="Arial"/>
          <w:b/>
          <w:sz w:val="22"/>
          <w:szCs w:val="22"/>
        </w:rPr>
        <w:t xml:space="preserve"> Fe</w:t>
      </w:r>
      <w:r w:rsidR="00C136FE">
        <w:rPr>
          <w:rFonts w:ascii="Arial" w:hAnsi="Arial" w:cs="Arial"/>
          <w:b/>
          <w:sz w:val="22"/>
          <w:szCs w:val="22"/>
          <w:vertAlign w:val="superscript"/>
        </w:rPr>
        <w:t>2+</w:t>
      </w:r>
      <w:r>
        <w:rPr>
          <w:rFonts w:ascii="Arial" w:hAnsi="Arial" w:cs="Arial"/>
          <w:b/>
          <w:sz w:val="22"/>
          <w:szCs w:val="22"/>
        </w:rPr>
        <w:t xml:space="preserve">  +  8</w:t>
      </w:r>
      <w:r w:rsidR="00C136FE">
        <w:rPr>
          <w:rFonts w:ascii="Arial" w:hAnsi="Arial" w:cs="Arial"/>
          <w:b/>
          <w:sz w:val="22"/>
          <w:szCs w:val="22"/>
        </w:rPr>
        <w:t xml:space="preserve"> H</w:t>
      </w:r>
      <w:r w:rsidR="00C136FE">
        <w:rPr>
          <w:rFonts w:ascii="Arial" w:hAnsi="Arial" w:cs="Arial"/>
          <w:b/>
          <w:sz w:val="22"/>
          <w:szCs w:val="22"/>
          <w:vertAlign w:val="superscript"/>
        </w:rPr>
        <w:t>+</w:t>
      </w:r>
      <w:r w:rsidR="00C136FE">
        <w:rPr>
          <w:rFonts w:ascii="Arial" w:hAnsi="Arial" w:cs="Arial"/>
          <w:b/>
          <w:sz w:val="22"/>
          <w:szCs w:val="22"/>
        </w:rPr>
        <w:t xml:space="preserve">  </w:t>
      </w:r>
      <w:r w:rsidR="00C136FE" w:rsidRPr="00C136FE">
        <w:rPr>
          <w:rFonts w:ascii="Arial" w:hAnsi="Arial" w:cs="Arial"/>
          <w:b/>
          <w:sz w:val="22"/>
          <w:szCs w:val="22"/>
        </w:rPr>
        <w:sym w:font="Wingdings" w:char="F0E0"/>
      </w:r>
      <w:r w:rsidR="00B10186">
        <w:rPr>
          <w:rFonts w:ascii="Arial" w:hAnsi="Arial" w:cs="Arial"/>
          <w:b/>
          <w:sz w:val="22"/>
          <w:szCs w:val="22"/>
        </w:rPr>
        <w:t xml:space="preserve">  Mn</w:t>
      </w:r>
      <w:r w:rsidR="00B10186">
        <w:rPr>
          <w:rFonts w:ascii="Arial" w:hAnsi="Arial" w:cs="Arial"/>
          <w:b/>
          <w:sz w:val="22"/>
          <w:szCs w:val="22"/>
          <w:vertAlign w:val="superscript"/>
        </w:rPr>
        <w:t>2</w:t>
      </w:r>
      <w:r w:rsidR="00C136FE">
        <w:rPr>
          <w:rFonts w:ascii="Arial" w:hAnsi="Arial" w:cs="Arial"/>
          <w:b/>
          <w:sz w:val="22"/>
          <w:szCs w:val="22"/>
          <w:vertAlign w:val="superscript"/>
        </w:rPr>
        <w:t>+</w:t>
      </w:r>
      <w:r w:rsidR="00C136FE">
        <w:rPr>
          <w:rFonts w:ascii="Arial" w:hAnsi="Arial" w:cs="Arial"/>
          <w:b/>
          <w:sz w:val="22"/>
          <w:szCs w:val="22"/>
        </w:rPr>
        <w:t xml:space="preserve">  +  </w:t>
      </w:r>
      <w:r w:rsidR="00B10186">
        <w:rPr>
          <w:rFonts w:ascii="Arial" w:hAnsi="Arial" w:cs="Arial"/>
          <w:b/>
          <w:sz w:val="22"/>
          <w:szCs w:val="22"/>
        </w:rPr>
        <w:t>5</w:t>
      </w:r>
      <w:r w:rsidR="000142B8">
        <w:rPr>
          <w:rFonts w:ascii="Arial" w:hAnsi="Arial" w:cs="Arial"/>
          <w:b/>
          <w:sz w:val="22"/>
          <w:szCs w:val="22"/>
        </w:rPr>
        <w:t xml:space="preserve"> Fe</w:t>
      </w:r>
      <w:r w:rsidR="000142B8">
        <w:rPr>
          <w:rFonts w:ascii="Arial" w:hAnsi="Arial" w:cs="Arial"/>
          <w:b/>
          <w:sz w:val="22"/>
          <w:szCs w:val="22"/>
          <w:vertAlign w:val="superscript"/>
        </w:rPr>
        <w:t>3+</w:t>
      </w:r>
      <w:r w:rsidR="00B10186">
        <w:rPr>
          <w:rFonts w:ascii="Arial" w:hAnsi="Arial" w:cs="Arial"/>
          <w:b/>
          <w:sz w:val="22"/>
          <w:szCs w:val="22"/>
        </w:rPr>
        <w:t xml:space="preserve">  +  4 </w:t>
      </w:r>
      <w:r w:rsidR="000142B8">
        <w:rPr>
          <w:rFonts w:ascii="Arial" w:hAnsi="Arial" w:cs="Arial"/>
          <w:b/>
          <w:sz w:val="22"/>
          <w:szCs w:val="22"/>
        </w:rPr>
        <w:t>H</w:t>
      </w:r>
      <w:r w:rsidR="000142B8">
        <w:rPr>
          <w:rFonts w:ascii="Arial" w:hAnsi="Arial" w:cs="Arial"/>
          <w:b/>
          <w:sz w:val="22"/>
          <w:szCs w:val="22"/>
          <w:vertAlign w:val="subscript"/>
        </w:rPr>
        <w:t>2</w:t>
      </w:r>
      <w:r w:rsidR="000142B8">
        <w:rPr>
          <w:rFonts w:ascii="Arial" w:hAnsi="Arial" w:cs="Arial"/>
          <w:b/>
          <w:sz w:val="22"/>
          <w:szCs w:val="22"/>
        </w:rPr>
        <w:t>O</w:t>
      </w:r>
    </w:p>
    <w:p w14:paraId="157A736B" w14:textId="1E0366BD" w:rsidR="000142B8" w:rsidRDefault="000142B8" w:rsidP="003C331D">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Correct species</w:t>
      </w:r>
      <w:r>
        <w:rPr>
          <w:rFonts w:ascii="Arial" w:hAnsi="Arial" w:cs="Arial"/>
          <w:b/>
          <w:sz w:val="22"/>
          <w:szCs w:val="22"/>
        </w:rPr>
        <w:tab/>
        <w:t>1 mark</w:t>
      </w:r>
    </w:p>
    <w:p w14:paraId="0F9E4EFC" w14:textId="5A42BC2A" w:rsidR="003C331D" w:rsidRDefault="000142B8" w:rsidP="000142B8">
      <w:pPr>
        <w:tabs>
          <w:tab w:val="right" w:pos="9340"/>
        </w:tabs>
        <w:autoSpaceDE w:val="0"/>
        <w:autoSpaceDN w:val="0"/>
        <w:adjustRightInd w:val="0"/>
        <w:spacing w:line="480" w:lineRule="auto"/>
        <w:rPr>
          <w:rFonts w:ascii="Arial" w:eastAsia="ＭＳ 明朝" w:hAnsi="Arial" w:cs="Arial"/>
          <w:bCs/>
          <w:color w:val="000000"/>
          <w:sz w:val="22"/>
          <w:szCs w:val="22"/>
        </w:rPr>
      </w:pPr>
      <w:r>
        <w:rPr>
          <w:rFonts w:ascii="Arial" w:hAnsi="Arial" w:cs="Arial"/>
          <w:b/>
          <w:sz w:val="22"/>
          <w:szCs w:val="22"/>
        </w:rPr>
        <w:t>Balanced</w:t>
      </w:r>
      <w:r>
        <w:rPr>
          <w:rFonts w:ascii="Arial" w:hAnsi="Arial" w:cs="Arial"/>
          <w:b/>
          <w:sz w:val="22"/>
          <w:szCs w:val="22"/>
        </w:rPr>
        <w:tab/>
        <w:t>1 mark</w:t>
      </w:r>
    </w:p>
    <w:p w14:paraId="1BA0391B" w14:textId="6B41E426" w:rsidR="00816429" w:rsidRPr="00495E19" w:rsidRDefault="00BA7003" w:rsidP="001E0FCF">
      <w:pPr>
        <w:pStyle w:val="ListParagraph"/>
        <w:numPr>
          <w:ilvl w:val="0"/>
          <w:numId w:val="45"/>
        </w:numPr>
        <w:tabs>
          <w:tab w:val="right" w:pos="9340"/>
        </w:tabs>
        <w:spacing w:line="276" w:lineRule="auto"/>
        <w:ind w:left="426" w:hanging="426"/>
        <w:rPr>
          <w:rFonts w:ascii="Arial" w:hAnsi="Arial" w:cs="Arial"/>
          <w:sz w:val="22"/>
          <w:szCs w:val="22"/>
        </w:rPr>
      </w:pPr>
      <w:r w:rsidRPr="00495E19">
        <w:rPr>
          <w:rFonts w:ascii="Arial" w:eastAsia="ＭＳ 明朝" w:hAnsi="Arial" w:cs="Arial"/>
          <w:bCs/>
          <w:sz w:val="22"/>
          <w:szCs w:val="22"/>
        </w:rPr>
        <w:t xml:space="preserve">Calculate the value of </w:t>
      </w:r>
      <m:oMath>
        <m:r>
          <m:rPr>
            <m:sty m:val="bi"/>
          </m:rPr>
          <w:rPr>
            <w:rFonts w:ascii="Cambria Math" w:hAnsi="Cambria Math"/>
            <w:sz w:val="22"/>
            <w:szCs w:val="22"/>
          </w:rPr>
          <m:t>x</m:t>
        </m:r>
      </m:oMath>
      <w:r w:rsidRPr="00495E19">
        <w:rPr>
          <w:rFonts w:ascii="Arial" w:eastAsia="ＭＳ 明朝" w:hAnsi="Arial" w:cs="Arial"/>
          <w:b/>
          <w:sz w:val="22"/>
          <w:szCs w:val="22"/>
        </w:rPr>
        <w:t xml:space="preserve"> </w:t>
      </w:r>
      <w:r w:rsidRPr="00495E19">
        <w:rPr>
          <w:rFonts w:ascii="Arial" w:eastAsia="ＭＳ 明朝" w:hAnsi="Arial" w:cs="Arial"/>
          <w:sz w:val="22"/>
          <w:szCs w:val="22"/>
        </w:rPr>
        <w:t xml:space="preserve">in the formula </w:t>
      </w:r>
      <w:r w:rsidRPr="00495E19">
        <w:rPr>
          <w:rFonts w:ascii="Arial" w:hAnsi="Arial" w:cs="Arial"/>
          <w:sz w:val="22"/>
          <w:szCs w:val="22"/>
        </w:rPr>
        <w:t>(</w:t>
      </w:r>
      <w:proofErr w:type="gramStart"/>
      <w:r w:rsidRPr="00495E19">
        <w:rPr>
          <w:rFonts w:ascii="Arial" w:hAnsi="Arial" w:cs="Arial"/>
          <w:sz w:val="22"/>
          <w:szCs w:val="22"/>
        </w:rPr>
        <w:t>NH</w:t>
      </w:r>
      <w:r w:rsidRPr="00495E19">
        <w:rPr>
          <w:rFonts w:ascii="Arial" w:hAnsi="Arial" w:cs="Arial"/>
          <w:sz w:val="22"/>
          <w:szCs w:val="22"/>
          <w:vertAlign w:val="subscript"/>
        </w:rPr>
        <w:t>4</w:t>
      </w:r>
      <w:r w:rsidRPr="00495E19">
        <w:rPr>
          <w:rFonts w:ascii="Arial" w:hAnsi="Arial" w:cs="Arial"/>
          <w:sz w:val="22"/>
          <w:szCs w:val="22"/>
        </w:rPr>
        <w:t>)</w:t>
      </w:r>
      <w:r w:rsidRPr="00495E19">
        <w:rPr>
          <w:rFonts w:ascii="Arial" w:hAnsi="Arial" w:cs="Arial"/>
          <w:sz w:val="22"/>
          <w:szCs w:val="22"/>
          <w:vertAlign w:val="subscript"/>
        </w:rPr>
        <w:t>2</w:t>
      </w:r>
      <w:r w:rsidRPr="00495E19">
        <w:rPr>
          <w:rFonts w:ascii="Arial" w:hAnsi="Arial" w:cs="Arial"/>
          <w:sz w:val="22"/>
          <w:szCs w:val="22"/>
        </w:rPr>
        <w:t>Fe</w:t>
      </w:r>
      <w:proofErr w:type="gramEnd"/>
      <w:r w:rsidRPr="00495E19">
        <w:rPr>
          <w:rFonts w:ascii="Arial" w:hAnsi="Arial" w:cs="Arial"/>
          <w:sz w:val="22"/>
          <w:szCs w:val="22"/>
        </w:rPr>
        <w:t>(SO</w:t>
      </w:r>
      <w:r w:rsidRPr="00495E19">
        <w:rPr>
          <w:rFonts w:ascii="Arial" w:hAnsi="Arial" w:cs="Arial"/>
          <w:sz w:val="22"/>
          <w:szCs w:val="22"/>
          <w:vertAlign w:val="subscript"/>
        </w:rPr>
        <w:t>4</w:t>
      </w:r>
      <w:r w:rsidRPr="00495E19">
        <w:rPr>
          <w:rFonts w:ascii="Arial" w:hAnsi="Arial" w:cs="Arial"/>
          <w:sz w:val="22"/>
          <w:szCs w:val="22"/>
        </w:rPr>
        <w:t>)</w:t>
      </w:r>
      <w:r w:rsidRPr="00495E19">
        <w:rPr>
          <w:rFonts w:ascii="Arial" w:hAnsi="Arial" w:cs="Arial"/>
          <w:sz w:val="22"/>
          <w:szCs w:val="22"/>
          <w:vertAlign w:val="subscript"/>
        </w:rPr>
        <w:t>2</w:t>
      </w:r>
      <w:r w:rsidRPr="00495E19">
        <w:rPr>
          <w:rFonts w:ascii="Arial" w:hAnsi="Arial" w:cs="Arial"/>
          <w:sz w:val="22"/>
          <w:szCs w:val="22"/>
        </w:rPr>
        <w:t>.</w:t>
      </w:r>
      <m:oMath>
        <m:r>
          <w:rPr>
            <w:rFonts w:ascii="Cambria Math" w:hAnsi="Cambria Math"/>
            <w:sz w:val="22"/>
            <w:szCs w:val="22"/>
          </w:rPr>
          <m:t xml:space="preserve"> </m:t>
        </m:r>
        <m:r>
          <m:rPr>
            <m:sty m:val="bi"/>
          </m:rPr>
          <w:rPr>
            <w:rFonts w:ascii="Cambria Math" w:hAnsi="Cambria Math"/>
            <w:sz w:val="22"/>
            <w:szCs w:val="22"/>
          </w:rPr>
          <m:t>x</m:t>
        </m:r>
      </m:oMath>
      <w:r w:rsidRPr="00495E19">
        <w:rPr>
          <w:rFonts w:ascii="Arial" w:hAnsi="Arial" w:cs="Arial"/>
          <w:sz w:val="22"/>
          <w:szCs w:val="22"/>
        </w:rPr>
        <w:t>H</w:t>
      </w:r>
      <w:r w:rsidRPr="00495E19">
        <w:rPr>
          <w:rFonts w:ascii="Arial" w:hAnsi="Arial" w:cs="Arial"/>
          <w:sz w:val="22"/>
          <w:szCs w:val="22"/>
          <w:vertAlign w:val="subscript"/>
        </w:rPr>
        <w:t>2</w:t>
      </w:r>
      <w:r w:rsidRPr="00495E19">
        <w:rPr>
          <w:rFonts w:ascii="Arial" w:hAnsi="Arial" w:cs="Arial"/>
          <w:sz w:val="22"/>
          <w:szCs w:val="22"/>
        </w:rPr>
        <w:t>O.</w:t>
      </w:r>
      <w:r w:rsidR="004E0521">
        <w:rPr>
          <w:rFonts w:ascii="Arial" w:hAnsi="Arial" w:cs="Arial"/>
          <w:sz w:val="22"/>
          <w:szCs w:val="22"/>
        </w:rPr>
        <w:tab/>
        <w:t>(10</w:t>
      </w:r>
      <w:r w:rsidR="00E22588">
        <w:rPr>
          <w:rFonts w:ascii="Arial" w:hAnsi="Arial" w:cs="Arial"/>
          <w:sz w:val="22"/>
          <w:szCs w:val="22"/>
        </w:rPr>
        <w:t xml:space="preserve"> marks)</w:t>
      </w:r>
    </w:p>
    <w:p w14:paraId="2FC629E0" w14:textId="77777777" w:rsidR="003C331D" w:rsidRDefault="003C331D" w:rsidP="0029741A">
      <w:pPr>
        <w:spacing w:line="360" w:lineRule="auto"/>
        <w:rPr>
          <w:rFonts w:ascii="Arial" w:hAnsi="Arial" w:cs="Arial"/>
          <w:b/>
          <w:sz w:val="22"/>
          <w:szCs w:val="22"/>
        </w:rPr>
      </w:pPr>
    </w:p>
    <w:p w14:paraId="3CC85387" w14:textId="5EC0BDDA" w:rsidR="008A7BF1" w:rsidRDefault="008A7BF1" w:rsidP="00B47C5F">
      <w:pPr>
        <w:tabs>
          <w:tab w:val="right" w:pos="9340"/>
        </w:tabs>
        <w:spacing w:line="480" w:lineRule="auto"/>
        <w:rPr>
          <w:rFonts w:ascii="Arial" w:hAnsi="Arial" w:cs="Arial"/>
          <w:b/>
          <w:sz w:val="22"/>
          <w:szCs w:val="22"/>
        </w:rPr>
      </w:pPr>
      <w:proofErr w:type="gramStart"/>
      <w:r>
        <w:rPr>
          <w:rFonts w:ascii="Arial" w:hAnsi="Arial" w:cs="Arial"/>
          <w:b/>
          <w:sz w:val="22"/>
          <w:szCs w:val="22"/>
        </w:rPr>
        <w:t>n</w:t>
      </w:r>
      <w:proofErr w:type="gramEnd"/>
      <w:r w:rsidR="000142B8">
        <w:rPr>
          <w:rFonts w:ascii="Arial" w:hAnsi="Arial" w:cs="Arial"/>
          <w:b/>
          <w:sz w:val="22"/>
          <w:szCs w:val="22"/>
        </w:rPr>
        <w:t>(</w:t>
      </w:r>
      <w:r w:rsidR="00B10186">
        <w:rPr>
          <w:rFonts w:ascii="Arial" w:hAnsi="Arial" w:cs="Arial"/>
          <w:b/>
          <w:sz w:val="22"/>
          <w:szCs w:val="22"/>
        </w:rPr>
        <w:t>MnO</w:t>
      </w:r>
      <w:r w:rsidR="00B10186">
        <w:rPr>
          <w:rFonts w:ascii="Arial" w:hAnsi="Arial" w:cs="Arial"/>
          <w:b/>
          <w:sz w:val="22"/>
          <w:szCs w:val="22"/>
          <w:vertAlign w:val="subscript"/>
        </w:rPr>
        <w:t>4</w:t>
      </w:r>
      <w:r w:rsidR="00B10186">
        <w:rPr>
          <w:rFonts w:ascii="Arial" w:hAnsi="Arial" w:cs="Arial"/>
          <w:b/>
          <w:sz w:val="22"/>
          <w:szCs w:val="22"/>
          <w:vertAlign w:val="superscript"/>
        </w:rPr>
        <w:t>-</w:t>
      </w:r>
      <w:r w:rsidR="00B10186">
        <w:rPr>
          <w:rFonts w:ascii="Arial" w:hAnsi="Arial" w:cs="Arial"/>
          <w:b/>
          <w:sz w:val="22"/>
          <w:szCs w:val="22"/>
        </w:rPr>
        <w:t>) = c x v = 0.024</w:t>
      </w:r>
      <w:r>
        <w:rPr>
          <w:rFonts w:ascii="Arial" w:hAnsi="Arial" w:cs="Arial"/>
          <w:b/>
          <w:sz w:val="22"/>
          <w:szCs w:val="22"/>
        </w:rPr>
        <w:t xml:space="preserve">0 x 0.02123 = </w:t>
      </w:r>
      <w:r w:rsidR="00B10186">
        <w:rPr>
          <w:rFonts w:ascii="Arial" w:hAnsi="Arial" w:cs="Arial"/>
          <w:b/>
          <w:sz w:val="22"/>
          <w:szCs w:val="22"/>
        </w:rPr>
        <w:t>5.10</w:t>
      </w:r>
      <w:r w:rsidR="00A76EBA">
        <w:rPr>
          <w:rFonts w:ascii="Arial" w:hAnsi="Arial" w:cs="Arial"/>
          <w:b/>
          <w:sz w:val="22"/>
          <w:szCs w:val="22"/>
        </w:rPr>
        <w:t xml:space="preserve"> x 10</w:t>
      </w:r>
      <w:r w:rsidR="00A76EBA">
        <w:rPr>
          <w:rFonts w:ascii="Arial" w:hAnsi="Arial" w:cs="Arial"/>
          <w:b/>
          <w:sz w:val="22"/>
          <w:szCs w:val="22"/>
          <w:vertAlign w:val="superscript"/>
        </w:rPr>
        <w:t>-4</w:t>
      </w:r>
      <w:r w:rsidR="00A76EBA">
        <w:rPr>
          <w:rFonts w:ascii="Arial" w:hAnsi="Arial" w:cs="Arial"/>
          <w:b/>
          <w:sz w:val="22"/>
          <w:szCs w:val="22"/>
        </w:rPr>
        <w:t xml:space="preserve"> </w:t>
      </w:r>
      <w:proofErr w:type="spellStart"/>
      <w:r w:rsidR="00A76EBA">
        <w:rPr>
          <w:rFonts w:ascii="Arial" w:hAnsi="Arial" w:cs="Arial"/>
          <w:b/>
          <w:sz w:val="22"/>
          <w:szCs w:val="22"/>
        </w:rPr>
        <w:t>mol</w:t>
      </w:r>
      <w:proofErr w:type="spellEnd"/>
      <w:r w:rsidR="00A76EBA">
        <w:rPr>
          <w:rFonts w:ascii="Arial" w:hAnsi="Arial" w:cs="Arial"/>
          <w:b/>
          <w:sz w:val="22"/>
          <w:szCs w:val="22"/>
        </w:rPr>
        <w:tab/>
        <w:t>1 mark</w:t>
      </w:r>
    </w:p>
    <w:p w14:paraId="72DEAC63" w14:textId="4B0D67F8" w:rsidR="004E0521" w:rsidRDefault="004E0521" w:rsidP="004E0521">
      <w:pPr>
        <w:tabs>
          <w:tab w:val="right" w:pos="9340"/>
        </w:tabs>
        <w:spacing w:line="480" w:lineRule="auto"/>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(Fe</w:t>
      </w:r>
      <w:r>
        <w:rPr>
          <w:rFonts w:ascii="Arial" w:hAnsi="Arial" w:cs="Arial"/>
          <w:b/>
          <w:sz w:val="22"/>
          <w:szCs w:val="22"/>
          <w:vertAlign w:val="superscript"/>
        </w:rPr>
        <w:t>2+</w:t>
      </w:r>
      <w:r>
        <w:rPr>
          <w:rFonts w:ascii="Arial" w:hAnsi="Arial" w:cs="Arial"/>
          <w:b/>
          <w:sz w:val="22"/>
          <w:szCs w:val="22"/>
        </w:rPr>
        <w:t>) = n(</w:t>
      </w:r>
      <w:r w:rsidR="0040744B">
        <w:rPr>
          <w:rFonts w:ascii="Arial" w:hAnsi="Arial" w:cs="Arial"/>
          <w:b/>
          <w:sz w:val="22"/>
          <w:szCs w:val="22"/>
        </w:rPr>
        <w:t>MnO</w:t>
      </w:r>
      <w:r w:rsidR="0040744B">
        <w:rPr>
          <w:rFonts w:ascii="Arial" w:hAnsi="Arial" w:cs="Arial"/>
          <w:b/>
          <w:sz w:val="22"/>
          <w:szCs w:val="22"/>
          <w:vertAlign w:val="subscript"/>
        </w:rPr>
        <w:t>4</w:t>
      </w:r>
      <w:r w:rsidR="0040744B">
        <w:rPr>
          <w:rFonts w:ascii="Arial" w:hAnsi="Arial" w:cs="Arial"/>
          <w:b/>
          <w:sz w:val="22"/>
          <w:szCs w:val="22"/>
          <w:vertAlign w:val="superscript"/>
        </w:rPr>
        <w:t>-</w:t>
      </w:r>
      <w:r w:rsidR="0040744B">
        <w:rPr>
          <w:rFonts w:ascii="Arial" w:hAnsi="Arial" w:cs="Arial"/>
          <w:b/>
          <w:sz w:val="22"/>
          <w:szCs w:val="22"/>
        </w:rPr>
        <w:t>) x 5</w:t>
      </w:r>
      <w:r>
        <w:rPr>
          <w:rFonts w:ascii="Arial" w:hAnsi="Arial" w:cs="Arial"/>
          <w:b/>
          <w:sz w:val="22"/>
          <w:szCs w:val="22"/>
        </w:rPr>
        <w:tab/>
        <w:t>1 mark</w:t>
      </w:r>
    </w:p>
    <w:p w14:paraId="638856A9" w14:textId="1483F6D1" w:rsidR="004E0521" w:rsidRDefault="004E0521" w:rsidP="004E0521">
      <w:pPr>
        <w:tabs>
          <w:tab w:val="right" w:pos="9340"/>
        </w:tabs>
        <w:spacing w:line="480" w:lineRule="auto"/>
        <w:rPr>
          <w:rFonts w:ascii="Arial" w:hAnsi="Arial" w:cs="Arial"/>
          <w:b/>
          <w:sz w:val="22"/>
          <w:szCs w:val="22"/>
        </w:rPr>
      </w:pPr>
      <w:r>
        <w:rPr>
          <w:rFonts w:ascii="Arial" w:hAnsi="Arial" w:cs="Arial"/>
          <w:b/>
          <w:sz w:val="22"/>
          <w:szCs w:val="22"/>
        </w:rPr>
        <w:t>n(Fe</w:t>
      </w:r>
      <w:r>
        <w:rPr>
          <w:rFonts w:ascii="Arial" w:hAnsi="Arial" w:cs="Arial"/>
          <w:b/>
          <w:sz w:val="22"/>
          <w:szCs w:val="22"/>
          <w:vertAlign w:val="superscript"/>
        </w:rPr>
        <w:t>2+</w:t>
      </w:r>
      <w:r w:rsidR="0040744B">
        <w:rPr>
          <w:rFonts w:ascii="Arial" w:hAnsi="Arial" w:cs="Arial"/>
          <w:b/>
          <w:sz w:val="22"/>
          <w:szCs w:val="22"/>
        </w:rPr>
        <w:t>) in 25 mL = 5.10</w:t>
      </w:r>
      <w:r>
        <w:rPr>
          <w:rFonts w:ascii="Arial" w:hAnsi="Arial" w:cs="Arial"/>
          <w:b/>
          <w:sz w:val="22"/>
          <w:szCs w:val="22"/>
        </w:rPr>
        <w:t xml:space="preserve"> x 10</w:t>
      </w:r>
      <w:r>
        <w:rPr>
          <w:rFonts w:ascii="Arial" w:hAnsi="Arial" w:cs="Arial"/>
          <w:b/>
          <w:sz w:val="22"/>
          <w:szCs w:val="22"/>
          <w:vertAlign w:val="superscript"/>
        </w:rPr>
        <w:t>-4</w:t>
      </w:r>
      <w:r>
        <w:rPr>
          <w:rFonts w:ascii="Arial" w:hAnsi="Arial" w:cs="Arial"/>
          <w:b/>
          <w:sz w:val="22"/>
          <w:szCs w:val="22"/>
        </w:rPr>
        <w:t xml:space="preserve"> x 6 = 2.55 x 10</w:t>
      </w:r>
      <w:r>
        <w:rPr>
          <w:rFonts w:ascii="Arial" w:hAnsi="Arial" w:cs="Arial"/>
          <w:b/>
          <w:sz w:val="22"/>
          <w:szCs w:val="22"/>
          <w:vertAlign w:val="superscript"/>
        </w:rPr>
        <w:t>-3</w:t>
      </w:r>
      <w:r>
        <w:rPr>
          <w:rFonts w:ascii="Arial" w:hAnsi="Arial" w:cs="Arial"/>
          <w:b/>
          <w:sz w:val="22"/>
          <w:szCs w:val="22"/>
          <w:vertAlign w:val="subscript"/>
        </w:rPr>
        <w:t xml:space="preserve"> </w:t>
      </w:r>
      <w:proofErr w:type="spellStart"/>
      <w:r>
        <w:rPr>
          <w:rFonts w:ascii="Arial" w:hAnsi="Arial" w:cs="Arial"/>
          <w:b/>
          <w:sz w:val="22"/>
          <w:szCs w:val="22"/>
        </w:rPr>
        <w:t>mol</w:t>
      </w:r>
      <w:proofErr w:type="spellEnd"/>
      <w:r>
        <w:rPr>
          <w:rFonts w:ascii="Arial" w:hAnsi="Arial" w:cs="Arial"/>
          <w:b/>
          <w:sz w:val="22"/>
          <w:szCs w:val="22"/>
        </w:rPr>
        <w:tab/>
        <w:t>1 mark</w:t>
      </w:r>
    </w:p>
    <w:p w14:paraId="2024854E" w14:textId="22A4FF4E" w:rsidR="00EE1149" w:rsidRDefault="00C4099D" w:rsidP="00B47C5F">
      <w:pPr>
        <w:tabs>
          <w:tab w:val="right" w:pos="9340"/>
        </w:tabs>
        <w:spacing w:line="480" w:lineRule="auto"/>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(Fe</w:t>
      </w:r>
      <w:r>
        <w:rPr>
          <w:rFonts w:ascii="Arial" w:hAnsi="Arial" w:cs="Arial"/>
          <w:b/>
          <w:sz w:val="22"/>
          <w:szCs w:val="22"/>
          <w:vertAlign w:val="superscript"/>
        </w:rPr>
        <w:t>2+</w:t>
      </w:r>
      <w:r>
        <w:rPr>
          <w:rFonts w:ascii="Arial" w:hAnsi="Arial" w:cs="Arial"/>
          <w:b/>
          <w:sz w:val="22"/>
          <w:szCs w:val="22"/>
        </w:rPr>
        <w:t>) in 250 mL = 2.55 x 10</w:t>
      </w:r>
      <w:r>
        <w:rPr>
          <w:rFonts w:ascii="Arial" w:hAnsi="Arial" w:cs="Arial"/>
          <w:b/>
          <w:sz w:val="22"/>
          <w:szCs w:val="22"/>
          <w:vertAlign w:val="superscript"/>
        </w:rPr>
        <w:t>-2</w:t>
      </w:r>
      <w:r>
        <w:rPr>
          <w:rFonts w:ascii="Arial" w:hAnsi="Arial" w:cs="Arial"/>
          <w:b/>
          <w:sz w:val="22"/>
          <w:szCs w:val="22"/>
        </w:rPr>
        <w:t xml:space="preserve"> </w:t>
      </w:r>
      <w:proofErr w:type="spellStart"/>
      <w:r>
        <w:rPr>
          <w:rFonts w:ascii="Arial" w:hAnsi="Arial" w:cs="Arial"/>
          <w:b/>
          <w:sz w:val="22"/>
          <w:szCs w:val="22"/>
        </w:rPr>
        <w:t>mol</w:t>
      </w:r>
      <w:proofErr w:type="spellEnd"/>
      <w:r w:rsidR="00EE1149">
        <w:rPr>
          <w:rFonts w:ascii="Arial" w:hAnsi="Arial" w:cs="Arial"/>
          <w:b/>
          <w:sz w:val="22"/>
          <w:szCs w:val="22"/>
        </w:rPr>
        <w:tab/>
        <w:t>1 mark</w:t>
      </w:r>
    </w:p>
    <w:p w14:paraId="3E34211C" w14:textId="0C0AF4F0" w:rsidR="00B335E8" w:rsidRDefault="00B335E8" w:rsidP="00B47C5F">
      <w:pPr>
        <w:tabs>
          <w:tab w:val="right" w:pos="9340"/>
        </w:tabs>
        <w:spacing w:line="480" w:lineRule="auto"/>
        <w:rPr>
          <w:rFonts w:ascii="Arial" w:hAnsi="Arial" w:cs="Arial"/>
          <w:b/>
          <w:sz w:val="22"/>
          <w:szCs w:val="22"/>
        </w:rPr>
      </w:pPr>
      <w:proofErr w:type="gramStart"/>
      <w:r>
        <w:rPr>
          <w:rFonts w:ascii="Arial" w:hAnsi="Arial" w:cs="Arial"/>
          <w:b/>
          <w:sz w:val="22"/>
          <w:szCs w:val="22"/>
        </w:rPr>
        <w:t>n</w:t>
      </w:r>
      <w:proofErr w:type="gramEnd"/>
      <w:r w:rsidRPr="00B335E8">
        <w:rPr>
          <w:rFonts w:ascii="Arial" w:hAnsi="Arial" w:cs="Arial"/>
          <w:b/>
          <w:sz w:val="22"/>
          <w:szCs w:val="22"/>
        </w:rPr>
        <w:t>((NH</w:t>
      </w:r>
      <w:r w:rsidRPr="00B335E8">
        <w:rPr>
          <w:rFonts w:ascii="Arial" w:hAnsi="Arial" w:cs="Arial"/>
          <w:b/>
          <w:sz w:val="22"/>
          <w:szCs w:val="22"/>
          <w:vertAlign w:val="subscript"/>
        </w:rPr>
        <w:t>4</w:t>
      </w:r>
      <w:r w:rsidRPr="00B335E8">
        <w:rPr>
          <w:rFonts w:ascii="Arial" w:hAnsi="Arial" w:cs="Arial"/>
          <w:b/>
          <w:sz w:val="22"/>
          <w:szCs w:val="22"/>
        </w:rPr>
        <w:t>)</w:t>
      </w:r>
      <w:r w:rsidRPr="00B335E8">
        <w:rPr>
          <w:rFonts w:ascii="Arial" w:hAnsi="Arial" w:cs="Arial"/>
          <w:b/>
          <w:sz w:val="22"/>
          <w:szCs w:val="22"/>
          <w:vertAlign w:val="subscript"/>
        </w:rPr>
        <w:t>2</w:t>
      </w:r>
      <w:r w:rsidRPr="00B335E8">
        <w:rPr>
          <w:rFonts w:ascii="Arial" w:hAnsi="Arial" w:cs="Arial"/>
          <w:b/>
          <w:sz w:val="22"/>
          <w:szCs w:val="22"/>
        </w:rPr>
        <w:t>Fe(SO</w:t>
      </w:r>
      <w:r w:rsidRPr="00B335E8">
        <w:rPr>
          <w:rFonts w:ascii="Arial" w:hAnsi="Arial" w:cs="Arial"/>
          <w:b/>
          <w:sz w:val="22"/>
          <w:szCs w:val="22"/>
          <w:vertAlign w:val="subscript"/>
        </w:rPr>
        <w:t>4</w:t>
      </w:r>
      <w:r w:rsidRPr="00B335E8">
        <w:rPr>
          <w:rFonts w:ascii="Arial" w:hAnsi="Arial" w:cs="Arial"/>
          <w:b/>
          <w:sz w:val="22"/>
          <w:szCs w:val="22"/>
        </w:rPr>
        <w:t>)</w:t>
      </w:r>
      <w:r w:rsidRPr="00B335E8">
        <w:rPr>
          <w:rFonts w:ascii="Arial" w:hAnsi="Arial" w:cs="Arial"/>
          <w:b/>
          <w:sz w:val="22"/>
          <w:szCs w:val="22"/>
          <w:vertAlign w:val="subscript"/>
        </w:rPr>
        <w:t>2</w:t>
      </w:r>
      <w:r w:rsidRPr="00B335E8">
        <w:rPr>
          <w:rFonts w:ascii="Arial" w:hAnsi="Arial" w:cs="Arial"/>
          <w:b/>
          <w:sz w:val="22"/>
          <w:szCs w:val="22"/>
        </w:rPr>
        <w:t>)</w:t>
      </w:r>
      <w:r>
        <w:rPr>
          <w:rFonts w:ascii="Arial" w:hAnsi="Arial" w:cs="Arial"/>
          <w:b/>
          <w:sz w:val="22"/>
          <w:szCs w:val="22"/>
        </w:rPr>
        <w:t xml:space="preserve"> = n(Fe</w:t>
      </w:r>
      <w:r>
        <w:rPr>
          <w:rFonts w:ascii="Arial" w:hAnsi="Arial" w:cs="Arial"/>
          <w:b/>
          <w:sz w:val="22"/>
          <w:szCs w:val="22"/>
          <w:vertAlign w:val="superscript"/>
        </w:rPr>
        <w:t>2+</w:t>
      </w:r>
      <w:r>
        <w:rPr>
          <w:rFonts w:ascii="Arial" w:hAnsi="Arial" w:cs="Arial"/>
          <w:b/>
          <w:sz w:val="22"/>
          <w:szCs w:val="22"/>
        </w:rPr>
        <w:t>) = 2.55 x 10</w:t>
      </w:r>
      <w:r>
        <w:rPr>
          <w:rFonts w:ascii="Arial" w:hAnsi="Arial" w:cs="Arial"/>
          <w:b/>
          <w:sz w:val="22"/>
          <w:szCs w:val="22"/>
          <w:vertAlign w:val="superscript"/>
        </w:rPr>
        <w:t>-</w:t>
      </w:r>
      <w:r w:rsidR="00C4099D">
        <w:rPr>
          <w:rFonts w:ascii="Arial" w:hAnsi="Arial" w:cs="Arial"/>
          <w:b/>
          <w:sz w:val="22"/>
          <w:szCs w:val="22"/>
          <w:vertAlign w:val="superscript"/>
        </w:rPr>
        <w:t>2</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ab/>
        <w:t>1 mark</w:t>
      </w:r>
    </w:p>
    <w:p w14:paraId="77B085AC" w14:textId="58CCD0DA" w:rsidR="00B335E8" w:rsidRDefault="00B335E8" w:rsidP="00B47C5F">
      <w:pPr>
        <w:tabs>
          <w:tab w:val="right" w:pos="9340"/>
        </w:tabs>
        <w:spacing w:line="480" w:lineRule="auto"/>
        <w:rPr>
          <w:rFonts w:ascii="Arial" w:hAnsi="Arial" w:cs="Arial"/>
          <w:b/>
          <w:sz w:val="22"/>
          <w:szCs w:val="22"/>
        </w:rPr>
      </w:pPr>
      <w:proofErr w:type="gramStart"/>
      <w:r w:rsidRPr="000279B5">
        <w:rPr>
          <w:rFonts w:ascii="Arial" w:hAnsi="Arial" w:cs="Arial"/>
          <w:b/>
          <w:sz w:val="22"/>
          <w:szCs w:val="22"/>
        </w:rPr>
        <w:t>M(</w:t>
      </w:r>
      <w:proofErr w:type="gramEnd"/>
      <w:r w:rsidRPr="000279B5">
        <w:rPr>
          <w:rFonts w:ascii="Arial" w:hAnsi="Arial" w:cs="Arial"/>
          <w:b/>
          <w:sz w:val="22"/>
          <w:szCs w:val="22"/>
        </w:rPr>
        <w:t>(NH</w:t>
      </w:r>
      <w:r w:rsidRPr="000279B5">
        <w:rPr>
          <w:rFonts w:ascii="Arial" w:hAnsi="Arial" w:cs="Arial"/>
          <w:b/>
          <w:sz w:val="22"/>
          <w:szCs w:val="22"/>
          <w:vertAlign w:val="subscript"/>
        </w:rPr>
        <w:t>4</w:t>
      </w:r>
      <w:r w:rsidRPr="000279B5">
        <w:rPr>
          <w:rFonts w:ascii="Arial" w:hAnsi="Arial" w:cs="Arial"/>
          <w:b/>
          <w:sz w:val="22"/>
          <w:szCs w:val="22"/>
        </w:rPr>
        <w:t>)</w:t>
      </w:r>
      <w:r w:rsidRPr="000279B5">
        <w:rPr>
          <w:rFonts w:ascii="Arial" w:hAnsi="Arial" w:cs="Arial"/>
          <w:b/>
          <w:sz w:val="22"/>
          <w:szCs w:val="22"/>
          <w:vertAlign w:val="subscript"/>
        </w:rPr>
        <w:t>2</w:t>
      </w:r>
      <w:r w:rsidRPr="000279B5">
        <w:rPr>
          <w:rFonts w:ascii="Arial" w:hAnsi="Arial" w:cs="Arial"/>
          <w:b/>
          <w:sz w:val="22"/>
          <w:szCs w:val="22"/>
        </w:rPr>
        <w:t>Fe(SO</w:t>
      </w:r>
      <w:r w:rsidRPr="000279B5">
        <w:rPr>
          <w:rFonts w:ascii="Arial" w:hAnsi="Arial" w:cs="Arial"/>
          <w:b/>
          <w:sz w:val="22"/>
          <w:szCs w:val="22"/>
          <w:vertAlign w:val="subscript"/>
        </w:rPr>
        <w:t>4</w:t>
      </w:r>
      <w:r w:rsidRPr="000279B5">
        <w:rPr>
          <w:rFonts w:ascii="Arial" w:hAnsi="Arial" w:cs="Arial"/>
          <w:b/>
          <w:sz w:val="22"/>
          <w:szCs w:val="22"/>
        </w:rPr>
        <w:t>)</w:t>
      </w:r>
      <w:r w:rsidRPr="000279B5">
        <w:rPr>
          <w:rFonts w:ascii="Arial" w:hAnsi="Arial" w:cs="Arial"/>
          <w:b/>
          <w:sz w:val="22"/>
          <w:szCs w:val="22"/>
          <w:vertAlign w:val="subscript"/>
        </w:rPr>
        <w:t>2</w:t>
      </w:r>
      <w:r w:rsidRPr="000279B5">
        <w:rPr>
          <w:rFonts w:ascii="Arial" w:hAnsi="Arial" w:cs="Arial"/>
          <w:b/>
          <w:sz w:val="22"/>
          <w:szCs w:val="22"/>
        </w:rPr>
        <w:t>)</w:t>
      </w:r>
      <w:r w:rsidR="000279B5">
        <w:rPr>
          <w:rFonts w:ascii="Arial" w:hAnsi="Arial" w:cs="Arial"/>
          <w:b/>
          <w:sz w:val="22"/>
          <w:szCs w:val="22"/>
        </w:rPr>
        <w:t xml:space="preserve"> = 2 x 14.01 + 8 x 1.008 + 55.85 +  2 x 32.06 + 8 x 16 = </w:t>
      </w:r>
      <w:r w:rsidR="00814273">
        <w:rPr>
          <w:rFonts w:ascii="Arial" w:hAnsi="Arial" w:cs="Arial"/>
          <w:b/>
          <w:sz w:val="22"/>
          <w:szCs w:val="22"/>
        </w:rPr>
        <w:t>284.054</w:t>
      </w:r>
      <w:r w:rsidR="00814273">
        <w:rPr>
          <w:rFonts w:ascii="Arial" w:hAnsi="Arial" w:cs="Arial"/>
          <w:b/>
          <w:sz w:val="22"/>
          <w:szCs w:val="22"/>
        </w:rPr>
        <w:tab/>
        <w:t>1 mark</w:t>
      </w:r>
    </w:p>
    <w:p w14:paraId="7879194E" w14:textId="46B60850" w:rsidR="00814273" w:rsidRDefault="00814273" w:rsidP="00B47C5F">
      <w:pPr>
        <w:tabs>
          <w:tab w:val="right" w:pos="9340"/>
        </w:tabs>
        <w:spacing w:line="480" w:lineRule="auto"/>
        <w:rPr>
          <w:rFonts w:ascii="Arial" w:hAnsi="Arial" w:cs="Arial"/>
          <w:b/>
          <w:sz w:val="22"/>
          <w:szCs w:val="22"/>
        </w:rPr>
      </w:pPr>
      <w:proofErr w:type="gramStart"/>
      <w:r>
        <w:rPr>
          <w:rFonts w:ascii="Arial" w:hAnsi="Arial" w:cs="Arial"/>
          <w:b/>
          <w:sz w:val="22"/>
          <w:szCs w:val="22"/>
        </w:rPr>
        <w:t>m</w:t>
      </w:r>
      <w:proofErr w:type="gramEnd"/>
      <w:r w:rsidRPr="00814273">
        <w:rPr>
          <w:rFonts w:ascii="Arial" w:hAnsi="Arial" w:cs="Arial"/>
          <w:b/>
          <w:sz w:val="22"/>
          <w:szCs w:val="22"/>
        </w:rPr>
        <w:t>((NH</w:t>
      </w:r>
      <w:r w:rsidRPr="00814273">
        <w:rPr>
          <w:rFonts w:ascii="Arial" w:hAnsi="Arial" w:cs="Arial"/>
          <w:b/>
          <w:sz w:val="22"/>
          <w:szCs w:val="22"/>
          <w:vertAlign w:val="subscript"/>
        </w:rPr>
        <w:t>4</w:t>
      </w:r>
      <w:r w:rsidRPr="00814273">
        <w:rPr>
          <w:rFonts w:ascii="Arial" w:hAnsi="Arial" w:cs="Arial"/>
          <w:b/>
          <w:sz w:val="22"/>
          <w:szCs w:val="22"/>
        </w:rPr>
        <w:t>)</w:t>
      </w:r>
      <w:r w:rsidRPr="00814273">
        <w:rPr>
          <w:rFonts w:ascii="Arial" w:hAnsi="Arial" w:cs="Arial"/>
          <w:b/>
          <w:sz w:val="22"/>
          <w:szCs w:val="22"/>
          <w:vertAlign w:val="subscript"/>
        </w:rPr>
        <w:t>2</w:t>
      </w:r>
      <w:r w:rsidRPr="00814273">
        <w:rPr>
          <w:rFonts w:ascii="Arial" w:hAnsi="Arial" w:cs="Arial"/>
          <w:b/>
          <w:sz w:val="22"/>
          <w:szCs w:val="22"/>
        </w:rPr>
        <w:t>Fe(SO</w:t>
      </w:r>
      <w:r w:rsidRPr="00814273">
        <w:rPr>
          <w:rFonts w:ascii="Arial" w:hAnsi="Arial" w:cs="Arial"/>
          <w:b/>
          <w:sz w:val="22"/>
          <w:szCs w:val="22"/>
          <w:vertAlign w:val="subscript"/>
        </w:rPr>
        <w:t>4</w:t>
      </w:r>
      <w:r w:rsidRPr="00814273">
        <w:rPr>
          <w:rFonts w:ascii="Arial" w:hAnsi="Arial" w:cs="Arial"/>
          <w:b/>
          <w:sz w:val="22"/>
          <w:szCs w:val="22"/>
        </w:rPr>
        <w:t>)</w:t>
      </w:r>
      <w:r w:rsidRPr="00814273">
        <w:rPr>
          <w:rFonts w:ascii="Arial" w:hAnsi="Arial" w:cs="Arial"/>
          <w:b/>
          <w:sz w:val="22"/>
          <w:szCs w:val="22"/>
          <w:vertAlign w:val="subscript"/>
        </w:rPr>
        <w:t>2</w:t>
      </w:r>
      <w:r>
        <w:rPr>
          <w:rFonts w:ascii="Arial" w:hAnsi="Arial" w:cs="Arial"/>
          <w:b/>
          <w:sz w:val="22"/>
          <w:szCs w:val="22"/>
        </w:rPr>
        <w:t xml:space="preserve"> = n x M = 2.55 x 10</w:t>
      </w:r>
      <w:r>
        <w:rPr>
          <w:rFonts w:ascii="Arial" w:hAnsi="Arial" w:cs="Arial"/>
          <w:b/>
          <w:sz w:val="22"/>
          <w:szCs w:val="22"/>
          <w:vertAlign w:val="superscript"/>
        </w:rPr>
        <w:t>-3</w:t>
      </w:r>
      <w:r>
        <w:rPr>
          <w:rFonts w:ascii="Arial" w:hAnsi="Arial" w:cs="Arial"/>
          <w:b/>
          <w:sz w:val="22"/>
          <w:szCs w:val="22"/>
        </w:rPr>
        <w:t xml:space="preserve"> x 284.054 = </w:t>
      </w:r>
      <w:r w:rsidR="00C42933">
        <w:rPr>
          <w:rFonts w:ascii="Arial" w:hAnsi="Arial" w:cs="Arial"/>
          <w:b/>
          <w:sz w:val="22"/>
          <w:szCs w:val="22"/>
        </w:rPr>
        <w:t>7</w:t>
      </w:r>
      <w:r w:rsidR="00634CF7">
        <w:rPr>
          <w:rFonts w:ascii="Arial" w:hAnsi="Arial" w:cs="Arial"/>
          <w:b/>
          <w:sz w:val="22"/>
          <w:szCs w:val="22"/>
        </w:rPr>
        <w:t>.</w:t>
      </w:r>
      <w:r w:rsidR="00C42933">
        <w:rPr>
          <w:rFonts w:ascii="Arial" w:hAnsi="Arial" w:cs="Arial"/>
          <w:b/>
          <w:sz w:val="22"/>
          <w:szCs w:val="22"/>
        </w:rPr>
        <w:t>24 g</w:t>
      </w:r>
      <w:r w:rsidR="00634CF7">
        <w:rPr>
          <w:rFonts w:ascii="Arial" w:hAnsi="Arial" w:cs="Arial"/>
          <w:b/>
          <w:sz w:val="22"/>
          <w:szCs w:val="22"/>
        </w:rPr>
        <w:tab/>
        <w:t>1 mark</w:t>
      </w:r>
    </w:p>
    <w:p w14:paraId="43706F0B" w14:textId="4BBA575A" w:rsidR="00C42933" w:rsidRDefault="00C42933" w:rsidP="00B47C5F">
      <w:pPr>
        <w:tabs>
          <w:tab w:val="right" w:pos="9340"/>
        </w:tabs>
        <w:spacing w:line="480" w:lineRule="auto"/>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O) = 1</w:t>
      </w:r>
      <w:r w:rsidR="00634CF7">
        <w:rPr>
          <w:rFonts w:ascii="Arial" w:hAnsi="Arial" w:cs="Arial"/>
          <w:b/>
          <w:sz w:val="22"/>
          <w:szCs w:val="22"/>
        </w:rPr>
        <w:t>0.0 – 7.24 = 2.76 g</w:t>
      </w:r>
      <w:r w:rsidR="00634CF7">
        <w:rPr>
          <w:rFonts w:ascii="Arial" w:hAnsi="Arial" w:cs="Arial"/>
          <w:b/>
          <w:sz w:val="22"/>
          <w:szCs w:val="22"/>
        </w:rPr>
        <w:tab/>
        <w:t>1 mark</w:t>
      </w:r>
    </w:p>
    <w:p w14:paraId="5069BF20" w14:textId="6835261F" w:rsidR="00634CF7" w:rsidRDefault="00634CF7" w:rsidP="00B47C5F">
      <w:pPr>
        <w:tabs>
          <w:tab w:val="right" w:pos="9340"/>
        </w:tabs>
        <w:spacing w:line="480" w:lineRule="auto"/>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 xml:space="preserve">O) = 2.76/18.016 = </w:t>
      </w:r>
      <w:r w:rsidR="00B938A7">
        <w:rPr>
          <w:rFonts w:ascii="Arial" w:hAnsi="Arial" w:cs="Arial"/>
          <w:b/>
          <w:sz w:val="22"/>
          <w:szCs w:val="22"/>
        </w:rPr>
        <w:t xml:space="preserve">0.153 </w:t>
      </w:r>
      <w:proofErr w:type="spellStart"/>
      <w:r w:rsidR="00B938A7">
        <w:rPr>
          <w:rFonts w:ascii="Arial" w:hAnsi="Arial" w:cs="Arial"/>
          <w:b/>
          <w:sz w:val="22"/>
          <w:szCs w:val="22"/>
        </w:rPr>
        <w:t>mol</w:t>
      </w:r>
      <w:proofErr w:type="spellEnd"/>
      <w:r w:rsidR="00B938A7">
        <w:rPr>
          <w:rFonts w:ascii="Arial" w:hAnsi="Arial" w:cs="Arial"/>
          <w:b/>
          <w:sz w:val="22"/>
          <w:szCs w:val="22"/>
        </w:rPr>
        <w:tab/>
        <w:t>1 mark</w:t>
      </w:r>
    </w:p>
    <w:p w14:paraId="24839D45" w14:textId="0A205AD3" w:rsidR="00B938A7" w:rsidRDefault="00B938A7" w:rsidP="00B47C5F">
      <w:pPr>
        <w:tabs>
          <w:tab w:val="right" w:pos="9340"/>
        </w:tabs>
        <w:spacing w:line="480" w:lineRule="auto"/>
        <w:rPr>
          <w:rFonts w:ascii="Arial" w:hAnsi="Arial" w:cs="Arial"/>
          <w:b/>
          <w:sz w:val="22"/>
          <w:szCs w:val="22"/>
        </w:rPr>
      </w:pPr>
      <w:proofErr w:type="gramStart"/>
      <w:r w:rsidRPr="00B938A7">
        <w:rPr>
          <w:rFonts w:ascii="Arial" w:hAnsi="Arial" w:cs="Arial"/>
          <w:b/>
          <w:sz w:val="22"/>
          <w:szCs w:val="22"/>
        </w:rPr>
        <w:t>n</w:t>
      </w:r>
      <w:proofErr w:type="gramEnd"/>
      <w:r w:rsidRPr="00B938A7">
        <w:rPr>
          <w:rFonts w:ascii="Arial" w:hAnsi="Arial" w:cs="Arial"/>
          <w:b/>
          <w:sz w:val="22"/>
          <w:szCs w:val="22"/>
        </w:rPr>
        <w:t>((NH</w:t>
      </w:r>
      <w:r w:rsidRPr="00B938A7">
        <w:rPr>
          <w:rFonts w:ascii="Arial" w:hAnsi="Arial" w:cs="Arial"/>
          <w:b/>
          <w:sz w:val="22"/>
          <w:szCs w:val="22"/>
          <w:vertAlign w:val="subscript"/>
        </w:rPr>
        <w:t>4</w:t>
      </w:r>
      <w:r w:rsidRPr="00B938A7">
        <w:rPr>
          <w:rFonts w:ascii="Arial" w:hAnsi="Arial" w:cs="Arial"/>
          <w:b/>
          <w:sz w:val="22"/>
          <w:szCs w:val="22"/>
        </w:rPr>
        <w:t>)</w:t>
      </w:r>
      <w:r w:rsidRPr="00B938A7">
        <w:rPr>
          <w:rFonts w:ascii="Arial" w:hAnsi="Arial" w:cs="Arial"/>
          <w:b/>
          <w:sz w:val="22"/>
          <w:szCs w:val="22"/>
          <w:vertAlign w:val="subscript"/>
        </w:rPr>
        <w:t>2</w:t>
      </w:r>
      <w:r w:rsidRPr="00B938A7">
        <w:rPr>
          <w:rFonts w:ascii="Arial" w:hAnsi="Arial" w:cs="Arial"/>
          <w:b/>
          <w:sz w:val="22"/>
          <w:szCs w:val="22"/>
        </w:rPr>
        <w:t>Fe(SO</w:t>
      </w:r>
      <w:r w:rsidRPr="00B938A7">
        <w:rPr>
          <w:rFonts w:ascii="Arial" w:hAnsi="Arial" w:cs="Arial"/>
          <w:b/>
          <w:sz w:val="22"/>
          <w:szCs w:val="22"/>
          <w:vertAlign w:val="subscript"/>
        </w:rPr>
        <w:t>4</w:t>
      </w:r>
      <w:r w:rsidRPr="00B938A7">
        <w:rPr>
          <w:rFonts w:ascii="Arial" w:hAnsi="Arial" w:cs="Arial"/>
          <w:b/>
          <w:sz w:val="22"/>
          <w:szCs w:val="22"/>
        </w:rPr>
        <w:t>)</w:t>
      </w:r>
      <w:r w:rsidRPr="00B938A7">
        <w:rPr>
          <w:rFonts w:ascii="Arial" w:hAnsi="Arial" w:cs="Arial"/>
          <w:b/>
          <w:sz w:val="22"/>
          <w:szCs w:val="22"/>
          <w:vertAlign w:val="subscript"/>
        </w:rPr>
        <w:t>2</w:t>
      </w:r>
      <w:r>
        <w:rPr>
          <w:rFonts w:ascii="Arial" w:hAnsi="Arial" w:cs="Arial"/>
          <w:b/>
          <w:sz w:val="22"/>
          <w:szCs w:val="22"/>
        </w:rPr>
        <w:t xml:space="preserve"> : n(H</w:t>
      </w:r>
      <w:r>
        <w:rPr>
          <w:rFonts w:ascii="Arial" w:hAnsi="Arial" w:cs="Arial"/>
          <w:b/>
          <w:sz w:val="22"/>
          <w:szCs w:val="22"/>
          <w:vertAlign w:val="subscript"/>
        </w:rPr>
        <w:t>2</w:t>
      </w:r>
      <w:r>
        <w:rPr>
          <w:rFonts w:ascii="Arial" w:hAnsi="Arial" w:cs="Arial"/>
          <w:b/>
          <w:sz w:val="22"/>
          <w:szCs w:val="22"/>
        </w:rPr>
        <w:t>O) = 6.02</w:t>
      </w:r>
      <w:r w:rsidR="00B47C5F">
        <w:rPr>
          <w:rFonts w:ascii="Arial" w:hAnsi="Arial" w:cs="Arial"/>
          <w:b/>
          <w:sz w:val="22"/>
          <w:szCs w:val="22"/>
        </w:rPr>
        <w:t xml:space="preserve"> and x = 6</w:t>
      </w:r>
      <w:r>
        <w:rPr>
          <w:rFonts w:ascii="Arial" w:hAnsi="Arial" w:cs="Arial"/>
          <w:b/>
          <w:sz w:val="22"/>
          <w:szCs w:val="22"/>
        </w:rPr>
        <w:tab/>
        <w:t>1 mark</w:t>
      </w:r>
    </w:p>
    <w:p w14:paraId="1181038E" w14:textId="6C39295F" w:rsidR="00340103" w:rsidRDefault="00340103">
      <w:pPr>
        <w:rPr>
          <w:rFonts w:ascii="Arial" w:hAnsi="Arial" w:cs="Arial"/>
          <w:b/>
          <w:sz w:val="22"/>
          <w:szCs w:val="22"/>
        </w:rPr>
      </w:pPr>
      <w:r>
        <w:rPr>
          <w:rFonts w:ascii="Arial" w:hAnsi="Arial" w:cs="Arial"/>
          <w:b/>
          <w:sz w:val="22"/>
          <w:szCs w:val="22"/>
        </w:rPr>
        <w:br w:type="page"/>
      </w:r>
    </w:p>
    <w:p w14:paraId="385C6094" w14:textId="23017E21" w:rsidR="008B2D7D" w:rsidRPr="005E705E" w:rsidRDefault="007E41AD" w:rsidP="00CA5070">
      <w:pPr>
        <w:tabs>
          <w:tab w:val="right" w:pos="9340"/>
        </w:tabs>
        <w:spacing w:line="276" w:lineRule="auto"/>
        <w:rPr>
          <w:rFonts w:ascii="Arial" w:hAnsi="Arial" w:cs="Arial"/>
          <w:b/>
          <w:sz w:val="22"/>
          <w:szCs w:val="22"/>
        </w:rPr>
      </w:pPr>
      <w:r>
        <w:rPr>
          <w:rFonts w:ascii="Arial" w:hAnsi="Arial" w:cs="Arial"/>
          <w:b/>
          <w:sz w:val="22"/>
          <w:szCs w:val="22"/>
        </w:rPr>
        <w:t>Question 36</w:t>
      </w:r>
      <w:r w:rsidR="008B2D7D" w:rsidRPr="005E705E">
        <w:rPr>
          <w:rFonts w:ascii="Arial" w:hAnsi="Arial" w:cs="Arial"/>
          <w:b/>
          <w:sz w:val="22"/>
          <w:szCs w:val="22"/>
        </w:rPr>
        <w:tab/>
      </w:r>
      <w:r w:rsidR="00CA5070">
        <w:rPr>
          <w:rFonts w:ascii="Arial" w:hAnsi="Arial" w:cs="Arial"/>
          <w:b/>
          <w:sz w:val="22"/>
          <w:szCs w:val="22"/>
        </w:rPr>
        <w:t>(</w:t>
      </w:r>
      <w:r w:rsidR="00F5118A">
        <w:rPr>
          <w:rFonts w:ascii="Arial" w:hAnsi="Arial" w:cs="Arial"/>
          <w:b/>
          <w:sz w:val="22"/>
          <w:szCs w:val="22"/>
        </w:rPr>
        <w:t>22</w:t>
      </w:r>
      <w:r w:rsidR="008B2D7D" w:rsidRPr="005E705E">
        <w:rPr>
          <w:rFonts w:ascii="Arial" w:hAnsi="Arial" w:cs="Arial"/>
          <w:b/>
          <w:sz w:val="22"/>
          <w:szCs w:val="22"/>
        </w:rPr>
        <w:t xml:space="preserve"> marks)</w:t>
      </w:r>
    </w:p>
    <w:p w14:paraId="4AF1EF3F" w14:textId="77777777" w:rsidR="008B2D7D" w:rsidRPr="005E705E" w:rsidRDefault="008B2D7D" w:rsidP="008B2D7D">
      <w:pPr>
        <w:autoSpaceDE w:val="0"/>
        <w:autoSpaceDN w:val="0"/>
        <w:adjustRightInd w:val="0"/>
        <w:spacing w:line="276" w:lineRule="auto"/>
        <w:rPr>
          <w:rFonts w:ascii="Arial" w:hAnsi="Arial" w:cs="Arial"/>
          <w:sz w:val="22"/>
          <w:szCs w:val="22"/>
          <w:lang w:eastAsia="en-AU"/>
        </w:rPr>
      </w:pPr>
    </w:p>
    <w:p w14:paraId="03ECA6D2" w14:textId="265A26A2" w:rsidR="00BA4E34" w:rsidRDefault="009033B6" w:rsidP="00B563B8">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A sample of </w:t>
      </w:r>
      <w:r w:rsidR="00584D9F">
        <w:rPr>
          <w:rFonts w:ascii="Arial" w:hAnsi="Arial" w:cs="Arial"/>
          <w:sz w:val="22"/>
          <w:szCs w:val="22"/>
          <w:lang w:eastAsia="en-AU"/>
        </w:rPr>
        <w:t xml:space="preserve">powdered </w:t>
      </w:r>
      <w:r w:rsidR="00C724BE">
        <w:rPr>
          <w:rFonts w:ascii="Arial" w:hAnsi="Arial" w:cs="Arial"/>
          <w:sz w:val="22"/>
          <w:szCs w:val="22"/>
          <w:lang w:eastAsia="en-AU"/>
        </w:rPr>
        <w:t xml:space="preserve">magnesium sulfate </w:t>
      </w:r>
      <w:proofErr w:type="gramStart"/>
      <w:r w:rsidR="00C724BE">
        <w:rPr>
          <w:rFonts w:ascii="Arial" w:hAnsi="Arial" w:cs="Arial"/>
          <w:sz w:val="22"/>
          <w:szCs w:val="22"/>
          <w:lang w:eastAsia="en-AU"/>
        </w:rPr>
        <w:t>i</w:t>
      </w:r>
      <w:r>
        <w:rPr>
          <w:rFonts w:ascii="Arial" w:hAnsi="Arial" w:cs="Arial"/>
          <w:sz w:val="22"/>
          <w:szCs w:val="22"/>
          <w:lang w:eastAsia="en-AU"/>
        </w:rPr>
        <w:t>s known to have been contaminated</w:t>
      </w:r>
      <w:proofErr w:type="gramEnd"/>
      <w:r>
        <w:rPr>
          <w:rFonts w:ascii="Arial" w:hAnsi="Arial" w:cs="Arial"/>
          <w:sz w:val="22"/>
          <w:szCs w:val="22"/>
          <w:lang w:eastAsia="en-AU"/>
        </w:rPr>
        <w:t xml:space="preserve"> with </w:t>
      </w:r>
      <w:r w:rsidR="00BE3108">
        <w:rPr>
          <w:rFonts w:ascii="Arial" w:hAnsi="Arial" w:cs="Arial"/>
          <w:sz w:val="22"/>
          <w:szCs w:val="22"/>
          <w:lang w:eastAsia="en-AU"/>
        </w:rPr>
        <w:t>sod</w:t>
      </w:r>
      <w:r>
        <w:rPr>
          <w:rFonts w:ascii="Arial" w:hAnsi="Arial" w:cs="Arial"/>
          <w:sz w:val="22"/>
          <w:szCs w:val="22"/>
          <w:lang w:eastAsia="en-AU"/>
        </w:rPr>
        <w:t xml:space="preserve">ium chloride. </w:t>
      </w:r>
      <w:r w:rsidR="00B563B8" w:rsidRPr="00B563B8">
        <w:rPr>
          <w:rFonts w:ascii="Arial" w:hAnsi="Arial" w:cs="Arial"/>
          <w:sz w:val="22"/>
          <w:szCs w:val="22"/>
          <w:lang w:eastAsia="en-AU"/>
        </w:rPr>
        <w:t xml:space="preserve">The percentage </w:t>
      </w:r>
      <w:r w:rsidR="00A21A64">
        <w:rPr>
          <w:rFonts w:ascii="Arial" w:hAnsi="Arial" w:cs="Arial"/>
          <w:sz w:val="22"/>
          <w:szCs w:val="22"/>
          <w:lang w:eastAsia="en-AU"/>
        </w:rPr>
        <w:t>purity of the magnesium sulfate</w:t>
      </w:r>
      <w:r w:rsidR="00B563B8" w:rsidRPr="00B563B8">
        <w:rPr>
          <w:rFonts w:ascii="Arial" w:hAnsi="Arial" w:cs="Arial"/>
          <w:sz w:val="22"/>
          <w:szCs w:val="22"/>
          <w:lang w:eastAsia="en-AU"/>
        </w:rPr>
        <w:t xml:space="preserve"> can be dete</w:t>
      </w:r>
      <w:r w:rsidR="000F3F9A">
        <w:rPr>
          <w:rFonts w:ascii="Arial" w:hAnsi="Arial" w:cs="Arial"/>
          <w:sz w:val="22"/>
          <w:szCs w:val="22"/>
          <w:lang w:eastAsia="en-AU"/>
        </w:rPr>
        <w:t>rmined by the following method:</w:t>
      </w:r>
    </w:p>
    <w:p w14:paraId="14DDFA8D" w14:textId="77777777" w:rsidR="00DC109D" w:rsidRDefault="00DC109D" w:rsidP="00B563B8">
      <w:pPr>
        <w:autoSpaceDE w:val="0"/>
        <w:autoSpaceDN w:val="0"/>
        <w:adjustRightInd w:val="0"/>
        <w:spacing w:line="276" w:lineRule="auto"/>
        <w:rPr>
          <w:rFonts w:ascii="Arial" w:hAnsi="Arial" w:cs="Arial"/>
          <w:b/>
          <w:bCs/>
          <w:sz w:val="22"/>
          <w:szCs w:val="22"/>
          <w:lang w:eastAsia="en-AU"/>
        </w:rPr>
      </w:pPr>
    </w:p>
    <w:p w14:paraId="04BACCB7" w14:textId="22E1A32E" w:rsidR="00B563B8" w:rsidRPr="00452D72" w:rsidRDefault="00B563B8" w:rsidP="001E0FCF">
      <w:pPr>
        <w:pStyle w:val="ListParagraph"/>
        <w:numPr>
          <w:ilvl w:val="0"/>
          <w:numId w:val="43"/>
        </w:numPr>
        <w:autoSpaceDE w:val="0"/>
        <w:autoSpaceDN w:val="0"/>
        <w:adjustRightInd w:val="0"/>
        <w:spacing w:line="276" w:lineRule="auto"/>
        <w:rPr>
          <w:rFonts w:ascii="Arial" w:hAnsi="Arial" w:cs="Arial"/>
          <w:sz w:val="22"/>
          <w:szCs w:val="22"/>
          <w:lang w:eastAsia="en-AU"/>
        </w:rPr>
      </w:pPr>
      <w:r w:rsidRPr="00452D72">
        <w:rPr>
          <w:rFonts w:ascii="Arial" w:hAnsi="Arial" w:cs="Arial"/>
          <w:sz w:val="22"/>
          <w:szCs w:val="22"/>
          <w:lang w:eastAsia="en-AU"/>
        </w:rPr>
        <w:t>32.50 g of the impure magnesium sulfate is dissolved in water and the solution is made up to 500.0 mL in a volumetric flask.</w:t>
      </w:r>
    </w:p>
    <w:p w14:paraId="6B261D4D" w14:textId="2D59C58A" w:rsidR="00947FC5" w:rsidRPr="00452D72" w:rsidRDefault="006820EB" w:rsidP="001E0FCF">
      <w:pPr>
        <w:pStyle w:val="ListParagraph"/>
        <w:numPr>
          <w:ilvl w:val="0"/>
          <w:numId w:val="43"/>
        </w:num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Six 20.0</w:t>
      </w:r>
      <w:r w:rsidR="00947FC5" w:rsidRPr="00452D72">
        <w:rPr>
          <w:rFonts w:ascii="Arial" w:hAnsi="Arial" w:cs="Arial"/>
          <w:sz w:val="22"/>
          <w:szCs w:val="22"/>
          <w:lang w:eastAsia="en-AU"/>
        </w:rPr>
        <w:t xml:space="preserve"> mL aliquots of this solution are placed in separate conical flasks.</w:t>
      </w:r>
    </w:p>
    <w:p w14:paraId="73D91BEF" w14:textId="30A06811" w:rsidR="00452D72" w:rsidRPr="00452D72" w:rsidRDefault="00B563B8" w:rsidP="001E0FCF">
      <w:pPr>
        <w:pStyle w:val="ListParagraph"/>
        <w:numPr>
          <w:ilvl w:val="0"/>
          <w:numId w:val="43"/>
        </w:numPr>
        <w:autoSpaceDE w:val="0"/>
        <w:autoSpaceDN w:val="0"/>
        <w:adjustRightInd w:val="0"/>
        <w:spacing w:line="276" w:lineRule="auto"/>
        <w:rPr>
          <w:rFonts w:ascii="Arial" w:hAnsi="Arial" w:cs="Arial"/>
          <w:sz w:val="22"/>
          <w:szCs w:val="22"/>
          <w:lang w:eastAsia="en-AU"/>
        </w:rPr>
      </w:pPr>
      <w:r w:rsidRPr="00452D72">
        <w:rPr>
          <w:rFonts w:ascii="Arial" w:hAnsi="Arial" w:cs="Arial"/>
          <w:sz w:val="22"/>
          <w:szCs w:val="22"/>
          <w:lang w:eastAsia="en-AU"/>
        </w:rPr>
        <w:t>Di</w:t>
      </w:r>
      <w:r w:rsidR="00636712">
        <w:rPr>
          <w:rFonts w:ascii="Arial" w:hAnsi="Arial" w:cs="Arial"/>
          <w:sz w:val="22"/>
          <w:szCs w:val="22"/>
          <w:lang w:eastAsia="en-AU"/>
        </w:rPr>
        <w:t xml:space="preserve">fferent volumes of 0.100 </w:t>
      </w:r>
      <w:proofErr w:type="spellStart"/>
      <w:r w:rsidR="00636712">
        <w:rPr>
          <w:rFonts w:ascii="Arial" w:hAnsi="Arial" w:cs="Arial"/>
          <w:sz w:val="22"/>
          <w:szCs w:val="22"/>
          <w:lang w:eastAsia="en-AU"/>
        </w:rPr>
        <w:t>mol</w:t>
      </w:r>
      <w:proofErr w:type="spellEnd"/>
      <w:r w:rsidR="00636712">
        <w:rPr>
          <w:rFonts w:ascii="Arial" w:hAnsi="Arial" w:cs="Arial"/>
          <w:sz w:val="22"/>
          <w:szCs w:val="22"/>
          <w:lang w:eastAsia="en-AU"/>
        </w:rPr>
        <w:t xml:space="preserve"> L</w:t>
      </w:r>
      <w:r w:rsidR="00636712">
        <w:rPr>
          <w:rFonts w:ascii="Arial" w:hAnsi="Arial" w:cs="Arial"/>
          <w:sz w:val="22"/>
          <w:szCs w:val="22"/>
          <w:vertAlign w:val="superscript"/>
          <w:lang w:eastAsia="en-AU"/>
        </w:rPr>
        <w:t>-1</w:t>
      </w:r>
      <w:r w:rsidR="00947FC5" w:rsidRPr="00452D72">
        <w:rPr>
          <w:rFonts w:ascii="Arial" w:hAnsi="Arial" w:cs="Arial"/>
          <w:sz w:val="22"/>
          <w:szCs w:val="22"/>
          <w:lang w:eastAsia="en-AU"/>
        </w:rPr>
        <w:t xml:space="preserve"> </w:t>
      </w:r>
      <w:proofErr w:type="spellStart"/>
      <w:r w:rsidR="00947FC5" w:rsidRPr="00452D72">
        <w:rPr>
          <w:rFonts w:ascii="Arial" w:hAnsi="Arial" w:cs="Arial"/>
          <w:sz w:val="22"/>
          <w:szCs w:val="22"/>
          <w:lang w:eastAsia="en-AU"/>
        </w:rPr>
        <w:t>BaC</w:t>
      </w:r>
      <w:proofErr w:type="spellEnd"/>
      <w:r w:rsidR="00B4449E" w:rsidRPr="00801843">
        <w:rPr>
          <w:rFonts w:ascii="Arial" w:hAnsi="Arial"/>
          <w:b/>
          <w:sz w:val="22"/>
          <w:szCs w:val="22"/>
        </w:rPr>
        <w:sym w:font="MT Extra" w:char="F06C"/>
      </w:r>
      <w:r w:rsidR="00947FC5" w:rsidRPr="00452D72">
        <w:rPr>
          <w:rFonts w:ascii="Arial" w:hAnsi="Arial" w:cs="Arial"/>
          <w:sz w:val="22"/>
          <w:szCs w:val="22"/>
          <w:vertAlign w:val="subscript"/>
          <w:lang w:eastAsia="en-AU"/>
        </w:rPr>
        <w:t>2</w:t>
      </w:r>
      <w:r w:rsidRPr="00452D72">
        <w:rPr>
          <w:rFonts w:ascii="Arial" w:hAnsi="Arial" w:cs="Arial"/>
          <w:sz w:val="22"/>
          <w:szCs w:val="22"/>
          <w:lang w:eastAsia="en-AU"/>
        </w:rPr>
        <w:t>(</w:t>
      </w:r>
      <w:proofErr w:type="spellStart"/>
      <w:r w:rsidRPr="00452D72">
        <w:rPr>
          <w:rFonts w:ascii="Arial" w:hAnsi="Arial" w:cs="Arial"/>
          <w:sz w:val="22"/>
          <w:szCs w:val="22"/>
          <w:lang w:eastAsia="en-AU"/>
        </w:rPr>
        <w:t>aq</w:t>
      </w:r>
      <w:proofErr w:type="spellEnd"/>
      <w:r w:rsidRPr="00452D72">
        <w:rPr>
          <w:rFonts w:ascii="Arial" w:hAnsi="Arial" w:cs="Arial"/>
          <w:sz w:val="22"/>
          <w:szCs w:val="22"/>
          <w:lang w:eastAsia="en-AU"/>
        </w:rPr>
        <w:t xml:space="preserve">) are added to </w:t>
      </w:r>
      <w:r w:rsidR="00947FC5" w:rsidRPr="00452D72">
        <w:rPr>
          <w:rFonts w:ascii="Arial" w:hAnsi="Arial" w:cs="Arial"/>
          <w:sz w:val="22"/>
          <w:szCs w:val="22"/>
          <w:lang w:eastAsia="en-AU"/>
        </w:rPr>
        <w:t>each flask</w:t>
      </w:r>
      <w:r w:rsidR="00452D72" w:rsidRPr="00452D72">
        <w:rPr>
          <w:rFonts w:ascii="Arial" w:hAnsi="Arial" w:cs="Arial"/>
          <w:sz w:val="22"/>
          <w:szCs w:val="22"/>
          <w:lang w:eastAsia="en-AU"/>
        </w:rPr>
        <w:t>, causing any sulfate ions present to precipitate out of the solution.</w:t>
      </w:r>
    </w:p>
    <w:p w14:paraId="1E435D92" w14:textId="44F2B77D" w:rsidR="00452D72" w:rsidRPr="00452D72" w:rsidRDefault="00452D72" w:rsidP="001E0FCF">
      <w:pPr>
        <w:pStyle w:val="ListParagraph"/>
        <w:numPr>
          <w:ilvl w:val="0"/>
          <w:numId w:val="43"/>
        </w:numPr>
        <w:autoSpaceDE w:val="0"/>
        <w:autoSpaceDN w:val="0"/>
        <w:adjustRightInd w:val="0"/>
        <w:spacing w:line="276" w:lineRule="auto"/>
        <w:rPr>
          <w:rFonts w:ascii="Arial" w:hAnsi="Arial" w:cs="Arial"/>
          <w:sz w:val="22"/>
          <w:szCs w:val="22"/>
          <w:lang w:eastAsia="en-AU"/>
        </w:rPr>
      </w:pPr>
      <w:r w:rsidRPr="00452D72">
        <w:rPr>
          <w:rFonts w:ascii="Arial" w:hAnsi="Arial" w:cs="Arial"/>
          <w:sz w:val="22"/>
          <w:szCs w:val="22"/>
          <w:lang w:eastAsia="en-AU"/>
        </w:rPr>
        <w:t xml:space="preserve">The precipitate from each sample is filtered, rinsed with </w:t>
      </w:r>
      <w:r w:rsidR="00BA4E34">
        <w:rPr>
          <w:rFonts w:ascii="Arial" w:hAnsi="Arial" w:cs="Arial"/>
          <w:sz w:val="22"/>
          <w:szCs w:val="22"/>
          <w:lang w:eastAsia="en-AU"/>
        </w:rPr>
        <w:t>distilled</w:t>
      </w:r>
      <w:r w:rsidRPr="00452D72">
        <w:rPr>
          <w:rFonts w:ascii="Arial" w:hAnsi="Arial" w:cs="Arial"/>
          <w:sz w:val="22"/>
          <w:szCs w:val="22"/>
          <w:lang w:eastAsia="en-AU"/>
        </w:rPr>
        <w:t xml:space="preserve"> water and then dried to constant mass.</w:t>
      </w:r>
    </w:p>
    <w:p w14:paraId="315E59F3" w14:textId="77777777" w:rsidR="00646306" w:rsidRDefault="00646306" w:rsidP="00B563B8">
      <w:pPr>
        <w:autoSpaceDE w:val="0"/>
        <w:autoSpaceDN w:val="0"/>
        <w:adjustRightInd w:val="0"/>
        <w:spacing w:line="276" w:lineRule="auto"/>
        <w:rPr>
          <w:rFonts w:ascii="Arial" w:hAnsi="Arial" w:cs="Arial"/>
          <w:sz w:val="22"/>
          <w:szCs w:val="22"/>
          <w:lang w:eastAsia="en-AU"/>
        </w:rPr>
      </w:pPr>
    </w:p>
    <w:p w14:paraId="3E08DAB4" w14:textId="1A00D1CD" w:rsidR="00B563B8" w:rsidRPr="00B563B8" w:rsidRDefault="00B563B8" w:rsidP="00B563B8">
      <w:pPr>
        <w:autoSpaceDE w:val="0"/>
        <w:autoSpaceDN w:val="0"/>
        <w:adjustRightInd w:val="0"/>
        <w:spacing w:line="276" w:lineRule="auto"/>
        <w:rPr>
          <w:rFonts w:ascii="Arial" w:hAnsi="Arial" w:cs="Arial"/>
          <w:sz w:val="22"/>
          <w:szCs w:val="22"/>
          <w:lang w:eastAsia="en-AU"/>
        </w:rPr>
      </w:pPr>
      <w:r w:rsidRPr="00B563B8">
        <w:rPr>
          <w:rFonts w:ascii="Arial" w:hAnsi="Arial" w:cs="Arial"/>
          <w:sz w:val="22"/>
          <w:szCs w:val="22"/>
          <w:lang w:eastAsia="en-AU"/>
        </w:rPr>
        <w:t xml:space="preserve">The results of this analysis are shown </w:t>
      </w:r>
      <w:r w:rsidR="00646306">
        <w:rPr>
          <w:rFonts w:ascii="Arial" w:hAnsi="Arial" w:cs="Arial"/>
          <w:sz w:val="22"/>
          <w:szCs w:val="22"/>
          <w:lang w:eastAsia="en-AU"/>
        </w:rPr>
        <w:t>in the table below.</w:t>
      </w:r>
    </w:p>
    <w:p w14:paraId="2989A9FF" w14:textId="77777777" w:rsidR="007D63F6" w:rsidRDefault="007D63F6" w:rsidP="008B2D7D">
      <w:pPr>
        <w:autoSpaceDE w:val="0"/>
        <w:autoSpaceDN w:val="0"/>
        <w:adjustRightInd w:val="0"/>
        <w:spacing w:line="276" w:lineRule="auto"/>
        <w:rPr>
          <w:rFonts w:ascii="Arial" w:hAnsi="Arial" w:cs="Arial"/>
          <w:sz w:val="22"/>
          <w:szCs w:val="22"/>
          <w:lang w:eastAsia="en-AU"/>
        </w:rPr>
      </w:pPr>
    </w:p>
    <w:tbl>
      <w:tblPr>
        <w:tblStyle w:val="TableGrid"/>
        <w:tblW w:w="0" w:type="auto"/>
        <w:jc w:val="center"/>
        <w:tblLayout w:type="fixed"/>
        <w:tblLook w:val="04A0" w:firstRow="1" w:lastRow="0" w:firstColumn="1" w:lastColumn="0" w:noHBand="0" w:noVBand="1"/>
      </w:tblPr>
      <w:tblGrid>
        <w:gridCol w:w="4328"/>
        <w:gridCol w:w="815"/>
        <w:gridCol w:w="816"/>
        <w:gridCol w:w="816"/>
        <w:gridCol w:w="815"/>
        <w:gridCol w:w="816"/>
        <w:gridCol w:w="816"/>
      </w:tblGrid>
      <w:tr w:rsidR="00BF3C8C" w:rsidRPr="00801843" w14:paraId="16B0EF97" w14:textId="77777777" w:rsidTr="00BF3C8C">
        <w:trPr>
          <w:trHeight w:val="260"/>
          <w:jc w:val="center"/>
        </w:trPr>
        <w:tc>
          <w:tcPr>
            <w:tcW w:w="4328" w:type="dxa"/>
            <w:vAlign w:val="center"/>
          </w:tcPr>
          <w:p w14:paraId="15D75347" w14:textId="333495BD" w:rsidR="000B777C" w:rsidRPr="00801843" w:rsidRDefault="000B777C"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Sample</w:t>
            </w:r>
          </w:p>
        </w:tc>
        <w:tc>
          <w:tcPr>
            <w:tcW w:w="815" w:type="dxa"/>
            <w:vAlign w:val="center"/>
          </w:tcPr>
          <w:p w14:paraId="00A28AA3" w14:textId="79AF0692"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1</w:t>
            </w:r>
          </w:p>
        </w:tc>
        <w:tc>
          <w:tcPr>
            <w:tcW w:w="816" w:type="dxa"/>
            <w:vAlign w:val="center"/>
          </w:tcPr>
          <w:p w14:paraId="76AD3965" w14:textId="4A9C019B"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2</w:t>
            </w:r>
          </w:p>
        </w:tc>
        <w:tc>
          <w:tcPr>
            <w:tcW w:w="816" w:type="dxa"/>
            <w:vAlign w:val="center"/>
          </w:tcPr>
          <w:p w14:paraId="6E7FE202" w14:textId="5DF666CE"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3</w:t>
            </w:r>
          </w:p>
        </w:tc>
        <w:tc>
          <w:tcPr>
            <w:tcW w:w="815" w:type="dxa"/>
            <w:vAlign w:val="center"/>
          </w:tcPr>
          <w:p w14:paraId="3B0E57F2" w14:textId="50D2E253"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4</w:t>
            </w:r>
          </w:p>
        </w:tc>
        <w:tc>
          <w:tcPr>
            <w:tcW w:w="816" w:type="dxa"/>
            <w:vAlign w:val="center"/>
          </w:tcPr>
          <w:p w14:paraId="3050A413" w14:textId="45415CCC"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5</w:t>
            </w:r>
          </w:p>
        </w:tc>
        <w:tc>
          <w:tcPr>
            <w:tcW w:w="816" w:type="dxa"/>
            <w:vAlign w:val="center"/>
          </w:tcPr>
          <w:p w14:paraId="20B3397B" w14:textId="7791E55C"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6</w:t>
            </w:r>
          </w:p>
        </w:tc>
      </w:tr>
      <w:tr w:rsidR="00BF3C8C" w14:paraId="409BFE0A" w14:textId="77777777" w:rsidTr="00BF3C8C">
        <w:trPr>
          <w:trHeight w:val="497"/>
          <w:jc w:val="center"/>
        </w:trPr>
        <w:tc>
          <w:tcPr>
            <w:tcW w:w="4328" w:type="dxa"/>
            <w:vAlign w:val="center"/>
          </w:tcPr>
          <w:p w14:paraId="1CE42769" w14:textId="0C964834" w:rsidR="000B777C" w:rsidRPr="00801843" w:rsidRDefault="0061462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 xml:space="preserve">Volume of </w:t>
            </w:r>
            <w:proofErr w:type="spellStart"/>
            <w:r w:rsidRPr="00801843">
              <w:rPr>
                <w:rFonts w:ascii="Arial" w:hAnsi="Arial" w:cs="Arial"/>
                <w:b/>
                <w:sz w:val="22"/>
                <w:szCs w:val="22"/>
                <w:lang w:eastAsia="en-AU"/>
              </w:rPr>
              <w:t>BaC</w:t>
            </w:r>
            <w:proofErr w:type="spellEnd"/>
            <w:r w:rsidR="00C90D9E" w:rsidRPr="00801843">
              <w:rPr>
                <w:rFonts w:ascii="Arial" w:hAnsi="Arial"/>
                <w:b/>
                <w:sz w:val="22"/>
                <w:szCs w:val="22"/>
              </w:rPr>
              <w:sym w:font="MT Extra" w:char="F06C"/>
            </w:r>
            <w:r w:rsidR="00C90D9E" w:rsidRPr="00801843">
              <w:rPr>
                <w:rFonts w:ascii="Arial" w:hAnsi="Arial"/>
                <w:b/>
                <w:sz w:val="22"/>
                <w:szCs w:val="22"/>
                <w:vertAlign w:val="subscript"/>
              </w:rPr>
              <w:t>2</w:t>
            </w:r>
            <w:r w:rsidR="00C90D9E" w:rsidRPr="00801843">
              <w:rPr>
                <w:rFonts w:ascii="Arial" w:hAnsi="Arial"/>
                <w:b/>
                <w:sz w:val="22"/>
                <w:szCs w:val="22"/>
              </w:rPr>
              <w:t>(</w:t>
            </w:r>
            <w:proofErr w:type="spellStart"/>
            <w:r w:rsidR="00C90D9E" w:rsidRPr="00801843">
              <w:rPr>
                <w:rFonts w:ascii="Arial" w:hAnsi="Arial"/>
                <w:b/>
                <w:sz w:val="22"/>
                <w:szCs w:val="22"/>
              </w:rPr>
              <w:t>aq</w:t>
            </w:r>
            <w:proofErr w:type="spellEnd"/>
            <w:r w:rsidR="00C90D9E" w:rsidRPr="00801843">
              <w:rPr>
                <w:rFonts w:ascii="Arial" w:hAnsi="Arial"/>
                <w:b/>
                <w:sz w:val="22"/>
                <w:szCs w:val="22"/>
              </w:rPr>
              <w:t>) added</w:t>
            </w:r>
            <w:r w:rsidR="000B345C">
              <w:rPr>
                <w:rFonts w:ascii="Arial" w:hAnsi="Arial"/>
                <w:b/>
                <w:sz w:val="22"/>
                <w:szCs w:val="22"/>
              </w:rPr>
              <w:t xml:space="preserve"> </w:t>
            </w:r>
            <w:r w:rsidR="0079553B">
              <w:rPr>
                <w:rFonts w:ascii="Arial" w:hAnsi="Arial"/>
                <w:b/>
                <w:sz w:val="22"/>
                <w:szCs w:val="22"/>
              </w:rPr>
              <w:t>(</w:t>
            </w:r>
            <w:r w:rsidR="00C90D9E" w:rsidRPr="00801843">
              <w:rPr>
                <w:rFonts w:ascii="Arial" w:hAnsi="Arial"/>
                <w:b/>
                <w:sz w:val="22"/>
                <w:szCs w:val="22"/>
              </w:rPr>
              <w:t>mL</w:t>
            </w:r>
            <w:r w:rsidR="0079553B">
              <w:rPr>
                <w:rFonts w:ascii="Arial" w:hAnsi="Arial"/>
                <w:b/>
                <w:sz w:val="22"/>
                <w:szCs w:val="22"/>
              </w:rPr>
              <w:t>)</w:t>
            </w:r>
          </w:p>
        </w:tc>
        <w:tc>
          <w:tcPr>
            <w:tcW w:w="815" w:type="dxa"/>
            <w:vAlign w:val="center"/>
          </w:tcPr>
          <w:p w14:paraId="77C8996B" w14:textId="4C643F83"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30.0</w:t>
            </w:r>
          </w:p>
        </w:tc>
        <w:tc>
          <w:tcPr>
            <w:tcW w:w="816" w:type="dxa"/>
            <w:vAlign w:val="center"/>
          </w:tcPr>
          <w:p w14:paraId="65B29980" w14:textId="3CE56207"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60.0</w:t>
            </w:r>
          </w:p>
        </w:tc>
        <w:tc>
          <w:tcPr>
            <w:tcW w:w="816" w:type="dxa"/>
            <w:vAlign w:val="center"/>
          </w:tcPr>
          <w:p w14:paraId="0FB7B89E" w14:textId="46EE6D6D"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90.0</w:t>
            </w:r>
          </w:p>
        </w:tc>
        <w:tc>
          <w:tcPr>
            <w:tcW w:w="815" w:type="dxa"/>
            <w:vAlign w:val="center"/>
          </w:tcPr>
          <w:p w14:paraId="16323535" w14:textId="43E8C1FE"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120.0</w:t>
            </w:r>
          </w:p>
        </w:tc>
        <w:tc>
          <w:tcPr>
            <w:tcW w:w="816" w:type="dxa"/>
            <w:vAlign w:val="center"/>
          </w:tcPr>
          <w:p w14:paraId="1F2FE163" w14:textId="53670D7B"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150.0</w:t>
            </w:r>
          </w:p>
        </w:tc>
        <w:tc>
          <w:tcPr>
            <w:tcW w:w="816" w:type="dxa"/>
            <w:vAlign w:val="center"/>
          </w:tcPr>
          <w:p w14:paraId="0AE6501C" w14:textId="337D0A37"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180.0</w:t>
            </w:r>
          </w:p>
        </w:tc>
      </w:tr>
      <w:tr w:rsidR="00BF3C8C" w14:paraId="50C1BB20" w14:textId="77777777" w:rsidTr="00BF3C8C">
        <w:trPr>
          <w:trHeight w:val="497"/>
          <w:jc w:val="center"/>
        </w:trPr>
        <w:tc>
          <w:tcPr>
            <w:tcW w:w="4328" w:type="dxa"/>
            <w:vAlign w:val="center"/>
          </w:tcPr>
          <w:p w14:paraId="3B6DA47E" w14:textId="287246DF"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Mass of BaSO</w:t>
            </w:r>
            <w:r w:rsidRPr="00801843">
              <w:rPr>
                <w:rFonts w:ascii="Arial" w:hAnsi="Arial" w:cs="Arial"/>
                <w:b/>
                <w:sz w:val="22"/>
                <w:szCs w:val="22"/>
                <w:vertAlign w:val="subscript"/>
                <w:lang w:eastAsia="en-AU"/>
              </w:rPr>
              <w:t>4</w:t>
            </w:r>
            <w:r w:rsidRPr="00801843">
              <w:rPr>
                <w:rFonts w:ascii="Arial" w:hAnsi="Arial" w:cs="Arial"/>
                <w:b/>
                <w:sz w:val="22"/>
                <w:szCs w:val="22"/>
                <w:lang w:eastAsia="en-AU"/>
              </w:rPr>
              <w:t>(s) precipitated</w:t>
            </w:r>
            <w:r w:rsidR="000B345C">
              <w:rPr>
                <w:rFonts w:ascii="Arial" w:hAnsi="Arial" w:cs="Arial"/>
                <w:b/>
                <w:sz w:val="22"/>
                <w:szCs w:val="22"/>
                <w:lang w:eastAsia="en-AU"/>
              </w:rPr>
              <w:t xml:space="preserve"> </w:t>
            </w:r>
            <w:r w:rsidR="0079553B">
              <w:rPr>
                <w:rFonts w:ascii="Arial" w:hAnsi="Arial" w:cs="Arial"/>
                <w:b/>
                <w:sz w:val="22"/>
                <w:szCs w:val="22"/>
                <w:lang w:eastAsia="en-AU"/>
              </w:rPr>
              <w:t>(</w:t>
            </w:r>
            <w:r w:rsidR="00C078F1" w:rsidRPr="00801843">
              <w:rPr>
                <w:rFonts w:ascii="Arial" w:hAnsi="Arial" w:cs="Arial"/>
                <w:b/>
                <w:sz w:val="22"/>
                <w:szCs w:val="22"/>
                <w:lang w:eastAsia="en-AU"/>
              </w:rPr>
              <w:t>g</w:t>
            </w:r>
            <w:r w:rsidR="0079553B">
              <w:rPr>
                <w:rFonts w:ascii="Arial" w:hAnsi="Arial" w:cs="Arial"/>
                <w:b/>
                <w:sz w:val="22"/>
                <w:szCs w:val="22"/>
                <w:lang w:eastAsia="en-AU"/>
              </w:rPr>
              <w:t>)</w:t>
            </w:r>
          </w:p>
        </w:tc>
        <w:tc>
          <w:tcPr>
            <w:tcW w:w="815" w:type="dxa"/>
            <w:vAlign w:val="center"/>
          </w:tcPr>
          <w:p w14:paraId="784C4DF6" w14:textId="3A7765DB"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0.</w:t>
            </w:r>
            <w:r w:rsidR="00FE323A">
              <w:rPr>
                <w:rFonts w:ascii="Arial" w:hAnsi="Arial" w:cs="Arial"/>
                <w:sz w:val="22"/>
                <w:szCs w:val="22"/>
                <w:lang w:eastAsia="en-AU"/>
              </w:rPr>
              <w:t>61</w:t>
            </w:r>
          </w:p>
        </w:tc>
        <w:tc>
          <w:tcPr>
            <w:tcW w:w="816" w:type="dxa"/>
            <w:vAlign w:val="center"/>
          </w:tcPr>
          <w:p w14:paraId="2257CE8E" w14:textId="3ED3FF77" w:rsidR="000B777C" w:rsidRDefault="00FE323A"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1.23</w:t>
            </w:r>
          </w:p>
        </w:tc>
        <w:tc>
          <w:tcPr>
            <w:tcW w:w="816" w:type="dxa"/>
            <w:vAlign w:val="center"/>
          </w:tcPr>
          <w:p w14:paraId="1D9BDE8D" w14:textId="3F1C7C8A" w:rsidR="000B777C" w:rsidRDefault="00FE323A"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1.83</w:t>
            </w:r>
          </w:p>
        </w:tc>
        <w:tc>
          <w:tcPr>
            <w:tcW w:w="815" w:type="dxa"/>
            <w:vAlign w:val="center"/>
          </w:tcPr>
          <w:p w14:paraId="7FB58D34" w14:textId="720CAA59" w:rsidR="000B777C" w:rsidRDefault="0045741A"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2.04</w:t>
            </w:r>
          </w:p>
        </w:tc>
        <w:tc>
          <w:tcPr>
            <w:tcW w:w="816" w:type="dxa"/>
            <w:vAlign w:val="center"/>
          </w:tcPr>
          <w:p w14:paraId="72F6F6C1" w14:textId="1793D566" w:rsidR="000B777C" w:rsidRDefault="00D579A0"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2.0</w:t>
            </w:r>
            <w:r w:rsidR="0045741A">
              <w:rPr>
                <w:rFonts w:ascii="Arial" w:hAnsi="Arial" w:cs="Arial"/>
                <w:sz w:val="22"/>
                <w:szCs w:val="22"/>
                <w:lang w:eastAsia="en-AU"/>
              </w:rPr>
              <w:t>4</w:t>
            </w:r>
          </w:p>
        </w:tc>
        <w:tc>
          <w:tcPr>
            <w:tcW w:w="816" w:type="dxa"/>
            <w:vAlign w:val="center"/>
          </w:tcPr>
          <w:p w14:paraId="0765357D" w14:textId="304BA1F5" w:rsidR="000B777C" w:rsidRDefault="00D579A0"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2.0</w:t>
            </w:r>
            <w:r w:rsidR="0045741A">
              <w:rPr>
                <w:rFonts w:ascii="Arial" w:hAnsi="Arial" w:cs="Arial"/>
                <w:sz w:val="22"/>
                <w:szCs w:val="22"/>
                <w:lang w:eastAsia="en-AU"/>
              </w:rPr>
              <w:t>4</w:t>
            </w:r>
          </w:p>
        </w:tc>
      </w:tr>
    </w:tbl>
    <w:p w14:paraId="214B5BC7" w14:textId="77777777" w:rsidR="007D63F6" w:rsidRDefault="007D63F6" w:rsidP="008B2D7D">
      <w:pPr>
        <w:autoSpaceDE w:val="0"/>
        <w:autoSpaceDN w:val="0"/>
        <w:adjustRightInd w:val="0"/>
        <w:spacing w:line="276" w:lineRule="auto"/>
        <w:rPr>
          <w:rFonts w:ascii="Arial" w:hAnsi="Arial" w:cs="Arial"/>
          <w:sz w:val="22"/>
          <w:szCs w:val="22"/>
          <w:lang w:eastAsia="en-AU"/>
        </w:rPr>
      </w:pPr>
    </w:p>
    <w:p w14:paraId="6B88D536" w14:textId="77777777" w:rsidR="000F3F9A" w:rsidRDefault="000F3F9A" w:rsidP="008B2D7D">
      <w:pPr>
        <w:autoSpaceDE w:val="0"/>
        <w:autoSpaceDN w:val="0"/>
        <w:adjustRightInd w:val="0"/>
        <w:spacing w:line="276" w:lineRule="auto"/>
        <w:rPr>
          <w:rFonts w:ascii="Arial" w:hAnsi="Arial" w:cs="Arial"/>
          <w:sz w:val="22"/>
          <w:szCs w:val="22"/>
          <w:lang w:eastAsia="en-AU"/>
        </w:rPr>
      </w:pPr>
    </w:p>
    <w:p w14:paraId="7DE61361" w14:textId="7C5CB7F9" w:rsidR="00FD36F9" w:rsidRPr="00520672" w:rsidRDefault="00ED4209"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Display the results in a suitable format using the axes provided.</w:t>
      </w:r>
      <w:r w:rsidR="0079553B" w:rsidRPr="00520672">
        <w:rPr>
          <w:rFonts w:ascii="Arial" w:hAnsi="Arial" w:cs="Arial"/>
          <w:sz w:val="22"/>
          <w:szCs w:val="22"/>
          <w:lang w:eastAsia="en-AU"/>
        </w:rPr>
        <w:tab/>
      </w:r>
      <w:r w:rsidRPr="00520672">
        <w:rPr>
          <w:rFonts w:ascii="Arial" w:hAnsi="Arial" w:cs="Arial"/>
          <w:sz w:val="22"/>
          <w:szCs w:val="22"/>
          <w:lang w:eastAsia="en-AU"/>
        </w:rPr>
        <w:t>(2 marks)</w:t>
      </w:r>
    </w:p>
    <w:p w14:paraId="4C347159" w14:textId="764B3BDB" w:rsidR="000464DD" w:rsidRDefault="009D2851" w:rsidP="00ED4209">
      <w:pPr>
        <w:autoSpaceDE w:val="0"/>
        <w:autoSpaceDN w:val="0"/>
        <w:adjustRightInd w:val="0"/>
        <w:spacing w:line="276" w:lineRule="auto"/>
        <w:rPr>
          <w:rFonts w:ascii="Arial" w:hAnsi="Arial" w:cs="Arial"/>
          <w:sz w:val="22"/>
          <w:szCs w:val="22"/>
          <w:lang w:eastAsia="en-AU"/>
        </w:rPr>
      </w:pPr>
      <w:r>
        <w:rPr>
          <w:noProof/>
        </w:rPr>
        <mc:AlternateContent>
          <mc:Choice Requires="wps">
            <w:drawing>
              <wp:anchor distT="0" distB="0" distL="114300" distR="114300" simplePos="0" relativeHeight="251659264" behindDoc="0" locked="0" layoutInCell="1" allowOverlap="1" wp14:anchorId="3F442CFB" wp14:editId="71678BC4">
                <wp:simplePos x="0" y="0"/>
                <wp:positionH relativeFrom="column">
                  <wp:posOffset>1320266</wp:posOffset>
                </wp:positionH>
                <wp:positionV relativeFrom="paragraph">
                  <wp:posOffset>3336873</wp:posOffset>
                </wp:positionV>
                <wp:extent cx="105968" cy="105495"/>
                <wp:effectExtent l="50800" t="25400" r="72390" b="97790"/>
                <wp:wrapNone/>
                <wp:docPr id="2" name="Freeform 2"/>
                <wp:cNvGraphicFramePr/>
                <a:graphic xmlns:a="http://schemas.openxmlformats.org/drawingml/2006/main">
                  <a:graphicData uri="http://schemas.microsoft.com/office/word/2010/wordprocessingShape">
                    <wps:wsp>
                      <wps:cNvSpPr/>
                      <wps:spPr>
                        <a:xfrm>
                          <a:off x="0" y="0"/>
                          <a:ext cx="105968" cy="105495"/>
                        </a:xfrm>
                        <a:custGeom>
                          <a:avLst/>
                          <a:gdLst>
                            <a:gd name="connsiteX0" fmla="*/ 14504 w 105968"/>
                            <a:gd name="connsiteY0" fmla="*/ 105462 h 105495"/>
                            <a:gd name="connsiteX1" fmla="*/ 78004 w 105968"/>
                            <a:gd name="connsiteY1" fmla="*/ 41962 h 105495"/>
                            <a:gd name="connsiteX2" fmla="*/ 103404 w 105968"/>
                            <a:gd name="connsiteY2" fmla="*/ 3862 h 105495"/>
                            <a:gd name="connsiteX3" fmla="*/ 52604 w 105968"/>
                            <a:gd name="connsiteY3" fmla="*/ 16562 h 105495"/>
                            <a:gd name="connsiteX4" fmla="*/ 1804 w 105968"/>
                            <a:gd name="connsiteY4" fmla="*/ 3862 h 105495"/>
                            <a:gd name="connsiteX5" fmla="*/ 39904 w 105968"/>
                            <a:gd name="connsiteY5" fmla="*/ 29262 h 105495"/>
                            <a:gd name="connsiteX6" fmla="*/ 78004 w 105968"/>
                            <a:gd name="connsiteY6" fmla="*/ 105462 h 1054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5968" h="105495">
                              <a:moveTo>
                                <a:pt x="14504" y="105462"/>
                              </a:moveTo>
                              <a:cubicBezTo>
                                <a:pt x="35671" y="84295"/>
                                <a:pt x="58292" y="64490"/>
                                <a:pt x="78004" y="41962"/>
                              </a:cubicBezTo>
                              <a:cubicBezTo>
                                <a:pt x="88055" y="30475"/>
                                <a:pt x="114197" y="14655"/>
                                <a:pt x="103404" y="3862"/>
                              </a:cubicBezTo>
                              <a:cubicBezTo>
                                <a:pt x="91062" y="-8480"/>
                                <a:pt x="69537" y="12329"/>
                                <a:pt x="52604" y="16562"/>
                              </a:cubicBezTo>
                              <a:cubicBezTo>
                                <a:pt x="35671" y="12329"/>
                                <a:pt x="14146" y="-8480"/>
                                <a:pt x="1804" y="3862"/>
                              </a:cubicBezTo>
                              <a:cubicBezTo>
                                <a:pt x="-8989" y="14655"/>
                                <a:pt x="31814" y="16319"/>
                                <a:pt x="39904" y="29262"/>
                              </a:cubicBezTo>
                              <a:cubicBezTo>
                                <a:pt x="90039" y="109478"/>
                                <a:pt x="34831" y="105462"/>
                                <a:pt x="78004" y="105462"/>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 o:spid="_x0000_s1026" style="position:absolute;margin-left:103.95pt;margin-top:262.75pt;width:8.3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5968,1054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" path="m14504,105462c35671,84295,58292,64490,78004,41962,88055,30475,114197,14655,103404,3862,91062,-8480,69537,12329,52604,16562,35671,12329,14146,-8480,1804,3862,-8989,14655,31814,16319,39904,29262,90039,109478,34831,105462,78004,105462e" filled="f" strokecolor="#4f81bd [3204]" strokeweight="2pt">
                <v:shadow on="t" opacity="24903f" mv:blur="40000f" origin=",.5" offset="0,20000emu"/>
                <v:path arrowok="t" o:connecttype="custom" o:connectlocs="14504,105462;78004,41962;103404,3862;52604,16562;1804,3862;39904,29262;78004,105462" o:connectangles="0,0,0,0,0,0,0"/>
              </v:shape>
            </w:pict>
          </mc:Fallback>
        </mc:AlternateContent>
      </w:r>
      <w:r w:rsidR="00B533FA">
        <w:rPr>
          <w:noProof/>
        </w:rPr>
        <w:drawing>
          <wp:inline distT="0" distB="0" distL="0" distR="0" wp14:anchorId="2CC7D2AC" wp14:editId="79670E83">
            <wp:extent cx="6171837" cy="4568371"/>
            <wp:effectExtent l="0" t="0" r="26035"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B46EC2" w14:textId="21C330F5" w:rsidR="005F6167" w:rsidRDefault="005F6167">
      <w:pPr>
        <w:rPr>
          <w:rFonts w:ascii="Arial" w:hAnsi="Arial" w:cs="Arial"/>
          <w:b/>
          <w:sz w:val="22"/>
          <w:szCs w:val="22"/>
          <w:lang w:eastAsia="en-AU"/>
        </w:rPr>
      </w:pPr>
      <w:r>
        <w:rPr>
          <w:rFonts w:ascii="Arial" w:hAnsi="Arial" w:cs="Arial"/>
          <w:b/>
          <w:sz w:val="22"/>
          <w:szCs w:val="22"/>
          <w:lang w:eastAsia="en-AU"/>
        </w:rPr>
        <w:t>Points plotted correctly</w:t>
      </w:r>
      <w:r>
        <w:rPr>
          <w:rFonts w:ascii="Arial" w:hAnsi="Arial" w:cs="Arial"/>
          <w:b/>
          <w:sz w:val="22"/>
          <w:szCs w:val="22"/>
          <w:lang w:eastAsia="en-AU"/>
        </w:rPr>
        <w:tab/>
      </w:r>
      <w:r>
        <w:rPr>
          <w:rFonts w:ascii="Arial" w:hAnsi="Arial" w:cs="Arial"/>
          <w:b/>
          <w:sz w:val="22"/>
          <w:szCs w:val="22"/>
          <w:lang w:eastAsia="en-AU"/>
        </w:rPr>
        <w:tab/>
      </w:r>
      <w:r w:rsidR="00C35EB0">
        <w:rPr>
          <w:rFonts w:ascii="Arial" w:hAnsi="Arial" w:cs="Arial"/>
          <w:b/>
          <w:sz w:val="22"/>
          <w:szCs w:val="22"/>
          <w:lang w:eastAsia="en-AU"/>
        </w:rPr>
        <w:tab/>
      </w:r>
      <w:r>
        <w:rPr>
          <w:rFonts w:ascii="Arial" w:hAnsi="Arial" w:cs="Arial"/>
          <w:b/>
          <w:sz w:val="22"/>
          <w:szCs w:val="22"/>
          <w:lang w:eastAsia="en-AU"/>
        </w:rPr>
        <w:t>1 mark</w:t>
      </w:r>
    </w:p>
    <w:p w14:paraId="12ED2E1D" w14:textId="59941A56" w:rsidR="00ED4209" w:rsidRDefault="005F6167">
      <w:pPr>
        <w:rPr>
          <w:rFonts w:ascii="Arial" w:hAnsi="Arial" w:cs="Arial"/>
          <w:sz w:val="22"/>
          <w:szCs w:val="22"/>
          <w:lang w:eastAsia="en-AU"/>
        </w:rPr>
      </w:pPr>
      <w:r>
        <w:rPr>
          <w:rFonts w:ascii="Arial" w:hAnsi="Arial" w:cs="Arial"/>
          <w:b/>
          <w:sz w:val="22"/>
          <w:szCs w:val="22"/>
          <w:lang w:eastAsia="en-AU"/>
        </w:rPr>
        <w:t xml:space="preserve">2 </w:t>
      </w:r>
      <w:proofErr w:type="gramStart"/>
      <w:r w:rsidR="00C35EB0">
        <w:rPr>
          <w:rFonts w:ascii="Arial" w:hAnsi="Arial" w:cs="Arial"/>
          <w:b/>
          <w:sz w:val="22"/>
          <w:szCs w:val="22"/>
          <w:lang w:eastAsia="en-AU"/>
        </w:rPr>
        <w:t>best fit</w:t>
      </w:r>
      <w:proofErr w:type="gramEnd"/>
      <w:r w:rsidR="00C35EB0">
        <w:rPr>
          <w:rFonts w:ascii="Arial" w:hAnsi="Arial" w:cs="Arial"/>
          <w:b/>
          <w:sz w:val="22"/>
          <w:szCs w:val="22"/>
          <w:lang w:eastAsia="en-AU"/>
        </w:rPr>
        <w:t xml:space="preserve"> </w:t>
      </w:r>
      <w:r>
        <w:rPr>
          <w:rFonts w:ascii="Arial" w:hAnsi="Arial" w:cs="Arial"/>
          <w:b/>
          <w:sz w:val="22"/>
          <w:szCs w:val="22"/>
          <w:lang w:eastAsia="en-AU"/>
        </w:rPr>
        <w:t>straight lines</w:t>
      </w:r>
      <w:r>
        <w:rPr>
          <w:rFonts w:ascii="Arial" w:hAnsi="Arial" w:cs="Arial"/>
          <w:b/>
          <w:sz w:val="22"/>
          <w:szCs w:val="22"/>
          <w:lang w:eastAsia="en-AU"/>
        </w:rPr>
        <w:tab/>
      </w:r>
      <w:r>
        <w:rPr>
          <w:rFonts w:ascii="Arial" w:hAnsi="Arial" w:cs="Arial"/>
          <w:b/>
          <w:sz w:val="22"/>
          <w:szCs w:val="22"/>
          <w:lang w:eastAsia="en-AU"/>
        </w:rPr>
        <w:tab/>
      </w:r>
      <w:r>
        <w:rPr>
          <w:rFonts w:ascii="Arial" w:hAnsi="Arial" w:cs="Arial"/>
          <w:b/>
          <w:sz w:val="22"/>
          <w:szCs w:val="22"/>
          <w:lang w:eastAsia="en-AU"/>
        </w:rPr>
        <w:tab/>
        <w:t>1 mark</w:t>
      </w:r>
      <w:r w:rsidR="00ED4209">
        <w:rPr>
          <w:rFonts w:ascii="Arial" w:hAnsi="Arial" w:cs="Arial"/>
          <w:sz w:val="22"/>
          <w:szCs w:val="22"/>
          <w:lang w:eastAsia="en-AU"/>
        </w:rPr>
        <w:br w:type="page"/>
      </w:r>
    </w:p>
    <w:p w14:paraId="1FF36F91" w14:textId="7FEC58F4" w:rsidR="000464DD" w:rsidRPr="00520672" w:rsidRDefault="000B345C"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 xml:space="preserve">Write a balanced ionic equation for the </w:t>
      </w:r>
      <w:proofErr w:type="gramStart"/>
      <w:r w:rsidRPr="00520672">
        <w:rPr>
          <w:rFonts w:ascii="Arial" w:hAnsi="Arial" w:cs="Arial"/>
          <w:sz w:val="22"/>
          <w:szCs w:val="22"/>
          <w:lang w:eastAsia="en-AU"/>
        </w:rPr>
        <w:t>reaction taking</w:t>
      </w:r>
      <w:proofErr w:type="gramEnd"/>
      <w:r w:rsidRPr="00520672">
        <w:rPr>
          <w:rFonts w:ascii="Arial" w:hAnsi="Arial" w:cs="Arial"/>
          <w:sz w:val="22"/>
          <w:szCs w:val="22"/>
          <w:lang w:eastAsia="en-AU"/>
        </w:rPr>
        <w:t xml:space="preserve"> place.</w:t>
      </w:r>
      <w:r w:rsidR="00570AF3">
        <w:rPr>
          <w:rFonts w:ascii="Arial" w:hAnsi="Arial" w:cs="Arial"/>
          <w:sz w:val="22"/>
          <w:szCs w:val="22"/>
          <w:lang w:eastAsia="en-AU"/>
        </w:rPr>
        <w:tab/>
        <w:t>(1 mark</w:t>
      </w:r>
      <w:r w:rsidR="0079553B" w:rsidRPr="00520672">
        <w:rPr>
          <w:rFonts w:ascii="Arial" w:hAnsi="Arial" w:cs="Arial"/>
          <w:sz w:val="22"/>
          <w:szCs w:val="22"/>
          <w:lang w:eastAsia="en-AU"/>
        </w:rPr>
        <w:t>)</w:t>
      </w:r>
    </w:p>
    <w:p w14:paraId="11AAD508" w14:textId="77777777" w:rsidR="0079553B" w:rsidRDefault="0079553B" w:rsidP="0029741A">
      <w:pPr>
        <w:tabs>
          <w:tab w:val="right" w:pos="9340"/>
        </w:tabs>
        <w:autoSpaceDE w:val="0"/>
        <w:autoSpaceDN w:val="0"/>
        <w:adjustRightInd w:val="0"/>
        <w:spacing w:line="360" w:lineRule="auto"/>
        <w:rPr>
          <w:rFonts w:ascii="Arial" w:hAnsi="Arial" w:cs="Arial"/>
          <w:sz w:val="22"/>
          <w:szCs w:val="22"/>
          <w:lang w:eastAsia="en-AU"/>
        </w:rPr>
      </w:pPr>
    </w:p>
    <w:p w14:paraId="7F155F3F" w14:textId="0D90D41B" w:rsidR="00130677" w:rsidRPr="00284289" w:rsidRDefault="00284289" w:rsidP="00130677">
      <w:pPr>
        <w:tabs>
          <w:tab w:val="right" w:pos="9340"/>
        </w:tabs>
        <w:autoSpaceDE w:val="0"/>
        <w:autoSpaceDN w:val="0"/>
        <w:adjustRightInd w:val="0"/>
        <w:spacing w:line="480" w:lineRule="auto"/>
        <w:rPr>
          <w:rFonts w:ascii="Arial" w:hAnsi="Arial" w:cs="Arial"/>
          <w:b/>
          <w:sz w:val="22"/>
          <w:szCs w:val="22"/>
          <w:lang w:eastAsia="en-AU"/>
        </w:rPr>
      </w:pPr>
      <w:r w:rsidRPr="00284289">
        <w:rPr>
          <w:rFonts w:ascii="Arial" w:hAnsi="Arial" w:cs="Arial"/>
          <w:b/>
          <w:sz w:val="22"/>
          <w:szCs w:val="22"/>
          <w:lang w:eastAsia="en-AU"/>
        </w:rPr>
        <w:t>Ba</w:t>
      </w:r>
      <w:r w:rsidRPr="00284289">
        <w:rPr>
          <w:rFonts w:ascii="Arial" w:hAnsi="Arial" w:cs="Arial"/>
          <w:b/>
          <w:sz w:val="22"/>
          <w:szCs w:val="22"/>
          <w:vertAlign w:val="superscript"/>
          <w:lang w:eastAsia="en-AU"/>
        </w:rPr>
        <w:t>2+</w:t>
      </w:r>
      <w:r w:rsidRPr="00284289">
        <w:rPr>
          <w:rFonts w:ascii="Arial" w:hAnsi="Arial" w:cs="Arial"/>
          <w:b/>
          <w:sz w:val="22"/>
          <w:szCs w:val="22"/>
          <w:lang w:eastAsia="en-AU"/>
        </w:rPr>
        <w:t xml:space="preserve">  </w:t>
      </w:r>
      <w:proofErr w:type="gramStart"/>
      <w:r w:rsidRPr="00284289">
        <w:rPr>
          <w:rFonts w:ascii="Arial" w:hAnsi="Arial" w:cs="Arial"/>
          <w:b/>
          <w:sz w:val="22"/>
          <w:szCs w:val="22"/>
          <w:lang w:eastAsia="en-AU"/>
        </w:rPr>
        <w:t>+  SO</w:t>
      </w:r>
      <w:r w:rsidRPr="00284289">
        <w:rPr>
          <w:rFonts w:ascii="Arial" w:hAnsi="Arial" w:cs="Arial"/>
          <w:b/>
          <w:sz w:val="22"/>
          <w:szCs w:val="22"/>
          <w:vertAlign w:val="subscript"/>
          <w:lang w:eastAsia="en-AU"/>
        </w:rPr>
        <w:t>4</w:t>
      </w:r>
      <w:r w:rsidRPr="00284289">
        <w:rPr>
          <w:rFonts w:ascii="Arial" w:hAnsi="Arial" w:cs="Arial"/>
          <w:b/>
          <w:sz w:val="22"/>
          <w:szCs w:val="22"/>
          <w:vertAlign w:val="superscript"/>
          <w:lang w:eastAsia="en-AU"/>
        </w:rPr>
        <w:t>2</w:t>
      </w:r>
      <w:proofErr w:type="gramEnd"/>
      <w:r w:rsidRPr="00284289">
        <w:rPr>
          <w:rFonts w:ascii="Arial" w:hAnsi="Arial" w:cs="Arial"/>
          <w:b/>
          <w:sz w:val="22"/>
          <w:szCs w:val="22"/>
          <w:vertAlign w:val="superscript"/>
          <w:lang w:eastAsia="en-AU"/>
        </w:rPr>
        <w:t>-</w:t>
      </w:r>
      <w:r w:rsidRPr="00284289">
        <w:rPr>
          <w:rFonts w:ascii="Arial" w:hAnsi="Arial" w:cs="Arial"/>
          <w:b/>
          <w:sz w:val="22"/>
          <w:szCs w:val="22"/>
          <w:lang w:eastAsia="en-AU"/>
        </w:rPr>
        <w:t xml:space="preserve">  </w:t>
      </w:r>
      <w:r w:rsidRPr="00284289">
        <w:rPr>
          <w:rFonts w:ascii="Arial" w:hAnsi="Arial" w:cs="Arial"/>
          <w:b/>
          <w:sz w:val="22"/>
          <w:szCs w:val="22"/>
          <w:lang w:eastAsia="en-AU"/>
        </w:rPr>
        <w:sym w:font="Wingdings" w:char="F0E0"/>
      </w:r>
      <w:r w:rsidRPr="00284289">
        <w:rPr>
          <w:rFonts w:ascii="Arial" w:hAnsi="Arial" w:cs="Arial"/>
          <w:b/>
          <w:sz w:val="22"/>
          <w:szCs w:val="22"/>
          <w:lang w:eastAsia="en-AU"/>
        </w:rPr>
        <w:t xml:space="preserve">  BaSO</w:t>
      </w:r>
      <w:r w:rsidRPr="00284289">
        <w:rPr>
          <w:rFonts w:ascii="Arial" w:hAnsi="Arial" w:cs="Arial"/>
          <w:b/>
          <w:sz w:val="22"/>
          <w:szCs w:val="22"/>
          <w:vertAlign w:val="subscript"/>
          <w:lang w:eastAsia="en-AU"/>
        </w:rPr>
        <w:t>4</w:t>
      </w:r>
      <w:r w:rsidR="00570AF3">
        <w:rPr>
          <w:rFonts w:ascii="Arial" w:hAnsi="Arial" w:cs="Arial"/>
          <w:b/>
          <w:sz w:val="22"/>
          <w:szCs w:val="22"/>
          <w:lang w:eastAsia="en-AU"/>
        </w:rPr>
        <w:tab/>
        <w:t>1 mark</w:t>
      </w:r>
    </w:p>
    <w:p w14:paraId="18B0E8B1" w14:textId="767CF832" w:rsidR="00527ABD" w:rsidRPr="00520672" w:rsidRDefault="00A32C1F"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 xml:space="preserve">Explain why the mass of </w:t>
      </w:r>
      <w:r w:rsidR="009243F5">
        <w:rPr>
          <w:rFonts w:ascii="Arial" w:hAnsi="Arial" w:cs="Arial"/>
          <w:sz w:val="22"/>
          <w:szCs w:val="22"/>
          <w:lang w:eastAsia="en-AU"/>
        </w:rPr>
        <w:t>precipitate remained</w:t>
      </w:r>
      <w:r w:rsidR="0075281E" w:rsidRPr="00520672">
        <w:rPr>
          <w:rFonts w:ascii="Arial" w:hAnsi="Arial" w:cs="Arial"/>
          <w:sz w:val="22"/>
          <w:szCs w:val="22"/>
          <w:lang w:eastAsia="en-AU"/>
        </w:rPr>
        <w:t xml:space="preserve"> constant for the last three samples, in spite of the f</w:t>
      </w:r>
      <w:r w:rsidR="009243F5">
        <w:rPr>
          <w:rFonts w:ascii="Arial" w:hAnsi="Arial" w:cs="Arial"/>
          <w:sz w:val="22"/>
          <w:szCs w:val="22"/>
          <w:lang w:eastAsia="en-AU"/>
        </w:rPr>
        <w:t>act that more barium chloride was</w:t>
      </w:r>
      <w:r w:rsidR="0075281E" w:rsidRPr="00520672">
        <w:rPr>
          <w:rFonts w:ascii="Arial" w:hAnsi="Arial" w:cs="Arial"/>
          <w:sz w:val="22"/>
          <w:szCs w:val="22"/>
          <w:lang w:eastAsia="en-AU"/>
        </w:rPr>
        <w:t xml:space="preserve"> being added.</w:t>
      </w:r>
      <w:r w:rsidR="0075281E" w:rsidRPr="00520672">
        <w:rPr>
          <w:rFonts w:ascii="Arial" w:hAnsi="Arial" w:cs="Arial"/>
          <w:sz w:val="22"/>
          <w:szCs w:val="22"/>
          <w:lang w:eastAsia="en-AU"/>
        </w:rPr>
        <w:tab/>
        <w:t>(1 mark)</w:t>
      </w:r>
    </w:p>
    <w:p w14:paraId="017E02C0" w14:textId="77777777" w:rsidR="00527ABD" w:rsidRDefault="00527ABD" w:rsidP="0029741A">
      <w:pPr>
        <w:tabs>
          <w:tab w:val="right" w:pos="9340"/>
        </w:tabs>
        <w:autoSpaceDE w:val="0"/>
        <w:autoSpaceDN w:val="0"/>
        <w:adjustRightInd w:val="0"/>
        <w:spacing w:line="360" w:lineRule="auto"/>
        <w:rPr>
          <w:rFonts w:ascii="Arial" w:hAnsi="Arial" w:cs="Arial"/>
          <w:sz w:val="22"/>
          <w:szCs w:val="22"/>
          <w:lang w:eastAsia="en-AU"/>
        </w:rPr>
      </w:pPr>
    </w:p>
    <w:p w14:paraId="3912817E" w14:textId="418C722B" w:rsidR="00130677" w:rsidRPr="00572410" w:rsidRDefault="00572410" w:rsidP="00130677">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Sulfate ions are limiting reagent/no more sulfate ions left in solution</w:t>
      </w:r>
      <w:r>
        <w:rPr>
          <w:rFonts w:ascii="Arial" w:hAnsi="Arial" w:cs="Arial"/>
          <w:b/>
          <w:sz w:val="22"/>
          <w:szCs w:val="22"/>
        </w:rPr>
        <w:tab/>
        <w:t>1 mark</w:t>
      </w:r>
    </w:p>
    <w:p w14:paraId="223A5D02" w14:textId="77777777" w:rsidR="00130677" w:rsidRDefault="00130677" w:rsidP="0079553B">
      <w:pPr>
        <w:tabs>
          <w:tab w:val="right" w:pos="9340"/>
        </w:tabs>
        <w:autoSpaceDE w:val="0"/>
        <w:autoSpaceDN w:val="0"/>
        <w:adjustRightInd w:val="0"/>
        <w:spacing w:line="276" w:lineRule="auto"/>
        <w:rPr>
          <w:rFonts w:ascii="Arial" w:hAnsi="Arial" w:cs="Arial"/>
          <w:sz w:val="22"/>
          <w:szCs w:val="22"/>
          <w:lang w:eastAsia="en-AU"/>
        </w:rPr>
      </w:pPr>
    </w:p>
    <w:p w14:paraId="035C5BDA" w14:textId="152D0DF1" w:rsidR="0067721A" w:rsidRDefault="0067721A"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 xml:space="preserve">Use the mass of precipitate to </w:t>
      </w:r>
      <w:r w:rsidR="00252A51">
        <w:rPr>
          <w:rFonts w:ascii="Arial" w:hAnsi="Arial" w:cs="Arial"/>
          <w:sz w:val="22"/>
          <w:szCs w:val="22"/>
          <w:lang w:eastAsia="en-AU"/>
        </w:rPr>
        <w:t>calculate</w:t>
      </w:r>
      <w:r w:rsidR="00A21A64" w:rsidRPr="00520672">
        <w:rPr>
          <w:rFonts w:ascii="Arial" w:hAnsi="Arial" w:cs="Arial"/>
          <w:sz w:val="22"/>
          <w:szCs w:val="22"/>
          <w:lang w:eastAsia="en-AU"/>
        </w:rPr>
        <w:t xml:space="preserve"> the percentage purity of the magnesium sulfate.</w:t>
      </w:r>
    </w:p>
    <w:p w14:paraId="1E9958C4" w14:textId="784645A2" w:rsidR="00A21A64" w:rsidRPr="00520672" w:rsidRDefault="00AD2CBB" w:rsidP="0067721A">
      <w:pPr>
        <w:pStyle w:val="ListParagraph"/>
        <w:tabs>
          <w:tab w:val="right" w:pos="9340"/>
        </w:tabs>
        <w:autoSpaceDE w:val="0"/>
        <w:autoSpaceDN w:val="0"/>
        <w:adjustRightInd w:val="0"/>
        <w:spacing w:line="276" w:lineRule="auto"/>
        <w:ind w:left="426"/>
        <w:jc w:val="right"/>
        <w:rPr>
          <w:rFonts w:ascii="Arial" w:hAnsi="Arial" w:cs="Arial"/>
          <w:sz w:val="22"/>
          <w:szCs w:val="22"/>
          <w:lang w:eastAsia="en-AU"/>
        </w:rPr>
      </w:pPr>
      <w:r>
        <w:rPr>
          <w:rFonts w:ascii="Arial" w:hAnsi="Arial" w:cs="Arial"/>
          <w:sz w:val="22"/>
          <w:szCs w:val="22"/>
          <w:lang w:eastAsia="en-AU"/>
        </w:rPr>
        <w:t>(5</w:t>
      </w:r>
      <w:r w:rsidR="00017DFD" w:rsidRPr="00520672">
        <w:rPr>
          <w:rFonts w:ascii="Arial" w:hAnsi="Arial" w:cs="Arial"/>
          <w:sz w:val="22"/>
          <w:szCs w:val="22"/>
          <w:lang w:eastAsia="en-AU"/>
        </w:rPr>
        <w:t xml:space="preserve"> marks)</w:t>
      </w:r>
    </w:p>
    <w:p w14:paraId="7BEF086D" w14:textId="77777777" w:rsidR="00A21A64" w:rsidRDefault="00A21A64" w:rsidP="0029741A">
      <w:pPr>
        <w:tabs>
          <w:tab w:val="right" w:pos="9340"/>
        </w:tabs>
        <w:autoSpaceDE w:val="0"/>
        <w:autoSpaceDN w:val="0"/>
        <w:adjustRightInd w:val="0"/>
        <w:spacing w:line="360" w:lineRule="auto"/>
        <w:rPr>
          <w:rFonts w:ascii="Arial" w:hAnsi="Arial" w:cs="Arial"/>
          <w:sz w:val="22"/>
          <w:szCs w:val="22"/>
          <w:lang w:eastAsia="en-AU"/>
        </w:rPr>
      </w:pPr>
    </w:p>
    <w:p w14:paraId="177685E9" w14:textId="1BDAD8C6" w:rsidR="00130677" w:rsidRDefault="00572410" w:rsidP="00130677">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(BaSO</w:t>
      </w:r>
      <w:r>
        <w:rPr>
          <w:rFonts w:ascii="Arial" w:hAnsi="Arial" w:cs="Arial"/>
          <w:b/>
          <w:sz w:val="22"/>
          <w:szCs w:val="22"/>
          <w:vertAlign w:val="subscript"/>
        </w:rPr>
        <w:t>4</w:t>
      </w:r>
      <w:r>
        <w:rPr>
          <w:rFonts w:ascii="Arial" w:hAnsi="Arial" w:cs="Arial"/>
          <w:b/>
          <w:sz w:val="22"/>
          <w:szCs w:val="22"/>
        </w:rPr>
        <w:t>) = 2.04/</w:t>
      </w:r>
      <w:r w:rsidR="001A00ED">
        <w:rPr>
          <w:rFonts w:ascii="Arial" w:hAnsi="Arial" w:cs="Arial"/>
          <w:b/>
          <w:sz w:val="22"/>
          <w:szCs w:val="22"/>
        </w:rPr>
        <w:t>(137.3 + 32.06 + 4 x 16) = 8.74 x 10</w:t>
      </w:r>
      <w:r w:rsidR="001A00ED">
        <w:rPr>
          <w:rFonts w:ascii="Arial" w:hAnsi="Arial" w:cs="Arial"/>
          <w:b/>
          <w:sz w:val="22"/>
          <w:szCs w:val="22"/>
          <w:vertAlign w:val="superscript"/>
        </w:rPr>
        <w:t>-3</w:t>
      </w:r>
      <w:r w:rsidR="001A00ED">
        <w:rPr>
          <w:rFonts w:ascii="Arial" w:hAnsi="Arial" w:cs="Arial"/>
          <w:b/>
          <w:sz w:val="22"/>
          <w:szCs w:val="22"/>
        </w:rPr>
        <w:t xml:space="preserve"> </w:t>
      </w:r>
      <w:proofErr w:type="spellStart"/>
      <w:r w:rsidR="001A00ED">
        <w:rPr>
          <w:rFonts w:ascii="Arial" w:hAnsi="Arial" w:cs="Arial"/>
          <w:b/>
          <w:sz w:val="22"/>
          <w:szCs w:val="22"/>
        </w:rPr>
        <w:t>mol</w:t>
      </w:r>
      <w:proofErr w:type="spellEnd"/>
      <w:r w:rsidR="001526E6">
        <w:rPr>
          <w:rFonts w:ascii="Arial" w:hAnsi="Arial" w:cs="Arial"/>
          <w:b/>
          <w:sz w:val="22"/>
          <w:szCs w:val="22"/>
        </w:rPr>
        <w:tab/>
        <w:t>1 mark</w:t>
      </w:r>
    </w:p>
    <w:p w14:paraId="35BAD336" w14:textId="198286E0" w:rsidR="001526E6" w:rsidRDefault="001526E6" w:rsidP="00130677">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(MgSO</w:t>
      </w:r>
      <w:r>
        <w:rPr>
          <w:rFonts w:ascii="Arial" w:hAnsi="Arial" w:cs="Arial"/>
          <w:b/>
          <w:sz w:val="22"/>
          <w:szCs w:val="22"/>
          <w:vertAlign w:val="subscript"/>
        </w:rPr>
        <w:t>4</w:t>
      </w:r>
      <w:r>
        <w:rPr>
          <w:rFonts w:ascii="Arial" w:hAnsi="Arial" w:cs="Arial"/>
          <w:b/>
          <w:sz w:val="22"/>
          <w:szCs w:val="22"/>
        </w:rPr>
        <w:t xml:space="preserve">) </w:t>
      </w:r>
      <w:r w:rsidR="006820EB">
        <w:rPr>
          <w:rFonts w:ascii="Arial" w:hAnsi="Arial" w:cs="Arial"/>
          <w:b/>
          <w:sz w:val="22"/>
          <w:szCs w:val="22"/>
        </w:rPr>
        <w:t xml:space="preserve">in 20.0 mL </w:t>
      </w:r>
      <w:r>
        <w:rPr>
          <w:rFonts w:ascii="Arial" w:hAnsi="Arial" w:cs="Arial"/>
          <w:b/>
          <w:sz w:val="22"/>
          <w:szCs w:val="22"/>
        </w:rPr>
        <w:t xml:space="preserve">= </w:t>
      </w:r>
      <w:r w:rsidR="00113040">
        <w:rPr>
          <w:rFonts w:ascii="Arial" w:hAnsi="Arial" w:cs="Arial"/>
          <w:b/>
          <w:sz w:val="22"/>
          <w:szCs w:val="22"/>
        </w:rPr>
        <w:t>n(SO</w:t>
      </w:r>
      <w:r w:rsidR="00113040">
        <w:rPr>
          <w:rFonts w:ascii="Arial" w:hAnsi="Arial" w:cs="Arial"/>
          <w:b/>
          <w:sz w:val="22"/>
          <w:szCs w:val="22"/>
          <w:vertAlign w:val="subscript"/>
        </w:rPr>
        <w:t>4</w:t>
      </w:r>
      <w:r w:rsidR="00113040">
        <w:rPr>
          <w:rFonts w:ascii="Arial" w:hAnsi="Arial" w:cs="Arial"/>
          <w:b/>
          <w:sz w:val="22"/>
          <w:szCs w:val="22"/>
        </w:rPr>
        <w:t xml:space="preserve">) = </w:t>
      </w:r>
      <w:r>
        <w:rPr>
          <w:rFonts w:ascii="Arial" w:hAnsi="Arial" w:cs="Arial"/>
          <w:b/>
          <w:sz w:val="22"/>
          <w:szCs w:val="22"/>
        </w:rPr>
        <w:t>8.74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ab/>
        <w:t>1 mark</w:t>
      </w:r>
    </w:p>
    <w:p w14:paraId="2BD7B0F4" w14:textId="25C67986" w:rsidR="006820EB" w:rsidRDefault="006820EB" w:rsidP="006820EB">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(MgSO</w:t>
      </w:r>
      <w:r>
        <w:rPr>
          <w:rFonts w:ascii="Arial" w:hAnsi="Arial" w:cs="Arial"/>
          <w:b/>
          <w:sz w:val="22"/>
          <w:szCs w:val="22"/>
          <w:vertAlign w:val="subscript"/>
        </w:rPr>
        <w:t>4</w:t>
      </w:r>
      <w:r>
        <w:rPr>
          <w:rFonts w:ascii="Arial" w:hAnsi="Arial" w:cs="Arial"/>
          <w:b/>
          <w:sz w:val="22"/>
          <w:szCs w:val="22"/>
        </w:rPr>
        <w:t>) in 500.0 mL = 8.74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x </w:t>
      </w:r>
      <w:r w:rsidR="000808F1">
        <w:rPr>
          <w:rFonts w:ascii="Arial" w:hAnsi="Arial" w:cs="Arial"/>
          <w:b/>
          <w:sz w:val="22"/>
          <w:szCs w:val="22"/>
        </w:rPr>
        <w:t xml:space="preserve">25 = 0.219 </w:t>
      </w:r>
      <w:proofErr w:type="spellStart"/>
      <w:r w:rsidR="000808F1">
        <w:rPr>
          <w:rFonts w:ascii="Arial" w:hAnsi="Arial" w:cs="Arial"/>
          <w:b/>
          <w:sz w:val="22"/>
          <w:szCs w:val="22"/>
        </w:rPr>
        <w:t>mol</w:t>
      </w:r>
      <w:proofErr w:type="spellEnd"/>
      <w:r>
        <w:rPr>
          <w:rFonts w:ascii="Arial" w:hAnsi="Arial" w:cs="Arial"/>
          <w:b/>
          <w:sz w:val="22"/>
          <w:szCs w:val="22"/>
        </w:rPr>
        <w:tab/>
        <w:t>1 mark</w:t>
      </w:r>
    </w:p>
    <w:p w14:paraId="4BD71D86" w14:textId="52BD4BD0" w:rsidR="001526E6" w:rsidRDefault="00AD2CBB" w:rsidP="00130677">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(MgSO</w:t>
      </w:r>
      <w:r>
        <w:rPr>
          <w:rFonts w:ascii="Arial" w:hAnsi="Arial" w:cs="Arial"/>
          <w:b/>
          <w:sz w:val="22"/>
          <w:szCs w:val="22"/>
          <w:vertAlign w:val="subscript"/>
        </w:rPr>
        <w:t>4</w:t>
      </w:r>
      <w:r w:rsidR="000808F1">
        <w:rPr>
          <w:rFonts w:ascii="Arial" w:hAnsi="Arial" w:cs="Arial"/>
          <w:b/>
          <w:sz w:val="22"/>
          <w:szCs w:val="22"/>
        </w:rPr>
        <w:t>) = 0.219</w:t>
      </w:r>
      <w:r>
        <w:rPr>
          <w:rFonts w:ascii="Arial" w:hAnsi="Arial" w:cs="Arial"/>
          <w:b/>
          <w:sz w:val="22"/>
          <w:szCs w:val="22"/>
        </w:rPr>
        <w:t xml:space="preserve"> x (24.3 + 32.06 + 4 x 16) = </w:t>
      </w:r>
      <w:r w:rsidR="000808F1">
        <w:rPr>
          <w:rFonts w:ascii="Arial" w:hAnsi="Arial" w:cs="Arial"/>
          <w:b/>
          <w:sz w:val="22"/>
          <w:szCs w:val="22"/>
        </w:rPr>
        <w:t>26.3</w:t>
      </w:r>
      <w:r w:rsidR="002C4444">
        <w:rPr>
          <w:rFonts w:ascii="Arial" w:hAnsi="Arial" w:cs="Arial"/>
          <w:b/>
          <w:sz w:val="22"/>
          <w:szCs w:val="22"/>
        </w:rPr>
        <w:t xml:space="preserve"> g</w:t>
      </w:r>
      <w:r w:rsidR="002C4444">
        <w:rPr>
          <w:rFonts w:ascii="Arial" w:hAnsi="Arial" w:cs="Arial"/>
          <w:b/>
          <w:sz w:val="22"/>
          <w:szCs w:val="22"/>
        </w:rPr>
        <w:tab/>
        <w:t>1 mark</w:t>
      </w:r>
    </w:p>
    <w:p w14:paraId="39D12F38" w14:textId="6108FB27" w:rsidR="002C4444" w:rsidRPr="00AD2CBB" w:rsidRDefault="00113040" w:rsidP="00130677">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by</w:t>
      </w:r>
      <w:proofErr w:type="gramEnd"/>
      <w:r>
        <w:rPr>
          <w:rFonts w:ascii="Arial" w:hAnsi="Arial" w:cs="Arial"/>
          <w:b/>
          <w:sz w:val="22"/>
          <w:szCs w:val="22"/>
        </w:rPr>
        <w:t xml:space="preserve"> mass = 26.3/32.50 x 100% = </w:t>
      </w:r>
      <w:r w:rsidR="00DE0B2D">
        <w:rPr>
          <w:rFonts w:ascii="Arial" w:hAnsi="Arial" w:cs="Arial"/>
          <w:b/>
          <w:sz w:val="22"/>
          <w:szCs w:val="22"/>
        </w:rPr>
        <w:t>80.9%</w:t>
      </w:r>
      <w:r w:rsidR="00DE0B2D">
        <w:rPr>
          <w:rFonts w:ascii="Arial" w:hAnsi="Arial" w:cs="Arial"/>
          <w:b/>
          <w:sz w:val="22"/>
          <w:szCs w:val="22"/>
        </w:rPr>
        <w:tab/>
        <w:t>1 mark</w:t>
      </w:r>
    </w:p>
    <w:p w14:paraId="15FE7F97" w14:textId="77777777" w:rsidR="00130677" w:rsidRDefault="00130677" w:rsidP="0079553B">
      <w:pPr>
        <w:tabs>
          <w:tab w:val="right" w:pos="9340"/>
        </w:tabs>
        <w:autoSpaceDE w:val="0"/>
        <w:autoSpaceDN w:val="0"/>
        <w:adjustRightInd w:val="0"/>
        <w:spacing w:line="276" w:lineRule="auto"/>
        <w:rPr>
          <w:rFonts w:ascii="Arial" w:hAnsi="Arial" w:cs="Arial"/>
          <w:sz w:val="22"/>
          <w:szCs w:val="22"/>
          <w:lang w:eastAsia="en-AU"/>
        </w:rPr>
      </w:pPr>
    </w:p>
    <w:p w14:paraId="3EE2A57F" w14:textId="20260C9F" w:rsidR="00636712" w:rsidRPr="00520672" w:rsidRDefault="00636712"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 xml:space="preserve">Use the graph you have drawn in part (a) to estimate the minimum volume of barium chloride </w:t>
      </w:r>
      <w:r w:rsidR="00CB474D" w:rsidRPr="00520672">
        <w:rPr>
          <w:rFonts w:ascii="Arial" w:hAnsi="Arial" w:cs="Arial"/>
          <w:sz w:val="22"/>
          <w:szCs w:val="22"/>
          <w:lang w:eastAsia="en-AU"/>
        </w:rPr>
        <w:t>needed to precipitate all the sulfate ions from solution.</w:t>
      </w:r>
      <w:r w:rsidR="00CB474D" w:rsidRPr="00520672">
        <w:rPr>
          <w:rFonts w:ascii="Arial" w:hAnsi="Arial" w:cs="Arial"/>
          <w:sz w:val="22"/>
          <w:szCs w:val="22"/>
          <w:lang w:eastAsia="en-AU"/>
        </w:rPr>
        <w:tab/>
        <w:t>(1 mark)</w:t>
      </w:r>
    </w:p>
    <w:p w14:paraId="17F3CD82" w14:textId="77777777" w:rsidR="00636712" w:rsidRDefault="00636712" w:rsidP="0029741A">
      <w:pPr>
        <w:tabs>
          <w:tab w:val="right" w:pos="9340"/>
        </w:tabs>
        <w:autoSpaceDE w:val="0"/>
        <w:autoSpaceDN w:val="0"/>
        <w:adjustRightInd w:val="0"/>
        <w:spacing w:line="360" w:lineRule="auto"/>
        <w:rPr>
          <w:rFonts w:ascii="Arial" w:hAnsi="Arial" w:cs="Arial"/>
          <w:sz w:val="22"/>
          <w:szCs w:val="22"/>
          <w:lang w:eastAsia="en-AU"/>
        </w:rPr>
      </w:pPr>
    </w:p>
    <w:p w14:paraId="4196BB64" w14:textId="73A287B6" w:rsidR="00130677" w:rsidRPr="00A42828" w:rsidRDefault="00A42828" w:rsidP="00130677">
      <w:pPr>
        <w:tabs>
          <w:tab w:val="right" w:pos="9340"/>
        </w:tabs>
        <w:autoSpaceDE w:val="0"/>
        <w:autoSpaceDN w:val="0"/>
        <w:adjustRightInd w:val="0"/>
        <w:spacing w:line="480" w:lineRule="auto"/>
        <w:rPr>
          <w:rFonts w:ascii="Arial" w:hAnsi="Arial" w:cs="Arial"/>
          <w:b/>
          <w:sz w:val="22"/>
          <w:szCs w:val="22"/>
        </w:rPr>
      </w:pPr>
      <w:r w:rsidRPr="00A42828">
        <w:rPr>
          <w:rFonts w:ascii="Arial" w:hAnsi="Arial" w:cs="Arial"/>
          <w:b/>
          <w:sz w:val="22"/>
          <w:szCs w:val="22"/>
        </w:rPr>
        <w:t>97 – 102 mL</w:t>
      </w:r>
    </w:p>
    <w:p w14:paraId="523475C4" w14:textId="62AF308A" w:rsidR="00130677" w:rsidRDefault="00130677">
      <w:pPr>
        <w:rPr>
          <w:rFonts w:ascii="Arial" w:hAnsi="Arial" w:cs="Arial"/>
          <w:sz w:val="22"/>
          <w:szCs w:val="22"/>
        </w:rPr>
      </w:pPr>
      <w:r>
        <w:rPr>
          <w:rFonts w:ascii="Arial" w:hAnsi="Arial" w:cs="Arial"/>
          <w:sz w:val="22"/>
          <w:szCs w:val="22"/>
        </w:rPr>
        <w:br w:type="page"/>
      </w:r>
    </w:p>
    <w:p w14:paraId="2BD4A4CE" w14:textId="777BCC03" w:rsidR="00C553C0" w:rsidRPr="00C553C0" w:rsidRDefault="00C553C0" w:rsidP="00C553C0">
      <w:pPr>
        <w:tabs>
          <w:tab w:val="right" w:pos="9340"/>
        </w:tabs>
        <w:spacing w:line="276" w:lineRule="auto"/>
        <w:rPr>
          <w:rFonts w:ascii="Arial" w:hAnsi="Arial" w:cs="Arial"/>
          <w:sz w:val="22"/>
          <w:szCs w:val="22"/>
        </w:rPr>
      </w:pPr>
      <w:r>
        <w:rPr>
          <w:rFonts w:ascii="Arial" w:hAnsi="Arial" w:cs="Arial"/>
          <w:b/>
          <w:sz w:val="22"/>
          <w:szCs w:val="22"/>
        </w:rPr>
        <w:t>Question 3</w:t>
      </w:r>
      <w:r w:rsidR="00310A05">
        <w:rPr>
          <w:rFonts w:ascii="Arial" w:hAnsi="Arial" w:cs="Arial"/>
          <w:b/>
          <w:sz w:val="22"/>
          <w:szCs w:val="22"/>
        </w:rPr>
        <w:t>6</w:t>
      </w:r>
      <w:r>
        <w:rPr>
          <w:rFonts w:ascii="Arial" w:hAnsi="Arial" w:cs="Arial"/>
          <w:sz w:val="22"/>
          <w:szCs w:val="22"/>
        </w:rPr>
        <w:t xml:space="preserve"> (continued)</w:t>
      </w:r>
    </w:p>
    <w:p w14:paraId="3BA90668" w14:textId="77777777" w:rsidR="00C553C0" w:rsidRPr="00C553C0" w:rsidRDefault="00C553C0" w:rsidP="00C553C0">
      <w:pPr>
        <w:tabs>
          <w:tab w:val="right" w:pos="9340"/>
        </w:tabs>
        <w:autoSpaceDE w:val="0"/>
        <w:autoSpaceDN w:val="0"/>
        <w:adjustRightInd w:val="0"/>
        <w:spacing w:line="276" w:lineRule="auto"/>
        <w:rPr>
          <w:rFonts w:ascii="Arial" w:hAnsi="Arial" w:cs="Arial"/>
          <w:sz w:val="22"/>
          <w:szCs w:val="22"/>
          <w:lang w:eastAsia="en-AU"/>
        </w:rPr>
      </w:pPr>
    </w:p>
    <w:p w14:paraId="3FD4F6A8" w14:textId="5DFC6A74" w:rsidR="00BE7747" w:rsidRPr="00520672" w:rsidRDefault="00BE7747"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 xml:space="preserve">Calculate the final concentration (in </w:t>
      </w:r>
      <w:proofErr w:type="spellStart"/>
      <w:r w:rsidRPr="00520672">
        <w:rPr>
          <w:rFonts w:ascii="Arial" w:hAnsi="Arial" w:cs="Arial"/>
          <w:sz w:val="22"/>
          <w:szCs w:val="22"/>
          <w:lang w:eastAsia="en-AU"/>
        </w:rPr>
        <w:t>mol</w:t>
      </w:r>
      <w:proofErr w:type="spellEnd"/>
      <w:r w:rsidRPr="00520672">
        <w:rPr>
          <w:rFonts w:ascii="Arial" w:hAnsi="Arial" w:cs="Arial"/>
          <w:sz w:val="22"/>
          <w:szCs w:val="22"/>
          <w:lang w:eastAsia="en-AU"/>
        </w:rPr>
        <w:t xml:space="preserve"> L</w:t>
      </w:r>
      <w:r w:rsidRPr="00520672">
        <w:rPr>
          <w:rFonts w:ascii="Arial" w:hAnsi="Arial" w:cs="Arial"/>
          <w:sz w:val="22"/>
          <w:szCs w:val="22"/>
          <w:vertAlign w:val="superscript"/>
          <w:lang w:eastAsia="en-AU"/>
        </w:rPr>
        <w:t>-1</w:t>
      </w:r>
      <w:r w:rsidR="00636712" w:rsidRPr="00520672">
        <w:rPr>
          <w:rFonts w:ascii="Arial" w:hAnsi="Arial" w:cs="Arial"/>
          <w:sz w:val="22"/>
          <w:szCs w:val="22"/>
          <w:lang w:eastAsia="en-AU"/>
        </w:rPr>
        <w:t>) of chloride</w:t>
      </w:r>
      <w:r w:rsidRPr="00520672">
        <w:rPr>
          <w:rFonts w:ascii="Arial" w:hAnsi="Arial" w:cs="Arial"/>
          <w:sz w:val="22"/>
          <w:szCs w:val="22"/>
          <w:lang w:eastAsia="en-AU"/>
        </w:rPr>
        <w:t xml:space="preserve"> ions in </w:t>
      </w:r>
      <w:r w:rsidR="007F1D5A" w:rsidRPr="00520672">
        <w:rPr>
          <w:rFonts w:ascii="Arial" w:hAnsi="Arial" w:cs="Arial"/>
          <w:sz w:val="22"/>
          <w:szCs w:val="22"/>
          <w:lang w:eastAsia="en-AU"/>
        </w:rPr>
        <w:t xml:space="preserve">the filtrate collected from </w:t>
      </w:r>
      <w:r w:rsidR="00ED67B0" w:rsidRPr="00520672">
        <w:rPr>
          <w:rFonts w:ascii="Arial" w:hAnsi="Arial" w:cs="Arial"/>
          <w:b/>
          <w:sz w:val="22"/>
          <w:szCs w:val="22"/>
          <w:lang w:eastAsia="en-AU"/>
        </w:rPr>
        <w:t>sample four</w:t>
      </w:r>
      <w:r w:rsidR="00BB60D2" w:rsidRPr="00520672">
        <w:rPr>
          <w:rFonts w:ascii="Arial" w:hAnsi="Arial" w:cs="Arial"/>
          <w:sz w:val="22"/>
          <w:szCs w:val="22"/>
          <w:lang w:eastAsia="en-AU"/>
        </w:rPr>
        <w:t>. You m</w:t>
      </w:r>
      <w:r w:rsidR="008E1D47" w:rsidRPr="00520672">
        <w:rPr>
          <w:rFonts w:ascii="Arial" w:hAnsi="Arial" w:cs="Arial"/>
          <w:sz w:val="22"/>
          <w:szCs w:val="22"/>
          <w:lang w:eastAsia="en-AU"/>
        </w:rPr>
        <w:t>ay assume that sod</w:t>
      </w:r>
      <w:r w:rsidR="00BB60D2" w:rsidRPr="00520672">
        <w:rPr>
          <w:rFonts w:ascii="Arial" w:hAnsi="Arial" w:cs="Arial"/>
          <w:sz w:val="22"/>
          <w:szCs w:val="22"/>
          <w:lang w:eastAsia="en-AU"/>
        </w:rPr>
        <w:t>ium chloride was the only impurity present in the impure magnesium sulfate.</w:t>
      </w:r>
      <w:r w:rsidR="00BB60D2" w:rsidRPr="00520672">
        <w:rPr>
          <w:rFonts w:ascii="Arial" w:hAnsi="Arial" w:cs="Arial"/>
          <w:sz w:val="22"/>
          <w:szCs w:val="22"/>
          <w:lang w:eastAsia="en-AU"/>
        </w:rPr>
        <w:tab/>
        <w:t>(</w:t>
      </w:r>
      <w:r w:rsidR="00B05FE1" w:rsidRPr="00520672">
        <w:rPr>
          <w:rFonts w:ascii="Arial" w:hAnsi="Arial" w:cs="Arial"/>
          <w:sz w:val="22"/>
          <w:szCs w:val="22"/>
          <w:lang w:eastAsia="en-AU"/>
        </w:rPr>
        <w:t>7 marks)</w:t>
      </w:r>
    </w:p>
    <w:p w14:paraId="363A3E4A" w14:textId="77777777" w:rsidR="00B05FE1" w:rsidRDefault="00B05FE1" w:rsidP="0029741A">
      <w:pPr>
        <w:tabs>
          <w:tab w:val="right" w:pos="9340"/>
        </w:tabs>
        <w:autoSpaceDE w:val="0"/>
        <w:autoSpaceDN w:val="0"/>
        <w:adjustRightInd w:val="0"/>
        <w:spacing w:line="360" w:lineRule="auto"/>
        <w:rPr>
          <w:rFonts w:ascii="Arial" w:hAnsi="Arial" w:cs="Arial"/>
          <w:sz w:val="22"/>
          <w:szCs w:val="22"/>
          <w:lang w:eastAsia="en-AU"/>
        </w:rPr>
      </w:pPr>
    </w:p>
    <w:p w14:paraId="29F572B6" w14:textId="08140655" w:rsidR="00D405DD" w:rsidRPr="00D405DD" w:rsidRDefault="00D405DD" w:rsidP="00D405DD">
      <w:pPr>
        <w:tabs>
          <w:tab w:val="right" w:pos="9340"/>
        </w:tabs>
        <w:autoSpaceDE w:val="0"/>
        <w:autoSpaceDN w:val="0"/>
        <w:adjustRightInd w:val="0"/>
        <w:spacing w:line="480" w:lineRule="auto"/>
        <w:rPr>
          <w:rFonts w:ascii="Arial" w:hAnsi="Arial" w:cs="Arial"/>
          <w:b/>
          <w:sz w:val="22"/>
          <w:szCs w:val="22"/>
          <w:lang w:eastAsia="en-AU"/>
        </w:rPr>
      </w:pPr>
      <w:r w:rsidRPr="00D405DD">
        <w:rPr>
          <w:rFonts w:ascii="Arial" w:hAnsi="Arial" w:cs="Arial"/>
          <w:b/>
          <w:sz w:val="22"/>
          <w:szCs w:val="22"/>
          <w:lang w:eastAsia="en-AU"/>
        </w:rPr>
        <w:t>(</w:t>
      </w:r>
      <w:proofErr w:type="gramStart"/>
      <w:r w:rsidRPr="00D405DD">
        <w:rPr>
          <w:rFonts w:ascii="Arial" w:hAnsi="Arial" w:cs="Arial"/>
          <w:b/>
          <w:sz w:val="22"/>
          <w:szCs w:val="22"/>
          <w:lang w:eastAsia="en-AU"/>
        </w:rPr>
        <w:t>using</w:t>
      </w:r>
      <w:proofErr w:type="gramEnd"/>
      <w:r w:rsidRPr="00D405DD">
        <w:rPr>
          <w:rFonts w:ascii="Arial" w:hAnsi="Arial" w:cs="Arial"/>
          <w:b/>
          <w:sz w:val="22"/>
          <w:szCs w:val="22"/>
          <w:lang w:eastAsia="en-AU"/>
        </w:rPr>
        <w:t xml:space="preserve"> 102 mL from previous q)</w:t>
      </w:r>
    </w:p>
    <w:p w14:paraId="12BFED3F" w14:textId="439007B7" w:rsidR="00130677" w:rsidRPr="00D405DD" w:rsidRDefault="003C722E" w:rsidP="00D405DD">
      <w:pPr>
        <w:tabs>
          <w:tab w:val="right" w:pos="9340"/>
        </w:tabs>
        <w:autoSpaceDE w:val="0"/>
        <w:autoSpaceDN w:val="0"/>
        <w:adjustRightInd w:val="0"/>
        <w:spacing w:line="480" w:lineRule="auto"/>
        <w:rPr>
          <w:rFonts w:ascii="Arial" w:hAnsi="Arial" w:cs="Arial"/>
          <w:b/>
          <w:sz w:val="22"/>
          <w:szCs w:val="22"/>
        </w:rPr>
      </w:pPr>
      <w:proofErr w:type="gramStart"/>
      <w:r w:rsidRPr="00D405DD">
        <w:rPr>
          <w:rFonts w:ascii="Arial" w:hAnsi="Arial" w:cs="Arial"/>
          <w:b/>
          <w:sz w:val="22"/>
          <w:szCs w:val="22"/>
        </w:rPr>
        <w:t>n</w:t>
      </w:r>
      <w:proofErr w:type="gramEnd"/>
      <w:r w:rsidRPr="00D405DD">
        <w:rPr>
          <w:rFonts w:ascii="Arial" w:hAnsi="Arial" w:cs="Arial"/>
          <w:b/>
          <w:sz w:val="22"/>
          <w:szCs w:val="22"/>
        </w:rPr>
        <w:t>(</w:t>
      </w:r>
      <w:proofErr w:type="spellStart"/>
      <w:r w:rsidRPr="00D405DD">
        <w:rPr>
          <w:rFonts w:ascii="Arial" w:hAnsi="Arial" w:cs="Arial"/>
          <w:b/>
          <w:sz w:val="22"/>
          <w:szCs w:val="22"/>
        </w:rPr>
        <w:t>Cl</w:t>
      </w:r>
      <w:proofErr w:type="spellEnd"/>
      <w:r w:rsidRPr="00D405DD">
        <w:rPr>
          <w:rFonts w:ascii="Arial" w:hAnsi="Arial" w:cs="Arial"/>
          <w:b/>
          <w:sz w:val="22"/>
          <w:szCs w:val="22"/>
          <w:vertAlign w:val="superscript"/>
        </w:rPr>
        <w:t>-</w:t>
      </w:r>
      <w:r w:rsidRPr="00D405DD">
        <w:rPr>
          <w:rFonts w:ascii="Arial" w:hAnsi="Arial" w:cs="Arial"/>
          <w:b/>
          <w:sz w:val="22"/>
          <w:szCs w:val="22"/>
        </w:rPr>
        <w:t>) from BaCl</w:t>
      </w:r>
      <w:r w:rsidRPr="00D405DD">
        <w:rPr>
          <w:rFonts w:ascii="Arial" w:hAnsi="Arial" w:cs="Arial"/>
          <w:b/>
          <w:sz w:val="22"/>
          <w:szCs w:val="22"/>
          <w:vertAlign w:val="subscript"/>
        </w:rPr>
        <w:t>2</w:t>
      </w:r>
      <w:r w:rsidRPr="00D405DD">
        <w:rPr>
          <w:rFonts w:ascii="Arial" w:hAnsi="Arial" w:cs="Arial"/>
          <w:b/>
          <w:sz w:val="22"/>
          <w:szCs w:val="22"/>
        </w:rPr>
        <w:t xml:space="preserve"> = 2 x c x v = 0.100 x 0.120 = 0.0120 </w:t>
      </w:r>
      <w:proofErr w:type="spellStart"/>
      <w:r w:rsidRPr="00D405DD">
        <w:rPr>
          <w:rFonts w:ascii="Arial" w:hAnsi="Arial" w:cs="Arial"/>
          <w:b/>
          <w:sz w:val="22"/>
          <w:szCs w:val="22"/>
        </w:rPr>
        <w:t>mol</w:t>
      </w:r>
      <w:proofErr w:type="spellEnd"/>
      <w:r w:rsidRPr="00D405DD">
        <w:rPr>
          <w:rFonts w:ascii="Arial" w:hAnsi="Arial" w:cs="Arial"/>
          <w:b/>
          <w:sz w:val="22"/>
          <w:szCs w:val="22"/>
        </w:rPr>
        <w:tab/>
        <w:t>1 mark</w:t>
      </w:r>
    </w:p>
    <w:p w14:paraId="1B63CD64" w14:textId="6041DE88" w:rsidR="00332C8F" w:rsidRDefault="00332C8F" w:rsidP="00130677">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w:t>
      </w:r>
      <w:proofErr w:type="spellStart"/>
      <w:r>
        <w:rPr>
          <w:rFonts w:ascii="Arial" w:hAnsi="Arial" w:cs="Arial"/>
          <w:b/>
          <w:sz w:val="22"/>
          <w:szCs w:val="22"/>
        </w:rPr>
        <w:t>NaCl</w:t>
      </w:r>
      <w:proofErr w:type="spellEnd"/>
      <w:r>
        <w:rPr>
          <w:rFonts w:ascii="Arial" w:hAnsi="Arial" w:cs="Arial"/>
          <w:b/>
          <w:sz w:val="22"/>
          <w:szCs w:val="22"/>
        </w:rPr>
        <w:t xml:space="preserve">) in 500 mL = </w:t>
      </w:r>
      <w:r w:rsidR="00E956B6">
        <w:rPr>
          <w:rFonts w:ascii="Arial" w:hAnsi="Arial" w:cs="Arial"/>
          <w:b/>
          <w:sz w:val="22"/>
          <w:szCs w:val="22"/>
        </w:rPr>
        <w:t>19.1% x 32.5 g = 6.20 g</w:t>
      </w:r>
      <w:r w:rsidR="00E956B6">
        <w:rPr>
          <w:rFonts w:ascii="Arial" w:hAnsi="Arial" w:cs="Arial"/>
          <w:b/>
          <w:sz w:val="22"/>
          <w:szCs w:val="22"/>
        </w:rPr>
        <w:tab/>
        <w:t>1 mark</w:t>
      </w:r>
    </w:p>
    <w:p w14:paraId="63E4EC15" w14:textId="7E64F34F" w:rsidR="00E956B6" w:rsidRDefault="00E956B6" w:rsidP="00130677">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w:t>
      </w:r>
      <w:proofErr w:type="spellStart"/>
      <w:r>
        <w:rPr>
          <w:rFonts w:ascii="Arial" w:hAnsi="Arial" w:cs="Arial"/>
          <w:b/>
          <w:sz w:val="22"/>
          <w:szCs w:val="22"/>
        </w:rPr>
        <w:t>NaCl</w:t>
      </w:r>
      <w:proofErr w:type="spellEnd"/>
      <w:r>
        <w:rPr>
          <w:rFonts w:ascii="Arial" w:hAnsi="Arial" w:cs="Arial"/>
          <w:b/>
          <w:sz w:val="22"/>
          <w:szCs w:val="22"/>
        </w:rPr>
        <w:t xml:space="preserve">) in 20 mL = 6.20/25 = </w:t>
      </w:r>
      <w:r w:rsidR="00193D55">
        <w:rPr>
          <w:rFonts w:ascii="Arial" w:hAnsi="Arial" w:cs="Arial"/>
          <w:b/>
          <w:sz w:val="22"/>
          <w:szCs w:val="22"/>
        </w:rPr>
        <w:t>0.248 g</w:t>
      </w:r>
      <w:r w:rsidR="00193D55">
        <w:rPr>
          <w:rFonts w:ascii="Arial" w:hAnsi="Arial" w:cs="Arial"/>
          <w:b/>
          <w:sz w:val="22"/>
          <w:szCs w:val="22"/>
        </w:rPr>
        <w:tab/>
        <w:t>1 mark</w:t>
      </w:r>
    </w:p>
    <w:p w14:paraId="31755C5C" w14:textId="4A188C43" w:rsidR="00193D55" w:rsidRDefault="00193D55" w:rsidP="00130677">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w:t>
      </w:r>
      <w:proofErr w:type="spellStart"/>
      <w:r>
        <w:rPr>
          <w:rFonts w:ascii="Arial" w:hAnsi="Arial" w:cs="Arial"/>
          <w:b/>
          <w:sz w:val="22"/>
          <w:szCs w:val="22"/>
        </w:rPr>
        <w:t>Cl</w:t>
      </w:r>
      <w:proofErr w:type="spellEnd"/>
      <w:r>
        <w:rPr>
          <w:rFonts w:ascii="Arial" w:hAnsi="Arial" w:cs="Arial"/>
          <w:b/>
          <w:sz w:val="22"/>
          <w:szCs w:val="22"/>
          <w:vertAlign w:val="superscript"/>
        </w:rPr>
        <w:t>-</w:t>
      </w:r>
      <w:r>
        <w:rPr>
          <w:rFonts w:ascii="Arial" w:hAnsi="Arial" w:cs="Arial"/>
          <w:b/>
          <w:sz w:val="22"/>
          <w:szCs w:val="22"/>
        </w:rPr>
        <w:t>) in 20 mL = n(</w:t>
      </w:r>
      <w:proofErr w:type="spellStart"/>
      <w:r>
        <w:rPr>
          <w:rFonts w:ascii="Arial" w:hAnsi="Arial" w:cs="Arial"/>
          <w:b/>
          <w:sz w:val="22"/>
          <w:szCs w:val="22"/>
        </w:rPr>
        <w:t>NaCl</w:t>
      </w:r>
      <w:proofErr w:type="spellEnd"/>
      <w:r>
        <w:rPr>
          <w:rFonts w:ascii="Arial" w:hAnsi="Arial" w:cs="Arial"/>
          <w:b/>
          <w:sz w:val="22"/>
          <w:szCs w:val="22"/>
        </w:rPr>
        <w:t>) = 0.248/(</w:t>
      </w:r>
      <w:r w:rsidR="00C60469">
        <w:rPr>
          <w:rFonts w:ascii="Arial" w:hAnsi="Arial" w:cs="Arial"/>
          <w:b/>
          <w:sz w:val="22"/>
          <w:szCs w:val="22"/>
        </w:rPr>
        <w:t>22.99 + 35.45) = 4.24 x 10</w:t>
      </w:r>
      <w:r w:rsidR="00C60469">
        <w:rPr>
          <w:rFonts w:ascii="Arial" w:hAnsi="Arial" w:cs="Arial"/>
          <w:b/>
          <w:sz w:val="22"/>
          <w:szCs w:val="22"/>
          <w:vertAlign w:val="superscript"/>
        </w:rPr>
        <w:t>-3</w:t>
      </w:r>
      <w:r w:rsidR="00C60469">
        <w:rPr>
          <w:rFonts w:ascii="Arial" w:hAnsi="Arial" w:cs="Arial"/>
          <w:b/>
          <w:sz w:val="22"/>
          <w:szCs w:val="22"/>
        </w:rPr>
        <w:t xml:space="preserve"> </w:t>
      </w:r>
      <w:proofErr w:type="spellStart"/>
      <w:r w:rsidR="00C60469">
        <w:rPr>
          <w:rFonts w:ascii="Arial" w:hAnsi="Arial" w:cs="Arial"/>
          <w:b/>
          <w:sz w:val="22"/>
          <w:szCs w:val="22"/>
        </w:rPr>
        <w:t>mol</w:t>
      </w:r>
      <w:proofErr w:type="spellEnd"/>
      <w:r w:rsidR="00C60469">
        <w:rPr>
          <w:rFonts w:ascii="Arial" w:hAnsi="Arial" w:cs="Arial"/>
          <w:b/>
          <w:sz w:val="22"/>
          <w:szCs w:val="22"/>
        </w:rPr>
        <w:tab/>
        <w:t>1 mark</w:t>
      </w:r>
    </w:p>
    <w:p w14:paraId="0A611969" w14:textId="4583B68C" w:rsidR="00C60469" w:rsidRDefault="00C60469" w:rsidP="00130677">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total</w:t>
      </w:r>
      <w:proofErr w:type="gramEnd"/>
      <w:r>
        <w:rPr>
          <w:rFonts w:ascii="Arial" w:hAnsi="Arial" w:cs="Arial"/>
          <w:b/>
          <w:sz w:val="22"/>
          <w:szCs w:val="22"/>
        </w:rPr>
        <w:t xml:space="preserve"> n(</w:t>
      </w:r>
      <w:proofErr w:type="spellStart"/>
      <w:r>
        <w:rPr>
          <w:rFonts w:ascii="Arial" w:hAnsi="Arial" w:cs="Arial"/>
          <w:b/>
          <w:sz w:val="22"/>
          <w:szCs w:val="22"/>
        </w:rPr>
        <w:t>Cl</w:t>
      </w:r>
      <w:proofErr w:type="spellEnd"/>
      <w:r>
        <w:rPr>
          <w:rFonts w:ascii="Arial" w:hAnsi="Arial" w:cs="Arial"/>
          <w:b/>
          <w:sz w:val="22"/>
          <w:szCs w:val="22"/>
          <w:vertAlign w:val="superscript"/>
        </w:rPr>
        <w:t>-</w:t>
      </w:r>
      <w:r>
        <w:rPr>
          <w:rFonts w:ascii="Arial" w:hAnsi="Arial" w:cs="Arial"/>
          <w:b/>
          <w:sz w:val="22"/>
          <w:szCs w:val="22"/>
        </w:rPr>
        <w:t>) = 4.24 x 10</w:t>
      </w:r>
      <w:r>
        <w:rPr>
          <w:rFonts w:ascii="Arial" w:hAnsi="Arial" w:cs="Arial"/>
          <w:b/>
          <w:sz w:val="22"/>
          <w:szCs w:val="22"/>
          <w:vertAlign w:val="superscript"/>
        </w:rPr>
        <w:t xml:space="preserve">-3 </w:t>
      </w:r>
      <w:r>
        <w:rPr>
          <w:rFonts w:ascii="Arial" w:hAnsi="Arial" w:cs="Arial"/>
          <w:b/>
          <w:sz w:val="22"/>
          <w:szCs w:val="22"/>
        </w:rPr>
        <w:t>+ 0.012</w:t>
      </w:r>
      <w:r w:rsidR="00D72D9E">
        <w:rPr>
          <w:rFonts w:ascii="Arial" w:hAnsi="Arial" w:cs="Arial"/>
          <w:b/>
          <w:sz w:val="22"/>
          <w:szCs w:val="22"/>
        </w:rPr>
        <w:t>0</w:t>
      </w:r>
      <w:r>
        <w:rPr>
          <w:rFonts w:ascii="Arial" w:hAnsi="Arial" w:cs="Arial"/>
          <w:b/>
          <w:sz w:val="22"/>
          <w:szCs w:val="22"/>
        </w:rPr>
        <w:t xml:space="preserve"> = </w:t>
      </w:r>
      <w:r w:rsidR="00D72D9E">
        <w:rPr>
          <w:rFonts w:ascii="Arial" w:hAnsi="Arial" w:cs="Arial"/>
          <w:b/>
          <w:sz w:val="22"/>
          <w:szCs w:val="22"/>
        </w:rPr>
        <w:t xml:space="preserve">0.0162 </w:t>
      </w:r>
      <w:proofErr w:type="spellStart"/>
      <w:r w:rsidR="00D72D9E">
        <w:rPr>
          <w:rFonts w:ascii="Arial" w:hAnsi="Arial" w:cs="Arial"/>
          <w:b/>
          <w:sz w:val="22"/>
          <w:szCs w:val="22"/>
        </w:rPr>
        <w:t>mol</w:t>
      </w:r>
      <w:proofErr w:type="spellEnd"/>
      <w:r w:rsidR="00D72D9E">
        <w:rPr>
          <w:rFonts w:ascii="Arial" w:hAnsi="Arial" w:cs="Arial"/>
          <w:b/>
          <w:sz w:val="22"/>
          <w:szCs w:val="22"/>
        </w:rPr>
        <w:tab/>
        <w:t>1 mark</w:t>
      </w:r>
    </w:p>
    <w:p w14:paraId="3A58B01D" w14:textId="17A90AEE" w:rsidR="00EA173A" w:rsidRDefault="004D33A8" w:rsidP="00130677">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total</w:t>
      </w:r>
      <w:proofErr w:type="gramEnd"/>
      <w:r>
        <w:rPr>
          <w:rFonts w:ascii="Arial" w:hAnsi="Arial" w:cs="Arial"/>
          <w:b/>
          <w:sz w:val="22"/>
          <w:szCs w:val="22"/>
        </w:rPr>
        <w:t xml:space="preserve"> volume = 0.120 + 0.020 = 0.140 L</w:t>
      </w:r>
      <w:r w:rsidR="00EA173A">
        <w:rPr>
          <w:rFonts w:ascii="Arial" w:hAnsi="Arial" w:cs="Arial"/>
          <w:b/>
          <w:sz w:val="22"/>
          <w:szCs w:val="22"/>
        </w:rPr>
        <w:tab/>
        <w:t>1 mark</w:t>
      </w:r>
    </w:p>
    <w:p w14:paraId="24ABE56F" w14:textId="7C22612F" w:rsidR="004D33A8" w:rsidRPr="00EA173A" w:rsidRDefault="004D33A8" w:rsidP="00130677">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c</w:t>
      </w:r>
      <w:proofErr w:type="gramEnd"/>
      <w:r>
        <w:rPr>
          <w:rFonts w:ascii="Arial" w:hAnsi="Arial" w:cs="Arial"/>
          <w:b/>
          <w:sz w:val="22"/>
          <w:szCs w:val="22"/>
        </w:rPr>
        <w:t xml:space="preserve"> = n/v = 0.0162/</w:t>
      </w:r>
      <w:r w:rsidR="00EA173A">
        <w:rPr>
          <w:rFonts w:ascii="Arial" w:hAnsi="Arial" w:cs="Arial"/>
          <w:b/>
          <w:sz w:val="22"/>
          <w:szCs w:val="22"/>
        </w:rPr>
        <w:t>0.140 = 0.116 molL</w:t>
      </w:r>
      <w:r w:rsidR="00EA173A">
        <w:rPr>
          <w:rFonts w:ascii="Arial" w:hAnsi="Arial" w:cs="Arial"/>
          <w:b/>
          <w:sz w:val="22"/>
          <w:szCs w:val="22"/>
          <w:vertAlign w:val="superscript"/>
        </w:rPr>
        <w:t>-1</w:t>
      </w:r>
      <w:r w:rsidR="00EA173A">
        <w:rPr>
          <w:rFonts w:ascii="Arial" w:hAnsi="Arial" w:cs="Arial"/>
          <w:b/>
          <w:sz w:val="22"/>
          <w:szCs w:val="22"/>
          <w:vertAlign w:val="superscript"/>
        </w:rPr>
        <w:tab/>
      </w:r>
      <w:r w:rsidR="00EA173A">
        <w:rPr>
          <w:rFonts w:ascii="Arial" w:hAnsi="Arial" w:cs="Arial"/>
          <w:b/>
          <w:sz w:val="22"/>
          <w:szCs w:val="22"/>
        </w:rPr>
        <w:t>1 mark</w:t>
      </w:r>
    </w:p>
    <w:p w14:paraId="33988F5E" w14:textId="77777777" w:rsidR="00130677" w:rsidRDefault="00130677" w:rsidP="0079553B">
      <w:pPr>
        <w:tabs>
          <w:tab w:val="right" w:pos="9340"/>
        </w:tabs>
        <w:autoSpaceDE w:val="0"/>
        <w:autoSpaceDN w:val="0"/>
        <w:adjustRightInd w:val="0"/>
        <w:spacing w:line="276" w:lineRule="auto"/>
        <w:rPr>
          <w:rFonts w:ascii="Arial" w:hAnsi="Arial" w:cs="Arial"/>
          <w:sz w:val="22"/>
          <w:szCs w:val="22"/>
          <w:lang w:eastAsia="en-AU"/>
        </w:rPr>
      </w:pPr>
    </w:p>
    <w:p w14:paraId="3110D403" w14:textId="085D0A94" w:rsidR="0075281E" w:rsidRDefault="00357D10"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Anoth</w:t>
      </w:r>
      <w:r w:rsidR="00B05FE1" w:rsidRPr="00520672">
        <w:rPr>
          <w:rFonts w:ascii="Arial" w:hAnsi="Arial" w:cs="Arial"/>
          <w:sz w:val="22"/>
          <w:szCs w:val="22"/>
          <w:lang w:eastAsia="en-AU"/>
        </w:rPr>
        <w:t>er student carried out a similar</w:t>
      </w:r>
      <w:r w:rsidRPr="00520672">
        <w:rPr>
          <w:rFonts w:ascii="Arial" w:hAnsi="Arial" w:cs="Arial"/>
          <w:sz w:val="22"/>
          <w:szCs w:val="22"/>
          <w:lang w:eastAsia="en-AU"/>
        </w:rPr>
        <w:t xml:space="preserve"> analysis, but neglected to rinse the precipitates before drying them. </w:t>
      </w:r>
      <w:r w:rsidR="006209B7">
        <w:rPr>
          <w:rFonts w:ascii="Arial" w:hAnsi="Arial" w:cs="Arial"/>
          <w:sz w:val="22"/>
          <w:szCs w:val="22"/>
          <w:lang w:eastAsia="en-AU"/>
        </w:rPr>
        <w:t>E</w:t>
      </w:r>
      <w:r w:rsidR="00527ABD" w:rsidRPr="00520672">
        <w:rPr>
          <w:rFonts w:ascii="Arial" w:hAnsi="Arial" w:cs="Arial"/>
          <w:sz w:val="22"/>
          <w:szCs w:val="22"/>
          <w:lang w:eastAsia="en-AU"/>
        </w:rPr>
        <w:t xml:space="preserve">xplain what effect </w:t>
      </w:r>
      <w:r w:rsidRPr="00520672">
        <w:rPr>
          <w:rFonts w:ascii="Arial" w:hAnsi="Arial" w:cs="Arial"/>
          <w:sz w:val="22"/>
          <w:szCs w:val="22"/>
          <w:lang w:eastAsia="en-AU"/>
        </w:rPr>
        <w:t xml:space="preserve">this would have on the student’s calculated value </w:t>
      </w:r>
      <w:r w:rsidR="004F5416" w:rsidRPr="00520672">
        <w:rPr>
          <w:rFonts w:ascii="Arial" w:hAnsi="Arial" w:cs="Arial"/>
          <w:sz w:val="22"/>
          <w:szCs w:val="22"/>
          <w:lang w:eastAsia="en-AU"/>
        </w:rPr>
        <w:t>of the percentage purity.</w:t>
      </w:r>
      <w:r w:rsidR="004F5416" w:rsidRPr="00520672">
        <w:rPr>
          <w:rFonts w:ascii="Arial" w:hAnsi="Arial" w:cs="Arial"/>
          <w:sz w:val="22"/>
          <w:szCs w:val="22"/>
          <w:lang w:eastAsia="en-AU"/>
        </w:rPr>
        <w:tab/>
        <w:t>(3 marks)</w:t>
      </w:r>
    </w:p>
    <w:p w14:paraId="7840FAD2" w14:textId="77777777" w:rsidR="00520672" w:rsidRDefault="00520672" w:rsidP="0029741A">
      <w:pPr>
        <w:tabs>
          <w:tab w:val="right" w:pos="9340"/>
        </w:tabs>
        <w:autoSpaceDE w:val="0"/>
        <w:autoSpaceDN w:val="0"/>
        <w:adjustRightInd w:val="0"/>
        <w:spacing w:line="360" w:lineRule="auto"/>
        <w:rPr>
          <w:rFonts w:ascii="Arial" w:hAnsi="Arial" w:cs="Arial"/>
          <w:sz w:val="22"/>
          <w:szCs w:val="22"/>
          <w:lang w:eastAsia="en-AU"/>
        </w:rPr>
      </w:pPr>
    </w:p>
    <w:p w14:paraId="302A5EAC" w14:textId="67DC1780" w:rsidR="00130677" w:rsidRDefault="00CB5083" w:rsidP="00130677">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Precipitates would have artificially large masses</w:t>
      </w:r>
      <w:r>
        <w:rPr>
          <w:rFonts w:ascii="Arial" w:hAnsi="Arial" w:cs="Arial"/>
          <w:b/>
          <w:sz w:val="22"/>
          <w:szCs w:val="22"/>
        </w:rPr>
        <w:tab/>
        <w:t>1 mark</w:t>
      </w:r>
    </w:p>
    <w:p w14:paraId="2CCA4C41" w14:textId="0198E430" w:rsidR="00CB5083" w:rsidRDefault="00CB5083" w:rsidP="00130677">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 xml:space="preserve">Gives higher </w:t>
      </w:r>
      <w:proofErr w:type="gramStart"/>
      <w:r>
        <w:rPr>
          <w:rFonts w:ascii="Arial" w:hAnsi="Arial" w:cs="Arial"/>
          <w:b/>
          <w:sz w:val="22"/>
          <w:szCs w:val="22"/>
        </w:rPr>
        <w:t>n(</w:t>
      </w:r>
      <w:proofErr w:type="gramEnd"/>
      <w:r>
        <w:rPr>
          <w:rFonts w:ascii="Arial" w:hAnsi="Arial" w:cs="Arial"/>
          <w:b/>
          <w:sz w:val="22"/>
          <w:szCs w:val="22"/>
        </w:rPr>
        <w:t>SO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1 mark</w:t>
      </w:r>
    </w:p>
    <w:p w14:paraId="308536ED" w14:textId="2AF27DCB" w:rsidR="00CB5083" w:rsidRPr="0095540F" w:rsidRDefault="00CB5083" w:rsidP="00130677">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 xml:space="preserve">And artificially high % purity (i.e. </w:t>
      </w:r>
      <w:r w:rsidR="0095540F">
        <w:rPr>
          <w:rFonts w:ascii="Arial" w:hAnsi="Arial" w:cs="Arial"/>
          <w:b/>
          <w:sz w:val="22"/>
          <w:szCs w:val="22"/>
        </w:rPr>
        <w:t>% MgSO</w:t>
      </w:r>
      <w:r w:rsidR="0095540F">
        <w:rPr>
          <w:rFonts w:ascii="Arial" w:hAnsi="Arial" w:cs="Arial"/>
          <w:b/>
          <w:sz w:val="22"/>
          <w:szCs w:val="22"/>
          <w:vertAlign w:val="subscript"/>
        </w:rPr>
        <w:t>4</w:t>
      </w:r>
      <w:r w:rsidR="0095540F">
        <w:rPr>
          <w:rFonts w:ascii="Arial" w:hAnsi="Arial" w:cs="Arial"/>
          <w:b/>
          <w:sz w:val="22"/>
          <w:szCs w:val="22"/>
        </w:rPr>
        <w:t xml:space="preserve"> too high)</w:t>
      </w:r>
      <w:r w:rsidR="0095540F">
        <w:rPr>
          <w:rFonts w:ascii="Arial" w:hAnsi="Arial" w:cs="Arial"/>
          <w:b/>
          <w:sz w:val="22"/>
          <w:szCs w:val="22"/>
        </w:rPr>
        <w:tab/>
        <w:t>1 mark</w:t>
      </w:r>
    </w:p>
    <w:p w14:paraId="1498D424" w14:textId="20F88187" w:rsidR="00C46F10" w:rsidRDefault="00C46F10">
      <w:pPr>
        <w:rPr>
          <w:rFonts w:ascii="Arial" w:hAnsi="Arial" w:cs="Arial"/>
          <w:sz w:val="22"/>
          <w:szCs w:val="22"/>
          <w:lang w:eastAsia="en-AU"/>
        </w:rPr>
      </w:pPr>
      <w:r>
        <w:rPr>
          <w:rFonts w:ascii="Arial" w:hAnsi="Arial" w:cs="Arial"/>
          <w:sz w:val="22"/>
          <w:szCs w:val="22"/>
          <w:lang w:eastAsia="en-AU"/>
        </w:rPr>
        <w:br w:type="page"/>
      </w:r>
    </w:p>
    <w:p w14:paraId="0C169E49" w14:textId="2A9DAB8A" w:rsidR="00520672" w:rsidRPr="005B218C" w:rsidRDefault="00520672" w:rsidP="00520672">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The analysis</w:t>
      </w:r>
      <w:r w:rsidR="00F0097C">
        <w:rPr>
          <w:rFonts w:ascii="Arial" w:hAnsi="Arial" w:cs="Arial"/>
          <w:sz w:val="22"/>
          <w:szCs w:val="22"/>
          <w:lang w:eastAsia="en-AU"/>
        </w:rPr>
        <w:t xml:space="preserve"> was repeated using six further 20 mL aliquots of the impure magnesium sulfate solution</w:t>
      </w:r>
      <w:r w:rsidR="00D06392">
        <w:rPr>
          <w:rFonts w:ascii="Arial" w:hAnsi="Arial" w:cs="Arial"/>
          <w:sz w:val="22"/>
          <w:szCs w:val="22"/>
          <w:lang w:eastAsia="en-AU"/>
        </w:rPr>
        <w:t xml:space="preserve"> and the same volumes of barium chloride</w:t>
      </w:r>
      <w:r w:rsidR="00F0097C">
        <w:rPr>
          <w:rFonts w:ascii="Arial" w:hAnsi="Arial" w:cs="Arial"/>
          <w:sz w:val="22"/>
          <w:szCs w:val="22"/>
          <w:lang w:eastAsia="en-AU"/>
        </w:rPr>
        <w:t>.</w:t>
      </w:r>
      <w:r w:rsidR="005B218C">
        <w:rPr>
          <w:rFonts w:ascii="Arial" w:hAnsi="Arial" w:cs="Arial"/>
          <w:sz w:val="22"/>
          <w:szCs w:val="22"/>
          <w:lang w:eastAsia="en-AU"/>
        </w:rPr>
        <w:t xml:space="preserve"> However, the concentration of the barium chloride solution used was </w:t>
      </w:r>
      <w:proofErr w:type="gramStart"/>
      <w:r w:rsidR="005B218C">
        <w:rPr>
          <w:rFonts w:ascii="Arial" w:hAnsi="Arial" w:cs="Arial"/>
          <w:sz w:val="22"/>
          <w:szCs w:val="22"/>
          <w:lang w:eastAsia="en-AU"/>
        </w:rPr>
        <w:t xml:space="preserve">0.200 </w:t>
      </w:r>
      <w:proofErr w:type="spellStart"/>
      <w:r w:rsidR="005B218C">
        <w:rPr>
          <w:rFonts w:ascii="Arial" w:hAnsi="Arial" w:cs="Arial"/>
          <w:sz w:val="22"/>
          <w:szCs w:val="22"/>
          <w:lang w:eastAsia="en-AU"/>
        </w:rPr>
        <w:t>mol</w:t>
      </w:r>
      <w:proofErr w:type="spellEnd"/>
      <w:r w:rsidR="005B218C">
        <w:rPr>
          <w:rFonts w:ascii="Arial" w:hAnsi="Arial" w:cs="Arial"/>
          <w:sz w:val="22"/>
          <w:szCs w:val="22"/>
          <w:lang w:eastAsia="en-AU"/>
        </w:rPr>
        <w:t xml:space="preserve"> L</w:t>
      </w:r>
      <w:r w:rsidR="005B218C">
        <w:rPr>
          <w:rFonts w:ascii="Arial" w:hAnsi="Arial" w:cs="Arial"/>
          <w:sz w:val="22"/>
          <w:szCs w:val="22"/>
          <w:vertAlign w:val="superscript"/>
          <w:lang w:eastAsia="en-AU"/>
        </w:rPr>
        <w:t>-1</w:t>
      </w:r>
      <w:proofErr w:type="gramEnd"/>
      <w:r w:rsidR="005B218C">
        <w:rPr>
          <w:rFonts w:ascii="Arial" w:hAnsi="Arial" w:cs="Arial"/>
          <w:sz w:val="22"/>
          <w:szCs w:val="22"/>
          <w:lang w:eastAsia="en-AU"/>
        </w:rPr>
        <w:t>.</w:t>
      </w:r>
    </w:p>
    <w:p w14:paraId="5AC2FD8E" w14:textId="77777777" w:rsidR="00520672" w:rsidRPr="00520672" w:rsidRDefault="00520672" w:rsidP="00520672">
      <w:pPr>
        <w:tabs>
          <w:tab w:val="right" w:pos="9340"/>
        </w:tabs>
        <w:autoSpaceDE w:val="0"/>
        <w:autoSpaceDN w:val="0"/>
        <w:adjustRightInd w:val="0"/>
        <w:spacing w:line="276" w:lineRule="auto"/>
        <w:rPr>
          <w:rFonts w:ascii="Arial" w:hAnsi="Arial" w:cs="Arial"/>
          <w:sz w:val="22"/>
          <w:szCs w:val="22"/>
          <w:lang w:eastAsia="en-AU"/>
        </w:rPr>
      </w:pPr>
    </w:p>
    <w:p w14:paraId="0946B2AB" w14:textId="08CB9FD0" w:rsidR="00520672" w:rsidRPr="00520672" w:rsidRDefault="00520672"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 xml:space="preserve">Using the axes below, </w:t>
      </w:r>
      <w:r w:rsidR="005B218C">
        <w:rPr>
          <w:rFonts w:ascii="Arial" w:hAnsi="Arial" w:cs="Arial"/>
          <w:sz w:val="22"/>
          <w:szCs w:val="22"/>
          <w:lang w:eastAsia="en-AU"/>
        </w:rPr>
        <w:t xml:space="preserve">draw the graph </w:t>
      </w:r>
      <w:r w:rsidR="003D0A9F">
        <w:rPr>
          <w:rFonts w:ascii="Arial" w:hAnsi="Arial" w:cs="Arial"/>
          <w:sz w:val="22"/>
          <w:szCs w:val="22"/>
          <w:lang w:eastAsia="en-AU"/>
        </w:rPr>
        <w:t>of the expected results when plotting the mass of barium sulfate precipitated against volume of barium chloride added.</w:t>
      </w:r>
      <w:r w:rsidR="003D0A9F">
        <w:rPr>
          <w:rFonts w:ascii="Arial" w:hAnsi="Arial" w:cs="Arial"/>
          <w:sz w:val="22"/>
          <w:szCs w:val="22"/>
          <w:lang w:eastAsia="en-AU"/>
        </w:rPr>
        <w:tab/>
        <w:t>(2 marks)</w:t>
      </w:r>
    </w:p>
    <w:p w14:paraId="6DA252E0" w14:textId="77777777" w:rsidR="0075281E" w:rsidRDefault="0075281E" w:rsidP="0079553B">
      <w:pPr>
        <w:tabs>
          <w:tab w:val="right" w:pos="9340"/>
        </w:tabs>
        <w:autoSpaceDE w:val="0"/>
        <w:autoSpaceDN w:val="0"/>
        <w:adjustRightInd w:val="0"/>
        <w:spacing w:line="276" w:lineRule="auto"/>
        <w:rPr>
          <w:rFonts w:ascii="Arial" w:hAnsi="Arial" w:cs="Arial"/>
          <w:sz w:val="22"/>
          <w:szCs w:val="22"/>
          <w:lang w:eastAsia="en-AU"/>
        </w:rPr>
      </w:pPr>
    </w:p>
    <w:p w14:paraId="76BF1134" w14:textId="74A21B6C" w:rsidR="00C46F10" w:rsidRDefault="00D06392" w:rsidP="0079553B">
      <w:pPr>
        <w:tabs>
          <w:tab w:val="right" w:pos="9340"/>
        </w:tabs>
        <w:autoSpaceDE w:val="0"/>
        <w:autoSpaceDN w:val="0"/>
        <w:adjustRightInd w:val="0"/>
        <w:spacing w:line="276" w:lineRule="auto"/>
        <w:rPr>
          <w:rFonts w:ascii="Arial" w:hAnsi="Arial" w:cs="Arial"/>
          <w:sz w:val="22"/>
          <w:szCs w:val="22"/>
          <w:lang w:eastAsia="en-AU"/>
        </w:rPr>
      </w:pPr>
      <w:r>
        <w:rPr>
          <w:noProof/>
        </w:rPr>
        <mc:AlternateContent>
          <mc:Choice Requires="wps">
            <w:drawing>
              <wp:anchor distT="0" distB="0" distL="114300" distR="114300" simplePos="0" relativeHeight="251665408" behindDoc="0" locked="0" layoutInCell="1" allowOverlap="1" wp14:anchorId="0A03058F" wp14:editId="036DA499">
                <wp:simplePos x="0" y="0"/>
                <wp:positionH relativeFrom="column">
                  <wp:posOffset>5068570</wp:posOffset>
                </wp:positionH>
                <wp:positionV relativeFrom="paragraph">
                  <wp:posOffset>1823578</wp:posOffset>
                </wp:positionV>
                <wp:extent cx="152400" cy="147462"/>
                <wp:effectExtent l="50800" t="25400" r="50800" b="106680"/>
                <wp:wrapNone/>
                <wp:docPr id="3" name="Freeform 3"/>
                <wp:cNvGraphicFramePr/>
                <a:graphic xmlns:a="http://schemas.openxmlformats.org/drawingml/2006/main">
                  <a:graphicData uri="http://schemas.microsoft.com/office/word/2010/wordprocessingShape">
                    <wps:wsp>
                      <wps:cNvSpPr/>
                      <wps:spPr>
                        <a:xfrm>
                          <a:off x="0" y="0"/>
                          <a:ext cx="152400" cy="147462"/>
                        </a:xfrm>
                        <a:custGeom>
                          <a:avLst/>
                          <a:gdLst>
                            <a:gd name="connsiteX0" fmla="*/ 0 w 152400"/>
                            <a:gd name="connsiteY0" fmla="*/ 147462 h 147462"/>
                            <a:gd name="connsiteX1" fmla="*/ 63500 w 152400"/>
                            <a:gd name="connsiteY1" fmla="*/ 109362 h 147462"/>
                            <a:gd name="connsiteX2" fmla="*/ 139700 w 152400"/>
                            <a:gd name="connsiteY2" fmla="*/ 58562 h 147462"/>
                            <a:gd name="connsiteX3" fmla="*/ 63500 w 152400"/>
                            <a:gd name="connsiteY3" fmla="*/ 7762 h 147462"/>
                            <a:gd name="connsiteX4" fmla="*/ 114300 w 152400"/>
                            <a:gd name="connsiteY4" fmla="*/ 83962 h 147462"/>
                            <a:gd name="connsiteX5" fmla="*/ 152400 w 152400"/>
                            <a:gd name="connsiteY5" fmla="*/ 134762 h 147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47462">
                              <a:moveTo>
                                <a:pt x="0" y="147462"/>
                              </a:moveTo>
                              <a:cubicBezTo>
                                <a:pt x="21167" y="134762"/>
                                <a:pt x="43753" y="124173"/>
                                <a:pt x="63500" y="109362"/>
                              </a:cubicBezTo>
                              <a:cubicBezTo>
                                <a:pt x="139606" y="52283"/>
                                <a:pt x="63289" y="84032"/>
                                <a:pt x="139700" y="58562"/>
                              </a:cubicBezTo>
                              <a:cubicBezTo>
                                <a:pt x="114300" y="41629"/>
                                <a:pt x="56096" y="-21854"/>
                                <a:pt x="63500" y="7762"/>
                              </a:cubicBezTo>
                              <a:cubicBezTo>
                                <a:pt x="79902" y="73370"/>
                                <a:pt x="61677" y="48880"/>
                                <a:pt x="114300" y="83962"/>
                              </a:cubicBezTo>
                              <a:cubicBezTo>
                                <a:pt x="143021" y="127043"/>
                                <a:pt x="128907" y="111269"/>
                                <a:pt x="152400" y="134762"/>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4" o:spid="_x0000_s1026" style="position:absolute;margin-left:399.1pt;margin-top:143.6pt;width:12pt;height:11.6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52400,147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" path="m0,147462c21167,134762,43753,124173,63500,109362,139606,52283,63289,84032,139700,58562,114300,41629,56096,-21854,63500,7762,79902,73370,61677,48880,114300,83962,143021,127043,128907,111269,152400,134762e" filled="f" strokecolor="#4f81bd [3204]" strokeweight="2pt">
                <v:shadow on="t" opacity="24903f" mv:blur="40000f" origin=",.5" offset="0,20000emu"/>
                <v:path arrowok="t" o:connecttype="custom" o:connectlocs="0,147462;63500,109362;139700,58562;63500,7762;114300,83962;152400,134762" o:connectangles="0,0,0,0,0,0"/>
              </v:shape>
            </w:pict>
          </mc:Fallback>
        </mc:AlternateContent>
      </w:r>
      <w:r>
        <w:rPr>
          <w:noProof/>
        </w:rPr>
        <mc:AlternateContent>
          <mc:Choice Requires="wps">
            <w:drawing>
              <wp:anchor distT="0" distB="0" distL="114300" distR="114300" simplePos="0" relativeHeight="251664384" behindDoc="0" locked="0" layoutInCell="1" allowOverlap="1" wp14:anchorId="190CD3D0" wp14:editId="751C821B">
                <wp:simplePos x="0" y="0"/>
                <wp:positionH relativeFrom="column">
                  <wp:posOffset>4344670</wp:posOffset>
                </wp:positionH>
                <wp:positionV relativeFrom="paragraph">
                  <wp:posOffset>1831192</wp:posOffset>
                </wp:positionV>
                <wp:extent cx="127000" cy="139848"/>
                <wp:effectExtent l="50800" t="25400" r="50800" b="114300"/>
                <wp:wrapNone/>
                <wp:docPr id="5" name="Freeform 5"/>
                <wp:cNvGraphicFramePr/>
                <a:graphic xmlns:a="http://schemas.openxmlformats.org/drawingml/2006/main">
                  <a:graphicData uri="http://schemas.microsoft.com/office/word/2010/wordprocessingShape">
                    <wps:wsp>
                      <wps:cNvSpPr/>
                      <wps:spPr>
                        <a:xfrm>
                          <a:off x="0" y="0"/>
                          <a:ext cx="127000" cy="139848"/>
                        </a:xfrm>
                        <a:custGeom>
                          <a:avLst/>
                          <a:gdLst>
                            <a:gd name="connsiteX0" fmla="*/ 0 w 127000"/>
                            <a:gd name="connsiteY0" fmla="*/ 139848 h 139848"/>
                            <a:gd name="connsiteX1" fmla="*/ 63500 w 127000"/>
                            <a:gd name="connsiteY1" fmla="*/ 76348 h 139848"/>
                            <a:gd name="connsiteX2" fmla="*/ 127000 w 127000"/>
                            <a:gd name="connsiteY2" fmla="*/ 12848 h 139848"/>
                            <a:gd name="connsiteX3" fmla="*/ 88900 w 127000"/>
                            <a:gd name="connsiteY3" fmla="*/ 148 h 139848"/>
                            <a:gd name="connsiteX4" fmla="*/ 12700 w 127000"/>
                            <a:gd name="connsiteY4" fmla="*/ 25548 h 139848"/>
                            <a:gd name="connsiteX5" fmla="*/ 76200 w 127000"/>
                            <a:gd name="connsiteY5" fmla="*/ 89048 h 139848"/>
                            <a:gd name="connsiteX6" fmla="*/ 114300 w 127000"/>
                            <a:gd name="connsiteY6" fmla="*/ 127148 h 139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000" h="139848">
                              <a:moveTo>
                                <a:pt x="0" y="139848"/>
                              </a:moveTo>
                              <a:cubicBezTo>
                                <a:pt x="21167" y="118681"/>
                                <a:pt x="43788" y="98876"/>
                                <a:pt x="63500" y="76348"/>
                              </a:cubicBezTo>
                              <a:cubicBezTo>
                                <a:pt x="122767" y="8615"/>
                                <a:pt x="50800" y="63648"/>
                                <a:pt x="127000" y="12848"/>
                              </a:cubicBezTo>
                              <a:cubicBezTo>
                                <a:pt x="114300" y="8615"/>
                                <a:pt x="102205" y="-1330"/>
                                <a:pt x="88900" y="148"/>
                              </a:cubicBezTo>
                              <a:cubicBezTo>
                                <a:pt x="62290" y="3105"/>
                                <a:pt x="12700" y="25548"/>
                                <a:pt x="12700" y="25548"/>
                              </a:cubicBezTo>
                              <a:cubicBezTo>
                                <a:pt x="80433" y="127148"/>
                                <a:pt x="-8467" y="4381"/>
                                <a:pt x="76200" y="89048"/>
                              </a:cubicBezTo>
                              <a:cubicBezTo>
                                <a:pt x="117822" y="130670"/>
                                <a:pt x="82489" y="127148"/>
                                <a:pt x="114300" y="12714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3" o:spid="_x0000_s1026" style="position:absolute;margin-left:342.1pt;margin-top:144.2pt;width:10pt;height:1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27000,1398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" path="m0,139848c21167,118681,43788,98876,63500,76348,122767,8615,50800,63648,127000,12848,114300,8615,102205,-1330,88900,148,62290,3105,12700,25548,12700,25548,80433,127148,-8467,4381,76200,89048,117822,130670,82489,127148,114300,127148e" filled="f" strokecolor="#4f81bd [3204]" strokeweight="2pt">
                <v:shadow on="t" opacity="24903f" mv:blur="40000f" origin=",.5" offset="0,20000emu"/>
                <v:path arrowok="t" o:connecttype="custom" o:connectlocs="0,139848;63500,76348;127000,12848;88900,148;12700,25548;76200,89048;114300,127148" o:connectangles="0,0,0,0,0,0,0"/>
              </v:shape>
            </w:pict>
          </mc:Fallback>
        </mc:AlternateContent>
      </w:r>
      <w:r>
        <w:rPr>
          <w:noProof/>
        </w:rPr>
        <mc:AlternateContent>
          <mc:Choice Requires="wps">
            <w:drawing>
              <wp:anchor distT="0" distB="0" distL="114300" distR="114300" simplePos="0" relativeHeight="251663360" behindDoc="0" locked="0" layoutInCell="1" allowOverlap="1" wp14:anchorId="1E201F5E" wp14:editId="290ECE66">
                <wp:simplePos x="0" y="0"/>
                <wp:positionH relativeFrom="column">
                  <wp:posOffset>3569970</wp:posOffset>
                </wp:positionH>
                <wp:positionV relativeFrom="paragraph">
                  <wp:posOffset>1854613</wp:posOffset>
                </wp:positionV>
                <wp:extent cx="139700" cy="129127"/>
                <wp:effectExtent l="50800" t="25400" r="38100" b="99695"/>
                <wp:wrapNone/>
                <wp:docPr id="10" name="Freeform 10"/>
                <wp:cNvGraphicFramePr/>
                <a:graphic xmlns:a="http://schemas.openxmlformats.org/drawingml/2006/main">
                  <a:graphicData uri="http://schemas.microsoft.com/office/word/2010/wordprocessingShape">
                    <wps:wsp>
                      <wps:cNvSpPr/>
                      <wps:spPr>
                        <a:xfrm>
                          <a:off x="0" y="0"/>
                          <a:ext cx="139700" cy="129127"/>
                        </a:xfrm>
                        <a:custGeom>
                          <a:avLst/>
                          <a:gdLst>
                            <a:gd name="connsiteX0" fmla="*/ 0 w 139700"/>
                            <a:gd name="connsiteY0" fmla="*/ 129127 h 129127"/>
                            <a:gd name="connsiteX1" fmla="*/ 63500 w 139700"/>
                            <a:gd name="connsiteY1" fmla="*/ 78327 h 129127"/>
                            <a:gd name="connsiteX2" fmla="*/ 139700 w 139700"/>
                            <a:gd name="connsiteY2" fmla="*/ 14827 h 129127"/>
                            <a:gd name="connsiteX3" fmla="*/ 63500 w 139700"/>
                            <a:gd name="connsiteY3" fmla="*/ 27527 h 129127"/>
                            <a:gd name="connsiteX4" fmla="*/ 50800 w 139700"/>
                            <a:gd name="connsiteY4" fmla="*/ 27527 h 129127"/>
                            <a:gd name="connsiteX5" fmla="*/ 114300 w 139700"/>
                            <a:gd name="connsiteY5" fmla="*/ 91027 h 129127"/>
                            <a:gd name="connsiteX6" fmla="*/ 127000 w 139700"/>
                            <a:gd name="connsiteY6" fmla="*/ 91027 h 1291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9700" h="129127">
                              <a:moveTo>
                                <a:pt x="0" y="129127"/>
                              </a:moveTo>
                              <a:cubicBezTo>
                                <a:pt x="21167" y="112194"/>
                                <a:pt x="43100" y="96177"/>
                                <a:pt x="63500" y="78327"/>
                              </a:cubicBezTo>
                              <a:cubicBezTo>
                                <a:pt x="141729" y="9877"/>
                                <a:pt x="61725" y="66810"/>
                                <a:pt x="139700" y="14827"/>
                              </a:cubicBezTo>
                              <a:cubicBezTo>
                                <a:pt x="39616" y="-18534"/>
                                <a:pt x="166901" y="12755"/>
                                <a:pt x="63500" y="27527"/>
                              </a:cubicBezTo>
                              <a:cubicBezTo>
                                <a:pt x="52337" y="29122"/>
                                <a:pt x="-44220" y="-4146"/>
                                <a:pt x="50800" y="27527"/>
                              </a:cubicBezTo>
                              <a:cubicBezTo>
                                <a:pt x="76200" y="65627"/>
                                <a:pt x="71967" y="69860"/>
                                <a:pt x="114300" y="91027"/>
                              </a:cubicBezTo>
                              <a:cubicBezTo>
                                <a:pt x="118086" y="92920"/>
                                <a:pt x="122767" y="91027"/>
                                <a:pt x="127000" y="9102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1" o:spid="_x0000_s1026" style="position:absolute;margin-left:281.1pt;margin-top:146.05pt;width:11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39700,1291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" path="m0,129127c21167,112194,43100,96177,63500,78327,141729,9877,61725,66810,139700,14827,39616,-18534,166901,12755,63500,27527,52337,29122,-44220,-4146,50800,27527,76200,65627,71967,69860,114300,91027,118086,92920,122767,91027,127000,91027e" filled="f" strokecolor="#4f81bd [3204]" strokeweight="2pt">
                <v:shadow on="t" opacity="24903f" mv:blur="40000f" origin=",.5" offset="0,20000emu"/>
                <v:path arrowok="t" o:connecttype="custom" o:connectlocs="0,129127;63500,78327;139700,14827;63500,27527;50800,27527;114300,91027;127000,91027" o:connectangles="0,0,0,0,0,0,0"/>
              </v:shape>
            </w:pict>
          </mc:Fallback>
        </mc:AlternateContent>
      </w:r>
      <w:r>
        <w:rPr>
          <w:noProof/>
        </w:rPr>
        <mc:AlternateContent>
          <mc:Choice Requires="wps">
            <w:drawing>
              <wp:anchor distT="0" distB="0" distL="114300" distR="114300" simplePos="0" relativeHeight="251662336" behindDoc="0" locked="0" layoutInCell="1" allowOverlap="1" wp14:anchorId="39E9875A" wp14:editId="14A8D8AA">
                <wp:simplePos x="0" y="0"/>
                <wp:positionH relativeFrom="column">
                  <wp:posOffset>2795270</wp:posOffset>
                </wp:positionH>
                <wp:positionV relativeFrom="paragraph">
                  <wp:posOffset>1839404</wp:posOffset>
                </wp:positionV>
                <wp:extent cx="127000" cy="118936"/>
                <wp:effectExtent l="50800" t="25400" r="76200" b="109855"/>
                <wp:wrapNone/>
                <wp:docPr id="11" name="Freeform 11"/>
                <wp:cNvGraphicFramePr/>
                <a:graphic xmlns:a="http://schemas.openxmlformats.org/drawingml/2006/main">
                  <a:graphicData uri="http://schemas.microsoft.com/office/word/2010/wordprocessingShape">
                    <wps:wsp>
                      <wps:cNvSpPr/>
                      <wps:spPr>
                        <a:xfrm>
                          <a:off x="0" y="0"/>
                          <a:ext cx="127000" cy="118936"/>
                        </a:xfrm>
                        <a:custGeom>
                          <a:avLst/>
                          <a:gdLst>
                            <a:gd name="connsiteX0" fmla="*/ 0 w 127000"/>
                            <a:gd name="connsiteY0" fmla="*/ 106236 h 118936"/>
                            <a:gd name="connsiteX1" fmla="*/ 63500 w 127000"/>
                            <a:gd name="connsiteY1" fmla="*/ 42736 h 118936"/>
                            <a:gd name="connsiteX2" fmla="*/ 114300 w 127000"/>
                            <a:gd name="connsiteY2" fmla="*/ 4636 h 118936"/>
                            <a:gd name="connsiteX3" fmla="*/ 0 w 127000"/>
                            <a:gd name="connsiteY3" fmla="*/ 17336 h 118936"/>
                            <a:gd name="connsiteX4" fmla="*/ 76200 w 127000"/>
                            <a:gd name="connsiteY4" fmla="*/ 68136 h 118936"/>
                            <a:gd name="connsiteX5" fmla="*/ 114300 w 127000"/>
                            <a:gd name="connsiteY5" fmla="*/ 93536 h 118936"/>
                            <a:gd name="connsiteX6" fmla="*/ 127000 w 127000"/>
                            <a:gd name="connsiteY6" fmla="*/ 118936 h 1189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000" h="118936">
                              <a:moveTo>
                                <a:pt x="0" y="106236"/>
                              </a:moveTo>
                              <a:cubicBezTo>
                                <a:pt x="21167" y="85069"/>
                                <a:pt x="41127" y="62623"/>
                                <a:pt x="63500" y="42736"/>
                              </a:cubicBezTo>
                              <a:cubicBezTo>
                                <a:pt x="79320" y="28674"/>
                                <a:pt x="133953" y="12497"/>
                                <a:pt x="114300" y="4636"/>
                              </a:cubicBezTo>
                              <a:cubicBezTo>
                                <a:pt x="78707" y="-9601"/>
                                <a:pt x="38100" y="13103"/>
                                <a:pt x="0" y="17336"/>
                              </a:cubicBezTo>
                              <a:lnTo>
                                <a:pt x="76200" y="68136"/>
                              </a:lnTo>
                              <a:cubicBezTo>
                                <a:pt x="88900" y="76603"/>
                                <a:pt x="107474" y="79884"/>
                                <a:pt x="114300" y="93536"/>
                              </a:cubicBezTo>
                              <a:lnTo>
                                <a:pt x="127000" y="118936"/>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9" o:spid="_x0000_s1026" style="position:absolute;margin-left:220.1pt;margin-top:144.85pt;width:10pt;height:9.3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27000,118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" path="m0,106236c21167,85069,41127,62623,63500,42736,79320,28674,133953,12497,114300,4636,78707,-9601,38100,13103,,17336l76200,68136c88900,76603,107474,79884,114300,93536l127000,118936e" filled="f" strokecolor="#4f81bd [3204]" strokeweight="2pt">
                <v:shadow on="t" opacity="24903f" mv:blur="40000f" origin=",.5" offset="0,20000emu"/>
                <v:path arrowok="t" o:connecttype="custom" o:connectlocs="0,106236;63500,42736;114300,4636;0,17336;76200,68136;114300,93536;127000,118936" o:connectangles="0,0,0,0,0,0,0"/>
              </v:shape>
            </w:pict>
          </mc:Fallback>
        </mc:AlternateContent>
      </w:r>
      <w:r>
        <w:rPr>
          <w:noProof/>
        </w:rPr>
        <mc:AlternateContent>
          <mc:Choice Requires="wps">
            <w:drawing>
              <wp:anchor distT="0" distB="0" distL="114300" distR="114300" simplePos="0" relativeHeight="251661312" behindDoc="0" locked="0" layoutInCell="1" allowOverlap="1" wp14:anchorId="02AFCF0A" wp14:editId="7D87D00C">
                <wp:simplePos x="0" y="0"/>
                <wp:positionH relativeFrom="column">
                  <wp:posOffset>2031998</wp:posOffset>
                </wp:positionH>
                <wp:positionV relativeFrom="paragraph">
                  <wp:posOffset>1840050</wp:posOffset>
                </wp:positionV>
                <wp:extent cx="129488" cy="156390"/>
                <wp:effectExtent l="50800" t="25400" r="74295" b="97790"/>
                <wp:wrapNone/>
                <wp:docPr id="12" name="Freeform 12"/>
                <wp:cNvGraphicFramePr/>
                <a:graphic xmlns:a="http://schemas.openxmlformats.org/drawingml/2006/main">
                  <a:graphicData uri="http://schemas.microsoft.com/office/word/2010/wordprocessingShape">
                    <wps:wsp>
                      <wps:cNvSpPr/>
                      <wps:spPr>
                        <a:xfrm>
                          <a:off x="0" y="0"/>
                          <a:ext cx="129488" cy="156390"/>
                        </a:xfrm>
                        <a:custGeom>
                          <a:avLst/>
                          <a:gdLst>
                            <a:gd name="connsiteX0" fmla="*/ 1272 w 129488"/>
                            <a:gd name="connsiteY0" fmla="*/ 143690 h 156390"/>
                            <a:gd name="connsiteX1" fmla="*/ 102872 w 129488"/>
                            <a:gd name="connsiteY1" fmla="*/ 42090 h 156390"/>
                            <a:gd name="connsiteX2" fmla="*/ 128272 w 129488"/>
                            <a:gd name="connsiteY2" fmla="*/ 3990 h 156390"/>
                            <a:gd name="connsiteX3" fmla="*/ 90172 w 129488"/>
                            <a:gd name="connsiteY3" fmla="*/ 16690 h 156390"/>
                            <a:gd name="connsiteX4" fmla="*/ 13972 w 129488"/>
                            <a:gd name="connsiteY4" fmla="*/ 67490 h 156390"/>
                            <a:gd name="connsiteX5" fmla="*/ 26672 w 129488"/>
                            <a:gd name="connsiteY5" fmla="*/ 67490 h 156390"/>
                            <a:gd name="connsiteX6" fmla="*/ 39372 w 129488"/>
                            <a:gd name="connsiteY6" fmla="*/ 105590 h 156390"/>
                            <a:gd name="connsiteX7" fmla="*/ 77472 w 129488"/>
                            <a:gd name="connsiteY7" fmla="*/ 130990 h 156390"/>
                            <a:gd name="connsiteX8" fmla="*/ 102872 w 129488"/>
                            <a:gd name="connsiteY8" fmla="*/ 156390 h 1563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9488" h="156390">
                              <a:moveTo>
                                <a:pt x="1272" y="143690"/>
                              </a:moveTo>
                              <a:cubicBezTo>
                                <a:pt x="35139" y="109823"/>
                                <a:pt x="76305" y="81941"/>
                                <a:pt x="102872" y="42090"/>
                              </a:cubicBezTo>
                              <a:cubicBezTo>
                                <a:pt x="111339" y="29390"/>
                                <a:pt x="135098" y="17642"/>
                                <a:pt x="128272" y="3990"/>
                              </a:cubicBezTo>
                              <a:cubicBezTo>
                                <a:pt x="122285" y="-7984"/>
                                <a:pt x="101874" y="10189"/>
                                <a:pt x="90172" y="16690"/>
                              </a:cubicBezTo>
                              <a:cubicBezTo>
                                <a:pt x="63487" y="31515"/>
                                <a:pt x="13972" y="67490"/>
                                <a:pt x="13972" y="67490"/>
                              </a:cubicBezTo>
                              <a:cubicBezTo>
                                <a:pt x="10840" y="58095"/>
                                <a:pt x="-22567" y="-30987"/>
                                <a:pt x="26672" y="67490"/>
                              </a:cubicBezTo>
                              <a:cubicBezTo>
                                <a:pt x="32659" y="79464"/>
                                <a:pt x="31009" y="95137"/>
                                <a:pt x="39372" y="105590"/>
                              </a:cubicBezTo>
                              <a:cubicBezTo>
                                <a:pt x="48907" y="117509"/>
                                <a:pt x="65553" y="121455"/>
                                <a:pt x="77472" y="130990"/>
                              </a:cubicBezTo>
                              <a:cubicBezTo>
                                <a:pt x="86822" y="138470"/>
                                <a:pt x="94405" y="147923"/>
                                <a:pt x="102872" y="15639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8" o:spid="_x0000_s1026" style="position:absolute;margin-left:160pt;margin-top:144.9pt;width:10.2pt;height:12.3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9488,1563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" path="m1272,143690c35139,109823,76305,81941,102872,42090,111339,29390,135098,17642,128272,3990,122285,-7984,101874,10189,90172,16690,63487,31515,13972,67490,13972,67490,10840,58095,-22567,-30987,26672,67490,32659,79464,31009,95137,39372,105590,48907,117509,65553,121455,77472,130990,86822,138470,94405,147923,102872,156390e" filled="f" strokecolor="#4f81bd [3204]" strokeweight="2pt">
                <v:shadow on="t" opacity="24903f" mv:blur="40000f" origin=",.5" offset="0,20000emu"/>
                <v:path arrowok="t" o:connecttype="custom" o:connectlocs="1272,143690;102872,42090;128272,3990;90172,16690;13972,67490;26672,67490;39372,105590;77472,130990;102872,156390" o:connectangles="0,0,0,0,0,0,0,0,0"/>
              </v:shape>
            </w:pict>
          </mc:Fallback>
        </mc:AlternateContent>
      </w:r>
      <w:r>
        <w:rPr>
          <w:noProof/>
        </w:rPr>
        <mc:AlternateContent>
          <mc:Choice Requires="wps">
            <w:drawing>
              <wp:anchor distT="0" distB="0" distL="114300" distR="114300" simplePos="0" relativeHeight="251660288" behindDoc="0" locked="0" layoutInCell="1" allowOverlap="1" wp14:anchorId="196582F9" wp14:editId="121206E8">
                <wp:simplePos x="0" y="0"/>
                <wp:positionH relativeFrom="column">
                  <wp:posOffset>1258570</wp:posOffset>
                </wp:positionH>
                <wp:positionV relativeFrom="paragraph">
                  <wp:posOffset>2618740</wp:posOffset>
                </wp:positionV>
                <wp:extent cx="127000" cy="127000"/>
                <wp:effectExtent l="50800" t="25400" r="76200" b="101600"/>
                <wp:wrapNone/>
                <wp:docPr id="13" name="Freeform 13"/>
                <wp:cNvGraphicFramePr/>
                <a:graphic xmlns:a="http://schemas.openxmlformats.org/drawingml/2006/main">
                  <a:graphicData uri="http://schemas.microsoft.com/office/word/2010/wordprocessingShape">
                    <wps:wsp>
                      <wps:cNvSpPr/>
                      <wps:spPr>
                        <a:xfrm>
                          <a:off x="0" y="0"/>
                          <a:ext cx="127000" cy="127000"/>
                        </a:xfrm>
                        <a:custGeom>
                          <a:avLst/>
                          <a:gdLst>
                            <a:gd name="connsiteX0" fmla="*/ 114300 w 127000"/>
                            <a:gd name="connsiteY0" fmla="*/ 0 h 127000"/>
                            <a:gd name="connsiteX1" fmla="*/ 63500 w 127000"/>
                            <a:gd name="connsiteY1" fmla="*/ 63500 h 127000"/>
                            <a:gd name="connsiteX2" fmla="*/ 38100 w 127000"/>
                            <a:gd name="connsiteY2" fmla="*/ 101600 h 127000"/>
                            <a:gd name="connsiteX3" fmla="*/ 0 w 127000"/>
                            <a:gd name="connsiteY3" fmla="*/ 127000 h 127000"/>
                            <a:gd name="connsiteX4" fmla="*/ 88900 w 127000"/>
                            <a:gd name="connsiteY4" fmla="*/ 63500 h 127000"/>
                            <a:gd name="connsiteX5" fmla="*/ 127000 w 127000"/>
                            <a:gd name="connsiteY5" fmla="*/ 8890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000" h="127000">
                              <a:moveTo>
                                <a:pt x="114300" y="0"/>
                              </a:moveTo>
                              <a:cubicBezTo>
                                <a:pt x="97367" y="21167"/>
                                <a:pt x="79764" y="41815"/>
                                <a:pt x="63500" y="63500"/>
                              </a:cubicBezTo>
                              <a:cubicBezTo>
                                <a:pt x="54342" y="75711"/>
                                <a:pt x="48893" y="90807"/>
                                <a:pt x="38100" y="101600"/>
                              </a:cubicBezTo>
                              <a:cubicBezTo>
                                <a:pt x="27307" y="112393"/>
                                <a:pt x="12700" y="118533"/>
                                <a:pt x="0" y="127000"/>
                              </a:cubicBezTo>
                              <a:cubicBezTo>
                                <a:pt x="58226" y="39661"/>
                                <a:pt x="21840" y="41147"/>
                                <a:pt x="88900" y="63500"/>
                              </a:cubicBezTo>
                              <a:cubicBezTo>
                                <a:pt x="117621" y="106581"/>
                                <a:pt x="103507" y="112393"/>
                                <a:pt x="127000" y="889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0" o:spid="_x0000_s1026" style="position:absolute;margin-left:99.1pt;margin-top:206.2pt;width:10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7000,127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" path="m114300,0c97367,21167,79764,41815,63500,63500,54342,75711,48893,90807,38100,101600,27307,112393,12700,118533,,127000,58226,39661,21840,41147,88900,63500,117621,106581,103507,112393,127000,88900e" filled="f" strokecolor="#4f81bd [3204]" strokeweight="2pt">
                <v:shadow on="t" opacity="24903f" mv:blur="40000f" origin=",.5" offset="0,20000emu"/>
                <v:path arrowok="t" o:connecttype="custom" o:connectlocs="114300,0;63500,63500;38100,101600;0,127000;88900,63500;127000,88900" o:connectangles="0,0,0,0,0,0"/>
              </v:shape>
            </w:pict>
          </mc:Fallback>
        </mc:AlternateContent>
      </w:r>
      <w:r w:rsidR="00C46F10">
        <w:rPr>
          <w:noProof/>
        </w:rPr>
        <w:drawing>
          <wp:inline distT="0" distB="0" distL="0" distR="0" wp14:anchorId="43E60AC4" wp14:editId="11AE489A">
            <wp:extent cx="5930900" cy="4390050"/>
            <wp:effectExtent l="0" t="0" r="0" b="444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DE0CFE" w14:textId="77777777" w:rsidR="00A120EB" w:rsidRDefault="00A120EB" w:rsidP="00A120EB">
      <w:pPr>
        <w:tabs>
          <w:tab w:val="right" w:pos="9340"/>
        </w:tabs>
        <w:spacing w:line="480" w:lineRule="auto"/>
        <w:rPr>
          <w:rFonts w:ascii="Arial" w:hAnsi="Arial" w:cs="Arial"/>
          <w:b/>
          <w:sz w:val="22"/>
          <w:szCs w:val="22"/>
          <w:lang w:eastAsia="en-AU"/>
        </w:rPr>
      </w:pPr>
    </w:p>
    <w:p w14:paraId="30DCC3B8" w14:textId="29EEC857" w:rsidR="00230AC1" w:rsidRDefault="00230AC1" w:rsidP="00A120EB">
      <w:pPr>
        <w:tabs>
          <w:tab w:val="right" w:pos="9340"/>
        </w:tabs>
        <w:spacing w:line="480" w:lineRule="auto"/>
        <w:rPr>
          <w:rFonts w:ascii="Arial" w:hAnsi="Arial" w:cs="Arial"/>
          <w:b/>
          <w:sz w:val="22"/>
          <w:szCs w:val="22"/>
          <w:lang w:eastAsia="en-AU"/>
        </w:rPr>
      </w:pPr>
      <w:r>
        <w:rPr>
          <w:rFonts w:ascii="Arial" w:hAnsi="Arial" w:cs="Arial"/>
          <w:b/>
          <w:sz w:val="22"/>
          <w:szCs w:val="22"/>
          <w:lang w:eastAsia="en-AU"/>
        </w:rPr>
        <w:t>1</w:t>
      </w:r>
      <w:r w:rsidRPr="00230AC1">
        <w:rPr>
          <w:rFonts w:ascii="Arial" w:hAnsi="Arial" w:cs="Arial"/>
          <w:b/>
          <w:sz w:val="22"/>
          <w:szCs w:val="22"/>
          <w:vertAlign w:val="superscript"/>
          <w:lang w:eastAsia="en-AU"/>
        </w:rPr>
        <w:t>st</w:t>
      </w:r>
      <w:r>
        <w:rPr>
          <w:rFonts w:ascii="Arial" w:hAnsi="Arial" w:cs="Arial"/>
          <w:b/>
          <w:sz w:val="22"/>
          <w:szCs w:val="22"/>
          <w:lang w:eastAsia="en-AU"/>
        </w:rPr>
        <w:t xml:space="preserve"> point at 30 mL showing 1.22 g of barium sulfate</w:t>
      </w:r>
      <w:r>
        <w:rPr>
          <w:rFonts w:ascii="Arial" w:hAnsi="Arial" w:cs="Arial"/>
          <w:b/>
          <w:sz w:val="22"/>
          <w:szCs w:val="22"/>
          <w:lang w:eastAsia="en-AU"/>
        </w:rPr>
        <w:tab/>
        <w:t>1 mark</w:t>
      </w:r>
    </w:p>
    <w:p w14:paraId="4F91DD97" w14:textId="0732D9E6" w:rsidR="00230AC1" w:rsidRDefault="00230AC1" w:rsidP="00A120EB">
      <w:pPr>
        <w:tabs>
          <w:tab w:val="right" w:pos="9340"/>
        </w:tabs>
        <w:spacing w:line="480" w:lineRule="auto"/>
        <w:rPr>
          <w:rFonts w:ascii="Arial" w:hAnsi="Arial" w:cs="Arial"/>
          <w:b/>
          <w:sz w:val="22"/>
          <w:szCs w:val="22"/>
          <w:lang w:eastAsia="en-AU"/>
        </w:rPr>
      </w:pPr>
      <w:r>
        <w:rPr>
          <w:rFonts w:ascii="Arial" w:hAnsi="Arial" w:cs="Arial"/>
          <w:b/>
          <w:sz w:val="22"/>
          <w:szCs w:val="22"/>
          <w:lang w:eastAsia="en-AU"/>
        </w:rPr>
        <w:t>All other points at 2.0</w:t>
      </w:r>
      <w:r w:rsidR="00A120EB">
        <w:rPr>
          <w:rFonts w:ascii="Arial" w:hAnsi="Arial" w:cs="Arial"/>
          <w:b/>
          <w:sz w:val="22"/>
          <w:szCs w:val="22"/>
          <w:lang w:eastAsia="en-AU"/>
        </w:rPr>
        <w:t>4 g</w:t>
      </w:r>
      <w:r w:rsidR="00A120EB">
        <w:rPr>
          <w:rFonts w:ascii="Arial" w:hAnsi="Arial" w:cs="Arial"/>
          <w:b/>
          <w:sz w:val="22"/>
          <w:szCs w:val="22"/>
          <w:lang w:eastAsia="en-AU"/>
        </w:rPr>
        <w:tab/>
        <w:t>1 mark</w:t>
      </w:r>
    </w:p>
    <w:p w14:paraId="5D74931C" w14:textId="204D4662" w:rsidR="003D0A9F" w:rsidRDefault="003D0A9F">
      <w:pPr>
        <w:rPr>
          <w:rFonts w:ascii="Arial" w:hAnsi="Arial" w:cs="Arial"/>
          <w:sz w:val="22"/>
          <w:szCs w:val="22"/>
          <w:lang w:eastAsia="en-AU"/>
        </w:rPr>
      </w:pPr>
      <w:r>
        <w:rPr>
          <w:rFonts w:ascii="Arial" w:hAnsi="Arial" w:cs="Arial"/>
          <w:sz w:val="22"/>
          <w:szCs w:val="22"/>
          <w:lang w:eastAsia="en-AU"/>
        </w:rPr>
        <w:br w:type="page"/>
      </w:r>
    </w:p>
    <w:p w14:paraId="5485071A" w14:textId="10931954" w:rsidR="00EB1F56" w:rsidRDefault="00EB1F56" w:rsidP="00EB1F56">
      <w:pPr>
        <w:tabs>
          <w:tab w:val="right" w:pos="9340"/>
        </w:tabs>
        <w:spacing w:line="276" w:lineRule="auto"/>
        <w:rPr>
          <w:rFonts w:ascii="Arial" w:hAnsi="Arial" w:cs="Arial"/>
          <w:b/>
          <w:sz w:val="22"/>
          <w:szCs w:val="22"/>
        </w:rPr>
      </w:pPr>
      <w:r w:rsidRPr="005E705E">
        <w:rPr>
          <w:rFonts w:ascii="Arial" w:hAnsi="Arial" w:cs="Arial"/>
          <w:b/>
          <w:sz w:val="22"/>
          <w:szCs w:val="22"/>
        </w:rPr>
        <w:t>Question 37</w:t>
      </w:r>
      <w:r w:rsidRPr="005E705E">
        <w:rPr>
          <w:rFonts w:ascii="Arial" w:hAnsi="Arial" w:cs="Arial"/>
          <w:b/>
          <w:sz w:val="22"/>
          <w:szCs w:val="22"/>
        </w:rPr>
        <w:tab/>
      </w:r>
      <w:r w:rsidR="001A6F7E">
        <w:rPr>
          <w:rFonts w:ascii="Arial" w:hAnsi="Arial" w:cs="Arial"/>
          <w:b/>
          <w:sz w:val="22"/>
          <w:szCs w:val="22"/>
        </w:rPr>
        <w:t>(11</w:t>
      </w:r>
      <w:r w:rsidRPr="005E705E">
        <w:rPr>
          <w:rFonts w:ascii="Arial" w:hAnsi="Arial" w:cs="Arial"/>
          <w:b/>
          <w:sz w:val="22"/>
          <w:szCs w:val="22"/>
        </w:rPr>
        <w:t xml:space="preserve"> marks)</w:t>
      </w:r>
    </w:p>
    <w:p w14:paraId="0E6E5753" w14:textId="77777777" w:rsidR="00EB1F56" w:rsidRDefault="00EB1F56" w:rsidP="00EB1F56">
      <w:pPr>
        <w:tabs>
          <w:tab w:val="right" w:pos="9340"/>
        </w:tabs>
        <w:spacing w:line="276" w:lineRule="auto"/>
        <w:rPr>
          <w:rFonts w:ascii="Arial" w:hAnsi="Arial" w:cs="Arial"/>
          <w:b/>
          <w:sz w:val="22"/>
          <w:szCs w:val="22"/>
        </w:rPr>
      </w:pPr>
    </w:p>
    <w:p w14:paraId="3A18CDB0" w14:textId="77777777" w:rsidR="00EB1F56" w:rsidRDefault="00EB1F56" w:rsidP="00EB1F56">
      <w:pPr>
        <w:tabs>
          <w:tab w:val="right" w:pos="9340"/>
        </w:tabs>
        <w:spacing w:line="276" w:lineRule="auto"/>
        <w:rPr>
          <w:rFonts w:ascii="Arial" w:hAnsi="Arial" w:cs="Arial"/>
          <w:sz w:val="22"/>
          <w:szCs w:val="22"/>
        </w:rPr>
      </w:pPr>
      <w:r>
        <w:rPr>
          <w:rFonts w:ascii="Arial" w:hAnsi="Arial" w:cs="Arial"/>
          <w:sz w:val="22"/>
          <w:szCs w:val="22"/>
        </w:rPr>
        <w:t>The functional groups present in organic molecules can, by definition, have a strong influence on the chemical properties of those molecules, but they can also play a role in determining the physical properties of substances.</w:t>
      </w:r>
    </w:p>
    <w:p w14:paraId="6497BE2A" w14:textId="77777777" w:rsidR="00EB1F56" w:rsidRDefault="00EB1F56" w:rsidP="00EB1F56">
      <w:pPr>
        <w:tabs>
          <w:tab w:val="right" w:pos="9340"/>
        </w:tabs>
        <w:spacing w:line="276" w:lineRule="auto"/>
        <w:rPr>
          <w:rFonts w:ascii="Arial" w:hAnsi="Arial" w:cs="Arial"/>
          <w:sz w:val="22"/>
          <w:szCs w:val="22"/>
        </w:rPr>
      </w:pPr>
    </w:p>
    <w:p w14:paraId="2C673A4F" w14:textId="77777777" w:rsidR="00EB1F56" w:rsidRDefault="00EB1F56" w:rsidP="00EB1F56">
      <w:pPr>
        <w:tabs>
          <w:tab w:val="right" w:pos="9340"/>
        </w:tabs>
        <w:spacing w:line="276" w:lineRule="auto"/>
        <w:rPr>
          <w:rFonts w:ascii="Arial" w:hAnsi="Arial" w:cs="Arial"/>
          <w:sz w:val="22"/>
          <w:szCs w:val="22"/>
        </w:rPr>
      </w:pPr>
      <w:r>
        <w:rPr>
          <w:rFonts w:ascii="Arial" w:hAnsi="Arial" w:cs="Arial"/>
          <w:sz w:val="22"/>
          <w:szCs w:val="22"/>
        </w:rPr>
        <w:t>The table below outlines some of the physical properties of four organic substances</w:t>
      </w:r>
      <w:proofErr w:type="gramStart"/>
      <w:r>
        <w:rPr>
          <w:rFonts w:ascii="Arial" w:hAnsi="Arial" w:cs="Arial"/>
          <w:sz w:val="22"/>
          <w:szCs w:val="22"/>
        </w:rPr>
        <w:t>;</w:t>
      </w:r>
      <w:proofErr w:type="gramEnd"/>
      <w:r>
        <w:rPr>
          <w:rFonts w:ascii="Arial" w:hAnsi="Arial" w:cs="Arial"/>
          <w:sz w:val="22"/>
          <w:szCs w:val="22"/>
        </w:rPr>
        <w:t xml:space="preserve"> pentane, 2,2-dimethylpropane, 2-pentene, and </w:t>
      </w:r>
      <w:proofErr w:type="spellStart"/>
      <w:r>
        <w:rPr>
          <w:rFonts w:ascii="Arial" w:hAnsi="Arial" w:cs="Arial"/>
          <w:sz w:val="22"/>
          <w:szCs w:val="22"/>
        </w:rPr>
        <w:t>propanoic</w:t>
      </w:r>
      <w:proofErr w:type="spellEnd"/>
      <w:r>
        <w:rPr>
          <w:rFonts w:ascii="Arial" w:hAnsi="Arial" w:cs="Arial"/>
          <w:sz w:val="22"/>
          <w:szCs w:val="22"/>
        </w:rPr>
        <w:t xml:space="preserve"> acid.</w:t>
      </w:r>
    </w:p>
    <w:p w14:paraId="0F34B581" w14:textId="77777777" w:rsidR="00EB1F56" w:rsidRDefault="00EB1F56" w:rsidP="00EB1F56">
      <w:pPr>
        <w:tabs>
          <w:tab w:val="right" w:pos="9340"/>
        </w:tabs>
        <w:spacing w:line="276"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470"/>
        <w:gridCol w:w="2088"/>
        <w:gridCol w:w="2164"/>
        <w:gridCol w:w="2394"/>
      </w:tblGrid>
      <w:tr w:rsidR="00884C7E" w:rsidRPr="005E5D2E" w14:paraId="4CA7882C" w14:textId="77777777" w:rsidTr="00884C7E">
        <w:trPr>
          <w:trHeight w:val="420"/>
          <w:jc w:val="center"/>
        </w:trPr>
        <w:tc>
          <w:tcPr>
            <w:tcW w:w="2470" w:type="dxa"/>
            <w:vAlign w:val="center"/>
          </w:tcPr>
          <w:p w14:paraId="374AC60E" w14:textId="77777777" w:rsidR="00884C7E" w:rsidRPr="005E5D2E" w:rsidRDefault="00884C7E" w:rsidP="00884C7E">
            <w:pPr>
              <w:tabs>
                <w:tab w:val="right" w:pos="9340"/>
              </w:tabs>
              <w:spacing w:line="276" w:lineRule="auto"/>
              <w:jc w:val="center"/>
              <w:rPr>
                <w:rFonts w:ascii="Arial" w:hAnsi="Arial" w:cs="Arial"/>
                <w:b/>
                <w:sz w:val="22"/>
                <w:szCs w:val="22"/>
              </w:rPr>
            </w:pPr>
          </w:p>
        </w:tc>
        <w:tc>
          <w:tcPr>
            <w:tcW w:w="2088" w:type="dxa"/>
            <w:vAlign w:val="center"/>
          </w:tcPr>
          <w:p w14:paraId="4A9CCF2B" w14:textId="77777777" w:rsidR="00884C7E" w:rsidRPr="005E5D2E" w:rsidRDefault="00884C7E" w:rsidP="00884C7E">
            <w:pPr>
              <w:tabs>
                <w:tab w:val="right" w:pos="9340"/>
              </w:tabs>
              <w:spacing w:line="276" w:lineRule="auto"/>
              <w:jc w:val="center"/>
              <w:rPr>
                <w:rFonts w:ascii="Arial" w:hAnsi="Arial" w:cs="Arial"/>
                <w:b/>
                <w:sz w:val="22"/>
                <w:szCs w:val="22"/>
              </w:rPr>
            </w:pPr>
            <w:proofErr w:type="gramStart"/>
            <w:r w:rsidRPr="005E5D2E">
              <w:rPr>
                <w:rFonts w:ascii="Arial" w:hAnsi="Arial" w:cs="Arial"/>
                <w:b/>
                <w:sz w:val="22"/>
                <w:szCs w:val="22"/>
              </w:rPr>
              <w:t>boiling</w:t>
            </w:r>
            <w:proofErr w:type="gramEnd"/>
            <w:r w:rsidRPr="005E5D2E">
              <w:rPr>
                <w:rFonts w:ascii="Arial" w:hAnsi="Arial" w:cs="Arial"/>
                <w:b/>
                <w:sz w:val="22"/>
                <w:szCs w:val="22"/>
              </w:rPr>
              <w:t xml:space="preserve"> point (</w:t>
            </w:r>
            <w:r w:rsidRPr="005E5D2E">
              <w:rPr>
                <w:rFonts w:ascii="Arial" w:hAnsi="Arial" w:cs="Arial"/>
                <w:b/>
                <w:sz w:val="22"/>
                <w:szCs w:val="22"/>
              </w:rPr>
              <w:sym w:font="Symbol" w:char="F0B0"/>
            </w:r>
            <w:r w:rsidRPr="005E5D2E">
              <w:rPr>
                <w:rFonts w:ascii="Arial" w:hAnsi="Arial" w:cs="Arial"/>
                <w:b/>
                <w:sz w:val="22"/>
                <w:szCs w:val="22"/>
              </w:rPr>
              <w:t>C)</w:t>
            </w:r>
          </w:p>
        </w:tc>
        <w:tc>
          <w:tcPr>
            <w:tcW w:w="2164" w:type="dxa"/>
            <w:vAlign w:val="center"/>
          </w:tcPr>
          <w:p w14:paraId="7CC4746B" w14:textId="77777777" w:rsidR="00884C7E" w:rsidRPr="005E5D2E" w:rsidRDefault="00884C7E" w:rsidP="00884C7E">
            <w:pPr>
              <w:tabs>
                <w:tab w:val="right" w:pos="9340"/>
              </w:tabs>
              <w:spacing w:line="276" w:lineRule="auto"/>
              <w:jc w:val="center"/>
              <w:rPr>
                <w:rFonts w:ascii="Arial" w:hAnsi="Arial" w:cs="Arial"/>
                <w:b/>
                <w:sz w:val="22"/>
                <w:szCs w:val="22"/>
              </w:rPr>
            </w:pPr>
            <w:proofErr w:type="gramStart"/>
            <w:r w:rsidRPr="005E5D2E">
              <w:rPr>
                <w:rFonts w:ascii="Arial" w:hAnsi="Arial" w:cs="Arial"/>
                <w:b/>
                <w:sz w:val="22"/>
                <w:szCs w:val="22"/>
              </w:rPr>
              <w:t>solubility</w:t>
            </w:r>
            <w:proofErr w:type="gramEnd"/>
            <w:r w:rsidRPr="005E5D2E">
              <w:rPr>
                <w:rFonts w:ascii="Arial" w:hAnsi="Arial" w:cs="Arial"/>
                <w:b/>
                <w:sz w:val="22"/>
                <w:szCs w:val="22"/>
              </w:rPr>
              <w:t xml:space="preserve"> in water</w:t>
            </w:r>
          </w:p>
        </w:tc>
        <w:tc>
          <w:tcPr>
            <w:tcW w:w="2394" w:type="dxa"/>
            <w:vAlign w:val="center"/>
          </w:tcPr>
          <w:p w14:paraId="17B317DF" w14:textId="77777777" w:rsidR="00884C7E" w:rsidRPr="005E5D2E" w:rsidRDefault="00884C7E" w:rsidP="00884C7E">
            <w:pPr>
              <w:tabs>
                <w:tab w:val="right" w:pos="9340"/>
              </w:tabs>
              <w:spacing w:line="276" w:lineRule="auto"/>
              <w:jc w:val="center"/>
              <w:rPr>
                <w:rFonts w:ascii="Arial" w:hAnsi="Arial" w:cs="Arial"/>
                <w:b/>
                <w:sz w:val="22"/>
                <w:szCs w:val="22"/>
              </w:rPr>
            </w:pPr>
            <w:proofErr w:type="gramStart"/>
            <w:r w:rsidRPr="005E5D2E">
              <w:rPr>
                <w:rFonts w:ascii="Arial" w:hAnsi="Arial" w:cs="Arial"/>
                <w:b/>
                <w:sz w:val="22"/>
                <w:szCs w:val="22"/>
              </w:rPr>
              <w:t>solubility</w:t>
            </w:r>
            <w:proofErr w:type="gramEnd"/>
            <w:r w:rsidRPr="005E5D2E">
              <w:rPr>
                <w:rFonts w:ascii="Arial" w:hAnsi="Arial" w:cs="Arial"/>
                <w:b/>
                <w:sz w:val="22"/>
                <w:szCs w:val="22"/>
              </w:rPr>
              <w:t xml:space="preserve"> in ethanol</w:t>
            </w:r>
          </w:p>
        </w:tc>
      </w:tr>
      <w:tr w:rsidR="00884C7E" w14:paraId="0FE07365" w14:textId="77777777" w:rsidTr="00884C7E">
        <w:trPr>
          <w:trHeight w:val="385"/>
          <w:jc w:val="center"/>
        </w:trPr>
        <w:tc>
          <w:tcPr>
            <w:tcW w:w="2470" w:type="dxa"/>
            <w:vAlign w:val="center"/>
          </w:tcPr>
          <w:p w14:paraId="521FE8BC" w14:textId="77777777" w:rsidR="00884C7E" w:rsidRPr="005E5D2E" w:rsidRDefault="00884C7E" w:rsidP="00884C7E">
            <w:pPr>
              <w:tabs>
                <w:tab w:val="right" w:pos="9340"/>
              </w:tabs>
              <w:spacing w:line="276" w:lineRule="auto"/>
              <w:rPr>
                <w:rFonts w:ascii="Arial" w:hAnsi="Arial" w:cs="Arial"/>
                <w:b/>
                <w:sz w:val="22"/>
                <w:szCs w:val="22"/>
              </w:rPr>
            </w:pPr>
            <w:proofErr w:type="gramStart"/>
            <w:r w:rsidRPr="005E5D2E">
              <w:rPr>
                <w:rFonts w:ascii="Arial" w:hAnsi="Arial" w:cs="Arial"/>
                <w:b/>
                <w:sz w:val="22"/>
                <w:szCs w:val="22"/>
              </w:rPr>
              <w:t>pentane</w:t>
            </w:r>
            <w:proofErr w:type="gramEnd"/>
          </w:p>
        </w:tc>
        <w:tc>
          <w:tcPr>
            <w:tcW w:w="2088" w:type="dxa"/>
            <w:vAlign w:val="center"/>
          </w:tcPr>
          <w:p w14:paraId="2D304B97" w14:textId="77777777" w:rsidR="00884C7E" w:rsidRDefault="00884C7E" w:rsidP="00884C7E">
            <w:pPr>
              <w:tabs>
                <w:tab w:val="right" w:pos="9340"/>
              </w:tabs>
              <w:spacing w:line="276" w:lineRule="auto"/>
              <w:jc w:val="center"/>
              <w:rPr>
                <w:rFonts w:ascii="Arial" w:hAnsi="Arial" w:cs="Arial"/>
                <w:sz w:val="22"/>
                <w:szCs w:val="22"/>
              </w:rPr>
            </w:pPr>
            <w:r>
              <w:rPr>
                <w:rFonts w:ascii="Arial" w:hAnsi="Arial" w:cs="Arial"/>
                <w:sz w:val="22"/>
                <w:szCs w:val="22"/>
              </w:rPr>
              <w:t>36.1</w:t>
            </w:r>
          </w:p>
        </w:tc>
        <w:tc>
          <w:tcPr>
            <w:tcW w:w="2164" w:type="dxa"/>
            <w:vAlign w:val="center"/>
          </w:tcPr>
          <w:p w14:paraId="30D0AAC9" w14:textId="77777777" w:rsidR="00884C7E" w:rsidRDefault="00884C7E" w:rsidP="00884C7E">
            <w:pPr>
              <w:tabs>
                <w:tab w:val="right" w:pos="9340"/>
              </w:tabs>
              <w:spacing w:line="276" w:lineRule="auto"/>
              <w:jc w:val="center"/>
              <w:rPr>
                <w:rFonts w:ascii="Arial" w:hAnsi="Arial" w:cs="Arial"/>
                <w:sz w:val="22"/>
                <w:szCs w:val="22"/>
              </w:rPr>
            </w:pPr>
            <w:proofErr w:type="gramStart"/>
            <w:r>
              <w:rPr>
                <w:rFonts w:ascii="Arial" w:hAnsi="Arial" w:cs="Arial"/>
                <w:sz w:val="22"/>
                <w:szCs w:val="22"/>
              </w:rPr>
              <w:t>low</w:t>
            </w:r>
            <w:proofErr w:type="gramEnd"/>
          </w:p>
        </w:tc>
        <w:tc>
          <w:tcPr>
            <w:tcW w:w="2394" w:type="dxa"/>
            <w:vAlign w:val="center"/>
          </w:tcPr>
          <w:p w14:paraId="5034AD12" w14:textId="77777777" w:rsidR="00884C7E" w:rsidRDefault="00884C7E" w:rsidP="00884C7E">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r>
      <w:tr w:rsidR="00884C7E" w14:paraId="462DEB76" w14:textId="77777777" w:rsidTr="00884C7E">
        <w:trPr>
          <w:trHeight w:val="403"/>
          <w:jc w:val="center"/>
        </w:trPr>
        <w:tc>
          <w:tcPr>
            <w:tcW w:w="2470" w:type="dxa"/>
            <w:vAlign w:val="center"/>
          </w:tcPr>
          <w:p w14:paraId="30B793BA" w14:textId="77777777" w:rsidR="00884C7E" w:rsidRPr="005E5D2E" w:rsidRDefault="00884C7E" w:rsidP="00884C7E">
            <w:pPr>
              <w:tabs>
                <w:tab w:val="right" w:pos="9340"/>
              </w:tabs>
              <w:spacing w:line="276" w:lineRule="auto"/>
              <w:rPr>
                <w:rFonts w:ascii="Arial" w:hAnsi="Arial" w:cs="Arial"/>
                <w:b/>
                <w:sz w:val="22"/>
                <w:szCs w:val="22"/>
              </w:rPr>
            </w:pPr>
            <w:r w:rsidRPr="005E5D2E">
              <w:rPr>
                <w:rFonts w:ascii="Arial" w:hAnsi="Arial" w:cs="Arial"/>
                <w:b/>
                <w:sz w:val="22"/>
                <w:szCs w:val="22"/>
              </w:rPr>
              <w:t>2,2-dimethylpropane</w:t>
            </w:r>
          </w:p>
        </w:tc>
        <w:tc>
          <w:tcPr>
            <w:tcW w:w="2088" w:type="dxa"/>
            <w:vAlign w:val="center"/>
          </w:tcPr>
          <w:p w14:paraId="0DAB1C97" w14:textId="77777777" w:rsidR="00884C7E" w:rsidRDefault="00884C7E" w:rsidP="00884C7E">
            <w:pPr>
              <w:tabs>
                <w:tab w:val="right" w:pos="9340"/>
              </w:tabs>
              <w:spacing w:line="276" w:lineRule="auto"/>
              <w:jc w:val="center"/>
              <w:rPr>
                <w:rFonts w:ascii="Arial" w:hAnsi="Arial" w:cs="Arial"/>
                <w:sz w:val="22"/>
                <w:szCs w:val="22"/>
              </w:rPr>
            </w:pPr>
            <w:r>
              <w:rPr>
                <w:rFonts w:ascii="Arial" w:hAnsi="Arial" w:cs="Arial"/>
                <w:sz w:val="22"/>
                <w:szCs w:val="22"/>
              </w:rPr>
              <w:t>9.5</w:t>
            </w:r>
          </w:p>
        </w:tc>
        <w:tc>
          <w:tcPr>
            <w:tcW w:w="2164" w:type="dxa"/>
            <w:vAlign w:val="center"/>
          </w:tcPr>
          <w:p w14:paraId="78749469" w14:textId="77777777" w:rsidR="00884C7E" w:rsidRDefault="00884C7E" w:rsidP="00884C7E">
            <w:pPr>
              <w:tabs>
                <w:tab w:val="right" w:pos="9340"/>
              </w:tabs>
              <w:spacing w:line="276" w:lineRule="auto"/>
              <w:jc w:val="center"/>
              <w:rPr>
                <w:rFonts w:ascii="Arial" w:hAnsi="Arial" w:cs="Arial"/>
                <w:sz w:val="22"/>
                <w:szCs w:val="22"/>
              </w:rPr>
            </w:pPr>
            <w:proofErr w:type="gramStart"/>
            <w:r>
              <w:rPr>
                <w:rFonts w:ascii="Arial" w:hAnsi="Arial" w:cs="Arial"/>
                <w:sz w:val="22"/>
                <w:szCs w:val="22"/>
              </w:rPr>
              <w:t>low</w:t>
            </w:r>
            <w:proofErr w:type="gramEnd"/>
          </w:p>
        </w:tc>
        <w:tc>
          <w:tcPr>
            <w:tcW w:w="2394" w:type="dxa"/>
            <w:vAlign w:val="center"/>
          </w:tcPr>
          <w:p w14:paraId="2B6E6BE5" w14:textId="77777777" w:rsidR="00884C7E" w:rsidRDefault="00884C7E" w:rsidP="00884C7E">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r>
      <w:tr w:rsidR="00884C7E" w14:paraId="1BCE7C96" w14:textId="77777777" w:rsidTr="00884C7E">
        <w:trPr>
          <w:trHeight w:val="403"/>
          <w:jc w:val="center"/>
        </w:trPr>
        <w:tc>
          <w:tcPr>
            <w:tcW w:w="2470" w:type="dxa"/>
            <w:vAlign w:val="center"/>
          </w:tcPr>
          <w:p w14:paraId="6AAEDB57" w14:textId="77777777" w:rsidR="00884C7E" w:rsidRPr="005E5D2E" w:rsidRDefault="00884C7E" w:rsidP="00884C7E">
            <w:pPr>
              <w:tabs>
                <w:tab w:val="right" w:pos="9340"/>
              </w:tabs>
              <w:spacing w:line="276" w:lineRule="auto"/>
              <w:rPr>
                <w:rFonts w:ascii="Arial" w:hAnsi="Arial" w:cs="Arial"/>
                <w:b/>
                <w:sz w:val="22"/>
                <w:szCs w:val="22"/>
              </w:rPr>
            </w:pPr>
            <w:proofErr w:type="gramStart"/>
            <w:r>
              <w:rPr>
                <w:rFonts w:ascii="Arial" w:hAnsi="Arial" w:cs="Arial"/>
                <w:b/>
                <w:sz w:val="22"/>
                <w:szCs w:val="22"/>
              </w:rPr>
              <w:t>pent</w:t>
            </w:r>
            <w:proofErr w:type="gramEnd"/>
            <w:r>
              <w:rPr>
                <w:rFonts w:ascii="Arial" w:hAnsi="Arial" w:cs="Arial"/>
                <w:b/>
                <w:sz w:val="22"/>
                <w:szCs w:val="22"/>
              </w:rPr>
              <w:t>-2-</w:t>
            </w:r>
            <w:r w:rsidRPr="005E5D2E">
              <w:rPr>
                <w:rFonts w:ascii="Arial" w:hAnsi="Arial" w:cs="Arial"/>
                <w:b/>
                <w:sz w:val="22"/>
                <w:szCs w:val="22"/>
              </w:rPr>
              <w:t>ene</w:t>
            </w:r>
          </w:p>
        </w:tc>
        <w:tc>
          <w:tcPr>
            <w:tcW w:w="2088" w:type="dxa"/>
            <w:vAlign w:val="center"/>
          </w:tcPr>
          <w:p w14:paraId="512191C4" w14:textId="77777777" w:rsidR="00884C7E" w:rsidRDefault="00884C7E" w:rsidP="00884C7E">
            <w:pPr>
              <w:tabs>
                <w:tab w:val="right" w:pos="9340"/>
              </w:tabs>
              <w:spacing w:line="276" w:lineRule="auto"/>
              <w:jc w:val="center"/>
              <w:rPr>
                <w:rFonts w:ascii="Arial" w:hAnsi="Arial" w:cs="Arial"/>
                <w:sz w:val="22"/>
                <w:szCs w:val="22"/>
              </w:rPr>
            </w:pPr>
            <w:r>
              <w:rPr>
                <w:rFonts w:ascii="Arial" w:hAnsi="Arial" w:cs="Arial"/>
                <w:sz w:val="22"/>
                <w:szCs w:val="22"/>
              </w:rPr>
              <w:t>37.0</w:t>
            </w:r>
          </w:p>
        </w:tc>
        <w:tc>
          <w:tcPr>
            <w:tcW w:w="2164" w:type="dxa"/>
            <w:vAlign w:val="center"/>
          </w:tcPr>
          <w:p w14:paraId="0FE1DB08" w14:textId="77777777" w:rsidR="00884C7E" w:rsidRDefault="00884C7E" w:rsidP="00884C7E">
            <w:pPr>
              <w:tabs>
                <w:tab w:val="right" w:pos="9340"/>
              </w:tabs>
              <w:spacing w:line="276" w:lineRule="auto"/>
              <w:jc w:val="center"/>
              <w:rPr>
                <w:rFonts w:ascii="Arial" w:hAnsi="Arial" w:cs="Arial"/>
                <w:sz w:val="22"/>
                <w:szCs w:val="22"/>
              </w:rPr>
            </w:pPr>
            <w:proofErr w:type="gramStart"/>
            <w:r>
              <w:rPr>
                <w:rFonts w:ascii="Arial" w:hAnsi="Arial" w:cs="Arial"/>
                <w:sz w:val="22"/>
                <w:szCs w:val="22"/>
              </w:rPr>
              <w:t>low</w:t>
            </w:r>
            <w:proofErr w:type="gramEnd"/>
          </w:p>
        </w:tc>
        <w:tc>
          <w:tcPr>
            <w:tcW w:w="2394" w:type="dxa"/>
            <w:vAlign w:val="center"/>
          </w:tcPr>
          <w:p w14:paraId="669C78AD" w14:textId="77777777" w:rsidR="00884C7E" w:rsidRDefault="00884C7E" w:rsidP="00884C7E">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r>
      <w:tr w:rsidR="00884C7E" w14:paraId="0BF8057C" w14:textId="77777777" w:rsidTr="00884C7E">
        <w:trPr>
          <w:trHeight w:val="403"/>
          <w:jc w:val="center"/>
        </w:trPr>
        <w:tc>
          <w:tcPr>
            <w:tcW w:w="2470" w:type="dxa"/>
            <w:vAlign w:val="center"/>
          </w:tcPr>
          <w:p w14:paraId="5B8E4402" w14:textId="77777777" w:rsidR="00884C7E" w:rsidRPr="005E5D2E" w:rsidRDefault="00884C7E" w:rsidP="00884C7E">
            <w:pPr>
              <w:tabs>
                <w:tab w:val="right" w:pos="9340"/>
              </w:tabs>
              <w:spacing w:line="276" w:lineRule="auto"/>
              <w:rPr>
                <w:rFonts w:ascii="Arial" w:hAnsi="Arial" w:cs="Arial"/>
                <w:b/>
                <w:sz w:val="22"/>
                <w:szCs w:val="22"/>
              </w:rPr>
            </w:pPr>
            <w:proofErr w:type="spellStart"/>
            <w:proofErr w:type="gramStart"/>
            <w:r w:rsidRPr="005E5D2E">
              <w:rPr>
                <w:rFonts w:ascii="Arial" w:hAnsi="Arial" w:cs="Arial"/>
                <w:b/>
                <w:sz w:val="22"/>
                <w:szCs w:val="22"/>
              </w:rPr>
              <w:t>propanoic</w:t>
            </w:r>
            <w:proofErr w:type="spellEnd"/>
            <w:proofErr w:type="gramEnd"/>
            <w:r w:rsidRPr="005E5D2E">
              <w:rPr>
                <w:rFonts w:ascii="Arial" w:hAnsi="Arial" w:cs="Arial"/>
                <w:b/>
                <w:sz w:val="22"/>
                <w:szCs w:val="22"/>
              </w:rPr>
              <w:t xml:space="preserve"> acid</w:t>
            </w:r>
          </w:p>
        </w:tc>
        <w:tc>
          <w:tcPr>
            <w:tcW w:w="2088" w:type="dxa"/>
            <w:vAlign w:val="center"/>
          </w:tcPr>
          <w:p w14:paraId="7BD3DF6F" w14:textId="77777777" w:rsidR="00884C7E" w:rsidRDefault="00884C7E" w:rsidP="00884C7E">
            <w:pPr>
              <w:tabs>
                <w:tab w:val="right" w:pos="9340"/>
              </w:tabs>
              <w:spacing w:line="276" w:lineRule="auto"/>
              <w:jc w:val="center"/>
              <w:rPr>
                <w:rFonts w:ascii="Arial" w:hAnsi="Arial" w:cs="Arial"/>
                <w:sz w:val="22"/>
                <w:szCs w:val="22"/>
              </w:rPr>
            </w:pPr>
            <w:r>
              <w:rPr>
                <w:rFonts w:ascii="Arial" w:hAnsi="Arial" w:cs="Arial"/>
                <w:sz w:val="22"/>
                <w:szCs w:val="22"/>
              </w:rPr>
              <w:t>144.1</w:t>
            </w:r>
          </w:p>
        </w:tc>
        <w:tc>
          <w:tcPr>
            <w:tcW w:w="2164" w:type="dxa"/>
            <w:vAlign w:val="center"/>
          </w:tcPr>
          <w:p w14:paraId="0A2F95F2" w14:textId="77777777" w:rsidR="00884C7E" w:rsidRDefault="00884C7E" w:rsidP="00884C7E">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c>
          <w:tcPr>
            <w:tcW w:w="2394" w:type="dxa"/>
            <w:vAlign w:val="center"/>
          </w:tcPr>
          <w:p w14:paraId="5E9818B0" w14:textId="77777777" w:rsidR="00884C7E" w:rsidRDefault="00884C7E" w:rsidP="00884C7E">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r>
    </w:tbl>
    <w:p w14:paraId="076A855A" w14:textId="77777777" w:rsidR="00EB1F56" w:rsidRPr="00B0636F" w:rsidRDefault="00EB1F56" w:rsidP="00EB1F56">
      <w:pPr>
        <w:tabs>
          <w:tab w:val="right" w:pos="9340"/>
        </w:tabs>
        <w:spacing w:line="276" w:lineRule="auto"/>
        <w:rPr>
          <w:rFonts w:ascii="Arial" w:hAnsi="Arial" w:cs="Arial"/>
          <w:sz w:val="22"/>
          <w:szCs w:val="22"/>
        </w:rPr>
      </w:pPr>
      <w:bookmarkStart w:id="0" w:name="_GoBack"/>
      <w:bookmarkEnd w:id="0"/>
    </w:p>
    <w:p w14:paraId="1C8A87EB" w14:textId="643288CD" w:rsidR="00EB1F56" w:rsidRDefault="00EB1F56" w:rsidP="00EB1F56">
      <w:pPr>
        <w:rPr>
          <w:rFonts w:ascii="Arial" w:hAnsi="Arial" w:cs="Arial"/>
          <w:sz w:val="22"/>
          <w:szCs w:val="22"/>
          <w:lang w:eastAsia="en-AU"/>
        </w:rPr>
      </w:pPr>
      <w:r>
        <w:rPr>
          <w:rFonts w:ascii="Arial" w:hAnsi="Arial" w:cs="Arial"/>
          <w:sz w:val="22"/>
          <w:szCs w:val="22"/>
          <w:lang w:eastAsia="en-AU"/>
        </w:rPr>
        <w:t>With clear reference to the structure and bond</w:t>
      </w:r>
      <w:r w:rsidR="007B50A2">
        <w:rPr>
          <w:rFonts w:ascii="Arial" w:hAnsi="Arial" w:cs="Arial"/>
          <w:sz w:val="22"/>
          <w:szCs w:val="22"/>
          <w:lang w:eastAsia="en-AU"/>
        </w:rPr>
        <w:t>ing present</w:t>
      </w:r>
      <w:r>
        <w:rPr>
          <w:rFonts w:ascii="Arial" w:hAnsi="Arial" w:cs="Arial"/>
          <w:sz w:val="22"/>
          <w:szCs w:val="22"/>
          <w:lang w:eastAsia="en-AU"/>
        </w:rPr>
        <w:t xml:space="preserve">, compare and contrast the </w:t>
      </w:r>
      <w:r w:rsidRPr="00C94C83">
        <w:rPr>
          <w:rFonts w:ascii="Arial" w:hAnsi="Arial" w:cs="Arial"/>
          <w:b/>
          <w:sz w:val="22"/>
          <w:szCs w:val="22"/>
          <w:lang w:eastAsia="en-AU"/>
        </w:rPr>
        <w:t>chemical and physical properties</w:t>
      </w:r>
      <w:r>
        <w:rPr>
          <w:rFonts w:ascii="Arial" w:hAnsi="Arial" w:cs="Arial"/>
          <w:sz w:val="22"/>
          <w:szCs w:val="22"/>
          <w:lang w:eastAsia="en-AU"/>
        </w:rPr>
        <w:t xml:space="preserve"> of the four substances.</w:t>
      </w:r>
      <w:r w:rsidR="00E85503">
        <w:rPr>
          <w:rFonts w:ascii="Arial" w:hAnsi="Arial" w:cs="Arial"/>
          <w:sz w:val="22"/>
          <w:szCs w:val="22"/>
          <w:lang w:eastAsia="en-AU"/>
        </w:rPr>
        <w:t xml:space="preserve"> You should focus on the physical data provided in the table, and use your knowledge of the </w:t>
      </w:r>
      <w:r w:rsidR="00E83C8B">
        <w:rPr>
          <w:rFonts w:ascii="Arial" w:hAnsi="Arial" w:cs="Arial"/>
          <w:sz w:val="22"/>
          <w:szCs w:val="22"/>
          <w:lang w:eastAsia="en-AU"/>
        </w:rPr>
        <w:t>functional group chemistry of the compounds</w:t>
      </w:r>
      <w:r w:rsidR="00E563D6">
        <w:rPr>
          <w:rFonts w:ascii="Arial" w:hAnsi="Arial" w:cs="Arial"/>
          <w:sz w:val="22"/>
          <w:szCs w:val="22"/>
          <w:lang w:eastAsia="en-AU"/>
        </w:rPr>
        <w:t>.</w:t>
      </w:r>
    </w:p>
    <w:p w14:paraId="098CFB05" w14:textId="77777777" w:rsidR="00EB1F56" w:rsidRDefault="00EB1F56" w:rsidP="00EB1F56">
      <w:pPr>
        <w:rPr>
          <w:rFonts w:ascii="Arial" w:hAnsi="Arial" w:cs="Arial"/>
          <w:sz w:val="22"/>
          <w:szCs w:val="22"/>
          <w:lang w:eastAsia="en-AU"/>
        </w:rPr>
      </w:pPr>
    </w:p>
    <w:p w14:paraId="0086AE96" w14:textId="77777777" w:rsidR="00EB1F56" w:rsidRPr="0016279D" w:rsidRDefault="00EB1F56" w:rsidP="00EB1F56">
      <w:pPr>
        <w:rPr>
          <w:rFonts w:ascii="Arial" w:hAnsi="Arial" w:cs="Arial"/>
          <w:sz w:val="22"/>
          <w:szCs w:val="22"/>
          <w:lang w:eastAsia="en-AU"/>
        </w:rPr>
      </w:pPr>
      <w:r w:rsidRPr="0016279D">
        <w:rPr>
          <w:rFonts w:ascii="Arial" w:hAnsi="Arial" w:cs="Arial"/>
          <w:sz w:val="22"/>
          <w:szCs w:val="22"/>
          <w:lang w:eastAsia="en-AU"/>
        </w:rPr>
        <w:t>Your answer should include equations where approp</w:t>
      </w:r>
      <w:r>
        <w:rPr>
          <w:rFonts w:ascii="Arial" w:hAnsi="Arial" w:cs="Arial"/>
          <w:sz w:val="22"/>
          <w:szCs w:val="22"/>
          <w:lang w:eastAsia="en-AU"/>
        </w:rPr>
        <w:t>riate.</w:t>
      </w:r>
    </w:p>
    <w:p w14:paraId="49E453B5" w14:textId="77777777" w:rsidR="00EB1F56" w:rsidRDefault="00EB1F56" w:rsidP="00EB1F56">
      <w:pPr>
        <w:rPr>
          <w:rFonts w:ascii="Arial" w:hAnsi="Arial" w:cs="Arial"/>
          <w:sz w:val="22"/>
          <w:szCs w:val="22"/>
          <w:lang w:eastAsia="en-AU"/>
        </w:rPr>
      </w:pPr>
    </w:p>
    <w:p w14:paraId="576C2ED4" w14:textId="77777777" w:rsidR="00EB1F56" w:rsidRPr="0016279D" w:rsidRDefault="00EB1F56" w:rsidP="00EB1F56">
      <w:pPr>
        <w:spacing w:line="276" w:lineRule="auto"/>
        <w:rPr>
          <w:rFonts w:ascii="Arial" w:hAnsi="Arial" w:cs="Arial"/>
          <w:sz w:val="22"/>
          <w:szCs w:val="22"/>
        </w:rPr>
      </w:pPr>
      <w:r w:rsidRPr="0016279D">
        <w:rPr>
          <w:rFonts w:ascii="Arial" w:hAnsi="Arial" w:cs="Arial"/>
          <w:sz w:val="22"/>
          <w:szCs w:val="22"/>
        </w:rPr>
        <w:t>Marks are awarded for clarity of communication. Answers may be written as a series of dot points and diagrams may be used, but care should be taken to ensure that there is a logical sequence of ideas and that any abbreviations or diagrams are explained clearly.</w:t>
      </w:r>
    </w:p>
    <w:p w14:paraId="6C4D6BC8" w14:textId="77777777" w:rsidR="00EB1F56" w:rsidRDefault="00EB1F56" w:rsidP="0029741A">
      <w:pPr>
        <w:spacing w:line="360" w:lineRule="auto"/>
        <w:rPr>
          <w:rFonts w:ascii="Arial" w:hAnsi="Arial" w:cs="Arial"/>
          <w:sz w:val="22"/>
          <w:szCs w:val="22"/>
          <w:lang w:eastAsia="en-AU"/>
        </w:rPr>
      </w:pPr>
    </w:p>
    <w:p w14:paraId="3AB8A04D" w14:textId="2B7780D7" w:rsidR="0032221E" w:rsidRDefault="00565897" w:rsidP="00EB1F56">
      <w:pPr>
        <w:rPr>
          <w:rFonts w:ascii="Arial" w:hAnsi="Arial" w:cs="Arial"/>
          <w:b/>
          <w:sz w:val="22"/>
          <w:szCs w:val="22"/>
          <w:lang w:eastAsia="en-AU"/>
        </w:rPr>
      </w:pPr>
      <w:r>
        <w:rPr>
          <w:rFonts w:ascii="Arial" w:hAnsi="Arial" w:cs="Arial"/>
          <w:b/>
          <w:sz w:val="22"/>
          <w:szCs w:val="22"/>
          <w:lang w:eastAsia="en-AU"/>
        </w:rPr>
        <w:t>Intermolecular F</w:t>
      </w:r>
      <w:r w:rsidR="00F1558F">
        <w:rPr>
          <w:rFonts w:ascii="Arial" w:hAnsi="Arial" w:cs="Arial"/>
          <w:b/>
          <w:sz w:val="22"/>
          <w:szCs w:val="22"/>
          <w:lang w:eastAsia="en-AU"/>
        </w:rPr>
        <w:t>orces</w:t>
      </w:r>
    </w:p>
    <w:p w14:paraId="58A7AD10" w14:textId="77777777" w:rsidR="0032221E" w:rsidRDefault="0032221E" w:rsidP="00EB1F56">
      <w:pPr>
        <w:rPr>
          <w:rFonts w:ascii="Arial" w:hAnsi="Arial" w:cs="Arial"/>
          <w:b/>
          <w:sz w:val="22"/>
          <w:szCs w:val="22"/>
          <w:lang w:eastAsia="en-AU"/>
        </w:rPr>
      </w:pPr>
    </w:p>
    <w:p w14:paraId="7F153998" w14:textId="77DDE819" w:rsidR="00FA13EE" w:rsidRPr="00565897" w:rsidRDefault="0032221E" w:rsidP="00565897">
      <w:pPr>
        <w:pStyle w:val="ListParagraph"/>
        <w:numPr>
          <w:ilvl w:val="0"/>
          <w:numId w:val="54"/>
        </w:numPr>
        <w:tabs>
          <w:tab w:val="right" w:pos="9340"/>
        </w:tabs>
        <w:rPr>
          <w:rFonts w:ascii="Arial" w:hAnsi="Arial" w:cs="Arial"/>
          <w:b/>
          <w:sz w:val="22"/>
          <w:szCs w:val="22"/>
          <w:lang w:eastAsia="en-AU"/>
        </w:rPr>
      </w:pPr>
      <w:r w:rsidRPr="00565897">
        <w:rPr>
          <w:rFonts w:ascii="Arial" w:hAnsi="Arial" w:cs="Arial"/>
          <w:b/>
          <w:sz w:val="22"/>
          <w:szCs w:val="22"/>
          <w:lang w:eastAsia="en-AU"/>
        </w:rPr>
        <w:t xml:space="preserve">Pentane, </w:t>
      </w:r>
      <w:r w:rsidR="00FA13EE" w:rsidRPr="00565897">
        <w:rPr>
          <w:rFonts w:ascii="Arial" w:hAnsi="Arial" w:cs="Arial"/>
          <w:b/>
          <w:sz w:val="22"/>
          <w:szCs w:val="22"/>
        </w:rPr>
        <w:t>2,2-dimethylpropane</w:t>
      </w:r>
      <w:r w:rsidR="00FA13EE" w:rsidRPr="00565897">
        <w:rPr>
          <w:rFonts w:ascii="Arial" w:hAnsi="Arial" w:cs="Arial"/>
          <w:b/>
          <w:sz w:val="22"/>
          <w:szCs w:val="22"/>
          <w:lang w:eastAsia="en-AU"/>
        </w:rPr>
        <w:t xml:space="preserve"> and </w:t>
      </w:r>
      <w:r w:rsidR="00FA13EE" w:rsidRPr="00565897">
        <w:rPr>
          <w:rFonts w:ascii="Arial" w:hAnsi="Arial" w:cs="Arial"/>
          <w:b/>
          <w:sz w:val="22"/>
          <w:szCs w:val="22"/>
        </w:rPr>
        <w:t>pent-2-ene</w:t>
      </w:r>
      <w:r w:rsidR="00FA13EE" w:rsidRPr="00565897">
        <w:rPr>
          <w:rFonts w:ascii="Arial" w:hAnsi="Arial" w:cs="Arial"/>
          <w:b/>
          <w:sz w:val="22"/>
          <w:szCs w:val="22"/>
          <w:lang w:eastAsia="en-AU"/>
        </w:rPr>
        <w:t xml:space="preserve"> are all non-polar molecules, so dispersion forces ar</w:t>
      </w:r>
      <w:r w:rsidR="0081516B" w:rsidRPr="00565897">
        <w:rPr>
          <w:rFonts w:ascii="Arial" w:hAnsi="Arial" w:cs="Arial"/>
          <w:b/>
          <w:sz w:val="22"/>
          <w:szCs w:val="22"/>
          <w:lang w:eastAsia="en-AU"/>
        </w:rPr>
        <w:t>e the only intermolecular force</w:t>
      </w:r>
    </w:p>
    <w:p w14:paraId="09C223A3" w14:textId="58CEB72B" w:rsidR="0081516B" w:rsidRPr="00565897" w:rsidRDefault="0081516B" w:rsidP="00565897">
      <w:pPr>
        <w:pStyle w:val="ListParagraph"/>
        <w:numPr>
          <w:ilvl w:val="0"/>
          <w:numId w:val="54"/>
        </w:numPr>
        <w:tabs>
          <w:tab w:val="right" w:pos="9340"/>
        </w:tabs>
        <w:rPr>
          <w:rFonts w:ascii="Arial" w:hAnsi="Arial" w:cs="Arial"/>
          <w:b/>
          <w:sz w:val="22"/>
          <w:szCs w:val="22"/>
          <w:lang w:eastAsia="en-AU"/>
        </w:rPr>
      </w:pPr>
      <w:r w:rsidRPr="00565897">
        <w:rPr>
          <w:rFonts w:ascii="Arial" w:hAnsi="Arial" w:cs="Arial"/>
          <w:b/>
          <w:sz w:val="22"/>
          <w:szCs w:val="22"/>
          <w:lang w:eastAsia="en-AU"/>
        </w:rPr>
        <w:t xml:space="preserve">All </w:t>
      </w:r>
      <w:r w:rsidR="00F353BF" w:rsidRPr="00565897">
        <w:rPr>
          <w:rFonts w:ascii="Arial" w:hAnsi="Arial" w:cs="Arial"/>
          <w:b/>
          <w:sz w:val="22"/>
          <w:szCs w:val="22"/>
          <w:lang w:eastAsia="en-AU"/>
        </w:rPr>
        <w:t xml:space="preserve">the molecules </w:t>
      </w:r>
      <w:r w:rsidRPr="00565897">
        <w:rPr>
          <w:rFonts w:ascii="Arial" w:hAnsi="Arial" w:cs="Arial"/>
          <w:b/>
          <w:sz w:val="22"/>
          <w:szCs w:val="22"/>
          <w:lang w:eastAsia="en-AU"/>
        </w:rPr>
        <w:t>have similar molecular mass, so should be expected to have similar strength dispersion forces</w:t>
      </w:r>
    </w:p>
    <w:p w14:paraId="171DF6A7" w14:textId="76B91079" w:rsidR="0081516B" w:rsidRPr="00565897" w:rsidRDefault="0081516B" w:rsidP="00565897">
      <w:pPr>
        <w:pStyle w:val="ListParagraph"/>
        <w:numPr>
          <w:ilvl w:val="0"/>
          <w:numId w:val="54"/>
        </w:numPr>
        <w:tabs>
          <w:tab w:val="right" w:pos="9340"/>
        </w:tabs>
        <w:rPr>
          <w:rFonts w:ascii="Arial" w:hAnsi="Arial" w:cs="Arial"/>
          <w:b/>
          <w:sz w:val="22"/>
          <w:szCs w:val="22"/>
        </w:rPr>
      </w:pPr>
      <w:r w:rsidRPr="00565897">
        <w:rPr>
          <w:rFonts w:ascii="Arial" w:hAnsi="Arial" w:cs="Arial"/>
          <w:b/>
          <w:sz w:val="22"/>
          <w:szCs w:val="22"/>
        </w:rPr>
        <w:t>2,2-dimethylpropane has a lower boiling point than pentane and pent-2-ene</w:t>
      </w:r>
      <w:r w:rsidR="00F353BF" w:rsidRPr="00565897">
        <w:rPr>
          <w:rFonts w:ascii="Arial" w:hAnsi="Arial" w:cs="Arial"/>
          <w:b/>
          <w:sz w:val="22"/>
          <w:szCs w:val="22"/>
        </w:rPr>
        <w:t xml:space="preserve"> since its branches prevent molecules from packing as closely together</w:t>
      </w:r>
    </w:p>
    <w:p w14:paraId="008B2FE5" w14:textId="32E15E0B" w:rsidR="00F353BF" w:rsidRPr="00565897" w:rsidRDefault="00F353BF" w:rsidP="00565897">
      <w:pPr>
        <w:pStyle w:val="ListParagraph"/>
        <w:numPr>
          <w:ilvl w:val="0"/>
          <w:numId w:val="54"/>
        </w:numPr>
        <w:tabs>
          <w:tab w:val="right" w:pos="9340"/>
        </w:tabs>
        <w:rPr>
          <w:rFonts w:ascii="Arial" w:hAnsi="Arial" w:cs="Arial"/>
          <w:b/>
          <w:sz w:val="22"/>
          <w:szCs w:val="22"/>
        </w:rPr>
      </w:pPr>
      <w:proofErr w:type="spellStart"/>
      <w:r w:rsidRPr="00565897">
        <w:rPr>
          <w:rFonts w:ascii="Arial" w:hAnsi="Arial" w:cs="Arial"/>
          <w:b/>
          <w:sz w:val="22"/>
          <w:szCs w:val="22"/>
        </w:rPr>
        <w:t>Propanoic</w:t>
      </w:r>
      <w:proofErr w:type="spellEnd"/>
      <w:r w:rsidRPr="00565897">
        <w:rPr>
          <w:rFonts w:ascii="Arial" w:hAnsi="Arial" w:cs="Arial"/>
          <w:b/>
          <w:sz w:val="22"/>
          <w:szCs w:val="22"/>
        </w:rPr>
        <w:t xml:space="preserve"> acid is able to form hydrogen bonds</w:t>
      </w:r>
    </w:p>
    <w:p w14:paraId="0D55E290" w14:textId="0AE19A86" w:rsidR="00F353BF" w:rsidRPr="00565897" w:rsidRDefault="00F353BF" w:rsidP="00565897">
      <w:pPr>
        <w:pStyle w:val="ListParagraph"/>
        <w:numPr>
          <w:ilvl w:val="0"/>
          <w:numId w:val="54"/>
        </w:numPr>
        <w:tabs>
          <w:tab w:val="right" w:pos="9340"/>
        </w:tabs>
        <w:rPr>
          <w:rFonts w:ascii="Arial" w:hAnsi="Arial" w:cs="Arial"/>
          <w:b/>
          <w:sz w:val="22"/>
          <w:szCs w:val="22"/>
        </w:rPr>
      </w:pPr>
      <w:r w:rsidRPr="00565897">
        <w:rPr>
          <w:rFonts w:ascii="Arial" w:hAnsi="Arial" w:cs="Arial"/>
          <w:b/>
          <w:sz w:val="22"/>
          <w:szCs w:val="22"/>
        </w:rPr>
        <w:t xml:space="preserve">Hydrogen bonds are the strongest intermolecular force, hence highest boiling point for </w:t>
      </w:r>
      <w:proofErr w:type="spellStart"/>
      <w:r w:rsidRPr="00565897">
        <w:rPr>
          <w:rFonts w:ascii="Arial" w:hAnsi="Arial" w:cs="Arial"/>
          <w:b/>
          <w:sz w:val="22"/>
          <w:szCs w:val="22"/>
        </w:rPr>
        <w:t>propanoic</w:t>
      </w:r>
      <w:proofErr w:type="spellEnd"/>
      <w:r w:rsidRPr="00565897">
        <w:rPr>
          <w:rFonts w:ascii="Arial" w:hAnsi="Arial" w:cs="Arial"/>
          <w:b/>
          <w:sz w:val="22"/>
          <w:szCs w:val="22"/>
        </w:rPr>
        <w:t xml:space="preserve"> acid</w:t>
      </w:r>
    </w:p>
    <w:p w14:paraId="1B835A2A" w14:textId="5668D50F" w:rsidR="00F1558F" w:rsidRPr="00565897" w:rsidRDefault="00F1558F" w:rsidP="00565897">
      <w:pPr>
        <w:pStyle w:val="ListParagraph"/>
        <w:numPr>
          <w:ilvl w:val="0"/>
          <w:numId w:val="54"/>
        </w:numPr>
        <w:tabs>
          <w:tab w:val="right" w:pos="9340"/>
        </w:tabs>
        <w:rPr>
          <w:rFonts w:ascii="Arial" w:hAnsi="Arial" w:cs="Arial"/>
          <w:b/>
          <w:sz w:val="22"/>
          <w:szCs w:val="22"/>
        </w:rPr>
      </w:pPr>
      <w:r w:rsidRPr="00565897">
        <w:rPr>
          <w:rFonts w:ascii="Arial" w:hAnsi="Arial" w:cs="Arial"/>
          <w:b/>
          <w:sz w:val="22"/>
          <w:szCs w:val="22"/>
          <w:lang w:eastAsia="en-AU"/>
        </w:rPr>
        <w:t xml:space="preserve">The dispersion forces that pentane, </w:t>
      </w:r>
      <w:r w:rsidRPr="00565897">
        <w:rPr>
          <w:rFonts w:ascii="Arial" w:hAnsi="Arial" w:cs="Arial"/>
          <w:b/>
          <w:sz w:val="22"/>
          <w:szCs w:val="22"/>
        </w:rPr>
        <w:t>2,2-dimethylpropane</w:t>
      </w:r>
      <w:r w:rsidRPr="00565897">
        <w:rPr>
          <w:rFonts w:ascii="Arial" w:hAnsi="Arial" w:cs="Arial"/>
          <w:b/>
          <w:sz w:val="22"/>
          <w:szCs w:val="22"/>
          <w:lang w:eastAsia="en-AU"/>
        </w:rPr>
        <w:t xml:space="preserve"> and </w:t>
      </w:r>
      <w:r w:rsidRPr="00565897">
        <w:rPr>
          <w:rFonts w:ascii="Arial" w:hAnsi="Arial" w:cs="Arial"/>
          <w:b/>
          <w:sz w:val="22"/>
          <w:szCs w:val="22"/>
        </w:rPr>
        <w:t>pent-2-ene are able to form with water are weak compared to the H-bonds between water molecules, hence they are insoluble in water</w:t>
      </w:r>
    </w:p>
    <w:p w14:paraId="69C68E59" w14:textId="3C2F55CA" w:rsidR="00C2588E" w:rsidRPr="00565897" w:rsidRDefault="00C2588E" w:rsidP="00565897">
      <w:pPr>
        <w:pStyle w:val="ListParagraph"/>
        <w:numPr>
          <w:ilvl w:val="0"/>
          <w:numId w:val="54"/>
        </w:numPr>
        <w:tabs>
          <w:tab w:val="right" w:pos="9340"/>
        </w:tabs>
        <w:rPr>
          <w:rFonts w:ascii="Arial" w:hAnsi="Arial" w:cs="Arial"/>
          <w:b/>
          <w:sz w:val="22"/>
          <w:szCs w:val="22"/>
        </w:rPr>
      </w:pPr>
      <w:r w:rsidRPr="00565897">
        <w:rPr>
          <w:rFonts w:ascii="Arial" w:hAnsi="Arial" w:cs="Arial"/>
          <w:b/>
          <w:sz w:val="22"/>
          <w:szCs w:val="22"/>
        </w:rPr>
        <w:t xml:space="preserve">However, ethanol can form stronger dispersion forces with </w:t>
      </w:r>
      <w:r w:rsidRPr="00565897">
        <w:rPr>
          <w:rFonts w:ascii="Arial" w:hAnsi="Arial" w:cs="Arial"/>
          <w:b/>
          <w:sz w:val="22"/>
          <w:szCs w:val="22"/>
          <w:lang w:eastAsia="en-AU"/>
        </w:rPr>
        <w:t xml:space="preserve">pentane, </w:t>
      </w:r>
      <w:r w:rsidRPr="00565897">
        <w:rPr>
          <w:rFonts w:ascii="Arial" w:hAnsi="Arial" w:cs="Arial"/>
          <w:b/>
          <w:sz w:val="22"/>
          <w:szCs w:val="22"/>
        </w:rPr>
        <w:t>2,2-dimethylpropane</w:t>
      </w:r>
      <w:r w:rsidRPr="00565897">
        <w:rPr>
          <w:rFonts w:ascii="Arial" w:hAnsi="Arial" w:cs="Arial"/>
          <w:b/>
          <w:sz w:val="22"/>
          <w:szCs w:val="22"/>
          <w:lang w:eastAsia="en-AU"/>
        </w:rPr>
        <w:t xml:space="preserve"> and </w:t>
      </w:r>
      <w:r w:rsidRPr="00565897">
        <w:rPr>
          <w:rFonts w:ascii="Arial" w:hAnsi="Arial" w:cs="Arial"/>
          <w:b/>
          <w:sz w:val="22"/>
          <w:szCs w:val="22"/>
        </w:rPr>
        <w:t>pent-2-ene than can water, hence all dissolve well in ethanol</w:t>
      </w:r>
    </w:p>
    <w:p w14:paraId="004EE2A1" w14:textId="1FBC78F0" w:rsidR="00C2588E" w:rsidRPr="00565897" w:rsidRDefault="00C2588E" w:rsidP="00565897">
      <w:pPr>
        <w:pStyle w:val="ListParagraph"/>
        <w:numPr>
          <w:ilvl w:val="0"/>
          <w:numId w:val="54"/>
        </w:numPr>
        <w:tabs>
          <w:tab w:val="right" w:pos="9340"/>
        </w:tabs>
        <w:rPr>
          <w:rFonts w:ascii="Arial" w:hAnsi="Arial" w:cs="Arial"/>
          <w:b/>
          <w:sz w:val="22"/>
          <w:szCs w:val="22"/>
        </w:rPr>
      </w:pPr>
      <w:proofErr w:type="spellStart"/>
      <w:r w:rsidRPr="00565897">
        <w:rPr>
          <w:rFonts w:ascii="Arial" w:hAnsi="Arial" w:cs="Arial"/>
          <w:b/>
          <w:sz w:val="22"/>
          <w:szCs w:val="22"/>
        </w:rPr>
        <w:t>Propanoic</w:t>
      </w:r>
      <w:proofErr w:type="spellEnd"/>
      <w:r w:rsidRPr="00565897">
        <w:rPr>
          <w:rFonts w:ascii="Arial" w:hAnsi="Arial" w:cs="Arial"/>
          <w:b/>
          <w:sz w:val="22"/>
          <w:szCs w:val="22"/>
        </w:rPr>
        <w:t xml:space="preserve"> acid can form strong H-bonds with water and ethanol, making it soluble in both solvents</w:t>
      </w:r>
    </w:p>
    <w:p w14:paraId="47DA60B2" w14:textId="77777777" w:rsidR="00C2588E" w:rsidRDefault="00C2588E" w:rsidP="0081516B">
      <w:pPr>
        <w:tabs>
          <w:tab w:val="right" w:pos="9340"/>
        </w:tabs>
        <w:rPr>
          <w:rFonts w:ascii="Arial" w:hAnsi="Arial" w:cs="Arial"/>
          <w:b/>
          <w:sz w:val="22"/>
          <w:szCs w:val="22"/>
        </w:rPr>
      </w:pPr>
    </w:p>
    <w:p w14:paraId="1C7854B9" w14:textId="5D90D9C9" w:rsidR="00C2588E" w:rsidRDefault="00565897" w:rsidP="0081516B">
      <w:pPr>
        <w:tabs>
          <w:tab w:val="right" w:pos="9340"/>
        </w:tabs>
        <w:rPr>
          <w:rFonts w:ascii="Arial" w:hAnsi="Arial" w:cs="Arial"/>
          <w:b/>
          <w:sz w:val="22"/>
          <w:szCs w:val="22"/>
        </w:rPr>
      </w:pPr>
      <w:r>
        <w:rPr>
          <w:rFonts w:ascii="Arial" w:hAnsi="Arial" w:cs="Arial"/>
          <w:b/>
          <w:sz w:val="22"/>
          <w:szCs w:val="22"/>
        </w:rPr>
        <w:t>Chemical Properties</w:t>
      </w:r>
    </w:p>
    <w:p w14:paraId="6D58EFE9" w14:textId="11A60B35" w:rsidR="00C2588E" w:rsidRDefault="00565897" w:rsidP="00565897">
      <w:pPr>
        <w:pStyle w:val="ListParagraph"/>
        <w:numPr>
          <w:ilvl w:val="0"/>
          <w:numId w:val="55"/>
        </w:numPr>
        <w:tabs>
          <w:tab w:val="right" w:pos="9340"/>
        </w:tabs>
        <w:rPr>
          <w:rFonts w:ascii="Arial" w:hAnsi="Arial" w:cs="Arial"/>
          <w:b/>
          <w:sz w:val="22"/>
          <w:szCs w:val="22"/>
          <w:lang w:eastAsia="en-AU"/>
        </w:rPr>
      </w:pPr>
      <w:r>
        <w:rPr>
          <w:rFonts w:ascii="Arial" w:hAnsi="Arial" w:cs="Arial"/>
          <w:b/>
          <w:sz w:val="22"/>
          <w:szCs w:val="22"/>
          <w:lang w:eastAsia="en-AU"/>
        </w:rPr>
        <w:t>All substances will burn in oxygen to form carbon dioxide and water</w:t>
      </w:r>
    </w:p>
    <w:p w14:paraId="46B4657B" w14:textId="38E825AC" w:rsidR="00565897" w:rsidRDefault="009B2184" w:rsidP="00565897">
      <w:pPr>
        <w:pStyle w:val="ListParagraph"/>
        <w:numPr>
          <w:ilvl w:val="0"/>
          <w:numId w:val="55"/>
        </w:numPr>
        <w:tabs>
          <w:tab w:val="right" w:pos="9340"/>
        </w:tabs>
        <w:rPr>
          <w:rFonts w:ascii="Arial" w:hAnsi="Arial" w:cs="Arial"/>
          <w:b/>
          <w:sz w:val="22"/>
          <w:szCs w:val="22"/>
          <w:lang w:eastAsia="en-AU"/>
        </w:rPr>
      </w:pPr>
      <w:proofErr w:type="gramStart"/>
      <w:r>
        <w:rPr>
          <w:rFonts w:ascii="Arial" w:hAnsi="Arial" w:cs="Arial"/>
          <w:b/>
          <w:sz w:val="22"/>
          <w:szCs w:val="22"/>
          <w:lang w:eastAsia="en-AU"/>
        </w:rPr>
        <w:t>e</w:t>
      </w:r>
      <w:proofErr w:type="gramEnd"/>
      <w:r w:rsidR="00565897">
        <w:rPr>
          <w:rFonts w:ascii="Arial" w:hAnsi="Arial" w:cs="Arial"/>
          <w:b/>
          <w:sz w:val="22"/>
          <w:szCs w:val="22"/>
          <w:lang w:eastAsia="en-AU"/>
        </w:rPr>
        <w:t>.g.</w:t>
      </w:r>
      <w:r>
        <w:rPr>
          <w:rFonts w:ascii="Arial" w:hAnsi="Arial" w:cs="Arial"/>
          <w:b/>
          <w:sz w:val="22"/>
          <w:szCs w:val="22"/>
          <w:lang w:eastAsia="en-AU"/>
        </w:rPr>
        <w:t xml:space="preserve"> C</w:t>
      </w:r>
      <w:r>
        <w:rPr>
          <w:rFonts w:ascii="Arial" w:hAnsi="Arial" w:cs="Arial"/>
          <w:b/>
          <w:sz w:val="22"/>
          <w:szCs w:val="22"/>
          <w:vertAlign w:val="subscript"/>
          <w:lang w:eastAsia="en-AU"/>
        </w:rPr>
        <w:t>5</w:t>
      </w:r>
      <w:r>
        <w:rPr>
          <w:rFonts w:ascii="Arial" w:hAnsi="Arial" w:cs="Arial"/>
          <w:b/>
          <w:sz w:val="22"/>
          <w:szCs w:val="22"/>
          <w:lang w:eastAsia="en-AU"/>
        </w:rPr>
        <w:t>H</w:t>
      </w:r>
      <w:r>
        <w:rPr>
          <w:rFonts w:ascii="Arial" w:hAnsi="Arial" w:cs="Arial"/>
          <w:b/>
          <w:sz w:val="22"/>
          <w:szCs w:val="22"/>
          <w:vertAlign w:val="subscript"/>
          <w:lang w:eastAsia="en-AU"/>
        </w:rPr>
        <w:t>12</w:t>
      </w:r>
      <w:r>
        <w:rPr>
          <w:rFonts w:ascii="Arial" w:hAnsi="Arial" w:cs="Arial"/>
          <w:b/>
          <w:sz w:val="22"/>
          <w:szCs w:val="22"/>
          <w:lang w:eastAsia="en-AU"/>
        </w:rPr>
        <w:t xml:space="preserve">  +  8 O</w:t>
      </w:r>
      <w:r>
        <w:rPr>
          <w:rFonts w:ascii="Arial" w:hAnsi="Arial" w:cs="Arial"/>
          <w:b/>
          <w:sz w:val="22"/>
          <w:szCs w:val="22"/>
          <w:vertAlign w:val="subscript"/>
          <w:lang w:eastAsia="en-AU"/>
        </w:rPr>
        <w:t>2</w:t>
      </w:r>
      <w:r>
        <w:rPr>
          <w:rFonts w:ascii="Arial" w:hAnsi="Arial" w:cs="Arial"/>
          <w:b/>
          <w:sz w:val="22"/>
          <w:szCs w:val="22"/>
          <w:lang w:eastAsia="en-AU"/>
        </w:rPr>
        <w:t xml:space="preserve">  </w:t>
      </w:r>
      <w:r w:rsidRPr="009B2184">
        <w:rPr>
          <w:rFonts w:ascii="Arial" w:hAnsi="Arial" w:cs="Arial"/>
          <w:b/>
          <w:sz w:val="22"/>
          <w:szCs w:val="22"/>
          <w:lang w:eastAsia="en-AU"/>
        </w:rPr>
        <w:sym w:font="Wingdings" w:char="F0E0"/>
      </w:r>
      <w:r>
        <w:rPr>
          <w:rFonts w:ascii="Arial" w:hAnsi="Arial" w:cs="Arial"/>
          <w:b/>
          <w:sz w:val="22"/>
          <w:szCs w:val="22"/>
          <w:lang w:eastAsia="en-AU"/>
        </w:rPr>
        <w:t xml:space="preserve">  5 CO</w:t>
      </w:r>
      <w:r>
        <w:rPr>
          <w:rFonts w:ascii="Arial" w:hAnsi="Arial" w:cs="Arial"/>
          <w:b/>
          <w:sz w:val="22"/>
          <w:szCs w:val="22"/>
          <w:vertAlign w:val="subscript"/>
          <w:lang w:eastAsia="en-AU"/>
        </w:rPr>
        <w:t>2</w:t>
      </w:r>
      <w:r>
        <w:rPr>
          <w:rFonts w:ascii="Arial" w:hAnsi="Arial" w:cs="Arial"/>
          <w:b/>
          <w:sz w:val="22"/>
          <w:szCs w:val="22"/>
          <w:lang w:eastAsia="en-AU"/>
        </w:rPr>
        <w:t xml:space="preserve">  +  6 H</w:t>
      </w:r>
      <w:r>
        <w:rPr>
          <w:rFonts w:ascii="Arial" w:hAnsi="Arial" w:cs="Arial"/>
          <w:b/>
          <w:sz w:val="22"/>
          <w:szCs w:val="22"/>
          <w:vertAlign w:val="subscript"/>
          <w:lang w:eastAsia="en-AU"/>
        </w:rPr>
        <w:t>2</w:t>
      </w:r>
      <w:r>
        <w:rPr>
          <w:rFonts w:ascii="Arial" w:hAnsi="Arial" w:cs="Arial"/>
          <w:b/>
          <w:sz w:val="22"/>
          <w:szCs w:val="22"/>
          <w:lang w:eastAsia="en-AU"/>
        </w:rPr>
        <w:t>O</w:t>
      </w:r>
    </w:p>
    <w:p w14:paraId="3CFA1452" w14:textId="34BF3B24" w:rsidR="009B2184" w:rsidRDefault="009B2184" w:rsidP="00565897">
      <w:pPr>
        <w:pStyle w:val="ListParagraph"/>
        <w:numPr>
          <w:ilvl w:val="0"/>
          <w:numId w:val="55"/>
        </w:numPr>
        <w:tabs>
          <w:tab w:val="right" w:pos="9340"/>
        </w:tabs>
        <w:rPr>
          <w:rFonts w:ascii="Arial" w:hAnsi="Arial" w:cs="Arial"/>
          <w:b/>
          <w:sz w:val="22"/>
          <w:szCs w:val="22"/>
          <w:lang w:eastAsia="en-AU"/>
        </w:rPr>
      </w:pPr>
      <w:r>
        <w:rPr>
          <w:rFonts w:ascii="Arial" w:hAnsi="Arial" w:cs="Arial"/>
          <w:b/>
          <w:sz w:val="22"/>
          <w:szCs w:val="22"/>
          <w:lang w:eastAsia="en-AU"/>
        </w:rPr>
        <w:t>Pentane and</w:t>
      </w:r>
      <w:r w:rsidRPr="00FA13EE">
        <w:rPr>
          <w:rFonts w:ascii="Arial" w:hAnsi="Arial" w:cs="Arial"/>
          <w:b/>
          <w:sz w:val="22"/>
          <w:szCs w:val="22"/>
          <w:lang w:eastAsia="en-AU"/>
        </w:rPr>
        <w:t xml:space="preserve"> </w:t>
      </w:r>
      <w:r w:rsidRPr="00FA13EE">
        <w:rPr>
          <w:rFonts w:ascii="Arial" w:hAnsi="Arial" w:cs="Arial"/>
          <w:b/>
          <w:sz w:val="22"/>
          <w:szCs w:val="22"/>
        </w:rPr>
        <w:t>2,2-dimethylpropane</w:t>
      </w:r>
      <w:r>
        <w:rPr>
          <w:rFonts w:ascii="Arial" w:hAnsi="Arial" w:cs="Arial"/>
          <w:b/>
          <w:sz w:val="22"/>
          <w:szCs w:val="22"/>
          <w:lang w:eastAsia="en-AU"/>
        </w:rPr>
        <w:t xml:space="preserve"> will react with halogens in the presence of UV light in substitution reactions</w:t>
      </w:r>
    </w:p>
    <w:p w14:paraId="3FE30430" w14:textId="4B7CE393" w:rsidR="004C40AA" w:rsidRDefault="004C40AA" w:rsidP="004C40AA">
      <w:pPr>
        <w:pStyle w:val="ListParagraph"/>
        <w:numPr>
          <w:ilvl w:val="0"/>
          <w:numId w:val="55"/>
        </w:numPr>
        <w:tabs>
          <w:tab w:val="right" w:pos="9340"/>
        </w:tabs>
        <w:rPr>
          <w:rFonts w:ascii="Arial" w:hAnsi="Arial" w:cs="Arial"/>
          <w:b/>
          <w:sz w:val="22"/>
          <w:szCs w:val="22"/>
          <w:lang w:eastAsia="en-AU"/>
        </w:rPr>
      </w:pPr>
      <w:proofErr w:type="gramStart"/>
      <w:r>
        <w:rPr>
          <w:rFonts w:ascii="Arial" w:hAnsi="Arial" w:cs="Arial"/>
          <w:b/>
          <w:sz w:val="22"/>
          <w:szCs w:val="22"/>
          <w:lang w:eastAsia="en-AU"/>
        </w:rPr>
        <w:t>e</w:t>
      </w:r>
      <w:proofErr w:type="gramEnd"/>
      <w:r>
        <w:rPr>
          <w:rFonts w:ascii="Arial" w:hAnsi="Arial" w:cs="Arial"/>
          <w:b/>
          <w:sz w:val="22"/>
          <w:szCs w:val="22"/>
          <w:lang w:eastAsia="en-AU"/>
        </w:rPr>
        <w:t>.g. C</w:t>
      </w:r>
      <w:r>
        <w:rPr>
          <w:rFonts w:ascii="Arial" w:hAnsi="Arial" w:cs="Arial"/>
          <w:b/>
          <w:sz w:val="22"/>
          <w:szCs w:val="22"/>
          <w:vertAlign w:val="subscript"/>
          <w:lang w:eastAsia="en-AU"/>
        </w:rPr>
        <w:t>5</w:t>
      </w:r>
      <w:r>
        <w:rPr>
          <w:rFonts w:ascii="Arial" w:hAnsi="Arial" w:cs="Arial"/>
          <w:b/>
          <w:sz w:val="22"/>
          <w:szCs w:val="22"/>
          <w:lang w:eastAsia="en-AU"/>
        </w:rPr>
        <w:t>H</w:t>
      </w:r>
      <w:r>
        <w:rPr>
          <w:rFonts w:ascii="Arial" w:hAnsi="Arial" w:cs="Arial"/>
          <w:b/>
          <w:sz w:val="22"/>
          <w:szCs w:val="22"/>
          <w:vertAlign w:val="subscript"/>
          <w:lang w:eastAsia="en-AU"/>
        </w:rPr>
        <w:t>12</w:t>
      </w:r>
      <w:r>
        <w:rPr>
          <w:rFonts w:ascii="Arial" w:hAnsi="Arial" w:cs="Arial"/>
          <w:b/>
          <w:sz w:val="22"/>
          <w:szCs w:val="22"/>
          <w:lang w:eastAsia="en-AU"/>
        </w:rPr>
        <w:t xml:space="preserve">  +  Br</w:t>
      </w:r>
      <w:r>
        <w:rPr>
          <w:rFonts w:ascii="Arial" w:hAnsi="Arial" w:cs="Arial"/>
          <w:b/>
          <w:sz w:val="22"/>
          <w:szCs w:val="22"/>
          <w:vertAlign w:val="subscript"/>
          <w:lang w:eastAsia="en-AU"/>
        </w:rPr>
        <w:t>2</w:t>
      </w:r>
      <w:r>
        <w:rPr>
          <w:rFonts w:ascii="Arial" w:hAnsi="Arial" w:cs="Arial"/>
          <w:b/>
          <w:sz w:val="22"/>
          <w:szCs w:val="22"/>
          <w:lang w:eastAsia="en-AU"/>
        </w:rPr>
        <w:t xml:space="preserve">  </w:t>
      </w:r>
      <w:r w:rsidRPr="009B2184">
        <w:rPr>
          <w:rFonts w:ascii="Arial" w:hAnsi="Arial" w:cs="Arial"/>
          <w:b/>
          <w:sz w:val="22"/>
          <w:szCs w:val="22"/>
          <w:lang w:eastAsia="en-AU"/>
        </w:rPr>
        <w:sym w:font="Wingdings" w:char="F0E0"/>
      </w:r>
      <w:r>
        <w:rPr>
          <w:rFonts w:ascii="Arial" w:hAnsi="Arial" w:cs="Arial"/>
          <w:b/>
          <w:sz w:val="22"/>
          <w:szCs w:val="22"/>
          <w:lang w:eastAsia="en-AU"/>
        </w:rPr>
        <w:t xml:space="preserve">  C</w:t>
      </w:r>
      <w:r>
        <w:rPr>
          <w:rFonts w:ascii="Arial" w:hAnsi="Arial" w:cs="Arial"/>
          <w:b/>
          <w:sz w:val="22"/>
          <w:szCs w:val="22"/>
          <w:vertAlign w:val="subscript"/>
          <w:lang w:eastAsia="en-AU"/>
        </w:rPr>
        <w:t>5</w:t>
      </w:r>
      <w:r>
        <w:rPr>
          <w:rFonts w:ascii="Arial" w:hAnsi="Arial" w:cs="Arial"/>
          <w:b/>
          <w:sz w:val="22"/>
          <w:szCs w:val="22"/>
          <w:lang w:eastAsia="en-AU"/>
        </w:rPr>
        <w:t>H</w:t>
      </w:r>
      <w:r>
        <w:rPr>
          <w:rFonts w:ascii="Arial" w:hAnsi="Arial" w:cs="Arial"/>
          <w:b/>
          <w:sz w:val="22"/>
          <w:szCs w:val="22"/>
          <w:vertAlign w:val="subscript"/>
          <w:lang w:eastAsia="en-AU"/>
        </w:rPr>
        <w:t>11</w:t>
      </w:r>
      <w:r>
        <w:rPr>
          <w:rFonts w:ascii="Arial" w:hAnsi="Arial" w:cs="Arial"/>
          <w:b/>
          <w:sz w:val="22"/>
          <w:szCs w:val="22"/>
          <w:lang w:eastAsia="en-AU"/>
        </w:rPr>
        <w:t xml:space="preserve">Br  +  </w:t>
      </w:r>
      <w:proofErr w:type="spellStart"/>
      <w:r>
        <w:rPr>
          <w:rFonts w:ascii="Arial" w:hAnsi="Arial" w:cs="Arial"/>
          <w:b/>
          <w:sz w:val="22"/>
          <w:szCs w:val="22"/>
          <w:lang w:eastAsia="en-AU"/>
        </w:rPr>
        <w:t>HBr</w:t>
      </w:r>
      <w:proofErr w:type="spellEnd"/>
    </w:p>
    <w:p w14:paraId="2DAF2F88" w14:textId="7A822C0B" w:rsidR="009B2184" w:rsidRDefault="004C40AA" w:rsidP="00565897">
      <w:pPr>
        <w:pStyle w:val="ListParagraph"/>
        <w:numPr>
          <w:ilvl w:val="0"/>
          <w:numId w:val="55"/>
        </w:numPr>
        <w:tabs>
          <w:tab w:val="right" w:pos="9340"/>
        </w:tabs>
        <w:rPr>
          <w:rFonts w:ascii="Arial" w:hAnsi="Arial" w:cs="Arial"/>
          <w:b/>
          <w:sz w:val="22"/>
          <w:szCs w:val="22"/>
          <w:lang w:eastAsia="en-AU"/>
        </w:rPr>
      </w:pPr>
      <w:r>
        <w:rPr>
          <w:rFonts w:ascii="Arial" w:hAnsi="Arial" w:cs="Arial"/>
          <w:b/>
          <w:sz w:val="22"/>
          <w:szCs w:val="22"/>
          <w:lang w:eastAsia="en-AU"/>
        </w:rPr>
        <w:t>Pent-2-ene will react with halogens in the dark in addition reactions</w:t>
      </w:r>
    </w:p>
    <w:p w14:paraId="5E612738" w14:textId="4199DE53" w:rsidR="008B271A" w:rsidRPr="008B271A" w:rsidRDefault="004C40AA" w:rsidP="008B271A">
      <w:pPr>
        <w:pStyle w:val="ListParagraph"/>
        <w:numPr>
          <w:ilvl w:val="0"/>
          <w:numId w:val="55"/>
        </w:numPr>
        <w:tabs>
          <w:tab w:val="right" w:pos="9340"/>
        </w:tabs>
        <w:rPr>
          <w:rFonts w:ascii="Arial" w:hAnsi="Arial" w:cs="Arial"/>
          <w:b/>
          <w:sz w:val="22"/>
          <w:szCs w:val="22"/>
          <w:lang w:eastAsia="en-AU"/>
        </w:rPr>
      </w:pPr>
      <w:r>
        <w:rPr>
          <w:rFonts w:ascii="Arial" w:hAnsi="Arial" w:cs="Arial"/>
          <w:b/>
          <w:sz w:val="22"/>
          <w:szCs w:val="22"/>
          <w:lang w:eastAsia="en-AU"/>
        </w:rPr>
        <w:t>C</w:t>
      </w:r>
      <w:r>
        <w:rPr>
          <w:rFonts w:ascii="Arial" w:hAnsi="Arial" w:cs="Arial"/>
          <w:b/>
          <w:sz w:val="22"/>
          <w:szCs w:val="22"/>
          <w:vertAlign w:val="subscript"/>
          <w:lang w:eastAsia="en-AU"/>
        </w:rPr>
        <w:t>5</w:t>
      </w:r>
      <w:r>
        <w:rPr>
          <w:rFonts w:ascii="Arial" w:hAnsi="Arial" w:cs="Arial"/>
          <w:b/>
          <w:sz w:val="22"/>
          <w:szCs w:val="22"/>
          <w:lang w:eastAsia="en-AU"/>
        </w:rPr>
        <w:t>H</w:t>
      </w:r>
      <w:r>
        <w:rPr>
          <w:rFonts w:ascii="Arial" w:hAnsi="Arial" w:cs="Arial"/>
          <w:b/>
          <w:sz w:val="22"/>
          <w:szCs w:val="22"/>
          <w:vertAlign w:val="subscript"/>
          <w:lang w:eastAsia="en-AU"/>
        </w:rPr>
        <w:t>10</w:t>
      </w:r>
      <w:r>
        <w:rPr>
          <w:rFonts w:ascii="Arial" w:hAnsi="Arial" w:cs="Arial"/>
          <w:b/>
          <w:sz w:val="22"/>
          <w:szCs w:val="22"/>
          <w:lang w:eastAsia="en-AU"/>
        </w:rPr>
        <w:t xml:space="preserve">  </w:t>
      </w:r>
      <w:proofErr w:type="gramStart"/>
      <w:r>
        <w:rPr>
          <w:rFonts w:ascii="Arial" w:hAnsi="Arial" w:cs="Arial"/>
          <w:b/>
          <w:sz w:val="22"/>
          <w:szCs w:val="22"/>
          <w:lang w:eastAsia="en-AU"/>
        </w:rPr>
        <w:t>+  Br</w:t>
      </w:r>
      <w:r>
        <w:rPr>
          <w:rFonts w:ascii="Arial" w:hAnsi="Arial" w:cs="Arial"/>
          <w:b/>
          <w:sz w:val="22"/>
          <w:szCs w:val="22"/>
          <w:vertAlign w:val="subscript"/>
          <w:lang w:eastAsia="en-AU"/>
        </w:rPr>
        <w:t>2</w:t>
      </w:r>
      <w:proofErr w:type="gramEnd"/>
      <w:r>
        <w:rPr>
          <w:rFonts w:ascii="Arial" w:hAnsi="Arial" w:cs="Arial"/>
          <w:b/>
          <w:sz w:val="22"/>
          <w:szCs w:val="22"/>
          <w:lang w:eastAsia="en-AU"/>
        </w:rPr>
        <w:t xml:space="preserve">  </w:t>
      </w:r>
      <w:r w:rsidRPr="004C40AA">
        <w:rPr>
          <w:rFonts w:ascii="Arial" w:hAnsi="Arial" w:cs="Arial"/>
          <w:b/>
          <w:sz w:val="22"/>
          <w:szCs w:val="22"/>
          <w:lang w:eastAsia="en-AU"/>
        </w:rPr>
        <w:sym w:font="Wingdings" w:char="F0E0"/>
      </w:r>
      <w:r>
        <w:rPr>
          <w:rFonts w:ascii="Arial" w:hAnsi="Arial" w:cs="Arial"/>
          <w:b/>
          <w:sz w:val="22"/>
          <w:szCs w:val="22"/>
          <w:lang w:eastAsia="en-AU"/>
        </w:rPr>
        <w:t xml:space="preserve">  </w:t>
      </w:r>
      <w:r w:rsidR="008B271A">
        <w:rPr>
          <w:rFonts w:ascii="Arial" w:hAnsi="Arial" w:cs="Arial"/>
          <w:b/>
          <w:sz w:val="22"/>
          <w:szCs w:val="22"/>
          <w:lang w:eastAsia="en-AU"/>
        </w:rPr>
        <w:t>C</w:t>
      </w:r>
      <w:r w:rsidR="008B271A">
        <w:rPr>
          <w:rFonts w:ascii="Arial" w:hAnsi="Arial" w:cs="Arial"/>
          <w:b/>
          <w:sz w:val="22"/>
          <w:szCs w:val="22"/>
          <w:vertAlign w:val="subscript"/>
          <w:lang w:eastAsia="en-AU"/>
        </w:rPr>
        <w:t>5</w:t>
      </w:r>
      <w:r w:rsidR="008B271A">
        <w:rPr>
          <w:rFonts w:ascii="Arial" w:hAnsi="Arial" w:cs="Arial"/>
          <w:b/>
          <w:sz w:val="22"/>
          <w:szCs w:val="22"/>
          <w:lang w:eastAsia="en-AU"/>
        </w:rPr>
        <w:t>H</w:t>
      </w:r>
      <w:r w:rsidR="008B271A">
        <w:rPr>
          <w:rFonts w:ascii="Arial" w:hAnsi="Arial" w:cs="Arial"/>
          <w:b/>
          <w:sz w:val="22"/>
          <w:szCs w:val="22"/>
          <w:vertAlign w:val="subscript"/>
          <w:lang w:eastAsia="en-AU"/>
        </w:rPr>
        <w:t>10</w:t>
      </w:r>
      <w:r w:rsidR="008B271A">
        <w:rPr>
          <w:rFonts w:ascii="Arial" w:hAnsi="Arial" w:cs="Arial"/>
          <w:b/>
          <w:sz w:val="22"/>
          <w:szCs w:val="22"/>
          <w:lang w:eastAsia="en-AU"/>
        </w:rPr>
        <w:t>Br</w:t>
      </w:r>
      <w:r w:rsidR="008B271A">
        <w:rPr>
          <w:rFonts w:ascii="Arial" w:hAnsi="Arial" w:cs="Arial"/>
          <w:b/>
          <w:sz w:val="22"/>
          <w:szCs w:val="22"/>
          <w:vertAlign w:val="subscript"/>
          <w:lang w:eastAsia="en-AU"/>
        </w:rPr>
        <w:t>2</w:t>
      </w:r>
    </w:p>
    <w:p w14:paraId="46F2E0EE" w14:textId="54FA5D47" w:rsidR="008B271A" w:rsidRDefault="008B271A" w:rsidP="008B271A">
      <w:pPr>
        <w:pStyle w:val="ListParagraph"/>
        <w:numPr>
          <w:ilvl w:val="0"/>
          <w:numId w:val="55"/>
        </w:numPr>
        <w:tabs>
          <w:tab w:val="right" w:pos="9340"/>
        </w:tabs>
        <w:rPr>
          <w:rFonts w:ascii="Arial" w:hAnsi="Arial" w:cs="Arial"/>
          <w:b/>
          <w:sz w:val="22"/>
          <w:szCs w:val="22"/>
          <w:lang w:eastAsia="en-AU"/>
        </w:rPr>
      </w:pPr>
      <w:proofErr w:type="spellStart"/>
      <w:r>
        <w:rPr>
          <w:rFonts w:ascii="Arial" w:hAnsi="Arial" w:cs="Arial"/>
          <w:b/>
          <w:sz w:val="22"/>
          <w:szCs w:val="22"/>
          <w:lang w:eastAsia="en-AU"/>
        </w:rPr>
        <w:t>Propanoic</w:t>
      </w:r>
      <w:proofErr w:type="spellEnd"/>
      <w:r>
        <w:rPr>
          <w:rFonts w:ascii="Arial" w:hAnsi="Arial" w:cs="Arial"/>
          <w:b/>
          <w:sz w:val="22"/>
          <w:szCs w:val="22"/>
          <w:lang w:eastAsia="en-AU"/>
        </w:rPr>
        <w:t xml:space="preserve"> acid will react with metals to form a salt and hydrogen (or other typical acid reactions)</w:t>
      </w:r>
    </w:p>
    <w:p w14:paraId="619E79B2" w14:textId="0EA2EEE2" w:rsidR="00D965AF" w:rsidRDefault="00D965AF" w:rsidP="00D965AF">
      <w:pPr>
        <w:pStyle w:val="ListParagraph"/>
        <w:numPr>
          <w:ilvl w:val="0"/>
          <w:numId w:val="55"/>
        </w:numPr>
        <w:tabs>
          <w:tab w:val="right" w:pos="9340"/>
        </w:tabs>
        <w:rPr>
          <w:rFonts w:ascii="Arial" w:hAnsi="Arial" w:cs="Arial"/>
          <w:b/>
          <w:sz w:val="22"/>
          <w:szCs w:val="22"/>
          <w:lang w:eastAsia="en-AU"/>
        </w:rPr>
      </w:pPr>
      <w:proofErr w:type="gramStart"/>
      <w:r>
        <w:rPr>
          <w:rFonts w:ascii="Arial" w:hAnsi="Arial" w:cs="Arial"/>
          <w:b/>
          <w:sz w:val="22"/>
          <w:szCs w:val="22"/>
          <w:lang w:eastAsia="en-AU"/>
        </w:rPr>
        <w:t>e</w:t>
      </w:r>
      <w:proofErr w:type="gramEnd"/>
      <w:r>
        <w:rPr>
          <w:rFonts w:ascii="Arial" w:hAnsi="Arial" w:cs="Arial"/>
          <w:b/>
          <w:sz w:val="22"/>
          <w:szCs w:val="22"/>
          <w:lang w:eastAsia="en-AU"/>
        </w:rPr>
        <w:t>.g. 2 CH</w:t>
      </w:r>
      <w:r>
        <w:rPr>
          <w:rFonts w:ascii="Arial" w:hAnsi="Arial" w:cs="Arial"/>
          <w:b/>
          <w:sz w:val="22"/>
          <w:szCs w:val="22"/>
          <w:vertAlign w:val="subscript"/>
          <w:lang w:eastAsia="en-AU"/>
        </w:rPr>
        <w:t>3</w:t>
      </w:r>
      <w:r>
        <w:rPr>
          <w:rFonts w:ascii="Arial" w:hAnsi="Arial" w:cs="Arial"/>
          <w:b/>
          <w:sz w:val="22"/>
          <w:szCs w:val="22"/>
          <w:lang w:eastAsia="en-AU"/>
        </w:rPr>
        <w:t>CH</w:t>
      </w:r>
      <w:r>
        <w:rPr>
          <w:rFonts w:ascii="Arial" w:hAnsi="Arial" w:cs="Arial"/>
          <w:b/>
          <w:sz w:val="22"/>
          <w:szCs w:val="22"/>
          <w:vertAlign w:val="subscript"/>
          <w:lang w:eastAsia="en-AU"/>
        </w:rPr>
        <w:t>2</w:t>
      </w:r>
      <w:r>
        <w:rPr>
          <w:rFonts w:ascii="Arial" w:hAnsi="Arial" w:cs="Arial"/>
          <w:b/>
          <w:sz w:val="22"/>
          <w:szCs w:val="22"/>
          <w:lang w:eastAsia="en-AU"/>
        </w:rPr>
        <w:t xml:space="preserve">COOH  +  Mg  </w:t>
      </w:r>
      <w:r w:rsidRPr="009B2184">
        <w:rPr>
          <w:rFonts w:ascii="Arial" w:hAnsi="Arial" w:cs="Arial"/>
          <w:b/>
          <w:sz w:val="22"/>
          <w:szCs w:val="22"/>
          <w:lang w:eastAsia="en-AU"/>
        </w:rPr>
        <w:sym w:font="Wingdings" w:char="F0E0"/>
      </w:r>
      <w:r>
        <w:rPr>
          <w:rFonts w:ascii="Arial" w:hAnsi="Arial" w:cs="Arial"/>
          <w:b/>
          <w:sz w:val="22"/>
          <w:szCs w:val="22"/>
          <w:lang w:eastAsia="en-AU"/>
        </w:rPr>
        <w:t xml:space="preserve">  2 CH</w:t>
      </w:r>
      <w:r>
        <w:rPr>
          <w:rFonts w:ascii="Arial" w:hAnsi="Arial" w:cs="Arial"/>
          <w:b/>
          <w:sz w:val="22"/>
          <w:szCs w:val="22"/>
          <w:vertAlign w:val="subscript"/>
          <w:lang w:eastAsia="en-AU"/>
        </w:rPr>
        <w:t>3</w:t>
      </w:r>
      <w:r>
        <w:rPr>
          <w:rFonts w:ascii="Arial" w:hAnsi="Arial" w:cs="Arial"/>
          <w:b/>
          <w:sz w:val="22"/>
          <w:szCs w:val="22"/>
          <w:lang w:eastAsia="en-AU"/>
        </w:rPr>
        <w:t>CH</w:t>
      </w:r>
      <w:r>
        <w:rPr>
          <w:rFonts w:ascii="Arial" w:hAnsi="Arial" w:cs="Arial"/>
          <w:b/>
          <w:sz w:val="22"/>
          <w:szCs w:val="22"/>
          <w:vertAlign w:val="subscript"/>
          <w:lang w:eastAsia="en-AU"/>
        </w:rPr>
        <w:t>2</w:t>
      </w:r>
      <w:r>
        <w:rPr>
          <w:rFonts w:ascii="Arial" w:hAnsi="Arial" w:cs="Arial"/>
          <w:b/>
          <w:sz w:val="22"/>
          <w:szCs w:val="22"/>
          <w:lang w:eastAsia="en-AU"/>
        </w:rPr>
        <w:t>COO</w:t>
      </w:r>
      <w:r>
        <w:rPr>
          <w:rFonts w:ascii="Arial" w:hAnsi="Arial" w:cs="Arial"/>
          <w:b/>
          <w:sz w:val="22"/>
          <w:szCs w:val="22"/>
          <w:vertAlign w:val="superscript"/>
          <w:lang w:eastAsia="en-AU"/>
        </w:rPr>
        <w:t>-</w:t>
      </w:r>
      <w:r>
        <w:rPr>
          <w:rFonts w:ascii="Arial" w:hAnsi="Arial" w:cs="Arial"/>
          <w:b/>
          <w:sz w:val="22"/>
          <w:szCs w:val="22"/>
          <w:lang w:eastAsia="en-AU"/>
        </w:rPr>
        <w:t xml:space="preserve">  +  Mg</w:t>
      </w:r>
      <w:r>
        <w:rPr>
          <w:rFonts w:ascii="Arial" w:hAnsi="Arial" w:cs="Arial"/>
          <w:b/>
          <w:sz w:val="22"/>
          <w:szCs w:val="22"/>
          <w:vertAlign w:val="superscript"/>
          <w:lang w:eastAsia="en-AU"/>
        </w:rPr>
        <w:t>2+</w:t>
      </w:r>
      <w:r>
        <w:rPr>
          <w:rFonts w:ascii="Arial" w:hAnsi="Arial" w:cs="Arial"/>
          <w:b/>
          <w:sz w:val="22"/>
          <w:szCs w:val="22"/>
          <w:lang w:eastAsia="en-AU"/>
        </w:rPr>
        <w:t xml:space="preserve">  +  H</w:t>
      </w:r>
      <w:r>
        <w:rPr>
          <w:rFonts w:ascii="Arial" w:hAnsi="Arial" w:cs="Arial"/>
          <w:b/>
          <w:sz w:val="22"/>
          <w:szCs w:val="22"/>
          <w:vertAlign w:val="subscript"/>
          <w:lang w:eastAsia="en-AU"/>
        </w:rPr>
        <w:t>2</w:t>
      </w:r>
    </w:p>
    <w:p w14:paraId="6EABEEF0" w14:textId="3F0860FF" w:rsidR="008B271A" w:rsidRDefault="00D965AF" w:rsidP="008B271A">
      <w:pPr>
        <w:pStyle w:val="ListParagraph"/>
        <w:numPr>
          <w:ilvl w:val="0"/>
          <w:numId w:val="55"/>
        </w:numPr>
        <w:tabs>
          <w:tab w:val="right" w:pos="9340"/>
        </w:tabs>
        <w:rPr>
          <w:rFonts w:ascii="Arial" w:hAnsi="Arial" w:cs="Arial"/>
          <w:b/>
          <w:sz w:val="22"/>
          <w:szCs w:val="22"/>
          <w:lang w:eastAsia="en-AU"/>
        </w:rPr>
      </w:pPr>
      <w:proofErr w:type="spellStart"/>
      <w:r>
        <w:rPr>
          <w:rFonts w:ascii="Arial" w:hAnsi="Arial" w:cs="Arial"/>
          <w:b/>
          <w:sz w:val="22"/>
          <w:szCs w:val="22"/>
          <w:lang w:eastAsia="en-AU"/>
        </w:rPr>
        <w:t>Propanoic</w:t>
      </w:r>
      <w:proofErr w:type="spellEnd"/>
      <w:r>
        <w:rPr>
          <w:rFonts w:ascii="Arial" w:hAnsi="Arial" w:cs="Arial"/>
          <w:b/>
          <w:sz w:val="22"/>
          <w:szCs w:val="22"/>
          <w:lang w:eastAsia="en-AU"/>
        </w:rPr>
        <w:t xml:space="preserve"> acid will react with alcohols to produce esters</w:t>
      </w:r>
    </w:p>
    <w:p w14:paraId="446EC7EF" w14:textId="458F12EB" w:rsidR="007D5E56" w:rsidRDefault="007D5E56" w:rsidP="007D5E56">
      <w:pPr>
        <w:pStyle w:val="ListParagraph"/>
        <w:numPr>
          <w:ilvl w:val="0"/>
          <w:numId w:val="55"/>
        </w:numPr>
        <w:tabs>
          <w:tab w:val="right" w:pos="9340"/>
        </w:tabs>
        <w:rPr>
          <w:rFonts w:ascii="Arial" w:hAnsi="Arial" w:cs="Arial"/>
          <w:b/>
          <w:sz w:val="22"/>
          <w:szCs w:val="22"/>
          <w:lang w:eastAsia="en-AU"/>
        </w:rPr>
      </w:pPr>
      <w:proofErr w:type="gramStart"/>
      <w:r>
        <w:rPr>
          <w:rFonts w:ascii="Arial" w:hAnsi="Arial" w:cs="Arial"/>
          <w:b/>
          <w:sz w:val="22"/>
          <w:szCs w:val="22"/>
          <w:lang w:eastAsia="en-AU"/>
        </w:rPr>
        <w:t>e</w:t>
      </w:r>
      <w:proofErr w:type="gramEnd"/>
      <w:r>
        <w:rPr>
          <w:rFonts w:ascii="Arial" w:hAnsi="Arial" w:cs="Arial"/>
          <w:b/>
          <w:sz w:val="22"/>
          <w:szCs w:val="22"/>
          <w:lang w:eastAsia="en-AU"/>
        </w:rPr>
        <w:t>.g. CH</w:t>
      </w:r>
      <w:r>
        <w:rPr>
          <w:rFonts w:ascii="Arial" w:hAnsi="Arial" w:cs="Arial"/>
          <w:b/>
          <w:sz w:val="22"/>
          <w:szCs w:val="22"/>
          <w:vertAlign w:val="subscript"/>
          <w:lang w:eastAsia="en-AU"/>
        </w:rPr>
        <w:t>3</w:t>
      </w:r>
      <w:r>
        <w:rPr>
          <w:rFonts w:ascii="Arial" w:hAnsi="Arial" w:cs="Arial"/>
          <w:b/>
          <w:sz w:val="22"/>
          <w:szCs w:val="22"/>
          <w:lang w:eastAsia="en-AU"/>
        </w:rPr>
        <w:t>CH</w:t>
      </w:r>
      <w:r>
        <w:rPr>
          <w:rFonts w:ascii="Arial" w:hAnsi="Arial" w:cs="Arial"/>
          <w:b/>
          <w:sz w:val="22"/>
          <w:szCs w:val="22"/>
          <w:vertAlign w:val="subscript"/>
          <w:lang w:eastAsia="en-AU"/>
        </w:rPr>
        <w:t>2</w:t>
      </w:r>
      <w:r>
        <w:rPr>
          <w:rFonts w:ascii="Arial" w:hAnsi="Arial" w:cs="Arial"/>
          <w:b/>
          <w:sz w:val="22"/>
          <w:szCs w:val="22"/>
          <w:lang w:eastAsia="en-AU"/>
        </w:rPr>
        <w:t>COOH  +  CH</w:t>
      </w:r>
      <w:r>
        <w:rPr>
          <w:rFonts w:ascii="Arial" w:hAnsi="Arial" w:cs="Arial"/>
          <w:b/>
          <w:sz w:val="22"/>
          <w:szCs w:val="22"/>
          <w:vertAlign w:val="subscript"/>
          <w:lang w:eastAsia="en-AU"/>
        </w:rPr>
        <w:t>3</w:t>
      </w:r>
      <w:r>
        <w:rPr>
          <w:rFonts w:ascii="Arial" w:hAnsi="Arial" w:cs="Arial"/>
          <w:b/>
          <w:sz w:val="22"/>
          <w:szCs w:val="22"/>
          <w:lang w:eastAsia="en-AU"/>
        </w:rPr>
        <w:t>CH</w:t>
      </w:r>
      <w:r>
        <w:rPr>
          <w:rFonts w:ascii="Arial" w:hAnsi="Arial" w:cs="Arial"/>
          <w:b/>
          <w:sz w:val="22"/>
          <w:szCs w:val="22"/>
          <w:vertAlign w:val="subscript"/>
          <w:lang w:eastAsia="en-AU"/>
        </w:rPr>
        <w:t>2</w:t>
      </w:r>
      <w:r>
        <w:rPr>
          <w:rFonts w:ascii="Arial" w:hAnsi="Arial" w:cs="Arial"/>
          <w:b/>
          <w:sz w:val="22"/>
          <w:szCs w:val="22"/>
          <w:lang w:eastAsia="en-AU"/>
        </w:rPr>
        <w:t xml:space="preserve">OH  </w:t>
      </w:r>
      <w:r w:rsidRPr="009B2184">
        <w:rPr>
          <w:rFonts w:ascii="Arial" w:hAnsi="Arial" w:cs="Arial"/>
          <w:b/>
          <w:sz w:val="22"/>
          <w:szCs w:val="22"/>
          <w:lang w:eastAsia="en-AU"/>
        </w:rPr>
        <w:sym w:font="Wingdings" w:char="F0E0"/>
      </w:r>
      <w:r>
        <w:rPr>
          <w:rFonts w:ascii="Arial" w:hAnsi="Arial" w:cs="Arial"/>
          <w:b/>
          <w:sz w:val="22"/>
          <w:szCs w:val="22"/>
          <w:lang w:eastAsia="en-AU"/>
        </w:rPr>
        <w:t xml:space="preserve">  CH</w:t>
      </w:r>
      <w:r>
        <w:rPr>
          <w:rFonts w:ascii="Arial" w:hAnsi="Arial" w:cs="Arial"/>
          <w:b/>
          <w:sz w:val="22"/>
          <w:szCs w:val="22"/>
          <w:vertAlign w:val="subscript"/>
          <w:lang w:eastAsia="en-AU"/>
        </w:rPr>
        <w:t>3</w:t>
      </w:r>
      <w:r>
        <w:rPr>
          <w:rFonts w:ascii="Arial" w:hAnsi="Arial" w:cs="Arial"/>
          <w:b/>
          <w:sz w:val="22"/>
          <w:szCs w:val="22"/>
          <w:lang w:eastAsia="en-AU"/>
        </w:rPr>
        <w:t>CH</w:t>
      </w:r>
      <w:r>
        <w:rPr>
          <w:rFonts w:ascii="Arial" w:hAnsi="Arial" w:cs="Arial"/>
          <w:b/>
          <w:sz w:val="22"/>
          <w:szCs w:val="22"/>
          <w:vertAlign w:val="subscript"/>
          <w:lang w:eastAsia="en-AU"/>
        </w:rPr>
        <w:t>2</w:t>
      </w:r>
      <w:r>
        <w:rPr>
          <w:rFonts w:ascii="Arial" w:hAnsi="Arial" w:cs="Arial"/>
          <w:b/>
          <w:sz w:val="22"/>
          <w:szCs w:val="22"/>
          <w:lang w:eastAsia="en-AU"/>
        </w:rPr>
        <w:t>COOCH</w:t>
      </w:r>
      <w:r>
        <w:rPr>
          <w:rFonts w:ascii="Arial" w:hAnsi="Arial" w:cs="Arial"/>
          <w:b/>
          <w:sz w:val="22"/>
          <w:szCs w:val="22"/>
          <w:vertAlign w:val="subscript"/>
          <w:lang w:eastAsia="en-AU"/>
        </w:rPr>
        <w:t>2</w:t>
      </w:r>
      <w:r>
        <w:rPr>
          <w:rFonts w:ascii="Arial" w:hAnsi="Arial" w:cs="Arial"/>
          <w:b/>
          <w:sz w:val="22"/>
          <w:szCs w:val="22"/>
          <w:lang w:eastAsia="en-AU"/>
        </w:rPr>
        <w:t>CH</w:t>
      </w:r>
      <w:r>
        <w:rPr>
          <w:rFonts w:ascii="Arial" w:hAnsi="Arial" w:cs="Arial"/>
          <w:b/>
          <w:sz w:val="22"/>
          <w:szCs w:val="22"/>
          <w:vertAlign w:val="subscript"/>
          <w:lang w:eastAsia="en-AU"/>
        </w:rPr>
        <w:t>3</w:t>
      </w:r>
      <w:r>
        <w:rPr>
          <w:rFonts w:ascii="Arial" w:hAnsi="Arial" w:cs="Arial"/>
          <w:b/>
          <w:sz w:val="22"/>
          <w:szCs w:val="22"/>
          <w:lang w:eastAsia="en-AU"/>
        </w:rPr>
        <w:t xml:space="preserve">  +  H</w:t>
      </w:r>
      <w:r>
        <w:rPr>
          <w:rFonts w:ascii="Arial" w:hAnsi="Arial" w:cs="Arial"/>
          <w:b/>
          <w:sz w:val="22"/>
          <w:szCs w:val="22"/>
          <w:vertAlign w:val="subscript"/>
          <w:lang w:eastAsia="en-AU"/>
        </w:rPr>
        <w:t>2</w:t>
      </w:r>
      <w:r>
        <w:rPr>
          <w:rFonts w:ascii="Arial" w:hAnsi="Arial" w:cs="Arial"/>
          <w:b/>
          <w:sz w:val="22"/>
          <w:szCs w:val="22"/>
          <w:lang w:eastAsia="en-AU"/>
        </w:rPr>
        <w:t>O</w:t>
      </w:r>
    </w:p>
    <w:p w14:paraId="10AC84D6" w14:textId="749B6784" w:rsidR="003C2150" w:rsidRDefault="003C2150" w:rsidP="007D5E56">
      <w:pPr>
        <w:pStyle w:val="ListParagraph"/>
        <w:numPr>
          <w:ilvl w:val="0"/>
          <w:numId w:val="55"/>
        </w:numPr>
        <w:tabs>
          <w:tab w:val="right" w:pos="9340"/>
        </w:tabs>
        <w:rPr>
          <w:rFonts w:ascii="Arial" w:hAnsi="Arial" w:cs="Arial"/>
          <w:b/>
          <w:sz w:val="22"/>
          <w:szCs w:val="22"/>
          <w:lang w:eastAsia="en-AU"/>
        </w:rPr>
      </w:pPr>
      <w:r>
        <w:rPr>
          <w:rFonts w:ascii="Arial" w:hAnsi="Arial" w:cs="Arial"/>
          <w:b/>
          <w:sz w:val="22"/>
          <w:szCs w:val="22"/>
          <w:lang w:eastAsia="en-AU"/>
        </w:rPr>
        <w:t>Pent-2-ene will form addition polymers</w:t>
      </w:r>
    </w:p>
    <w:p w14:paraId="088B6562" w14:textId="77777777" w:rsidR="00D548F4" w:rsidRDefault="00D548F4" w:rsidP="00D548F4">
      <w:pPr>
        <w:tabs>
          <w:tab w:val="right" w:pos="9340"/>
        </w:tabs>
        <w:rPr>
          <w:rFonts w:ascii="Arial" w:hAnsi="Arial" w:cs="Arial"/>
          <w:b/>
          <w:sz w:val="22"/>
          <w:szCs w:val="22"/>
          <w:lang w:eastAsia="en-AU"/>
        </w:rPr>
      </w:pPr>
    </w:p>
    <w:p w14:paraId="45E77476" w14:textId="7A065E1B" w:rsidR="007D5E56" w:rsidRDefault="00D548F4" w:rsidP="00D548F4">
      <w:pPr>
        <w:tabs>
          <w:tab w:val="right" w:pos="9340"/>
        </w:tabs>
        <w:rPr>
          <w:rFonts w:ascii="Arial" w:hAnsi="Arial" w:cs="Arial"/>
          <w:b/>
          <w:sz w:val="22"/>
          <w:szCs w:val="22"/>
          <w:lang w:eastAsia="en-AU"/>
        </w:rPr>
      </w:pPr>
      <w:r>
        <w:rPr>
          <w:rFonts w:ascii="Arial" w:hAnsi="Arial" w:cs="Arial"/>
          <w:b/>
          <w:sz w:val="22"/>
          <w:szCs w:val="22"/>
          <w:lang w:eastAsia="en-AU"/>
        </w:rPr>
        <w:t>Students can</w:t>
      </w:r>
      <w:r w:rsidR="00313176">
        <w:rPr>
          <w:rFonts w:ascii="Arial" w:hAnsi="Arial" w:cs="Arial"/>
          <w:b/>
          <w:sz w:val="22"/>
          <w:szCs w:val="22"/>
          <w:lang w:eastAsia="en-AU"/>
        </w:rPr>
        <w:t xml:space="preserve"> score marks for a maximum of </w:t>
      </w:r>
      <w:r w:rsidR="001A6F7E">
        <w:rPr>
          <w:rFonts w:ascii="Arial" w:hAnsi="Arial" w:cs="Arial"/>
          <w:b/>
          <w:sz w:val="22"/>
          <w:szCs w:val="22"/>
          <w:lang w:eastAsia="en-AU"/>
        </w:rPr>
        <w:t>10</w:t>
      </w:r>
      <w:r>
        <w:rPr>
          <w:rFonts w:ascii="Arial" w:hAnsi="Arial" w:cs="Arial"/>
          <w:b/>
          <w:sz w:val="22"/>
          <w:szCs w:val="22"/>
          <w:lang w:eastAsia="en-AU"/>
        </w:rPr>
        <w:t xml:space="preserve"> points</w:t>
      </w:r>
    </w:p>
    <w:p w14:paraId="3F20639B" w14:textId="28122955" w:rsidR="00D548F4" w:rsidRPr="00D548F4" w:rsidRDefault="00D548F4" w:rsidP="00D548F4">
      <w:pPr>
        <w:tabs>
          <w:tab w:val="right" w:pos="9340"/>
        </w:tabs>
        <w:rPr>
          <w:rFonts w:ascii="Arial" w:hAnsi="Arial" w:cs="Arial"/>
          <w:b/>
          <w:sz w:val="22"/>
          <w:szCs w:val="22"/>
          <w:lang w:eastAsia="en-AU"/>
        </w:rPr>
      </w:pPr>
      <w:r>
        <w:rPr>
          <w:rFonts w:ascii="Arial" w:hAnsi="Arial" w:cs="Arial"/>
          <w:b/>
          <w:sz w:val="22"/>
          <w:szCs w:val="22"/>
          <w:lang w:eastAsia="en-AU"/>
        </w:rPr>
        <w:t>A mark should be awarded for an answer that is clearly written with points made in a logical order</w:t>
      </w:r>
    </w:p>
    <w:p w14:paraId="262F3032" w14:textId="6C4F894E" w:rsidR="00EB1F56" w:rsidRPr="0032221E" w:rsidRDefault="00EB1F56" w:rsidP="00EB1F56">
      <w:pPr>
        <w:rPr>
          <w:rFonts w:ascii="Arial" w:hAnsi="Arial" w:cs="Arial"/>
          <w:b/>
          <w:sz w:val="22"/>
          <w:szCs w:val="22"/>
          <w:lang w:eastAsia="en-AU"/>
        </w:rPr>
      </w:pPr>
      <w:r>
        <w:rPr>
          <w:rFonts w:ascii="Arial" w:hAnsi="Arial" w:cs="Arial"/>
          <w:sz w:val="22"/>
          <w:szCs w:val="22"/>
          <w:lang w:eastAsia="en-AU"/>
        </w:rPr>
        <w:br w:type="page"/>
      </w:r>
    </w:p>
    <w:p w14:paraId="5A827BF1" w14:textId="7A7E333A" w:rsidR="00E7096F" w:rsidRDefault="00310A05" w:rsidP="00E7096F">
      <w:pPr>
        <w:tabs>
          <w:tab w:val="right" w:pos="9340"/>
        </w:tabs>
        <w:spacing w:line="276" w:lineRule="auto"/>
        <w:rPr>
          <w:rFonts w:ascii="Arial" w:hAnsi="Arial" w:cs="Arial"/>
          <w:b/>
          <w:sz w:val="22"/>
          <w:szCs w:val="22"/>
        </w:rPr>
      </w:pPr>
      <w:r>
        <w:rPr>
          <w:rFonts w:ascii="Arial" w:hAnsi="Arial" w:cs="Arial"/>
          <w:b/>
          <w:sz w:val="22"/>
          <w:szCs w:val="22"/>
        </w:rPr>
        <w:t>Question 38</w:t>
      </w:r>
      <w:r w:rsidR="00E7096F" w:rsidRPr="005E705E">
        <w:rPr>
          <w:rFonts w:ascii="Arial" w:hAnsi="Arial" w:cs="Arial"/>
          <w:b/>
          <w:sz w:val="22"/>
          <w:szCs w:val="22"/>
        </w:rPr>
        <w:tab/>
      </w:r>
      <w:r w:rsidR="00E2303E">
        <w:rPr>
          <w:rFonts w:ascii="Arial" w:hAnsi="Arial" w:cs="Arial"/>
          <w:b/>
          <w:sz w:val="22"/>
          <w:szCs w:val="22"/>
        </w:rPr>
        <w:t>(17</w:t>
      </w:r>
      <w:r w:rsidR="00E7096F" w:rsidRPr="005E705E">
        <w:rPr>
          <w:rFonts w:ascii="Arial" w:hAnsi="Arial" w:cs="Arial"/>
          <w:b/>
          <w:sz w:val="22"/>
          <w:szCs w:val="22"/>
        </w:rPr>
        <w:t xml:space="preserve"> marks)</w:t>
      </w:r>
    </w:p>
    <w:p w14:paraId="5AD9AF9B" w14:textId="77777777" w:rsidR="00E7096F" w:rsidRDefault="00E7096F" w:rsidP="008B2D7D">
      <w:pPr>
        <w:autoSpaceDE w:val="0"/>
        <w:autoSpaceDN w:val="0"/>
        <w:adjustRightInd w:val="0"/>
        <w:spacing w:line="276" w:lineRule="auto"/>
        <w:rPr>
          <w:rFonts w:ascii="Arial" w:hAnsi="Arial" w:cs="Arial"/>
          <w:sz w:val="22"/>
          <w:szCs w:val="22"/>
          <w:lang w:eastAsia="en-AU"/>
        </w:rPr>
      </w:pPr>
    </w:p>
    <w:p w14:paraId="448D9DB9" w14:textId="6B2CFD89" w:rsidR="005B1BDA" w:rsidRDefault="008B7839" w:rsidP="008B2D7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The European Aviation Safety Agency (EASA) </w:t>
      </w:r>
      <w:proofErr w:type="gramStart"/>
      <w:r>
        <w:rPr>
          <w:rFonts w:ascii="Arial" w:hAnsi="Arial" w:cs="Arial"/>
          <w:sz w:val="22"/>
          <w:szCs w:val="22"/>
          <w:lang w:eastAsia="en-AU"/>
        </w:rPr>
        <w:t>have</w:t>
      </w:r>
      <w:proofErr w:type="gramEnd"/>
      <w:r>
        <w:rPr>
          <w:rFonts w:ascii="Arial" w:hAnsi="Arial" w:cs="Arial"/>
          <w:sz w:val="22"/>
          <w:szCs w:val="22"/>
          <w:lang w:eastAsia="en-AU"/>
        </w:rPr>
        <w:t xml:space="preserve"> recently sponsored studies into </w:t>
      </w:r>
      <w:r w:rsidR="00547262">
        <w:rPr>
          <w:rFonts w:ascii="Arial" w:hAnsi="Arial" w:cs="Arial"/>
          <w:sz w:val="22"/>
          <w:szCs w:val="22"/>
          <w:lang w:eastAsia="en-AU"/>
        </w:rPr>
        <w:t>ultra-low sulfur jet (ULSJ) fuel standard. It is estim</w:t>
      </w:r>
      <w:r w:rsidR="000F63CC">
        <w:rPr>
          <w:rFonts w:ascii="Arial" w:hAnsi="Arial" w:cs="Arial"/>
          <w:sz w:val="22"/>
          <w:szCs w:val="22"/>
          <w:lang w:eastAsia="en-AU"/>
        </w:rPr>
        <w:t xml:space="preserve">ated that, by reducing the amount of sulfur in jet fuel, between 1000 and 4000 </w:t>
      </w:r>
      <w:r w:rsidR="00E563D6">
        <w:rPr>
          <w:rFonts w:ascii="Arial" w:hAnsi="Arial" w:cs="Arial"/>
          <w:sz w:val="22"/>
          <w:szCs w:val="22"/>
          <w:lang w:eastAsia="en-AU"/>
        </w:rPr>
        <w:t xml:space="preserve">pollution-related </w:t>
      </w:r>
      <w:r w:rsidR="000F63CC">
        <w:rPr>
          <w:rFonts w:ascii="Arial" w:hAnsi="Arial" w:cs="Arial"/>
          <w:sz w:val="22"/>
          <w:szCs w:val="22"/>
          <w:lang w:eastAsia="en-AU"/>
        </w:rPr>
        <w:t>deaths could be prevented globally each year.</w:t>
      </w:r>
    </w:p>
    <w:p w14:paraId="03A893A9" w14:textId="77777777" w:rsidR="005B1BDA" w:rsidRDefault="005B1BDA" w:rsidP="008B2D7D">
      <w:pPr>
        <w:autoSpaceDE w:val="0"/>
        <w:autoSpaceDN w:val="0"/>
        <w:adjustRightInd w:val="0"/>
        <w:spacing w:line="276" w:lineRule="auto"/>
        <w:rPr>
          <w:rFonts w:ascii="Arial" w:hAnsi="Arial" w:cs="Arial"/>
          <w:sz w:val="22"/>
          <w:szCs w:val="22"/>
          <w:lang w:eastAsia="en-AU"/>
        </w:rPr>
      </w:pPr>
    </w:p>
    <w:p w14:paraId="45D11123" w14:textId="2017DAEA" w:rsidR="00720104" w:rsidRDefault="000D3A3E" w:rsidP="008B2D7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However, the cost to the aviation industry would be between $1 billion and $4 billion per year, which </w:t>
      </w:r>
      <w:r w:rsidR="00A21201">
        <w:rPr>
          <w:rFonts w:ascii="Arial" w:hAnsi="Arial" w:cs="Arial"/>
          <w:sz w:val="22"/>
          <w:szCs w:val="22"/>
          <w:lang w:eastAsia="en-AU"/>
        </w:rPr>
        <w:t>equates to an increase in the cost of jet fuel of around</w:t>
      </w:r>
      <w:r w:rsidR="005B1BDA">
        <w:rPr>
          <w:rFonts w:ascii="Arial" w:hAnsi="Arial" w:cs="Arial"/>
          <w:sz w:val="22"/>
          <w:szCs w:val="22"/>
          <w:lang w:eastAsia="en-AU"/>
        </w:rPr>
        <w:t xml:space="preserve"> 2%. It is also believed that</w:t>
      </w:r>
      <w:r w:rsidR="00A21201">
        <w:rPr>
          <w:rFonts w:ascii="Arial" w:hAnsi="Arial" w:cs="Arial"/>
          <w:sz w:val="22"/>
          <w:szCs w:val="22"/>
          <w:lang w:eastAsia="en-AU"/>
        </w:rPr>
        <w:t xml:space="preserve"> reducing the amount of s</w:t>
      </w:r>
      <w:r w:rsidR="00170E1D">
        <w:rPr>
          <w:rFonts w:ascii="Arial" w:hAnsi="Arial" w:cs="Arial"/>
          <w:sz w:val="22"/>
          <w:szCs w:val="22"/>
          <w:lang w:eastAsia="en-AU"/>
        </w:rPr>
        <w:t>ulfates in the atmosphere</w:t>
      </w:r>
      <w:r w:rsidR="00A21201">
        <w:rPr>
          <w:rFonts w:ascii="Arial" w:hAnsi="Arial" w:cs="Arial"/>
          <w:sz w:val="22"/>
          <w:szCs w:val="22"/>
          <w:lang w:eastAsia="en-AU"/>
        </w:rPr>
        <w:t xml:space="preserve"> </w:t>
      </w:r>
      <w:r w:rsidR="00170E1D">
        <w:rPr>
          <w:rFonts w:ascii="Arial" w:hAnsi="Arial" w:cs="Arial"/>
          <w:sz w:val="22"/>
          <w:szCs w:val="22"/>
          <w:lang w:eastAsia="en-AU"/>
        </w:rPr>
        <w:t>(produced by the burning of jet fuel</w:t>
      </w:r>
      <w:proofErr w:type="gramStart"/>
      <w:r w:rsidR="005B1BDA">
        <w:rPr>
          <w:rFonts w:ascii="Arial" w:hAnsi="Arial" w:cs="Arial"/>
          <w:sz w:val="22"/>
          <w:szCs w:val="22"/>
          <w:lang w:eastAsia="en-AU"/>
        </w:rPr>
        <w:t>)</w:t>
      </w:r>
      <w:r w:rsidR="00170E1D">
        <w:rPr>
          <w:rFonts w:ascii="Arial" w:hAnsi="Arial" w:cs="Arial"/>
          <w:sz w:val="22"/>
          <w:szCs w:val="22"/>
          <w:lang w:eastAsia="en-AU"/>
        </w:rPr>
        <w:t>,</w:t>
      </w:r>
      <w:proofErr w:type="gramEnd"/>
      <w:r w:rsidR="00170E1D">
        <w:rPr>
          <w:rFonts w:ascii="Arial" w:hAnsi="Arial" w:cs="Arial"/>
          <w:sz w:val="22"/>
          <w:szCs w:val="22"/>
          <w:lang w:eastAsia="en-AU"/>
        </w:rPr>
        <w:t xml:space="preserve"> would actually cause warming of the planet to increase</w:t>
      </w:r>
      <w:r w:rsidR="005B1BDA">
        <w:rPr>
          <w:rFonts w:ascii="Arial" w:hAnsi="Arial" w:cs="Arial"/>
          <w:sz w:val="22"/>
          <w:szCs w:val="22"/>
          <w:lang w:eastAsia="en-AU"/>
        </w:rPr>
        <w:t>.</w:t>
      </w:r>
    </w:p>
    <w:p w14:paraId="75357D61" w14:textId="77777777" w:rsidR="005B1BDA" w:rsidRDefault="005B1BDA" w:rsidP="008B2D7D">
      <w:pPr>
        <w:autoSpaceDE w:val="0"/>
        <w:autoSpaceDN w:val="0"/>
        <w:adjustRightInd w:val="0"/>
        <w:spacing w:line="276" w:lineRule="auto"/>
        <w:rPr>
          <w:rFonts w:ascii="Arial" w:hAnsi="Arial" w:cs="Arial"/>
          <w:sz w:val="22"/>
          <w:szCs w:val="22"/>
          <w:lang w:eastAsia="en-AU"/>
        </w:rPr>
      </w:pPr>
    </w:p>
    <w:p w14:paraId="7992B1B5" w14:textId="77777777" w:rsidR="00B3722D" w:rsidRDefault="005B1BDA" w:rsidP="00B3722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Sulfur is present in fossil fuels in the form </w:t>
      </w:r>
      <w:r w:rsidR="009214CC">
        <w:rPr>
          <w:rFonts w:ascii="Arial" w:hAnsi="Arial" w:cs="Arial"/>
          <w:sz w:val="22"/>
          <w:szCs w:val="22"/>
          <w:lang w:eastAsia="en-AU"/>
        </w:rPr>
        <w:t>of sulfur-containing organic compounds</w:t>
      </w:r>
      <w:r w:rsidR="006E1130">
        <w:rPr>
          <w:rFonts w:ascii="Arial" w:hAnsi="Arial" w:cs="Arial"/>
          <w:sz w:val="22"/>
          <w:szCs w:val="22"/>
          <w:lang w:eastAsia="en-AU"/>
        </w:rPr>
        <w:t xml:space="preserve">, such as </w:t>
      </w:r>
      <w:proofErr w:type="spellStart"/>
      <w:r w:rsidR="006E1130">
        <w:rPr>
          <w:rFonts w:ascii="Arial" w:hAnsi="Arial" w:cs="Arial"/>
          <w:sz w:val="22"/>
          <w:szCs w:val="22"/>
          <w:lang w:eastAsia="en-AU"/>
        </w:rPr>
        <w:t>dibenzoth</w:t>
      </w:r>
      <w:r w:rsidR="00BB5245">
        <w:rPr>
          <w:rFonts w:ascii="Arial" w:hAnsi="Arial" w:cs="Arial"/>
          <w:sz w:val="22"/>
          <w:szCs w:val="22"/>
          <w:lang w:eastAsia="en-AU"/>
        </w:rPr>
        <w:t>iophenes</w:t>
      </w:r>
      <w:proofErr w:type="spellEnd"/>
      <w:r w:rsidR="00BB5245">
        <w:rPr>
          <w:rFonts w:ascii="Arial" w:hAnsi="Arial" w:cs="Arial"/>
          <w:sz w:val="22"/>
          <w:szCs w:val="22"/>
          <w:lang w:eastAsia="en-AU"/>
        </w:rPr>
        <w:t>.</w:t>
      </w:r>
      <w:r w:rsidR="004F1910">
        <w:rPr>
          <w:rFonts w:ascii="Arial" w:hAnsi="Arial" w:cs="Arial"/>
          <w:sz w:val="22"/>
          <w:szCs w:val="22"/>
          <w:lang w:eastAsia="en-AU"/>
        </w:rPr>
        <w:t xml:space="preserve"> </w:t>
      </w:r>
      <w:r w:rsidR="003A21D2">
        <w:rPr>
          <w:rFonts w:ascii="Arial" w:hAnsi="Arial" w:cs="Arial"/>
          <w:sz w:val="22"/>
          <w:szCs w:val="22"/>
          <w:lang w:eastAsia="en-AU"/>
        </w:rPr>
        <w:t>Analysis of o</w:t>
      </w:r>
      <w:r w:rsidR="006E1130">
        <w:rPr>
          <w:rFonts w:ascii="Arial" w:hAnsi="Arial" w:cs="Arial"/>
          <w:sz w:val="22"/>
          <w:szCs w:val="22"/>
          <w:lang w:eastAsia="en-AU"/>
        </w:rPr>
        <w:t>ne s</w:t>
      </w:r>
      <w:r w:rsidR="00F1141D">
        <w:rPr>
          <w:rFonts w:ascii="Arial" w:hAnsi="Arial" w:cs="Arial"/>
          <w:sz w:val="22"/>
          <w:szCs w:val="22"/>
          <w:lang w:eastAsia="en-AU"/>
        </w:rPr>
        <w:t xml:space="preserve">uch compound </w:t>
      </w:r>
      <w:r w:rsidR="003A21D2">
        <w:rPr>
          <w:rFonts w:ascii="Arial" w:hAnsi="Arial" w:cs="Arial"/>
          <w:sz w:val="22"/>
          <w:szCs w:val="22"/>
          <w:lang w:eastAsia="en-AU"/>
        </w:rPr>
        <w:t xml:space="preserve">showed that it was made up </w:t>
      </w:r>
      <w:r w:rsidR="00A85621">
        <w:rPr>
          <w:rFonts w:ascii="Arial" w:hAnsi="Arial" w:cs="Arial"/>
          <w:sz w:val="22"/>
          <w:szCs w:val="22"/>
          <w:lang w:eastAsia="en-AU"/>
        </w:rPr>
        <w:t xml:space="preserve">only </w:t>
      </w:r>
      <w:r w:rsidR="003A21D2">
        <w:rPr>
          <w:rFonts w:ascii="Arial" w:hAnsi="Arial" w:cs="Arial"/>
          <w:sz w:val="22"/>
          <w:szCs w:val="22"/>
          <w:lang w:eastAsia="en-AU"/>
        </w:rPr>
        <w:t>of the elements</w:t>
      </w:r>
      <w:r w:rsidR="00A85621">
        <w:rPr>
          <w:rFonts w:ascii="Arial" w:hAnsi="Arial" w:cs="Arial"/>
          <w:sz w:val="22"/>
          <w:szCs w:val="22"/>
          <w:lang w:eastAsia="en-AU"/>
        </w:rPr>
        <w:t xml:space="preserve"> carbon, hydrogen and sulfur. </w:t>
      </w:r>
      <w:r w:rsidR="00B3722D">
        <w:rPr>
          <w:rFonts w:ascii="Arial" w:hAnsi="Arial" w:cs="Arial"/>
          <w:sz w:val="22"/>
          <w:szCs w:val="22"/>
          <w:lang w:eastAsia="en-AU"/>
        </w:rPr>
        <w:t xml:space="preserve">Upon combustion in excess oxygen, a 22.60 g sample of the compound was found to produce 8.85 g of water </w:t>
      </w:r>
      <w:proofErr w:type="spellStart"/>
      <w:r w:rsidR="00B3722D">
        <w:rPr>
          <w:rFonts w:ascii="Arial" w:hAnsi="Arial" w:cs="Arial"/>
          <w:sz w:val="22"/>
          <w:szCs w:val="22"/>
          <w:lang w:eastAsia="en-AU"/>
        </w:rPr>
        <w:t>vapour</w:t>
      </w:r>
      <w:proofErr w:type="spellEnd"/>
      <w:r w:rsidR="00B3722D">
        <w:rPr>
          <w:rFonts w:ascii="Arial" w:hAnsi="Arial" w:cs="Arial"/>
          <w:sz w:val="22"/>
          <w:szCs w:val="22"/>
          <w:lang w:eastAsia="en-AU"/>
        </w:rPr>
        <w:t xml:space="preserve"> and 77.9 L of carbon dioxide, measured at 1000</w:t>
      </w:r>
      <w:r w:rsidR="00B3722D">
        <w:rPr>
          <w:rFonts w:ascii="Arial" w:hAnsi="Arial" w:cs="Arial"/>
          <w:sz w:val="22"/>
          <w:szCs w:val="22"/>
          <w:lang w:eastAsia="en-AU"/>
        </w:rPr>
        <w:sym w:font="Symbol" w:char="F0B0"/>
      </w:r>
      <w:r w:rsidR="00B3722D">
        <w:rPr>
          <w:rFonts w:ascii="Arial" w:hAnsi="Arial" w:cs="Arial"/>
          <w:sz w:val="22"/>
          <w:szCs w:val="22"/>
          <w:lang w:eastAsia="en-AU"/>
        </w:rPr>
        <w:t xml:space="preserve">C and 200 </w:t>
      </w:r>
      <w:proofErr w:type="spellStart"/>
      <w:r w:rsidR="00B3722D">
        <w:rPr>
          <w:rFonts w:ascii="Arial" w:hAnsi="Arial" w:cs="Arial"/>
          <w:sz w:val="22"/>
          <w:szCs w:val="22"/>
          <w:lang w:eastAsia="en-AU"/>
        </w:rPr>
        <w:t>kPa</w:t>
      </w:r>
      <w:proofErr w:type="spellEnd"/>
      <w:r w:rsidR="00B3722D">
        <w:rPr>
          <w:rFonts w:ascii="Arial" w:hAnsi="Arial" w:cs="Arial"/>
          <w:sz w:val="22"/>
          <w:szCs w:val="22"/>
          <w:lang w:eastAsia="en-AU"/>
        </w:rPr>
        <w:t>.</w:t>
      </w:r>
    </w:p>
    <w:p w14:paraId="4904A643" w14:textId="7B9E0E2C" w:rsidR="00A85621" w:rsidRDefault="00A85621" w:rsidP="008B2D7D">
      <w:pPr>
        <w:autoSpaceDE w:val="0"/>
        <w:autoSpaceDN w:val="0"/>
        <w:adjustRightInd w:val="0"/>
        <w:spacing w:line="276" w:lineRule="auto"/>
        <w:rPr>
          <w:rFonts w:ascii="Arial" w:hAnsi="Arial" w:cs="Arial"/>
          <w:sz w:val="22"/>
          <w:szCs w:val="22"/>
          <w:lang w:eastAsia="en-AU"/>
        </w:rPr>
      </w:pPr>
    </w:p>
    <w:p w14:paraId="526B41D7" w14:textId="07F9A616" w:rsidR="00A85621" w:rsidRPr="005B7160" w:rsidRDefault="007F7B44" w:rsidP="005B7160">
      <w:pPr>
        <w:pStyle w:val="ListParagraph"/>
        <w:numPr>
          <w:ilvl w:val="0"/>
          <w:numId w:val="53"/>
        </w:numPr>
        <w:tabs>
          <w:tab w:val="right" w:pos="9340"/>
        </w:tabs>
        <w:autoSpaceDE w:val="0"/>
        <w:autoSpaceDN w:val="0"/>
        <w:adjustRightInd w:val="0"/>
        <w:spacing w:line="276" w:lineRule="auto"/>
        <w:ind w:left="426" w:hanging="426"/>
        <w:rPr>
          <w:rFonts w:ascii="Arial" w:hAnsi="Arial" w:cs="Arial"/>
          <w:sz w:val="22"/>
          <w:szCs w:val="22"/>
          <w:lang w:eastAsia="en-AU"/>
        </w:rPr>
      </w:pPr>
      <w:r w:rsidRPr="005B7160">
        <w:rPr>
          <w:rFonts w:ascii="Arial" w:hAnsi="Arial" w:cs="Arial"/>
          <w:sz w:val="22"/>
          <w:szCs w:val="22"/>
          <w:lang w:eastAsia="en-AU"/>
        </w:rPr>
        <w:t>Find the empir</w:t>
      </w:r>
      <w:r w:rsidR="006F7FED" w:rsidRPr="005B7160">
        <w:rPr>
          <w:rFonts w:ascii="Arial" w:hAnsi="Arial" w:cs="Arial"/>
          <w:sz w:val="22"/>
          <w:szCs w:val="22"/>
          <w:lang w:eastAsia="en-AU"/>
        </w:rPr>
        <w:t>ical formula of the compound.</w:t>
      </w:r>
      <w:r w:rsidR="006F7FED" w:rsidRPr="005B7160">
        <w:rPr>
          <w:rFonts w:ascii="Arial" w:hAnsi="Arial" w:cs="Arial"/>
          <w:sz w:val="22"/>
          <w:szCs w:val="22"/>
          <w:lang w:eastAsia="en-AU"/>
        </w:rPr>
        <w:tab/>
        <w:t>(8</w:t>
      </w:r>
      <w:r w:rsidRPr="005B7160">
        <w:rPr>
          <w:rFonts w:ascii="Arial" w:hAnsi="Arial" w:cs="Arial"/>
          <w:sz w:val="22"/>
          <w:szCs w:val="22"/>
          <w:lang w:eastAsia="en-AU"/>
        </w:rPr>
        <w:t xml:space="preserve"> marks)</w:t>
      </w:r>
    </w:p>
    <w:p w14:paraId="575694F5" w14:textId="77777777" w:rsidR="007F7B44" w:rsidRDefault="007F7B44" w:rsidP="00D27636">
      <w:pPr>
        <w:tabs>
          <w:tab w:val="right" w:pos="9340"/>
        </w:tabs>
        <w:autoSpaceDE w:val="0"/>
        <w:autoSpaceDN w:val="0"/>
        <w:adjustRightInd w:val="0"/>
        <w:spacing w:line="360" w:lineRule="auto"/>
        <w:rPr>
          <w:rFonts w:ascii="Arial" w:hAnsi="Arial" w:cs="Arial"/>
          <w:sz w:val="22"/>
          <w:szCs w:val="22"/>
          <w:lang w:eastAsia="en-AU"/>
        </w:rPr>
      </w:pPr>
    </w:p>
    <w:p w14:paraId="7A1B5AC7" w14:textId="47495B8D" w:rsidR="009151C0" w:rsidRPr="00925376" w:rsidRDefault="009151C0" w:rsidP="00925376">
      <w:pPr>
        <w:tabs>
          <w:tab w:val="right" w:pos="9340"/>
        </w:tabs>
        <w:spacing w:line="480" w:lineRule="auto"/>
        <w:rPr>
          <w:rFonts w:ascii="Arial" w:hAnsi="Arial" w:cs="Arial"/>
          <w:b/>
          <w:sz w:val="22"/>
          <w:szCs w:val="22"/>
        </w:rPr>
      </w:pPr>
      <w:proofErr w:type="gramStart"/>
      <w:r w:rsidRPr="00925376">
        <w:rPr>
          <w:rFonts w:ascii="Arial" w:hAnsi="Arial" w:cs="Arial"/>
          <w:b/>
          <w:sz w:val="22"/>
          <w:szCs w:val="22"/>
        </w:rPr>
        <w:t>n</w:t>
      </w:r>
      <w:proofErr w:type="gramEnd"/>
      <w:r w:rsidRPr="00925376">
        <w:rPr>
          <w:rFonts w:ascii="Arial" w:hAnsi="Arial" w:cs="Arial"/>
          <w:b/>
          <w:sz w:val="22"/>
          <w:szCs w:val="22"/>
        </w:rPr>
        <w:t xml:space="preserve">(C) = </w:t>
      </w:r>
      <w:r w:rsidR="00C57C09" w:rsidRPr="00925376">
        <w:rPr>
          <w:rFonts w:ascii="Arial" w:hAnsi="Arial" w:cs="Arial"/>
          <w:b/>
          <w:sz w:val="22"/>
          <w:szCs w:val="22"/>
        </w:rPr>
        <w:t>n(CO</w:t>
      </w:r>
      <w:r w:rsidR="00C57C09" w:rsidRPr="00925376">
        <w:rPr>
          <w:rFonts w:ascii="Arial" w:hAnsi="Arial" w:cs="Arial"/>
          <w:b/>
          <w:sz w:val="22"/>
          <w:szCs w:val="22"/>
          <w:vertAlign w:val="subscript"/>
        </w:rPr>
        <w:t>2</w:t>
      </w:r>
      <w:r w:rsidR="00C57C09" w:rsidRPr="00925376">
        <w:rPr>
          <w:rFonts w:ascii="Arial" w:hAnsi="Arial" w:cs="Arial"/>
          <w:b/>
          <w:sz w:val="22"/>
          <w:szCs w:val="22"/>
        </w:rPr>
        <w:t xml:space="preserve">) = </w:t>
      </w:r>
      <w:r w:rsidR="003B3E81">
        <w:rPr>
          <w:rFonts w:ascii="Arial" w:hAnsi="Arial" w:cs="Arial"/>
          <w:b/>
          <w:sz w:val="22"/>
          <w:szCs w:val="22"/>
        </w:rPr>
        <w:t>PV/RT</w:t>
      </w:r>
      <w:r w:rsidR="00C57C09" w:rsidRPr="00925376">
        <w:rPr>
          <w:rFonts w:ascii="Arial" w:hAnsi="Arial" w:cs="Arial"/>
          <w:b/>
          <w:sz w:val="22"/>
          <w:szCs w:val="22"/>
        </w:rPr>
        <w:t xml:space="preserve"> = </w:t>
      </w:r>
      <w:r w:rsidR="003B3E81">
        <w:rPr>
          <w:rFonts w:ascii="Arial" w:hAnsi="Arial" w:cs="Arial"/>
          <w:b/>
          <w:sz w:val="22"/>
          <w:szCs w:val="22"/>
        </w:rPr>
        <w:t xml:space="preserve"> </w:t>
      </w:r>
      <w:r w:rsidR="0029048E">
        <w:rPr>
          <w:rFonts w:ascii="Arial" w:hAnsi="Arial" w:cs="Arial"/>
          <w:b/>
          <w:sz w:val="22"/>
          <w:szCs w:val="22"/>
        </w:rPr>
        <w:t xml:space="preserve">(200 x 77.9) / (8.314 x 1273.15) = </w:t>
      </w:r>
      <w:r w:rsidR="00C57C09" w:rsidRPr="00925376">
        <w:rPr>
          <w:rFonts w:ascii="Arial" w:hAnsi="Arial" w:cs="Arial"/>
          <w:b/>
          <w:sz w:val="22"/>
          <w:szCs w:val="22"/>
        </w:rPr>
        <w:t xml:space="preserve">1.47 </w:t>
      </w:r>
      <w:proofErr w:type="spellStart"/>
      <w:r w:rsidR="00C57C09" w:rsidRPr="00925376">
        <w:rPr>
          <w:rFonts w:ascii="Arial" w:hAnsi="Arial" w:cs="Arial"/>
          <w:b/>
          <w:sz w:val="22"/>
          <w:szCs w:val="22"/>
        </w:rPr>
        <w:t>mol</w:t>
      </w:r>
      <w:proofErr w:type="spellEnd"/>
      <w:r w:rsidR="00C57C09" w:rsidRPr="00925376">
        <w:rPr>
          <w:rFonts w:ascii="Arial" w:hAnsi="Arial" w:cs="Arial"/>
          <w:b/>
          <w:sz w:val="22"/>
          <w:szCs w:val="22"/>
        </w:rPr>
        <w:tab/>
        <w:t>1 mark</w:t>
      </w:r>
    </w:p>
    <w:p w14:paraId="29212D31" w14:textId="0C9897BB" w:rsidR="0068635A" w:rsidRPr="00925376" w:rsidRDefault="0068635A" w:rsidP="00925376">
      <w:pPr>
        <w:tabs>
          <w:tab w:val="right" w:pos="9340"/>
        </w:tabs>
        <w:spacing w:line="480" w:lineRule="auto"/>
        <w:rPr>
          <w:rFonts w:ascii="Arial" w:hAnsi="Arial" w:cs="Arial"/>
          <w:b/>
          <w:sz w:val="22"/>
          <w:szCs w:val="22"/>
        </w:rPr>
      </w:pPr>
      <w:proofErr w:type="gramStart"/>
      <w:r w:rsidRPr="00925376">
        <w:rPr>
          <w:rFonts w:ascii="Arial" w:hAnsi="Arial" w:cs="Arial"/>
          <w:b/>
          <w:sz w:val="22"/>
          <w:szCs w:val="22"/>
        </w:rPr>
        <w:t>m</w:t>
      </w:r>
      <w:proofErr w:type="gramEnd"/>
      <w:r w:rsidRPr="00925376">
        <w:rPr>
          <w:rFonts w:ascii="Arial" w:hAnsi="Arial" w:cs="Arial"/>
          <w:b/>
          <w:sz w:val="22"/>
          <w:szCs w:val="22"/>
        </w:rPr>
        <w:t xml:space="preserve">(C) = 1.47 x 12.01 = </w:t>
      </w:r>
      <w:r w:rsidR="00CE4C9E" w:rsidRPr="00925376">
        <w:rPr>
          <w:rFonts w:ascii="Arial" w:hAnsi="Arial" w:cs="Arial"/>
          <w:b/>
          <w:sz w:val="22"/>
          <w:szCs w:val="22"/>
        </w:rPr>
        <w:t>17.7 g</w:t>
      </w:r>
      <w:r w:rsidR="00CE4C9E" w:rsidRPr="00925376">
        <w:rPr>
          <w:rFonts w:ascii="Arial" w:hAnsi="Arial" w:cs="Arial"/>
          <w:b/>
          <w:sz w:val="22"/>
          <w:szCs w:val="22"/>
        </w:rPr>
        <w:tab/>
        <w:t>1 mark</w:t>
      </w:r>
    </w:p>
    <w:p w14:paraId="04E1ED10" w14:textId="2C037416" w:rsidR="00C57C09" w:rsidRPr="00925376" w:rsidRDefault="00C57C09" w:rsidP="00925376">
      <w:pPr>
        <w:tabs>
          <w:tab w:val="right" w:pos="9340"/>
        </w:tabs>
        <w:spacing w:line="480" w:lineRule="auto"/>
        <w:rPr>
          <w:rFonts w:ascii="Arial" w:hAnsi="Arial" w:cs="Arial"/>
          <w:b/>
          <w:sz w:val="22"/>
          <w:szCs w:val="22"/>
        </w:rPr>
      </w:pPr>
      <w:proofErr w:type="gramStart"/>
      <w:r w:rsidRPr="00925376">
        <w:rPr>
          <w:rFonts w:ascii="Arial" w:hAnsi="Arial" w:cs="Arial"/>
          <w:b/>
          <w:sz w:val="22"/>
          <w:szCs w:val="22"/>
        </w:rPr>
        <w:t>n</w:t>
      </w:r>
      <w:proofErr w:type="gramEnd"/>
      <w:r w:rsidRPr="00925376">
        <w:rPr>
          <w:rFonts w:ascii="Arial" w:hAnsi="Arial" w:cs="Arial"/>
          <w:b/>
          <w:sz w:val="22"/>
          <w:szCs w:val="22"/>
        </w:rPr>
        <w:t>(H) = 2 n(H</w:t>
      </w:r>
      <w:r w:rsidRPr="00925376">
        <w:rPr>
          <w:rFonts w:ascii="Arial" w:hAnsi="Arial" w:cs="Arial"/>
          <w:b/>
          <w:sz w:val="22"/>
          <w:szCs w:val="22"/>
          <w:vertAlign w:val="subscript"/>
        </w:rPr>
        <w:t>2</w:t>
      </w:r>
      <w:r w:rsidRPr="00925376">
        <w:rPr>
          <w:rFonts w:ascii="Arial" w:hAnsi="Arial" w:cs="Arial"/>
          <w:b/>
          <w:sz w:val="22"/>
          <w:szCs w:val="22"/>
        </w:rPr>
        <w:t xml:space="preserve">O) = 2 x </w:t>
      </w:r>
      <w:r w:rsidR="0068635A" w:rsidRPr="00925376">
        <w:rPr>
          <w:rFonts w:ascii="Arial" w:hAnsi="Arial" w:cs="Arial"/>
          <w:b/>
          <w:sz w:val="22"/>
          <w:szCs w:val="22"/>
        </w:rPr>
        <w:t xml:space="preserve">8.85/18.016 = 0.982 </w:t>
      </w:r>
      <w:proofErr w:type="spellStart"/>
      <w:r w:rsidR="0068635A" w:rsidRPr="00925376">
        <w:rPr>
          <w:rFonts w:ascii="Arial" w:hAnsi="Arial" w:cs="Arial"/>
          <w:b/>
          <w:sz w:val="22"/>
          <w:szCs w:val="22"/>
        </w:rPr>
        <w:t>mol</w:t>
      </w:r>
      <w:proofErr w:type="spellEnd"/>
      <w:r w:rsidR="0068635A" w:rsidRPr="00925376">
        <w:rPr>
          <w:rFonts w:ascii="Arial" w:hAnsi="Arial" w:cs="Arial"/>
          <w:b/>
          <w:sz w:val="22"/>
          <w:szCs w:val="22"/>
        </w:rPr>
        <w:tab/>
        <w:t>1 mark</w:t>
      </w:r>
    </w:p>
    <w:p w14:paraId="5501893E" w14:textId="56FEF69B" w:rsidR="00CE4C9E" w:rsidRPr="00925376" w:rsidRDefault="00CE4C9E" w:rsidP="00925376">
      <w:pPr>
        <w:tabs>
          <w:tab w:val="right" w:pos="9340"/>
        </w:tabs>
        <w:spacing w:line="480" w:lineRule="auto"/>
        <w:rPr>
          <w:rFonts w:ascii="Arial" w:hAnsi="Arial" w:cs="Arial"/>
          <w:b/>
          <w:sz w:val="22"/>
          <w:szCs w:val="22"/>
        </w:rPr>
      </w:pPr>
      <w:proofErr w:type="gramStart"/>
      <w:r w:rsidRPr="00925376">
        <w:rPr>
          <w:rFonts w:ascii="Arial" w:hAnsi="Arial" w:cs="Arial"/>
          <w:b/>
          <w:sz w:val="22"/>
          <w:szCs w:val="22"/>
        </w:rPr>
        <w:t>m</w:t>
      </w:r>
      <w:proofErr w:type="gramEnd"/>
      <w:r w:rsidRPr="00925376">
        <w:rPr>
          <w:rFonts w:ascii="Arial" w:hAnsi="Arial" w:cs="Arial"/>
          <w:b/>
          <w:sz w:val="22"/>
          <w:szCs w:val="22"/>
        </w:rPr>
        <w:t>(H) = 0.99 g</w:t>
      </w:r>
      <w:r w:rsidRPr="00925376">
        <w:rPr>
          <w:rFonts w:ascii="Arial" w:hAnsi="Arial" w:cs="Arial"/>
          <w:b/>
          <w:sz w:val="22"/>
          <w:szCs w:val="22"/>
        </w:rPr>
        <w:tab/>
        <w:t>1 mark</w:t>
      </w:r>
    </w:p>
    <w:p w14:paraId="36FB0516" w14:textId="76BA4B2E" w:rsidR="00CE4C9E" w:rsidRPr="00925376" w:rsidRDefault="00CE4C9E" w:rsidP="00925376">
      <w:pPr>
        <w:tabs>
          <w:tab w:val="right" w:pos="9340"/>
        </w:tabs>
        <w:spacing w:line="480" w:lineRule="auto"/>
        <w:rPr>
          <w:rFonts w:ascii="Arial" w:hAnsi="Arial" w:cs="Arial"/>
          <w:b/>
          <w:sz w:val="22"/>
          <w:szCs w:val="22"/>
        </w:rPr>
      </w:pPr>
      <w:proofErr w:type="gramStart"/>
      <w:r w:rsidRPr="00925376">
        <w:rPr>
          <w:rFonts w:ascii="Arial" w:hAnsi="Arial" w:cs="Arial"/>
          <w:b/>
          <w:sz w:val="22"/>
          <w:szCs w:val="22"/>
        </w:rPr>
        <w:t>m</w:t>
      </w:r>
      <w:proofErr w:type="gramEnd"/>
      <w:r w:rsidRPr="00925376">
        <w:rPr>
          <w:rFonts w:ascii="Arial" w:hAnsi="Arial" w:cs="Arial"/>
          <w:b/>
          <w:sz w:val="22"/>
          <w:szCs w:val="22"/>
        </w:rPr>
        <w:t xml:space="preserve">(S) = </w:t>
      </w:r>
      <w:r w:rsidR="00561DA8" w:rsidRPr="00925376">
        <w:rPr>
          <w:rFonts w:ascii="Arial" w:hAnsi="Arial" w:cs="Arial"/>
          <w:b/>
          <w:sz w:val="22"/>
          <w:szCs w:val="22"/>
        </w:rPr>
        <w:t>22.60 – 17.7 – 0.99 = 3.91 g</w:t>
      </w:r>
      <w:r w:rsidR="00561DA8" w:rsidRPr="00925376">
        <w:rPr>
          <w:rFonts w:ascii="Arial" w:hAnsi="Arial" w:cs="Arial"/>
          <w:b/>
          <w:sz w:val="22"/>
          <w:szCs w:val="22"/>
        </w:rPr>
        <w:tab/>
        <w:t>1 mark</w:t>
      </w:r>
    </w:p>
    <w:p w14:paraId="6B60AC2E" w14:textId="63E32842" w:rsidR="00561DA8" w:rsidRPr="00925376" w:rsidRDefault="00561DA8" w:rsidP="00925376">
      <w:pPr>
        <w:tabs>
          <w:tab w:val="right" w:pos="9340"/>
        </w:tabs>
        <w:spacing w:line="480" w:lineRule="auto"/>
        <w:rPr>
          <w:rFonts w:ascii="Arial" w:hAnsi="Arial" w:cs="Arial"/>
          <w:b/>
          <w:sz w:val="22"/>
          <w:szCs w:val="22"/>
        </w:rPr>
      </w:pPr>
      <w:proofErr w:type="gramStart"/>
      <w:r w:rsidRPr="00925376">
        <w:rPr>
          <w:rFonts w:ascii="Arial" w:hAnsi="Arial" w:cs="Arial"/>
          <w:b/>
          <w:sz w:val="22"/>
          <w:szCs w:val="22"/>
        </w:rPr>
        <w:t>n</w:t>
      </w:r>
      <w:proofErr w:type="gramEnd"/>
      <w:r w:rsidRPr="00925376">
        <w:rPr>
          <w:rFonts w:ascii="Arial" w:hAnsi="Arial" w:cs="Arial"/>
          <w:b/>
          <w:sz w:val="22"/>
          <w:szCs w:val="22"/>
        </w:rPr>
        <w:t xml:space="preserve">(S) = 3.91/32.06 = 0.122 </w:t>
      </w:r>
      <w:proofErr w:type="spellStart"/>
      <w:r w:rsidRPr="00925376">
        <w:rPr>
          <w:rFonts w:ascii="Arial" w:hAnsi="Arial" w:cs="Arial"/>
          <w:b/>
          <w:sz w:val="22"/>
          <w:szCs w:val="22"/>
        </w:rPr>
        <w:t>mol</w:t>
      </w:r>
      <w:proofErr w:type="spellEnd"/>
      <w:r w:rsidRPr="00925376">
        <w:rPr>
          <w:rFonts w:ascii="Arial" w:hAnsi="Arial" w:cs="Arial"/>
          <w:b/>
          <w:sz w:val="22"/>
          <w:szCs w:val="22"/>
        </w:rPr>
        <w:tab/>
        <w:t>1 mark</w:t>
      </w:r>
    </w:p>
    <w:p w14:paraId="7D1A54D1" w14:textId="13633163" w:rsidR="008C4E3B" w:rsidRPr="00925376" w:rsidRDefault="008C4E3B" w:rsidP="00925376">
      <w:pPr>
        <w:tabs>
          <w:tab w:val="right" w:pos="9340"/>
        </w:tabs>
        <w:spacing w:line="480" w:lineRule="auto"/>
        <w:rPr>
          <w:rFonts w:ascii="Arial" w:hAnsi="Arial" w:cs="Arial"/>
          <w:b/>
          <w:sz w:val="22"/>
          <w:szCs w:val="22"/>
        </w:rPr>
      </w:pPr>
      <w:proofErr w:type="gramStart"/>
      <w:r w:rsidRPr="00925376">
        <w:rPr>
          <w:rFonts w:ascii="Arial" w:hAnsi="Arial" w:cs="Arial"/>
          <w:b/>
          <w:sz w:val="22"/>
          <w:szCs w:val="22"/>
        </w:rPr>
        <w:t>C :</w:t>
      </w:r>
      <w:proofErr w:type="gramEnd"/>
      <w:r w:rsidRPr="00925376">
        <w:rPr>
          <w:rFonts w:ascii="Arial" w:hAnsi="Arial" w:cs="Arial"/>
          <w:b/>
          <w:sz w:val="22"/>
          <w:szCs w:val="22"/>
        </w:rPr>
        <w:t xml:space="preserve"> H : S = 1.47 : 0.982 : 0.122</w:t>
      </w:r>
      <w:r w:rsidR="00DB45E0" w:rsidRPr="00925376">
        <w:rPr>
          <w:rFonts w:ascii="Arial" w:hAnsi="Arial" w:cs="Arial"/>
          <w:b/>
          <w:sz w:val="22"/>
          <w:szCs w:val="22"/>
        </w:rPr>
        <w:t xml:space="preserve"> = </w:t>
      </w:r>
      <w:r w:rsidR="00852E9E" w:rsidRPr="00925376">
        <w:rPr>
          <w:rFonts w:ascii="Arial" w:hAnsi="Arial" w:cs="Arial"/>
          <w:b/>
          <w:sz w:val="22"/>
          <w:szCs w:val="22"/>
        </w:rPr>
        <w:t>12 : 8 : 1</w:t>
      </w:r>
      <w:r w:rsidR="00852E9E" w:rsidRPr="00925376">
        <w:rPr>
          <w:rFonts w:ascii="Arial" w:hAnsi="Arial" w:cs="Arial"/>
          <w:b/>
          <w:sz w:val="22"/>
          <w:szCs w:val="22"/>
        </w:rPr>
        <w:tab/>
        <w:t>1 mark</w:t>
      </w:r>
    </w:p>
    <w:p w14:paraId="5EF5B665" w14:textId="69DD1B60" w:rsidR="00852E9E" w:rsidRPr="00925376" w:rsidRDefault="00852E9E" w:rsidP="00925376">
      <w:pPr>
        <w:tabs>
          <w:tab w:val="right" w:pos="9340"/>
        </w:tabs>
        <w:spacing w:line="480" w:lineRule="auto"/>
        <w:rPr>
          <w:rFonts w:ascii="Arial" w:hAnsi="Arial" w:cs="Arial"/>
          <w:b/>
          <w:sz w:val="22"/>
          <w:szCs w:val="22"/>
        </w:rPr>
      </w:pPr>
      <w:r w:rsidRPr="00925376">
        <w:rPr>
          <w:rFonts w:ascii="Arial" w:hAnsi="Arial" w:cs="Arial"/>
          <w:b/>
          <w:sz w:val="22"/>
          <w:szCs w:val="22"/>
        </w:rPr>
        <w:t>EF = C</w:t>
      </w:r>
      <w:r w:rsidRPr="00925376">
        <w:rPr>
          <w:rFonts w:ascii="Arial" w:hAnsi="Arial" w:cs="Arial"/>
          <w:b/>
          <w:sz w:val="22"/>
          <w:szCs w:val="22"/>
          <w:vertAlign w:val="subscript"/>
        </w:rPr>
        <w:t>12</w:t>
      </w:r>
      <w:r w:rsidRPr="00925376">
        <w:rPr>
          <w:rFonts w:ascii="Arial" w:hAnsi="Arial" w:cs="Arial"/>
          <w:b/>
          <w:sz w:val="22"/>
          <w:szCs w:val="22"/>
        </w:rPr>
        <w:t>H</w:t>
      </w:r>
      <w:r w:rsidRPr="00925376">
        <w:rPr>
          <w:rFonts w:ascii="Arial" w:hAnsi="Arial" w:cs="Arial"/>
          <w:b/>
          <w:sz w:val="22"/>
          <w:szCs w:val="22"/>
          <w:vertAlign w:val="subscript"/>
        </w:rPr>
        <w:t>8</w:t>
      </w:r>
      <w:r w:rsidRPr="00925376">
        <w:rPr>
          <w:rFonts w:ascii="Arial" w:hAnsi="Arial" w:cs="Arial"/>
          <w:b/>
          <w:sz w:val="22"/>
          <w:szCs w:val="22"/>
        </w:rPr>
        <w:t>S</w:t>
      </w:r>
      <w:r w:rsidRPr="00925376">
        <w:rPr>
          <w:rFonts w:ascii="Arial" w:hAnsi="Arial" w:cs="Arial"/>
          <w:b/>
          <w:sz w:val="22"/>
          <w:szCs w:val="22"/>
        </w:rPr>
        <w:tab/>
        <w:t>1 mark</w:t>
      </w:r>
    </w:p>
    <w:p w14:paraId="24D84C6C" w14:textId="5F01E4C4" w:rsidR="004F1910" w:rsidRDefault="004F1910">
      <w:pPr>
        <w:rPr>
          <w:rFonts w:ascii="Arial" w:hAnsi="Arial" w:cs="Arial"/>
          <w:sz w:val="22"/>
          <w:szCs w:val="22"/>
        </w:rPr>
      </w:pPr>
      <w:r>
        <w:rPr>
          <w:rFonts w:ascii="Arial" w:hAnsi="Arial" w:cs="Arial"/>
          <w:sz w:val="22"/>
          <w:szCs w:val="22"/>
        </w:rPr>
        <w:br w:type="page"/>
      </w:r>
    </w:p>
    <w:p w14:paraId="40B5E0AF" w14:textId="4B5719CE" w:rsidR="007F7B44" w:rsidRDefault="00A510F7" w:rsidP="007F7B44">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Another sample of the compound, weighing </w:t>
      </w:r>
      <w:r w:rsidR="009D1377">
        <w:rPr>
          <w:rFonts w:ascii="Arial" w:hAnsi="Arial" w:cs="Arial"/>
          <w:sz w:val="22"/>
          <w:szCs w:val="22"/>
          <w:lang w:eastAsia="en-AU"/>
        </w:rPr>
        <w:t>10.71</w:t>
      </w:r>
      <w:r w:rsidR="00AA6A93">
        <w:rPr>
          <w:rFonts w:ascii="Arial" w:hAnsi="Arial" w:cs="Arial"/>
          <w:sz w:val="22"/>
          <w:szCs w:val="22"/>
          <w:lang w:eastAsia="en-AU"/>
        </w:rPr>
        <w:t xml:space="preserve"> </w:t>
      </w:r>
      <w:r>
        <w:rPr>
          <w:rFonts w:ascii="Arial" w:hAnsi="Arial" w:cs="Arial"/>
          <w:sz w:val="22"/>
          <w:szCs w:val="22"/>
          <w:lang w:eastAsia="en-AU"/>
        </w:rPr>
        <w:t xml:space="preserve">g, was </w:t>
      </w:r>
      <w:proofErr w:type="spellStart"/>
      <w:r>
        <w:rPr>
          <w:rFonts w:ascii="Arial" w:hAnsi="Arial" w:cs="Arial"/>
          <w:sz w:val="22"/>
          <w:szCs w:val="22"/>
          <w:lang w:eastAsia="en-AU"/>
        </w:rPr>
        <w:t>vapourised</w:t>
      </w:r>
      <w:proofErr w:type="spellEnd"/>
      <w:r>
        <w:rPr>
          <w:rFonts w:ascii="Arial" w:hAnsi="Arial" w:cs="Arial"/>
          <w:sz w:val="22"/>
          <w:szCs w:val="22"/>
          <w:lang w:eastAsia="en-AU"/>
        </w:rPr>
        <w:t xml:space="preserve"> in the absence of oxygen</w:t>
      </w:r>
      <w:r w:rsidR="00A21210">
        <w:rPr>
          <w:rFonts w:ascii="Arial" w:hAnsi="Arial" w:cs="Arial"/>
          <w:sz w:val="22"/>
          <w:szCs w:val="22"/>
          <w:lang w:eastAsia="en-AU"/>
        </w:rPr>
        <w:t xml:space="preserve">. The </w:t>
      </w:r>
      <w:proofErr w:type="spellStart"/>
      <w:r w:rsidR="00A21210">
        <w:rPr>
          <w:rFonts w:ascii="Arial" w:hAnsi="Arial" w:cs="Arial"/>
          <w:sz w:val="22"/>
          <w:szCs w:val="22"/>
          <w:lang w:eastAsia="en-AU"/>
        </w:rPr>
        <w:t>vapours</w:t>
      </w:r>
      <w:proofErr w:type="spellEnd"/>
      <w:r w:rsidR="00A21210">
        <w:rPr>
          <w:rFonts w:ascii="Arial" w:hAnsi="Arial" w:cs="Arial"/>
          <w:sz w:val="22"/>
          <w:szCs w:val="22"/>
          <w:lang w:eastAsia="en-AU"/>
        </w:rPr>
        <w:t xml:space="preserve"> occupied </w:t>
      </w:r>
      <w:r w:rsidR="00AA6A93">
        <w:rPr>
          <w:rFonts w:ascii="Arial" w:hAnsi="Arial" w:cs="Arial"/>
          <w:sz w:val="22"/>
          <w:szCs w:val="22"/>
          <w:lang w:eastAsia="en-AU"/>
        </w:rPr>
        <w:t>1</w:t>
      </w:r>
      <w:r w:rsidR="004B0D9B">
        <w:rPr>
          <w:rFonts w:ascii="Arial" w:hAnsi="Arial" w:cs="Arial"/>
          <w:sz w:val="22"/>
          <w:szCs w:val="22"/>
          <w:lang w:eastAsia="en-AU"/>
        </w:rPr>
        <w:t>.</w:t>
      </w:r>
      <w:r w:rsidR="00AA6A93">
        <w:rPr>
          <w:rFonts w:ascii="Arial" w:hAnsi="Arial" w:cs="Arial"/>
          <w:sz w:val="22"/>
          <w:szCs w:val="22"/>
          <w:lang w:eastAsia="en-AU"/>
        </w:rPr>
        <w:t>2</w:t>
      </w:r>
      <w:r w:rsidR="004B0D9B">
        <w:rPr>
          <w:rFonts w:ascii="Arial" w:hAnsi="Arial" w:cs="Arial"/>
          <w:sz w:val="22"/>
          <w:szCs w:val="22"/>
          <w:lang w:eastAsia="en-AU"/>
        </w:rPr>
        <w:t xml:space="preserve">65 L at 200 </w:t>
      </w:r>
      <w:proofErr w:type="spellStart"/>
      <w:r w:rsidR="004B0D9B">
        <w:rPr>
          <w:rFonts w:ascii="Arial" w:hAnsi="Arial" w:cs="Arial"/>
          <w:sz w:val="22"/>
          <w:szCs w:val="22"/>
          <w:lang w:eastAsia="en-AU"/>
        </w:rPr>
        <w:t>kPa</w:t>
      </w:r>
      <w:proofErr w:type="spellEnd"/>
      <w:r w:rsidR="004B0D9B">
        <w:rPr>
          <w:rFonts w:ascii="Arial" w:hAnsi="Arial" w:cs="Arial"/>
          <w:sz w:val="22"/>
          <w:szCs w:val="22"/>
          <w:lang w:eastAsia="en-AU"/>
        </w:rPr>
        <w:t xml:space="preserve"> and 250</w:t>
      </w:r>
      <w:r w:rsidR="004B0D9B">
        <w:rPr>
          <w:rFonts w:ascii="Arial" w:hAnsi="Arial" w:cs="Arial"/>
          <w:sz w:val="22"/>
          <w:szCs w:val="22"/>
          <w:lang w:eastAsia="en-AU"/>
        </w:rPr>
        <w:sym w:font="Symbol" w:char="F0B0"/>
      </w:r>
      <w:r w:rsidR="004B0D9B">
        <w:rPr>
          <w:rFonts w:ascii="Arial" w:hAnsi="Arial" w:cs="Arial"/>
          <w:sz w:val="22"/>
          <w:szCs w:val="22"/>
          <w:lang w:eastAsia="en-AU"/>
        </w:rPr>
        <w:t>C.</w:t>
      </w:r>
    </w:p>
    <w:p w14:paraId="496BA627" w14:textId="77777777" w:rsidR="004B0D9B" w:rsidRDefault="004B0D9B" w:rsidP="007F7B44">
      <w:pPr>
        <w:tabs>
          <w:tab w:val="right" w:pos="9340"/>
        </w:tabs>
        <w:autoSpaceDE w:val="0"/>
        <w:autoSpaceDN w:val="0"/>
        <w:adjustRightInd w:val="0"/>
        <w:spacing w:line="276" w:lineRule="auto"/>
        <w:rPr>
          <w:rFonts w:ascii="Arial" w:hAnsi="Arial" w:cs="Arial"/>
          <w:sz w:val="22"/>
          <w:szCs w:val="22"/>
          <w:lang w:eastAsia="en-AU"/>
        </w:rPr>
      </w:pPr>
    </w:p>
    <w:p w14:paraId="77E2276A" w14:textId="41B9E00A" w:rsidR="00AA6A93" w:rsidRPr="005B7160" w:rsidRDefault="004B0D9B" w:rsidP="005B7160">
      <w:pPr>
        <w:pStyle w:val="ListParagraph"/>
        <w:numPr>
          <w:ilvl w:val="0"/>
          <w:numId w:val="53"/>
        </w:numPr>
        <w:tabs>
          <w:tab w:val="right" w:pos="9340"/>
        </w:tabs>
        <w:autoSpaceDE w:val="0"/>
        <w:autoSpaceDN w:val="0"/>
        <w:adjustRightInd w:val="0"/>
        <w:spacing w:line="276" w:lineRule="auto"/>
        <w:ind w:left="426" w:hanging="426"/>
        <w:rPr>
          <w:rFonts w:ascii="Arial" w:hAnsi="Arial" w:cs="Arial"/>
          <w:sz w:val="22"/>
          <w:szCs w:val="22"/>
          <w:lang w:eastAsia="en-AU"/>
        </w:rPr>
      </w:pPr>
      <w:r w:rsidRPr="005B7160">
        <w:rPr>
          <w:rFonts w:ascii="Arial" w:hAnsi="Arial" w:cs="Arial"/>
          <w:sz w:val="22"/>
          <w:szCs w:val="22"/>
          <w:lang w:eastAsia="en-AU"/>
        </w:rPr>
        <w:t>Use this information and your answer to part (a) to find the molecular formula of the compound</w:t>
      </w:r>
      <w:r w:rsidR="005B7160">
        <w:rPr>
          <w:rFonts w:ascii="Arial" w:hAnsi="Arial" w:cs="Arial"/>
          <w:sz w:val="22"/>
          <w:szCs w:val="22"/>
          <w:lang w:eastAsia="en-AU"/>
        </w:rPr>
        <w:t>.</w:t>
      </w:r>
      <w:r w:rsidR="005B7160">
        <w:rPr>
          <w:rFonts w:ascii="Arial" w:hAnsi="Arial" w:cs="Arial"/>
          <w:sz w:val="22"/>
          <w:szCs w:val="22"/>
          <w:lang w:eastAsia="en-AU"/>
        </w:rPr>
        <w:tab/>
      </w:r>
      <w:r w:rsidR="00AA6A93" w:rsidRPr="005B7160">
        <w:rPr>
          <w:rFonts w:ascii="Arial" w:hAnsi="Arial" w:cs="Arial"/>
          <w:sz w:val="22"/>
          <w:szCs w:val="22"/>
          <w:lang w:eastAsia="en-AU"/>
        </w:rPr>
        <w:t>(3 marks)</w:t>
      </w:r>
    </w:p>
    <w:p w14:paraId="52B31A9A" w14:textId="77777777" w:rsidR="004F1910" w:rsidRDefault="004F1910" w:rsidP="000F5D53">
      <w:pPr>
        <w:tabs>
          <w:tab w:val="right" w:pos="9340"/>
        </w:tabs>
        <w:autoSpaceDE w:val="0"/>
        <w:autoSpaceDN w:val="0"/>
        <w:adjustRightInd w:val="0"/>
        <w:rPr>
          <w:rFonts w:ascii="Arial" w:hAnsi="Arial" w:cs="Arial"/>
          <w:sz w:val="22"/>
          <w:szCs w:val="22"/>
        </w:rPr>
      </w:pPr>
    </w:p>
    <w:p w14:paraId="3868E806" w14:textId="05CDBBEF" w:rsidR="004F1910" w:rsidRDefault="00827204" w:rsidP="004F1910">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 xml:space="preserve"> = PV/RT = </w:t>
      </w:r>
      <w:r w:rsidR="007E2F90">
        <w:rPr>
          <w:rFonts w:ascii="Arial" w:hAnsi="Arial" w:cs="Arial"/>
          <w:b/>
          <w:sz w:val="22"/>
          <w:szCs w:val="22"/>
        </w:rPr>
        <w:t xml:space="preserve">1.265 x 200/(8.314 x 523.15) = </w:t>
      </w:r>
      <w:r w:rsidR="009D1377">
        <w:rPr>
          <w:rFonts w:ascii="Arial" w:hAnsi="Arial" w:cs="Arial"/>
          <w:b/>
          <w:sz w:val="22"/>
          <w:szCs w:val="22"/>
        </w:rPr>
        <w:t>0.0582</w:t>
      </w:r>
      <w:r w:rsidR="003E621B">
        <w:rPr>
          <w:rFonts w:ascii="Arial" w:hAnsi="Arial" w:cs="Arial"/>
          <w:b/>
          <w:sz w:val="22"/>
          <w:szCs w:val="22"/>
        </w:rPr>
        <w:t xml:space="preserve"> </w:t>
      </w:r>
      <w:proofErr w:type="spellStart"/>
      <w:r w:rsidR="003E621B">
        <w:rPr>
          <w:rFonts w:ascii="Arial" w:hAnsi="Arial" w:cs="Arial"/>
          <w:b/>
          <w:sz w:val="22"/>
          <w:szCs w:val="22"/>
        </w:rPr>
        <w:t>mol</w:t>
      </w:r>
      <w:proofErr w:type="spellEnd"/>
      <w:r w:rsidR="003E621B">
        <w:rPr>
          <w:rFonts w:ascii="Arial" w:hAnsi="Arial" w:cs="Arial"/>
          <w:b/>
          <w:sz w:val="22"/>
          <w:szCs w:val="22"/>
        </w:rPr>
        <w:tab/>
        <w:t>1 mark</w:t>
      </w:r>
    </w:p>
    <w:p w14:paraId="7BE3C5A6" w14:textId="37891B05" w:rsidR="003E621B" w:rsidRDefault="009D1377" w:rsidP="004F1910">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M = m/n = 10.71/0.0582 = 184</w:t>
      </w:r>
      <w:r w:rsidR="003E621B">
        <w:rPr>
          <w:rFonts w:ascii="Arial" w:hAnsi="Arial" w:cs="Arial"/>
          <w:b/>
          <w:sz w:val="22"/>
          <w:szCs w:val="22"/>
        </w:rPr>
        <w:t>.1</w:t>
      </w:r>
      <w:r w:rsidR="003E621B">
        <w:rPr>
          <w:rFonts w:ascii="Arial" w:hAnsi="Arial" w:cs="Arial"/>
          <w:b/>
          <w:sz w:val="22"/>
          <w:szCs w:val="22"/>
        </w:rPr>
        <w:tab/>
        <w:t>1 mark</w:t>
      </w:r>
    </w:p>
    <w:p w14:paraId="7E5E3182" w14:textId="63A55526" w:rsidR="003E621B" w:rsidRDefault="003E621B" w:rsidP="004F1910">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 xml:space="preserve">EF) = 12 x 12.01 + 8 x 1.008 + 32.06 = </w:t>
      </w:r>
      <w:r w:rsidR="001813CD">
        <w:rPr>
          <w:rFonts w:ascii="Arial" w:hAnsi="Arial" w:cs="Arial"/>
          <w:b/>
          <w:sz w:val="22"/>
          <w:szCs w:val="22"/>
        </w:rPr>
        <w:t>184.244</w:t>
      </w:r>
    </w:p>
    <w:p w14:paraId="50518D44" w14:textId="2451DB93" w:rsidR="001813CD" w:rsidRPr="001813CD" w:rsidRDefault="001813CD" w:rsidP="004F1910">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EF = MF = C</w:t>
      </w:r>
      <w:r>
        <w:rPr>
          <w:rFonts w:ascii="Arial" w:hAnsi="Arial" w:cs="Arial"/>
          <w:b/>
          <w:sz w:val="22"/>
          <w:szCs w:val="22"/>
          <w:vertAlign w:val="subscript"/>
        </w:rPr>
        <w:t>12</w:t>
      </w:r>
      <w:r>
        <w:rPr>
          <w:rFonts w:ascii="Arial" w:hAnsi="Arial" w:cs="Arial"/>
          <w:b/>
          <w:sz w:val="22"/>
          <w:szCs w:val="22"/>
        </w:rPr>
        <w:t>H</w:t>
      </w:r>
      <w:r>
        <w:rPr>
          <w:rFonts w:ascii="Arial" w:hAnsi="Arial" w:cs="Arial"/>
          <w:b/>
          <w:sz w:val="22"/>
          <w:szCs w:val="22"/>
          <w:vertAlign w:val="subscript"/>
        </w:rPr>
        <w:t>8</w:t>
      </w:r>
      <w:r>
        <w:rPr>
          <w:rFonts w:ascii="Arial" w:hAnsi="Arial" w:cs="Arial"/>
          <w:b/>
          <w:sz w:val="22"/>
          <w:szCs w:val="22"/>
        </w:rPr>
        <w:t>S</w:t>
      </w:r>
      <w:r>
        <w:rPr>
          <w:rFonts w:ascii="Arial" w:hAnsi="Arial" w:cs="Arial"/>
          <w:b/>
          <w:sz w:val="22"/>
          <w:szCs w:val="22"/>
        </w:rPr>
        <w:tab/>
        <w:t>1 mark</w:t>
      </w:r>
    </w:p>
    <w:p w14:paraId="70714C3E" w14:textId="77777777" w:rsidR="006E7D0C" w:rsidRDefault="006E7D0C" w:rsidP="00A17F03">
      <w:pPr>
        <w:tabs>
          <w:tab w:val="right" w:pos="9340"/>
        </w:tabs>
        <w:autoSpaceDE w:val="0"/>
        <w:autoSpaceDN w:val="0"/>
        <w:adjustRightInd w:val="0"/>
        <w:spacing w:line="276" w:lineRule="auto"/>
        <w:rPr>
          <w:rFonts w:ascii="Arial" w:hAnsi="Arial" w:cs="Arial"/>
          <w:sz w:val="22"/>
          <w:szCs w:val="22"/>
          <w:lang w:eastAsia="en-AU"/>
        </w:rPr>
      </w:pPr>
    </w:p>
    <w:p w14:paraId="2593CC23" w14:textId="77777777" w:rsidR="00ED145B" w:rsidRDefault="00ED145B" w:rsidP="00A17F03">
      <w:pPr>
        <w:tabs>
          <w:tab w:val="right" w:pos="9340"/>
        </w:tabs>
        <w:autoSpaceDE w:val="0"/>
        <w:autoSpaceDN w:val="0"/>
        <w:adjustRightInd w:val="0"/>
        <w:spacing w:line="276" w:lineRule="auto"/>
        <w:rPr>
          <w:rFonts w:ascii="Arial" w:hAnsi="Arial" w:cs="Arial"/>
          <w:sz w:val="22"/>
          <w:szCs w:val="22"/>
          <w:lang w:eastAsia="en-AU"/>
        </w:rPr>
        <w:sectPr w:rsidR="00ED145B" w:rsidSect="00AE0E83">
          <w:headerReference w:type="even" r:id="rId22"/>
          <w:headerReference w:type="default" r:id="rId23"/>
          <w:footerReference w:type="even" r:id="rId24"/>
          <w:footerReference w:type="default" r:id="rId25"/>
          <w:pgSz w:w="11906" w:h="16838" w:code="9"/>
          <w:pgMar w:top="1100" w:right="1268" w:bottom="862" w:left="1298" w:header="567" w:footer="709" w:gutter="0"/>
          <w:cols w:space="708"/>
          <w:titlePg/>
          <w:docGrid w:linePitch="360"/>
        </w:sectPr>
      </w:pPr>
    </w:p>
    <w:p w14:paraId="3F3C241B" w14:textId="283629FE" w:rsidR="00DC7ADE" w:rsidRPr="00DC7ADE" w:rsidRDefault="00DC7ADE" w:rsidP="00DC7ADE">
      <w:pPr>
        <w:tabs>
          <w:tab w:val="right" w:pos="9340"/>
        </w:tabs>
        <w:spacing w:line="276" w:lineRule="auto"/>
        <w:rPr>
          <w:rFonts w:ascii="Arial" w:hAnsi="Arial" w:cs="Arial"/>
          <w:sz w:val="22"/>
          <w:szCs w:val="22"/>
        </w:rPr>
      </w:pPr>
      <w:r>
        <w:rPr>
          <w:rFonts w:ascii="Arial" w:hAnsi="Arial" w:cs="Arial"/>
          <w:b/>
          <w:sz w:val="22"/>
          <w:szCs w:val="22"/>
        </w:rPr>
        <w:t>Question 3</w:t>
      </w:r>
      <w:r w:rsidR="00310A05">
        <w:rPr>
          <w:rFonts w:ascii="Arial" w:hAnsi="Arial" w:cs="Arial"/>
          <w:b/>
          <w:sz w:val="22"/>
          <w:szCs w:val="22"/>
        </w:rPr>
        <w:t>8</w:t>
      </w:r>
      <w:r>
        <w:rPr>
          <w:rFonts w:ascii="Arial" w:hAnsi="Arial" w:cs="Arial"/>
          <w:b/>
          <w:sz w:val="22"/>
          <w:szCs w:val="22"/>
        </w:rPr>
        <w:t xml:space="preserve"> </w:t>
      </w:r>
      <w:r>
        <w:rPr>
          <w:rFonts w:ascii="Arial" w:hAnsi="Arial" w:cs="Arial"/>
          <w:sz w:val="22"/>
          <w:szCs w:val="22"/>
        </w:rPr>
        <w:t>(continued)</w:t>
      </w:r>
    </w:p>
    <w:p w14:paraId="5B1B3E91" w14:textId="77777777" w:rsidR="00DC7ADE" w:rsidRDefault="00DC7ADE" w:rsidP="00A17F03">
      <w:pPr>
        <w:tabs>
          <w:tab w:val="right" w:pos="9340"/>
        </w:tabs>
        <w:autoSpaceDE w:val="0"/>
        <w:autoSpaceDN w:val="0"/>
        <w:adjustRightInd w:val="0"/>
        <w:spacing w:line="276" w:lineRule="auto"/>
        <w:rPr>
          <w:rFonts w:ascii="Arial" w:hAnsi="Arial" w:cs="Arial"/>
          <w:sz w:val="22"/>
          <w:szCs w:val="22"/>
          <w:lang w:eastAsia="en-AU"/>
        </w:rPr>
      </w:pPr>
    </w:p>
    <w:p w14:paraId="3BA6EF13" w14:textId="0592EBEB" w:rsidR="00B3028B" w:rsidRDefault="00B3028B" w:rsidP="00A17F03">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The ULSJ fuel standard is equivalent to </w:t>
      </w:r>
      <w:r w:rsidR="003B61FF">
        <w:rPr>
          <w:rFonts w:ascii="Arial" w:hAnsi="Arial" w:cs="Arial"/>
          <w:sz w:val="22"/>
          <w:szCs w:val="22"/>
          <w:lang w:eastAsia="en-AU"/>
        </w:rPr>
        <w:t>a concentration of sulfur 15 ppm (parts per million)</w:t>
      </w:r>
      <w:r w:rsidR="00E60F3D">
        <w:rPr>
          <w:rFonts w:ascii="Arial" w:hAnsi="Arial" w:cs="Arial"/>
          <w:sz w:val="22"/>
          <w:szCs w:val="22"/>
          <w:lang w:eastAsia="en-AU"/>
        </w:rPr>
        <w:t>.</w:t>
      </w:r>
    </w:p>
    <w:p w14:paraId="624AA15D" w14:textId="77777777" w:rsidR="0039498D" w:rsidRDefault="0039498D" w:rsidP="00A17F03">
      <w:pPr>
        <w:tabs>
          <w:tab w:val="right" w:pos="9340"/>
        </w:tabs>
        <w:autoSpaceDE w:val="0"/>
        <w:autoSpaceDN w:val="0"/>
        <w:adjustRightInd w:val="0"/>
        <w:spacing w:line="276" w:lineRule="auto"/>
        <w:rPr>
          <w:rFonts w:ascii="Arial" w:hAnsi="Arial" w:cs="Arial"/>
          <w:sz w:val="22"/>
          <w:szCs w:val="22"/>
          <w:lang w:eastAsia="en-AU"/>
        </w:rPr>
      </w:pPr>
    </w:p>
    <w:p w14:paraId="6BF12E2D" w14:textId="77777777" w:rsidR="00FE635F" w:rsidRPr="005B7160" w:rsidRDefault="0039498D" w:rsidP="005B7160">
      <w:pPr>
        <w:pStyle w:val="ListParagraph"/>
        <w:numPr>
          <w:ilvl w:val="0"/>
          <w:numId w:val="53"/>
        </w:numPr>
        <w:tabs>
          <w:tab w:val="right" w:pos="9340"/>
        </w:tabs>
        <w:autoSpaceDE w:val="0"/>
        <w:autoSpaceDN w:val="0"/>
        <w:adjustRightInd w:val="0"/>
        <w:spacing w:line="276" w:lineRule="auto"/>
        <w:ind w:left="426" w:hanging="426"/>
        <w:rPr>
          <w:rFonts w:ascii="Arial" w:hAnsi="Arial" w:cs="Arial"/>
          <w:sz w:val="22"/>
          <w:szCs w:val="22"/>
          <w:lang w:eastAsia="en-AU"/>
        </w:rPr>
      </w:pPr>
      <w:r w:rsidRPr="005B7160">
        <w:rPr>
          <w:rFonts w:ascii="Arial" w:hAnsi="Arial" w:cs="Arial"/>
          <w:sz w:val="22"/>
          <w:szCs w:val="22"/>
          <w:lang w:eastAsia="en-AU"/>
        </w:rPr>
        <w:t xml:space="preserve">Calculate the concentration of sulfur in ULSJ fuel in </w:t>
      </w:r>
      <w:proofErr w:type="spellStart"/>
      <w:r w:rsidR="00945431" w:rsidRPr="005B7160">
        <w:rPr>
          <w:rFonts w:ascii="Arial" w:hAnsi="Arial" w:cs="Arial"/>
          <w:sz w:val="22"/>
          <w:szCs w:val="22"/>
          <w:lang w:eastAsia="en-AU"/>
        </w:rPr>
        <w:t>mol</w:t>
      </w:r>
      <w:proofErr w:type="spellEnd"/>
      <w:r w:rsidRPr="005B7160">
        <w:rPr>
          <w:rFonts w:ascii="Arial" w:hAnsi="Arial" w:cs="Arial"/>
          <w:sz w:val="22"/>
          <w:szCs w:val="22"/>
          <w:lang w:eastAsia="en-AU"/>
        </w:rPr>
        <w:t xml:space="preserve"> L</w:t>
      </w:r>
      <w:r w:rsidRPr="005B7160">
        <w:rPr>
          <w:rFonts w:ascii="Arial" w:hAnsi="Arial" w:cs="Arial"/>
          <w:sz w:val="22"/>
          <w:szCs w:val="22"/>
          <w:vertAlign w:val="superscript"/>
          <w:lang w:eastAsia="en-AU"/>
        </w:rPr>
        <w:t>-1</w:t>
      </w:r>
      <w:r w:rsidR="00945431" w:rsidRPr="005B7160">
        <w:rPr>
          <w:rFonts w:ascii="Arial" w:hAnsi="Arial" w:cs="Arial"/>
          <w:sz w:val="22"/>
          <w:szCs w:val="22"/>
          <w:lang w:eastAsia="en-AU"/>
        </w:rPr>
        <w:t xml:space="preserve"> if</w:t>
      </w:r>
      <w:r w:rsidR="001258B0" w:rsidRPr="005B7160">
        <w:rPr>
          <w:rFonts w:ascii="Arial" w:hAnsi="Arial" w:cs="Arial"/>
          <w:sz w:val="22"/>
          <w:szCs w:val="22"/>
          <w:lang w:eastAsia="en-AU"/>
        </w:rPr>
        <w:t xml:space="preserve"> </w:t>
      </w:r>
      <w:r w:rsidR="00FE635F" w:rsidRPr="005B7160">
        <w:rPr>
          <w:rFonts w:ascii="Arial" w:hAnsi="Arial" w:cs="Arial"/>
          <w:sz w:val="22"/>
          <w:szCs w:val="22"/>
          <w:lang w:eastAsia="en-AU"/>
        </w:rPr>
        <w:t>1L of the fuel weighs 800 g</w:t>
      </w:r>
      <w:r w:rsidR="00945431" w:rsidRPr="005B7160">
        <w:rPr>
          <w:rFonts w:ascii="Arial" w:hAnsi="Arial" w:cs="Arial"/>
          <w:sz w:val="22"/>
          <w:szCs w:val="22"/>
          <w:lang w:eastAsia="en-AU"/>
        </w:rPr>
        <w:t>.</w:t>
      </w:r>
    </w:p>
    <w:p w14:paraId="538CEAD1" w14:textId="00AFB8BB" w:rsidR="00657CF2" w:rsidRDefault="00945431" w:rsidP="00FE635F">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ab/>
        <w:t>(</w:t>
      </w:r>
      <w:r w:rsidR="00AF5FA2">
        <w:rPr>
          <w:rFonts w:ascii="Arial" w:hAnsi="Arial" w:cs="Arial"/>
          <w:sz w:val="22"/>
          <w:szCs w:val="22"/>
          <w:lang w:eastAsia="en-AU"/>
        </w:rPr>
        <w:t>3 marks)</w:t>
      </w:r>
    </w:p>
    <w:p w14:paraId="704E87BE" w14:textId="77777777" w:rsidR="00FE635F" w:rsidRPr="00945431" w:rsidRDefault="00FE635F" w:rsidP="00FE635F">
      <w:pPr>
        <w:tabs>
          <w:tab w:val="right" w:pos="9340"/>
        </w:tabs>
        <w:autoSpaceDE w:val="0"/>
        <w:autoSpaceDN w:val="0"/>
        <w:adjustRightInd w:val="0"/>
        <w:spacing w:line="276" w:lineRule="auto"/>
        <w:rPr>
          <w:rFonts w:ascii="Arial" w:hAnsi="Arial" w:cs="Arial"/>
          <w:sz w:val="22"/>
          <w:szCs w:val="22"/>
          <w:lang w:eastAsia="en-AU"/>
        </w:rPr>
      </w:pPr>
    </w:p>
    <w:p w14:paraId="25E55DA1" w14:textId="7C5CE71F" w:rsidR="00657CF2" w:rsidRDefault="003A6528" w:rsidP="00657CF2">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15 mg S in 1 kg of fuel</w:t>
      </w:r>
      <w:r w:rsidR="009D15D9">
        <w:rPr>
          <w:rFonts w:ascii="Arial" w:hAnsi="Arial" w:cs="Arial"/>
          <w:b/>
          <w:sz w:val="22"/>
          <w:szCs w:val="22"/>
        </w:rPr>
        <w:t>: 1 kg of fuel = 1/0.800 L = 1.25 L</w:t>
      </w:r>
      <w:r w:rsidR="009D15D9">
        <w:rPr>
          <w:rFonts w:ascii="Arial" w:hAnsi="Arial" w:cs="Arial"/>
          <w:b/>
          <w:sz w:val="22"/>
          <w:szCs w:val="22"/>
        </w:rPr>
        <w:tab/>
        <w:t>1 mark</w:t>
      </w:r>
    </w:p>
    <w:p w14:paraId="12B10A36" w14:textId="44C95F61" w:rsidR="003A6528" w:rsidRDefault="009D15D9" w:rsidP="00657CF2">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c</w:t>
      </w:r>
      <w:proofErr w:type="gramEnd"/>
      <w:r>
        <w:rPr>
          <w:rFonts w:ascii="Arial" w:hAnsi="Arial" w:cs="Arial"/>
          <w:b/>
          <w:sz w:val="22"/>
          <w:szCs w:val="22"/>
        </w:rPr>
        <w:t>(S) =</w:t>
      </w:r>
      <w:r w:rsidR="003A6528">
        <w:rPr>
          <w:rFonts w:ascii="Arial" w:hAnsi="Arial" w:cs="Arial"/>
          <w:b/>
          <w:sz w:val="22"/>
          <w:szCs w:val="22"/>
        </w:rPr>
        <w:t xml:space="preserve"> </w:t>
      </w:r>
      <w:r w:rsidR="003C356C">
        <w:rPr>
          <w:rFonts w:ascii="Arial" w:hAnsi="Arial" w:cs="Arial"/>
          <w:b/>
          <w:sz w:val="22"/>
          <w:szCs w:val="22"/>
        </w:rPr>
        <w:t>15 mg/1.25 L = 12 mgL</w:t>
      </w:r>
      <w:r w:rsidR="003C356C">
        <w:rPr>
          <w:rFonts w:ascii="Arial" w:hAnsi="Arial" w:cs="Arial"/>
          <w:b/>
          <w:sz w:val="22"/>
          <w:szCs w:val="22"/>
          <w:vertAlign w:val="superscript"/>
        </w:rPr>
        <w:t>-1</w:t>
      </w:r>
      <w:r w:rsidR="003C356C">
        <w:rPr>
          <w:rFonts w:ascii="Arial" w:hAnsi="Arial" w:cs="Arial"/>
          <w:b/>
          <w:sz w:val="22"/>
          <w:szCs w:val="22"/>
          <w:vertAlign w:val="subscript"/>
        </w:rPr>
        <w:tab/>
      </w:r>
      <w:r w:rsidR="003C356C">
        <w:rPr>
          <w:rFonts w:ascii="Arial" w:hAnsi="Arial" w:cs="Arial"/>
          <w:b/>
          <w:sz w:val="22"/>
          <w:szCs w:val="22"/>
        </w:rPr>
        <w:t>1 mark</w:t>
      </w:r>
    </w:p>
    <w:p w14:paraId="52F8BDB6" w14:textId="1C38E32B" w:rsidR="003C356C" w:rsidRPr="00092383" w:rsidRDefault="009D15D9" w:rsidP="00657CF2">
      <w:pPr>
        <w:tabs>
          <w:tab w:val="right" w:pos="9340"/>
        </w:tabs>
        <w:autoSpaceDE w:val="0"/>
        <w:autoSpaceDN w:val="0"/>
        <w:adjustRightInd w:val="0"/>
        <w:spacing w:line="480" w:lineRule="auto"/>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(S) = m/M = 12 x 10</w:t>
      </w:r>
      <w:r>
        <w:rPr>
          <w:rFonts w:ascii="Arial" w:hAnsi="Arial" w:cs="Arial"/>
          <w:b/>
          <w:sz w:val="22"/>
          <w:szCs w:val="22"/>
          <w:vertAlign w:val="superscript"/>
        </w:rPr>
        <w:t>-3</w:t>
      </w:r>
      <w:r>
        <w:rPr>
          <w:rFonts w:ascii="Arial" w:hAnsi="Arial" w:cs="Arial"/>
          <w:b/>
          <w:sz w:val="22"/>
          <w:szCs w:val="22"/>
        </w:rPr>
        <w:t>/32.06</w:t>
      </w:r>
      <w:r w:rsidR="00092383">
        <w:rPr>
          <w:rFonts w:ascii="Arial" w:hAnsi="Arial" w:cs="Arial"/>
          <w:b/>
          <w:sz w:val="22"/>
          <w:szCs w:val="22"/>
        </w:rPr>
        <w:t xml:space="preserve"> = 3.74 x 10</w:t>
      </w:r>
      <w:r w:rsidR="00092383">
        <w:rPr>
          <w:rFonts w:ascii="Arial" w:hAnsi="Arial" w:cs="Arial"/>
          <w:b/>
          <w:sz w:val="22"/>
          <w:szCs w:val="22"/>
          <w:vertAlign w:val="superscript"/>
        </w:rPr>
        <w:t>-4</w:t>
      </w:r>
      <w:r w:rsidR="00092383">
        <w:rPr>
          <w:rFonts w:ascii="Arial" w:hAnsi="Arial" w:cs="Arial"/>
          <w:b/>
          <w:sz w:val="22"/>
          <w:szCs w:val="22"/>
        </w:rPr>
        <w:t xml:space="preserve"> molL</w:t>
      </w:r>
      <w:r w:rsidR="00092383">
        <w:rPr>
          <w:rFonts w:ascii="Arial" w:hAnsi="Arial" w:cs="Arial"/>
          <w:b/>
          <w:sz w:val="22"/>
          <w:szCs w:val="22"/>
          <w:vertAlign w:val="superscript"/>
        </w:rPr>
        <w:t>-1</w:t>
      </w:r>
      <w:r w:rsidR="00092383">
        <w:rPr>
          <w:rFonts w:ascii="Arial" w:hAnsi="Arial" w:cs="Arial"/>
          <w:b/>
          <w:sz w:val="22"/>
          <w:szCs w:val="22"/>
          <w:vertAlign w:val="subscript"/>
        </w:rPr>
        <w:tab/>
      </w:r>
      <w:r w:rsidR="00092383">
        <w:rPr>
          <w:rFonts w:ascii="Arial" w:hAnsi="Arial" w:cs="Arial"/>
          <w:b/>
          <w:sz w:val="22"/>
          <w:szCs w:val="22"/>
        </w:rPr>
        <w:t>1 mark</w:t>
      </w:r>
    </w:p>
    <w:p w14:paraId="529E349F" w14:textId="77777777" w:rsidR="0039498D" w:rsidRDefault="0039498D" w:rsidP="00A17F03">
      <w:pPr>
        <w:tabs>
          <w:tab w:val="right" w:pos="9340"/>
        </w:tabs>
        <w:autoSpaceDE w:val="0"/>
        <w:autoSpaceDN w:val="0"/>
        <w:adjustRightInd w:val="0"/>
        <w:spacing w:line="276" w:lineRule="auto"/>
        <w:rPr>
          <w:rFonts w:ascii="Arial" w:hAnsi="Arial" w:cs="Arial"/>
          <w:sz w:val="22"/>
          <w:szCs w:val="22"/>
          <w:lang w:eastAsia="en-AU"/>
        </w:rPr>
      </w:pPr>
    </w:p>
    <w:p w14:paraId="1474A27E" w14:textId="29C8A284" w:rsidR="00053A41" w:rsidRDefault="00053A41" w:rsidP="00A17F03">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One of the problems associated with the presence of sulfur in fuels is that </w:t>
      </w:r>
      <w:r w:rsidR="00AA1212">
        <w:rPr>
          <w:rFonts w:ascii="Arial" w:hAnsi="Arial" w:cs="Arial"/>
          <w:sz w:val="22"/>
          <w:szCs w:val="22"/>
          <w:lang w:eastAsia="en-AU"/>
        </w:rPr>
        <w:t xml:space="preserve">as rain falls through </w:t>
      </w:r>
      <w:r>
        <w:rPr>
          <w:rFonts w:ascii="Arial" w:hAnsi="Arial" w:cs="Arial"/>
          <w:sz w:val="22"/>
          <w:szCs w:val="22"/>
          <w:lang w:eastAsia="en-AU"/>
        </w:rPr>
        <w:t xml:space="preserve">oxides of sulfur </w:t>
      </w:r>
      <w:r w:rsidR="00AA1212">
        <w:rPr>
          <w:rFonts w:ascii="Arial" w:hAnsi="Arial" w:cs="Arial"/>
          <w:sz w:val="22"/>
          <w:szCs w:val="22"/>
          <w:lang w:eastAsia="en-AU"/>
        </w:rPr>
        <w:t>in the atmosphere, they react with the rain. The effect is that the rain becomes acidic.</w:t>
      </w:r>
    </w:p>
    <w:p w14:paraId="65D551FA" w14:textId="77777777" w:rsidR="00CC1A8D" w:rsidRDefault="00CC1A8D" w:rsidP="00A17F03">
      <w:pPr>
        <w:tabs>
          <w:tab w:val="right" w:pos="9340"/>
        </w:tabs>
        <w:autoSpaceDE w:val="0"/>
        <w:autoSpaceDN w:val="0"/>
        <w:adjustRightInd w:val="0"/>
        <w:spacing w:line="276" w:lineRule="auto"/>
        <w:rPr>
          <w:rFonts w:ascii="Arial" w:hAnsi="Arial" w:cs="Arial"/>
          <w:sz w:val="22"/>
          <w:szCs w:val="22"/>
          <w:lang w:eastAsia="en-AU"/>
        </w:rPr>
      </w:pPr>
    </w:p>
    <w:p w14:paraId="5787EC2F" w14:textId="2F7C2489" w:rsidR="00CC1A8D" w:rsidRPr="005B7160" w:rsidRDefault="004F1910" w:rsidP="005B7160">
      <w:pPr>
        <w:pStyle w:val="ListParagraph"/>
        <w:numPr>
          <w:ilvl w:val="0"/>
          <w:numId w:val="53"/>
        </w:numPr>
        <w:tabs>
          <w:tab w:val="right" w:pos="9340"/>
        </w:tabs>
        <w:autoSpaceDE w:val="0"/>
        <w:autoSpaceDN w:val="0"/>
        <w:adjustRightInd w:val="0"/>
        <w:spacing w:line="276" w:lineRule="auto"/>
        <w:ind w:left="426" w:hanging="426"/>
        <w:rPr>
          <w:rFonts w:ascii="Arial" w:hAnsi="Arial" w:cs="Arial"/>
          <w:sz w:val="22"/>
          <w:szCs w:val="22"/>
          <w:lang w:eastAsia="en-AU"/>
        </w:rPr>
      </w:pPr>
      <w:r w:rsidRPr="005B7160">
        <w:rPr>
          <w:rFonts w:ascii="Arial" w:hAnsi="Arial" w:cs="Arial"/>
          <w:sz w:val="22"/>
          <w:szCs w:val="22"/>
          <w:lang w:eastAsia="en-AU"/>
        </w:rPr>
        <w:t>With the help of equations</w:t>
      </w:r>
      <w:r w:rsidR="00CC1A8D" w:rsidRPr="005B7160">
        <w:rPr>
          <w:rFonts w:ascii="Arial" w:hAnsi="Arial" w:cs="Arial"/>
          <w:sz w:val="22"/>
          <w:szCs w:val="22"/>
          <w:lang w:eastAsia="en-AU"/>
        </w:rPr>
        <w:t>, explain</w:t>
      </w:r>
      <w:r w:rsidRPr="005B7160">
        <w:rPr>
          <w:rFonts w:ascii="Arial" w:hAnsi="Arial" w:cs="Arial"/>
          <w:sz w:val="22"/>
          <w:szCs w:val="22"/>
          <w:lang w:eastAsia="en-AU"/>
        </w:rPr>
        <w:t xml:space="preserve"> how these oxides can cause rainwater to become acidic.</w:t>
      </w:r>
      <w:r w:rsidR="005B7160">
        <w:rPr>
          <w:rFonts w:ascii="Arial" w:hAnsi="Arial" w:cs="Arial"/>
          <w:sz w:val="22"/>
          <w:szCs w:val="22"/>
          <w:lang w:eastAsia="en-AU"/>
        </w:rPr>
        <w:tab/>
      </w:r>
      <w:r w:rsidRPr="005B7160">
        <w:rPr>
          <w:rFonts w:ascii="Arial" w:hAnsi="Arial" w:cs="Arial"/>
          <w:sz w:val="22"/>
          <w:szCs w:val="22"/>
          <w:lang w:eastAsia="en-AU"/>
        </w:rPr>
        <w:t>(3 marks)</w:t>
      </w:r>
    </w:p>
    <w:p w14:paraId="1D37B664" w14:textId="77777777" w:rsidR="000F5D53" w:rsidRDefault="000F5D53" w:rsidP="004F1910">
      <w:pPr>
        <w:tabs>
          <w:tab w:val="right" w:pos="9340"/>
        </w:tabs>
        <w:autoSpaceDE w:val="0"/>
        <w:autoSpaceDN w:val="0"/>
        <w:adjustRightInd w:val="0"/>
        <w:spacing w:line="276" w:lineRule="auto"/>
        <w:jc w:val="right"/>
        <w:rPr>
          <w:rFonts w:ascii="Arial" w:hAnsi="Arial" w:cs="Arial"/>
          <w:sz w:val="22"/>
          <w:szCs w:val="22"/>
          <w:lang w:eastAsia="en-AU"/>
        </w:rPr>
      </w:pPr>
    </w:p>
    <w:p w14:paraId="12F91CBC" w14:textId="79D01F07" w:rsidR="00765DAE" w:rsidRDefault="00765DAE" w:rsidP="00657CF2">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Gases dissolve in rainwater according to EITHER:</w:t>
      </w:r>
    </w:p>
    <w:p w14:paraId="68A5987E" w14:textId="031ECC5E" w:rsidR="00092383" w:rsidRDefault="00092383" w:rsidP="00657CF2">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SO</w:t>
      </w:r>
      <w:r>
        <w:rPr>
          <w:rFonts w:ascii="Arial" w:hAnsi="Arial" w:cs="Arial"/>
          <w:b/>
          <w:sz w:val="22"/>
          <w:szCs w:val="22"/>
          <w:vertAlign w:val="subscript"/>
        </w:rPr>
        <w:t>2</w:t>
      </w:r>
      <w:r>
        <w:rPr>
          <w:rFonts w:ascii="Arial" w:hAnsi="Arial" w:cs="Arial"/>
          <w:b/>
          <w:sz w:val="22"/>
          <w:szCs w:val="22"/>
        </w:rPr>
        <w:t xml:space="preserve">  </w:t>
      </w:r>
      <w:proofErr w:type="gramStart"/>
      <w:r>
        <w:rPr>
          <w:rFonts w:ascii="Arial" w:hAnsi="Arial" w:cs="Arial"/>
          <w:b/>
          <w:sz w:val="22"/>
          <w:szCs w:val="22"/>
        </w:rPr>
        <w:t>+  H</w:t>
      </w:r>
      <w:r>
        <w:rPr>
          <w:rFonts w:ascii="Arial" w:hAnsi="Arial" w:cs="Arial"/>
          <w:b/>
          <w:sz w:val="22"/>
          <w:szCs w:val="22"/>
          <w:vertAlign w:val="subscript"/>
        </w:rPr>
        <w:t>2</w:t>
      </w:r>
      <w:r>
        <w:rPr>
          <w:rFonts w:ascii="Arial" w:hAnsi="Arial" w:cs="Arial"/>
          <w:b/>
          <w:sz w:val="22"/>
          <w:szCs w:val="22"/>
        </w:rPr>
        <w:t>O</w:t>
      </w:r>
      <w:proofErr w:type="gramEnd"/>
      <w:r>
        <w:rPr>
          <w:rFonts w:ascii="Arial" w:hAnsi="Arial" w:cs="Arial"/>
          <w:b/>
          <w:sz w:val="22"/>
          <w:szCs w:val="22"/>
        </w:rPr>
        <w:t xml:space="preserve">  </w:t>
      </w:r>
      <w:r w:rsidRPr="00092383">
        <w:rPr>
          <w:rFonts w:ascii="Arial" w:hAnsi="Arial" w:cs="Arial"/>
          <w:b/>
          <w:sz w:val="22"/>
          <w:szCs w:val="22"/>
        </w:rPr>
        <w:sym w:font="Wingdings" w:char="F0E0"/>
      </w:r>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rPr>
        <w:tab/>
        <w:t>1 mark</w:t>
      </w:r>
    </w:p>
    <w:p w14:paraId="1834715F" w14:textId="41E6454E" w:rsidR="00925376" w:rsidRDefault="00925376" w:rsidP="00657CF2">
      <w:pPr>
        <w:tabs>
          <w:tab w:val="right" w:pos="9340"/>
        </w:tabs>
        <w:autoSpaceDE w:val="0"/>
        <w:autoSpaceDN w:val="0"/>
        <w:adjustRightInd w:val="0"/>
        <w:spacing w:line="480" w:lineRule="auto"/>
        <w:rPr>
          <w:rFonts w:ascii="Arial" w:hAnsi="Arial"/>
          <w:b/>
          <w:sz w:val="22"/>
          <w:szCs w:val="22"/>
        </w:rPr>
      </w:pPr>
      <w:proofErr w:type="gramStart"/>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rPr>
        <w:t xml:space="preserve">  </w:t>
      </w:r>
      <m:oMath>
        <m:r>
          <m:rPr>
            <m:sty m:val="bi"/>
          </m:rPr>
          <w:rPr>
            <w:rFonts w:ascii="Cambria Math" w:hAnsi="Cambria Math"/>
            <w:sz w:val="22"/>
            <w:szCs w:val="22"/>
          </w:rPr>
          <m:t>⇌</m:t>
        </m:r>
      </m:oMath>
      <w:proofErr w:type="gramEnd"/>
      <w:r>
        <w:rPr>
          <w:rFonts w:ascii="Arial" w:hAnsi="Arial"/>
          <w:b/>
          <w:sz w:val="22"/>
          <w:szCs w:val="22"/>
        </w:rPr>
        <w:t xml:space="preserve">  HSO</w:t>
      </w:r>
      <w:r>
        <w:rPr>
          <w:rFonts w:ascii="Arial" w:hAnsi="Arial"/>
          <w:b/>
          <w:sz w:val="22"/>
          <w:szCs w:val="22"/>
          <w:vertAlign w:val="subscript"/>
        </w:rPr>
        <w:t>3</w:t>
      </w:r>
      <w:r>
        <w:rPr>
          <w:rFonts w:ascii="Arial" w:hAnsi="Arial"/>
          <w:b/>
          <w:sz w:val="22"/>
          <w:szCs w:val="22"/>
          <w:vertAlign w:val="superscript"/>
        </w:rPr>
        <w:t>-</w:t>
      </w:r>
      <w:r>
        <w:rPr>
          <w:rFonts w:ascii="Arial" w:hAnsi="Arial"/>
          <w:b/>
          <w:sz w:val="22"/>
          <w:szCs w:val="22"/>
        </w:rPr>
        <w:t xml:space="preserve">  +  H</w:t>
      </w:r>
      <w:r>
        <w:rPr>
          <w:rFonts w:ascii="Arial" w:hAnsi="Arial"/>
          <w:b/>
          <w:sz w:val="22"/>
          <w:szCs w:val="22"/>
          <w:vertAlign w:val="superscript"/>
        </w:rPr>
        <w:t>+</w:t>
      </w:r>
      <w:r>
        <w:rPr>
          <w:rFonts w:ascii="Arial" w:hAnsi="Arial"/>
          <w:b/>
          <w:sz w:val="22"/>
          <w:szCs w:val="22"/>
        </w:rPr>
        <w:t xml:space="preserve">  OR  </w:t>
      </w: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rPr>
        <w:t xml:space="preserve">  </w:t>
      </w:r>
      <w:r w:rsidR="00741A07">
        <w:rPr>
          <w:rFonts w:ascii="Arial" w:hAnsi="Arial" w:cs="Arial"/>
          <w:b/>
          <w:sz w:val="22"/>
          <w:szCs w:val="22"/>
        </w:rPr>
        <w:t>+  H</w:t>
      </w:r>
      <w:r w:rsidR="00741A07">
        <w:rPr>
          <w:rFonts w:ascii="Arial" w:hAnsi="Arial" w:cs="Arial"/>
          <w:b/>
          <w:sz w:val="22"/>
          <w:szCs w:val="22"/>
          <w:vertAlign w:val="subscript"/>
        </w:rPr>
        <w:t>2</w:t>
      </w:r>
      <w:r w:rsidR="00741A07">
        <w:rPr>
          <w:rFonts w:ascii="Arial" w:hAnsi="Arial" w:cs="Arial"/>
          <w:b/>
          <w:sz w:val="22"/>
          <w:szCs w:val="22"/>
        </w:rPr>
        <w:t xml:space="preserve">O  </w:t>
      </w:r>
      <m:oMath>
        <m:r>
          <m:rPr>
            <m:sty m:val="bi"/>
          </m:rPr>
          <w:rPr>
            <w:rFonts w:ascii="Cambria Math" w:hAnsi="Cambria Math"/>
            <w:sz w:val="22"/>
            <w:szCs w:val="22"/>
          </w:rPr>
          <m:t>⇌</m:t>
        </m:r>
      </m:oMath>
      <w:r>
        <w:rPr>
          <w:rFonts w:ascii="Arial" w:hAnsi="Arial"/>
          <w:b/>
          <w:sz w:val="22"/>
          <w:szCs w:val="22"/>
        </w:rPr>
        <w:t xml:space="preserve">  HSO</w:t>
      </w:r>
      <w:r>
        <w:rPr>
          <w:rFonts w:ascii="Arial" w:hAnsi="Arial"/>
          <w:b/>
          <w:sz w:val="22"/>
          <w:szCs w:val="22"/>
          <w:vertAlign w:val="subscript"/>
        </w:rPr>
        <w:t>3</w:t>
      </w:r>
      <w:r>
        <w:rPr>
          <w:rFonts w:ascii="Arial" w:hAnsi="Arial"/>
          <w:b/>
          <w:sz w:val="22"/>
          <w:szCs w:val="22"/>
          <w:vertAlign w:val="superscript"/>
        </w:rPr>
        <w:t>-</w:t>
      </w:r>
      <w:r>
        <w:rPr>
          <w:rFonts w:ascii="Arial" w:hAnsi="Arial"/>
          <w:b/>
          <w:sz w:val="22"/>
          <w:szCs w:val="22"/>
        </w:rPr>
        <w:t xml:space="preserve">  +  H</w:t>
      </w:r>
      <w:r w:rsidR="00741A07">
        <w:rPr>
          <w:rFonts w:ascii="Arial" w:hAnsi="Arial"/>
          <w:b/>
          <w:sz w:val="22"/>
          <w:szCs w:val="22"/>
          <w:vertAlign w:val="subscript"/>
        </w:rPr>
        <w:t>3</w:t>
      </w:r>
      <w:r w:rsidR="00741A07">
        <w:rPr>
          <w:rFonts w:ascii="Arial" w:hAnsi="Arial"/>
          <w:b/>
          <w:sz w:val="22"/>
          <w:szCs w:val="22"/>
        </w:rPr>
        <w:t>O</w:t>
      </w:r>
      <w:r>
        <w:rPr>
          <w:rFonts w:ascii="Arial" w:hAnsi="Arial"/>
          <w:b/>
          <w:sz w:val="22"/>
          <w:szCs w:val="22"/>
          <w:vertAlign w:val="superscript"/>
        </w:rPr>
        <w:t>+</w:t>
      </w:r>
      <w:r w:rsidR="00741A07">
        <w:rPr>
          <w:rFonts w:ascii="Arial" w:hAnsi="Arial"/>
          <w:b/>
          <w:sz w:val="22"/>
          <w:szCs w:val="22"/>
        </w:rPr>
        <w:tab/>
        <w:t>1 mark</w:t>
      </w:r>
    </w:p>
    <w:p w14:paraId="616384B0" w14:textId="40433B5D" w:rsidR="00741A07" w:rsidRDefault="00741A07" w:rsidP="00657CF2">
      <w:pPr>
        <w:tabs>
          <w:tab w:val="right" w:pos="9340"/>
        </w:tabs>
        <w:autoSpaceDE w:val="0"/>
        <w:autoSpaceDN w:val="0"/>
        <w:adjustRightInd w:val="0"/>
        <w:spacing w:line="480" w:lineRule="auto"/>
        <w:rPr>
          <w:rFonts w:ascii="Arial" w:hAnsi="Arial"/>
          <w:b/>
          <w:sz w:val="22"/>
          <w:szCs w:val="22"/>
        </w:rPr>
      </w:pPr>
      <w:r>
        <w:rPr>
          <w:rFonts w:ascii="Arial" w:hAnsi="Arial"/>
          <w:b/>
          <w:sz w:val="22"/>
          <w:szCs w:val="22"/>
        </w:rPr>
        <w:t>OR</w:t>
      </w:r>
      <w:r w:rsidR="00765DAE">
        <w:rPr>
          <w:rFonts w:ascii="Arial" w:hAnsi="Arial"/>
          <w:b/>
          <w:sz w:val="22"/>
          <w:szCs w:val="22"/>
        </w:rPr>
        <w:t>:</w:t>
      </w:r>
    </w:p>
    <w:p w14:paraId="1DAC7196" w14:textId="1449A281" w:rsidR="00741A07" w:rsidRDefault="00741A07" w:rsidP="00741A07">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rPr>
        <w:t xml:space="preserve">  </w:t>
      </w:r>
      <w:proofErr w:type="gramStart"/>
      <w:r>
        <w:rPr>
          <w:rFonts w:ascii="Arial" w:hAnsi="Arial" w:cs="Arial"/>
          <w:b/>
          <w:sz w:val="22"/>
          <w:szCs w:val="22"/>
        </w:rPr>
        <w:t>+  H</w:t>
      </w:r>
      <w:r>
        <w:rPr>
          <w:rFonts w:ascii="Arial" w:hAnsi="Arial" w:cs="Arial"/>
          <w:b/>
          <w:sz w:val="22"/>
          <w:szCs w:val="22"/>
          <w:vertAlign w:val="subscript"/>
        </w:rPr>
        <w:t>2</w:t>
      </w:r>
      <w:r>
        <w:rPr>
          <w:rFonts w:ascii="Arial" w:hAnsi="Arial" w:cs="Arial"/>
          <w:b/>
          <w:sz w:val="22"/>
          <w:szCs w:val="22"/>
        </w:rPr>
        <w:t>O</w:t>
      </w:r>
      <w:proofErr w:type="gramEnd"/>
      <w:r>
        <w:rPr>
          <w:rFonts w:ascii="Arial" w:hAnsi="Arial" w:cs="Arial"/>
          <w:b/>
          <w:sz w:val="22"/>
          <w:szCs w:val="22"/>
        </w:rPr>
        <w:t xml:space="preserve">  </w:t>
      </w:r>
      <w:r w:rsidRPr="00092383">
        <w:rPr>
          <w:rFonts w:ascii="Arial" w:hAnsi="Arial" w:cs="Arial"/>
          <w:b/>
          <w:sz w:val="22"/>
          <w:szCs w:val="22"/>
        </w:rPr>
        <w:sym w:font="Wingdings" w:char="F0E0"/>
      </w:r>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4</w:t>
      </w:r>
      <w:r>
        <w:rPr>
          <w:rFonts w:ascii="Arial" w:hAnsi="Arial" w:cs="Arial"/>
          <w:b/>
          <w:sz w:val="22"/>
          <w:szCs w:val="22"/>
        </w:rPr>
        <w:tab/>
        <w:t>1 mark</w:t>
      </w:r>
    </w:p>
    <w:p w14:paraId="7B8E533E" w14:textId="0904E62F" w:rsidR="00741A07" w:rsidRDefault="00741A07" w:rsidP="00741A07">
      <w:pPr>
        <w:tabs>
          <w:tab w:val="right" w:pos="9340"/>
        </w:tabs>
        <w:autoSpaceDE w:val="0"/>
        <w:autoSpaceDN w:val="0"/>
        <w:adjustRightInd w:val="0"/>
        <w:spacing w:line="480" w:lineRule="auto"/>
        <w:rPr>
          <w:rFonts w:ascii="Arial" w:hAnsi="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4</w:t>
      </w:r>
      <w:r>
        <w:rPr>
          <w:rFonts w:ascii="Arial" w:hAnsi="Arial" w:cs="Arial"/>
          <w:b/>
          <w:sz w:val="22"/>
          <w:szCs w:val="22"/>
        </w:rPr>
        <w:t xml:space="preserve">  </w:t>
      </w:r>
      <w:r w:rsidRPr="00741A07">
        <w:rPr>
          <w:rFonts w:ascii="Arial" w:hAnsi="Arial" w:cs="Arial"/>
          <w:b/>
          <w:sz w:val="22"/>
          <w:szCs w:val="22"/>
        </w:rPr>
        <w:sym w:font="Wingdings" w:char="F0E0"/>
      </w:r>
      <w:proofErr w:type="gramStart"/>
      <w:r>
        <w:rPr>
          <w:rFonts w:ascii="Arial" w:hAnsi="Arial"/>
          <w:b/>
          <w:sz w:val="22"/>
          <w:szCs w:val="22"/>
        </w:rPr>
        <w:t xml:space="preserve">  HSO</w:t>
      </w:r>
      <w:r>
        <w:rPr>
          <w:rFonts w:ascii="Arial" w:hAnsi="Arial"/>
          <w:b/>
          <w:sz w:val="22"/>
          <w:szCs w:val="22"/>
          <w:vertAlign w:val="subscript"/>
        </w:rPr>
        <w:t>4</w:t>
      </w:r>
      <w:proofErr w:type="gramEnd"/>
      <w:r>
        <w:rPr>
          <w:rFonts w:ascii="Arial" w:hAnsi="Arial"/>
          <w:b/>
          <w:sz w:val="22"/>
          <w:szCs w:val="22"/>
          <w:vertAlign w:val="superscript"/>
        </w:rPr>
        <w:t>-</w:t>
      </w:r>
      <w:r>
        <w:rPr>
          <w:rFonts w:ascii="Arial" w:hAnsi="Arial"/>
          <w:b/>
          <w:sz w:val="22"/>
          <w:szCs w:val="22"/>
        </w:rPr>
        <w:t xml:space="preserve">  +  H</w:t>
      </w:r>
      <w:r>
        <w:rPr>
          <w:rFonts w:ascii="Arial" w:hAnsi="Arial"/>
          <w:b/>
          <w:sz w:val="22"/>
          <w:szCs w:val="22"/>
          <w:vertAlign w:val="superscript"/>
        </w:rPr>
        <w:t>+</w:t>
      </w:r>
      <w:r>
        <w:rPr>
          <w:rFonts w:ascii="Arial" w:hAnsi="Arial"/>
          <w:b/>
          <w:sz w:val="22"/>
          <w:szCs w:val="22"/>
        </w:rPr>
        <w:t xml:space="preserve">  OR  </w:t>
      </w: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SO</w:t>
      </w:r>
      <w:r w:rsidR="00765DAE">
        <w:rPr>
          <w:rFonts w:ascii="Arial" w:hAnsi="Arial" w:cs="Arial"/>
          <w:b/>
          <w:sz w:val="22"/>
          <w:szCs w:val="22"/>
          <w:vertAlign w:val="subscript"/>
        </w:rPr>
        <w:t>4</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 xml:space="preserve">O  </w:t>
      </w:r>
      <w:r w:rsidR="00765DAE" w:rsidRPr="00765DAE">
        <w:rPr>
          <w:rFonts w:ascii="Arial" w:hAnsi="Arial" w:cs="Arial"/>
          <w:b/>
          <w:sz w:val="22"/>
          <w:szCs w:val="22"/>
        </w:rPr>
        <w:sym w:font="Wingdings" w:char="F0E0"/>
      </w:r>
      <w:r>
        <w:rPr>
          <w:rFonts w:ascii="Arial" w:hAnsi="Arial"/>
          <w:b/>
          <w:sz w:val="22"/>
          <w:szCs w:val="22"/>
        </w:rPr>
        <w:t xml:space="preserve">  HSO</w:t>
      </w:r>
      <w:r w:rsidR="00765DAE">
        <w:rPr>
          <w:rFonts w:ascii="Arial" w:hAnsi="Arial"/>
          <w:b/>
          <w:sz w:val="22"/>
          <w:szCs w:val="22"/>
          <w:vertAlign w:val="subscript"/>
        </w:rPr>
        <w:t>4</w:t>
      </w:r>
      <w:r>
        <w:rPr>
          <w:rFonts w:ascii="Arial" w:hAnsi="Arial"/>
          <w:b/>
          <w:sz w:val="22"/>
          <w:szCs w:val="22"/>
          <w:vertAlign w:val="superscript"/>
        </w:rPr>
        <w:t>-</w:t>
      </w:r>
      <w:r>
        <w:rPr>
          <w:rFonts w:ascii="Arial" w:hAnsi="Arial"/>
          <w:b/>
          <w:sz w:val="22"/>
          <w:szCs w:val="22"/>
        </w:rPr>
        <w:t xml:space="preserve">  +  H</w:t>
      </w:r>
      <w:r>
        <w:rPr>
          <w:rFonts w:ascii="Arial" w:hAnsi="Arial"/>
          <w:b/>
          <w:sz w:val="22"/>
          <w:szCs w:val="22"/>
          <w:vertAlign w:val="subscript"/>
        </w:rPr>
        <w:t>3</w:t>
      </w:r>
      <w:r>
        <w:rPr>
          <w:rFonts w:ascii="Arial" w:hAnsi="Arial"/>
          <w:b/>
          <w:sz w:val="22"/>
          <w:szCs w:val="22"/>
        </w:rPr>
        <w:t>O</w:t>
      </w:r>
      <w:r>
        <w:rPr>
          <w:rFonts w:ascii="Arial" w:hAnsi="Arial"/>
          <w:b/>
          <w:sz w:val="22"/>
          <w:szCs w:val="22"/>
          <w:vertAlign w:val="superscript"/>
        </w:rPr>
        <w:t>+</w:t>
      </w:r>
      <w:r>
        <w:rPr>
          <w:rFonts w:ascii="Arial" w:hAnsi="Arial"/>
          <w:b/>
          <w:sz w:val="22"/>
          <w:szCs w:val="22"/>
        </w:rPr>
        <w:tab/>
        <w:t>1 mark</w:t>
      </w:r>
    </w:p>
    <w:p w14:paraId="0E0EF829" w14:textId="77777777" w:rsidR="00741A07" w:rsidRDefault="00741A07" w:rsidP="00657CF2">
      <w:pPr>
        <w:tabs>
          <w:tab w:val="right" w:pos="9340"/>
        </w:tabs>
        <w:autoSpaceDE w:val="0"/>
        <w:autoSpaceDN w:val="0"/>
        <w:adjustRightInd w:val="0"/>
        <w:spacing w:line="480" w:lineRule="auto"/>
        <w:rPr>
          <w:rFonts w:ascii="Arial" w:hAnsi="Arial" w:cs="Arial"/>
          <w:b/>
          <w:sz w:val="22"/>
          <w:szCs w:val="22"/>
        </w:rPr>
      </w:pPr>
    </w:p>
    <w:p w14:paraId="1BFF5B17" w14:textId="0C418A74" w:rsidR="00765DAE" w:rsidRPr="00765DAE" w:rsidRDefault="00765DAE" w:rsidP="00657CF2">
      <w:pPr>
        <w:tabs>
          <w:tab w:val="right" w:pos="9340"/>
        </w:tabs>
        <w:autoSpaceDE w:val="0"/>
        <w:autoSpaceDN w:val="0"/>
        <w:adjustRightInd w:val="0"/>
        <w:spacing w:line="480" w:lineRule="auto"/>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both</w:t>
      </w:r>
      <w:proofErr w:type="gramEnd"/>
      <w:r>
        <w:rPr>
          <w:rFonts w:ascii="Arial" w:hAnsi="Arial" w:cs="Arial"/>
          <w:b/>
          <w:sz w:val="22"/>
          <w:szCs w:val="22"/>
        </w:rPr>
        <w:t>) lead to an increase in [H</w:t>
      </w:r>
      <w:r>
        <w:rPr>
          <w:rFonts w:ascii="Arial" w:hAnsi="Arial" w:cs="Arial"/>
          <w:b/>
          <w:sz w:val="22"/>
          <w:szCs w:val="22"/>
          <w:vertAlign w:val="superscript"/>
        </w:rPr>
        <w:t>+</w:t>
      </w:r>
      <w:r>
        <w:rPr>
          <w:rFonts w:ascii="Arial" w:hAnsi="Arial" w:cs="Arial"/>
          <w:b/>
          <w:sz w:val="22"/>
          <w:szCs w:val="22"/>
        </w:rPr>
        <w:t>], and hence acidic rainwater</w:t>
      </w:r>
      <w:r>
        <w:rPr>
          <w:rFonts w:ascii="Arial" w:hAnsi="Arial" w:cs="Arial"/>
          <w:b/>
          <w:sz w:val="22"/>
          <w:szCs w:val="22"/>
        </w:rPr>
        <w:tab/>
        <w:t>1 mark</w:t>
      </w:r>
    </w:p>
    <w:p w14:paraId="3A0722D2" w14:textId="77777777" w:rsidR="00CE3DAA" w:rsidRDefault="00CE3DAA" w:rsidP="00864EA0">
      <w:pPr>
        <w:jc w:val="center"/>
        <w:rPr>
          <w:rFonts w:ascii="Arial" w:hAnsi="Arial" w:cs="Arial"/>
          <w:b/>
          <w:sz w:val="22"/>
          <w:szCs w:val="22"/>
        </w:rPr>
      </w:pPr>
    </w:p>
    <w:p w14:paraId="54C0C6A1" w14:textId="77777777" w:rsidR="006E7D0C" w:rsidRDefault="006E7D0C" w:rsidP="00864EA0">
      <w:pPr>
        <w:jc w:val="center"/>
        <w:rPr>
          <w:rFonts w:ascii="Arial" w:hAnsi="Arial" w:cs="Arial"/>
          <w:b/>
          <w:sz w:val="22"/>
          <w:szCs w:val="22"/>
        </w:rPr>
      </w:pPr>
    </w:p>
    <w:p w14:paraId="0290FDD6" w14:textId="77777777" w:rsidR="006E7D0C" w:rsidRDefault="006E7D0C" w:rsidP="00864EA0">
      <w:pPr>
        <w:jc w:val="center"/>
        <w:rPr>
          <w:rFonts w:ascii="Arial" w:hAnsi="Arial" w:cs="Arial"/>
          <w:b/>
          <w:sz w:val="22"/>
          <w:szCs w:val="22"/>
        </w:rPr>
      </w:pPr>
    </w:p>
    <w:p w14:paraId="0F66AB13" w14:textId="77777777" w:rsidR="006E7D0C" w:rsidRDefault="006E7D0C" w:rsidP="00864EA0">
      <w:pPr>
        <w:jc w:val="center"/>
        <w:rPr>
          <w:rFonts w:ascii="Arial" w:hAnsi="Arial" w:cs="Arial"/>
          <w:b/>
          <w:sz w:val="22"/>
          <w:szCs w:val="22"/>
        </w:rPr>
      </w:pPr>
    </w:p>
    <w:p w14:paraId="70BDB172" w14:textId="77777777" w:rsidR="006E7D0C" w:rsidRDefault="006E7D0C" w:rsidP="00864EA0">
      <w:pPr>
        <w:jc w:val="center"/>
        <w:rPr>
          <w:rFonts w:ascii="Arial" w:hAnsi="Arial" w:cs="Arial"/>
          <w:b/>
          <w:sz w:val="22"/>
          <w:szCs w:val="22"/>
        </w:rPr>
      </w:pPr>
    </w:p>
    <w:p w14:paraId="384D6670" w14:textId="77777777" w:rsidR="006E7D0C" w:rsidRDefault="006E7D0C" w:rsidP="00864EA0">
      <w:pPr>
        <w:jc w:val="center"/>
        <w:rPr>
          <w:rFonts w:ascii="Arial" w:hAnsi="Arial" w:cs="Arial"/>
          <w:b/>
          <w:sz w:val="22"/>
          <w:szCs w:val="22"/>
        </w:rPr>
      </w:pPr>
    </w:p>
    <w:p w14:paraId="4E547918" w14:textId="77777777" w:rsidR="006E7D0C" w:rsidRDefault="006E7D0C" w:rsidP="00864EA0">
      <w:pPr>
        <w:jc w:val="center"/>
        <w:rPr>
          <w:rFonts w:ascii="Arial" w:hAnsi="Arial" w:cs="Arial"/>
          <w:b/>
          <w:sz w:val="22"/>
          <w:szCs w:val="22"/>
        </w:rPr>
      </w:pPr>
    </w:p>
    <w:p w14:paraId="3ECF9B58" w14:textId="77777777" w:rsidR="00CE3DAA" w:rsidRDefault="00CE3DAA" w:rsidP="00864EA0">
      <w:pPr>
        <w:jc w:val="center"/>
        <w:rPr>
          <w:rFonts w:ascii="Arial" w:hAnsi="Arial" w:cs="Arial"/>
          <w:b/>
          <w:sz w:val="22"/>
          <w:szCs w:val="22"/>
        </w:rPr>
      </w:pPr>
    </w:p>
    <w:p w14:paraId="7AF4E729" w14:textId="77777777" w:rsidR="00864EA0" w:rsidRPr="005E705E" w:rsidRDefault="00864EA0" w:rsidP="00864EA0">
      <w:pPr>
        <w:jc w:val="center"/>
        <w:rPr>
          <w:rFonts w:ascii="Arial" w:hAnsi="Arial" w:cs="Arial"/>
          <w:b/>
          <w:sz w:val="22"/>
          <w:szCs w:val="22"/>
        </w:rPr>
      </w:pPr>
      <w:r w:rsidRPr="005E705E">
        <w:rPr>
          <w:rFonts w:ascii="Arial" w:hAnsi="Arial" w:cs="Arial"/>
          <w:b/>
          <w:sz w:val="22"/>
          <w:szCs w:val="22"/>
        </w:rPr>
        <w:t>End of questions</w:t>
      </w:r>
    </w:p>
    <w:p w14:paraId="16ED5510" w14:textId="77777777" w:rsidR="00433774" w:rsidRPr="005E705E" w:rsidRDefault="00433774">
      <w:pPr>
        <w:rPr>
          <w:rFonts w:ascii="Arial" w:hAnsi="Arial" w:cs="Arial"/>
          <w:b/>
          <w:sz w:val="22"/>
          <w:szCs w:val="22"/>
        </w:rPr>
      </w:pPr>
      <w:r w:rsidRPr="005E705E">
        <w:rPr>
          <w:rFonts w:ascii="Arial" w:hAnsi="Arial" w:cs="Arial"/>
          <w:b/>
          <w:sz w:val="22"/>
          <w:szCs w:val="22"/>
        </w:rPr>
        <w:br w:type="page"/>
      </w:r>
    </w:p>
    <w:p w14:paraId="094D7BB8" w14:textId="77777777" w:rsidR="00AD2AB3" w:rsidRDefault="00AD2AB3" w:rsidP="00AD2AB3">
      <w:pPr>
        <w:ind w:left="360" w:hanging="360"/>
        <w:rPr>
          <w:rFonts w:ascii="Arial" w:hAnsi="Arial"/>
          <w:b/>
          <w:bCs/>
          <w:sz w:val="22"/>
          <w:szCs w:val="22"/>
        </w:rPr>
      </w:pPr>
      <w:r>
        <w:rPr>
          <w:rFonts w:ascii="Arial" w:hAnsi="Arial"/>
          <w:b/>
          <w:bCs/>
          <w:sz w:val="22"/>
          <w:szCs w:val="22"/>
        </w:rPr>
        <w:t>Spare answer page</w:t>
      </w:r>
    </w:p>
    <w:p w14:paraId="7C900041" w14:textId="77777777" w:rsidR="00AD2AB3" w:rsidRDefault="00AD2AB3" w:rsidP="00AD2AB3">
      <w:pPr>
        <w:ind w:left="360" w:hanging="360"/>
        <w:rPr>
          <w:rFonts w:ascii="Arial" w:hAnsi="Arial"/>
          <w:b/>
          <w:bCs/>
          <w:sz w:val="22"/>
          <w:szCs w:val="22"/>
        </w:rPr>
      </w:pPr>
    </w:p>
    <w:p w14:paraId="3B66C994" w14:textId="77777777" w:rsidR="00AD2AB3" w:rsidRPr="002A6277" w:rsidRDefault="00AD2AB3" w:rsidP="00AD2AB3">
      <w:pPr>
        <w:ind w:left="360" w:hanging="360"/>
      </w:pPr>
      <w:r>
        <w:rPr>
          <w:rFonts w:ascii="Arial" w:hAnsi="Arial"/>
          <w:b/>
          <w:bCs/>
          <w:sz w:val="22"/>
          <w:szCs w:val="22"/>
        </w:rPr>
        <w:t>Question number: ______________</w:t>
      </w:r>
    </w:p>
    <w:p w14:paraId="7150184A" w14:textId="77777777" w:rsidR="00AD2AB3" w:rsidRPr="002A6277" w:rsidRDefault="00AD2AB3" w:rsidP="00AD2AB3">
      <w:pPr>
        <w:ind w:left="360" w:hanging="360"/>
      </w:pPr>
    </w:p>
    <w:p w14:paraId="472C46AF" w14:textId="3C40496C"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8A07760"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F10628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29FFDC1"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ED69780"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197EE0CC"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3382ADAE"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74DAF3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A46F9D7"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FEB7D6E"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1837B40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C01A2C5"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5CE249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05E0067"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114269EE"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BE6824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5202407"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D12D24C"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1AD2792" w14:textId="77777777" w:rsidR="00AD2AB3" w:rsidRDefault="002F3A24" w:rsidP="00AD2AB3">
      <w:pPr>
        <w:ind w:left="360" w:hanging="360"/>
        <w:rPr>
          <w:rFonts w:ascii="Arial" w:hAnsi="Arial"/>
          <w:b/>
          <w:bCs/>
          <w:sz w:val="22"/>
          <w:szCs w:val="22"/>
        </w:rPr>
      </w:pPr>
      <w:r w:rsidRPr="005E705E">
        <w:rPr>
          <w:rFonts w:ascii="Arial" w:hAnsi="Arial"/>
        </w:rPr>
        <w:br w:type="page"/>
      </w:r>
      <w:r w:rsidR="00AD2AB3">
        <w:rPr>
          <w:rFonts w:ascii="Arial" w:hAnsi="Arial"/>
          <w:b/>
          <w:bCs/>
          <w:sz w:val="22"/>
          <w:szCs w:val="22"/>
        </w:rPr>
        <w:t>Spare answer page</w:t>
      </w:r>
    </w:p>
    <w:p w14:paraId="2AD3D4A5" w14:textId="77777777" w:rsidR="00AD2AB3" w:rsidRDefault="00AD2AB3" w:rsidP="00AD2AB3">
      <w:pPr>
        <w:ind w:left="360" w:hanging="360"/>
        <w:rPr>
          <w:rFonts w:ascii="Arial" w:hAnsi="Arial"/>
          <w:b/>
          <w:bCs/>
          <w:sz w:val="22"/>
          <w:szCs w:val="22"/>
        </w:rPr>
      </w:pPr>
    </w:p>
    <w:p w14:paraId="1B919828" w14:textId="77777777" w:rsidR="00AD2AB3" w:rsidRPr="002A6277" w:rsidRDefault="00AD2AB3" w:rsidP="00AD2AB3">
      <w:pPr>
        <w:ind w:left="360" w:hanging="360"/>
      </w:pPr>
      <w:r>
        <w:rPr>
          <w:rFonts w:ascii="Arial" w:hAnsi="Arial"/>
          <w:b/>
          <w:bCs/>
          <w:sz w:val="22"/>
          <w:szCs w:val="22"/>
        </w:rPr>
        <w:t>Question number: ______________</w:t>
      </w:r>
    </w:p>
    <w:p w14:paraId="3B8704AF" w14:textId="77777777" w:rsidR="00AD2AB3" w:rsidRPr="002A6277" w:rsidRDefault="00AD2AB3" w:rsidP="00AD2AB3">
      <w:pPr>
        <w:ind w:left="360" w:hanging="360"/>
      </w:pPr>
    </w:p>
    <w:p w14:paraId="45CB725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8EF038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466E5D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A8BA7B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AAD1BA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6E09994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14AE017"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0837FF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FD1D824"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05DAA24"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4550D21"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DE5941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B6FF04E"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062BD0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6FA5D1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DD2AB0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5F8EE3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9D66075"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03F4B1D" w14:textId="77777777" w:rsidR="00AD2AB3" w:rsidRDefault="00AD2AB3" w:rsidP="00AD2AB3">
      <w:pPr>
        <w:ind w:left="360" w:hanging="360"/>
        <w:rPr>
          <w:rFonts w:ascii="Arial" w:hAnsi="Arial"/>
          <w:b/>
          <w:bCs/>
          <w:sz w:val="22"/>
          <w:szCs w:val="22"/>
        </w:rPr>
      </w:pPr>
      <w:r>
        <w:rPr>
          <w:rFonts w:ascii="Arial" w:hAnsi="Arial"/>
          <w:b/>
          <w:bCs/>
          <w:sz w:val="22"/>
          <w:szCs w:val="22"/>
        </w:rPr>
        <w:t>Spare answer page</w:t>
      </w:r>
    </w:p>
    <w:p w14:paraId="67314C82" w14:textId="77777777" w:rsidR="00AD2AB3" w:rsidRDefault="00AD2AB3" w:rsidP="00AD2AB3">
      <w:pPr>
        <w:ind w:left="360" w:hanging="360"/>
        <w:rPr>
          <w:rFonts w:ascii="Arial" w:hAnsi="Arial"/>
          <w:b/>
          <w:bCs/>
          <w:sz w:val="22"/>
          <w:szCs w:val="22"/>
        </w:rPr>
      </w:pPr>
    </w:p>
    <w:p w14:paraId="6951012C" w14:textId="77777777" w:rsidR="00AD2AB3" w:rsidRPr="002A6277" w:rsidRDefault="00AD2AB3" w:rsidP="00AD2AB3">
      <w:pPr>
        <w:ind w:left="360" w:hanging="360"/>
      </w:pPr>
      <w:r>
        <w:rPr>
          <w:rFonts w:ascii="Arial" w:hAnsi="Arial"/>
          <w:b/>
          <w:bCs/>
          <w:sz w:val="22"/>
          <w:szCs w:val="22"/>
        </w:rPr>
        <w:t>Question number: ______________</w:t>
      </w:r>
    </w:p>
    <w:p w14:paraId="63A6EF0A" w14:textId="77777777" w:rsidR="00AD2AB3" w:rsidRPr="002A6277" w:rsidRDefault="00AD2AB3" w:rsidP="00AD2AB3">
      <w:pPr>
        <w:ind w:left="360" w:hanging="360"/>
      </w:pPr>
    </w:p>
    <w:p w14:paraId="162D4EB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331948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01BD4EA"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6C3CEA1"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0DAC41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3A27BA7"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B6E9DD1"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6DA9473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121D351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5896FDF"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495755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4C2337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93E0971"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3BFD156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772A289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76325F5"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1B3F56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FDA629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805CD9E" w14:textId="77777777" w:rsidR="00AD2AB3" w:rsidRDefault="00AD2AB3" w:rsidP="00AD2AB3">
      <w:pPr>
        <w:ind w:left="360" w:hanging="360"/>
        <w:rPr>
          <w:rFonts w:ascii="Arial" w:hAnsi="Arial"/>
          <w:b/>
          <w:bCs/>
          <w:sz w:val="22"/>
          <w:szCs w:val="22"/>
        </w:rPr>
      </w:pPr>
      <w:r>
        <w:rPr>
          <w:rFonts w:ascii="Arial" w:hAnsi="Arial"/>
          <w:b/>
          <w:bCs/>
          <w:sz w:val="22"/>
          <w:szCs w:val="22"/>
        </w:rPr>
        <w:t>Spare answer page</w:t>
      </w:r>
    </w:p>
    <w:p w14:paraId="21AE0329" w14:textId="77777777" w:rsidR="00AD2AB3" w:rsidRDefault="00AD2AB3" w:rsidP="00AD2AB3">
      <w:pPr>
        <w:ind w:left="360" w:hanging="360"/>
        <w:rPr>
          <w:rFonts w:ascii="Arial" w:hAnsi="Arial"/>
          <w:b/>
          <w:bCs/>
          <w:sz w:val="22"/>
          <w:szCs w:val="22"/>
        </w:rPr>
      </w:pPr>
    </w:p>
    <w:p w14:paraId="2BBC10CA" w14:textId="77777777" w:rsidR="00AD2AB3" w:rsidRPr="002A6277" w:rsidRDefault="00AD2AB3" w:rsidP="00AD2AB3">
      <w:pPr>
        <w:ind w:left="360" w:hanging="360"/>
      </w:pPr>
      <w:r>
        <w:rPr>
          <w:rFonts w:ascii="Arial" w:hAnsi="Arial"/>
          <w:b/>
          <w:bCs/>
          <w:sz w:val="22"/>
          <w:szCs w:val="22"/>
        </w:rPr>
        <w:t>Question number: ______________</w:t>
      </w:r>
    </w:p>
    <w:p w14:paraId="68DCE781" w14:textId="77777777" w:rsidR="00AD2AB3" w:rsidRPr="002A6277" w:rsidRDefault="00AD2AB3" w:rsidP="00AD2AB3">
      <w:pPr>
        <w:ind w:left="360" w:hanging="360"/>
      </w:pPr>
    </w:p>
    <w:p w14:paraId="7DAA1CB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21BDAE5"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1A92AF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1E2A3F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EB9483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5134423"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F29BF5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F9F4C05"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D3431C3"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665C66E"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97A337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0153D5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9DEF5AA"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9836A6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195BD9F"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8984C3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5AF959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F453185" w14:textId="17463C2E" w:rsidR="00506D0A" w:rsidRPr="00AD2AB3"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sectPr w:rsidR="00506D0A" w:rsidRPr="00AD2AB3" w:rsidSect="00CE3DAA">
      <w:footerReference w:type="even" r:id="rId26"/>
      <w:footerReference w:type="default" r:id="rId27"/>
      <w:pgSz w:w="11906" w:h="16838" w:code="9"/>
      <w:pgMar w:top="1100" w:right="1268" w:bottom="862" w:left="1298" w:header="567"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4AC45" w14:textId="77777777" w:rsidR="00884C7E" w:rsidRDefault="00884C7E" w:rsidP="00BB5AD6">
      <w:r>
        <w:separator/>
      </w:r>
    </w:p>
  </w:endnote>
  <w:endnote w:type="continuationSeparator" w:id="0">
    <w:p w14:paraId="40918009" w14:textId="77777777" w:rsidR="00884C7E" w:rsidRDefault="00884C7E" w:rsidP="00BB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Bold"/>
    <w:panose1 w:val="00000000000000000000"/>
    <w:charset w:val="4D"/>
    <w:family w:val="auto"/>
    <w:notTrueType/>
    <w:pitch w:val="default"/>
    <w:sig w:usb0="03000000"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MT Extra">
    <w:panose1 w:val="05050102010205020202"/>
    <w:charset w:val="02"/>
    <w:family w:val="auto"/>
    <w:pitch w:val="variable"/>
    <w:sig w:usb0="00000003" w:usb1="10000000" w:usb2="00000000" w:usb3="00000000" w:csb0="8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B670A" w14:textId="2EEF8BE8" w:rsidR="00884C7E" w:rsidRPr="004A6CD0" w:rsidRDefault="00884C7E" w:rsidP="004A6CD0">
    <w:pPr>
      <w:pStyle w:val="Footer"/>
      <w:tabs>
        <w:tab w:val="clear" w:pos="4320"/>
        <w:tab w:val="clear" w:pos="8640"/>
      </w:tabs>
      <w:jc w:val="center"/>
      <w:rPr>
        <w:rFonts w:ascii="Arial" w:hAnsi="Arial" w:cs="Arial"/>
        <w:b/>
        <w:sz w:val="22"/>
        <w:szCs w:val="22"/>
      </w:rPr>
    </w:pPr>
    <w:r>
      <w:rPr>
        <w:rFonts w:ascii="Arial" w:hAnsi="Arial" w:cs="Arial"/>
        <w:b/>
        <w:sz w:val="22"/>
        <w:szCs w:val="22"/>
      </w:rPr>
      <w:t>See next 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87E6E" w14:textId="6CAC327F" w:rsidR="00884C7E" w:rsidRPr="00B3459E" w:rsidRDefault="00884C7E" w:rsidP="008D341C">
    <w:pPr>
      <w:pStyle w:val="Footer"/>
      <w:jc w:val="center"/>
      <w:rPr>
        <w:rFonts w:ascii="Arial" w:hAnsi="Arial" w:cs="Arial"/>
        <w:b/>
        <w:sz w:val="22"/>
        <w:szCs w:val="22"/>
      </w:rPr>
    </w:pPr>
    <w:r w:rsidRPr="00B3459E">
      <w:rPr>
        <w:rFonts w:ascii="Arial" w:hAnsi="Arial" w:cs="Arial"/>
        <w:b/>
        <w:sz w:val="22"/>
        <w:szCs w:val="22"/>
      </w:rPr>
      <w:t>See next page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F8BF0" w14:textId="2A085B7E" w:rsidR="00884C7E" w:rsidRPr="004A6CD0" w:rsidRDefault="00884C7E" w:rsidP="004A6CD0">
    <w:pPr>
      <w:pStyle w:val="Footer"/>
      <w:tabs>
        <w:tab w:val="clear" w:pos="4320"/>
        <w:tab w:val="clear" w:pos="8640"/>
      </w:tabs>
      <w:jc w:val="center"/>
      <w:rPr>
        <w:rFonts w:ascii="Arial" w:hAnsi="Arial" w:cs="Arial"/>
        <w:b/>
        <w:sz w:val="22"/>
        <w:szCs w:val="22"/>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4DE2D" w14:textId="77777777" w:rsidR="00884C7E" w:rsidRPr="00CE3DAA" w:rsidRDefault="00884C7E" w:rsidP="00CE3D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ACE65" w14:textId="77777777" w:rsidR="00884C7E" w:rsidRDefault="00884C7E" w:rsidP="00BB5AD6">
      <w:r>
        <w:separator/>
      </w:r>
    </w:p>
  </w:footnote>
  <w:footnote w:type="continuationSeparator" w:id="0">
    <w:p w14:paraId="59D4F025" w14:textId="77777777" w:rsidR="00884C7E" w:rsidRDefault="00884C7E" w:rsidP="00BB5A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FC4ED" w14:textId="7D39CCCD" w:rsidR="00884C7E" w:rsidRPr="00D67231" w:rsidRDefault="00884C7E" w:rsidP="00AE0E83">
    <w:pPr>
      <w:pStyle w:val="Header"/>
      <w:tabs>
        <w:tab w:val="clear" w:pos="4320"/>
        <w:tab w:val="clear" w:pos="8640"/>
        <w:tab w:val="center" w:pos="4678"/>
        <w:tab w:val="right" w:pos="9356"/>
      </w:tabs>
      <w:rPr>
        <w:rFonts w:ascii="Arial" w:hAnsi="Arial" w:cs="Arial"/>
        <w:b/>
        <w:sz w:val="22"/>
        <w:szCs w:val="22"/>
      </w:rPr>
    </w:pPr>
    <w:r>
      <w:rPr>
        <w:rFonts w:ascii="Arial" w:hAnsi="Arial" w:cs="Arial"/>
        <w:b/>
        <w:sz w:val="22"/>
        <w:szCs w:val="22"/>
      </w:rPr>
      <w:t>CHEMISTRY</w:t>
    </w:r>
    <w:r>
      <w:rPr>
        <w:rFonts w:ascii="Arial" w:hAnsi="Arial" w:cs="Arial"/>
        <w:b/>
        <w:sz w:val="22"/>
        <w:szCs w:val="22"/>
      </w:rPr>
      <w:tab/>
    </w:r>
    <w:r w:rsidRPr="00D67231">
      <w:rPr>
        <w:rStyle w:val="PageNumber"/>
        <w:rFonts w:ascii="Arial" w:hAnsi="Arial" w:cs="Arial"/>
        <w:b/>
        <w:sz w:val="22"/>
        <w:szCs w:val="22"/>
      </w:rPr>
      <w:fldChar w:fldCharType="begin"/>
    </w:r>
    <w:r w:rsidRPr="00D67231">
      <w:rPr>
        <w:rStyle w:val="PageNumber"/>
        <w:rFonts w:ascii="Arial" w:hAnsi="Arial" w:cs="Arial"/>
        <w:b/>
        <w:sz w:val="22"/>
        <w:szCs w:val="22"/>
      </w:rPr>
      <w:instrText xml:space="preserve"> PAGE </w:instrText>
    </w:r>
    <w:r w:rsidRPr="00D67231">
      <w:rPr>
        <w:rStyle w:val="PageNumber"/>
        <w:rFonts w:ascii="Arial" w:hAnsi="Arial" w:cs="Arial"/>
        <w:b/>
        <w:sz w:val="22"/>
        <w:szCs w:val="22"/>
      </w:rPr>
      <w:fldChar w:fldCharType="separate"/>
    </w:r>
    <w:r w:rsidR="00F659D0">
      <w:rPr>
        <w:rStyle w:val="PageNumber"/>
        <w:rFonts w:ascii="Arial" w:hAnsi="Arial" w:cs="Arial"/>
        <w:b/>
        <w:noProof/>
        <w:sz w:val="22"/>
        <w:szCs w:val="22"/>
      </w:rPr>
      <w:t>20</w:t>
    </w:r>
    <w:r w:rsidRPr="00D67231">
      <w:rPr>
        <w:rStyle w:val="PageNumber"/>
        <w:rFonts w:ascii="Arial" w:hAnsi="Arial" w:cs="Arial"/>
        <w:b/>
        <w:sz w:val="22"/>
        <w:szCs w:val="22"/>
      </w:rPr>
      <w:fldChar w:fldCharType="end"/>
    </w:r>
    <w:r>
      <w:rPr>
        <w:rStyle w:val="PageNumber"/>
        <w:rFonts w:ascii="Arial" w:hAnsi="Arial" w:cs="Arial"/>
        <w:b/>
        <w:sz w:val="22"/>
        <w:szCs w:val="22"/>
      </w:rPr>
      <w:tab/>
      <w:t>STAGE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E4FC9" w14:textId="0E1C789B" w:rsidR="00884C7E" w:rsidRPr="00B3459E" w:rsidRDefault="00884C7E" w:rsidP="00D67231">
    <w:pPr>
      <w:pStyle w:val="Header"/>
      <w:tabs>
        <w:tab w:val="clear" w:pos="4320"/>
        <w:tab w:val="clear" w:pos="8640"/>
        <w:tab w:val="center" w:pos="4678"/>
        <w:tab w:val="right" w:pos="9356"/>
      </w:tabs>
      <w:jc w:val="center"/>
      <w:rPr>
        <w:rFonts w:ascii="Arial" w:hAnsi="Arial" w:cs="Arial"/>
        <w:b/>
        <w:sz w:val="22"/>
        <w:szCs w:val="22"/>
      </w:rPr>
    </w:pPr>
    <w:r>
      <w:rPr>
        <w:rFonts w:ascii="Arial" w:hAnsi="Arial" w:cs="Arial"/>
        <w:b/>
        <w:sz w:val="22"/>
        <w:szCs w:val="22"/>
      </w:rPr>
      <w:t>STAGE 3</w:t>
    </w:r>
    <w:r>
      <w:rPr>
        <w:rFonts w:ascii="Arial" w:hAnsi="Arial" w:cs="Arial"/>
        <w:b/>
        <w:sz w:val="22"/>
        <w:szCs w:val="22"/>
      </w:rPr>
      <w:tab/>
    </w:r>
    <w:r w:rsidRPr="00B3459E">
      <w:rPr>
        <w:rStyle w:val="PageNumber"/>
        <w:rFonts w:ascii="Arial" w:hAnsi="Arial" w:cs="Arial"/>
        <w:b/>
        <w:sz w:val="22"/>
        <w:szCs w:val="22"/>
      </w:rPr>
      <w:fldChar w:fldCharType="begin"/>
    </w:r>
    <w:r w:rsidRPr="00B3459E">
      <w:rPr>
        <w:rStyle w:val="PageNumber"/>
        <w:rFonts w:ascii="Arial" w:hAnsi="Arial" w:cs="Arial"/>
        <w:b/>
        <w:sz w:val="22"/>
        <w:szCs w:val="22"/>
      </w:rPr>
      <w:instrText xml:space="preserve"> PAGE </w:instrText>
    </w:r>
    <w:r w:rsidRPr="00B3459E">
      <w:rPr>
        <w:rStyle w:val="PageNumber"/>
        <w:rFonts w:ascii="Arial" w:hAnsi="Arial" w:cs="Arial"/>
        <w:b/>
        <w:sz w:val="22"/>
        <w:szCs w:val="22"/>
      </w:rPr>
      <w:fldChar w:fldCharType="separate"/>
    </w:r>
    <w:r w:rsidR="00F659D0">
      <w:rPr>
        <w:rStyle w:val="PageNumber"/>
        <w:rFonts w:ascii="Arial" w:hAnsi="Arial" w:cs="Arial"/>
        <w:b/>
        <w:noProof/>
        <w:sz w:val="22"/>
        <w:szCs w:val="22"/>
      </w:rPr>
      <w:t>19</w:t>
    </w:r>
    <w:r w:rsidRPr="00B3459E">
      <w:rPr>
        <w:rStyle w:val="PageNumber"/>
        <w:rFonts w:ascii="Arial" w:hAnsi="Arial" w:cs="Arial"/>
        <w:b/>
        <w:sz w:val="22"/>
        <w:szCs w:val="22"/>
      </w:rPr>
      <w:fldChar w:fldCharType="end"/>
    </w:r>
    <w:r>
      <w:rPr>
        <w:rStyle w:val="PageNumber"/>
        <w:rFonts w:ascii="Arial" w:hAnsi="Arial" w:cs="Arial"/>
        <w:b/>
        <w:sz w:val="22"/>
        <w:szCs w:val="22"/>
      </w:rPr>
      <w:tab/>
      <w:t>CHEMISTRY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B87B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2928320C"/>
    <w:lvl w:ilvl="0">
      <w:start w:val="1"/>
      <w:numFmt w:val="lowerLetter"/>
      <w:pStyle w:val="ListNumber4"/>
      <w:lvlText w:val="(%1)"/>
      <w:lvlJc w:val="left"/>
      <w:pPr>
        <w:tabs>
          <w:tab w:val="num" w:pos="357"/>
        </w:tabs>
        <w:ind w:left="357" w:hanging="357"/>
      </w:pPr>
      <w:rPr>
        <w:rFonts w:ascii="Arial" w:hAnsi="Arial" w:hint="default"/>
        <w:b/>
        <w:i w:val="0"/>
        <w:sz w:val="22"/>
        <w:szCs w:val="22"/>
      </w:rPr>
    </w:lvl>
  </w:abstractNum>
  <w:abstractNum w:abstractNumId="2">
    <w:nsid w:val="FFFFFF7E"/>
    <w:multiLevelType w:val="singleLevel"/>
    <w:tmpl w:val="57B64A96"/>
    <w:lvl w:ilvl="0">
      <w:start w:val="1"/>
      <w:numFmt w:val="lowerRoman"/>
      <w:pStyle w:val="ListNumber2"/>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1146F01E"/>
    <w:lvl w:ilvl="0">
      <w:start w:val="1"/>
      <w:numFmt w:val="upperLetter"/>
      <w:pStyle w:val="ListNumberChar"/>
      <w:lvlText w:val="(%1)"/>
      <w:lvlJc w:val="left"/>
      <w:pPr>
        <w:tabs>
          <w:tab w:val="num" w:pos="1644"/>
        </w:tabs>
        <w:ind w:left="1644" w:hanging="510"/>
      </w:pPr>
      <w:rPr>
        <w:rFonts w:ascii="Arial" w:hAnsi="Arial" w:hint="default"/>
        <w:b w:val="0"/>
        <w:i w:val="0"/>
        <w:sz w:val="22"/>
        <w:szCs w:val="22"/>
      </w:rPr>
    </w:lvl>
  </w:abstractNum>
  <w:abstractNum w:abstractNumId="4">
    <w:nsid w:val="FFFFFF89"/>
    <w:multiLevelType w:val="singleLevel"/>
    <w:tmpl w:val="644407DA"/>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60156E"/>
    <w:multiLevelType w:val="hybridMultilevel"/>
    <w:tmpl w:val="AF20FE8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C22E6F"/>
    <w:multiLevelType w:val="hybridMultilevel"/>
    <w:tmpl w:val="48B6BC04"/>
    <w:lvl w:ilvl="0" w:tplc="CD7473AC">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B90D4A"/>
    <w:multiLevelType w:val="hybridMultilevel"/>
    <w:tmpl w:val="EE8AE7EC"/>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75CD5"/>
    <w:multiLevelType w:val="hybridMultilevel"/>
    <w:tmpl w:val="35042B5E"/>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8A2E99"/>
    <w:multiLevelType w:val="hybridMultilevel"/>
    <w:tmpl w:val="C762AE3C"/>
    <w:lvl w:ilvl="0" w:tplc="42D43F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FF1D68"/>
    <w:multiLevelType w:val="hybridMultilevel"/>
    <w:tmpl w:val="96EC5EC6"/>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2827D1"/>
    <w:multiLevelType w:val="hybridMultilevel"/>
    <w:tmpl w:val="5114E560"/>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C825181"/>
    <w:multiLevelType w:val="hybridMultilevel"/>
    <w:tmpl w:val="F9FCC504"/>
    <w:lvl w:ilvl="0" w:tplc="BAC0F3F8">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D6A3111"/>
    <w:multiLevelType w:val="hybridMultilevel"/>
    <w:tmpl w:val="09E84576"/>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E87406"/>
    <w:multiLevelType w:val="hybridMultilevel"/>
    <w:tmpl w:val="7D6AE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23F7553"/>
    <w:multiLevelType w:val="hybridMultilevel"/>
    <w:tmpl w:val="8A3A7AD8"/>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960521"/>
    <w:multiLevelType w:val="hybridMultilevel"/>
    <w:tmpl w:val="00F4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26693583"/>
    <w:multiLevelType w:val="hybridMultilevel"/>
    <w:tmpl w:val="37CE4A36"/>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6F0051"/>
    <w:multiLevelType w:val="hybridMultilevel"/>
    <w:tmpl w:val="C978930A"/>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A2C0E1A"/>
    <w:multiLevelType w:val="hybridMultilevel"/>
    <w:tmpl w:val="402C321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F40EF1"/>
    <w:multiLevelType w:val="hybridMultilevel"/>
    <w:tmpl w:val="40824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057421"/>
    <w:multiLevelType w:val="hybridMultilevel"/>
    <w:tmpl w:val="E65E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7238F8"/>
    <w:multiLevelType w:val="hybridMultilevel"/>
    <w:tmpl w:val="98A2FD00"/>
    <w:lvl w:ilvl="0" w:tplc="CD7473AC">
      <w:start w:val="1"/>
      <w:numFmt w:val="low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4A13360"/>
    <w:multiLevelType w:val="hybridMultilevel"/>
    <w:tmpl w:val="5074DBAA"/>
    <w:lvl w:ilvl="0" w:tplc="04090017">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53F7B4D"/>
    <w:multiLevelType w:val="hybridMultilevel"/>
    <w:tmpl w:val="9A10FC3E"/>
    <w:lvl w:ilvl="0" w:tplc="9D9C06FE">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9E02BC"/>
    <w:multiLevelType w:val="hybridMultilevel"/>
    <w:tmpl w:val="B3545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8D48B5"/>
    <w:multiLevelType w:val="hybridMultilevel"/>
    <w:tmpl w:val="3A6E13AA"/>
    <w:lvl w:ilvl="0" w:tplc="CD7473AC">
      <w:start w:val="1"/>
      <w:numFmt w:val="lowerLetter"/>
      <w:lvlText w:val="(%1)"/>
      <w:lvlJc w:val="left"/>
      <w:pPr>
        <w:ind w:left="360" w:hanging="360"/>
      </w:pPr>
      <w:rPr>
        <w:rFonts w:hint="default"/>
      </w:rPr>
    </w:lvl>
    <w:lvl w:ilvl="1" w:tplc="27346A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836245"/>
    <w:multiLevelType w:val="hybridMultilevel"/>
    <w:tmpl w:val="17A2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AD1145F"/>
    <w:multiLevelType w:val="hybridMultilevel"/>
    <w:tmpl w:val="44FC05D8"/>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000B8E"/>
    <w:multiLevelType w:val="hybridMultilevel"/>
    <w:tmpl w:val="EA149C24"/>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3DB635E3"/>
    <w:multiLevelType w:val="hybridMultilevel"/>
    <w:tmpl w:val="158611F4"/>
    <w:lvl w:ilvl="0" w:tplc="04090017">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EED4DC6"/>
    <w:multiLevelType w:val="hybridMultilevel"/>
    <w:tmpl w:val="E210405C"/>
    <w:lvl w:ilvl="0" w:tplc="04090017">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083B14"/>
    <w:multiLevelType w:val="hybridMultilevel"/>
    <w:tmpl w:val="4BFC66BC"/>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25D2B88"/>
    <w:multiLevelType w:val="hybridMultilevel"/>
    <w:tmpl w:val="59D818F0"/>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6305FB9"/>
    <w:multiLevelType w:val="hybridMultilevel"/>
    <w:tmpl w:val="FEE2B986"/>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0">
    <w:nsid w:val="4AF54E3A"/>
    <w:multiLevelType w:val="hybridMultilevel"/>
    <w:tmpl w:val="8B1E7532"/>
    <w:lvl w:ilvl="0" w:tplc="CD7473AC">
      <w:start w:val="1"/>
      <w:numFmt w:val="lowerLetter"/>
      <w:lvlText w:val="(%1)"/>
      <w:lvlJc w:val="left"/>
      <w:pPr>
        <w:ind w:left="360" w:hanging="360"/>
      </w:pPr>
      <w:rPr>
        <w:rFonts w:hint="default"/>
      </w:rPr>
    </w:lvl>
    <w:lvl w:ilvl="1" w:tplc="27346A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BAA7361"/>
    <w:multiLevelType w:val="hybridMultilevel"/>
    <w:tmpl w:val="4BFEBD2C"/>
    <w:lvl w:ilvl="0" w:tplc="42D43F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C0526D1"/>
    <w:multiLevelType w:val="hybridMultilevel"/>
    <w:tmpl w:val="D76834C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3">
    <w:nsid w:val="4C162B00"/>
    <w:multiLevelType w:val="singleLevel"/>
    <w:tmpl w:val="FB26AA9E"/>
    <w:lvl w:ilvl="0">
      <w:numFmt w:val="decimal"/>
      <w:pStyle w:val="Caption"/>
      <w:lvlText w:val=""/>
      <w:lvlJc w:val="left"/>
    </w:lvl>
  </w:abstractNum>
  <w:abstractNum w:abstractNumId="44">
    <w:nsid w:val="4CE6663E"/>
    <w:multiLevelType w:val="hybridMultilevel"/>
    <w:tmpl w:val="35903196"/>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167C81"/>
    <w:multiLevelType w:val="hybridMultilevel"/>
    <w:tmpl w:val="6D421288"/>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1FA3992"/>
    <w:multiLevelType w:val="hybridMultilevel"/>
    <w:tmpl w:val="ACC8E670"/>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BD550AB"/>
    <w:multiLevelType w:val="hybridMultilevel"/>
    <w:tmpl w:val="C78CD518"/>
    <w:lvl w:ilvl="0" w:tplc="CD7473AC">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30F08AA"/>
    <w:multiLevelType w:val="hybridMultilevel"/>
    <w:tmpl w:val="41049C90"/>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73F183F"/>
    <w:multiLevelType w:val="hybridMultilevel"/>
    <w:tmpl w:val="C67C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1626A5"/>
    <w:multiLevelType w:val="hybridMultilevel"/>
    <w:tmpl w:val="85AC7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6BD4057A"/>
    <w:multiLevelType w:val="hybridMultilevel"/>
    <w:tmpl w:val="875439C2"/>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EE05759"/>
    <w:multiLevelType w:val="hybridMultilevel"/>
    <w:tmpl w:val="82660B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E81CC4"/>
    <w:multiLevelType w:val="hybridMultilevel"/>
    <w:tmpl w:val="7D8860B2"/>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BAD7464"/>
    <w:multiLevelType w:val="hybridMultilevel"/>
    <w:tmpl w:val="DBB0B2EE"/>
    <w:lvl w:ilvl="0" w:tplc="42D43F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E52262"/>
    <w:multiLevelType w:val="hybridMultilevel"/>
    <w:tmpl w:val="7EFE6BB4"/>
    <w:lvl w:ilvl="0" w:tplc="CD7473AC">
      <w:start w:val="1"/>
      <w:numFmt w:val="lowerLetter"/>
      <w:lvlText w:val="(%1)"/>
      <w:lvlJc w:val="left"/>
      <w:pPr>
        <w:ind w:left="360" w:hanging="360"/>
      </w:pPr>
      <w:rPr>
        <w:rFonts w:hint="default"/>
      </w:rPr>
    </w:lvl>
    <w:lvl w:ilvl="1" w:tplc="43BCF09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EE31487"/>
    <w:multiLevelType w:val="hybridMultilevel"/>
    <w:tmpl w:val="80C0A50E"/>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51"/>
  </w:num>
  <w:num w:numId="3">
    <w:abstractNumId w:val="3"/>
  </w:num>
  <w:num w:numId="4">
    <w:abstractNumId w:val="2"/>
  </w:num>
  <w:num w:numId="5">
    <w:abstractNumId w:val="1"/>
  </w:num>
  <w:num w:numId="6">
    <w:abstractNumId w:val="0"/>
  </w:num>
  <w:num w:numId="7">
    <w:abstractNumId w:val="19"/>
  </w:num>
  <w:num w:numId="8">
    <w:abstractNumId w:val="31"/>
  </w:num>
  <w:num w:numId="9">
    <w:abstractNumId w:val="16"/>
  </w:num>
  <w:num w:numId="10">
    <w:abstractNumId w:val="6"/>
  </w:num>
  <w:num w:numId="11">
    <w:abstractNumId w:val="29"/>
  </w:num>
  <w:num w:numId="12">
    <w:abstractNumId w:val="57"/>
  </w:num>
  <w:num w:numId="13">
    <w:abstractNumId w:val="4"/>
  </w:num>
  <w:num w:numId="14">
    <w:abstractNumId w:val="20"/>
  </w:num>
  <w:num w:numId="15">
    <w:abstractNumId w:val="24"/>
  </w:num>
  <w:num w:numId="16">
    <w:abstractNumId w:val="10"/>
  </w:num>
  <w:num w:numId="17">
    <w:abstractNumId w:val="49"/>
  </w:num>
  <w:num w:numId="18">
    <w:abstractNumId w:val="28"/>
  </w:num>
  <w:num w:numId="19">
    <w:abstractNumId w:val="39"/>
  </w:num>
  <w:num w:numId="20">
    <w:abstractNumId w:val="5"/>
  </w:num>
  <w:num w:numId="21">
    <w:abstractNumId w:val="37"/>
  </w:num>
  <w:num w:numId="22">
    <w:abstractNumId w:val="30"/>
  </w:num>
  <w:num w:numId="23">
    <w:abstractNumId w:val="40"/>
  </w:num>
  <w:num w:numId="24">
    <w:abstractNumId w:val="21"/>
  </w:num>
  <w:num w:numId="25">
    <w:abstractNumId w:val="26"/>
  </w:num>
  <w:num w:numId="26">
    <w:abstractNumId w:val="14"/>
  </w:num>
  <w:num w:numId="27">
    <w:abstractNumId w:val="11"/>
  </w:num>
  <w:num w:numId="28">
    <w:abstractNumId w:val="52"/>
  </w:num>
  <w:num w:numId="29">
    <w:abstractNumId w:val="38"/>
  </w:num>
  <w:num w:numId="30">
    <w:abstractNumId w:val="55"/>
  </w:num>
  <w:num w:numId="31">
    <w:abstractNumId w:val="54"/>
  </w:num>
  <w:num w:numId="32">
    <w:abstractNumId w:val="47"/>
  </w:num>
  <w:num w:numId="33">
    <w:abstractNumId w:val="7"/>
  </w:num>
  <w:num w:numId="34">
    <w:abstractNumId w:val="46"/>
  </w:num>
  <w:num w:numId="35">
    <w:abstractNumId w:val="13"/>
  </w:num>
  <w:num w:numId="36">
    <w:abstractNumId w:val="41"/>
  </w:num>
  <w:num w:numId="37">
    <w:abstractNumId w:val="9"/>
  </w:num>
  <w:num w:numId="38">
    <w:abstractNumId w:val="8"/>
  </w:num>
  <w:num w:numId="39">
    <w:abstractNumId w:val="56"/>
  </w:num>
  <w:num w:numId="40">
    <w:abstractNumId w:val="42"/>
  </w:num>
  <w:num w:numId="41">
    <w:abstractNumId w:val="23"/>
  </w:num>
  <w:num w:numId="42">
    <w:abstractNumId w:val="22"/>
  </w:num>
  <w:num w:numId="43">
    <w:abstractNumId w:val="50"/>
  </w:num>
  <w:num w:numId="44">
    <w:abstractNumId w:val="53"/>
  </w:num>
  <w:num w:numId="45">
    <w:abstractNumId w:val="45"/>
  </w:num>
  <w:num w:numId="46">
    <w:abstractNumId w:val="34"/>
  </w:num>
  <w:num w:numId="47">
    <w:abstractNumId w:val="48"/>
  </w:num>
  <w:num w:numId="48">
    <w:abstractNumId w:val="32"/>
  </w:num>
  <w:num w:numId="49">
    <w:abstractNumId w:val="17"/>
  </w:num>
  <w:num w:numId="50">
    <w:abstractNumId w:val="44"/>
  </w:num>
  <w:num w:numId="51">
    <w:abstractNumId w:val="12"/>
  </w:num>
  <w:num w:numId="52">
    <w:abstractNumId w:val="33"/>
  </w:num>
  <w:num w:numId="53">
    <w:abstractNumId w:val="15"/>
  </w:num>
  <w:num w:numId="54">
    <w:abstractNumId w:val="18"/>
  </w:num>
  <w:num w:numId="55">
    <w:abstractNumId w:val="25"/>
  </w:num>
  <w:num w:numId="56">
    <w:abstractNumId w:val="36"/>
  </w:num>
  <w:num w:numId="57">
    <w:abstractNumId w:val="35"/>
  </w:num>
  <w:num w:numId="58">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EE"/>
    <w:rsid w:val="000017CA"/>
    <w:rsid w:val="00002376"/>
    <w:rsid w:val="0000526B"/>
    <w:rsid w:val="00006C64"/>
    <w:rsid w:val="0000777A"/>
    <w:rsid w:val="00011E3A"/>
    <w:rsid w:val="00011E96"/>
    <w:rsid w:val="00012A28"/>
    <w:rsid w:val="000142B8"/>
    <w:rsid w:val="00014F55"/>
    <w:rsid w:val="000153A0"/>
    <w:rsid w:val="00015648"/>
    <w:rsid w:val="000162D7"/>
    <w:rsid w:val="00017DFD"/>
    <w:rsid w:val="00017F80"/>
    <w:rsid w:val="000201B3"/>
    <w:rsid w:val="0002648E"/>
    <w:rsid w:val="0002666D"/>
    <w:rsid w:val="00026874"/>
    <w:rsid w:val="000279B5"/>
    <w:rsid w:val="00027C3B"/>
    <w:rsid w:val="00030599"/>
    <w:rsid w:val="000346E8"/>
    <w:rsid w:val="00035F7D"/>
    <w:rsid w:val="00037BD7"/>
    <w:rsid w:val="00040259"/>
    <w:rsid w:val="00040F71"/>
    <w:rsid w:val="0004181E"/>
    <w:rsid w:val="00043030"/>
    <w:rsid w:val="0004385D"/>
    <w:rsid w:val="00043CAF"/>
    <w:rsid w:val="00044F7B"/>
    <w:rsid w:val="000464DD"/>
    <w:rsid w:val="00046991"/>
    <w:rsid w:val="00052540"/>
    <w:rsid w:val="00053A41"/>
    <w:rsid w:val="0005498B"/>
    <w:rsid w:val="00054CEF"/>
    <w:rsid w:val="00056055"/>
    <w:rsid w:val="00056AC9"/>
    <w:rsid w:val="00056CF4"/>
    <w:rsid w:val="00057A2B"/>
    <w:rsid w:val="0006004A"/>
    <w:rsid w:val="000605EA"/>
    <w:rsid w:val="00061CE2"/>
    <w:rsid w:val="000623C9"/>
    <w:rsid w:val="00062861"/>
    <w:rsid w:val="00063570"/>
    <w:rsid w:val="0006492A"/>
    <w:rsid w:val="0007117A"/>
    <w:rsid w:val="00071D7A"/>
    <w:rsid w:val="000723C9"/>
    <w:rsid w:val="0007264C"/>
    <w:rsid w:val="00074694"/>
    <w:rsid w:val="000808F1"/>
    <w:rsid w:val="000829F5"/>
    <w:rsid w:val="000835B6"/>
    <w:rsid w:val="000842C0"/>
    <w:rsid w:val="000844B2"/>
    <w:rsid w:val="00091325"/>
    <w:rsid w:val="00091B9C"/>
    <w:rsid w:val="00092383"/>
    <w:rsid w:val="00094071"/>
    <w:rsid w:val="00094090"/>
    <w:rsid w:val="000941F7"/>
    <w:rsid w:val="00094860"/>
    <w:rsid w:val="000951AC"/>
    <w:rsid w:val="000A0F40"/>
    <w:rsid w:val="000A15C9"/>
    <w:rsid w:val="000A3515"/>
    <w:rsid w:val="000A39B1"/>
    <w:rsid w:val="000A7245"/>
    <w:rsid w:val="000A75EC"/>
    <w:rsid w:val="000A7DC1"/>
    <w:rsid w:val="000B0189"/>
    <w:rsid w:val="000B065E"/>
    <w:rsid w:val="000B199F"/>
    <w:rsid w:val="000B215F"/>
    <w:rsid w:val="000B29A7"/>
    <w:rsid w:val="000B2B0E"/>
    <w:rsid w:val="000B345C"/>
    <w:rsid w:val="000B4A1D"/>
    <w:rsid w:val="000B777C"/>
    <w:rsid w:val="000C10ED"/>
    <w:rsid w:val="000C321A"/>
    <w:rsid w:val="000C39CD"/>
    <w:rsid w:val="000C5537"/>
    <w:rsid w:val="000C5834"/>
    <w:rsid w:val="000C58D0"/>
    <w:rsid w:val="000C5AC3"/>
    <w:rsid w:val="000C5CB7"/>
    <w:rsid w:val="000C6563"/>
    <w:rsid w:val="000C7501"/>
    <w:rsid w:val="000D1D6E"/>
    <w:rsid w:val="000D3A3E"/>
    <w:rsid w:val="000D3D68"/>
    <w:rsid w:val="000D48B5"/>
    <w:rsid w:val="000D6ADA"/>
    <w:rsid w:val="000D7F9F"/>
    <w:rsid w:val="000E044B"/>
    <w:rsid w:val="000E0C9E"/>
    <w:rsid w:val="000E4254"/>
    <w:rsid w:val="000E4509"/>
    <w:rsid w:val="000E4534"/>
    <w:rsid w:val="000E4C65"/>
    <w:rsid w:val="000E4F33"/>
    <w:rsid w:val="000F0986"/>
    <w:rsid w:val="000F1985"/>
    <w:rsid w:val="000F241D"/>
    <w:rsid w:val="000F2587"/>
    <w:rsid w:val="000F2B20"/>
    <w:rsid w:val="000F34D4"/>
    <w:rsid w:val="000F3F9A"/>
    <w:rsid w:val="000F5978"/>
    <w:rsid w:val="000F5D53"/>
    <w:rsid w:val="000F63CC"/>
    <w:rsid w:val="000F6F6B"/>
    <w:rsid w:val="000F77DE"/>
    <w:rsid w:val="000F7834"/>
    <w:rsid w:val="000F785B"/>
    <w:rsid w:val="00100660"/>
    <w:rsid w:val="0010330A"/>
    <w:rsid w:val="001048DF"/>
    <w:rsid w:val="0010584E"/>
    <w:rsid w:val="001077A1"/>
    <w:rsid w:val="001105AC"/>
    <w:rsid w:val="001113D9"/>
    <w:rsid w:val="00112536"/>
    <w:rsid w:val="00113040"/>
    <w:rsid w:val="0011579E"/>
    <w:rsid w:val="00116A95"/>
    <w:rsid w:val="001175F9"/>
    <w:rsid w:val="00121706"/>
    <w:rsid w:val="0012182A"/>
    <w:rsid w:val="0012556D"/>
    <w:rsid w:val="001258B0"/>
    <w:rsid w:val="001264CB"/>
    <w:rsid w:val="001276E4"/>
    <w:rsid w:val="00127C8B"/>
    <w:rsid w:val="00130677"/>
    <w:rsid w:val="00130813"/>
    <w:rsid w:val="00130ACB"/>
    <w:rsid w:val="00130DEB"/>
    <w:rsid w:val="00136ECB"/>
    <w:rsid w:val="00141134"/>
    <w:rsid w:val="0014216C"/>
    <w:rsid w:val="00143811"/>
    <w:rsid w:val="00143FEC"/>
    <w:rsid w:val="00146294"/>
    <w:rsid w:val="001472C7"/>
    <w:rsid w:val="00147365"/>
    <w:rsid w:val="001479B5"/>
    <w:rsid w:val="001505C6"/>
    <w:rsid w:val="001526E6"/>
    <w:rsid w:val="00153151"/>
    <w:rsid w:val="0015478A"/>
    <w:rsid w:val="0015729D"/>
    <w:rsid w:val="0016279D"/>
    <w:rsid w:val="0016358D"/>
    <w:rsid w:val="00164B01"/>
    <w:rsid w:val="00164C78"/>
    <w:rsid w:val="001657D2"/>
    <w:rsid w:val="00170626"/>
    <w:rsid w:val="00170E1D"/>
    <w:rsid w:val="001729DD"/>
    <w:rsid w:val="0017346F"/>
    <w:rsid w:val="00174B23"/>
    <w:rsid w:val="001813CD"/>
    <w:rsid w:val="00182E58"/>
    <w:rsid w:val="00183198"/>
    <w:rsid w:val="00183C6F"/>
    <w:rsid w:val="0018476F"/>
    <w:rsid w:val="0018551B"/>
    <w:rsid w:val="0018598F"/>
    <w:rsid w:val="00185C4D"/>
    <w:rsid w:val="00191FEF"/>
    <w:rsid w:val="0019318D"/>
    <w:rsid w:val="0019319C"/>
    <w:rsid w:val="00193D55"/>
    <w:rsid w:val="00193D79"/>
    <w:rsid w:val="00195120"/>
    <w:rsid w:val="0019592B"/>
    <w:rsid w:val="001A0070"/>
    <w:rsid w:val="001A00ED"/>
    <w:rsid w:val="001A111A"/>
    <w:rsid w:val="001A20AB"/>
    <w:rsid w:val="001A3060"/>
    <w:rsid w:val="001A6380"/>
    <w:rsid w:val="001A63F9"/>
    <w:rsid w:val="001A6617"/>
    <w:rsid w:val="001A6776"/>
    <w:rsid w:val="001A6F7E"/>
    <w:rsid w:val="001B1F29"/>
    <w:rsid w:val="001B3B57"/>
    <w:rsid w:val="001B3EB6"/>
    <w:rsid w:val="001B3F58"/>
    <w:rsid w:val="001B462C"/>
    <w:rsid w:val="001B5167"/>
    <w:rsid w:val="001B5202"/>
    <w:rsid w:val="001B5858"/>
    <w:rsid w:val="001B6500"/>
    <w:rsid w:val="001C1E9E"/>
    <w:rsid w:val="001C286A"/>
    <w:rsid w:val="001C3308"/>
    <w:rsid w:val="001C46FA"/>
    <w:rsid w:val="001C6CD3"/>
    <w:rsid w:val="001C7430"/>
    <w:rsid w:val="001D0335"/>
    <w:rsid w:val="001D0AFD"/>
    <w:rsid w:val="001D5A55"/>
    <w:rsid w:val="001D64A4"/>
    <w:rsid w:val="001D6972"/>
    <w:rsid w:val="001D6A80"/>
    <w:rsid w:val="001E039E"/>
    <w:rsid w:val="001E0FCF"/>
    <w:rsid w:val="001E1EC4"/>
    <w:rsid w:val="001E39F0"/>
    <w:rsid w:val="001E53FB"/>
    <w:rsid w:val="001E5B79"/>
    <w:rsid w:val="001E7549"/>
    <w:rsid w:val="001F0AAA"/>
    <w:rsid w:val="001F2E1F"/>
    <w:rsid w:val="001F3397"/>
    <w:rsid w:val="001F49A0"/>
    <w:rsid w:val="001F5045"/>
    <w:rsid w:val="001F6607"/>
    <w:rsid w:val="001F68F4"/>
    <w:rsid w:val="00202938"/>
    <w:rsid w:val="00202A72"/>
    <w:rsid w:val="002037E4"/>
    <w:rsid w:val="00204324"/>
    <w:rsid w:val="002050F9"/>
    <w:rsid w:val="00205A3A"/>
    <w:rsid w:val="002066F6"/>
    <w:rsid w:val="002068E9"/>
    <w:rsid w:val="002115DA"/>
    <w:rsid w:val="002121C8"/>
    <w:rsid w:val="0021419C"/>
    <w:rsid w:val="0021531F"/>
    <w:rsid w:val="00220883"/>
    <w:rsid w:val="002212ED"/>
    <w:rsid w:val="002309DE"/>
    <w:rsid w:val="00230AC1"/>
    <w:rsid w:val="002320CF"/>
    <w:rsid w:val="002324EA"/>
    <w:rsid w:val="002332F8"/>
    <w:rsid w:val="00243459"/>
    <w:rsid w:val="00244A11"/>
    <w:rsid w:val="00244EAD"/>
    <w:rsid w:val="00244FC9"/>
    <w:rsid w:val="0024592E"/>
    <w:rsid w:val="002476AD"/>
    <w:rsid w:val="0025178F"/>
    <w:rsid w:val="00252A51"/>
    <w:rsid w:val="00257219"/>
    <w:rsid w:val="002576D0"/>
    <w:rsid w:val="002616F8"/>
    <w:rsid w:val="00261888"/>
    <w:rsid w:val="00262D53"/>
    <w:rsid w:val="0027112C"/>
    <w:rsid w:val="0027337D"/>
    <w:rsid w:val="00275435"/>
    <w:rsid w:val="00280B85"/>
    <w:rsid w:val="00280D45"/>
    <w:rsid w:val="00281D3E"/>
    <w:rsid w:val="002830C3"/>
    <w:rsid w:val="00283569"/>
    <w:rsid w:val="00284289"/>
    <w:rsid w:val="0029048E"/>
    <w:rsid w:val="002907CB"/>
    <w:rsid w:val="00292324"/>
    <w:rsid w:val="0029284D"/>
    <w:rsid w:val="002929EB"/>
    <w:rsid w:val="00292DFB"/>
    <w:rsid w:val="00293633"/>
    <w:rsid w:val="00294844"/>
    <w:rsid w:val="00294DDA"/>
    <w:rsid w:val="00295284"/>
    <w:rsid w:val="00296836"/>
    <w:rsid w:val="0029741A"/>
    <w:rsid w:val="00297E19"/>
    <w:rsid w:val="002A15FA"/>
    <w:rsid w:val="002A1897"/>
    <w:rsid w:val="002A4ACE"/>
    <w:rsid w:val="002A4BE1"/>
    <w:rsid w:val="002A528E"/>
    <w:rsid w:val="002A562F"/>
    <w:rsid w:val="002A682A"/>
    <w:rsid w:val="002B02B7"/>
    <w:rsid w:val="002B3231"/>
    <w:rsid w:val="002C09AE"/>
    <w:rsid w:val="002C0BA6"/>
    <w:rsid w:val="002C1EA0"/>
    <w:rsid w:val="002C390D"/>
    <w:rsid w:val="002C4444"/>
    <w:rsid w:val="002C5C97"/>
    <w:rsid w:val="002D08F5"/>
    <w:rsid w:val="002D10DE"/>
    <w:rsid w:val="002D11F2"/>
    <w:rsid w:val="002D15EC"/>
    <w:rsid w:val="002D2B5C"/>
    <w:rsid w:val="002D3B2E"/>
    <w:rsid w:val="002D4ECD"/>
    <w:rsid w:val="002D4F0C"/>
    <w:rsid w:val="002D76AA"/>
    <w:rsid w:val="002E1A46"/>
    <w:rsid w:val="002E2CDE"/>
    <w:rsid w:val="002E5A78"/>
    <w:rsid w:val="002E7D4B"/>
    <w:rsid w:val="002F0B72"/>
    <w:rsid w:val="002F0D55"/>
    <w:rsid w:val="002F0F25"/>
    <w:rsid w:val="002F10F1"/>
    <w:rsid w:val="002F145F"/>
    <w:rsid w:val="002F3A24"/>
    <w:rsid w:val="002F6503"/>
    <w:rsid w:val="00300B51"/>
    <w:rsid w:val="00303467"/>
    <w:rsid w:val="0030496B"/>
    <w:rsid w:val="00305A6D"/>
    <w:rsid w:val="00305B61"/>
    <w:rsid w:val="00310A05"/>
    <w:rsid w:val="00310DB6"/>
    <w:rsid w:val="00312F3B"/>
    <w:rsid w:val="00313176"/>
    <w:rsid w:val="00314515"/>
    <w:rsid w:val="00315658"/>
    <w:rsid w:val="00317F21"/>
    <w:rsid w:val="00321FFD"/>
    <w:rsid w:val="0032221E"/>
    <w:rsid w:val="00323573"/>
    <w:rsid w:val="00323BA9"/>
    <w:rsid w:val="00323D54"/>
    <w:rsid w:val="0032416F"/>
    <w:rsid w:val="00325BE7"/>
    <w:rsid w:val="003263DF"/>
    <w:rsid w:val="003279EB"/>
    <w:rsid w:val="00330702"/>
    <w:rsid w:val="00330C99"/>
    <w:rsid w:val="00332C8F"/>
    <w:rsid w:val="003374CF"/>
    <w:rsid w:val="00340103"/>
    <w:rsid w:val="00342BB1"/>
    <w:rsid w:val="00347E4E"/>
    <w:rsid w:val="003504F4"/>
    <w:rsid w:val="00350DC3"/>
    <w:rsid w:val="00352713"/>
    <w:rsid w:val="0035540A"/>
    <w:rsid w:val="003555D2"/>
    <w:rsid w:val="00357D10"/>
    <w:rsid w:val="00360C9B"/>
    <w:rsid w:val="003636AB"/>
    <w:rsid w:val="003667E5"/>
    <w:rsid w:val="00366BE8"/>
    <w:rsid w:val="00367183"/>
    <w:rsid w:val="003676A2"/>
    <w:rsid w:val="00371C8A"/>
    <w:rsid w:val="00372DC5"/>
    <w:rsid w:val="003731DE"/>
    <w:rsid w:val="0037348B"/>
    <w:rsid w:val="0037377B"/>
    <w:rsid w:val="00374520"/>
    <w:rsid w:val="00375F52"/>
    <w:rsid w:val="00381F54"/>
    <w:rsid w:val="003833D8"/>
    <w:rsid w:val="003848BB"/>
    <w:rsid w:val="00384C5E"/>
    <w:rsid w:val="003864ED"/>
    <w:rsid w:val="00386D9F"/>
    <w:rsid w:val="00387CEE"/>
    <w:rsid w:val="0039069C"/>
    <w:rsid w:val="0039244F"/>
    <w:rsid w:val="00392511"/>
    <w:rsid w:val="003936AE"/>
    <w:rsid w:val="0039498D"/>
    <w:rsid w:val="00395832"/>
    <w:rsid w:val="003A04E0"/>
    <w:rsid w:val="003A1094"/>
    <w:rsid w:val="003A1DB1"/>
    <w:rsid w:val="003A21D2"/>
    <w:rsid w:val="003A3959"/>
    <w:rsid w:val="003A3E81"/>
    <w:rsid w:val="003A5130"/>
    <w:rsid w:val="003A6528"/>
    <w:rsid w:val="003A67CA"/>
    <w:rsid w:val="003A6865"/>
    <w:rsid w:val="003A752C"/>
    <w:rsid w:val="003B0718"/>
    <w:rsid w:val="003B1999"/>
    <w:rsid w:val="003B2273"/>
    <w:rsid w:val="003B263E"/>
    <w:rsid w:val="003B375E"/>
    <w:rsid w:val="003B3E81"/>
    <w:rsid w:val="003B3FDB"/>
    <w:rsid w:val="003B48C5"/>
    <w:rsid w:val="003B61FF"/>
    <w:rsid w:val="003B6E7F"/>
    <w:rsid w:val="003B758F"/>
    <w:rsid w:val="003C2150"/>
    <w:rsid w:val="003C2862"/>
    <w:rsid w:val="003C3246"/>
    <w:rsid w:val="003C331D"/>
    <w:rsid w:val="003C356C"/>
    <w:rsid w:val="003C64B5"/>
    <w:rsid w:val="003C722E"/>
    <w:rsid w:val="003D0A9F"/>
    <w:rsid w:val="003D415A"/>
    <w:rsid w:val="003D73ED"/>
    <w:rsid w:val="003E0AA0"/>
    <w:rsid w:val="003E1614"/>
    <w:rsid w:val="003E23C1"/>
    <w:rsid w:val="003E3684"/>
    <w:rsid w:val="003E386A"/>
    <w:rsid w:val="003E4146"/>
    <w:rsid w:val="003E430D"/>
    <w:rsid w:val="003E4954"/>
    <w:rsid w:val="003E4BD1"/>
    <w:rsid w:val="003E621B"/>
    <w:rsid w:val="003E67FD"/>
    <w:rsid w:val="003E6FCB"/>
    <w:rsid w:val="003E77A6"/>
    <w:rsid w:val="003F0CB9"/>
    <w:rsid w:val="003F331B"/>
    <w:rsid w:val="003F335F"/>
    <w:rsid w:val="003F3BFD"/>
    <w:rsid w:val="003F3F19"/>
    <w:rsid w:val="003F4356"/>
    <w:rsid w:val="003F447F"/>
    <w:rsid w:val="003F50A8"/>
    <w:rsid w:val="004002E3"/>
    <w:rsid w:val="004020D9"/>
    <w:rsid w:val="00402882"/>
    <w:rsid w:val="0040744B"/>
    <w:rsid w:val="00410C7A"/>
    <w:rsid w:val="00410E69"/>
    <w:rsid w:val="00412DE7"/>
    <w:rsid w:val="00413044"/>
    <w:rsid w:val="00413C9D"/>
    <w:rsid w:val="00416C99"/>
    <w:rsid w:val="004171ED"/>
    <w:rsid w:val="00417C28"/>
    <w:rsid w:val="00420757"/>
    <w:rsid w:val="0042110A"/>
    <w:rsid w:val="00421A4E"/>
    <w:rsid w:val="004225E1"/>
    <w:rsid w:val="0042324F"/>
    <w:rsid w:val="00423302"/>
    <w:rsid w:val="00424314"/>
    <w:rsid w:val="00424557"/>
    <w:rsid w:val="00426594"/>
    <w:rsid w:val="00430A62"/>
    <w:rsid w:val="0043181F"/>
    <w:rsid w:val="00432AEE"/>
    <w:rsid w:val="00433774"/>
    <w:rsid w:val="004338B2"/>
    <w:rsid w:val="0043442A"/>
    <w:rsid w:val="00434B78"/>
    <w:rsid w:val="00435464"/>
    <w:rsid w:val="004357B6"/>
    <w:rsid w:val="004359A5"/>
    <w:rsid w:val="004371C4"/>
    <w:rsid w:val="004371FF"/>
    <w:rsid w:val="004411CE"/>
    <w:rsid w:val="00442A51"/>
    <w:rsid w:val="004433DB"/>
    <w:rsid w:val="00447AB7"/>
    <w:rsid w:val="00447FD8"/>
    <w:rsid w:val="0045021D"/>
    <w:rsid w:val="00450E4B"/>
    <w:rsid w:val="004523AD"/>
    <w:rsid w:val="00452D72"/>
    <w:rsid w:val="00453762"/>
    <w:rsid w:val="00453EC6"/>
    <w:rsid w:val="0045741A"/>
    <w:rsid w:val="004621F8"/>
    <w:rsid w:val="00463003"/>
    <w:rsid w:val="00463CA8"/>
    <w:rsid w:val="00463CAE"/>
    <w:rsid w:val="0046515A"/>
    <w:rsid w:val="004662C2"/>
    <w:rsid w:val="00466D18"/>
    <w:rsid w:val="00473C1C"/>
    <w:rsid w:val="00476581"/>
    <w:rsid w:val="004765EF"/>
    <w:rsid w:val="004777BC"/>
    <w:rsid w:val="00483436"/>
    <w:rsid w:val="004837E1"/>
    <w:rsid w:val="00483B59"/>
    <w:rsid w:val="004850AB"/>
    <w:rsid w:val="0048555F"/>
    <w:rsid w:val="00490521"/>
    <w:rsid w:val="004913EA"/>
    <w:rsid w:val="00491588"/>
    <w:rsid w:val="00492096"/>
    <w:rsid w:val="00495743"/>
    <w:rsid w:val="00495E19"/>
    <w:rsid w:val="00496728"/>
    <w:rsid w:val="004975F1"/>
    <w:rsid w:val="004A167F"/>
    <w:rsid w:val="004A6CD0"/>
    <w:rsid w:val="004B0D9B"/>
    <w:rsid w:val="004B0FDC"/>
    <w:rsid w:val="004B13EB"/>
    <w:rsid w:val="004B22D6"/>
    <w:rsid w:val="004B3414"/>
    <w:rsid w:val="004B54C5"/>
    <w:rsid w:val="004B7764"/>
    <w:rsid w:val="004C046F"/>
    <w:rsid w:val="004C0514"/>
    <w:rsid w:val="004C16E4"/>
    <w:rsid w:val="004C3102"/>
    <w:rsid w:val="004C3D31"/>
    <w:rsid w:val="004C40AA"/>
    <w:rsid w:val="004C4FC8"/>
    <w:rsid w:val="004C5631"/>
    <w:rsid w:val="004C69DE"/>
    <w:rsid w:val="004C7577"/>
    <w:rsid w:val="004D1E70"/>
    <w:rsid w:val="004D23A1"/>
    <w:rsid w:val="004D33A8"/>
    <w:rsid w:val="004D4828"/>
    <w:rsid w:val="004D6921"/>
    <w:rsid w:val="004D7842"/>
    <w:rsid w:val="004E0521"/>
    <w:rsid w:val="004E0EC1"/>
    <w:rsid w:val="004E247B"/>
    <w:rsid w:val="004F0518"/>
    <w:rsid w:val="004F1910"/>
    <w:rsid w:val="004F1F59"/>
    <w:rsid w:val="004F1F7B"/>
    <w:rsid w:val="004F232C"/>
    <w:rsid w:val="004F244A"/>
    <w:rsid w:val="004F2E3E"/>
    <w:rsid w:val="004F3B45"/>
    <w:rsid w:val="004F44D1"/>
    <w:rsid w:val="004F5416"/>
    <w:rsid w:val="004F6555"/>
    <w:rsid w:val="004F6AD2"/>
    <w:rsid w:val="004F71CD"/>
    <w:rsid w:val="005027F5"/>
    <w:rsid w:val="00503535"/>
    <w:rsid w:val="005039DD"/>
    <w:rsid w:val="00504B04"/>
    <w:rsid w:val="00506510"/>
    <w:rsid w:val="00506CDE"/>
    <w:rsid w:val="00506D0A"/>
    <w:rsid w:val="005076B9"/>
    <w:rsid w:val="0051122C"/>
    <w:rsid w:val="00515912"/>
    <w:rsid w:val="00515A77"/>
    <w:rsid w:val="00516070"/>
    <w:rsid w:val="00516167"/>
    <w:rsid w:val="00520554"/>
    <w:rsid w:val="00520672"/>
    <w:rsid w:val="005208A6"/>
    <w:rsid w:val="00522C81"/>
    <w:rsid w:val="0052519A"/>
    <w:rsid w:val="00525F32"/>
    <w:rsid w:val="00526610"/>
    <w:rsid w:val="00527ABD"/>
    <w:rsid w:val="00527D70"/>
    <w:rsid w:val="00530EB7"/>
    <w:rsid w:val="005314A0"/>
    <w:rsid w:val="005315EE"/>
    <w:rsid w:val="00532F95"/>
    <w:rsid w:val="0053309F"/>
    <w:rsid w:val="00536CC8"/>
    <w:rsid w:val="005375C6"/>
    <w:rsid w:val="00540E5F"/>
    <w:rsid w:val="00547262"/>
    <w:rsid w:val="00547BC0"/>
    <w:rsid w:val="00551CA6"/>
    <w:rsid w:val="00553D1C"/>
    <w:rsid w:val="005546DD"/>
    <w:rsid w:val="00554765"/>
    <w:rsid w:val="00555723"/>
    <w:rsid w:val="005558CE"/>
    <w:rsid w:val="00556068"/>
    <w:rsid w:val="00557571"/>
    <w:rsid w:val="00561DA8"/>
    <w:rsid w:val="00562C74"/>
    <w:rsid w:val="0056399E"/>
    <w:rsid w:val="00564B67"/>
    <w:rsid w:val="00565897"/>
    <w:rsid w:val="00566DB2"/>
    <w:rsid w:val="00567191"/>
    <w:rsid w:val="00570AF3"/>
    <w:rsid w:val="005722AE"/>
    <w:rsid w:val="00572410"/>
    <w:rsid w:val="0057371B"/>
    <w:rsid w:val="00573965"/>
    <w:rsid w:val="005747C1"/>
    <w:rsid w:val="00576F45"/>
    <w:rsid w:val="00582125"/>
    <w:rsid w:val="00582F31"/>
    <w:rsid w:val="00583AA1"/>
    <w:rsid w:val="0058415E"/>
    <w:rsid w:val="005842E8"/>
    <w:rsid w:val="00584D9F"/>
    <w:rsid w:val="00585D73"/>
    <w:rsid w:val="00586633"/>
    <w:rsid w:val="005920AA"/>
    <w:rsid w:val="00594E9E"/>
    <w:rsid w:val="00595149"/>
    <w:rsid w:val="00596515"/>
    <w:rsid w:val="00596518"/>
    <w:rsid w:val="00596958"/>
    <w:rsid w:val="00596A88"/>
    <w:rsid w:val="00596EB2"/>
    <w:rsid w:val="00597E8C"/>
    <w:rsid w:val="005A102F"/>
    <w:rsid w:val="005A25D6"/>
    <w:rsid w:val="005A380A"/>
    <w:rsid w:val="005A4B50"/>
    <w:rsid w:val="005A5758"/>
    <w:rsid w:val="005A62E6"/>
    <w:rsid w:val="005B003A"/>
    <w:rsid w:val="005B1BDA"/>
    <w:rsid w:val="005B1F9D"/>
    <w:rsid w:val="005B218C"/>
    <w:rsid w:val="005B30D9"/>
    <w:rsid w:val="005B3BA3"/>
    <w:rsid w:val="005B6176"/>
    <w:rsid w:val="005B659F"/>
    <w:rsid w:val="005B6ECA"/>
    <w:rsid w:val="005B7160"/>
    <w:rsid w:val="005B769F"/>
    <w:rsid w:val="005C1239"/>
    <w:rsid w:val="005C247F"/>
    <w:rsid w:val="005C3CA6"/>
    <w:rsid w:val="005C54B4"/>
    <w:rsid w:val="005C5F36"/>
    <w:rsid w:val="005C63FB"/>
    <w:rsid w:val="005C66B3"/>
    <w:rsid w:val="005C696B"/>
    <w:rsid w:val="005C73A3"/>
    <w:rsid w:val="005D1482"/>
    <w:rsid w:val="005D4E4D"/>
    <w:rsid w:val="005E00CF"/>
    <w:rsid w:val="005E1770"/>
    <w:rsid w:val="005E3B2D"/>
    <w:rsid w:val="005E3C59"/>
    <w:rsid w:val="005E3C79"/>
    <w:rsid w:val="005E5D2E"/>
    <w:rsid w:val="005E705E"/>
    <w:rsid w:val="005E76E2"/>
    <w:rsid w:val="005F0469"/>
    <w:rsid w:val="005F0548"/>
    <w:rsid w:val="005F0839"/>
    <w:rsid w:val="005F1136"/>
    <w:rsid w:val="005F2AFB"/>
    <w:rsid w:val="005F2D43"/>
    <w:rsid w:val="005F6167"/>
    <w:rsid w:val="005F65C1"/>
    <w:rsid w:val="005F6CF3"/>
    <w:rsid w:val="005F79CE"/>
    <w:rsid w:val="006026AB"/>
    <w:rsid w:val="006029D2"/>
    <w:rsid w:val="00606402"/>
    <w:rsid w:val="00610F5F"/>
    <w:rsid w:val="00613A71"/>
    <w:rsid w:val="00613F8C"/>
    <w:rsid w:val="0061462E"/>
    <w:rsid w:val="00616959"/>
    <w:rsid w:val="0061748B"/>
    <w:rsid w:val="0062060D"/>
    <w:rsid w:val="006207D2"/>
    <w:rsid w:val="006209B7"/>
    <w:rsid w:val="00621A14"/>
    <w:rsid w:val="00623389"/>
    <w:rsid w:val="00627847"/>
    <w:rsid w:val="00634CF7"/>
    <w:rsid w:val="00636712"/>
    <w:rsid w:val="00637320"/>
    <w:rsid w:val="00637953"/>
    <w:rsid w:val="00637974"/>
    <w:rsid w:val="00640D52"/>
    <w:rsid w:val="00640F6C"/>
    <w:rsid w:val="006419F5"/>
    <w:rsid w:val="006454E0"/>
    <w:rsid w:val="0064593A"/>
    <w:rsid w:val="00645F47"/>
    <w:rsid w:val="00646306"/>
    <w:rsid w:val="00646E9C"/>
    <w:rsid w:val="00647196"/>
    <w:rsid w:val="00651402"/>
    <w:rsid w:val="0065263D"/>
    <w:rsid w:val="006532E1"/>
    <w:rsid w:val="0065330F"/>
    <w:rsid w:val="0065669E"/>
    <w:rsid w:val="00656A97"/>
    <w:rsid w:val="00657CF2"/>
    <w:rsid w:val="00660156"/>
    <w:rsid w:val="00661739"/>
    <w:rsid w:val="00666ADB"/>
    <w:rsid w:val="006679BA"/>
    <w:rsid w:val="0067113E"/>
    <w:rsid w:val="00672313"/>
    <w:rsid w:val="00673E91"/>
    <w:rsid w:val="006755CF"/>
    <w:rsid w:val="0067721A"/>
    <w:rsid w:val="00680020"/>
    <w:rsid w:val="006803C4"/>
    <w:rsid w:val="00680AF9"/>
    <w:rsid w:val="00681C12"/>
    <w:rsid w:val="00681DD3"/>
    <w:rsid w:val="006820EB"/>
    <w:rsid w:val="00682707"/>
    <w:rsid w:val="00682F7D"/>
    <w:rsid w:val="00683219"/>
    <w:rsid w:val="0068408A"/>
    <w:rsid w:val="0068442E"/>
    <w:rsid w:val="00684DD6"/>
    <w:rsid w:val="0068635A"/>
    <w:rsid w:val="00690C39"/>
    <w:rsid w:val="00690C72"/>
    <w:rsid w:val="00690E6D"/>
    <w:rsid w:val="00690E74"/>
    <w:rsid w:val="00692869"/>
    <w:rsid w:val="00692979"/>
    <w:rsid w:val="00694AF6"/>
    <w:rsid w:val="0069618F"/>
    <w:rsid w:val="00696AC0"/>
    <w:rsid w:val="006A1855"/>
    <w:rsid w:val="006A2527"/>
    <w:rsid w:val="006A5C9E"/>
    <w:rsid w:val="006A7A24"/>
    <w:rsid w:val="006B00BD"/>
    <w:rsid w:val="006B0263"/>
    <w:rsid w:val="006B042B"/>
    <w:rsid w:val="006B046D"/>
    <w:rsid w:val="006B0AC1"/>
    <w:rsid w:val="006B26AD"/>
    <w:rsid w:val="006B5555"/>
    <w:rsid w:val="006B60DB"/>
    <w:rsid w:val="006B6822"/>
    <w:rsid w:val="006B68F5"/>
    <w:rsid w:val="006B69F7"/>
    <w:rsid w:val="006B7E65"/>
    <w:rsid w:val="006B7F8B"/>
    <w:rsid w:val="006C0C57"/>
    <w:rsid w:val="006C0E1A"/>
    <w:rsid w:val="006C2D77"/>
    <w:rsid w:val="006C36B9"/>
    <w:rsid w:val="006C376C"/>
    <w:rsid w:val="006C409F"/>
    <w:rsid w:val="006C497F"/>
    <w:rsid w:val="006C4A5D"/>
    <w:rsid w:val="006C6869"/>
    <w:rsid w:val="006C68A1"/>
    <w:rsid w:val="006D25FD"/>
    <w:rsid w:val="006D309B"/>
    <w:rsid w:val="006D345D"/>
    <w:rsid w:val="006D5C8E"/>
    <w:rsid w:val="006D7D46"/>
    <w:rsid w:val="006E07F4"/>
    <w:rsid w:val="006E08CF"/>
    <w:rsid w:val="006E1130"/>
    <w:rsid w:val="006E18CA"/>
    <w:rsid w:val="006E1BB6"/>
    <w:rsid w:val="006E1D65"/>
    <w:rsid w:val="006E224F"/>
    <w:rsid w:val="006E5B49"/>
    <w:rsid w:val="006E5BA1"/>
    <w:rsid w:val="006E7D0C"/>
    <w:rsid w:val="006F00F6"/>
    <w:rsid w:val="006F0A11"/>
    <w:rsid w:val="006F0F08"/>
    <w:rsid w:val="006F2268"/>
    <w:rsid w:val="006F369A"/>
    <w:rsid w:val="006F4AE3"/>
    <w:rsid w:val="006F7FED"/>
    <w:rsid w:val="00701A38"/>
    <w:rsid w:val="00702522"/>
    <w:rsid w:val="007037D4"/>
    <w:rsid w:val="00703ACD"/>
    <w:rsid w:val="00703C85"/>
    <w:rsid w:val="007041D0"/>
    <w:rsid w:val="007044D6"/>
    <w:rsid w:val="007045E6"/>
    <w:rsid w:val="007049CC"/>
    <w:rsid w:val="00704F0E"/>
    <w:rsid w:val="00704F99"/>
    <w:rsid w:val="00706500"/>
    <w:rsid w:val="0070650C"/>
    <w:rsid w:val="00706AFC"/>
    <w:rsid w:val="007125DB"/>
    <w:rsid w:val="007134FA"/>
    <w:rsid w:val="00713EF9"/>
    <w:rsid w:val="00716708"/>
    <w:rsid w:val="00717E3C"/>
    <w:rsid w:val="00720104"/>
    <w:rsid w:val="007233B8"/>
    <w:rsid w:val="00723953"/>
    <w:rsid w:val="007266FB"/>
    <w:rsid w:val="00730880"/>
    <w:rsid w:val="00733A48"/>
    <w:rsid w:val="007351D5"/>
    <w:rsid w:val="00735637"/>
    <w:rsid w:val="00741A07"/>
    <w:rsid w:val="00742720"/>
    <w:rsid w:val="00743357"/>
    <w:rsid w:val="007441C6"/>
    <w:rsid w:val="00750B1D"/>
    <w:rsid w:val="00750C05"/>
    <w:rsid w:val="00750CFD"/>
    <w:rsid w:val="00751AEF"/>
    <w:rsid w:val="0075281E"/>
    <w:rsid w:val="0075432E"/>
    <w:rsid w:val="00757F6A"/>
    <w:rsid w:val="00762103"/>
    <w:rsid w:val="00762B59"/>
    <w:rsid w:val="00762BB9"/>
    <w:rsid w:val="00763979"/>
    <w:rsid w:val="00763DFD"/>
    <w:rsid w:val="007644D7"/>
    <w:rsid w:val="00764552"/>
    <w:rsid w:val="00765DAE"/>
    <w:rsid w:val="007666C3"/>
    <w:rsid w:val="007675D5"/>
    <w:rsid w:val="00770CFA"/>
    <w:rsid w:val="007746DC"/>
    <w:rsid w:val="007760D7"/>
    <w:rsid w:val="00776EC2"/>
    <w:rsid w:val="00777321"/>
    <w:rsid w:val="00780120"/>
    <w:rsid w:val="007806D6"/>
    <w:rsid w:val="00784BB0"/>
    <w:rsid w:val="00785965"/>
    <w:rsid w:val="00787F13"/>
    <w:rsid w:val="00791A7C"/>
    <w:rsid w:val="00791BDC"/>
    <w:rsid w:val="00793CA9"/>
    <w:rsid w:val="007947AF"/>
    <w:rsid w:val="00794DD0"/>
    <w:rsid w:val="0079553B"/>
    <w:rsid w:val="00795A64"/>
    <w:rsid w:val="00796FF6"/>
    <w:rsid w:val="0079700F"/>
    <w:rsid w:val="007A14DC"/>
    <w:rsid w:val="007A3B05"/>
    <w:rsid w:val="007A42DD"/>
    <w:rsid w:val="007A51D0"/>
    <w:rsid w:val="007A61F0"/>
    <w:rsid w:val="007A6B8C"/>
    <w:rsid w:val="007A761F"/>
    <w:rsid w:val="007A7C90"/>
    <w:rsid w:val="007B0651"/>
    <w:rsid w:val="007B1AD6"/>
    <w:rsid w:val="007B1C35"/>
    <w:rsid w:val="007B3435"/>
    <w:rsid w:val="007B385A"/>
    <w:rsid w:val="007B3BF5"/>
    <w:rsid w:val="007B3FC3"/>
    <w:rsid w:val="007B50A2"/>
    <w:rsid w:val="007B5E54"/>
    <w:rsid w:val="007C05FD"/>
    <w:rsid w:val="007C1256"/>
    <w:rsid w:val="007C2481"/>
    <w:rsid w:val="007C2662"/>
    <w:rsid w:val="007C49BE"/>
    <w:rsid w:val="007C5612"/>
    <w:rsid w:val="007D0806"/>
    <w:rsid w:val="007D2742"/>
    <w:rsid w:val="007D3804"/>
    <w:rsid w:val="007D3C57"/>
    <w:rsid w:val="007D49F9"/>
    <w:rsid w:val="007D4A6A"/>
    <w:rsid w:val="007D54F3"/>
    <w:rsid w:val="007D5E56"/>
    <w:rsid w:val="007D63F6"/>
    <w:rsid w:val="007D66BF"/>
    <w:rsid w:val="007D6F91"/>
    <w:rsid w:val="007E0FB5"/>
    <w:rsid w:val="007E169C"/>
    <w:rsid w:val="007E2F90"/>
    <w:rsid w:val="007E4040"/>
    <w:rsid w:val="007E41AD"/>
    <w:rsid w:val="007E472D"/>
    <w:rsid w:val="007E4F5E"/>
    <w:rsid w:val="007E57FB"/>
    <w:rsid w:val="007E68EC"/>
    <w:rsid w:val="007F1858"/>
    <w:rsid w:val="007F1D5A"/>
    <w:rsid w:val="007F3912"/>
    <w:rsid w:val="007F7014"/>
    <w:rsid w:val="007F7845"/>
    <w:rsid w:val="007F7B44"/>
    <w:rsid w:val="00800FA5"/>
    <w:rsid w:val="00801843"/>
    <w:rsid w:val="008040A1"/>
    <w:rsid w:val="00804789"/>
    <w:rsid w:val="00805541"/>
    <w:rsid w:val="0080642F"/>
    <w:rsid w:val="00811887"/>
    <w:rsid w:val="008118B1"/>
    <w:rsid w:val="00813BCA"/>
    <w:rsid w:val="00814273"/>
    <w:rsid w:val="0081516B"/>
    <w:rsid w:val="008155AD"/>
    <w:rsid w:val="00815E64"/>
    <w:rsid w:val="00816429"/>
    <w:rsid w:val="00816D96"/>
    <w:rsid w:val="00820480"/>
    <w:rsid w:val="008214D8"/>
    <w:rsid w:val="008214EF"/>
    <w:rsid w:val="008221DF"/>
    <w:rsid w:val="00823BF7"/>
    <w:rsid w:val="00824D82"/>
    <w:rsid w:val="00825443"/>
    <w:rsid w:val="00826C9D"/>
    <w:rsid w:val="00827204"/>
    <w:rsid w:val="00833CEB"/>
    <w:rsid w:val="00833F27"/>
    <w:rsid w:val="00834656"/>
    <w:rsid w:val="0083469D"/>
    <w:rsid w:val="00836DA0"/>
    <w:rsid w:val="00836E76"/>
    <w:rsid w:val="00840F58"/>
    <w:rsid w:val="008422B5"/>
    <w:rsid w:val="00843A6D"/>
    <w:rsid w:val="00844663"/>
    <w:rsid w:val="008446E3"/>
    <w:rsid w:val="00844B1E"/>
    <w:rsid w:val="0084500E"/>
    <w:rsid w:val="00845EC7"/>
    <w:rsid w:val="0084620B"/>
    <w:rsid w:val="008471CF"/>
    <w:rsid w:val="00850211"/>
    <w:rsid w:val="00850568"/>
    <w:rsid w:val="008508A2"/>
    <w:rsid w:val="008518A6"/>
    <w:rsid w:val="008523A8"/>
    <w:rsid w:val="00852E9E"/>
    <w:rsid w:val="00853304"/>
    <w:rsid w:val="0085510E"/>
    <w:rsid w:val="00856884"/>
    <w:rsid w:val="00856EB1"/>
    <w:rsid w:val="00856F1E"/>
    <w:rsid w:val="008571B4"/>
    <w:rsid w:val="008575C9"/>
    <w:rsid w:val="008605D7"/>
    <w:rsid w:val="0086062F"/>
    <w:rsid w:val="00860CF9"/>
    <w:rsid w:val="00861671"/>
    <w:rsid w:val="00861BEE"/>
    <w:rsid w:val="008628A3"/>
    <w:rsid w:val="00862A4F"/>
    <w:rsid w:val="0086361D"/>
    <w:rsid w:val="008636CE"/>
    <w:rsid w:val="008641BD"/>
    <w:rsid w:val="00864463"/>
    <w:rsid w:val="00864D16"/>
    <w:rsid w:val="00864EA0"/>
    <w:rsid w:val="00865092"/>
    <w:rsid w:val="00867105"/>
    <w:rsid w:val="0087190F"/>
    <w:rsid w:val="008742E1"/>
    <w:rsid w:val="00874AA8"/>
    <w:rsid w:val="0087587E"/>
    <w:rsid w:val="00875BE5"/>
    <w:rsid w:val="00875FD1"/>
    <w:rsid w:val="0087675F"/>
    <w:rsid w:val="0087688F"/>
    <w:rsid w:val="008777DF"/>
    <w:rsid w:val="00877DD0"/>
    <w:rsid w:val="00880ACE"/>
    <w:rsid w:val="00880C61"/>
    <w:rsid w:val="00881E8D"/>
    <w:rsid w:val="00884C7E"/>
    <w:rsid w:val="008943EF"/>
    <w:rsid w:val="0089468E"/>
    <w:rsid w:val="0089625E"/>
    <w:rsid w:val="00896726"/>
    <w:rsid w:val="008A1ACF"/>
    <w:rsid w:val="008A1C96"/>
    <w:rsid w:val="008A27D6"/>
    <w:rsid w:val="008A30B1"/>
    <w:rsid w:val="008A6CE9"/>
    <w:rsid w:val="008A7BF1"/>
    <w:rsid w:val="008B045A"/>
    <w:rsid w:val="008B1590"/>
    <w:rsid w:val="008B15DD"/>
    <w:rsid w:val="008B271A"/>
    <w:rsid w:val="008B2D7D"/>
    <w:rsid w:val="008B42B4"/>
    <w:rsid w:val="008B563E"/>
    <w:rsid w:val="008B668F"/>
    <w:rsid w:val="008B6D84"/>
    <w:rsid w:val="008B7839"/>
    <w:rsid w:val="008C0F75"/>
    <w:rsid w:val="008C3181"/>
    <w:rsid w:val="008C37F3"/>
    <w:rsid w:val="008C4E3B"/>
    <w:rsid w:val="008C5684"/>
    <w:rsid w:val="008C5810"/>
    <w:rsid w:val="008C6701"/>
    <w:rsid w:val="008D0B24"/>
    <w:rsid w:val="008D0C0F"/>
    <w:rsid w:val="008D0FB2"/>
    <w:rsid w:val="008D1A4D"/>
    <w:rsid w:val="008D1E9D"/>
    <w:rsid w:val="008D3358"/>
    <w:rsid w:val="008D341C"/>
    <w:rsid w:val="008D35AE"/>
    <w:rsid w:val="008E1D47"/>
    <w:rsid w:val="008E4A04"/>
    <w:rsid w:val="008E5CF5"/>
    <w:rsid w:val="008E7506"/>
    <w:rsid w:val="008F0D51"/>
    <w:rsid w:val="008F1626"/>
    <w:rsid w:val="008F22F5"/>
    <w:rsid w:val="008F234A"/>
    <w:rsid w:val="008F3A71"/>
    <w:rsid w:val="008F3E55"/>
    <w:rsid w:val="008F3E8E"/>
    <w:rsid w:val="008F465D"/>
    <w:rsid w:val="008F517B"/>
    <w:rsid w:val="008F67EE"/>
    <w:rsid w:val="0090089D"/>
    <w:rsid w:val="009012D2"/>
    <w:rsid w:val="00902179"/>
    <w:rsid w:val="00902658"/>
    <w:rsid w:val="009033B6"/>
    <w:rsid w:val="00903DDD"/>
    <w:rsid w:val="00905023"/>
    <w:rsid w:val="00910B0B"/>
    <w:rsid w:val="00913ABD"/>
    <w:rsid w:val="009151C0"/>
    <w:rsid w:val="009214CC"/>
    <w:rsid w:val="009218C5"/>
    <w:rsid w:val="00921B46"/>
    <w:rsid w:val="009243F5"/>
    <w:rsid w:val="00924A23"/>
    <w:rsid w:val="00925376"/>
    <w:rsid w:val="00926791"/>
    <w:rsid w:val="00927D43"/>
    <w:rsid w:val="00927F42"/>
    <w:rsid w:val="00927FA4"/>
    <w:rsid w:val="00930EBB"/>
    <w:rsid w:val="009312E4"/>
    <w:rsid w:val="0093198D"/>
    <w:rsid w:val="0093474F"/>
    <w:rsid w:val="00936E5F"/>
    <w:rsid w:val="0094223B"/>
    <w:rsid w:val="00945108"/>
    <w:rsid w:val="00945431"/>
    <w:rsid w:val="00947FC5"/>
    <w:rsid w:val="0095047E"/>
    <w:rsid w:val="00950AD0"/>
    <w:rsid w:val="009522C4"/>
    <w:rsid w:val="0095241D"/>
    <w:rsid w:val="009525B6"/>
    <w:rsid w:val="00952E38"/>
    <w:rsid w:val="0095540F"/>
    <w:rsid w:val="00956901"/>
    <w:rsid w:val="009577DE"/>
    <w:rsid w:val="00961728"/>
    <w:rsid w:val="00961954"/>
    <w:rsid w:val="00961CFA"/>
    <w:rsid w:val="00963437"/>
    <w:rsid w:val="00964ED2"/>
    <w:rsid w:val="00966424"/>
    <w:rsid w:val="00966CF5"/>
    <w:rsid w:val="009679B8"/>
    <w:rsid w:val="0097455B"/>
    <w:rsid w:val="00974B78"/>
    <w:rsid w:val="0097542B"/>
    <w:rsid w:val="00975D76"/>
    <w:rsid w:val="009817E8"/>
    <w:rsid w:val="00982A9C"/>
    <w:rsid w:val="00983CA2"/>
    <w:rsid w:val="00984C0C"/>
    <w:rsid w:val="00984F73"/>
    <w:rsid w:val="009850BE"/>
    <w:rsid w:val="00986C78"/>
    <w:rsid w:val="00987668"/>
    <w:rsid w:val="00987AF5"/>
    <w:rsid w:val="009904C3"/>
    <w:rsid w:val="0099197D"/>
    <w:rsid w:val="0099341A"/>
    <w:rsid w:val="009938F4"/>
    <w:rsid w:val="009949D9"/>
    <w:rsid w:val="00995DA0"/>
    <w:rsid w:val="009A220D"/>
    <w:rsid w:val="009A3406"/>
    <w:rsid w:val="009A4774"/>
    <w:rsid w:val="009A56D2"/>
    <w:rsid w:val="009A5DE1"/>
    <w:rsid w:val="009A662E"/>
    <w:rsid w:val="009A6C78"/>
    <w:rsid w:val="009B0DCD"/>
    <w:rsid w:val="009B17F8"/>
    <w:rsid w:val="009B2184"/>
    <w:rsid w:val="009B3C60"/>
    <w:rsid w:val="009B6F3D"/>
    <w:rsid w:val="009B78FC"/>
    <w:rsid w:val="009C1576"/>
    <w:rsid w:val="009C5459"/>
    <w:rsid w:val="009C774E"/>
    <w:rsid w:val="009D1377"/>
    <w:rsid w:val="009D15D9"/>
    <w:rsid w:val="009D1E7E"/>
    <w:rsid w:val="009D2851"/>
    <w:rsid w:val="009D4F3E"/>
    <w:rsid w:val="009D57D5"/>
    <w:rsid w:val="009D65CE"/>
    <w:rsid w:val="009D7B33"/>
    <w:rsid w:val="009E12B3"/>
    <w:rsid w:val="009E3793"/>
    <w:rsid w:val="009E4B39"/>
    <w:rsid w:val="009E4EA4"/>
    <w:rsid w:val="009E5CAC"/>
    <w:rsid w:val="009E7C19"/>
    <w:rsid w:val="009F0167"/>
    <w:rsid w:val="009F24BA"/>
    <w:rsid w:val="009F45E7"/>
    <w:rsid w:val="009F50B4"/>
    <w:rsid w:val="009F5C52"/>
    <w:rsid w:val="009F68F2"/>
    <w:rsid w:val="00A028B9"/>
    <w:rsid w:val="00A034DA"/>
    <w:rsid w:val="00A043E8"/>
    <w:rsid w:val="00A06D3C"/>
    <w:rsid w:val="00A11689"/>
    <w:rsid w:val="00A120EB"/>
    <w:rsid w:val="00A1238D"/>
    <w:rsid w:val="00A1300D"/>
    <w:rsid w:val="00A14180"/>
    <w:rsid w:val="00A1421B"/>
    <w:rsid w:val="00A148AE"/>
    <w:rsid w:val="00A164C8"/>
    <w:rsid w:val="00A177AB"/>
    <w:rsid w:val="00A1795A"/>
    <w:rsid w:val="00A17F03"/>
    <w:rsid w:val="00A21201"/>
    <w:rsid w:val="00A21210"/>
    <w:rsid w:val="00A21A64"/>
    <w:rsid w:val="00A21F0E"/>
    <w:rsid w:val="00A23FEF"/>
    <w:rsid w:val="00A269E1"/>
    <w:rsid w:val="00A27293"/>
    <w:rsid w:val="00A27D00"/>
    <w:rsid w:val="00A300BB"/>
    <w:rsid w:val="00A308E7"/>
    <w:rsid w:val="00A32C1F"/>
    <w:rsid w:val="00A3303E"/>
    <w:rsid w:val="00A339FA"/>
    <w:rsid w:val="00A35144"/>
    <w:rsid w:val="00A35809"/>
    <w:rsid w:val="00A3650A"/>
    <w:rsid w:val="00A367F8"/>
    <w:rsid w:val="00A372B7"/>
    <w:rsid w:val="00A40F1D"/>
    <w:rsid w:val="00A418A5"/>
    <w:rsid w:val="00A424B5"/>
    <w:rsid w:val="00A42828"/>
    <w:rsid w:val="00A45583"/>
    <w:rsid w:val="00A45709"/>
    <w:rsid w:val="00A45919"/>
    <w:rsid w:val="00A510F7"/>
    <w:rsid w:val="00A51906"/>
    <w:rsid w:val="00A5313A"/>
    <w:rsid w:val="00A5478B"/>
    <w:rsid w:val="00A54CF9"/>
    <w:rsid w:val="00A54E62"/>
    <w:rsid w:val="00A553AB"/>
    <w:rsid w:val="00A561C4"/>
    <w:rsid w:val="00A56A94"/>
    <w:rsid w:val="00A60152"/>
    <w:rsid w:val="00A63516"/>
    <w:rsid w:val="00A64B56"/>
    <w:rsid w:val="00A64E32"/>
    <w:rsid w:val="00A67ECE"/>
    <w:rsid w:val="00A71784"/>
    <w:rsid w:val="00A72565"/>
    <w:rsid w:val="00A75F1C"/>
    <w:rsid w:val="00A76260"/>
    <w:rsid w:val="00A76EBA"/>
    <w:rsid w:val="00A804B5"/>
    <w:rsid w:val="00A8198E"/>
    <w:rsid w:val="00A82CC7"/>
    <w:rsid w:val="00A853EC"/>
    <w:rsid w:val="00A85602"/>
    <w:rsid w:val="00A85621"/>
    <w:rsid w:val="00A87013"/>
    <w:rsid w:val="00A8758F"/>
    <w:rsid w:val="00A87E07"/>
    <w:rsid w:val="00A90503"/>
    <w:rsid w:val="00A91A5B"/>
    <w:rsid w:val="00A9577A"/>
    <w:rsid w:val="00A95B72"/>
    <w:rsid w:val="00A968E6"/>
    <w:rsid w:val="00AA04E6"/>
    <w:rsid w:val="00AA1212"/>
    <w:rsid w:val="00AA318C"/>
    <w:rsid w:val="00AA41AB"/>
    <w:rsid w:val="00AA4A89"/>
    <w:rsid w:val="00AA5051"/>
    <w:rsid w:val="00AA5ED5"/>
    <w:rsid w:val="00AA6A93"/>
    <w:rsid w:val="00AA6D01"/>
    <w:rsid w:val="00AB090F"/>
    <w:rsid w:val="00AB0CE8"/>
    <w:rsid w:val="00AB40D2"/>
    <w:rsid w:val="00AB535F"/>
    <w:rsid w:val="00AB5DF5"/>
    <w:rsid w:val="00AB6247"/>
    <w:rsid w:val="00AB694E"/>
    <w:rsid w:val="00AB74EB"/>
    <w:rsid w:val="00AB7DFE"/>
    <w:rsid w:val="00AC08DE"/>
    <w:rsid w:val="00AC0F91"/>
    <w:rsid w:val="00AC14B8"/>
    <w:rsid w:val="00AC169A"/>
    <w:rsid w:val="00AC1983"/>
    <w:rsid w:val="00AC2A15"/>
    <w:rsid w:val="00AC2BE9"/>
    <w:rsid w:val="00AC4208"/>
    <w:rsid w:val="00AC4A0B"/>
    <w:rsid w:val="00AC4D60"/>
    <w:rsid w:val="00AC7596"/>
    <w:rsid w:val="00AC79BC"/>
    <w:rsid w:val="00AC7E7A"/>
    <w:rsid w:val="00AD1008"/>
    <w:rsid w:val="00AD1BCF"/>
    <w:rsid w:val="00AD2AB3"/>
    <w:rsid w:val="00AD2B8E"/>
    <w:rsid w:val="00AD2CBB"/>
    <w:rsid w:val="00AD5EAA"/>
    <w:rsid w:val="00AD7215"/>
    <w:rsid w:val="00AD7CAD"/>
    <w:rsid w:val="00AE0E83"/>
    <w:rsid w:val="00AE1666"/>
    <w:rsid w:val="00AE18AF"/>
    <w:rsid w:val="00AE1C44"/>
    <w:rsid w:val="00AE25CB"/>
    <w:rsid w:val="00AE30F9"/>
    <w:rsid w:val="00AE4E73"/>
    <w:rsid w:val="00AE60AF"/>
    <w:rsid w:val="00AE7AFC"/>
    <w:rsid w:val="00AF1DEC"/>
    <w:rsid w:val="00AF3118"/>
    <w:rsid w:val="00AF3B24"/>
    <w:rsid w:val="00AF5FA2"/>
    <w:rsid w:val="00AF66A9"/>
    <w:rsid w:val="00B008E5"/>
    <w:rsid w:val="00B01743"/>
    <w:rsid w:val="00B030E6"/>
    <w:rsid w:val="00B03DE2"/>
    <w:rsid w:val="00B04659"/>
    <w:rsid w:val="00B04B92"/>
    <w:rsid w:val="00B04F17"/>
    <w:rsid w:val="00B04F3B"/>
    <w:rsid w:val="00B051D5"/>
    <w:rsid w:val="00B05988"/>
    <w:rsid w:val="00B05FE1"/>
    <w:rsid w:val="00B0636F"/>
    <w:rsid w:val="00B06794"/>
    <w:rsid w:val="00B078D9"/>
    <w:rsid w:val="00B10186"/>
    <w:rsid w:val="00B11891"/>
    <w:rsid w:val="00B11EEC"/>
    <w:rsid w:val="00B204A4"/>
    <w:rsid w:val="00B20A59"/>
    <w:rsid w:val="00B20F57"/>
    <w:rsid w:val="00B2316D"/>
    <w:rsid w:val="00B23FF4"/>
    <w:rsid w:val="00B3028B"/>
    <w:rsid w:val="00B32F6D"/>
    <w:rsid w:val="00B335E8"/>
    <w:rsid w:val="00B34137"/>
    <w:rsid w:val="00B3459E"/>
    <w:rsid w:val="00B34E9F"/>
    <w:rsid w:val="00B35864"/>
    <w:rsid w:val="00B359AD"/>
    <w:rsid w:val="00B360CA"/>
    <w:rsid w:val="00B3722D"/>
    <w:rsid w:val="00B37C25"/>
    <w:rsid w:val="00B400B6"/>
    <w:rsid w:val="00B41979"/>
    <w:rsid w:val="00B41D2A"/>
    <w:rsid w:val="00B41FAA"/>
    <w:rsid w:val="00B4449E"/>
    <w:rsid w:val="00B4529D"/>
    <w:rsid w:val="00B46137"/>
    <w:rsid w:val="00B4692E"/>
    <w:rsid w:val="00B47C5F"/>
    <w:rsid w:val="00B522F8"/>
    <w:rsid w:val="00B533FA"/>
    <w:rsid w:val="00B53505"/>
    <w:rsid w:val="00B563B8"/>
    <w:rsid w:val="00B565E0"/>
    <w:rsid w:val="00B5784A"/>
    <w:rsid w:val="00B62AF9"/>
    <w:rsid w:val="00B62DF7"/>
    <w:rsid w:val="00B643E8"/>
    <w:rsid w:val="00B646F7"/>
    <w:rsid w:val="00B66AFE"/>
    <w:rsid w:val="00B6776A"/>
    <w:rsid w:val="00B67CC2"/>
    <w:rsid w:val="00B703F7"/>
    <w:rsid w:val="00B70664"/>
    <w:rsid w:val="00B707E5"/>
    <w:rsid w:val="00B71FB1"/>
    <w:rsid w:val="00B729E5"/>
    <w:rsid w:val="00B75278"/>
    <w:rsid w:val="00B75AFD"/>
    <w:rsid w:val="00B77835"/>
    <w:rsid w:val="00B81462"/>
    <w:rsid w:val="00B832A4"/>
    <w:rsid w:val="00B83CD0"/>
    <w:rsid w:val="00B84211"/>
    <w:rsid w:val="00B87044"/>
    <w:rsid w:val="00B90720"/>
    <w:rsid w:val="00B911F5"/>
    <w:rsid w:val="00B938A7"/>
    <w:rsid w:val="00B95649"/>
    <w:rsid w:val="00B95BF1"/>
    <w:rsid w:val="00B97F68"/>
    <w:rsid w:val="00BA01A8"/>
    <w:rsid w:val="00BA0EC5"/>
    <w:rsid w:val="00BA1204"/>
    <w:rsid w:val="00BA18BE"/>
    <w:rsid w:val="00BA45E8"/>
    <w:rsid w:val="00BA4E34"/>
    <w:rsid w:val="00BA6405"/>
    <w:rsid w:val="00BA6456"/>
    <w:rsid w:val="00BA7003"/>
    <w:rsid w:val="00BA71E7"/>
    <w:rsid w:val="00BA78A0"/>
    <w:rsid w:val="00BA7DB9"/>
    <w:rsid w:val="00BA7F2D"/>
    <w:rsid w:val="00BB0195"/>
    <w:rsid w:val="00BB0C4E"/>
    <w:rsid w:val="00BB1BED"/>
    <w:rsid w:val="00BB479C"/>
    <w:rsid w:val="00BB5245"/>
    <w:rsid w:val="00BB5AD6"/>
    <w:rsid w:val="00BB60D2"/>
    <w:rsid w:val="00BB6CAB"/>
    <w:rsid w:val="00BB71CE"/>
    <w:rsid w:val="00BC0EC2"/>
    <w:rsid w:val="00BC18D8"/>
    <w:rsid w:val="00BC2464"/>
    <w:rsid w:val="00BC4AFD"/>
    <w:rsid w:val="00BC4C45"/>
    <w:rsid w:val="00BD11B5"/>
    <w:rsid w:val="00BD125A"/>
    <w:rsid w:val="00BD15F4"/>
    <w:rsid w:val="00BD3761"/>
    <w:rsid w:val="00BD502B"/>
    <w:rsid w:val="00BE10AF"/>
    <w:rsid w:val="00BE1C72"/>
    <w:rsid w:val="00BE1D15"/>
    <w:rsid w:val="00BE220D"/>
    <w:rsid w:val="00BE2CFF"/>
    <w:rsid w:val="00BE3108"/>
    <w:rsid w:val="00BE5D3D"/>
    <w:rsid w:val="00BE6428"/>
    <w:rsid w:val="00BE6A4F"/>
    <w:rsid w:val="00BE7304"/>
    <w:rsid w:val="00BE731B"/>
    <w:rsid w:val="00BE7747"/>
    <w:rsid w:val="00BF1304"/>
    <w:rsid w:val="00BF1507"/>
    <w:rsid w:val="00BF22CC"/>
    <w:rsid w:val="00BF30A3"/>
    <w:rsid w:val="00BF3C8C"/>
    <w:rsid w:val="00BF7142"/>
    <w:rsid w:val="00C0068F"/>
    <w:rsid w:val="00C04687"/>
    <w:rsid w:val="00C0517D"/>
    <w:rsid w:val="00C05524"/>
    <w:rsid w:val="00C05CB1"/>
    <w:rsid w:val="00C078F1"/>
    <w:rsid w:val="00C121A2"/>
    <w:rsid w:val="00C12670"/>
    <w:rsid w:val="00C136FE"/>
    <w:rsid w:val="00C21B3F"/>
    <w:rsid w:val="00C21C16"/>
    <w:rsid w:val="00C230C8"/>
    <w:rsid w:val="00C23BDF"/>
    <w:rsid w:val="00C248C3"/>
    <w:rsid w:val="00C2588E"/>
    <w:rsid w:val="00C25F9A"/>
    <w:rsid w:val="00C267E6"/>
    <w:rsid w:val="00C273AA"/>
    <w:rsid w:val="00C330E8"/>
    <w:rsid w:val="00C35236"/>
    <w:rsid w:val="00C35EB0"/>
    <w:rsid w:val="00C36725"/>
    <w:rsid w:val="00C36C0D"/>
    <w:rsid w:val="00C36E8C"/>
    <w:rsid w:val="00C4099D"/>
    <w:rsid w:val="00C41C8F"/>
    <w:rsid w:val="00C42933"/>
    <w:rsid w:val="00C42B50"/>
    <w:rsid w:val="00C43224"/>
    <w:rsid w:val="00C43E71"/>
    <w:rsid w:val="00C44B12"/>
    <w:rsid w:val="00C46F10"/>
    <w:rsid w:val="00C4726F"/>
    <w:rsid w:val="00C47692"/>
    <w:rsid w:val="00C507DC"/>
    <w:rsid w:val="00C520AC"/>
    <w:rsid w:val="00C52BB7"/>
    <w:rsid w:val="00C52DC9"/>
    <w:rsid w:val="00C53D5C"/>
    <w:rsid w:val="00C53EC5"/>
    <w:rsid w:val="00C54857"/>
    <w:rsid w:val="00C54951"/>
    <w:rsid w:val="00C54E33"/>
    <w:rsid w:val="00C5522B"/>
    <w:rsid w:val="00C553C0"/>
    <w:rsid w:val="00C56210"/>
    <w:rsid w:val="00C5695D"/>
    <w:rsid w:val="00C57C09"/>
    <w:rsid w:val="00C60333"/>
    <w:rsid w:val="00C60469"/>
    <w:rsid w:val="00C604E3"/>
    <w:rsid w:val="00C63EFC"/>
    <w:rsid w:val="00C656CA"/>
    <w:rsid w:val="00C678D6"/>
    <w:rsid w:val="00C724BE"/>
    <w:rsid w:val="00C72A2C"/>
    <w:rsid w:val="00C7336A"/>
    <w:rsid w:val="00C73D4F"/>
    <w:rsid w:val="00C7456B"/>
    <w:rsid w:val="00C7483A"/>
    <w:rsid w:val="00C7797B"/>
    <w:rsid w:val="00C80CDB"/>
    <w:rsid w:val="00C80DD9"/>
    <w:rsid w:val="00C81E7C"/>
    <w:rsid w:val="00C82E53"/>
    <w:rsid w:val="00C849DF"/>
    <w:rsid w:val="00C84B66"/>
    <w:rsid w:val="00C85E96"/>
    <w:rsid w:val="00C86623"/>
    <w:rsid w:val="00C86EB6"/>
    <w:rsid w:val="00C870E1"/>
    <w:rsid w:val="00C90105"/>
    <w:rsid w:val="00C90A87"/>
    <w:rsid w:val="00C90D9E"/>
    <w:rsid w:val="00C924DC"/>
    <w:rsid w:val="00C93D04"/>
    <w:rsid w:val="00C94845"/>
    <w:rsid w:val="00C94C83"/>
    <w:rsid w:val="00C94E62"/>
    <w:rsid w:val="00C95F8F"/>
    <w:rsid w:val="00CA2F52"/>
    <w:rsid w:val="00CA33C5"/>
    <w:rsid w:val="00CA5070"/>
    <w:rsid w:val="00CA5530"/>
    <w:rsid w:val="00CA56B0"/>
    <w:rsid w:val="00CA7B70"/>
    <w:rsid w:val="00CA7C56"/>
    <w:rsid w:val="00CB08F7"/>
    <w:rsid w:val="00CB1A14"/>
    <w:rsid w:val="00CB2D72"/>
    <w:rsid w:val="00CB474D"/>
    <w:rsid w:val="00CB5083"/>
    <w:rsid w:val="00CB5CCD"/>
    <w:rsid w:val="00CB6292"/>
    <w:rsid w:val="00CB6FF6"/>
    <w:rsid w:val="00CC1885"/>
    <w:rsid w:val="00CC1A8D"/>
    <w:rsid w:val="00CC2DEB"/>
    <w:rsid w:val="00CC3108"/>
    <w:rsid w:val="00CC3605"/>
    <w:rsid w:val="00CC4E9F"/>
    <w:rsid w:val="00CC5DC2"/>
    <w:rsid w:val="00CC607B"/>
    <w:rsid w:val="00CC65DD"/>
    <w:rsid w:val="00CC67EE"/>
    <w:rsid w:val="00CC6C2F"/>
    <w:rsid w:val="00CD4A42"/>
    <w:rsid w:val="00CD658A"/>
    <w:rsid w:val="00CD7655"/>
    <w:rsid w:val="00CE230F"/>
    <w:rsid w:val="00CE31CF"/>
    <w:rsid w:val="00CE3DAA"/>
    <w:rsid w:val="00CE41EC"/>
    <w:rsid w:val="00CE4C9E"/>
    <w:rsid w:val="00CE5285"/>
    <w:rsid w:val="00CE7D8A"/>
    <w:rsid w:val="00CF19EF"/>
    <w:rsid w:val="00CF4853"/>
    <w:rsid w:val="00CF49F5"/>
    <w:rsid w:val="00CF6281"/>
    <w:rsid w:val="00D000E5"/>
    <w:rsid w:val="00D00FD2"/>
    <w:rsid w:val="00D040C6"/>
    <w:rsid w:val="00D06392"/>
    <w:rsid w:val="00D06B12"/>
    <w:rsid w:val="00D06CB8"/>
    <w:rsid w:val="00D10813"/>
    <w:rsid w:val="00D11D71"/>
    <w:rsid w:val="00D1226F"/>
    <w:rsid w:val="00D1378F"/>
    <w:rsid w:val="00D15DB0"/>
    <w:rsid w:val="00D17209"/>
    <w:rsid w:val="00D20D15"/>
    <w:rsid w:val="00D22826"/>
    <w:rsid w:val="00D22E04"/>
    <w:rsid w:val="00D2698C"/>
    <w:rsid w:val="00D27636"/>
    <w:rsid w:val="00D3151C"/>
    <w:rsid w:val="00D33D6F"/>
    <w:rsid w:val="00D3454E"/>
    <w:rsid w:val="00D34890"/>
    <w:rsid w:val="00D36DE8"/>
    <w:rsid w:val="00D405DD"/>
    <w:rsid w:val="00D40760"/>
    <w:rsid w:val="00D46DB7"/>
    <w:rsid w:val="00D47289"/>
    <w:rsid w:val="00D50FA4"/>
    <w:rsid w:val="00D51934"/>
    <w:rsid w:val="00D51F44"/>
    <w:rsid w:val="00D523E9"/>
    <w:rsid w:val="00D536A3"/>
    <w:rsid w:val="00D548F4"/>
    <w:rsid w:val="00D5564B"/>
    <w:rsid w:val="00D5609B"/>
    <w:rsid w:val="00D579A0"/>
    <w:rsid w:val="00D602CB"/>
    <w:rsid w:val="00D632BA"/>
    <w:rsid w:val="00D6342B"/>
    <w:rsid w:val="00D66C84"/>
    <w:rsid w:val="00D67231"/>
    <w:rsid w:val="00D67D6B"/>
    <w:rsid w:val="00D71A86"/>
    <w:rsid w:val="00D71F61"/>
    <w:rsid w:val="00D72014"/>
    <w:rsid w:val="00D7278E"/>
    <w:rsid w:val="00D72D9E"/>
    <w:rsid w:val="00D72FC2"/>
    <w:rsid w:val="00D73356"/>
    <w:rsid w:val="00D7432A"/>
    <w:rsid w:val="00D743AA"/>
    <w:rsid w:val="00D76A02"/>
    <w:rsid w:val="00D80D07"/>
    <w:rsid w:val="00D858FD"/>
    <w:rsid w:val="00D86FDD"/>
    <w:rsid w:val="00D8765D"/>
    <w:rsid w:val="00D965AF"/>
    <w:rsid w:val="00D96A0B"/>
    <w:rsid w:val="00DA0532"/>
    <w:rsid w:val="00DA2B57"/>
    <w:rsid w:val="00DA337C"/>
    <w:rsid w:val="00DA617D"/>
    <w:rsid w:val="00DA6523"/>
    <w:rsid w:val="00DA68D0"/>
    <w:rsid w:val="00DA7B4C"/>
    <w:rsid w:val="00DB2701"/>
    <w:rsid w:val="00DB45E0"/>
    <w:rsid w:val="00DB4616"/>
    <w:rsid w:val="00DB7599"/>
    <w:rsid w:val="00DC0B92"/>
    <w:rsid w:val="00DC109D"/>
    <w:rsid w:val="00DC139E"/>
    <w:rsid w:val="00DC2A0C"/>
    <w:rsid w:val="00DC5158"/>
    <w:rsid w:val="00DC651D"/>
    <w:rsid w:val="00DC7096"/>
    <w:rsid w:val="00DC7ADE"/>
    <w:rsid w:val="00DC7C79"/>
    <w:rsid w:val="00DC7D4A"/>
    <w:rsid w:val="00DD01A3"/>
    <w:rsid w:val="00DD08F1"/>
    <w:rsid w:val="00DD102C"/>
    <w:rsid w:val="00DD381E"/>
    <w:rsid w:val="00DD4BCC"/>
    <w:rsid w:val="00DD4EF6"/>
    <w:rsid w:val="00DD5544"/>
    <w:rsid w:val="00DD651F"/>
    <w:rsid w:val="00DD746F"/>
    <w:rsid w:val="00DD7924"/>
    <w:rsid w:val="00DE0B2D"/>
    <w:rsid w:val="00DE185A"/>
    <w:rsid w:val="00DE31B0"/>
    <w:rsid w:val="00DE345D"/>
    <w:rsid w:val="00DE4FFB"/>
    <w:rsid w:val="00DF3432"/>
    <w:rsid w:val="00DF34CD"/>
    <w:rsid w:val="00DF5E6B"/>
    <w:rsid w:val="00DF66EF"/>
    <w:rsid w:val="00DF7512"/>
    <w:rsid w:val="00DF7FB7"/>
    <w:rsid w:val="00E01923"/>
    <w:rsid w:val="00E02059"/>
    <w:rsid w:val="00E03383"/>
    <w:rsid w:val="00E03737"/>
    <w:rsid w:val="00E06197"/>
    <w:rsid w:val="00E063F7"/>
    <w:rsid w:val="00E1059E"/>
    <w:rsid w:val="00E1313D"/>
    <w:rsid w:val="00E13629"/>
    <w:rsid w:val="00E141FB"/>
    <w:rsid w:val="00E208BE"/>
    <w:rsid w:val="00E2139E"/>
    <w:rsid w:val="00E22307"/>
    <w:rsid w:val="00E22588"/>
    <w:rsid w:val="00E2303E"/>
    <w:rsid w:val="00E235BC"/>
    <w:rsid w:val="00E235CC"/>
    <w:rsid w:val="00E27318"/>
    <w:rsid w:val="00E27345"/>
    <w:rsid w:val="00E30906"/>
    <w:rsid w:val="00E32E56"/>
    <w:rsid w:val="00E33286"/>
    <w:rsid w:val="00E34A5E"/>
    <w:rsid w:val="00E35ADF"/>
    <w:rsid w:val="00E368CB"/>
    <w:rsid w:val="00E403A0"/>
    <w:rsid w:val="00E42EF6"/>
    <w:rsid w:val="00E43DB3"/>
    <w:rsid w:val="00E44568"/>
    <w:rsid w:val="00E46916"/>
    <w:rsid w:val="00E46DAF"/>
    <w:rsid w:val="00E500CD"/>
    <w:rsid w:val="00E5094D"/>
    <w:rsid w:val="00E522A3"/>
    <w:rsid w:val="00E52A61"/>
    <w:rsid w:val="00E546D7"/>
    <w:rsid w:val="00E563D6"/>
    <w:rsid w:val="00E57938"/>
    <w:rsid w:val="00E57EF7"/>
    <w:rsid w:val="00E60F3D"/>
    <w:rsid w:val="00E61F5B"/>
    <w:rsid w:val="00E6219B"/>
    <w:rsid w:val="00E62578"/>
    <w:rsid w:val="00E6358D"/>
    <w:rsid w:val="00E6364E"/>
    <w:rsid w:val="00E63A2D"/>
    <w:rsid w:val="00E6485A"/>
    <w:rsid w:val="00E65818"/>
    <w:rsid w:val="00E6594A"/>
    <w:rsid w:val="00E66F4F"/>
    <w:rsid w:val="00E678B6"/>
    <w:rsid w:val="00E67A10"/>
    <w:rsid w:val="00E7096F"/>
    <w:rsid w:val="00E73FA9"/>
    <w:rsid w:val="00E8010B"/>
    <w:rsid w:val="00E80541"/>
    <w:rsid w:val="00E80752"/>
    <w:rsid w:val="00E81022"/>
    <w:rsid w:val="00E81496"/>
    <w:rsid w:val="00E81BB6"/>
    <w:rsid w:val="00E830F6"/>
    <w:rsid w:val="00E83C8B"/>
    <w:rsid w:val="00E83F56"/>
    <w:rsid w:val="00E8427C"/>
    <w:rsid w:val="00E85503"/>
    <w:rsid w:val="00E85C76"/>
    <w:rsid w:val="00E9046C"/>
    <w:rsid w:val="00E91AA6"/>
    <w:rsid w:val="00E91E20"/>
    <w:rsid w:val="00E9319F"/>
    <w:rsid w:val="00E932F3"/>
    <w:rsid w:val="00E93D4E"/>
    <w:rsid w:val="00E93E7F"/>
    <w:rsid w:val="00E956B6"/>
    <w:rsid w:val="00E962B9"/>
    <w:rsid w:val="00E96935"/>
    <w:rsid w:val="00E97B49"/>
    <w:rsid w:val="00EA0DC7"/>
    <w:rsid w:val="00EA11D3"/>
    <w:rsid w:val="00EA173A"/>
    <w:rsid w:val="00EA21F0"/>
    <w:rsid w:val="00EA3D22"/>
    <w:rsid w:val="00EA43A4"/>
    <w:rsid w:val="00EA6B62"/>
    <w:rsid w:val="00EA6CE6"/>
    <w:rsid w:val="00EA7797"/>
    <w:rsid w:val="00EB0196"/>
    <w:rsid w:val="00EB1583"/>
    <w:rsid w:val="00EB1F46"/>
    <w:rsid w:val="00EB1F56"/>
    <w:rsid w:val="00EB2CDB"/>
    <w:rsid w:val="00EB4055"/>
    <w:rsid w:val="00EB49FE"/>
    <w:rsid w:val="00EB551B"/>
    <w:rsid w:val="00EB787C"/>
    <w:rsid w:val="00EB7DB3"/>
    <w:rsid w:val="00EC013A"/>
    <w:rsid w:val="00EC07F3"/>
    <w:rsid w:val="00EC34BC"/>
    <w:rsid w:val="00EC4F85"/>
    <w:rsid w:val="00EC5037"/>
    <w:rsid w:val="00EC6227"/>
    <w:rsid w:val="00EC62A5"/>
    <w:rsid w:val="00EC7631"/>
    <w:rsid w:val="00ED10DA"/>
    <w:rsid w:val="00ED145B"/>
    <w:rsid w:val="00ED16BB"/>
    <w:rsid w:val="00ED4209"/>
    <w:rsid w:val="00ED5AC3"/>
    <w:rsid w:val="00ED67B0"/>
    <w:rsid w:val="00ED734A"/>
    <w:rsid w:val="00ED74FA"/>
    <w:rsid w:val="00EE05C9"/>
    <w:rsid w:val="00EE1149"/>
    <w:rsid w:val="00EE2434"/>
    <w:rsid w:val="00EE28B5"/>
    <w:rsid w:val="00EE2A68"/>
    <w:rsid w:val="00EF04E0"/>
    <w:rsid w:val="00EF0657"/>
    <w:rsid w:val="00EF1463"/>
    <w:rsid w:val="00EF1DCF"/>
    <w:rsid w:val="00EF2399"/>
    <w:rsid w:val="00EF2A2B"/>
    <w:rsid w:val="00EF3719"/>
    <w:rsid w:val="00EF372E"/>
    <w:rsid w:val="00EF3A2C"/>
    <w:rsid w:val="00EF4C5E"/>
    <w:rsid w:val="00EF6CC7"/>
    <w:rsid w:val="00F000E7"/>
    <w:rsid w:val="00F00278"/>
    <w:rsid w:val="00F0097C"/>
    <w:rsid w:val="00F02BED"/>
    <w:rsid w:val="00F03061"/>
    <w:rsid w:val="00F041D0"/>
    <w:rsid w:val="00F0519D"/>
    <w:rsid w:val="00F05BB3"/>
    <w:rsid w:val="00F075A4"/>
    <w:rsid w:val="00F079BF"/>
    <w:rsid w:val="00F1141D"/>
    <w:rsid w:val="00F1558F"/>
    <w:rsid w:val="00F1673D"/>
    <w:rsid w:val="00F20B52"/>
    <w:rsid w:val="00F21793"/>
    <w:rsid w:val="00F21CD0"/>
    <w:rsid w:val="00F2379B"/>
    <w:rsid w:val="00F26332"/>
    <w:rsid w:val="00F3425C"/>
    <w:rsid w:val="00F353BF"/>
    <w:rsid w:val="00F36213"/>
    <w:rsid w:val="00F36250"/>
    <w:rsid w:val="00F36F01"/>
    <w:rsid w:val="00F41FC1"/>
    <w:rsid w:val="00F46133"/>
    <w:rsid w:val="00F476F4"/>
    <w:rsid w:val="00F47E40"/>
    <w:rsid w:val="00F5118A"/>
    <w:rsid w:val="00F51AD1"/>
    <w:rsid w:val="00F52D3F"/>
    <w:rsid w:val="00F54F36"/>
    <w:rsid w:val="00F60BCB"/>
    <w:rsid w:val="00F61396"/>
    <w:rsid w:val="00F6206E"/>
    <w:rsid w:val="00F656B0"/>
    <w:rsid w:val="00F659D0"/>
    <w:rsid w:val="00F668C4"/>
    <w:rsid w:val="00F71891"/>
    <w:rsid w:val="00F722C8"/>
    <w:rsid w:val="00F72862"/>
    <w:rsid w:val="00F72BAD"/>
    <w:rsid w:val="00F73DF8"/>
    <w:rsid w:val="00F750B7"/>
    <w:rsid w:val="00F755B5"/>
    <w:rsid w:val="00F755C3"/>
    <w:rsid w:val="00F776A3"/>
    <w:rsid w:val="00F77981"/>
    <w:rsid w:val="00F8172F"/>
    <w:rsid w:val="00F820F9"/>
    <w:rsid w:val="00F822E1"/>
    <w:rsid w:val="00F85B4E"/>
    <w:rsid w:val="00F85DC6"/>
    <w:rsid w:val="00F90878"/>
    <w:rsid w:val="00F91CA2"/>
    <w:rsid w:val="00F94E69"/>
    <w:rsid w:val="00F962C3"/>
    <w:rsid w:val="00FA0421"/>
    <w:rsid w:val="00FA0484"/>
    <w:rsid w:val="00FA13EE"/>
    <w:rsid w:val="00FA1C19"/>
    <w:rsid w:val="00FA318E"/>
    <w:rsid w:val="00FA360F"/>
    <w:rsid w:val="00FA3FAF"/>
    <w:rsid w:val="00FA68D1"/>
    <w:rsid w:val="00FB14F4"/>
    <w:rsid w:val="00FB49A0"/>
    <w:rsid w:val="00FB695F"/>
    <w:rsid w:val="00FB74CD"/>
    <w:rsid w:val="00FC003A"/>
    <w:rsid w:val="00FC1B8D"/>
    <w:rsid w:val="00FC3603"/>
    <w:rsid w:val="00FC61BC"/>
    <w:rsid w:val="00FC67CB"/>
    <w:rsid w:val="00FD029A"/>
    <w:rsid w:val="00FD0D30"/>
    <w:rsid w:val="00FD12DF"/>
    <w:rsid w:val="00FD1317"/>
    <w:rsid w:val="00FD1A76"/>
    <w:rsid w:val="00FD24AC"/>
    <w:rsid w:val="00FD36F9"/>
    <w:rsid w:val="00FD54CD"/>
    <w:rsid w:val="00FD6161"/>
    <w:rsid w:val="00FD6CA5"/>
    <w:rsid w:val="00FD7C1D"/>
    <w:rsid w:val="00FE1F2D"/>
    <w:rsid w:val="00FE3078"/>
    <w:rsid w:val="00FE323A"/>
    <w:rsid w:val="00FE635F"/>
    <w:rsid w:val="00FE6427"/>
    <w:rsid w:val="00FE6B64"/>
    <w:rsid w:val="00FE6BC0"/>
    <w:rsid w:val="00FF00A5"/>
    <w:rsid w:val="00FF1808"/>
    <w:rsid w:val="00FF2E5B"/>
    <w:rsid w:val="00FF362F"/>
    <w:rsid w:val="00FF4FAF"/>
    <w:rsid w:val="00FF5E57"/>
    <w:rsid w:val="00FF6ADC"/>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0F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3"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84"/>
    <w:rPr>
      <w:rFonts w:ascii="Times" w:eastAsia="Times" w:hAnsi="Times"/>
      <w:lang w:val="en-US"/>
    </w:rPr>
  </w:style>
  <w:style w:type="paragraph" w:styleId="Heading1">
    <w:name w:val="heading 1"/>
    <w:basedOn w:val="Normal"/>
    <w:next w:val="Normal"/>
    <w:link w:val="Heading1Char"/>
    <w:qFormat/>
    <w:rsid w:val="00491588"/>
    <w:pPr>
      <w:keepNext/>
      <w:suppressAutoHyphens/>
      <w:outlineLvl w:val="0"/>
    </w:pPr>
    <w:rPr>
      <w:rFonts w:ascii="Times New Roman" w:eastAsia="Times New Roman" w:hAnsi="Times New Roman"/>
      <w:b/>
      <w:bCs/>
      <w:spacing w:val="-2"/>
      <w:lang w:val="en-AU"/>
    </w:rPr>
  </w:style>
  <w:style w:type="paragraph" w:styleId="Heading2">
    <w:name w:val="heading 2"/>
    <w:basedOn w:val="Normal"/>
    <w:next w:val="Normal"/>
    <w:link w:val="Heading2Char"/>
    <w:qFormat/>
    <w:rsid w:val="00AE30F9"/>
    <w:pPr>
      <w:keepNext/>
      <w:spacing w:before="240" w:after="60"/>
      <w:outlineLvl w:val="1"/>
    </w:pPr>
    <w:rPr>
      <w:rFonts w:ascii="Cambria" w:eastAsia="Times New Roman" w:hAnsi="Cambria"/>
      <w:b/>
      <w:bCs/>
      <w:i/>
      <w:iCs/>
      <w:spacing w:val="-2"/>
      <w:sz w:val="28"/>
      <w:szCs w:val="28"/>
      <w:lang w:val="en-AU"/>
    </w:rPr>
  </w:style>
  <w:style w:type="paragraph" w:styleId="Heading3">
    <w:name w:val="heading 3"/>
    <w:basedOn w:val="Normal"/>
    <w:next w:val="Normal"/>
    <w:link w:val="Heading3Char"/>
    <w:qFormat/>
    <w:rsid w:val="00491588"/>
    <w:pPr>
      <w:keepNext/>
      <w:suppressAutoHyphens/>
      <w:outlineLvl w:val="2"/>
    </w:pPr>
    <w:rPr>
      <w:rFonts w:ascii="Times New Roman" w:eastAsia="Times New Roman" w:hAnsi="Times New Roman"/>
      <w:b/>
      <w:bCs/>
      <w:i/>
      <w:iCs/>
      <w:spacing w:val="-2"/>
      <w:sz w:val="28"/>
      <w:szCs w:val="28"/>
      <w:lang w:val="en-AU"/>
    </w:rPr>
  </w:style>
  <w:style w:type="paragraph" w:styleId="Heading5">
    <w:name w:val="heading 5"/>
    <w:basedOn w:val="Normal"/>
    <w:next w:val="Normal"/>
    <w:link w:val="Heading5Char"/>
    <w:qFormat/>
    <w:rsid w:val="00491588"/>
    <w:pPr>
      <w:spacing w:before="240" w:after="60"/>
      <w:outlineLvl w:val="4"/>
    </w:pPr>
    <w:rPr>
      <w:rFonts w:ascii="Arial" w:eastAsia="Times New Roman" w:hAnsi="Arial"/>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1588"/>
    <w:rPr>
      <w:rFonts w:ascii="Times New Roman" w:eastAsia="Times New Roman" w:hAnsi="Times New Roman" w:cs="Times New Roman"/>
      <w:b/>
      <w:bCs/>
      <w:spacing w:val="-2"/>
      <w:lang w:val="en-AU"/>
    </w:rPr>
  </w:style>
  <w:style w:type="character" w:customStyle="1" w:styleId="Heading2Char">
    <w:name w:val="Heading 2 Char"/>
    <w:link w:val="Heading2"/>
    <w:rsid w:val="00AE30F9"/>
    <w:rPr>
      <w:rFonts w:ascii="Cambria" w:eastAsia="Times New Roman" w:hAnsi="Cambria" w:cs="Times New Roman"/>
      <w:b/>
      <w:bCs/>
      <w:i/>
      <w:iCs/>
      <w:spacing w:val="-2"/>
      <w:sz w:val="28"/>
      <w:szCs w:val="28"/>
      <w:lang w:val="en-AU"/>
    </w:rPr>
  </w:style>
  <w:style w:type="character" w:customStyle="1" w:styleId="Heading3Char">
    <w:name w:val="Heading 3 Char"/>
    <w:link w:val="Heading3"/>
    <w:rsid w:val="00491588"/>
    <w:rPr>
      <w:rFonts w:ascii="Times New Roman" w:eastAsia="Times New Roman" w:hAnsi="Times New Roman" w:cs="Times New Roman"/>
      <w:b/>
      <w:bCs/>
      <w:i/>
      <w:iCs/>
      <w:spacing w:val="-2"/>
      <w:sz w:val="28"/>
      <w:szCs w:val="28"/>
      <w:lang w:val="en-AU"/>
    </w:rPr>
  </w:style>
  <w:style w:type="character" w:customStyle="1" w:styleId="Heading5Char">
    <w:name w:val="Heading 5 Char"/>
    <w:link w:val="Heading5"/>
    <w:rsid w:val="00491588"/>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8B6D84"/>
    <w:pPr>
      <w:tabs>
        <w:tab w:val="center" w:pos="4320"/>
        <w:tab w:val="right" w:pos="8640"/>
      </w:tabs>
    </w:pPr>
  </w:style>
  <w:style w:type="character" w:customStyle="1" w:styleId="HeaderChar">
    <w:name w:val="Header Char"/>
    <w:aliases w:val="Header Odd Char"/>
    <w:link w:val="Header"/>
    <w:uiPriority w:val="99"/>
    <w:rsid w:val="008B6D84"/>
    <w:rPr>
      <w:rFonts w:ascii="Times" w:eastAsia="Times" w:hAnsi="Times" w:cs="Times New Roman"/>
      <w:szCs w:val="20"/>
    </w:rPr>
  </w:style>
  <w:style w:type="paragraph" w:styleId="BodyText3">
    <w:name w:val="Body Text 3"/>
    <w:basedOn w:val="Normal"/>
    <w:link w:val="BodyText3Char"/>
    <w:semiHidden/>
    <w:rsid w:val="008B6D84"/>
    <w:rPr>
      <w:color w:val="000000"/>
    </w:rPr>
  </w:style>
  <w:style w:type="character" w:customStyle="1" w:styleId="BodyText3Char">
    <w:name w:val="Body Text 3 Char"/>
    <w:link w:val="BodyText3"/>
    <w:semiHidden/>
    <w:rsid w:val="008B6D84"/>
    <w:rPr>
      <w:rFonts w:ascii="Times" w:eastAsia="Times" w:hAnsi="Times" w:cs="Times New Roman"/>
      <w:color w:val="000000"/>
      <w:szCs w:val="20"/>
    </w:rPr>
  </w:style>
  <w:style w:type="paragraph" w:customStyle="1" w:styleId="Default">
    <w:name w:val="Default"/>
    <w:basedOn w:val="Normal"/>
    <w:rsid w:val="008B6D84"/>
    <w:rPr>
      <w:rFonts w:ascii="Times New Roman" w:eastAsia="Times New Roman" w:hAnsi="Times New Roman"/>
    </w:rPr>
  </w:style>
  <w:style w:type="paragraph" w:styleId="BodyTextIndent2">
    <w:name w:val="Body Text Indent 2"/>
    <w:basedOn w:val="Normal"/>
    <w:link w:val="BodyTextIndent2Char"/>
    <w:uiPriority w:val="99"/>
    <w:semiHidden/>
    <w:unhideWhenUsed/>
    <w:rsid w:val="00952E38"/>
    <w:pPr>
      <w:spacing w:after="120" w:line="480" w:lineRule="auto"/>
      <w:ind w:left="283"/>
    </w:pPr>
  </w:style>
  <w:style w:type="character" w:customStyle="1" w:styleId="BodyTextIndent2Char">
    <w:name w:val="Body Text Indent 2 Char"/>
    <w:link w:val="BodyTextIndent2"/>
    <w:uiPriority w:val="99"/>
    <w:semiHidden/>
    <w:rsid w:val="00952E38"/>
    <w:rPr>
      <w:rFonts w:ascii="Times" w:eastAsia="Times" w:hAnsi="Times" w:cs="Times New Roman"/>
      <w:szCs w:val="20"/>
    </w:rPr>
  </w:style>
  <w:style w:type="table" w:styleId="TableGrid">
    <w:name w:val="Table Grid"/>
    <w:basedOn w:val="TableNormal"/>
    <w:uiPriority w:val="59"/>
    <w:rsid w:val="00952E3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952E38"/>
    <w:rPr>
      <w:rFonts w:ascii="Lucida Grande" w:hAnsi="Lucida Grande" w:cs="Lucida Grande"/>
      <w:sz w:val="18"/>
      <w:szCs w:val="18"/>
    </w:rPr>
  </w:style>
  <w:style w:type="character" w:customStyle="1" w:styleId="BalloonTextChar">
    <w:name w:val="Balloon Text Char"/>
    <w:link w:val="BalloonText"/>
    <w:rsid w:val="00952E38"/>
    <w:rPr>
      <w:rFonts w:ascii="Lucida Grande" w:eastAsia="Times" w:hAnsi="Lucida Grande" w:cs="Lucida Grande"/>
      <w:sz w:val="18"/>
      <w:szCs w:val="18"/>
    </w:rPr>
  </w:style>
  <w:style w:type="paragraph" w:styleId="ListParagraph">
    <w:name w:val="List Paragraph"/>
    <w:basedOn w:val="Normal"/>
    <w:uiPriority w:val="34"/>
    <w:qFormat/>
    <w:rsid w:val="00C90A87"/>
    <w:pPr>
      <w:ind w:left="720"/>
      <w:contextualSpacing/>
    </w:pPr>
    <w:rPr>
      <w:rFonts w:ascii="Times New Roman" w:eastAsia="Times New Roman" w:hAnsi="Times New Roman"/>
      <w:color w:val="000000"/>
    </w:rPr>
  </w:style>
  <w:style w:type="paragraph" w:styleId="Footer">
    <w:name w:val="footer"/>
    <w:basedOn w:val="Normal"/>
    <w:link w:val="FooterChar"/>
    <w:uiPriority w:val="99"/>
    <w:unhideWhenUsed/>
    <w:rsid w:val="00BB5AD6"/>
    <w:pPr>
      <w:tabs>
        <w:tab w:val="center" w:pos="4320"/>
        <w:tab w:val="right" w:pos="8640"/>
      </w:tabs>
    </w:pPr>
  </w:style>
  <w:style w:type="character" w:customStyle="1" w:styleId="FooterChar">
    <w:name w:val="Footer Char"/>
    <w:link w:val="Footer"/>
    <w:uiPriority w:val="99"/>
    <w:rsid w:val="00BB5AD6"/>
    <w:rPr>
      <w:rFonts w:ascii="Times" w:eastAsia="Times" w:hAnsi="Times" w:cs="Times New Roman"/>
      <w:szCs w:val="20"/>
    </w:rPr>
  </w:style>
  <w:style w:type="character" w:styleId="PageNumber">
    <w:name w:val="page number"/>
    <w:basedOn w:val="DefaultParagraphFont"/>
    <w:unhideWhenUsed/>
    <w:rsid w:val="00BB5AD6"/>
  </w:style>
  <w:style w:type="paragraph" w:styleId="BodyText">
    <w:name w:val="Body Text"/>
    <w:basedOn w:val="Normal"/>
    <w:link w:val="BodyTextChar"/>
    <w:unhideWhenUsed/>
    <w:rsid w:val="00491588"/>
    <w:pPr>
      <w:spacing w:after="120"/>
    </w:pPr>
  </w:style>
  <w:style w:type="character" w:customStyle="1" w:styleId="BodyTextChar">
    <w:name w:val="Body Text Char"/>
    <w:link w:val="BodyText"/>
    <w:uiPriority w:val="99"/>
    <w:semiHidden/>
    <w:rsid w:val="00491588"/>
    <w:rPr>
      <w:rFonts w:ascii="Times" w:eastAsia="Times" w:hAnsi="Times" w:cs="Times New Roman"/>
      <w:szCs w:val="20"/>
    </w:rPr>
  </w:style>
  <w:style w:type="paragraph" w:styleId="Caption">
    <w:name w:val="caption"/>
    <w:basedOn w:val="Normal"/>
    <w:next w:val="Normal"/>
    <w:autoRedefine/>
    <w:qFormat/>
    <w:rsid w:val="00491588"/>
    <w:pPr>
      <w:tabs>
        <w:tab w:val="right" w:pos="9360"/>
      </w:tabs>
    </w:pPr>
    <w:rPr>
      <w:rFonts w:ascii="Arial" w:eastAsia="Times New Roman" w:hAnsi="Arial" w:cs="Arial"/>
      <w:b/>
      <w:caps/>
      <w:spacing w:val="-2"/>
      <w:sz w:val="40"/>
      <w:szCs w:val="40"/>
      <w:lang w:val="en-AU"/>
    </w:rPr>
  </w:style>
  <w:style w:type="paragraph" w:customStyle="1" w:styleId="csbullet">
    <w:name w:val="csbullet"/>
    <w:basedOn w:val="Normal"/>
    <w:rsid w:val="00491588"/>
    <w:pPr>
      <w:numPr>
        <w:numId w:val="1"/>
      </w:numPr>
      <w:tabs>
        <w:tab w:val="left" w:pos="-851"/>
      </w:tabs>
      <w:spacing w:before="120" w:after="120" w:line="280" w:lineRule="exact"/>
    </w:pPr>
    <w:rPr>
      <w:rFonts w:ascii="Times New Roman" w:eastAsia="Times New Roman" w:hAnsi="Times New Roman"/>
      <w:spacing w:val="-2"/>
      <w:lang w:val="en-AU"/>
    </w:rPr>
  </w:style>
  <w:style w:type="paragraph" w:customStyle="1" w:styleId="CharCharCharCharCharCharCharCharCharCharCharCharCharCharCharChar">
    <w:name w:val="Char Char Char Char Char Char Char Char Char Char Char Char Char Char Char Char"/>
    <w:basedOn w:val="Normal"/>
    <w:rsid w:val="00AE30F9"/>
    <w:rPr>
      <w:rFonts w:ascii="Arial" w:eastAsia="Times New Roman" w:hAnsi="Arial"/>
      <w:spacing w:val="-2"/>
      <w:sz w:val="22"/>
      <w:lang w:val="en-AU"/>
    </w:rPr>
  </w:style>
  <w:style w:type="paragraph" w:styleId="BodyTextIndent">
    <w:name w:val="Body Text Indent"/>
    <w:basedOn w:val="Normal"/>
    <w:link w:val="BodyTextIndentChar"/>
    <w:rsid w:val="00AE30F9"/>
    <w:pPr>
      <w:spacing w:after="120"/>
      <w:ind w:left="283"/>
    </w:pPr>
    <w:rPr>
      <w:rFonts w:ascii="Arial" w:eastAsia="Times New Roman" w:hAnsi="Arial" w:cs="Arial"/>
      <w:spacing w:val="-2"/>
      <w:sz w:val="22"/>
      <w:szCs w:val="22"/>
      <w:lang w:val="en-AU"/>
    </w:rPr>
  </w:style>
  <w:style w:type="character" w:customStyle="1" w:styleId="BodyTextIndentChar">
    <w:name w:val="Body Text Indent Char"/>
    <w:link w:val="BodyTextIndent"/>
    <w:rsid w:val="00AE30F9"/>
    <w:rPr>
      <w:rFonts w:ascii="Arial" w:eastAsia="Times New Roman" w:hAnsi="Arial" w:cs="Arial"/>
      <w:spacing w:val="-2"/>
      <w:sz w:val="22"/>
      <w:szCs w:val="22"/>
      <w:lang w:val="en-AU"/>
    </w:rPr>
  </w:style>
  <w:style w:type="paragraph" w:styleId="NormalWeb">
    <w:name w:val="Normal (Web)"/>
    <w:basedOn w:val="Normal"/>
    <w:uiPriority w:val="99"/>
    <w:rsid w:val="00AE30F9"/>
    <w:pPr>
      <w:spacing w:before="100" w:beforeAutospacing="1" w:after="100" w:afterAutospacing="1"/>
    </w:pPr>
    <w:rPr>
      <w:rFonts w:ascii="Times New Roman" w:eastAsia="Times New Roman" w:hAnsi="Times New Roman"/>
    </w:rPr>
  </w:style>
  <w:style w:type="paragraph" w:styleId="BlockText">
    <w:name w:val="Block Text"/>
    <w:basedOn w:val="Normal"/>
    <w:rsid w:val="00AE30F9"/>
    <w:pPr>
      <w:tabs>
        <w:tab w:val="left" w:pos="567"/>
        <w:tab w:val="right" w:pos="8364"/>
      </w:tabs>
      <w:ind w:left="1134" w:right="-51" w:hanging="1134"/>
      <w:jc w:val="both"/>
    </w:pPr>
    <w:rPr>
      <w:rFonts w:ascii="Times New Roman" w:eastAsia="Times New Roman" w:hAnsi="Times New Roman"/>
      <w:lang w:val="en-AU"/>
    </w:rPr>
  </w:style>
  <w:style w:type="paragraph" w:customStyle="1" w:styleId="text1">
    <w:name w:val="text1"/>
    <w:basedOn w:val="Normal"/>
    <w:rsid w:val="00AE30F9"/>
    <w:pPr>
      <w:spacing w:before="100" w:beforeAutospacing="1" w:after="100" w:afterAutospacing="1" w:line="312" w:lineRule="auto"/>
      <w:ind w:left="60"/>
    </w:pPr>
    <w:rPr>
      <w:rFonts w:ascii="Helvetica" w:eastAsia="Times New Roman" w:hAnsi="Helvetica" w:cs="Helvetica"/>
      <w:color w:val="000000"/>
      <w:sz w:val="20"/>
    </w:rPr>
  </w:style>
  <w:style w:type="character" w:styleId="Hyperlink">
    <w:name w:val="Hyperlink"/>
    <w:rsid w:val="00AE30F9"/>
    <w:rPr>
      <w:color w:val="0000FF"/>
      <w:u w:val="single"/>
    </w:rPr>
  </w:style>
  <w:style w:type="paragraph" w:styleId="BodyTextFirstIndent2">
    <w:name w:val="Body Text First Indent 2"/>
    <w:basedOn w:val="BodyTextIndent"/>
    <w:link w:val="BodyTextFirstIndent2Char"/>
    <w:rsid w:val="00AE30F9"/>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link w:val="BodyTextFirstIndent2"/>
    <w:rsid w:val="00AE30F9"/>
    <w:rPr>
      <w:rFonts w:ascii="Times" w:eastAsia="Times New Roman" w:hAnsi="Times" w:cs="Times New Roman"/>
      <w:spacing w:val="-2"/>
      <w:sz w:val="22"/>
      <w:szCs w:val="20"/>
      <w:lang w:val="en-AU"/>
    </w:rPr>
  </w:style>
  <w:style w:type="paragraph" w:styleId="ListNumber">
    <w:name w:val="List Number"/>
    <w:basedOn w:val="Normal"/>
    <w:link w:val="ListNumberChar"/>
    <w:rsid w:val="00AE30F9"/>
    <w:pPr>
      <w:numPr>
        <w:numId w:val="7"/>
      </w:numPr>
    </w:pPr>
    <w:rPr>
      <w:rFonts w:ascii="Arial" w:eastAsia="Times New Roman" w:hAnsi="Arial" w:cs="Arial"/>
      <w:spacing w:val="-2"/>
      <w:sz w:val="22"/>
      <w:szCs w:val="22"/>
      <w:lang w:val="en-AU"/>
    </w:rPr>
  </w:style>
  <w:style w:type="character" w:customStyle="1" w:styleId="ListNumberChar">
    <w:name w:val="List Number Char"/>
    <w:link w:val="ListNumber"/>
    <w:rsid w:val="00AE30F9"/>
    <w:rPr>
      <w:rFonts w:ascii="Arial" w:eastAsia="Times New Roman" w:hAnsi="Arial" w:cs="Arial"/>
      <w:spacing w:val="-2"/>
      <w:sz w:val="22"/>
      <w:szCs w:val="22"/>
    </w:rPr>
  </w:style>
  <w:style w:type="paragraph" w:styleId="ListNumber2">
    <w:name w:val="List Number 2"/>
    <w:basedOn w:val="Normal"/>
    <w:rsid w:val="00AE30F9"/>
    <w:pPr>
      <w:numPr>
        <w:numId w:val="3"/>
      </w:numPr>
    </w:pPr>
    <w:rPr>
      <w:rFonts w:ascii="Arial" w:eastAsia="Times New Roman" w:hAnsi="Arial" w:cs="Arial"/>
      <w:spacing w:val="-2"/>
      <w:sz w:val="22"/>
      <w:szCs w:val="22"/>
      <w:lang w:val="en-AU"/>
    </w:rPr>
  </w:style>
  <w:style w:type="paragraph" w:styleId="ListNumber3">
    <w:name w:val="List Number 3"/>
    <w:basedOn w:val="Normal"/>
    <w:rsid w:val="00AE30F9"/>
    <w:pPr>
      <w:numPr>
        <w:numId w:val="4"/>
      </w:numPr>
    </w:pPr>
    <w:rPr>
      <w:rFonts w:ascii="Arial" w:eastAsia="Times New Roman" w:hAnsi="Arial" w:cs="Arial"/>
      <w:spacing w:val="-2"/>
      <w:sz w:val="22"/>
      <w:szCs w:val="22"/>
      <w:lang w:val="en-AU"/>
    </w:rPr>
  </w:style>
  <w:style w:type="paragraph" w:styleId="ListNumber4">
    <w:name w:val="List Number 4"/>
    <w:basedOn w:val="Normal"/>
    <w:rsid w:val="00AE30F9"/>
    <w:pPr>
      <w:numPr>
        <w:numId w:val="5"/>
      </w:numPr>
    </w:pPr>
    <w:rPr>
      <w:rFonts w:ascii="Arial" w:eastAsia="Times New Roman" w:hAnsi="Arial" w:cs="Arial"/>
      <w:spacing w:val="-2"/>
      <w:sz w:val="22"/>
      <w:szCs w:val="22"/>
      <w:lang w:val="en-AU"/>
    </w:rPr>
  </w:style>
  <w:style w:type="paragraph" w:styleId="ListContinue">
    <w:name w:val="List Continue"/>
    <w:basedOn w:val="Normal"/>
    <w:rsid w:val="00AE30F9"/>
    <w:pPr>
      <w:tabs>
        <w:tab w:val="right" w:leader="underscore" w:pos="9356"/>
      </w:tabs>
      <w:spacing w:before="240" w:after="240"/>
    </w:pPr>
    <w:rPr>
      <w:rFonts w:ascii="Arial" w:eastAsia="Times New Roman" w:hAnsi="Arial" w:cs="Arial"/>
      <w:spacing w:val="-2"/>
      <w:sz w:val="22"/>
      <w:szCs w:val="22"/>
      <w:lang w:val="en-AU"/>
    </w:rPr>
  </w:style>
  <w:style w:type="paragraph" w:styleId="ListContinue2">
    <w:name w:val="List Continue 2"/>
    <w:basedOn w:val="Normal"/>
    <w:rsid w:val="00AE30F9"/>
    <w:pPr>
      <w:spacing w:after="120"/>
      <w:ind w:left="566"/>
    </w:pPr>
    <w:rPr>
      <w:rFonts w:ascii="Arial" w:eastAsia="Times New Roman" w:hAnsi="Arial" w:cs="Arial"/>
      <w:spacing w:val="-2"/>
      <w:sz w:val="22"/>
      <w:szCs w:val="22"/>
      <w:lang w:val="en-AU"/>
    </w:rPr>
  </w:style>
  <w:style w:type="paragraph" w:styleId="ListNumber5">
    <w:name w:val="List Number 5"/>
    <w:basedOn w:val="Normal"/>
    <w:rsid w:val="00AE30F9"/>
    <w:pPr>
      <w:numPr>
        <w:numId w:val="6"/>
      </w:numPr>
    </w:pPr>
    <w:rPr>
      <w:rFonts w:ascii="Arial" w:eastAsia="Times New Roman" w:hAnsi="Arial" w:cs="Arial"/>
      <w:spacing w:val="-2"/>
      <w:sz w:val="22"/>
      <w:szCs w:val="22"/>
      <w:lang w:val="en-AU"/>
    </w:rPr>
  </w:style>
  <w:style w:type="paragraph" w:customStyle="1" w:styleId="ColorfulList-Accent11">
    <w:name w:val="Colorful List - Accent 11"/>
    <w:basedOn w:val="Normal"/>
    <w:uiPriority w:val="34"/>
    <w:qFormat/>
    <w:rsid w:val="00AE30F9"/>
    <w:pPr>
      <w:ind w:left="720"/>
    </w:pPr>
    <w:rPr>
      <w:rFonts w:ascii="Arial" w:eastAsia="Times New Roman" w:hAnsi="Arial" w:cs="Arial"/>
      <w:spacing w:val="-2"/>
      <w:sz w:val="22"/>
      <w:szCs w:val="22"/>
      <w:lang w:val="en-AU"/>
    </w:rPr>
  </w:style>
  <w:style w:type="paragraph" w:styleId="BodyTextIndent3">
    <w:name w:val="Body Text Indent 3"/>
    <w:basedOn w:val="Normal"/>
    <w:link w:val="BodyTextIndent3Char"/>
    <w:rsid w:val="00AE30F9"/>
    <w:pPr>
      <w:spacing w:after="120"/>
      <w:ind w:left="283"/>
    </w:pPr>
    <w:rPr>
      <w:rFonts w:ascii="Arial" w:eastAsia="Times New Roman" w:hAnsi="Arial" w:cs="Arial"/>
      <w:spacing w:val="-2"/>
      <w:sz w:val="16"/>
      <w:szCs w:val="16"/>
      <w:lang w:val="en-AU"/>
    </w:rPr>
  </w:style>
  <w:style w:type="character" w:customStyle="1" w:styleId="BodyTextIndent3Char">
    <w:name w:val="Body Text Indent 3 Char"/>
    <w:link w:val="BodyTextIndent3"/>
    <w:rsid w:val="00AE30F9"/>
    <w:rPr>
      <w:rFonts w:ascii="Arial" w:eastAsia="Times New Roman" w:hAnsi="Arial" w:cs="Arial"/>
      <w:spacing w:val="-2"/>
      <w:sz w:val="16"/>
      <w:szCs w:val="16"/>
      <w:lang w:val="en-AU"/>
    </w:rPr>
  </w:style>
  <w:style w:type="paragraph" w:customStyle="1" w:styleId="NoSpacing1">
    <w:name w:val="No Spacing1"/>
    <w:link w:val="NoSpacingChar"/>
    <w:uiPriority w:val="1"/>
    <w:qFormat/>
    <w:rsid w:val="00AE30F9"/>
    <w:rPr>
      <w:rFonts w:ascii="Calibri" w:eastAsia="Times New Roman" w:hAnsi="Calibri"/>
      <w:sz w:val="22"/>
      <w:szCs w:val="22"/>
      <w:lang w:val="en-US"/>
    </w:rPr>
  </w:style>
  <w:style w:type="character" w:customStyle="1" w:styleId="NoSpacingChar">
    <w:name w:val="No Spacing Char"/>
    <w:link w:val="NoSpacing1"/>
    <w:uiPriority w:val="1"/>
    <w:rsid w:val="00AE30F9"/>
    <w:rPr>
      <w:rFonts w:ascii="Calibri" w:eastAsia="Times New Roman" w:hAnsi="Calibri" w:cs="Times New Roman"/>
      <w:sz w:val="22"/>
      <w:szCs w:val="22"/>
    </w:rPr>
  </w:style>
  <w:style w:type="paragraph" w:customStyle="1" w:styleId="Pa7">
    <w:name w:val="Pa7"/>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paragraph" w:customStyle="1" w:styleId="Pa10">
    <w:name w:val="Pa10"/>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character" w:customStyle="1" w:styleId="A3">
    <w:name w:val="A3"/>
    <w:uiPriority w:val="99"/>
    <w:rsid w:val="00AE30F9"/>
    <w:rPr>
      <w:color w:val="000000"/>
      <w:sz w:val="14"/>
      <w:szCs w:val="14"/>
    </w:rPr>
  </w:style>
  <w:style w:type="paragraph" w:customStyle="1" w:styleId="CM44">
    <w:name w:val="CM44"/>
    <w:basedOn w:val="Default"/>
    <w:next w:val="Default"/>
    <w:uiPriority w:val="99"/>
    <w:rsid w:val="00AE30F9"/>
    <w:pPr>
      <w:autoSpaceDE w:val="0"/>
      <w:autoSpaceDN w:val="0"/>
      <w:adjustRightInd w:val="0"/>
    </w:pPr>
    <w:rPr>
      <w:rFonts w:ascii="Times" w:hAnsi="Times" w:cs="Times"/>
      <w:lang w:val="en-AU" w:eastAsia="en-AU"/>
    </w:rPr>
  </w:style>
  <w:style w:type="paragraph" w:customStyle="1" w:styleId="Test">
    <w:name w:val="Test"/>
    <w:basedOn w:val="Default"/>
    <w:next w:val="Default"/>
    <w:uiPriority w:val="99"/>
    <w:rsid w:val="00AE30F9"/>
    <w:pPr>
      <w:autoSpaceDE w:val="0"/>
      <w:autoSpaceDN w:val="0"/>
      <w:adjustRightInd w:val="0"/>
    </w:pPr>
    <w:rPr>
      <w:lang w:val="en-AU" w:eastAsia="en-AU"/>
    </w:rPr>
  </w:style>
  <w:style w:type="paragraph" w:customStyle="1" w:styleId="Pa16">
    <w:name w:val="Pa16"/>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character" w:customStyle="1" w:styleId="A11">
    <w:name w:val="A11"/>
    <w:uiPriority w:val="99"/>
    <w:rsid w:val="00AE30F9"/>
    <w:rPr>
      <w:rFonts w:ascii="Times New Roman" w:hAnsi="Times New Roman" w:cs="Times New Roman"/>
      <w:b/>
      <w:bCs/>
      <w:color w:val="000000"/>
      <w:sz w:val="16"/>
      <w:szCs w:val="16"/>
    </w:rPr>
  </w:style>
  <w:style w:type="paragraph" w:customStyle="1" w:styleId="Pa9">
    <w:name w:val="Pa9"/>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paragraph" w:customStyle="1" w:styleId="Pa27">
    <w:name w:val="Pa27"/>
    <w:basedOn w:val="Default"/>
    <w:next w:val="Default"/>
    <w:uiPriority w:val="99"/>
    <w:rsid w:val="00AE30F9"/>
    <w:pPr>
      <w:autoSpaceDE w:val="0"/>
      <w:autoSpaceDN w:val="0"/>
      <w:adjustRightInd w:val="0"/>
      <w:spacing w:line="241" w:lineRule="atLeast"/>
    </w:pPr>
    <w:rPr>
      <w:lang w:val="en-AU" w:eastAsia="en-AU"/>
    </w:rPr>
  </w:style>
  <w:style w:type="paragraph" w:customStyle="1" w:styleId="Pa18">
    <w:name w:val="Pa18"/>
    <w:basedOn w:val="Default"/>
    <w:next w:val="Default"/>
    <w:uiPriority w:val="99"/>
    <w:rsid w:val="00AE30F9"/>
    <w:pPr>
      <w:autoSpaceDE w:val="0"/>
      <w:autoSpaceDN w:val="0"/>
      <w:adjustRightInd w:val="0"/>
      <w:spacing w:line="241" w:lineRule="atLeast"/>
    </w:pPr>
    <w:rPr>
      <w:lang w:val="en-AU" w:eastAsia="en-AU"/>
    </w:rPr>
  </w:style>
  <w:style w:type="paragraph" w:customStyle="1" w:styleId="Pa26">
    <w:name w:val="Pa26"/>
    <w:basedOn w:val="Default"/>
    <w:next w:val="Default"/>
    <w:uiPriority w:val="99"/>
    <w:rsid w:val="00AE30F9"/>
    <w:pPr>
      <w:autoSpaceDE w:val="0"/>
      <w:autoSpaceDN w:val="0"/>
      <w:adjustRightInd w:val="0"/>
      <w:spacing w:line="241" w:lineRule="atLeast"/>
    </w:pPr>
    <w:rPr>
      <w:lang w:val="en-AU" w:eastAsia="en-AU"/>
    </w:rPr>
  </w:style>
  <w:style w:type="paragraph" w:customStyle="1" w:styleId="Pa23">
    <w:name w:val="Pa23"/>
    <w:basedOn w:val="Default"/>
    <w:next w:val="Default"/>
    <w:uiPriority w:val="99"/>
    <w:rsid w:val="00AE30F9"/>
    <w:pPr>
      <w:autoSpaceDE w:val="0"/>
      <w:autoSpaceDN w:val="0"/>
      <w:adjustRightInd w:val="0"/>
      <w:spacing w:line="241" w:lineRule="atLeast"/>
    </w:pPr>
    <w:rPr>
      <w:lang w:val="en-AU" w:eastAsia="en-AU"/>
    </w:rPr>
  </w:style>
  <w:style w:type="paragraph" w:customStyle="1" w:styleId="head1">
    <w:name w:val="head 1"/>
    <w:basedOn w:val="Normal"/>
    <w:rsid w:val="00AE30F9"/>
    <w:pPr>
      <w:widowControl w:val="0"/>
      <w:autoSpaceDE w:val="0"/>
      <w:autoSpaceDN w:val="0"/>
      <w:adjustRightInd w:val="0"/>
      <w:spacing w:line="288" w:lineRule="auto"/>
      <w:textAlignment w:val="baseline"/>
    </w:pPr>
    <w:rPr>
      <w:rFonts w:ascii="Arial" w:eastAsia="Times New Roman" w:hAnsi="Arial"/>
      <w:b/>
      <w:color w:val="000000"/>
    </w:rPr>
  </w:style>
  <w:style w:type="paragraph" w:customStyle="1" w:styleId="Linefull">
    <w:name w:val="Line full"/>
    <w:basedOn w:val="Normal"/>
    <w:rsid w:val="00AE30F9"/>
    <w:pPr>
      <w:widowControl w:val="0"/>
      <w:pBdr>
        <w:bottom w:val="single" w:sz="4" w:space="0" w:color="000000"/>
      </w:pBdr>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Noparagraphstyle">
    <w:name w:val="[No paragraph style]"/>
    <w:rsid w:val="00AE30F9"/>
    <w:pPr>
      <w:widowControl w:val="0"/>
      <w:autoSpaceDE w:val="0"/>
      <w:autoSpaceDN w:val="0"/>
      <w:adjustRightInd w:val="0"/>
      <w:spacing w:line="288" w:lineRule="auto"/>
      <w:textAlignment w:val="center"/>
    </w:pPr>
    <w:rPr>
      <w:rFonts w:ascii="Times-Roman" w:eastAsia="Times New Roman" w:hAnsi="Times-Roman"/>
      <w:color w:val="000000"/>
      <w:lang w:val="en-US"/>
    </w:rPr>
  </w:style>
  <w:style w:type="paragraph" w:customStyle="1" w:styleId="BodyText-NCEA">
    <w:name w:val="Body Text - NCEA"/>
    <w:basedOn w:val="Noparagraphstyle"/>
    <w:rsid w:val="00AE30F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E30F9"/>
    <w:pPr>
      <w:spacing w:after="227" w:line="288" w:lineRule="auto"/>
    </w:pPr>
    <w:rPr>
      <w:rFonts w:ascii="Arial-BoldMT" w:hAnsi="Arial-BoldMT"/>
      <w:b/>
      <w:caps/>
    </w:rPr>
  </w:style>
  <w:style w:type="paragraph" w:customStyle="1" w:styleId="aBodyText10mmhanging">
    <w:name w:val="(a) Body Text (10mm hanging)"/>
    <w:basedOn w:val="BodyText-NCEA"/>
    <w:rsid w:val="00AE30F9"/>
    <w:pPr>
      <w:ind w:left="567" w:hanging="567"/>
    </w:pPr>
  </w:style>
  <w:style w:type="paragraph" w:customStyle="1" w:styleId="aiBodyText20mmhanging">
    <w:name w:val="(a) (i) Body Text (20mm hanging)"/>
    <w:basedOn w:val="aBodyText10mmhanging"/>
    <w:rsid w:val="00AE30F9"/>
    <w:pPr>
      <w:ind w:left="1134" w:hanging="1134"/>
    </w:pPr>
  </w:style>
  <w:style w:type="paragraph" w:customStyle="1" w:styleId="CM7">
    <w:name w:val="CM7"/>
    <w:basedOn w:val="Default"/>
    <w:next w:val="Default"/>
    <w:rsid w:val="00AE30F9"/>
    <w:pPr>
      <w:widowControl w:val="0"/>
      <w:suppressAutoHyphens/>
      <w:autoSpaceDE w:val="0"/>
      <w:autoSpaceDN w:val="0"/>
      <w:adjustRightInd w:val="0"/>
      <w:spacing w:after="625" w:line="288" w:lineRule="auto"/>
      <w:textAlignment w:val="center"/>
    </w:pPr>
    <w:rPr>
      <w:rFonts w:ascii="SimSun" w:eastAsia="SimSun" w:hAnsi="SimSun"/>
      <w:color w:val="000000"/>
      <w:lang w:eastAsia="zh-CN"/>
    </w:rPr>
  </w:style>
  <w:style w:type="paragraph" w:customStyle="1" w:styleId="linespace">
    <w:name w:val="line space"/>
    <w:basedOn w:val="Normal"/>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a">
    <w:name w:val="(a)"/>
    <w:basedOn w:val="BodyText"/>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eastAsia="Times New Roman" w:hAnsi="Arial"/>
      <w:color w:val="000000"/>
      <w:sz w:val="22"/>
      <w:szCs w:val="22"/>
    </w:rPr>
  </w:style>
  <w:style w:type="character" w:styleId="Emphasis">
    <w:name w:val="Emphasis"/>
    <w:uiPriority w:val="20"/>
    <w:qFormat/>
    <w:rsid w:val="00AE30F9"/>
    <w:rPr>
      <w:i/>
      <w:iCs/>
    </w:rPr>
  </w:style>
  <w:style w:type="paragraph" w:customStyle="1" w:styleId="Pa25">
    <w:name w:val="Pa25"/>
    <w:basedOn w:val="Default"/>
    <w:next w:val="Default"/>
    <w:uiPriority w:val="99"/>
    <w:rsid w:val="00AE30F9"/>
    <w:pPr>
      <w:autoSpaceDE w:val="0"/>
      <w:autoSpaceDN w:val="0"/>
      <w:adjustRightInd w:val="0"/>
      <w:spacing w:line="220" w:lineRule="atLeast"/>
    </w:pPr>
    <w:rPr>
      <w:lang w:val="en-AU" w:eastAsia="en-AU"/>
    </w:rPr>
  </w:style>
  <w:style w:type="paragraph" w:customStyle="1" w:styleId="Pa33">
    <w:name w:val="Pa33"/>
    <w:basedOn w:val="Default"/>
    <w:next w:val="Default"/>
    <w:uiPriority w:val="99"/>
    <w:rsid w:val="00AE30F9"/>
    <w:pPr>
      <w:autoSpaceDE w:val="0"/>
      <w:autoSpaceDN w:val="0"/>
      <w:adjustRightInd w:val="0"/>
      <w:spacing w:line="220" w:lineRule="atLeast"/>
    </w:pPr>
    <w:rPr>
      <w:lang w:val="en-AU" w:eastAsia="en-AU"/>
    </w:rPr>
  </w:style>
  <w:style w:type="character" w:customStyle="1" w:styleId="A10">
    <w:name w:val="A10"/>
    <w:uiPriority w:val="99"/>
    <w:rsid w:val="00AE30F9"/>
    <w:rPr>
      <w:color w:val="000000"/>
      <w:sz w:val="16"/>
      <w:szCs w:val="16"/>
    </w:rPr>
  </w:style>
  <w:style w:type="paragraph" w:customStyle="1" w:styleId="Pa36">
    <w:name w:val="Pa36"/>
    <w:basedOn w:val="Default"/>
    <w:next w:val="Default"/>
    <w:uiPriority w:val="99"/>
    <w:rsid w:val="00AE30F9"/>
    <w:pPr>
      <w:autoSpaceDE w:val="0"/>
      <w:autoSpaceDN w:val="0"/>
      <w:adjustRightInd w:val="0"/>
      <w:spacing w:line="220" w:lineRule="atLeast"/>
    </w:pPr>
    <w:rPr>
      <w:lang w:val="en-AU" w:eastAsia="en-AU"/>
    </w:rPr>
  </w:style>
  <w:style w:type="paragraph" w:customStyle="1" w:styleId="Pa35">
    <w:name w:val="Pa35"/>
    <w:basedOn w:val="Default"/>
    <w:next w:val="Default"/>
    <w:uiPriority w:val="99"/>
    <w:rsid w:val="00AE30F9"/>
    <w:pPr>
      <w:autoSpaceDE w:val="0"/>
      <w:autoSpaceDN w:val="0"/>
      <w:adjustRightInd w:val="0"/>
      <w:spacing w:line="220" w:lineRule="atLeast"/>
    </w:pPr>
    <w:rPr>
      <w:lang w:val="en-AU" w:eastAsia="en-AU"/>
    </w:rPr>
  </w:style>
  <w:style w:type="paragraph" w:styleId="DocumentMap">
    <w:name w:val="Document Map"/>
    <w:basedOn w:val="Normal"/>
    <w:link w:val="DocumentMapChar"/>
    <w:rsid w:val="00AE30F9"/>
    <w:rPr>
      <w:rFonts w:ascii="Tahoma" w:eastAsia="Times New Roman" w:hAnsi="Tahoma" w:cs="Tahoma"/>
      <w:spacing w:val="-2"/>
      <w:sz w:val="16"/>
      <w:szCs w:val="16"/>
      <w:lang w:val="en-AU"/>
    </w:rPr>
  </w:style>
  <w:style w:type="character" w:customStyle="1" w:styleId="DocumentMapChar">
    <w:name w:val="Document Map Char"/>
    <w:link w:val="DocumentMap"/>
    <w:rsid w:val="00AE30F9"/>
    <w:rPr>
      <w:rFonts w:ascii="Tahoma" w:eastAsia="Times New Roman" w:hAnsi="Tahoma" w:cs="Tahoma"/>
      <w:spacing w:val="-2"/>
      <w:sz w:val="16"/>
      <w:szCs w:val="16"/>
      <w:lang w:val="en-AU"/>
    </w:rPr>
  </w:style>
  <w:style w:type="paragraph" w:customStyle="1" w:styleId="Body">
    <w:name w:val="Body"/>
    <w:rsid w:val="00833CEB"/>
    <w:pPr>
      <w:widowControl w:val="0"/>
      <w:autoSpaceDE w:val="0"/>
      <w:autoSpaceDN w:val="0"/>
      <w:adjustRightInd w:val="0"/>
      <w:spacing w:line="240" w:lineRule="atLeast"/>
    </w:pPr>
    <w:rPr>
      <w:rFonts w:ascii="Times" w:eastAsia="Times New Roman" w:hAnsi="Times"/>
      <w:noProof/>
      <w:color w:val="000000"/>
      <w:lang w:val="en-US"/>
    </w:rPr>
  </w:style>
  <w:style w:type="character" w:styleId="PlaceholderText">
    <w:name w:val="Placeholder Text"/>
    <w:uiPriority w:val="99"/>
    <w:semiHidden/>
    <w:rsid w:val="00FA0484"/>
    <w:rPr>
      <w:color w:val="808080"/>
    </w:rPr>
  </w:style>
  <w:style w:type="paragraph" w:styleId="TOCHeading">
    <w:name w:val="TOC Heading"/>
    <w:basedOn w:val="Heading1"/>
    <w:next w:val="Normal"/>
    <w:uiPriority w:val="39"/>
    <w:unhideWhenUsed/>
    <w:qFormat/>
    <w:rsid w:val="001B3EB6"/>
    <w:pPr>
      <w:keepLines/>
      <w:suppressAutoHyphens w:val="0"/>
      <w:spacing w:before="480" w:line="276" w:lineRule="auto"/>
      <w:outlineLvl w:val="9"/>
    </w:pPr>
    <w:rPr>
      <w:rFonts w:ascii="Calibri" w:eastAsia="ＭＳ ゴシック" w:hAnsi="Calibri"/>
      <w:color w:val="365F91"/>
      <w:spacing w:val="0"/>
      <w:sz w:val="28"/>
      <w:szCs w:val="28"/>
      <w:lang w:val="en-US"/>
    </w:rPr>
  </w:style>
  <w:style w:type="paragraph" w:styleId="TOC1">
    <w:name w:val="toc 1"/>
    <w:basedOn w:val="Normal"/>
    <w:next w:val="Normal"/>
    <w:autoRedefine/>
    <w:uiPriority w:val="39"/>
    <w:semiHidden/>
    <w:unhideWhenUsed/>
    <w:rsid w:val="001B3EB6"/>
    <w:pPr>
      <w:spacing w:before="120"/>
    </w:pPr>
    <w:rPr>
      <w:rFonts w:ascii="Cambria" w:hAnsi="Cambria"/>
      <w:b/>
    </w:rPr>
  </w:style>
  <w:style w:type="paragraph" w:styleId="TOC2">
    <w:name w:val="toc 2"/>
    <w:basedOn w:val="Normal"/>
    <w:next w:val="Normal"/>
    <w:autoRedefine/>
    <w:uiPriority w:val="39"/>
    <w:semiHidden/>
    <w:unhideWhenUsed/>
    <w:rsid w:val="001B3EB6"/>
    <w:pPr>
      <w:ind w:left="240"/>
    </w:pPr>
    <w:rPr>
      <w:rFonts w:ascii="Cambria" w:hAnsi="Cambria"/>
      <w:b/>
      <w:sz w:val="22"/>
      <w:szCs w:val="22"/>
    </w:rPr>
  </w:style>
  <w:style w:type="paragraph" w:styleId="TOC3">
    <w:name w:val="toc 3"/>
    <w:basedOn w:val="Normal"/>
    <w:next w:val="Normal"/>
    <w:autoRedefine/>
    <w:uiPriority w:val="39"/>
    <w:semiHidden/>
    <w:unhideWhenUsed/>
    <w:rsid w:val="001B3EB6"/>
    <w:pPr>
      <w:ind w:left="480"/>
    </w:pPr>
    <w:rPr>
      <w:rFonts w:ascii="Cambria" w:hAnsi="Cambria"/>
      <w:sz w:val="22"/>
      <w:szCs w:val="22"/>
    </w:rPr>
  </w:style>
  <w:style w:type="paragraph" w:styleId="TOC4">
    <w:name w:val="toc 4"/>
    <w:basedOn w:val="Normal"/>
    <w:next w:val="Normal"/>
    <w:autoRedefine/>
    <w:uiPriority w:val="39"/>
    <w:semiHidden/>
    <w:unhideWhenUsed/>
    <w:rsid w:val="001B3EB6"/>
    <w:pPr>
      <w:ind w:left="720"/>
    </w:pPr>
    <w:rPr>
      <w:rFonts w:ascii="Cambria" w:hAnsi="Cambria"/>
      <w:sz w:val="20"/>
    </w:rPr>
  </w:style>
  <w:style w:type="paragraph" w:styleId="TOC5">
    <w:name w:val="toc 5"/>
    <w:basedOn w:val="Normal"/>
    <w:next w:val="Normal"/>
    <w:autoRedefine/>
    <w:uiPriority w:val="39"/>
    <w:semiHidden/>
    <w:unhideWhenUsed/>
    <w:rsid w:val="001B3EB6"/>
    <w:pPr>
      <w:ind w:left="960"/>
    </w:pPr>
    <w:rPr>
      <w:rFonts w:ascii="Cambria" w:hAnsi="Cambria"/>
      <w:sz w:val="20"/>
    </w:rPr>
  </w:style>
  <w:style w:type="paragraph" w:styleId="TOC6">
    <w:name w:val="toc 6"/>
    <w:basedOn w:val="Normal"/>
    <w:next w:val="Normal"/>
    <w:autoRedefine/>
    <w:uiPriority w:val="39"/>
    <w:semiHidden/>
    <w:unhideWhenUsed/>
    <w:rsid w:val="001B3EB6"/>
    <w:pPr>
      <w:ind w:left="1200"/>
    </w:pPr>
    <w:rPr>
      <w:rFonts w:ascii="Cambria" w:hAnsi="Cambria"/>
      <w:sz w:val="20"/>
    </w:rPr>
  </w:style>
  <w:style w:type="paragraph" w:styleId="TOC7">
    <w:name w:val="toc 7"/>
    <w:basedOn w:val="Normal"/>
    <w:next w:val="Normal"/>
    <w:autoRedefine/>
    <w:uiPriority w:val="39"/>
    <w:semiHidden/>
    <w:unhideWhenUsed/>
    <w:rsid w:val="001B3EB6"/>
    <w:pPr>
      <w:ind w:left="1440"/>
    </w:pPr>
    <w:rPr>
      <w:rFonts w:ascii="Cambria" w:hAnsi="Cambria"/>
      <w:sz w:val="20"/>
    </w:rPr>
  </w:style>
  <w:style w:type="paragraph" w:styleId="TOC8">
    <w:name w:val="toc 8"/>
    <w:basedOn w:val="Normal"/>
    <w:next w:val="Normal"/>
    <w:autoRedefine/>
    <w:uiPriority w:val="39"/>
    <w:semiHidden/>
    <w:unhideWhenUsed/>
    <w:rsid w:val="001B3EB6"/>
    <w:pPr>
      <w:ind w:left="1680"/>
    </w:pPr>
    <w:rPr>
      <w:rFonts w:ascii="Cambria" w:hAnsi="Cambria"/>
      <w:sz w:val="20"/>
    </w:rPr>
  </w:style>
  <w:style w:type="paragraph" w:styleId="TOC9">
    <w:name w:val="toc 9"/>
    <w:basedOn w:val="Normal"/>
    <w:next w:val="Normal"/>
    <w:autoRedefine/>
    <w:uiPriority w:val="39"/>
    <w:semiHidden/>
    <w:unhideWhenUsed/>
    <w:rsid w:val="001B3EB6"/>
    <w:pPr>
      <w:ind w:left="1920"/>
    </w:pPr>
    <w:rPr>
      <w:rFonts w:ascii="Cambria" w:hAnsi="Cambria"/>
      <w:sz w:val="20"/>
    </w:rPr>
  </w:style>
  <w:style w:type="paragraph" w:styleId="ListBullet">
    <w:name w:val="List Bullet"/>
    <w:basedOn w:val="Normal"/>
    <w:uiPriority w:val="99"/>
    <w:unhideWhenUsed/>
    <w:rsid w:val="002A682A"/>
    <w:pPr>
      <w:numPr>
        <w:numId w:val="13"/>
      </w:numPr>
      <w:contextualSpacing/>
    </w:pPr>
  </w:style>
  <w:style w:type="character" w:customStyle="1" w:styleId="apple-converted-space">
    <w:name w:val="apple-converted-space"/>
    <w:basedOn w:val="DefaultParagraphFont"/>
    <w:rsid w:val="0068408A"/>
  </w:style>
  <w:style w:type="paragraph" w:styleId="PlainText">
    <w:name w:val="Plain Text"/>
    <w:basedOn w:val="Normal"/>
    <w:link w:val="PlainTextChar"/>
    <w:semiHidden/>
    <w:rsid w:val="00927D43"/>
    <w:rPr>
      <w:rFonts w:ascii="Courier New" w:eastAsia="Times New Roman" w:hAnsi="Courier New"/>
      <w:sz w:val="20"/>
      <w:szCs w:val="20"/>
      <w:lang w:val="en-AU"/>
    </w:rPr>
  </w:style>
  <w:style w:type="character" w:customStyle="1" w:styleId="PlainTextChar">
    <w:name w:val="Plain Text Char"/>
    <w:basedOn w:val="DefaultParagraphFont"/>
    <w:link w:val="PlainText"/>
    <w:semiHidden/>
    <w:rsid w:val="00927D43"/>
    <w:rPr>
      <w:rFonts w:ascii="Courier New" w:eastAsia="Times New Roman" w:hAnsi="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3"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84"/>
    <w:rPr>
      <w:rFonts w:ascii="Times" w:eastAsia="Times" w:hAnsi="Times"/>
      <w:lang w:val="en-US"/>
    </w:rPr>
  </w:style>
  <w:style w:type="paragraph" w:styleId="Heading1">
    <w:name w:val="heading 1"/>
    <w:basedOn w:val="Normal"/>
    <w:next w:val="Normal"/>
    <w:link w:val="Heading1Char"/>
    <w:qFormat/>
    <w:rsid w:val="00491588"/>
    <w:pPr>
      <w:keepNext/>
      <w:suppressAutoHyphens/>
      <w:outlineLvl w:val="0"/>
    </w:pPr>
    <w:rPr>
      <w:rFonts w:ascii="Times New Roman" w:eastAsia="Times New Roman" w:hAnsi="Times New Roman"/>
      <w:b/>
      <w:bCs/>
      <w:spacing w:val="-2"/>
      <w:lang w:val="en-AU"/>
    </w:rPr>
  </w:style>
  <w:style w:type="paragraph" w:styleId="Heading2">
    <w:name w:val="heading 2"/>
    <w:basedOn w:val="Normal"/>
    <w:next w:val="Normal"/>
    <w:link w:val="Heading2Char"/>
    <w:qFormat/>
    <w:rsid w:val="00AE30F9"/>
    <w:pPr>
      <w:keepNext/>
      <w:spacing w:before="240" w:after="60"/>
      <w:outlineLvl w:val="1"/>
    </w:pPr>
    <w:rPr>
      <w:rFonts w:ascii="Cambria" w:eastAsia="Times New Roman" w:hAnsi="Cambria"/>
      <w:b/>
      <w:bCs/>
      <w:i/>
      <w:iCs/>
      <w:spacing w:val="-2"/>
      <w:sz w:val="28"/>
      <w:szCs w:val="28"/>
      <w:lang w:val="en-AU"/>
    </w:rPr>
  </w:style>
  <w:style w:type="paragraph" w:styleId="Heading3">
    <w:name w:val="heading 3"/>
    <w:basedOn w:val="Normal"/>
    <w:next w:val="Normal"/>
    <w:link w:val="Heading3Char"/>
    <w:qFormat/>
    <w:rsid w:val="00491588"/>
    <w:pPr>
      <w:keepNext/>
      <w:suppressAutoHyphens/>
      <w:outlineLvl w:val="2"/>
    </w:pPr>
    <w:rPr>
      <w:rFonts w:ascii="Times New Roman" w:eastAsia="Times New Roman" w:hAnsi="Times New Roman"/>
      <w:b/>
      <w:bCs/>
      <w:i/>
      <w:iCs/>
      <w:spacing w:val="-2"/>
      <w:sz w:val="28"/>
      <w:szCs w:val="28"/>
      <w:lang w:val="en-AU"/>
    </w:rPr>
  </w:style>
  <w:style w:type="paragraph" w:styleId="Heading5">
    <w:name w:val="heading 5"/>
    <w:basedOn w:val="Normal"/>
    <w:next w:val="Normal"/>
    <w:link w:val="Heading5Char"/>
    <w:qFormat/>
    <w:rsid w:val="00491588"/>
    <w:pPr>
      <w:spacing w:before="240" w:after="60"/>
      <w:outlineLvl w:val="4"/>
    </w:pPr>
    <w:rPr>
      <w:rFonts w:ascii="Arial" w:eastAsia="Times New Roman" w:hAnsi="Arial"/>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1588"/>
    <w:rPr>
      <w:rFonts w:ascii="Times New Roman" w:eastAsia="Times New Roman" w:hAnsi="Times New Roman" w:cs="Times New Roman"/>
      <w:b/>
      <w:bCs/>
      <w:spacing w:val="-2"/>
      <w:lang w:val="en-AU"/>
    </w:rPr>
  </w:style>
  <w:style w:type="character" w:customStyle="1" w:styleId="Heading2Char">
    <w:name w:val="Heading 2 Char"/>
    <w:link w:val="Heading2"/>
    <w:rsid w:val="00AE30F9"/>
    <w:rPr>
      <w:rFonts w:ascii="Cambria" w:eastAsia="Times New Roman" w:hAnsi="Cambria" w:cs="Times New Roman"/>
      <w:b/>
      <w:bCs/>
      <w:i/>
      <w:iCs/>
      <w:spacing w:val="-2"/>
      <w:sz w:val="28"/>
      <w:szCs w:val="28"/>
      <w:lang w:val="en-AU"/>
    </w:rPr>
  </w:style>
  <w:style w:type="character" w:customStyle="1" w:styleId="Heading3Char">
    <w:name w:val="Heading 3 Char"/>
    <w:link w:val="Heading3"/>
    <w:rsid w:val="00491588"/>
    <w:rPr>
      <w:rFonts w:ascii="Times New Roman" w:eastAsia="Times New Roman" w:hAnsi="Times New Roman" w:cs="Times New Roman"/>
      <w:b/>
      <w:bCs/>
      <w:i/>
      <w:iCs/>
      <w:spacing w:val="-2"/>
      <w:sz w:val="28"/>
      <w:szCs w:val="28"/>
      <w:lang w:val="en-AU"/>
    </w:rPr>
  </w:style>
  <w:style w:type="character" w:customStyle="1" w:styleId="Heading5Char">
    <w:name w:val="Heading 5 Char"/>
    <w:link w:val="Heading5"/>
    <w:rsid w:val="00491588"/>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8B6D84"/>
    <w:pPr>
      <w:tabs>
        <w:tab w:val="center" w:pos="4320"/>
        <w:tab w:val="right" w:pos="8640"/>
      </w:tabs>
    </w:pPr>
  </w:style>
  <w:style w:type="character" w:customStyle="1" w:styleId="HeaderChar">
    <w:name w:val="Header Char"/>
    <w:aliases w:val="Header Odd Char"/>
    <w:link w:val="Header"/>
    <w:uiPriority w:val="99"/>
    <w:rsid w:val="008B6D84"/>
    <w:rPr>
      <w:rFonts w:ascii="Times" w:eastAsia="Times" w:hAnsi="Times" w:cs="Times New Roman"/>
      <w:szCs w:val="20"/>
    </w:rPr>
  </w:style>
  <w:style w:type="paragraph" w:styleId="BodyText3">
    <w:name w:val="Body Text 3"/>
    <w:basedOn w:val="Normal"/>
    <w:link w:val="BodyText3Char"/>
    <w:semiHidden/>
    <w:rsid w:val="008B6D84"/>
    <w:rPr>
      <w:color w:val="000000"/>
    </w:rPr>
  </w:style>
  <w:style w:type="character" w:customStyle="1" w:styleId="BodyText3Char">
    <w:name w:val="Body Text 3 Char"/>
    <w:link w:val="BodyText3"/>
    <w:semiHidden/>
    <w:rsid w:val="008B6D84"/>
    <w:rPr>
      <w:rFonts w:ascii="Times" w:eastAsia="Times" w:hAnsi="Times" w:cs="Times New Roman"/>
      <w:color w:val="000000"/>
      <w:szCs w:val="20"/>
    </w:rPr>
  </w:style>
  <w:style w:type="paragraph" w:customStyle="1" w:styleId="Default">
    <w:name w:val="Default"/>
    <w:basedOn w:val="Normal"/>
    <w:rsid w:val="008B6D84"/>
    <w:rPr>
      <w:rFonts w:ascii="Times New Roman" w:eastAsia="Times New Roman" w:hAnsi="Times New Roman"/>
    </w:rPr>
  </w:style>
  <w:style w:type="paragraph" w:styleId="BodyTextIndent2">
    <w:name w:val="Body Text Indent 2"/>
    <w:basedOn w:val="Normal"/>
    <w:link w:val="BodyTextIndent2Char"/>
    <w:uiPriority w:val="99"/>
    <w:semiHidden/>
    <w:unhideWhenUsed/>
    <w:rsid w:val="00952E38"/>
    <w:pPr>
      <w:spacing w:after="120" w:line="480" w:lineRule="auto"/>
      <w:ind w:left="283"/>
    </w:pPr>
  </w:style>
  <w:style w:type="character" w:customStyle="1" w:styleId="BodyTextIndent2Char">
    <w:name w:val="Body Text Indent 2 Char"/>
    <w:link w:val="BodyTextIndent2"/>
    <w:uiPriority w:val="99"/>
    <w:semiHidden/>
    <w:rsid w:val="00952E38"/>
    <w:rPr>
      <w:rFonts w:ascii="Times" w:eastAsia="Times" w:hAnsi="Times" w:cs="Times New Roman"/>
      <w:szCs w:val="20"/>
    </w:rPr>
  </w:style>
  <w:style w:type="table" w:styleId="TableGrid">
    <w:name w:val="Table Grid"/>
    <w:basedOn w:val="TableNormal"/>
    <w:uiPriority w:val="59"/>
    <w:rsid w:val="00952E3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952E38"/>
    <w:rPr>
      <w:rFonts w:ascii="Lucida Grande" w:hAnsi="Lucida Grande" w:cs="Lucida Grande"/>
      <w:sz w:val="18"/>
      <w:szCs w:val="18"/>
    </w:rPr>
  </w:style>
  <w:style w:type="character" w:customStyle="1" w:styleId="BalloonTextChar">
    <w:name w:val="Balloon Text Char"/>
    <w:link w:val="BalloonText"/>
    <w:rsid w:val="00952E38"/>
    <w:rPr>
      <w:rFonts w:ascii="Lucida Grande" w:eastAsia="Times" w:hAnsi="Lucida Grande" w:cs="Lucida Grande"/>
      <w:sz w:val="18"/>
      <w:szCs w:val="18"/>
    </w:rPr>
  </w:style>
  <w:style w:type="paragraph" w:styleId="ListParagraph">
    <w:name w:val="List Paragraph"/>
    <w:basedOn w:val="Normal"/>
    <w:uiPriority w:val="34"/>
    <w:qFormat/>
    <w:rsid w:val="00C90A87"/>
    <w:pPr>
      <w:ind w:left="720"/>
      <w:contextualSpacing/>
    </w:pPr>
    <w:rPr>
      <w:rFonts w:ascii="Times New Roman" w:eastAsia="Times New Roman" w:hAnsi="Times New Roman"/>
      <w:color w:val="000000"/>
    </w:rPr>
  </w:style>
  <w:style w:type="paragraph" w:styleId="Footer">
    <w:name w:val="footer"/>
    <w:basedOn w:val="Normal"/>
    <w:link w:val="FooterChar"/>
    <w:uiPriority w:val="99"/>
    <w:unhideWhenUsed/>
    <w:rsid w:val="00BB5AD6"/>
    <w:pPr>
      <w:tabs>
        <w:tab w:val="center" w:pos="4320"/>
        <w:tab w:val="right" w:pos="8640"/>
      </w:tabs>
    </w:pPr>
  </w:style>
  <w:style w:type="character" w:customStyle="1" w:styleId="FooterChar">
    <w:name w:val="Footer Char"/>
    <w:link w:val="Footer"/>
    <w:uiPriority w:val="99"/>
    <w:rsid w:val="00BB5AD6"/>
    <w:rPr>
      <w:rFonts w:ascii="Times" w:eastAsia="Times" w:hAnsi="Times" w:cs="Times New Roman"/>
      <w:szCs w:val="20"/>
    </w:rPr>
  </w:style>
  <w:style w:type="character" w:styleId="PageNumber">
    <w:name w:val="page number"/>
    <w:basedOn w:val="DefaultParagraphFont"/>
    <w:unhideWhenUsed/>
    <w:rsid w:val="00BB5AD6"/>
  </w:style>
  <w:style w:type="paragraph" w:styleId="BodyText">
    <w:name w:val="Body Text"/>
    <w:basedOn w:val="Normal"/>
    <w:link w:val="BodyTextChar"/>
    <w:unhideWhenUsed/>
    <w:rsid w:val="00491588"/>
    <w:pPr>
      <w:spacing w:after="120"/>
    </w:pPr>
  </w:style>
  <w:style w:type="character" w:customStyle="1" w:styleId="BodyTextChar">
    <w:name w:val="Body Text Char"/>
    <w:link w:val="BodyText"/>
    <w:uiPriority w:val="99"/>
    <w:semiHidden/>
    <w:rsid w:val="00491588"/>
    <w:rPr>
      <w:rFonts w:ascii="Times" w:eastAsia="Times" w:hAnsi="Times" w:cs="Times New Roman"/>
      <w:szCs w:val="20"/>
    </w:rPr>
  </w:style>
  <w:style w:type="paragraph" w:styleId="Caption">
    <w:name w:val="caption"/>
    <w:basedOn w:val="Normal"/>
    <w:next w:val="Normal"/>
    <w:autoRedefine/>
    <w:qFormat/>
    <w:rsid w:val="00491588"/>
    <w:pPr>
      <w:tabs>
        <w:tab w:val="right" w:pos="9360"/>
      </w:tabs>
    </w:pPr>
    <w:rPr>
      <w:rFonts w:ascii="Arial" w:eastAsia="Times New Roman" w:hAnsi="Arial" w:cs="Arial"/>
      <w:b/>
      <w:caps/>
      <w:spacing w:val="-2"/>
      <w:sz w:val="40"/>
      <w:szCs w:val="40"/>
      <w:lang w:val="en-AU"/>
    </w:rPr>
  </w:style>
  <w:style w:type="paragraph" w:customStyle="1" w:styleId="csbullet">
    <w:name w:val="csbullet"/>
    <w:basedOn w:val="Normal"/>
    <w:rsid w:val="00491588"/>
    <w:pPr>
      <w:numPr>
        <w:numId w:val="1"/>
      </w:numPr>
      <w:tabs>
        <w:tab w:val="left" w:pos="-851"/>
      </w:tabs>
      <w:spacing w:before="120" w:after="120" w:line="280" w:lineRule="exact"/>
    </w:pPr>
    <w:rPr>
      <w:rFonts w:ascii="Times New Roman" w:eastAsia="Times New Roman" w:hAnsi="Times New Roman"/>
      <w:spacing w:val="-2"/>
      <w:lang w:val="en-AU"/>
    </w:rPr>
  </w:style>
  <w:style w:type="paragraph" w:customStyle="1" w:styleId="CharCharCharCharCharCharCharCharCharCharCharCharCharCharCharChar">
    <w:name w:val="Char Char Char Char Char Char Char Char Char Char Char Char Char Char Char Char"/>
    <w:basedOn w:val="Normal"/>
    <w:rsid w:val="00AE30F9"/>
    <w:rPr>
      <w:rFonts w:ascii="Arial" w:eastAsia="Times New Roman" w:hAnsi="Arial"/>
      <w:spacing w:val="-2"/>
      <w:sz w:val="22"/>
      <w:lang w:val="en-AU"/>
    </w:rPr>
  </w:style>
  <w:style w:type="paragraph" w:styleId="BodyTextIndent">
    <w:name w:val="Body Text Indent"/>
    <w:basedOn w:val="Normal"/>
    <w:link w:val="BodyTextIndentChar"/>
    <w:rsid w:val="00AE30F9"/>
    <w:pPr>
      <w:spacing w:after="120"/>
      <w:ind w:left="283"/>
    </w:pPr>
    <w:rPr>
      <w:rFonts w:ascii="Arial" w:eastAsia="Times New Roman" w:hAnsi="Arial" w:cs="Arial"/>
      <w:spacing w:val="-2"/>
      <w:sz w:val="22"/>
      <w:szCs w:val="22"/>
      <w:lang w:val="en-AU"/>
    </w:rPr>
  </w:style>
  <w:style w:type="character" w:customStyle="1" w:styleId="BodyTextIndentChar">
    <w:name w:val="Body Text Indent Char"/>
    <w:link w:val="BodyTextIndent"/>
    <w:rsid w:val="00AE30F9"/>
    <w:rPr>
      <w:rFonts w:ascii="Arial" w:eastAsia="Times New Roman" w:hAnsi="Arial" w:cs="Arial"/>
      <w:spacing w:val="-2"/>
      <w:sz w:val="22"/>
      <w:szCs w:val="22"/>
      <w:lang w:val="en-AU"/>
    </w:rPr>
  </w:style>
  <w:style w:type="paragraph" w:styleId="NormalWeb">
    <w:name w:val="Normal (Web)"/>
    <w:basedOn w:val="Normal"/>
    <w:uiPriority w:val="99"/>
    <w:rsid w:val="00AE30F9"/>
    <w:pPr>
      <w:spacing w:before="100" w:beforeAutospacing="1" w:after="100" w:afterAutospacing="1"/>
    </w:pPr>
    <w:rPr>
      <w:rFonts w:ascii="Times New Roman" w:eastAsia="Times New Roman" w:hAnsi="Times New Roman"/>
    </w:rPr>
  </w:style>
  <w:style w:type="paragraph" w:styleId="BlockText">
    <w:name w:val="Block Text"/>
    <w:basedOn w:val="Normal"/>
    <w:rsid w:val="00AE30F9"/>
    <w:pPr>
      <w:tabs>
        <w:tab w:val="left" w:pos="567"/>
        <w:tab w:val="right" w:pos="8364"/>
      </w:tabs>
      <w:ind w:left="1134" w:right="-51" w:hanging="1134"/>
      <w:jc w:val="both"/>
    </w:pPr>
    <w:rPr>
      <w:rFonts w:ascii="Times New Roman" w:eastAsia="Times New Roman" w:hAnsi="Times New Roman"/>
      <w:lang w:val="en-AU"/>
    </w:rPr>
  </w:style>
  <w:style w:type="paragraph" w:customStyle="1" w:styleId="text1">
    <w:name w:val="text1"/>
    <w:basedOn w:val="Normal"/>
    <w:rsid w:val="00AE30F9"/>
    <w:pPr>
      <w:spacing w:before="100" w:beforeAutospacing="1" w:after="100" w:afterAutospacing="1" w:line="312" w:lineRule="auto"/>
      <w:ind w:left="60"/>
    </w:pPr>
    <w:rPr>
      <w:rFonts w:ascii="Helvetica" w:eastAsia="Times New Roman" w:hAnsi="Helvetica" w:cs="Helvetica"/>
      <w:color w:val="000000"/>
      <w:sz w:val="20"/>
    </w:rPr>
  </w:style>
  <w:style w:type="character" w:styleId="Hyperlink">
    <w:name w:val="Hyperlink"/>
    <w:rsid w:val="00AE30F9"/>
    <w:rPr>
      <w:color w:val="0000FF"/>
      <w:u w:val="single"/>
    </w:rPr>
  </w:style>
  <w:style w:type="paragraph" w:styleId="BodyTextFirstIndent2">
    <w:name w:val="Body Text First Indent 2"/>
    <w:basedOn w:val="BodyTextIndent"/>
    <w:link w:val="BodyTextFirstIndent2Char"/>
    <w:rsid w:val="00AE30F9"/>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link w:val="BodyTextFirstIndent2"/>
    <w:rsid w:val="00AE30F9"/>
    <w:rPr>
      <w:rFonts w:ascii="Times" w:eastAsia="Times New Roman" w:hAnsi="Times" w:cs="Times New Roman"/>
      <w:spacing w:val="-2"/>
      <w:sz w:val="22"/>
      <w:szCs w:val="20"/>
      <w:lang w:val="en-AU"/>
    </w:rPr>
  </w:style>
  <w:style w:type="paragraph" w:styleId="ListNumber">
    <w:name w:val="List Number"/>
    <w:basedOn w:val="Normal"/>
    <w:link w:val="ListNumberChar"/>
    <w:rsid w:val="00AE30F9"/>
    <w:pPr>
      <w:numPr>
        <w:numId w:val="7"/>
      </w:numPr>
    </w:pPr>
    <w:rPr>
      <w:rFonts w:ascii="Arial" w:eastAsia="Times New Roman" w:hAnsi="Arial" w:cs="Arial"/>
      <w:spacing w:val="-2"/>
      <w:sz w:val="22"/>
      <w:szCs w:val="22"/>
      <w:lang w:val="en-AU"/>
    </w:rPr>
  </w:style>
  <w:style w:type="character" w:customStyle="1" w:styleId="ListNumberChar">
    <w:name w:val="List Number Char"/>
    <w:link w:val="ListNumber"/>
    <w:rsid w:val="00AE30F9"/>
    <w:rPr>
      <w:rFonts w:ascii="Arial" w:eastAsia="Times New Roman" w:hAnsi="Arial" w:cs="Arial"/>
      <w:spacing w:val="-2"/>
      <w:sz w:val="22"/>
      <w:szCs w:val="22"/>
    </w:rPr>
  </w:style>
  <w:style w:type="paragraph" w:styleId="ListNumber2">
    <w:name w:val="List Number 2"/>
    <w:basedOn w:val="Normal"/>
    <w:rsid w:val="00AE30F9"/>
    <w:pPr>
      <w:numPr>
        <w:numId w:val="3"/>
      </w:numPr>
    </w:pPr>
    <w:rPr>
      <w:rFonts w:ascii="Arial" w:eastAsia="Times New Roman" w:hAnsi="Arial" w:cs="Arial"/>
      <w:spacing w:val="-2"/>
      <w:sz w:val="22"/>
      <w:szCs w:val="22"/>
      <w:lang w:val="en-AU"/>
    </w:rPr>
  </w:style>
  <w:style w:type="paragraph" w:styleId="ListNumber3">
    <w:name w:val="List Number 3"/>
    <w:basedOn w:val="Normal"/>
    <w:rsid w:val="00AE30F9"/>
    <w:pPr>
      <w:numPr>
        <w:numId w:val="4"/>
      </w:numPr>
    </w:pPr>
    <w:rPr>
      <w:rFonts w:ascii="Arial" w:eastAsia="Times New Roman" w:hAnsi="Arial" w:cs="Arial"/>
      <w:spacing w:val="-2"/>
      <w:sz w:val="22"/>
      <w:szCs w:val="22"/>
      <w:lang w:val="en-AU"/>
    </w:rPr>
  </w:style>
  <w:style w:type="paragraph" w:styleId="ListNumber4">
    <w:name w:val="List Number 4"/>
    <w:basedOn w:val="Normal"/>
    <w:rsid w:val="00AE30F9"/>
    <w:pPr>
      <w:numPr>
        <w:numId w:val="5"/>
      </w:numPr>
    </w:pPr>
    <w:rPr>
      <w:rFonts w:ascii="Arial" w:eastAsia="Times New Roman" w:hAnsi="Arial" w:cs="Arial"/>
      <w:spacing w:val="-2"/>
      <w:sz w:val="22"/>
      <w:szCs w:val="22"/>
      <w:lang w:val="en-AU"/>
    </w:rPr>
  </w:style>
  <w:style w:type="paragraph" w:styleId="ListContinue">
    <w:name w:val="List Continue"/>
    <w:basedOn w:val="Normal"/>
    <w:rsid w:val="00AE30F9"/>
    <w:pPr>
      <w:tabs>
        <w:tab w:val="right" w:leader="underscore" w:pos="9356"/>
      </w:tabs>
      <w:spacing w:before="240" w:after="240"/>
    </w:pPr>
    <w:rPr>
      <w:rFonts w:ascii="Arial" w:eastAsia="Times New Roman" w:hAnsi="Arial" w:cs="Arial"/>
      <w:spacing w:val="-2"/>
      <w:sz w:val="22"/>
      <w:szCs w:val="22"/>
      <w:lang w:val="en-AU"/>
    </w:rPr>
  </w:style>
  <w:style w:type="paragraph" w:styleId="ListContinue2">
    <w:name w:val="List Continue 2"/>
    <w:basedOn w:val="Normal"/>
    <w:rsid w:val="00AE30F9"/>
    <w:pPr>
      <w:spacing w:after="120"/>
      <w:ind w:left="566"/>
    </w:pPr>
    <w:rPr>
      <w:rFonts w:ascii="Arial" w:eastAsia="Times New Roman" w:hAnsi="Arial" w:cs="Arial"/>
      <w:spacing w:val="-2"/>
      <w:sz w:val="22"/>
      <w:szCs w:val="22"/>
      <w:lang w:val="en-AU"/>
    </w:rPr>
  </w:style>
  <w:style w:type="paragraph" w:styleId="ListNumber5">
    <w:name w:val="List Number 5"/>
    <w:basedOn w:val="Normal"/>
    <w:rsid w:val="00AE30F9"/>
    <w:pPr>
      <w:numPr>
        <w:numId w:val="6"/>
      </w:numPr>
    </w:pPr>
    <w:rPr>
      <w:rFonts w:ascii="Arial" w:eastAsia="Times New Roman" w:hAnsi="Arial" w:cs="Arial"/>
      <w:spacing w:val="-2"/>
      <w:sz w:val="22"/>
      <w:szCs w:val="22"/>
      <w:lang w:val="en-AU"/>
    </w:rPr>
  </w:style>
  <w:style w:type="paragraph" w:customStyle="1" w:styleId="ColorfulList-Accent11">
    <w:name w:val="Colorful List - Accent 11"/>
    <w:basedOn w:val="Normal"/>
    <w:uiPriority w:val="34"/>
    <w:qFormat/>
    <w:rsid w:val="00AE30F9"/>
    <w:pPr>
      <w:ind w:left="720"/>
    </w:pPr>
    <w:rPr>
      <w:rFonts w:ascii="Arial" w:eastAsia="Times New Roman" w:hAnsi="Arial" w:cs="Arial"/>
      <w:spacing w:val="-2"/>
      <w:sz w:val="22"/>
      <w:szCs w:val="22"/>
      <w:lang w:val="en-AU"/>
    </w:rPr>
  </w:style>
  <w:style w:type="paragraph" w:styleId="BodyTextIndent3">
    <w:name w:val="Body Text Indent 3"/>
    <w:basedOn w:val="Normal"/>
    <w:link w:val="BodyTextIndent3Char"/>
    <w:rsid w:val="00AE30F9"/>
    <w:pPr>
      <w:spacing w:after="120"/>
      <w:ind w:left="283"/>
    </w:pPr>
    <w:rPr>
      <w:rFonts w:ascii="Arial" w:eastAsia="Times New Roman" w:hAnsi="Arial" w:cs="Arial"/>
      <w:spacing w:val="-2"/>
      <w:sz w:val="16"/>
      <w:szCs w:val="16"/>
      <w:lang w:val="en-AU"/>
    </w:rPr>
  </w:style>
  <w:style w:type="character" w:customStyle="1" w:styleId="BodyTextIndent3Char">
    <w:name w:val="Body Text Indent 3 Char"/>
    <w:link w:val="BodyTextIndent3"/>
    <w:rsid w:val="00AE30F9"/>
    <w:rPr>
      <w:rFonts w:ascii="Arial" w:eastAsia="Times New Roman" w:hAnsi="Arial" w:cs="Arial"/>
      <w:spacing w:val="-2"/>
      <w:sz w:val="16"/>
      <w:szCs w:val="16"/>
      <w:lang w:val="en-AU"/>
    </w:rPr>
  </w:style>
  <w:style w:type="paragraph" w:customStyle="1" w:styleId="NoSpacing1">
    <w:name w:val="No Spacing1"/>
    <w:link w:val="NoSpacingChar"/>
    <w:uiPriority w:val="1"/>
    <w:qFormat/>
    <w:rsid w:val="00AE30F9"/>
    <w:rPr>
      <w:rFonts w:ascii="Calibri" w:eastAsia="Times New Roman" w:hAnsi="Calibri"/>
      <w:sz w:val="22"/>
      <w:szCs w:val="22"/>
      <w:lang w:val="en-US"/>
    </w:rPr>
  </w:style>
  <w:style w:type="character" w:customStyle="1" w:styleId="NoSpacingChar">
    <w:name w:val="No Spacing Char"/>
    <w:link w:val="NoSpacing1"/>
    <w:uiPriority w:val="1"/>
    <w:rsid w:val="00AE30F9"/>
    <w:rPr>
      <w:rFonts w:ascii="Calibri" w:eastAsia="Times New Roman" w:hAnsi="Calibri" w:cs="Times New Roman"/>
      <w:sz w:val="22"/>
      <w:szCs w:val="22"/>
    </w:rPr>
  </w:style>
  <w:style w:type="paragraph" w:customStyle="1" w:styleId="Pa7">
    <w:name w:val="Pa7"/>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paragraph" w:customStyle="1" w:styleId="Pa10">
    <w:name w:val="Pa10"/>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character" w:customStyle="1" w:styleId="A3">
    <w:name w:val="A3"/>
    <w:uiPriority w:val="99"/>
    <w:rsid w:val="00AE30F9"/>
    <w:rPr>
      <w:color w:val="000000"/>
      <w:sz w:val="14"/>
      <w:szCs w:val="14"/>
    </w:rPr>
  </w:style>
  <w:style w:type="paragraph" w:customStyle="1" w:styleId="CM44">
    <w:name w:val="CM44"/>
    <w:basedOn w:val="Default"/>
    <w:next w:val="Default"/>
    <w:uiPriority w:val="99"/>
    <w:rsid w:val="00AE30F9"/>
    <w:pPr>
      <w:autoSpaceDE w:val="0"/>
      <w:autoSpaceDN w:val="0"/>
      <w:adjustRightInd w:val="0"/>
    </w:pPr>
    <w:rPr>
      <w:rFonts w:ascii="Times" w:hAnsi="Times" w:cs="Times"/>
      <w:lang w:val="en-AU" w:eastAsia="en-AU"/>
    </w:rPr>
  </w:style>
  <w:style w:type="paragraph" w:customStyle="1" w:styleId="Test">
    <w:name w:val="Test"/>
    <w:basedOn w:val="Default"/>
    <w:next w:val="Default"/>
    <w:uiPriority w:val="99"/>
    <w:rsid w:val="00AE30F9"/>
    <w:pPr>
      <w:autoSpaceDE w:val="0"/>
      <w:autoSpaceDN w:val="0"/>
      <w:adjustRightInd w:val="0"/>
    </w:pPr>
    <w:rPr>
      <w:lang w:val="en-AU" w:eastAsia="en-AU"/>
    </w:rPr>
  </w:style>
  <w:style w:type="paragraph" w:customStyle="1" w:styleId="Pa16">
    <w:name w:val="Pa16"/>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character" w:customStyle="1" w:styleId="A11">
    <w:name w:val="A11"/>
    <w:uiPriority w:val="99"/>
    <w:rsid w:val="00AE30F9"/>
    <w:rPr>
      <w:rFonts w:ascii="Times New Roman" w:hAnsi="Times New Roman" w:cs="Times New Roman"/>
      <w:b/>
      <w:bCs/>
      <w:color w:val="000000"/>
      <w:sz w:val="16"/>
      <w:szCs w:val="16"/>
    </w:rPr>
  </w:style>
  <w:style w:type="paragraph" w:customStyle="1" w:styleId="Pa9">
    <w:name w:val="Pa9"/>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paragraph" w:customStyle="1" w:styleId="Pa27">
    <w:name w:val="Pa27"/>
    <w:basedOn w:val="Default"/>
    <w:next w:val="Default"/>
    <w:uiPriority w:val="99"/>
    <w:rsid w:val="00AE30F9"/>
    <w:pPr>
      <w:autoSpaceDE w:val="0"/>
      <w:autoSpaceDN w:val="0"/>
      <w:adjustRightInd w:val="0"/>
      <w:spacing w:line="241" w:lineRule="atLeast"/>
    </w:pPr>
    <w:rPr>
      <w:lang w:val="en-AU" w:eastAsia="en-AU"/>
    </w:rPr>
  </w:style>
  <w:style w:type="paragraph" w:customStyle="1" w:styleId="Pa18">
    <w:name w:val="Pa18"/>
    <w:basedOn w:val="Default"/>
    <w:next w:val="Default"/>
    <w:uiPriority w:val="99"/>
    <w:rsid w:val="00AE30F9"/>
    <w:pPr>
      <w:autoSpaceDE w:val="0"/>
      <w:autoSpaceDN w:val="0"/>
      <w:adjustRightInd w:val="0"/>
      <w:spacing w:line="241" w:lineRule="atLeast"/>
    </w:pPr>
    <w:rPr>
      <w:lang w:val="en-AU" w:eastAsia="en-AU"/>
    </w:rPr>
  </w:style>
  <w:style w:type="paragraph" w:customStyle="1" w:styleId="Pa26">
    <w:name w:val="Pa26"/>
    <w:basedOn w:val="Default"/>
    <w:next w:val="Default"/>
    <w:uiPriority w:val="99"/>
    <w:rsid w:val="00AE30F9"/>
    <w:pPr>
      <w:autoSpaceDE w:val="0"/>
      <w:autoSpaceDN w:val="0"/>
      <w:adjustRightInd w:val="0"/>
      <w:spacing w:line="241" w:lineRule="atLeast"/>
    </w:pPr>
    <w:rPr>
      <w:lang w:val="en-AU" w:eastAsia="en-AU"/>
    </w:rPr>
  </w:style>
  <w:style w:type="paragraph" w:customStyle="1" w:styleId="Pa23">
    <w:name w:val="Pa23"/>
    <w:basedOn w:val="Default"/>
    <w:next w:val="Default"/>
    <w:uiPriority w:val="99"/>
    <w:rsid w:val="00AE30F9"/>
    <w:pPr>
      <w:autoSpaceDE w:val="0"/>
      <w:autoSpaceDN w:val="0"/>
      <w:adjustRightInd w:val="0"/>
      <w:spacing w:line="241" w:lineRule="atLeast"/>
    </w:pPr>
    <w:rPr>
      <w:lang w:val="en-AU" w:eastAsia="en-AU"/>
    </w:rPr>
  </w:style>
  <w:style w:type="paragraph" w:customStyle="1" w:styleId="head1">
    <w:name w:val="head 1"/>
    <w:basedOn w:val="Normal"/>
    <w:rsid w:val="00AE30F9"/>
    <w:pPr>
      <w:widowControl w:val="0"/>
      <w:autoSpaceDE w:val="0"/>
      <w:autoSpaceDN w:val="0"/>
      <w:adjustRightInd w:val="0"/>
      <w:spacing w:line="288" w:lineRule="auto"/>
      <w:textAlignment w:val="baseline"/>
    </w:pPr>
    <w:rPr>
      <w:rFonts w:ascii="Arial" w:eastAsia="Times New Roman" w:hAnsi="Arial"/>
      <w:b/>
      <w:color w:val="000000"/>
    </w:rPr>
  </w:style>
  <w:style w:type="paragraph" w:customStyle="1" w:styleId="Linefull">
    <w:name w:val="Line full"/>
    <w:basedOn w:val="Normal"/>
    <w:rsid w:val="00AE30F9"/>
    <w:pPr>
      <w:widowControl w:val="0"/>
      <w:pBdr>
        <w:bottom w:val="single" w:sz="4" w:space="0" w:color="000000"/>
      </w:pBdr>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Noparagraphstyle">
    <w:name w:val="[No paragraph style]"/>
    <w:rsid w:val="00AE30F9"/>
    <w:pPr>
      <w:widowControl w:val="0"/>
      <w:autoSpaceDE w:val="0"/>
      <w:autoSpaceDN w:val="0"/>
      <w:adjustRightInd w:val="0"/>
      <w:spacing w:line="288" w:lineRule="auto"/>
      <w:textAlignment w:val="center"/>
    </w:pPr>
    <w:rPr>
      <w:rFonts w:ascii="Times-Roman" w:eastAsia="Times New Roman" w:hAnsi="Times-Roman"/>
      <w:color w:val="000000"/>
      <w:lang w:val="en-US"/>
    </w:rPr>
  </w:style>
  <w:style w:type="paragraph" w:customStyle="1" w:styleId="BodyText-NCEA">
    <w:name w:val="Body Text - NCEA"/>
    <w:basedOn w:val="Noparagraphstyle"/>
    <w:rsid w:val="00AE30F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E30F9"/>
    <w:pPr>
      <w:spacing w:after="227" w:line="288" w:lineRule="auto"/>
    </w:pPr>
    <w:rPr>
      <w:rFonts w:ascii="Arial-BoldMT" w:hAnsi="Arial-BoldMT"/>
      <w:b/>
      <w:caps/>
    </w:rPr>
  </w:style>
  <w:style w:type="paragraph" w:customStyle="1" w:styleId="aBodyText10mmhanging">
    <w:name w:val="(a) Body Text (10mm hanging)"/>
    <w:basedOn w:val="BodyText-NCEA"/>
    <w:rsid w:val="00AE30F9"/>
    <w:pPr>
      <w:ind w:left="567" w:hanging="567"/>
    </w:pPr>
  </w:style>
  <w:style w:type="paragraph" w:customStyle="1" w:styleId="aiBodyText20mmhanging">
    <w:name w:val="(a) (i) Body Text (20mm hanging)"/>
    <w:basedOn w:val="aBodyText10mmhanging"/>
    <w:rsid w:val="00AE30F9"/>
    <w:pPr>
      <w:ind w:left="1134" w:hanging="1134"/>
    </w:pPr>
  </w:style>
  <w:style w:type="paragraph" w:customStyle="1" w:styleId="CM7">
    <w:name w:val="CM7"/>
    <w:basedOn w:val="Default"/>
    <w:next w:val="Default"/>
    <w:rsid w:val="00AE30F9"/>
    <w:pPr>
      <w:widowControl w:val="0"/>
      <w:suppressAutoHyphens/>
      <w:autoSpaceDE w:val="0"/>
      <w:autoSpaceDN w:val="0"/>
      <w:adjustRightInd w:val="0"/>
      <w:spacing w:after="625" w:line="288" w:lineRule="auto"/>
      <w:textAlignment w:val="center"/>
    </w:pPr>
    <w:rPr>
      <w:rFonts w:ascii="SimSun" w:eastAsia="SimSun" w:hAnsi="SimSun"/>
      <w:color w:val="000000"/>
      <w:lang w:eastAsia="zh-CN"/>
    </w:rPr>
  </w:style>
  <w:style w:type="paragraph" w:customStyle="1" w:styleId="linespace">
    <w:name w:val="line space"/>
    <w:basedOn w:val="Normal"/>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a">
    <w:name w:val="(a)"/>
    <w:basedOn w:val="BodyText"/>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eastAsia="Times New Roman" w:hAnsi="Arial"/>
      <w:color w:val="000000"/>
      <w:sz w:val="22"/>
      <w:szCs w:val="22"/>
    </w:rPr>
  </w:style>
  <w:style w:type="character" w:styleId="Emphasis">
    <w:name w:val="Emphasis"/>
    <w:uiPriority w:val="20"/>
    <w:qFormat/>
    <w:rsid w:val="00AE30F9"/>
    <w:rPr>
      <w:i/>
      <w:iCs/>
    </w:rPr>
  </w:style>
  <w:style w:type="paragraph" w:customStyle="1" w:styleId="Pa25">
    <w:name w:val="Pa25"/>
    <w:basedOn w:val="Default"/>
    <w:next w:val="Default"/>
    <w:uiPriority w:val="99"/>
    <w:rsid w:val="00AE30F9"/>
    <w:pPr>
      <w:autoSpaceDE w:val="0"/>
      <w:autoSpaceDN w:val="0"/>
      <w:adjustRightInd w:val="0"/>
      <w:spacing w:line="220" w:lineRule="atLeast"/>
    </w:pPr>
    <w:rPr>
      <w:lang w:val="en-AU" w:eastAsia="en-AU"/>
    </w:rPr>
  </w:style>
  <w:style w:type="paragraph" w:customStyle="1" w:styleId="Pa33">
    <w:name w:val="Pa33"/>
    <w:basedOn w:val="Default"/>
    <w:next w:val="Default"/>
    <w:uiPriority w:val="99"/>
    <w:rsid w:val="00AE30F9"/>
    <w:pPr>
      <w:autoSpaceDE w:val="0"/>
      <w:autoSpaceDN w:val="0"/>
      <w:adjustRightInd w:val="0"/>
      <w:spacing w:line="220" w:lineRule="atLeast"/>
    </w:pPr>
    <w:rPr>
      <w:lang w:val="en-AU" w:eastAsia="en-AU"/>
    </w:rPr>
  </w:style>
  <w:style w:type="character" w:customStyle="1" w:styleId="A10">
    <w:name w:val="A10"/>
    <w:uiPriority w:val="99"/>
    <w:rsid w:val="00AE30F9"/>
    <w:rPr>
      <w:color w:val="000000"/>
      <w:sz w:val="16"/>
      <w:szCs w:val="16"/>
    </w:rPr>
  </w:style>
  <w:style w:type="paragraph" w:customStyle="1" w:styleId="Pa36">
    <w:name w:val="Pa36"/>
    <w:basedOn w:val="Default"/>
    <w:next w:val="Default"/>
    <w:uiPriority w:val="99"/>
    <w:rsid w:val="00AE30F9"/>
    <w:pPr>
      <w:autoSpaceDE w:val="0"/>
      <w:autoSpaceDN w:val="0"/>
      <w:adjustRightInd w:val="0"/>
      <w:spacing w:line="220" w:lineRule="atLeast"/>
    </w:pPr>
    <w:rPr>
      <w:lang w:val="en-AU" w:eastAsia="en-AU"/>
    </w:rPr>
  </w:style>
  <w:style w:type="paragraph" w:customStyle="1" w:styleId="Pa35">
    <w:name w:val="Pa35"/>
    <w:basedOn w:val="Default"/>
    <w:next w:val="Default"/>
    <w:uiPriority w:val="99"/>
    <w:rsid w:val="00AE30F9"/>
    <w:pPr>
      <w:autoSpaceDE w:val="0"/>
      <w:autoSpaceDN w:val="0"/>
      <w:adjustRightInd w:val="0"/>
      <w:spacing w:line="220" w:lineRule="atLeast"/>
    </w:pPr>
    <w:rPr>
      <w:lang w:val="en-AU" w:eastAsia="en-AU"/>
    </w:rPr>
  </w:style>
  <w:style w:type="paragraph" w:styleId="DocumentMap">
    <w:name w:val="Document Map"/>
    <w:basedOn w:val="Normal"/>
    <w:link w:val="DocumentMapChar"/>
    <w:rsid w:val="00AE30F9"/>
    <w:rPr>
      <w:rFonts w:ascii="Tahoma" w:eastAsia="Times New Roman" w:hAnsi="Tahoma" w:cs="Tahoma"/>
      <w:spacing w:val="-2"/>
      <w:sz w:val="16"/>
      <w:szCs w:val="16"/>
      <w:lang w:val="en-AU"/>
    </w:rPr>
  </w:style>
  <w:style w:type="character" w:customStyle="1" w:styleId="DocumentMapChar">
    <w:name w:val="Document Map Char"/>
    <w:link w:val="DocumentMap"/>
    <w:rsid w:val="00AE30F9"/>
    <w:rPr>
      <w:rFonts w:ascii="Tahoma" w:eastAsia="Times New Roman" w:hAnsi="Tahoma" w:cs="Tahoma"/>
      <w:spacing w:val="-2"/>
      <w:sz w:val="16"/>
      <w:szCs w:val="16"/>
      <w:lang w:val="en-AU"/>
    </w:rPr>
  </w:style>
  <w:style w:type="paragraph" w:customStyle="1" w:styleId="Body">
    <w:name w:val="Body"/>
    <w:rsid w:val="00833CEB"/>
    <w:pPr>
      <w:widowControl w:val="0"/>
      <w:autoSpaceDE w:val="0"/>
      <w:autoSpaceDN w:val="0"/>
      <w:adjustRightInd w:val="0"/>
      <w:spacing w:line="240" w:lineRule="atLeast"/>
    </w:pPr>
    <w:rPr>
      <w:rFonts w:ascii="Times" w:eastAsia="Times New Roman" w:hAnsi="Times"/>
      <w:noProof/>
      <w:color w:val="000000"/>
      <w:lang w:val="en-US"/>
    </w:rPr>
  </w:style>
  <w:style w:type="character" w:styleId="PlaceholderText">
    <w:name w:val="Placeholder Text"/>
    <w:uiPriority w:val="99"/>
    <w:semiHidden/>
    <w:rsid w:val="00FA0484"/>
    <w:rPr>
      <w:color w:val="808080"/>
    </w:rPr>
  </w:style>
  <w:style w:type="paragraph" w:styleId="TOCHeading">
    <w:name w:val="TOC Heading"/>
    <w:basedOn w:val="Heading1"/>
    <w:next w:val="Normal"/>
    <w:uiPriority w:val="39"/>
    <w:unhideWhenUsed/>
    <w:qFormat/>
    <w:rsid w:val="001B3EB6"/>
    <w:pPr>
      <w:keepLines/>
      <w:suppressAutoHyphens w:val="0"/>
      <w:spacing w:before="480" w:line="276" w:lineRule="auto"/>
      <w:outlineLvl w:val="9"/>
    </w:pPr>
    <w:rPr>
      <w:rFonts w:ascii="Calibri" w:eastAsia="ＭＳ ゴシック" w:hAnsi="Calibri"/>
      <w:color w:val="365F91"/>
      <w:spacing w:val="0"/>
      <w:sz w:val="28"/>
      <w:szCs w:val="28"/>
      <w:lang w:val="en-US"/>
    </w:rPr>
  </w:style>
  <w:style w:type="paragraph" w:styleId="TOC1">
    <w:name w:val="toc 1"/>
    <w:basedOn w:val="Normal"/>
    <w:next w:val="Normal"/>
    <w:autoRedefine/>
    <w:uiPriority w:val="39"/>
    <w:semiHidden/>
    <w:unhideWhenUsed/>
    <w:rsid w:val="001B3EB6"/>
    <w:pPr>
      <w:spacing w:before="120"/>
    </w:pPr>
    <w:rPr>
      <w:rFonts w:ascii="Cambria" w:hAnsi="Cambria"/>
      <w:b/>
    </w:rPr>
  </w:style>
  <w:style w:type="paragraph" w:styleId="TOC2">
    <w:name w:val="toc 2"/>
    <w:basedOn w:val="Normal"/>
    <w:next w:val="Normal"/>
    <w:autoRedefine/>
    <w:uiPriority w:val="39"/>
    <w:semiHidden/>
    <w:unhideWhenUsed/>
    <w:rsid w:val="001B3EB6"/>
    <w:pPr>
      <w:ind w:left="240"/>
    </w:pPr>
    <w:rPr>
      <w:rFonts w:ascii="Cambria" w:hAnsi="Cambria"/>
      <w:b/>
      <w:sz w:val="22"/>
      <w:szCs w:val="22"/>
    </w:rPr>
  </w:style>
  <w:style w:type="paragraph" w:styleId="TOC3">
    <w:name w:val="toc 3"/>
    <w:basedOn w:val="Normal"/>
    <w:next w:val="Normal"/>
    <w:autoRedefine/>
    <w:uiPriority w:val="39"/>
    <w:semiHidden/>
    <w:unhideWhenUsed/>
    <w:rsid w:val="001B3EB6"/>
    <w:pPr>
      <w:ind w:left="480"/>
    </w:pPr>
    <w:rPr>
      <w:rFonts w:ascii="Cambria" w:hAnsi="Cambria"/>
      <w:sz w:val="22"/>
      <w:szCs w:val="22"/>
    </w:rPr>
  </w:style>
  <w:style w:type="paragraph" w:styleId="TOC4">
    <w:name w:val="toc 4"/>
    <w:basedOn w:val="Normal"/>
    <w:next w:val="Normal"/>
    <w:autoRedefine/>
    <w:uiPriority w:val="39"/>
    <w:semiHidden/>
    <w:unhideWhenUsed/>
    <w:rsid w:val="001B3EB6"/>
    <w:pPr>
      <w:ind w:left="720"/>
    </w:pPr>
    <w:rPr>
      <w:rFonts w:ascii="Cambria" w:hAnsi="Cambria"/>
      <w:sz w:val="20"/>
    </w:rPr>
  </w:style>
  <w:style w:type="paragraph" w:styleId="TOC5">
    <w:name w:val="toc 5"/>
    <w:basedOn w:val="Normal"/>
    <w:next w:val="Normal"/>
    <w:autoRedefine/>
    <w:uiPriority w:val="39"/>
    <w:semiHidden/>
    <w:unhideWhenUsed/>
    <w:rsid w:val="001B3EB6"/>
    <w:pPr>
      <w:ind w:left="960"/>
    </w:pPr>
    <w:rPr>
      <w:rFonts w:ascii="Cambria" w:hAnsi="Cambria"/>
      <w:sz w:val="20"/>
    </w:rPr>
  </w:style>
  <w:style w:type="paragraph" w:styleId="TOC6">
    <w:name w:val="toc 6"/>
    <w:basedOn w:val="Normal"/>
    <w:next w:val="Normal"/>
    <w:autoRedefine/>
    <w:uiPriority w:val="39"/>
    <w:semiHidden/>
    <w:unhideWhenUsed/>
    <w:rsid w:val="001B3EB6"/>
    <w:pPr>
      <w:ind w:left="1200"/>
    </w:pPr>
    <w:rPr>
      <w:rFonts w:ascii="Cambria" w:hAnsi="Cambria"/>
      <w:sz w:val="20"/>
    </w:rPr>
  </w:style>
  <w:style w:type="paragraph" w:styleId="TOC7">
    <w:name w:val="toc 7"/>
    <w:basedOn w:val="Normal"/>
    <w:next w:val="Normal"/>
    <w:autoRedefine/>
    <w:uiPriority w:val="39"/>
    <w:semiHidden/>
    <w:unhideWhenUsed/>
    <w:rsid w:val="001B3EB6"/>
    <w:pPr>
      <w:ind w:left="1440"/>
    </w:pPr>
    <w:rPr>
      <w:rFonts w:ascii="Cambria" w:hAnsi="Cambria"/>
      <w:sz w:val="20"/>
    </w:rPr>
  </w:style>
  <w:style w:type="paragraph" w:styleId="TOC8">
    <w:name w:val="toc 8"/>
    <w:basedOn w:val="Normal"/>
    <w:next w:val="Normal"/>
    <w:autoRedefine/>
    <w:uiPriority w:val="39"/>
    <w:semiHidden/>
    <w:unhideWhenUsed/>
    <w:rsid w:val="001B3EB6"/>
    <w:pPr>
      <w:ind w:left="1680"/>
    </w:pPr>
    <w:rPr>
      <w:rFonts w:ascii="Cambria" w:hAnsi="Cambria"/>
      <w:sz w:val="20"/>
    </w:rPr>
  </w:style>
  <w:style w:type="paragraph" w:styleId="TOC9">
    <w:name w:val="toc 9"/>
    <w:basedOn w:val="Normal"/>
    <w:next w:val="Normal"/>
    <w:autoRedefine/>
    <w:uiPriority w:val="39"/>
    <w:semiHidden/>
    <w:unhideWhenUsed/>
    <w:rsid w:val="001B3EB6"/>
    <w:pPr>
      <w:ind w:left="1920"/>
    </w:pPr>
    <w:rPr>
      <w:rFonts w:ascii="Cambria" w:hAnsi="Cambria"/>
      <w:sz w:val="20"/>
    </w:rPr>
  </w:style>
  <w:style w:type="paragraph" w:styleId="ListBullet">
    <w:name w:val="List Bullet"/>
    <w:basedOn w:val="Normal"/>
    <w:uiPriority w:val="99"/>
    <w:unhideWhenUsed/>
    <w:rsid w:val="002A682A"/>
    <w:pPr>
      <w:numPr>
        <w:numId w:val="13"/>
      </w:numPr>
      <w:contextualSpacing/>
    </w:pPr>
  </w:style>
  <w:style w:type="character" w:customStyle="1" w:styleId="apple-converted-space">
    <w:name w:val="apple-converted-space"/>
    <w:basedOn w:val="DefaultParagraphFont"/>
    <w:rsid w:val="0068408A"/>
  </w:style>
  <w:style w:type="paragraph" w:styleId="PlainText">
    <w:name w:val="Plain Text"/>
    <w:basedOn w:val="Normal"/>
    <w:link w:val="PlainTextChar"/>
    <w:semiHidden/>
    <w:rsid w:val="00927D43"/>
    <w:rPr>
      <w:rFonts w:ascii="Courier New" w:eastAsia="Times New Roman" w:hAnsi="Courier New"/>
      <w:sz w:val="20"/>
      <w:szCs w:val="20"/>
      <w:lang w:val="en-AU"/>
    </w:rPr>
  </w:style>
  <w:style w:type="character" w:customStyle="1" w:styleId="PlainTextChar">
    <w:name w:val="Plain Text Char"/>
    <w:basedOn w:val="DefaultParagraphFont"/>
    <w:link w:val="PlainText"/>
    <w:semiHidden/>
    <w:rsid w:val="00927D43"/>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5037">
      <w:bodyDiv w:val="1"/>
      <w:marLeft w:val="0"/>
      <w:marRight w:val="0"/>
      <w:marTop w:val="0"/>
      <w:marBottom w:val="0"/>
      <w:divBdr>
        <w:top w:val="none" w:sz="0" w:space="0" w:color="auto"/>
        <w:left w:val="none" w:sz="0" w:space="0" w:color="auto"/>
        <w:bottom w:val="none" w:sz="0" w:space="0" w:color="auto"/>
        <w:right w:val="none" w:sz="0" w:space="0" w:color="auto"/>
      </w:divBdr>
    </w:div>
    <w:div w:id="1936934165">
      <w:bodyDiv w:val="1"/>
      <w:marLeft w:val="0"/>
      <w:marRight w:val="0"/>
      <w:marTop w:val="0"/>
      <w:marBottom w:val="0"/>
      <w:divBdr>
        <w:top w:val="none" w:sz="0" w:space="0" w:color="auto"/>
        <w:left w:val="none" w:sz="0" w:space="0" w:color="auto"/>
        <w:bottom w:val="none" w:sz="0" w:space="0" w:color="auto"/>
        <w:right w:val="none" w:sz="0" w:space="0" w:color="auto"/>
      </w:divBdr>
    </w:div>
    <w:div w:id="1978295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2.xml"/><Relationship Id="rId21" Type="http://schemas.openxmlformats.org/officeDocument/2006/relationships/chart" Target="charts/chart3.xm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iwantp:Documents:FINAL%20Edwest:2013:3AB:Graphs.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iwantp:Library:Application%20Support:Microsoft:Office:Office%202011%20AutoRecovery:Workbook1%20(version%201).xlsb" TargetMode="External"/><Relationship Id="rId2"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iwantp:Library:Application%20Support:Microsoft:Office:Office%202011%20AutoRecovery:Work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811111111111111"/>
          <c:y val="0.0601851851851852"/>
          <c:w val="0.869453193350831"/>
          <c:h val="0.682407771945173"/>
        </c:manualLayout>
      </c:layout>
      <c:scatterChart>
        <c:scatterStyle val="smoothMarker"/>
        <c:varyColors val="0"/>
        <c:ser>
          <c:idx val="0"/>
          <c:order val="0"/>
          <c:tx>
            <c:strRef>
              <c:f>Sheet1!$B$1</c:f>
              <c:strCache>
                <c:ptCount val="1"/>
                <c:pt idx="0">
                  <c:v>Forward</c:v>
                </c:pt>
              </c:strCache>
            </c:strRef>
          </c:tx>
          <c:spPr>
            <a:ln w="15875">
              <a:solidFill>
                <a:schemeClr val="tx1"/>
              </a:solidFill>
              <a:prstDash val="sysDash"/>
            </a:ln>
          </c:spPr>
          <c:marker>
            <c:symbol val="none"/>
          </c:marker>
          <c:xVal>
            <c:numRef>
              <c:f>Sheet1!$A$2:$A$7</c:f>
              <c:numCache>
                <c:formatCode>General</c:formatCode>
                <c:ptCount val="6"/>
                <c:pt idx="0">
                  <c:v>0.0</c:v>
                </c:pt>
                <c:pt idx="1">
                  <c:v>1.0</c:v>
                </c:pt>
                <c:pt idx="2">
                  <c:v>2.0</c:v>
                </c:pt>
                <c:pt idx="3">
                  <c:v>3.0</c:v>
                </c:pt>
                <c:pt idx="4">
                  <c:v>4.0</c:v>
                </c:pt>
                <c:pt idx="5">
                  <c:v>5.0</c:v>
                </c:pt>
              </c:numCache>
            </c:numRef>
          </c:xVal>
          <c:yVal>
            <c:numRef>
              <c:f>Sheet1!$B$2:$B$7</c:f>
              <c:numCache>
                <c:formatCode>General</c:formatCode>
                <c:ptCount val="6"/>
                <c:pt idx="0">
                  <c:v>1.03</c:v>
                </c:pt>
                <c:pt idx="1">
                  <c:v>1.03</c:v>
                </c:pt>
                <c:pt idx="2">
                  <c:v>1.03</c:v>
                </c:pt>
                <c:pt idx="3">
                  <c:v>1.03</c:v>
                </c:pt>
                <c:pt idx="4">
                  <c:v>1.03</c:v>
                </c:pt>
                <c:pt idx="5">
                  <c:v>1.03</c:v>
                </c:pt>
              </c:numCache>
            </c:numRef>
          </c:yVal>
          <c:smooth val="1"/>
        </c:ser>
        <c:ser>
          <c:idx val="1"/>
          <c:order val="1"/>
          <c:tx>
            <c:strRef>
              <c:f>Sheet1!$C$1</c:f>
              <c:strCache>
                <c:ptCount val="1"/>
                <c:pt idx="0">
                  <c:v>Backward</c:v>
                </c:pt>
              </c:strCache>
            </c:strRef>
          </c:tx>
          <c:spPr>
            <a:ln w="15875">
              <a:solidFill>
                <a:schemeClr val="tx1"/>
              </a:solidFill>
            </a:ln>
          </c:spPr>
          <c:marker>
            <c:symbol val="none"/>
          </c:marker>
          <c:xVal>
            <c:numRef>
              <c:f>Sheet1!$A$2:$A$7</c:f>
              <c:numCache>
                <c:formatCode>General</c:formatCode>
                <c:ptCount val="6"/>
                <c:pt idx="0">
                  <c:v>0.0</c:v>
                </c:pt>
                <c:pt idx="1">
                  <c:v>1.0</c:v>
                </c:pt>
                <c:pt idx="2">
                  <c:v>2.0</c:v>
                </c:pt>
                <c:pt idx="3">
                  <c:v>3.0</c:v>
                </c:pt>
                <c:pt idx="4">
                  <c:v>4.0</c:v>
                </c:pt>
                <c:pt idx="5">
                  <c:v>5.0</c:v>
                </c:pt>
              </c:numCache>
            </c:numRef>
          </c:xVal>
          <c:yVal>
            <c:numRef>
              <c:f>Sheet1!$C$2:$C$7</c:f>
              <c:numCache>
                <c:formatCode>General</c:formatCode>
                <c:ptCount val="6"/>
                <c:pt idx="0">
                  <c:v>1.0</c:v>
                </c:pt>
                <c:pt idx="1">
                  <c:v>1.0</c:v>
                </c:pt>
                <c:pt idx="2">
                  <c:v>1.0</c:v>
                </c:pt>
                <c:pt idx="3">
                  <c:v>1.0</c:v>
                </c:pt>
                <c:pt idx="4">
                  <c:v>1.0</c:v>
                </c:pt>
                <c:pt idx="5">
                  <c:v>1.0</c:v>
                </c:pt>
              </c:numCache>
            </c:numRef>
          </c:yVal>
          <c:smooth val="1"/>
        </c:ser>
        <c:dLbls>
          <c:showLegendKey val="0"/>
          <c:showVal val="0"/>
          <c:showCatName val="0"/>
          <c:showSerName val="0"/>
          <c:showPercent val="0"/>
          <c:showBubbleSize val="0"/>
        </c:dLbls>
        <c:axId val="-2102858424"/>
        <c:axId val="-2098672248"/>
      </c:scatterChart>
      <c:valAx>
        <c:axId val="-2102858424"/>
        <c:scaling>
          <c:orientation val="minMax"/>
          <c:max val="30.0"/>
        </c:scaling>
        <c:delete val="1"/>
        <c:axPos val="b"/>
        <c:majorGridlines/>
        <c:title>
          <c:tx>
            <c:rich>
              <a:bodyPr/>
              <a:lstStyle/>
              <a:p>
                <a:pPr>
                  <a:defRPr/>
                </a:pPr>
                <a:endParaRPr lang="en-US"/>
              </a:p>
              <a:p>
                <a:pPr>
                  <a:defRPr/>
                </a:pPr>
                <a:endParaRPr lang="en-US"/>
              </a:p>
              <a:p>
                <a:pPr>
                  <a:defRPr/>
                </a:pPr>
                <a:endParaRPr lang="en-US"/>
              </a:p>
              <a:p>
                <a:pPr>
                  <a:defRPr/>
                </a:pPr>
                <a:endParaRPr lang="en-US"/>
              </a:p>
              <a:p>
                <a:pPr>
                  <a:defRPr/>
                </a:pPr>
                <a:endParaRPr lang="en-US"/>
              </a:p>
            </c:rich>
          </c:tx>
          <c:layout/>
          <c:overlay val="0"/>
        </c:title>
        <c:numFmt formatCode="General" sourceLinked="1"/>
        <c:majorTickMark val="out"/>
        <c:minorTickMark val="none"/>
        <c:tickLblPos val="nextTo"/>
        <c:crossAx val="-2098672248"/>
        <c:crosses val="autoZero"/>
        <c:crossBetween val="midCat"/>
        <c:majorUnit val="5.0"/>
      </c:valAx>
      <c:valAx>
        <c:axId val="-2098672248"/>
        <c:scaling>
          <c:orientation val="minMax"/>
          <c:max val="2.0"/>
          <c:min val="0.0"/>
        </c:scaling>
        <c:delete val="1"/>
        <c:axPos val="l"/>
        <c:majorGridlines/>
        <c:title>
          <c:tx>
            <c:rich>
              <a:bodyPr rot="-5400000" vert="horz"/>
              <a:lstStyle/>
              <a:p>
                <a:pPr>
                  <a:defRPr/>
                </a:pPr>
                <a:r>
                  <a:rPr lang="en-US"/>
                  <a:t>Rate of Reaction</a:t>
                </a:r>
              </a:p>
            </c:rich>
          </c:tx>
          <c:layout>
            <c:manualLayout>
              <c:xMode val="edge"/>
              <c:yMode val="edge"/>
              <c:x val="0.0295497399973575"/>
              <c:y val="0.255316639368911"/>
            </c:manualLayout>
          </c:layout>
          <c:overlay val="0"/>
        </c:title>
        <c:numFmt formatCode="General" sourceLinked="1"/>
        <c:majorTickMark val="out"/>
        <c:minorTickMark val="none"/>
        <c:tickLblPos val="nextTo"/>
        <c:crossAx val="-2102858424"/>
        <c:crosses val="autoZero"/>
        <c:crossBetween val="midCat"/>
      </c:valAx>
    </c:plotArea>
    <c:legend>
      <c:legendPos val="r"/>
      <c:layout>
        <c:manualLayout>
          <c:xMode val="edge"/>
          <c:yMode val="edge"/>
          <c:x val="0.744148880768084"/>
          <c:y val="0.773930978491222"/>
          <c:w val="0.243880139982502"/>
          <c:h val="0.138670232559065"/>
        </c:manualLayout>
      </c:layout>
      <c:overlay val="0"/>
    </c:legend>
    <c:plotVisOnly val="1"/>
    <c:dispBlanksAs val="gap"/>
    <c:showDLblsOverMax val="0"/>
  </c:chart>
  <c:spPr>
    <a:ln>
      <a:noFill/>
    </a:ln>
  </c:spPr>
  <c:txPr>
    <a:bodyPr/>
    <a:lstStyle/>
    <a:p>
      <a:pPr>
        <a:defRPr sz="1100">
          <a:latin typeface="Arial"/>
          <a:cs typeface="Aria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Sheet1!$C$39:$C$44</c:f>
              <c:numCache>
                <c:formatCode>General</c:formatCode>
                <c:ptCount val="6"/>
                <c:pt idx="0">
                  <c:v>30.0</c:v>
                </c:pt>
                <c:pt idx="1">
                  <c:v>60.0</c:v>
                </c:pt>
                <c:pt idx="2">
                  <c:v>90.0</c:v>
                </c:pt>
                <c:pt idx="3">
                  <c:v>120.0</c:v>
                </c:pt>
                <c:pt idx="4">
                  <c:v>150.0</c:v>
                </c:pt>
                <c:pt idx="5">
                  <c:v>180.0</c:v>
                </c:pt>
              </c:numCache>
            </c:numRef>
          </c:xVal>
          <c:yVal>
            <c:numRef>
              <c:f>Sheet1!$D$39:$D$44</c:f>
              <c:numCache>
                <c:formatCode>General</c:formatCode>
                <c:ptCount val="6"/>
                <c:pt idx="0">
                  <c:v>0.61</c:v>
                </c:pt>
                <c:pt idx="1">
                  <c:v>1.23</c:v>
                </c:pt>
                <c:pt idx="2">
                  <c:v>1.83</c:v>
                </c:pt>
                <c:pt idx="3">
                  <c:v>2.0</c:v>
                </c:pt>
                <c:pt idx="4">
                  <c:v>2.0</c:v>
                </c:pt>
                <c:pt idx="5">
                  <c:v>2.0</c:v>
                </c:pt>
              </c:numCache>
            </c:numRef>
          </c:yVal>
          <c:smooth val="0"/>
        </c:ser>
        <c:dLbls>
          <c:showLegendKey val="0"/>
          <c:showVal val="0"/>
          <c:showCatName val="0"/>
          <c:showSerName val="0"/>
          <c:showPercent val="0"/>
          <c:showBubbleSize val="0"/>
        </c:dLbls>
        <c:axId val="2102895016"/>
        <c:axId val="-2074427992"/>
      </c:scatterChart>
      <c:valAx>
        <c:axId val="2102895016"/>
        <c:scaling>
          <c:orientation val="minMax"/>
        </c:scaling>
        <c:delete val="0"/>
        <c:axPos val="b"/>
        <c:majorGridlines/>
        <c:minorGridlines/>
        <c:title>
          <c:tx>
            <c:rich>
              <a:bodyPr/>
              <a:lstStyle/>
              <a:p>
                <a:pPr>
                  <a:defRPr/>
                </a:pPr>
                <a:r>
                  <a:rPr lang="en-US"/>
                  <a:t>Volume of barium chloride added / mL</a:t>
                </a:r>
              </a:p>
            </c:rich>
          </c:tx>
          <c:layout>
            <c:manualLayout>
              <c:xMode val="edge"/>
              <c:yMode val="edge"/>
              <c:x val="0.302615170465169"/>
              <c:y val="0.950338406937021"/>
            </c:manualLayout>
          </c:layout>
          <c:overlay val="0"/>
        </c:title>
        <c:numFmt formatCode="General" sourceLinked="1"/>
        <c:majorTickMark val="out"/>
        <c:minorTickMark val="none"/>
        <c:tickLblPos val="nextTo"/>
        <c:crossAx val="-2074427992"/>
        <c:crosses val="autoZero"/>
        <c:crossBetween val="midCat"/>
        <c:majorUnit val="20.0"/>
        <c:minorUnit val="10.0"/>
      </c:valAx>
      <c:valAx>
        <c:axId val="-2074427992"/>
        <c:scaling>
          <c:orientation val="minMax"/>
          <c:max val="4.0"/>
          <c:min val="0.0"/>
        </c:scaling>
        <c:delete val="0"/>
        <c:axPos val="l"/>
        <c:majorGridlines/>
        <c:minorGridlines/>
        <c:title>
          <c:tx>
            <c:rich>
              <a:bodyPr rot="-5400000" vert="horz"/>
              <a:lstStyle/>
              <a:p>
                <a:pPr>
                  <a:defRPr/>
                </a:pPr>
                <a:r>
                  <a:rPr lang="en-US"/>
                  <a:t>Mass of barium sulfate precipitated / g</a:t>
                </a:r>
              </a:p>
            </c:rich>
          </c:tx>
          <c:layout>
            <c:manualLayout>
              <c:xMode val="edge"/>
              <c:yMode val="edge"/>
              <c:x val="0.0"/>
              <c:y val="0.176202855563033"/>
            </c:manualLayout>
          </c:layout>
          <c:overlay val="0"/>
        </c:title>
        <c:numFmt formatCode="General" sourceLinked="1"/>
        <c:majorTickMark val="out"/>
        <c:minorTickMark val="none"/>
        <c:tickLblPos val="nextTo"/>
        <c:crossAx val="2102895016"/>
        <c:crosses val="autoZero"/>
        <c:crossBetween val="midCat"/>
        <c:majorUnit val="1.0"/>
        <c:minorUnit val="0.2"/>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Sheet1!$C$39:$C$44</c:f>
              <c:numCache>
                <c:formatCode>General</c:formatCode>
                <c:ptCount val="6"/>
                <c:pt idx="0">
                  <c:v>30.0</c:v>
                </c:pt>
                <c:pt idx="1">
                  <c:v>60.0</c:v>
                </c:pt>
                <c:pt idx="2">
                  <c:v>90.0</c:v>
                </c:pt>
                <c:pt idx="3">
                  <c:v>120.0</c:v>
                </c:pt>
                <c:pt idx="4">
                  <c:v>150.0</c:v>
                </c:pt>
                <c:pt idx="5">
                  <c:v>180.0</c:v>
                </c:pt>
              </c:numCache>
            </c:numRef>
          </c:xVal>
          <c:yVal>
            <c:numRef>
              <c:f>Sheet1!$D$39:$D$44</c:f>
              <c:numCache>
                <c:formatCode>General</c:formatCode>
                <c:ptCount val="6"/>
                <c:pt idx="0">
                  <c:v>0.61</c:v>
                </c:pt>
                <c:pt idx="1">
                  <c:v>1.23</c:v>
                </c:pt>
                <c:pt idx="2">
                  <c:v>1.83</c:v>
                </c:pt>
                <c:pt idx="3">
                  <c:v>2.0</c:v>
                </c:pt>
                <c:pt idx="4">
                  <c:v>2.0</c:v>
                </c:pt>
                <c:pt idx="5">
                  <c:v>2.0</c:v>
                </c:pt>
              </c:numCache>
            </c:numRef>
          </c:yVal>
          <c:smooth val="0"/>
        </c:ser>
        <c:dLbls>
          <c:showLegendKey val="0"/>
          <c:showVal val="0"/>
          <c:showCatName val="0"/>
          <c:showSerName val="0"/>
          <c:showPercent val="0"/>
          <c:showBubbleSize val="0"/>
        </c:dLbls>
        <c:axId val="2129992552"/>
        <c:axId val="-2073286536"/>
      </c:scatterChart>
      <c:valAx>
        <c:axId val="2129992552"/>
        <c:scaling>
          <c:orientation val="minMax"/>
        </c:scaling>
        <c:delete val="0"/>
        <c:axPos val="b"/>
        <c:majorGridlines/>
        <c:minorGridlines/>
        <c:title>
          <c:tx>
            <c:rich>
              <a:bodyPr/>
              <a:lstStyle/>
              <a:p>
                <a:pPr>
                  <a:defRPr/>
                </a:pPr>
                <a:r>
                  <a:rPr lang="en-US"/>
                  <a:t>Volume of barium chloride added / mL</a:t>
                </a:r>
              </a:p>
            </c:rich>
          </c:tx>
          <c:layout>
            <c:manualLayout>
              <c:xMode val="edge"/>
              <c:yMode val="edge"/>
              <c:x val="0.302615170465169"/>
              <c:y val="0.950338406937021"/>
            </c:manualLayout>
          </c:layout>
          <c:overlay val="0"/>
        </c:title>
        <c:numFmt formatCode="General" sourceLinked="1"/>
        <c:majorTickMark val="out"/>
        <c:minorTickMark val="none"/>
        <c:tickLblPos val="nextTo"/>
        <c:crossAx val="-2073286536"/>
        <c:crosses val="autoZero"/>
        <c:crossBetween val="midCat"/>
        <c:majorUnit val="20.0"/>
        <c:minorUnit val="10.0"/>
      </c:valAx>
      <c:valAx>
        <c:axId val="-2073286536"/>
        <c:scaling>
          <c:orientation val="minMax"/>
          <c:max val="4.0"/>
          <c:min val="0.0"/>
        </c:scaling>
        <c:delete val="0"/>
        <c:axPos val="l"/>
        <c:majorGridlines/>
        <c:minorGridlines/>
        <c:title>
          <c:tx>
            <c:rich>
              <a:bodyPr rot="-5400000" vert="horz"/>
              <a:lstStyle/>
              <a:p>
                <a:pPr>
                  <a:defRPr/>
                </a:pPr>
                <a:r>
                  <a:rPr lang="en-US"/>
                  <a:t>Mass of barium sulfate precipitated / g</a:t>
                </a:r>
              </a:p>
            </c:rich>
          </c:tx>
          <c:layout>
            <c:manualLayout>
              <c:xMode val="edge"/>
              <c:yMode val="edge"/>
              <c:x val="0.0"/>
              <c:y val="0.176202855563033"/>
            </c:manualLayout>
          </c:layout>
          <c:overlay val="0"/>
        </c:title>
        <c:numFmt formatCode="General" sourceLinked="1"/>
        <c:majorTickMark val="out"/>
        <c:minorTickMark val="none"/>
        <c:tickLblPos val="nextTo"/>
        <c:crossAx val="2129992552"/>
        <c:crosses val="autoZero"/>
        <c:crossBetween val="midCat"/>
        <c:majorUnit val="1.0"/>
        <c:minorUnit val="0.2"/>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0.17582</cdr:x>
      <cdr:y>0.7271</cdr:y>
    </cdr:from>
    <cdr:to>
      <cdr:x>0.29938</cdr:x>
      <cdr:y>0.86357</cdr:y>
    </cdr:to>
    <cdr:sp macro="" textlink="">
      <cdr:nvSpPr>
        <cdr:cNvPr id="2" name="Text Box 1"/>
        <cdr:cNvSpPr txBox="1"/>
      </cdr:nvSpPr>
      <cdr:spPr>
        <a:xfrm xmlns:a="http://schemas.openxmlformats.org/drawingml/2006/main">
          <a:off x="987516" y="3653971"/>
          <a:ext cx="693964" cy="685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     </a:t>
          </a:r>
        </a:p>
      </cdr:txBody>
    </cdr:sp>
  </cdr:relSizeAnchor>
  <cdr:relSizeAnchor xmlns:cdr="http://schemas.openxmlformats.org/drawingml/2006/chartDrawing">
    <cdr:from>
      <cdr:x>0.17582</cdr:x>
      <cdr:y>0.7271</cdr:y>
    </cdr:from>
    <cdr:to>
      <cdr:x>0.29792</cdr:x>
      <cdr:y>0.81808</cdr:y>
    </cdr:to>
    <cdr:sp macro="" textlink="">
      <cdr:nvSpPr>
        <cdr:cNvPr id="3" name="Text Box 2"/>
        <cdr:cNvSpPr txBox="1"/>
      </cdr:nvSpPr>
      <cdr:spPr>
        <a:xfrm xmlns:a="http://schemas.openxmlformats.org/drawingml/2006/main">
          <a:off x="987516" y="3653971"/>
          <a:ext cx="685800" cy="457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     </a:t>
          </a:r>
          <a:r>
            <a:rPr lang="en-US" sz="1100">
              <a:latin typeface="Arial"/>
              <a:cs typeface="Arial"/>
            </a:rPr>
            <a:t>t</a:t>
          </a:r>
          <a:r>
            <a:rPr lang="en-US" sz="1100" baseline="-25000">
              <a:latin typeface="Arial"/>
              <a:cs typeface="Arial"/>
            </a:rPr>
            <a:t>1</a:t>
          </a:r>
          <a:endParaRPr lang="en-US" sz="1100">
            <a:latin typeface="Arial"/>
            <a:cs typeface="Arial"/>
          </a:endParaRPr>
        </a:p>
      </cdr:txBody>
    </cdr:sp>
  </cdr:relSizeAnchor>
  <cdr:relSizeAnchor xmlns:cdr="http://schemas.openxmlformats.org/drawingml/2006/chartDrawing">
    <cdr:from>
      <cdr:x>0.62353</cdr:x>
      <cdr:y>0.7271</cdr:y>
    </cdr:from>
    <cdr:to>
      <cdr:x>0.70493</cdr:x>
      <cdr:y>0.81808</cdr:y>
    </cdr:to>
    <cdr:sp macro="" textlink="">
      <cdr:nvSpPr>
        <cdr:cNvPr id="4" name="Text Box 3"/>
        <cdr:cNvSpPr txBox="1"/>
      </cdr:nvSpPr>
      <cdr:spPr>
        <a:xfrm xmlns:a="http://schemas.openxmlformats.org/drawingml/2006/main">
          <a:off x="3502116" y="3653971"/>
          <a:ext cx="457200" cy="457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t</a:t>
          </a:r>
          <a:r>
            <a:rPr lang="en-US" sz="1100" baseline="-25000">
              <a:latin typeface="Arial"/>
              <a:cs typeface="Arial"/>
            </a:rPr>
            <a:t>2</a:t>
          </a:r>
          <a:endParaRPr lang="en-US" sz="1100">
            <a:latin typeface="Arial"/>
            <a:cs typeface="Arial"/>
          </a:endParaRPr>
        </a:p>
      </cdr:txBody>
    </cdr:sp>
  </cdr:relSizeAnchor>
  <cdr:relSizeAnchor xmlns:cdr="http://schemas.openxmlformats.org/drawingml/2006/chartDrawing">
    <cdr:from>
      <cdr:x>0.22454</cdr:x>
      <cdr:y>0.39813</cdr:y>
    </cdr:from>
    <cdr:to>
      <cdr:x>0.66216</cdr:x>
      <cdr:y>0.605</cdr:y>
    </cdr:to>
    <cdr:sp macro="" textlink="">
      <cdr:nvSpPr>
        <cdr:cNvPr id="16" name="Freeform 15"/>
        <cdr:cNvSpPr/>
      </cdr:nvSpPr>
      <cdr:spPr>
        <a:xfrm xmlns:a="http://schemas.openxmlformats.org/drawingml/2006/main">
          <a:off x="1244600" y="1295400"/>
          <a:ext cx="2425700" cy="673127"/>
        </a:xfrm>
        <a:custGeom xmlns:a="http://schemas.openxmlformats.org/drawingml/2006/main">
          <a:avLst/>
          <a:gdLst>
            <a:gd name="connsiteX0" fmla="*/ 0 w 2425700"/>
            <a:gd name="connsiteY0" fmla="*/ 0 h 673127"/>
            <a:gd name="connsiteX1" fmla="*/ 12700 w 2425700"/>
            <a:gd name="connsiteY1" fmla="*/ 241300 h 673127"/>
            <a:gd name="connsiteX2" fmla="*/ 38100 w 2425700"/>
            <a:gd name="connsiteY2" fmla="*/ 279400 h 673127"/>
            <a:gd name="connsiteX3" fmla="*/ 76200 w 2425700"/>
            <a:gd name="connsiteY3" fmla="*/ 292100 h 673127"/>
            <a:gd name="connsiteX4" fmla="*/ 114300 w 2425700"/>
            <a:gd name="connsiteY4" fmla="*/ 317500 h 673127"/>
            <a:gd name="connsiteX5" fmla="*/ 228600 w 2425700"/>
            <a:gd name="connsiteY5" fmla="*/ 342900 h 673127"/>
            <a:gd name="connsiteX6" fmla="*/ 279400 w 2425700"/>
            <a:gd name="connsiteY6" fmla="*/ 355600 h 673127"/>
            <a:gd name="connsiteX7" fmla="*/ 342900 w 2425700"/>
            <a:gd name="connsiteY7" fmla="*/ 368300 h 673127"/>
            <a:gd name="connsiteX8" fmla="*/ 381000 w 2425700"/>
            <a:gd name="connsiteY8" fmla="*/ 381000 h 673127"/>
            <a:gd name="connsiteX9" fmla="*/ 431800 w 2425700"/>
            <a:gd name="connsiteY9" fmla="*/ 393700 h 673127"/>
            <a:gd name="connsiteX10" fmla="*/ 508000 w 2425700"/>
            <a:gd name="connsiteY10" fmla="*/ 419100 h 673127"/>
            <a:gd name="connsiteX11" fmla="*/ 571500 w 2425700"/>
            <a:gd name="connsiteY11" fmla="*/ 431800 h 673127"/>
            <a:gd name="connsiteX12" fmla="*/ 673100 w 2425700"/>
            <a:gd name="connsiteY12" fmla="*/ 457200 h 673127"/>
            <a:gd name="connsiteX13" fmla="*/ 736600 w 2425700"/>
            <a:gd name="connsiteY13" fmla="*/ 469900 h 673127"/>
            <a:gd name="connsiteX14" fmla="*/ 774700 w 2425700"/>
            <a:gd name="connsiteY14" fmla="*/ 482600 h 673127"/>
            <a:gd name="connsiteX15" fmla="*/ 901700 w 2425700"/>
            <a:gd name="connsiteY15" fmla="*/ 508000 h 673127"/>
            <a:gd name="connsiteX16" fmla="*/ 1104900 w 2425700"/>
            <a:gd name="connsiteY16" fmla="*/ 533400 h 673127"/>
            <a:gd name="connsiteX17" fmla="*/ 1206500 w 2425700"/>
            <a:gd name="connsiteY17" fmla="*/ 558800 h 673127"/>
            <a:gd name="connsiteX18" fmla="*/ 1257300 w 2425700"/>
            <a:gd name="connsiteY18" fmla="*/ 571500 h 673127"/>
            <a:gd name="connsiteX19" fmla="*/ 1422400 w 2425700"/>
            <a:gd name="connsiteY19" fmla="*/ 596900 h 673127"/>
            <a:gd name="connsiteX20" fmla="*/ 1485900 w 2425700"/>
            <a:gd name="connsiteY20" fmla="*/ 609600 h 673127"/>
            <a:gd name="connsiteX21" fmla="*/ 1828800 w 2425700"/>
            <a:gd name="connsiteY21" fmla="*/ 622300 h 673127"/>
            <a:gd name="connsiteX22" fmla="*/ 1905000 w 2425700"/>
            <a:gd name="connsiteY22" fmla="*/ 635000 h 673127"/>
            <a:gd name="connsiteX23" fmla="*/ 2032000 w 2425700"/>
            <a:gd name="connsiteY23" fmla="*/ 660400 h 673127"/>
            <a:gd name="connsiteX24" fmla="*/ 2425700 w 2425700"/>
            <a:gd name="connsiteY24" fmla="*/ 673100 h 6731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425700" h="673127">
              <a:moveTo>
                <a:pt x="0" y="0"/>
              </a:moveTo>
              <a:cubicBezTo>
                <a:pt x="4233" y="80433"/>
                <a:pt x="1817" y="161494"/>
                <a:pt x="12700" y="241300"/>
              </a:cubicBezTo>
              <a:cubicBezTo>
                <a:pt x="14762" y="256424"/>
                <a:pt x="26181" y="269865"/>
                <a:pt x="38100" y="279400"/>
              </a:cubicBezTo>
              <a:cubicBezTo>
                <a:pt x="48553" y="287763"/>
                <a:pt x="64226" y="286113"/>
                <a:pt x="76200" y="292100"/>
              </a:cubicBezTo>
              <a:cubicBezTo>
                <a:pt x="89852" y="298926"/>
                <a:pt x="100648" y="310674"/>
                <a:pt x="114300" y="317500"/>
              </a:cubicBezTo>
              <a:cubicBezTo>
                <a:pt x="147255" y="333978"/>
                <a:pt x="196082" y="336396"/>
                <a:pt x="228600" y="342900"/>
              </a:cubicBezTo>
              <a:cubicBezTo>
                <a:pt x="245716" y="346323"/>
                <a:pt x="262361" y="351814"/>
                <a:pt x="279400" y="355600"/>
              </a:cubicBezTo>
              <a:cubicBezTo>
                <a:pt x="300472" y="360283"/>
                <a:pt x="321959" y="363065"/>
                <a:pt x="342900" y="368300"/>
              </a:cubicBezTo>
              <a:cubicBezTo>
                <a:pt x="355887" y="371547"/>
                <a:pt x="368128" y="377322"/>
                <a:pt x="381000" y="381000"/>
              </a:cubicBezTo>
              <a:cubicBezTo>
                <a:pt x="397783" y="385795"/>
                <a:pt x="415082" y="388684"/>
                <a:pt x="431800" y="393700"/>
              </a:cubicBezTo>
              <a:cubicBezTo>
                <a:pt x="457445" y="401393"/>
                <a:pt x="481746" y="413849"/>
                <a:pt x="508000" y="419100"/>
              </a:cubicBezTo>
              <a:cubicBezTo>
                <a:pt x="529167" y="423333"/>
                <a:pt x="550467" y="426946"/>
                <a:pt x="571500" y="431800"/>
              </a:cubicBezTo>
              <a:cubicBezTo>
                <a:pt x="605515" y="439650"/>
                <a:pt x="638869" y="450354"/>
                <a:pt x="673100" y="457200"/>
              </a:cubicBezTo>
              <a:cubicBezTo>
                <a:pt x="694267" y="461433"/>
                <a:pt x="715659" y="464665"/>
                <a:pt x="736600" y="469900"/>
              </a:cubicBezTo>
              <a:cubicBezTo>
                <a:pt x="749587" y="473147"/>
                <a:pt x="761656" y="479590"/>
                <a:pt x="774700" y="482600"/>
              </a:cubicBezTo>
              <a:cubicBezTo>
                <a:pt x="816766" y="492308"/>
                <a:pt x="858792" y="503232"/>
                <a:pt x="901700" y="508000"/>
              </a:cubicBezTo>
              <a:cubicBezTo>
                <a:pt x="1045751" y="524006"/>
                <a:pt x="978051" y="515279"/>
                <a:pt x="1104900" y="533400"/>
              </a:cubicBezTo>
              <a:cubicBezTo>
                <a:pt x="1172983" y="556094"/>
                <a:pt x="1114548" y="538366"/>
                <a:pt x="1206500" y="558800"/>
              </a:cubicBezTo>
              <a:cubicBezTo>
                <a:pt x="1223539" y="562586"/>
                <a:pt x="1240184" y="568077"/>
                <a:pt x="1257300" y="571500"/>
              </a:cubicBezTo>
              <a:cubicBezTo>
                <a:pt x="1327588" y="585558"/>
                <a:pt x="1349205" y="584701"/>
                <a:pt x="1422400" y="596900"/>
              </a:cubicBezTo>
              <a:cubicBezTo>
                <a:pt x="1443692" y="600449"/>
                <a:pt x="1464356" y="608254"/>
                <a:pt x="1485900" y="609600"/>
              </a:cubicBezTo>
              <a:cubicBezTo>
                <a:pt x="1600056" y="616735"/>
                <a:pt x="1714500" y="618067"/>
                <a:pt x="1828800" y="622300"/>
              </a:cubicBezTo>
              <a:cubicBezTo>
                <a:pt x="1854200" y="626533"/>
                <a:pt x="1879863" y="629414"/>
                <a:pt x="1905000" y="635000"/>
              </a:cubicBezTo>
              <a:cubicBezTo>
                <a:pt x="1995655" y="655146"/>
                <a:pt x="1875830" y="650325"/>
                <a:pt x="2032000" y="660400"/>
              </a:cubicBezTo>
              <a:cubicBezTo>
                <a:pt x="2247972" y="674334"/>
                <a:pt x="2269626" y="673100"/>
                <a:pt x="2425700" y="673100"/>
              </a:cubicBezTo>
            </a:path>
          </a:pathLst>
        </a:cu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0.219</cdr:x>
      <cdr:y>0.39422</cdr:y>
    </cdr:from>
    <cdr:to>
      <cdr:x>0.65987</cdr:x>
      <cdr:y>0.75217</cdr:y>
    </cdr:to>
    <cdr:sp macro="" textlink="">
      <cdr:nvSpPr>
        <cdr:cNvPr id="17" name="Freeform 16"/>
        <cdr:cNvSpPr/>
      </cdr:nvSpPr>
      <cdr:spPr>
        <a:xfrm xmlns:a="http://schemas.openxmlformats.org/drawingml/2006/main">
          <a:off x="1213900" y="1282700"/>
          <a:ext cx="2443700" cy="1164663"/>
        </a:xfrm>
        <a:custGeom xmlns:a="http://schemas.openxmlformats.org/drawingml/2006/main">
          <a:avLst/>
          <a:gdLst>
            <a:gd name="connsiteX0" fmla="*/ 5300 w 2443700"/>
            <a:gd name="connsiteY0" fmla="*/ 0 h 1164663"/>
            <a:gd name="connsiteX1" fmla="*/ 5300 w 2443700"/>
            <a:gd name="connsiteY1" fmla="*/ 279400 h 1164663"/>
            <a:gd name="connsiteX2" fmla="*/ 18000 w 2443700"/>
            <a:gd name="connsiteY2" fmla="*/ 546100 h 1164663"/>
            <a:gd name="connsiteX3" fmla="*/ 5300 w 2443700"/>
            <a:gd name="connsiteY3" fmla="*/ 825500 h 1164663"/>
            <a:gd name="connsiteX4" fmla="*/ 18000 w 2443700"/>
            <a:gd name="connsiteY4" fmla="*/ 1155700 h 1164663"/>
            <a:gd name="connsiteX5" fmla="*/ 94200 w 2443700"/>
            <a:gd name="connsiteY5" fmla="*/ 1130300 h 1164663"/>
            <a:gd name="connsiteX6" fmla="*/ 208500 w 2443700"/>
            <a:gd name="connsiteY6" fmla="*/ 1066800 h 1164663"/>
            <a:gd name="connsiteX7" fmla="*/ 246600 w 2443700"/>
            <a:gd name="connsiteY7" fmla="*/ 1041400 h 1164663"/>
            <a:gd name="connsiteX8" fmla="*/ 322800 w 2443700"/>
            <a:gd name="connsiteY8" fmla="*/ 1016000 h 1164663"/>
            <a:gd name="connsiteX9" fmla="*/ 399000 w 2443700"/>
            <a:gd name="connsiteY9" fmla="*/ 990600 h 1164663"/>
            <a:gd name="connsiteX10" fmla="*/ 437100 w 2443700"/>
            <a:gd name="connsiteY10" fmla="*/ 977900 h 1164663"/>
            <a:gd name="connsiteX11" fmla="*/ 475200 w 2443700"/>
            <a:gd name="connsiteY11" fmla="*/ 952500 h 1164663"/>
            <a:gd name="connsiteX12" fmla="*/ 513300 w 2443700"/>
            <a:gd name="connsiteY12" fmla="*/ 939800 h 1164663"/>
            <a:gd name="connsiteX13" fmla="*/ 703800 w 2443700"/>
            <a:gd name="connsiteY13" fmla="*/ 901700 h 1164663"/>
            <a:gd name="connsiteX14" fmla="*/ 868900 w 2443700"/>
            <a:gd name="connsiteY14" fmla="*/ 863600 h 1164663"/>
            <a:gd name="connsiteX15" fmla="*/ 1021300 w 2443700"/>
            <a:gd name="connsiteY15" fmla="*/ 838200 h 1164663"/>
            <a:gd name="connsiteX16" fmla="*/ 1084800 w 2443700"/>
            <a:gd name="connsiteY16" fmla="*/ 825500 h 1164663"/>
            <a:gd name="connsiteX17" fmla="*/ 1186400 w 2443700"/>
            <a:gd name="connsiteY17" fmla="*/ 812800 h 1164663"/>
            <a:gd name="connsiteX18" fmla="*/ 1237200 w 2443700"/>
            <a:gd name="connsiteY18" fmla="*/ 800100 h 1164663"/>
            <a:gd name="connsiteX19" fmla="*/ 1376900 w 2443700"/>
            <a:gd name="connsiteY19" fmla="*/ 774700 h 1164663"/>
            <a:gd name="connsiteX20" fmla="*/ 1415000 w 2443700"/>
            <a:gd name="connsiteY20" fmla="*/ 762000 h 1164663"/>
            <a:gd name="connsiteX21" fmla="*/ 1529300 w 2443700"/>
            <a:gd name="connsiteY21" fmla="*/ 736600 h 1164663"/>
            <a:gd name="connsiteX22" fmla="*/ 1846800 w 2443700"/>
            <a:gd name="connsiteY22" fmla="*/ 711200 h 1164663"/>
            <a:gd name="connsiteX23" fmla="*/ 1986500 w 2443700"/>
            <a:gd name="connsiteY23" fmla="*/ 698500 h 1164663"/>
            <a:gd name="connsiteX24" fmla="*/ 2443700 w 2443700"/>
            <a:gd name="connsiteY24" fmla="*/ 698500 h 11646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443700" h="1164663">
              <a:moveTo>
                <a:pt x="5300" y="0"/>
              </a:moveTo>
              <a:cubicBezTo>
                <a:pt x="36320" y="155102"/>
                <a:pt x="5300" y="-27886"/>
                <a:pt x="5300" y="279400"/>
              </a:cubicBezTo>
              <a:cubicBezTo>
                <a:pt x="5300" y="368401"/>
                <a:pt x="13767" y="457200"/>
                <a:pt x="18000" y="546100"/>
              </a:cubicBezTo>
              <a:cubicBezTo>
                <a:pt x="13767" y="639233"/>
                <a:pt x="5300" y="732271"/>
                <a:pt x="5300" y="825500"/>
              </a:cubicBezTo>
              <a:cubicBezTo>
                <a:pt x="5300" y="935648"/>
                <a:pt x="-12841" y="1049958"/>
                <a:pt x="18000" y="1155700"/>
              </a:cubicBezTo>
              <a:cubicBezTo>
                <a:pt x="25497" y="1181403"/>
                <a:pt x="71923" y="1145152"/>
                <a:pt x="94200" y="1130300"/>
              </a:cubicBezTo>
              <a:cubicBezTo>
                <a:pt x="334460" y="970127"/>
                <a:pt x="74379" y="1133860"/>
                <a:pt x="208500" y="1066800"/>
              </a:cubicBezTo>
              <a:cubicBezTo>
                <a:pt x="222152" y="1059974"/>
                <a:pt x="232652" y="1047599"/>
                <a:pt x="246600" y="1041400"/>
              </a:cubicBezTo>
              <a:cubicBezTo>
                <a:pt x="271066" y="1030526"/>
                <a:pt x="297400" y="1024467"/>
                <a:pt x="322800" y="1016000"/>
              </a:cubicBezTo>
              <a:lnTo>
                <a:pt x="399000" y="990600"/>
              </a:lnTo>
              <a:cubicBezTo>
                <a:pt x="411700" y="986367"/>
                <a:pt x="425961" y="985326"/>
                <a:pt x="437100" y="977900"/>
              </a:cubicBezTo>
              <a:cubicBezTo>
                <a:pt x="449800" y="969433"/>
                <a:pt x="461548" y="959326"/>
                <a:pt x="475200" y="952500"/>
              </a:cubicBezTo>
              <a:cubicBezTo>
                <a:pt x="487174" y="946513"/>
                <a:pt x="500385" y="943322"/>
                <a:pt x="513300" y="939800"/>
              </a:cubicBezTo>
              <a:cubicBezTo>
                <a:pt x="621078" y="910406"/>
                <a:pt x="599946" y="916536"/>
                <a:pt x="703800" y="901700"/>
              </a:cubicBezTo>
              <a:cubicBezTo>
                <a:pt x="774166" y="878245"/>
                <a:pt x="756798" y="882284"/>
                <a:pt x="868900" y="863600"/>
              </a:cubicBezTo>
              <a:cubicBezTo>
                <a:pt x="919700" y="855133"/>
                <a:pt x="970799" y="848300"/>
                <a:pt x="1021300" y="838200"/>
              </a:cubicBezTo>
              <a:cubicBezTo>
                <a:pt x="1042467" y="833967"/>
                <a:pt x="1063465" y="828782"/>
                <a:pt x="1084800" y="825500"/>
              </a:cubicBezTo>
              <a:cubicBezTo>
                <a:pt x="1118533" y="820310"/>
                <a:pt x="1152734" y="818411"/>
                <a:pt x="1186400" y="812800"/>
              </a:cubicBezTo>
              <a:cubicBezTo>
                <a:pt x="1203617" y="809931"/>
                <a:pt x="1220027" y="803222"/>
                <a:pt x="1237200" y="800100"/>
              </a:cubicBezTo>
              <a:cubicBezTo>
                <a:pt x="1336128" y="782113"/>
                <a:pt x="1301288" y="796304"/>
                <a:pt x="1376900" y="774700"/>
              </a:cubicBezTo>
              <a:cubicBezTo>
                <a:pt x="1389772" y="771022"/>
                <a:pt x="1402128" y="765678"/>
                <a:pt x="1415000" y="762000"/>
              </a:cubicBezTo>
              <a:cubicBezTo>
                <a:pt x="1440379" y="754749"/>
                <a:pt x="1506021" y="739510"/>
                <a:pt x="1529300" y="736600"/>
              </a:cubicBezTo>
              <a:cubicBezTo>
                <a:pt x="1611154" y="726368"/>
                <a:pt x="1771060" y="717259"/>
                <a:pt x="1846800" y="711200"/>
              </a:cubicBezTo>
              <a:cubicBezTo>
                <a:pt x="1893410" y="707471"/>
                <a:pt x="1939752" y="699495"/>
                <a:pt x="1986500" y="698500"/>
              </a:cubicBezTo>
              <a:cubicBezTo>
                <a:pt x="2138866" y="695258"/>
                <a:pt x="2291300" y="698500"/>
                <a:pt x="2443700" y="698500"/>
              </a:cubicBezTo>
            </a:path>
          </a:pathLst>
        </a:custGeom>
        <a:ln xmlns:a="http://schemas.openxmlformats.org/drawingml/2006/main">
          <a:prstDash val="sysDash"/>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0.3416</cdr:x>
      <cdr:y>0.58382</cdr:y>
    </cdr:from>
    <cdr:to>
      <cdr:x>0.36424</cdr:x>
      <cdr:y>0.60884</cdr:y>
    </cdr:to>
    <cdr:sp macro="" textlink="">
      <cdr:nvSpPr>
        <cdr:cNvPr id="2" name="Freeform 1"/>
        <cdr:cNvSpPr/>
      </cdr:nvSpPr>
      <cdr:spPr>
        <a:xfrm xmlns:a="http://schemas.openxmlformats.org/drawingml/2006/main">
          <a:off x="2108200" y="2667000"/>
          <a:ext cx="139700" cy="114300"/>
        </a:xfrm>
        <a:custGeom xmlns:a="http://schemas.openxmlformats.org/drawingml/2006/main">
          <a:avLst/>
          <a:gdLst>
            <a:gd name="connsiteX0" fmla="*/ 0 w 139700"/>
            <a:gd name="connsiteY0" fmla="*/ 101600 h 114300"/>
            <a:gd name="connsiteX1" fmla="*/ 63500 w 139700"/>
            <a:gd name="connsiteY1" fmla="*/ 38100 h 114300"/>
            <a:gd name="connsiteX2" fmla="*/ 25400 w 139700"/>
            <a:gd name="connsiteY2" fmla="*/ 0 h 114300"/>
            <a:gd name="connsiteX3" fmla="*/ 63500 w 139700"/>
            <a:gd name="connsiteY3" fmla="*/ 12700 h 114300"/>
            <a:gd name="connsiteX4" fmla="*/ 139700 w 139700"/>
            <a:gd name="connsiteY4" fmla="*/ 11430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700" h="114300">
              <a:moveTo>
                <a:pt x="0" y="101600"/>
              </a:moveTo>
              <a:cubicBezTo>
                <a:pt x="21167" y="80433"/>
                <a:pt x="40972" y="57812"/>
                <a:pt x="63500" y="38100"/>
              </a:cubicBezTo>
              <a:cubicBezTo>
                <a:pt x="98550" y="7432"/>
                <a:pt x="157948" y="0"/>
                <a:pt x="25400" y="0"/>
              </a:cubicBezTo>
              <a:cubicBezTo>
                <a:pt x="12013" y="0"/>
                <a:pt x="50800" y="8467"/>
                <a:pt x="63500" y="12700"/>
              </a:cubicBezTo>
              <a:cubicBezTo>
                <a:pt x="120942" y="98863"/>
                <a:pt x="92714" y="67314"/>
                <a:pt x="139700" y="114300"/>
              </a:cubicBezTo>
            </a:path>
          </a:pathLst>
        </a:cu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0.4733</cdr:x>
      <cdr:y>0.46984</cdr:y>
    </cdr:from>
    <cdr:to>
      <cdr:x>0.48976</cdr:x>
      <cdr:y>0.4893</cdr:y>
    </cdr:to>
    <cdr:sp macro="" textlink="">
      <cdr:nvSpPr>
        <cdr:cNvPr id="3" name="Freeform 2"/>
        <cdr:cNvSpPr/>
      </cdr:nvSpPr>
      <cdr:spPr>
        <a:xfrm xmlns:a="http://schemas.openxmlformats.org/drawingml/2006/main">
          <a:off x="2921000" y="2146300"/>
          <a:ext cx="101600" cy="88900"/>
        </a:xfrm>
        <a:custGeom xmlns:a="http://schemas.openxmlformats.org/drawingml/2006/main">
          <a:avLst/>
          <a:gdLst>
            <a:gd name="connsiteX0" fmla="*/ 0 w 101600"/>
            <a:gd name="connsiteY0" fmla="*/ 88900 h 88900"/>
            <a:gd name="connsiteX1" fmla="*/ 63500 w 101600"/>
            <a:gd name="connsiteY1" fmla="*/ 38100 h 88900"/>
            <a:gd name="connsiteX2" fmla="*/ 101600 w 101600"/>
            <a:gd name="connsiteY2" fmla="*/ 12700 h 88900"/>
            <a:gd name="connsiteX3" fmla="*/ 63500 w 101600"/>
            <a:gd name="connsiteY3" fmla="*/ 0 h 88900"/>
            <a:gd name="connsiteX4" fmla="*/ 88900 w 101600"/>
            <a:gd name="connsiteY4" fmla="*/ 88900 h 88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600" h="88900">
              <a:moveTo>
                <a:pt x="0" y="88900"/>
              </a:moveTo>
              <a:cubicBezTo>
                <a:pt x="21167" y="71967"/>
                <a:pt x="41815" y="54364"/>
                <a:pt x="63500" y="38100"/>
              </a:cubicBezTo>
              <a:cubicBezTo>
                <a:pt x="75711" y="28942"/>
                <a:pt x="101600" y="27964"/>
                <a:pt x="101600" y="12700"/>
              </a:cubicBezTo>
              <a:cubicBezTo>
                <a:pt x="101600" y="-687"/>
                <a:pt x="76200" y="4233"/>
                <a:pt x="63500" y="0"/>
              </a:cubicBezTo>
              <a:cubicBezTo>
                <a:pt x="78056" y="72782"/>
                <a:pt x="66547" y="44193"/>
                <a:pt x="88900" y="88900"/>
              </a:cubicBezTo>
            </a:path>
          </a:pathLst>
        </a:cu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0.60294</cdr:x>
      <cdr:y>0.43078</cdr:y>
    </cdr:from>
    <cdr:to>
      <cdr:x>0.62665</cdr:x>
      <cdr:y>0.45038</cdr:y>
    </cdr:to>
    <cdr:sp macro="" textlink="">
      <cdr:nvSpPr>
        <cdr:cNvPr id="5" name="Freeform 4"/>
        <cdr:cNvSpPr/>
      </cdr:nvSpPr>
      <cdr:spPr>
        <a:xfrm xmlns:a="http://schemas.openxmlformats.org/drawingml/2006/main">
          <a:off x="3721100" y="1967900"/>
          <a:ext cx="146283" cy="89500"/>
        </a:xfrm>
        <a:custGeom xmlns:a="http://schemas.openxmlformats.org/drawingml/2006/main">
          <a:avLst/>
          <a:gdLst>
            <a:gd name="connsiteX0" fmla="*/ 0 w 146283"/>
            <a:gd name="connsiteY0" fmla="*/ 89500 h 89500"/>
            <a:gd name="connsiteX1" fmla="*/ 63500 w 146283"/>
            <a:gd name="connsiteY1" fmla="*/ 51400 h 89500"/>
            <a:gd name="connsiteX2" fmla="*/ 139700 w 146283"/>
            <a:gd name="connsiteY2" fmla="*/ 600 h 89500"/>
            <a:gd name="connsiteX3" fmla="*/ 76200 w 146283"/>
            <a:gd name="connsiteY3" fmla="*/ 13300 h 89500"/>
            <a:gd name="connsiteX4" fmla="*/ 114300 w 146283"/>
            <a:gd name="connsiteY4" fmla="*/ 51400 h 89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3" h="89500">
              <a:moveTo>
                <a:pt x="0" y="89500"/>
              </a:moveTo>
              <a:cubicBezTo>
                <a:pt x="21167" y="76800"/>
                <a:pt x="42675" y="64652"/>
                <a:pt x="63500" y="51400"/>
              </a:cubicBezTo>
              <a:cubicBezTo>
                <a:pt x="89254" y="35011"/>
                <a:pt x="169634" y="-5387"/>
                <a:pt x="139700" y="600"/>
              </a:cubicBezTo>
              <a:lnTo>
                <a:pt x="76200" y="13300"/>
              </a:lnTo>
              <a:cubicBezTo>
                <a:pt x="117822" y="41048"/>
                <a:pt x="114300" y="23436"/>
                <a:pt x="114300" y="51400"/>
              </a:cubicBezTo>
            </a:path>
          </a:pathLst>
        </a:cu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0.73259</cdr:x>
      <cdr:y>0.42813</cdr:y>
    </cdr:from>
    <cdr:to>
      <cdr:x>0.74948</cdr:x>
      <cdr:y>0.45594</cdr:y>
    </cdr:to>
    <cdr:sp macro="" textlink="">
      <cdr:nvSpPr>
        <cdr:cNvPr id="6" name="Freeform 5"/>
        <cdr:cNvSpPr/>
      </cdr:nvSpPr>
      <cdr:spPr>
        <a:xfrm xmlns:a="http://schemas.openxmlformats.org/drawingml/2006/main">
          <a:off x="4521200" y="1955800"/>
          <a:ext cx="104251" cy="127000"/>
        </a:xfrm>
        <a:custGeom xmlns:a="http://schemas.openxmlformats.org/drawingml/2006/main">
          <a:avLst/>
          <a:gdLst>
            <a:gd name="connsiteX0" fmla="*/ 0 w 104251"/>
            <a:gd name="connsiteY0" fmla="*/ 88900 h 127000"/>
            <a:gd name="connsiteX1" fmla="*/ 63500 w 104251"/>
            <a:gd name="connsiteY1" fmla="*/ 38100 h 127000"/>
            <a:gd name="connsiteX2" fmla="*/ 101600 w 104251"/>
            <a:gd name="connsiteY2" fmla="*/ 12700 h 127000"/>
            <a:gd name="connsiteX3" fmla="*/ 0 w 104251"/>
            <a:gd name="connsiteY3" fmla="*/ 0 h 127000"/>
            <a:gd name="connsiteX4" fmla="*/ 63500 w 104251"/>
            <a:gd name="connsiteY4" fmla="*/ 50800 h 127000"/>
            <a:gd name="connsiteX5" fmla="*/ 88900 w 104251"/>
            <a:gd name="connsiteY5" fmla="*/ 12700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4251" h="127000">
              <a:moveTo>
                <a:pt x="0" y="88900"/>
              </a:moveTo>
              <a:cubicBezTo>
                <a:pt x="21167" y="71967"/>
                <a:pt x="41815" y="54364"/>
                <a:pt x="63500" y="38100"/>
              </a:cubicBezTo>
              <a:cubicBezTo>
                <a:pt x="75711" y="28942"/>
                <a:pt x="114688" y="20553"/>
                <a:pt x="101600" y="12700"/>
              </a:cubicBezTo>
              <a:cubicBezTo>
                <a:pt x="72334" y="-4860"/>
                <a:pt x="33867" y="4233"/>
                <a:pt x="0" y="0"/>
              </a:cubicBezTo>
              <a:cubicBezTo>
                <a:pt x="41315" y="13772"/>
                <a:pt x="43519" y="5843"/>
                <a:pt x="63500" y="50800"/>
              </a:cubicBezTo>
              <a:cubicBezTo>
                <a:pt x="74374" y="75266"/>
                <a:pt x="88900" y="127000"/>
                <a:pt x="88900" y="127000"/>
              </a:cubicBezTo>
            </a:path>
          </a:pathLst>
        </a:cu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0.86017</cdr:x>
      <cdr:y>0.43091</cdr:y>
    </cdr:from>
    <cdr:to>
      <cdr:x>0.87869</cdr:x>
      <cdr:y>0.45316</cdr:y>
    </cdr:to>
    <cdr:sp macro="" textlink="">
      <cdr:nvSpPr>
        <cdr:cNvPr id="7" name="Freeform 6"/>
        <cdr:cNvSpPr/>
      </cdr:nvSpPr>
      <cdr:spPr>
        <a:xfrm xmlns:a="http://schemas.openxmlformats.org/drawingml/2006/main">
          <a:off x="5308600" y="1968500"/>
          <a:ext cx="114300" cy="101600"/>
        </a:xfrm>
        <a:custGeom xmlns:a="http://schemas.openxmlformats.org/drawingml/2006/main">
          <a:avLst/>
          <a:gdLst>
            <a:gd name="connsiteX0" fmla="*/ 0 w 114300"/>
            <a:gd name="connsiteY0" fmla="*/ 101600 h 101600"/>
            <a:gd name="connsiteX1" fmla="*/ 63500 w 114300"/>
            <a:gd name="connsiteY1" fmla="*/ 38100 h 101600"/>
            <a:gd name="connsiteX2" fmla="*/ 101600 w 114300"/>
            <a:gd name="connsiteY2" fmla="*/ 12700 h 101600"/>
            <a:gd name="connsiteX3" fmla="*/ 63500 w 114300"/>
            <a:gd name="connsiteY3" fmla="*/ 0 h 101600"/>
            <a:gd name="connsiteX4" fmla="*/ 101600 w 114300"/>
            <a:gd name="connsiteY4" fmla="*/ 76200 h 101600"/>
            <a:gd name="connsiteX5" fmla="*/ 114300 w 114300"/>
            <a:gd name="connsiteY5" fmla="*/ 7620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4300" h="101600">
              <a:moveTo>
                <a:pt x="0" y="101600"/>
              </a:moveTo>
              <a:cubicBezTo>
                <a:pt x="21167" y="80433"/>
                <a:pt x="40972" y="57812"/>
                <a:pt x="63500" y="38100"/>
              </a:cubicBezTo>
              <a:cubicBezTo>
                <a:pt x="74987" y="28049"/>
                <a:pt x="101600" y="27964"/>
                <a:pt x="101600" y="12700"/>
              </a:cubicBezTo>
              <a:cubicBezTo>
                <a:pt x="101600" y="-687"/>
                <a:pt x="76200" y="4233"/>
                <a:pt x="63500" y="0"/>
              </a:cubicBezTo>
              <a:cubicBezTo>
                <a:pt x="73829" y="30988"/>
                <a:pt x="76981" y="51581"/>
                <a:pt x="101600" y="76200"/>
              </a:cubicBezTo>
              <a:cubicBezTo>
                <a:pt x="104593" y="79193"/>
                <a:pt x="110067" y="76200"/>
                <a:pt x="114300" y="76200"/>
              </a:cubicBezTo>
            </a:path>
          </a:pathLst>
        </a:cu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0.07388</cdr:x>
      <cdr:y>0.33639</cdr:y>
    </cdr:from>
    <cdr:to>
      <cdr:x>0.62949</cdr:x>
      <cdr:y>0.88685</cdr:y>
    </cdr:to>
    <cdr:cxnSp macro="">
      <cdr:nvCxnSpPr>
        <cdr:cNvPr id="9" name="Straight Connector 8"/>
        <cdr:cNvCxnSpPr/>
      </cdr:nvCxnSpPr>
      <cdr:spPr>
        <a:xfrm xmlns:a="http://schemas.openxmlformats.org/drawingml/2006/main" flipV="1">
          <a:off x="455930" y="1536700"/>
          <a:ext cx="3429000" cy="2514600"/>
        </a:xfrm>
        <a:prstGeom xmlns:a="http://schemas.openxmlformats.org/drawingml/2006/main" prst="line">
          <a:avLst/>
        </a:prstGeom>
        <a:ln xmlns:a="http://schemas.openxmlformats.org/drawingml/2006/main" w="9525">
          <a:solidFill>
            <a:schemeClr val="tx1"/>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0.44428</cdr:x>
      <cdr:y>0.43647</cdr:y>
    </cdr:from>
    <cdr:to>
      <cdr:x>0.9999</cdr:x>
      <cdr:y>0.43647</cdr:y>
    </cdr:to>
    <cdr:cxnSp macro="">
      <cdr:nvCxnSpPr>
        <cdr:cNvPr id="11" name="Straight Connector 10"/>
        <cdr:cNvCxnSpPr/>
      </cdr:nvCxnSpPr>
      <cdr:spPr>
        <a:xfrm xmlns:a="http://schemas.openxmlformats.org/drawingml/2006/main">
          <a:off x="2741930" y="1993900"/>
          <a:ext cx="3429000" cy="0"/>
        </a:xfrm>
        <a:prstGeom xmlns:a="http://schemas.openxmlformats.org/drawingml/2006/main" prst="line">
          <a:avLst/>
        </a:prstGeom>
        <a:ln xmlns:a="http://schemas.openxmlformats.org/drawingml/2006/main" w="9525">
          <a:solidFill>
            <a:schemeClr val="tx1"/>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9525">
          <a:solidFill>
            <a:schemeClr val="tx1"/>
          </a:solidFill>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00FEB-4661-7D4B-BA92-3D3C89FB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28</Pages>
  <Words>5117</Words>
  <Characters>29168</Characters>
  <Application>Microsoft Macintosh Word</Application>
  <DocSecurity>0</DocSecurity>
  <Lines>243</Lines>
  <Paragraphs>68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Material required/recommended for this paper </vt:lpstr>
      <vt:lpstr>To be provided by the supervisor</vt:lpstr>
      <vt:lpstr>To be provided by the candidate</vt:lpstr>
      <vt:lpstr>Important note to candidates</vt:lpstr>
    </vt:vector>
  </TitlesOfParts>
  <Company>Scotch College</Company>
  <LinksUpToDate>false</LinksUpToDate>
  <CharactersWithSpaces>34217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College</dc:creator>
  <cp:keywords/>
  <dc:description/>
  <cp:lastModifiedBy>Tom Iwanowski</cp:lastModifiedBy>
  <cp:revision>33</cp:revision>
  <cp:lastPrinted>2012-06-05T08:37:00Z</cp:lastPrinted>
  <dcterms:created xsi:type="dcterms:W3CDTF">2013-06-30T10:09:00Z</dcterms:created>
  <dcterms:modified xsi:type="dcterms:W3CDTF">2013-07-27T00:19:00Z</dcterms:modified>
</cp:coreProperties>
</file>