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D412E" w14:textId="01B983F1" w:rsidR="004A174E" w:rsidRPr="00A00C30" w:rsidRDefault="004A174E" w:rsidP="00A00C30">
      <w:pPr>
        <w:pStyle w:val="Heading3"/>
        <w:rPr>
          <w:szCs w:val="24"/>
        </w:rPr>
      </w:pPr>
    </w:p>
    <w:p w14:paraId="469D2200" w14:textId="77777777" w:rsidR="007A78E4" w:rsidRPr="007A78E4" w:rsidRDefault="007A78E4" w:rsidP="00A00C30">
      <w:pPr>
        <w:jc w:val="center"/>
        <w:rPr>
          <w:b/>
          <w:sz w:val="28"/>
          <w:lang w:val="en-US"/>
        </w:rPr>
      </w:pPr>
      <w:r w:rsidRPr="007A78E4">
        <w:rPr>
          <w:b/>
          <w:sz w:val="28"/>
          <w:lang w:val="en-US"/>
        </w:rPr>
        <w:t>Australian Islamic College 2018</w:t>
      </w:r>
    </w:p>
    <w:p w14:paraId="152E351E" w14:textId="77777777" w:rsidR="007A78E4" w:rsidRPr="007A78E4" w:rsidRDefault="007A78E4" w:rsidP="00A00C30">
      <w:pPr>
        <w:jc w:val="center"/>
        <w:rPr>
          <w:b/>
          <w:sz w:val="28"/>
          <w:lang w:val="en-US"/>
        </w:rPr>
      </w:pPr>
    </w:p>
    <w:p w14:paraId="28B86E95" w14:textId="77777777" w:rsidR="007A78E4" w:rsidRPr="007A78E4" w:rsidRDefault="007A78E4" w:rsidP="00A00C30">
      <w:pPr>
        <w:jc w:val="center"/>
        <w:rPr>
          <w:b/>
          <w:sz w:val="28"/>
          <w:lang w:val="en-US"/>
        </w:rPr>
      </w:pPr>
      <w:r w:rsidRPr="007A78E4">
        <w:rPr>
          <w:b/>
          <w:sz w:val="28"/>
          <w:lang w:val="en-US"/>
        </w:rPr>
        <w:t>ATAR Chemistry Units 3 and 4</w:t>
      </w:r>
    </w:p>
    <w:p w14:paraId="467703D3" w14:textId="77777777" w:rsidR="007A78E4" w:rsidRPr="007A78E4" w:rsidRDefault="007A78E4" w:rsidP="00A00C30">
      <w:pPr>
        <w:jc w:val="center"/>
        <w:rPr>
          <w:b/>
          <w:sz w:val="28"/>
          <w:lang w:val="en-US"/>
        </w:rPr>
      </w:pPr>
    </w:p>
    <w:p w14:paraId="5EDA8A3F" w14:textId="4828E67A" w:rsidR="007A78E4" w:rsidRPr="007A78E4" w:rsidRDefault="007A78E4" w:rsidP="00A00C30">
      <w:pPr>
        <w:jc w:val="center"/>
        <w:rPr>
          <w:b/>
          <w:sz w:val="28"/>
          <w:lang w:val="en-US"/>
        </w:rPr>
      </w:pPr>
      <w:r w:rsidRPr="007A78E4">
        <w:rPr>
          <w:b/>
          <w:sz w:val="28"/>
          <w:lang w:val="en-US"/>
        </w:rPr>
        <w:t xml:space="preserve">Task </w:t>
      </w:r>
      <w:r w:rsidRPr="00A00C30">
        <w:rPr>
          <w:b/>
          <w:sz w:val="28"/>
          <w:lang w:val="en-US"/>
        </w:rPr>
        <w:t>6</w:t>
      </w:r>
      <w:r w:rsidRPr="007A78E4">
        <w:rPr>
          <w:b/>
          <w:sz w:val="28"/>
          <w:lang w:val="en-US"/>
        </w:rPr>
        <w:t xml:space="preserve"> (Weighting: 3%)</w:t>
      </w:r>
    </w:p>
    <w:p w14:paraId="00F66F81" w14:textId="77777777" w:rsidR="007A78E4" w:rsidRPr="007A78E4" w:rsidRDefault="007A78E4" w:rsidP="00A00C30">
      <w:pPr>
        <w:jc w:val="center"/>
        <w:rPr>
          <w:b/>
          <w:sz w:val="28"/>
          <w:lang w:val="en-US"/>
        </w:rPr>
      </w:pPr>
    </w:p>
    <w:p w14:paraId="09204876" w14:textId="77777777" w:rsidR="007A78E4" w:rsidRPr="007A78E4" w:rsidRDefault="007A78E4" w:rsidP="00A00C30">
      <w:pPr>
        <w:jc w:val="center"/>
        <w:rPr>
          <w:b/>
          <w:sz w:val="28"/>
          <w:lang w:val="en-US"/>
        </w:rPr>
      </w:pPr>
      <w:r w:rsidRPr="007A78E4">
        <w:rPr>
          <w:b/>
          <w:sz w:val="28"/>
          <w:lang w:val="en-US"/>
        </w:rPr>
        <w:t>Volumetric Analysis Test</w:t>
      </w:r>
    </w:p>
    <w:p w14:paraId="36888ADF" w14:textId="38702AAC" w:rsidR="007A78E4" w:rsidRPr="007A78E4" w:rsidRDefault="007A78E4" w:rsidP="00A00C30">
      <w:pPr>
        <w:jc w:val="center"/>
        <w:rPr>
          <w:b/>
          <w:sz w:val="28"/>
          <w:lang w:val="en-US"/>
        </w:rPr>
      </w:pPr>
    </w:p>
    <w:p w14:paraId="2F444E3D" w14:textId="77777777" w:rsidR="007A78E4" w:rsidRPr="007A78E4" w:rsidRDefault="007A78E4" w:rsidP="00A00C30">
      <w:pPr>
        <w:jc w:val="center"/>
        <w:rPr>
          <w:b/>
          <w:sz w:val="28"/>
          <w:lang w:val="en-US"/>
        </w:rPr>
      </w:pPr>
    </w:p>
    <w:p w14:paraId="6A7A4563" w14:textId="11220E8A" w:rsidR="007A78E4" w:rsidRPr="007A78E4" w:rsidRDefault="007A78E4" w:rsidP="00A00C30">
      <w:pPr>
        <w:jc w:val="center"/>
        <w:rPr>
          <w:sz w:val="28"/>
          <w:lang w:val="en-US"/>
        </w:rPr>
      </w:pPr>
      <w:r w:rsidRPr="007A78E4">
        <w:rPr>
          <w:sz w:val="28"/>
          <w:lang w:val="en-US"/>
        </w:rPr>
        <w:t xml:space="preserve">Test Time: </w:t>
      </w:r>
      <w:r w:rsidR="00150A6D" w:rsidRPr="00A00C30">
        <w:rPr>
          <w:sz w:val="28"/>
          <w:lang w:val="en-US"/>
        </w:rPr>
        <w:t>45</w:t>
      </w:r>
      <w:r w:rsidRPr="007A78E4">
        <w:rPr>
          <w:sz w:val="28"/>
          <w:lang w:val="en-US"/>
        </w:rPr>
        <w:t xml:space="preserve"> minutes</w:t>
      </w:r>
    </w:p>
    <w:p w14:paraId="6FC4CEE3" w14:textId="77777777" w:rsidR="007A78E4" w:rsidRPr="007A78E4" w:rsidRDefault="007A78E4" w:rsidP="00A00C30">
      <w:pPr>
        <w:jc w:val="center"/>
        <w:rPr>
          <w:sz w:val="28"/>
          <w:lang w:val="en-US"/>
        </w:rPr>
      </w:pPr>
    </w:p>
    <w:p w14:paraId="6C41D831" w14:textId="77777777" w:rsidR="007A78E4" w:rsidRPr="007A78E4" w:rsidRDefault="007A78E4" w:rsidP="00A00C30">
      <w:pPr>
        <w:jc w:val="center"/>
        <w:rPr>
          <w:sz w:val="28"/>
          <w:lang w:val="en-US"/>
        </w:rPr>
      </w:pPr>
      <w:r w:rsidRPr="007A78E4">
        <w:rPr>
          <w:sz w:val="28"/>
          <w:lang w:val="en-US"/>
        </w:rPr>
        <w:t>Please do not turn this page until instructed to do so.</w:t>
      </w:r>
    </w:p>
    <w:p w14:paraId="350FC836" w14:textId="77777777" w:rsidR="007A78E4" w:rsidRPr="007A78E4" w:rsidRDefault="007A78E4" w:rsidP="00A00C30">
      <w:pPr>
        <w:jc w:val="center"/>
        <w:rPr>
          <w:sz w:val="28"/>
          <w:lang w:val="en-US"/>
        </w:rPr>
      </w:pPr>
    </w:p>
    <w:p w14:paraId="39809590" w14:textId="77777777" w:rsidR="007A78E4" w:rsidRPr="007A78E4" w:rsidRDefault="007A78E4" w:rsidP="00A00C30">
      <w:pPr>
        <w:jc w:val="center"/>
        <w:rPr>
          <w:sz w:val="28"/>
          <w:lang w:val="en-US"/>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924"/>
      </w:tblGrid>
      <w:tr w:rsidR="007A78E4" w:rsidRPr="007A78E4" w14:paraId="39825858" w14:textId="77777777" w:rsidTr="00A00C30">
        <w:tc>
          <w:tcPr>
            <w:tcW w:w="4261" w:type="dxa"/>
          </w:tcPr>
          <w:p w14:paraId="14F675E7" w14:textId="77777777" w:rsidR="007A78E4" w:rsidRPr="007A78E4" w:rsidRDefault="007A78E4" w:rsidP="00A00C30">
            <w:pPr>
              <w:jc w:val="center"/>
              <w:rPr>
                <w:b/>
                <w:sz w:val="28"/>
                <w:lang w:val="en-US"/>
              </w:rPr>
            </w:pPr>
            <w:r w:rsidRPr="007A78E4">
              <w:rPr>
                <w:b/>
                <w:sz w:val="28"/>
                <w:lang w:val="en-US"/>
              </w:rPr>
              <w:t>First Name</w:t>
            </w:r>
          </w:p>
        </w:tc>
        <w:tc>
          <w:tcPr>
            <w:tcW w:w="4924" w:type="dxa"/>
          </w:tcPr>
          <w:p w14:paraId="4E15E86C" w14:textId="77777777" w:rsidR="007A78E4" w:rsidRPr="007A78E4" w:rsidRDefault="007A78E4" w:rsidP="00A00C30">
            <w:pPr>
              <w:jc w:val="center"/>
              <w:rPr>
                <w:b/>
                <w:sz w:val="28"/>
                <w:lang w:val="en-US"/>
              </w:rPr>
            </w:pPr>
            <w:r w:rsidRPr="007A78E4">
              <w:rPr>
                <w:b/>
                <w:sz w:val="28"/>
                <w:lang w:val="en-US"/>
              </w:rPr>
              <w:t>Surname</w:t>
            </w:r>
          </w:p>
        </w:tc>
      </w:tr>
      <w:tr w:rsidR="007A78E4" w:rsidRPr="007A78E4" w14:paraId="3BA30CA4" w14:textId="77777777" w:rsidTr="00A00C30">
        <w:tc>
          <w:tcPr>
            <w:tcW w:w="4261" w:type="dxa"/>
          </w:tcPr>
          <w:p w14:paraId="5883EB07" w14:textId="77777777" w:rsidR="007A78E4" w:rsidRPr="007A78E4" w:rsidRDefault="007A78E4" w:rsidP="00A00C30">
            <w:pPr>
              <w:spacing w:line="480" w:lineRule="auto"/>
              <w:jc w:val="center"/>
              <w:rPr>
                <w:sz w:val="28"/>
                <w:lang w:val="en-US"/>
              </w:rPr>
            </w:pPr>
          </w:p>
        </w:tc>
        <w:tc>
          <w:tcPr>
            <w:tcW w:w="4924" w:type="dxa"/>
          </w:tcPr>
          <w:p w14:paraId="57DC5B2F" w14:textId="77777777" w:rsidR="007A78E4" w:rsidRPr="007A78E4" w:rsidRDefault="007A78E4" w:rsidP="00A00C30">
            <w:pPr>
              <w:spacing w:line="480" w:lineRule="auto"/>
              <w:jc w:val="center"/>
              <w:rPr>
                <w:sz w:val="28"/>
                <w:lang w:val="en-US"/>
              </w:rPr>
            </w:pPr>
          </w:p>
        </w:tc>
      </w:tr>
    </w:tbl>
    <w:p w14:paraId="7928BF00" w14:textId="77777777" w:rsidR="007A78E4" w:rsidRPr="007A78E4" w:rsidRDefault="007A78E4" w:rsidP="00A00C30">
      <w:pPr>
        <w:jc w:val="center"/>
        <w:rPr>
          <w:sz w:val="28"/>
          <w:lang w:val="en-US"/>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5"/>
      </w:tblGrid>
      <w:tr w:rsidR="007A78E4" w:rsidRPr="007A78E4" w14:paraId="11283229" w14:textId="77777777" w:rsidTr="00A00C30">
        <w:tc>
          <w:tcPr>
            <w:tcW w:w="9185" w:type="dxa"/>
          </w:tcPr>
          <w:p w14:paraId="2B345185" w14:textId="77777777" w:rsidR="007A78E4" w:rsidRPr="007A78E4" w:rsidRDefault="007A78E4" w:rsidP="00A00C30">
            <w:pPr>
              <w:jc w:val="center"/>
              <w:rPr>
                <w:b/>
                <w:sz w:val="28"/>
                <w:lang w:val="en-US"/>
              </w:rPr>
            </w:pPr>
            <w:r w:rsidRPr="007A78E4">
              <w:rPr>
                <w:b/>
                <w:sz w:val="28"/>
                <w:lang w:val="en-US"/>
              </w:rPr>
              <w:t>Teacher</w:t>
            </w:r>
          </w:p>
        </w:tc>
      </w:tr>
      <w:tr w:rsidR="007A78E4" w:rsidRPr="007A78E4" w14:paraId="337C45A8" w14:textId="77777777" w:rsidTr="00A00C30">
        <w:tc>
          <w:tcPr>
            <w:tcW w:w="9185" w:type="dxa"/>
          </w:tcPr>
          <w:p w14:paraId="4E191660" w14:textId="4221D61C" w:rsidR="007A78E4" w:rsidRPr="007A78E4" w:rsidRDefault="007A78E4" w:rsidP="00A00C30">
            <w:pPr>
              <w:spacing w:line="480" w:lineRule="auto"/>
              <w:jc w:val="center"/>
              <w:rPr>
                <w:b/>
                <w:sz w:val="28"/>
                <w:highlight w:val="yellow"/>
                <w:lang w:val="en-US"/>
              </w:rPr>
            </w:pPr>
          </w:p>
        </w:tc>
      </w:tr>
    </w:tbl>
    <w:p w14:paraId="4188FD45" w14:textId="77777777" w:rsidR="007A78E4" w:rsidRPr="007A78E4" w:rsidRDefault="007A78E4" w:rsidP="00A00C30">
      <w:pPr>
        <w:jc w:val="center"/>
        <w:rPr>
          <w:sz w:val="28"/>
          <w:lang w:val="en-US"/>
        </w:rPr>
      </w:pPr>
    </w:p>
    <w:p w14:paraId="3F692598" w14:textId="77777777" w:rsidR="007A78E4" w:rsidRPr="007A78E4" w:rsidRDefault="007A78E4" w:rsidP="00A00C30">
      <w:pPr>
        <w:jc w:val="center"/>
        <w:rPr>
          <w:sz w:val="28"/>
          <w:lang w:val="en-US"/>
        </w:rPr>
      </w:pPr>
    </w:p>
    <w:p w14:paraId="3FD416C7" w14:textId="77777777" w:rsidR="007A78E4" w:rsidRPr="007A78E4" w:rsidRDefault="007A78E4" w:rsidP="00A00C30">
      <w:pPr>
        <w:jc w:val="center"/>
        <w:rPr>
          <w:sz w:val="28"/>
          <w:lang w:val="en-US"/>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924"/>
      </w:tblGrid>
      <w:tr w:rsidR="007A78E4" w:rsidRPr="007A78E4" w14:paraId="29920AAB" w14:textId="77777777" w:rsidTr="00A00C30">
        <w:tc>
          <w:tcPr>
            <w:tcW w:w="4261" w:type="dxa"/>
          </w:tcPr>
          <w:p w14:paraId="467AB2F9" w14:textId="646A3756" w:rsidR="007A78E4" w:rsidRPr="007A78E4" w:rsidRDefault="007A78E4" w:rsidP="00A00C30">
            <w:pPr>
              <w:jc w:val="center"/>
              <w:rPr>
                <w:b/>
                <w:sz w:val="28"/>
                <w:lang w:val="en-US"/>
              </w:rPr>
            </w:pPr>
            <w:r w:rsidRPr="007A78E4">
              <w:rPr>
                <w:b/>
                <w:sz w:val="28"/>
                <w:lang w:val="en-US"/>
              </w:rPr>
              <w:t xml:space="preserve">Mark / </w:t>
            </w:r>
            <w:r w:rsidR="00150A6D" w:rsidRPr="00A00C30">
              <w:rPr>
                <w:b/>
                <w:sz w:val="28"/>
                <w:lang w:val="en-US"/>
              </w:rPr>
              <w:t>4</w:t>
            </w:r>
            <w:r w:rsidR="007175C1">
              <w:rPr>
                <w:b/>
                <w:sz w:val="28"/>
                <w:lang w:val="en-US"/>
              </w:rPr>
              <w:t>8</w:t>
            </w:r>
          </w:p>
        </w:tc>
        <w:tc>
          <w:tcPr>
            <w:tcW w:w="4924" w:type="dxa"/>
          </w:tcPr>
          <w:p w14:paraId="6C30DCC3" w14:textId="77777777" w:rsidR="007A78E4" w:rsidRPr="007A78E4" w:rsidRDefault="007A78E4" w:rsidP="00A00C30">
            <w:pPr>
              <w:jc w:val="center"/>
              <w:rPr>
                <w:b/>
                <w:sz w:val="28"/>
                <w:lang w:val="en-US"/>
              </w:rPr>
            </w:pPr>
            <w:r w:rsidRPr="007A78E4">
              <w:rPr>
                <w:b/>
                <w:sz w:val="28"/>
                <w:lang w:val="en-US"/>
              </w:rPr>
              <w:t>Percentage</w:t>
            </w:r>
          </w:p>
        </w:tc>
      </w:tr>
      <w:tr w:rsidR="007A78E4" w:rsidRPr="007A78E4" w14:paraId="4461AF55" w14:textId="77777777" w:rsidTr="00A00C30">
        <w:tc>
          <w:tcPr>
            <w:tcW w:w="4261" w:type="dxa"/>
          </w:tcPr>
          <w:p w14:paraId="62B01644" w14:textId="77777777" w:rsidR="007A78E4" w:rsidRPr="007A78E4" w:rsidRDefault="007A78E4" w:rsidP="00A00C30">
            <w:pPr>
              <w:spacing w:line="480" w:lineRule="auto"/>
              <w:jc w:val="center"/>
              <w:rPr>
                <w:sz w:val="28"/>
                <w:lang w:val="en-US"/>
              </w:rPr>
            </w:pPr>
          </w:p>
        </w:tc>
        <w:tc>
          <w:tcPr>
            <w:tcW w:w="4924" w:type="dxa"/>
          </w:tcPr>
          <w:p w14:paraId="185307DF" w14:textId="77777777" w:rsidR="007A78E4" w:rsidRPr="007A78E4" w:rsidRDefault="007A78E4" w:rsidP="00A00C30">
            <w:pPr>
              <w:spacing w:line="480" w:lineRule="auto"/>
              <w:jc w:val="center"/>
              <w:rPr>
                <w:sz w:val="28"/>
                <w:lang w:val="en-US"/>
              </w:rPr>
            </w:pPr>
          </w:p>
        </w:tc>
      </w:tr>
    </w:tbl>
    <w:p w14:paraId="729027FE" w14:textId="77777777" w:rsidR="007A78E4" w:rsidRPr="007A78E4" w:rsidRDefault="007A78E4" w:rsidP="00A00C30">
      <w:pPr>
        <w:jc w:val="center"/>
        <w:rPr>
          <w:sz w:val="28"/>
          <w:lang w:val="en-US"/>
        </w:rPr>
      </w:pPr>
    </w:p>
    <w:p w14:paraId="1F5B2C7E" w14:textId="77777777" w:rsidR="007A78E4" w:rsidRPr="007A78E4" w:rsidRDefault="007A78E4" w:rsidP="00A00C30">
      <w:pPr>
        <w:ind w:left="426"/>
        <w:rPr>
          <w:sz w:val="28"/>
          <w:lang w:val="en-US"/>
        </w:rPr>
      </w:pPr>
      <w:r w:rsidRPr="007A78E4">
        <w:rPr>
          <w:sz w:val="28"/>
          <w:lang w:val="en-US"/>
        </w:rPr>
        <w:t>Equipment allowed: Pens, pencils, erasers, whiteout, rulers and non-programmable calculators permitted by the Schools Curriculum and Standards Authority.</w:t>
      </w:r>
    </w:p>
    <w:p w14:paraId="07C6A2F0" w14:textId="77777777" w:rsidR="007A78E4" w:rsidRPr="007A78E4" w:rsidRDefault="007A78E4" w:rsidP="00A00C30">
      <w:pPr>
        <w:spacing w:after="160" w:line="259" w:lineRule="auto"/>
        <w:ind w:left="426"/>
        <w:jc w:val="center"/>
        <w:rPr>
          <w:sz w:val="28"/>
          <w:lang w:val="en-US"/>
        </w:rPr>
      </w:pPr>
      <w:r w:rsidRPr="007A78E4">
        <w:rPr>
          <w:sz w:val="28"/>
          <w:lang w:val="en-US"/>
        </w:rPr>
        <w:br w:type="page"/>
      </w:r>
    </w:p>
    <w:p w14:paraId="754216DA" w14:textId="77777777" w:rsidR="00150A6D" w:rsidRPr="00A00C30" w:rsidRDefault="00150A6D" w:rsidP="007A78E4">
      <w:pPr>
        <w:rPr>
          <w:b/>
          <w:sz w:val="28"/>
          <w:lang w:val="en-US"/>
        </w:rPr>
      </w:pPr>
    </w:p>
    <w:p w14:paraId="064241CD" w14:textId="77777777" w:rsidR="00150A6D" w:rsidRPr="00A00C30" w:rsidRDefault="00150A6D" w:rsidP="007A78E4">
      <w:pPr>
        <w:rPr>
          <w:b/>
          <w:sz w:val="28"/>
          <w:lang w:val="en-US"/>
        </w:rPr>
      </w:pPr>
    </w:p>
    <w:p w14:paraId="6A657766" w14:textId="40C2C45D" w:rsidR="007A78E4" w:rsidRPr="007A78E4" w:rsidRDefault="007A78E4" w:rsidP="007A78E4">
      <w:pPr>
        <w:rPr>
          <w:sz w:val="28"/>
          <w:lang w:val="en-US"/>
        </w:rPr>
      </w:pPr>
      <w:r w:rsidRPr="007A78E4">
        <w:rPr>
          <w:b/>
          <w:sz w:val="28"/>
          <w:lang w:val="en-US"/>
        </w:rPr>
        <w:t>Special condition</w:t>
      </w:r>
      <w:r w:rsidR="00150A6D" w:rsidRPr="00A00C30">
        <w:rPr>
          <w:b/>
          <w:sz w:val="28"/>
          <w:lang w:val="en-US"/>
        </w:rPr>
        <w:t>s</w:t>
      </w:r>
      <w:r w:rsidRPr="007A78E4">
        <w:rPr>
          <w:sz w:val="28"/>
          <w:lang w:val="en-US"/>
        </w:rPr>
        <w:t xml:space="preserve">: 2 marks will be deducted for </w:t>
      </w:r>
      <w:r w:rsidR="00150A6D" w:rsidRPr="00A00C30">
        <w:rPr>
          <w:sz w:val="28"/>
          <w:lang w:val="en-US"/>
        </w:rPr>
        <w:t>each of these: F</w:t>
      </w:r>
      <w:r w:rsidRPr="007A78E4">
        <w:rPr>
          <w:sz w:val="28"/>
          <w:lang w:val="en-US"/>
        </w:rPr>
        <w:t>ailing to write your full name on this test paper</w:t>
      </w:r>
      <w:r w:rsidR="00150A6D" w:rsidRPr="00A00C30">
        <w:rPr>
          <w:sz w:val="28"/>
          <w:lang w:val="en-US"/>
        </w:rPr>
        <w:t>; failing to use the multiple choice answer sheet correctly.</w:t>
      </w:r>
    </w:p>
    <w:p w14:paraId="51A27652" w14:textId="77777777" w:rsidR="007A78E4" w:rsidRPr="007A78E4" w:rsidRDefault="007A78E4" w:rsidP="007A78E4">
      <w:pPr>
        <w:rPr>
          <w:sz w:val="28"/>
          <w:lang w:val="en-US"/>
        </w:rPr>
      </w:pPr>
    </w:p>
    <w:p w14:paraId="55320F35" w14:textId="4A70162A" w:rsidR="00150A6D" w:rsidRPr="00A00C30" w:rsidRDefault="00150A6D" w:rsidP="007A78E4">
      <w:pPr>
        <w:rPr>
          <w:sz w:val="28"/>
          <w:lang w:val="en-US"/>
        </w:rPr>
      </w:pPr>
      <w:r w:rsidRPr="00A00C30">
        <w:rPr>
          <w:sz w:val="28"/>
          <w:lang w:val="en-US"/>
        </w:rPr>
        <w:t>Multiple choice questions must be answered on the multiple choice answer sheet provided. Answers placed elsewhere will not be marked.</w:t>
      </w:r>
    </w:p>
    <w:p w14:paraId="3CEBE526" w14:textId="77777777" w:rsidR="00150A6D" w:rsidRPr="00A00C30" w:rsidRDefault="00150A6D" w:rsidP="00150A6D">
      <w:pPr>
        <w:rPr>
          <w:sz w:val="28"/>
          <w:lang w:val="en-US"/>
        </w:rPr>
      </w:pPr>
    </w:p>
    <w:p w14:paraId="3AACCAEA" w14:textId="23638B83" w:rsidR="00150A6D" w:rsidRPr="007A78E4" w:rsidRDefault="00150A6D" w:rsidP="00150A6D">
      <w:pPr>
        <w:rPr>
          <w:sz w:val="28"/>
          <w:lang w:val="en-US"/>
        </w:rPr>
      </w:pPr>
      <w:r w:rsidRPr="007A78E4">
        <w:rPr>
          <w:sz w:val="28"/>
          <w:lang w:val="en-US"/>
        </w:rPr>
        <w:t xml:space="preserve">Teacher help: Your teacher can only help you during your test in one situation. </w:t>
      </w:r>
    </w:p>
    <w:p w14:paraId="11F13B8B" w14:textId="77777777" w:rsidR="00150A6D" w:rsidRPr="007A78E4" w:rsidRDefault="00150A6D" w:rsidP="00150A6D">
      <w:pPr>
        <w:rPr>
          <w:sz w:val="28"/>
          <w:lang w:val="en-US"/>
        </w:rPr>
      </w:pPr>
      <w:r w:rsidRPr="007A78E4">
        <w:rPr>
          <w:sz w:val="28"/>
          <w:lang w:val="en-US"/>
        </w:rPr>
        <w:t>If you believe there is a mistake in a question show your teacher and your teacher will tell you whether or not there is a mistake in the question and if appropriate, how to fix that mistake.</w:t>
      </w:r>
    </w:p>
    <w:p w14:paraId="0FF90649" w14:textId="77777777" w:rsidR="00150A6D" w:rsidRPr="00A00C30" w:rsidRDefault="00150A6D" w:rsidP="007A78E4">
      <w:pPr>
        <w:rPr>
          <w:sz w:val="28"/>
          <w:lang w:val="en-US"/>
        </w:rPr>
      </w:pPr>
    </w:p>
    <w:p w14:paraId="319C5BF3" w14:textId="10DEFA39" w:rsidR="007A78E4" w:rsidRPr="007A78E4" w:rsidRDefault="00150A6D" w:rsidP="007A78E4">
      <w:pPr>
        <w:rPr>
          <w:sz w:val="28"/>
          <w:lang w:val="en-US"/>
        </w:rPr>
      </w:pPr>
      <w:r w:rsidRPr="00A00C30">
        <w:rPr>
          <w:sz w:val="28"/>
          <w:lang w:val="en-US"/>
        </w:rPr>
        <w:t>Short answer q</w:t>
      </w:r>
      <w:r w:rsidR="007A78E4" w:rsidRPr="007A78E4">
        <w:rPr>
          <w:sz w:val="28"/>
          <w:lang w:val="en-US"/>
        </w:rPr>
        <w:t>uestions must be answered in this booklet, in the spaces provided.</w:t>
      </w:r>
    </w:p>
    <w:p w14:paraId="56804182" w14:textId="77777777" w:rsidR="007A78E4" w:rsidRPr="007A78E4" w:rsidRDefault="007A78E4" w:rsidP="007A78E4">
      <w:pPr>
        <w:rPr>
          <w:sz w:val="28"/>
          <w:lang w:val="en-US"/>
        </w:rPr>
      </w:pPr>
    </w:p>
    <w:p w14:paraId="115DF5F7" w14:textId="0A4EA4B5" w:rsidR="007A78E4" w:rsidRPr="007A78E4" w:rsidRDefault="007A78E4" w:rsidP="007A78E4">
      <w:pPr>
        <w:rPr>
          <w:sz w:val="28"/>
          <w:lang w:val="en-US"/>
        </w:rPr>
      </w:pPr>
      <w:r w:rsidRPr="007A78E4">
        <w:rPr>
          <w:sz w:val="28"/>
          <w:lang w:val="en-US"/>
        </w:rPr>
        <w:t xml:space="preserve">Total marks: </w:t>
      </w:r>
      <w:r w:rsidR="00150A6D" w:rsidRPr="00A00C30">
        <w:rPr>
          <w:sz w:val="28"/>
          <w:lang w:val="en-US"/>
        </w:rPr>
        <w:t>4</w:t>
      </w:r>
      <w:r w:rsidR="007175C1">
        <w:rPr>
          <w:sz w:val="28"/>
          <w:lang w:val="en-US"/>
        </w:rPr>
        <w:t>8</w:t>
      </w:r>
    </w:p>
    <w:p w14:paraId="5CB1C11F" w14:textId="77777777" w:rsidR="007A78E4" w:rsidRPr="007A78E4" w:rsidRDefault="007A78E4" w:rsidP="007A78E4">
      <w:pPr>
        <w:rPr>
          <w:sz w:val="28"/>
          <w:lang w:val="en-US"/>
        </w:rPr>
      </w:pPr>
      <w:r w:rsidRPr="007A78E4">
        <w:rPr>
          <w:sz w:val="28"/>
          <w:lang w:val="en-US"/>
        </w:rPr>
        <w:tab/>
      </w:r>
    </w:p>
    <w:p w14:paraId="2A4AAB8A" w14:textId="77777777" w:rsidR="007A78E4" w:rsidRPr="007A78E4" w:rsidRDefault="007A78E4" w:rsidP="007A78E4">
      <w:pPr>
        <w:rPr>
          <w:lang w:val="en-US"/>
        </w:rPr>
      </w:pPr>
    </w:p>
    <w:p w14:paraId="0DA3887B" w14:textId="77777777" w:rsidR="007A78E4" w:rsidRPr="007A78E4" w:rsidRDefault="007A78E4" w:rsidP="007A78E4">
      <w:pPr>
        <w:rPr>
          <w:lang w:val="en-US"/>
        </w:rPr>
      </w:pPr>
    </w:p>
    <w:p w14:paraId="55B784C3" w14:textId="77777777" w:rsidR="007A78E4" w:rsidRPr="007A78E4" w:rsidRDefault="007A78E4" w:rsidP="007A78E4">
      <w:pPr>
        <w:rPr>
          <w:u w:val="single"/>
          <w:lang w:val="en-US"/>
        </w:rPr>
      </w:pPr>
      <w:r w:rsidRPr="007A78E4">
        <w:rPr>
          <w:u w:val="single"/>
          <w:lang w:val="en-US"/>
        </w:rPr>
        <w:br w:type="page"/>
      </w:r>
    </w:p>
    <w:p w14:paraId="1753E6C8" w14:textId="77777777" w:rsidR="00F86DAF" w:rsidRPr="006F69D5" w:rsidRDefault="00F86DAF" w:rsidP="00663C8A">
      <w:pPr>
        <w:rPr>
          <w:b/>
          <w:snapToGrid w:val="0"/>
        </w:rPr>
      </w:pPr>
    </w:p>
    <w:p w14:paraId="642287DC" w14:textId="06884633" w:rsidR="00663C8A" w:rsidRPr="006F69D5" w:rsidRDefault="0003314C" w:rsidP="00663C8A">
      <w:pPr>
        <w:rPr>
          <w:b/>
          <w:snapToGrid w:val="0"/>
        </w:rPr>
      </w:pPr>
      <w:r w:rsidRPr="006F69D5">
        <w:rPr>
          <w:b/>
          <w:snapToGrid w:val="0"/>
        </w:rPr>
        <w:t xml:space="preserve">PART 1:    </w:t>
      </w:r>
      <w:r w:rsidR="00663C8A" w:rsidRPr="006F69D5">
        <w:rPr>
          <w:b/>
          <w:snapToGrid w:val="0"/>
        </w:rPr>
        <w:t>Multiple Choice</w:t>
      </w:r>
      <w:r w:rsidRPr="006F69D5">
        <w:rPr>
          <w:b/>
          <w:snapToGrid w:val="0"/>
        </w:rPr>
        <w:tab/>
      </w:r>
      <w:r w:rsidRPr="006F69D5">
        <w:rPr>
          <w:b/>
          <w:snapToGrid w:val="0"/>
        </w:rPr>
        <w:tab/>
      </w:r>
      <w:r w:rsidRPr="006F69D5">
        <w:rPr>
          <w:b/>
          <w:snapToGrid w:val="0"/>
        </w:rPr>
        <w:tab/>
      </w:r>
      <w:r w:rsidRPr="006F69D5">
        <w:rPr>
          <w:b/>
          <w:snapToGrid w:val="0"/>
        </w:rPr>
        <w:tab/>
      </w:r>
      <w:r w:rsidRPr="006F69D5">
        <w:rPr>
          <w:b/>
          <w:snapToGrid w:val="0"/>
        </w:rPr>
        <w:tab/>
      </w:r>
      <w:r w:rsidRPr="006F69D5">
        <w:rPr>
          <w:b/>
          <w:snapToGrid w:val="0"/>
        </w:rPr>
        <w:tab/>
      </w:r>
      <w:r w:rsidRPr="006F69D5">
        <w:rPr>
          <w:b/>
          <w:snapToGrid w:val="0"/>
        </w:rPr>
        <w:tab/>
      </w:r>
      <w:r w:rsidRPr="006F69D5">
        <w:rPr>
          <w:b/>
          <w:snapToGrid w:val="0"/>
        </w:rPr>
        <w:tab/>
      </w:r>
      <w:r w:rsidRPr="006F69D5">
        <w:rPr>
          <w:b/>
          <w:snapToGrid w:val="0"/>
        </w:rPr>
        <w:tab/>
        <w:t xml:space="preserve"> </w:t>
      </w:r>
      <w:r w:rsidRPr="006F69D5">
        <w:rPr>
          <w:b/>
          <w:snapToGrid w:val="0"/>
        </w:rPr>
        <w:tab/>
        <w:t xml:space="preserve">  </w:t>
      </w:r>
      <w:r w:rsidR="00A70DF8" w:rsidRPr="006F69D5">
        <w:rPr>
          <w:b/>
          <w:snapToGrid w:val="0"/>
        </w:rPr>
        <w:t xml:space="preserve">          </w:t>
      </w:r>
      <w:r w:rsidRPr="006F69D5">
        <w:rPr>
          <w:b/>
          <w:snapToGrid w:val="0"/>
        </w:rPr>
        <w:t>12 marks</w:t>
      </w:r>
    </w:p>
    <w:p w14:paraId="5EAF4F76" w14:textId="77777777" w:rsidR="00A70DF8" w:rsidRPr="006F69D5" w:rsidRDefault="00A70DF8" w:rsidP="00B341D7">
      <w:pPr>
        <w:rPr>
          <w:bCs/>
        </w:rPr>
      </w:pPr>
    </w:p>
    <w:p w14:paraId="743141F8" w14:textId="2932B09E" w:rsidR="004A174E" w:rsidRPr="006F69D5" w:rsidRDefault="00B341D7" w:rsidP="00B341D7">
      <w:pPr>
        <w:rPr>
          <w:bCs/>
        </w:rPr>
      </w:pPr>
      <w:r w:rsidRPr="006F69D5">
        <w:rPr>
          <w:bCs/>
        </w:rPr>
        <w:t>Write your answer</w:t>
      </w:r>
      <w:r w:rsidR="00A830EB" w:rsidRPr="006F69D5">
        <w:rPr>
          <w:bCs/>
        </w:rPr>
        <w:t xml:space="preserve">s on the </w:t>
      </w:r>
      <w:r w:rsidR="00115CA7">
        <w:rPr>
          <w:bCs/>
        </w:rPr>
        <w:t>m</w:t>
      </w:r>
      <w:r w:rsidR="00A830EB" w:rsidRPr="006F69D5">
        <w:rPr>
          <w:bCs/>
        </w:rPr>
        <w:t xml:space="preserve">ultiple </w:t>
      </w:r>
      <w:r w:rsidR="00115CA7">
        <w:rPr>
          <w:bCs/>
        </w:rPr>
        <w:t>c</w:t>
      </w:r>
      <w:r w:rsidR="00A830EB" w:rsidRPr="006F69D5">
        <w:rPr>
          <w:bCs/>
        </w:rPr>
        <w:t xml:space="preserve">hoice </w:t>
      </w:r>
      <w:r w:rsidR="00115CA7">
        <w:rPr>
          <w:bCs/>
        </w:rPr>
        <w:t>answer sheet</w:t>
      </w:r>
      <w:r w:rsidR="00A830EB" w:rsidRPr="006F69D5">
        <w:rPr>
          <w:bCs/>
        </w:rPr>
        <w:t xml:space="preserve"> </w:t>
      </w:r>
      <w:r w:rsidR="00115CA7">
        <w:rPr>
          <w:bCs/>
        </w:rPr>
        <w:t>at the back of this paper</w:t>
      </w:r>
      <w:r w:rsidR="00A830EB" w:rsidRPr="006F69D5">
        <w:rPr>
          <w:bCs/>
        </w:rPr>
        <w:t>.</w:t>
      </w:r>
    </w:p>
    <w:p w14:paraId="20BCC2F4" w14:textId="77777777" w:rsidR="00B374DF" w:rsidRPr="006F69D5" w:rsidRDefault="00B374DF" w:rsidP="00905918">
      <w:pPr>
        <w:autoSpaceDE w:val="0"/>
        <w:autoSpaceDN w:val="0"/>
        <w:adjustRightInd w:val="0"/>
        <w:rPr>
          <w:b/>
          <w:bCs/>
          <w:lang w:val="en-US"/>
        </w:rPr>
      </w:pPr>
    </w:p>
    <w:p w14:paraId="048FC7DC" w14:textId="77567637" w:rsidR="003D66E6" w:rsidRPr="006F69D5" w:rsidRDefault="003D66E6" w:rsidP="003D66E6">
      <w:r w:rsidRPr="006F69D5">
        <w:t>1</w:t>
      </w:r>
      <w:r w:rsidR="0003314C" w:rsidRPr="006F69D5">
        <w:t>.</w:t>
      </w:r>
      <w:r w:rsidRPr="006F69D5">
        <w:tab/>
      </w:r>
      <w:r w:rsidR="00403F34" w:rsidRPr="006F69D5">
        <w:t xml:space="preserve">Which of the following </w:t>
      </w:r>
      <w:r w:rsidR="003429D0" w:rsidRPr="006F69D5">
        <w:t xml:space="preserve">contains a </w:t>
      </w:r>
      <w:r w:rsidR="003429D0" w:rsidRPr="006F69D5">
        <w:rPr>
          <w:b/>
        </w:rPr>
        <w:t>bolded atom</w:t>
      </w:r>
      <w:r w:rsidRPr="006F69D5">
        <w:t xml:space="preserve"> in a different oxidation state to the rest?</w:t>
      </w:r>
    </w:p>
    <w:p w14:paraId="1AF305C3" w14:textId="77777777" w:rsidR="003D66E6" w:rsidRPr="006F69D5" w:rsidRDefault="003D66E6" w:rsidP="003D66E6"/>
    <w:p w14:paraId="4270868E" w14:textId="08004147" w:rsidR="00015D81" w:rsidRPr="006F69D5" w:rsidRDefault="00015D81" w:rsidP="00015D81">
      <w:pPr>
        <w:ind w:firstLine="720"/>
        <w:rPr>
          <w:vertAlign w:val="subscript"/>
        </w:rPr>
      </w:pPr>
      <w:r w:rsidRPr="006F69D5">
        <w:t>(a)</w:t>
      </w:r>
      <w:r w:rsidRPr="006F69D5">
        <w:tab/>
        <w:t>K</w:t>
      </w:r>
      <w:r w:rsidRPr="006F69D5">
        <w:rPr>
          <w:b/>
        </w:rPr>
        <w:t>As</w:t>
      </w:r>
      <w:r w:rsidRPr="006F69D5">
        <w:t>O</w:t>
      </w:r>
      <w:r w:rsidRPr="006F69D5">
        <w:rPr>
          <w:vertAlign w:val="subscript"/>
        </w:rPr>
        <w:t>4</w:t>
      </w:r>
    </w:p>
    <w:p w14:paraId="3F0C5622" w14:textId="77777777" w:rsidR="00015D81" w:rsidRPr="006F69D5" w:rsidRDefault="00015D81" w:rsidP="00015D81">
      <w:pPr>
        <w:ind w:firstLine="720"/>
      </w:pPr>
      <w:r w:rsidRPr="006F69D5">
        <w:t xml:space="preserve"> </w:t>
      </w:r>
    </w:p>
    <w:p w14:paraId="7830BE36" w14:textId="560FC156" w:rsidR="003D66E6" w:rsidRPr="006F69D5" w:rsidRDefault="00015D81" w:rsidP="00015D81">
      <w:pPr>
        <w:ind w:firstLine="720"/>
      </w:pPr>
      <w:r w:rsidRPr="006F69D5">
        <w:t>(b</w:t>
      </w:r>
      <w:r w:rsidR="008C7C99" w:rsidRPr="006F69D5">
        <w:t>)</w:t>
      </w:r>
      <w:r w:rsidR="003D66E6" w:rsidRPr="006F69D5">
        <w:tab/>
      </w:r>
      <w:r w:rsidR="00B906D3" w:rsidRPr="006F69D5">
        <w:t>H</w:t>
      </w:r>
      <w:r w:rsidR="00B906D3" w:rsidRPr="006F69D5">
        <w:rPr>
          <w:b/>
        </w:rPr>
        <w:t>N</w:t>
      </w:r>
      <w:r w:rsidR="003D66E6" w:rsidRPr="006F69D5">
        <w:t>O</w:t>
      </w:r>
      <w:r w:rsidR="00B906D3" w:rsidRPr="006F69D5">
        <w:rPr>
          <w:vertAlign w:val="subscript"/>
        </w:rPr>
        <w:t>3</w:t>
      </w:r>
      <w:r w:rsidR="003D66E6" w:rsidRPr="006F69D5">
        <w:tab/>
      </w:r>
      <w:r w:rsidR="003D66E6" w:rsidRPr="006F69D5">
        <w:tab/>
      </w:r>
    </w:p>
    <w:p w14:paraId="00FE1C8D" w14:textId="77777777" w:rsidR="003D66E6" w:rsidRPr="006F69D5" w:rsidRDefault="003D66E6" w:rsidP="003D66E6">
      <w:pPr>
        <w:ind w:firstLine="720"/>
      </w:pPr>
    </w:p>
    <w:p w14:paraId="2F99F550" w14:textId="20E269D1" w:rsidR="003D66E6" w:rsidRPr="006F69D5" w:rsidRDefault="00015D81" w:rsidP="003D66E6">
      <w:pPr>
        <w:ind w:firstLine="720"/>
      </w:pPr>
      <w:r w:rsidRPr="006F69D5">
        <w:t>(c</w:t>
      </w:r>
      <w:r w:rsidR="008C7C99" w:rsidRPr="006F69D5">
        <w:t>)</w:t>
      </w:r>
      <w:r w:rsidR="003D66E6" w:rsidRPr="006F69D5">
        <w:tab/>
      </w:r>
      <w:r w:rsidR="00DC0AF7" w:rsidRPr="006F69D5">
        <w:t>H</w:t>
      </w:r>
      <w:r w:rsidR="00FB370F" w:rsidRPr="006F69D5">
        <w:rPr>
          <w:vertAlign w:val="subscript"/>
        </w:rPr>
        <w:t>4</w:t>
      </w:r>
      <w:r w:rsidR="00B906D3" w:rsidRPr="006F69D5">
        <w:rPr>
          <w:b/>
        </w:rPr>
        <w:t>Bi</w:t>
      </w:r>
      <w:r w:rsidR="00FB370F" w:rsidRPr="006F69D5">
        <w:rPr>
          <w:vertAlign w:val="subscript"/>
        </w:rPr>
        <w:t>2</w:t>
      </w:r>
      <w:r w:rsidR="00DC0AF7" w:rsidRPr="006F69D5">
        <w:t>O</w:t>
      </w:r>
      <w:r w:rsidR="00FB370F" w:rsidRPr="006F69D5">
        <w:rPr>
          <w:vertAlign w:val="subscript"/>
        </w:rPr>
        <w:t>7</w:t>
      </w:r>
      <w:r w:rsidR="003D66E6" w:rsidRPr="006F69D5">
        <w:tab/>
      </w:r>
      <w:r w:rsidR="003D66E6" w:rsidRPr="006F69D5">
        <w:tab/>
      </w:r>
    </w:p>
    <w:p w14:paraId="4064B85C" w14:textId="77777777" w:rsidR="003D66E6" w:rsidRPr="006F69D5" w:rsidRDefault="003D66E6" w:rsidP="003D66E6">
      <w:pPr>
        <w:ind w:firstLine="720"/>
      </w:pPr>
    </w:p>
    <w:p w14:paraId="73016C89" w14:textId="63608D92" w:rsidR="003D66E6" w:rsidRPr="006F69D5" w:rsidRDefault="00015D81" w:rsidP="003D66E6">
      <w:pPr>
        <w:ind w:firstLine="720"/>
      </w:pPr>
      <w:r w:rsidRPr="006F69D5">
        <w:t>(d</w:t>
      </w:r>
      <w:r w:rsidR="008C7C99" w:rsidRPr="006F69D5">
        <w:t>)</w:t>
      </w:r>
      <w:r w:rsidR="003D66E6" w:rsidRPr="006F69D5">
        <w:tab/>
        <w:t>H</w:t>
      </w:r>
      <w:r w:rsidR="003D66E6" w:rsidRPr="006F69D5">
        <w:rPr>
          <w:b/>
        </w:rPr>
        <w:t>P</w:t>
      </w:r>
      <w:r w:rsidR="003D66E6" w:rsidRPr="006F69D5">
        <w:t>O</w:t>
      </w:r>
      <w:r w:rsidR="003D66E6" w:rsidRPr="006F69D5">
        <w:rPr>
          <w:vertAlign w:val="subscript"/>
        </w:rPr>
        <w:t>4</w:t>
      </w:r>
      <w:r w:rsidR="003D66E6" w:rsidRPr="006F69D5">
        <w:rPr>
          <w:vertAlign w:val="superscript"/>
        </w:rPr>
        <w:t>2-</w:t>
      </w:r>
      <w:r w:rsidR="003D66E6" w:rsidRPr="006F69D5">
        <w:tab/>
      </w:r>
      <w:r w:rsidR="003D66E6" w:rsidRPr="006F69D5">
        <w:tab/>
      </w:r>
    </w:p>
    <w:p w14:paraId="68C9A102" w14:textId="77777777" w:rsidR="00403F34" w:rsidRPr="006F69D5" w:rsidRDefault="00403F34" w:rsidP="00403F34">
      <w:pPr>
        <w:jc w:val="both"/>
      </w:pPr>
    </w:p>
    <w:p w14:paraId="1A32BD7E" w14:textId="77777777" w:rsidR="00403F34" w:rsidRPr="006F69D5" w:rsidRDefault="00403F34" w:rsidP="00403F34">
      <w:pPr>
        <w:jc w:val="both"/>
      </w:pPr>
    </w:p>
    <w:p w14:paraId="279C569A" w14:textId="4B0226AC" w:rsidR="003D7F23" w:rsidRPr="006F69D5" w:rsidRDefault="003D66E6" w:rsidP="003D7F23">
      <w:pPr>
        <w:ind w:left="720" w:hanging="720"/>
      </w:pPr>
      <w:r w:rsidRPr="006F69D5">
        <w:t>2</w:t>
      </w:r>
      <w:r w:rsidR="0003314C" w:rsidRPr="006F69D5">
        <w:t>.</w:t>
      </w:r>
      <w:r w:rsidRPr="006F69D5">
        <w:tab/>
      </w:r>
      <w:r w:rsidR="003D7F23" w:rsidRPr="006F69D5">
        <w:t>Concentrated sulfuric acid</w:t>
      </w:r>
      <w:r w:rsidR="00BD7992" w:rsidRPr="006F69D5">
        <w:t xml:space="preserve"> (H</w:t>
      </w:r>
      <w:r w:rsidR="00BD7992" w:rsidRPr="006F69D5">
        <w:rPr>
          <w:vertAlign w:val="subscript"/>
        </w:rPr>
        <w:t>2</w:t>
      </w:r>
      <w:r w:rsidR="00BD7992" w:rsidRPr="006F69D5">
        <w:t>SO</w:t>
      </w:r>
      <w:r w:rsidR="00BD7992" w:rsidRPr="006F69D5">
        <w:rPr>
          <w:vertAlign w:val="subscript"/>
        </w:rPr>
        <w:t>4</w:t>
      </w:r>
      <w:r w:rsidR="00BD7992" w:rsidRPr="006F69D5">
        <w:t>)</w:t>
      </w:r>
      <w:r w:rsidR="003D7F23" w:rsidRPr="006F69D5">
        <w:t xml:space="preserve"> is able to act as an oxidising agent.  Which one of the following equations illustrates this ability?</w:t>
      </w:r>
    </w:p>
    <w:p w14:paraId="33B324E4" w14:textId="77777777" w:rsidR="003D7F23" w:rsidRPr="006F69D5" w:rsidRDefault="003D7F23" w:rsidP="003D7F23">
      <w:pPr>
        <w:ind w:left="720" w:hanging="720"/>
      </w:pPr>
    </w:p>
    <w:p w14:paraId="7A9B1B96" w14:textId="4772F332" w:rsidR="003D7F23" w:rsidRPr="006F69D5" w:rsidRDefault="008C7C99" w:rsidP="003D7F23">
      <w:pPr>
        <w:ind w:left="1440" w:hanging="720"/>
      </w:pPr>
      <w:r w:rsidRPr="006F69D5">
        <w:t>(a)</w:t>
      </w:r>
      <w:r w:rsidR="00942A7D" w:rsidRPr="006F69D5">
        <w:tab/>
        <w:t xml:space="preserve">2NaOH   +   </w:t>
      </w:r>
      <w:r w:rsidR="003D7F23" w:rsidRPr="006F69D5">
        <w:t>H</w:t>
      </w:r>
      <w:r w:rsidR="003D7F23" w:rsidRPr="006F69D5">
        <w:rPr>
          <w:vertAlign w:val="subscript"/>
        </w:rPr>
        <w:t>2</w:t>
      </w:r>
      <w:r w:rsidR="003D7F23" w:rsidRPr="006F69D5">
        <w:t>SO</w:t>
      </w:r>
      <w:r w:rsidR="00942A7D" w:rsidRPr="006F69D5">
        <w:rPr>
          <w:vertAlign w:val="subscript"/>
        </w:rPr>
        <w:t>4</w:t>
      </w:r>
      <w:r w:rsidR="00942A7D" w:rsidRPr="006F69D5">
        <w:rPr>
          <w:vertAlign w:val="subscript"/>
        </w:rPr>
        <w:tab/>
      </w:r>
      <w:r w:rsidR="003D7F23" w:rsidRPr="006F69D5">
        <w:sym w:font="Symbol" w:char="F0AE"/>
      </w:r>
      <w:r w:rsidR="003D7F23" w:rsidRPr="006F69D5">
        <w:t xml:space="preserve">   Na</w:t>
      </w:r>
      <w:r w:rsidR="003D7F23" w:rsidRPr="006F69D5">
        <w:rPr>
          <w:vertAlign w:val="subscript"/>
        </w:rPr>
        <w:t>2</w:t>
      </w:r>
      <w:r w:rsidR="003D7F23" w:rsidRPr="006F69D5">
        <w:t>SO</w:t>
      </w:r>
      <w:r w:rsidR="003D7F23" w:rsidRPr="006F69D5">
        <w:rPr>
          <w:vertAlign w:val="subscript"/>
        </w:rPr>
        <w:t>4</w:t>
      </w:r>
      <w:r w:rsidR="003D7F23" w:rsidRPr="006F69D5">
        <w:t xml:space="preserve">  +  2H</w:t>
      </w:r>
      <w:r w:rsidR="003D7F23" w:rsidRPr="006F69D5">
        <w:rPr>
          <w:vertAlign w:val="subscript"/>
        </w:rPr>
        <w:t>2</w:t>
      </w:r>
      <w:r w:rsidR="003D7F23" w:rsidRPr="006F69D5">
        <w:t>O</w:t>
      </w:r>
    </w:p>
    <w:p w14:paraId="2B7E44C0" w14:textId="77777777" w:rsidR="003D7F23" w:rsidRPr="006F69D5" w:rsidRDefault="003D7F23" w:rsidP="003D7F23">
      <w:pPr>
        <w:ind w:left="1440" w:hanging="720"/>
      </w:pPr>
    </w:p>
    <w:p w14:paraId="217ABCF2" w14:textId="02E77822" w:rsidR="0096159B" w:rsidRPr="006F69D5" w:rsidRDefault="0096159B" w:rsidP="0096159B">
      <w:pPr>
        <w:ind w:left="1440" w:hanging="720"/>
      </w:pPr>
      <w:r w:rsidRPr="006F69D5">
        <w:t>(b)</w:t>
      </w:r>
      <w:r w:rsidRPr="006F69D5">
        <w:tab/>
        <w:t>Zn   +   2H</w:t>
      </w:r>
      <w:r w:rsidRPr="006F69D5">
        <w:rPr>
          <w:vertAlign w:val="subscript"/>
        </w:rPr>
        <w:t>2</w:t>
      </w:r>
      <w:r w:rsidRPr="006F69D5">
        <w:t>SO</w:t>
      </w:r>
      <w:r w:rsidRPr="006F69D5">
        <w:rPr>
          <w:vertAlign w:val="subscript"/>
        </w:rPr>
        <w:t>4</w:t>
      </w:r>
      <w:r w:rsidRPr="006F69D5">
        <w:tab/>
      </w:r>
      <w:r w:rsidRPr="006F69D5">
        <w:sym w:font="Symbol" w:char="F0AE"/>
      </w:r>
      <w:r w:rsidRPr="006F69D5">
        <w:t xml:space="preserve">   ZnSO</w:t>
      </w:r>
      <w:r w:rsidRPr="006F69D5">
        <w:rPr>
          <w:vertAlign w:val="subscript"/>
        </w:rPr>
        <w:t>4</w:t>
      </w:r>
      <w:r w:rsidRPr="006F69D5">
        <w:t xml:space="preserve">  +  2H</w:t>
      </w:r>
      <w:r w:rsidRPr="006F69D5">
        <w:rPr>
          <w:vertAlign w:val="subscript"/>
        </w:rPr>
        <w:t>2</w:t>
      </w:r>
      <w:r w:rsidRPr="006F69D5">
        <w:t>O  +  SO</w:t>
      </w:r>
      <w:r w:rsidRPr="006F69D5">
        <w:rPr>
          <w:vertAlign w:val="subscript"/>
        </w:rPr>
        <w:t>2</w:t>
      </w:r>
      <w:r w:rsidRPr="006F69D5">
        <w:t xml:space="preserve">  </w:t>
      </w:r>
    </w:p>
    <w:p w14:paraId="6C4E72C3" w14:textId="77777777" w:rsidR="0096159B" w:rsidRPr="006F69D5" w:rsidRDefault="0096159B" w:rsidP="0096159B">
      <w:pPr>
        <w:ind w:left="1440" w:hanging="720"/>
      </w:pPr>
      <w:r w:rsidRPr="006F69D5">
        <w:t xml:space="preserve"> </w:t>
      </w:r>
    </w:p>
    <w:p w14:paraId="26204BF3" w14:textId="4700DA5D" w:rsidR="003D7F23" w:rsidRPr="006F69D5" w:rsidRDefault="0096159B" w:rsidP="0096159B">
      <w:pPr>
        <w:ind w:left="1440" w:hanging="720"/>
      </w:pPr>
      <w:r w:rsidRPr="006F69D5">
        <w:t>(c</w:t>
      </w:r>
      <w:r w:rsidR="008C7C99" w:rsidRPr="006F69D5">
        <w:t>)</w:t>
      </w:r>
      <w:r w:rsidR="003D7F23" w:rsidRPr="006F69D5">
        <w:tab/>
        <w:t>NaC</w:t>
      </w:r>
      <w:r w:rsidR="00431B68" w:rsidRPr="006F69D5">
        <w:t>l</w:t>
      </w:r>
      <w:r w:rsidR="003D7F23" w:rsidRPr="006F69D5">
        <w:t xml:space="preserve">  </w:t>
      </w:r>
      <w:r w:rsidR="00942A7D" w:rsidRPr="006F69D5">
        <w:tab/>
        <w:t xml:space="preserve">+   </w:t>
      </w:r>
      <w:r w:rsidR="003D7F23" w:rsidRPr="006F69D5">
        <w:t>H</w:t>
      </w:r>
      <w:r w:rsidR="003D7F23" w:rsidRPr="006F69D5">
        <w:rPr>
          <w:vertAlign w:val="subscript"/>
        </w:rPr>
        <w:t>2</w:t>
      </w:r>
      <w:r w:rsidR="003D7F23" w:rsidRPr="006F69D5">
        <w:t>SO</w:t>
      </w:r>
      <w:r w:rsidR="003D7F23" w:rsidRPr="006F69D5">
        <w:rPr>
          <w:vertAlign w:val="subscript"/>
        </w:rPr>
        <w:t>4</w:t>
      </w:r>
      <w:r w:rsidR="003D7F23" w:rsidRPr="006F69D5">
        <w:t xml:space="preserve">   </w:t>
      </w:r>
      <w:r w:rsidR="00942A7D" w:rsidRPr="006F69D5">
        <w:tab/>
      </w:r>
      <w:r w:rsidR="003D7F23" w:rsidRPr="006F69D5">
        <w:sym w:font="Symbol" w:char="F0AE"/>
      </w:r>
      <w:r w:rsidR="003D7F23" w:rsidRPr="006F69D5">
        <w:t xml:space="preserve">   NaHSO</w:t>
      </w:r>
      <w:r w:rsidR="003D7F23" w:rsidRPr="006F69D5">
        <w:rPr>
          <w:vertAlign w:val="subscript"/>
        </w:rPr>
        <w:t>4</w:t>
      </w:r>
      <w:r w:rsidR="003D7F23" w:rsidRPr="006F69D5">
        <w:t xml:space="preserve">  +  HC</w:t>
      </w:r>
      <w:r w:rsidR="00431B68" w:rsidRPr="006F69D5">
        <w:t>l</w:t>
      </w:r>
    </w:p>
    <w:p w14:paraId="400E66B8" w14:textId="77777777" w:rsidR="003D7F23" w:rsidRPr="006F69D5" w:rsidRDefault="003D7F23" w:rsidP="003D7F23">
      <w:pPr>
        <w:ind w:left="1440" w:hanging="720"/>
      </w:pPr>
    </w:p>
    <w:p w14:paraId="03877897" w14:textId="74FC3727" w:rsidR="003D7F23" w:rsidRPr="006F69D5" w:rsidRDefault="0096159B" w:rsidP="003D7F23">
      <w:pPr>
        <w:ind w:left="1440" w:hanging="720"/>
      </w:pPr>
      <w:r w:rsidRPr="006F69D5">
        <w:t>(d</w:t>
      </w:r>
      <w:r w:rsidR="008C7C99" w:rsidRPr="006F69D5">
        <w:t>)</w:t>
      </w:r>
      <w:r w:rsidR="003D7F23" w:rsidRPr="006F69D5">
        <w:tab/>
        <w:t>2NH</w:t>
      </w:r>
      <w:r w:rsidR="003D7F23" w:rsidRPr="006F69D5">
        <w:rPr>
          <w:vertAlign w:val="subscript"/>
        </w:rPr>
        <w:t>3</w:t>
      </w:r>
      <w:r w:rsidR="003D7F23" w:rsidRPr="006F69D5">
        <w:t xml:space="preserve">   </w:t>
      </w:r>
      <w:r w:rsidR="00942A7D" w:rsidRPr="006F69D5">
        <w:t xml:space="preserve"> +   </w:t>
      </w:r>
      <w:r w:rsidR="003D7F23" w:rsidRPr="006F69D5">
        <w:t>H</w:t>
      </w:r>
      <w:r w:rsidR="003D7F23" w:rsidRPr="006F69D5">
        <w:rPr>
          <w:vertAlign w:val="subscript"/>
        </w:rPr>
        <w:t>2</w:t>
      </w:r>
      <w:r w:rsidR="003D7F23" w:rsidRPr="006F69D5">
        <w:t>SO</w:t>
      </w:r>
      <w:r w:rsidR="003D7F23" w:rsidRPr="006F69D5">
        <w:rPr>
          <w:vertAlign w:val="subscript"/>
        </w:rPr>
        <w:t>4</w:t>
      </w:r>
      <w:r w:rsidR="003D7F23" w:rsidRPr="006F69D5">
        <w:t xml:space="preserve">   </w:t>
      </w:r>
      <w:r w:rsidR="00942A7D" w:rsidRPr="006F69D5">
        <w:tab/>
      </w:r>
      <w:r w:rsidR="003D7F23" w:rsidRPr="006F69D5">
        <w:sym w:font="Symbol" w:char="F0AE"/>
      </w:r>
      <w:r w:rsidR="003D7F23" w:rsidRPr="006F69D5">
        <w:t xml:space="preserve">   (NH</w:t>
      </w:r>
      <w:r w:rsidR="003D7F23" w:rsidRPr="006F69D5">
        <w:rPr>
          <w:vertAlign w:val="subscript"/>
        </w:rPr>
        <w:t>4</w:t>
      </w:r>
      <w:r w:rsidR="003D7F23" w:rsidRPr="006F69D5">
        <w:t>)</w:t>
      </w:r>
      <w:r w:rsidR="003D7F23" w:rsidRPr="006F69D5">
        <w:rPr>
          <w:vertAlign w:val="subscript"/>
        </w:rPr>
        <w:t>2</w:t>
      </w:r>
      <w:r w:rsidR="003D7F23" w:rsidRPr="006F69D5">
        <w:t>SO</w:t>
      </w:r>
      <w:r w:rsidR="003D7F23" w:rsidRPr="006F69D5">
        <w:rPr>
          <w:vertAlign w:val="subscript"/>
        </w:rPr>
        <w:t>4</w:t>
      </w:r>
    </w:p>
    <w:p w14:paraId="7F29E0DD" w14:textId="77777777" w:rsidR="003D7F23" w:rsidRPr="006F69D5" w:rsidRDefault="003D7F23" w:rsidP="003D7F23">
      <w:pPr>
        <w:ind w:left="1440" w:hanging="720"/>
      </w:pPr>
    </w:p>
    <w:p w14:paraId="358F936B" w14:textId="77777777" w:rsidR="00403F34" w:rsidRPr="006F69D5" w:rsidRDefault="00403F34" w:rsidP="00403F34">
      <w:pPr>
        <w:ind w:left="720"/>
        <w:jc w:val="both"/>
      </w:pPr>
    </w:p>
    <w:p w14:paraId="6017321B" w14:textId="77777777" w:rsidR="003D66E6" w:rsidRPr="006F69D5" w:rsidRDefault="003D66E6" w:rsidP="0066225F">
      <w:pPr>
        <w:jc w:val="both"/>
      </w:pPr>
    </w:p>
    <w:p w14:paraId="74EA2586" w14:textId="7A63DD4D" w:rsidR="003D66E6" w:rsidRPr="006F69D5" w:rsidRDefault="008E32D7" w:rsidP="003D66E6">
      <w:r w:rsidRPr="006F69D5">
        <w:t>3</w:t>
      </w:r>
      <w:r w:rsidR="003D66E6" w:rsidRPr="006F69D5">
        <w:t xml:space="preserve">. </w:t>
      </w:r>
      <w:r w:rsidR="003D66E6" w:rsidRPr="006F69D5">
        <w:tab/>
        <w:t>Which one of the following is</w:t>
      </w:r>
      <w:r w:rsidR="00450AFD" w:rsidRPr="006F69D5">
        <w:t xml:space="preserve">/are </w:t>
      </w:r>
      <w:r w:rsidR="003D66E6" w:rsidRPr="006F69D5">
        <w:t>redox reaction</w:t>
      </w:r>
      <w:r w:rsidR="00450AFD" w:rsidRPr="006F69D5">
        <w:t>s</w:t>
      </w:r>
      <w:r w:rsidR="003D66E6" w:rsidRPr="006F69D5">
        <w:t>?</w:t>
      </w:r>
    </w:p>
    <w:p w14:paraId="55AE7F36" w14:textId="77777777" w:rsidR="003D66E6" w:rsidRPr="006F69D5" w:rsidRDefault="003D66E6" w:rsidP="003D66E6"/>
    <w:p w14:paraId="22532C6F" w14:textId="77777777" w:rsidR="003D66E6" w:rsidRPr="006F69D5" w:rsidRDefault="003D66E6" w:rsidP="00431B68">
      <w:pPr>
        <w:numPr>
          <w:ilvl w:val="0"/>
          <w:numId w:val="25"/>
        </w:numPr>
      </w:pPr>
      <w:r w:rsidRPr="006F69D5">
        <w:t>Zn</w:t>
      </w:r>
      <w:r w:rsidRPr="006F69D5">
        <w:rPr>
          <w:vertAlign w:val="subscript"/>
        </w:rPr>
        <w:t>(s)</w:t>
      </w:r>
      <w:r w:rsidRPr="006F69D5">
        <w:t xml:space="preserve"> + 2H</w:t>
      </w:r>
      <w:r w:rsidRPr="006F69D5">
        <w:rPr>
          <w:vertAlign w:val="superscript"/>
        </w:rPr>
        <w:t>+</w:t>
      </w:r>
      <w:r w:rsidRPr="006F69D5">
        <w:rPr>
          <w:vertAlign w:val="subscript"/>
        </w:rPr>
        <w:t xml:space="preserve">(aq) </w:t>
      </w:r>
      <w:r w:rsidRPr="006F69D5">
        <w:t>+ 2NO</w:t>
      </w:r>
      <w:r w:rsidRPr="006F69D5">
        <w:rPr>
          <w:vertAlign w:val="subscript"/>
        </w:rPr>
        <w:t>3</w:t>
      </w:r>
      <w:r w:rsidRPr="006F69D5">
        <w:rPr>
          <w:vertAlign w:val="superscript"/>
        </w:rPr>
        <w:t>-</w:t>
      </w:r>
      <w:r w:rsidRPr="006F69D5">
        <w:rPr>
          <w:vertAlign w:val="subscript"/>
        </w:rPr>
        <w:t xml:space="preserve">(aq) </w:t>
      </w:r>
      <w:r w:rsidRPr="006F69D5">
        <w:t>→ Zn(NO</w:t>
      </w:r>
      <w:r w:rsidRPr="006F69D5">
        <w:rPr>
          <w:vertAlign w:val="subscript"/>
        </w:rPr>
        <w:t>3</w:t>
      </w:r>
      <w:r w:rsidRPr="006F69D5">
        <w:t>)</w:t>
      </w:r>
      <w:r w:rsidRPr="006F69D5">
        <w:rPr>
          <w:vertAlign w:val="subscript"/>
        </w:rPr>
        <w:t>2(aq)</w:t>
      </w:r>
      <w:r w:rsidRPr="006F69D5">
        <w:t xml:space="preserve"> + 2NO</w:t>
      </w:r>
      <w:r w:rsidRPr="006F69D5">
        <w:rPr>
          <w:vertAlign w:val="subscript"/>
        </w:rPr>
        <w:t xml:space="preserve">2(g) </w:t>
      </w:r>
      <w:r w:rsidRPr="006F69D5">
        <w:t>+ 2H</w:t>
      </w:r>
      <w:r w:rsidRPr="006F69D5">
        <w:rPr>
          <w:vertAlign w:val="subscript"/>
        </w:rPr>
        <w:t>2</w:t>
      </w:r>
      <w:r w:rsidRPr="006F69D5">
        <w:t>O</w:t>
      </w:r>
      <w:r w:rsidRPr="006F69D5">
        <w:rPr>
          <w:vertAlign w:val="subscript"/>
        </w:rPr>
        <w:t>(l)</w:t>
      </w:r>
    </w:p>
    <w:p w14:paraId="6BDC74CA" w14:textId="77777777" w:rsidR="003D66E6" w:rsidRPr="006F69D5" w:rsidRDefault="003D66E6" w:rsidP="00431B68"/>
    <w:p w14:paraId="03795AC1" w14:textId="77777777" w:rsidR="003D66E6" w:rsidRPr="006F69D5" w:rsidRDefault="003D66E6" w:rsidP="00431B68">
      <w:pPr>
        <w:numPr>
          <w:ilvl w:val="0"/>
          <w:numId w:val="25"/>
        </w:numPr>
      </w:pPr>
      <w:r w:rsidRPr="006F69D5">
        <w:t>Ba</w:t>
      </w:r>
      <w:r w:rsidRPr="006F69D5">
        <w:rPr>
          <w:vertAlign w:val="superscript"/>
        </w:rPr>
        <w:t>2+</w:t>
      </w:r>
      <w:r w:rsidRPr="006F69D5">
        <w:rPr>
          <w:vertAlign w:val="subscript"/>
        </w:rPr>
        <w:t xml:space="preserve">(aq) </w:t>
      </w:r>
      <w:r w:rsidRPr="006F69D5">
        <w:t>+ SO</w:t>
      </w:r>
      <w:r w:rsidRPr="006F69D5">
        <w:rPr>
          <w:vertAlign w:val="subscript"/>
        </w:rPr>
        <w:t>4</w:t>
      </w:r>
      <w:r w:rsidRPr="006F69D5">
        <w:rPr>
          <w:vertAlign w:val="superscript"/>
        </w:rPr>
        <w:t>2-</w:t>
      </w:r>
      <w:r w:rsidRPr="006F69D5">
        <w:rPr>
          <w:vertAlign w:val="subscript"/>
        </w:rPr>
        <w:t xml:space="preserve">(aq) </w:t>
      </w:r>
      <w:r w:rsidRPr="006F69D5">
        <w:t>→ BaSO</w:t>
      </w:r>
      <w:r w:rsidRPr="006F69D5">
        <w:rPr>
          <w:vertAlign w:val="subscript"/>
        </w:rPr>
        <w:t>4(s)</w:t>
      </w:r>
    </w:p>
    <w:p w14:paraId="619B4AD8" w14:textId="77777777" w:rsidR="003D66E6" w:rsidRPr="006F69D5" w:rsidRDefault="003D66E6" w:rsidP="00431B68">
      <w:pPr>
        <w:ind w:left="1440"/>
      </w:pPr>
    </w:p>
    <w:p w14:paraId="1D932B2B" w14:textId="77777777" w:rsidR="003D66E6" w:rsidRPr="006F69D5" w:rsidRDefault="003D66E6" w:rsidP="00431B68">
      <w:pPr>
        <w:ind w:left="720" w:firstLine="720"/>
      </w:pPr>
      <w:r w:rsidRPr="006F69D5">
        <w:t xml:space="preserve">iii. </w:t>
      </w:r>
      <w:r w:rsidRPr="006F69D5">
        <w:tab/>
        <w:t>CaCO</w:t>
      </w:r>
      <w:r w:rsidRPr="006F69D5">
        <w:rPr>
          <w:vertAlign w:val="subscript"/>
        </w:rPr>
        <w:t>3(s)</w:t>
      </w:r>
      <w:r w:rsidRPr="006F69D5">
        <w:t xml:space="preserve"> → CaO</w:t>
      </w:r>
      <w:r w:rsidRPr="006F69D5">
        <w:rPr>
          <w:vertAlign w:val="subscript"/>
        </w:rPr>
        <w:t>(s)</w:t>
      </w:r>
      <w:r w:rsidRPr="006F69D5">
        <w:t xml:space="preserve"> + CO</w:t>
      </w:r>
      <w:r w:rsidRPr="006F69D5">
        <w:rPr>
          <w:vertAlign w:val="subscript"/>
        </w:rPr>
        <w:t>2(g)</w:t>
      </w:r>
    </w:p>
    <w:p w14:paraId="31EBDD46" w14:textId="77777777" w:rsidR="003D66E6" w:rsidRPr="006F69D5" w:rsidRDefault="003D66E6" w:rsidP="00431B68">
      <w:pPr>
        <w:ind w:left="720" w:firstLine="720"/>
      </w:pPr>
    </w:p>
    <w:p w14:paraId="4094994D" w14:textId="77777777" w:rsidR="003D66E6" w:rsidRPr="006F69D5" w:rsidRDefault="003D66E6" w:rsidP="00431B68">
      <w:pPr>
        <w:ind w:left="720" w:firstLine="720"/>
      </w:pPr>
      <w:r w:rsidRPr="006F69D5">
        <w:t xml:space="preserve">iv. </w:t>
      </w:r>
      <w:r w:rsidRPr="006F69D5">
        <w:tab/>
        <w:t>2Na</w:t>
      </w:r>
      <w:r w:rsidRPr="006F69D5">
        <w:rPr>
          <w:vertAlign w:val="subscript"/>
        </w:rPr>
        <w:t>(s)</w:t>
      </w:r>
      <w:r w:rsidRPr="006F69D5">
        <w:t xml:space="preserve"> + 2H</w:t>
      </w:r>
      <w:r w:rsidRPr="006F69D5">
        <w:rPr>
          <w:vertAlign w:val="subscript"/>
        </w:rPr>
        <w:t>2</w:t>
      </w:r>
      <w:r w:rsidRPr="006F69D5">
        <w:t>O</w:t>
      </w:r>
      <w:r w:rsidRPr="006F69D5">
        <w:rPr>
          <w:vertAlign w:val="subscript"/>
        </w:rPr>
        <w:t>(l)</w:t>
      </w:r>
      <w:r w:rsidRPr="006F69D5">
        <w:t xml:space="preserve"> → 2NaOH</w:t>
      </w:r>
      <w:r w:rsidRPr="006F69D5">
        <w:rPr>
          <w:vertAlign w:val="subscript"/>
        </w:rPr>
        <w:t>(aq)</w:t>
      </w:r>
      <w:r w:rsidRPr="006F69D5">
        <w:t xml:space="preserve"> + H</w:t>
      </w:r>
      <w:r w:rsidRPr="006F69D5">
        <w:rPr>
          <w:vertAlign w:val="subscript"/>
        </w:rPr>
        <w:t>2(g)</w:t>
      </w:r>
    </w:p>
    <w:p w14:paraId="1FC9F4C5" w14:textId="77777777" w:rsidR="003D66E6" w:rsidRPr="006F69D5" w:rsidRDefault="003D66E6" w:rsidP="00431B68">
      <w:pPr>
        <w:ind w:left="720" w:firstLine="720"/>
      </w:pPr>
    </w:p>
    <w:p w14:paraId="21BFDC38" w14:textId="77777777" w:rsidR="003D66E6" w:rsidRPr="006F69D5" w:rsidRDefault="003D66E6" w:rsidP="00431B68">
      <w:pPr>
        <w:ind w:left="720" w:firstLine="720"/>
      </w:pPr>
      <w:r w:rsidRPr="006F69D5">
        <w:t xml:space="preserve">v. </w:t>
      </w:r>
      <w:r w:rsidRPr="006F69D5">
        <w:tab/>
        <w:t>Fe</w:t>
      </w:r>
      <w:r w:rsidRPr="006F69D5">
        <w:rPr>
          <w:vertAlign w:val="subscript"/>
        </w:rPr>
        <w:t>(s)</w:t>
      </w:r>
      <w:r w:rsidRPr="006F69D5">
        <w:t xml:space="preserve"> + Cu</w:t>
      </w:r>
      <w:r w:rsidRPr="006F69D5">
        <w:rPr>
          <w:vertAlign w:val="superscript"/>
        </w:rPr>
        <w:t>2+</w:t>
      </w:r>
      <w:r w:rsidRPr="006F69D5">
        <w:rPr>
          <w:vertAlign w:val="subscript"/>
        </w:rPr>
        <w:t xml:space="preserve">(aq) </w:t>
      </w:r>
      <w:r w:rsidRPr="006F69D5">
        <w:t>→ Cu</w:t>
      </w:r>
      <w:r w:rsidRPr="006F69D5">
        <w:rPr>
          <w:vertAlign w:val="subscript"/>
        </w:rPr>
        <w:t xml:space="preserve">(s) </w:t>
      </w:r>
      <w:r w:rsidRPr="006F69D5">
        <w:t>+ Fe</w:t>
      </w:r>
      <w:r w:rsidRPr="006F69D5">
        <w:rPr>
          <w:vertAlign w:val="superscript"/>
        </w:rPr>
        <w:t>2+</w:t>
      </w:r>
      <w:r w:rsidRPr="006F69D5">
        <w:rPr>
          <w:vertAlign w:val="subscript"/>
        </w:rPr>
        <w:t>(aq)</w:t>
      </w:r>
    </w:p>
    <w:p w14:paraId="58702217" w14:textId="77777777" w:rsidR="003D66E6" w:rsidRPr="006F69D5" w:rsidRDefault="003D66E6" w:rsidP="003D66E6">
      <w:pPr>
        <w:ind w:left="720" w:firstLine="720"/>
      </w:pPr>
    </w:p>
    <w:p w14:paraId="262DD723" w14:textId="77777777" w:rsidR="00431B68" w:rsidRPr="006F69D5" w:rsidRDefault="00431B68" w:rsidP="003D66E6">
      <w:pPr>
        <w:ind w:left="720" w:firstLine="720"/>
      </w:pPr>
    </w:p>
    <w:p w14:paraId="60D8ACB6" w14:textId="694891B4" w:rsidR="003D66E6" w:rsidRPr="006F69D5" w:rsidRDefault="00431B68" w:rsidP="003D66E6">
      <w:pPr>
        <w:ind w:firstLine="720"/>
      </w:pPr>
      <w:r w:rsidRPr="006F69D5">
        <w:t>(</w:t>
      </w:r>
      <w:r w:rsidR="003D66E6" w:rsidRPr="006F69D5">
        <w:t xml:space="preserve">a) </w:t>
      </w:r>
      <w:r w:rsidR="003D66E6" w:rsidRPr="006F69D5">
        <w:tab/>
        <w:t>i and ii only</w:t>
      </w:r>
      <w:r w:rsidR="003D66E6" w:rsidRPr="006F69D5">
        <w:tab/>
      </w:r>
    </w:p>
    <w:p w14:paraId="7366B295" w14:textId="77777777" w:rsidR="003D66E6" w:rsidRPr="006F69D5" w:rsidRDefault="003D66E6" w:rsidP="003D66E6">
      <w:pPr>
        <w:ind w:firstLine="720"/>
      </w:pPr>
      <w:r w:rsidRPr="006F69D5">
        <w:tab/>
      </w:r>
    </w:p>
    <w:p w14:paraId="45DDF09F" w14:textId="200AA386" w:rsidR="003D66E6" w:rsidRPr="006F69D5" w:rsidRDefault="00431B68" w:rsidP="003D66E6">
      <w:pPr>
        <w:ind w:firstLine="720"/>
      </w:pPr>
      <w:r w:rsidRPr="006F69D5">
        <w:t>(</w:t>
      </w:r>
      <w:r w:rsidR="003D66E6" w:rsidRPr="006F69D5">
        <w:t xml:space="preserve">b) </w:t>
      </w:r>
      <w:r w:rsidR="003D66E6" w:rsidRPr="006F69D5">
        <w:tab/>
        <w:t>ii and v only</w:t>
      </w:r>
      <w:r w:rsidR="003D66E6" w:rsidRPr="006F69D5">
        <w:tab/>
      </w:r>
    </w:p>
    <w:p w14:paraId="6E64CC37" w14:textId="77777777" w:rsidR="003D66E6" w:rsidRPr="006F69D5" w:rsidRDefault="003D66E6" w:rsidP="003D66E6">
      <w:pPr>
        <w:ind w:firstLine="720"/>
      </w:pPr>
    </w:p>
    <w:p w14:paraId="2BFB4C9F" w14:textId="4A5BFFAC" w:rsidR="003D66E6" w:rsidRPr="006F69D5" w:rsidRDefault="00431B68" w:rsidP="003D66E6">
      <w:pPr>
        <w:ind w:firstLine="720"/>
      </w:pPr>
      <w:r w:rsidRPr="006F69D5">
        <w:t>(</w:t>
      </w:r>
      <w:r w:rsidR="00101190" w:rsidRPr="006F69D5">
        <w:t xml:space="preserve">c) </w:t>
      </w:r>
      <w:r w:rsidR="00101190" w:rsidRPr="006F69D5">
        <w:tab/>
        <w:t>ii, iii and</w:t>
      </w:r>
      <w:r w:rsidR="003D66E6" w:rsidRPr="006F69D5">
        <w:t xml:space="preserve"> iv</w:t>
      </w:r>
      <w:r w:rsidR="003D66E6" w:rsidRPr="006F69D5">
        <w:tab/>
      </w:r>
    </w:p>
    <w:p w14:paraId="62B7464D" w14:textId="77777777" w:rsidR="003D66E6" w:rsidRPr="006F69D5" w:rsidRDefault="003D66E6" w:rsidP="003D66E6">
      <w:pPr>
        <w:ind w:firstLine="720"/>
      </w:pPr>
    </w:p>
    <w:p w14:paraId="2C10F04F" w14:textId="75509CB3" w:rsidR="003D66E6" w:rsidRPr="006F69D5" w:rsidRDefault="00431B68" w:rsidP="003D66E6">
      <w:pPr>
        <w:ind w:firstLine="720"/>
      </w:pPr>
      <w:r w:rsidRPr="006F69D5">
        <w:t>(</w:t>
      </w:r>
      <w:r w:rsidR="003D66E6" w:rsidRPr="006F69D5">
        <w:t xml:space="preserve">d) </w:t>
      </w:r>
      <w:r w:rsidR="003D66E6" w:rsidRPr="006F69D5">
        <w:tab/>
        <w:t>i, iv and v</w:t>
      </w:r>
    </w:p>
    <w:p w14:paraId="20DFD59A" w14:textId="77777777" w:rsidR="008E32D7" w:rsidRPr="006F69D5" w:rsidRDefault="008E32D7" w:rsidP="007E07DA"/>
    <w:p w14:paraId="461232B0" w14:textId="77777777" w:rsidR="007E07DA" w:rsidRPr="006F69D5" w:rsidRDefault="007E07DA" w:rsidP="007E07DA">
      <w:pPr>
        <w:jc w:val="both"/>
      </w:pPr>
    </w:p>
    <w:p w14:paraId="432F5730" w14:textId="77777777" w:rsidR="00B374DF" w:rsidRPr="006F69D5" w:rsidRDefault="00B374DF" w:rsidP="007E07DA">
      <w:pPr>
        <w:jc w:val="both"/>
      </w:pPr>
    </w:p>
    <w:p w14:paraId="7CD44AA5" w14:textId="61BEEA14" w:rsidR="007E07DA" w:rsidRPr="006F69D5" w:rsidRDefault="007E07DA" w:rsidP="00450AFD">
      <w:pPr>
        <w:ind w:left="720" w:hanging="720"/>
        <w:jc w:val="both"/>
      </w:pPr>
      <w:r w:rsidRPr="006F69D5">
        <w:t>4.</w:t>
      </w:r>
      <w:r w:rsidRPr="006F69D5">
        <w:tab/>
        <w:t xml:space="preserve">Which of the following would oxidise </w:t>
      </w:r>
      <w:r w:rsidR="00450AFD" w:rsidRPr="006F69D5">
        <w:t>bromide ion (</w:t>
      </w:r>
      <w:r w:rsidRPr="006F69D5">
        <w:t>Br</w:t>
      </w:r>
      <w:r w:rsidR="00A830EB" w:rsidRPr="006F69D5">
        <w:rPr>
          <w:vertAlign w:val="superscript"/>
        </w:rPr>
        <w:t xml:space="preserve"> -</w:t>
      </w:r>
      <w:r w:rsidR="00450AFD" w:rsidRPr="006F69D5">
        <w:t>)</w:t>
      </w:r>
      <w:r w:rsidRPr="006F69D5">
        <w:rPr>
          <w:vertAlign w:val="superscript"/>
        </w:rPr>
        <w:t xml:space="preserve"> </w:t>
      </w:r>
      <w:r w:rsidRPr="006F69D5">
        <w:t xml:space="preserve">but not </w:t>
      </w:r>
      <w:r w:rsidR="00450AFD" w:rsidRPr="006F69D5">
        <w:t>chloride ions (</w:t>
      </w:r>
      <w:r w:rsidRPr="006F69D5">
        <w:t>C</w:t>
      </w:r>
      <w:r w:rsidR="00431B68" w:rsidRPr="006F69D5">
        <w:t>l</w:t>
      </w:r>
      <w:r w:rsidR="00A830EB" w:rsidRPr="006F69D5">
        <w:t xml:space="preserve"> </w:t>
      </w:r>
      <w:r w:rsidRPr="006F69D5">
        <w:rPr>
          <w:vertAlign w:val="superscript"/>
        </w:rPr>
        <w:t>-</w:t>
      </w:r>
      <w:r w:rsidR="00450AFD" w:rsidRPr="006F69D5">
        <w:t>)</w:t>
      </w:r>
      <w:r w:rsidRPr="006F69D5">
        <w:t xml:space="preserve"> from a 1.0 mol</w:t>
      </w:r>
      <w:r w:rsidR="00115CA7">
        <w:t xml:space="preserve"> </w:t>
      </w:r>
      <w:r w:rsidRPr="006F69D5">
        <w:t>L</w:t>
      </w:r>
      <w:r w:rsidRPr="006F69D5">
        <w:rPr>
          <w:vertAlign w:val="superscript"/>
        </w:rPr>
        <w:t>-1</w:t>
      </w:r>
      <w:r w:rsidRPr="006F69D5">
        <w:t xml:space="preserve"> solution </w:t>
      </w:r>
      <w:r w:rsidR="00450AFD" w:rsidRPr="006F69D5">
        <w:t xml:space="preserve">mixture </w:t>
      </w:r>
      <w:r w:rsidRPr="006F69D5">
        <w:t>containing both NaBr</w:t>
      </w:r>
      <w:r w:rsidRPr="006F69D5">
        <w:rPr>
          <w:vertAlign w:val="subscript"/>
        </w:rPr>
        <w:t>(aq)</w:t>
      </w:r>
      <w:r w:rsidR="00450AFD" w:rsidRPr="006F69D5">
        <w:rPr>
          <w:vertAlign w:val="subscript"/>
        </w:rPr>
        <w:t xml:space="preserve"> </w:t>
      </w:r>
      <w:r w:rsidRPr="006F69D5">
        <w:t>and NaC</w:t>
      </w:r>
      <w:r w:rsidR="00431B68" w:rsidRPr="006F69D5">
        <w:t>l</w:t>
      </w:r>
      <w:r w:rsidR="00431B68" w:rsidRPr="006F69D5">
        <w:rPr>
          <w:vertAlign w:val="subscript"/>
        </w:rPr>
        <w:t xml:space="preserve"> </w:t>
      </w:r>
      <w:r w:rsidRPr="006F69D5">
        <w:rPr>
          <w:vertAlign w:val="subscript"/>
        </w:rPr>
        <w:t>(aq)</w:t>
      </w:r>
      <w:r w:rsidRPr="006F69D5">
        <w:t xml:space="preserve">? </w:t>
      </w:r>
    </w:p>
    <w:p w14:paraId="77409E8A" w14:textId="77777777" w:rsidR="007E07DA" w:rsidRPr="006F69D5" w:rsidRDefault="007E07DA" w:rsidP="007E07DA">
      <w:pPr>
        <w:ind w:left="720"/>
        <w:jc w:val="both"/>
      </w:pPr>
    </w:p>
    <w:p w14:paraId="050F050E" w14:textId="57A7E6AB" w:rsidR="007E07DA" w:rsidRPr="006F69D5" w:rsidRDefault="00431B68" w:rsidP="007E07DA">
      <w:pPr>
        <w:ind w:left="720"/>
        <w:jc w:val="both"/>
      </w:pPr>
      <w:r w:rsidRPr="006F69D5">
        <w:t>(a)</w:t>
      </w:r>
      <w:r w:rsidR="00450AFD" w:rsidRPr="006F69D5">
        <w:tab/>
        <w:t>A 1.0 molL</w:t>
      </w:r>
      <w:r w:rsidR="00450AFD" w:rsidRPr="006F69D5">
        <w:rPr>
          <w:vertAlign w:val="superscript"/>
        </w:rPr>
        <w:t>-1</w:t>
      </w:r>
      <w:r w:rsidR="00450AFD" w:rsidRPr="006F69D5">
        <w:t xml:space="preserve"> solution of </w:t>
      </w:r>
      <w:r w:rsidR="007E07DA" w:rsidRPr="006F69D5">
        <w:t xml:space="preserve">acidified </w:t>
      </w:r>
      <w:r w:rsidR="00450AFD" w:rsidRPr="006F69D5">
        <w:t>K</w:t>
      </w:r>
      <w:r w:rsidR="00450AFD" w:rsidRPr="006F69D5">
        <w:rPr>
          <w:vertAlign w:val="subscript"/>
        </w:rPr>
        <w:t>2</w:t>
      </w:r>
      <w:r w:rsidR="007E07DA" w:rsidRPr="006F69D5">
        <w:t>Cr</w:t>
      </w:r>
      <w:r w:rsidR="007E07DA" w:rsidRPr="006F69D5">
        <w:rPr>
          <w:vertAlign w:val="subscript"/>
        </w:rPr>
        <w:t>2</w:t>
      </w:r>
      <w:r w:rsidR="007E07DA" w:rsidRPr="006F69D5">
        <w:t>O</w:t>
      </w:r>
      <w:r w:rsidR="007E07DA" w:rsidRPr="006F69D5">
        <w:rPr>
          <w:vertAlign w:val="subscript"/>
        </w:rPr>
        <w:t>7</w:t>
      </w:r>
    </w:p>
    <w:p w14:paraId="2C41935F" w14:textId="77777777" w:rsidR="007E07DA" w:rsidRPr="006F69D5" w:rsidRDefault="007E07DA" w:rsidP="007E07DA">
      <w:pPr>
        <w:ind w:left="720"/>
        <w:jc w:val="both"/>
      </w:pPr>
    </w:p>
    <w:p w14:paraId="6ABF8092" w14:textId="0F252128" w:rsidR="007E07DA" w:rsidRPr="006F69D5" w:rsidRDefault="00431B68" w:rsidP="007E07DA">
      <w:pPr>
        <w:ind w:left="720"/>
        <w:jc w:val="both"/>
      </w:pPr>
      <w:r w:rsidRPr="006F69D5">
        <w:t>(b)</w:t>
      </w:r>
      <w:r w:rsidR="00450AFD" w:rsidRPr="006F69D5">
        <w:tab/>
        <w:t>A 1.0 molL</w:t>
      </w:r>
      <w:r w:rsidR="00450AFD" w:rsidRPr="006F69D5">
        <w:rPr>
          <w:vertAlign w:val="superscript"/>
        </w:rPr>
        <w:t>-1</w:t>
      </w:r>
      <w:r w:rsidR="00450AFD" w:rsidRPr="006F69D5">
        <w:t xml:space="preserve"> solution of </w:t>
      </w:r>
      <w:r w:rsidR="007E07DA" w:rsidRPr="006F69D5">
        <w:t>acidified H</w:t>
      </w:r>
      <w:r w:rsidR="007E07DA" w:rsidRPr="006F69D5">
        <w:rPr>
          <w:vertAlign w:val="subscript"/>
        </w:rPr>
        <w:t>2</w:t>
      </w:r>
      <w:r w:rsidR="007E07DA" w:rsidRPr="006F69D5">
        <w:t>O</w:t>
      </w:r>
      <w:r w:rsidR="007E07DA" w:rsidRPr="006F69D5">
        <w:rPr>
          <w:vertAlign w:val="subscript"/>
        </w:rPr>
        <w:t>2</w:t>
      </w:r>
    </w:p>
    <w:p w14:paraId="4FB451CE" w14:textId="77777777" w:rsidR="007E07DA" w:rsidRPr="006F69D5" w:rsidRDefault="007E07DA" w:rsidP="007E07DA">
      <w:pPr>
        <w:ind w:left="720"/>
        <w:jc w:val="both"/>
      </w:pPr>
    </w:p>
    <w:p w14:paraId="53B333D6" w14:textId="232F5841" w:rsidR="007E07DA" w:rsidRPr="006F69D5" w:rsidRDefault="00431B68" w:rsidP="007E07DA">
      <w:pPr>
        <w:ind w:left="720"/>
        <w:jc w:val="both"/>
        <w:rPr>
          <w:vertAlign w:val="subscript"/>
        </w:rPr>
      </w:pPr>
      <w:r w:rsidRPr="006F69D5">
        <w:t>(c)</w:t>
      </w:r>
      <w:r w:rsidR="007E07DA" w:rsidRPr="006F69D5">
        <w:tab/>
        <w:t xml:space="preserve">A </w:t>
      </w:r>
      <w:r w:rsidR="00450AFD" w:rsidRPr="006F69D5">
        <w:t>1.0 molL</w:t>
      </w:r>
      <w:r w:rsidR="00450AFD" w:rsidRPr="006F69D5">
        <w:rPr>
          <w:vertAlign w:val="superscript"/>
        </w:rPr>
        <w:t>-1</w:t>
      </w:r>
      <w:r w:rsidR="00450AFD" w:rsidRPr="006F69D5">
        <w:t xml:space="preserve"> </w:t>
      </w:r>
      <w:r w:rsidR="007E07DA" w:rsidRPr="006F69D5">
        <w:t>solution</w:t>
      </w:r>
      <w:r w:rsidR="00450AFD" w:rsidRPr="006F69D5">
        <w:t xml:space="preserve"> of </w:t>
      </w:r>
      <w:r w:rsidR="007E07DA" w:rsidRPr="006F69D5">
        <w:t>Mn</w:t>
      </w:r>
      <w:r w:rsidR="00450AFD" w:rsidRPr="006F69D5">
        <w:t>(NO</w:t>
      </w:r>
      <w:r w:rsidR="00450AFD" w:rsidRPr="006F69D5">
        <w:rPr>
          <w:vertAlign w:val="subscript"/>
        </w:rPr>
        <w:t>3</w:t>
      </w:r>
      <w:r w:rsidR="00450AFD" w:rsidRPr="006F69D5">
        <w:t>)</w:t>
      </w:r>
      <w:r w:rsidR="00450AFD" w:rsidRPr="006F69D5">
        <w:rPr>
          <w:vertAlign w:val="subscript"/>
        </w:rPr>
        <w:t>2</w:t>
      </w:r>
    </w:p>
    <w:p w14:paraId="1CD87714" w14:textId="77777777" w:rsidR="007E07DA" w:rsidRPr="006F69D5" w:rsidRDefault="007E07DA" w:rsidP="007E07DA">
      <w:pPr>
        <w:ind w:left="720"/>
        <w:jc w:val="both"/>
      </w:pPr>
    </w:p>
    <w:p w14:paraId="375D080B" w14:textId="499B4B26" w:rsidR="008E32D7" w:rsidRPr="006F69D5" w:rsidRDefault="00431B68" w:rsidP="00B374DF">
      <w:pPr>
        <w:ind w:left="720"/>
        <w:jc w:val="both"/>
      </w:pPr>
      <w:r w:rsidRPr="006F69D5">
        <w:t>(d)</w:t>
      </w:r>
      <w:r w:rsidR="00450AFD" w:rsidRPr="006F69D5">
        <w:tab/>
        <w:t>A 1.0 molL</w:t>
      </w:r>
      <w:r w:rsidR="00450AFD" w:rsidRPr="006F69D5">
        <w:rPr>
          <w:vertAlign w:val="superscript"/>
        </w:rPr>
        <w:t>-1</w:t>
      </w:r>
      <w:r w:rsidR="00450AFD" w:rsidRPr="006F69D5">
        <w:t xml:space="preserve"> solution of KF</w:t>
      </w:r>
      <w:r w:rsidR="007E07DA" w:rsidRPr="006F69D5">
        <w:t xml:space="preserve">  </w:t>
      </w:r>
    </w:p>
    <w:p w14:paraId="070A564E" w14:textId="77777777" w:rsidR="00B374DF" w:rsidRPr="006F69D5" w:rsidRDefault="00B374DF" w:rsidP="00B374DF">
      <w:pPr>
        <w:ind w:left="720"/>
        <w:jc w:val="both"/>
      </w:pPr>
    </w:p>
    <w:p w14:paraId="329DACAD" w14:textId="77777777" w:rsidR="00B374DF" w:rsidRPr="006F69D5" w:rsidRDefault="00B374DF" w:rsidP="00B374DF">
      <w:pPr>
        <w:ind w:left="720"/>
        <w:jc w:val="both"/>
        <w:rPr>
          <w:vertAlign w:val="subscript"/>
        </w:rPr>
      </w:pPr>
    </w:p>
    <w:p w14:paraId="65F6477B" w14:textId="61A71434" w:rsidR="0066225F" w:rsidRPr="006F69D5" w:rsidRDefault="007E07DA" w:rsidP="00450AFD">
      <w:pPr>
        <w:ind w:left="720" w:hanging="720"/>
      </w:pPr>
      <w:r w:rsidRPr="006F69D5">
        <w:t>5</w:t>
      </w:r>
      <w:r w:rsidR="0066225F" w:rsidRPr="006F69D5">
        <w:t>.</w:t>
      </w:r>
      <w:r w:rsidR="00A830EB" w:rsidRPr="006F69D5">
        <w:tab/>
        <w:t>Which of the following reaction</w:t>
      </w:r>
      <w:r w:rsidR="0066225F" w:rsidRPr="006F69D5">
        <w:t xml:space="preserve">s is </w:t>
      </w:r>
      <w:r w:rsidR="0066225F" w:rsidRPr="006F69D5">
        <w:rPr>
          <w:b/>
        </w:rPr>
        <w:t>unlikely</w:t>
      </w:r>
      <w:r w:rsidR="0066225F" w:rsidRPr="006F69D5">
        <w:t xml:space="preserve"> to occur under standard conditions of 25</w:t>
      </w:r>
      <w:r w:rsidR="00115CA7">
        <w:t xml:space="preserve"> </w:t>
      </w:r>
      <w:r w:rsidR="0066225F" w:rsidRPr="006F69D5">
        <w:rPr>
          <w:vertAlign w:val="superscript"/>
        </w:rPr>
        <w:t>o</w:t>
      </w:r>
      <w:r w:rsidR="0066225F" w:rsidRPr="006F69D5">
        <w:t>C and 1.0 mol</w:t>
      </w:r>
      <w:r w:rsidR="00115CA7">
        <w:t xml:space="preserve"> </w:t>
      </w:r>
      <w:r w:rsidR="0066225F" w:rsidRPr="006F69D5">
        <w:t>L</w:t>
      </w:r>
      <w:r w:rsidR="0066225F" w:rsidRPr="006F69D5">
        <w:rPr>
          <w:vertAlign w:val="superscript"/>
        </w:rPr>
        <w:t>-1</w:t>
      </w:r>
      <w:r w:rsidR="0066225F" w:rsidRPr="006F69D5">
        <w:t xml:space="preserve"> solutions? </w:t>
      </w:r>
    </w:p>
    <w:p w14:paraId="34212355" w14:textId="77777777" w:rsidR="0066225F" w:rsidRPr="006F69D5" w:rsidRDefault="0066225F" w:rsidP="0066225F"/>
    <w:p w14:paraId="76555210" w14:textId="44B8D721" w:rsidR="0066225F" w:rsidRPr="006F69D5" w:rsidRDefault="00C57321" w:rsidP="0066225F">
      <w:pPr>
        <w:ind w:firstLine="720"/>
        <w:rPr>
          <w:vertAlign w:val="subscript"/>
        </w:rPr>
      </w:pPr>
      <w:r w:rsidRPr="006F69D5">
        <w:t>(a)</w:t>
      </w:r>
      <w:r w:rsidR="0066225F" w:rsidRPr="006F69D5">
        <w:tab/>
        <w:t>H</w:t>
      </w:r>
      <w:r w:rsidR="0066225F" w:rsidRPr="006F69D5">
        <w:rPr>
          <w:vertAlign w:val="subscript"/>
        </w:rPr>
        <w:t>2</w:t>
      </w:r>
      <w:r w:rsidR="00101190" w:rsidRPr="006F69D5">
        <w:t>S</w:t>
      </w:r>
      <w:r w:rsidR="00101190" w:rsidRPr="006F69D5">
        <w:rPr>
          <w:vertAlign w:val="subscript"/>
        </w:rPr>
        <w:t>(aq)</w:t>
      </w:r>
      <w:r w:rsidR="0066225F" w:rsidRPr="006F69D5">
        <w:t xml:space="preserve"> + C</w:t>
      </w:r>
      <w:r w:rsidR="00693E66" w:rsidRPr="006F69D5">
        <w:t>l</w:t>
      </w:r>
      <w:r w:rsidR="00101190" w:rsidRPr="006F69D5">
        <w:rPr>
          <w:vertAlign w:val="subscript"/>
        </w:rPr>
        <w:t>2(aq)</w:t>
      </w:r>
      <w:r w:rsidR="00101190" w:rsidRPr="006F69D5">
        <w:t xml:space="preserve"> → S</w:t>
      </w:r>
      <w:r w:rsidR="00101190" w:rsidRPr="006F69D5">
        <w:rPr>
          <w:vertAlign w:val="subscript"/>
        </w:rPr>
        <w:t>(s)</w:t>
      </w:r>
      <w:r w:rsidR="0066225F" w:rsidRPr="006F69D5">
        <w:t xml:space="preserve"> + 2C</w:t>
      </w:r>
      <w:r w:rsidR="00693E66" w:rsidRPr="006F69D5">
        <w:t>l</w:t>
      </w:r>
      <w:r w:rsidR="0066225F" w:rsidRPr="006F69D5">
        <w:rPr>
          <w:vertAlign w:val="superscript"/>
        </w:rPr>
        <w:t>-</w:t>
      </w:r>
      <w:r w:rsidR="00101190" w:rsidRPr="006F69D5">
        <w:rPr>
          <w:vertAlign w:val="subscript"/>
        </w:rPr>
        <w:t>(aq)</w:t>
      </w:r>
      <w:r w:rsidR="0066225F" w:rsidRPr="006F69D5">
        <w:t xml:space="preserve"> + 2H</w:t>
      </w:r>
      <w:r w:rsidR="0066225F" w:rsidRPr="006F69D5">
        <w:rPr>
          <w:vertAlign w:val="superscript"/>
        </w:rPr>
        <w:t>+</w:t>
      </w:r>
      <w:r w:rsidR="00101190" w:rsidRPr="006F69D5">
        <w:rPr>
          <w:vertAlign w:val="subscript"/>
        </w:rPr>
        <w:t>(aq)</w:t>
      </w:r>
    </w:p>
    <w:p w14:paraId="423A1604" w14:textId="77777777" w:rsidR="0066225F" w:rsidRPr="006F69D5" w:rsidRDefault="0066225F" w:rsidP="0066225F">
      <w:pPr>
        <w:ind w:firstLine="720"/>
      </w:pPr>
    </w:p>
    <w:p w14:paraId="496B6800" w14:textId="6DCC3A89" w:rsidR="0066225F" w:rsidRPr="006F69D5" w:rsidRDefault="00C57321" w:rsidP="0066225F">
      <w:pPr>
        <w:ind w:firstLine="720"/>
        <w:rPr>
          <w:vertAlign w:val="subscript"/>
        </w:rPr>
      </w:pPr>
      <w:r w:rsidRPr="006F69D5">
        <w:t>(b)</w:t>
      </w:r>
      <w:r w:rsidR="0066225F" w:rsidRPr="006F69D5">
        <w:t xml:space="preserve"> </w:t>
      </w:r>
      <w:r w:rsidR="0066225F" w:rsidRPr="006F69D5">
        <w:tab/>
        <w:t>H</w:t>
      </w:r>
      <w:r w:rsidR="0066225F" w:rsidRPr="006F69D5">
        <w:rPr>
          <w:vertAlign w:val="subscript"/>
        </w:rPr>
        <w:t>2</w:t>
      </w:r>
      <w:r w:rsidR="0066225F" w:rsidRPr="006F69D5">
        <w:t>O</w:t>
      </w:r>
      <w:r w:rsidR="00101190" w:rsidRPr="006F69D5">
        <w:rPr>
          <w:vertAlign w:val="subscript"/>
        </w:rPr>
        <w:t>2(aq)</w:t>
      </w:r>
      <w:r w:rsidR="0066225F" w:rsidRPr="006F69D5">
        <w:t xml:space="preserve"> + C</w:t>
      </w:r>
      <w:r w:rsidR="00693E66" w:rsidRPr="006F69D5">
        <w:t>l</w:t>
      </w:r>
      <w:r w:rsidR="00101190" w:rsidRPr="006F69D5">
        <w:rPr>
          <w:vertAlign w:val="subscript"/>
        </w:rPr>
        <w:t>2(aq)</w:t>
      </w:r>
      <w:r w:rsidR="0066225F" w:rsidRPr="006F69D5">
        <w:t xml:space="preserve"> → O</w:t>
      </w:r>
      <w:r w:rsidR="00101190" w:rsidRPr="006F69D5">
        <w:rPr>
          <w:vertAlign w:val="subscript"/>
        </w:rPr>
        <w:t>2(g)</w:t>
      </w:r>
      <w:r w:rsidR="0066225F" w:rsidRPr="006F69D5">
        <w:t xml:space="preserve"> + 2H</w:t>
      </w:r>
      <w:r w:rsidR="0066225F" w:rsidRPr="006F69D5">
        <w:rPr>
          <w:vertAlign w:val="superscript"/>
        </w:rPr>
        <w:t>+</w:t>
      </w:r>
      <w:r w:rsidR="00101190" w:rsidRPr="006F69D5">
        <w:rPr>
          <w:vertAlign w:val="subscript"/>
        </w:rPr>
        <w:t>(aq)</w:t>
      </w:r>
      <w:r w:rsidR="0066225F" w:rsidRPr="006F69D5">
        <w:t xml:space="preserve"> + 2C</w:t>
      </w:r>
      <w:r w:rsidR="00693E66" w:rsidRPr="006F69D5">
        <w:t>l</w:t>
      </w:r>
      <w:r w:rsidR="0066225F" w:rsidRPr="006F69D5">
        <w:rPr>
          <w:vertAlign w:val="superscript"/>
        </w:rPr>
        <w:t>-</w:t>
      </w:r>
      <w:r w:rsidR="00101190" w:rsidRPr="006F69D5">
        <w:rPr>
          <w:vertAlign w:val="subscript"/>
        </w:rPr>
        <w:t>(aq)</w:t>
      </w:r>
    </w:p>
    <w:p w14:paraId="3881ABF5" w14:textId="77777777" w:rsidR="0066225F" w:rsidRPr="006F69D5" w:rsidRDefault="0066225F" w:rsidP="0066225F">
      <w:pPr>
        <w:ind w:firstLine="720"/>
      </w:pPr>
    </w:p>
    <w:p w14:paraId="61AE9551" w14:textId="7915E19F" w:rsidR="0066225F" w:rsidRPr="006F69D5" w:rsidRDefault="00C57321" w:rsidP="0066225F">
      <w:pPr>
        <w:ind w:firstLine="720"/>
      </w:pPr>
      <w:r w:rsidRPr="006F69D5">
        <w:t>(c)</w:t>
      </w:r>
      <w:r w:rsidR="0066225F" w:rsidRPr="006F69D5">
        <w:t xml:space="preserve"> </w:t>
      </w:r>
      <w:r w:rsidR="0066225F" w:rsidRPr="006F69D5">
        <w:tab/>
        <w:t>2C</w:t>
      </w:r>
      <w:r w:rsidR="00693E66" w:rsidRPr="006F69D5">
        <w:t>l</w:t>
      </w:r>
      <w:r w:rsidR="0066225F" w:rsidRPr="006F69D5">
        <w:rPr>
          <w:vertAlign w:val="superscript"/>
        </w:rPr>
        <w:t>-</w:t>
      </w:r>
      <w:r w:rsidR="00101190" w:rsidRPr="006F69D5">
        <w:rPr>
          <w:vertAlign w:val="subscript"/>
        </w:rPr>
        <w:t>(aq)</w:t>
      </w:r>
      <w:r w:rsidR="0066225F" w:rsidRPr="006F69D5">
        <w:t xml:space="preserve"> + Cu</w:t>
      </w:r>
      <w:r w:rsidR="0066225F" w:rsidRPr="006F69D5">
        <w:rPr>
          <w:vertAlign w:val="superscript"/>
        </w:rPr>
        <w:t>2+</w:t>
      </w:r>
      <w:r w:rsidR="00101190" w:rsidRPr="006F69D5">
        <w:rPr>
          <w:vertAlign w:val="subscript"/>
        </w:rPr>
        <w:t>(aq)</w:t>
      </w:r>
      <w:r w:rsidR="00101190" w:rsidRPr="006F69D5">
        <w:t xml:space="preserve"> → Cu</w:t>
      </w:r>
      <w:r w:rsidR="00101190" w:rsidRPr="006F69D5">
        <w:rPr>
          <w:vertAlign w:val="subscript"/>
        </w:rPr>
        <w:t>(s)</w:t>
      </w:r>
      <w:r w:rsidR="0066225F" w:rsidRPr="006F69D5">
        <w:t xml:space="preserve"> + C</w:t>
      </w:r>
      <w:r w:rsidR="00693E66" w:rsidRPr="006F69D5">
        <w:t>l</w:t>
      </w:r>
      <w:r w:rsidR="00101190" w:rsidRPr="006F69D5">
        <w:rPr>
          <w:vertAlign w:val="subscript"/>
        </w:rPr>
        <w:t>2(g)</w:t>
      </w:r>
    </w:p>
    <w:p w14:paraId="01A330ED" w14:textId="77777777" w:rsidR="0066225F" w:rsidRPr="006F69D5" w:rsidRDefault="0066225F" w:rsidP="0066225F">
      <w:pPr>
        <w:ind w:firstLine="720"/>
      </w:pPr>
    </w:p>
    <w:p w14:paraId="6C98A82C" w14:textId="54B460FE" w:rsidR="0066225F" w:rsidRPr="006F69D5" w:rsidRDefault="00C57321" w:rsidP="0066225F">
      <w:pPr>
        <w:ind w:firstLine="720"/>
      </w:pPr>
      <w:r w:rsidRPr="006F69D5">
        <w:t>(d)</w:t>
      </w:r>
      <w:r w:rsidR="0066225F" w:rsidRPr="006F69D5">
        <w:t xml:space="preserve"> </w:t>
      </w:r>
      <w:r w:rsidR="0066225F" w:rsidRPr="006F69D5">
        <w:tab/>
        <w:t>2Fe</w:t>
      </w:r>
      <w:r w:rsidR="0066225F" w:rsidRPr="006F69D5">
        <w:rPr>
          <w:vertAlign w:val="superscript"/>
        </w:rPr>
        <w:t>3+</w:t>
      </w:r>
      <w:r w:rsidR="00101190" w:rsidRPr="006F69D5">
        <w:rPr>
          <w:vertAlign w:val="subscript"/>
        </w:rPr>
        <w:t>(aq)</w:t>
      </w:r>
      <w:r w:rsidR="00101190" w:rsidRPr="006F69D5">
        <w:t xml:space="preserve"> + Fe</w:t>
      </w:r>
      <w:r w:rsidR="00101190" w:rsidRPr="006F69D5">
        <w:rPr>
          <w:vertAlign w:val="subscript"/>
        </w:rPr>
        <w:t>(s)</w:t>
      </w:r>
      <w:r w:rsidR="0066225F" w:rsidRPr="006F69D5">
        <w:t xml:space="preserve"> → 3Fe</w:t>
      </w:r>
      <w:r w:rsidR="0066225F" w:rsidRPr="006F69D5">
        <w:rPr>
          <w:vertAlign w:val="superscript"/>
        </w:rPr>
        <w:t>2+</w:t>
      </w:r>
      <w:r w:rsidR="00101190" w:rsidRPr="006F69D5">
        <w:rPr>
          <w:vertAlign w:val="subscript"/>
        </w:rPr>
        <w:t>(aq)</w:t>
      </w:r>
      <w:r w:rsidR="0066225F" w:rsidRPr="006F69D5">
        <w:t xml:space="preserve"> </w:t>
      </w:r>
    </w:p>
    <w:p w14:paraId="3778830B" w14:textId="77777777" w:rsidR="00403F34" w:rsidRPr="006F69D5" w:rsidRDefault="00403F34" w:rsidP="00403F34">
      <w:pPr>
        <w:jc w:val="both"/>
      </w:pPr>
    </w:p>
    <w:p w14:paraId="254800F5" w14:textId="77777777" w:rsidR="009147A0" w:rsidRPr="006F69D5" w:rsidRDefault="009147A0" w:rsidP="00403F34">
      <w:pPr>
        <w:jc w:val="both"/>
      </w:pPr>
    </w:p>
    <w:p w14:paraId="5659872D" w14:textId="77777777" w:rsidR="002C2353" w:rsidRPr="006F69D5" w:rsidRDefault="008E32D7" w:rsidP="002C2353">
      <w:r w:rsidRPr="006F69D5">
        <w:t>6.</w:t>
      </w:r>
      <w:r w:rsidR="002C2353" w:rsidRPr="006F69D5">
        <w:tab/>
        <w:t>One classical example of an electrochemical cell is the Daniel cell</w:t>
      </w:r>
    </w:p>
    <w:p w14:paraId="4CB8BD91" w14:textId="729872F0" w:rsidR="008E32D7" w:rsidRPr="006F69D5" w:rsidRDefault="00693E66" w:rsidP="00693E66">
      <w:r w:rsidRPr="006F69D5">
        <w:rPr>
          <w:noProof/>
          <w:lang w:eastAsia="en-AU"/>
        </w:rPr>
        <mc:AlternateContent>
          <mc:Choice Requires="wps">
            <w:drawing>
              <wp:anchor distT="0" distB="0" distL="114300" distR="114300" simplePos="0" relativeHeight="251656704" behindDoc="0" locked="0" layoutInCell="1" allowOverlap="1" wp14:anchorId="1FE274AE" wp14:editId="1B2E5F6E">
                <wp:simplePos x="0" y="0"/>
                <wp:positionH relativeFrom="column">
                  <wp:posOffset>3185372</wp:posOffset>
                </wp:positionH>
                <wp:positionV relativeFrom="paragraph">
                  <wp:posOffset>50800</wp:posOffset>
                </wp:positionV>
                <wp:extent cx="228600" cy="114300"/>
                <wp:effectExtent l="0" t="0" r="0" b="12700"/>
                <wp:wrapNone/>
                <wp:docPr id="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0F7C4" id="Rectangle 72" o:spid="_x0000_s1026" style="position:absolute;margin-left:250.8pt;margin-top:4pt;width:18pt;height: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X9CKwIAACUEAAAOAAAAZHJzL2Uyb0RvYy54bWysU9uO0zAQfUfiHyy/t7mQbZuq6Wq3VRHS&#10;AisWPsB1nCYi8Zix23RZ8e+MnbYUeEPkIfJ4Zs7MnDNe3B67lh0U2gZ0wZNxzJnSEspG7wr+5fNm&#10;NOPMOqFL0YJWBX9Wlt8uX79a9GauUqihLRUyAtF23puC186ZeRRZWatO2DEYpclZAXbCkYm7qETR&#10;E3rXRmkcT6IesDQIUllLt+vByZcBv6qUdB+ryirH2oJTby78Mfy3/h8tF2K+Q2HqRp7aEP/QRSca&#10;TUUvUGvhBNtj8xdU10gEC5UbS+giqKpGqjADTZPEf0zzVAujwixEjjUXmuz/g5UfDo/ImrLgJJQW&#10;HUn0iUgTetcqNk09P72xcwp7Mo/oJ7TmAeRXyzSsagpTd4jQ10qU1FXi46PfErxhKZVt+/dQErzY&#10;OwhUHSvsPCCRwI5BkeeLIuromKTLNJ1NYtJNkitJsjd09hXE/Jxs0Lq3CjrmDwVH6j2Ai8ODdUPo&#10;OSQ0D21Tbpq2DQbutqsW2UHQcmzCd0K312Gt9sEafNqAONxQj1TD+3y3QeyXPEmz+D7NR5vJbDrK&#10;quxmlE/j2ShO8vt8Emd5tt78OBU55we+PEUD1Vson4kuhGFX6W3RoQb8zllPe1pw+20vUHHWvtNE&#10;eZ5kmV/sYGQ305QMvPZsrz1CS4IquONsOK7c8Bj2BptdTZWSQJ+GO5KpagKFXsKhq5O4tItBhNO7&#10;8ct+bYeoX697+RMAAP//AwBQSwMEFAAGAAgAAAAhAFBvy1HcAAAACAEAAA8AAABkcnMvZG93bnJl&#10;di54bWxMj8FOwzAQRO9I/IO1SNyo3ZaYNsSpEFJPwIEWqddtvE0iYjvEThv+nuUEx9GMZt4Um8l1&#10;4kxDbIM3MJ8pEOSrYFtfG/jYb+9WIGJCb7ELngx8U4RNeX1VYG7Dxb/TeZdqwSU+5migSanPpYxV&#10;Qw7jLPTk2TuFwWFiOdTSDnjhctfJhVJaOmw9LzTY03ND1edudAZQ39uvt9Pydf8yalzXk9pmB2XM&#10;7c309Agi0ZT+wvCLz+hQMtMxjN5G0RnI1Fxz1MCKL7GfLR9YHw0stAJZFvL/gfIHAAD//wMAUEsB&#10;Ai0AFAAGAAgAAAAhALaDOJL+AAAA4QEAABMAAAAAAAAAAAAAAAAAAAAAAFtDb250ZW50X1R5cGVz&#10;XS54bWxQSwECLQAUAAYACAAAACEAOP0h/9YAAACUAQAACwAAAAAAAAAAAAAAAAAvAQAAX3JlbHMv&#10;LnJlbHNQSwECLQAUAAYACAAAACEAhAF/QisCAAAlBAAADgAAAAAAAAAAAAAAAAAuAgAAZHJzL2Uy&#10;b0RvYy54bWxQSwECLQAUAAYACAAAACEAUG/LUdwAAAAIAQAADwAAAAAAAAAAAAAAAACFBAAAZHJz&#10;L2Rvd25yZXYueG1sUEsFBgAAAAAEAAQA8wAAAI4FAAAAAA==&#10;" stroked="f"/>
            </w:pict>
          </mc:Fallback>
        </mc:AlternateContent>
      </w:r>
      <w:r w:rsidR="003429D0" w:rsidRPr="006F69D5">
        <w:rPr>
          <w:noProof/>
          <w:lang w:eastAsia="en-AU"/>
        </w:rPr>
        <mc:AlternateContent>
          <mc:Choice Requires="wps">
            <w:drawing>
              <wp:anchor distT="0" distB="0" distL="114300" distR="114300" simplePos="0" relativeHeight="251655680" behindDoc="0" locked="0" layoutInCell="1" allowOverlap="1" wp14:anchorId="1C004DDF" wp14:editId="009516CD">
                <wp:simplePos x="0" y="0"/>
                <wp:positionH relativeFrom="column">
                  <wp:posOffset>2828925</wp:posOffset>
                </wp:positionH>
                <wp:positionV relativeFrom="paragraph">
                  <wp:posOffset>10795</wp:posOffset>
                </wp:positionV>
                <wp:extent cx="228600" cy="168910"/>
                <wp:effectExtent l="0" t="0" r="3175" b="0"/>
                <wp:wrapNone/>
                <wp:docPr id="7"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28600" cy="16891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C72AB" id="Rectangle 69" o:spid="_x0000_s1026" style="position:absolute;margin-left:222.75pt;margin-top:.85pt;width:18pt;height:13.3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69lMwIAAC8EAAAOAAAAZHJzL2Uyb0RvYy54bWysU02P0zAQvSPxHyzf23wo2zZV09VuqyKk&#10;BVYscHcdp7FwbDN2m5YV/52xU7oFbggfLI9n5nnmvfHi9tgpchDgpNEVzcYpJUJzU0u9q+jnT5vR&#10;jBLnma6ZMlpU9CQcvV2+frXo7VzkpjWqFkAQRLt5byvaem/nSeJ4KzrmxsYKjc7GQMc8mrBLamA9&#10;oncqydN0kvQGaguGC+fwdj046TLiN43g/kPTOOGJqijW5uMOcd+GPVku2HwHzLaSn8tg/1BFx6TG&#10;Ry9Qa+YZ2YP8C6qTHIwzjR9z0yWmaSQXsQfsJkv/6OapZVbEXpAcZy80uf8Hy98fHoHIuqJTSjTr&#10;UKKPSBrTOyXIpAz89NbNMezJPkLo0NkHw786os2qxTBxB2D6VrAaq8pCfPJbQjAcppJt/87UCM/2&#10;3kSqjg10pFHSfgmJARrpIMeozemijTh6wvEyz2eTFBXk6MomszKL2iVsHmBCsgXn3wjTkXCoKGAX&#10;EZQdHpwPZb2ExDaMkvVGKhUN2G1XCsiB4Zhs4oqdYLfXYUqHYG1C2oA43GCN+EbwhWqj7M9llhfp&#10;fV6ONpPZdFQ0xc2onKazUZqV9+UkLcpivflxfuRXfmQukDWQvjX1CYkDM0wt/jI8tAa+U9LjxFbU&#10;fdszEJSotxrJL7OiCCMejeJmmqMB157ttYdpjlAV9ZQMx5UfvsXegty1+NKgiTZ3KFgjI4VBzKGq&#10;s8w4lZHZ8w8KY39tx6iXf778CQAA//8DAFBLAwQUAAYACAAAACEAvbYiw94AAAAIAQAADwAAAGRy&#10;cy9kb3ducmV2LnhtbEyPwU7DMBBE70j8g7VIXBB1WlyIQpwKIXEop1Iqod7ceElC4nUUu034+y6n&#10;chy90ezbfDW5TpxwCI0nDfNZAgKp9LahSsPu8+0+BRGiIWs6T6jhFwOsiuur3GTWj/SBp22sBI9Q&#10;yIyGOsY+kzKUNToTZr5HYvbtB2cix6GSdjAjj7tOLpLkUTrTEF+oTY+vNZbt9ug0jHfrvfpSuPG7&#10;zdjSe7K37c9a69ub6eUZRMQpXsrwp8/qULDTwR/JBtFpUGq55CqDJxDMVTrnfNCwSB9AFrn8/0Bx&#10;BgAA//8DAFBLAQItABQABgAIAAAAIQC2gziS/gAAAOEBAAATAAAAAAAAAAAAAAAAAAAAAABbQ29u&#10;dGVudF9UeXBlc10ueG1sUEsBAi0AFAAGAAgAAAAhADj9If/WAAAAlAEAAAsAAAAAAAAAAAAAAAAA&#10;LwEAAF9yZWxzLy5yZWxzUEsBAi0AFAAGAAgAAAAhAHJPr2UzAgAALwQAAA4AAAAAAAAAAAAAAAAA&#10;LgIAAGRycy9lMm9Eb2MueG1sUEsBAi0AFAAGAAgAAAAhAL22IsPeAAAACAEAAA8AAAAAAAAAAAAA&#10;AAAAjQQAAGRycy9kb3ducmV2LnhtbFBLBQYAAAAABAAEAPMAAACYBQAAAAA=&#10;" stroked="f"/>
            </w:pict>
          </mc:Fallback>
        </mc:AlternateContent>
      </w:r>
    </w:p>
    <w:p w14:paraId="6AE56805" w14:textId="1D2B4807" w:rsidR="00693E66" w:rsidRPr="006F69D5" w:rsidRDefault="00736ABC" w:rsidP="00693E66">
      <w:pPr>
        <w:jc w:val="center"/>
      </w:pPr>
      <w:r w:rsidRPr="006F69D5">
        <w:rPr>
          <w:noProof/>
          <w:lang w:eastAsia="en-AU"/>
        </w:rPr>
        <w:drawing>
          <wp:anchor distT="0" distB="0" distL="114300" distR="114300" simplePos="0" relativeHeight="251714560" behindDoc="0" locked="0" layoutInCell="1" allowOverlap="1" wp14:anchorId="773206B5" wp14:editId="2B65CBA1">
            <wp:simplePos x="0" y="0"/>
            <wp:positionH relativeFrom="column">
              <wp:posOffset>4272703</wp:posOffset>
            </wp:positionH>
            <wp:positionV relativeFrom="paragraph">
              <wp:posOffset>1345565</wp:posOffset>
            </wp:positionV>
            <wp:extent cx="91440" cy="445409"/>
            <wp:effectExtent l="0" t="0" r="10160" b="12065"/>
            <wp:wrapNone/>
            <wp:docPr id="4" name="Picture 4" descr="OSX:Users:admin:Pictures:SnapNDrag Library.snapndraglibrary:b2e7776bd:screenshot_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SX:Users:admin:Pictures:SnapNDrag Library.snapndraglibrary:b2e7776bd:screenshot_79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 cy="445409"/>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F69D5">
        <w:rPr>
          <w:noProof/>
          <w:lang w:eastAsia="en-AU"/>
        </w:rPr>
        <w:drawing>
          <wp:anchor distT="0" distB="0" distL="114300" distR="114300" simplePos="0" relativeHeight="251716608" behindDoc="0" locked="0" layoutInCell="1" allowOverlap="1" wp14:anchorId="71951621" wp14:editId="0505D68F">
            <wp:simplePos x="0" y="0"/>
            <wp:positionH relativeFrom="column">
              <wp:posOffset>4263602</wp:posOffset>
            </wp:positionH>
            <wp:positionV relativeFrom="paragraph">
              <wp:posOffset>603250</wp:posOffset>
            </wp:positionV>
            <wp:extent cx="114300" cy="219710"/>
            <wp:effectExtent l="0" t="0" r="12700" b="8890"/>
            <wp:wrapNone/>
            <wp:docPr id="28" name="Picture 28" descr="OSX:Users:admin:Pictures:SnapNDrag Library.snapndraglibrary:b2e7776bd:screenshot_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SX:Users:admin:Pictures:SnapNDrag Library.snapndraglibrary:b2e7776bd:screenshot_79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197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F69D5">
        <w:rPr>
          <w:noProof/>
          <w:lang w:eastAsia="en-AU"/>
        </w:rPr>
        <w:drawing>
          <wp:anchor distT="0" distB="0" distL="114300" distR="114300" simplePos="0" relativeHeight="251712512" behindDoc="0" locked="0" layoutInCell="1" allowOverlap="1" wp14:anchorId="5F9D1D99" wp14:editId="709E636D">
            <wp:simplePos x="0" y="0"/>
            <wp:positionH relativeFrom="column">
              <wp:posOffset>3740362</wp:posOffset>
            </wp:positionH>
            <wp:positionV relativeFrom="paragraph">
              <wp:posOffset>276225</wp:posOffset>
            </wp:positionV>
            <wp:extent cx="114300" cy="219710"/>
            <wp:effectExtent l="0" t="0" r="12700" b="8890"/>
            <wp:wrapNone/>
            <wp:docPr id="3" name="Picture 3" descr="OSX:Users:admin:Pictures:SnapNDrag Library.snapndraglibrary:b2e7776bd:screenshot_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SX:Users:admin:Pictures:SnapNDrag Library.snapndraglibrary:b2e7776bd:screenshot_79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2197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F69D5">
        <w:rPr>
          <w:noProof/>
          <w:lang w:eastAsia="en-AU"/>
        </w:rPr>
        <w:drawing>
          <wp:anchor distT="0" distB="0" distL="114300" distR="114300" simplePos="0" relativeHeight="251718656" behindDoc="0" locked="0" layoutInCell="1" allowOverlap="1" wp14:anchorId="235A5720" wp14:editId="0545D1AC">
            <wp:simplePos x="0" y="0"/>
            <wp:positionH relativeFrom="column">
              <wp:posOffset>2361777</wp:posOffset>
            </wp:positionH>
            <wp:positionV relativeFrom="paragraph">
              <wp:posOffset>1837690</wp:posOffset>
            </wp:positionV>
            <wp:extent cx="114300" cy="219710"/>
            <wp:effectExtent l="76200" t="25400" r="63500" b="8890"/>
            <wp:wrapNone/>
            <wp:docPr id="37" name="Picture 37" descr="OSX:Users:admin:Pictures:SnapNDrag Library.snapndraglibrary:b2e7776bd:screenshot_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SX:Users:admin:Pictures:SnapNDrag Library.snapndraglibrary:b2e7776bd:screenshot_79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8900000">
                      <a:off x="0" y="0"/>
                      <a:ext cx="114300" cy="2197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F69D5">
        <w:rPr>
          <w:noProof/>
          <w:lang w:eastAsia="en-AU"/>
        </w:rPr>
        <mc:AlternateContent>
          <mc:Choice Requires="wps">
            <w:drawing>
              <wp:anchor distT="0" distB="0" distL="114300" distR="114300" simplePos="0" relativeHeight="251721728" behindDoc="0" locked="0" layoutInCell="1" allowOverlap="1" wp14:anchorId="1B67B0AE" wp14:editId="2C2B9C4F">
                <wp:simplePos x="0" y="0"/>
                <wp:positionH relativeFrom="column">
                  <wp:posOffset>2889885</wp:posOffset>
                </wp:positionH>
                <wp:positionV relativeFrom="paragraph">
                  <wp:posOffset>543348</wp:posOffset>
                </wp:positionV>
                <wp:extent cx="0" cy="457200"/>
                <wp:effectExtent l="0" t="0" r="25400" b="25400"/>
                <wp:wrapNone/>
                <wp:docPr id="39" name="Straight Connector 39"/>
                <wp:cNvGraphicFramePr/>
                <a:graphic xmlns:a="http://schemas.openxmlformats.org/drawingml/2006/main">
                  <a:graphicData uri="http://schemas.microsoft.com/office/word/2010/wordprocessingShape">
                    <wps:wsp>
                      <wps:cNvCnPr/>
                      <wps:spPr>
                        <a:xfrm>
                          <a:off x="0" y="0"/>
                          <a:ext cx="0" cy="45720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24F4DB7" id="Straight Connector 3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27.55pt,42.8pt" to="227.55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rGd0gEAABIEAAAOAAAAZHJzL2Uyb0RvYy54bWysU01v2zAMvQ/YfxB0X+xknzXi9JCiuwxb&#10;sG4/QJWlWIAkCpQWO/9+lOw6wTagwNCLLJF8j3wkvb0dnWUnhdGAb/l6VXOmvITO+GPLf/64f/OJ&#10;s5iE74QFr1p+VpHf7l6/2g6hURvowXYKGZH42Ayh5X1KoamqKHvlRFxBUJ6cGtCJRE88Vh2Kgdid&#10;rTZ1/aEaALuAIFWMZL2bnHxX+LVWMn3TOqrEbMuptlROLOdjPqvdVjRHFKE3ci5D/EcVThhPSReq&#10;O5EE+4XmLypnJEIEnVYSXAVaG6mKBlKzrv9Q89CLoIoWak4MS5viy9HKr6cDMtO1/O0NZ144mtFD&#10;QmGOfWJ78J46CMjISZ0aQmwIsPcHnF8xHDDLHjW6/CVBbCzdPS/dVWNicjJKsr57/5EGl+mqCy5g&#10;TJ8VOJYvLbfGZ92iEacvMU2hTyHZbH0+I1jT3RtryyNvjNpbZCdBs07jek5xFUUJJ6QqmzFTZ1WT&#10;jnJLZ6umHN+Vps5Q5ZtSS9nJSwYhpfLpKYv1FJ1hmupZgPXzwDk+Q6eqFvD6efCCKJnBpwXsjAf8&#10;F8GlMXqKpzlc6c7XR+jOZcLFQYtXRjX/JHmzr98FfvmVd78BAAD//wMAUEsDBBQABgAIAAAAIQDH&#10;uXeY3AAAAAoBAAAPAAAAZHJzL2Rvd25yZXYueG1sTI/BTsMwDIbvSLxDZCRuLB0iZSpNJ4TEkcMG&#10;B3bzGq8tNE7XZFvH02PEAY62P/3+/nI5+V4daYxdYAvzWQaKuA6u48bC2+vzzQJUTMgO+8Bk4UwR&#10;ltXlRYmFCyde0XGdGiUhHAu00KY0FFrHuiWPcRYGYrntwugxyTg22o14knDf69ssy7XHjuVDiwM9&#10;tVR/rg/ewu5jf+487TnbxGj8+8p96c2LtddX0+MDqERT+oPhR1/UoRKnbTiwi6q3cGfMXFALC5OD&#10;EuB3sRXS3Oegq1L/r1B9AwAA//8DAFBLAQItABQABgAIAAAAIQC2gziS/gAAAOEBAAATAAAAAAAA&#10;AAAAAAAAAAAAAABbQ29udGVudF9UeXBlc10ueG1sUEsBAi0AFAAGAAgAAAAhADj9If/WAAAAlAEA&#10;AAsAAAAAAAAAAAAAAAAALwEAAF9yZWxzLy5yZWxzUEsBAi0AFAAGAAgAAAAhAE/msZ3SAQAAEgQA&#10;AA4AAAAAAAAAAAAAAAAALgIAAGRycy9lMm9Eb2MueG1sUEsBAi0AFAAGAAgAAAAhAMe5d5jcAAAA&#10;CgEAAA8AAAAAAAAAAAAAAAAALAQAAGRycy9kb3ducmV2LnhtbFBLBQYAAAAABAAEAPMAAAA1BQAA&#10;AAA=&#10;" strokecolor="black [3213]" strokeweight="2pt"/>
            </w:pict>
          </mc:Fallback>
        </mc:AlternateContent>
      </w:r>
      <w:r w:rsidRPr="006F69D5">
        <w:rPr>
          <w:noProof/>
          <w:lang w:eastAsia="en-AU"/>
        </w:rPr>
        <w:drawing>
          <wp:anchor distT="0" distB="0" distL="114300" distR="114300" simplePos="0" relativeHeight="251720704" behindDoc="0" locked="0" layoutInCell="1" allowOverlap="1" wp14:anchorId="3DDC1C5D" wp14:editId="2076EBB1">
            <wp:simplePos x="0" y="0"/>
            <wp:positionH relativeFrom="column">
              <wp:posOffset>2827232</wp:posOffset>
            </wp:positionH>
            <wp:positionV relativeFrom="paragraph">
              <wp:posOffset>679450</wp:posOffset>
            </wp:positionV>
            <wp:extent cx="127635" cy="245745"/>
            <wp:effectExtent l="0" t="8255" r="0" b="0"/>
            <wp:wrapNone/>
            <wp:docPr id="38" name="Picture 38" descr="OSX:Users:admin:Pictures:SnapNDrag Library.snapndraglibrary:b2e7776bd:screenshot_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SX:Users:admin:Pictures:SnapNDrag Library.snapndraglibrary:b2e7776bd:screenshot_79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127635" cy="24574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693E66" w:rsidRPr="006F69D5">
        <w:rPr>
          <w:noProof/>
          <w:lang w:eastAsia="en-AU"/>
        </w:rPr>
        <w:drawing>
          <wp:inline distT="0" distB="0" distL="0" distR="0" wp14:anchorId="5206D216" wp14:editId="571E9D5B">
            <wp:extent cx="3301786" cy="2375112"/>
            <wp:effectExtent l="0" t="0" r="0" b="6350"/>
            <wp:docPr id="2" name="Picture 2" descr="OSX:Users:admin:Pictures:SnapNDrag Library.snapndraglibrary:b43f6f4ec:screenshot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admin:Pictures:SnapNDrag Library.snapndraglibrary:b43f6f4ec:screenshot_33.png"/>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302835" cy="2375866"/>
                    </a:xfrm>
                    <a:prstGeom prst="rect">
                      <a:avLst/>
                    </a:prstGeom>
                    <a:noFill/>
                    <a:ln>
                      <a:noFill/>
                    </a:ln>
                  </pic:spPr>
                </pic:pic>
              </a:graphicData>
            </a:graphic>
          </wp:inline>
        </w:drawing>
      </w:r>
    </w:p>
    <w:p w14:paraId="6C21ED50" w14:textId="77777777" w:rsidR="00693E66" w:rsidRPr="006F69D5" w:rsidRDefault="00693E66" w:rsidP="002C2353"/>
    <w:p w14:paraId="664D2ED4" w14:textId="77777777" w:rsidR="002C2353" w:rsidRPr="006F69D5" w:rsidRDefault="002C2353" w:rsidP="008E32D7">
      <w:pPr>
        <w:ind w:firstLine="720"/>
      </w:pPr>
      <w:r w:rsidRPr="006F69D5">
        <w:t>The positive electrode in the Daniel cell above is the</w:t>
      </w:r>
    </w:p>
    <w:p w14:paraId="3A0A5BF9" w14:textId="77777777" w:rsidR="008E32D7" w:rsidRPr="006F69D5" w:rsidRDefault="008E32D7" w:rsidP="008E32D7">
      <w:pPr>
        <w:ind w:firstLine="720"/>
      </w:pPr>
    </w:p>
    <w:p w14:paraId="3A773AF2" w14:textId="0F1183B1" w:rsidR="002C2353" w:rsidRPr="006F69D5" w:rsidRDefault="00C57321" w:rsidP="002C2353">
      <w:pPr>
        <w:spacing w:line="360" w:lineRule="auto"/>
        <w:ind w:left="720"/>
        <w:rPr>
          <w:i/>
        </w:rPr>
      </w:pPr>
      <w:r w:rsidRPr="006F69D5">
        <w:t>(a)</w:t>
      </w:r>
      <w:r w:rsidR="002C2353" w:rsidRPr="006F69D5">
        <w:tab/>
        <w:t>zinc rod</w:t>
      </w:r>
    </w:p>
    <w:p w14:paraId="0B1D2771" w14:textId="1A601021" w:rsidR="002C2353" w:rsidRPr="006F69D5" w:rsidRDefault="00C57321" w:rsidP="008E32D7">
      <w:pPr>
        <w:spacing w:line="360" w:lineRule="auto"/>
        <w:ind w:left="720"/>
        <w:rPr>
          <w:i/>
        </w:rPr>
      </w:pPr>
      <w:r w:rsidRPr="006F69D5">
        <w:t>(b)</w:t>
      </w:r>
      <w:r w:rsidR="008E32D7" w:rsidRPr="006F69D5">
        <w:tab/>
      </w:r>
      <w:r w:rsidR="004F0795" w:rsidRPr="006F69D5">
        <w:t>copper vessel</w:t>
      </w:r>
    </w:p>
    <w:p w14:paraId="787EBF23" w14:textId="61A8B1AE" w:rsidR="002C2353" w:rsidRPr="006F69D5" w:rsidRDefault="00C57321" w:rsidP="008E32D7">
      <w:pPr>
        <w:spacing w:line="360" w:lineRule="auto"/>
        <w:ind w:left="720"/>
        <w:rPr>
          <w:i/>
        </w:rPr>
      </w:pPr>
      <w:r w:rsidRPr="006F69D5">
        <w:t>(c)</w:t>
      </w:r>
      <w:r w:rsidR="008E32D7" w:rsidRPr="006F69D5">
        <w:tab/>
      </w:r>
      <w:r w:rsidR="002C2353" w:rsidRPr="006F69D5">
        <w:t>porous pot</w:t>
      </w:r>
    </w:p>
    <w:p w14:paraId="31779E8C" w14:textId="06DC32E2" w:rsidR="002C2353" w:rsidRPr="006F69D5" w:rsidRDefault="00C57321" w:rsidP="008E32D7">
      <w:pPr>
        <w:spacing w:line="360" w:lineRule="auto"/>
        <w:ind w:left="720"/>
        <w:rPr>
          <w:i/>
        </w:rPr>
      </w:pPr>
      <w:r w:rsidRPr="006F69D5">
        <w:t>(d)</w:t>
      </w:r>
      <w:r w:rsidR="008E32D7" w:rsidRPr="006F69D5">
        <w:tab/>
      </w:r>
      <w:r w:rsidR="002C2353" w:rsidRPr="006F69D5">
        <w:t>CuSO</w:t>
      </w:r>
      <w:r w:rsidR="002C2353" w:rsidRPr="006F69D5">
        <w:rPr>
          <w:vertAlign w:val="subscript"/>
        </w:rPr>
        <w:t>4</w:t>
      </w:r>
      <w:r w:rsidR="002C2353" w:rsidRPr="006F69D5">
        <w:t xml:space="preserve"> crystal</w:t>
      </w:r>
    </w:p>
    <w:p w14:paraId="550A2C03" w14:textId="77777777" w:rsidR="00403F34" w:rsidRPr="006F69D5" w:rsidRDefault="00403F34" w:rsidP="00403F34">
      <w:pPr>
        <w:jc w:val="both"/>
      </w:pPr>
    </w:p>
    <w:p w14:paraId="4AA2532B" w14:textId="58349EA7" w:rsidR="00403F34" w:rsidRPr="006F69D5" w:rsidRDefault="00A830EB" w:rsidP="00450AFD">
      <w:pPr>
        <w:ind w:left="720" w:hanging="720"/>
        <w:jc w:val="both"/>
      </w:pPr>
      <w:r w:rsidRPr="006F69D5">
        <w:t>7</w:t>
      </w:r>
      <w:r w:rsidR="008E32D7" w:rsidRPr="006F69D5">
        <w:t>.</w:t>
      </w:r>
      <w:r w:rsidR="002C2353" w:rsidRPr="006F69D5">
        <w:tab/>
      </w:r>
      <w:r w:rsidR="00403F34" w:rsidRPr="006F69D5">
        <w:t xml:space="preserve">The </w:t>
      </w:r>
      <w:r w:rsidR="00450AFD" w:rsidRPr="006F69D5">
        <w:t xml:space="preserve">half equations and </w:t>
      </w:r>
      <w:r w:rsidR="00403F34" w:rsidRPr="006F69D5">
        <w:t>st</w:t>
      </w:r>
      <w:r w:rsidR="00450AFD" w:rsidRPr="006F69D5">
        <w:t>andard reduction potentials for</w:t>
      </w:r>
      <w:r w:rsidR="00403F34" w:rsidRPr="006F69D5">
        <w:t xml:space="preserve"> the ions Cu</w:t>
      </w:r>
      <w:r w:rsidR="00403F34" w:rsidRPr="006F69D5">
        <w:rPr>
          <w:vertAlign w:val="superscript"/>
        </w:rPr>
        <w:t>+</w:t>
      </w:r>
      <w:r w:rsidR="00450AFD" w:rsidRPr="006F69D5">
        <w:rPr>
          <w:vertAlign w:val="subscript"/>
        </w:rPr>
        <w:t>(aq)</w:t>
      </w:r>
      <w:r w:rsidR="00450AFD" w:rsidRPr="006F69D5">
        <w:t xml:space="preserve"> and </w:t>
      </w:r>
      <w:r w:rsidR="00403F34" w:rsidRPr="006F69D5">
        <w:t>Cu</w:t>
      </w:r>
      <w:r w:rsidR="00403F34" w:rsidRPr="006F69D5">
        <w:rPr>
          <w:vertAlign w:val="superscript"/>
        </w:rPr>
        <w:t>2+</w:t>
      </w:r>
      <w:r w:rsidR="00403F34" w:rsidRPr="006F69D5">
        <w:rPr>
          <w:vertAlign w:val="subscript"/>
        </w:rPr>
        <w:t>(a</w:t>
      </w:r>
      <w:r w:rsidR="00450AFD" w:rsidRPr="006F69D5">
        <w:rPr>
          <w:vertAlign w:val="subscript"/>
        </w:rPr>
        <w:t>q)</w:t>
      </w:r>
      <w:r w:rsidR="00450AFD" w:rsidRPr="006F69D5">
        <w:t xml:space="preserve"> </w:t>
      </w:r>
      <w:r w:rsidR="00403F34" w:rsidRPr="006F69D5">
        <w:t>are as follows:</w:t>
      </w:r>
    </w:p>
    <w:p w14:paraId="505D765B" w14:textId="77777777" w:rsidR="00403F34" w:rsidRPr="006F69D5" w:rsidRDefault="00403F34" w:rsidP="00403F34">
      <w:pPr>
        <w:jc w:val="both"/>
      </w:pPr>
    </w:p>
    <w:p w14:paraId="2C9263D1" w14:textId="316C52B8" w:rsidR="00403F34" w:rsidRPr="006F69D5" w:rsidRDefault="00403F34" w:rsidP="00BE582D">
      <w:pPr>
        <w:spacing w:line="360" w:lineRule="auto"/>
        <w:ind w:left="720" w:firstLine="720"/>
        <w:jc w:val="both"/>
      </w:pPr>
      <w:r w:rsidRPr="006F69D5">
        <w:t>Cu</w:t>
      </w:r>
      <w:r w:rsidRPr="006F69D5">
        <w:rPr>
          <w:vertAlign w:val="superscript"/>
        </w:rPr>
        <w:t>+</w:t>
      </w:r>
      <w:r w:rsidRPr="006F69D5">
        <w:rPr>
          <w:vertAlign w:val="subscript"/>
        </w:rPr>
        <w:t>(aq)</w:t>
      </w:r>
      <w:r w:rsidR="00450AFD" w:rsidRPr="006F69D5">
        <w:tab/>
      </w:r>
      <w:r w:rsidR="00693E66" w:rsidRPr="006F69D5">
        <w:t xml:space="preserve"> </w:t>
      </w:r>
      <w:r w:rsidR="00450AFD" w:rsidRPr="006F69D5">
        <w:t xml:space="preserve">+   </w:t>
      </w:r>
      <w:r w:rsidR="00E04E55">
        <w:t>e</w:t>
      </w:r>
      <w:r w:rsidR="00E04E55" w:rsidRPr="00E04E55">
        <w:rPr>
          <w:vertAlign w:val="superscript"/>
        </w:rPr>
        <w:t>-</w:t>
      </w:r>
      <w:r w:rsidR="00693E66" w:rsidRPr="006F69D5">
        <w:t xml:space="preserve">     </w:t>
      </w:r>
      <w:r w:rsidRPr="006F69D5">
        <w:sym w:font="Symbol" w:char="F0AE"/>
      </w:r>
      <w:r w:rsidRPr="006F69D5">
        <w:t xml:space="preserve">    Cu</w:t>
      </w:r>
      <w:r w:rsidRPr="006F69D5">
        <w:rPr>
          <w:vertAlign w:val="subscript"/>
        </w:rPr>
        <w:t>(s)</w:t>
      </w:r>
      <w:r w:rsidR="00450AFD" w:rsidRPr="006F69D5">
        <w:tab/>
      </w:r>
      <w:r w:rsidR="00450AFD" w:rsidRPr="006F69D5">
        <w:tab/>
      </w:r>
      <w:r w:rsidRPr="006F69D5">
        <w:t>E</w:t>
      </w:r>
      <w:r w:rsidRPr="006F69D5">
        <w:rPr>
          <w:vertAlign w:val="superscript"/>
        </w:rPr>
        <w:t>o</w:t>
      </w:r>
      <w:r w:rsidRPr="006F69D5">
        <w:t xml:space="preserve"> =  + 0.52 V</w:t>
      </w:r>
    </w:p>
    <w:p w14:paraId="070C0BD7" w14:textId="6211571F" w:rsidR="00403F34" w:rsidRPr="006F69D5" w:rsidRDefault="00403F34" w:rsidP="00BE582D">
      <w:pPr>
        <w:spacing w:line="360" w:lineRule="auto"/>
        <w:ind w:left="720" w:firstLine="720"/>
        <w:jc w:val="both"/>
      </w:pPr>
      <w:r w:rsidRPr="006F69D5">
        <w:t>Cu</w:t>
      </w:r>
      <w:r w:rsidRPr="006F69D5">
        <w:rPr>
          <w:vertAlign w:val="superscript"/>
        </w:rPr>
        <w:t>2+</w:t>
      </w:r>
      <w:r w:rsidRPr="006F69D5">
        <w:rPr>
          <w:vertAlign w:val="subscript"/>
        </w:rPr>
        <w:t>(aq)</w:t>
      </w:r>
      <w:r w:rsidR="00450AFD" w:rsidRPr="006F69D5">
        <w:tab/>
      </w:r>
      <w:r w:rsidR="00693E66" w:rsidRPr="006F69D5">
        <w:t xml:space="preserve"> </w:t>
      </w:r>
      <w:r w:rsidR="00450AFD" w:rsidRPr="006F69D5">
        <w:t xml:space="preserve">+   </w:t>
      </w:r>
      <w:r w:rsidR="00E04E55">
        <w:t>e</w:t>
      </w:r>
      <w:r w:rsidR="00E04E55" w:rsidRPr="00E04E55">
        <w:rPr>
          <w:vertAlign w:val="superscript"/>
        </w:rPr>
        <w:t>-</w:t>
      </w:r>
      <w:r w:rsidR="00450AFD" w:rsidRPr="006F69D5">
        <w:t xml:space="preserve">   </w:t>
      </w:r>
      <w:r w:rsidRPr="006F69D5">
        <w:sym w:font="Symbol" w:char="F0AE"/>
      </w:r>
      <w:r w:rsidRPr="006F69D5">
        <w:t xml:space="preserve">    Cu</w:t>
      </w:r>
      <w:r w:rsidRPr="006F69D5">
        <w:rPr>
          <w:vertAlign w:val="superscript"/>
        </w:rPr>
        <w:t>+</w:t>
      </w:r>
      <w:r w:rsidRPr="006F69D5">
        <w:rPr>
          <w:vertAlign w:val="subscript"/>
        </w:rPr>
        <w:t>(aq)</w:t>
      </w:r>
      <w:r w:rsidR="00450AFD" w:rsidRPr="006F69D5">
        <w:tab/>
      </w:r>
      <w:r w:rsidR="00450AFD" w:rsidRPr="006F69D5">
        <w:tab/>
      </w:r>
      <w:r w:rsidRPr="006F69D5">
        <w:t>E</w:t>
      </w:r>
      <w:r w:rsidRPr="006F69D5">
        <w:rPr>
          <w:vertAlign w:val="superscript"/>
        </w:rPr>
        <w:t>o</w:t>
      </w:r>
      <w:r w:rsidRPr="006F69D5">
        <w:t xml:space="preserve"> =  + 0.15 V</w:t>
      </w:r>
    </w:p>
    <w:p w14:paraId="742EF272" w14:textId="77777777" w:rsidR="00403F34" w:rsidRPr="006F69D5" w:rsidRDefault="00403F34" w:rsidP="00403F34">
      <w:pPr>
        <w:ind w:left="720"/>
        <w:jc w:val="both"/>
      </w:pPr>
    </w:p>
    <w:p w14:paraId="4817FA39" w14:textId="41685F21" w:rsidR="00403F34" w:rsidRPr="006F69D5" w:rsidRDefault="00450AFD" w:rsidP="00BE582D">
      <w:pPr>
        <w:ind w:left="720"/>
        <w:jc w:val="both"/>
      </w:pPr>
      <w:r w:rsidRPr="006F69D5">
        <w:t>The standard potential, in V</w:t>
      </w:r>
      <w:r w:rsidR="00403F34" w:rsidRPr="006F69D5">
        <w:t>olts, for the disproportionation reaction</w:t>
      </w:r>
      <w:r w:rsidRPr="006F69D5">
        <w:t xml:space="preserve">:  </w:t>
      </w:r>
      <w:r w:rsidRPr="006F69D5">
        <w:rPr>
          <w:b/>
        </w:rPr>
        <w:t>2</w:t>
      </w:r>
      <w:r w:rsidR="00403F34" w:rsidRPr="006F69D5">
        <w:rPr>
          <w:b/>
        </w:rPr>
        <w:t>Cu</w:t>
      </w:r>
      <w:r w:rsidR="00403F34" w:rsidRPr="006F69D5">
        <w:rPr>
          <w:b/>
          <w:vertAlign w:val="superscript"/>
        </w:rPr>
        <w:t>+</w:t>
      </w:r>
      <w:r w:rsidR="00403F34" w:rsidRPr="006F69D5">
        <w:rPr>
          <w:b/>
          <w:vertAlign w:val="subscript"/>
        </w:rPr>
        <w:t>(aq)</w:t>
      </w:r>
      <w:r w:rsidRPr="006F69D5">
        <w:rPr>
          <w:b/>
        </w:rPr>
        <w:t xml:space="preserve">  </w:t>
      </w:r>
      <w:r w:rsidR="00403F34" w:rsidRPr="006F69D5">
        <w:rPr>
          <w:b/>
        </w:rPr>
        <w:sym w:font="Symbol" w:char="F0AE"/>
      </w:r>
      <w:r w:rsidRPr="006F69D5">
        <w:rPr>
          <w:b/>
        </w:rPr>
        <w:t xml:space="preserve">  </w:t>
      </w:r>
      <w:r w:rsidR="00403F34" w:rsidRPr="006F69D5">
        <w:rPr>
          <w:b/>
        </w:rPr>
        <w:t>Cu</w:t>
      </w:r>
      <w:r w:rsidR="00403F34" w:rsidRPr="006F69D5">
        <w:rPr>
          <w:b/>
          <w:vertAlign w:val="superscript"/>
        </w:rPr>
        <w:t>2+</w:t>
      </w:r>
      <w:r w:rsidR="00403F34" w:rsidRPr="006F69D5">
        <w:rPr>
          <w:b/>
          <w:vertAlign w:val="subscript"/>
        </w:rPr>
        <w:t>(aq)</w:t>
      </w:r>
      <w:r w:rsidRPr="006F69D5">
        <w:rPr>
          <w:b/>
        </w:rPr>
        <w:t xml:space="preserve">  +  </w:t>
      </w:r>
      <w:r w:rsidR="00403F34" w:rsidRPr="006F69D5">
        <w:rPr>
          <w:b/>
        </w:rPr>
        <w:t>Cu</w:t>
      </w:r>
      <w:r w:rsidR="00403F34" w:rsidRPr="006F69D5">
        <w:rPr>
          <w:b/>
          <w:vertAlign w:val="subscript"/>
        </w:rPr>
        <w:t>(s)</w:t>
      </w:r>
      <w:r w:rsidRPr="006F69D5">
        <w:rPr>
          <w:b/>
          <w:vertAlign w:val="subscript"/>
        </w:rPr>
        <w:t xml:space="preserve"> </w:t>
      </w:r>
      <w:r w:rsidR="00403F34" w:rsidRPr="006F69D5">
        <w:t>is</w:t>
      </w:r>
    </w:p>
    <w:p w14:paraId="5AE72B75" w14:textId="77777777" w:rsidR="00403F34" w:rsidRPr="006F69D5" w:rsidRDefault="00403F34" w:rsidP="00403F34">
      <w:pPr>
        <w:ind w:left="720"/>
        <w:jc w:val="both"/>
      </w:pPr>
    </w:p>
    <w:p w14:paraId="717AFDAB" w14:textId="4FCF7768" w:rsidR="00403F34" w:rsidRPr="006F69D5" w:rsidRDefault="00536EBA" w:rsidP="00403F34">
      <w:pPr>
        <w:ind w:left="720"/>
        <w:jc w:val="both"/>
      </w:pPr>
      <w:r w:rsidRPr="006F69D5">
        <w:t>(a)</w:t>
      </w:r>
      <w:r w:rsidR="00403F34" w:rsidRPr="006F69D5">
        <w:tab/>
        <w:t>- 0.67 V</w:t>
      </w:r>
    </w:p>
    <w:p w14:paraId="166284FB" w14:textId="77777777" w:rsidR="008E32D7" w:rsidRPr="006F69D5" w:rsidRDefault="008E32D7" w:rsidP="008E32D7">
      <w:pPr>
        <w:jc w:val="both"/>
      </w:pPr>
    </w:p>
    <w:p w14:paraId="5C944E66" w14:textId="4CC06FC4" w:rsidR="00403F34" w:rsidRPr="006F69D5" w:rsidRDefault="00536EBA" w:rsidP="00403F34">
      <w:pPr>
        <w:ind w:left="720"/>
        <w:jc w:val="both"/>
      </w:pPr>
      <w:r w:rsidRPr="006F69D5">
        <w:t>(b)</w:t>
      </w:r>
      <w:r w:rsidR="00403F34" w:rsidRPr="006F69D5">
        <w:tab/>
        <w:t xml:space="preserve">- 0.37 V </w:t>
      </w:r>
    </w:p>
    <w:p w14:paraId="40908841" w14:textId="77777777" w:rsidR="008E32D7" w:rsidRPr="006F69D5" w:rsidRDefault="008E32D7" w:rsidP="00403F34">
      <w:pPr>
        <w:ind w:left="720"/>
        <w:jc w:val="both"/>
      </w:pPr>
    </w:p>
    <w:p w14:paraId="03C8005B" w14:textId="65CB1DCF" w:rsidR="00403F34" w:rsidRPr="006F69D5" w:rsidRDefault="00536EBA" w:rsidP="00403F34">
      <w:pPr>
        <w:ind w:left="720"/>
        <w:jc w:val="both"/>
      </w:pPr>
      <w:r w:rsidRPr="006F69D5">
        <w:t>(c)</w:t>
      </w:r>
      <w:r w:rsidR="00403F34" w:rsidRPr="006F69D5">
        <w:tab/>
        <w:t>+ 0.37 V</w:t>
      </w:r>
    </w:p>
    <w:p w14:paraId="2AC25543" w14:textId="77777777" w:rsidR="008E32D7" w:rsidRPr="006F69D5" w:rsidRDefault="008E32D7" w:rsidP="00403F34">
      <w:pPr>
        <w:ind w:left="720"/>
        <w:jc w:val="both"/>
      </w:pPr>
    </w:p>
    <w:p w14:paraId="7C4DB9A3" w14:textId="26EB5847" w:rsidR="00403F34" w:rsidRPr="006F69D5" w:rsidRDefault="00536EBA" w:rsidP="00403F34">
      <w:pPr>
        <w:ind w:left="720"/>
        <w:jc w:val="both"/>
      </w:pPr>
      <w:r w:rsidRPr="006F69D5">
        <w:t>(d)</w:t>
      </w:r>
      <w:r w:rsidR="00403F34" w:rsidRPr="006F69D5">
        <w:tab/>
        <w:t>+ 0.67 V</w:t>
      </w:r>
    </w:p>
    <w:p w14:paraId="4CD79B4C" w14:textId="77777777" w:rsidR="00403F34" w:rsidRPr="006F69D5" w:rsidRDefault="00403F34" w:rsidP="00403F34">
      <w:pPr>
        <w:jc w:val="both"/>
      </w:pPr>
    </w:p>
    <w:p w14:paraId="03E35D4F" w14:textId="77777777" w:rsidR="00536EBA" w:rsidRPr="006F69D5" w:rsidRDefault="00536EBA" w:rsidP="00403F34">
      <w:pPr>
        <w:jc w:val="both"/>
      </w:pPr>
    </w:p>
    <w:p w14:paraId="52166968" w14:textId="65A65FFF" w:rsidR="00536EBA" w:rsidRPr="006F69D5" w:rsidRDefault="00536EBA" w:rsidP="00536EBA">
      <w:pPr>
        <w:tabs>
          <w:tab w:val="left" w:pos="540"/>
          <w:tab w:val="left" w:pos="1080"/>
        </w:tabs>
      </w:pPr>
      <w:r w:rsidRPr="006F69D5">
        <w:t>8.</w:t>
      </w:r>
      <w:r w:rsidRPr="006F69D5">
        <w:tab/>
        <w:t>In an experiment performed at standard conditions, a student made the following observatory notes:</w:t>
      </w:r>
    </w:p>
    <w:p w14:paraId="40D69273" w14:textId="77777777" w:rsidR="00536EBA" w:rsidRPr="006F69D5" w:rsidRDefault="00536EBA" w:rsidP="00536EBA">
      <w:pPr>
        <w:tabs>
          <w:tab w:val="left" w:pos="540"/>
          <w:tab w:val="left" w:pos="1080"/>
        </w:tabs>
      </w:pPr>
    </w:p>
    <w:p w14:paraId="02BD0D30" w14:textId="77777777" w:rsidR="00536EBA" w:rsidRPr="006F69D5" w:rsidRDefault="00536EBA" w:rsidP="00536EBA">
      <w:pPr>
        <w:tabs>
          <w:tab w:val="left" w:pos="540"/>
          <w:tab w:val="left" w:pos="1080"/>
        </w:tabs>
        <w:overflowPunct w:val="0"/>
        <w:autoSpaceDE w:val="0"/>
        <w:autoSpaceDN w:val="0"/>
        <w:adjustRightInd w:val="0"/>
        <w:ind w:left="540"/>
        <w:textAlignment w:val="baseline"/>
      </w:pPr>
      <w:r w:rsidRPr="006F69D5">
        <w:tab/>
      </w:r>
      <w:r w:rsidRPr="006F69D5">
        <w:tab/>
        <w:t>i.</w:t>
      </w:r>
      <w:r w:rsidRPr="006F69D5">
        <w:tab/>
        <w:t>clean metal A did not react with 1.0 mol/L solution containing B</w:t>
      </w:r>
      <w:r w:rsidRPr="006F69D5">
        <w:rPr>
          <w:vertAlign w:val="superscript"/>
        </w:rPr>
        <w:t xml:space="preserve">2+ </w:t>
      </w:r>
      <w:r w:rsidRPr="006F69D5">
        <w:t>ions</w:t>
      </w:r>
    </w:p>
    <w:p w14:paraId="29AFA1E3" w14:textId="77777777" w:rsidR="00536EBA" w:rsidRPr="006F69D5" w:rsidRDefault="00536EBA" w:rsidP="00536EBA">
      <w:pPr>
        <w:tabs>
          <w:tab w:val="left" w:pos="540"/>
          <w:tab w:val="left" w:pos="1080"/>
        </w:tabs>
        <w:overflowPunct w:val="0"/>
        <w:autoSpaceDE w:val="0"/>
        <w:autoSpaceDN w:val="0"/>
        <w:adjustRightInd w:val="0"/>
        <w:ind w:left="540"/>
        <w:textAlignment w:val="baseline"/>
      </w:pPr>
    </w:p>
    <w:p w14:paraId="51E244D4" w14:textId="77777777" w:rsidR="00536EBA" w:rsidRPr="006F69D5" w:rsidRDefault="00536EBA" w:rsidP="00536EBA">
      <w:pPr>
        <w:numPr>
          <w:ilvl w:val="0"/>
          <w:numId w:val="19"/>
        </w:numPr>
        <w:tabs>
          <w:tab w:val="left" w:pos="540"/>
          <w:tab w:val="left" w:pos="1080"/>
        </w:tabs>
        <w:overflowPunct w:val="0"/>
        <w:autoSpaceDE w:val="0"/>
        <w:autoSpaceDN w:val="0"/>
        <w:adjustRightInd w:val="0"/>
        <w:textAlignment w:val="baseline"/>
      </w:pPr>
      <w:r w:rsidRPr="006F69D5">
        <w:t>clean metal B dissolved in 1.0 mol/L solution containing C</w:t>
      </w:r>
      <w:r w:rsidRPr="006F69D5">
        <w:rPr>
          <w:vertAlign w:val="superscript"/>
        </w:rPr>
        <w:t>2+</w:t>
      </w:r>
      <w:r w:rsidRPr="006F69D5">
        <w:t xml:space="preserve"> ions and crystals of C appeared</w:t>
      </w:r>
    </w:p>
    <w:p w14:paraId="70774ECE" w14:textId="77777777" w:rsidR="00536EBA" w:rsidRPr="006F69D5" w:rsidRDefault="00536EBA" w:rsidP="00536EBA">
      <w:pPr>
        <w:tabs>
          <w:tab w:val="left" w:pos="540"/>
          <w:tab w:val="left" w:pos="1080"/>
        </w:tabs>
        <w:overflowPunct w:val="0"/>
        <w:autoSpaceDE w:val="0"/>
        <w:autoSpaceDN w:val="0"/>
        <w:adjustRightInd w:val="0"/>
        <w:ind w:left="540"/>
        <w:textAlignment w:val="baseline"/>
      </w:pPr>
    </w:p>
    <w:p w14:paraId="2C173437" w14:textId="77777777" w:rsidR="00536EBA" w:rsidRPr="006F69D5" w:rsidRDefault="00536EBA" w:rsidP="00536EBA">
      <w:pPr>
        <w:numPr>
          <w:ilvl w:val="0"/>
          <w:numId w:val="19"/>
        </w:numPr>
        <w:tabs>
          <w:tab w:val="left" w:pos="540"/>
          <w:tab w:val="left" w:pos="1080"/>
        </w:tabs>
        <w:overflowPunct w:val="0"/>
        <w:autoSpaceDE w:val="0"/>
        <w:autoSpaceDN w:val="0"/>
        <w:adjustRightInd w:val="0"/>
        <w:textAlignment w:val="baseline"/>
      </w:pPr>
      <w:r w:rsidRPr="006F69D5">
        <w:t>clean metal C did not react with 1.0 mol/L solution containing A</w:t>
      </w:r>
      <w:r w:rsidRPr="006F69D5">
        <w:rPr>
          <w:vertAlign w:val="superscript"/>
        </w:rPr>
        <w:t>2+</w:t>
      </w:r>
      <w:r w:rsidRPr="006F69D5">
        <w:t xml:space="preserve"> ions</w:t>
      </w:r>
    </w:p>
    <w:p w14:paraId="113AF3BB" w14:textId="77777777" w:rsidR="00536EBA" w:rsidRPr="006F69D5" w:rsidRDefault="00536EBA" w:rsidP="00536EBA"/>
    <w:p w14:paraId="1DA506EE" w14:textId="32EF159C" w:rsidR="00536EBA" w:rsidRPr="006F69D5" w:rsidRDefault="00536EBA" w:rsidP="00536EBA">
      <w:pPr>
        <w:ind w:firstLine="540"/>
      </w:pPr>
      <w:r w:rsidRPr="006F69D5">
        <w:t>According to the notes, the order of strength as a</w:t>
      </w:r>
      <w:r w:rsidR="00E62431" w:rsidRPr="006F69D5">
        <w:t>n oxidising</w:t>
      </w:r>
      <w:r w:rsidRPr="006F69D5">
        <w:t xml:space="preserve"> agent is </w:t>
      </w:r>
    </w:p>
    <w:p w14:paraId="5F07A290" w14:textId="77777777" w:rsidR="00536EBA" w:rsidRPr="006F69D5" w:rsidRDefault="00536EBA" w:rsidP="00536EBA"/>
    <w:p w14:paraId="42F460CE" w14:textId="40AE8637" w:rsidR="00536EBA" w:rsidRPr="006F69D5" w:rsidRDefault="00C57321" w:rsidP="00536EBA">
      <w:pPr>
        <w:overflowPunct w:val="0"/>
        <w:autoSpaceDE w:val="0"/>
        <w:autoSpaceDN w:val="0"/>
        <w:adjustRightInd w:val="0"/>
        <w:ind w:left="720"/>
        <w:textAlignment w:val="baseline"/>
      </w:pPr>
      <w:r w:rsidRPr="006F69D5">
        <w:t>(a)</w:t>
      </w:r>
      <w:r w:rsidR="00E62431" w:rsidRPr="006F69D5">
        <w:tab/>
      </w:r>
      <w:r w:rsidR="00D837D2" w:rsidRPr="006F69D5">
        <w:t>C</w:t>
      </w:r>
      <w:r w:rsidR="00E62431" w:rsidRPr="006F69D5">
        <w:rPr>
          <w:vertAlign w:val="superscript"/>
        </w:rPr>
        <w:t>2+</w:t>
      </w:r>
      <w:r w:rsidR="00E62431" w:rsidRPr="006F69D5">
        <w:t xml:space="preserve"> ions &gt; </w:t>
      </w:r>
      <w:r w:rsidR="00D837D2" w:rsidRPr="006F69D5">
        <w:t>A</w:t>
      </w:r>
      <w:r w:rsidR="00E62431" w:rsidRPr="006F69D5">
        <w:rPr>
          <w:vertAlign w:val="superscript"/>
        </w:rPr>
        <w:t>2+</w:t>
      </w:r>
      <w:r w:rsidR="00E62431" w:rsidRPr="006F69D5">
        <w:t xml:space="preserve"> ions &gt; </w:t>
      </w:r>
      <w:r w:rsidR="00D837D2" w:rsidRPr="006F69D5">
        <w:t>B</w:t>
      </w:r>
      <w:r w:rsidR="00E62431" w:rsidRPr="006F69D5">
        <w:rPr>
          <w:vertAlign w:val="superscript"/>
        </w:rPr>
        <w:t>2+</w:t>
      </w:r>
      <w:r w:rsidR="00E62431" w:rsidRPr="006F69D5">
        <w:t xml:space="preserve"> ions</w:t>
      </w:r>
    </w:p>
    <w:p w14:paraId="3432874B" w14:textId="77777777" w:rsidR="00536EBA" w:rsidRPr="006F69D5" w:rsidRDefault="00536EBA" w:rsidP="00536EBA">
      <w:pPr>
        <w:overflowPunct w:val="0"/>
        <w:autoSpaceDE w:val="0"/>
        <w:autoSpaceDN w:val="0"/>
        <w:adjustRightInd w:val="0"/>
        <w:ind w:left="720"/>
        <w:textAlignment w:val="baseline"/>
      </w:pPr>
    </w:p>
    <w:p w14:paraId="117D1487" w14:textId="3E77E9EB" w:rsidR="00536EBA" w:rsidRPr="006F69D5" w:rsidRDefault="00C57321" w:rsidP="00536EBA">
      <w:pPr>
        <w:overflowPunct w:val="0"/>
        <w:autoSpaceDE w:val="0"/>
        <w:autoSpaceDN w:val="0"/>
        <w:adjustRightInd w:val="0"/>
        <w:ind w:left="720"/>
        <w:textAlignment w:val="baseline"/>
      </w:pPr>
      <w:r w:rsidRPr="006F69D5">
        <w:t>(b)</w:t>
      </w:r>
      <w:r w:rsidR="00E62431" w:rsidRPr="006F69D5">
        <w:tab/>
      </w:r>
      <w:r w:rsidR="00D837D2" w:rsidRPr="006F69D5">
        <w:t>C</w:t>
      </w:r>
      <w:r w:rsidR="00E62431" w:rsidRPr="006F69D5">
        <w:rPr>
          <w:vertAlign w:val="superscript"/>
        </w:rPr>
        <w:t>2+</w:t>
      </w:r>
      <w:r w:rsidR="00E62431" w:rsidRPr="006F69D5">
        <w:t xml:space="preserve"> ions &gt; </w:t>
      </w:r>
      <w:r w:rsidR="00D837D2" w:rsidRPr="006F69D5">
        <w:t>B</w:t>
      </w:r>
      <w:r w:rsidR="00E62431" w:rsidRPr="006F69D5">
        <w:rPr>
          <w:vertAlign w:val="superscript"/>
        </w:rPr>
        <w:t>2+</w:t>
      </w:r>
      <w:r w:rsidR="00E62431" w:rsidRPr="006F69D5">
        <w:t xml:space="preserve"> ions &gt; </w:t>
      </w:r>
      <w:r w:rsidR="00D837D2" w:rsidRPr="006F69D5">
        <w:t>A</w:t>
      </w:r>
      <w:r w:rsidR="00E62431" w:rsidRPr="006F69D5">
        <w:rPr>
          <w:vertAlign w:val="superscript"/>
        </w:rPr>
        <w:t>2+</w:t>
      </w:r>
      <w:r w:rsidR="00E62431" w:rsidRPr="006F69D5">
        <w:t xml:space="preserve"> ions </w:t>
      </w:r>
    </w:p>
    <w:p w14:paraId="06892F13" w14:textId="77777777" w:rsidR="00536EBA" w:rsidRPr="006F69D5" w:rsidRDefault="00536EBA" w:rsidP="00536EBA">
      <w:pPr>
        <w:overflowPunct w:val="0"/>
        <w:autoSpaceDE w:val="0"/>
        <w:autoSpaceDN w:val="0"/>
        <w:adjustRightInd w:val="0"/>
        <w:textAlignment w:val="baseline"/>
      </w:pPr>
    </w:p>
    <w:p w14:paraId="57DFAFF0" w14:textId="06B721D0" w:rsidR="00536EBA" w:rsidRPr="006F69D5" w:rsidRDefault="00C57321" w:rsidP="00536EBA">
      <w:pPr>
        <w:overflowPunct w:val="0"/>
        <w:autoSpaceDE w:val="0"/>
        <w:autoSpaceDN w:val="0"/>
        <w:adjustRightInd w:val="0"/>
        <w:ind w:left="720"/>
        <w:textAlignment w:val="baseline"/>
      </w:pPr>
      <w:r w:rsidRPr="006F69D5">
        <w:t>(c)</w:t>
      </w:r>
      <w:r w:rsidR="00536EBA" w:rsidRPr="006F69D5">
        <w:tab/>
      </w:r>
      <w:r w:rsidR="00D837D2" w:rsidRPr="006F69D5">
        <w:t>A</w:t>
      </w:r>
      <w:r w:rsidR="00E62431" w:rsidRPr="006F69D5">
        <w:rPr>
          <w:vertAlign w:val="superscript"/>
        </w:rPr>
        <w:t>2+</w:t>
      </w:r>
      <w:r w:rsidR="00E62431" w:rsidRPr="006F69D5">
        <w:t xml:space="preserve"> ions &gt; </w:t>
      </w:r>
      <w:r w:rsidR="00D837D2" w:rsidRPr="006F69D5">
        <w:t>B</w:t>
      </w:r>
      <w:r w:rsidR="00E62431" w:rsidRPr="006F69D5">
        <w:rPr>
          <w:vertAlign w:val="superscript"/>
        </w:rPr>
        <w:t>2+</w:t>
      </w:r>
      <w:r w:rsidR="00E62431" w:rsidRPr="006F69D5">
        <w:t xml:space="preserve"> ions &gt; </w:t>
      </w:r>
      <w:r w:rsidR="00D837D2" w:rsidRPr="006F69D5">
        <w:t>C</w:t>
      </w:r>
      <w:r w:rsidR="00E62431" w:rsidRPr="006F69D5">
        <w:rPr>
          <w:vertAlign w:val="superscript"/>
        </w:rPr>
        <w:t>2+</w:t>
      </w:r>
      <w:r w:rsidR="00E62431" w:rsidRPr="006F69D5">
        <w:t xml:space="preserve"> ions </w:t>
      </w:r>
    </w:p>
    <w:p w14:paraId="3B6D6154" w14:textId="77777777" w:rsidR="00536EBA" w:rsidRPr="006F69D5" w:rsidRDefault="00536EBA" w:rsidP="00536EBA">
      <w:pPr>
        <w:overflowPunct w:val="0"/>
        <w:autoSpaceDE w:val="0"/>
        <w:autoSpaceDN w:val="0"/>
        <w:adjustRightInd w:val="0"/>
        <w:textAlignment w:val="baseline"/>
      </w:pPr>
    </w:p>
    <w:p w14:paraId="6E3BB6DE" w14:textId="0FA1D41A" w:rsidR="00536EBA" w:rsidRPr="006F69D5" w:rsidRDefault="00C57321" w:rsidP="00536EBA">
      <w:pPr>
        <w:overflowPunct w:val="0"/>
        <w:autoSpaceDE w:val="0"/>
        <w:autoSpaceDN w:val="0"/>
        <w:adjustRightInd w:val="0"/>
        <w:ind w:left="720"/>
        <w:textAlignment w:val="baseline"/>
      </w:pPr>
      <w:r w:rsidRPr="006F69D5">
        <w:t>(d)</w:t>
      </w:r>
      <w:r w:rsidR="00536EBA" w:rsidRPr="006F69D5">
        <w:tab/>
      </w:r>
      <w:r w:rsidR="00E62431" w:rsidRPr="006F69D5">
        <w:t>B</w:t>
      </w:r>
      <w:r w:rsidR="00E62431" w:rsidRPr="006F69D5">
        <w:rPr>
          <w:vertAlign w:val="superscript"/>
        </w:rPr>
        <w:t>2+</w:t>
      </w:r>
      <w:r w:rsidR="00E62431" w:rsidRPr="006F69D5">
        <w:t xml:space="preserve"> ions &gt; A</w:t>
      </w:r>
      <w:r w:rsidR="00E62431" w:rsidRPr="006F69D5">
        <w:rPr>
          <w:vertAlign w:val="superscript"/>
        </w:rPr>
        <w:t>2+</w:t>
      </w:r>
      <w:r w:rsidR="00E62431" w:rsidRPr="006F69D5">
        <w:t xml:space="preserve"> ions &gt; C</w:t>
      </w:r>
      <w:r w:rsidR="00E62431" w:rsidRPr="006F69D5">
        <w:rPr>
          <w:vertAlign w:val="superscript"/>
        </w:rPr>
        <w:t>2+</w:t>
      </w:r>
      <w:r w:rsidR="00E62431" w:rsidRPr="006F69D5">
        <w:t xml:space="preserve"> ions </w:t>
      </w:r>
    </w:p>
    <w:p w14:paraId="066DA0D5" w14:textId="77777777" w:rsidR="000E0FEE" w:rsidRPr="006F69D5" w:rsidRDefault="000E0FEE" w:rsidP="00403F34">
      <w:pPr>
        <w:jc w:val="both"/>
      </w:pPr>
    </w:p>
    <w:p w14:paraId="6FAA987F" w14:textId="77777777" w:rsidR="008E32D7" w:rsidRPr="006F69D5" w:rsidRDefault="008E32D7" w:rsidP="00403F34">
      <w:pPr>
        <w:jc w:val="both"/>
      </w:pPr>
    </w:p>
    <w:p w14:paraId="7EA935FF" w14:textId="5BD9760C" w:rsidR="00B53E62" w:rsidRPr="006F69D5" w:rsidRDefault="00536EBA" w:rsidP="00B53E62">
      <w:pPr>
        <w:tabs>
          <w:tab w:val="left" w:pos="540"/>
          <w:tab w:val="left" w:pos="1080"/>
        </w:tabs>
      </w:pPr>
      <w:r w:rsidRPr="006F69D5">
        <w:t>9</w:t>
      </w:r>
      <w:r w:rsidR="00B53E62" w:rsidRPr="006F69D5">
        <w:t>.</w:t>
      </w:r>
      <w:r w:rsidR="00B53E62" w:rsidRPr="006F69D5">
        <w:tab/>
        <w:t>An ele</w:t>
      </w:r>
      <w:r w:rsidR="00DD19E2" w:rsidRPr="006F69D5">
        <w:t>ctrochemical cell made from</w:t>
      </w:r>
      <w:r w:rsidR="00B53E62" w:rsidRPr="006F69D5">
        <w:t xml:space="preserve"> the following reaction has a</w:t>
      </w:r>
      <w:r w:rsidR="00DD19E2" w:rsidRPr="006F69D5">
        <w:t xml:space="preserve"> voltage reading of</w:t>
      </w:r>
      <w:r w:rsidR="00B53E62" w:rsidRPr="006F69D5">
        <w:t xml:space="preserve"> 1.03 V</w:t>
      </w:r>
    </w:p>
    <w:p w14:paraId="3C896D33" w14:textId="77777777" w:rsidR="00B53E62" w:rsidRPr="006F69D5" w:rsidRDefault="00B53E62" w:rsidP="00B53E62">
      <w:pPr>
        <w:tabs>
          <w:tab w:val="left" w:pos="540"/>
          <w:tab w:val="left" w:pos="1080"/>
        </w:tabs>
      </w:pPr>
    </w:p>
    <w:p w14:paraId="7F2F1737" w14:textId="77777777" w:rsidR="00B53E62" w:rsidRPr="006F69D5" w:rsidRDefault="00B53E62" w:rsidP="00B53E62">
      <w:pPr>
        <w:tabs>
          <w:tab w:val="left" w:pos="540"/>
          <w:tab w:val="left" w:pos="1080"/>
        </w:tabs>
      </w:pPr>
      <w:r w:rsidRPr="006F69D5">
        <w:tab/>
      </w:r>
      <w:r w:rsidRPr="006F69D5">
        <w:tab/>
      </w:r>
      <w:r w:rsidRPr="006F69D5">
        <w:tab/>
        <w:t>Cl</w:t>
      </w:r>
      <w:r w:rsidRPr="006F69D5">
        <w:rPr>
          <w:vertAlign w:val="subscript"/>
        </w:rPr>
        <w:t>2</w:t>
      </w:r>
      <w:r w:rsidRPr="006F69D5">
        <w:t xml:space="preserve">   +   2V</w:t>
      </w:r>
      <w:r w:rsidRPr="006F69D5">
        <w:rPr>
          <w:vertAlign w:val="superscript"/>
        </w:rPr>
        <w:t>3+</w:t>
      </w:r>
      <w:r w:rsidRPr="006F69D5">
        <w:t xml:space="preserve">   +   2H</w:t>
      </w:r>
      <w:r w:rsidRPr="006F69D5">
        <w:rPr>
          <w:vertAlign w:val="subscript"/>
        </w:rPr>
        <w:t>2</w:t>
      </w:r>
      <w:r w:rsidRPr="006F69D5">
        <w:t xml:space="preserve">O   </w:t>
      </w:r>
      <w:r w:rsidRPr="006F69D5">
        <w:sym w:font="Symbol" w:char="F0AE"/>
      </w:r>
      <w:r w:rsidRPr="006F69D5">
        <w:t xml:space="preserve">   2VO</w:t>
      </w:r>
      <w:r w:rsidRPr="006F69D5">
        <w:rPr>
          <w:vertAlign w:val="superscript"/>
        </w:rPr>
        <w:t>2+</w:t>
      </w:r>
      <w:r w:rsidRPr="006F69D5">
        <w:t xml:space="preserve">   +   4H</w:t>
      </w:r>
      <w:r w:rsidRPr="006F69D5">
        <w:rPr>
          <w:vertAlign w:val="superscript"/>
        </w:rPr>
        <w:t>+</w:t>
      </w:r>
      <w:r w:rsidRPr="006F69D5">
        <w:t xml:space="preserve">   +   2Cl</w:t>
      </w:r>
      <w:r w:rsidRPr="006F69D5">
        <w:rPr>
          <w:vertAlign w:val="superscript"/>
        </w:rPr>
        <w:t>-</w:t>
      </w:r>
    </w:p>
    <w:p w14:paraId="4C9A8314" w14:textId="77777777" w:rsidR="00B53E62" w:rsidRPr="006F69D5" w:rsidRDefault="00B53E62" w:rsidP="00B53E62">
      <w:pPr>
        <w:tabs>
          <w:tab w:val="left" w:pos="540"/>
          <w:tab w:val="left" w:pos="1080"/>
        </w:tabs>
      </w:pPr>
    </w:p>
    <w:p w14:paraId="5EA377E5" w14:textId="6E743140" w:rsidR="00B53E62" w:rsidRPr="006F69D5" w:rsidRDefault="00B53E62" w:rsidP="00B53E62">
      <w:pPr>
        <w:tabs>
          <w:tab w:val="left" w:pos="540"/>
          <w:tab w:val="left" w:pos="1080"/>
        </w:tabs>
      </w:pPr>
      <w:r w:rsidRPr="006F69D5">
        <w:tab/>
      </w:r>
      <w:r w:rsidR="008E32D7" w:rsidRPr="006F69D5">
        <w:t>What is</w:t>
      </w:r>
      <w:r w:rsidRPr="006F69D5">
        <w:t xml:space="preserve"> the standard reduction potential for </w:t>
      </w:r>
      <w:r w:rsidR="008E32D7" w:rsidRPr="006F69D5">
        <w:t xml:space="preserve">the reaction where </w:t>
      </w:r>
      <w:r w:rsidRPr="006F69D5">
        <w:t>VO</w:t>
      </w:r>
      <w:r w:rsidRPr="006F69D5">
        <w:rPr>
          <w:vertAlign w:val="superscript"/>
        </w:rPr>
        <w:t>2+</w:t>
      </w:r>
      <w:r w:rsidR="008E32D7" w:rsidRPr="006F69D5">
        <w:t xml:space="preserve"> is converted</w:t>
      </w:r>
      <w:r w:rsidRPr="006F69D5">
        <w:t xml:space="preserve"> to V</w:t>
      </w:r>
      <w:r w:rsidRPr="006F69D5">
        <w:rPr>
          <w:vertAlign w:val="superscript"/>
        </w:rPr>
        <w:t>3+</w:t>
      </w:r>
      <w:r w:rsidR="00E35144" w:rsidRPr="006F69D5">
        <w:t>?</w:t>
      </w:r>
    </w:p>
    <w:p w14:paraId="403B8008" w14:textId="77777777" w:rsidR="00B53E62" w:rsidRPr="006F69D5" w:rsidRDefault="00B53E62" w:rsidP="00B53E62">
      <w:pPr>
        <w:tabs>
          <w:tab w:val="left" w:pos="540"/>
          <w:tab w:val="left" w:pos="1080"/>
        </w:tabs>
      </w:pPr>
    </w:p>
    <w:p w14:paraId="45AB85B4" w14:textId="0B9E98B4" w:rsidR="00B53E62" w:rsidRPr="006F69D5" w:rsidRDefault="00D221FD" w:rsidP="001D1C16">
      <w:pPr>
        <w:tabs>
          <w:tab w:val="left" w:pos="540"/>
        </w:tabs>
        <w:overflowPunct w:val="0"/>
        <w:autoSpaceDE w:val="0"/>
        <w:autoSpaceDN w:val="0"/>
        <w:adjustRightInd w:val="0"/>
        <w:ind w:left="540"/>
        <w:textAlignment w:val="baseline"/>
      </w:pPr>
      <w:r w:rsidRPr="006F69D5">
        <w:tab/>
        <w:t>(a)</w:t>
      </w:r>
      <w:r w:rsidR="001D1C16" w:rsidRPr="006F69D5">
        <w:tab/>
      </w:r>
      <w:r w:rsidR="00B53E62" w:rsidRPr="006F69D5">
        <w:t>-</w:t>
      </w:r>
      <w:r w:rsidR="00E65CB2" w:rsidRPr="006F69D5">
        <w:t xml:space="preserve"> </w:t>
      </w:r>
      <w:r w:rsidR="00B53E62" w:rsidRPr="006F69D5">
        <w:t>3.05 V</w:t>
      </w:r>
    </w:p>
    <w:p w14:paraId="60351937" w14:textId="77777777" w:rsidR="001D1C16" w:rsidRPr="006F69D5" w:rsidRDefault="001D1C16" w:rsidP="001D1C16">
      <w:pPr>
        <w:tabs>
          <w:tab w:val="left" w:pos="540"/>
        </w:tabs>
        <w:overflowPunct w:val="0"/>
        <w:autoSpaceDE w:val="0"/>
        <w:autoSpaceDN w:val="0"/>
        <w:adjustRightInd w:val="0"/>
        <w:ind w:left="540"/>
        <w:textAlignment w:val="baseline"/>
      </w:pPr>
    </w:p>
    <w:p w14:paraId="7015301D" w14:textId="7CCE086F" w:rsidR="00B53E62" w:rsidRPr="006F69D5" w:rsidRDefault="00D221FD" w:rsidP="001D1C16">
      <w:pPr>
        <w:tabs>
          <w:tab w:val="left" w:pos="540"/>
        </w:tabs>
        <w:overflowPunct w:val="0"/>
        <w:autoSpaceDE w:val="0"/>
        <w:autoSpaceDN w:val="0"/>
        <w:adjustRightInd w:val="0"/>
        <w:ind w:left="540"/>
        <w:textAlignment w:val="baseline"/>
      </w:pPr>
      <w:r w:rsidRPr="006F69D5">
        <w:tab/>
        <w:t>(b)</w:t>
      </w:r>
      <w:r w:rsidR="001D1C16" w:rsidRPr="006F69D5">
        <w:tab/>
      </w:r>
      <w:r w:rsidR="00B53E62" w:rsidRPr="006F69D5">
        <w:t>-</w:t>
      </w:r>
      <w:r w:rsidR="00E65CB2" w:rsidRPr="006F69D5">
        <w:t xml:space="preserve"> </w:t>
      </w:r>
      <w:r w:rsidR="00B53E62" w:rsidRPr="006F69D5">
        <w:t>0.33V</w:t>
      </w:r>
    </w:p>
    <w:p w14:paraId="77E3C044" w14:textId="77777777" w:rsidR="001D1C16" w:rsidRPr="006F69D5" w:rsidRDefault="001D1C16" w:rsidP="001D1C16">
      <w:pPr>
        <w:tabs>
          <w:tab w:val="left" w:pos="540"/>
        </w:tabs>
        <w:overflowPunct w:val="0"/>
        <w:autoSpaceDE w:val="0"/>
        <w:autoSpaceDN w:val="0"/>
        <w:adjustRightInd w:val="0"/>
        <w:textAlignment w:val="baseline"/>
      </w:pPr>
    </w:p>
    <w:p w14:paraId="7753FB18" w14:textId="6BB73922" w:rsidR="00B53E62" w:rsidRPr="006F69D5" w:rsidRDefault="00D221FD" w:rsidP="001D1C16">
      <w:pPr>
        <w:tabs>
          <w:tab w:val="left" w:pos="540"/>
        </w:tabs>
        <w:overflowPunct w:val="0"/>
        <w:autoSpaceDE w:val="0"/>
        <w:autoSpaceDN w:val="0"/>
        <w:adjustRightInd w:val="0"/>
        <w:ind w:left="540"/>
        <w:textAlignment w:val="baseline"/>
      </w:pPr>
      <w:r w:rsidRPr="006F69D5">
        <w:tab/>
        <w:t>(c)</w:t>
      </w:r>
      <w:r w:rsidR="001D1C16" w:rsidRPr="006F69D5">
        <w:tab/>
      </w:r>
      <w:r w:rsidR="00B53E62" w:rsidRPr="006F69D5">
        <w:t>+</w:t>
      </w:r>
      <w:r w:rsidR="00E65CB2" w:rsidRPr="006F69D5">
        <w:t xml:space="preserve"> </w:t>
      </w:r>
      <w:r w:rsidR="00B53E62" w:rsidRPr="006F69D5">
        <w:t>0.33 V</w:t>
      </w:r>
    </w:p>
    <w:p w14:paraId="6BD4B470" w14:textId="77777777" w:rsidR="001D1C16" w:rsidRPr="006F69D5" w:rsidRDefault="001D1C16" w:rsidP="001D1C16">
      <w:pPr>
        <w:tabs>
          <w:tab w:val="left" w:pos="540"/>
        </w:tabs>
        <w:overflowPunct w:val="0"/>
        <w:autoSpaceDE w:val="0"/>
        <w:autoSpaceDN w:val="0"/>
        <w:adjustRightInd w:val="0"/>
        <w:textAlignment w:val="baseline"/>
      </w:pPr>
    </w:p>
    <w:p w14:paraId="5A1B1C1B" w14:textId="698DB2CD" w:rsidR="008E32D7" w:rsidRPr="006F69D5" w:rsidRDefault="00D221FD" w:rsidP="008E32D7">
      <w:pPr>
        <w:tabs>
          <w:tab w:val="left" w:pos="540"/>
        </w:tabs>
        <w:overflowPunct w:val="0"/>
        <w:autoSpaceDE w:val="0"/>
        <w:autoSpaceDN w:val="0"/>
        <w:adjustRightInd w:val="0"/>
        <w:textAlignment w:val="baseline"/>
      </w:pPr>
      <w:r w:rsidRPr="006F69D5">
        <w:tab/>
      </w:r>
      <w:r w:rsidRPr="006F69D5">
        <w:tab/>
        <w:t>(d)</w:t>
      </w:r>
      <w:r w:rsidR="001D1C16" w:rsidRPr="006F69D5">
        <w:tab/>
      </w:r>
      <w:r w:rsidR="00B53E62" w:rsidRPr="006F69D5">
        <w:t>+</w:t>
      </w:r>
      <w:r w:rsidR="00E65CB2" w:rsidRPr="006F69D5">
        <w:t xml:space="preserve"> </w:t>
      </w:r>
      <w:r w:rsidR="00B53E62" w:rsidRPr="006F69D5">
        <w:t>3.05V</w:t>
      </w:r>
    </w:p>
    <w:p w14:paraId="2E554EE3" w14:textId="363882FA" w:rsidR="00316FCC" w:rsidRPr="006F69D5" w:rsidRDefault="008E32D7" w:rsidP="00316FCC">
      <w:pPr>
        <w:spacing w:before="240"/>
        <w:ind w:left="720" w:hanging="720"/>
      </w:pPr>
      <w:r w:rsidRPr="006F69D5">
        <w:lastRenderedPageBreak/>
        <w:t>1</w:t>
      </w:r>
      <w:r w:rsidR="00D221FD" w:rsidRPr="006F69D5">
        <w:t>0</w:t>
      </w:r>
      <w:r w:rsidR="002C2353" w:rsidRPr="006F69D5">
        <w:t xml:space="preserve">. </w:t>
      </w:r>
      <w:r w:rsidR="002C2353" w:rsidRPr="006F69D5">
        <w:tab/>
      </w:r>
      <w:r w:rsidR="00316FCC" w:rsidRPr="006F69D5">
        <w:t>Consider</w:t>
      </w:r>
      <w:r w:rsidR="002C2353" w:rsidRPr="006F69D5">
        <w:t xml:space="preserve"> a z</w:t>
      </w:r>
      <w:r w:rsidR="00316FCC" w:rsidRPr="006F69D5">
        <w:t>inc/copper e</w:t>
      </w:r>
      <w:r w:rsidR="00A830EB" w:rsidRPr="006F69D5">
        <w:t>lectrochemical cell containing copper</w:t>
      </w:r>
      <w:r w:rsidR="00A830EB" w:rsidRPr="006F69D5">
        <w:rPr>
          <w:vertAlign w:val="subscript"/>
        </w:rPr>
        <w:t xml:space="preserve"> </w:t>
      </w:r>
      <w:r w:rsidR="00A830EB" w:rsidRPr="006F69D5">
        <w:t>electrode in</w:t>
      </w:r>
      <w:r w:rsidR="00316FCC" w:rsidRPr="006F69D5">
        <w:t xml:space="preserve"> </w:t>
      </w:r>
      <w:r w:rsidR="00A830EB" w:rsidRPr="006F69D5">
        <w:t>1.0 mol</w:t>
      </w:r>
      <w:r w:rsidR="00115CA7">
        <w:t xml:space="preserve"> </w:t>
      </w:r>
      <w:r w:rsidR="00A830EB" w:rsidRPr="006F69D5">
        <w:t>L</w:t>
      </w:r>
      <w:r w:rsidR="00A830EB" w:rsidRPr="006F69D5">
        <w:rPr>
          <w:vertAlign w:val="superscript"/>
        </w:rPr>
        <w:t>-1</w:t>
      </w:r>
      <w:r w:rsidR="00A830EB" w:rsidRPr="006F69D5">
        <w:t xml:space="preserve"> copper(II) sulfate solution and zinc metal in 1.0 mol</w:t>
      </w:r>
      <w:r w:rsidR="00115CA7">
        <w:t xml:space="preserve"> </w:t>
      </w:r>
      <w:r w:rsidR="00A830EB" w:rsidRPr="006F69D5">
        <w:t>L</w:t>
      </w:r>
      <w:r w:rsidR="00A830EB" w:rsidRPr="006F69D5">
        <w:rPr>
          <w:vertAlign w:val="superscript"/>
        </w:rPr>
        <w:t>-1</w:t>
      </w:r>
      <w:r w:rsidR="00316FCC" w:rsidRPr="006F69D5">
        <w:t xml:space="preserve"> Zn(NO</w:t>
      </w:r>
      <w:r w:rsidR="00316FCC" w:rsidRPr="006F69D5">
        <w:rPr>
          <w:vertAlign w:val="subscript"/>
        </w:rPr>
        <w:t>3</w:t>
      </w:r>
      <w:r w:rsidR="00316FCC" w:rsidRPr="006F69D5">
        <w:t>)</w:t>
      </w:r>
      <w:r w:rsidR="00A830EB" w:rsidRPr="006F69D5">
        <w:rPr>
          <w:vertAlign w:val="subscript"/>
        </w:rPr>
        <w:t>2</w:t>
      </w:r>
      <w:r w:rsidR="00A830EB" w:rsidRPr="006F69D5">
        <w:t xml:space="preserve"> solution</w:t>
      </w:r>
      <w:r w:rsidR="00316FCC" w:rsidRPr="006F69D5">
        <w:t>.</w:t>
      </w:r>
    </w:p>
    <w:p w14:paraId="2E9A2609" w14:textId="310590E1" w:rsidR="002C2353" w:rsidRPr="006F69D5" w:rsidRDefault="00316FCC" w:rsidP="00316FCC">
      <w:pPr>
        <w:spacing w:before="240"/>
        <w:ind w:left="720"/>
      </w:pPr>
      <w:r w:rsidRPr="006F69D5">
        <w:t>W</w:t>
      </w:r>
      <w:r w:rsidR="002C2353" w:rsidRPr="006F69D5">
        <w:t xml:space="preserve">hich of the following </w:t>
      </w:r>
      <w:r w:rsidR="00957966" w:rsidRPr="006F69D5">
        <w:t xml:space="preserve">saturated </w:t>
      </w:r>
      <w:r w:rsidR="002C2353" w:rsidRPr="006F69D5">
        <w:t xml:space="preserve">solutions </w:t>
      </w:r>
      <w:r w:rsidR="00957966" w:rsidRPr="006F69D5">
        <w:t>at 25</w:t>
      </w:r>
      <w:r w:rsidR="00115CA7">
        <w:t xml:space="preserve"> </w:t>
      </w:r>
      <w:r w:rsidR="00957966" w:rsidRPr="006F69D5">
        <w:rPr>
          <w:vertAlign w:val="superscript"/>
        </w:rPr>
        <w:t>o</w:t>
      </w:r>
      <w:r w:rsidR="00957966" w:rsidRPr="006F69D5">
        <w:t xml:space="preserve">C and atmospheric pressure </w:t>
      </w:r>
      <w:r w:rsidR="002C2353" w:rsidRPr="006F69D5">
        <w:t>can be used as a salt bridge?</w:t>
      </w:r>
    </w:p>
    <w:p w14:paraId="6AB1F365" w14:textId="77777777" w:rsidR="0066225F" w:rsidRPr="006F69D5" w:rsidRDefault="0066225F" w:rsidP="002C2353"/>
    <w:p w14:paraId="47D35883" w14:textId="70F3D96F" w:rsidR="002C2353" w:rsidRPr="006F69D5" w:rsidRDefault="00A830EB" w:rsidP="00012C5D">
      <w:pPr>
        <w:ind w:left="720" w:firstLine="720"/>
        <w:rPr>
          <w:vertAlign w:val="subscript"/>
        </w:rPr>
      </w:pPr>
      <w:r w:rsidRPr="006F69D5">
        <w:t>(</w:t>
      </w:r>
      <w:r w:rsidR="00957966" w:rsidRPr="006F69D5">
        <w:t xml:space="preserve">i) </w:t>
      </w:r>
      <w:r w:rsidR="002C2353" w:rsidRPr="006F69D5">
        <w:t>NaNO</w:t>
      </w:r>
      <w:r w:rsidR="002C2353" w:rsidRPr="006F69D5">
        <w:rPr>
          <w:vertAlign w:val="subscript"/>
        </w:rPr>
        <w:t>3</w:t>
      </w:r>
      <w:r w:rsidR="002C2353" w:rsidRPr="006F69D5">
        <w:tab/>
      </w:r>
      <w:r w:rsidR="002C2353" w:rsidRPr="006F69D5">
        <w:tab/>
      </w:r>
      <w:r w:rsidRPr="006F69D5">
        <w:t>(</w:t>
      </w:r>
      <w:r w:rsidR="00957966" w:rsidRPr="006F69D5">
        <w:t xml:space="preserve">ii) </w:t>
      </w:r>
      <w:r w:rsidRPr="006F69D5">
        <w:t>KBr</w:t>
      </w:r>
      <w:r w:rsidR="002C2353" w:rsidRPr="006F69D5">
        <w:tab/>
      </w:r>
      <w:r w:rsidR="002C2353" w:rsidRPr="006F69D5">
        <w:tab/>
      </w:r>
      <w:r w:rsidR="002C2353" w:rsidRPr="006F69D5">
        <w:tab/>
      </w:r>
      <w:r w:rsidRPr="006F69D5">
        <w:t>(</w:t>
      </w:r>
      <w:r w:rsidR="00957966" w:rsidRPr="006F69D5">
        <w:t xml:space="preserve">iii) </w:t>
      </w:r>
      <w:r w:rsidR="002C2353" w:rsidRPr="006F69D5">
        <w:t>Na</w:t>
      </w:r>
      <w:r w:rsidR="002C2353" w:rsidRPr="006F69D5">
        <w:rPr>
          <w:vertAlign w:val="subscript"/>
        </w:rPr>
        <w:t>2</w:t>
      </w:r>
      <w:r w:rsidR="002C2353" w:rsidRPr="006F69D5">
        <w:t>CO</w:t>
      </w:r>
      <w:r w:rsidR="002C2353" w:rsidRPr="006F69D5">
        <w:rPr>
          <w:vertAlign w:val="subscript"/>
        </w:rPr>
        <w:t xml:space="preserve">3 </w:t>
      </w:r>
    </w:p>
    <w:p w14:paraId="11F765DF" w14:textId="77777777" w:rsidR="002C2353" w:rsidRPr="006F69D5" w:rsidRDefault="002C2353" w:rsidP="002C2353">
      <w:pPr>
        <w:ind w:firstLine="720"/>
      </w:pPr>
    </w:p>
    <w:p w14:paraId="5B0BCC0A" w14:textId="0FDCF6B2" w:rsidR="008E32D7" w:rsidRPr="006F69D5" w:rsidRDefault="00D221FD" w:rsidP="002C2353">
      <w:pPr>
        <w:ind w:firstLine="720"/>
      </w:pPr>
      <w:r w:rsidRPr="006F69D5">
        <w:t>(a)</w:t>
      </w:r>
      <w:r w:rsidR="008E32D7" w:rsidRPr="006F69D5">
        <w:tab/>
      </w:r>
      <w:r w:rsidR="002C2353" w:rsidRPr="006F69D5">
        <w:t>i only</w:t>
      </w:r>
      <w:r w:rsidR="002C2353" w:rsidRPr="006F69D5">
        <w:tab/>
      </w:r>
    </w:p>
    <w:p w14:paraId="6E9F8607" w14:textId="77777777" w:rsidR="002C2353" w:rsidRPr="006F69D5" w:rsidRDefault="002C2353" w:rsidP="002C2353">
      <w:pPr>
        <w:ind w:firstLine="720"/>
      </w:pPr>
      <w:r w:rsidRPr="006F69D5">
        <w:tab/>
      </w:r>
    </w:p>
    <w:p w14:paraId="78E5B80B" w14:textId="71BDF11C" w:rsidR="008E32D7" w:rsidRPr="006F69D5" w:rsidRDefault="00D221FD" w:rsidP="002C2353">
      <w:pPr>
        <w:ind w:firstLine="720"/>
      </w:pPr>
      <w:r w:rsidRPr="006F69D5">
        <w:t>(b)</w:t>
      </w:r>
      <w:r w:rsidR="008E32D7" w:rsidRPr="006F69D5">
        <w:tab/>
      </w:r>
      <w:r w:rsidR="002C2353" w:rsidRPr="006F69D5">
        <w:t>i and ii only</w:t>
      </w:r>
      <w:r w:rsidR="002C2353" w:rsidRPr="006F69D5">
        <w:tab/>
      </w:r>
    </w:p>
    <w:p w14:paraId="1FD287CB" w14:textId="77777777" w:rsidR="002C2353" w:rsidRPr="006F69D5" w:rsidRDefault="002C2353" w:rsidP="002C2353">
      <w:pPr>
        <w:ind w:firstLine="720"/>
      </w:pPr>
      <w:r w:rsidRPr="006F69D5">
        <w:tab/>
      </w:r>
    </w:p>
    <w:p w14:paraId="6AB02BB8" w14:textId="51ED44A0" w:rsidR="008E32D7" w:rsidRPr="006F69D5" w:rsidRDefault="00D221FD" w:rsidP="002C2353">
      <w:pPr>
        <w:ind w:firstLine="720"/>
      </w:pPr>
      <w:r w:rsidRPr="006F69D5">
        <w:t>(c)</w:t>
      </w:r>
      <w:r w:rsidR="008E32D7" w:rsidRPr="006F69D5">
        <w:tab/>
      </w:r>
      <w:r w:rsidR="002C2353" w:rsidRPr="006F69D5">
        <w:t>i and iii only</w:t>
      </w:r>
    </w:p>
    <w:p w14:paraId="038A1BCC" w14:textId="77777777" w:rsidR="002C2353" w:rsidRPr="006F69D5" w:rsidRDefault="002C2353" w:rsidP="002C2353">
      <w:pPr>
        <w:ind w:firstLine="720"/>
      </w:pPr>
      <w:r w:rsidRPr="006F69D5">
        <w:tab/>
      </w:r>
      <w:r w:rsidRPr="006F69D5">
        <w:tab/>
      </w:r>
    </w:p>
    <w:p w14:paraId="5F0651EE" w14:textId="77777777" w:rsidR="0003314C" w:rsidRPr="006F69D5" w:rsidRDefault="00D221FD" w:rsidP="0003314C">
      <w:pPr>
        <w:ind w:firstLine="720"/>
      </w:pPr>
      <w:r w:rsidRPr="006F69D5">
        <w:t>(d)</w:t>
      </w:r>
      <w:r w:rsidR="002C2353" w:rsidRPr="006F69D5">
        <w:t xml:space="preserve"> </w:t>
      </w:r>
      <w:r w:rsidR="002C2353" w:rsidRPr="006F69D5">
        <w:tab/>
        <w:t>all three</w:t>
      </w:r>
      <w:r w:rsidR="008A3BC2" w:rsidRPr="006F69D5">
        <w:t xml:space="preserve"> solutions are suitable</w:t>
      </w:r>
    </w:p>
    <w:p w14:paraId="7D5A7E99" w14:textId="77777777" w:rsidR="0003314C" w:rsidRPr="006F69D5" w:rsidRDefault="0003314C" w:rsidP="0003314C"/>
    <w:p w14:paraId="13B7B7FC" w14:textId="77777777" w:rsidR="0003314C" w:rsidRPr="006F69D5" w:rsidRDefault="0003314C" w:rsidP="0003314C"/>
    <w:p w14:paraId="1F127C38" w14:textId="77777777" w:rsidR="0003314C" w:rsidRPr="006F69D5" w:rsidRDefault="0003314C" w:rsidP="0003314C">
      <w:pPr>
        <w:spacing w:line="276" w:lineRule="auto"/>
        <w:rPr>
          <w:lang w:val="en-GB"/>
        </w:rPr>
      </w:pPr>
      <w:r w:rsidRPr="006F69D5">
        <w:t>11.</w:t>
      </w:r>
      <w:r w:rsidRPr="006F69D5">
        <w:tab/>
      </w:r>
      <w:r w:rsidR="007C0483" w:rsidRPr="006F69D5">
        <w:rPr>
          <w:lang w:val="en-GB"/>
        </w:rPr>
        <w:t xml:space="preserve">A group of students is designing an electrochemical cell consisting of two half cells joined by a </w:t>
      </w:r>
      <w:r w:rsidR="008A3BC2" w:rsidRPr="006F69D5">
        <w:rPr>
          <w:lang w:val="en-GB"/>
        </w:rPr>
        <w:t xml:space="preserve">salt bridge. </w:t>
      </w:r>
    </w:p>
    <w:p w14:paraId="247F87BF" w14:textId="3D93DC55" w:rsidR="0003314C" w:rsidRPr="006F69D5" w:rsidRDefault="008A3BC2" w:rsidP="0003314C">
      <w:pPr>
        <w:spacing w:line="276" w:lineRule="auto"/>
        <w:ind w:firstLine="720"/>
        <w:rPr>
          <w:lang w:val="en-GB"/>
        </w:rPr>
      </w:pPr>
      <w:r w:rsidRPr="006F69D5">
        <w:rPr>
          <w:lang w:val="en-GB"/>
        </w:rPr>
        <w:t>Each of the half-</w:t>
      </w:r>
      <w:r w:rsidR="007C0483" w:rsidRPr="006F69D5">
        <w:rPr>
          <w:lang w:val="en-GB"/>
        </w:rPr>
        <w:t>cells consists o</w:t>
      </w:r>
      <w:r w:rsidR="00F4464A" w:rsidRPr="006F69D5">
        <w:rPr>
          <w:lang w:val="en-GB"/>
        </w:rPr>
        <w:t>f a metal rod placed in a 1.0 mol</w:t>
      </w:r>
      <w:r w:rsidR="00115CA7">
        <w:rPr>
          <w:lang w:val="en-GB"/>
        </w:rPr>
        <w:t xml:space="preserve"> </w:t>
      </w:r>
      <w:r w:rsidR="007C0483" w:rsidRPr="006F69D5">
        <w:rPr>
          <w:lang w:val="en-GB"/>
        </w:rPr>
        <w:t>L</w:t>
      </w:r>
      <w:r w:rsidR="007C0483" w:rsidRPr="006F69D5">
        <w:rPr>
          <w:vertAlign w:val="superscript"/>
          <w:lang w:val="en-GB"/>
        </w:rPr>
        <w:t>−1</w:t>
      </w:r>
      <w:r w:rsidRPr="006F69D5">
        <w:rPr>
          <w:lang w:val="en-GB"/>
        </w:rPr>
        <w:t xml:space="preserve"> </w:t>
      </w:r>
      <w:r w:rsidR="007C0483" w:rsidRPr="006F69D5">
        <w:rPr>
          <w:lang w:val="en-GB"/>
        </w:rPr>
        <w:t>solution of its nitrate. Which</w:t>
      </w:r>
      <w:r w:rsidRPr="006F69D5">
        <w:rPr>
          <w:lang w:val="en-GB"/>
        </w:rPr>
        <w:t xml:space="preserve"> of the </w:t>
      </w:r>
    </w:p>
    <w:p w14:paraId="78131818" w14:textId="3696ADE6" w:rsidR="0003314C" w:rsidRPr="006F69D5" w:rsidRDefault="008A3BC2" w:rsidP="0003314C">
      <w:pPr>
        <w:spacing w:line="276" w:lineRule="auto"/>
        <w:ind w:firstLine="720"/>
      </w:pPr>
      <w:r w:rsidRPr="006F69D5">
        <w:rPr>
          <w:lang w:val="en-GB"/>
        </w:rPr>
        <w:t>following pairs of half-</w:t>
      </w:r>
      <w:r w:rsidR="007C0483" w:rsidRPr="006F69D5">
        <w:rPr>
          <w:lang w:val="en-GB"/>
        </w:rPr>
        <w:t xml:space="preserve">cells will </w:t>
      </w:r>
      <w:r w:rsidR="00A830EB" w:rsidRPr="006F69D5">
        <w:rPr>
          <w:lang w:val="en-GB"/>
        </w:rPr>
        <w:t>produce the highest voltage (EMF</w:t>
      </w:r>
      <w:r w:rsidR="007C0483" w:rsidRPr="006F69D5">
        <w:rPr>
          <w:lang w:val="en-GB"/>
        </w:rPr>
        <w:t>)</w:t>
      </w:r>
      <w:r w:rsidR="005D7A93" w:rsidRPr="006F69D5">
        <w:rPr>
          <w:lang w:val="en-GB"/>
        </w:rPr>
        <w:t xml:space="preserve"> under standard conditions</w:t>
      </w:r>
      <w:r w:rsidR="007C0483" w:rsidRPr="006F69D5">
        <w:rPr>
          <w:lang w:val="en-GB"/>
        </w:rPr>
        <w:t>?</w:t>
      </w:r>
    </w:p>
    <w:p w14:paraId="2DED85F3" w14:textId="77777777" w:rsidR="0003314C" w:rsidRPr="006F69D5" w:rsidRDefault="0003314C" w:rsidP="0003314C">
      <w:pPr>
        <w:spacing w:line="276" w:lineRule="auto"/>
        <w:ind w:firstLine="720"/>
      </w:pPr>
    </w:p>
    <w:p w14:paraId="6F19EFF6" w14:textId="6C78857D" w:rsidR="0003314C" w:rsidRPr="006F69D5" w:rsidRDefault="007C0483" w:rsidP="0003314C">
      <w:pPr>
        <w:spacing w:line="276" w:lineRule="auto"/>
        <w:ind w:firstLine="720"/>
      </w:pPr>
      <w:r w:rsidRPr="006F69D5">
        <w:rPr>
          <w:lang w:val="en-GB"/>
        </w:rPr>
        <w:t>(a)</w:t>
      </w:r>
      <w:r w:rsidRPr="006F69D5">
        <w:rPr>
          <w:lang w:val="en-GB"/>
        </w:rPr>
        <w:tab/>
        <w:t>Aluminium in aluminium nitrate solution and iron in iron(II) nitrate solution</w:t>
      </w:r>
      <w:r w:rsidR="008E567D" w:rsidRPr="006F69D5">
        <w:rPr>
          <w:lang w:val="en-GB"/>
        </w:rPr>
        <w:t>.</w:t>
      </w:r>
    </w:p>
    <w:p w14:paraId="1073F5B0" w14:textId="77777777" w:rsidR="0003314C" w:rsidRPr="006F69D5" w:rsidRDefault="0003314C" w:rsidP="0003314C">
      <w:pPr>
        <w:spacing w:line="276" w:lineRule="auto"/>
        <w:ind w:firstLine="720"/>
      </w:pPr>
    </w:p>
    <w:p w14:paraId="1A51728C" w14:textId="086A5560" w:rsidR="0003314C" w:rsidRPr="006F69D5" w:rsidRDefault="007C0483" w:rsidP="0003314C">
      <w:pPr>
        <w:spacing w:line="276" w:lineRule="auto"/>
        <w:ind w:firstLine="720"/>
      </w:pPr>
      <w:r w:rsidRPr="006F69D5">
        <w:rPr>
          <w:lang w:val="en-GB"/>
        </w:rPr>
        <w:t>(b)</w:t>
      </w:r>
      <w:r w:rsidRPr="006F69D5">
        <w:rPr>
          <w:lang w:val="en-GB"/>
        </w:rPr>
        <w:tab/>
        <w:t>Copper in copper(II) nitrate solution and zinc in zinc nitrate solution</w:t>
      </w:r>
      <w:r w:rsidR="008E567D" w:rsidRPr="006F69D5">
        <w:rPr>
          <w:lang w:val="en-GB"/>
        </w:rPr>
        <w:t>.</w:t>
      </w:r>
    </w:p>
    <w:p w14:paraId="53769CAD" w14:textId="77777777" w:rsidR="0003314C" w:rsidRPr="006F69D5" w:rsidRDefault="0003314C" w:rsidP="0003314C">
      <w:pPr>
        <w:spacing w:line="276" w:lineRule="auto"/>
        <w:ind w:firstLine="720"/>
      </w:pPr>
    </w:p>
    <w:p w14:paraId="3677C0EA" w14:textId="725A0090" w:rsidR="0003314C" w:rsidRPr="006F69D5" w:rsidRDefault="007C0483" w:rsidP="0003314C">
      <w:pPr>
        <w:spacing w:line="276" w:lineRule="auto"/>
        <w:ind w:firstLine="720"/>
      </w:pPr>
      <w:r w:rsidRPr="006F69D5">
        <w:rPr>
          <w:lang w:val="en-GB"/>
        </w:rPr>
        <w:t>(c)</w:t>
      </w:r>
      <w:r w:rsidRPr="006F69D5">
        <w:rPr>
          <w:lang w:val="en-GB"/>
        </w:rPr>
        <w:tab/>
        <w:t>Lead in lead(II) nitrate solution and manganese in manganese(II) nitrate solution</w:t>
      </w:r>
      <w:r w:rsidR="008E567D" w:rsidRPr="006F69D5">
        <w:rPr>
          <w:lang w:val="en-GB"/>
        </w:rPr>
        <w:t>.</w:t>
      </w:r>
    </w:p>
    <w:p w14:paraId="019920BA" w14:textId="77777777" w:rsidR="0003314C" w:rsidRPr="006F69D5" w:rsidRDefault="0003314C" w:rsidP="0003314C">
      <w:pPr>
        <w:spacing w:line="276" w:lineRule="auto"/>
        <w:ind w:firstLine="720"/>
      </w:pPr>
    </w:p>
    <w:p w14:paraId="3DD83000" w14:textId="111E3536" w:rsidR="007C0483" w:rsidRPr="006F69D5" w:rsidRDefault="007C0483" w:rsidP="0003314C">
      <w:pPr>
        <w:spacing w:line="276" w:lineRule="auto"/>
        <w:ind w:firstLine="720"/>
      </w:pPr>
      <w:r w:rsidRPr="006F69D5">
        <w:rPr>
          <w:lang w:val="en-GB"/>
        </w:rPr>
        <w:t>(d)</w:t>
      </w:r>
      <w:r w:rsidRPr="006F69D5">
        <w:rPr>
          <w:lang w:val="en-GB"/>
        </w:rPr>
        <w:tab/>
        <w:t>Silver in silver nitrate solu</w:t>
      </w:r>
      <w:r w:rsidR="008E567D" w:rsidRPr="006F69D5">
        <w:rPr>
          <w:lang w:val="en-GB"/>
        </w:rPr>
        <w:t>tion and magnesium in magnesium nitrate</w:t>
      </w:r>
      <w:r w:rsidRPr="006F69D5">
        <w:rPr>
          <w:lang w:val="en-GB"/>
        </w:rPr>
        <w:t xml:space="preserve"> solution</w:t>
      </w:r>
      <w:r w:rsidR="008E567D" w:rsidRPr="006F69D5">
        <w:rPr>
          <w:lang w:val="en-GB"/>
        </w:rPr>
        <w:t>.</w:t>
      </w:r>
      <w:r w:rsidRPr="006F69D5">
        <w:rPr>
          <w:lang w:val="en-GB"/>
        </w:rPr>
        <w:tab/>
      </w:r>
      <w:r w:rsidRPr="006F69D5">
        <w:rPr>
          <w:lang w:val="en-GB"/>
        </w:rPr>
        <w:tab/>
      </w:r>
    </w:p>
    <w:p w14:paraId="117D1A06" w14:textId="77777777" w:rsidR="006009B6" w:rsidRPr="006F69D5" w:rsidRDefault="006009B6" w:rsidP="00905918">
      <w:pPr>
        <w:autoSpaceDE w:val="0"/>
        <w:autoSpaceDN w:val="0"/>
        <w:adjustRightInd w:val="0"/>
        <w:rPr>
          <w:b/>
          <w:bCs/>
          <w:lang w:val="en-US"/>
        </w:rPr>
      </w:pPr>
    </w:p>
    <w:p w14:paraId="7FED9B20" w14:textId="01D49977" w:rsidR="00115CA7" w:rsidRDefault="00115CA7">
      <w:pPr>
        <w:rPr>
          <w:b/>
          <w:bCs/>
          <w:lang w:val="en-US"/>
        </w:rPr>
      </w:pPr>
      <w:r>
        <w:rPr>
          <w:b/>
          <w:bCs/>
          <w:lang w:val="en-US"/>
        </w:rPr>
        <w:br w:type="page"/>
      </w:r>
    </w:p>
    <w:p w14:paraId="5410152A" w14:textId="77777777" w:rsidR="008A3BC2" w:rsidRPr="006F69D5" w:rsidRDefault="008A3BC2" w:rsidP="00905918">
      <w:pPr>
        <w:autoSpaceDE w:val="0"/>
        <w:autoSpaceDN w:val="0"/>
        <w:adjustRightInd w:val="0"/>
        <w:rPr>
          <w:b/>
          <w:bCs/>
          <w:lang w:val="en-US"/>
        </w:rPr>
      </w:pPr>
    </w:p>
    <w:p w14:paraId="287CE214" w14:textId="13A0190C" w:rsidR="00536EBA" w:rsidRPr="006F69D5" w:rsidRDefault="008A3BC2" w:rsidP="00536EBA">
      <w:pPr>
        <w:autoSpaceDE w:val="0"/>
        <w:autoSpaceDN w:val="0"/>
        <w:adjustRightInd w:val="0"/>
        <w:rPr>
          <w:lang w:val="en-US"/>
        </w:rPr>
      </w:pPr>
      <w:r w:rsidRPr="006F69D5">
        <w:rPr>
          <w:lang w:val="en-US"/>
        </w:rPr>
        <w:t>12</w:t>
      </w:r>
      <w:r w:rsidR="00536EBA" w:rsidRPr="006F69D5">
        <w:rPr>
          <w:lang w:val="en-US"/>
        </w:rPr>
        <w:t>.</w:t>
      </w:r>
      <w:r w:rsidR="00536EBA" w:rsidRPr="006F69D5">
        <w:rPr>
          <w:lang w:val="en-US"/>
        </w:rPr>
        <w:tab/>
        <w:t xml:space="preserve">Four metals </w:t>
      </w:r>
      <w:r w:rsidR="00536EBA" w:rsidRPr="006F69D5">
        <w:rPr>
          <w:b/>
          <w:lang w:val="en-US"/>
        </w:rPr>
        <w:t>Pb</w:t>
      </w:r>
      <w:r w:rsidR="00536EBA" w:rsidRPr="006F69D5">
        <w:rPr>
          <w:lang w:val="en-US"/>
        </w:rPr>
        <w:t xml:space="preserve">, </w:t>
      </w:r>
      <w:r w:rsidR="00536EBA" w:rsidRPr="006F69D5">
        <w:rPr>
          <w:i/>
          <w:iCs/>
          <w:lang w:val="en-US"/>
        </w:rPr>
        <w:t>x</w:t>
      </w:r>
      <w:r w:rsidR="00536EBA" w:rsidRPr="006F69D5">
        <w:rPr>
          <w:i/>
          <w:lang w:val="en-US"/>
        </w:rPr>
        <w:t>,</w:t>
      </w:r>
      <w:r w:rsidR="00536EBA" w:rsidRPr="006F69D5">
        <w:rPr>
          <w:lang w:val="en-US"/>
        </w:rPr>
        <w:t xml:space="preserve"> </w:t>
      </w:r>
      <w:r w:rsidR="00536EBA" w:rsidRPr="006F69D5">
        <w:rPr>
          <w:i/>
          <w:iCs/>
          <w:lang w:val="en-US"/>
        </w:rPr>
        <w:t xml:space="preserve">y </w:t>
      </w:r>
      <w:r w:rsidR="00536EBA" w:rsidRPr="006F69D5">
        <w:rPr>
          <w:lang w:val="en-US"/>
        </w:rPr>
        <w:t xml:space="preserve">and </w:t>
      </w:r>
      <w:r w:rsidR="00536EBA" w:rsidRPr="006F69D5">
        <w:rPr>
          <w:i/>
          <w:iCs/>
          <w:lang w:val="en-US"/>
        </w:rPr>
        <w:t>z</w:t>
      </w:r>
      <w:r w:rsidR="00536EBA" w:rsidRPr="006F69D5">
        <w:rPr>
          <w:lang w:val="en-US"/>
        </w:rPr>
        <w:t xml:space="preserve">, were connected in pairs and the voltage was recorded. </w:t>
      </w:r>
    </w:p>
    <w:p w14:paraId="59F9EB76" w14:textId="77777777" w:rsidR="00536EBA" w:rsidRPr="006F69D5" w:rsidRDefault="00536EBA" w:rsidP="00536EBA">
      <w:pPr>
        <w:autoSpaceDE w:val="0"/>
        <w:autoSpaceDN w:val="0"/>
        <w:adjustRightInd w:val="0"/>
        <w:rPr>
          <w:lang w:val="en-US"/>
        </w:rPr>
      </w:pPr>
    </w:p>
    <w:p w14:paraId="63CAF1AB" w14:textId="77777777" w:rsidR="00536EBA" w:rsidRPr="006F69D5" w:rsidRDefault="00536EBA" w:rsidP="00536EBA">
      <w:pPr>
        <w:autoSpaceDE w:val="0"/>
        <w:autoSpaceDN w:val="0"/>
        <w:adjustRightInd w:val="0"/>
        <w:jc w:val="center"/>
        <w:rPr>
          <w:lang w:val="en-US"/>
        </w:rPr>
      </w:pPr>
      <w:r w:rsidRPr="006F69D5">
        <w:rPr>
          <w:noProof/>
          <w:lang w:eastAsia="en-AU"/>
        </w:rPr>
        <w:drawing>
          <wp:inline distT="0" distB="0" distL="0" distR="0" wp14:anchorId="0662060D" wp14:editId="798EC49C">
            <wp:extent cx="3877945" cy="13290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7945" cy="1329055"/>
                    </a:xfrm>
                    <a:prstGeom prst="rect">
                      <a:avLst/>
                    </a:prstGeom>
                    <a:noFill/>
                    <a:ln>
                      <a:noFill/>
                    </a:ln>
                  </pic:spPr>
                </pic:pic>
              </a:graphicData>
            </a:graphic>
          </wp:inline>
        </w:drawing>
      </w:r>
    </w:p>
    <w:p w14:paraId="7BA62B39" w14:textId="77777777" w:rsidR="00536EBA" w:rsidRPr="006F69D5" w:rsidRDefault="00536EBA" w:rsidP="00536EBA">
      <w:pPr>
        <w:autoSpaceDE w:val="0"/>
        <w:autoSpaceDN w:val="0"/>
        <w:adjustRightInd w:val="0"/>
        <w:ind w:left="720"/>
        <w:rPr>
          <w:lang w:val="en-US"/>
        </w:rPr>
      </w:pPr>
      <w:r w:rsidRPr="006F69D5">
        <w:rPr>
          <w:lang w:val="en-US"/>
        </w:rPr>
        <w:t>The results obtained are set out in the table below. What is the order of increasing ease of oxidation of the metals?</w:t>
      </w:r>
    </w:p>
    <w:p w14:paraId="30D51E72" w14:textId="77777777" w:rsidR="00536EBA" w:rsidRPr="006F69D5" w:rsidRDefault="00536EBA" w:rsidP="00536EBA">
      <w:pPr>
        <w:autoSpaceDE w:val="0"/>
        <w:autoSpaceDN w:val="0"/>
        <w:adjustRightInd w:val="0"/>
        <w:rPr>
          <w:lang w:val="en-U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7"/>
        <w:gridCol w:w="3197"/>
        <w:gridCol w:w="3198"/>
      </w:tblGrid>
      <w:tr w:rsidR="00536EBA" w:rsidRPr="006F69D5" w14:paraId="5C55EDAF" w14:textId="77777777" w:rsidTr="00536EBA">
        <w:tc>
          <w:tcPr>
            <w:tcW w:w="3197" w:type="dxa"/>
            <w:shd w:val="clear" w:color="auto" w:fill="F3F3F3"/>
          </w:tcPr>
          <w:p w14:paraId="7AFDD540" w14:textId="77777777" w:rsidR="00536EBA" w:rsidRPr="006F69D5" w:rsidRDefault="00536EBA" w:rsidP="00536EBA">
            <w:pPr>
              <w:autoSpaceDE w:val="0"/>
              <w:autoSpaceDN w:val="0"/>
              <w:adjustRightInd w:val="0"/>
              <w:jc w:val="center"/>
              <w:rPr>
                <w:b/>
                <w:i/>
                <w:lang w:val="en-US"/>
              </w:rPr>
            </w:pPr>
            <w:r w:rsidRPr="006F69D5">
              <w:rPr>
                <w:b/>
                <w:i/>
                <w:lang w:val="en-US"/>
              </w:rPr>
              <w:t>Negative terminal</w:t>
            </w:r>
          </w:p>
        </w:tc>
        <w:tc>
          <w:tcPr>
            <w:tcW w:w="3197" w:type="dxa"/>
            <w:shd w:val="clear" w:color="auto" w:fill="F3F3F3"/>
          </w:tcPr>
          <w:p w14:paraId="76EAF048" w14:textId="77777777" w:rsidR="00536EBA" w:rsidRPr="006F69D5" w:rsidRDefault="00536EBA" w:rsidP="00536EBA">
            <w:pPr>
              <w:autoSpaceDE w:val="0"/>
              <w:autoSpaceDN w:val="0"/>
              <w:adjustRightInd w:val="0"/>
              <w:jc w:val="center"/>
              <w:rPr>
                <w:b/>
                <w:i/>
                <w:lang w:val="en-US"/>
              </w:rPr>
            </w:pPr>
            <w:r w:rsidRPr="006F69D5">
              <w:rPr>
                <w:b/>
                <w:i/>
                <w:lang w:val="en-US"/>
              </w:rPr>
              <w:t>Positive terminal</w:t>
            </w:r>
          </w:p>
        </w:tc>
        <w:tc>
          <w:tcPr>
            <w:tcW w:w="3198" w:type="dxa"/>
            <w:shd w:val="clear" w:color="auto" w:fill="F3F3F3"/>
          </w:tcPr>
          <w:p w14:paraId="2E10FA0F" w14:textId="77777777" w:rsidR="00536EBA" w:rsidRPr="006F69D5" w:rsidRDefault="00536EBA" w:rsidP="00536EBA">
            <w:pPr>
              <w:autoSpaceDE w:val="0"/>
              <w:autoSpaceDN w:val="0"/>
              <w:adjustRightInd w:val="0"/>
              <w:jc w:val="center"/>
              <w:rPr>
                <w:b/>
                <w:i/>
                <w:lang w:val="en-US"/>
              </w:rPr>
            </w:pPr>
            <w:r w:rsidRPr="006F69D5">
              <w:rPr>
                <w:b/>
                <w:i/>
                <w:lang w:val="en-US"/>
              </w:rPr>
              <w:t>Voltage (V)</w:t>
            </w:r>
          </w:p>
        </w:tc>
      </w:tr>
      <w:tr w:rsidR="00536EBA" w:rsidRPr="006F69D5" w14:paraId="667F17EB" w14:textId="77777777" w:rsidTr="00536EBA">
        <w:tc>
          <w:tcPr>
            <w:tcW w:w="3197" w:type="dxa"/>
          </w:tcPr>
          <w:p w14:paraId="678C436A" w14:textId="77777777" w:rsidR="00536EBA" w:rsidRPr="006F69D5" w:rsidRDefault="00536EBA" w:rsidP="00536EBA">
            <w:pPr>
              <w:autoSpaceDE w:val="0"/>
              <w:autoSpaceDN w:val="0"/>
              <w:adjustRightInd w:val="0"/>
              <w:jc w:val="center"/>
              <w:rPr>
                <w:b/>
                <w:lang w:val="en-US"/>
              </w:rPr>
            </w:pPr>
            <w:r w:rsidRPr="006F69D5">
              <w:rPr>
                <w:b/>
                <w:lang w:val="en-US"/>
              </w:rPr>
              <w:t>Pb</w:t>
            </w:r>
          </w:p>
        </w:tc>
        <w:tc>
          <w:tcPr>
            <w:tcW w:w="3197" w:type="dxa"/>
          </w:tcPr>
          <w:p w14:paraId="0B03287B" w14:textId="77777777" w:rsidR="00536EBA" w:rsidRPr="006F69D5" w:rsidRDefault="00536EBA" w:rsidP="00536EBA">
            <w:pPr>
              <w:autoSpaceDE w:val="0"/>
              <w:autoSpaceDN w:val="0"/>
              <w:adjustRightInd w:val="0"/>
              <w:jc w:val="center"/>
              <w:rPr>
                <w:i/>
                <w:lang w:val="en-US"/>
              </w:rPr>
            </w:pPr>
            <w:r w:rsidRPr="006F69D5">
              <w:rPr>
                <w:i/>
                <w:lang w:val="en-US"/>
              </w:rPr>
              <w:t>x</w:t>
            </w:r>
          </w:p>
        </w:tc>
        <w:tc>
          <w:tcPr>
            <w:tcW w:w="3198" w:type="dxa"/>
          </w:tcPr>
          <w:p w14:paraId="1334AA89" w14:textId="77777777" w:rsidR="00536EBA" w:rsidRPr="006F69D5" w:rsidRDefault="00536EBA" w:rsidP="00536EBA">
            <w:pPr>
              <w:autoSpaceDE w:val="0"/>
              <w:autoSpaceDN w:val="0"/>
              <w:adjustRightInd w:val="0"/>
              <w:jc w:val="center"/>
              <w:rPr>
                <w:lang w:val="en-US"/>
              </w:rPr>
            </w:pPr>
            <w:r w:rsidRPr="006F69D5">
              <w:rPr>
                <w:lang w:val="en-US"/>
              </w:rPr>
              <w:t>0.35</w:t>
            </w:r>
          </w:p>
        </w:tc>
      </w:tr>
      <w:tr w:rsidR="00536EBA" w:rsidRPr="006F69D5" w14:paraId="4CF0E77E" w14:textId="77777777" w:rsidTr="00536EBA">
        <w:tc>
          <w:tcPr>
            <w:tcW w:w="3197" w:type="dxa"/>
          </w:tcPr>
          <w:p w14:paraId="34C57D85" w14:textId="77777777" w:rsidR="00536EBA" w:rsidRPr="006F69D5" w:rsidRDefault="00536EBA" w:rsidP="00536EBA">
            <w:pPr>
              <w:autoSpaceDE w:val="0"/>
              <w:autoSpaceDN w:val="0"/>
              <w:adjustRightInd w:val="0"/>
              <w:jc w:val="center"/>
              <w:rPr>
                <w:i/>
                <w:lang w:val="en-US"/>
              </w:rPr>
            </w:pPr>
            <w:r w:rsidRPr="006F69D5">
              <w:rPr>
                <w:i/>
                <w:lang w:val="en-US"/>
              </w:rPr>
              <w:t>y</w:t>
            </w:r>
          </w:p>
        </w:tc>
        <w:tc>
          <w:tcPr>
            <w:tcW w:w="3197" w:type="dxa"/>
          </w:tcPr>
          <w:p w14:paraId="176D276B" w14:textId="77777777" w:rsidR="00536EBA" w:rsidRPr="006F69D5" w:rsidRDefault="00536EBA" w:rsidP="00536EBA">
            <w:pPr>
              <w:autoSpaceDE w:val="0"/>
              <w:autoSpaceDN w:val="0"/>
              <w:adjustRightInd w:val="0"/>
              <w:jc w:val="center"/>
              <w:rPr>
                <w:b/>
                <w:lang w:val="en-US"/>
              </w:rPr>
            </w:pPr>
            <w:r w:rsidRPr="006F69D5">
              <w:rPr>
                <w:b/>
                <w:lang w:val="en-US"/>
              </w:rPr>
              <w:t>Pb</w:t>
            </w:r>
          </w:p>
        </w:tc>
        <w:tc>
          <w:tcPr>
            <w:tcW w:w="3198" w:type="dxa"/>
          </w:tcPr>
          <w:p w14:paraId="518DEE04" w14:textId="77777777" w:rsidR="00536EBA" w:rsidRPr="006F69D5" w:rsidRDefault="00536EBA" w:rsidP="00536EBA">
            <w:pPr>
              <w:autoSpaceDE w:val="0"/>
              <w:autoSpaceDN w:val="0"/>
              <w:adjustRightInd w:val="0"/>
              <w:jc w:val="center"/>
              <w:rPr>
                <w:lang w:val="en-US"/>
              </w:rPr>
            </w:pPr>
            <w:r w:rsidRPr="006F69D5">
              <w:rPr>
                <w:lang w:val="en-US"/>
              </w:rPr>
              <w:t>1.10</w:t>
            </w:r>
          </w:p>
        </w:tc>
      </w:tr>
      <w:tr w:rsidR="00536EBA" w:rsidRPr="006F69D5" w14:paraId="16ABC113" w14:textId="77777777" w:rsidTr="00536EBA">
        <w:tc>
          <w:tcPr>
            <w:tcW w:w="3197" w:type="dxa"/>
          </w:tcPr>
          <w:p w14:paraId="50EDB705" w14:textId="77777777" w:rsidR="00536EBA" w:rsidRPr="006F69D5" w:rsidRDefault="00536EBA" w:rsidP="00536EBA">
            <w:pPr>
              <w:autoSpaceDE w:val="0"/>
              <w:autoSpaceDN w:val="0"/>
              <w:adjustRightInd w:val="0"/>
              <w:jc w:val="center"/>
              <w:rPr>
                <w:i/>
                <w:lang w:val="en-US"/>
              </w:rPr>
            </w:pPr>
            <w:r w:rsidRPr="006F69D5">
              <w:rPr>
                <w:i/>
                <w:lang w:val="en-US"/>
              </w:rPr>
              <w:t>z</w:t>
            </w:r>
          </w:p>
        </w:tc>
        <w:tc>
          <w:tcPr>
            <w:tcW w:w="3197" w:type="dxa"/>
          </w:tcPr>
          <w:p w14:paraId="4A932A62" w14:textId="77777777" w:rsidR="00536EBA" w:rsidRPr="006F69D5" w:rsidRDefault="00536EBA" w:rsidP="00536EBA">
            <w:pPr>
              <w:autoSpaceDE w:val="0"/>
              <w:autoSpaceDN w:val="0"/>
              <w:adjustRightInd w:val="0"/>
              <w:jc w:val="center"/>
              <w:rPr>
                <w:b/>
                <w:lang w:val="en-US"/>
              </w:rPr>
            </w:pPr>
            <w:r w:rsidRPr="006F69D5">
              <w:rPr>
                <w:b/>
                <w:lang w:val="en-US"/>
              </w:rPr>
              <w:t>Pb</w:t>
            </w:r>
          </w:p>
        </w:tc>
        <w:tc>
          <w:tcPr>
            <w:tcW w:w="3198" w:type="dxa"/>
          </w:tcPr>
          <w:p w14:paraId="0ACDDD34" w14:textId="77777777" w:rsidR="00536EBA" w:rsidRPr="006F69D5" w:rsidRDefault="00536EBA" w:rsidP="00536EBA">
            <w:pPr>
              <w:autoSpaceDE w:val="0"/>
              <w:autoSpaceDN w:val="0"/>
              <w:adjustRightInd w:val="0"/>
              <w:jc w:val="center"/>
              <w:rPr>
                <w:lang w:val="en-US"/>
              </w:rPr>
            </w:pPr>
            <w:r w:rsidRPr="006F69D5">
              <w:rPr>
                <w:lang w:val="en-US"/>
              </w:rPr>
              <w:t>2.60</w:t>
            </w:r>
          </w:p>
        </w:tc>
      </w:tr>
    </w:tbl>
    <w:p w14:paraId="222FE359" w14:textId="77777777" w:rsidR="0003314C" w:rsidRPr="006F69D5" w:rsidRDefault="0003314C" w:rsidP="0003314C">
      <w:pPr>
        <w:spacing w:line="276" w:lineRule="auto"/>
        <w:ind w:firstLine="720"/>
        <w:rPr>
          <w:lang w:val="en-GB"/>
        </w:rPr>
      </w:pPr>
    </w:p>
    <w:p w14:paraId="5AEBBCDD" w14:textId="2A83ED35" w:rsidR="00536EBA" w:rsidRPr="006F69D5" w:rsidRDefault="00536EBA" w:rsidP="0003314C">
      <w:pPr>
        <w:spacing w:line="276" w:lineRule="auto"/>
        <w:ind w:firstLine="720"/>
      </w:pPr>
      <w:r w:rsidRPr="006F69D5">
        <w:rPr>
          <w:lang w:val="en-US"/>
        </w:rPr>
        <w:t>(a)</w:t>
      </w:r>
      <w:r w:rsidRPr="006F69D5">
        <w:rPr>
          <w:lang w:val="en-US"/>
        </w:rPr>
        <w:tab/>
      </w:r>
      <w:r w:rsidRPr="006F69D5">
        <w:rPr>
          <w:i/>
          <w:iCs/>
          <w:lang w:val="en-US"/>
        </w:rPr>
        <w:t>z</w:t>
      </w:r>
      <w:r w:rsidRPr="006F69D5">
        <w:rPr>
          <w:lang w:val="en-US"/>
        </w:rPr>
        <w:t xml:space="preserve">, </w:t>
      </w:r>
      <w:r w:rsidRPr="006F69D5">
        <w:rPr>
          <w:i/>
          <w:iCs/>
          <w:lang w:val="en-US"/>
        </w:rPr>
        <w:t>y</w:t>
      </w:r>
      <w:r w:rsidRPr="006F69D5">
        <w:rPr>
          <w:lang w:val="en-US"/>
        </w:rPr>
        <w:t xml:space="preserve">, Pb, </w:t>
      </w:r>
      <w:r w:rsidRPr="006F69D5">
        <w:rPr>
          <w:i/>
          <w:iCs/>
          <w:lang w:val="en-US"/>
        </w:rPr>
        <w:t>x</w:t>
      </w:r>
    </w:p>
    <w:p w14:paraId="20B93F68" w14:textId="77777777" w:rsidR="00536EBA" w:rsidRPr="006F69D5" w:rsidRDefault="00536EBA" w:rsidP="00536EBA">
      <w:pPr>
        <w:autoSpaceDE w:val="0"/>
        <w:autoSpaceDN w:val="0"/>
        <w:adjustRightInd w:val="0"/>
        <w:rPr>
          <w:i/>
          <w:iCs/>
          <w:lang w:val="en-US"/>
        </w:rPr>
      </w:pPr>
    </w:p>
    <w:p w14:paraId="7DC23971" w14:textId="77777777" w:rsidR="00536EBA" w:rsidRPr="006F69D5" w:rsidRDefault="00536EBA" w:rsidP="00536EBA">
      <w:pPr>
        <w:autoSpaceDE w:val="0"/>
        <w:autoSpaceDN w:val="0"/>
        <w:adjustRightInd w:val="0"/>
        <w:rPr>
          <w:i/>
          <w:iCs/>
          <w:lang w:val="en-US"/>
        </w:rPr>
      </w:pPr>
      <w:r w:rsidRPr="006F69D5">
        <w:rPr>
          <w:lang w:val="en-US"/>
        </w:rPr>
        <w:tab/>
        <w:t>(b)</w:t>
      </w:r>
      <w:r w:rsidRPr="006F69D5">
        <w:rPr>
          <w:lang w:val="en-US"/>
        </w:rPr>
        <w:tab/>
        <w:t xml:space="preserve">Pb, </w:t>
      </w:r>
      <w:r w:rsidRPr="006F69D5">
        <w:rPr>
          <w:i/>
          <w:iCs/>
          <w:lang w:val="en-US"/>
        </w:rPr>
        <w:t>x</w:t>
      </w:r>
      <w:r w:rsidRPr="006F69D5">
        <w:rPr>
          <w:lang w:val="en-US"/>
        </w:rPr>
        <w:t xml:space="preserve">, </w:t>
      </w:r>
      <w:r w:rsidRPr="006F69D5">
        <w:rPr>
          <w:i/>
          <w:iCs/>
          <w:lang w:val="en-US"/>
        </w:rPr>
        <w:t>y</w:t>
      </w:r>
      <w:r w:rsidRPr="006F69D5">
        <w:rPr>
          <w:lang w:val="en-US"/>
        </w:rPr>
        <w:t xml:space="preserve">, </w:t>
      </w:r>
      <w:r w:rsidRPr="006F69D5">
        <w:rPr>
          <w:i/>
          <w:iCs/>
          <w:lang w:val="en-US"/>
        </w:rPr>
        <w:t>z</w:t>
      </w:r>
    </w:p>
    <w:p w14:paraId="1F229AE4" w14:textId="77777777" w:rsidR="00536EBA" w:rsidRPr="006F69D5" w:rsidRDefault="00536EBA" w:rsidP="00536EBA">
      <w:pPr>
        <w:autoSpaceDE w:val="0"/>
        <w:autoSpaceDN w:val="0"/>
        <w:adjustRightInd w:val="0"/>
        <w:rPr>
          <w:i/>
          <w:iCs/>
          <w:lang w:val="en-US"/>
        </w:rPr>
      </w:pPr>
    </w:p>
    <w:p w14:paraId="0D9CD39B" w14:textId="77777777" w:rsidR="00536EBA" w:rsidRPr="006F69D5" w:rsidRDefault="00536EBA" w:rsidP="00536EBA">
      <w:pPr>
        <w:autoSpaceDE w:val="0"/>
        <w:autoSpaceDN w:val="0"/>
        <w:adjustRightInd w:val="0"/>
        <w:rPr>
          <w:i/>
          <w:iCs/>
          <w:lang w:val="en-US"/>
        </w:rPr>
      </w:pPr>
      <w:r w:rsidRPr="006F69D5">
        <w:rPr>
          <w:lang w:val="en-US"/>
        </w:rPr>
        <w:tab/>
        <w:t>(c)</w:t>
      </w:r>
      <w:r w:rsidRPr="006F69D5">
        <w:rPr>
          <w:lang w:val="en-US"/>
        </w:rPr>
        <w:tab/>
      </w:r>
      <w:r w:rsidRPr="006F69D5">
        <w:rPr>
          <w:i/>
          <w:iCs/>
          <w:lang w:val="en-US"/>
        </w:rPr>
        <w:t>x</w:t>
      </w:r>
      <w:r w:rsidRPr="006F69D5">
        <w:rPr>
          <w:lang w:val="en-US"/>
        </w:rPr>
        <w:t>,</w:t>
      </w:r>
      <w:r w:rsidRPr="006F69D5">
        <w:rPr>
          <w:i/>
          <w:lang w:val="en-US"/>
        </w:rPr>
        <w:t xml:space="preserve"> </w:t>
      </w:r>
      <w:r w:rsidRPr="006F69D5">
        <w:rPr>
          <w:i/>
          <w:iCs/>
          <w:lang w:val="en-US"/>
        </w:rPr>
        <w:t>y</w:t>
      </w:r>
      <w:r w:rsidRPr="006F69D5">
        <w:rPr>
          <w:lang w:val="en-US"/>
        </w:rPr>
        <w:t xml:space="preserve">, Pb, </w:t>
      </w:r>
      <w:r w:rsidRPr="006F69D5">
        <w:rPr>
          <w:i/>
          <w:iCs/>
          <w:lang w:val="en-US"/>
        </w:rPr>
        <w:t>z</w:t>
      </w:r>
    </w:p>
    <w:p w14:paraId="546E8C51" w14:textId="77777777" w:rsidR="00536EBA" w:rsidRPr="006F69D5" w:rsidRDefault="00536EBA" w:rsidP="00536EBA">
      <w:pPr>
        <w:autoSpaceDE w:val="0"/>
        <w:autoSpaceDN w:val="0"/>
        <w:adjustRightInd w:val="0"/>
        <w:rPr>
          <w:i/>
          <w:iCs/>
          <w:lang w:val="en-US"/>
        </w:rPr>
      </w:pPr>
    </w:p>
    <w:p w14:paraId="3009E34E" w14:textId="77777777" w:rsidR="00536EBA" w:rsidRPr="006F69D5" w:rsidRDefault="00536EBA" w:rsidP="00536EBA">
      <w:pPr>
        <w:autoSpaceDE w:val="0"/>
        <w:autoSpaceDN w:val="0"/>
        <w:adjustRightInd w:val="0"/>
        <w:rPr>
          <w:lang w:val="en-US"/>
        </w:rPr>
      </w:pPr>
      <w:r w:rsidRPr="006F69D5">
        <w:rPr>
          <w:lang w:val="en-US"/>
        </w:rPr>
        <w:tab/>
        <w:t>(d)</w:t>
      </w:r>
      <w:r w:rsidRPr="006F69D5">
        <w:rPr>
          <w:lang w:val="en-US"/>
        </w:rPr>
        <w:tab/>
      </w:r>
      <w:r w:rsidRPr="006F69D5">
        <w:rPr>
          <w:i/>
          <w:iCs/>
          <w:lang w:val="en-US"/>
        </w:rPr>
        <w:t>x</w:t>
      </w:r>
      <w:r w:rsidRPr="006F69D5">
        <w:rPr>
          <w:lang w:val="en-US"/>
        </w:rPr>
        <w:t xml:space="preserve">, Pb, </w:t>
      </w:r>
      <w:r w:rsidRPr="006F69D5">
        <w:rPr>
          <w:i/>
          <w:iCs/>
          <w:lang w:val="en-US"/>
        </w:rPr>
        <w:t>y</w:t>
      </w:r>
      <w:r w:rsidRPr="006F69D5">
        <w:rPr>
          <w:lang w:val="en-US"/>
        </w:rPr>
        <w:t xml:space="preserve">, </w:t>
      </w:r>
      <w:r w:rsidRPr="006F69D5">
        <w:rPr>
          <w:i/>
          <w:iCs/>
          <w:lang w:val="en-US"/>
        </w:rPr>
        <w:t>z</w:t>
      </w:r>
    </w:p>
    <w:p w14:paraId="11F67A43" w14:textId="77777777" w:rsidR="007E03B6" w:rsidRPr="006F69D5" w:rsidRDefault="007E03B6" w:rsidP="00076A23">
      <w:pPr>
        <w:autoSpaceDE w:val="0"/>
        <w:autoSpaceDN w:val="0"/>
        <w:adjustRightInd w:val="0"/>
        <w:rPr>
          <w:b/>
          <w:i/>
          <w:u w:val="single"/>
        </w:rPr>
      </w:pPr>
    </w:p>
    <w:p w14:paraId="3773C716" w14:textId="77777777" w:rsidR="006F69D5" w:rsidRPr="006F69D5" w:rsidRDefault="006F69D5">
      <w:pPr>
        <w:rPr>
          <w:b/>
          <w:u w:val="single"/>
        </w:rPr>
      </w:pPr>
      <w:r w:rsidRPr="006F69D5">
        <w:rPr>
          <w:b/>
          <w:u w:val="single"/>
        </w:rPr>
        <w:br w:type="page"/>
      </w:r>
    </w:p>
    <w:p w14:paraId="075C0909" w14:textId="17679CA6" w:rsidR="00692C9B" w:rsidRPr="006F69D5" w:rsidRDefault="00692C9B" w:rsidP="00076A23">
      <w:pPr>
        <w:autoSpaceDE w:val="0"/>
        <w:autoSpaceDN w:val="0"/>
        <w:adjustRightInd w:val="0"/>
        <w:rPr>
          <w:b/>
          <w:u w:val="single"/>
        </w:rPr>
      </w:pPr>
      <w:r w:rsidRPr="006F69D5">
        <w:rPr>
          <w:b/>
          <w:u w:val="single"/>
        </w:rPr>
        <w:lastRenderedPageBreak/>
        <w:t xml:space="preserve">PART  2 </w:t>
      </w:r>
      <w:r w:rsidRPr="006F69D5">
        <w:rPr>
          <w:b/>
        </w:rPr>
        <w:t xml:space="preserve">:  </w:t>
      </w:r>
      <w:r w:rsidR="00A70DF8" w:rsidRPr="006F69D5">
        <w:rPr>
          <w:b/>
        </w:rPr>
        <w:t xml:space="preserve">  </w:t>
      </w:r>
      <w:r w:rsidRPr="006F69D5">
        <w:rPr>
          <w:b/>
        </w:rPr>
        <w:t xml:space="preserve">SHORT  ANSWER  </w:t>
      </w:r>
      <w:r w:rsidR="00A70DF8" w:rsidRPr="006F69D5">
        <w:rPr>
          <w:b/>
        </w:rPr>
        <w:tab/>
      </w:r>
      <w:r w:rsidR="00A70DF8" w:rsidRPr="006F69D5">
        <w:rPr>
          <w:b/>
        </w:rPr>
        <w:tab/>
      </w:r>
      <w:r w:rsidR="00A70DF8" w:rsidRPr="006F69D5">
        <w:rPr>
          <w:b/>
        </w:rPr>
        <w:tab/>
      </w:r>
      <w:r w:rsidR="00A70DF8" w:rsidRPr="006F69D5">
        <w:rPr>
          <w:b/>
        </w:rPr>
        <w:tab/>
      </w:r>
      <w:r w:rsidR="00A70DF8" w:rsidRPr="006F69D5">
        <w:rPr>
          <w:b/>
        </w:rPr>
        <w:tab/>
      </w:r>
      <w:r w:rsidR="00A70DF8" w:rsidRPr="006F69D5">
        <w:rPr>
          <w:b/>
        </w:rPr>
        <w:tab/>
      </w:r>
      <w:r w:rsidR="00A70DF8" w:rsidRPr="006F69D5">
        <w:rPr>
          <w:b/>
        </w:rPr>
        <w:tab/>
      </w:r>
      <w:r w:rsidR="00A70DF8" w:rsidRPr="006F69D5">
        <w:rPr>
          <w:b/>
        </w:rPr>
        <w:tab/>
      </w:r>
      <w:r w:rsidR="00A70DF8" w:rsidRPr="006F69D5">
        <w:rPr>
          <w:b/>
        </w:rPr>
        <w:tab/>
        <w:t xml:space="preserve">            </w:t>
      </w:r>
      <w:r w:rsidR="00D70408">
        <w:rPr>
          <w:b/>
        </w:rPr>
        <w:t>36</w:t>
      </w:r>
      <w:r w:rsidR="00A70DF8" w:rsidRPr="006F69D5">
        <w:rPr>
          <w:b/>
        </w:rPr>
        <w:t xml:space="preserve"> marks</w:t>
      </w:r>
    </w:p>
    <w:p w14:paraId="70D3623A" w14:textId="77777777" w:rsidR="00692C9B" w:rsidRPr="006F69D5" w:rsidRDefault="00692C9B" w:rsidP="00692C9B">
      <w:pPr>
        <w:jc w:val="both"/>
      </w:pPr>
    </w:p>
    <w:p w14:paraId="5EC184FC" w14:textId="52BC4425" w:rsidR="007E03B6" w:rsidRPr="006F69D5" w:rsidRDefault="00692C9B" w:rsidP="00A87938">
      <w:pPr>
        <w:autoSpaceDE w:val="0"/>
        <w:autoSpaceDN w:val="0"/>
        <w:adjustRightInd w:val="0"/>
        <w:spacing w:line="360" w:lineRule="auto"/>
        <w:ind w:left="720" w:hanging="720"/>
      </w:pPr>
      <w:r w:rsidRPr="006F69D5">
        <w:t>Answer each of the following questions in the space provided.</w:t>
      </w:r>
      <w:r w:rsidR="00B41574" w:rsidRPr="006F69D5">
        <w:t xml:space="preserve"> </w:t>
      </w:r>
    </w:p>
    <w:p w14:paraId="796D9420" w14:textId="77777777" w:rsidR="00A87938" w:rsidRPr="006F69D5" w:rsidRDefault="00A87938" w:rsidP="00A87938">
      <w:pPr>
        <w:autoSpaceDE w:val="0"/>
        <w:autoSpaceDN w:val="0"/>
        <w:adjustRightInd w:val="0"/>
        <w:spacing w:line="360" w:lineRule="auto"/>
        <w:ind w:left="720" w:hanging="720"/>
      </w:pPr>
    </w:p>
    <w:p w14:paraId="06553795" w14:textId="519C7F7D" w:rsidR="0017411C" w:rsidRPr="006F69D5" w:rsidRDefault="0017411C" w:rsidP="007E03B6">
      <w:pPr>
        <w:autoSpaceDE w:val="0"/>
        <w:autoSpaceDN w:val="0"/>
        <w:adjustRightInd w:val="0"/>
        <w:spacing w:line="360" w:lineRule="auto"/>
        <w:ind w:left="720" w:hanging="720"/>
        <w:rPr>
          <w:b/>
          <w:iCs/>
          <w:lang w:val="en-US"/>
        </w:rPr>
      </w:pPr>
      <w:r w:rsidRPr="006F69D5">
        <w:rPr>
          <w:b/>
          <w:iCs/>
          <w:lang w:val="en-US"/>
        </w:rPr>
        <w:t>Question 1</w:t>
      </w:r>
      <w:r w:rsidR="008C7C99" w:rsidRPr="006F69D5">
        <w:rPr>
          <w:b/>
          <w:iCs/>
          <w:lang w:val="en-US"/>
        </w:rPr>
        <w:t xml:space="preserve"> </w:t>
      </w:r>
      <w:r w:rsidR="00E000B4" w:rsidRPr="006F69D5">
        <w:rPr>
          <w:b/>
          <w:iCs/>
          <w:lang w:val="en-US"/>
        </w:rPr>
        <w:tab/>
      </w:r>
      <w:r w:rsidR="00E000B4" w:rsidRPr="006F69D5">
        <w:rPr>
          <w:b/>
          <w:iCs/>
          <w:lang w:val="en-US"/>
        </w:rPr>
        <w:tab/>
      </w:r>
      <w:r w:rsidR="00E000B4" w:rsidRPr="006F69D5">
        <w:rPr>
          <w:b/>
          <w:iCs/>
          <w:lang w:val="en-US"/>
        </w:rPr>
        <w:tab/>
      </w:r>
      <w:r w:rsidR="00E000B4" w:rsidRPr="006F69D5">
        <w:rPr>
          <w:b/>
          <w:iCs/>
          <w:lang w:val="en-US"/>
        </w:rPr>
        <w:tab/>
      </w:r>
      <w:r w:rsidR="00E000B4" w:rsidRPr="006F69D5">
        <w:rPr>
          <w:b/>
          <w:iCs/>
          <w:lang w:val="en-US"/>
        </w:rPr>
        <w:tab/>
      </w:r>
      <w:r w:rsidR="00E000B4" w:rsidRPr="006F69D5">
        <w:rPr>
          <w:b/>
          <w:iCs/>
          <w:lang w:val="en-US"/>
        </w:rPr>
        <w:tab/>
      </w:r>
      <w:r w:rsidR="00E000B4" w:rsidRPr="006F69D5">
        <w:rPr>
          <w:b/>
          <w:iCs/>
          <w:lang w:val="en-US"/>
        </w:rPr>
        <w:tab/>
      </w:r>
      <w:r w:rsidR="00E000B4" w:rsidRPr="006F69D5">
        <w:rPr>
          <w:b/>
          <w:iCs/>
          <w:lang w:val="en-US"/>
        </w:rPr>
        <w:tab/>
      </w:r>
      <w:r w:rsidR="00E000B4" w:rsidRPr="006F69D5">
        <w:rPr>
          <w:b/>
          <w:iCs/>
          <w:lang w:val="en-US"/>
        </w:rPr>
        <w:tab/>
      </w:r>
      <w:r w:rsidR="00E000B4" w:rsidRPr="006F69D5">
        <w:rPr>
          <w:b/>
          <w:iCs/>
          <w:lang w:val="en-US"/>
        </w:rPr>
        <w:tab/>
      </w:r>
      <w:r w:rsidR="00E000B4" w:rsidRPr="006F69D5">
        <w:rPr>
          <w:b/>
          <w:iCs/>
          <w:lang w:val="en-US"/>
        </w:rPr>
        <w:tab/>
      </w:r>
      <w:r w:rsidR="00E000B4" w:rsidRPr="006F69D5">
        <w:rPr>
          <w:b/>
          <w:iCs/>
          <w:lang w:val="en-US"/>
        </w:rPr>
        <w:tab/>
        <w:t xml:space="preserve">   </w:t>
      </w:r>
      <w:r w:rsidR="00A70DF8" w:rsidRPr="006F69D5">
        <w:rPr>
          <w:b/>
          <w:iCs/>
          <w:lang w:val="en-US"/>
        </w:rPr>
        <w:t xml:space="preserve">           </w:t>
      </w:r>
      <w:r w:rsidR="00E000B4" w:rsidRPr="006F69D5">
        <w:rPr>
          <w:b/>
          <w:iCs/>
          <w:lang w:val="en-US"/>
        </w:rPr>
        <w:t>4 marks</w:t>
      </w:r>
    </w:p>
    <w:p w14:paraId="3C9C506A" w14:textId="5420D01E" w:rsidR="00692C9B" w:rsidRPr="006F69D5" w:rsidRDefault="00692C9B" w:rsidP="0017411C">
      <w:pPr>
        <w:pStyle w:val="BodyText"/>
        <w:spacing w:line="360" w:lineRule="auto"/>
        <w:rPr>
          <w:szCs w:val="24"/>
        </w:rPr>
      </w:pPr>
      <w:r w:rsidRPr="006F69D5">
        <w:rPr>
          <w:szCs w:val="24"/>
        </w:rPr>
        <w:t>Write balanced e</w:t>
      </w:r>
      <w:r w:rsidR="00830928" w:rsidRPr="006F69D5">
        <w:rPr>
          <w:szCs w:val="24"/>
        </w:rPr>
        <w:t>quations for the reactions that</w:t>
      </w:r>
      <w:r w:rsidRPr="006F69D5">
        <w:rPr>
          <w:szCs w:val="24"/>
        </w:rPr>
        <w:t xml:space="preserve"> occur in the following experiments. Use </w:t>
      </w:r>
      <w:r w:rsidRPr="006F69D5">
        <w:rPr>
          <w:b/>
          <w:szCs w:val="24"/>
          <w:u w:val="single"/>
        </w:rPr>
        <w:t xml:space="preserve">ionic </w:t>
      </w:r>
      <w:r w:rsidRPr="006F69D5">
        <w:rPr>
          <w:szCs w:val="24"/>
        </w:rPr>
        <w:t xml:space="preserve">equations where appropriate. In each case describe observations such as colour changes, precipitate formation (give the colour), or gas evolution (give colour or describe as colourless) resulting from the chemical reactions. </w:t>
      </w:r>
      <w:r w:rsidRPr="006F69D5">
        <w:rPr>
          <w:b/>
          <w:szCs w:val="24"/>
          <w:u w:val="single"/>
        </w:rPr>
        <w:t>Include</w:t>
      </w:r>
      <w:r w:rsidRPr="006F69D5">
        <w:rPr>
          <w:szCs w:val="24"/>
        </w:rPr>
        <w:t xml:space="preserve"> state subscripts.</w:t>
      </w:r>
    </w:p>
    <w:p w14:paraId="61960A95" w14:textId="77777777" w:rsidR="00830928" w:rsidRPr="006F69D5" w:rsidRDefault="00830928" w:rsidP="00830928">
      <w:pPr>
        <w:pStyle w:val="BodyText"/>
        <w:spacing w:line="360" w:lineRule="auto"/>
        <w:ind w:left="720"/>
        <w:rPr>
          <w:szCs w:val="24"/>
        </w:rPr>
      </w:pPr>
    </w:p>
    <w:tbl>
      <w:tblPr>
        <w:tblStyle w:val="TableGrid"/>
        <w:tblW w:w="0" w:type="auto"/>
        <w:tblInd w:w="108" w:type="dxa"/>
        <w:tblLook w:val="04A0" w:firstRow="1" w:lastRow="0" w:firstColumn="1" w:lastColumn="0" w:noHBand="0" w:noVBand="1"/>
      </w:tblPr>
      <w:tblGrid>
        <w:gridCol w:w="10988"/>
      </w:tblGrid>
      <w:tr w:rsidR="003F77B1" w:rsidRPr="006F69D5" w14:paraId="2D0BF460" w14:textId="77777777" w:rsidTr="0003412E">
        <w:tc>
          <w:tcPr>
            <w:tcW w:w="11214" w:type="dxa"/>
            <w:shd w:val="clear" w:color="auto" w:fill="F3F3F3"/>
          </w:tcPr>
          <w:p w14:paraId="61A25E63" w14:textId="23AE3303" w:rsidR="003F77B1" w:rsidRPr="006F69D5" w:rsidRDefault="00B27EDB" w:rsidP="00BE582D">
            <w:pPr>
              <w:spacing w:line="360" w:lineRule="auto"/>
              <w:jc w:val="both"/>
            </w:pPr>
            <w:r w:rsidRPr="006F69D5">
              <w:t>(a)</w:t>
            </w:r>
            <w:r w:rsidR="003F77B1" w:rsidRPr="006F69D5">
              <w:t xml:space="preserve">  </w:t>
            </w:r>
            <w:r w:rsidR="00830928" w:rsidRPr="006F69D5">
              <w:t>A strip of chromium metal</w:t>
            </w:r>
            <w:r w:rsidR="003F77B1" w:rsidRPr="006F69D5">
              <w:t xml:space="preserve"> is placed in a 1.0 mol</w:t>
            </w:r>
            <w:r w:rsidR="00E04E55">
              <w:t xml:space="preserve"> </w:t>
            </w:r>
            <w:bookmarkStart w:id="0" w:name="_GoBack"/>
            <w:bookmarkEnd w:id="0"/>
            <w:r w:rsidR="003F77B1" w:rsidRPr="006F69D5">
              <w:t>L</w:t>
            </w:r>
            <w:r w:rsidR="003F77B1" w:rsidRPr="006F69D5">
              <w:rPr>
                <w:vertAlign w:val="superscript"/>
              </w:rPr>
              <w:t>-1</w:t>
            </w:r>
            <w:r w:rsidR="003F77B1" w:rsidRPr="006F69D5">
              <w:t xml:space="preserve"> solution</w:t>
            </w:r>
            <w:r w:rsidR="00FF3442" w:rsidRPr="006F69D5">
              <w:t xml:space="preserve"> of cobalt (II) nitrate</w:t>
            </w:r>
            <w:r w:rsidR="003F77B1" w:rsidRPr="006F69D5">
              <w:t xml:space="preserve"> solution.</w:t>
            </w:r>
          </w:p>
        </w:tc>
      </w:tr>
      <w:tr w:rsidR="003F77B1" w:rsidRPr="006F69D5" w14:paraId="3BE34502" w14:textId="77777777" w:rsidTr="0017411C">
        <w:tc>
          <w:tcPr>
            <w:tcW w:w="11214" w:type="dxa"/>
          </w:tcPr>
          <w:p w14:paraId="27BF0694" w14:textId="666C1575" w:rsidR="003F77B1" w:rsidRPr="006F69D5" w:rsidRDefault="003F77B1" w:rsidP="00BE582D">
            <w:pPr>
              <w:spacing w:line="360" w:lineRule="auto"/>
              <w:jc w:val="both"/>
            </w:pPr>
            <w:r w:rsidRPr="006F69D5">
              <w:t>Equation:</w:t>
            </w:r>
          </w:p>
          <w:p w14:paraId="3EAADCBE" w14:textId="77777777" w:rsidR="003F77B1" w:rsidRPr="006F69D5" w:rsidRDefault="003F77B1" w:rsidP="00BE582D">
            <w:pPr>
              <w:spacing w:line="360" w:lineRule="auto"/>
              <w:jc w:val="both"/>
            </w:pPr>
          </w:p>
        </w:tc>
      </w:tr>
      <w:tr w:rsidR="003F77B1" w:rsidRPr="006F69D5" w14:paraId="2B1AFC6E" w14:textId="77777777" w:rsidTr="0017411C">
        <w:tc>
          <w:tcPr>
            <w:tcW w:w="11214" w:type="dxa"/>
          </w:tcPr>
          <w:p w14:paraId="5B802476" w14:textId="5E039F7A" w:rsidR="003F77B1" w:rsidRPr="006F69D5" w:rsidRDefault="003F77B1" w:rsidP="00BE582D">
            <w:pPr>
              <w:spacing w:line="360" w:lineRule="auto"/>
              <w:jc w:val="both"/>
            </w:pPr>
            <w:r w:rsidRPr="006F69D5">
              <w:t>Observation:</w:t>
            </w:r>
          </w:p>
          <w:p w14:paraId="1F0150A2" w14:textId="77777777" w:rsidR="003F77B1" w:rsidRPr="006F69D5" w:rsidRDefault="003F77B1" w:rsidP="00BE582D">
            <w:pPr>
              <w:spacing w:line="360" w:lineRule="auto"/>
              <w:jc w:val="both"/>
            </w:pPr>
          </w:p>
          <w:p w14:paraId="18DB2B5B" w14:textId="77777777" w:rsidR="00A87938" w:rsidRPr="006F69D5" w:rsidRDefault="00A87938" w:rsidP="00BE582D">
            <w:pPr>
              <w:spacing w:line="360" w:lineRule="auto"/>
              <w:jc w:val="both"/>
            </w:pPr>
          </w:p>
        </w:tc>
      </w:tr>
    </w:tbl>
    <w:p w14:paraId="7BBCD2D4" w14:textId="77777777" w:rsidR="00692C9B" w:rsidRPr="006F69D5" w:rsidRDefault="00692C9B" w:rsidP="00692C9B">
      <w:pPr>
        <w:jc w:val="right"/>
      </w:pPr>
      <w:r w:rsidRPr="006F69D5">
        <w:tab/>
      </w:r>
      <w:r w:rsidRPr="006F69D5">
        <w:tab/>
      </w:r>
      <w:r w:rsidRPr="006F69D5">
        <w:tab/>
      </w:r>
      <w:r w:rsidRPr="006F69D5">
        <w:tab/>
      </w:r>
      <w:r w:rsidRPr="006F69D5">
        <w:tab/>
      </w:r>
      <w:r w:rsidRPr="006F69D5">
        <w:tab/>
      </w:r>
      <w:r w:rsidRPr="006F69D5">
        <w:tab/>
      </w:r>
      <w:r w:rsidRPr="006F69D5">
        <w:tab/>
      </w:r>
      <w:r w:rsidRPr="006F69D5">
        <w:tab/>
      </w:r>
      <w:r w:rsidRPr="006F69D5">
        <w:tab/>
        <w:t>[2 marks]</w:t>
      </w:r>
    </w:p>
    <w:p w14:paraId="30E90B94" w14:textId="77777777" w:rsidR="00692C9B" w:rsidRPr="006F69D5" w:rsidRDefault="00692C9B" w:rsidP="00692C9B"/>
    <w:tbl>
      <w:tblPr>
        <w:tblStyle w:val="TableGrid"/>
        <w:tblW w:w="0" w:type="auto"/>
        <w:tblInd w:w="108" w:type="dxa"/>
        <w:tblLook w:val="04A0" w:firstRow="1" w:lastRow="0" w:firstColumn="1" w:lastColumn="0" w:noHBand="0" w:noVBand="1"/>
      </w:tblPr>
      <w:tblGrid>
        <w:gridCol w:w="10988"/>
      </w:tblGrid>
      <w:tr w:rsidR="003F77B1" w:rsidRPr="006F69D5" w14:paraId="28EE89A8" w14:textId="77777777" w:rsidTr="0003412E">
        <w:tc>
          <w:tcPr>
            <w:tcW w:w="11214" w:type="dxa"/>
            <w:shd w:val="clear" w:color="auto" w:fill="F3F3F3"/>
          </w:tcPr>
          <w:p w14:paraId="2DF847FD" w14:textId="7486DFD0" w:rsidR="003F77B1" w:rsidRPr="006F69D5" w:rsidRDefault="00B27EDB" w:rsidP="007E03B6">
            <w:pPr>
              <w:spacing w:line="360" w:lineRule="auto"/>
              <w:jc w:val="both"/>
            </w:pPr>
            <w:r w:rsidRPr="006F69D5">
              <w:t>(b)</w:t>
            </w:r>
            <w:r w:rsidR="003F77B1" w:rsidRPr="006F69D5">
              <w:t xml:space="preserve">  A small quantity of bromine water (Br</w:t>
            </w:r>
            <w:r w:rsidR="003F77B1" w:rsidRPr="006F69D5">
              <w:rPr>
                <w:vertAlign w:val="subscript"/>
              </w:rPr>
              <w:t>2(aq)</w:t>
            </w:r>
            <w:r w:rsidR="003F77B1" w:rsidRPr="006F69D5">
              <w:t>) is added to 10.0 mL of 1.0 mol</w:t>
            </w:r>
            <w:r w:rsidR="00467FCB">
              <w:t xml:space="preserve"> </w:t>
            </w:r>
            <w:r w:rsidR="003F77B1" w:rsidRPr="006F69D5">
              <w:t>L</w:t>
            </w:r>
            <w:r w:rsidR="003F77B1" w:rsidRPr="006F69D5">
              <w:rPr>
                <w:vertAlign w:val="superscript"/>
              </w:rPr>
              <w:t>-1</w:t>
            </w:r>
            <w:r w:rsidR="003F77B1" w:rsidRPr="006F69D5">
              <w:t xml:space="preserve"> sodium iodide solution.</w:t>
            </w:r>
          </w:p>
        </w:tc>
      </w:tr>
      <w:tr w:rsidR="003F77B1" w:rsidRPr="006F69D5" w14:paraId="4A56B790" w14:textId="77777777" w:rsidTr="0017411C">
        <w:tc>
          <w:tcPr>
            <w:tcW w:w="11214" w:type="dxa"/>
          </w:tcPr>
          <w:p w14:paraId="6223B637" w14:textId="77777777" w:rsidR="003F77B1" w:rsidRPr="006F69D5" w:rsidRDefault="003F77B1" w:rsidP="007E03B6">
            <w:pPr>
              <w:spacing w:line="360" w:lineRule="auto"/>
              <w:jc w:val="both"/>
            </w:pPr>
            <w:r w:rsidRPr="006F69D5">
              <w:t>Equation:</w:t>
            </w:r>
          </w:p>
          <w:p w14:paraId="0F124110" w14:textId="77777777" w:rsidR="003F77B1" w:rsidRPr="006F69D5" w:rsidRDefault="003F77B1" w:rsidP="007E03B6">
            <w:pPr>
              <w:spacing w:line="360" w:lineRule="auto"/>
              <w:jc w:val="both"/>
            </w:pPr>
          </w:p>
        </w:tc>
      </w:tr>
      <w:tr w:rsidR="003F77B1" w:rsidRPr="006F69D5" w14:paraId="036AF435" w14:textId="77777777" w:rsidTr="0017411C">
        <w:tc>
          <w:tcPr>
            <w:tcW w:w="11214" w:type="dxa"/>
          </w:tcPr>
          <w:p w14:paraId="7BCCE45A" w14:textId="77777777" w:rsidR="003F77B1" w:rsidRPr="006F69D5" w:rsidRDefault="003F77B1" w:rsidP="007E03B6">
            <w:pPr>
              <w:spacing w:line="360" w:lineRule="auto"/>
              <w:jc w:val="both"/>
            </w:pPr>
            <w:r w:rsidRPr="006F69D5">
              <w:t>Observation:</w:t>
            </w:r>
          </w:p>
          <w:p w14:paraId="7E61571D" w14:textId="77777777" w:rsidR="003F77B1" w:rsidRPr="006F69D5" w:rsidRDefault="003F77B1" w:rsidP="007E03B6">
            <w:pPr>
              <w:spacing w:line="360" w:lineRule="auto"/>
              <w:jc w:val="both"/>
            </w:pPr>
          </w:p>
          <w:p w14:paraId="7757EEA4" w14:textId="77777777" w:rsidR="003F77B1" w:rsidRPr="006F69D5" w:rsidRDefault="003F77B1" w:rsidP="007E03B6">
            <w:pPr>
              <w:spacing w:line="360" w:lineRule="auto"/>
              <w:jc w:val="both"/>
            </w:pPr>
          </w:p>
        </w:tc>
      </w:tr>
    </w:tbl>
    <w:p w14:paraId="0EC0D764" w14:textId="77777777" w:rsidR="00692C9B" w:rsidRPr="006F69D5" w:rsidRDefault="00012C5D" w:rsidP="007B6F98">
      <w:pPr>
        <w:ind w:right="-54"/>
        <w:jc w:val="right"/>
      </w:pPr>
      <w:r w:rsidRPr="006F69D5">
        <w:tab/>
      </w:r>
      <w:r w:rsidR="00692C9B" w:rsidRPr="006F69D5">
        <w:tab/>
      </w:r>
      <w:r w:rsidR="00692C9B" w:rsidRPr="006F69D5">
        <w:tab/>
      </w:r>
      <w:r w:rsidR="00692C9B" w:rsidRPr="006F69D5">
        <w:tab/>
      </w:r>
      <w:r w:rsidR="00692C9B" w:rsidRPr="006F69D5">
        <w:tab/>
      </w:r>
      <w:r w:rsidR="00692C9B" w:rsidRPr="006F69D5">
        <w:tab/>
      </w:r>
      <w:r w:rsidR="00692C9B" w:rsidRPr="006F69D5">
        <w:tab/>
      </w:r>
      <w:r w:rsidR="00692C9B" w:rsidRPr="006F69D5">
        <w:tab/>
      </w:r>
      <w:r w:rsidR="00692C9B" w:rsidRPr="006F69D5">
        <w:tab/>
      </w:r>
      <w:r w:rsidR="00692C9B" w:rsidRPr="006F69D5">
        <w:tab/>
      </w:r>
      <w:r w:rsidR="00692C9B" w:rsidRPr="006F69D5">
        <w:tab/>
      </w:r>
      <w:r w:rsidR="007B6F98" w:rsidRPr="006F69D5">
        <w:t xml:space="preserve">    </w:t>
      </w:r>
      <w:r w:rsidR="00692C9B" w:rsidRPr="006F69D5">
        <w:t>[2 marks]</w:t>
      </w:r>
    </w:p>
    <w:p w14:paraId="43EFED1C" w14:textId="0C431B2A" w:rsidR="00362B63" w:rsidRPr="006F69D5" w:rsidRDefault="00362B63" w:rsidP="0054774D"/>
    <w:p w14:paraId="13FDAFFD" w14:textId="75453043" w:rsidR="00467FCB" w:rsidRDefault="00467FCB">
      <w:r>
        <w:br w:type="page"/>
      </w:r>
    </w:p>
    <w:p w14:paraId="7A59645C" w14:textId="77777777" w:rsidR="0017411C" w:rsidRPr="006F69D5" w:rsidRDefault="0017411C" w:rsidP="0054774D"/>
    <w:p w14:paraId="45DB9900" w14:textId="6464C8F7" w:rsidR="0017411C" w:rsidRPr="006F69D5" w:rsidRDefault="0017411C" w:rsidP="00BE582D">
      <w:pPr>
        <w:spacing w:line="360" w:lineRule="auto"/>
        <w:ind w:left="720" w:hanging="720"/>
        <w:rPr>
          <w:b/>
        </w:rPr>
      </w:pPr>
      <w:r w:rsidRPr="006F69D5">
        <w:rPr>
          <w:b/>
        </w:rPr>
        <w:t>Question 2</w:t>
      </w:r>
      <w:r w:rsidR="00E000B4" w:rsidRPr="006F69D5">
        <w:rPr>
          <w:b/>
        </w:rPr>
        <w:tab/>
      </w:r>
      <w:r w:rsidR="00E000B4" w:rsidRPr="006F69D5">
        <w:rPr>
          <w:b/>
        </w:rPr>
        <w:tab/>
      </w:r>
      <w:r w:rsidR="00E000B4" w:rsidRPr="006F69D5">
        <w:rPr>
          <w:b/>
        </w:rPr>
        <w:tab/>
      </w:r>
      <w:r w:rsidR="00E000B4" w:rsidRPr="006F69D5">
        <w:rPr>
          <w:b/>
        </w:rPr>
        <w:tab/>
      </w:r>
      <w:r w:rsidR="00E000B4" w:rsidRPr="006F69D5">
        <w:rPr>
          <w:b/>
        </w:rPr>
        <w:tab/>
      </w:r>
      <w:r w:rsidR="00E000B4" w:rsidRPr="006F69D5">
        <w:rPr>
          <w:b/>
        </w:rPr>
        <w:tab/>
      </w:r>
      <w:r w:rsidR="00E000B4" w:rsidRPr="006F69D5">
        <w:rPr>
          <w:b/>
        </w:rPr>
        <w:tab/>
      </w:r>
      <w:r w:rsidR="00E000B4" w:rsidRPr="006F69D5">
        <w:rPr>
          <w:b/>
        </w:rPr>
        <w:tab/>
      </w:r>
      <w:r w:rsidR="00E000B4" w:rsidRPr="006F69D5">
        <w:rPr>
          <w:b/>
        </w:rPr>
        <w:tab/>
      </w:r>
      <w:r w:rsidR="00E000B4" w:rsidRPr="006F69D5">
        <w:rPr>
          <w:b/>
        </w:rPr>
        <w:tab/>
      </w:r>
      <w:r w:rsidR="00E000B4" w:rsidRPr="006F69D5">
        <w:rPr>
          <w:b/>
        </w:rPr>
        <w:tab/>
      </w:r>
      <w:r w:rsidR="00E000B4" w:rsidRPr="006F69D5">
        <w:rPr>
          <w:b/>
        </w:rPr>
        <w:tab/>
      </w:r>
      <w:r w:rsidR="00E000B4" w:rsidRPr="006F69D5">
        <w:rPr>
          <w:b/>
        </w:rPr>
        <w:tab/>
        <w:t xml:space="preserve">   3 marks</w:t>
      </w:r>
    </w:p>
    <w:p w14:paraId="30AC40BE" w14:textId="77777777" w:rsidR="0017411C" w:rsidRPr="006F69D5" w:rsidRDefault="00362B63" w:rsidP="00BE582D">
      <w:pPr>
        <w:spacing w:line="360" w:lineRule="auto"/>
        <w:ind w:left="720" w:hanging="720"/>
        <w:rPr>
          <w:lang w:val="en"/>
        </w:rPr>
      </w:pPr>
      <w:r w:rsidRPr="006F69D5">
        <w:t xml:space="preserve">According to Wikipedia, </w:t>
      </w:r>
      <w:r w:rsidRPr="006F69D5">
        <w:rPr>
          <w:lang w:val="en"/>
        </w:rPr>
        <w:t>hypoiodous acid (</w:t>
      </w:r>
      <w:r w:rsidRPr="006F69D5">
        <w:rPr>
          <w:b/>
          <w:lang w:val="en"/>
        </w:rPr>
        <w:t>HIO</w:t>
      </w:r>
      <w:r w:rsidRPr="006F69D5">
        <w:rPr>
          <w:lang w:val="en"/>
        </w:rPr>
        <w:t>) is highly likely to be the ac</w:t>
      </w:r>
      <w:r w:rsidR="0017411C" w:rsidRPr="006F69D5">
        <w:rPr>
          <w:lang w:val="en"/>
        </w:rPr>
        <w:t xml:space="preserve">tive ingredient responsible for </w:t>
      </w:r>
    </w:p>
    <w:p w14:paraId="3CB5C726" w14:textId="77777777" w:rsidR="0017411C" w:rsidRPr="006F69D5" w:rsidRDefault="00362B63" w:rsidP="00BE582D">
      <w:pPr>
        <w:spacing w:line="360" w:lineRule="auto"/>
        <w:ind w:left="720" w:hanging="720"/>
        <w:rPr>
          <w:lang w:val="en"/>
        </w:rPr>
      </w:pPr>
      <w:r w:rsidRPr="006F69D5">
        <w:rPr>
          <w:lang w:val="en"/>
        </w:rPr>
        <w:t xml:space="preserve">disinfection by iodine solutions used in the medical profession. Examples of such solutions include betadine or </w:t>
      </w:r>
    </w:p>
    <w:p w14:paraId="66682934" w14:textId="24A5D48C" w:rsidR="00362B63" w:rsidRPr="006F69D5" w:rsidRDefault="00362B63" w:rsidP="00BE582D">
      <w:pPr>
        <w:spacing w:line="360" w:lineRule="auto"/>
        <w:ind w:left="720" w:hanging="720"/>
        <w:rPr>
          <w:lang w:val="en"/>
        </w:rPr>
      </w:pPr>
      <w:r w:rsidRPr="006F69D5">
        <w:rPr>
          <w:lang w:val="en"/>
        </w:rPr>
        <w:t xml:space="preserve">povidone. </w:t>
      </w:r>
    </w:p>
    <w:p w14:paraId="6C90FD1B" w14:textId="1216B5A4" w:rsidR="00362B63" w:rsidRPr="006F69D5" w:rsidRDefault="00362B63" w:rsidP="0017411C">
      <w:r w:rsidRPr="006F69D5">
        <w:rPr>
          <w:lang w:val="en"/>
        </w:rPr>
        <w:t xml:space="preserve">Hypoiodous acid is quite unstable and it disproportionates to </w:t>
      </w:r>
      <w:r w:rsidRPr="006F69D5">
        <w:t>form iodic acid (HIO</w:t>
      </w:r>
      <w:r w:rsidRPr="006F69D5">
        <w:rPr>
          <w:vertAlign w:val="subscript"/>
        </w:rPr>
        <w:t>3</w:t>
      </w:r>
      <w:r w:rsidRPr="006F69D5">
        <w:t>) and iodine</w:t>
      </w:r>
      <w:r w:rsidR="0017411C" w:rsidRPr="006F69D5">
        <w:t xml:space="preserve"> solutions</w:t>
      </w:r>
      <w:r w:rsidRPr="006F69D5">
        <w:t xml:space="preserve">.  </w:t>
      </w:r>
    </w:p>
    <w:p w14:paraId="114AD804" w14:textId="77777777" w:rsidR="00362B63" w:rsidRPr="006F69D5" w:rsidRDefault="00362B63" w:rsidP="00362B63">
      <w:pPr>
        <w:ind w:left="720" w:hanging="720"/>
      </w:pPr>
      <w:r w:rsidRPr="006F69D5">
        <w:tab/>
      </w:r>
    </w:p>
    <w:p w14:paraId="685D0F8A" w14:textId="66C18F25" w:rsidR="00362B63" w:rsidRPr="006F69D5" w:rsidRDefault="00362B63" w:rsidP="0017411C">
      <w:r w:rsidRPr="006F69D5">
        <w:t>Write half equations to show the oxidation and reduction of hypoiodous acid an</w:t>
      </w:r>
      <w:r w:rsidR="0017411C" w:rsidRPr="006F69D5">
        <w:t>d the overall redox equation for the disproportionation of hypoiodous acid.</w:t>
      </w:r>
    </w:p>
    <w:p w14:paraId="2347E23D" w14:textId="77777777" w:rsidR="00FF3442" w:rsidRPr="006F69D5" w:rsidRDefault="00362B63" w:rsidP="00362B63">
      <w:pPr>
        <w:ind w:left="720" w:hanging="720"/>
      </w:pPr>
      <w:r w:rsidRPr="006F69D5">
        <w:tab/>
      </w:r>
    </w:p>
    <w:tbl>
      <w:tblPr>
        <w:tblStyle w:val="TableGrid"/>
        <w:tblW w:w="0" w:type="auto"/>
        <w:tblInd w:w="108" w:type="dxa"/>
        <w:tblLook w:val="04A0" w:firstRow="1" w:lastRow="0" w:firstColumn="1" w:lastColumn="0" w:noHBand="0" w:noVBand="1"/>
      </w:tblPr>
      <w:tblGrid>
        <w:gridCol w:w="10988"/>
      </w:tblGrid>
      <w:tr w:rsidR="00FF3442" w:rsidRPr="006F69D5" w14:paraId="17595D13" w14:textId="77777777" w:rsidTr="0017411C">
        <w:tc>
          <w:tcPr>
            <w:tcW w:w="11214" w:type="dxa"/>
          </w:tcPr>
          <w:p w14:paraId="405B23DD" w14:textId="037BB7D2" w:rsidR="00FF3442" w:rsidRPr="006F69D5" w:rsidRDefault="00FF3442" w:rsidP="00FF3442">
            <w:pPr>
              <w:spacing w:line="360" w:lineRule="auto"/>
              <w:jc w:val="both"/>
            </w:pPr>
            <w:r w:rsidRPr="006F69D5">
              <w:t>Oxidation half equation:</w:t>
            </w:r>
          </w:p>
          <w:p w14:paraId="17BF0CC3" w14:textId="6CA2E5EA" w:rsidR="00FF3442" w:rsidRPr="006F69D5" w:rsidRDefault="00FF3442" w:rsidP="00FF3442">
            <w:pPr>
              <w:spacing w:line="360" w:lineRule="auto"/>
              <w:jc w:val="both"/>
            </w:pPr>
          </w:p>
        </w:tc>
      </w:tr>
      <w:tr w:rsidR="00FF3442" w:rsidRPr="006F69D5" w14:paraId="03C0B55A" w14:textId="77777777" w:rsidTr="0017411C">
        <w:tc>
          <w:tcPr>
            <w:tcW w:w="11214" w:type="dxa"/>
          </w:tcPr>
          <w:p w14:paraId="5A545946" w14:textId="5E5CFEBF" w:rsidR="00FF3442" w:rsidRPr="006F69D5" w:rsidRDefault="00FF3442" w:rsidP="007E03B6">
            <w:pPr>
              <w:spacing w:line="360" w:lineRule="auto"/>
              <w:jc w:val="both"/>
            </w:pPr>
            <w:r w:rsidRPr="006F69D5">
              <w:t>Reduction half equation:</w:t>
            </w:r>
          </w:p>
          <w:p w14:paraId="70F1B52F" w14:textId="77777777" w:rsidR="00FF3442" w:rsidRPr="006F69D5" w:rsidRDefault="00FF3442" w:rsidP="007E03B6">
            <w:pPr>
              <w:spacing w:line="360" w:lineRule="auto"/>
              <w:jc w:val="both"/>
            </w:pPr>
          </w:p>
        </w:tc>
      </w:tr>
      <w:tr w:rsidR="00FF3442" w:rsidRPr="006F69D5" w14:paraId="2E5686F4" w14:textId="77777777" w:rsidTr="0017411C">
        <w:tc>
          <w:tcPr>
            <w:tcW w:w="11214" w:type="dxa"/>
          </w:tcPr>
          <w:p w14:paraId="1AD6A8F3" w14:textId="0575D1C9" w:rsidR="00FF3442" w:rsidRPr="006F69D5" w:rsidRDefault="00FF3442" w:rsidP="007E03B6">
            <w:pPr>
              <w:spacing w:line="360" w:lineRule="auto"/>
              <w:jc w:val="both"/>
            </w:pPr>
            <w:r w:rsidRPr="006F69D5">
              <w:t>Overall redox equation:</w:t>
            </w:r>
          </w:p>
          <w:p w14:paraId="7BD8931F" w14:textId="77777777" w:rsidR="00FF3442" w:rsidRPr="006F69D5" w:rsidRDefault="00FF3442" w:rsidP="007E03B6">
            <w:pPr>
              <w:spacing w:line="360" w:lineRule="auto"/>
              <w:jc w:val="both"/>
            </w:pPr>
          </w:p>
          <w:p w14:paraId="381C3CD5" w14:textId="77777777" w:rsidR="00A87938" w:rsidRPr="006F69D5" w:rsidRDefault="00A87938" w:rsidP="007E03B6">
            <w:pPr>
              <w:spacing w:line="360" w:lineRule="auto"/>
              <w:jc w:val="both"/>
            </w:pPr>
          </w:p>
        </w:tc>
      </w:tr>
    </w:tbl>
    <w:p w14:paraId="18DBD353" w14:textId="77777777" w:rsidR="00467FCB" w:rsidRDefault="00467FCB" w:rsidP="007C0483">
      <w:pPr>
        <w:tabs>
          <w:tab w:val="left" w:pos="5529"/>
        </w:tabs>
        <w:rPr>
          <w:b/>
          <w:lang w:val="en-GB"/>
        </w:rPr>
      </w:pPr>
    </w:p>
    <w:p w14:paraId="42F42F4C" w14:textId="526C1E86" w:rsidR="007C0483" w:rsidRPr="006F69D5" w:rsidRDefault="00E000B4" w:rsidP="007C0483">
      <w:pPr>
        <w:tabs>
          <w:tab w:val="left" w:pos="5529"/>
        </w:tabs>
        <w:rPr>
          <w:lang w:val="en-GB"/>
        </w:rPr>
      </w:pPr>
      <w:r w:rsidRPr="006F69D5">
        <w:rPr>
          <w:b/>
          <w:lang w:val="en-GB"/>
        </w:rPr>
        <w:t>Question 3</w:t>
      </w:r>
      <w:r w:rsidR="00154FC2" w:rsidRPr="006F69D5">
        <w:rPr>
          <w:b/>
          <w:lang w:val="en-GB"/>
        </w:rPr>
        <w:t xml:space="preserve"> </w:t>
      </w:r>
      <w:r w:rsidR="007C0483" w:rsidRPr="006F69D5">
        <w:rPr>
          <w:b/>
          <w:lang w:val="en-GB"/>
        </w:rPr>
        <w:tab/>
      </w:r>
      <w:r w:rsidR="007C0483" w:rsidRPr="006F69D5">
        <w:rPr>
          <w:b/>
          <w:lang w:val="en-GB"/>
        </w:rPr>
        <w:tab/>
      </w:r>
      <w:r w:rsidR="007C0483" w:rsidRPr="006F69D5">
        <w:rPr>
          <w:b/>
          <w:lang w:val="en-GB"/>
        </w:rPr>
        <w:tab/>
      </w:r>
      <w:r w:rsidR="007C0483" w:rsidRPr="006F69D5">
        <w:rPr>
          <w:b/>
          <w:lang w:val="en-GB"/>
        </w:rPr>
        <w:tab/>
      </w:r>
      <w:r w:rsidR="007C0483" w:rsidRPr="006F69D5">
        <w:rPr>
          <w:b/>
          <w:lang w:val="en-GB"/>
        </w:rPr>
        <w:tab/>
        <w:t xml:space="preserve">          </w:t>
      </w:r>
      <w:r w:rsidR="00A70DF8" w:rsidRPr="006F69D5">
        <w:rPr>
          <w:b/>
          <w:lang w:val="en-GB"/>
        </w:rPr>
        <w:tab/>
      </w:r>
      <w:r w:rsidR="00A70DF8" w:rsidRPr="006F69D5">
        <w:rPr>
          <w:b/>
          <w:lang w:val="en-GB"/>
        </w:rPr>
        <w:tab/>
        <w:t xml:space="preserve">            </w:t>
      </w:r>
      <w:r w:rsidR="00E739A6" w:rsidRPr="006F69D5">
        <w:rPr>
          <w:b/>
          <w:lang w:val="en-GB"/>
        </w:rPr>
        <w:t>14</w:t>
      </w:r>
      <w:r w:rsidR="007C0483" w:rsidRPr="006F69D5">
        <w:rPr>
          <w:b/>
          <w:lang w:val="en-GB"/>
        </w:rPr>
        <w:t xml:space="preserve"> marks</w:t>
      </w:r>
    </w:p>
    <w:p w14:paraId="2CC75ADE" w14:textId="77777777" w:rsidR="007C0483" w:rsidRPr="006F69D5" w:rsidRDefault="007C0483" w:rsidP="007C0483">
      <w:pPr>
        <w:tabs>
          <w:tab w:val="left" w:pos="5529"/>
        </w:tabs>
        <w:rPr>
          <w:b/>
          <w:lang w:val="en-GB"/>
        </w:rPr>
      </w:pPr>
    </w:p>
    <w:p w14:paraId="76F5B6EF" w14:textId="6A28FC0C" w:rsidR="007C0483" w:rsidRPr="006F69D5" w:rsidRDefault="007C0483" w:rsidP="007C0483">
      <w:pPr>
        <w:tabs>
          <w:tab w:val="left" w:pos="5529"/>
        </w:tabs>
        <w:spacing w:line="276" w:lineRule="auto"/>
        <w:rPr>
          <w:lang w:val="en-GB"/>
        </w:rPr>
      </w:pPr>
      <w:r w:rsidRPr="006F69D5">
        <w:rPr>
          <w:lang w:val="en-GB"/>
        </w:rPr>
        <w:t>The following diagram represents an electrochemical cell based on chromium and nickel</w:t>
      </w:r>
      <w:r w:rsidR="00C84AD9" w:rsidRPr="006F69D5">
        <w:rPr>
          <w:lang w:val="en-GB"/>
        </w:rPr>
        <w:t xml:space="preserve"> electrodes in 1.0 mol</w:t>
      </w:r>
      <w:r w:rsidR="00467FCB">
        <w:rPr>
          <w:lang w:val="en-GB"/>
        </w:rPr>
        <w:t xml:space="preserve"> </w:t>
      </w:r>
      <w:r w:rsidR="00C84AD9" w:rsidRPr="006F69D5">
        <w:rPr>
          <w:lang w:val="en-GB"/>
        </w:rPr>
        <w:t>L</w:t>
      </w:r>
      <w:r w:rsidR="00C84AD9" w:rsidRPr="006F69D5">
        <w:rPr>
          <w:vertAlign w:val="superscript"/>
          <w:lang w:val="en-GB"/>
        </w:rPr>
        <w:t>-1</w:t>
      </w:r>
      <w:r w:rsidR="00C84AD9" w:rsidRPr="006F69D5">
        <w:rPr>
          <w:lang w:val="en-GB"/>
        </w:rPr>
        <w:t xml:space="preserve"> electrolyte solutions</w:t>
      </w:r>
      <w:r w:rsidRPr="006F69D5">
        <w:rPr>
          <w:lang w:val="en-GB"/>
        </w:rPr>
        <w:t>. A porous barrier separates the two half cells but allows ions to migrate between them.</w:t>
      </w:r>
      <w:r w:rsidR="00893D7A" w:rsidRPr="006F69D5">
        <w:rPr>
          <w:lang w:val="en-GB"/>
        </w:rPr>
        <w:t xml:space="preserve"> The cell operates under standard conditions. </w:t>
      </w:r>
    </w:p>
    <w:p w14:paraId="7DB1EE34" w14:textId="39738A40" w:rsidR="008A3BC2" w:rsidRPr="006F69D5" w:rsidRDefault="008A3BC2" w:rsidP="007C0483">
      <w:pPr>
        <w:tabs>
          <w:tab w:val="left" w:pos="5529"/>
        </w:tabs>
        <w:spacing w:line="276" w:lineRule="auto"/>
        <w:rPr>
          <w:lang w:val="en-GB"/>
        </w:rPr>
      </w:pPr>
      <w:r w:rsidRPr="006F69D5">
        <w:rPr>
          <w:noProof/>
          <w:lang w:eastAsia="en-AU"/>
        </w:rPr>
        <mc:AlternateContent>
          <mc:Choice Requires="wpg">
            <w:drawing>
              <wp:anchor distT="0" distB="0" distL="114300" distR="114300" simplePos="0" relativeHeight="251659264" behindDoc="0" locked="0" layoutInCell="1" allowOverlap="1" wp14:anchorId="3AD562CE" wp14:editId="713397B1">
                <wp:simplePos x="0" y="0"/>
                <wp:positionH relativeFrom="column">
                  <wp:posOffset>1813560</wp:posOffset>
                </wp:positionH>
                <wp:positionV relativeFrom="paragraph">
                  <wp:posOffset>38735</wp:posOffset>
                </wp:positionV>
                <wp:extent cx="3429002" cy="2057400"/>
                <wp:effectExtent l="0" t="0" r="25400" b="25400"/>
                <wp:wrapNone/>
                <wp:docPr id="10" name="Group 3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2" cy="2057400"/>
                          <a:chOff x="3578" y="1818"/>
                          <a:chExt cx="3960" cy="2487"/>
                        </a:xfrm>
                      </wpg:grpSpPr>
                      <wpg:grpSp>
                        <wpg:cNvPr id="11" name="Group 263"/>
                        <wpg:cNvGrpSpPr>
                          <a:grpSpLocks/>
                        </wpg:cNvGrpSpPr>
                        <wpg:grpSpPr bwMode="auto">
                          <a:xfrm>
                            <a:off x="3578" y="1818"/>
                            <a:ext cx="3960" cy="2487"/>
                            <a:chOff x="3578" y="2298"/>
                            <a:chExt cx="3960" cy="2487"/>
                          </a:xfrm>
                        </wpg:grpSpPr>
                        <wps:wsp>
                          <wps:cNvPr id="12" name="Line 179"/>
                          <wps:cNvCnPr/>
                          <wps:spPr bwMode="auto">
                            <a:xfrm>
                              <a:off x="3578" y="3568"/>
                              <a:ext cx="3960" cy="0"/>
                            </a:xfrm>
                            <a:prstGeom prst="line">
                              <a:avLst/>
                            </a:prstGeom>
                            <a:noFill/>
                            <a:ln w="9525">
                              <a:solidFill>
                                <a:srgbClr val="000000"/>
                              </a:solidFill>
                              <a:prstDash val="sysDot"/>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180"/>
                          <wps:cNvSpPr>
                            <a:spLocks noChangeArrowheads="1"/>
                          </wps:cNvSpPr>
                          <wps:spPr bwMode="auto">
                            <a:xfrm>
                              <a:off x="3759" y="2858"/>
                              <a:ext cx="179" cy="1825"/>
                            </a:xfrm>
                            <a:prstGeom prst="rect">
                              <a:avLst/>
                            </a:prstGeom>
                            <a:solidFill>
                              <a:srgbClr val="FF9900"/>
                            </a:solidFill>
                            <a:ln w="9525">
                              <a:solidFill>
                                <a:srgbClr val="000000"/>
                              </a:solidFill>
                              <a:miter lim="800000"/>
                              <a:headEnd/>
                              <a:tailEnd/>
                            </a:ln>
                          </wps:spPr>
                          <wps:bodyPr rot="0" vert="horz" wrap="square" lIns="91440" tIns="45720" rIns="91440" bIns="45720" anchor="t" anchorCtr="0" upright="1">
                            <a:noAutofit/>
                          </wps:bodyPr>
                        </wps:wsp>
                        <wps:wsp>
                          <wps:cNvPr id="14" name="Rectangle 181"/>
                          <wps:cNvSpPr>
                            <a:spLocks noChangeArrowheads="1"/>
                          </wps:cNvSpPr>
                          <wps:spPr bwMode="auto">
                            <a:xfrm>
                              <a:off x="7134" y="2858"/>
                              <a:ext cx="224" cy="1825"/>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15" name="Rectangle 182"/>
                          <wps:cNvSpPr>
                            <a:spLocks noChangeArrowheads="1"/>
                          </wps:cNvSpPr>
                          <wps:spPr bwMode="auto">
                            <a:xfrm>
                              <a:off x="5378" y="3263"/>
                              <a:ext cx="180" cy="1522"/>
                            </a:xfrm>
                            <a:prstGeom prst="rect">
                              <a:avLst/>
                            </a:prstGeom>
                            <a:solidFill>
                              <a:srgbClr val="FFFFFF"/>
                            </a:solidFill>
                            <a:ln w="28575">
                              <a:solidFill>
                                <a:srgbClr val="000000"/>
                              </a:solidFill>
                              <a:prstDash val="sysDot"/>
                              <a:miter lim="800000"/>
                              <a:headEnd/>
                              <a:tailEnd/>
                            </a:ln>
                          </wps:spPr>
                          <wps:bodyPr rot="0" vert="horz" wrap="square" lIns="91440" tIns="45720" rIns="91440" bIns="45720" anchor="t" anchorCtr="0" upright="1">
                            <a:noAutofit/>
                          </wps:bodyPr>
                        </wps:wsp>
                        <wps:wsp>
                          <wps:cNvPr id="16" name="Text Box 183"/>
                          <wps:cNvSpPr txBox="1">
                            <a:spLocks noChangeArrowheads="1"/>
                          </wps:cNvSpPr>
                          <wps:spPr bwMode="auto">
                            <a:xfrm>
                              <a:off x="3938" y="3798"/>
                              <a:ext cx="1440" cy="82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DF4378B" w14:textId="037EC8AF" w:rsidR="00CD0386" w:rsidRPr="00C84AD9" w:rsidRDefault="00CD0386" w:rsidP="007C0483">
                                <w:pPr>
                                  <w:jc w:val="center"/>
                                  <w:rPr>
                                    <w:rFonts w:ascii="Arial" w:hAnsi="Arial"/>
                                  </w:rPr>
                                </w:pPr>
                                <w:r w:rsidRPr="00C84AD9">
                                  <w:rPr>
                                    <w:rFonts w:ascii="Arial" w:hAnsi="Arial"/>
                                  </w:rPr>
                                  <w:t>Cr</w:t>
                                </w:r>
                                <w:r>
                                  <w:rPr>
                                    <w:rFonts w:ascii="Arial" w:hAnsi="Arial"/>
                                  </w:rPr>
                                  <w:t>(N</w:t>
                                </w:r>
                                <w:r w:rsidRPr="00C84AD9">
                                  <w:rPr>
                                    <w:rFonts w:ascii="Arial" w:hAnsi="Arial"/>
                                  </w:rPr>
                                  <w:t>O</w:t>
                                </w:r>
                                <w:r>
                                  <w:rPr>
                                    <w:rFonts w:ascii="Arial" w:hAnsi="Arial"/>
                                    <w:vertAlign w:val="subscript"/>
                                  </w:rPr>
                                  <w:t>3</w:t>
                                </w:r>
                                <w:r w:rsidRPr="00C84AD9">
                                  <w:rPr>
                                    <w:rFonts w:ascii="Arial" w:hAnsi="Arial"/>
                                  </w:rPr>
                                  <w:t>)</w:t>
                                </w:r>
                                <w:r w:rsidRPr="00C84AD9">
                                  <w:rPr>
                                    <w:rFonts w:ascii="Arial" w:hAnsi="Arial"/>
                                    <w:vertAlign w:val="subscript"/>
                                  </w:rPr>
                                  <w:t>3</w:t>
                                </w:r>
                                <w:r w:rsidRPr="00C84AD9">
                                  <w:rPr>
                                    <w:rFonts w:ascii="Arial" w:hAnsi="Arial"/>
                                  </w:rPr>
                                  <w:t xml:space="preserve"> solution</w:t>
                                </w:r>
                              </w:p>
                            </w:txbxContent>
                          </wps:txbx>
                          <wps:bodyPr rot="0" vert="horz" wrap="square" lIns="91440" tIns="45720" rIns="91440" bIns="45720" anchor="t" anchorCtr="0" upright="1">
                            <a:noAutofit/>
                          </wps:bodyPr>
                        </wps:wsp>
                        <wps:wsp>
                          <wps:cNvPr id="17" name="Text Box 184"/>
                          <wps:cNvSpPr txBox="1">
                            <a:spLocks noChangeArrowheads="1"/>
                          </wps:cNvSpPr>
                          <wps:spPr bwMode="auto">
                            <a:xfrm>
                              <a:off x="5668" y="3765"/>
                              <a:ext cx="1440" cy="8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5C27DAC" w14:textId="77777777" w:rsidR="00CD0386" w:rsidRPr="00C84AD9" w:rsidRDefault="00CD0386" w:rsidP="007C0483">
                                <w:pPr>
                                  <w:jc w:val="center"/>
                                  <w:rPr>
                                    <w:rFonts w:ascii="Arial" w:hAnsi="Arial"/>
                                  </w:rPr>
                                </w:pPr>
                                <w:r w:rsidRPr="00C84AD9">
                                  <w:rPr>
                                    <w:rFonts w:ascii="Arial" w:hAnsi="Arial"/>
                                  </w:rPr>
                                  <w:t>NiSO</w:t>
                                </w:r>
                                <w:r w:rsidRPr="00C84AD9">
                                  <w:rPr>
                                    <w:rFonts w:ascii="Arial" w:hAnsi="Arial"/>
                                    <w:vertAlign w:val="subscript"/>
                                  </w:rPr>
                                  <w:t>4</w:t>
                                </w:r>
                              </w:p>
                              <w:p w14:paraId="315BEA14" w14:textId="77777777" w:rsidR="00CD0386" w:rsidRPr="00C84AD9" w:rsidRDefault="00CD0386" w:rsidP="007C0483">
                                <w:pPr>
                                  <w:jc w:val="center"/>
                                  <w:rPr>
                                    <w:rFonts w:ascii="Arial" w:hAnsi="Arial"/>
                                  </w:rPr>
                                </w:pPr>
                                <w:r w:rsidRPr="00C84AD9">
                                  <w:rPr>
                                    <w:rFonts w:ascii="Arial" w:hAnsi="Arial"/>
                                  </w:rPr>
                                  <w:t>solution</w:t>
                                </w:r>
                              </w:p>
                            </w:txbxContent>
                          </wps:txbx>
                          <wps:bodyPr rot="0" vert="horz" wrap="square" lIns="91440" tIns="45720" rIns="91440" bIns="45720" anchor="t" anchorCtr="0" upright="1">
                            <a:noAutofit/>
                          </wps:bodyPr>
                        </wps:wsp>
                        <wps:wsp>
                          <wps:cNvPr id="18" name="Text Box 185"/>
                          <wps:cNvSpPr txBox="1">
                            <a:spLocks noChangeArrowheads="1"/>
                          </wps:cNvSpPr>
                          <wps:spPr bwMode="auto">
                            <a:xfrm>
                              <a:off x="6798" y="2821"/>
                              <a:ext cx="720" cy="60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D34A9A2" w14:textId="77777777" w:rsidR="00CD0386" w:rsidRPr="00C84AD9" w:rsidRDefault="00CD0386" w:rsidP="007C0483">
                                <w:pPr>
                                  <w:rPr>
                                    <w:rFonts w:ascii="Arial" w:hAnsi="Arial"/>
                                    <w:b/>
                                  </w:rPr>
                                </w:pPr>
                                <w:r w:rsidRPr="00C84AD9">
                                  <w:rPr>
                                    <w:rFonts w:ascii="Arial" w:hAnsi="Arial"/>
                                    <w:b/>
                                  </w:rPr>
                                  <w:t>Ni</w:t>
                                </w:r>
                              </w:p>
                            </w:txbxContent>
                          </wps:txbx>
                          <wps:bodyPr rot="0" vert="horz" wrap="square" lIns="91440" tIns="45720" rIns="91440" bIns="45720" anchor="t" anchorCtr="0" upright="1">
                            <a:noAutofit/>
                          </wps:bodyPr>
                        </wps:wsp>
                        <wps:wsp>
                          <wps:cNvPr id="19" name="Text Box 186"/>
                          <wps:cNvSpPr txBox="1">
                            <a:spLocks noChangeArrowheads="1"/>
                          </wps:cNvSpPr>
                          <wps:spPr bwMode="auto">
                            <a:xfrm>
                              <a:off x="3724" y="2831"/>
                              <a:ext cx="720" cy="60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197FAA" w14:textId="77777777" w:rsidR="00CD0386" w:rsidRPr="00C84AD9" w:rsidRDefault="00CD0386" w:rsidP="007C0483">
                                <w:pPr>
                                  <w:pStyle w:val="Heading1"/>
                                  <w:rPr>
                                    <w:rFonts w:ascii="Arial" w:hAnsi="Arial"/>
                                  </w:rPr>
                                </w:pPr>
                                <w:r w:rsidRPr="00C84AD9">
                                  <w:rPr>
                                    <w:rFonts w:ascii="Arial" w:hAnsi="Arial"/>
                                  </w:rPr>
                                  <w:t>Cr</w:t>
                                </w:r>
                              </w:p>
                            </w:txbxContent>
                          </wps:txbx>
                          <wps:bodyPr rot="0" vert="horz" wrap="square" lIns="91440" tIns="45720" rIns="91440" bIns="45720" anchor="t" anchorCtr="0" upright="1">
                            <a:noAutofit/>
                          </wps:bodyPr>
                        </wps:wsp>
                        <wps:wsp>
                          <wps:cNvPr id="20" name="Freeform 187"/>
                          <wps:cNvSpPr>
                            <a:spLocks/>
                          </wps:cNvSpPr>
                          <wps:spPr bwMode="auto">
                            <a:xfrm>
                              <a:off x="3818" y="2761"/>
                              <a:ext cx="3420" cy="85"/>
                            </a:xfrm>
                            <a:custGeom>
                              <a:avLst/>
                              <a:gdLst>
                                <a:gd name="T0" fmla="*/ 0 w 3420"/>
                                <a:gd name="T1" fmla="*/ 420 h 420"/>
                                <a:gd name="T2" fmla="*/ 900 w 3420"/>
                                <a:gd name="T3" fmla="*/ 60 h 420"/>
                                <a:gd name="T4" fmla="*/ 2700 w 3420"/>
                                <a:gd name="T5" fmla="*/ 60 h 420"/>
                                <a:gd name="T6" fmla="*/ 3420 w 3420"/>
                                <a:gd name="T7" fmla="*/ 420 h 420"/>
                              </a:gdLst>
                              <a:ahLst/>
                              <a:cxnLst>
                                <a:cxn ang="0">
                                  <a:pos x="T0" y="T1"/>
                                </a:cxn>
                                <a:cxn ang="0">
                                  <a:pos x="T2" y="T3"/>
                                </a:cxn>
                                <a:cxn ang="0">
                                  <a:pos x="T4" y="T5"/>
                                </a:cxn>
                                <a:cxn ang="0">
                                  <a:pos x="T6" y="T7"/>
                                </a:cxn>
                              </a:cxnLst>
                              <a:rect l="0" t="0" r="r" b="b"/>
                              <a:pathLst>
                                <a:path w="3420" h="420">
                                  <a:moveTo>
                                    <a:pt x="0" y="420"/>
                                  </a:moveTo>
                                  <a:cubicBezTo>
                                    <a:pt x="225" y="270"/>
                                    <a:pt x="450" y="120"/>
                                    <a:pt x="900" y="60"/>
                                  </a:cubicBezTo>
                                  <a:cubicBezTo>
                                    <a:pt x="1350" y="0"/>
                                    <a:pt x="2280" y="0"/>
                                    <a:pt x="2700" y="60"/>
                                  </a:cubicBezTo>
                                  <a:cubicBezTo>
                                    <a:pt x="3120" y="120"/>
                                    <a:pt x="3300" y="360"/>
                                    <a:pt x="3420" y="420"/>
                                  </a:cubicBezTo>
                                </a:path>
                              </a:pathLst>
                            </a:cu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cNvPr id="21" name="Group 190"/>
                          <wpg:cNvGrpSpPr>
                            <a:grpSpLocks/>
                          </wpg:cNvGrpSpPr>
                          <wpg:grpSpPr bwMode="auto">
                            <a:xfrm>
                              <a:off x="3578" y="3263"/>
                              <a:ext cx="3960" cy="1522"/>
                              <a:chOff x="3780" y="2700"/>
                              <a:chExt cx="3960" cy="2700"/>
                            </a:xfrm>
                          </wpg:grpSpPr>
                          <wps:wsp>
                            <wps:cNvPr id="22" name="Line 191"/>
                            <wps:cNvCnPr/>
                            <wps:spPr bwMode="auto">
                              <a:xfrm>
                                <a:off x="3780" y="2700"/>
                                <a:ext cx="0" cy="27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Line 192"/>
                            <wps:cNvCnPr/>
                            <wps:spPr bwMode="auto">
                              <a:xfrm>
                                <a:off x="3780" y="5400"/>
                                <a:ext cx="396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Line 193"/>
                            <wps:cNvCnPr/>
                            <wps:spPr bwMode="auto">
                              <a:xfrm>
                                <a:off x="7740" y="2700"/>
                                <a:ext cx="0" cy="27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s:wsp>
                          <wps:cNvPr id="25" name="Text Box 202"/>
                          <wps:cNvSpPr txBox="1">
                            <a:spLocks noChangeArrowheads="1"/>
                          </wps:cNvSpPr>
                          <wps:spPr bwMode="auto">
                            <a:xfrm>
                              <a:off x="4980" y="2298"/>
                              <a:ext cx="885" cy="59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2FBCAD6" w14:textId="77777777" w:rsidR="00CD0386" w:rsidRDefault="00CD0386" w:rsidP="007C0483"/>
                            </w:txbxContent>
                          </wps:txbx>
                          <wps:bodyPr rot="0" vert="horz" wrap="square" lIns="91440" tIns="45720" rIns="91440" bIns="45720" anchor="t" anchorCtr="0" upright="1">
                            <a:noAutofit/>
                          </wps:bodyPr>
                        </wps:wsp>
                      </wpg:grpSp>
                      <wps:wsp>
                        <wps:cNvPr id="26" name="Rectangle 353"/>
                        <wps:cNvSpPr>
                          <a:spLocks noChangeArrowheads="1"/>
                        </wps:cNvSpPr>
                        <wps:spPr bwMode="auto">
                          <a:xfrm>
                            <a:off x="4830" y="2190"/>
                            <a:ext cx="1628" cy="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D562CE" id="Group 354" o:spid="_x0000_s1026" style="position:absolute;margin-left:142.8pt;margin-top:3.05pt;width:270pt;height:162pt;z-index:251659264" coordorigin="3578,1818" coordsize="3960,2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tIFVgcAAPIrAAAOAAAAZHJzL2Uyb0RvYy54bWzsWttu20YQfS/QfyD4WEAR7xchchBbVlDA&#10;bYPE/YAVSUlEKS5L0pacoP/emdnlitTFbixLiVHpQSC5w+HO7Nm57tt3q0Wm3SdllfJ8qJtvDF1L&#10;8ojHaT4b6n/ejnuBrlU1y2OW8TwZ6g9Jpb+7+Pmnt8tikFh8zrM4KTVgkleDZTHU53VdDPr9Kpon&#10;C1a94UWSw+CUlwtWw20568clWwL3Rda3DMPrL3kZFyWPkqqCpyMxqF8Q/+k0ieo/ptMqqbVsqMPc&#10;avov6X+C//2Lt2wwK1kxTyM5DfaMWSxYmsNHFasRq5l2V6ZbrBZpVPKKT+s3EV/0+XSaRgnJANKY&#10;xoY0H0p+V5Ass8FyVig1gWo39PRsttHv9x9LLY1h7UA9OVvAGtFnNdt1UDvLYjYAog9l8bn4WAoR&#10;4fKGR39VMNzfHMf7mSDWJsvfeAwM2V3NSTurablAFiC3tqJFeFCLkKxqLYKHtmOFhmHpWgRjluH6&#10;jiGXKZrDWuJ7tusDrGDYDMxALGE0v27eDz2QhF52Ah9H+2wgPkyTlZMTktGNErLRhNnVhOXZx9bE&#10;DomUPrbkYYNtTVhWeIgmYPNVa3xVh+Hr85wVCcG2Qug0WoUlFfi6SfNEM/1QKJVorvKPJYGtGlQA&#10;syeRo/Rlu56Ue1tfBBu1+GxQlFX9IeELDS+GegbTIFSy+5uqFjhpSBCkOR+nWQbP2SDLteVQD13L&#10;pRcqnqUxDuJYVc4mV1mp3TM0MfSToOuQIecRq+aCrnqoRrxGOjaATZ7HdDVPWHwtr2uWZuIaJMhy&#10;JAQJYaLySliXr6ERXgfXgdNzLO+65xhx3Hs/vnJ63tj03ZE9uroamf/I+TTvwzYQakbgV4MJjx9I&#10;+/QccCAeHx8QdgOIT2CmWT7LABUBLRpOC5DTWJxKmBst51dzoEvelyVforIAqCYJ13mhEe9pFPlu&#10;SHbECtwNFCE8yYiYASy6AEdjvRqQSByVMPvHcNSBQQct43EIpk5y75C9AOAWaQ2eNUsXQz1QqGSD&#10;RzG2ExlayYXbBDcPF3NeftG1JbjMoV79fcfKRNeyX3NYitB0HPSxdOO4vgU3ZXtk0h5heQSshnqt&#10;a+LyqhZ++a4o09kcvmSSVnP+HtzHNKUdusYruR4yW6eCq7MLrgS/DvrAIhwJrr5pwxzQK27B1bJg&#10;BH3eceE6Hp/h+lrg6u6Cq4XG5kRwdW0ZpdkygCIPRjEemnkBV9eiKe330odY1zH89ltX2EX+Mfz5&#10;2fC2ErhvSkz2BI5eg+RbjPEu+QrCBBmRqzBBq1cw0PiMY1lgO7RF4mH7TbjdhJ3C96EJDsAWHxQw&#10;dAJPDPfUg5cJBcU+pOz0a2hajnFphb2xF/g9Z+q4vdA3gp5hhpeQeDihMxo/ET/Wq8lKWhURSp4D&#10;BpFQ+ztwK3PqE+PW9SBLwsjB9j2KZlummGI2gdsDA10F0yZhUQ9+WNyKhWqc4hm+7XwdECPy9ZbZ&#10;JYS04ofTmF0Pra0IfC0KuNfwpSQD0esZVE94fiChwPrK0KtCujN62+iF9H0LvV6z0WVt4TTotX1M&#10;zgCiVmCf0SvSD4wZyPaqOO6M3hZ6sXIi0DsukwS7HxDyUi27ZXsxMpSBLoabnRG8+W+FVKygEzh9&#10;bwOcUIiXWVqwGRhEd6KSilNoqqfQ+4hleXIWN3sPGEwXGXRUfulrhrbUiCfMFokbGqi2Kxr4pDbX&#10;8MMbRFA8VkRQM9vDCiqKisrbwwn2oqKx/L2sIH1WZPtYQWKiaFCyPbOCOFCRdQQEZ6V0xuaiCA3F&#10;/VUu9QhXUBuDbo9BlbCCV9j9uAWlgjW5peUCFkCFCt1DDIpDYtpnTxILO3XbLPfjnEF65Ny0WIhY&#10;fEFOH1P3zb5bqWvQd5uI5S1YjVLj7PESa+wCdPOhjhjAgQW/T245kdTrnpFECHxuPR7dTdLoMvnS&#10;prageCvQLRFVEBPHFTo0G6CJx1iMRWpoIOGOAp12WHbvxCumLVl1+FsWFjiAU/cpoO1b+ds4ReS0&#10;MVXblrxsMVnQIEkm9Af0aw21pw0yoaZJOKV9EnS9oTuB0MF9jx+ju/EaUlLZN0UHSS1X2TeDiFda&#10;StGXNUMC1WbfFVvPL9WXXXfXtip3tupGmrJ0B7tE9WV9CXu0q2KL7+zLylHA3e6+7Am6kVB2lFoV&#10;3ciQrKn0od/cjdyWuykLwebF7KRRiBIZ9uH37Eb+GLsSjSyq/HQ9R0v1HOWyq+wJUoJnL7urjig0&#10;y77eJrQPzssuwn4R5H+HZYfApn32IFRpxzOW3YcTKeSSm029rkacd7s4obCzj9xZdqBo+btTGHzV&#10;D1PlLAtOGcGkWonTaQoCTti4SXVop7EbAaRa5DDckIoV+w3HU32xThSH4bN6ADxf4DzJEZoIVBBQ&#10;BfLXUhA4PZJVP+yTOjdju22LduxzM05gSwsog9G1BTQ9C+oJFPIc2gbrHIjZODfzeGf3oINa/6P2&#10;LUEXDpZSOigPweLJ1fY9hWjro7oX/wIAAP//AwBQSwMEFAAGAAgAAAAhAIyiBgDeAAAACQEAAA8A&#10;AABkcnMvZG93bnJldi54bWxMj0Frg0AUhO+F/IflFXpr1lUiYn2GENKeQqFJoPS2cV9U4u6Ku1Hz&#10;77s5tcdhhplvivWsOzbS4FprEMQyAkamsqo1NcLp+P6aAXNeGiU7awjhTg7W5eKpkLmyk/mi8eBr&#10;FkqMyyVC432fc+6qhrR0S9uTCd7FDlr6IIeaq0FOoVx3PI6ilGvZmrDQyJ62DVXXw00jfExy2iRi&#10;N+6vl+3957j6/N4LQnx5njdvwDzN/i8MD/yADmVgOtubUY51CHG2SkMUIRXAgp/FD31GSJJIAC8L&#10;/v9B+QsAAP//AwBQSwECLQAUAAYACAAAACEAtoM4kv4AAADhAQAAEwAAAAAAAAAAAAAAAAAAAAAA&#10;W0NvbnRlbnRfVHlwZXNdLnhtbFBLAQItABQABgAIAAAAIQA4/SH/1gAAAJQBAAALAAAAAAAAAAAA&#10;AAAAAC8BAABfcmVscy8ucmVsc1BLAQItABQABgAIAAAAIQCistIFVgcAAPIrAAAOAAAAAAAAAAAA&#10;AAAAAC4CAABkcnMvZTJvRG9jLnhtbFBLAQItABQABgAIAAAAIQCMogYA3gAAAAkBAAAPAAAAAAAA&#10;AAAAAAAAALAJAABkcnMvZG93bnJldi54bWxQSwUGAAAAAAQABADzAAAAuwoAAAAA&#10;">
                <v:group id="Group 263" o:spid="_x0000_s1027" style="position:absolute;left:3578;top:1818;width:3960;height:2487" coordorigin="3578,2298" coordsize="3960,2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Line 179" o:spid="_x0000_s1028" style="position:absolute;visibility:visible;mso-wrap-style:square" from="3578,3568" to="7538,3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Xo4wgAAANsAAAAPAAAAZHJzL2Rvd25yZXYueG1sRE9NawIx&#10;EL0L/Q9hBG81qwdrt0ZpBUFbPey2hR6HzZgs3UyWTdT135tCwds83ucsVr1rxJm6UHtWMBlnIIgr&#10;r2s2Cr4+N49zECEia2w8k4IrBVgtHwYLzLW/cEHnMhqRQjjkqMDG2OZShsqSwzD2LXHijr5zGBPs&#10;jNQdXlK4a+Q0y2bSYc2pwWJLa0vVb3lyCj6ets234Z9yvzuGN//8XsiDsUqNhv3rC4hIfbyL/91b&#10;neZP4e+XdIBc3gAAAP//AwBQSwECLQAUAAYACAAAACEA2+H2y+4AAACFAQAAEwAAAAAAAAAAAAAA&#10;AAAAAAAAW0NvbnRlbnRfVHlwZXNdLnhtbFBLAQItABQABgAIAAAAIQBa9CxbvwAAABUBAAALAAAA&#10;AAAAAAAAAAAAAB8BAABfcmVscy8ucmVsc1BLAQItABQABgAIAAAAIQDbhXo4wgAAANsAAAAPAAAA&#10;AAAAAAAAAAAAAAcCAABkcnMvZG93bnJldi54bWxQSwUGAAAAAAMAAwC3AAAA9gIAAAAA&#10;">
                    <v:stroke dashstyle="1 1"/>
                  </v:line>
                  <v:rect id="Rectangle 180" o:spid="_x0000_s1029" style="position:absolute;left:3759;top:2858;width:179;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BMwgAAANsAAAAPAAAAZHJzL2Rvd25yZXYueG1sRE/dasIw&#10;FL4XfIdwhN3ZdBsUVxtlDIbbBKHqAxyaY1ttTkoSa7enN4PB7s7H93uK9Wg6MZDzrWUFj0kKgriy&#10;uuVawfHwPl+A8AFZY2eZFHyTh/VqOikw1/bGJQ37UIsYwj5HBU0IfS6lrxoy6BPbE0fuZJ3BEKGr&#10;pXZ4i+Gmk09pmkmDLceGBnt6a6i67K9GQbY4bQ7uZfeJdbnt+Px1HX42O6UeZuPrEkSgMfyL/9wf&#10;Os5/ht9f4gFydQcAAP//AwBQSwECLQAUAAYACAAAACEA2+H2y+4AAACFAQAAEwAAAAAAAAAAAAAA&#10;AAAAAAAAW0NvbnRlbnRfVHlwZXNdLnhtbFBLAQItABQABgAIAAAAIQBa9CxbvwAAABUBAAALAAAA&#10;AAAAAAAAAAAAAB8BAABfcmVscy8ucmVsc1BLAQItABQABgAIAAAAIQDxdIBMwgAAANsAAAAPAAAA&#10;AAAAAAAAAAAAAAcCAABkcnMvZG93bnJldi54bWxQSwUGAAAAAAMAAwC3AAAA9gIAAAAA&#10;" fillcolor="#f90"/>
                  <v:rect id="Rectangle 181" o:spid="_x0000_s1030" style="position:absolute;left:7134;top:2858;width:224;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TpFwQAAANsAAAAPAAAAZHJzL2Rvd25yZXYueG1sRE9Li8Iw&#10;EL4L+x/CLHjTdEWlW42y+GK9iFvF89CMbbGZlCZq/fcbQfA2H99zpvPWVOJGjSstK/jqRyCIM6tL&#10;zhUcD+teDMJ5ZI2VZVLwIAfz2Udniom2d/6jW+pzEULYJaig8L5OpHRZQQZd39bEgTvbxqAPsMml&#10;bvAewk0lB1E0lgZLDg0F1rQoKLukV6Ngc6y3l3TxGMS7/WiVxsvT93l3Uqr72f5MQHhq/Vv8cv/q&#10;MH8Iz1/CAXL2DwAA//8DAFBLAQItABQABgAIAAAAIQDb4fbL7gAAAIUBAAATAAAAAAAAAAAAAAAA&#10;AAAAAABbQ29udGVudF9UeXBlc10ueG1sUEsBAi0AFAAGAAgAAAAhAFr0LFu/AAAAFQEAAAsAAAAA&#10;AAAAAAAAAAAAHwEAAF9yZWxzLy5yZWxzUEsBAi0AFAAGAAgAAAAhAPoZOkXBAAAA2wAAAA8AAAAA&#10;AAAAAAAAAAAABwIAAGRycy9kb3ducmV2LnhtbFBLBQYAAAAAAwADALcAAAD1AgAAAAA=&#10;" fillcolor="yellow"/>
                  <v:rect id="Rectangle 182" o:spid="_x0000_s1031" style="position:absolute;left:5378;top:3263;width:180;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wwAAANsAAAAPAAAAZHJzL2Rvd25yZXYueG1sRI9Pi8Iw&#10;EMXvgt8hjOBF1nRFRbpGkQVBEA/+OXgcmtmmazOpTWzrtzfCwt5meO/95s1y3dlSNFT7wrGCz3EC&#10;gjhzuuBcweW8/ViA8AFZY+mYFDzJw3rV7y0x1a7lIzWnkIsIYZ+iAhNClUrpM0MW/dhVxFH7cbXF&#10;ENc6l7rGNsJtKSdJMpcWC44XDFb0bSi7nR42Uu6GrnvTTvD3MRq5cuOKQzNVajjoNl8gAnXh3/yX&#10;3ulYfwbvX+IAcvUCAAD//wMAUEsBAi0AFAAGAAgAAAAhANvh9svuAAAAhQEAABMAAAAAAAAAAAAA&#10;AAAAAAAAAFtDb250ZW50X1R5cGVzXS54bWxQSwECLQAUAAYACAAAACEAWvQsW78AAAAVAQAACwAA&#10;AAAAAAAAAAAAAAAfAQAAX3JlbHMvLnJlbHNQSwECLQAUAAYACAAAACEAPgCuysMAAADbAAAADwAA&#10;AAAAAAAAAAAAAAAHAgAAZHJzL2Rvd25yZXYueG1sUEsFBgAAAAADAAMAtwAAAPcCAAAAAA==&#10;" strokeweight="2.25pt">
                    <v:stroke dashstyle="1 1"/>
                  </v:rect>
                  <v:shapetype id="_x0000_t202" coordsize="21600,21600" o:spt="202" path="m,l,21600r21600,l21600,xe">
                    <v:stroke joinstyle="miter"/>
                    <v:path gradientshapeok="t" o:connecttype="rect"/>
                  </v:shapetype>
                  <v:shape id="Text Box 183" o:spid="_x0000_s1032" type="#_x0000_t202" style="position:absolute;left:3938;top:3798;width:1440;height: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6DF4378B" w14:textId="037EC8AF" w:rsidR="00CD0386" w:rsidRPr="00C84AD9" w:rsidRDefault="00CD0386" w:rsidP="007C0483">
                          <w:pPr>
                            <w:jc w:val="center"/>
                            <w:rPr>
                              <w:rFonts w:ascii="Arial" w:hAnsi="Arial"/>
                            </w:rPr>
                          </w:pPr>
                          <w:r w:rsidRPr="00C84AD9">
                            <w:rPr>
                              <w:rFonts w:ascii="Arial" w:hAnsi="Arial"/>
                            </w:rPr>
                            <w:t>Cr</w:t>
                          </w:r>
                          <w:r>
                            <w:rPr>
                              <w:rFonts w:ascii="Arial" w:hAnsi="Arial"/>
                            </w:rPr>
                            <w:t>(N</w:t>
                          </w:r>
                          <w:r w:rsidRPr="00C84AD9">
                            <w:rPr>
                              <w:rFonts w:ascii="Arial" w:hAnsi="Arial"/>
                            </w:rPr>
                            <w:t>O</w:t>
                          </w:r>
                          <w:r>
                            <w:rPr>
                              <w:rFonts w:ascii="Arial" w:hAnsi="Arial"/>
                              <w:vertAlign w:val="subscript"/>
                            </w:rPr>
                            <w:t>3</w:t>
                          </w:r>
                          <w:r w:rsidRPr="00C84AD9">
                            <w:rPr>
                              <w:rFonts w:ascii="Arial" w:hAnsi="Arial"/>
                            </w:rPr>
                            <w:t>)</w:t>
                          </w:r>
                          <w:r w:rsidRPr="00C84AD9">
                            <w:rPr>
                              <w:rFonts w:ascii="Arial" w:hAnsi="Arial"/>
                              <w:vertAlign w:val="subscript"/>
                            </w:rPr>
                            <w:t>3</w:t>
                          </w:r>
                          <w:r w:rsidRPr="00C84AD9">
                            <w:rPr>
                              <w:rFonts w:ascii="Arial" w:hAnsi="Arial"/>
                            </w:rPr>
                            <w:t xml:space="preserve"> solution</w:t>
                          </w:r>
                        </w:p>
                      </w:txbxContent>
                    </v:textbox>
                  </v:shape>
                  <v:shape id="Text Box 184" o:spid="_x0000_s1033" type="#_x0000_t202" style="position:absolute;left:5668;top:3765;width:1440;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5C27DAC" w14:textId="77777777" w:rsidR="00CD0386" w:rsidRPr="00C84AD9" w:rsidRDefault="00CD0386" w:rsidP="007C0483">
                          <w:pPr>
                            <w:jc w:val="center"/>
                            <w:rPr>
                              <w:rFonts w:ascii="Arial" w:hAnsi="Arial"/>
                            </w:rPr>
                          </w:pPr>
                          <w:r w:rsidRPr="00C84AD9">
                            <w:rPr>
                              <w:rFonts w:ascii="Arial" w:hAnsi="Arial"/>
                            </w:rPr>
                            <w:t>NiSO</w:t>
                          </w:r>
                          <w:r w:rsidRPr="00C84AD9">
                            <w:rPr>
                              <w:rFonts w:ascii="Arial" w:hAnsi="Arial"/>
                              <w:vertAlign w:val="subscript"/>
                            </w:rPr>
                            <w:t>4</w:t>
                          </w:r>
                        </w:p>
                        <w:p w14:paraId="315BEA14" w14:textId="77777777" w:rsidR="00CD0386" w:rsidRPr="00C84AD9" w:rsidRDefault="00CD0386" w:rsidP="007C0483">
                          <w:pPr>
                            <w:jc w:val="center"/>
                            <w:rPr>
                              <w:rFonts w:ascii="Arial" w:hAnsi="Arial"/>
                            </w:rPr>
                          </w:pPr>
                          <w:r w:rsidRPr="00C84AD9">
                            <w:rPr>
                              <w:rFonts w:ascii="Arial" w:hAnsi="Arial"/>
                            </w:rPr>
                            <w:t>solution</w:t>
                          </w:r>
                        </w:p>
                      </w:txbxContent>
                    </v:textbox>
                  </v:shape>
                  <v:shape id="Text Box 185" o:spid="_x0000_s1034" type="#_x0000_t202" style="position:absolute;left:6798;top:2821;width:720;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7D34A9A2" w14:textId="77777777" w:rsidR="00CD0386" w:rsidRPr="00C84AD9" w:rsidRDefault="00CD0386" w:rsidP="007C0483">
                          <w:pPr>
                            <w:rPr>
                              <w:rFonts w:ascii="Arial" w:hAnsi="Arial"/>
                              <w:b/>
                            </w:rPr>
                          </w:pPr>
                          <w:r w:rsidRPr="00C84AD9">
                            <w:rPr>
                              <w:rFonts w:ascii="Arial" w:hAnsi="Arial"/>
                              <w:b/>
                            </w:rPr>
                            <w:t>Ni</w:t>
                          </w:r>
                        </w:p>
                      </w:txbxContent>
                    </v:textbox>
                  </v:shape>
                  <v:shape id="Text Box 186" o:spid="_x0000_s1035" type="#_x0000_t202" style="position:absolute;left:3724;top:2831;width:720;height: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44197FAA" w14:textId="77777777" w:rsidR="00CD0386" w:rsidRPr="00C84AD9" w:rsidRDefault="00CD0386" w:rsidP="007C0483">
                          <w:pPr>
                            <w:pStyle w:val="Heading1"/>
                            <w:rPr>
                              <w:rFonts w:ascii="Arial" w:hAnsi="Arial"/>
                            </w:rPr>
                          </w:pPr>
                          <w:r w:rsidRPr="00C84AD9">
                            <w:rPr>
                              <w:rFonts w:ascii="Arial" w:hAnsi="Arial"/>
                            </w:rPr>
                            <w:t>Cr</w:t>
                          </w:r>
                        </w:p>
                      </w:txbxContent>
                    </v:textbox>
                  </v:shape>
                  <v:shape id="Freeform 187" o:spid="_x0000_s1036" style="position:absolute;left:3818;top:2761;width:3420;height:85;visibility:visible;mso-wrap-style:square;v-text-anchor:top" coordsize="3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wohwQAAANsAAAAPAAAAZHJzL2Rvd25yZXYueG1sRE/LisIw&#10;FN0L/kO4ghsZUws+6BhFREEQhlqF2d5prm2xuSlN1Pr3k4Xg8nDey3VnavGg1lWWFUzGEQji3OqK&#10;CwWX8/5rAcJ5ZI21ZVLwIgfrVb+3xETbJ5/okflChBB2CSoovW8SKV1ekkE3tg1x4K62NegDbAup&#10;W3yGcFPLOIpm0mDFoaHEhrYl5bfsbhQc43SWpof4p7pO6Tfb/R1HFzNXajjoNt8gPHX+I367D1pB&#10;HNaHL+EHyNU/AAAA//8DAFBLAQItABQABgAIAAAAIQDb4fbL7gAAAIUBAAATAAAAAAAAAAAAAAAA&#10;AAAAAABbQ29udGVudF9UeXBlc10ueG1sUEsBAi0AFAAGAAgAAAAhAFr0LFu/AAAAFQEAAAsAAAAA&#10;AAAAAAAAAAAAHwEAAF9yZWxzLy5yZWxzUEsBAi0AFAAGAAgAAAAhAEvXCiHBAAAA2wAAAA8AAAAA&#10;AAAAAAAAAAAABwIAAGRycy9kb3ducmV2LnhtbFBLBQYAAAAAAwADALcAAAD1AgAAAAA=&#10;" path="m,420c225,270,450,120,900,60,1350,,2280,,2700,60v420,60,600,300,720,360e" filled="f">
                    <v:path arrowok="t" o:connecttype="custom" o:connectlocs="0,85;900,12;2700,12;3420,85" o:connectangles="0,0,0,0"/>
                  </v:shape>
                  <v:group id="Group 190" o:spid="_x0000_s1037" style="position:absolute;left:3578;top:3263;width:3960;height:1522" coordorigin="3780,2700" coordsize="396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Line 191" o:spid="_x0000_s1038" style="position:absolute;visibility:visible;mso-wrap-style:square" from="3780,2700" to="3780,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92" o:spid="_x0000_s1039" style="position:absolute;visibility:visible;mso-wrap-style:square" from="3780,5400" to="7740,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93" o:spid="_x0000_s1040" style="position:absolute;visibility:visible;mso-wrap-style:square" from="7740,2700" to="7740,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group>
                  <v:shape id="Text Box 202" o:spid="_x0000_s1041" type="#_x0000_t202" style="position:absolute;left:4980;top:2298;width:885;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32FBCAD6" w14:textId="77777777" w:rsidR="00CD0386" w:rsidRDefault="00CD0386" w:rsidP="007C0483"/>
                      </w:txbxContent>
                    </v:textbox>
                  </v:shape>
                </v:group>
                <v:rect id="Rectangle 353" o:spid="_x0000_s1042" style="position:absolute;left:4830;top:2190;width:1628;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group>
            </w:pict>
          </mc:Fallback>
        </mc:AlternateContent>
      </w:r>
    </w:p>
    <w:p w14:paraId="4B77E92F" w14:textId="77777777" w:rsidR="007C0483" w:rsidRPr="006F69D5" w:rsidRDefault="007C0483" w:rsidP="007C0483">
      <w:pPr>
        <w:tabs>
          <w:tab w:val="left" w:pos="5529"/>
        </w:tabs>
        <w:spacing w:line="360" w:lineRule="auto"/>
        <w:rPr>
          <w:lang w:val="en-GB"/>
        </w:rPr>
      </w:pPr>
    </w:p>
    <w:p w14:paraId="52397B60" w14:textId="77777777" w:rsidR="007C0483" w:rsidRPr="006F69D5" w:rsidRDefault="007C0483" w:rsidP="007C0483">
      <w:pPr>
        <w:tabs>
          <w:tab w:val="left" w:pos="5529"/>
        </w:tabs>
        <w:spacing w:line="360" w:lineRule="auto"/>
        <w:rPr>
          <w:lang w:val="en-GB"/>
        </w:rPr>
      </w:pPr>
    </w:p>
    <w:p w14:paraId="023F00C6" w14:textId="77777777" w:rsidR="007C0483" w:rsidRPr="006F69D5" w:rsidRDefault="007C0483" w:rsidP="007C0483">
      <w:pPr>
        <w:tabs>
          <w:tab w:val="left" w:pos="5529"/>
        </w:tabs>
        <w:spacing w:line="360" w:lineRule="auto"/>
        <w:rPr>
          <w:lang w:val="en-GB"/>
        </w:rPr>
      </w:pPr>
    </w:p>
    <w:p w14:paraId="460D58D0" w14:textId="77777777" w:rsidR="007C0483" w:rsidRPr="006F69D5" w:rsidRDefault="007C0483" w:rsidP="007C0483">
      <w:pPr>
        <w:tabs>
          <w:tab w:val="left" w:pos="5529"/>
        </w:tabs>
        <w:spacing w:line="360" w:lineRule="auto"/>
        <w:rPr>
          <w:lang w:val="en-GB"/>
        </w:rPr>
      </w:pPr>
    </w:p>
    <w:p w14:paraId="0914F5D7" w14:textId="77777777" w:rsidR="007C0483" w:rsidRPr="006F69D5" w:rsidRDefault="007C0483" w:rsidP="007C0483">
      <w:pPr>
        <w:tabs>
          <w:tab w:val="left" w:pos="5529"/>
        </w:tabs>
        <w:spacing w:line="360" w:lineRule="auto"/>
        <w:rPr>
          <w:lang w:val="en-GB"/>
        </w:rPr>
      </w:pPr>
    </w:p>
    <w:p w14:paraId="0427EE29" w14:textId="77777777" w:rsidR="007C0483" w:rsidRPr="006F69D5" w:rsidRDefault="007C0483" w:rsidP="007C0483">
      <w:pPr>
        <w:tabs>
          <w:tab w:val="left" w:pos="567"/>
          <w:tab w:val="left" w:pos="5529"/>
        </w:tabs>
        <w:spacing w:line="480" w:lineRule="auto"/>
        <w:rPr>
          <w:lang w:val="en-GB"/>
        </w:rPr>
      </w:pPr>
    </w:p>
    <w:p w14:paraId="0AE83F17" w14:textId="77777777" w:rsidR="007C0483" w:rsidRPr="006F69D5" w:rsidRDefault="007C0483" w:rsidP="007C0483">
      <w:pPr>
        <w:tabs>
          <w:tab w:val="left" w:pos="567"/>
          <w:tab w:val="left" w:pos="5529"/>
        </w:tabs>
        <w:rPr>
          <w:lang w:val="en-GB"/>
        </w:rPr>
      </w:pPr>
    </w:p>
    <w:p w14:paraId="04062B57" w14:textId="77777777" w:rsidR="008A3BC2" w:rsidRPr="006F69D5" w:rsidRDefault="008A3BC2" w:rsidP="007C0483">
      <w:pPr>
        <w:tabs>
          <w:tab w:val="left" w:pos="567"/>
          <w:tab w:val="left" w:pos="5529"/>
        </w:tabs>
        <w:rPr>
          <w:lang w:val="en-GB"/>
        </w:rPr>
      </w:pPr>
    </w:p>
    <w:p w14:paraId="7BB96059" w14:textId="77777777" w:rsidR="008A3BC2" w:rsidRPr="006F69D5" w:rsidRDefault="008A3BC2" w:rsidP="007C0483">
      <w:pPr>
        <w:tabs>
          <w:tab w:val="left" w:pos="567"/>
          <w:tab w:val="left" w:pos="5529"/>
        </w:tabs>
        <w:rPr>
          <w:lang w:val="en-GB"/>
        </w:rPr>
      </w:pPr>
    </w:p>
    <w:p w14:paraId="756E1217" w14:textId="37365BEF" w:rsidR="007C0483" w:rsidRPr="006F69D5" w:rsidRDefault="007C0483" w:rsidP="007C0483">
      <w:pPr>
        <w:tabs>
          <w:tab w:val="left" w:pos="567"/>
          <w:tab w:val="left" w:pos="5529"/>
        </w:tabs>
        <w:rPr>
          <w:lang w:val="en-GB"/>
        </w:rPr>
      </w:pPr>
      <w:r w:rsidRPr="006F69D5">
        <w:rPr>
          <w:lang w:val="en-GB"/>
        </w:rPr>
        <w:t>(a)</w:t>
      </w:r>
      <w:r w:rsidRPr="006F69D5">
        <w:rPr>
          <w:lang w:val="en-GB"/>
        </w:rPr>
        <w:tab/>
        <w:t xml:space="preserve">Write the </w:t>
      </w:r>
      <w:r w:rsidR="00E739A6" w:rsidRPr="006F69D5">
        <w:rPr>
          <w:lang w:val="en-GB"/>
        </w:rPr>
        <w:t xml:space="preserve">anode, cathode and </w:t>
      </w:r>
      <w:r w:rsidR="00B27EDB" w:rsidRPr="006F69D5">
        <w:rPr>
          <w:lang w:val="en-GB"/>
        </w:rPr>
        <w:t xml:space="preserve">overall redox </w:t>
      </w:r>
      <w:r w:rsidRPr="006F69D5">
        <w:rPr>
          <w:lang w:val="en-GB"/>
        </w:rPr>
        <w:t xml:space="preserve">equation for </w:t>
      </w:r>
      <w:r w:rsidR="008A3BC2" w:rsidRPr="006F69D5">
        <w:rPr>
          <w:lang w:val="en-GB"/>
        </w:rPr>
        <w:t xml:space="preserve">the </w:t>
      </w:r>
      <w:r w:rsidR="00E739A6" w:rsidRPr="006F69D5">
        <w:rPr>
          <w:lang w:val="en-GB"/>
        </w:rPr>
        <w:t>cell above.</w:t>
      </w:r>
      <w:r w:rsidR="00E739A6" w:rsidRPr="006F69D5">
        <w:rPr>
          <w:lang w:val="en-GB"/>
        </w:rPr>
        <w:tab/>
      </w:r>
      <w:r w:rsidR="00E739A6" w:rsidRPr="006F69D5">
        <w:rPr>
          <w:lang w:val="en-GB"/>
        </w:rPr>
        <w:tab/>
      </w:r>
      <w:r w:rsidR="00E739A6" w:rsidRPr="006F69D5">
        <w:rPr>
          <w:lang w:val="en-GB"/>
        </w:rPr>
        <w:tab/>
      </w:r>
      <w:r w:rsidR="00E739A6" w:rsidRPr="006F69D5">
        <w:rPr>
          <w:lang w:val="en-GB"/>
        </w:rPr>
        <w:tab/>
        <w:t>[3</w:t>
      </w:r>
      <w:r w:rsidR="008A3BC2" w:rsidRPr="006F69D5">
        <w:rPr>
          <w:lang w:val="en-GB"/>
        </w:rPr>
        <w:t xml:space="preserve"> marks]</w:t>
      </w:r>
    </w:p>
    <w:p w14:paraId="1AB8E3FC" w14:textId="77777777" w:rsidR="007C0483" w:rsidRPr="006F69D5" w:rsidRDefault="007C0483" w:rsidP="007C0483">
      <w:pPr>
        <w:tabs>
          <w:tab w:val="left" w:pos="567"/>
          <w:tab w:val="left" w:pos="5529"/>
        </w:tabs>
        <w:rPr>
          <w:lang w:val="en-GB"/>
        </w:rPr>
      </w:pPr>
    </w:p>
    <w:p w14:paraId="420EF61D" w14:textId="605C2B2A" w:rsidR="007C0483" w:rsidRPr="006F69D5" w:rsidRDefault="007C0483" w:rsidP="007C0483">
      <w:pPr>
        <w:tabs>
          <w:tab w:val="left" w:pos="567"/>
          <w:tab w:val="left" w:pos="5529"/>
        </w:tabs>
        <w:rPr>
          <w:lang w:val="en-GB"/>
        </w:rPr>
      </w:pPr>
      <w:r w:rsidRPr="006F69D5">
        <w:rPr>
          <w:lang w:val="en-GB"/>
        </w:rPr>
        <w:tab/>
      </w:r>
      <w:r w:rsidR="00E739A6" w:rsidRPr="006F69D5">
        <w:rPr>
          <w:lang w:val="en-GB"/>
        </w:rPr>
        <w:t xml:space="preserve">Anode:  </w:t>
      </w:r>
      <w:r w:rsidRPr="006F69D5">
        <w:rPr>
          <w:lang w:val="en-GB"/>
        </w:rPr>
        <w:t>__________________________________________</w:t>
      </w:r>
      <w:r w:rsidR="00E739A6" w:rsidRPr="006F69D5">
        <w:rPr>
          <w:lang w:val="en-GB"/>
        </w:rPr>
        <w:t>_____________________________________</w:t>
      </w:r>
    </w:p>
    <w:p w14:paraId="53049FE2" w14:textId="77777777" w:rsidR="007C0483" w:rsidRPr="006F69D5" w:rsidRDefault="007C0483" w:rsidP="007C0483">
      <w:pPr>
        <w:tabs>
          <w:tab w:val="left" w:pos="567"/>
          <w:tab w:val="left" w:pos="5529"/>
        </w:tabs>
        <w:rPr>
          <w:lang w:val="en-GB"/>
        </w:rPr>
      </w:pPr>
    </w:p>
    <w:p w14:paraId="78396A5C" w14:textId="107445A1" w:rsidR="00E739A6" w:rsidRPr="006F69D5" w:rsidRDefault="00E739A6" w:rsidP="00E739A6">
      <w:pPr>
        <w:tabs>
          <w:tab w:val="left" w:pos="567"/>
          <w:tab w:val="left" w:pos="5529"/>
        </w:tabs>
        <w:rPr>
          <w:lang w:val="en-GB"/>
        </w:rPr>
      </w:pPr>
      <w:r w:rsidRPr="006F69D5">
        <w:rPr>
          <w:lang w:val="en-GB"/>
        </w:rPr>
        <w:tab/>
        <w:t>Cathode:  _____________________________________________________________________________</w:t>
      </w:r>
    </w:p>
    <w:p w14:paraId="1226DEAE" w14:textId="77777777" w:rsidR="00E739A6" w:rsidRPr="006F69D5" w:rsidRDefault="00E739A6" w:rsidP="007C0483">
      <w:pPr>
        <w:tabs>
          <w:tab w:val="left" w:pos="567"/>
          <w:tab w:val="left" w:pos="5529"/>
        </w:tabs>
        <w:rPr>
          <w:lang w:val="en-GB"/>
        </w:rPr>
      </w:pPr>
    </w:p>
    <w:p w14:paraId="4CF20086" w14:textId="761781EB" w:rsidR="00E739A6" w:rsidRPr="006F69D5" w:rsidRDefault="00E739A6" w:rsidP="00E739A6">
      <w:pPr>
        <w:tabs>
          <w:tab w:val="left" w:pos="567"/>
          <w:tab w:val="left" w:pos="5529"/>
        </w:tabs>
        <w:rPr>
          <w:lang w:val="en-GB"/>
        </w:rPr>
      </w:pPr>
      <w:r w:rsidRPr="006F69D5">
        <w:rPr>
          <w:lang w:val="en-GB"/>
        </w:rPr>
        <w:tab/>
        <w:t>Overall:  ______________________________________________________________________________</w:t>
      </w:r>
    </w:p>
    <w:p w14:paraId="4DB2519E" w14:textId="77777777" w:rsidR="00E739A6" w:rsidRPr="006F69D5" w:rsidRDefault="00E739A6" w:rsidP="007C0483">
      <w:pPr>
        <w:tabs>
          <w:tab w:val="left" w:pos="567"/>
          <w:tab w:val="left" w:pos="5529"/>
        </w:tabs>
        <w:rPr>
          <w:lang w:val="en-GB"/>
        </w:rPr>
      </w:pPr>
    </w:p>
    <w:p w14:paraId="7B0B049F" w14:textId="77777777" w:rsidR="00E739A6" w:rsidRPr="006F69D5" w:rsidRDefault="00E739A6" w:rsidP="007C0483">
      <w:pPr>
        <w:tabs>
          <w:tab w:val="left" w:pos="567"/>
          <w:tab w:val="left" w:pos="5529"/>
        </w:tabs>
        <w:rPr>
          <w:lang w:val="en-GB"/>
        </w:rPr>
      </w:pPr>
    </w:p>
    <w:p w14:paraId="737689C6" w14:textId="3B7542B1" w:rsidR="007C0483" w:rsidRPr="006F69D5" w:rsidRDefault="007C0483" w:rsidP="007C0483">
      <w:pPr>
        <w:tabs>
          <w:tab w:val="left" w:pos="567"/>
          <w:tab w:val="left" w:pos="5529"/>
        </w:tabs>
        <w:rPr>
          <w:lang w:val="en-GB"/>
        </w:rPr>
      </w:pPr>
      <w:r w:rsidRPr="006F69D5">
        <w:rPr>
          <w:lang w:val="en-GB"/>
        </w:rPr>
        <w:t>(b)</w:t>
      </w:r>
      <w:r w:rsidRPr="006F69D5">
        <w:rPr>
          <w:lang w:val="en-GB"/>
        </w:rPr>
        <w:tab/>
      </w:r>
      <w:r w:rsidRPr="006F69D5">
        <w:rPr>
          <w:u w:val="single"/>
          <w:lang w:val="en-GB"/>
        </w:rPr>
        <w:t>On the diagram,</w:t>
      </w:r>
      <w:r w:rsidRPr="006F69D5">
        <w:rPr>
          <w:lang w:val="en-GB"/>
        </w:rPr>
        <w:t xml:space="preserve"> label the electrode that is the anode.</w:t>
      </w:r>
      <w:r w:rsidRPr="006F69D5">
        <w:rPr>
          <w:lang w:val="en-GB"/>
        </w:rPr>
        <w:tab/>
      </w:r>
      <w:r w:rsidRPr="006F69D5">
        <w:rPr>
          <w:lang w:val="en-GB"/>
        </w:rPr>
        <w:tab/>
      </w:r>
      <w:r w:rsidRPr="006F69D5">
        <w:rPr>
          <w:lang w:val="en-GB"/>
        </w:rPr>
        <w:tab/>
      </w:r>
      <w:r w:rsidRPr="006F69D5">
        <w:rPr>
          <w:lang w:val="en-GB"/>
        </w:rPr>
        <w:tab/>
      </w:r>
      <w:r w:rsidRPr="006F69D5">
        <w:rPr>
          <w:lang w:val="en-GB"/>
        </w:rPr>
        <w:tab/>
      </w:r>
      <w:r w:rsidR="00B27EDB" w:rsidRPr="006F69D5">
        <w:rPr>
          <w:lang w:val="en-GB"/>
        </w:rPr>
        <w:tab/>
      </w:r>
      <w:r w:rsidR="00B27EDB" w:rsidRPr="006F69D5">
        <w:rPr>
          <w:lang w:val="en-GB"/>
        </w:rPr>
        <w:tab/>
      </w:r>
      <w:r w:rsidR="008A3BC2" w:rsidRPr="006F69D5">
        <w:rPr>
          <w:lang w:val="en-GB"/>
        </w:rPr>
        <w:t>[1 mark]</w:t>
      </w:r>
    </w:p>
    <w:p w14:paraId="2590679E" w14:textId="77777777" w:rsidR="007C0483" w:rsidRPr="006F69D5" w:rsidRDefault="007C0483" w:rsidP="007C0483">
      <w:pPr>
        <w:tabs>
          <w:tab w:val="left" w:pos="567"/>
          <w:tab w:val="left" w:pos="5529"/>
        </w:tabs>
        <w:rPr>
          <w:lang w:val="en-GB"/>
        </w:rPr>
      </w:pPr>
    </w:p>
    <w:p w14:paraId="2FE3E773" w14:textId="77777777" w:rsidR="007C0483" w:rsidRPr="006F69D5" w:rsidRDefault="007C0483" w:rsidP="007C0483">
      <w:pPr>
        <w:tabs>
          <w:tab w:val="left" w:pos="567"/>
          <w:tab w:val="left" w:pos="5529"/>
        </w:tabs>
        <w:rPr>
          <w:lang w:val="en-GB"/>
        </w:rPr>
      </w:pPr>
    </w:p>
    <w:p w14:paraId="5532F274" w14:textId="355AB9CE" w:rsidR="007C0483" w:rsidRPr="006F69D5" w:rsidRDefault="007C0483" w:rsidP="007C0483">
      <w:pPr>
        <w:tabs>
          <w:tab w:val="left" w:pos="567"/>
          <w:tab w:val="left" w:pos="5529"/>
        </w:tabs>
        <w:ind w:right="-568"/>
        <w:rPr>
          <w:lang w:val="en-GB"/>
        </w:rPr>
      </w:pPr>
      <w:r w:rsidRPr="006F69D5">
        <w:rPr>
          <w:lang w:val="en-GB"/>
        </w:rPr>
        <w:t>(c)</w:t>
      </w:r>
      <w:r w:rsidRPr="006F69D5">
        <w:rPr>
          <w:lang w:val="en-GB"/>
        </w:rPr>
        <w:tab/>
        <w:t xml:space="preserve">Draw an arrow </w:t>
      </w:r>
      <w:r w:rsidRPr="006F69D5">
        <w:rPr>
          <w:u w:val="single"/>
          <w:lang w:val="en-GB"/>
        </w:rPr>
        <w:t>in the box provided</w:t>
      </w:r>
      <w:r w:rsidRPr="006F69D5">
        <w:rPr>
          <w:lang w:val="en-GB"/>
        </w:rPr>
        <w:t xml:space="preserve"> to show the direction of the electron flow in the wire.  </w:t>
      </w:r>
      <w:r w:rsidR="00B27EDB" w:rsidRPr="006F69D5">
        <w:rPr>
          <w:lang w:val="en-GB"/>
        </w:rPr>
        <w:tab/>
      </w:r>
      <w:r w:rsidR="00B27EDB" w:rsidRPr="006F69D5">
        <w:rPr>
          <w:lang w:val="en-GB"/>
        </w:rPr>
        <w:tab/>
      </w:r>
      <w:r w:rsidR="008A3BC2" w:rsidRPr="006F69D5">
        <w:rPr>
          <w:lang w:val="en-GB"/>
        </w:rPr>
        <w:t>[1 mark]</w:t>
      </w:r>
    </w:p>
    <w:p w14:paraId="1E8C3784" w14:textId="77777777" w:rsidR="007C0483" w:rsidRPr="006F69D5" w:rsidRDefault="007C0483" w:rsidP="007C0483">
      <w:pPr>
        <w:tabs>
          <w:tab w:val="left" w:pos="567"/>
          <w:tab w:val="left" w:pos="5529"/>
        </w:tabs>
        <w:rPr>
          <w:lang w:val="en-GB"/>
        </w:rPr>
      </w:pPr>
    </w:p>
    <w:p w14:paraId="043A8199" w14:textId="77777777" w:rsidR="007C0483" w:rsidRPr="006F69D5" w:rsidRDefault="007C0483" w:rsidP="007C0483">
      <w:pPr>
        <w:tabs>
          <w:tab w:val="left" w:pos="567"/>
          <w:tab w:val="left" w:pos="5529"/>
        </w:tabs>
        <w:rPr>
          <w:lang w:val="en-GB"/>
        </w:rPr>
      </w:pPr>
    </w:p>
    <w:p w14:paraId="538A785D" w14:textId="1044D7F2" w:rsidR="007C0483" w:rsidRPr="006F69D5" w:rsidRDefault="007C0483" w:rsidP="00B27EDB">
      <w:pPr>
        <w:tabs>
          <w:tab w:val="left" w:pos="567"/>
          <w:tab w:val="left" w:pos="5529"/>
        </w:tabs>
        <w:ind w:left="560" w:hanging="560"/>
        <w:rPr>
          <w:lang w:val="en-GB"/>
        </w:rPr>
      </w:pPr>
      <w:r w:rsidRPr="006F69D5">
        <w:rPr>
          <w:lang w:val="en-GB"/>
        </w:rPr>
        <w:t>(d)</w:t>
      </w:r>
      <w:r w:rsidRPr="006F69D5">
        <w:rPr>
          <w:lang w:val="en-GB"/>
        </w:rPr>
        <w:tab/>
        <w:t xml:space="preserve">What </w:t>
      </w:r>
      <w:r w:rsidR="00B27EDB" w:rsidRPr="006F69D5">
        <w:rPr>
          <w:lang w:val="en-GB"/>
        </w:rPr>
        <w:t xml:space="preserve">is the maximum theoretical EMF (voltage) that can be </w:t>
      </w:r>
      <w:r w:rsidRPr="006F69D5">
        <w:rPr>
          <w:lang w:val="en-GB"/>
        </w:rPr>
        <w:t>generated? (Assume 1</w:t>
      </w:r>
      <w:r w:rsidR="00DD4F65" w:rsidRPr="006F69D5">
        <w:rPr>
          <w:lang w:val="en-GB"/>
        </w:rPr>
        <w:t xml:space="preserve">.0 </w:t>
      </w:r>
      <w:r w:rsidRPr="006F69D5">
        <w:rPr>
          <w:lang w:val="en-GB"/>
        </w:rPr>
        <w:t>mol L</w:t>
      </w:r>
      <w:r w:rsidRPr="006F69D5">
        <w:rPr>
          <w:vertAlign w:val="superscript"/>
          <w:lang w:val="en-GB"/>
        </w:rPr>
        <w:t>−1</w:t>
      </w:r>
      <w:r w:rsidR="00B27EDB" w:rsidRPr="006F69D5">
        <w:rPr>
          <w:lang w:val="en-GB"/>
        </w:rPr>
        <w:t xml:space="preserve"> concentrations and standard conditions</w:t>
      </w:r>
      <w:r w:rsidRPr="006F69D5">
        <w:rPr>
          <w:lang w:val="en-GB"/>
        </w:rPr>
        <w:t>)</w:t>
      </w:r>
      <w:r w:rsidRPr="006F69D5">
        <w:rPr>
          <w:lang w:val="en-GB"/>
        </w:rPr>
        <w:tab/>
      </w:r>
      <w:r w:rsidRPr="006F69D5">
        <w:rPr>
          <w:lang w:val="en-GB"/>
        </w:rPr>
        <w:tab/>
        <w:t xml:space="preserve">  </w:t>
      </w:r>
      <w:r w:rsidR="00B27EDB" w:rsidRPr="006F69D5">
        <w:rPr>
          <w:lang w:val="en-GB"/>
        </w:rPr>
        <w:tab/>
      </w:r>
      <w:r w:rsidR="00B27EDB" w:rsidRPr="006F69D5">
        <w:rPr>
          <w:lang w:val="en-GB"/>
        </w:rPr>
        <w:tab/>
      </w:r>
      <w:r w:rsidR="00B27EDB" w:rsidRPr="006F69D5">
        <w:rPr>
          <w:lang w:val="en-GB"/>
        </w:rPr>
        <w:tab/>
      </w:r>
      <w:r w:rsidR="00B27EDB" w:rsidRPr="006F69D5">
        <w:rPr>
          <w:lang w:val="en-GB"/>
        </w:rPr>
        <w:tab/>
      </w:r>
      <w:r w:rsidR="00B27EDB" w:rsidRPr="006F69D5">
        <w:rPr>
          <w:lang w:val="en-GB"/>
        </w:rPr>
        <w:tab/>
      </w:r>
      <w:r w:rsidR="00B27EDB" w:rsidRPr="006F69D5">
        <w:rPr>
          <w:lang w:val="en-GB"/>
        </w:rPr>
        <w:tab/>
      </w:r>
      <w:r w:rsidR="008A3BC2" w:rsidRPr="006F69D5">
        <w:rPr>
          <w:lang w:val="en-GB"/>
        </w:rPr>
        <w:t>[1 mark]</w:t>
      </w:r>
    </w:p>
    <w:p w14:paraId="023860F4" w14:textId="77777777" w:rsidR="007C0483" w:rsidRPr="006F69D5" w:rsidRDefault="007C0483" w:rsidP="007C0483">
      <w:pPr>
        <w:tabs>
          <w:tab w:val="left" w:pos="567"/>
          <w:tab w:val="left" w:pos="5529"/>
        </w:tabs>
        <w:rPr>
          <w:lang w:val="en-GB"/>
        </w:rPr>
      </w:pPr>
    </w:p>
    <w:p w14:paraId="47EC29F6" w14:textId="0DBE81AD" w:rsidR="007C0483" w:rsidRPr="006F69D5" w:rsidRDefault="007C0483" w:rsidP="007C0483">
      <w:pPr>
        <w:tabs>
          <w:tab w:val="left" w:pos="567"/>
          <w:tab w:val="left" w:pos="5529"/>
        </w:tabs>
        <w:rPr>
          <w:lang w:val="en-GB"/>
        </w:rPr>
      </w:pPr>
      <w:r w:rsidRPr="006F69D5">
        <w:rPr>
          <w:lang w:val="en-GB"/>
        </w:rPr>
        <w:tab/>
        <w:t>__________________________________________</w:t>
      </w:r>
      <w:r w:rsidR="008A3BC2" w:rsidRPr="006F69D5">
        <w:rPr>
          <w:lang w:val="en-GB"/>
        </w:rPr>
        <w:t>________________________________</w:t>
      </w:r>
    </w:p>
    <w:p w14:paraId="4A129A7C" w14:textId="77777777" w:rsidR="007C0483" w:rsidRPr="006F69D5" w:rsidRDefault="007C0483" w:rsidP="007C0483">
      <w:pPr>
        <w:tabs>
          <w:tab w:val="left" w:pos="567"/>
          <w:tab w:val="left" w:pos="5529"/>
        </w:tabs>
        <w:rPr>
          <w:lang w:val="en-GB"/>
        </w:rPr>
      </w:pPr>
    </w:p>
    <w:p w14:paraId="46BD68E7" w14:textId="2787B830" w:rsidR="007C0483" w:rsidRPr="006F69D5" w:rsidRDefault="00201727" w:rsidP="007C0483">
      <w:pPr>
        <w:tabs>
          <w:tab w:val="left" w:pos="567"/>
          <w:tab w:val="left" w:pos="5529"/>
        </w:tabs>
        <w:rPr>
          <w:lang w:val="en-GB"/>
        </w:rPr>
      </w:pPr>
      <w:r w:rsidRPr="006F69D5">
        <w:rPr>
          <w:lang w:val="en-GB"/>
        </w:rPr>
        <w:t>(e)</w:t>
      </w:r>
      <w:r w:rsidRPr="006F69D5">
        <w:rPr>
          <w:lang w:val="en-GB"/>
        </w:rPr>
        <w:tab/>
        <w:t xml:space="preserve">Which </w:t>
      </w:r>
      <w:r w:rsidR="007C0483" w:rsidRPr="006F69D5">
        <w:rPr>
          <w:lang w:val="en-GB"/>
        </w:rPr>
        <w:t>a</w:t>
      </w:r>
      <w:r w:rsidRPr="006F69D5">
        <w:rPr>
          <w:lang w:val="en-GB"/>
        </w:rPr>
        <w:t>n</w:t>
      </w:r>
      <w:r w:rsidR="00CA0467" w:rsidRPr="006F69D5">
        <w:rPr>
          <w:lang w:val="en-GB"/>
        </w:rPr>
        <w:t>ion</w:t>
      </w:r>
      <w:r w:rsidRPr="006F69D5">
        <w:rPr>
          <w:lang w:val="en-GB"/>
        </w:rPr>
        <w:t xml:space="preserve"> (negative </w:t>
      </w:r>
      <w:r w:rsidR="007C0483" w:rsidRPr="006F69D5">
        <w:rPr>
          <w:lang w:val="en-GB"/>
        </w:rPr>
        <w:t xml:space="preserve">ions) will migrate through the porous barrier?      </w:t>
      </w:r>
      <w:r w:rsidR="00B27EDB" w:rsidRPr="006F69D5">
        <w:rPr>
          <w:lang w:val="en-GB"/>
        </w:rPr>
        <w:tab/>
      </w:r>
      <w:r w:rsidR="00B27EDB" w:rsidRPr="006F69D5">
        <w:rPr>
          <w:lang w:val="en-GB"/>
        </w:rPr>
        <w:tab/>
      </w:r>
      <w:r w:rsidRPr="006F69D5">
        <w:rPr>
          <w:lang w:val="en-GB"/>
        </w:rPr>
        <w:tab/>
      </w:r>
      <w:r w:rsidRPr="006F69D5">
        <w:rPr>
          <w:lang w:val="en-GB"/>
        </w:rPr>
        <w:tab/>
      </w:r>
      <w:r w:rsidR="008A3BC2" w:rsidRPr="006F69D5">
        <w:rPr>
          <w:lang w:val="en-GB"/>
        </w:rPr>
        <w:t>[1 mark]</w:t>
      </w:r>
    </w:p>
    <w:p w14:paraId="6B6E484C" w14:textId="77777777" w:rsidR="007C0483" w:rsidRPr="006F69D5" w:rsidRDefault="007C0483" w:rsidP="007C0483">
      <w:pPr>
        <w:tabs>
          <w:tab w:val="left" w:pos="567"/>
          <w:tab w:val="left" w:pos="5529"/>
        </w:tabs>
        <w:rPr>
          <w:lang w:val="en-GB"/>
        </w:rPr>
      </w:pPr>
    </w:p>
    <w:p w14:paraId="00D87869" w14:textId="77777777" w:rsidR="007C0483" w:rsidRPr="006F69D5" w:rsidRDefault="007C0483" w:rsidP="007C0483">
      <w:pPr>
        <w:tabs>
          <w:tab w:val="left" w:pos="567"/>
          <w:tab w:val="left" w:pos="5529"/>
        </w:tabs>
        <w:rPr>
          <w:lang w:val="en-GB"/>
        </w:rPr>
      </w:pPr>
      <w:r w:rsidRPr="006F69D5">
        <w:rPr>
          <w:lang w:val="en-GB"/>
        </w:rPr>
        <w:tab/>
        <w:t>__________________________________________________________________________</w:t>
      </w:r>
    </w:p>
    <w:p w14:paraId="0B8FFDBC" w14:textId="77777777" w:rsidR="007C0483" w:rsidRPr="006F69D5" w:rsidRDefault="007C0483" w:rsidP="007C0483">
      <w:pPr>
        <w:tabs>
          <w:tab w:val="left" w:pos="567"/>
          <w:tab w:val="left" w:pos="5529"/>
        </w:tabs>
        <w:rPr>
          <w:lang w:val="en-GB"/>
        </w:rPr>
      </w:pPr>
    </w:p>
    <w:p w14:paraId="2E05C182" w14:textId="31729089" w:rsidR="007C0483" w:rsidRPr="006F69D5" w:rsidRDefault="00DD4F65" w:rsidP="007C0483">
      <w:pPr>
        <w:tabs>
          <w:tab w:val="left" w:pos="567"/>
          <w:tab w:val="left" w:pos="5529"/>
        </w:tabs>
        <w:rPr>
          <w:lang w:val="en-GB"/>
        </w:rPr>
      </w:pPr>
      <w:r w:rsidRPr="006F69D5">
        <w:rPr>
          <w:lang w:val="en-GB"/>
        </w:rPr>
        <w:t>(f)</w:t>
      </w:r>
      <w:r w:rsidRPr="006F69D5">
        <w:rPr>
          <w:lang w:val="en-GB"/>
        </w:rPr>
        <w:tab/>
        <w:t xml:space="preserve">State two (2) </w:t>
      </w:r>
      <w:r w:rsidR="007C0483" w:rsidRPr="006F69D5">
        <w:rPr>
          <w:lang w:val="en-GB"/>
        </w:rPr>
        <w:t>changes that will be observed.</w:t>
      </w:r>
      <w:r w:rsidR="007C0483" w:rsidRPr="006F69D5">
        <w:rPr>
          <w:lang w:val="en-GB"/>
        </w:rPr>
        <w:tab/>
      </w:r>
      <w:r w:rsidR="007C0483" w:rsidRPr="006F69D5">
        <w:rPr>
          <w:lang w:val="en-GB"/>
        </w:rPr>
        <w:tab/>
      </w:r>
      <w:r w:rsidR="007C0483" w:rsidRPr="006F69D5">
        <w:rPr>
          <w:lang w:val="en-GB"/>
        </w:rPr>
        <w:tab/>
      </w:r>
      <w:r w:rsidR="007C0483" w:rsidRPr="006F69D5">
        <w:rPr>
          <w:lang w:val="en-GB"/>
        </w:rPr>
        <w:tab/>
      </w:r>
      <w:r w:rsidR="007C0483" w:rsidRPr="006F69D5">
        <w:rPr>
          <w:lang w:val="en-GB"/>
        </w:rPr>
        <w:tab/>
      </w:r>
      <w:r w:rsidR="007C0483" w:rsidRPr="006F69D5">
        <w:rPr>
          <w:lang w:val="en-GB"/>
        </w:rPr>
        <w:tab/>
        <w:t xml:space="preserve"> </w:t>
      </w:r>
      <w:r w:rsidR="00B27EDB" w:rsidRPr="006F69D5">
        <w:rPr>
          <w:lang w:val="en-GB"/>
        </w:rPr>
        <w:tab/>
      </w:r>
      <w:r w:rsidR="00B27EDB" w:rsidRPr="006F69D5">
        <w:rPr>
          <w:lang w:val="en-GB"/>
        </w:rPr>
        <w:tab/>
      </w:r>
      <w:r w:rsidR="008A3BC2" w:rsidRPr="006F69D5">
        <w:rPr>
          <w:lang w:val="en-GB"/>
        </w:rPr>
        <w:t>[2 marks]</w:t>
      </w:r>
    </w:p>
    <w:p w14:paraId="2DDD5DA6" w14:textId="77777777" w:rsidR="007C0483" w:rsidRPr="006F69D5" w:rsidRDefault="007C0483" w:rsidP="007C0483">
      <w:pPr>
        <w:tabs>
          <w:tab w:val="left" w:pos="567"/>
          <w:tab w:val="left" w:pos="5529"/>
        </w:tabs>
        <w:rPr>
          <w:lang w:val="en-GB"/>
        </w:rPr>
      </w:pPr>
    </w:p>
    <w:p w14:paraId="29EA2E9A" w14:textId="3D11D185" w:rsidR="00DD4F65" w:rsidRPr="006F69D5" w:rsidRDefault="00DD4F65" w:rsidP="00DD4F65">
      <w:pPr>
        <w:pStyle w:val="ListParagraph"/>
        <w:numPr>
          <w:ilvl w:val="0"/>
          <w:numId w:val="30"/>
        </w:numPr>
        <w:tabs>
          <w:tab w:val="left" w:pos="567"/>
          <w:tab w:val="left" w:pos="5529"/>
        </w:tabs>
        <w:spacing w:line="276" w:lineRule="auto"/>
        <w:rPr>
          <w:lang w:val="en-GB"/>
        </w:rPr>
      </w:pPr>
      <w:r w:rsidRPr="006F69D5">
        <w:rPr>
          <w:lang w:val="en-GB"/>
        </w:rPr>
        <w:t>_____________________________________________________</w:t>
      </w:r>
      <w:r w:rsidR="008A3BC2" w:rsidRPr="006F69D5">
        <w:rPr>
          <w:lang w:val="en-GB"/>
        </w:rPr>
        <w:t>_______________</w:t>
      </w:r>
    </w:p>
    <w:p w14:paraId="02A7BCB3" w14:textId="77777777" w:rsidR="00DD4F65" w:rsidRPr="006F69D5" w:rsidRDefault="00DD4F65" w:rsidP="00DD4F65">
      <w:pPr>
        <w:pStyle w:val="ListParagraph"/>
        <w:tabs>
          <w:tab w:val="left" w:pos="567"/>
          <w:tab w:val="left" w:pos="5529"/>
        </w:tabs>
        <w:spacing w:line="276" w:lineRule="auto"/>
        <w:ind w:left="1280"/>
        <w:rPr>
          <w:lang w:val="en-GB"/>
        </w:rPr>
      </w:pPr>
    </w:p>
    <w:p w14:paraId="55CBB33B" w14:textId="5E62A0C7" w:rsidR="00DD4F65" w:rsidRPr="006F69D5" w:rsidRDefault="00DD4F65" w:rsidP="00DD4F65">
      <w:pPr>
        <w:pStyle w:val="ListParagraph"/>
        <w:numPr>
          <w:ilvl w:val="0"/>
          <w:numId w:val="30"/>
        </w:numPr>
        <w:tabs>
          <w:tab w:val="left" w:pos="567"/>
          <w:tab w:val="left" w:pos="5529"/>
        </w:tabs>
        <w:spacing w:line="276" w:lineRule="auto"/>
        <w:rPr>
          <w:lang w:val="en-GB"/>
        </w:rPr>
      </w:pPr>
      <w:r w:rsidRPr="006F69D5">
        <w:rPr>
          <w:lang w:val="en-GB"/>
        </w:rPr>
        <w:t>____________________________________________________</w:t>
      </w:r>
      <w:r w:rsidR="008A3BC2" w:rsidRPr="006F69D5">
        <w:rPr>
          <w:lang w:val="en-GB"/>
        </w:rPr>
        <w:t>________________</w:t>
      </w:r>
    </w:p>
    <w:p w14:paraId="180AA1EA" w14:textId="77777777" w:rsidR="00DD4F65" w:rsidRPr="006F69D5" w:rsidRDefault="00DD4F65" w:rsidP="00DD4F65">
      <w:pPr>
        <w:pStyle w:val="ListParagraph"/>
        <w:tabs>
          <w:tab w:val="left" w:pos="567"/>
          <w:tab w:val="left" w:pos="5529"/>
        </w:tabs>
        <w:spacing w:line="276" w:lineRule="auto"/>
        <w:ind w:left="1280"/>
        <w:rPr>
          <w:lang w:val="en-GB"/>
        </w:rPr>
      </w:pPr>
    </w:p>
    <w:p w14:paraId="49E55EAE" w14:textId="46CBFDF9" w:rsidR="007C0483" w:rsidRPr="006F69D5" w:rsidRDefault="00877989" w:rsidP="008A3BC2">
      <w:pPr>
        <w:tabs>
          <w:tab w:val="left" w:pos="567"/>
          <w:tab w:val="left" w:pos="5529"/>
        </w:tabs>
        <w:spacing w:line="276" w:lineRule="auto"/>
        <w:rPr>
          <w:lang w:val="en-GB"/>
        </w:rPr>
      </w:pPr>
      <w:r w:rsidRPr="006F69D5">
        <w:rPr>
          <w:lang w:val="en-GB"/>
        </w:rPr>
        <w:t xml:space="preserve"> </w:t>
      </w:r>
      <w:r w:rsidR="007C0483" w:rsidRPr="006F69D5">
        <w:rPr>
          <w:lang w:val="en-GB"/>
        </w:rPr>
        <w:t>(g)</w:t>
      </w:r>
      <w:r w:rsidR="007C0483" w:rsidRPr="006F69D5">
        <w:rPr>
          <w:lang w:val="en-GB"/>
        </w:rPr>
        <w:tab/>
        <w:t>What will be observed if the porous barrier is removed an</w:t>
      </w:r>
      <w:r w:rsidR="008A3BC2" w:rsidRPr="006F69D5">
        <w:rPr>
          <w:lang w:val="en-GB"/>
        </w:rPr>
        <w:t>d the solutions become mixed?</w:t>
      </w:r>
      <w:r w:rsidR="008A3BC2" w:rsidRPr="006F69D5">
        <w:rPr>
          <w:lang w:val="en-GB"/>
        </w:rPr>
        <w:tab/>
        <w:t xml:space="preserve"> </w:t>
      </w:r>
      <w:r w:rsidR="008A3BC2" w:rsidRPr="006F69D5">
        <w:rPr>
          <w:lang w:val="en-GB"/>
        </w:rPr>
        <w:tab/>
        <w:t xml:space="preserve"> [2 marks]</w:t>
      </w:r>
      <w:r w:rsidR="007C0483" w:rsidRPr="006F69D5">
        <w:rPr>
          <w:lang w:val="en-GB"/>
        </w:rPr>
        <w:tab/>
        <w:t xml:space="preserve"> </w:t>
      </w:r>
      <w:r w:rsidR="007C0483" w:rsidRPr="006F69D5">
        <w:rPr>
          <w:lang w:val="en-GB"/>
        </w:rPr>
        <w:tab/>
      </w:r>
      <w:r w:rsidR="007C0483" w:rsidRPr="006F69D5">
        <w:rPr>
          <w:lang w:val="en-GB"/>
        </w:rPr>
        <w:tab/>
      </w:r>
      <w:r w:rsidR="007C0483" w:rsidRPr="006F69D5">
        <w:rPr>
          <w:lang w:val="en-GB"/>
        </w:rPr>
        <w:tab/>
      </w:r>
      <w:r w:rsidR="007C0483" w:rsidRPr="006F69D5">
        <w:rPr>
          <w:lang w:val="en-GB"/>
        </w:rPr>
        <w:tab/>
        <w:t xml:space="preserve"> </w:t>
      </w:r>
      <w:r w:rsidR="00B27EDB" w:rsidRPr="006F69D5">
        <w:rPr>
          <w:lang w:val="en-GB"/>
        </w:rPr>
        <w:tab/>
      </w:r>
      <w:r w:rsidR="00B27EDB" w:rsidRPr="006F69D5">
        <w:rPr>
          <w:lang w:val="en-GB"/>
        </w:rPr>
        <w:tab/>
      </w:r>
      <w:r w:rsidR="00B27EDB" w:rsidRPr="006F69D5">
        <w:rPr>
          <w:lang w:val="en-GB"/>
        </w:rPr>
        <w:tab/>
      </w:r>
      <w:r w:rsidR="00B27EDB" w:rsidRPr="006F69D5">
        <w:rPr>
          <w:lang w:val="en-GB"/>
        </w:rPr>
        <w:tab/>
      </w:r>
    </w:p>
    <w:p w14:paraId="7F6E057C" w14:textId="06EAADEF" w:rsidR="007C0483" w:rsidRPr="006F69D5" w:rsidRDefault="007C0483" w:rsidP="007C0483">
      <w:pPr>
        <w:tabs>
          <w:tab w:val="left" w:pos="567"/>
          <w:tab w:val="left" w:pos="5529"/>
        </w:tabs>
        <w:spacing w:line="480" w:lineRule="auto"/>
        <w:ind w:left="567" w:hanging="567"/>
        <w:rPr>
          <w:lang w:val="en-GB"/>
        </w:rPr>
      </w:pPr>
      <w:r w:rsidRPr="006F69D5">
        <w:rPr>
          <w:lang w:val="en-GB"/>
        </w:rPr>
        <w:tab/>
        <w:t>______________________________________________________</w:t>
      </w:r>
      <w:r w:rsidR="008A3BC2" w:rsidRPr="006F69D5">
        <w:rPr>
          <w:lang w:val="en-GB"/>
        </w:rPr>
        <w:t>____________________</w:t>
      </w:r>
      <w:r w:rsidR="00675E90" w:rsidRPr="006F69D5">
        <w:rPr>
          <w:lang w:val="en-GB"/>
        </w:rPr>
        <w:t>____________</w:t>
      </w:r>
    </w:p>
    <w:p w14:paraId="267BA682" w14:textId="741F708E" w:rsidR="008A3BC2" w:rsidRPr="006F69D5" w:rsidRDefault="008A3BC2" w:rsidP="008A3BC2">
      <w:pPr>
        <w:tabs>
          <w:tab w:val="left" w:pos="567"/>
          <w:tab w:val="left" w:pos="5529"/>
        </w:tabs>
        <w:spacing w:line="480" w:lineRule="auto"/>
        <w:ind w:left="567" w:hanging="567"/>
        <w:rPr>
          <w:lang w:val="en-GB"/>
        </w:rPr>
      </w:pPr>
      <w:r w:rsidRPr="006F69D5">
        <w:rPr>
          <w:lang w:val="en-GB"/>
        </w:rPr>
        <w:tab/>
        <w:t>__________________________________________________________________________</w:t>
      </w:r>
      <w:r w:rsidR="00675E90" w:rsidRPr="006F69D5">
        <w:rPr>
          <w:lang w:val="en-GB"/>
        </w:rPr>
        <w:t>____________</w:t>
      </w:r>
    </w:p>
    <w:p w14:paraId="70AF9DD1" w14:textId="752DE368" w:rsidR="008A3BC2" w:rsidRPr="006F69D5" w:rsidRDefault="008A3BC2" w:rsidP="008A3BC2">
      <w:pPr>
        <w:tabs>
          <w:tab w:val="left" w:pos="567"/>
          <w:tab w:val="left" w:pos="5529"/>
        </w:tabs>
        <w:spacing w:line="480" w:lineRule="auto"/>
        <w:ind w:left="567" w:hanging="567"/>
        <w:rPr>
          <w:lang w:val="en-GB"/>
        </w:rPr>
      </w:pPr>
      <w:r w:rsidRPr="006F69D5">
        <w:rPr>
          <w:lang w:val="en-GB"/>
        </w:rPr>
        <w:tab/>
        <w:t>__________________________________________________________________________</w:t>
      </w:r>
      <w:r w:rsidR="00675E90" w:rsidRPr="006F69D5">
        <w:rPr>
          <w:lang w:val="en-GB"/>
        </w:rPr>
        <w:t>____________</w:t>
      </w:r>
    </w:p>
    <w:p w14:paraId="3AB1171F" w14:textId="7C79F54E" w:rsidR="008A3BC2" w:rsidRPr="006F69D5" w:rsidRDefault="008A3BC2" w:rsidP="00E739A6">
      <w:pPr>
        <w:tabs>
          <w:tab w:val="left" w:pos="567"/>
          <w:tab w:val="left" w:pos="5529"/>
        </w:tabs>
        <w:spacing w:line="480" w:lineRule="auto"/>
        <w:ind w:left="567" w:hanging="567"/>
        <w:rPr>
          <w:lang w:val="en-GB"/>
        </w:rPr>
      </w:pPr>
      <w:r w:rsidRPr="006F69D5">
        <w:rPr>
          <w:lang w:val="en-GB"/>
        </w:rPr>
        <w:tab/>
        <w:t>__________________________________________________________________________</w:t>
      </w:r>
      <w:r w:rsidR="00675E90" w:rsidRPr="006F69D5">
        <w:rPr>
          <w:lang w:val="en-GB"/>
        </w:rPr>
        <w:t>____________</w:t>
      </w:r>
    </w:p>
    <w:p w14:paraId="7E7EA648" w14:textId="77777777" w:rsidR="00675E90" w:rsidRPr="006F69D5" w:rsidRDefault="00675E90" w:rsidP="00675E90">
      <w:pPr>
        <w:tabs>
          <w:tab w:val="left" w:pos="567"/>
          <w:tab w:val="left" w:pos="5529"/>
        </w:tabs>
        <w:spacing w:line="480" w:lineRule="auto"/>
        <w:ind w:left="567" w:hanging="567"/>
        <w:rPr>
          <w:lang w:val="en-GB"/>
        </w:rPr>
      </w:pPr>
      <w:r w:rsidRPr="006F69D5">
        <w:rPr>
          <w:lang w:val="en-GB"/>
        </w:rPr>
        <w:tab/>
        <w:t>______________________________________________________________________________________</w:t>
      </w:r>
    </w:p>
    <w:p w14:paraId="5BBE0DCB" w14:textId="77777777" w:rsidR="00675E90" w:rsidRPr="006F69D5" w:rsidRDefault="00675E90" w:rsidP="00675E90">
      <w:pPr>
        <w:tabs>
          <w:tab w:val="left" w:pos="567"/>
          <w:tab w:val="left" w:pos="5529"/>
        </w:tabs>
        <w:spacing w:line="480" w:lineRule="auto"/>
        <w:ind w:left="567" w:hanging="567"/>
        <w:rPr>
          <w:lang w:val="en-GB"/>
        </w:rPr>
      </w:pPr>
      <w:r w:rsidRPr="006F69D5">
        <w:rPr>
          <w:lang w:val="en-GB"/>
        </w:rPr>
        <w:tab/>
        <w:t>______________________________________________________________________________________</w:t>
      </w:r>
    </w:p>
    <w:p w14:paraId="385D4733" w14:textId="764A6C6A" w:rsidR="000E1420" w:rsidRDefault="000E1420">
      <w:pPr>
        <w:rPr>
          <w:lang w:val="en-GB"/>
        </w:rPr>
      </w:pPr>
      <w:r>
        <w:rPr>
          <w:lang w:val="en-GB"/>
        </w:rPr>
        <w:br w:type="page"/>
      </w:r>
    </w:p>
    <w:p w14:paraId="202E25D5" w14:textId="77777777" w:rsidR="00E739A6" w:rsidRPr="006F69D5" w:rsidRDefault="00E739A6" w:rsidP="00E739A6">
      <w:pPr>
        <w:tabs>
          <w:tab w:val="left" w:pos="567"/>
          <w:tab w:val="left" w:pos="5529"/>
        </w:tabs>
        <w:spacing w:line="480" w:lineRule="auto"/>
        <w:ind w:left="567" w:hanging="567"/>
        <w:rPr>
          <w:lang w:val="en-GB"/>
        </w:rPr>
      </w:pPr>
    </w:p>
    <w:p w14:paraId="7DBEA681" w14:textId="4EF70A13" w:rsidR="00362B63" w:rsidRPr="006F69D5" w:rsidRDefault="008A3BC2" w:rsidP="008A3B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color w:val="000000"/>
          <w:spacing w:val="-34"/>
          <w:kern w:val="1"/>
          <w:lang w:val="en-US"/>
        </w:rPr>
      </w:pPr>
      <w:r w:rsidRPr="006F69D5">
        <w:rPr>
          <w:color w:val="000000"/>
          <w:lang w:val="en-US"/>
        </w:rPr>
        <w:t>(h</w:t>
      </w:r>
      <w:r w:rsidR="00154FC2" w:rsidRPr="006F69D5">
        <w:rPr>
          <w:color w:val="000000"/>
          <w:lang w:val="en-US"/>
        </w:rPr>
        <w:t>)</w:t>
      </w:r>
      <w:r w:rsidRPr="006F69D5">
        <w:rPr>
          <w:color w:val="000000"/>
          <w:lang w:val="en-US"/>
        </w:rPr>
        <w:tab/>
      </w:r>
      <w:r w:rsidR="00154FC2" w:rsidRPr="006F69D5">
        <w:rPr>
          <w:color w:val="000000"/>
          <w:spacing w:val="-1"/>
          <w:kern w:val="1"/>
          <w:lang w:val="en-US"/>
        </w:rPr>
        <w:t>The standard reduction potentia</w:t>
      </w:r>
      <w:r w:rsidR="00A2208E" w:rsidRPr="006F69D5">
        <w:rPr>
          <w:color w:val="000000"/>
          <w:spacing w:val="-2"/>
          <w:kern w:val="1"/>
          <w:lang w:val="en-US"/>
        </w:rPr>
        <w:t>l for nickel</w:t>
      </w:r>
      <w:r w:rsidR="00154FC2" w:rsidRPr="006F69D5">
        <w:rPr>
          <w:color w:val="000000"/>
          <w:spacing w:val="-2"/>
          <w:kern w:val="1"/>
          <w:lang w:val="en-US"/>
        </w:rPr>
        <w:t xml:space="preserve"> metal is </w:t>
      </w:r>
      <w:r w:rsidR="00F7606D" w:rsidRPr="006F69D5">
        <w:rPr>
          <w:color w:val="000000"/>
          <w:spacing w:val="-2"/>
          <w:kern w:val="1"/>
          <w:lang w:val="en-US"/>
        </w:rPr>
        <w:t>(</w:t>
      </w:r>
      <w:r w:rsidR="00154FC2" w:rsidRPr="006F69D5">
        <w:rPr>
          <w:color w:val="000000"/>
          <w:kern w:val="1"/>
          <w:lang w:val="en-US"/>
        </w:rPr>
        <w:t>-</w:t>
      </w:r>
      <w:r w:rsidR="00F7606D" w:rsidRPr="006F69D5">
        <w:rPr>
          <w:color w:val="000000"/>
          <w:kern w:val="1"/>
          <w:lang w:val="en-US"/>
        </w:rPr>
        <w:t xml:space="preserve"> </w:t>
      </w:r>
      <w:r w:rsidR="00154FC2" w:rsidRPr="006F69D5">
        <w:rPr>
          <w:color w:val="000000"/>
          <w:spacing w:val="-3"/>
          <w:kern w:val="1"/>
          <w:lang w:val="en-US"/>
        </w:rPr>
        <w:t>0.</w:t>
      </w:r>
      <w:r w:rsidR="00A2208E" w:rsidRPr="006F69D5">
        <w:rPr>
          <w:color w:val="000000"/>
          <w:spacing w:val="-3"/>
          <w:kern w:val="1"/>
          <w:lang w:val="en-US"/>
        </w:rPr>
        <w:t>2</w:t>
      </w:r>
      <w:r w:rsidR="00154FC2" w:rsidRPr="006F69D5">
        <w:rPr>
          <w:color w:val="000000"/>
          <w:spacing w:val="-3"/>
          <w:kern w:val="1"/>
          <w:lang w:val="en-US"/>
        </w:rPr>
        <w:t>4 V</w:t>
      </w:r>
      <w:r w:rsidR="00F7606D" w:rsidRPr="006F69D5">
        <w:rPr>
          <w:color w:val="000000"/>
          <w:spacing w:val="-3"/>
          <w:kern w:val="1"/>
          <w:lang w:val="en-US"/>
        </w:rPr>
        <w:t>)</w:t>
      </w:r>
      <w:r w:rsidR="00154FC2" w:rsidRPr="006F69D5">
        <w:rPr>
          <w:color w:val="000000"/>
          <w:spacing w:val="-3"/>
          <w:kern w:val="1"/>
          <w:lang w:val="en-US"/>
        </w:rPr>
        <w:t xml:space="preserve">. </w:t>
      </w:r>
      <w:r w:rsidR="00154FC2" w:rsidRPr="006F69D5">
        <w:rPr>
          <w:color w:val="000000"/>
          <w:spacing w:val="-1"/>
          <w:kern w:val="1"/>
          <w:lang w:val="en-US"/>
        </w:rPr>
        <w:t>Explain the role of the hydrogen half</w:t>
      </w:r>
      <w:r w:rsidR="00154FC2" w:rsidRPr="006F69D5">
        <w:rPr>
          <w:color w:val="000000"/>
          <w:kern w:val="1"/>
          <w:lang w:val="en-US"/>
        </w:rPr>
        <w:t>-c</w:t>
      </w:r>
      <w:r w:rsidR="00154FC2" w:rsidRPr="006F69D5">
        <w:rPr>
          <w:color w:val="000000"/>
          <w:spacing w:val="-1"/>
          <w:kern w:val="1"/>
          <w:lang w:val="en-US"/>
        </w:rPr>
        <w:t>ell in determining this value. Comment on the signi</w:t>
      </w:r>
      <w:r w:rsidR="00154FC2" w:rsidRPr="006F69D5">
        <w:rPr>
          <w:color w:val="000000"/>
          <w:spacing w:val="-5"/>
          <w:kern w:val="1"/>
          <w:lang w:val="en-US"/>
        </w:rPr>
        <w:t xml:space="preserve">ficance of the </w:t>
      </w:r>
      <w:r w:rsidR="00154FC2" w:rsidRPr="006F69D5">
        <w:rPr>
          <w:color w:val="000000"/>
          <w:spacing w:val="-1"/>
          <w:kern w:val="1"/>
          <w:lang w:val="en-US"/>
        </w:rPr>
        <w:t>negative value. You may use diagrams to aid your explanation</w:t>
      </w:r>
      <w:r w:rsidR="00154FC2" w:rsidRPr="006F69D5">
        <w:rPr>
          <w:color w:val="000000"/>
          <w:kern w:val="1"/>
          <w:lang w:val="en-US"/>
        </w:rPr>
        <w:t xml:space="preserve">.  </w:t>
      </w:r>
      <w:r w:rsidR="00226A44" w:rsidRPr="006F69D5">
        <w:rPr>
          <w:color w:val="000000"/>
          <w:lang w:val="en-US"/>
        </w:rPr>
        <w:tab/>
      </w:r>
      <w:r w:rsidR="00226A44" w:rsidRPr="006F69D5">
        <w:rPr>
          <w:color w:val="000000"/>
          <w:lang w:val="en-US"/>
        </w:rPr>
        <w:tab/>
      </w:r>
      <w:r w:rsidRPr="006F69D5">
        <w:rPr>
          <w:color w:val="000000"/>
          <w:lang w:val="en-US"/>
        </w:rPr>
        <w:t xml:space="preserve"> </w:t>
      </w:r>
      <w:r w:rsidRPr="006F69D5">
        <w:rPr>
          <w:color w:val="000000"/>
          <w:lang w:val="en-US"/>
        </w:rPr>
        <w:tab/>
      </w:r>
      <w:r w:rsidRPr="006F69D5">
        <w:rPr>
          <w:color w:val="000000"/>
          <w:lang w:val="en-US"/>
        </w:rPr>
        <w:tab/>
      </w:r>
      <w:r w:rsidRPr="006F69D5">
        <w:rPr>
          <w:color w:val="000000"/>
          <w:lang w:val="en-US"/>
        </w:rPr>
        <w:tab/>
      </w:r>
      <w:r w:rsidRPr="006F69D5">
        <w:rPr>
          <w:color w:val="000000"/>
          <w:lang w:val="en-US"/>
        </w:rPr>
        <w:tab/>
      </w:r>
      <w:r w:rsidRPr="006F69D5">
        <w:rPr>
          <w:color w:val="000000"/>
          <w:lang w:val="en-US"/>
        </w:rPr>
        <w:tab/>
      </w:r>
      <w:r w:rsidRPr="006F69D5">
        <w:rPr>
          <w:color w:val="000000"/>
          <w:lang w:val="en-US"/>
        </w:rPr>
        <w:tab/>
      </w:r>
      <w:r w:rsidRPr="006F69D5">
        <w:rPr>
          <w:color w:val="000000"/>
          <w:lang w:val="en-US"/>
        </w:rPr>
        <w:tab/>
      </w:r>
      <w:r w:rsidRPr="006F69D5">
        <w:rPr>
          <w:color w:val="000000"/>
          <w:lang w:val="en-US"/>
        </w:rPr>
        <w:tab/>
      </w:r>
      <w:r w:rsidRPr="006F69D5">
        <w:rPr>
          <w:color w:val="000000"/>
          <w:lang w:val="en-US"/>
        </w:rPr>
        <w:tab/>
      </w:r>
      <w:r w:rsidRPr="006F69D5">
        <w:rPr>
          <w:color w:val="000000"/>
          <w:lang w:val="en-US"/>
        </w:rPr>
        <w:tab/>
      </w:r>
      <w:r w:rsidRPr="006F69D5">
        <w:rPr>
          <w:color w:val="000000"/>
          <w:lang w:val="en-US"/>
        </w:rPr>
        <w:tab/>
      </w:r>
      <w:r w:rsidRPr="006F69D5">
        <w:rPr>
          <w:color w:val="000000"/>
          <w:lang w:val="en-US"/>
        </w:rPr>
        <w:tab/>
        <w:t xml:space="preserve"> </w:t>
      </w:r>
      <w:r w:rsidRPr="006F69D5">
        <w:rPr>
          <w:color w:val="000000"/>
          <w:spacing w:val="-1"/>
          <w:kern w:val="1"/>
          <w:lang w:val="en-US"/>
        </w:rPr>
        <w:t>[</w:t>
      </w:r>
      <w:r w:rsidR="00154FC2" w:rsidRPr="006F69D5">
        <w:rPr>
          <w:color w:val="000000"/>
          <w:spacing w:val="-1"/>
          <w:kern w:val="1"/>
          <w:lang w:val="en-US"/>
        </w:rPr>
        <w:t>3 marks</w:t>
      </w:r>
      <w:r w:rsidRPr="006F69D5">
        <w:rPr>
          <w:color w:val="000000"/>
          <w:spacing w:val="-1"/>
          <w:kern w:val="1"/>
          <w:lang w:val="en-US"/>
        </w:rPr>
        <w:t>]</w:t>
      </w:r>
    </w:p>
    <w:p w14:paraId="1606962E" w14:textId="77777777" w:rsidR="002743AB" w:rsidRPr="006F69D5" w:rsidRDefault="002743AB" w:rsidP="002743AB"/>
    <w:p w14:paraId="528D2DE0" w14:textId="6A10CD29" w:rsidR="008A3BC2" w:rsidRPr="006F69D5" w:rsidRDefault="008A3BC2" w:rsidP="008A3BC2">
      <w:pPr>
        <w:tabs>
          <w:tab w:val="left" w:pos="567"/>
          <w:tab w:val="left" w:pos="5529"/>
        </w:tabs>
        <w:spacing w:line="480" w:lineRule="auto"/>
        <w:ind w:left="567" w:hanging="567"/>
        <w:rPr>
          <w:lang w:val="en-GB"/>
        </w:rPr>
      </w:pPr>
      <w:r w:rsidRPr="006F69D5">
        <w:rPr>
          <w:lang w:val="en-GB"/>
        </w:rPr>
        <w:tab/>
        <w:t>__________________________________________________________________________</w:t>
      </w:r>
      <w:r w:rsidR="00984619" w:rsidRPr="006F69D5">
        <w:rPr>
          <w:lang w:val="en-GB"/>
        </w:rPr>
        <w:t>____________</w:t>
      </w:r>
    </w:p>
    <w:p w14:paraId="64F11198" w14:textId="77777777" w:rsidR="00984619" w:rsidRPr="006F69D5" w:rsidRDefault="00984619" w:rsidP="00984619">
      <w:pPr>
        <w:tabs>
          <w:tab w:val="left" w:pos="567"/>
          <w:tab w:val="left" w:pos="5529"/>
        </w:tabs>
        <w:spacing w:line="480" w:lineRule="auto"/>
        <w:ind w:left="567" w:hanging="567"/>
        <w:rPr>
          <w:lang w:val="en-GB"/>
        </w:rPr>
      </w:pPr>
      <w:r w:rsidRPr="006F69D5">
        <w:rPr>
          <w:lang w:val="en-GB"/>
        </w:rPr>
        <w:tab/>
        <w:t>______________________________________________________________________________________</w:t>
      </w:r>
    </w:p>
    <w:p w14:paraId="0F3CEF41" w14:textId="77777777" w:rsidR="00984619" w:rsidRPr="006F69D5" w:rsidRDefault="00984619" w:rsidP="00984619">
      <w:pPr>
        <w:tabs>
          <w:tab w:val="left" w:pos="567"/>
          <w:tab w:val="left" w:pos="5529"/>
        </w:tabs>
        <w:spacing w:line="480" w:lineRule="auto"/>
        <w:ind w:left="567" w:hanging="567"/>
        <w:rPr>
          <w:lang w:val="en-GB"/>
        </w:rPr>
      </w:pPr>
      <w:r w:rsidRPr="006F69D5">
        <w:rPr>
          <w:lang w:val="en-GB"/>
        </w:rPr>
        <w:tab/>
        <w:t>______________________________________________________________________________________</w:t>
      </w:r>
    </w:p>
    <w:p w14:paraId="2FB34DD5" w14:textId="77777777" w:rsidR="00984619" w:rsidRPr="006F69D5" w:rsidRDefault="00984619" w:rsidP="00984619">
      <w:pPr>
        <w:tabs>
          <w:tab w:val="left" w:pos="567"/>
          <w:tab w:val="left" w:pos="5529"/>
        </w:tabs>
        <w:spacing w:line="480" w:lineRule="auto"/>
        <w:ind w:left="567" w:hanging="567"/>
        <w:rPr>
          <w:lang w:val="en-GB"/>
        </w:rPr>
      </w:pPr>
      <w:r w:rsidRPr="006F69D5">
        <w:rPr>
          <w:lang w:val="en-GB"/>
        </w:rPr>
        <w:tab/>
        <w:t>______________________________________________________________________________________</w:t>
      </w:r>
    </w:p>
    <w:p w14:paraId="12759D82" w14:textId="77777777" w:rsidR="00E739A6" w:rsidRPr="006F69D5" w:rsidRDefault="00E739A6" w:rsidP="00E739A6">
      <w:pPr>
        <w:tabs>
          <w:tab w:val="left" w:pos="567"/>
          <w:tab w:val="left" w:pos="5529"/>
        </w:tabs>
        <w:spacing w:line="480" w:lineRule="auto"/>
        <w:ind w:left="567" w:hanging="567"/>
        <w:rPr>
          <w:lang w:val="en-GB"/>
        </w:rPr>
      </w:pPr>
      <w:r w:rsidRPr="006F69D5">
        <w:rPr>
          <w:lang w:val="en-GB"/>
        </w:rPr>
        <w:tab/>
        <w:t>______________________________________________________________________________________</w:t>
      </w:r>
    </w:p>
    <w:p w14:paraId="452831DC" w14:textId="77777777" w:rsidR="00E739A6" w:rsidRPr="006F69D5" w:rsidRDefault="00E739A6" w:rsidP="00E739A6">
      <w:pPr>
        <w:tabs>
          <w:tab w:val="left" w:pos="567"/>
          <w:tab w:val="left" w:pos="5529"/>
        </w:tabs>
        <w:spacing w:line="480" w:lineRule="auto"/>
        <w:ind w:left="567" w:hanging="567"/>
        <w:rPr>
          <w:lang w:val="en-GB"/>
        </w:rPr>
      </w:pPr>
      <w:r w:rsidRPr="006F69D5">
        <w:rPr>
          <w:lang w:val="en-GB"/>
        </w:rPr>
        <w:tab/>
        <w:t>______________________________________________________________________________________</w:t>
      </w:r>
    </w:p>
    <w:p w14:paraId="320D9027" w14:textId="77777777" w:rsidR="00E739A6" w:rsidRPr="006F69D5" w:rsidRDefault="00E739A6" w:rsidP="00E739A6">
      <w:pPr>
        <w:tabs>
          <w:tab w:val="left" w:pos="567"/>
          <w:tab w:val="left" w:pos="5529"/>
        </w:tabs>
        <w:spacing w:line="480" w:lineRule="auto"/>
        <w:ind w:left="567" w:hanging="567"/>
        <w:rPr>
          <w:lang w:val="en-GB"/>
        </w:rPr>
      </w:pPr>
      <w:r w:rsidRPr="006F69D5">
        <w:rPr>
          <w:lang w:val="en-GB"/>
        </w:rPr>
        <w:tab/>
        <w:t>______________________________________________________________________________________</w:t>
      </w:r>
    </w:p>
    <w:p w14:paraId="4B9F11FA" w14:textId="77777777" w:rsidR="00032C10" w:rsidRPr="006F69D5" w:rsidRDefault="00032C10" w:rsidP="00A531F9">
      <w:pPr>
        <w:tabs>
          <w:tab w:val="left" w:pos="5529"/>
        </w:tabs>
        <w:rPr>
          <w:b/>
          <w:lang w:val="en-GB"/>
        </w:rPr>
      </w:pPr>
    </w:p>
    <w:p w14:paraId="0CCFABFD" w14:textId="59308AE3" w:rsidR="00A531F9" w:rsidRPr="006F69D5" w:rsidRDefault="00A531F9" w:rsidP="00A531F9">
      <w:pPr>
        <w:tabs>
          <w:tab w:val="left" w:pos="5529"/>
        </w:tabs>
        <w:rPr>
          <w:lang w:val="en-GB"/>
        </w:rPr>
      </w:pPr>
      <w:r w:rsidRPr="006F69D5">
        <w:rPr>
          <w:b/>
          <w:lang w:val="en-GB"/>
        </w:rPr>
        <w:t xml:space="preserve">Question 4 </w:t>
      </w:r>
      <w:r w:rsidRPr="006F69D5">
        <w:rPr>
          <w:b/>
          <w:lang w:val="en-GB"/>
        </w:rPr>
        <w:tab/>
      </w:r>
      <w:r w:rsidRPr="006F69D5">
        <w:rPr>
          <w:b/>
          <w:lang w:val="en-GB"/>
        </w:rPr>
        <w:tab/>
      </w:r>
      <w:r w:rsidRPr="006F69D5">
        <w:rPr>
          <w:b/>
          <w:lang w:val="en-GB"/>
        </w:rPr>
        <w:tab/>
      </w:r>
      <w:r w:rsidRPr="006F69D5">
        <w:rPr>
          <w:b/>
          <w:lang w:val="en-GB"/>
        </w:rPr>
        <w:tab/>
      </w:r>
      <w:r w:rsidRPr="006F69D5">
        <w:rPr>
          <w:b/>
          <w:lang w:val="en-GB"/>
        </w:rPr>
        <w:tab/>
        <w:t xml:space="preserve">          </w:t>
      </w:r>
      <w:r w:rsidR="00BB1E6A" w:rsidRPr="006F69D5">
        <w:rPr>
          <w:b/>
          <w:lang w:val="en-GB"/>
        </w:rPr>
        <w:tab/>
      </w:r>
      <w:r w:rsidR="00BB1E6A" w:rsidRPr="006F69D5">
        <w:rPr>
          <w:b/>
          <w:lang w:val="en-GB"/>
        </w:rPr>
        <w:tab/>
        <w:t xml:space="preserve">          </w:t>
      </w:r>
      <w:r w:rsidR="00BF7312" w:rsidRPr="006F69D5">
        <w:rPr>
          <w:b/>
          <w:lang w:val="en-GB"/>
        </w:rPr>
        <w:t xml:space="preserve">  </w:t>
      </w:r>
      <w:r w:rsidR="00A70DF8" w:rsidRPr="006F69D5">
        <w:rPr>
          <w:b/>
          <w:lang w:val="en-GB"/>
        </w:rPr>
        <w:t xml:space="preserve">  </w:t>
      </w:r>
      <w:r w:rsidR="00030D72" w:rsidRPr="006F69D5">
        <w:rPr>
          <w:b/>
          <w:lang w:val="en-GB"/>
        </w:rPr>
        <w:t>3</w:t>
      </w:r>
      <w:r w:rsidRPr="006F69D5">
        <w:rPr>
          <w:b/>
          <w:lang w:val="en-GB"/>
        </w:rPr>
        <w:t xml:space="preserve"> marks</w:t>
      </w:r>
    </w:p>
    <w:p w14:paraId="1605BD23" w14:textId="77777777" w:rsidR="00A531F9" w:rsidRPr="006F69D5" w:rsidRDefault="00A531F9" w:rsidP="00A531F9">
      <w:pPr>
        <w:tabs>
          <w:tab w:val="left" w:pos="5529"/>
        </w:tabs>
        <w:rPr>
          <w:b/>
          <w:lang w:val="en-GB"/>
        </w:rPr>
      </w:pPr>
    </w:p>
    <w:p w14:paraId="18E10D80" w14:textId="37F5E134" w:rsidR="00A531F9" w:rsidRPr="006F69D5" w:rsidRDefault="00A531F9" w:rsidP="00A531F9">
      <w:pPr>
        <w:rPr>
          <w:lang w:val="en-GB"/>
        </w:rPr>
      </w:pPr>
      <w:r w:rsidRPr="006F69D5">
        <w:rPr>
          <w:lang w:val="en-GB"/>
        </w:rPr>
        <w:t xml:space="preserve">Rusting occurs when iron metal is </w:t>
      </w:r>
      <w:r w:rsidR="000B25F1" w:rsidRPr="006F69D5">
        <w:rPr>
          <w:lang w:val="en-GB"/>
        </w:rPr>
        <w:t xml:space="preserve">exposed to air. </w:t>
      </w:r>
      <w:r w:rsidRPr="006F69D5">
        <w:rPr>
          <w:lang w:val="en-GB"/>
        </w:rPr>
        <w:t xml:space="preserve">The </w:t>
      </w:r>
      <w:r w:rsidR="000B25F1" w:rsidRPr="006F69D5">
        <w:rPr>
          <w:b/>
          <w:lang w:val="en-GB"/>
        </w:rPr>
        <w:t xml:space="preserve">unbalanced chemical </w:t>
      </w:r>
      <w:r w:rsidR="000B25F1" w:rsidRPr="006F69D5">
        <w:rPr>
          <w:lang w:val="en-GB"/>
        </w:rPr>
        <w:t>equation for the rusting process is below:</w:t>
      </w:r>
    </w:p>
    <w:p w14:paraId="4102A85A" w14:textId="77777777" w:rsidR="000B25F1" w:rsidRPr="006F69D5" w:rsidRDefault="000B25F1" w:rsidP="00A531F9">
      <w:pPr>
        <w:rPr>
          <w:lang w:val="en-GB"/>
        </w:rPr>
      </w:pPr>
    </w:p>
    <w:p w14:paraId="7EE14B55" w14:textId="7E094FC9" w:rsidR="000B25F1" w:rsidRPr="006F69D5" w:rsidRDefault="000B25F1" w:rsidP="00BB1E6A">
      <w:pPr>
        <w:ind w:left="1440" w:firstLine="720"/>
        <w:rPr>
          <w:b/>
          <w:vertAlign w:val="subscript"/>
        </w:rPr>
      </w:pPr>
      <w:r w:rsidRPr="006F69D5">
        <w:rPr>
          <w:b/>
        </w:rPr>
        <w:t>Fe</w:t>
      </w:r>
      <w:r w:rsidRPr="006F69D5">
        <w:rPr>
          <w:b/>
          <w:vertAlign w:val="subscript"/>
        </w:rPr>
        <w:t>(s)</w:t>
      </w:r>
      <w:r w:rsidRPr="006F69D5">
        <w:rPr>
          <w:b/>
        </w:rPr>
        <w:t xml:space="preserve">  +      O</w:t>
      </w:r>
      <w:r w:rsidRPr="006F69D5">
        <w:rPr>
          <w:b/>
          <w:vertAlign w:val="subscript"/>
        </w:rPr>
        <w:t>2(g)</w:t>
      </w:r>
      <w:r w:rsidRPr="006F69D5">
        <w:rPr>
          <w:b/>
        </w:rPr>
        <w:t xml:space="preserve">  +     H</w:t>
      </w:r>
      <w:r w:rsidRPr="006F69D5">
        <w:rPr>
          <w:b/>
          <w:vertAlign w:val="subscript"/>
        </w:rPr>
        <w:t>2</w:t>
      </w:r>
      <w:r w:rsidRPr="006F69D5">
        <w:rPr>
          <w:b/>
        </w:rPr>
        <w:t>O</w:t>
      </w:r>
      <w:r w:rsidRPr="006F69D5">
        <w:rPr>
          <w:b/>
          <w:vertAlign w:val="subscript"/>
        </w:rPr>
        <w:t>(l)</w:t>
      </w:r>
      <w:r w:rsidRPr="006F69D5">
        <w:rPr>
          <w:b/>
        </w:rPr>
        <w:t xml:space="preserve">   →      Fe</w:t>
      </w:r>
      <w:r w:rsidRPr="006F69D5">
        <w:rPr>
          <w:b/>
          <w:vertAlign w:val="superscript"/>
        </w:rPr>
        <w:t>2+</w:t>
      </w:r>
      <w:r w:rsidRPr="006F69D5">
        <w:rPr>
          <w:b/>
          <w:vertAlign w:val="subscript"/>
        </w:rPr>
        <w:t>(aq)</w:t>
      </w:r>
      <w:r w:rsidRPr="006F69D5">
        <w:rPr>
          <w:b/>
        </w:rPr>
        <w:t xml:space="preserve">  +      OH</w:t>
      </w:r>
      <w:r w:rsidRPr="006F69D5">
        <w:rPr>
          <w:b/>
          <w:vertAlign w:val="superscript"/>
        </w:rPr>
        <w:t>–</w:t>
      </w:r>
      <w:r w:rsidRPr="006F69D5">
        <w:rPr>
          <w:b/>
          <w:vertAlign w:val="subscript"/>
        </w:rPr>
        <w:t>(aq)</w:t>
      </w:r>
    </w:p>
    <w:p w14:paraId="4646C63C" w14:textId="77777777" w:rsidR="00BB1E6A" w:rsidRPr="006F69D5" w:rsidRDefault="00BB1E6A" w:rsidP="00BB1E6A">
      <w:pPr>
        <w:ind w:left="1440" w:firstLine="720"/>
        <w:rPr>
          <w:b/>
          <w:vertAlign w:val="subscript"/>
        </w:rPr>
      </w:pPr>
    </w:p>
    <w:p w14:paraId="5F9A0940" w14:textId="77777777" w:rsidR="000B25F1" w:rsidRPr="006F69D5" w:rsidRDefault="000B25F1" w:rsidP="000B25F1">
      <w:pPr>
        <w:rPr>
          <w:b/>
        </w:rPr>
      </w:pPr>
    </w:p>
    <w:p w14:paraId="2413FF88" w14:textId="3F0BAAC7" w:rsidR="000B25F1" w:rsidRPr="006F69D5" w:rsidRDefault="000B25F1" w:rsidP="000B25F1">
      <w:r w:rsidRPr="006F69D5">
        <w:t>(a)</w:t>
      </w:r>
      <w:r w:rsidRPr="006F69D5">
        <w:tab/>
        <w:t>Balance the chemical equation above</w:t>
      </w:r>
      <w:r w:rsidR="00044696" w:rsidRPr="006F69D5">
        <w:t>.</w:t>
      </w:r>
      <w:r w:rsidRPr="006F69D5">
        <w:tab/>
      </w:r>
      <w:r w:rsidRPr="006F69D5">
        <w:tab/>
      </w:r>
      <w:r w:rsidRPr="006F69D5">
        <w:tab/>
      </w:r>
      <w:r w:rsidRPr="006F69D5">
        <w:tab/>
      </w:r>
      <w:r w:rsidRPr="006F69D5">
        <w:tab/>
      </w:r>
      <w:r w:rsidRPr="006F69D5">
        <w:tab/>
      </w:r>
      <w:r w:rsidRPr="006F69D5">
        <w:tab/>
      </w:r>
      <w:r w:rsidRPr="006F69D5">
        <w:tab/>
        <w:t xml:space="preserve"> [2 marks]</w:t>
      </w:r>
    </w:p>
    <w:p w14:paraId="03C885EA" w14:textId="77777777" w:rsidR="0058385F" w:rsidRPr="006F69D5" w:rsidRDefault="0058385F" w:rsidP="00BC1FB9">
      <w:pPr>
        <w:spacing w:line="276" w:lineRule="auto"/>
      </w:pPr>
    </w:p>
    <w:p w14:paraId="29C6DAE9" w14:textId="77777777" w:rsidR="00D2626E" w:rsidRPr="006F69D5" w:rsidRDefault="00D2626E" w:rsidP="0053139F">
      <w:pPr>
        <w:spacing w:line="276" w:lineRule="auto"/>
      </w:pPr>
    </w:p>
    <w:p w14:paraId="24D9EE4F" w14:textId="3D12D5C1" w:rsidR="00030D72" w:rsidRPr="006F69D5" w:rsidRDefault="009B1282" w:rsidP="00030D72">
      <w:pPr>
        <w:spacing w:line="276" w:lineRule="auto"/>
        <w:ind w:left="720" w:hanging="720"/>
      </w:pPr>
      <w:r w:rsidRPr="006F69D5">
        <w:t xml:space="preserve"> </w:t>
      </w:r>
      <w:r w:rsidR="00E22757" w:rsidRPr="006F69D5">
        <w:t>(b)</w:t>
      </w:r>
      <w:r w:rsidR="00E22757" w:rsidRPr="006F69D5">
        <w:tab/>
      </w:r>
      <w:r w:rsidR="00030D72" w:rsidRPr="006F69D5">
        <w:t>In many situations, the first visible sign of iron corrosion is the formation of a light green powder</w:t>
      </w:r>
      <w:r w:rsidRPr="006F69D5">
        <w:t xml:space="preserve"> on the affected metal</w:t>
      </w:r>
      <w:r w:rsidR="00030D72" w:rsidRPr="006F69D5">
        <w:t xml:space="preserve">. Write a suitable </w:t>
      </w:r>
      <w:r w:rsidR="00030D72" w:rsidRPr="006F69D5">
        <w:rPr>
          <w:b/>
        </w:rPr>
        <w:t xml:space="preserve">ionic </w:t>
      </w:r>
      <w:r w:rsidRPr="006F69D5">
        <w:t>chemical equation to explain</w:t>
      </w:r>
      <w:r w:rsidR="00DC62C3" w:rsidRPr="006F69D5">
        <w:t xml:space="preserve"> this observation</w:t>
      </w:r>
      <w:r w:rsidR="00030D72" w:rsidRPr="006F69D5">
        <w:t>.</w:t>
      </w:r>
    </w:p>
    <w:p w14:paraId="4E8AAA4F" w14:textId="77777777" w:rsidR="00030D72" w:rsidRPr="006F69D5" w:rsidRDefault="00030D72" w:rsidP="00030D72">
      <w:pPr>
        <w:spacing w:line="276" w:lineRule="auto"/>
        <w:ind w:left="720" w:hanging="720"/>
      </w:pPr>
    </w:p>
    <w:p w14:paraId="7E2D90D8" w14:textId="1137E6A8" w:rsidR="00030D72" w:rsidRPr="006F69D5" w:rsidRDefault="00030D72" w:rsidP="00030D72">
      <w:pPr>
        <w:spacing w:line="276" w:lineRule="auto"/>
        <w:ind w:left="720" w:hanging="720"/>
      </w:pPr>
      <w:r w:rsidRPr="006F69D5">
        <w:tab/>
        <w:t>____________________________________________________________________________</w:t>
      </w:r>
      <w:r w:rsidRPr="006F69D5">
        <w:tab/>
        <w:t xml:space="preserve">   [1 mark]</w:t>
      </w:r>
    </w:p>
    <w:p w14:paraId="5D378C38" w14:textId="77777777" w:rsidR="0010471D" w:rsidRPr="006F69D5" w:rsidRDefault="0010471D" w:rsidP="00030D72">
      <w:pPr>
        <w:spacing w:line="276" w:lineRule="auto"/>
        <w:ind w:left="720" w:hanging="720"/>
      </w:pPr>
    </w:p>
    <w:p w14:paraId="69CB0BD2" w14:textId="5798129B" w:rsidR="00E22757" w:rsidRPr="006F69D5" w:rsidRDefault="00030D72" w:rsidP="00030D72">
      <w:pPr>
        <w:spacing w:line="276" w:lineRule="auto"/>
        <w:ind w:left="720" w:hanging="720"/>
      </w:pPr>
      <w:r w:rsidRPr="006F69D5">
        <w:t xml:space="preserve">  </w:t>
      </w:r>
    </w:p>
    <w:p w14:paraId="3621C197" w14:textId="77777777" w:rsidR="009B1282" w:rsidRPr="006F69D5" w:rsidRDefault="009B1282" w:rsidP="00E94514">
      <w:pPr>
        <w:tabs>
          <w:tab w:val="left" w:pos="5529"/>
        </w:tabs>
        <w:rPr>
          <w:b/>
          <w:lang w:val="en-GB"/>
        </w:rPr>
      </w:pPr>
    </w:p>
    <w:p w14:paraId="480C9632" w14:textId="77777777" w:rsidR="009B1282" w:rsidRPr="006F69D5" w:rsidRDefault="009B1282" w:rsidP="00E94514">
      <w:pPr>
        <w:tabs>
          <w:tab w:val="left" w:pos="5529"/>
        </w:tabs>
        <w:rPr>
          <w:b/>
          <w:lang w:val="en-GB"/>
        </w:rPr>
      </w:pPr>
    </w:p>
    <w:p w14:paraId="25EADBED" w14:textId="77777777" w:rsidR="009B1282" w:rsidRPr="006F69D5" w:rsidRDefault="009B1282" w:rsidP="00E94514">
      <w:pPr>
        <w:tabs>
          <w:tab w:val="left" w:pos="5529"/>
        </w:tabs>
        <w:rPr>
          <w:b/>
          <w:lang w:val="en-GB"/>
        </w:rPr>
      </w:pPr>
    </w:p>
    <w:p w14:paraId="625EEF40" w14:textId="256E11A8" w:rsidR="000E1420" w:rsidRDefault="000E1420">
      <w:pPr>
        <w:rPr>
          <w:b/>
          <w:lang w:val="en-GB"/>
        </w:rPr>
      </w:pPr>
      <w:r>
        <w:rPr>
          <w:b/>
          <w:lang w:val="en-GB"/>
        </w:rPr>
        <w:br w:type="page"/>
      </w:r>
    </w:p>
    <w:p w14:paraId="0AA81321" w14:textId="77777777" w:rsidR="009B1282" w:rsidRPr="006F69D5" w:rsidRDefault="009B1282" w:rsidP="00E94514">
      <w:pPr>
        <w:tabs>
          <w:tab w:val="left" w:pos="5529"/>
        </w:tabs>
        <w:rPr>
          <w:b/>
          <w:lang w:val="en-GB"/>
        </w:rPr>
      </w:pPr>
    </w:p>
    <w:p w14:paraId="5969904B" w14:textId="0ABC9A7C" w:rsidR="00CD0386" w:rsidRPr="006F69D5" w:rsidRDefault="00CD0386" w:rsidP="00CD0386">
      <w:pPr>
        <w:pStyle w:val="PTablebody"/>
      </w:pPr>
      <w:r w:rsidRPr="006F69D5">
        <w:rPr>
          <w:b/>
        </w:rPr>
        <w:t xml:space="preserve">Question </w:t>
      </w:r>
      <w:r w:rsidR="00D70408">
        <w:rPr>
          <w:b/>
        </w:rPr>
        <w:t>5</w:t>
      </w:r>
      <w:r w:rsidRPr="006F69D5">
        <w:t xml:space="preserve">                                                                                                                                               </w:t>
      </w:r>
      <w:r w:rsidRPr="006F69D5">
        <w:rPr>
          <w:b/>
        </w:rPr>
        <w:t>5 marks</w:t>
      </w:r>
    </w:p>
    <w:p w14:paraId="41D179F8" w14:textId="77777777" w:rsidR="00CD0386" w:rsidRPr="006F69D5" w:rsidRDefault="00CD0386" w:rsidP="00CD0386">
      <w:pPr>
        <w:pStyle w:val="PTablebody"/>
      </w:pPr>
    </w:p>
    <w:p w14:paraId="1C40E814" w14:textId="77777777" w:rsidR="00CD0386" w:rsidRPr="006F69D5" w:rsidRDefault="00CD0386" w:rsidP="00CD0386">
      <w:pPr>
        <w:pStyle w:val="PTablebody"/>
      </w:pPr>
      <w:r w:rsidRPr="006F69D5">
        <w:rPr>
          <w:noProof/>
        </w:rPr>
        <w:drawing>
          <wp:anchor distT="0" distB="0" distL="114300" distR="114300" simplePos="0" relativeHeight="251727872" behindDoc="0" locked="0" layoutInCell="1" allowOverlap="1" wp14:anchorId="77726F9A" wp14:editId="04F50811">
            <wp:simplePos x="0" y="0"/>
            <wp:positionH relativeFrom="column">
              <wp:posOffset>4903470</wp:posOffset>
            </wp:positionH>
            <wp:positionV relativeFrom="paragraph">
              <wp:posOffset>4445</wp:posOffset>
            </wp:positionV>
            <wp:extent cx="1840304" cy="2365375"/>
            <wp:effectExtent l="0" t="0" r="7620" b="0"/>
            <wp:wrapNone/>
            <wp:docPr id="27" name="Picture 27" descr="E:\POOH\AA DOCUMENTS\SCIENCE WORK\AA WACE RESOURCES\Chemistry\Year 12 Chem 2016\Research assignments\Scan-160406-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E:\POOH\AA DOCUMENTS\SCIENCE WORK\AA WACE RESOURCES\Chemistry\Year 12 Chem 2016\Research assignments\Scan-160406-0003.jpg"/>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840304" cy="2365375"/>
                    </a:xfrm>
                    <a:prstGeom prst="rect">
                      <a:avLst/>
                    </a:prstGeom>
                    <a:noFill/>
                    <a:ln w="9525">
                      <a:no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F69D5">
        <w:t>Below is a diagram of the common dry cell:</w:t>
      </w:r>
    </w:p>
    <w:p w14:paraId="0113F799" w14:textId="77777777" w:rsidR="00CD0386" w:rsidRPr="006F69D5" w:rsidRDefault="00CD0386" w:rsidP="00CD0386">
      <w:pPr>
        <w:pStyle w:val="PTablebody"/>
      </w:pPr>
    </w:p>
    <w:p w14:paraId="760E6220" w14:textId="77777777" w:rsidR="00CD0386" w:rsidRPr="006F69D5" w:rsidRDefault="00CD0386" w:rsidP="00CD0386">
      <w:pPr>
        <w:pStyle w:val="PTablebody"/>
      </w:pPr>
      <w:r w:rsidRPr="006F69D5">
        <w:t>Given the cathode reaction is:</w:t>
      </w:r>
    </w:p>
    <w:p w14:paraId="20D752A6" w14:textId="77777777" w:rsidR="00CD0386" w:rsidRPr="006F69D5" w:rsidRDefault="00CD0386" w:rsidP="00CD0386">
      <w:pPr>
        <w:pStyle w:val="PTablebody"/>
      </w:pPr>
    </w:p>
    <w:p w14:paraId="7F8A7468" w14:textId="77777777" w:rsidR="00CD0386" w:rsidRPr="006F69D5" w:rsidRDefault="00CD0386" w:rsidP="00CD0386">
      <w:pPr>
        <w:pStyle w:val="PTablebody"/>
        <w:rPr>
          <w:vertAlign w:val="subscript"/>
        </w:rPr>
      </w:pPr>
      <w:r w:rsidRPr="006F69D5">
        <w:t xml:space="preserve">       2MnO</w:t>
      </w:r>
      <w:r w:rsidRPr="006F69D5">
        <w:rPr>
          <w:vertAlign w:val="subscript"/>
        </w:rPr>
        <w:t>2(s)</w:t>
      </w:r>
      <w:r w:rsidRPr="006F69D5">
        <w:t xml:space="preserve">  +   2H</w:t>
      </w:r>
      <w:r w:rsidRPr="006F69D5">
        <w:rPr>
          <w:vertAlign w:val="superscript"/>
        </w:rPr>
        <w:t>+</w:t>
      </w:r>
      <w:r w:rsidRPr="006F69D5">
        <w:rPr>
          <w:vertAlign w:val="subscript"/>
        </w:rPr>
        <w:t>(aq)</w:t>
      </w:r>
      <w:r w:rsidRPr="006F69D5">
        <w:t xml:space="preserve">  +   2e</w:t>
      </w:r>
      <w:r w:rsidRPr="006F69D5">
        <w:rPr>
          <w:vertAlign w:val="superscript"/>
        </w:rPr>
        <w:t>-</w:t>
      </w:r>
      <w:r w:rsidRPr="006F69D5">
        <w:t xml:space="preserve">    </w:t>
      </w:r>
      <w:r w:rsidRPr="006F69D5">
        <w:rPr>
          <w:b/>
        </w:rPr>
        <w:sym w:font="Symbol" w:char="F0AE"/>
      </w:r>
      <w:r w:rsidRPr="006F69D5">
        <w:t xml:space="preserve">    Mn</w:t>
      </w:r>
      <w:r w:rsidRPr="006F69D5">
        <w:rPr>
          <w:vertAlign w:val="subscript"/>
        </w:rPr>
        <w:t>2</w:t>
      </w:r>
      <w:r w:rsidRPr="006F69D5">
        <w:t>O</w:t>
      </w:r>
      <w:r w:rsidRPr="006F69D5">
        <w:rPr>
          <w:vertAlign w:val="subscript"/>
        </w:rPr>
        <w:t>3(s)</w:t>
      </w:r>
      <w:r w:rsidRPr="006F69D5">
        <w:t xml:space="preserve">  +  H</w:t>
      </w:r>
      <w:r w:rsidRPr="006F69D5">
        <w:rPr>
          <w:vertAlign w:val="subscript"/>
        </w:rPr>
        <w:t>2</w:t>
      </w:r>
      <w:r w:rsidRPr="006F69D5">
        <w:t>O</w:t>
      </w:r>
      <w:r w:rsidRPr="006F69D5">
        <w:rPr>
          <w:vertAlign w:val="subscript"/>
        </w:rPr>
        <w:t>(l)</w:t>
      </w:r>
    </w:p>
    <w:p w14:paraId="7DA0AC45" w14:textId="77777777" w:rsidR="00CD0386" w:rsidRPr="006F69D5" w:rsidRDefault="00CD0386" w:rsidP="00CD0386">
      <w:pPr>
        <w:pStyle w:val="PTablebody"/>
      </w:pPr>
    </w:p>
    <w:p w14:paraId="17FDC1E3" w14:textId="77777777" w:rsidR="00CD0386" w:rsidRPr="006F69D5" w:rsidRDefault="00CD0386" w:rsidP="00CD0386">
      <w:pPr>
        <w:pStyle w:val="PTablebody"/>
      </w:pPr>
    </w:p>
    <w:p w14:paraId="7D03EDD0" w14:textId="77777777" w:rsidR="00CD0386" w:rsidRPr="006F69D5" w:rsidRDefault="00CD0386" w:rsidP="00CD0386">
      <w:pPr>
        <w:pStyle w:val="PTablebody"/>
      </w:pPr>
      <w:r w:rsidRPr="006F69D5">
        <w:t xml:space="preserve">(a)  Determine the oxidation state of the Mn before </w:t>
      </w:r>
      <w:r w:rsidRPr="006F69D5">
        <w:rPr>
          <w:u w:val="single"/>
        </w:rPr>
        <w:t>and</w:t>
      </w:r>
      <w:r w:rsidRPr="006F69D5">
        <w:t xml:space="preserve"> after the reaction: </w:t>
      </w:r>
    </w:p>
    <w:p w14:paraId="1AC7484A" w14:textId="77777777" w:rsidR="00CD0386" w:rsidRPr="006F69D5" w:rsidRDefault="00CD0386" w:rsidP="00CD0386">
      <w:pPr>
        <w:pStyle w:val="PTablebody"/>
      </w:pPr>
    </w:p>
    <w:p w14:paraId="6A2CFEF2" w14:textId="77777777" w:rsidR="00CD0386" w:rsidRPr="006F69D5" w:rsidRDefault="00CD0386" w:rsidP="00CD0386">
      <w:pPr>
        <w:pStyle w:val="PTablebody"/>
      </w:pPr>
      <w:r w:rsidRPr="006F69D5">
        <w:t xml:space="preserve">       Before:  _________                 After: __________                 [2 marks]</w:t>
      </w:r>
    </w:p>
    <w:p w14:paraId="5B3D6F5E" w14:textId="77777777" w:rsidR="00CD0386" w:rsidRPr="006F69D5" w:rsidRDefault="00CD0386" w:rsidP="00CD0386">
      <w:pPr>
        <w:pStyle w:val="PTablebody"/>
      </w:pPr>
    </w:p>
    <w:p w14:paraId="5EE640BD" w14:textId="77777777" w:rsidR="00CD0386" w:rsidRPr="006F69D5" w:rsidRDefault="00CD0386" w:rsidP="00CD0386">
      <w:pPr>
        <w:pStyle w:val="PTablebody"/>
      </w:pPr>
    </w:p>
    <w:p w14:paraId="424E7976" w14:textId="31AC3197" w:rsidR="00CD0386" w:rsidRPr="006F69D5" w:rsidRDefault="00CD0386" w:rsidP="00CD0386">
      <w:pPr>
        <w:pStyle w:val="PTablebody"/>
      </w:pPr>
      <w:r w:rsidRPr="006F69D5">
        <w:t xml:space="preserve">(b)  State the </w:t>
      </w:r>
      <w:r w:rsidR="00416C5C">
        <w:t>oxidant</w:t>
      </w:r>
      <w:r w:rsidRPr="006F69D5">
        <w:t xml:space="preserve"> in the cell: _______________________ [1 mark]</w:t>
      </w:r>
    </w:p>
    <w:p w14:paraId="579685CC" w14:textId="77777777" w:rsidR="00CD0386" w:rsidRPr="006F69D5" w:rsidRDefault="00CD0386" w:rsidP="00CD0386">
      <w:pPr>
        <w:pStyle w:val="PTablebody"/>
      </w:pPr>
    </w:p>
    <w:p w14:paraId="4497CC75" w14:textId="77777777" w:rsidR="00CD0386" w:rsidRPr="006F69D5" w:rsidRDefault="00CD0386" w:rsidP="00CD0386">
      <w:pPr>
        <w:pStyle w:val="PTablebody"/>
      </w:pPr>
    </w:p>
    <w:p w14:paraId="0E8B8D2F" w14:textId="4B237843" w:rsidR="00CD0386" w:rsidRPr="006F69D5" w:rsidRDefault="00CD0386" w:rsidP="00CD0386">
      <w:pPr>
        <w:pStyle w:val="PTablebody"/>
      </w:pPr>
      <w:r w:rsidRPr="006F69D5">
        <w:t xml:space="preserve">(c)  </w:t>
      </w:r>
      <w:r w:rsidR="00416C5C">
        <w:t>Given that the anode reaction is the oxidation of zinc, w</w:t>
      </w:r>
      <w:r w:rsidRPr="006F69D5">
        <w:t>rite the equation for the overall reaction of the cell:</w:t>
      </w:r>
    </w:p>
    <w:p w14:paraId="1AB3EE09" w14:textId="77777777" w:rsidR="00CD0386" w:rsidRPr="006F69D5" w:rsidRDefault="00CD0386" w:rsidP="00CD0386">
      <w:pPr>
        <w:pStyle w:val="PTablebody"/>
      </w:pPr>
    </w:p>
    <w:p w14:paraId="03BF9E53" w14:textId="77777777" w:rsidR="00CD0386" w:rsidRPr="006F69D5" w:rsidRDefault="00CD0386" w:rsidP="00CD0386">
      <w:pPr>
        <w:pStyle w:val="PTablebody"/>
      </w:pPr>
      <w:r w:rsidRPr="006F69D5">
        <w:t xml:space="preserve">       ___________________________________________________________________________   [2 marks]</w:t>
      </w:r>
    </w:p>
    <w:p w14:paraId="69297B77" w14:textId="73DD1E22" w:rsidR="00317558" w:rsidRDefault="00317558">
      <w:pPr>
        <w:rPr>
          <w:rFonts w:eastAsia="Times"/>
          <w:b/>
          <w:lang w:eastAsia="en-AU"/>
        </w:rPr>
      </w:pPr>
      <w:r>
        <w:rPr>
          <w:b/>
        </w:rPr>
        <w:br w:type="page"/>
      </w:r>
    </w:p>
    <w:p w14:paraId="04D9E216" w14:textId="77777777" w:rsidR="00CD0386" w:rsidRPr="006F69D5" w:rsidRDefault="00CD0386" w:rsidP="00CD0386">
      <w:pPr>
        <w:pStyle w:val="PTablebody"/>
        <w:rPr>
          <w:b/>
        </w:rPr>
      </w:pPr>
    </w:p>
    <w:p w14:paraId="45177AD0" w14:textId="59E8D123" w:rsidR="00CD0386" w:rsidRPr="006F69D5" w:rsidRDefault="00CD0386" w:rsidP="00CD0386">
      <w:pPr>
        <w:pStyle w:val="PTablebody"/>
        <w:rPr>
          <w:b/>
        </w:rPr>
      </w:pPr>
      <w:r w:rsidRPr="006F69D5">
        <w:rPr>
          <w:b/>
        </w:rPr>
        <w:t xml:space="preserve">Question </w:t>
      </w:r>
      <w:r w:rsidR="00D70408">
        <w:rPr>
          <w:b/>
        </w:rPr>
        <w:t>6</w:t>
      </w:r>
      <w:r w:rsidRPr="006F69D5">
        <w:rPr>
          <w:b/>
        </w:rPr>
        <w:t xml:space="preserve">                                                                                                                                               7 marks</w:t>
      </w:r>
    </w:p>
    <w:p w14:paraId="30CF486B" w14:textId="77777777" w:rsidR="00CD0386" w:rsidRPr="006F69D5" w:rsidRDefault="00CD0386" w:rsidP="00CD0386">
      <w:pPr>
        <w:pStyle w:val="PTablebody"/>
        <w:rPr>
          <w:b/>
        </w:rPr>
      </w:pPr>
    </w:p>
    <w:p w14:paraId="1B19F5F5" w14:textId="77777777" w:rsidR="00CD0386" w:rsidRPr="006F69D5" w:rsidRDefault="00CD0386" w:rsidP="00CD0386">
      <w:pPr>
        <w:pStyle w:val="PTablebody"/>
      </w:pPr>
      <w:r w:rsidRPr="006F69D5">
        <w:t>The lead acid battery, or accumulator, is commonly used in motor vehicles and consists of six cells connected in series.</w:t>
      </w:r>
    </w:p>
    <w:p w14:paraId="652C14B2" w14:textId="77777777" w:rsidR="00CD0386" w:rsidRPr="006F69D5" w:rsidRDefault="00CD0386" w:rsidP="00CD0386">
      <w:pPr>
        <w:pStyle w:val="PTablebody"/>
      </w:pPr>
      <w:r w:rsidRPr="006F69D5">
        <w:t xml:space="preserve">When </w:t>
      </w:r>
      <w:r w:rsidRPr="006F69D5">
        <w:rPr>
          <w:b/>
        </w:rPr>
        <w:t>discharging</w:t>
      </w:r>
      <w:r w:rsidRPr="006F69D5">
        <w:t>, the electrode reactions are:</w:t>
      </w:r>
    </w:p>
    <w:p w14:paraId="6722E8D9" w14:textId="77777777" w:rsidR="00CD0386" w:rsidRPr="006F69D5" w:rsidRDefault="00CD0386" w:rsidP="00CD0386">
      <w:pPr>
        <w:pStyle w:val="PTablebody"/>
      </w:pPr>
    </w:p>
    <w:p w14:paraId="414BB429" w14:textId="77777777" w:rsidR="00CD0386" w:rsidRPr="006F69D5" w:rsidRDefault="00CD0386" w:rsidP="00B42E60">
      <w:pPr>
        <w:pStyle w:val="PTablebody"/>
        <w:ind w:firstLine="720"/>
      </w:pPr>
      <w:r w:rsidRPr="006F69D5">
        <w:t>ANODE:         Pb</w:t>
      </w:r>
      <w:r w:rsidRPr="006F69D5">
        <w:rPr>
          <w:vertAlign w:val="subscript"/>
        </w:rPr>
        <w:t>(s)</w:t>
      </w:r>
      <w:r w:rsidRPr="006F69D5">
        <w:t xml:space="preserve">      +   SO</w:t>
      </w:r>
      <w:r w:rsidRPr="006F69D5">
        <w:rPr>
          <w:vertAlign w:val="subscript"/>
        </w:rPr>
        <w:t>4</w:t>
      </w:r>
      <w:r w:rsidRPr="006F69D5">
        <w:rPr>
          <w:vertAlign w:val="superscript"/>
        </w:rPr>
        <w:t>2-</w:t>
      </w:r>
      <w:r w:rsidRPr="006F69D5">
        <w:rPr>
          <w:vertAlign w:val="subscript"/>
        </w:rPr>
        <w:t>(aq)</w:t>
      </w:r>
      <w:r w:rsidRPr="006F69D5">
        <w:t xml:space="preserve">     </w:t>
      </w:r>
      <w:r w:rsidRPr="006F69D5">
        <w:rPr>
          <w:b/>
        </w:rPr>
        <w:sym w:font="Symbol" w:char="F0AE"/>
      </w:r>
      <w:r w:rsidRPr="006F69D5">
        <w:t xml:space="preserve">    PbSO</w:t>
      </w:r>
      <w:r w:rsidRPr="006F69D5">
        <w:rPr>
          <w:vertAlign w:val="subscript"/>
        </w:rPr>
        <w:t>4(s)</w:t>
      </w:r>
      <w:r w:rsidRPr="006F69D5">
        <w:t xml:space="preserve">  +  2e</w:t>
      </w:r>
      <w:r w:rsidRPr="006F69D5">
        <w:rPr>
          <w:vertAlign w:val="superscript"/>
        </w:rPr>
        <w:t>-</w:t>
      </w:r>
    </w:p>
    <w:p w14:paraId="104B4EE1" w14:textId="77777777" w:rsidR="00CD0386" w:rsidRPr="006F69D5" w:rsidRDefault="00CD0386" w:rsidP="00CD0386">
      <w:pPr>
        <w:pStyle w:val="PTablebody"/>
      </w:pPr>
    </w:p>
    <w:p w14:paraId="341DDA3E" w14:textId="77777777" w:rsidR="00CD0386" w:rsidRPr="006F69D5" w:rsidRDefault="00CD0386" w:rsidP="00B42E60">
      <w:pPr>
        <w:pStyle w:val="PTablebody"/>
        <w:ind w:firstLine="720"/>
        <w:rPr>
          <w:vertAlign w:val="subscript"/>
        </w:rPr>
      </w:pPr>
      <w:r w:rsidRPr="006F69D5">
        <w:t>CATHODE:    PbO</w:t>
      </w:r>
      <w:r w:rsidRPr="006F69D5">
        <w:rPr>
          <w:vertAlign w:val="subscript"/>
        </w:rPr>
        <w:t>2(s)</w:t>
      </w:r>
      <w:r w:rsidRPr="006F69D5">
        <w:t xml:space="preserve">  +   4H</w:t>
      </w:r>
      <w:r w:rsidRPr="006F69D5">
        <w:rPr>
          <w:vertAlign w:val="superscript"/>
        </w:rPr>
        <w:t>+</w:t>
      </w:r>
      <w:r w:rsidRPr="006F69D5">
        <w:rPr>
          <w:vertAlign w:val="subscript"/>
        </w:rPr>
        <w:t>(aq)</w:t>
      </w:r>
      <w:r w:rsidRPr="006F69D5">
        <w:t xml:space="preserve">   +  SO</w:t>
      </w:r>
      <w:r w:rsidRPr="006F69D5">
        <w:rPr>
          <w:vertAlign w:val="subscript"/>
        </w:rPr>
        <w:t>4</w:t>
      </w:r>
      <w:r w:rsidRPr="006F69D5">
        <w:rPr>
          <w:vertAlign w:val="superscript"/>
        </w:rPr>
        <w:t>2-</w:t>
      </w:r>
      <w:r w:rsidRPr="006F69D5">
        <w:rPr>
          <w:vertAlign w:val="subscript"/>
        </w:rPr>
        <w:t>(aq)</w:t>
      </w:r>
      <w:r w:rsidRPr="006F69D5">
        <w:t xml:space="preserve">    +  2e</w:t>
      </w:r>
      <w:r w:rsidRPr="006F69D5">
        <w:rPr>
          <w:vertAlign w:val="superscript"/>
        </w:rPr>
        <w:t>-</w:t>
      </w:r>
      <w:r w:rsidRPr="006F69D5">
        <w:t xml:space="preserve">    </w:t>
      </w:r>
      <w:r w:rsidRPr="006F69D5">
        <w:rPr>
          <w:b/>
        </w:rPr>
        <w:sym w:font="Symbol" w:char="F0AE"/>
      </w:r>
      <w:r w:rsidRPr="006F69D5">
        <w:t xml:space="preserve">   PbSO</w:t>
      </w:r>
      <w:r w:rsidRPr="006F69D5">
        <w:rPr>
          <w:vertAlign w:val="subscript"/>
        </w:rPr>
        <w:t>4(s)</w:t>
      </w:r>
      <w:r w:rsidRPr="006F69D5">
        <w:t xml:space="preserve">   +   2H</w:t>
      </w:r>
      <w:r w:rsidRPr="006F69D5">
        <w:rPr>
          <w:vertAlign w:val="subscript"/>
        </w:rPr>
        <w:t>2</w:t>
      </w:r>
      <w:r w:rsidRPr="006F69D5">
        <w:t>O</w:t>
      </w:r>
      <w:r w:rsidRPr="006F69D5">
        <w:rPr>
          <w:vertAlign w:val="subscript"/>
        </w:rPr>
        <w:t>(l)</w:t>
      </w:r>
    </w:p>
    <w:p w14:paraId="566DF89F" w14:textId="77777777" w:rsidR="00CD0386" w:rsidRDefault="00CD0386"/>
    <w:tbl>
      <w:tblPr>
        <w:tblW w:w="11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70" w:type="dxa"/>
        </w:tblCellMar>
        <w:tblLook w:val="0000" w:firstRow="0" w:lastRow="0" w:firstColumn="0" w:lastColumn="0" w:noHBand="0" w:noVBand="0"/>
      </w:tblPr>
      <w:tblGrid>
        <w:gridCol w:w="737"/>
        <w:gridCol w:w="3715"/>
        <w:gridCol w:w="6838"/>
      </w:tblGrid>
      <w:tr w:rsidR="00CD0386" w:rsidRPr="006F69D5" w14:paraId="17F23E57" w14:textId="77777777" w:rsidTr="00CD0386">
        <w:trPr>
          <w:cantSplit/>
          <w:trHeight w:val="409"/>
          <w:tblHeader/>
          <w:jc w:val="center"/>
        </w:trPr>
        <w:tc>
          <w:tcPr>
            <w:tcW w:w="722" w:type="dxa"/>
            <w:tcBorders>
              <w:top w:val="single" w:sz="6" w:space="0" w:color="000000"/>
              <w:left w:val="single" w:sz="6" w:space="0" w:color="000000"/>
              <w:bottom w:val="single" w:sz="6" w:space="0" w:color="000000"/>
              <w:right w:val="single" w:sz="6" w:space="0" w:color="000000"/>
            </w:tcBorders>
            <w:shd w:val="pct12" w:color="auto" w:fill="FFFFFF"/>
          </w:tcPr>
          <w:p w14:paraId="53E7D3E9" w14:textId="77777777" w:rsidR="00CD0386" w:rsidRPr="006F69D5" w:rsidRDefault="00CD0386" w:rsidP="00CD0386">
            <w:pPr>
              <w:pStyle w:val="PTableHeadingLeftAligned"/>
              <w:rPr>
                <w:rFonts w:ascii="Times New Roman" w:hAnsi="Times New Roman"/>
                <w:sz w:val="24"/>
                <w:szCs w:val="24"/>
              </w:rPr>
            </w:pPr>
            <w:r w:rsidRPr="006F69D5">
              <w:rPr>
                <w:rFonts w:ascii="Times New Roman" w:hAnsi="Times New Roman"/>
                <w:sz w:val="24"/>
                <w:szCs w:val="24"/>
              </w:rPr>
              <w:t>Part</w:t>
            </w:r>
          </w:p>
        </w:tc>
        <w:tc>
          <w:tcPr>
            <w:tcW w:w="3643" w:type="dxa"/>
            <w:tcBorders>
              <w:top w:val="single" w:sz="6" w:space="0" w:color="000000"/>
              <w:left w:val="single" w:sz="6" w:space="0" w:color="000000"/>
              <w:bottom w:val="single" w:sz="6" w:space="0" w:color="000000"/>
              <w:right w:val="single" w:sz="6" w:space="0" w:color="000000"/>
            </w:tcBorders>
            <w:shd w:val="pct12" w:color="auto" w:fill="FFFFFF"/>
          </w:tcPr>
          <w:p w14:paraId="7FB97DEA" w14:textId="77777777" w:rsidR="00CD0386" w:rsidRPr="006F69D5" w:rsidRDefault="00CD0386" w:rsidP="00CD0386">
            <w:pPr>
              <w:pStyle w:val="PTableHeadingLeftAligned"/>
              <w:rPr>
                <w:rFonts w:ascii="Times New Roman" w:hAnsi="Times New Roman"/>
                <w:sz w:val="24"/>
                <w:szCs w:val="24"/>
              </w:rPr>
            </w:pPr>
            <w:r w:rsidRPr="006F69D5">
              <w:rPr>
                <w:rFonts w:ascii="Times New Roman" w:hAnsi="Times New Roman"/>
                <w:sz w:val="24"/>
                <w:szCs w:val="24"/>
              </w:rPr>
              <w:t>Question</w:t>
            </w:r>
          </w:p>
        </w:tc>
        <w:tc>
          <w:tcPr>
            <w:tcW w:w="6705" w:type="dxa"/>
            <w:tcBorders>
              <w:top w:val="single" w:sz="6" w:space="0" w:color="000000"/>
              <w:left w:val="single" w:sz="6" w:space="0" w:color="000000"/>
              <w:bottom w:val="single" w:sz="6" w:space="0" w:color="000000"/>
              <w:right w:val="single" w:sz="6" w:space="0" w:color="000000"/>
            </w:tcBorders>
            <w:shd w:val="pct12" w:color="auto" w:fill="FFFFFF"/>
          </w:tcPr>
          <w:p w14:paraId="0A2065E8" w14:textId="77777777" w:rsidR="00CD0386" w:rsidRPr="006F69D5" w:rsidRDefault="00CD0386" w:rsidP="00CD0386">
            <w:pPr>
              <w:pStyle w:val="PTableHeadingLeftAligned"/>
              <w:rPr>
                <w:rFonts w:ascii="Times New Roman" w:hAnsi="Times New Roman"/>
                <w:sz w:val="24"/>
                <w:szCs w:val="24"/>
              </w:rPr>
            </w:pPr>
            <w:r w:rsidRPr="006F69D5">
              <w:rPr>
                <w:rFonts w:ascii="Times New Roman" w:hAnsi="Times New Roman"/>
                <w:sz w:val="24"/>
                <w:szCs w:val="24"/>
              </w:rPr>
              <w:t>Answer</w:t>
            </w:r>
          </w:p>
        </w:tc>
      </w:tr>
      <w:tr w:rsidR="00CD0386" w:rsidRPr="006F69D5" w14:paraId="2A9E1EC4" w14:textId="77777777" w:rsidTr="00CD0386">
        <w:trPr>
          <w:cantSplit/>
          <w:trHeight w:val="340"/>
          <w:jc w:val="center"/>
        </w:trPr>
        <w:tc>
          <w:tcPr>
            <w:tcW w:w="722" w:type="dxa"/>
            <w:tcBorders>
              <w:top w:val="single" w:sz="6" w:space="0" w:color="000000"/>
            </w:tcBorders>
          </w:tcPr>
          <w:p w14:paraId="434E46E7" w14:textId="77777777" w:rsidR="00CD0386" w:rsidRPr="006F69D5" w:rsidRDefault="00CD0386" w:rsidP="00CD0386">
            <w:pPr>
              <w:jc w:val="center"/>
            </w:pPr>
            <w:r w:rsidRPr="006F69D5">
              <w:t>(a)</w:t>
            </w:r>
          </w:p>
        </w:tc>
        <w:tc>
          <w:tcPr>
            <w:tcW w:w="3643" w:type="dxa"/>
          </w:tcPr>
          <w:p w14:paraId="2D02E7B5" w14:textId="77777777" w:rsidR="00CD0386" w:rsidRPr="006F69D5" w:rsidRDefault="00CD0386" w:rsidP="00CD0386">
            <w:pPr>
              <w:pStyle w:val="PTablebody"/>
            </w:pPr>
            <w:r w:rsidRPr="006F69D5">
              <w:t xml:space="preserve">During the </w:t>
            </w:r>
            <w:r w:rsidRPr="006F69D5">
              <w:rPr>
                <w:rStyle w:val="Pcharbold"/>
              </w:rPr>
              <w:t>recharging</w:t>
            </w:r>
            <w:r w:rsidRPr="006F69D5">
              <w:t xml:space="preserve"> process, what is the</w:t>
            </w:r>
          </w:p>
          <w:p w14:paraId="637FD1C9" w14:textId="77777777" w:rsidR="00CD0386" w:rsidRPr="006F69D5" w:rsidRDefault="00CD0386" w:rsidP="00CD0386">
            <w:pPr>
              <w:pStyle w:val="PTablebody"/>
            </w:pPr>
          </w:p>
          <w:p w14:paraId="399FED5A" w14:textId="77777777" w:rsidR="00CD0386" w:rsidRPr="006F69D5" w:rsidRDefault="00CD0386" w:rsidP="00CD0386">
            <w:pPr>
              <w:pStyle w:val="PTablelist"/>
            </w:pPr>
            <w:r w:rsidRPr="006F69D5">
              <w:rPr>
                <w:rStyle w:val="Pcharbold"/>
                <w:b w:val="0"/>
              </w:rPr>
              <w:t>i.</w:t>
            </w:r>
            <w:r w:rsidRPr="006F69D5">
              <w:tab/>
              <w:t>reducing agent?</w:t>
            </w:r>
          </w:p>
          <w:p w14:paraId="47616DA9" w14:textId="77777777" w:rsidR="00CD0386" w:rsidRPr="006F69D5" w:rsidRDefault="00CD0386" w:rsidP="00CD0386">
            <w:pPr>
              <w:pStyle w:val="PTablelist"/>
            </w:pPr>
          </w:p>
          <w:p w14:paraId="7FB8CFAC" w14:textId="77777777" w:rsidR="00CD0386" w:rsidRPr="006F69D5" w:rsidRDefault="00CD0386" w:rsidP="00CD0386">
            <w:pPr>
              <w:pStyle w:val="PTablelist"/>
            </w:pPr>
            <w:r w:rsidRPr="006F69D5">
              <w:rPr>
                <w:rStyle w:val="Pcharbold"/>
                <w:b w:val="0"/>
              </w:rPr>
              <w:t>ii.</w:t>
            </w:r>
            <w:r w:rsidRPr="006F69D5">
              <w:tab/>
              <w:t>oxidising agent?</w:t>
            </w:r>
          </w:p>
        </w:tc>
        <w:tc>
          <w:tcPr>
            <w:tcW w:w="6705" w:type="dxa"/>
          </w:tcPr>
          <w:p w14:paraId="3C0994A9" w14:textId="77777777" w:rsidR="00B42E60" w:rsidRDefault="00B42E60" w:rsidP="00CD0386"/>
          <w:p w14:paraId="4124023B" w14:textId="77777777" w:rsidR="00B42E60" w:rsidRDefault="00B42E60" w:rsidP="00CD0386"/>
          <w:p w14:paraId="65095690" w14:textId="77777777" w:rsidR="00B42E60" w:rsidRDefault="00B42E60" w:rsidP="00CD0386"/>
          <w:p w14:paraId="7003ED2C" w14:textId="1D7678E9" w:rsidR="00CD0386" w:rsidRPr="006F69D5" w:rsidRDefault="00CD0386" w:rsidP="00CD0386">
            <w:r w:rsidRPr="006F69D5">
              <w:t>i.</w:t>
            </w:r>
          </w:p>
          <w:p w14:paraId="61AE9C34" w14:textId="77777777" w:rsidR="00CD0386" w:rsidRPr="006F69D5" w:rsidRDefault="00CD0386" w:rsidP="00CD0386">
            <w:pPr>
              <w:rPr>
                <w:b/>
              </w:rPr>
            </w:pPr>
          </w:p>
          <w:p w14:paraId="02AB7466" w14:textId="77777777" w:rsidR="00CD0386" w:rsidRPr="006F69D5" w:rsidRDefault="00CD0386" w:rsidP="00CD0386">
            <w:r w:rsidRPr="006F69D5">
              <w:t xml:space="preserve">ii.                                                                                                        </w:t>
            </w:r>
          </w:p>
          <w:p w14:paraId="069D2A0D" w14:textId="77777777" w:rsidR="00CD0386" w:rsidRPr="006F69D5" w:rsidRDefault="00CD0386" w:rsidP="00CD0386">
            <w:pPr>
              <w:rPr>
                <w:b/>
              </w:rPr>
            </w:pPr>
          </w:p>
          <w:p w14:paraId="5662E2A8" w14:textId="77777777" w:rsidR="00CD0386" w:rsidRPr="006F69D5" w:rsidRDefault="00CD0386" w:rsidP="00CD0386">
            <w:pPr>
              <w:jc w:val="right"/>
            </w:pPr>
            <w:r w:rsidRPr="006F69D5">
              <w:t>[2 marks]</w:t>
            </w:r>
          </w:p>
        </w:tc>
      </w:tr>
      <w:tr w:rsidR="00CD0386" w:rsidRPr="006F69D5" w14:paraId="559DBCEC" w14:textId="77777777" w:rsidTr="00CD0386">
        <w:trPr>
          <w:cantSplit/>
          <w:trHeight w:val="340"/>
          <w:jc w:val="center"/>
        </w:trPr>
        <w:tc>
          <w:tcPr>
            <w:tcW w:w="722" w:type="dxa"/>
          </w:tcPr>
          <w:p w14:paraId="0F0F044C" w14:textId="77777777" w:rsidR="00CD0386" w:rsidRPr="006F69D5" w:rsidRDefault="00CD0386" w:rsidP="00CD0386">
            <w:pPr>
              <w:jc w:val="center"/>
            </w:pPr>
            <w:r w:rsidRPr="006F69D5">
              <w:t>(b)</w:t>
            </w:r>
          </w:p>
        </w:tc>
        <w:tc>
          <w:tcPr>
            <w:tcW w:w="3643" w:type="dxa"/>
          </w:tcPr>
          <w:p w14:paraId="4E2488D6" w14:textId="77777777" w:rsidR="00CD0386" w:rsidRPr="006F69D5" w:rsidRDefault="00CD0386" w:rsidP="00CD0386">
            <w:pPr>
              <w:pStyle w:val="PTablebody"/>
            </w:pPr>
            <w:r w:rsidRPr="006F69D5">
              <w:t xml:space="preserve">How would the concentration of the electrolyte change during the </w:t>
            </w:r>
            <w:r w:rsidRPr="006F69D5">
              <w:rPr>
                <w:b/>
              </w:rPr>
              <w:t xml:space="preserve">recharging </w:t>
            </w:r>
            <w:r w:rsidRPr="006F69D5">
              <w:t>process?</w:t>
            </w:r>
          </w:p>
          <w:p w14:paraId="6AA2608B" w14:textId="77777777" w:rsidR="00CD0386" w:rsidRPr="006F69D5" w:rsidRDefault="00CD0386" w:rsidP="00CD0386">
            <w:pPr>
              <w:pStyle w:val="PTablebody"/>
            </w:pPr>
          </w:p>
        </w:tc>
        <w:tc>
          <w:tcPr>
            <w:tcW w:w="6705" w:type="dxa"/>
          </w:tcPr>
          <w:p w14:paraId="725E966D" w14:textId="77777777" w:rsidR="00CD0386" w:rsidRPr="006F69D5" w:rsidRDefault="00CD0386" w:rsidP="00CD0386">
            <w:pPr>
              <w:pStyle w:val="PTablebody"/>
            </w:pPr>
            <w:r w:rsidRPr="006F69D5">
              <w:t>Circle one of the choices below</w:t>
            </w:r>
          </w:p>
          <w:p w14:paraId="31BDBCF3" w14:textId="77777777" w:rsidR="00CD0386" w:rsidRPr="006F69D5" w:rsidRDefault="00CD0386" w:rsidP="00CD0386">
            <w:pPr>
              <w:pStyle w:val="PTablebody"/>
            </w:pPr>
          </w:p>
          <w:p w14:paraId="570678BD" w14:textId="77777777" w:rsidR="00CD0386" w:rsidRPr="006F69D5" w:rsidRDefault="00CD0386" w:rsidP="00CD0386">
            <w:pPr>
              <w:pStyle w:val="PTablebody"/>
            </w:pPr>
            <w:r w:rsidRPr="006F69D5">
              <w:t xml:space="preserve"> INCREASE            DECREASE       UNCHANGED</w:t>
            </w:r>
          </w:p>
          <w:p w14:paraId="2E52C8EC" w14:textId="77777777" w:rsidR="00CD0386" w:rsidRPr="006F69D5" w:rsidRDefault="00CD0386" w:rsidP="00CD0386">
            <w:pPr>
              <w:pStyle w:val="PTablebody"/>
            </w:pPr>
          </w:p>
          <w:p w14:paraId="38F2CC8B" w14:textId="77777777" w:rsidR="00CD0386" w:rsidRPr="006F69D5" w:rsidRDefault="00CD0386" w:rsidP="00CD0386">
            <w:pPr>
              <w:pStyle w:val="PTablebody"/>
              <w:jc w:val="right"/>
            </w:pPr>
            <w:r w:rsidRPr="006F69D5">
              <w:t xml:space="preserve">[1 mark]                      </w:t>
            </w:r>
          </w:p>
        </w:tc>
      </w:tr>
      <w:tr w:rsidR="00CD0386" w:rsidRPr="006F69D5" w14:paraId="0009A260" w14:textId="77777777" w:rsidTr="00CD0386">
        <w:trPr>
          <w:cantSplit/>
          <w:trHeight w:val="340"/>
          <w:jc w:val="center"/>
        </w:trPr>
        <w:tc>
          <w:tcPr>
            <w:tcW w:w="722" w:type="dxa"/>
          </w:tcPr>
          <w:p w14:paraId="1F658E11" w14:textId="77777777" w:rsidR="00CD0386" w:rsidRPr="006F69D5" w:rsidRDefault="00CD0386" w:rsidP="00CD0386">
            <w:pPr>
              <w:jc w:val="center"/>
            </w:pPr>
            <w:r w:rsidRPr="006F69D5">
              <w:t>(c)</w:t>
            </w:r>
          </w:p>
        </w:tc>
        <w:tc>
          <w:tcPr>
            <w:tcW w:w="3643" w:type="dxa"/>
          </w:tcPr>
          <w:p w14:paraId="1607DDF9" w14:textId="77777777" w:rsidR="00CD0386" w:rsidRPr="006F69D5" w:rsidRDefault="00CD0386" w:rsidP="00CD0386">
            <w:pPr>
              <w:pStyle w:val="PTablebody"/>
            </w:pPr>
            <w:r w:rsidRPr="006F69D5">
              <w:t>How would the pH inside the battery change during:</w:t>
            </w:r>
          </w:p>
          <w:p w14:paraId="46DB4AFC" w14:textId="77777777" w:rsidR="00CD0386" w:rsidRPr="006F69D5" w:rsidRDefault="00CD0386" w:rsidP="00CD0386">
            <w:pPr>
              <w:pStyle w:val="PTablebody"/>
            </w:pPr>
          </w:p>
          <w:p w14:paraId="65D881DB" w14:textId="77777777" w:rsidR="00CD0386" w:rsidRPr="006F69D5" w:rsidRDefault="00CD0386" w:rsidP="00CD0386">
            <w:pPr>
              <w:pStyle w:val="PTablelist"/>
            </w:pPr>
            <w:r w:rsidRPr="006F69D5">
              <w:rPr>
                <w:rStyle w:val="Pcharbold"/>
                <w:b w:val="0"/>
              </w:rPr>
              <w:t>i.</w:t>
            </w:r>
            <w:r w:rsidRPr="006F69D5">
              <w:tab/>
              <w:t>recharging?</w:t>
            </w:r>
          </w:p>
          <w:p w14:paraId="3DFAA65F" w14:textId="25442A01" w:rsidR="00CD0386" w:rsidRDefault="00CD0386" w:rsidP="00CD0386">
            <w:pPr>
              <w:pStyle w:val="PTablelist"/>
            </w:pPr>
          </w:p>
          <w:p w14:paraId="430C3DDB" w14:textId="47ADDE10" w:rsidR="00B42E60" w:rsidRDefault="00B42E60" w:rsidP="00CD0386">
            <w:pPr>
              <w:pStyle w:val="PTablelist"/>
            </w:pPr>
          </w:p>
          <w:p w14:paraId="742CEE0A" w14:textId="77777777" w:rsidR="00B42E60" w:rsidRPr="006F69D5" w:rsidRDefault="00B42E60" w:rsidP="00CD0386">
            <w:pPr>
              <w:pStyle w:val="PTablelist"/>
            </w:pPr>
          </w:p>
          <w:p w14:paraId="53CD4EFF" w14:textId="77777777" w:rsidR="00CD0386" w:rsidRPr="006F69D5" w:rsidRDefault="00CD0386" w:rsidP="00CD0386">
            <w:pPr>
              <w:pStyle w:val="PTablelist"/>
            </w:pPr>
            <w:r w:rsidRPr="006F69D5">
              <w:rPr>
                <w:rStyle w:val="Pcharbold"/>
                <w:b w:val="0"/>
              </w:rPr>
              <w:t>ii.</w:t>
            </w:r>
            <w:r w:rsidRPr="006F69D5">
              <w:tab/>
              <w:t>discharging?</w:t>
            </w:r>
          </w:p>
        </w:tc>
        <w:tc>
          <w:tcPr>
            <w:tcW w:w="6705" w:type="dxa"/>
          </w:tcPr>
          <w:p w14:paraId="065C673B" w14:textId="77777777" w:rsidR="00CD0386" w:rsidRPr="006F69D5" w:rsidRDefault="00CD0386" w:rsidP="00CD0386">
            <w:pPr>
              <w:pStyle w:val="PTablebody"/>
            </w:pPr>
            <w:r w:rsidRPr="006F69D5">
              <w:t>Circle one of the choices in parts (i) and (ii)</w:t>
            </w:r>
          </w:p>
          <w:p w14:paraId="21F0E6B3" w14:textId="77777777" w:rsidR="00CD0386" w:rsidRPr="006F69D5" w:rsidRDefault="00CD0386" w:rsidP="00CD0386">
            <w:pPr>
              <w:rPr>
                <w:b/>
              </w:rPr>
            </w:pPr>
          </w:p>
          <w:p w14:paraId="783F08DE" w14:textId="77777777" w:rsidR="00B42E60" w:rsidRDefault="00B42E60" w:rsidP="00CD0386"/>
          <w:p w14:paraId="31CF3792" w14:textId="324ABCF0" w:rsidR="00CD0386" w:rsidRPr="006F69D5" w:rsidRDefault="00CD0386" w:rsidP="00CD0386">
            <w:r w:rsidRPr="006F69D5">
              <w:t>i.</w:t>
            </w:r>
            <w:r w:rsidRPr="006F69D5">
              <w:rPr>
                <w:b/>
              </w:rPr>
              <w:t xml:space="preserve">   </w:t>
            </w:r>
            <w:r w:rsidRPr="006F69D5">
              <w:t xml:space="preserve">INCREASE            DECREASE      UNCHANGED                    </w:t>
            </w:r>
          </w:p>
          <w:p w14:paraId="7593AE02" w14:textId="77777777" w:rsidR="00CD0386" w:rsidRPr="006F69D5" w:rsidRDefault="00CD0386" w:rsidP="00CD0386"/>
          <w:p w14:paraId="3D8777FD" w14:textId="77777777" w:rsidR="00CD0386" w:rsidRPr="006F69D5" w:rsidRDefault="00CD0386" w:rsidP="00CD0386">
            <w:pPr>
              <w:jc w:val="right"/>
            </w:pPr>
            <w:r w:rsidRPr="006F69D5">
              <w:t>[1 mark]</w:t>
            </w:r>
          </w:p>
          <w:p w14:paraId="11130918" w14:textId="77777777" w:rsidR="00CD0386" w:rsidRPr="006F69D5" w:rsidRDefault="00CD0386" w:rsidP="00CD0386"/>
          <w:p w14:paraId="22508B94" w14:textId="77777777" w:rsidR="00CD0386" w:rsidRPr="006F69D5" w:rsidRDefault="00CD0386" w:rsidP="00CD0386">
            <w:r w:rsidRPr="006F69D5">
              <w:t>ii.</w:t>
            </w:r>
            <w:r w:rsidRPr="006F69D5">
              <w:rPr>
                <w:b/>
              </w:rPr>
              <w:t xml:space="preserve">  </w:t>
            </w:r>
            <w:r w:rsidRPr="006F69D5">
              <w:t xml:space="preserve">INCREASE            DECREASE      UNCHANGED </w:t>
            </w:r>
          </w:p>
          <w:p w14:paraId="0707668A" w14:textId="77777777" w:rsidR="00CD0386" w:rsidRPr="006F69D5" w:rsidRDefault="00CD0386" w:rsidP="00CD0386"/>
          <w:p w14:paraId="41F57155" w14:textId="77777777" w:rsidR="00CD0386" w:rsidRPr="006F69D5" w:rsidRDefault="00CD0386" w:rsidP="00CD0386">
            <w:pPr>
              <w:jc w:val="right"/>
            </w:pPr>
            <w:r w:rsidRPr="006F69D5">
              <w:t xml:space="preserve">[1 mark]                   </w:t>
            </w:r>
          </w:p>
        </w:tc>
      </w:tr>
      <w:tr w:rsidR="00CD0386" w:rsidRPr="006F69D5" w14:paraId="2C94C795" w14:textId="77777777" w:rsidTr="00CD0386">
        <w:trPr>
          <w:cantSplit/>
          <w:trHeight w:val="1583"/>
          <w:jc w:val="center"/>
        </w:trPr>
        <w:tc>
          <w:tcPr>
            <w:tcW w:w="722" w:type="dxa"/>
          </w:tcPr>
          <w:p w14:paraId="0CA6DDD9" w14:textId="77777777" w:rsidR="00CD0386" w:rsidRPr="006F69D5" w:rsidRDefault="00CD0386" w:rsidP="00CD0386">
            <w:pPr>
              <w:jc w:val="center"/>
            </w:pPr>
            <w:r w:rsidRPr="006F69D5">
              <w:t>(d)</w:t>
            </w:r>
          </w:p>
        </w:tc>
        <w:tc>
          <w:tcPr>
            <w:tcW w:w="3643" w:type="dxa"/>
          </w:tcPr>
          <w:p w14:paraId="78997E4F" w14:textId="77777777" w:rsidR="00CD0386" w:rsidRPr="006F69D5" w:rsidRDefault="00CD0386" w:rsidP="00CD0386">
            <w:pPr>
              <w:pStyle w:val="PTablebody"/>
            </w:pPr>
            <w:r w:rsidRPr="006F69D5">
              <w:t>State one advantage and one disadvantage of this battery. Explanation is not required.</w:t>
            </w:r>
          </w:p>
          <w:p w14:paraId="338F9833" w14:textId="77777777" w:rsidR="00CD0386" w:rsidRPr="006F69D5" w:rsidRDefault="00CD0386" w:rsidP="00CD0386">
            <w:pPr>
              <w:pStyle w:val="PTablebody"/>
            </w:pPr>
          </w:p>
          <w:p w14:paraId="26CEBBC3" w14:textId="77777777" w:rsidR="00CD0386" w:rsidRPr="006F69D5" w:rsidRDefault="00CD0386" w:rsidP="00CD0386">
            <w:pPr>
              <w:pStyle w:val="PTablebody"/>
            </w:pPr>
          </w:p>
        </w:tc>
        <w:tc>
          <w:tcPr>
            <w:tcW w:w="6705" w:type="dxa"/>
          </w:tcPr>
          <w:p w14:paraId="6405FC82" w14:textId="77777777" w:rsidR="00CD0386" w:rsidRPr="006F69D5" w:rsidRDefault="00CD0386" w:rsidP="00CD0386">
            <w:pPr>
              <w:pStyle w:val="PTablebody"/>
              <w:rPr>
                <w:u w:val="single"/>
              </w:rPr>
            </w:pPr>
            <w:r w:rsidRPr="006F69D5">
              <w:rPr>
                <w:u w:val="single"/>
              </w:rPr>
              <w:t>Advantage:</w:t>
            </w:r>
          </w:p>
          <w:p w14:paraId="54B4EACE" w14:textId="77777777" w:rsidR="00CD0386" w:rsidRPr="006F69D5" w:rsidRDefault="00CD0386" w:rsidP="00CD0386">
            <w:pPr>
              <w:pStyle w:val="PTablebody"/>
              <w:rPr>
                <w:b/>
              </w:rPr>
            </w:pPr>
          </w:p>
          <w:p w14:paraId="3BA0CA09" w14:textId="77777777" w:rsidR="00CD0386" w:rsidRPr="006F69D5" w:rsidRDefault="00CD0386" w:rsidP="00CD0386">
            <w:pPr>
              <w:pStyle w:val="PTablebody"/>
              <w:jc w:val="right"/>
            </w:pPr>
            <w:r w:rsidRPr="006F69D5">
              <w:t>[1 mark]</w:t>
            </w:r>
          </w:p>
          <w:p w14:paraId="0C087BE7" w14:textId="3D49718C" w:rsidR="00B42E60" w:rsidRDefault="00B42E60" w:rsidP="00CD0386">
            <w:pPr>
              <w:pStyle w:val="PTablebody"/>
              <w:rPr>
                <w:u w:val="single"/>
              </w:rPr>
            </w:pPr>
          </w:p>
          <w:p w14:paraId="4595D0EA" w14:textId="77777777" w:rsidR="00B42E60" w:rsidRDefault="00B42E60" w:rsidP="00CD0386">
            <w:pPr>
              <w:pStyle w:val="PTablebody"/>
              <w:rPr>
                <w:u w:val="single"/>
              </w:rPr>
            </w:pPr>
          </w:p>
          <w:p w14:paraId="22739603" w14:textId="7AB4FADA" w:rsidR="00CD0386" w:rsidRPr="006F69D5" w:rsidRDefault="00CD0386" w:rsidP="00CD0386">
            <w:pPr>
              <w:pStyle w:val="PTablebody"/>
              <w:rPr>
                <w:u w:val="single"/>
              </w:rPr>
            </w:pPr>
            <w:r w:rsidRPr="006F69D5">
              <w:rPr>
                <w:u w:val="single"/>
              </w:rPr>
              <w:t>Disadvantage:</w:t>
            </w:r>
          </w:p>
          <w:p w14:paraId="474EA34B" w14:textId="3C860663" w:rsidR="00CD0386" w:rsidRDefault="00CD0386" w:rsidP="00CD0386">
            <w:pPr>
              <w:pStyle w:val="PTablebody"/>
              <w:rPr>
                <w:b/>
              </w:rPr>
            </w:pPr>
          </w:p>
          <w:p w14:paraId="7CAFEA04" w14:textId="03B1846F" w:rsidR="00B42E60" w:rsidRDefault="00B42E60" w:rsidP="00CD0386">
            <w:pPr>
              <w:pStyle w:val="PTablebody"/>
              <w:rPr>
                <w:b/>
              </w:rPr>
            </w:pPr>
          </w:p>
          <w:p w14:paraId="4C3235DE" w14:textId="77777777" w:rsidR="00B42E60" w:rsidRPr="006F69D5" w:rsidRDefault="00B42E60" w:rsidP="00CD0386">
            <w:pPr>
              <w:pStyle w:val="PTablebody"/>
              <w:rPr>
                <w:b/>
              </w:rPr>
            </w:pPr>
          </w:p>
          <w:p w14:paraId="2EDB428C" w14:textId="77777777" w:rsidR="00CD0386" w:rsidRPr="006F69D5" w:rsidRDefault="00CD0386" w:rsidP="00CD0386">
            <w:pPr>
              <w:pStyle w:val="PTablebody"/>
              <w:jc w:val="right"/>
            </w:pPr>
            <w:r w:rsidRPr="006F69D5">
              <w:t>[1 mark]</w:t>
            </w:r>
          </w:p>
        </w:tc>
      </w:tr>
    </w:tbl>
    <w:p w14:paraId="4C47BB02" w14:textId="46737576" w:rsidR="000E1420" w:rsidRDefault="000E1420">
      <w:r>
        <w:br w:type="page"/>
      </w:r>
    </w:p>
    <w:p w14:paraId="72E30B2B" w14:textId="2B1FD7B1" w:rsidR="006F69D5" w:rsidRPr="006F69D5" w:rsidRDefault="006F69D5">
      <w:pPr>
        <w:rPr>
          <w:b/>
          <w:snapToGrid w:val="0"/>
        </w:rPr>
      </w:pPr>
      <w:r w:rsidRPr="006F69D5">
        <w:rPr>
          <w:b/>
          <w:snapToGrid w:val="0"/>
        </w:rPr>
        <w:lastRenderedPageBreak/>
        <w:br w:type="page"/>
      </w:r>
    </w:p>
    <w:p w14:paraId="7FA25B11" w14:textId="77777777" w:rsidR="00AA5FC9" w:rsidRPr="006F69D5" w:rsidRDefault="00AA5FC9" w:rsidP="00AA5FC9">
      <w:pPr>
        <w:rPr>
          <w:b/>
          <w:snapToGrid w:val="0"/>
        </w:rPr>
      </w:pPr>
    </w:p>
    <w:p w14:paraId="0B3057BA" w14:textId="77777777" w:rsidR="00AA5FC9" w:rsidRPr="006F69D5" w:rsidRDefault="00AA5FC9" w:rsidP="00AA5FC9">
      <w:pPr>
        <w:rPr>
          <w:b/>
          <w:snapToGrid w:val="0"/>
        </w:rPr>
      </w:pPr>
    </w:p>
    <w:p w14:paraId="2BD4A996" w14:textId="77777777" w:rsidR="00AA5FC9" w:rsidRPr="006F69D5" w:rsidRDefault="00AA5FC9" w:rsidP="00AA5FC9">
      <w:pPr>
        <w:jc w:val="center"/>
        <w:rPr>
          <w:b/>
          <w:snapToGrid w:val="0"/>
        </w:rPr>
      </w:pPr>
    </w:p>
    <w:p w14:paraId="58A22BA6" w14:textId="37AE1126" w:rsidR="00AA5FC9" w:rsidRPr="006F69D5" w:rsidRDefault="00AA5FC9" w:rsidP="00AA5FC9">
      <w:pPr>
        <w:jc w:val="center"/>
        <w:rPr>
          <w:b/>
          <w:snapToGrid w:val="0"/>
        </w:rPr>
      </w:pPr>
      <w:r w:rsidRPr="006F69D5">
        <w:rPr>
          <w:b/>
          <w:snapToGrid w:val="0"/>
        </w:rPr>
        <w:t>MULTIPLE CHOICE ANSWER SHEET</w:t>
      </w:r>
    </w:p>
    <w:p w14:paraId="6071582B" w14:textId="77777777" w:rsidR="00AA5FC9" w:rsidRPr="006F69D5" w:rsidRDefault="00AA5FC9" w:rsidP="00AA5FC9">
      <w:pPr>
        <w:rPr>
          <w:b/>
          <w:snapToGrid w:val="0"/>
        </w:rPr>
      </w:pPr>
    </w:p>
    <w:p w14:paraId="775053CB" w14:textId="77777777" w:rsidR="00AA5FC9" w:rsidRPr="006F69D5" w:rsidRDefault="00AA5FC9" w:rsidP="00AA5FC9">
      <w:pPr>
        <w:rPr>
          <w:b/>
          <w:snapToGrid w:val="0"/>
        </w:rPr>
      </w:pPr>
    </w:p>
    <w:p w14:paraId="5FAB7B58" w14:textId="77777777" w:rsidR="00AA5FC9" w:rsidRPr="006F69D5" w:rsidRDefault="00AA5FC9" w:rsidP="00AA5FC9">
      <w:pPr>
        <w:rPr>
          <w:b/>
          <w:snapToGrid w:val="0"/>
        </w:rPr>
      </w:pPr>
      <w:r w:rsidRPr="006F69D5">
        <w:rPr>
          <w:b/>
          <w:noProof/>
          <w:snapToGrid w:val="0"/>
          <w:lang w:eastAsia="en-AU"/>
        </w:rPr>
        <w:drawing>
          <wp:inline distT="0" distB="0" distL="0" distR="0" wp14:anchorId="028BC32C" wp14:editId="46CB1247">
            <wp:extent cx="5694242" cy="2624878"/>
            <wp:effectExtent l="0" t="0" r="0" b="0"/>
            <wp:docPr id="6" name="Picture 6" descr="OSX:Users:admin:Pictures:SnapNDrag Library.snapndraglibrary:b446d40b9:screenshot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admin:Pictures:SnapNDrag Library.snapndraglibrary:b446d40b9:screenshot_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5506" cy="2625460"/>
                    </a:xfrm>
                    <a:prstGeom prst="rect">
                      <a:avLst/>
                    </a:prstGeom>
                    <a:noFill/>
                    <a:ln>
                      <a:noFill/>
                    </a:ln>
                  </pic:spPr>
                </pic:pic>
              </a:graphicData>
            </a:graphic>
          </wp:inline>
        </w:drawing>
      </w:r>
    </w:p>
    <w:p w14:paraId="50A7CEB0" w14:textId="77777777" w:rsidR="00AA5FC9" w:rsidRPr="006F69D5" w:rsidRDefault="00AA5FC9" w:rsidP="00AA5FC9">
      <w:pPr>
        <w:rPr>
          <w:b/>
          <w:snapToGrid w:val="0"/>
        </w:rPr>
      </w:pPr>
    </w:p>
    <w:p w14:paraId="50B1091B" w14:textId="77777777" w:rsidR="00AA5FC9" w:rsidRPr="006F69D5" w:rsidRDefault="00AA5FC9" w:rsidP="00AA5FC9">
      <w:pPr>
        <w:rPr>
          <w:b/>
          <w:snapToGrid w:val="0"/>
        </w:rPr>
      </w:pPr>
      <w:r w:rsidRPr="006F69D5">
        <w:rPr>
          <w:b/>
          <w:noProof/>
          <w:lang w:eastAsia="en-AU"/>
        </w:rPr>
        <w:drawing>
          <wp:anchor distT="0" distB="0" distL="114300" distR="114300" simplePos="0" relativeHeight="251725824" behindDoc="0" locked="0" layoutInCell="1" allowOverlap="1" wp14:anchorId="7788F679" wp14:editId="5C647824">
            <wp:simplePos x="0" y="0"/>
            <wp:positionH relativeFrom="column">
              <wp:posOffset>114300</wp:posOffset>
            </wp:positionH>
            <wp:positionV relativeFrom="paragraph">
              <wp:posOffset>25400</wp:posOffset>
            </wp:positionV>
            <wp:extent cx="2286000" cy="457200"/>
            <wp:effectExtent l="0" t="0" r="0" b="0"/>
            <wp:wrapNone/>
            <wp:docPr id="33" name="Picture 33" descr="OSX:Users:admin:Pictures:SnapNDrag Library.snapndraglibrary:ac9185ceb:screenshot_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OSX:Users:admin:Pictures:SnapNDrag Library.snapndraglibrary:ac9185ceb:screenshot_47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4572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2B7427A" w14:textId="77777777" w:rsidR="00AA5FC9" w:rsidRPr="006F69D5" w:rsidRDefault="00AA5FC9" w:rsidP="00AA5FC9">
      <w:pPr>
        <w:rPr>
          <w:b/>
          <w:snapToGrid w:val="0"/>
        </w:rPr>
      </w:pPr>
      <w:r w:rsidRPr="006F69D5">
        <w:rPr>
          <w:b/>
          <w:noProof/>
          <w:lang w:eastAsia="en-AU"/>
        </w:rPr>
        <w:drawing>
          <wp:anchor distT="0" distB="0" distL="114300" distR="114300" simplePos="0" relativeHeight="251724800" behindDoc="0" locked="0" layoutInCell="1" allowOverlap="1" wp14:anchorId="1561E468" wp14:editId="67842FC3">
            <wp:simplePos x="0" y="0"/>
            <wp:positionH relativeFrom="column">
              <wp:posOffset>4640580</wp:posOffset>
            </wp:positionH>
            <wp:positionV relativeFrom="paragraph">
              <wp:posOffset>1122045</wp:posOffset>
            </wp:positionV>
            <wp:extent cx="1531620" cy="989330"/>
            <wp:effectExtent l="0" t="0" r="0" b="1270"/>
            <wp:wrapNone/>
            <wp:docPr id="32" name="Picture 32" descr="OSX:Users:admin:Pictures:SnapNDrag Library.snapndraglibrary:ac9185ceb:screenshot_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OSX:Users:admin:Pictures:SnapNDrag Library.snapndraglibrary:ac9185ceb:screenshot_47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1620" cy="98933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F69D5">
        <w:rPr>
          <w:b/>
          <w:noProof/>
          <w:lang w:eastAsia="en-AU"/>
        </w:rPr>
        <w:drawing>
          <wp:anchor distT="0" distB="0" distL="114300" distR="114300" simplePos="0" relativeHeight="251723776" behindDoc="0" locked="0" layoutInCell="1" allowOverlap="1" wp14:anchorId="55293EB4" wp14:editId="2A576AB1">
            <wp:simplePos x="0" y="0"/>
            <wp:positionH relativeFrom="column">
              <wp:posOffset>4334933</wp:posOffset>
            </wp:positionH>
            <wp:positionV relativeFrom="paragraph">
              <wp:posOffset>1122045</wp:posOffset>
            </wp:positionV>
            <wp:extent cx="228600" cy="989330"/>
            <wp:effectExtent l="0" t="0" r="0" b="1270"/>
            <wp:wrapNone/>
            <wp:docPr id="31" name="Picture 31" descr="OSX:Users:admin:Pictures:SnapNDrag Library.snapndraglibrary:ac9185ceb:screenshot_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OSX:Users:admin:Pictures:SnapNDrag Library.snapndraglibrary:ac9185ceb:screenshot_47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98933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F69D5">
        <w:rPr>
          <w:b/>
          <w:noProof/>
          <w:lang w:eastAsia="en-AU"/>
        </w:rPr>
        <w:drawing>
          <wp:inline distT="0" distB="0" distL="0" distR="0" wp14:anchorId="76A4BFF8" wp14:editId="29658BB9">
            <wp:extent cx="6282478" cy="2277801"/>
            <wp:effectExtent l="0" t="0" r="0" b="8255"/>
            <wp:docPr id="29" name="Picture 29" descr="OSX:Users:admin:Pictures:SnapNDrag Library.snapndraglibrary:b446d67d9:screenshot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admin:Pictures:SnapNDrag Library.snapndraglibrary:b446d67d9:screenshot_3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3907" cy="2278319"/>
                    </a:xfrm>
                    <a:prstGeom prst="rect">
                      <a:avLst/>
                    </a:prstGeom>
                    <a:noFill/>
                    <a:ln>
                      <a:noFill/>
                    </a:ln>
                  </pic:spPr>
                </pic:pic>
              </a:graphicData>
            </a:graphic>
          </wp:inline>
        </w:drawing>
      </w:r>
    </w:p>
    <w:p w14:paraId="3B7E0ADA" w14:textId="77777777" w:rsidR="00AA5FC9" w:rsidRPr="006F69D5" w:rsidRDefault="00AA5FC9" w:rsidP="00AA5FC9">
      <w:pPr>
        <w:rPr>
          <w:b/>
          <w:snapToGrid w:val="0"/>
        </w:rPr>
      </w:pPr>
    </w:p>
    <w:p w14:paraId="6D732070" w14:textId="77777777" w:rsidR="00AA5FC9" w:rsidRPr="006F69D5" w:rsidRDefault="00AA5FC9" w:rsidP="00AA5FC9">
      <w:pPr>
        <w:rPr>
          <w:b/>
          <w:snapToGrid w:val="0"/>
        </w:rPr>
      </w:pPr>
    </w:p>
    <w:p w14:paraId="74B06152" w14:textId="77777777" w:rsidR="00AA5FC9" w:rsidRPr="006F69D5" w:rsidRDefault="00AA5FC9" w:rsidP="00AA5FC9">
      <w:pPr>
        <w:rPr>
          <w:b/>
          <w:snapToGrid w:val="0"/>
        </w:rPr>
      </w:pPr>
    </w:p>
    <w:p w14:paraId="2D9271B7" w14:textId="77777777" w:rsidR="00AA5FC9" w:rsidRPr="006F69D5" w:rsidRDefault="00AA5FC9" w:rsidP="00AA5FC9">
      <w:pPr>
        <w:rPr>
          <w:b/>
          <w:snapToGrid w:val="0"/>
        </w:rPr>
      </w:pPr>
    </w:p>
    <w:p w14:paraId="662134BF" w14:textId="77777777" w:rsidR="00AA5FC9" w:rsidRPr="006F69D5" w:rsidRDefault="00AA5FC9" w:rsidP="00AA5FC9">
      <w:pPr>
        <w:rPr>
          <w:b/>
          <w:snapToGrid w:val="0"/>
        </w:rPr>
      </w:pPr>
    </w:p>
    <w:p w14:paraId="22F1773A" w14:textId="77777777" w:rsidR="00AA5FC9" w:rsidRPr="006F69D5" w:rsidRDefault="00AA5FC9" w:rsidP="00AA5FC9">
      <w:pPr>
        <w:rPr>
          <w:b/>
          <w:snapToGrid w:val="0"/>
        </w:rPr>
      </w:pPr>
    </w:p>
    <w:p w14:paraId="2477BEDE" w14:textId="77777777" w:rsidR="00AA5FC9" w:rsidRPr="006F69D5" w:rsidRDefault="00AA5FC9" w:rsidP="00AA5FC9">
      <w:pPr>
        <w:rPr>
          <w:b/>
          <w:snapToGrid w:val="0"/>
        </w:rPr>
      </w:pPr>
    </w:p>
    <w:p w14:paraId="20E2197A" w14:textId="77777777" w:rsidR="00AA5FC9" w:rsidRPr="006F69D5" w:rsidRDefault="00AA5FC9" w:rsidP="00AA5FC9">
      <w:pPr>
        <w:rPr>
          <w:b/>
          <w:snapToGrid w:val="0"/>
        </w:rPr>
      </w:pPr>
    </w:p>
    <w:p w14:paraId="1CF81418" w14:textId="77777777" w:rsidR="00AA5FC9" w:rsidRPr="006F69D5" w:rsidRDefault="00AA5FC9" w:rsidP="00AA5FC9">
      <w:pPr>
        <w:rPr>
          <w:b/>
          <w:snapToGrid w:val="0"/>
        </w:rPr>
      </w:pPr>
    </w:p>
    <w:p w14:paraId="7427AE17" w14:textId="77777777" w:rsidR="00AA5FC9" w:rsidRPr="006F69D5" w:rsidRDefault="00AA5FC9" w:rsidP="00AA5FC9">
      <w:pPr>
        <w:rPr>
          <w:b/>
          <w:snapToGrid w:val="0"/>
        </w:rPr>
      </w:pPr>
    </w:p>
    <w:p w14:paraId="314E8C3C" w14:textId="77777777" w:rsidR="00AA5FC9" w:rsidRPr="006F69D5" w:rsidRDefault="00AA5FC9" w:rsidP="00AA5FC9">
      <w:pPr>
        <w:rPr>
          <w:b/>
          <w:snapToGrid w:val="0"/>
        </w:rPr>
      </w:pPr>
    </w:p>
    <w:p w14:paraId="2D66B895" w14:textId="77777777" w:rsidR="00AA5FC9" w:rsidRPr="006F69D5" w:rsidRDefault="00AA5FC9" w:rsidP="00AA5FC9">
      <w:pPr>
        <w:rPr>
          <w:b/>
          <w:snapToGrid w:val="0"/>
        </w:rPr>
      </w:pPr>
    </w:p>
    <w:p w14:paraId="58C3FD5A" w14:textId="77777777" w:rsidR="00AA5FC9" w:rsidRPr="006F69D5" w:rsidRDefault="00AA5FC9" w:rsidP="00AA5FC9">
      <w:pPr>
        <w:rPr>
          <w:b/>
          <w:snapToGrid w:val="0"/>
        </w:rPr>
      </w:pPr>
    </w:p>
    <w:p w14:paraId="71DB3BA3" w14:textId="77777777" w:rsidR="00AA5FC9" w:rsidRPr="006F69D5" w:rsidRDefault="00AA5FC9" w:rsidP="00AA5FC9">
      <w:pPr>
        <w:rPr>
          <w:b/>
          <w:snapToGrid w:val="0"/>
        </w:rPr>
      </w:pPr>
    </w:p>
    <w:sectPr w:rsidR="00AA5FC9" w:rsidRPr="006F69D5" w:rsidSect="00A40869">
      <w:footerReference w:type="default" r:id="rId16"/>
      <w:pgSz w:w="12240" w:h="15840"/>
      <w:pgMar w:top="567" w:right="567" w:bottom="567" w:left="56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91258" w14:textId="77777777" w:rsidR="002C0236" w:rsidRDefault="002C0236" w:rsidP="006F69D5">
      <w:r>
        <w:separator/>
      </w:r>
    </w:p>
  </w:endnote>
  <w:endnote w:type="continuationSeparator" w:id="0">
    <w:p w14:paraId="4B0D327D" w14:textId="77777777" w:rsidR="002C0236" w:rsidRDefault="002C0236" w:rsidP="006F6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506153"/>
      <w:docPartObj>
        <w:docPartGallery w:val="Page Numbers (Bottom of Page)"/>
        <w:docPartUnique/>
      </w:docPartObj>
    </w:sdtPr>
    <w:sdtEndPr/>
    <w:sdtContent>
      <w:p w14:paraId="555014A2" w14:textId="01F3615F" w:rsidR="00CD0386" w:rsidRDefault="00CD038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B5B4D00" w14:textId="77777777" w:rsidR="00CD0386" w:rsidRDefault="00CD0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A9188" w14:textId="77777777" w:rsidR="002C0236" w:rsidRDefault="002C0236" w:rsidP="006F69D5">
      <w:r>
        <w:separator/>
      </w:r>
    </w:p>
  </w:footnote>
  <w:footnote w:type="continuationSeparator" w:id="0">
    <w:p w14:paraId="0159E3D4" w14:textId="77777777" w:rsidR="002C0236" w:rsidRDefault="002C0236" w:rsidP="006F69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5B3D"/>
    <w:multiLevelType w:val="hybridMultilevel"/>
    <w:tmpl w:val="214CDE2A"/>
    <w:lvl w:ilvl="0" w:tplc="C3F086AE">
      <w:start w:val="1"/>
      <w:numFmt w:val="lowerLetter"/>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9DC7BB5"/>
    <w:multiLevelType w:val="hybridMultilevel"/>
    <w:tmpl w:val="77B01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0529C"/>
    <w:multiLevelType w:val="hybridMultilevel"/>
    <w:tmpl w:val="333AC772"/>
    <w:lvl w:ilvl="0" w:tplc="0C09000F">
      <w:start w:val="6"/>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CCA61F5"/>
    <w:multiLevelType w:val="hybridMultilevel"/>
    <w:tmpl w:val="59F81796"/>
    <w:lvl w:ilvl="0" w:tplc="ECBC709A">
      <w:start w:val="2"/>
      <w:numFmt w:val="lowerLetter"/>
      <w:lvlText w:val="%1)"/>
      <w:lvlJc w:val="left"/>
      <w:pPr>
        <w:tabs>
          <w:tab w:val="num" w:pos="1800"/>
        </w:tabs>
        <w:ind w:left="1800" w:hanging="360"/>
      </w:pPr>
      <w:rPr>
        <w:rFonts w:hint="default"/>
      </w:rPr>
    </w:lvl>
    <w:lvl w:ilvl="1" w:tplc="0C090019" w:tentative="1">
      <w:start w:val="1"/>
      <w:numFmt w:val="lowerLetter"/>
      <w:lvlText w:val="%2."/>
      <w:lvlJc w:val="left"/>
      <w:pPr>
        <w:tabs>
          <w:tab w:val="num" w:pos="2520"/>
        </w:tabs>
        <w:ind w:left="2520" w:hanging="360"/>
      </w:pPr>
    </w:lvl>
    <w:lvl w:ilvl="2" w:tplc="0C09001B" w:tentative="1">
      <w:start w:val="1"/>
      <w:numFmt w:val="lowerRoman"/>
      <w:lvlText w:val="%3."/>
      <w:lvlJc w:val="right"/>
      <w:pPr>
        <w:tabs>
          <w:tab w:val="num" w:pos="3240"/>
        </w:tabs>
        <w:ind w:left="3240" w:hanging="180"/>
      </w:pPr>
    </w:lvl>
    <w:lvl w:ilvl="3" w:tplc="0C09000F" w:tentative="1">
      <w:start w:val="1"/>
      <w:numFmt w:val="decimal"/>
      <w:lvlText w:val="%4."/>
      <w:lvlJc w:val="left"/>
      <w:pPr>
        <w:tabs>
          <w:tab w:val="num" w:pos="3960"/>
        </w:tabs>
        <w:ind w:left="3960" w:hanging="360"/>
      </w:pPr>
    </w:lvl>
    <w:lvl w:ilvl="4" w:tplc="0C090019" w:tentative="1">
      <w:start w:val="1"/>
      <w:numFmt w:val="lowerLetter"/>
      <w:lvlText w:val="%5."/>
      <w:lvlJc w:val="left"/>
      <w:pPr>
        <w:tabs>
          <w:tab w:val="num" w:pos="4680"/>
        </w:tabs>
        <w:ind w:left="4680" w:hanging="360"/>
      </w:pPr>
    </w:lvl>
    <w:lvl w:ilvl="5" w:tplc="0C09001B" w:tentative="1">
      <w:start w:val="1"/>
      <w:numFmt w:val="lowerRoman"/>
      <w:lvlText w:val="%6."/>
      <w:lvlJc w:val="right"/>
      <w:pPr>
        <w:tabs>
          <w:tab w:val="num" w:pos="5400"/>
        </w:tabs>
        <w:ind w:left="5400" w:hanging="180"/>
      </w:pPr>
    </w:lvl>
    <w:lvl w:ilvl="6" w:tplc="0C09000F" w:tentative="1">
      <w:start w:val="1"/>
      <w:numFmt w:val="decimal"/>
      <w:lvlText w:val="%7."/>
      <w:lvlJc w:val="left"/>
      <w:pPr>
        <w:tabs>
          <w:tab w:val="num" w:pos="6120"/>
        </w:tabs>
        <w:ind w:left="6120" w:hanging="360"/>
      </w:pPr>
    </w:lvl>
    <w:lvl w:ilvl="7" w:tplc="0C090019" w:tentative="1">
      <w:start w:val="1"/>
      <w:numFmt w:val="lowerLetter"/>
      <w:lvlText w:val="%8."/>
      <w:lvlJc w:val="left"/>
      <w:pPr>
        <w:tabs>
          <w:tab w:val="num" w:pos="6840"/>
        </w:tabs>
        <w:ind w:left="6840" w:hanging="360"/>
      </w:pPr>
    </w:lvl>
    <w:lvl w:ilvl="8" w:tplc="0C09001B" w:tentative="1">
      <w:start w:val="1"/>
      <w:numFmt w:val="lowerRoman"/>
      <w:lvlText w:val="%9."/>
      <w:lvlJc w:val="right"/>
      <w:pPr>
        <w:tabs>
          <w:tab w:val="num" w:pos="7560"/>
        </w:tabs>
        <w:ind w:left="7560" w:hanging="180"/>
      </w:pPr>
    </w:lvl>
  </w:abstractNum>
  <w:abstractNum w:abstractNumId="4" w15:restartNumberingAfterBreak="0">
    <w:nsid w:val="0FBE270E"/>
    <w:multiLevelType w:val="hybridMultilevel"/>
    <w:tmpl w:val="35E2970A"/>
    <w:lvl w:ilvl="0" w:tplc="998AE4EE">
      <w:start w:val="2"/>
      <w:numFmt w:val="lowerLetter"/>
      <w:lvlText w:val="%1)"/>
      <w:lvlJc w:val="left"/>
      <w:pPr>
        <w:tabs>
          <w:tab w:val="num" w:pos="1080"/>
        </w:tabs>
        <w:ind w:left="1080" w:hanging="360"/>
      </w:pPr>
      <w:rPr>
        <w:rFonts w:hint="default"/>
        <w:i w:val="0"/>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15:restartNumberingAfterBreak="0">
    <w:nsid w:val="128B0563"/>
    <w:multiLevelType w:val="hybridMultilevel"/>
    <w:tmpl w:val="4C6EACD6"/>
    <w:lvl w:ilvl="0" w:tplc="65DC3504">
      <w:start w:val="2"/>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6457E41"/>
    <w:multiLevelType w:val="hybridMultilevel"/>
    <w:tmpl w:val="C7743C5E"/>
    <w:lvl w:ilvl="0" w:tplc="ACD2A00E">
      <w:start w:val="1"/>
      <w:numFmt w:val="lowerLetter"/>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7" w15:restartNumberingAfterBreak="0">
    <w:nsid w:val="19C30E6E"/>
    <w:multiLevelType w:val="singleLevel"/>
    <w:tmpl w:val="971A6D5C"/>
    <w:lvl w:ilvl="0">
      <w:start w:val="1"/>
      <w:numFmt w:val="decimal"/>
      <w:lvlText w:val="%1"/>
      <w:lvlJc w:val="left"/>
      <w:pPr>
        <w:tabs>
          <w:tab w:val="num" w:pos="720"/>
        </w:tabs>
        <w:ind w:left="720" w:hanging="720"/>
      </w:pPr>
      <w:rPr>
        <w:rFonts w:hint="default"/>
      </w:rPr>
    </w:lvl>
  </w:abstractNum>
  <w:abstractNum w:abstractNumId="8" w15:restartNumberingAfterBreak="0">
    <w:nsid w:val="1D55036A"/>
    <w:multiLevelType w:val="hybridMultilevel"/>
    <w:tmpl w:val="8FC4F3C8"/>
    <w:lvl w:ilvl="0" w:tplc="EF005A0A">
      <w:start w:val="4"/>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9" w15:restartNumberingAfterBreak="0">
    <w:nsid w:val="25D063BE"/>
    <w:multiLevelType w:val="multilevel"/>
    <w:tmpl w:val="A350DBA6"/>
    <w:lvl w:ilvl="0">
      <w:start w:val="1"/>
      <w:numFmt w:val="decimal"/>
      <w:lvlText w:val="%1"/>
      <w:lvlJc w:val="left"/>
      <w:pPr>
        <w:tabs>
          <w:tab w:val="num" w:pos="360"/>
        </w:tabs>
        <w:ind w:left="360" w:hanging="360"/>
      </w:pPr>
      <w:rPr>
        <w:rFonts w:ascii="Times New Roman" w:hAnsi="Times New Roman" w:hint="default"/>
        <w:b/>
        <w:i w:val="0"/>
        <w:sz w:val="24"/>
        <w:szCs w:val="24"/>
      </w:rPr>
    </w:lvl>
    <w:lvl w:ilvl="1">
      <w:start w:val="1"/>
      <w:numFmt w:val="lowerLetter"/>
      <w:lvlText w:val="%2)"/>
      <w:lvlJc w:val="left"/>
      <w:pPr>
        <w:tabs>
          <w:tab w:val="num" w:pos="720"/>
        </w:tabs>
        <w:ind w:left="720" w:hanging="360"/>
      </w:pPr>
      <w:rPr>
        <w:rFonts w:ascii="Times New Roman" w:hAnsi="Times New Roman" w:hint="default"/>
        <w:b/>
        <w:i w:val="0"/>
        <w:sz w:val="24"/>
        <w:szCs w:val="24"/>
      </w:rPr>
    </w:lvl>
    <w:lvl w:ilvl="2">
      <w:start w:val="1"/>
      <w:numFmt w:val="lowerRoman"/>
      <w:lvlText w:val="%3)"/>
      <w:lvlJc w:val="left"/>
      <w:pPr>
        <w:tabs>
          <w:tab w:val="num" w:pos="1080"/>
        </w:tabs>
        <w:ind w:left="1080" w:hanging="360"/>
      </w:pPr>
      <w:rPr>
        <w:rFonts w:ascii="Times New Roman" w:hAnsi="Times New Roman" w:hint="default"/>
        <w:b/>
        <w:i w:val="0"/>
        <w:sz w:val="24"/>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854474B"/>
    <w:multiLevelType w:val="hybridMultilevel"/>
    <w:tmpl w:val="3B78BD42"/>
    <w:lvl w:ilvl="0" w:tplc="0C09000F">
      <w:start w:val="8"/>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335A34A3"/>
    <w:multiLevelType w:val="hybridMultilevel"/>
    <w:tmpl w:val="12B4C3B4"/>
    <w:lvl w:ilvl="0" w:tplc="669A9754">
      <w:start w:val="1"/>
      <w:numFmt w:val="lowerRoman"/>
      <w:lvlText w:val="%1."/>
      <w:lvlJc w:val="left"/>
      <w:pPr>
        <w:tabs>
          <w:tab w:val="num" w:pos="1260"/>
        </w:tabs>
        <w:ind w:left="1260" w:hanging="720"/>
      </w:pPr>
      <w:rPr>
        <w:rFonts w:ascii="Times New Roman" w:eastAsia="Times New Roman" w:hAnsi="Times New Roman" w:cs="Times New Roman"/>
      </w:rPr>
    </w:lvl>
    <w:lvl w:ilvl="1" w:tplc="4DCE56FC">
      <w:start w:val="2"/>
      <w:numFmt w:val="lowerLetter"/>
      <w:lvlText w:val="(%2)"/>
      <w:lvlJc w:val="left"/>
      <w:pPr>
        <w:tabs>
          <w:tab w:val="num" w:pos="1815"/>
        </w:tabs>
        <w:ind w:left="1815" w:hanging="555"/>
      </w:pPr>
      <w:rPr>
        <w:rFonts w:hint="default"/>
      </w:rPr>
    </w:lvl>
    <w:lvl w:ilvl="2" w:tplc="0C09001B" w:tentative="1">
      <w:start w:val="1"/>
      <w:numFmt w:val="lowerRoman"/>
      <w:lvlText w:val="%3."/>
      <w:lvlJc w:val="right"/>
      <w:pPr>
        <w:tabs>
          <w:tab w:val="num" w:pos="2340"/>
        </w:tabs>
        <w:ind w:left="2340" w:hanging="180"/>
      </w:pPr>
    </w:lvl>
    <w:lvl w:ilvl="3" w:tplc="0C09000F" w:tentative="1">
      <w:start w:val="1"/>
      <w:numFmt w:val="decimal"/>
      <w:lvlText w:val="%4."/>
      <w:lvlJc w:val="left"/>
      <w:pPr>
        <w:tabs>
          <w:tab w:val="num" w:pos="3060"/>
        </w:tabs>
        <w:ind w:left="3060" w:hanging="360"/>
      </w:pPr>
    </w:lvl>
    <w:lvl w:ilvl="4" w:tplc="0C090019" w:tentative="1">
      <w:start w:val="1"/>
      <w:numFmt w:val="lowerLetter"/>
      <w:lvlText w:val="%5."/>
      <w:lvlJc w:val="left"/>
      <w:pPr>
        <w:tabs>
          <w:tab w:val="num" w:pos="3780"/>
        </w:tabs>
        <w:ind w:left="3780" w:hanging="360"/>
      </w:pPr>
    </w:lvl>
    <w:lvl w:ilvl="5" w:tplc="0C09001B" w:tentative="1">
      <w:start w:val="1"/>
      <w:numFmt w:val="lowerRoman"/>
      <w:lvlText w:val="%6."/>
      <w:lvlJc w:val="right"/>
      <w:pPr>
        <w:tabs>
          <w:tab w:val="num" w:pos="4500"/>
        </w:tabs>
        <w:ind w:left="4500" w:hanging="180"/>
      </w:pPr>
    </w:lvl>
    <w:lvl w:ilvl="6" w:tplc="0C09000F" w:tentative="1">
      <w:start w:val="1"/>
      <w:numFmt w:val="decimal"/>
      <w:lvlText w:val="%7."/>
      <w:lvlJc w:val="left"/>
      <w:pPr>
        <w:tabs>
          <w:tab w:val="num" w:pos="5220"/>
        </w:tabs>
        <w:ind w:left="5220" w:hanging="360"/>
      </w:pPr>
    </w:lvl>
    <w:lvl w:ilvl="7" w:tplc="0C090019" w:tentative="1">
      <w:start w:val="1"/>
      <w:numFmt w:val="lowerLetter"/>
      <w:lvlText w:val="%8."/>
      <w:lvlJc w:val="left"/>
      <w:pPr>
        <w:tabs>
          <w:tab w:val="num" w:pos="5940"/>
        </w:tabs>
        <w:ind w:left="5940" w:hanging="360"/>
      </w:pPr>
    </w:lvl>
    <w:lvl w:ilvl="8" w:tplc="0C09001B" w:tentative="1">
      <w:start w:val="1"/>
      <w:numFmt w:val="lowerRoman"/>
      <w:lvlText w:val="%9."/>
      <w:lvlJc w:val="right"/>
      <w:pPr>
        <w:tabs>
          <w:tab w:val="num" w:pos="6660"/>
        </w:tabs>
        <w:ind w:left="6660" w:hanging="180"/>
      </w:pPr>
    </w:lvl>
  </w:abstractNum>
  <w:abstractNum w:abstractNumId="12" w15:restartNumberingAfterBreak="0">
    <w:nsid w:val="368E18D4"/>
    <w:multiLevelType w:val="hybridMultilevel"/>
    <w:tmpl w:val="4BC2CFC0"/>
    <w:lvl w:ilvl="0" w:tplc="BF3CE8B6">
      <w:start w:val="1"/>
      <w:numFmt w:val="lowerRoman"/>
      <w:lvlText w:val="%1."/>
      <w:lvlJc w:val="left"/>
      <w:pPr>
        <w:ind w:left="1280" w:hanging="72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3" w15:restartNumberingAfterBreak="0">
    <w:nsid w:val="3A690534"/>
    <w:multiLevelType w:val="hybridMultilevel"/>
    <w:tmpl w:val="D396B400"/>
    <w:lvl w:ilvl="0" w:tplc="D34218E8">
      <w:start w:val="1"/>
      <w:numFmt w:val="lowerLetter"/>
      <w:lvlText w:val="%1)"/>
      <w:lvlJc w:val="left"/>
      <w:pPr>
        <w:tabs>
          <w:tab w:val="num" w:pos="1080"/>
        </w:tabs>
        <w:ind w:left="1080" w:hanging="360"/>
      </w:pPr>
      <w:rPr>
        <w:rFonts w:hint="default"/>
        <w:i w:val="0"/>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4" w15:restartNumberingAfterBreak="0">
    <w:nsid w:val="3B306EC5"/>
    <w:multiLevelType w:val="hybridMultilevel"/>
    <w:tmpl w:val="F5C424B6"/>
    <w:lvl w:ilvl="0" w:tplc="D234BC64">
      <w:start w:val="1"/>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5" w15:restartNumberingAfterBreak="0">
    <w:nsid w:val="3CC520D5"/>
    <w:multiLevelType w:val="singleLevel"/>
    <w:tmpl w:val="93B4EAA2"/>
    <w:lvl w:ilvl="0">
      <w:start w:val="1"/>
      <w:numFmt w:val="lowerLetter"/>
      <w:lvlText w:val="(%1)"/>
      <w:lvlJc w:val="left"/>
      <w:pPr>
        <w:tabs>
          <w:tab w:val="num" w:pos="720"/>
        </w:tabs>
        <w:ind w:left="720" w:hanging="360"/>
      </w:pPr>
      <w:rPr>
        <w:rFonts w:hint="default"/>
      </w:rPr>
    </w:lvl>
  </w:abstractNum>
  <w:abstractNum w:abstractNumId="16" w15:restartNumberingAfterBreak="0">
    <w:nsid w:val="3FB8353A"/>
    <w:multiLevelType w:val="hybridMultilevel"/>
    <w:tmpl w:val="2B7E0E66"/>
    <w:lvl w:ilvl="0" w:tplc="D3ECBAFE">
      <w:start w:val="1"/>
      <w:numFmt w:val="lowerLetter"/>
      <w:lvlText w:val="(%1)"/>
      <w:lvlJc w:val="left"/>
      <w:pPr>
        <w:tabs>
          <w:tab w:val="num" w:pos="1440"/>
        </w:tabs>
        <w:ind w:left="1440" w:hanging="360"/>
      </w:pPr>
      <w:rPr>
        <w:rFonts w:hint="default"/>
      </w:rPr>
    </w:lvl>
    <w:lvl w:ilvl="1" w:tplc="0C090019">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7" w15:restartNumberingAfterBreak="0">
    <w:nsid w:val="3FFB43B2"/>
    <w:multiLevelType w:val="hybridMultilevel"/>
    <w:tmpl w:val="A92CAC4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4B1D84"/>
    <w:multiLevelType w:val="hybridMultilevel"/>
    <w:tmpl w:val="2B769E34"/>
    <w:lvl w:ilvl="0" w:tplc="2728A58A">
      <w:start w:val="1"/>
      <w:numFmt w:val="lowerRoman"/>
      <w:lvlText w:val="%1."/>
      <w:lvlJc w:val="left"/>
      <w:pPr>
        <w:tabs>
          <w:tab w:val="num" w:pos="2160"/>
        </w:tabs>
        <w:ind w:left="2160" w:hanging="720"/>
      </w:pPr>
      <w:rPr>
        <w:rFonts w:hint="default"/>
      </w:rPr>
    </w:lvl>
    <w:lvl w:ilvl="1" w:tplc="0C090019" w:tentative="1">
      <w:start w:val="1"/>
      <w:numFmt w:val="lowerLetter"/>
      <w:lvlText w:val="%2."/>
      <w:lvlJc w:val="left"/>
      <w:pPr>
        <w:tabs>
          <w:tab w:val="num" w:pos="2520"/>
        </w:tabs>
        <w:ind w:left="2520" w:hanging="360"/>
      </w:pPr>
    </w:lvl>
    <w:lvl w:ilvl="2" w:tplc="0C09001B" w:tentative="1">
      <w:start w:val="1"/>
      <w:numFmt w:val="lowerRoman"/>
      <w:lvlText w:val="%3."/>
      <w:lvlJc w:val="right"/>
      <w:pPr>
        <w:tabs>
          <w:tab w:val="num" w:pos="3240"/>
        </w:tabs>
        <w:ind w:left="3240" w:hanging="180"/>
      </w:pPr>
    </w:lvl>
    <w:lvl w:ilvl="3" w:tplc="0C09000F" w:tentative="1">
      <w:start w:val="1"/>
      <w:numFmt w:val="decimal"/>
      <w:lvlText w:val="%4."/>
      <w:lvlJc w:val="left"/>
      <w:pPr>
        <w:tabs>
          <w:tab w:val="num" w:pos="3960"/>
        </w:tabs>
        <w:ind w:left="3960" w:hanging="360"/>
      </w:pPr>
    </w:lvl>
    <w:lvl w:ilvl="4" w:tplc="0C090019" w:tentative="1">
      <w:start w:val="1"/>
      <w:numFmt w:val="lowerLetter"/>
      <w:lvlText w:val="%5."/>
      <w:lvlJc w:val="left"/>
      <w:pPr>
        <w:tabs>
          <w:tab w:val="num" w:pos="4680"/>
        </w:tabs>
        <w:ind w:left="4680" w:hanging="360"/>
      </w:pPr>
    </w:lvl>
    <w:lvl w:ilvl="5" w:tplc="0C09001B" w:tentative="1">
      <w:start w:val="1"/>
      <w:numFmt w:val="lowerRoman"/>
      <w:lvlText w:val="%6."/>
      <w:lvlJc w:val="right"/>
      <w:pPr>
        <w:tabs>
          <w:tab w:val="num" w:pos="5400"/>
        </w:tabs>
        <w:ind w:left="5400" w:hanging="180"/>
      </w:pPr>
    </w:lvl>
    <w:lvl w:ilvl="6" w:tplc="0C09000F" w:tentative="1">
      <w:start w:val="1"/>
      <w:numFmt w:val="decimal"/>
      <w:lvlText w:val="%7."/>
      <w:lvlJc w:val="left"/>
      <w:pPr>
        <w:tabs>
          <w:tab w:val="num" w:pos="6120"/>
        </w:tabs>
        <w:ind w:left="6120" w:hanging="360"/>
      </w:pPr>
    </w:lvl>
    <w:lvl w:ilvl="7" w:tplc="0C090019" w:tentative="1">
      <w:start w:val="1"/>
      <w:numFmt w:val="lowerLetter"/>
      <w:lvlText w:val="%8."/>
      <w:lvlJc w:val="left"/>
      <w:pPr>
        <w:tabs>
          <w:tab w:val="num" w:pos="6840"/>
        </w:tabs>
        <w:ind w:left="6840" w:hanging="360"/>
      </w:pPr>
    </w:lvl>
    <w:lvl w:ilvl="8" w:tplc="0C09001B" w:tentative="1">
      <w:start w:val="1"/>
      <w:numFmt w:val="lowerRoman"/>
      <w:lvlText w:val="%9."/>
      <w:lvlJc w:val="right"/>
      <w:pPr>
        <w:tabs>
          <w:tab w:val="num" w:pos="7560"/>
        </w:tabs>
        <w:ind w:left="7560" w:hanging="180"/>
      </w:pPr>
    </w:lvl>
  </w:abstractNum>
  <w:abstractNum w:abstractNumId="19" w15:restartNumberingAfterBreak="0">
    <w:nsid w:val="4F0C37F9"/>
    <w:multiLevelType w:val="hybridMultilevel"/>
    <w:tmpl w:val="6F00C82E"/>
    <w:lvl w:ilvl="0" w:tplc="7A14EA56">
      <w:start w:val="2"/>
      <w:numFmt w:val="lowerLetter"/>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510979C5"/>
    <w:multiLevelType w:val="hybridMultilevel"/>
    <w:tmpl w:val="6494E9E2"/>
    <w:lvl w:ilvl="0" w:tplc="36A6EA62">
      <w:start w:val="3"/>
      <w:numFmt w:val="lowerLetter"/>
      <w:lvlText w:val="(%1)"/>
      <w:lvlJc w:val="left"/>
      <w:pPr>
        <w:tabs>
          <w:tab w:val="num" w:pos="1080"/>
        </w:tabs>
        <w:ind w:left="1080" w:hanging="36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1" w15:restartNumberingAfterBreak="0">
    <w:nsid w:val="54F456DE"/>
    <w:multiLevelType w:val="hybridMultilevel"/>
    <w:tmpl w:val="05A25238"/>
    <w:lvl w:ilvl="0" w:tplc="5464F63C">
      <w:start w:val="1"/>
      <w:numFmt w:val="lowerRoman"/>
      <w:lvlText w:val="%1."/>
      <w:lvlJc w:val="left"/>
      <w:pPr>
        <w:tabs>
          <w:tab w:val="num" w:pos="2160"/>
        </w:tabs>
        <w:ind w:left="2160" w:hanging="720"/>
      </w:pPr>
      <w:rPr>
        <w:rFonts w:hint="default"/>
      </w:rPr>
    </w:lvl>
    <w:lvl w:ilvl="1" w:tplc="0C090019" w:tentative="1">
      <w:start w:val="1"/>
      <w:numFmt w:val="lowerLetter"/>
      <w:lvlText w:val="%2."/>
      <w:lvlJc w:val="left"/>
      <w:pPr>
        <w:tabs>
          <w:tab w:val="num" w:pos="2520"/>
        </w:tabs>
        <w:ind w:left="2520" w:hanging="360"/>
      </w:pPr>
    </w:lvl>
    <w:lvl w:ilvl="2" w:tplc="0C09001B" w:tentative="1">
      <w:start w:val="1"/>
      <w:numFmt w:val="lowerRoman"/>
      <w:lvlText w:val="%3."/>
      <w:lvlJc w:val="right"/>
      <w:pPr>
        <w:tabs>
          <w:tab w:val="num" w:pos="3240"/>
        </w:tabs>
        <w:ind w:left="3240" w:hanging="180"/>
      </w:pPr>
    </w:lvl>
    <w:lvl w:ilvl="3" w:tplc="0C09000F" w:tentative="1">
      <w:start w:val="1"/>
      <w:numFmt w:val="decimal"/>
      <w:lvlText w:val="%4."/>
      <w:lvlJc w:val="left"/>
      <w:pPr>
        <w:tabs>
          <w:tab w:val="num" w:pos="3960"/>
        </w:tabs>
        <w:ind w:left="3960" w:hanging="360"/>
      </w:pPr>
    </w:lvl>
    <w:lvl w:ilvl="4" w:tplc="0C090019" w:tentative="1">
      <w:start w:val="1"/>
      <w:numFmt w:val="lowerLetter"/>
      <w:lvlText w:val="%5."/>
      <w:lvlJc w:val="left"/>
      <w:pPr>
        <w:tabs>
          <w:tab w:val="num" w:pos="4680"/>
        </w:tabs>
        <w:ind w:left="4680" w:hanging="360"/>
      </w:pPr>
    </w:lvl>
    <w:lvl w:ilvl="5" w:tplc="0C09001B" w:tentative="1">
      <w:start w:val="1"/>
      <w:numFmt w:val="lowerRoman"/>
      <w:lvlText w:val="%6."/>
      <w:lvlJc w:val="right"/>
      <w:pPr>
        <w:tabs>
          <w:tab w:val="num" w:pos="5400"/>
        </w:tabs>
        <w:ind w:left="5400" w:hanging="180"/>
      </w:pPr>
    </w:lvl>
    <w:lvl w:ilvl="6" w:tplc="0C09000F" w:tentative="1">
      <w:start w:val="1"/>
      <w:numFmt w:val="decimal"/>
      <w:lvlText w:val="%7."/>
      <w:lvlJc w:val="left"/>
      <w:pPr>
        <w:tabs>
          <w:tab w:val="num" w:pos="6120"/>
        </w:tabs>
        <w:ind w:left="6120" w:hanging="360"/>
      </w:pPr>
    </w:lvl>
    <w:lvl w:ilvl="7" w:tplc="0C090019" w:tentative="1">
      <w:start w:val="1"/>
      <w:numFmt w:val="lowerLetter"/>
      <w:lvlText w:val="%8."/>
      <w:lvlJc w:val="left"/>
      <w:pPr>
        <w:tabs>
          <w:tab w:val="num" w:pos="6840"/>
        </w:tabs>
        <w:ind w:left="6840" w:hanging="360"/>
      </w:pPr>
    </w:lvl>
    <w:lvl w:ilvl="8" w:tplc="0C09001B" w:tentative="1">
      <w:start w:val="1"/>
      <w:numFmt w:val="lowerRoman"/>
      <w:lvlText w:val="%9."/>
      <w:lvlJc w:val="right"/>
      <w:pPr>
        <w:tabs>
          <w:tab w:val="num" w:pos="7560"/>
        </w:tabs>
        <w:ind w:left="7560" w:hanging="180"/>
      </w:pPr>
    </w:lvl>
  </w:abstractNum>
  <w:abstractNum w:abstractNumId="22" w15:restartNumberingAfterBreak="0">
    <w:nsid w:val="55FC6BE4"/>
    <w:multiLevelType w:val="hybridMultilevel"/>
    <w:tmpl w:val="B240C054"/>
    <w:lvl w:ilvl="0" w:tplc="328A2E3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C894C39"/>
    <w:multiLevelType w:val="hybridMultilevel"/>
    <w:tmpl w:val="1B120B92"/>
    <w:lvl w:ilvl="0" w:tplc="1DCA4BFA">
      <w:start w:val="2"/>
      <w:numFmt w:val="lowerLetter"/>
      <w:lvlText w:val="%1)"/>
      <w:lvlJc w:val="left"/>
      <w:pPr>
        <w:tabs>
          <w:tab w:val="num" w:pos="1080"/>
        </w:tabs>
        <w:ind w:left="1080" w:hanging="360"/>
      </w:pPr>
      <w:rPr>
        <w:rFonts w:hint="default"/>
        <w:i w:val="0"/>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4" w15:restartNumberingAfterBreak="0">
    <w:nsid w:val="5CC66BA3"/>
    <w:multiLevelType w:val="hybridMultilevel"/>
    <w:tmpl w:val="FE5E0376"/>
    <w:lvl w:ilvl="0" w:tplc="E90615B4">
      <w:start w:val="1"/>
      <w:numFmt w:val="lowerLetter"/>
      <w:lvlText w:val="(%1)"/>
      <w:lvlJc w:val="left"/>
      <w:pPr>
        <w:tabs>
          <w:tab w:val="num" w:pos="1080"/>
        </w:tabs>
        <w:ind w:left="1080" w:hanging="540"/>
      </w:pPr>
      <w:rPr>
        <w:rFonts w:hint="default"/>
      </w:rPr>
    </w:lvl>
    <w:lvl w:ilvl="1" w:tplc="0C090019" w:tentative="1">
      <w:start w:val="1"/>
      <w:numFmt w:val="lowerLetter"/>
      <w:lvlText w:val="%2."/>
      <w:lvlJc w:val="left"/>
      <w:pPr>
        <w:tabs>
          <w:tab w:val="num" w:pos="1620"/>
        </w:tabs>
        <w:ind w:left="1620" w:hanging="360"/>
      </w:pPr>
    </w:lvl>
    <w:lvl w:ilvl="2" w:tplc="0C09001B" w:tentative="1">
      <w:start w:val="1"/>
      <w:numFmt w:val="lowerRoman"/>
      <w:lvlText w:val="%3."/>
      <w:lvlJc w:val="right"/>
      <w:pPr>
        <w:tabs>
          <w:tab w:val="num" w:pos="2340"/>
        </w:tabs>
        <w:ind w:left="2340" w:hanging="180"/>
      </w:pPr>
    </w:lvl>
    <w:lvl w:ilvl="3" w:tplc="0C09000F" w:tentative="1">
      <w:start w:val="1"/>
      <w:numFmt w:val="decimal"/>
      <w:lvlText w:val="%4."/>
      <w:lvlJc w:val="left"/>
      <w:pPr>
        <w:tabs>
          <w:tab w:val="num" w:pos="3060"/>
        </w:tabs>
        <w:ind w:left="3060" w:hanging="360"/>
      </w:pPr>
    </w:lvl>
    <w:lvl w:ilvl="4" w:tplc="0C090019" w:tentative="1">
      <w:start w:val="1"/>
      <w:numFmt w:val="lowerLetter"/>
      <w:lvlText w:val="%5."/>
      <w:lvlJc w:val="left"/>
      <w:pPr>
        <w:tabs>
          <w:tab w:val="num" w:pos="3780"/>
        </w:tabs>
        <w:ind w:left="3780" w:hanging="360"/>
      </w:pPr>
    </w:lvl>
    <w:lvl w:ilvl="5" w:tplc="0C09001B" w:tentative="1">
      <w:start w:val="1"/>
      <w:numFmt w:val="lowerRoman"/>
      <w:lvlText w:val="%6."/>
      <w:lvlJc w:val="right"/>
      <w:pPr>
        <w:tabs>
          <w:tab w:val="num" w:pos="4500"/>
        </w:tabs>
        <w:ind w:left="4500" w:hanging="180"/>
      </w:pPr>
    </w:lvl>
    <w:lvl w:ilvl="6" w:tplc="0C09000F" w:tentative="1">
      <w:start w:val="1"/>
      <w:numFmt w:val="decimal"/>
      <w:lvlText w:val="%7."/>
      <w:lvlJc w:val="left"/>
      <w:pPr>
        <w:tabs>
          <w:tab w:val="num" w:pos="5220"/>
        </w:tabs>
        <w:ind w:left="5220" w:hanging="360"/>
      </w:pPr>
    </w:lvl>
    <w:lvl w:ilvl="7" w:tplc="0C090019" w:tentative="1">
      <w:start w:val="1"/>
      <w:numFmt w:val="lowerLetter"/>
      <w:lvlText w:val="%8."/>
      <w:lvlJc w:val="left"/>
      <w:pPr>
        <w:tabs>
          <w:tab w:val="num" w:pos="5940"/>
        </w:tabs>
        <w:ind w:left="5940" w:hanging="360"/>
      </w:pPr>
    </w:lvl>
    <w:lvl w:ilvl="8" w:tplc="0C09001B" w:tentative="1">
      <w:start w:val="1"/>
      <w:numFmt w:val="lowerRoman"/>
      <w:lvlText w:val="%9."/>
      <w:lvlJc w:val="right"/>
      <w:pPr>
        <w:tabs>
          <w:tab w:val="num" w:pos="6660"/>
        </w:tabs>
        <w:ind w:left="6660" w:hanging="180"/>
      </w:pPr>
    </w:lvl>
  </w:abstractNum>
  <w:abstractNum w:abstractNumId="25" w15:restartNumberingAfterBreak="0">
    <w:nsid w:val="5EE6554C"/>
    <w:multiLevelType w:val="hybridMultilevel"/>
    <w:tmpl w:val="83A26978"/>
    <w:lvl w:ilvl="0" w:tplc="42087FE2">
      <w:start w:val="4"/>
      <w:numFmt w:val="lowerLetter"/>
      <w:lvlText w:val="(%1)"/>
      <w:lvlJc w:val="left"/>
      <w:pPr>
        <w:tabs>
          <w:tab w:val="num" w:pos="1800"/>
        </w:tabs>
        <w:ind w:left="1800" w:hanging="360"/>
      </w:pPr>
      <w:rPr>
        <w:rFonts w:hint="default"/>
      </w:rPr>
    </w:lvl>
    <w:lvl w:ilvl="1" w:tplc="0C090019" w:tentative="1">
      <w:start w:val="1"/>
      <w:numFmt w:val="lowerLetter"/>
      <w:lvlText w:val="%2."/>
      <w:lvlJc w:val="left"/>
      <w:pPr>
        <w:tabs>
          <w:tab w:val="num" w:pos="2520"/>
        </w:tabs>
        <w:ind w:left="2520" w:hanging="360"/>
      </w:pPr>
    </w:lvl>
    <w:lvl w:ilvl="2" w:tplc="0C09001B" w:tentative="1">
      <w:start w:val="1"/>
      <w:numFmt w:val="lowerRoman"/>
      <w:lvlText w:val="%3."/>
      <w:lvlJc w:val="right"/>
      <w:pPr>
        <w:tabs>
          <w:tab w:val="num" w:pos="3240"/>
        </w:tabs>
        <w:ind w:left="3240" w:hanging="180"/>
      </w:pPr>
    </w:lvl>
    <w:lvl w:ilvl="3" w:tplc="0C09000F" w:tentative="1">
      <w:start w:val="1"/>
      <w:numFmt w:val="decimal"/>
      <w:lvlText w:val="%4."/>
      <w:lvlJc w:val="left"/>
      <w:pPr>
        <w:tabs>
          <w:tab w:val="num" w:pos="3960"/>
        </w:tabs>
        <w:ind w:left="3960" w:hanging="360"/>
      </w:pPr>
    </w:lvl>
    <w:lvl w:ilvl="4" w:tplc="0C090019" w:tentative="1">
      <w:start w:val="1"/>
      <w:numFmt w:val="lowerLetter"/>
      <w:lvlText w:val="%5."/>
      <w:lvlJc w:val="left"/>
      <w:pPr>
        <w:tabs>
          <w:tab w:val="num" w:pos="4680"/>
        </w:tabs>
        <w:ind w:left="4680" w:hanging="360"/>
      </w:pPr>
    </w:lvl>
    <w:lvl w:ilvl="5" w:tplc="0C09001B" w:tentative="1">
      <w:start w:val="1"/>
      <w:numFmt w:val="lowerRoman"/>
      <w:lvlText w:val="%6."/>
      <w:lvlJc w:val="right"/>
      <w:pPr>
        <w:tabs>
          <w:tab w:val="num" w:pos="5400"/>
        </w:tabs>
        <w:ind w:left="5400" w:hanging="180"/>
      </w:pPr>
    </w:lvl>
    <w:lvl w:ilvl="6" w:tplc="0C09000F" w:tentative="1">
      <w:start w:val="1"/>
      <w:numFmt w:val="decimal"/>
      <w:lvlText w:val="%7."/>
      <w:lvlJc w:val="left"/>
      <w:pPr>
        <w:tabs>
          <w:tab w:val="num" w:pos="6120"/>
        </w:tabs>
        <w:ind w:left="6120" w:hanging="360"/>
      </w:pPr>
    </w:lvl>
    <w:lvl w:ilvl="7" w:tplc="0C090019" w:tentative="1">
      <w:start w:val="1"/>
      <w:numFmt w:val="lowerLetter"/>
      <w:lvlText w:val="%8."/>
      <w:lvlJc w:val="left"/>
      <w:pPr>
        <w:tabs>
          <w:tab w:val="num" w:pos="6840"/>
        </w:tabs>
        <w:ind w:left="6840" w:hanging="360"/>
      </w:pPr>
    </w:lvl>
    <w:lvl w:ilvl="8" w:tplc="0C09001B" w:tentative="1">
      <w:start w:val="1"/>
      <w:numFmt w:val="lowerRoman"/>
      <w:lvlText w:val="%9."/>
      <w:lvlJc w:val="right"/>
      <w:pPr>
        <w:tabs>
          <w:tab w:val="num" w:pos="7560"/>
        </w:tabs>
        <w:ind w:left="7560" w:hanging="180"/>
      </w:pPr>
    </w:lvl>
  </w:abstractNum>
  <w:abstractNum w:abstractNumId="26" w15:restartNumberingAfterBreak="0">
    <w:nsid w:val="61536DAB"/>
    <w:multiLevelType w:val="hybridMultilevel"/>
    <w:tmpl w:val="E0B2A626"/>
    <w:lvl w:ilvl="0" w:tplc="2E76C44A">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7" w15:restartNumberingAfterBreak="0">
    <w:nsid w:val="61FF3EC4"/>
    <w:multiLevelType w:val="hybridMultilevel"/>
    <w:tmpl w:val="9ECC9048"/>
    <w:lvl w:ilvl="0" w:tplc="38FA3814">
      <w:start w:val="1"/>
      <w:numFmt w:val="lowerRoman"/>
      <w:lvlText w:val="%1."/>
      <w:lvlJc w:val="left"/>
      <w:pPr>
        <w:tabs>
          <w:tab w:val="num" w:pos="2160"/>
        </w:tabs>
        <w:ind w:left="2160" w:hanging="720"/>
      </w:pPr>
      <w:rPr>
        <w:rFonts w:hint="default"/>
      </w:rPr>
    </w:lvl>
    <w:lvl w:ilvl="1" w:tplc="0C090019" w:tentative="1">
      <w:start w:val="1"/>
      <w:numFmt w:val="lowerLetter"/>
      <w:lvlText w:val="%2."/>
      <w:lvlJc w:val="left"/>
      <w:pPr>
        <w:tabs>
          <w:tab w:val="num" w:pos="2520"/>
        </w:tabs>
        <w:ind w:left="2520" w:hanging="360"/>
      </w:pPr>
    </w:lvl>
    <w:lvl w:ilvl="2" w:tplc="0C09001B" w:tentative="1">
      <w:start w:val="1"/>
      <w:numFmt w:val="lowerRoman"/>
      <w:lvlText w:val="%3."/>
      <w:lvlJc w:val="right"/>
      <w:pPr>
        <w:tabs>
          <w:tab w:val="num" w:pos="3240"/>
        </w:tabs>
        <w:ind w:left="3240" w:hanging="180"/>
      </w:pPr>
    </w:lvl>
    <w:lvl w:ilvl="3" w:tplc="0C09000F" w:tentative="1">
      <w:start w:val="1"/>
      <w:numFmt w:val="decimal"/>
      <w:lvlText w:val="%4."/>
      <w:lvlJc w:val="left"/>
      <w:pPr>
        <w:tabs>
          <w:tab w:val="num" w:pos="3960"/>
        </w:tabs>
        <w:ind w:left="3960" w:hanging="360"/>
      </w:pPr>
    </w:lvl>
    <w:lvl w:ilvl="4" w:tplc="0C090019" w:tentative="1">
      <w:start w:val="1"/>
      <w:numFmt w:val="lowerLetter"/>
      <w:lvlText w:val="%5."/>
      <w:lvlJc w:val="left"/>
      <w:pPr>
        <w:tabs>
          <w:tab w:val="num" w:pos="4680"/>
        </w:tabs>
        <w:ind w:left="4680" w:hanging="360"/>
      </w:pPr>
    </w:lvl>
    <w:lvl w:ilvl="5" w:tplc="0C09001B" w:tentative="1">
      <w:start w:val="1"/>
      <w:numFmt w:val="lowerRoman"/>
      <w:lvlText w:val="%6."/>
      <w:lvlJc w:val="right"/>
      <w:pPr>
        <w:tabs>
          <w:tab w:val="num" w:pos="5400"/>
        </w:tabs>
        <w:ind w:left="5400" w:hanging="180"/>
      </w:pPr>
    </w:lvl>
    <w:lvl w:ilvl="6" w:tplc="0C09000F" w:tentative="1">
      <w:start w:val="1"/>
      <w:numFmt w:val="decimal"/>
      <w:lvlText w:val="%7."/>
      <w:lvlJc w:val="left"/>
      <w:pPr>
        <w:tabs>
          <w:tab w:val="num" w:pos="6120"/>
        </w:tabs>
        <w:ind w:left="6120" w:hanging="360"/>
      </w:pPr>
    </w:lvl>
    <w:lvl w:ilvl="7" w:tplc="0C090019" w:tentative="1">
      <w:start w:val="1"/>
      <w:numFmt w:val="lowerLetter"/>
      <w:lvlText w:val="%8."/>
      <w:lvlJc w:val="left"/>
      <w:pPr>
        <w:tabs>
          <w:tab w:val="num" w:pos="6840"/>
        </w:tabs>
        <w:ind w:left="6840" w:hanging="360"/>
      </w:pPr>
    </w:lvl>
    <w:lvl w:ilvl="8" w:tplc="0C09001B" w:tentative="1">
      <w:start w:val="1"/>
      <w:numFmt w:val="lowerRoman"/>
      <w:lvlText w:val="%9."/>
      <w:lvlJc w:val="right"/>
      <w:pPr>
        <w:tabs>
          <w:tab w:val="num" w:pos="7560"/>
        </w:tabs>
        <w:ind w:left="7560" w:hanging="180"/>
      </w:pPr>
    </w:lvl>
  </w:abstractNum>
  <w:abstractNum w:abstractNumId="28" w15:restartNumberingAfterBreak="0">
    <w:nsid w:val="63A868F6"/>
    <w:multiLevelType w:val="hybridMultilevel"/>
    <w:tmpl w:val="4162B4DE"/>
    <w:lvl w:ilvl="0" w:tplc="C6FAE196">
      <w:start w:val="1"/>
      <w:numFmt w:val="decimal"/>
      <w:lvlText w:val="%1."/>
      <w:lvlJc w:val="left"/>
      <w:pPr>
        <w:tabs>
          <w:tab w:val="num" w:pos="960"/>
        </w:tabs>
        <w:ind w:left="960" w:hanging="360"/>
      </w:pPr>
      <w:rPr>
        <w:rFonts w:ascii="Times New Roman" w:hAnsi="Times New Roman" w:cs="Times New Roman" w:hint="default"/>
        <w:b/>
        <w:i w:val="0"/>
        <w:sz w:val="24"/>
      </w:rPr>
    </w:lvl>
    <w:lvl w:ilvl="1" w:tplc="EA848CAA">
      <w:start w:val="1"/>
      <w:numFmt w:val="lowerLetter"/>
      <w:lvlText w:val="%2)"/>
      <w:lvlJc w:val="left"/>
      <w:pPr>
        <w:tabs>
          <w:tab w:val="num" w:pos="1440"/>
        </w:tabs>
        <w:ind w:left="1440" w:hanging="360"/>
      </w:pPr>
      <w:rPr>
        <w:rFonts w:ascii="Times New Roman" w:hAnsi="Times New Roman" w:cs="Times New Roman" w:hint="default"/>
        <w:b/>
        <w:i w:val="0"/>
        <w:sz w:val="22"/>
      </w:r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9" w15:restartNumberingAfterBreak="0">
    <w:nsid w:val="724E721E"/>
    <w:multiLevelType w:val="hybridMultilevel"/>
    <w:tmpl w:val="E8F0BE46"/>
    <w:lvl w:ilvl="0" w:tplc="84A0985E">
      <w:start w:val="6"/>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77FB232D"/>
    <w:multiLevelType w:val="singleLevel"/>
    <w:tmpl w:val="0409000F"/>
    <w:lvl w:ilvl="0">
      <w:start w:val="8"/>
      <w:numFmt w:val="decimal"/>
      <w:lvlText w:val="%1."/>
      <w:lvlJc w:val="left"/>
      <w:pPr>
        <w:tabs>
          <w:tab w:val="num" w:pos="360"/>
        </w:tabs>
        <w:ind w:left="360" w:hanging="360"/>
      </w:pPr>
      <w:rPr>
        <w:rFonts w:hint="default"/>
      </w:rPr>
    </w:lvl>
  </w:abstractNum>
  <w:abstractNum w:abstractNumId="31" w15:restartNumberingAfterBreak="0">
    <w:nsid w:val="7C692893"/>
    <w:multiLevelType w:val="hybridMultilevel"/>
    <w:tmpl w:val="438845EC"/>
    <w:lvl w:ilvl="0" w:tplc="43102080">
      <w:start w:val="2"/>
      <w:numFmt w:val="lowerLetter"/>
      <w:lvlText w:val="%1)"/>
      <w:lvlJc w:val="left"/>
      <w:pPr>
        <w:tabs>
          <w:tab w:val="num" w:pos="1080"/>
        </w:tabs>
        <w:ind w:left="1080" w:hanging="360"/>
      </w:pPr>
      <w:rPr>
        <w:rFonts w:hint="default"/>
        <w:i w:val="0"/>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8"/>
  </w:num>
  <w:num w:numId="2">
    <w:abstractNumId w:val="15"/>
  </w:num>
  <w:num w:numId="3">
    <w:abstractNumId w:val="30"/>
  </w:num>
  <w:num w:numId="4">
    <w:abstractNumId w:val="7"/>
  </w:num>
  <w:num w:numId="5">
    <w:abstractNumId w:val="29"/>
  </w:num>
  <w:num w:numId="6">
    <w:abstractNumId w:val="2"/>
  </w:num>
  <w:num w:numId="7">
    <w:abstractNumId w:val="10"/>
  </w:num>
  <w:num w:numId="8">
    <w:abstractNumId w:val="19"/>
  </w:num>
  <w:num w:numId="9">
    <w:abstractNumId w:val="0"/>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16"/>
  </w:num>
  <w:num w:numId="13">
    <w:abstractNumId w:val="25"/>
  </w:num>
  <w:num w:numId="14">
    <w:abstractNumId w:val="6"/>
  </w:num>
  <w:num w:numId="15">
    <w:abstractNumId w:val="20"/>
  </w:num>
  <w:num w:numId="16">
    <w:abstractNumId w:val="24"/>
  </w:num>
  <w:num w:numId="17">
    <w:abstractNumId w:val="11"/>
  </w:num>
  <w:num w:numId="18">
    <w:abstractNumId w:val="14"/>
  </w:num>
  <w:num w:numId="19">
    <w:abstractNumId w:val="5"/>
  </w:num>
  <w:num w:numId="20">
    <w:abstractNumId w:val="3"/>
  </w:num>
  <w:num w:numId="21">
    <w:abstractNumId w:val="13"/>
  </w:num>
  <w:num w:numId="22">
    <w:abstractNumId w:val="4"/>
  </w:num>
  <w:num w:numId="23">
    <w:abstractNumId w:val="31"/>
  </w:num>
  <w:num w:numId="24">
    <w:abstractNumId w:val="23"/>
  </w:num>
  <w:num w:numId="25">
    <w:abstractNumId w:val="21"/>
  </w:num>
  <w:num w:numId="26">
    <w:abstractNumId w:val="18"/>
  </w:num>
  <w:num w:numId="27">
    <w:abstractNumId w:val="27"/>
  </w:num>
  <w:num w:numId="28">
    <w:abstractNumId w:val="17"/>
  </w:num>
  <w:num w:numId="29">
    <w:abstractNumId w:val="1"/>
  </w:num>
  <w:num w:numId="30">
    <w:abstractNumId w:val="12"/>
  </w:num>
  <w:num w:numId="31">
    <w:abstractNumId w:val="22"/>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918"/>
    <w:rsid w:val="000024F0"/>
    <w:rsid w:val="00012C5D"/>
    <w:rsid w:val="00015D81"/>
    <w:rsid w:val="000268A6"/>
    <w:rsid w:val="00030D72"/>
    <w:rsid w:val="00031021"/>
    <w:rsid w:val="00032C10"/>
    <w:rsid w:val="0003314C"/>
    <w:rsid w:val="0003412E"/>
    <w:rsid w:val="0004409B"/>
    <w:rsid w:val="00044696"/>
    <w:rsid w:val="00045417"/>
    <w:rsid w:val="0006192A"/>
    <w:rsid w:val="00064B65"/>
    <w:rsid w:val="00067D6D"/>
    <w:rsid w:val="00076A23"/>
    <w:rsid w:val="000775F6"/>
    <w:rsid w:val="00084662"/>
    <w:rsid w:val="00086F55"/>
    <w:rsid w:val="000A14D3"/>
    <w:rsid w:val="000A294A"/>
    <w:rsid w:val="000A56D8"/>
    <w:rsid w:val="000A65C5"/>
    <w:rsid w:val="000B25F1"/>
    <w:rsid w:val="000B4A1B"/>
    <w:rsid w:val="000B56B2"/>
    <w:rsid w:val="000D3EED"/>
    <w:rsid w:val="000E0FEE"/>
    <w:rsid w:val="000E1420"/>
    <w:rsid w:val="000F2597"/>
    <w:rsid w:val="000F74C5"/>
    <w:rsid w:val="00101190"/>
    <w:rsid w:val="0010471D"/>
    <w:rsid w:val="00115CA7"/>
    <w:rsid w:val="001170C2"/>
    <w:rsid w:val="0012186E"/>
    <w:rsid w:val="00123E95"/>
    <w:rsid w:val="0014331C"/>
    <w:rsid w:val="00150A6D"/>
    <w:rsid w:val="0015418E"/>
    <w:rsid w:val="00154FC2"/>
    <w:rsid w:val="00156DCB"/>
    <w:rsid w:val="0017411C"/>
    <w:rsid w:val="0018276D"/>
    <w:rsid w:val="00184241"/>
    <w:rsid w:val="001C1AB2"/>
    <w:rsid w:val="001C2E69"/>
    <w:rsid w:val="001C3B79"/>
    <w:rsid w:val="001D1C16"/>
    <w:rsid w:val="001E181E"/>
    <w:rsid w:val="001E2505"/>
    <w:rsid w:val="001F3463"/>
    <w:rsid w:val="001F43A0"/>
    <w:rsid w:val="001F6FA2"/>
    <w:rsid w:val="00201727"/>
    <w:rsid w:val="00226A44"/>
    <w:rsid w:val="00235F11"/>
    <w:rsid w:val="00257BF3"/>
    <w:rsid w:val="002743AB"/>
    <w:rsid w:val="002A0609"/>
    <w:rsid w:val="002B57AE"/>
    <w:rsid w:val="002C0236"/>
    <w:rsid w:val="002C2353"/>
    <w:rsid w:val="002D4AC4"/>
    <w:rsid w:val="002E7DF5"/>
    <w:rsid w:val="002F3A3D"/>
    <w:rsid w:val="003077E7"/>
    <w:rsid w:val="0031423E"/>
    <w:rsid w:val="00316FCC"/>
    <w:rsid w:val="00317558"/>
    <w:rsid w:val="003270FA"/>
    <w:rsid w:val="00327577"/>
    <w:rsid w:val="003421E4"/>
    <w:rsid w:val="003429D0"/>
    <w:rsid w:val="00356B87"/>
    <w:rsid w:val="0035702F"/>
    <w:rsid w:val="00362B63"/>
    <w:rsid w:val="0036405B"/>
    <w:rsid w:val="00365CCB"/>
    <w:rsid w:val="00373F1D"/>
    <w:rsid w:val="00374C6A"/>
    <w:rsid w:val="003804DC"/>
    <w:rsid w:val="0038561D"/>
    <w:rsid w:val="003B0791"/>
    <w:rsid w:val="003D3E9E"/>
    <w:rsid w:val="003D66E6"/>
    <w:rsid w:val="003D7F23"/>
    <w:rsid w:val="003E1AB7"/>
    <w:rsid w:val="003F77B1"/>
    <w:rsid w:val="00403080"/>
    <w:rsid w:val="00403F34"/>
    <w:rsid w:val="004079FE"/>
    <w:rsid w:val="0041260E"/>
    <w:rsid w:val="00414157"/>
    <w:rsid w:val="00416C5C"/>
    <w:rsid w:val="00422186"/>
    <w:rsid w:val="00431B68"/>
    <w:rsid w:val="004335CB"/>
    <w:rsid w:val="00450AFD"/>
    <w:rsid w:val="00452B8D"/>
    <w:rsid w:val="00455068"/>
    <w:rsid w:val="00467FCB"/>
    <w:rsid w:val="004725E3"/>
    <w:rsid w:val="004761E0"/>
    <w:rsid w:val="00487587"/>
    <w:rsid w:val="0049074B"/>
    <w:rsid w:val="004A174E"/>
    <w:rsid w:val="004A4333"/>
    <w:rsid w:val="004B7250"/>
    <w:rsid w:val="004C0741"/>
    <w:rsid w:val="004C3E04"/>
    <w:rsid w:val="004C6763"/>
    <w:rsid w:val="004F0795"/>
    <w:rsid w:val="004F277F"/>
    <w:rsid w:val="004F7ADE"/>
    <w:rsid w:val="00504546"/>
    <w:rsid w:val="00515AB3"/>
    <w:rsid w:val="00520959"/>
    <w:rsid w:val="0053139F"/>
    <w:rsid w:val="00536EBA"/>
    <w:rsid w:val="00540C38"/>
    <w:rsid w:val="0054774D"/>
    <w:rsid w:val="00561B09"/>
    <w:rsid w:val="0056535F"/>
    <w:rsid w:val="00567906"/>
    <w:rsid w:val="005764BE"/>
    <w:rsid w:val="0058385F"/>
    <w:rsid w:val="00596D12"/>
    <w:rsid w:val="005D7A93"/>
    <w:rsid w:val="005E01AC"/>
    <w:rsid w:val="005F1CC0"/>
    <w:rsid w:val="006009B6"/>
    <w:rsid w:val="0060779A"/>
    <w:rsid w:val="00623176"/>
    <w:rsid w:val="006339F2"/>
    <w:rsid w:val="00640CDB"/>
    <w:rsid w:val="0065670D"/>
    <w:rsid w:val="006570D4"/>
    <w:rsid w:val="00657742"/>
    <w:rsid w:val="0066225F"/>
    <w:rsid w:val="00663C8A"/>
    <w:rsid w:val="00675E90"/>
    <w:rsid w:val="00692C9B"/>
    <w:rsid w:val="00693E66"/>
    <w:rsid w:val="006C3C43"/>
    <w:rsid w:val="006C5CC3"/>
    <w:rsid w:val="006E550A"/>
    <w:rsid w:val="006F69D5"/>
    <w:rsid w:val="0070326D"/>
    <w:rsid w:val="00705CBD"/>
    <w:rsid w:val="0071105C"/>
    <w:rsid w:val="00715C09"/>
    <w:rsid w:val="007175C1"/>
    <w:rsid w:val="00731D1B"/>
    <w:rsid w:val="00732D07"/>
    <w:rsid w:val="00736ABC"/>
    <w:rsid w:val="00742D4E"/>
    <w:rsid w:val="00751D83"/>
    <w:rsid w:val="00756AD8"/>
    <w:rsid w:val="00773332"/>
    <w:rsid w:val="007A78E4"/>
    <w:rsid w:val="007B35E0"/>
    <w:rsid w:val="007B631A"/>
    <w:rsid w:val="007B6F98"/>
    <w:rsid w:val="007C0034"/>
    <w:rsid w:val="007C0483"/>
    <w:rsid w:val="007C1CC2"/>
    <w:rsid w:val="007C3F5B"/>
    <w:rsid w:val="007E03B6"/>
    <w:rsid w:val="007E07DA"/>
    <w:rsid w:val="008061C3"/>
    <w:rsid w:val="00813967"/>
    <w:rsid w:val="0081576B"/>
    <w:rsid w:val="00830928"/>
    <w:rsid w:val="008350D2"/>
    <w:rsid w:val="00846CA9"/>
    <w:rsid w:val="00855294"/>
    <w:rsid w:val="00856748"/>
    <w:rsid w:val="008602AD"/>
    <w:rsid w:val="008757ED"/>
    <w:rsid w:val="00877989"/>
    <w:rsid w:val="00882321"/>
    <w:rsid w:val="00893D7A"/>
    <w:rsid w:val="008A3BC2"/>
    <w:rsid w:val="008B191C"/>
    <w:rsid w:val="008B5DF5"/>
    <w:rsid w:val="008C7C99"/>
    <w:rsid w:val="008D409B"/>
    <w:rsid w:val="008D4DB3"/>
    <w:rsid w:val="008E0136"/>
    <w:rsid w:val="008E32D7"/>
    <w:rsid w:val="008E567D"/>
    <w:rsid w:val="008E7991"/>
    <w:rsid w:val="008E7A8E"/>
    <w:rsid w:val="008F1552"/>
    <w:rsid w:val="009010B2"/>
    <w:rsid w:val="00905918"/>
    <w:rsid w:val="009135D9"/>
    <w:rsid w:val="00914160"/>
    <w:rsid w:val="009147A0"/>
    <w:rsid w:val="00927586"/>
    <w:rsid w:val="00942A7D"/>
    <w:rsid w:val="00957966"/>
    <w:rsid w:val="00960B0F"/>
    <w:rsid w:val="0096159B"/>
    <w:rsid w:val="00984619"/>
    <w:rsid w:val="00992B73"/>
    <w:rsid w:val="00994725"/>
    <w:rsid w:val="009A4064"/>
    <w:rsid w:val="009B1282"/>
    <w:rsid w:val="009C6708"/>
    <w:rsid w:val="009F276D"/>
    <w:rsid w:val="009F7ADE"/>
    <w:rsid w:val="00A00C30"/>
    <w:rsid w:val="00A04548"/>
    <w:rsid w:val="00A10860"/>
    <w:rsid w:val="00A17C35"/>
    <w:rsid w:val="00A2208E"/>
    <w:rsid w:val="00A31E8A"/>
    <w:rsid w:val="00A34D9A"/>
    <w:rsid w:val="00A40869"/>
    <w:rsid w:val="00A41A58"/>
    <w:rsid w:val="00A42DEC"/>
    <w:rsid w:val="00A51113"/>
    <w:rsid w:val="00A531F9"/>
    <w:rsid w:val="00A5525E"/>
    <w:rsid w:val="00A61406"/>
    <w:rsid w:val="00A70DF8"/>
    <w:rsid w:val="00A830EB"/>
    <w:rsid w:val="00A87938"/>
    <w:rsid w:val="00AA0710"/>
    <w:rsid w:val="00AA212B"/>
    <w:rsid w:val="00AA5FC9"/>
    <w:rsid w:val="00AA66D9"/>
    <w:rsid w:val="00AB5CD2"/>
    <w:rsid w:val="00AC7A8D"/>
    <w:rsid w:val="00AD49C4"/>
    <w:rsid w:val="00B05BD3"/>
    <w:rsid w:val="00B27EDB"/>
    <w:rsid w:val="00B341D7"/>
    <w:rsid w:val="00B36347"/>
    <w:rsid w:val="00B374DF"/>
    <w:rsid w:val="00B4029F"/>
    <w:rsid w:val="00B41574"/>
    <w:rsid w:val="00B42E60"/>
    <w:rsid w:val="00B53E62"/>
    <w:rsid w:val="00B718C7"/>
    <w:rsid w:val="00B75F8A"/>
    <w:rsid w:val="00B870B0"/>
    <w:rsid w:val="00B906D3"/>
    <w:rsid w:val="00BA5243"/>
    <w:rsid w:val="00BB1E6A"/>
    <w:rsid w:val="00BC00BF"/>
    <w:rsid w:val="00BC1FB9"/>
    <w:rsid w:val="00BC5B98"/>
    <w:rsid w:val="00BD37BC"/>
    <w:rsid w:val="00BD7992"/>
    <w:rsid w:val="00BE582D"/>
    <w:rsid w:val="00BF6BFC"/>
    <w:rsid w:val="00BF7312"/>
    <w:rsid w:val="00C01ECF"/>
    <w:rsid w:val="00C26B0F"/>
    <w:rsid w:val="00C34FFA"/>
    <w:rsid w:val="00C515F9"/>
    <w:rsid w:val="00C57321"/>
    <w:rsid w:val="00C57454"/>
    <w:rsid w:val="00C62427"/>
    <w:rsid w:val="00C6563C"/>
    <w:rsid w:val="00C84AD9"/>
    <w:rsid w:val="00CA0467"/>
    <w:rsid w:val="00CB19ED"/>
    <w:rsid w:val="00CB2E4D"/>
    <w:rsid w:val="00CD0386"/>
    <w:rsid w:val="00CE2E74"/>
    <w:rsid w:val="00D221FD"/>
    <w:rsid w:val="00D2626E"/>
    <w:rsid w:val="00D36A47"/>
    <w:rsid w:val="00D4080D"/>
    <w:rsid w:val="00D43D38"/>
    <w:rsid w:val="00D70408"/>
    <w:rsid w:val="00D837D2"/>
    <w:rsid w:val="00D963A7"/>
    <w:rsid w:val="00D96E93"/>
    <w:rsid w:val="00DC0AF7"/>
    <w:rsid w:val="00DC5F0A"/>
    <w:rsid w:val="00DC62C3"/>
    <w:rsid w:val="00DC65FA"/>
    <w:rsid w:val="00DD19E2"/>
    <w:rsid w:val="00DD4F65"/>
    <w:rsid w:val="00E000B4"/>
    <w:rsid w:val="00E049AE"/>
    <w:rsid w:val="00E04E55"/>
    <w:rsid w:val="00E1659C"/>
    <w:rsid w:val="00E22757"/>
    <w:rsid w:val="00E23B15"/>
    <w:rsid w:val="00E35144"/>
    <w:rsid w:val="00E54774"/>
    <w:rsid w:val="00E62431"/>
    <w:rsid w:val="00E65722"/>
    <w:rsid w:val="00E65CB2"/>
    <w:rsid w:val="00E66638"/>
    <w:rsid w:val="00E739A6"/>
    <w:rsid w:val="00E81058"/>
    <w:rsid w:val="00E94514"/>
    <w:rsid w:val="00EA39FD"/>
    <w:rsid w:val="00EC74FE"/>
    <w:rsid w:val="00F07A6F"/>
    <w:rsid w:val="00F16649"/>
    <w:rsid w:val="00F3721F"/>
    <w:rsid w:val="00F4464A"/>
    <w:rsid w:val="00F7606D"/>
    <w:rsid w:val="00F86DAF"/>
    <w:rsid w:val="00FB370F"/>
    <w:rsid w:val="00FB7BCE"/>
    <w:rsid w:val="00FC06B7"/>
    <w:rsid w:val="00FF344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C68040"/>
  <w14:defaultImageDpi w14:val="300"/>
  <w15:docId w15:val="{C008D0A5-9CBE-476A-B1F2-AC9C59D4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4A174E"/>
    <w:pPr>
      <w:keepNext/>
      <w:jc w:val="center"/>
      <w:outlineLvl w:val="0"/>
    </w:pPr>
    <w:rPr>
      <w:b/>
      <w:szCs w:val="20"/>
    </w:rPr>
  </w:style>
  <w:style w:type="paragraph" w:styleId="Heading3">
    <w:name w:val="heading 3"/>
    <w:basedOn w:val="Normal"/>
    <w:next w:val="Normal"/>
    <w:qFormat/>
    <w:rsid w:val="004A174E"/>
    <w:pPr>
      <w:keepNext/>
      <w:jc w:val="center"/>
      <w:outlineLvl w:val="2"/>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92C9B"/>
    <w:pPr>
      <w:jc w:val="both"/>
    </w:pPr>
    <w:rPr>
      <w:szCs w:val="20"/>
    </w:rPr>
  </w:style>
  <w:style w:type="table" w:styleId="TableGrid">
    <w:name w:val="Table Grid"/>
    <w:basedOn w:val="TableNormal"/>
    <w:rsid w:val="00D4080D"/>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A14D3"/>
    <w:rPr>
      <w:rFonts w:ascii="Tahoma" w:hAnsi="Tahoma" w:cs="Tahoma"/>
      <w:sz w:val="16"/>
      <w:szCs w:val="16"/>
    </w:rPr>
  </w:style>
  <w:style w:type="paragraph" w:styleId="ListParagraph">
    <w:name w:val="List Paragraph"/>
    <w:basedOn w:val="Normal"/>
    <w:uiPriority w:val="99"/>
    <w:qFormat/>
    <w:rsid w:val="00DD4F65"/>
    <w:pPr>
      <w:ind w:left="720"/>
      <w:contextualSpacing/>
    </w:pPr>
  </w:style>
  <w:style w:type="character" w:customStyle="1" w:styleId="Pcharbold">
    <w:name w:val="P: char bold"/>
    <w:basedOn w:val="DefaultParagraphFont"/>
    <w:rsid w:val="00365CCB"/>
    <w:rPr>
      <w:b/>
      <w:color w:val="auto"/>
    </w:rPr>
  </w:style>
  <w:style w:type="paragraph" w:customStyle="1" w:styleId="PTablebody">
    <w:name w:val="P: Table body"/>
    <w:rsid w:val="00365CCB"/>
    <w:rPr>
      <w:rFonts w:eastAsia="Times"/>
      <w:sz w:val="24"/>
      <w:szCs w:val="24"/>
      <w:lang w:eastAsia="en-AU"/>
    </w:rPr>
  </w:style>
  <w:style w:type="paragraph" w:customStyle="1" w:styleId="PTablelist">
    <w:name w:val="P: Table list"/>
    <w:basedOn w:val="Normal"/>
    <w:rsid w:val="00365CCB"/>
    <w:pPr>
      <w:tabs>
        <w:tab w:val="left" w:pos="2156"/>
        <w:tab w:val="left" w:pos="2446"/>
      </w:tabs>
      <w:ind w:left="284" w:hanging="284"/>
    </w:pPr>
    <w:rPr>
      <w:rFonts w:eastAsia="Times"/>
      <w:lang w:eastAsia="en-AU"/>
    </w:rPr>
  </w:style>
  <w:style w:type="paragraph" w:customStyle="1" w:styleId="PTableHeadingLeftAligned">
    <w:name w:val="P: Table Heading Left Aligned"/>
    <w:basedOn w:val="Normal"/>
    <w:rsid w:val="00365CCB"/>
    <w:rPr>
      <w:rFonts w:ascii="Arial Black" w:eastAsia="Times" w:hAnsi="Arial Black"/>
      <w:sz w:val="20"/>
      <w:szCs w:val="20"/>
      <w:lang w:eastAsia="en-AU"/>
    </w:rPr>
  </w:style>
  <w:style w:type="paragraph" w:styleId="Header">
    <w:name w:val="header"/>
    <w:basedOn w:val="Normal"/>
    <w:link w:val="HeaderChar"/>
    <w:unhideWhenUsed/>
    <w:rsid w:val="006F69D5"/>
    <w:pPr>
      <w:tabs>
        <w:tab w:val="center" w:pos="4513"/>
        <w:tab w:val="right" w:pos="9026"/>
      </w:tabs>
    </w:pPr>
  </w:style>
  <w:style w:type="character" w:customStyle="1" w:styleId="HeaderChar">
    <w:name w:val="Header Char"/>
    <w:basedOn w:val="DefaultParagraphFont"/>
    <w:link w:val="Header"/>
    <w:rsid w:val="006F69D5"/>
    <w:rPr>
      <w:sz w:val="24"/>
      <w:szCs w:val="24"/>
    </w:rPr>
  </w:style>
  <w:style w:type="paragraph" w:styleId="Footer">
    <w:name w:val="footer"/>
    <w:basedOn w:val="Normal"/>
    <w:link w:val="FooterChar"/>
    <w:uiPriority w:val="99"/>
    <w:unhideWhenUsed/>
    <w:rsid w:val="006F69D5"/>
    <w:pPr>
      <w:tabs>
        <w:tab w:val="center" w:pos="4513"/>
        <w:tab w:val="right" w:pos="9026"/>
      </w:tabs>
    </w:pPr>
  </w:style>
  <w:style w:type="character" w:customStyle="1" w:styleId="FooterChar">
    <w:name w:val="Footer Char"/>
    <w:basedOn w:val="DefaultParagraphFont"/>
    <w:link w:val="Footer"/>
    <w:uiPriority w:val="99"/>
    <w:rsid w:val="006F69D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hdphoto" Target="media/hdphoto2.wd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15</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2007 Acid-Base Chem Test</vt:lpstr>
    </vt:vector>
  </TitlesOfParts>
  <Company/>
  <LinksUpToDate>false</LinksUpToDate>
  <CharactersWithSpaces>12826</CharactersWithSpaces>
  <SharedDoc>false</SharedDoc>
  <HLinks>
    <vt:vector size="18" baseType="variant">
      <vt:variant>
        <vt:i4>65545</vt:i4>
      </vt:variant>
      <vt:variant>
        <vt:i4>-1</vt:i4>
      </vt:variant>
      <vt:variant>
        <vt:i4>1070</vt:i4>
      </vt:variant>
      <vt:variant>
        <vt:i4>1</vt:i4>
      </vt:variant>
      <vt:variant>
        <vt:lpwstr>Logo2001</vt:lpwstr>
      </vt:variant>
      <vt:variant>
        <vt:lpwstr/>
      </vt:variant>
      <vt:variant>
        <vt:i4>2818161</vt:i4>
      </vt:variant>
      <vt:variant>
        <vt:i4>-1</vt:i4>
      </vt:variant>
      <vt:variant>
        <vt:i4>1120</vt:i4>
      </vt:variant>
      <vt:variant>
        <vt:i4>1</vt:i4>
      </vt:variant>
      <vt:variant>
        <vt:lpwstr>http://upload.wikimedia.org/wikipedia/commons/1/1f/1,2-Dichloropropane.gif</vt:lpwstr>
      </vt:variant>
      <vt:variant>
        <vt:lpwstr/>
      </vt:variant>
      <vt:variant>
        <vt:i4>131166</vt:i4>
      </vt:variant>
      <vt:variant>
        <vt:i4>-1</vt:i4>
      </vt:variant>
      <vt:variant>
        <vt:i4>1121</vt:i4>
      </vt:variant>
      <vt:variant>
        <vt:i4>1</vt:i4>
      </vt:variant>
      <vt:variant>
        <vt:lpwstr>http://www.docbrown.info/page15/Image593.gif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 Acid-Base Chem Test</dc:title>
  <dc:subject/>
  <dc:creator>HT</dc:creator>
  <cp:keywords/>
  <dc:description/>
  <cp:lastModifiedBy>Frank Hill</cp:lastModifiedBy>
  <cp:revision>16</cp:revision>
  <cp:lastPrinted>2018-04-12T11:37:00Z</cp:lastPrinted>
  <dcterms:created xsi:type="dcterms:W3CDTF">2018-04-12T08:51:00Z</dcterms:created>
  <dcterms:modified xsi:type="dcterms:W3CDTF">2018-04-15T11:05:00Z</dcterms:modified>
</cp:coreProperties>
</file>