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C3DC7" w14:textId="33A49284" w:rsidR="009576D9" w:rsidRPr="00803C1E" w:rsidRDefault="00673DAE" w:rsidP="00803C1E">
      <w:pPr>
        <w:pStyle w:val="PAHead"/>
      </w:pPr>
      <w:bookmarkStart w:id="0" w:name="_GoBack"/>
      <w:bookmarkEnd w:id="0"/>
      <w:r w:rsidRPr="00803C1E">
        <w:t xml:space="preserve">Chemistry </w:t>
      </w:r>
    </w:p>
    <w:p w14:paraId="7BED4C1D" w14:textId="4B959071" w:rsidR="00673DAE" w:rsidRPr="00803C1E" w:rsidRDefault="00673DAE" w:rsidP="00803C1E">
      <w:pPr>
        <w:pStyle w:val="PBHead"/>
      </w:pPr>
      <w:r w:rsidRPr="00803C1E">
        <w:t xml:space="preserve">Unit 4 </w:t>
      </w:r>
    </w:p>
    <w:p w14:paraId="277D78A8" w14:textId="2E23A70E" w:rsidR="003714B4" w:rsidRPr="00A44905" w:rsidRDefault="00D06EA7" w:rsidP="00A44905">
      <w:pPr>
        <w:pStyle w:val="PCaHead"/>
      </w:pPr>
      <w:r w:rsidRPr="00A44905">
        <w:t xml:space="preserve">Area of </w:t>
      </w:r>
      <w:r w:rsidR="00477F9B" w:rsidRPr="00A44905">
        <w:t>S</w:t>
      </w:r>
      <w:r w:rsidRPr="00A44905">
        <w:t xml:space="preserve">tudy 4 </w:t>
      </w:r>
      <w:r w:rsidR="00477F9B" w:rsidRPr="00A44905">
        <w:t>T</w:t>
      </w:r>
      <w:r w:rsidR="00570A91" w:rsidRPr="00A44905">
        <w:t>est</w:t>
      </w:r>
      <w:r w:rsidR="00FD0EE4" w:rsidRPr="00A44905">
        <w:t>:</w:t>
      </w:r>
    </w:p>
    <w:p w14:paraId="416E1C90" w14:textId="138A9AD4" w:rsidR="00D06EA7" w:rsidRPr="00803C1E" w:rsidRDefault="00D06EA7" w:rsidP="003714B4">
      <w:pPr>
        <w:pStyle w:val="PCbHead"/>
      </w:pPr>
      <w:r w:rsidRPr="00803C1E">
        <w:t xml:space="preserve">Industrial </w:t>
      </w:r>
      <w:r w:rsidR="00BD4AB2" w:rsidRPr="00803C1E">
        <w:t>c</w:t>
      </w:r>
      <w:r w:rsidRPr="00803C1E">
        <w:t>hemistry</w:t>
      </w:r>
    </w:p>
    <w:p w14:paraId="1CE6213D" w14:textId="1CCBD2C7" w:rsidR="00B31171" w:rsidRPr="00803C1E" w:rsidRDefault="00B31171" w:rsidP="00E62061">
      <w:pPr>
        <w:pStyle w:val="PBodytextfullout"/>
      </w:pPr>
      <w:r w:rsidRPr="00803C1E">
        <w:t>This sample test paper has been prepared as part of the Pearson suite of resources for the Year 12, Unit</w:t>
      </w:r>
      <w:r w:rsidR="00E62061">
        <w:t> </w:t>
      </w:r>
      <w:r w:rsidRPr="00803C1E">
        <w:t xml:space="preserve">4, ATAR Chemistry Course prescribed by the Western Australian School Curriculum and </w:t>
      </w:r>
      <w:r w:rsidR="008D1F72">
        <w:br/>
      </w:r>
      <w:r w:rsidRPr="00803C1E">
        <w:t>Standards Authority.</w:t>
      </w:r>
    </w:p>
    <w:p w14:paraId="4202483B" w14:textId="77777777" w:rsidR="009D17EE" w:rsidRPr="009D17EE" w:rsidRDefault="009D17EE" w:rsidP="009D17EE">
      <w:pPr>
        <w:pStyle w:val="PDhead0"/>
      </w:pPr>
      <w:r w:rsidRPr="009D17EE">
        <w:t>Time allowed</w:t>
      </w:r>
    </w:p>
    <w:p w14:paraId="744C04C0" w14:textId="107E8F59" w:rsidR="00151953" w:rsidRPr="00E62061" w:rsidRDefault="00E62061" w:rsidP="00447720">
      <w:pPr>
        <w:pStyle w:val="PBodytextfullout"/>
        <w:tabs>
          <w:tab w:val="left" w:pos="3969"/>
        </w:tabs>
      </w:pPr>
      <w:r>
        <w:t>Reading time: 5 minutes</w:t>
      </w:r>
      <w:r>
        <w:tab/>
      </w:r>
      <w:r w:rsidR="00151953" w:rsidRPr="00E62061">
        <w:t>Working time: 45 minutes</w:t>
      </w:r>
    </w:p>
    <w:p w14:paraId="35C3A34B" w14:textId="25F19085" w:rsidR="00151953" w:rsidRPr="009D17EE" w:rsidRDefault="0083270A" w:rsidP="009D17EE">
      <w:pPr>
        <w:pStyle w:val="PDhead0"/>
      </w:pPr>
      <w:r w:rsidRPr="009D17EE">
        <w:t>Materials required</w:t>
      </w:r>
    </w:p>
    <w:p w14:paraId="49043579" w14:textId="4D0F217E" w:rsidR="00151953" w:rsidRPr="00E62061" w:rsidRDefault="00151953" w:rsidP="00E62061">
      <w:pPr>
        <w:pStyle w:val="PBodytextfullout"/>
      </w:pPr>
      <w:proofErr w:type="gramStart"/>
      <w:r w:rsidRPr="00E62061">
        <w:t>An approved non-programmable calculator.</w:t>
      </w:r>
      <w:proofErr w:type="gramEnd"/>
    </w:p>
    <w:p w14:paraId="0BF18F32" w14:textId="329384BB" w:rsidR="00151953" w:rsidRPr="00E62061" w:rsidRDefault="00151953" w:rsidP="00E62061">
      <w:pPr>
        <w:pStyle w:val="PBodytextfullout"/>
      </w:pPr>
      <w:proofErr w:type="gramStart"/>
      <w:r w:rsidRPr="00E62061">
        <w:t xml:space="preserve">Chemistry Data </w:t>
      </w:r>
      <w:r w:rsidR="00C80B5A">
        <w:t>Booklet</w:t>
      </w:r>
      <w:r w:rsidRPr="00E62061">
        <w:t>.</w:t>
      </w:r>
      <w:proofErr w:type="gramEnd"/>
      <w:r w:rsidRPr="00E62061">
        <w:t xml:space="preserve"> This may be downloaded from the </w:t>
      </w:r>
      <w:r w:rsidR="00FE6B5B" w:rsidRPr="00E62061">
        <w:t>SCSA</w:t>
      </w:r>
      <w:r w:rsidRPr="00E62061">
        <w:t xml:space="preserve"> website.</w:t>
      </w:r>
    </w:p>
    <w:p w14:paraId="04BFEA4B" w14:textId="7E001680" w:rsidR="00151953" w:rsidRPr="009D17EE" w:rsidRDefault="00151953" w:rsidP="009D17EE">
      <w:pPr>
        <w:pStyle w:val="PDhead0"/>
      </w:pPr>
      <w:r w:rsidRPr="009D17EE">
        <w:t>Structure of this paper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842"/>
        <w:gridCol w:w="1560"/>
        <w:gridCol w:w="1984"/>
      </w:tblGrid>
      <w:tr w:rsidR="0002114A" w:rsidRPr="00E62061" w14:paraId="7D42343F" w14:textId="77777777" w:rsidTr="00793DA7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1F3E21FD" w14:textId="05381983" w:rsidR="00151953" w:rsidRPr="00E62061" w:rsidRDefault="00151953" w:rsidP="00793DA7">
            <w:pPr>
              <w:pStyle w:val="PTableHead"/>
            </w:pPr>
            <w:r w:rsidRPr="00E62061">
              <w:t>Section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DAA9957" w14:textId="5437578F" w:rsidR="00151953" w:rsidRPr="00E62061" w:rsidRDefault="00151953" w:rsidP="00793DA7">
            <w:pPr>
              <w:pStyle w:val="PTableHead"/>
            </w:pPr>
            <w:r w:rsidRPr="00E62061">
              <w:t>Number of questions available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4C97274" w14:textId="6A26DFCA" w:rsidR="00151953" w:rsidRPr="00E62061" w:rsidRDefault="00151953" w:rsidP="00793DA7">
            <w:pPr>
              <w:pStyle w:val="PTableHead"/>
            </w:pPr>
            <w:r w:rsidRPr="00E62061">
              <w:t>Number of questions to be answered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F38896F" w14:textId="5F835ED0" w:rsidR="00151953" w:rsidRPr="00E62061" w:rsidRDefault="0002114A" w:rsidP="00793DA7">
            <w:pPr>
              <w:pStyle w:val="PTableHead"/>
            </w:pPr>
            <w:r>
              <w:t>Suggested working time (minutes</w:t>
            </w:r>
            <w:r w:rsidR="00151953" w:rsidRPr="00E62061"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6FD3120" w14:textId="4F8133D9" w:rsidR="00151953" w:rsidRPr="00E62061" w:rsidRDefault="00151953" w:rsidP="00793DA7">
            <w:pPr>
              <w:pStyle w:val="PTableHead"/>
            </w:pPr>
            <w:r w:rsidRPr="00E62061">
              <w:t>Marks available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A52959A" w14:textId="2AAEF183" w:rsidR="00151953" w:rsidRPr="00E62061" w:rsidRDefault="00151953" w:rsidP="00793DA7">
            <w:pPr>
              <w:pStyle w:val="PTableHead"/>
            </w:pPr>
            <w:r w:rsidRPr="00E62061">
              <w:t>Percentage of total test</w:t>
            </w:r>
          </w:p>
        </w:tc>
      </w:tr>
      <w:tr w:rsidR="0002114A" w:rsidRPr="00E62061" w14:paraId="27035969" w14:textId="77777777" w:rsidTr="00793DA7">
        <w:tc>
          <w:tcPr>
            <w:tcW w:w="2235" w:type="dxa"/>
            <w:vAlign w:val="center"/>
          </w:tcPr>
          <w:p w14:paraId="7DE5C0AA" w14:textId="64DD504A" w:rsidR="00A94A4D" w:rsidRDefault="00151953" w:rsidP="00793DA7">
            <w:pPr>
              <w:pStyle w:val="PTableBody"/>
            </w:pPr>
            <w:r w:rsidRPr="00E62061">
              <w:t xml:space="preserve">Section </w:t>
            </w:r>
            <w:r w:rsidR="000247A5" w:rsidRPr="00E62061">
              <w:t>1</w:t>
            </w:r>
            <w:r w:rsidRPr="00E62061">
              <w:t>:</w:t>
            </w:r>
          </w:p>
          <w:p w14:paraId="6FDB4607" w14:textId="721D36E3" w:rsidR="00151953" w:rsidRPr="00E62061" w:rsidRDefault="00151953" w:rsidP="00793DA7">
            <w:pPr>
              <w:pStyle w:val="PTableBody"/>
            </w:pPr>
            <w:r w:rsidRPr="00E62061">
              <w:t>Multiple choice</w:t>
            </w:r>
          </w:p>
        </w:tc>
        <w:tc>
          <w:tcPr>
            <w:tcW w:w="1559" w:type="dxa"/>
            <w:vAlign w:val="center"/>
          </w:tcPr>
          <w:p w14:paraId="4A1A5F2C" w14:textId="0DF429A8" w:rsidR="00151953" w:rsidRPr="00E62061" w:rsidRDefault="00151953" w:rsidP="00793DA7">
            <w:pPr>
              <w:pStyle w:val="PTableBody"/>
              <w:jc w:val="center"/>
            </w:pPr>
            <w:r w:rsidRPr="00E62061">
              <w:t>6</w:t>
            </w:r>
          </w:p>
        </w:tc>
        <w:tc>
          <w:tcPr>
            <w:tcW w:w="1843" w:type="dxa"/>
            <w:vAlign w:val="center"/>
          </w:tcPr>
          <w:p w14:paraId="70C1F2B9" w14:textId="29505E6E" w:rsidR="00151953" w:rsidRPr="00E62061" w:rsidRDefault="00151953" w:rsidP="00793DA7">
            <w:pPr>
              <w:pStyle w:val="PTableBody"/>
              <w:jc w:val="center"/>
            </w:pPr>
            <w:r w:rsidRPr="00E62061">
              <w:t>6</w:t>
            </w:r>
          </w:p>
        </w:tc>
        <w:tc>
          <w:tcPr>
            <w:tcW w:w="1842" w:type="dxa"/>
            <w:vAlign w:val="center"/>
          </w:tcPr>
          <w:p w14:paraId="5B8997F2" w14:textId="0E4D8AC8" w:rsidR="00151953" w:rsidRPr="00E62061" w:rsidRDefault="00151953" w:rsidP="00793DA7">
            <w:pPr>
              <w:pStyle w:val="PTableBody"/>
              <w:jc w:val="center"/>
            </w:pPr>
            <w:r w:rsidRPr="00E62061">
              <w:t>1</w:t>
            </w:r>
            <w:r w:rsidR="00D06EA7" w:rsidRPr="00E62061">
              <w:t>2</w:t>
            </w:r>
          </w:p>
        </w:tc>
        <w:tc>
          <w:tcPr>
            <w:tcW w:w="1560" w:type="dxa"/>
            <w:vAlign w:val="center"/>
          </w:tcPr>
          <w:p w14:paraId="4896F8C1" w14:textId="2A225366" w:rsidR="00151953" w:rsidRPr="00E62061" w:rsidRDefault="00151953" w:rsidP="00793DA7">
            <w:pPr>
              <w:pStyle w:val="PTableBody"/>
              <w:jc w:val="center"/>
            </w:pPr>
            <w:r w:rsidRPr="00E62061">
              <w:t>12</w:t>
            </w:r>
          </w:p>
        </w:tc>
        <w:tc>
          <w:tcPr>
            <w:tcW w:w="1984" w:type="dxa"/>
            <w:vAlign w:val="center"/>
          </w:tcPr>
          <w:p w14:paraId="62D1D5C9" w14:textId="374C71AE" w:rsidR="00151953" w:rsidRPr="00E62061" w:rsidRDefault="00151953" w:rsidP="00793DA7">
            <w:pPr>
              <w:pStyle w:val="PTableBody"/>
              <w:jc w:val="center"/>
            </w:pPr>
            <w:r w:rsidRPr="00E62061">
              <w:t>27</w:t>
            </w:r>
          </w:p>
        </w:tc>
      </w:tr>
      <w:tr w:rsidR="0002114A" w:rsidRPr="00E62061" w14:paraId="7D9362E9" w14:textId="77777777" w:rsidTr="00793DA7">
        <w:tc>
          <w:tcPr>
            <w:tcW w:w="2235" w:type="dxa"/>
            <w:vAlign w:val="center"/>
          </w:tcPr>
          <w:p w14:paraId="65CF897D" w14:textId="195E06B8" w:rsidR="00A94A4D" w:rsidRDefault="00151953" w:rsidP="00793DA7">
            <w:pPr>
              <w:pStyle w:val="PTableBody"/>
            </w:pPr>
            <w:r w:rsidRPr="00E62061">
              <w:t xml:space="preserve">Section </w:t>
            </w:r>
            <w:r w:rsidR="000247A5" w:rsidRPr="00E62061">
              <w:t>2</w:t>
            </w:r>
            <w:r w:rsidRPr="00E62061">
              <w:t>:</w:t>
            </w:r>
          </w:p>
          <w:p w14:paraId="4689DF5F" w14:textId="65DA7752" w:rsidR="00151953" w:rsidRPr="00E62061" w:rsidRDefault="00B03EC0" w:rsidP="00793DA7">
            <w:pPr>
              <w:pStyle w:val="PTableBody"/>
            </w:pPr>
            <w:r w:rsidRPr="00E62061">
              <w:t>S</w:t>
            </w:r>
            <w:r w:rsidR="00151953" w:rsidRPr="00E62061">
              <w:t>hort answer</w:t>
            </w:r>
          </w:p>
        </w:tc>
        <w:tc>
          <w:tcPr>
            <w:tcW w:w="1559" w:type="dxa"/>
            <w:vAlign w:val="center"/>
          </w:tcPr>
          <w:p w14:paraId="324B0B44" w14:textId="6AEECCC6" w:rsidR="00151953" w:rsidRPr="00E62061" w:rsidRDefault="00151953" w:rsidP="00793DA7">
            <w:pPr>
              <w:pStyle w:val="PTableBody"/>
              <w:jc w:val="center"/>
            </w:pPr>
            <w:r w:rsidRPr="00E62061">
              <w:t>3</w:t>
            </w:r>
          </w:p>
        </w:tc>
        <w:tc>
          <w:tcPr>
            <w:tcW w:w="1843" w:type="dxa"/>
            <w:vAlign w:val="center"/>
          </w:tcPr>
          <w:p w14:paraId="03FBFBAF" w14:textId="0B4365ED" w:rsidR="00151953" w:rsidRPr="00E62061" w:rsidRDefault="00151953" w:rsidP="00793DA7">
            <w:pPr>
              <w:pStyle w:val="PTableBody"/>
              <w:jc w:val="center"/>
            </w:pPr>
            <w:r w:rsidRPr="00E62061">
              <w:t>3</w:t>
            </w:r>
          </w:p>
        </w:tc>
        <w:tc>
          <w:tcPr>
            <w:tcW w:w="1842" w:type="dxa"/>
            <w:vAlign w:val="center"/>
          </w:tcPr>
          <w:p w14:paraId="74F32317" w14:textId="403F501E" w:rsidR="00151953" w:rsidRPr="00E62061" w:rsidRDefault="00151953" w:rsidP="00793DA7">
            <w:pPr>
              <w:pStyle w:val="PTableBody"/>
              <w:jc w:val="center"/>
            </w:pPr>
            <w:r w:rsidRPr="00E62061">
              <w:t>1</w:t>
            </w:r>
            <w:r w:rsidR="00D06EA7" w:rsidRPr="00E62061">
              <w:t>4</w:t>
            </w:r>
          </w:p>
        </w:tc>
        <w:tc>
          <w:tcPr>
            <w:tcW w:w="1560" w:type="dxa"/>
            <w:vAlign w:val="center"/>
          </w:tcPr>
          <w:p w14:paraId="2E96243D" w14:textId="01E63452" w:rsidR="00151953" w:rsidRPr="00E62061" w:rsidRDefault="00151953" w:rsidP="00793DA7">
            <w:pPr>
              <w:pStyle w:val="PTableBody"/>
              <w:jc w:val="center"/>
            </w:pPr>
            <w:r w:rsidRPr="00E62061">
              <w:t>14</w:t>
            </w:r>
          </w:p>
        </w:tc>
        <w:tc>
          <w:tcPr>
            <w:tcW w:w="1984" w:type="dxa"/>
            <w:vAlign w:val="center"/>
          </w:tcPr>
          <w:p w14:paraId="50F90DCD" w14:textId="0AB1F3AF" w:rsidR="00151953" w:rsidRPr="00E62061" w:rsidRDefault="00151953" w:rsidP="00793DA7">
            <w:pPr>
              <w:pStyle w:val="PTableBody"/>
              <w:jc w:val="center"/>
            </w:pPr>
            <w:r w:rsidRPr="00E62061">
              <w:t>31</w:t>
            </w:r>
          </w:p>
        </w:tc>
      </w:tr>
      <w:tr w:rsidR="0002114A" w:rsidRPr="00E62061" w14:paraId="37F314A7" w14:textId="77777777" w:rsidTr="00793DA7"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1A468500" w14:textId="5309F524" w:rsidR="00151953" w:rsidRPr="00E62061" w:rsidRDefault="00151953" w:rsidP="00793DA7">
            <w:pPr>
              <w:pStyle w:val="PTableBody"/>
            </w:pPr>
            <w:r w:rsidRPr="00E62061">
              <w:t xml:space="preserve">Section </w:t>
            </w:r>
            <w:r w:rsidR="000247A5" w:rsidRPr="00E62061">
              <w:t>3</w:t>
            </w:r>
            <w:r w:rsidRPr="00E62061">
              <w:t xml:space="preserve">: </w:t>
            </w:r>
            <w:r w:rsidR="00B03EC0" w:rsidRPr="00E62061">
              <w:t>E</w:t>
            </w:r>
            <w:r w:rsidRPr="00E62061">
              <w:t>xtended answer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E690A53" w14:textId="6632B15A" w:rsidR="00151953" w:rsidRPr="00E62061" w:rsidRDefault="00151953" w:rsidP="00793DA7">
            <w:pPr>
              <w:pStyle w:val="PTableBody"/>
              <w:jc w:val="center"/>
            </w:pPr>
            <w:r w:rsidRPr="00E62061"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EBDC3E8" w14:textId="33A9DEE9" w:rsidR="00151953" w:rsidRPr="00E62061" w:rsidRDefault="00151953" w:rsidP="00793DA7">
            <w:pPr>
              <w:pStyle w:val="PTableBody"/>
              <w:jc w:val="center"/>
            </w:pPr>
            <w:r w:rsidRPr="00E62061">
              <w:t>2</w:t>
            </w:r>
          </w:p>
        </w:tc>
        <w:tc>
          <w:tcPr>
            <w:tcW w:w="1842" w:type="dxa"/>
            <w:vAlign w:val="center"/>
          </w:tcPr>
          <w:p w14:paraId="11116623" w14:textId="6914C0D7" w:rsidR="00151953" w:rsidRPr="00E62061" w:rsidRDefault="00D06EA7" w:rsidP="00793DA7">
            <w:pPr>
              <w:pStyle w:val="PTableBody"/>
              <w:jc w:val="center"/>
            </w:pPr>
            <w:r w:rsidRPr="00E62061">
              <w:t>19</w:t>
            </w:r>
          </w:p>
        </w:tc>
        <w:tc>
          <w:tcPr>
            <w:tcW w:w="1560" w:type="dxa"/>
            <w:vAlign w:val="center"/>
          </w:tcPr>
          <w:p w14:paraId="638811CC" w14:textId="7771CD1B" w:rsidR="00151953" w:rsidRPr="00E62061" w:rsidRDefault="00151953" w:rsidP="00793DA7">
            <w:pPr>
              <w:pStyle w:val="PTableBody"/>
              <w:jc w:val="center"/>
            </w:pPr>
            <w:r w:rsidRPr="00E62061">
              <w:t>19</w:t>
            </w:r>
          </w:p>
        </w:tc>
        <w:tc>
          <w:tcPr>
            <w:tcW w:w="1984" w:type="dxa"/>
            <w:vAlign w:val="center"/>
          </w:tcPr>
          <w:p w14:paraId="761FAB14" w14:textId="67DE4163" w:rsidR="00151953" w:rsidRPr="00E62061" w:rsidRDefault="00151953" w:rsidP="00793DA7">
            <w:pPr>
              <w:pStyle w:val="PTableBody"/>
              <w:jc w:val="center"/>
            </w:pPr>
            <w:r w:rsidRPr="00E62061">
              <w:t>42</w:t>
            </w:r>
          </w:p>
        </w:tc>
      </w:tr>
      <w:tr w:rsidR="00793DA7" w:rsidRPr="00E62061" w14:paraId="02433854" w14:textId="77777777" w:rsidTr="00793DA7">
        <w:trPr>
          <w:trHeight w:val="297"/>
        </w:trPr>
        <w:tc>
          <w:tcPr>
            <w:tcW w:w="5637" w:type="dxa"/>
            <w:gridSpan w:val="3"/>
            <w:tcBorders>
              <w:left w:val="nil"/>
              <w:bottom w:val="nil"/>
            </w:tcBorders>
            <w:vAlign w:val="center"/>
          </w:tcPr>
          <w:p w14:paraId="6A958961" w14:textId="08D5D25F" w:rsidR="00793DA7" w:rsidRPr="00E62061" w:rsidRDefault="00793DA7" w:rsidP="00793DA7">
            <w:pPr>
              <w:pStyle w:val="PTableBody"/>
              <w:jc w:val="right"/>
              <w:rPr>
                <w:rStyle w:val="Pboldasis"/>
              </w:rPr>
            </w:pPr>
            <w:r w:rsidRPr="00E62061">
              <w:rPr>
                <w:rStyle w:val="Pboldasis"/>
              </w:rPr>
              <w:t>Total</w:t>
            </w:r>
          </w:p>
        </w:tc>
        <w:tc>
          <w:tcPr>
            <w:tcW w:w="1842" w:type="dxa"/>
            <w:vAlign w:val="center"/>
          </w:tcPr>
          <w:p w14:paraId="05C44155" w14:textId="16D951C3" w:rsidR="00793DA7" w:rsidRPr="00E62061" w:rsidRDefault="00793DA7" w:rsidP="00793DA7">
            <w:pPr>
              <w:pStyle w:val="PTableBody"/>
              <w:jc w:val="center"/>
              <w:rPr>
                <w:rStyle w:val="Pboldasis"/>
              </w:rPr>
            </w:pPr>
            <w:r w:rsidRPr="00E62061">
              <w:rPr>
                <w:rStyle w:val="Pboldasis"/>
              </w:rPr>
              <w:t>45</w:t>
            </w:r>
          </w:p>
        </w:tc>
        <w:tc>
          <w:tcPr>
            <w:tcW w:w="1560" w:type="dxa"/>
            <w:vAlign w:val="center"/>
          </w:tcPr>
          <w:p w14:paraId="550B0D5B" w14:textId="63D6822A" w:rsidR="00793DA7" w:rsidRPr="00E62061" w:rsidRDefault="00793DA7" w:rsidP="00793DA7">
            <w:pPr>
              <w:pStyle w:val="PTableBody"/>
              <w:jc w:val="center"/>
              <w:rPr>
                <w:rStyle w:val="Pboldasis"/>
              </w:rPr>
            </w:pPr>
            <w:r w:rsidRPr="00E62061">
              <w:rPr>
                <w:rStyle w:val="Pboldasis"/>
              </w:rPr>
              <w:t>45</w:t>
            </w:r>
          </w:p>
        </w:tc>
        <w:tc>
          <w:tcPr>
            <w:tcW w:w="1984" w:type="dxa"/>
            <w:vAlign w:val="center"/>
          </w:tcPr>
          <w:p w14:paraId="240C2DBC" w14:textId="5C36E7F9" w:rsidR="00793DA7" w:rsidRPr="00E62061" w:rsidRDefault="00793DA7" w:rsidP="00793DA7">
            <w:pPr>
              <w:pStyle w:val="PTableBody"/>
              <w:jc w:val="center"/>
              <w:rPr>
                <w:rStyle w:val="Pboldasis"/>
              </w:rPr>
            </w:pPr>
            <w:r w:rsidRPr="00E62061">
              <w:rPr>
                <w:rStyle w:val="Pboldasis"/>
              </w:rPr>
              <w:t>100</w:t>
            </w:r>
          </w:p>
        </w:tc>
      </w:tr>
    </w:tbl>
    <w:p w14:paraId="14566641" w14:textId="77777777" w:rsidR="009D5982" w:rsidRDefault="009D5982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000A20D0" w14:textId="4B14C6B9" w:rsidR="008B69F0" w:rsidRPr="00E62061" w:rsidRDefault="009576D9" w:rsidP="00A44905">
      <w:pPr>
        <w:pStyle w:val="PCaHead"/>
      </w:pPr>
      <w:r w:rsidRPr="00E62061">
        <w:lastRenderedPageBreak/>
        <w:t xml:space="preserve">Section </w:t>
      </w:r>
      <w:r w:rsidR="000247A5" w:rsidRPr="00E62061">
        <w:t>1</w:t>
      </w:r>
      <w:r w:rsidRPr="00E62061">
        <w:t xml:space="preserve">: </w:t>
      </w:r>
      <w:r w:rsidRPr="00A44905">
        <w:rPr>
          <w:color w:val="auto"/>
        </w:rPr>
        <w:t>Multiple</w:t>
      </w:r>
      <w:r w:rsidR="00E62061" w:rsidRPr="00A44905">
        <w:rPr>
          <w:color w:val="auto"/>
        </w:rPr>
        <w:t xml:space="preserve"> </w:t>
      </w:r>
      <w:r w:rsidRPr="00A44905">
        <w:rPr>
          <w:color w:val="auto"/>
        </w:rPr>
        <w:t>choice</w:t>
      </w:r>
      <w:r w:rsidR="00DD165C" w:rsidRPr="00A44905">
        <w:rPr>
          <w:color w:val="auto"/>
        </w:rPr>
        <w:tab/>
      </w:r>
      <w:r w:rsidR="00592FFA" w:rsidRPr="00A44905">
        <w:rPr>
          <w:color w:val="auto"/>
        </w:rPr>
        <w:t>27% (12 marks)</w:t>
      </w:r>
    </w:p>
    <w:p w14:paraId="5B85211F" w14:textId="7FA0113B" w:rsidR="00F33C02" w:rsidRPr="00803C1E" w:rsidRDefault="00F33C02" w:rsidP="009D5982">
      <w:pPr>
        <w:pStyle w:val="PBodytextfullout"/>
      </w:pPr>
      <w:r w:rsidRPr="00803C1E">
        <w:t xml:space="preserve">This section has </w:t>
      </w:r>
      <w:r w:rsidRPr="009D5982">
        <w:rPr>
          <w:rStyle w:val="Pboldasis"/>
        </w:rPr>
        <w:t>6</w:t>
      </w:r>
      <w:r w:rsidRPr="00F30174">
        <w:t xml:space="preserve"> </w:t>
      </w:r>
      <w:r w:rsidRPr="00803C1E">
        <w:t xml:space="preserve">questions. Answer </w:t>
      </w:r>
      <w:r w:rsidRPr="009D5982">
        <w:rPr>
          <w:rStyle w:val="Pboldasis"/>
        </w:rPr>
        <w:t>all</w:t>
      </w:r>
      <w:r w:rsidRPr="00F30174">
        <w:t xml:space="preserve"> </w:t>
      </w:r>
      <w:r w:rsidRPr="00803C1E">
        <w:t>questions by circling the correct option. Marks will not be deducted for incorrect answers. No marks will be given if more than one answer is completed for any question.</w:t>
      </w:r>
    </w:p>
    <w:p w14:paraId="1D547F7A" w14:textId="77777777" w:rsidR="00F33C02" w:rsidRDefault="00F33C02" w:rsidP="009D5982">
      <w:pPr>
        <w:pStyle w:val="PBodytextfullout"/>
      </w:pPr>
      <w:r w:rsidRPr="00803C1E">
        <w:t>Suggested working time: 12 minutes</w:t>
      </w:r>
    </w:p>
    <w:p w14:paraId="519D9771" w14:textId="25C79D00" w:rsidR="009D5982" w:rsidRPr="00803C1E" w:rsidRDefault="009D5982" w:rsidP="009D5982">
      <w:pPr>
        <w:pStyle w:val="PBodytextfullout"/>
      </w:pPr>
      <w:r>
        <w:t>_______________________________________________________________________________</w:t>
      </w:r>
    </w:p>
    <w:p w14:paraId="248052CB" w14:textId="495B26BB" w:rsidR="008B69F0" w:rsidRPr="00803C1E" w:rsidRDefault="00B03EC0" w:rsidP="009D5982">
      <w:pPr>
        <w:pStyle w:val="PQuestion1"/>
      </w:pPr>
      <w:r w:rsidRPr="00F30174">
        <w:rPr>
          <w:rStyle w:val="Pboldasis"/>
        </w:rPr>
        <w:t>1</w:t>
      </w:r>
      <w:r w:rsidR="00DD165C">
        <w:tab/>
      </w:r>
      <w:r w:rsidR="008B69F0" w:rsidRPr="00803C1E">
        <w:t>In the following r</w:t>
      </w:r>
      <w:r w:rsidR="00F30174">
        <w:t>eaction, 4 moles of aluminium are</w:t>
      </w:r>
      <w:r w:rsidR="008B69F0" w:rsidRPr="00803C1E">
        <w:t xml:space="preserve"> added to a solution containing 6</w:t>
      </w:r>
      <w:r w:rsidR="00F30174">
        <w:t> </w:t>
      </w:r>
      <w:r w:rsidR="008B69F0" w:rsidRPr="00803C1E">
        <w:t>mo</w:t>
      </w:r>
      <w:r w:rsidR="00477F9B">
        <w:t>les of hydrochloric acid (</w:t>
      </w:r>
      <w:proofErr w:type="spellStart"/>
      <w:r w:rsidR="00477F9B">
        <w:t>HCl</w:t>
      </w:r>
      <w:proofErr w:type="spellEnd"/>
      <w:r w:rsidR="00477F9B">
        <w:t>):</w:t>
      </w:r>
    </w:p>
    <w:p w14:paraId="6F7887E4" w14:textId="48E9B4BE" w:rsidR="008B69F0" w:rsidRPr="00803C1E" w:rsidRDefault="00F30174" w:rsidP="00477F9B">
      <w:pPr>
        <w:pStyle w:val="PQuestion1"/>
        <w:jc w:val="center"/>
      </w:pPr>
      <w:r>
        <w:t>2Al(s) + 6HCl</w:t>
      </w:r>
      <w:r w:rsidR="008B69F0" w:rsidRPr="00803C1E">
        <w:t>(</w:t>
      </w:r>
      <w:proofErr w:type="spellStart"/>
      <w:r w:rsidR="008B69F0" w:rsidRPr="00803C1E">
        <w:t>aq</w:t>
      </w:r>
      <w:proofErr w:type="spellEnd"/>
      <w:r w:rsidR="008B69F0" w:rsidRPr="00803C1E">
        <w:t xml:space="preserve">) </w:t>
      </w:r>
      <w:r>
        <w:sym w:font="Symbol" w:char="F0AE"/>
      </w:r>
      <w:r>
        <w:t xml:space="preserve"> </w:t>
      </w:r>
      <w:r w:rsidR="008B69F0" w:rsidRPr="00803C1E">
        <w:t xml:space="preserve">2 </w:t>
      </w:r>
      <w:proofErr w:type="gramStart"/>
      <w:r w:rsidR="008B69F0" w:rsidRPr="00803C1E">
        <w:t>AlCl</w:t>
      </w:r>
      <w:r w:rsidR="008B69F0" w:rsidRPr="00F30174">
        <w:rPr>
          <w:rStyle w:val="Psubscriptasis0"/>
        </w:rPr>
        <w:t>3</w:t>
      </w:r>
      <w:r w:rsidR="008B69F0" w:rsidRPr="00803C1E">
        <w:t>(</w:t>
      </w:r>
      <w:proofErr w:type="spellStart"/>
      <w:proofErr w:type="gramEnd"/>
      <w:r w:rsidR="008B69F0" w:rsidRPr="00803C1E">
        <w:t>aq</w:t>
      </w:r>
      <w:proofErr w:type="spellEnd"/>
      <w:r w:rsidR="008B69F0" w:rsidRPr="00803C1E">
        <w:t>)</w:t>
      </w:r>
      <w:r>
        <w:t xml:space="preserve"> </w:t>
      </w:r>
      <w:r w:rsidR="008B69F0" w:rsidRPr="00803C1E">
        <w:t>+</w:t>
      </w:r>
      <w:r>
        <w:t xml:space="preserve"> 3</w:t>
      </w:r>
      <w:r w:rsidR="008B69F0" w:rsidRPr="00803C1E">
        <w:t>H</w:t>
      </w:r>
      <w:r w:rsidR="008B69F0" w:rsidRPr="00F30174">
        <w:rPr>
          <w:rStyle w:val="Psubscriptasis0"/>
        </w:rPr>
        <w:t>2</w:t>
      </w:r>
      <w:r w:rsidR="008B69F0" w:rsidRPr="00803C1E">
        <w:t>(g)</w:t>
      </w:r>
    </w:p>
    <w:p w14:paraId="1287AF82" w14:textId="3B8F1583" w:rsidR="008B69F0" w:rsidRPr="00803C1E" w:rsidRDefault="00DD165C" w:rsidP="00F30174">
      <w:pPr>
        <w:pStyle w:val="PQuestion1"/>
      </w:pPr>
      <w:r>
        <w:tab/>
      </w:r>
      <w:r w:rsidR="008B69F0" w:rsidRPr="00803C1E">
        <w:t>Assuming the reaction goes to completion, select the correct statement below:</w:t>
      </w:r>
    </w:p>
    <w:p w14:paraId="2E0AAC9A" w14:textId="3D7C4AA2" w:rsidR="008B69F0" w:rsidRPr="00803C1E" w:rsidRDefault="00B03EC0" w:rsidP="00F30174">
      <w:pPr>
        <w:pStyle w:val="PQuestiona"/>
      </w:pPr>
      <w:r w:rsidRPr="00F30174">
        <w:rPr>
          <w:rStyle w:val="Pboldasis"/>
        </w:rPr>
        <w:t>A</w:t>
      </w:r>
      <w:r w:rsidR="00F30174">
        <w:tab/>
      </w:r>
      <w:r w:rsidR="008B69F0" w:rsidRPr="00803C1E">
        <w:t>Al is the limiting reagent and 3 moles of H</w:t>
      </w:r>
      <w:r w:rsidR="008B69F0" w:rsidRPr="00F30174">
        <w:rPr>
          <w:rStyle w:val="Psubscriptasis0"/>
        </w:rPr>
        <w:t>2</w:t>
      </w:r>
      <w:r w:rsidR="008B69F0" w:rsidRPr="00803C1E">
        <w:t xml:space="preserve"> gas </w:t>
      </w:r>
      <w:r w:rsidR="00F30174">
        <w:t>are</w:t>
      </w:r>
      <w:r w:rsidR="008B69F0" w:rsidRPr="00803C1E">
        <w:t xml:space="preserve"> produced. </w:t>
      </w:r>
    </w:p>
    <w:p w14:paraId="114451B3" w14:textId="587A7FD7" w:rsidR="008B69F0" w:rsidRPr="00803C1E" w:rsidRDefault="00B03EC0" w:rsidP="00F30174">
      <w:pPr>
        <w:pStyle w:val="PQuestiona"/>
      </w:pPr>
      <w:r w:rsidRPr="00F30174">
        <w:rPr>
          <w:rStyle w:val="Pboldasis"/>
        </w:rPr>
        <w:t>B</w:t>
      </w:r>
      <w:r w:rsidR="00DD165C">
        <w:tab/>
      </w:r>
      <w:r w:rsidR="008B69F0" w:rsidRPr="00803C1E">
        <w:t>Al is the limiting reagent and 6 moles of H</w:t>
      </w:r>
      <w:r w:rsidR="008B69F0" w:rsidRPr="00F30174">
        <w:rPr>
          <w:rStyle w:val="Psubscriptasis0"/>
        </w:rPr>
        <w:t>2</w:t>
      </w:r>
      <w:r w:rsidR="008B69F0" w:rsidRPr="00803C1E">
        <w:t xml:space="preserve"> gas </w:t>
      </w:r>
      <w:r w:rsidR="00F30174">
        <w:t>are</w:t>
      </w:r>
      <w:r w:rsidR="008B69F0" w:rsidRPr="00803C1E">
        <w:t xml:space="preserve"> produced. </w:t>
      </w:r>
    </w:p>
    <w:p w14:paraId="04FF0B42" w14:textId="54E16FC2" w:rsidR="008B69F0" w:rsidRPr="00803C1E" w:rsidRDefault="00B03EC0" w:rsidP="00F30174">
      <w:pPr>
        <w:pStyle w:val="PQuestiona"/>
      </w:pPr>
      <w:r w:rsidRPr="00F30174">
        <w:rPr>
          <w:rStyle w:val="Pboldasis"/>
        </w:rPr>
        <w:t>C</w:t>
      </w:r>
      <w:r w:rsidR="00DD165C">
        <w:tab/>
      </w:r>
      <w:proofErr w:type="spellStart"/>
      <w:r w:rsidR="008B69F0" w:rsidRPr="00803C1E">
        <w:t>HCl</w:t>
      </w:r>
      <w:proofErr w:type="spellEnd"/>
      <w:r w:rsidR="008B69F0" w:rsidRPr="00803C1E">
        <w:t xml:space="preserve"> is the limiting reagent and 3 moles of H</w:t>
      </w:r>
      <w:r w:rsidR="008B69F0" w:rsidRPr="00F30174">
        <w:rPr>
          <w:rStyle w:val="Psubscriptasis0"/>
        </w:rPr>
        <w:t>2</w:t>
      </w:r>
      <w:r w:rsidR="008B69F0" w:rsidRPr="00803C1E">
        <w:t xml:space="preserve"> gas </w:t>
      </w:r>
      <w:r w:rsidR="00F30174">
        <w:t>are</w:t>
      </w:r>
      <w:r w:rsidR="008B69F0" w:rsidRPr="00803C1E">
        <w:t xml:space="preserve"> produced. </w:t>
      </w:r>
    </w:p>
    <w:p w14:paraId="475FA48A" w14:textId="1651E37B" w:rsidR="008B69F0" w:rsidRPr="00803C1E" w:rsidRDefault="00B03EC0" w:rsidP="00F30174">
      <w:pPr>
        <w:pStyle w:val="PQuestiona"/>
      </w:pPr>
      <w:r w:rsidRPr="00F30174">
        <w:rPr>
          <w:rStyle w:val="Pboldasis"/>
        </w:rPr>
        <w:t>D</w:t>
      </w:r>
      <w:r w:rsidR="00DD165C">
        <w:tab/>
      </w:r>
      <w:proofErr w:type="spellStart"/>
      <w:r w:rsidR="008B69F0" w:rsidRPr="00803C1E">
        <w:t>HCl</w:t>
      </w:r>
      <w:proofErr w:type="spellEnd"/>
      <w:r w:rsidR="008B69F0" w:rsidRPr="00803C1E">
        <w:t xml:space="preserve"> is the limiting reagent and 6 moles of H</w:t>
      </w:r>
      <w:r w:rsidR="008B69F0" w:rsidRPr="00F30174">
        <w:rPr>
          <w:rStyle w:val="Psubscriptasis0"/>
        </w:rPr>
        <w:t>2</w:t>
      </w:r>
      <w:r w:rsidR="008B69F0" w:rsidRPr="00803C1E">
        <w:t xml:space="preserve"> gas </w:t>
      </w:r>
      <w:r w:rsidR="00F30174">
        <w:t>are</w:t>
      </w:r>
      <w:r w:rsidR="008B69F0" w:rsidRPr="00803C1E">
        <w:t xml:space="preserve"> produced. </w:t>
      </w:r>
    </w:p>
    <w:p w14:paraId="4CA7A2D5" w14:textId="2EE7A32B" w:rsidR="009576D9" w:rsidRPr="00803C1E" w:rsidRDefault="00617713" w:rsidP="009D5982">
      <w:pPr>
        <w:pStyle w:val="PQuestion1"/>
      </w:pPr>
      <w:r w:rsidRPr="00F30174">
        <w:rPr>
          <w:rStyle w:val="Pboldasis"/>
        </w:rPr>
        <w:t>2</w:t>
      </w:r>
      <w:r w:rsidRPr="00803C1E">
        <w:tab/>
      </w:r>
      <w:r w:rsidR="00E26970" w:rsidRPr="00803C1E">
        <w:t>Ammonia can be produced acco</w:t>
      </w:r>
      <w:r w:rsidR="00477F9B">
        <w:t>rding to the following equation:</w:t>
      </w:r>
    </w:p>
    <w:p w14:paraId="0473FF8F" w14:textId="076B7354" w:rsidR="00E26970" w:rsidRPr="00803C1E" w:rsidRDefault="00E26970" w:rsidP="00477F9B">
      <w:pPr>
        <w:pStyle w:val="PQuestion1"/>
        <w:jc w:val="center"/>
      </w:pPr>
      <w:proofErr w:type="gramStart"/>
      <w:r w:rsidRPr="00803C1E">
        <w:t>N</w:t>
      </w:r>
      <w:r w:rsidRPr="006F5372">
        <w:rPr>
          <w:rStyle w:val="Psubscriptasis0"/>
        </w:rPr>
        <w:t>2</w:t>
      </w:r>
      <w:r w:rsidRPr="00803C1E">
        <w:t>(</w:t>
      </w:r>
      <w:proofErr w:type="gramEnd"/>
      <w:r w:rsidRPr="00803C1E">
        <w:t xml:space="preserve">g) </w:t>
      </w:r>
      <w:r w:rsidR="006609EB">
        <w:t xml:space="preserve">+ </w:t>
      </w:r>
      <w:r w:rsidRPr="00803C1E">
        <w:t>3H</w:t>
      </w:r>
      <w:r w:rsidRPr="006F5372">
        <w:rPr>
          <w:rStyle w:val="Psubscriptasis0"/>
        </w:rPr>
        <w:t>2</w:t>
      </w:r>
      <w:r w:rsidRPr="00803C1E">
        <w:t xml:space="preserve">(g) </w:t>
      </w:r>
      <w:r w:rsidR="00F30174" w:rsidRPr="006F5372">
        <w:rPr>
          <w:rFonts w:ascii="Menlo Regular" w:hAnsi="Menlo Regular" w:cs="Menlo Regular"/>
        </w:rPr>
        <w:t>⇌</w:t>
      </w:r>
      <w:r w:rsidR="00F30174" w:rsidRPr="00F30174">
        <w:t xml:space="preserve"> </w:t>
      </w:r>
      <w:r w:rsidRPr="00803C1E">
        <w:t>2NH</w:t>
      </w:r>
      <w:r w:rsidRPr="006F5372">
        <w:rPr>
          <w:rStyle w:val="Psubscriptasis0"/>
        </w:rPr>
        <w:t>3</w:t>
      </w:r>
      <w:r w:rsidRPr="00803C1E">
        <w:t>(g)</w:t>
      </w:r>
    </w:p>
    <w:p w14:paraId="6D2C3F55" w14:textId="1D7AC161" w:rsidR="00E26970" w:rsidRPr="00803C1E" w:rsidRDefault="00DD165C" w:rsidP="00FC56A2">
      <w:pPr>
        <w:pStyle w:val="PQuestion1"/>
      </w:pPr>
      <w:r>
        <w:tab/>
      </w:r>
      <w:r w:rsidR="00E26970" w:rsidRPr="00803C1E">
        <w:t xml:space="preserve">The reaction </w:t>
      </w:r>
      <w:r w:rsidR="00E7241F">
        <w:t>as</w:t>
      </w:r>
      <w:r w:rsidR="00E26970" w:rsidRPr="00803C1E">
        <w:t xml:space="preserve"> written </w:t>
      </w:r>
      <w:r w:rsidR="00E7241F">
        <w:t>i</w:t>
      </w:r>
      <w:r w:rsidR="00E26970" w:rsidRPr="00803C1E">
        <w:t>s exothermic.</w:t>
      </w:r>
    </w:p>
    <w:p w14:paraId="16244048" w14:textId="751F56B4" w:rsidR="00E26970" w:rsidRPr="00FC56A2" w:rsidRDefault="00DD165C" w:rsidP="00FC56A2">
      <w:pPr>
        <w:pStyle w:val="PQuestion1"/>
      </w:pPr>
      <w:r>
        <w:tab/>
      </w:r>
      <w:r w:rsidR="00E26970" w:rsidRPr="00803C1E">
        <w:t>Which of the following changes will increase the amount of ammonia at equilibrium?</w:t>
      </w:r>
    </w:p>
    <w:p w14:paraId="07C2B8C4" w14:textId="2B0AC4B5" w:rsidR="00E26970" w:rsidRPr="00803C1E" w:rsidRDefault="00E26970" w:rsidP="00FC56A2">
      <w:pPr>
        <w:pStyle w:val="PQuestioni"/>
      </w:pPr>
      <w:r w:rsidRPr="006F5372">
        <w:rPr>
          <w:rStyle w:val="Pboldasis"/>
        </w:rPr>
        <w:t>I</w:t>
      </w:r>
      <w:r w:rsidR="00DD165C">
        <w:tab/>
      </w:r>
      <w:r w:rsidRPr="00803C1E">
        <w:t>adding a finely divided catalyst</w:t>
      </w:r>
    </w:p>
    <w:p w14:paraId="5436E9EE" w14:textId="5EDE7362" w:rsidR="00E26970" w:rsidRPr="00803C1E" w:rsidRDefault="00E26970" w:rsidP="00FC56A2">
      <w:pPr>
        <w:pStyle w:val="PQuestioni"/>
      </w:pPr>
      <w:r w:rsidRPr="006F5372">
        <w:rPr>
          <w:rStyle w:val="Pboldasis"/>
        </w:rPr>
        <w:t>II</w:t>
      </w:r>
      <w:r w:rsidR="00DD165C">
        <w:tab/>
      </w:r>
      <w:r w:rsidRPr="00803C1E">
        <w:t>increasing the partial pressure of the gases</w:t>
      </w:r>
    </w:p>
    <w:p w14:paraId="2F472296" w14:textId="13ACBB0E" w:rsidR="00E26970" w:rsidRPr="00803C1E" w:rsidRDefault="00E26970" w:rsidP="00FC56A2">
      <w:pPr>
        <w:pStyle w:val="PQuestioni"/>
      </w:pPr>
      <w:r w:rsidRPr="006F5372">
        <w:rPr>
          <w:rStyle w:val="Pboldasis"/>
        </w:rPr>
        <w:t>III</w:t>
      </w:r>
      <w:r w:rsidR="00DD165C">
        <w:tab/>
      </w:r>
      <w:r w:rsidR="00FC56A2">
        <w:t>i</w:t>
      </w:r>
      <w:r w:rsidRPr="00803C1E">
        <w:t>ncreasing the temperature in the reaction vessel</w:t>
      </w:r>
    </w:p>
    <w:p w14:paraId="4973D1B1" w14:textId="21D119F5" w:rsidR="00E26970" w:rsidRPr="00803C1E" w:rsidRDefault="00E26970" w:rsidP="00FC56A2">
      <w:pPr>
        <w:pStyle w:val="PQuestiona"/>
      </w:pPr>
      <w:r w:rsidRPr="006F5372">
        <w:rPr>
          <w:rStyle w:val="Pboldasis"/>
        </w:rPr>
        <w:t>A</w:t>
      </w:r>
      <w:r w:rsidR="00DD165C">
        <w:tab/>
      </w:r>
      <w:r w:rsidRPr="00803C1E">
        <w:t>I only</w:t>
      </w:r>
    </w:p>
    <w:p w14:paraId="7B405E72" w14:textId="6886DFCA" w:rsidR="00E26970" w:rsidRPr="00803C1E" w:rsidRDefault="00E26970" w:rsidP="00FC56A2">
      <w:pPr>
        <w:pStyle w:val="PQuestiona"/>
      </w:pPr>
      <w:r w:rsidRPr="006F5372">
        <w:rPr>
          <w:rStyle w:val="Pboldasis"/>
        </w:rPr>
        <w:t>B</w:t>
      </w:r>
      <w:r w:rsidR="00DD165C">
        <w:tab/>
      </w:r>
      <w:r w:rsidRPr="00803C1E">
        <w:t>II only</w:t>
      </w:r>
    </w:p>
    <w:p w14:paraId="57AA3EF5" w14:textId="6876D8A2" w:rsidR="00E26970" w:rsidRPr="00803C1E" w:rsidRDefault="00E26970" w:rsidP="00FC56A2">
      <w:pPr>
        <w:pStyle w:val="PQuestiona"/>
      </w:pPr>
      <w:r w:rsidRPr="006F5372">
        <w:rPr>
          <w:rStyle w:val="Pboldasis"/>
        </w:rPr>
        <w:t>C</w:t>
      </w:r>
      <w:r w:rsidR="00DD165C">
        <w:tab/>
      </w:r>
      <w:r w:rsidRPr="00803C1E">
        <w:t>I and II only</w:t>
      </w:r>
    </w:p>
    <w:p w14:paraId="51225C03" w14:textId="66C97D59" w:rsidR="00E26970" w:rsidRPr="00803C1E" w:rsidRDefault="00E26970" w:rsidP="00FC56A2">
      <w:pPr>
        <w:pStyle w:val="PQuestiona"/>
      </w:pPr>
      <w:r w:rsidRPr="006F5372">
        <w:rPr>
          <w:rStyle w:val="Pboldasis"/>
        </w:rPr>
        <w:t>D</w:t>
      </w:r>
      <w:r w:rsidR="00DD165C">
        <w:tab/>
      </w:r>
      <w:r w:rsidRPr="00803C1E">
        <w:t>II and III only</w:t>
      </w:r>
    </w:p>
    <w:p w14:paraId="5196356D" w14:textId="77777777" w:rsidR="006609EB" w:rsidRDefault="006609EB">
      <w:pPr>
        <w:rPr>
          <w:rStyle w:val="Pitalicasis"/>
          <w:rFonts w:eastAsiaTheme="minorEastAsia" w:cs="Arial"/>
          <w:szCs w:val="22"/>
          <w:lang w:val="en-AU" w:eastAsia="en-GB"/>
        </w:rPr>
      </w:pPr>
      <w:r>
        <w:rPr>
          <w:rStyle w:val="Pitalicasis"/>
        </w:rPr>
        <w:br w:type="page"/>
      </w:r>
    </w:p>
    <w:p w14:paraId="2FA6D50E" w14:textId="33A4BA92" w:rsidR="00370C7C" w:rsidRPr="00FC56A2" w:rsidRDefault="00370C7C" w:rsidP="00FC56A2">
      <w:pPr>
        <w:pStyle w:val="PBodytextfullout"/>
        <w:rPr>
          <w:rStyle w:val="Pitalicasis"/>
        </w:rPr>
      </w:pPr>
      <w:r w:rsidRPr="00FC56A2">
        <w:rPr>
          <w:rStyle w:val="Pitalicasis"/>
        </w:rPr>
        <w:lastRenderedPageBreak/>
        <w:t>Questions 3 and 4 refer to the following information.</w:t>
      </w:r>
    </w:p>
    <w:p w14:paraId="1B0E7335" w14:textId="13D4C308" w:rsidR="00370C7C" w:rsidRPr="00803C1E" w:rsidRDefault="00370C7C" w:rsidP="00FC56A2">
      <w:pPr>
        <w:pStyle w:val="PBodytextfullout"/>
      </w:pPr>
      <w:r w:rsidRPr="00803C1E">
        <w:t xml:space="preserve">Nitric </w:t>
      </w:r>
      <w:r w:rsidR="006F5372">
        <w:t>acid</w:t>
      </w:r>
      <w:r w:rsidRPr="00803C1E">
        <w:t xml:space="preserve"> </w:t>
      </w:r>
      <w:r w:rsidR="006F5372">
        <w:t>(</w:t>
      </w:r>
      <w:r w:rsidRPr="00803C1E">
        <w:t>HNO</w:t>
      </w:r>
      <w:r w:rsidRPr="006F5372">
        <w:rPr>
          <w:rStyle w:val="Psubscriptasis"/>
        </w:rPr>
        <w:t>3</w:t>
      </w:r>
      <w:r w:rsidR="006F5372">
        <w:t>)</w:t>
      </w:r>
      <w:r w:rsidRPr="00803C1E">
        <w:t xml:space="preserve"> is an important industrial chemical. The synthesis of nitric acid involves the oxidation of nitrogen. However, the direct oxidation of atmospheric nitrogen produces a very small percentage yield. A less direct, but more successful, reaction sequence is outlined below.</w:t>
      </w:r>
    </w:p>
    <w:p w14:paraId="14668176" w14:textId="26C4E9C3" w:rsidR="00370C7C" w:rsidRPr="00803C1E" w:rsidRDefault="00370C7C" w:rsidP="006F5372">
      <w:pPr>
        <w:pStyle w:val="PQuestioni"/>
        <w:tabs>
          <w:tab w:val="left" w:pos="5670"/>
        </w:tabs>
        <w:rPr>
          <w:rFonts w:cs="∞Ãı'50ˇ"/>
        </w:rPr>
      </w:pPr>
      <w:r w:rsidRPr="006F5372">
        <w:rPr>
          <w:rStyle w:val="Pboldasis"/>
        </w:rPr>
        <w:t>I</w:t>
      </w:r>
      <w:r w:rsidR="00DD165C">
        <w:rPr>
          <w:rFonts w:cs="Times New Roman"/>
        </w:rPr>
        <w:tab/>
      </w:r>
      <w:r w:rsidRPr="00803C1E">
        <w:rPr>
          <w:rFonts w:cs="∞Ãı'50ˇ"/>
        </w:rPr>
        <w:t>4NH</w:t>
      </w:r>
      <w:r w:rsidRPr="006F5372">
        <w:rPr>
          <w:rStyle w:val="Psubscriptasis"/>
        </w:rPr>
        <w:t>3</w:t>
      </w:r>
      <w:r w:rsidRPr="00803C1E">
        <w:rPr>
          <w:rFonts w:cs="Times New Roman"/>
        </w:rPr>
        <w:t>(g) + 5O</w:t>
      </w:r>
      <w:r w:rsidRPr="006F5372">
        <w:rPr>
          <w:rStyle w:val="Psubscriptasis"/>
        </w:rPr>
        <w:t>2</w:t>
      </w:r>
      <w:r w:rsidRPr="00803C1E">
        <w:rPr>
          <w:rFonts w:cs="Times New Roman"/>
        </w:rPr>
        <w:t xml:space="preserve">(g) </w:t>
      </w:r>
      <w:r w:rsidR="00F41364" w:rsidRPr="0066221C">
        <w:rPr>
          <w:rFonts w:ascii="Menlo Regular" w:hAnsi="Menlo Regular" w:cs="Menlo Regular"/>
          <w:color w:val="000000"/>
          <w:position w:val="-8"/>
        </w:rPr>
        <w:object w:dxaOrig="360" w:dyaOrig="280" w14:anchorId="05EBE7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pt" o:ole="">
            <v:imagedata r:id="rId8" o:title=""/>
          </v:shape>
          <o:OLEObject Type="Embed" ProgID="Equation.DSMT4" ShapeID="_x0000_i1025" DrawAspect="Content" ObjectID="_1444746868" r:id="rId9"/>
        </w:object>
      </w:r>
      <w:r w:rsidR="005C5857" w:rsidRPr="006F5372">
        <w:t xml:space="preserve"> </w:t>
      </w:r>
      <w:r w:rsidRPr="00803C1E">
        <w:rPr>
          <w:rFonts w:cs="∞Ãı'50ˇ"/>
        </w:rPr>
        <w:t>4NO(g) + 6H</w:t>
      </w:r>
      <w:r w:rsidRPr="006F5372">
        <w:rPr>
          <w:rStyle w:val="Psubscriptasis"/>
        </w:rPr>
        <w:t>2</w:t>
      </w:r>
      <w:r w:rsidR="005C5857" w:rsidRPr="00803C1E">
        <w:rPr>
          <w:rFonts w:cs="∞Ãı'50ˇ"/>
        </w:rPr>
        <w:t>O(g)</w:t>
      </w:r>
      <w:r w:rsidR="005C5857" w:rsidRPr="00803C1E">
        <w:rPr>
          <w:rFonts w:cs="∞Ãı'50ˇ"/>
        </w:rPr>
        <w:tab/>
      </w:r>
      <w:r w:rsidRPr="00803C1E">
        <w:rPr>
          <w:rFonts w:cs="∞Ãı'50ˇ"/>
        </w:rPr>
        <w:t>Δ</w:t>
      </w:r>
      <w:r w:rsidRPr="006F5372">
        <w:rPr>
          <w:rStyle w:val="Pitalicasis"/>
        </w:rPr>
        <w:t>H</w:t>
      </w:r>
      <w:r w:rsidRPr="00803C1E">
        <w:rPr>
          <w:rFonts w:cs="∞Ãı'50ˇ"/>
        </w:rPr>
        <w:t xml:space="preserve"> &lt; 0</w:t>
      </w:r>
    </w:p>
    <w:p w14:paraId="3B81511A" w14:textId="6B48A3E5" w:rsidR="00370C7C" w:rsidRPr="00803C1E" w:rsidRDefault="00370C7C" w:rsidP="006F5372">
      <w:pPr>
        <w:pStyle w:val="PQuestioni"/>
        <w:tabs>
          <w:tab w:val="left" w:pos="5670"/>
        </w:tabs>
        <w:rPr>
          <w:rFonts w:cs="∞Ãı'50ˇ"/>
        </w:rPr>
      </w:pPr>
      <w:r w:rsidRPr="006F5372">
        <w:rPr>
          <w:rStyle w:val="Pboldasis"/>
        </w:rPr>
        <w:t>II</w:t>
      </w:r>
      <w:r w:rsidR="00DD165C">
        <w:rPr>
          <w:rFonts w:cs="Times New Roman"/>
        </w:rPr>
        <w:tab/>
      </w:r>
      <w:r w:rsidRPr="00803C1E">
        <w:rPr>
          <w:rFonts w:cs="∞Ãı'50ˇ"/>
        </w:rPr>
        <w:t xml:space="preserve">2NO(g) + </w:t>
      </w:r>
      <w:proofErr w:type="gramStart"/>
      <w:r w:rsidRPr="00803C1E">
        <w:rPr>
          <w:rFonts w:cs="∞Ãı'50ˇ"/>
        </w:rPr>
        <w:t>O</w:t>
      </w:r>
      <w:r w:rsidRPr="006F5372">
        <w:rPr>
          <w:rStyle w:val="Psubscriptasis"/>
        </w:rPr>
        <w:t>2</w:t>
      </w:r>
      <w:r w:rsidRPr="00803C1E">
        <w:rPr>
          <w:rFonts w:cs="Times New Roman"/>
        </w:rPr>
        <w:t>(</w:t>
      </w:r>
      <w:proofErr w:type="gramEnd"/>
      <w:r w:rsidRPr="00803C1E">
        <w:rPr>
          <w:rFonts w:cs="Times New Roman"/>
        </w:rPr>
        <w:t xml:space="preserve">g) </w:t>
      </w:r>
      <w:r w:rsidR="00F41364" w:rsidRPr="0066221C">
        <w:rPr>
          <w:rFonts w:ascii="Menlo Regular" w:hAnsi="Menlo Regular" w:cs="Menlo Regular"/>
          <w:color w:val="000000"/>
          <w:position w:val="-8"/>
        </w:rPr>
        <w:object w:dxaOrig="360" w:dyaOrig="280" w14:anchorId="58E7EFF3">
          <v:shape id="_x0000_i1026" type="#_x0000_t75" style="width:18pt;height:14pt" o:ole="">
            <v:imagedata r:id="rId10" o:title=""/>
          </v:shape>
          <o:OLEObject Type="Embed" ProgID="Equation.DSMT4" ShapeID="_x0000_i1026" DrawAspect="Content" ObjectID="_1444746869" r:id="rId11"/>
        </w:object>
      </w:r>
      <w:r w:rsidR="005C5857" w:rsidRPr="006F5372">
        <w:t xml:space="preserve"> </w:t>
      </w:r>
      <w:r w:rsidRPr="00803C1E">
        <w:rPr>
          <w:rFonts w:cs="∞Ãı'50ˇ"/>
        </w:rPr>
        <w:t>2NO</w:t>
      </w:r>
      <w:r w:rsidRPr="006F5372">
        <w:rPr>
          <w:rStyle w:val="Psubscriptasis"/>
        </w:rPr>
        <w:t>2</w:t>
      </w:r>
      <w:r w:rsidRPr="00803C1E">
        <w:rPr>
          <w:rFonts w:cs="∞Ãı'50ˇ"/>
        </w:rPr>
        <w:t>(g)</w:t>
      </w:r>
      <w:r w:rsidR="00DD165C">
        <w:rPr>
          <w:rFonts w:cs="∞Ãı'50ˇ"/>
        </w:rPr>
        <w:tab/>
      </w:r>
      <w:r w:rsidRPr="00803C1E">
        <w:rPr>
          <w:rFonts w:cs="∞Ãı'50ˇ"/>
        </w:rPr>
        <w:t>Δ</w:t>
      </w:r>
      <w:r w:rsidRPr="006F5372">
        <w:rPr>
          <w:rStyle w:val="Pitalicasis"/>
        </w:rPr>
        <w:t>H</w:t>
      </w:r>
      <w:r w:rsidRPr="00803C1E">
        <w:rPr>
          <w:rFonts w:cs="∞Ãı'50ˇ"/>
        </w:rPr>
        <w:t xml:space="preserve"> &lt; 0</w:t>
      </w:r>
    </w:p>
    <w:p w14:paraId="16D7C233" w14:textId="636CFF8F" w:rsidR="00370C7C" w:rsidRPr="00803C1E" w:rsidRDefault="00370C7C" w:rsidP="00FC56A2">
      <w:pPr>
        <w:pStyle w:val="PQuestioni"/>
      </w:pPr>
      <w:r w:rsidRPr="006F5372">
        <w:rPr>
          <w:rStyle w:val="Pboldasis"/>
        </w:rPr>
        <w:t>III</w:t>
      </w:r>
      <w:r w:rsidR="00DD165C">
        <w:tab/>
      </w:r>
      <w:r w:rsidRPr="00803C1E">
        <w:rPr>
          <w:rFonts w:cs="∞Ãı'50ˇ"/>
        </w:rPr>
        <w:t>3NO</w:t>
      </w:r>
      <w:r w:rsidRPr="006F5372">
        <w:rPr>
          <w:rStyle w:val="Psubscriptasis"/>
        </w:rPr>
        <w:t>2</w:t>
      </w:r>
      <w:r w:rsidRPr="00803C1E">
        <w:t xml:space="preserve">(g) + </w:t>
      </w:r>
      <w:proofErr w:type="gramStart"/>
      <w:r w:rsidRPr="00803C1E">
        <w:t>H</w:t>
      </w:r>
      <w:r w:rsidRPr="006F5372">
        <w:rPr>
          <w:rStyle w:val="Psubscriptasis"/>
        </w:rPr>
        <w:t>2</w:t>
      </w:r>
      <w:r w:rsidRPr="00803C1E">
        <w:t>O(</w:t>
      </w:r>
      <w:proofErr w:type="gramEnd"/>
      <w:r w:rsidRPr="00803C1E">
        <w:t xml:space="preserve">l) </w:t>
      </w:r>
      <w:r w:rsidRPr="006F5372">
        <w:t xml:space="preserve">→ </w:t>
      </w:r>
      <w:r w:rsidRPr="00803C1E">
        <w:rPr>
          <w:rFonts w:cs="∞Ãı'50ˇ"/>
        </w:rPr>
        <w:t>2HNO</w:t>
      </w:r>
      <w:r w:rsidRPr="006F5372">
        <w:rPr>
          <w:rStyle w:val="Psubscriptasis"/>
        </w:rPr>
        <w:t>3</w:t>
      </w:r>
      <w:r w:rsidRPr="00803C1E">
        <w:rPr>
          <w:rFonts w:cs="∞Ãı'50ˇ"/>
        </w:rPr>
        <w:t>(</w:t>
      </w:r>
      <w:proofErr w:type="spellStart"/>
      <w:r w:rsidRPr="00803C1E">
        <w:rPr>
          <w:rFonts w:cs="∞Ãı'50ˇ"/>
        </w:rPr>
        <w:t>aq</w:t>
      </w:r>
      <w:proofErr w:type="spellEnd"/>
      <w:r w:rsidRPr="00803C1E">
        <w:rPr>
          <w:rFonts w:cs="∞Ãı'50ˇ"/>
        </w:rPr>
        <w:t>) + NO(g)</w:t>
      </w:r>
    </w:p>
    <w:p w14:paraId="2D0C5C22" w14:textId="156602EB" w:rsidR="00415E47" w:rsidRPr="006F5372" w:rsidRDefault="004B72BB" w:rsidP="006F5372">
      <w:pPr>
        <w:pStyle w:val="PQuestion1"/>
      </w:pPr>
      <w:r w:rsidRPr="00F30174">
        <w:rPr>
          <w:rStyle w:val="Pboldasis"/>
        </w:rPr>
        <w:t>3</w:t>
      </w:r>
      <w:r w:rsidRPr="00803C1E">
        <w:tab/>
        <w:t xml:space="preserve">Reaction I </w:t>
      </w:r>
      <w:proofErr w:type="gramStart"/>
      <w:r w:rsidRPr="00803C1E">
        <w:t>is</w:t>
      </w:r>
      <w:proofErr w:type="gramEnd"/>
      <w:r w:rsidRPr="00803C1E">
        <w:t xml:space="preserve"> slow at room temperature. To increase the reaction rate to an acceptable level, a finely divided catalyst is used and the temperature </w:t>
      </w:r>
      <w:proofErr w:type="gramStart"/>
      <w:r w:rsidRPr="00803C1E">
        <w:t>raised</w:t>
      </w:r>
      <w:proofErr w:type="gramEnd"/>
      <w:r w:rsidRPr="00803C1E">
        <w:t xml:space="preserve"> to about 900°C. Which one of the following alternatives correctly describes why a catalyst and an increase in temperature increase the reaction rate?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4674"/>
        <w:gridCol w:w="4898"/>
      </w:tblGrid>
      <w:tr w:rsidR="00415E47" w:rsidRPr="006F5372" w14:paraId="24243405" w14:textId="77777777" w:rsidTr="006F5372">
        <w:tc>
          <w:tcPr>
            <w:tcW w:w="384" w:type="dxa"/>
          </w:tcPr>
          <w:p w14:paraId="21D0AC59" w14:textId="77777777" w:rsidR="00415E47" w:rsidRPr="006F5372" w:rsidRDefault="00415E47" w:rsidP="006F5372">
            <w:pPr>
              <w:pStyle w:val="PQuestion1"/>
              <w:rPr>
                <w:rStyle w:val="Pboldasis"/>
              </w:rPr>
            </w:pPr>
          </w:p>
        </w:tc>
        <w:tc>
          <w:tcPr>
            <w:tcW w:w="4674" w:type="dxa"/>
          </w:tcPr>
          <w:p w14:paraId="5D7091B8" w14:textId="65A8C64D" w:rsidR="00415E47" w:rsidRPr="006F5372" w:rsidRDefault="00415E47" w:rsidP="006F5372">
            <w:pPr>
              <w:pStyle w:val="PTableBody"/>
              <w:rPr>
                <w:rStyle w:val="Pboldasis"/>
              </w:rPr>
            </w:pPr>
            <w:r w:rsidRPr="006F5372">
              <w:rPr>
                <w:rStyle w:val="Pboldasis"/>
              </w:rPr>
              <w:t>Catalyst</w:t>
            </w:r>
          </w:p>
        </w:tc>
        <w:tc>
          <w:tcPr>
            <w:tcW w:w="4898" w:type="dxa"/>
          </w:tcPr>
          <w:p w14:paraId="4293334F" w14:textId="16CC5A35" w:rsidR="00415E47" w:rsidRPr="006F5372" w:rsidRDefault="00415E47" w:rsidP="006F5372">
            <w:pPr>
              <w:pStyle w:val="PTableBody"/>
              <w:rPr>
                <w:rStyle w:val="Pboldasis"/>
              </w:rPr>
            </w:pPr>
            <w:r w:rsidRPr="006F5372">
              <w:rPr>
                <w:rStyle w:val="Pboldasis"/>
              </w:rPr>
              <w:t>Increase in temperature</w:t>
            </w:r>
          </w:p>
        </w:tc>
      </w:tr>
      <w:tr w:rsidR="00415E47" w:rsidRPr="00803C1E" w14:paraId="22F6A205" w14:textId="77777777" w:rsidTr="006F5372">
        <w:tc>
          <w:tcPr>
            <w:tcW w:w="384" w:type="dxa"/>
          </w:tcPr>
          <w:p w14:paraId="1BEC60E3" w14:textId="07E86B60" w:rsidR="00415E47" w:rsidRPr="006F5372" w:rsidRDefault="00415E47" w:rsidP="006F5372">
            <w:pPr>
              <w:pStyle w:val="PQuestion1"/>
              <w:rPr>
                <w:rStyle w:val="Pboldasis"/>
              </w:rPr>
            </w:pPr>
            <w:r w:rsidRPr="006F5372">
              <w:rPr>
                <w:rStyle w:val="Pboldasis"/>
              </w:rPr>
              <w:t>A</w:t>
            </w:r>
          </w:p>
        </w:tc>
        <w:tc>
          <w:tcPr>
            <w:tcW w:w="4674" w:type="dxa"/>
          </w:tcPr>
          <w:p w14:paraId="564D995D" w14:textId="314A2248" w:rsidR="00415E47" w:rsidRPr="00803C1E" w:rsidRDefault="00373D02" w:rsidP="006F5372">
            <w:pPr>
              <w:pStyle w:val="PTableBody"/>
            </w:pPr>
            <w:r w:rsidRPr="00803C1E">
              <w:t>i</w:t>
            </w:r>
            <w:r w:rsidR="00415E47" w:rsidRPr="00803C1E">
              <w:t>ncreases the activation energy of the reaction</w:t>
            </w:r>
          </w:p>
        </w:tc>
        <w:tc>
          <w:tcPr>
            <w:tcW w:w="4898" w:type="dxa"/>
          </w:tcPr>
          <w:p w14:paraId="7A0167C3" w14:textId="18B9143A" w:rsidR="00415E47" w:rsidRPr="00803C1E" w:rsidRDefault="00373D02" w:rsidP="006F5372">
            <w:pPr>
              <w:pStyle w:val="PTableBody"/>
            </w:pPr>
            <w:r w:rsidRPr="00803C1E">
              <w:t>increases the activation energy of the reaction</w:t>
            </w:r>
          </w:p>
        </w:tc>
      </w:tr>
      <w:tr w:rsidR="00415E47" w:rsidRPr="00803C1E" w14:paraId="4399F1B7" w14:textId="77777777" w:rsidTr="006F5372">
        <w:tc>
          <w:tcPr>
            <w:tcW w:w="384" w:type="dxa"/>
          </w:tcPr>
          <w:p w14:paraId="6AB26F28" w14:textId="7A6C02D6" w:rsidR="00415E47" w:rsidRPr="006F5372" w:rsidRDefault="00415E47" w:rsidP="006F5372">
            <w:pPr>
              <w:pStyle w:val="PQuestion1"/>
              <w:rPr>
                <w:rStyle w:val="Pboldasis"/>
              </w:rPr>
            </w:pPr>
            <w:r w:rsidRPr="006F5372">
              <w:rPr>
                <w:rStyle w:val="Pboldasis"/>
              </w:rPr>
              <w:t>B</w:t>
            </w:r>
          </w:p>
        </w:tc>
        <w:tc>
          <w:tcPr>
            <w:tcW w:w="4674" w:type="dxa"/>
          </w:tcPr>
          <w:p w14:paraId="5A5F4D76" w14:textId="3F500812" w:rsidR="00415E47" w:rsidRPr="00803C1E" w:rsidRDefault="00373D02" w:rsidP="006F5372">
            <w:pPr>
              <w:pStyle w:val="PTableBody"/>
            </w:pPr>
            <w:r w:rsidRPr="00803C1E">
              <w:t>d</w:t>
            </w:r>
            <w:r w:rsidR="00415E47" w:rsidRPr="00803C1E">
              <w:t>ecreases the activation energy of the reaction</w:t>
            </w:r>
          </w:p>
        </w:tc>
        <w:tc>
          <w:tcPr>
            <w:tcW w:w="4898" w:type="dxa"/>
          </w:tcPr>
          <w:p w14:paraId="152B9258" w14:textId="1BD8E63C" w:rsidR="00415E47" w:rsidRPr="00803C1E" w:rsidRDefault="00373D02" w:rsidP="006F5372">
            <w:pPr>
              <w:pStyle w:val="PTableBody"/>
            </w:pPr>
            <w:r w:rsidRPr="00803C1E">
              <w:t>decreases the activation energy of the reaction</w:t>
            </w:r>
          </w:p>
        </w:tc>
      </w:tr>
      <w:tr w:rsidR="00415E47" w:rsidRPr="00803C1E" w14:paraId="5097FAE0" w14:textId="77777777" w:rsidTr="006F5372">
        <w:tc>
          <w:tcPr>
            <w:tcW w:w="384" w:type="dxa"/>
          </w:tcPr>
          <w:p w14:paraId="03DAD8B8" w14:textId="1CB5B817" w:rsidR="00415E47" w:rsidRPr="006F5372" w:rsidRDefault="00415E47" w:rsidP="006F5372">
            <w:pPr>
              <w:pStyle w:val="PQuestion1"/>
              <w:rPr>
                <w:rStyle w:val="Pboldasis"/>
              </w:rPr>
            </w:pPr>
            <w:r w:rsidRPr="006F5372">
              <w:rPr>
                <w:rStyle w:val="Pboldasis"/>
              </w:rPr>
              <w:t>C</w:t>
            </w:r>
          </w:p>
        </w:tc>
        <w:tc>
          <w:tcPr>
            <w:tcW w:w="4674" w:type="dxa"/>
          </w:tcPr>
          <w:p w14:paraId="7DB8B925" w14:textId="01AC45E6" w:rsidR="00415E47" w:rsidRPr="00803C1E" w:rsidRDefault="00373D02" w:rsidP="006F5372">
            <w:pPr>
              <w:pStyle w:val="PTableBody"/>
            </w:pPr>
            <w:r w:rsidRPr="00803C1E">
              <w:t>i</w:t>
            </w:r>
            <w:r w:rsidR="00415E47" w:rsidRPr="00803C1E">
              <w:t>ncreases the average energy of molecules so that a higher proportion collide successfully</w:t>
            </w:r>
          </w:p>
        </w:tc>
        <w:tc>
          <w:tcPr>
            <w:tcW w:w="4898" w:type="dxa"/>
          </w:tcPr>
          <w:p w14:paraId="32A3CA63" w14:textId="46670EED" w:rsidR="00415E47" w:rsidRPr="00803C1E" w:rsidRDefault="00373D02" w:rsidP="006F5372">
            <w:pPr>
              <w:pStyle w:val="PTableBody"/>
            </w:pPr>
            <w:r w:rsidRPr="00803C1E">
              <w:t>increases the energy required for molecules to collide successfully</w:t>
            </w:r>
          </w:p>
        </w:tc>
      </w:tr>
      <w:tr w:rsidR="00415E47" w:rsidRPr="00803C1E" w14:paraId="20262AD6" w14:textId="77777777" w:rsidTr="006F5372">
        <w:tc>
          <w:tcPr>
            <w:tcW w:w="384" w:type="dxa"/>
          </w:tcPr>
          <w:p w14:paraId="71804514" w14:textId="02641703" w:rsidR="00415E47" w:rsidRPr="006F5372" w:rsidRDefault="00415E47" w:rsidP="006F5372">
            <w:pPr>
              <w:pStyle w:val="PQuestion1"/>
              <w:rPr>
                <w:rStyle w:val="Pboldasis"/>
              </w:rPr>
            </w:pPr>
            <w:r w:rsidRPr="006F5372">
              <w:rPr>
                <w:rStyle w:val="Pboldasis"/>
              </w:rPr>
              <w:t>D</w:t>
            </w:r>
          </w:p>
        </w:tc>
        <w:tc>
          <w:tcPr>
            <w:tcW w:w="4674" w:type="dxa"/>
          </w:tcPr>
          <w:p w14:paraId="60E70B12" w14:textId="748F5E8B" w:rsidR="00415E47" w:rsidRPr="00803C1E" w:rsidRDefault="00373D02" w:rsidP="006F5372">
            <w:pPr>
              <w:pStyle w:val="PTableBody"/>
            </w:pPr>
            <w:r w:rsidRPr="00803C1E">
              <w:t>decreases the energy required for molecules to collide successfully</w:t>
            </w:r>
          </w:p>
        </w:tc>
        <w:tc>
          <w:tcPr>
            <w:tcW w:w="4898" w:type="dxa"/>
          </w:tcPr>
          <w:p w14:paraId="1AA0A6A8" w14:textId="76831EDC" w:rsidR="00415E47" w:rsidRPr="00803C1E" w:rsidRDefault="00373D02" w:rsidP="006F5372">
            <w:pPr>
              <w:pStyle w:val="PTableBody"/>
            </w:pPr>
            <w:r w:rsidRPr="00803C1E">
              <w:t>increases the average energy of molecules so that a higher proportion collide successfully</w:t>
            </w:r>
          </w:p>
        </w:tc>
      </w:tr>
    </w:tbl>
    <w:p w14:paraId="7AA4A7A4" w14:textId="03A2E2D5" w:rsidR="00F13D2F" w:rsidRPr="006F5372" w:rsidRDefault="00962F10" w:rsidP="006F5372">
      <w:pPr>
        <w:pStyle w:val="PQuestion1"/>
      </w:pPr>
      <w:r w:rsidRPr="006F5372">
        <w:rPr>
          <w:rStyle w:val="Pboldasis"/>
        </w:rPr>
        <w:t>4</w:t>
      </w:r>
      <w:r w:rsidRPr="00803C1E">
        <w:tab/>
        <w:t xml:space="preserve">Which one of the following combinations of temperature and pressure would result in </w:t>
      </w:r>
      <w:r w:rsidRPr="006F5372">
        <w:t>the</w:t>
      </w:r>
      <w:r w:rsidR="006F5372" w:rsidRPr="006F5372">
        <w:t xml:space="preserve"> </w:t>
      </w:r>
      <w:r w:rsidRPr="006F5372">
        <w:t xml:space="preserve">highest equilibrium yield of </w:t>
      </w:r>
      <w:proofErr w:type="gramStart"/>
      <w:r w:rsidRPr="006F5372">
        <w:t>NO</w:t>
      </w:r>
      <w:r w:rsidRPr="006F5372">
        <w:rPr>
          <w:rStyle w:val="Psubscriptasis"/>
        </w:rPr>
        <w:t>2</w:t>
      </w:r>
      <w:r w:rsidRPr="006F5372">
        <w:t>(</w:t>
      </w:r>
      <w:proofErr w:type="gramEnd"/>
      <w:r w:rsidRPr="006F5372">
        <w:t>g) in reaction II?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4540"/>
        <w:gridCol w:w="4735"/>
      </w:tblGrid>
      <w:tr w:rsidR="00F13D2F" w:rsidRPr="006F5372" w14:paraId="168932C0" w14:textId="77777777" w:rsidTr="00AA0414">
        <w:tc>
          <w:tcPr>
            <w:tcW w:w="384" w:type="dxa"/>
            <w:tcBorders>
              <w:top w:val="nil"/>
              <w:left w:val="nil"/>
            </w:tcBorders>
          </w:tcPr>
          <w:p w14:paraId="19C03C4F" w14:textId="77777777" w:rsidR="00F13D2F" w:rsidRPr="006F5372" w:rsidRDefault="00F13D2F" w:rsidP="006F5372">
            <w:pPr>
              <w:pStyle w:val="PTableBody"/>
              <w:rPr>
                <w:rStyle w:val="Pboldasis"/>
              </w:rPr>
            </w:pPr>
          </w:p>
        </w:tc>
        <w:tc>
          <w:tcPr>
            <w:tcW w:w="4674" w:type="dxa"/>
          </w:tcPr>
          <w:p w14:paraId="7ED674BE" w14:textId="55BC6266" w:rsidR="00F13D2F" w:rsidRPr="006F5372" w:rsidRDefault="00F13D2F" w:rsidP="00AA0414">
            <w:pPr>
              <w:pStyle w:val="PTableBody"/>
              <w:jc w:val="center"/>
              <w:rPr>
                <w:rStyle w:val="Pboldasis"/>
              </w:rPr>
            </w:pPr>
            <w:r w:rsidRPr="006F5372">
              <w:rPr>
                <w:rStyle w:val="Pboldasis"/>
              </w:rPr>
              <w:t>Temperature (</w:t>
            </w:r>
            <w:r w:rsidR="006F5372">
              <w:rPr>
                <w:rStyle w:val="Pboldasis"/>
              </w:rPr>
              <w:t>°</w:t>
            </w:r>
            <w:r w:rsidRPr="006F5372">
              <w:rPr>
                <w:rStyle w:val="Pboldasis"/>
              </w:rPr>
              <w:t>C)</w:t>
            </w:r>
          </w:p>
        </w:tc>
        <w:tc>
          <w:tcPr>
            <w:tcW w:w="4898" w:type="dxa"/>
          </w:tcPr>
          <w:p w14:paraId="04499942" w14:textId="7C5D7517" w:rsidR="00F13D2F" w:rsidRPr="006F5372" w:rsidRDefault="00F13D2F" w:rsidP="00AA0414">
            <w:pPr>
              <w:pStyle w:val="PTableBody"/>
              <w:jc w:val="center"/>
              <w:rPr>
                <w:rStyle w:val="Pboldasis"/>
              </w:rPr>
            </w:pPr>
            <w:r w:rsidRPr="006F5372">
              <w:rPr>
                <w:rStyle w:val="Pboldasis"/>
              </w:rPr>
              <w:t>Pressure (</w:t>
            </w:r>
            <w:proofErr w:type="spellStart"/>
            <w:r w:rsidRPr="006F5372">
              <w:rPr>
                <w:rStyle w:val="Pboldasis"/>
              </w:rPr>
              <w:t>kPa</w:t>
            </w:r>
            <w:proofErr w:type="spellEnd"/>
            <w:r w:rsidRPr="006F5372">
              <w:rPr>
                <w:rStyle w:val="Pboldasis"/>
              </w:rPr>
              <w:t>)</w:t>
            </w:r>
          </w:p>
        </w:tc>
      </w:tr>
      <w:tr w:rsidR="00F13D2F" w:rsidRPr="00803C1E" w14:paraId="0C7AF066" w14:textId="77777777" w:rsidTr="00A66EA8">
        <w:tc>
          <w:tcPr>
            <w:tcW w:w="384" w:type="dxa"/>
          </w:tcPr>
          <w:p w14:paraId="286CA4F3" w14:textId="77777777" w:rsidR="00F13D2F" w:rsidRPr="006F5372" w:rsidRDefault="00F13D2F" w:rsidP="006F5372">
            <w:pPr>
              <w:pStyle w:val="PTableBody"/>
              <w:rPr>
                <w:rStyle w:val="Pboldasis"/>
              </w:rPr>
            </w:pPr>
            <w:r w:rsidRPr="006F5372">
              <w:rPr>
                <w:rStyle w:val="Pboldasis"/>
              </w:rPr>
              <w:t>A</w:t>
            </w:r>
          </w:p>
        </w:tc>
        <w:tc>
          <w:tcPr>
            <w:tcW w:w="4674" w:type="dxa"/>
          </w:tcPr>
          <w:p w14:paraId="6B00D6C4" w14:textId="4E038690" w:rsidR="00F13D2F" w:rsidRPr="00803C1E" w:rsidRDefault="00F13D2F" w:rsidP="00AA0414">
            <w:pPr>
              <w:pStyle w:val="PTableBody"/>
              <w:jc w:val="center"/>
            </w:pPr>
            <w:r w:rsidRPr="00803C1E">
              <w:t>30</w:t>
            </w:r>
          </w:p>
        </w:tc>
        <w:tc>
          <w:tcPr>
            <w:tcW w:w="4898" w:type="dxa"/>
          </w:tcPr>
          <w:p w14:paraId="1A3C0AE7" w14:textId="374822FB" w:rsidR="00F13D2F" w:rsidRPr="00803C1E" w:rsidRDefault="00F13D2F" w:rsidP="00AA0414">
            <w:pPr>
              <w:pStyle w:val="PTableBody"/>
              <w:jc w:val="center"/>
            </w:pPr>
            <w:r w:rsidRPr="00803C1E">
              <w:t>100</w:t>
            </w:r>
          </w:p>
        </w:tc>
      </w:tr>
      <w:tr w:rsidR="00F13D2F" w:rsidRPr="00803C1E" w14:paraId="56A10065" w14:textId="77777777" w:rsidTr="00A66EA8">
        <w:tc>
          <w:tcPr>
            <w:tcW w:w="384" w:type="dxa"/>
          </w:tcPr>
          <w:p w14:paraId="63654089" w14:textId="77777777" w:rsidR="00F13D2F" w:rsidRPr="006F5372" w:rsidRDefault="00F13D2F" w:rsidP="006F5372">
            <w:pPr>
              <w:pStyle w:val="PTableBody"/>
              <w:rPr>
                <w:rStyle w:val="Pboldasis"/>
              </w:rPr>
            </w:pPr>
            <w:r w:rsidRPr="006F5372">
              <w:rPr>
                <w:rStyle w:val="Pboldasis"/>
              </w:rPr>
              <w:t>B</w:t>
            </w:r>
          </w:p>
        </w:tc>
        <w:tc>
          <w:tcPr>
            <w:tcW w:w="4674" w:type="dxa"/>
          </w:tcPr>
          <w:p w14:paraId="3E69AC8C" w14:textId="6A9A534F" w:rsidR="00F13D2F" w:rsidRPr="00803C1E" w:rsidRDefault="00F13D2F" w:rsidP="00AA0414">
            <w:pPr>
              <w:pStyle w:val="PTableBody"/>
              <w:jc w:val="center"/>
            </w:pPr>
            <w:r w:rsidRPr="00803C1E">
              <w:t>30</w:t>
            </w:r>
          </w:p>
        </w:tc>
        <w:tc>
          <w:tcPr>
            <w:tcW w:w="4898" w:type="dxa"/>
          </w:tcPr>
          <w:p w14:paraId="770D5C76" w14:textId="00342B95" w:rsidR="00F13D2F" w:rsidRPr="00803C1E" w:rsidRDefault="00F13D2F" w:rsidP="00AA0414">
            <w:pPr>
              <w:pStyle w:val="PTableBody"/>
              <w:jc w:val="center"/>
            </w:pPr>
            <w:r w:rsidRPr="00803C1E">
              <w:t>300</w:t>
            </w:r>
          </w:p>
        </w:tc>
      </w:tr>
      <w:tr w:rsidR="00F13D2F" w:rsidRPr="00803C1E" w14:paraId="12A6370E" w14:textId="77777777" w:rsidTr="00A66EA8">
        <w:tc>
          <w:tcPr>
            <w:tcW w:w="384" w:type="dxa"/>
          </w:tcPr>
          <w:p w14:paraId="79990153" w14:textId="77777777" w:rsidR="00F13D2F" w:rsidRPr="006F5372" w:rsidRDefault="00F13D2F" w:rsidP="006F5372">
            <w:pPr>
              <w:pStyle w:val="PTableBody"/>
              <w:rPr>
                <w:rStyle w:val="Pboldasis"/>
              </w:rPr>
            </w:pPr>
            <w:r w:rsidRPr="006F5372">
              <w:rPr>
                <w:rStyle w:val="Pboldasis"/>
              </w:rPr>
              <w:t>C</w:t>
            </w:r>
          </w:p>
        </w:tc>
        <w:tc>
          <w:tcPr>
            <w:tcW w:w="4674" w:type="dxa"/>
          </w:tcPr>
          <w:p w14:paraId="7DD4B6CC" w14:textId="2E71C65F" w:rsidR="00F13D2F" w:rsidRPr="00803C1E" w:rsidRDefault="00F13D2F" w:rsidP="00AA0414">
            <w:pPr>
              <w:pStyle w:val="PTableBody"/>
              <w:jc w:val="center"/>
            </w:pPr>
            <w:r w:rsidRPr="00803C1E">
              <w:t>300</w:t>
            </w:r>
          </w:p>
        </w:tc>
        <w:tc>
          <w:tcPr>
            <w:tcW w:w="4898" w:type="dxa"/>
          </w:tcPr>
          <w:p w14:paraId="6475B4CE" w14:textId="6929B62C" w:rsidR="00F13D2F" w:rsidRPr="00803C1E" w:rsidRDefault="00F13D2F" w:rsidP="00AA0414">
            <w:pPr>
              <w:pStyle w:val="PTableBody"/>
              <w:jc w:val="center"/>
            </w:pPr>
            <w:r w:rsidRPr="00803C1E">
              <w:t>100</w:t>
            </w:r>
          </w:p>
        </w:tc>
      </w:tr>
      <w:tr w:rsidR="00F13D2F" w:rsidRPr="00803C1E" w14:paraId="70C374D2" w14:textId="77777777" w:rsidTr="00A66EA8">
        <w:tc>
          <w:tcPr>
            <w:tcW w:w="384" w:type="dxa"/>
          </w:tcPr>
          <w:p w14:paraId="0D9ABD00" w14:textId="77777777" w:rsidR="00F13D2F" w:rsidRPr="006F5372" w:rsidRDefault="00F13D2F" w:rsidP="006F5372">
            <w:pPr>
              <w:pStyle w:val="PTableBody"/>
              <w:rPr>
                <w:rStyle w:val="Pboldasis"/>
              </w:rPr>
            </w:pPr>
            <w:r w:rsidRPr="006F5372">
              <w:rPr>
                <w:rStyle w:val="Pboldasis"/>
              </w:rPr>
              <w:t>D</w:t>
            </w:r>
          </w:p>
        </w:tc>
        <w:tc>
          <w:tcPr>
            <w:tcW w:w="4674" w:type="dxa"/>
          </w:tcPr>
          <w:p w14:paraId="04516339" w14:textId="29CEC156" w:rsidR="00F13D2F" w:rsidRPr="00803C1E" w:rsidRDefault="00F13D2F" w:rsidP="00AA0414">
            <w:pPr>
              <w:pStyle w:val="PTableBody"/>
              <w:jc w:val="center"/>
            </w:pPr>
            <w:r w:rsidRPr="00803C1E">
              <w:t>300</w:t>
            </w:r>
          </w:p>
        </w:tc>
        <w:tc>
          <w:tcPr>
            <w:tcW w:w="4898" w:type="dxa"/>
          </w:tcPr>
          <w:p w14:paraId="41583A5A" w14:textId="7F9E2F97" w:rsidR="00F13D2F" w:rsidRPr="00803C1E" w:rsidRDefault="00F13D2F" w:rsidP="00AA0414">
            <w:pPr>
              <w:pStyle w:val="PTableBody"/>
              <w:jc w:val="center"/>
            </w:pPr>
            <w:r w:rsidRPr="00803C1E">
              <w:t>300</w:t>
            </w:r>
          </w:p>
        </w:tc>
      </w:tr>
    </w:tbl>
    <w:p w14:paraId="48608EC2" w14:textId="77777777" w:rsidR="006609EB" w:rsidRDefault="006609EB" w:rsidP="006F5372">
      <w:pPr>
        <w:pStyle w:val="PBodytextfullout"/>
        <w:rPr>
          <w:rStyle w:val="Pitalicasis"/>
        </w:rPr>
      </w:pPr>
    </w:p>
    <w:p w14:paraId="3EF046E5" w14:textId="77777777" w:rsidR="006609EB" w:rsidRDefault="006609EB">
      <w:pPr>
        <w:rPr>
          <w:rStyle w:val="Pitalicasis"/>
          <w:rFonts w:eastAsiaTheme="minorEastAsia" w:cs="Arial"/>
          <w:szCs w:val="22"/>
          <w:lang w:val="en-AU" w:eastAsia="en-GB"/>
        </w:rPr>
      </w:pPr>
      <w:r>
        <w:rPr>
          <w:rStyle w:val="Pitalicasis"/>
        </w:rPr>
        <w:br w:type="page"/>
      </w:r>
    </w:p>
    <w:p w14:paraId="26E10C8C" w14:textId="3B517488" w:rsidR="00F316E5" w:rsidRPr="006F5372" w:rsidRDefault="00B153FA" w:rsidP="006F5372">
      <w:pPr>
        <w:pStyle w:val="PBodytextfullout"/>
        <w:rPr>
          <w:rStyle w:val="Pitalicasis"/>
        </w:rPr>
      </w:pPr>
      <w:r w:rsidRPr="006F5372">
        <w:rPr>
          <w:rStyle w:val="Pitalicasis"/>
        </w:rPr>
        <w:lastRenderedPageBreak/>
        <w:t>Q</w:t>
      </w:r>
      <w:r w:rsidR="00F316E5" w:rsidRPr="006F5372">
        <w:rPr>
          <w:rStyle w:val="Pitalicasis"/>
        </w:rPr>
        <w:t xml:space="preserve">uestions 5 and 6 refer to the following reaction, which forms part of the Contact </w:t>
      </w:r>
      <w:r w:rsidR="006F5372">
        <w:rPr>
          <w:rStyle w:val="Pitalicasis"/>
        </w:rPr>
        <w:t>p</w:t>
      </w:r>
      <w:r w:rsidR="00F316E5" w:rsidRPr="006F5372">
        <w:rPr>
          <w:rStyle w:val="Pitalicasis"/>
        </w:rPr>
        <w:t xml:space="preserve">rocess. </w:t>
      </w:r>
    </w:p>
    <w:p w14:paraId="7775FE94" w14:textId="79FF29EF" w:rsidR="0033273E" w:rsidRPr="00803C1E" w:rsidRDefault="0033273E" w:rsidP="003C4F6C">
      <w:pPr>
        <w:pStyle w:val="PBodytextfullout"/>
        <w:jc w:val="center"/>
      </w:pPr>
      <w:r w:rsidRPr="00803C1E">
        <w:t>2SO</w:t>
      </w:r>
      <w:r w:rsidRPr="006F5372">
        <w:rPr>
          <w:rStyle w:val="Psubscriptasis"/>
        </w:rPr>
        <w:t>2</w:t>
      </w:r>
      <w:r w:rsidRPr="00803C1E">
        <w:t xml:space="preserve">(g) + </w:t>
      </w:r>
      <w:proofErr w:type="gramStart"/>
      <w:r w:rsidRPr="00803C1E">
        <w:t>O</w:t>
      </w:r>
      <w:r w:rsidRPr="006F5372">
        <w:rPr>
          <w:rStyle w:val="Psubscriptasis"/>
        </w:rPr>
        <w:t>2</w:t>
      </w:r>
      <w:r w:rsidRPr="00803C1E">
        <w:t>(</w:t>
      </w:r>
      <w:proofErr w:type="gramEnd"/>
      <w:r w:rsidRPr="00803C1E">
        <w:t xml:space="preserve">g) </w:t>
      </w:r>
      <w:r w:rsidR="00F41364">
        <w:sym w:font="Symbol" w:char="F0AE"/>
      </w:r>
      <w:r w:rsidRPr="00803C1E">
        <w:t xml:space="preserve"> 2SO</w:t>
      </w:r>
      <w:r w:rsidRPr="006F5372">
        <w:rPr>
          <w:rStyle w:val="Psubscriptasis"/>
        </w:rPr>
        <w:t>3</w:t>
      </w:r>
      <w:r w:rsidRPr="00803C1E">
        <w:t>(g)</w:t>
      </w:r>
    </w:p>
    <w:p w14:paraId="16AFC6DA" w14:textId="6E28376A" w:rsidR="0033273E" w:rsidRPr="00803C1E" w:rsidRDefault="00B153FA" w:rsidP="009D5982">
      <w:pPr>
        <w:pStyle w:val="PQuestion1"/>
      </w:pPr>
      <w:r w:rsidRPr="006F5372">
        <w:rPr>
          <w:rStyle w:val="Pboldasis"/>
        </w:rPr>
        <w:t>5</w:t>
      </w:r>
      <w:r w:rsidRPr="00803C1E">
        <w:tab/>
      </w:r>
      <w:r w:rsidR="00F316E5" w:rsidRPr="00803C1E">
        <w:t>If a</w:t>
      </w:r>
      <w:r w:rsidR="00E12A2A" w:rsidRPr="00803C1E">
        <w:t xml:space="preserve">t constant temperature and pressure, </w:t>
      </w:r>
      <w:r w:rsidR="0033273E" w:rsidRPr="00803C1E">
        <w:t>8.2</w:t>
      </w:r>
      <w:r w:rsidR="006F5372">
        <w:t> </w:t>
      </w:r>
      <w:proofErr w:type="spellStart"/>
      <w:r w:rsidR="0033273E" w:rsidRPr="00803C1E">
        <w:t>kL</w:t>
      </w:r>
      <w:proofErr w:type="spellEnd"/>
      <w:r w:rsidR="0033273E" w:rsidRPr="00803C1E">
        <w:t xml:space="preserve"> of SO</w:t>
      </w:r>
      <w:r w:rsidR="0033273E" w:rsidRPr="00F30174">
        <w:rPr>
          <w:rStyle w:val="Psubscriptasis0"/>
        </w:rPr>
        <w:t>2</w:t>
      </w:r>
      <w:r w:rsidR="0033273E" w:rsidRPr="00803C1E">
        <w:t xml:space="preserve"> </w:t>
      </w:r>
      <w:r w:rsidR="006F5372">
        <w:t>are</w:t>
      </w:r>
      <w:r w:rsidR="0033273E" w:rsidRPr="00803C1E">
        <w:t xml:space="preserve"> mixed with </w:t>
      </w:r>
      <w:r w:rsidR="00E12A2A" w:rsidRPr="00803C1E">
        <w:t>6</w:t>
      </w:r>
      <w:r w:rsidR="006F5372">
        <w:t> </w:t>
      </w:r>
      <w:proofErr w:type="spellStart"/>
      <w:r w:rsidR="00E12A2A" w:rsidRPr="00803C1E">
        <w:t>kL</w:t>
      </w:r>
      <w:proofErr w:type="spellEnd"/>
      <w:r w:rsidR="00E12A2A" w:rsidRPr="00803C1E">
        <w:t xml:space="preserve"> of O</w:t>
      </w:r>
      <w:r w:rsidR="00E12A2A" w:rsidRPr="00F30174">
        <w:rPr>
          <w:rStyle w:val="Psubscriptasis0"/>
        </w:rPr>
        <w:t>2</w:t>
      </w:r>
      <w:r w:rsidR="00F316E5" w:rsidRPr="00803C1E">
        <w:t xml:space="preserve">, </w:t>
      </w:r>
      <w:r w:rsidR="00E12A2A" w:rsidRPr="00803C1E">
        <w:t xml:space="preserve">3.8 </w:t>
      </w:r>
      <w:proofErr w:type="spellStart"/>
      <w:r w:rsidR="00E12A2A" w:rsidRPr="00803C1E">
        <w:t>kL</w:t>
      </w:r>
      <w:proofErr w:type="spellEnd"/>
      <w:r w:rsidR="00E12A2A" w:rsidRPr="00803C1E">
        <w:t xml:space="preserve"> of SO</w:t>
      </w:r>
      <w:r w:rsidR="00E12A2A" w:rsidRPr="00F30174">
        <w:rPr>
          <w:rStyle w:val="Psubscriptasis0"/>
        </w:rPr>
        <w:t>3</w:t>
      </w:r>
      <w:r w:rsidR="00E12A2A" w:rsidRPr="00803C1E">
        <w:t xml:space="preserve"> </w:t>
      </w:r>
      <w:r w:rsidR="006F5372">
        <w:t>are</w:t>
      </w:r>
      <w:r w:rsidR="00E12A2A" w:rsidRPr="00803C1E">
        <w:t xml:space="preserve"> produced. Given this information, calculate the percentage efficiency of the process.</w:t>
      </w:r>
    </w:p>
    <w:p w14:paraId="0589D6E0" w14:textId="5A13B59E" w:rsidR="00E12A2A" w:rsidRPr="00803C1E" w:rsidRDefault="00B153FA" w:rsidP="006F5372">
      <w:pPr>
        <w:pStyle w:val="PQuestiona"/>
      </w:pPr>
      <w:r w:rsidRPr="006F5372">
        <w:rPr>
          <w:rStyle w:val="Pboldasis"/>
        </w:rPr>
        <w:t>A</w:t>
      </w:r>
      <w:r w:rsidR="00DD165C">
        <w:tab/>
      </w:r>
      <w:r w:rsidR="00EA2DCF">
        <w:t>92.7</w:t>
      </w:r>
      <w:r w:rsidR="00E12A2A" w:rsidRPr="00803C1E">
        <w:t>%</w:t>
      </w:r>
    </w:p>
    <w:p w14:paraId="14050C4B" w14:textId="37AF791B" w:rsidR="00E12A2A" w:rsidRPr="00803C1E" w:rsidRDefault="00B153FA" w:rsidP="006F5372">
      <w:pPr>
        <w:pStyle w:val="PQuestiona"/>
      </w:pPr>
      <w:r w:rsidRPr="006F5372">
        <w:rPr>
          <w:rStyle w:val="Pboldasis"/>
        </w:rPr>
        <w:t>B</w:t>
      </w:r>
      <w:r w:rsidR="00DD165C">
        <w:rPr>
          <w:rStyle w:val="Pboldasis"/>
        </w:rPr>
        <w:tab/>
      </w:r>
      <w:r w:rsidR="00E12A2A" w:rsidRPr="00803C1E">
        <w:t>7</w:t>
      </w:r>
      <w:r w:rsidR="00EA2DCF">
        <w:t>3.2</w:t>
      </w:r>
      <w:r w:rsidR="00E12A2A" w:rsidRPr="00803C1E">
        <w:t>%</w:t>
      </w:r>
    </w:p>
    <w:p w14:paraId="20B56693" w14:textId="7B654660" w:rsidR="00E12A2A" w:rsidRPr="00803C1E" w:rsidRDefault="00B153FA" w:rsidP="006F5372">
      <w:pPr>
        <w:pStyle w:val="PQuestiona"/>
      </w:pPr>
      <w:r w:rsidRPr="006F5372">
        <w:rPr>
          <w:rStyle w:val="Pboldasis"/>
        </w:rPr>
        <w:t>C</w:t>
      </w:r>
      <w:r w:rsidR="00DD165C">
        <w:tab/>
      </w:r>
      <w:r w:rsidR="00EA2DCF">
        <w:t>63.3</w:t>
      </w:r>
      <w:r w:rsidR="00E12A2A" w:rsidRPr="00803C1E">
        <w:t>%</w:t>
      </w:r>
    </w:p>
    <w:p w14:paraId="6A2CDA42" w14:textId="6362DAFB" w:rsidR="00E12A2A" w:rsidRPr="00803C1E" w:rsidRDefault="00B153FA" w:rsidP="006F5372">
      <w:pPr>
        <w:pStyle w:val="PQuestiona"/>
      </w:pPr>
      <w:r w:rsidRPr="006F5372">
        <w:rPr>
          <w:rStyle w:val="Pboldasis"/>
        </w:rPr>
        <w:t>D</w:t>
      </w:r>
      <w:r w:rsidR="00DD165C">
        <w:tab/>
      </w:r>
      <w:r w:rsidR="00E12A2A" w:rsidRPr="00803C1E">
        <w:t>4</w:t>
      </w:r>
      <w:r w:rsidR="00EA2DCF">
        <w:t>6.3</w:t>
      </w:r>
      <w:r w:rsidR="00E12A2A" w:rsidRPr="00803C1E">
        <w:t>%</w:t>
      </w:r>
    </w:p>
    <w:p w14:paraId="6E5C05F7" w14:textId="0A649740" w:rsidR="008B69F0" w:rsidRPr="00803C1E" w:rsidRDefault="00C6063C" w:rsidP="009D5982">
      <w:pPr>
        <w:pStyle w:val="PQuestion1"/>
      </w:pPr>
      <w:r w:rsidRPr="006F5372">
        <w:rPr>
          <w:rStyle w:val="Pboldasis"/>
        </w:rPr>
        <w:t>6</w:t>
      </w:r>
      <w:r w:rsidRPr="00803C1E">
        <w:tab/>
      </w:r>
      <w:r w:rsidR="00F316E5" w:rsidRPr="00803C1E">
        <w:t xml:space="preserve">In practice, for this step in the Contact </w:t>
      </w:r>
      <w:r w:rsidR="006F5372">
        <w:t>p</w:t>
      </w:r>
      <w:r w:rsidR="00F316E5" w:rsidRPr="00803C1E">
        <w:t>rocess, sulfur dioxide and oxygen are usually mixed together in a 1:1 molar ratio, despite their 2:1 stoichiometric ratio</w:t>
      </w:r>
      <w:r w:rsidR="003D2BA7" w:rsidRPr="00803C1E">
        <w:t xml:space="preserve"> in the equation</w:t>
      </w:r>
      <w:r w:rsidR="00F316E5" w:rsidRPr="00803C1E">
        <w:t>. Select the statement below that correctly describes the reason for this.</w:t>
      </w:r>
    </w:p>
    <w:p w14:paraId="3AA0BA1C" w14:textId="24F50D56" w:rsidR="00F316E5" w:rsidRPr="00803C1E" w:rsidRDefault="00C84C5C" w:rsidP="006F5372">
      <w:pPr>
        <w:pStyle w:val="PQuestiona"/>
      </w:pPr>
      <w:r w:rsidRPr="006F5372">
        <w:rPr>
          <w:rStyle w:val="Pboldasis"/>
        </w:rPr>
        <w:t>A</w:t>
      </w:r>
      <w:r w:rsidR="00DD165C">
        <w:tab/>
      </w:r>
      <w:r w:rsidR="00F316E5" w:rsidRPr="00803C1E">
        <w:t>Sulfur dioxide is heavier than oxygen, so its molecules have a lower velocity than the molecules of oxygen gas.</w:t>
      </w:r>
    </w:p>
    <w:p w14:paraId="68717A82" w14:textId="6247D10C" w:rsidR="00F316E5" w:rsidRPr="00803C1E" w:rsidRDefault="00C84C5C" w:rsidP="006F5372">
      <w:pPr>
        <w:pStyle w:val="PQuestiona"/>
      </w:pPr>
      <w:r w:rsidRPr="006F5372">
        <w:rPr>
          <w:rStyle w:val="Pboldasis"/>
        </w:rPr>
        <w:t>B</w:t>
      </w:r>
      <w:r w:rsidR="00DD165C">
        <w:tab/>
      </w:r>
      <w:r w:rsidR="00F316E5" w:rsidRPr="00803C1E">
        <w:t>An excess of oxygen is used to drive the equilibrium position to the right, favouring the formation of sulfur trioxide.</w:t>
      </w:r>
    </w:p>
    <w:p w14:paraId="04DFEDC6" w14:textId="3E473455" w:rsidR="00F316E5" w:rsidRPr="00803C1E" w:rsidRDefault="00C84C5C" w:rsidP="006F5372">
      <w:pPr>
        <w:pStyle w:val="PQuestiona"/>
      </w:pPr>
      <w:r w:rsidRPr="006F5372">
        <w:rPr>
          <w:rStyle w:val="Pboldasis"/>
        </w:rPr>
        <w:t>C</w:t>
      </w:r>
      <w:r w:rsidR="00DD165C">
        <w:tab/>
      </w:r>
      <w:r w:rsidR="00F316E5" w:rsidRPr="00803C1E">
        <w:t>An excess of oxygen is required as it also reacts with other impurities in the reaction vessel.</w:t>
      </w:r>
    </w:p>
    <w:p w14:paraId="6BF665EA" w14:textId="0348B36A" w:rsidR="00F316E5" w:rsidRPr="00803C1E" w:rsidRDefault="00C84C5C" w:rsidP="006F5372">
      <w:pPr>
        <w:pStyle w:val="PQuestiona"/>
      </w:pPr>
      <w:r w:rsidRPr="006F5372">
        <w:rPr>
          <w:rStyle w:val="Pboldasis"/>
        </w:rPr>
        <w:t>D</w:t>
      </w:r>
      <w:r w:rsidR="00DD165C">
        <w:tab/>
      </w:r>
      <w:r w:rsidR="00C55AF1" w:rsidRPr="00803C1E">
        <w:t>Although the frequency of collisions between oxygen and sulfur dioxide remains constant, using an excess of oxygen</w:t>
      </w:r>
      <w:r w:rsidR="00977056" w:rsidRPr="00803C1E">
        <w:t xml:space="preserve"> increases the proportion of </w:t>
      </w:r>
      <w:r w:rsidR="00C55AF1" w:rsidRPr="00803C1E">
        <w:t>collisions that are successful.</w:t>
      </w:r>
    </w:p>
    <w:p w14:paraId="6BE1A4E8" w14:textId="3B97490B" w:rsidR="00D06EA7" w:rsidRPr="00EA2DCF" w:rsidRDefault="00381572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t xml:space="preserve">End of section </w:t>
      </w:r>
      <w:r w:rsidR="00EA2DCF">
        <w:rPr>
          <w:rStyle w:val="Pboldasis"/>
        </w:rPr>
        <w:t>1</w:t>
      </w:r>
    </w:p>
    <w:p w14:paraId="027D69E1" w14:textId="77777777" w:rsidR="006609EB" w:rsidRDefault="006609EB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09B56DEE" w14:textId="0249E611" w:rsidR="002D44D4" w:rsidRPr="00EA2DCF" w:rsidRDefault="00E12A2A" w:rsidP="00A44905">
      <w:pPr>
        <w:pStyle w:val="PCaHead"/>
      </w:pPr>
      <w:r w:rsidRPr="00EA2DCF">
        <w:lastRenderedPageBreak/>
        <w:t xml:space="preserve">Section </w:t>
      </w:r>
      <w:r w:rsidR="00EA2DCF" w:rsidRPr="00EA2DCF">
        <w:t>2</w:t>
      </w:r>
      <w:r w:rsidRPr="00EA2DCF">
        <w:t xml:space="preserve">: </w:t>
      </w:r>
      <w:r w:rsidRPr="00A44905">
        <w:rPr>
          <w:color w:val="auto"/>
        </w:rPr>
        <w:t>Short answer</w:t>
      </w:r>
      <w:r w:rsidR="00DD165C" w:rsidRPr="00A44905">
        <w:rPr>
          <w:color w:val="auto"/>
        </w:rPr>
        <w:tab/>
      </w:r>
      <w:r w:rsidR="00EF2AC2" w:rsidRPr="00A44905">
        <w:rPr>
          <w:color w:val="auto"/>
        </w:rPr>
        <w:t>31% (14 marks)</w:t>
      </w:r>
    </w:p>
    <w:p w14:paraId="2CE55E46" w14:textId="70ECC4F4" w:rsidR="00FF719B" w:rsidRPr="00803C1E" w:rsidRDefault="00FF719B" w:rsidP="00EA2DCF">
      <w:pPr>
        <w:pStyle w:val="PBodytextfullout"/>
      </w:pPr>
      <w:r w:rsidRPr="00803C1E">
        <w:t xml:space="preserve">This section has </w:t>
      </w:r>
      <w:r w:rsidRPr="00EA2DCF">
        <w:rPr>
          <w:rStyle w:val="Pboldasis"/>
        </w:rPr>
        <w:t>3</w:t>
      </w:r>
      <w:r w:rsidRPr="00EA2DCF">
        <w:t xml:space="preserve"> </w:t>
      </w:r>
      <w:r w:rsidRPr="00803C1E">
        <w:t xml:space="preserve">questions. Answer </w:t>
      </w:r>
      <w:r w:rsidRPr="00EA2DCF">
        <w:rPr>
          <w:rStyle w:val="Pboldasis"/>
        </w:rPr>
        <w:t>all</w:t>
      </w:r>
      <w:r w:rsidRPr="00EA2DCF">
        <w:t xml:space="preserve"> </w:t>
      </w:r>
      <w:r w:rsidRPr="00803C1E">
        <w:t>questions. Write your answers in the space provided.</w:t>
      </w:r>
    </w:p>
    <w:p w14:paraId="765E8150" w14:textId="77777777" w:rsidR="00FF719B" w:rsidRPr="00803C1E" w:rsidRDefault="00FF719B" w:rsidP="00EA2DCF">
      <w:pPr>
        <w:pStyle w:val="PBodytextindent"/>
      </w:pPr>
      <w:r w:rsidRPr="00803C1E">
        <w:t>When calculating numerical answers, show your working or reasoning clearly. Express numerical answers to the appropriate number of significant figures and include appropriate units where applicable.</w:t>
      </w:r>
    </w:p>
    <w:p w14:paraId="113C9A35" w14:textId="77777777" w:rsidR="00EA2DCF" w:rsidRDefault="00FF719B" w:rsidP="00EA2DCF">
      <w:pPr>
        <w:pStyle w:val="PBodytextindent"/>
      </w:pPr>
      <w:r w:rsidRPr="00803C1E">
        <w:t xml:space="preserve">Do not use abbreviations, such as ‘nr’ for ‘no reaction’, without first defining them. </w:t>
      </w:r>
    </w:p>
    <w:p w14:paraId="2293CAC2" w14:textId="5CF4971A" w:rsidR="00FF719B" w:rsidRDefault="00FF719B" w:rsidP="00EA2DCF">
      <w:pPr>
        <w:pStyle w:val="PBodytextfullout"/>
      </w:pPr>
      <w:r w:rsidRPr="00803C1E">
        <w:t>Suggested working time: 1</w:t>
      </w:r>
      <w:r w:rsidR="003E4ADB" w:rsidRPr="00803C1E">
        <w:t>4</w:t>
      </w:r>
      <w:r w:rsidRPr="00803C1E">
        <w:t xml:space="preserve"> minutes</w:t>
      </w:r>
    </w:p>
    <w:p w14:paraId="58AA4E52" w14:textId="188B8B17" w:rsidR="001E23C9" w:rsidRPr="00803C1E" w:rsidRDefault="001E23C9" w:rsidP="00EA2DCF">
      <w:pPr>
        <w:pStyle w:val="PBodytextfullout"/>
      </w:pPr>
      <w:r>
        <w:t>____________________________________________________________________________________</w:t>
      </w:r>
    </w:p>
    <w:p w14:paraId="3C63A907" w14:textId="77777777" w:rsidR="001E23C9" w:rsidRDefault="001E23C9" w:rsidP="00EA2DCF">
      <w:pPr>
        <w:pStyle w:val="PBodytextfullout"/>
        <w:rPr>
          <w:rStyle w:val="Pboldasis"/>
        </w:rPr>
      </w:pPr>
    </w:p>
    <w:p w14:paraId="0CDB3C7B" w14:textId="12579124" w:rsidR="002D44D4" w:rsidRPr="00EA2DCF" w:rsidRDefault="00C55AF1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t>Question 7</w:t>
      </w:r>
      <w:r w:rsidR="00EA2DCF" w:rsidRPr="00EA2DCF">
        <w:rPr>
          <w:rStyle w:val="Pboldasis"/>
        </w:rPr>
        <w:tab/>
      </w:r>
      <w:r w:rsidR="00381572" w:rsidRPr="00EA2DCF">
        <w:rPr>
          <w:rStyle w:val="Pboldasis"/>
        </w:rPr>
        <w:t>(4 marks)</w:t>
      </w:r>
    </w:p>
    <w:p w14:paraId="5EECC968" w14:textId="28086F67" w:rsidR="00EA2DCF" w:rsidRDefault="00DD165C" w:rsidP="00EA2DCF">
      <w:pPr>
        <w:pStyle w:val="PQuestion1"/>
      </w:pPr>
      <w:r>
        <w:tab/>
      </w:r>
      <w:r w:rsidR="00A540F1" w:rsidRPr="00803C1E">
        <w:t xml:space="preserve">In the Haber </w:t>
      </w:r>
      <w:r w:rsidR="00AA0043">
        <w:t>p</w:t>
      </w:r>
      <w:r w:rsidR="00A540F1" w:rsidRPr="00803C1E">
        <w:t xml:space="preserve">rocess, </w:t>
      </w:r>
      <w:r w:rsidR="00275670" w:rsidRPr="00803C1E">
        <w:t>ammonia is produced according to the following reaction:</w:t>
      </w:r>
    </w:p>
    <w:p w14:paraId="004C9AE1" w14:textId="31359939" w:rsidR="00EA2DCF" w:rsidRDefault="00275670" w:rsidP="003C4F6C">
      <w:pPr>
        <w:pStyle w:val="PQuestion1"/>
        <w:jc w:val="center"/>
      </w:pPr>
      <w:proofErr w:type="gramStart"/>
      <w:r w:rsidRPr="00803C1E">
        <w:t>N</w:t>
      </w:r>
      <w:r w:rsidRPr="00643B86">
        <w:rPr>
          <w:rStyle w:val="Psubscriptasis0"/>
        </w:rPr>
        <w:t>2</w:t>
      </w:r>
      <w:r w:rsidRPr="00803C1E">
        <w:t>(</w:t>
      </w:r>
      <w:proofErr w:type="gramEnd"/>
      <w:r w:rsidRPr="00803C1E">
        <w:t>g) + 3H</w:t>
      </w:r>
      <w:r w:rsidRPr="00643B86">
        <w:rPr>
          <w:rStyle w:val="Psubscriptasis0"/>
        </w:rPr>
        <w:t>2</w:t>
      </w:r>
      <w:r w:rsidRPr="00803C1E">
        <w:t>(g)</w:t>
      </w:r>
      <w:r w:rsidR="00F30174">
        <w:t xml:space="preserve"> </w:t>
      </w:r>
      <w:r w:rsidR="00AA0043">
        <w:sym w:font="Symbol" w:char="F020"/>
      </w:r>
      <w:r w:rsidR="00AA0043">
        <w:sym w:font="Symbol" w:char="F0AE"/>
      </w:r>
      <w:r w:rsidR="006E7B0F">
        <w:t xml:space="preserve"> 2</w:t>
      </w:r>
      <w:r w:rsidRPr="00803C1E">
        <w:t>NH</w:t>
      </w:r>
      <w:r w:rsidRPr="00643B86">
        <w:rPr>
          <w:rStyle w:val="Psubscriptasis0"/>
        </w:rPr>
        <w:t>3</w:t>
      </w:r>
      <w:r w:rsidRPr="00803C1E">
        <w:t>(g)</w:t>
      </w:r>
    </w:p>
    <w:p w14:paraId="107C83B5" w14:textId="20A2E334" w:rsidR="00EA2DCF" w:rsidRDefault="00DD165C" w:rsidP="00EA2DCF">
      <w:pPr>
        <w:pStyle w:val="PQuestion1"/>
      </w:pPr>
      <w:r>
        <w:tab/>
      </w:r>
      <w:r w:rsidR="00EC5D14" w:rsidRPr="00803C1E">
        <w:t xml:space="preserve">When the gases leave the reactor, they are hot and at a very high pressure. Ammonia </w:t>
      </w:r>
      <w:r w:rsidR="00AA0043">
        <w:t>can</w:t>
      </w:r>
      <w:r w:rsidR="00EC5D14" w:rsidRPr="00803C1E">
        <w:t xml:space="preserve"> be separated from any unreacted N</w:t>
      </w:r>
      <w:r w:rsidR="00EC5D14" w:rsidRPr="00643B86">
        <w:rPr>
          <w:rStyle w:val="Psubscriptasis0"/>
        </w:rPr>
        <w:t>2</w:t>
      </w:r>
      <w:r w:rsidR="00EC5D14" w:rsidRPr="00803C1E">
        <w:t xml:space="preserve"> and H</w:t>
      </w:r>
      <w:r w:rsidR="00EC5D14" w:rsidRPr="00643B86">
        <w:rPr>
          <w:rStyle w:val="Psubscriptasis0"/>
        </w:rPr>
        <w:t>2</w:t>
      </w:r>
      <w:r w:rsidR="00EC5D14" w:rsidRPr="00803C1E">
        <w:t xml:space="preserve"> gases by lowering the temperature. </w:t>
      </w:r>
    </w:p>
    <w:p w14:paraId="7D1EF5B9" w14:textId="3C541675" w:rsidR="00EA2DCF" w:rsidRDefault="00DD165C" w:rsidP="00EA2DCF">
      <w:pPr>
        <w:pStyle w:val="PQuestion1"/>
      </w:pPr>
      <w:r>
        <w:tab/>
      </w:r>
      <w:r w:rsidR="00EC5D14" w:rsidRPr="00803C1E">
        <w:t xml:space="preserve">Using your knowledge of intermolecular forces, explain how this separation occurs: </w:t>
      </w:r>
    </w:p>
    <w:p w14:paraId="364CFA25" w14:textId="3883F150" w:rsidR="00FE02BB" w:rsidRPr="001263F7" w:rsidRDefault="00FE02BB" w:rsidP="00FE02BB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4225224D" w14:textId="55E7CBD8" w:rsidR="00FE02BB" w:rsidRPr="001263F7" w:rsidRDefault="00FE02BB" w:rsidP="00FE02BB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25A1BB0B" w14:textId="5815C307" w:rsidR="00FE02BB" w:rsidRPr="001263F7" w:rsidRDefault="00FE02BB" w:rsidP="00FE02BB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48914B05" w14:textId="197FD4DC" w:rsidR="00FE02BB" w:rsidRPr="001263F7" w:rsidRDefault="00FE02BB" w:rsidP="00FE02BB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08F7D73C" w14:textId="2708D92A" w:rsidR="00FE02BB" w:rsidRPr="001263F7" w:rsidRDefault="00FE02BB" w:rsidP="00FE02BB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642E0EAA" w14:textId="77777777" w:rsidR="00EA2DCF" w:rsidRDefault="00B36912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t>Question 8</w:t>
      </w:r>
      <w:r w:rsidR="00EA2DCF" w:rsidRPr="00EA2DCF">
        <w:rPr>
          <w:rStyle w:val="Pboldasis"/>
        </w:rPr>
        <w:tab/>
      </w:r>
      <w:r w:rsidRPr="00EA2DCF">
        <w:rPr>
          <w:rStyle w:val="Pboldasis"/>
        </w:rPr>
        <w:t>(5 marks)</w:t>
      </w:r>
    </w:p>
    <w:p w14:paraId="4487713E" w14:textId="526BF33A" w:rsidR="00EA2DCF" w:rsidRDefault="00DD165C" w:rsidP="00EA2DCF">
      <w:pPr>
        <w:pStyle w:val="PQuestion1"/>
      </w:pPr>
      <w:r>
        <w:tab/>
      </w:r>
      <w:r w:rsidR="003B3657" w:rsidRPr="00803C1E">
        <w:t xml:space="preserve">4.00 g of magnesium is reacted with an excess of oxygen gas to produce </w:t>
      </w:r>
      <w:r w:rsidR="00566FAB" w:rsidRPr="00803C1E">
        <w:t>5.69</w:t>
      </w:r>
      <w:r w:rsidR="006E7B0F">
        <w:t> </w:t>
      </w:r>
      <w:r w:rsidR="00566FAB" w:rsidRPr="00803C1E">
        <w:t xml:space="preserve">g of magnesium oxide. </w:t>
      </w:r>
    </w:p>
    <w:p w14:paraId="5864E165" w14:textId="5E174D35" w:rsidR="00EA2DCF" w:rsidRDefault="005F1590" w:rsidP="00EA2DCF">
      <w:pPr>
        <w:pStyle w:val="PQuestiona"/>
      </w:pPr>
      <w:proofErr w:type="gramStart"/>
      <w:r w:rsidRPr="00643B86">
        <w:rPr>
          <w:rStyle w:val="Pboldasis"/>
        </w:rPr>
        <w:t>a</w:t>
      </w:r>
      <w:proofErr w:type="gramEnd"/>
      <w:r w:rsidRPr="00803C1E">
        <w:tab/>
      </w:r>
      <w:r w:rsidR="00566FAB" w:rsidRPr="00803C1E">
        <w:t>Write a balanced equation to represent this reaction.</w:t>
      </w:r>
      <w:r w:rsidR="00DD165C">
        <w:tab/>
      </w:r>
      <w:r w:rsidR="00566FAB" w:rsidRPr="00803C1E">
        <w:t>(1 mark)</w:t>
      </w:r>
    </w:p>
    <w:p w14:paraId="7F094858" w14:textId="77777777" w:rsidR="00FE02BB" w:rsidRPr="001263F7" w:rsidRDefault="00FE02BB" w:rsidP="00FE02B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41D6FD7" w14:textId="0E5D8479" w:rsidR="00566FAB" w:rsidRPr="00EA2DCF" w:rsidRDefault="005F1590" w:rsidP="00EA2DCF">
      <w:pPr>
        <w:pStyle w:val="PQuestiona"/>
      </w:pPr>
      <w:proofErr w:type="gramStart"/>
      <w:r w:rsidRPr="00643B86">
        <w:rPr>
          <w:rStyle w:val="Pboldasis"/>
        </w:rPr>
        <w:t>b</w:t>
      </w:r>
      <w:proofErr w:type="gramEnd"/>
      <w:r w:rsidRPr="00803C1E">
        <w:tab/>
      </w:r>
      <w:r w:rsidR="00566FAB" w:rsidRPr="00803C1E">
        <w:t>Determine the percentage yield for this reaction.</w:t>
      </w:r>
      <w:r w:rsidR="00DD165C">
        <w:tab/>
      </w:r>
      <w:r w:rsidR="00150229" w:rsidRPr="00803C1E">
        <w:t>(4 marks)</w:t>
      </w:r>
    </w:p>
    <w:p w14:paraId="2229570D" w14:textId="77777777" w:rsidR="00FE02BB" w:rsidRPr="001263F7" w:rsidRDefault="00FE02BB" w:rsidP="00FE02B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6FD4399" w14:textId="77777777" w:rsidR="00FE02BB" w:rsidRPr="001263F7" w:rsidRDefault="00FE02BB" w:rsidP="00FE02B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D170F0F" w14:textId="77777777" w:rsidR="00FE02BB" w:rsidRPr="001263F7" w:rsidRDefault="00FE02BB" w:rsidP="00FE02B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8A9A16B" w14:textId="77777777" w:rsidR="00FE02BB" w:rsidRPr="001263F7" w:rsidRDefault="00FE02BB" w:rsidP="00FE02B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EA26015" w14:textId="77777777" w:rsidR="00FE02BB" w:rsidRPr="001263F7" w:rsidRDefault="00FE02BB" w:rsidP="00FE02B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26D5D1B" w14:textId="77777777" w:rsidR="006609EB" w:rsidRDefault="006609EB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2320624" w14:textId="542033BB" w:rsidR="00EA2DCF" w:rsidRDefault="00C51213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lastRenderedPageBreak/>
        <w:t>Question 9</w:t>
      </w:r>
      <w:r w:rsidR="00EA2DCF" w:rsidRPr="00EA2DCF">
        <w:rPr>
          <w:rStyle w:val="Pboldasis"/>
        </w:rPr>
        <w:tab/>
      </w:r>
      <w:r w:rsidRPr="00EA2DCF">
        <w:rPr>
          <w:rStyle w:val="Pboldasis"/>
        </w:rPr>
        <w:t>(5 marks)</w:t>
      </w:r>
      <w:r w:rsidR="00151953" w:rsidRPr="00EA2DCF">
        <w:rPr>
          <w:rStyle w:val="Pboldasis"/>
        </w:rPr>
        <w:t xml:space="preserve"> </w:t>
      </w:r>
    </w:p>
    <w:p w14:paraId="0518A34F" w14:textId="5706168A" w:rsidR="00EA2DCF" w:rsidRDefault="00DD165C" w:rsidP="00EA2DCF">
      <w:pPr>
        <w:pStyle w:val="PQuestion1"/>
      </w:pPr>
      <w:r>
        <w:tab/>
      </w:r>
      <w:r w:rsidR="00151953" w:rsidRPr="00803C1E">
        <w:t>The production of potassium perchlorate, KClO</w:t>
      </w:r>
      <w:r w:rsidR="00151953" w:rsidRPr="00643B86">
        <w:rPr>
          <w:rStyle w:val="Psubscriptasis0"/>
        </w:rPr>
        <w:t>4</w:t>
      </w:r>
      <w:r w:rsidR="00151953" w:rsidRPr="00803C1E">
        <w:t>, follows the following series of reactions, with Step 1 being only 70% efficient:</w:t>
      </w:r>
    </w:p>
    <w:p w14:paraId="6E9DED60" w14:textId="2C21D69F" w:rsidR="00151953" w:rsidRPr="00803C1E" w:rsidRDefault="00DD165C" w:rsidP="00EA2DCF">
      <w:pPr>
        <w:pStyle w:val="PQuestion1"/>
      </w:pPr>
      <w:r>
        <w:tab/>
      </w:r>
      <w:r w:rsidR="00E31940">
        <w:t>Step 1:</w:t>
      </w:r>
      <w:r w:rsidR="00E31940">
        <w:tab/>
      </w:r>
      <w:proofErr w:type="gramStart"/>
      <w:r w:rsidR="00151953" w:rsidRPr="00803C1E">
        <w:t>Cl</w:t>
      </w:r>
      <w:r w:rsidR="00151953" w:rsidRPr="00643B86">
        <w:rPr>
          <w:rStyle w:val="Psubscriptasis0"/>
        </w:rPr>
        <w:t>2</w:t>
      </w:r>
      <w:r w:rsidR="00151953" w:rsidRPr="00803C1E">
        <w:t>(</w:t>
      </w:r>
      <w:proofErr w:type="gramEnd"/>
      <w:r w:rsidR="00151953" w:rsidRPr="00803C1E">
        <w:t>g)</w:t>
      </w:r>
      <w:r w:rsidR="00F30174">
        <w:t xml:space="preserve"> </w:t>
      </w:r>
      <w:r w:rsidR="00151953" w:rsidRPr="00803C1E">
        <w:t>+</w:t>
      </w:r>
      <w:r w:rsidR="00F30174">
        <w:t xml:space="preserve"> </w:t>
      </w:r>
      <w:r w:rsidR="00E31940">
        <w:t>2</w:t>
      </w:r>
      <w:r w:rsidR="00151953" w:rsidRPr="00803C1E">
        <w:t>KOH(</w:t>
      </w:r>
      <w:proofErr w:type="spellStart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6609EB">
        <w:sym w:font="Symbol" w:char="F0AE"/>
      </w:r>
      <w:r w:rsidR="00F30174">
        <w:t xml:space="preserve"> </w:t>
      </w:r>
      <w:proofErr w:type="spellStart"/>
      <w:r w:rsidR="00151953" w:rsidRPr="00803C1E">
        <w:t>KCl</w:t>
      </w:r>
      <w:proofErr w:type="spellEnd"/>
      <w:r w:rsidR="00151953" w:rsidRPr="00803C1E">
        <w:t>(</w:t>
      </w:r>
      <w:proofErr w:type="spellStart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151953" w:rsidRPr="00803C1E">
        <w:t>+</w:t>
      </w:r>
      <w:r w:rsidR="00F30174">
        <w:t xml:space="preserve"> </w:t>
      </w:r>
      <w:proofErr w:type="spellStart"/>
      <w:r w:rsidR="00151953" w:rsidRPr="00803C1E">
        <w:t>KClO</w:t>
      </w:r>
      <w:proofErr w:type="spellEnd"/>
      <w:r w:rsidR="00151953" w:rsidRPr="00803C1E">
        <w:t>(</w:t>
      </w:r>
      <w:proofErr w:type="spellStart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151953" w:rsidRPr="00803C1E">
        <w:t>+</w:t>
      </w:r>
      <w:r w:rsidR="00F30174">
        <w:t xml:space="preserve"> </w:t>
      </w:r>
      <w:r w:rsidR="00151953" w:rsidRPr="00803C1E">
        <w:t>H</w:t>
      </w:r>
      <w:r w:rsidR="00151953" w:rsidRPr="00643B86">
        <w:rPr>
          <w:rStyle w:val="Psubscriptasis0"/>
        </w:rPr>
        <w:t>2</w:t>
      </w:r>
      <w:r w:rsidR="00151953" w:rsidRPr="00803C1E">
        <w:t>O(l)</w:t>
      </w:r>
      <w:r w:rsidR="00151953" w:rsidRPr="00803C1E">
        <w:tab/>
      </w:r>
      <w:r w:rsidR="00F30174">
        <w:t xml:space="preserve"> </w:t>
      </w:r>
      <w:r w:rsidR="00151953" w:rsidRPr="00803C1E">
        <w:t>70% efficient</w:t>
      </w:r>
    </w:p>
    <w:p w14:paraId="3BA88153" w14:textId="340FEBFD" w:rsidR="00151953" w:rsidRPr="00803C1E" w:rsidRDefault="00DD165C" w:rsidP="00EA2DCF">
      <w:pPr>
        <w:pStyle w:val="PQuestion1"/>
      </w:pPr>
      <w:r>
        <w:tab/>
      </w:r>
      <w:r w:rsidR="00151953" w:rsidRPr="00803C1E">
        <w:t>Step 2:</w:t>
      </w:r>
      <w:r w:rsidR="00EA2DCF">
        <w:tab/>
      </w:r>
      <w:r w:rsidR="00E31940">
        <w:t>3</w:t>
      </w:r>
      <w:r w:rsidR="00151953" w:rsidRPr="00803C1E">
        <w:t>KClO(</w:t>
      </w:r>
      <w:proofErr w:type="spellStart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6609EB">
        <w:sym w:font="Symbol" w:char="F0AE"/>
      </w:r>
      <w:r w:rsidR="00F30174">
        <w:t xml:space="preserve"> </w:t>
      </w:r>
      <w:r w:rsidR="00E31940">
        <w:t>2</w:t>
      </w:r>
      <w:r w:rsidR="00151953" w:rsidRPr="00803C1E">
        <w:t>KCl(</w:t>
      </w:r>
      <w:proofErr w:type="spellStart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151953" w:rsidRPr="00803C1E">
        <w:t>+</w:t>
      </w:r>
      <w:r w:rsidR="00F30174">
        <w:t xml:space="preserve"> </w:t>
      </w:r>
      <w:proofErr w:type="gramStart"/>
      <w:r w:rsidR="00151953" w:rsidRPr="00803C1E">
        <w:t>KClO</w:t>
      </w:r>
      <w:r w:rsidR="00151953" w:rsidRPr="00643B86">
        <w:rPr>
          <w:rStyle w:val="Psubscriptasis0"/>
        </w:rPr>
        <w:t>3</w:t>
      </w:r>
      <w:r w:rsidR="00151953" w:rsidRPr="00803C1E">
        <w:t>(</w:t>
      </w:r>
      <w:proofErr w:type="spellStart"/>
      <w:proofErr w:type="gramEnd"/>
      <w:r w:rsidR="00151953" w:rsidRPr="00803C1E">
        <w:t>aq</w:t>
      </w:r>
      <w:proofErr w:type="spellEnd"/>
      <w:r w:rsidR="00151953" w:rsidRPr="00803C1E">
        <w:t>)</w:t>
      </w:r>
    </w:p>
    <w:p w14:paraId="65E0A4BE" w14:textId="62E2C50E" w:rsidR="00EA2DCF" w:rsidRDefault="00DD165C" w:rsidP="00EA2DCF">
      <w:pPr>
        <w:pStyle w:val="PQuestion1"/>
      </w:pPr>
      <w:r>
        <w:tab/>
      </w:r>
      <w:r w:rsidR="00151953" w:rsidRPr="00803C1E">
        <w:t>Step 3:</w:t>
      </w:r>
      <w:r>
        <w:tab/>
      </w:r>
      <w:r w:rsidR="00E31940">
        <w:t>4</w:t>
      </w:r>
      <w:r w:rsidR="00151953" w:rsidRPr="00803C1E">
        <w:t>KClO</w:t>
      </w:r>
      <w:r w:rsidR="00151953" w:rsidRPr="00643B86">
        <w:rPr>
          <w:rStyle w:val="Psubscriptasis0"/>
        </w:rPr>
        <w:t>3</w:t>
      </w:r>
      <w:r w:rsidR="00151953" w:rsidRPr="00803C1E">
        <w:t>(</w:t>
      </w:r>
      <w:proofErr w:type="spellStart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6609EB">
        <w:sym w:font="Symbol" w:char="F0AE"/>
      </w:r>
      <w:r w:rsidR="00F30174">
        <w:t xml:space="preserve"> </w:t>
      </w:r>
      <w:proofErr w:type="spellStart"/>
      <w:proofErr w:type="gramStart"/>
      <w:r w:rsidR="00151953" w:rsidRPr="00803C1E">
        <w:t>KCl</w:t>
      </w:r>
      <w:proofErr w:type="spellEnd"/>
      <w:r w:rsidR="00151953" w:rsidRPr="00803C1E">
        <w:t>(</w:t>
      </w:r>
      <w:proofErr w:type="spellStart"/>
      <w:proofErr w:type="gramEnd"/>
      <w:r w:rsidR="00151953" w:rsidRPr="00803C1E">
        <w:t>aq</w:t>
      </w:r>
      <w:proofErr w:type="spellEnd"/>
      <w:r w:rsidR="00151953" w:rsidRPr="00803C1E">
        <w:t>)</w:t>
      </w:r>
      <w:r w:rsidR="00F30174">
        <w:t xml:space="preserve"> </w:t>
      </w:r>
      <w:r w:rsidR="00151953" w:rsidRPr="00803C1E">
        <w:t>+</w:t>
      </w:r>
      <w:r w:rsidR="00F30174">
        <w:t xml:space="preserve"> </w:t>
      </w:r>
      <w:r w:rsidR="00E31940">
        <w:t>3</w:t>
      </w:r>
      <w:r w:rsidR="00151953" w:rsidRPr="00803C1E">
        <w:t>KClO</w:t>
      </w:r>
      <w:r w:rsidR="00151953" w:rsidRPr="00643B86">
        <w:rPr>
          <w:rStyle w:val="Psubscriptasis0"/>
        </w:rPr>
        <w:t>4</w:t>
      </w:r>
      <w:r w:rsidR="00151953" w:rsidRPr="00803C1E">
        <w:t>(</w:t>
      </w:r>
      <w:proofErr w:type="spellStart"/>
      <w:r w:rsidR="00151953" w:rsidRPr="00803C1E">
        <w:t>aq</w:t>
      </w:r>
      <w:proofErr w:type="spellEnd"/>
      <w:r w:rsidR="00151953" w:rsidRPr="00803C1E">
        <w:t>)</w:t>
      </w:r>
    </w:p>
    <w:p w14:paraId="2B07A014" w14:textId="0C878CDB" w:rsidR="00151953" w:rsidRPr="00803C1E" w:rsidRDefault="00DD165C" w:rsidP="00EA2DCF">
      <w:pPr>
        <w:pStyle w:val="PQuestion1"/>
      </w:pPr>
      <w:r>
        <w:tab/>
      </w:r>
      <w:r w:rsidR="00151953" w:rsidRPr="00803C1E">
        <w:t>Calculate the volume of Cl</w:t>
      </w:r>
      <w:r w:rsidR="00151953" w:rsidRPr="00643B86">
        <w:rPr>
          <w:rStyle w:val="Psubscriptasis0"/>
        </w:rPr>
        <w:t>2</w:t>
      </w:r>
      <w:r w:rsidR="00643B86">
        <w:t xml:space="preserve"> </w:t>
      </w:r>
      <w:r w:rsidR="00643B86" w:rsidRPr="00643B86">
        <w:t>(measured at 40</w:t>
      </w:r>
      <w:r w:rsidR="00643B86">
        <w:t>°</w:t>
      </w:r>
      <w:r w:rsidR="00151953" w:rsidRPr="00803C1E">
        <w:t>C and 120</w:t>
      </w:r>
      <w:r w:rsidR="00E31940">
        <w:t> </w:t>
      </w:r>
      <w:proofErr w:type="spellStart"/>
      <w:r w:rsidR="00151953" w:rsidRPr="00803C1E">
        <w:t>kPa</w:t>
      </w:r>
      <w:proofErr w:type="spellEnd"/>
      <w:r w:rsidR="00151953" w:rsidRPr="00803C1E">
        <w:t>) required to produce 1.00</w:t>
      </w:r>
      <w:r w:rsidR="00E31940">
        <w:t> </w:t>
      </w:r>
      <w:r w:rsidR="00151953" w:rsidRPr="00803C1E">
        <w:t>tonne (1000</w:t>
      </w:r>
      <w:r w:rsidR="00E31940">
        <w:t> </w:t>
      </w:r>
      <w:r w:rsidR="00151953" w:rsidRPr="00803C1E">
        <w:t>kg) of potassium perchlorate, assuming that all other reactants ar</w:t>
      </w:r>
      <w:r w:rsidR="009A56D4" w:rsidRPr="00803C1E">
        <w:t>e in excess.</w:t>
      </w:r>
    </w:p>
    <w:p w14:paraId="6335529A" w14:textId="0FAECE0B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1F5A1838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5E5FE6BF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20241564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2355554D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1BB638C0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38ABE60E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35A58BCA" w14:textId="77777777" w:rsidR="003A43AE" w:rsidRPr="001263F7" w:rsidRDefault="003A43AE" w:rsidP="003A43AE">
      <w:pPr>
        <w:pStyle w:val="PQuestionaline"/>
      </w:pPr>
      <w:r w:rsidRPr="001263F7">
        <w:t>____________________________________________________________________</w:t>
      </w:r>
      <w:r>
        <w:t>_______</w:t>
      </w:r>
    </w:p>
    <w:p w14:paraId="74452412" w14:textId="77777777" w:rsidR="00EA2DCF" w:rsidRDefault="00E05E4D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t xml:space="preserve">End of section </w:t>
      </w:r>
      <w:r w:rsidR="000247A5" w:rsidRPr="00EA2DCF">
        <w:rPr>
          <w:rStyle w:val="Pboldasis"/>
        </w:rPr>
        <w:t>2</w:t>
      </w:r>
      <w:r w:rsidR="00EA2DCF" w:rsidRPr="00EA2DCF">
        <w:rPr>
          <w:rStyle w:val="Pboldasis"/>
        </w:rPr>
        <w:tab/>
      </w:r>
    </w:p>
    <w:p w14:paraId="3F4013EF" w14:textId="77777777" w:rsidR="00EA2DCF" w:rsidRDefault="00EA2DCF">
      <w:pPr>
        <w:rPr>
          <w:rFonts w:ascii="Myriad Pro" w:hAnsi="Myriad Pro"/>
          <w:b/>
          <w:lang w:val="en-AU"/>
        </w:rPr>
      </w:pPr>
      <w:r>
        <w:rPr>
          <w:rFonts w:ascii="Myriad Pro" w:hAnsi="Myriad Pro"/>
          <w:b/>
          <w:lang w:val="en-AU"/>
        </w:rPr>
        <w:br w:type="page"/>
      </w:r>
    </w:p>
    <w:p w14:paraId="2DB82EC7" w14:textId="1849889A" w:rsidR="002D44D4" w:rsidRPr="00EA2DCF" w:rsidRDefault="002D44D4" w:rsidP="00A44905">
      <w:pPr>
        <w:pStyle w:val="PCaHead"/>
      </w:pPr>
      <w:r w:rsidRPr="00EA2DCF">
        <w:lastRenderedPageBreak/>
        <w:t xml:space="preserve">Section </w:t>
      </w:r>
      <w:r w:rsidR="000247A5" w:rsidRPr="00EA2DCF">
        <w:t>3</w:t>
      </w:r>
      <w:r w:rsidRPr="00EA2DCF">
        <w:t xml:space="preserve">: </w:t>
      </w:r>
      <w:r w:rsidRPr="00A44905">
        <w:rPr>
          <w:color w:val="auto"/>
        </w:rPr>
        <w:t>Extended answer</w:t>
      </w:r>
      <w:r w:rsidR="00EA2DCF" w:rsidRPr="00A44905">
        <w:rPr>
          <w:color w:val="auto"/>
        </w:rPr>
        <w:tab/>
      </w:r>
      <w:r w:rsidR="00C34EC1" w:rsidRPr="00A44905">
        <w:rPr>
          <w:color w:val="auto"/>
        </w:rPr>
        <w:t>42% (19 marks)</w:t>
      </w:r>
    </w:p>
    <w:p w14:paraId="2738A83E" w14:textId="77777777" w:rsidR="008635A4" w:rsidRPr="00803C1E" w:rsidRDefault="008635A4" w:rsidP="00EA2DCF">
      <w:pPr>
        <w:pStyle w:val="PBodytextfullout"/>
      </w:pPr>
      <w:r w:rsidRPr="00803C1E">
        <w:t xml:space="preserve">This section has </w:t>
      </w:r>
      <w:r w:rsidRPr="00643B86">
        <w:rPr>
          <w:rStyle w:val="Pboldasis"/>
        </w:rPr>
        <w:t>2</w:t>
      </w:r>
      <w:r w:rsidRPr="00643B86">
        <w:t xml:space="preserve"> </w:t>
      </w:r>
      <w:r w:rsidRPr="00803C1E">
        <w:t xml:space="preserve">questions. Answer </w:t>
      </w:r>
      <w:r w:rsidRPr="00643B86">
        <w:rPr>
          <w:rStyle w:val="Pboldasis"/>
        </w:rPr>
        <w:t>both</w:t>
      </w:r>
      <w:r w:rsidRPr="00643B86">
        <w:t xml:space="preserve"> </w:t>
      </w:r>
      <w:r w:rsidRPr="00803C1E">
        <w:t>questions. Write your answers in the space provided.</w:t>
      </w:r>
    </w:p>
    <w:p w14:paraId="439B1941" w14:textId="77777777" w:rsidR="008635A4" w:rsidRPr="00803C1E" w:rsidRDefault="008635A4" w:rsidP="00EA2DCF">
      <w:pPr>
        <w:pStyle w:val="PBodytextindent"/>
      </w:pPr>
      <w:r w:rsidRPr="00803C1E">
        <w:t>When calculating numerical answers, show your working or reasoning clearly. Express numerical answers to the appropriate number of significant figures and include appropriate units where applicable.</w:t>
      </w:r>
    </w:p>
    <w:p w14:paraId="580A2814" w14:textId="77777777" w:rsidR="00EA2DCF" w:rsidRDefault="008635A4" w:rsidP="00EA2DCF">
      <w:pPr>
        <w:pStyle w:val="PBodytextindent"/>
      </w:pPr>
      <w:r w:rsidRPr="00803C1E">
        <w:t xml:space="preserve">Do not use abbreviations, such as ‘nr’ for ‘no reaction’, without first defining them. </w:t>
      </w:r>
    </w:p>
    <w:p w14:paraId="73D61369" w14:textId="18B06095" w:rsidR="00EA2DCF" w:rsidRDefault="008635A4" w:rsidP="00EA2DCF">
      <w:pPr>
        <w:pStyle w:val="PBodytextfullout"/>
      </w:pPr>
      <w:r w:rsidRPr="00803C1E">
        <w:t>Suggested working time: 1</w:t>
      </w:r>
      <w:r w:rsidR="003E4ADB" w:rsidRPr="00803C1E">
        <w:t>9</w:t>
      </w:r>
      <w:r w:rsidRPr="00803C1E">
        <w:t xml:space="preserve"> minutes</w:t>
      </w:r>
    </w:p>
    <w:p w14:paraId="0DE75BEB" w14:textId="189FEDA2" w:rsidR="002D44D4" w:rsidRPr="00EA2DCF" w:rsidRDefault="00A471D6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t>Question 10</w:t>
      </w:r>
      <w:r w:rsidR="00DD165C">
        <w:rPr>
          <w:rStyle w:val="Pboldasis"/>
        </w:rPr>
        <w:tab/>
      </w:r>
      <w:r w:rsidR="009A07C1" w:rsidRPr="00EA2DCF">
        <w:rPr>
          <w:rStyle w:val="Pboldasis"/>
        </w:rPr>
        <w:t>(</w:t>
      </w:r>
      <w:r w:rsidR="00290459" w:rsidRPr="00EA2DCF">
        <w:rPr>
          <w:rStyle w:val="Pboldasis"/>
        </w:rPr>
        <w:t>12</w:t>
      </w:r>
      <w:r w:rsidR="00611D88" w:rsidRPr="00EA2DCF">
        <w:rPr>
          <w:rStyle w:val="Pboldasis"/>
        </w:rPr>
        <w:t xml:space="preserve"> marks</w:t>
      </w:r>
      <w:r w:rsidR="009A07C1" w:rsidRPr="00EA2DCF">
        <w:rPr>
          <w:rStyle w:val="Pboldasis"/>
        </w:rPr>
        <w:t>)</w:t>
      </w:r>
    </w:p>
    <w:p w14:paraId="7C4A8090" w14:textId="334A5FDB" w:rsidR="00EA2DCF" w:rsidRDefault="00DD165C" w:rsidP="00EA2DCF">
      <w:pPr>
        <w:pStyle w:val="PQuestion1"/>
      </w:pPr>
      <w:r>
        <w:tab/>
      </w:r>
      <w:r w:rsidR="00290459" w:rsidRPr="00803C1E">
        <w:t>In the Contact Process, sulfuric acid is manufactured in stages from sulfur dioxide. The overall process can be summarised as follows:</w:t>
      </w:r>
    </w:p>
    <w:p w14:paraId="31798FEB" w14:textId="1AE73188" w:rsidR="00290459" w:rsidRPr="00803C1E" w:rsidRDefault="00DD165C" w:rsidP="00EA2DCF">
      <w:pPr>
        <w:pStyle w:val="PQuestion1"/>
      </w:pPr>
      <w:r>
        <w:tab/>
      </w:r>
      <w:r w:rsidR="00290459" w:rsidRPr="00803C1E">
        <w:t>Step 1:</w:t>
      </w:r>
      <w:r>
        <w:tab/>
      </w:r>
      <w:r w:rsidR="00290459" w:rsidRPr="00803C1E">
        <w:t>Sulfur dioxide is produced from the combustion of sulfur</w:t>
      </w:r>
    </w:p>
    <w:p w14:paraId="64592FD5" w14:textId="7C37FAB0" w:rsidR="00290459" w:rsidRPr="00803C1E" w:rsidRDefault="00DD165C" w:rsidP="00EA2DCF">
      <w:pPr>
        <w:pStyle w:val="PQuestion1"/>
      </w:pPr>
      <w:r>
        <w:tab/>
      </w:r>
      <w:r w:rsidR="00290459" w:rsidRPr="00803C1E">
        <w:t>Step 2:</w:t>
      </w:r>
      <w:r>
        <w:tab/>
      </w:r>
      <w:r w:rsidR="00290459" w:rsidRPr="00803C1E">
        <w:t>Sulfur dioxide is oxidised by oxygen to form sulfur trioxide</w:t>
      </w:r>
    </w:p>
    <w:p w14:paraId="1DF5291A" w14:textId="32815CB0" w:rsidR="00290459" w:rsidRPr="00803C1E" w:rsidRDefault="00DD165C" w:rsidP="00EA2DCF">
      <w:pPr>
        <w:pStyle w:val="PQuestion1"/>
      </w:pPr>
      <w:r>
        <w:tab/>
      </w:r>
      <w:r w:rsidR="00290459" w:rsidRPr="00803C1E">
        <w:t>Step 3:</w:t>
      </w:r>
      <w:r w:rsidR="00EA2DCF">
        <w:tab/>
      </w:r>
      <w:r w:rsidR="00290459" w:rsidRPr="00803C1E">
        <w:t>Sulfur trioxide dissolves in sulfuric acid to form oleum (H</w:t>
      </w:r>
      <w:r w:rsidR="00290459" w:rsidRPr="00643B86">
        <w:rPr>
          <w:rStyle w:val="Psubscriptasis0"/>
        </w:rPr>
        <w:t>2</w:t>
      </w:r>
      <w:r w:rsidR="00290459" w:rsidRPr="00803C1E">
        <w:t>S</w:t>
      </w:r>
      <w:r w:rsidR="00290459" w:rsidRPr="00643B86">
        <w:rPr>
          <w:rStyle w:val="Psubscriptasis0"/>
        </w:rPr>
        <w:t>2</w:t>
      </w:r>
      <w:r w:rsidR="00290459" w:rsidRPr="00803C1E">
        <w:t>O</w:t>
      </w:r>
      <w:r w:rsidR="00290459" w:rsidRPr="00643B86">
        <w:rPr>
          <w:rStyle w:val="Psubscriptasis0"/>
        </w:rPr>
        <w:t>7</w:t>
      </w:r>
      <w:r w:rsidR="00290459" w:rsidRPr="00803C1E">
        <w:t>)</w:t>
      </w:r>
    </w:p>
    <w:p w14:paraId="31252C6D" w14:textId="79E304B4" w:rsidR="00EA2DCF" w:rsidRDefault="00DD165C" w:rsidP="00EA2DCF">
      <w:pPr>
        <w:pStyle w:val="PQuestion1"/>
      </w:pPr>
      <w:r>
        <w:tab/>
      </w:r>
      <w:r w:rsidR="00290459" w:rsidRPr="00803C1E">
        <w:t>Step 4:</w:t>
      </w:r>
      <w:r>
        <w:tab/>
      </w:r>
      <w:r w:rsidR="00290459" w:rsidRPr="00803C1E">
        <w:t xml:space="preserve">Oleum is mixed with water to form sulfuric acid </w:t>
      </w:r>
    </w:p>
    <w:p w14:paraId="60866D6E" w14:textId="77777777" w:rsidR="00EA2DCF" w:rsidRDefault="00382601" w:rsidP="00EA2DCF">
      <w:pPr>
        <w:pStyle w:val="PQuestiona"/>
      </w:pPr>
      <w:proofErr w:type="gramStart"/>
      <w:r w:rsidRPr="00643B86">
        <w:rPr>
          <w:rStyle w:val="Pboldasis"/>
        </w:rPr>
        <w:t>a</w:t>
      </w:r>
      <w:proofErr w:type="gramEnd"/>
      <w:r w:rsidRPr="00803C1E">
        <w:tab/>
      </w:r>
      <w:r w:rsidR="00290459" w:rsidRPr="00803C1E">
        <w:t>Write equations to represent each of the reactions described above:</w:t>
      </w:r>
      <w:r w:rsidR="00EA2DCF">
        <w:tab/>
      </w:r>
      <w:r w:rsidR="004A0640" w:rsidRPr="00803C1E">
        <w:t>(4 marks)</w:t>
      </w:r>
    </w:p>
    <w:p w14:paraId="34408FCB" w14:textId="18DE226D" w:rsidR="00B1108B" w:rsidRPr="001263F7" w:rsidRDefault="00B1108B" w:rsidP="00B1108B">
      <w:pPr>
        <w:pStyle w:val="PQuestionaline"/>
      </w:pPr>
      <w:r w:rsidRPr="001263F7">
        <w:tab/>
      </w:r>
      <w:r>
        <w:t xml:space="preserve">Step 1: </w:t>
      </w:r>
      <w:r w:rsidRPr="001263F7">
        <w:t>____________________________________________________________________</w:t>
      </w:r>
      <w:r>
        <w:t>_</w:t>
      </w:r>
    </w:p>
    <w:p w14:paraId="2854D77D" w14:textId="6A4B044B" w:rsidR="00B1108B" w:rsidRPr="001263F7" w:rsidRDefault="00B1108B" w:rsidP="00B1108B">
      <w:pPr>
        <w:pStyle w:val="PQuestionaline"/>
      </w:pPr>
      <w:r w:rsidRPr="001263F7">
        <w:tab/>
      </w:r>
      <w:r>
        <w:t xml:space="preserve">Step 2: </w:t>
      </w:r>
      <w:r w:rsidRPr="001263F7">
        <w:t>____________________________________________________________________</w:t>
      </w:r>
      <w:r>
        <w:t>_</w:t>
      </w:r>
    </w:p>
    <w:p w14:paraId="59DBA143" w14:textId="5EC8DAF7" w:rsidR="00B1108B" w:rsidRPr="001263F7" w:rsidRDefault="00B1108B" w:rsidP="00B1108B">
      <w:pPr>
        <w:pStyle w:val="PQuestionaline"/>
      </w:pPr>
      <w:r w:rsidRPr="001263F7">
        <w:tab/>
      </w:r>
      <w:r>
        <w:t xml:space="preserve">Step 3: </w:t>
      </w:r>
      <w:r w:rsidRPr="001263F7">
        <w:t>____________________________________________________________________</w:t>
      </w:r>
      <w:r>
        <w:t>_</w:t>
      </w:r>
    </w:p>
    <w:p w14:paraId="59C672C9" w14:textId="401A4A09" w:rsidR="00B1108B" w:rsidRPr="001263F7" w:rsidRDefault="00B1108B" w:rsidP="00B1108B">
      <w:pPr>
        <w:pStyle w:val="PQuestionaline"/>
      </w:pPr>
      <w:r w:rsidRPr="001263F7">
        <w:tab/>
      </w:r>
      <w:r>
        <w:t xml:space="preserve">Step 4: </w:t>
      </w:r>
      <w:r w:rsidRPr="001263F7">
        <w:t>____________________________________________________________________</w:t>
      </w:r>
      <w:r>
        <w:t>_</w:t>
      </w:r>
    </w:p>
    <w:p w14:paraId="2880D9AC" w14:textId="77777777" w:rsidR="00164789" w:rsidRDefault="00164789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AFBB9B5" w14:textId="5C725056" w:rsidR="00EA2DCF" w:rsidRDefault="00122FAB" w:rsidP="00EA2DCF">
      <w:pPr>
        <w:pStyle w:val="PQuestiona"/>
      </w:pPr>
      <w:proofErr w:type="gramStart"/>
      <w:r w:rsidRPr="00643B86">
        <w:rPr>
          <w:rStyle w:val="Pboldasis"/>
        </w:rPr>
        <w:lastRenderedPageBreak/>
        <w:t>b</w:t>
      </w:r>
      <w:proofErr w:type="gramEnd"/>
      <w:r w:rsidRPr="00803C1E">
        <w:tab/>
      </w:r>
      <w:r w:rsidR="000A37F2" w:rsidRPr="00803C1E">
        <w:t xml:space="preserve">The reaction described in </w:t>
      </w:r>
      <w:r w:rsidR="006609EB">
        <w:t>s</w:t>
      </w:r>
      <w:r w:rsidR="000A37F2" w:rsidRPr="00803C1E">
        <w:t xml:space="preserve">tep 2 is an equilibrium step, with a </w:t>
      </w:r>
      <w:r w:rsidR="000A37F2" w:rsidRPr="00803C1E">
        <w:sym w:font="Symbol" w:char="F044"/>
      </w:r>
      <w:r w:rsidR="000A37F2" w:rsidRPr="006609EB">
        <w:rPr>
          <w:rStyle w:val="Pitalicasis"/>
        </w:rPr>
        <w:t>H</w:t>
      </w:r>
      <w:r w:rsidR="006609EB">
        <w:t xml:space="preserve"> value of –</w:t>
      </w:r>
      <w:r w:rsidR="000A37F2" w:rsidRPr="00803C1E">
        <w:t>197</w:t>
      </w:r>
      <w:r w:rsidR="006609EB">
        <w:t> </w:t>
      </w:r>
      <w:r w:rsidR="000A37F2" w:rsidRPr="00803C1E">
        <w:t xml:space="preserve">kJ. In practice, this reaction is carried out at a moderate temperature </w:t>
      </w:r>
      <w:r w:rsidR="000A37F2" w:rsidRPr="00EA2DCF">
        <w:t>of 400</w:t>
      </w:r>
      <w:r w:rsidR="006609EB">
        <w:t>–</w:t>
      </w:r>
      <w:r w:rsidR="000A37F2" w:rsidRPr="00EA2DCF">
        <w:t>500</w:t>
      </w:r>
      <w:r w:rsidR="000A37F2" w:rsidRPr="00EA2DCF">
        <w:sym w:font="Symbol" w:char="F0B0"/>
      </w:r>
      <w:r w:rsidR="000A37F2" w:rsidRPr="00EA2DCF">
        <w:t>C and at atmospheric pressure</w:t>
      </w:r>
      <w:r w:rsidR="000A37F2" w:rsidRPr="00643B86">
        <w:t xml:space="preserve">. </w:t>
      </w:r>
      <w:r w:rsidR="000A37F2" w:rsidRPr="00803C1E">
        <w:t>With reference to both rate and yield and relevant chemical theories, describe why these conditions are used.</w:t>
      </w:r>
      <w:r w:rsidR="00EA2DCF">
        <w:tab/>
        <w:t>(</w:t>
      </w:r>
      <w:r w:rsidR="00BE63FB" w:rsidRPr="00803C1E">
        <w:t>8 marks)</w:t>
      </w:r>
    </w:p>
    <w:p w14:paraId="5794721B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4EA5903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D65C332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3FE3FCA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BE1EE10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576D92B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B761C1D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D21680B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2CFE225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C237DA2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7568AD0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E18138C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F5472E1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5C7FA01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3CED127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03AA85F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55A313C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01F93C7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43E90FF" w14:textId="77777777" w:rsidR="00164789" w:rsidRDefault="00164789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6E918AA1" w14:textId="722B5A92" w:rsidR="00EA2DCF" w:rsidRPr="00EA2DCF" w:rsidRDefault="00151953" w:rsidP="00EA2DCF">
      <w:pPr>
        <w:pStyle w:val="PBodytextfullout"/>
        <w:rPr>
          <w:rStyle w:val="Pboldasis"/>
        </w:rPr>
      </w:pPr>
      <w:r w:rsidRPr="00EA2DCF">
        <w:rPr>
          <w:rStyle w:val="Pboldasis"/>
        </w:rPr>
        <w:lastRenderedPageBreak/>
        <w:t>Question 11</w:t>
      </w:r>
      <w:r w:rsidR="00EA2DCF" w:rsidRPr="00EA2DCF">
        <w:rPr>
          <w:rStyle w:val="Pboldasis"/>
        </w:rPr>
        <w:tab/>
      </w:r>
      <w:r w:rsidR="00F53DFB" w:rsidRPr="00EA2DCF">
        <w:rPr>
          <w:rStyle w:val="Pboldasis"/>
        </w:rPr>
        <w:t>(</w:t>
      </w:r>
      <w:r w:rsidRPr="00EA2DCF">
        <w:rPr>
          <w:rStyle w:val="Pboldasis"/>
        </w:rPr>
        <w:t>7 marks</w:t>
      </w:r>
      <w:r w:rsidR="00F53DFB" w:rsidRPr="00EA2DCF">
        <w:rPr>
          <w:rStyle w:val="Pboldasis"/>
        </w:rPr>
        <w:t>)</w:t>
      </w:r>
    </w:p>
    <w:p w14:paraId="344BE975" w14:textId="77EC4282" w:rsidR="00EA2DCF" w:rsidRDefault="00DD165C" w:rsidP="00EA2DCF">
      <w:pPr>
        <w:pStyle w:val="PQuestion1"/>
      </w:pPr>
      <w:r>
        <w:tab/>
      </w:r>
      <w:r w:rsidR="00151953" w:rsidRPr="00803C1E">
        <w:t>Iron pyrite (FeS</w:t>
      </w:r>
      <w:r w:rsidR="00151953" w:rsidRPr="00643B86">
        <w:rPr>
          <w:rStyle w:val="Psubscriptasis0"/>
        </w:rPr>
        <w:t>2</w:t>
      </w:r>
      <w:r w:rsidR="00151953" w:rsidRPr="00803C1E">
        <w:t>) is a compound found in soils below the water table. It reacts with the oxygen in the air and water to form sulfuric acid and iron (III) hydroxide acco</w:t>
      </w:r>
      <w:r w:rsidR="003C4F6C">
        <w:t>rding to the following equation:</w:t>
      </w:r>
    </w:p>
    <w:p w14:paraId="49020731" w14:textId="3BAB397F" w:rsidR="00EA2DCF" w:rsidRDefault="00643B86" w:rsidP="003C4F6C">
      <w:pPr>
        <w:pStyle w:val="PQuestion1"/>
        <w:jc w:val="center"/>
      </w:pPr>
      <w:r>
        <w:t>4</w:t>
      </w:r>
      <w:r w:rsidR="00151953" w:rsidRPr="00803C1E">
        <w:t>FeS</w:t>
      </w:r>
      <w:r w:rsidR="00151953" w:rsidRPr="00643B86">
        <w:rPr>
          <w:rStyle w:val="Psubscriptasis0"/>
        </w:rPr>
        <w:t>2</w:t>
      </w:r>
      <w:r w:rsidR="00151953" w:rsidRPr="00803C1E">
        <w:t>(s) +</w:t>
      </w:r>
      <w:r w:rsidR="00F30174">
        <w:t xml:space="preserve"> </w:t>
      </w:r>
      <w:r>
        <w:t>15</w:t>
      </w:r>
      <w:r w:rsidR="00151953" w:rsidRPr="00803C1E">
        <w:t>O</w:t>
      </w:r>
      <w:r w:rsidR="00151953" w:rsidRPr="00643B86">
        <w:rPr>
          <w:rStyle w:val="Psubscriptasis0"/>
        </w:rPr>
        <w:t>2</w:t>
      </w:r>
      <w:r w:rsidR="00151953" w:rsidRPr="00803C1E">
        <w:t>(g) +</w:t>
      </w:r>
      <w:r w:rsidR="00F30174">
        <w:t xml:space="preserve"> </w:t>
      </w:r>
      <w:r w:rsidR="00B1108B">
        <w:t>14</w:t>
      </w:r>
      <w:r w:rsidR="00151953" w:rsidRPr="00803C1E">
        <w:t>H</w:t>
      </w:r>
      <w:r w:rsidR="00151953" w:rsidRPr="00643B86">
        <w:rPr>
          <w:rStyle w:val="Psubscriptasis0"/>
        </w:rPr>
        <w:t>2</w:t>
      </w:r>
      <w:r>
        <w:t>O</w:t>
      </w:r>
      <w:r w:rsidR="00151953" w:rsidRPr="00803C1E">
        <w:t xml:space="preserve">(l) </w:t>
      </w:r>
      <w:r w:rsidR="00F41364">
        <w:sym w:font="Symbol" w:char="F0AE"/>
      </w:r>
      <w:r w:rsidR="00B1108B">
        <w:t xml:space="preserve"> 8</w:t>
      </w:r>
      <w:r w:rsidR="00151953" w:rsidRPr="00803C1E">
        <w:t>H</w:t>
      </w:r>
      <w:r w:rsidR="00151953" w:rsidRPr="00643B86">
        <w:rPr>
          <w:rStyle w:val="Psubscriptasis0"/>
        </w:rPr>
        <w:t>2</w:t>
      </w:r>
      <w:r w:rsidR="00151953" w:rsidRPr="00803C1E">
        <w:t>SO</w:t>
      </w:r>
      <w:r w:rsidR="00151953" w:rsidRPr="00643B86">
        <w:rPr>
          <w:rStyle w:val="Psubscriptasis0"/>
        </w:rPr>
        <w:t>4</w:t>
      </w:r>
      <w:r w:rsidR="00151953" w:rsidRPr="00803C1E">
        <w:t>(</w:t>
      </w:r>
      <w:proofErr w:type="spellStart"/>
      <w:r w:rsidR="00151953" w:rsidRPr="00803C1E">
        <w:t>aq</w:t>
      </w:r>
      <w:proofErr w:type="spellEnd"/>
      <w:r w:rsidR="00151953" w:rsidRPr="00803C1E">
        <w:t>) +</w:t>
      </w:r>
      <w:r w:rsidR="00F30174">
        <w:t xml:space="preserve"> </w:t>
      </w:r>
      <w:r w:rsidR="00B1108B">
        <w:t>4</w:t>
      </w:r>
      <w:r w:rsidR="00151953" w:rsidRPr="00803C1E">
        <w:t>Fe(OH)</w:t>
      </w:r>
      <w:r w:rsidR="00151953" w:rsidRPr="00643B86">
        <w:rPr>
          <w:rStyle w:val="Psubscriptasis0"/>
        </w:rPr>
        <w:t>3</w:t>
      </w:r>
      <w:r w:rsidR="00151953" w:rsidRPr="00803C1E">
        <w:t>(s)</w:t>
      </w:r>
    </w:p>
    <w:p w14:paraId="2A66E057" w14:textId="1A2A1BFE" w:rsidR="00EA2DCF" w:rsidRDefault="00DD165C" w:rsidP="00EA2DCF">
      <w:pPr>
        <w:pStyle w:val="PQuestion1"/>
      </w:pPr>
      <w:r>
        <w:tab/>
      </w:r>
      <w:r w:rsidR="00151953" w:rsidRPr="00803C1E">
        <w:t>A 2.93</w:t>
      </w:r>
      <w:r w:rsidR="00643B86">
        <w:t> </w:t>
      </w:r>
      <w:r w:rsidR="00151953" w:rsidRPr="00803C1E">
        <w:t xml:space="preserve">g </w:t>
      </w:r>
      <w:r w:rsidR="00643B86">
        <w:t xml:space="preserve">sample of </w:t>
      </w:r>
      <w:r w:rsidR="00151953" w:rsidRPr="00803C1E">
        <w:t>iron pyrite was taken for analysis and reacted with 2.0</w:t>
      </w:r>
      <w:r w:rsidR="00643B86">
        <w:t> </w:t>
      </w:r>
      <w:r w:rsidR="00151953" w:rsidRPr="00803C1E">
        <w:t>L of oxygen (measured at</w:t>
      </w:r>
      <w:r w:rsidR="00643B86">
        <w:t xml:space="preserve"> ST</w:t>
      </w:r>
      <w:r w:rsidR="00151953" w:rsidRPr="00803C1E">
        <w:t>P) i</w:t>
      </w:r>
      <w:r w:rsidR="00643B86">
        <w:t>n the presence of excess water.</w:t>
      </w:r>
    </w:p>
    <w:p w14:paraId="361F1989" w14:textId="527C97C4" w:rsidR="00151953" w:rsidRPr="00EA2DCF" w:rsidRDefault="00D11A6F" w:rsidP="00EA2DCF">
      <w:pPr>
        <w:pStyle w:val="PQuestiona"/>
      </w:pPr>
      <w:proofErr w:type="gramStart"/>
      <w:r w:rsidRPr="00643B86">
        <w:rPr>
          <w:rStyle w:val="Pboldasis"/>
        </w:rPr>
        <w:t>a</w:t>
      </w:r>
      <w:proofErr w:type="gramEnd"/>
      <w:r w:rsidR="00151953" w:rsidRPr="00803C1E">
        <w:tab/>
      </w:r>
      <w:r w:rsidR="00643B86">
        <w:t>Determine the limiting reagent.</w:t>
      </w:r>
      <w:r w:rsidR="00EA2DCF">
        <w:tab/>
      </w:r>
      <w:r w:rsidRPr="00803C1E">
        <w:t>(4 marks)</w:t>
      </w:r>
    </w:p>
    <w:p w14:paraId="69BEE8B8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BF2C83D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BF8AD7F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E2492BD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C1E3FF1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F87CDE0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7F1F599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867C5BA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2F34C8D" w14:textId="50F5C19B" w:rsidR="00EA2DCF" w:rsidRDefault="00C12AB0" w:rsidP="00EA2DCF">
      <w:pPr>
        <w:pStyle w:val="PQuestiona"/>
      </w:pPr>
      <w:proofErr w:type="gramStart"/>
      <w:r w:rsidRPr="00643B86">
        <w:rPr>
          <w:rStyle w:val="Pboldasis"/>
        </w:rPr>
        <w:t>b</w:t>
      </w:r>
      <w:proofErr w:type="gramEnd"/>
      <w:r w:rsidRPr="00803C1E">
        <w:tab/>
      </w:r>
      <w:r w:rsidR="00B1108B">
        <w:t>Determine the mass of iron</w:t>
      </w:r>
      <w:r w:rsidR="00151953" w:rsidRPr="00803C1E">
        <w:t>(III) hydroxide produced from</w:t>
      </w:r>
      <w:r w:rsidR="00643B86">
        <w:t xml:space="preserve"> this reaction.</w:t>
      </w:r>
      <w:r w:rsidR="00EA2DCF">
        <w:tab/>
      </w:r>
      <w:r w:rsidRPr="00803C1E">
        <w:t>(3 marks)</w:t>
      </w:r>
    </w:p>
    <w:p w14:paraId="7F113E68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3941996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3A6686E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201351A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35F0B14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038AF92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9B43B72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2596239" w14:textId="77777777" w:rsidR="00B1108B" w:rsidRPr="001263F7" w:rsidRDefault="00B1108B" w:rsidP="00B1108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BCE2A44" w14:textId="0CBA5599" w:rsidR="00151953" w:rsidRPr="00EA2DCF" w:rsidRDefault="001E0DFB" w:rsidP="00EA2DCF">
      <w:pPr>
        <w:rPr>
          <w:rStyle w:val="Pboldasis"/>
        </w:rPr>
      </w:pPr>
      <w:r w:rsidRPr="00EA2DCF">
        <w:rPr>
          <w:rStyle w:val="Pboldasis"/>
        </w:rPr>
        <w:t>End of questions</w:t>
      </w:r>
    </w:p>
    <w:sectPr w:rsidR="00151953" w:rsidRPr="00EA2DCF" w:rsidSect="00CA3C6D">
      <w:footerReference w:type="default" r:id="rId12"/>
      <w:headerReference w:type="first" r:id="rId13"/>
      <w:footerReference w:type="first" r:id="rId14"/>
      <w:pgSz w:w="11900" w:h="16840"/>
      <w:pgMar w:top="1440" w:right="851" w:bottom="1440" w:left="709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FFE0B" w14:textId="77777777" w:rsidR="007C57C5" w:rsidRDefault="007C57C5" w:rsidP="00803C1E">
      <w:r>
        <w:separator/>
      </w:r>
    </w:p>
  </w:endnote>
  <w:endnote w:type="continuationSeparator" w:id="0">
    <w:p w14:paraId="681A7344" w14:textId="77777777" w:rsidR="007C57C5" w:rsidRDefault="007C57C5" w:rsidP="0080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∞Ãı'50ˇ">
    <w:altName w:val="Arial Narro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A5636" w14:textId="09595D04" w:rsidR="00803C1E" w:rsidRPr="006D1DE9" w:rsidRDefault="00B43807" w:rsidP="006D1DE9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D9156E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DA6A9B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D9156E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="00DD165C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5D7CB2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947978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75FDD" w14:textId="6057C768" w:rsidR="009D5982" w:rsidRPr="006D1DE9" w:rsidRDefault="00B43807" w:rsidP="006D1DE9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990FC5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DA6A9B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990FC5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5D7CB2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6F49C" w14:textId="77777777" w:rsidR="007C57C5" w:rsidRDefault="007C57C5" w:rsidP="00803C1E">
      <w:r>
        <w:separator/>
      </w:r>
    </w:p>
  </w:footnote>
  <w:footnote w:type="continuationSeparator" w:id="0">
    <w:p w14:paraId="38423973" w14:textId="77777777" w:rsidR="007C57C5" w:rsidRDefault="007C57C5" w:rsidP="00803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3F628" w14:textId="2BC6E674" w:rsidR="00803C1E" w:rsidRDefault="00095D61">
    <w:pPr>
      <w:pStyle w:val="Header"/>
    </w:pPr>
    <w:r>
      <w:rPr>
        <w:noProof/>
      </w:rPr>
      <w:drawing>
        <wp:inline distT="0" distB="0" distL="0" distR="0" wp14:anchorId="0883C6B0" wp14:editId="19B8C67F">
          <wp:extent cx="6565900" cy="546947"/>
          <wp:effectExtent l="0" t="0" r="0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8C4CCF" w14:textId="77777777" w:rsidR="00964C30" w:rsidRDefault="00964C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83A"/>
    <w:multiLevelType w:val="hybridMultilevel"/>
    <w:tmpl w:val="6DD2A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26315"/>
    <w:multiLevelType w:val="hybridMultilevel"/>
    <w:tmpl w:val="EB523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A4166"/>
    <w:multiLevelType w:val="hybridMultilevel"/>
    <w:tmpl w:val="0004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8557E"/>
    <w:multiLevelType w:val="hybridMultilevel"/>
    <w:tmpl w:val="DF80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B348F"/>
    <w:multiLevelType w:val="hybridMultilevel"/>
    <w:tmpl w:val="DF80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3763A"/>
    <w:multiLevelType w:val="hybridMultilevel"/>
    <w:tmpl w:val="516E5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24E7"/>
    <w:multiLevelType w:val="hybridMultilevel"/>
    <w:tmpl w:val="0E485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C611C"/>
    <w:multiLevelType w:val="hybridMultilevel"/>
    <w:tmpl w:val="596E2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92A47"/>
    <w:multiLevelType w:val="hybridMultilevel"/>
    <w:tmpl w:val="5F223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524B2"/>
    <w:multiLevelType w:val="hybridMultilevel"/>
    <w:tmpl w:val="B2004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21E41"/>
    <w:multiLevelType w:val="hybridMultilevel"/>
    <w:tmpl w:val="3FFC2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27E6A"/>
    <w:multiLevelType w:val="hybridMultilevel"/>
    <w:tmpl w:val="698A5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04DE8"/>
    <w:multiLevelType w:val="hybridMultilevel"/>
    <w:tmpl w:val="32F07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F0F51"/>
    <w:multiLevelType w:val="hybridMultilevel"/>
    <w:tmpl w:val="45C40140"/>
    <w:lvl w:ilvl="0" w:tplc="9C8891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3"/>
  </w:num>
  <w:num w:numId="12">
    <w:abstractNumId w:val="8"/>
  </w:num>
  <w:num w:numId="13">
    <w:abstractNumId w:val="6"/>
  </w:num>
  <w:num w:numId="14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ire Molinari">
    <w15:presenceInfo w15:providerId="None" w15:userId="Claire Molin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D9"/>
    <w:rsid w:val="0002114A"/>
    <w:rsid w:val="000247A5"/>
    <w:rsid w:val="000377C7"/>
    <w:rsid w:val="00051066"/>
    <w:rsid w:val="000715E8"/>
    <w:rsid w:val="00071925"/>
    <w:rsid w:val="000737DF"/>
    <w:rsid w:val="00095D61"/>
    <w:rsid w:val="00097A7B"/>
    <w:rsid w:val="000A37F2"/>
    <w:rsid w:val="000B27E1"/>
    <w:rsid w:val="000C002C"/>
    <w:rsid w:val="000E1B0E"/>
    <w:rsid w:val="00101A17"/>
    <w:rsid w:val="00122FAB"/>
    <w:rsid w:val="00150229"/>
    <w:rsid w:val="00151953"/>
    <w:rsid w:val="001555B9"/>
    <w:rsid w:val="00164789"/>
    <w:rsid w:val="00175D10"/>
    <w:rsid w:val="00194163"/>
    <w:rsid w:val="001E0DFB"/>
    <w:rsid w:val="001E23C9"/>
    <w:rsid w:val="001F2FB3"/>
    <w:rsid w:val="00207DF3"/>
    <w:rsid w:val="00215046"/>
    <w:rsid w:val="00221DAA"/>
    <w:rsid w:val="00236AF3"/>
    <w:rsid w:val="002501F9"/>
    <w:rsid w:val="0025754D"/>
    <w:rsid w:val="00275670"/>
    <w:rsid w:val="00290459"/>
    <w:rsid w:val="00290BAB"/>
    <w:rsid w:val="002929CE"/>
    <w:rsid w:val="002B367A"/>
    <w:rsid w:val="002C6FB2"/>
    <w:rsid w:val="002D44D4"/>
    <w:rsid w:val="0033273E"/>
    <w:rsid w:val="00370C7C"/>
    <w:rsid w:val="003714B4"/>
    <w:rsid w:val="00373D02"/>
    <w:rsid w:val="00381572"/>
    <w:rsid w:val="00382601"/>
    <w:rsid w:val="003A43AE"/>
    <w:rsid w:val="003B1ABF"/>
    <w:rsid w:val="003B3657"/>
    <w:rsid w:val="003C3586"/>
    <w:rsid w:val="003C4F6C"/>
    <w:rsid w:val="003D2BA7"/>
    <w:rsid w:val="003E4ADB"/>
    <w:rsid w:val="00415E47"/>
    <w:rsid w:val="00447720"/>
    <w:rsid w:val="004664B0"/>
    <w:rsid w:val="00477F9B"/>
    <w:rsid w:val="00496245"/>
    <w:rsid w:val="004A0640"/>
    <w:rsid w:val="004B72BB"/>
    <w:rsid w:val="0051188F"/>
    <w:rsid w:val="00560A88"/>
    <w:rsid w:val="00566FAB"/>
    <w:rsid w:val="00570A91"/>
    <w:rsid w:val="00592FFA"/>
    <w:rsid w:val="005A05A6"/>
    <w:rsid w:val="005C5857"/>
    <w:rsid w:val="005D7CB2"/>
    <w:rsid w:val="005F1590"/>
    <w:rsid w:val="00611D88"/>
    <w:rsid w:val="00617713"/>
    <w:rsid w:val="00635C4A"/>
    <w:rsid w:val="00643B86"/>
    <w:rsid w:val="00647559"/>
    <w:rsid w:val="00655BFD"/>
    <w:rsid w:val="006609EB"/>
    <w:rsid w:val="00663743"/>
    <w:rsid w:val="00665E18"/>
    <w:rsid w:val="00673DAE"/>
    <w:rsid w:val="006749DF"/>
    <w:rsid w:val="006A00FB"/>
    <w:rsid w:val="006A4B1C"/>
    <w:rsid w:val="006C4994"/>
    <w:rsid w:val="006D1DE9"/>
    <w:rsid w:val="006E7B0F"/>
    <w:rsid w:val="006F5372"/>
    <w:rsid w:val="007155E9"/>
    <w:rsid w:val="00750E01"/>
    <w:rsid w:val="00755DB2"/>
    <w:rsid w:val="00765F16"/>
    <w:rsid w:val="00793DA7"/>
    <w:rsid w:val="00796D12"/>
    <w:rsid w:val="007A7800"/>
    <w:rsid w:val="007C57C5"/>
    <w:rsid w:val="00803C1E"/>
    <w:rsid w:val="00820E96"/>
    <w:rsid w:val="00830FFE"/>
    <w:rsid w:val="0083270A"/>
    <w:rsid w:val="008635A4"/>
    <w:rsid w:val="008717C3"/>
    <w:rsid w:val="008722EE"/>
    <w:rsid w:val="008A4B75"/>
    <w:rsid w:val="008B3EA1"/>
    <w:rsid w:val="008B69F0"/>
    <w:rsid w:val="008D1F72"/>
    <w:rsid w:val="008D69E6"/>
    <w:rsid w:val="0090722D"/>
    <w:rsid w:val="00916E86"/>
    <w:rsid w:val="00923F46"/>
    <w:rsid w:val="00936669"/>
    <w:rsid w:val="009576D9"/>
    <w:rsid w:val="00962F10"/>
    <w:rsid w:val="00964C30"/>
    <w:rsid w:val="00977056"/>
    <w:rsid w:val="009900EB"/>
    <w:rsid w:val="00990FC5"/>
    <w:rsid w:val="009952BE"/>
    <w:rsid w:val="009973FB"/>
    <w:rsid w:val="009A07C1"/>
    <w:rsid w:val="009A56D4"/>
    <w:rsid w:val="009B2F2A"/>
    <w:rsid w:val="009B32E3"/>
    <w:rsid w:val="009B62F0"/>
    <w:rsid w:val="009C15DF"/>
    <w:rsid w:val="009D17EE"/>
    <w:rsid w:val="009D5982"/>
    <w:rsid w:val="00A02031"/>
    <w:rsid w:val="00A05A0C"/>
    <w:rsid w:val="00A44905"/>
    <w:rsid w:val="00A471D6"/>
    <w:rsid w:val="00A540F1"/>
    <w:rsid w:val="00A66EA8"/>
    <w:rsid w:val="00A90D1B"/>
    <w:rsid w:val="00A94A4D"/>
    <w:rsid w:val="00AA0043"/>
    <w:rsid w:val="00AA0414"/>
    <w:rsid w:val="00AB286B"/>
    <w:rsid w:val="00AD141E"/>
    <w:rsid w:val="00B03EC0"/>
    <w:rsid w:val="00B05DE4"/>
    <w:rsid w:val="00B1108B"/>
    <w:rsid w:val="00B153FA"/>
    <w:rsid w:val="00B250AF"/>
    <w:rsid w:val="00B31171"/>
    <w:rsid w:val="00B36912"/>
    <w:rsid w:val="00B43807"/>
    <w:rsid w:val="00B95A02"/>
    <w:rsid w:val="00BA376B"/>
    <w:rsid w:val="00BD4AB2"/>
    <w:rsid w:val="00BE63FB"/>
    <w:rsid w:val="00BF1B55"/>
    <w:rsid w:val="00C12A3B"/>
    <w:rsid w:val="00C12AB0"/>
    <w:rsid w:val="00C34EC1"/>
    <w:rsid w:val="00C47E7D"/>
    <w:rsid w:val="00C51213"/>
    <w:rsid w:val="00C55AF1"/>
    <w:rsid w:val="00C569FD"/>
    <w:rsid w:val="00C6063C"/>
    <w:rsid w:val="00C80B5A"/>
    <w:rsid w:val="00C84C5C"/>
    <w:rsid w:val="00CA3C6D"/>
    <w:rsid w:val="00CF3997"/>
    <w:rsid w:val="00D06EA7"/>
    <w:rsid w:val="00D11A6F"/>
    <w:rsid w:val="00D13FCD"/>
    <w:rsid w:val="00D55CE8"/>
    <w:rsid w:val="00D62A27"/>
    <w:rsid w:val="00D9156E"/>
    <w:rsid w:val="00DA6A9B"/>
    <w:rsid w:val="00DC2FED"/>
    <w:rsid w:val="00DC69E7"/>
    <w:rsid w:val="00DD11B8"/>
    <w:rsid w:val="00DD165C"/>
    <w:rsid w:val="00E05E4D"/>
    <w:rsid w:val="00E12A2A"/>
    <w:rsid w:val="00E25390"/>
    <w:rsid w:val="00E26970"/>
    <w:rsid w:val="00E31940"/>
    <w:rsid w:val="00E510AB"/>
    <w:rsid w:val="00E55A9B"/>
    <w:rsid w:val="00E573A5"/>
    <w:rsid w:val="00E62061"/>
    <w:rsid w:val="00E7241F"/>
    <w:rsid w:val="00EA2DCF"/>
    <w:rsid w:val="00EC46F0"/>
    <w:rsid w:val="00EC5D14"/>
    <w:rsid w:val="00EF2AC2"/>
    <w:rsid w:val="00F13D2F"/>
    <w:rsid w:val="00F30174"/>
    <w:rsid w:val="00F316E5"/>
    <w:rsid w:val="00F33C02"/>
    <w:rsid w:val="00F41364"/>
    <w:rsid w:val="00F53DFB"/>
    <w:rsid w:val="00F834FA"/>
    <w:rsid w:val="00F87185"/>
    <w:rsid w:val="00FC56A2"/>
    <w:rsid w:val="00FD0EE4"/>
    <w:rsid w:val="00FE02BB"/>
    <w:rsid w:val="00FE6B5B"/>
    <w:rsid w:val="00FE7F1D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3E6D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D9"/>
    <w:pPr>
      <w:ind w:left="720"/>
      <w:contextualSpacing/>
    </w:pPr>
  </w:style>
  <w:style w:type="table" w:styleId="TableGrid">
    <w:name w:val="Table Grid"/>
    <w:basedOn w:val="TableNormal"/>
    <w:uiPriority w:val="39"/>
    <w:rsid w:val="00B0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A78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8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8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00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33C0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33C02"/>
    <w:rPr>
      <w:rFonts w:ascii="Arial" w:eastAsia="Arial" w:hAnsi="Arial" w:cs="Arial"/>
      <w:sz w:val="22"/>
      <w:szCs w:val="22"/>
    </w:rPr>
  </w:style>
  <w:style w:type="character" w:customStyle="1" w:styleId="Pboldasis">
    <w:name w:val="P:   bold as is"/>
    <w:uiPriority w:val="99"/>
    <w:rsid w:val="003714B4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3714B4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3714B4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3714B4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3714B4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3714B4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3714B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3714B4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3714B4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Head">
    <w:name w:val="P: D Head"/>
    <w:basedOn w:val="Normal"/>
    <w:uiPriority w:val="99"/>
    <w:rsid w:val="00803C1E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/>
      <w:bCs/>
      <w:color w:val="000000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3714B4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3714B4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3714B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i">
    <w:name w:val="P: Question a/i"/>
    <w:basedOn w:val="Normal"/>
    <w:qFormat/>
    <w:rsid w:val="003714B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PQuestionai"/>
    <w:qFormat/>
    <w:rsid w:val="003714B4"/>
    <w:pPr>
      <w:ind w:left="1134" w:hanging="567"/>
    </w:pPr>
  </w:style>
  <w:style w:type="paragraph" w:customStyle="1" w:styleId="PQuestioni">
    <w:name w:val="P: Question i"/>
    <w:basedOn w:val="Normal"/>
    <w:qFormat/>
    <w:rsid w:val="003714B4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0">
    <w:name w:val="P: subscript as is"/>
    <w:uiPriority w:val="99"/>
    <w:rsid w:val="003714B4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3714B4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3714B4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BodyBullet">
    <w:name w:val="P: Table Body Bullet"/>
    <w:basedOn w:val="Normal"/>
    <w:uiPriority w:val="99"/>
    <w:rsid w:val="00803C1E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eastAsiaTheme="minorEastAsia" w:hAnsi="Verdana" w:cs="Verdana"/>
      <w:color w:val="000000"/>
      <w:sz w:val="20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3714B4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803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1E"/>
  </w:style>
  <w:style w:type="paragraph" w:styleId="Footer">
    <w:name w:val="footer"/>
    <w:basedOn w:val="Normal"/>
    <w:link w:val="FooterChar"/>
    <w:uiPriority w:val="99"/>
    <w:unhideWhenUsed/>
    <w:rsid w:val="00803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1E"/>
  </w:style>
  <w:style w:type="paragraph" w:customStyle="1" w:styleId="PQuestionaline">
    <w:name w:val="P: Question a line"/>
    <w:basedOn w:val="PQuestiona"/>
    <w:qFormat/>
    <w:rsid w:val="003714B4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3714B4"/>
    <w:pPr>
      <w:spacing w:before="240" w:after="240"/>
    </w:pPr>
  </w:style>
  <w:style w:type="paragraph" w:customStyle="1" w:styleId="PDhead0">
    <w:name w:val="P: D head"/>
    <w:basedOn w:val="Normal"/>
    <w:qFormat/>
    <w:rsid w:val="003714B4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CaHead">
    <w:name w:val="P: Ca Head"/>
    <w:basedOn w:val="PCHead"/>
    <w:qFormat/>
    <w:rsid w:val="00A44905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3714B4"/>
    <w:pPr>
      <w:spacing w:before="0" w:after="160"/>
    </w:pPr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D9"/>
    <w:pPr>
      <w:ind w:left="720"/>
      <w:contextualSpacing/>
    </w:pPr>
  </w:style>
  <w:style w:type="table" w:styleId="TableGrid">
    <w:name w:val="Table Grid"/>
    <w:basedOn w:val="TableNormal"/>
    <w:uiPriority w:val="39"/>
    <w:rsid w:val="00B0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A78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8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8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00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33C0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33C02"/>
    <w:rPr>
      <w:rFonts w:ascii="Arial" w:eastAsia="Arial" w:hAnsi="Arial" w:cs="Arial"/>
      <w:sz w:val="22"/>
      <w:szCs w:val="22"/>
    </w:rPr>
  </w:style>
  <w:style w:type="character" w:customStyle="1" w:styleId="Pboldasis">
    <w:name w:val="P:   bold as is"/>
    <w:uiPriority w:val="99"/>
    <w:rsid w:val="003714B4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3714B4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3714B4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3714B4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3714B4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3714B4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3714B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3714B4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3714B4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Head">
    <w:name w:val="P: D Head"/>
    <w:basedOn w:val="Normal"/>
    <w:uiPriority w:val="99"/>
    <w:rsid w:val="00803C1E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/>
      <w:bCs/>
      <w:color w:val="000000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3714B4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3714B4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3714B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i">
    <w:name w:val="P: Question a/i"/>
    <w:basedOn w:val="Normal"/>
    <w:qFormat/>
    <w:rsid w:val="003714B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PQuestionai"/>
    <w:qFormat/>
    <w:rsid w:val="003714B4"/>
    <w:pPr>
      <w:ind w:left="1134" w:hanging="567"/>
    </w:pPr>
  </w:style>
  <w:style w:type="paragraph" w:customStyle="1" w:styleId="PQuestioni">
    <w:name w:val="P: Question i"/>
    <w:basedOn w:val="Normal"/>
    <w:qFormat/>
    <w:rsid w:val="003714B4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0">
    <w:name w:val="P: subscript as is"/>
    <w:uiPriority w:val="99"/>
    <w:rsid w:val="003714B4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3714B4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3714B4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BodyBullet">
    <w:name w:val="P: Table Body Bullet"/>
    <w:basedOn w:val="Normal"/>
    <w:uiPriority w:val="99"/>
    <w:rsid w:val="00803C1E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eastAsiaTheme="minorEastAsia" w:hAnsi="Verdana" w:cs="Verdana"/>
      <w:color w:val="000000"/>
      <w:sz w:val="20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3714B4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803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1E"/>
  </w:style>
  <w:style w:type="paragraph" w:styleId="Footer">
    <w:name w:val="footer"/>
    <w:basedOn w:val="Normal"/>
    <w:link w:val="FooterChar"/>
    <w:uiPriority w:val="99"/>
    <w:unhideWhenUsed/>
    <w:rsid w:val="00803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1E"/>
  </w:style>
  <w:style w:type="paragraph" w:customStyle="1" w:styleId="PQuestionaline">
    <w:name w:val="P: Question a line"/>
    <w:basedOn w:val="PQuestiona"/>
    <w:qFormat/>
    <w:rsid w:val="003714B4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3714B4"/>
    <w:pPr>
      <w:spacing w:before="240" w:after="240"/>
    </w:pPr>
  </w:style>
  <w:style w:type="paragraph" w:customStyle="1" w:styleId="PDhead0">
    <w:name w:val="P: D head"/>
    <w:basedOn w:val="Normal"/>
    <w:qFormat/>
    <w:rsid w:val="003714B4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CaHead">
    <w:name w:val="P: Ca Head"/>
    <w:basedOn w:val="PCHead"/>
    <w:qFormat/>
    <w:rsid w:val="00A44905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3714B4"/>
    <w:pPr>
      <w:spacing w:before="0" w:after="16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1894</Words>
  <Characters>10797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Molinari</dc:creator>
  <cp:lastModifiedBy>Zoe Hamilton</cp:lastModifiedBy>
  <cp:revision>2</cp:revision>
  <dcterms:created xsi:type="dcterms:W3CDTF">2017-10-30T06:32:00Z</dcterms:created>
  <dcterms:modified xsi:type="dcterms:W3CDTF">2017-10-30T06:32:00Z</dcterms:modified>
</cp:coreProperties>
</file>