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A67FEA" w14:textId="12CC7E33" w:rsidR="00CF2530" w:rsidRPr="000013D1" w:rsidRDefault="009B56C2" w:rsidP="00983C7E">
      <w:pPr>
        <w:pStyle w:val="PAHead"/>
        <w:spacing w:line="240" w:lineRule="auto"/>
      </w:pPr>
      <w:bookmarkStart w:id="0" w:name="_GoBack"/>
      <w:bookmarkEnd w:id="0"/>
      <w:r w:rsidRPr="000013D1">
        <w:t>Chemistry</w:t>
      </w:r>
      <w:r w:rsidR="00A544A6" w:rsidRPr="000013D1">
        <w:t xml:space="preserve"> </w:t>
      </w:r>
    </w:p>
    <w:p w14:paraId="764BDBC5" w14:textId="5B7AD865" w:rsidR="00CF2530" w:rsidRPr="000013D1" w:rsidRDefault="009B56C2" w:rsidP="00983C7E">
      <w:pPr>
        <w:pStyle w:val="PBHead"/>
        <w:spacing w:line="240" w:lineRule="auto"/>
      </w:pPr>
      <w:r w:rsidRPr="000013D1">
        <w:t>Unit 3</w:t>
      </w:r>
      <w:r w:rsidR="00A544A6" w:rsidRPr="000013D1">
        <w:t xml:space="preserve"> </w:t>
      </w:r>
    </w:p>
    <w:p w14:paraId="7E9F71FD" w14:textId="76931E05" w:rsidR="00AD1E02" w:rsidRPr="007E2573" w:rsidRDefault="009B56C2" w:rsidP="007E2573">
      <w:pPr>
        <w:pStyle w:val="PCaHead"/>
      </w:pPr>
      <w:r w:rsidRPr="007E2573">
        <w:t xml:space="preserve">Area of </w:t>
      </w:r>
      <w:r w:rsidR="00216ABC" w:rsidRPr="007E2573">
        <w:t>S</w:t>
      </w:r>
      <w:r w:rsidRPr="007E2573">
        <w:t xml:space="preserve">tudy 3 </w:t>
      </w:r>
      <w:r w:rsidR="00216ABC" w:rsidRPr="007E2573">
        <w:t>T</w:t>
      </w:r>
      <w:r w:rsidRPr="007E2573">
        <w:t>est</w:t>
      </w:r>
      <w:r w:rsidR="002979E4" w:rsidRPr="007E2573">
        <w:t>:</w:t>
      </w:r>
    </w:p>
    <w:p w14:paraId="573B1584" w14:textId="45E4E894" w:rsidR="00CF2530" w:rsidRPr="000013D1" w:rsidRDefault="009B56C2" w:rsidP="00AD1E02">
      <w:pPr>
        <w:pStyle w:val="PCbHead"/>
      </w:pPr>
      <w:r w:rsidRPr="000013D1">
        <w:t>Oxidation and reduction</w:t>
      </w:r>
      <w:r w:rsidR="00A544A6" w:rsidRPr="000013D1">
        <w:t xml:space="preserve"> </w:t>
      </w:r>
    </w:p>
    <w:p w14:paraId="10B55A06" w14:textId="06D20858" w:rsidR="00CF2530" w:rsidRPr="000013D1" w:rsidRDefault="009B56C2" w:rsidP="00953B67">
      <w:pPr>
        <w:pStyle w:val="PBodytextfullout"/>
      </w:pPr>
      <w:r w:rsidRPr="000013D1">
        <w:t>This sample test paper has been prepared as part of the Pearson suite of resources for the Year 12, Unit</w:t>
      </w:r>
      <w:r w:rsidR="00B81043">
        <w:t> </w:t>
      </w:r>
      <w:r w:rsidRPr="000013D1">
        <w:t xml:space="preserve">3, ATAR Chemistry Course prescribed by the Western Australian School Curriculum and </w:t>
      </w:r>
      <w:r w:rsidR="00475BD1">
        <w:br/>
      </w:r>
      <w:r w:rsidRPr="000013D1">
        <w:t>Standards Authority.</w:t>
      </w:r>
    </w:p>
    <w:p w14:paraId="4296D1BD" w14:textId="77777777" w:rsidR="00475BD1" w:rsidRPr="0020150B" w:rsidRDefault="00475BD1" w:rsidP="00475BD1">
      <w:pPr>
        <w:pStyle w:val="PDhead0"/>
      </w:pPr>
      <w:r w:rsidRPr="00475BD1">
        <w:t xml:space="preserve">Time </w:t>
      </w:r>
      <w:r w:rsidRPr="0020150B">
        <w:t>allowed</w:t>
      </w:r>
    </w:p>
    <w:p w14:paraId="1C2F175E" w14:textId="77777777" w:rsidR="00CF2530" w:rsidRPr="000013D1" w:rsidRDefault="009B56C2" w:rsidP="000E552D">
      <w:pPr>
        <w:pStyle w:val="PBodytextfullout"/>
        <w:tabs>
          <w:tab w:val="left" w:pos="3969"/>
        </w:tabs>
      </w:pPr>
      <w:r w:rsidRPr="000013D1">
        <w:t>Reading time: 5 minutes</w:t>
      </w:r>
      <w:r w:rsidRPr="000013D1">
        <w:tab/>
        <w:t>Working time: 45 minutes</w:t>
      </w:r>
    </w:p>
    <w:p w14:paraId="55A0406C" w14:textId="77777777" w:rsidR="00CF2530" w:rsidRPr="00475BD1" w:rsidRDefault="009B56C2" w:rsidP="00475BD1">
      <w:pPr>
        <w:pStyle w:val="PDhead0"/>
      </w:pPr>
      <w:r w:rsidRPr="00475BD1">
        <w:t>Materials required</w:t>
      </w:r>
    </w:p>
    <w:p w14:paraId="7FD44FD0" w14:textId="77777777" w:rsidR="00CF2530" w:rsidRPr="000013D1" w:rsidRDefault="009B56C2" w:rsidP="00953B67">
      <w:pPr>
        <w:pStyle w:val="PBodytextfullout"/>
      </w:pPr>
      <w:proofErr w:type="gramStart"/>
      <w:r w:rsidRPr="000013D1">
        <w:t>An approved non-programmable calculator.</w:t>
      </w:r>
      <w:proofErr w:type="gramEnd"/>
    </w:p>
    <w:p w14:paraId="0F06E3F0" w14:textId="77569E32" w:rsidR="00CF2530" w:rsidRPr="000013D1" w:rsidRDefault="009B56C2" w:rsidP="00953B67">
      <w:pPr>
        <w:pStyle w:val="PBodytextfullout"/>
      </w:pPr>
      <w:proofErr w:type="gramStart"/>
      <w:r w:rsidRPr="000013D1">
        <w:t xml:space="preserve">Chemistry Data </w:t>
      </w:r>
      <w:r w:rsidR="00FB71C9">
        <w:t>Booklet</w:t>
      </w:r>
      <w:r w:rsidRPr="000013D1">
        <w:t>.</w:t>
      </w:r>
      <w:proofErr w:type="gramEnd"/>
      <w:r w:rsidRPr="000013D1">
        <w:t xml:space="preserve"> This may be downloaded from the </w:t>
      </w:r>
      <w:r w:rsidR="00577096" w:rsidRPr="000013D1">
        <w:t>SCSA</w:t>
      </w:r>
      <w:r w:rsidRPr="000013D1">
        <w:t xml:space="preserve"> website.</w:t>
      </w:r>
    </w:p>
    <w:p w14:paraId="75E6B338" w14:textId="6EEE92BB" w:rsidR="00CF2530" w:rsidRPr="00475BD1" w:rsidRDefault="009B56C2" w:rsidP="00475BD1">
      <w:pPr>
        <w:pStyle w:val="PDhead0"/>
      </w:pPr>
      <w:r w:rsidRPr="00475BD1">
        <w:t>Structure of this paper</w:t>
      </w:r>
    </w:p>
    <w:tbl>
      <w:tblPr>
        <w:tblW w:w="0" w:type="auto"/>
        <w:tblBorders>
          <w:top w:val="single" w:sz="4" w:space="0" w:color="58595B"/>
          <w:left w:val="single" w:sz="4" w:space="0" w:color="58595B"/>
          <w:bottom w:val="single" w:sz="4" w:space="0" w:color="58595B"/>
          <w:right w:val="single" w:sz="4" w:space="0" w:color="58595B"/>
          <w:insideH w:val="single" w:sz="4" w:space="0" w:color="58595B"/>
          <w:insideV w:val="single" w:sz="4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0"/>
        <w:gridCol w:w="1478"/>
        <w:gridCol w:w="1644"/>
        <w:gridCol w:w="1839"/>
        <w:gridCol w:w="1449"/>
        <w:gridCol w:w="1814"/>
      </w:tblGrid>
      <w:tr w:rsidR="00CF2530" w:rsidRPr="000013D1" w14:paraId="36A56F51" w14:textId="77777777" w:rsidTr="00684CF4">
        <w:trPr>
          <w:trHeight w:val="780"/>
        </w:trPr>
        <w:tc>
          <w:tcPr>
            <w:tcW w:w="1990" w:type="dxa"/>
            <w:shd w:val="clear" w:color="auto" w:fill="E6E7E8"/>
            <w:vAlign w:val="center"/>
          </w:tcPr>
          <w:p w14:paraId="0C6B1541" w14:textId="77777777" w:rsidR="00CF2530" w:rsidRPr="000013D1" w:rsidRDefault="009B56C2" w:rsidP="00983C7E">
            <w:pPr>
              <w:pStyle w:val="PTableHead"/>
              <w:spacing w:line="240" w:lineRule="auto"/>
            </w:pPr>
            <w:r w:rsidRPr="000013D1">
              <w:t>Section</w:t>
            </w:r>
          </w:p>
        </w:tc>
        <w:tc>
          <w:tcPr>
            <w:tcW w:w="1478" w:type="dxa"/>
            <w:shd w:val="clear" w:color="auto" w:fill="E6E7E8"/>
            <w:vAlign w:val="center"/>
          </w:tcPr>
          <w:p w14:paraId="031B08E0" w14:textId="77777777" w:rsidR="00CF2530" w:rsidRPr="000013D1" w:rsidRDefault="009B56C2" w:rsidP="00983C7E">
            <w:pPr>
              <w:pStyle w:val="PTableHead"/>
              <w:spacing w:line="240" w:lineRule="auto"/>
            </w:pPr>
            <w:r w:rsidRPr="000013D1">
              <w:t>Number of questions available</w:t>
            </w:r>
          </w:p>
        </w:tc>
        <w:tc>
          <w:tcPr>
            <w:tcW w:w="1644" w:type="dxa"/>
            <w:shd w:val="clear" w:color="auto" w:fill="E6E7E8"/>
            <w:vAlign w:val="center"/>
          </w:tcPr>
          <w:p w14:paraId="3F303DEF" w14:textId="77777777" w:rsidR="00CF2530" w:rsidRPr="000013D1" w:rsidRDefault="009B56C2" w:rsidP="00983C7E">
            <w:pPr>
              <w:pStyle w:val="PTableHead"/>
              <w:spacing w:line="240" w:lineRule="auto"/>
            </w:pPr>
            <w:r w:rsidRPr="000013D1">
              <w:t>Number of questions to be answered</w:t>
            </w:r>
          </w:p>
        </w:tc>
        <w:tc>
          <w:tcPr>
            <w:tcW w:w="1839" w:type="dxa"/>
            <w:shd w:val="clear" w:color="auto" w:fill="E6E7E8"/>
            <w:vAlign w:val="center"/>
          </w:tcPr>
          <w:p w14:paraId="38C4DB62" w14:textId="77777777" w:rsidR="00CF2530" w:rsidRPr="000013D1" w:rsidRDefault="009B56C2" w:rsidP="00983C7E">
            <w:pPr>
              <w:pStyle w:val="PTableHead"/>
              <w:spacing w:line="240" w:lineRule="auto"/>
            </w:pPr>
            <w:r w:rsidRPr="000013D1">
              <w:t>Suggested working time (minutes)</w:t>
            </w:r>
          </w:p>
        </w:tc>
        <w:tc>
          <w:tcPr>
            <w:tcW w:w="1449" w:type="dxa"/>
            <w:shd w:val="clear" w:color="auto" w:fill="E6E7E8"/>
            <w:vAlign w:val="center"/>
          </w:tcPr>
          <w:p w14:paraId="73211C1C" w14:textId="77777777" w:rsidR="00CF2530" w:rsidRPr="000013D1" w:rsidRDefault="009B56C2" w:rsidP="00983C7E">
            <w:pPr>
              <w:pStyle w:val="PTableHead"/>
              <w:spacing w:line="240" w:lineRule="auto"/>
            </w:pPr>
            <w:r w:rsidRPr="000013D1">
              <w:t>Marks available</w:t>
            </w:r>
          </w:p>
        </w:tc>
        <w:tc>
          <w:tcPr>
            <w:tcW w:w="1814" w:type="dxa"/>
            <w:shd w:val="clear" w:color="auto" w:fill="E6E7E8"/>
            <w:vAlign w:val="center"/>
          </w:tcPr>
          <w:p w14:paraId="58405262" w14:textId="77777777" w:rsidR="00CF2530" w:rsidRPr="000013D1" w:rsidRDefault="009B56C2" w:rsidP="00983C7E">
            <w:pPr>
              <w:pStyle w:val="PTableHead"/>
              <w:spacing w:line="240" w:lineRule="auto"/>
            </w:pPr>
            <w:r w:rsidRPr="000013D1">
              <w:t>Percentage of total test</w:t>
            </w:r>
          </w:p>
        </w:tc>
      </w:tr>
      <w:tr w:rsidR="00CF2530" w:rsidRPr="000013D1" w14:paraId="03294920" w14:textId="77777777" w:rsidTr="00684CF4">
        <w:trPr>
          <w:trHeight w:val="580"/>
        </w:trPr>
        <w:tc>
          <w:tcPr>
            <w:tcW w:w="1990" w:type="dxa"/>
            <w:vAlign w:val="center"/>
          </w:tcPr>
          <w:p w14:paraId="03AC379E" w14:textId="1095BD74" w:rsidR="00CF2530" w:rsidRPr="000013D1" w:rsidRDefault="009B56C2" w:rsidP="00983C7E">
            <w:pPr>
              <w:pStyle w:val="PTableBody"/>
              <w:spacing w:line="240" w:lineRule="auto"/>
            </w:pPr>
            <w:r w:rsidRPr="000013D1">
              <w:t xml:space="preserve">Section </w:t>
            </w:r>
            <w:r w:rsidR="000013D1">
              <w:t>1</w:t>
            </w:r>
            <w:r w:rsidRPr="000013D1">
              <w:t>: Multiple</w:t>
            </w:r>
            <w:r w:rsidR="000013D1" w:rsidRPr="000013D1">
              <w:t xml:space="preserve"> </w:t>
            </w:r>
            <w:r w:rsidRPr="000013D1">
              <w:t>choice</w:t>
            </w:r>
          </w:p>
        </w:tc>
        <w:tc>
          <w:tcPr>
            <w:tcW w:w="1478" w:type="dxa"/>
            <w:vAlign w:val="center"/>
          </w:tcPr>
          <w:p w14:paraId="00DE5CED" w14:textId="77777777" w:rsidR="00CF2530" w:rsidRPr="000013D1" w:rsidRDefault="009B56C2" w:rsidP="00684CF4">
            <w:pPr>
              <w:pStyle w:val="PTableBody"/>
              <w:spacing w:line="240" w:lineRule="auto"/>
              <w:jc w:val="center"/>
            </w:pPr>
            <w:r w:rsidRPr="000013D1">
              <w:t>8</w:t>
            </w:r>
          </w:p>
        </w:tc>
        <w:tc>
          <w:tcPr>
            <w:tcW w:w="1644" w:type="dxa"/>
            <w:vAlign w:val="center"/>
          </w:tcPr>
          <w:p w14:paraId="6D9FB03C" w14:textId="77777777" w:rsidR="00CF2530" w:rsidRPr="000013D1" w:rsidRDefault="009B56C2" w:rsidP="00684CF4">
            <w:pPr>
              <w:pStyle w:val="PTableBody"/>
              <w:spacing w:line="240" w:lineRule="auto"/>
              <w:jc w:val="center"/>
            </w:pPr>
            <w:r w:rsidRPr="000013D1">
              <w:t>8</w:t>
            </w:r>
          </w:p>
        </w:tc>
        <w:tc>
          <w:tcPr>
            <w:tcW w:w="1839" w:type="dxa"/>
            <w:vAlign w:val="center"/>
          </w:tcPr>
          <w:p w14:paraId="2238DA39" w14:textId="77777777" w:rsidR="00CF2530" w:rsidRPr="000013D1" w:rsidRDefault="009B56C2" w:rsidP="00684CF4">
            <w:pPr>
              <w:pStyle w:val="PTableBody"/>
              <w:spacing w:line="240" w:lineRule="auto"/>
              <w:jc w:val="center"/>
            </w:pPr>
            <w:r w:rsidRPr="000013D1">
              <w:t>12</w:t>
            </w:r>
          </w:p>
        </w:tc>
        <w:tc>
          <w:tcPr>
            <w:tcW w:w="1449" w:type="dxa"/>
            <w:vAlign w:val="center"/>
          </w:tcPr>
          <w:p w14:paraId="7A18756D" w14:textId="77777777" w:rsidR="00CF2530" w:rsidRPr="000013D1" w:rsidRDefault="009B56C2" w:rsidP="00684CF4">
            <w:pPr>
              <w:pStyle w:val="PTableBody"/>
              <w:spacing w:line="240" w:lineRule="auto"/>
              <w:jc w:val="center"/>
            </w:pPr>
            <w:r w:rsidRPr="000013D1">
              <w:t>16</w:t>
            </w:r>
          </w:p>
        </w:tc>
        <w:tc>
          <w:tcPr>
            <w:tcW w:w="1814" w:type="dxa"/>
            <w:vAlign w:val="center"/>
          </w:tcPr>
          <w:p w14:paraId="175DC3B2" w14:textId="77777777" w:rsidR="00CF2530" w:rsidRPr="000013D1" w:rsidRDefault="009B56C2" w:rsidP="00684CF4">
            <w:pPr>
              <w:pStyle w:val="PTableBody"/>
              <w:spacing w:line="240" w:lineRule="auto"/>
              <w:jc w:val="center"/>
            </w:pPr>
            <w:r w:rsidRPr="000013D1">
              <w:t>27</w:t>
            </w:r>
          </w:p>
        </w:tc>
      </w:tr>
      <w:tr w:rsidR="00CF2530" w:rsidRPr="000013D1" w14:paraId="7F368362" w14:textId="77777777" w:rsidTr="00684CF4">
        <w:trPr>
          <w:trHeight w:val="580"/>
        </w:trPr>
        <w:tc>
          <w:tcPr>
            <w:tcW w:w="1990" w:type="dxa"/>
            <w:vAlign w:val="center"/>
          </w:tcPr>
          <w:p w14:paraId="1E9B7CF0" w14:textId="77777777" w:rsidR="000013D1" w:rsidRDefault="009B56C2" w:rsidP="00983C7E">
            <w:pPr>
              <w:pStyle w:val="PTableBody"/>
              <w:spacing w:line="240" w:lineRule="auto"/>
            </w:pPr>
            <w:r w:rsidRPr="000013D1">
              <w:t xml:space="preserve">Section </w:t>
            </w:r>
            <w:r w:rsidR="000013D1">
              <w:t>2</w:t>
            </w:r>
            <w:r w:rsidRPr="000013D1">
              <w:t xml:space="preserve">: </w:t>
            </w:r>
          </w:p>
          <w:p w14:paraId="61E712B6" w14:textId="4E14D708" w:rsidR="00CF2530" w:rsidRPr="000013D1" w:rsidRDefault="009B56C2" w:rsidP="00983C7E">
            <w:pPr>
              <w:pStyle w:val="PTableBody"/>
              <w:spacing w:line="240" w:lineRule="auto"/>
            </w:pPr>
            <w:r w:rsidRPr="000013D1">
              <w:t>Short answer</w:t>
            </w:r>
          </w:p>
        </w:tc>
        <w:tc>
          <w:tcPr>
            <w:tcW w:w="1478" w:type="dxa"/>
            <w:vAlign w:val="center"/>
          </w:tcPr>
          <w:p w14:paraId="78C5B1E6" w14:textId="77777777" w:rsidR="00CF2530" w:rsidRPr="000013D1" w:rsidRDefault="009B56C2" w:rsidP="00684CF4">
            <w:pPr>
              <w:pStyle w:val="PTableBody"/>
              <w:spacing w:line="240" w:lineRule="auto"/>
              <w:jc w:val="center"/>
            </w:pPr>
            <w:r w:rsidRPr="000013D1">
              <w:t>4</w:t>
            </w:r>
          </w:p>
        </w:tc>
        <w:tc>
          <w:tcPr>
            <w:tcW w:w="1644" w:type="dxa"/>
            <w:vAlign w:val="center"/>
          </w:tcPr>
          <w:p w14:paraId="5346B6F8" w14:textId="77777777" w:rsidR="00CF2530" w:rsidRPr="000013D1" w:rsidRDefault="009B56C2" w:rsidP="00684CF4">
            <w:pPr>
              <w:pStyle w:val="PTableBody"/>
              <w:spacing w:line="240" w:lineRule="auto"/>
              <w:jc w:val="center"/>
            </w:pPr>
            <w:r w:rsidRPr="000013D1">
              <w:t>4</w:t>
            </w:r>
          </w:p>
        </w:tc>
        <w:tc>
          <w:tcPr>
            <w:tcW w:w="1839" w:type="dxa"/>
            <w:vAlign w:val="center"/>
          </w:tcPr>
          <w:p w14:paraId="5AE63005" w14:textId="77777777" w:rsidR="00CF2530" w:rsidRPr="000013D1" w:rsidRDefault="009B56C2" w:rsidP="00684CF4">
            <w:pPr>
              <w:pStyle w:val="PTableBody"/>
              <w:spacing w:line="240" w:lineRule="auto"/>
              <w:jc w:val="center"/>
            </w:pPr>
            <w:r w:rsidRPr="000013D1">
              <w:t>16</w:t>
            </w:r>
          </w:p>
        </w:tc>
        <w:tc>
          <w:tcPr>
            <w:tcW w:w="1449" w:type="dxa"/>
            <w:vAlign w:val="center"/>
          </w:tcPr>
          <w:p w14:paraId="4BCD072F" w14:textId="77777777" w:rsidR="00CF2530" w:rsidRPr="000013D1" w:rsidRDefault="009B56C2" w:rsidP="00684CF4">
            <w:pPr>
              <w:pStyle w:val="PTableBody"/>
              <w:spacing w:line="240" w:lineRule="auto"/>
              <w:jc w:val="center"/>
            </w:pPr>
            <w:r w:rsidRPr="000013D1">
              <w:t>21</w:t>
            </w:r>
          </w:p>
        </w:tc>
        <w:tc>
          <w:tcPr>
            <w:tcW w:w="1814" w:type="dxa"/>
            <w:vAlign w:val="center"/>
          </w:tcPr>
          <w:p w14:paraId="139967F9" w14:textId="77777777" w:rsidR="00CF2530" w:rsidRPr="000013D1" w:rsidRDefault="009B56C2" w:rsidP="00684CF4">
            <w:pPr>
              <w:pStyle w:val="PTableBody"/>
              <w:spacing w:line="240" w:lineRule="auto"/>
              <w:jc w:val="center"/>
            </w:pPr>
            <w:r w:rsidRPr="000013D1">
              <w:t>35</w:t>
            </w:r>
          </w:p>
        </w:tc>
      </w:tr>
      <w:tr w:rsidR="00CF2530" w:rsidRPr="000013D1" w14:paraId="31013A80" w14:textId="77777777" w:rsidTr="00684CF4">
        <w:trPr>
          <w:trHeight w:val="580"/>
        </w:trPr>
        <w:tc>
          <w:tcPr>
            <w:tcW w:w="1990" w:type="dxa"/>
            <w:vAlign w:val="center"/>
          </w:tcPr>
          <w:p w14:paraId="695B5530" w14:textId="4EBC0869" w:rsidR="00CF2530" w:rsidRPr="000013D1" w:rsidRDefault="009B56C2" w:rsidP="00983C7E">
            <w:pPr>
              <w:pStyle w:val="PTableBody"/>
              <w:spacing w:line="240" w:lineRule="auto"/>
            </w:pPr>
            <w:r w:rsidRPr="000013D1">
              <w:t xml:space="preserve">Section </w:t>
            </w:r>
            <w:r w:rsidR="000013D1">
              <w:t>3</w:t>
            </w:r>
            <w:r w:rsidRPr="000013D1">
              <w:t>: Extended answer</w:t>
            </w:r>
          </w:p>
        </w:tc>
        <w:tc>
          <w:tcPr>
            <w:tcW w:w="1478" w:type="dxa"/>
            <w:vAlign w:val="center"/>
          </w:tcPr>
          <w:p w14:paraId="6FE005C0" w14:textId="77777777" w:rsidR="00CF2530" w:rsidRPr="000013D1" w:rsidRDefault="009B56C2" w:rsidP="00684CF4">
            <w:pPr>
              <w:pStyle w:val="PTableBody"/>
              <w:spacing w:line="240" w:lineRule="auto"/>
              <w:jc w:val="center"/>
            </w:pPr>
            <w:r w:rsidRPr="000013D1">
              <w:t>2</w:t>
            </w:r>
          </w:p>
        </w:tc>
        <w:tc>
          <w:tcPr>
            <w:tcW w:w="1644" w:type="dxa"/>
            <w:vAlign w:val="center"/>
          </w:tcPr>
          <w:p w14:paraId="00498580" w14:textId="77777777" w:rsidR="00CF2530" w:rsidRPr="000013D1" w:rsidRDefault="009B56C2" w:rsidP="00684CF4">
            <w:pPr>
              <w:pStyle w:val="PTableBody"/>
              <w:spacing w:line="240" w:lineRule="auto"/>
              <w:jc w:val="center"/>
            </w:pPr>
            <w:r w:rsidRPr="000013D1">
              <w:t>2</w:t>
            </w:r>
          </w:p>
        </w:tc>
        <w:tc>
          <w:tcPr>
            <w:tcW w:w="1839" w:type="dxa"/>
            <w:vAlign w:val="center"/>
          </w:tcPr>
          <w:p w14:paraId="1F931E99" w14:textId="77777777" w:rsidR="00CF2530" w:rsidRPr="000013D1" w:rsidRDefault="009B56C2" w:rsidP="00684CF4">
            <w:pPr>
              <w:pStyle w:val="PTableBody"/>
              <w:spacing w:line="240" w:lineRule="auto"/>
              <w:jc w:val="center"/>
            </w:pPr>
            <w:r w:rsidRPr="000013D1">
              <w:t>17</w:t>
            </w:r>
          </w:p>
        </w:tc>
        <w:tc>
          <w:tcPr>
            <w:tcW w:w="1449" w:type="dxa"/>
            <w:vAlign w:val="center"/>
          </w:tcPr>
          <w:p w14:paraId="6A0995AB" w14:textId="77777777" w:rsidR="00CF2530" w:rsidRPr="000013D1" w:rsidRDefault="009B56C2" w:rsidP="00684CF4">
            <w:pPr>
              <w:pStyle w:val="PTableBody"/>
              <w:spacing w:line="240" w:lineRule="auto"/>
              <w:jc w:val="center"/>
            </w:pPr>
            <w:r w:rsidRPr="000013D1">
              <w:t>23</w:t>
            </w:r>
          </w:p>
        </w:tc>
        <w:tc>
          <w:tcPr>
            <w:tcW w:w="1814" w:type="dxa"/>
            <w:vAlign w:val="center"/>
          </w:tcPr>
          <w:p w14:paraId="0CBFB14B" w14:textId="77777777" w:rsidR="00CF2530" w:rsidRPr="000013D1" w:rsidRDefault="009B56C2" w:rsidP="00684CF4">
            <w:pPr>
              <w:pStyle w:val="PTableBody"/>
              <w:spacing w:line="240" w:lineRule="auto"/>
              <w:jc w:val="center"/>
            </w:pPr>
            <w:r w:rsidRPr="000013D1">
              <w:t>38</w:t>
            </w:r>
          </w:p>
        </w:tc>
      </w:tr>
      <w:tr w:rsidR="00CF2530" w:rsidRPr="000013D1" w14:paraId="6866B84C" w14:textId="77777777" w:rsidTr="00684CF4">
        <w:trPr>
          <w:trHeight w:val="340"/>
        </w:trPr>
        <w:tc>
          <w:tcPr>
            <w:tcW w:w="5112" w:type="dxa"/>
            <w:gridSpan w:val="3"/>
            <w:tcBorders>
              <w:left w:val="nil"/>
              <w:bottom w:val="nil"/>
            </w:tcBorders>
            <w:vAlign w:val="center"/>
          </w:tcPr>
          <w:p w14:paraId="172E1971" w14:textId="03368971" w:rsidR="00CF2530" w:rsidRPr="000013D1" w:rsidRDefault="009B56C2" w:rsidP="00684CF4">
            <w:pPr>
              <w:pStyle w:val="PTableBody"/>
              <w:spacing w:line="240" w:lineRule="auto"/>
              <w:ind w:right="145"/>
              <w:jc w:val="right"/>
              <w:rPr>
                <w:rStyle w:val="Pboldasis"/>
              </w:rPr>
            </w:pPr>
            <w:r w:rsidRPr="000013D1">
              <w:rPr>
                <w:rStyle w:val="Pboldasis"/>
              </w:rPr>
              <w:t>Total</w:t>
            </w:r>
            <w:r w:rsidR="00684CF4">
              <w:rPr>
                <w:rStyle w:val="Pboldasis"/>
              </w:rPr>
              <w:t xml:space="preserve">   </w:t>
            </w:r>
          </w:p>
        </w:tc>
        <w:tc>
          <w:tcPr>
            <w:tcW w:w="1839" w:type="dxa"/>
            <w:vAlign w:val="center"/>
          </w:tcPr>
          <w:p w14:paraId="5E92CED4" w14:textId="77777777" w:rsidR="00CF2530" w:rsidRPr="000013D1" w:rsidRDefault="009B56C2" w:rsidP="00684CF4">
            <w:pPr>
              <w:pStyle w:val="PTableBody"/>
              <w:spacing w:line="240" w:lineRule="auto"/>
              <w:jc w:val="center"/>
              <w:rPr>
                <w:rStyle w:val="Pboldasis"/>
              </w:rPr>
            </w:pPr>
            <w:r w:rsidRPr="000013D1">
              <w:rPr>
                <w:rStyle w:val="Pboldasis"/>
              </w:rPr>
              <w:t>45</w:t>
            </w:r>
          </w:p>
        </w:tc>
        <w:tc>
          <w:tcPr>
            <w:tcW w:w="1449" w:type="dxa"/>
            <w:vAlign w:val="center"/>
          </w:tcPr>
          <w:p w14:paraId="41157F7F" w14:textId="77777777" w:rsidR="00CF2530" w:rsidRPr="000013D1" w:rsidRDefault="009B56C2" w:rsidP="00684CF4">
            <w:pPr>
              <w:pStyle w:val="PTableBody"/>
              <w:spacing w:line="240" w:lineRule="auto"/>
              <w:jc w:val="center"/>
              <w:rPr>
                <w:rStyle w:val="Pboldasis"/>
              </w:rPr>
            </w:pPr>
            <w:r w:rsidRPr="000013D1">
              <w:rPr>
                <w:rStyle w:val="Pboldasis"/>
              </w:rPr>
              <w:t>60</w:t>
            </w:r>
          </w:p>
        </w:tc>
        <w:tc>
          <w:tcPr>
            <w:tcW w:w="1814" w:type="dxa"/>
            <w:vAlign w:val="center"/>
          </w:tcPr>
          <w:p w14:paraId="70C8F4DD" w14:textId="77777777" w:rsidR="00CF2530" w:rsidRPr="000013D1" w:rsidRDefault="009B56C2" w:rsidP="00684CF4">
            <w:pPr>
              <w:pStyle w:val="PTableBody"/>
              <w:spacing w:line="240" w:lineRule="auto"/>
              <w:jc w:val="center"/>
              <w:rPr>
                <w:rStyle w:val="Pboldasis"/>
              </w:rPr>
            </w:pPr>
            <w:r w:rsidRPr="000013D1">
              <w:rPr>
                <w:rStyle w:val="Pboldasis"/>
              </w:rPr>
              <w:t>100</w:t>
            </w:r>
          </w:p>
        </w:tc>
      </w:tr>
    </w:tbl>
    <w:p w14:paraId="34CB4F27" w14:textId="77777777" w:rsidR="00C30211" w:rsidRDefault="00C30211" w:rsidP="00983C7E">
      <w:pPr>
        <w:tabs>
          <w:tab w:val="left" w:pos="8264"/>
        </w:tabs>
        <w:spacing w:before="124"/>
        <w:ind w:left="110"/>
        <w:jc w:val="both"/>
        <w:rPr>
          <w:sz w:val="20"/>
        </w:rPr>
      </w:pPr>
    </w:p>
    <w:p w14:paraId="32D66AD1" w14:textId="77777777" w:rsidR="00C30211" w:rsidRDefault="00C30211" w:rsidP="00983C7E">
      <w:pPr>
        <w:rPr>
          <w:sz w:val="20"/>
        </w:rPr>
      </w:pPr>
      <w:r>
        <w:rPr>
          <w:sz w:val="20"/>
        </w:rPr>
        <w:br w:type="page"/>
      </w:r>
    </w:p>
    <w:p w14:paraId="22F728C3" w14:textId="1F549CBA" w:rsidR="00CF2530" w:rsidRPr="00C30211" w:rsidRDefault="009B56C2" w:rsidP="007E2573">
      <w:pPr>
        <w:pStyle w:val="PCaHead"/>
      </w:pPr>
      <w:r w:rsidRPr="00C30211">
        <w:lastRenderedPageBreak/>
        <w:t xml:space="preserve">Section </w:t>
      </w:r>
      <w:r w:rsidR="00C30211" w:rsidRPr="00C30211">
        <w:t>1</w:t>
      </w:r>
      <w:r w:rsidRPr="00C30211">
        <w:t xml:space="preserve">: </w:t>
      </w:r>
      <w:r w:rsidRPr="007E2573">
        <w:rPr>
          <w:color w:val="auto"/>
        </w:rPr>
        <w:t>Multiple</w:t>
      </w:r>
      <w:r w:rsidR="00AD1E02" w:rsidRPr="007E2573">
        <w:rPr>
          <w:color w:val="auto"/>
        </w:rPr>
        <w:t xml:space="preserve"> </w:t>
      </w:r>
      <w:r w:rsidRPr="007E2573">
        <w:rPr>
          <w:color w:val="auto"/>
        </w:rPr>
        <w:t>choice</w:t>
      </w:r>
      <w:r w:rsidRPr="007E2573">
        <w:rPr>
          <w:color w:val="auto"/>
        </w:rPr>
        <w:tab/>
        <w:t>27% (16 marks)</w:t>
      </w:r>
    </w:p>
    <w:p w14:paraId="7EE37E5A" w14:textId="77777777" w:rsidR="00CF2530" w:rsidRPr="00C30211" w:rsidRDefault="009B56C2" w:rsidP="00983C7E">
      <w:pPr>
        <w:pStyle w:val="PBodytextfullout"/>
        <w:spacing w:line="240" w:lineRule="auto"/>
      </w:pPr>
      <w:r w:rsidRPr="00C30211">
        <w:t xml:space="preserve">This section has </w:t>
      </w:r>
      <w:r w:rsidRPr="00AD1E02">
        <w:rPr>
          <w:rStyle w:val="Pboldasis"/>
        </w:rPr>
        <w:t>8</w:t>
      </w:r>
      <w:r w:rsidRPr="00C30211">
        <w:t xml:space="preserve"> questions. Answer </w:t>
      </w:r>
      <w:r w:rsidRPr="00AD1E02">
        <w:rPr>
          <w:rStyle w:val="Pboldasis"/>
        </w:rPr>
        <w:t>all</w:t>
      </w:r>
      <w:r w:rsidRPr="00C30211">
        <w:t xml:space="preserve"> questions by circling the correct option. Marks will not be deducted for incorrect answers. No marks will be given if more than one answer is completed for any question.</w:t>
      </w:r>
    </w:p>
    <w:p w14:paraId="787347C4" w14:textId="77777777" w:rsidR="00CF2530" w:rsidRDefault="009B56C2" w:rsidP="00983C7E">
      <w:pPr>
        <w:pStyle w:val="PBodytextindent"/>
        <w:spacing w:line="240" w:lineRule="auto"/>
      </w:pPr>
      <w:r w:rsidRPr="00C30211">
        <w:t>Suggested working time: 12 minutes</w:t>
      </w:r>
    </w:p>
    <w:p w14:paraId="7D767C16" w14:textId="57A52CE6" w:rsidR="005F219C" w:rsidRDefault="005F219C" w:rsidP="00983C7E">
      <w:pPr>
        <w:pStyle w:val="PBodytextfullout"/>
        <w:spacing w:line="240" w:lineRule="auto"/>
      </w:pPr>
      <w:r>
        <w:t>_______________________________________________________________________________</w:t>
      </w:r>
    </w:p>
    <w:p w14:paraId="5D277176" w14:textId="77777777" w:rsidR="00953B67" w:rsidRPr="00C30211" w:rsidRDefault="00953B67" w:rsidP="00983C7E">
      <w:pPr>
        <w:pStyle w:val="PBodytextfullout"/>
        <w:spacing w:line="240" w:lineRule="auto"/>
      </w:pPr>
    </w:p>
    <w:p w14:paraId="7EA67737" w14:textId="16DFD47B" w:rsidR="00CF2530" w:rsidRPr="00806617" w:rsidRDefault="00C30211" w:rsidP="00983C7E">
      <w:pPr>
        <w:pStyle w:val="PQuestion1"/>
        <w:spacing w:line="240" w:lineRule="auto"/>
      </w:pPr>
      <w:r w:rsidRPr="005F219C">
        <w:rPr>
          <w:rStyle w:val="Pboldasis"/>
        </w:rPr>
        <w:t>1</w:t>
      </w:r>
      <w:r>
        <w:tab/>
      </w:r>
      <w:r w:rsidR="009B56C2" w:rsidRPr="00806617">
        <w:t xml:space="preserve">Which one of the following is </w:t>
      </w:r>
      <w:r w:rsidR="005F219C">
        <w:rPr>
          <w:rStyle w:val="Pitalicasis"/>
        </w:rPr>
        <w:t>not</w:t>
      </w:r>
      <w:r w:rsidR="009B56C2" w:rsidRPr="00806617">
        <w:t xml:space="preserve"> a redox reaction?</w:t>
      </w:r>
    </w:p>
    <w:p w14:paraId="53386F37" w14:textId="01173C49" w:rsidR="00CF2530" w:rsidRPr="00806617" w:rsidRDefault="00875CB6" w:rsidP="00983C7E">
      <w:pPr>
        <w:pStyle w:val="PQuestiona"/>
        <w:spacing w:line="240" w:lineRule="auto"/>
      </w:pPr>
      <w:r w:rsidRPr="005F219C">
        <w:rPr>
          <w:rStyle w:val="Pboldasis"/>
        </w:rPr>
        <w:t>A</w:t>
      </w:r>
      <w:r w:rsidR="009B56C2" w:rsidRPr="005F219C">
        <w:tab/>
      </w:r>
      <w:r w:rsidR="009B56C2" w:rsidRPr="00806617">
        <w:t>Fe(s) + Cu</w:t>
      </w:r>
      <w:r w:rsidR="009B56C2" w:rsidRPr="005F219C">
        <w:rPr>
          <w:rStyle w:val="Psuperscriptasis0"/>
        </w:rPr>
        <w:t>2+</w:t>
      </w:r>
      <w:r w:rsidR="009B56C2" w:rsidRPr="00806617">
        <w:t>(</w:t>
      </w:r>
      <w:proofErr w:type="spellStart"/>
      <w:r w:rsidR="009B56C2" w:rsidRPr="00806617">
        <w:t>aq</w:t>
      </w:r>
      <w:proofErr w:type="spellEnd"/>
      <w:r w:rsidR="009B56C2" w:rsidRPr="00806617">
        <w:t xml:space="preserve">) </w:t>
      </w:r>
      <w:r w:rsidR="009B56C2" w:rsidRPr="00F04FF0">
        <w:t>→</w:t>
      </w:r>
      <w:r w:rsidR="0084329C">
        <w:t xml:space="preserve"> </w:t>
      </w:r>
      <w:r w:rsidR="009B56C2" w:rsidRPr="00806617">
        <w:t>Fe</w:t>
      </w:r>
      <w:r w:rsidR="009B56C2" w:rsidRPr="005F219C">
        <w:rPr>
          <w:rStyle w:val="Psuperscriptasis0"/>
        </w:rPr>
        <w:t>2+</w:t>
      </w:r>
      <w:r w:rsidR="009B56C2" w:rsidRPr="00806617">
        <w:t>(</w:t>
      </w:r>
      <w:proofErr w:type="spellStart"/>
      <w:r w:rsidR="009B56C2" w:rsidRPr="00806617">
        <w:t>aq</w:t>
      </w:r>
      <w:proofErr w:type="spellEnd"/>
      <w:r w:rsidR="009B56C2" w:rsidRPr="00806617">
        <w:t>) + Cu(s)</w:t>
      </w:r>
    </w:p>
    <w:p w14:paraId="370F8319" w14:textId="73706E1F" w:rsidR="00CF2530" w:rsidRPr="00806617" w:rsidRDefault="00875CB6" w:rsidP="00983C7E">
      <w:pPr>
        <w:pStyle w:val="PQuestiona"/>
        <w:spacing w:line="240" w:lineRule="auto"/>
      </w:pPr>
      <w:r w:rsidRPr="005F219C">
        <w:rPr>
          <w:rStyle w:val="Pboldasis"/>
        </w:rPr>
        <w:t>B</w:t>
      </w:r>
      <w:r w:rsidR="009B56C2" w:rsidRPr="005F219C">
        <w:tab/>
      </w:r>
      <w:r w:rsidR="009B56C2" w:rsidRPr="00806617">
        <w:t>2H</w:t>
      </w:r>
      <w:r w:rsidR="009B56C2" w:rsidRPr="005F219C">
        <w:rPr>
          <w:rStyle w:val="Psubscriptasis"/>
        </w:rPr>
        <w:t>2</w:t>
      </w:r>
      <w:r w:rsidR="005F219C">
        <w:t xml:space="preserve">(g) + </w:t>
      </w:r>
      <w:proofErr w:type="gramStart"/>
      <w:r w:rsidR="009B56C2" w:rsidRPr="00806617">
        <w:t>O</w:t>
      </w:r>
      <w:r w:rsidR="009B56C2" w:rsidRPr="005F219C">
        <w:rPr>
          <w:rStyle w:val="Psubscriptasis"/>
        </w:rPr>
        <w:t>2</w:t>
      </w:r>
      <w:r w:rsidR="009B56C2" w:rsidRPr="00806617">
        <w:t>(</w:t>
      </w:r>
      <w:proofErr w:type="gramEnd"/>
      <w:r w:rsidR="009B56C2" w:rsidRPr="00806617">
        <w:t xml:space="preserve">g)  </w:t>
      </w:r>
      <w:r w:rsidR="009B56C2" w:rsidRPr="00F04FF0">
        <w:t>→</w:t>
      </w:r>
      <w:r w:rsidR="0084329C">
        <w:t xml:space="preserve"> </w:t>
      </w:r>
      <w:r w:rsidR="009B56C2" w:rsidRPr="00806617">
        <w:t>2H</w:t>
      </w:r>
      <w:r w:rsidR="009B56C2" w:rsidRPr="005F219C">
        <w:rPr>
          <w:rStyle w:val="Psubscriptasis"/>
        </w:rPr>
        <w:t>2</w:t>
      </w:r>
      <w:r w:rsidR="009B56C2" w:rsidRPr="00806617">
        <w:t>O(l)</w:t>
      </w:r>
    </w:p>
    <w:p w14:paraId="6925220F" w14:textId="3B3D7E8B" w:rsidR="00CF2530" w:rsidRPr="00806617" w:rsidRDefault="00875CB6" w:rsidP="00983C7E">
      <w:pPr>
        <w:pStyle w:val="PQuestiona"/>
        <w:spacing w:line="240" w:lineRule="auto"/>
      </w:pPr>
      <w:r w:rsidRPr="005F219C">
        <w:rPr>
          <w:rStyle w:val="Pboldasis"/>
        </w:rPr>
        <w:t>C</w:t>
      </w:r>
      <w:r w:rsidR="009B56C2" w:rsidRPr="005F219C">
        <w:tab/>
      </w:r>
      <w:proofErr w:type="gramStart"/>
      <w:r w:rsidR="009B56C2" w:rsidRPr="00806617">
        <w:t>SO</w:t>
      </w:r>
      <w:r w:rsidR="009B56C2" w:rsidRPr="005F219C">
        <w:rPr>
          <w:rStyle w:val="Psubscriptasis0"/>
        </w:rPr>
        <w:t>2</w:t>
      </w:r>
      <w:r w:rsidR="009B56C2" w:rsidRPr="00806617">
        <w:t>(</w:t>
      </w:r>
      <w:proofErr w:type="gramEnd"/>
      <w:r w:rsidR="009B56C2" w:rsidRPr="00806617">
        <w:t>g) + 2H</w:t>
      </w:r>
      <w:r w:rsidR="009B56C2" w:rsidRPr="005F219C">
        <w:rPr>
          <w:rStyle w:val="Psubscriptasis"/>
        </w:rPr>
        <w:t>2</w:t>
      </w:r>
      <w:r w:rsidR="009B56C2" w:rsidRPr="00806617">
        <w:t xml:space="preserve">S(g) </w:t>
      </w:r>
      <w:r w:rsidR="009B56C2" w:rsidRPr="00F04FF0">
        <w:t>→</w:t>
      </w:r>
      <w:r w:rsidR="0084329C">
        <w:t xml:space="preserve"> </w:t>
      </w:r>
      <w:r w:rsidR="009B56C2" w:rsidRPr="00806617">
        <w:t>2H</w:t>
      </w:r>
      <w:r w:rsidR="009B56C2" w:rsidRPr="005F219C">
        <w:rPr>
          <w:rStyle w:val="Psubscriptasis"/>
        </w:rPr>
        <w:t>2</w:t>
      </w:r>
      <w:r w:rsidR="009B56C2" w:rsidRPr="00806617">
        <w:t>O(l) + 3S(s)</w:t>
      </w:r>
    </w:p>
    <w:p w14:paraId="50987A55" w14:textId="412C7370" w:rsidR="00CF2530" w:rsidRPr="00806617" w:rsidRDefault="00875CB6" w:rsidP="00983C7E">
      <w:pPr>
        <w:pStyle w:val="PQuestiona"/>
        <w:spacing w:line="240" w:lineRule="auto"/>
      </w:pPr>
      <w:r w:rsidRPr="005F219C">
        <w:rPr>
          <w:rStyle w:val="Pboldasis"/>
        </w:rPr>
        <w:t>D</w:t>
      </w:r>
      <w:r w:rsidR="009B56C2" w:rsidRPr="005F219C">
        <w:tab/>
      </w:r>
      <w:r w:rsidR="009B56C2" w:rsidRPr="00806617">
        <w:t>Ag</w:t>
      </w:r>
      <w:r w:rsidR="009B56C2" w:rsidRPr="005F219C">
        <w:rPr>
          <w:rStyle w:val="Psuperscriptasis0"/>
        </w:rPr>
        <w:t>+</w:t>
      </w:r>
      <w:r w:rsidR="005F219C">
        <w:t>(</w:t>
      </w:r>
      <w:proofErr w:type="spellStart"/>
      <w:r w:rsidR="005F219C">
        <w:t>aq</w:t>
      </w:r>
      <w:proofErr w:type="spellEnd"/>
      <w:r w:rsidR="005F219C">
        <w:t xml:space="preserve">) + </w:t>
      </w:r>
      <w:proofErr w:type="gramStart"/>
      <w:r w:rsidR="009B56C2" w:rsidRPr="00806617">
        <w:t>Cl</w:t>
      </w:r>
      <w:r w:rsidR="009B56C2" w:rsidRPr="005F219C">
        <w:rPr>
          <w:rStyle w:val="Psuperscriptasis0"/>
        </w:rPr>
        <w:t>−</w:t>
      </w:r>
      <w:r w:rsidR="009B56C2" w:rsidRPr="00806617">
        <w:t>(</w:t>
      </w:r>
      <w:proofErr w:type="spellStart"/>
      <w:proofErr w:type="gramEnd"/>
      <w:r w:rsidR="009B56C2" w:rsidRPr="00806617">
        <w:t>aq</w:t>
      </w:r>
      <w:proofErr w:type="spellEnd"/>
      <w:r w:rsidR="009B56C2" w:rsidRPr="00806617">
        <w:t xml:space="preserve">) </w:t>
      </w:r>
      <w:r w:rsidR="009B56C2" w:rsidRPr="00F04FF0">
        <w:t>→</w:t>
      </w:r>
      <w:r w:rsidR="0084329C">
        <w:t xml:space="preserve"> </w:t>
      </w:r>
      <w:proofErr w:type="spellStart"/>
      <w:r w:rsidR="009B56C2" w:rsidRPr="00806617">
        <w:t>AgCl</w:t>
      </w:r>
      <w:proofErr w:type="spellEnd"/>
      <w:r w:rsidR="009B56C2" w:rsidRPr="00806617">
        <w:t>(s)</w:t>
      </w:r>
    </w:p>
    <w:p w14:paraId="56FE9A99" w14:textId="77777777" w:rsidR="005F219C" w:rsidRDefault="00C30211" w:rsidP="00983C7E">
      <w:pPr>
        <w:pStyle w:val="PQuestion1"/>
        <w:spacing w:line="240" w:lineRule="auto"/>
      </w:pPr>
      <w:r w:rsidRPr="005F219C">
        <w:rPr>
          <w:rStyle w:val="Pboldasis"/>
        </w:rPr>
        <w:t>2</w:t>
      </w:r>
      <w:r>
        <w:tab/>
      </w:r>
      <w:r w:rsidR="009B56C2" w:rsidRPr="00806617">
        <w:t>The following redox react</w:t>
      </w:r>
      <w:r w:rsidR="005F219C">
        <w:t>ions are spontaneous as written:</w:t>
      </w:r>
    </w:p>
    <w:p w14:paraId="10C6F740" w14:textId="61555A77" w:rsidR="00CF2530" w:rsidRPr="00806617" w:rsidRDefault="005F219C" w:rsidP="00983C7E">
      <w:pPr>
        <w:pStyle w:val="PQuestion1"/>
        <w:spacing w:line="240" w:lineRule="auto"/>
      </w:pPr>
      <w:r>
        <w:rPr>
          <w:rStyle w:val="Pboldasis"/>
        </w:rPr>
        <w:t xml:space="preserve"> </w:t>
      </w:r>
      <w:r>
        <w:rPr>
          <w:rStyle w:val="Pboldasis"/>
        </w:rPr>
        <w:tab/>
      </w:r>
      <w:r w:rsidR="009B56C2" w:rsidRPr="00806617">
        <w:t>Ga(s) + In</w:t>
      </w:r>
      <w:r w:rsidR="009B56C2" w:rsidRPr="00D816FF">
        <w:rPr>
          <w:rStyle w:val="Psuperscriptasis"/>
        </w:rPr>
        <w:t>3+</w:t>
      </w:r>
      <w:r w:rsidR="009B56C2" w:rsidRPr="00806617">
        <w:t>(</w:t>
      </w:r>
      <w:proofErr w:type="spellStart"/>
      <w:r w:rsidR="009B56C2" w:rsidRPr="00806617">
        <w:t>aq</w:t>
      </w:r>
      <w:proofErr w:type="spellEnd"/>
      <w:r w:rsidR="009B56C2" w:rsidRPr="00806617">
        <w:t xml:space="preserve">) </w:t>
      </w:r>
      <w:r w:rsidR="009B56C2" w:rsidRPr="00F04FF0">
        <w:t>→</w:t>
      </w:r>
      <w:r w:rsidR="0084329C">
        <w:t xml:space="preserve"> </w:t>
      </w:r>
      <w:r w:rsidR="009B56C2" w:rsidRPr="00806617">
        <w:t>Ga</w:t>
      </w:r>
      <w:r w:rsidR="009B56C2" w:rsidRPr="00D816FF">
        <w:rPr>
          <w:rStyle w:val="Psuperscriptasis"/>
        </w:rPr>
        <w:t>3+</w:t>
      </w:r>
      <w:r w:rsidR="009B56C2" w:rsidRPr="00806617">
        <w:t>(</w:t>
      </w:r>
      <w:proofErr w:type="spellStart"/>
      <w:r w:rsidR="009B56C2" w:rsidRPr="00806617">
        <w:t>aq</w:t>
      </w:r>
      <w:proofErr w:type="spellEnd"/>
      <w:r w:rsidR="009B56C2" w:rsidRPr="00806617">
        <w:t xml:space="preserve">) + </w:t>
      </w:r>
      <w:proofErr w:type="gramStart"/>
      <w:r w:rsidR="009B56C2" w:rsidRPr="00806617">
        <w:t>In</w:t>
      </w:r>
      <w:proofErr w:type="gramEnd"/>
      <w:r w:rsidR="009B56C2" w:rsidRPr="00806617">
        <w:t>(s)</w:t>
      </w:r>
    </w:p>
    <w:p w14:paraId="3C08171C" w14:textId="227C6BB6" w:rsidR="00CF2530" w:rsidRPr="00806617" w:rsidRDefault="00D816FF" w:rsidP="00983C7E">
      <w:pPr>
        <w:pStyle w:val="PQuestion1"/>
        <w:spacing w:line="240" w:lineRule="auto"/>
      </w:pPr>
      <w:r>
        <w:t xml:space="preserve"> </w:t>
      </w:r>
      <w:r>
        <w:tab/>
        <w:t xml:space="preserve">2In(s) + </w:t>
      </w:r>
      <w:r w:rsidR="009B56C2" w:rsidRPr="00806617">
        <w:t>3Ge</w:t>
      </w:r>
      <w:r w:rsidR="009B56C2" w:rsidRPr="00D816FF">
        <w:rPr>
          <w:rStyle w:val="Psuperscriptasis"/>
        </w:rPr>
        <w:t>2+</w:t>
      </w:r>
      <w:r w:rsidR="009B56C2" w:rsidRPr="00806617">
        <w:t>(</w:t>
      </w:r>
      <w:proofErr w:type="spellStart"/>
      <w:r w:rsidR="009B56C2" w:rsidRPr="00806617">
        <w:t>aq</w:t>
      </w:r>
      <w:proofErr w:type="spellEnd"/>
      <w:proofErr w:type="gramStart"/>
      <w:r w:rsidR="009B56C2" w:rsidRPr="00806617">
        <w:t xml:space="preserve">)  </w:t>
      </w:r>
      <w:r w:rsidR="009B56C2" w:rsidRPr="00F04FF0">
        <w:t>→</w:t>
      </w:r>
      <w:proofErr w:type="gramEnd"/>
      <w:r w:rsidR="0084329C">
        <w:t xml:space="preserve"> </w:t>
      </w:r>
      <w:r w:rsidR="009B56C2" w:rsidRPr="00806617">
        <w:t>2In</w:t>
      </w:r>
      <w:r w:rsidR="009B56C2" w:rsidRPr="00D816FF">
        <w:rPr>
          <w:rStyle w:val="Psuperscriptasis"/>
        </w:rPr>
        <w:t>3+</w:t>
      </w:r>
      <w:r>
        <w:t>(</w:t>
      </w:r>
      <w:proofErr w:type="spellStart"/>
      <w:r>
        <w:t>aq</w:t>
      </w:r>
      <w:proofErr w:type="spellEnd"/>
      <w:r>
        <w:t xml:space="preserve">) </w:t>
      </w:r>
      <w:r w:rsidR="009B56C2" w:rsidRPr="00806617">
        <w:t>+ 3Ge(s)</w:t>
      </w:r>
    </w:p>
    <w:p w14:paraId="1D6B643E" w14:textId="1A3CEED9" w:rsidR="00CF2530" w:rsidRPr="00806617" w:rsidRDefault="00D816FF" w:rsidP="00983C7E">
      <w:pPr>
        <w:pStyle w:val="PQuestion1"/>
        <w:spacing w:line="240" w:lineRule="auto"/>
      </w:pPr>
      <w:r>
        <w:t xml:space="preserve"> </w:t>
      </w:r>
      <w:r>
        <w:tab/>
      </w:r>
      <w:r w:rsidR="009B56C2" w:rsidRPr="00806617">
        <w:t>Ge(s) + Pd</w:t>
      </w:r>
      <w:r w:rsidR="009B56C2" w:rsidRPr="00D816FF">
        <w:rPr>
          <w:rStyle w:val="Psuperscriptasis"/>
        </w:rPr>
        <w:t>2+</w:t>
      </w:r>
      <w:r w:rsidR="009B56C2" w:rsidRPr="00806617">
        <w:t>(</w:t>
      </w:r>
      <w:proofErr w:type="spellStart"/>
      <w:r w:rsidR="009B56C2" w:rsidRPr="00806617">
        <w:t>aq</w:t>
      </w:r>
      <w:proofErr w:type="spellEnd"/>
      <w:r w:rsidR="009B56C2" w:rsidRPr="00806617">
        <w:t xml:space="preserve">) </w:t>
      </w:r>
      <w:r w:rsidR="009B56C2" w:rsidRPr="00F04FF0">
        <w:t>→</w:t>
      </w:r>
      <w:r w:rsidR="0084329C">
        <w:t xml:space="preserve"> </w:t>
      </w:r>
      <w:r w:rsidR="009B56C2" w:rsidRPr="00806617">
        <w:t>Ge</w:t>
      </w:r>
      <w:r w:rsidR="009B56C2" w:rsidRPr="00D816FF">
        <w:rPr>
          <w:rStyle w:val="Psuperscriptasis"/>
        </w:rPr>
        <w:t>2+</w:t>
      </w:r>
      <w:r w:rsidR="009B56C2" w:rsidRPr="00806617">
        <w:t>(</w:t>
      </w:r>
      <w:proofErr w:type="spellStart"/>
      <w:r w:rsidR="009B56C2" w:rsidRPr="00806617">
        <w:t>aq</w:t>
      </w:r>
      <w:proofErr w:type="spellEnd"/>
      <w:r w:rsidR="009B56C2" w:rsidRPr="00806617">
        <w:t xml:space="preserve">) + </w:t>
      </w:r>
      <w:proofErr w:type="spellStart"/>
      <w:r w:rsidR="009B56C2" w:rsidRPr="00806617">
        <w:t>Pd</w:t>
      </w:r>
      <w:proofErr w:type="spellEnd"/>
      <w:r w:rsidR="009B56C2" w:rsidRPr="00806617">
        <w:t>(s)</w:t>
      </w:r>
    </w:p>
    <w:p w14:paraId="3BF1548C" w14:textId="316236D4" w:rsidR="00CF2530" w:rsidRPr="00806617" w:rsidRDefault="00D816FF" w:rsidP="00983C7E">
      <w:pPr>
        <w:pStyle w:val="PQuestion1"/>
        <w:spacing w:line="240" w:lineRule="auto"/>
      </w:pPr>
      <w:r>
        <w:t xml:space="preserve"> </w:t>
      </w:r>
      <w:r>
        <w:tab/>
      </w:r>
      <w:r w:rsidR="009B56C2" w:rsidRPr="00806617">
        <w:t>Therefore, which of the following pairs will also react spontaneously?</w:t>
      </w:r>
    </w:p>
    <w:p w14:paraId="00FDB588" w14:textId="5EDDFD54" w:rsidR="00D816FF" w:rsidRPr="00D816FF" w:rsidRDefault="009B56C2" w:rsidP="00983C7E">
      <w:pPr>
        <w:pStyle w:val="PQuestioni"/>
        <w:spacing w:line="240" w:lineRule="auto"/>
      </w:pPr>
      <w:r w:rsidRPr="00D816FF">
        <w:rPr>
          <w:rStyle w:val="Pboldasis"/>
        </w:rPr>
        <w:t>I</w:t>
      </w:r>
      <w:r w:rsidRPr="00D816FF">
        <w:tab/>
      </w:r>
      <w:r w:rsidRPr="00806617">
        <w:t>Ga(s) and Ge</w:t>
      </w:r>
      <w:r w:rsidRPr="00D816FF">
        <w:rPr>
          <w:rStyle w:val="Psuperscriptasis0"/>
        </w:rPr>
        <w:t>2+</w:t>
      </w:r>
      <w:r w:rsidRPr="00806617">
        <w:t>(</w:t>
      </w:r>
      <w:proofErr w:type="spellStart"/>
      <w:r w:rsidRPr="00806617">
        <w:t>aq</w:t>
      </w:r>
      <w:proofErr w:type="spellEnd"/>
      <w:r w:rsidRPr="00806617">
        <w:t>)</w:t>
      </w:r>
    </w:p>
    <w:p w14:paraId="7D3BF096" w14:textId="6C2F3A13" w:rsidR="00D816FF" w:rsidRDefault="009B56C2" w:rsidP="00983C7E">
      <w:pPr>
        <w:pStyle w:val="PQuestioni"/>
        <w:spacing w:line="240" w:lineRule="auto"/>
      </w:pPr>
      <w:r w:rsidRPr="00D816FF">
        <w:rPr>
          <w:rStyle w:val="Pboldasis"/>
        </w:rPr>
        <w:t>I</w:t>
      </w:r>
      <w:r w:rsidR="00D816FF" w:rsidRPr="00D816FF">
        <w:rPr>
          <w:rStyle w:val="Pboldasis"/>
        </w:rPr>
        <w:t>I</w:t>
      </w:r>
      <w:r w:rsidRPr="00D816FF">
        <w:tab/>
      </w:r>
      <w:r w:rsidRPr="00806617">
        <w:t>In(s) and Pd</w:t>
      </w:r>
      <w:r w:rsidRPr="00D816FF">
        <w:rPr>
          <w:rStyle w:val="Psuperscriptasis0"/>
        </w:rPr>
        <w:t>2+</w:t>
      </w:r>
      <w:r w:rsidRPr="00806617">
        <w:t>(</w:t>
      </w:r>
      <w:proofErr w:type="spellStart"/>
      <w:r w:rsidRPr="00806617">
        <w:t>aq</w:t>
      </w:r>
      <w:proofErr w:type="spellEnd"/>
      <w:r w:rsidRPr="00806617">
        <w:t xml:space="preserve">) </w:t>
      </w:r>
    </w:p>
    <w:p w14:paraId="34455747" w14:textId="5577B388" w:rsidR="00CF2530" w:rsidRPr="00806617" w:rsidRDefault="009B56C2" w:rsidP="00983C7E">
      <w:pPr>
        <w:pStyle w:val="PQuestioni"/>
        <w:spacing w:line="240" w:lineRule="auto"/>
      </w:pPr>
      <w:r w:rsidRPr="00D816FF">
        <w:rPr>
          <w:rStyle w:val="Pboldasis"/>
        </w:rPr>
        <w:t xml:space="preserve">III </w:t>
      </w:r>
      <w:r w:rsidR="00D816FF" w:rsidRPr="00D816FF">
        <w:tab/>
      </w:r>
      <w:proofErr w:type="spellStart"/>
      <w:r w:rsidRPr="00806617">
        <w:t>Pd</w:t>
      </w:r>
      <w:proofErr w:type="spellEnd"/>
      <w:r w:rsidRPr="00806617">
        <w:t>(s) and Ga</w:t>
      </w:r>
      <w:r w:rsidRPr="00D816FF">
        <w:rPr>
          <w:rStyle w:val="Psuperscriptasis0"/>
        </w:rPr>
        <w:t>3+</w:t>
      </w:r>
      <w:r w:rsidRPr="00806617">
        <w:t>(</w:t>
      </w:r>
      <w:proofErr w:type="spellStart"/>
      <w:r w:rsidRPr="00806617">
        <w:t>aq</w:t>
      </w:r>
      <w:proofErr w:type="spellEnd"/>
      <w:r w:rsidRPr="00806617">
        <w:t>)</w:t>
      </w:r>
    </w:p>
    <w:p w14:paraId="6331FF28" w14:textId="0C49ACAC" w:rsidR="00CF2530" w:rsidRPr="00806617" w:rsidRDefault="00875CB6" w:rsidP="00983C7E">
      <w:pPr>
        <w:pStyle w:val="PQuestiona"/>
        <w:spacing w:line="240" w:lineRule="auto"/>
      </w:pPr>
      <w:r w:rsidRPr="00D816FF">
        <w:rPr>
          <w:rStyle w:val="Pboldasis"/>
        </w:rPr>
        <w:t>A</w:t>
      </w:r>
      <w:r w:rsidRPr="00806617">
        <w:tab/>
      </w:r>
      <w:r w:rsidR="009B56C2" w:rsidRPr="00806617">
        <w:t>I only</w:t>
      </w:r>
    </w:p>
    <w:p w14:paraId="10167C7F" w14:textId="1477B71C" w:rsidR="00CF2530" w:rsidRPr="00806617" w:rsidRDefault="00875CB6" w:rsidP="00983C7E">
      <w:pPr>
        <w:pStyle w:val="PQuestiona"/>
        <w:spacing w:line="240" w:lineRule="auto"/>
      </w:pPr>
      <w:r w:rsidRPr="00D816FF">
        <w:rPr>
          <w:rStyle w:val="Pboldasis"/>
        </w:rPr>
        <w:t>B</w:t>
      </w:r>
      <w:r w:rsidRPr="00806617">
        <w:tab/>
      </w:r>
      <w:r w:rsidR="009B56C2" w:rsidRPr="00806617">
        <w:t>II only</w:t>
      </w:r>
    </w:p>
    <w:p w14:paraId="49B2DB3E" w14:textId="221936E4" w:rsidR="00CF2530" w:rsidRPr="00806617" w:rsidRDefault="00875CB6" w:rsidP="00983C7E">
      <w:pPr>
        <w:pStyle w:val="PQuestiona"/>
        <w:spacing w:line="240" w:lineRule="auto"/>
      </w:pPr>
      <w:r w:rsidRPr="00D816FF">
        <w:rPr>
          <w:rStyle w:val="Pboldasis"/>
        </w:rPr>
        <w:t>C</w:t>
      </w:r>
      <w:r w:rsidRPr="00806617">
        <w:tab/>
      </w:r>
      <w:r w:rsidR="009B56C2" w:rsidRPr="00806617">
        <w:t>III only</w:t>
      </w:r>
    </w:p>
    <w:p w14:paraId="6D91C1D2" w14:textId="170A1EEB" w:rsidR="00CF2530" w:rsidRPr="00806617" w:rsidRDefault="00875CB6" w:rsidP="00983C7E">
      <w:pPr>
        <w:pStyle w:val="PQuestiona"/>
        <w:spacing w:line="240" w:lineRule="auto"/>
      </w:pPr>
      <w:r w:rsidRPr="00D816FF">
        <w:rPr>
          <w:rStyle w:val="Pboldasis"/>
        </w:rPr>
        <w:t>D</w:t>
      </w:r>
      <w:r w:rsidRPr="00806617">
        <w:tab/>
      </w:r>
      <w:r w:rsidR="009B56C2" w:rsidRPr="00806617">
        <w:t>I and II only</w:t>
      </w:r>
    </w:p>
    <w:p w14:paraId="43A84EAC" w14:textId="47BD66AF" w:rsidR="004B79D7" w:rsidRPr="00806617" w:rsidRDefault="00C30211" w:rsidP="00983C7E">
      <w:pPr>
        <w:pStyle w:val="PQuestion1"/>
        <w:spacing w:line="240" w:lineRule="auto"/>
      </w:pPr>
      <w:r w:rsidRPr="0049038F">
        <w:rPr>
          <w:rStyle w:val="Pboldasis"/>
        </w:rPr>
        <w:t>3</w:t>
      </w:r>
      <w:r>
        <w:tab/>
      </w:r>
      <w:r w:rsidR="004B79D7" w:rsidRPr="00806617">
        <w:t>Which one of the following could be a product of the reduction of SO</w:t>
      </w:r>
      <w:r w:rsidR="004B79D7" w:rsidRPr="0049038F">
        <w:rPr>
          <w:rStyle w:val="Psubscriptasis0"/>
        </w:rPr>
        <w:t>2</w:t>
      </w:r>
      <w:r w:rsidR="004B79D7" w:rsidRPr="00806617">
        <w:t>?</w:t>
      </w:r>
    </w:p>
    <w:p w14:paraId="2ADEE790" w14:textId="1F1751E4" w:rsidR="004B79D7" w:rsidRPr="00F04FF0" w:rsidRDefault="00875CB6" w:rsidP="00983C7E">
      <w:pPr>
        <w:pStyle w:val="PQuestiona"/>
        <w:spacing w:line="240" w:lineRule="auto"/>
      </w:pPr>
      <w:r w:rsidRPr="0049038F">
        <w:rPr>
          <w:rStyle w:val="Pboldasis"/>
        </w:rPr>
        <w:t>A</w:t>
      </w:r>
      <w:r w:rsidRPr="00806617">
        <w:tab/>
      </w:r>
      <w:r w:rsidR="004B79D7" w:rsidRPr="00806617">
        <w:t>SO</w:t>
      </w:r>
      <w:r w:rsidR="004B79D7" w:rsidRPr="0049038F">
        <w:rPr>
          <w:rStyle w:val="Psubscriptasis0"/>
        </w:rPr>
        <w:t>3</w:t>
      </w:r>
      <w:r w:rsidR="004B79D7" w:rsidRPr="0049038F">
        <w:rPr>
          <w:rStyle w:val="Psuperscriptasis0"/>
        </w:rPr>
        <w:t>2−</w:t>
      </w:r>
    </w:p>
    <w:p w14:paraId="4466594D" w14:textId="25195BEB" w:rsidR="004B79D7" w:rsidRPr="00806617" w:rsidRDefault="00875CB6" w:rsidP="00983C7E">
      <w:pPr>
        <w:pStyle w:val="PQuestiona"/>
        <w:spacing w:line="240" w:lineRule="auto"/>
      </w:pPr>
      <w:r w:rsidRPr="0049038F">
        <w:rPr>
          <w:rStyle w:val="Pboldasis"/>
        </w:rPr>
        <w:t>B</w:t>
      </w:r>
      <w:r w:rsidRPr="00806617">
        <w:tab/>
      </w:r>
      <w:r w:rsidR="004B79D7" w:rsidRPr="00806617">
        <w:t>H</w:t>
      </w:r>
      <w:r w:rsidR="004B79D7" w:rsidRPr="0049038F">
        <w:rPr>
          <w:rStyle w:val="Psubscriptasis0"/>
        </w:rPr>
        <w:t>2</w:t>
      </w:r>
      <w:r w:rsidR="004B79D7" w:rsidRPr="00806617">
        <w:t>S</w:t>
      </w:r>
    </w:p>
    <w:p w14:paraId="257CBE95" w14:textId="2D41648A" w:rsidR="004B79D7" w:rsidRPr="00F04FF0" w:rsidRDefault="00875CB6" w:rsidP="00983C7E">
      <w:pPr>
        <w:pStyle w:val="PQuestiona"/>
        <w:spacing w:line="240" w:lineRule="auto"/>
      </w:pPr>
      <w:r w:rsidRPr="0049038F">
        <w:rPr>
          <w:rStyle w:val="Pboldasis"/>
        </w:rPr>
        <w:t>C</w:t>
      </w:r>
      <w:r w:rsidRPr="00806617">
        <w:tab/>
      </w:r>
      <w:r w:rsidR="004B79D7" w:rsidRPr="00806617">
        <w:t>HSO</w:t>
      </w:r>
      <w:r w:rsidR="004B79D7" w:rsidRPr="0049038F">
        <w:rPr>
          <w:rStyle w:val="Psubscriptasis0"/>
        </w:rPr>
        <w:t>4</w:t>
      </w:r>
      <w:r w:rsidR="004B79D7" w:rsidRPr="0049038F">
        <w:rPr>
          <w:rStyle w:val="Psuperscriptasis0"/>
        </w:rPr>
        <w:t>−</w:t>
      </w:r>
    </w:p>
    <w:p w14:paraId="3DA82B47" w14:textId="6AAC1449" w:rsidR="004B79D7" w:rsidRPr="00F04FF0" w:rsidRDefault="00875CB6" w:rsidP="00983C7E">
      <w:pPr>
        <w:pStyle w:val="PQuestiona"/>
        <w:spacing w:line="240" w:lineRule="auto"/>
      </w:pPr>
      <w:r w:rsidRPr="0049038F">
        <w:rPr>
          <w:rStyle w:val="Pboldasis"/>
        </w:rPr>
        <w:t>D</w:t>
      </w:r>
      <w:r w:rsidRPr="00806617">
        <w:tab/>
      </w:r>
      <w:r w:rsidR="004B79D7" w:rsidRPr="00806617">
        <w:t>Na</w:t>
      </w:r>
      <w:r w:rsidR="004B79D7" w:rsidRPr="0049038F">
        <w:rPr>
          <w:rStyle w:val="Psubscriptasis0"/>
        </w:rPr>
        <w:t>2</w:t>
      </w:r>
      <w:r w:rsidR="004B79D7" w:rsidRPr="00806617">
        <w:t>SO</w:t>
      </w:r>
      <w:r w:rsidR="004B79D7" w:rsidRPr="0049038F">
        <w:rPr>
          <w:rStyle w:val="Psubscriptasis0"/>
        </w:rPr>
        <w:t>3</w:t>
      </w:r>
    </w:p>
    <w:p w14:paraId="5BA2AF9B" w14:textId="77777777" w:rsidR="00046F1B" w:rsidRDefault="00046F1B">
      <w:pPr>
        <w:rPr>
          <w:rStyle w:val="Pitalicasis"/>
          <w:rFonts w:eastAsiaTheme="minorEastAsia"/>
          <w:lang w:val="en-AU" w:eastAsia="en-GB"/>
        </w:rPr>
      </w:pPr>
      <w:r>
        <w:rPr>
          <w:rStyle w:val="Pitalicasis"/>
        </w:rPr>
        <w:br w:type="page"/>
      </w:r>
    </w:p>
    <w:p w14:paraId="0BC58F80" w14:textId="02218973" w:rsidR="00CF2530" w:rsidRPr="0049038F" w:rsidRDefault="009B56C2" w:rsidP="00983C7E">
      <w:pPr>
        <w:pStyle w:val="PBodytextfullout"/>
        <w:spacing w:line="240" w:lineRule="auto"/>
        <w:rPr>
          <w:rStyle w:val="Pitalicasis"/>
        </w:rPr>
      </w:pPr>
      <w:r w:rsidRPr="0049038F">
        <w:rPr>
          <w:rStyle w:val="Pitalicasis"/>
        </w:rPr>
        <w:lastRenderedPageBreak/>
        <w:t>Questions 4 and 5 refer to the following information.</w:t>
      </w:r>
    </w:p>
    <w:p w14:paraId="351EDEDE" w14:textId="5B70988B" w:rsidR="00CF2530" w:rsidRPr="0049038F" w:rsidRDefault="009B56C2" w:rsidP="00983C7E">
      <w:pPr>
        <w:pStyle w:val="PBodytextfullout"/>
        <w:spacing w:line="240" w:lineRule="auto"/>
      </w:pPr>
      <w:r w:rsidRPr="0049038F">
        <w:t xml:space="preserve">An electrochemical cell is set up under standard conditions. It is composed of a </w:t>
      </w:r>
      <w:r w:rsidR="00E25DB0" w:rsidRPr="0049038F">
        <w:t>Cr</w:t>
      </w:r>
      <w:r w:rsidR="00E25DB0" w:rsidRPr="0049038F">
        <w:rPr>
          <w:rStyle w:val="Psuperscriptasis0"/>
        </w:rPr>
        <w:t>3+</w:t>
      </w:r>
      <w:r w:rsidR="00E25DB0" w:rsidRPr="0049038F">
        <w:t>(</w:t>
      </w:r>
      <w:proofErr w:type="spellStart"/>
      <w:r w:rsidR="00E25DB0" w:rsidRPr="0049038F">
        <w:t>aq</w:t>
      </w:r>
      <w:proofErr w:type="spellEnd"/>
      <w:r w:rsidR="00E25DB0" w:rsidRPr="0049038F">
        <w:t>)/Cr(s)</w:t>
      </w:r>
      <w:r w:rsidRPr="0049038F">
        <w:t xml:space="preserve"> half-cell, </w:t>
      </w:r>
      <w:r w:rsidR="00C82194">
        <w:t>a</w:t>
      </w:r>
      <w:r w:rsidRPr="0049038F">
        <w:t xml:space="preserve"> </w:t>
      </w:r>
      <w:r w:rsidR="002A12E6" w:rsidRPr="0049038F">
        <w:t>Cu</w:t>
      </w:r>
      <w:r w:rsidR="002A12E6" w:rsidRPr="0049038F">
        <w:rPr>
          <w:rStyle w:val="Psuperscriptasis0"/>
        </w:rPr>
        <w:t>2+</w:t>
      </w:r>
      <w:r w:rsidR="002A12E6" w:rsidRPr="0049038F">
        <w:t>(</w:t>
      </w:r>
      <w:proofErr w:type="spellStart"/>
      <w:r w:rsidR="002A12E6" w:rsidRPr="0049038F">
        <w:t>aq</w:t>
      </w:r>
      <w:proofErr w:type="spellEnd"/>
      <w:r w:rsidR="002A12E6" w:rsidRPr="0049038F">
        <w:t>)/Cu(s)</w:t>
      </w:r>
      <w:r w:rsidRPr="0049038F">
        <w:t xml:space="preserve"> half-cell and a potassium nitrate salt bridge. The two half-cells are connected to a voltmeter in the external circuit.</w:t>
      </w:r>
    </w:p>
    <w:p w14:paraId="7C58BB6B" w14:textId="15B5617F" w:rsidR="00CF2530" w:rsidRPr="0049038F" w:rsidRDefault="009B56C2" w:rsidP="00983C7E">
      <w:pPr>
        <w:pStyle w:val="PBodytextfullout"/>
        <w:spacing w:line="240" w:lineRule="auto"/>
      </w:pPr>
      <w:r w:rsidRPr="0049038F">
        <w:t>The cell reaction is</w:t>
      </w:r>
      <w:r w:rsidR="005F219C">
        <w:t>:</w:t>
      </w:r>
    </w:p>
    <w:p w14:paraId="731AF0BA" w14:textId="0C3174B6" w:rsidR="00CF2530" w:rsidRPr="0049038F" w:rsidRDefault="00423202" w:rsidP="00216ABC">
      <w:pPr>
        <w:pStyle w:val="PBodytextfullout"/>
        <w:spacing w:line="240" w:lineRule="auto"/>
        <w:jc w:val="center"/>
      </w:pPr>
      <w:r w:rsidRPr="0049038F">
        <w:t>2Cr(s) + 3Cu</w:t>
      </w:r>
      <w:r w:rsidRPr="0049038F">
        <w:rPr>
          <w:rStyle w:val="Psuperscriptasis0"/>
        </w:rPr>
        <w:t>2+</w:t>
      </w:r>
      <w:r w:rsidRPr="0049038F">
        <w:t>(</w:t>
      </w:r>
      <w:proofErr w:type="spellStart"/>
      <w:r w:rsidRPr="0049038F">
        <w:t>aq</w:t>
      </w:r>
      <w:proofErr w:type="spellEnd"/>
      <w:r w:rsidRPr="0049038F">
        <w:t xml:space="preserve">) </w:t>
      </w:r>
      <w:r w:rsidR="00C82194" w:rsidRPr="00F04FF0">
        <w:t>→</w:t>
      </w:r>
      <w:r w:rsidRPr="0049038F">
        <w:t xml:space="preserve"> 2Cr</w:t>
      </w:r>
      <w:r w:rsidRPr="0049038F">
        <w:rPr>
          <w:rStyle w:val="Psuperscriptasis0"/>
        </w:rPr>
        <w:t>3+</w:t>
      </w:r>
      <w:r w:rsidRPr="0049038F">
        <w:t>(</w:t>
      </w:r>
      <w:proofErr w:type="spellStart"/>
      <w:r w:rsidRPr="0049038F">
        <w:t>aq</w:t>
      </w:r>
      <w:proofErr w:type="spellEnd"/>
      <w:r w:rsidRPr="0049038F">
        <w:t>) + 3Cu(s)</w:t>
      </w:r>
    </w:p>
    <w:p w14:paraId="5D62B173" w14:textId="48192DDA" w:rsidR="00CF2530" w:rsidRPr="00806617" w:rsidRDefault="00C30211" w:rsidP="00983C7E">
      <w:pPr>
        <w:pStyle w:val="PQuestion1"/>
        <w:spacing w:line="240" w:lineRule="auto"/>
      </w:pPr>
      <w:r w:rsidRPr="0049038F">
        <w:rPr>
          <w:rStyle w:val="Pboldasis"/>
        </w:rPr>
        <w:t>4</w:t>
      </w:r>
      <w:r>
        <w:tab/>
      </w:r>
      <w:r w:rsidR="009B56C2" w:rsidRPr="00806617">
        <w:t>What is the predicted cell potential, in volts, under standard conditions?</w:t>
      </w:r>
    </w:p>
    <w:p w14:paraId="4DF4A49C" w14:textId="77777777" w:rsidR="002D650F" w:rsidRPr="00806617" w:rsidRDefault="002D650F" w:rsidP="00983C7E">
      <w:pPr>
        <w:pStyle w:val="PQuestiona"/>
        <w:spacing w:line="240" w:lineRule="auto"/>
      </w:pPr>
      <w:r w:rsidRPr="0049038F">
        <w:rPr>
          <w:rStyle w:val="Pboldasis"/>
        </w:rPr>
        <w:t>A</w:t>
      </w:r>
      <w:r w:rsidRPr="002D650F">
        <w:tab/>
      </w:r>
      <w:r w:rsidRPr="00806617">
        <w:t>0.40</w:t>
      </w:r>
    </w:p>
    <w:p w14:paraId="3D5BDCF9" w14:textId="77777777" w:rsidR="002D650F" w:rsidRPr="00806617" w:rsidRDefault="002D650F" w:rsidP="00983C7E">
      <w:pPr>
        <w:pStyle w:val="PQuestiona"/>
        <w:spacing w:line="240" w:lineRule="auto"/>
      </w:pPr>
      <w:r w:rsidRPr="0049038F">
        <w:rPr>
          <w:rStyle w:val="Pboldasis"/>
        </w:rPr>
        <w:t>B</w:t>
      </w:r>
      <w:r w:rsidRPr="002D650F">
        <w:tab/>
      </w:r>
      <w:r w:rsidRPr="00806617">
        <w:t>1.08</w:t>
      </w:r>
    </w:p>
    <w:p w14:paraId="0839104E" w14:textId="77777777" w:rsidR="002D650F" w:rsidRPr="00806617" w:rsidRDefault="002D650F" w:rsidP="00983C7E">
      <w:pPr>
        <w:pStyle w:val="PQuestiona"/>
        <w:spacing w:line="240" w:lineRule="auto"/>
      </w:pPr>
      <w:r w:rsidRPr="0049038F">
        <w:rPr>
          <w:rStyle w:val="Pboldasis"/>
        </w:rPr>
        <w:t>C</w:t>
      </w:r>
      <w:r w:rsidRPr="002D650F">
        <w:tab/>
      </w:r>
      <w:r w:rsidRPr="00806617">
        <w:t>1.82</w:t>
      </w:r>
    </w:p>
    <w:p w14:paraId="10333DA1" w14:textId="77777777" w:rsidR="002D650F" w:rsidRPr="00806617" w:rsidRDefault="002D650F" w:rsidP="00983C7E">
      <w:pPr>
        <w:pStyle w:val="PQuestiona"/>
        <w:spacing w:line="240" w:lineRule="auto"/>
      </w:pPr>
      <w:r w:rsidRPr="0049038F">
        <w:rPr>
          <w:rStyle w:val="Pboldasis"/>
        </w:rPr>
        <w:t>D</w:t>
      </w:r>
      <w:r w:rsidRPr="002D650F">
        <w:tab/>
      </w:r>
      <w:r w:rsidRPr="00806617">
        <w:t>2.50</w:t>
      </w:r>
    </w:p>
    <w:p w14:paraId="1DE6C631" w14:textId="0900DBB7" w:rsidR="00CF2530" w:rsidRPr="00806617" w:rsidRDefault="00C30211" w:rsidP="00983C7E">
      <w:pPr>
        <w:pStyle w:val="PQuestion1"/>
        <w:spacing w:line="240" w:lineRule="auto"/>
      </w:pPr>
      <w:r w:rsidRPr="0049038F">
        <w:rPr>
          <w:rStyle w:val="Pboldasis"/>
        </w:rPr>
        <w:t>5</w:t>
      </w:r>
      <w:r>
        <w:tab/>
      </w:r>
      <w:r w:rsidR="009B56C2" w:rsidRPr="00806617">
        <w:t>What is the cathode in this cell?</w:t>
      </w:r>
    </w:p>
    <w:p w14:paraId="394DF874" w14:textId="35543B8A" w:rsidR="00CF2530" w:rsidRPr="00806617" w:rsidRDefault="00466E5A" w:rsidP="00983C7E">
      <w:pPr>
        <w:pStyle w:val="PQuestiona"/>
        <w:spacing w:line="240" w:lineRule="auto"/>
      </w:pPr>
      <w:r w:rsidRPr="002D650F">
        <w:rPr>
          <w:rStyle w:val="Pboldasis"/>
        </w:rPr>
        <w:t xml:space="preserve">A </w:t>
      </w:r>
      <w:r w:rsidRPr="002D650F">
        <w:tab/>
      </w:r>
      <w:r w:rsidR="00FE0194" w:rsidRPr="00806617">
        <w:t>Cu</w:t>
      </w:r>
      <w:r w:rsidR="009B56C2" w:rsidRPr="00806617">
        <w:t>(s)</w:t>
      </w:r>
    </w:p>
    <w:p w14:paraId="7F414BE2" w14:textId="7741381B" w:rsidR="00CF2530" w:rsidRPr="00806617" w:rsidRDefault="00466E5A" w:rsidP="00983C7E">
      <w:pPr>
        <w:pStyle w:val="PQuestiona"/>
        <w:spacing w:line="240" w:lineRule="auto"/>
      </w:pPr>
      <w:r w:rsidRPr="002D650F">
        <w:rPr>
          <w:rStyle w:val="Pboldasis"/>
        </w:rPr>
        <w:t>B</w:t>
      </w:r>
      <w:r w:rsidRPr="002D650F">
        <w:tab/>
      </w:r>
      <w:r w:rsidR="00FE0194" w:rsidRPr="00806617">
        <w:t>Cu</w:t>
      </w:r>
      <w:r w:rsidR="00FE0194" w:rsidRPr="002D650F">
        <w:rPr>
          <w:rStyle w:val="Psuperscriptasis0"/>
        </w:rPr>
        <w:t>2+</w:t>
      </w:r>
      <w:r w:rsidR="009B56C2" w:rsidRPr="00806617">
        <w:t>(</w:t>
      </w:r>
      <w:proofErr w:type="spellStart"/>
      <w:r w:rsidR="009B56C2" w:rsidRPr="00806617">
        <w:t>aq</w:t>
      </w:r>
      <w:proofErr w:type="spellEnd"/>
      <w:r w:rsidR="009B56C2" w:rsidRPr="00806617">
        <w:t>)</w:t>
      </w:r>
    </w:p>
    <w:p w14:paraId="070923D4" w14:textId="0FD2C943" w:rsidR="00CF2530" w:rsidRPr="00806617" w:rsidRDefault="00466E5A" w:rsidP="00983C7E">
      <w:pPr>
        <w:pStyle w:val="PQuestiona"/>
        <w:spacing w:line="240" w:lineRule="auto"/>
      </w:pPr>
      <w:r w:rsidRPr="002D650F">
        <w:rPr>
          <w:rStyle w:val="Pboldasis"/>
        </w:rPr>
        <w:t>C</w:t>
      </w:r>
      <w:r w:rsidRPr="002D650F">
        <w:tab/>
      </w:r>
      <w:r w:rsidR="00B95913" w:rsidRPr="00806617">
        <w:t>Cr</w:t>
      </w:r>
      <w:r w:rsidR="00B95913" w:rsidRPr="002D650F">
        <w:rPr>
          <w:rStyle w:val="Psuperscriptasis0"/>
        </w:rPr>
        <w:t>3+</w:t>
      </w:r>
      <w:r w:rsidR="009B56C2" w:rsidRPr="00C82194">
        <w:t>(</w:t>
      </w:r>
      <w:proofErr w:type="spellStart"/>
      <w:r w:rsidR="009B56C2" w:rsidRPr="00806617">
        <w:t>aq</w:t>
      </w:r>
      <w:proofErr w:type="spellEnd"/>
      <w:r w:rsidR="009B56C2" w:rsidRPr="00806617">
        <w:t>)</w:t>
      </w:r>
    </w:p>
    <w:p w14:paraId="04B01FE9" w14:textId="5875ABFF" w:rsidR="00CF2530" w:rsidRPr="00806617" w:rsidRDefault="00466E5A" w:rsidP="00983C7E">
      <w:pPr>
        <w:pStyle w:val="PQuestiona"/>
        <w:spacing w:line="240" w:lineRule="auto"/>
      </w:pPr>
      <w:r w:rsidRPr="002D650F">
        <w:rPr>
          <w:rStyle w:val="Pboldasis"/>
        </w:rPr>
        <w:t>D</w:t>
      </w:r>
      <w:r w:rsidRPr="002D650F">
        <w:tab/>
      </w:r>
      <w:r w:rsidR="0026110F" w:rsidRPr="00806617">
        <w:t>Cr</w:t>
      </w:r>
      <w:r w:rsidR="009B56C2" w:rsidRPr="00806617">
        <w:t>(s)</w:t>
      </w:r>
    </w:p>
    <w:p w14:paraId="4951E17B" w14:textId="00F9B4F4" w:rsidR="00CD15C9" w:rsidRPr="00806617" w:rsidRDefault="00C30211" w:rsidP="00983C7E">
      <w:pPr>
        <w:pStyle w:val="PQuestion1"/>
        <w:spacing w:line="240" w:lineRule="auto"/>
      </w:pPr>
      <w:r w:rsidRPr="002D650F">
        <w:rPr>
          <w:rStyle w:val="Pboldasis"/>
        </w:rPr>
        <w:t>6</w:t>
      </w:r>
      <w:r>
        <w:tab/>
      </w:r>
      <w:r w:rsidR="00CD15C9" w:rsidRPr="00806617">
        <w:t>What do galvanic cells do, as opposed to electrolytic cells?</w:t>
      </w:r>
    </w:p>
    <w:p w14:paraId="6543F4D0" w14:textId="3A06CDC5" w:rsidR="00CD15C9" w:rsidRPr="00806617" w:rsidRDefault="00755095" w:rsidP="00983C7E">
      <w:pPr>
        <w:pStyle w:val="PQuestiona"/>
        <w:spacing w:line="240" w:lineRule="auto"/>
      </w:pPr>
      <w:r w:rsidRPr="002D650F">
        <w:rPr>
          <w:rStyle w:val="Pboldasis"/>
        </w:rPr>
        <w:t>A</w:t>
      </w:r>
      <w:r w:rsidRPr="00806617">
        <w:tab/>
      </w:r>
      <w:r w:rsidR="00C82194">
        <w:t>p</w:t>
      </w:r>
      <w:r w:rsidR="00CD15C9" w:rsidRPr="00806617">
        <w:t xml:space="preserve">roduce an electric current from a spontaneous </w:t>
      </w:r>
      <w:r w:rsidR="00C82194">
        <w:t>reaction</w:t>
      </w:r>
    </w:p>
    <w:p w14:paraId="7B13B430" w14:textId="4870C04D" w:rsidR="00CD15C9" w:rsidRPr="00806617" w:rsidRDefault="00755095" w:rsidP="00983C7E">
      <w:pPr>
        <w:pStyle w:val="PQuestiona"/>
        <w:spacing w:line="240" w:lineRule="auto"/>
      </w:pPr>
      <w:r w:rsidRPr="002D650F">
        <w:rPr>
          <w:rStyle w:val="Pboldasis"/>
        </w:rPr>
        <w:t>B</w:t>
      </w:r>
      <w:r w:rsidRPr="00806617">
        <w:tab/>
      </w:r>
      <w:proofErr w:type="gramStart"/>
      <w:r w:rsidR="00C82194">
        <w:t>p</w:t>
      </w:r>
      <w:r w:rsidR="00CD15C9" w:rsidRPr="00806617">
        <w:t>roduce</w:t>
      </w:r>
      <w:proofErr w:type="gramEnd"/>
      <w:r w:rsidR="00CD15C9" w:rsidRPr="00806617">
        <w:t xml:space="preserve"> an electric current from a non-spontaneous </w:t>
      </w:r>
      <w:r w:rsidR="00C82194">
        <w:t>reaction</w:t>
      </w:r>
    </w:p>
    <w:p w14:paraId="3DF49378" w14:textId="71932220" w:rsidR="00CD15C9" w:rsidRPr="00806617" w:rsidRDefault="00755095" w:rsidP="00983C7E">
      <w:pPr>
        <w:pStyle w:val="PQuestiona"/>
        <w:spacing w:line="240" w:lineRule="auto"/>
      </w:pPr>
      <w:r w:rsidRPr="002D650F">
        <w:rPr>
          <w:rStyle w:val="Pboldasis"/>
        </w:rPr>
        <w:t>C</w:t>
      </w:r>
      <w:r w:rsidRPr="00806617">
        <w:tab/>
      </w:r>
      <w:r w:rsidR="00C82194">
        <w:t>u</w:t>
      </w:r>
      <w:r w:rsidR="00CD15C9" w:rsidRPr="00806617">
        <w:t xml:space="preserve">se an external potential difference to drive a spontaneous </w:t>
      </w:r>
      <w:r w:rsidR="00C82194">
        <w:t>reaction</w:t>
      </w:r>
    </w:p>
    <w:p w14:paraId="3A884DDB" w14:textId="3F1A4B20" w:rsidR="00CD15C9" w:rsidRPr="00806617" w:rsidRDefault="00755095" w:rsidP="00983C7E">
      <w:pPr>
        <w:pStyle w:val="PQuestiona"/>
        <w:spacing w:line="240" w:lineRule="auto"/>
      </w:pPr>
      <w:r w:rsidRPr="002D650F">
        <w:rPr>
          <w:rStyle w:val="Pboldasis"/>
        </w:rPr>
        <w:t>D</w:t>
      </w:r>
      <w:r w:rsidRPr="00806617">
        <w:tab/>
      </w:r>
      <w:r w:rsidR="00C82194">
        <w:t>u</w:t>
      </w:r>
      <w:r w:rsidR="00CD15C9" w:rsidRPr="00806617">
        <w:t xml:space="preserve">se an external potential difference to drive a non-spontaneous </w:t>
      </w:r>
      <w:r w:rsidR="00C82194">
        <w:t>reaction</w:t>
      </w:r>
    </w:p>
    <w:p w14:paraId="6305D38B" w14:textId="11B79499" w:rsidR="00CF2530" w:rsidRPr="00806617" w:rsidRDefault="00C30211" w:rsidP="00983C7E">
      <w:pPr>
        <w:pStyle w:val="PQuestion1"/>
        <w:spacing w:line="240" w:lineRule="auto"/>
      </w:pPr>
      <w:r w:rsidRPr="002D650F">
        <w:rPr>
          <w:rStyle w:val="Pboldasis"/>
        </w:rPr>
        <w:t>7</w:t>
      </w:r>
      <w:r>
        <w:tab/>
      </w:r>
      <w:r w:rsidR="009B56C2" w:rsidRPr="00806617">
        <w:t xml:space="preserve">Consider the following unbalanced redox </w:t>
      </w:r>
      <w:r w:rsidR="00000209">
        <w:t>equation:</w:t>
      </w:r>
    </w:p>
    <w:p w14:paraId="71916EF5" w14:textId="5C9BADBE" w:rsidR="00CF2530" w:rsidRPr="00806617" w:rsidRDefault="002D650F" w:rsidP="00983C7E">
      <w:pPr>
        <w:pStyle w:val="PQuestion1"/>
        <w:spacing w:line="240" w:lineRule="auto"/>
      </w:pPr>
      <w:r>
        <w:t xml:space="preserve"> </w:t>
      </w:r>
      <w:r>
        <w:tab/>
      </w:r>
      <w:proofErr w:type="gramStart"/>
      <w:r w:rsidR="009B56C2" w:rsidRPr="00806617">
        <w:t>MnO</w:t>
      </w:r>
      <w:r w:rsidR="009B56C2" w:rsidRPr="00000209">
        <w:rPr>
          <w:rStyle w:val="Psubscriptasis0"/>
        </w:rPr>
        <w:t>4</w:t>
      </w:r>
      <w:r w:rsidR="009B56C2" w:rsidRPr="00000209">
        <w:rPr>
          <w:rStyle w:val="Psuperscriptasis0"/>
        </w:rPr>
        <w:t>−</w:t>
      </w:r>
      <w:r w:rsidR="009B56C2" w:rsidRPr="00806617">
        <w:t>(</w:t>
      </w:r>
      <w:proofErr w:type="spellStart"/>
      <w:proofErr w:type="gramEnd"/>
      <w:r w:rsidR="009B56C2" w:rsidRPr="00806617">
        <w:t>aq</w:t>
      </w:r>
      <w:proofErr w:type="spellEnd"/>
      <w:r w:rsidR="009B56C2" w:rsidRPr="00806617">
        <w:t>) + H</w:t>
      </w:r>
      <w:r w:rsidR="009B56C2" w:rsidRPr="00000209">
        <w:rPr>
          <w:rStyle w:val="Psubscriptasis0"/>
        </w:rPr>
        <w:t>2</w:t>
      </w:r>
      <w:r w:rsidR="009B56C2" w:rsidRPr="00806617">
        <w:t>C</w:t>
      </w:r>
      <w:r w:rsidR="009B56C2" w:rsidRPr="00000209">
        <w:rPr>
          <w:rStyle w:val="Psubscriptasis0"/>
        </w:rPr>
        <w:t>2</w:t>
      </w:r>
      <w:r w:rsidR="009B56C2" w:rsidRPr="00806617">
        <w:t>O</w:t>
      </w:r>
      <w:r w:rsidR="009B56C2" w:rsidRPr="00000209">
        <w:rPr>
          <w:rStyle w:val="Psubscriptasis0"/>
        </w:rPr>
        <w:t>4</w:t>
      </w:r>
      <w:r w:rsidR="009B56C2" w:rsidRPr="00806617">
        <w:t>(</w:t>
      </w:r>
      <w:proofErr w:type="spellStart"/>
      <w:r w:rsidR="009B56C2" w:rsidRPr="00806617">
        <w:t>aq</w:t>
      </w:r>
      <w:proofErr w:type="spellEnd"/>
      <w:r w:rsidR="009B56C2" w:rsidRPr="00806617">
        <w:t>) + H</w:t>
      </w:r>
      <w:r w:rsidR="009B56C2" w:rsidRPr="00000209">
        <w:rPr>
          <w:rStyle w:val="Psuperscriptasis0"/>
        </w:rPr>
        <w:t>+</w:t>
      </w:r>
      <w:r w:rsidR="009B56C2" w:rsidRPr="00806617">
        <w:t>(</w:t>
      </w:r>
      <w:proofErr w:type="spellStart"/>
      <w:r w:rsidR="009B56C2" w:rsidRPr="00806617">
        <w:t>aq</w:t>
      </w:r>
      <w:proofErr w:type="spellEnd"/>
      <w:r w:rsidR="009B56C2" w:rsidRPr="00806617">
        <w:t xml:space="preserve">) </w:t>
      </w:r>
      <w:r w:rsidR="009B56C2" w:rsidRPr="00000209">
        <w:t>→</w:t>
      </w:r>
      <w:r w:rsidR="000B17BD">
        <w:t xml:space="preserve"> </w:t>
      </w:r>
      <w:r w:rsidR="009B56C2" w:rsidRPr="00806617">
        <w:t>Mn</w:t>
      </w:r>
      <w:r w:rsidR="009B56C2" w:rsidRPr="00000209">
        <w:rPr>
          <w:rStyle w:val="Psuperscriptasis0"/>
        </w:rPr>
        <w:t>2+</w:t>
      </w:r>
      <w:r w:rsidR="009B56C2" w:rsidRPr="00806617">
        <w:t>(</w:t>
      </w:r>
      <w:proofErr w:type="spellStart"/>
      <w:r w:rsidR="009B56C2" w:rsidRPr="00806617">
        <w:t>aq</w:t>
      </w:r>
      <w:proofErr w:type="spellEnd"/>
      <w:r w:rsidR="009B56C2" w:rsidRPr="00806617">
        <w:t>) + CO</w:t>
      </w:r>
      <w:r w:rsidR="009B56C2" w:rsidRPr="00000209">
        <w:rPr>
          <w:rStyle w:val="Psubscriptasis0"/>
        </w:rPr>
        <w:t>2</w:t>
      </w:r>
      <w:r w:rsidR="009B56C2" w:rsidRPr="00806617">
        <w:t>(g) + H</w:t>
      </w:r>
      <w:r w:rsidR="009B56C2" w:rsidRPr="00000209">
        <w:rPr>
          <w:rStyle w:val="Psubscriptasis0"/>
        </w:rPr>
        <w:t>2</w:t>
      </w:r>
      <w:r w:rsidR="009B56C2" w:rsidRPr="00806617">
        <w:t>O(l)</w:t>
      </w:r>
    </w:p>
    <w:p w14:paraId="782C8200" w14:textId="544DE472" w:rsidR="00CF2530" w:rsidRPr="00426F55" w:rsidRDefault="002D650F" w:rsidP="00426F55">
      <w:pPr>
        <w:pStyle w:val="PQuestion1"/>
        <w:spacing w:line="240" w:lineRule="auto"/>
      </w:pPr>
      <w:r>
        <w:t xml:space="preserve"> </w:t>
      </w:r>
      <w:r>
        <w:tab/>
      </w:r>
      <w:r w:rsidR="009B56C2" w:rsidRPr="00806617">
        <w:t xml:space="preserve">When the equation is correctly balanced, what are the whole number coefficients of </w:t>
      </w:r>
      <w:proofErr w:type="gramStart"/>
      <w:r w:rsidR="009B56C2" w:rsidRPr="00806617">
        <w:t>H</w:t>
      </w:r>
      <w:r w:rsidR="009B56C2" w:rsidRPr="00000209">
        <w:rPr>
          <w:rStyle w:val="Psubscriptasis0"/>
        </w:rPr>
        <w:t>2</w:t>
      </w:r>
      <w:r w:rsidR="009B56C2" w:rsidRPr="00806617">
        <w:t>C</w:t>
      </w:r>
      <w:r w:rsidR="009B56C2" w:rsidRPr="00000209">
        <w:rPr>
          <w:rStyle w:val="Psubscriptasis0"/>
        </w:rPr>
        <w:t>2</w:t>
      </w:r>
      <w:r w:rsidR="009B56C2" w:rsidRPr="00806617">
        <w:t>O</w:t>
      </w:r>
      <w:r w:rsidR="009B56C2" w:rsidRPr="00000209">
        <w:rPr>
          <w:rStyle w:val="Psubscriptasis0"/>
        </w:rPr>
        <w:t>4</w:t>
      </w:r>
      <w:r w:rsidR="009B56C2" w:rsidRPr="00806617">
        <w:t>(</w:t>
      </w:r>
      <w:proofErr w:type="spellStart"/>
      <w:proofErr w:type="gramEnd"/>
      <w:r w:rsidR="009B56C2" w:rsidRPr="00806617">
        <w:t>aq</w:t>
      </w:r>
      <w:proofErr w:type="spellEnd"/>
      <w:r w:rsidR="009B56C2" w:rsidRPr="00806617">
        <w:t>) and H</w:t>
      </w:r>
      <w:r w:rsidR="009B56C2" w:rsidRPr="00000209">
        <w:rPr>
          <w:rStyle w:val="Psuperscriptasis0"/>
        </w:rPr>
        <w:t>+</w:t>
      </w:r>
      <w:r w:rsidR="009B56C2" w:rsidRPr="00806617">
        <w:t>(</w:t>
      </w:r>
      <w:proofErr w:type="spellStart"/>
      <w:r w:rsidR="009B56C2" w:rsidRPr="00806617">
        <w:t>aq</w:t>
      </w:r>
      <w:proofErr w:type="spellEnd"/>
      <w:r w:rsidR="009B56C2" w:rsidRPr="00806617">
        <w:t>)?</w:t>
      </w:r>
    </w:p>
    <w:tbl>
      <w:tblPr>
        <w:tblW w:w="0" w:type="auto"/>
        <w:tblInd w:w="4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1"/>
        <w:gridCol w:w="1701"/>
        <w:gridCol w:w="1639"/>
      </w:tblGrid>
      <w:tr w:rsidR="00CF2530" w:rsidRPr="00806617" w14:paraId="1553AC91" w14:textId="77777777" w:rsidTr="00C30211">
        <w:trPr>
          <w:trHeight w:val="360"/>
        </w:trPr>
        <w:tc>
          <w:tcPr>
            <w:tcW w:w="961" w:type="dxa"/>
          </w:tcPr>
          <w:p w14:paraId="5E843BB3" w14:textId="77777777" w:rsidR="00CF2530" w:rsidRPr="00806617" w:rsidRDefault="00CF2530" w:rsidP="00983C7E">
            <w:pPr>
              <w:pStyle w:val="PQuestiona"/>
              <w:spacing w:line="240" w:lineRule="auto"/>
            </w:pPr>
          </w:p>
        </w:tc>
        <w:tc>
          <w:tcPr>
            <w:tcW w:w="1701" w:type="dxa"/>
          </w:tcPr>
          <w:p w14:paraId="11F32C0E" w14:textId="77777777" w:rsidR="00CF2530" w:rsidRPr="00C30211" w:rsidRDefault="009B56C2" w:rsidP="00983C7E">
            <w:pPr>
              <w:pStyle w:val="PQuestiona"/>
              <w:spacing w:line="240" w:lineRule="auto"/>
            </w:pPr>
            <w:r w:rsidRPr="00C30211">
              <w:t>H</w:t>
            </w:r>
            <w:r w:rsidRPr="00C30211">
              <w:rPr>
                <w:rStyle w:val="Psubscriptasis0"/>
              </w:rPr>
              <w:t>2</w:t>
            </w:r>
            <w:r w:rsidRPr="00C30211">
              <w:t>C</w:t>
            </w:r>
            <w:r w:rsidRPr="00C30211">
              <w:rPr>
                <w:rStyle w:val="Psubscriptasis0"/>
              </w:rPr>
              <w:t>2</w:t>
            </w:r>
            <w:r w:rsidRPr="00C30211">
              <w:t>O</w:t>
            </w:r>
            <w:r w:rsidRPr="00C30211">
              <w:rPr>
                <w:rStyle w:val="Psubscriptasis0"/>
              </w:rPr>
              <w:t>4</w:t>
            </w:r>
            <w:r w:rsidRPr="00C30211">
              <w:t>(</w:t>
            </w:r>
            <w:proofErr w:type="spellStart"/>
            <w:r w:rsidRPr="00C30211">
              <w:t>aq</w:t>
            </w:r>
            <w:proofErr w:type="spellEnd"/>
            <w:r w:rsidRPr="00C30211">
              <w:t>)</w:t>
            </w:r>
          </w:p>
        </w:tc>
        <w:tc>
          <w:tcPr>
            <w:tcW w:w="1639" w:type="dxa"/>
          </w:tcPr>
          <w:p w14:paraId="38EDC963" w14:textId="77777777" w:rsidR="00CF2530" w:rsidRPr="00C30211" w:rsidRDefault="009B56C2" w:rsidP="00983C7E">
            <w:pPr>
              <w:pStyle w:val="PQuestiona"/>
              <w:spacing w:line="240" w:lineRule="auto"/>
            </w:pPr>
            <w:r w:rsidRPr="00C30211">
              <w:t>H</w:t>
            </w:r>
            <w:r w:rsidRPr="00C30211">
              <w:rPr>
                <w:rStyle w:val="Psuperscriptasis0"/>
              </w:rPr>
              <w:t>+</w:t>
            </w:r>
            <w:r w:rsidRPr="00C30211">
              <w:t>(</w:t>
            </w:r>
            <w:proofErr w:type="spellStart"/>
            <w:r w:rsidRPr="00C30211">
              <w:t>aq</w:t>
            </w:r>
            <w:proofErr w:type="spellEnd"/>
            <w:r w:rsidRPr="00C30211">
              <w:t>)</w:t>
            </w:r>
          </w:p>
        </w:tc>
      </w:tr>
      <w:tr w:rsidR="00CF2530" w:rsidRPr="00806617" w14:paraId="2F0D424A" w14:textId="77777777" w:rsidTr="00C30211">
        <w:trPr>
          <w:trHeight w:val="340"/>
        </w:trPr>
        <w:tc>
          <w:tcPr>
            <w:tcW w:w="961" w:type="dxa"/>
          </w:tcPr>
          <w:p w14:paraId="460FE2BC" w14:textId="79EB4177" w:rsidR="00CF2530" w:rsidRPr="00C30211" w:rsidRDefault="006E72E1" w:rsidP="00983C7E">
            <w:pPr>
              <w:pStyle w:val="PQuestiona"/>
              <w:spacing w:line="240" w:lineRule="auto"/>
              <w:rPr>
                <w:rStyle w:val="Pboldasis"/>
              </w:rPr>
            </w:pPr>
            <w:r w:rsidRPr="00C30211">
              <w:rPr>
                <w:rStyle w:val="Pboldasis"/>
              </w:rPr>
              <w:t>A</w:t>
            </w:r>
          </w:p>
        </w:tc>
        <w:tc>
          <w:tcPr>
            <w:tcW w:w="1701" w:type="dxa"/>
          </w:tcPr>
          <w:p w14:paraId="6A7A18A4" w14:textId="77777777" w:rsidR="00CF2530" w:rsidRPr="00C30211" w:rsidRDefault="009B56C2" w:rsidP="00983C7E">
            <w:pPr>
              <w:pStyle w:val="PQuestiona"/>
              <w:spacing w:line="240" w:lineRule="auto"/>
            </w:pPr>
            <w:r w:rsidRPr="00C30211">
              <w:t>1</w:t>
            </w:r>
          </w:p>
        </w:tc>
        <w:tc>
          <w:tcPr>
            <w:tcW w:w="1639" w:type="dxa"/>
          </w:tcPr>
          <w:p w14:paraId="69103D51" w14:textId="77777777" w:rsidR="00CF2530" w:rsidRPr="00C30211" w:rsidRDefault="009B56C2" w:rsidP="00983C7E">
            <w:pPr>
              <w:pStyle w:val="PQuestiona"/>
              <w:spacing w:line="240" w:lineRule="auto"/>
            </w:pPr>
            <w:r w:rsidRPr="00C30211">
              <w:t>2</w:t>
            </w:r>
          </w:p>
        </w:tc>
      </w:tr>
      <w:tr w:rsidR="00CF2530" w:rsidRPr="00806617" w14:paraId="4DF08C5E" w14:textId="77777777" w:rsidTr="00C30211">
        <w:trPr>
          <w:trHeight w:val="360"/>
        </w:trPr>
        <w:tc>
          <w:tcPr>
            <w:tcW w:w="961" w:type="dxa"/>
          </w:tcPr>
          <w:p w14:paraId="2AB4E002" w14:textId="6E5498A8" w:rsidR="00CF2530" w:rsidRPr="00C30211" w:rsidRDefault="006E72E1" w:rsidP="00983C7E">
            <w:pPr>
              <w:pStyle w:val="PQuestiona"/>
              <w:spacing w:line="240" w:lineRule="auto"/>
              <w:rPr>
                <w:rStyle w:val="Pboldasis"/>
              </w:rPr>
            </w:pPr>
            <w:r w:rsidRPr="00C30211">
              <w:rPr>
                <w:rStyle w:val="Pboldasis"/>
              </w:rPr>
              <w:t>B</w:t>
            </w:r>
          </w:p>
        </w:tc>
        <w:tc>
          <w:tcPr>
            <w:tcW w:w="1701" w:type="dxa"/>
          </w:tcPr>
          <w:p w14:paraId="78027F5F" w14:textId="77777777" w:rsidR="00CF2530" w:rsidRPr="00C30211" w:rsidRDefault="009B56C2" w:rsidP="00983C7E">
            <w:pPr>
              <w:pStyle w:val="PQuestiona"/>
              <w:spacing w:line="240" w:lineRule="auto"/>
            </w:pPr>
            <w:r w:rsidRPr="00C30211">
              <w:t>1</w:t>
            </w:r>
          </w:p>
        </w:tc>
        <w:tc>
          <w:tcPr>
            <w:tcW w:w="1639" w:type="dxa"/>
          </w:tcPr>
          <w:p w14:paraId="12DD46C4" w14:textId="77777777" w:rsidR="00CF2530" w:rsidRPr="00C30211" w:rsidRDefault="009B56C2" w:rsidP="00983C7E">
            <w:pPr>
              <w:pStyle w:val="PQuestiona"/>
              <w:spacing w:line="240" w:lineRule="auto"/>
            </w:pPr>
            <w:r w:rsidRPr="00C30211">
              <w:t>4</w:t>
            </w:r>
          </w:p>
        </w:tc>
      </w:tr>
      <w:tr w:rsidR="00CF2530" w:rsidRPr="00806617" w14:paraId="4C369C51" w14:textId="77777777" w:rsidTr="00C30211">
        <w:trPr>
          <w:trHeight w:val="360"/>
        </w:trPr>
        <w:tc>
          <w:tcPr>
            <w:tcW w:w="961" w:type="dxa"/>
          </w:tcPr>
          <w:p w14:paraId="2045D0B6" w14:textId="1BAACA22" w:rsidR="00CF2530" w:rsidRPr="00C30211" w:rsidRDefault="006E72E1" w:rsidP="00983C7E">
            <w:pPr>
              <w:pStyle w:val="PQuestiona"/>
              <w:spacing w:line="240" w:lineRule="auto"/>
              <w:rPr>
                <w:rStyle w:val="Pboldasis"/>
              </w:rPr>
            </w:pPr>
            <w:r w:rsidRPr="00C30211">
              <w:rPr>
                <w:rStyle w:val="Pboldasis"/>
              </w:rPr>
              <w:t>C</w:t>
            </w:r>
          </w:p>
        </w:tc>
        <w:tc>
          <w:tcPr>
            <w:tcW w:w="1701" w:type="dxa"/>
          </w:tcPr>
          <w:p w14:paraId="31649270" w14:textId="77777777" w:rsidR="00CF2530" w:rsidRPr="00C30211" w:rsidRDefault="009B56C2" w:rsidP="00983C7E">
            <w:pPr>
              <w:pStyle w:val="PQuestiona"/>
              <w:spacing w:line="240" w:lineRule="auto"/>
            </w:pPr>
            <w:r w:rsidRPr="00C30211">
              <w:t>5</w:t>
            </w:r>
          </w:p>
        </w:tc>
        <w:tc>
          <w:tcPr>
            <w:tcW w:w="1639" w:type="dxa"/>
          </w:tcPr>
          <w:p w14:paraId="7A528EA0" w14:textId="77777777" w:rsidR="00CF2530" w:rsidRPr="00C30211" w:rsidRDefault="009B56C2" w:rsidP="00983C7E">
            <w:pPr>
              <w:pStyle w:val="PQuestiona"/>
              <w:spacing w:line="240" w:lineRule="auto"/>
            </w:pPr>
            <w:r w:rsidRPr="00C30211">
              <w:t>6</w:t>
            </w:r>
          </w:p>
        </w:tc>
      </w:tr>
      <w:tr w:rsidR="00CF2530" w:rsidRPr="00806617" w14:paraId="0944DA86" w14:textId="77777777" w:rsidTr="00C30211">
        <w:trPr>
          <w:trHeight w:val="320"/>
        </w:trPr>
        <w:tc>
          <w:tcPr>
            <w:tcW w:w="961" w:type="dxa"/>
          </w:tcPr>
          <w:p w14:paraId="6617A391" w14:textId="1FCB5878" w:rsidR="00CF2530" w:rsidRPr="00C30211" w:rsidRDefault="006E72E1" w:rsidP="00983C7E">
            <w:pPr>
              <w:pStyle w:val="PQuestiona"/>
              <w:spacing w:line="240" w:lineRule="auto"/>
              <w:rPr>
                <w:rStyle w:val="Pboldasis"/>
              </w:rPr>
            </w:pPr>
            <w:r w:rsidRPr="00C30211">
              <w:rPr>
                <w:rStyle w:val="Pboldasis"/>
              </w:rPr>
              <w:t>D</w:t>
            </w:r>
          </w:p>
        </w:tc>
        <w:tc>
          <w:tcPr>
            <w:tcW w:w="1701" w:type="dxa"/>
          </w:tcPr>
          <w:p w14:paraId="33EAF134" w14:textId="77777777" w:rsidR="00CF2530" w:rsidRPr="00C30211" w:rsidRDefault="009B56C2" w:rsidP="00983C7E">
            <w:pPr>
              <w:pStyle w:val="PQuestiona"/>
              <w:spacing w:line="240" w:lineRule="auto"/>
            </w:pPr>
            <w:r w:rsidRPr="00C30211">
              <w:t>5</w:t>
            </w:r>
          </w:p>
        </w:tc>
        <w:tc>
          <w:tcPr>
            <w:tcW w:w="1639" w:type="dxa"/>
          </w:tcPr>
          <w:p w14:paraId="57343793" w14:textId="77777777" w:rsidR="00CF2530" w:rsidRPr="00C30211" w:rsidRDefault="009B56C2" w:rsidP="00983C7E">
            <w:pPr>
              <w:pStyle w:val="PQuestiona"/>
              <w:spacing w:line="240" w:lineRule="auto"/>
            </w:pPr>
            <w:r w:rsidRPr="00C30211">
              <w:t>16</w:t>
            </w:r>
          </w:p>
        </w:tc>
      </w:tr>
    </w:tbl>
    <w:p w14:paraId="136DBC12" w14:textId="37D5E37E" w:rsidR="00CF2530" w:rsidRPr="00806617" w:rsidRDefault="00C30211" w:rsidP="00983C7E">
      <w:pPr>
        <w:pStyle w:val="PQuestion1"/>
        <w:spacing w:line="240" w:lineRule="auto"/>
      </w:pPr>
      <w:r w:rsidRPr="00000209">
        <w:rPr>
          <w:rStyle w:val="Pboldasis"/>
        </w:rPr>
        <w:t>8</w:t>
      </w:r>
      <w:r>
        <w:tab/>
      </w:r>
      <w:r w:rsidR="009B56C2" w:rsidRPr="00806617">
        <w:t>In which one of the following cases will a small piece of iron sheeting rust most quickly?</w:t>
      </w:r>
    </w:p>
    <w:p w14:paraId="73D4C425" w14:textId="0ED4FEB5" w:rsidR="00CF2530" w:rsidRPr="00806617" w:rsidRDefault="006E72E1" w:rsidP="00983C7E">
      <w:pPr>
        <w:pStyle w:val="PQuestiona"/>
        <w:spacing w:line="240" w:lineRule="auto"/>
      </w:pPr>
      <w:r w:rsidRPr="00000209">
        <w:rPr>
          <w:rStyle w:val="Pboldasis"/>
        </w:rPr>
        <w:t>A</w:t>
      </w:r>
      <w:r w:rsidRPr="00806617">
        <w:tab/>
      </w:r>
      <w:r w:rsidR="009B56C2" w:rsidRPr="00806617">
        <w:t>The iron sheet is coated with tin.</w:t>
      </w:r>
    </w:p>
    <w:p w14:paraId="4475B5D4" w14:textId="0EAB0AA5" w:rsidR="00CF2530" w:rsidRPr="00806617" w:rsidRDefault="006E72E1" w:rsidP="00983C7E">
      <w:pPr>
        <w:pStyle w:val="PQuestiona"/>
        <w:spacing w:line="240" w:lineRule="auto"/>
      </w:pPr>
      <w:r w:rsidRPr="00000209">
        <w:rPr>
          <w:rStyle w:val="Pboldasis"/>
        </w:rPr>
        <w:t>B</w:t>
      </w:r>
      <w:r w:rsidRPr="00806617">
        <w:tab/>
      </w:r>
      <w:r w:rsidR="009B56C2" w:rsidRPr="00806617">
        <w:t>The iron sheet is given a thin coat of paint.</w:t>
      </w:r>
    </w:p>
    <w:p w14:paraId="72CD5F8D" w14:textId="20929716" w:rsidR="00CF2530" w:rsidRPr="00806617" w:rsidRDefault="006E72E1" w:rsidP="00983C7E">
      <w:pPr>
        <w:pStyle w:val="PQuestiona"/>
        <w:spacing w:line="240" w:lineRule="auto"/>
      </w:pPr>
      <w:r w:rsidRPr="00000209">
        <w:rPr>
          <w:rStyle w:val="Pboldasis"/>
        </w:rPr>
        <w:t>C</w:t>
      </w:r>
      <w:r w:rsidRPr="00806617">
        <w:tab/>
      </w:r>
      <w:r w:rsidR="009B56C2" w:rsidRPr="00806617">
        <w:t>The iron sheet is made into the anode of an electrolytic cell.</w:t>
      </w:r>
    </w:p>
    <w:p w14:paraId="4BD7A6BF" w14:textId="777BDE86" w:rsidR="00CF2530" w:rsidRPr="00806617" w:rsidRDefault="006E72E1" w:rsidP="00983C7E">
      <w:pPr>
        <w:pStyle w:val="PQuestiona"/>
        <w:spacing w:line="240" w:lineRule="auto"/>
      </w:pPr>
      <w:r w:rsidRPr="00000209">
        <w:rPr>
          <w:rStyle w:val="Pboldasis"/>
        </w:rPr>
        <w:t>D</w:t>
      </w:r>
      <w:r w:rsidRPr="00806617">
        <w:tab/>
      </w:r>
      <w:r w:rsidR="009B56C2" w:rsidRPr="00806617">
        <w:t>A block of magnesium is attached to one end of the iron sheet.</w:t>
      </w:r>
    </w:p>
    <w:p w14:paraId="56EDBE45" w14:textId="78CEBFE4" w:rsidR="00CF2530" w:rsidRPr="00C30211" w:rsidRDefault="009B56C2" w:rsidP="00983C7E">
      <w:pPr>
        <w:pStyle w:val="PBodytextfullout"/>
        <w:spacing w:line="240" w:lineRule="auto"/>
        <w:rPr>
          <w:rStyle w:val="Pboldasis"/>
        </w:rPr>
      </w:pPr>
      <w:r w:rsidRPr="00C30211">
        <w:rPr>
          <w:rStyle w:val="Pboldasis"/>
        </w:rPr>
        <w:t xml:space="preserve">End of section </w:t>
      </w:r>
      <w:r w:rsidR="00C30211" w:rsidRPr="00C30211">
        <w:rPr>
          <w:rStyle w:val="Pboldasis"/>
        </w:rPr>
        <w:t>1</w:t>
      </w:r>
    </w:p>
    <w:p w14:paraId="6FD0E43B" w14:textId="17A6916A" w:rsidR="00CF2530" w:rsidRPr="00806617" w:rsidRDefault="009B56C2" w:rsidP="007E2573">
      <w:pPr>
        <w:pStyle w:val="PCaHead"/>
      </w:pPr>
      <w:r w:rsidRPr="00806617">
        <w:lastRenderedPageBreak/>
        <w:t xml:space="preserve">Section </w:t>
      </w:r>
      <w:r w:rsidR="00760650">
        <w:t>2</w:t>
      </w:r>
      <w:r w:rsidRPr="00806617">
        <w:t xml:space="preserve">: </w:t>
      </w:r>
      <w:r w:rsidRPr="007E2573">
        <w:rPr>
          <w:color w:val="auto"/>
        </w:rPr>
        <w:t>Short answer</w:t>
      </w:r>
      <w:r w:rsidRPr="007E2573">
        <w:rPr>
          <w:color w:val="auto"/>
        </w:rPr>
        <w:tab/>
        <w:t>35% (21 marks)</w:t>
      </w:r>
    </w:p>
    <w:p w14:paraId="3BD092C3" w14:textId="77777777" w:rsidR="00CF2530" w:rsidRPr="00760650" w:rsidRDefault="009B56C2" w:rsidP="00983C7E">
      <w:pPr>
        <w:pStyle w:val="PBodytextfullout"/>
        <w:spacing w:line="240" w:lineRule="auto"/>
      </w:pPr>
      <w:r w:rsidRPr="00760650">
        <w:t xml:space="preserve">This section has </w:t>
      </w:r>
      <w:r w:rsidRPr="00760650">
        <w:rPr>
          <w:rStyle w:val="Pboldasis"/>
        </w:rPr>
        <w:t>4</w:t>
      </w:r>
      <w:r w:rsidRPr="00760650">
        <w:t xml:space="preserve"> questions. Answer </w:t>
      </w:r>
      <w:r w:rsidRPr="00760650">
        <w:rPr>
          <w:rStyle w:val="Pboldasis"/>
        </w:rPr>
        <w:t>all</w:t>
      </w:r>
      <w:r w:rsidRPr="00760650">
        <w:t xml:space="preserve"> questions. Write </w:t>
      </w:r>
      <w:r w:rsidRPr="0050701E">
        <w:t>your</w:t>
      </w:r>
      <w:r w:rsidRPr="00760650">
        <w:t xml:space="preserve"> answers in the space provided.</w:t>
      </w:r>
    </w:p>
    <w:p w14:paraId="4B9B08E6" w14:textId="77777777" w:rsidR="00CF2530" w:rsidRPr="00760650" w:rsidRDefault="009B56C2" w:rsidP="00983C7E">
      <w:pPr>
        <w:pStyle w:val="PBodytextindent"/>
        <w:spacing w:line="240" w:lineRule="auto"/>
      </w:pPr>
      <w:r w:rsidRPr="00760650">
        <w:t>When calculating numerical answers, show your working or reasoning clearly. Express numerical answers to three significant figures and include appropriate units where applicable.</w:t>
      </w:r>
    </w:p>
    <w:p w14:paraId="440204F0" w14:textId="77777777" w:rsidR="00C30B5D" w:rsidRDefault="009B56C2" w:rsidP="00983C7E">
      <w:pPr>
        <w:pStyle w:val="PBodytextindent"/>
        <w:spacing w:line="240" w:lineRule="auto"/>
      </w:pPr>
      <w:r w:rsidRPr="00760650">
        <w:t xml:space="preserve">Do not use abbreviations, such as ‘nr’ for ‘no reaction’, without first defining them. </w:t>
      </w:r>
    </w:p>
    <w:p w14:paraId="15B13307" w14:textId="1C8453B7" w:rsidR="00CF2530" w:rsidRDefault="009B56C2" w:rsidP="00983C7E">
      <w:pPr>
        <w:pStyle w:val="PBodytextfullout"/>
        <w:spacing w:line="240" w:lineRule="auto"/>
      </w:pPr>
      <w:r w:rsidRPr="00760650">
        <w:t>Suggested working time: 16 minutes</w:t>
      </w:r>
    </w:p>
    <w:p w14:paraId="27744316" w14:textId="57FF9C8E" w:rsidR="0050701E" w:rsidRPr="00760650" w:rsidRDefault="0050701E" w:rsidP="00983C7E">
      <w:pPr>
        <w:pStyle w:val="PBodytextfullout"/>
        <w:spacing w:line="240" w:lineRule="auto"/>
      </w:pPr>
      <w:r>
        <w:t>_____________________________________________________________________________</w:t>
      </w:r>
      <w:r w:rsidR="00B618EB">
        <w:t>______</w:t>
      </w:r>
    </w:p>
    <w:p w14:paraId="6FED6FC4" w14:textId="77777777" w:rsidR="00953B67" w:rsidRDefault="00953B67" w:rsidP="00983C7E">
      <w:pPr>
        <w:pStyle w:val="PBodytextfullout"/>
        <w:spacing w:line="240" w:lineRule="auto"/>
        <w:rPr>
          <w:rStyle w:val="Pboldasis"/>
        </w:rPr>
      </w:pPr>
    </w:p>
    <w:p w14:paraId="2962A157" w14:textId="77777777" w:rsidR="00CF2530" w:rsidRPr="00B618EB" w:rsidRDefault="009B56C2" w:rsidP="00983C7E">
      <w:pPr>
        <w:pStyle w:val="PBodytextfullout"/>
        <w:spacing w:line="240" w:lineRule="auto"/>
        <w:rPr>
          <w:rStyle w:val="Pboldasis"/>
        </w:rPr>
      </w:pPr>
      <w:r w:rsidRPr="00B618EB">
        <w:rPr>
          <w:rStyle w:val="Pboldasis"/>
        </w:rPr>
        <w:t>Question 9</w:t>
      </w:r>
      <w:r w:rsidRPr="00B618EB">
        <w:rPr>
          <w:rStyle w:val="Pboldasis"/>
        </w:rPr>
        <w:tab/>
        <w:t>(3 marks)</w:t>
      </w:r>
    </w:p>
    <w:p w14:paraId="47D44ACA" w14:textId="354FF891" w:rsidR="00CF2530" w:rsidRPr="00806617" w:rsidRDefault="00B618EB" w:rsidP="00983C7E">
      <w:pPr>
        <w:pStyle w:val="PQuestion1"/>
        <w:spacing w:line="240" w:lineRule="auto"/>
      </w:pPr>
      <w:r>
        <w:t xml:space="preserve"> </w:t>
      </w:r>
      <w:r>
        <w:tab/>
      </w:r>
      <w:r w:rsidR="009B56C2" w:rsidRPr="00806617">
        <w:t xml:space="preserve">What is the oxidation number of </w:t>
      </w:r>
      <w:r w:rsidR="00643316" w:rsidRPr="00806617">
        <w:t>nitrogen</w:t>
      </w:r>
      <w:r w:rsidR="009B56C2" w:rsidRPr="00806617">
        <w:t xml:space="preserve"> in each of the following compounds?</w:t>
      </w:r>
    </w:p>
    <w:p w14:paraId="36460C76" w14:textId="77777777" w:rsidR="00CF2530" w:rsidRPr="00806617" w:rsidRDefault="00CF2530" w:rsidP="00983C7E">
      <w:pPr>
        <w:spacing w:before="7" w:after="1"/>
        <w:rPr>
          <w:sz w:val="12"/>
        </w:rPr>
      </w:pPr>
    </w:p>
    <w:tbl>
      <w:tblPr>
        <w:tblW w:w="0" w:type="auto"/>
        <w:tblInd w:w="507" w:type="dxa"/>
        <w:tblBorders>
          <w:top w:val="single" w:sz="4" w:space="0" w:color="58595B"/>
          <w:left w:val="single" w:sz="4" w:space="0" w:color="58595B"/>
          <w:bottom w:val="single" w:sz="4" w:space="0" w:color="58595B"/>
          <w:right w:val="single" w:sz="4" w:space="0" w:color="58595B"/>
          <w:insideH w:val="single" w:sz="4" w:space="0" w:color="58595B"/>
          <w:insideV w:val="single" w:sz="4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5"/>
        <w:gridCol w:w="8003"/>
      </w:tblGrid>
      <w:tr w:rsidR="00CF2530" w:rsidRPr="00B618EB" w14:paraId="3331C821" w14:textId="77777777" w:rsidTr="00BB47E7">
        <w:trPr>
          <w:trHeight w:val="300"/>
        </w:trPr>
        <w:tc>
          <w:tcPr>
            <w:tcW w:w="1795" w:type="dxa"/>
            <w:shd w:val="clear" w:color="auto" w:fill="E6E7E8"/>
            <w:vAlign w:val="center"/>
          </w:tcPr>
          <w:p w14:paraId="3858E5FB" w14:textId="77777777" w:rsidR="00CF2530" w:rsidRPr="00B618EB" w:rsidRDefault="009B56C2" w:rsidP="00983C7E">
            <w:pPr>
              <w:pStyle w:val="PTableHead"/>
              <w:spacing w:line="240" w:lineRule="auto"/>
            </w:pPr>
            <w:r w:rsidRPr="00B618EB">
              <w:t>Compound</w:t>
            </w:r>
          </w:p>
        </w:tc>
        <w:tc>
          <w:tcPr>
            <w:tcW w:w="8003" w:type="dxa"/>
            <w:shd w:val="clear" w:color="auto" w:fill="E6E7E8"/>
            <w:vAlign w:val="center"/>
          </w:tcPr>
          <w:p w14:paraId="457BA33A" w14:textId="4B22155B" w:rsidR="00CF2530" w:rsidRPr="00B618EB" w:rsidRDefault="009B56C2" w:rsidP="00983C7E">
            <w:pPr>
              <w:pStyle w:val="PTableHead"/>
              <w:spacing w:line="240" w:lineRule="auto"/>
            </w:pPr>
            <w:r w:rsidRPr="00B618EB">
              <w:t xml:space="preserve">Oxidation number of </w:t>
            </w:r>
            <w:r w:rsidR="009E2FC9" w:rsidRPr="00B618EB">
              <w:t>N</w:t>
            </w:r>
          </w:p>
        </w:tc>
      </w:tr>
      <w:tr w:rsidR="00CF2530" w:rsidRPr="00806617" w14:paraId="066D0DFC" w14:textId="77777777" w:rsidTr="00BB47E7">
        <w:trPr>
          <w:trHeight w:val="720"/>
        </w:trPr>
        <w:tc>
          <w:tcPr>
            <w:tcW w:w="1795" w:type="dxa"/>
            <w:vAlign w:val="center"/>
          </w:tcPr>
          <w:p w14:paraId="17D76E96" w14:textId="3C76D21E" w:rsidR="00CF2530" w:rsidRPr="00B618EB" w:rsidRDefault="009E2FC9" w:rsidP="00983C7E">
            <w:pPr>
              <w:pStyle w:val="PTableBody"/>
              <w:spacing w:line="240" w:lineRule="auto"/>
            </w:pPr>
            <w:r w:rsidRPr="00B618EB">
              <w:t>NaNO</w:t>
            </w:r>
            <w:r w:rsidRPr="00B618EB">
              <w:rPr>
                <w:rStyle w:val="Psubscriptasis0"/>
              </w:rPr>
              <w:t>3</w:t>
            </w:r>
          </w:p>
        </w:tc>
        <w:tc>
          <w:tcPr>
            <w:tcW w:w="8003" w:type="dxa"/>
            <w:vAlign w:val="center"/>
          </w:tcPr>
          <w:p w14:paraId="3EBA26BE" w14:textId="77777777" w:rsidR="00CF2530" w:rsidRPr="00B618EB" w:rsidRDefault="00CF2530" w:rsidP="00983C7E">
            <w:pPr>
              <w:pStyle w:val="PTableBody"/>
              <w:spacing w:line="240" w:lineRule="auto"/>
            </w:pPr>
          </w:p>
        </w:tc>
      </w:tr>
      <w:tr w:rsidR="00CF2530" w:rsidRPr="00806617" w14:paraId="6B0394D1" w14:textId="77777777" w:rsidTr="00BB47E7">
        <w:trPr>
          <w:trHeight w:val="720"/>
        </w:trPr>
        <w:tc>
          <w:tcPr>
            <w:tcW w:w="1795" w:type="dxa"/>
            <w:vAlign w:val="center"/>
          </w:tcPr>
          <w:p w14:paraId="20BE308D" w14:textId="655F0CDF" w:rsidR="00CF2530" w:rsidRPr="00B618EB" w:rsidRDefault="009E2FC9" w:rsidP="00983C7E">
            <w:pPr>
              <w:pStyle w:val="PTableBody"/>
              <w:spacing w:line="240" w:lineRule="auto"/>
            </w:pPr>
            <w:r w:rsidRPr="00B618EB">
              <w:t>HNO</w:t>
            </w:r>
            <w:r w:rsidRPr="00B618EB">
              <w:rPr>
                <w:rStyle w:val="Psubscriptasis0"/>
              </w:rPr>
              <w:t>2</w:t>
            </w:r>
          </w:p>
        </w:tc>
        <w:tc>
          <w:tcPr>
            <w:tcW w:w="8003" w:type="dxa"/>
            <w:vAlign w:val="center"/>
          </w:tcPr>
          <w:p w14:paraId="3B5946F2" w14:textId="77777777" w:rsidR="00CF2530" w:rsidRPr="00B618EB" w:rsidRDefault="00CF2530" w:rsidP="00983C7E">
            <w:pPr>
              <w:pStyle w:val="PTableBody"/>
              <w:spacing w:line="240" w:lineRule="auto"/>
            </w:pPr>
          </w:p>
        </w:tc>
      </w:tr>
      <w:tr w:rsidR="00CF2530" w:rsidRPr="00806617" w14:paraId="7D9586C6" w14:textId="77777777" w:rsidTr="00BB47E7">
        <w:trPr>
          <w:trHeight w:val="720"/>
        </w:trPr>
        <w:tc>
          <w:tcPr>
            <w:tcW w:w="1795" w:type="dxa"/>
            <w:vAlign w:val="center"/>
          </w:tcPr>
          <w:p w14:paraId="03710D24" w14:textId="135C5CAB" w:rsidR="00CF2530" w:rsidRPr="00B618EB" w:rsidRDefault="009E2FC9" w:rsidP="00983C7E">
            <w:pPr>
              <w:pStyle w:val="PTableBody"/>
              <w:spacing w:line="240" w:lineRule="auto"/>
            </w:pPr>
            <w:r w:rsidRPr="00B618EB">
              <w:t>N</w:t>
            </w:r>
            <w:r w:rsidRPr="00B618EB">
              <w:rPr>
                <w:rStyle w:val="Psubscriptasis0"/>
              </w:rPr>
              <w:t>2</w:t>
            </w:r>
            <w:r w:rsidRPr="00B618EB">
              <w:t>O</w:t>
            </w:r>
            <w:r w:rsidRPr="00B618EB">
              <w:rPr>
                <w:rStyle w:val="Psubscriptasis0"/>
              </w:rPr>
              <w:t>4</w:t>
            </w:r>
          </w:p>
        </w:tc>
        <w:tc>
          <w:tcPr>
            <w:tcW w:w="8003" w:type="dxa"/>
            <w:vAlign w:val="center"/>
          </w:tcPr>
          <w:p w14:paraId="2311D142" w14:textId="77777777" w:rsidR="00CF2530" w:rsidRPr="00B618EB" w:rsidRDefault="00CF2530" w:rsidP="00983C7E">
            <w:pPr>
              <w:pStyle w:val="PTableBody"/>
              <w:spacing w:line="240" w:lineRule="auto"/>
            </w:pPr>
          </w:p>
        </w:tc>
      </w:tr>
    </w:tbl>
    <w:p w14:paraId="71D89389" w14:textId="5F99A259" w:rsidR="004D6F6C" w:rsidRPr="00B618EB" w:rsidRDefault="004D6F6C" w:rsidP="00983C7E">
      <w:pPr>
        <w:pStyle w:val="PBodytextfullout"/>
        <w:spacing w:line="240" w:lineRule="auto"/>
        <w:rPr>
          <w:rStyle w:val="Pboldasis"/>
        </w:rPr>
      </w:pPr>
      <w:r w:rsidRPr="00B618EB">
        <w:rPr>
          <w:rStyle w:val="Pboldasis"/>
        </w:rPr>
        <w:t>Question 10</w:t>
      </w:r>
      <w:r w:rsidRPr="00B618EB">
        <w:rPr>
          <w:rStyle w:val="Pboldasis"/>
        </w:rPr>
        <w:tab/>
        <w:t>(8 marks)</w:t>
      </w:r>
    </w:p>
    <w:p w14:paraId="1CA0DE91" w14:textId="4050B92B" w:rsidR="004D6F6C" w:rsidRPr="00806617" w:rsidRDefault="00F64C62" w:rsidP="00983C7E">
      <w:pPr>
        <w:pStyle w:val="PQuestiona"/>
        <w:spacing w:line="240" w:lineRule="auto"/>
      </w:pPr>
      <w:proofErr w:type="gramStart"/>
      <w:r w:rsidRPr="000F37DE">
        <w:rPr>
          <w:rStyle w:val="Pboldasis"/>
        </w:rPr>
        <w:t>a</w:t>
      </w:r>
      <w:proofErr w:type="gramEnd"/>
      <w:r>
        <w:tab/>
      </w:r>
      <w:r w:rsidR="004D6F6C" w:rsidRPr="00806617">
        <w:t>Under standard conditions, hydrogen gas is bubbled through a solution of 1.0</w:t>
      </w:r>
      <w:r w:rsidR="004C7D85">
        <w:t> </w:t>
      </w:r>
      <w:proofErr w:type="spellStart"/>
      <w:r w:rsidR="004D6F6C" w:rsidRPr="00806617">
        <w:t>mol</w:t>
      </w:r>
      <w:proofErr w:type="spellEnd"/>
      <w:r w:rsidR="004C7D85">
        <w:t> </w:t>
      </w:r>
      <w:r w:rsidR="004D6F6C" w:rsidRPr="00806617">
        <w:t>L</w:t>
      </w:r>
      <w:r w:rsidR="004D6F6C" w:rsidRPr="004C7D85">
        <w:rPr>
          <w:rStyle w:val="Psuperscriptasis0"/>
        </w:rPr>
        <w:t>−1</w:t>
      </w:r>
      <w:r w:rsidR="004C7D85" w:rsidRPr="00426F55">
        <w:t> </w:t>
      </w:r>
      <w:r w:rsidR="004D6F6C" w:rsidRPr="00806617">
        <w:t>Fe</w:t>
      </w:r>
      <w:r w:rsidR="004D6F6C" w:rsidRPr="004C7D85">
        <w:rPr>
          <w:rStyle w:val="Psuperscriptasis0"/>
        </w:rPr>
        <w:t>3+</w:t>
      </w:r>
      <w:r w:rsidR="004D6F6C" w:rsidRPr="00806617">
        <w:t>(</w:t>
      </w:r>
      <w:proofErr w:type="spellStart"/>
      <w:r w:rsidR="004D6F6C" w:rsidRPr="00806617">
        <w:t>aq</w:t>
      </w:r>
      <w:proofErr w:type="spellEnd"/>
      <w:r w:rsidR="004D6F6C" w:rsidRPr="00806617">
        <w:t>) ions.</w:t>
      </w:r>
    </w:p>
    <w:p w14:paraId="62871473" w14:textId="43FEA157" w:rsidR="004D6F6C" w:rsidRPr="00806617" w:rsidRDefault="000F37DE" w:rsidP="00983C7E">
      <w:pPr>
        <w:pStyle w:val="PQuestioni"/>
        <w:spacing w:line="240" w:lineRule="auto"/>
      </w:pPr>
      <w:proofErr w:type="spellStart"/>
      <w:proofErr w:type="gramStart"/>
      <w:r w:rsidRPr="004C7D85">
        <w:rPr>
          <w:rStyle w:val="Pboldasis"/>
        </w:rPr>
        <w:t>i</w:t>
      </w:r>
      <w:proofErr w:type="spellEnd"/>
      <w:proofErr w:type="gramEnd"/>
      <w:r>
        <w:tab/>
      </w:r>
      <w:r w:rsidR="004D6F6C" w:rsidRPr="00806617">
        <w:t>Write an equation for the reaction you would predict to occur.</w:t>
      </w:r>
      <w:r w:rsidR="004D6F6C" w:rsidRPr="00806617">
        <w:tab/>
        <w:t>(1 mark)</w:t>
      </w:r>
    </w:p>
    <w:p w14:paraId="1C426152" w14:textId="77777777" w:rsidR="00F64C62" w:rsidRPr="001263F7" w:rsidRDefault="00F64C62" w:rsidP="00635173">
      <w:pPr>
        <w:pStyle w:val="PQuestioniline"/>
      </w:pPr>
      <w:r w:rsidRPr="001263F7">
        <w:tab/>
        <w:t>____________________________________________________________________</w:t>
      </w:r>
    </w:p>
    <w:p w14:paraId="449DB0F6" w14:textId="27BBCF08" w:rsidR="004D6F6C" w:rsidRPr="00806617" w:rsidRDefault="000F37DE" w:rsidP="00983C7E">
      <w:pPr>
        <w:pStyle w:val="PQuestioni"/>
        <w:spacing w:line="240" w:lineRule="auto"/>
      </w:pPr>
      <w:proofErr w:type="gramStart"/>
      <w:r w:rsidRPr="004C7D85">
        <w:rPr>
          <w:rStyle w:val="Pboldasis"/>
        </w:rPr>
        <w:t>ii</w:t>
      </w:r>
      <w:proofErr w:type="gramEnd"/>
      <w:r>
        <w:tab/>
      </w:r>
      <w:r w:rsidR="004D6F6C" w:rsidRPr="00806617">
        <w:t xml:space="preserve">However, in practice, there is no visible reaction. Provide a reason for </w:t>
      </w:r>
      <w:r w:rsidR="00426F55">
        <w:br/>
      </w:r>
      <w:r w:rsidR="004D6F6C" w:rsidRPr="00806617">
        <w:t>this observation</w:t>
      </w:r>
      <w:r w:rsidR="004D6F6C" w:rsidRPr="004C7D85">
        <w:t>.</w:t>
      </w:r>
      <w:r w:rsidR="004C7D85" w:rsidRPr="004C7D85">
        <w:t xml:space="preserve"> </w:t>
      </w:r>
      <w:r w:rsidR="004C7D85">
        <w:tab/>
        <w:t xml:space="preserve"> </w:t>
      </w:r>
      <w:r w:rsidR="004D6F6C" w:rsidRPr="004C7D85">
        <w:t>(1 mark)</w:t>
      </w:r>
    </w:p>
    <w:p w14:paraId="24AF55A1" w14:textId="77777777" w:rsidR="00F64C62" w:rsidRPr="001263F7" w:rsidRDefault="00F64C62" w:rsidP="00635173">
      <w:pPr>
        <w:pStyle w:val="PQuestioniline"/>
      </w:pPr>
      <w:r w:rsidRPr="001263F7">
        <w:tab/>
        <w:t>____________________________________________________________________</w:t>
      </w:r>
    </w:p>
    <w:p w14:paraId="7574D541" w14:textId="77777777" w:rsidR="00F64C62" w:rsidRPr="001263F7" w:rsidRDefault="00F64C62" w:rsidP="00635173">
      <w:pPr>
        <w:pStyle w:val="PQuestioniline"/>
      </w:pPr>
      <w:r w:rsidRPr="001263F7">
        <w:tab/>
        <w:t>____________________________________________________________________</w:t>
      </w:r>
    </w:p>
    <w:p w14:paraId="26E8B8F2" w14:textId="52B0CDCB" w:rsidR="004D6F6C" w:rsidRPr="00806617" w:rsidRDefault="006D390A" w:rsidP="00983C7E">
      <w:pPr>
        <w:pStyle w:val="PQuestionai"/>
        <w:spacing w:line="240" w:lineRule="auto"/>
      </w:pPr>
      <w:proofErr w:type="gramStart"/>
      <w:r>
        <w:rPr>
          <w:rStyle w:val="Pboldasis"/>
        </w:rPr>
        <w:t>b</w:t>
      </w:r>
      <w:proofErr w:type="gramEnd"/>
      <w:r>
        <w:rPr>
          <w:rStyle w:val="Pboldasis"/>
        </w:rPr>
        <w:tab/>
      </w:r>
      <w:proofErr w:type="spellStart"/>
      <w:r w:rsidRPr="006D390A">
        <w:rPr>
          <w:rStyle w:val="Pboldasis"/>
        </w:rPr>
        <w:t>i</w:t>
      </w:r>
      <w:proofErr w:type="spellEnd"/>
      <w:r w:rsidR="000F37DE" w:rsidRPr="006D390A">
        <w:tab/>
      </w:r>
      <w:r w:rsidR="004D6F6C" w:rsidRPr="00806617">
        <w:t>Predict what you observe if some Br</w:t>
      </w:r>
      <w:r w:rsidR="004D6F6C" w:rsidRPr="006D390A">
        <w:rPr>
          <w:rStyle w:val="Psubscriptasis0"/>
        </w:rPr>
        <w:t>2</w:t>
      </w:r>
      <w:r w:rsidR="004D6F6C" w:rsidRPr="00806617">
        <w:t>(</w:t>
      </w:r>
      <w:proofErr w:type="spellStart"/>
      <w:r w:rsidR="004D6F6C" w:rsidRPr="00806617">
        <w:t>aq</w:t>
      </w:r>
      <w:proofErr w:type="spellEnd"/>
      <w:r w:rsidR="004D6F6C" w:rsidRPr="00806617">
        <w:t>) was added to a 1.0</w:t>
      </w:r>
      <w:r w:rsidR="00426F55">
        <w:t> </w:t>
      </w:r>
      <w:proofErr w:type="spellStart"/>
      <w:r w:rsidR="004D6F6C" w:rsidRPr="00806617">
        <w:t>mol</w:t>
      </w:r>
      <w:proofErr w:type="spellEnd"/>
      <w:r w:rsidR="00426F55">
        <w:t> </w:t>
      </w:r>
      <w:r w:rsidR="004D6F6C" w:rsidRPr="00806617">
        <w:t>L</w:t>
      </w:r>
      <w:r w:rsidR="004D6F6C" w:rsidRPr="006D390A">
        <w:rPr>
          <w:rStyle w:val="Psuperscriptasis0"/>
        </w:rPr>
        <w:t>−1</w:t>
      </w:r>
      <w:r w:rsidR="004D6F6C" w:rsidRPr="006D390A">
        <w:t xml:space="preserve"> </w:t>
      </w:r>
      <w:r w:rsidR="004D6F6C" w:rsidRPr="00806617">
        <w:t xml:space="preserve">solution of colourless </w:t>
      </w:r>
      <w:proofErr w:type="spellStart"/>
      <w:r w:rsidR="004D6F6C" w:rsidRPr="00806617">
        <w:t>NaI</w:t>
      </w:r>
      <w:proofErr w:type="spellEnd"/>
      <w:r w:rsidR="004D6F6C" w:rsidRPr="00806617">
        <w:t>(</w:t>
      </w:r>
      <w:proofErr w:type="spellStart"/>
      <w:r w:rsidR="004D6F6C" w:rsidRPr="00806617">
        <w:t>aq</w:t>
      </w:r>
      <w:proofErr w:type="spellEnd"/>
      <w:r w:rsidR="004D6F6C" w:rsidRPr="00806617">
        <w:t>).</w:t>
      </w:r>
      <w:r w:rsidR="004D6F6C" w:rsidRPr="00806617">
        <w:tab/>
        <w:t>(1 mark)</w:t>
      </w:r>
    </w:p>
    <w:p w14:paraId="17E8A3B1" w14:textId="77777777" w:rsidR="00F64C62" w:rsidRPr="001263F7" w:rsidRDefault="00F64C62" w:rsidP="00635173">
      <w:pPr>
        <w:pStyle w:val="PQuestioniline"/>
      </w:pPr>
      <w:r w:rsidRPr="001263F7">
        <w:tab/>
        <w:t>____________________________________________________________________</w:t>
      </w:r>
    </w:p>
    <w:p w14:paraId="0E24BE4F" w14:textId="77777777" w:rsidR="00F64C62" w:rsidRPr="001263F7" w:rsidRDefault="00F64C62" w:rsidP="00635173">
      <w:pPr>
        <w:pStyle w:val="PQuestioniline"/>
      </w:pPr>
      <w:r w:rsidRPr="001263F7">
        <w:tab/>
        <w:t>____________________________________________________________________</w:t>
      </w:r>
    </w:p>
    <w:p w14:paraId="402B318D" w14:textId="2E990911" w:rsidR="004D6F6C" w:rsidRPr="00806617" w:rsidRDefault="000F37DE" w:rsidP="00983C7E">
      <w:pPr>
        <w:pStyle w:val="PQuestioni"/>
        <w:spacing w:line="240" w:lineRule="auto"/>
      </w:pPr>
      <w:proofErr w:type="gramStart"/>
      <w:r w:rsidRPr="006D390A">
        <w:rPr>
          <w:rStyle w:val="Pboldasis"/>
        </w:rPr>
        <w:t>ii</w:t>
      </w:r>
      <w:proofErr w:type="gramEnd"/>
      <w:r>
        <w:tab/>
      </w:r>
      <w:r w:rsidR="004D6F6C" w:rsidRPr="00806617">
        <w:t>Predict what you would observe if some Br</w:t>
      </w:r>
      <w:r w:rsidR="004D6F6C" w:rsidRPr="006D390A">
        <w:rPr>
          <w:rStyle w:val="Psubscriptasis0"/>
        </w:rPr>
        <w:t>2</w:t>
      </w:r>
      <w:r w:rsidR="004D6F6C" w:rsidRPr="00806617">
        <w:t>(</w:t>
      </w:r>
      <w:proofErr w:type="spellStart"/>
      <w:r w:rsidR="004D6F6C" w:rsidRPr="00806617">
        <w:t>aq</w:t>
      </w:r>
      <w:proofErr w:type="spellEnd"/>
      <w:r w:rsidR="004D6F6C" w:rsidRPr="00806617">
        <w:t>) was added to a 1.0</w:t>
      </w:r>
      <w:r w:rsidR="00426F55">
        <w:t> </w:t>
      </w:r>
      <w:proofErr w:type="spellStart"/>
      <w:r w:rsidR="004D6F6C" w:rsidRPr="00806617">
        <w:t>mol</w:t>
      </w:r>
      <w:proofErr w:type="spellEnd"/>
      <w:r w:rsidR="00426F55">
        <w:t> </w:t>
      </w:r>
      <w:r w:rsidR="004D6F6C" w:rsidRPr="00806617">
        <w:t>L</w:t>
      </w:r>
      <w:r w:rsidR="004D6F6C" w:rsidRPr="006D390A">
        <w:rPr>
          <w:rStyle w:val="Psuperscriptasis0"/>
        </w:rPr>
        <w:t>−1</w:t>
      </w:r>
      <w:r w:rsidR="006D390A" w:rsidRPr="006D390A">
        <w:t xml:space="preserve"> </w:t>
      </w:r>
      <w:r w:rsidR="004D6F6C" w:rsidRPr="00806617">
        <w:t xml:space="preserve">solution of colourless </w:t>
      </w:r>
      <w:proofErr w:type="spellStart"/>
      <w:r w:rsidR="004D6F6C" w:rsidRPr="00806617">
        <w:t>NaCl</w:t>
      </w:r>
      <w:proofErr w:type="spellEnd"/>
      <w:r w:rsidR="004D6F6C" w:rsidRPr="00806617">
        <w:t>(</w:t>
      </w:r>
      <w:proofErr w:type="spellStart"/>
      <w:r w:rsidR="004D6F6C" w:rsidRPr="00806617">
        <w:t>aq</w:t>
      </w:r>
      <w:proofErr w:type="spellEnd"/>
      <w:r w:rsidR="004D6F6C" w:rsidRPr="00806617">
        <w:t>).</w:t>
      </w:r>
      <w:r w:rsidR="004D6F6C" w:rsidRPr="00806617">
        <w:tab/>
        <w:t>(1 mark)</w:t>
      </w:r>
    </w:p>
    <w:p w14:paraId="700C08CA" w14:textId="77777777" w:rsidR="00F64C62" w:rsidRPr="001263F7" w:rsidRDefault="00F64C62" w:rsidP="00635173">
      <w:pPr>
        <w:pStyle w:val="PQuestioniline"/>
      </w:pPr>
      <w:r w:rsidRPr="001263F7">
        <w:tab/>
        <w:t>____________________________________________________________________</w:t>
      </w:r>
    </w:p>
    <w:p w14:paraId="18BA2BCA" w14:textId="77777777" w:rsidR="00F64C62" w:rsidRPr="001263F7" w:rsidRDefault="00F64C62" w:rsidP="00635173">
      <w:pPr>
        <w:pStyle w:val="PQuestioniline"/>
      </w:pPr>
      <w:r w:rsidRPr="001263F7">
        <w:tab/>
        <w:t>____________________________________________________________________</w:t>
      </w:r>
    </w:p>
    <w:p w14:paraId="6A9DC09D" w14:textId="3FFD9BE1" w:rsidR="004D6F6C" w:rsidRPr="00806617" w:rsidRDefault="000F37DE" w:rsidP="00983C7E">
      <w:pPr>
        <w:pStyle w:val="PQuestioni"/>
        <w:spacing w:line="240" w:lineRule="auto"/>
      </w:pPr>
      <w:proofErr w:type="gramStart"/>
      <w:r w:rsidRPr="004C7D85">
        <w:rPr>
          <w:rStyle w:val="Pboldasis"/>
        </w:rPr>
        <w:lastRenderedPageBreak/>
        <w:t>iii</w:t>
      </w:r>
      <w:proofErr w:type="gramEnd"/>
      <w:r>
        <w:tab/>
      </w:r>
      <w:r w:rsidR="004D6F6C" w:rsidRPr="00806617">
        <w:t xml:space="preserve">Explain your predictions in terms of the relative strength of the reducing </w:t>
      </w:r>
      <w:r w:rsidR="00426F55">
        <w:br/>
      </w:r>
      <w:r w:rsidR="004D6F6C" w:rsidRPr="00806617">
        <w:t>agents involved.</w:t>
      </w:r>
      <w:r w:rsidR="004D6F6C" w:rsidRPr="00806617">
        <w:tab/>
        <w:t>(2 marks)</w:t>
      </w:r>
    </w:p>
    <w:p w14:paraId="506D9B18" w14:textId="77777777" w:rsidR="00F64C62" w:rsidRPr="001263F7" w:rsidRDefault="00F64C62" w:rsidP="00635173">
      <w:pPr>
        <w:pStyle w:val="PQuestioniline"/>
      </w:pPr>
      <w:r w:rsidRPr="001263F7">
        <w:tab/>
        <w:t>____________________________________________________________________</w:t>
      </w:r>
    </w:p>
    <w:p w14:paraId="17E3BEB7" w14:textId="77777777" w:rsidR="00F64C62" w:rsidRPr="001263F7" w:rsidRDefault="00F64C62" w:rsidP="00635173">
      <w:pPr>
        <w:pStyle w:val="PQuestioniline"/>
      </w:pPr>
      <w:r w:rsidRPr="001263F7">
        <w:tab/>
        <w:t>____________________________________________________________________</w:t>
      </w:r>
    </w:p>
    <w:p w14:paraId="1718218A" w14:textId="77777777" w:rsidR="00F64C62" w:rsidRPr="001263F7" w:rsidRDefault="00F64C62" w:rsidP="00635173">
      <w:pPr>
        <w:pStyle w:val="PQuestioniline"/>
      </w:pPr>
      <w:r w:rsidRPr="001263F7">
        <w:tab/>
        <w:t>____________________________________________________________________</w:t>
      </w:r>
    </w:p>
    <w:p w14:paraId="7ED0CB7F" w14:textId="4DD169CB" w:rsidR="000F37DE" w:rsidRDefault="000F37DE" w:rsidP="00983C7E">
      <w:pPr>
        <w:pStyle w:val="PQuestiona"/>
        <w:spacing w:line="240" w:lineRule="auto"/>
      </w:pPr>
      <w:proofErr w:type="gramStart"/>
      <w:r w:rsidRPr="004C7D85">
        <w:rPr>
          <w:rStyle w:val="Pboldasis"/>
        </w:rPr>
        <w:t>c</w:t>
      </w:r>
      <w:proofErr w:type="gramEnd"/>
      <w:r>
        <w:tab/>
      </w:r>
      <w:r w:rsidR="004D6F6C" w:rsidRPr="00806617">
        <w:t>An electrochemical cell comprises a Ti</w:t>
      </w:r>
      <w:r w:rsidR="004D6F6C" w:rsidRPr="000F37DE">
        <w:rPr>
          <w:rStyle w:val="Psuperscriptasis0"/>
        </w:rPr>
        <w:t>2+</w:t>
      </w:r>
      <w:r w:rsidR="004D6F6C" w:rsidRPr="00806617">
        <w:t>(</w:t>
      </w:r>
      <w:proofErr w:type="spellStart"/>
      <w:r w:rsidR="004D6F6C" w:rsidRPr="00806617">
        <w:t>aq</w:t>
      </w:r>
      <w:proofErr w:type="spellEnd"/>
      <w:r w:rsidR="004D6F6C" w:rsidRPr="00806617">
        <w:t>)/Ti(s) half-cell connected to a Cu</w:t>
      </w:r>
      <w:r w:rsidR="004D6F6C" w:rsidRPr="000F37DE">
        <w:rPr>
          <w:rStyle w:val="Psuperscriptasis0"/>
        </w:rPr>
        <w:t>2+</w:t>
      </w:r>
      <w:r w:rsidR="004D6F6C" w:rsidRPr="00806617">
        <w:t>(</w:t>
      </w:r>
      <w:proofErr w:type="spellStart"/>
      <w:r w:rsidR="004D6F6C" w:rsidRPr="00806617">
        <w:t>aq</w:t>
      </w:r>
      <w:proofErr w:type="spellEnd"/>
      <w:r w:rsidR="004D6F6C" w:rsidRPr="00806617">
        <w:t>)/Cu(s) half-cell under standard conditions. Reduction occurs at the Cu electrode and the cell is predicted to produce a voltage of 1.97</w:t>
      </w:r>
      <w:r w:rsidR="00426F55">
        <w:t> </w:t>
      </w:r>
      <w:r w:rsidR="004D6F6C" w:rsidRPr="00806617">
        <w:t>V. Deduce the standard reduction potential</w:t>
      </w:r>
      <w:r>
        <w:t xml:space="preserve"> </w:t>
      </w:r>
      <w:r w:rsidR="004D6F6C" w:rsidRPr="000F37DE">
        <w:t>of</w:t>
      </w:r>
      <w:r>
        <w:t>:</w:t>
      </w:r>
    </w:p>
    <w:p w14:paraId="54BA5305" w14:textId="75D4784B" w:rsidR="004D6F6C" w:rsidRPr="00806617" w:rsidRDefault="000F37DE" w:rsidP="00983C7E">
      <w:pPr>
        <w:pStyle w:val="PQuestiona"/>
        <w:spacing w:line="240" w:lineRule="auto"/>
      </w:pPr>
      <w:r>
        <w:t xml:space="preserve"> </w:t>
      </w:r>
      <w:r>
        <w:tab/>
      </w:r>
      <w:r w:rsidR="004D6F6C" w:rsidRPr="000F37DE">
        <w:t>Ti</w:t>
      </w:r>
      <w:r w:rsidR="004D6F6C" w:rsidRPr="000F37DE">
        <w:rPr>
          <w:rStyle w:val="Psuperscriptasis0"/>
        </w:rPr>
        <w:t>2+</w:t>
      </w:r>
      <w:r w:rsidR="004D6F6C" w:rsidRPr="000F37DE">
        <w:t>(</w:t>
      </w:r>
      <w:proofErr w:type="spellStart"/>
      <w:r w:rsidR="004D6F6C" w:rsidRPr="000F37DE">
        <w:t>aq</w:t>
      </w:r>
      <w:proofErr w:type="spellEnd"/>
      <w:r w:rsidR="004D6F6C" w:rsidRPr="000F37DE">
        <w:t>) + 2e</w:t>
      </w:r>
      <w:r w:rsidR="004D6F6C" w:rsidRPr="000F37DE">
        <w:rPr>
          <w:rStyle w:val="Psuperscriptasis0"/>
        </w:rPr>
        <w:t>−</w:t>
      </w:r>
      <w:r w:rsidR="00206B42">
        <w:t xml:space="preserve"> </w:t>
      </w:r>
      <w:r w:rsidR="00206B42" w:rsidRPr="00206B42">
        <w:rPr>
          <w:rFonts w:ascii="Cambria" w:hAnsi="Cambria" w:cs="Cambria"/>
        </w:rPr>
        <w:t>⇌</w:t>
      </w:r>
      <w:r w:rsidR="00206B42" w:rsidRPr="00206B42">
        <w:t xml:space="preserve"> </w:t>
      </w:r>
      <w:r w:rsidR="00206B42">
        <w:t>Ti(s)</w:t>
      </w:r>
      <w:r w:rsidR="004D6F6C" w:rsidRPr="000F37DE">
        <w:tab/>
        <w:t>(2 marks)</w:t>
      </w:r>
    </w:p>
    <w:p w14:paraId="10CCEDF4" w14:textId="5CCC694A" w:rsidR="00F64C62" w:rsidRPr="001263F7" w:rsidRDefault="00F64C62" w:rsidP="00C55718">
      <w:pPr>
        <w:pStyle w:val="PQuestionaline"/>
      </w:pPr>
      <w:r w:rsidRPr="001263F7">
        <w:tab/>
        <w:t>____________________________________________________________________</w:t>
      </w:r>
      <w:r w:rsidR="00046F1B">
        <w:t>______</w:t>
      </w:r>
    </w:p>
    <w:p w14:paraId="7BBFC221" w14:textId="77777777" w:rsidR="00046F1B" w:rsidRPr="001263F7" w:rsidRDefault="00046F1B" w:rsidP="00C55718">
      <w:pPr>
        <w:pStyle w:val="PQuestionaline"/>
      </w:pPr>
      <w:r w:rsidRPr="001263F7">
        <w:tab/>
        <w:t>____________________________________________________________________</w:t>
      </w:r>
      <w:r>
        <w:t>______</w:t>
      </w:r>
    </w:p>
    <w:p w14:paraId="06875AD0" w14:textId="77777777" w:rsidR="00046F1B" w:rsidRPr="001263F7" w:rsidRDefault="00046F1B" w:rsidP="00C55718">
      <w:pPr>
        <w:pStyle w:val="PQuestionaline"/>
      </w:pPr>
      <w:r w:rsidRPr="001263F7">
        <w:tab/>
        <w:t>____________________________________________________________________</w:t>
      </w:r>
      <w:r>
        <w:t>______</w:t>
      </w:r>
    </w:p>
    <w:p w14:paraId="441602A3" w14:textId="30EB4BEB" w:rsidR="00CF2530" w:rsidRPr="000F37DE" w:rsidRDefault="009B56C2" w:rsidP="00983C7E">
      <w:pPr>
        <w:pStyle w:val="PBodytextfullout"/>
        <w:spacing w:line="240" w:lineRule="auto"/>
        <w:rPr>
          <w:rStyle w:val="Pboldasis"/>
        </w:rPr>
      </w:pPr>
      <w:r w:rsidRPr="000F37DE">
        <w:rPr>
          <w:rStyle w:val="Pboldasis"/>
        </w:rPr>
        <w:t>Question 1</w:t>
      </w:r>
      <w:r w:rsidR="004D6F6C" w:rsidRPr="000F37DE">
        <w:rPr>
          <w:rStyle w:val="Pboldasis"/>
        </w:rPr>
        <w:t>1</w:t>
      </w:r>
      <w:r w:rsidRPr="000F37DE">
        <w:rPr>
          <w:rStyle w:val="Pboldasis"/>
        </w:rPr>
        <w:tab/>
        <w:t>(6 marks)</w:t>
      </w:r>
    </w:p>
    <w:p w14:paraId="1B70081A" w14:textId="35EA0AF0" w:rsidR="00CF2530" w:rsidRPr="00806617" w:rsidRDefault="00206B42" w:rsidP="00983C7E">
      <w:pPr>
        <w:pStyle w:val="PQuestion1"/>
        <w:spacing w:line="240" w:lineRule="auto"/>
      </w:pPr>
      <w:r>
        <w:t>The rechargeable nickel–</w:t>
      </w:r>
      <w:r w:rsidR="009B56C2" w:rsidRPr="00806617">
        <w:t>cadmium (Ni-Cad) cell can be used to power small appliances.</w:t>
      </w:r>
    </w:p>
    <w:p w14:paraId="33F37B9A" w14:textId="2B696FBA" w:rsidR="00CF2530" w:rsidRPr="00806617" w:rsidRDefault="009B56C2" w:rsidP="00983C7E">
      <w:pPr>
        <w:pStyle w:val="PQuestion1"/>
        <w:spacing w:line="240" w:lineRule="auto"/>
      </w:pPr>
      <w:r w:rsidRPr="00806617">
        <w:t>The electrolyte is alkaline and the overall cell reaction when this cell is providing electricity is</w:t>
      </w:r>
      <w:r w:rsidR="007953BC">
        <w:t>:</w:t>
      </w:r>
    </w:p>
    <w:p w14:paraId="1ED99897" w14:textId="1DCA9CF7" w:rsidR="00CF2530" w:rsidRPr="00806617" w:rsidRDefault="009B56C2" w:rsidP="007953BC">
      <w:pPr>
        <w:pStyle w:val="PQuestion1"/>
        <w:spacing w:line="240" w:lineRule="auto"/>
        <w:jc w:val="center"/>
      </w:pPr>
      <w:r w:rsidRPr="00806617">
        <w:t>Cd(s) + 2NiO(OH)(s) + 2H</w:t>
      </w:r>
      <w:r w:rsidRPr="000F37DE">
        <w:rPr>
          <w:rStyle w:val="Psubscriptasis0"/>
        </w:rPr>
        <w:t>2</w:t>
      </w:r>
      <w:r w:rsidRPr="00806617">
        <w:t xml:space="preserve">O(l) </w:t>
      </w:r>
      <w:r w:rsidRPr="000F37DE">
        <w:t>→</w:t>
      </w:r>
      <w:r w:rsidR="00BC51DA">
        <w:t xml:space="preserve"> </w:t>
      </w:r>
      <w:proofErr w:type="gramStart"/>
      <w:r w:rsidRPr="00806617">
        <w:t>Cd(</w:t>
      </w:r>
      <w:proofErr w:type="gramEnd"/>
      <w:r w:rsidRPr="00806617">
        <w:t>OH)</w:t>
      </w:r>
      <w:r w:rsidRPr="000F37DE">
        <w:rPr>
          <w:rStyle w:val="Psubscriptasis0"/>
        </w:rPr>
        <w:t>2</w:t>
      </w:r>
      <w:r w:rsidRPr="00806617">
        <w:t>(s) + 2Ni(OH)</w:t>
      </w:r>
      <w:r w:rsidRPr="000F37DE">
        <w:rPr>
          <w:rStyle w:val="Psubscriptasis0"/>
        </w:rPr>
        <w:t>2</w:t>
      </w:r>
      <w:r w:rsidRPr="00806617">
        <w:t>(s)</w:t>
      </w:r>
    </w:p>
    <w:p w14:paraId="1CBFA3F0" w14:textId="689BAC85" w:rsidR="00CF2530" w:rsidRPr="00806617" w:rsidRDefault="000F37DE" w:rsidP="00983C7E">
      <w:pPr>
        <w:pStyle w:val="PQuestiona"/>
        <w:spacing w:line="240" w:lineRule="auto"/>
      </w:pPr>
      <w:proofErr w:type="gramStart"/>
      <w:r w:rsidRPr="004C7D85">
        <w:rPr>
          <w:rStyle w:val="Pboldasis"/>
        </w:rPr>
        <w:t>a</w:t>
      </w:r>
      <w:proofErr w:type="gramEnd"/>
      <w:r>
        <w:tab/>
      </w:r>
      <w:r w:rsidR="009B56C2" w:rsidRPr="00806617">
        <w:t>Consider what happens when this cell is providing electricity.</w:t>
      </w:r>
    </w:p>
    <w:p w14:paraId="7F00E1CF" w14:textId="06EFF9D5" w:rsidR="00CF2530" w:rsidRPr="00806617" w:rsidRDefault="000F37DE" w:rsidP="00983C7E">
      <w:pPr>
        <w:pStyle w:val="PQuestioni"/>
        <w:spacing w:line="240" w:lineRule="auto"/>
      </w:pPr>
      <w:proofErr w:type="spellStart"/>
      <w:proofErr w:type="gramStart"/>
      <w:r w:rsidRPr="004C7D85">
        <w:rPr>
          <w:rStyle w:val="Pboldasis"/>
        </w:rPr>
        <w:t>i</w:t>
      </w:r>
      <w:proofErr w:type="spellEnd"/>
      <w:proofErr w:type="gramEnd"/>
      <w:r>
        <w:tab/>
      </w:r>
      <w:r w:rsidR="009B56C2" w:rsidRPr="00806617">
        <w:t>One of the electrode reactions is</w:t>
      </w:r>
      <w:r w:rsidR="007953BC">
        <w:t>:</w:t>
      </w:r>
    </w:p>
    <w:p w14:paraId="5FE3C82B" w14:textId="24B3B8F0" w:rsidR="00CF2530" w:rsidRPr="000F37DE" w:rsidRDefault="000F37DE" w:rsidP="00983C7E">
      <w:pPr>
        <w:pStyle w:val="PQuestioni"/>
        <w:spacing w:line="240" w:lineRule="auto"/>
      </w:pPr>
      <w:r>
        <w:t xml:space="preserve"> </w:t>
      </w:r>
      <w:r>
        <w:tab/>
        <w:t xml:space="preserve">Cd(s) + </w:t>
      </w:r>
      <w:r w:rsidR="009B56C2" w:rsidRPr="00806617">
        <w:t>2OH</w:t>
      </w:r>
      <w:r w:rsidR="009B56C2" w:rsidRPr="000F37DE">
        <w:rPr>
          <w:rStyle w:val="Psuperscriptasis0"/>
        </w:rPr>
        <w:t>−</w:t>
      </w:r>
      <w:r w:rsidR="009B56C2" w:rsidRPr="00806617">
        <w:t>(</w:t>
      </w:r>
      <w:proofErr w:type="spellStart"/>
      <w:r w:rsidR="009B56C2" w:rsidRPr="00806617">
        <w:t>aq</w:t>
      </w:r>
      <w:proofErr w:type="spellEnd"/>
      <w:r w:rsidR="009B56C2" w:rsidRPr="00806617">
        <w:t xml:space="preserve">) </w:t>
      </w:r>
      <w:r w:rsidR="009B56C2" w:rsidRPr="000F37DE">
        <w:t>→</w:t>
      </w:r>
      <w:r w:rsidR="00BB28E4">
        <w:t xml:space="preserve"> </w:t>
      </w:r>
      <w:proofErr w:type="gramStart"/>
      <w:r w:rsidR="009B56C2" w:rsidRPr="00806617">
        <w:t>Cd(</w:t>
      </w:r>
      <w:proofErr w:type="gramEnd"/>
      <w:r w:rsidR="009B56C2" w:rsidRPr="00806617">
        <w:t>OH)</w:t>
      </w:r>
      <w:r w:rsidR="009B56C2" w:rsidRPr="000F37DE">
        <w:rPr>
          <w:rStyle w:val="Psubscriptasis0"/>
        </w:rPr>
        <w:t>2</w:t>
      </w:r>
      <w:r>
        <w:t xml:space="preserve">(s) </w:t>
      </w:r>
      <w:r w:rsidR="009B56C2" w:rsidRPr="00806617">
        <w:t>+ 2e</w:t>
      </w:r>
      <w:r w:rsidR="009B56C2" w:rsidRPr="000F37DE">
        <w:rPr>
          <w:rStyle w:val="Psuperscriptasis0"/>
        </w:rPr>
        <w:t>−</w:t>
      </w:r>
    </w:p>
    <w:p w14:paraId="40831122" w14:textId="53CA337C" w:rsidR="00CF2530" w:rsidRPr="00806617" w:rsidRDefault="000F37DE" w:rsidP="00983C7E">
      <w:pPr>
        <w:pStyle w:val="PQuestioni"/>
        <w:spacing w:line="240" w:lineRule="auto"/>
      </w:pPr>
      <w:r>
        <w:t xml:space="preserve"> </w:t>
      </w:r>
      <w:r>
        <w:tab/>
      </w:r>
      <w:r w:rsidR="009B56C2" w:rsidRPr="00806617">
        <w:t>Does this reaction occur at the anode or cathode of the cell?</w:t>
      </w:r>
      <w:r w:rsidR="009B56C2" w:rsidRPr="00806617">
        <w:tab/>
        <w:t>(1 mark)</w:t>
      </w:r>
    </w:p>
    <w:p w14:paraId="4D98DB22" w14:textId="77777777" w:rsidR="00F64C62" w:rsidRPr="001263F7" w:rsidRDefault="00F64C62" w:rsidP="00C55718">
      <w:pPr>
        <w:pStyle w:val="PQuestioniline"/>
      </w:pPr>
      <w:r w:rsidRPr="001263F7">
        <w:tab/>
        <w:t>____________________________________________________________________</w:t>
      </w:r>
    </w:p>
    <w:p w14:paraId="32599F3A" w14:textId="280BD29E" w:rsidR="00CF2530" w:rsidRPr="00806617" w:rsidRDefault="000F37DE" w:rsidP="00983C7E">
      <w:pPr>
        <w:pStyle w:val="PQuestioni"/>
        <w:spacing w:line="240" w:lineRule="auto"/>
      </w:pPr>
      <w:proofErr w:type="gramStart"/>
      <w:r w:rsidRPr="004C7D85">
        <w:rPr>
          <w:rStyle w:val="Pboldasis"/>
        </w:rPr>
        <w:t>ii</w:t>
      </w:r>
      <w:proofErr w:type="gramEnd"/>
      <w:r>
        <w:tab/>
      </w:r>
      <w:r w:rsidR="009B56C2" w:rsidRPr="00806617">
        <w:t>Deduce the other electrode reaction.</w:t>
      </w:r>
      <w:r w:rsidR="009B56C2" w:rsidRPr="00806617">
        <w:tab/>
        <w:t>(1 mark)</w:t>
      </w:r>
    </w:p>
    <w:p w14:paraId="1E1D1EAE" w14:textId="77777777" w:rsidR="00F64C62" w:rsidRPr="001263F7" w:rsidRDefault="00F64C62" w:rsidP="00C55718">
      <w:pPr>
        <w:pStyle w:val="PQuestioniline"/>
      </w:pPr>
      <w:r w:rsidRPr="001263F7">
        <w:tab/>
        <w:t>____________________________________________________________________</w:t>
      </w:r>
    </w:p>
    <w:p w14:paraId="5E2EC290" w14:textId="77777777" w:rsidR="00F64C62" w:rsidRPr="001263F7" w:rsidRDefault="00F64C62" w:rsidP="00C55718">
      <w:pPr>
        <w:pStyle w:val="PQuestioniline"/>
      </w:pPr>
      <w:r w:rsidRPr="001263F7">
        <w:tab/>
        <w:t>____________________________________________________________________</w:t>
      </w:r>
    </w:p>
    <w:p w14:paraId="4A203C36" w14:textId="1542A468" w:rsidR="00CF2530" w:rsidRDefault="000F37DE" w:rsidP="00983C7E">
      <w:pPr>
        <w:pStyle w:val="PQuestioni"/>
        <w:spacing w:line="240" w:lineRule="auto"/>
      </w:pPr>
      <w:proofErr w:type="gramStart"/>
      <w:r w:rsidRPr="006D390A">
        <w:rPr>
          <w:rStyle w:val="Pboldasis"/>
        </w:rPr>
        <w:t>iii</w:t>
      </w:r>
      <w:proofErr w:type="gramEnd"/>
      <w:r>
        <w:tab/>
      </w:r>
      <w:r w:rsidR="009B56C2" w:rsidRPr="00806617">
        <w:t xml:space="preserve">What is the oxidation number of nickel in </w:t>
      </w:r>
      <w:proofErr w:type="spellStart"/>
      <w:r w:rsidR="006D390A" w:rsidRPr="00806617">
        <w:t>NiO</w:t>
      </w:r>
      <w:proofErr w:type="spellEnd"/>
      <w:r w:rsidR="006D390A" w:rsidRPr="00806617">
        <w:t>(OH)(s)</w:t>
      </w:r>
      <w:r w:rsidR="006D390A" w:rsidRPr="006D390A">
        <w:t xml:space="preserve"> </w:t>
      </w:r>
      <w:r w:rsidR="006D390A" w:rsidRPr="00806617">
        <w:t>and in Ni(OH)</w:t>
      </w:r>
      <w:r w:rsidR="006D390A" w:rsidRPr="006D390A">
        <w:rPr>
          <w:rStyle w:val="Psubscriptasis0"/>
        </w:rPr>
        <w:t>2</w:t>
      </w:r>
      <w:r w:rsidR="009B56C2" w:rsidRPr="00806617">
        <w:t>?</w:t>
      </w:r>
      <w:r w:rsidR="006D390A">
        <w:rPr>
          <w:noProof/>
        </w:rPr>
        <w:t xml:space="preserve"> </w:t>
      </w:r>
      <w:r w:rsidR="0080661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503300048" behindDoc="1" locked="0" layoutInCell="1" allowOverlap="1" wp14:anchorId="4A23F1AF" wp14:editId="43A64C27">
                <wp:simplePos x="0" y="0"/>
                <wp:positionH relativeFrom="page">
                  <wp:posOffset>5182235</wp:posOffset>
                </wp:positionH>
                <wp:positionV relativeFrom="paragraph">
                  <wp:posOffset>219075</wp:posOffset>
                </wp:positionV>
                <wp:extent cx="0" cy="0"/>
                <wp:effectExtent l="1092835" t="11430" r="1104900" b="26670"/>
                <wp:wrapNone/>
                <wp:docPr id="102" name="Lin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196165F5" id="Line 115" o:spid="_x0000_s1026" style="position:absolute;z-index:-1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8.05pt,17.25pt" to="408.0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" strokecolor="#231f20" strokeweight=".5pt">
                <w10:wrap anchorx="page"/>
              </v:line>
            </w:pict>
          </mc:Fallback>
        </mc:AlternateContent>
      </w:r>
      <w:r w:rsidR="009B56C2" w:rsidRPr="00806617">
        <w:tab/>
        <w:t>(2 marks)</w:t>
      </w:r>
    </w:p>
    <w:p w14:paraId="61F1B7CC" w14:textId="77777777" w:rsidR="00C55718" w:rsidRPr="001263F7" w:rsidRDefault="00C55718" w:rsidP="00C55718">
      <w:pPr>
        <w:pStyle w:val="PQuestioniline"/>
      </w:pPr>
      <w:r w:rsidRPr="001263F7">
        <w:tab/>
        <w:t>____________________________________________________________________</w:t>
      </w:r>
    </w:p>
    <w:p w14:paraId="51B2C4E0" w14:textId="1381D81B" w:rsidR="00CF2530" w:rsidRPr="00806617" w:rsidRDefault="000F37DE" w:rsidP="00983C7E">
      <w:pPr>
        <w:pStyle w:val="PQuestiona"/>
        <w:spacing w:line="240" w:lineRule="auto"/>
      </w:pPr>
      <w:proofErr w:type="gramStart"/>
      <w:r w:rsidRPr="006D390A">
        <w:rPr>
          <w:rStyle w:val="Pboldasis"/>
        </w:rPr>
        <w:t>b</w:t>
      </w:r>
      <w:proofErr w:type="gramEnd"/>
      <w:r>
        <w:tab/>
      </w:r>
      <w:r w:rsidR="009B56C2" w:rsidRPr="00806617">
        <w:t>Consider what happens when this cell is being recharged.</w:t>
      </w:r>
    </w:p>
    <w:p w14:paraId="5237965F" w14:textId="5DD87EC1" w:rsidR="00CF2530" w:rsidRPr="00806617" w:rsidRDefault="006D390A" w:rsidP="00983C7E">
      <w:pPr>
        <w:pStyle w:val="PQuestioni"/>
        <w:spacing w:line="240" w:lineRule="auto"/>
      </w:pPr>
      <w:proofErr w:type="spellStart"/>
      <w:proofErr w:type="gramStart"/>
      <w:r>
        <w:rPr>
          <w:rStyle w:val="Pboldasis"/>
        </w:rPr>
        <w:t>i</w:t>
      </w:r>
      <w:proofErr w:type="spellEnd"/>
      <w:proofErr w:type="gramEnd"/>
      <w:r w:rsidR="000F37DE">
        <w:tab/>
      </w:r>
      <w:r w:rsidR="009B56C2" w:rsidRPr="00806617">
        <w:t>Write the reaction at the cathode.</w:t>
      </w:r>
      <w:r w:rsidR="009B56C2" w:rsidRPr="00806617">
        <w:tab/>
        <w:t>(1 mark)</w:t>
      </w:r>
    </w:p>
    <w:p w14:paraId="329D7FFE" w14:textId="77777777" w:rsidR="00F64C62" w:rsidRPr="001263F7" w:rsidRDefault="00F64C62" w:rsidP="00A30825">
      <w:pPr>
        <w:pStyle w:val="PQuestioniline"/>
      </w:pPr>
      <w:r w:rsidRPr="001263F7">
        <w:tab/>
        <w:t>____________________________________________________________________</w:t>
      </w:r>
    </w:p>
    <w:p w14:paraId="7CA05AF5" w14:textId="0D8E9133" w:rsidR="00CF2530" w:rsidRPr="00806617" w:rsidRDefault="000F37DE" w:rsidP="00983C7E">
      <w:pPr>
        <w:pStyle w:val="PQuestioni"/>
        <w:spacing w:line="240" w:lineRule="auto"/>
      </w:pPr>
      <w:proofErr w:type="gramStart"/>
      <w:r w:rsidRPr="006D390A">
        <w:rPr>
          <w:rStyle w:val="Pboldasis"/>
        </w:rPr>
        <w:t>ii</w:t>
      </w:r>
      <w:proofErr w:type="gramEnd"/>
      <w:r>
        <w:tab/>
      </w:r>
      <w:r w:rsidR="009B56C2" w:rsidRPr="00806617">
        <w:t>What feature must a secondary cell have in order to allow it to be recharged?</w:t>
      </w:r>
      <w:r w:rsidR="009B56C2" w:rsidRPr="00806617">
        <w:tab/>
        <w:t>(1 mark)</w:t>
      </w:r>
    </w:p>
    <w:p w14:paraId="04C35E0B" w14:textId="77777777" w:rsidR="00F64C62" w:rsidRPr="001263F7" w:rsidRDefault="00F64C62" w:rsidP="00A30825">
      <w:pPr>
        <w:pStyle w:val="PQuestioniline"/>
      </w:pPr>
      <w:r w:rsidRPr="001263F7">
        <w:tab/>
        <w:t>____________________________________________________________________</w:t>
      </w:r>
    </w:p>
    <w:p w14:paraId="3212E815" w14:textId="77777777" w:rsidR="00CF2530" w:rsidRPr="003C5C13" w:rsidRDefault="009B56C2" w:rsidP="00983C7E">
      <w:pPr>
        <w:pStyle w:val="PBodytextfullout"/>
        <w:spacing w:line="240" w:lineRule="auto"/>
        <w:rPr>
          <w:rStyle w:val="Pboldasis"/>
        </w:rPr>
      </w:pPr>
      <w:r w:rsidRPr="003C5C13">
        <w:rPr>
          <w:rStyle w:val="Pboldasis"/>
        </w:rPr>
        <w:lastRenderedPageBreak/>
        <w:t>Question 12</w:t>
      </w:r>
      <w:r w:rsidRPr="003C5C13">
        <w:rPr>
          <w:rStyle w:val="Pboldasis"/>
        </w:rPr>
        <w:tab/>
        <w:t>(4 marks)</w:t>
      </w:r>
    </w:p>
    <w:p w14:paraId="1A5E4CCA" w14:textId="10D81103" w:rsidR="00CF2530" w:rsidRPr="00806617" w:rsidRDefault="00D347E5" w:rsidP="00983C7E">
      <w:pPr>
        <w:pStyle w:val="PQuestion1"/>
        <w:spacing w:line="240" w:lineRule="auto"/>
      </w:pPr>
      <w:r>
        <w:t xml:space="preserve"> </w:t>
      </w:r>
      <w:r>
        <w:tab/>
      </w:r>
      <w:r w:rsidR="009B56C2" w:rsidRPr="00806617">
        <w:t xml:space="preserve">A fuel cell, based on the reaction between methanol </w:t>
      </w:r>
      <w:r>
        <w:t>(</w:t>
      </w:r>
      <w:proofErr w:type="gramStart"/>
      <w:r w:rsidR="009B56C2" w:rsidRPr="00806617">
        <w:t>CH</w:t>
      </w:r>
      <w:r w:rsidR="009B56C2" w:rsidRPr="00D347E5">
        <w:rPr>
          <w:rStyle w:val="Psubscriptasis0"/>
        </w:rPr>
        <w:t>3</w:t>
      </w:r>
      <w:r w:rsidR="009B56C2" w:rsidRPr="00806617">
        <w:t>OH(</w:t>
      </w:r>
      <w:proofErr w:type="gramEnd"/>
      <w:r w:rsidR="009B56C2" w:rsidRPr="00806617">
        <w:t>g)</w:t>
      </w:r>
      <w:r>
        <w:t>)</w:t>
      </w:r>
      <w:r w:rsidR="009B56C2" w:rsidRPr="00806617">
        <w:t xml:space="preserve"> and oxygen </w:t>
      </w:r>
      <w:r>
        <w:t>(</w:t>
      </w:r>
      <w:r w:rsidR="009B56C2" w:rsidRPr="00806617">
        <w:t>O</w:t>
      </w:r>
      <w:r w:rsidR="009B56C2" w:rsidRPr="00D347E5">
        <w:rPr>
          <w:rStyle w:val="Psubscriptasis0"/>
        </w:rPr>
        <w:t>2</w:t>
      </w:r>
      <w:r w:rsidR="009B56C2" w:rsidRPr="00806617">
        <w:t>(g)</w:t>
      </w:r>
      <w:r>
        <w:t>)</w:t>
      </w:r>
      <w:r w:rsidR="009B56C2" w:rsidRPr="00806617">
        <w:t xml:space="preserve">, has been developed for possible use in small electronic devices. The cell uses an acidic electrolyte and one of the products of the cell reaction is carbon </w:t>
      </w:r>
      <w:r>
        <w:t>dioxide</w:t>
      </w:r>
      <w:r w:rsidR="009B56C2" w:rsidRPr="00806617">
        <w:t xml:space="preserve"> </w:t>
      </w:r>
      <w:r>
        <w:t>(</w:t>
      </w:r>
      <w:proofErr w:type="gramStart"/>
      <w:r w:rsidR="009B56C2" w:rsidRPr="00806617">
        <w:t>CO</w:t>
      </w:r>
      <w:r w:rsidR="009B56C2" w:rsidRPr="00D347E5">
        <w:rPr>
          <w:rStyle w:val="Psubscriptasis0"/>
        </w:rPr>
        <w:t>2</w:t>
      </w:r>
      <w:r w:rsidR="009B56C2" w:rsidRPr="00806617">
        <w:t>(</w:t>
      </w:r>
      <w:proofErr w:type="gramEnd"/>
      <w:r w:rsidR="009B56C2" w:rsidRPr="00806617">
        <w:t>g)</w:t>
      </w:r>
      <w:r>
        <w:t>)</w:t>
      </w:r>
      <w:r w:rsidR="009B56C2" w:rsidRPr="00806617">
        <w:t>.</w:t>
      </w:r>
    </w:p>
    <w:p w14:paraId="2EB4AF16" w14:textId="324BBAC4" w:rsidR="00CF2530" w:rsidRPr="00806617" w:rsidRDefault="00D347E5" w:rsidP="00983C7E">
      <w:pPr>
        <w:pStyle w:val="PQuestiona"/>
        <w:spacing w:line="240" w:lineRule="auto"/>
      </w:pPr>
      <w:proofErr w:type="gramStart"/>
      <w:r w:rsidRPr="00D347E5">
        <w:rPr>
          <w:rStyle w:val="Pboldasis"/>
        </w:rPr>
        <w:t>a</w:t>
      </w:r>
      <w:proofErr w:type="gramEnd"/>
      <w:r>
        <w:tab/>
      </w:r>
      <w:r w:rsidR="00CF0F67">
        <w:t>Give the half-</w:t>
      </w:r>
      <w:r w:rsidR="009B56C2" w:rsidRPr="00806617">
        <w:t>equation for the anode reaction.</w:t>
      </w:r>
      <w:r w:rsidR="009B56C2" w:rsidRPr="00806617">
        <w:tab/>
        <w:t>(1 mark)</w:t>
      </w:r>
    </w:p>
    <w:p w14:paraId="6DE2D815" w14:textId="38A9D8E9" w:rsidR="003C5C13" w:rsidRPr="001263F7" w:rsidRDefault="003C5C13" w:rsidP="00A30825">
      <w:pPr>
        <w:pStyle w:val="PQuestionaline"/>
      </w:pPr>
      <w:r w:rsidRPr="001263F7">
        <w:tab/>
        <w:t>____________________________________________________________________</w:t>
      </w:r>
      <w:r w:rsidR="006D390A">
        <w:t>_______</w:t>
      </w:r>
    </w:p>
    <w:p w14:paraId="5C75F221" w14:textId="77777777" w:rsidR="006D390A" w:rsidRPr="001263F7" w:rsidRDefault="006D390A" w:rsidP="00A30825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57A9AADD" w14:textId="6532C9C0" w:rsidR="00CF2530" w:rsidRPr="00806617" w:rsidRDefault="00D347E5" w:rsidP="00983C7E">
      <w:pPr>
        <w:pStyle w:val="PQuestiona"/>
        <w:spacing w:line="240" w:lineRule="auto"/>
      </w:pPr>
      <w:proofErr w:type="gramStart"/>
      <w:r w:rsidRPr="00D347E5">
        <w:rPr>
          <w:rStyle w:val="Pboldasis"/>
        </w:rPr>
        <w:t>b</w:t>
      </w:r>
      <w:proofErr w:type="gramEnd"/>
      <w:r>
        <w:tab/>
      </w:r>
      <w:r w:rsidR="00CF0F67">
        <w:t>Give the half-</w:t>
      </w:r>
      <w:r w:rsidR="009B56C2" w:rsidRPr="00806617">
        <w:t>equation for the cathode reaction.</w:t>
      </w:r>
      <w:r w:rsidR="009B56C2" w:rsidRPr="00806617">
        <w:tab/>
        <w:t>(1 mark)</w:t>
      </w:r>
    </w:p>
    <w:p w14:paraId="33D6B42E" w14:textId="77777777" w:rsidR="006D390A" w:rsidRPr="001263F7" w:rsidRDefault="006D390A" w:rsidP="00A30825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4ECB1A88" w14:textId="77777777" w:rsidR="006D390A" w:rsidRPr="001263F7" w:rsidRDefault="006D390A" w:rsidP="00A30825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3D9FDB92" w14:textId="219F63D1" w:rsidR="00CF2530" w:rsidRPr="00806617" w:rsidRDefault="00D347E5" w:rsidP="00983C7E">
      <w:pPr>
        <w:pStyle w:val="PQuestiona"/>
        <w:spacing w:line="240" w:lineRule="auto"/>
      </w:pPr>
      <w:proofErr w:type="gramStart"/>
      <w:r w:rsidRPr="00D347E5">
        <w:rPr>
          <w:rStyle w:val="Pboldasis"/>
        </w:rPr>
        <w:t>c</w:t>
      </w:r>
      <w:proofErr w:type="gramEnd"/>
      <w:r>
        <w:tab/>
      </w:r>
      <w:r w:rsidR="009B56C2" w:rsidRPr="00806617">
        <w:t>Write the overall cell equation.</w:t>
      </w:r>
      <w:r w:rsidR="009B56C2" w:rsidRPr="00806617">
        <w:tab/>
        <w:t>(1 mark)</w:t>
      </w:r>
    </w:p>
    <w:p w14:paraId="60C5BABB" w14:textId="77777777" w:rsidR="006D390A" w:rsidRPr="001263F7" w:rsidRDefault="006D390A" w:rsidP="00A30825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1C998448" w14:textId="77777777" w:rsidR="006D390A" w:rsidRPr="001263F7" w:rsidRDefault="006D390A" w:rsidP="00A30825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22FE5DAE" w14:textId="7A62FC57" w:rsidR="00CF2530" w:rsidRPr="00806617" w:rsidRDefault="00D347E5" w:rsidP="00983C7E">
      <w:pPr>
        <w:pStyle w:val="PQuestiona"/>
        <w:spacing w:line="240" w:lineRule="auto"/>
      </w:pPr>
      <w:proofErr w:type="gramStart"/>
      <w:r w:rsidRPr="00D347E5">
        <w:rPr>
          <w:rStyle w:val="Pboldasis"/>
        </w:rPr>
        <w:t>d</w:t>
      </w:r>
      <w:proofErr w:type="gramEnd"/>
      <w:r>
        <w:tab/>
      </w:r>
      <w:r w:rsidR="009B56C2" w:rsidRPr="00806617">
        <w:t>Identify one fundamental difference between a fuel cell and a galvanic cell such as</w:t>
      </w:r>
      <w:r>
        <w:t xml:space="preserve"> </w:t>
      </w:r>
      <w:r w:rsidR="009B56C2" w:rsidRPr="00D347E5">
        <w:t xml:space="preserve">the one that is used to power a </w:t>
      </w:r>
      <w:r w:rsidRPr="00D347E5">
        <w:t>torch</w:t>
      </w:r>
      <w:r w:rsidR="009B56C2" w:rsidRPr="00D347E5">
        <w:t>.</w:t>
      </w:r>
      <w:r w:rsidR="009B56C2" w:rsidRPr="00D347E5">
        <w:tab/>
        <w:t>(1 mark)</w:t>
      </w:r>
    </w:p>
    <w:p w14:paraId="48748AA8" w14:textId="77777777" w:rsidR="006D390A" w:rsidRPr="001263F7" w:rsidRDefault="006D390A" w:rsidP="00A30825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39F83A54" w14:textId="77777777" w:rsidR="006D390A" w:rsidRPr="001263F7" w:rsidRDefault="006D390A" w:rsidP="00A30825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030C8251" w14:textId="7007838A" w:rsidR="00CF2530" w:rsidRDefault="009B56C2" w:rsidP="00983C7E">
      <w:pPr>
        <w:pStyle w:val="PBodytextfullout"/>
        <w:spacing w:line="240" w:lineRule="auto"/>
        <w:rPr>
          <w:rStyle w:val="Pboldasis"/>
        </w:rPr>
      </w:pPr>
      <w:r w:rsidRPr="003C5C13">
        <w:rPr>
          <w:rStyle w:val="Pboldasis"/>
        </w:rPr>
        <w:t xml:space="preserve">End of section </w:t>
      </w:r>
      <w:r w:rsidR="003C5C13" w:rsidRPr="003C5C13">
        <w:rPr>
          <w:rStyle w:val="Pboldasis"/>
        </w:rPr>
        <w:t>2</w:t>
      </w:r>
    </w:p>
    <w:p w14:paraId="1340F9F4" w14:textId="77777777" w:rsidR="00983C7E" w:rsidRDefault="00983C7E">
      <w:pPr>
        <w:rPr>
          <w:rFonts w:ascii="Verdana-Bold" w:eastAsiaTheme="minorEastAsia" w:hAnsi="Verdana-Bold" w:cs="Verdana-Bold"/>
          <w:bCs/>
          <w:color w:val="636466"/>
          <w:sz w:val="28"/>
          <w:szCs w:val="28"/>
          <w:lang w:val="en-AU" w:eastAsia="en-GB"/>
        </w:rPr>
      </w:pPr>
      <w:r>
        <w:br w:type="page"/>
      </w:r>
    </w:p>
    <w:p w14:paraId="42943648" w14:textId="12B05F34" w:rsidR="00CF2530" w:rsidRPr="00A56A56" w:rsidRDefault="009B56C2" w:rsidP="007E2573">
      <w:pPr>
        <w:pStyle w:val="PCaHead"/>
      </w:pPr>
      <w:r w:rsidRPr="00806617">
        <w:lastRenderedPageBreak/>
        <w:t xml:space="preserve">Section </w:t>
      </w:r>
      <w:r w:rsidR="006D390A">
        <w:t>3</w:t>
      </w:r>
      <w:r w:rsidRPr="00806617">
        <w:t xml:space="preserve">: </w:t>
      </w:r>
      <w:r w:rsidRPr="007E2573">
        <w:rPr>
          <w:color w:val="auto"/>
        </w:rPr>
        <w:t>Extended answer</w:t>
      </w:r>
      <w:r w:rsidRPr="007E2573">
        <w:rPr>
          <w:color w:val="auto"/>
        </w:rPr>
        <w:tab/>
        <w:t>38% (23 marks)</w:t>
      </w:r>
    </w:p>
    <w:p w14:paraId="4AF33C60" w14:textId="77777777" w:rsidR="00CF2530" w:rsidRPr="00806617" w:rsidRDefault="009B56C2" w:rsidP="00983C7E">
      <w:pPr>
        <w:pStyle w:val="PBodytextfullout"/>
        <w:spacing w:line="240" w:lineRule="auto"/>
      </w:pPr>
      <w:r w:rsidRPr="00806617">
        <w:t xml:space="preserve">This section has </w:t>
      </w:r>
      <w:r w:rsidRPr="00983C7E">
        <w:rPr>
          <w:rStyle w:val="Pboldasis"/>
        </w:rPr>
        <w:t xml:space="preserve">2 </w:t>
      </w:r>
      <w:r w:rsidRPr="00806617">
        <w:t xml:space="preserve">questions. Answer </w:t>
      </w:r>
      <w:r w:rsidRPr="00983C7E">
        <w:rPr>
          <w:rStyle w:val="Pboldasis"/>
        </w:rPr>
        <w:t xml:space="preserve">both </w:t>
      </w:r>
      <w:r w:rsidRPr="00806617">
        <w:t>questions. Write your answers in the space provided.</w:t>
      </w:r>
    </w:p>
    <w:p w14:paraId="70600F01" w14:textId="77777777" w:rsidR="00CF2530" w:rsidRPr="00806617" w:rsidRDefault="009B56C2" w:rsidP="00983C7E">
      <w:pPr>
        <w:pStyle w:val="PBodytextindent"/>
        <w:spacing w:line="240" w:lineRule="auto"/>
      </w:pPr>
      <w:r w:rsidRPr="00806617">
        <w:t>When calculating numerical answers, show your working or reasoning clearly. Express numerical answers to three significant figures and include appropriate units where applicable.</w:t>
      </w:r>
    </w:p>
    <w:p w14:paraId="078FD594" w14:textId="77777777" w:rsidR="00983C7E" w:rsidRDefault="009B56C2" w:rsidP="00983C7E">
      <w:pPr>
        <w:pStyle w:val="PBodytextindent"/>
        <w:spacing w:line="240" w:lineRule="auto"/>
      </w:pPr>
      <w:r w:rsidRPr="00806617">
        <w:t xml:space="preserve">Do not use abbreviations, such as ‘nr’ for ‘no reaction’, without first defining them. </w:t>
      </w:r>
    </w:p>
    <w:p w14:paraId="302C9B4A" w14:textId="34013C40" w:rsidR="00CF2530" w:rsidRDefault="009B56C2" w:rsidP="00983C7E">
      <w:pPr>
        <w:pStyle w:val="PBodytextfullout"/>
        <w:spacing w:line="240" w:lineRule="auto"/>
      </w:pPr>
      <w:r w:rsidRPr="00806617">
        <w:t>Suggested working time: 17 minutes</w:t>
      </w:r>
    </w:p>
    <w:p w14:paraId="44FA3E4D" w14:textId="4F34E697" w:rsidR="00983C7E" w:rsidRPr="00806617" w:rsidRDefault="00983C7E" w:rsidP="00983C7E">
      <w:pPr>
        <w:pStyle w:val="PBodytextfullout"/>
        <w:spacing w:line="240" w:lineRule="auto"/>
      </w:pPr>
      <w:r>
        <w:t>____________________________________________________________________________________</w:t>
      </w:r>
    </w:p>
    <w:p w14:paraId="25F08BE1" w14:textId="77777777" w:rsidR="00CF2530" w:rsidRPr="00983C7E" w:rsidRDefault="009B56C2" w:rsidP="00983C7E">
      <w:pPr>
        <w:pStyle w:val="PBodytextfullout"/>
        <w:rPr>
          <w:rStyle w:val="Pboldasis"/>
        </w:rPr>
      </w:pPr>
      <w:r w:rsidRPr="00983C7E">
        <w:rPr>
          <w:rStyle w:val="Pboldasis"/>
        </w:rPr>
        <w:t>Question 13</w:t>
      </w:r>
      <w:r w:rsidRPr="00983C7E">
        <w:rPr>
          <w:rStyle w:val="Pboldasis"/>
        </w:rPr>
        <w:tab/>
        <w:t>(13 marks)</w:t>
      </w:r>
    </w:p>
    <w:p w14:paraId="1832FEF9" w14:textId="39E3614B" w:rsidR="00CF2530" w:rsidRPr="00806617" w:rsidRDefault="00983C7E" w:rsidP="00983C7E">
      <w:pPr>
        <w:pStyle w:val="PQuestion1"/>
      </w:pPr>
      <w:r>
        <w:t xml:space="preserve"> </w:t>
      </w:r>
      <w:r>
        <w:tab/>
      </w:r>
      <w:r w:rsidR="009B56C2" w:rsidRPr="00806617">
        <w:t>A galvanic cell, under standard conditions, is set up as shown in the following diagram.</w:t>
      </w:r>
    </w:p>
    <w:p w14:paraId="3EFD7A1F" w14:textId="76D9EC1A" w:rsidR="00846C92" w:rsidRDefault="00846C92" w:rsidP="00983C7E">
      <w:pPr>
        <w:pStyle w:val="PDesignNote"/>
      </w:pPr>
      <w:r>
        <w:tab/>
      </w:r>
      <w:r>
        <w:rPr>
          <w:noProof/>
          <w:lang w:val="en-US" w:eastAsia="en-US"/>
        </w:rPr>
        <w:drawing>
          <wp:inline distT="0" distB="0" distL="0" distR="0" wp14:anchorId="43FC0A6F" wp14:editId="4A203F58">
            <wp:extent cx="4368717" cy="34076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12_WA_TR_1e_01_03_13Q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640" cy="340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1E06" w14:textId="7E651109" w:rsidR="00CF2530" w:rsidRPr="00806617" w:rsidRDefault="00983C7E" w:rsidP="00983C7E">
      <w:pPr>
        <w:pStyle w:val="PQuestiona"/>
      </w:pPr>
      <w:r>
        <w:t xml:space="preserve"> </w:t>
      </w:r>
      <w:proofErr w:type="gramStart"/>
      <w:r w:rsidRPr="00D34C43">
        <w:rPr>
          <w:rStyle w:val="Pboldasis"/>
        </w:rPr>
        <w:t>a</w:t>
      </w:r>
      <w:proofErr w:type="gramEnd"/>
      <w:r>
        <w:tab/>
      </w:r>
      <w:r w:rsidR="009B56C2" w:rsidRPr="00806617">
        <w:t>Identify a material that would be suitable for the electrode in the solution of chloride</w:t>
      </w:r>
      <w:r>
        <w:t xml:space="preserve"> </w:t>
      </w:r>
      <w:r w:rsidR="009B56C2" w:rsidRPr="00806617">
        <w:t>ions in half-cell</w:t>
      </w:r>
      <w:r>
        <w:t> </w:t>
      </w:r>
      <w:r w:rsidR="009B56C2" w:rsidRPr="00806617">
        <w:t>B.</w:t>
      </w:r>
      <w:r w:rsidR="009B56C2" w:rsidRPr="00806617">
        <w:tab/>
        <w:t>(1 mark)</w:t>
      </w:r>
    </w:p>
    <w:p w14:paraId="3F96270E" w14:textId="77777777" w:rsidR="00983C7E" w:rsidRPr="001263F7" w:rsidRDefault="00983C7E" w:rsidP="0002738C">
      <w:pPr>
        <w:pStyle w:val="PQuestionaline"/>
      </w:pPr>
      <w:r w:rsidRPr="001263F7">
        <w:tab/>
        <w:t>____________________________________________________________________</w:t>
      </w:r>
    </w:p>
    <w:p w14:paraId="244F1443" w14:textId="66ADA4D8" w:rsidR="00CF2530" w:rsidRPr="00806617" w:rsidRDefault="00983C7E" w:rsidP="00D34C43">
      <w:pPr>
        <w:pStyle w:val="PQuestiona"/>
      </w:pPr>
      <w:r w:rsidRPr="00D34C43">
        <w:rPr>
          <w:rStyle w:val="Pboldasis"/>
        </w:rPr>
        <w:t>b</w:t>
      </w:r>
      <w:r>
        <w:tab/>
      </w:r>
      <w:r w:rsidR="009B56C2" w:rsidRPr="00806617">
        <w:t>The predicted potential difference that can be generated by this cell is 1.49</w:t>
      </w:r>
      <w:r w:rsidR="00D34C43">
        <w:t> </w:t>
      </w:r>
      <w:r w:rsidR="009B56C2" w:rsidRPr="00806617">
        <w:t>V.</w:t>
      </w:r>
      <w:r w:rsidR="00D34C43" w:rsidRPr="00806617">
        <w:t xml:space="preserve"> </w:t>
      </w:r>
      <w:r w:rsidR="009B56C2" w:rsidRPr="00806617">
        <w:t xml:space="preserve">Deduce the identity of metal M and metal ions </w:t>
      </w:r>
      <w:proofErr w:type="spellStart"/>
      <w:r w:rsidR="009B56C2" w:rsidRPr="00806617">
        <w:t>M</w:t>
      </w:r>
      <w:r w:rsidR="009B56C2" w:rsidRPr="00F644DF">
        <w:rPr>
          <w:rStyle w:val="Psuperscriptasis0"/>
          <w:i/>
        </w:rPr>
        <w:t>x</w:t>
      </w:r>
      <w:proofErr w:type="spellEnd"/>
      <w:r w:rsidR="009B56C2" w:rsidRPr="00CF0F67">
        <w:rPr>
          <w:rStyle w:val="Psuperscriptasis0"/>
        </w:rPr>
        <w:t>+</w:t>
      </w:r>
      <w:r w:rsidR="009B56C2" w:rsidRPr="00806617">
        <w:t>.</w:t>
      </w:r>
      <w:r w:rsidR="009B56C2" w:rsidRPr="00806617">
        <w:tab/>
        <w:t>(3 marks)</w:t>
      </w:r>
    </w:p>
    <w:p w14:paraId="4F8DA8C8" w14:textId="77777777" w:rsidR="00983C7E" w:rsidRPr="001263F7" w:rsidRDefault="00983C7E" w:rsidP="0002738C">
      <w:pPr>
        <w:pStyle w:val="PQuestionaline"/>
      </w:pPr>
      <w:r w:rsidRPr="001263F7">
        <w:tab/>
        <w:t>____________________________________________________________________</w:t>
      </w:r>
    </w:p>
    <w:p w14:paraId="0890ED88" w14:textId="77777777" w:rsidR="00983C7E" w:rsidRPr="001263F7" w:rsidRDefault="00983C7E" w:rsidP="0002738C">
      <w:pPr>
        <w:pStyle w:val="PQuestionaline"/>
      </w:pPr>
      <w:r w:rsidRPr="001263F7">
        <w:tab/>
        <w:t>____________________________________________________________________</w:t>
      </w:r>
    </w:p>
    <w:p w14:paraId="3AF52AF6" w14:textId="77777777" w:rsidR="00983C7E" w:rsidRPr="001263F7" w:rsidRDefault="00983C7E" w:rsidP="0002738C">
      <w:pPr>
        <w:pStyle w:val="PQuestionaline"/>
      </w:pPr>
      <w:r w:rsidRPr="001263F7">
        <w:tab/>
        <w:t>____________________________________________________________________</w:t>
      </w:r>
    </w:p>
    <w:p w14:paraId="6A7DEDD1" w14:textId="77777777" w:rsidR="00983C7E" w:rsidRPr="001263F7" w:rsidRDefault="00983C7E" w:rsidP="0002738C">
      <w:pPr>
        <w:pStyle w:val="PQuestionaline"/>
      </w:pPr>
      <w:r w:rsidRPr="001263F7">
        <w:tab/>
        <w:t>____________________________________________________________________</w:t>
      </w:r>
    </w:p>
    <w:p w14:paraId="3DADD5F9" w14:textId="77777777" w:rsidR="00F644DF" w:rsidRDefault="00F644DF">
      <w:pPr>
        <w:rPr>
          <w:rStyle w:val="Pboldasis"/>
          <w:rFonts w:eastAsiaTheme="minorEastAsia"/>
          <w:lang w:val="en-AU" w:eastAsia="en-GB"/>
        </w:rPr>
      </w:pPr>
      <w:r>
        <w:rPr>
          <w:rStyle w:val="Pboldasis"/>
        </w:rPr>
        <w:br w:type="page"/>
      </w:r>
    </w:p>
    <w:p w14:paraId="58DD3BD1" w14:textId="00F4780A" w:rsidR="00CF2530" w:rsidRPr="00806617" w:rsidRDefault="00983C7E" w:rsidP="00D34C43">
      <w:pPr>
        <w:pStyle w:val="PQuestiona"/>
      </w:pPr>
      <w:proofErr w:type="gramStart"/>
      <w:r w:rsidRPr="00D34C43">
        <w:rPr>
          <w:rStyle w:val="Pboldasis"/>
        </w:rPr>
        <w:lastRenderedPageBreak/>
        <w:t>c</w:t>
      </w:r>
      <w:proofErr w:type="gramEnd"/>
      <w:r>
        <w:tab/>
      </w:r>
      <w:r w:rsidR="009B56C2" w:rsidRPr="00806617">
        <w:t>State whether the electrode made of metal M in half-cell A is the anode or cathode</w:t>
      </w:r>
      <w:r w:rsidR="00D34C43">
        <w:t xml:space="preserve"> </w:t>
      </w:r>
      <w:r w:rsidR="009B56C2" w:rsidRPr="00D34C43">
        <w:t xml:space="preserve">in </w:t>
      </w:r>
      <w:r w:rsidR="00426F55">
        <w:br/>
      </w:r>
      <w:r w:rsidR="009B56C2" w:rsidRPr="00D34C43">
        <w:t>this cell.</w:t>
      </w:r>
      <w:r w:rsidR="009B56C2" w:rsidRPr="00D34C43">
        <w:tab/>
        <w:t>(1 mark)</w:t>
      </w:r>
    </w:p>
    <w:p w14:paraId="7C194B94" w14:textId="77777777" w:rsidR="00983C7E" w:rsidRPr="001263F7" w:rsidRDefault="00983C7E" w:rsidP="0002738C">
      <w:pPr>
        <w:pStyle w:val="PQuestionaline"/>
      </w:pPr>
      <w:r w:rsidRPr="001263F7">
        <w:tab/>
        <w:t>____________________________________________________________________</w:t>
      </w:r>
    </w:p>
    <w:p w14:paraId="273C09FD" w14:textId="5C9ED618" w:rsidR="00CF2530" w:rsidRPr="00806617" w:rsidRDefault="00983C7E" w:rsidP="00983C7E">
      <w:pPr>
        <w:pStyle w:val="PQuestiona"/>
      </w:pPr>
      <w:proofErr w:type="gramStart"/>
      <w:r w:rsidRPr="00D34C43">
        <w:rPr>
          <w:rStyle w:val="Pboldasis"/>
        </w:rPr>
        <w:t>d</w:t>
      </w:r>
      <w:proofErr w:type="gramEnd"/>
      <w:r w:rsidRPr="00344896">
        <w:tab/>
      </w:r>
      <w:r w:rsidR="009B56C2" w:rsidRPr="00983C7E">
        <w:t>On the diagram itself,</w:t>
      </w:r>
      <w:r w:rsidR="009B56C2" w:rsidRPr="00806617">
        <w:t xml:space="preserve"> show the direction of electron flow in the external circuit.</w:t>
      </w:r>
      <w:r w:rsidR="009B56C2" w:rsidRPr="00806617">
        <w:tab/>
        <w:t>(1 mark)</w:t>
      </w:r>
    </w:p>
    <w:p w14:paraId="455804C7" w14:textId="54883880" w:rsidR="00CF2530" w:rsidRPr="00806617" w:rsidRDefault="00983C7E" w:rsidP="00983C7E">
      <w:pPr>
        <w:pStyle w:val="PQuestionai"/>
      </w:pPr>
      <w:proofErr w:type="gramStart"/>
      <w:r w:rsidRPr="006C6F87">
        <w:rPr>
          <w:rStyle w:val="Pboldasis"/>
        </w:rPr>
        <w:t>e</w:t>
      </w:r>
      <w:proofErr w:type="gramEnd"/>
      <w:r w:rsidRPr="00D34C43">
        <w:tab/>
      </w:r>
      <w:proofErr w:type="spellStart"/>
      <w:r w:rsidR="009B56C2" w:rsidRPr="006C6F87">
        <w:rPr>
          <w:rStyle w:val="Pboldasis"/>
        </w:rPr>
        <w:t>i</w:t>
      </w:r>
      <w:proofErr w:type="spellEnd"/>
      <w:r w:rsidR="009B56C2" w:rsidRPr="00344896">
        <w:tab/>
      </w:r>
      <w:r w:rsidR="009B56C2" w:rsidRPr="00806617">
        <w:t>Give the formula of an ionic compound that can be used in the salt bridge.</w:t>
      </w:r>
      <w:r w:rsidR="009B56C2" w:rsidRPr="00806617">
        <w:tab/>
        <w:t>(1 mark)</w:t>
      </w:r>
    </w:p>
    <w:p w14:paraId="16F2E318" w14:textId="77777777" w:rsidR="00A15D77" w:rsidRPr="001263F7" w:rsidRDefault="00A15D77" w:rsidP="0002738C">
      <w:pPr>
        <w:pStyle w:val="PQuestioniline"/>
      </w:pPr>
      <w:r w:rsidRPr="00344896">
        <w:tab/>
      </w:r>
      <w:r w:rsidRPr="001263F7">
        <w:t>____________________________________________________________________</w:t>
      </w:r>
    </w:p>
    <w:p w14:paraId="5C4F0636" w14:textId="7E15E9E9" w:rsidR="009E3BF8" w:rsidRDefault="009B56C2" w:rsidP="00983C7E">
      <w:pPr>
        <w:pStyle w:val="PQuestioni"/>
      </w:pPr>
      <w:proofErr w:type="gramStart"/>
      <w:r w:rsidRPr="006C6F87">
        <w:rPr>
          <w:rStyle w:val="Pboldasis"/>
        </w:rPr>
        <w:t>ii</w:t>
      </w:r>
      <w:proofErr w:type="gramEnd"/>
      <w:r w:rsidRPr="00D34C43">
        <w:tab/>
      </w:r>
      <w:r w:rsidRPr="00983C7E">
        <w:t>On the diagram itself,</w:t>
      </w:r>
      <w:r w:rsidRPr="00806617">
        <w:t xml:space="preserve"> show the direction in which the cations and anions </w:t>
      </w:r>
      <w:r w:rsidRPr="00983C7E">
        <w:t>of</w:t>
      </w:r>
      <w:r w:rsidR="00983C7E" w:rsidRPr="00983C7E">
        <w:t xml:space="preserve"> </w:t>
      </w:r>
      <w:r w:rsidRPr="00983C7E">
        <w:t>your chosen compound move in the salt bridge.</w:t>
      </w:r>
      <w:r w:rsidRPr="00983C7E">
        <w:tab/>
        <w:t>(1 mark)</w:t>
      </w:r>
    </w:p>
    <w:p w14:paraId="6B9D34DC" w14:textId="592F0F30" w:rsidR="00CF2530" w:rsidRPr="00806617" w:rsidRDefault="00983C7E" w:rsidP="009E3BF8">
      <w:pPr>
        <w:pStyle w:val="PQuestiona"/>
      </w:pPr>
      <w:proofErr w:type="gramStart"/>
      <w:r w:rsidRPr="006C6F87">
        <w:rPr>
          <w:rStyle w:val="Pboldasis"/>
        </w:rPr>
        <w:t>f</w:t>
      </w:r>
      <w:proofErr w:type="gramEnd"/>
      <w:r>
        <w:tab/>
      </w:r>
      <w:r w:rsidR="009B56C2" w:rsidRPr="00806617">
        <w:t xml:space="preserve">For this galvanic cell, </w:t>
      </w:r>
      <w:r w:rsidR="00343FE7">
        <w:t>write an equation for the:</w:t>
      </w:r>
    </w:p>
    <w:p w14:paraId="0901DA8E" w14:textId="7D6689AA" w:rsidR="00CF2530" w:rsidRPr="00806617" w:rsidRDefault="00983C7E" w:rsidP="00983C7E">
      <w:pPr>
        <w:pStyle w:val="PQuestioni"/>
      </w:pPr>
      <w:proofErr w:type="spellStart"/>
      <w:r w:rsidRPr="006C6F87">
        <w:rPr>
          <w:rStyle w:val="Pboldasis"/>
        </w:rPr>
        <w:t>i</w:t>
      </w:r>
      <w:proofErr w:type="spellEnd"/>
      <w:r>
        <w:tab/>
      </w:r>
      <w:r w:rsidR="00CF0F67">
        <w:t>oxidation half-</w:t>
      </w:r>
      <w:r w:rsidR="009B56C2" w:rsidRPr="00806617">
        <w:t>reaction</w:t>
      </w:r>
      <w:r w:rsidR="009B56C2" w:rsidRPr="00806617">
        <w:tab/>
        <w:t>(1 mark)</w:t>
      </w:r>
    </w:p>
    <w:p w14:paraId="139F39A8" w14:textId="77777777" w:rsidR="00A15D77" w:rsidRPr="001263F7" w:rsidRDefault="00A15D77" w:rsidP="0002738C">
      <w:pPr>
        <w:pStyle w:val="PQuestioniline"/>
      </w:pPr>
      <w:r w:rsidRPr="001263F7">
        <w:tab/>
        <w:t>____________________________________________________________________</w:t>
      </w:r>
    </w:p>
    <w:p w14:paraId="17ED120A" w14:textId="61BC27CE" w:rsidR="00CF2530" w:rsidRPr="00806617" w:rsidRDefault="00983C7E" w:rsidP="00983C7E">
      <w:pPr>
        <w:pStyle w:val="PQuestioni"/>
      </w:pPr>
      <w:proofErr w:type="gramStart"/>
      <w:r w:rsidRPr="006C6F87">
        <w:rPr>
          <w:rStyle w:val="Pboldasis"/>
        </w:rPr>
        <w:t>ii</w:t>
      </w:r>
      <w:proofErr w:type="gramEnd"/>
      <w:r>
        <w:tab/>
      </w:r>
      <w:r w:rsidR="00CF0F67">
        <w:t>reduction half-</w:t>
      </w:r>
      <w:r w:rsidR="009B56C2" w:rsidRPr="00806617">
        <w:t>reaction</w:t>
      </w:r>
      <w:r w:rsidR="009B56C2" w:rsidRPr="00806617">
        <w:tab/>
        <w:t>(1 mark)</w:t>
      </w:r>
    </w:p>
    <w:p w14:paraId="56B25CCE" w14:textId="77777777" w:rsidR="00A15D77" w:rsidRPr="001263F7" w:rsidRDefault="00A15D77" w:rsidP="0002738C">
      <w:pPr>
        <w:pStyle w:val="PQuestioniline"/>
      </w:pPr>
      <w:r w:rsidRPr="001263F7">
        <w:tab/>
        <w:t>____________________________________________________________________</w:t>
      </w:r>
    </w:p>
    <w:p w14:paraId="49D0DA7B" w14:textId="0A4FFD27" w:rsidR="00CF2530" w:rsidRPr="00806617" w:rsidRDefault="00983C7E" w:rsidP="00983C7E">
      <w:pPr>
        <w:pStyle w:val="PQuestioni"/>
      </w:pPr>
      <w:proofErr w:type="gramStart"/>
      <w:r w:rsidRPr="006C6F87">
        <w:rPr>
          <w:rStyle w:val="Pboldasis"/>
        </w:rPr>
        <w:t>iii</w:t>
      </w:r>
      <w:proofErr w:type="gramEnd"/>
      <w:r>
        <w:tab/>
      </w:r>
      <w:r w:rsidR="009B56C2" w:rsidRPr="00806617">
        <w:t>overall cell reaction</w:t>
      </w:r>
      <w:r w:rsidR="009B56C2" w:rsidRPr="00806617">
        <w:tab/>
        <w:t>(1 mark)</w:t>
      </w:r>
    </w:p>
    <w:p w14:paraId="5E73AE4F" w14:textId="77777777" w:rsidR="00A15D77" w:rsidRPr="001263F7" w:rsidRDefault="00A15D77" w:rsidP="0002738C">
      <w:pPr>
        <w:pStyle w:val="PQuestioniline"/>
      </w:pPr>
      <w:r w:rsidRPr="001263F7">
        <w:tab/>
        <w:t>____________________________________________________________________</w:t>
      </w:r>
    </w:p>
    <w:p w14:paraId="649449F0" w14:textId="12B52C2C" w:rsidR="00CF2530" w:rsidRPr="00806617" w:rsidRDefault="00983C7E" w:rsidP="00983C7E">
      <w:pPr>
        <w:pStyle w:val="PQuestiona"/>
      </w:pPr>
      <w:proofErr w:type="gramStart"/>
      <w:r w:rsidRPr="00EC2E41">
        <w:rPr>
          <w:rStyle w:val="Pboldasis"/>
        </w:rPr>
        <w:t>g</w:t>
      </w:r>
      <w:proofErr w:type="gramEnd"/>
      <w:r>
        <w:tab/>
      </w:r>
      <w:r w:rsidR="009B56C2" w:rsidRPr="00806617">
        <w:t>Explain how you can use this galvanic cell to determine whether an unknown metal is more or less reactive than metal M.</w:t>
      </w:r>
      <w:r w:rsidR="009B56C2" w:rsidRPr="00806617">
        <w:tab/>
        <w:t>(2 marks)</w:t>
      </w:r>
    </w:p>
    <w:p w14:paraId="774B58D3" w14:textId="38CF4AAC" w:rsidR="00771171" w:rsidRPr="001263F7" w:rsidRDefault="00771171" w:rsidP="0002738C">
      <w:pPr>
        <w:pStyle w:val="PQuestionaline"/>
      </w:pPr>
      <w:r w:rsidRPr="001263F7">
        <w:tab/>
        <w:t>____________________________________________________________________</w:t>
      </w:r>
      <w:r w:rsidR="00EC2E41">
        <w:t>______</w:t>
      </w:r>
    </w:p>
    <w:p w14:paraId="0CCECCA4" w14:textId="77777777" w:rsidR="00EC2E41" w:rsidRPr="001263F7" w:rsidRDefault="00EC2E41" w:rsidP="0002738C">
      <w:pPr>
        <w:pStyle w:val="PQuestionaline"/>
      </w:pPr>
      <w:r w:rsidRPr="001263F7">
        <w:tab/>
        <w:t>____________________________________________________________________</w:t>
      </w:r>
      <w:r>
        <w:t>______</w:t>
      </w:r>
    </w:p>
    <w:p w14:paraId="3B0BD04A" w14:textId="77777777" w:rsidR="00224509" w:rsidRDefault="00224509">
      <w:pPr>
        <w:rPr>
          <w:b/>
          <w:bCs/>
          <w:color w:val="231F20"/>
        </w:rPr>
      </w:pPr>
      <w:r>
        <w:rPr>
          <w:color w:val="231F20"/>
        </w:rPr>
        <w:br w:type="page"/>
      </w:r>
    </w:p>
    <w:p w14:paraId="5E0F7910" w14:textId="592351F4" w:rsidR="00CF2530" w:rsidRPr="00806617" w:rsidRDefault="009B56C2" w:rsidP="00983C7E">
      <w:pPr>
        <w:pStyle w:val="Heading3"/>
        <w:tabs>
          <w:tab w:val="left" w:pos="9163"/>
        </w:tabs>
      </w:pPr>
      <w:r w:rsidRPr="00806617">
        <w:rPr>
          <w:color w:val="231F20"/>
        </w:rPr>
        <w:lastRenderedPageBreak/>
        <w:t>Question 14</w:t>
      </w:r>
      <w:r w:rsidRPr="00806617">
        <w:rPr>
          <w:color w:val="231F20"/>
        </w:rPr>
        <w:tab/>
        <w:t>(10 marks)</w:t>
      </w:r>
    </w:p>
    <w:p w14:paraId="12A43CBF" w14:textId="0BD42848" w:rsidR="00CF2530" w:rsidRPr="00806617" w:rsidRDefault="00697E41" w:rsidP="00697E41">
      <w:pPr>
        <w:pStyle w:val="PQuestion1"/>
      </w:pPr>
      <w:r>
        <w:t xml:space="preserve"> </w:t>
      </w:r>
      <w:r>
        <w:tab/>
      </w:r>
      <w:r w:rsidR="009B56C2" w:rsidRPr="00806617">
        <w:t>Electrolytic cells are used industrially f</w:t>
      </w:r>
      <w:r w:rsidR="00706BDF">
        <w:t>or a number of applications. This</w:t>
      </w:r>
      <w:r w:rsidR="009B56C2" w:rsidRPr="00806617">
        <w:t xml:space="preserve"> </w:t>
      </w:r>
      <w:r w:rsidR="00706BDF">
        <w:t>diagram</w:t>
      </w:r>
      <w:r w:rsidR="009B56C2" w:rsidRPr="00806617">
        <w:t xml:space="preserve"> shows a cell that can be used to electroplate a thin layer of nickel on an iron spoon.</w:t>
      </w:r>
    </w:p>
    <w:p w14:paraId="1CC9BC9C" w14:textId="125DCD57" w:rsidR="0027380A" w:rsidRPr="00806617" w:rsidRDefault="0027380A" w:rsidP="00983C7E">
      <w:pPr>
        <w:spacing w:before="124"/>
        <w:ind w:left="507" w:right="478"/>
        <w:rPr>
          <w:b/>
          <w:color w:val="FF00FF"/>
        </w:rPr>
      </w:pPr>
      <w:r>
        <w:rPr>
          <w:b/>
          <w:color w:val="FF00FF"/>
        </w:rPr>
        <w:tab/>
      </w:r>
      <w:r>
        <w:rPr>
          <w:b/>
          <w:noProof/>
          <w:color w:val="FF00FF"/>
        </w:rPr>
        <w:drawing>
          <wp:inline distT="0" distB="0" distL="0" distR="0" wp14:anchorId="389C7119" wp14:editId="403EC07D">
            <wp:extent cx="4178307" cy="2961552"/>
            <wp:effectExtent l="0" t="0" r="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12_WA_TR_1e_01_03_14Q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710" cy="296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2466" w14:textId="034C0C39" w:rsidR="00CF2530" w:rsidRPr="00806617" w:rsidRDefault="00697E41" w:rsidP="00697E41">
      <w:pPr>
        <w:pStyle w:val="PQuestionai"/>
      </w:pPr>
      <w:proofErr w:type="gramStart"/>
      <w:r>
        <w:rPr>
          <w:b/>
        </w:rPr>
        <w:t>a</w:t>
      </w:r>
      <w:proofErr w:type="gramEnd"/>
      <w:r>
        <w:rPr>
          <w:b/>
        </w:rPr>
        <w:tab/>
      </w:r>
      <w:proofErr w:type="spellStart"/>
      <w:r w:rsidR="009B56C2" w:rsidRPr="00806617">
        <w:rPr>
          <w:b/>
        </w:rPr>
        <w:t>i</w:t>
      </w:r>
      <w:proofErr w:type="spellEnd"/>
      <w:r w:rsidR="009B56C2" w:rsidRPr="00806617">
        <w:rPr>
          <w:b/>
        </w:rPr>
        <w:tab/>
      </w:r>
      <w:r w:rsidR="00CF0F67">
        <w:t>Write the half-</w:t>
      </w:r>
      <w:r w:rsidR="009B56C2" w:rsidRPr="00806617">
        <w:t>equation for the reaction that causes the spoon to be</w:t>
      </w:r>
      <w:r>
        <w:t xml:space="preserve"> </w:t>
      </w:r>
      <w:r>
        <w:br/>
      </w:r>
      <w:r w:rsidR="009B56C2" w:rsidRPr="00806617">
        <w:rPr>
          <w:color w:val="231F20"/>
        </w:rPr>
        <w:t>nickel plated.</w:t>
      </w:r>
      <w:r w:rsidR="009B56C2" w:rsidRPr="00806617">
        <w:rPr>
          <w:color w:val="231F20"/>
        </w:rPr>
        <w:tab/>
        <w:t>(1 mark)</w:t>
      </w:r>
    </w:p>
    <w:p w14:paraId="5BBF8E62" w14:textId="77777777" w:rsidR="00224509" w:rsidRPr="001263F7" w:rsidRDefault="00224509" w:rsidP="009C046F">
      <w:pPr>
        <w:pStyle w:val="PQuestioniline"/>
      </w:pPr>
      <w:r w:rsidRPr="001263F7">
        <w:tab/>
        <w:t>____________________________________________________________________</w:t>
      </w:r>
    </w:p>
    <w:p w14:paraId="5C7BDEE9" w14:textId="77777777" w:rsidR="00CF2530" w:rsidRPr="00806617" w:rsidRDefault="009B56C2" w:rsidP="00697E41">
      <w:pPr>
        <w:pStyle w:val="PQuestioni"/>
      </w:pPr>
      <w:proofErr w:type="gramStart"/>
      <w:r w:rsidRPr="00806617">
        <w:rPr>
          <w:b/>
        </w:rPr>
        <w:t>ii</w:t>
      </w:r>
      <w:proofErr w:type="gramEnd"/>
      <w:r w:rsidRPr="00806617">
        <w:rPr>
          <w:b/>
        </w:rPr>
        <w:tab/>
      </w:r>
      <w:r w:rsidRPr="00806617">
        <w:t>Does the spoon form the anode or cathode of the cell? Explain your choice.</w:t>
      </w:r>
      <w:r w:rsidRPr="00806617">
        <w:tab/>
        <w:t>(2 marks)</w:t>
      </w:r>
    </w:p>
    <w:p w14:paraId="436C25AF" w14:textId="77777777" w:rsidR="00224509" w:rsidRPr="001263F7" w:rsidRDefault="00224509" w:rsidP="009C046F">
      <w:pPr>
        <w:pStyle w:val="PQuestioniline"/>
      </w:pPr>
      <w:r w:rsidRPr="001263F7">
        <w:tab/>
        <w:t>____________________________________________________________________</w:t>
      </w:r>
    </w:p>
    <w:p w14:paraId="26EE7B46" w14:textId="77777777" w:rsidR="00224509" w:rsidRPr="001263F7" w:rsidRDefault="00224509" w:rsidP="009C046F">
      <w:pPr>
        <w:pStyle w:val="PQuestioniline"/>
      </w:pPr>
      <w:r w:rsidRPr="001263F7">
        <w:tab/>
        <w:t>____________________________________________________________________</w:t>
      </w:r>
    </w:p>
    <w:p w14:paraId="66DC6583" w14:textId="5F13FED9" w:rsidR="00CF2530" w:rsidRPr="00806617" w:rsidRDefault="00697E41" w:rsidP="00697E41">
      <w:pPr>
        <w:pStyle w:val="PQuestionai"/>
      </w:pPr>
      <w:proofErr w:type="gramStart"/>
      <w:r>
        <w:rPr>
          <w:b/>
        </w:rPr>
        <w:t>b</w:t>
      </w:r>
      <w:proofErr w:type="gramEnd"/>
      <w:r>
        <w:rPr>
          <w:b/>
        </w:rPr>
        <w:tab/>
      </w:r>
      <w:proofErr w:type="spellStart"/>
      <w:r w:rsidR="009B56C2" w:rsidRPr="00806617">
        <w:rPr>
          <w:b/>
        </w:rPr>
        <w:t>i</w:t>
      </w:r>
      <w:proofErr w:type="spellEnd"/>
      <w:r w:rsidR="009B56C2" w:rsidRPr="00806617">
        <w:rPr>
          <w:b/>
        </w:rPr>
        <w:tab/>
      </w:r>
      <w:r w:rsidR="00CF0F67">
        <w:t>Write the half-</w:t>
      </w:r>
      <w:r w:rsidR="009B56C2" w:rsidRPr="00806617">
        <w:t>equation for the reaction at the Ni electrode.</w:t>
      </w:r>
      <w:r w:rsidR="009B56C2" w:rsidRPr="00806617">
        <w:tab/>
        <w:t>(1 mark)</w:t>
      </w:r>
    </w:p>
    <w:p w14:paraId="7ABA80A0" w14:textId="77777777" w:rsidR="00224509" w:rsidRPr="001263F7" w:rsidRDefault="00224509" w:rsidP="009C046F">
      <w:pPr>
        <w:pStyle w:val="PQuestioniline"/>
      </w:pPr>
      <w:r w:rsidRPr="001263F7">
        <w:tab/>
        <w:t>____________________________________________________________________</w:t>
      </w:r>
    </w:p>
    <w:p w14:paraId="4DD0BEBA" w14:textId="77777777" w:rsidR="00CF2530" w:rsidRPr="00806617" w:rsidRDefault="009B56C2" w:rsidP="00706BDF">
      <w:pPr>
        <w:pStyle w:val="PQuestioni"/>
      </w:pPr>
      <w:proofErr w:type="gramStart"/>
      <w:r w:rsidRPr="00806617">
        <w:rPr>
          <w:b/>
        </w:rPr>
        <w:t>ii</w:t>
      </w:r>
      <w:proofErr w:type="gramEnd"/>
      <w:r w:rsidRPr="00806617">
        <w:rPr>
          <w:b/>
        </w:rPr>
        <w:tab/>
      </w:r>
      <w:r w:rsidRPr="00806617">
        <w:t>What would you observe at the Ni electrode after some time?</w:t>
      </w:r>
      <w:r w:rsidRPr="00806617">
        <w:tab/>
        <w:t>(1 mark)</w:t>
      </w:r>
    </w:p>
    <w:p w14:paraId="4F4267C5" w14:textId="77777777" w:rsidR="00224509" w:rsidRPr="001263F7" w:rsidRDefault="00224509" w:rsidP="009C046F">
      <w:pPr>
        <w:pStyle w:val="PQuestioniline"/>
      </w:pPr>
      <w:r w:rsidRPr="001263F7">
        <w:tab/>
        <w:t>____________________________________________________________________</w:t>
      </w:r>
    </w:p>
    <w:p w14:paraId="4193D5F2" w14:textId="77777777" w:rsidR="00224509" w:rsidRPr="001263F7" w:rsidRDefault="00224509" w:rsidP="009C046F">
      <w:pPr>
        <w:pStyle w:val="PQuestioniline"/>
      </w:pPr>
      <w:r w:rsidRPr="001263F7">
        <w:tab/>
        <w:t>____________________________________________________________________</w:t>
      </w:r>
    </w:p>
    <w:p w14:paraId="1120865A" w14:textId="49E0C19E" w:rsidR="00CF2530" w:rsidRPr="00806617" w:rsidRDefault="00697E41" w:rsidP="009C046F">
      <w:pPr>
        <w:pStyle w:val="PQuestiona"/>
      </w:pPr>
      <w:proofErr w:type="gramStart"/>
      <w:r w:rsidRPr="009C046F">
        <w:rPr>
          <w:rStyle w:val="Pboldasis"/>
        </w:rPr>
        <w:t>c</w:t>
      </w:r>
      <w:proofErr w:type="gramEnd"/>
      <w:r>
        <w:tab/>
      </w:r>
      <w:r w:rsidR="009B56C2" w:rsidRPr="00806617">
        <w:t>Ni</w:t>
      </w:r>
      <w:r w:rsidR="009B56C2" w:rsidRPr="009C046F">
        <w:rPr>
          <w:rStyle w:val="Psuperscriptasis"/>
        </w:rPr>
        <w:t>2+</w:t>
      </w:r>
      <w:r w:rsidR="009B56C2" w:rsidRPr="00806617">
        <w:t>(</w:t>
      </w:r>
      <w:proofErr w:type="spellStart"/>
      <w:r w:rsidR="009B56C2" w:rsidRPr="00806617">
        <w:t>aq</w:t>
      </w:r>
      <w:proofErr w:type="spellEnd"/>
      <w:r w:rsidR="009B56C2" w:rsidRPr="00806617">
        <w:t>) ions are green. What would you observe about the intensity of the green</w:t>
      </w:r>
      <w:r w:rsidR="009C046F">
        <w:t xml:space="preserve"> </w:t>
      </w:r>
      <w:r w:rsidR="009B56C2" w:rsidRPr="00806617">
        <w:t>colour of the plating bath as the electroplating proceeds?</w:t>
      </w:r>
      <w:r w:rsidR="009B56C2" w:rsidRPr="00806617">
        <w:tab/>
        <w:t>(1 mark)</w:t>
      </w:r>
    </w:p>
    <w:p w14:paraId="3A39E430" w14:textId="77777777" w:rsidR="00224509" w:rsidRPr="001263F7" w:rsidRDefault="00224509" w:rsidP="007E7F9F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43D1AEDC" w14:textId="5E2DF46E" w:rsidR="00224509" w:rsidRPr="001263F7" w:rsidRDefault="00224509" w:rsidP="007E7F9F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291CFC29" w14:textId="77777777" w:rsidR="009340AF" w:rsidRDefault="009340AF">
      <w:pPr>
        <w:rPr>
          <w:rStyle w:val="Pboldasis"/>
          <w:rFonts w:eastAsiaTheme="minorEastAsia"/>
          <w:lang w:val="en-AU" w:eastAsia="en-GB"/>
        </w:rPr>
      </w:pPr>
      <w:r>
        <w:rPr>
          <w:rStyle w:val="Pboldasis"/>
        </w:rPr>
        <w:br w:type="page"/>
      </w:r>
    </w:p>
    <w:p w14:paraId="5429C9D4" w14:textId="426B4AAF" w:rsidR="00CF2530" w:rsidRPr="00806617" w:rsidRDefault="00697E41" w:rsidP="00721A22">
      <w:pPr>
        <w:pStyle w:val="PQuestiona"/>
      </w:pPr>
      <w:proofErr w:type="gramStart"/>
      <w:r w:rsidRPr="00721A22">
        <w:rPr>
          <w:rStyle w:val="Pboldasis"/>
        </w:rPr>
        <w:lastRenderedPageBreak/>
        <w:t>d</w:t>
      </w:r>
      <w:proofErr w:type="gramEnd"/>
      <w:r>
        <w:tab/>
      </w:r>
      <w:r w:rsidR="009B56C2" w:rsidRPr="00806617">
        <w:t xml:space="preserve">Calculate the amount, in </w:t>
      </w:r>
      <w:proofErr w:type="spellStart"/>
      <w:r w:rsidR="009B56C2" w:rsidRPr="00806617">
        <w:t>mol</w:t>
      </w:r>
      <w:proofErr w:type="spellEnd"/>
      <w:r w:rsidR="009B56C2" w:rsidRPr="00806617">
        <w:t>, of electrons that would be needed to deposit</w:t>
      </w:r>
      <w:r w:rsidR="00721A22">
        <w:t xml:space="preserve"> </w:t>
      </w:r>
      <w:r w:rsidR="009B56C2" w:rsidRPr="00806617">
        <w:rPr>
          <w:color w:val="231F20"/>
        </w:rPr>
        <w:t>0.935 g of nickel on the spoon.</w:t>
      </w:r>
      <w:r w:rsidR="009B56C2" w:rsidRPr="00806617">
        <w:rPr>
          <w:color w:val="231F20"/>
        </w:rPr>
        <w:tab/>
        <w:t>(2 marks)</w:t>
      </w:r>
    </w:p>
    <w:p w14:paraId="3ECFB73E" w14:textId="77777777" w:rsidR="00224509" w:rsidRPr="001263F7" w:rsidRDefault="00224509" w:rsidP="00721A22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41B59639" w14:textId="77777777" w:rsidR="00224509" w:rsidRPr="001263F7" w:rsidRDefault="00224509" w:rsidP="00721A22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6E50D43B" w14:textId="77777777" w:rsidR="00224509" w:rsidRPr="001263F7" w:rsidRDefault="00224509" w:rsidP="00721A22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54A955EA" w14:textId="4D26AAB6" w:rsidR="00CF2530" w:rsidRPr="00806617" w:rsidRDefault="00697E41" w:rsidP="00721A22">
      <w:pPr>
        <w:pStyle w:val="PQuestiona"/>
      </w:pPr>
      <w:proofErr w:type="gramStart"/>
      <w:r w:rsidRPr="00721A22">
        <w:rPr>
          <w:rStyle w:val="Pboldasis"/>
        </w:rPr>
        <w:t>e</w:t>
      </w:r>
      <w:proofErr w:type="gramEnd"/>
      <w:r>
        <w:tab/>
      </w:r>
      <w:r w:rsidR="009B56C2" w:rsidRPr="00806617">
        <w:t>Explain why this method is also suitable for electroplating silver onto metal objects</w:t>
      </w:r>
      <w:r w:rsidR="00721A22">
        <w:t xml:space="preserve"> </w:t>
      </w:r>
      <w:r w:rsidR="009B56C2" w:rsidRPr="00806617">
        <w:rPr>
          <w:color w:val="231F20"/>
        </w:rPr>
        <w:t>but is not suitable for electroplating magnesium onto metal objects.</w:t>
      </w:r>
      <w:r w:rsidR="009B56C2" w:rsidRPr="00806617">
        <w:rPr>
          <w:color w:val="231F20"/>
        </w:rPr>
        <w:tab/>
        <w:t>(2 marks)</w:t>
      </w:r>
    </w:p>
    <w:p w14:paraId="1EAC78DE" w14:textId="77777777" w:rsidR="00224509" w:rsidRPr="001263F7" w:rsidRDefault="00224509" w:rsidP="007E7F9F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59A58DBA" w14:textId="77777777" w:rsidR="00224509" w:rsidRPr="001263F7" w:rsidRDefault="00224509" w:rsidP="007E7F9F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3F3AF170" w14:textId="77777777" w:rsidR="00224509" w:rsidRPr="001263F7" w:rsidRDefault="00224509" w:rsidP="007E7F9F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3CCB9328" w14:textId="77777777" w:rsidR="00CF2530" w:rsidRPr="00806617" w:rsidRDefault="009B56C2" w:rsidP="00983C7E">
      <w:pPr>
        <w:pStyle w:val="Heading2"/>
        <w:spacing w:before="250"/>
      </w:pPr>
      <w:r w:rsidRPr="00806617">
        <w:rPr>
          <w:color w:val="231F20"/>
        </w:rPr>
        <w:t>End of questions</w:t>
      </w:r>
    </w:p>
    <w:sectPr w:rsidR="00CF2530" w:rsidRPr="00806617" w:rsidSect="0080661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10" w:h="16840"/>
      <w:pgMar w:top="1440" w:right="851" w:bottom="1440" w:left="709" w:header="567" w:footer="720" w:gutter="0"/>
      <w:cols w:space="720"/>
      <w:titlePg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A589A72" w15:done="0"/>
  <w15:commentEx w15:paraId="0182AB0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A589A72" w16cid:durableId="1D81CC0A"/>
  <w16cid:commentId w16cid:paraId="0182AB05" w16cid:durableId="1D81CC7C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988901" w14:textId="77777777" w:rsidR="003121E6" w:rsidRDefault="003121E6">
      <w:r>
        <w:separator/>
      </w:r>
    </w:p>
  </w:endnote>
  <w:endnote w:type="continuationSeparator" w:id="0">
    <w:p w14:paraId="778DEF5F" w14:textId="77777777" w:rsidR="003121E6" w:rsidRDefault="00312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Verdana-Bold">
    <w:altName w:val="Verdan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ADE3BF" w14:textId="77777777" w:rsidR="00444B3A" w:rsidRDefault="00444B3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6"/>
        <w:szCs w:val="16"/>
      </w:rPr>
      <w:id w:val="19252181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4AA859" w14:textId="2EA3CA7B" w:rsidR="00CF2530" w:rsidRPr="00D26C22" w:rsidRDefault="00A06849" w:rsidP="00D26C22">
        <w:pPr>
          <w:rPr>
            <w:sz w:val="16"/>
            <w:szCs w:val="16"/>
          </w:rPr>
        </w:pPr>
        <w:r w:rsidRPr="00C509FF">
          <w:rPr>
            <w:sz w:val="16"/>
            <w:szCs w:val="16"/>
          </w:rPr>
          <w:t>Copyright ©</w:t>
        </w:r>
        <w:r>
          <w:rPr>
            <w:sz w:val="16"/>
            <w:szCs w:val="16"/>
          </w:rPr>
          <w:t xml:space="preserve"> Pearson Australia 2018</w:t>
        </w:r>
        <w:r w:rsidRPr="00C509FF">
          <w:rPr>
            <w:sz w:val="16"/>
            <w:szCs w:val="16"/>
          </w:rPr>
          <w:t xml:space="preserve"> (a division of Pearson Australia Group Pty Ltd) ISBN</w:t>
        </w:r>
        <w:r>
          <w:rPr>
            <w:sz w:val="16"/>
            <w:szCs w:val="16"/>
          </w:rPr>
          <w:t xml:space="preserve"> </w:t>
        </w:r>
        <w:r w:rsidRPr="006A04A6">
          <w:rPr>
            <w:rFonts w:eastAsia="Times New Roman"/>
            <w:color w:val="000000"/>
            <w:sz w:val="16"/>
            <w:szCs w:val="16"/>
          </w:rPr>
          <w:t xml:space="preserve">978 1 4886 </w:t>
        </w:r>
        <w:r w:rsidR="00444B3A">
          <w:rPr>
            <w:rFonts w:eastAsia="Times New Roman"/>
            <w:color w:val="000000"/>
            <w:sz w:val="16"/>
            <w:szCs w:val="16"/>
          </w:rPr>
          <w:t>1813</w:t>
        </w:r>
        <w:r w:rsidR="00232747">
          <w:rPr>
            <w:rFonts w:eastAsia="Times New Roman"/>
            <w:color w:val="000000"/>
            <w:sz w:val="16"/>
            <w:szCs w:val="16"/>
          </w:rPr>
          <w:t xml:space="preserve"> </w:t>
        </w:r>
        <w:r w:rsidR="00444B3A">
          <w:rPr>
            <w:rFonts w:eastAsia="Times New Roman"/>
            <w:color w:val="000000"/>
            <w:sz w:val="16"/>
            <w:szCs w:val="16"/>
          </w:rPr>
          <w:t>0</w:t>
        </w:r>
        <w:r w:rsidRPr="006A04A6">
          <w:rPr>
            <w:sz w:val="16"/>
            <w:szCs w:val="16"/>
          </w:rPr>
          <w:tab/>
        </w:r>
        <w:r w:rsidRPr="00C509FF">
          <w:rPr>
            <w:sz w:val="16"/>
            <w:szCs w:val="16"/>
          </w:rPr>
          <w:t xml:space="preserve"> Page </w:t>
        </w:r>
        <w:r w:rsidRPr="00C509FF">
          <w:rPr>
            <w:sz w:val="16"/>
            <w:szCs w:val="16"/>
          </w:rPr>
          <w:fldChar w:fldCharType="begin"/>
        </w:r>
        <w:r w:rsidRPr="00C509FF">
          <w:rPr>
            <w:sz w:val="16"/>
            <w:szCs w:val="16"/>
          </w:rPr>
          <w:instrText xml:space="preserve"> PAGE   \* MERGEFORMAT </w:instrText>
        </w:r>
        <w:r w:rsidRPr="00C509FF">
          <w:rPr>
            <w:sz w:val="16"/>
            <w:szCs w:val="16"/>
          </w:rPr>
          <w:fldChar w:fldCharType="separate"/>
        </w:r>
        <w:r w:rsidR="00BC09B2">
          <w:rPr>
            <w:noProof/>
            <w:sz w:val="16"/>
            <w:szCs w:val="16"/>
          </w:rPr>
          <w:t>2</w:t>
        </w:r>
        <w:r w:rsidRPr="00C509FF">
          <w:rPr>
            <w:noProof/>
            <w:sz w:val="16"/>
            <w:szCs w:val="16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6"/>
        <w:szCs w:val="16"/>
      </w:rPr>
      <w:id w:val="17129241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ED32F2" w14:textId="50FFD18F" w:rsidR="00C30211" w:rsidRPr="00D26C22" w:rsidRDefault="00A06849" w:rsidP="00D26C22">
        <w:pPr>
          <w:rPr>
            <w:sz w:val="16"/>
            <w:szCs w:val="16"/>
          </w:rPr>
        </w:pPr>
        <w:r w:rsidRPr="00C509FF">
          <w:rPr>
            <w:sz w:val="16"/>
            <w:szCs w:val="16"/>
          </w:rPr>
          <w:t>Copyright ©</w:t>
        </w:r>
        <w:r>
          <w:rPr>
            <w:sz w:val="16"/>
            <w:szCs w:val="16"/>
          </w:rPr>
          <w:t xml:space="preserve"> Pearson Australia 2018</w:t>
        </w:r>
        <w:r w:rsidRPr="00C509FF">
          <w:rPr>
            <w:sz w:val="16"/>
            <w:szCs w:val="16"/>
          </w:rPr>
          <w:t xml:space="preserve"> (a division of Pearson Australia Group Pty Ltd) ISBN</w:t>
        </w:r>
        <w:r>
          <w:rPr>
            <w:sz w:val="16"/>
            <w:szCs w:val="16"/>
          </w:rPr>
          <w:t xml:space="preserve"> </w:t>
        </w:r>
        <w:r w:rsidRPr="006A04A6">
          <w:rPr>
            <w:rFonts w:eastAsia="Times New Roman"/>
            <w:color w:val="000000"/>
            <w:sz w:val="16"/>
            <w:szCs w:val="16"/>
          </w:rPr>
          <w:t xml:space="preserve">978 1 4886 </w:t>
        </w:r>
        <w:r w:rsidR="002D237B">
          <w:rPr>
            <w:rFonts w:eastAsia="Times New Roman"/>
            <w:color w:val="000000"/>
            <w:sz w:val="16"/>
            <w:szCs w:val="16"/>
          </w:rPr>
          <w:t>1813</w:t>
        </w:r>
        <w:r w:rsidR="00232747">
          <w:rPr>
            <w:rFonts w:eastAsia="Times New Roman"/>
            <w:color w:val="000000"/>
            <w:sz w:val="16"/>
            <w:szCs w:val="16"/>
          </w:rPr>
          <w:t xml:space="preserve"> </w:t>
        </w:r>
        <w:r w:rsidR="002D237B">
          <w:rPr>
            <w:rFonts w:eastAsia="Times New Roman"/>
            <w:color w:val="000000"/>
            <w:sz w:val="16"/>
            <w:szCs w:val="16"/>
          </w:rPr>
          <w:t>0</w:t>
        </w:r>
        <w:r w:rsidRPr="006A04A6">
          <w:rPr>
            <w:sz w:val="16"/>
            <w:szCs w:val="16"/>
          </w:rPr>
          <w:tab/>
        </w:r>
        <w:r w:rsidRPr="00C509FF">
          <w:rPr>
            <w:sz w:val="16"/>
            <w:szCs w:val="16"/>
          </w:rPr>
          <w:t xml:space="preserve"> Page </w:t>
        </w:r>
        <w:r w:rsidRPr="00C509FF">
          <w:rPr>
            <w:sz w:val="16"/>
            <w:szCs w:val="16"/>
          </w:rPr>
          <w:fldChar w:fldCharType="begin"/>
        </w:r>
        <w:r w:rsidRPr="00C509FF">
          <w:rPr>
            <w:sz w:val="16"/>
            <w:szCs w:val="16"/>
          </w:rPr>
          <w:instrText xml:space="preserve"> PAGE   \* MERGEFORMAT </w:instrText>
        </w:r>
        <w:r w:rsidRPr="00C509FF">
          <w:rPr>
            <w:sz w:val="16"/>
            <w:szCs w:val="16"/>
          </w:rPr>
          <w:fldChar w:fldCharType="separate"/>
        </w:r>
        <w:r w:rsidR="00BC09B2">
          <w:rPr>
            <w:noProof/>
            <w:sz w:val="16"/>
            <w:szCs w:val="16"/>
          </w:rPr>
          <w:t>1</w:t>
        </w:r>
        <w:r w:rsidRPr="00C509FF">
          <w:rPr>
            <w:noProof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42728C" w14:textId="77777777" w:rsidR="003121E6" w:rsidRDefault="003121E6">
      <w:r>
        <w:separator/>
      </w:r>
    </w:p>
  </w:footnote>
  <w:footnote w:type="continuationSeparator" w:id="0">
    <w:p w14:paraId="333F81B8" w14:textId="77777777" w:rsidR="003121E6" w:rsidRDefault="003121E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29ABB4" w14:textId="77777777" w:rsidR="00444B3A" w:rsidRDefault="00444B3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9118BD" w14:textId="77777777" w:rsidR="00444B3A" w:rsidRDefault="00444B3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1A87BC" w14:textId="77777777" w:rsidR="00997EE3" w:rsidRDefault="00997EE3" w:rsidP="00997EE3">
    <w:r>
      <w:rPr>
        <w:noProof/>
      </w:rPr>
      <w:drawing>
        <wp:inline distT="0" distB="0" distL="0" distR="0" wp14:anchorId="11D5E90D" wp14:editId="565A6293">
          <wp:extent cx="6570980" cy="547370"/>
          <wp:effectExtent l="0" t="0" r="7620" b="1143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earson header_portra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0980" cy="5473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92B6C5A" w14:textId="77777777" w:rsidR="00997EE3" w:rsidRDefault="00997EE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56FDF"/>
    <w:multiLevelType w:val="hybridMultilevel"/>
    <w:tmpl w:val="367EED3E"/>
    <w:lvl w:ilvl="0" w:tplc="0930D0EC">
      <w:start w:val="1"/>
      <w:numFmt w:val="lowerLetter"/>
      <w:lvlText w:val="%1"/>
      <w:lvlJc w:val="left"/>
      <w:pPr>
        <w:ind w:left="904" w:hanging="397"/>
        <w:jc w:val="left"/>
      </w:pPr>
      <w:rPr>
        <w:rFonts w:ascii="Arial" w:eastAsia="Arial" w:hAnsi="Arial" w:cs="Arial" w:hint="default"/>
        <w:b/>
        <w:bCs/>
        <w:color w:val="231F20"/>
        <w:w w:val="108"/>
        <w:sz w:val="22"/>
        <w:szCs w:val="22"/>
      </w:rPr>
    </w:lvl>
    <w:lvl w:ilvl="1" w:tplc="A6C66646">
      <w:numFmt w:val="bullet"/>
      <w:lvlText w:val="•"/>
      <w:lvlJc w:val="left"/>
      <w:pPr>
        <w:ind w:left="1842" w:hanging="397"/>
      </w:pPr>
      <w:rPr>
        <w:rFonts w:hint="default"/>
      </w:rPr>
    </w:lvl>
    <w:lvl w:ilvl="2" w:tplc="28081530">
      <w:numFmt w:val="bullet"/>
      <w:lvlText w:val="•"/>
      <w:lvlJc w:val="left"/>
      <w:pPr>
        <w:ind w:left="2785" w:hanging="397"/>
      </w:pPr>
      <w:rPr>
        <w:rFonts w:hint="default"/>
      </w:rPr>
    </w:lvl>
    <w:lvl w:ilvl="3" w:tplc="11649F0E">
      <w:numFmt w:val="bullet"/>
      <w:lvlText w:val="•"/>
      <w:lvlJc w:val="left"/>
      <w:pPr>
        <w:ind w:left="3727" w:hanging="397"/>
      </w:pPr>
      <w:rPr>
        <w:rFonts w:hint="default"/>
      </w:rPr>
    </w:lvl>
    <w:lvl w:ilvl="4" w:tplc="4C04BC92">
      <w:numFmt w:val="bullet"/>
      <w:lvlText w:val="•"/>
      <w:lvlJc w:val="left"/>
      <w:pPr>
        <w:ind w:left="4670" w:hanging="397"/>
      </w:pPr>
      <w:rPr>
        <w:rFonts w:hint="default"/>
      </w:rPr>
    </w:lvl>
    <w:lvl w:ilvl="5" w:tplc="A430749A">
      <w:numFmt w:val="bullet"/>
      <w:lvlText w:val="•"/>
      <w:lvlJc w:val="left"/>
      <w:pPr>
        <w:ind w:left="5612" w:hanging="397"/>
      </w:pPr>
      <w:rPr>
        <w:rFonts w:hint="default"/>
      </w:rPr>
    </w:lvl>
    <w:lvl w:ilvl="6" w:tplc="B15C8BD2">
      <w:numFmt w:val="bullet"/>
      <w:lvlText w:val="•"/>
      <w:lvlJc w:val="left"/>
      <w:pPr>
        <w:ind w:left="6555" w:hanging="397"/>
      </w:pPr>
      <w:rPr>
        <w:rFonts w:hint="default"/>
      </w:rPr>
    </w:lvl>
    <w:lvl w:ilvl="7" w:tplc="97E471DC">
      <w:numFmt w:val="bullet"/>
      <w:lvlText w:val="•"/>
      <w:lvlJc w:val="left"/>
      <w:pPr>
        <w:ind w:left="7497" w:hanging="397"/>
      </w:pPr>
      <w:rPr>
        <w:rFonts w:hint="default"/>
      </w:rPr>
    </w:lvl>
    <w:lvl w:ilvl="8" w:tplc="750E1DCC">
      <w:numFmt w:val="bullet"/>
      <w:lvlText w:val="•"/>
      <w:lvlJc w:val="left"/>
      <w:pPr>
        <w:ind w:left="8440" w:hanging="397"/>
      </w:pPr>
      <w:rPr>
        <w:rFonts w:hint="default"/>
      </w:rPr>
    </w:lvl>
  </w:abstractNum>
  <w:abstractNum w:abstractNumId="1">
    <w:nsid w:val="0A97710E"/>
    <w:multiLevelType w:val="hybridMultilevel"/>
    <w:tmpl w:val="D32CC89E"/>
    <w:lvl w:ilvl="0" w:tplc="EF6A73A4">
      <w:start w:val="2"/>
      <w:numFmt w:val="lowerRoman"/>
      <w:lvlText w:val="%1"/>
      <w:lvlJc w:val="left"/>
      <w:pPr>
        <w:ind w:left="1300" w:hanging="397"/>
        <w:jc w:val="left"/>
      </w:pPr>
      <w:rPr>
        <w:rFonts w:ascii="Arial" w:eastAsia="Arial" w:hAnsi="Arial" w:cs="Arial" w:hint="default"/>
        <w:b/>
        <w:bCs/>
        <w:color w:val="231F20"/>
        <w:spacing w:val="-1"/>
        <w:w w:val="109"/>
        <w:sz w:val="22"/>
        <w:szCs w:val="22"/>
      </w:rPr>
    </w:lvl>
    <w:lvl w:ilvl="1" w:tplc="EAB6CF54">
      <w:numFmt w:val="bullet"/>
      <w:lvlText w:val="•"/>
      <w:lvlJc w:val="left"/>
      <w:pPr>
        <w:ind w:left="2212" w:hanging="397"/>
      </w:pPr>
      <w:rPr>
        <w:rFonts w:hint="default"/>
      </w:rPr>
    </w:lvl>
    <w:lvl w:ilvl="2" w:tplc="6C6A7B8C">
      <w:numFmt w:val="bullet"/>
      <w:lvlText w:val="•"/>
      <w:lvlJc w:val="left"/>
      <w:pPr>
        <w:ind w:left="3125" w:hanging="397"/>
      </w:pPr>
      <w:rPr>
        <w:rFonts w:hint="default"/>
      </w:rPr>
    </w:lvl>
    <w:lvl w:ilvl="3" w:tplc="2EAE2DD4">
      <w:numFmt w:val="bullet"/>
      <w:lvlText w:val="•"/>
      <w:lvlJc w:val="left"/>
      <w:pPr>
        <w:ind w:left="4037" w:hanging="397"/>
      </w:pPr>
      <w:rPr>
        <w:rFonts w:hint="default"/>
      </w:rPr>
    </w:lvl>
    <w:lvl w:ilvl="4" w:tplc="88DE1A60">
      <w:numFmt w:val="bullet"/>
      <w:lvlText w:val="•"/>
      <w:lvlJc w:val="left"/>
      <w:pPr>
        <w:ind w:left="4950" w:hanging="397"/>
      </w:pPr>
      <w:rPr>
        <w:rFonts w:hint="default"/>
      </w:rPr>
    </w:lvl>
    <w:lvl w:ilvl="5" w:tplc="2CD2C84A">
      <w:numFmt w:val="bullet"/>
      <w:lvlText w:val="•"/>
      <w:lvlJc w:val="left"/>
      <w:pPr>
        <w:ind w:left="5862" w:hanging="397"/>
      </w:pPr>
      <w:rPr>
        <w:rFonts w:hint="default"/>
      </w:rPr>
    </w:lvl>
    <w:lvl w:ilvl="6" w:tplc="75C0B318">
      <w:numFmt w:val="bullet"/>
      <w:lvlText w:val="•"/>
      <w:lvlJc w:val="left"/>
      <w:pPr>
        <w:ind w:left="6775" w:hanging="397"/>
      </w:pPr>
      <w:rPr>
        <w:rFonts w:hint="default"/>
      </w:rPr>
    </w:lvl>
    <w:lvl w:ilvl="7" w:tplc="25708B82">
      <w:numFmt w:val="bullet"/>
      <w:lvlText w:val="•"/>
      <w:lvlJc w:val="left"/>
      <w:pPr>
        <w:ind w:left="7687" w:hanging="397"/>
      </w:pPr>
      <w:rPr>
        <w:rFonts w:hint="default"/>
      </w:rPr>
    </w:lvl>
    <w:lvl w:ilvl="8" w:tplc="5FF8100E">
      <w:numFmt w:val="bullet"/>
      <w:lvlText w:val="•"/>
      <w:lvlJc w:val="left"/>
      <w:pPr>
        <w:ind w:left="8600" w:hanging="397"/>
      </w:pPr>
      <w:rPr>
        <w:rFonts w:hint="default"/>
      </w:rPr>
    </w:lvl>
  </w:abstractNum>
  <w:abstractNum w:abstractNumId="2">
    <w:nsid w:val="195346AE"/>
    <w:multiLevelType w:val="hybridMultilevel"/>
    <w:tmpl w:val="78E8D466"/>
    <w:lvl w:ilvl="0" w:tplc="FC00471E">
      <w:start w:val="1"/>
      <w:numFmt w:val="lowerLetter"/>
      <w:lvlText w:val="%1"/>
      <w:lvlJc w:val="left"/>
      <w:pPr>
        <w:ind w:left="904" w:hanging="397"/>
        <w:jc w:val="left"/>
      </w:pPr>
      <w:rPr>
        <w:rFonts w:ascii="Arial" w:eastAsia="Arial" w:hAnsi="Arial" w:cs="Arial" w:hint="default"/>
        <w:b/>
        <w:bCs/>
        <w:color w:val="231F20"/>
        <w:w w:val="108"/>
        <w:sz w:val="22"/>
        <w:szCs w:val="22"/>
      </w:rPr>
    </w:lvl>
    <w:lvl w:ilvl="1" w:tplc="D08C213C">
      <w:numFmt w:val="bullet"/>
      <w:lvlText w:val="•"/>
      <w:lvlJc w:val="left"/>
      <w:pPr>
        <w:ind w:left="1852" w:hanging="397"/>
      </w:pPr>
      <w:rPr>
        <w:rFonts w:hint="default"/>
      </w:rPr>
    </w:lvl>
    <w:lvl w:ilvl="2" w:tplc="3F1EF62C">
      <w:numFmt w:val="bullet"/>
      <w:lvlText w:val="•"/>
      <w:lvlJc w:val="left"/>
      <w:pPr>
        <w:ind w:left="2805" w:hanging="397"/>
      </w:pPr>
      <w:rPr>
        <w:rFonts w:hint="default"/>
      </w:rPr>
    </w:lvl>
    <w:lvl w:ilvl="3" w:tplc="AD30752C">
      <w:numFmt w:val="bullet"/>
      <w:lvlText w:val="•"/>
      <w:lvlJc w:val="left"/>
      <w:pPr>
        <w:ind w:left="3757" w:hanging="397"/>
      </w:pPr>
      <w:rPr>
        <w:rFonts w:hint="default"/>
      </w:rPr>
    </w:lvl>
    <w:lvl w:ilvl="4" w:tplc="7D9C626A">
      <w:numFmt w:val="bullet"/>
      <w:lvlText w:val="•"/>
      <w:lvlJc w:val="left"/>
      <w:pPr>
        <w:ind w:left="4710" w:hanging="397"/>
      </w:pPr>
      <w:rPr>
        <w:rFonts w:hint="default"/>
      </w:rPr>
    </w:lvl>
    <w:lvl w:ilvl="5" w:tplc="D66A1AEC">
      <w:numFmt w:val="bullet"/>
      <w:lvlText w:val="•"/>
      <w:lvlJc w:val="left"/>
      <w:pPr>
        <w:ind w:left="5662" w:hanging="397"/>
      </w:pPr>
      <w:rPr>
        <w:rFonts w:hint="default"/>
      </w:rPr>
    </w:lvl>
    <w:lvl w:ilvl="6" w:tplc="4FD4022A">
      <w:numFmt w:val="bullet"/>
      <w:lvlText w:val="•"/>
      <w:lvlJc w:val="left"/>
      <w:pPr>
        <w:ind w:left="6615" w:hanging="397"/>
      </w:pPr>
      <w:rPr>
        <w:rFonts w:hint="default"/>
      </w:rPr>
    </w:lvl>
    <w:lvl w:ilvl="7" w:tplc="6720A5EE">
      <w:numFmt w:val="bullet"/>
      <w:lvlText w:val="•"/>
      <w:lvlJc w:val="left"/>
      <w:pPr>
        <w:ind w:left="7567" w:hanging="397"/>
      </w:pPr>
      <w:rPr>
        <w:rFonts w:hint="default"/>
      </w:rPr>
    </w:lvl>
    <w:lvl w:ilvl="8" w:tplc="0EF40FB0">
      <w:numFmt w:val="bullet"/>
      <w:lvlText w:val="•"/>
      <w:lvlJc w:val="left"/>
      <w:pPr>
        <w:ind w:left="8520" w:hanging="397"/>
      </w:pPr>
      <w:rPr>
        <w:rFonts w:hint="default"/>
      </w:rPr>
    </w:lvl>
  </w:abstractNum>
  <w:abstractNum w:abstractNumId="3">
    <w:nsid w:val="21545C20"/>
    <w:multiLevelType w:val="hybridMultilevel"/>
    <w:tmpl w:val="2592C70C"/>
    <w:lvl w:ilvl="0" w:tplc="CD0007AA">
      <w:start w:val="1"/>
      <w:numFmt w:val="lowerLetter"/>
      <w:lvlText w:val="%1"/>
      <w:lvlJc w:val="left"/>
      <w:pPr>
        <w:ind w:left="904" w:hanging="397"/>
        <w:jc w:val="left"/>
      </w:pPr>
      <w:rPr>
        <w:rFonts w:ascii="Arial" w:eastAsia="Arial" w:hAnsi="Arial" w:cs="Arial" w:hint="default"/>
        <w:b/>
        <w:bCs/>
        <w:color w:val="231F20"/>
        <w:w w:val="108"/>
        <w:sz w:val="22"/>
        <w:szCs w:val="22"/>
      </w:rPr>
    </w:lvl>
    <w:lvl w:ilvl="1" w:tplc="8758B4E8">
      <w:numFmt w:val="bullet"/>
      <w:lvlText w:val="•"/>
      <w:lvlJc w:val="left"/>
      <w:pPr>
        <w:ind w:left="1842" w:hanging="397"/>
      </w:pPr>
      <w:rPr>
        <w:rFonts w:hint="default"/>
      </w:rPr>
    </w:lvl>
    <w:lvl w:ilvl="2" w:tplc="D88E75F6">
      <w:numFmt w:val="bullet"/>
      <w:lvlText w:val="•"/>
      <w:lvlJc w:val="left"/>
      <w:pPr>
        <w:ind w:left="2785" w:hanging="397"/>
      </w:pPr>
      <w:rPr>
        <w:rFonts w:hint="default"/>
      </w:rPr>
    </w:lvl>
    <w:lvl w:ilvl="3" w:tplc="FCFCFA38">
      <w:numFmt w:val="bullet"/>
      <w:lvlText w:val="•"/>
      <w:lvlJc w:val="left"/>
      <w:pPr>
        <w:ind w:left="3727" w:hanging="397"/>
      </w:pPr>
      <w:rPr>
        <w:rFonts w:hint="default"/>
      </w:rPr>
    </w:lvl>
    <w:lvl w:ilvl="4" w:tplc="C2C22038">
      <w:numFmt w:val="bullet"/>
      <w:lvlText w:val="•"/>
      <w:lvlJc w:val="left"/>
      <w:pPr>
        <w:ind w:left="4670" w:hanging="397"/>
      </w:pPr>
      <w:rPr>
        <w:rFonts w:hint="default"/>
      </w:rPr>
    </w:lvl>
    <w:lvl w:ilvl="5" w:tplc="70F03238">
      <w:numFmt w:val="bullet"/>
      <w:lvlText w:val="•"/>
      <w:lvlJc w:val="left"/>
      <w:pPr>
        <w:ind w:left="5612" w:hanging="397"/>
      </w:pPr>
      <w:rPr>
        <w:rFonts w:hint="default"/>
      </w:rPr>
    </w:lvl>
    <w:lvl w:ilvl="6" w:tplc="11EC001E">
      <w:numFmt w:val="bullet"/>
      <w:lvlText w:val="•"/>
      <w:lvlJc w:val="left"/>
      <w:pPr>
        <w:ind w:left="6555" w:hanging="397"/>
      </w:pPr>
      <w:rPr>
        <w:rFonts w:hint="default"/>
      </w:rPr>
    </w:lvl>
    <w:lvl w:ilvl="7" w:tplc="D14859C6">
      <w:numFmt w:val="bullet"/>
      <w:lvlText w:val="•"/>
      <w:lvlJc w:val="left"/>
      <w:pPr>
        <w:ind w:left="7497" w:hanging="397"/>
      </w:pPr>
      <w:rPr>
        <w:rFonts w:hint="default"/>
      </w:rPr>
    </w:lvl>
    <w:lvl w:ilvl="8" w:tplc="6C3E1466">
      <w:numFmt w:val="bullet"/>
      <w:lvlText w:val="•"/>
      <w:lvlJc w:val="left"/>
      <w:pPr>
        <w:ind w:left="8440" w:hanging="397"/>
      </w:pPr>
      <w:rPr>
        <w:rFonts w:hint="default"/>
      </w:rPr>
    </w:lvl>
  </w:abstractNum>
  <w:abstractNum w:abstractNumId="4">
    <w:nsid w:val="222B02F1"/>
    <w:multiLevelType w:val="hybridMultilevel"/>
    <w:tmpl w:val="30A20120"/>
    <w:lvl w:ilvl="0" w:tplc="6C185814">
      <w:start w:val="1"/>
      <w:numFmt w:val="lowerLetter"/>
      <w:lvlText w:val="%1"/>
      <w:lvlJc w:val="left"/>
      <w:pPr>
        <w:ind w:left="904" w:hanging="397"/>
        <w:jc w:val="left"/>
      </w:pPr>
      <w:rPr>
        <w:rFonts w:ascii="Arial" w:eastAsia="Arial" w:hAnsi="Arial" w:cs="Arial" w:hint="default"/>
        <w:b/>
        <w:bCs/>
        <w:color w:val="231F20"/>
        <w:w w:val="108"/>
        <w:sz w:val="22"/>
        <w:szCs w:val="22"/>
      </w:rPr>
    </w:lvl>
    <w:lvl w:ilvl="1" w:tplc="593CECDC">
      <w:start w:val="1"/>
      <w:numFmt w:val="lowerRoman"/>
      <w:lvlText w:val="%2"/>
      <w:lvlJc w:val="left"/>
      <w:pPr>
        <w:ind w:left="1300" w:hanging="397"/>
        <w:jc w:val="left"/>
      </w:pPr>
      <w:rPr>
        <w:rFonts w:ascii="Arial" w:eastAsia="Arial" w:hAnsi="Arial" w:cs="Arial" w:hint="default"/>
        <w:b/>
        <w:bCs/>
        <w:color w:val="231F20"/>
        <w:w w:val="109"/>
        <w:sz w:val="22"/>
        <w:szCs w:val="22"/>
      </w:rPr>
    </w:lvl>
    <w:lvl w:ilvl="2" w:tplc="5574D624">
      <w:numFmt w:val="bullet"/>
      <w:lvlText w:val="•"/>
      <w:lvlJc w:val="left"/>
      <w:pPr>
        <w:ind w:left="2313" w:hanging="397"/>
      </w:pPr>
      <w:rPr>
        <w:rFonts w:hint="default"/>
      </w:rPr>
    </w:lvl>
    <w:lvl w:ilvl="3" w:tplc="D4D0ED8C">
      <w:numFmt w:val="bullet"/>
      <w:lvlText w:val="•"/>
      <w:lvlJc w:val="left"/>
      <w:pPr>
        <w:ind w:left="3327" w:hanging="397"/>
      </w:pPr>
      <w:rPr>
        <w:rFonts w:hint="default"/>
      </w:rPr>
    </w:lvl>
    <w:lvl w:ilvl="4" w:tplc="9AE83D58">
      <w:numFmt w:val="bullet"/>
      <w:lvlText w:val="•"/>
      <w:lvlJc w:val="left"/>
      <w:pPr>
        <w:ind w:left="4341" w:hanging="397"/>
      </w:pPr>
      <w:rPr>
        <w:rFonts w:hint="default"/>
      </w:rPr>
    </w:lvl>
    <w:lvl w:ilvl="5" w:tplc="D28CF61E">
      <w:numFmt w:val="bullet"/>
      <w:lvlText w:val="•"/>
      <w:lvlJc w:val="left"/>
      <w:pPr>
        <w:ind w:left="5355" w:hanging="397"/>
      </w:pPr>
      <w:rPr>
        <w:rFonts w:hint="default"/>
      </w:rPr>
    </w:lvl>
    <w:lvl w:ilvl="6" w:tplc="633A286C">
      <w:numFmt w:val="bullet"/>
      <w:lvlText w:val="•"/>
      <w:lvlJc w:val="left"/>
      <w:pPr>
        <w:ind w:left="6369" w:hanging="397"/>
      </w:pPr>
      <w:rPr>
        <w:rFonts w:hint="default"/>
      </w:rPr>
    </w:lvl>
    <w:lvl w:ilvl="7" w:tplc="3F8C32F4">
      <w:numFmt w:val="bullet"/>
      <w:lvlText w:val="•"/>
      <w:lvlJc w:val="left"/>
      <w:pPr>
        <w:ind w:left="7383" w:hanging="397"/>
      </w:pPr>
      <w:rPr>
        <w:rFonts w:hint="default"/>
      </w:rPr>
    </w:lvl>
    <w:lvl w:ilvl="8" w:tplc="0ED0842A">
      <w:numFmt w:val="bullet"/>
      <w:lvlText w:val="•"/>
      <w:lvlJc w:val="left"/>
      <w:pPr>
        <w:ind w:left="8397" w:hanging="397"/>
      </w:pPr>
      <w:rPr>
        <w:rFonts w:hint="default"/>
      </w:rPr>
    </w:lvl>
  </w:abstractNum>
  <w:abstractNum w:abstractNumId="5">
    <w:nsid w:val="3E7A20CA"/>
    <w:multiLevelType w:val="hybridMultilevel"/>
    <w:tmpl w:val="3F04C734"/>
    <w:lvl w:ilvl="0" w:tplc="AA644F3C">
      <w:start w:val="1"/>
      <w:numFmt w:val="lowerLetter"/>
      <w:lvlText w:val="%1"/>
      <w:lvlJc w:val="left"/>
      <w:pPr>
        <w:ind w:left="904" w:hanging="397"/>
        <w:jc w:val="left"/>
      </w:pPr>
      <w:rPr>
        <w:rFonts w:ascii="Arial" w:eastAsia="Arial" w:hAnsi="Arial" w:cs="Arial" w:hint="default"/>
        <w:b/>
        <w:bCs/>
        <w:color w:val="231F20"/>
        <w:w w:val="108"/>
        <w:sz w:val="22"/>
        <w:szCs w:val="22"/>
      </w:rPr>
    </w:lvl>
    <w:lvl w:ilvl="1" w:tplc="0CC678E4">
      <w:numFmt w:val="bullet"/>
      <w:lvlText w:val="•"/>
      <w:lvlJc w:val="left"/>
      <w:pPr>
        <w:ind w:left="1852" w:hanging="397"/>
      </w:pPr>
      <w:rPr>
        <w:rFonts w:hint="default"/>
      </w:rPr>
    </w:lvl>
    <w:lvl w:ilvl="2" w:tplc="223CDD4A">
      <w:numFmt w:val="bullet"/>
      <w:lvlText w:val="•"/>
      <w:lvlJc w:val="left"/>
      <w:pPr>
        <w:ind w:left="2805" w:hanging="397"/>
      </w:pPr>
      <w:rPr>
        <w:rFonts w:hint="default"/>
      </w:rPr>
    </w:lvl>
    <w:lvl w:ilvl="3" w:tplc="EB7CB9FC">
      <w:numFmt w:val="bullet"/>
      <w:lvlText w:val="•"/>
      <w:lvlJc w:val="left"/>
      <w:pPr>
        <w:ind w:left="3757" w:hanging="397"/>
      </w:pPr>
      <w:rPr>
        <w:rFonts w:hint="default"/>
      </w:rPr>
    </w:lvl>
    <w:lvl w:ilvl="4" w:tplc="9E9A1362">
      <w:numFmt w:val="bullet"/>
      <w:lvlText w:val="•"/>
      <w:lvlJc w:val="left"/>
      <w:pPr>
        <w:ind w:left="4710" w:hanging="397"/>
      </w:pPr>
      <w:rPr>
        <w:rFonts w:hint="default"/>
      </w:rPr>
    </w:lvl>
    <w:lvl w:ilvl="5" w:tplc="0F162BE0">
      <w:numFmt w:val="bullet"/>
      <w:lvlText w:val="•"/>
      <w:lvlJc w:val="left"/>
      <w:pPr>
        <w:ind w:left="5662" w:hanging="397"/>
      </w:pPr>
      <w:rPr>
        <w:rFonts w:hint="default"/>
      </w:rPr>
    </w:lvl>
    <w:lvl w:ilvl="6" w:tplc="8132C78C">
      <w:numFmt w:val="bullet"/>
      <w:lvlText w:val="•"/>
      <w:lvlJc w:val="left"/>
      <w:pPr>
        <w:ind w:left="6615" w:hanging="397"/>
      </w:pPr>
      <w:rPr>
        <w:rFonts w:hint="default"/>
      </w:rPr>
    </w:lvl>
    <w:lvl w:ilvl="7" w:tplc="C7BCEC22">
      <w:numFmt w:val="bullet"/>
      <w:lvlText w:val="•"/>
      <w:lvlJc w:val="left"/>
      <w:pPr>
        <w:ind w:left="7567" w:hanging="397"/>
      </w:pPr>
      <w:rPr>
        <w:rFonts w:hint="default"/>
      </w:rPr>
    </w:lvl>
    <w:lvl w:ilvl="8" w:tplc="58EE23C0">
      <w:numFmt w:val="bullet"/>
      <w:lvlText w:val="•"/>
      <w:lvlJc w:val="left"/>
      <w:pPr>
        <w:ind w:left="8520" w:hanging="397"/>
      </w:pPr>
      <w:rPr>
        <w:rFonts w:hint="default"/>
      </w:rPr>
    </w:lvl>
  </w:abstractNum>
  <w:abstractNum w:abstractNumId="6">
    <w:nsid w:val="50D533CB"/>
    <w:multiLevelType w:val="hybridMultilevel"/>
    <w:tmpl w:val="4AECC1E2"/>
    <w:lvl w:ilvl="0" w:tplc="8D103196">
      <w:start w:val="1"/>
      <w:numFmt w:val="lowerLetter"/>
      <w:lvlText w:val="%1"/>
      <w:lvlJc w:val="left"/>
      <w:pPr>
        <w:ind w:left="904" w:hanging="397"/>
        <w:jc w:val="left"/>
      </w:pPr>
      <w:rPr>
        <w:rFonts w:ascii="Arial" w:eastAsia="Arial" w:hAnsi="Arial" w:cs="Arial" w:hint="default"/>
        <w:b/>
        <w:bCs/>
        <w:color w:val="231F20"/>
        <w:w w:val="108"/>
        <w:sz w:val="22"/>
        <w:szCs w:val="22"/>
      </w:rPr>
    </w:lvl>
    <w:lvl w:ilvl="1" w:tplc="9C4A659A">
      <w:numFmt w:val="bullet"/>
      <w:lvlText w:val="•"/>
      <w:lvlJc w:val="left"/>
      <w:pPr>
        <w:ind w:left="1842" w:hanging="397"/>
      </w:pPr>
      <w:rPr>
        <w:rFonts w:hint="default"/>
      </w:rPr>
    </w:lvl>
    <w:lvl w:ilvl="2" w:tplc="29C0315A">
      <w:numFmt w:val="bullet"/>
      <w:lvlText w:val="•"/>
      <w:lvlJc w:val="left"/>
      <w:pPr>
        <w:ind w:left="2785" w:hanging="397"/>
      </w:pPr>
      <w:rPr>
        <w:rFonts w:hint="default"/>
      </w:rPr>
    </w:lvl>
    <w:lvl w:ilvl="3" w:tplc="A08C9B66">
      <w:numFmt w:val="bullet"/>
      <w:lvlText w:val="•"/>
      <w:lvlJc w:val="left"/>
      <w:pPr>
        <w:ind w:left="3727" w:hanging="397"/>
      </w:pPr>
      <w:rPr>
        <w:rFonts w:hint="default"/>
      </w:rPr>
    </w:lvl>
    <w:lvl w:ilvl="4" w:tplc="165873D6">
      <w:numFmt w:val="bullet"/>
      <w:lvlText w:val="•"/>
      <w:lvlJc w:val="left"/>
      <w:pPr>
        <w:ind w:left="4670" w:hanging="397"/>
      </w:pPr>
      <w:rPr>
        <w:rFonts w:hint="default"/>
      </w:rPr>
    </w:lvl>
    <w:lvl w:ilvl="5" w:tplc="69DC8D14">
      <w:numFmt w:val="bullet"/>
      <w:lvlText w:val="•"/>
      <w:lvlJc w:val="left"/>
      <w:pPr>
        <w:ind w:left="5612" w:hanging="397"/>
      </w:pPr>
      <w:rPr>
        <w:rFonts w:hint="default"/>
      </w:rPr>
    </w:lvl>
    <w:lvl w:ilvl="6" w:tplc="D4E28652">
      <w:numFmt w:val="bullet"/>
      <w:lvlText w:val="•"/>
      <w:lvlJc w:val="left"/>
      <w:pPr>
        <w:ind w:left="6555" w:hanging="397"/>
      </w:pPr>
      <w:rPr>
        <w:rFonts w:hint="default"/>
      </w:rPr>
    </w:lvl>
    <w:lvl w:ilvl="7" w:tplc="8DCA1856">
      <w:numFmt w:val="bullet"/>
      <w:lvlText w:val="•"/>
      <w:lvlJc w:val="left"/>
      <w:pPr>
        <w:ind w:left="7497" w:hanging="397"/>
      </w:pPr>
      <w:rPr>
        <w:rFonts w:hint="default"/>
      </w:rPr>
    </w:lvl>
    <w:lvl w:ilvl="8" w:tplc="DCC86084">
      <w:numFmt w:val="bullet"/>
      <w:lvlText w:val="•"/>
      <w:lvlJc w:val="left"/>
      <w:pPr>
        <w:ind w:left="8440" w:hanging="397"/>
      </w:pPr>
      <w:rPr>
        <w:rFonts w:hint="default"/>
      </w:rPr>
    </w:lvl>
  </w:abstractNum>
  <w:abstractNum w:abstractNumId="7">
    <w:nsid w:val="5B4E15EF"/>
    <w:multiLevelType w:val="hybridMultilevel"/>
    <w:tmpl w:val="69FC43E0"/>
    <w:lvl w:ilvl="0" w:tplc="78E2E2C6">
      <w:start w:val="1"/>
      <w:numFmt w:val="lowerRoman"/>
      <w:lvlText w:val="%1"/>
      <w:lvlJc w:val="left"/>
      <w:pPr>
        <w:ind w:left="1301" w:hanging="397"/>
        <w:jc w:val="left"/>
      </w:pPr>
      <w:rPr>
        <w:rFonts w:ascii="Arial" w:eastAsia="Arial" w:hAnsi="Arial" w:cs="Arial" w:hint="default"/>
        <w:b/>
        <w:bCs/>
        <w:color w:val="231F20"/>
        <w:w w:val="109"/>
        <w:sz w:val="22"/>
        <w:szCs w:val="22"/>
      </w:rPr>
    </w:lvl>
    <w:lvl w:ilvl="1" w:tplc="5F2EC866">
      <w:numFmt w:val="bullet"/>
      <w:lvlText w:val="•"/>
      <w:lvlJc w:val="left"/>
      <w:pPr>
        <w:ind w:left="2212" w:hanging="397"/>
      </w:pPr>
      <w:rPr>
        <w:rFonts w:hint="default"/>
      </w:rPr>
    </w:lvl>
    <w:lvl w:ilvl="2" w:tplc="6DFCC222">
      <w:numFmt w:val="bullet"/>
      <w:lvlText w:val="•"/>
      <w:lvlJc w:val="left"/>
      <w:pPr>
        <w:ind w:left="3125" w:hanging="397"/>
      </w:pPr>
      <w:rPr>
        <w:rFonts w:hint="default"/>
      </w:rPr>
    </w:lvl>
    <w:lvl w:ilvl="3" w:tplc="2BE2DB98">
      <w:numFmt w:val="bullet"/>
      <w:lvlText w:val="•"/>
      <w:lvlJc w:val="left"/>
      <w:pPr>
        <w:ind w:left="4037" w:hanging="397"/>
      </w:pPr>
      <w:rPr>
        <w:rFonts w:hint="default"/>
      </w:rPr>
    </w:lvl>
    <w:lvl w:ilvl="4" w:tplc="F2DED0EE">
      <w:numFmt w:val="bullet"/>
      <w:lvlText w:val="•"/>
      <w:lvlJc w:val="left"/>
      <w:pPr>
        <w:ind w:left="4950" w:hanging="397"/>
      </w:pPr>
      <w:rPr>
        <w:rFonts w:hint="default"/>
      </w:rPr>
    </w:lvl>
    <w:lvl w:ilvl="5" w:tplc="B4DCEF94">
      <w:numFmt w:val="bullet"/>
      <w:lvlText w:val="•"/>
      <w:lvlJc w:val="left"/>
      <w:pPr>
        <w:ind w:left="5862" w:hanging="397"/>
      </w:pPr>
      <w:rPr>
        <w:rFonts w:hint="default"/>
      </w:rPr>
    </w:lvl>
    <w:lvl w:ilvl="6" w:tplc="9EFA8DCE">
      <w:numFmt w:val="bullet"/>
      <w:lvlText w:val="•"/>
      <w:lvlJc w:val="left"/>
      <w:pPr>
        <w:ind w:left="6775" w:hanging="397"/>
      </w:pPr>
      <w:rPr>
        <w:rFonts w:hint="default"/>
      </w:rPr>
    </w:lvl>
    <w:lvl w:ilvl="7" w:tplc="BFDE59FE">
      <w:numFmt w:val="bullet"/>
      <w:lvlText w:val="•"/>
      <w:lvlJc w:val="left"/>
      <w:pPr>
        <w:ind w:left="7687" w:hanging="397"/>
      </w:pPr>
      <w:rPr>
        <w:rFonts w:hint="default"/>
      </w:rPr>
    </w:lvl>
    <w:lvl w:ilvl="8" w:tplc="E854A4B2">
      <w:numFmt w:val="bullet"/>
      <w:lvlText w:val="•"/>
      <w:lvlJc w:val="left"/>
      <w:pPr>
        <w:ind w:left="8600" w:hanging="397"/>
      </w:pPr>
      <w:rPr>
        <w:rFonts w:hint="default"/>
      </w:rPr>
    </w:lvl>
  </w:abstractNum>
  <w:abstractNum w:abstractNumId="8">
    <w:nsid w:val="64E20B3B"/>
    <w:multiLevelType w:val="hybridMultilevel"/>
    <w:tmpl w:val="110C4724"/>
    <w:lvl w:ilvl="0" w:tplc="B58EA522">
      <w:start w:val="1"/>
      <w:numFmt w:val="lowerLetter"/>
      <w:lvlText w:val="%1"/>
      <w:lvlJc w:val="left"/>
      <w:pPr>
        <w:ind w:left="904" w:hanging="397"/>
        <w:jc w:val="left"/>
      </w:pPr>
      <w:rPr>
        <w:rFonts w:ascii="Arial" w:eastAsia="Arial" w:hAnsi="Arial" w:cs="Arial" w:hint="default"/>
        <w:b/>
        <w:bCs/>
        <w:color w:val="231F20"/>
        <w:w w:val="108"/>
        <w:sz w:val="22"/>
        <w:szCs w:val="22"/>
      </w:rPr>
    </w:lvl>
    <w:lvl w:ilvl="1" w:tplc="7E6C75BA">
      <w:start w:val="1"/>
      <w:numFmt w:val="lowerRoman"/>
      <w:lvlText w:val="%2"/>
      <w:lvlJc w:val="left"/>
      <w:pPr>
        <w:ind w:left="1301" w:hanging="397"/>
        <w:jc w:val="left"/>
      </w:pPr>
      <w:rPr>
        <w:rFonts w:ascii="Arial" w:eastAsia="Arial" w:hAnsi="Arial" w:cs="Arial" w:hint="default"/>
        <w:b/>
        <w:bCs/>
        <w:color w:val="231F20"/>
        <w:w w:val="109"/>
        <w:sz w:val="22"/>
        <w:szCs w:val="22"/>
      </w:rPr>
    </w:lvl>
    <w:lvl w:ilvl="2" w:tplc="D36EE492">
      <w:numFmt w:val="bullet"/>
      <w:lvlText w:val="•"/>
      <w:lvlJc w:val="left"/>
      <w:pPr>
        <w:ind w:left="2313" w:hanging="397"/>
      </w:pPr>
      <w:rPr>
        <w:rFonts w:hint="default"/>
      </w:rPr>
    </w:lvl>
    <w:lvl w:ilvl="3" w:tplc="60D09762">
      <w:numFmt w:val="bullet"/>
      <w:lvlText w:val="•"/>
      <w:lvlJc w:val="left"/>
      <w:pPr>
        <w:ind w:left="3327" w:hanging="397"/>
      </w:pPr>
      <w:rPr>
        <w:rFonts w:hint="default"/>
      </w:rPr>
    </w:lvl>
    <w:lvl w:ilvl="4" w:tplc="F01C2C02">
      <w:numFmt w:val="bullet"/>
      <w:lvlText w:val="•"/>
      <w:lvlJc w:val="left"/>
      <w:pPr>
        <w:ind w:left="4341" w:hanging="397"/>
      </w:pPr>
      <w:rPr>
        <w:rFonts w:hint="default"/>
      </w:rPr>
    </w:lvl>
    <w:lvl w:ilvl="5" w:tplc="AAEEDFE6">
      <w:numFmt w:val="bullet"/>
      <w:lvlText w:val="•"/>
      <w:lvlJc w:val="left"/>
      <w:pPr>
        <w:ind w:left="5355" w:hanging="397"/>
      </w:pPr>
      <w:rPr>
        <w:rFonts w:hint="default"/>
      </w:rPr>
    </w:lvl>
    <w:lvl w:ilvl="6" w:tplc="0FBE4D0E">
      <w:numFmt w:val="bullet"/>
      <w:lvlText w:val="•"/>
      <w:lvlJc w:val="left"/>
      <w:pPr>
        <w:ind w:left="6369" w:hanging="397"/>
      </w:pPr>
      <w:rPr>
        <w:rFonts w:hint="default"/>
      </w:rPr>
    </w:lvl>
    <w:lvl w:ilvl="7" w:tplc="73062108">
      <w:numFmt w:val="bullet"/>
      <w:lvlText w:val="•"/>
      <w:lvlJc w:val="left"/>
      <w:pPr>
        <w:ind w:left="7383" w:hanging="397"/>
      </w:pPr>
      <w:rPr>
        <w:rFonts w:hint="default"/>
      </w:rPr>
    </w:lvl>
    <w:lvl w:ilvl="8" w:tplc="9CF627C6">
      <w:numFmt w:val="bullet"/>
      <w:lvlText w:val="•"/>
      <w:lvlJc w:val="left"/>
      <w:pPr>
        <w:ind w:left="8397" w:hanging="397"/>
      </w:pPr>
      <w:rPr>
        <w:rFonts w:hint="default"/>
      </w:rPr>
    </w:lvl>
  </w:abstractNum>
  <w:abstractNum w:abstractNumId="9">
    <w:nsid w:val="708E46B7"/>
    <w:multiLevelType w:val="hybridMultilevel"/>
    <w:tmpl w:val="16FAF9F6"/>
    <w:lvl w:ilvl="0" w:tplc="FCB2CD04">
      <w:start w:val="1"/>
      <w:numFmt w:val="decimal"/>
      <w:lvlText w:val="%1"/>
      <w:lvlJc w:val="left"/>
      <w:pPr>
        <w:ind w:left="507" w:hanging="397"/>
        <w:jc w:val="left"/>
      </w:pPr>
      <w:rPr>
        <w:rFonts w:ascii="Arial" w:eastAsia="Arial" w:hAnsi="Arial" w:cs="Arial" w:hint="default"/>
        <w:b/>
        <w:bCs/>
        <w:color w:val="231F20"/>
        <w:w w:val="102"/>
        <w:sz w:val="22"/>
        <w:szCs w:val="22"/>
      </w:rPr>
    </w:lvl>
    <w:lvl w:ilvl="1" w:tplc="9DC05490">
      <w:start w:val="1"/>
      <w:numFmt w:val="lowerLetter"/>
      <w:lvlText w:val="%2"/>
      <w:lvlJc w:val="left"/>
      <w:pPr>
        <w:ind w:left="904" w:hanging="397"/>
        <w:jc w:val="left"/>
      </w:pPr>
      <w:rPr>
        <w:rFonts w:ascii="Arial" w:eastAsia="Arial" w:hAnsi="Arial" w:cs="Arial" w:hint="default"/>
        <w:b/>
        <w:bCs/>
        <w:color w:val="231F20"/>
        <w:w w:val="108"/>
        <w:sz w:val="22"/>
        <w:szCs w:val="22"/>
      </w:rPr>
    </w:lvl>
    <w:lvl w:ilvl="2" w:tplc="A216BDEE">
      <w:numFmt w:val="bullet"/>
      <w:lvlText w:val="•"/>
      <w:lvlJc w:val="left"/>
      <w:pPr>
        <w:ind w:left="1958" w:hanging="397"/>
      </w:pPr>
      <w:rPr>
        <w:rFonts w:hint="default"/>
      </w:rPr>
    </w:lvl>
    <w:lvl w:ilvl="3" w:tplc="D670FF76">
      <w:numFmt w:val="bullet"/>
      <w:lvlText w:val="•"/>
      <w:lvlJc w:val="left"/>
      <w:pPr>
        <w:ind w:left="3016" w:hanging="397"/>
      </w:pPr>
      <w:rPr>
        <w:rFonts w:hint="default"/>
      </w:rPr>
    </w:lvl>
    <w:lvl w:ilvl="4" w:tplc="D9FAF4E8">
      <w:numFmt w:val="bullet"/>
      <w:lvlText w:val="•"/>
      <w:lvlJc w:val="left"/>
      <w:pPr>
        <w:ind w:left="4075" w:hanging="397"/>
      </w:pPr>
      <w:rPr>
        <w:rFonts w:hint="default"/>
      </w:rPr>
    </w:lvl>
    <w:lvl w:ilvl="5" w:tplc="24EA78DA">
      <w:numFmt w:val="bullet"/>
      <w:lvlText w:val="•"/>
      <w:lvlJc w:val="left"/>
      <w:pPr>
        <w:ind w:left="5133" w:hanging="397"/>
      </w:pPr>
      <w:rPr>
        <w:rFonts w:hint="default"/>
      </w:rPr>
    </w:lvl>
    <w:lvl w:ilvl="6" w:tplc="B706FF9C">
      <w:numFmt w:val="bullet"/>
      <w:lvlText w:val="•"/>
      <w:lvlJc w:val="left"/>
      <w:pPr>
        <w:ind w:left="6191" w:hanging="397"/>
      </w:pPr>
      <w:rPr>
        <w:rFonts w:hint="default"/>
      </w:rPr>
    </w:lvl>
    <w:lvl w:ilvl="7" w:tplc="C400CEBC">
      <w:numFmt w:val="bullet"/>
      <w:lvlText w:val="•"/>
      <w:lvlJc w:val="left"/>
      <w:pPr>
        <w:ind w:left="7250" w:hanging="397"/>
      </w:pPr>
      <w:rPr>
        <w:rFonts w:hint="default"/>
      </w:rPr>
    </w:lvl>
    <w:lvl w:ilvl="8" w:tplc="B9F47A88">
      <w:numFmt w:val="bullet"/>
      <w:lvlText w:val="•"/>
      <w:lvlJc w:val="left"/>
      <w:pPr>
        <w:ind w:left="8308" w:hanging="397"/>
      </w:pPr>
      <w:rPr>
        <w:rFonts w:hint="default"/>
      </w:rPr>
    </w:lvl>
  </w:abstractNum>
  <w:abstractNum w:abstractNumId="10">
    <w:nsid w:val="72B97A63"/>
    <w:multiLevelType w:val="hybridMultilevel"/>
    <w:tmpl w:val="F7B69218"/>
    <w:lvl w:ilvl="0" w:tplc="2E0CFEE8">
      <w:start w:val="1"/>
      <w:numFmt w:val="lowerLetter"/>
      <w:lvlText w:val="%1"/>
      <w:lvlJc w:val="left"/>
      <w:pPr>
        <w:ind w:left="904" w:hanging="397"/>
        <w:jc w:val="left"/>
      </w:pPr>
      <w:rPr>
        <w:rFonts w:ascii="Arial" w:eastAsia="Arial" w:hAnsi="Arial" w:cs="Arial" w:hint="default"/>
        <w:b/>
        <w:bCs/>
        <w:color w:val="231F20"/>
        <w:w w:val="108"/>
        <w:sz w:val="22"/>
        <w:szCs w:val="22"/>
      </w:rPr>
    </w:lvl>
    <w:lvl w:ilvl="1" w:tplc="BE963144">
      <w:start w:val="1"/>
      <w:numFmt w:val="lowerRoman"/>
      <w:lvlText w:val="%2"/>
      <w:lvlJc w:val="left"/>
      <w:pPr>
        <w:ind w:left="1301" w:hanging="397"/>
        <w:jc w:val="left"/>
      </w:pPr>
      <w:rPr>
        <w:rFonts w:ascii="Arial" w:eastAsia="Arial" w:hAnsi="Arial" w:cs="Arial" w:hint="default"/>
        <w:b/>
        <w:bCs/>
        <w:color w:val="231F20"/>
        <w:w w:val="109"/>
        <w:sz w:val="22"/>
        <w:szCs w:val="22"/>
      </w:rPr>
    </w:lvl>
    <w:lvl w:ilvl="2" w:tplc="509617D0">
      <w:numFmt w:val="bullet"/>
      <w:lvlText w:val="•"/>
      <w:lvlJc w:val="left"/>
      <w:pPr>
        <w:ind w:left="2313" w:hanging="397"/>
      </w:pPr>
      <w:rPr>
        <w:rFonts w:hint="default"/>
      </w:rPr>
    </w:lvl>
    <w:lvl w:ilvl="3" w:tplc="DFE02EE6">
      <w:numFmt w:val="bullet"/>
      <w:lvlText w:val="•"/>
      <w:lvlJc w:val="left"/>
      <w:pPr>
        <w:ind w:left="3327" w:hanging="397"/>
      </w:pPr>
      <w:rPr>
        <w:rFonts w:hint="default"/>
      </w:rPr>
    </w:lvl>
    <w:lvl w:ilvl="4" w:tplc="83B66F24">
      <w:numFmt w:val="bullet"/>
      <w:lvlText w:val="•"/>
      <w:lvlJc w:val="left"/>
      <w:pPr>
        <w:ind w:left="4341" w:hanging="397"/>
      </w:pPr>
      <w:rPr>
        <w:rFonts w:hint="default"/>
      </w:rPr>
    </w:lvl>
    <w:lvl w:ilvl="5" w:tplc="1750DB00">
      <w:numFmt w:val="bullet"/>
      <w:lvlText w:val="•"/>
      <w:lvlJc w:val="left"/>
      <w:pPr>
        <w:ind w:left="5355" w:hanging="397"/>
      </w:pPr>
      <w:rPr>
        <w:rFonts w:hint="default"/>
      </w:rPr>
    </w:lvl>
    <w:lvl w:ilvl="6" w:tplc="1346D914">
      <w:numFmt w:val="bullet"/>
      <w:lvlText w:val="•"/>
      <w:lvlJc w:val="left"/>
      <w:pPr>
        <w:ind w:left="6369" w:hanging="397"/>
      </w:pPr>
      <w:rPr>
        <w:rFonts w:hint="default"/>
      </w:rPr>
    </w:lvl>
    <w:lvl w:ilvl="7" w:tplc="625A9E80">
      <w:numFmt w:val="bullet"/>
      <w:lvlText w:val="•"/>
      <w:lvlJc w:val="left"/>
      <w:pPr>
        <w:ind w:left="7383" w:hanging="397"/>
      </w:pPr>
      <w:rPr>
        <w:rFonts w:hint="default"/>
      </w:rPr>
    </w:lvl>
    <w:lvl w:ilvl="8" w:tplc="169843C4">
      <w:numFmt w:val="bullet"/>
      <w:lvlText w:val="•"/>
      <w:lvlJc w:val="left"/>
      <w:pPr>
        <w:ind w:left="8397" w:hanging="397"/>
      </w:pPr>
      <w:rPr>
        <w:rFonts w:hint="default"/>
      </w:rPr>
    </w:lvl>
  </w:abstractNum>
  <w:abstractNum w:abstractNumId="11">
    <w:nsid w:val="751C71C4"/>
    <w:multiLevelType w:val="hybridMultilevel"/>
    <w:tmpl w:val="7AD6DAA6"/>
    <w:lvl w:ilvl="0" w:tplc="BBCC2188">
      <w:start w:val="1"/>
      <w:numFmt w:val="lowerLetter"/>
      <w:lvlText w:val="%1"/>
      <w:lvlJc w:val="left"/>
      <w:pPr>
        <w:ind w:left="904" w:hanging="397"/>
        <w:jc w:val="left"/>
      </w:pPr>
      <w:rPr>
        <w:rFonts w:ascii="Arial" w:eastAsia="Arial" w:hAnsi="Arial" w:cs="Arial" w:hint="default"/>
        <w:b/>
        <w:bCs/>
        <w:color w:val="231F20"/>
        <w:w w:val="108"/>
        <w:sz w:val="22"/>
        <w:szCs w:val="22"/>
      </w:rPr>
    </w:lvl>
    <w:lvl w:ilvl="1" w:tplc="B2E0B368">
      <w:numFmt w:val="bullet"/>
      <w:lvlText w:val="•"/>
      <w:lvlJc w:val="left"/>
      <w:pPr>
        <w:ind w:left="1852" w:hanging="397"/>
      </w:pPr>
      <w:rPr>
        <w:rFonts w:hint="default"/>
      </w:rPr>
    </w:lvl>
    <w:lvl w:ilvl="2" w:tplc="111811FC">
      <w:numFmt w:val="bullet"/>
      <w:lvlText w:val="•"/>
      <w:lvlJc w:val="left"/>
      <w:pPr>
        <w:ind w:left="2805" w:hanging="397"/>
      </w:pPr>
      <w:rPr>
        <w:rFonts w:hint="default"/>
      </w:rPr>
    </w:lvl>
    <w:lvl w:ilvl="3" w:tplc="44748920">
      <w:numFmt w:val="bullet"/>
      <w:lvlText w:val="•"/>
      <w:lvlJc w:val="left"/>
      <w:pPr>
        <w:ind w:left="3757" w:hanging="397"/>
      </w:pPr>
      <w:rPr>
        <w:rFonts w:hint="default"/>
      </w:rPr>
    </w:lvl>
    <w:lvl w:ilvl="4" w:tplc="FC1ED8E8">
      <w:numFmt w:val="bullet"/>
      <w:lvlText w:val="•"/>
      <w:lvlJc w:val="left"/>
      <w:pPr>
        <w:ind w:left="4710" w:hanging="397"/>
      </w:pPr>
      <w:rPr>
        <w:rFonts w:hint="default"/>
      </w:rPr>
    </w:lvl>
    <w:lvl w:ilvl="5" w:tplc="EE8C1F2E">
      <w:numFmt w:val="bullet"/>
      <w:lvlText w:val="•"/>
      <w:lvlJc w:val="left"/>
      <w:pPr>
        <w:ind w:left="5662" w:hanging="397"/>
      </w:pPr>
      <w:rPr>
        <w:rFonts w:hint="default"/>
      </w:rPr>
    </w:lvl>
    <w:lvl w:ilvl="6" w:tplc="6A7C83C6">
      <w:numFmt w:val="bullet"/>
      <w:lvlText w:val="•"/>
      <w:lvlJc w:val="left"/>
      <w:pPr>
        <w:ind w:left="6615" w:hanging="397"/>
      </w:pPr>
      <w:rPr>
        <w:rFonts w:hint="default"/>
      </w:rPr>
    </w:lvl>
    <w:lvl w:ilvl="7" w:tplc="DE4223EA">
      <w:numFmt w:val="bullet"/>
      <w:lvlText w:val="•"/>
      <w:lvlJc w:val="left"/>
      <w:pPr>
        <w:ind w:left="7567" w:hanging="397"/>
      </w:pPr>
      <w:rPr>
        <w:rFonts w:hint="default"/>
      </w:rPr>
    </w:lvl>
    <w:lvl w:ilvl="8" w:tplc="42D2CAC0">
      <w:numFmt w:val="bullet"/>
      <w:lvlText w:val="•"/>
      <w:lvlJc w:val="left"/>
      <w:pPr>
        <w:ind w:left="8520" w:hanging="397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1"/>
  </w:num>
  <w:num w:numId="5">
    <w:abstractNumId w:val="4"/>
  </w:num>
  <w:num w:numId="6">
    <w:abstractNumId w:val="7"/>
  </w:num>
  <w:num w:numId="7">
    <w:abstractNumId w:val="10"/>
  </w:num>
  <w:num w:numId="8">
    <w:abstractNumId w:val="0"/>
  </w:num>
  <w:num w:numId="9">
    <w:abstractNumId w:val="6"/>
  </w:num>
  <w:num w:numId="10">
    <w:abstractNumId w:val="3"/>
  </w:num>
  <w:num w:numId="11">
    <w:abstractNumId w:val="11"/>
  </w:num>
  <w:num w:numId="12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lan Knight">
    <w15:presenceInfo w15:providerId="None" w15:userId="Allan Knigh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530"/>
    <w:rsid w:val="00000209"/>
    <w:rsid w:val="000013D1"/>
    <w:rsid w:val="0002738C"/>
    <w:rsid w:val="00036671"/>
    <w:rsid w:val="00046F1B"/>
    <w:rsid w:val="000B17BD"/>
    <w:rsid w:val="000E552D"/>
    <w:rsid w:val="000F37DE"/>
    <w:rsid w:val="001D5906"/>
    <w:rsid w:val="001E080A"/>
    <w:rsid w:val="00206B42"/>
    <w:rsid w:val="00216ABC"/>
    <w:rsid w:val="00224509"/>
    <w:rsid w:val="00232747"/>
    <w:rsid w:val="0026110F"/>
    <w:rsid w:val="0027380A"/>
    <w:rsid w:val="002979E4"/>
    <w:rsid w:val="002A12E6"/>
    <w:rsid w:val="002D237B"/>
    <w:rsid w:val="002D650F"/>
    <w:rsid w:val="003121E6"/>
    <w:rsid w:val="00343FE7"/>
    <w:rsid w:val="00344896"/>
    <w:rsid w:val="003C5C13"/>
    <w:rsid w:val="00423202"/>
    <w:rsid w:val="00426F55"/>
    <w:rsid w:val="00444B3A"/>
    <w:rsid w:val="00453E2B"/>
    <w:rsid w:val="00466E5A"/>
    <w:rsid w:val="00475BD1"/>
    <w:rsid w:val="0049038F"/>
    <w:rsid w:val="004B79D7"/>
    <w:rsid w:val="004C6B4A"/>
    <w:rsid w:val="004C7D85"/>
    <w:rsid w:val="004D6F6C"/>
    <w:rsid w:val="004D7DE5"/>
    <w:rsid w:val="0050701E"/>
    <w:rsid w:val="00577096"/>
    <w:rsid w:val="0058096B"/>
    <w:rsid w:val="005A7BFC"/>
    <w:rsid w:val="005F219C"/>
    <w:rsid w:val="00635173"/>
    <w:rsid w:val="00643316"/>
    <w:rsid w:val="00684CF4"/>
    <w:rsid w:val="00697E41"/>
    <w:rsid w:val="006C6F87"/>
    <w:rsid w:val="006D390A"/>
    <w:rsid w:val="006E72E1"/>
    <w:rsid w:val="00706BDF"/>
    <w:rsid w:val="00721A22"/>
    <w:rsid w:val="00755095"/>
    <w:rsid w:val="00760650"/>
    <w:rsid w:val="00770942"/>
    <w:rsid w:val="00771171"/>
    <w:rsid w:val="00792823"/>
    <w:rsid w:val="007953BC"/>
    <w:rsid w:val="007E2573"/>
    <w:rsid w:val="007E7F9F"/>
    <w:rsid w:val="00806617"/>
    <w:rsid w:val="00813FF4"/>
    <w:rsid w:val="00824A83"/>
    <w:rsid w:val="0084329C"/>
    <w:rsid w:val="00846C92"/>
    <w:rsid w:val="00875CB6"/>
    <w:rsid w:val="008D0755"/>
    <w:rsid w:val="008D3AC4"/>
    <w:rsid w:val="008E0818"/>
    <w:rsid w:val="008F506C"/>
    <w:rsid w:val="009340AF"/>
    <w:rsid w:val="00953B67"/>
    <w:rsid w:val="00983C7E"/>
    <w:rsid w:val="00997EE3"/>
    <w:rsid w:val="009B56C2"/>
    <w:rsid w:val="009C046F"/>
    <w:rsid w:val="009E2FC9"/>
    <w:rsid w:val="009E3BF8"/>
    <w:rsid w:val="00A06849"/>
    <w:rsid w:val="00A15D77"/>
    <w:rsid w:val="00A30825"/>
    <w:rsid w:val="00A508B4"/>
    <w:rsid w:val="00A544A6"/>
    <w:rsid w:val="00A56A56"/>
    <w:rsid w:val="00AC2E33"/>
    <w:rsid w:val="00AD1E02"/>
    <w:rsid w:val="00B618EB"/>
    <w:rsid w:val="00B81043"/>
    <w:rsid w:val="00B95913"/>
    <w:rsid w:val="00BB28E4"/>
    <w:rsid w:val="00BB47E7"/>
    <w:rsid w:val="00BC09B2"/>
    <w:rsid w:val="00BC51DA"/>
    <w:rsid w:val="00C30211"/>
    <w:rsid w:val="00C30B5D"/>
    <w:rsid w:val="00C55718"/>
    <w:rsid w:val="00C82194"/>
    <w:rsid w:val="00C87568"/>
    <w:rsid w:val="00C97AC1"/>
    <w:rsid w:val="00CD15C9"/>
    <w:rsid w:val="00CF0F67"/>
    <w:rsid w:val="00CF2530"/>
    <w:rsid w:val="00D26C22"/>
    <w:rsid w:val="00D347E5"/>
    <w:rsid w:val="00D34C43"/>
    <w:rsid w:val="00D35B09"/>
    <w:rsid w:val="00D63B50"/>
    <w:rsid w:val="00D816FF"/>
    <w:rsid w:val="00DE274C"/>
    <w:rsid w:val="00DF58CE"/>
    <w:rsid w:val="00E25DB0"/>
    <w:rsid w:val="00E51FD1"/>
    <w:rsid w:val="00E842BC"/>
    <w:rsid w:val="00EC18CA"/>
    <w:rsid w:val="00EC2E41"/>
    <w:rsid w:val="00EC7378"/>
    <w:rsid w:val="00EE31CC"/>
    <w:rsid w:val="00EE421D"/>
    <w:rsid w:val="00F04FF0"/>
    <w:rsid w:val="00F44A8E"/>
    <w:rsid w:val="00F50C1D"/>
    <w:rsid w:val="00F644DF"/>
    <w:rsid w:val="00F64C62"/>
    <w:rsid w:val="00F94F60"/>
    <w:rsid w:val="00FB71C9"/>
    <w:rsid w:val="00FD039C"/>
    <w:rsid w:val="00FE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D0B60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24"/>
      <w:ind w:left="11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43"/>
      <w:ind w:left="11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11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Questionaline">
    <w:name w:val="P: Question a line"/>
    <w:basedOn w:val="PQuestiona"/>
    <w:qFormat/>
    <w:rsid w:val="00AD1E02"/>
    <w:pPr>
      <w:spacing w:before="240" w:after="240"/>
    </w:pPr>
  </w:style>
  <w:style w:type="paragraph" w:styleId="ListParagraph">
    <w:name w:val="List Paragraph"/>
    <w:basedOn w:val="Normal"/>
    <w:uiPriority w:val="1"/>
    <w:qFormat/>
    <w:pPr>
      <w:spacing w:before="132"/>
      <w:ind w:left="904" w:hanging="397"/>
    </w:pPr>
  </w:style>
  <w:style w:type="paragraph" w:customStyle="1" w:styleId="TableParagraph">
    <w:name w:val="Table Paragraph"/>
    <w:basedOn w:val="Normal"/>
    <w:uiPriority w:val="1"/>
    <w:qFormat/>
    <w:pPr>
      <w:spacing w:before="165"/>
    </w:pPr>
  </w:style>
  <w:style w:type="character" w:customStyle="1" w:styleId="Pboldasis">
    <w:name w:val="P:   bold as is"/>
    <w:uiPriority w:val="99"/>
    <w:rsid w:val="00AD1E02"/>
    <w:rPr>
      <w:rFonts w:ascii="Arial" w:hAnsi="Arial"/>
      <w:b/>
      <w:i w:val="0"/>
      <w:w w:val="100"/>
      <w:sz w:val="22"/>
    </w:rPr>
  </w:style>
  <w:style w:type="character" w:customStyle="1" w:styleId="Pitalicasis">
    <w:name w:val="P:   italic as is"/>
    <w:uiPriority w:val="99"/>
    <w:rsid w:val="00AD1E02"/>
    <w:rPr>
      <w:rFonts w:ascii="Arial" w:hAnsi="Arial"/>
      <w:i/>
      <w:color w:val="000000"/>
      <w:w w:val="100"/>
      <w:sz w:val="22"/>
    </w:rPr>
  </w:style>
  <w:style w:type="character" w:customStyle="1" w:styleId="Psubscriptasis">
    <w:name w:val="P:   subscript as is"/>
    <w:uiPriority w:val="99"/>
    <w:rsid w:val="00AD1E02"/>
    <w:rPr>
      <w:w w:val="100"/>
      <w:vertAlign w:val="subscript"/>
    </w:rPr>
  </w:style>
  <w:style w:type="character" w:customStyle="1" w:styleId="Psuperscriptasis">
    <w:name w:val="P:   superscript as is"/>
    <w:uiPriority w:val="99"/>
    <w:rsid w:val="00AD1E02"/>
    <w:rPr>
      <w:w w:val="100"/>
      <w:vertAlign w:val="superscript"/>
    </w:rPr>
  </w:style>
  <w:style w:type="paragraph" w:customStyle="1" w:styleId="PAHead">
    <w:name w:val="P: A Head"/>
    <w:basedOn w:val="Normal"/>
    <w:uiPriority w:val="99"/>
    <w:rsid w:val="00AD1E02"/>
    <w:pPr>
      <w:pBdr>
        <w:bottom w:val="single" w:sz="4" w:space="1" w:color="auto"/>
      </w:pBdr>
      <w:tabs>
        <w:tab w:val="right" w:pos="10206"/>
      </w:tabs>
      <w:adjustRightInd w:val="0"/>
      <w:spacing w:before="113" w:after="113" w:line="420" w:lineRule="atLeast"/>
      <w:textAlignment w:val="center"/>
    </w:pPr>
    <w:rPr>
      <w:rFonts w:eastAsiaTheme="minorEastAsia"/>
      <w:bCs/>
      <w:color w:val="000000"/>
      <w:w w:val="105"/>
      <w:sz w:val="44"/>
      <w:szCs w:val="44"/>
      <w:lang w:val="en-AU" w:eastAsia="en-GB"/>
    </w:rPr>
  </w:style>
  <w:style w:type="paragraph" w:customStyle="1" w:styleId="PBHead">
    <w:name w:val="P: B Head"/>
    <w:basedOn w:val="Normal"/>
    <w:uiPriority w:val="99"/>
    <w:rsid w:val="00AD1E02"/>
    <w:pPr>
      <w:adjustRightInd w:val="0"/>
      <w:spacing w:before="240" w:after="113" w:line="380" w:lineRule="atLeast"/>
      <w:textAlignment w:val="center"/>
    </w:pPr>
    <w:rPr>
      <w:rFonts w:eastAsiaTheme="minorEastAsia"/>
      <w:w w:val="105"/>
      <w:sz w:val="36"/>
      <w:szCs w:val="36"/>
      <w:lang w:val="en-AU" w:eastAsia="en-GB"/>
    </w:rPr>
  </w:style>
  <w:style w:type="paragraph" w:customStyle="1" w:styleId="PBodytextfullout">
    <w:name w:val="P: Body text fullout"/>
    <w:basedOn w:val="Normal"/>
    <w:uiPriority w:val="99"/>
    <w:rsid w:val="00AD1E02"/>
    <w:pPr>
      <w:tabs>
        <w:tab w:val="right" w:pos="10206"/>
      </w:tabs>
      <w:adjustRightInd w:val="0"/>
      <w:spacing w:before="120" w:after="120" w:line="260" w:lineRule="atLeast"/>
      <w:textAlignment w:val="center"/>
    </w:pPr>
    <w:rPr>
      <w:rFonts w:eastAsiaTheme="minorEastAsia"/>
      <w:color w:val="000000"/>
      <w:lang w:val="en-AU" w:eastAsia="en-GB"/>
    </w:rPr>
  </w:style>
  <w:style w:type="paragraph" w:customStyle="1" w:styleId="PBodytextindent">
    <w:name w:val="P: Body text indent"/>
    <w:basedOn w:val="Normal"/>
    <w:uiPriority w:val="99"/>
    <w:rsid w:val="00AD1E02"/>
    <w:pPr>
      <w:adjustRightInd w:val="0"/>
      <w:spacing w:line="260" w:lineRule="atLeast"/>
      <w:ind w:firstLine="227"/>
      <w:textAlignment w:val="center"/>
    </w:pPr>
    <w:rPr>
      <w:rFonts w:eastAsiaTheme="minorEastAsia" w:cs="Verdana"/>
      <w:color w:val="000000"/>
      <w:lang w:val="en-AU" w:eastAsia="en-GB"/>
    </w:rPr>
  </w:style>
  <w:style w:type="paragraph" w:customStyle="1" w:styleId="PCHead">
    <w:name w:val="P: C Head"/>
    <w:basedOn w:val="Normal"/>
    <w:uiPriority w:val="99"/>
    <w:rsid w:val="00AD1E02"/>
    <w:pPr>
      <w:tabs>
        <w:tab w:val="right" w:pos="10206"/>
      </w:tabs>
      <w:adjustRightInd w:val="0"/>
      <w:spacing w:before="57" w:after="113" w:line="260" w:lineRule="atLeast"/>
      <w:textAlignment w:val="center"/>
    </w:pPr>
    <w:rPr>
      <w:rFonts w:ascii="Verdana-Bold" w:eastAsiaTheme="minorEastAsia" w:hAnsi="Verdana-Bold" w:cs="Verdana-Bold"/>
      <w:bCs/>
      <w:color w:val="636466"/>
      <w:sz w:val="28"/>
      <w:szCs w:val="28"/>
      <w:lang w:val="en-AU" w:eastAsia="en-GB"/>
    </w:rPr>
  </w:style>
  <w:style w:type="paragraph" w:customStyle="1" w:styleId="PDHead">
    <w:name w:val="P: D Head"/>
    <w:basedOn w:val="Normal"/>
    <w:uiPriority w:val="99"/>
    <w:rsid w:val="00806617"/>
    <w:pPr>
      <w:adjustRightInd w:val="0"/>
      <w:spacing w:before="57" w:after="113" w:line="260" w:lineRule="atLeast"/>
      <w:textAlignment w:val="center"/>
    </w:pPr>
    <w:rPr>
      <w:rFonts w:ascii="Verdana-Bold" w:eastAsiaTheme="minorEastAsia" w:hAnsi="Verdana-Bold" w:cs="Verdana-Bold"/>
      <w:b/>
      <w:bCs/>
      <w:color w:val="000000"/>
      <w:sz w:val="28"/>
      <w:szCs w:val="28"/>
      <w:lang w:val="en-AU" w:eastAsia="en-GB"/>
    </w:rPr>
  </w:style>
  <w:style w:type="paragraph" w:customStyle="1" w:styleId="PDesignNote">
    <w:name w:val="P: Design Note"/>
    <w:link w:val="PDesignNoteChar"/>
    <w:rsid w:val="00AD1E02"/>
    <w:pPr>
      <w:widowControl/>
      <w:autoSpaceDE/>
      <w:autoSpaceDN/>
      <w:spacing w:before="57" w:after="57" w:line="260" w:lineRule="atLeast"/>
    </w:pPr>
    <w:rPr>
      <w:rFonts w:ascii="Arial" w:eastAsia="MS Mincho" w:hAnsi="Arial" w:cs="MinionPro-Regular"/>
      <w:b/>
      <w:color w:val="FF00FF"/>
      <w:szCs w:val="24"/>
      <w:lang w:val="en-GB" w:eastAsia="ja-JP"/>
    </w:rPr>
  </w:style>
  <w:style w:type="character" w:customStyle="1" w:styleId="PDesignNoteChar">
    <w:name w:val="P: Design Note Char"/>
    <w:link w:val="PDesignNote"/>
    <w:rsid w:val="00AD1E02"/>
    <w:rPr>
      <w:rFonts w:ascii="Arial" w:eastAsia="MS Mincho" w:hAnsi="Arial" w:cs="MinionPro-Regular"/>
      <w:b/>
      <w:color w:val="FF00FF"/>
      <w:szCs w:val="24"/>
      <w:lang w:val="en-GB" w:eastAsia="ja-JP"/>
    </w:rPr>
  </w:style>
  <w:style w:type="paragraph" w:customStyle="1" w:styleId="PQuestion1">
    <w:name w:val="P: Question 1"/>
    <w:basedOn w:val="Normal"/>
    <w:qFormat/>
    <w:rsid w:val="00AD1E02"/>
    <w:pPr>
      <w:tabs>
        <w:tab w:val="left" w:pos="567"/>
      </w:tabs>
      <w:spacing w:before="120" w:after="120" w:line="280" w:lineRule="exact"/>
      <w:ind w:left="567" w:hanging="567"/>
    </w:pPr>
    <w:rPr>
      <w:rFonts w:eastAsiaTheme="minorEastAsia"/>
      <w:lang w:val="en-AU" w:eastAsia="en-GB"/>
    </w:rPr>
  </w:style>
  <w:style w:type="paragraph" w:customStyle="1" w:styleId="PQuestionai">
    <w:name w:val="P: Question a/i"/>
    <w:basedOn w:val="Normal"/>
    <w:qFormat/>
    <w:rsid w:val="00AD1E02"/>
    <w:pPr>
      <w:widowControl/>
      <w:tabs>
        <w:tab w:val="left" w:pos="567"/>
        <w:tab w:val="left" w:pos="1134"/>
        <w:tab w:val="right" w:pos="10206"/>
      </w:tabs>
      <w:autoSpaceDE/>
      <w:autoSpaceDN/>
      <w:spacing w:before="120" w:after="120" w:line="280" w:lineRule="exact"/>
      <w:ind w:left="1701" w:hanging="1134"/>
    </w:pPr>
    <w:rPr>
      <w:rFonts w:eastAsiaTheme="minorEastAsia"/>
      <w:lang w:val="en-AU" w:eastAsia="en-GB"/>
    </w:rPr>
  </w:style>
  <w:style w:type="paragraph" w:customStyle="1" w:styleId="PQuestiona">
    <w:name w:val="P: Question a"/>
    <w:basedOn w:val="PQuestionai"/>
    <w:qFormat/>
    <w:rsid w:val="00AD1E02"/>
    <w:pPr>
      <w:ind w:left="1134" w:hanging="567"/>
    </w:pPr>
  </w:style>
  <w:style w:type="paragraph" w:customStyle="1" w:styleId="PQuestioni">
    <w:name w:val="P: Question i"/>
    <w:basedOn w:val="Normal"/>
    <w:qFormat/>
    <w:rsid w:val="00AD1E02"/>
    <w:pPr>
      <w:tabs>
        <w:tab w:val="left" w:pos="1701"/>
        <w:tab w:val="left" w:pos="9364"/>
      </w:tabs>
      <w:spacing w:before="120" w:after="120" w:line="280" w:lineRule="exact"/>
      <w:ind w:left="1701" w:hanging="567"/>
    </w:pPr>
    <w:rPr>
      <w:rFonts w:eastAsiaTheme="minorEastAsia"/>
      <w:lang w:val="en-AU" w:eastAsia="en-GB"/>
    </w:rPr>
  </w:style>
  <w:style w:type="character" w:customStyle="1" w:styleId="Psubscriptasis0">
    <w:name w:val="P: subscript as is"/>
    <w:uiPriority w:val="99"/>
    <w:rsid w:val="00AD1E02"/>
    <w:rPr>
      <w:w w:val="100"/>
      <w:vertAlign w:val="subscript"/>
    </w:rPr>
  </w:style>
  <w:style w:type="character" w:customStyle="1" w:styleId="Psuperscriptasis0">
    <w:name w:val="P: superscript as is"/>
    <w:uiPriority w:val="99"/>
    <w:rsid w:val="00AD1E02"/>
    <w:rPr>
      <w:w w:val="100"/>
      <w:vertAlign w:val="superscript"/>
    </w:rPr>
  </w:style>
  <w:style w:type="paragraph" w:customStyle="1" w:styleId="PTableBody">
    <w:name w:val="P: Table Body"/>
    <w:basedOn w:val="Normal"/>
    <w:uiPriority w:val="99"/>
    <w:rsid w:val="00AD1E02"/>
    <w:pPr>
      <w:adjustRightInd w:val="0"/>
      <w:spacing w:line="220" w:lineRule="atLeast"/>
      <w:ind w:left="186"/>
      <w:textAlignment w:val="center"/>
    </w:pPr>
    <w:rPr>
      <w:rFonts w:eastAsiaTheme="minorEastAsia" w:cs="Verdana"/>
      <w:color w:val="000000"/>
      <w:szCs w:val="20"/>
      <w:lang w:val="en-AU" w:eastAsia="en-GB"/>
    </w:rPr>
  </w:style>
  <w:style w:type="paragraph" w:customStyle="1" w:styleId="PTableBodyBullet">
    <w:name w:val="P: Table Body Bullet"/>
    <w:basedOn w:val="Normal"/>
    <w:uiPriority w:val="99"/>
    <w:rsid w:val="00806617"/>
    <w:pPr>
      <w:adjustRightInd w:val="0"/>
      <w:spacing w:line="220" w:lineRule="atLeast"/>
      <w:ind w:left="170" w:hanging="170"/>
      <w:textAlignment w:val="center"/>
    </w:pPr>
    <w:rPr>
      <w:rFonts w:ascii="Verdana" w:eastAsiaTheme="minorEastAsia" w:hAnsi="Verdana" w:cs="Verdana"/>
      <w:color w:val="000000"/>
      <w:sz w:val="20"/>
      <w:szCs w:val="20"/>
      <w:lang w:val="en-AU" w:eastAsia="en-GB"/>
    </w:rPr>
  </w:style>
  <w:style w:type="paragraph" w:customStyle="1" w:styleId="PTableHead">
    <w:name w:val="P: Table Head"/>
    <w:basedOn w:val="Normal"/>
    <w:uiPriority w:val="99"/>
    <w:rsid w:val="00AD1E02"/>
    <w:pPr>
      <w:adjustRightInd w:val="0"/>
      <w:spacing w:line="220" w:lineRule="atLeast"/>
      <w:ind w:left="149"/>
      <w:textAlignment w:val="center"/>
    </w:pPr>
    <w:rPr>
      <w:rFonts w:eastAsiaTheme="minorEastAsia" w:cs="Verdana-Bold"/>
      <w:b/>
      <w:bCs/>
      <w:color w:val="000000"/>
      <w:w w:val="105"/>
      <w:szCs w:val="20"/>
      <w:lang w:val="en-AU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3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3D1"/>
    <w:rPr>
      <w:rFonts w:ascii="Lucida Grande" w:eastAsia="Arial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302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0211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302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0211"/>
    <w:rPr>
      <w:rFonts w:ascii="Arial" w:eastAsia="Arial" w:hAnsi="Arial" w:cs="Arial"/>
    </w:rPr>
  </w:style>
  <w:style w:type="paragraph" w:customStyle="1" w:styleId="PQuestioniline">
    <w:name w:val="P: Question i line"/>
    <w:basedOn w:val="PQuestioni"/>
    <w:qFormat/>
    <w:rsid w:val="00AD1E02"/>
    <w:pPr>
      <w:spacing w:before="240" w:after="240"/>
    </w:pPr>
  </w:style>
  <w:style w:type="paragraph" w:customStyle="1" w:styleId="PDhead0">
    <w:name w:val="P: D head"/>
    <w:basedOn w:val="Normal"/>
    <w:qFormat/>
    <w:rsid w:val="00AD1E02"/>
    <w:pPr>
      <w:widowControl/>
      <w:autoSpaceDE/>
      <w:autoSpaceDN/>
      <w:spacing w:before="240"/>
    </w:pPr>
    <w:rPr>
      <w:rFonts w:eastAsiaTheme="minorHAnsi"/>
      <w:b/>
      <w:sz w:val="28"/>
      <w:szCs w:val="28"/>
    </w:rPr>
  </w:style>
  <w:style w:type="paragraph" w:customStyle="1" w:styleId="PCaHead">
    <w:name w:val="P: Ca Head"/>
    <w:basedOn w:val="PCHead"/>
    <w:qFormat/>
    <w:rsid w:val="007E2573"/>
    <w:pPr>
      <w:spacing w:before="160" w:after="40"/>
    </w:pPr>
    <w:rPr>
      <w:rFonts w:ascii="Arial" w:hAnsi="Arial" w:cs="Arial"/>
      <w:color w:val="A6A6A6" w:themeColor="background1" w:themeShade="A6"/>
      <w:sz w:val="32"/>
      <w:szCs w:val="32"/>
    </w:rPr>
  </w:style>
  <w:style w:type="paragraph" w:customStyle="1" w:styleId="PCbHead">
    <w:name w:val="P: Cb Head"/>
    <w:basedOn w:val="PBHead"/>
    <w:qFormat/>
    <w:rsid w:val="00AD1E02"/>
    <w:pPr>
      <w:spacing w:before="0" w:after="160"/>
    </w:pPr>
    <w:rPr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A56A5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6A56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6A56"/>
    <w:rPr>
      <w:rFonts w:ascii="Arial" w:eastAsia="Arial" w:hAnsi="Arial" w:cs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6A5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6A56"/>
    <w:rPr>
      <w:rFonts w:ascii="Arial" w:eastAsia="Arial" w:hAnsi="Arial" w:cs="Arial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24"/>
      <w:ind w:left="11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43"/>
      <w:ind w:left="11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11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Questionaline">
    <w:name w:val="P: Question a line"/>
    <w:basedOn w:val="PQuestiona"/>
    <w:qFormat/>
    <w:rsid w:val="00AD1E02"/>
    <w:pPr>
      <w:spacing w:before="240" w:after="240"/>
    </w:pPr>
  </w:style>
  <w:style w:type="paragraph" w:styleId="ListParagraph">
    <w:name w:val="List Paragraph"/>
    <w:basedOn w:val="Normal"/>
    <w:uiPriority w:val="1"/>
    <w:qFormat/>
    <w:pPr>
      <w:spacing w:before="132"/>
      <w:ind w:left="904" w:hanging="397"/>
    </w:pPr>
  </w:style>
  <w:style w:type="paragraph" w:customStyle="1" w:styleId="TableParagraph">
    <w:name w:val="Table Paragraph"/>
    <w:basedOn w:val="Normal"/>
    <w:uiPriority w:val="1"/>
    <w:qFormat/>
    <w:pPr>
      <w:spacing w:before="165"/>
    </w:pPr>
  </w:style>
  <w:style w:type="character" w:customStyle="1" w:styleId="Pboldasis">
    <w:name w:val="P:   bold as is"/>
    <w:uiPriority w:val="99"/>
    <w:rsid w:val="00AD1E02"/>
    <w:rPr>
      <w:rFonts w:ascii="Arial" w:hAnsi="Arial"/>
      <w:b/>
      <w:i w:val="0"/>
      <w:w w:val="100"/>
      <w:sz w:val="22"/>
    </w:rPr>
  </w:style>
  <w:style w:type="character" w:customStyle="1" w:styleId="Pitalicasis">
    <w:name w:val="P:   italic as is"/>
    <w:uiPriority w:val="99"/>
    <w:rsid w:val="00AD1E02"/>
    <w:rPr>
      <w:rFonts w:ascii="Arial" w:hAnsi="Arial"/>
      <w:i/>
      <w:color w:val="000000"/>
      <w:w w:val="100"/>
      <w:sz w:val="22"/>
    </w:rPr>
  </w:style>
  <w:style w:type="character" w:customStyle="1" w:styleId="Psubscriptasis">
    <w:name w:val="P:   subscript as is"/>
    <w:uiPriority w:val="99"/>
    <w:rsid w:val="00AD1E02"/>
    <w:rPr>
      <w:w w:val="100"/>
      <w:vertAlign w:val="subscript"/>
    </w:rPr>
  </w:style>
  <w:style w:type="character" w:customStyle="1" w:styleId="Psuperscriptasis">
    <w:name w:val="P:   superscript as is"/>
    <w:uiPriority w:val="99"/>
    <w:rsid w:val="00AD1E02"/>
    <w:rPr>
      <w:w w:val="100"/>
      <w:vertAlign w:val="superscript"/>
    </w:rPr>
  </w:style>
  <w:style w:type="paragraph" w:customStyle="1" w:styleId="PAHead">
    <w:name w:val="P: A Head"/>
    <w:basedOn w:val="Normal"/>
    <w:uiPriority w:val="99"/>
    <w:rsid w:val="00AD1E02"/>
    <w:pPr>
      <w:pBdr>
        <w:bottom w:val="single" w:sz="4" w:space="1" w:color="auto"/>
      </w:pBdr>
      <w:tabs>
        <w:tab w:val="right" w:pos="10206"/>
      </w:tabs>
      <w:adjustRightInd w:val="0"/>
      <w:spacing w:before="113" w:after="113" w:line="420" w:lineRule="atLeast"/>
      <w:textAlignment w:val="center"/>
    </w:pPr>
    <w:rPr>
      <w:rFonts w:eastAsiaTheme="minorEastAsia"/>
      <w:bCs/>
      <w:color w:val="000000"/>
      <w:w w:val="105"/>
      <w:sz w:val="44"/>
      <w:szCs w:val="44"/>
      <w:lang w:val="en-AU" w:eastAsia="en-GB"/>
    </w:rPr>
  </w:style>
  <w:style w:type="paragraph" w:customStyle="1" w:styleId="PBHead">
    <w:name w:val="P: B Head"/>
    <w:basedOn w:val="Normal"/>
    <w:uiPriority w:val="99"/>
    <w:rsid w:val="00AD1E02"/>
    <w:pPr>
      <w:adjustRightInd w:val="0"/>
      <w:spacing w:before="240" w:after="113" w:line="380" w:lineRule="atLeast"/>
      <w:textAlignment w:val="center"/>
    </w:pPr>
    <w:rPr>
      <w:rFonts w:eastAsiaTheme="minorEastAsia"/>
      <w:w w:val="105"/>
      <w:sz w:val="36"/>
      <w:szCs w:val="36"/>
      <w:lang w:val="en-AU" w:eastAsia="en-GB"/>
    </w:rPr>
  </w:style>
  <w:style w:type="paragraph" w:customStyle="1" w:styleId="PBodytextfullout">
    <w:name w:val="P: Body text fullout"/>
    <w:basedOn w:val="Normal"/>
    <w:uiPriority w:val="99"/>
    <w:rsid w:val="00AD1E02"/>
    <w:pPr>
      <w:tabs>
        <w:tab w:val="right" w:pos="10206"/>
      </w:tabs>
      <w:adjustRightInd w:val="0"/>
      <w:spacing w:before="120" w:after="120" w:line="260" w:lineRule="atLeast"/>
      <w:textAlignment w:val="center"/>
    </w:pPr>
    <w:rPr>
      <w:rFonts w:eastAsiaTheme="minorEastAsia"/>
      <w:color w:val="000000"/>
      <w:lang w:val="en-AU" w:eastAsia="en-GB"/>
    </w:rPr>
  </w:style>
  <w:style w:type="paragraph" w:customStyle="1" w:styleId="PBodytextindent">
    <w:name w:val="P: Body text indent"/>
    <w:basedOn w:val="Normal"/>
    <w:uiPriority w:val="99"/>
    <w:rsid w:val="00AD1E02"/>
    <w:pPr>
      <w:adjustRightInd w:val="0"/>
      <w:spacing w:line="260" w:lineRule="atLeast"/>
      <w:ind w:firstLine="227"/>
      <w:textAlignment w:val="center"/>
    </w:pPr>
    <w:rPr>
      <w:rFonts w:eastAsiaTheme="minorEastAsia" w:cs="Verdana"/>
      <w:color w:val="000000"/>
      <w:lang w:val="en-AU" w:eastAsia="en-GB"/>
    </w:rPr>
  </w:style>
  <w:style w:type="paragraph" w:customStyle="1" w:styleId="PCHead">
    <w:name w:val="P: C Head"/>
    <w:basedOn w:val="Normal"/>
    <w:uiPriority w:val="99"/>
    <w:rsid w:val="00AD1E02"/>
    <w:pPr>
      <w:tabs>
        <w:tab w:val="right" w:pos="10206"/>
      </w:tabs>
      <w:adjustRightInd w:val="0"/>
      <w:spacing w:before="57" w:after="113" w:line="260" w:lineRule="atLeast"/>
      <w:textAlignment w:val="center"/>
    </w:pPr>
    <w:rPr>
      <w:rFonts w:ascii="Verdana-Bold" w:eastAsiaTheme="minorEastAsia" w:hAnsi="Verdana-Bold" w:cs="Verdana-Bold"/>
      <w:bCs/>
      <w:color w:val="636466"/>
      <w:sz w:val="28"/>
      <w:szCs w:val="28"/>
      <w:lang w:val="en-AU" w:eastAsia="en-GB"/>
    </w:rPr>
  </w:style>
  <w:style w:type="paragraph" w:customStyle="1" w:styleId="PDHead">
    <w:name w:val="P: D Head"/>
    <w:basedOn w:val="Normal"/>
    <w:uiPriority w:val="99"/>
    <w:rsid w:val="00806617"/>
    <w:pPr>
      <w:adjustRightInd w:val="0"/>
      <w:spacing w:before="57" w:after="113" w:line="260" w:lineRule="atLeast"/>
      <w:textAlignment w:val="center"/>
    </w:pPr>
    <w:rPr>
      <w:rFonts w:ascii="Verdana-Bold" w:eastAsiaTheme="minorEastAsia" w:hAnsi="Verdana-Bold" w:cs="Verdana-Bold"/>
      <w:b/>
      <w:bCs/>
      <w:color w:val="000000"/>
      <w:sz w:val="28"/>
      <w:szCs w:val="28"/>
      <w:lang w:val="en-AU" w:eastAsia="en-GB"/>
    </w:rPr>
  </w:style>
  <w:style w:type="paragraph" w:customStyle="1" w:styleId="PDesignNote">
    <w:name w:val="P: Design Note"/>
    <w:link w:val="PDesignNoteChar"/>
    <w:rsid w:val="00AD1E02"/>
    <w:pPr>
      <w:widowControl/>
      <w:autoSpaceDE/>
      <w:autoSpaceDN/>
      <w:spacing w:before="57" w:after="57" w:line="260" w:lineRule="atLeast"/>
    </w:pPr>
    <w:rPr>
      <w:rFonts w:ascii="Arial" w:eastAsia="MS Mincho" w:hAnsi="Arial" w:cs="MinionPro-Regular"/>
      <w:b/>
      <w:color w:val="FF00FF"/>
      <w:szCs w:val="24"/>
      <w:lang w:val="en-GB" w:eastAsia="ja-JP"/>
    </w:rPr>
  </w:style>
  <w:style w:type="character" w:customStyle="1" w:styleId="PDesignNoteChar">
    <w:name w:val="P: Design Note Char"/>
    <w:link w:val="PDesignNote"/>
    <w:rsid w:val="00AD1E02"/>
    <w:rPr>
      <w:rFonts w:ascii="Arial" w:eastAsia="MS Mincho" w:hAnsi="Arial" w:cs="MinionPro-Regular"/>
      <w:b/>
      <w:color w:val="FF00FF"/>
      <w:szCs w:val="24"/>
      <w:lang w:val="en-GB" w:eastAsia="ja-JP"/>
    </w:rPr>
  </w:style>
  <w:style w:type="paragraph" w:customStyle="1" w:styleId="PQuestion1">
    <w:name w:val="P: Question 1"/>
    <w:basedOn w:val="Normal"/>
    <w:qFormat/>
    <w:rsid w:val="00AD1E02"/>
    <w:pPr>
      <w:tabs>
        <w:tab w:val="left" w:pos="567"/>
      </w:tabs>
      <w:spacing w:before="120" w:after="120" w:line="280" w:lineRule="exact"/>
      <w:ind w:left="567" w:hanging="567"/>
    </w:pPr>
    <w:rPr>
      <w:rFonts w:eastAsiaTheme="minorEastAsia"/>
      <w:lang w:val="en-AU" w:eastAsia="en-GB"/>
    </w:rPr>
  </w:style>
  <w:style w:type="paragraph" w:customStyle="1" w:styleId="PQuestionai">
    <w:name w:val="P: Question a/i"/>
    <w:basedOn w:val="Normal"/>
    <w:qFormat/>
    <w:rsid w:val="00AD1E02"/>
    <w:pPr>
      <w:widowControl/>
      <w:tabs>
        <w:tab w:val="left" w:pos="567"/>
        <w:tab w:val="left" w:pos="1134"/>
        <w:tab w:val="right" w:pos="10206"/>
      </w:tabs>
      <w:autoSpaceDE/>
      <w:autoSpaceDN/>
      <w:spacing w:before="120" w:after="120" w:line="280" w:lineRule="exact"/>
      <w:ind w:left="1701" w:hanging="1134"/>
    </w:pPr>
    <w:rPr>
      <w:rFonts w:eastAsiaTheme="minorEastAsia"/>
      <w:lang w:val="en-AU" w:eastAsia="en-GB"/>
    </w:rPr>
  </w:style>
  <w:style w:type="paragraph" w:customStyle="1" w:styleId="PQuestiona">
    <w:name w:val="P: Question a"/>
    <w:basedOn w:val="PQuestionai"/>
    <w:qFormat/>
    <w:rsid w:val="00AD1E02"/>
    <w:pPr>
      <w:ind w:left="1134" w:hanging="567"/>
    </w:pPr>
  </w:style>
  <w:style w:type="paragraph" w:customStyle="1" w:styleId="PQuestioni">
    <w:name w:val="P: Question i"/>
    <w:basedOn w:val="Normal"/>
    <w:qFormat/>
    <w:rsid w:val="00AD1E02"/>
    <w:pPr>
      <w:tabs>
        <w:tab w:val="left" w:pos="1701"/>
        <w:tab w:val="left" w:pos="9364"/>
      </w:tabs>
      <w:spacing w:before="120" w:after="120" w:line="280" w:lineRule="exact"/>
      <w:ind w:left="1701" w:hanging="567"/>
    </w:pPr>
    <w:rPr>
      <w:rFonts w:eastAsiaTheme="minorEastAsia"/>
      <w:lang w:val="en-AU" w:eastAsia="en-GB"/>
    </w:rPr>
  </w:style>
  <w:style w:type="character" w:customStyle="1" w:styleId="Psubscriptasis0">
    <w:name w:val="P: subscript as is"/>
    <w:uiPriority w:val="99"/>
    <w:rsid w:val="00AD1E02"/>
    <w:rPr>
      <w:w w:val="100"/>
      <w:vertAlign w:val="subscript"/>
    </w:rPr>
  </w:style>
  <w:style w:type="character" w:customStyle="1" w:styleId="Psuperscriptasis0">
    <w:name w:val="P: superscript as is"/>
    <w:uiPriority w:val="99"/>
    <w:rsid w:val="00AD1E02"/>
    <w:rPr>
      <w:w w:val="100"/>
      <w:vertAlign w:val="superscript"/>
    </w:rPr>
  </w:style>
  <w:style w:type="paragraph" w:customStyle="1" w:styleId="PTableBody">
    <w:name w:val="P: Table Body"/>
    <w:basedOn w:val="Normal"/>
    <w:uiPriority w:val="99"/>
    <w:rsid w:val="00AD1E02"/>
    <w:pPr>
      <w:adjustRightInd w:val="0"/>
      <w:spacing w:line="220" w:lineRule="atLeast"/>
      <w:ind w:left="186"/>
      <w:textAlignment w:val="center"/>
    </w:pPr>
    <w:rPr>
      <w:rFonts w:eastAsiaTheme="minorEastAsia" w:cs="Verdana"/>
      <w:color w:val="000000"/>
      <w:szCs w:val="20"/>
      <w:lang w:val="en-AU" w:eastAsia="en-GB"/>
    </w:rPr>
  </w:style>
  <w:style w:type="paragraph" w:customStyle="1" w:styleId="PTableBodyBullet">
    <w:name w:val="P: Table Body Bullet"/>
    <w:basedOn w:val="Normal"/>
    <w:uiPriority w:val="99"/>
    <w:rsid w:val="00806617"/>
    <w:pPr>
      <w:adjustRightInd w:val="0"/>
      <w:spacing w:line="220" w:lineRule="atLeast"/>
      <w:ind w:left="170" w:hanging="170"/>
      <w:textAlignment w:val="center"/>
    </w:pPr>
    <w:rPr>
      <w:rFonts w:ascii="Verdana" w:eastAsiaTheme="minorEastAsia" w:hAnsi="Verdana" w:cs="Verdana"/>
      <w:color w:val="000000"/>
      <w:sz w:val="20"/>
      <w:szCs w:val="20"/>
      <w:lang w:val="en-AU" w:eastAsia="en-GB"/>
    </w:rPr>
  </w:style>
  <w:style w:type="paragraph" w:customStyle="1" w:styleId="PTableHead">
    <w:name w:val="P: Table Head"/>
    <w:basedOn w:val="Normal"/>
    <w:uiPriority w:val="99"/>
    <w:rsid w:val="00AD1E02"/>
    <w:pPr>
      <w:adjustRightInd w:val="0"/>
      <w:spacing w:line="220" w:lineRule="atLeast"/>
      <w:ind w:left="149"/>
      <w:textAlignment w:val="center"/>
    </w:pPr>
    <w:rPr>
      <w:rFonts w:eastAsiaTheme="minorEastAsia" w:cs="Verdana-Bold"/>
      <w:b/>
      <w:bCs/>
      <w:color w:val="000000"/>
      <w:w w:val="105"/>
      <w:szCs w:val="20"/>
      <w:lang w:val="en-AU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3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3D1"/>
    <w:rPr>
      <w:rFonts w:ascii="Lucida Grande" w:eastAsia="Arial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302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0211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302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0211"/>
    <w:rPr>
      <w:rFonts w:ascii="Arial" w:eastAsia="Arial" w:hAnsi="Arial" w:cs="Arial"/>
    </w:rPr>
  </w:style>
  <w:style w:type="paragraph" w:customStyle="1" w:styleId="PQuestioniline">
    <w:name w:val="P: Question i line"/>
    <w:basedOn w:val="PQuestioni"/>
    <w:qFormat/>
    <w:rsid w:val="00AD1E02"/>
    <w:pPr>
      <w:spacing w:before="240" w:after="240"/>
    </w:pPr>
  </w:style>
  <w:style w:type="paragraph" w:customStyle="1" w:styleId="PDhead0">
    <w:name w:val="P: D head"/>
    <w:basedOn w:val="Normal"/>
    <w:qFormat/>
    <w:rsid w:val="00AD1E02"/>
    <w:pPr>
      <w:widowControl/>
      <w:autoSpaceDE/>
      <w:autoSpaceDN/>
      <w:spacing w:before="240"/>
    </w:pPr>
    <w:rPr>
      <w:rFonts w:eastAsiaTheme="minorHAnsi"/>
      <w:b/>
      <w:sz w:val="28"/>
      <w:szCs w:val="28"/>
    </w:rPr>
  </w:style>
  <w:style w:type="paragraph" w:customStyle="1" w:styleId="PCaHead">
    <w:name w:val="P: Ca Head"/>
    <w:basedOn w:val="PCHead"/>
    <w:qFormat/>
    <w:rsid w:val="007E2573"/>
    <w:pPr>
      <w:spacing w:before="160" w:after="40"/>
    </w:pPr>
    <w:rPr>
      <w:rFonts w:ascii="Arial" w:hAnsi="Arial" w:cs="Arial"/>
      <w:color w:val="A6A6A6" w:themeColor="background1" w:themeShade="A6"/>
      <w:sz w:val="32"/>
      <w:szCs w:val="32"/>
    </w:rPr>
  </w:style>
  <w:style w:type="paragraph" w:customStyle="1" w:styleId="PCbHead">
    <w:name w:val="P: Cb Head"/>
    <w:basedOn w:val="PBHead"/>
    <w:qFormat/>
    <w:rsid w:val="00AD1E02"/>
    <w:pPr>
      <w:spacing w:before="0" w:after="160"/>
    </w:pPr>
    <w:rPr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A56A5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6A56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6A56"/>
    <w:rPr>
      <w:rFonts w:ascii="Arial" w:eastAsia="Arial" w:hAnsi="Arial" w:cs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6A5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6A56"/>
    <w:rPr>
      <w:rFonts w:ascii="Arial" w:eastAsia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microsoft.com/office/2011/relationships/people" Target="people.xml"/><Relationship Id="rId21" Type="http://schemas.microsoft.com/office/2011/relationships/commentsExtended" Target="commentsExtended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jpg"/><Relationship Id="rId19" Type="http://schemas.microsoft.com/office/2016/09/relationships/commentsIds" Target="commentsId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1906</Words>
  <Characters>10868</Characters>
  <Application>Microsoft Macintosh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Gorman, Hannah</dc:creator>
  <cp:lastModifiedBy>Zoe Hamilton</cp:lastModifiedBy>
  <cp:revision>2</cp:revision>
  <dcterms:created xsi:type="dcterms:W3CDTF">2017-10-30T06:26:00Z</dcterms:created>
  <dcterms:modified xsi:type="dcterms:W3CDTF">2017-10-30T06:26:00Z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2015-07-02T00:00:00Z</vt:filetime>
  </property>
  <property fmtid="{D5CDD505-2E9C-101B-9397-08002B2CF9AE}" pid="3" name="Creator">
    <vt:lpwstr>Adobe InDesign CC 2014 (Macintosh)</vt:lpwstr>
  </property>
  <property fmtid="{D5CDD505-2E9C-101B-9397-08002B2CF9AE}" pid="4" name="LastSaved">
    <vt:filetime>2017-08-31T00:00:00Z</vt:filetime>
  </property>
</Properties>
</file>