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6A223" w14:textId="7E5C37E1" w:rsidR="006F21D7" w:rsidRPr="009C2D4E" w:rsidRDefault="00695FBD" w:rsidP="0064684F">
      <w:pPr>
        <w:pStyle w:val="Address"/>
        <w:spacing w:line="276" w:lineRule="auto"/>
        <w:rPr>
          <w:rStyle w:val="Strong"/>
          <w:rFonts w:asciiTheme="minorHAnsi" w:hAnsiTheme="minorHAnsi" w:cstheme="minorHAnsi"/>
          <w:bCs w:val="0"/>
          <w:i w:val="0"/>
          <w:sz w:val="28"/>
          <w:szCs w:val="28"/>
          <w:lang w:val="en-US"/>
        </w:rPr>
      </w:pPr>
      <w:r w:rsidRPr="009C2D4E">
        <w:rPr>
          <w:rStyle w:val="Strong"/>
          <w:rFonts w:asciiTheme="minorHAnsi" w:hAnsiTheme="minorHAnsi" w:cstheme="minorHAnsi"/>
          <w:bCs w:val="0"/>
          <w:i w:val="0"/>
          <w:sz w:val="28"/>
          <w:szCs w:val="28"/>
          <w:lang w:val="en-US"/>
        </w:rPr>
        <w:t>Characterization in The End We Start From</w:t>
      </w:r>
    </w:p>
    <w:p w14:paraId="0E163198" w14:textId="04793C02" w:rsidR="00695FBD" w:rsidRPr="009C2D4E" w:rsidRDefault="00695FBD" w:rsidP="0064684F">
      <w:pPr>
        <w:pStyle w:val="Address"/>
        <w:spacing w:line="276" w:lineRule="auto"/>
        <w:rPr>
          <w:rStyle w:val="Strong"/>
          <w:rFonts w:asciiTheme="minorHAnsi" w:hAnsiTheme="minorHAnsi" w:cstheme="minorHAnsi"/>
          <w:bCs w:val="0"/>
          <w:i w:val="0"/>
          <w:sz w:val="28"/>
          <w:szCs w:val="28"/>
          <w:lang w:val="en-US"/>
        </w:rPr>
      </w:pPr>
    </w:p>
    <w:p w14:paraId="39FFDD83" w14:textId="59EDCCC9" w:rsidR="00695FBD" w:rsidRPr="009C2D4E" w:rsidRDefault="00695FBD" w:rsidP="00695FBD">
      <w:pPr>
        <w:pStyle w:val="Address"/>
        <w:numPr>
          <w:ilvl w:val="0"/>
          <w:numId w:val="1"/>
        </w:numPr>
        <w:spacing w:line="276" w:lineRule="auto"/>
        <w:rPr>
          <w:rStyle w:val="Strong"/>
          <w:rFonts w:asciiTheme="minorHAnsi" w:hAnsiTheme="minorHAnsi" w:cstheme="minorHAnsi"/>
          <w:bCs w:val="0"/>
          <w:i w:val="0"/>
          <w:sz w:val="28"/>
          <w:szCs w:val="28"/>
          <w:lang w:val="en-US"/>
        </w:rPr>
      </w:pPr>
      <w:r w:rsidRPr="009C2D4E">
        <w:rPr>
          <w:rStyle w:val="Strong"/>
          <w:rFonts w:asciiTheme="minorHAnsi" w:hAnsiTheme="minorHAnsi" w:cstheme="minorHAnsi"/>
          <w:bCs w:val="0"/>
          <w:i w:val="0"/>
          <w:sz w:val="28"/>
          <w:szCs w:val="28"/>
          <w:lang w:val="en-US"/>
        </w:rPr>
        <w:t>On pages 2-9, highlight some quotes that show the description of birth as physically overwhelming and the cost to her body.</w:t>
      </w:r>
    </w:p>
    <w:p w14:paraId="3B91D326" w14:textId="39C4505D" w:rsidR="00695FBD" w:rsidRPr="009C2D4E" w:rsidRDefault="00695FBD" w:rsidP="0064684F">
      <w:pPr>
        <w:pStyle w:val="Address"/>
        <w:spacing w:line="276" w:lineRule="auto"/>
        <w:rPr>
          <w:rStyle w:val="Strong"/>
          <w:rFonts w:asciiTheme="minorHAnsi" w:hAnsiTheme="minorHAnsi" w:cstheme="minorHAnsi"/>
          <w:bCs w:val="0"/>
          <w:i w:val="0"/>
          <w:sz w:val="28"/>
          <w:szCs w:val="28"/>
          <w:lang w:val="en-US"/>
        </w:rPr>
      </w:pPr>
      <w:r w:rsidRPr="009C2D4E">
        <w:rPr>
          <w:rStyle w:val="Strong"/>
          <w:rFonts w:asciiTheme="minorHAnsi" w:hAnsiTheme="minorHAnsi" w:cstheme="minorHAnsi"/>
          <w:bCs w:val="0"/>
          <w:i w:val="0"/>
          <w:sz w:val="28"/>
          <w:szCs w:val="28"/>
          <w:lang w:val="en-US"/>
        </w:rPr>
        <w:t xml:space="preserve">This huge change happens at the same time as the flood. Explain what is shown through </w:t>
      </w:r>
      <w:proofErr w:type="gramStart"/>
      <w:r w:rsidRPr="009C2D4E">
        <w:rPr>
          <w:rStyle w:val="Strong"/>
          <w:rFonts w:asciiTheme="minorHAnsi" w:hAnsiTheme="minorHAnsi" w:cstheme="minorHAnsi"/>
          <w:bCs w:val="0"/>
          <w:i w:val="0"/>
          <w:sz w:val="28"/>
          <w:szCs w:val="28"/>
          <w:lang w:val="en-US"/>
        </w:rPr>
        <w:t>this simultaneous cataclysmic events</w:t>
      </w:r>
      <w:proofErr w:type="gramEnd"/>
      <w:r w:rsidRPr="009C2D4E">
        <w:rPr>
          <w:rStyle w:val="Strong"/>
          <w:rFonts w:asciiTheme="minorHAnsi" w:hAnsiTheme="minorHAnsi" w:cstheme="minorHAnsi"/>
          <w:bCs w:val="0"/>
          <w:i w:val="0"/>
          <w:sz w:val="28"/>
          <w:szCs w:val="28"/>
          <w:lang w:val="en-US"/>
        </w:rPr>
        <w:t>.</w:t>
      </w:r>
    </w:p>
    <w:p w14:paraId="09687C8B" w14:textId="5D39CDCA" w:rsidR="00695FBD" w:rsidRPr="009C2D4E" w:rsidRDefault="00695FBD" w:rsidP="00695FBD">
      <w:pPr>
        <w:pStyle w:val="Address"/>
        <w:numPr>
          <w:ilvl w:val="0"/>
          <w:numId w:val="1"/>
        </w:numPr>
        <w:spacing w:line="276" w:lineRule="auto"/>
        <w:rPr>
          <w:rStyle w:val="fontstyle31"/>
          <w:rFonts w:asciiTheme="minorHAnsi" w:hAnsiTheme="minorHAnsi" w:cstheme="minorHAnsi"/>
          <w:color w:val="auto"/>
          <w:sz w:val="28"/>
          <w:szCs w:val="28"/>
          <w:lang w:val="en-US"/>
        </w:rPr>
      </w:pPr>
      <w:r w:rsidRPr="009C2D4E">
        <w:rPr>
          <w:rStyle w:val="Strong"/>
          <w:rFonts w:asciiTheme="minorHAnsi" w:hAnsiTheme="minorHAnsi" w:cstheme="minorHAnsi"/>
          <w:bCs w:val="0"/>
          <w:i w:val="0"/>
          <w:sz w:val="28"/>
          <w:szCs w:val="28"/>
          <w:lang w:val="en-US"/>
        </w:rPr>
        <w:t xml:space="preserve">Highlight four quotes spread throughout the novel which show the narrator’s world narrows to become focused on her role as a mother and nurturing Z. </w:t>
      </w:r>
      <w:r w:rsidRPr="009C2D4E">
        <w:rPr>
          <w:rStyle w:val="fontstyle31"/>
          <w:rFonts w:asciiTheme="minorHAnsi" w:hAnsiTheme="minorHAnsi" w:cstheme="minorHAnsi"/>
          <w:sz w:val="28"/>
          <w:szCs w:val="28"/>
        </w:rPr>
        <w:t>We are immersed in her experience of motherhood and her observations of Z while in the background the world is immersed in the flood.</w:t>
      </w:r>
    </w:p>
    <w:p w14:paraId="0D989AB3" w14:textId="3F8809D5" w:rsidR="00695FBD" w:rsidRPr="009C2D4E" w:rsidRDefault="00695FBD" w:rsidP="00695FBD">
      <w:pPr>
        <w:pStyle w:val="Address"/>
        <w:numPr>
          <w:ilvl w:val="0"/>
          <w:numId w:val="1"/>
        </w:numPr>
        <w:spacing w:line="276" w:lineRule="auto"/>
        <w:rPr>
          <w:rStyle w:val="Strong"/>
          <w:rFonts w:asciiTheme="minorHAnsi" w:hAnsiTheme="minorHAnsi" w:cstheme="minorHAnsi"/>
          <w:bCs w:val="0"/>
          <w:i w:val="0"/>
          <w:sz w:val="28"/>
          <w:szCs w:val="28"/>
          <w:lang w:val="en-US"/>
        </w:rPr>
      </w:pPr>
      <w:r w:rsidRPr="009C2D4E">
        <w:rPr>
          <w:rStyle w:val="Strong"/>
          <w:rFonts w:asciiTheme="minorHAnsi" w:hAnsiTheme="minorHAnsi" w:cstheme="minorHAnsi"/>
          <w:bCs w:val="0"/>
          <w:i w:val="0"/>
          <w:sz w:val="28"/>
          <w:szCs w:val="28"/>
          <w:lang w:val="en-US"/>
        </w:rPr>
        <w:t>Highlight quotes on p. 52-54 that show becoming a mother constructed in terms of success or failure.</w:t>
      </w:r>
    </w:p>
    <w:p w14:paraId="60EE02B9" w14:textId="1180DFA1" w:rsidR="00695FBD" w:rsidRPr="009C2D4E" w:rsidRDefault="00695FBD" w:rsidP="00695FBD">
      <w:pPr>
        <w:pStyle w:val="Address"/>
        <w:numPr>
          <w:ilvl w:val="0"/>
          <w:numId w:val="1"/>
        </w:numPr>
        <w:spacing w:line="276" w:lineRule="auto"/>
        <w:rPr>
          <w:rStyle w:val="Strong"/>
          <w:rFonts w:asciiTheme="minorHAnsi" w:hAnsiTheme="minorHAnsi" w:cstheme="minorHAnsi"/>
          <w:bCs w:val="0"/>
          <w:i w:val="0"/>
          <w:sz w:val="28"/>
          <w:szCs w:val="28"/>
          <w:lang w:val="en-US"/>
        </w:rPr>
      </w:pPr>
      <w:r w:rsidRPr="009C2D4E">
        <w:rPr>
          <w:rStyle w:val="Strong"/>
          <w:rFonts w:asciiTheme="minorHAnsi" w:hAnsiTheme="minorHAnsi" w:cstheme="minorHAnsi"/>
          <w:bCs w:val="0"/>
          <w:i w:val="0"/>
          <w:sz w:val="28"/>
          <w:szCs w:val="28"/>
          <w:lang w:val="en-US"/>
        </w:rPr>
        <w:t>Highlight quotes on the following pages that show the narrator focused on observing mothers around her. P. 61, 78, 103 What does this show about mothering?</w:t>
      </w:r>
    </w:p>
    <w:p w14:paraId="180FDC83" w14:textId="1BA39D2A" w:rsidR="00695FBD" w:rsidRPr="009C2D4E" w:rsidRDefault="00695FBD" w:rsidP="00695FBD">
      <w:pPr>
        <w:pStyle w:val="Address"/>
        <w:numPr>
          <w:ilvl w:val="0"/>
          <w:numId w:val="1"/>
        </w:numPr>
        <w:spacing w:line="276" w:lineRule="auto"/>
        <w:rPr>
          <w:rStyle w:val="Strong"/>
          <w:rFonts w:asciiTheme="minorHAnsi" w:hAnsiTheme="minorHAnsi" w:cstheme="minorHAnsi"/>
          <w:bCs w:val="0"/>
          <w:i w:val="0"/>
          <w:sz w:val="28"/>
          <w:szCs w:val="28"/>
          <w:lang w:val="en-US"/>
        </w:rPr>
      </w:pPr>
      <w:r w:rsidRPr="009C2D4E">
        <w:rPr>
          <w:rStyle w:val="Strong"/>
          <w:rFonts w:asciiTheme="minorHAnsi" w:hAnsiTheme="minorHAnsi" w:cstheme="minorHAnsi"/>
          <w:bCs w:val="0"/>
          <w:i w:val="0"/>
          <w:sz w:val="28"/>
          <w:szCs w:val="28"/>
          <w:lang w:val="en-US"/>
        </w:rPr>
        <w:t>When everything else changes R, then Z, and O are her anchor points. Sometimes she feels everything is out of control, untied, and everyone is leaving. She tries to physically hold onto people. She loves them and connects with them strongly. Highlight quotes on the following pages that shows this. P. 11, 13, 18, 23, 25, 51, 58, 78, 102, 106, 115, 121, 126</w:t>
      </w:r>
    </w:p>
    <w:p w14:paraId="6ED126E7" w14:textId="3E530C28" w:rsidR="00695FBD" w:rsidRPr="009C2D4E" w:rsidRDefault="00695FBD" w:rsidP="00695FBD">
      <w:pPr>
        <w:pStyle w:val="Address"/>
        <w:numPr>
          <w:ilvl w:val="0"/>
          <w:numId w:val="1"/>
        </w:numPr>
        <w:spacing w:line="276" w:lineRule="auto"/>
        <w:rPr>
          <w:rStyle w:val="fontstyle31"/>
          <w:rFonts w:asciiTheme="minorHAnsi" w:hAnsiTheme="minorHAnsi" w:cstheme="minorHAnsi"/>
          <w:color w:val="auto"/>
          <w:sz w:val="28"/>
          <w:szCs w:val="28"/>
          <w:lang w:val="en-US"/>
        </w:rPr>
      </w:pPr>
      <w:r w:rsidRPr="009C2D4E">
        <w:rPr>
          <w:rStyle w:val="Strong"/>
          <w:rFonts w:asciiTheme="minorHAnsi" w:hAnsiTheme="minorHAnsi" w:cstheme="minorHAnsi"/>
          <w:bCs w:val="0"/>
          <w:i w:val="0"/>
          <w:sz w:val="28"/>
          <w:szCs w:val="28"/>
          <w:lang w:val="en-US"/>
        </w:rPr>
        <w:t xml:space="preserve">Explain what this quote shows about the narrator (what is her superhuman strength) and about the theme of motherhood more generally. </w:t>
      </w:r>
      <w:r w:rsidRPr="009C2D4E">
        <w:rPr>
          <w:rStyle w:val="fontstyle31"/>
          <w:rFonts w:asciiTheme="minorHAnsi" w:hAnsiTheme="minorHAnsi" w:cstheme="minorHAnsi"/>
          <w:i/>
          <w:iCs/>
          <w:sz w:val="28"/>
          <w:szCs w:val="28"/>
        </w:rPr>
        <w:t>Sometimes mothers develop superhuman powers when their children are in danger. It is called hysterical strength.</w:t>
      </w:r>
      <w:r w:rsidR="006B5A9B" w:rsidRPr="009C2D4E">
        <w:rPr>
          <w:rStyle w:val="fontstyle31"/>
          <w:rFonts w:asciiTheme="minorHAnsi" w:hAnsiTheme="minorHAnsi" w:cstheme="minorHAnsi"/>
          <w:i/>
          <w:iCs/>
          <w:sz w:val="28"/>
          <w:szCs w:val="28"/>
        </w:rPr>
        <w:t xml:space="preserve"> P. 47</w:t>
      </w:r>
    </w:p>
    <w:p w14:paraId="71D89BCE" w14:textId="2975BE29" w:rsidR="00695FBD" w:rsidRPr="009C2D4E" w:rsidRDefault="00695FBD" w:rsidP="00695FBD">
      <w:pPr>
        <w:pStyle w:val="Address"/>
        <w:numPr>
          <w:ilvl w:val="0"/>
          <w:numId w:val="1"/>
        </w:numPr>
        <w:spacing w:line="276" w:lineRule="auto"/>
        <w:rPr>
          <w:rStyle w:val="fontstyle31"/>
          <w:rFonts w:asciiTheme="minorHAnsi" w:hAnsiTheme="minorHAnsi" w:cstheme="minorHAnsi"/>
          <w:color w:val="auto"/>
          <w:sz w:val="28"/>
          <w:szCs w:val="28"/>
          <w:lang w:val="en-US"/>
        </w:rPr>
      </w:pPr>
      <w:r w:rsidRPr="009C2D4E">
        <w:rPr>
          <w:rStyle w:val="fontstyle31"/>
          <w:rFonts w:asciiTheme="minorHAnsi" w:hAnsiTheme="minorHAnsi" w:cstheme="minorHAnsi"/>
          <w:sz w:val="28"/>
          <w:szCs w:val="28"/>
        </w:rPr>
        <w:t>Summarise the ways in which the narrator has changed from the start of the novel to the end. Consider physically and emotionally.</w:t>
      </w:r>
    </w:p>
    <w:p w14:paraId="250CFE97" w14:textId="5C308207" w:rsidR="00695FBD" w:rsidRPr="009C2D4E" w:rsidRDefault="00695FBD" w:rsidP="00695FBD">
      <w:pPr>
        <w:pStyle w:val="Address"/>
        <w:numPr>
          <w:ilvl w:val="0"/>
          <w:numId w:val="1"/>
        </w:numPr>
        <w:spacing w:line="276" w:lineRule="auto"/>
        <w:rPr>
          <w:rStyle w:val="Strong"/>
          <w:rFonts w:asciiTheme="minorHAnsi" w:hAnsiTheme="minorHAnsi" w:cstheme="minorHAnsi"/>
          <w:bCs w:val="0"/>
          <w:i w:val="0"/>
          <w:sz w:val="28"/>
          <w:szCs w:val="28"/>
          <w:lang w:val="en-US"/>
        </w:rPr>
      </w:pPr>
      <w:r w:rsidRPr="009C2D4E">
        <w:rPr>
          <w:rStyle w:val="fontstyle31"/>
          <w:rFonts w:asciiTheme="minorHAnsi" w:hAnsiTheme="minorHAnsi" w:cstheme="minorHAnsi"/>
          <w:sz w:val="28"/>
          <w:szCs w:val="28"/>
        </w:rPr>
        <w:t xml:space="preserve">Describe the voice of the narrator, considering tone (emotion), language and grammatical style, </w:t>
      </w:r>
      <w:proofErr w:type="gramStart"/>
      <w:r w:rsidRPr="009C2D4E">
        <w:rPr>
          <w:rStyle w:val="fontstyle31"/>
          <w:rFonts w:asciiTheme="minorHAnsi" w:hAnsiTheme="minorHAnsi" w:cstheme="minorHAnsi"/>
          <w:sz w:val="28"/>
          <w:szCs w:val="28"/>
        </w:rPr>
        <w:t>intimacy</w:t>
      </w:r>
      <w:proofErr w:type="gramEnd"/>
      <w:r w:rsidRPr="009C2D4E">
        <w:rPr>
          <w:rStyle w:val="fontstyle31"/>
          <w:rFonts w:asciiTheme="minorHAnsi" w:hAnsiTheme="minorHAnsi" w:cstheme="minorHAnsi"/>
          <w:sz w:val="28"/>
          <w:szCs w:val="28"/>
        </w:rPr>
        <w:t xml:space="preserve"> or distance, what she focuses on.</w:t>
      </w:r>
    </w:p>
    <w:p w14:paraId="7E6A554E" w14:textId="50578E51" w:rsidR="00695FBD" w:rsidRDefault="00695FBD" w:rsidP="0064684F">
      <w:pPr>
        <w:pStyle w:val="Address"/>
        <w:spacing w:line="276" w:lineRule="auto"/>
        <w:rPr>
          <w:rStyle w:val="Strong"/>
          <w:rFonts w:ascii="Museo Sans 300" w:hAnsi="Museo Sans 300"/>
          <w:bCs w:val="0"/>
          <w:i w:val="0"/>
          <w:lang w:val="en-US"/>
        </w:rPr>
      </w:pPr>
    </w:p>
    <w:p w14:paraId="49FB925E" w14:textId="77777777" w:rsidR="00695FBD" w:rsidRPr="0064684F" w:rsidRDefault="00695FBD" w:rsidP="0064684F">
      <w:pPr>
        <w:pStyle w:val="Address"/>
        <w:spacing w:line="276" w:lineRule="auto"/>
        <w:rPr>
          <w:rStyle w:val="Strong"/>
          <w:rFonts w:ascii="Museo Sans 300" w:hAnsi="Museo Sans 300"/>
          <w:bCs w:val="0"/>
          <w:i w:val="0"/>
          <w:lang w:val="en-US"/>
        </w:rPr>
      </w:pPr>
    </w:p>
    <w:sectPr w:rsidR="00695FBD" w:rsidRPr="00646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SegoeU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53A66"/>
    <w:multiLevelType w:val="hybridMultilevel"/>
    <w:tmpl w:val="D4066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5FBD"/>
    <w:rsid w:val="000E33A5"/>
    <w:rsid w:val="001136E5"/>
    <w:rsid w:val="001C2886"/>
    <w:rsid w:val="0020527C"/>
    <w:rsid w:val="002406F6"/>
    <w:rsid w:val="00267C6D"/>
    <w:rsid w:val="002B392E"/>
    <w:rsid w:val="002F249C"/>
    <w:rsid w:val="00383AE8"/>
    <w:rsid w:val="00404B24"/>
    <w:rsid w:val="004E37B0"/>
    <w:rsid w:val="004E7379"/>
    <w:rsid w:val="00530B29"/>
    <w:rsid w:val="0064684F"/>
    <w:rsid w:val="00651CB8"/>
    <w:rsid w:val="00695FBD"/>
    <w:rsid w:val="006B5A9B"/>
    <w:rsid w:val="006C7035"/>
    <w:rsid w:val="006F21D7"/>
    <w:rsid w:val="007D1821"/>
    <w:rsid w:val="00826994"/>
    <w:rsid w:val="00931664"/>
    <w:rsid w:val="00934EDB"/>
    <w:rsid w:val="009C2D4E"/>
    <w:rsid w:val="00B67B60"/>
    <w:rsid w:val="00B75664"/>
    <w:rsid w:val="00C200CE"/>
    <w:rsid w:val="00D32056"/>
    <w:rsid w:val="00E148FF"/>
    <w:rsid w:val="00E20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6EF8"/>
  <w15:chartTrackingRefBased/>
  <w15:docId w15:val="{5AC8A5DA-6EBF-4E6E-A882-5222DD8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character" w:customStyle="1" w:styleId="fontstyle31">
    <w:name w:val="fontstyle31"/>
    <w:basedOn w:val="DefaultParagraphFont"/>
    <w:rsid w:val="00695FBD"/>
    <w:rPr>
      <w:rFonts w:ascii="SegoeUI" w:hAnsi="SegoeU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Chelsea Dalziell</cp:lastModifiedBy>
  <cp:revision>3</cp:revision>
  <dcterms:created xsi:type="dcterms:W3CDTF">2021-03-14T22:55:00Z</dcterms:created>
  <dcterms:modified xsi:type="dcterms:W3CDTF">2021-03-15T23:56:00Z</dcterms:modified>
</cp:coreProperties>
</file>