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77C8C" w14:textId="50B0E02C" w:rsidR="007A54B0" w:rsidRPr="00CC375C" w:rsidRDefault="007A54B0" w:rsidP="00097C7F">
      <w:pPr>
        <w:pStyle w:val="Heading1"/>
        <w:ind w:left="0"/>
      </w:pPr>
      <w:r w:rsidRPr="00CC375C">
        <w:t xml:space="preserve">Student Assessment Outline Perth Modern School Literature – ATAR Year 11 </w:t>
      </w:r>
      <w:r w:rsidR="0013760D" w:rsidRPr="00CC375C">
        <w:t>20</w:t>
      </w:r>
      <w:r w:rsidR="00FF3FF4" w:rsidRPr="00CC375C">
        <w:t>20</w:t>
      </w:r>
      <w:r w:rsidRPr="00CC375C">
        <w:t xml:space="preserve"> Units 1 &amp; 2</w:t>
      </w:r>
    </w:p>
    <w:tbl>
      <w:tblPr>
        <w:tblW w:w="4988" w:type="pct"/>
        <w:jc w:val="center"/>
        <w:tblBorders>
          <w:top w:val="single" w:sz="4" w:space="0" w:color="D7C5E2"/>
          <w:left w:val="single" w:sz="4" w:space="0" w:color="D7C5E2"/>
          <w:bottom w:val="single" w:sz="4" w:space="0" w:color="D7C5E2"/>
          <w:right w:val="single" w:sz="4" w:space="0" w:color="D7C5E2"/>
          <w:insideH w:val="single" w:sz="4" w:space="0" w:color="D7C5E2"/>
          <w:insideV w:val="single" w:sz="4" w:space="0" w:color="D7C5E2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28"/>
        <w:gridCol w:w="1703"/>
        <w:gridCol w:w="6163"/>
      </w:tblGrid>
      <w:tr w:rsidR="007A54B0" w:rsidRPr="00CC375C" w14:paraId="0DA52845" w14:textId="77777777" w:rsidTr="00097C7F">
        <w:trPr>
          <w:trHeight w:val="1578"/>
          <w:tblHeader/>
          <w:jc w:val="center"/>
        </w:trPr>
        <w:tc>
          <w:tcPr>
            <w:tcW w:w="627" w:type="pct"/>
            <w:tcBorders>
              <w:left w:val="single" w:sz="4" w:space="0" w:color="FFFFFF"/>
              <w:bottom w:val="single" w:sz="4" w:space="0" w:color="C3A9D3"/>
              <w:right w:val="single" w:sz="4" w:space="0" w:color="FFFFFF"/>
            </w:tcBorders>
            <w:shd w:val="clear" w:color="auto" w:fill="BD9FCF"/>
            <w:vAlign w:val="center"/>
          </w:tcPr>
          <w:p w14:paraId="2501F2AF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b/>
                <w:color w:val="FFFFFF"/>
                <w:sz w:val="20"/>
                <w:szCs w:val="20"/>
                <w:lang w:val="en-GB" w:eastAsia="en-US"/>
              </w:rPr>
              <w:t xml:space="preserve">Assessment </w:t>
            </w:r>
          </w:p>
          <w:p w14:paraId="56C7E5A9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b/>
                <w:color w:val="FFFFFF"/>
                <w:sz w:val="20"/>
                <w:szCs w:val="20"/>
                <w:lang w:val="en-GB" w:eastAsia="en-US"/>
              </w:rPr>
              <w:t xml:space="preserve">task </w:t>
            </w:r>
          </w:p>
          <w:p w14:paraId="4DC2662D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b/>
                <w:color w:val="FFFFFF"/>
                <w:sz w:val="20"/>
                <w:szCs w:val="20"/>
                <w:lang w:val="en-GB" w:eastAsia="en-US"/>
              </w:rPr>
              <w:t>weighting</w:t>
            </w:r>
          </w:p>
        </w:tc>
        <w:tc>
          <w:tcPr>
            <w:tcW w:w="947" w:type="pct"/>
            <w:tcBorders>
              <w:left w:val="single" w:sz="4" w:space="0" w:color="FFFFFF"/>
              <w:bottom w:val="single" w:sz="4" w:space="0" w:color="C3A9D3"/>
              <w:right w:val="single" w:sz="4" w:space="0" w:color="FFFFFF"/>
            </w:tcBorders>
            <w:shd w:val="clear" w:color="auto" w:fill="BD9FCF"/>
            <w:vAlign w:val="center"/>
          </w:tcPr>
          <w:p w14:paraId="35D6A7C3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b/>
                <w:bCs/>
                <w:color w:val="FFFFFF"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b/>
                <w:bCs/>
                <w:color w:val="FFFFFF"/>
                <w:sz w:val="20"/>
                <w:szCs w:val="20"/>
                <w:lang w:val="en-GB"/>
              </w:rPr>
              <w:t>Due date</w:t>
            </w:r>
          </w:p>
        </w:tc>
        <w:tc>
          <w:tcPr>
            <w:tcW w:w="3427" w:type="pct"/>
            <w:tcBorders>
              <w:left w:val="single" w:sz="4" w:space="0" w:color="FFFFFF"/>
              <w:bottom w:val="single" w:sz="4" w:space="0" w:color="C3A9D3"/>
            </w:tcBorders>
            <w:shd w:val="clear" w:color="auto" w:fill="BD9FCF"/>
            <w:vAlign w:val="center"/>
          </w:tcPr>
          <w:p w14:paraId="06EEAE66" w14:textId="77777777" w:rsidR="007A54B0" w:rsidRPr="00CC375C" w:rsidRDefault="007A54B0" w:rsidP="0013760D">
            <w:pPr>
              <w:ind w:right="141"/>
              <w:jc w:val="center"/>
              <w:rPr>
                <w:rFonts w:ascii="Calibri" w:hAnsi="Calibri" w:cs="Arial"/>
                <w:b/>
                <w:bCs/>
                <w:color w:val="FFFFFF"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b/>
                <w:bCs/>
                <w:color w:val="FFFFFF"/>
                <w:sz w:val="20"/>
                <w:szCs w:val="20"/>
                <w:lang w:val="en-GB"/>
              </w:rPr>
              <w:t>Assessment task</w:t>
            </w:r>
          </w:p>
        </w:tc>
      </w:tr>
      <w:tr w:rsidR="007A54B0" w:rsidRPr="00CC375C" w14:paraId="0474062E" w14:textId="77777777" w:rsidTr="00097C7F">
        <w:trPr>
          <w:trHeight w:val="622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14068ECC" w14:textId="77777777" w:rsidR="007A54B0" w:rsidRPr="00CC375C" w:rsidRDefault="00A0269A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7</w:t>
            </w:r>
            <w:r w:rsidR="007A54B0"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.5%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5AA0F6A2" w14:textId="77777777" w:rsidR="007A54B0" w:rsidRPr="00CC375C" w:rsidRDefault="007A54B0" w:rsidP="006F5E9E">
            <w:pPr>
              <w:ind w:right="71"/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  <w:t>Term 1 (Week 2</w:t>
            </w:r>
            <w:r w:rsidR="00EF3CB6" w:rsidRPr="00CC375C"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  <w:t>-3</w:t>
            </w:r>
            <w:r w:rsidRPr="00CC375C"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34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6C228C7A" w14:textId="1C2F3CB1" w:rsidR="007A54B0" w:rsidRPr="00CC375C" w:rsidRDefault="007A54B0" w:rsidP="00111FF0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Task #1: Romantic Poe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try – 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unseen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analysis (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oral</w:t>
            </w:r>
            <w:r w:rsidR="00845FAF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,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 in</w:t>
            </w:r>
            <w:r w:rsidR="00845FAF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-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class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)</w:t>
            </w:r>
            <w:r w:rsidR="00F02B30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097C7F" w:rsidRPr="00CC375C" w14:paraId="6BC1B1DF" w14:textId="77777777" w:rsidTr="00097C7F">
        <w:trPr>
          <w:trHeight w:val="622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721DCEE0" w14:textId="77777777" w:rsidR="00097C7F" w:rsidRPr="00CC375C" w:rsidRDefault="0060658C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7.5%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7C96621B" w14:textId="6FE14C7B" w:rsidR="00097C7F" w:rsidRPr="00CC375C" w:rsidRDefault="0060658C" w:rsidP="006F5E9E">
            <w:pPr>
              <w:ind w:right="71"/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  <w:t xml:space="preserve">Term 1 (Week </w:t>
            </w:r>
            <w:r w:rsidR="0060179C" w:rsidRPr="00CC375C"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  <w:t>6</w:t>
            </w:r>
            <w:r w:rsidRPr="00CC375C"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34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303E9408" w14:textId="1F94D47A" w:rsidR="00097C7F" w:rsidRPr="00CC375C" w:rsidRDefault="0060658C" w:rsidP="00111FF0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Task #2: </w:t>
            </w:r>
            <w:r w:rsidR="00FF3FF4" w:rsidRPr="00CC375C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val="en-GB"/>
              </w:rPr>
              <w:t xml:space="preserve">The Strange Case of </w:t>
            </w:r>
            <w:proofErr w:type="spellStart"/>
            <w:r w:rsidR="00FF3FF4" w:rsidRPr="00CC375C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val="en-GB"/>
              </w:rPr>
              <w:t>Dr.</w:t>
            </w:r>
            <w:proofErr w:type="spellEnd"/>
            <w:r w:rsidR="00FF3FF4" w:rsidRPr="00CC375C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val="en-GB"/>
              </w:rPr>
              <w:t xml:space="preserve"> Jekyll and Mr. Hyde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 – </w:t>
            </w:r>
            <w:r w:rsidR="00AB5EFB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essay (</w:t>
            </w:r>
            <w:r w:rsidR="00DC3CC9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short </w:t>
            </w:r>
            <w:r w:rsidR="00745357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written response</w:t>
            </w:r>
            <w:r w:rsidR="00AB5EFB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)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 (CAP)</w:t>
            </w:r>
          </w:p>
        </w:tc>
      </w:tr>
      <w:tr w:rsidR="007A54B0" w:rsidRPr="00CC375C" w14:paraId="259ED6E4" w14:textId="77777777" w:rsidTr="00097C7F">
        <w:trPr>
          <w:trHeight w:val="622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00D1B658" w14:textId="77777777" w:rsidR="007A54B0" w:rsidRPr="00CC375C" w:rsidRDefault="007A54B0" w:rsidP="006F5E9E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5%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084D0B0A" w14:textId="77777777" w:rsidR="007A54B0" w:rsidRPr="00CC375C" w:rsidRDefault="004219BB" w:rsidP="006F5E9E">
            <w:pPr>
              <w:ind w:right="71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/>
              </w:rPr>
              <w:t xml:space="preserve">Term 1 (Week </w:t>
            </w:r>
            <w:r w:rsidR="00111FF0" w:rsidRPr="00CC375C">
              <w:rPr>
                <w:rFonts w:ascii="Calibri" w:hAnsi="Calibri" w:cs="Arial"/>
                <w:sz w:val="20"/>
                <w:szCs w:val="20"/>
                <w:lang w:val="en-GB"/>
              </w:rPr>
              <w:t>9</w:t>
            </w:r>
            <w:r w:rsidR="007A54B0" w:rsidRPr="00CC375C">
              <w:rPr>
                <w:rFonts w:ascii="Calibri" w:hAnsi="Calibri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34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0EAD3389" w14:textId="6B706393" w:rsidR="007A54B0" w:rsidRPr="00CC375C" w:rsidRDefault="007A54B0" w:rsidP="006F5E9E">
            <w:pPr>
              <w:tabs>
                <w:tab w:val="left" w:pos="4140"/>
              </w:tabs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Task #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3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: Creative Writing</w:t>
            </w:r>
            <w:r w:rsidR="00FF3FF4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 Journal Piece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– inspired by course (in-class and take-home)</w:t>
            </w:r>
          </w:p>
        </w:tc>
      </w:tr>
      <w:tr w:rsidR="007A54B0" w:rsidRPr="00CC375C" w14:paraId="2891733A" w14:textId="77777777" w:rsidTr="00097C7F">
        <w:trPr>
          <w:trHeight w:val="543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59A6A8EE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7.5%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69AB8837" w14:textId="77777777" w:rsidR="007A54B0" w:rsidRPr="00CC375C" w:rsidRDefault="007A54B0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 xml:space="preserve">Term 2 (Week </w:t>
            </w:r>
            <w:r w:rsidR="00116506"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1</w:t>
            </w: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34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74958EBA" w14:textId="36401792" w:rsidR="007A54B0" w:rsidRPr="00CC375C" w:rsidRDefault="007A54B0" w:rsidP="006F5E9E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Task #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4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 xml:space="preserve"> : </w:t>
            </w:r>
            <w:r w:rsidRPr="00CC375C">
              <w:rPr>
                <w:rFonts w:ascii="Calibri" w:hAnsi="Calibri" w:cs="Arial"/>
                <w:b/>
                <w:bCs/>
                <w:i/>
                <w:sz w:val="20"/>
                <w:szCs w:val="20"/>
                <w:lang w:val="en-GB" w:eastAsia="en-US"/>
              </w:rPr>
              <w:t>A Doll’s House</w:t>
            </w:r>
            <w:r w:rsidR="00A0269A" w:rsidRPr="00CC375C">
              <w:rPr>
                <w:rFonts w:ascii="Calibri" w:hAnsi="Calibri" w:cs="Arial"/>
                <w:b/>
                <w:bCs/>
                <w:i/>
                <w:sz w:val="20"/>
                <w:szCs w:val="20"/>
                <w:lang w:val="en-GB" w:eastAsia="en-US"/>
              </w:rPr>
              <w:t xml:space="preserve"> 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 xml:space="preserve">– </w:t>
            </w:r>
            <w:r w:rsidR="005F4797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 xml:space="preserve">extended response 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(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take home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)</w:t>
            </w:r>
          </w:p>
        </w:tc>
      </w:tr>
      <w:tr w:rsidR="007A54B0" w:rsidRPr="00CC375C" w14:paraId="1327D502" w14:textId="77777777" w:rsidTr="00097C7F">
        <w:trPr>
          <w:trHeight w:val="576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6EFE4312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7.5%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2B6002ED" w14:textId="77777777" w:rsidR="007A54B0" w:rsidRPr="00CC375C" w:rsidRDefault="007A54B0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 xml:space="preserve">Term 2 (Week </w:t>
            </w:r>
            <w:r w:rsidR="00CF1089"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2</w:t>
            </w: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34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1D5CFB77" w14:textId="4F21C0E9" w:rsidR="007A54B0" w:rsidRPr="00CC375C" w:rsidRDefault="007A54B0" w:rsidP="006F5E9E">
            <w:pPr>
              <w:ind w:right="141"/>
              <w:rPr>
                <w:rFonts w:ascii="Calibri" w:hAnsi="Calibri"/>
                <w:b/>
                <w:sz w:val="20"/>
                <w:szCs w:val="20"/>
                <w:lang w:val="en-AU"/>
              </w:rPr>
            </w:pPr>
            <w:r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>Task #</w:t>
            </w:r>
            <w:r w:rsidR="00A0269A"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>5</w:t>
            </w:r>
            <w:r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:  </w:t>
            </w:r>
            <w:r w:rsidR="00111FF0"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>Responding to u</w:t>
            </w:r>
            <w:r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>nseen poetry, prose, or drama</w:t>
            </w:r>
            <w:r w:rsidR="00111FF0"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 </w:t>
            </w:r>
            <w:r w:rsidR="000B3050"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>–</w:t>
            </w:r>
            <w:r w:rsidR="00111FF0"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 </w:t>
            </w:r>
            <w:r w:rsidR="000B3050"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>close reading</w:t>
            </w:r>
            <w:r w:rsidR="00AB5EFB"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 (</w:t>
            </w:r>
            <w:r w:rsidR="00745357"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>short written response</w:t>
            </w:r>
            <w:r w:rsidR="00AB5EFB"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>)</w:t>
            </w:r>
            <w:r w:rsidR="000B3050"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 xml:space="preserve"> </w:t>
            </w:r>
            <w:r w:rsidRPr="00CC375C">
              <w:rPr>
                <w:rFonts w:ascii="Calibri" w:hAnsi="Calibri"/>
                <w:b/>
                <w:sz w:val="20"/>
                <w:szCs w:val="20"/>
                <w:lang w:val="en-AU"/>
              </w:rPr>
              <w:t>(CAP)</w:t>
            </w:r>
          </w:p>
        </w:tc>
      </w:tr>
      <w:tr w:rsidR="007A54B0" w:rsidRPr="00CC375C" w14:paraId="27740DBF" w14:textId="77777777" w:rsidTr="00097C7F">
        <w:trPr>
          <w:trHeight w:val="576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shd w:val="clear" w:color="auto" w:fill="E5DFEC" w:themeFill="accent4" w:themeFillTint="33"/>
            <w:vAlign w:val="center"/>
          </w:tcPr>
          <w:p w14:paraId="7A2359DB" w14:textId="77777777" w:rsidR="007A54B0" w:rsidRPr="00CC375C" w:rsidRDefault="007A54B0" w:rsidP="0060658C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10%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shd w:val="clear" w:color="auto" w:fill="E5DFEC" w:themeFill="accent4" w:themeFillTint="33"/>
            <w:vAlign w:val="center"/>
          </w:tcPr>
          <w:p w14:paraId="393B263D" w14:textId="77777777" w:rsidR="007A54B0" w:rsidRPr="00CC375C" w:rsidRDefault="007A54B0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Term 2 (Weeks 4-5)</w:t>
            </w:r>
          </w:p>
        </w:tc>
        <w:tc>
          <w:tcPr>
            <w:tcW w:w="34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shd w:val="clear" w:color="auto" w:fill="E5DFEC" w:themeFill="accent4" w:themeFillTint="33"/>
            <w:vAlign w:val="center"/>
          </w:tcPr>
          <w:p w14:paraId="2D36B96B" w14:textId="77777777" w:rsidR="007A54B0" w:rsidRPr="00CC375C" w:rsidRDefault="007A54B0" w:rsidP="006F5E9E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Semester 1 examination</w:t>
            </w:r>
          </w:p>
        </w:tc>
      </w:tr>
      <w:tr w:rsidR="007A54B0" w:rsidRPr="00CC375C" w14:paraId="7BD60047" w14:textId="77777777" w:rsidTr="00097C7F">
        <w:trPr>
          <w:trHeight w:val="576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2A4023FE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7.5%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79B18550" w14:textId="77777777" w:rsidR="007A54B0" w:rsidRPr="00CC375C" w:rsidRDefault="00111FF0" w:rsidP="0013760D">
            <w:pPr>
              <w:ind w:right="71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/>
              </w:rPr>
              <w:t>Term 2</w:t>
            </w:r>
            <w:r w:rsidR="007A54B0" w:rsidRPr="00CC375C">
              <w:rPr>
                <w:rFonts w:ascii="Calibri" w:hAnsi="Calibri" w:cs="Arial"/>
                <w:sz w:val="20"/>
                <w:szCs w:val="20"/>
                <w:lang w:val="en-GB"/>
              </w:rPr>
              <w:t xml:space="preserve"> </w:t>
            </w:r>
            <w:r w:rsidRPr="00CC375C">
              <w:rPr>
                <w:rFonts w:ascii="Calibri" w:hAnsi="Calibri" w:cs="Arial"/>
                <w:sz w:val="20"/>
                <w:szCs w:val="20"/>
                <w:lang w:val="en-GB"/>
              </w:rPr>
              <w:t>(W</w:t>
            </w:r>
            <w:r w:rsidR="007A54B0" w:rsidRPr="00CC375C">
              <w:rPr>
                <w:rFonts w:ascii="Calibri" w:hAnsi="Calibri" w:cs="Arial"/>
                <w:sz w:val="20"/>
                <w:szCs w:val="20"/>
                <w:lang w:val="en-GB"/>
              </w:rPr>
              <w:t>eek</w:t>
            </w:r>
            <w:r w:rsidRPr="00CC375C">
              <w:rPr>
                <w:rFonts w:ascii="Calibri" w:hAnsi="Calibri" w:cs="Arial"/>
                <w:sz w:val="20"/>
                <w:szCs w:val="20"/>
                <w:lang w:val="en-GB"/>
              </w:rPr>
              <w:t xml:space="preserve"> 10</w:t>
            </w:r>
            <w:r w:rsidR="007A54B0" w:rsidRPr="00CC375C">
              <w:rPr>
                <w:rFonts w:ascii="Calibri" w:hAnsi="Calibri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34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2A543730" w14:textId="36836007" w:rsidR="007A54B0" w:rsidRPr="00CC375C" w:rsidRDefault="007A54B0" w:rsidP="006F5E9E">
            <w:pPr>
              <w:tabs>
                <w:tab w:val="left" w:pos="4140"/>
              </w:tabs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Task #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6</w:t>
            </w:r>
            <w:r w:rsidR="007F33F1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: </w:t>
            </w:r>
            <w:r w:rsidR="00111FF0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Australian Literature – </w:t>
            </w:r>
            <w:r w:rsidR="007F33F1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Panel Discussio</w:t>
            </w:r>
            <w:r w:rsidR="00111FF0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n</w:t>
            </w:r>
            <w:r w:rsidR="00F359D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 (oral</w:t>
            </w:r>
            <w:r w:rsidR="00505F4F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, in class</w:t>
            </w:r>
            <w:r w:rsidR="00F359D6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)</w:t>
            </w:r>
          </w:p>
        </w:tc>
      </w:tr>
      <w:tr w:rsidR="007A54B0" w:rsidRPr="00CC375C" w14:paraId="353F85ED" w14:textId="77777777" w:rsidTr="00097C7F">
        <w:trPr>
          <w:trHeight w:val="576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5BD5ADCF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7.5%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2F79CE85" w14:textId="77777777" w:rsidR="007A54B0" w:rsidRPr="00CC375C" w:rsidRDefault="007A54B0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 xml:space="preserve">Term 3 (Week </w:t>
            </w:r>
            <w:r w:rsidR="00111FF0"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2</w:t>
            </w: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34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6EF48281" w14:textId="70A5ED0E" w:rsidR="007A54B0" w:rsidRPr="00CC375C" w:rsidRDefault="007A54B0" w:rsidP="006F5E9E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Task #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7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: Australian Lit</w:t>
            </w:r>
            <w:r w:rsidR="00111FF0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erature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 xml:space="preserve"> </w:t>
            </w:r>
            <w:r w:rsidR="00111FF0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 xml:space="preserve">– </w:t>
            </w:r>
            <w:r w:rsidR="005F4797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extended response</w:t>
            </w:r>
            <w:r w:rsidRPr="00CC375C">
              <w:rPr>
                <w:rFonts w:ascii="Calibri" w:hAnsi="Calibri" w:cs="Arial"/>
                <w:b/>
                <w:bCs/>
                <w:i/>
                <w:sz w:val="20"/>
                <w:szCs w:val="20"/>
                <w:lang w:val="en-GB" w:eastAsia="en-US"/>
              </w:rPr>
              <w:t xml:space="preserve"> </w:t>
            </w:r>
            <w:r w:rsidR="00111FF0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(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take home</w:t>
            </w:r>
            <w:r w:rsidR="00111FF0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)</w:t>
            </w:r>
            <w:r w:rsidR="000B3050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 xml:space="preserve"> </w:t>
            </w:r>
          </w:p>
        </w:tc>
      </w:tr>
      <w:tr w:rsidR="007A54B0" w:rsidRPr="00CC375C" w14:paraId="090D9FC4" w14:textId="77777777" w:rsidTr="00097C7F">
        <w:trPr>
          <w:trHeight w:val="576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6101A0B3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7.5%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167ED76F" w14:textId="7C9D9E64" w:rsidR="007A54B0" w:rsidRPr="00CC375C" w:rsidRDefault="007A54B0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Term 3 (</w:t>
            </w:r>
            <w:r w:rsidR="00AF79F5">
              <w:rPr>
                <w:rFonts w:ascii="Calibri" w:hAnsi="Calibri" w:cs="Arial"/>
                <w:sz w:val="20"/>
                <w:szCs w:val="20"/>
                <w:lang w:val="en-GB" w:eastAsia="en-US"/>
              </w:rPr>
              <w:t xml:space="preserve">TBA ~ </w:t>
            </w: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Week 6)</w:t>
            </w:r>
          </w:p>
        </w:tc>
        <w:tc>
          <w:tcPr>
            <w:tcW w:w="34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1B1B8017" w14:textId="4A9CB3A4" w:rsidR="007A54B0" w:rsidRPr="00CC375C" w:rsidRDefault="007A54B0" w:rsidP="006F5E9E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</w:pP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Task #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8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 xml:space="preserve">:  </w:t>
            </w:r>
            <w:proofErr w:type="spellStart"/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Wagan</w:t>
            </w:r>
            <w:proofErr w:type="spellEnd"/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 xml:space="preserve"> Watson</w:t>
            </w:r>
            <w:r w:rsidR="00111FF0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’s poetry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 xml:space="preserve"> </w:t>
            </w:r>
            <w:r w:rsidR="00111FF0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–</w:t>
            </w:r>
            <w:r w:rsidR="00AB5EFB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 xml:space="preserve"> essay</w:t>
            </w:r>
            <w:r w:rsidR="00111FF0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 xml:space="preserve"> </w:t>
            </w:r>
            <w:r w:rsidR="00AB5EFB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(</w:t>
            </w:r>
            <w:r w:rsidR="00745357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short written response</w:t>
            </w:r>
            <w:r w:rsidR="00AB5EFB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)</w:t>
            </w:r>
            <w:r w:rsidR="004219BB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 xml:space="preserve"> 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 xml:space="preserve">(CAP) </w:t>
            </w:r>
          </w:p>
        </w:tc>
      </w:tr>
      <w:tr w:rsidR="007A54B0" w:rsidRPr="00CC375C" w14:paraId="066D3FB5" w14:textId="77777777" w:rsidTr="00097C7F">
        <w:trPr>
          <w:trHeight w:val="576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6AB6D886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7.5%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039D80F9" w14:textId="2414FF38" w:rsidR="007A54B0" w:rsidRPr="00CC375C" w:rsidRDefault="007A54B0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Term 3 (</w:t>
            </w:r>
            <w:r w:rsidR="00AF79F5">
              <w:rPr>
                <w:rFonts w:ascii="Calibri" w:hAnsi="Calibri" w:cs="Arial"/>
                <w:sz w:val="20"/>
                <w:szCs w:val="20"/>
                <w:lang w:val="en-GB" w:eastAsia="en-US"/>
              </w:rPr>
              <w:t xml:space="preserve">TBA ~ </w:t>
            </w: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 xml:space="preserve">Week </w:t>
            </w:r>
            <w:r w:rsidR="00AF79F5">
              <w:rPr>
                <w:rFonts w:ascii="Calibri" w:hAnsi="Calibri" w:cs="Arial"/>
                <w:sz w:val="20"/>
                <w:szCs w:val="20"/>
                <w:lang w:val="en-GB" w:eastAsia="en-US"/>
              </w:rPr>
              <w:t>9-</w:t>
            </w:r>
            <w:bookmarkStart w:id="0" w:name="_GoBack"/>
            <w:bookmarkEnd w:id="0"/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10)</w:t>
            </w:r>
          </w:p>
        </w:tc>
        <w:tc>
          <w:tcPr>
            <w:tcW w:w="34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4C698056" w14:textId="7A25127A" w:rsidR="007A54B0" w:rsidRPr="00CC375C" w:rsidRDefault="007A54B0" w:rsidP="006F5E9E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</w:pP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Task #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9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 xml:space="preserve">: </w:t>
            </w:r>
            <w:r w:rsidRPr="00CC375C">
              <w:rPr>
                <w:rFonts w:ascii="Calibri" w:hAnsi="Calibri" w:cs="Arial"/>
                <w:b/>
                <w:bCs/>
                <w:i/>
                <w:sz w:val="20"/>
                <w:szCs w:val="20"/>
                <w:lang w:val="en-AU" w:eastAsia="en-US"/>
              </w:rPr>
              <w:t>The Laramie Project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 xml:space="preserve"> </w:t>
            </w:r>
            <w:r w:rsidR="00CC375C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-</w:t>
            </w:r>
            <w:r w:rsidR="00AB5EFB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 xml:space="preserve"> (</w:t>
            </w:r>
            <w:r w:rsidR="00745357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short written response</w:t>
            </w:r>
            <w:r w:rsidR="00AB5EFB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)</w:t>
            </w:r>
            <w:r w:rsidR="00745357"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 xml:space="preserve"> (CAP)</w:t>
            </w:r>
          </w:p>
        </w:tc>
      </w:tr>
      <w:tr w:rsidR="007A54B0" w:rsidRPr="00CC375C" w14:paraId="603411C1" w14:textId="77777777" w:rsidTr="00097C7F">
        <w:trPr>
          <w:trHeight w:val="583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right w:val="single" w:sz="4" w:space="0" w:color="C3A9D3"/>
            </w:tcBorders>
            <w:vAlign w:val="center"/>
          </w:tcPr>
          <w:p w14:paraId="2831BBC7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5%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right w:val="single" w:sz="4" w:space="0" w:color="C3A9D3"/>
            </w:tcBorders>
            <w:vAlign w:val="center"/>
          </w:tcPr>
          <w:p w14:paraId="16FD7D8A" w14:textId="77777777" w:rsidR="007A54B0" w:rsidRPr="00CC375C" w:rsidRDefault="007A54B0" w:rsidP="006F5E9E">
            <w:pPr>
              <w:ind w:right="71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/>
              </w:rPr>
              <w:t xml:space="preserve">Term 4 (Week </w:t>
            </w:r>
            <w:r w:rsidR="00111FF0" w:rsidRPr="00CC375C">
              <w:rPr>
                <w:rFonts w:ascii="Calibri" w:hAnsi="Calibri" w:cs="Arial"/>
                <w:sz w:val="20"/>
                <w:szCs w:val="20"/>
                <w:lang w:val="en-GB"/>
              </w:rPr>
              <w:t>1</w:t>
            </w:r>
            <w:r w:rsidRPr="00CC375C">
              <w:rPr>
                <w:rFonts w:ascii="Calibri" w:hAnsi="Calibri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3427" w:type="pct"/>
            <w:tcBorders>
              <w:left w:val="single" w:sz="4" w:space="0" w:color="C3A9D3"/>
              <w:right w:val="single" w:sz="4" w:space="0" w:color="C3A9D3"/>
            </w:tcBorders>
            <w:vAlign w:val="center"/>
          </w:tcPr>
          <w:p w14:paraId="15C5CC1C" w14:textId="06AD197F" w:rsidR="007A54B0" w:rsidRPr="00CC375C" w:rsidRDefault="007A54B0" w:rsidP="006F5E9E">
            <w:pPr>
              <w:tabs>
                <w:tab w:val="left" w:pos="4140"/>
              </w:tabs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Task 1</w:t>
            </w:r>
            <w:r w:rsidR="00A0269A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0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: Creative </w:t>
            </w:r>
            <w:r w:rsidR="00FF3FF4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W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riting </w:t>
            </w:r>
            <w:r w:rsidR="00FF3FF4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Journal Piece </w:t>
            </w:r>
            <w:r w:rsidR="00645199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– inspired by course (in-class and take-home)</w:t>
            </w:r>
          </w:p>
        </w:tc>
      </w:tr>
      <w:tr w:rsidR="007A54B0" w:rsidRPr="0026681A" w14:paraId="6AB86CF1" w14:textId="77777777" w:rsidTr="0060658C">
        <w:trPr>
          <w:trHeight w:val="671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right w:val="single" w:sz="4" w:space="0" w:color="C3A9D3"/>
            </w:tcBorders>
            <w:shd w:val="clear" w:color="auto" w:fill="E5DFEC" w:themeFill="accent4" w:themeFillTint="33"/>
            <w:vAlign w:val="center"/>
          </w:tcPr>
          <w:p w14:paraId="489A132C" w14:textId="77777777" w:rsidR="0060658C" w:rsidRPr="00CC375C" w:rsidRDefault="0060658C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</w:p>
          <w:p w14:paraId="59DE54B3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20%</w:t>
            </w:r>
          </w:p>
          <w:p w14:paraId="41644F70" w14:textId="77777777" w:rsidR="007A54B0" w:rsidRPr="00CC375C" w:rsidRDefault="007A54B0" w:rsidP="0013760D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right w:val="single" w:sz="4" w:space="0" w:color="C3A9D3"/>
            </w:tcBorders>
            <w:shd w:val="clear" w:color="auto" w:fill="E5DFEC" w:themeFill="accent4" w:themeFillTint="33"/>
          </w:tcPr>
          <w:p w14:paraId="4048518E" w14:textId="77777777" w:rsidR="0060658C" w:rsidRPr="00CC375C" w:rsidRDefault="0060658C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</w:p>
          <w:p w14:paraId="316D9492" w14:textId="77777777" w:rsidR="007A54B0" w:rsidRPr="00CC375C" w:rsidRDefault="007A54B0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Term 4 (Weeks 3-4)</w:t>
            </w:r>
          </w:p>
        </w:tc>
        <w:tc>
          <w:tcPr>
            <w:tcW w:w="3427" w:type="pct"/>
            <w:tcBorders>
              <w:left w:val="single" w:sz="4" w:space="0" w:color="C3A9D3"/>
              <w:right w:val="single" w:sz="4" w:space="0" w:color="C3A9D3"/>
            </w:tcBorders>
            <w:shd w:val="clear" w:color="auto" w:fill="E5DFEC" w:themeFill="accent4" w:themeFillTint="33"/>
            <w:vAlign w:val="center"/>
          </w:tcPr>
          <w:p w14:paraId="53E972AA" w14:textId="77777777" w:rsidR="0060658C" w:rsidRPr="00CC375C" w:rsidRDefault="0060658C" w:rsidP="006F5E9E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</w:p>
          <w:p w14:paraId="3DE0C47E" w14:textId="77777777" w:rsidR="007A54B0" w:rsidRDefault="007A54B0" w:rsidP="006F5E9E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  <w:t>Semester 2 examination</w:t>
            </w:r>
          </w:p>
          <w:p w14:paraId="72DEDC5A" w14:textId="77777777" w:rsidR="007A54B0" w:rsidRPr="00BA2E6B" w:rsidRDefault="007A54B0" w:rsidP="0013760D">
            <w:pPr>
              <w:ind w:left="143" w:right="141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</w:p>
        </w:tc>
      </w:tr>
      <w:tr w:rsidR="007A54B0" w:rsidRPr="00BA2E6B" w14:paraId="7C103A99" w14:textId="77777777" w:rsidTr="00097C7F">
        <w:trPr>
          <w:trHeight w:val="21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shd w:val="clear" w:color="auto" w:fill="E4D8EB"/>
            <w:vAlign w:val="center"/>
          </w:tcPr>
          <w:p w14:paraId="40384A51" w14:textId="77777777" w:rsidR="007A54B0" w:rsidRPr="00BA2E6B" w:rsidRDefault="007A54B0" w:rsidP="0013760D">
            <w:pPr>
              <w:spacing w:before="60" w:after="60"/>
              <w:jc w:val="center"/>
              <w:rPr>
                <w:rFonts w:ascii="Calibri" w:hAnsi="Calibri" w:cs="Arial"/>
                <w:b/>
                <w:sz w:val="20"/>
                <w:szCs w:val="20"/>
                <w:lang w:val="en-GB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 w:eastAsia="en-US"/>
              </w:rPr>
              <w:t>100%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shd w:val="clear" w:color="auto" w:fill="E4D8EB"/>
          </w:tcPr>
          <w:p w14:paraId="4A87ED6D" w14:textId="77777777" w:rsidR="007A54B0" w:rsidRPr="00BA2E6B" w:rsidRDefault="007A54B0" w:rsidP="0013760D">
            <w:pPr>
              <w:spacing w:before="60" w:after="60"/>
              <w:ind w:left="93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</w:p>
        </w:tc>
        <w:tc>
          <w:tcPr>
            <w:tcW w:w="34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shd w:val="clear" w:color="auto" w:fill="E4D8EB"/>
            <w:vAlign w:val="center"/>
          </w:tcPr>
          <w:p w14:paraId="5BAC4CEE" w14:textId="77777777" w:rsidR="007A54B0" w:rsidRPr="00BA2E6B" w:rsidRDefault="007A54B0" w:rsidP="0013760D">
            <w:pPr>
              <w:spacing w:before="60" w:after="60"/>
              <w:ind w:left="93" w:right="141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</w:p>
        </w:tc>
      </w:tr>
    </w:tbl>
    <w:p w14:paraId="15A4EE41" w14:textId="7006EA51" w:rsidR="002E4EEA" w:rsidRDefault="002E4EEA"/>
    <w:p w14:paraId="5458203B" w14:textId="53D96C8C" w:rsidR="00CD25B6" w:rsidRDefault="00CD25B6"/>
    <w:p w14:paraId="3DDFDED0" w14:textId="77777777" w:rsidR="00CD25B6" w:rsidRDefault="00CD25B6"/>
    <w:sectPr w:rsidR="00CD25B6" w:rsidSect="006F5E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61594" w14:textId="77777777" w:rsidR="00AB4B25" w:rsidRDefault="00AB4B25">
      <w:r>
        <w:separator/>
      </w:r>
    </w:p>
  </w:endnote>
  <w:endnote w:type="continuationSeparator" w:id="0">
    <w:p w14:paraId="2F6711DB" w14:textId="77777777" w:rsidR="00AB4B25" w:rsidRDefault="00AB4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573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EA8A1" w14:textId="46267427" w:rsidR="0013760D" w:rsidRDefault="001376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9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5825F5" w14:textId="77777777" w:rsidR="0013760D" w:rsidRDefault="00137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FF5C6" w14:textId="77777777" w:rsidR="00AB4B25" w:rsidRDefault="00AB4B25">
      <w:r>
        <w:separator/>
      </w:r>
    </w:p>
  </w:footnote>
  <w:footnote w:type="continuationSeparator" w:id="0">
    <w:p w14:paraId="5DF98DF9" w14:textId="77777777" w:rsidR="00AB4B25" w:rsidRDefault="00AB4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B0"/>
    <w:rsid w:val="00040916"/>
    <w:rsid w:val="000460FC"/>
    <w:rsid w:val="00097C7F"/>
    <w:rsid w:val="000B3050"/>
    <w:rsid w:val="00111FF0"/>
    <w:rsid w:val="00116506"/>
    <w:rsid w:val="0013760D"/>
    <w:rsid w:val="00186B77"/>
    <w:rsid w:val="00287D0B"/>
    <w:rsid w:val="002E4EEA"/>
    <w:rsid w:val="0032317F"/>
    <w:rsid w:val="004219BB"/>
    <w:rsid w:val="004529AA"/>
    <w:rsid w:val="00464DE8"/>
    <w:rsid w:val="00505F4F"/>
    <w:rsid w:val="0051124E"/>
    <w:rsid w:val="005F4797"/>
    <w:rsid w:val="0060179C"/>
    <w:rsid w:val="0060658C"/>
    <w:rsid w:val="00645199"/>
    <w:rsid w:val="006577AB"/>
    <w:rsid w:val="006F5E9E"/>
    <w:rsid w:val="0072397D"/>
    <w:rsid w:val="007411D5"/>
    <w:rsid w:val="00745357"/>
    <w:rsid w:val="00780808"/>
    <w:rsid w:val="007A54B0"/>
    <w:rsid w:val="007F33F1"/>
    <w:rsid w:val="00845FAF"/>
    <w:rsid w:val="008C52DC"/>
    <w:rsid w:val="00930763"/>
    <w:rsid w:val="00A0269A"/>
    <w:rsid w:val="00A31D2D"/>
    <w:rsid w:val="00A91708"/>
    <w:rsid w:val="00AB4B25"/>
    <w:rsid w:val="00AB5EFB"/>
    <w:rsid w:val="00AF79F5"/>
    <w:rsid w:val="00B93B8C"/>
    <w:rsid w:val="00C65206"/>
    <w:rsid w:val="00CC375C"/>
    <w:rsid w:val="00CD25B6"/>
    <w:rsid w:val="00CF1089"/>
    <w:rsid w:val="00D72627"/>
    <w:rsid w:val="00D94F9A"/>
    <w:rsid w:val="00DC3CC9"/>
    <w:rsid w:val="00E815C2"/>
    <w:rsid w:val="00EB0A59"/>
    <w:rsid w:val="00EF3CB6"/>
    <w:rsid w:val="00F02B30"/>
    <w:rsid w:val="00F359D6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A9CCCBF"/>
  <w15:docId w15:val="{7564F12F-C94E-4D71-9C69-E7BF18C7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B0"/>
    <w:rPr>
      <w:rFonts w:ascii="Arial" w:eastAsia="SimSun" w:hAnsi="Arial" w:cs="Times New Roman"/>
      <w:lang w:val="it-IT" w:eastAsia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A54B0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A54B0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7A54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4B0"/>
    <w:rPr>
      <w:rFonts w:ascii="Arial" w:eastAsia="SimSu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7A54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4B0"/>
    <w:rPr>
      <w:rFonts w:ascii="Arial" w:eastAsia="SimSun" w:hAnsi="Arial" w:cs="Times New Roman"/>
      <w:lang w:val="it-IT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7F69C405</Template>
  <TotalTime>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JESPERSEN Jennifer</dc:creator>
  <cp:lastModifiedBy>ROURKE Olivia [Perth Modern School]</cp:lastModifiedBy>
  <cp:revision>33</cp:revision>
  <dcterms:created xsi:type="dcterms:W3CDTF">2020-01-29T02:58:00Z</dcterms:created>
  <dcterms:modified xsi:type="dcterms:W3CDTF">2020-02-06T05:35:00Z</dcterms:modified>
</cp:coreProperties>
</file>