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C00D1" w14:textId="15164FBF" w:rsidR="00874979" w:rsidRPr="00404478" w:rsidRDefault="00874979" w:rsidP="00874979">
      <w:pPr>
        <w:jc w:val="center"/>
        <w:rPr>
          <w:rFonts w:ascii="Cambria Math" w:hAnsi="Cambria Math"/>
        </w:rPr>
      </w:pPr>
      <w:r w:rsidRPr="00404478">
        <w:rPr>
          <w:rFonts w:ascii="Times New Roman" w:hAnsi="Times New Roman"/>
          <w:noProof/>
          <w:sz w:val="44"/>
          <w:szCs w:val="44"/>
          <w:lang w:eastAsia="en-AU"/>
        </w:rPr>
        <w:drawing>
          <wp:anchor distT="0" distB="0" distL="114300" distR="114300" simplePos="0" relativeHeight="251770880" behindDoc="0" locked="0" layoutInCell="1" allowOverlap="1" wp14:anchorId="3FD920AB" wp14:editId="57999CD3">
            <wp:simplePos x="0" y="0"/>
            <wp:positionH relativeFrom="margin">
              <wp:posOffset>4818311</wp:posOffset>
            </wp:positionH>
            <wp:positionV relativeFrom="margin">
              <wp:posOffset>-374748</wp:posOffset>
            </wp:positionV>
            <wp:extent cx="1302581" cy="900000"/>
            <wp:effectExtent l="0" t="0" r="0" b="0"/>
            <wp:wrapNone/>
            <wp:docPr id="2" name="Picture 2" descr="pe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t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2581" cy="900000"/>
                    </a:xfrm>
                    <a:prstGeom prst="rect">
                      <a:avLst/>
                    </a:prstGeom>
                    <a:noFill/>
                  </pic:spPr>
                </pic:pic>
              </a:graphicData>
            </a:graphic>
            <wp14:sizeRelH relativeFrom="page">
              <wp14:pctWidth>0</wp14:pctWidth>
            </wp14:sizeRelH>
            <wp14:sizeRelV relativeFrom="page">
              <wp14:pctHeight>0</wp14:pctHeight>
            </wp14:sizeRelV>
          </wp:anchor>
        </w:drawing>
      </w:r>
      <w:r w:rsidRPr="00404478">
        <w:rPr>
          <w:rFonts w:ascii="Cambria Math" w:hAnsi="Cambria Math"/>
        </w:rPr>
        <w:t>20</w:t>
      </w:r>
      <w:r w:rsidR="00D90D43">
        <w:rPr>
          <w:rFonts w:ascii="Cambria Math" w:hAnsi="Cambria Math"/>
        </w:rPr>
        <w:t>2</w:t>
      </w:r>
      <w:r w:rsidR="00332D0B">
        <w:rPr>
          <w:rFonts w:ascii="Cambria Math" w:hAnsi="Cambria Math"/>
        </w:rPr>
        <w:t>1</w:t>
      </w:r>
      <w:r w:rsidRPr="00404478">
        <w:rPr>
          <w:rFonts w:ascii="Cambria Math" w:hAnsi="Cambria Math"/>
        </w:rPr>
        <w:t xml:space="preserve"> Year 11 Mathematics </w:t>
      </w:r>
      <w:r>
        <w:rPr>
          <w:rFonts w:ascii="Cambria Math" w:hAnsi="Cambria Math"/>
        </w:rPr>
        <w:t>Methods</w:t>
      </w:r>
    </w:p>
    <w:p w14:paraId="6738240C" w14:textId="6160C955" w:rsidR="00874979" w:rsidRPr="00F4128F" w:rsidRDefault="00874979" w:rsidP="00874979">
      <w:pPr>
        <w:jc w:val="center"/>
        <w:rPr>
          <w:rFonts w:ascii="Cambria Math" w:hAnsi="Cambria Math"/>
          <w:b/>
          <w:sz w:val="36"/>
          <w:szCs w:val="36"/>
          <w:u w:val="single"/>
        </w:rPr>
      </w:pPr>
      <w:r w:rsidRPr="00F4128F">
        <w:rPr>
          <w:rFonts w:ascii="Cambria Math" w:hAnsi="Cambria Math"/>
          <w:b/>
          <w:sz w:val="36"/>
          <w:szCs w:val="36"/>
          <w:u w:val="single"/>
        </w:rPr>
        <w:t xml:space="preserve">INVESTIGATION 1: </w:t>
      </w:r>
      <w:r>
        <w:rPr>
          <w:rFonts w:ascii="Cambria Math" w:hAnsi="Cambria Math"/>
          <w:b/>
          <w:sz w:val="36"/>
          <w:szCs w:val="36"/>
          <w:u w:val="single"/>
        </w:rPr>
        <w:t>Transformations</w:t>
      </w:r>
    </w:p>
    <w:p w14:paraId="6FCBBD31" w14:textId="77777777" w:rsidR="00874979" w:rsidRPr="00F4128F" w:rsidRDefault="00874979" w:rsidP="00874979">
      <w:pPr>
        <w:jc w:val="center"/>
        <w:rPr>
          <w:rFonts w:ascii="Cambria Math" w:hAnsi="Cambria Math"/>
          <w:b/>
          <w:sz w:val="28"/>
          <w:szCs w:val="28"/>
        </w:rPr>
      </w:pPr>
      <w:r w:rsidRPr="00F4128F">
        <w:rPr>
          <w:rFonts w:ascii="Cambria Math" w:hAnsi="Cambria Math"/>
          <w:b/>
          <w:sz w:val="28"/>
          <w:szCs w:val="28"/>
        </w:rPr>
        <w:t>Calculator Assumed</w:t>
      </w:r>
    </w:p>
    <w:p w14:paraId="76260306" w14:textId="31C8B8BE" w:rsidR="00874979" w:rsidRPr="00F4128F" w:rsidRDefault="00874979" w:rsidP="00874979">
      <w:pPr>
        <w:jc w:val="center"/>
        <w:rPr>
          <w:rFonts w:ascii="Cambria Math" w:hAnsi="Cambria Math"/>
          <w:sz w:val="28"/>
          <w:szCs w:val="28"/>
        </w:rPr>
      </w:pPr>
      <w:r>
        <w:rPr>
          <w:rFonts w:ascii="Cambria Math" w:hAnsi="Cambria Math"/>
          <w:sz w:val="28"/>
          <w:szCs w:val="28"/>
        </w:rPr>
        <w:t>TAKE HOME</w:t>
      </w:r>
      <w:r w:rsidR="00FD6340">
        <w:rPr>
          <w:rFonts w:ascii="Cambria Math" w:hAnsi="Cambria Math"/>
          <w:sz w:val="28"/>
          <w:szCs w:val="28"/>
        </w:rPr>
        <w:t xml:space="preserve"> SECTION</w:t>
      </w:r>
    </w:p>
    <w:p w14:paraId="2B4EF1B2" w14:textId="77777777" w:rsidR="00874979" w:rsidRPr="00F4128F" w:rsidRDefault="00874979" w:rsidP="00874979">
      <w:pPr>
        <w:rPr>
          <w:rFonts w:ascii="Cambria Math" w:hAnsi="Cambria Math"/>
          <w:sz w:val="28"/>
          <w:szCs w:val="28"/>
        </w:rPr>
      </w:pPr>
    </w:p>
    <w:p w14:paraId="0E9AFE87" w14:textId="3B45A46C" w:rsidR="00874979" w:rsidRPr="00404478" w:rsidRDefault="00874979" w:rsidP="00874979">
      <w:pPr>
        <w:rPr>
          <w:rFonts w:ascii="Cambria Math" w:hAnsi="Cambria Math"/>
        </w:rPr>
      </w:pPr>
      <w:r w:rsidRPr="00404478">
        <w:rPr>
          <w:rFonts w:ascii="Cambria Math" w:hAnsi="Cambria Math"/>
          <w:b/>
        </w:rPr>
        <w:t>NAME:</w:t>
      </w:r>
      <w:r w:rsidRPr="00404478">
        <w:rPr>
          <w:rFonts w:ascii="Cambria Math" w:hAnsi="Cambria Math"/>
        </w:rPr>
        <w:tab/>
        <w:t>_________________________________________</w:t>
      </w:r>
      <w:r w:rsidRPr="00404478">
        <w:rPr>
          <w:rFonts w:ascii="Cambria Math" w:hAnsi="Cambria Math"/>
        </w:rPr>
        <w:tab/>
      </w:r>
      <w:r w:rsidRPr="00404478">
        <w:rPr>
          <w:rFonts w:ascii="Cambria Math" w:hAnsi="Cambria Math"/>
          <w:b/>
        </w:rPr>
        <w:t>TEACHER:</w:t>
      </w:r>
      <w:r w:rsidRPr="00404478">
        <w:rPr>
          <w:rFonts w:ascii="Cambria Math" w:hAnsi="Cambria Math"/>
        </w:rPr>
        <w:t xml:space="preserve">  ____________________________________________</w:t>
      </w:r>
    </w:p>
    <w:p w14:paraId="403848C6" w14:textId="16DFB6AC" w:rsidR="00874979" w:rsidRDefault="00A9317D" w:rsidP="00874979">
      <w:pPr>
        <w:rPr>
          <w:rFonts w:ascii="Cambria Math" w:hAnsi="Cambria Math"/>
        </w:rPr>
      </w:pPr>
      <w:r>
        <w:rPr>
          <w:rFonts w:ascii="Cambria Math" w:hAnsi="Cambria Math"/>
          <w:b/>
        </w:rPr>
        <w:t xml:space="preserve">DUE </w:t>
      </w:r>
      <w:r w:rsidR="00874979" w:rsidRPr="00404478">
        <w:rPr>
          <w:rFonts w:ascii="Cambria Math" w:hAnsi="Cambria Math"/>
          <w:b/>
        </w:rPr>
        <w:t>DATE:</w:t>
      </w:r>
      <w:r w:rsidR="00874979">
        <w:rPr>
          <w:rFonts w:ascii="Cambria Math" w:hAnsi="Cambria Math"/>
        </w:rPr>
        <w:tab/>
      </w:r>
      <w:r w:rsidR="00D90D43">
        <w:rPr>
          <w:rFonts w:ascii="Cambria Math" w:hAnsi="Cambria Math"/>
        </w:rPr>
        <w:t>Wednesday</w:t>
      </w:r>
      <w:r w:rsidR="00FD6340">
        <w:rPr>
          <w:rFonts w:ascii="Cambria Math" w:hAnsi="Cambria Math"/>
        </w:rPr>
        <w:t xml:space="preserve"> 1</w:t>
      </w:r>
      <w:r w:rsidR="00D90D43">
        <w:rPr>
          <w:rFonts w:ascii="Cambria Math" w:hAnsi="Cambria Math"/>
        </w:rPr>
        <w:t>7</w:t>
      </w:r>
      <w:r w:rsidR="00FD6340">
        <w:rPr>
          <w:rFonts w:ascii="Cambria Math" w:hAnsi="Cambria Math"/>
        </w:rPr>
        <w:t xml:space="preserve"> March 20</w:t>
      </w:r>
      <w:r w:rsidR="00D90D43">
        <w:rPr>
          <w:rFonts w:ascii="Cambria Math" w:hAnsi="Cambria Math"/>
        </w:rPr>
        <w:t>2</w:t>
      </w:r>
      <w:r w:rsidR="00332D0B">
        <w:rPr>
          <w:rFonts w:ascii="Cambria Math" w:hAnsi="Cambria Math"/>
        </w:rPr>
        <w:t>1</w:t>
      </w:r>
      <w:r w:rsidR="00874979">
        <w:rPr>
          <w:rFonts w:ascii="Cambria Math" w:hAnsi="Cambria Math"/>
        </w:rPr>
        <w:tab/>
      </w:r>
      <w:r w:rsidR="00874979">
        <w:rPr>
          <w:rFonts w:ascii="Cambria Math" w:hAnsi="Cambria Math"/>
        </w:rPr>
        <w:tab/>
      </w:r>
      <w:r w:rsidR="00874979">
        <w:rPr>
          <w:rFonts w:ascii="Cambria Math" w:hAnsi="Cambria Math"/>
        </w:rPr>
        <w:tab/>
      </w:r>
    </w:p>
    <w:p w14:paraId="4A4CAC6B" w14:textId="77777777" w:rsidR="00874979" w:rsidRDefault="00874979" w:rsidP="00874979">
      <w:pPr>
        <w:rPr>
          <w:rFonts w:ascii="Cambria Math" w:hAnsi="Cambria Math"/>
        </w:rPr>
      </w:pPr>
    </w:p>
    <w:p w14:paraId="7A7F7290" w14:textId="77777777" w:rsidR="00874979" w:rsidRDefault="00874979" w:rsidP="00874979">
      <w:pPr>
        <w:rPr>
          <w:rFonts w:ascii="Cambria Math" w:hAnsi="Cambria Math"/>
          <w:b/>
        </w:rPr>
      </w:pPr>
      <w:r>
        <w:rPr>
          <w:rFonts w:ascii="Cambria Math" w:hAnsi="Cambria Math"/>
          <w:b/>
        </w:rPr>
        <w:t>INSTRUCTIONS:</w:t>
      </w:r>
    </w:p>
    <w:p w14:paraId="11E1B5C8" w14:textId="0C7CD42B" w:rsidR="00FD6340" w:rsidRDefault="00FD6340" w:rsidP="00874979">
      <w:pPr>
        <w:pBdr>
          <w:bottom w:val="single" w:sz="4" w:space="1" w:color="auto"/>
        </w:pBdr>
        <w:rPr>
          <w:rFonts w:ascii="Cambria Math" w:hAnsi="Cambria Math"/>
          <w:sz w:val="20"/>
          <w:szCs w:val="20"/>
        </w:rPr>
      </w:pPr>
      <w:r>
        <w:rPr>
          <w:rFonts w:ascii="Cambria Math" w:hAnsi="Cambria Math"/>
          <w:sz w:val="20"/>
          <w:szCs w:val="20"/>
        </w:rPr>
        <w:t xml:space="preserve">Complete this take home section BEFORE the </w:t>
      </w:r>
      <w:proofErr w:type="spellStart"/>
      <w:r>
        <w:rPr>
          <w:rFonts w:ascii="Cambria Math" w:hAnsi="Cambria Math"/>
          <w:sz w:val="20"/>
          <w:szCs w:val="20"/>
        </w:rPr>
        <w:t>inclass</w:t>
      </w:r>
      <w:proofErr w:type="spellEnd"/>
      <w:r>
        <w:rPr>
          <w:rFonts w:ascii="Cambria Math" w:hAnsi="Cambria Math"/>
          <w:sz w:val="20"/>
          <w:szCs w:val="20"/>
        </w:rPr>
        <w:t xml:space="preserve"> validation on the morning of </w:t>
      </w:r>
      <w:r w:rsidR="00D90D43">
        <w:rPr>
          <w:rFonts w:ascii="Cambria Math" w:hAnsi="Cambria Math"/>
          <w:sz w:val="20"/>
          <w:szCs w:val="20"/>
        </w:rPr>
        <w:t>Wednesday</w:t>
      </w:r>
      <w:r>
        <w:rPr>
          <w:rFonts w:ascii="Cambria Math" w:hAnsi="Cambria Math"/>
          <w:sz w:val="20"/>
          <w:szCs w:val="20"/>
        </w:rPr>
        <w:t xml:space="preserve"> 1</w:t>
      </w:r>
      <w:r w:rsidR="00D90D43">
        <w:rPr>
          <w:rFonts w:ascii="Cambria Math" w:hAnsi="Cambria Math"/>
          <w:sz w:val="20"/>
          <w:szCs w:val="20"/>
        </w:rPr>
        <w:t>7</w:t>
      </w:r>
      <w:r>
        <w:rPr>
          <w:rFonts w:ascii="Cambria Math" w:hAnsi="Cambria Math"/>
          <w:sz w:val="20"/>
          <w:szCs w:val="20"/>
        </w:rPr>
        <w:t xml:space="preserve"> March.</w:t>
      </w:r>
    </w:p>
    <w:p w14:paraId="0706A21F" w14:textId="21130474" w:rsidR="00FD6340" w:rsidRDefault="00FD6340" w:rsidP="00874979">
      <w:pPr>
        <w:pBdr>
          <w:bottom w:val="single" w:sz="4" w:space="1" w:color="auto"/>
        </w:pBdr>
        <w:rPr>
          <w:rFonts w:ascii="Cambria Math" w:hAnsi="Cambria Math"/>
          <w:sz w:val="20"/>
          <w:szCs w:val="20"/>
        </w:rPr>
      </w:pPr>
      <w:r>
        <w:rPr>
          <w:rFonts w:ascii="Cambria Math" w:hAnsi="Cambria Math"/>
          <w:sz w:val="20"/>
          <w:szCs w:val="20"/>
        </w:rPr>
        <w:t xml:space="preserve">Bring your </w:t>
      </w:r>
      <w:proofErr w:type="spellStart"/>
      <w:r>
        <w:rPr>
          <w:rFonts w:ascii="Cambria Math" w:hAnsi="Cambria Math"/>
          <w:sz w:val="20"/>
          <w:szCs w:val="20"/>
        </w:rPr>
        <w:t>ClassPad</w:t>
      </w:r>
      <w:proofErr w:type="spellEnd"/>
      <w:r>
        <w:rPr>
          <w:rFonts w:ascii="Cambria Math" w:hAnsi="Cambria Math"/>
          <w:sz w:val="20"/>
          <w:szCs w:val="20"/>
        </w:rPr>
        <w:t xml:space="preserve"> and </w:t>
      </w:r>
      <w:r w:rsidR="00332D0B">
        <w:rPr>
          <w:rFonts w:ascii="Cambria Math" w:hAnsi="Cambria Math"/>
          <w:sz w:val="20"/>
          <w:szCs w:val="20"/>
        </w:rPr>
        <w:t xml:space="preserve">this completed </w:t>
      </w:r>
      <w:r>
        <w:rPr>
          <w:rFonts w:ascii="Cambria Math" w:hAnsi="Cambria Math"/>
          <w:sz w:val="20"/>
          <w:szCs w:val="20"/>
        </w:rPr>
        <w:t>take home section with you</w:t>
      </w:r>
      <w:r w:rsidR="00332D0B">
        <w:rPr>
          <w:rFonts w:ascii="Cambria Math" w:hAnsi="Cambria Math"/>
          <w:sz w:val="20"/>
          <w:szCs w:val="20"/>
        </w:rPr>
        <w:t>r working out</w:t>
      </w:r>
      <w:r>
        <w:rPr>
          <w:rFonts w:ascii="Cambria Math" w:hAnsi="Cambria Math"/>
          <w:sz w:val="20"/>
          <w:szCs w:val="20"/>
        </w:rPr>
        <w:t xml:space="preserve"> for the validation. </w:t>
      </w:r>
    </w:p>
    <w:p w14:paraId="6B6FE4DF" w14:textId="69055438" w:rsidR="00874979" w:rsidRPr="00087276" w:rsidRDefault="00FD6340" w:rsidP="00874979">
      <w:pPr>
        <w:pBdr>
          <w:bottom w:val="single" w:sz="4" w:space="1" w:color="auto"/>
        </w:pBdr>
        <w:rPr>
          <w:rFonts w:ascii="Cambria Math" w:hAnsi="Cambria Math"/>
          <w:sz w:val="20"/>
          <w:szCs w:val="20"/>
        </w:rPr>
      </w:pPr>
      <w:r>
        <w:rPr>
          <w:rFonts w:ascii="Cambria Math" w:hAnsi="Cambria Math"/>
          <w:sz w:val="20"/>
          <w:szCs w:val="20"/>
        </w:rPr>
        <w:t xml:space="preserve">You will have access to this </w:t>
      </w:r>
      <w:proofErr w:type="gramStart"/>
      <w:r>
        <w:rPr>
          <w:rFonts w:ascii="Cambria Math" w:hAnsi="Cambria Math"/>
          <w:sz w:val="20"/>
          <w:szCs w:val="20"/>
        </w:rPr>
        <w:t>take home</w:t>
      </w:r>
      <w:proofErr w:type="gramEnd"/>
      <w:r>
        <w:rPr>
          <w:rFonts w:ascii="Cambria Math" w:hAnsi="Cambria Math"/>
          <w:sz w:val="20"/>
          <w:szCs w:val="20"/>
        </w:rPr>
        <w:t xml:space="preserve"> </w:t>
      </w:r>
      <w:r w:rsidR="00332D0B">
        <w:rPr>
          <w:rFonts w:ascii="Cambria Math" w:hAnsi="Cambria Math"/>
          <w:sz w:val="20"/>
          <w:szCs w:val="20"/>
        </w:rPr>
        <w:t>section plus</w:t>
      </w:r>
      <w:r>
        <w:rPr>
          <w:rFonts w:ascii="Cambria Math" w:hAnsi="Cambria Math"/>
          <w:sz w:val="20"/>
          <w:szCs w:val="20"/>
        </w:rPr>
        <w:t xml:space="preserve"> </w:t>
      </w:r>
      <w:r w:rsidR="00332D0B">
        <w:rPr>
          <w:rFonts w:ascii="Cambria Math" w:hAnsi="Cambria Math"/>
          <w:sz w:val="20"/>
          <w:szCs w:val="20"/>
        </w:rPr>
        <w:t>an additional two pages of notes</w:t>
      </w:r>
      <w:r>
        <w:rPr>
          <w:rFonts w:ascii="Cambria Math" w:hAnsi="Cambria Math"/>
          <w:sz w:val="20"/>
          <w:szCs w:val="20"/>
        </w:rPr>
        <w:t xml:space="preserve"> in the validation.</w:t>
      </w:r>
    </w:p>
    <w:p w14:paraId="3EAC2AC2" w14:textId="77777777" w:rsidR="00874979" w:rsidRDefault="00874979" w:rsidP="00874979">
      <w:pPr>
        <w:rPr>
          <w:rFonts w:ascii="Cambria Math" w:hAnsi="Cambria Math"/>
          <w:b/>
        </w:rPr>
      </w:pPr>
    </w:p>
    <w:p w14:paraId="6DF1361B" w14:textId="77777777" w:rsidR="00874979" w:rsidRDefault="00874979" w:rsidP="00874979">
      <w:pPr>
        <w:rPr>
          <w:rFonts w:ascii="Cambria Math" w:hAnsi="Cambria Math"/>
          <w:b/>
        </w:rPr>
      </w:pPr>
    </w:p>
    <w:p w14:paraId="59B59DA6" w14:textId="77777777" w:rsidR="00874979" w:rsidRDefault="00874979" w:rsidP="00874979">
      <w:pPr>
        <w:rPr>
          <w:rFonts w:ascii="Cambria Math" w:hAnsi="Cambria Math"/>
          <w:b/>
        </w:rPr>
      </w:pPr>
    </w:p>
    <w:p w14:paraId="276DBC41" w14:textId="77777777" w:rsidR="00874979" w:rsidRDefault="00874979" w:rsidP="00874979">
      <w:pPr>
        <w:rPr>
          <w:rFonts w:ascii="Cambria Math" w:hAnsi="Cambria Math"/>
          <w:b/>
        </w:rPr>
      </w:pPr>
    </w:p>
    <w:p w14:paraId="37DBC003" w14:textId="77777777" w:rsidR="00874979" w:rsidRDefault="00874979" w:rsidP="00874979">
      <w:pPr>
        <w:rPr>
          <w:rFonts w:ascii="Cambria Math" w:hAnsi="Cambria Math"/>
          <w:b/>
        </w:rPr>
      </w:pPr>
    </w:p>
    <w:p w14:paraId="046207FD" w14:textId="77777777" w:rsidR="00874979" w:rsidRDefault="00874979" w:rsidP="00874979">
      <w:pPr>
        <w:jc w:val="center"/>
        <w:rPr>
          <w:rFonts w:ascii="Cambria Math" w:hAnsi="Cambria Math"/>
          <w:b/>
        </w:rPr>
      </w:pPr>
      <w:r>
        <w:rPr>
          <w:rFonts w:ascii="Cambria Math" w:hAnsi="Cambria Math"/>
          <w:b/>
        </w:rPr>
        <w:t>This page has been left blank intentionally.</w:t>
      </w:r>
    </w:p>
    <w:p w14:paraId="53D7147D" w14:textId="0CA44C9A" w:rsidR="00D90D43" w:rsidRDefault="00874979">
      <w:r>
        <w:br w:type="page"/>
      </w:r>
    </w:p>
    <w:p w14:paraId="0182818F" w14:textId="3AA74677" w:rsidR="00542C63" w:rsidRDefault="00352373" w:rsidP="00352373">
      <w:pPr>
        <w:pStyle w:val="ListParagraph"/>
        <w:rPr>
          <w:noProof/>
        </w:rPr>
      </w:pPr>
      <w:r>
        <w:rPr>
          <w:noProof/>
        </w:rPr>
        <w:lastRenderedPageBreak/>
        <w:t>To f</w:t>
      </w:r>
      <w:r w:rsidR="00542C63">
        <w:rPr>
          <w:noProof/>
        </w:rPr>
        <w:t>ind a linear equation using regression line (line of best fit).</w:t>
      </w:r>
    </w:p>
    <w:p w14:paraId="503160DB" w14:textId="5E0FF7AA" w:rsidR="00542C63" w:rsidRPr="00542C63" w:rsidRDefault="00542C63" w:rsidP="00542C63">
      <w:pPr>
        <w:pStyle w:val="ListParagraph"/>
        <w:numPr>
          <w:ilvl w:val="0"/>
          <w:numId w:val="8"/>
        </w:numPr>
        <w:rPr>
          <w:rFonts w:eastAsiaTheme="minorEastAsia"/>
          <w:noProof/>
        </w:rPr>
      </w:pPr>
      <w:r>
        <w:rPr>
          <w:noProof/>
        </w:rPr>
        <w:t>Find two or more clear points</w:t>
      </w:r>
      <w:r w:rsidR="00352373">
        <w:rPr>
          <w:noProof/>
        </w:rPr>
        <w:t xml:space="preserve"> on the graph.</w:t>
      </w:r>
    </w:p>
    <w:p w14:paraId="6F8A0E26" w14:textId="4412F1FC" w:rsidR="00542C63" w:rsidRPr="00542C63" w:rsidRDefault="00542C63" w:rsidP="00542C63">
      <w:pPr>
        <w:pStyle w:val="ListParagraph"/>
        <w:numPr>
          <w:ilvl w:val="0"/>
          <w:numId w:val="8"/>
        </w:numPr>
        <w:rPr>
          <w:rFonts w:eastAsiaTheme="minorEastAsia"/>
          <w:noProof/>
        </w:rPr>
      </w:pPr>
      <w:r>
        <w:rPr>
          <w:noProof/>
        </w:rPr>
        <w:t>(-1,4), (0,1) and (1.-2)</w:t>
      </w:r>
    </w:p>
    <w:p w14:paraId="25DA381A" w14:textId="2CB24631" w:rsidR="00542C63" w:rsidRPr="00542C63" w:rsidRDefault="00542C63" w:rsidP="00542C63">
      <w:pPr>
        <w:pStyle w:val="ListParagraph"/>
        <w:numPr>
          <w:ilvl w:val="0"/>
          <w:numId w:val="8"/>
        </w:numPr>
        <w:rPr>
          <w:rFonts w:eastAsiaTheme="minorEastAsia"/>
          <w:noProof/>
        </w:rPr>
      </w:pPr>
      <w:r>
        <w:rPr>
          <w:noProof/>
        </w:rPr>
        <w:t>Enter the co-ordinates into list 1 and list 2 in Statistics</w:t>
      </w:r>
    </w:p>
    <w:p w14:paraId="221B90BC" w14:textId="16F6F599" w:rsidR="00AF36CC" w:rsidRPr="00AF36CC" w:rsidRDefault="00542C63" w:rsidP="00AF36CC">
      <w:pPr>
        <w:pStyle w:val="ListParagraph"/>
        <w:numPr>
          <w:ilvl w:val="0"/>
          <w:numId w:val="8"/>
        </w:numPr>
        <w:rPr>
          <w:rFonts w:eastAsiaTheme="minorEastAsia"/>
          <w:noProof/>
        </w:rPr>
      </w:pPr>
      <w:r>
        <w:rPr>
          <w:noProof/>
        </w:rPr>
        <w:t>Calculate the Linear Regression line</w:t>
      </w:r>
    </w:p>
    <w:p w14:paraId="7F3FA4D8" w14:textId="1B38BB89" w:rsidR="00D90D43" w:rsidRPr="00AF36CC" w:rsidRDefault="00542C63" w:rsidP="00D90D43">
      <w:pPr>
        <w:pStyle w:val="ListParagraph"/>
        <w:numPr>
          <w:ilvl w:val="0"/>
          <w:numId w:val="8"/>
        </w:numPr>
        <w:rPr>
          <w:rFonts w:eastAsiaTheme="minorEastAsia"/>
          <w:noProof/>
        </w:rPr>
      </w:pPr>
      <w:r>
        <w:rPr>
          <w:noProof/>
        </w:rPr>
        <w:drawing>
          <wp:inline distT="0" distB="0" distL="0" distR="0" wp14:anchorId="44CAE019" wp14:editId="74D93182">
            <wp:extent cx="1266925" cy="20802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6343" cy="2112143"/>
                    </a:xfrm>
                    <a:prstGeom prst="rect">
                      <a:avLst/>
                    </a:prstGeom>
                  </pic:spPr>
                </pic:pic>
              </a:graphicData>
            </a:graphic>
          </wp:inline>
        </w:drawing>
      </w:r>
      <w:r>
        <w:rPr>
          <w:rFonts w:eastAsiaTheme="minorEastAsia"/>
          <w:noProof/>
        </w:rPr>
        <w:t xml:space="preserve">  </w:t>
      </w:r>
      <w:r>
        <w:rPr>
          <w:noProof/>
        </w:rPr>
        <w:drawing>
          <wp:inline distT="0" distB="0" distL="0" distR="0" wp14:anchorId="60C65254" wp14:editId="0DBB1248">
            <wp:extent cx="1257405" cy="20646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81458" cy="2104123"/>
                    </a:xfrm>
                    <a:prstGeom prst="rect">
                      <a:avLst/>
                    </a:prstGeom>
                  </pic:spPr>
                </pic:pic>
              </a:graphicData>
            </a:graphic>
          </wp:inline>
        </w:drawing>
      </w:r>
      <w:r>
        <w:rPr>
          <w:noProof/>
        </w:rPr>
        <w:t xml:space="preserve">   </w:t>
      </w:r>
      <w:r>
        <w:rPr>
          <w:noProof/>
        </w:rPr>
        <w:drawing>
          <wp:inline distT="0" distB="0" distL="0" distR="0" wp14:anchorId="243AE03C" wp14:editId="4DF69C19">
            <wp:extent cx="1249680" cy="2051944"/>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7125" cy="2064169"/>
                    </a:xfrm>
                    <a:prstGeom prst="rect">
                      <a:avLst/>
                    </a:prstGeom>
                  </pic:spPr>
                </pic:pic>
              </a:graphicData>
            </a:graphic>
          </wp:inline>
        </w:drawing>
      </w:r>
      <w:r>
        <w:rPr>
          <w:noProof/>
        </w:rPr>
        <w:drawing>
          <wp:inline distT="0" distB="0" distL="0" distR="0" wp14:anchorId="0B13B8D9" wp14:editId="579A9209">
            <wp:extent cx="1276207" cy="20955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1353" cy="2103950"/>
                    </a:xfrm>
                    <a:prstGeom prst="rect">
                      <a:avLst/>
                    </a:prstGeom>
                  </pic:spPr>
                </pic:pic>
              </a:graphicData>
            </a:graphic>
          </wp:inline>
        </w:drawing>
      </w:r>
    </w:p>
    <w:p w14:paraId="6A7F3F26" w14:textId="159094BE" w:rsidR="00AF36CC" w:rsidRPr="00AF36CC" w:rsidRDefault="00AF36CC" w:rsidP="00AF36CC">
      <w:pPr>
        <w:rPr>
          <w:rFonts w:eastAsiaTheme="minorEastAsia"/>
          <w:noProof/>
        </w:rPr>
      </w:pPr>
      <w:r>
        <w:rPr>
          <w:rFonts w:eastAsiaTheme="minorEastAsia"/>
          <w:noProof/>
        </w:rPr>
        <w:t xml:space="preserve">Therefore line </w:t>
      </w:r>
      <w:r w:rsidR="00352373">
        <w:rPr>
          <w:rFonts w:eastAsiaTheme="minorEastAsia"/>
          <w:noProof/>
        </w:rPr>
        <w:t xml:space="preserve">of best fit </w:t>
      </w:r>
      <w:r>
        <w:rPr>
          <w:rFonts w:eastAsiaTheme="minorEastAsia"/>
          <w:noProof/>
        </w:rPr>
        <w:t xml:space="preserve">is </w:t>
      </w:r>
      <m:oMath>
        <m:r>
          <w:rPr>
            <w:rFonts w:ascii="Cambria Math" w:eastAsiaTheme="minorEastAsia" w:hAnsi="Cambria Math"/>
            <w:noProof/>
          </w:rPr>
          <m:t>y=-3x+1</m:t>
        </m:r>
      </m:oMath>
      <w:r>
        <w:rPr>
          <w:rFonts w:eastAsiaTheme="minorEastAsia"/>
          <w:noProof/>
        </w:rPr>
        <w:t xml:space="preserve">, notice </w:t>
      </w:r>
      <m:oMath>
        <m:sSup>
          <m:sSupPr>
            <m:ctrlPr>
              <w:rPr>
                <w:rFonts w:ascii="Cambria Math" w:eastAsiaTheme="minorEastAsia" w:hAnsi="Cambria Math"/>
                <w:i/>
                <w:noProof/>
              </w:rPr>
            </m:ctrlPr>
          </m:sSupPr>
          <m:e>
            <m:r>
              <w:rPr>
                <w:rFonts w:ascii="Cambria Math" w:eastAsiaTheme="minorEastAsia" w:hAnsi="Cambria Math"/>
                <w:noProof/>
              </w:rPr>
              <m:t>r</m:t>
            </m:r>
          </m:e>
          <m:sup>
            <m:r>
              <w:rPr>
                <w:rFonts w:ascii="Cambria Math" w:eastAsiaTheme="minorEastAsia" w:hAnsi="Cambria Math"/>
                <w:noProof/>
              </w:rPr>
              <m:t>2</m:t>
            </m:r>
          </m:sup>
        </m:sSup>
        <m:r>
          <w:rPr>
            <w:rFonts w:ascii="Cambria Math" w:eastAsiaTheme="minorEastAsia" w:hAnsi="Cambria Math"/>
            <w:noProof/>
          </w:rPr>
          <m:t>=1</m:t>
        </m:r>
      </m:oMath>
      <w:r>
        <w:rPr>
          <w:rFonts w:eastAsiaTheme="minorEastAsia"/>
          <w:noProof/>
        </w:rPr>
        <w:t>, indicating a perfect fit.</w:t>
      </w:r>
    </w:p>
    <w:p w14:paraId="74F248A8" w14:textId="66A6F691" w:rsidR="00D90D43" w:rsidRDefault="00AF36CC" w:rsidP="00AF36CC">
      <w:pPr>
        <w:rPr>
          <w:rFonts w:eastAsiaTheme="minorEastAsia"/>
          <w:noProof/>
        </w:rPr>
      </w:pPr>
      <w:r>
        <w:rPr>
          <w:rFonts w:eastAsiaTheme="minorEastAsia"/>
          <w:noProof/>
        </w:rPr>
        <w:t>Use the same methodology to find the quadric equation for the following graph.</w:t>
      </w:r>
      <w:r w:rsidR="00352373">
        <w:rPr>
          <w:rFonts w:eastAsiaTheme="minorEastAsia"/>
          <w:noProof/>
        </w:rPr>
        <w:t xml:space="preserve"> Note a quadratic will need at least three clear points.</w:t>
      </w:r>
    </w:p>
    <w:p w14:paraId="4D73DC7D" w14:textId="1EAFF40F" w:rsidR="00AF36CC" w:rsidRPr="00AF36CC" w:rsidRDefault="00352373" w:rsidP="00AF36CC">
      <w:pPr>
        <w:rPr>
          <w:rFonts w:eastAsiaTheme="minorEastAsia"/>
          <w:noProof/>
        </w:rPr>
      </w:pPr>
      <w:r>
        <w:rPr>
          <w:noProof/>
        </w:rPr>
        <w:drawing>
          <wp:inline distT="0" distB="0" distL="0" distR="0" wp14:anchorId="5F32AC34" wp14:editId="185A5ACF">
            <wp:extent cx="1429352" cy="2346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5156" cy="2356491"/>
                    </a:xfrm>
                    <a:prstGeom prst="rect">
                      <a:avLst/>
                    </a:prstGeom>
                  </pic:spPr>
                </pic:pic>
              </a:graphicData>
            </a:graphic>
          </wp:inline>
        </w:drawing>
      </w:r>
    </w:p>
    <w:p w14:paraId="0DFA457B" w14:textId="77777777" w:rsidR="00D90D43" w:rsidRDefault="00D90D43">
      <w:pPr>
        <w:rPr>
          <w:noProof/>
        </w:rPr>
      </w:pPr>
    </w:p>
    <w:p w14:paraId="7646EF2D" w14:textId="05C7B536" w:rsidR="00FD6340" w:rsidRDefault="00FD6340">
      <w:r>
        <w:rPr>
          <w:noProof/>
        </w:rPr>
        <w:lastRenderedPageBreak/>
        <w:drawing>
          <wp:inline distT="0" distB="0" distL="0" distR="0" wp14:anchorId="5774C66D" wp14:editId="063863EB">
            <wp:extent cx="5731510" cy="3225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5165"/>
                    </a:xfrm>
                    <a:prstGeom prst="rect">
                      <a:avLst/>
                    </a:prstGeom>
                  </pic:spPr>
                </pic:pic>
              </a:graphicData>
            </a:graphic>
          </wp:inline>
        </w:drawing>
      </w:r>
    </w:p>
    <w:p w14:paraId="1007C756" w14:textId="77777777" w:rsidR="00FD6340" w:rsidRDefault="00FD6340">
      <w:r>
        <w:rPr>
          <w:noProof/>
        </w:rPr>
        <w:drawing>
          <wp:inline distT="0" distB="0" distL="0" distR="0" wp14:anchorId="3EE2EEED" wp14:editId="5C5FE1B3">
            <wp:extent cx="5731510" cy="40925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92575"/>
                    </a:xfrm>
                    <a:prstGeom prst="rect">
                      <a:avLst/>
                    </a:prstGeom>
                  </pic:spPr>
                </pic:pic>
              </a:graphicData>
            </a:graphic>
          </wp:inline>
        </w:drawing>
      </w:r>
    </w:p>
    <w:p w14:paraId="3DE148A6" w14:textId="77777777" w:rsidR="00FD6340" w:rsidRDefault="00FD6340">
      <w:r>
        <w:rPr>
          <w:noProof/>
        </w:rPr>
        <w:lastRenderedPageBreak/>
        <w:drawing>
          <wp:inline distT="0" distB="0" distL="0" distR="0" wp14:anchorId="26C01A3B" wp14:editId="7959CFEF">
            <wp:extent cx="5090400" cy="2682000"/>
            <wp:effectExtent l="38100" t="57150" r="34290" b="615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21540000">
                      <a:off x="0" y="0"/>
                      <a:ext cx="5090400" cy="2682000"/>
                    </a:xfrm>
                    <a:prstGeom prst="rect">
                      <a:avLst/>
                    </a:prstGeom>
                  </pic:spPr>
                </pic:pic>
              </a:graphicData>
            </a:graphic>
          </wp:inline>
        </w:drawing>
      </w:r>
    </w:p>
    <w:p w14:paraId="7E9C7D0C" w14:textId="7E88280A" w:rsidR="00FD6340" w:rsidRDefault="00FD6340">
      <w:r>
        <w:rPr>
          <w:noProof/>
        </w:rPr>
        <w:drawing>
          <wp:inline distT="0" distB="0" distL="0" distR="0" wp14:anchorId="6D26C66A" wp14:editId="76484495">
            <wp:extent cx="5403600" cy="5785200"/>
            <wp:effectExtent l="57150" t="57150" r="64135" b="635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21540000">
                      <a:off x="0" y="0"/>
                      <a:ext cx="5403600" cy="5785200"/>
                    </a:xfrm>
                    <a:prstGeom prst="rect">
                      <a:avLst/>
                    </a:prstGeom>
                  </pic:spPr>
                </pic:pic>
              </a:graphicData>
            </a:graphic>
          </wp:inline>
        </w:drawing>
      </w:r>
    </w:p>
    <w:p w14:paraId="4874F22E" w14:textId="033288D9" w:rsidR="00FD6340" w:rsidRDefault="00FD6340">
      <w:r>
        <w:rPr>
          <w:noProof/>
        </w:rPr>
        <w:lastRenderedPageBreak/>
        <w:drawing>
          <wp:inline distT="0" distB="0" distL="0" distR="0" wp14:anchorId="44B8ACF8" wp14:editId="3B9101DC">
            <wp:extent cx="5731510" cy="4578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78350"/>
                    </a:xfrm>
                    <a:prstGeom prst="rect">
                      <a:avLst/>
                    </a:prstGeom>
                  </pic:spPr>
                </pic:pic>
              </a:graphicData>
            </a:graphic>
          </wp:inline>
        </w:drawing>
      </w:r>
    </w:p>
    <w:p w14:paraId="4FEBE7D4" w14:textId="77777777" w:rsidR="00A9317D" w:rsidRDefault="00A9317D">
      <w:r>
        <w:rPr>
          <w:noProof/>
        </w:rPr>
        <w:drawing>
          <wp:inline distT="0" distB="0" distL="0" distR="0" wp14:anchorId="73ECAA59" wp14:editId="6971C3D1">
            <wp:extent cx="5731510" cy="3226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6435"/>
                    </a:xfrm>
                    <a:prstGeom prst="rect">
                      <a:avLst/>
                    </a:prstGeom>
                  </pic:spPr>
                </pic:pic>
              </a:graphicData>
            </a:graphic>
          </wp:inline>
        </w:drawing>
      </w:r>
    </w:p>
    <w:p w14:paraId="5BE55060" w14:textId="15348117" w:rsidR="00A9317D" w:rsidRDefault="00A9317D">
      <w:r>
        <w:rPr>
          <w:noProof/>
        </w:rPr>
        <w:lastRenderedPageBreak/>
        <w:drawing>
          <wp:inline distT="0" distB="0" distL="0" distR="0" wp14:anchorId="1A49047B" wp14:editId="4508B395">
            <wp:extent cx="5731510" cy="65512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51295"/>
                    </a:xfrm>
                    <a:prstGeom prst="rect">
                      <a:avLst/>
                    </a:prstGeom>
                  </pic:spPr>
                </pic:pic>
              </a:graphicData>
            </a:graphic>
          </wp:inline>
        </w:drawing>
      </w:r>
    </w:p>
    <w:p w14:paraId="2669481B" w14:textId="77777777" w:rsidR="00A9317D" w:rsidRDefault="00A9317D"/>
    <w:p w14:paraId="09BCF1A6" w14:textId="1E3B1343" w:rsidR="00A9317D" w:rsidRDefault="00A9317D">
      <w:r>
        <w:rPr>
          <w:noProof/>
        </w:rPr>
        <w:lastRenderedPageBreak/>
        <w:drawing>
          <wp:inline distT="0" distB="0" distL="0" distR="0" wp14:anchorId="38F71A88" wp14:editId="243EF49E">
            <wp:extent cx="5731510" cy="7493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93000"/>
                    </a:xfrm>
                    <a:prstGeom prst="rect">
                      <a:avLst/>
                    </a:prstGeom>
                  </pic:spPr>
                </pic:pic>
              </a:graphicData>
            </a:graphic>
          </wp:inline>
        </w:drawing>
      </w:r>
    </w:p>
    <w:p w14:paraId="5B5EBE37" w14:textId="62DC2DB6" w:rsidR="00A9317D" w:rsidRDefault="00A9317D">
      <w:r>
        <w:rPr>
          <w:noProof/>
        </w:rPr>
        <w:lastRenderedPageBreak/>
        <w:drawing>
          <wp:inline distT="0" distB="0" distL="0" distR="0" wp14:anchorId="33D29894" wp14:editId="4029AF33">
            <wp:extent cx="5731200" cy="8208000"/>
            <wp:effectExtent l="76200" t="57150" r="79375" b="603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21540000">
                      <a:off x="0" y="0"/>
                      <a:ext cx="5731200" cy="8208000"/>
                    </a:xfrm>
                    <a:prstGeom prst="rect">
                      <a:avLst/>
                    </a:prstGeom>
                  </pic:spPr>
                </pic:pic>
              </a:graphicData>
            </a:graphic>
          </wp:inline>
        </w:drawing>
      </w:r>
    </w:p>
    <w:p w14:paraId="5B04F263" w14:textId="67D3AB7C" w:rsidR="00A9317D" w:rsidRDefault="00A9317D"/>
    <w:p w14:paraId="319875F8" w14:textId="77777777" w:rsidR="0042232E" w:rsidRPr="00F727FE" w:rsidRDefault="0042232E">
      <w:pPr>
        <w:rPr>
          <w:rFonts w:ascii="Cambria" w:hAnsi="Cambria"/>
          <w:b/>
        </w:rPr>
      </w:pPr>
      <w:r w:rsidRPr="00F727FE">
        <w:rPr>
          <w:rFonts w:ascii="Cambria" w:hAnsi="Cambria"/>
          <w:b/>
        </w:rPr>
        <w:lastRenderedPageBreak/>
        <w:t>Modelling with Transformations</w:t>
      </w:r>
    </w:p>
    <w:p w14:paraId="3E66A6FD" w14:textId="7EFF87B3" w:rsidR="00A9317D" w:rsidRPr="00F727FE" w:rsidRDefault="00F727FE" w:rsidP="00F727FE">
      <w:pPr>
        <w:ind w:left="720" w:hanging="720"/>
        <w:rPr>
          <w:rFonts w:ascii="Cambria" w:hAnsi="Cambria"/>
        </w:rPr>
      </w:pPr>
      <w:r w:rsidRPr="00F727FE">
        <w:rPr>
          <w:rFonts w:ascii="Cambria" w:hAnsi="Cambria"/>
          <w:noProof/>
        </w:rPr>
        <w:drawing>
          <wp:anchor distT="0" distB="0" distL="114300" distR="114300" simplePos="0" relativeHeight="251778048" behindDoc="0" locked="0" layoutInCell="1" allowOverlap="1" wp14:anchorId="16E06797" wp14:editId="42EA66B4">
            <wp:simplePos x="0" y="0"/>
            <wp:positionH relativeFrom="margin">
              <wp:posOffset>331899</wp:posOffset>
            </wp:positionH>
            <wp:positionV relativeFrom="paragraph">
              <wp:posOffset>615950</wp:posOffset>
            </wp:positionV>
            <wp:extent cx="1294765" cy="938530"/>
            <wp:effectExtent l="0" t="76200" r="133985" b="128270"/>
            <wp:wrapSquare wrapText="bothSides"/>
            <wp:docPr id="45" name="Picture 4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4765" cy="9385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2232E" w:rsidRPr="00F727FE">
        <w:rPr>
          <w:rFonts w:ascii="Cambria" w:hAnsi="Cambria"/>
        </w:rPr>
        <w:t xml:space="preserve">10. </w:t>
      </w:r>
      <w:r>
        <w:rPr>
          <w:rFonts w:ascii="Cambria" w:hAnsi="Cambria"/>
        </w:rPr>
        <w:tab/>
      </w:r>
      <w:r w:rsidR="0042232E" w:rsidRPr="00F727FE">
        <w:rPr>
          <w:rFonts w:ascii="Cambria" w:hAnsi="Cambria"/>
        </w:rPr>
        <w:t xml:space="preserve">Using the transformations of </w:t>
      </w:r>
      <w:proofErr w:type="gramStart"/>
      <w:r w:rsidR="0042232E" w:rsidRPr="00F727FE">
        <w:rPr>
          <w:rFonts w:ascii="Cambria" w:hAnsi="Cambria"/>
        </w:rPr>
        <w:t>functions</w:t>
      </w:r>
      <w:proofErr w:type="gramEnd"/>
      <w:r w:rsidR="0042232E" w:rsidRPr="00F727FE">
        <w:rPr>
          <w:rFonts w:ascii="Cambria" w:hAnsi="Cambria"/>
        </w:rPr>
        <w:t xml:space="preserve"> we are able to model real world objects. This is useful in modern engineering to simulate </w:t>
      </w:r>
      <w:r w:rsidR="00D27247" w:rsidRPr="00F727FE">
        <w:rPr>
          <w:rFonts w:ascii="Cambria" w:hAnsi="Cambria"/>
        </w:rPr>
        <w:t xml:space="preserve">and test </w:t>
      </w:r>
      <w:r w:rsidR="0042232E" w:rsidRPr="00F727FE">
        <w:rPr>
          <w:rFonts w:ascii="Cambria" w:hAnsi="Cambria"/>
        </w:rPr>
        <w:t xml:space="preserve">designs </w:t>
      </w:r>
      <w:r w:rsidR="00D27247" w:rsidRPr="00F727FE">
        <w:rPr>
          <w:rFonts w:ascii="Cambria" w:hAnsi="Cambria"/>
        </w:rPr>
        <w:t>before starting expensive building processes.</w:t>
      </w:r>
    </w:p>
    <w:p w14:paraId="5A91D03F" w14:textId="0E2A41C4" w:rsidR="00D27247" w:rsidRPr="00F727FE" w:rsidRDefault="00F727FE">
      <w:pPr>
        <w:rPr>
          <w:rFonts w:ascii="Cambria" w:hAnsi="Cambria"/>
        </w:rPr>
      </w:pPr>
      <w:r>
        <w:rPr>
          <w:rFonts w:ascii="Cambria" w:hAnsi="Cambria"/>
        </w:rPr>
        <w:t xml:space="preserve">In this exercise we will use </w:t>
      </w:r>
      <w:r w:rsidR="00D27247" w:rsidRPr="00F727FE">
        <w:rPr>
          <w:rFonts w:ascii="Cambria" w:hAnsi="Cambria"/>
        </w:rPr>
        <w:t>the Voyage 1 spacecraft</w:t>
      </w:r>
      <w:r>
        <w:rPr>
          <w:rFonts w:ascii="Cambria" w:hAnsi="Cambria"/>
        </w:rPr>
        <w:t xml:space="preserve"> as an example</w:t>
      </w:r>
      <w:r w:rsidR="00D27247" w:rsidRPr="00F727FE">
        <w:rPr>
          <w:rFonts w:ascii="Cambria" w:hAnsi="Cambria"/>
        </w:rPr>
        <w:t xml:space="preserve">. This space craft was launched by NASA in 1977 and in 2012 become the first human built object to pass the Heliopause and move into interstellar space. It is expected that Voyage 1 will continue to provide scientific data until </w:t>
      </w:r>
      <w:r w:rsidRPr="00F727FE">
        <w:rPr>
          <w:rFonts w:ascii="Cambria" w:hAnsi="Cambria"/>
        </w:rPr>
        <w:t>2025.</w:t>
      </w:r>
    </w:p>
    <w:p w14:paraId="2C60BE00" w14:textId="77777777" w:rsidR="00F727FE" w:rsidRDefault="00F727FE" w:rsidP="00F727FE">
      <w:pPr>
        <w:ind w:left="720"/>
        <w:rPr>
          <w:rFonts w:ascii="Cambria" w:hAnsi="Cambria"/>
        </w:rPr>
      </w:pPr>
      <w:r w:rsidRPr="00F727FE">
        <w:rPr>
          <w:rFonts w:ascii="Cambria" w:hAnsi="Cambria"/>
        </w:rPr>
        <w:t xml:space="preserve">One of the defining features of Voyager 1 is the large parabolic reflector dish mounted on it. This dish is part of the communications system and supports the extreme </w:t>
      </w:r>
      <w:proofErr w:type="gramStart"/>
      <w:r w:rsidRPr="00F727FE">
        <w:rPr>
          <w:rFonts w:ascii="Cambria" w:hAnsi="Cambria"/>
        </w:rPr>
        <w:t>long range</w:t>
      </w:r>
      <w:proofErr w:type="gramEnd"/>
      <w:r w:rsidRPr="00F727FE">
        <w:rPr>
          <w:rFonts w:ascii="Cambria" w:hAnsi="Cambria"/>
        </w:rPr>
        <w:t xml:space="preserve"> communication. </w:t>
      </w:r>
    </w:p>
    <w:p w14:paraId="5B48915E" w14:textId="4F2FADF5" w:rsidR="002A3E43" w:rsidRDefault="00F727FE" w:rsidP="002A3E43">
      <w:pPr>
        <w:ind w:left="720"/>
        <w:rPr>
          <w:rFonts w:ascii="Cambria" w:hAnsi="Cambria"/>
        </w:rPr>
      </w:pPr>
      <w:r>
        <w:rPr>
          <w:rFonts w:ascii="Cambria" w:hAnsi="Cambria"/>
        </w:rPr>
        <w:t xml:space="preserve">Given </w:t>
      </w:r>
      <w:r w:rsidRPr="00F727FE">
        <w:rPr>
          <w:rFonts w:ascii="Cambria" w:hAnsi="Cambria"/>
        </w:rPr>
        <w:t xml:space="preserve">the parabolic dish has a diameter of 3.66 meters and depth of </w:t>
      </w:r>
      <w:r w:rsidR="002A3E43">
        <w:rPr>
          <w:rFonts w:ascii="Cambria" w:hAnsi="Cambria"/>
        </w:rPr>
        <w:t>0</w:t>
      </w:r>
      <w:r w:rsidRPr="00F727FE">
        <w:rPr>
          <w:rFonts w:ascii="Cambria" w:hAnsi="Cambria"/>
        </w:rPr>
        <w:t>.</w:t>
      </w:r>
      <w:r w:rsidR="002A3E43">
        <w:rPr>
          <w:rFonts w:ascii="Cambria" w:hAnsi="Cambria"/>
        </w:rPr>
        <w:t>8</w:t>
      </w:r>
      <w:r w:rsidRPr="00F727FE">
        <w:rPr>
          <w:rFonts w:ascii="Cambria" w:hAnsi="Cambria"/>
        </w:rPr>
        <w:t xml:space="preserve"> meters</w:t>
      </w:r>
      <w:r w:rsidR="002A3E43">
        <w:rPr>
          <w:rFonts w:ascii="Cambria" w:hAnsi="Cambria"/>
        </w:rPr>
        <w:t xml:space="preserve"> (use these values for this exercise)</w:t>
      </w:r>
      <w:r>
        <w:rPr>
          <w:rFonts w:ascii="Cambria" w:hAnsi="Cambria"/>
        </w:rPr>
        <w:t>.</w:t>
      </w:r>
    </w:p>
    <w:p w14:paraId="19CD5681" w14:textId="7DF4FEF8" w:rsidR="00013D59" w:rsidRPr="002A3E43" w:rsidRDefault="008859B7" w:rsidP="002A3E43">
      <w:pPr>
        <w:ind w:left="720"/>
        <w:rPr>
          <w:rFonts w:ascii="Cambria" w:hAnsi="Cambria"/>
        </w:rPr>
      </w:pPr>
      <w:r w:rsidRPr="00B40FDB">
        <w:rPr>
          <w:noProof/>
        </w:rPr>
        <mc:AlternateContent>
          <mc:Choice Requires="wps">
            <w:drawing>
              <wp:anchor distT="0" distB="0" distL="114300" distR="114300" simplePos="0" relativeHeight="251684864" behindDoc="0" locked="0" layoutInCell="1" allowOverlap="1" wp14:anchorId="06F174D9" wp14:editId="1940129B">
                <wp:simplePos x="0" y="0"/>
                <wp:positionH relativeFrom="column">
                  <wp:posOffset>1224887</wp:posOffset>
                </wp:positionH>
                <wp:positionV relativeFrom="paragraph">
                  <wp:posOffset>167005</wp:posOffset>
                </wp:positionV>
                <wp:extent cx="45085" cy="5836285"/>
                <wp:effectExtent l="114300" t="38100" r="88265" b="50165"/>
                <wp:wrapNone/>
                <wp:docPr id="28" name="Straight Arrow Connector 28"/>
                <wp:cNvGraphicFramePr/>
                <a:graphic xmlns:a="http://schemas.openxmlformats.org/drawingml/2006/main">
                  <a:graphicData uri="http://schemas.microsoft.com/office/word/2010/wordprocessingShape">
                    <wps:wsp>
                      <wps:cNvCnPr/>
                      <wps:spPr>
                        <a:xfrm flipV="1">
                          <a:off x="0" y="0"/>
                          <a:ext cx="45085" cy="5836285"/>
                        </a:xfrm>
                        <a:prstGeom prst="straightConnector1">
                          <a:avLst/>
                        </a:prstGeom>
                        <a:ln w="571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2AE34C" id="_x0000_t32" coordsize="21600,21600" o:spt="32" o:oned="t" path="m,l21600,21600e" filled="f">
                <v:path arrowok="t" fillok="f" o:connecttype="none"/>
                <o:lock v:ext="edit" shapetype="t"/>
              </v:shapetype>
              <v:shape id="Straight Arrow Connector 28" o:spid="_x0000_s1026" type="#_x0000_t32" style="position:absolute;margin-left:96.45pt;margin-top:13.15pt;width:3.55pt;height:459.5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" strokecolor="black [3200]" strokeweight="4.5pt">
                <v:stroke startarrow="block" endarrow="block" joinstyle="miter"/>
              </v:shape>
            </w:pict>
          </mc:Fallback>
        </mc:AlternateContent>
      </w:r>
      <w:r w:rsidR="002A3E43">
        <w:rPr>
          <w:noProof/>
        </w:rPr>
        <w:drawing>
          <wp:anchor distT="0" distB="0" distL="114300" distR="114300" simplePos="0" relativeHeight="251640832" behindDoc="1" locked="0" layoutInCell="1" allowOverlap="1" wp14:anchorId="1B82D971" wp14:editId="7BAB7B46">
            <wp:simplePos x="0" y="0"/>
            <wp:positionH relativeFrom="column">
              <wp:posOffset>-174831</wp:posOffset>
            </wp:positionH>
            <wp:positionV relativeFrom="paragraph">
              <wp:posOffset>250825</wp:posOffset>
            </wp:positionV>
            <wp:extent cx="5731510" cy="5731510"/>
            <wp:effectExtent l="0" t="0" r="2540" b="2540"/>
            <wp:wrapNone/>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57EA0ED4" w14:textId="06B5D7BD" w:rsidR="0044031D" w:rsidRDefault="0044031D"/>
    <w:p w14:paraId="3AAEF445" w14:textId="337BE666" w:rsidR="00013D59" w:rsidRDefault="00013D59"/>
    <w:p w14:paraId="448B10B4" w14:textId="522C13E5" w:rsidR="00013D59" w:rsidRDefault="00013D59"/>
    <w:p w14:paraId="4D88A3FC" w14:textId="4D247330" w:rsidR="00013D59" w:rsidRDefault="008859B7">
      <w:r>
        <w:rPr>
          <w:noProof/>
        </w:rPr>
        <w:drawing>
          <wp:anchor distT="0" distB="0" distL="114300" distR="114300" simplePos="0" relativeHeight="251631616" behindDoc="1" locked="0" layoutInCell="1" allowOverlap="1" wp14:anchorId="1A4DFE7A" wp14:editId="7D7903C6">
            <wp:simplePos x="0" y="0"/>
            <wp:positionH relativeFrom="margin">
              <wp:posOffset>-381000</wp:posOffset>
            </wp:positionH>
            <wp:positionV relativeFrom="paragraph">
              <wp:posOffset>398145</wp:posOffset>
            </wp:positionV>
            <wp:extent cx="6206490" cy="3699510"/>
            <wp:effectExtent l="0" t="0" r="3810" b="0"/>
            <wp:wrapNone/>
            <wp:docPr id="22" name="Picture 22" descr="voyager 1 3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el-1551865982240" descr="voyager 1 3ds"/>
                    <pic:cNvPicPr>
                      <a:picLocks noChangeAspect="1" noChangeArrowheads="1"/>
                    </pic:cNvPicPr>
                  </pic:nvPicPr>
                  <pic:blipFill rotWithShape="1">
                    <a:blip r:embed="rId24">
                      <a:alphaModFix/>
                      <a:extLst>
                        <a:ext uri="{28A0092B-C50C-407E-A947-70E740481C1C}">
                          <a14:useLocalDpi xmlns:a14="http://schemas.microsoft.com/office/drawing/2010/main" val="0"/>
                        </a:ext>
                      </a:extLst>
                    </a:blip>
                    <a:srcRect l="5784" t="26217" r="6423" b="21438"/>
                    <a:stretch/>
                  </pic:blipFill>
                  <pic:spPr bwMode="auto">
                    <a:xfrm>
                      <a:off x="0" y="0"/>
                      <a:ext cx="6206490" cy="369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1" locked="0" layoutInCell="1" allowOverlap="1" wp14:anchorId="3FEEA22E" wp14:editId="77B34F68">
            <wp:simplePos x="0" y="0"/>
            <wp:positionH relativeFrom="margin">
              <wp:posOffset>-91716</wp:posOffset>
            </wp:positionH>
            <wp:positionV relativeFrom="paragraph">
              <wp:posOffset>1940560</wp:posOffset>
            </wp:positionV>
            <wp:extent cx="5861050" cy="7080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abola.png"/>
                    <pic:cNvPicPr/>
                  </pic:nvPicPr>
                  <pic:blipFill rotWithShape="1">
                    <a:blip r:embed="rId25">
                      <a:extLst>
                        <a:ext uri="{BEBA8EAE-BF5A-486C-A8C5-ECC9F3942E4B}">
                          <a14:imgProps xmlns:a14="http://schemas.microsoft.com/office/drawing/2010/main">
                            <a14:imgLayer r:embed="rId26">
                              <a14:imgEffect>
                                <a14:backgroundRemoval t="10000" b="90000" l="10000" r="90000"/>
                              </a14:imgEffect>
                            </a14:imgLayer>
                          </a14:imgProps>
                        </a:ext>
                        <a:ext uri="{28A0092B-C50C-407E-A947-70E740481C1C}">
                          <a14:useLocalDpi xmlns:a14="http://schemas.microsoft.com/office/drawing/2010/main" val="0"/>
                        </a:ext>
                      </a:extLst>
                    </a:blip>
                    <a:srcRect t="45053"/>
                    <a:stretch/>
                  </pic:blipFill>
                  <pic:spPr bwMode="auto">
                    <a:xfrm>
                      <a:off x="0" y="0"/>
                      <a:ext cx="5861050" cy="70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40FDB">
        <w:rPr>
          <w:noProof/>
        </w:rPr>
        <mc:AlternateContent>
          <mc:Choice Requires="wps">
            <w:drawing>
              <wp:anchor distT="0" distB="0" distL="114300" distR="114300" simplePos="0" relativeHeight="251702272" behindDoc="0" locked="0" layoutInCell="1" allowOverlap="1" wp14:anchorId="71816637" wp14:editId="7427D63C">
                <wp:simplePos x="0" y="0"/>
                <wp:positionH relativeFrom="column">
                  <wp:posOffset>1111222</wp:posOffset>
                </wp:positionH>
                <wp:positionV relativeFrom="paragraph">
                  <wp:posOffset>1840230</wp:posOffset>
                </wp:positionV>
                <wp:extent cx="273685" cy="284480"/>
                <wp:effectExtent l="19050" t="19050" r="31115" b="39370"/>
                <wp:wrapNone/>
                <wp:docPr id="29" name="Oval 29"/>
                <wp:cNvGraphicFramePr/>
                <a:graphic xmlns:a="http://schemas.openxmlformats.org/drawingml/2006/main">
                  <a:graphicData uri="http://schemas.microsoft.com/office/word/2010/wordprocessingShape">
                    <wps:wsp>
                      <wps:cNvSpPr/>
                      <wps:spPr>
                        <a:xfrm>
                          <a:off x="0" y="0"/>
                          <a:ext cx="273685" cy="284480"/>
                        </a:xfrm>
                        <a:prstGeom prst="ellipse">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C4EB1D" id="Oval 29" o:spid="_x0000_s1026" style="position:absolute;margin-left:87.5pt;margin-top:144.9pt;width:21.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" filled="f" strokecolor="black [3213]" strokeweight="4.5pt">
                <v:stroke joinstyle="miter"/>
              </v:oval>
            </w:pict>
          </mc:Fallback>
        </mc:AlternateContent>
      </w:r>
      <w:r w:rsidR="00874979" w:rsidRPr="00B40FDB">
        <w:rPr>
          <w:noProof/>
        </w:rPr>
        <mc:AlternateContent>
          <mc:Choice Requires="wps">
            <w:drawing>
              <wp:anchor distT="0" distB="0" distL="114300" distR="114300" simplePos="0" relativeHeight="251678720" behindDoc="0" locked="0" layoutInCell="1" allowOverlap="1" wp14:anchorId="524EA912" wp14:editId="1A4C4C39">
                <wp:simplePos x="0" y="0"/>
                <wp:positionH relativeFrom="column">
                  <wp:posOffset>-493395</wp:posOffset>
                </wp:positionH>
                <wp:positionV relativeFrom="paragraph">
                  <wp:posOffset>1927062</wp:posOffset>
                </wp:positionV>
                <wp:extent cx="6410325" cy="54610"/>
                <wp:effectExtent l="38100" t="114300" r="0" b="135890"/>
                <wp:wrapNone/>
                <wp:docPr id="27" name="Straight Arrow Connector 27"/>
                <wp:cNvGraphicFramePr/>
                <a:graphic xmlns:a="http://schemas.openxmlformats.org/drawingml/2006/main">
                  <a:graphicData uri="http://schemas.microsoft.com/office/word/2010/wordprocessingShape">
                    <wps:wsp>
                      <wps:cNvCnPr/>
                      <wps:spPr>
                        <a:xfrm flipV="1">
                          <a:off x="0" y="0"/>
                          <a:ext cx="6410325" cy="54610"/>
                        </a:xfrm>
                        <a:prstGeom prst="straightConnector1">
                          <a:avLst/>
                        </a:prstGeom>
                        <a:ln w="571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938EB" id="Straight Arrow Connector 27" o:spid="_x0000_s1026" type="#_x0000_t32" style="position:absolute;margin-left:-38.85pt;margin-top:151.75pt;width:504.75pt;height:4.3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" strokecolor="black [3200]" strokeweight="4.5pt">
                <v:stroke startarrow="block" endarrow="block" joinstyle="miter"/>
              </v:shape>
            </w:pict>
          </mc:Fallback>
        </mc:AlternateContent>
      </w:r>
      <w:r w:rsidR="00013D59">
        <w:br w:type="page"/>
      </w:r>
    </w:p>
    <w:p w14:paraId="2EFE80AE" w14:textId="527186D8" w:rsidR="002A3E43" w:rsidRPr="00D835C4" w:rsidRDefault="002A3E43">
      <w:pPr>
        <w:rPr>
          <w:rFonts w:ascii="Cambria" w:hAnsi="Cambria"/>
        </w:rPr>
      </w:pPr>
      <w:r w:rsidRPr="00D835C4">
        <w:rPr>
          <w:rFonts w:ascii="Cambria" w:hAnsi="Cambria"/>
        </w:rPr>
        <w:lastRenderedPageBreak/>
        <w:t>For the function that represents the Reflector Dish, as shown on the graph on the previous page.</w:t>
      </w:r>
    </w:p>
    <w:p w14:paraId="4E6B3FAB" w14:textId="552DA0D5" w:rsidR="002A3E43" w:rsidRDefault="002A3E43" w:rsidP="002A3E43">
      <w:pPr>
        <w:pStyle w:val="ListParagraph"/>
        <w:numPr>
          <w:ilvl w:val="0"/>
          <w:numId w:val="3"/>
        </w:numPr>
        <w:rPr>
          <w:rFonts w:ascii="Cambria" w:hAnsi="Cambria"/>
        </w:rPr>
      </w:pPr>
      <w:r w:rsidRPr="00D835C4">
        <w:rPr>
          <w:rFonts w:ascii="Cambria" w:hAnsi="Cambria"/>
        </w:rPr>
        <w:t>State the coordinate of all intercepts</w:t>
      </w:r>
      <w:r w:rsidR="00C056E3" w:rsidRPr="00D835C4">
        <w:rPr>
          <w:rFonts w:ascii="Cambria" w:hAnsi="Cambria"/>
        </w:rPr>
        <w:t>.</w:t>
      </w:r>
    </w:p>
    <w:p w14:paraId="527FEC1C" w14:textId="23CC67ED" w:rsidR="008859B7" w:rsidRDefault="008859B7" w:rsidP="008859B7">
      <w:pPr>
        <w:rPr>
          <w:rFonts w:ascii="Cambria" w:hAnsi="Cambria"/>
        </w:rPr>
      </w:pPr>
    </w:p>
    <w:p w14:paraId="73BBC20A" w14:textId="4A0F63AA" w:rsidR="008859B7" w:rsidRDefault="008859B7" w:rsidP="008859B7">
      <w:pPr>
        <w:rPr>
          <w:rFonts w:ascii="Cambria" w:hAnsi="Cambria"/>
        </w:rPr>
      </w:pPr>
    </w:p>
    <w:p w14:paraId="4B6F4CF5" w14:textId="77777777" w:rsidR="008859B7" w:rsidRPr="008859B7" w:rsidRDefault="008859B7" w:rsidP="008859B7">
      <w:pPr>
        <w:rPr>
          <w:rFonts w:ascii="Cambria" w:hAnsi="Cambria"/>
        </w:rPr>
      </w:pPr>
    </w:p>
    <w:p w14:paraId="4853E2B9" w14:textId="0660C918" w:rsidR="008859B7" w:rsidRPr="00D835C4" w:rsidRDefault="008859B7" w:rsidP="002A3E43">
      <w:pPr>
        <w:pStyle w:val="ListParagraph"/>
        <w:numPr>
          <w:ilvl w:val="0"/>
          <w:numId w:val="3"/>
        </w:numPr>
        <w:rPr>
          <w:rFonts w:ascii="Cambria" w:hAnsi="Cambria"/>
        </w:rPr>
      </w:pPr>
      <w:r>
        <w:rPr>
          <w:rFonts w:ascii="Cambria" w:hAnsi="Cambria"/>
        </w:rPr>
        <w:t>State the coordinate of the vertex for the Reflector Dish Function</w:t>
      </w:r>
    </w:p>
    <w:p w14:paraId="115198E8" w14:textId="77777777" w:rsidR="00C056E3" w:rsidRPr="00D835C4" w:rsidRDefault="00C056E3" w:rsidP="00C056E3">
      <w:pPr>
        <w:pStyle w:val="ListParagraph"/>
        <w:rPr>
          <w:rFonts w:ascii="Cambria" w:hAnsi="Cambria"/>
        </w:rPr>
      </w:pPr>
    </w:p>
    <w:p w14:paraId="77F54CFE" w14:textId="1897A1D7" w:rsidR="002A3E43" w:rsidRPr="00D835C4" w:rsidRDefault="002A3E43" w:rsidP="002A3E43">
      <w:pPr>
        <w:pStyle w:val="ListParagraph"/>
        <w:rPr>
          <w:rFonts w:ascii="Cambria" w:hAnsi="Cambria"/>
        </w:rPr>
      </w:pPr>
    </w:p>
    <w:p w14:paraId="0C28686F" w14:textId="2DB83129" w:rsidR="002A3E43" w:rsidRDefault="002A3E43" w:rsidP="002A3E43">
      <w:pPr>
        <w:pStyle w:val="ListParagraph"/>
        <w:rPr>
          <w:rFonts w:ascii="Cambria" w:hAnsi="Cambria"/>
        </w:rPr>
      </w:pPr>
    </w:p>
    <w:p w14:paraId="0E42BF4C" w14:textId="77777777" w:rsidR="00D835C4" w:rsidRPr="00D835C4" w:rsidRDefault="00D835C4" w:rsidP="002A3E43">
      <w:pPr>
        <w:pStyle w:val="ListParagraph"/>
        <w:rPr>
          <w:rFonts w:ascii="Cambria" w:hAnsi="Cambria"/>
        </w:rPr>
      </w:pPr>
    </w:p>
    <w:p w14:paraId="4A62D715" w14:textId="4CE20E1B" w:rsidR="002A3E43" w:rsidRPr="00D835C4" w:rsidRDefault="002A3E43" w:rsidP="002A3E43">
      <w:pPr>
        <w:pStyle w:val="ListParagraph"/>
        <w:rPr>
          <w:rFonts w:ascii="Cambria" w:hAnsi="Cambria"/>
        </w:rPr>
      </w:pPr>
    </w:p>
    <w:p w14:paraId="33C8909D" w14:textId="3CE7ECBF" w:rsidR="008859B7" w:rsidRDefault="008859B7" w:rsidP="008859B7">
      <w:pPr>
        <w:pStyle w:val="NormalWeb"/>
        <w:shd w:val="clear" w:color="auto" w:fill="FFFFFF"/>
        <w:spacing w:before="0" w:beforeAutospacing="0" w:after="360" w:afterAutospacing="0"/>
        <w:textAlignment w:val="baseline"/>
        <w:rPr>
          <w:rFonts w:ascii="Verdana" w:hAnsi="Verdana"/>
          <w:color w:val="333333"/>
        </w:rPr>
      </w:pPr>
      <w:r w:rsidRPr="008859B7">
        <w:rPr>
          <w:rFonts w:ascii="Cambria" w:eastAsiaTheme="minorHAnsi" w:hAnsi="Cambria" w:cstheme="minorBidi"/>
          <w:sz w:val="22"/>
          <w:szCs w:val="22"/>
          <w:lang w:eastAsia="en-US"/>
        </w:rPr>
        <w:t xml:space="preserve">  Use the turning point </w:t>
      </w:r>
      <w:proofErr w:type="gramStart"/>
      <w:r w:rsidRPr="008859B7">
        <w:rPr>
          <w:rFonts w:ascii="Cambria" w:eastAsiaTheme="minorHAnsi" w:hAnsi="Cambria" w:cstheme="minorBidi"/>
          <w:sz w:val="22"/>
          <w:szCs w:val="22"/>
          <w:lang w:eastAsia="en-US"/>
        </w:rPr>
        <w:t xml:space="preserve">form </w:t>
      </w:r>
      <w:r>
        <w:rPr>
          <w:rFonts w:ascii="Cambria" w:eastAsiaTheme="minorHAnsi" w:hAnsi="Cambria" w:cstheme="minorBidi"/>
          <w:sz w:val="22"/>
          <w:szCs w:val="22"/>
          <w:lang w:eastAsia="en-US"/>
        </w:rPr>
        <w:t>:</w:t>
      </w:r>
      <w:proofErr w:type="gramEnd"/>
      <m:oMath>
        <m:r>
          <m:rPr>
            <m:sty m:val="bi"/>
          </m:rPr>
          <w:rPr>
            <w:rFonts w:ascii="Cambria Math" w:eastAsiaTheme="minorHAnsi" w:hAnsi="Cambria Math" w:cstheme="minorBidi"/>
            <w:color w:val="FF0000"/>
            <w:szCs w:val="22"/>
            <w:lang w:eastAsia="en-US"/>
          </w:rPr>
          <m:t>y=a</m:t>
        </m:r>
        <m:sSup>
          <m:sSupPr>
            <m:ctrlPr>
              <w:rPr>
                <w:rFonts w:ascii="Cambria Math" w:eastAsiaTheme="minorHAnsi" w:hAnsi="Cambria Math" w:cstheme="minorBidi"/>
                <w:b/>
                <w:i/>
                <w:color w:val="FF0000"/>
                <w:szCs w:val="22"/>
                <w:lang w:eastAsia="en-US"/>
              </w:rPr>
            </m:ctrlPr>
          </m:sSupPr>
          <m:e>
            <m:d>
              <m:dPr>
                <m:ctrlPr>
                  <w:rPr>
                    <w:rFonts w:ascii="Cambria Math" w:eastAsiaTheme="minorHAnsi" w:hAnsi="Cambria Math" w:cstheme="minorBidi"/>
                    <w:b/>
                    <w:i/>
                    <w:color w:val="FF0000"/>
                    <w:szCs w:val="22"/>
                    <w:lang w:eastAsia="en-US"/>
                  </w:rPr>
                </m:ctrlPr>
              </m:dPr>
              <m:e>
                <m:r>
                  <m:rPr>
                    <m:sty m:val="bi"/>
                  </m:rPr>
                  <w:rPr>
                    <w:rFonts w:ascii="Cambria Math" w:eastAsiaTheme="minorHAnsi" w:hAnsi="Cambria Math" w:cstheme="minorBidi"/>
                    <w:color w:val="FF0000"/>
                    <w:szCs w:val="22"/>
                    <w:lang w:eastAsia="en-US"/>
                  </w:rPr>
                  <m:t>x-h</m:t>
                </m:r>
              </m:e>
            </m:d>
          </m:e>
          <m:sup>
            <m:r>
              <m:rPr>
                <m:sty m:val="bi"/>
              </m:rPr>
              <w:rPr>
                <w:rFonts w:ascii="Cambria Math" w:eastAsiaTheme="minorHAnsi" w:hAnsi="Cambria Math" w:cstheme="minorBidi"/>
                <w:color w:val="FF0000"/>
                <w:szCs w:val="22"/>
                <w:lang w:eastAsia="en-US"/>
              </w:rPr>
              <m:t>2</m:t>
            </m:r>
          </m:sup>
        </m:sSup>
        <m:r>
          <m:rPr>
            <m:sty m:val="bi"/>
          </m:rPr>
          <w:rPr>
            <w:rFonts w:ascii="Cambria Math" w:eastAsiaTheme="minorHAnsi" w:hAnsi="Cambria Math" w:cstheme="minorBidi"/>
            <w:color w:val="FF0000"/>
            <w:szCs w:val="22"/>
            <w:lang w:eastAsia="en-US"/>
          </w:rPr>
          <m:t>-k</m:t>
        </m:r>
      </m:oMath>
      <w:r>
        <w:rPr>
          <w:rFonts w:ascii="Cambria" w:eastAsiaTheme="minorHAnsi" w:hAnsi="Cambria" w:cstheme="minorBidi"/>
          <w:sz w:val="22"/>
          <w:szCs w:val="22"/>
          <w:lang w:eastAsia="en-US"/>
        </w:rPr>
        <w:t xml:space="preserve">  </w:t>
      </w:r>
      <w:r>
        <w:rPr>
          <w:rFonts w:ascii="Verdana" w:hAnsi="Verdana"/>
          <w:color w:val="333333"/>
        </w:rPr>
        <w:t xml:space="preserve">  </w:t>
      </w:r>
    </w:p>
    <w:p w14:paraId="3060AA6E" w14:textId="77777777" w:rsidR="008859B7" w:rsidRPr="008859B7" w:rsidRDefault="008859B7" w:rsidP="008859B7">
      <w:pPr>
        <w:rPr>
          <w:rFonts w:ascii="Cambria" w:hAnsi="Cambria"/>
        </w:rPr>
      </w:pPr>
    </w:p>
    <w:p w14:paraId="2333FA29" w14:textId="1C10A9D9" w:rsidR="008859B7" w:rsidRDefault="008859B7" w:rsidP="008859B7">
      <w:pPr>
        <w:pStyle w:val="ListParagraph"/>
        <w:numPr>
          <w:ilvl w:val="0"/>
          <w:numId w:val="3"/>
        </w:numPr>
        <w:rPr>
          <w:rFonts w:ascii="Cambria" w:hAnsi="Cambria"/>
        </w:rPr>
      </w:pPr>
      <w:r w:rsidRPr="008859B7">
        <w:rPr>
          <w:rFonts w:ascii="Cambria" w:hAnsi="Cambria"/>
        </w:rPr>
        <w:t xml:space="preserve">Calculate </w:t>
      </w:r>
      <w:r w:rsidRPr="008859B7">
        <w:rPr>
          <w:rFonts w:ascii="Cambria" w:hAnsi="Cambria"/>
          <w:b/>
          <w:color w:val="FF0000"/>
        </w:rPr>
        <w:t xml:space="preserve">a </w:t>
      </w:r>
      <w:r w:rsidRPr="008859B7">
        <w:rPr>
          <w:rFonts w:ascii="Cambria" w:hAnsi="Cambria"/>
        </w:rPr>
        <w:t xml:space="preserve">(to 4 decimal places) </w:t>
      </w:r>
    </w:p>
    <w:p w14:paraId="4650B117" w14:textId="20A68F3B" w:rsidR="008859B7" w:rsidRDefault="008859B7" w:rsidP="008859B7">
      <w:pPr>
        <w:pStyle w:val="ListParagraph"/>
        <w:rPr>
          <w:rFonts w:ascii="Cambria" w:hAnsi="Cambria"/>
        </w:rPr>
      </w:pPr>
    </w:p>
    <w:p w14:paraId="30D1960A" w14:textId="2870BA6F" w:rsidR="008859B7" w:rsidRDefault="008859B7" w:rsidP="008859B7">
      <w:pPr>
        <w:pStyle w:val="ListParagraph"/>
        <w:rPr>
          <w:rFonts w:ascii="Cambria" w:hAnsi="Cambria"/>
        </w:rPr>
      </w:pPr>
    </w:p>
    <w:p w14:paraId="07AD0ADF" w14:textId="77777777" w:rsidR="008859B7" w:rsidRDefault="008859B7" w:rsidP="008859B7">
      <w:pPr>
        <w:pStyle w:val="ListParagraph"/>
        <w:rPr>
          <w:rFonts w:ascii="Cambria" w:hAnsi="Cambria"/>
        </w:rPr>
      </w:pPr>
    </w:p>
    <w:p w14:paraId="00DE25E8" w14:textId="6560ED40" w:rsidR="008859B7" w:rsidRDefault="008859B7" w:rsidP="008859B7">
      <w:pPr>
        <w:pStyle w:val="ListParagraph"/>
        <w:numPr>
          <w:ilvl w:val="0"/>
          <w:numId w:val="3"/>
        </w:numPr>
        <w:rPr>
          <w:rFonts w:ascii="Cambria" w:hAnsi="Cambria"/>
        </w:rPr>
      </w:pPr>
      <w:r w:rsidRPr="008859B7">
        <w:rPr>
          <w:rFonts w:ascii="Cambria" w:hAnsi="Cambria"/>
        </w:rPr>
        <w:t xml:space="preserve">Calculate </w:t>
      </w:r>
      <w:r w:rsidRPr="008859B7">
        <w:rPr>
          <w:rFonts w:ascii="Cambria" w:hAnsi="Cambria"/>
          <w:b/>
          <w:color w:val="FF0000"/>
        </w:rPr>
        <w:t>h</w:t>
      </w:r>
      <w:r w:rsidRPr="008859B7">
        <w:rPr>
          <w:rFonts w:ascii="Cambria" w:hAnsi="Cambria"/>
        </w:rPr>
        <w:t xml:space="preserve"> to (1 decimal place)</w:t>
      </w:r>
      <w:r w:rsidRPr="008859B7">
        <w:rPr>
          <w:rFonts w:ascii="Cambria" w:hAnsi="Cambria"/>
        </w:rPr>
        <w:tab/>
      </w:r>
      <w:r w:rsidRPr="008859B7">
        <w:rPr>
          <w:rFonts w:ascii="Cambria" w:hAnsi="Cambria"/>
        </w:rPr>
        <w:tab/>
      </w:r>
      <w:r w:rsidRPr="008859B7">
        <w:rPr>
          <w:rFonts w:ascii="Cambria" w:hAnsi="Cambria"/>
        </w:rPr>
        <w:tab/>
      </w:r>
      <w:r w:rsidRPr="008859B7">
        <w:rPr>
          <w:rFonts w:ascii="Cambria" w:hAnsi="Cambria"/>
        </w:rPr>
        <w:tab/>
      </w:r>
      <w:r w:rsidRPr="008859B7">
        <w:rPr>
          <w:rFonts w:ascii="Cambria" w:hAnsi="Cambria"/>
        </w:rPr>
        <w:tab/>
      </w:r>
    </w:p>
    <w:p w14:paraId="527AA464" w14:textId="6281B2DB" w:rsidR="008859B7" w:rsidRDefault="008859B7" w:rsidP="008859B7">
      <w:pPr>
        <w:rPr>
          <w:rFonts w:ascii="Cambria" w:hAnsi="Cambria"/>
        </w:rPr>
      </w:pPr>
    </w:p>
    <w:p w14:paraId="24B75626" w14:textId="77777777" w:rsidR="008859B7" w:rsidRPr="008859B7" w:rsidRDefault="008859B7" w:rsidP="008859B7">
      <w:pPr>
        <w:rPr>
          <w:rFonts w:ascii="Cambria" w:hAnsi="Cambria"/>
        </w:rPr>
      </w:pPr>
    </w:p>
    <w:p w14:paraId="360EC2D7" w14:textId="60B7A913" w:rsidR="008859B7" w:rsidRPr="008859B7" w:rsidRDefault="008859B7" w:rsidP="008859B7">
      <w:pPr>
        <w:pStyle w:val="ListParagraph"/>
        <w:numPr>
          <w:ilvl w:val="0"/>
          <w:numId w:val="3"/>
        </w:numPr>
        <w:rPr>
          <w:rFonts w:ascii="Cambria" w:hAnsi="Cambria"/>
        </w:rPr>
      </w:pPr>
      <w:r w:rsidRPr="008859B7">
        <w:rPr>
          <w:rFonts w:ascii="Cambria" w:hAnsi="Cambria"/>
        </w:rPr>
        <w:t xml:space="preserve">Calculate </w:t>
      </w:r>
      <w:r w:rsidRPr="008859B7">
        <w:rPr>
          <w:rFonts w:ascii="Cambria" w:hAnsi="Cambria"/>
          <w:b/>
          <w:color w:val="FF0000"/>
        </w:rPr>
        <w:t>k</w:t>
      </w:r>
      <w:r w:rsidRPr="008859B7">
        <w:rPr>
          <w:rFonts w:ascii="Cambria" w:hAnsi="Cambria"/>
        </w:rPr>
        <w:t xml:space="preserve"> to (nearest unit.)</w:t>
      </w:r>
      <w:r w:rsidRPr="008859B7">
        <w:rPr>
          <w:rFonts w:ascii="Cambria" w:hAnsi="Cambria"/>
        </w:rPr>
        <w:tab/>
      </w:r>
      <w:r w:rsidRPr="008859B7">
        <w:rPr>
          <w:rFonts w:ascii="Cambria" w:hAnsi="Cambria"/>
        </w:rPr>
        <w:tab/>
      </w:r>
      <w:r w:rsidRPr="008859B7">
        <w:rPr>
          <w:rFonts w:ascii="Cambria" w:hAnsi="Cambria"/>
        </w:rPr>
        <w:tab/>
      </w:r>
      <w:r w:rsidRPr="008859B7">
        <w:rPr>
          <w:rFonts w:ascii="Cambria" w:hAnsi="Cambria"/>
        </w:rPr>
        <w:tab/>
      </w:r>
      <w:r w:rsidRPr="008859B7">
        <w:rPr>
          <w:rFonts w:ascii="Cambria" w:hAnsi="Cambria"/>
        </w:rPr>
        <w:tab/>
      </w:r>
      <w:r w:rsidRPr="008859B7">
        <w:rPr>
          <w:rFonts w:ascii="Cambria" w:hAnsi="Cambria"/>
        </w:rPr>
        <w:tab/>
      </w:r>
    </w:p>
    <w:p w14:paraId="1743F49B" w14:textId="684EF60A" w:rsidR="002A3E43" w:rsidRDefault="002A3E43" w:rsidP="002A3E43">
      <w:pPr>
        <w:pStyle w:val="ListParagraph"/>
        <w:rPr>
          <w:rFonts w:ascii="Cambria" w:hAnsi="Cambria"/>
        </w:rPr>
      </w:pPr>
    </w:p>
    <w:p w14:paraId="3841DB37" w14:textId="77777777" w:rsidR="00D835C4" w:rsidRPr="00D835C4" w:rsidRDefault="00D835C4" w:rsidP="002A3E43">
      <w:pPr>
        <w:pStyle w:val="ListParagraph"/>
        <w:rPr>
          <w:rFonts w:ascii="Cambria" w:hAnsi="Cambria"/>
        </w:rPr>
      </w:pPr>
    </w:p>
    <w:p w14:paraId="4BFDCE7D" w14:textId="77777777" w:rsidR="002A3E43" w:rsidRPr="00D835C4" w:rsidRDefault="002A3E43" w:rsidP="002A3E43">
      <w:pPr>
        <w:pStyle w:val="ListParagraph"/>
        <w:rPr>
          <w:rFonts w:ascii="Cambria" w:hAnsi="Cambria"/>
        </w:rPr>
      </w:pPr>
    </w:p>
    <w:p w14:paraId="459114B1" w14:textId="306FDA2F" w:rsidR="00C056E3" w:rsidRPr="008859B7" w:rsidRDefault="002A3E43" w:rsidP="002A3E43">
      <w:pPr>
        <w:pStyle w:val="ListParagraph"/>
        <w:numPr>
          <w:ilvl w:val="0"/>
          <w:numId w:val="3"/>
        </w:numPr>
        <w:rPr>
          <w:rFonts w:ascii="Cambria" w:hAnsi="Cambria"/>
        </w:rPr>
      </w:pPr>
      <w:r w:rsidRPr="008859B7">
        <w:rPr>
          <w:rFonts w:ascii="Cambria" w:hAnsi="Cambria"/>
        </w:rPr>
        <w:t xml:space="preserve">If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rsidRPr="008859B7">
        <w:rPr>
          <w:rFonts w:ascii="Cambria" w:hAnsi="Cambria"/>
        </w:rPr>
        <w:t xml:space="preserve">, State the </w:t>
      </w:r>
      <w:r w:rsidR="008859B7" w:rsidRPr="008859B7">
        <w:rPr>
          <w:rFonts w:ascii="Cambria" w:hAnsi="Cambria"/>
        </w:rPr>
        <w:t xml:space="preserve">transformations </w:t>
      </w:r>
      <w:r w:rsidR="00C056E3" w:rsidRPr="008859B7">
        <w:rPr>
          <w:rFonts w:ascii="Cambria" w:hAnsi="Cambria"/>
        </w:rPr>
        <w:t>required to make f(x) transform into the Reflector Dish Function.</w:t>
      </w:r>
    </w:p>
    <w:p w14:paraId="1420FF95" w14:textId="50F9B552" w:rsidR="00C056E3" w:rsidRPr="00D835C4" w:rsidRDefault="00C056E3" w:rsidP="00C056E3">
      <w:pPr>
        <w:pStyle w:val="ListParagraph"/>
        <w:rPr>
          <w:rFonts w:ascii="Cambria" w:hAnsi="Cambria"/>
        </w:rPr>
      </w:pPr>
    </w:p>
    <w:p w14:paraId="16ADDB7D" w14:textId="26CA15F1" w:rsidR="00C056E3" w:rsidRPr="00D835C4" w:rsidRDefault="00C056E3" w:rsidP="00C056E3">
      <w:pPr>
        <w:pStyle w:val="ListParagraph"/>
        <w:rPr>
          <w:rFonts w:ascii="Cambria" w:hAnsi="Cambria"/>
        </w:rPr>
      </w:pPr>
    </w:p>
    <w:p w14:paraId="31B875A0" w14:textId="0C854203" w:rsidR="00C056E3" w:rsidRPr="00D835C4" w:rsidRDefault="00C056E3" w:rsidP="00C056E3">
      <w:pPr>
        <w:pStyle w:val="ListParagraph"/>
        <w:rPr>
          <w:rFonts w:ascii="Cambria" w:hAnsi="Cambria"/>
        </w:rPr>
      </w:pPr>
    </w:p>
    <w:p w14:paraId="6F421A1F" w14:textId="55F0F778" w:rsidR="00C056E3" w:rsidRPr="00D835C4" w:rsidRDefault="00C056E3" w:rsidP="00C056E3">
      <w:pPr>
        <w:pStyle w:val="ListParagraph"/>
        <w:rPr>
          <w:rFonts w:ascii="Cambria" w:hAnsi="Cambria"/>
        </w:rPr>
      </w:pPr>
    </w:p>
    <w:p w14:paraId="18529921" w14:textId="77777777" w:rsidR="00C056E3" w:rsidRPr="00D835C4" w:rsidRDefault="00C056E3" w:rsidP="00C056E3">
      <w:pPr>
        <w:pStyle w:val="ListParagraph"/>
        <w:rPr>
          <w:rFonts w:ascii="Cambria" w:hAnsi="Cambria"/>
        </w:rPr>
      </w:pPr>
    </w:p>
    <w:p w14:paraId="620AD2B6" w14:textId="353E3514" w:rsidR="00C056E3" w:rsidRPr="00D835C4" w:rsidRDefault="00C056E3" w:rsidP="002A3E43">
      <w:pPr>
        <w:pStyle w:val="ListParagraph"/>
        <w:numPr>
          <w:ilvl w:val="0"/>
          <w:numId w:val="3"/>
        </w:numPr>
        <w:rPr>
          <w:rFonts w:ascii="Cambria" w:hAnsi="Cambria"/>
        </w:rPr>
      </w:pPr>
      <w:r w:rsidRPr="00D835C4">
        <w:rPr>
          <w:rFonts w:ascii="Cambria" w:hAnsi="Cambria"/>
        </w:rPr>
        <w:t>State the Reflector Dish function in terms of f(x)</w:t>
      </w:r>
    </w:p>
    <w:p w14:paraId="2E8716F6" w14:textId="6C0147D9" w:rsidR="00C056E3" w:rsidRPr="00D835C4" w:rsidRDefault="00C056E3" w:rsidP="00C056E3">
      <w:pPr>
        <w:rPr>
          <w:rFonts w:ascii="Cambria" w:hAnsi="Cambria"/>
        </w:rPr>
      </w:pPr>
    </w:p>
    <w:p w14:paraId="082E43E6" w14:textId="71EF8FF7" w:rsidR="00C056E3" w:rsidRPr="00D835C4" w:rsidRDefault="00C056E3" w:rsidP="00C056E3">
      <w:pPr>
        <w:rPr>
          <w:rFonts w:ascii="Cambria" w:hAnsi="Cambria"/>
        </w:rPr>
      </w:pPr>
    </w:p>
    <w:p w14:paraId="0E72E687" w14:textId="2EE0C20A" w:rsidR="008859B7" w:rsidRDefault="008859B7">
      <w:pPr>
        <w:rPr>
          <w:rFonts w:ascii="Cambria" w:hAnsi="Cambria"/>
        </w:rPr>
      </w:pPr>
    </w:p>
    <w:sectPr w:rsidR="008859B7">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40156" w14:textId="77777777" w:rsidR="00F722A8" w:rsidRDefault="00F722A8" w:rsidP="00A9317D">
      <w:pPr>
        <w:spacing w:after="0" w:line="240" w:lineRule="auto"/>
      </w:pPr>
      <w:r>
        <w:separator/>
      </w:r>
    </w:p>
  </w:endnote>
  <w:endnote w:type="continuationSeparator" w:id="0">
    <w:p w14:paraId="464C6E88" w14:textId="77777777" w:rsidR="00F722A8" w:rsidRDefault="00F722A8" w:rsidP="00A93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8841878"/>
      <w:docPartObj>
        <w:docPartGallery w:val="Page Numbers (Bottom of Page)"/>
        <w:docPartUnique/>
      </w:docPartObj>
    </w:sdtPr>
    <w:sdtEndPr/>
    <w:sdtContent>
      <w:sdt>
        <w:sdtPr>
          <w:id w:val="-1769616900"/>
          <w:docPartObj>
            <w:docPartGallery w:val="Page Numbers (Top of Page)"/>
            <w:docPartUnique/>
          </w:docPartObj>
        </w:sdtPr>
        <w:sdtEndPr/>
        <w:sdtContent>
          <w:p w14:paraId="694A1E3E" w14:textId="02E08BEC" w:rsidR="00A9317D" w:rsidRDefault="00A9317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F72844E" w14:textId="77777777" w:rsidR="00A9317D" w:rsidRDefault="00A931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64E5C" w14:textId="77777777" w:rsidR="00F722A8" w:rsidRDefault="00F722A8" w:rsidP="00A9317D">
      <w:pPr>
        <w:spacing w:after="0" w:line="240" w:lineRule="auto"/>
      </w:pPr>
      <w:r>
        <w:separator/>
      </w:r>
    </w:p>
  </w:footnote>
  <w:footnote w:type="continuationSeparator" w:id="0">
    <w:p w14:paraId="102CDCF8" w14:textId="77777777" w:rsidR="00F722A8" w:rsidRDefault="00F722A8" w:rsidP="00A931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822D7"/>
    <w:multiLevelType w:val="hybridMultilevel"/>
    <w:tmpl w:val="D34494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51448F6"/>
    <w:multiLevelType w:val="hybridMultilevel"/>
    <w:tmpl w:val="1B4C88E8"/>
    <w:lvl w:ilvl="0" w:tplc="0616D02E">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8946536"/>
    <w:multiLevelType w:val="hybridMultilevel"/>
    <w:tmpl w:val="29725B7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F3C5D7C"/>
    <w:multiLevelType w:val="hybridMultilevel"/>
    <w:tmpl w:val="05B8DF58"/>
    <w:lvl w:ilvl="0" w:tplc="5B506F8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43E55C86"/>
    <w:multiLevelType w:val="hybridMultilevel"/>
    <w:tmpl w:val="F4481D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02D0F64"/>
    <w:multiLevelType w:val="hybridMultilevel"/>
    <w:tmpl w:val="857676A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FAE5EB0"/>
    <w:multiLevelType w:val="hybridMultilevel"/>
    <w:tmpl w:val="411AF96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F6300D"/>
    <w:multiLevelType w:val="hybridMultilevel"/>
    <w:tmpl w:val="29725B7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0"/>
  </w:num>
  <w:num w:numId="5">
    <w:abstractNumId w:val="7"/>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48C"/>
    <w:rsid w:val="000014A1"/>
    <w:rsid w:val="00013D59"/>
    <w:rsid w:val="00025211"/>
    <w:rsid w:val="00044508"/>
    <w:rsid w:val="000923F6"/>
    <w:rsid w:val="000B30E0"/>
    <w:rsid w:val="000E53AA"/>
    <w:rsid w:val="001023CD"/>
    <w:rsid w:val="00230C24"/>
    <w:rsid w:val="00285D0A"/>
    <w:rsid w:val="002A3E43"/>
    <w:rsid w:val="003116F1"/>
    <w:rsid w:val="00332D0B"/>
    <w:rsid w:val="00352373"/>
    <w:rsid w:val="003637BD"/>
    <w:rsid w:val="00370AC6"/>
    <w:rsid w:val="003A0BCE"/>
    <w:rsid w:val="003C322B"/>
    <w:rsid w:val="003E130F"/>
    <w:rsid w:val="0042101F"/>
    <w:rsid w:val="0042232E"/>
    <w:rsid w:val="0044031D"/>
    <w:rsid w:val="00452AB9"/>
    <w:rsid w:val="004C27AF"/>
    <w:rsid w:val="004D0631"/>
    <w:rsid w:val="005027C5"/>
    <w:rsid w:val="00542C63"/>
    <w:rsid w:val="00573DB4"/>
    <w:rsid w:val="005806FD"/>
    <w:rsid w:val="0060048C"/>
    <w:rsid w:val="00644824"/>
    <w:rsid w:val="00650747"/>
    <w:rsid w:val="006D5A0B"/>
    <w:rsid w:val="006F2E0B"/>
    <w:rsid w:val="0075116B"/>
    <w:rsid w:val="007E73B4"/>
    <w:rsid w:val="00874979"/>
    <w:rsid w:val="008859B7"/>
    <w:rsid w:val="00966E0E"/>
    <w:rsid w:val="00975C26"/>
    <w:rsid w:val="009769DE"/>
    <w:rsid w:val="00A874D8"/>
    <w:rsid w:val="00A9317D"/>
    <w:rsid w:val="00AD0108"/>
    <w:rsid w:val="00AF36CC"/>
    <w:rsid w:val="00B40FDB"/>
    <w:rsid w:val="00B85313"/>
    <w:rsid w:val="00BB3E7E"/>
    <w:rsid w:val="00C056E3"/>
    <w:rsid w:val="00C94014"/>
    <w:rsid w:val="00D27247"/>
    <w:rsid w:val="00D835C4"/>
    <w:rsid w:val="00D90D43"/>
    <w:rsid w:val="00DC5083"/>
    <w:rsid w:val="00E47B44"/>
    <w:rsid w:val="00F01488"/>
    <w:rsid w:val="00F12F7C"/>
    <w:rsid w:val="00F13B90"/>
    <w:rsid w:val="00F5415F"/>
    <w:rsid w:val="00F722A8"/>
    <w:rsid w:val="00F727FE"/>
    <w:rsid w:val="00F775C7"/>
    <w:rsid w:val="00FD6340"/>
    <w:rsid w:val="00FF55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C65B1DD"/>
  <w15:chartTrackingRefBased/>
  <w15:docId w15:val="{C855A55A-218C-4758-9B70-75C2F33F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8C"/>
    <w:rPr>
      <w:color w:val="0563C1" w:themeColor="hyperlink"/>
      <w:u w:val="single"/>
    </w:rPr>
  </w:style>
  <w:style w:type="character" w:styleId="UnresolvedMention">
    <w:name w:val="Unresolved Mention"/>
    <w:basedOn w:val="DefaultParagraphFont"/>
    <w:uiPriority w:val="99"/>
    <w:semiHidden/>
    <w:unhideWhenUsed/>
    <w:rsid w:val="0060048C"/>
    <w:rPr>
      <w:color w:val="605E5C"/>
      <w:shd w:val="clear" w:color="auto" w:fill="E1DFDD"/>
    </w:rPr>
  </w:style>
  <w:style w:type="paragraph" w:styleId="Header">
    <w:name w:val="header"/>
    <w:basedOn w:val="Normal"/>
    <w:link w:val="HeaderChar"/>
    <w:uiPriority w:val="99"/>
    <w:unhideWhenUsed/>
    <w:rsid w:val="00A931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17D"/>
  </w:style>
  <w:style w:type="paragraph" w:styleId="Footer">
    <w:name w:val="footer"/>
    <w:basedOn w:val="Normal"/>
    <w:link w:val="FooterChar"/>
    <w:uiPriority w:val="99"/>
    <w:unhideWhenUsed/>
    <w:rsid w:val="00A9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17D"/>
  </w:style>
  <w:style w:type="paragraph" w:styleId="ListParagraph">
    <w:name w:val="List Paragraph"/>
    <w:basedOn w:val="Normal"/>
    <w:uiPriority w:val="34"/>
    <w:qFormat/>
    <w:rsid w:val="002A3E43"/>
    <w:pPr>
      <w:ind w:left="720"/>
      <w:contextualSpacing/>
    </w:pPr>
  </w:style>
  <w:style w:type="character" w:styleId="PlaceholderText">
    <w:name w:val="Placeholder Text"/>
    <w:basedOn w:val="DefaultParagraphFont"/>
    <w:uiPriority w:val="99"/>
    <w:semiHidden/>
    <w:rsid w:val="002A3E43"/>
    <w:rPr>
      <w:color w:val="808080"/>
    </w:rPr>
  </w:style>
  <w:style w:type="paragraph" w:styleId="NormalWeb">
    <w:name w:val="Normal (Web)"/>
    <w:basedOn w:val="Normal"/>
    <w:uiPriority w:val="99"/>
    <w:unhideWhenUsed/>
    <w:rsid w:val="008859B7"/>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0445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10</Pages>
  <Words>374</Words>
  <Characters>2136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Jarrad Strain</dc:creator>
  <cp:keywords/>
  <dc:description/>
  <cp:lastModifiedBy>ENSLY Leanne [Perth Modern School]</cp:lastModifiedBy>
  <cp:revision>8</cp:revision>
  <cp:lastPrinted>2019-03-06T14:56:00Z</cp:lastPrinted>
  <dcterms:created xsi:type="dcterms:W3CDTF">2019-03-06T14:53:00Z</dcterms:created>
  <dcterms:modified xsi:type="dcterms:W3CDTF">2021-03-05T06:53:00Z</dcterms:modified>
</cp:coreProperties>
</file>