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112E8" w14:textId="761D2406" w:rsidR="00D4389F" w:rsidRDefault="00D4389F" w:rsidP="00D4389F">
      <w:pPr>
        <w:pStyle w:val="Heading2"/>
        <w:jc w:val="center"/>
      </w:pPr>
      <w:r w:rsidRPr="000F7573">
        <w:rPr>
          <w:noProof/>
          <w:lang w:eastAsia="en-AU"/>
        </w:rPr>
        <w:drawing>
          <wp:inline distT="0" distB="0" distL="0" distR="0" wp14:anchorId="307CBE79" wp14:editId="3CA3FF19">
            <wp:extent cx="5257800" cy="1501140"/>
            <wp:effectExtent l="0" t="0" r="0" b="3810"/>
            <wp:docPr id="1" name="Picture 1" descr="linear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I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1501140"/>
                    </a:xfrm>
                    <a:prstGeom prst="rect">
                      <a:avLst/>
                    </a:prstGeom>
                    <a:noFill/>
                    <a:ln>
                      <a:noFill/>
                    </a:ln>
                  </pic:spPr>
                </pic:pic>
              </a:graphicData>
            </a:graphic>
          </wp:inline>
        </w:drawing>
      </w:r>
      <w:r w:rsidR="00E0528B">
        <w:t xml:space="preserve"> </w:t>
      </w:r>
    </w:p>
    <w:p w14:paraId="3A3F38C1" w14:textId="77777777" w:rsidR="00D4389F" w:rsidRPr="005C414F" w:rsidRDefault="00D4389F" w:rsidP="00D4389F"/>
    <w:p w14:paraId="54EDC080" w14:textId="048DA793" w:rsidR="00997C2A" w:rsidRPr="00CE1CF1" w:rsidRDefault="00B80776" w:rsidP="00CE1CF1">
      <w:pPr>
        <w:jc w:val="center"/>
        <w:rPr>
          <w:rFonts w:ascii="Arial" w:hAnsi="Arial" w:cs="Arial"/>
          <w:b/>
          <w:bCs/>
          <w:sz w:val="36"/>
          <w:szCs w:val="36"/>
        </w:rPr>
      </w:pPr>
      <w:r>
        <w:rPr>
          <w:rFonts w:ascii="Arial" w:hAnsi="Arial" w:cs="Arial"/>
          <w:b/>
          <w:bCs/>
          <w:sz w:val="36"/>
          <w:szCs w:val="36"/>
        </w:rPr>
        <w:t xml:space="preserve">Course Outline - </w:t>
      </w:r>
      <w:r w:rsidR="00D4389F">
        <w:rPr>
          <w:rFonts w:ascii="Arial" w:hAnsi="Arial" w:cs="Arial"/>
          <w:b/>
          <w:bCs/>
          <w:sz w:val="36"/>
          <w:szCs w:val="36"/>
        </w:rPr>
        <w:t xml:space="preserve">MATHEMATICS METHODS </w:t>
      </w:r>
    </w:p>
    <w:p w14:paraId="48602069" w14:textId="7DB8D9C9" w:rsidR="00080200" w:rsidRDefault="00757CC9" w:rsidP="00CE1CF1">
      <w:pPr>
        <w:ind w:left="2880" w:firstLine="720"/>
        <w:rPr>
          <w:rFonts w:ascii="Arial" w:hAnsi="Arial" w:cs="Arial"/>
          <w:b/>
          <w:bCs/>
          <w:sz w:val="36"/>
          <w:szCs w:val="36"/>
        </w:rPr>
      </w:pPr>
      <w:r>
        <w:rPr>
          <w:rFonts w:ascii="Arial" w:hAnsi="Arial" w:cs="Arial"/>
          <w:b/>
          <w:bCs/>
          <w:sz w:val="36"/>
          <w:szCs w:val="36"/>
        </w:rPr>
        <w:t xml:space="preserve">   </w:t>
      </w:r>
      <w:r w:rsidR="00080200">
        <w:rPr>
          <w:rFonts w:ascii="Arial" w:hAnsi="Arial" w:cs="Arial"/>
          <w:b/>
          <w:bCs/>
          <w:sz w:val="36"/>
          <w:szCs w:val="36"/>
        </w:rPr>
        <w:t xml:space="preserve">ATAR </w:t>
      </w:r>
      <w:r w:rsidR="003B1C6B">
        <w:rPr>
          <w:rFonts w:ascii="Arial" w:hAnsi="Arial" w:cs="Arial"/>
          <w:b/>
          <w:bCs/>
          <w:sz w:val="36"/>
          <w:szCs w:val="36"/>
        </w:rPr>
        <w:t>Year 12</w:t>
      </w:r>
      <w:r w:rsidR="00997C2A">
        <w:rPr>
          <w:rFonts w:ascii="Arial" w:hAnsi="Arial" w:cs="Arial"/>
          <w:b/>
          <w:bCs/>
          <w:sz w:val="36"/>
          <w:szCs w:val="36"/>
        </w:rPr>
        <w:tab/>
      </w:r>
    </w:p>
    <w:p w14:paraId="2671224D" w14:textId="5B62ED15" w:rsidR="00D4389F" w:rsidRPr="006B3C15" w:rsidRDefault="00080200" w:rsidP="00CE1CF1">
      <w:pPr>
        <w:ind w:left="2880" w:firstLine="720"/>
        <w:rPr>
          <w:rFonts w:ascii="Arial" w:hAnsi="Arial" w:cs="Arial"/>
          <w:b/>
          <w:bCs/>
          <w:sz w:val="36"/>
          <w:szCs w:val="36"/>
        </w:rPr>
      </w:pPr>
      <w:r>
        <w:rPr>
          <w:rFonts w:ascii="Arial" w:hAnsi="Arial" w:cs="Arial"/>
          <w:b/>
          <w:bCs/>
          <w:sz w:val="36"/>
          <w:szCs w:val="36"/>
        </w:rPr>
        <w:t xml:space="preserve"> </w:t>
      </w:r>
      <w:r w:rsidR="00757CC9">
        <w:rPr>
          <w:rFonts w:ascii="Arial" w:hAnsi="Arial" w:cs="Arial"/>
          <w:b/>
          <w:bCs/>
          <w:sz w:val="36"/>
          <w:szCs w:val="36"/>
        </w:rPr>
        <w:t xml:space="preserve">   </w:t>
      </w:r>
      <w:r w:rsidR="00997C2A">
        <w:rPr>
          <w:rFonts w:ascii="Arial" w:hAnsi="Arial" w:cs="Arial"/>
          <w:b/>
          <w:bCs/>
          <w:sz w:val="36"/>
          <w:szCs w:val="36"/>
        </w:rPr>
        <w:t xml:space="preserve">Units 3 and </w:t>
      </w:r>
      <w:r w:rsidR="00CE1CF1">
        <w:rPr>
          <w:rFonts w:ascii="Arial" w:hAnsi="Arial" w:cs="Arial"/>
          <w:b/>
          <w:bCs/>
          <w:sz w:val="36"/>
          <w:szCs w:val="36"/>
        </w:rPr>
        <w:t>4</w:t>
      </w:r>
    </w:p>
    <w:p w14:paraId="00B6EA94" w14:textId="07E41E3B" w:rsidR="00E0528B" w:rsidRPr="00FC0257" w:rsidRDefault="00FC0257" w:rsidP="00FC0257">
      <w:pPr>
        <w:jc w:val="center"/>
        <w:rPr>
          <w:rFonts w:ascii="Arial" w:hAnsi="Arial" w:cs="Arial"/>
          <w:b/>
          <w:bCs/>
          <w:sz w:val="36"/>
          <w:szCs w:val="36"/>
        </w:rPr>
      </w:pPr>
      <w:r w:rsidRPr="00FC0257">
        <w:rPr>
          <w:rFonts w:ascii="Arial" w:hAnsi="Arial" w:cs="Arial"/>
          <w:b/>
          <w:bCs/>
          <w:sz w:val="36"/>
          <w:szCs w:val="36"/>
        </w:rPr>
        <w:t>This outline is subject to change!</w:t>
      </w:r>
    </w:p>
    <w:p w14:paraId="37ACBE08" w14:textId="77777777" w:rsidR="00D4389F" w:rsidRPr="007656F6" w:rsidRDefault="00D4389F" w:rsidP="00D4389F">
      <w:pPr>
        <w:rPr>
          <w:rFonts w:ascii="Arial" w:hAnsi="Arial" w:cs="Arial"/>
          <w:b/>
          <w:bCs/>
          <w:sz w:val="22"/>
          <w:szCs w:val="22"/>
        </w:rPr>
      </w:pPr>
    </w:p>
    <w:p w14:paraId="79031BF5" w14:textId="4FB85B68" w:rsidR="00D4389F" w:rsidRPr="004A27C9" w:rsidRDefault="00D4389F" w:rsidP="00D4389F">
      <w:pPr>
        <w:pStyle w:val="Heading2"/>
        <w:rPr>
          <w:rFonts w:ascii="Arial" w:hAnsi="Arial" w:cs="Arial"/>
          <w:b/>
          <w:bCs/>
        </w:rPr>
      </w:pPr>
      <w:bookmarkStart w:id="0" w:name="_Toc479663495"/>
      <w:r w:rsidRPr="004A27C9">
        <w:rPr>
          <w:rFonts w:ascii="Arial" w:hAnsi="Arial" w:cs="Arial"/>
          <w:b/>
          <w:bCs/>
        </w:rPr>
        <w:t>Structure of the syllabus</w:t>
      </w:r>
      <w:bookmarkEnd w:id="0"/>
    </w:p>
    <w:p w14:paraId="6E977600" w14:textId="77777777" w:rsidR="004A27C9" w:rsidRPr="004A27C9" w:rsidRDefault="004A27C9" w:rsidP="004A27C9"/>
    <w:p w14:paraId="07548B28" w14:textId="77777777" w:rsidR="00D4389F" w:rsidRPr="007656F6" w:rsidRDefault="00D4389F" w:rsidP="00D4389F">
      <w:pPr>
        <w:pStyle w:val="Paragraph"/>
        <w:spacing w:before="60" w:after="60"/>
        <w:rPr>
          <w:color w:val="auto"/>
        </w:rPr>
      </w:pPr>
      <w:r w:rsidRPr="007656F6">
        <w:rPr>
          <w:color w:val="auto"/>
        </w:rPr>
        <w:t>The Year 12 syllabus is divided into two units which are delivered as a pair. The notional time for the pair of units is 110 class contact hours.</w:t>
      </w:r>
    </w:p>
    <w:p w14:paraId="516B2877" w14:textId="031D6213" w:rsidR="000674A1" w:rsidRDefault="000674A1" w:rsidP="000674A1">
      <w:pPr>
        <w:pStyle w:val="Heading1"/>
        <w:rPr>
          <w:rFonts w:ascii="Arial" w:hAnsi="Arial" w:cs="Arial"/>
        </w:rPr>
      </w:pPr>
      <w:bookmarkStart w:id="1" w:name="_Toc479663499"/>
      <w:r w:rsidRPr="007656F6">
        <w:rPr>
          <w:rFonts w:ascii="Arial" w:hAnsi="Arial" w:cs="Arial"/>
        </w:rPr>
        <w:t>Unit 3</w:t>
      </w:r>
      <w:bookmarkEnd w:id="1"/>
    </w:p>
    <w:p w14:paraId="19481479" w14:textId="77777777" w:rsidR="004A27C9" w:rsidRPr="004A27C9" w:rsidRDefault="004A27C9" w:rsidP="004A27C9"/>
    <w:p w14:paraId="16FC3A25" w14:textId="7D4627D1" w:rsidR="000674A1" w:rsidRPr="004A27C9" w:rsidRDefault="000674A1" w:rsidP="000674A1">
      <w:pPr>
        <w:pStyle w:val="Heading2"/>
        <w:rPr>
          <w:rFonts w:ascii="Arial" w:hAnsi="Arial" w:cs="Arial"/>
          <w:b/>
          <w:bCs/>
        </w:rPr>
      </w:pPr>
      <w:bookmarkStart w:id="2" w:name="_Toc359505491"/>
      <w:bookmarkStart w:id="3" w:name="_Toc479663500"/>
      <w:r w:rsidRPr="004A27C9">
        <w:rPr>
          <w:rFonts w:ascii="Arial" w:hAnsi="Arial" w:cs="Arial"/>
          <w:b/>
          <w:bCs/>
        </w:rPr>
        <w:t>Unit description</w:t>
      </w:r>
      <w:bookmarkEnd w:id="2"/>
      <w:bookmarkEnd w:id="3"/>
    </w:p>
    <w:p w14:paraId="0772872C" w14:textId="77777777" w:rsidR="004A27C9" w:rsidRPr="004A27C9" w:rsidRDefault="004A27C9" w:rsidP="004A27C9"/>
    <w:p w14:paraId="654F59E8" w14:textId="77777777" w:rsidR="000674A1" w:rsidRPr="007656F6" w:rsidRDefault="000674A1" w:rsidP="000674A1">
      <w:pPr>
        <w:pStyle w:val="Paragraph"/>
        <w:rPr>
          <w:color w:val="auto"/>
          <w:lang w:val="en"/>
        </w:rPr>
      </w:pPr>
      <w:r w:rsidRPr="007656F6">
        <w:rPr>
          <w:color w:val="auto"/>
          <w:lang w:val="en"/>
        </w:rPr>
        <w:t xml:space="preserve">The study of calculus continues with the derivatives of exponential and trigonometric functions and their applications, together with some differentiation techniques and applications to </w:t>
      </w:r>
      <w:proofErr w:type="spellStart"/>
      <w:r w:rsidRPr="007656F6">
        <w:rPr>
          <w:color w:val="auto"/>
          <w:lang w:val="en"/>
        </w:rPr>
        <w:t>optimisation</w:t>
      </w:r>
      <w:proofErr w:type="spellEnd"/>
      <w:r w:rsidRPr="007656F6">
        <w:rPr>
          <w:color w:val="auto"/>
          <w:lang w:val="en"/>
        </w:rPr>
        <w:t xml:space="preserve"> problems and graph sketching. It concludes with integration, both as a process that reverses differentiation and as a way of calculating areas. The fundamental theorem of calculus as a link between differentiation and integration is </w:t>
      </w:r>
      <w:proofErr w:type="spellStart"/>
      <w:r w:rsidRPr="007656F6">
        <w:rPr>
          <w:color w:val="auto"/>
          <w:lang w:val="en"/>
        </w:rPr>
        <w:t>emphasised</w:t>
      </w:r>
      <w:proofErr w:type="spellEnd"/>
      <w:r w:rsidRPr="007656F6">
        <w:rPr>
          <w:color w:val="auto"/>
          <w:lang w:val="en"/>
        </w:rPr>
        <w:t>. In statistics, discrete random variables are introduced, together with their uses in modelling random processes involving chance and variation. This supports the development of a framework for statistical inference.</w:t>
      </w:r>
    </w:p>
    <w:p w14:paraId="30390986" w14:textId="77777777" w:rsidR="000674A1" w:rsidRPr="007656F6" w:rsidRDefault="000674A1" w:rsidP="000674A1">
      <w:pPr>
        <w:pStyle w:val="Paragraph"/>
        <w:rPr>
          <w:lang w:val="en"/>
        </w:rPr>
      </w:pPr>
      <w:r w:rsidRPr="007656F6">
        <w:rPr>
          <w:color w:val="auto"/>
          <w:lang w:val="en"/>
        </w:rPr>
        <w:t>Access to technology to support the computational aspects of these topics is assumed</w:t>
      </w:r>
      <w:r w:rsidRPr="007656F6">
        <w:rPr>
          <w:lang w:val="en"/>
        </w:rPr>
        <w:t>.</w:t>
      </w:r>
    </w:p>
    <w:p w14:paraId="172F3745" w14:textId="106071D7" w:rsidR="000674A1" w:rsidRDefault="000674A1" w:rsidP="000674A1">
      <w:pPr>
        <w:pStyle w:val="Heading2"/>
        <w:rPr>
          <w:rFonts w:ascii="Arial" w:hAnsi="Arial" w:cs="Arial"/>
          <w:b/>
          <w:bCs/>
        </w:rPr>
      </w:pPr>
      <w:bookmarkStart w:id="4" w:name="_Toc479663501"/>
      <w:bookmarkStart w:id="5" w:name="_Toc359505492"/>
      <w:r w:rsidRPr="004A27C9">
        <w:rPr>
          <w:rFonts w:ascii="Arial" w:hAnsi="Arial" w:cs="Arial"/>
          <w:b/>
          <w:bCs/>
        </w:rPr>
        <w:t>Learning outcomes</w:t>
      </w:r>
      <w:bookmarkEnd w:id="4"/>
    </w:p>
    <w:p w14:paraId="5EFBF61B" w14:textId="77777777" w:rsidR="004A27C9" w:rsidRPr="004A27C9" w:rsidRDefault="004A27C9" w:rsidP="004A27C9"/>
    <w:p w14:paraId="09680087" w14:textId="77777777" w:rsidR="000674A1" w:rsidRPr="007656F6" w:rsidRDefault="000674A1" w:rsidP="000674A1">
      <w:pPr>
        <w:rPr>
          <w:rFonts w:ascii="Arial" w:hAnsi="Arial" w:cs="Arial"/>
        </w:rPr>
      </w:pPr>
      <w:r w:rsidRPr="007656F6">
        <w:rPr>
          <w:rFonts w:ascii="Arial" w:hAnsi="Arial" w:cs="Arial"/>
        </w:rPr>
        <w:t>By the end of this unit, students:</w:t>
      </w:r>
    </w:p>
    <w:bookmarkEnd w:id="5"/>
    <w:p w14:paraId="75E8DFD4" w14:textId="77777777" w:rsidR="000674A1" w:rsidRPr="007656F6" w:rsidRDefault="000674A1" w:rsidP="000674A1">
      <w:pPr>
        <w:pStyle w:val="ListItem"/>
        <w:rPr>
          <w:color w:val="auto"/>
          <w:lang w:val="en"/>
        </w:rPr>
      </w:pPr>
      <w:r w:rsidRPr="007656F6">
        <w:rPr>
          <w:color w:val="auto"/>
          <w:lang w:val="en"/>
        </w:rPr>
        <w:t xml:space="preserve">understand the concepts and techniques in calculus, probability and </w:t>
      </w:r>
      <w:proofErr w:type="gramStart"/>
      <w:r w:rsidRPr="007656F6">
        <w:rPr>
          <w:color w:val="auto"/>
          <w:lang w:val="en"/>
        </w:rPr>
        <w:t>statistics</w:t>
      </w:r>
      <w:proofErr w:type="gramEnd"/>
    </w:p>
    <w:p w14:paraId="01DFCF57" w14:textId="77777777" w:rsidR="000674A1" w:rsidRPr="007656F6" w:rsidRDefault="000674A1" w:rsidP="000674A1">
      <w:pPr>
        <w:pStyle w:val="ListItem"/>
        <w:rPr>
          <w:color w:val="auto"/>
          <w:lang w:val="en"/>
        </w:rPr>
      </w:pPr>
      <w:r w:rsidRPr="007656F6">
        <w:rPr>
          <w:color w:val="auto"/>
          <w:lang w:val="en"/>
        </w:rPr>
        <w:t xml:space="preserve">solve problems in calculus, probability and </w:t>
      </w:r>
      <w:proofErr w:type="gramStart"/>
      <w:r w:rsidRPr="007656F6">
        <w:rPr>
          <w:color w:val="auto"/>
          <w:lang w:val="en"/>
        </w:rPr>
        <w:t>statistics</w:t>
      </w:r>
      <w:proofErr w:type="gramEnd"/>
    </w:p>
    <w:p w14:paraId="0221F1E2" w14:textId="77777777" w:rsidR="000674A1" w:rsidRPr="007656F6" w:rsidRDefault="000674A1" w:rsidP="000674A1">
      <w:pPr>
        <w:pStyle w:val="ListItem"/>
        <w:rPr>
          <w:color w:val="auto"/>
          <w:lang w:val="en"/>
        </w:rPr>
      </w:pPr>
      <w:r w:rsidRPr="007656F6">
        <w:rPr>
          <w:color w:val="auto"/>
          <w:lang w:val="en"/>
        </w:rPr>
        <w:t xml:space="preserve">apply reasoning skills in calculus, probability and </w:t>
      </w:r>
      <w:proofErr w:type="gramStart"/>
      <w:r w:rsidRPr="007656F6">
        <w:rPr>
          <w:color w:val="auto"/>
          <w:lang w:val="en"/>
        </w:rPr>
        <w:t>statistics</w:t>
      </w:r>
      <w:proofErr w:type="gramEnd"/>
    </w:p>
    <w:p w14:paraId="6B492432" w14:textId="77777777" w:rsidR="000674A1" w:rsidRPr="007656F6" w:rsidRDefault="000674A1" w:rsidP="000674A1">
      <w:pPr>
        <w:pStyle w:val="ListItem"/>
        <w:rPr>
          <w:color w:val="auto"/>
          <w:lang w:val="en"/>
        </w:rPr>
      </w:pPr>
      <w:r w:rsidRPr="007656F6">
        <w:rPr>
          <w:color w:val="auto"/>
          <w:lang w:val="en"/>
        </w:rPr>
        <w:t>interpret and evaluate mathematical and statistical information and ascertain the reasonableness of solutions to problems.</w:t>
      </w:r>
    </w:p>
    <w:p w14:paraId="6FFE92BC" w14:textId="77777777" w:rsidR="000674A1" w:rsidRPr="007656F6" w:rsidRDefault="000674A1" w:rsidP="000674A1">
      <w:pPr>
        <w:pStyle w:val="ListItem"/>
        <w:rPr>
          <w:color w:val="auto"/>
          <w:lang w:val="en"/>
        </w:rPr>
      </w:pPr>
      <w:r w:rsidRPr="007656F6">
        <w:rPr>
          <w:color w:val="auto"/>
          <w:lang w:val="en"/>
        </w:rPr>
        <w:t>communicate their arguments and strategies when solving problems.</w:t>
      </w:r>
    </w:p>
    <w:p w14:paraId="6167BF5A" w14:textId="03697693" w:rsidR="00D4389F" w:rsidRPr="00126D13" w:rsidRDefault="00126D13" w:rsidP="00126D13">
      <w:pPr>
        <w:spacing w:after="160" w:line="259" w:lineRule="auto"/>
        <w:rPr>
          <w:rFonts w:ascii="Arial" w:hAnsi="Arial" w:cs="Arial"/>
          <w:b/>
          <w:bCs/>
          <w:sz w:val="22"/>
          <w:szCs w:val="22"/>
        </w:rPr>
      </w:pPr>
      <w:r>
        <w:rPr>
          <w:rFonts w:ascii="Arial" w:hAnsi="Arial" w:cs="Arial"/>
          <w:b/>
          <w:bCs/>
          <w:sz w:val="22"/>
          <w:szCs w:val="22"/>
        </w:rPr>
        <w:br w:type="page"/>
      </w:r>
    </w:p>
    <w:p w14:paraId="6424D33C" w14:textId="4396DA4E" w:rsidR="000674A1" w:rsidRDefault="000674A1" w:rsidP="000674A1">
      <w:pPr>
        <w:pStyle w:val="Heading1"/>
        <w:rPr>
          <w:rFonts w:ascii="Arial" w:hAnsi="Arial" w:cs="Arial"/>
        </w:rPr>
      </w:pPr>
      <w:bookmarkStart w:id="6" w:name="_Toc479663503"/>
      <w:r w:rsidRPr="007656F6">
        <w:rPr>
          <w:rFonts w:ascii="Arial" w:hAnsi="Arial" w:cs="Arial"/>
        </w:rPr>
        <w:lastRenderedPageBreak/>
        <w:t>Unit 4</w:t>
      </w:r>
      <w:bookmarkEnd w:id="6"/>
    </w:p>
    <w:p w14:paraId="0D41C95E" w14:textId="77777777" w:rsidR="004A27C9" w:rsidRPr="004A27C9" w:rsidRDefault="004A27C9" w:rsidP="004A27C9"/>
    <w:p w14:paraId="73C88214" w14:textId="77777777" w:rsidR="000674A1" w:rsidRPr="004A27C9" w:rsidRDefault="000674A1" w:rsidP="000674A1">
      <w:pPr>
        <w:pStyle w:val="Heading2"/>
        <w:rPr>
          <w:rFonts w:ascii="Arial" w:hAnsi="Arial" w:cs="Arial"/>
          <w:b/>
          <w:bCs/>
        </w:rPr>
      </w:pPr>
      <w:bookmarkStart w:id="7" w:name="_Toc479663504"/>
      <w:r w:rsidRPr="004A27C9">
        <w:rPr>
          <w:rFonts w:ascii="Arial" w:hAnsi="Arial" w:cs="Arial"/>
          <w:b/>
          <w:bCs/>
        </w:rPr>
        <w:t>Unit description</w:t>
      </w:r>
      <w:bookmarkEnd w:id="7"/>
    </w:p>
    <w:p w14:paraId="6E333EEF" w14:textId="77777777" w:rsidR="000674A1" w:rsidRPr="007656F6" w:rsidRDefault="000674A1" w:rsidP="000674A1">
      <w:pPr>
        <w:pStyle w:val="Paragraph"/>
        <w:rPr>
          <w:color w:val="auto"/>
          <w:lang w:val="en"/>
        </w:rPr>
      </w:pPr>
      <w:r w:rsidRPr="007656F6">
        <w:rPr>
          <w:color w:val="auto"/>
          <w:lang w:val="en"/>
        </w:rPr>
        <w:t xml:space="preserve">The calculus in this unit deals with derivatives of logarithmic functions. In probability and statistics, continuous random variables and their applications are </w:t>
      </w:r>
      <w:proofErr w:type="gramStart"/>
      <w:r w:rsidRPr="007656F6">
        <w:rPr>
          <w:color w:val="auto"/>
          <w:lang w:val="en"/>
        </w:rPr>
        <w:t>introduced</w:t>
      </w:r>
      <w:proofErr w:type="gramEnd"/>
      <w:r w:rsidRPr="007656F6">
        <w:rPr>
          <w:color w:val="auto"/>
          <w:lang w:val="en"/>
        </w:rPr>
        <w:t xml:space="preserve"> and the normal distribution is used in a variety of contexts. The study of statistical inference in this unit is the culmination of earlier work on probability and random variables. Statistical inference is one of the most important parts of statistics, in which the goal is to estimate an unknown parameter associated with a population using a sample of data drawn from that population. In the Mathematics Methods ATAR course, statistical inference is restricted to estimating proportions in two-outcome populations.</w:t>
      </w:r>
    </w:p>
    <w:p w14:paraId="3F0258D3" w14:textId="77777777" w:rsidR="000674A1" w:rsidRPr="007656F6" w:rsidRDefault="000674A1" w:rsidP="000674A1">
      <w:pPr>
        <w:pStyle w:val="Paragraph"/>
      </w:pPr>
      <w:r w:rsidRPr="007656F6">
        <w:rPr>
          <w:color w:val="auto"/>
          <w:lang w:val="en"/>
        </w:rPr>
        <w:t>Access to technology to support the computational aspects of these topics is assumed.</w:t>
      </w:r>
    </w:p>
    <w:p w14:paraId="5816762F" w14:textId="2FD6C542" w:rsidR="000674A1" w:rsidRDefault="000674A1" w:rsidP="000674A1">
      <w:pPr>
        <w:pStyle w:val="Heading2"/>
        <w:spacing w:before="120"/>
        <w:rPr>
          <w:rFonts w:ascii="Arial" w:hAnsi="Arial" w:cs="Arial"/>
          <w:b/>
          <w:bCs/>
        </w:rPr>
      </w:pPr>
      <w:bookmarkStart w:id="8" w:name="_Toc479663505"/>
      <w:r w:rsidRPr="004A27C9">
        <w:rPr>
          <w:rFonts w:ascii="Arial" w:hAnsi="Arial" w:cs="Arial"/>
          <w:b/>
          <w:bCs/>
        </w:rPr>
        <w:t>Learning outcomes</w:t>
      </w:r>
      <w:bookmarkEnd w:id="8"/>
    </w:p>
    <w:p w14:paraId="5D5A51F6" w14:textId="77777777" w:rsidR="004A27C9" w:rsidRPr="004A27C9" w:rsidRDefault="004A27C9" w:rsidP="004A27C9"/>
    <w:p w14:paraId="70C0D99D" w14:textId="77777777" w:rsidR="000674A1" w:rsidRPr="007656F6" w:rsidRDefault="000674A1" w:rsidP="000674A1">
      <w:pPr>
        <w:rPr>
          <w:rFonts w:ascii="Arial" w:hAnsi="Arial" w:cs="Arial"/>
        </w:rPr>
      </w:pPr>
      <w:r w:rsidRPr="007656F6">
        <w:rPr>
          <w:rFonts w:ascii="Arial" w:hAnsi="Arial" w:cs="Arial"/>
        </w:rPr>
        <w:t>By the end of this unit, students:</w:t>
      </w:r>
    </w:p>
    <w:p w14:paraId="3169557F" w14:textId="77777777" w:rsidR="000674A1" w:rsidRPr="007656F6" w:rsidRDefault="000674A1" w:rsidP="000674A1">
      <w:pPr>
        <w:pStyle w:val="ListItem"/>
        <w:rPr>
          <w:color w:val="auto"/>
          <w:lang w:val="en"/>
        </w:rPr>
      </w:pPr>
      <w:r w:rsidRPr="007656F6">
        <w:rPr>
          <w:color w:val="auto"/>
          <w:lang w:val="en"/>
        </w:rPr>
        <w:t xml:space="preserve">understand the concepts and techniques in calculus, probability and </w:t>
      </w:r>
      <w:proofErr w:type="gramStart"/>
      <w:r w:rsidRPr="007656F6">
        <w:rPr>
          <w:color w:val="auto"/>
          <w:lang w:val="en"/>
        </w:rPr>
        <w:t>statistics</w:t>
      </w:r>
      <w:proofErr w:type="gramEnd"/>
    </w:p>
    <w:p w14:paraId="3101AD8C" w14:textId="77777777" w:rsidR="000674A1" w:rsidRPr="007656F6" w:rsidRDefault="000674A1" w:rsidP="000674A1">
      <w:pPr>
        <w:pStyle w:val="ListItem"/>
        <w:rPr>
          <w:color w:val="auto"/>
          <w:lang w:val="en"/>
        </w:rPr>
      </w:pPr>
      <w:r w:rsidRPr="007656F6">
        <w:rPr>
          <w:color w:val="auto"/>
          <w:lang w:val="en"/>
        </w:rPr>
        <w:t xml:space="preserve">solve problems in calculus, probability and </w:t>
      </w:r>
      <w:proofErr w:type="gramStart"/>
      <w:r w:rsidRPr="007656F6">
        <w:rPr>
          <w:color w:val="auto"/>
          <w:lang w:val="en"/>
        </w:rPr>
        <w:t>statistics</w:t>
      </w:r>
      <w:proofErr w:type="gramEnd"/>
    </w:p>
    <w:p w14:paraId="286BA77B" w14:textId="77777777" w:rsidR="000674A1" w:rsidRPr="007656F6" w:rsidRDefault="000674A1" w:rsidP="000674A1">
      <w:pPr>
        <w:pStyle w:val="ListItem"/>
        <w:rPr>
          <w:color w:val="auto"/>
          <w:lang w:val="en"/>
        </w:rPr>
      </w:pPr>
      <w:r w:rsidRPr="007656F6">
        <w:rPr>
          <w:color w:val="auto"/>
          <w:lang w:val="en"/>
        </w:rPr>
        <w:t xml:space="preserve">apply reasoning skills in calculus, probability and </w:t>
      </w:r>
      <w:proofErr w:type="gramStart"/>
      <w:r w:rsidRPr="007656F6">
        <w:rPr>
          <w:color w:val="auto"/>
          <w:lang w:val="en"/>
        </w:rPr>
        <w:t>statistics</w:t>
      </w:r>
      <w:proofErr w:type="gramEnd"/>
    </w:p>
    <w:p w14:paraId="4504E86F" w14:textId="77777777" w:rsidR="000674A1" w:rsidRPr="007656F6" w:rsidRDefault="000674A1" w:rsidP="000674A1">
      <w:pPr>
        <w:pStyle w:val="ListItem"/>
        <w:rPr>
          <w:color w:val="auto"/>
          <w:lang w:val="en"/>
        </w:rPr>
      </w:pPr>
      <w:r w:rsidRPr="007656F6">
        <w:rPr>
          <w:color w:val="auto"/>
          <w:lang w:val="en"/>
        </w:rPr>
        <w:t>interpret and evaluate mathematical and statistical information and ascertain the reasonableness of solutions to problems.</w:t>
      </w:r>
    </w:p>
    <w:p w14:paraId="6855C07D" w14:textId="77777777" w:rsidR="000674A1" w:rsidRPr="007656F6" w:rsidRDefault="000674A1" w:rsidP="000674A1">
      <w:pPr>
        <w:pStyle w:val="ListItem"/>
        <w:rPr>
          <w:color w:val="auto"/>
          <w:lang w:val="en"/>
        </w:rPr>
      </w:pPr>
      <w:r w:rsidRPr="007656F6">
        <w:rPr>
          <w:color w:val="auto"/>
          <w:lang w:val="en"/>
        </w:rPr>
        <w:t>communicate their arguments and strategies when solving problems.</w:t>
      </w:r>
    </w:p>
    <w:p w14:paraId="3CC67744" w14:textId="77777777" w:rsidR="0056064C" w:rsidRPr="007656F6" w:rsidRDefault="0056064C" w:rsidP="0056064C">
      <w:pPr>
        <w:pStyle w:val="ListItem"/>
        <w:numPr>
          <w:ilvl w:val="0"/>
          <w:numId w:val="0"/>
        </w:numPr>
        <w:ind w:left="360"/>
        <w:rPr>
          <w:color w:val="auto"/>
          <w:lang w:val="en"/>
        </w:rPr>
      </w:pPr>
      <w:r w:rsidRPr="007656F6">
        <w:rPr>
          <w:color w:val="auto"/>
          <w:lang w:val="en"/>
        </w:rPr>
        <w:t xml:space="preserve">General Capabilities which will be incorporated into the </w:t>
      </w:r>
      <w:proofErr w:type="gramStart"/>
      <w:r w:rsidRPr="007656F6">
        <w:rPr>
          <w:color w:val="auto"/>
          <w:lang w:val="en"/>
        </w:rPr>
        <w:t>program</w:t>
      </w:r>
      <w:proofErr w:type="gramEnd"/>
      <w:r w:rsidRPr="007656F6">
        <w:rPr>
          <w:color w:val="auto"/>
          <w:lang w:val="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1488"/>
        <w:gridCol w:w="1488"/>
        <w:gridCol w:w="1489"/>
        <w:gridCol w:w="1489"/>
        <w:gridCol w:w="1489"/>
        <w:gridCol w:w="1489"/>
      </w:tblGrid>
      <w:tr w:rsidR="0056064C" w:rsidRPr="007656F6" w14:paraId="7CB0BF54" w14:textId="77777777" w:rsidTr="00C3224B">
        <w:tc>
          <w:tcPr>
            <w:tcW w:w="1488" w:type="dxa"/>
            <w:shd w:val="clear" w:color="auto" w:fill="auto"/>
          </w:tcPr>
          <w:p w14:paraId="24DA4F36"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A7E456F" wp14:editId="593AADFB">
                  <wp:extent cx="523875" cy="590550"/>
                  <wp:effectExtent l="0" t="0" r="0" b="0"/>
                  <wp:docPr id="14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12">
                            <a:extLst>
                              <a:ext uri="{28A0092B-C50C-407E-A947-70E740481C1C}">
                                <a14:useLocalDpi xmlns:a14="http://schemas.microsoft.com/office/drawing/2010/main" val="0"/>
                              </a:ext>
                            </a:extLst>
                          </a:blip>
                          <a:srcRect l="18968" r="70903" b="86934"/>
                          <a:stretch>
                            <a:fillRect/>
                          </a:stretch>
                        </pic:blipFill>
                        <pic:spPr bwMode="auto">
                          <a:xfrm>
                            <a:off x="0" y="0"/>
                            <a:ext cx="523875" cy="590550"/>
                          </a:xfrm>
                          <a:prstGeom prst="rect">
                            <a:avLst/>
                          </a:prstGeom>
                          <a:noFill/>
                          <a:ln>
                            <a:noFill/>
                          </a:ln>
                        </pic:spPr>
                      </pic:pic>
                    </a:graphicData>
                  </a:graphic>
                </wp:inline>
              </w:drawing>
            </w:r>
          </w:p>
          <w:p w14:paraId="661D867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Literacy</w:t>
            </w:r>
          </w:p>
        </w:tc>
        <w:tc>
          <w:tcPr>
            <w:tcW w:w="1488" w:type="dxa"/>
            <w:shd w:val="clear" w:color="auto" w:fill="auto"/>
          </w:tcPr>
          <w:p w14:paraId="15BD21E9"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B315D5C" wp14:editId="6FD770D4">
                  <wp:extent cx="514350" cy="590550"/>
                  <wp:effectExtent l="0" t="0" r="0" b="0"/>
                  <wp:docPr id="14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12">
                            <a:extLst>
                              <a:ext uri="{28A0092B-C50C-407E-A947-70E740481C1C}">
                                <a14:useLocalDpi xmlns:a14="http://schemas.microsoft.com/office/drawing/2010/main" val="0"/>
                              </a:ext>
                            </a:extLst>
                          </a:blip>
                          <a:srcRect l="74207" r="15851" b="86934"/>
                          <a:stretch>
                            <a:fillRect/>
                          </a:stretch>
                        </pic:blipFill>
                        <pic:spPr bwMode="auto">
                          <a:xfrm>
                            <a:off x="0" y="0"/>
                            <a:ext cx="514350" cy="590550"/>
                          </a:xfrm>
                          <a:prstGeom prst="rect">
                            <a:avLst/>
                          </a:prstGeom>
                          <a:noFill/>
                          <a:ln>
                            <a:noFill/>
                          </a:ln>
                        </pic:spPr>
                      </pic:pic>
                    </a:graphicData>
                  </a:graphic>
                </wp:inline>
              </w:drawing>
            </w:r>
          </w:p>
          <w:p w14:paraId="13CA997A"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Numeracy</w:t>
            </w:r>
          </w:p>
        </w:tc>
        <w:tc>
          <w:tcPr>
            <w:tcW w:w="1488" w:type="dxa"/>
            <w:shd w:val="clear" w:color="auto" w:fill="auto"/>
          </w:tcPr>
          <w:p w14:paraId="5E6E88C7"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7107020" wp14:editId="0CAA3FE3">
                  <wp:extent cx="447675" cy="476250"/>
                  <wp:effectExtent l="0" t="0" r="0" b="0"/>
                  <wp:docPr id="147"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12">
                            <a:extLst>
                              <a:ext uri="{28A0092B-C50C-407E-A947-70E740481C1C}">
                                <a14:useLocalDpi xmlns:a14="http://schemas.microsoft.com/office/drawing/2010/main" val="0"/>
                              </a:ext>
                            </a:extLst>
                          </a:blip>
                          <a:srcRect l="90196" t="72603" r="1207" b="16782"/>
                          <a:stretch>
                            <a:fillRect/>
                          </a:stretch>
                        </pic:blipFill>
                        <pic:spPr bwMode="auto">
                          <a:xfrm>
                            <a:off x="0" y="0"/>
                            <a:ext cx="447675" cy="476250"/>
                          </a:xfrm>
                          <a:prstGeom prst="rect">
                            <a:avLst/>
                          </a:prstGeom>
                          <a:noFill/>
                          <a:ln>
                            <a:noFill/>
                          </a:ln>
                        </pic:spPr>
                      </pic:pic>
                    </a:graphicData>
                  </a:graphic>
                </wp:inline>
              </w:drawing>
            </w:r>
          </w:p>
          <w:p w14:paraId="5182219E"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Critical and Creative thinking</w:t>
            </w:r>
          </w:p>
        </w:tc>
        <w:tc>
          <w:tcPr>
            <w:tcW w:w="1489" w:type="dxa"/>
            <w:shd w:val="clear" w:color="auto" w:fill="auto"/>
          </w:tcPr>
          <w:p w14:paraId="085096C0"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A61AD25" wp14:editId="103C61CD">
                  <wp:extent cx="533400" cy="466725"/>
                  <wp:effectExtent l="0" t="0" r="0" b="0"/>
                  <wp:docPr id="148"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12">
                            <a:extLst>
                              <a:ext uri="{28A0092B-C50C-407E-A947-70E740481C1C}">
                                <a14:useLocalDpi xmlns:a14="http://schemas.microsoft.com/office/drawing/2010/main" val="0"/>
                              </a:ext>
                            </a:extLst>
                          </a:blip>
                          <a:srcRect l="38399" t="84497" r="51337" b="5144"/>
                          <a:stretch>
                            <a:fillRect/>
                          </a:stretch>
                        </pic:blipFill>
                        <pic:spPr bwMode="auto">
                          <a:xfrm>
                            <a:off x="0" y="0"/>
                            <a:ext cx="533400" cy="466725"/>
                          </a:xfrm>
                          <a:prstGeom prst="rect">
                            <a:avLst/>
                          </a:prstGeom>
                          <a:noFill/>
                          <a:ln>
                            <a:noFill/>
                          </a:ln>
                        </pic:spPr>
                      </pic:pic>
                    </a:graphicData>
                  </a:graphic>
                </wp:inline>
              </w:drawing>
            </w:r>
          </w:p>
          <w:p w14:paraId="16B3E9E4"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ICT</w:t>
            </w:r>
          </w:p>
        </w:tc>
        <w:tc>
          <w:tcPr>
            <w:tcW w:w="1489" w:type="dxa"/>
            <w:shd w:val="clear" w:color="auto" w:fill="auto"/>
          </w:tcPr>
          <w:p w14:paraId="0F2094C4"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780A499" wp14:editId="1D378B74">
                  <wp:extent cx="609600" cy="504825"/>
                  <wp:effectExtent l="0" t="0" r="0" b="0"/>
                  <wp:docPr id="149"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noChangeArrowheads="1"/>
                          </pic:cNvPicPr>
                        </pic:nvPicPr>
                        <pic:blipFill>
                          <a:blip r:embed="rId13">
                            <a:extLst>
                              <a:ext uri="{28A0092B-C50C-407E-A947-70E740481C1C}">
                                <a14:useLocalDpi xmlns:a14="http://schemas.microsoft.com/office/drawing/2010/main" val="0"/>
                              </a:ext>
                            </a:extLst>
                          </a:blip>
                          <a:srcRect l="38336" t="2931" r="49992" b="87926"/>
                          <a:stretch>
                            <a:fillRect/>
                          </a:stretch>
                        </pic:blipFill>
                        <pic:spPr bwMode="auto">
                          <a:xfrm>
                            <a:off x="0" y="0"/>
                            <a:ext cx="609600" cy="504825"/>
                          </a:xfrm>
                          <a:prstGeom prst="rect">
                            <a:avLst/>
                          </a:prstGeom>
                          <a:noFill/>
                          <a:ln>
                            <a:noFill/>
                          </a:ln>
                        </pic:spPr>
                      </pic:pic>
                    </a:graphicData>
                  </a:graphic>
                </wp:inline>
              </w:drawing>
            </w:r>
          </w:p>
          <w:p w14:paraId="6FF7DAD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Social Capability</w:t>
            </w:r>
          </w:p>
        </w:tc>
        <w:tc>
          <w:tcPr>
            <w:tcW w:w="1489" w:type="dxa"/>
            <w:shd w:val="clear" w:color="auto" w:fill="auto"/>
          </w:tcPr>
          <w:p w14:paraId="12949BA5" w14:textId="77777777" w:rsidR="0056064C" w:rsidRPr="007656F6" w:rsidRDefault="0056064C" w:rsidP="00C3224B">
            <w:pPr>
              <w:spacing w:line="360" w:lineRule="auto"/>
              <w:rPr>
                <w:rFonts w:ascii="Arial" w:hAnsi="Arial" w:cs="Arial"/>
              </w:rPr>
            </w:pPr>
            <w:r w:rsidRPr="007656F6">
              <w:rPr>
                <w:rFonts w:ascii="Arial" w:hAnsi="Arial" w:cs="Arial"/>
                <w:noProof/>
                <w:lang w:eastAsia="en-AU"/>
              </w:rPr>
              <w:drawing>
                <wp:inline distT="0" distB="0" distL="0" distR="0" wp14:anchorId="76ED9D01" wp14:editId="14AD3497">
                  <wp:extent cx="581025" cy="476250"/>
                  <wp:effectExtent l="0" t="0" r="0" b="0"/>
                  <wp:docPr id="150"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noChangeArrowheads="1"/>
                          </pic:cNvPicPr>
                        </pic:nvPicPr>
                        <pic:blipFill>
                          <a:blip r:embed="rId13">
                            <a:extLst>
                              <a:ext uri="{28A0092B-C50C-407E-A947-70E740481C1C}">
                                <a14:useLocalDpi xmlns:a14="http://schemas.microsoft.com/office/drawing/2010/main" val="0"/>
                              </a:ext>
                            </a:extLst>
                          </a:blip>
                          <a:srcRect l="88866" t="5070" b="86319"/>
                          <a:stretch>
                            <a:fillRect/>
                          </a:stretch>
                        </pic:blipFill>
                        <pic:spPr bwMode="auto">
                          <a:xfrm>
                            <a:off x="0" y="0"/>
                            <a:ext cx="581025" cy="476250"/>
                          </a:xfrm>
                          <a:prstGeom prst="rect">
                            <a:avLst/>
                          </a:prstGeom>
                          <a:noFill/>
                          <a:ln>
                            <a:noFill/>
                          </a:ln>
                        </pic:spPr>
                      </pic:pic>
                    </a:graphicData>
                  </a:graphic>
                </wp:inline>
              </w:drawing>
            </w:r>
          </w:p>
          <w:p w14:paraId="6A23BB84"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Intercultural understanding</w:t>
            </w:r>
          </w:p>
        </w:tc>
        <w:tc>
          <w:tcPr>
            <w:tcW w:w="1489" w:type="dxa"/>
            <w:shd w:val="clear" w:color="auto" w:fill="auto"/>
          </w:tcPr>
          <w:p w14:paraId="77DDA817" w14:textId="77777777" w:rsidR="0056064C" w:rsidRPr="007656F6" w:rsidRDefault="0056064C" w:rsidP="00C3224B">
            <w:pPr>
              <w:spacing w:line="360" w:lineRule="auto"/>
              <w:rPr>
                <w:rFonts w:ascii="Arial" w:hAnsi="Arial" w:cs="Arial"/>
              </w:rPr>
            </w:pPr>
            <w:r w:rsidRPr="007656F6">
              <w:rPr>
                <w:rFonts w:ascii="Arial" w:hAnsi="Arial" w:cs="Arial"/>
                <w:noProof/>
                <w:lang w:eastAsia="en-AU"/>
              </w:rPr>
              <w:drawing>
                <wp:inline distT="0" distB="0" distL="0" distR="0" wp14:anchorId="53C736D5" wp14:editId="1C8F6924">
                  <wp:extent cx="733425" cy="485775"/>
                  <wp:effectExtent l="0" t="0" r="0" b="0"/>
                  <wp:docPr id="151"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noChangeArrowheads="1"/>
                          </pic:cNvPicPr>
                        </pic:nvPicPr>
                        <pic:blipFill>
                          <a:blip r:embed="rId13">
                            <a:extLst>
                              <a:ext uri="{28A0092B-C50C-407E-A947-70E740481C1C}">
                                <a14:useLocalDpi xmlns:a14="http://schemas.microsoft.com/office/drawing/2010/main" val="0"/>
                              </a:ext>
                            </a:extLst>
                          </a:blip>
                          <a:srcRect l="37798" t="62682" r="48077" b="28513"/>
                          <a:stretch>
                            <a:fillRect/>
                          </a:stretch>
                        </pic:blipFill>
                        <pic:spPr bwMode="auto">
                          <a:xfrm>
                            <a:off x="0" y="0"/>
                            <a:ext cx="733425" cy="485775"/>
                          </a:xfrm>
                          <a:prstGeom prst="rect">
                            <a:avLst/>
                          </a:prstGeom>
                          <a:noFill/>
                          <a:ln>
                            <a:noFill/>
                          </a:ln>
                        </pic:spPr>
                      </pic:pic>
                    </a:graphicData>
                  </a:graphic>
                </wp:inline>
              </w:drawing>
            </w:r>
          </w:p>
          <w:p w14:paraId="0D868533"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Ethical Understanding</w:t>
            </w:r>
          </w:p>
        </w:tc>
      </w:tr>
    </w:tbl>
    <w:p w14:paraId="23A8F680" w14:textId="77777777" w:rsidR="0056064C" w:rsidRPr="007656F6" w:rsidRDefault="0056064C" w:rsidP="0056064C">
      <w:pPr>
        <w:pStyle w:val="Paragraph"/>
        <w:rPr>
          <w:color w:val="auto"/>
          <w:lang w:val="en"/>
        </w:rPr>
      </w:pPr>
      <w:r w:rsidRPr="007656F6">
        <w:rPr>
          <w:color w:val="auto"/>
          <w:lang w:val="en"/>
        </w:rPr>
        <w:t xml:space="preserve">The general capabilities encompass the knowledge, skills, </w:t>
      </w:r>
      <w:proofErr w:type="spellStart"/>
      <w:proofErr w:type="gramStart"/>
      <w:r w:rsidRPr="007656F6">
        <w:rPr>
          <w:color w:val="auto"/>
          <w:lang w:val="en"/>
        </w:rPr>
        <w:t>behaviours</w:t>
      </w:r>
      <w:proofErr w:type="spellEnd"/>
      <w:proofErr w:type="gramEnd"/>
      <w:r w:rsidRPr="007656F6">
        <w:rPr>
          <w:color w:val="auto"/>
          <w:lang w:val="en"/>
        </w:rPr>
        <w:t xml:space="preserve"> and dispositions that will assist students to live and work successfully in the twenty-first century. Teachers may find opportunities to incorporate </w:t>
      </w:r>
      <w:proofErr w:type="gramStart"/>
      <w:r w:rsidRPr="007656F6">
        <w:rPr>
          <w:color w:val="auto"/>
          <w:lang w:val="en"/>
        </w:rPr>
        <w:t>the</w:t>
      </w:r>
      <w:proofErr w:type="gramEnd"/>
      <w:r w:rsidRPr="007656F6">
        <w:rPr>
          <w:color w:val="auto"/>
          <w:lang w:val="en"/>
        </w:rPr>
        <w:t xml:space="preserve"> capabilities into the teaching and learning program for the Mathematics Methods ATAR course. The general capabilities are not assessed unless they are identified within the specified unit content.</w:t>
      </w:r>
    </w:p>
    <w:p w14:paraId="24053F14" w14:textId="77777777" w:rsidR="0056064C" w:rsidRPr="007656F6" w:rsidRDefault="0056064C" w:rsidP="0056064C">
      <w:pPr>
        <w:pStyle w:val="ListItem"/>
        <w:numPr>
          <w:ilvl w:val="0"/>
          <w:numId w:val="0"/>
        </w:numPr>
        <w:ind w:left="360"/>
        <w:rPr>
          <w:color w:val="auto"/>
          <w:lang w:val="en"/>
        </w:rPr>
      </w:pPr>
      <w:r w:rsidRPr="007656F6">
        <w:rPr>
          <w:color w:val="auto"/>
          <w:lang w:val="en"/>
        </w:rPr>
        <w:t>Habits of Mind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1278"/>
        <w:gridCol w:w="1286"/>
        <w:gridCol w:w="1289"/>
        <w:gridCol w:w="1300"/>
        <w:gridCol w:w="1290"/>
        <w:gridCol w:w="1400"/>
        <w:gridCol w:w="1290"/>
      </w:tblGrid>
      <w:tr w:rsidR="0056064C" w:rsidRPr="007656F6" w14:paraId="7145F87D" w14:textId="77777777" w:rsidTr="00C3224B">
        <w:tc>
          <w:tcPr>
            <w:tcW w:w="1302" w:type="dxa"/>
            <w:shd w:val="clear" w:color="auto" w:fill="auto"/>
          </w:tcPr>
          <w:p w14:paraId="7851AD0A"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44C142CD" wp14:editId="452C7934">
                  <wp:extent cx="666750" cy="676275"/>
                  <wp:effectExtent l="0" t="0" r="0" b="0"/>
                  <wp:docPr id="103" name="Picture 103"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1251" t="1881" r="88470" b="83171"/>
                          <a:stretch>
                            <a:fillRect/>
                          </a:stretch>
                        </pic:blipFill>
                        <pic:spPr bwMode="auto">
                          <a:xfrm>
                            <a:off x="0" y="0"/>
                            <a:ext cx="666750" cy="676275"/>
                          </a:xfrm>
                          <a:prstGeom prst="rect">
                            <a:avLst/>
                          </a:prstGeom>
                          <a:noFill/>
                          <a:ln>
                            <a:noFill/>
                          </a:ln>
                        </pic:spPr>
                      </pic:pic>
                    </a:graphicData>
                  </a:graphic>
                </wp:inline>
              </w:drawing>
            </w:r>
          </w:p>
          <w:p w14:paraId="70686379"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Persisting</w:t>
            </w:r>
          </w:p>
        </w:tc>
        <w:tc>
          <w:tcPr>
            <w:tcW w:w="1302" w:type="dxa"/>
            <w:shd w:val="clear" w:color="auto" w:fill="auto"/>
          </w:tcPr>
          <w:p w14:paraId="6FBD091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5632ABB6" wp14:editId="70F24D91">
                  <wp:extent cx="638175" cy="647700"/>
                  <wp:effectExtent l="0" t="0" r="0" b="0"/>
                  <wp:docPr id="104" name="Picture 104"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26250" t="1674" r="63840" b="84132"/>
                          <a:stretch>
                            <a:fillRect/>
                          </a:stretch>
                        </pic:blipFill>
                        <pic:spPr bwMode="auto">
                          <a:xfrm>
                            <a:off x="0" y="0"/>
                            <a:ext cx="638175" cy="647700"/>
                          </a:xfrm>
                          <a:prstGeom prst="rect">
                            <a:avLst/>
                          </a:prstGeom>
                          <a:noFill/>
                          <a:ln>
                            <a:noFill/>
                          </a:ln>
                        </pic:spPr>
                      </pic:pic>
                    </a:graphicData>
                  </a:graphic>
                </wp:inline>
              </w:drawing>
            </w:r>
          </w:p>
          <w:p w14:paraId="4213E751"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Manage Impulsivity</w:t>
            </w:r>
          </w:p>
        </w:tc>
        <w:tc>
          <w:tcPr>
            <w:tcW w:w="1302" w:type="dxa"/>
            <w:shd w:val="clear" w:color="auto" w:fill="auto"/>
          </w:tcPr>
          <w:p w14:paraId="109DEE6A"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1A969576" wp14:editId="1DF084FE">
                  <wp:extent cx="619125" cy="647700"/>
                  <wp:effectExtent l="0" t="0" r="0" b="0"/>
                  <wp:docPr id="105" name="Picture 105"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50871" t="1674" r="39598" b="84132"/>
                          <a:stretch>
                            <a:fillRect/>
                          </a:stretch>
                        </pic:blipFill>
                        <pic:spPr bwMode="auto">
                          <a:xfrm>
                            <a:off x="0" y="0"/>
                            <a:ext cx="619125" cy="647700"/>
                          </a:xfrm>
                          <a:prstGeom prst="rect">
                            <a:avLst/>
                          </a:prstGeom>
                          <a:noFill/>
                          <a:ln>
                            <a:noFill/>
                          </a:ln>
                        </pic:spPr>
                      </pic:pic>
                    </a:graphicData>
                  </a:graphic>
                </wp:inline>
              </w:drawing>
            </w:r>
          </w:p>
          <w:p w14:paraId="15CFFFC6"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Understanding and empathy</w:t>
            </w:r>
          </w:p>
        </w:tc>
        <w:tc>
          <w:tcPr>
            <w:tcW w:w="1302" w:type="dxa"/>
            <w:shd w:val="clear" w:color="auto" w:fill="auto"/>
          </w:tcPr>
          <w:p w14:paraId="6794094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2F2AD5CC" wp14:editId="1958BE91">
                  <wp:extent cx="666750" cy="647700"/>
                  <wp:effectExtent l="0" t="0" r="0" b="0"/>
                  <wp:docPr id="106" name="Picture 106"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74899" t="1674" r="14841" b="84132"/>
                          <a:stretch>
                            <a:fillRect/>
                          </a:stretch>
                        </pic:blipFill>
                        <pic:spPr bwMode="auto">
                          <a:xfrm>
                            <a:off x="0" y="0"/>
                            <a:ext cx="666750" cy="647700"/>
                          </a:xfrm>
                          <a:prstGeom prst="rect">
                            <a:avLst/>
                          </a:prstGeom>
                          <a:noFill/>
                          <a:ln>
                            <a:noFill/>
                          </a:ln>
                        </pic:spPr>
                      </pic:pic>
                    </a:graphicData>
                  </a:graphic>
                </wp:inline>
              </w:drawing>
            </w:r>
          </w:p>
          <w:p w14:paraId="3535958E"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Thinking flexibly</w:t>
            </w:r>
          </w:p>
        </w:tc>
        <w:tc>
          <w:tcPr>
            <w:tcW w:w="1303" w:type="dxa"/>
            <w:shd w:val="clear" w:color="auto" w:fill="auto"/>
          </w:tcPr>
          <w:p w14:paraId="63B74678"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C9370C7" wp14:editId="3F5A73A9">
                  <wp:extent cx="685800" cy="619125"/>
                  <wp:effectExtent l="0" t="0" r="0" b="0"/>
                  <wp:docPr id="107" name="Picture 107"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1598" t="26572" r="87863" b="59909"/>
                          <a:stretch>
                            <a:fillRect/>
                          </a:stretch>
                        </pic:blipFill>
                        <pic:spPr bwMode="auto">
                          <a:xfrm>
                            <a:off x="0" y="0"/>
                            <a:ext cx="685800" cy="619125"/>
                          </a:xfrm>
                          <a:prstGeom prst="rect">
                            <a:avLst/>
                          </a:prstGeom>
                          <a:noFill/>
                          <a:ln>
                            <a:noFill/>
                          </a:ln>
                        </pic:spPr>
                      </pic:pic>
                    </a:graphicData>
                  </a:graphic>
                </wp:inline>
              </w:drawing>
            </w:r>
          </w:p>
          <w:p w14:paraId="09175A4A"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Think about thinking</w:t>
            </w:r>
          </w:p>
        </w:tc>
        <w:tc>
          <w:tcPr>
            <w:tcW w:w="1303" w:type="dxa"/>
            <w:shd w:val="clear" w:color="auto" w:fill="auto"/>
          </w:tcPr>
          <w:p w14:paraId="5FEF838D"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0C13ED7E" wp14:editId="738ABF1B">
                  <wp:extent cx="666750" cy="619125"/>
                  <wp:effectExtent l="0" t="0" r="0" b="0"/>
                  <wp:docPr id="108" name="Picture 108"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26183" t="26572" r="63704" b="59909"/>
                          <a:stretch>
                            <a:fillRect/>
                          </a:stretch>
                        </pic:blipFill>
                        <pic:spPr bwMode="auto">
                          <a:xfrm>
                            <a:off x="0" y="0"/>
                            <a:ext cx="666750" cy="619125"/>
                          </a:xfrm>
                          <a:prstGeom prst="rect">
                            <a:avLst/>
                          </a:prstGeom>
                          <a:noFill/>
                          <a:ln>
                            <a:noFill/>
                          </a:ln>
                        </pic:spPr>
                      </pic:pic>
                    </a:graphicData>
                  </a:graphic>
                </wp:inline>
              </w:drawing>
            </w:r>
          </w:p>
          <w:p w14:paraId="02969AA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Strive for Accuracy</w:t>
            </w:r>
          </w:p>
        </w:tc>
        <w:tc>
          <w:tcPr>
            <w:tcW w:w="1303" w:type="dxa"/>
            <w:shd w:val="clear" w:color="auto" w:fill="auto"/>
          </w:tcPr>
          <w:p w14:paraId="66B8D29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2CD261D3" wp14:editId="1DFFAE9A">
                  <wp:extent cx="638175" cy="619125"/>
                  <wp:effectExtent l="0" t="0" r="0" b="0"/>
                  <wp:docPr id="109" name="Picture 109"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50682" t="26572" r="39427" b="59909"/>
                          <a:stretch>
                            <a:fillRect/>
                          </a:stretch>
                        </pic:blipFill>
                        <pic:spPr bwMode="auto">
                          <a:xfrm>
                            <a:off x="0" y="0"/>
                            <a:ext cx="638175" cy="619125"/>
                          </a:xfrm>
                          <a:prstGeom prst="rect">
                            <a:avLst/>
                          </a:prstGeom>
                          <a:noFill/>
                          <a:ln>
                            <a:noFill/>
                          </a:ln>
                        </pic:spPr>
                      </pic:pic>
                    </a:graphicData>
                  </a:graphic>
                </wp:inline>
              </w:drawing>
            </w:r>
          </w:p>
          <w:p w14:paraId="5B749CDD"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Posing Questions</w:t>
            </w:r>
          </w:p>
        </w:tc>
        <w:tc>
          <w:tcPr>
            <w:tcW w:w="1303" w:type="dxa"/>
            <w:shd w:val="clear" w:color="auto" w:fill="auto"/>
          </w:tcPr>
          <w:p w14:paraId="23B2B43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74DA0057" wp14:editId="6A4C04DC">
                  <wp:extent cx="666750" cy="619125"/>
                  <wp:effectExtent l="0" t="0" r="0" b="0"/>
                  <wp:docPr id="110" name="Picture 110"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74869" t="26572" r="14876" b="59909"/>
                          <a:stretch>
                            <a:fillRect/>
                          </a:stretch>
                        </pic:blipFill>
                        <pic:spPr bwMode="auto">
                          <a:xfrm>
                            <a:off x="0" y="0"/>
                            <a:ext cx="666750" cy="619125"/>
                          </a:xfrm>
                          <a:prstGeom prst="rect">
                            <a:avLst/>
                          </a:prstGeom>
                          <a:noFill/>
                          <a:ln>
                            <a:noFill/>
                          </a:ln>
                        </pic:spPr>
                      </pic:pic>
                    </a:graphicData>
                  </a:graphic>
                </wp:inline>
              </w:drawing>
            </w:r>
          </w:p>
          <w:p w14:paraId="19B9357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Apply past knowledge</w:t>
            </w:r>
          </w:p>
        </w:tc>
      </w:tr>
      <w:tr w:rsidR="0056064C" w:rsidRPr="007656F6" w14:paraId="6EF5A96D" w14:textId="77777777" w:rsidTr="00C3224B">
        <w:tc>
          <w:tcPr>
            <w:tcW w:w="1302" w:type="dxa"/>
            <w:shd w:val="clear" w:color="auto" w:fill="auto"/>
          </w:tcPr>
          <w:p w14:paraId="245ACBD2"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0163647C" wp14:editId="5D12A67D">
                  <wp:extent cx="647700" cy="647700"/>
                  <wp:effectExtent l="0" t="0" r="0" b="0"/>
                  <wp:docPr id="111" name="Picture 111"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1765" t="50752" r="88301" b="35072"/>
                          <a:stretch>
                            <a:fillRect/>
                          </a:stretch>
                        </pic:blipFill>
                        <pic:spPr bwMode="auto">
                          <a:xfrm>
                            <a:off x="0" y="0"/>
                            <a:ext cx="647700" cy="647700"/>
                          </a:xfrm>
                          <a:prstGeom prst="rect">
                            <a:avLst/>
                          </a:prstGeom>
                          <a:noFill/>
                          <a:ln>
                            <a:noFill/>
                          </a:ln>
                        </pic:spPr>
                      </pic:pic>
                    </a:graphicData>
                  </a:graphic>
                </wp:inline>
              </w:drawing>
            </w:r>
          </w:p>
          <w:p w14:paraId="4A4A0D3B"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Clarity and precision</w:t>
            </w:r>
          </w:p>
        </w:tc>
        <w:tc>
          <w:tcPr>
            <w:tcW w:w="1302" w:type="dxa"/>
            <w:shd w:val="clear" w:color="auto" w:fill="auto"/>
          </w:tcPr>
          <w:p w14:paraId="15EA7763"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2F89E127" wp14:editId="578F6F02">
                  <wp:extent cx="647700" cy="647700"/>
                  <wp:effectExtent l="0" t="0" r="0" b="0"/>
                  <wp:docPr id="112" name="Picture 112"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25946" t="50752" r="64082" b="35072"/>
                          <a:stretch>
                            <a:fillRect/>
                          </a:stretch>
                        </pic:blipFill>
                        <pic:spPr bwMode="auto">
                          <a:xfrm>
                            <a:off x="0" y="0"/>
                            <a:ext cx="647700" cy="647700"/>
                          </a:xfrm>
                          <a:prstGeom prst="rect">
                            <a:avLst/>
                          </a:prstGeom>
                          <a:noFill/>
                          <a:ln>
                            <a:noFill/>
                          </a:ln>
                        </pic:spPr>
                      </pic:pic>
                    </a:graphicData>
                  </a:graphic>
                </wp:inline>
              </w:drawing>
            </w:r>
          </w:p>
          <w:p w14:paraId="5EF2DA78"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Use all senses</w:t>
            </w:r>
          </w:p>
        </w:tc>
        <w:tc>
          <w:tcPr>
            <w:tcW w:w="1302" w:type="dxa"/>
            <w:shd w:val="clear" w:color="auto" w:fill="auto"/>
          </w:tcPr>
          <w:p w14:paraId="25B40EB4"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4A27166" wp14:editId="56E52F71">
                  <wp:extent cx="638175" cy="647700"/>
                  <wp:effectExtent l="0" t="0" r="0" b="0"/>
                  <wp:docPr id="113" name="Picture 113"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50803" t="50752" r="39348" b="35072"/>
                          <a:stretch>
                            <a:fillRect/>
                          </a:stretch>
                        </pic:blipFill>
                        <pic:spPr bwMode="auto">
                          <a:xfrm>
                            <a:off x="0" y="0"/>
                            <a:ext cx="638175" cy="647700"/>
                          </a:xfrm>
                          <a:prstGeom prst="rect">
                            <a:avLst/>
                          </a:prstGeom>
                          <a:noFill/>
                          <a:ln>
                            <a:noFill/>
                          </a:ln>
                        </pic:spPr>
                      </pic:pic>
                    </a:graphicData>
                  </a:graphic>
                </wp:inline>
              </w:drawing>
            </w:r>
          </w:p>
          <w:p w14:paraId="07A4D275"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 xml:space="preserve">Imagining and </w:t>
            </w:r>
            <w:proofErr w:type="gramStart"/>
            <w:r w:rsidRPr="007656F6">
              <w:rPr>
                <w:rFonts w:ascii="Arial" w:hAnsi="Arial" w:cs="Arial"/>
                <w:sz w:val="16"/>
                <w:szCs w:val="16"/>
                <w:lang w:val="en" w:eastAsia="en-AU"/>
              </w:rPr>
              <w:t>Creating</w:t>
            </w:r>
            <w:proofErr w:type="gramEnd"/>
          </w:p>
        </w:tc>
        <w:tc>
          <w:tcPr>
            <w:tcW w:w="1302" w:type="dxa"/>
            <w:shd w:val="clear" w:color="auto" w:fill="auto"/>
          </w:tcPr>
          <w:p w14:paraId="592A756B"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159F6A4" wp14:editId="6357BD54">
                  <wp:extent cx="638175" cy="647700"/>
                  <wp:effectExtent l="0" t="0" r="0" b="0"/>
                  <wp:docPr id="114" name="Picture 114"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74869" t="50752" r="15250" b="35072"/>
                          <a:stretch>
                            <a:fillRect/>
                          </a:stretch>
                        </pic:blipFill>
                        <pic:spPr bwMode="auto">
                          <a:xfrm>
                            <a:off x="0" y="0"/>
                            <a:ext cx="638175" cy="647700"/>
                          </a:xfrm>
                          <a:prstGeom prst="rect">
                            <a:avLst/>
                          </a:prstGeom>
                          <a:noFill/>
                          <a:ln>
                            <a:noFill/>
                          </a:ln>
                        </pic:spPr>
                      </pic:pic>
                    </a:graphicData>
                  </a:graphic>
                </wp:inline>
              </w:drawing>
            </w:r>
          </w:p>
          <w:p w14:paraId="4CE77C70"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Wonderment and awe</w:t>
            </w:r>
          </w:p>
        </w:tc>
        <w:tc>
          <w:tcPr>
            <w:tcW w:w="1303" w:type="dxa"/>
            <w:shd w:val="clear" w:color="auto" w:fill="auto"/>
          </w:tcPr>
          <w:p w14:paraId="679DA41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380731DB" wp14:editId="07107F72">
                  <wp:extent cx="676275" cy="685800"/>
                  <wp:effectExtent l="0" t="0" r="0" b="0"/>
                  <wp:docPr id="115" name="Picture 115"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1451" t="74725" r="88232" b="10266"/>
                          <a:stretch>
                            <a:fillRect/>
                          </a:stretch>
                        </pic:blipFill>
                        <pic:spPr bwMode="auto">
                          <a:xfrm>
                            <a:off x="0" y="0"/>
                            <a:ext cx="676275" cy="685800"/>
                          </a:xfrm>
                          <a:prstGeom prst="rect">
                            <a:avLst/>
                          </a:prstGeom>
                          <a:noFill/>
                          <a:ln>
                            <a:noFill/>
                          </a:ln>
                        </pic:spPr>
                      </pic:pic>
                    </a:graphicData>
                  </a:graphic>
                </wp:inline>
              </w:drawing>
            </w:r>
          </w:p>
          <w:p w14:paraId="25ADB4B1"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Responsible risk taking</w:t>
            </w:r>
          </w:p>
        </w:tc>
        <w:tc>
          <w:tcPr>
            <w:tcW w:w="1303" w:type="dxa"/>
            <w:shd w:val="clear" w:color="auto" w:fill="auto"/>
          </w:tcPr>
          <w:p w14:paraId="13F9C112"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1EF5E692" wp14:editId="5A9B44AE">
                  <wp:extent cx="666750" cy="685800"/>
                  <wp:effectExtent l="0" t="0" r="0" b="0"/>
                  <wp:docPr id="116" name="Picture 116"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26433" t="74725" r="63503" b="10266"/>
                          <a:stretch>
                            <a:fillRect/>
                          </a:stretch>
                        </pic:blipFill>
                        <pic:spPr bwMode="auto">
                          <a:xfrm>
                            <a:off x="0" y="0"/>
                            <a:ext cx="666750" cy="685800"/>
                          </a:xfrm>
                          <a:prstGeom prst="rect">
                            <a:avLst/>
                          </a:prstGeom>
                          <a:noFill/>
                          <a:ln>
                            <a:noFill/>
                          </a:ln>
                        </pic:spPr>
                      </pic:pic>
                    </a:graphicData>
                  </a:graphic>
                </wp:inline>
              </w:drawing>
            </w:r>
          </w:p>
          <w:p w14:paraId="6F70900D"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 xml:space="preserve">Find </w:t>
            </w:r>
            <w:proofErr w:type="spellStart"/>
            <w:r w:rsidRPr="007656F6">
              <w:rPr>
                <w:rFonts w:ascii="Arial" w:hAnsi="Arial" w:cs="Arial"/>
                <w:sz w:val="16"/>
                <w:szCs w:val="16"/>
                <w:lang w:val="en" w:eastAsia="en-AU"/>
              </w:rPr>
              <w:t>humour</w:t>
            </w:r>
            <w:proofErr w:type="spellEnd"/>
          </w:p>
        </w:tc>
        <w:tc>
          <w:tcPr>
            <w:tcW w:w="1303" w:type="dxa"/>
            <w:shd w:val="clear" w:color="auto" w:fill="auto"/>
          </w:tcPr>
          <w:p w14:paraId="4C532B9F"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11A6B8A8" wp14:editId="4406B8A8">
                  <wp:extent cx="647700" cy="685800"/>
                  <wp:effectExtent l="0" t="0" r="0" b="0"/>
                  <wp:docPr id="117" name="Picture 117"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50931" t="74725" r="39259" b="10266"/>
                          <a:stretch>
                            <a:fillRect/>
                          </a:stretch>
                        </pic:blipFill>
                        <pic:spPr bwMode="auto">
                          <a:xfrm>
                            <a:off x="0" y="0"/>
                            <a:ext cx="647700" cy="685800"/>
                          </a:xfrm>
                          <a:prstGeom prst="rect">
                            <a:avLst/>
                          </a:prstGeom>
                          <a:noFill/>
                          <a:ln>
                            <a:noFill/>
                          </a:ln>
                        </pic:spPr>
                      </pic:pic>
                    </a:graphicData>
                  </a:graphic>
                </wp:inline>
              </w:drawing>
            </w:r>
          </w:p>
          <w:p w14:paraId="2DBD57FE"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 xml:space="preserve">Think interdependently </w:t>
            </w:r>
          </w:p>
        </w:tc>
        <w:tc>
          <w:tcPr>
            <w:tcW w:w="1303" w:type="dxa"/>
            <w:shd w:val="clear" w:color="auto" w:fill="auto"/>
          </w:tcPr>
          <w:p w14:paraId="53E56DF5"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noProof/>
                <w:sz w:val="16"/>
                <w:szCs w:val="16"/>
                <w:lang w:eastAsia="en-AU"/>
              </w:rPr>
              <w:drawing>
                <wp:inline distT="0" distB="0" distL="0" distR="0" wp14:anchorId="50E6E4A4" wp14:editId="44DE38BA">
                  <wp:extent cx="647700" cy="685800"/>
                  <wp:effectExtent l="0" t="0" r="0" b="0"/>
                  <wp:docPr id="118" name="Picture 118" descr="HabitsofTheMin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abitsofTheMindChart"/>
                          <pic:cNvPicPr>
                            <a:picLocks noChangeAspect="1" noChangeArrowheads="1"/>
                          </pic:cNvPicPr>
                        </pic:nvPicPr>
                        <pic:blipFill>
                          <a:blip r:embed="rId14">
                            <a:extLst>
                              <a:ext uri="{28A0092B-C50C-407E-A947-70E740481C1C}">
                                <a14:useLocalDpi xmlns:a14="http://schemas.microsoft.com/office/drawing/2010/main" val="0"/>
                              </a:ext>
                            </a:extLst>
                          </a:blip>
                          <a:srcRect l="75044" t="74725" r="15173" b="10266"/>
                          <a:stretch>
                            <a:fillRect/>
                          </a:stretch>
                        </pic:blipFill>
                        <pic:spPr bwMode="auto">
                          <a:xfrm>
                            <a:off x="0" y="0"/>
                            <a:ext cx="647700" cy="685800"/>
                          </a:xfrm>
                          <a:prstGeom prst="rect">
                            <a:avLst/>
                          </a:prstGeom>
                          <a:noFill/>
                          <a:ln>
                            <a:noFill/>
                          </a:ln>
                        </pic:spPr>
                      </pic:pic>
                    </a:graphicData>
                  </a:graphic>
                </wp:inline>
              </w:drawing>
            </w:r>
          </w:p>
          <w:p w14:paraId="23B8432C" w14:textId="77777777" w:rsidR="0056064C" w:rsidRPr="007656F6" w:rsidRDefault="0056064C" w:rsidP="00C3224B">
            <w:pPr>
              <w:spacing w:line="360" w:lineRule="auto"/>
              <w:rPr>
                <w:rFonts w:ascii="Arial" w:hAnsi="Arial" w:cs="Arial"/>
                <w:sz w:val="16"/>
                <w:szCs w:val="16"/>
                <w:lang w:val="en" w:eastAsia="en-AU"/>
              </w:rPr>
            </w:pPr>
            <w:r w:rsidRPr="007656F6">
              <w:rPr>
                <w:rFonts w:ascii="Arial" w:hAnsi="Arial" w:cs="Arial"/>
                <w:sz w:val="16"/>
                <w:szCs w:val="16"/>
                <w:lang w:val="en" w:eastAsia="en-AU"/>
              </w:rPr>
              <w:t>Continuous learning</w:t>
            </w:r>
          </w:p>
        </w:tc>
      </w:tr>
    </w:tbl>
    <w:p w14:paraId="6171AE83" w14:textId="77777777" w:rsidR="0056064C" w:rsidRPr="007656F6" w:rsidRDefault="0056064C" w:rsidP="0056064C">
      <w:pPr>
        <w:pStyle w:val="ListItem"/>
        <w:numPr>
          <w:ilvl w:val="0"/>
          <w:numId w:val="0"/>
        </w:numPr>
        <w:ind w:left="360"/>
        <w:rPr>
          <w:color w:val="auto"/>
          <w:lang w:val="en"/>
        </w:rPr>
      </w:pPr>
    </w:p>
    <w:p w14:paraId="6140B16D" w14:textId="77777777" w:rsidR="002D2ECD" w:rsidRPr="007656F6" w:rsidRDefault="002D2ECD" w:rsidP="002D2ECD">
      <w:pPr>
        <w:pStyle w:val="ListItem"/>
        <w:numPr>
          <w:ilvl w:val="0"/>
          <w:numId w:val="0"/>
        </w:numPr>
        <w:ind w:left="360"/>
        <w:rPr>
          <w:color w:val="auto"/>
          <w:lang w:val="en"/>
        </w:rPr>
      </w:pPr>
    </w:p>
    <w:p w14:paraId="09E39AA3" w14:textId="77777777" w:rsidR="00D4389F" w:rsidRPr="007656F6" w:rsidRDefault="00D4389F" w:rsidP="00D4389F">
      <w:pPr>
        <w:rPr>
          <w:rFonts w:ascii="Arial" w:hAnsi="Arial" w:cs="Arial"/>
        </w:rPr>
      </w:pPr>
    </w:p>
    <w:p w14:paraId="7BB0123D" w14:textId="77777777" w:rsidR="0056064C" w:rsidRPr="007656F6" w:rsidRDefault="0056064C" w:rsidP="00D4389F">
      <w:pPr>
        <w:rPr>
          <w:rFonts w:ascii="Arial" w:hAnsi="Arial" w:cs="Arial"/>
        </w:rPr>
      </w:pPr>
    </w:p>
    <w:p w14:paraId="7BC9CE89" w14:textId="48691B61" w:rsidR="00D4389F" w:rsidRPr="007656F6" w:rsidRDefault="00D4389F" w:rsidP="00D4389F">
      <w:pPr>
        <w:spacing w:line="360" w:lineRule="auto"/>
        <w:jc w:val="center"/>
        <w:rPr>
          <w:rFonts w:ascii="Arial" w:hAnsi="Arial" w:cs="Arial"/>
          <w:b/>
          <w:bCs/>
        </w:rPr>
      </w:pPr>
      <w:r w:rsidRPr="007656F6">
        <w:rPr>
          <w:rFonts w:ascii="Arial" w:hAnsi="Arial" w:cs="Arial"/>
          <w:b/>
          <w:sz w:val="32"/>
          <w:szCs w:val="32"/>
        </w:rPr>
        <w:t>Course Outline</w:t>
      </w:r>
    </w:p>
    <w:p w14:paraId="5040B339" w14:textId="140E6192" w:rsidR="00D4389F" w:rsidRPr="007656F6" w:rsidRDefault="00D4389F" w:rsidP="00682F56">
      <w:pPr>
        <w:tabs>
          <w:tab w:val="left" w:pos="284"/>
        </w:tabs>
        <w:spacing w:line="360" w:lineRule="auto"/>
        <w:rPr>
          <w:rFonts w:ascii="Arial" w:hAnsi="Arial" w:cs="Arial"/>
        </w:rPr>
      </w:pPr>
      <w:r w:rsidRPr="007656F6">
        <w:rPr>
          <w:rFonts w:ascii="Arial" w:hAnsi="Arial" w:cs="Arial"/>
          <w:b/>
          <w:bCs/>
        </w:rPr>
        <w:tab/>
        <w:t>TEXT</w:t>
      </w:r>
      <w:r w:rsidRPr="007656F6">
        <w:rPr>
          <w:rFonts w:ascii="Arial" w:hAnsi="Arial" w:cs="Arial"/>
        </w:rPr>
        <w:tab/>
        <w:t xml:space="preserve">Mathematics Methods 3 &amp; 4 by A.J. Sadler </w:t>
      </w:r>
    </w:p>
    <w:p w14:paraId="5D286507" w14:textId="77777777" w:rsidR="00D4389F" w:rsidRPr="007656F6" w:rsidRDefault="00D4389F" w:rsidP="00D4389F">
      <w:pPr>
        <w:rPr>
          <w:rFonts w:ascii="Arial" w:hAnsi="Arial" w:cs="Arial"/>
        </w:rPr>
      </w:pPr>
    </w:p>
    <w:tbl>
      <w:tblPr>
        <w:tblW w:w="10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71"/>
        <w:gridCol w:w="6804"/>
        <w:gridCol w:w="1276"/>
        <w:gridCol w:w="1559"/>
      </w:tblGrid>
      <w:tr w:rsidR="00C0357A" w:rsidRPr="00562F53" w14:paraId="0875FEA3" w14:textId="07D88458" w:rsidTr="00A30AB0">
        <w:trPr>
          <w:tblHeader/>
        </w:trPr>
        <w:tc>
          <w:tcPr>
            <w:tcW w:w="1271" w:type="dxa"/>
            <w:shd w:val="clear" w:color="auto" w:fill="auto"/>
            <w:vAlign w:val="center"/>
          </w:tcPr>
          <w:p w14:paraId="71B896C8" w14:textId="77777777" w:rsidR="00C0357A" w:rsidRPr="00562F53" w:rsidRDefault="00C0357A" w:rsidP="00A30AB0">
            <w:pPr>
              <w:jc w:val="center"/>
              <w:rPr>
                <w:rFonts w:ascii="Arial" w:hAnsi="Arial" w:cs="Arial"/>
                <w:b/>
              </w:rPr>
            </w:pPr>
            <w:r w:rsidRPr="00562F53">
              <w:rPr>
                <w:rFonts w:ascii="Arial" w:hAnsi="Arial" w:cs="Arial"/>
                <w:b/>
              </w:rPr>
              <w:t>Week</w:t>
            </w:r>
          </w:p>
        </w:tc>
        <w:tc>
          <w:tcPr>
            <w:tcW w:w="6804" w:type="dxa"/>
            <w:shd w:val="clear" w:color="auto" w:fill="auto"/>
            <w:vAlign w:val="center"/>
          </w:tcPr>
          <w:p w14:paraId="517D5D4F" w14:textId="77777777" w:rsidR="00C0357A" w:rsidRPr="00562F53" w:rsidRDefault="00C0357A" w:rsidP="00A30AB0">
            <w:pPr>
              <w:jc w:val="center"/>
              <w:rPr>
                <w:rFonts w:ascii="Arial" w:hAnsi="Arial" w:cs="Arial"/>
                <w:b/>
              </w:rPr>
            </w:pPr>
            <w:r w:rsidRPr="00562F53">
              <w:rPr>
                <w:rFonts w:ascii="Arial" w:hAnsi="Arial" w:cs="Arial"/>
                <w:b/>
              </w:rPr>
              <w:t>Content</w:t>
            </w:r>
          </w:p>
        </w:tc>
        <w:tc>
          <w:tcPr>
            <w:tcW w:w="1276" w:type="dxa"/>
            <w:shd w:val="clear" w:color="auto" w:fill="auto"/>
            <w:vAlign w:val="center"/>
          </w:tcPr>
          <w:p w14:paraId="517173D8" w14:textId="45337DBC" w:rsidR="00C0357A" w:rsidRPr="00562F53" w:rsidRDefault="00702471" w:rsidP="00A30AB0">
            <w:pPr>
              <w:jc w:val="center"/>
              <w:rPr>
                <w:rFonts w:ascii="Arial" w:hAnsi="Arial" w:cs="Arial"/>
                <w:b/>
              </w:rPr>
            </w:pPr>
            <w:r>
              <w:rPr>
                <w:rFonts w:ascii="Arial" w:hAnsi="Arial" w:cs="Arial"/>
                <w:b/>
              </w:rPr>
              <w:t>Resources</w:t>
            </w:r>
          </w:p>
        </w:tc>
        <w:tc>
          <w:tcPr>
            <w:tcW w:w="1559" w:type="dxa"/>
            <w:vAlign w:val="center"/>
          </w:tcPr>
          <w:p w14:paraId="1859E263" w14:textId="36DCE185" w:rsidR="00C0357A" w:rsidRPr="00562F53" w:rsidRDefault="00265457" w:rsidP="00A30AB0">
            <w:pPr>
              <w:jc w:val="center"/>
              <w:rPr>
                <w:rFonts w:ascii="Arial" w:hAnsi="Arial" w:cs="Arial"/>
                <w:b/>
              </w:rPr>
            </w:pPr>
            <w:r>
              <w:rPr>
                <w:rFonts w:ascii="Arial" w:hAnsi="Arial" w:cs="Arial"/>
                <w:b/>
              </w:rPr>
              <w:t>Assessments</w:t>
            </w:r>
          </w:p>
        </w:tc>
      </w:tr>
      <w:tr w:rsidR="00A62427" w:rsidRPr="00562F53" w14:paraId="65B4B2A9" w14:textId="77777777" w:rsidTr="00A30AB0">
        <w:trPr>
          <w:tblHeader/>
        </w:trPr>
        <w:tc>
          <w:tcPr>
            <w:tcW w:w="10910" w:type="dxa"/>
            <w:gridSpan w:val="4"/>
            <w:shd w:val="clear" w:color="auto" w:fill="B4C6E7" w:themeFill="accent1" w:themeFillTint="66"/>
            <w:vAlign w:val="center"/>
          </w:tcPr>
          <w:p w14:paraId="0BAC2283" w14:textId="7C544B40" w:rsidR="00A62427" w:rsidRDefault="00A30AB0" w:rsidP="00A30AB0">
            <w:pPr>
              <w:rPr>
                <w:rFonts w:ascii="Arial" w:hAnsi="Arial" w:cs="Arial"/>
                <w:b/>
              </w:rPr>
            </w:pPr>
            <w:r>
              <w:rPr>
                <w:rFonts w:ascii="Arial" w:hAnsi="Arial" w:cs="Arial"/>
                <w:b/>
                <w:color w:val="000000" w:themeColor="text1"/>
              </w:rPr>
              <w:t xml:space="preserve">                                                                       </w:t>
            </w:r>
            <w:r w:rsidR="00A62427" w:rsidRPr="00A62427">
              <w:rPr>
                <w:rFonts w:ascii="Arial" w:hAnsi="Arial" w:cs="Arial"/>
                <w:b/>
                <w:color w:val="000000" w:themeColor="text1"/>
              </w:rPr>
              <w:t>Term 4   202</w:t>
            </w:r>
            <w:r w:rsidR="0030721E">
              <w:rPr>
                <w:rFonts w:ascii="Arial" w:hAnsi="Arial" w:cs="Arial"/>
                <w:b/>
                <w:color w:val="000000" w:themeColor="text1"/>
              </w:rPr>
              <w:t>3</w:t>
            </w:r>
          </w:p>
        </w:tc>
      </w:tr>
      <w:tr w:rsidR="00C0357A" w:rsidRPr="00562F53" w14:paraId="08F998D6" w14:textId="4CBB3E6E" w:rsidTr="00422C19">
        <w:trPr>
          <w:trHeight w:val="2464"/>
        </w:trPr>
        <w:tc>
          <w:tcPr>
            <w:tcW w:w="1271" w:type="dxa"/>
            <w:shd w:val="clear" w:color="auto" w:fill="auto"/>
          </w:tcPr>
          <w:p w14:paraId="31B66C89" w14:textId="77777777" w:rsidR="00C0357A" w:rsidRPr="00562F53" w:rsidRDefault="00C0357A" w:rsidP="00C3224B">
            <w:pPr>
              <w:jc w:val="center"/>
              <w:rPr>
                <w:rFonts w:ascii="Arial" w:hAnsi="Arial" w:cs="Arial"/>
                <w:b/>
              </w:rPr>
            </w:pPr>
          </w:p>
          <w:p w14:paraId="345F1E52" w14:textId="77777777" w:rsidR="00C0357A" w:rsidRPr="00562F53" w:rsidRDefault="00C0357A" w:rsidP="00C3224B">
            <w:pPr>
              <w:jc w:val="center"/>
              <w:rPr>
                <w:rFonts w:ascii="Arial" w:hAnsi="Arial" w:cs="Arial"/>
                <w:b/>
              </w:rPr>
            </w:pPr>
          </w:p>
          <w:p w14:paraId="1DCAF3B3" w14:textId="77777777" w:rsidR="00C0357A" w:rsidRDefault="00C0357A" w:rsidP="00C3224B">
            <w:pPr>
              <w:jc w:val="center"/>
              <w:rPr>
                <w:rFonts w:ascii="Arial" w:hAnsi="Arial" w:cs="Arial"/>
                <w:b/>
              </w:rPr>
            </w:pPr>
          </w:p>
          <w:p w14:paraId="6530FAFB" w14:textId="756BED8A" w:rsidR="00C0357A" w:rsidRPr="00562F53" w:rsidRDefault="0018416C" w:rsidP="00C3224B">
            <w:pPr>
              <w:jc w:val="center"/>
              <w:rPr>
                <w:rFonts w:ascii="Arial" w:hAnsi="Arial" w:cs="Arial"/>
                <w:b/>
              </w:rPr>
            </w:pPr>
            <w:r>
              <w:rPr>
                <w:rFonts w:ascii="Arial" w:hAnsi="Arial" w:cs="Arial"/>
                <w:b/>
              </w:rPr>
              <w:t>5-</w:t>
            </w:r>
            <w:r w:rsidR="00C0357A" w:rsidRPr="00562F53">
              <w:rPr>
                <w:rFonts w:ascii="Arial" w:hAnsi="Arial" w:cs="Arial"/>
                <w:b/>
              </w:rPr>
              <w:t>6</w:t>
            </w:r>
          </w:p>
          <w:p w14:paraId="23196593" w14:textId="77777777" w:rsidR="00C0357A" w:rsidRPr="00562F53" w:rsidRDefault="00C0357A" w:rsidP="00C3224B">
            <w:pPr>
              <w:jc w:val="center"/>
              <w:rPr>
                <w:rFonts w:ascii="Arial" w:hAnsi="Arial" w:cs="Arial"/>
                <w:b/>
              </w:rPr>
            </w:pPr>
          </w:p>
          <w:p w14:paraId="205A6B95" w14:textId="77777777" w:rsidR="00C0357A" w:rsidRPr="00562F53" w:rsidRDefault="00C0357A" w:rsidP="00C3224B">
            <w:pPr>
              <w:jc w:val="center"/>
              <w:rPr>
                <w:rFonts w:ascii="Arial" w:hAnsi="Arial" w:cs="Arial"/>
                <w:b/>
              </w:rPr>
            </w:pPr>
          </w:p>
          <w:p w14:paraId="47DDE8ED" w14:textId="77777777" w:rsidR="00C0357A" w:rsidRPr="00562F53" w:rsidRDefault="00C0357A" w:rsidP="00C3224B">
            <w:pPr>
              <w:jc w:val="center"/>
              <w:rPr>
                <w:rFonts w:ascii="Arial" w:hAnsi="Arial" w:cs="Arial"/>
                <w:b/>
              </w:rPr>
            </w:pPr>
          </w:p>
          <w:p w14:paraId="273DB5F9" w14:textId="77777777" w:rsidR="00C0357A" w:rsidRPr="00562F53" w:rsidRDefault="00C0357A" w:rsidP="00C3224B">
            <w:pPr>
              <w:jc w:val="center"/>
              <w:rPr>
                <w:rFonts w:ascii="Arial" w:hAnsi="Arial" w:cs="Arial"/>
                <w:b/>
              </w:rPr>
            </w:pPr>
          </w:p>
          <w:p w14:paraId="057ADE30" w14:textId="77777777" w:rsidR="00C0357A" w:rsidRPr="00562F53" w:rsidRDefault="00C0357A" w:rsidP="00C3224B">
            <w:pPr>
              <w:jc w:val="center"/>
              <w:rPr>
                <w:rFonts w:ascii="Arial" w:hAnsi="Arial" w:cs="Arial"/>
                <w:b/>
              </w:rPr>
            </w:pPr>
          </w:p>
          <w:p w14:paraId="55AA8AEA" w14:textId="77777777" w:rsidR="00C0357A" w:rsidRPr="00562F53" w:rsidRDefault="00C0357A" w:rsidP="00C3224B">
            <w:pPr>
              <w:jc w:val="center"/>
              <w:rPr>
                <w:rFonts w:ascii="Arial" w:hAnsi="Arial" w:cs="Arial"/>
                <w:b/>
              </w:rPr>
            </w:pPr>
          </w:p>
        </w:tc>
        <w:tc>
          <w:tcPr>
            <w:tcW w:w="6804" w:type="dxa"/>
            <w:shd w:val="clear" w:color="auto" w:fill="auto"/>
          </w:tcPr>
          <w:p w14:paraId="35E6C22C" w14:textId="77777777" w:rsidR="00C0357A" w:rsidRPr="00562F53" w:rsidRDefault="00C0357A" w:rsidP="00C3224B">
            <w:pPr>
              <w:tabs>
                <w:tab w:val="left" w:pos="440"/>
                <w:tab w:val="right" w:pos="8980"/>
              </w:tabs>
              <w:rPr>
                <w:rFonts w:ascii="Arial" w:hAnsi="Arial" w:cs="Arial"/>
                <w:b/>
              </w:rPr>
            </w:pPr>
          </w:p>
          <w:p w14:paraId="70D18857" w14:textId="277D7685" w:rsidR="00C0357A" w:rsidRPr="00562F53" w:rsidRDefault="00C0357A" w:rsidP="00C3224B">
            <w:pPr>
              <w:tabs>
                <w:tab w:val="left" w:pos="440"/>
                <w:tab w:val="right" w:pos="8980"/>
              </w:tabs>
              <w:rPr>
                <w:rFonts w:ascii="Arial" w:hAnsi="Arial" w:cs="Arial"/>
                <w:b/>
              </w:rPr>
            </w:pPr>
            <w:r w:rsidRPr="00562F53">
              <w:rPr>
                <w:rFonts w:ascii="Arial" w:hAnsi="Arial" w:cs="Arial"/>
                <w:b/>
              </w:rPr>
              <w:t xml:space="preserve">Topic 3.1: Further differentiation and applications </w:t>
            </w:r>
          </w:p>
          <w:p w14:paraId="0D05B96B" w14:textId="77777777" w:rsidR="00C0357A" w:rsidRPr="00562F53" w:rsidRDefault="00C0357A" w:rsidP="00C3224B">
            <w:pPr>
              <w:tabs>
                <w:tab w:val="left" w:pos="440"/>
                <w:tab w:val="right" w:pos="8980"/>
              </w:tabs>
              <w:rPr>
                <w:rFonts w:ascii="Arial" w:hAnsi="Arial" w:cs="Arial"/>
                <w:b/>
              </w:rPr>
            </w:pPr>
          </w:p>
          <w:p w14:paraId="2FA6F16C" w14:textId="77777777" w:rsidR="00C0357A" w:rsidRPr="00562F53" w:rsidRDefault="00C0357A" w:rsidP="00F96DE8">
            <w:pPr>
              <w:jc w:val="both"/>
              <w:rPr>
                <w:rFonts w:ascii="Arial" w:hAnsi="Arial" w:cs="Arial"/>
                <w:b/>
              </w:rPr>
            </w:pPr>
            <w:r w:rsidRPr="00562F53">
              <w:rPr>
                <w:rFonts w:ascii="Arial" w:hAnsi="Arial" w:cs="Arial"/>
                <w:b/>
              </w:rPr>
              <w:t>Differentiation rules</w:t>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r w:rsidRPr="00562F53">
              <w:rPr>
                <w:rFonts w:ascii="Arial" w:hAnsi="Arial" w:cs="Arial"/>
                <w:b/>
              </w:rPr>
              <w:tab/>
            </w:r>
          </w:p>
          <w:p w14:paraId="328894E0" w14:textId="77777777" w:rsidR="00C0357A" w:rsidRPr="00562F53" w:rsidRDefault="00C0357A" w:rsidP="00F96DE8">
            <w:pPr>
              <w:tabs>
                <w:tab w:val="right" w:pos="9930"/>
              </w:tabs>
              <w:spacing w:after="120" w:line="276" w:lineRule="auto"/>
              <w:ind w:left="34"/>
              <w:rPr>
                <w:rFonts w:ascii="Arial" w:hAnsi="Arial" w:cs="Arial"/>
                <w:lang w:val="en"/>
              </w:rPr>
            </w:pPr>
            <w:r w:rsidRPr="00562F53">
              <w:rPr>
                <w:rFonts w:ascii="Arial" w:hAnsi="Arial" w:cs="Arial"/>
                <w:lang w:val="en"/>
              </w:rPr>
              <w:t xml:space="preserve">3.1.7 examine and use the product and quotient </w:t>
            </w:r>
            <w:proofErr w:type="gramStart"/>
            <w:r w:rsidRPr="00562F53">
              <w:rPr>
                <w:rFonts w:ascii="Arial" w:hAnsi="Arial" w:cs="Arial"/>
                <w:lang w:val="en"/>
              </w:rPr>
              <w:t>rules</w:t>
            </w:r>
            <w:proofErr w:type="gramEnd"/>
            <w:r w:rsidRPr="00562F53">
              <w:rPr>
                <w:rFonts w:ascii="Arial" w:hAnsi="Arial" w:cs="Arial"/>
                <w:lang w:val="en"/>
              </w:rPr>
              <w:t xml:space="preserve"> </w:t>
            </w:r>
          </w:p>
          <w:p w14:paraId="3CC42AA5" w14:textId="77777777" w:rsidR="00C0357A" w:rsidRPr="00562F53" w:rsidRDefault="00C0357A" w:rsidP="0056064C">
            <w:pPr>
              <w:spacing w:after="120" w:line="276" w:lineRule="auto"/>
              <w:ind w:left="601" w:hanging="567"/>
              <w:rPr>
                <w:rFonts w:ascii="Arial" w:hAnsi="Arial" w:cs="Arial"/>
                <w:lang w:val="en"/>
              </w:rPr>
            </w:pPr>
            <w:r w:rsidRPr="00562F53">
              <w:rPr>
                <w:rFonts w:ascii="Arial" w:hAnsi="Arial" w:cs="Arial"/>
                <w:lang w:val="en"/>
              </w:rPr>
              <w:t xml:space="preserve">3.1.8 examine the notion of composition of functions and use the chain rule for determining the derivatives of composite functions </w:t>
            </w:r>
          </w:p>
        </w:tc>
        <w:tc>
          <w:tcPr>
            <w:tcW w:w="1276" w:type="dxa"/>
            <w:shd w:val="clear" w:color="auto" w:fill="auto"/>
          </w:tcPr>
          <w:p w14:paraId="4CA4CA8A" w14:textId="77777777" w:rsidR="00C0357A" w:rsidRPr="00562F53" w:rsidRDefault="00C0357A" w:rsidP="00C3224B">
            <w:pPr>
              <w:rPr>
                <w:rFonts w:ascii="Arial" w:hAnsi="Arial" w:cs="Arial"/>
                <w:b/>
              </w:rPr>
            </w:pPr>
          </w:p>
          <w:p w14:paraId="68FAFEBA" w14:textId="71D67339" w:rsidR="00C0357A" w:rsidRPr="00562F53" w:rsidRDefault="00C0357A" w:rsidP="00C3224B">
            <w:pPr>
              <w:rPr>
                <w:rFonts w:ascii="Arial" w:hAnsi="Arial" w:cs="Arial"/>
                <w:b/>
              </w:rPr>
            </w:pPr>
            <w:r w:rsidRPr="00562F53">
              <w:rPr>
                <w:rFonts w:ascii="Arial" w:hAnsi="Arial" w:cs="Arial"/>
                <w:b/>
              </w:rPr>
              <w:t>Chapter 1</w:t>
            </w:r>
          </w:p>
          <w:p w14:paraId="000B034F" w14:textId="77777777" w:rsidR="00C0357A" w:rsidRPr="00562F53" w:rsidRDefault="00C0357A" w:rsidP="00C3224B">
            <w:pPr>
              <w:rPr>
                <w:rFonts w:ascii="Arial" w:hAnsi="Arial" w:cs="Arial"/>
                <w:b/>
              </w:rPr>
            </w:pPr>
          </w:p>
          <w:p w14:paraId="418AAA17" w14:textId="77777777" w:rsidR="00C0357A" w:rsidRPr="00562F53" w:rsidRDefault="00C0357A" w:rsidP="00C3224B">
            <w:pPr>
              <w:rPr>
                <w:rFonts w:ascii="Arial" w:hAnsi="Arial" w:cs="Arial"/>
                <w:b/>
              </w:rPr>
            </w:pPr>
          </w:p>
          <w:p w14:paraId="7FAC1DA1" w14:textId="77777777" w:rsidR="00C0357A" w:rsidRPr="00562F53" w:rsidRDefault="00C0357A" w:rsidP="00C3224B">
            <w:pPr>
              <w:rPr>
                <w:rFonts w:ascii="Arial" w:hAnsi="Arial" w:cs="Arial"/>
                <w:b/>
              </w:rPr>
            </w:pPr>
          </w:p>
        </w:tc>
        <w:tc>
          <w:tcPr>
            <w:tcW w:w="1559" w:type="dxa"/>
          </w:tcPr>
          <w:p w14:paraId="4656E4A4" w14:textId="77777777" w:rsidR="00C0357A" w:rsidRPr="00562F53" w:rsidRDefault="00C0357A" w:rsidP="00C3224B">
            <w:pPr>
              <w:rPr>
                <w:rFonts w:ascii="Arial" w:hAnsi="Arial" w:cs="Arial"/>
                <w:b/>
              </w:rPr>
            </w:pPr>
          </w:p>
        </w:tc>
      </w:tr>
      <w:tr w:rsidR="00C0357A" w:rsidRPr="00562F53" w14:paraId="1001F5F0" w14:textId="5CBBA687" w:rsidTr="00422C19">
        <w:trPr>
          <w:trHeight w:val="4809"/>
        </w:trPr>
        <w:tc>
          <w:tcPr>
            <w:tcW w:w="1271" w:type="dxa"/>
            <w:shd w:val="clear" w:color="auto" w:fill="auto"/>
          </w:tcPr>
          <w:p w14:paraId="6A68FA38" w14:textId="77777777" w:rsidR="00C0357A" w:rsidRPr="00562F53" w:rsidRDefault="00C0357A" w:rsidP="00C3224B">
            <w:pPr>
              <w:rPr>
                <w:rFonts w:ascii="Arial" w:hAnsi="Arial" w:cs="Arial"/>
                <w:b/>
              </w:rPr>
            </w:pPr>
          </w:p>
          <w:p w14:paraId="58542430" w14:textId="5FCE385F" w:rsidR="00C0357A" w:rsidRPr="00562F53" w:rsidRDefault="00C0357A" w:rsidP="00C3224B">
            <w:pPr>
              <w:jc w:val="center"/>
              <w:rPr>
                <w:rFonts w:ascii="Arial" w:hAnsi="Arial" w:cs="Arial"/>
                <w:b/>
              </w:rPr>
            </w:pPr>
            <w:r w:rsidRPr="00562F53">
              <w:rPr>
                <w:rFonts w:ascii="Arial" w:hAnsi="Arial" w:cs="Arial"/>
                <w:b/>
              </w:rPr>
              <w:t>7-8</w:t>
            </w:r>
          </w:p>
          <w:p w14:paraId="2EFD2A38" w14:textId="77777777" w:rsidR="00C0357A" w:rsidRPr="00562F53" w:rsidRDefault="00C0357A" w:rsidP="00C3224B">
            <w:pPr>
              <w:jc w:val="center"/>
              <w:rPr>
                <w:rFonts w:ascii="Arial" w:hAnsi="Arial" w:cs="Arial"/>
                <w:b/>
              </w:rPr>
            </w:pPr>
          </w:p>
          <w:p w14:paraId="41496595" w14:textId="77777777" w:rsidR="00C0357A" w:rsidRPr="00562F53" w:rsidRDefault="00C0357A" w:rsidP="00C3224B">
            <w:pPr>
              <w:jc w:val="center"/>
              <w:rPr>
                <w:rFonts w:ascii="Arial" w:hAnsi="Arial" w:cs="Arial"/>
                <w:b/>
                <w:color w:val="FF0000"/>
              </w:rPr>
            </w:pPr>
          </w:p>
          <w:p w14:paraId="37CAEAA8" w14:textId="77777777" w:rsidR="00C0357A" w:rsidRPr="00562F53" w:rsidRDefault="00C0357A" w:rsidP="00C3224B">
            <w:pPr>
              <w:jc w:val="center"/>
              <w:rPr>
                <w:rFonts w:ascii="Arial" w:hAnsi="Arial" w:cs="Arial"/>
                <w:color w:val="00B0F0"/>
              </w:rPr>
            </w:pPr>
          </w:p>
          <w:p w14:paraId="7E990D96" w14:textId="77777777" w:rsidR="00C0357A" w:rsidRPr="00562F53" w:rsidRDefault="00C0357A" w:rsidP="00C3224B">
            <w:pPr>
              <w:jc w:val="center"/>
              <w:rPr>
                <w:rFonts w:ascii="Arial" w:hAnsi="Arial" w:cs="Arial"/>
                <w:color w:val="00B0F0"/>
              </w:rPr>
            </w:pPr>
          </w:p>
          <w:p w14:paraId="50AB3C89" w14:textId="77777777" w:rsidR="00C0357A" w:rsidRPr="00562F53" w:rsidRDefault="00C0357A" w:rsidP="00C3224B">
            <w:pPr>
              <w:jc w:val="center"/>
              <w:rPr>
                <w:rFonts w:ascii="Arial" w:hAnsi="Arial" w:cs="Arial"/>
                <w:color w:val="00B0F0"/>
              </w:rPr>
            </w:pPr>
          </w:p>
          <w:p w14:paraId="543E3626" w14:textId="77777777" w:rsidR="00C0357A" w:rsidRPr="00562F53" w:rsidRDefault="00C0357A" w:rsidP="00C3224B">
            <w:pPr>
              <w:jc w:val="center"/>
              <w:rPr>
                <w:rFonts w:ascii="Arial" w:hAnsi="Arial" w:cs="Arial"/>
                <w:color w:val="00B0F0"/>
              </w:rPr>
            </w:pPr>
          </w:p>
          <w:p w14:paraId="71B03C99" w14:textId="77777777" w:rsidR="00C0357A" w:rsidRPr="00562F53" w:rsidRDefault="00C0357A" w:rsidP="00C3224B">
            <w:pPr>
              <w:jc w:val="center"/>
              <w:rPr>
                <w:rFonts w:ascii="Arial" w:hAnsi="Arial" w:cs="Arial"/>
                <w:color w:val="00B0F0"/>
              </w:rPr>
            </w:pPr>
          </w:p>
          <w:p w14:paraId="1111AFE6" w14:textId="77777777" w:rsidR="00C0357A" w:rsidRPr="00562F53" w:rsidRDefault="00C0357A" w:rsidP="00C3224B">
            <w:pPr>
              <w:jc w:val="center"/>
              <w:rPr>
                <w:rFonts w:ascii="Arial" w:hAnsi="Arial" w:cs="Arial"/>
                <w:color w:val="00B0F0"/>
              </w:rPr>
            </w:pPr>
          </w:p>
          <w:p w14:paraId="6E95B6D6" w14:textId="77777777" w:rsidR="00C0357A" w:rsidRPr="00562F53" w:rsidRDefault="00C0357A" w:rsidP="00C3224B">
            <w:pPr>
              <w:jc w:val="center"/>
              <w:rPr>
                <w:rFonts w:ascii="Arial" w:hAnsi="Arial" w:cs="Arial"/>
                <w:color w:val="00B0F0"/>
              </w:rPr>
            </w:pPr>
          </w:p>
          <w:p w14:paraId="009416FF" w14:textId="77777777" w:rsidR="00C0357A" w:rsidRPr="00562F53" w:rsidRDefault="00C0357A" w:rsidP="00C3224B">
            <w:pPr>
              <w:jc w:val="center"/>
              <w:rPr>
                <w:rFonts w:ascii="Arial" w:hAnsi="Arial" w:cs="Arial"/>
                <w:color w:val="00B0F0"/>
              </w:rPr>
            </w:pPr>
          </w:p>
          <w:p w14:paraId="4C42F3CD" w14:textId="77777777" w:rsidR="00C0357A" w:rsidRPr="00562F53" w:rsidRDefault="00C0357A" w:rsidP="00C3224B">
            <w:pPr>
              <w:jc w:val="center"/>
              <w:rPr>
                <w:rFonts w:ascii="Arial" w:hAnsi="Arial" w:cs="Arial"/>
                <w:color w:val="00B0F0"/>
              </w:rPr>
            </w:pPr>
          </w:p>
          <w:p w14:paraId="3F8FDE09" w14:textId="77777777" w:rsidR="00C0357A" w:rsidRPr="00562F53" w:rsidRDefault="00C0357A" w:rsidP="00C3224B">
            <w:pPr>
              <w:jc w:val="center"/>
              <w:rPr>
                <w:rFonts w:ascii="Arial" w:hAnsi="Arial" w:cs="Arial"/>
                <w:color w:val="00B0F0"/>
              </w:rPr>
            </w:pPr>
          </w:p>
          <w:p w14:paraId="0D45C70E" w14:textId="77777777" w:rsidR="00C0357A" w:rsidRPr="00562F53" w:rsidRDefault="00C0357A" w:rsidP="0056064C">
            <w:pPr>
              <w:jc w:val="center"/>
              <w:rPr>
                <w:rFonts w:ascii="Arial" w:hAnsi="Arial" w:cs="Arial"/>
                <w:color w:val="00B0F0"/>
              </w:rPr>
            </w:pPr>
          </w:p>
        </w:tc>
        <w:tc>
          <w:tcPr>
            <w:tcW w:w="6804" w:type="dxa"/>
            <w:shd w:val="clear" w:color="auto" w:fill="auto"/>
          </w:tcPr>
          <w:p w14:paraId="48F21803" w14:textId="416EC21A" w:rsidR="00C0357A" w:rsidRDefault="00C0357A" w:rsidP="0056064C">
            <w:pPr>
              <w:jc w:val="both"/>
              <w:rPr>
                <w:rFonts w:ascii="Arial" w:hAnsi="Arial" w:cs="Arial"/>
                <w:b/>
              </w:rPr>
            </w:pPr>
            <w:r w:rsidRPr="00562F53">
              <w:rPr>
                <w:rFonts w:ascii="Arial" w:hAnsi="Arial" w:cs="Arial"/>
                <w:b/>
              </w:rPr>
              <w:t>The second derivative and applications of differentiation</w:t>
            </w:r>
          </w:p>
          <w:p w14:paraId="511933AA" w14:textId="77777777" w:rsidR="00734684" w:rsidRPr="00562F53" w:rsidRDefault="00734684" w:rsidP="0056064C">
            <w:pPr>
              <w:jc w:val="both"/>
              <w:rPr>
                <w:rFonts w:ascii="Arial" w:hAnsi="Arial" w:cs="Arial"/>
                <w:b/>
              </w:rPr>
            </w:pPr>
          </w:p>
          <w:p w14:paraId="0A900036" w14:textId="77777777" w:rsidR="00C0357A" w:rsidRPr="00562F53" w:rsidRDefault="00C0357A" w:rsidP="0056064C">
            <w:pPr>
              <w:spacing w:after="120"/>
              <w:ind w:left="601" w:hanging="567"/>
              <w:rPr>
                <w:rFonts w:ascii="Arial" w:hAnsi="Arial" w:cs="Arial"/>
                <w:lang w:val="en"/>
              </w:rPr>
            </w:pPr>
            <w:r w:rsidRPr="00562F53">
              <w:rPr>
                <w:rFonts w:ascii="Arial" w:hAnsi="Arial" w:cs="Arial"/>
                <w:lang w:val="en"/>
              </w:rPr>
              <w:t xml:space="preserve">3.1.10 use the increments formula: </w:t>
            </w:r>
            <m:oMath>
              <m:r>
                <w:rPr>
                  <w:rFonts w:ascii="Cambria Math" w:hAnsi="Cambria Math" w:cs="Arial"/>
                </w:rPr>
                <m:t>δy≈</m:t>
              </m:r>
              <m:f>
                <m:fPr>
                  <m:ctrlPr>
                    <w:rPr>
                      <w:rFonts w:ascii="Cambria Math" w:hAnsi="Cambria Math" w:cs="Arial"/>
                      <w:i/>
                    </w:rPr>
                  </m:ctrlPr>
                </m:fPr>
                <m:num>
                  <m:r>
                    <w:rPr>
                      <w:rFonts w:ascii="Cambria Math" w:hAnsi="Cambria Math" w:cs="Arial"/>
                    </w:rPr>
                    <m:t>dy</m:t>
                  </m:r>
                </m:num>
                <m:den>
                  <m:r>
                    <w:rPr>
                      <w:rFonts w:ascii="Cambria Math" w:hAnsi="Cambria Math" w:cs="Arial"/>
                    </w:rPr>
                    <m:t>dx</m:t>
                  </m:r>
                </m:den>
              </m:f>
              <m:r>
                <w:rPr>
                  <w:rFonts w:ascii="Cambria Math" w:hAnsi="Cambria Math" w:cs="Arial"/>
                </w:rPr>
                <m:t>×δx</m:t>
              </m:r>
            </m:oMath>
            <w:r w:rsidRPr="00562F53">
              <w:rPr>
                <w:rFonts w:ascii="Arial" w:hAnsi="Arial" w:cs="Arial"/>
                <w:lang w:val="en"/>
              </w:rPr>
              <w:t xml:space="preserve"> to estimate the change in the dependent variable </w:t>
            </w:r>
            <m:oMath>
              <m:r>
                <w:rPr>
                  <w:rFonts w:ascii="Cambria Math" w:hAnsi="Cambria Math" w:cs="Arial"/>
                </w:rPr>
                <m:t>y</m:t>
              </m:r>
            </m:oMath>
            <w:r w:rsidRPr="00562F53">
              <w:rPr>
                <w:rFonts w:ascii="Arial" w:hAnsi="Arial" w:cs="Arial"/>
                <w:lang w:val="en"/>
              </w:rPr>
              <w:t xml:space="preserve"> resulting from changes in the independent variable </w:t>
            </w:r>
            <m:oMath>
              <m:r>
                <w:rPr>
                  <w:rFonts w:ascii="Cambria Math" w:hAnsi="Cambria Math" w:cs="Arial"/>
                </w:rPr>
                <m:t>x</m:t>
              </m:r>
            </m:oMath>
            <w:r w:rsidRPr="00562F53">
              <w:rPr>
                <w:rFonts w:ascii="Arial" w:hAnsi="Arial" w:cs="Arial"/>
                <w:lang w:val="en"/>
              </w:rPr>
              <w:t xml:space="preserve"> </w:t>
            </w:r>
          </w:p>
          <w:p w14:paraId="5164D848" w14:textId="77777777" w:rsidR="00C0357A" w:rsidRPr="00562F53" w:rsidRDefault="00C0357A" w:rsidP="0056064C">
            <w:pPr>
              <w:tabs>
                <w:tab w:val="right" w:pos="9918"/>
              </w:tabs>
              <w:spacing w:after="120"/>
              <w:ind w:left="601" w:hanging="567"/>
              <w:rPr>
                <w:rFonts w:ascii="Arial" w:hAnsi="Arial" w:cs="Arial"/>
                <w:lang w:val="en"/>
              </w:rPr>
            </w:pPr>
            <w:r w:rsidRPr="00562F53">
              <w:rPr>
                <w:rFonts w:ascii="Arial" w:hAnsi="Arial" w:cs="Arial"/>
                <w:lang w:val="en"/>
              </w:rPr>
              <w:t xml:space="preserve">3.1.11 apply the concept of the second derivative as the rate of change of the first derivative </w:t>
            </w:r>
            <w:proofErr w:type="gramStart"/>
            <w:r w:rsidRPr="00562F53">
              <w:rPr>
                <w:rFonts w:ascii="Arial" w:hAnsi="Arial" w:cs="Arial"/>
                <w:lang w:val="en"/>
              </w:rPr>
              <w:t>function</w:t>
            </w:r>
            <w:proofErr w:type="gramEnd"/>
          </w:p>
          <w:p w14:paraId="24CA12A2" w14:textId="77777777" w:rsidR="00C0357A" w:rsidRPr="00562F53" w:rsidRDefault="00C0357A" w:rsidP="0056064C">
            <w:pPr>
              <w:tabs>
                <w:tab w:val="right" w:pos="9918"/>
              </w:tabs>
              <w:spacing w:after="120"/>
              <w:ind w:left="601" w:hanging="567"/>
              <w:rPr>
                <w:rFonts w:ascii="Arial" w:hAnsi="Arial" w:cs="Arial"/>
                <w:lang w:val="en"/>
              </w:rPr>
            </w:pPr>
            <w:r w:rsidRPr="00562F53">
              <w:rPr>
                <w:rFonts w:ascii="Arial" w:hAnsi="Arial" w:cs="Arial"/>
                <w:lang w:val="en"/>
              </w:rPr>
              <w:t xml:space="preserve">3.1.12 identify acceleration as the second derivative of position with respect to </w:t>
            </w:r>
            <w:proofErr w:type="gramStart"/>
            <w:r w:rsidRPr="00562F53">
              <w:rPr>
                <w:rFonts w:ascii="Arial" w:hAnsi="Arial" w:cs="Arial"/>
                <w:lang w:val="en"/>
              </w:rPr>
              <w:t>time</w:t>
            </w:r>
            <w:proofErr w:type="gramEnd"/>
          </w:p>
          <w:p w14:paraId="77398779" w14:textId="77777777" w:rsidR="00C0357A" w:rsidRPr="00562F53" w:rsidRDefault="00C0357A" w:rsidP="0056064C">
            <w:pPr>
              <w:tabs>
                <w:tab w:val="right" w:pos="9918"/>
              </w:tabs>
              <w:spacing w:after="120"/>
              <w:ind w:left="601" w:hanging="567"/>
              <w:rPr>
                <w:rFonts w:ascii="Arial" w:hAnsi="Arial" w:cs="Arial"/>
                <w:lang w:val="en"/>
              </w:rPr>
            </w:pPr>
            <w:r w:rsidRPr="00562F53">
              <w:rPr>
                <w:rFonts w:ascii="Arial" w:hAnsi="Arial" w:cs="Arial"/>
                <w:lang w:val="en"/>
              </w:rPr>
              <w:t xml:space="preserve">3.1.13 examine the concepts of concavity and points of inflection and their relationship with the second </w:t>
            </w:r>
            <w:proofErr w:type="gramStart"/>
            <w:r w:rsidRPr="00562F53">
              <w:rPr>
                <w:rFonts w:ascii="Arial" w:hAnsi="Arial" w:cs="Arial"/>
                <w:lang w:val="en"/>
              </w:rPr>
              <w:t>derivative</w:t>
            </w:r>
            <w:proofErr w:type="gramEnd"/>
          </w:p>
          <w:p w14:paraId="750F16C1" w14:textId="77777777" w:rsidR="00C0357A" w:rsidRPr="00562F53" w:rsidRDefault="00C0357A" w:rsidP="0056064C">
            <w:pPr>
              <w:tabs>
                <w:tab w:val="right" w:pos="9918"/>
              </w:tabs>
              <w:spacing w:after="120"/>
              <w:ind w:left="601" w:hanging="567"/>
              <w:rPr>
                <w:rFonts w:ascii="Arial" w:hAnsi="Arial" w:cs="Arial"/>
                <w:lang w:val="en"/>
              </w:rPr>
            </w:pPr>
            <w:r w:rsidRPr="00562F53">
              <w:rPr>
                <w:rFonts w:ascii="Arial" w:hAnsi="Arial" w:cs="Arial"/>
                <w:lang w:val="en"/>
              </w:rPr>
              <w:t xml:space="preserve">3.1.14 apply the second derivative test for determining local maxima and </w:t>
            </w:r>
            <w:proofErr w:type="gramStart"/>
            <w:r w:rsidRPr="00562F53">
              <w:rPr>
                <w:rFonts w:ascii="Arial" w:hAnsi="Arial" w:cs="Arial"/>
                <w:lang w:val="en"/>
              </w:rPr>
              <w:t>minima</w:t>
            </w:r>
            <w:proofErr w:type="gramEnd"/>
          </w:p>
          <w:p w14:paraId="5EE8D63C" w14:textId="77777777" w:rsidR="00C0357A" w:rsidRPr="00562F53" w:rsidRDefault="00C0357A" w:rsidP="0056064C">
            <w:pPr>
              <w:tabs>
                <w:tab w:val="right" w:pos="9918"/>
              </w:tabs>
              <w:spacing w:after="120"/>
              <w:ind w:left="601" w:hanging="567"/>
              <w:rPr>
                <w:rFonts w:ascii="Arial" w:hAnsi="Arial" w:cs="Arial"/>
                <w:lang w:val="en"/>
              </w:rPr>
            </w:pPr>
            <w:r w:rsidRPr="00562F53">
              <w:rPr>
                <w:rFonts w:ascii="Arial" w:hAnsi="Arial" w:cs="Arial"/>
                <w:lang w:val="en"/>
              </w:rPr>
              <w:t xml:space="preserve">3.1.15 sketch the graph of a function using first and second derivatives to locate stationary points and points of </w:t>
            </w:r>
            <w:proofErr w:type="gramStart"/>
            <w:r w:rsidRPr="00562F53">
              <w:rPr>
                <w:rFonts w:ascii="Arial" w:hAnsi="Arial" w:cs="Arial"/>
                <w:lang w:val="en"/>
              </w:rPr>
              <w:t>inflection</w:t>
            </w:r>
            <w:proofErr w:type="gramEnd"/>
          </w:p>
          <w:p w14:paraId="57A89ED4" w14:textId="2B8647A6" w:rsidR="00653DFA" w:rsidRDefault="00C0357A" w:rsidP="00422C19">
            <w:pPr>
              <w:spacing w:after="120" w:line="264" w:lineRule="auto"/>
              <w:ind w:left="709" w:hanging="709"/>
              <w:rPr>
                <w:rFonts w:ascii="Arial" w:hAnsi="Arial" w:cs="Arial"/>
                <w:lang w:val="en"/>
              </w:rPr>
            </w:pPr>
            <w:r w:rsidRPr="00562F53">
              <w:rPr>
                <w:rFonts w:ascii="Arial" w:hAnsi="Arial" w:cs="Arial"/>
                <w:lang w:val="en"/>
              </w:rPr>
              <w:t xml:space="preserve">3.1.16 solve </w:t>
            </w:r>
            <w:proofErr w:type="spellStart"/>
            <w:r w:rsidRPr="00562F53">
              <w:rPr>
                <w:rFonts w:ascii="Arial" w:hAnsi="Arial" w:cs="Arial"/>
                <w:lang w:val="en"/>
              </w:rPr>
              <w:t>optimisation</w:t>
            </w:r>
            <w:proofErr w:type="spellEnd"/>
            <w:r w:rsidRPr="00562F53">
              <w:rPr>
                <w:rFonts w:ascii="Arial" w:hAnsi="Arial" w:cs="Arial"/>
                <w:lang w:val="en"/>
              </w:rPr>
              <w:t xml:space="preserve"> problems from a wide variety of fields using first and second </w:t>
            </w:r>
            <w:proofErr w:type="gramStart"/>
            <w:r w:rsidRPr="00562F53">
              <w:rPr>
                <w:rFonts w:ascii="Arial" w:hAnsi="Arial" w:cs="Arial"/>
                <w:lang w:val="en"/>
              </w:rPr>
              <w:t>derivative</w:t>
            </w:r>
            <w:proofErr w:type="gramEnd"/>
          </w:p>
          <w:p w14:paraId="1D4EE36F" w14:textId="77777777" w:rsidR="00653DFA" w:rsidRDefault="00653DFA" w:rsidP="00C651BC">
            <w:pPr>
              <w:rPr>
                <w:rFonts w:ascii="Arial" w:hAnsi="Arial" w:cs="Arial"/>
                <w:lang w:val="en" w:eastAsia="en-AU"/>
              </w:rPr>
            </w:pPr>
          </w:p>
          <w:p w14:paraId="228BD4FE" w14:textId="3AEFD1C2" w:rsidR="00653DFA" w:rsidRPr="00562F53" w:rsidRDefault="00653DFA" w:rsidP="00C651BC">
            <w:pPr>
              <w:rPr>
                <w:rFonts w:ascii="Arial" w:hAnsi="Arial" w:cs="Arial"/>
                <w:lang w:val="en" w:eastAsia="en-AU"/>
              </w:rPr>
            </w:pPr>
          </w:p>
        </w:tc>
        <w:tc>
          <w:tcPr>
            <w:tcW w:w="1276" w:type="dxa"/>
            <w:shd w:val="clear" w:color="auto" w:fill="auto"/>
          </w:tcPr>
          <w:p w14:paraId="6976D29D" w14:textId="4B0F386F" w:rsidR="00C0357A" w:rsidRPr="00562F53" w:rsidRDefault="00C0357A" w:rsidP="00C3224B">
            <w:pPr>
              <w:rPr>
                <w:rFonts w:ascii="Arial" w:hAnsi="Arial" w:cs="Arial"/>
                <w:b/>
              </w:rPr>
            </w:pPr>
            <w:r w:rsidRPr="00562F53">
              <w:rPr>
                <w:rFonts w:ascii="Arial" w:hAnsi="Arial" w:cs="Arial"/>
                <w:b/>
              </w:rPr>
              <w:t>Chapter 2</w:t>
            </w:r>
          </w:p>
          <w:p w14:paraId="0E7AAFAC" w14:textId="77777777" w:rsidR="00C0357A" w:rsidRPr="00562F53" w:rsidRDefault="00C0357A" w:rsidP="00C3224B">
            <w:pPr>
              <w:rPr>
                <w:rFonts w:ascii="Arial" w:hAnsi="Arial" w:cs="Arial"/>
                <w:b/>
              </w:rPr>
            </w:pPr>
          </w:p>
          <w:p w14:paraId="13B21CC6" w14:textId="77777777" w:rsidR="00C0357A" w:rsidRPr="00562F53" w:rsidRDefault="00C0357A" w:rsidP="00C3224B">
            <w:pPr>
              <w:rPr>
                <w:rFonts w:ascii="Arial" w:hAnsi="Arial" w:cs="Arial"/>
                <w:b/>
              </w:rPr>
            </w:pPr>
          </w:p>
          <w:p w14:paraId="33068FC1" w14:textId="77777777" w:rsidR="00C0357A" w:rsidRPr="00562F53" w:rsidRDefault="00C0357A" w:rsidP="00C3224B">
            <w:pPr>
              <w:rPr>
                <w:rFonts w:ascii="Arial" w:hAnsi="Arial" w:cs="Arial"/>
                <w:b/>
              </w:rPr>
            </w:pPr>
          </w:p>
          <w:p w14:paraId="1DC59EF4" w14:textId="77777777" w:rsidR="00C0357A" w:rsidRPr="00562F53" w:rsidRDefault="00C0357A" w:rsidP="00C3224B">
            <w:pPr>
              <w:rPr>
                <w:rFonts w:ascii="Arial" w:hAnsi="Arial" w:cs="Arial"/>
                <w:b/>
              </w:rPr>
            </w:pPr>
          </w:p>
          <w:p w14:paraId="416FC730" w14:textId="77777777" w:rsidR="00C0357A" w:rsidRPr="00562F53" w:rsidRDefault="00C0357A" w:rsidP="00C3224B">
            <w:pPr>
              <w:rPr>
                <w:rFonts w:ascii="Arial" w:hAnsi="Arial" w:cs="Arial"/>
                <w:b/>
              </w:rPr>
            </w:pPr>
          </w:p>
          <w:p w14:paraId="6FD88EEB" w14:textId="77777777" w:rsidR="00C0357A" w:rsidRPr="00562F53" w:rsidRDefault="00C0357A" w:rsidP="00C3224B">
            <w:pPr>
              <w:rPr>
                <w:rFonts w:ascii="Arial" w:hAnsi="Arial" w:cs="Arial"/>
                <w:b/>
              </w:rPr>
            </w:pPr>
          </w:p>
          <w:p w14:paraId="61EFB1B3" w14:textId="77777777" w:rsidR="00C0357A" w:rsidRPr="00562F53" w:rsidRDefault="00C0357A" w:rsidP="00C3224B">
            <w:pPr>
              <w:rPr>
                <w:rFonts w:ascii="Arial" w:hAnsi="Arial" w:cs="Arial"/>
                <w:b/>
              </w:rPr>
            </w:pPr>
          </w:p>
          <w:p w14:paraId="43810242" w14:textId="77777777" w:rsidR="00C0357A" w:rsidRPr="00562F53" w:rsidRDefault="00C0357A" w:rsidP="00C3224B">
            <w:pPr>
              <w:rPr>
                <w:rFonts w:ascii="Arial" w:hAnsi="Arial" w:cs="Arial"/>
                <w:b/>
              </w:rPr>
            </w:pPr>
          </w:p>
          <w:p w14:paraId="47407CD6" w14:textId="65C439A7" w:rsidR="00C0357A" w:rsidRPr="00562F53" w:rsidRDefault="00C0357A" w:rsidP="00C3224B">
            <w:pPr>
              <w:rPr>
                <w:rFonts w:ascii="Arial" w:hAnsi="Arial" w:cs="Arial"/>
                <w:b/>
              </w:rPr>
            </w:pPr>
          </w:p>
        </w:tc>
        <w:tc>
          <w:tcPr>
            <w:tcW w:w="1559" w:type="dxa"/>
          </w:tcPr>
          <w:p w14:paraId="25F0819B" w14:textId="77777777" w:rsidR="00C0357A" w:rsidRPr="00562F53" w:rsidRDefault="00C0357A" w:rsidP="00C3224B">
            <w:pPr>
              <w:rPr>
                <w:rFonts w:ascii="Arial" w:hAnsi="Arial" w:cs="Arial"/>
                <w:b/>
              </w:rPr>
            </w:pPr>
          </w:p>
        </w:tc>
      </w:tr>
    </w:tbl>
    <w:p w14:paraId="5119764A" w14:textId="550712B3" w:rsidR="00653DFA" w:rsidRDefault="00653DFA"/>
    <w:p w14:paraId="0B653466" w14:textId="4497D897" w:rsidR="00F023A0" w:rsidRDefault="00F023A0"/>
    <w:p w14:paraId="105CE0CA" w14:textId="5628673E" w:rsidR="00F023A0" w:rsidRDefault="00F023A0"/>
    <w:p w14:paraId="670DA8C3" w14:textId="59776A2B" w:rsidR="00422C19" w:rsidRDefault="00422C19">
      <w:pPr>
        <w:spacing w:after="160" w:line="259" w:lineRule="auto"/>
      </w:pPr>
      <w:r>
        <w:br w:type="page"/>
      </w:r>
    </w:p>
    <w:tbl>
      <w:tblPr>
        <w:tblpPr w:leftFromText="180" w:rightFromText="180" w:vertAnchor="page" w:horzAnchor="page" w:tblpX="280" w:tblpY="488"/>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88"/>
        <w:gridCol w:w="7375"/>
        <w:gridCol w:w="1271"/>
        <w:gridCol w:w="1560"/>
      </w:tblGrid>
      <w:tr w:rsidR="005626DD" w:rsidRPr="00562F53" w14:paraId="21DFFF6A" w14:textId="77777777" w:rsidTr="00820E65">
        <w:trPr>
          <w:trHeight w:val="132"/>
        </w:trPr>
        <w:tc>
          <w:tcPr>
            <w:tcW w:w="988" w:type="dxa"/>
            <w:shd w:val="clear" w:color="auto" w:fill="auto"/>
            <w:vAlign w:val="center"/>
          </w:tcPr>
          <w:p w14:paraId="57DBEF1A" w14:textId="77777777" w:rsidR="005626DD" w:rsidRPr="00D01214" w:rsidRDefault="005626DD" w:rsidP="001D6440">
            <w:pPr>
              <w:jc w:val="center"/>
              <w:rPr>
                <w:rFonts w:ascii="Arial" w:hAnsi="Arial" w:cs="Arial"/>
                <w:b/>
                <w:color w:val="4472C4" w:themeColor="accent1"/>
                <w:sz w:val="28"/>
                <w:szCs w:val="28"/>
              </w:rPr>
            </w:pPr>
            <w:r w:rsidRPr="00562F53">
              <w:rPr>
                <w:rFonts w:ascii="Arial" w:hAnsi="Arial" w:cs="Arial"/>
                <w:b/>
              </w:rPr>
              <w:lastRenderedPageBreak/>
              <w:t>Week</w:t>
            </w:r>
          </w:p>
        </w:tc>
        <w:tc>
          <w:tcPr>
            <w:tcW w:w="7375" w:type="dxa"/>
            <w:shd w:val="clear" w:color="auto" w:fill="auto"/>
            <w:vAlign w:val="center"/>
          </w:tcPr>
          <w:p w14:paraId="2B708C84" w14:textId="77777777" w:rsidR="005626DD" w:rsidRPr="00562F53" w:rsidRDefault="005626DD" w:rsidP="00A30AB0">
            <w:pPr>
              <w:spacing w:after="120" w:line="264" w:lineRule="auto"/>
              <w:jc w:val="center"/>
              <w:rPr>
                <w:rFonts w:ascii="Arial" w:hAnsi="Arial" w:cs="Arial"/>
                <w:b/>
              </w:rPr>
            </w:pPr>
            <w:r w:rsidRPr="00562F53">
              <w:rPr>
                <w:rFonts w:ascii="Arial" w:hAnsi="Arial" w:cs="Arial"/>
                <w:b/>
              </w:rPr>
              <w:t>Content</w:t>
            </w:r>
          </w:p>
        </w:tc>
        <w:tc>
          <w:tcPr>
            <w:tcW w:w="1271" w:type="dxa"/>
            <w:shd w:val="clear" w:color="auto" w:fill="auto"/>
            <w:vAlign w:val="center"/>
          </w:tcPr>
          <w:p w14:paraId="17CB7627" w14:textId="77777777" w:rsidR="005626DD" w:rsidRPr="00562F53" w:rsidRDefault="005626DD" w:rsidP="001D6440">
            <w:pPr>
              <w:jc w:val="center"/>
              <w:rPr>
                <w:rFonts w:ascii="Arial" w:hAnsi="Arial" w:cs="Arial"/>
                <w:b/>
              </w:rPr>
            </w:pPr>
            <w:r w:rsidRPr="00562F53">
              <w:rPr>
                <w:rFonts w:ascii="Arial" w:hAnsi="Arial" w:cs="Arial"/>
                <w:b/>
              </w:rPr>
              <w:t>Text</w:t>
            </w:r>
          </w:p>
        </w:tc>
        <w:tc>
          <w:tcPr>
            <w:tcW w:w="1560" w:type="dxa"/>
            <w:vAlign w:val="center"/>
          </w:tcPr>
          <w:p w14:paraId="7380739B" w14:textId="77777777" w:rsidR="005626DD" w:rsidRPr="00562F53" w:rsidRDefault="005626DD" w:rsidP="001D6440">
            <w:pPr>
              <w:jc w:val="center"/>
              <w:rPr>
                <w:rFonts w:ascii="Arial" w:hAnsi="Arial" w:cs="Arial"/>
                <w:b/>
              </w:rPr>
            </w:pPr>
            <w:r>
              <w:rPr>
                <w:rFonts w:ascii="Arial" w:hAnsi="Arial" w:cs="Arial"/>
                <w:b/>
              </w:rPr>
              <w:t>Assessments</w:t>
            </w:r>
          </w:p>
        </w:tc>
      </w:tr>
      <w:tr w:rsidR="005626DD" w:rsidRPr="00562F53" w14:paraId="6FDFBEA9" w14:textId="77777777" w:rsidTr="001D6440">
        <w:trPr>
          <w:trHeight w:val="258"/>
        </w:trPr>
        <w:tc>
          <w:tcPr>
            <w:tcW w:w="11194" w:type="dxa"/>
            <w:gridSpan w:val="4"/>
            <w:shd w:val="clear" w:color="auto" w:fill="B4C6E7" w:themeFill="accent1" w:themeFillTint="66"/>
            <w:vAlign w:val="center"/>
          </w:tcPr>
          <w:p w14:paraId="295653F6" w14:textId="1B7BCF9E" w:rsidR="005626DD" w:rsidRPr="00562F53" w:rsidRDefault="005626DD" w:rsidP="001D6440">
            <w:pPr>
              <w:jc w:val="center"/>
              <w:rPr>
                <w:rFonts w:ascii="Arial" w:hAnsi="Arial" w:cs="Arial"/>
                <w:b/>
              </w:rPr>
            </w:pPr>
            <w:r w:rsidRPr="00A62427">
              <w:rPr>
                <w:rFonts w:ascii="Arial" w:hAnsi="Arial" w:cs="Arial"/>
                <w:b/>
                <w:color w:val="000000" w:themeColor="text1"/>
              </w:rPr>
              <w:t xml:space="preserve">Term </w:t>
            </w:r>
            <w:r>
              <w:rPr>
                <w:rFonts w:ascii="Arial" w:hAnsi="Arial" w:cs="Arial"/>
                <w:b/>
                <w:color w:val="000000" w:themeColor="text1"/>
              </w:rPr>
              <w:t>1</w:t>
            </w:r>
            <w:r w:rsidRPr="00A62427">
              <w:rPr>
                <w:rFonts w:ascii="Arial" w:hAnsi="Arial" w:cs="Arial"/>
                <w:b/>
                <w:color w:val="000000" w:themeColor="text1"/>
              </w:rPr>
              <w:t xml:space="preserve">   202</w:t>
            </w:r>
            <w:r w:rsidR="0030721E">
              <w:rPr>
                <w:rFonts w:ascii="Arial" w:hAnsi="Arial" w:cs="Arial"/>
                <w:b/>
                <w:color w:val="000000" w:themeColor="text1"/>
              </w:rPr>
              <w:t>4</w:t>
            </w:r>
          </w:p>
        </w:tc>
      </w:tr>
      <w:tr w:rsidR="005626DD" w:rsidRPr="00562F53" w14:paraId="5DF553B7" w14:textId="77777777" w:rsidTr="00820E65">
        <w:trPr>
          <w:trHeight w:val="2255"/>
        </w:trPr>
        <w:tc>
          <w:tcPr>
            <w:tcW w:w="988" w:type="dxa"/>
            <w:shd w:val="clear" w:color="auto" w:fill="auto"/>
            <w:vAlign w:val="center"/>
          </w:tcPr>
          <w:p w14:paraId="75A23F5E" w14:textId="77777777" w:rsidR="005626DD" w:rsidRPr="00562F53" w:rsidRDefault="005626DD" w:rsidP="001D6440">
            <w:pPr>
              <w:jc w:val="center"/>
              <w:rPr>
                <w:rFonts w:ascii="Arial" w:hAnsi="Arial" w:cs="Arial"/>
                <w:b/>
                <w:color w:val="4472C4" w:themeColor="accent1"/>
              </w:rPr>
            </w:pPr>
          </w:p>
          <w:p w14:paraId="6C660197" w14:textId="530B611A" w:rsidR="005626DD" w:rsidRPr="00562F53" w:rsidRDefault="0018416C" w:rsidP="001D6440">
            <w:pPr>
              <w:jc w:val="center"/>
              <w:rPr>
                <w:rFonts w:ascii="Arial" w:hAnsi="Arial" w:cs="Arial"/>
                <w:b/>
              </w:rPr>
            </w:pPr>
            <w:r>
              <w:rPr>
                <w:rFonts w:ascii="Arial" w:hAnsi="Arial" w:cs="Arial"/>
                <w:b/>
              </w:rPr>
              <w:t>1</w:t>
            </w:r>
            <w:r w:rsidR="005626DD" w:rsidRPr="00562F53">
              <w:rPr>
                <w:rFonts w:ascii="Arial" w:hAnsi="Arial" w:cs="Arial"/>
                <w:b/>
              </w:rPr>
              <w:t>-</w:t>
            </w:r>
            <w:r>
              <w:rPr>
                <w:rFonts w:ascii="Arial" w:hAnsi="Arial" w:cs="Arial"/>
                <w:b/>
              </w:rPr>
              <w:t>2</w:t>
            </w:r>
          </w:p>
          <w:p w14:paraId="2057F538" w14:textId="77777777" w:rsidR="005626DD" w:rsidRPr="00562F53" w:rsidRDefault="005626DD" w:rsidP="001D6440">
            <w:pPr>
              <w:jc w:val="center"/>
              <w:rPr>
                <w:rFonts w:ascii="Arial" w:hAnsi="Arial" w:cs="Arial"/>
                <w:b/>
              </w:rPr>
            </w:pPr>
          </w:p>
          <w:p w14:paraId="69672674" w14:textId="77777777" w:rsidR="005626DD" w:rsidRPr="00562F53" w:rsidRDefault="005626DD" w:rsidP="001D6440">
            <w:pPr>
              <w:jc w:val="center"/>
              <w:rPr>
                <w:rFonts w:ascii="Arial" w:hAnsi="Arial" w:cs="Arial"/>
                <w:b/>
              </w:rPr>
            </w:pPr>
          </w:p>
          <w:p w14:paraId="353B2A6D" w14:textId="77777777" w:rsidR="005626DD" w:rsidRDefault="005626DD" w:rsidP="001D6440">
            <w:pPr>
              <w:jc w:val="center"/>
              <w:rPr>
                <w:rFonts w:ascii="Arial" w:hAnsi="Arial" w:cs="Arial"/>
                <w:b/>
              </w:rPr>
            </w:pPr>
          </w:p>
          <w:p w14:paraId="39D75BDC" w14:textId="77777777" w:rsidR="005626DD" w:rsidRPr="00562F53" w:rsidRDefault="005626DD" w:rsidP="001D6440">
            <w:pPr>
              <w:jc w:val="center"/>
              <w:rPr>
                <w:rFonts w:ascii="Arial" w:hAnsi="Arial" w:cs="Arial"/>
                <w:b/>
              </w:rPr>
            </w:pPr>
          </w:p>
          <w:p w14:paraId="15EBCC9C" w14:textId="77777777" w:rsidR="005626DD" w:rsidRPr="00562F53" w:rsidRDefault="005626DD" w:rsidP="001D6440">
            <w:pPr>
              <w:jc w:val="center"/>
              <w:rPr>
                <w:rFonts w:ascii="Arial" w:hAnsi="Arial" w:cs="Arial"/>
                <w:b/>
              </w:rPr>
            </w:pPr>
          </w:p>
          <w:p w14:paraId="12152D4E" w14:textId="77777777" w:rsidR="005626DD" w:rsidRPr="00562F53" w:rsidRDefault="005626DD" w:rsidP="001D6440">
            <w:pPr>
              <w:jc w:val="center"/>
              <w:rPr>
                <w:rFonts w:ascii="Arial" w:hAnsi="Arial" w:cs="Arial"/>
                <w:b/>
              </w:rPr>
            </w:pPr>
          </w:p>
          <w:p w14:paraId="5177B864" w14:textId="77777777" w:rsidR="005626DD" w:rsidRPr="00562F53" w:rsidRDefault="005626DD" w:rsidP="001D6440">
            <w:pPr>
              <w:jc w:val="center"/>
              <w:rPr>
                <w:rFonts w:ascii="Arial" w:hAnsi="Arial" w:cs="Arial"/>
                <w:b/>
              </w:rPr>
            </w:pPr>
          </w:p>
          <w:p w14:paraId="78E9B0DD" w14:textId="77777777" w:rsidR="005626DD" w:rsidRPr="00562F53" w:rsidRDefault="005626DD" w:rsidP="001D6440">
            <w:pPr>
              <w:jc w:val="center"/>
              <w:rPr>
                <w:rFonts w:ascii="Arial" w:hAnsi="Arial" w:cs="Arial"/>
                <w:b/>
              </w:rPr>
            </w:pPr>
          </w:p>
          <w:p w14:paraId="3832F4A3" w14:textId="77777777" w:rsidR="005626DD" w:rsidRPr="00562F53" w:rsidRDefault="005626DD" w:rsidP="001D6440">
            <w:pPr>
              <w:jc w:val="center"/>
              <w:rPr>
                <w:rFonts w:ascii="Arial" w:hAnsi="Arial" w:cs="Arial"/>
              </w:rPr>
            </w:pPr>
          </w:p>
          <w:p w14:paraId="15DFEFDA" w14:textId="77777777" w:rsidR="005626DD" w:rsidRPr="00562F53" w:rsidRDefault="005626DD" w:rsidP="001D6440">
            <w:pPr>
              <w:jc w:val="center"/>
              <w:rPr>
                <w:rFonts w:ascii="Arial" w:hAnsi="Arial" w:cs="Arial"/>
              </w:rPr>
            </w:pPr>
          </w:p>
        </w:tc>
        <w:tc>
          <w:tcPr>
            <w:tcW w:w="7375" w:type="dxa"/>
            <w:shd w:val="clear" w:color="auto" w:fill="auto"/>
          </w:tcPr>
          <w:p w14:paraId="4B01417B" w14:textId="309782B1" w:rsidR="005626DD" w:rsidRPr="00562F53" w:rsidRDefault="005626DD" w:rsidP="005626DD">
            <w:pPr>
              <w:spacing w:after="120" w:line="264" w:lineRule="auto"/>
              <w:rPr>
                <w:rFonts w:ascii="Arial" w:hAnsi="Arial" w:cs="Arial"/>
                <w:color w:val="000000"/>
                <w:lang w:val="en" w:eastAsia="en-AU"/>
              </w:rPr>
            </w:pPr>
            <w:r w:rsidRPr="00562F53">
              <w:rPr>
                <w:rFonts w:ascii="Arial" w:hAnsi="Arial" w:cs="Arial"/>
                <w:b/>
              </w:rPr>
              <w:t xml:space="preserve">Topic 3.2: Integrals </w:t>
            </w:r>
          </w:p>
          <w:p w14:paraId="743E7140" w14:textId="77777777" w:rsidR="00B33802" w:rsidRDefault="005626DD" w:rsidP="005626DD">
            <w:pPr>
              <w:jc w:val="both"/>
              <w:rPr>
                <w:rFonts w:ascii="Arial" w:hAnsi="Arial" w:cs="Arial"/>
                <w:b/>
              </w:rPr>
            </w:pPr>
            <w:r w:rsidRPr="00562F53">
              <w:rPr>
                <w:rFonts w:ascii="Arial" w:hAnsi="Arial" w:cs="Arial"/>
                <w:b/>
              </w:rPr>
              <w:t>Anti-differentiation</w:t>
            </w:r>
          </w:p>
          <w:p w14:paraId="0A39E9DF" w14:textId="5AA12CBF" w:rsidR="005626DD" w:rsidRPr="00562F53" w:rsidRDefault="005626DD" w:rsidP="005626DD">
            <w:pPr>
              <w:jc w:val="both"/>
              <w:rPr>
                <w:rFonts w:ascii="Arial" w:hAnsi="Arial" w:cs="Arial"/>
                <w:b/>
              </w:rPr>
            </w:pPr>
            <w:r w:rsidRPr="00562F53">
              <w:rPr>
                <w:rFonts w:ascii="Arial" w:hAnsi="Arial" w:cs="Arial"/>
                <w:b/>
              </w:rPr>
              <w:tab/>
            </w:r>
            <w:r w:rsidRPr="00562F53">
              <w:rPr>
                <w:rFonts w:ascii="Arial" w:hAnsi="Arial" w:cs="Arial"/>
                <w:b/>
              </w:rPr>
              <w:tab/>
            </w:r>
          </w:p>
          <w:p w14:paraId="6ACDCFD9" w14:textId="77777777" w:rsidR="005626DD" w:rsidRPr="00562F53" w:rsidRDefault="005626DD" w:rsidP="002D016B">
            <w:pPr>
              <w:spacing w:line="276" w:lineRule="auto"/>
              <w:jc w:val="both"/>
              <w:rPr>
                <w:rFonts w:ascii="Arial" w:hAnsi="Arial" w:cs="Arial"/>
                <w:lang w:val="en"/>
              </w:rPr>
            </w:pPr>
            <w:r w:rsidRPr="00562F53">
              <w:rPr>
                <w:rFonts w:ascii="Arial" w:hAnsi="Arial" w:cs="Arial"/>
                <w:lang w:val="en"/>
              </w:rPr>
              <w:t>3.2.1</w:t>
            </w:r>
            <w:r w:rsidRPr="00562F53">
              <w:rPr>
                <w:rFonts w:ascii="Arial" w:hAnsi="Arial" w:cs="Arial"/>
                <w:lang w:val="en"/>
              </w:rPr>
              <w:tab/>
              <w:t xml:space="preserve">identify anti-differentiation as the reverse of </w:t>
            </w:r>
            <w:proofErr w:type="gramStart"/>
            <w:r w:rsidRPr="00562F53">
              <w:rPr>
                <w:rFonts w:ascii="Arial" w:hAnsi="Arial" w:cs="Arial"/>
                <w:lang w:val="en"/>
              </w:rPr>
              <w:t>differentiation</w:t>
            </w:r>
            <w:proofErr w:type="gramEnd"/>
            <w:r w:rsidRPr="00562F53">
              <w:rPr>
                <w:rFonts w:ascii="Arial" w:hAnsi="Arial" w:cs="Arial"/>
                <w:lang w:val="en"/>
              </w:rPr>
              <w:t xml:space="preserve"> </w:t>
            </w:r>
          </w:p>
          <w:p w14:paraId="74ABAEBE" w14:textId="77777777" w:rsidR="005626DD" w:rsidRPr="00562F53" w:rsidRDefault="005626DD" w:rsidP="002D016B">
            <w:pPr>
              <w:tabs>
                <w:tab w:val="right" w:pos="9923"/>
              </w:tabs>
              <w:spacing w:line="276" w:lineRule="auto"/>
              <w:ind w:left="709" w:hanging="709"/>
              <w:rPr>
                <w:rFonts w:ascii="Arial" w:hAnsi="Arial" w:cs="Arial"/>
                <w:lang w:val="en"/>
              </w:rPr>
            </w:pPr>
            <w:r w:rsidRPr="00562F53">
              <w:rPr>
                <w:rFonts w:ascii="Arial" w:hAnsi="Arial" w:cs="Arial"/>
                <w:lang w:val="en"/>
              </w:rPr>
              <w:t>3.2.2</w:t>
            </w:r>
            <w:r w:rsidRPr="00562F53">
              <w:rPr>
                <w:rFonts w:ascii="Arial" w:hAnsi="Arial" w:cs="Arial"/>
                <w:lang w:val="en"/>
              </w:rPr>
              <w:tab/>
              <w:t xml:space="preserve">use the notation </w:t>
            </w:r>
            <m:oMath>
              <m:nary>
                <m:naryPr>
                  <m:limLoc m:val="undOvr"/>
                  <m:subHide m:val="1"/>
                  <m:supHide m:val="1"/>
                  <m:ctrlPr>
                    <w:rPr>
                      <w:rFonts w:ascii="Cambria Math" w:hAnsi="Cambria Math" w:cs="Arial"/>
                      <w:i/>
                    </w:rPr>
                  </m:ctrlPr>
                </m:naryPr>
                <m:sub/>
                <m:sup/>
                <m:e>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dx</m:t>
                  </m:r>
                </m:e>
              </m:nary>
            </m:oMath>
            <w:r w:rsidRPr="00562F53">
              <w:rPr>
                <w:rFonts w:ascii="Arial" w:hAnsi="Arial" w:cs="Arial"/>
              </w:rPr>
              <w:t xml:space="preserve"> </w:t>
            </w:r>
            <w:r w:rsidRPr="00562F53">
              <w:rPr>
                <w:rFonts w:ascii="Arial" w:hAnsi="Arial" w:cs="Arial"/>
                <w:lang w:val="en"/>
              </w:rPr>
              <w:t xml:space="preserve">for anti-derivatives or indefinite </w:t>
            </w:r>
            <w:proofErr w:type="gramStart"/>
            <w:r w:rsidRPr="00562F53">
              <w:rPr>
                <w:rFonts w:ascii="Arial" w:hAnsi="Arial" w:cs="Arial"/>
                <w:lang w:val="en"/>
              </w:rPr>
              <w:t>integrals</w:t>
            </w:r>
            <w:proofErr w:type="gramEnd"/>
            <w:r w:rsidRPr="00562F53">
              <w:rPr>
                <w:rFonts w:ascii="Arial" w:hAnsi="Arial" w:cs="Arial"/>
                <w:lang w:val="en"/>
              </w:rPr>
              <w:t xml:space="preserve"> </w:t>
            </w:r>
          </w:p>
          <w:p w14:paraId="795B930D" w14:textId="77777777" w:rsidR="005626DD" w:rsidRPr="00562F53" w:rsidRDefault="005626DD" w:rsidP="002D016B">
            <w:pPr>
              <w:tabs>
                <w:tab w:val="right" w:pos="9923"/>
              </w:tabs>
              <w:spacing w:line="276" w:lineRule="auto"/>
              <w:ind w:left="709" w:hanging="709"/>
              <w:rPr>
                <w:rFonts w:ascii="Arial" w:hAnsi="Arial" w:cs="Arial"/>
                <w:lang w:val="en"/>
              </w:rPr>
            </w:pPr>
            <w:r w:rsidRPr="00562F53">
              <w:rPr>
                <w:rFonts w:ascii="Arial" w:hAnsi="Arial" w:cs="Arial"/>
                <w:lang w:val="en"/>
              </w:rPr>
              <w:t xml:space="preserve">3.2.3     </w:t>
            </w:r>
            <w:r w:rsidRPr="00562F53">
              <w:rPr>
                <w:rFonts w:ascii="Arial" w:eastAsiaTheme="minorHAnsi" w:hAnsi="Arial" w:cs="Arial"/>
                <w:lang w:val="en-GB"/>
              </w:rPr>
              <w:t>establish and use the formula:</w:t>
            </w:r>
            <m:oMath>
              <m:r>
                <w:rPr>
                  <w:rFonts w:ascii="Cambria Math" w:eastAsiaTheme="minorHAnsi" w:hAnsi="Cambria Math" w:cs="Arial"/>
                  <w:lang w:val="en-GB"/>
                </w:rPr>
                <m:t xml:space="preserve">       </m:t>
              </m:r>
              <m:sSup>
                <m:sSupPr>
                  <m:ctrlPr>
                    <w:rPr>
                      <w:rFonts w:ascii="Cambria Math" w:eastAsiaTheme="minorHAnsi" w:hAnsi="Cambria Math" w:cs="Arial"/>
                      <w:i/>
                      <w:lang w:val="en-GB"/>
                    </w:rPr>
                  </m:ctrlPr>
                </m:sSupPr>
                <m:e>
                  <m:r>
                    <w:rPr>
                      <w:rFonts w:ascii="Cambria Math" w:eastAsiaTheme="minorHAnsi" w:hAnsi="Cambria Math" w:cs="Arial"/>
                      <w:lang w:val="en-GB"/>
                    </w:rPr>
                    <m:t>x</m:t>
                  </m:r>
                </m:e>
                <m:sup>
                  <m:r>
                    <w:rPr>
                      <w:rFonts w:ascii="Cambria Math" w:eastAsiaTheme="minorHAnsi" w:hAnsi="Cambria Math" w:cs="Arial"/>
                      <w:lang w:val="en-GB"/>
                    </w:rPr>
                    <m:t>n</m:t>
                  </m:r>
                </m:sup>
              </m:sSup>
              <m:r>
                <w:rPr>
                  <w:rFonts w:ascii="Cambria Math" w:eastAsiaTheme="minorHAnsi" w:hAnsi="Cambria Math" w:cs="Arial"/>
                  <w:lang w:val="en-GB"/>
                </w:rPr>
                <m:t>dx=</m:t>
              </m:r>
              <m:f>
                <m:fPr>
                  <m:ctrlPr>
                    <w:rPr>
                      <w:rFonts w:ascii="Cambria Math" w:eastAsiaTheme="minorHAnsi" w:hAnsi="Cambria Math" w:cs="Arial"/>
                      <w:i/>
                      <w:lang w:val="en-GB"/>
                    </w:rPr>
                  </m:ctrlPr>
                </m:fPr>
                <m:num>
                  <m:r>
                    <w:rPr>
                      <w:rFonts w:ascii="Cambria Math" w:eastAsiaTheme="minorHAnsi" w:hAnsi="Cambria Math" w:cs="Arial"/>
                      <w:lang w:val="en-GB"/>
                    </w:rPr>
                    <m:t>1</m:t>
                  </m:r>
                </m:num>
                <m:den>
                  <m:r>
                    <w:rPr>
                      <w:rFonts w:ascii="Cambria Math" w:eastAsiaTheme="minorHAnsi" w:hAnsi="Cambria Math" w:cs="Arial"/>
                      <w:lang w:val="en-GB"/>
                    </w:rPr>
                    <m:t>n+1</m:t>
                  </m:r>
                </m:den>
              </m:f>
              <m:sSup>
                <m:sSupPr>
                  <m:ctrlPr>
                    <w:rPr>
                      <w:rFonts w:ascii="Cambria Math" w:eastAsiaTheme="minorHAnsi" w:hAnsi="Cambria Math" w:cs="Arial"/>
                      <w:i/>
                      <w:lang w:val="en-GB"/>
                    </w:rPr>
                  </m:ctrlPr>
                </m:sSupPr>
                <m:e>
                  <m:r>
                    <w:rPr>
                      <w:rFonts w:ascii="Cambria Math" w:eastAsiaTheme="minorHAnsi" w:hAnsi="Cambria Math" w:cs="Arial"/>
                      <w:lang w:val="en-GB"/>
                    </w:rPr>
                    <m:t>x</m:t>
                  </m:r>
                </m:e>
                <m:sup>
                  <m:r>
                    <w:rPr>
                      <w:rFonts w:ascii="Cambria Math" w:eastAsiaTheme="minorHAnsi" w:hAnsi="Cambria Math" w:cs="Arial"/>
                      <w:lang w:val="en-GB"/>
                    </w:rPr>
                    <m:t>n+1</m:t>
                  </m:r>
                </m:sup>
              </m:sSup>
              <m:r>
                <w:rPr>
                  <w:rFonts w:ascii="Cambria Math" w:eastAsiaTheme="minorHAnsi" w:hAnsi="Cambria Math" w:cs="Arial"/>
                  <w:lang w:val="en-GB"/>
                </w:rPr>
                <m:t>+c</m:t>
              </m:r>
            </m:oMath>
            <w:r w:rsidRPr="00562F53">
              <w:rPr>
                <w:rFonts w:ascii="Arial" w:eastAsiaTheme="minorEastAsia" w:hAnsi="Arial" w:cs="Arial"/>
                <w:lang w:val="en-GB"/>
              </w:rPr>
              <w:t xml:space="preserve"> for </w:t>
            </w:r>
            <m:oMath>
              <m:r>
                <w:rPr>
                  <w:rFonts w:ascii="Cambria Math" w:eastAsiaTheme="minorEastAsia" w:hAnsi="Cambria Math" w:cs="Arial"/>
                  <w:lang w:val="en-GB"/>
                </w:rPr>
                <m:t>n≠-1</m:t>
              </m:r>
            </m:oMath>
          </w:p>
          <w:p w14:paraId="49254672" w14:textId="77777777" w:rsidR="005626DD" w:rsidRPr="00562F53" w:rsidRDefault="005626DD" w:rsidP="002D016B">
            <w:pPr>
              <w:tabs>
                <w:tab w:val="right" w:pos="9943"/>
              </w:tabs>
              <w:spacing w:line="276" w:lineRule="auto"/>
              <w:ind w:left="709" w:hanging="709"/>
              <w:rPr>
                <w:rFonts w:ascii="Arial" w:hAnsi="Arial" w:cs="Arial"/>
                <w:iCs/>
                <w:lang w:val="en"/>
              </w:rPr>
            </w:pPr>
            <w:r w:rsidRPr="00562F53">
              <w:rPr>
                <w:rFonts w:ascii="Arial" w:hAnsi="Arial" w:cs="Arial"/>
                <w:iCs/>
                <w:lang w:val="en"/>
              </w:rPr>
              <w:t>3.2.6</w:t>
            </w:r>
            <w:r w:rsidRPr="00562F53">
              <w:rPr>
                <w:rFonts w:ascii="Arial" w:hAnsi="Arial" w:cs="Arial"/>
                <w:iCs/>
                <w:lang w:val="en"/>
              </w:rPr>
              <w:tab/>
              <w:t>identify and use linearity of anti-</w:t>
            </w:r>
            <w:proofErr w:type="gramStart"/>
            <w:r w:rsidRPr="00562F53">
              <w:rPr>
                <w:rFonts w:ascii="Arial" w:hAnsi="Arial" w:cs="Arial"/>
                <w:iCs/>
                <w:lang w:val="en"/>
              </w:rPr>
              <w:t>differentiation</w:t>
            </w:r>
            <w:proofErr w:type="gramEnd"/>
            <w:r w:rsidRPr="00562F53">
              <w:rPr>
                <w:rFonts w:ascii="Arial" w:hAnsi="Arial" w:cs="Arial"/>
                <w:iCs/>
                <w:lang w:val="en"/>
              </w:rPr>
              <w:t xml:space="preserve"> </w:t>
            </w:r>
          </w:p>
          <w:p w14:paraId="360C4C78" w14:textId="77777777" w:rsidR="005626DD" w:rsidRPr="00562F53" w:rsidRDefault="005626DD" w:rsidP="002D016B">
            <w:pPr>
              <w:tabs>
                <w:tab w:val="right" w:pos="9918"/>
              </w:tabs>
              <w:spacing w:line="276" w:lineRule="auto"/>
              <w:ind w:left="709" w:hanging="709"/>
              <w:rPr>
                <w:rFonts w:ascii="Arial" w:hAnsi="Arial" w:cs="Arial"/>
                <w:lang w:val="en"/>
              </w:rPr>
            </w:pPr>
            <w:r w:rsidRPr="00562F53">
              <w:rPr>
                <w:rFonts w:ascii="Arial" w:hAnsi="Arial" w:cs="Arial"/>
                <w:lang w:val="en"/>
              </w:rPr>
              <w:t>3.2.7</w:t>
            </w:r>
            <w:r w:rsidRPr="00562F53">
              <w:rPr>
                <w:rFonts w:ascii="Arial" w:hAnsi="Arial" w:cs="Arial"/>
                <w:lang w:val="en"/>
              </w:rPr>
              <w:tab/>
              <w:t xml:space="preserve">determine indefinite integrals of the form </w:t>
            </w:r>
            <m:oMath>
              <m:nary>
                <m:naryPr>
                  <m:limLoc m:val="undOvr"/>
                  <m:subHide m:val="1"/>
                  <m:supHide m:val="1"/>
                  <m:ctrlPr>
                    <w:rPr>
                      <w:rFonts w:ascii="Cambria Math" w:hAnsi="Cambria Math" w:cs="Arial"/>
                      <w:i/>
                    </w:rPr>
                  </m:ctrlPr>
                </m:naryPr>
                <m:sub/>
                <m:sup/>
                <m:e>
                  <m:r>
                    <w:rPr>
                      <w:rFonts w:ascii="Cambria Math" w:hAnsi="Cambria Math" w:cs="Arial"/>
                    </w:rPr>
                    <m:t>f</m:t>
                  </m:r>
                  <m:d>
                    <m:dPr>
                      <m:ctrlPr>
                        <w:rPr>
                          <w:rFonts w:ascii="Cambria Math" w:hAnsi="Cambria Math" w:cs="Arial"/>
                          <w:i/>
                        </w:rPr>
                      </m:ctrlPr>
                    </m:dPr>
                    <m:e>
                      <m:r>
                        <w:rPr>
                          <w:rFonts w:ascii="Cambria Math" w:hAnsi="Cambria Math" w:cs="Arial"/>
                        </w:rPr>
                        <m:t>ax-b</m:t>
                      </m:r>
                    </m:e>
                  </m:d>
                  <m:r>
                    <w:rPr>
                      <w:rFonts w:ascii="Cambria Math" w:hAnsi="Cambria Math" w:cs="Arial"/>
                    </w:rPr>
                    <m:t>dx</m:t>
                  </m:r>
                </m:e>
              </m:nary>
            </m:oMath>
            <w:r w:rsidRPr="00562F53">
              <w:rPr>
                <w:rFonts w:ascii="Arial" w:hAnsi="Arial" w:cs="Arial"/>
                <w:lang w:val="en"/>
              </w:rPr>
              <w:t xml:space="preserve"> </w:t>
            </w:r>
          </w:p>
          <w:p w14:paraId="10DE7542" w14:textId="77777777" w:rsidR="005626DD" w:rsidRPr="00562F53" w:rsidRDefault="005626DD" w:rsidP="002D016B">
            <w:pPr>
              <w:tabs>
                <w:tab w:val="right" w:pos="9943"/>
              </w:tabs>
              <w:spacing w:line="276" w:lineRule="auto"/>
              <w:ind w:left="709" w:hanging="709"/>
              <w:rPr>
                <w:rFonts w:ascii="Arial" w:hAnsi="Arial" w:cs="Arial"/>
                <w:lang w:val="en"/>
              </w:rPr>
            </w:pPr>
            <w:r w:rsidRPr="00562F53">
              <w:rPr>
                <w:rFonts w:ascii="Arial" w:hAnsi="Arial" w:cs="Arial"/>
                <w:lang w:val="en"/>
              </w:rPr>
              <w:t>3.2.8</w:t>
            </w:r>
            <w:r w:rsidRPr="00562F53">
              <w:rPr>
                <w:rFonts w:ascii="Arial" w:hAnsi="Arial" w:cs="Arial"/>
                <w:lang w:val="en"/>
              </w:rPr>
              <w:tab/>
              <w:t xml:space="preserve">identify families of curves with the same derivative </w:t>
            </w:r>
            <w:proofErr w:type="gramStart"/>
            <w:r w:rsidRPr="00562F53">
              <w:rPr>
                <w:rFonts w:ascii="Arial" w:hAnsi="Arial" w:cs="Arial"/>
                <w:lang w:val="en"/>
              </w:rPr>
              <w:t>function</w:t>
            </w:r>
            <w:proofErr w:type="gramEnd"/>
            <w:r w:rsidRPr="00562F53">
              <w:rPr>
                <w:rFonts w:ascii="Arial" w:hAnsi="Arial" w:cs="Arial"/>
                <w:lang w:val="en"/>
              </w:rPr>
              <w:t xml:space="preserve"> </w:t>
            </w:r>
          </w:p>
          <w:p w14:paraId="41451A67" w14:textId="77777777" w:rsidR="005626DD" w:rsidRPr="00E32861" w:rsidRDefault="005626DD" w:rsidP="002D016B">
            <w:pPr>
              <w:spacing w:after="120" w:line="276" w:lineRule="auto"/>
              <w:ind w:left="709" w:hanging="709"/>
              <w:rPr>
                <w:rFonts w:ascii="Arial" w:hAnsi="Arial" w:cs="Arial"/>
              </w:rPr>
            </w:pPr>
            <w:r w:rsidRPr="00562F53">
              <w:rPr>
                <w:rFonts w:ascii="Arial" w:hAnsi="Arial" w:cs="Arial"/>
                <w:lang w:val="en"/>
              </w:rPr>
              <w:t>3.2.9</w:t>
            </w:r>
            <w:r w:rsidRPr="00562F53">
              <w:rPr>
                <w:rFonts w:ascii="Arial" w:hAnsi="Arial" w:cs="Arial"/>
                <w:lang w:val="en"/>
              </w:rPr>
              <w:tab/>
              <w:t xml:space="preserve">determine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oMath>
            <w:r w:rsidRPr="00562F53">
              <w:rPr>
                <w:rFonts w:ascii="Arial" w:hAnsi="Arial" w:cs="Arial"/>
              </w:rPr>
              <w:t xml:space="preserve"> given </w:t>
            </w:r>
            <m:oMath>
              <m:r>
                <w:rPr>
                  <w:rFonts w:ascii="Cambria Math" w:hAnsi="Cambria Math" w:cs="Arial"/>
                </w:rPr>
                <m:t>f'</m:t>
              </m:r>
              <m:d>
                <m:dPr>
                  <m:ctrlPr>
                    <w:rPr>
                      <w:rFonts w:ascii="Cambria Math" w:hAnsi="Cambria Math" w:cs="Arial"/>
                      <w:i/>
                    </w:rPr>
                  </m:ctrlPr>
                </m:dPr>
                <m:e>
                  <m:r>
                    <w:rPr>
                      <w:rFonts w:ascii="Cambria Math" w:hAnsi="Cambria Math" w:cs="Arial"/>
                    </w:rPr>
                    <m:t>x</m:t>
                  </m:r>
                </m:e>
              </m:d>
            </m:oMath>
            <w:r w:rsidRPr="00562F53">
              <w:rPr>
                <w:rFonts w:ascii="Arial" w:hAnsi="Arial" w:cs="Arial"/>
              </w:rPr>
              <w:t xml:space="preserve"> </w:t>
            </w:r>
            <w:r w:rsidRPr="00562F53">
              <w:rPr>
                <w:rFonts w:ascii="Arial" w:hAnsi="Arial" w:cs="Arial"/>
                <w:lang w:val="en"/>
              </w:rPr>
              <w:t xml:space="preserve">and an initial condition </w:t>
            </w:r>
            <m:oMath>
              <m:r>
                <w:rPr>
                  <w:rFonts w:ascii="Cambria Math" w:hAnsi="Cambria Math" w:cs="Arial"/>
                </w:rPr>
                <m:t>f</m:t>
              </m:r>
              <m:d>
                <m:dPr>
                  <m:ctrlPr>
                    <w:rPr>
                      <w:rFonts w:ascii="Cambria Math" w:hAnsi="Cambria Math" w:cs="Arial"/>
                      <w:i/>
                    </w:rPr>
                  </m:ctrlPr>
                </m:dPr>
                <m:e>
                  <m:r>
                    <w:rPr>
                      <w:rFonts w:ascii="Cambria Math" w:hAnsi="Cambria Math" w:cs="Arial"/>
                    </w:rPr>
                    <m:t>a</m:t>
                  </m:r>
                </m:e>
              </m:d>
              <m:r>
                <w:rPr>
                  <w:rFonts w:ascii="Cambria Math" w:hAnsi="Cambria Math" w:cs="Arial"/>
                </w:rPr>
                <m:t>=b</m:t>
              </m:r>
            </m:oMath>
          </w:p>
        </w:tc>
        <w:tc>
          <w:tcPr>
            <w:tcW w:w="1271" w:type="dxa"/>
            <w:shd w:val="clear" w:color="auto" w:fill="auto"/>
            <w:vAlign w:val="center"/>
          </w:tcPr>
          <w:p w14:paraId="1312A874" w14:textId="77777777" w:rsidR="005626DD" w:rsidRPr="00562F53" w:rsidRDefault="005626DD" w:rsidP="001D6440">
            <w:pPr>
              <w:jc w:val="center"/>
              <w:rPr>
                <w:rFonts w:ascii="Arial" w:hAnsi="Arial" w:cs="Arial"/>
                <w:b/>
              </w:rPr>
            </w:pPr>
            <w:r w:rsidRPr="00562F53">
              <w:rPr>
                <w:rFonts w:ascii="Arial" w:hAnsi="Arial" w:cs="Arial"/>
                <w:b/>
              </w:rPr>
              <w:t>Chapter 3</w:t>
            </w:r>
          </w:p>
          <w:p w14:paraId="4DD5251C" w14:textId="77777777" w:rsidR="005626DD" w:rsidRPr="00562F53" w:rsidRDefault="005626DD" w:rsidP="001D6440">
            <w:pPr>
              <w:jc w:val="center"/>
              <w:rPr>
                <w:rFonts w:ascii="Arial" w:hAnsi="Arial" w:cs="Arial"/>
                <w:b/>
              </w:rPr>
            </w:pPr>
          </w:p>
          <w:p w14:paraId="04FD7B24" w14:textId="77777777" w:rsidR="005626DD" w:rsidRPr="00562F53" w:rsidRDefault="005626DD" w:rsidP="001D6440">
            <w:pPr>
              <w:jc w:val="center"/>
              <w:rPr>
                <w:rFonts w:ascii="Arial" w:hAnsi="Arial" w:cs="Arial"/>
                <w:b/>
                <w:color w:val="FF0000"/>
              </w:rPr>
            </w:pPr>
          </w:p>
          <w:p w14:paraId="0B69D100" w14:textId="77777777" w:rsidR="005626DD" w:rsidRPr="00562F53" w:rsidRDefault="005626DD" w:rsidP="001D6440">
            <w:pPr>
              <w:jc w:val="center"/>
              <w:rPr>
                <w:rFonts w:ascii="Arial" w:hAnsi="Arial" w:cs="Arial"/>
                <w:b/>
                <w:color w:val="FF0000"/>
              </w:rPr>
            </w:pPr>
          </w:p>
          <w:p w14:paraId="758393F6" w14:textId="77777777" w:rsidR="005626DD" w:rsidRPr="004478F8" w:rsidRDefault="005626DD" w:rsidP="001D6440">
            <w:pPr>
              <w:jc w:val="center"/>
              <w:rPr>
                <w:rFonts w:ascii="Arial" w:hAnsi="Arial" w:cs="Arial"/>
                <w:b/>
                <w:color w:val="8EAADB" w:themeColor="accent1" w:themeTint="99"/>
              </w:rPr>
            </w:pPr>
          </w:p>
        </w:tc>
        <w:tc>
          <w:tcPr>
            <w:tcW w:w="1560" w:type="dxa"/>
            <w:vAlign w:val="center"/>
          </w:tcPr>
          <w:p w14:paraId="53D02F97" w14:textId="77777777" w:rsidR="005626DD" w:rsidRPr="00B12625" w:rsidRDefault="005626DD" w:rsidP="001D6440">
            <w:pPr>
              <w:jc w:val="center"/>
              <w:rPr>
                <w:rFonts w:ascii="Arial" w:hAnsi="Arial" w:cs="Arial"/>
                <w:b/>
              </w:rPr>
            </w:pPr>
            <w:r w:rsidRPr="00B12625">
              <w:rPr>
                <w:rFonts w:ascii="Arial" w:hAnsi="Arial" w:cs="Arial"/>
                <w:b/>
              </w:rPr>
              <w:t>TEST 1</w:t>
            </w:r>
          </w:p>
          <w:p w14:paraId="74BE8AFF" w14:textId="77777777" w:rsidR="005626DD" w:rsidRPr="00B12625" w:rsidRDefault="005626DD" w:rsidP="001D6440">
            <w:pPr>
              <w:jc w:val="center"/>
              <w:rPr>
                <w:rFonts w:ascii="Arial" w:hAnsi="Arial" w:cs="Arial"/>
                <w:b/>
              </w:rPr>
            </w:pPr>
            <w:r w:rsidRPr="00B12625">
              <w:rPr>
                <w:rFonts w:ascii="Arial" w:hAnsi="Arial" w:cs="Arial"/>
                <w:b/>
              </w:rPr>
              <w:t>Week 2</w:t>
            </w:r>
          </w:p>
          <w:p w14:paraId="4CE73BFE" w14:textId="26219BD3" w:rsidR="005626DD" w:rsidRPr="00562F53" w:rsidRDefault="005626DD" w:rsidP="001D6440">
            <w:pPr>
              <w:jc w:val="center"/>
              <w:rPr>
                <w:rFonts w:ascii="Arial" w:hAnsi="Arial" w:cs="Arial"/>
                <w:b/>
              </w:rPr>
            </w:pPr>
            <w:r w:rsidRPr="00B12625">
              <w:rPr>
                <w:rFonts w:ascii="Arial" w:hAnsi="Arial" w:cs="Arial"/>
                <w:b/>
              </w:rPr>
              <w:t>1</w:t>
            </w:r>
            <w:r w:rsidR="004154DF">
              <w:rPr>
                <w:rFonts w:ascii="Arial" w:hAnsi="Arial" w:cs="Arial"/>
                <w:b/>
              </w:rPr>
              <w:t>3</w:t>
            </w:r>
            <w:r w:rsidRPr="00B12625">
              <w:rPr>
                <w:rFonts w:ascii="Arial" w:hAnsi="Arial" w:cs="Arial"/>
                <w:b/>
              </w:rPr>
              <w:t>%</w:t>
            </w:r>
          </w:p>
        </w:tc>
      </w:tr>
      <w:tr w:rsidR="00DA370F" w:rsidRPr="00562F53" w14:paraId="5E87A424" w14:textId="77777777" w:rsidTr="00820E65">
        <w:trPr>
          <w:trHeight w:val="5210"/>
        </w:trPr>
        <w:tc>
          <w:tcPr>
            <w:tcW w:w="988" w:type="dxa"/>
            <w:shd w:val="clear" w:color="auto" w:fill="auto"/>
            <w:vAlign w:val="center"/>
          </w:tcPr>
          <w:p w14:paraId="18E3EF97" w14:textId="68ECC9CF" w:rsidR="00DA370F" w:rsidRPr="001D6440" w:rsidRDefault="00DA370F" w:rsidP="001D6440">
            <w:pPr>
              <w:jc w:val="center"/>
              <w:rPr>
                <w:rFonts w:ascii="Arial" w:hAnsi="Arial" w:cs="Arial"/>
                <w:b/>
              </w:rPr>
            </w:pPr>
            <w:r>
              <w:rPr>
                <w:rFonts w:ascii="Arial" w:hAnsi="Arial" w:cs="Arial"/>
                <w:b/>
              </w:rPr>
              <w:t xml:space="preserve">3 </w:t>
            </w:r>
            <w:r w:rsidRPr="00562F53">
              <w:rPr>
                <w:rFonts w:ascii="Arial" w:hAnsi="Arial" w:cs="Arial"/>
                <w:b/>
              </w:rPr>
              <w:t xml:space="preserve">- </w:t>
            </w:r>
            <w:r>
              <w:rPr>
                <w:rFonts w:ascii="Arial" w:hAnsi="Arial" w:cs="Arial"/>
                <w:b/>
              </w:rPr>
              <w:t>5</w:t>
            </w:r>
          </w:p>
        </w:tc>
        <w:tc>
          <w:tcPr>
            <w:tcW w:w="7375" w:type="dxa"/>
            <w:shd w:val="clear" w:color="auto" w:fill="auto"/>
          </w:tcPr>
          <w:p w14:paraId="7B6B40F4" w14:textId="35698183" w:rsidR="00DA370F" w:rsidRDefault="00DA370F" w:rsidP="005626DD">
            <w:pPr>
              <w:jc w:val="both"/>
              <w:rPr>
                <w:rFonts w:ascii="Arial" w:hAnsi="Arial" w:cs="Arial"/>
                <w:b/>
              </w:rPr>
            </w:pPr>
            <w:r w:rsidRPr="00562F53">
              <w:rPr>
                <w:rFonts w:ascii="Arial" w:hAnsi="Arial" w:cs="Arial"/>
                <w:b/>
              </w:rPr>
              <w:t>Definite integrals and First Fundamental Theorem</w:t>
            </w:r>
          </w:p>
          <w:p w14:paraId="2B9A544F" w14:textId="77777777" w:rsidR="00DA370F" w:rsidRPr="00562F53" w:rsidRDefault="00DA370F" w:rsidP="005626DD">
            <w:pPr>
              <w:jc w:val="both"/>
              <w:rPr>
                <w:rFonts w:ascii="Arial" w:hAnsi="Arial" w:cs="Arial"/>
                <w:b/>
              </w:rPr>
            </w:pPr>
          </w:p>
          <w:p w14:paraId="5CA7CD52" w14:textId="77777777" w:rsidR="00DA370F" w:rsidRPr="00562F53" w:rsidRDefault="00DA370F" w:rsidP="002D016B">
            <w:pPr>
              <w:tabs>
                <w:tab w:val="right" w:pos="9923"/>
              </w:tabs>
              <w:spacing w:line="276" w:lineRule="auto"/>
              <w:ind w:left="709" w:hanging="709"/>
              <w:rPr>
                <w:rFonts w:ascii="Arial" w:hAnsi="Arial" w:cs="Arial"/>
                <w:lang w:val="en"/>
              </w:rPr>
            </w:pPr>
            <w:r w:rsidRPr="00562F53">
              <w:rPr>
                <w:rFonts w:ascii="Arial" w:hAnsi="Arial" w:cs="Arial"/>
                <w:lang w:val="en"/>
              </w:rPr>
              <w:t>3.2.10</w:t>
            </w:r>
            <w:r w:rsidRPr="00562F53">
              <w:rPr>
                <w:rFonts w:ascii="Arial" w:hAnsi="Arial" w:cs="Arial"/>
                <w:lang w:val="en"/>
              </w:rPr>
              <w:tab/>
              <w:t xml:space="preserve">examine the area problem and use sums of the form </w:t>
            </w:r>
            <m:oMath>
              <m:nary>
                <m:naryPr>
                  <m:chr m:val="∑"/>
                  <m:limLoc m:val="subSup"/>
                  <m:supHide m:val="1"/>
                  <m:ctrlPr>
                    <w:rPr>
                      <w:rFonts w:ascii="Cambria Math" w:hAnsi="Cambria Math" w:cs="Arial"/>
                      <w:i/>
                    </w:rPr>
                  </m:ctrlPr>
                </m:naryPr>
                <m:sub>
                  <m:r>
                    <w:rPr>
                      <w:rFonts w:ascii="Cambria Math" w:hAnsi="Cambria Math" w:cs="Arial"/>
                    </w:rPr>
                    <m:t>i</m:t>
                  </m:r>
                </m:sub>
                <m:sup/>
                <m:e>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r>
                    <w:rPr>
                      <w:rFonts w:ascii="Cambria Math" w:hAnsi="Cambria Math" w:cs="Arial"/>
                    </w:rPr>
                    <m:t xml:space="preserve"> δ</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w:r w:rsidRPr="00562F53">
              <w:rPr>
                <w:rFonts w:ascii="Arial" w:hAnsi="Arial" w:cs="Arial"/>
              </w:rPr>
              <w:t xml:space="preserve"> </w:t>
            </w:r>
            <w:r w:rsidRPr="00562F53">
              <w:rPr>
                <w:rFonts w:ascii="Arial" w:hAnsi="Arial" w:cs="Arial"/>
                <w:lang w:val="en"/>
              </w:rPr>
              <w:t xml:space="preserve">to estimate the area under the curve </w:t>
            </w:r>
            <m:oMath>
              <m:r>
                <w:rPr>
                  <w:rFonts w:ascii="Cambria Math" w:hAnsi="Cambria Math" w:cs="Arial"/>
                </w:rPr>
                <m:t>y=f(x)</m:t>
              </m:r>
            </m:oMath>
            <w:r w:rsidRPr="00562F53">
              <w:rPr>
                <w:rFonts w:ascii="Arial" w:hAnsi="Arial" w:cs="Arial"/>
                <w:lang w:val="en"/>
              </w:rPr>
              <w:t xml:space="preserve"> </w:t>
            </w:r>
          </w:p>
          <w:p w14:paraId="2C7CA638" w14:textId="77777777" w:rsidR="00DA370F" w:rsidRPr="00562F53" w:rsidRDefault="00DA370F" w:rsidP="002D016B">
            <w:pPr>
              <w:tabs>
                <w:tab w:val="right" w:pos="9930"/>
              </w:tabs>
              <w:spacing w:line="276" w:lineRule="auto"/>
              <w:ind w:left="709" w:hanging="709"/>
              <w:rPr>
                <w:rFonts w:ascii="Arial" w:hAnsi="Arial" w:cs="Arial"/>
                <w:lang w:val="en"/>
              </w:rPr>
            </w:pPr>
            <w:r w:rsidRPr="00562F53">
              <w:rPr>
                <w:rFonts w:ascii="Arial" w:hAnsi="Arial" w:cs="Arial"/>
                <w:lang w:val="en"/>
              </w:rPr>
              <w:t>3.2.11</w:t>
            </w:r>
            <w:r w:rsidRPr="00562F53">
              <w:rPr>
                <w:rFonts w:ascii="Arial" w:hAnsi="Arial" w:cs="Arial"/>
                <w:lang w:val="en"/>
              </w:rPr>
              <w:tab/>
              <w:t xml:space="preserve">identify the definite integral </w:t>
            </w:r>
            <m:oMath>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 xml:space="preserve">dx </m:t>
                  </m:r>
                </m:e>
              </m:nary>
            </m:oMath>
            <w:r w:rsidRPr="00562F53">
              <w:rPr>
                <w:rFonts w:ascii="Arial" w:hAnsi="Arial" w:cs="Arial"/>
                <w:lang w:val="en"/>
              </w:rPr>
              <w:t xml:space="preserve">as a limit of sums of the form </w:t>
            </w:r>
            <m:oMath>
              <m:nary>
                <m:naryPr>
                  <m:chr m:val="∑"/>
                  <m:limLoc m:val="subSup"/>
                  <m:supHide m:val="1"/>
                  <m:ctrlPr>
                    <w:rPr>
                      <w:rFonts w:ascii="Cambria Math" w:hAnsi="Cambria Math" w:cs="Arial"/>
                      <w:i/>
                    </w:rPr>
                  </m:ctrlPr>
                </m:naryPr>
                <m:sub>
                  <m:r>
                    <w:rPr>
                      <w:rFonts w:ascii="Cambria Math" w:hAnsi="Cambria Math" w:cs="Arial"/>
                    </w:rPr>
                    <m:t>i</m:t>
                  </m:r>
                </m:sub>
                <m:sup/>
                <m:e>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r>
                    <w:rPr>
                      <w:rFonts w:ascii="Cambria Math" w:hAnsi="Cambria Math" w:cs="Arial"/>
                    </w:rPr>
                    <m:t xml:space="preserve"> δ</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w:r w:rsidRPr="00562F53">
              <w:rPr>
                <w:rFonts w:ascii="Arial" w:hAnsi="Arial" w:cs="Arial"/>
                <w:lang w:val="en"/>
              </w:rPr>
              <w:t xml:space="preserve"> </w:t>
            </w:r>
          </w:p>
          <w:p w14:paraId="45018D9B" w14:textId="77777777" w:rsidR="00DA370F" w:rsidRPr="00562F53" w:rsidRDefault="00DA370F" w:rsidP="002D016B">
            <w:pPr>
              <w:tabs>
                <w:tab w:val="right" w:pos="9923"/>
              </w:tabs>
              <w:spacing w:line="276" w:lineRule="auto"/>
              <w:ind w:left="709" w:hanging="709"/>
              <w:rPr>
                <w:rFonts w:ascii="Arial" w:hAnsi="Arial" w:cs="Arial"/>
                <w:lang w:val="en"/>
              </w:rPr>
            </w:pPr>
            <w:r w:rsidRPr="00562F53">
              <w:rPr>
                <w:rFonts w:ascii="Arial" w:hAnsi="Arial" w:cs="Arial"/>
                <w:lang w:val="en"/>
              </w:rPr>
              <w:t>3.2.12</w:t>
            </w:r>
            <w:r w:rsidRPr="00562F53">
              <w:rPr>
                <w:rFonts w:ascii="Arial" w:hAnsi="Arial" w:cs="Arial"/>
                <w:lang w:val="en"/>
              </w:rPr>
              <w:tab/>
              <w:t xml:space="preserve">interpret the definite integral </w:t>
            </w:r>
            <m:oMath>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 xml:space="preserve">dx </m:t>
                  </m:r>
                </m:e>
              </m:nary>
            </m:oMath>
            <w:r w:rsidRPr="00562F53">
              <w:rPr>
                <w:rFonts w:ascii="Arial" w:hAnsi="Arial" w:cs="Arial"/>
                <w:lang w:val="en"/>
              </w:rPr>
              <w:t xml:space="preserve">as area under the curve </w:t>
            </w:r>
            <m:oMath>
              <m:r>
                <w:rPr>
                  <w:rFonts w:ascii="Cambria Math" w:hAnsi="Cambria Math" w:cs="Arial"/>
                </w:rPr>
                <m:t>y=f</m:t>
              </m:r>
              <m:d>
                <m:dPr>
                  <m:ctrlPr>
                    <w:rPr>
                      <w:rFonts w:ascii="Cambria Math" w:hAnsi="Cambria Math" w:cs="Arial"/>
                      <w:i/>
                    </w:rPr>
                  </m:ctrlPr>
                </m:dPr>
                <m:e>
                  <m:r>
                    <w:rPr>
                      <w:rFonts w:ascii="Cambria Math" w:hAnsi="Cambria Math" w:cs="Arial"/>
                    </w:rPr>
                    <m:t>x</m:t>
                  </m:r>
                </m:e>
              </m:d>
            </m:oMath>
            <w:r w:rsidRPr="00562F53">
              <w:rPr>
                <w:rFonts w:ascii="Arial" w:hAnsi="Arial" w:cs="Arial"/>
              </w:rPr>
              <w:t xml:space="preserve"> if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&gt;0</m:t>
              </m:r>
            </m:oMath>
            <w:r w:rsidRPr="00562F53">
              <w:rPr>
                <w:rFonts w:ascii="Arial" w:hAnsi="Arial" w:cs="Arial"/>
                <w:lang w:val="en"/>
              </w:rPr>
              <w:t xml:space="preserve"> </w:t>
            </w:r>
          </w:p>
          <w:p w14:paraId="67A25649" w14:textId="77777777" w:rsidR="00DA370F" w:rsidRPr="00562F53" w:rsidRDefault="00DA370F" w:rsidP="002D016B">
            <w:pPr>
              <w:tabs>
                <w:tab w:val="right" w:pos="9918"/>
              </w:tabs>
              <w:spacing w:line="276" w:lineRule="auto"/>
              <w:ind w:left="709" w:hanging="709"/>
              <w:rPr>
                <w:rFonts w:ascii="Arial" w:hAnsi="Arial" w:cs="Arial"/>
                <w:lang w:val="en"/>
              </w:rPr>
            </w:pPr>
            <w:r w:rsidRPr="00562F53">
              <w:rPr>
                <w:rFonts w:ascii="Arial" w:hAnsi="Arial" w:cs="Arial"/>
                <w:lang w:val="en"/>
              </w:rPr>
              <w:t>3.2.13</w:t>
            </w:r>
            <w:r w:rsidRPr="00562F53">
              <w:rPr>
                <w:rFonts w:ascii="Arial" w:hAnsi="Arial" w:cs="Arial"/>
                <w:lang w:val="en"/>
              </w:rPr>
              <w:tab/>
              <w:t xml:space="preserve">interpret </w:t>
            </w:r>
            <m:oMath>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 xml:space="preserve">dx </m:t>
                  </m:r>
                </m:e>
              </m:nary>
            </m:oMath>
            <w:r w:rsidRPr="00562F53">
              <w:rPr>
                <w:rFonts w:ascii="Arial" w:hAnsi="Arial" w:cs="Arial"/>
                <w:lang w:val="en"/>
              </w:rPr>
              <w:t xml:space="preserve">as a sum of signed </w:t>
            </w:r>
            <w:proofErr w:type="gramStart"/>
            <w:r w:rsidRPr="00562F53">
              <w:rPr>
                <w:rFonts w:ascii="Arial" w:hAnsi="Arial" w:cs="Arial"/>
                <w:lang w:val="en"/>
              </w:rPr>
              <w:t>areas</w:t>
            </w:r>
            <w:proofErr w:type="gramEnd"/>
            <w:r w:rsidRPr="00562F53">
              <w:rPr>
                <w:rFonts w:ascii="Arial" w:hAnsi="Arial" w:cs="Arial"/>
                <w:lang w:val="en"/>
              </w:rPr>
              <w:t xml:space="preserve"> </w:t>
            </w:r>
          </w:p>
          <w:p w14:paraId="75B3C23F" w14:textId="77777777" w:rsidR="00DA370F" w:rsidRPr="0023243C" w:rsidRDefault="00DA370F" w:rsidP="002D016B">
            <w:pPr>
              <w:spacing w:line="276" w:lineRule="auto"/>
              <w:ind w:left="709" w:hanging="709"/>
              <w:rPr>
                <w:rFonts w:ascii="Arial" w:hAnsi="Arial" w:cs="Arial"/>
                <w:lang w:val="en"/>
              </w:rPr>
            </w:pPr>
            <w:r w:rsidRPr="00562F53">
              <w:rPr>
                <w:rFonts w:ascii="Arial" w:hAnsi="Arial" w:cs="Arial"/>
                <w:lang w:val="en"/>
              </w:rPr>
              <w:t>3.2.14</w:t>
            </w:r>
            <w:r w:rsidRPr="00562F53">
              <w:rPr>
                <w:rFonts w:ascii="Arial" w:hAnsi="Arial" w:cs="Arial"/>
                <w:lang w:val="en"/>
              </w:rPr>
              <w:tab/>
              <w:t xml:space="preserve">apply the additivity and linearity of definite </w:t>
            </w:r>
            <w:proofErr w:type="gramStart"/>
            <w:r w:rsidRPr="00562F53">
              <w:rPr>
                <w:rFonts w:ascii="Arial" w:hAnsi="Arial" w:cs="Arial"/>
                <w:lang w:val="en"/>
              </w:rPr>
              <w:t>integrals</w:t>
            </w:r>
            <w:proofErr w:type="gramEnd"/>
          </w:p>
          <w:p w14:paraId="0C2FF1B0" w14:textId="77777777" w:rsidR="00DA370F" w:rsidRDefault="00DA370F" w:rsidP="00DA370F">
            <w:pPr>
              <w:spacing w:before="240"/>
              <w:jc w:val="both"/>
              <w:rPr>
                <w:rFonts w:ascii="Arial" w:hAnsi="Arial" w:cs="Arial"/>
                <w:b/>
              </w:rPr>
            </w:pPr>
            <w:r w:rsidRPr="00562F53">
              <w:rPr>
                <w:rFonts w:ascii="Arial" w:hAnsi="Arial" w:cs="Arial"/>
                <w:b/>
              </w:rPr>
              <w:t>Applications of integration</w:t>
            </w:r>
            <w:r w:rsidRPr="00562F53">
              <w:rPr>
                <w:rFonts w:ascii="Arial" w:hAnsi="Arial" w:cs="Arial"/>
                <w:b/>
              </w:rPr>
              <w:tab/>
            </w:r>
          </w:p>
          <w:p w14:paraId="265797B9" w14:textId="77777777" w:rsidR="00DA370F" w:rsidRDefault="00DA370F" w:rsidP="005626DD">
            <w:pPr>
              <w:jc w:val="both"/>
              <w:rPr>
                <w:rFonts w:ascii="Arial" w:hAnsi="Arial" w:cs="Arial"/>
                <w:b/>
              </w:rPr>
            </w:pPr>
          </w:p>
          <w:p w14:paraId="0964632F" w14:textId="77777777" w:rsidR="00DA370F" w:rsidRPr="00FF2EFC" w:rsidRDefault="00DA370F" w:rsidP="00B51CFE">
            <w:pPr>
              <w:spacing w:line="276" w:lineRule="auto"/>
              <w:jc w:val="both"/>
              <w:rPr>
                <w:rFonts w:ascii="Arial" w:hAnsi="Arial" w:cs="Arial"/>
                <w:b/>
              </w:rPr>
            </w:pPr>
            <w:r w:rsidRPr="00562F53">
              <w:rPr>
                <w:rFonts w:ascii="Arial" w:hAnsi="Arial" w:cs="Arial"/>
                <w:lang w:val="en"/>
              </w:rPr>
              <w:t xml:space="preserve">3.2.18    calculate total change by integrating instantaneous or marginal rate of </w:t>
            </w:r>
            <w:proofErr w:type="gramStart"/>
            <w:r w:rsidRPr="00562F53">
              <w:rPr>
                <w:rFonts w:ascii="Arial" w:hAnsi="Arial" w:cs="Arial"/>
                <w:lang w:val="en"/>
              </w:rPr>
              <w:t>change</w:t>
            </w:r>
            <w:proofErr w:type="gramEnd"/>
          </w:p>
          <w:p w14:paraId="6B3DC6C8" w14:textId="77777777" w:rsidR="00DA370F" w:rsidRPr="00562F53" w:rsidRDefault="00DA370F" w:rsidP="00B51CFE">
            <w:pPr>
              <w:tabs>
                <w:tab w:val="right" w:pos="9923"/>
              </w:tabs>
              <w:spacing w:line="276" w:lineRule="auto"/>
              <w:rPr>
                <w:rFonts w:ascii="Arial" w:hAnsi="Arial" w:cs="Arial"/>
                <w:lang w:val="en"/>
              </w:rPr>
            </w:pPr>
            <w:r w:rsidRPr="00562F53">
              <w:rPr>
                <w:rFonts w:ascii="Arial" w:hAnsi="Arial" w:cs="Arial"/>
                <w:lang w:val="en"/>
              </w:rPr>
              <w:t xml:space="preserve">3.2.19    calculate the area under a </w:t>
            </w:r>
            <w:proofErr w:type="gramStart"/>
            <w:r w:rsidRPr="00562F53">
              <w:rPr>
                <w:rFonts w:ascii="Arial" w:hAnsi="Arial" w:cs="Arial"/>
                <w:lang w:val="en"/>
              </w:rPr>
              <w:t>curve</w:t>
            </w:r>
            <w:proofErr w:type="gramEnd"/>
            <w:r w:rsidRPr="00562F53">
              <w:rPr>
                <w:rFonts w:ascii="Arial" w:hAnsi="Arial" w:cs="Arial"/>
                <w:lang w:val="en"/>
              </w:rPr>
              <w:t xml:space="preserve"> </w:t>
            </w:r>
          </w:p>
          <w:p w14:paraId="3BFFD626" w14:textId="4A4911D1" w:rsidR="00DA370F" w:rsidRPr="00562F53" w:rsidRDefault="00DA370F" w:rsidP="00130886">
            <w:pPr>
              <w:tabs>
                <w:tab w:val="right" w:pos="9930"/>
              </w:tabs>
              <w:spacing w:line="276" w:lineRule="auto"/>
              <w:ind w:left="709" w:hanging="709"/>
              <w:rPr>
                <w:rFonts w:ascii="Arial" w:hAnsi="Arial" w:cs="Arial"/>
                <w:lang w:val="en"/>
              </w:rPr>
            </w:pPr>
            <w:r w:rsidRPr="00562F53">
              <w:rPr>
                <w:rFonts w:ascii="Arial" w:hAnsi="Arial" w:cs="Arial"/>
                <w:lang w:val="en"/>
              </w:rPr>
              <w:t>3.2.20</w:t>
            </w:r>
            <w:r w:rsidRPr="00562F53">
              <w:rPr>
                <w:rFonts w:ascii="Arial" w:hAnsi="Arial" w:cs="Arial"/>
                <w:lang w:val="en"/>
              </w:rPr>
              <w:tab/>
            </w:r>
            <w:r w:rsidR="00130886" w:rsidRPr="00130886">
              <w:rPr>
                <w:rFonts w:ascii="Arial" w:hAnsi="Arial" w:cs="Arial"/>
                <w:lang w:val="en"/>
              </w:rPr>
              <w:t xml:space="preserve">calculate the area between curves determined by functions of the form </w:t>
            </w:r>
            <m:oMath>
              <m:r>
                <w:rPr>
                  <w:rFonts w:ascii="Cambria Math" w:hAnsi="Cambria Math" w:cs="Arial"/>
                  <w:lang w:val="en"/>
                </w:rPr>
                <m:t>y=f(x)</m:t>
              </m:r>
            </m:oMath>
          </w:p>
          <w:p w14:paraId="60C7546F" w14:textId="77777777" w:rsidR="00DA370F" w:rsidRPr="00562F53" w:rsidRDefault="00DA370F" w:rsidP="00B51CFE">
            <w:pPr>
              <w:tabs>
                <w:tab w:val="right" w:pos="9918"/>
              </w:tabs>
              <w:spacing w:line="276" w:lineRule="auto"/>
              <w:ind w:left="709" w:hanging="709"/>
              <w:rPr>
                <w:rFonts w:ascii="Arial" w:hAnsi="Arial" w:cs="Arial"/>
                <w:lang w:val="en"/>
              </w:rPr>
            </w:pPr>
            <w:r w:rsidRPr="00562F53">
              <w:rPr>
                <w:rFonts w:ascii="Arial" w:hAnsi="Arial" w:cs="Arial"/>
                <w:lang w:val="en"/>
              </w:rPr>
              <w:t>3.2.21</w:t>
            </w:r>
            <w:r w:rsidRPr="00562F53">
              <w:rPr>
                <w:rFonts w:ascii="Arial" w:hAnsi="Arial" w:cs="Arial"/>
                <w:lang w:val="en"/>
              </w:rPr>
              <w:tab/>
              <w:t xml:space="preserve">determine displacement given velocity in linear motion </w:t>
            </w:r>
            <w:proofErr w:type="gramStart"/>
            <w:r w:rsidRPr="00562F53">
              <w:rPr>
                <w:rFonts w:ascii="Arial" w:hAnsi="Arial" w:cs="Arial"/>
                <w:lang w:val="en"/>
              </w:rPr>
              <w:t>problems</w:t>
            </w:r>
            <w:proofErr w:type="gramEnd"/>
          </w:p>
          <w:p w14:paraId="59D52CB3" w14:textId="59FEFDFD" w:rsidR="00DA370F" w:rsidRPr="0023243C" w:rsidRDefault="00DA370F" w:rsidP="001D1365">
            <w:pPr>
              <w:tabs>
                <w:tab w:val="right" w:pos="9918"/>
              </w:tabs>
              <w:spacing w:line="276" w:lineRule="auto"/>
              <w:ind w:left="709" w:hanging="709"/>
              <w:rPr>
                <w:rFonts w:ascii="Arial" w:hAnsi="Arial" w:cs="Arial"/>
                <w:lang w:val="en"/>
              </w:rPr>
            </w:pPr>
            <w:r w:rsidRPr="00562F53">
              <w:rPr>
                <w:rFonts w:ascii="Arial" w:hAnsi="Arial" w:cs="Arial"/>
                <w:lang w:val="en"/>
              </w:rPr>
              <w:t>3.2.22</w:t>
            </w:r>
            <w:r w:rsidRPr="00562F53">
              <w:rPr>
                <w:rFonts w:ascii="Arial" w:hAnsi="Arial" w:cs="Arial"/>
                <w:lang w:val="en"/>
              </w:rPr>
              <w:tab/>
              <w:t>determine positions given linear acceleration and initial values of position and velocity.</w:t>
            </w:r>
          </w:p>
        </w:tc>
        <w:tc>
          <w:tcPr>
            <w:tcW w:w="1271" w:type="dxa"/>
            <w:shd w:val="clear" w:color="auto" w:fill="auto"/>
            <w:vAlign w:val="center"/>
          </w:tcPr>
          <w:p w14:paraId="0016C31E" w14:textId="77777777" w:rsidR="00DA370F" w:rsidRPr="00562F53" w:rsidRDefault="00DA370F" w:rsidP="001D6440">
            <w:pPr>
              <w:jc w:val="center"/>
              <w:rPr>
                <w:rFonts w:ascii="Arial" w:hAnsi="Arial" w:cs="Arial"/>
                <w:b/>
              </w:rPr>
            </w:pPr>
            <w:r w:rsidRPr="00562F53">
              <w:rPr>
                <w:rFonts w:ascii="Arial" w:hAnsi="Arial" w:cs="Arial"/>
                <w:b/>
              </w:rPr>
              <w:t>Chapter 4</w:t>
            </w:r>
          </w:p>
          <w:p w14:paraId="6220A45E" w14:textId="77777777" w:rsidR="00DA370F" w:rsidRPr="00562F53" w:rsidRDefault="00DA370F" w:rsidP="001D6440">
            <w:pPr>
              <w:jc w:val="center"/>
              <w:rPr>
                <w:rFonts w:ascii="Arial" w:hAnsi="Arial" w:cs="Arial"/>
                <w:b/>
              </w:rPr>
            </w:pPr>
          </w:p>
        </w:tc>
        <w:tc>
          <w:tcPr>
            <w:tcW w:w="1560" w:type="dxa"/>
            <w:vAlign w:val="center"/>
          </w:tcPr>
          <w:p w14:paraId="107FF21B" w14:textId="77777777" w:rsidR="00DA370F" w:rsidRDefault="00DA370F" w:rsidP="0030721E">
            <w:pPr>
              <w:jc w:val="center"/>
              <w:rPr>
                <w:rFonts w:ascii="Arial" w:hAnsi="Arial" w:cs="Arial"/>
                <w:b/>
                <w:color w:val="FF0000"/>
              </w:rPr>
            </w:pPr>
          </w:p>
          <w:p w14:paraId="6749A8CC" w14:textId="77777777" w:rsidR="00867921" w:rsidRDefault="00867921" w:rsidP="0030721E">
            <w:pPr>
              <w:jc w:val="center"/>
              <w:rPr>
                <w:rFonts w:ascii="Arial" w:hAnsi="Arial" w:cs="Arial"/>
                <w:b/>
                <w:color w:val="FF0000"/>
              </w:rPr>
            </w:pPr>
          </w:p>
          <w:p w14:paraId="41FD31AD" w14:textId="77777777" w:rsidR="00867921" w:rsidRDefault="00867921" w:rsidP="0030721E">
            <w:pPr>
              <w:jc w:val="center"/>
              <w:rPr>
                <w:rFonts w:ascii="Arial" w:hAnsi="Arial" w:cs="Arial"/>
                <w:b/>
                <w:color w:val="FF0000"/>
              </w:rPr>
            </w:pPr>
          </w:p>
          <w:p w14:paraId="05F2B49B" w14:textId="77777777" w:rsidR="00867921" w:rsidRDefault="00867921" w:rsidP="0030721E">
            <w:pPr>
              <w:jc w:val="center"/>
              <w:rPr>
                <w:rFonts w:ascii="Arial" w:hAnsi="Arial" w:cs="Arial"/>
                <w:b/>
                <w:color w:val="FF0000"/>
              </w:rPr>
            </w:pPr>
          </w:p>
          <w:p w14:paraId="70E25452" w14:textId="77777777" w:rsidR="00867921" w:rsidRDefault="00867921" w:rsidP="0030721E">
            <w:pPr>
              <w:jc w:val="center"/>
              <w:rPr>
                <w:rFonts w:ascii="Arial" w:hAnsi="Arial" w:cs="Arial"/>
                <w:b/>
                <w:color w:val="FF0000"/>
              </w:rPr>
            </w:pPr>
          </w:p>
          <w:p w14:paraId="18B70932" w14:textId="77777777" w:rsidR="00867921" w:rsidRDefault="00867921" w:rsidP="0030721E">
            <w:pPr>
              <w:jc w:val="center"/>
              <w:rPr>
                <w:rFonts w:ascii="Arial" w:hAnsi="Arial" w:cs="Arial"/>
                <w:b/>
                <w:color w:val="FF0000"/>
              </w:rPr>
            </w:pPr>
          </w:p>
          <w:p w14:paraId="31755F3E" w14:textId="77777777" w:rsidR="00867921" w:rsidRDefault="00867921" w:rsidP="0030721E">
            <w:pPr>
              <w:jc w:val="center"/>
              <w:rPr>
                <w:rFonts w:ascii="Arial" w:hAnsi="Arial" w:cs="Arial"/>
                <w:b/>
                <w:color w:val="FF0000"/>
              </w:rPr>
            </w:pPr>
          </w:p>
          <w:p w14:paraId="16D16318" w14:textId="77777777" w:rsidR="00867921" w:rsidRDefault="00867921" w:rsidP="0030721E">
            <w:pPr>
              <w:jc w:val="center"/>
              <w:rPr>
                <w:rFonts w:ascii="Arial" w:hAnsi="Arial" w:cs="Arial"/>
                <w:b/>
                <w:color w:val="FF0000"/>
              </w:rPr>
            </w:pPr>
          </w:p>
          <w:p w14:paraId="378F34CE" w14:textId="77777777" w:rsidR="00867921" w:rsidRDefault="00867921" w:rsidP="0030721E">
            <w:pPr>
              <w:jc w:val="center"/>
              <w:rPr>
                <w:rFonts w:ascii="Arial" w:hAnsi="Arial" w:cs="Arial"/>
                <w:b/>
                <w:color w:val="FF0000"/>
              </w:rPr>
            </w:pPr>
          </w:p>
          <w:p w14:paraId="19D6856C" w14:textId="77777777" w:rsidR="00867921" w:rsidRDefault="00867921" w:rsidP="0030721E">
            <w:pPr>
              <w:jc w:val="center"/>
              <w:rPr>
                <w:rFonts w:ascii="Arial" w:hAnsi="Arial" w:cs="Arial"/>
                <w:b/>
                <w:color w:val="FF0000"/>
              </w:rPr>
            </w:pPr>
          </w:p>
          <w:p w14:paraId="24BA48CE" w14:textId="77777777" w:rsidR="00867921" w:rsidRDefault="00867921" w:rsidP="0030721E">
            <w:pPr>
              <w:jc w:val="center"/>
              <w:rPr>
                <w:rFonts w:ascii="Arial" w:hAnsi="Arial" w:cs="Arial"/>
                <w:b/>
                <w:color w:val="FF0000"/>
              </w:rPr>
            </w:pPr>
          </w:p>
          <w:p w14:paraId="0B30B0A1" w14:textId="77777777" w:rsidR="00867921" w:rsidRDefault="00867921" w:rsidP="0030721E">
            <w:pPr>
              <w:jc w:val="center"/>
              <w:rPr>
                <w:rFonts w:ascii="Arial" w:hAnsi="Arial" w:cs="Arial"/>
                <w:b/>
                <w:color w:val="FF0000"/>
              </w:rPr>
            </w:pPr>
          </w:p>
          <w:p w14:paraId="7A36EA97" w14:textId="77777777" w:rsidR="00867921" w:rsidRDefault="00867921" w:rsidP="0030721E">
            <w:pPr>
              <w:jc w:val="center"/>
              <w:rPr>
                <w:rFonts w:ascii="Arial" w:hAnsi="Arial" w:cs="Arial"/>
                <w:b/>
                <w:color w:val="FF0000"/>
              </w:rPr>
            </w:pPr>
          </w:p>
          <w:p w14:paraId="53CF6A56" w14:textId="77777777" w:rsidR="00867921" w:rsidRDefault="00867921" w:rsidP="0030721E">
            <w:pPr>
              <w:jc w:val="center"/>
              <w:rPr>
                <w:rFonts w:ascii="Arial" w:hAnsi="Arial" w:cs="Arial"/>
                <w:b/>
                <w:color w:val="FF0000"/>
              </w:rPr>
            </w:pPr>
          </w:p>
          <w:p w14:paraId="4D9ED741" w14:textId="77777777" w:rsidR="00867921" w:rsidRDefault="00867921" w:rsidP="0030721E">
            <w:pPr>
              <w:jc w:val="center"/>
              <w:rPr>
                <w:rFonts w:ascii="Arial" w:hAnsi="Arial" w:cs="Arial"/>
                <w:b/>
                <w:color w:val="FF0000"/>
              </w:rPr>
            </w:pPr>
          </w:p>
          <w:p w14:paraId="6B79C5F5" w14:textId="77777777" w:rsidR="00867921" w:rsidRDefault="00867921" w:rsidP="0030721E">
            <w:pPr>
              <w:jc w:val="center"/>
              <w:rPr>
                <w:rFonts w:ascii="Arial" w:hAnsi="Arial" w:cs="Arial"/>
                <w:b/>
                <w:color w:val="FF0000"/>
              </w:rPr>
            </w:pPr>
          </w:p>
          <w:p w14:paraId="1FF39B3E" w14:textId="77777777" w:rsidR="00867921" w:rsidRDefault="00867921" w:rsidP="0030721E">
            <w:pPr>
              <w:jc w:val="center"/>
              <w:rPr>
                <w:rFonts w:ascii="Arial" w:hAnsi="Arial" w:cs="Arial"/>
                <w:b/>
                <w:color w:val="FF0000"/>
              </w:rPr>
            </w:pPr>
          </w:p>
          <w:p w14:paraId="4EECB712" w14:textId="77777777" w:rsidR="00867921" w:rsidRDefault="00867921" w:rsidP="0030721E">
            <w:pPr>
              <w:jc w:val="center"/>
              <w:rPr>
                <w:rFonts w:ascii="Arial" w:hAnsi="Arial" w:cs="Arial"/>
                <w:b/>
                <w:color w:val="FF0000"/>
              </w:rPr>
            </w:pPr>
          </w:p>
          <w:p w14:paraId="033ABD82" w14:textId="77777777" w:rsidR="00867921" w:rsidRDefault="00867921" w:rsidP="0030721E">
            <w:pPr>
              <w:jc w:val="center"/>
              <w:rPr>
                <w:rFonts w:ascii="Arial" w:hAnsi="Arial" w:cs="Arial"/>
                <w:b/>
                <w:color w:val="FF0000"/>
              </w:rPr>
            </w:pPr>
          </w:p>
          <w:p w14:paraId="7F84D7EC" w14:textId="77777777" w:rsidR="00867921" w:rsidRPr="00BF4160" w:rsidRDefault="00867921" w:rsidP="00867921">
            <w:pPr>
              <w:jc w:val="center"/>
              <w:rPr>
                <w:rFonts w:ascii="Arial" w:hAnsi="Arial" w:cs="Arial"/>
                <w:b/>
                <w:sz w:val="18"/>
                <w:szCs w:val="18"/>
              </w:rPr>
            </w:pPr>
            <w:r w:rsidRPr="00BF4160">
              <w:rPr>
                <w:rFonts w:ascii="Arial" w:hAnsi="Arial" w:cs="Arial"/>
                <w:b/>
                <w:sz w:val="18"/>
                <w:szCs w:val="18"/>
              </w:rPr>
              <w:t>INV 1</w:t>
            </w:r>
          </w:p>
          <w:p w14:paraId="265C85AE" w14:textId="77777777" w:rsidR="00867921" w:rsidRPr="00BF4160" w:rsidRDefault="00867921" w:rsidP="00867921">
            <w:pPr>
              <w:jc w:val="center"/>
              <w:rPr>
                <w:rFonts w:ascii="Arial" w:hAnsi="Arial" w:cs="Arial"/>
                <w:b/>
                <w:sz w:val="18"/>
                <w:szCs w:val="18"/>
              </w:rPr>
            </w:pPr>
            <w:r w:rsidRPr="00BF4160">
              <w:rPr>
                <w:rFonts w:ascii="Arial" w:hAnsi="Arial" w:cs="Arial"/>
                <w:b/>
                <w:sz w:val="18"/>
                <w:szCs w:val="18"/>
              </w:rPr>
              <w:t xml:space="preserve">Week </w:t>
            </w:r>
            <w:r>
              <w:rPr>
                <w:rFonts w:ascii="Arial" w:hAnsi="Arial" w:cs="Arial"/>
                <w:b/>
                <w:sz w:val="18"/>
                <w:szCs w:val="18"/>
              </w:rPr>
              <w:t>5</w:t>
            </w:r>
          </w:p>
          <w:p w14:paraId="468121E0" w14:textId="77777777" w:rsidR="00867921" w:rsidRPr="00BF4160" w:rsidRDefault="00867921" w:rsidP="00867921">
            <w:pPr>
              <w:jc w:val="center"/>
              <w:rPr>
                <w:rFonts w:ascii="Arial" w:hAnsi="Arial" w:cs="Arial"/>
                <w:b/>
                <w:sz w:val="18"/>
                <w:szCs w:val="18"/>
              </w:rPr>
            </w:pPr>
            <w:r w:rsidRPr="00BF4160">
              <w:rPr>
                <w:rFonts w:ascii="Arial" w:hAnsi="Arial" w:cs="Arial"/>
                <w:b/>
                <w:sz w:val="18"/>
                <w:szCs w:val="18"/>
              </w:rPr>
              <w:t>10%</w:t>
            </w:r>
          </w:p>
          <w:p w14:paraId="2DFD03CD" w14:textId="77777777" w:rsidR="00867921" w:rsidRPr="00562F53" w:rsidRDefault="00867921" w:rsidP="0030721E">
            <w:pPr>
              <w:jc w:val="center"/>
              <w:rPr>
                <w:rFonts w:ascii="Arial" w:hAnsi="Arial" w:cs="Arial"/>
                <w:b/>
                <w:color w:val="FF0000"/>
              </w:rPr>
            </w:pPr>
          </w:p>
        </w:tc>
      </w:tr>
      <w:tr w:rsidR="00603714" w:rsidRPr="00562F53" w14:paraId="4B97B78A" w14:textId="77777777" w:rsidTr="00820E65">
        <w:trPr>
          <w:trHeight w:val="2253"/>
        </w:trPr>
        <w:tc>
          <w:tcPr>
            <w:tcW w:w="988" w:type="dxa"/>
            <w:shd w:val="clear" w:color="auto" w:fill="auto"/>
            <w:vAlign w:val="center"/>
          </w:tcPr>
          <w:p w14:paraId="13EE7C3E" w14:textId="1498C9EF" w:rsidR="00603714" w:rsidRDefault="0097682C" w:rsidP="00603714">
            <w:pPr>
              <w:jc w:val="center"/>
              <w:rPr>
                <w:rFonts w:ascii="Arial" w:hAnsi="Arial" w:cs="Arial"/>
                <w:b/>
              </w:rPr>
            </w:pPr>
            <w:r>
              <w:rPr>
                <w:rFonts w:ascii="Arial" w:hAnsi="Arial" w:cs="Arial"/>
                <w:b/>
              </w:rPr>
              <w:t>6</w:t>
            </w:r>
          </w:p>
        </w:tc>
        <w:tc>
          <w:tcPr>
            <w:tcW w:w="7375" w:type="dxa"/>
            <w:shd w:val="clear" w:color="auto" w:fill="auto"/>
          </w:tcPr>
          <w:p w14:paraId="2135C369" w14:textId="77777777" w:rsidR="00603714" w:rsidRPr="00562F53" w:rsidRDefault="00603714" w:rsidP="00603714">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Fundamental theorem of Calculus</w:t>
            </w:r>
          </w:p>
          <w:p w14:paraId="26964A5E" w14:textId="77777777" w:rsidR="00603714" w:rsidRPr="00562F53" w:rsidRDefault="00603714" w:rsidP="00603714">
            <w:pPr>
              <w:tabs>
                <w:tab w:val="right" w:pos="9918"/>
              </w:tabs>
              <w:spacing w:line="276" w:lineRule="auto"/>
              <w:ind w:left="709" w:hanging="709"/>
              <w:rPr>
                <w:rFonts w:ascii="Arial" w:hAnsi="Arial" w:cs="Arial"/>
                <w:iCs/>
                <w:lang w:val="en"/>
              </w:rPr>
            </w:pPr>
            <w:r w:rsidRPr="00562F53">
              <w:rPr>
                <w:rFonts w:ascii="Arial" w:hAnsi="Arial" w:cs="Arial"/>
                <w:iCs/>
                <w:lang w:val="en"/>
              </w:rPr>
              <w:t>3.2.15</w:t>
            </w:r>
            <w:r w:rsidRPr="00562F53">
              <w:rPr>
                <w:rFonts w:ascii="Arial" w:hAnsi="Arial" w:cs="Arial"/>
                <w:iCs/>
                <w:lang w:val="en"/>
              </w:rPr>
              <w:tab/>
              <w:t xml:space="preserve">examine the concept of the signed area function </w:t>
            </w:r>
            <m:oMath>
              <m:r>
                <w:rPr>
                  <w:rFonts w:ascii="Cambria Math" w:hAnsi="Cambria Math" w:cs="Arial"/>
                </w:rPr>
                <m:t>F</m:t>
              </m:r>
              <m:d>
                <m:dPr>
                  <m:ctrlPr>
                    <w:rPr>
                      <w:rFonts w:ascii="Cambria Math" w:hAnsi="Cambria Math" w:cs="Arial"/>
                      <w:i/>
                      <w:iCs/>
                    </w:rPr>
                  </m:ctrlPr>
                </m:dPr>
                <m:e>
                  <m:r>
                    <w:rPr>
                      <w:rFonts w:ascii="Cambria Math" w:hAnsi="Cambria Math" w:cs="Arial"/>
                    </w:rPr>
                    <m:t>x</m:t>
                  </m:r>
                </m:e>
              </m:d>
              <m:r>
                <w:rPr>
                  <w:rFonts w:ascii="Cambria Math" w:hAnsi="Cambria Math" w:cs="Arial"/>
                </w:rPr>
                <m:t>=</m:t>
              </m:r>
              <m:nary>
                <m:naryPr>
                  <m:limLoc m:val="subSup"/>
                  <m:ctrlPr>
                    <w:rPr>
                      <w:rFonts w:ascii="Cambria Math" w:hAnsi="Cambria Math" w:cs="Arial"/>
                      <w:i/>
                      <w:iCs/>
                    </w:rPr>
                  </m:ctrlPr>
                </m:naryPr>
                <m:sub>
                  <m:r>
                    <w:rPr>
                      <w:rFonts w:ascii="Cambria Math" w:hAnsi="Cambria Math" w:cs="Arial"/>
                    </w:rPr>
                    <m:t>a</m:t>
                  </m:r>
                </m:sub>
                <m:sup>
                  <m:r>
                    <w:rPr>
                      <w:rFonts w:ascii="Cambria Math" w:hAnsi="Cambria Math" w:cs="Arial"/>
                    </w:rPr>
                    <m:t>x</m:t>
                  </m:r>
                </m:sup>
                <m:e>
                  <m:r>
                    <w:rPr>
                      <w:rFonts w:ascii="Cambria Math" w:hAnsi="Cambria Math" w:cs="Arial"/>
                    </w:rPr>
                    <m:t>f</m:t>
                  </m:r>
                  <m:d>
                    <m:dPr>
                      <m:ctrlPr>
                        <w:rPr>
                          <w:rFonts w:ascii="Cambria Math" w:hAnsi="Cambria Math" w:cs="Arial"/>
                          <w:i/>
                          <w:iCs/>
                        </w:rPr>
                      </m:ctrlPr>
                    </m:dPr>
                    <m:e>
                      <m:r>
                        <w:rPr>
                          <w:rFonts w:ascii="Cambria Math" w:hAnsi="Cambria Math" w:cs="Arial"/>
                        </w:rPr>
                        <m:t>t</m:t>
                      </m:r>
                    </m:e>
                  </m:d>
                  <m:r>
                    <w:rPr>
                      <w:rFonts w:ascii="Cambria Math" w:hAnsi="Cambria Math" w:cs="Arial"/>
                    </w:rPr>
                    <m:t>dt</m:t>
                  </m:r>
                </m:e>
              </m:nary>
            </m:oMath>
            <w:r w:rsidRPr="00562F53">
              <w:rPr>
                <w:rFonts w:ascii="Arial" w:hAnsi="Arial" w:cs="Arial"/>
                <w:iCs/>
                <w:lang w:val="en"/>
              </w:rPr>
              <w:t xml:space="preserve"> </w:t>
            </w:r>
          </w:p>
          <w:p w14:paraId="6EAFCCF7" w14:textId="77777777" w:rsidR="00603714" w:rsidRPr="00562F53" w:rsidRDefault="00603714" w:rsidP="00603714">
            <w:pPr>
              <w:spacing w:line="276" w:lineRule="auto"/>
              <w:ind w:left="709" w:hanging="709"/>
              <w:rPr>
                <w:rFonts w:ascii="Arial" w:hAnsi="Arial" w:cs="Arial"/>
                <w:iCs/>
                <w:lang w:val="en"/>
              </w:rPr>
            </w:pPr>
            <w:r w:rsidRPr="00562F53">
              <w:rPr>
                <w:rFonts w:ascii="Arial" w:hAnsi="Arial" w:cs="Arial"/>
                <w:iCs/>
                <w:lang w:val="en"/>
              </w:rPr>
              <w:t>3.2.16</w:t>
            </w:r>
            <w:r w:rsidRPr="00562F53">
              <w:rPr>
                <w:rFonts w:ascii="Arial" w:hAnsi="Arial" w:cs="Arial"/>
                <w:iCs/>
                <w:lang w:val="en"/>
              </w:rPr>
              <w:tab/>
              <w:t xml:space="preserve">apply the theorem: </w:t>
            </w:r>
            <m:oMath>
              <m:sSup>
                <m:sSupPr>
                  <m:ctrlPr>
                    <w:rPr>
                      <w:rFonts w:ascii="Cambria Math" w:hAnsi="Cambria Math" w:cs="Arial"/>
                      <w:i/>
                      <w:iCs/>
                    </w:rPr>
                  </m:ctrlPr>
                </m:sSupPr>
                <m:e>
                  <m:r>
                    <w:rPr>
                      <w:rFonts w:ascii="Cambria Math" w:hAnsi="Cambria Math" w:cs="Arial"/>
                    </w:rPr>
                    <m:t>F</m:t>
                  </m:r>
                </m:e>
                <m:sup>
                  <m:r>
                    <w:rPr>
                      <w:rFonts w:ascii="Cambria Math" w:hAnsi="Cambria Math" w:cs="Arial"/>
                    </w:rPr>
                    <m:t>'</m:t>
                  </m:r>
                </m:sup>
              </m:sSup>
              <m:d>
                <m:dPr>
                  <m:ctrlPr>
                    <w:rPr>
                      <w:rFonts w:ascii="Cambria Math" w:hAnsi="Cambria Math" w:cs="Arial"/>
                      <w:i/>
                      <w:iCs/>
                    </w:rPr>
                  </m:ctrlPr>
                </m:dPr>
                <m:e>
                  <m:r>
                    <w:rPr>
                      <w:rFonts w:ascii="Cambria Math" w:hAnsi="Cambria Math" w:cs="Arial"/>
                    </w:rPr>
                    <m:t>x</m:t>
                  </m:r>
                </m:e>
              </m:d>
              <m:r>
                <w:rPr>
                  <w:rFonts w:ascii="Cambria Math" w:hAnsi="Cambria Math" w:cs="Arial"/>
                </w:rPr>
                <m:t>=</m:t>
              </m:r>
              <m:f>
                <m:fPr>
                  <m:ctrlPr>
                    <w:rPr>
                      <w:rFonts w:ascii="Cambria Math" w:hAnsi="Cambria Math" w:cs="Arial"/>
                      <w:i/>
                      <w:iCs/>
                    </w:rPr>
                  </m:ctrlPr>
                </m:fPr>
                <m:num>
                  <m:r>
                    <w:rPr>
                      <w:rFonts w:ascii="Cambria Math" w:hAnsi="Cambria Math" w:cs="Arial"/>
                    </w:rPr>
                    <m:t>d</m:t>
                  </m:r>
                </m:num>
                <m:den>
                  <m:r>
                    <w:rPr>
                      <w:rFonts w:ascii="Cambria Math" w:hAnsi="Cambria Math" w:cs="Arial"/>
                    </w:rPr>
                    <m:t>dx</m:t>
                  </m:r>
                </m:den>
              </m:f>
              <m:d>
                <m:dPr>
                  <m:ctrlPr>
                    <w:rPr>
                      <w:rFonts w:ascii="Cambria Math" w:hAnsi="Cambria Math" w:cs="Arial"/>
                      <w:i/>
                      <w:iCs/>
                    </w:rPr>
                  </m:ctrlPr>
                </m:dPr>
                <m:e>
                  <m:nary>
                    <m:naryPr>
                      <m:limLoc m:val="subSup"/>
                      <m:ctrlPr>
                        <w:rPr>
                          <w:rFonts w:ascii="Cambria Math" w:hAnsi="Cambria Math" w:cs="Arial"/>
                          <w:i/>
                          <w:iCs/>
                        </w:rPr>
                      </m:ctrlPr>
                    </m:naryPr>
                    <m:sub>
                      <m:r>
                        <w:rPr>
                          <w:rFonts w:ascii="Cambria Math" w:hAnsi="Cambria Math" w:cs="Arial"/>
                        </w:rPr>
                        <m:t>a</m:t>
                      </m:r>
                    </m:sub>
                    <m:sup>
                      <m:r>
                        <w:rPr>
                          <w:rFonts w:ascii="Cambria Math" w:hAnsi="Cambria Math" w:cs="Arial"/>
                        </w:rPr>
                        <m:t>x</m:t>
                      </m:r>
                    </m:sup>
                    <m:e>
                      <m:r>
                        <w:rPr>
                          <w:rFonts w:ascii="Cambria Math" w:hAnsi="Cambria Math" w:cs="Arial"/>
                        </w:rPr>
                        <m:t>f</m:t>
                      </m:r>
                      <m:d>
                        <m:dPr>
                          <m:ctrlPr>
                            <w:rPr>
                              <w:rFonts w:ascii="Cambria Math" w:hAnsi="Cambria Math" w:cs="Arial"/>
                              <w:i/>
                              <w:iCs/>
                            </w:rPr>
                          </m:ctrlPr>
                        </m:dPr>
                        <m:e>
                          <m:r>
                            <w:rPr>
                              <w:rFonts w:ascii="Cambria Math" w:hAnsi="Cambria Math" w:cs="Arial"/>
                            </w:rPr>
                            <m:t>t</m:t>
                          </m:r>
                        </m:e>
                      </m:d>
                      <m:r>
                        <w:rPr>
                          <w:rFonts w:ascii="Cambria Math" w:hAnsi="Cambria Math" w:cs="Arial"/>
                        </w:rPr>
                        <m:t>dt</m:t>
                      </m:r>
                    </m:e>
                  </m:nary>
                </m:e>
              </m:d>
              <m:r>
                <w:rPr>
                  <w:rFonts w:ascii="Cambria Math" w:hAnsi="Cambria Math" w:cs="Arial"/>
                </w:rPr>
                <m:t>=f</m:t>
              </m:r>
              <m:d>
                <m:dPr>
                  <m:ctrlPr>
                    <w:rPr>
                      <w:rFonts w:ascii="Cambria Math" w:hAnsi="Cambria Math" w:cs="Arial"/>
                      <w:i/>
                      <w:iCs/>
                    </w:rPr>
                  </m:ctrlPr>
                </m:dPr>
                <m:e>
                  <m:r>
                    <w:rPr>
                      <w:rFonts w:ascii="Cambria Math" w:hAnsi="Cambria Math" w:cs="Arial"/>
                    </w:rPr>
                    <m:t>x</m:t>
                  </m:r>
                </m:e>
              </m:d>
            </m:oMath>
            <w:r w:rsidRPr="00562F53">
              <w:rPr>
                <w:rFonts w:ascii="Arial" w:hAnsi="Arial" w:cs="Arial"/>
                <w:iCs/>
                <w:lang w:val="en"/>
              </w:rPr>
              <w:t xml:space="preserve">, and illustrate its proof </w:t>
            </w:r>
            <w:proofErr w:type="gramStart"/>
            <w:r w:rsidRPr="00562F53">
              <w:rPr>
                <w:rFonts w:ascii="Arial" w:hAnsi="Arial" w:cs="Arial"/>
                <w:iCs/>
                <w:lang w:val="en"/>
              </w:rPr>
              <w:t>geometrically</w:t>
            </w:r>
            <w:proofErr w:type="gramEnd"/>
            <w:r w:rsidRPr="00562F53">
              <w:rPr>
                <w:rFonts w:ascii="Arial" w:hAnsi="Arial" w:cs="Arial"/>
                <w:iCs/>
                <w:lang w:val="en"/>
              </w:rPr>
              <w:t xml:space="preserve"> </w:t>
            </w:r>
          </w:p>
          <w:p w14:paraId="3F211F5B" w14:textId="6957113F" w:rsidR="00603714" w:rsidRPr="00562F53" w:rsidRDefault="00603714" w:rsidP="00603714">
            <w:pPr>
              <w:pStyle w:val="NoSpacing"/>
              <w:spacing w:line="276" w:lineRule="auto"/>
              <w:rPr>
                <w:rFonts w:ascii="Arial" w:eastAsia="Calibri" w:hAnsi="Arial" w:cs="Arial"/>
                <w:b/>
                <w:sz w:val="20"/>
                <w:szCs w:val="20"/>
                <w:lang w:val="en"/>
              </w:rPr>
            </w:pPr>
            <w:r w:rsidRPr="00562F53">
              <w:rPr>
                <w:rFonts w:ascii="Arial" w:hAnsi="Arial" w:cs="Arial"/>
                <w:iCs/>
                <w:lang w:val="en"/>
              </w:rPr>
              <w:t>3.2.17</w:t>
            </w:r>
            <w:r w:rsidRPr="00562F53">
              <w:rPr>
                <w:rFonts w:ascii="Arial" w:hAnsi="Arial" w:cs="Arial"/>
                <w:iCs/>
                <w:lang w:val="en"/>
              </w:rPr>
              <w:tab/>
              <w:t xml:space="preserve">develop the formula </w:t>
            </w:r>
            <m:oMath>
              <m:nary>
                <m:naryPr>
                  <m:limLoc m:val="subSup"/>
                  <m:ctrlPr>
                    <w:rPr>
                      <w:rFonts w:ascii="Cambria Math" w:hAnsi="Cambria Math" w:cs="Arial"/>
                      <w:i/>
                      <w:iCs/>
                    </w:rPr>
                  </m:ctrlPr>
                </m:naryPr>
                <m:sub>
                  <m:r>
                    <w:rPr>
                      <w:rFonts w:ascii="Cambria Math" w:hAnsi="Cambria Math" w:cs="Arial"/>
                    </w:rPr>
                    <m:t>a</m:t>
                  </m:r>
                </m:sub>
                <m:sup>
                  <m:r>
                    <w:rPr>
                      <w:rFonts w:ascii="Cambria Math" w:hAnsi="Cambria Math" w:cs="Arial"/>
                    </w:rPr>
                    <m:t>b</m:t>
                  </m:r>
                </m:sup>
                <m:e>
                  <m:r>
                    <w:rPr>
                      <w:rFonts w:ascii="Cambria Math" w:hAnsi="Cambria Math" w:cs="Arial"/>
                    </w:rPr>
                    <m:t>f'</m:t>
                  </m:r>
                  <m:d>
                    <m:dPr>
                      <m:ctrlPr>
                        <w:rPr>
                          <w:rFonts w:ascii="Cambria Math" w:hAnsi="Cambria Math" w:cs="Arial"/>
                          <w:i/>
                          <w:iCs/>
                        </w:rPr>
                      </m:ctrlPr>
                    </m:dPr>
                    <m:e>
                      <m:r>
                        <w:rPr>
                          <w:rFonts w:ascii="Cambria Math" w:hAnsi="Cambria Math" w:cs="Arial"/>
                        </w:rPr>
                        <m:t>x</m:t>
                      </m:r>
                    </m:e>
                  </m:d>
                  <m:r>
                    <w:rPr>
                      <w:rFonts w:ascii="Cambria Math" w:hAnsi="Cambria Math" w:cs="Arial"/>
                    </w:rPr>
                    <m:t>dx=f</m:t>
                  </m:r>
                  <m:d>
                    <m:dPr>
                      <m:ctrlPr>
                        <w:rPr>
                          <w:rFonts w:ascii="Cambria Math" w:hAnsi="Cambria Math" w:cs="Arial"/>
                          <w:i/>
                          <w:iCs/>
                        </w:rPr>
                      </m:ctrlPr>
                    </m:dPr>
                    <m:e>
                      <m:r>
                        <w:rPr>
                          <w:rFonts w:ascii="Cambria Math" w:hAnsi="Cambria Math" w:cs="Arial"/>
                        </w:rPr>
                        <m:t>b</m:t>
                      </m:r>
                    </m:e>
                  </m:d>
                  <m:r>
                    <w:rPr>
                      <w:rFonts w:ascii="Cambria Math" w:hAnsi="Cambria Math" w:cs="Arial"/>
                    </w:rPr>
                    <m:t>-f(a)</m:t>
                  </m:r>
                </m:e>
              </m:nary>
            </m:oMath>
            <w:r w:rsidRPr="00562F53">
              <w:rPr>
                <w:rFonts w:ascii="Arial" w:hAnsi="Arial" w:cs="Arial"/>
                <w:iCs/>
                <w:lang w:val="en"/>
              </w:rPr>
              <w:t xml:space="preserve"> and use it to calculate definite integrals</w:t>
            </w:r>
          </w:p>
        </w:tc>
        <w:tc>
          <w:tcPr>
            <w:tcW w:w="1271" w:type="dxa"/>
            <w:shd w:val="clear" w:color="auto" w:fill="auto"/>
            <w:vAlign w:val="center"/>
          </w:tcPr>
          <w:p w14:paraId="4C3D7EEB" w14:textId="77777777" w:rsidR="00603714" w:rsidRPr="00562F53" w:rsidRDefault="00603714" w:rsidP="00603714">
            <w:pPr>
              <w:jc w:val="center"/>
              <w:rPr>
                <w:rFonts w:ascii="Arial" w:hAnsi="Arial" w:cs="Arial"/>
                <w:b/>
              </w:rPr>
            </w:pPr>
            <w:r w:rsidRPr="00562F53">
              <w:rPr>
                <w:rFonts w:ascii="Arial" w:hAnsi="Arial" w:cs="Arial"/>
                <w:b/>
              </w:rPr>
              <w:t xml:space="preserve">Chapter </w:t>
            </w:r>
            <w:r>
              <w:rPr>
                <w:rFonts w:ascii="Arial" w:hAnsi="Arial" w:cs="Arial"/>
                <w:b/>
              </w:rPr>
              <w:t>5</w:t>
            </w:r>
          </w:p>
          <w:p w14:paraId="74BCAED0" w14:textId="77777777" w:rsidR="00603714" w:rsidRPr="00562F53" w:rsidRDefault="00603714" w:rsidP="00603714">
            <w:pPr>
              <w:jc w:val="center"/>
              <w:rPr>
                <w:rFonts w:ascii="Arial" w:hAnsi="Arial" w:cs="Arial"/>
                <w:b/>
              </w:rPr>
            </w:pPr>
          </w:p>
        </w:tc>
        <w:tc>
          <w:tcPr>
            <w:tcW w:w="1560" w:type="dxa"/>
            <w:vAlign w:val="center"/>
          </w:tcPr>
          <w:p w14:paraId="058B49B7" w14:textId="77777777" w:rsidR="00603714" w:rsidRPr="00562F53" w:rsidRDefault="00603714" w:rsidP="00603714">
            <w:pPr>
              <w:jc w:val="center"/>
              <w:rPr>
                <w:rFonts w:ascii="Arial" w:hAnsi="Arial" w:cs="Arial"/>
                <w:b/>
                <w:color w:val="FF0000"/>
              </w:rPr>
            </w:pPr>
          </w:p>
        </w:tc>
      </w:tr>
      <w:tr w:rsidR="000E3CBA" w:rsidRPr="00562F53" w14:paraId="72EC8D00" w14:textId="77777777" w:rsidTr="00820E65">
        <w:trPr>
          <w:trHeight w:val="421"/>
        </w:trPr>
        <w:tc>
          <w:tcPr>
            <w:tcW w:w="988" w:type="dxa"/>
            <w:shd w:val="clear" w:color="auto" w:fill="auto"/>
            <w:vAlign w:val="center"/>
          </w:tcPr>
          <w:p w14:paraId="1A0B268A" w14:textId="409F00DC" w:rsidR="000E3CBA" w:rsidRDefault="000E3CBA" w:rsidP="000E3CBA">
            <w:pPr>
              <w:jc w:val="center"/>
              <w:rPr>
                <w:rFonts w:ascii="Arial" w:hAnsi="Arial" w:cs="Arial"/>
                <w:b/>
              </w:rPr>
            </w:pPr>
            <w:r>
              <w:rPr>
                <w:rFonts w:ascii="Arial" w:hAnsi="Arial" w:cs="Arial"/>
                <w:b/>
              </w:rPr>
              <w:t>7</w:t>
            </w:r>
          </w:p>
        </w:tc>
        <w:tc>
          <w:tcPr>
            <w:tcW w:w="7375" w:type="dxa"/>
            <w:shd w:val="clear" w:color="auto" w:fill="auto"/>
          </w:tcPr>
          <w:p w14:paraId="5F9E0CCE" w14:textId="77777777" w:rsidR="000E3CBA" w:rsidRPr="00B51CFE" w:rsidRDefault="000E3CBA" w:rsidP="000E3CBA">
            <w:pPr>
              <w:pStyle w:val="NoSpacing"/>
              <w:spacing w:line="276" w:lineRule="auto"/>
              <w:rPr>
                <w:rFonts w:ascii="Arial" w:eastAsia="Calibri" w:hAnsi="Arial" w:cs="Arial"/>
                <w:b/>
                <w:sz w:val="20"/>
                <w:szCs w:val="20"/>
                <w:lang w:val="en"/>
              </w:rPr>
            </w:pPr>
            <w:r w:rsidRPr="00B51CFE">
              <w:rPr>
                <w:rFonts w:ascii="Arial" w:eastAsia="Calibri" w:hAnsi="Arial" w:cs="Arial"/>
                <w:b/>
                <w:sz w:val="20"/>
                <w:szCs w:val="20"/>
                <w:lang w:val="en"/>
              </w:rPr>
              <w:t>Exponential functions</w:t>
            </w:r>
          </w:p>
          <w:p w14:paraId="4D5E2EC0" w14:textId="77777777" w:rsidR="000E3CBA" w:rsidRPr="00B51CFE" w:rsidRDefault="000E3CBA" w:rsidP="000E3CBA">
            <w:pPr>
              <w:numPr>
                <w:ilvl w:val="2"/>
                <w:numId w:val="13"/>
              </w:numPr>
              <w:tabs>
                <w:tab w:val="right" w:pos="9923"/>
              </w:tabs>
              <w:spacing w:after="120" w:line="276" w:lineRule="auto"/>
              <w:rPr>
                <w:rFonts w:ascii="Arial" w:hAnsi="Arial" w:cs="Arial"/>
                <w:lang w:val="en" w:eastAsia="en-AU"/>
              </w:rPr>
            </w:pPr>
            <w:r w:rsidRPr="00B51CFE">
              <w:rPr>
                <w:rFonts w:ascii="Arial" w:hAnsi="Arial" w:cs="Arial"/>
                <w:lang w:val="en" w:eastAsia="en-AU"/>
              </w:rPr>
              <w:t xml:space="preserve">estimate the limit of </w:t>
            </w:r>
            <m:oMath>
              <m:f>
                <m:fPr>
                  <m:ctrlPr>
                    <w:rPr>
                      <w:rFonts w:ascii="Cambria Math" w:hAnsi="Cambria Math" w:cs="Arial"/>
                      <w:lang w:eastAsia="en-AU"/>
                    </w:rPr>
                  </m:ctrlPr>
                </m:fPr>
                <m:num>
                  <m:sSup>
                    <m:sSupPr>
                      <m:ctrlPr>
                        <w:rPr>
                          <w:rFonts w:ascii="Cambria Math" w:hAnsi="Cambria Math" w:cs="Arial"/>
                          <w:lang w:eastAsia="en-AU"/>
                        </w:rPr>
                      </m:ctrlPr>
                    </m:sSupPr>
                    <m:e>
                      <m:r>
                        <w:rPr>
                          <w:rFonts w:ascii="Cambria Math" w:hAnsi="Cambria Math" w:cs="Arial"/>
                          <w:lang w:eastAsia="en-AU"/>
                        </w:rPr>
                        <m:t>a</m:t>
                      </m:r>
                    </m:e>
                    <m:sup>
                      <m:r>
                        <w:rPr>
                          <w:rFonts w:ascii="Cambria Math" w:hAnsi="Cambria Math" w:cs="Arial"/>
                          <w:lang w:eastAsia="en-AU"/>
                        </w:rPr>
                        <m:t>h</m:t>
                      </m:r>
                    </m:sup>
                  </m:sSup>
                  <m:r>
                    <m:rPr>
                      <m:sty m:val="p"/>
                    </m:rPr>
                    <w:rPr>
                      <w:rFonts w:ascii="Cambria Math" w:hAnsi="Cambria Math" w:cs="Arial"/>
                      <w:lang w:eastAsia="en-AU"/>
                    </w:rPr>
                    <m:t>-1</m:t>
                  </m:r>
                </m:num>
                <m:den>
                  <m:r>
                    <w:rPr>
                      <w:rFonts w:ascii="Cambria Math" w:hAnsi="Cambria Math" w:cs="Arial"/>
                      <w:lang w:eastAsia="en-AU"/>
                    </w:rPr>
                    <m:t>h</m:t>
                  </m:r>
                </m:den>
              </m:f>
            </m:oMath>
            <w:r w:rsidRPr="00B51CFE">
              <w:rPr>
                <w:rFonts w:ascii="Arial" w:hAnsi="Arial" w:cs="Arial"/>
                <w:lang w:eastAsia="en-AU"/>
              </w:rPr>
              <w:t xml:space="preserve"> as </w:t>
            </w:r>
            <m:oMath>
              <m:r>
                <w:rPr>
                  <w:rFonts w:ascii="Cambria Math" w:hAnsi="Cambria Math" w:cs="Arial"/>
                  <w:lang w:eastAsia="en-AU"/>
                </w:rPr>
                <m:t>h</m:t>
              </m:r>
              <m:r>
                <m:rPr>
                  <m:sty m:val="p"/>
                </m:rPr>
                <w:rPr>
                  <w:rFonts w:ascii="Cambria Math" w:hAnsi="Cambria Math" w:cs="Arial"/>
                  <w:lang w:eastAsia="en-AU"/>
                </w:rPr>
                <m:t>→0</m:t>
              </m:r>
            </m:oMath>
            <w:r w:rsidRPr="00B51CFE">
              <w:rPr>
                <w:rFonts w:ascii="Arial" w:hAnsi="Arial" w:cs="Arial"/>
                <w:lang w:eastAsia="en-AU"/>
              </w:rPr>
              <w:t xml:space="preserve">, </w:t>
            </w:r>
            <w:r w:rsidRPr="00B51CFE">
              <w:rPr>
                <w:rFonts w:ascii="Arial" w:hAnsi="Arial" w:cs="Arial"/>
                <w:lang w:val="en" w:eastAsia="en-AU"/>
              </w:rPr>
              <w:t xml:space="preserve">using technology, for various values of </w:t>
            </w:r>
            <m:oMath>
              <m:r>
                <w:rPr>
                  <w:rFonts w:ascii="Cambria Math" w:hAnsi="Cambria Math" w:cs="Arial"/>
                  <w:lang w:eastAsia="en-AU"/>
                </w:rPr>
                <m:t>a</m:t>
              </m:r>
              <m:r>
                <m:rPr>
                  <m:sty m:val="p"/>
                </m:rPr>
                <w:rPr>
                  <w:rFonts w:ascii="Cambria Math" w:hAnsi="Cambria Math" w:cs="Arial"/>
                  <w:lang w:eastAsia="en-AU"/>
                </w:rPr>
                <m:t xml:space="preserve"> </m:t>
              </m:r>
              <m:r>
                <w:rPr>
                  <w:rFonts w:ascii="Cambria Math" w:hAnsi="Cambria Math" w:cs="Arial"/>
                  <w:lang w:eastAsia="en-AU"/>
                </w:rPr>
                <m:t>&gt;0</m:t>
              </m:r>
            </m:oMath>
          </w:p>
          <w:p w14:paraId="31345584" w14:textId="77777777" w:rsidR="000E3CBA" w:rsidRPr="00B51CFE" w:rsidRDefault="000E3CBA" w:rsidP="000E3CBA">
            <w:pPr>
              <w:numPr>
                <w:ilvl w:val="2"/>
                <w:numId w:val="13"/>
              </w:numPr>
              <w:tabs>
                <w:tab w:val="right" w:pos="9923"/>
              </w:tabs>
              <w:spacing w:after="120" w:line="276" w:lineRule="auto"/>
              <w:rPr>
                <w:rFonts w:ascii="Arial" w:hAnsi="Arial" w:cs="Arial"/>
                <w:lang w:val="en" w:eastAsia="en-AU"/>
              </w:rPr>
            </w:pPr>
            <w:r w:rsidRPr="00B51CFE">
              <w:rPr>
                <w:rFonts w:ascii="Arial" w:hAnsi="Arial" w:cs="Arial"/>
                <w:lang w:val="en" w:eastAsia="en-AU"/>
              </w:rPr>
              <w:t xml:space="preserve">identify that </w:t>
            </w:r>
            <m:oMath>
              <m:r>
                <w:rPr>
                  <w:rFonts w:ascii="Cambria Math" w:hAnsi="Cambria Math" w:cs="Arial"/>
                  <w:lang w:eastAsia="en-AU"/>
                </w:rPr>
                <m:t>e</m:t>
              </m:r>
            </m:oMath>
            <w:r w:rsidRPr="00B51CFE">
              <w:rPr>
                <w:rFonts w:ascii="Arial" w:hAnsi="Arial" w:cs="Arial"/>
                <w:lang w:val="en" w:eastAsia="en-AU"/>
              </w:rPr>
              <w:t xml:space="preserve"> is the unique number </w:t>
            </w:r>
            <m:oMath>
              <m:r>
                <w:rPr>
                  <w:rFonts w:ascii="Cambria Math" w:hAnsi="Cambria Math" w:cs="Arial"/>
                  <w:lang w:eastAsia="en-AU"/>
                </w:rPr>
                <m:t>a</m:t>
              </m:r>
            </m:oMath>
            <w:r w:rsidRPr="00B51CFE">
              <w:rPr>
                <w:rFonts w:ascii="Arial" w:hAnsi="Arial" w:cs="Arial"/>
                <w:lang w:val="en" w:eastAsia="en-AU"/>
              </w:rPr>
              <w:t xml:space="preserve"> for which the above limit is </w:t>
            </w:r>
            <w:proofErr w:type="gramStart"/>
            <w:r w:rsidRPr="00B51CFE">
              <w:rPr>
                <w:rFonts w:ascii="Arial" w:hAnsi="Arial" w:cs="Arial"/>
                <w:lang w:val="en" w:eastAsia="en-AU"/>
              </w:rPr>
              <w:t>1</w:t>
            </w:r>
            <w:proofErr w:type="gramEnd"/>
          </w:p>
          <w:p w14:paraId="3FC173A8" w14:textId="77777777" w:rsidR="000E3CBA" w:rsidRPr="00B51CFE" w:rsidRDefault="000E3CBA" w:rsidP="000E3CBA">
            <w:pPr>
              <w:numPr>
                <w:ilvl w:val="2"/>
                <w:numId w:val="13"/>
              </w:numPr>
              <w:tabs>
                <w:tab w:val="right" w:pos="9923"/>
              </w:tabs>
              <w:spacing w:after="120" w:line="276" w:lineRule="auto"/>
              <w:rPr>
                <w:rFonts w:ascii="Arial" w:hAnsi="Arial" w:cs="Arial"/>
                <w:lang w:val="en" w:eastAsia="en-AU"/>
              </w:rPr>
            </w:pPr>
            <w:r w:rsidRPr="00B51CFE">
              <w:rPr>
                <w:rFonts w:ascii="Arial" w:hAnsi="Arial" w:cs="Arial"/>
                <w:lang w:val="en" w:eastAsia="en-AU"/>
              </w:rPr>
              <w:t xml:space="preserve">establish and use the formula </w:t>
            </w:r>
            <m:oMath>
              <m:f>
                <m:fPr>
                  <m:ctrlPr>
                    <w:rPr>
                      <w:rFonts w:ascii="Cambria Math" w:hAnsi="Cambria Math" w:cs="Arial"/>
                      <w:lang w:eastAsia="en-AU"/>
                    </w:rPr>
                  </m:ctrlPr>
                </m:fPr>
                <m:num>
                  <m:r>
                    <w:rPr>
                      <w:rFonts w:ascii="Cambria Math" w:hAnsi="Cambria Math" w:cs="Arial"/>
                      <w:lang w:eastAsia="en-AU"/>
                    </w:rPr>
                    <m:t>d</m:t>
                  </m:r>
                </m:num>
                <m:den>
                  <m:r>
                    <w:rPr>
                      <w:rFonts w:ascii="Cambria Math" w:hAnsi="Cambria Math" w:cs="Arial"/>
                      <w:lang w:eastAsia="en-AU"/>
                    </w:rPr>
                    <m:t>dx</m:t>
                  </m:r>
                </m:den>
              </m:f>
              <m:d>
                <m:dPr>
                  <m:ctrlPr>
                    <w:rPr>
                      <w:rFonts w:ascii="Cambria Math" w:hAnsi="Cambria Math" w:cs="Arial"/>
                      <w:lang w:eastAsia="en-AU"/>
                    </w:rPr>
                  </m:ctrlPr>
                </m:dPr>
                <m:e>
                  <m:sSup>
                    <m:sSupPr>
                      <m:ctrlPr>
                        <w:rPr>
                          <w:rFonts w:ascii="Cambria Math" w:hAnsi="Cambria Math" w:cs="Arial"/>
                          <w:lang w:eastAsia="en-AU"/>
                        </w:rPr>
                      </m:ctrlPr>
                    </m:sSupPr>
                    <m:e>
                      <m:r>
                        <w:rPr>
                          <w:rFonts w:ascii="Cambria Math" w:hAnsi="Cambria Math" w:cs="Arial"/>
                          <w:lang w:eastAsia="en-AU"/>
                        </w:rPr>
                        <m:t>e</m:t>
                      </m:r>
                    </m:e>
                    <m:sup>
                      <m:r>
                        <w:rPr>
                          <w:rFonts w:ascii="Cambria Math" w:hAnsi="Cambria Math" w:cs="Arial"/>
                          <w:lang w:eastAsia="en-AU"/>
                        </w:rPr>
                        <m:t>x</m:t>
                      </m:r>
                    </m:sup>
                  </m:sSup>
                </m:e>
              </m:d>
              <m:r>
                <m:rPr>
                  <m:sty m:val="p"/>
                </m:rPr>
                <w:rPr>
                  <w:rFonts w:ascii="Cambria Math" w:hAnsi="Cambria Math" w:cs="Arial"/>
                  <w:lang w:eastAsia="en-AU"/>
                </w:rPr>
                <m:t>=</m:t>
              </m:r>
              <m:sSup>
                <m:sSupPr>
                  <m:ctrlPr>
                    <w:rPr>
                      <w:rFonts w:ascii="Cambria Math" w:hAnsi="Cambria Math" w:cs="Arial"/>
                      <w:lang w:eastAsia="en-AU"/>
                    </w:rPr>
                  </m:ctrlPr>
                </m:sSupPr>
                <m:e>
                  <m:r>
                    <w:rPr>
                      <w:rFonts w:ascii="Cambria Math" w:hAnsi="Cambria Math" w:cs="Arial"/>
                      <w:lang w:eastAsia="en-AU"/>
                    </w:rPr>
                    <m:t>e</m:t>
                  </m:r>
                </m:e>
                <m:sup>
                  <m:r>
                    <w:rPr>
                      <w:rFonts w:ascii="Cambria Math" w:hAnsi="Cambria Math" w:cs="Arial"/>
                      <w:lang w:eastAsia="en-AU"/>
                    </w:rPr>
                    <m:t>x</m:t>
                  </m:r>
                </m:sup>
              </m:sSup>
            </m:oMath>
          </w:p>
          <w:p w14:paraId="7B7ED18A" w14:textId="77777777" w:rsidR="000E3CBA" w:rsidRPr="00B51CFE" w:rsidRDefault="000E3CBA" w:rsidP="000E3CBA">
            <w:pPr>
              <w:numPr>
                <w:ilvl w:val="2"/>
                <w:numId w:val="13"/>
              </w:numPr>
              <w:tabs>
                <w:tab w:val="right" w:pos="9923"/>
              </w:tabs>
              <w:spacing w:after="120" w:line="276" w:lineRule="auto"/>
              <w:rPr>
                <w:rFonts w:ascii="Arial" w:hAnsi="Arial" w:cs="Arial"/>
                <w:lang w:val="en" w:eastAsia="en-AU"/>
              </w:rPr>
            </w:pPr>
            <w:r w:rsidRPr="00B51CFE">
              <w:rPr>
                <w:rFonts w:ascii="Arial" w:hAnsi="Arial" w:cs="Arial"/>
                <w:lang w:val="en" w:eastAsia="en-AU"/>
              </w:rPr>
              <w:t xml:space="preserve">use exponential functions of the form </w:t>
            </w:r>
            <m:oMath>
              <m:r>
                <w:rPr>
                  <w:rFonts w:ascii="Cambria Math" w:hAnsi="Cambria Math" w:cs="Arial"/>
                  <w:lang w:eastAsia="en-AU"/>
                </w:rPr>
                <m:t>A</m:t>
              </m:r>
              <m:sSup>
                <m:sSupPr>
                  <m:ctrlPr>
                    <w:rPr>
                      <w:rFonts w:ascii="Cambria Math" w:hAnsi="Cambria Math" w:cs="Arial"/>
                      <w:i/>
                      <w:lang w:eastAsia="en-AU"/>
                    </w:rPr>
                  </m:ctrlPr>
                </m:sSupPr>
                <m:e>
                  <m:r>
                    <w:rPr>
                      <w:rFonts w:ascii="Cambria Math" w:hAnsi="Cambria Math" w:cs="Arial"/>
                      <w:lang w:eastAsia="en-AU"/>
                    </w:rPr>
                    <m:t>e</m:t>
                  </m:r>
                </m:e>
                <m:sup>
                  <m:r>
                    <w:rPr>
                      <w:rFonts w:ascii="Cambria Math" w:hAnsi="Cambria Math" w:cs="Arial"/>
                      <w:lang w:eastAsia="en-AU"/>
                    </w:rPr>
                    <m:t>kx</m:t>
                  </m:r>
                </m:sup>
              </m:sSup>
            </m:oMath>
            <w:r w:rsidRPr="00B51CFE">
              <w:rPr>
                <w:rFonts w:ascii="Arial" w:hAnsi="Arial" w:cs="Arial"/>
                <w:lang w:eastAsia="en-AU"/>
              </w:rPr>
              <w:t xml:space="preserve"> </w:t>
            </w:r>
            <w:r w:rsidRPr="00B51CFE">
              <w:rPr>
                <w:rFonts w:ascii="Arial" w:hAnsi="Arial" w:cs="Arial"/>
                <w:lang w:val="en" w:eastAsia="en-AU"/>
              </w:rPr>
              <w:t xml:space="preserve">and their derivatives to solve practical </w:t>
            </w:r>
            <w:proofErr w:type="gramStart"/>
            <w:r w:rsidRPr="00B51CFE">
              <w:rPr>
                <w:rFonts w:ascii="Arial" w:hAnsi="Arial" w:cs="Arial"/>
                <w:lang w:val="en" w:eastAsia="en-AU"/>
              </w:rPr>
              <w:t>problems</w:t>
            </w:r>
            <w:proofErr w:type="gramEnd"/>
          </w:p>
          <w:p w14:paraId="4B398F59" w14:textId="77777777" w:rsidR="000E3CBA" w:rsidRPr="00B51CFE" w:rsidRDefault="000E3CBA" w:rsidP="000E3CBA">
            <w:pPr>
              <w:spacing w:after="120" w:line="276" w:lineRule="auto"/>
              <w:rPr>
                <w:rFonts w:ascii="Arial" w:hAnsi="Arial" w:cs="Arial"/>
                <w:lang w:eastAsia="en-AU"/>
              </w:rPr>
            </w:pPr>
            <w:r w:rsidRPr="00B51CFE">
              <w:rPr>
                <w:rFonts w:ascii="Arial" w:hAnsi="Arial" w:cs="Arial"/>
                <w:lang w:val="en" w:eastAsia="en-AU"/>
              </w:rPr>
              <w:t xml:space="preserve">3.1.9      apply the product, </w:t>
            </w:r>
            <w:proofErr w:type="gramStart"/>
            <w:r w:rsidRPr="00B51CFE">
              <w:rPr>
                <w:rFonts w:ascii="Arial" w:hAnsi="Arial" w:cs="Arial"/>
                <w:lang w:val="en" w:eastAsia="en-AU"/>
              </w:rPr>
              <w:t>quotient</w:t>
            </w:r>
            <w:proofErr w:type="gramEnd"/>
            <w:r w:rsidRPr="00B51CFE">
              <w:rPr>
                <w:rFonts w:ascii="Arial" w:hAnsi="Arial" w:cs="Arial"/>
                <w:lang w:val="en" w:eastAsia="en-AU"/>
              </w:rPr>
              <w:t xml:space="preserve"> and chain rule to differentiate functions such as </w:t>
            </w:r>
            <m:oMath>
              <m:r>
                <w:rPr>
                  <w:rFonts w:ascii="Cambria Math" w:hAnsi="Cambria Math" w:cs="Arial"/>
                  <w:lang w:eastAsia="en-AU"/>
                </w:rPr>
                <m:t>x</m:t>
              </m:r>
              <m:sSup>
                <m:sSupPr>
                  <m:ctrlPr>
                    <w:rPr>
                      <w:rFonts w:ascii="Cambria Math" w:hAnsi="Cambria Math" w:cs="Arial"/>
                      <w:i/>
                      <w:lang w:eastAsia="en-AU"/>
                    </w:rPr>
                  </m:ctrlPr>
                </m:sSupPr>
                <m:e>
                  <m:r>
                    <w:rPr>
                      <w:rFonts w:ascii="Cambria Math" w:hAnsi="Cambria Math" w:cs="Arial"/>
                      <w:lang w:eastAsia="en-AU"/>
                    </w:rPr>
                    <m:t>e</m:t>
                  </m:r>
                </m:e>
                <m:sup>
                  <m:r>
                    <w:rPr>
                      <w:rFonts w:ascii="Cambria Math" w:hAnsi="Cambria Math" w:cs="Arial"/>
                      <w:lang w:eastAsia="en-AU"/>
                    </w:rPr>
                    <m:t>x</m:t>
                  </m:r>
                </m:sup>
              </m:sSup>
            </m:oMath>
            <w:r w:rsidRPr="00B51CFE">
              <w:rPr>
                <w:rFonts w:ascii="Arial" w:hAnsi="Arial" w:cs="Arial"/>
                <w:lang w:eastAsia="en-AU"/>
              </w:rPr>
              <w:t xml:space="preserve">,   </w:t>
            </w:r>
            <m:oMath>
              <m:func>
                <m:funcPr>
                  <m:ctrlPr>
                    <w:rPr>
                      <w:rFonts w:ascii="Cambria Math" w:hAnsi="Cambria Math" w:cs="Arial"/>
                      <w:i/>
                      <w:lang w:eastAsia="en-AU"/>
                    </w:rPr>
                  </m:ctrlPr>
                </m:funcPr>
                <m:fName>
                  <m:r>
                    <m:rPr>
                      <m:sty m:val="p"/>
                    </m:rPr>
                    <w:rPr>
                      <w:rFonts w:ascii="Cambria Math" w:hAnsi="Cambria Math" w:cs="Arial"/>
                      <w:lang w:eastAsia="en-AU"/>
                    </w:rPr>
                    <m:t>tan</m:t>
                  </m:r>
                </m:fName>
                <m:e>
                  <m:r>
                    <w:rPr>
                      <w:rFonts w:ascii="Cambria Math" w:hAnsi="Cambria Math" w:cs="Arial"/>
                      <w:lang w:eastAsia="en-AU"/>
                    </w:rPr>
                    <m:t>x,</m:t>
                  </m:r>
                </m:e>
              </m:func>
              <m:r>
                <m:rPr>
                  <m:sty m:val="p"/>
                </m:rPr>
                <w:rPr>
                  <w:rFonts w:ascii="Cambria Math" w:hAnsi="Cambria Math" w:cs="Arial"/>
                  <w:lang w:eastAsia="en-AU"/>
                </w:rPr>
                <m:t xml:space="preserve"> </m:t>
              </m:r>
              <m:f>
                <m:fPr>
                  <m:ctrlPr>
                    <w:rPr>
                      <w:rFonts w:ascii="Cambria Math" w:hAnsi="Cambria Math" w:cs="Arial"/>
                      <w:i/>
                      <w:lang w:eastAsia="en-AU"/>
                    </w:rPr>
                  </m:ctrlPr>
                </m:fPr>
                <m:num>
                  <m:r>
                    <w:rPr>
                      <w:rFonts w:ascii="Cambria Math" w:hAnsi="Cambria Math" w:cs="Arial"/>
                      <w:lang w:eastAsia="en-AU"/>
                    </w:rPr>
                    <m:t>1</m:t>
                  </m:r>
                </m:num>
                <m:den>
                  <m:sSup>
                    <m:sSupPr>
                      <m:ctrlPr>
                        <w:rPr>
                          <w:rFonts w:ascii="Cambria Math" w:hAnsi="Cambria Math" w:cs="Arial"/>
                          <w:i/>
                          <w:lang w:eastAsia="en-AU"/>
                        </w:rPr>
                      </m:ctrlPr>
                    </m:sSupPr>
                    <m:e>
                      <m:r>
                        <w:rPr>
                          <w:rFonts w:ascii="Cambria Math" w:hAnsi="Cambria Math" w:cs="Arial"/>
                          <w:lang w:eastAsia="en-AU"/>
                        </w:rPr>
                        <m:t>x</m:t>
                      </m:r>
                    </m:e>
                    <m:sup>
                      <m:r>
                        <w:rPr>
                          <w:rFonts w:ascii="Cambria Math" w:hAnsi="Cambria Math" w:cs="Arial"/>
                          <w:lang w:eastAsia="en-AU"/>
                        </w:rPr>
                        <m:t>n</m:t>
                      </m:r>
                    </m:sup>
                  </m:sSup>
                </m:den>
              </m:f>
            </m:oMath>
            <w:r w:rsidRPr="00B51CFE">
              <w:rPr>
                <w:rFonts w:ascii="Arial" w:hAnsi="Arial" w:cs="Arial"/>
                <w:lang w:eastAsia="en-AU"/>
              </w:rPr>
              <w:t xml:space="preserve"> , </w:t>
            </w:r>
            <m:oMath>
              <m:r>
                <w:rPr>
                  <w:rFonts w:ascii="Cambria Math" w:hAnsi="Cambria Math" w:cs="Arial"/>
                  <w:lang w:eastAsia="en-AU"/>
                </w:rPr>
                <m:t>x</m:t>
              </m:r>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r>
                <m:rPr>
                  <m:nor/>
                </m:rPr>
                <w:rPr>
                  <w:rFonts w:ascii="Arial" w:hAnsi="Arial" w:cs="Arial"/>
                  <w:lang w:eastAsia="en-AU"/>
                </w:rPr>
                <m:t xml:space="preserve"> </m:t>
              </m:r>
              <m:sSup>
                <m:sSupPr>
                  <m:ctrlPr>
                    <w:rPr>
                      <w:rFonts w:ascii="Cambria Math" w:hAnsi="Cambria Math" w:cs="Arial"/>
                      <w:i/>
                      <w:lang w:eastAsia="en-AU"/>
                    </w:rPr>
                  </m:ctrlPr>
                </m:sSupPr>
                <m:e>
                  <m:r>
                    <w:rPr>
                      <w:rFonts w:ascii="Cambria Math" w:hAnsi="Cambria Math" w:cs="Arial"/>
                      <w:lang w:eastAsia="en-AU"/>
                    </w:rPr>
                    <m:t>e</m:t>
                  </m:r>
                </m:e>
                <m:sup>
                  <m:func>
                    <m:funcPr>
                      <m:ctrlPr>
                        <w:rPr>
                          <w:rFonts w:ascii="Cambria Math" w:hAnsi="Cambria Math" w:cs="Arial"/>
                          <w:i/>
                          <w:lang w:eastAsia="en-AU"/>
                        </w:rPr>
                      </m:ctrlPr>
                    </m:funcPr>
                    <m:fName>
                      <m:r>
                        <m:rPr>
                          <m:sty m:val="p"/>
                        </m:rPr>
                        <w:rPr>
                          <w:rFonts w:ascii="Cambria Math" w:hAnsi="Cambria Math" w:cs="Arial"/>
                          <w:lang w:eastAsia="en-AU"/>
                        </w:rPr>
                        <m:t>-</m:t>
                      </m:r>
                    </m:fName>
                    <m:e>
                      <m:r>
                        <w:rPr>
                          <w:rFonts w:ascii="Cambria Math" w:hAnsi="Cambria Math" w:cs="Arial"/>
                          <w:lang w:eastAsia="en-AU"/>
                        </w:rPr>
                        <m:t>x</m:t>
                      </m:r>
                    </m:e>
                  </m:func>
                </m:sup>
              </m:sSup>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oMath>
            <w:r w:rsidRPr="00B51CFE">
              <w:rPr>
                <w:rFonts w:ascii="Arial" w:hAnsi="Arial" w:cs="Arial"/>
                <w:lang w:eastAsia="en-AU"/>
              </w:rPr>
              <w:t xml:space="preserve"> and </w:t>
            </w:r>
            <m:oMath>
              <m:r>
                <w:rPr>
                  <w:rFonts w:ascii="Cambria Math" w:hAnsi="Cambria Math" w:cs="Arial"/>
                  <w:lang w:eastAsia="en-AU"/>
                </w:rPr>
                <m:t>f</m:t>
              </m:r>
              <m:d>
                <m:dPr>
                  <m:ctrlPr>
                    <w:rPr>
                      <w:rFonts w:ascii="Cambria Math" w:hAnsi="Cambria Math" w:cs="Arial"/>
                      <w:i/>
                      <w:lang w:eastAsia="en-AU"/>
                    </w:rPr>
                  </m:ctrlPr>
                </m:dPr>
                <m:e>
                  <m:r>
                    <w:rPr>
                      <w:rFonts w:ascii="Cambria Math" w:hAnsi="Cambria Math" w:cs="Arial"/>
                      <w:lang w:eastAsia="en-AU"/>
                    </w:rPr>
                    <m:t>ax-b</m:t>
                  </m:r>
                </m:e>
              </m:d>
            </m:oMath>
          </w:p>
          <w:p w14:paraId="38D23CA6" w14:textId="7A3D18AE" w:rsidR="000E3CBA" w:rsidRPr="00B51CFE" w:rsidRDefault="000E3CBA" w:rsidP="000E3CBA">
            <w:pPr>
              <w:pStyle w:val="NoSpacing"/>
              <w:spacing w:line="276" w:lineRule="auto"/>
              <w:rPr>
                <w:rFonts w:ascii="Arial" w:eastAsia="Calibri" w:hAnsi="Arial" w:cs="Arial"/>
                <w:b/>
                <w:sz w:val="20"/>
                <w:szCs w:val="20"/>
                <w:lang w:val="en"/>
              </w:rPr>
            </w:pPr>
            <w:r w:rsidRPr="00B51CFE">
              <w:rPr>
                <w:rFonts w:ascii="Arial" w:hAnsi="Arial" w:cs="Arial"/>
                <w:sz w:val="20"/>
                <w:szCs w:val="20"/>
                <w:lang w:val="en" w:eastAsia="en-AU"/>
              </w:rPr>
              <w:t>3.2.4</w:t>
            </w:r>
            <w:r w:rsidRPr="00B51CFE">
              <w:rPr>
                <w:rFonts w:ascii="Arial" w:hAnsi="Arial" w:cs="Arial"/>
                <w:sz w:val="20"/>
                <w:szCs w:val="20"/>
                <w:lang w:val="en" w:eastAsia="en-AU"/>
              </w:rPr>
              <w:tab/>
              <w:t xml:space="preserve">establish and use the formula </w:t>
            </w:r>
            <m:oMath>
              <m:nary>
                <m:naryPr>
                  <m:limLoc m:val="undOvr"/>
                  <m:subHide m:val="1"/>
                  <m:supHide m:val="1"/>
                  <m:ctrlPr>
                    <w:rPr>
                      <w:rFonts w:ascii="Cambria Math" w:hAnsi="Cambria Math" w:cs="Arial"/>
                      <w:i/>
                      <w:sz w:val="20"/>
                      <w:szCs w:val="20"/>
                      <w:lang w:eastAsia="en-AU"/>
                    </w:rPr>
                  </m:ctrlPr>
                </m:naryPr>
                <m:sub/>
                <m:sup/>
                <m:e>
                  <m:sSup>
                    <m:sSupPr>
                      <m:ctrlPr>
                        <w:rPr>
                          <w:rFonts w:ascii="Cambria Math" w:hAnsi="Cambria Math" w:cs="Arial"/>
                          <w:i/>
                          <w:sz w:val="20"/>
                          <w:szCs w:val="20"/>
                          <w:lang w:eastAsia="en-AU"/>
                        </w:rPr>
                      </m:ctrlPr>
                    </m:sSupPr>
                    <m:e>
                      <m:r>
                        <w:rPr>
                          <w:rFonts w:ascii="Cambria Math" w:hAnsi="Cambria Math" w:cs="Arial"/>
                          <w:sz w:val="20"/>
                          <w:szCs w:val="20"/>
                          <w:lang w:eastAsia="en-AU"/>
                        </w:rPr>
                        <m:t>e</m:t>
                      </m:r>
                    </m:e>
                    <m:sup>
                      <m:r>
                        <w:rPr>
                          <w:rFonts w:ascii="Cambria Math" w:hAnsi="Cambria Math" w:cs="Arial"/>
                          <w:sz w:val="20"/>
                          <w:szCs w:val="20"/>
                          <w:lang w:eastAsia="en-AU"/>
                        </w:rPr>
                        <m:t>x</m:t>
                      </m:r>
                    </m:sup>
                  </m:sSup>
                  <m:r>
                    <w:rPr>
                      <w:rFonts w:ascii="Cambria Math" w:hAnsi="Cambria Math" w:cs="Arial"/>
                      <w:sz w:val="20"/>
                      <w:szCs w:val="20"/>
                      <w:lang w:eastAsia="en-AU"/>
                    </w:rPr>
                    <m:t>dx=</m:t>
                  </m:r>
                  <m:sSup>
                    <m:sSupPr>
                      <m:ctrlPr>
                        <w:rPr>
                          <w:rFonts w:ascii="Cambria Math" w:hAnsi="Cambria Math" w:cs="Arial"/>
                          <w:i/>
                          <w:sz w:val="20"/>
                          <w:szCs w:val="20"/>
                          <w:lang w:eastAsia="en-AU"/>
                        </w:rPr>
                      </m:ctrlPr>
                    </m:sSupPr>
                    <m:e>
                      <m:r>
                        <w:rPr>
                          <w:rFonts w:ascii="Cambria Math" w:hAnsi="Cambria Math" w:cs="Arial"/>
                          <w:sz w:val="20"/>
                          <w:szCs w:val="20"/>
                          <w:lang w:eastAsia="en-AU"/>
                        </w:rPr>
                        <m:t>e</m:t>
                      </m:r>
                    </m:e>
                    <m:sup>
                      <m:r>
                        <w:rPr>
                          <w:rFonts w:ascii="Cambria Math" w:hAnsi="Cambria Math" w:cs="Arial"/>
                          <w:sz w:val="20"/>
                          <w:szCs w:val="20"/>
                          <w:lang w:eastAsia="en-AU"/>
                        </w:rPr>
                        <m:t>x</m:t>
                      </m:r>
                    </m:sup>
                  </m:sSup>
                  <m:r>
                    <w:rPr>
                      <w:rFonts w:ascii="Cambria Math" w:hAnsi="Cambria Math" w:cs="Arial"/>
                      <w:sz w:val="20"/>
                      <w:szCs w:val="20"/>
                      <w:lang w:eastAsia="en-AU"/>
                    </w:rPr>
                    <m:t>+c</m:t>
                  </m:r>
                </m:e>
              </m:nary>
            </m:oMath>
          </w:p>
        </w:tc>
        <w:tc>
          <w:tcPr>
            <w:tcW w:w="1271" w:type="dxa"/>
            <w:shd w:val="clear" w:color="auto" w:fill="auto"/>
            <w:vAlign w:val="center"/>
          </w:tcPr>
          <w:p w14:paraId="14E8B2C4" w14:textId="77777777" w:rsidR="000E3CBA" w:rsidRPr="00562F53" w:rsidRDefault="000E3CBA" w:rsidP="000E3CBA">
            <w:pPr>
              <w:jc w:val="center"/>
              <w:rPr>
                <w:rFonts w:ascii="Arial" w:hAnsi="Arial" w:cs="Arial"/>
                <w:b/>
              </w:rPr>
            </w:pPr>
            <w:r w:rsidRPr="00562F53">
              <w:rPr>
                <w:rFonts w:ascii="Arial" w:hAnsi="Arial" w:cs="Arial"/>
                <w:b/>
              </w:rPr>
              <w:t xml:space="preserve">Chapter </w:t>
            </w:r>
            <w:r>
              <w:rPr>
                <w:rFonts w:ascii="Arial" w:hAnsi="Arial" w:cs="Arial"/>
                <w:b/>
              </w:rPr>
              <w:t>6</w:t>
            </w:r>
          </w:p>
          <w:p w14:paraId="746D6ED7" w14:textId="77777777" w:rsidR="000E3CBA" w:rsidRPr="00562F53" w:rsidRDefault="000E3CBA" w:rsidP="000E3CBA">
            <w:pPr>
              <w:jc w:val="center"/>
              <w:rPr>
                <w:rFonts w:ascii="Arial" w:hAnsi="Arial" w:cs="Arial"/>
                <w:b/>
              </w:rPr>
            </w:pPr>
          </w:p>
        </w:tc>
        <w:tc>
          <w:tcPr>
            <w:tcW w:w="1560" w:type="dxa"/>
            <w:shd w:val="clear" w:color="auto" w:fill="auto"/>
            <w:vAlign w:val="center"/>
          </w:tcPr>
          <w:p w14:paraId="3E1EBDE1" w14:textId="2EF0DD60" w:rsidR="000E3CBA" w:rsidRPr="00562F53" w:rsidRDefault="000E3CBA" w:rsidP="000E3CBA">
            <w:pPr>
              <w:jc w:val="center"/>
              <w:rPr>
                <w:rFonts w:ascii="Arial" w:hAnsi="Arial" w:cs="Arial"/>
                <w:b/>
              </w:rPr>
            </w:pPr>
          </w:p>
          <w:p w14:paraId="25421356" w14:textId="77777777" w:rsidR="000E3CBA" w:rsidRPr="00562F53" w:rsidRDefault="000E3CBA" w:rsidP="000E3CBA">
            <w:pPr>
              <w:jc w:val="center"/>
              <w:rPr>
                <w:rFonts w:ascii="Arial" w:hAnsi="Arial" w:cs="Arial"/>
                <w:b/>
                <w:color w:val="FF0000"/>
              </w:rPr>
            </w:pPr>
          </w:p>
        </w:tc>
      </w:tr>
      <w:tr w:rsidR="005626DD" w:rsidRPr="00562F53" w14:paraId="6BD990B7" w14:textId="77777777" w:rsidTr="00820E65">
        <w:trPr>
          <w:trHeight w:val="2253"/>
        </w:trPr>
        <w:tc>
          <w:tcPr>
            <w:tcW w:w="988" w:type="dxa"/>
            <w:shd w:val="clear" w:color="auto" w:fill="auto"/>
            <w:vAlign w:val="center"/>
          </w:tcPr>
          <w:p w14:paraId="6CE2958B" w14:textId="4B3E0D7F" w:rsidR="005626DD" w:rsidRPr="00562F53" w:rsidRDefault="000E3CBA" w:rsidP="001D6440">
            <w:pPr>
              <w:jc w:val="center"/>
              <w:rPr>
                <w:rFonts w:ascii="Arial" w:hAnsi="Arial" w:cs="Arial"/>
                <w:b/>
              </w:rPr>
            </w:pPr>
            <w:r>
              <w:rPr>
                <w:rFonts w:ascii="Arial" w:hAnsi="Arial" w:cs="Arial"/>
                <w:b/>
              </w:rPr>
              <w:lastRenderedPageBreak/>
              <w:t>8</w:t>
            </w:r>
          </w:p>
          <w:p w14:paraId="4B8FDC39" w14:textId="77777777" w:rsidR="005626DD" w:rsidRPr="00562F53" w:rsidRDefault="005626DD" w:rsidP="001D6440">
            <w:pPr>
              <w:jc w:val="center"/>
              <w:rPr>
                <w:rFonts w:ascii="Arial" w:hAnsi="Arial" w:cs="Arial"/>
                <w:b/>
                <w:color w:val="4472C4" w:themeColor="accent1"/>
              </w:rPr>
            </w:pPr>
          </w:p>
        </w:tc>
        <w:tc>
          <w:tcPr>
            <w:tcW w:w="7375" w:type="dxa"/>
            <w:shd w:val="clear" w:color="auto" w:fill="auto"/>
          </w:tcPr>
          <w:p w14:paraId="690051BE" w14:textId="77777777" w:rsidR="005626DD" w:rsidRPr="00562F53" w:rsidRDefault="005626DD" w:rsidP="00B33802">
            <w:pPr>
              <w:pStyle w:val="NoSpacing"/>
              <w:spacing w:line="276" w:lineRule="auto"/>
              <w:rPr>
                <w:rFonts w:ascii="Arial" w:eastAsia="Calibri" w:hAnsi="Arial" w:cs="Arial"/>
                <w:b/>
                <w:sz w:val="20"/>
                <w:szCs w:val="20"/>
                <w:lang w:val="en"/>
              </w:rPr>
            </w:pPr>
            <w:r w:rsidRPr="00562F53">
              <w:rPr>
                <w:rFonts w:ascii="Arial" w:eastAsia="Calibri" w:hAnsi="Arial" w:cs="Arial"/>
                <w:b/>
                <w:sz w:val="20"/>
                <w:szCs w:val="20"/>
                <w:lang w:val="en"/>
              </w:rPr>
              <w:t>Trigonometric functions</w:t>
            </w:r>
          </w:p>
          <w:p w14:paraId="4A453194" w14:textId="77777777" w:rsidR="005626DD" w:rsidRPr="00562F53" w:rsidRDefault="005626DD" w:rsidP="00525964">
            <w:pPr>
              <w:numPr>
                <w:ilvl w:val="2"/>
                <w:numId w:val="3"/>
              </w:numPr>
              <w:tabs>
                <w:tab w:val="right" w:pos="9923"/>
              </w:tabs>
              <w:spacing w:after="120" w:line="276" w:lineRule="auto"/>
              <w:rPr>
                <w:rFonts w:ascii="Arial" w:hAnsi="Arial" w:cs="Arial"/>
                <w:lang w:val="en" w:eastAsia="en-AU"/>
              </w:rPr>
            </w:pPr>
            <w:r w:rsidRPr="00562F53">
              <w:rPr>
                <w:rFonts w:ascii="Arial" w:hAnsi="Arial" w:cs="Arial"/>
                <w:lang w:val="en" w:eastAsia="en-AU"/>
              </w:rPr>
              <w:t xml:space="preserve">establish the formulas </w:t>
            </w:r>
            <m:oMath>
              <m:f>
                <m:fPr>
                  <m:ctrlPr>
                    <w:rPr>
                      <w:rFonts w:ascii="Cambria Math" w:hAnsi="Cambria Math" w:cs="Arial"/>
                      <w:i/>
                      <w:lang w:eastAsia="en-AU"/>
                    </w:rPr>
                  </m:ctrlPr>
                </m:fPr>
                <m:num>
                  <m:r>
                    <w:rPr>
                      <w:rFonts w:ascii="Cambria Math" w:hAnsi="Cambria Math" w:cs="Arial"/>
                      <w:lang w:eastAsia="en-AU"/>
                    </w:rPr>
                    <m:t>d</m:t>
                  </m:r>
                </m:num>
                <m:den>
                  <m:r>
                    <w:rPr>
                      <w:rFonts w:ascii="Cambria Math" w:hAnsi="Cambria Math" w:cs="Arial"/>
                      <w:lang w:eastAsia="en-AU"/>
                    </w:rPr>
                    <m:t>dx</m:t>
                  </m:r>
                </m:den>
              </m:f>
              <m:d>
                <m:dPr>
                  <m:ctrlPr>
                    <w:rPr>
                      <w:rFonts w:ascii="Cambria Math" w:hAnsi="Cambria Math" w:cs="Arial"/>
                      <w:i/>
                      <w:lang w:eastAsia="en-AU"/>
                    </w:rPr>
                  </m:ctrlPr>
                </m:dPr>
                <m:e>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e>
              </m:d>
              <m:r>
                <w:rPr>
                  <w:rFonts w:ascii="Cambria Math" w:hAnsi="Cambria Math" w:cs="Arial"/>
                  <w:lang w:eastAsia="en-AU"/>
                </w:rPr>
                <m:t>=</m:t>
              </m:r>
              <m:func>
                <m:funcPr>
                  <m:ctrlPr>
                    <w:rPr>
                      <w:rFonts w:ascii="Cambria Math" w:hAnsi="Cambria Math" w:cs="Arial"/>
                      <w:i/>
                      <w:lang w:eastAsia="en-AU"/>
                    </w:rPr>
                  </m:ctrlPr>
                </m:funcPr>
                <m:fName>
                  <m:r>
                    <m:rPr>
                      <m:sty m:val="p"/>
                    </m:rPr>
                    <w:rPr>
                      <w:rFonts w:ascii="Cambria Math" w:hAnsi="Cambria Math" w:cs="Arial"/>
                      <w:lang w:eastAsia="en-AU"/>
                    </w:rPr>
                    <m:t>cos</m:t>
                  </m:r>
                </m:fName>
                <m:e>
                  <m:r>
                    <w:rPr>
                      <w:rFonts w:ascii="Cambria Math" w:hAnsi="Cambria Math" w:cs="Arial"/>
                      <w:lang w:eastAsia="en-AU"/>
                    </w:rPr>
                    <m:t xml:space="preserve">x </m:t>
                  </m:r>
                </m:e>
              </m:func>
            </m:oMath>
            <w:r w:rsidRPr="00562F53">
              <w:rPr>
                <w:rFonts w:ascii="Arial" w:hAnsi="Arial" w:cs="Arial"/>
                <w:lang w:eastAsia="en-AU"/>
              </w:rPr>
              <w:t xml:space="preserve"> and </w:t>
            </w:r>
            <m:oMath>
              <m:f>
                <m:fPr>
                  <m:ctrlPr>
                    <w:rPr>
                      <w:rFonts w:ascii="Cambria Math" w:hAnsi="Cambria Math" w:cs="Arial"/>
                      <w:i/>
                      <w:lang w:eastAsia="en-AU"/>
                    </w:rPr>
                  </m:ctrlPr>
                </m:fPr>
                <m:num>
                  <m:r>
                    <w:rPr>
                      <w:rFonts w:ascii="Cambria Math" w:hAnsi="Cambria Math" w:cs="Arial"/>
                      <w:lang w:eastAsia="en-AU"/>
                    </w:rPr>
                    <m:t>d</m:t>
                  </m:r>
                </m:num>
                <m:den>
                  <m:r>
                    <w:rPr>
                      <w:rFonts w:ascii="Cambria Math" w:hAnsi="Cambria Math" w:cs="Arial"/>
                      <w:lang w:eastAsia="en-AU"/>
                    </w:rPr>
                    <m:t>dx</m:t>
                  </m:r>
                </m:den>
              </m:f>
              <m:d>
                <m:dPr>
                  <m:ctrlPr>
                    <w:rPr>
                      <w:rFonts w:ascii="Cambria Math" w:hAnsi="Cambria Math" w:cs="Arial"/>
                      <w:i/>
                      <w:lang w:eastAsia="en-AU"/>
                    </w:rPr>
                  </m:ctrlPr>
                </m:dPr>
                <m:e>
                  <m:func>
                    <m:funcPr>
                      <m:ctrlPr>
                        <w:rPr>
                          <w:rFonts w:ascii="Cambria Math" w:hAnsi="Cambria Math" w:cs="Arial"/>
                          <w:i/>
                          <w:lang w:eastAsia="en-AU"/>
                        </w:rPr>
                      </m:ctrlPr>
                    </m:funcPr>
                    <m:fName>
                      <m:r>
                        <m:rPr>
                          <m:sty m:val="p"/>
                        </m:rPr>
                        <w:rPr>
                          <w:rFonts w:ascii="Cambria Math" w:hAnsi="Cambria Math" w:cs="Arial"/>
                          <w:lang w:eastAsia="en-AU"/>
                        </w:rPr>
                        <m:t>cos</m:t>
                      </m:r>
                    </m:fName>
                    <m:e>
                      <m:r>
                        <w:rPr>
                          <w:rFonts w:ascii="Cambria Math" w:hAnsi="Cambria Math" w:cs="Arial"/>
                          <w:lang w:eastAsia="en-AU"/>
                        </w:rPr>
                        <m:t>x</m:t>
                      </m:r>
                    </m:e>
                  </m:func>
                </m:e>
              </m:d>
              <m:r>
                <w:rPr>
                  <w:rFonts w:ascii="Cambria Math" w:hAnsi="Cambria Math" w:cs="Arial"/>
                  <w:lang w:eastAsia="en-AU"/>
                </w:rPr>
                <m:t>=-</m:t>
              </m:r>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oMath>
            <w:r w:rsidRPr="00562F53">
              <w:rPr>
                <w:rFonts w:ascii="Arial" w:hAnsi="Arial" w:cs="Arial"/>
                <w:lang w:val="en" w:eastAsia="en-AU"/>
              </w:rPr>
              <w:t xml:space="preserve"> by graphical treatment, numerical estimations of the limits, and informal proofs based on geometric </w:t>
            </w:r>
            <w:proofErr w:type="gramStart"/>
            <w:r w:rsidRPr="00562F53">
              <w:rPr>
                <w:rFonts w:ascii="Arial" w:hAnsi="Arial" w:cs="Arial"/>
                <w:lang w:val="en" w:eastAsia="en-AU"/>
              </w:rPr>
              <w:t>constructions</w:t>
            </w:r>
            <w:proofErr w:type="gramEnd"/>
          </w:p>
          <w:p w14:paraId="5B8BDAE6" w14:textId="77777777" w:rsidR="005626DD" w:rsidRPr="00562F53" w:rsidRDefault="005626DD" w:rsidP="005626DD">
            <w:pPr>
              <w:numPr>
                <w:ilvl w:val="2"/>
                <w:numId w:val="3"/>
              </w:numPr>
              <w:tabs>
                <w:tab w:val="right" w:pos="9923"/>
              </w:tabs>
              <w:spacing w:after="120" w:line="276" w:lineRule="auto"/>
              <w:rPr>
                <w:rFonts w:ascii="Arial" w:hAnsi="Arial" w:cs="Arial"/>
                <w:lang w:val="en" w:eastAsia="en-AU"/>
              </w:rPr>
            </w:pPr>
            <w:r w:rsidRPr="00562F53">
              <w:rPr>
                <w:rFonts w:ascii="Arial" w:hAnsi="Arial" w:cs="Arial"/>
                <w:lang w:val="en" w:eastAsia="en-AU"/>
              </w:rPr>
              <w:t xml:space="preserve">use trigonometric functions and their derivatives to solve practical </w:t>
            </w:r>
            <w:proofErr w:type="gramStart"/>
            <w:r w:rsidRPr="00562F53">
              <w:rPr>
                <w:rFonts w:ascii="Arial" w:hAnsi="Arial" w:cs="Arial"/>
                <w:lang w:val="en" w:eastAsia="en-AU"/>
              </w:rPr>
              <w:t>problems</w:t>
            </w:r>
            <w:proofErr w:type="gramEnd"/>
          </w:p>
          <w:p w14:paraId="4C0B28C4" w14:textId="77777777" w:rsidR="005626DD" w:rsidRDefault="005626DD" w:rsidP="002D016B">
            <w:pPr>
              <w:spacing w:line="360" w:lineRule="auto"/>
              <w:jc w:val="both"/>
              <w:rPr>
                <w:rFonts w:ascii="Arial" w:hAnsi="Arial" w:cs="Arial"/>
                <w:lang w:eastAsia="en-AU"/>
              </w:rPr>
            </w:pPr>
            <w:r>
              <w:rPr>
                <w:rFonts w:ascii="Arial" w:hAnsi="Arial" w:cs="Arial"/>
                <w:lang w:val="en" w:eastAsia="en-AU"/>
              </w:rPr>
              <w:t xml:space="preserve">3.1.9     </w:t>
            </w:r>
            <w:r w:rsidRPr="00562F53">
              <w:rPr>
                <w:rFonts w:ascii="Arial" w:hAnsi="Arial" w:cs="Arial"/>
                <w:lang w:val="en" w:eastAsia="en-AU"/>
              </w:rPr>
              <w:t xml:space="preserve">apply the product, </w:t>
            </w:r>
            <w:proofErr w:type="gramStart"/>
            <w:r w:rsidRPr="00562F53">
              <w:rPr>
                <w:rFonts w:ascii="Arial" w:hAnsi="Arial" w:cs="Arial"/>
                <w:lang w:val="en" w:eastAsia="en-AU"/>
              </w:rPr>
              <w:t>quotient</w:t>
            </w:r>
            <w:proofErr w:type="gramEnd"/>
            <w:r w:rsidRPr="00562F53">
              <w:rPr>
                <w:rFonts w:ascii="Arial" w:hAnsi="Arial" w:cs="Arial"/>
                <w:lang w:val="en" w:eastAsia="en-AU"/>
              </w:rPr>
              <w:t xml:space="preserve"> and chain rule to differentiate functions such as </w:t>
            </w:r>
            <m:oMath>
              <m:r>
                <w:rPr>
                  <w:rFonts w:ascii="Cambria Math" w:hAnsi="Cambria Math" w:cs="Arial"/>
                  <w:lang w:eastAsia="en-AU"/>
                </w:rPr>
                <m:t>x</m:t>
              </m:r>
              <m:sSup>
                <m:sSupPr>
                  <m:ctrlPr>
                    <w:rPr>
                      <w:rFonts w:ascii="Cambria Math" w:hAnsi="Cambria Math" w:cs="Arial"/>
                      <w:i/>
                      <w:lang w:eastAsia="en-AU"/>
                    </w:rPr>
                  </m:ctrlPr>
                </m:sSupPr>
                <m:e>
                  <m:r>
                    <w:rPr>
                      <w:rFonts w:ascii="Cambria Math" w:hAnsi="Cambria Math" w:cs="Arial"/>
                      <w:lang w:eastAsia="en-AU"/>
                    </w:rPr>
                    <m:t>e</m:t>
                  </m:r>
                </m:e>
                <m:sup>
                  <m:r>
                    <w:rPr>
                      <w:rFonts w:ascii="Cambria Math" w:hAnsi="Cambria Math" w:cs="Arial"/>
                      <w:lang w:eastAsia="en-AU"/>
                    </w:rPr>
                    <m:t>x</m:t>
                  </m:r>
                </m:sup>
              </m:sSup>
            </m:oMath>
            <w:r w:rsidRPr="00562F53">
              <w:rPr>
                <w:rFonts w:ascii="Arial" w:hAnsi="Arial" w:cs="Arial"/>
                <w:lang w:eastAsia="en-AU"/>
              </w:rPr>
              <w:t xml:space="preserve">, </w:t>
            </w:r>
            <m:oMath>
              <m:func>
                <m:funcPr>
                  <m:ctrlPr>
                    <w:rPr>
                      <w:rFonts w:ascii="Cambria Math" w:hAnsi="Cambria Math" w:cs="Arial"/>
                      <w:i/>
                      <w:lang w:eastAsia="en-AU"/>
                    </w:rPr>
                  </m:ctrlPr>
                </m:funcPr>
                <m:fName>
                  <m:r>
                    <m:rPr>
                      <m:sty m:val="p"/>
                    </m:rPr>
                    <w:rPr>
                      <w:rFonts w:ascii="Cambria Math" w:hAnsi="Cambria Math" w:cs="Arial"/>
                      <w:lang w:eastAsia="en-AU"/>
                    </w:rPr>
                    <m:t>tan</m:t>
                  </m:r>
                </m:fName>
                <m:e>
                  <m:r>
                    <w:rPr>
                      <w:rFonts w:ascii="Cambria Math" w:hAnsi="Cambria Math" w:cs="Arial"/>
                      <w:lang w:eastAsia="en-AU"/>
                    </w:rPr>
                    <m:t>x,</m:t>
                  </m:r>
                </m:e>
              </m:func>
              <m:r>
                <m:rPr>
                  <m:sty m:val="p"/>
                </m:rPr>
                <w:rPr>
                  <w:rFonts w:ascii="Cambria Math" w:hAnsi="Cambria Math" w:cs="Arial"/>
                  <w:lang w:eastAsia="en-AU"/>
                </w:rPr>
                <m:t xml:space="preserve"> </m:t>
              </m:r>
              <m:f>
                <m:fPr>
                  <m:ctrlPr>
                    <w:rPr>
                      <w:rFonts w:ascii="Cambria Math" w:hAnsi="Cambria Math" w:cs="Arial"/>
                      <w:i/>
                      <w:lang w:eastAsia="en-AU"/>
                    </w:rPr>
                  </m:ctrlPr>
                </m:fPr>
                <m:num>
                  <m:r>
                    <w:rPr>
                      <w:rFonts w:ascii="Cambria Math" w:hAnsi="Cambria Math" w:cs="Arial"/>
                      <w:lang w:eastAsia="en-AU"/>
                    </w:rPr>
                    <m:t>1</m:t>
                  </m:r>
                </m:num>
                <m:den>
                  <m:sSup>
                    <m:sSupPr>
                      <m:ctrlPr>
                        <w:rPr>
                          <w:rFonts w:ascii="Cambria Math" w:hAnsi="Cambria Math" w:cs="Arial"/>
                          <w:i/>
                          <w:lang w:eastAsia="en-AU"/>
                        </w:rPr>
                      </m:ctrlPr>
                    </m:sSupPr>
                    <m:e>
                      <m:r>
                        <w:rPr>
                          <w:rFonts w:ascii="Cambria Math" w:hAnsi="Cambria Math" w:cs="Arial"/>
                          <w:lang w:eastAsia="en-AU"/>
                        </w:rPr>
                        <m:t>x</m:t>
                      </m:r>
                    </m:e>
                    <m:sup>
                      <m:r>
                        <w:rPr>
                          <w:rFonts w:ascii="Cambria Math" w:hAnsi="Cambria Math" w:cs="Arial"/>
                          <w:lang w:eastAsia="en-AU"/>
                        </w:rPr>
                        <m:t>n</m:t>
                      </m:r>
                    </m:sup>
                  </m:sSup>
                </m:den>
              </m:f>
            </m:oMath>
            <w:r w:rsidRPr="00562F53">
              <w:rPr>
                <w:rFonts w:ascii="Arial" w:hAnsi="Arial" w:cs="Arial"/>
                <w:lang w:eastAsia="en-AU"/>
              </w:rPr>
              <w:t xml:space="preserve"> , </w:t>
            </w:r>
            <m:oMath>
              <m:r>
                <w:rPr>
                  <w:rFonts w:ascii="Cambria Math" w:hAnsi="Cambria Math" w:cs="Arial"/>
                  <w:lang w:eastAsia="en-AU"/>
                </w:rPr>
                <m:t>x</m:t>
              </m:r>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r>
                <m:rPr>
                  <m:nor/>
                </m:rPr>
                <w:rPr>
                  <w:rFonts w:ascii="Arial" w:hAnsi="Arial" w:cs="Arial"/>
                  <w:lang w:eastAsia="en-AU"/>
                </w:rPr>
                <m:t xml:space="preserve"> </m:t>
              </m:r>
              <m:sSup>
                <m:sSupPr>
                  <m:ctrlPr>
                    <w:rPr>
                      <w:rFonts w:ascii="Cambria Math" w:hAnsi="Cambria Math" w:cs="Arial"/>
                      <w:i/>
                      <w:lang w:eastAsia="en-AU"/>
                    </w:rPr>
                  </m:ctrlPr>
                </m:sSupPr>
                <m:e>
                  <m:r>
                    <w:rPr>
                      <w:rFonts w:ascii="Cambria Math" w:hAnsi="Cambria Math" w:cs="Arial"/>
                      <w:lang w:eastAsia="en-AU"/>
                    </w:rPr>
                    <m:t>e</m:t>
                  </m:r>
                </m:e>
                <m:sup>
                  <m:func>
                    <m:funcPr>
                      <m:ctrlPr>
                        <w:rPr>
                          <w:rFonts w:ascii="Cambria Math" w:hAnsi="Cambria Math" w:cs="Arial"/>
                          <w:i/>
                          <w:lang w:eastAsia="en-AU"/>
                        </w:rPr>
                      </m:ctrlPr>
                    </m:funcPr>
                    <m:fName>
                      <m:r>
                        <m:rPr>
                          <m:sty m:val="p"/>
                        </m:rPr>
                        <w:rPr>
                          <w:rFonts w:ascii="Cambria Math" w:hAnsi="Cambria Math" w:cs="Arial"/>
                          <w:lang w:eastAsia="en-AU"/>
                        </w:rPr>
                        <m:t>-</m:t>
                      </m:r>
                    </m:fName>
                    <m:e>
                      <m:r>
                        <w:rPr>
                          <w:rFonts w:ascii="Cambria Math" w:hAnsi="Cambria Math" w:cs="Arial"/>
                          <w:lang w:eastAsia="en-AU"/>
                        </w:rPr>
                        <m:t>x</m:t>
                      </m:r>
                    </m:e>
                  </m:func>
                </m:sup>
              </m:sSup>
              <m:func>
                <m:funcPr>
                  <m:ctrlPr>
                    <w:rPr>
                      <w:rFonts w:ascii="Cambria Math" w:hAnsi="Cambria Math" w:cs="Arial"/>
                      <w:i/>
                      <w:lang w:eastAsia="en-AU"/>
                    </w:rPr>
                  </m:ctrlPr>
                </m:funcPr>
                <m:fName>
                  <m:r>
                    <m:rPr>
                      <m:sty m:val="p"/>
                    </m:rPr>
                    <w:rPr>
                      <w:rFonts w:ascii="Cambria Math" w:hAnsi="Cambria Math" w:cs="Arial"/>
                      <w:lang w:eastAsia="en-AU"/>
                    </w:rPr>
                    <m:t>sin</m:t>
                  </m:r>
                </m:fName>
                <m:e>
                  <m:r>
                    <w:rPr>
                      <w:rFonts w:ascii="Cambria Math" w:hAnsi="Cambria Math" w:cs="Arial"/>
                      <w:lang w:eastAsia="en-AU"/>
                    </w:rPr>
                    <m:t>x</m:t>
                  </m:r>
                </m:e>
              </m:func>
            </m:oMath>
            <w:r w:rsidRPr="00562F53">
              <w:rPr>
                <w:rFonts w:ascii="Arial" w:hAnsi="Arial" w:cs="Arial"/>
                <w:lang w:eastAsia="en-AU"/>
              </w:rPr>
              <w:t xml:space="preserve"> and </w:t>
            </w:r>
            <m:oMath>
              <m:r>
                <w:rPr>
                  <w:rFonts w:ascii="Cambria Math" w:hAnsi="Cambria Math" w:cs="Arial"/>
                  <w:lang w:eastAsia="en-AU"/>
                </w:rPr>
                <m:t>f</m:t>
              </m:r>
              <m:d>
                <m:dPr>
                  <m:ctrlPr>
                    <w:rPr>
                      <w:rFonts w:ascii="Cambria Math" w:hAnsi="Cambria Math" w:cs="Arial"/>
                      <w:i/>
                      <w:lang w:eastAsia="en-AU"/>
                    </w:rPr>
                  </m:ctrlPr>
                </m:dPr>
                <m:e>
                  <m:r>
                    <w:rPr>
                      <w:rFonts w:ascii="Cambria Math" w:hAnsi="Cambria Math" w:cs="Arial"/>
                      <w:lang w:eastAsia="en-AU"/>
                    </w:rPr>
                    <m:t>ax-b</m:t>
                  </m:r>
                </m:e>
              </m:d>
            </m:oMath>
          </w:p>
          <w:p w14:paraId="6327D1F9" w14:textId="77777777" w:rsidR="00792D08" w:rsidRPr="00562F53" w:rsidRDefault="00792D08" w:rsidP="00792D08">
            <w:pPr>
              <w:widowControl w:val="0"/>
              <w:tabs>
                <w:tab w:val="left" w:pos="220"/>
                <w:tab w:val="left" w:pos="720"/>
              </w:tabs>
              <w:autoSpaceDE w:val="0"/>
              <w:autoSpaceDN w:val="0"/>
              <w:adjustRightInd w:val="0"/>
              <w:spacing w:line="360" w:lineRule="atLeast"/>
              <w:rPr>
                <w:rFonts w:ascii="Arial" w:eastAsiaTheme="minorEastAsia" w:hAnsi="Arial" w:cs="Arial"/>
                <w:lang w:val="en-GB"/>
              </w:rPr>
            </w:pPr>
            <w:r w:rsidRPr="00562F53">
              <w:rPr>
                <w:rFonts w:ascii="Arial" w:eastAsiaTheme="minorHAnsi" w:hAnsi="Arial" w:cs="Arial"/>
                <w:lang w:val="en-GB"/>
              </w:rPr>
              <w:t>3.2.5       establish and use the formula:</w:t>
            </w:r>
            <m:oMath>
              <m:r>
                <w:rPr>
                  <w:rFonts w:ascii="Cambria Math" w:eastAsiaTheme="minorHAnsi" w:hAnsi="Cambria Math" w:cs="Arial"/>
                  <w:lang w:val="en-GB"/>
                </w:rPr>
                <m:t xml:space="preserve"> </m:t>
              </m:r>
              <m:nary>
                <m:naryPr>
                  <m:limLoc m:val="undOvr"/>
                  <m:subHide m:val="1"/>
                  <m:supHide m:val="1"/>
                  <m:ctrlPr>
                    <w:rPr>
                      <w:rFonts w:ascii="Cambria Math" w:eastAsiaTheme="minorHAnsi" w:hAnsi="Cambria Math" w:cs="Arial"/>
                      <w:i/>
                      <w:lang w:val="en-GB"/>
                    </w:rPr>
                  </m:ctrlPr>
                </m:naryPr>
                <m:sub/>
                <m:sup/>
                <m:e>
                  <m:func>
                    <m:funcPr>
                      <m:ctrlPr>
                        <w:rPr>
                          <w:rFonts w:ascii="Cambria Math" w:eastAsiaTheme="minorHAnsi" w:hAnsi="Cambria Math" w:cs="Arial"/>
                          <w:i/>
                          <w:lang w:val="en-GB"/>
                        </w:rPr>
                      </m:ctrlPr>
                    </m:funcPr>
                    <m:fName>
                      <m:r>
                        <m:rPr>
                          <m:sty m:val="p"/>
                        </m:rPr>
                        <w:rPr>
                          <w:rFonts w:ascii="Cambria Math" w:eastAsiaTheme="minorHAnsi" w:hAnsi="Cambria Math" w:cs="Arial"/>
                          <w:lang w:val="en-GB"/>
                        </w:rPr>
                        <m:t>sin</m:t>
                      </m:r>
                    </m:fName>
                    <m:e>
                      <m:r>
                        <w:rPr>
                          <w:rFonts w:ascii="Cambria Math" w:eastAsiaTheme="minorHAnsi" w:hAnsi="Cambria Math" w:cs="Arial"/>
                          <w:lang w:val="en-GB"/>
                        </w:rPr>
                        <m:t>x dx=-</m:t>
                      </m:r>
                      <m:func>
                        <m:funcPr>
                          <m:ctrlPr>
                            <w:rPr>
                              <w:rFonts w:ascii="Cambria Math" w:eastAsiaTheme="minorHAnsi" w:hAnsi="Cambria Math" w:cs="Arial"/>
                              <w:i/>
                              <w:lang w:val="en-GB"/>
                            </w:rPr>
                          </m:ctrlPr>
                        </m:funcPr>
                        <m:fName>
                          <m:r>
                            <m:rPr>
                              <m:sty m:val="p"/>
                            </m:rPr>
                            <w:rPr>
                              <w:rFonts w:ascii="Cambria Math" w:eastAsiaTheme="minorHAnsi" w:hAnsi="Cambria Math" w:cs="Arial"/>
                              <w:lang w:val="en-GB"/>
                            </w:rPr>
                            <m:t>cos</m:t>
                          </m:r>
                        </m:fName>
                        <m:e>
                          <m:r>
                            <w:rPr>
                              <w:rFonts w:ascii="Cambria Math" w:eastAsiaTheme="minorHAnsi" w:hAnsi="Cambria Math" w:cs="Arial"/>
                              <w:lang w:val="en-GB"/>
                            </w:rPr>
                            <m:t>x+c</m:t>
                          </m:r>
                        </m:e>
                      </m:func>
                    </m:e>
                  </m:func>
                </m:e>
              </m:nary>
            </m:oMath>
            <w:r w:rsidRPr="00562F53">
              <w:rPr>
                <w:rFonts w:ascii="Arial" w:eastAsiaTheme="minorHAnsi" w:hAnsi="Arial" w:cs="Arial"/>
                <w:lang w:val="en-GB"/>
              </w:rPr>
              <w:t xml:space="preserve"> and </w:t>
            </w:r>
          </w:p>
          <w:p w14:paraId="1F59851F" w14:textId="25FED68A" w:rsidR="00792D08" w:rsidRPr="00792D08" w:rsidRDefault="00792D08" w:rsidP="00792D08">
            <w:pPr>
              <w:widowControl w:val="0"/>
              <w:tabs>
                <w:tab w:val="left" w:pos="220"/>
                <w:tab w:val="left" w:pos="720"/>
              </w:tabs>
              <w:autoSpaceDE w:val="0"/>
              <w:autoSpaceDN w:val="0"/>
              <w:adjustRightInd w:val="0"/>
              <w:spacing w:line="360" w:lineRule="atLeast"/>
              <w:rPr>
                <w:rFonts w:ascii="Arial" w:eastAsiaTheme="minorEastAsia" w:hAnsi="Arial" w:cs="Arial"/>
                <w:lang w:val="en-GB"/>
              </w:rPr>
            </w:pPr>
            <m:oMath>
              <m:r>
                <w:rPr>
                  <w:rFonts w:ascii="Cambria Math" w:eastAsiaTheme="minorHAnsi" w:hAnsi="Cambria Math" w:cs="Arial"/>
                  <w:lang w:val="en-GB"/>
                </w:rPr>
                <m:t xml:space="preserve">                                                                                   </m:t>
              </m:r>
              <m:nary>
                <m:naryPr>
                  <m:limLoc m:val="undOvr"/>
                  <m:subHide m:val="1"/>
                  <m:supHide m:val="1"/>
                  <m:ctrlPr>
                    <w:rPr>
                      <w:rFonts w:ascii="Cambria Math" w:eastAsiaTheme="minorHAnsi" w:hAnsi="Cambria Math" w:cs="Arial"/>
                      <w:i/>
                      <w:lang w:val="en-GB"/>
                    </w:rPr>
                  </m:ctrlPr>
                </m:naryPr>
                <m:sub/>
                <m:sup/>
                <m:e>
                  <m:func>
                    <m:funcPr>
                      <m:ctrlPr>
                        <w:rPr>
                          <w:rFonts w:ascii="Cambria Math" w:eastAsiaTheme="minorHAnsi" w:hAnsi="Cambria Math" w:cs="Arial"/>
                          <w:i/>
                          <w:lang w:val="en-GB"/>
                        </w:rPr>
                      </m:ctrlPr>
                    </m:funcPr>
                    <m:fName>
                      <m:r>
                        <m:rPr>
                          <m:sty m:val="p"/>
                        </m:rPr>
                        <w:rPr>
                          <w:rFonts w:ascii="Cambria Math" w:eastAsiaTheme="minorHAnsi" w:hAnsi="Cambria Math" w:cs="Arial"/>
                          <w:lang w:val="en-GB"/>
                        </w:rPr>
                        <m:t xml:space="preserve">cos </m:t>
                      </m:r>
                    </m:fName>
                    <m:e>
                      <m:r>
                        <w:rPr>
                          <w:rFonts w:ascii="Cambria Math" w:eastAsiaTheme="minorHAnsi" w:hAnsi="Cambria Math" w:cs="Arial"/>
                          <w:lang w:val="en-GB"/>
                        </w:rPr>
                        <m:t>x dx= -</m:t>
                      </m:r>
                      <m:func>
                        <m:funcPr>
                          <m:ctrlPr>
                            <w:rPr>
                              <w:rFonts w:ascii="Cambria Math" w:eastAsiaTheme="minorHAnsi" w:hAnsi="Cambria Math" w:cs="Arial"/>
                              <w:i/>
                              <w:lang w:val="en-GB"/>
                            </w:rPr>
                          </m:ctrlPr>
                        </m:funcPr>
                        <m:fName>
                          <m:r>
                            <m:rPr>
                              <m:sty m:val="p"/>
                            </m:rPr>
                            <w:rPr>
                              <w:rFonts w:ascii="Cambria Math" w:eastAsiaTheme="minorHAnsi" w:hAnsi="Cambria Math" w:cs="Arial"/>
                              <w:lang w:val="en-GB"/>
                            </w:rPr>
                            <m:t xml:space="preserve">sin </m:t>
                          </m:r>
                        </m:fName>
                        <m:e>
                          <m:r>
                            <w:rPr>
                              <w:rFonts w:ascii="Cambria Math" w:eastAsiaTheme="minorHAnsi" w:hAnsi="Cambria Math" w:cs="Arial"/>
                              <w:lang w:val="en-GB"/>
                            </w:rPr>
                            <m:t>x+c</m:t>
                          </m:r>
                        </m:e>
                      </m:func>
                    </m:e>
                  </m:func>
                </m:e>
              </m:nary>
              <m:r>
                <w:rPr>
                  <w:rFonts w:ascii="Cambria Math" w:eastAsiaTheme="minorHAnsi" w:hAnsi="Cambria Math" w:cs="Arial"/>
                  <w:lang w:val="en-GB"/>
                </w:rPr>
                <m:t xml:space="preserve">          </m:t>
              </m:r>
            </m:oMath>
            <w:r w:rsidRPr="00562F53">
              <w:rPr>
                <w:rFonts w:ascii="Arial" w:eastAsiaTheme="minorHAnsi" w:hAnsi="Arial" w:cs="Arial"/>
                <w:lang w:val="en-GB"/>
              </w:rPr>
              <w:t xml:space="preserve"> </w:t>
            </w:r>
          </w:p>
        </w:tc>
        <w:tc>
          <w:tcPr>
            <w:tcW w:w="1271" w:type="dxa"/>
            <w:shd w:val="clear" w:color="auto" w:fill="auto"/>
            <w:vAlign w:val="center"/>
          </w:tcPr>
          <w:p w14:paraId="4854A863" w14:textId="5C9D0E8A" w:rsidR="005626DD" w:rsidRPr="00562F53" w:rsidRDefault="005626DD" w:rsidP="001D6440">
            <w:pPr>
              <w:jc w:val="center"/>
              <w:rPr>
                <w:rFonts w:ascii="Arial" w:hAnsi="Arial" w:cs="Arial"/>
                <w:b/>
              </w:rPr>
            </w:pPr>
            <w:r w:rsidRPr="00562F53">
              <w:rPr>
                <w:rFonts w:ascii="Arial" w:hAnsi="Arial" w:cs="Arial"/>
                <w:b/>
              </w:rPr>
              <w:t xml:space="preserve">Chapter </w:t>
            </w:r>
            <w:r w:rsidR="00C8327B">
              <w:rPr>
                <w:rFonts w:ascii="Arial" w:hAnsi="Arial" w:cs="Arial"/>
                <w:b/>
              </w:rPr>
              <w:t>7</w:t>
            </w:r>
          </w:p>
          <w:p w14:paraId="72CCCBA8" w14:textId="77777777" w:rsidR="005626DD" w:rsidRPr="00562F53" w:rsidRDefault="005626DD" w:rsidP="001D6440">
            <w:pPr>
              <w:jc w:val="center"/>
              <w:rPr>
                <w:rFonts w:ascii="Arial" w:hAnsi="Arial" w:cs="Arial"/>
                <w:b/>
              </w:rPr>
            </w:pPr>
          </w:p>
        </w:tc>
        <w:tc>
          <w:tcPr>
            <w:tcW w:w="1560" w:type="dxa"/>
            <w:vAlign w:val="center"/>
          </w:tcPr>
          <w:p w14:paraId="35ADE93D" w14:textId="77777777" w:rsidR="005626DD" w:rsidRPr="00562F53" w:rsidRDefault="005626DD" w:rsidP="001D6440">
            <w:pPr>
              <w:jc w:val="center"/>
              <w:rPr>
                <w:rFonts w:ascii="Arial" w:hAnsi="Arial" w:cs="Arial"/>
                <w:b/>
                <w:color w:val="FF0000"/>
              </w:rPr>
            </w:pPr>
          </w:p>
        </w:tc>
      </w:tr>
      <w:tr w:rsidR="005626DD" w:rsidRPr="00562F53" w14:paraId="30CB7370" w14:textId="77777777" w:rsidTr="00820E65">
        <w:trPr>
          <w:trHeight w:val="4567"/>
        </w:trPr>
        <w:tc>
          <w:tcPr>
            <w:tcW w:w="988" w:type="dxa"/>
            <w:shd w:val="clear" w:color="auto" w:fill="auto"/>
            <w:vAlign w:val="center"/>
          </w:tcPr>
          <w:p w14:paraId="79E6A885" w14:textId="77777777" w:rsidR="005626DD" w:rsidRPr="00562F53" w:rsidRDefault="005626DD" w:rsidP="001D6440">
            <w:pPr>
              <w:jc w:val="center"/>
              <w:rPr>
                <w:rFonts w:ascii="Arial" w:hAnsi="Arial" w:cs="Arial"/>
                <w:b/>
              </w:rPr>
            </w:pPr>
          </w:p>
          <w:p w14:paraId="20DBEF41" w14:textId="6DAB51D4" w:rsidR="005626DD" w:rsidRPr="00562F53" w:rsidRDefault="00032ED7" w:rsidP="001D6440">
            <w:pPr>
              <w:jc w:val="center"/>
              <w:rPr>
                <w:rFonts w:ascii="Arial" w:hAnsi="Arial" w:cs="Arial"/>
                <w:b/>
              </w:rPr>
            </w:pPr>
            <w:r>
              <w:rPr>
                <w:rFonts w:ascii="Arial" w:hAnsi="Arial" w:cs="Arial"/>
                <w:b/>
              </w:rPr>
              <w:t>9</w:t>
            </w:r>
          </w:p>
        </w:tc>
        <w:tc>
          <w:tcPr>
            <w:tcW w:w="7375" w:type="dxa"/>
            <w:shd w:val="clear" w:color="auto" w:fill="auto"/>
          </w:tcPr>
          <w:p w14:paraId="30764AAF" w14:textId="1365D7A6" w:rsidR="005626DD" w:rsidRPr="00562F53" w:rsidRDefault="005626DD" w:rsidP="005626DD">
            <w:pPr>
              <w:widowControl w:val="0"/>
              <w:autoSpaceDE w:val="0"/>
              <w:autoSpaceDN w:val="0"/>
              <w:adjustRightInd w:val="0"/>
              <w:spacing w:after="240" w:line="420" w:lineRule="atLeast"/>
              <w:rPr>
                <w:rFonts w:ascii="Arial" w:eastAsiaTheme="minorHAnsi" w:hAnsi="Arial" w:cs="Arial"/>
                <w:b/>
                <w:lang w:val="en-GB"/>
              </w:rPr>
            </w:pPr>
            <w:r w:rsidRPr="00562F53">
              <w:rPr>
                <w:rFonts w:ascii="Arial" w:eastAsiaTheme="minorHAnsi" w:hAnsi="Arial" w:cs="Arial"/>
                <w:b/>
                <w:bCs/>
                <w:color w:val="474747"/>
                <w:lang w:val="en-GB"/>
              </w:rPr>
              <w:t xml:space="preserve">Topic 3.3: Discrete random variables </w:t>
            </w:r>
          </w:p>
          <w:p w14:paraId="451BECA6" w14:textId="77777777" w:rsidR="005626DD" w:rsidRPr="00562F53" w:rsidRDefault="005626DD" w:rsidP="005626DD">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General discrete random variables</w:t>
            </w:r>
          </w:p>
          <w:p w14:paraId="5B52644F" w14:textId="77777777" w:rsidR="005626DD" w:rsidRPr="00562F53" w:rsidRDefault="005626DD" w:rsidP="003711CF">
            <w:pPr>
              <w:tabs>
                <w:tab w:val="right" w:pos="9930"/>
              </w:tabs>
              <w:spacing w:line="360" w:lineRule="auto"/>
              <w:ind w:left="709" w:hanging="709"/>
              <w:rPr>
                <w:rFonts w:ascii="Arial" w:hAnsi="Arial" w:cs="Arial"/>
                <w:lang w:val="en" w:eastAsia="en-AU"/>
              </w:rPr>
            </w:pPr>
            <w:r w:rsidRPr="00562F53">
              <w:rPr>
                <w:rFonts w:ascii="Arial" w:hAnsi="Arial" w:cs="Arial"/>
                <w:lang w:val="en" w:eastAsia="en-AU"/>
              </w:rPr>
              <w:t>3.3.1</w:t>
            </w:r>
            <w:r w:rsidRPr="00562F53">
              <w:rPr>
                <w:rFonts w:ascii="Arial" w:hAnsi="Arial" w:cs="Arial"/>
                <w:lang w:val="en" w:eastAsia="en-AU"/>
              </w:rPr>
              <w:tab/>
              <w:t xml:space="preserve">develop the concepts of a discrete random variable and its associated probability function, and their use in modelling </w:t>
            </w:r>
            <w:proofErr w:type="gramStart"/>
            <w:r w:rsidRPr="00562F53">
              <w:rPr>
                <w:rFonts w:ascii="Arial" w:hAnsi="Arial" w:cs="Arial"/>
                <w:lang w:val="en" w:eastAsia="en-AU"/>
              </w:rPr>
              <w:t>data</w:t>
            </w:r>
            <w:proofErr w:type="gramEnd"/>
          </w:p>
          <w:p w14:paraId="02DF19E6" w14:textId="77777777" w:rsidR="005626DD" w:rsidRPr="00562F53" w:rsidRDefault="005626DD" w:rsidP="003711CF">
            <w:pPr>
              <w:tabs>
                <w:tab w:val="right" w:pos="9930"/>
              </w:tabs>
              <w:spacing w:line="360" w:lineRule="auto"/>
              <w:ind w:left="709" w:hanging="709"/>
              <w:rPr>
                <w:rFonts w:ascii="Arial" w:hAnsi="Arial" w:cs="Arial"/>
                <w:lang w:val="en" w:eastAsia="en-AU"/>
              </w:rPr>
            </w:pPr>
            <w:r w:rsidRPr="00562F53">
              <w:rPr>
                <w:rFonts w:ascii="Arial" w:hAnsi="Arial" w:cs="Arial"/>
                <w:lang w:val="en" w:eastAsia="en-AU"/>
              </w:rPr>
              <w:t>3.3.2</w:t>
            </w:r>
            <w:r w:rsidRPr="00562F53">
              <w:rPr>
                <w:rFonts w:ascii="Arial" w:hAnsi="Arial" w:cs="Arial"/>
                <w:lang w:val="en" w:eastAsia="en-AU"/>
              </w:rPr>
              <w:tab/>
              <w:t xml:space="preserve">use relative frequencies obtained from data to obtain point estimates of probabilities associated with a discrete random </w:t>
            </w:r>
            <w:proofErr w:type="gramStart"/>
            <w:r w:rsidRPr="00562F53">
              <w:rPr>
                <w:rFonts w:ascii="Arial" w:hAnsi="Arial" w:cs="Arial"/>
                <w:lang w:val="en" w:eastAsia="en-AU"/>
              </w:rPr>
              <w:t>variable</w:t>
            </w:r>
            <w:proofErr w:type="gramEnd"/>
          </w:p>
          <w:p w14:paraId="43F12EF2" w14:textId="77777777" w:rsidR="005626DD" w:rsidRPr="00562F53" w:rsidRDefault="005626DD" w:rsidP="003711CF">
            <w:pPr>
              <w:tabs>
                <w:tab w:val="right" w:pos="9918"/>
              </w:tabs>
              <w:spacing w:line="360" w:lineRule="auto"/>
              <w:ind w:left="709" w:hanging="709"/>
              <w:rPr>
                <w:rFonts w:ascii="Arial" w:hAnsi="Arial" w:cs="Arial"/>
                <w:lang w:val="en" w:eastAsia="en-AU"/>
              </w:rPr>
            </w:pPr>
            <w:r w:rsidRPr="00562F53">
              <w:rPr>
                <w:rFonts w:ascii="Arial" w:hAnsi="Arial" w:cs="Arial"/>
                <w:lang w:val="en" w:eastAsia="en-AU"/>
              </w:rPr>
              <w:t>3.3.3</w:t>
            </w:r>
            <w:r w:rsidRPr="00562F53">
              <w:rPr>
                <w:rFonts w:ascii="Arial" w:hAnsi="Arial" w:cs="Arial"/>
                <w:lang w:val="en" w:eastAsia="en-AU"/>
              </w:rPr>
              <w:tab/>
              <w:t xml:space="preserve">identify uniform discrete random variables and use them to model random phenomena with equally likely </w:t>
            </w:r>
            <w:proofErr w:type="gramStart"/>
            <w:r w:rsidRPr="00562F53">
              <w:rPr>
                <w:rFonts w:ascii="Arial" w:hAnsi="Arial" w:cs="Arial"/>
                <w:lang w:val="en" w:eastAsia="en-AU"/>
              </w:rPr>
              <w:t>outcomes</w:t>
            </w:r>
            <w:proofErr w:type="gramEnd"/>
          </w:p>
          <w:p w14:paraId="16A2E212" w14:textId="77777777" w:rsidR="005626DD" w:rsidRPr="00562F53" w:rsidRDefault="005626DD" w:rsidP="003711CF">
            <w:pPr>
              <w:spacing w:line="360" w:lineRule="auto"/>
              <w:ind w:left="709" w:hanging="709"/>
              <w:rPr>
                <w:rFonts w:ascii="Arial" w:hAnsi="Arial" w:cs="Arial"/>
                <w:lang w:val="en" w:eastAsia="en-AU"/>
              </w:rPr>
            </w:pPr>
            <w:r w:rsidRPr="00562F53">
              <w:rPr>
                <w:rFonts w:ascii="Arial" w:hAnsi="Arial" w:cs="Arial"/>
                <w:lang w:val="en" w:eastAsia="en-AU"/>
              </w:rPr>
              <w:t>3.3.4</w:t>
            </w:r>
            <w:r w:rsidRPr="00562F53">
              <w:rPr>
                <w:rFonts w:ascii="Arial" w:hAnsi="Arial" w:cs="Arial"/>
                <w:lang w:val="en" w:eastAsia="en-AU"/>
              </w:rPr>
              <w:tab/>
              <w:t xml:space="preserve">examine simple examples of non-uniform discrete random </w:t>
            </w:r>
            <w:proofErr w:type="gramStart"/>
            <w:r w:rsidRPr="00562F53">
              <w:rPr>
                <w:rFonts w:ascii="Arial" w:hAnsi="Arial" w:cs="Arial"/>
                <w:lang w:val="en" w:eastAsia="en-AU"/>
              </w:rPr>
              <w:t>variables</w:t>
            </w:r>
            <w:proofErr w:type="gramEnd"/>
          </w:p>
          <w:p w14:paraId="01C78317" w14:textId="77777777" w:rsidR="005626DD" w:rsidRPr="00562F53" w:rsidRDefault="005626DD" w:rsidP="003711CF">
            <w:pPr>
              <w:tabs>
                <w:tab w:val="right" w:pos="9918"/>
              </w:tabs>
              <w:spacing w:line="360" w:lineRule="auto"/>
              <w:ind w:left="709" w:hanging="709"/>
              <w:rPr>
                <w:rFonts w:ascii="Arial" w:hAnsi="Arial" w:cs="Arial"/>
                <w:lang w:val="en" w:eastAsia="en-AU"/>
              </w:rPr>
            </w:pPr>
            <w:r w:rsidRPr="00562F53">
              <w:rPr>
                <w:rFonts w:ascii="Arial" w:hAnsi="Arial" w:cs="Arial"/>
                <w:lang w:val="en" w:eastAsia="en-AU"/>
              </w:rPr>
              <w:t>3.3.5</w:t>
            </w:r>
            <w:r w:rsidRPr="00562F53">
              <w:rPr>
                <w:rFonts w:ascii="Arial" w:hAnsi="Arial" w:cs="Arial"/>
                <w:lang w:val="en" w:eastAsia="en-AU"/>
              </w:rPr>
              <w:tab/>
              <w:t xml:space="preserve">identify the mean or expected value of a discrete random variable as a measurement of center, and evaluate it in simple </w:t>
            </w:r>
            <w:proofErr w:type="gramStart"/>
            <w:r w:rsidRPr="00562F53">
              <w:rPr>
                <w:rFonts w:ascii="Arial" w:hAnsi="Arial" w:cs="Arial"/>
                <w:lang w:val="en" w:eastAsia="en-AU"/>
              </w:rPr>
              <w:t>cases</w:t>
            </w:r>
            <w:proofErr w:type="gramEnd"/>
          </w:p>
          <w:p w14:paraId="5DFCC5D2" w14:textId="77777777" w:rsidR="005626DD" w:rsidRPr="00562F53" w:rsidRDefault="005626DD" w:rsidP="003711CF">
            <w:pPr>
              <w:tabs>
                <w:tab w:val="right" w:pos="9930"/>
              </w:tabs>
              <w:spacing w:line="360" w:lineRule="auto"/>
              <w:ind w:left="709" w:hanging="709"/>
              <w:rPr>
                <w:rFonts w:ascii="Arial" w:hAnsi="Arial" w:cs="Arial"/>
                <w:lang w:val="en" w:eastAsia="en-AU"/>
              </w:rPr>
            </w:pPr>
            <w:r w:rsidRPr="00562F53">
              <w:rPr>
                <w:rFonts w:ascii="Arial" w:hAnsi="Arial" w:cs="Arial"/>
                <w:lang w:val="en" w:eastAsia="en-AU"/>
              </w:rPr>
              <w:t>3.3.6</w:t>
            </w:r>
            <w:r w:rsidRPr="00562F53">
              <w:rPr>
                <w:rFonts w:ascii="Arial" w:hAnsi="Arial" w:cs="Arial"/>
                <w:lang w:val="en" w:eastAsia="en-AU"/>
              </w:rPr>
              <w:tab/>
              <w:t xml:space="preserve">identify the variance and standard deviation of a discrete random variable as measures of spread, and evaluate them using </w:t>
            </w:r>
            <w:proofErr w:type="gramStart"/>
            <w:r w:rsidRPr="00562F53">
              <w:rPr>
                <w:rFonts w:ascii="Arial" w:hAnsi="Arial" w:cs="Arial"/>
                <w:lang w:val="en" w:eastAsia="en-AU"/>
              </w:rPr>
              <w:t>technology</w:t>
            </w:r>
            <w:proofErr w:type="gramEnd"/>
          </w:p>
          <w:p w14:paraId="453DF989" w14:textId="77777777" w:rsidR="005626DD" w:rsidRPr="00562F53" w:rsidRDefault="005626DD" w:rsidP="003711CF">
            <w:pPr>
              <w:tabs>
                <w:tab w:val="right" w:pos="9930"/>
              </w:tabs>
              <w:spacing w:line="360" w:lineRule="auto"/>
              <w:ind w:left="709" w:hanging="709"/>
              <w:rPr>
                <w:rFonts w:ascii="Arial" w:hAnsi="Arial" w:cs="Arial"/>
                <w:lang w:val="en" w:eastAsia="en-AU"/>
              </w:rPr>
            </w:pPr>
            <w:r w:rsidRPr="00562F53">
              <w:rPr>
                <w:rFonts w:ascii="Arial" w:hAnsi="Arial" w:cs="Arial"/>
                <w:lang w:val="en" w:eastAsia="en-AU"/>
              </w:rPr>
              <w:t>3.3.7</w:t>
            </w:r>
            <w:r w:rsidRPr="00562F53">
              <w:rPr>
                <w:rFonts w:ascii="Arial" w:hAnsi="Arial" w:cs="Arial"/>
                <w:lang w:val="en" w:eastAsia="en-AU"/>
              </w:rPr>
              <w:tab/>
              <w:t xml:space="preserve">examine the effects of linear changes of scale and origin on the mean and the standard </w:t>
            </w:r>
            <w:proofErr w:type="gramStart"/>
            <w:r w:rsidRPr="00562F53">
              <w:rPr>
                <w:rFonts w:ascii="Arial" w:hAnsi="Arial" w:cs="Arial"/>
                <w:lang w:val="en" w:eastAsia="en-AU"/>
              </w:rPr>
              <w:t>deviation</w:t>
            </w:r>
            <w:proofErr w:type="gramEnd"/>
          </w:p>
          <w:p w14:paraId="0AAF31C0" w14:textId="77777777" w:rsidR="00AA0BC2" w:rsidRDefault="005626DD" w:rsidP="003711CF">
            <w:pPr>
              <w:spacing w:line="360" w:lineRule="auto"/>
              <w:rPr>
                <w:rFonts w:ascii="Arial" w:hAnsi="Arial" w:cs="Arial"/>
                <w:lang w:val="en" w:eastAsia="en-AU"/>
              </w:rPr>
            </w:pPr>
            <w:r w:rsidRPr="00562F53">
              <w:rPr>
                <w:rFonts w:ascii="Arial" w:hAnsi="Arial" w:cs="Arial"/>
                <w:lang w:val="en" w:eastAsia="en-AU"/>
              </w:rPr>
              <w:t>3.3.8</w:t>
            </w:r>
            <w:r w:rsidRPr="00562F53">
              <w:rPr>
                <w:rFonts w:ascii="Arial" w:hAnsi="Arial" w:cs="Arial"/>
                <w:lang w:val="en" w:eastAsia="en-AU"/>
              </w:rPr>
              <w:tab/>
              <w:t xml:space="preserve">use discrete random variables and associated probabilities to </w:t>
            </w:r>
            <w:proofErr w:type="gramStart"/>
            <w:r w:rsidRPr="00562F53">
              <w:rPr>
                <w:rFonts w:ascii="Arial" w:hAnsi="Arial" w:cs="Arial"/>
                <w:lang w:val="en" w:eastAsia="en-AU"/>
              </w:rPr>
              <w:t>solve</w:t>
            </w:r>
            <w:proofErr w:type="gramEnd"/>
            <w:r w:rsidRPr="00562F53">
              <w:rPr>
                <w:rFonts w:ascii="Arial" w:hAnsi="Arial" w:cs="Arial"/>
                <w:lang w:val="en" w:eastAsia="en-AU"/>
              </w:rPr>
              <w:t xml:space="preserve"> </w:t>
            </w:r>
            <w:r w:rsidR="00AA0BC2">
              <w:rPr>
                <w:rFonts w:ascii="Arial" w:hAnsi="Arial" w:cs="Arial"/>
                <w:lang w:val="en" w:eastAsia="en-AU"/>
              </w:rPr>
              <w:t xml:space="preserve">  </w:t>
            </w:r>
          </w:p>
          <w:p w14:paraId="4D3F9D17" w14:textId="3EC06DF6" w:rsidR="005626DD" w:rsidRPr="003711CF" w:rsidRDefault="00AA0BC2" w:rsidP="003711CF">
            <w:pPr>
              <w:spacing w:line="360" w:lineRule="auto"/>
              <w:rPr>
                <w:rFonts w:ascii="Arial" w:hAnsi="Arial" w:cs="Arial"/>
                <w:lang w:val="en" w:eastAsia="en-AU"/>
              </w:rPr>
            </w:pPr>
            <w:r>
              <w:rPr>
                <w:rFonts w:ascii="Arial" w:hAnsi="Arial" w:cs="Arial"/>
                <w:lang w:val="en" w:eastAsia="en-AU"/>
              </w:rPr>
              <w:t xml:space="preserve">             </w:t>
            </w:r>
            <w:r w:rsidR="005626DD" w:rsidRPr="00562F53">
              <w:rPr>
                <w:rFonts w:ascii="Arial" w:hAnsi="Arial" w:cs="Arial"/>
                <w:lang w:val="en" w:eastAsia="en-AU"/>
              </w:rPr>
              <w:t xml:space="preserve">practical problems.  </w:t>
            </w:r>
          </w:p>
        </w:tc>
        <w:tc>
          <w:tcPr>
            <w:tcW w:w="1271" w:type="dxa"/>
            <w:shd w:val="clear" w:color="auto" w:fill="auto"/>
            <w:vAlign w:val="center"/>
          </w:tcPr>
          <w:p w14:paraId="1C7A4BC2" w14:textId="77777777" w:rsidR="005626DD" w:rsidRPr="00562F53" w:rsidRDefault="005626DD" w:rsidP="00032ED7">
            <w:pPr>
              <w:jc w:val="center"/>
              <w:rPr>
                <w:rFonts w:ascii="Arial" w:hAnsi="Arial" w:cs="Arial"/>
                <w:b/>
              </w:rPr>
            </w:pPr>
          </w:p>
          <w:p w14:paraId="08D49E16" w14:textId="25CF0102" w:rsidR="005626DD" w:rsidRPr="00562F53" w:rsidRDefault="005626DD" w:rsidP="00032ED7">
            <w:pPr>
              <w:jc w:val="center"/>
              <w:rPr>
                <w:rFonts w:ascii="Arial" w:hAnsi="Arial" w:cs="Arial"/>
                <w:b/>
              </w:rPr>
            </w:pPr>
            <w:r w:rsidRPr="00562F53">
              <w:rPr>
                <w:rFonts w:ascii="Arial" w:hAnsi="Arial" w:cs="Arial"/>
                <w:b/>
              </w:rPr>
              <w:t>Chapter 8</w:t>
            </w:r>
          </w:p>
          <w:p w14:paraId="5FC166AA" w14:textId="77777777" w:rsidR="005626DD" w:rsidRPr="00562F53" w:rsidRDefault="005626DD" w:rsidP="00032ED7">
            <w:pPr>
              <w:jc w:val="center"/>
              <w:rPr>
                <w:rFonts w:ascii="Arial" w:hAnsi="Arial" w:cs="Arial"/>
                <w:b/>
              </w:rPr>
            </w:pPr>
          </w:p>
          <w:p w14:paraId="198C7C33" w14:textId="77777777" w:rsidR="005626DD" w:rsidRPr="0031581B" w:rsidRDefault="005626DD" w:rsidP="00032ED7">
            <w:pPr>
              <w:jc w:val="center"/>
              <w:rPr>
                <w:rFonts w:ascii="Arial" w:hAnsi="Arial" w:cs="Arial"/>
              </w:rPr>
            </w:pPr>
          </w:p>
        </w:tc>
        <w:tc>
          <w:tcPr>
            <w:tcW w:w="1560" w:type="dxa"/>
            <w:vAlign w:val="center"/>
          </w:tcPr>
          <w:p w14:paraId="7FDF3399" w14:textId="77777777" w:rsidR="005626DD" w:rsidRPr="00562F53" w:rsidRDefault="005626DD" w:rsidP="004154DF">
            <w:pPr>
              <w:jc w:val="center"/>
              <w:rPr>
                <w:rFonts w:ascii="Arial" w:hAnsi="Arial" w:cs="Arial"/>
                <w:b/>
              </w:rPr>
            </w:pPr>
          </w:p>
        </w:tc>
      </w:tr>
    </w:tbl>
    <w:p w14:paraId="5530DCAB" w14:textId="77777777" w:rsidR="00F023A0" w:rsidRDefault="00F023A0"/>
    <w:p w14:paraId="16EAB4CE" w14:textId="77777777" w:rsidR="00993306" w:rsidRDefault="00993306">
      <w:r>
        <w:br w:type="page"/>
      </w:r>
    </w:p>
    <w:tbl>
      <w:tblPr>
        <w:tblpPr w:leftFromText="180" w:rightFromText="180" w:vertAnchor="page" w:horzAnchor="margin" w:tblpX="-289" w:tblpY="700"/>
        <w:tblW w:w="11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7230"/>
        <w:gridCol w:w="1139"/>
        <w:gridCol w:w="1559"/>
      </w:tblGrid>
      <w:tr w:rsidR="006E59ED" w:rsidRPr="00562F53" w14:paraId="30A87A09" w14:textId="77777777" w:rsidTr="00820E65">
        <w:trPr>
          <w:cantSplit/>
          <w:trHeight w:val="419"/>
        </w:trPr>
        <w:tc>
          <w:tcPr>
            <w:tcW w:w="1129" w:type="dxa"/>
            <w:shd w:val="clear" w:color="auto" w:fill="auto"/>
            <w:vAlign w:val="center"/>
          </w:tcPr>
          <w:p w14:paraId="2E092DF4" w14:textId="77777777" w:rsidR="006E59ED" w:rsidRPr="00562F53" w:rsidRDefault="006E59ED" w:rsidP="00D825FF">
            <w:pPr>
              <w:jc w:val="center"/>
              <w:rPr>
                <w:rFonts w:ascii="Arial" w:hAnsi="Arial" w:cs="Arial"/>
              </w:rPr>
            </w:pPr>
            <w:r w:rsidRPr="00562F53">
              <w:rPr>
                <w:rFonts w:ascii="Arial" w:hAnsi="Arial" w:cs="Arial"/>
                <w:b/>
              </w:rPr>
              <w:lastRenderedPageBreak/>
              <w:t>Week</w:t>
            </w:r>
          </w:p>
        </w:tc>
        <w:tc>
          <w:tcPr>
            <w:tcW w:w="7230" w:type="dxa"/>
            <w:shd w:val="clear" w:color="auto" w:fill="auto"/>
            <w:vAlign w:val="center"/>
          </w:tcPr>
          <w:p w14:paraId="3134B984" w14:textId="77777777" w:rsidR="006E59ED" w:rsidRPr="00562F53" w:rsidRDefault="006E59ED" w:rsidP="00AC59A6">
            <w:pPr>
              <w:pStyle w:val="NoSpacing"/>
              <w:spacing w:line="240" w:lineRule="auto"/>
              <w:jc w:val="center"/>
              <w:rPr>
                <w:rFonts w:ascii="Arial" w:eastAsia="Calibri" w:hAnsi="Arial" w:cs="Arial"/>
                <w:b/>
                <w:sz w:val="20"/>
                <w:szCs w:val="20"/>
                <w:lang w:val="en"/>
              </w:rPr>
            </w:pPr>
            <w:r w:rsidRPr="00562F53">
              <w:rPr>
                <w:rFonts w:ascii="Arial" w:hAnsi="Arial" w:cs="Arial"/>
                <w:b/>
              </w:rPr>
              <w:t>Content</w:t>
            </w:r>
          </w:p>
        </w:tc>
        <w:tc>
          <w:tcPr>
            <w:tcW w:w="1139" w:type="dxa"/>
            <w:shd w:val="clear" w:color="auto" w:fill="auto"/>
            <w:vAlign w:val="center"/>
          </w:tcPr>
          <w:p w14:paraId="4EBDC88E" w14:textId="77777777" w:rsidR="006E59ED" w:rsidRPr="00562F53" w:rsidRDefault="006E59ED" w:rsidP="00D825FF">
            <w:pPr>
              <w:jc w:val="center"/>
              <w:rPr>
                <w:rFonts w:ascii="Arial" w:hAnsi="Arial" w:cs="Arial"/>
                <w:b/>
              </w:rPr>
            </w:pPr>
            <w:r w:rsidRPr="00562F53">
              <w:rPr>
                <w:rFonts w:ascii="Arial" w:hAnsi="Arial" w:cs="Arial"/>
                <w:b/>
              </w:rPr>
              <w:t>Text</w:t>
            </w:r>
          </w:p>
        </w:tc>
        <w:tc>
          <w:tcPr>
            <w:tcW w:w="1559" w:type="dxa"/>
            <w:vAlign w:val="center"/>
          </w:tcPr>
          <w:p w14:paraId="61C3D3FD" w14:textId="77777777" w:rsidR="006E59ED" w:rsidRDefault="006E59ED" w:rsidP="00D825FF">
            <w:pPr>
              <w:spacing w:line="259" w:lineRule="auto"/>
              <w:jc w:val="center"/>
              <w:rPr>
                <w:rFonts w:ascii="Arial" w:hAnsi="Arial" w:cs="Arial"/>
                <w:b/>
              </w:rPr>
            </w:pPr>
            <w:r>
              <w:rPr>
                <w:rFonts w:ascii="Arial" w:hAnsi="Arial" w:cs="Arial"/>
                <w:b/>
              </w:rPr>
              <w:t>Assessments</w:t>
            </w:r>
          </w:p>
        </w:tc>
      </w:tr>
      <w:tr w:rsidR="00A3710E" w:rsidRPr="00562F53" w14:paraId="17A919BF" w14:textId="77777777" w:rsidTr="00D825FF">
        <w:trPr>
          <w:cantSplit/>
          <w:trHeight w:val="299"/>
        </w:trPr>
        <w:tc>
          <w:tcPr>
            <w:tcW w:w="11057" w:type="dxa"/>
            <w:gridSpan w:val="4"/>
            <w:shd w:val="clear" w:color="auto" w:fill="B4C6E7" w:themeFill="accent1" w:themeFillTint="66"/>
            <w:vAlign w:val="center"/>
          </w:tcPr>
          <w:p w14:paraId="1CF254BA" w14:textId="0FCD52DE" w:rsidR="00A3710E" w:rsidRPr="00A3710E" w:rsidRDefault="00A3710E" w:rsidP="00D825FF">
            <w:pPr>
              <w:jc w:val="center"/>
              <w:rPr>
                <w:rFonts w:ascii="Arial" w:hAnsi="Arial" w:cs="Arial"/>
                <w:b/>
              </w:rPr>
            </w:pPr>
            <w:r w:rsidRPr="00A3710E">
              <w:rPr>
                <w:rFonts w:ascii="Arial" w:hAnsi="Arial" w:cs="Arial"/>
                <w:b/>
                <w:color w:val="000000" w:themeColor="text1"/>
              </w:rPr>
              <w:t>Term 2</w:t>
            </w:r>
          </w:p>
        </w:tc>
      </w:tr>
      <w:tr w:rsidR="004154DF" w:rsidRPr="00562F53" w14:paraId="6A183D74" w14:textId="77777777" w:rsidTr="00820E65">
        <w:trPr>
          <w:cantSplit/>
          <w:trHeight w:val="5132"/>
        </w:trPr>
        <w:tc>
          <w:tcPr>
            <w:tcW w:w="1129" w:type="dxa"/>
            <w:shd w:val="clear" w:color="auto" w:fill="auto"/>
            <w:vAlign w:val="center"/>
          </w:tcPr>
          <w:p w14:paraId="4AEDFA89" w14:textId="77777777" w:rsidR="004154DF" w:rsidRPr="00562F53" w:rsidRDefault="004154DF" w:rsidP="004154DF">
            <w:pPr>
              <w:jc w:val="center"/>
              <w:rPr>
                <w:rFonts w:ascii="Arial" w:hAnsi="Arial" w:cs="Arial"/>
                <w:b/>
              </w:rPr>
            </w:pPr>
          </w:p>
          <w:p w14:paraId="21043955" w14:textId="1418F55B" w:rsidR="004154DF" w:rsidRPr="00562F53" w:rsidRDefault="00587099" w:rsidP="004154DF">
            <w:pPr>
              <w:jc w:val="center"/>
              <w:rPr>
                <w:rFonts w:ascii="Arial" w:hAnsi="Arial" w:cs="Arial"/>
                <w:b/>
              </w:rPr>
            </w:pPr>
            <w:r>
              <w:rPr>
                <w:rFonts w:ascii="Arial" w:hAnsi="Arial" w:cs="Arial"/>
                <w:b/>
              </w:rPr>
              <w:t>1</w:t>
            </w:r>
          </w:p>
        </w:tc>
        <w:tc>
          <w:tcPr>
            <w:tcW w:w="7230" w:type="dxa"/>
            <w:shd w:val="clear" w:color="auto" w:fill="auto"/>
          </w:tcPr>
          <w:p w14:paraId="7962FED4" w14:textId="77777777" w:rsidR="004154DF" w:rsidRPr="00562F53" w:rsidRDefault="004154DF" w:rsidP="004154DF">
            <w:pPr>
              <w:widowControl w:val="0"/>
              <w:autoSpaceDE w:val="0"/>
              <w:autoSpaceDN w:val="0"/>
              <w:adjustRightInd w:val="0"/>
              <w:spacing w:after="240" w:line="420" w:lineRule="atLeast"/>
              <w:rPr>
                <w:rFonts w:ascii="Arial" w:eastAsiaTheme="minorHAnsi" w:hAnsi="Arial" w:cs="Arial"/>
                <w:b/>
                <w:lang w:val="en-GB"/>
              </w:rPr>
            </w:pPr>
            <w:r w:rsidRPr="00562F53">
              <w:rPr>
                <w:rFonts w:ascii="Arial" w:eastAsiaTheme="minorHAnsi" w:hAnsi="Arial" w:cs="Arial"/>
                <w:b/>
                <w:bCs/>
                <w:color w:val="474747"/>
                <w:lang w:val="en-GB"/>
              </w:rPr>
              <w:t xml:space="preserve">Topic 3.3: Discrete random variables </w:t>
            </w:r>
          </w:p>
          <w:p w14:paraId="65D709F1" w14:textId="77777777" w:rsidR="004154DF" w:rsidRPr="00562F53" w:rsidRDefault="004154DF" w:rsidP="004154DF">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General discrete random variables</w:t>
            </w:r>
          </w:p>
          <w:p w14:paraId="05A5575E" w14:textId="77777777" w:rsidR="004154DF" w:rsidRPr="00562F53" w:rsidRDefault="004154DF" w:rsidP="004154DF">
            <w:pPr>
              <w:tabs>
                <w:tab w:val="right" w:pos="9930"/>
              </w:tabs>
              <w:spacing w:line="360" w:lineRule="auto"/>
              <w:ind w:left="709" w:hanging="709"/>
              <w:rPr>
                <w:rFonts w:ascii="Arial" w:hAnsi="Arial" w:cs="Arial"/>
                <w:lang w:val="en" w:eastAsia="en-AU"/>
              </w:rPr>
            </w:pPr>
            <w:r w:rsidRPr="00562F53">
              <w:rPr>
                <w:rFonts w:ascii="Arial" w:hAnsi="Arial" w:cs="Arial"/>
                <w:lang w:val="en" w:eastAsia="en-AU"/>
              </w:rPr>
              <w:t>3.3.1</w:t>
            </w:r>
            <w:r w:rsidRPr="00562F53">
              <w:rPr>
                <w:rFonts w:ascii="Arial" w:hAnsi="Arial" w:cs="Arial"/>
                <w:lang w:val="en" w:eastAsia="en-AU"/>
              </w:rPr>
              <w:tab/>
              <w:t xml:space="preserve">develop the concepts of a discrete random variable and its associated probability function, and their use in modelling </w:t>
            </w:r>
            <w:proofErr w:type="gramStart"/>
            <w:r w:rsidRPr="00562F53">
              <w:rPr>
                <w:rFonts w:ascii="Arial" w:hAnsi="Arial" w:cs="Arial"/>
                <w:lang w:val="en" w:eastAsia="en-AU"/>
              </w:rPr>
              <w:t>data</w:t>
            </w:r>
            <w:proofErr w:type="gramEnd"/>
          </w:p>
          <w:p w14:paraId="33156B72" w14:textId="77777777" w:rsidR="004154DF" w:rsidRPr="00562F53" w:rsidRDefault="004154DF" w:rsidP="004154DF">
            <w:pPr>
              <w:tabs>
                <w:tab w:val="right" w:pos="9930"/>
              </w:tabs>
              <w:spacing w:line="360" w:lineRule="auto"/>
              <w:ind w:left="709" w:hanging="709"/>
              <w:rPr>
                <w:rFonts w:ascii="Arial" w:hAnsi="Arial" w:cs="Arial"/>
                <w:lang w:val="en" w:eastAsia="en-AU"/>
              </w:rPr>
            </w:pPr>
            <w:r w:rsidRPr="00562F53">
              <w:rPr>
                <w:rFonts w:ascii="Arial" w:hAnsi="Arial" w:cs="Arial"/>
                <w:lang w:val="en" w:eastAsia="en-AU"/>
              </w:rPr>
              <w:t>3.3.2</w:t>
            </w:r>
            <w:r w:rsidRPr="00562F53">
              <w:rPr>
                <w:rFonts w:ascii="Arial" w:hAnsi="Arial" w:cs="Arial"/>
                <w:lang w:val="en" w:eastAsia="en-AU"/>
              </w:rPr>
              <w:tab/>
              <w:t xml:space="preserve">use relative frequencies obtained from data to obtain point estimates of probabilities associated with a discrete random </w:t>
            </w:r>
            <w:proofErr w:type="gramStart"/>
            <w:r w:rsidRPr="00562F53">
              <w:rPr>
                <w:rFonts w:ascii="Arial" w:hAnsi="Arial" w:cs="Arial"/>
                <w:lang w:val="en" w:eastAsia="en-AU"/>
              </w:rPr>
              <w:t>variable</w:t>
            </w:r>
            <w:proofErr w:type="gramEnd"/>
          </w:p>
          <w:p w14:paraId="57C7B407" w14:textId="77777777" w:rsidR="004154DF" w:rsidRPr="00562F53" w:rsidRDefault="004154DF" w:rsidP="004154DF">
            <w:pPr>
              <w:tabs>
                <w:tab w:val="right" w:pos="9918"/>
              </w:tabs>
              <w:spacing w:line="360" w:lineRule="auto"/>
              <w:ind w:left="709" w:hanging="709"/>
              <w:rPr>
                <w:rFonts w:ascii="Arial" w:hAnsi="Arial" w:cs="Arial"/>
                <w:lang w:val="en" w:eastAsia="en-AU"/>
              </w:rPr>
            </w:pPr>
            <w:r w:rsidRPr="00562F53">
              <w:rPr>
                <w:rFonts w:ascii="Arial" w:hAnsi="Arial" w:cs="Arial"/>
                <w:lang w:val="en" w:eastAsia="en-AU"/>
              </w:rPr>
              <w:t>3.3.3</w:t>
            </w:r>
            <w:r w:rsidRPr="00562F53">
              <w:rPr>
                <w:rFonts w:ascii="Arial" w:hAnsi="Arial" w:cs="Arial"/>
                <w:lang w:val="en" w:eastAsia="en-AU"/>
              </w:rPr>
              <w:tab/>
              <w:t xml:space="preserve">identify uniform discrete random variables and use them to model random phenomena with equally likely </w:t>
            </w:r>
            <w:proofErr w:type="gramStart"/>
            <w:r w:rsidRPr="00562F53">
              <w:rPr>
                <w:rFonts w:ascii="Arial" w:hAnsi="Arial" w:cs="Arial"/>
                <w:lang w:val="en" w:eastAsia="en-AU"/>
              </w:rPr>
              <w:t>outcomes</w:t>
            </w:r>
            <w:proofErr w:type="gramEnd"/>
          </w:p>
          <w:p w14:paraId="2352528D" w14:textId="77777777" w:rsidR="004154DF" w:rsidRPr="00562F53" w:rsidRDefault="004154DF" w:rsidP="004154DF">
            <w:pPr>
              <w:spacing w:line="360" w:lineRule="auto"/>
              <w:ind w:left="709" w:hanging="709"/>
              <w:rPr>
                <w:rFonts w:ascii="Arial" w:hAnsi="Arial" w:cs="Arial"/>
                <w:lang w:val="en" w:eastAsia="en-AU"/>
              </w:rPr>
            </w:pPr>
            <w:r w:rsidRPr="00562F53">
              <w:rPr>
                <w:rFonts w:ascii="Arial" w:hAnsi="Arial" w:cs="Arial"/>
                <w:lang w:val="en" w:eastAsia="en-AU"/>
              </w:rPr>
              <w:t>3.3.4</w:t>
            </w:r>
            <w:r w:rsidRPr="00562F53">
              <w:rPr>
                <w:rFonts w:ascii="Arial" w:hAnsi="Arial" w:cs="Arial"/>
                <w:lang w:val="en" w:eastAsia="en-AU"/>
              </w:rPr>
              <w:tab/>
              <w:t xml:space="preserve">examine simple examples of non-uniform discrete random </w:t>
            </w:r>
            <w:proofErr w:type="gramStart"/>
            <w:r w:rsidRPr="00562F53">
              <w:rPr>
                <w:rFonts w:ascii="Arial" w:hAnsi="Arial" w:cs="Arial"/>
                <w:lang w:val="en" w:eastAsia="en-AU"/>
              </w:rPr>
              <w:t>variables</w:t>
            </w:r>
            <w:proofErr w:type="gramEnd"/>
          </w:p>
          <w:p w14:paraId="2835B52E" w14:textId="77777777" w:rsidR="004154DF" w:rsidRPr="00562F53" w:rsidRDefault="004154DF" w:rsidP="004154DF">
            <w:pPr>
              <w:tabs>
                <w:tab w:val="right" w:pos="9918"/>
              </w:tabs>
              <w:spacing w:line="360" w:lineRule="auto"/>
              <w:ind w:left="709" w:hanging="709"/>
              <w:rPr>
                <w:rFonts w:ascii="Arial" w:hAnsi="Arial" w:cs="Arial"/>
                <w:lang w:val="en" w:eastAsia="en-AU"/>
              </w:rPr>
            </w:pPr>
            <w:r w:rsidRPr="00562F53">
              <w:rPr>
                <w:rFonts w:ascii="Arial" w:hAnsi="Arial" w:cs="Arial"/>
                <w:lang w:val="en" w:eastAsia="en-AU"/>
              </w:rPr>
              <w:t>3.3.5</w:t>
            </w:r>
            <w:r w:rsidRPr="00562F53">
              <w:rPr>
                <w:rFonts w:ascii="Arial" w:hAnsi="Arial" w:cs="Arial"/>
                <w:lang w:val="en" w:eastAsia="en-AU"/>
              </w:rPr>
              <w:tab/>
              <w:t xml:space="preserve">identify the mean or expected value of a discrete random variable as a measurement of center, and evaluate it in simple </w:t>
            </w:r>
            <w:proofErr w:type="gramStart"/>
            <w:r w:rsidRPr="00562F53">
              <w:rPr>
                <w:rFonts w:ascii="Arial" w:hAnsi="Arial" w:cs="Arial"/>
                <w:lang w:val="en" w:eastAsia="en-AU"/>
              </w:rPr>
              <w:t>cases</w:t>
            </w:r>
            <w:proofErr w:type="gramEnd"/>
          </w:p>
          <w:p w14:paraId="2F7463E7" w14:textId="77777777" w:rsidR="004154DF" w:rsidRPr="00562F53" w:rsidRDefault="004154DF" w:rsidP="004154DF">
            <w:pPr>
              <w:tabs>
                <w:tab w:val="right" w:pos="9930"/>
              </w:tabs>
              <w:spacing w:line="360" w:lineRule="auto"/>
              <w:ind w:left="709" w:hanging="709"/>
              <w:rPr>
                <w:rFonts w:ascii="Arial" w:hAnsi="Arial" w:cs="Arial"/>
                <w:lang w:val="en" w:eastAsia="en-AU"/>
              </w:rPr>
            </w:pPr>
            <w:r w:rsidRPr="00562F53">
              <w:rPr>
                <w:rFonts w:ascii="Arial" w:hAnsi="Arial" w:cs="Arial"/>
                <w:lang w:val="en" w:eastAsia="en-AU"/>
              </w:rPr>
              <w:t>3.3.6</w:t>
            </w:r>
            <w:r w:rsidRPr="00562F53">
              <w:rPr>
                <w:rFonts w:ascii="Arial" w:hAnsi="Arial" w:cs="Arial"/>
                <w:lang w:val="en" w:eastAsia="en-AU"/>
              </w:rPr>
              <w:tab/>
              <w:t xml:space="preserve">identify the variance and standard deviation of a discrete random variable as measures of spread, and evaluate them using </w:t>
            </w:r>
            <w:proofErr w:type="gramStart"/>
            <w:r w:rsidRPr="00562F53">
              <w:rPr>
                <w:rFonts w:ascii="Arial" w:hAnsi="Arial" w:cs="Arial"/>
                <w:lang w:val="en" w:eastAsia="en-AU"/>
              </w:rPr>
              <w:t>technology</w:t>
            </w:r>
            <w:proofErr w:type="gramEnd"/>
          </w:p>
          <w:p w14:paraId="1F29659E" w14:textId="77777777" w:rsidR="004154DF" w:rsidRPr="00562F53" w:rsidRDefault="004154DF" w:rsidP="004154DF">
            <w:pPr>
              <w:tabs>
                <w:tab w:val="right" w:pos="9930"/>
              </w:tabs>
              <w:spacing w:line="360" w:lineRule="auto"/>
              <w:ind w:left="709" w:hanging="709"/>
              <w:rPr>
                <w:rFonts w:ascii="Arial" w:hAnsi="Arial" w:cs="Arial"/>
                <w:lang w:val="en" w:eastAsia="en-AU"/>
              </w:rPr>
            </w:pPr>
            <w:r w:rsidRPr="00562F53">
              <w:rPr>
                <w:rFonts w:ascii="Arial" w:hAnsi="Arial" w:cs="Arial"/>
                <w:lang w:val="en" w:eastAsia="en-AU"/>
              </w:rPr>
              <w:t>3.3.7</w:t>
            </w:r>
            <w:r w:rsidRPr="00562F53">
              <w:rPr>
                <w:rFonts w:ascii="Arial" w:hAnsi="Arial" w:cs="Arial"/>
                <w:lang w:val="en" w:eastAsia="en-AU"/>
              </w:rPr>
              <w:tab/>
              <w:t xml:space="preserve">examine the effects of linear changes of scale and origin on the mean and the standard </w:t>
            </w:r>
            <w:proofErr w:type="gramStart"/>
            <w:r w:rsidRPr="00562F53">
              <w:rPr>
                <w:rFonts w:ascii="Arial" w:hAnsi="Arial" w:cs="Arial"/>
                <w:lang w:val="en" w:eastAsia="en-AU"/>
              </w:rPr>
              <w:t>deviation</w:t>
            </w:r>
            <w:proofErr w:type="gramEnd"/>
          </w:p>
          <w:p w14:paraId="46BB58A7" w14:textId="77777777" w:rsidR="00587099" w:rsidRDefault="004154DF" w:rsidP="00587099">
            <w:pPr>
              <w:spacing w:line="360" w:lineRule="auto"/>
              <w:rPr>
                <w:rFonts w:ascii="Arial" w:hAnsi="Arial" w:cs="Arial"/>
                <w:lang w:val="en" w:eastAsia="en-AU"/>
              </w:rPr>
            </w:pPr>
            <w:r w:rsidRPr="00562F53">
              <w:rPr>
                <w:rFonts w:ascii="Arial" w:hAnsi="Arial" w:cs="Arial"/>
                <w:lang w:val="en" w:eastAsia="en-AU"/>
              </w:rPr>
              <w:t>3.3.8</w:t>
            </w:r>
            <w:r w:rsidRPr="00562F53">
              <w:rPr>
                <w:rFonts w:ascii="Arial" w:hAnsi="Arial" w:cs="Arial"/>
                <w:lang w:val="en" w:eastAsia="en-AU"/>
              </w:rPr>
              <w:tab/>
              <w:t>use discrete random variables and associated probabilities to</w:t>
            </w:r>
          </w:p>
          <w:p w14:paraId="3A184294" w14:textId="705033A8" w:rsidR="004154DF" w:rsidRPr="00587099" w:rsidRDefault="00587099" w:rsidP="00587099">
            <w:pPr>
              <w:spacing w:line="360" w:lineRule="auto"/>
              <w:rPr>
                <w:rFonts w:ascii="Arial" w:hAnsi="Arial" w:cs="Arial"/>
                <w:lang w:val="en" w:eastAsia="en-AU"/>
              </w:rPr>
            </w:pPr>
            <w:r>
              <w:rPr>
                <w:rFonts w:ascii="Arial" w:hAnsi="Arial" w:cs="Arial"/>
                <w:lang w:val="en" w:eastAsia="en-AU"/>
              </w:rPr>
              <w:t xml:space="preserve">             </w:t>
            </w:r>
            <w:r w:rsidR="004154DF" w:rsidRPr="00562F53">
              <w:rPr>
                <w:rFonts w:ascii="Arial" w:hAnsi="Arial" w:cs="Arial"/>
                <w:lang w:val="en" w:eastAsia="en-AU"/>
              </w:rPr>
              <w:t>solve</w:t>
            </w:r>
            <w:r w:rsidR="004154DF">
              <w:rPr>
                <w:rFonts w:ascii="Arial" w:hAnsi="Arial" w:cs="Arial"/>
                <w:lang w:val="en" w:eastAsia="en-AU"/>
              </w:rPr>
              <w:t xml:space="preserve"> </w:t>
            </w:r>
            <w:r w:rsidR="004154DF" w:rsidRPr="00562F53">
              <w:rPr>
                <w:rFonts w:ascii="Arial" w:hAnsi="Arial" w:cs="Arial"/>
                <w:lang w:val="en" w:eastAsia="en-AU"/>
              </w:rPr>
              <w:t xml:space="preserve">practical problems.  </w:t>
            </w:r>
          </w:p>
        </w:tc>
        <w:tc>
          <w:tcPr>
            <w:tcW w:w="1139" w:type="dxa"/>
            <w:shd w:val="clear" w:color="auto" w:fill="auto"/>
            <w:vAlign w:val="center"/>
          </w:tcPr>
          <w:p w14:paraId="200BBCA7" w14:textId="77777777" w:rsidR="004154DF" w:rsidRPr="00562F53" w:rsidRDefault="004154DF" w:rsidP="004154DF">
            <w:pPr>
              <w:jc w:val="center"/>
              <w:rPr>
                <w:rFonts w:ascii="Arial" w:hAnsi="Arial" w:cs="Arial"/>
                <w:b/>
              </w:rPr>
            </w:pPr>
          </w:p>
          <w:p w14:paraId="7D51260F" w14:textId="77777777" w:rsidR="004154DF" w:rsidRPr="00562F53" w:rsidRDefault="004154DF" w:rsidP="004154DF">
            <w:pPr>
              <w:jc w:val="center"/>
              <w:rPr>
                <w:rFonts w:ascii="Arial" w:hAnsi="Arial" w:cs="Arial"/>
                <w:b/>
              </w:rPr>
            </w:pPr>
            <w:r w:rsidRPr="00562F53">
              <w:rPr>
                <w:rFonts w:ascii="Arial" w:hAnsi="Arial" w:cs="Arial"/>
                <w:b/>
              </w:rPr>
              <w:t>Chapter 8</w:t>
            </w:r>
          </w:p>
          <w:p w14:paraId="2D2E1406" w14:textId="77777777" w:rsidR="004154DF" w:rsidRPr="00562F53" w:rsidRDefault="004154DF" w:rsidP="004154DF">
            <w:pPr>
              <w:jc w:val="center"/>
              <w:rPr>
                <w:rFonts w:ascii="Arial" w:hAnsi="Arial" w:cs="Arial"/>
                <w:b/>
              </w:rPr>
            </w:pPr>
          </w:p>
          <w:p w14:paraId="4FBEF34B" w14:textId="77777777" w:rsidR="004154DF" w:rsidRPr="00562F53" w:rsidRDefault="004154DF" w:rsidP="004154DF">
            <w:pPr>
              <w:jc w:val="center"/>
              <w:rPr>
                <w:rFonts w:ascii="Arial" w:hAnsi="Arial" w:cs="Arial"/>
                <w:b/>
              </w:rPr>
            </w:pPr>
          </w:p>
        </w:tc>
        <w:tc>
          <w:tcPr>
            <w:tcW w:w="1559" w:type="dxa"/>
            <w:vAlign w:val="center"/>
          </w:tcPr>
          <w:p w14:paraId="438DCE85" w14:textId="77777777" w:rsidR="00587099" w:rsidRPr="00C36949" w:rsidRDefault="00587099" w:rsidP="00587099">
            <w:pPr>
              <w:jc w:val="center"/>
              <w:rPr>
                <w:rFonts w:ascii="Arial" w:hAnsi="Arial" w:cs="Arial"/>
                <w:b/>
                <w:sz w:val="18"/>
                <w:szCs w:val="18"/>
              </w:rPr>
            </w:pPr>
            <w:r w:rsidRPr="00C36949">
              <w:rPr>
                <w:rFonts w:ascii="Arial" w:hAnsi="Arial" w:cs="Arial"/>
                <w:b/>
                <w:sz w:val="18"/>
                <w:szCs w:val="18"/>
              </w:rPr>
              <w:t>TEST 2</w:t>
            </w:r>
          </w:p>
          <w:p w14:paraId="3238904B" w14:textId="77777777" w:rsidR="00587099" w:rsidRPr="00C36949" w:rsidRDefault="00587099" w:rsidP="00587099">
            <w:pPr>
              <w:jc w:val="center"/>
              <w:rPr>
                <w:rFonts w:ascii="Arial" w:hAnsi="Arial" w:cs="Arial"/>
                <w:b/>
                <w:sz w:val="18"/>
                <w:szCs w:val="18"/>
              </w:rPr>
            </w:pPr>
            <w:r w:rsidRPr="00C36949">
              <w:rPr>
                <w:rFonts w:ascii="Arial" w:hAnsi="Arial" w:cs="Arial"/>
                <w:b/>
                <w:sz w:val="18"/>
                <w:szCs w:val="18"/>
              </w:rPr>
              <w:t>Week 1</w:t>
            </w:r>
          </w:p>
          <w:p w14:paraId="3F046E21" w14:textId="19E32A7E" w:rsidR="00587099" w:rsidRPr="00C36949" w:rsidRDefault="00587099" w:rsidP="00587099">
            <w:pPr>
              <w:jc w:val="center"/>
              <w:rPr>
                <w:rFonts w:ascii="Arial" w:hAnsi="Arial" w:cs="Arial"/>
                <w:b/>
                <w:sz w:val="18"/>
                <w:szCs w:val="18"/>
              </w:rPr>
            </w:pPr>
            <w:r w:rsidRPr="00C36949">
              <w:rPr>
                <w:rFonts w:ascii="Arial" w:hAnsi="Arial" w:cs="Arial"/>
                <w:b/>
                <w:sz w:val="18"/>
                <w:szCs w:val="18"/>
              </w:rPr>
              <w:t>1</w:t>
            </w:r>
            <w:r w:rsidR="00B546C0">
              <w:rPr>
                <w:rFonts w:ascii="Arial" w:hAnsi="Arial" w:cs="Arial"/>
                <w:b/>
                <w:sz w:val="18"/>
                <w:szCs w:val="18"/>
              </w:rPr>
              <w:t>3</w:t>
            </w:r>
            <w:r w:rsidRPr="00C36949">
              <w:rPr>
                <w:rFonts w:ascii="Arial" w:hAnsi="Arial" w:cs="Arial"/>
                <w:b/>
                <w:sz w:val="18"/>
                <w:szCs w:val="18"/>
              </w:rPr>
              <w:t>%</w:t>
            </w:r>
          </w:p>
          <w:p w14:paraId="6B8861AE" w14:textId="77777777" w:rsidR="004154DF" w:rsidRPr="00C36949" w:rsidRDefault="004154DF" w:rsidP="004154DF">
            <w:pPr>
              <w:jc w:val="center"/>
              <w:rPr>
                <w:rFonts w:ascii="Arial" w:hAnsi="Arial" w:cs="Arial"/>
                <w:b/>
                <w:sz w:val="18"/>
                <w:szCs w:val="18"/>
              </w:rPr>
            </w:pPr>
          </w:p>
        </w:tc>
      </w:tr>
      <w:tr w:rsidR="006E59ED" w:rsidRPr="00562F53" w14:paraId="36087310" w14:textId="77777777" w:rsidTr="00820E65">
        <w:trPr>
          <w:cantSplit/>
          <w:trHeight w:val="5132"/>
        </w:trPr>
        <w:tc>
          <w:tcPr>
            <w:tcW w:w="1129" w:type="dxa"/>
            <w:shd w:val="clear" w:color="auto" w:fill="auto"/>
            <w:vAlign w:val="center"/>
          </w:tcPr>
          <w:p w14:paraId="6C1B5622" w14:textId="77777777" w:rsidR="006E59ED" w:rsidRPr="00562F53" w:rsidRDefault="006E59ED" w:rsidP="00D825FF">
            <w:pPr>
              <w:jc w:val="center"/>
              <w:rPr>
                <w:rFonts w:ascii="Arial" w:hAnsi="Arial" w:cs="Arial"/>
                <w:b/>
              </w:rPr>
            </w:pPr>
          </w:p>
          <w:p w14:paraId="6FC43CC7" w14:textId="279CDA2E" w:rsidR="006E59ED" w:rsidRPr="00562F53" w:rsidRDefault="00587099" w:rsidP="00D825FF">
            <w:pPr>
              <w:jc w:val="center"/>
              <w:rPr>
                <w:rFonts w:ascii="Arial" w:hAnsi="Arial" w:cs="Arial"/>
                <w:b/>
              </w:rPr>
            </w:pPr>
            <w:r>
              <w:rPr>
                <w:rFonts w:ascii="Arial" w:hAnsi="Arial" w:cs="Arial"/>
                <w:b/>
              </w:rPr>
              <w:t>2</w:t>
            </w:r>
            <w:r w:rsidR="006E59ED" w:rsidRPr="00562F53">
              <w:rPr>
                <w:rFonts w:ascii="Arial" w:hAnsi="Arial" w:cs="Arial"/>
                <w:b/>
              </w:rPr>
              <w:t>-</w:t>
            </w:r>
            <w:r>
              <w:rPr>
                <w:rFonts w:ascii="Arial" w:hAnsi="Arial" w:cs="Arial"/>
                <w:b/>
              </w:rPr>
              <w:t>3</w:t>
            </w:r>
          </w:p>
          <w:p w14:paraId="565C83D2" w14:textId="77777777" w:rsidR="006E59ED" w:rsidRPr="00562F53" w:rsidRDefault="006E59ED" w:rsidP="00D825FF">
            <w:pPr>
              <w:jc w:val="center"/>
              <w:rPr>
                <w:rFonts w:ascii="Arial" w:hAnsi="Arial" w:cs="Arial"/>
              </w:rPr>
            </w:pPr>
          </w:p>
          <w:p w14:paraId="3639EDED" w14:textId="77777777" w:rsidR="006E59ED" w:rsidRPr="00562F53" w:rsidRDefault="006E59ED" w:rsidP="00D825FF">
            <w:pPr>
              <w:jc w:val="center"/>
              <w:rPr>
                <w:rFonts w:ascii="Arial" w:hAnsi="Arial" w:cs="Arial"/>
              </w:rPr>
            </w:pPr>
          </w:p>
          <w:p w14:paraId="67696062" w14:textId="77777777" w:rsidR="006E59ED" w:rsidRPr="00562F53" w:rsidRDefault="006E59ED" w:rsidP="00D825FF">
            <w:pPr>
              <w:jc w:val="center"/>
              <w:rPr>
                <w:rFonts w:ascii="Arial" w:hAnsi="Arial" w:cs="Arial"/>
              </w:rPr>
            </w:pPr>
          </w:p>
          <w:p w14:paraId="50A36DC9" w14:textId="77777777" w:rsidR="006E59ED" w:rsidRPr="00562F53" w:rsidRDefault="006E59ED" w:rsidP="00D825FF">
            <w:pPr>
              <w:jc w:val="center"/>
              <w:rPr>
                <w:rFonts w:ascii="Arial" w:hAnsi="Arial" w:cs="Arial"/>
              </w:rPr>
            </w:pPr>
          </w:p>
          <w:p w14:paraId="28B79E39" w14:textId="77777777" w:rsidR="006E59ED" w:rsidRPr="00562F53" w:rsidRDefault="006E59ED" w:rsidP="00D825FF">
            <w:pPr>
              <w:jc w:val="center"/>
              <w:rPr>
                <w:rFonts w:ascii="Arial" w:hAnsi="Arial" w:cs="Arial"/>
                <w:b/>
              </w:rPr>
            </w:pPr>
          </w:p>
          <w:p w14:paraId="273DC142" w14:textId="77777777" w:rsidR="006E59ED" w:rsidRPr="00562F53" w:rsidRDefault="006E59ED" w:rsidP="00D825FF">
            <w:pPr>
              <w:jc w:val="center"/>
              <w:rPr>
                <w:rFonts w:ascii="Arial" w:hAnsi="Arial" w:cs="Arial"/>
                <w:b/>
              </w:rPr>
            </w:pPr>
          </w:p>
          <w:p w14:paraId="072BBE92" w14:textId="77777777" w:rsidR="006E59ED" w:rsidRPr="00562F53" w:rsidRDefault="006E59ED" w:rsidP="00D825FF">
            <w:pPr>
              <w:jc w:val="center"/>
              <w:rPr>
                <w:rFonts w:ascii="Arial" w:hAnsi="Arial" w:cs="Arial"/>
                <w:b/>
              </w:rPr>
            </w:pPr>
          </w:p>
          <w:p w14:paraId="343AA65B" w14:textId="77777777" w:rsidR="006E59ED" w:rsidRPr="00562F53" w:rsidRDefault="006E59ED" w:rsidP="00D825FF">
            <w:pPr>
              <w:jc w:val="center"/>
              <w:rPr>
                <w:rFonts w:ascii="Arial" w:hAnsi="Arial" w:cs="Arial"/>
                <w:b/>
              </w:rPr>
            </w:pPr>
          </w:p>
          <w:p w14:paraId="490CB731" w14:textId="77777777" w:rsidR="006E59ED" w:rsidRPr="00562F53" w:rsidRDefault="006E59ED" w:rsidP="00D825FF">
            <w:pPr>
              <w:jc w:val="center"/>
              <w:rPr>
                <w:rFonts w:ascii="Arial" w:hAnsi="Arial" w:cs="Arial"/>
                <w:b/>
              </w:rPr>
            </w:pPr>
          </w:p>
          <w:p w14:paraId="07DCAD3E" w14:textId="77777777" w:rsidR="006E59ED" w:rsidRPr="00562F53" w:rsidRDefault="006E59ED" w:rsidP="00D825FF">
            <w:pPr>
              <w:jc w:val="center"/>
              <w:rPr>
                <w:rFonts w:ascii="Arial" w:hAnsi="Arial" w:cs="Arial"/>
                <w:b/>
              </w:rPr>
            </w:pPr>
          </w:p>
          <w:p w14:paraId="37EEE037" w14:textId="77777777" w:rsidR="006E59ED" w:rsidRPr="00562F53" w:rsidRDefault="006E59ED" w:rsidP="00D825FF">
            <w:pPr>
              <w:jc w:val="center"/>
              <w:rPr>
                <w:rFonts w:ascii="Arial" w:hAnsi="Arial" w:cs="Arial"/>
                <w:b/>
              </w:rPr>
            </w:pPr>
          </w:p>
          <w:p w14:paraId="621C7CC3" w14:textId="77777777" w:rsidR="006E59ED" w:rsidRPr="00562F53" w:rsidRDefault="006E59ED" w:rsidP="00D825FF">
            <w:pPr>
              <w:jc w:val="center"/>
              <w:rPr>
                <w:rFonts w:ascii="Arial" w:hAnsi="Arial" w:cs="Arial"/>
              </w:rPr>
            </w:pPr>
          </w:p>
          <w:p w14:paraId="79EB3C6C" w14:textId="77777777" w:rsidR="006E59ED" w:rsidRPr="00562F53" w:rsidRDefault="006E59ED" w:rsidP="00D825FF">
            <w:pPr>
              <w:jc w:val="center"/>
              <w:rPr>
                <w:rFonts w:ascii="Arial" w:hAnsi="Arial" w:cs="Arial"/>
              </w:rPr>
            </w:pPr>
          </w:p>
          <w:p w14:paraId="5079F78A" w14:textId="77777777" w:rsidR="006E59ED" w:rsidRPr="00562F53" w:rsidRDefault="006E59ED" w:rsidP="00D825FF">
            <w:pPr>
              <w:jc w:val="center"/>
              <w:rPr>
                <w:rFonts w:ascii="Arial" w:hAnsi="Arial" w:cs="Arial"/>
              </w:rPr>
            </w:pPr>
          </w:p>
          <w:p w14:paraId="721A5028" w14:textId="77777777" w:rsidR="006E59ED" w:rsidRPr="00562F53" w:rsidRDefault="006E59ED" w:rsidP="00D825FF">
            <w:pPr>
              <w:jc w:val="center"/>
              <w:rPr>
                <w:rFonts w:ascii="Arial" w:hAnsi="Arial" w:cs="Arial"/>
              </w:rPr>
            </w:pPr>
          </w:p>
          <w:p w14:paraId="7682055D" w14:textId="77777777" w:rsidR="006E59ED" w:rsidRPr="00562F53" w:rsidRDefault="006E59ED" w:rsidP="00D825FF">
            <w:pPr>
              <w:jc w:val="center"/>
              <w:rPr>
                <w:rFonts w:ascii="Arial" w:hAnsi="Arial" w:cs="Arial"/>
              </w:rPr>
            </w:pPr>
          </w:p>
          <w:p w14:paraId="7514C448" w14:textId="77777777" w:rsidR="006E59ED" w:rsidRPr="00562F53" w:rsidRDefault="006E59ED" w:rsidP="00D825FF">
            <w:pPr>
              <w:jc w:val="center"/>
              <w:rPr>
                <w:rFonts w:ascii="Arial" w:hAnsi="Arial" w:cs="Arial"/>
              </w:rPr>
            </w:pPr>
          </w:p>
          <w:p w14:paraId="38BAF5F8" w14:textId="77777777" w:rsidR="006E59ED" w:rsidRPr="00562F53" w:rsidRDefault="006E59ED" w:rsidP="00D825FF">
            <w:pPr>
              <w:jc w:val="center"/>
              <w:rPr>
                <w:rFonts w:ascii="Arial" w:hAnsi="Arial" w:cs="Arial"/>
              </w:rPr>
            </w:pPr>
          </w:p>
          <w:p w14:paraId="777AEFA6" w14:textId="77777777" w:rsidR="006E59ED" w:rsidRPr="00562F53" w:rsidRDefault="006E59ED" w:rsidP="00D825FF">
            <w:pPr>
              <w:jc w:val="center"/>
              <w:rPr>
                <w:rFonts w:ascii="Arial" w:hAnsi="Arial" w:cs="Arial"/>
              </w:rPr>
            </w:pPr>
          </w:p>
        </w:tc>
        <w:tc>
          <w:tcPr>
            <w:tcW w:w="7230" w:type="dxa"/>
            <w:shd w:val="clear" w:color="auto" w:fill="auto"/>
          </w:tcPr>
          <w:p w14:paraId="4248BB3A" w14:textId="77777777" w:rsidR="006E59ED" w:rsidRPr="00562F53" w:rsidRDefault="006E59ED" w:rsidP="00C144F0">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Bernoulli distributions</w:t>
            </w:r>
          </w:p>
          <w:p w14:paraId="7B4366B9" w14:textId="77777777" w:rsidR="006E59ED" w:rsidRPr="00562F53" w:rsidRDefault="006E59ED" w:rsidP="00C144F0">
            <w:pPr>
              <w:tabs>
                <w:tab w:val="right" w:pos="9930"/>
              </w:tabs>
              <w:spacing w:line="276" w:lineRule="auto"/>
              <w:ind w:left="709" w:hanging="709"/>
              <w:rPr>
                <w:rFonts w:ascii="Arial" w:hAnsi="Arial" w:cs="Arial"/>
                <w:lang w:val="en" w:eastAsia="en-AU"/>
              </w:rPr>
            </w:pPr>
            <w:r w:rsidRPr="00562F53">
              <w:rPr>
                <w:rFonts w:ascii="Arial" w:hAnsi="Arial" w:cs="Arial"/>
                <w:lang w:val="en" w:eastAsia="en-AU"/>
              </w:rPr>
              <w:t>3.3.9</w:t>
            </w:r>
            <w:r w:rsidRPr="00562F53">
              <w:rPr>
                <w:rFonts w:ascii="Arial" w:hAnsi="Arial" w:cs="Arial"/>
                <w:lang w:val="en" w:eastAsia="en-AU"/>
              </w:rPr>
              <w:tab/>
              <w:t xml:space="preserve">use a Bernoulli random variable as a model for two-outcome </w:t>
            </w:r>
            <w:proofErr w:type="gramStart"/>
            <w:r w:rsidRPr="00562F53">
              <w:rPr>
                <w:rFonts w:ascii="Arial" w:hAnsi="Arial" w:cs="Arial"/>
                <w:lang w:val="en" w:eastAsia="en-AU"/>
              </w:rPr>
              <w:t>situations</w:t>
            </w:r>
            <w:proofErr w:type="gramEnd"/>
          </w:p>
          <w:p w14:paraId="63C8D26C" w14:textId="77777777" w:rsidR="006E59ED" w:rsidRPr="00562F53" w:rsidRDefault="006E59ED" w:rsidP="00C144F0">
            <w:pPr>
              <w:tabs>
                <w:tab w:val="right" w:pos="9943"/>
              </w:tabs>
              <w:spacing w:line="276" w:lineRule="auto"/>
              <w:ind w:left="709" w:hanging="709"/>
              <w:rPr>
                <w:rFonts w:ascii="Arial" w:hAnsi="Arial" w:cs="Arial"/>
                <w:lang w:val="en" w:eastAsia="en-AU"/>
              </w:rPr>
            </w:pPr>
            <w:r w:rsidRPr="00562F53">
              <w:rPr>
                <w:rFonts w:ascii="Arial" w:hAnsi="Arial" w:cs="Arial"/>
                <w:lang w:val="en" w:eastAsia="en-AU"/>
              </w:rPr>
              <w:t>3.3.10</w:t>
            </w:r>
            <w:r w:rsidRPr="00562F53">
              <w:rPr>
                <w:rFonts w:ascii="Arial" w:hAnsi="Arial" w:cs="Arial"/>
                <w:lang w:val="en" w:eastAsia="en-AU"/>
              </w:rPr>
              <w:tab/>
              <w:t xml:space="preserve">identify contexts suitable for modelling by Bernoulli random </w:t>
            </w:r>
            <w:proofErr w:type="gramStart"/>
            <w:r w:rsidRPr="00562F53">
              <w:rPr>
                <w:rFonts w:ascii="Arial" w:hAnsi="Arial" w:cs="Arial"/>
                <w:lang w:val="en" w:eastAsia="en-AU"/>
              </w:rPr>
              <w:t>variables</w:t>
            </w:r>
            <w:proofErr w:type="gramEnd"/>
          </w:p>
          <w:p w14:paraId="2A3D65F5" w14:textId="77777777" w:rsidR="006E59ED" w:rsidRPr="00562F53" w:rsidRDefault="006E59ED" w:rsidP="00C144F0">
            <w:pPr>
              <w:tabs>
                <w:tab w:val="right" w:pos="9930"/>
              </w:tabs>
              <w:spacing w:line="276" w:lineRule="auto"/>
              <w:ind w:left="709" w:hanging="709"/>
              <w:rPr>
                <w:rFonts w:ascii="Arial" w:hAnsi="Arial" w:cs="Arial"/>
                <w:lang w:val="en" w:eastAsia="en-AU"/>
              </w:rPr>
            </w:pPr>
            <w:r w:rsidRPr="00562F53">
              <w:rPr>
                <w:rFonts w:ascii="Arial" w:hAnsi="Arial" w:cs="Arial"/>
                <w:lang w:val="en" w:eastAsia="en-AU"/>
              </w:rPr>
              <w:t>3.3.11</w:t>
            </w:r>
            <w:r w:rsidRPr="00562F53">
              <w:rPr>
                <w:rFonts w:ascii="Arial" w:hAnsi="Arial" w:cs="Arial"/>
                <w:lang w:val="en" w:eastAsia="en-AU"/>
              </w:rPr>
              <w:tab/>
              <w:t xml:space="preserve">determine the mean </w:t>
            </w:r>
            <m:oMath>
              <m:r>
                <w:rPr>
                  <w:rFonts w:ascii="Cambria Math" w:hAnsi="Cambria Math" w:cs="Arial"/>
                  <w:lang w:eastAsia="en-AU"/>
                </w:rPr>
                <m:t>p</m:t>
              </m:r>
            </m:oMath>
            <w:r w:rsidRPr="00562F53">
              <w:rPr>
                <w:rFonts w:ascii="Arial" w:hAnsi="Arial" w:cs="Arial"/>
                <w:lang w:val="en" w:eastAsia="en-AU"/>
              </w:rPr>
              <w:t xml:space="preserve"> and variance </w:t>
            </w:r>
            <m:oMath>
              <m:r>
                <w:rPr>
                  <w:rFonts w:ascii="Cambria Math" w:hAnsi="Cambria Math" w:cs="Arial"/>
                  <w:lang w:eastAsia="en-AU"/>
                </w:rPr>
                <m:t>p</m:t>
              </m:r>
              <m:d>
                <m:dPr>
                  <m:ctrlPr>
                    <w:rPr>
                      <w:rFonts w:ascii="Cambria Math" w:hAnsi="Cambria Math" w:cs="Arial"/>
                      <w:i/>
                      <w:lang w:eastAsia="en-AU"/>
                    </w:rPr>
                  </m:ctrlPr>
                </m:dPr>
                <m:e>
                  <m:r>
                    <w:rPr>
                      <w:rFonts w:ascii="Cambria Math" w:hAnsi="Cambria Math" w:cs="Arial"/>
                      <w:lang w:eastAsia="en-AU"/>
                    </w:rPr>
                    <m:t>1-p</m:t>
                  </m:r>
                </m:e>
              </m:d>
            </m:oMath>
            <w:r w:rsidRPr="00562F53">
              <w:rPr>
                <w:rFonts w:ascii="Arial" w:hAnsi="Arial" w:cs="Arial"/>
                <w:lang w:val="en" w:eastAsia="en-AU"/>
              </w:rPr>
              <w:t xml:space="preserve">of the Bernoulli distribution with parameter </w:t>
            </w:r>
            <m:oMath>
              <m:r>
                <w:rPr>
                  <w:rFonts w:ascii="Cambria Math" w:hAnsi="Cambria Math" w:cs="Arial"/>
                  <w:lang w:eastAsia="en-AU"/>
                </w:rPr>
                <m:t xml:space="preserve">p </m:t>
              </m:r>
            </m:oMath>
          </w:p>
          <w:p w14:paraId="107D30FD" w14:textId="77777777" w:rsidR="006E59ED" w:rsidRPr="00562F53" w:rsidRDefault="006E59ED" w:rsidP="00C144F0">
            <w:pPr>
              <w:spacing w:line="276" w:lineRule="auto"/>
              <w:ind w:left="709" w:hanging="709"/>
              <w:rPr>
                <w:rFonts w:ascii="Arial" w:hAnsi="Arial" w:cs="Arial"/>
                <w:lang w:val="en" w:eastAsia="en-AU"/>
              </w:rPr>
            </w:pPr>
            <w:r w:rsidRPr="00562F53">
              <w:rPr>
                <w:rFonts w:ascii="Arial" w:hAnsi="Arial" w:cs="Arial"/>
                <w:lang w:val="en" w:eastAsia="en-AU"/>
              </w:rPr>
              <w:t>3.3.12</w:t>
            </w:r>
            <w:r w:rsidRPr="00562F53">
              <w:rPr>
                <w:rFonts w:ascii="Arial" w:hAnsi="Arial" w:cs="Arial"/>
                <w:lang w:val="en" w:eastAsia="en-AU"/>
              </w:rPr>
              <w:tab/>
              <w:t xml:space="preserve">use Bernoulli random variables and associated probabilities to model data and solve practical </w:t>
            </w:r>
            <w:proofErr w:type="gramStart"/>
            <w:r w:rsidRPr="00562F53">
              <w:rPr>
                <w:rFonts w:ascii="Arial" w:hAnsi="Arial" w:cs="Arial"/>
                <w:lang w:val="en" w:eastAsia="en-AU"/>
              </w:rPr>
              <w:t>problems</w:t>
            </w:r>
            <w:proofErr w:type="gramEnd"/>
          </w:p>
          <w:p w14:paraId="2DCD0A3E" w14:textId="77777777" w:rsidR="006E59ED" w:rsidRPr="00562F53" w:rsidRDefault="006E59ED" w:rsidP="00C144F0">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Binomial distributions</w:t>
            </w:r>
          </w:p>
          <w:p w14:paraId="2E0EA612" w14:textId="77777777" w:rsidR="006E59ED" w:rsidRPr="00562F53" w:rsidRDefault="006E59ED" w:rsidP="00C144F0">
            <w:pPr>
              <w:spacing w:line="276" w:lineRule="auto"/>
              <w:ind w:left="644" w:hangingChars="322" w:hanging="644"/>
              <w:rPr>
                <w:rFonts w:ascii="Arial" w:hAnsi="Arial" w:cs="Arial"/>
                <w:lang w:val="en" w:eastAsia="en-AU"/>
              </w:rPr>
            </w:pPr>
            <w:r w:rsidRPr="00562F53">
              <w:rPr>
                <w:rFonts w:ascii="Arial" w:hAnsi="Arial" w:cs="Arial"/>
                <w:lang w:val="en" w:eastAsia="en-AU"/>
              </w:rPr>
              <w:t>3.3.13</w:t>
            </w:r>
            <w:r w:rsidRPr="00562F53">
              <w:rPr>
                <w:rFonts w:ascii="Arial" w:hAnsi="Arial" w:cs="Arial"/>
                <w:lang w:val="en" w:eastAsia="en-AU"/>
              </w:rPr>
              <w:tab/>
              <w:t xml:space="preserve">examine the concept of Bernoulli trials and the concept of a binomial random variable as the number of ‘successes’ in </w:t>
            </w:r>
            <m:oMath>
              <m:r>
                <w:rPr>
                  <w:rFonts w:ascii="Cambria Math" w:hAnsi="Cambria Math" w:cs="Arial"/>
                  <w:lang w:eastAsia="en-AU"/>
                </w:rPr>
                <m:t>n</m:t>
              </m:r>
            </m:oMath>
            <w:r w:rsidRPr="00562F53">
              <w:rPr>
                <w:rFonts w:ascii="Arial" w:hAnsi="Arial" w:cs="Arial"/>
                <w:lang w:val="en" w:eastAsia="en-AU"/>
              </w:rPr>
              <w:t xml:space="preserve"> independent Bernoulli trials, with the same probability of success </w:t>
            </w:r>
            <m:oMath>
              <m:r>
                <w:rPr>
                  <w:rFonts w:ascii="Cambria Math" w:hAnsi="Cambria Math" w:cs="Arial"/>
                  <w:lang w:eastAsia="en-AU"/>
                </w:rPr>
                <m:t>p</m:t>
              </m:r>
            </m:oMath>
            <w:r w:rsidRPr="00562F53">
              <w:rPr>
                <w:rFonts w:ascii="Arial" w:hAnsi="Arial" w:cs="Arial"/>
                <w:lang w:val="en" w:eastAsia="en-AU"/>
              </w:rPr>
              <w:t xml:space="preserve"> in each </w:t>
            </w:r>
            <w:proofErr w:type="gramStart"/>
            <w:r w:rsidRPr="00562F53">
              <w:rPr>
                <w:rFonts w:ascii="Arial" w:hAnsi="Arial" w:cs="Arial"/>
                <w:lang w:val="en" w:eastAsia="en-AU"/>
              </w:rPr>
              <w:t>trial</w:t>
            </w:r>
            <w:proofErr w:type="gramEnd"/>
          </w:p>
          <w:p w14:paraId="0305C733" w14:textId="77777777" w:rsidR="006E59ED" w:rsidRPr="00562F53" w:rsidRDefault="006E59ED" w:rsidP="00C144F0">
            <w:pPr>
              <w:tabs>
                <w:tab w:val="right" w:pos="9930"/>
              </w:tabs>
              <w:spacing w:line="276" w:lineRule="auto"/>
              <w:ind w:left="644" w:hangingChars="322" w:hanging="644"/>
              <w:rPr>
                <w:rFonts w:ascii="Arial" w:hAnsi="Arial" w:cs="Arial"/>
                <w:lang w:val="en" w:eastAsia="en-AU"/>
              </w:rPr>
            </w:pPr>
            <w:r w:rsidRPr="00562F53">
              <w:rPr>
                <w:rFonts w:ascii="Arial" w:hAnsi="Arial" w:cs="Arial"/>
                <w:lang w:val="en" w:eastAsia="en-AU"/>
              </w:rPr>
              <w:t>3.3.14</w:t>
            </w:r>
            <w:r w:rsidRPr="00562F53">
              <w:rPr>
                <w:rFonts w:ascii="Arial" w:hAnsi="Arial" w:cs="Arial"/>
                <w:lang w:val="en" w:eastAsia="en-AU"/>
              </w:rPr>
              <w:tab/>
              <w:t xml:space="preserve">identify contexts suitable for modelling by binomial random </w:t>
            </w:r>
            <w:proofErr w:type="gramStart"/>
            <w:r w:rsidRPr="00562F53">
              <w:rPr>
                <w:rFonts w:ascii="Arial" w:hAnsi="Arial" w:cs="Arial"/>
                <w:lang w:val="en" w:eastAsia="en-AU"/>
              </w:rPr>
              <w:t>variables</w:t>
            </w:r>
            <w:proofErr w:type="gramEnd"/>
          </w:p>
          <w:p w14:paraId="0FB7AE05" w14:textId="77777777" w:rsidR="006E59ED" w:rsidRPr="00562F53" w:rsidRDefault="006E59ED" w:rsidP="00C144F0">
            <w:pPr>
              <w:tabs>
                <w:tab w:val="right" w:pos="9918"/>
              </w:tabs>
              <w:spacing w:line="276" w:lineRule="auto"/>
              <w:ind w:left="644" w:hangingChars="322" w:hanging="644"/>
              <w:rPr>
                <w:rFonts w:ascii="Arial" w:hAnsi="Arial" w:cs="Arial"/>
                <w:lang w:val="en" w:eastAsia="en-AU"/>
              </w:rPr>
            </w:pPr>
            <w:r w:rsidRPr="00562F53">
              <w:rPr>
                <w:rFonts w:ascii="Arial" w:hAnsi="Arial" w:cs="Arial"/>
                <w:lang w:val="en" w:eastAsia="en-AU"/>
              </w:rPr>
              <w:t>3.3.15</w:t>
            </w:r>
            <w:r w:rsidRPr="00562F53">
              <w:rPr>
                <w:rFonts w:ascii="Arial" w:hAnsi="Arial" w:cs="Arial"/>
                <w:lang w:val="en" w:eastAsia="en-AU"/>
              </w:rPr>
              <w:tab/>
              <w:t xml:space="preserve">determine and use the probabilities </w:t>
            </w:r>
            <m:oMath>
              <m:r>
                <w:rPr>
                  <w:rFonts w:ascii="Cambria Math" w:hAnsi="Cambria Math" w:cs="Arial"/>
                  <w:lang w:eastAsia="en-AU"/>
                </w:rPr>
                <m:t>P</m:t>
              </m:r>
              <m:d>
                <m:dPr>
                  <m:ctrlPr>
                    <w:rPr>
                      <w:rFonts w:ascii="Cambria Math" w:hAnsi="Cambria Math" w:cs="Arial"/>
                      <w:i/>
                      <w:lang w:eastAsia="en-AU"/>
                    </w:rPr>
                  </m:ctrlPr>
                </m:dPr>
                <m:e>
                  <m:r>
                    <w:rPr>
                      <w:rFonts w:ascii="Cambria Math" w:hAnsi="Cambria Math" w:cs="Arial"/>
                      <w:lang w:eastAsia="en-AU"/>
                    </w:rPr>
                    <m:t>X=x</m:t>
                  </m:r>
                </m:e>
              </m:d>
              <m:r>
                <w:rPr>
                  <w:rFonts w:ascii="Cambria Math" w:hAnsi="Cambria Math" w:cs="Arial"/>
                  <w:lang w:eastAsia="en-AU"/>
                </w:rPr>
                <m:t>=</m:t>
              </m:r>
              <m:d>
                <m:dPr>
                  <m:ctrlPr>
                    <w:rPr>
                      <w:rFonts w:ascii="Cambria Math" w:hAnsi="Cambria Math" w:cs="Arial"/>
                      <w:i/>
                      <w:lang w:eastAsia="en-AU"/>
                    </w:rPr>
                  </m:ctrlPr>
                </m:dPr>
                <m:e>
                  <m:m>
                    <m:mPr>
                      <m:mcs>
                        <m:mc>
                          <m:mcPr>
                            <m:count m:val="1"/>
                            <m:mcJc m:val="center"/>
                          </m:mcPr>
                        </m:mc>
                      </m:mcs>
                      <m:ctrlPr>
                        <w:rPr>
                          <w:rFonts w:ascii="Cambria Math" w:hAnsi="Cambria Math" w:cs="Arial"/>
                          <w:i/>
                          <w:lang w:eastAsia="en-AU"/>
                        </w:rPr>
                      </m:ctrlPr>
                    </m:mPr>
                    <m:mr>
                      <m:e>
                        <m:r>
                          <w:rPr>
                            <w:rFonts w:ascii="Cambria Math" w:hAnsi="Cambria Math" w:cs="Arial"/>
                            <w:lang w:eastAsia="en-AU"/>
                          </w:rPr>
                          <m:t>n</m:t>
                        </m:r>
                      </m:e>
                    </m:mr>
                    <m:mr>
                      <m:e>
                        <m:r>
                          <w:rPr>
                            <w:rFonts w:ascii="Cambria Math" w:hAnsi="Cambria Math" w:cs="Arial"/>
                            <w:lang w:eastAsia="en-AU"/>
                          </w:rPr>
                          <m:t>x</m:t>
                        </m:r>
                      </m:e>
                    </m:mr>
                  </m:m>
                </m:e>
              </m:d>
              <m:sSup>
                <m:sSupPr>
                  <m:ctrlPr>
                    <w:rPr>
                      <w:rFonts w:ascii="Cambria Math" w:hAnsi="Cambria Math" w:cs="Arial"/>
                      <w:i/>
                      <w:lang w:eastAsia="en-AU"/>
                    </w:rPr>
                  </m:ctrlPr>
                </m:sSupPr>
                <m:e>
                  <m:r>
                    <w:rPr>
                      <w:rFonts w:ascii="Cambria Math" w:hAnsi="Cambria Math" w:cs="Arial"/>
                      <w:lang w:eastAsia="en-AU"/>
                    </w:rPr>
                    <m:t>p</m:t>
                  </m:r>
                </m:e>
                <m:sup>
                  <m:r>
                    <w:rPr>
                      <w:rFonts w:ascii="Cambria Math" w:hAnsi="Cambria Math" w:cs="Arial"/>
                      <w:lang w:eastAsia="en-AU"/>
                    </w:rPr>
                    <m:t>x</m:t>
                  </m:r>
                </m:sup>
              </m:sSup>
              <m:sSup>
                <m:sSupPr>
                  <m:ctrlPr>
                    <w:rPr>
                      <w:rFonts w:ascii="Cambria Math" w:hAnsi="Cambria Math" w:cs="Arial"/>
                      <w:i/>
                      <w:lang w:eastAsia="en-AU"/>
                    </w:rPr>
                  </m:ctrlPr>
                </m:sSupPr>
                <m:e>
                  <m:d>
                    <m:dPr>
                      <m:ctrlPr>
                        <w:rPr>
                          <w:rFonts w:ascii="Cambria Math" w:hAnsi="Cambria Math" w:cs="Arial"/>
                          <w:i/>
                          <w:lang w:eastAsia="en-AU"/>
                        </w:rPr>
                      </m:ctrlPr>
                    </m:dPr>
                    <m:e>
                      <m:r>
                        <w:rPr>
                          <w:rFonts w:ascii="Cambria Math" w:hAnsi="Cambria Math" w:cs="Arial"/>
                          <w:lang w:eastAsia="en-AU"/>
                        </w:rPr>
                        <m:t>1-p</m:t>
                      </m:r>
                    </m:e>
                  </m:d>
                </m:e>
                <m:sup>
                  <m:r>
                    <w:rPr>
                      <w:rFonts w:ascii="Cambria Math" w:hAnsi="Cambria Math" w:cs="Arial"/>
                      <w:lang w:eastAsia="en-AU"/>
                    </w:rPr>
                    <m:t>n-x</m:t>
                  </m:r>
                </m:sup>
              </m:sSup>
            </m:oMath>
            <w:r w:rsidRPr="00562F53">
              <w:rPr>
                <w:rFonts w:ascii="Arial" w:hAnsi="Arial" w:cs="Arial"/>
                <w:lang w:eastAsia="en-AU"/>
              </w:rPr>
              <w:t xml:space="preserve"> </w:t>
            </w:r>
            <w:r w:rsidRPr="00562F53">
              <w:rPr>
                <w:rFonts w:ascii="Arial" w:hAnsi="Arial" w:cs="Arial"/>
                <w:lang w:val="en" w:eastAsia="en-AU"/>
              </w:rPr>
              <w:t xml:space="preserve">associated with the binomial distribution with parameters </w:t>
            </w:r>
            <m:oMath>
              <m:r>
                <w:rPr>
                  <w:rFonts w:ascii="Cambria Math" w:hAnsi="Cambria Math" w:cs="Arial"/>
                  <w:lang w:eastAsia="en-AU"/>
                </w:rPr>
                <m:t>n</m:t>
              </m:r>
            </m:oMath>
            <w:r w:rsidRPr="00562F53">
              <w:rPr>
                <w:rFonts w:ascii="Arial" w:hAnsi="Arial" w:cs="Arial"/>
                <w:lang w:eastAsia="en-AU"/>
              </w:rPr>
              <w:t xml:space="preserve"> and </w:t>
            </w:r>
            <m:oMath>
              <m:r>
                <w:rPr>
                  <w:rFonts w:ascii="Cambria Math" w:hAnsi="Cambria Math" w:cs="Arial"/>
                  <w:lang w:eastAsia="en-AU"/>
                </w:rPr>
                <m:t>p</m:t>
              </m:r>
            </m:oMath>
            <w:r w:rsidRPr="00562F53">
              <w:rPr>
                <w:rFonts w:ascii="Arial" w:hAnsi="Arial" w:cs="Arial"/>
                <w:lang w:val="en" w:eastAsia="en-AU"/>
              </w:rPr>
              <w:t xml:space="preserve">; note the mean </w:t>
            </w:r>
            <m:oMath>
              <m:r>
                <w:rPr>
                  <w:rFonts w:ascii="Cambria Math" w:hAnsi="Cambria Math" w:cs="Arial"/>
                  <w:lang w:eastAsia="en-AU"/>
                </w:rPr>
                <m:t>np</m:t>
              </m:r>
            </m:oMath>
            <w:r w:rsidRPr="00562F53">
              <w:rPr>
                <w:rFonts w:ascii="Arial" w:hAnsi="Arial" w:cs="Arial"/>
                <w:lang w:eastAsia="en-AU"/>
              </w:rPr>
              <w:t xml:space="preserve"> and variance </w:t>
            </w:r>
            <m:oMath>
              <m:r>
                <w:rPr>
                  <w:rFonts w:ascii="Cambria Math" w:hAnsi="Cambria Math" w:cs="Arial"/>
                  <w:lang w:eastAsia="en-AU"/>
                </w:rPr>
                <m:t>np</m:t>
              </m:r>
              <m:d>
                <m:dPr>
                  <m:ctrlPr>
                    <w:rPr>
                      <w:rFonts w:ascii="Cambria Math" w:hAnsi="Cambria Math" w:cs="Arial"/>
                      <w:i/>
                      <w:lang w:eastAsia="en-AU"/>
                    </w:rPr>
                  </m:ctrlPr>
                </m:dPr>
                <m:e>
                  <m:r>
                    <w:rPr>
                      <w:rFonts w:ascii="Cambria Math" w:hAnsi="Cambria Math" w:cs="Arial"/>
                      <w:lang w:eastAsia="en-AU"/>
                    </w:rPr>
                    <m:t>1-p</m:t>
                  </m:r>
                </m:e>
              </m:d>
            </m:oMath>
            <w:r w:rsidRPr="00562F53">
              <w:rPr>
                <w:rFonts w:ascii="Arial" w:hAnsi="Arial" w:cs="Arial"/>
                <w:lang w:val="en" w:eastAsia="en-AU"/>
              </w:rPr>
              <w:t xml:space="preserve"> of a binomial </w:t>
            </w:r>
            <w:proofErr w:type="gramStart"/>
            <w:r w:rsidRPr="00562F53">
              <w:rPr>
                <w:rFonts w:ascii="Arial" w:hAnsi="Arial" w:cs="Arial"/>
                <w:lang w:val="en" w:eastAsia="en-AU"/>
              </w:rPr>
              <w:t>distribution</w:t>
            </w:r>
            <w:proofErr w:type="gramEnd"/>
          </w:p>
          <w:p w14:paraId="149BBC08" w14:textId="77777777" w:rsidR="006E59ED" w:rsidRPr="00562F53" w:rsidRDefault="006E59ED" w:rsidP="00C144F0">
            <w:pPr>
              <w:tabs>
                <w:tab w:val="left" w:pos="440"/>
                <w:tab w:val="right" w:pos="8980"/>
              </w:tabs>
              <w:jc w:val="both"/>
              <w:outlineLvl w:val="0"/>
              <w:rPr>
                <w:rFonts w:ascii="Arial" w:eastAsia="MS Mincho" w:hAnsi="Arial" w:cs="Arial"/>
                <w:lang w:val="en-US"/>
              </w:rPr>
            </w:pPr>
            <w:r w:rsidRPr="00562F53">
              <w:rPr>
                <w:rFonts w:ascii="Arial" w:hAnsi="Arial" w:cs="Arial"/>
                <w:lang w:val="en" w:eastAsia="en-AU"/>
              </w:rPr>
              <w:t>3.3.16 use binomial distributions and associated probabilities to solve practical problems</w:t>
            </w:r>
          </w:p>
        </w:tc>
        <w:tc>
          <w:tcPr>
            <w:tcW w:w="1139" w:type="dxa"/>
            <w:shd w:val="clear" w:color="auto" w:fill="auto"/>
            <w:vAlign w:val="center"/>
          </w:tcPr>
          <w:p w14:paraId="35892A97" w14:textId="77777777" w:rsidR="006E59ED" w:rsidRPr="00562F53" w:rsidRDefault="006E59ED" w:rsidP="00D825FF">
            <w:pPr>
              <w:jc w:val="center"/>
              <w:rPr>
                <w:rFonts w:ascii="Arial" w:hAnsi="Arial" w:cs="Arial"/>
                <w:b/>
              </w:rPr>
            </w:pPr>
          </w:p>
          <w:p w14:paraId="6A33B8B9" w14:textId="77777777" w:rsidR="006E59ED" w:rsidRPr="00562F53" w:rsidRDefault="006E59ED" w:rsidP="00D825FF">
            <w:pPr>
              <w:jc w:val="center"/>
              <w:rPr>
                <w:rFonts w:ascii="Arial" w:hAnsi="Arial" w:cs="Arial"/>
                <w:b/>
              </w:rPr>
            </w:pPr>
            <w:r w:rsidRPr="00562F53">
              <w:rPr>
                <w:rFonts w:ascii="Arial" w:hAnsi="Arial" w:cs="Arial"/>
                <w:b/>
              </w:rPr>
              <w:t>Chapter 9</w:t>
            </w:r>
          </w:p>
          <w:p w14:paraId="19D3A741" w14:textId="77777777" w:rsidR="006E59ED" w:rsidRPr="00562F53" w:rsidRDefault="006E59ED" w:rsidP="00D825FF">
            <w:pPr>
              <w:jc w:val="center"/>
              <w:rPr>
                <w:rFonts w:ascii="Arial" w:hAnsi="Arial" w:cs="Arial"/>
                <w:b/>
              </w:rPr>
            </w:pPr>
          </w:p>
          <w:p w14:paraId="3ED4D664" w14:textId="77777777" w:rsidR="006E59ED" w:rsidRPr="00562F53" w:rsidRDefault="006E59ED" w:rsidP="00D825FF">
            <w:pPr>
              <w:jc w:val="center"/>
              <w:rPr>
                <w:rFonts w:ascii="Arial" w:hAnsi="Arial" w:cs="Arial"/>
                <w:b/>
                <w:color w:val="00B050"/>
              </w:rPr>
            </w:pPr>
          </w:p>
        </w:tc>
        <w:tc>
          <w:tcPr>
            <w:tcW w:w="1559" w:type="dxa"/>
            <w:vAlign w:val="center"/>
          </w:tcPr>
          <w:p w14:paraId="06318D5A" w14:textId="77777777" w:rsidR="006E59ED" w:rsidRPr="00562F53" w:rsidRDefault="006E59ED" w:rsidP="00587099">
            <w:pPr>
              <w:jc w:val="center"/>
              <w:rPr>
                <w:rFonts w:ascii="Arial" w:hAnsi="Arial" w:cs="Arial"/>
                <w:b/>
              </w:rPr>
            </w:pPr>
          </w:p>
        </w:tc>
      </w:tr>
      <w:tr w:rsidR="006E59ED" w:rsidRPr="00562F53" w14:paraId="7B4A8C47" w14:textId="77777777" w:rsidTr="00820E65">
        <w:trPr>
          <w:cantSplit/>
          <w:trHeight w:val="413"/>
        </w:trPr>
        <w:tc>
          <w:tcPr>
            <w:tcW w:w="1129" w:type="dxa"/>
            <w:shd w:val="clear" w:color="auto" w:fill="auto"/>
            <w:vAlign w:val="center"/>
          </w:tcPr>
          <w:p w14:paraId="7D32FD95" w14:textId="67206201" w:rsidR="006E59ED" w:rsidRPr="00562F53" w:rsidRDefault="00587099" w:rsidP="00D825FF">
            <w:pPr>
              <w:jc w:val="center"/>
              <w:rPr>
                <w:rFonts w:ascii="Arial" w:hAnsi="Arial" w:cs="Arial"/>
                <w:b/>
                <w:bCs/>
              </w:rPr>
            </w:pPr>
            <w:r>
              <w:rPr>
                <w:rFonts w:ascii="Arial" w:hAnsi="Arial" w:cs="Arial"/>
                <w:b/>
                <w:bCs/>
              </w:rPr>
              <w:t>4</w:t>
            </w:r>
          </w:p>
        </w:tc>
        <w:tc>
          <w:tcPr>
            <w:tcW w:w="7230" w:type="dxa"/>
            <w:shd w:val="clear" w:color="auto" w:fill="auto"/>
          </w:tcPr>
          <w:p w14:paraId="283735FD" w14:textId="77777777" w:rsidR="006E59ED" w:rsidRPr="00562F53" w:rsidRDefault="006E59ED" w:rsidP="00C144F0">
            <w:pPr>
              <w:jc w:val="center"/>
              <w:rPr>
                <w:rFonts w:ascii="Arial" w:hAnsi="Arial" w:cs="Arial"/>
                <w:b/>
                <w:bCs/>
                <w:lang w:val="en" w:eastAsia="en-AU"/>
              </w:rPr>
            </w:pPr>
            <w:r w:rsidRPr="00562F53">
              <w:rPr>
                <w:rFonts w:ascii="Arial" w:hAnsi="Arial" w:cs="Arial"/>
                <w:b/>
                <w:bCs/>
                <w:lang w:val="en" w:eastAsia="en-AU"/>
              </w:rPr>
              <w:t>Revision &amp; Exam Preparation</w:t>
            </w:r>
          </w:p>
        </w:tc>
        <w:tc>
          <w:tcPr>
            <w:tcW w:w="1139" w:type="dxa"/>
            <w:shd w:val="clear" w:color="auto" w:fill="auto"/>
            <w:vAlign w:val="center"/>
          </w:tcPr>
          <w:p w14:paraId="691F044C" w14:textId="77777777" w:rsidR="006E59ED" w:rsidRPr="00562F53" w:rsidRDefault="006E59ED" w:rsidP="00D825FF">
            <w:pPr>
              <w:jc w:val="center"/>
              <w:rPr>
                <w:rFonts w:ascii="Arial" w:hAnsi="Arial" w:cs="Arial"/>
                <w:b/>
              </w:rPr>
            </w:pPr>
          </w:p>
        </w:tc>
        <w:tc>
          <w:tcPr>
            <w:tcW w:w="1559" w:type="dxa"/>
            <w:vAlign w:val="center"/>
          </w:tcPr>
          <w:p w14:paraId="65F4CC32" w14:textId="77777777" w:rsidR="006E59ED" w:rsidRPr="00562F53" w:rsidRDefault="006E59ED" w:rsidP="00D825FF">
            <w:pPr>
              <w:jc w:val="center"/>
              <w:rPr>
                <w:rFonts w:ascii="Arial" w:hAnsi="Arial" w:cs="Arial"/>
                <w:b/>
              </w:rPr>
            </w:pPr>
          </w:p>
        </w:tc>
      </w:tr>
      <w:tr w:rsidR="006E59ED" w:rsidRPr="00562F53" w14:paraId="1BAF5D55" w14:textId="77777777" w:rsidTr="00820E65">
        <w:trPr>
          <w:cantSplit/>
          <w:trHeight w:val="719"/>
        </w:trPr>
        <w:tc>
          <w:tcPr>
            <w:tcW w:w="1129" w:type="dxa"/>
            <w:shd w:val="clear" w:color="auto" w:fill="auto"/>
            <w:vAlign w:val="center"/>
          </w:tcPr>
          <w:p w14:paraId="75F47221" w14:textId="4DEAA932" w:rsidR="006E59ED" w:rsidRPr="00CF569E" w:rsidRDefault="00587099" w:rsidP="00D825FF">
            <w:pPr>
              <w:jc w:val="center"/>
              <w:rPr>
                <w:rFonts w:ascii="Arial" w:hAnsi="Arial" w:cs="Arial"/>
                <w:b/>
              </w:rPr>
            </w:pPr>
            <w:r>
              <w:rPr>
                <w:rFonts w:ascii="Arial" w:hAnsi="Arial" w:cs="Arial"/>
                <w:b/>
              </w:rPr>
              <w:t>5</w:t>
            </w:r>
            <w:r w:rsidR="006E59ED" w:rsidRPr="00562F53">
              <w:rPr>
                <w:rFonts w:ascii="Arial" w:hAnsi="Arial" w:cs="Arial"/>
                <w:b/>
              </w:rPr>
              <w:t>-</w:t>
            </w:r>
            <w:r>
              <w:rPr>
                <w:rFonts w:ascii="Arial" w:hAnsi="Arial" w:cs="Arial"/>
                <w:b/>
              </w:rPr>
              <w:t>6</w:t>
            </w:r>
          </w:p>
        </w:tc>
        <w:tc>
          <w:tcPr>
            <w:tcW w:w="7230" w:type="dxa"/>
            <w:shd w:val="clear" w:color="auto" w:fill="auto"/>
          </w:tcPr>
          <w:p w14:paraId="3DCB6362" w14:textId="77777777" w:rsidR="006E59ED" w:rsidRPr="00B868D8" w:rsidRDefault="006E59ED" w:rsidP="00C144F0">
            <w:pPr>
              <w:jc w:val="center"/>
              <w:rPr>
                <w:rFonts w:ascii="Arial" w:hAnsi="Arial" w:cs="Arial"/>
                <w:b/>
              </w:rPr>
            </w:pPr>
            <w:r w:rsidRPr="00B868D8">
              <w:rPr>
                <w:rFonts w:ascii="Arial" w:hAnsi="Arial" w:cs="Arial"/>
                <w:b/>
              </w:rPr>
              <w:t>Semester One Exam</w:t>
            </w:r>
          </w:p>
        </w:tc>
        <w:tc>
          <w:tcPr>
            <w:tcW w:w="1139" w:type="dxa"/>
            <w:shd w:val="clear" w:color="auto" w:fill="auto"/>
            <w:vAlign w:val="center"/>
          </w:tcPr>
          <w:p w14:paraId="1589B1B9" w14:textId="607C77CC" w:rsidR="006E59ED" w:rsidRPr="00B868D8" w:rsidRDefault="006E59ED" w:rsidP="00D825FF">
            <w:pPr>
              <w:jc w:val="center"/>
              <w:rPr>
                <w:rFonts w:ascii="Arial" w:hAnsi="Arial" w:cs="Arial"/>
                <w:b/>
                <w:sz w:val="18"/>
                <w:szCs w:val="18"/>
              </w:rPr>
            </w:pPr>
          </w:p>
        </w:tc>
        <w:tc>
          <w:tcPr>
            <w:tcW w:w="1559" w:type="dxa"/>
            <w:vAlign w:val="center"/>
          </w:tcPr>
          <w:p w14:paraId="220CAC6C" w14:textId="77777777" w:rsidR="00701078" w:rsidRPr="00B868D8" w:rsidRDefault="00701078" w:rsidP="00D825FF">
            <w:pPr>
              <w:jc w:val="center"/>
              <w:rPr>
                <w:rFonts w:ascii="Arial" w:hAnsi="Arial" w:cs="Arial"/>
                <w:b/>
              </w:rPr>
            </w:pPr>
            <w:r w:rsidRPr="00B868D8">
              <w:rPr>
                <w:rFonts w:ascii="Arial" w:hAnsi="Arial" w:cs="Arial"/>
                <w:b/>
              </w:rPr>
              <w:t>Semester One</w:t>
            </w:r>
          </w:p>
          <w:p w14:paraId="5E73CDE9" w14:textId="5B3F6082" w:rsidR="006E59ED" w:rsidRPr="00B868D8" w:rsidRDefault="00701078" w:rsidP="00D825FF">
            <w:pPr>
              <w:jc w:val="center"/>
              <w:rPr>
                <w:rFonts w:ascii="Arial" w:hAnsi="Arial" w:cs="Arial"/>
                <w:b/>
              </w:rPr>
            </w:pPr>
            <w:r w:rsidRPr="00B868D8">
              <w:rPr>
                <w:rFonts w:ascii="Arial" w:hAnsi="Arial" w:cs="Arial"/>
                <w:b/>
              </w:rPr>
              <w:t>Exam 18%</w:t>
            </w:r>
          </w:p>
        </w:tc>
      </w:tr>
      <w:tr w:rsidR="006E59ED" w:rsidRPr="00562F53" w14:paraId="27CC040A" w14:textId="77777777" w:rsidTr="00820E65">
        <w:trPr>
          <w:cantSplit/>
          <w:trHeight w:val="321"/>
        </w:trPr>
        <w:tc>
          <w:tcPr>
            <w:tcW w:w="1129" w:type="dxa"/>
            <w:shd w:val="clear" w:color="auto" w:fill="auto"/>
            <w:vAlign w:val="center"/>
          </w:tcPr>
          <w:p w14:paraId="319C38C2" w14:textId="7B8FC97F" w:rsidR="006E59ED" w:rsidRPr="00562F53" w:rsidRDefault="00587099" w:rsidP="00D825FF">
            <w:pPr>
              <w:jc w:val="center"/>
              <w:rPr>
                <w:rFonts w:ascii="Arial" w:hAnsi="Arial" w:cs="Arial"/>
                <w:b/>
              </w:rPr>
            </w:pPr>
            <w:r>
              <w:rPr>
                <w:rFonts w:ascii="Arial" w:hAnsi="Arial" w:cs="Arial"/>
                <w:b/>
              </w:rPr>
              <w:t>7</w:t>
            </w:r>
          </w:p>
        </w:tc>
        <w:tc>
          <w:tcPr>
            <w:tcW w:w="7230" w:type="dxa"/>
            <w:shd w:val="clear" w:color="auto" w:fill="auto"/>
          </w:tcPr>
          <w:p w14:paraId="513A2AC4" w14:textId="77777777" w:rsidR="006E59ED" w:rsidRPr="00DC6AD2" w:rsidRDefault="006E59ED" w:rsidP="00C144F0">
            <w:pPr>
              <w:spacing w:line="264" w:lineRule="auto"/>
              <w:ind w:left="709" w:hanging="709"/>
              <w:jc w:val="center"/>
              <w:rPr>
                <w:rFonts w:ascii="Arial" w:hAnsi="Arial" w:cs="Arial"/>
                <w:b/>
                <w:lang w:val="en"/>
              </w:rPr>
            </w:pPr>
            <w:r w:rsidRPr="00562F53">
              <w:rPr>
                <w:rFonts w:ascii="Arial" w:eastAsia="MS Mincho" w:hAnsi="Arial" w:cs="Arial"/>
                <w:b/>
                <w:lang w:val="en-US"/>
              </w:rPr>
              <w:t>Semester One Exam Review</w:t>
            </w:r>
            <w:r w:rsidRPr="00562F53">
              <w:rPr>
                <w:rFonts w:ascii="Arial" w:hAnsi="Arial" w:cs="Arial"/>
                <w:b/>
                <w:lang w:val="en"/>
              </w:rPr>
              <w:t xml:space="preserve"> </w:t>
            </w:r>
          </w:p>
        </w:tc>
        <w:tc>
          <w:tcPr>
            <w:tcW w:w="1139" w:type="dxa"/>
            <w:shd w:val="clear" w:color="auto" w:fill="auto"/>
            <w:vAlign w:val="center"/>
          </w:tcPr>
          <w:p w14:paraId="3F877533" w14:textId="77777777" w:rsidR="006E59ED" w:rsidRPr="00562F53" w:rsidRDefault="006E59ED" w:rsidP="00D825FF">
            <w:pPr>
              <w:jc w:val="center"/>
              <w:rPr>
                <w:rFonts w:ascii="Arial" w:hAnsi="Arial" w:cs="Arial"/>
                <w:b/>
                <w:color w:val="FF0000"/>
              </w:rPr>
            </w:pPr>
          </w:p>
        </w:tc>
        <w:tc>
          <w:tcPr>
            <w:tcW w:w="1559" w:type="dxa"/>
            <w:vAlign w:val="center"/>
          </w:tcPr>
          <w:p w14:paraId="4AA7F0C1" w14:textId="77777777" w:rsidR="006E59ED" w:rsidRPr="00562F53" w:rsidRDefault="006E59ED" w:rsidP="00D825FF">
            <w:pPr>
              <w:jc w:val="center"/>
              <w:rPr>
                <w:rFonts w:ascii="Arial" w:hAnsi="Arial" w:cs="Arial"/>
                <w:b/>
                <w:color w:val="FF0000"/>
              </w:rPr>
            </w:pPr>
          </w:p>
        </w:tc>
      </w:tr>
      <w:tr w:rsidR="006E59ED" w:rsidRPr="00562F53" w14:paraId="2F2C9A7B" w14:textId="77777777" w:rsidTr="00820E65">
        <w:trPr>
          <w:cantSplit/>
          <w:trHeight w:val="719"/>
        </w:trPr>
        <w:tc>
          <w:tcPr>
            <w:tcW w:w="1129" w:type="dxa"/>
            <w:shd w:val="clear" w:color="auto" w:fill="auto"/>
            <w:vAlign w:val="center"/>
          </w:tcPr>
          <w:p w14:paraId="58C3CAFF" w14:textId="2F4939A9" w:rsidR="006E59ED" w:rsidRDefault="00587099" w:rsidP="00D825FF">
            <w:pPr>
              <w:jc w:val="center"/>
              <w:rPr>
                <w:rFonts w:ascii="Arial" w:hAnsi="Arial" w:cs="Arial"/>
                <w:b/>
              </w:rPr>
            </w:pPr>
            <w:r>
              <w:rPr>
                <w:rFonts w:ascii="Arial" w:hAnsi="Arial" w:cs="Arial"/>
                <w:b/>
              </w:rPr>
              <w:t>8</w:t>
            </w:r>
            <w:r w:rsidR="006E59ED">
              <w:rPr>
                <w:rFonts w:ascii="Arial" w:hAnsi="Arial" w:cs="Arial"/>
                <w:b/>
              </w:rPr>
              <w:t>-</w:t>
            </w:r>
            <w:r>
              <w:rPr>
                <w:rFonts w:ascii="Arial" w:hAnsi="Arial" w:cs="Arial"/>
                <w:b/>
              </w:rPr>
              <w:t>10</w:t>
            </w:r>
          </w:p>
          <w:p w14:paraId="6A4F90E5" w14:textId="77777777" w:rsidR="006E59ED" w:rsidRPr="00562F53" w:rsidRDefault="006E59ED" w:rsidP="00D825FF">
            <w:pPr>
              <w:jc w:val="center"/>
              <w:rPr>
                <w:rFonts w:ascii="Arial" w:hAnsi="Arial" w:cs="Arial"/>
                <w:b/>
                <w:bCs/>
              </w:rPr>
            </w:pPr>
          </w:p>
        </w:tc>
        <w:tc>
          <w:tcPr>
            <w:tcW w:w="7230" w:type="dxa"/>
            <w:shd w:val="clear" w:color="auto" w:fill="auto"/>
          </w:tcPr>
          <w:p w14:paraId="09768F7D" w14:textId="20BC7E43" w:rsidR="006E59ED" w:rsidRPr="00C533F8" w:rsidRDefault="006E59ED" w:rsidP="00C144F0">
            <w:pPr>
              <w:widowControl w:val="0"/>
              <w:tabs>
                <w:tab w:val="left" w:pos="220"/>
                <w:tab w:val="left" w:pos="720"/>
              </w:tabs>
              <w:autoSpaceDE w:val="0"/>
              <w:autoSpaceDN w:val="0"/>
              <w:adjustRightInd w:val="0"/>
              <w:spacing w:after="240" w:line="420" w:lineRule="atLeast"/>
              <w:rPr>
                <w:rFonts w:ascii="Arial" w:eastAsiaTheme="minorHAnsi" w:hAnsi="Arial" w:cs="Arial"/>
                <w:lang w:val="en-GB"/>
              </w:rPr>
            </w:pPr>
            <w:r w:rsidRPr="00C533F8">
              <w:rPr>
                <w:rFonts w:ascii="Arial" w:eastAsiaTheme="minorHAnsi" w:hAnsi="Arial" w:cs="Arial"/>
                <w:b/>
                <w:bCs/>
                <w:lang w:val="en-GB"/>
              </w:rPr>
              <w:t xml:space="preserve">Topic 4.1: The logarithmic function </w:t>
            </w:r>
          </w:p>
          <w:p w14:paraId="246B7046" w14:textId="77777777" w:rsidR="006E59ED" w:rsidRPr="00562F53" w:rsidRDefault="006E59ED" w:rsidP="00C144F0">
            <w:pPr>
              <w:tabs>
                <w:tab w:val="left" w:pos="4536"/>
              </w:tabs>
              <w:rPr>
                <w:rFonts w:ascii="Arial" w:hAnsi="Arial" w:cs="Arial"/>
                <w:b/>
              </w:rPr>
            </w:pPr>
            <w:r w:rsidRPr="00562F53">
              <w:rPr>
                <w:rFonts w:ascii="Arial" w:hAnsi="Arial" w:cs="Arial"/>
                <w:b/>
              </w:rPr>
              <w:t>Logarithmic functions</w:t>
            </w:r>
          </w:p>
          <w:p w14:paraId="48BEFA4E" w14:textId="77777777" w:rsidR="006E59ED" w:rsidRPr="00562F53" w:rsidRDefault="006E59ED" w:rsidP="00C144F0">
            <w:pPr>
              <w:pStyle w:val="NormalWeb"/>
              <w:tabs>
                <w:tab w:val="right" w:pos="9918"/>
              </w:tabs>
              <w:spacing w:line="276" w:lineRule="auto"/>
              <w:ind w:left="709" w:hanging="709"/>
              <w:rPr>
                <w:rFonts w:cs="Arial"/>
                <w:sz w:val="20"/>
                <w:szCs w:val="20"/>
                <w:lang w:val="en"/>
              </w:rPr>
            </w:pPr>
            <w:r w:rsidRPr="00562F53">
              <w:rPr>
                <w:rFonts w:cs="Arial"/>
                <w:sz w:val="20"/>
                <w:szCs w:val="20"/>
                <w:lang w:val="en"/>
              </w:rPr>
              <w:t>4.1.1</w:t>
            </w:r>
            <w:r w:rsidRPr="00562F53">
              <w:rPr>
                <w:rFonts w:cs="Arial"/>
                <w:i/>
                <w:iCs/>
                <w:sz w:val="20"/>
                <w:szCs w:val="20"/>
                <w:lang w:val="en"/>
              </w:rPr>
              <w:tab/>
            </w:r>
            <w:r w:rsidRPr="00562F53">
              <w:rPr>
                <w:rFonts w:cs="Arial"/>
                <w:sz w:val="20"/>
                <w:szCs w:val="20"/>
                <w:lang w:val="en"/>
              </w:rPr>
              <w:t xml:space="preserve">define logarithms as indices: </w:t>
            </w:r>
            <m:oMath>
              <m:sSup>
                <m:sSupPr>
                  <m:ctrlPr>
                    <w:rPr>
                      <w:rFonts w:ascii="Cambria Math" w:hAnsi="Cambria Math" w:cs="Arial"/>
                      <w:sz w:val="20"/>
                      <w:szCs w:val="20"/>
                    </w:rPr>
                  </m:ctrlPr>
                </m:sSupPr>
                <m:e>
                  <m:r>
                    <w:rPr>
                      <w:rFonts w:ascii="Cambria Math" w:hAnsi="Cambria Math" w:cs="Arial"/>
                      <w:sz w:val="20"/>
                      <w:szCs w:val="20"/>
                    </w:rPr>
                    <m:t>a</m:t>
                  </m:r>
                </m:e>
                <m:sup>
                  <m:r>
                    <w:rPr>
                      <w:rFonts w:ascii="Cambria Math" w:hAnsi="Cambria Math" w:cs="Arial"/>
                      <w:sz w:val="20"/>
                      <w:szCs w:val="20"/>
                    </w:rPr>
                    <m:t>x</m:t>
                  </m:r>
                </m:sup>
              </m:sSup>
              <m:r>
                <m:rPr>
                  <m:sty m:val="p"/>
                </m:rPr>
                <w:rPr>
                  <w:rFonts w:ascii="Cambria Math" w:hAnsi="Cambria Math" w:cs="Arial"/>
                  <w:sz w:val="20"/>
                  <w:szCs w:val="20"/>
                </w:rPr>
                <m:t>=</m:t>
              </m:r>
              <m:r>
                <w:rPr>
                  <w:rFonts w:ascii="Cambria Math" w:hAnsi="Cambria Math" w:cs="Arial"/>
                  <w:sz w:val="20"/>
                  <w:szCs w:val="20"/>
                </w:rPr>
                <m:t>b</m:t>
              </m:r>
            </m:oMath>
            <w:r w:rsidRPr="00562F53">
              <w:rPr>
                <w:rFonts w:cs="Arial"/>
                <w:sz w:val="20"/>
                <w:szCs w:val="20"/>
                <w:lang w:val="en"/>
              </w:rPr>
              <w:t xml:space="preserve"> is equivalent to </w:t>
            </w:r>
            <m:oMath>
              <m:r>
                <w:rPr>
                  <w:rFonts w:ascii="Cambria Math" w:hAnsi="Cambria Math" w:cs="Arial"/>
                  <w:sz w:val="20"/>
                  <w:szCs w:val="20"/>
                </w:rPr>
                <m:t>x</m:t>
              </m:r>
              <m:r>
                <m:rPr>
                  <m:sty m:val="p"/>
                </m:rPr>
                <w:rPr>
                  <w:rFonts w:ascii="Cambria Math" w:hAnsi="Cambria Math" w:cs="Arial"/>
                  <w:sz w:val="20"/>
                  <w:szCs w:val="20"/>
                </w:rPr>
                <m:t>=</m:t>
              </m:r>
              <m:func>
                <m:funcPr>
                  <m:ctrlPr>
                    <w:rPr>
                      <w:rFonts w:ascii="Cambria Math" w:hAnsi="Cambria Math" w:cs="Arial"/>
                      <w:sz w:val="20"/>
                      <w:szCs w:val="20"/>
                    </w:rPr>
                  </m:ctrlPr>
                </m:funcPr>
                <m:fName>
                  <m:sSub>
                    <m:sSubPr>
                      <m:ctrlPr>
                        <w:rPr>
                          <w:rFonts w:ascii="Cambria Math" w:hAnsi="Cambria Math" w:cs="Arial"/>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b</m:t>
                  </m:r>
                </m:e>
              </m:func>
            </m:oMath>
            <w:r w:rsidRPr="00562F53">
              <w:rPr>
                <w:rFonts w:cs="Arial"/>
                <w:sz w:val="20"/>
                <w:szCs w:val="20"/>
              </w:rPr>
              <w:t xml:space="preserve"> i.e. </w:t>
            </w:r>
            <m:oMath>
              <m:sSup>
                <m:sSupPr>
                  <m:ctrlPr>
                    <w:rPr>
                      <w:rFonts w:ascii="Cambria Math" w:hAnsi="Cambria Math" w:cs="Arial"/>
                      <w:sz w:val="20"/>
                      <w:szCs w:val="20"/>
                    </w:rPr>
                  </m:ctrlPr>
                </m:sSupPr>
                <m:e>
                  <m:r>
                    <w:rPr>
                      <w:rFonts w:ascii="Cambria Math" w:hAnsi="Cambria Math" w:cs="Arial"/>
                      <w:sz w:val="20"/>
                      <w:szCs w:val="20"/>
                    </w:rPr>
                    <m:t>a</m:t>
                  </m:r>
                </m:e>
                <m:sup>
                  <m:func>
                    <m:funcPr>
                      <m:ctrlPr>
                        <w:rPr>
                          <w:rFonts w:ascii="Cambria Math" w:hAnsi="Cambria Math" w:cs="Arial"/>
                          <w:sz w:val="20"/>
                          <w:szCs w:val="20"/>
                        </w:rPr>
                      </m:ctrlPr>
                    </m:funcPr>
                    <m:fName>
                      <m:sSub>
                        <m:sSubPr>
                          <m:ctrlPr>
                            <w:rPr>
                              <w:rFonts w:ascii="Cambria Math" w:hAnsi="Cambria Math" w:cs="Arial"/>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b</m:t>
                      </m:r>
                    </m:e>
                  </m:func>
                </m:sup>
              </m:sSup>
              <m:r>
                <m:rPr>
                  <m:sty m:val="p"/>
                </m:rPr>
                <w:rPr>
                  <w:rFonts w:ascii="Cambria Math" w:hAnsi="Cambria Math" w:cs="Arial"/>
                  <w:sz w:val="20"/>
                  <w:szCs w:val="20"/>
                </w:rPr>
                <m:t>=</m:t>
              </m:r>
              <m:r>
                <w:rPr>
                  <w:rFonts w:ascii="Cambria Math" w:hAnsi="Cambria Math" w:cs="Arial"/>
                  <w:sz w:val="20"/>
                  <w:szCs w:val="20"/>
                </w:rPr>
                <m:t>b</m:t>
              </m:r>
            </m:oMath>
            <w:r w:rsidRPr="00562F53">
              <w:rPr>
                <w:rStyle w:val="code2"/>
                <w:rFonts w:cs="Arial"/>
                <w:sz w:val="20"/>
                <w:szCs w:val="20"/>
                <w:lang w:val="en"/>
              </w:rPr>
              <w:t xml:space="preserve"> </w:t>
            </w:r>
          </w:p>
          <w:p w14:paraId="61956A1C" w14:textId="77777777" w:rsidR="006E59ED" w:rsidRPr="00562F53" w:rsidRDefault="006E59ED" w:rsidP="00C144F0">
            <w:pPr>
              <w:pStyle w:val="NormalWeb"/>
              <w:tabs>
                <w:tab w:val="right" w:pos="9930"/>
              </w:tabs>
              <w:spacing w:line="276" w:lineRule="auto"/>
              <w:ind w:left="709" w:hanging="709"/>
              <w:rPr>
                <w:rFonts w:cs="Arial"/>
                <w:sz w:val="20"/>
                <w:szCs w:val="20"/>
                <w:lang w:val="en"/>
              </w:rPr>
            </w:pPr>
            <w:r w:rsidRPr="00562F53">
              <w:rPr>
                <w:rFonts w:cs="Arial"/>
                <w:sz w:val="20"/>
                <w:szCs w:val="20"/>
                <w:lang w:val="en"/>
              </w:rPr>
              <w:lastRenderedPageBreak/>
              <w:t>4.1.2</w:t>
            </w:r>
            <w:r w:rsidRPr="00562F53">
              <w:rPr>
                <w:rFonts w:cs="Arial"/>
                <w:i/>
                <w:iCs/>
                <w:sz w:val="20"/>
                <w:szCs w:val="20"/>
                <w:lang w:val="en"/>
              </w:rPr>
              <w:tab/>
            </w:r>
            <w:r w:rsidRPr="00562F53">
              <w:rPr>
                <w:rFonts w:cs="Arial"/>
                <w:sz w:val="20"/>
                <w:szCs w:val="20"/>
                <w:lang w:val="en"/>
              </w:rPr>
              <w:t xml:space="preserve">establish and use the algebraic properties of </w:t>
            </w:r>
            <w:proofErr w:type="gramStart"/>
            <w:r w:rsidRPr="00562F53">
              <w:rPr>
                <w:rFonts w:cs="Arial"/>
                <w:sz w:val="20"/>
                <w:szCs w:val="20"/>
                <w:lang w:val="en"/>
              </w:rPr>
              <w:t>logarithms</w:t>
            </w:r>
            <w:proofErr w:type="gramEnd"/>
            <w:r w:rsidRPr="00562F53">
              <w:rPr>
                <w:rFonts w:cs="Arial"/>
                <w:sz w:val="20"/>
                <w:szCs w:val="20"/>
                <w:lang w:val="en"/>
              </w:rPr>
              <w:t xml:space="preserve"> </w:t>
            </w:r>
          </w:p>
          <w:p w14:paraId="3C14A3F7" w14:textId="77777777" w:rsidR="006E59ED" w:rsidRPr="00562F53" w:rsidRDefault="006E59ED" w:rsidP="00C144F0">
            <w:pPr>
              <w:pStyle w:val="NormalWeb"/>
              <w:tabs>
                <w:tab w:val="right" w:pos="9930"/>
              </w:tabs>
              <w:spacing w:line="276" w:lineRule="auto"/>
              <w:ind w:left="709" w:hanging="709"/>
              <w:rPr>
                <w:rFonts w:cs="Arial"/>
                <w:sz w:val="20"/>
                <w:szCs w:val="20"/>
                <w:lang w:val="en"/>
              </w:rPr>
            </w:pPr>
            <w:r w:rsidRPr="00562F53">
              <w:rPr>
                <w:rFonts w:cs="Arial"/>
                <w:sz w:val="20"/>
                <w:szCs w:val="20"/>
                <w:lang w:val="en"/>
              </w:rPr>
              <w:t>4.1.3</w:t>
            </w:r>
            <w:r w:rsidRPr="00562F53">
              <w:rPr>
                <w:rFonts w:cs="Arial"/>
                <w:i/>
                <w:iCs/>
                <w:sz w:val="20"/>
                <w:szCs w:val="20"/>
                <w:lang w:val="en"/>
              </w:rPr>
              <w:tab/>
            </w:r>
            <w:r w:rsidRPr="00562F53">
              <w:rPr>
                <w:rFonts w:cs="Arial"/>
                <w:sz w:val="20"/>
                <w:szCs w:val="20"/>
                <w:lang w:val="en"/>
              </w:rPr>
              <w:t xml:space="preserve">examine the inverse relationship between logarithms and exponentials: </w:t>
            </w:r>
            <m:oMath>
              <m:r>
                <w:rPr>
                  <w:rFonts w:ascii="Cambria Math" w:hAnsi="Cambria Math" w:cs="Arial"/>
                  <w:sz w:val="20"/>
                  <w:szCs w:val="20"/>
                </w:rPr>
                <m:t>y</m:t>
              </m:r>
              <m:r>
                <m:rPr>
                  <m:sty m:val="p"/>
                </m:rPr>
                <w:rPr>
                  <w:rFonts w:ascii="Cambria Math" w:hAnsi="Cambria Math" w:cs="Arial"/>
                  <w:sz w:val="20"/>
                  <w:szCs w:val="20"/>
                </w:rPr>
                <m:t>=</m:t>
              </m:r>
              <m:sSup>
                <m:sSupPr>
                  <m:ctrlPr>
                    <w:rPr>
                      <w:rFonts w:ascii="Cambria Math" w:hAnsi="Cambria Math" w:cs="Arial"/>
                      <w:sz w:val="20"/>
                      <w:szCs w:val="20"/>
                    </w:rPr>
                  </m:ctrlPr>
                </m:sSupPr>
                <m:e>
                  <m:r>
                    <w:rPr>
                      <w:rFonts w:ascii="Cambria Math" w:hAnsi="Cambria Math" w:cs="Arial"/>
                      <w:sz w:val="20"/>
                      <w:szCs w:val="20"/>
                    </w:rPr>
                    <m:t>a</m:t>
                  </m:r>
                </m:e>
                <m:sup>
                  <m:r>
                    <w:rPr>
                      <w:rFonts w:ascii="Cambria Math" w:hAnsi="Cambria Math" w:cs="Arial"/>
                      <w:sz w:val="20"/>
                      <w:szCs w:val="20"/>
                    </w:rPr>
                    <m:t>x</m:t>
                  </m:r>
                </m:sup>
              </m:sSup>
            </m:oMath>
            <w:r w:rsidRPr="00562F53">
              <w:rPr>
                <w:rFonts w:cs="Arial"/>
                <w:sz w:val="20"/>
                <w:szCs w:val="20"/>
              </w:rPr>
              <w:t xml:space="preserve"> </w:t>
            </w:r>
            <w:r w:rsidRPr="00562F53">
              <w:rPr>
                <w:rFonts w:cs="Arial"/>
                <w:sz w:val="20"/>
                <w:szCs w:val="20"/>
                <w:lang w:val="en"/>
              </w:rPr>
              <w:t xml:space="preserve">is equivalent to </w:t>
            </w:r>
            <m:oMath>
              <m:r>
                <w:rPr>
                  <w:rFonts w:ascii="Cambria Math" w:hAnsi="Cambria Math" w:cs="Arial"/>
                  <w:sz w:val="20"/>
                  <w:szCs w:val="20"/>
                </w:rPr>
                <m:t>x</m:t>
              </m:r>
              <m:r>
                <m:rPr>
                  <m:sty m:val="p"/>
                </m:rPr>
                <w:rPr>
                  <w:rFonts w:ascii="Cambria Math" w:hAnsi="Cambria Math" w:cs="Arial"/>
                  <w:sz w:val="20"/>
                  <w:szCs w:val="20"/>
                </w:rPr>
                <m:t>=</m:t>
              </m:r>
              <m:func>
                <m:funcPr>
                  <m:ctrlPr>
                    <w:rPr>
                      <w:rFonts w:ascii="Cambria Math" w:hAnsi="Cambria Math" w:cs="Arial"/>
                      <w:sz w:val="20"/>
                      <w:szCs w:val="20"/>
                    </w:rPr>
                  </m:ctrlPr>
                </m:funcPr>
                <m:fName>
                  <m:sSub>
                    <m:sSubPr>
                      <m:ctrlPr>
                        <w:rPr>
                          <w:rFonts w:ascii="Cambria Math" w:hAnsi="Cambria Math" w:cs="Arial"/>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y</m:t>
                  </m:r>
                </m:e>
              </m:func>
            </m:oMath>
            <w:r w:rsidRPr="00562F53">
              <w:rPr>
                <w:rStyle w:val="code2"/>
                <w:rFonts w:cs="Arial"/>
                <w:sz w:val="20"/>
                <w:szCs w:val="20"/>
                <w:lang w:val="en"/>
              </w:rPr>
              <w:t xml:space="preserve"> </w:t>
            </w:r>
          </w:p>
          <w:p w14:paraId="7EE314DE" w14:textId="77777777" w:rsidR="006E59ED" w:rsidRPr="00562F53" w:rsidRDefault="006E59ED" w:rsidP="00C144F0">
            <w:pPr>
              <w:pStyle w:val="NormalWeb"/>
              <w:tabs>
                <w:tab w:val="right" w:pos="9918"/>
              </w:tabs>
              <w:spacing w:line="276" w:lineRule="auto"/>
              <w:ind w:left="709" w:hanging="709"/>
              <w:rPr>
                <w:rFonts w:cs="Arial"/>
                <w:sz w:val="20"/>
                <w:szCs w:val="20"/>
                <w:lang w:val="en"/>
              </w:rPr>
            </w:pPr>
            <w:r w:rsidRPr="00562F53">
              <w:rPr>
                <w:rFonts w:cs="Arial"/>
                <w:sz w:val="20"/>
                <w:szCs w:val="20"/>
                <w:lang w:val="en"/>
              </w:rPr>
              <w:t>4.1.4</w:t>
            </w:r>
            <w:r w:rsidRPr="00562F53">
              <w:rPr>
                <w:rFonts w:cs="Arial"/>
                <w:i/>
                <w:iCs/>
                <w:sz w:val="20"/>
                <w:szCs w:val="20"/>
                <w:lang w:val="en"/>
              </w:rPr>
              <w:tab/>
            </w:r>
            <w:r w:rsidRPr="00562F53">
              <w:rPr>
                <w:rFonts w:cs="Arial"/>
                <w:sz w:val="20"/>
                <w:szCs w:val="20"/>
                <w:lang w:val="en"/>
              </w:rPr>
              <w:t xml:space="preserve">interpret and use logarithmic </w:t>
            </w:r>
            <w:proofErr w:type="gramStart"/>
            <w:r w:rsidRPr="00562F53">
              <w:rPr>
                <w:rFonts w:cs="Arial"/>
                <w:sz w:val="20"/>
                <w:szCs w:val="20"/>
                <w:lang w:val="en"/>
              </w:rPr>
              <w:t>scales</w:t>
            </w:r>
            <w:proofErr w:type="gramEnd"/>
            <w:r w:rsidRPr="00562F53">
              <w:rPr>
                <w:rFonts w:cs="Arial"/>
                <w:sz w:val="20"/>
                <w:szCs w:val="20"/>
                <w:lang w:val="en"/>
              </w:rPr>
              <w:t xml:space="preserve"> </w:t>
            </w:r>
          </w:p>
          <w:p w14:paraId="68A47631" w14:textId="77777777" w:rsidR="006E59ED" w:rsidRDefault="006E59ED" w:rsidP="00C144F0">
            <w:pPr>
              <w:pStyle w:val="NormalWeb"/>
              <w:tabs>
                <w:tab w:val="right" w:pos="9918"/>
              </w:tabs>
              <w:spacing w:line="276" w:lineRule="auto"/>
              <w:ind w:left="709" w:hanging="709"/>
              <w:rPr>
                <w:rFonts w:cs="Arial"/>
                <w:sz w:val="20"/>
                <w:szCs w:val="20"/>
                <w:lang w:val="en"/>
              </w:rPr>
            </w:pPr>
            <w:r w:rsidRPr="00562F53">
              <w:rPr>
                <w:rFonts w:cs="Arial"/>
                <w:sz w:val="20"/>
                <w:szCs w:val="20"/>
                <w:lang w:val="en"/>
              </w:rPr>
              <w:t>4.1.5</w:t>
            </w:r>
            <w:r w:rsidRPr="00562F53">
              <w:rPr>
                <w:rFonts w:cs="Arial"/>
                <w:i/>
                <w:iCs/>
                <w:sz w:val="20"/>
                <w:szCs w:val="20"/>
                <w:lang w:val="en"/>
              </w:rPr>
              <w:tab/>
            </w:r>
            <w:r w:rsidRPr="00562F53">
              <w:rPr>
                <w:rFonts w:cs="Arial"/>
                <w:sz w:val="20"/>
                <w:szCs w:val="20"/>
                <w:lang w:val="en"/>
              </w:rPr>
              <w:t xml:space="preserve">solve equations involving indices using </w:t>
            </w:r>
            <w:proofErr w:type="gramStart"/>
            <w:r w:rsidRPr="00562F53">
              <w:rPr>
                <w:rFonts w:cs="Arial"/>
                <w:sz w:val="20"/>
                <w:szCs w:val="20"/>
                <w:lang w:val="en"/>
              </w:rPr>
              <w:t>logarithms</w:t>
            </w:r>
            <w:proofErr w:type="gramEnd"/>
            <w:r w:rsidRPr="00562F53">
              <w:rPr>
                <w:rFonts w:cs="Arial"/>
                <w:sz w:val="20"/>
                <w:szCs w:val="20"/>
                <w:lang w:val="en"/>
              </w:rPr>
              <w:t xml:space="preserve"> </w:t>
            </w:r>
          </w:p>
          <w:p w14:paraId="08572539" w14:textId="77777777" w:rsidR="006E59ED" w:rsidRPr="00562F53" w:rsidRDefault="006E59ED" w:rsidP="00C144F0">
            <w:pPr>
              <w:pStyle w:val="NormalWeb"/>
              <w:tabs>
                <w:tab w:val="right" w:pos="9930"/>
              </w:tabs>
              <w:spacing w:line="276" w:lineRule="auto"/>
              <w:ind w:left="709" w:hanging="709"/>
              <w:rPr>
                <w:rFonts w:cs="Arial"/>
                <w:sz w:val="20"/>
                <w:szCs w:val="20"/>
                <w:lang w:val="en"/>
              </w:rPr>
            </w:pPr>
            <w:r>
              <w:rPr>
                <w:rFonts w:cs="Arial"/>
                <w:sz w:val="20"/>
                <w:szCs w:val="20"/>
                <w:lang w:val="en"/>
              </w:rPr>
              <w:t>4</w:t>
            </w:r>
            <w:r w:rsidRPr="00562F53">
              <w:rPr>
                <w:rFonts w:cs="Arial"/>
                <w:sz w:val="20"/>
                <w:szCs w:val="20"/>
                <w:lang w:val="en"/>
              </w:rPr>
              <w:t>.1.6</w:t>
            </w:r>
            <w:r w:rsidRPr="00562F53">
              <w:rPr>
                <w:rFonts w:cs="Arial"/>
                <w:i/>
                <w:iCs/>
                <w:sz w:val="20"/>
                <w:szCs w:val="20"/>
                <w:lang w:val="en"/>
              </w:rPr>
              <w:tab/>
            </w:r>
            <w:r w:rsidRPr="00562F53">
              <w:rPr>
                <w:rFonts w:cs="Arial"/>
                <w:sz w:val="20"/>
                <w:szCs w:val="20"/>
                <w:lang w:val="en"/>
              </w:rPr>
              <w:t xml:space="preserve">identify the qualitative features of the graph of </w:t>
            </w:r>
            <m:oMath>
              <m:r>
                <w:rPr>
                  <w:rFonts w:ascii="Cambria Math" w:hAnsi="Cambria Math" w:cs="Arial"/>
                  <w:sz w:val="20"/>
                  <w:szCs w:val="20"/>
                </w:rPr>
                <m:t>y=</m:t>
              </m:r>
              <m:func>
                <m:funcPr>
                  <m:ctrlPr>
                    <w:rPr>
                      <w:rFonts w:ascii="Cambria Math" w:hAnsi="Cambria Math" w:cs="Arial"/>
                      <w:i/>
                      <w:sz w:val="20"/>
                      <w:szCs w:val="20"/>
                    </w:rPr>
                  </m:ctrlPr>
                </m:funcPr>
                <m:fName>
                  <m:sSub>
                    <m:sSubPr>
                      <m:ctrlPr>
                        <w:rPr>
                          <w:rFonts w:ascii="Cambria Math" w:hAnsi="Cambria Math" w:cs="Arial"/>
                          <w:i/>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x</m:t>
                  </m:r>
                </m:e>
              </m:func>
            </m:oMath>
            <w:r w:rsidRPr="00562F53">
              <w:rPr>
                <w:rFonts w:cs="Arial"/>
                <w:sz w:val="20"/>
                <w:szCs w:val="20"/>
              </w:rPr>
              <w:t xml:space="preserve"> (</w:t>
            </w:r>
            <m:oMath>
              <m:r>
                <w:rPr>
                  <w:rFonts w:ascii="Cambria Math" w:hAnsi="Cambria Math" w:cs="Arial"/>
                  <w:sz w:val="20"/>
                  <w:szCs w:val="20"/>
                </w:rPr>
                <m:t>a&gt;1)</m:t>
              </m:r>
            </m:oMath>
            <w:r w:rsidRPr="00562F53">
              <w:rPr>
                <w:rFonts w:cs="Arial"/>
                <w:sz w:val="20"/>
                <w:szCs w:val="20"/>
              </w:rPr>
              <w:t xml:space="preserve">, </w:t>
            </w:r>
            <w:r w:rsidRPr="00562F53">
              <w:rPr>
                <w:rFonts w:cs="Arial"/>
                <w:sz w:val="20"/>
                <w:szCs w:val="20"/>
                <w:lang w:val="en"/>
              </w:rPr>
              <w:t xml:space="preserve">including asymptotes, and of its translations </w:t>
            </w:r>
            <m:oMath>
              <m:r>
                <w:rPr>
                  <w:rFonts w:ascii="Cambria Math" w:hAnsi="Cambria Math" w:cs="Arial"/>
                  <w:sz w:val="20"/>
                  <w:szCs w:val="20"/>
                </w:rPr>
                <m:t>y=</m:t>
              </m:r>
              <m:func>
                <m:funcPr>
                  <m:ctrlPr>
                    <w:rPr>
                      <w:rFonts w:ascii="Cambria Math" w:hAnsi="Cambria Math" w:cs="Arial"/>
                      <w:i/>
                      <w:sz w:val="20"/>
                      <w:szCs w:val="20"/>
                    </w:rPr>
                  </m:ctrlPr>
                </m:funcPr>
                <m:fName>
                  <m:sSub>
                    <m:sSubPr>
                      <m:ctrlPr>
                        <w:rPr>
                          <w:rFonts w:ascii="Cambria Math" w:hAnsi="Cambria Math" w:cs="Arial"/>
                          <w:i/>
                          <w:sz w:val="20"/>
                          <w:szCs w:val="20"/>
                        </w:rPr>
                      </m:ctrlPr>
                    </m:sSubPr>
                    <m:e>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x</m:t>
                  </m:r>
                </m:e>
              </m:func>
              <m:r>
                <w:rPr>
                  <w:rFonts w:ascii="Cambria Math" w:hAnsi="Cambria Math" w:cs="Arial"/>
                  <w:sz w:val="20"/>
                  <w:szCs w:val="20"/>
                </w:rPr>
                <m:t>+b</m:t>
              </m:r>
            </m:oMath>
            <w:r w:rsidRPr="00562F53">
              <w:rPr>
                <w:rFonts w:cs="Arial"/>
                <w:sz w:val="20"/>
                <w:szCs w:val="20"/>
              </w:rPr>
              <w:t xml:space="preserve"> and </w:t>
            </w:r>
            <m:oMath>
              <m:func>
                <m:funcPr>
                  <m:ctrlPr>
                    <w:rPr>
                      <w:rFonts w:ascii="Cambria Math" w:hAnsi="Cambria Math" w:cs="Arial"/>
                      <w:i/>
                      <w:sz w:val="20"/>
                      <w:szCs w:val="20"/>
                    </w:rPr>
                  </m:ctrlPr>
                </m:funcPr>
                <m:fName>
                  <m:sSub>
                    <m:sSubPr>
                      <m:ctrlPr>
                        <w:rPr>
                          <w:rFonts w:ascii="Cambria Math" w:hAnsi="Cambria Math" w:cs="Arial"/>
                          <w:i/>
                          <w:sz w:val="20"/>
                          <w:szCs w:val="20"/>
                        </w:rPr>
                      </m:ctrlPr>
                    </m:sSubPr>
                    <m:e>
                      <m:r>
                        <w:rPr>
                          <w:rFonts w:ascii="Cambria Math" w:hAnsi="Cambria Math" w:cs="Arial"/>
                          <w:sz w:val="20"/>
                          <w:szCs w:val="20"/>
                        </w:rPr>
                        <m:t>y</m:t>
                      </m:r>
                      <m:r>
                        <m:rPr>
                          <m:sty m:val="p"/>
                        </m:rPr>
                        <w:rPr>
                          <w:rFonts w:ascii="Cambria Math" w:hAnsi="Cambria Math" w:cs="Arial"/>
                          <w:sz w:val="20"/>
                          <w:szCs w:val="20"/>
                        </w:rPr>
                        <m:t>=log</m:t>
                      </m:r>
                    </m:e>
                    <m:sub>
                      <m:r>
                        <w:rPr>
                          <w:rFonts w:ascii="Cambria Math" w:hAnsi="Cambria Math" w:cs="Arial"/>
                          <w:sz w:val="20"/>
                          <w:szCs w:val="20"/>
                        </w:rPr>
                        <m:t>a</m:t>
                      </m:r>
                    </m:sub>
                  </m:sSub>
                </m:fName>
                <m:e>
                  <m:r>
                    <w:rPr>
                      <w:rFonts w:ascii="Cambria Math" w:hAnsi="Cambria Math" w:cs="Arial"/>
                      <w:sz w:val="20"/>
                      <w:szCs w:val="20"/>
                    </w:rPr>
                    <m:t>(x-c)</m:t>
                  </m:r>
                </m:e>
              </m:func>
            </m:oMath>
            <w:r w:rsidRPr="00562F53">
              <w:rPr>
                <w:rStyle w:val="code2"/>
                <w:rFonts w:cs="Arial"/>
                <w:sz w:val="20"/>
                <w:szCs w:val="20"/>
                <w:lang w:val="en"/>
              </w:rPr>
              <w:t xml:space="preserve"> </w:t>
            </w:r>
          </w:p>
          <w:p w14:paraId="123BB302" w14:textId="77777777" w:rsidR="006E59ED" w:rsidRPr="00562F53" w:rsidRDefault="006E59ED" w:rsidP="00C144F0">
            <w:pPr>
              <w:pStyle w:val="NormalWeb"/>
              <w:tabs>
                <w:tab w:val="right" w:pos="9930"/>
              </w:tabs>
              <w:spacing w:line="276" w:lineRule="auto"/>
              <w:ind w:left="709" w:right="-108" w:hanging="709"/>
              <w:rPr>
                <w:rFonts w:cs="Arial"/>
                <w:sz w:val="20"/>
                <w:szCs w:val="20"/>
                <w:lang w:val="en"/>
              </w:rPr>
            </w:pPr>
            <w:r w:rsidRPr="00562F53">
              <w:rPr>
                <w:rFonts w:cs="Arial"/>
                <w:sz w:val="20"/>
                <w:szCs w:val="20"/>
                <w:lang w:val="en"/>
              </w:rPr>
              <w:t>4.1.7</w:t>
            </w:r>
            <w:r w:rsidRPr="00562F53">
              <w:rPr>
                <w:rFonts w:cs="Arial"/>
                <w:i/>
                <w:iCs/>
                <w:sz w:val="20"/>
                <w:szCs w:val="20"/>
                <w:lang w:val="en"/>
              </w:rPr>
              <w:tab/>
            </w:r>
            <w:r w:rsidRPr="00562F53">
              <w:rPr>
                <w:rFonts w:cs="Arial"/>
                <w:sz w:val="20"/>
                <w:szCs w:val="20"/>
                <w:lang w:val="en"/>
              </w:rPr>
              <w:t xml:space="preserve">solve simple equations involving logarithmic functions algebraically and </w:t>
            </w:r>
            <w:proofErr w:type="gramStart"/>
            <w:r w:rsidRPr="00562F53">
              <w:rPr>
                <w:rFonts w:cs="Arial"/>
                <w:sz w:val="20"/>
                <w:szCs w:val="20"/>
                <w:lang w:val="en"/>
              </w:rPr>
              <w:t>graphically</w:t>
            </w:r>
            <w:proofErr w:type="gramEnd"/>
            <w:r w:rsidRPr="00562F53">
              <w:rPr>
                <w:rFonts w:cs="Arial"/>
                <w:sz w:val="20"/>
                <w:szCs w:val="20"/>
                <w:lang w:val="en"/>
              </w:rPr>
              <w:t xml:space="preserve"> </w:t>
            </w:r>
          </w:p>
          <w:p w14:paraId="174F0927" w14:textId="77777777" w:rsidR="006E59ED" w:rsidRPr="00562F53" w:rsidRDefault="006E59ED" w:rsidP="00C144F0">
            <w:pPr>
              <w:pStyle w:val="NormalWeb"/>
              <w:tabs>
                <w:tab w:val="right" w:pos="9918"/>
              </w:tabs>
              <w:spacing w:line="276" w:lineRule="auto"/>
              <w:ind w:left="709" w:hanging="709"/>
              <w:rPr>
                <w:rFonts w:cs="Arial"/>
                <w:sz w:val="20"/>
                <w:szCs w:val="20"/>
                <w:lang w:val="en"/>
              </w:rPr>
            </w:pPr>
            <w:r w:rsidRPr="00562F53">
              <w:rPr>
                <w:rFonts w:cs="Arial"/>
                <w:sz w:val="20"/>
                <w:szCs w:val="20"/>
                <w:lang w:val="en"/>
              </w:rPr>
              <w:t>4.1.8</w:t>
            </w:r>
            <w:r w:rsidRPr="00562F53">
              <w:rPr>
                <w:rFonts w:cs="Arial"/>
                <w:i/>
                <w:iCs/>
                <w:sz w:val="20"/>
                <w:szCs w:val="20"/>
                <w:lang w:val="en"/>
              </w:rPr>
              <w:t xml:space="preserve">   </w:t>
            </w:r>
            <w:r w:rsidRPr="00562F53">
              <w:rPr>
                <w:rFonts w:cs="Arial"/>
                <w:sz w:val="20"/>
                <w:szCs w:val="20"/>
                <w:lang w:val="en"/>
              </w:rPr>
              <w:t xml:space="preserve">identify contexts suitable for modelling by logarithmic functions and use them to solve practical </w:t>
            </w:r>
            <w:proofErr w:type="gramStart"/>
            <w:r w:rsidRPr="00562F53">
              <w:rPr>
                <w:rFonts w:cs="Arial"/>
                <w:sz w:val="20"/>
                <w:szCs w:val="20"/>
                <w:lang w:val="en"/>
              </w:rPr>
              <w:t>problems</w:t>
            </w:r>
            <w:proofErr w:type="gramEnd"/>
          </w:p>
          <w:p w14:paraId="4E1EE433" w14:textId="77777777" w:rsidR="006E59ED" w:rsidRPr="00562F53" w:rsidRDefault="006E59ED" w:rsidP="00C144F0">
            <w:pPr>
              <w:pStyle w:val="NormalWeb"/>
              <w:numPr>
                <w:ilvl w:val="2"/>
                <w:numId w:val="10"/>
              </w:numPr>
              <w:tabs>
                <w:tab w:val="right" w:pos="9930"/>
              </w:tabs>
              <w:spacing w:line="276" w:lineRule="auto"/>
              <w:ind w:left="709" w:hanging="709"/>
              <w:rPr>
                <w:rFonts w:cs="Arial"/>
                <w:sz w:val="20"/>
                <w:szCs w:val="20"/>
                <w:lang w:val="en"/>
              </w:rPr>
            </w:pPr>
            <w:r w:rsidRPr="00562F53">
              <w:rPr>
                <w:rFonts w:cs="Arial"/>
                <w:sz w:val="20"/>
                <w:szCs w:val="20"/>
                <w:lang w:val="en"/>
              </w:rPr>
              <w:t xml:space="preserve">define the natural logarithm </w:t>
            </w:r>
            <m:oMath>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x</m:t>
                  </m:r>
                </m:e>
              </m:func>
              <m:r>
                <w:rPr>
                  <w:rFonts w:ascii="Cambria Math" w:hAnsi="Cambria Math" w:cs="Arial"/>
                  <w:sz w:val="20"/>
                  <w:szCs w:val="20"/>
                </w:rPr>
                <m:t>=</m:t>
              </m:r>
              <m:func>
                <m:funcPr>
                  <m:ctrlPr>
                    <w:rPr>
                      <w:rFonts w:ascii="Cambria Math" w:hAnsi="Cambria Math" w:cs="Arial"/>
                      <w:i/>
                      <w:sz w:val="20"/>
                      <w:szCs w:val="20"/>
                    </w:rPr>
                  </m:ctrlPr>
                </m:funcPr>
                <m:fName>
                  <m:sSub>
                    <m:sSubPr>
                      <m:ctrlPr>
                        <w:rPr>
                          <w:rFonts w:ascii="Cambria Math" w:hAnsi="Cambria Math" w:cs="Arial"/>
                          <w:i/>
                          <w:sz w:val="20"/>
                          <w:szCs w:val="20"/>
                        </w:rPr>
                      </m:ctrlPr>
                    </m:sSubPr>
                    <m:e>
                      <m:r>
                        <m:rPr>
                          <m:sty m:val="p"/>
                        </m:rPr>
                        <w:rPr>
                          <w:rFonts w:ascii="Cambria Math" w:hAnsi="Cambria Math" w:cs="Arial"/>
                          <w:sz w:val="20"/>
                          <w:szCs w:val="20"/>
                        </w:rPr>
                        <m:t>log</m:t>
                      </m:r>
                    </m:e>
                    <m:sub>
                      <m:r>
                        <w:rPr>
                          <w:rFonts w:ascii="Cambria Math" w:hAnsi="Cambria Math" w:cs="Arial"/>
                          <w:sz w:val="20"/>
                          <w:szCs w:val="20"/>
                        </w:rPr>
                        <m:t>e</m:t>
                      </m:r>
                    </m:sub>
                  </m:sSub>
                </m:fName>
                <m:e>
                  <m:r>
                    <w:rPr>
                      <w:rFonts w:ascii="Cambria Math" w:hAnsi="Cambria Math" w:cs="Arial"/>
                      <w:sz w:val="20"/>
                      <w:szCs w:val="20"/>
                    </w:rPr>
                    <m:t>x</m:t>
                  </m:r>
                </m:e>
              </m:func>
            </m:oMath>
          </w:p>
          <w:p w14:paraId="122559DD" w14:textId="77777777" w:rsidR="006E59ED" w:rsidRPr="00562F53" w:rsidRDefault="006E59ED" w:rsidP="00C144F0">
            <w:pPr>
              <w:pStyle w:val="NormalWeb"/>
              <w:numPr>
                <w:ilvl w:val="2"/>
                <w:numId w:val="10"/>
              </w:numPr>
              <w:spacing w:line="276" w:lineRule="auto"/>
              <w:ind w:left="709" w:hanging="709"/>
              <w:rPr>
                <w:rFonts w:cs="Arial"/>
                <w:sz w:val="20"/>
                <w:szCs w:val="20"/>
                <w:lang w:val="en"/>
              </w:rPr>
            </w:pPr>
            <w:r w:rsidRPr="00562F53">
              <w:rPr>
                <w:rFonts w:cs="Arial"/>
                <w:sz w:val="20"/>
                <w:szCs w:val="20"/>
                <w:lang w:val="en"/>
              </w:rPr>
              <w:t xml:space="preserve">examine and use the inverse relationship of the functions </w:t>
            </w:r>
            <m:oMath>
              <m:r>
                <w:rPr>
                  <w:rFonts w:ascii="Cambria Math" w:hAnsi="Cambria Math" w:cs="Arial"/>
                  <w:sz w:val="20"/>
                  <w:szCs w:val="20"/>
                </w:rPr>
                <m:t>y=</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x</m:t>
                  </m:r>
                </m:sup>
              </m:sSup>
            </m:oMath>
            <w:r w:rsidRPr="00562F53">
              <w:rPr>
                <w:rFonts w:cs="Arial"/>
                <w:sz w:val="20"/>
                <w:szCs w:val="20"/>
              </w:rPr>
              <w:t xml:space="preserve"> and </w:t>
            </w:r>
            <m:oMath>
              <m:r>
                <w:rPr>
                  <w:rFonts w:ascii="Cambria Math" w:hAnsi="Cambria Math" w:cs="Arial"/>
                  <w:sz w:val="20"/>
                  <w:szCs w:val="20"/>
                </w:rPr>
                <m:t>y=</m:t>
              </m:r>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x</m:t>
                  </m:r>
                </m:e>
              </m:func>
            </m:oMath>
          </w:p>
          <w:p w14:paraId="3DF524E3" w14:textId="77777777" w:rsidR="006E59ED" w:rsidRPr="00562F53" w:rsidRDefault="006E59ED" w:rsidP="00C144F0">
            <w:pPr>
              <w:pStyle w:val="NormalWeb"/>
              <w:tabs>
                <w:tab w:val="right" w:pos="9930"/>
              </w:tabs>
              <w:spacing w:line="276" w:lineRule="auto"/>
              <w:ind w:left="709" w:hanging="709"/>
              <w:rPr>
                <w:rFonts w:cs="Arial"/>
                <w:sz w:val="20"/>
                <w:szCs w:val="20"/>
                <w:lang w:val="en"/>
              </w:rPr>
            </w:pPr>
            <w:r w:rsidRPr="00562F53">
              <w:rPr>
                <w:rFonts w:cs="Arial"/>
                <w:sz w:val="20"/>
                <w:szCs w:val="20"/>
                <w:lang w:val="en"/>
              </w:rPr>
              <w:t>4.1.11</w:t>
            </w:r>
            <w:r w:rsidRPr="00562F53">
              <w:rPr>
                <w:rFonts w:cs="Arial"/>
                <w:i/>
                <w:iCs/>
                <w:sz w:val="20"/>
                <w:szCs w:val="20"/>
                <w:lang w:val="en"/>
              </w:rPr>
              <w:tab/>
            </w:r>
            <w:r w:rsidRPr="00562F53">
              <w:rPr>
                <w:rFonts w:cs="Arial"/>
                <w:sz w:val="20"/>
                <w:szCs w:val="20"/>
                <w:lang w:val="en"/>
              </w:rPr>
              <w:t xml:space="preserve">establish and use the formula </w:t>
            </w:r>
            <m:oMath>
              <m:f>
                <m:fPr>
                  <m:ctrlPr>
                    <w:rPr>
                      <w:rFonts w:ascii="Cambria Math" w:hAnsi="Cambria Math" w:cs="Arial"/>
                      <w:i/>
                      <w:sz w:val="20"/>
                      <w:szCs w:val="20"/>
                    </w:rPr>
                  </m:ctrlPr>
                </m:fPr>
                <m:num>
                  <m:r>
                    <w:rPr>
                      <w:rFonts w:ascii="Cambria Math" w:hAnsi="Cambria Math" w:cs="Arial"/>
                      <w:sz w:val="20"/>
                      <w:szCs w:val="20"/>
                    </w:rPr>
                    <m:t>d</m:t>
                  </m:r>
                </m:num>
                <m:den>
                  <m:r>
                    <w:rPr>
                      <w:rFonts w:ascii="Cambria Math" w:hAnsi="Cambria Math" w:cs="Arial"/>
                      <w:sz w:val="20"/>
                      <w:szCs w:val="20"/>
                    </w:rPr>
                    <m:t>dx</m:t>
                  </m:r>
                </m:den>
              </m:f>
              <m:d>
                <m:dPr>
                  <m:ctrlPr>
                    <w:rPr>
                      <w:rFonts w:ascii="Cambria Math" w:hAnsi="Cambria Math" w:cs="Arial"/>
                      <w:i/>
                      <w:sz w:val="20"/>
                      <w:szCs w:val="20"/>
                    </w:rPr>
                  </m:ctrlPr>
                </m:dPr>
                <m:e>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x</m:t>
                      </m:r>
                    </m:e>
                  </m:fun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x</m:t>
                  </m:r>
                </m:den>
              </m:f>
            </m:oMath>
          </w:p>
          <w:p w14:paraId="0094FBC0" w14:textId="77777777" w:rsidR="006E59ED" w:rsidRPr="00562F53" w:rsidRDefault="006E59ED" w:rsidP="00C144F0">
            <w:pPr>
              <w:pStyle w:val="NormalWeb"/>
              <w:tabs>
                <w:tab w:val="right" w:pos="9930"/>
              </w:tabs>
              <w:spacing w:line="276" w:lineRule="auto"/>
              <w:ind w:left="709" w:hanging="709"/>
              <w:rPr>
                <w:rStyle w:val="code2"/>
                <w:rFonts w:cs="Arial"/>
                <w:sz w:val="20"/>
                <w:szCs w:val="20"/>
                <w:lang w:val="en"/>
              </w:rPr>
            </w:pPr>
            <w:r w:rsidRPr="00562F53">
              <w:rPr>
                <w:rFonts w:cs="Arial"/>
                <w:sz w:val="20"/>
                <w:szCs w:val="20"/>
                <w:lang w:val="en"/>
              </w:rPr>
              <w:t>4.1.12</w:t>
            </w:r>
            <w:r w:rsidRPr="00562F53">
              <w:rPr>
                <w:rFonts w:cs="Arial"/>
                <w:i/>
                <w:iCs/>
                <w:sz w:val="20"/>
                <w:szCs w:val="20"/>
                <w:lang w:val="en"/>
              </w:rPr>
              <w:tab/>
            </w:r>
            <w:r w:rsidRPr="00562F53">
              <w:rPr>
                <w:rFonts w:cs="Arial"/>
                <w:sz w:val="20"/>
                <w:szCs w:val="20"/>
                <w:lang w:val="en"/>
              </w:rPr>
              <w:t xml:space="preserve">establish and use the formula </w:t>
            </w:r>
            <m:oMath>
              <m:nary>
                <m:naryPr>
                  <m:limLoc m:val="undOvr"/>
                  <m:subHide m:val="1"/>
                  <m:supHide m:val="1"/>
                  <m:ctrlPr>
                    <w:rPr>
                      <w:rFonts w:ascii="Cambria Math" w:hAnsi="Cambria Math" w:cs="Arial"/>
                      <w:i/>
                      <w:sz w:val="20"/>
                      <w:szCs w:val="20"/>
                    </w:rPr>
                  </m:ctrlPr>
                </m:naryPr>
                <m:sub/>
                <m:sup/>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x</m:t>
                      </m:r>
                    </m:den>
                  </m:f>
                  <m:r>
                    <w:rPr>
                      <w:rFonts w:ascii="Cambria Math" w:hAnsi="Cambria Math" w:cs="Arial"/>
                      <w:sz w:val="20"/>
                      <w:szCs w:val="20"/>
                    </w:rPr>
                    <m:t>dx=</m:t>
                  </m:r>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 xml:space="preserve"> x </m:t>
                      </m:r>
                    </m:e>
                  </m:func>
                  <m:r>
                    <w:rPr>
                      <w:rFonts w:ascii="Cambria Math" w:hAnsi="Cambria Math" w:cs="Arial"/>
                      <w:sz w:val="20"/>
                      <w:szCs w:val="20"/>
                    </w:rPr>
                    <m:t>+c</m:t>
                  </m:r>
                </m:e>
              </m:nary>
            </m:oMath>
            <w:r w:rsidRPr="00562F53">
              <w:rPr>
                <w:rFonts w:cs="Arial"/>
                <w:sz w:val="20"/>
                <w:szCs w:val="20"/>
              </w:rPr>
              <w:t xml:space="preserve">, for </w:t>
            </w:r>
            <m:oMath>
              <m:r>
                <w:rPr>
                  <w:rFonts w:ascii="Cambria Math" w:hAnsi="Cambria Math" w:cs="Arial"/>
                  <w:sz w:val="20"/>
                  <w:szCs w:val="20"/>
                </w:rPr>
                <m:t>x&gt;0</m:t>
              </m:r>
            </m:oMath>
          </w:p>
          <w:p w14:paraId="6E8A9BB6" w14:textId="77777777" w:rsidR="006E59ED" w:rsidRPr="00562F53" w:rsidRDefault="006E59ED" w:rsidP="00C144F0">
            <w:pPr>
              <w:pStyle w:val="NormalWeb"/>
              <w:tabs>
                <w:tab w:val="right" w:pos="9930"/>
              </w:tabs>
              <w:spacing w:line="276" w:lineRule="auto"/>
              <w:ind w:left="709" w:hanging="709"/>
              <w:rPr>
                <w:rFonts w:cs="Arial"/>
                <w:sz w:val="20"/>
                <w:szCs w:val="20"/>
                <w:lang w:val="en"/>
              </w:rPr>
            </w:pPr>
            <w:r w:rsidRPr="00562F53">
              <w:rPr>
                <w:rStyle w:val="code2"/>
                <w:rFonts w:cs="Arial"/>
                <w:sz w:val="20"/>
                <w:szCs w:val="20"/>
                <w:lang w:val="en"/>
              </w:rPr>
              <w:t>4.1.13</w:t>
            </w:r>
            <w:r w:rsidRPr="00562F53">
              <w:rPr>
                <w:rFonts w:cs="Arial"/>
                <w:i/>
                <w:iCs/>
                <w:sz w:val="20"/>
                <w:szCs w:val="20"/>
                <w:lang w:val="en"/>
              </w:rPr>
              <w:tab/>
            </w:r>
            <w:r w:rsidRPr="00562F53">
              <w:rPr>
                <w:rStyle w:val="code2"/>
                <w:rFonts w:cs="Arial"/>
                <w:sz w:val="20"/>
                <w:szCs w:val="20"/>
                <w:lang w:val="en"/>
              </w:rPr>
              <w:t xml:space="preserve">determine derivatives of the form </w:t>
            </w:r>
            <m:oMath>
              <m:f>
                <m:fPr>
                  <m:ctrlPr>
                    <w:rPr>
                      <w:rFonts w:ascii="Cambria Math" w:hAnsi="Cambria Math" w:cs="Arial"/>
                      <w:i/>
                      <w:sz w:val="20"/>
                      <w:szCs w:val="20"/>
                    </w:rPr>
                  </m:ctrlPr>
                </m:fPr>
                <m:num>
                  <m:r>
                    <w:rPr>
                      <w:rFonts w:ascii="Cambria Math" w:hAnsi="Cambria Math" w:cs="Arial"/>
                      <w:sz w:val="20"/>
                      <w:szCs w:val="20"/>
                    </w:rPr>
                    <m:t>d</m:t>
                  </m:r>
                </m:num>
                <m:den>
                  <m:r>
                    <w:rPr>
                      <w:rFonts w:ascii="Cambria Math" w:hAnsi="Cambria Math" w:cs="Arial"/>
                      <w:sz w:val="20"/>
                      <w:szCs w:val="20"/>
                    </w:rPr>
                    <m:t>dx</m:t>
                  </m:r>
                </m:den>
              </m:f>
              <m:d>
                <m:dPr>
                  <m:ctrlPr>
                    <w:rPr>
                      <w:rFonts w:ascii="Cambria Math" w:hAnsi="Cambria Math" w:cs="Arial"/>
                      <w:i/>
                      <w:sz w:val="20"/>
                      <w:szCs w:val="20"/>
                    </w:rPr>
                  </m:ctrlPr>
                </m:dPr>
                <m:e>
                  <m:func>
                    <m:funcPr>
                      <m:ctrlPr>
                        <w:rPr>
                          <w:rFonts w:ascii="Cambria Math" w:hAnsi="Cambria Math" w:cs="Arial"/>
                          <w:i/>
                          <w:sz w:val="20"/>
                          <w:szCs w:val="20"/>
                        </w:rPr>
                      </m:ctrlPr>
                    </m:funcPr>
                    <m:fName>
                      <m:r>
                        <m:rPr>
                          <m:sty m:val="p"/>
                        </m:rPr>
                        <w:rPr>
                          <w:rFonts w:ascii="Cambria Math" w:hAnsi="Cambria Math" w:cs="Arial"/>
                          <w:sz w:val="20"/>
                          <w:szCs w:val="20"/>
                        </w:rPr>
                        <m:t>ln</m:t>
                      </m:r>
                    </m:fName>
                    <m:e>
                      <m:r>
                        <w:rPr>
                          <w:rFonts w:ascii="Cambria Math" w:hAnsi="Cambria Math" w:cs="Arial"/>
                          <w:sz w:val="20"/>
                          <w:szCs w:val="20"/>
                        </w:rPr>
                        <m:t>f(x</m:t>
                      </m:r>
                    </m:e>
                  </m:func>
                  <m:r>
                    <w:rPr>
                      <w:rFonts w:ascii="Cambria Math" w:hAnsi="Cambria Math" w:cs="Arial"/>
                      <w:sz w:val="20"/>
                      <w:szCs w:val="20"/>
                    </w:rPr>
                    <m:t>)</m:t>
                  </m:r>
                </m:e>
              </m:d>
            </m:oMath>
            <w:r w:rsidRPr="00562F53">
              <w:rPr>
                <w:rFonts w:cs="Arial"/>
                <w:sz w:val="20"/>
                <w:szCs w:val="20"/>
              </w:rPr>
              <w:t xml:space="preserve"> and integrals of the form </w:t>
            </w:r>
            <m:oMath>
              <m:nary>
                <m:naryPr>
                  <m:limLoc m:val="undOvr"/>
                  <m:subHide m:val="1"/>
                  <m:supHide m:val="1"/>
                  <m:ctrlPr>
                    <w:rPr>
                      <w:rFonts w:ascii="Cambria Math" w:hAnsi="Cambria Math" w:cs="Arial"/>
                      <w:i/>
                      <w:sz w:val="20"/>
                      <w:szCs w:val="20"/>
                    </w:rPr>
                  </m:ctrlPr>
                </m:naryPr>
                <m:sub/>
                <m:sup/>
                <m:e>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f</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x</m:t>
                          </m:r>
                        </m:e>
                      </m:d>
                    </m:num>
                    <m:den>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m:t>
                          </m:r>
                        </m:e>
                      </m:d>
                    </m:den>
                  </m:f>
                </m:e>
              </m:nary>
              <m:r>
                <w:rPr>
                  <w:rFonts w:ascii="Cambria Math" w:hAnsi="Cambria Math" w:cs="Arial"/>
                  <w:sz w:val="20"/>
                  <w:szCs w:val="20"/>
                </w:rPr>
                <m:t>dx</m:t>
              </m:r>
            </m:oMath>
            <w:r w:rsidRPr="00562F53">
              <w:rPr>
                <w:rFonts w:cs="Arial"/>
                <w:sz w:val="20"/>
                <w:szCs w:val="20"/>
              </w:rPr>
              <w:t xml:space="preserve">, for </w:t>
            </w:r>
            <m:oMath>
              <m:r>
                <w:rPr>
                  <w:rFonts w:ascii="Cambria Math" w:hAnsi="Cambria Math" w:cs="Arial"/>
                  <w:sz w:val="20"/>
                  <w:szCs w:val="20"/>
                </w:rPr>
                <m:t>f (x)&gt;0</m:t>
              </m:r>
            </m:oMath>
          </w:p>
          <w:p w14:paraId="56848057" w14:textId="77777777" w:rsidR="006E59ED" w:rsidRPr="00DC6AD2" w:rsidRDefault="006E59ED" w:rsidP="00C144F0">
            <w:pPr>
              <w:pStyle w:val="NormalWeb"/>
              <w:tabs>
                <w:tab w:val="right" w:pos="9930"/>
              </w:tabs>
              <w:spacing w:line="276" w:lineRule="auto"/>
              <w:ind w:left="709" w:hanging="709"/>
              <w:rPr>
                <w:rFonts w:cs="Arial"/>
                <w:sz w:val="20"/>
                <w:szCs w:val="20"/>
                <w:lang w:val="en"/>
              </w:rPr>
            </w:pPr>
            <w:r w:rsidRPr="00562F53">
              <w:rPr>
                <w:rFonts w:cs="Arial"/>
                <w:sz w:val="20"/>
                <w:szCs w:val="20"/>
                <w:lang w:val="en"/>
              </w:rPr>
              <w:t>4.1.14</w:t>
            </w:r>
            <w:r w:rsidRPr="00562F53">
              <w:rPr>
                <w:rFonts w:cs="Arial"/>
                <w:i/>
                <w:iCs/>
                <w:sz w:val="20"/>
                <w:szCs w:val="20"/>
                <w:lang w:val="en"/>
              </w:rPr>
              <w:tab/>
            </w:r>
            <w:r w:rsidRPr="00562F53">
              <w:rPr>
                <w:rFonts w:cs="Arial"/>
                <w:sz w:val="20"/>
                <w:szCs w:val="20"/>
                <w:lang w:val="en"/>
              </w:rPr>
              <w:t>use logarithmic functions and their derivatives to solve practical problems</w:t>
            </w:r>
          </w:p>
        </w:tc>
        <w:tc>
          <w:tcPr>
            <w:tcW w:w="1139" w:type="dxa"/>
            <w:shd w:val="clear" w:color="auto" w:fill="auto"/>
            <w:vAlign w:val="center"/>
          </w:tcPr>
          <w:p w14:paraId="343C6C49" w14:textId="0F43FDAD" w:rsidR="006E59ED" w:rsidRDefault="00701078" w:rsidP="00D825FF">
            <w:pPr>
              <w:jc w:val="center"/>
              <w:rPr>
                <w:rFonts w:ascii="Arial" w:hAnsi="Arial" w:cs="Arial"/>
                <w:b/>
                <w:color w:val="8EAADB" w:themeColor="accent1" w:themeTint="99"/>
                <w:sz w:val="18"/>
                <w:szCs w:val="18"/>
              </w:rPr>
            </w:pPr>
            <w:r w:rsidRPr="00562F53">
              <w:rPr>
                <w:rFonts w:ascii="Arial" w:hAnsi="Arial" w:cs="Arial"/>
                <w:b/>
              </w:rPr>
              <w:lastRenderedPageBreak/>
              <w:t>Chapter</w:t>
            </w:r>
            <w:r w:rsidR="000A6119">
              <w:rPr>
                <w:rFonts w:ascii="Arial" w:hAnsi="Arial" w:cs="Arial"/>
                <w:b/>
              </w:rPr>
              <w:t>s</w:t>
            </w:r>
            <w:r w:rsidRPr="00562F53">
              <w:rPr>
                <w:rFonts w:ascii="Arial" w:hAnsi="Arial" w:cs="Arial"/>
                <w:b/>
              </w:rPr>
              <w:t xml:space="preserve"> </w:t>
            </w:r>
            <w:r w:rsidR="00045D41">
              <w:rPr>
                <w:rFonts w:ascii="Arial" w:hAnsi="Arial" w:cs="Arial"/>
                <w:b/>
              </w:rPr>
              <w:t>1</w:t>
            </w:r>
            <w:r w:rsidR="00EF0FAC">
              <w:rPr>
                <w:rFonts w:ascii="Arial" w:hAnsi="Arial" w:cs="Arial"/>
                <w:b/>
              </w:rPr>
              <w:t xml:space="preserve"> and 2</w:t>
            </w:r>
          </w:p>
        </w:tc>
        <w:tc>
          <w:tcPr>
            <w:tcW w:w="1559" w:type="dxa"/>
            <w:vAlign w:val="center"/>
          </w:tcPr>
          <w:p w14:paraId="2DA8280D" w14:textId="77777777" w:rsidR="00077EFB" w:rsidRDefault="00077EFB" w:rsidP="00077EFB">
            <w:pPr>
              <w:jc w:val="center"/>
              <w:rPr>
                <w:rFonts w:ascii="Arial" w:hAnsi="Arial" w:cs="Arial"/>
                <w:b/>
              </w:rPr>
            </w:pPr>
          </w:p>
          <w:p w14:paraId="27154295" w14:textId="77777777" w:rsidR="00077EFB" w:rsidRPr="001A4B41" w:rsidRDefault="00077EFB" w:rsidP="00077EFB">
            <w:pPr>
              <w:jc w:val="center"/>
              <w:rPr>
                <w:rFonts w:ascii="Arial" w:hAnsi="Arial" w:cs="Arial"/>
                <w:b/>
              </w:rPr>
            </w:pPr>
            <w:r w:rsidRPr="001A4B41">
              <w:rPr>
                <w:rFonts w:ascii="Arial" w:hAnsi="Arial" w:cs="Arial"/>
                <w:b/>
              </w:rPr>
              <w:t>INV 2</w:t>
            </w:r>
          </w:p>
          <w:p w14:paraId="75A80905" w14:textId="3763411B" w:rsidR="00077EFB" w:rsidRDefault="00077EFB" w:rsidP="00077EFB">
            <w:pPr>
              <w:jc w:val="center"/>
              <w:rPr>
                <w:rFonts w:ascii="Arial" w:hAnsi="Arial" w:cs="Arial"/>
                <w:b/>
              </w:rPr>
            </w:pPr>
            <w:r w:rsidRPr="001A4B41">
              <w:rPr>
                <w:rFonts w:ascii="Arial" w:hAnsi="Arial" w:cs="Arial"/>
                <w:b/>
              </w:rPr>
              <w:t xml:space="preserve">Week </w:t>
            </w:r>
            <w:r>
              <w:rPr>
                <w:rFonts w:ascii="Arial" w:hAnsi="Arial" w:cs="Arial"/>
                <w:b/>
              </w:rPr>
              <w:t>10</w:t>
            </w:r>
          </w:p>
          <w:p w14:paraId="09B686CC" w14:textId="670CEF5A" w:rsidR="000F7CD7" w:rsidRPr="001A4B41" w:rsidRDefault="000F7CD7" w:rsidP="00077EFB">
            <w:pPr>
              <w:jc w:val="center"/>
              <w:rPr>
                <w:rFonts w:ascii="Arial" w:hAnsi="Arial" w:cs="Arial"/>
                <w:b/>
              </w:rPr>
            </w:pPr>
            <w:r>
              <w:rPr>
                <w:rFonts w:ascii="Arial" w:hAnsi="Arial" w:cs="Arial"/>
                <w:b/>
              </w:rPr>
              <w:t>Mon p6</w:t>
            </w:r>
          </w:p>
          <w:p w14:paraId="4A6EFC2D" w14:textId="30D1CEA2" w:rsidR="00077EFB" w:rsidRPr="001A4B41" w:rsidRDefault="00077EFB" w:rsidP="00077EFB">
            <w:pPr>
              <w:jc w:val="center"/>
              <w:rPr>
                <w:rFonts w:ascii="Arial" w:hAnsi="Arial" w:cs="Arial"/>
                <w:b/>
              </w:rPr>
            </w:pPr>
            <w:r w:rsidRPr="001A4B41">
              <w:rPr>
                <w:rFonts w:ascii="Arial" w:hAnsi="Arial" w:cs="Arial"/>
                <w:b/>
              </w:rPr>
              <w:t>10%</w:t>
            </w:r>
          </w:p>
          <w:p w14:paraId="0D130ED4" w14:textId="05BA55BA" w:rsidR="006E59ED" w:rsidRDefault="006E59ED" w:rsidP="00D825FF">
            <w:pPr>
              <w:jc w:val="center"/>
              <w:rPr>
                <w:rFonts w:ascii="Arial" w:hAnsi="Arial" w:cs="Arial"/>
                <w:b/>
                <w:color w:val="8EAADB" w:themeColor="accent1" w:themeTint="99"/>
                <w:sz w:val="18"/>
                <w:szCs w:val="18"/>
              </w:rPr>
            </w:pPr>
          </w:p>
        </w:tc>
      </w:tr>
      <w:tr w:rsidR="001A4B41" w:rsidRPr="00562F53" w14:paraId="048A06FC" w14:textId="77777777" w:rsidTr="00820E65">
        <w:trPr>
          <w:cantSplit/>
          <w:trHeight w:val="4441"/>
        </w:trPr>
        <w:tc>
          <w:tcPr>
            <w:tcW w:w="1129" w:type="dxa"/>
            <w:tcBorders>
              <w:bottom w:val="single" w:sz="4" w:space="0" w:color="auto"/>
            </w:tcBorders>
            <w:shd w:val="clear" w:color="auto" w:fill="auto"/>
            <w:vAlign w:val="center"/>
          </w:tcPr>
          <w:p w14:paraId="763BC2F2" w14:textId="54CE1C2A" w:rsidR="001A4B41" w:rsidRPr="00562F53" w:rsidRDefault="001A4B41" w:rsidP="00D825FF">
            <w:pPr>
              <w:jc w:val="center"/>
              <w:rPr>
                <w:rFonts w:ascii="Arial" w:hAnsi="Arial" w:cs="Arial"/>
                <w:b/>
              </w:rPr>
            </w:pPr>
            <w:r>
              <w:rPr>
                <w:rFonts w:ascii="Arial" w:hAnsi="Arial" w:cs="Arial"/>
                <w:b/>
              </w:rPr>
              <w:t>1</w:t>
            </w:r>
            <w:r w:rsidR="00587099">
              <w:rPr>
                <w:rFonts w:ascii="Arial" w:hAnsi="Arial" w:cs="Arial"/>
                <w:b/>
              </w:rPr>
              <w:t>1</w:t>
            </w:r>
          </w:p>
        </w:tc>
        <w:tc>
          <w:tcPr>
            <w:tcW w:w="7230" w:type="dxa"/>
            <w:shd w:val="clear" w:color="auto" w:fill="auto"/>
          </w:tcPr>
          <w:p w14:paraId="31DA53BB" w14:textId="7A448FCD" w:rsidR="001A4B41" w:rsidRPr="00C533F8" w:rsidRDefault="001A4B41" w:rsidP="001A4B41">
            <w:pPr>
              <w:widowControl w:val="0"/>
              <w:autoSpaceDE w:val="0"/>
              <w:autoSpaceDN w:val="0"/>
              <w:adjustRightInd w:val="0"/>
              <w:spacing w:after="240" w:line="420" w:lineRule="atLeast"/>
              <w:rPr>
                <w:rFonts w:ascii="Arial" w:eastAsiaTheme="minorHAnsi" w:hAnsi="Arial" w:cs="Arial"/>
                <w:b/>
                <w:lang w:val="en-GB"/>
              </w:rPr>
            </w:pPr>
            <w:r w:rsidRPr="00C533F8">
              <w:rPr>
                <w:rFonts w:ascii="Arial" w:eastAsiaTheme="minorHAnsi" w:hAnsi="Arial" w:cs="Arial"/>
                <w:b/>
                <w:bCs/>
                <w:lang w:val="en-GB"/>
              </w:rPr>
              <w:t xml:space="preserve">Topic 4.2: Continuous random variables and the normal distribution </w:t>
            </w:r>
          </w:p>
          <w:p w14:paraId="1FCAFF5B" w14:textId="77777777" w:rsidR="001A4B41" w:rsidRPr="00562F53" w:rsidRDefault="001A4B41" w:rsidP="001A4B41">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General continuous random variables</w:t>
            </w:r>
          </w:p>
          <w:p w14:paraId="49B31868" w14:textId="77777777" w:rsidR="001A4B41" w:rsidRPr="00562F53" w:rsidRDefault="001A4B41" w:rsidP="001A4B41">
            <w:pPr>
              <w:pStyle w:val="NormalWeb"/>
              <w:tabs>
                <w:tab w:val="right" w:pos="9918"/>
              </w:tabs>
              <w:spacing w:line="276" w:lineRule="auto"/>
              <w:ind w:left="709" w:hanging="709"/>
              <w:rPr>
                <w:rFonts w:cs="Arial"/>
                <w:sz w:val="20"/>
                <w:szCs w:val="20"/>
                <w:lang w:val="en"/>
              </w:rPr>
            </w:pPr>
            <w:r w:rsidRPr="00562F53">
              <w:rPr>
                <w:rFonts w:cs="Arial"/>
                <w:sz w:val="20"/>
                <w:szCs w:val="20"/>
                <w:lang w:val="en"/>
              </w:rPr>
              <w:t>4.2.1</w:t>
            </w:r>
            <w:r w:rsidRPr="00562F53">
              <w:rPr>
                <w:rFonts w:cs="Arial"/>
                <w:i/>
                <w:iCs/>
                <w:sz w:val="20"/>
                <w:szCs w:val="20"/>
                <w:lang w:val="en"/>
              </w:rPr>
              <w:tab/>
            </w:r>
            <w:r w:rsidRPr="00562F53">
              <w:rPr>
                <w:rFonts w:cs="Arial"/>
                <w:sz w:val="20"/>
                <w:szCs w:val="20"/>
                <w:lang w:val="en"/>
              </w:rPr>
              <w:t xml:space="preserve">use relative frequencies and histograms obtained from data to estimate probabilities associated with a continuous random </w:t>
            </w:r>
            <w:proofErr w:type="gramStart"/>
            <w:r w:rsidRPr="00562F53">
              <w:rPr>
                <w:rFonts w:cs="Arial"/>
                <w:sz w:val="20"/>
                <w:szCs w:val="20"/>
                <w:lang w:val="en"/>
              </w:rPr>
              <w:t>variable</w:t>
            </w:r>
            <w:proofErr w:type="gramEnd"/>
          </w:p>
          <w:p w14:paraId="76BC1928" w14:textId="77777777" w:rsidR="001A4B41" w:rsidRPr="00562F53" w:rsidRDefault="001A4B41" w:rsidP="001A4B41">
            <w:pPr>
              <w:pStyle w:val="NormalWeb"/>
              <w:tabs>
                <w:tab w:val="right" w:pos="9918"/>
              </w:tabs>
              <w:spacing w:line="276" w:lineRule="auto"/>
              <w:ind w:left="709" w:hanging="709"/>
              <w:rPr>
                <w:rFonts w:cs="Arial"/>
                <w:sz w:val="20"/>
                <w:szCs w:val="20"/>
                <w:lang w:val="en"/>
              </w:rPr>
            </w:pPr>
            <w:r w:rsidRPr="00562F53">
              <w:rPr>
                <w:rFonts w:cs="Arial"/>
                <w:sz w:val="20"/>
                <w:szCs w:val="20"/>
                <w:lang w:val="en"/>
              </w:rPr>
              <w:t>4.2.2</w:t>
            </w:r>
            <w:r w:rsidRPr="00562F53">
              <w:rPr>
                <w:rFonts w:cs="Arial"/>
                <w:i/>
                <w:iCs/>
                <w:sz w:val="20"/>
                <w:szCs w:val="20"/>
                <w:lang w:val="en"/>
              </w:rPr>
              <w:tab/>
            </w:r>
            <w:r w:rsidRPr="00562F53">
              <w:rPr>
                <w:rFonts w:cs="Arial"/>
                <w:sz w:val="20"/>
                <w:szCs w:val="20"/>
                <w:lang w:val="en"/>
              </w:rPr>
              <w:t xml:space="preserve">examine the concepts of a probability density function, cumulative distribution function, and probabilities associated with a continuous random variable given by integrals; examine simple types of continuous random variables and use them in appropriate </w:t>
            </w:r>
            <w:proofErr w:type="gramStart"/>
            <w:r w:rsidRPr="00562F53">
              <w:rPr>
                <w:rFonts w:cs="Arial"/>
                <w:sz w:val="20"/>
                <w:szCs w:val="20"/>
                <w:lang w:val="en"/>
              </w:rPr>
              <w:t>contexts</w:t>
            </w:r>
            <w:proofErr w:type="gramEnd"/>
          </w:p>
          <w:p w14:paraId="291E0965" w14:textId="77777777" w:rsidR="001A4B41" w:rsidRPr="00562F53" w:rsidRDefault="001A4B41" w:rsidP="001A4B41">
            <w:pPr>
              <w:pStyle w:val="NormalWeb"/>
              <w:tabs>
                <w:tab w:val="right" w:pos="9930"/>
              </w:tabs>
              <w:spacing w:line="276" w:lineRule="auto"/>
              <w:ind w:left="709" w:hanging="709"/>
              <w:rPr>
                <w:rFonts w:cs="Arial"/>
                <w:sz w:val="20"/>
                <w:szCs w:val="20"/>
                <w:lang w:val="en"/>
              </w:rPr>
            </w:pPr>
            <w:r w:rsidRPr="00562F53">
              <w:rPr>
                <w:rFonts w:cs="Arial"/>
                <w:sz w:val="20"/>
                <w:szCs w:val="20"/>
                <w:lang w:val="en"/>
              </w:rPr>
              <w:t>4.2.3</w:t>
            </w:r>
            <w:r w:rsidRPr="00562F53">
              <w:rPr>
                <w:rFonts w:cs="Arial"/>
                <w:i/>
                <w:iCs/>
                <w:sz w:val="20"/>
                <w:szCs w:val="20"/>
                <w:lang w:val="en"/>
              </w:rPr>
              <w:tab/>
            </w:r>
            <w:r w:rsidRPr="00562F53">
              <w:rPr>
                <w:rFonts w:cs="Arial"/>
                <w:sz w:val="20"/>
                <w:szCs w:val="20"/>
                <w:lang w:val="en"/>
              </w:rPr>
              <w:t xml:space="preserve">identify the expected value, variance and standard deviation of a continuous random variable and evaluate them using </w:t>
            </w:r>
            <w:proofErr w:type="gramStart"/>
            <w:r w:rsidRPr="00562F53">
              <w:rPr>
                <w:rFonts w:cs="Arial"/>
                <w:sz w:val="20"/>
                <w:szCs w:val="20"/>
                <w:lang w:val="en"/>
              </w:rPr>
              <w:t>technology</w:t>
            </w:r>
            <w:proofErr w:type="gramEnd"/>
          </w:p>
          <w:p w14:paraId="6DB2B9FE" w14:textId="56D032AC" w:rsidR="001A4B41" w:rsidRPr="00077EFB" w:rsidRDefault="001A4B41" w:rsidP="00077EFB">
            <w:pPr>
              <w:pStyle w:val="NormalWeb"/>
              <w:spacing w:after="0" w:line="276" w:lineRule="auto"/>
              <w:ind w:left="709" w:hanging="709"/>
              <w:rPr>
                <w:rFonts w:cs="Arial"/>
                <w:sz w:val="20"/>
                <w:szCs w:val="20"/>
                <w:lang w:val="en"/>
              </w:rPr>
            </w:pPr>
            <w:r w:rsidRPr="00562F53">
              <w:rPr>
                <w:rFonts w:cs="Arial"/>
                <w:sz w:val="20"/>
                <w:szCs w:val="20"/>
                <w:lang w:val="en"/>
              </w:rPr>
              <w:t>4.2.4</w:t>
            </w:r>
            <w:r w:rsidRPr="00562F53">
              <w:rPr>
                <w:rFonts w:cs="Arial"/>
                <w:i/>
                <w:iCs/>
                <w:sz w:val="20"/>
                <w:szCs w:val="20"/>
                <w:lang w:val="en"/>
              </w:rPr>
              <w:tab/>
            </w:r>
            <w:r w:rsidRPr="00562F53">
              <w:rPr>
                <w:rFonts w:cs="Arial"/>
                <w:sz w:val="20"/>
                <w:szCs w:val="20"/>
                <w:lang w:val="en"/>
              </w:rPr>
              <w:t>examine the effects of linear changes of scale and origin on the mean and the standard deviation</w:t>
            </w:r>
          </w:p>
        </w:tc>
        <w:tc>
          <w:tcPr>
            <w:tcW w:w="1139" w:type="dxa"/>
            <w:shd w:val="clear" w:color="auto" w:fill="auto"/>
            <w:vAlign w:val="center"/>
          </w:tcPr>
          <w:p w14:paraId="7C963DAE" w14:textId="5C42E6ED" w:rsidR="001A4B41" w:rsidRPr="00077EFB" w:rsidRDefault="00701078" w:rsidP="00077EFB">
            <w:pPr>
              <w:jc w:val="center"/>
              <w:rPr>
                <w:rFonts w:ascii="Arial" w:hAnsi="Arial" w:cs="Arial"/>
                <w:b/>
              </w:rPr>
            </w:pPr>
            <w:r w:rsidRPr="00562F53">
              <w:rPr>
                <w:rFonts w:ascii="Arial" w:hAnsi="Arial" w:cs="Arial"/>
                <w:b/>
              </w:rPr>
              <w:t>Chapter 3</w:t>
            </w:r>
          </w:p>
        </w:tc>
        <w:tc>
          <w:tcPr>
            <w:tcW w:w="1559" w:type="dxa"/>
            <w:vAlign w:val="center"/>
          </w:tcPr>
          <w:p w14:paraId="2AC93885" w14:textId="15F38474" w:rsidR="001A4B41" w:rsidRDefault="001A4B41" w:rsidP="00077EFB">
            <w:pPr>
              <w:rPr>
                <w:rFonts w:ascii="Arial" w:hAnsi="Arial" w:cs="Arial"/>
                <w:b/>
                <w:color w:val="8EAADB" w:themeColor="accent1" w:themeTint="99"/>
                <w:sz w:val="18"/>
                <w:szCs w:val="18"/>
              </w:rPr>
            </w:pPr>
          </w:p>
        </w:tc>
      </w:tr>
    </w:tbl>
    <w:p w14:paraId="0AE252C0" w14:textId="2311C863" w:rsidR="00043A62" w:rsidRPr="00562F53" w:rsidRDefault="00043A62">
      <w:pPr>
        <w:rPr>
          <w:rFonts w:ascii="Arial" w:hAnsi="Arial" w:cs="Arial"/>
        </w:rPr>
      </w:pPr>
    </w:p>
    <w:p w14:paraId="03C3DBAB" w14:textId="77777777" w:rsidR="00D434EC" w:rsidRDefault="00D434EC">
      <w:r>
        <w:br w:type="page"/>
      </w:r>
    </w:p>
    <w:tbl>
      <w:tblPr>
        <w:tblW w:w="1105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7229"/>
        <w:gridCol w:w="1276"/>
        <w:gridCol w:w="1559"/>
      </w:tblGrid>
      <w:tr w:rsidR="00182DFC" w:rsidRPr="00562F53" w14:paraId="7BCAC0F0" w14:textId="56EA85FA" w:rsidTr="00820E65">
        <w:trPr>
          <w:trHeight w:val="267"/>
        </w:trPr>
        <w:tc>
          <w:tcPr>
            <w:tcW w:w="993" w:type="dxa"/>
            <w:shd w:val="clear" w:color="auto" w:fill="auto"/>
            <w:vAlign w:val="center"/>
          </w:tcPr>
          <w:p w14:paraId="777C5428" w14:textId="7A6581D4" w:rsidR="00182DFC" w:rsidRPr="00562F53" w:rsidRDefault="00182DFC" w:rsidP="0063429B">
            <w:pPr>
              <w:jc w:val="center"/>
              <w:rPr>
                <w:rFonts w:ascii="Arial" w:hAnsi="Arial" w:cs="Arial"/>
                <w:b/>
              </w:rPr>
            </w:pPr>
            <w:r w:rsidRPr="00562F53">
              <w:rPr>
                <w:rFonts w:ascii="Arial" w:hAnsi="Arial" w:cs="Arial"/>
                <w:b/>
              </w:rPr>
              <w:lastRenderedPageBreak/>
              <w:t>Week</w:t>
            </w:r>
          </w:p>
        </w:tc>
        <w:tc>
          <w:tcPr>
            <w:tcW w:w="7229" w:type="dxa"/>
            <w:shd w:val="clear" w:color="auto" w:fill="auto"/>
            <w:vAlign w:val="center"/>
          </w:tcPr>
          <w:p w14:paraId="77B57205" w14:textId="23329C73" w:rsidR="00182DFC" w:rsidRPr="00562F53" w:rsidRDefault="00182DFC" w:rsidP="003F7619">
            <w:pPr>
              <w:pStyle w:val="NoSpacing"/>
              <w:spacing w:line="276" w:lineRule="auto"/>
              <w:jc w:val="center"/>
              <w:rPr>
                <w:rFonts w:ascii="Arial" w:eastAsia="Calibri" w:hAnsi="Arial" w:cs="Arial"/>
                <w:b/>
                <w:sz w:val="20"/>
                <w:szCs w:val="20"/>
                <w:lang w:val="en"/>
              </w:rPr>
            </w:pPr>
            <w:r w:rsidRPr="00562F53">
              <w:rPr>
                <w:rFonts w:ascii="Arial" w:hAnsi="Arial" w:cs="Arial"/>
                <w:b/>
              </w:rPr>
              <w:t>Content</w:t>
            </w:r>
          </w:p>
        </w:tc>
        <w:tc>
          <w:tcPr>
            <w:tcW w:w="1276" w:type="dxa"/>
            <w:shd w:val="clear" w:color="auto" w:fill="auto"/>
            <w:vAlign w:val="center"/>
          </w:tcPr>
          <w:p w14:paraId="06E434D0" w14:textId="7FAD5D26" w:rsidR="00182DFC" w:rsidRPr="00562F53" w:rsidRDefault="00701078" w:rsidP="0063429B">
            <w:pPr>
              <w:jc w:val="center"/>
              <w:rPr>
                <w:rFonts w:ascii="Arial" w:hAnsi="Arial" w:cs="Arial"/>
                <w:b/>
                <w:color w:val="00B050"/>
              </w:rPr>
            </w:pPr>
            <w:r>
              <w:rPr>
                <w:rFonts w:ascii="Arial" w:hAnsi="Arial" w:cs="Arial"/>
                <w:b/>
              </w:rPr>
              <w:t>Resources</w:t>
            </w:r>
          </w:p>
        </w:tc>
        <w:tc>
          <w:tcPr>
            <w:tcW w:w="1559" w:type="dxa"/>
            <w:vAlign w:val="center"/>
          </w:tcPr>
          <w:p w14:paraId="7E22B00B" w14:textId="4EF92901" w:rsidR="00182DFC" w:rsidRPr="00562F53" w:rsidRDefault="00182DFC" w:rsidP="0050615B">
            <w:pPr>
              <w:jc w:val="center"/>
              <w:rPr>
                <w:rFonts w:ascii="Arial" w:hAnsi="Arial" w:cs="Arial"/>
                <w:b/>
                <w:color w:val="00B050"/>
              </w:rPr>
            </w:pPr>
            <w:r>
              <w:rPr>
                <w:rFonts w:ascii="Arial" w:hAnsi="Arial" w:cs="Arial"/>
                <w:b/>
              </w:rPr>
              <w:t>Assessments</w:t>
            </w:r>
          </w:p>
        </w:tc>
      </w:tr>
      <w:tr w:rsidR="00701078" w:rsidRPr="00562F53" w14:paraId="2FF1765E" w14:textId="7EB35292" w:rsidTr="0050615B">
        <w:trPr>
          <w:trHeight w:val="256"/>
        </w:trPr>
        <w:tc>
          <w:tcPr>
            <w:tcW w:w="11057" w:type="dxa"/>
            <w:gridSpan w:val="4"/>
            <w:shd w:val="clear" w:color="auto" w:fill="B4C6E7" w:themeFill="accent1" w:themeFillTint="66"/>
            <w:vAlign w:val="center"/>
          </w:tcPr>
          <w:p w14:paraId="4073A34D" w14:textId="5084B3D8" w:rsidR="00701078" w:rsidRPr="00562F53" w:rsidRDefault="00B51CFE" w:rsidP="00B51CFE">
            <w:pPr>
              <w:rPr>
                <w:rFonts w:ascii="Arial" w:hAnsi="Arial" w:cs="Arial"/>
                <w:b/>
                <w:color w:val="00B050"/>
              </w:rPr>
            </w:pPr>
            <w:r>
              <w:rPr>
                <w:rFonts w:ascii="Arial" w:hAnsi="Arial" w:cs="Arial"/>
                <w:b/>
                <w:color w:val="000000" w:themeColor="text1"/>
              </w:rPr>
              <w:t xml:space="preserve">                                                                              </w:t>
            </w:r>
            <w:r w:rsidR="00701078" w:rsidRPr="00985ED3">
              <w:rPr>
                <w:rFonts w:ascii="Arial" w:hAnsi="Arial" w:cs="Arial"/>
                <w:b/>
                <w:color w:val="000000" w:themeColor="text1"/>
              </w:rPr>
              <w:t>Term 3</w:t>
            </w:r>
          </w:p>
        </w:tc>
      </w:tr>
      <w:tr w:rsidR="00182DFC" w:rsidRPr="00562F53" w14:paraId="18C230BA" w14:textId="12FF3836" w:rsidTr="00820E65">
        <w:trPr>
          <w:trHeight w:val="2689"/>
        </w:trPr>
        <w:tc>
          <w:tcPr>
            <w:tcW w:w="993" w:type="dxa"/>
            <w:shd w:val="clear" w:color="auto" w:fill="auto"/>
            <w:vAlign w:val="center"/>
          </w:tcPr>
          <w:p w14:paraId="106E1068" w14:textId="048BD700" w:rsidR="00182DFC" w:rsidRPr="00562F53" w:rsidRDefault="00182DFC" w:rsidP="0063429B">
            <w:pPr>
              <w:jc w:val="center"/>
              <w:rPr>
                <w:rFonts w:ascii="Arial" w:hAnsi="Arial" w:cs="Arial"/>
                <w:b/>
              </w:rPr>
            </w:pPr>
          </w:p>
          <w:p w14:paraId="4100388B" w14:textId="714D386C" w:rsidR="00182DFC" w:rsidRPr="00562F53" w:rsidRDefault="00182DFC" w:rsidP="0063429B">
            <w:pPr>
              <w:jc w:val="center"/>
              <w:rPr>
                <w:rFonts w:ascii="Arial" w:hAnsi="Arial" w:cs="Arial"/>
                <w:b/>
              </w:rPr>
            </w:pPr>
            <w:r w:rsidRPr="00562F53">
              <w:rPr>
                <w:rFonts w:ascii="Arial" w:hAnsi="Arial" w:cs="Arial"/>
                <w:b/>
              </w:rPr>
              <w:t>1</w:t>
            </w:r>
            <w:r w:rsidR="00540535">
              <w:rPr>
                <w:rFonts w:ascii="Arial" w:hAnsi="Arial" w:cs="Arial"/>
                <w:b/>
              </w:rPr>
              <w:t>-3</w:t>
            </w:r>
          </w:p>
          <w:p w14:paraId="40860463" w14:textId="77777777" w:rsidR="00182DFC" w:rsidRPr="00562F53" w:rsidRDefault="00182DFC" w:rsidP="0063429B">
            <w:pPr>
              <w:jc w:val="center"/>
              <w:rPr>
                <w:rFonts w:ascii="Arial" w:hAnsi="Arial" w:cs="Arial"/>
                <w:b/>
              </w:rPr>
            </w:pPr>
          </w:p>
          <w:p w14:paraId="70632646" w14:textId="77777777" w:rsidR="00182DFC" w:rsidRPr="00562F53" w:rsidRDefault="00182DFC" w:rsidP="0063429B">
            <w:pPr>
              <w:jc w:val="center"/>
              <w:rPr>
                <w:rFonts w:ascii="Arial" w:hAnsi="Arial" w:cs="Arial"/>
                <w:b/>
              </w:rPr>
            </w:pPr>
          </w:p>
          <w:p w14:paraId="26C0433E" w14:textId="77777777" w:rsidR="00182DFC" w:rsidRPr="00562F53" w:rsidRDefault="00182DFC" w:rsidP="0063429B">
            <w:pPr>
              <w:jc w:val="center"/>
              <w:rPr>
                <w:rFonts w:ascii="Arial" w:hAnsi="Arial" w:cs="Arial"/>
                <w:b/>
              </w:rPr>
            </w:pPr>
          </w:p>
          <w:p w14:paraId="38E06615" w14:textId="77777777" w:rsidR="00182DFC" w:rsidRPr="00562F53" w:rsidRDefault="00182DFC" w:rsidP="0063429B">
            <w:pPr>
              <w:jc w:val="center"/>
              <w:rPr>
                <w:rFonts w:ascii="Arial" w:hAnsi="Arial" w:cs="Arial"/>
                <w:b/>
              </w:rPr>
            </w:pPr>
          </w:p>
          <w:p w14:paraId="3E6E98F2" w14:textId="77777777" w:rsidR="00182DFC" w:rsidRPr="00562F53" w:rsidRDefault="00182DFC" w:rsidP="0063429B">
            <w:pPr>
              <w:jc w:val="center"/>
              <w:rPr>
                <w:rFonts w:ascii="Arial" w:hAnsi="Arial" w:cs="Arial"/>
                <w:b/>
              </w:rPr>
            </w:pPr>
          </w:p>
          <w:p w14:paraId="33EE52D5" w14:textId="77777777" w:rsidR="00182DFC" w:rsidRPr="00562F53" w:rsidRDefault="00182DFC" w:rsidP="0063429B">
            <w:pPr>
              <w:jc w:val="center"/>
              <w:rPr>
                <w:rFonts w:ascii="Arial" w:hAnsi="Arial" w:cs="Arial"/>
                <w:b/>
              </w:rPr>
            </w:pPr>
          </w:p>
          <w:p w14:paraId="10D0702F" w14:textId="77777777" w:rsidR="00182DFC" w:rsidRPr="00562F53" w:rsidRDefault="00182DFC" w:rsidP="0063429B">
            <w:pPr>
              <w:jc w:val="center"/>
              <w:rPr>
                <w:rFonts w:ascii="Arial" w:hAnsi="Arial" w:cs="Arial"/>
                <w:b/>
              </w:rPr>
            </w:pPr>
          </w:p>
          <w:p w14:paraId="2BC18F9E" w14:textId="6D3FEF09" w:rsidR="00182DFC" w:rsidRPr="00562F53" w:rsidRDefault="00182DFC" w:rsidP="0063429B">
            <w:pPr>
              <w:jc w:val="center"/>
              <w:rPr>
                <w:rFonts w:ascii="Arial" w:hAnsi="Arial" w:cs="Arial"/>
                <w:b/>
              </w:rPr>
            </w:pPr>
          </w:p>
        </w:tc>
        <w:tc>
          <w:tcPr>
            <w:tcW w:w="7229" w:type="dxa"/>
            <w:shd w:val="clear" w:color="auto" w:fill="auto"/>
          </w:tcPr>
          <w:p w14:paraId="65780757" w14:textId="4A2EFD37" w:rsidR="00182DFC" w:rsidRPr="00562F53" w:rsidRDefault="00182DFC" w:rsidP="00182DFC">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Normal distributions</w:t>
            </w:r>
          </w:p>
          <w:p w14:paraId="48BE933C" w14:textId="77777777" w:rsidR="00182DFC" w:rsidRPr="00562F53" w:rsidRDefault="00182DFC" w:rsidP="00182DFC">
            <w:pPr>
              <w:pStyle w:val="NormalWeb"/>
              <w:tabs>
                <w:tab w:val="right" w:pos="9905"/>
              </w:tabs>
              <w:spacing w:line="276" w:lineRule="auto"/>
              <w:ind w:left="709" w:hanging="709"/>
              <w:rPr>
                <w:rFonts w:cs="Arial"/>
                <w:sz w:val="20"/>
                <w:szCs w:val="20"/>
                <w:lang w:val="en"/>
              </w:rPr>
            </w:pPr>
            <w:r w:rsidRPr="00562F53">
              <w:rPr>
                <w:rFonts w:cs="Arial"/>
                <w:sz w:val="20"/>
                <w:szCs w:val="20"/>
                <w:lang w:val="en"/>
              </w:rPr>
              <w:t>4.2.5</w:t>
            </w:r>
            <w:r w:rsidRPr="00562F53">
              <w:rPr>
                <w:rFonts w:cs="Arial"/>
                <w:i/>
                <w:iCs/>
                <w:sz w:val="20"/>
                <w:szCs w:val="20"/>
                <w:lang w:val="en"/>
              </w:rPr>
              <w:tab/>
            </w:r>
            <w:r w:rsidRPr="00562F53">
              <w:rPr>
                <w:rFonts w:cs="Arial"/>
                <w:sz w:val="20"/>
                <w:szCs w:val="20"/>
                <w:lang w:val="en"/>
              </w:rPr>
              <w:t xml:space="preserve">identify contexts, such as naturally occurring variation, that are suitable for modelling by normal random </w:t>
            </w:r>
            <w:proofErr w:type="gramStart"/>
            <w:r w:rsidRPr="00562F53">
              <w:rPr>
                <w:rFonts w:cs="Arial"/>
                <w:sz w:val="20"/>
                <w:szCs w:val="20"/>
                <w:lang w:val="en"/>
              </w:rPr>
              <w:t>variables</w:t>
            </w:r>
            <w:proofErr w:type="gramEnd"/>
          </w:p>
          <w:p w14:paraId="52233D96" w14:textId="77777777" w:rsidR="00182DFC" w:rsidRPr="00562F53" w:rsidRDefault="00182DFC" w:rsidP="00182DFC">
            <w:pPr>
              <w:pStyle w:val="NormalWeb"/>
              <w:spacing w:line="276" w:lineRule="auto"/>
              <w:ind w:left="709" w:hanging="709"/>
              <w:rPr>
                <w:rFonts w:cs="Arial"/>
                <w:sz w:val="20"/>
                <w:szCs w:val="20"/>
                <w:lang w:val="en"/>
              </w:rPr>
            </w:pPr>
            <w:r w:rsidRPr="00562F53">
              <w:rPr>
                <w:rFonts w:cs="Arial"/>
                <w:sz w:val="20"/>
                <w:szCs w:val="20"/>
                <w:lang w:val="en"/>
              </w:rPr>
              <w:t>4.2.6</w:t>
            </w:r>
            <w:r w:rsidRPr="00562F53">
              <w:rPr>
                <w:rFonts w:cs="Arial"/>
                <w:i/>
                <w:iCs/>
                <w:sz w:val="20"/>
                <w:szCs w:val="20"/>
                <w:lang w:val="en"/>
              </w:rPr>
              <w:tab/>
            </w:r>
            <w:r w:rsidRPr="00562F53">
              <w:rPr>
                <w:rFonts w:cs="Arial"/>
                <w:sz w:val="20"/>
                <w:szCs w:val="20"/>
                <w:lang w:val="en"/>
              </w:rPr>
              <w:t xml:space="preserve">identify features of the graph of the probability density function of the normal distribution with mean </w:t>
            </w:r>
            <w:r w:rsidRPr="00562F53">
              <w:rPr>
                <w:rStyle w:val="mi"/>
                <w:rFonts w:cs="Arial"/>
                <w:sz w:val="20"/>
                <w:szCs w:val="20"/>
                <w:lang w:val="en"/>
              </w:rPr>
              <w:t>μ</w:t>
            </w:r>
            <w:r w:rsidRPr="00562F53">
              <w:rPr>
                <w:rStyle w:val="math"/>
                <w:rFonts w:cs="Arial"/>
                <w:sz w:val="20"/>
                <w:szCs w:val="20"/>
                <w:lang w:val="en"/>
              </w:rPr>
              <w:t xml:space="preserve"> </w:t>
            </w:r>
            <w:r w:rsidRPr="00562F53">
              <w:rPr>
                <w:rFonts w:cs="Arial"/>
                <w:sz w:val="20"/>
                <w:szCs w:val="20"/>
                <w:lang w:val="en"/>
              </w:rPr>
              <w:t xml:space="preserve">and standard deviation </w:t>
            </w:r>
            <w:r w:rsidRPr="00562F53">
              <w:rPr>
                <w:rStyle w:val="mi"/>
                <w:rFonts w:cs="Arial"/>
                <w:sz w:val="20"/>
                <w:szCs w:val="20"/>
                <w:lang w:val="en"/>
              </w:rPr>
              <w:t>σ</w:t>
            </w:r>
            <w:r w:rsidRPr="00562F53">
              <w:rPr>
                <w:rStyle w:val="math"/>
                <w:rFonts w:cs="Arial"/>
                <w:sz w:val="20"/>
                <w:szCs w:val="20"/>
                <w:lang w:val="en"/>
              </w:rPr>
              <w:t xml:space="preserve"> </w:t>
            </w:r>
            <w:r w:rsidRPr="00562F53">
              <w:rPr>
                <w:rFonts w:cs="Arial"/>
                <w:sz w:val="20"/>
                <w:szCs w:val="20"/>
                <w:lang w:val="en"/>
              </w:rPr>
              <w:t xml:space="preserve">and the use of the standard normal </w:t>
            </w:r>
            <w:proofErr w:type="gramStart"/>
            <w:r w:rsidRPr="00562F53">
              <w:rPr>
                <w:rFonts w:cs="Arial"/>
                <w:sz w:val="20"/>
                <w:szCs w:val="20"/>
                <w:lang w:val="en"/>
              </w:rPr>
              <w:t>distribution</w:t>
            </w:r>
            <w:proofErr w:type="gramEnd"/>
          </w:p>
          <w:p w14:paraId="68B04F9E" w14:textId="2A27DB1F" w:rsidR="00182DFC" w:rsidRPr="00701078" w:rsidRDefault="00182DFC" w:rsidP="00805018">
            <w:pPr>
              <w:pStyle w:val="NormalWeb"/>
              <w:spacing w:after="0" w:line="276" w:lineRule="auto"/>
              <w:ind w:left="709" w:hanging="709"/>
              <w:rPr>
                <w:rFonts w:cs="Arial"/>
                <w:sz w:val="20"/>
                <w:szCs w:val="20"/>
                <w:lang w:val="en"/>
              </w:rPr>
            </w:pPr>
            <w:r w:rsidRPr="00562F53">
              <w:rPr>
                <w:rFonts w:cs="Arial"/>
                <w:sz w:val="20"/>
                <w:szCs w:val="20"/>
                <w:lang w:val="en"/>
              </w:rPr>
              <w:t>4.2.7</w:t>
            </w:r>
            <w:r w:rsidRPr="00562F53">
              <w:rPr>
                <w:rFonts w:cs="Arial"/>
                <w:i/>
                <w:iCs/>
                <w:sz w:val="20"/>
                <w:szCs w:val="20"/>
                <w:lang w:val="en"/>
              </w:rPr>
              <w:tab/>
            </w:r>
            <w:r w:rsidRPr="00562F53">
              <w:rPr>
                <w:rFonts w:cs="Arial"/>
                <w:sz w:val="20"/>
                <w:szCs w:val="20"/>
                <w:lang w:val="en"/>
              </w:rPr>
              <w:t>calculate probabilities and quantiles associated with a given normal distribution using technology, and use these to solve practical problems</w:t>
            </w:r>
          </w:p>
        </w:tc>
        <w:tc>
          <w:tcPr>
            <w:tcW w:w="1276" w:type="dxa"/>
            <w:shd w:val="clear" w:color="auto" w:fill="auto"/>
            <w:vAlign w:val="center"/>
          </w:tcPr>
          <w:p w14:paraId="4EEB4ADF" w14:textId="77777777" w:rsidR="00182DFC" w:rsidRPr="00562F53" w:rsidRDefault="00182DFC" w:rsidP="0063429B">
            <w:pPr>
              <w:jc w:val="center"/>
              <w:rPr>
                <w:rFonts w:ascii="Arial" w:hAnsi="Arial" w:cs="Arial"/>
                <w:b/>
                <w:color w:val="00B050"/>
              </w:rPr>
            </w:pPr>
          </w:p>
          <w:p w14:paraId="0C1533C4" w14:textId="77777777" w:rsidR="00182DFC" w:rsidRPr="00562F53" w:rsidRDefault="00182DFC" w:rsidP="0063429B">
            <w:pPr>
              <w:jc w:val="center"/>
              <w:rPr>
                <w:rFonts w:ascii="Arial" w:hAnsi="Arial" w:cs="Arial"/>
                <w:b/>
              </w:rPr>
            </w:pPr>
            <w:r w:rsidRPr="00562F53">
              <w:rPr>
                <w:rFonts w:ascii="Arial" w:hAnsi="Arial" w:cs="Arial"/>
                <w:b/>
              </w:rPr>
              <w:t>Chapter 4</w:t>
            </w:r>
          </w:p>
          <w:p w14:paraId="79AD8A6F" w14:textId="13784680" w:rsidR="00182DFC" w:rsidRPr="00701078" w:rsidRDefault="00182DFC" w:rsidP="0063429B">
            <w:pPr>
              <w:jc w:val="center"/>
              <w:rPr>
                <w:rFonts w:ascii="Arial" w:hAnsi="Arial" w:cs="Arial"/>
                <w:b/>
                <w:color w:val="8EAADB" w:themeColor="accent1" w:themeTint="99"/>
                <w:sz w:val="16"/>
                <w:szCs w:val="16"/>
              </w:rPr>
            </w:pPr>
          </w:p>
          <w:p w14:paraId="11A4AD3A" w14:textId="77777777" w:rsidR="00182DFC" w:rsidRPr="00562F53" w:rsidRDefault="00182DFC" w:rsidP="0063429B">
            <w:pPr>
              <w:jc w:val="center"/>
              <w:rPr>
                <w:rFonts w:ascii="Arial" w:hAnsi="Arial" w:cs="Arial"/>
                <w:b/>
              </w:rPr>
            </w:pPr>
          </w:p>
          <w:p w14:paraId="759648EF" w14:textId="77777777" w:rsidR="00182DFC" w:rsidRPr="00562F53" w:rsidRDefault="00182DFC" w:rsidP="0063429B">
            <w:pPr>
              <w:jc w:val="center"/>
              <w:rPr>
                <w:rFonts w:ascii="Arial" w:hAnsi="Arial" w:cs="Arial"/>
                <w:b/>
              </w:rPr>
            </w:pPr>
          </w:p>
          <w:p w14:paraId="2178E1E0" w14:textId="77777777" w:rsidR="00182DFC" w:rsidRPr="00562F53" w:rsidRDefault="00182DFC" w:rsidP="0063429B">
            <w:pPr>
              <w:jc w:val="center"/>
              <w:rPr>
                <w:rFonts w:ascii="Arial" w:hAnsi="Arial" w:cs="Arial"/>
                <w:b/>
              </w:rPr>
            </w:pPr>
          </w:p>
          <w:p w14:paraId="357E1B54" w14:textId="77777777" w:rsidR="00182DFC" w:rsidRPr="00562F53" w:rsidRDefault="00182DFC" w:rsidP="0063429B">
            <w:pPr>
              <w:jc w:val="center"/>
              <w:rPr>
                <w:rFonts w:ascii="Arial" w:hAnsi="Arial" w:cs="Arial"/>
                <w:b/>
              </w:rPr>
            </w:pPr>
          </w:p>
          <w:p w14:paraId="41EB2DE6" w14:textId="77777777" w:rsidR="00182DFC" w:rsidRPr="00562F53" w:rsidRDefault="00182DFC" w:rsidP="0063429B">
            <w:pPr>
              <w:jc w:val="center"/>
              <w:rPr>
                <w:rFonts w:ascii="Arial" w:hAnsi="Arial" w:cs="Arial"/>
                <w:b/>
              </w:rPr>
            </w:pPr>
          </w:p>
          <w:p w14:paraId="2F70E306" w14:textId="6291A195" w:rsidR="00182DFC" w:rsidRPr="00562F53" w:rsidRDefault="00182DFC" w:rsidP="0063429B">
            <w:pPr>
              <w:jc w:val="center"/>
              <w:rPr>
                <w:rFonts w:ascii="Arial" w:hAnsi="Arial" w:cs="Arial"/>
                <w:b/>
                <w:color w:val="FF0000"/>
              </w:rPr>
            </w:pPr>
          </w:p>
        </w:tc>
        <w:tc>
          <w:tcPr>
            <w:tcW w:w="1559" w:type="dxa"/>
            <w:vAlign w:val="center"/>
          </w:tcPr>
          <w:p w14:paraId="641C3167" w14:textId="77777777" w:rsidR="00182DFC" w:rsidRPr="00562F53" w:rsidRDefault="00182DFC" w:rsidP="0050615B">
            <w:pPr>
              <w:jc w:val="center"/>
              <w:rPr>
                <w:rFonts w:ascii="Arial" w:hAnsi="Arial" w:cs="Arial"/>
                <w:b/>
                <w:color w:val="00B050"/>
              </w:rPr>
            </w:pPr>
          </w:p>
        </w:tc>
      </w:tr>
      <w:tr w:rsidR="00985ED3" w:rsidRPr="00562F53" w14:paraId="122166AF" w14:textId="77777777" w:rsidTr="00820E65">
        <w:trPr>
          <w:trHeight w:val="1259"/>
        </w:trPr>
        <w:tc>
          <w:tcPr>
            <w:tcW w:w="993" w:type="dxa"/>
            <w:shd w:val="clear" w:color="auto" w:fill="auto"/>
            <w:vAlign w:val="center"/>
          </w:tcPr>
          <w:p w14:paraId="2FD28D27" w14:textId="317EE463" w:rsidR="00791954" w:rsidRPr="00562F53" w:rsidRDefault="00540535" w:rsidP="0063429B">
            <w:pPr>
              <w:jc w:val="center"/>
              <w:rPr>
                <w:rFonts w:ascii="Arial" w:hAnsi="Arial" w:cs="Arial"/>
                <w:b/>
              </w:rPr>
            </w:pPr>
            <w:r>
              <w:rPr>
                <w:rFonts w:ascii="Arial" w:hAnsi="Arial" w:cs="Arial"/>
                <w:b/>
              </w:rPr>
              <w:t>3-4</w:t>
            </w:r>
          </w:p>
          <w:p w14:paraId="78DD75D7" w14:textId="77777777" w:rsidR="00985ED3" w:rsidRPr="00562F53" w:rsidRDefault="00985ED3" w:rsidP="0063429B">
            <w:pPr>
              <w:jc w:val="center"/>
              <w:rPr>
                <w:rFonts w:ascii="Arial" w:hAnsi="Arial" w:cs="Arial"/>
                <w:b/>
              </w:rPr>
            </w:pPr>
          </w:p>
        </w:tc>
        <w:tc>
          <w:tcPr>
            <w:tcW w:w="7229" w:type="dxa"/>
            <w:shd w:val="clear" w:color="auto" w:fill="auto"/>
          </w:tcPr>
          <w:p w14:paraId="12B2FD76" w14:textId="64417286" w:rsidR="00791954" w:rsidRPr="00905A38" w:rsidRDefault="00791954" w:rsidP="00791954">
            <w:pPr>
              <w:widowControl w:val="0"/>
              <w:autoSpaceDE w:val="0"/>
              <w:autoSpaceDN w:val="0"/>
              <w:adjustRightInd w:val="0"/>
              <w:spacing w:after="240" w:line="420" w:lineRule="atLeast"/>
              <w:rPr>
                <w:rFonts w:ascii="Arial" w:eastAsiaTheme="minorHAnsi" w:hAnsi="Arial" w:cs="Arial"/>
                <w:b/>
                <w:lang w:val="en-GB"/>
              </w:rPr>
            </w:pPr>
            <w:r w:rsidRPr="00905A38">
              <w:rPr>
                <w:rFonts w:ascii="Arial" w:eastAsiaTheme="minorHAnsi" w:hAnsi="Arial" w:cs="Arial"/>
                <w:b/>
                <w:bCs/>
                <w:lang w:val="en-GB"/>
              </w:rPr>
              <w:t xml:space="preserve">Topic 4.3: Interval estimates for </w:t>
            </w:r>
            <w:proofErr w:type="gramStart"/>
            <w:r w:rsidRPr="00905A38">
              <w:rPr>
                <w:rFonts w:ascii="Arial" w:eastAsiaTheme="minorHAnsi" w:hAnsi="Arial" w:cs="Arial"/>
                <w:b/>
                <w:bCs/>
                <w:lang w:val="en-GB"/>
              </w:rPr>
              <w:t>proportions</w:t>
            </w:r>
            <w:proofErr w:type="gramEnd"/>
            <w:r w:rsidRPr="00905A38">
              <w:rPr>
                <w:rFonts w:ascii="Arial" w:eastAsiaTheme="minorHAnsi" w:hAnsi="Arial" w:cs="Arial"/>
                <w:b/>
                <w:bCs/>
                <w:lang w:val="en-GB"/>
              </w:rPr>
              <w:t xml:space="preserve"> </w:t>
            </w:r>
          </w:p>
          <w:p w14:paraId="77B2566E" w14:textId="77777777" w:rsidR="00791954" w:rsidRPr="00562F53" w:rsidRDefault="00791954" w:rsidP="00791954">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Random sampling</w:t>
            </w:r>
          </w:p>
          <w:p w14:paraId="0FAAAD81" w14:textId="77777777" w:rsidR="00791954" w:rsidRPr="00562F53" w:rsidRDefault="00791954" w:rsidP="00791954">
            <w:pPr>
              <w:pStyle w:val="NormalWeb"/>
              <w:tabs>
                <w:tab w:val="right" w:pos="9918"/>
              </w:tabs>
              <w:spacing w:line="276" w:lineRule="auto"/>
              <w:ind w:left="709" w:hanging="709"/>
              <w:rPr>
                <w:rFonts w:cs="Arial"/>
                <w:sz w:val="20"/>
                <w:szCs w:val="20"/>
                <w:lang w:val="en"/>
              </w:rPr>
            </w:pPr>
            <w:r w:rsidRPr="00562F53">
              <w:rPr>
                <w:rFonts w:cs="Arial"/>
                <w:sz w:val="20"/>
                <w:szCs w:val="20"/>
                <w:lang w:val="en"/>
              </w:rPr>
              <w:t>4.3.1</w:t>
            </w:r>
            <w:r w:rsidRPr="00562F53">
              <w:rPr>
                <w:rFonts w:cs="Arial"/>
                <w:i/>
                <w:iCs/>
                <w:sz w:val="20"/>
                <w:szCs w:val="20"/>
                <w:lang w:val="en"/>
              </w:rPr>
              <w:tab/>
            </w:r>
            <w:r w:rsidRPr="00562F53">
              <w:rPr>
                <w:rFonts w:cs="Arial"/>
                <w:sz w:val="20"/>
                <w:szCs w:val="20"/>
                <w:lang w:val="en"/>
              </w:rPr>
              <w:t xml:space="preserve">examine the concept of a random </w:t>
            </w:r>
            <w:proofErr w:type="gramStart"/>
            <w:r w:rsidRPr="00562F53">
              <w:rPr>
                <w:rFonts w:cs="Arial"/>
                <w:sz w:val="20"/>
                <w:szCs w:val="20"/>
                <w:lang w:val="en"/>
              </w:rPr>
              <w:t>sample</w:t>
            </w:r>
            <w:proofErr w:type="gramEnd"/>
          </w:p>
          <w:p w14:paraId="21CEE4F0" w14:textId="77777777" w:rsidR="00791954" w:rsidRPr="00562F53" w:rsidRDefault="00791954" w:rsidP="00791954">
            <w:pPr>
              <w:pStyle w:val="NormalWeb"/>
              <w:tabs>
                <w:tab w:val="right" w:pos="9930"/>
              </w:tabs>
              <w:spacing w:line="276" w:lineRule="auto"/>
              <w:ind w:left="709" w:hanging="709"/>
              <w:rPr>
                <w:rFonts w:cs="Arial"/>
                <w:sz w:val="20"/>
                <w:szCs w:val="20"/>
                <w:lang w:val="en"/>
              </w:rPr>
            </w:pPr>
            <w:r w:rsidRPr="00562F53">
              <w:rPr>
                <w:rFonts w:cs="Arial"/>
                <w:sz w:val="20"/>
                <w:szCs w:val="20"/>
                <w:lang w:val="en"/>
              </w:rPr>
              <w:t>4.3.2</w:t>
            </w:r>
            <w:r w:rsidRPr="00562F53">
              <w:rPr>
                <w:rFonts w:cs="Arial"/>
                <w:i/>
                <w:iCs/>
                <w:sz w:val="20"/>
                <w:szCs w:val="20"/>
                <w:lang w:val="en"/>
              </w:rPr>
              <w:tab/>
            </w:r>
            <w:r w:rsidRPr="00562F53">
              <w:rPr>
                <w:rFonts w:cs="Arial"/>
                <w:sz w:val="20"/>
                <w:szCs w:val="20"/>
                <w:lang w:val="en"/>
              </w:rPr>
              <w:t xml:space="preserve">discuss sources of bias in samples, and procedures to ensure </w:t>
            </w:r>
            <w:proofErr w:type="gramStart"/>
            <w:r w:rsidRPr="00562F53">
              <w:rPr>
                <w:rFonts w:cs="Arial"/>
                <w:sz w:val="20"/>
                <w:szCs w:val="20"/>
                <w:lang w:val="en"/>
              </w:rPr>
              <w:t>randomness</w:t>
            </w:r>
            <w:proofErr w:type="gramEnd"/>
          </w:p>
          <w:p w14:paraId="62FEA7D9" w14:textId="50DF3EF0" w:rsidR="00985ED3" w:rsidRPr="00791954" w:rsidRDefault="00791954" w:rsidP="00791954">
            <w:pPr>
              <w:pStyle w:val="NormalWeb"/>
              <w:spacing w:line="276" w:lineRule="auto"/>
              <w:ind w:left="709" w:hanging="709"/>
              <w:rPr>
                <w:rFonts w:cs="Arial"/>
                <w:sz w:val="20"/>
                <w:szCs w:val="20"/>
                <w:lang w:val="en"/>
              </w:rPr>
            </w:pPr>
            <w:r w:rsidRPr="00562F53">
              <w:rPr>
                <w:rFonts w:cs="Arial"/>
                <w:sz w:val="20"/>
                <w:szCs w:val="20"/>
                <w:lang w:val="en"/>
              </w:rPr>
              <w:t>4.3.3</w:t>
            </w:r>
            <w:r w:rsidRPr="00562F53">
              <w:rPr>
                <w:rFonts w:cs="Arial"/>
                <w:i/>
                <w:iCs/>
                <w:sz w:val="20"/>
                <w:szCs w:val="20"/>
                <w:lang w:val="en"/>
              </w:rPr>
              <w:tab/>
            </w:r>
            <w:r w:rsidRPr="00562F53">
              <w:rPr>
                <w:rFonts w:cs="Arial"/>
                <w:sz w:val="20"/>
                <w:szCs w:val="20"/>
                <w:lang w:val="en"/>
              </w:rPr>
              <w:t>use graphical displays of simulated data to investigate the variability of random samples from various types of distributions, including uniform, normal and Bernoulli</w:t>
            </w:r>
          </w:p>
        </w:tc>
        <w:tc>
          <w:tcPr>
            <w:tcW w:w="1276" w:type="dxa"/>
            <w:shd w:val="clear" w:color="auto" w:fill="auto"/>
            <w:vAlign w:val="center"/>
          </w:tcPr>
          <w:p w14:paraId="388679F2" w14:textId="77777777" w:rsidR="00701078" w:rsidRPr="00562F53" w:rsidRDefault="00701078" w:rsidP="0063429B">
            <w:pPr>
              <w:jc w:val="center"/>
              <w:rPr>
                <w:rFonts w:ascii="Arial" w:hAnsi="Arial" w:cs="Arial"/>
                <w:b/>
              </w:rPr>
            </w:pPr>
            <w:r w:rsidRPr="00562F53">
              <w:rPr>
                <w:rFonts w:ascii="Arial" w:hAnsi="Arial" w:cs="Arial"/>
                <w:b/>
              </w:rPr>
              <w:t>Chapter 5</w:t>
            </w:r>
          </w:p>
          <w:p w14:paraId="5E7A1BA7" w14:textId="77777777" w:rsidR="00985ED3" w:rsidRPr="00562F53" w:rsidRDefault="00985ED3" w:rsidP="0063429B">
            <w:pPr>
              <w:jc w:val="center"/>
              <w:rPr>
                <w:rFonts w:ascii="Arial" w:hAnsi="Arial" w:cs="Arial"/>
                <w:b/>
                <w:color w:val="00B050"/>
              </w:rPr>
            </w:pPr>
          </w:p>
        </w:tc>
        <w:tc>
          <w:tcPr>
            <w:tcW w:w="1559" w:type="dxa"/>
            <w:vAlign w:val="center"/>
          </w:tcPr>
          <w:p w14:paraId="58DB2D84" w14:textId="77777777" w:rsidR="00270E39" w:rsidRPr="00701078" w:rsidRDefault="00270E39" w:rsidP="00270E39">
            <w:pPr>
              <w:jc w:val="center"/>
              <w:rPr>
                <w:rFonts w:ascii="Arial" w:hAnsi="Arial" w:cs="Arial"/>
                <w:b/>
              </w:rPr>
            </w:pPr>
            <w:r w:rsidRPr="00701078">
              <w:rPr>
                <w:rFonts w:ascii="Arial" w:hAnsi="Arial" w:cs="Arial"/>
                <w:b/>
              </w:rPr>
              <w:t>TEST 3</w:t>
            </w:r>
          </w:p>
          <w:p w14:paraId="6B6E044E" w14:textId="77777777" w:rsidR="00270E39" w:rsidRDefault="00270E39" w:rsidP="00270E39">
            <w:pPr>
              <w:jc w:val="center"/>
              <w:rPr>
                <w:rFonts w:ascii="Arial" w:hAnsi="Arial" w:cs="Arial"/>
                <w:b/>
              </w:rPr>
            </w:pPr>
          </w:p>
          <w:p w14:paraId="76A81EFE" w14:textId="3EADF096" w:rsidR="00270E39" w:rsidRPr="00701078" w:rsidRDefault="00270E39" w:rsidP="00270E39">
            <w:pPr>
              <w:jc w:val="center"/>
              <w:rPr>
                <w:rFonts w:ascii="Arial" w:hAnsi="Arial" w:cs="Arial"/>
                <w:b/>
              </w:rPr>
            </w:pPr>
            <w:r w:rsidRPr="00701078">
              <w:rPr>
                <w:rFonts w:ascii="Arial" w:hAnsi="Arial" w:cs="Arial"/>
                <w:b/>
              </w:rPr>
              <w:t xml:space="preserve">Week </w:t>
            </w:r>
            <w:r w:rsidR="00206599">
              <w:rPr>
                <w:rFonts w:ascii="Arial" w:hAnsi="Arial" w:cs="Arial"/>
                <w:b/>
              </w:rPr>
              <w:t>3</w:t>
            </w:r>
          </w:p>
          <w:p w14:paraId="2AB9DD74" w14:textId="77777777" w:rsidR="00270E39" w:rsidRPr="00701078" w:rsidRDefault="00270E39" w:rsidP="00270E39">
            <w:pPr>
              <w:jc w:val="center"/>
              <w:rPr>
                <w:rFonts w:ascii="Arial" w:hAnsi="Arial" w:cs="Arial"/>
                <w:b/>
              </w:rPr>
            </w:pPr>
            <w:r w:rsidRPr="00701078">
              <w:rPr>
                <w:rFonts w:ascii="Arial" w:hAnsi="Arial" w:cs="Arial"/>
                <w:b/>
              </w:rPr>
              <w:t>1</w:t>
            </w:r>
            <w:r>
              <w:rPr>
                <w:rFonts w:ascii="Arial" w:hAnsi="Arial" w:cs="Arial"/>
                <w:b/>
              </w:rPr>
              <w:t>4</w:t>
            </w:r>
            <w:r w:rsidRPr="00701078">
              <w:rPr>
                <w:rFonts w:ascii="Arial" w:hAnsi="Arial" w:cs="Arial"/>
                <w:b/>
              </w:rPr>
              <w:t>%</w:t>
            </w:r>
          </w:p>
          <w:p w14:paraId="0D83BE1F" w14:textId="77777777" w:rsidR="00985ED3" w:rsidRPr="00562F53" w:rsidRDefault="00985ED3" w:rsidP="0050615B">
            <w:pPr>
              <w:jc w:val="center"/>
              <w:rPr>
                <w:rFonts w:ascii="Arial" w:hAnsi="Arial" w:cs="Arial"/>
                <w:b/>
                <w:color w:val="00B050"/>
              </w:rPr>
            </w:pPr>
          </w:p>
        </w:tc>
      </w:tr>
      <w:tr w:rsidR="00805018" w:rsidRPr="00562F53" w14:paraId="668B795A" w14:textId="77777777" w:rsidTr="00820E65">
        <w:trPr>
          <w:trHeight w:val="8760"/>
        </w:trPr>
        <w:tc>
          <w:tcPr>
            <w:tcW w:w="993" w:type="dxa"/>
            <w:shd w:val="clear" w:color="auto" w:fill="auto"/>
            <w:vAlign w:val="center"/>
          </w:tcPr>
          <w:p w14:paraId="03A12A10" w14:textId="7D6FD5D3" w:rsidR="00805018" w:rsidRPr="00562F53" w:rsidRDefault="00805018" w:rsidP="00820E65">
            <w:pPr>
              <w:jc w:val="center"/>
              <w:rPr>
                <w:rFonts w:ascii="Arial" w:hAnsi="Arial" w:cs="Arial"/>
                <w:b/>
              </w:rPr>
            </w:pPr>
            <w:r>
              <w:rPr>
                <w:rFonts w:ascii="Arial" w:hAnsi="Arial" w:cs="Arial"/>
                <w:b/>
              </w:rPr>
              <w:t>5</w:t>
            </w:r>
            <w:r w:rsidR="00A003BF">
              <w:rPr>
                <w:rFonts w:ascii="Arial" w:hAnsi="Arial" w:cs="Arial"/>
                <w:b/>
              </w:rPr>
              <w:t xml:space="preserve"> </w:t>
            </w:r>
            <w:r>
              <w:rPr>
                <w:rFonts w:ascii="Arial" w:hAnsi="Arial" w:cs="Arial"/>
                <w:b/>
              </w:rPr>
              <w:t>-</w:t>
            </w:r>
            <w:r w:rsidR="00A003BF">
              <w:rPr>
                <w:rFonts w:ascii="Arial" w:hAnsi="Arial" w:cs="Arial"/>
                <w:b/>
              </w:rPr>
              <w:t xml:space="preserve"> </w:t>
            </w:r>
            <w:r>
              <w:rPr>
                <w:rFonts w:ascii="Arial" w:hAnsi="Arial" w:cs="Arial"/>
                <w:b/>
              </w:rPr>
              <w:t>7</w:t>
            </w:r>
          </w:p>
        </w:tc>
        <w:tc>
          <w:tcPr>
            <w:tcW w:w="7229" w:type="dxa"/>
            <w:shd w:val="clear" w:color="auto" w:fill="auto"/>
          </w:tcPr>
          <w:p w14:paraId="7BE9B493" w14:textId="77777777" w:rsidR="00805018" w:rsidRPr="00562F53" w:rsidRDefault="00805018" w:rsidP="00791954">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 xml:space="preserve">Sample </w:t>
            </w:r>
            <w:proofErr w:type="gramStart"/>
            <w:r w:rsidRPr="00562F53">
              <w:rPr>
                <w:rFonts w:ascii="Arial" w:eastAsia="Calibri" w:hAnsi="Arial" w:cs="Arial"/>
                <w:b/>
                <w:sz w:val="20"/>
                <w:szCs w:val="20"/>
                <w:lang w:val="en"/>
              </w:rPr>
              <w:t>proportions</w:t>
            </w:r>
            <w:proofErr w:type="gramEnd"/>
          </w:p>
          <w:p w14:paraId="4FC1689B" w14:textId="77777777" w:rsidR="00805018" w:rsidRPr="00562F53" w:rsidRDefault="00805018" w:rsidP="00791954">
            <w:pPr>
              <w:pStyle w:val="NormalWeb"/>
              <w:tabs>
                <w:tab w:val="right" w:pos="9923"/>
              </w:tabs>
              <w:spacing w:line="276" w:lineRule="auto"/>
              <w:ind w:left="709" w:hanging="709"/>
              <w:rPr>
                <w:rFonts w:cs="Arial"/>
                <w:sz w:val="20"/>
                <w:szCs w:val="20"/>
                <w:lang w:val="en"/>
              </w:rPr>
            </w:pPr>
            <w:r w:rsidRPr="00562F53">
              <w:rPr>
                <w:rFonts w:cs="Arial"/>
                <w:sz w:val="20"/>
                <w:szCs w:val="20"/>
                <w:lang w:val="en"/>
              </w:rPr>
              <w:t>4.3.4</w:t>
            </w:r>
            <w:r w:rsidRPr="00562F53">
              <w:rPr>
                <w:rFonts w:cs="Arial"/>
                <w:i/>
                <w:iCs/>
                <w:sz w:val="20"/>
                <w:szCs w:val="20"/>
                <w:lang w:val="en"/>
              </w:rPr>
              <w:tab/>
            </w:r>
            <w:r w:rsidRPr="00562F53">
              <w:rPr>
                <w:rFonts w:cs="Arial"/>
                <w:sz w:val="20"/>
                <w:szCs w:val="20"/>
                <w:lang w:val="en"/>
              </w:rPr>
              <w:t xml:space="preserve">examine the concept of the sample proportion </w:t>
            </w:r>
            <m:oMath>
              <m:acc>
                <m:accPr>
                  <m:ctrlPr>
                    <w:rPr>
                      <w:rFonts w:ascii="Cambria Math" w:hAnsi="Cambria Math" w:cs="Arial"/>
                      <w:i/>
                      <w:sz w:val="20"/>
                      <w:szCs w:val="20"/>
                    </w:rPr>
                  </m:ctrlPr>
                </m:accPr>
                <m:e>
                  <m:r>
                    <w:rPr>
                      <w:rFonts w:ascii="Cambria Math" w:hAnsi="Cambria Math" w:cs="Arial"/>
                      <w:sz w:val="20"/>
                      <w:szCs w:val="20"/>
                    </w:rPr>
                    <m:t>p</m:t>
                  </m:r>
                </m:e>
              </m:acc>
            </m:oMath>
            <w:r w:rsidRPr="00562F53">
              <w:rPr>
                <w:rStyle w:val="mover"/>
                <w:rFonts w:cs="Arial"/>
                <w:sz w:val="20"/>
                <w:szCs w:val="20"/>
                <w:lang w:val="en"/>
              </w:rPr>
              <w:t xml:space="preserve"> </w:t>
            </w:r>
            <w:r w:rsidRPr="00562F53">
              <w:rPr>
                <w:rFonts w:cs="Arial"/>
                <w:sz w:val="20"/>
                <w:szCs w:val="20"/>
                <w:lang w:val="en"/>
              </w:rPr>
              <w:t xml:space="preserve">as a random variable whose value varies between samples, and the formulas for the mean </w:t>
            </w:r>
            <m:oMath>
              <m:r>
                <w:rPr>
                  <w:rFonts w:ascii="Cambria Math" w:hAnsi="Cambria Math" w:cs="Arial"/>
                  <w:sz w:val="20"/>
                  <w:szCs w:val="20"/>
                </w:rPr>
                <m:t>p</m:t>
              </m:r>
            </m:oMath>
            <w:r w:rsidRPr="00562F53">
              <w:rPr>
                <w:rStyle w:val="math"/>
                <w:rFonts w:cs="Arial"/>
                <w:sz w:val="20"/>
                <w:szCs w:val="20"/>
                <w:lang w:val="en"/>
              </w:rPr>
              <w:t xml:space="preserve"> </w:t>
            </w:r>
            <w:r w:rsidRPr="00562F53">
              <w:rPr>
                <w:rFonts w:cs="Arial"/>
                <w:sz w:val="20"/>
                <w:szCs w:val="20"/>
                <w:lang w:val="en"/>
              </w:rPr>
              <w:t xml:space="preserve">and standard deviation </w:t>
            </w:r>
            <m:oMath>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1-p</m:t>
                          </m:r>
                        </m:e>
                      </m:d>
                    </m:num>
                    <m:den>
                      <m:r>
                        <w:rPr>
                          <w:rFonts w:ascii="Cambria Math" w:hAnsi="Cambria Math" w:cs="Arial"/>
                          <w:sz w:val="20"/>
                          <w:szCs w:val="20"/>
                        </w:rPr>
                        <m:t>n</m:t>
                      </m:r>
                    </m:den>
                  </m:f>
                </m:e>
              </m:rad>
            </m:oMath>
            <w:r w:rsidRPr="00562F53">
              <w:rPr>
                <w:rFonts w:cs="Arial"/>
                <w:sz w:val="20"/>
                <w:szCs w:val="20"/>
              </w:rPr>
              <w:t xml:space="preserve"> </w:t>
            </w:r>
            <w:r w:rsidRPr="00562F53">
              <w:rPr>
                <w:rFonts w:cs="Arial"/>
                <w:sz w:val="20"/>
                <w:szCs w:val="20"/>
                <w:lang w:val="en"/>
              </w:rPr>
              <w:t xml:space="preserve">of the sample proportion </w:t>
            </w:r>
            <m:oMath>
              <m:acc>
                <m:accPr>
                  <m:ctrlPr>
                    <w:rPr>
                      <w:rFonts w:ascii="Cambria Math" w:hAnsi="Cambria Math" w:cs="Arial"/>
                      <w:i/>
                      <w:sz w:val="20"/>
                      <w:szCs w:val="20"/>
                    </w:rPr>
                  </m:ctrlPr>
                </m:accPr>
                <m:e>
                  <m:r>
                    <w:rPr>
                      <w:rFonts w:ascii="Cambria Math" w:hAnsi="Cambria Math" w:cs="Arial"/>
                      <w:sz w:val="20"/>
                      <w:szCs w:val="20"/>
                    </w:rPr>
                    <m:t>p</m:t>
                  </m:r>
                </m:e>
              </m:acc>
            </m:oMath>
          </w:p>
          <w:p w14:paraId="49D6F03A" w14:textId="77777777" w:rsidR="00805018" w:rsidRPr="00562F53" w:rsidRDefault="00805018" w:rsidP="00791954">
            <w:pPr>
              <w:pStyle w:val="NormalWeb"/>
              <w:numPr>
                <w:ilvl w:val="2"/>
                <w:numId w:val="11"/>
              </w:numPr>
              <w:tabs>
                <w:tab w:val="right" w:pos="9905"/>
              </w:tabs>
              <w:spacing w:line="276" w:lineRule="auto"/>
              <w:ind w:left="709" w:hanging="709"/>
              <w:rPr>
                <w:rFonts w:cs="Arial"/>
                <w:sz w:val="20"/>
                <w:szCs w:val="20"/>
                <w:lang w:val="en"/>
              </w:rPr>
            </w:pPr>
            <w:r w:rsidRPr="00562F53">
              <w:rPr>
                <w:rFonts w:cs="Arial"/>
                <w:sz w:val="20"/>
                <w:szCs w:val="20"/>
                <w:lang w:val="en"/>
              </w:rPr>
              <w:t xml:space="preserve">examine the approximate normality of the distribution of </w:t>
            </w:r>
            <m:oMath>
              <m:acc>
                <m:accPr>
                  <m:ctrlPr>
                    <w:rPr>
                      <w:rFonts w:ascii="Cambria Math" w:hAnsi="Cambria Math" w:cs="Arial"/>
                      <w:i/>
                      <w:sz w:val="20"/>
                      <w:szCs w:val="20"/>
                    </w:rPr>
                  </m:ctrlPr>
                </m:accPr>
                <m:e>
                  <m:r>
                    <w:rPr>
                      <w:rFonts w:ascii="Cambria Math" w:hAnsi="Cambria Math" w:cs="Arial"/>
                      <w:sz w:val="20"/>
                      <w:szCs w:val="20"/>
                    </w:rPr>
                    <m:t>p</m:t>
                  </m:r>
                </m:e>
              </m:acc>
            </m:oMath>
            <w:r w:rsidRPr="00562F53">
              <w:rPr>
                <w:rFonts w:cs="Arial"/>
                <w:sz w:val="20"/>
                <w:szCs w:val="20"/>
              </w:rPr>
              <w:t xml:space="preserve"> </w:t>
            </w:r>
            <w:r w:rsidRPr="00562F53">
              <w:rPr>
                <w:rFonts w:cs="Arial"/>
                <w:sz w:val="20"/>
                <w:szCs w:val="20"/>
                <w:lang w:val="en"/>
              </w:rPr>
              <w:t xml:space="preserve">for large </w:t>
            </w:r>
            <w:proofErr w:type="gramStart"/>
            <w:r w:rsidRPr="00562F53">
              <w:rPr>
                <w:rFonts w:cs="Arial"/>
                <w:sz w:val="20"/>
                <w:szCs w:val="20"/>
                <w:lang w:val="en"/>
              </w:rPr>
              <w:t>samples</w:t>
            </w:r>
            <w:proofErr w:type="gramEnd"/>
          </w:p>
          <w:p w14:paraId="33C68ECF" w14:textId="77777777" w:rsidR="00805018" w:rsidRPr="00791954" w:rsidRDefault="00805018" w:rsidP="00791954">
            <w:pPr>
              <w:pStyle w:val="NormalWeb"/>
              <w:numPr>
                <w:ilvl w:val="2"/>
                <w:numId w:val="11"/>
              </w:numPr>
              <w:spacing w:line="276" w:lineRule="auto"/>
              <w:rPr>
                <w:rFonts w:cs="Arial"/>
                <w:i/>
                <w:sz w:val="20"/>
                <w:szCs w:val="20"/>
              </w:rPr>
            </w:pPr>
            <w:r w:rsidRPr="00562F53">
              <w:rPr>
                <w:rFonts w:cs="Arial"/>
                <w:sz w:val="20"/>
                <w:szCs w:val="20"/>
                <w:lang w:val="en"/>
              </w:rPr>
              <w:t xml:space="preserve">simulate repeated random sampling, for a variety of values of </w:t>
            </w:r>
            <m:oMath>
              <m:r>
                <w:rPr>
                  <w:rFonts w:ascii="Cambria Math" w:hAnsi="Cambria Math" w:cs="Arial"/>
                  <w:sz w:val="20"/>
                  <w:szCs w:val="20"/>
                </w:rPr>
                <m:t>p</m:t>
              </m:r>
            </m:oMath>
            <w:r w:rsidRPr="00562F53">
              <w:rPr>
                <w:rFonts w:cs="Arial"/>
                <w:sz w:val="20"/>
                <w:szCs w:val="20"/>
              </w:rPr>
              <w:t xml:space="preserve"> </w:t>
            </w:r>
            <w:r w:rsidRPr="00562F53">
              <w:rPr>
                <w:rFonts w:cs="Arial"/>
                <w:sz w:val="20"/>
                <w:szCs w:val="20"/>
                <w:lang w:val="en"/>
              </w:rPr>
              <w:t xml:space="preserve">and a range of sample sizes, to illustrate the distribution of </w:t>
            </w:r>
            <m:oMath>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oMath>
            <w:r w:rsidRPr="00562F53">
              <w:rPr>
                <w:rFonts w:cs="Arial"/>
                <w:sz w:val="20"/>
                <w:szCs w:val="20"/>
                <w:lang w:val="en"/>
              </w:rPr>
              <w:t xml:space="preserve">and the approximate standard normality of </w:t>
            </w:r>
            <m:oMath>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r>
                    <m:rPr>
                      <m:sty m:val="p"/>
                    </m:rPr>
                    <w:rPr>
                      <w:rFonts w:ascii="Cambria Math" w:hAnsi="Cambria Math" w:cs="Arial"/>
                      <w:sz w:val="20"/>
                      <w:szCs w:val="20"/>
                    </w:rPr>
                    <m:t xml:space="preserve"> </m:t>
                  </m:r>
                  <m:r>
                    <w:rPr>
                      <w:rFonts w:ascii="Cambria Math" w:hAnsi="Cambria Math" w:cs="Arial"/>
                      <w:sz w:val="20"/>
                      <w:szCs w:val="20"/>
                    </w:rPr>
                    <m:t>–p</m:t>
                  </m:r>
                </m:num>
                <m:den>
                  <m:rad>
                    <m:radPr>
                      <m:degHide m:val="1"/>
                      <m:ctrlPr>
                        <w:rPr>
                          <w:rFonts w:ascii="Cambria Math" w:hAnsi="Cambria Math" w:cs="Arial"/>
                          <w:i/>
                          <w:sz w:val="20"/>
                          <w:szCs w:val="20"/>
                        </w:rPr>
                      </m:ctrlPr>
                    </m:radPr>
                    <m:deg/>
                    <m:e>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1-</m:t>
                              </m:r>
                              <m:acc>
                                <m:accPr>
                                  <m:ctrlPr>
                                    <w:rPr>
                                      <w:rFonts w:ascii="Cambria Math" w:hAnsi="Cambria Math" w:cs="Arial"/>
                                      <w:i/>
                                      <w:sz w:val="20"/>
                                      <w:szCs w:val="20"/>
                                    </w:rPr>
                                  </m:ctrlPr>
                                </m:accPr>
                                <m:e>
                                  <m:r>
                                    <w:rPr>
                                      <w:rFonts w:ascii="Cambria Math" w:hAnsi="Cambria Math" w:cs="Arial"/>
                                      <w:sz w:val="20"/>
                                      <w:szCs w:val="20"/>
                                    </w:rPr>
                                    <m:t>p</m:t>
                                  </m:r>
                                </m:e>
                              </m:acc>
                            </m:e>
                          </m:d>
                        </m:num>
                        <m:den>
                          <m:r>
                            <w:rPr>
                              <w:rFonts w:ascii="Cambria Math" w:hAnsi="Cambria Math" w:cs="Arial"/>
                              <w:sz w:val="20"/>
                              <w:szCs w:val="20"/>
                            </w:rPr>
                            <m:t>n</m:t>
                          </m:r>
                        </m:den>
                      </m:f>
                    </m:e>
                  </m:rad>
                </m:den>
              </m:f>
            </m:oMath>
            <w:r w:rsidRPr="00562F53">
              <w:rPr>
                <w:rFonts w:cs="Arial"/>
                <w:sz w:val="20"/>
                <w:szCs w:val="20"/>
              </w:rPr>
              <w:t xml:space="preserve"> </w:t>
            </w:r>
            <w:r w:rsidRPr="00562F53">
              <w:rPr>
                <w:rFonts w:cs="Arial"/>
                <w:sz w:val="20"/>
                <w:szCs w:val="20"/>
                <w:lang w:val="en"/>
              </w:rPr>
              <w:t xml:space="preserve">where the closeness of the approximation depends on both </w:t>
            </w:r>
            <m:oMath>
              <m:r>
                <w:rPr>
                  <w:rFonts w:ascii="Cambria Math" w:hAnsi="Cambria Math" w:cs="Arial"/>
                  <w:sz w:val="20"/>
                  <w:szCs w:val="20"/>
                  <w:lang w:val="en"/>
                </w:rPr>
                <m:t>n</m:t>
              </m:r>
            </m:oMath>
            <w:r w:rsidRPr="00562F53">
              <w:rPr>
                <w:rFonts w:cs="Arial"/>
                <w:i/>
                <w:sz w:val="20"/>
                <w:szCs w:val="20"/>
              </w:rPr>
              <w:t xml:space="preserve"> </w:t>
            </w:r>
            <w:r w:rsidRPr="00562F53">
              <w:rPr>
                <w:rFonts w:cs="Arial"/>
                <w:sz w:val="20"/>
                <w:szCs w:val="20"/>
              </w:rPr>
              <w:t>and</w:t>
            </w:r>
            <w:r w:rsidRPr="00562F53">
              <w:rPr>
                <w:rFonts w:cs="Arial"/>
                <w:i/>
                <w:sz w:val="20"/>
                <w:szCs w:val="20"/>
              </w:rPr>
              <w:t xml:space="preserve"> </w:t>
            </w:r>
            <m:oMath>
              <m:r>
                <w:rPr>
                  <w:rFonts w:ascii="Cambria Math" w:hAnsi="Cambria Math" w:cs="Arial"/>
                  <w:sz w:val="20"/>
                  <w:szCs w:val="20"/>
                </w:rPr>
                <m:t>p</m:t>
              </m:r>
            </m:oMath>
          </w:p>
          <w:p w14:paraId="6361666D" w14:textId="77777777" w:rsidR="00805018" w:rsidRPr="00562F53" w:rsidRDefault="00805018" w:rsidP="0094139B">
            <w:pPr>
              <w:pStyle w:val="NoSpacing"/>
              <w:spacing w:before="120" w:after="120" w:line="276" w:lineRule="auto"/>
              <w:rPr>
                <w:rFonts w:ascii="Arial" w:eastAsia="Calibri" w:hAnsi="Arial" w:cs="Arial"/>
                <w:b/>
                <w:sz w:val="20"/>
                <w:szCs w:val="20"/>
                <w:lang w:val="en"/>
              </w:rPr>
            </w:pPr>
            <w:r w:rsidRPr="00562F53">
              <w:rPr>
                <w:rFonts w:ascii="Arial" w:eastAsia="Calibri" w:hAnsi="Arial" w:cs="Arial"/>
                <w:b/>
                <w:sz w:val="20"/>
                <w:szCs w:val="20"/>
                <w:lang w:val="en"/>
              </w:rPr>
              <w:t>Confidence intervals for proportions</w:t>
            </w:r>
          </w:p>
          <w:p w14:paraId="2AA34B86" w14:textId="77777777" w:rsidR="00805018" w:rsidRPr="00562F53" w:rsidRDefault="00805018" w:rsidP="0094139B">
            <w:pPr>
              <w:pStyle w:val="NormalWeb"/>
              <w:tabs>
                <w:tab w:val="right" w:pos="9918"/>
              </w:tabs>
              <w:spacing w:line="276" w:lineRule="auto"/>
              <w:ind w:left="709" w:hanging="709"/>
              <w:rPr>
                <w:rFonts w:cs="Arial"/>
                <w:sz w:val="20"/>
                <w:szCs w:val="20"/>
                <w:lang w:val="en"/>
              </w:rPr>
            </w:pPr>
            <w:r w:rsidRPr="00562F53">
              <w:rPr>
                <w:rFonts w:cs="Arial"/>
                <w:sz w:val="20"/>
                <w:szCs w:val="20"/>
                <w:lang w:val="en"/>
              </w:rPr>
              <w:t>4.3.7</w:t>
            </w:r>
            <w:r w:rsidRPr="00562F53">
              <w:rPr>
                <w:rFonts w:cs="Arial"/>
                <w:i/>
                <w:iCs/>
                <w:sz w:val="20"/>
                <w:szCs w:val="20"/>
                <w:lang w:val="en"/>
              </w:rPr>
              <w:tab/>
            </w:r>
            <w:r w:rsidRPr="00562F53">
              <w:rPr>
                <w:rFonts w:cs="Arial"/>
                <w:sz w:val="20"/>
                <w:szCs w:val="20"/>
                <w:lang w:val="en"/>
              </w:rPr>
              <w:t xml:space="preserve">examine the concept of an interval estimate for a parameter associated with a random </w:t>
            </w:r>
            <w:proofErr w:type="gramStart"/>
            <w:r w:rsidRPr="00562F53">
              <w:rPr>
                <w:rFonts w:cs="Arial"/>
                <w:sz w:val="20"/>
                <w:szCs w:val="20"/>
                <w:lang w:val="en"/>
              </w:rPr>
              <w:t>variable</w:t>
            </w:r>
            <w:proofErr w:type="gramEnd"/>
          </w:p>
          <w:p w14:paraId="55952B0C" w14:textId="77777777" w:rsidR="00805018" w:rsidRPr="00562F53" w:rsidRDefault="00805018" w:rsidP="0094139B">
            <w:pPr>
              <w:pStyle w:val="NormalWeb"/>
              <w:tabs>
                <w:tab w:val="right" w:pos="9930"/>
              </w:tabs>
              <w:spacing w:line="276" w:lineRule="auto"/>
              <w:ind w:left="709" w:hanging="709"/>
              <w:rPr>
                <w:rFonts w:cs="Arial"/>
                <w:sz w:val="20"/>
                <w:szCs w:val="20"/>
                <w:lang w:val="en"/>
              </w:rPr>
            </w:pPr>
            <w:r w:rsidRPr="00562F53">
              <w:rPr>
                <w:rFonts w:cs="Arial"/>
                <w:sz w:val="20"/>
                <w:szCs w:val="20"/>
                <w:lang w:val="en"/>
              </w:rPr>
              <w:t>4.3.8</w:t>
            </w:r>
            <w:r w:rsidRPr="00562F53">
              <w:rPr>
                <w:rFonts w:cs="Arial"/>
                <w:i/>
                <w:iCs/>
                <w:sz w:val="20"/>
                <w:szCs w:val="20"/>
                <w:lang w:val="en"/>
              </w:rPr>
              <w:tab/>
            </w:r>
            <w:r w:rsidRPr="00562F53">
              <w:rPr>
                <w:rFonts w:cs="Arial"/>
                <w:sz w:val="20"/>
                <w:szCs w:val="20"/>
                <w:lang w:val="en"/>
              </w:rPr>
              <w:t xml:space="preserve">use the approximate confidence interval </w:t>
            </w:r>
            <m:oMath>
              <m:d>
                <m:dPr>
                  <m:ctrlPr>
                    <w:rPr>
                      <w:rFonts w:ascii="Cambria Math" w:hAnsi="Cambria Math" w:cs="Arial"/>
                      <w:i/>
                      <w:sz w:val="20"/>
                      <w:szCs w:val="20"/>
                    </w:rPr>
                  </m:ctrlPr>
                </m:dPr>
                <m:e>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-z</m:t>
                  </m:r>
                  <m:rad>
                    <m:radPr>
                      <m:degHide m:val="1"/>
                      <m:ctrlPr>
                        <w:rPr>
                          <w:rFonts w:ascii="Cambria Math" w:hAnsi="Cambria Math" w:cs="Arial"/>
                          <w:i/>
                          <w:sz w:val="20"/>
                          <w:szCs w:val="20"/>
                        </w:rPr>
                      </m:ctrlPr>
                    </m:radPr>
                    <m:deg/>
                    <m:e>
                      <m:d>
                        <m:dPr>
                          <m:ctrlPr>
                            <w:rPr>
                              <w:rFonts w:ascii="Cambria Math" w:hAnsi="Cambria Math" w:cs="Arial"/>
                              <w:i/>
                              <w:sz w:val="20"/>
                              <w:szCs w:val="20"/>
                            </w:rPr>
                          </m:ctrlPr>
                        </m:dPr>
                        <m:e>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1-</m:t>
                                  </m:r>
                                  <m:acc>
                                    <m:accPr>
                                      <m:ctrlPr>
                                        <w:rPr>
                                          <w:rFonts w:ascii="Cambria Math" w:hAnsi="Cambria Math" w:cs="Arial"/>
                                          <w:i/>
                                          <w:sz w:val="20"/>
                                          <w:szCs w:val="20"/>
                                        </w:rPr>
                                      </m:ctrlPr>
                                    </m:accPr>
                                    <m:e>
                                      <m:r>
                                        <w:rPr>
                                          <w:rFonts w:ascii="Cambria Math" w:hAnsi="Cambria Math" w:cs="Arial"/>
                                          <w:sz w:val="20"/>
                                          <w:szCs w:val="20"/>
                                        </w:rPr>
                                        <m:t>p</m:t>
                                      </m:r>
                                    </m:e>
                                  </m:acc>
                                </m:e>
                              </m:d>
                            </m:num>
                            <m:den>
                              <m:r>
                                <w:rPr>
                                  <w:rFonts w:ascii="Cambria Math" w:hAnsi="Cambria Math" w:cs="Arial"/>
                                  <w:sz w:val="20"/>
                                  <w:szCs w:val="20"/>
                                </w:rPr>
                                <m:t>n</m:t>
                              </m:r>
                            </m:den>
                          </m:f>
                        </m:e>
                      </m:d>
                    </m:e>
                  </m:rad>
                  <m:r>
                    <w:rPr>
                      <w:rFonts w:ascii="Cambria Math" w:hAnsi="Cambria Math" w:cs="Arial"/>
                      <w:sz w:val="20"/>
                      <w:szCs w:val="20"/>
                    </w:rPr>
                    <m:t xml:space="preserve">, </m:t>
                  </m:r>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+z</m:t>
                  </m:r>
                  <m:rad>
                    <m:radPr>
                      <m:degHide m:val="1"/>
                      <m:ctrlPr>
                        <w:rPr>
                          <w:rFonts w:ascii="Cambria Math" w:hAnsi="Cambria Math" w:cs="Arial"/>
                          <w:i/>
                          <w:sz w:val="20"/>
                          <w:szCs w:val="20"/>
                        </w:rPr>
                      </m:ctrlPr>
                    </m:radPr>
                    <m:deg/>
                    <m:e>
                      <m:d>
                        <m:dPr>
                          <m:ctrlPr>
                            <w:rPr>
                              <w:rFonts w:ascii="Cambria Math" w:hAnsi="Cambria Math" w:cs="Arial"/>
                              <w:i/>
                              <w:sz w:val="20"/>
                              <w:szCs w:val="20"/>
                            </w:rPr>
                          </m:ctrlPr>
                        </m:dPr>
                        <m:e>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1-</m:t>
                                  </m:r>
                                  <m:acc>
                                    <m:accPr>
                                      <m:ctrlPr>
                                        <w:rPr>
                                          <w:rFonts w:ascii="Cambria Math" w:hAnsi="Cambria Math" w:cs="Arial"/>
                                          <w:i/>
                                          <w:sz w:val="20"/>
                                          <w:szCs w:val="20"/>
                                        </w:rPr>
                                      </m:ctrlPr>
                                    </m:accPr>
                                    <m:e>
                                      <m:r>
                                        <w:rPr>
                                          <w:rFonts w:ascii="Cambria Math" w:hAnsi="Cambria Math" w:cs="Arial"/>
                                          <w:sz w:val="20"/>
                                          <w:szCs w:val="20"/>
                                        </w:rPr>
                                        <m:t>p</m:t>
                                      </m:r>
                                    </m:e>
                                  </m:acc>
                                </m:e>
                              </m:d>
                            </m:num>
                            <m:den>
                              <m:r>
                                <w:rPr>
                                  <w:rFonts w:ascii="Cambria Math" w:hAnsi="Cambria Math" w:cs="Arial"/>
                                  <w:sz w:val="20"/>
                                  <w:szCs w:val="20"/>
                                </w:rPr>
                                <m:t>n</m:t>
                              </m:r>
                            </m:den>
                          </m:f>
                        </m:e>
                      </m:d>
                    </m:e>
                  </m:rad>
                </m:e>
              </m:d>
            </m:oMath>
            <w:r w:rsidRPr="00562F53">
              <w:rPr>
                <w:rStyle w:val="math"/>
                <w:rFonts w:cs="Arial"/>
                <w:sz w:val="20"/>
                <w:szCs w:val="20"/>
                <w:lang w:val="en"/>
              </w:rPr>
              <w:t xml:space="preserve"> </w:t>
            </w:r>
            <w:r w:rsidRPr="00562F53">
              <w:rPr>
                <w:rFonts w:cs="Arial"/>
                <w:sz w:val="20"/>
                <w:szCs w:val="20"/>
                <w:lang w:val="en"/>
              </w:rPr>
              <w:t xml:space="preserve">as an interval estimate for </w:t>
            </w:r>
            <m:oMath>
              <m:r>
                <w:rPr>
                  <w:rFonts w:ascii="Cambria Math" w:hAnsi="Cambria Math" w:cs="Arial"/>
                  <w:sz w:val="20"/>
                  <w:szCs w:val="20"/>
                </w:rPr>
                <m:t>p</m:t>
              </m:r>
            </m:oMath>
            <w:r w:rsidRPr="00562F53">
              <w:rPr>
                <w:rFonts w:cs="Arial"/>
                <w:sz w:val="20"/>
                <w:szCs w:val="20"/>
                <w:lang w:val="en"/>
              </w:rPr>
              <w:t xml:space="preserve">, where </w:t>
            </w:r>
            <m:oMath>
              <m:r>
                <w:rPr>
                  <w:rFonts w:ascii="Cambria Math" w:hAnsi="Cambria Math" w:cs="Arial"/>
                  <w:sz w:val="20"/>
                  <w:szCs w:val="20"/>
                </w:rPr>
                <m:t>z</m:t>
              </m:r>
            </m:oMath>
            <w:r w:rsidRPr="00562F53">
              <w:rPr>
                <w:rStyle w:val="math"/>
                <w:rFonts w:cs="Arial"/>
                <w:sz w:val="20"/>
                <w:szCs w:val="20"/>
                <w:lang w:val="en"/>
              </w:rPr>
              <w:t xml:space="preserve"> </w:t>
            </w:r>
            <w:r w:rsidRPr="00562F53">
              <w:rPr>
                <w:rFonts w:cs="Arial"/>
                <w:sz w:val="20"/>
                <w:szCs w:val="20"/>
                <w:lang w:val="en"/>
              </w:rPr>
              <w:t xml:space="preserve">is the appropriate quantile for the standard normal </w:t>
            </w:r>
            <w:proofErr w:type="gramStart"/>
            <w:r w:rsidRPr="00562F53">
              <w:rPr>
                <w:rFonts w:cs="Arial"/>
                <w:sz w:val="20"/>
                <w:szCs w:val="20"/>
                <w:lang w:val="en"/>
              </w:rPr>
              <w:t>distribution</w:t>
            </w:r>
            <w:proofErr w:type="gramEnd"/>
          </w:p>
          <w:p w14:paraId="56A13D41" w14:textId="77777777" w:rsidR="00805018" w:rsidRPr="00562F53" w:rsidRDefault="00805018" w:rsidP="0094139B">
            <w:pPr>
              <w:pStyle w:val="NormalWeb"/>
              <w:tabs>
                <w:tab w:val="right" w:pos="9918"/>
              </w:tabs>
              <w:spacing w:line="276" w:lineRule="auto"/>
              <w:ind w:left="709" w:hanging="709"/>
              <w:rPr>
                <w:rFonts w:cs="Arial"/>
                <w:sz w:val="20"/>
                <w:szCs w:val="20"/>
                <w:lang w:val="en"/>
              </w:rPr>
            </w:pPr>
            <w:r w:rsidRPr="00562F53">
              <w:rPr>
                <w:rFonts w:cs="Arial"/>
                <w:sz w:val="20"/>
                <w:szCs w:val="20"/>
                <w:lang w:val="en"/>
              </w:rPr>
              <w:t>4.3.9</w:t>
            </w:r>
            <w:r w:rsidRPr="00562F53">
              <w:rPr>
                <w:rFonts w:cs="Arial"/>
                <w:i/>
                <w:iCs/>
                <w:sz w:val="20"/>
                <w:szCs w:val="20"/>
                <w:lang w:val="en"/>
              </w:rPr>
              <w:tab/>
            </w:r>
            <w:r w:rsidRPr="00562F53">
              <w:rPr>
                <w:rFonts w:cs="Arial"/>
                <w:sz w:val="20"/>
                <w:szCs w:val="20"/>
                <w:lang w:val="en"/>
              </w:rPr>
              <w:t xml:space="preserve">define the approximate margin of error </w:t>
            </w:r>
            <m:oMath>
              <m:r>
                <w:rPr>
                  <w:rFonts w:ascii="Cambria Math" w:hAnsi="Cambria Math" w:cs="Arial"/>
                  <w:sz w:val="20"/>
                  <w:szCs w:val="20"/>
                </w:rPr>
                <m:t>E=z</m:t>
              </m:r>
              <m:rad>
                <m:radPr>
                  <m:degHide m:val="1"/>
                  <m:ctrlPr>
                    <w:rPr>
                      <w:rFonts w:ascii="Cambria Math" w:hAnsi="Cambria Math" w:cs="Arial"/>
                      <w:i/>
                      <w:sz w:val="20"/>
                      <w:szCs w:val="20"/>
                    </w:rPr>
                  </m:ctrlPr>
                </m:radPr>
                <m:deg/>
                <m:e>
                  <m:f>
                    <m:fPr>
                      <m:ctrlPr>
                        <w:rPr>
                          <w:rFonts w:ascii="Cambria Math" w:hAnsi="Cambria Math" w:cs="Arial"/>
                          <w:i/>
                          <w:sz w:val="20"/>
                          <w:szCs w:val="20"/>
                        </w:rPr>
                      </m:ctrlPr>
                    </m:fPr>
                    <m:num>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1-</m:t>
                          </m:r>
                          <m:acc>
                            <m:accPr>
                              <m:ctrlPr>
                                <w:rPr>
                                  <w:rFonts w:ascii="Cambria Math" w:hAnsi="Cambria Math" w:cs="Arial"/>
                                  <w:i/>
                                  <w:sz w:val="20"/>
                                  <w:szCs w:val="20"/>
                                </w:rPr>
                              </m:ctrlPr>
                            </m:accPr>
                            <m:e>
                              <m:r>
                                <w:rPr>
                                  <w:rFonts w:ascii="Cambria Math" w:hAnsi="Cambria Math" w:cs="Arial"/>
                                  <w:sz w:val="20"/>
                                  <w:szCs w:val="20"/>
                                </w:rPr>
                                <m:t>p</m:t>
                              </m:r>
                            </m:e>
                          </m:acc>
                        </m:e>
                      </m:d>
                    </m:num>
                    <m:den>
                      <m:r>
                        <w:rPr>
                          <w:rFonts w:ascii="Cambria Math" w:hAnsi="Cambria Math" w:cs="Arial"/>
                          <w:sz w:val="20"/>
                          <w:szCs w:val="20"/>
                        </w:rPr>
                        <m:t>n</m:t>
                      </m:r>
                    </m:den>
                  </m:f>
                </m:e>
              </m:rad>
            </m:oMath>
            <w:r w:rsidRPr="00562F53">
              <w:rPr>
                <w:rStyle w:val="mroot"/>
                <w:rFonts w:cs="Arial"/>
                <w:sz w:val="20"/>
                <w:szCs w:val="20"/>
                <w:lang w:val="en"/>
              </w:rPr>
              <w:t xml:space="preserve"> </w:t>
            </w:r>
            <w:r w:rsidRPr="00562F53">
              <w:rPr>
                <w:rFonts w:cs="Arial"/>
                <w:sz w:val="20"/>
                <w:szCs w:val="20"/>
                <w:lang w:val="en"/>
              </w:rPr>
              <w:t>and understand the trade-off between margin of error and level of confidence.</w:t>
            </w:r>
          </w:p>
          <w:p w14:paraId="58D76913" w14:textId="02B7D4E9" w:rsidR="00805018" w:rsidRPr="00791954" w:rsidRDefault="00805018" w:rsidP="00820E65">
            <w:pPr>
              <w:pStyle w:val="NormalWeb"/>
              <w:tabs>
                <w:tab w:val="right" w:pos="9918"/>
              </w:tabs>
              <w:spacing w:after="0" w:line="276" w:lineRule="auto"/>
              <w:ind w:left="709" w:hanging="709"/>
              <w:rPr>
                <w:rFonts w:cs="Arial"/>
                <w:i/>
                <w:sz w:val="20"/>
                <w:szCs w:val="20"/>
              </w:rPr>
            </w:pPr>
            <w:r w:rsidRPr="00562F53">
              <w:rPr>
                <w:rFonts w:cs="Arial"/>
                <w:sz w:val="20"/>
                <w:szCs w:val="20"/>
                <w:lang w:val="en"/>
              </w:rPr>
              <w:t>4.3.10</w:t>
            </w:r>
            <w:r w:rsidRPr="00562F53">
              <w:rPr>
                <w:rFonts w:cs="Arial"/>
                <w:i/>
                <w:iCs/>
                <w:sz w:val="20"/>
                <w:szCs w:val="20"/>
                <w:lang w:val="en"/>
              </w:rPr>
              <w:tab/>
            </w:r>
            <w:r w:rsidRPr="00562F53">
              <w:rPr>
                <w:rFonts w:cs="Arial"/>
                <w:sz w:val="20"/>
                <w:szCs w:val="20"/>
                <w:lang w:val="en"/>
              </w:rPr>
              <w:t xml:space="preserve">use simulation to illustrate variations in confidence intervals between samples and to show that most, but not all, confidence intervals contain </w:t>
            </w:r>
            <m:oMath>
              <m:r>
                <w:rPr>
                  <w:rFonts w:ascii="Cambria Math" w:hAnsi="Cambria Math" w:cs="Arial"/>
                  <w:sz w:val="20"/>
                  <w:szCs w:val="20"/>
                </w:rPr>
                <m:t>p</m:t>
              </m:r>
            </m:oMath>
          </w:p>
        </w:tc>
        <w:tc>
          <w:tcPr>
            <w:tcW w:w="1276" w:type="dxa"/>
            <w:shd w:val="clear" w:color="auto" w:fill="auto"/>
            <w:vAlign w:val="center"/>
          </w:tcPr>
          <w:p w14:paraId="4D724EDC" w14:textId="77777777" w:rsidR="00805018" w:rsidRDefault="00805018" w:rsidP="0063429B">
            <w:pPr>
              <w:jc w:val="center"/>
              <w:rPr>
                <w:rFonts w:ascii="Arial" w:hAnsi="Arial" w:cs="Arial"/>
                <w:b/>
              </w:rPr>
            </w:pPr>
            <w:r w:rsidRPr="00562F53">
              <w:rPr>
                <w:rFonts w:ascii="Arial" w:hAnsi="Arial" w:cs="Arial"/>
                <w:b/>
              </w:rPr>
              <w:t>Chapter 6</w:t>
            </w:r>
          </w:p>
          <w:p w14:paraId="5AE6DFC2" w14:textId="77777777" w:rsidR="00805018" w:rsidRPr="00562F53" w:rsidRDefault="00805018" w:rsidP="0063429B">
            <w:pPr>
              <w:jc w:val="center"/>
              <w:rPr>
                <w:rFonts w:ascii="Arial" w:hAnsi="Arial" w:cs="Arial"/>
                <w:b/>
                <w:color w:val="00B050"/>
              </w:rPr>
            </w:pPr>
          </w:p>
        </w:tc>
        <w:tc>
          <w:tcPr>
            <w:tcW w:w="1559" w:type="dxa"/>
            <w:vAlign w:val="center"/>
          </w:tcPr>
          <w:p w14:paraId="6622F7DB" w14:textId="77777777" w:rsidR="00805018" w:rsidRPr="00701078" w:rsidRDefault="00805018" w:rsidP="00820E65">
            <w:pPr>
              <w:rPr>
                <w:rFonts w:ascii="Arial" w:hAnsi="Arial" w:cs="Arial"/>
                <w:bCs/>
                <w:color w:val="00B050"/>
              </w:rPr>
            </w:pPr>
          </w:p>
        </w:tc>
      </w:tr>
      <w:tr w:rsidR="00805018" w:rsidRPr="00562F53" w14:paraId="6FBD338D" w14:textId="77777777" w:rsidTr="00820E65">
        <w:trPr>
          <w:trHeight w:val="267"/>
        </w:trPr>
        <w:tc>
          <w:tcPr>
            <w:tcW w:w="993" w:type="dxa"/>
            <w:shd w:val="clear" w:color="auto" w:fill="auto"/>
            <w:vAlign w:val="center"/>
          </w:tcPr>
          <w:p w14:paraId="17AFE46D" w14:textId="486F8CB4" w:rsidR="00805018" w:rsidRDefault="00805018" w:rsidP="0063429B">
            <w:pPr>
              <w:jc w:val="center"/>
              <w:rPr>
                <w:rFonts w:ascii="Arial" w:hAnsi="Arial" w:cs="Arial"/>
                <w:b/>
              </w:rPr>
            </w:pPr>
            <w:r>
              <w:rPr>
                <w:rFonts w:ascii="Arial" w:hAnsi="Arial" w:cs="Arial"/>
                <w:b/>
              </w:rPr>
              <w:lastRenderedPageBreak/>
              <w:t>8</w:t>
            </w:r>
          </w:p>
        </w:tc>
        <w:tc>
          <w:tcPr>
            <w:tcW w:w="7229" w:type="dxa"/>
            <w:shd w:val="clear" w:color="auto" w:fill="auto"/>
          </w:tcPr>
          <w:p w14:paraId="51DADC8C" w14:textId="2F018CC7" w:rsidR="00805018" w:rsidRPr="00562F53" w:rsidRDefault="00805018" w:rsidP="0094139B">
            <w:pPr>
              <w:pStyle w:val="NormalWeb"/>
              <w:spacing w:line="276" w:lineRule="auto"/>
              <w:ind w:left="709" w:hanging="709"/>
              <w:jc w:val="center"/>
              <w:rPr>
                <w:rFonts w:cs="Arial"/>
                <w:b/>
                <w:sz w:val="20"/>
                <w:szCs w:val="20"/>
                <w:lang w:val="en"/>
              </w:rPr>
            </w:pPr>
            <w:r>
              <w:rPr>
                <w:rFonts w:cs="Arial"/>
                <w:b/>
                <w:sz w:val="20"/>
                <w:szCs w:val="20"/>
                <w:lang w:val="en"/>
              </w:rPr>
              <w:t>Review Units 3 and 4</w:t>
            </w:r>
          </w:p>
        </w:tc>
        <w:tc>
          <w:tcPr>
            <w:tcW w:w="1276" w:type="dxa"/>
            <w:shd w:val="clear" w:color="auto" w:fill="auto"/>
            <w:vAlign w:val="center"/>
          </w:tcPr>
          <w:p w14:paraId="544BD47B" w14:textId="77777777" w:rsidR="00805018" w:rsidRPr="00562F53" w:rsidRDefault="00805018" w:rsidP="0063429B">
            <w:pPr>
              <w:jc w:val="center"/>
              <w:rPr>
                <w:rFonts w:ascii="Arial" w:hAnsi="Arial" w:cs="Arial"/>
                <w:b/>
                <w:color w:val="00B050"/>
              </w:rPr>
            </w:pPr>
          </w:p>
        </w:tc>
        <w:tc>
          <w:tcPr>
            <w:tcW w:w="1559" w:type="dxa"/>
            <w:vAlign w:val="center"/>
          </w:tcPr>
          <w:p w14:paraId="7C23428E" w14:textId="77777777" w:rsidR="00805018" w:rsidRPr="00701078" w:rsidRDefault="00805018" w:rsidP="0050615B">
            <w:pPr>
              <w:jc w:val="center"/>
              <w:rPr>
                <w:rFonts w:ascii="Arial" w:hAnsi="Arial" w:cs="Arial"/>
                <w:b/>
              </w:rPr>
            </w:pPr>
          </w:p>
        </w:tc>
      </w:tr>
      <w:tr w:rsidR="0094139B" w:rsidRPr="00562F53" w14:paraId="5E16F8C2" w14:textId="77777777" w:rsidTr="00820E65">
        <w:trPr>
          <w:trHeight w:val="776"/>
        </w:trPr>
        <w:tc>
          <w:tcPr>
            <w:tcW w:w="993" w:type="dxa"/>
            <w:shd w:val="clear" w:color="auto" w:fill="auto"/>
            <w:vAlign w:val="center"/>
          </w:tcPr>
          <w:p w14:paraId="3800C8C4" w14:textId="7A759F31" w:rsidR="0094139B" w:rsidRPr="00562F53" w:rsidRDefault="0094139B" w:rsidP="0063429B">
            <w:pPr>
              <w:jc w:val="center"/>
              <w:rPr>
                <w:rFonts w:ascii="Arial" w:hAnsi="Arial" w:cs="Arial"/>
                <w:b/>
              </w:rPr>
            </w:pPr>
            <w:r>
              <w:rPr>
                <w:rFonts w:ascii="Arial" w:hAnsi="Arial" w:cs="Arial"/>
                <w:b/>
              </w:rPr>
              <w:t>9-10</w:t>
            </w:r>
          </w:p>
        </w:tc>
        <w:tc>
          <w:tcPr>
            <w:tcW w:w="7229" w:type="dxa"/>
            <w:shd w:val="clear" w:color="auto" w:fill="auto"/>
          </w:tcPr>
          <w:p w14:paraId="1122CF4A" w14:textId="028011FE" w:rsidR="0094139B" w:rsidRPr="00791954" w:rsidRDefault="0094139B" w:rsidP="0094139B">
            <w:pPr>
              <w:pStyle w:val="NormalWeb"/>
              <w:spacing w:line="276" w:lineRule="auto"/>
              <w:ind w:left="709" w:hanging="709"/>
              <w:jc w:val="center"/>
              <w:rPr>
                <w:rFonts w:cs="Arial"/>
                <w:b/>
                <w:sz w:val="20"/>
                <w:szCs w:val="20"/>
                <w:lang w:val="en"/>
              </w:rPr>
            </w:pPr>
            <w:r w:rsidRPr="00562F53">
              <w:rPr>
                <w:rFonts w:cs="Arial"/>
                <w:b/>
                <w:sz w:val="20"/>
                <w:szCs w:val="20"/>
                <w:lang w:val="en"/>
              </w:rPr>
              <w:t>Semester Two Exam</w:t>
            </w:r>
          </w:p>
        </w:tc>
        <w:tc>
          <w:tcPr>
            <w:tcW w:w="1276" w:type="dxa"/>
            <w:shd w:val="clear" w:color="auto" w:fill="auto"/>
            <w:vAlign w:val="center"/>
          </w:tcPr>
          <w:p w14:paraId="7F76F351" w14:textId="45E42AB5" w:rsidR="0094139B" w:rsidRPr="00562F53" w:rsidRDefault="0094139B" w:rsidP="0063429B">
            <w:pPr>
              <w:jc w:val="center"/>
              <w:rPr>
                <w:rFonts w:ascii="Arial" w:hAnsi="Arial" w:cs="Arial"/>
                <w:b/>
                <w:color w:val="00B050"/>
              </w:rPr>
            </w:pPr>
          </w:p>
        </w:tc>
        <w:tc>
          <w:tcPr>
            <w:tcW w:w="1559" w:type="dxa"/>
            <w:vAlign w:val="center"/>
          </w:tcPr>
          <w:p w14:paraId="1226830E" w14:textId="14F342A8" w:rsidR="0094139B" w:rsidRDefault="0094139B" w:rsidP="0050615B">
            <w:pPr>
              <w:jc w:val="center"/>
              <w:rPr>
                <w:rFonts w:ascii="Arial" w:hAnsi="Arial" w:cs="Arial"/>
                <w:b/>
              </w:rPr>
            </w:pPr>
            <w:r w:rsidRPr="00701078">
              <w:rPr>
                <w:rFonts w:ascii="Arial" w:hAnsi="Arial" w:cs="Arial"/>
                <w:b/>
              </w:rPr>
              <w:t>Semester Two</w:t>
            </w:r>
          </w:p>
          <w:p w14:paraId="5D473D04" w14:textId="150C4101" w:rsidR="0094139B" w:rsidRPr="00701078" w:rsidRDefault="0094139B" w:rsidP="0050615B">
            <w:pPr>
              <w:jc w:val="center"/>
              <w:rPr>
                <w:rFonts w:ascii="Arial" w:hAnsi="Arial" w:cs="Arial"/>
                <w:b/>
              </w:rPr>
            </w:pPr>
            <w:r w:rsidRPr="00701078">
              <w:rPr>
                <w:rFonts w:ascii="Arial" w:hAnsi="Arial" w:cs="Arial"/>
                <w:b/>
              </w:rPr>
              <w:t>Exam</w:t>
            </w:r>
          </w:p>
          <w:p w14:paraId="1161556D" w14:textId="10FCBC71" w:rsidR="0094139B" w:rsidRPr="00562F53" w:rsidRDefault="0094139B" w:rsidP="0050615B">
            <w:pPr>
              <w:jc w:val="center"/>
              <w:rPr>
                <w:rFonts w:ascii="Arial" w:hAnsi="Arial" w:cs="Arial"/>
                <w:b/>
                <w:color w:val="00B050"/>
              </w:rPr>
            </w:pPr>
            <w:r w:rsidRPr="00701078">
              <w:rPr>
                <w:rFonts w:ascii="Arial" w:hAnsi="Arial" w:cs="Arial"/>
                <w:b/>
              </w:rPr>
              <w:t>22%</w:t>
            </w:r>
          </w:p>
        </w:tc>
      </w:tr>
      <w:tr w:rsidR="0094139B" w:rsidRPr="00562F53" w14:paraId="608C9932" w14:textId="77777777" w:rsidTr="005A3634">
        <w:trPr>
          <w:trHeight w:val="284"/>
        </w:trPr>
        <w:tc>
          <w:tcPr>
            <w:tcW w:w="11057" w:type="dxa"/>
            <w:gridSpan w:val="4"/>
            <w:shd w:val="clear" w:color="auto" w:fill="B4C6E7" w:themeFill="accent1" w:themeFillTint="66"/>
          </w:tcPr>
          <w:p w14:paraId="2F516496" w14:textId="55B13BDD" w:rsidR="0094139B" w:rsidRPr="00562F53" w:rsidRDefault="005A3634" w:rsidP="005A3634">
            <w:pPr>
              <w:rPr>
                <w:rFonts w:ascii="Arial" w:hAnsi="Arial" w:cs="Arial"/>
                <w:b/>
                <w:color w:val="00B050"/>
              </w:rPr>
            </w:pPr>
            <w:r>
              <w:rPr>
                <w:rFonts w:ascii="Arial" w:hAnsi="Arial" w:cs="Arial"/>
                <w:b/>
                <w:color w:val="000000" w:themeColor="text1"/>
              </w:rPr>
              <w:t xml:space="preserve">                                                                                </w:t>
            </w:r>
            <w:r w:rsidR="0094139B" w:rsidRPr="00985ED3">
              <w:rPr>
                <w:rFonts w:ascii="Arial" w:hAnsi="Arial" w:cs="Arial"/>
                <w:b/>
                <w:color w:val="000000" w:themeColor="text1"/>
              </w:rPr>
              <w:t xml:space="preserve">Term </w:t>
            </w:r>
            <w:r w:rsidR="0094139B">
              <w:rPr>
                <w:rFonts w:ascii="Arial" w:hAnsi="Arial" w:cs="Arial"/>
                <w:b/>
                <w:color w:val="000000" w:themeColor="text1"/>
              </w:rPr>
              <w:t>4</w:t>
            </w:r>
          </w:p>
        </w:tc>
      </w:tr>
      <w:tr w:rsidR="0094139B" w:rsidRPr="00562F53" w14:paraId="73BC65E3" w14:textId="77777777" w:rsidTr="00820E65">
        <w:trPr>
          <w:trHeight w:val="330"/>
        </w:trPr>
        <w:tc>
          <w:tcPr>
            <w:tcW w:w="993" w:type="dxa"/>
            <w:shd w:val="clear" w:color="auto" w:fill="auto"/>
            <w:vAlign w:val="center"/>
          </w:tcPr>
          <w:p w14:paraId="69476C98" w14:textId="0D6917C9" w:rsidR="0094139B" w:rsidRPr="00562F53" w:rsidRDefault="0094139B" w:rsidP="0063429B">
            <w:pPr>
              <w:jc w:val="center"/>
              <w:rPr>
                <w:rFonts w:ascii="Arial" w:hAnsi="Arial" w:cs="Arial"/>
                <w:b/>
              </w:rPr>
            </w:pPr>
            <w:r w:rsidRPr="00562F53">
              <w:rPr>
                <w:rFonts w:ascii="Arial" w:hAnsi="Arial" w:cs="Arial"/>
                <w:b/>
              </w:rPr>
              <w:t>1</w:t>
            </w:r>
            <w:r>
              <w:rPr>
                <w:rFonts w:ascii="Arial" w:hAnsi="Arial" w:cs="Arial"/>
                <w:b/>
              </w:rPr>
              <w:t>-2</w:t>
            </w:r>
          </w:p>
        </w:tc>
        <w:tc>
          <w:tcPr>
            <w:tcW w:w="7229" w:type="dxa"/>
            <w:shd w:val="clear" w:color="auto" w:fill="auto"/>
            <w:vAlign w:val="center"/>
          </w:tcPr>
          <w:p w14:paraId="741DE958" w14:textId="15D8EC95" w:rsidR="0094139B" w:rsidRPr="00C042F5" w:rsidRDefault="0094139B" w:rsidP="0063429B">
            <w:pPr>
              <w:pStyle w:val="NoSpacing"/>
              <w:spacing w:line="276" w:lineRule="auto"/>
              <w:jc w:val="center"/>
              <w:rPr>
                <w:rFonts w:ascii="Arial" w:eastAsia="Calibri" w:hAnsi="Arial" w:cs="Arial"/>
                <w:b/>
                <w:sz w:val="20"/>
                <w:szCs w:val="20"/>
                <w:lang w:val="en"/>
              </w:rPr>
            </w:pPr>
            <w:r w:rsidRPr="00C042F5">
              <w:rPr>
                <w:rFonts w:ascii="Arial" w:hAnsi="Arial" w:cs="Arial"/>
                <w:b/>
                <w:iCs/>
                <w:sz w:val="20"/>
                <w:szCs w:val="20"/>
                <w:lang w:val="en"/>
              </w:rPr>
              <w:t>Semester Two Exam Review</w:t>
            </w:r>
          </w:p>
        </w:tc>
        <w:tc>
          <w:tcPr>
            <w:tcW w:w="1276" w:type="dxa"/>
            <w:shd w:val="clear" w:color="auto" w:fill="auto"/>
            <w:vAlign w:val="center"/>
          </w:tcPr>
          <w:p w14:paraId="3A8DC4EA" w14:textId="77777777" w:rsidR="0094139B" w:rsidRPr="00562F53" w:rsidRDefault="0094139B" w:rsidP="0063429B">
            <w:pPr>
              <w:jc w:val="center"/>
              <w:rPr>
                <w:rFonts w:ascii="Arial" w:hAnsi="Arial" w:cs="Arial"/>
                <w:b/>
                <w:color w:val="00B050"/>
              </w:rPr>
            </w:pPr>
          </w:p>
        </w:tc>
        <w:tc>
          <w:tcPr>
            <w:tcW w:w="1559" w:type="dxa"/>
            <w:vAlign w:val="center"/>
          </w:tcPr>
          <w:p w14:paraId="6BC806DE" w14:textId="77777777" w:rsidR="0094139B" w:rsidRPr="00562F53" w:rsidRDefault="0094139B" w:rsidP="0050615B">
            <w:pPr>
              <w:jc w:val="center"/>
              <w:rPr>
                <w:rFonts w:ascii="Arial" w:hAnsi="Arial" w:cs="Arial"/>
                <w:b/>
                <w:color w:val="00B050"/>
              </w:rPr>
            </w:pPr>
          </w:p>
        </w:tc>
      </w:tr>
    </w:tbl>
    <w:p w14:paraId="0EE9098B" w14:textId="77777777" w:rsidR="00D4389F" w:rsidRPr="00562F53" w:rsidRDefault="00D4389F" w:rsidP="00DF234B">
      <w:pPr>
        <w:rPr>
          <w:rFonts w:ascii="Arial" w:hAnsi="Arial" w:cs="Arial"/>
        </w:rPr>
        <w:sectPr w:rsidR="00D4389F" w:rsidRPr="00562F53" w:rsidSect="00E97BBB">
          <w:footerReference w:type="default" r:id="rId15"/>
          <w:pgSz w:w="11906" w:h="16838"/>
          <w:pgMar w:top="567" w:right="737" w:bottom="567" w:left="737" w:header="709" w:footer="709" w:gutter="0"/>
          <w:cols w:space="708"/>
          <w:docGrid w:linePitch="360"/>
        </w:sectPr>
      </w:pPr>
    </w:p>
    <w:p w14:paraId="6657602E" w14:textId="46E69739" w:rsidR="00DF234B" w:rsidRPr="007656F6" w:rsidRDefault="00DF234B" w:rsidP="00DF234B">
      <w:pPr>
        <w:keepNext/>
        <w:keepLines/>
        <w:spacing w:line="360" w:lineRule="auto"/>
        <w:contextualSpacing/>
        <w:outlineLvl w:val="0"/>
        <w:rPr>
          <w:rFonts w:ascii="Arial" w:hAnsi="Arial" w:cs="Arial"/>
          <w:b/>
          <w:bCs/>
          <w:color w:val="342568"/>
          <w:sz w:val="40"/>
          <w:szCs w:val="28"/>
        </w:rPr>
      </w:pPr>
      <w:bookmarkStart w:id="9" w:name="_Toc358372267"/>
      <w:bookmarkStart w:id="10" w:name="_Toc358373584"/>
      <w:bookmarkStart w:id="11" w:name="_Toc384202978"/>
      <w:bookmarkStart w:id="12" w:name="_Toc479663511"/>
      <w:r w:rsidRPr="007656F6">
        <w:rPr>
          <w:rFonts w:ascii="Arial" w:hAnsi="Arial" w:cs="Arial"/>
          <w:b/>
          <w:bCs/>
          <w:color w:val="342568"/>
          <w:sz w:val="40"/>
          <w:szCs w:val="28"/>
        </w:rPr>
        <w:lastRenderedPageBreak/>
        <w:t xml:space="preserve"> Grade descriptions</w:t>
      </w:r>
      <w:bookmarkEnd w:id="9"/>
      <w:bookmarkEnd w:id="10"/>
      <w:r w:rsidRPr="007656F6">
        <w:rPr>
          <w:rFonts w:ascii="Arial" w:hAnsi="Arial" w:cs="Arial"/>
          <w:b/>
          <w:bCs/>
          <w:color w:val="342568"/>
          <w:sz w:val="40"/>
          <w:szCs w:val="28"/>
        </w:rPr>
        <w:t xml:space="preserve"> Year 1</w:t>
      </w:r>
      <w:bookmarkEnd w:id="11"/>
      <w:r w:rsidRPr="007656F6">
        <w:rPr>
          <w:rFonts w:ascii="Arial" w:hAnsi="Arial" w:cs="Arial"/>
          <w:b/>
          <w:bCs/>
          <w:color w:val="342568"/>
          <w:sz w:val="40"/>
          <w:szCs w:val="28"/>
        </w:rPr>
        <w:t>2</w:t>
      </w:r>
      <w:bookmarkEnd w:id="12"/>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73DBFEC5" w14:textId="77777777" w:rsidTr="000B52C7">
        <w:tc>
          <w:tcPr>
            <w:tcW w:w="993" w:type="dxa"/>
            <w:vMerge w:val="restart"/>
            <w:shd w:val="clear" w:color="auto" w:fill="9688BE"/>
            <w:vAlign w:val="center"/>
          </w:tcPr>
          <w:p w14:paraId="4111BDF2"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t>A</w:t>
            </w:r>
          </w:p>
        </w:tc>
        <w:tc>
          <w:tcPr>
            <w:tcW w:w="8505" w:type="dxa"/>
          </w:tcPr>
          <w:p w14:paraId="60B0C2B5"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Identifies and organises relevant </w:t>
            </w:r>
            <w:proofErr w:type="gramStart"/>
            <w:r w:rsidRPr="007656F6">
              <w:rPr>
                <w:rFonts w:ascii="Arial" w:eastAsia="MS Mincho" w:hAnsi="Arial" w:cs="Arial"/>
                <w:b/>
                <w:lang w:eastAsia="ja-JP"/>
              </w:rPr>
              <w:t>information</w:t>
            </w:r>
            <w:proofErr w:type="gramEnd"/>
          </w:p>
          <w:p w14:paraId="782A72C4" w14:textId="77777777" w:rsidR="00DF234B" w:rsidRPr="007656F6" w:rsidRDefault="00DF234B" w:rsidP="000B52C7">
            <w:pPr>
              <w:rPr>
                <w:rFonts w:ascii="Arial" w:hAnsi="Arial" w:cs="Arial"/>
                <w:color w:val="000000"/>
              </w:rPr>
            </w:pPr>
            <w:r w:rsidRPr="007656F6">
              <w:rPr>
                <w:rFonts w:ascii="Arial" w:hAnsi="Arial" w:cs="Arial"/>
                <w:color w:val="000000"/>
              </w:rPr>
              <w:t xml:space="preserve">Identifies and organises relevant information </w:t>
            </w:r>
            <w:r w:rsidRPr="007656F6">
              <w:rPr>
                <w:rFonts w:ascii="Arial" w:eastAsia="MS Mincho" w:hAnsi="Arial" w:cs="Arial"/>
                <w:lang w:eastAsia="ja-JP"/>
              </w:rPr>
              <w:t>from previous parts of a problem and brings them together to solve subsequent problems</w:t>
            </w:r>
            <w:r w:rsidRPr="007656F6">
              <w:rPr>
                <w:rFonts w:ascii="Arial" w:hAnsi="Arial" w:cs="Arial"/>
                <w:color w:val="000000"/>
              </w:rPr>
              <w:t>.</w:t>
            </w:r>
          </w:p>
          <w:p w14:paraId="0F81C151" w14:textId="77777777" w:rsidR="00DF234B" w:rsidRPr="007656F6" w:rsidRDefault="00DF234B" w:rsidP="000B52C7">
            <w:pPr>
              <w:rPr>
                <w:rFonts w:ascii="Arial" w:hAnsi="Arial" w:cs="Arial"/>
                <w:color w:val="000000"/>
              </w:rPr>
            </w:pPr>
            <w:r w:rsidRPr="007656F6">
              <w:rPr>
                <w:rFonts w:ascii="Arial" w:hAnsi="Arial" w:cs="Arial"/>
                <w:color w:val="000000"/>
              </w:rPr>
              <w:t>Defines variables and equations from text and diagrams.</w:t>
            </w:r>
          </w:p>
          <w:p w14:paraId="7FE1FA7E" w14:textId="77777777" w:rsidR="00DF234B" w:rsidRPr="007656F6" w:rsidRDefault="00DF234B" w:rsidP="000B52C7">
            <w:pPr>
              <w:rPr>
                <w:rFonts w:ascii="Arial" w:hAnsi="Arial" w:cs="Arial"/>
              </w:rPr>
            </w:pPr>
            <w:r w:rsidRPr="007656F6">
              <w:rPr>
                <w:rFonts w:ascii="Arial" w:hAnsi="Arial" w:cs="Arial"/>
              </w:rPr>
              <w:t>Organises data in a concise, clear format and appropriately presents it in tabular, diagrammatic and/or graphical form.</w:t>
            </w:r>
          </w:p>
          <w:p w14:paraId="1B53AB36" w14:textId="77777777" w:rsidR="00DF234B" w:rsidRPr="007656F6" w:rsidRDefault="00DF234B" w:rsidP="000B52C7">
            <w:pPr>
              <w:rPr>
                <w:rFonts w:ascii="Arial" w:hAnsi="Arial" w:cs="Arial"/>
                <w:color w:val="000000"/>
              </w:rPr>
            </w:pPr>
            <w:r w:rsidRPr="007656F6">
              <w:rPr>
                <w:rFonts w:ascii="Arial" w:eastAsia="MS Mincho" w:hAnsi="Arial" w:cs="Arial"/>
                <w:lang w:eastAsia="ja-JP"/>
              </w:rPr>
              <w:t>Identifies the underlying assumptions related to the relevant mathematics of an investigation.</w:t>
            </w:r>
          </w:p>
        </w:tc>
      </w:tr>
      <w:tr w:rsidR="00DF234B" w:rsidRPr="007656F6" w14:paraId="0B9DAF75" w14:textId="77777777" w:rsidTr="000B52C7">
        <w:tc>
          <w:tcPr>
            <w:tcW w:w="993" w:type="dxa"/>
            <w:vMerge/>
            <w:shd w:val="clear" w:color="auto" w:fill="9688BE"/>
          </w:tcPr>
          <w:p w14:paraId="59C9C8B2" w14:textId="77777777" w:rsidR="00DF234B" w:rsidRPr="007656F6" w:rsidRDefault="00DF234B" w:rsidP="000B52C7">
            <w:pPr>
              <w:rPr>
                <w:rFonts w:ascii="Arial" w:hAnsi="Arial" w:cs="Arial"/>
                <w:color w:val="000000"/>
                <w:sz w:val="16"/>
                <w:szCs w:val="16"/>
              </w:rPr>
            </w:pPr>
          </w:p>
        </w:tc>
        <w:tc>
          <w:tcPr>
            <w:tcW w:w="8505" w:type="dxa"/>
          </w:tcPr>
          <w:p w14:paraId="2D253BB1"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Chooses effective models and methods and carries through the methods </w:t>
            </w:r>
            <w:proofErr w:type="gramStart"/>
            <w:r w:rsidRPr="007656F6">
              <w:rPr>
                <w:rFonts w:ascii="Arial" w:eastAsia="MS Mincho" w:hAnsi="Arial" w:cs="Arial"/>
                <w:b/>
                <w:lang w:eastAsia="ja-JP"/>
              </w:rPr>
              <w:t>correctly</w:t>
            </w:r>
            <w:proofErr w:type="gramEnd"/>
          </w:p>
          <w:p w14:paraId="086FC5C7"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Selects an appropriate strategy and applies mathematical knowledge to solve non-routine problems.</w:t>
            </w:r>
          </w:p>
          <w:p w14:paraId="430319EA" w14:textId="77777777" w:rsidR="00DF234B" w:rsidRPr="007656F6" w:rsidRDefault="00DF234B" w:rsidP="000B52C7">
            <w:pPr>
              <w:rPr>
                <w:rFonts w:ascii="Arial" w:eastAsia="MS Mincho" w:hAnsi="Arial" w:cs="Arial"/>
                <w:lang w:eastAsia="ja-JP"/>
              </w:rPr>
            </w:pPr>
            <w:r w:rsidRPr="007656F6">
              <w:rPr>
                <w:rFonts w:ascii="Arial" w:hAnsi="Arial" w:cs="Arial"/>
              </w:rPr>
              <w:t>Generalises and extends models from previous parts of the question.</w:t>
            </w:r>
          </w:p>
          <w:p w14:paraId="69060FCE" w14:textId="77777777" w:rsidR="00DF234B" w:rsidRPr="007656F6" w:rsidRDefault="00DF234B" w:rsidP="000B52C7">
            <w:pPr>
              <w:rPr>
                <w:rFonts w:ascii="Arial" w:hAnsi="Arial" w:cs="Arial"/>
              </w:rPr>
            </w:pPr>
            <w:r w:rsidRPr="007656F6">
              <w:rPr>
                <w:rFonts w:ascii="Arial" w:hAnsi="Arial" w:cs="Arial"/>
              </w:rPr>
              <w:t>Translates between representations in unpractised ways.</w:t>
            </w:r>
          </w:p>
          <w:p w14:paraId="28993DF6"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Selects appropriate calculator techniques to solve multi-step problems in unfamiliar contexts.</w:t>
            </w:r>
          </w:p>
          <w:p w14:paraId="19EABDF7" w14:textId="77777777" w:rsidR="00DF234B" w:rsidRPr="007656F6" w:rsidRDefault="00DF234B" w:rsidP="000B52C7">
            <w:pPr>
              <w:rPr>
                <w:rFonts w:ascii="Arial" w:hAnsi="Arial" w:cs="Arial"/>
              </w:rPr>
            </w:pPr>
            <w:r w:rsidRPr="007656F6">
              <w:rPr>
                <w:rFonts w:ascii="Arial" w:hAnsi="Arial" w:cs="Arial"/>
              </w:rPr>
              <w:t xml:space="preserve">Selects and appropriately uses numerical, graphical, </w:t>
            </w:r>
            <w:proofErr w:type="gramStart"/>
            <w:r w:rsidRPr="007656F6">
              <w:rPr>
                <w:rFonts w:ascii="Arial" w:hAnsi="Arial" w:cs="Arial"/>
              </w:rPr>
              <w:t>symbolic</w:t>
            </w:r>
            <w:proofErr w:type="gramEnd"/>
            <w:r w:rsidRPr="007656F6">
              <w:rPr>
                <w:rFonts w:ascii="Arial" w:hAnsi="Arial" w:cs="Arial"/>
              </w:rPr>
              <w:t xml:space="preserve"> and statistical methods to develop mathematical ideas.</w:t>
            </w:r>
          </w:p>
          <w:p w14:paraId="5D867E07" w14:textId="77777777" w:rsidR="00DF234B" w:rsidRPr="007656F6" w:rsidRDefault="00DF234B" w:rsidP="000B52C7">
            <w:pPr>
              <w:rPr>
                <w:rFonts w:ascii="Arial" w:hAnsi="Arial" w:cs="Arial"/>
              </w:rPr>
            </w:pPr>
            <w:r w:rsidRPr="007656F6">
              <w:rPr>
                <w:rFonts w:ascii="Arial" w:hAnsi="Arial" w:cs="Arial"/>
              </w:rPr>
              <w:t>Produces results, carries out analysis and generalises in situations requiring investigative techniques.</w:t>
            </w:r>
          </w:p>
        </w:tc>
      </w:tr>
      <w:tr w:rsidR="00DF234B" w:rsidRPr="007656F6" w14:paraId="47854426" w14:textId="77777777" w:rsidTr="000B52C7">
        <w:tc>
          <w:tcPr>
            <w:tcW w:w="993" w:type="dxa"/>
            <w:vMerge/>
            <w:shd w:val="clear" w:color="auto" w:fill="9688BE"/>
          </w:tcPr>
          <w:p w14:paraId="3B60D7F9" w14:textId="77777777" w:rsidR="00DF234B" w:rsidRPr="007656F6" w:rsidRDefault="00DF234B" w:rsidP="000B52C7">
            <w:pPr>
              <w:rPr>
                <w:rFonts w:ascii="Arial" w:hAnsi="Arial" w:cs="Arial"/>
                <w:color w:val="000000"/>
                <w:sz w:val="16"/>
                <w:szCs w:val="16"/>
              </w:rPr>
            </w:pPr>
          </w:p>
        </w:tc>
        <w:tc>
          <w:tcPr>
            <w:tcW w:w="8505" w:type="dxa"/>
          </w:tcPr>
          <w:p w14:paraId="0D4A3557"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Follows mathematical conventions and attends to </w:t>
            </w:r>
            <w:proofErr w:type="gramStart"/>
            <w:r w:rsidRPr="007656F6">
              <w:rPr>
                <w:rFonts w:ascii="Arial" w:eastAsia="MS Mincho" w:hAnsi="Arial" w:cs="Arial"/>
                <w:b/>
                <w:lang w:eastAsia="ja-JP"/>
              </w:rPr>
              <w:t>accuracy</w:t>
            </w:r>
            <w:proofErr w:type="gramEnd"/>
          </w:p>
          <w:p w14:paraId="72ED01D3" w14:textId="77777777" w:rsidR="00DF234B" w:rsidRPr="007656F6" w:rsidRDefault="00DF234B" w:rsidP="000B52C7">
            <w:pPr>
              <w:rPr>
                <w:rFonts w:ascii="Arial" w:hAnsi="Arial" w:cs="Arial"/>
                <w:color w:val="000000"/>
              </w:rPr>
            </w:pPr>
            <w:r w:rsidRPr="007656F6">
              <w:rPr>
                <w:rFonts w:ascii="Arial" w:hAnsi="Arial" w:cs="Arial"/>
                <w:color w:val="000000"/>
              </w:rPr>
              <w:t xml:space="preserve">Follows mathematical conventions and attends to accuracy </w:t>
            </w:r>
            <w:r w:rsidRPr="007656F6">
              <w:rPr>
                <w:rFonts w:ascii="Arial" w:eastAsia="MS Mincho" w:hAnsi="Arial" w:cs="Arial"/>
                <w:lang w:eastAsia="ja-JP"/>
              </w:rPr>
              <w:t>in non-routine situations.</w:t>
            </w:r>
          </w:p>
          <w:p w14:paraId="096BF6D7" w14:textId="77777777" w:rsidR="00DF234B" w:rsidRPr="007656F6" w:rsidRDefault="00DF234B" w:rsidP="000B52C7">
            <w:pPr>
              <w:rPr>
                <w:rFonts w:ascii="Arial" w:hAnsi="Arial" w:cs="Arial"/>
                <w:color w:val="000000"/>
              </w:rPr>
            </w:pPr>
            <w:r w:rsidRPr="007656F6">
              <w:rPr>
                <w:rFonts w:ascii="Arial" w:hAnsi="Arial" w:cs="Arial"/>
                <w:color w:val="000000"/>
              </w:rPr>
              <w:t>Completes concise and accurate solutions to mathematical problems set in applied and theoretical contexts.</w:t>
            </w:r>
          </w:p>
          <w:p w14:paraId="0DE93AE6" w14:textId="77777777" w:rsidR="00DF234B" w:rsidRPr="007656F6" w:rsidRDefault="00DF234B" w:rsidP="000B52C7">
            <w:pPr>
              <w:rPr>
                <w:rFonts w:ascii="Arial" w:hAnsi="Arial" w:cs="Arial"/>
                <w:color w:val="000000"/>
              </w:rPr>
            </w:pPr>
            <w:r w:rsidRPr="007656F6">
              <w:rPr>
                <w:rFonts w:ascii="Arial" w:hAnsi="Arial" w:cs="Arial"/>
                <w:color w:val="000000"/>
              </w:rPr>
              <w:t xml:space="preserve">Selects, </w:t>
            </w:r>
            <w:proofErr w:type="gramStart"/>
            <w:r w:rsidRPr="007656F6">
              <w:rPr>
                <w:rFonts w:ascii="Arial" w:hAnsi="Arial" w:cs="Arial"/>
                <w:color w:val="000000"/>
              </w:rPr>
              <w:t>extends</w:t>
            </w:r>
            <w:proofErr w:type="gramEnd"/>
            <w:r w:rsidRPr="007656F6">
              <w:rPr>
                <w:rFonts w:ascii="Arial" w:hAnsi="Arial" w:cs="Arial"/>
                <w:color w:val="000000"/>
              </w:rPr>
              <w:t xml:space="preserve"> and applies mathematical and/or statistical procedures to investigate a problem.</w:t>
            </w:r>
          </w:p>
        </w:tc>
      </w:tr>
      <w:tr w:rsidR="00DF234B" w:rsidRPr="007656F6" w14:paraId="198E36BE" w14:textId="77777777" w:rsidTr="000B52C7">
        <w:tc>
          <w:tcPr>
            <w:tcW w:w="993" w:type="dxa"/>
            <w:vMerge/>
            <w:shd w:val="clear" w:color="auto" w:fill="9688BE"/>
          </w:tcPr>
          <w:p w14:paraId="5E94414A" w14:textId="77777777" w:rsidR="00DF234B" w:rsidRPr="007656F6" w:rsidRDefault="00DF234B" w:rsidP="000B52C7">
            <w:pPr>
              <w:rPr>
                <w:rFonts w:ascii="Arial" w:hAnsi="Arial" w:cs="Arial"/>
                <w:color w:val="000000"/>
                <w:sz w:val="16"/>
                <w:szCs w:val="16"/>
              </w:rPr>
            </w:pPr>
          </w:p>
        </w:tc>
        <w:tc>
          <w:tcPr>
            <w:tcW w:w="8505" w:type="dxa"/>
          </w:tcPr>
          <w:p w14:paraId="7899ABC4"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Links mathematical results to data and contexts to reach reasonable </w:t>
            </w:r>
            <w:proofErr w:type="gramStart"/>
            <w:r w:rsidRPr="007656F6">
              <w:rPr>
                <w:rFonts w:ascii="Arial" w:eastAsia="MS Mincho" w:hAnsi="Arial" w:cs="Arial"/>
                <w:b/>
                <w:lang w:eastAsia="ja-JP"/>
              </w:rPr>
              <w:t>conclusions</w:t>
            </w:r>
            <w:proofErr w:type="gramEnd"/>
          </w:p>
          <w:p w14:paraId="3A5F7005" w14:textId="77777777" w:rsidR="00DF234B" w:rsidRPr="007656F6" w:rsidRDefault="00DF234B" w:rsidP="000B52C7">
            <w:pPr>
              <w:rPr>
                <w:rFonts w:ascii="Arial" w:hAnsi="Arial" w:cs="Arial"/>
              </w:rPr>
            </w:pPr>
            <w:r w:rsidRPr="007656F6">
              <w:rPr>
                <w:rFonts w:ascii="Arial" w:hAnsi="Arial" w:cs="Arial"/>
              </w:rPr>
              <w:t>Recognises implied conditions in extended responses and defines and explains the limitations of models.</w:t>
            </w:r>
          </w:p>
          <w:p w14:paraId="7A59465B" w14:textId="77777777" w:rsidR="00DF234B" w:rsidRPr="007656F6" w:rsidRDefault="00DF234B" w:rsidP="000B52C7">
            <w:pPr>
              <w:rPr>
                <w:rFonts w:ascii="Arial" w:hAnsi="Arial" w:cs="Arial"/>
                <w:color w:val="000000"/>
              </w:rPr>
            </w:pPr>
            <w:r w:rsidRPr="007656F6">
              <w:rPr>
                <w:rFonts w:ascii="Arial" w:hAnsi="Arial" w:cs="Arial"/>
                <w:color w:val="000000"/>
              </w:rPr>
              <w:t>Interprets the result and draws the correct conclusion about the effect of changing conditions.</w:t>
            </w:r>
          </w:p>
          <w:p w14:paraId="4DED0965" w14:textId="77777777" w:rsidR="00DF234B" w:rsidRPr="007656F6" w:rsidRDefault="00DF234B" w:rsidP="000B52C7">
            <w:pPr>
              <w:rPr>
                <w:rFonts w:ascii="Arial" w:hAnsi="Arial" w:cs="Arial"/>
              </w:rPr>
            </w:pPr>
            <w:r w:rsidRPr="007656F6">
              <w:rPr>
                <w:rFonts w:ascii="Arial" w:hAnsi="Arial" w:cs="Arial"/>
              </w:rPr>
              <w:t>Considers the strengths and limitations of an investigation and refines the results to make sensible conclusions.</w:t>
            </w:r>
          </w:p>
        </w:tc>
      </w:tr>
      <w:tr w:rsidR="00DF234B" w:rsidRPr="007656F6" w14:paraId="37A9A465" w14:textId="77777777" w:rsidTr="000B52C7">
        <w:tc>
          <w:tcPr>
            <w:tcW w:w="993" w:type="dxa"/>
            <w:vMerge/>
            <w:shd w:val="clear" w:color="auto" w:fill="9688BE"/>
          </w:tcPr>
          <w:p w14:paraId="7FD6E2B3" w14:textId="77777777" w:rsidR="00DF234B" w:rsidRPr="007656F6" w:rsidRDefault="00DF234B" w:rsidP="000B52C7">
            <w:pPr>
              <w:rPr>
                <w:rFonts w:ascii="Arial" w:hAnsi="Arial" w:cs="Arial"/>
                <w:color w:val="000000"/>
                <w:sz w:val="16"/>
                <w:szCs w:val="16"/>
              </w:rPr>
            </w:pPr>
          </w:p>
        </w:tc>
        <w:tc>
          <w:tcPr>
            <w:tcW w:w="8505" w:type="dxa"/>
          </w:tcPr>
          <w:p w14:paraId="71C3D866"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Communicates mathematical reasoning, results and </w:t>
            </w:r>
            <w:proofErr w:type="gramStart"/>
            <w:r w:rsidRPr="007656F6">
              <w:rPr>
                <w:rFonts w:ascii="Arial" w:eastAsia="MS Mincho" w:hAnsi="Arial" w:cs="Arial"/>
                <w:b/>
                <w:lang w:eastAsia="ja-JP"/>
              </w:rPr>
              <w:t>conclusions</w:t>
            </w:r>
            <w:proofErr w:type="gramEnd"/>
          </w:p>
          <w:p w14:paraId="0151A623"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Sets out the steps of the solution in a clear and logical sequence, including suitable justification and explanation of methods and processes used.</w:t>
            </w:r>
          </w:p>
          <w:p w14:paraId="345F418A"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Adds a detailed diagram to illustrate and use in the solution of a problem.</w:t>
            </w:r>
          </w:p>
          <w:p w14:paraId="45622725"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 xml:space="preserve">Presents work with the final answer clearly identified, using the correct </w:t>
            </w:r>
            <w:proofErr w:type="gramStart"/>
            <w:r w:rsidRPr="007656F6">
              <w:rPr>
                <w:rFonts w:ascii="Arial" w:eastAsia="MS Mincho" w:hAnsi="Arial" w:cs="Arial"/>
                <w:lang w:eastAsia="ja-JP"/>
              </w:rPr>
              <w:t>units</w:t>
            </w:r>
            <w:proofErr w:type="gramEnd"/>
            <w:r w:rsidRPr="007656F6">
              <w:rPr>
                <w:rFonts w:ascii="Arial" w:eastAsia="MS Mincho" w:hAnsi="Arial" w:cs="Arial"/>
                <w:lang w:eastAsia="ja-JP"/>
              </w:rPr>
              <w:t xml:space="preserve"> and relating to the context of the question.</w:t>
            </w:r>
          </w:p>
          <w:p w14:paraId="61849DE1" w14:textId="77777777" w:rsidR="00DF234B" w:rsidRPr="007656F6" w:rsidRDefault="00DF234B" w:rsidP="000B52C7">
            <w:pPr>
              <w:rPr>
                <w:rFonts w:ascii="Arial" w:eastAsia="MS Mincho" w:hAnsi="Arial" w:cs="Arial"/>
                <w:lang w:eastAsia="ja-JP"/>
              </w:rPr>
            </w:pPr>
            <w:r w:rsidRPr="007656F6">
              <w:rPr>
                <w:rFonts w:ascii="Arial" w:hAnsi="Arial" w:cs="Arial"/>
              </w:rPr>
              <w:t>Communicates investigation findings with a comprehensive interpretation of mathematical results in the context of the investigation.</w:t>
            </w:r>
          </w:p>
        </w:tc>
      </w:tr>
    </w:tbl>
    <w:p w14:paraId="02148080" w14:textId="77777777" w:rsidR="00DF234B" w:rsidRPr="007656F6" w:rsidRDefault="00DF234B" w:rsidP="00DF234B">
      <w:pPr>
        <w:rPr>
          <w:rFonts w:ascii="Arial" w:hAnsi="Arial" w:cs="Arial"/>
        </w:rPr>
      </w:pPr>
      <w:r w:rsidRPr="007656F6">
        <w:rPr>
          <w:rFonts w:ascii="Arial" w:hAnsi="Arial" w:cs="Arial"/>
        </w:rPr>
        <w:br w:type="page"/>
      </w:r>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214E0981" w14:textId="77777777" w:rsidTr="000B52C7">
        <w:tc>
          <w:tcPr>
            <w:tcW w:w="993" w:type="dxa"/>
            <w:vMerge w:val="restart"/>
            <w:shd w:val="clear" w:color="auto" w:fill="9688BE"/>
            <w:vAlign w:val="center"/>
          </w:tcPr>
          <w:p w14:paraId="67925EC0"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lastRenderedPageBreak/>
              <w:t>B</w:t>
            </w:r>
          </w:p>
        </w:tc>
        <w:tc>
          <w:tcPr>
            <w:tcW w:w="8505" w:type="dxa"/>
          </w:tcPr>
          <w:p w14:paraId="7549EB0D"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Identifies and organises relevant </w:t>
            </w:r>
            <w:proofErr w:type="gramStart"/>
            <w:r w:rsidRPr="007656F6">
              <w:rPr>
                <w:rFonts w:ascii="Arial" w:eastAsia="MS Mincho" w:hAnsi="Arial" w:cs="Arial"/>
                <w:b/>
                <w:lang w:eastAsia="ja-JP"/>
              </w:rPr>
              <w:t>information</w:t>
            </w:r>
            <w:proofErr w:type="gramEnd"/>
          </w:p>
          <w:p w14:paraId="2FCB59DE" w14:textId="77777777" w:rsidR="00DF234B" w:rsidRPr="007656F6" w:rsidRDefault="00DF234B" w:rsidP="000B52C7">
            <w:pPr>
              <w:rPr>
                <w:rFonts w:ascii="Arial" w:hAnsi="Arial" w:cs="Arial"/>
                <w:color w:val="000000"/>
              </w:rPr>
            </w:pPr>
            <w:r w:rsidRPr="007656F6">
              <w:rPr>
                <w:rFonts w:ascii="Arial" w:hAnsi="Arial" w:cs="Arial"/>
                <w:color w:val="000000"/>
              </w:rPr>
              <w:t>Identifies and organises relevant information for problems involving a few steps or processes.</w:t>
            </w:r>
          </w:p>
          <w:p w14:paraId="27437523" w14:textId="77777777" w:rsidR="00DF234B" w:rsidRPr="007656F6" w:rsidRDefault="00DF234B" w:rsidP="000B52C7">
            <w:pPr>
              <w:rPr>
                <w:rFonts w:ascii="Arial" w:hAnsi="Arial" w:cs="Arial"/>
                <w:color w:val="000000"/>
              </w:rPr>
            </w:pPr>
            <w:r w:rsidRPr="007656F6">
              <w:rPr>
                <w:rFonts w:ascii="Arial" w:hAnsi="Arial" w:cs="Arial"/>
                <w:color w:val="000000"/>
              </w:rPr>
              <w:t>Draws a diagram and labels it with appropriate variables.</w:t>
            </w:r>
          </w:p>
          <w:p w14:paraId="61F1913C" w14:textId="77777777" w:rsidR="00DF234B" w:rsidRPr="007656F6" w:rsidRDefault="00DF234B" w:rsidP="000B52C7">
            <w:pPr>
              <w:rPr>
                <w:rFonts w:ascii="Arial" w:hAnsi="Arial" w:cs="Arial"/>
                <w:color w:val="000000"/>
              </w:rPr>
            </w:pPr>
            <w:r w:rsidRPr="007656F6">
              <w:rPr>
                <w:rFonts w:ascii="Arial" w:hAnsi="Arial" w:cs="Arial"/>
                <w:color w:val="000000"/>
              </w:rPr>
              <w:t>Organises data clearly and appropriately presents it in tabular, diagrammatic and/or graphical form.</w:t>
            </w:r>
          </w:p>
          <w:p w14:paraId="0B5D9C9E" w14:textId="77777777" w:rsidR="00DF234B" w:rsidRPr="007656F6" w:rsidRDefault="00DF234B" w:rsidP="000B52C7">
            <w:pPr>
              <w:rPr>
                <w:rFonts w:ascii="Arial" w:hAnsi="Arial" w:cs="Arial"/>
                <w:color w:val="000000"/>
              </w:rPr>
            </w:pPr>
            <w:r w:rsidRPr="007656F6">
              <w:rPr>
                <w:rFonts w:ascii="Arial" w:hAnsi="Arial" w:cs="Arial"/>
                <w:color w:val="000000"/>
              </w:rPr>
              <w:t>Identifies suitable variables and constant parameters related to various aspects of an investigation.</w:t>
            </w:r>
          </w:p>
        </w:tc>
      </w:tr>
      <w:tr w:rsidR="00DF234B" w:rsidRPr="007656F6" w14:paraId="132218CE" w14:textId="77777777" w:rsidTr="000B52C7">
        <w:tc>
          <w:tcPr>
            <w:tcW w:w="993" w:type="dxa"/>
            <w:vMerge/>
            <w:shd w:val="clear" w:color="auto" w:fill="9688BE"/>
          </w:tcPr>
          <w:p w14:paraId="49CF64DE" w14:textId="77777777" w:rsidR="00DF234B" w:rsidRPr="007656F6" w:rsidRDefault="00DF234B" w:rsidP="000B52C7">
            <w:pPr>
              <w:rPr>
                <w:rFonts w:ascii="Arial" w:hAnsi="Arial" w:cs="Arial"/>
                <w:color w:val="000000"/>
                <w:sz w:val="16"/>
                <w:szCs w:val="16"/>
              </w:rPr>
            </w:pPr>
          </w:p>
        </w:tc>
        <w:tc>
          <w:tcPr>
            <w:tcW w:w="8505" w:type="dxa"/>
          </w:tcPr>
          <w:p w14:paraId="345D6BAC"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Chooses effective models and methods and carries through the methods </w:t>
            </w:r>
            <w:proofErr w:type="gramStart"/>
            <w:r w:rsidRPr="007656F6">
              <w:rPr>
                <w:rFonts w:ascii="Arial" w:eastAsia="MS Mincho" w:hAnsi="Arial" w:cs="Arial"/>
                <w:b/>
                <w:lang w:eastAsia="ja-JP"/>
              </w:rPr>
              <w:t>correctly</w:t>
            </w:r>
            <w:proofErr w:type="gramEnd"/>
          </w:p>
          <w:p w14:paraId="7EF862D9"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Selects an appropriate strategy and applies mathematical knowledge to solve simple non-routine problems.</w:t>
            </w:r>
          </w:p>
          <w:p w14:paraId="19F515F8" w14:textId="77777777" w:rsidR="00DF234B" w:rsidRPr="007656F6" w:rsidRDefault="00DF234B" w:rsidP="000B52C7">
            <w:pPr>
              <w:rPr>
                <w:rFonts w:ascii="Arial" w:hAnsi="Arial" w:cs="Arial"/>
              </w:rPr>
            </w:pPr>
            <w:r w:rsidRPr="007656F6">
              <w:rPr>
                <w:rFonts w:ascii="Arial" w:hAnsi="Arial" w:cs="Arial"/>
              </w:rPr>
              <w:t>Translates between representations in practised ways.</w:t>
            </w:r>
          </w:p>
          <w:p w14:paraId="6A589DBD" w14:textId="77777777" w:rsidR="00DF234B" w:rsidRPr="007656F6" w:rsidRDefault="00DF234B" w:rsidP="000B52C7">
            <w:pPr>
              <w:rPr>
                <w:rFonts w:ascii="Arial" w:hAnsi="Arial" w:cs="Arial"/>
              </w:rPr>
            </w:pPr>
            <w:r w:rsidRPr="007656F6">
              <w:rPr>
                <w:rFonts w:ascii="Arial" w:hAnsi="Arial" w:cs="Arial"/>
              </w:rPr>
              <w:t>Selects appropriate calculator techniques to solve multi-step problems.</w:t>
            </w:r>
          </w:p>
          <w:p w14:paraId="64A842E9" w14:textId="77777777" w:rsidR="00DF234B" w:rsidRPr="007656F6" w:rsidRDefault="00DF234B" w:rsidP="000B52C7">
            <w:pPr>
              <w:rPr>
                <w:rFonts w:ascii="Arial" w:hAnsi="Arial" w:cs="Arial"/>
              </w:rPr>
            </w:pPr>
            <w:r w:rsidRPr="007656F6">
              <w:rPr>
                <w:rFonts w:ascii="Arial" w:hAnsi="Arial" w:cs="Arial"/>
              </w:rPr>
              <w:t xml:space="preserve">Selects and appropriately uses numerical, graphical, </w:t>
            </w:r>
            <w:proofErr w:type="gramStart"/>
            <w:r w:rsidRPr="007656F6">
              <w:rPr>
                <w:rFonts w:ascii="Arial" w:hAnsi="Arial" w:cs="Arial"/>
              </w:rPr>
              <w:t>symbolic</w:t>
            </w:r>
            <w:proofErr w:type="gramEnd"/>
            <w:r w:rsidRPr="007656F6">
              <w:rPr>
                <w:rFonts w:ascii="Arial" w:hAnsi="Arial" w:cs="Arial"/>
              </w:rPr>
              <w:t xml:space="preserve"> and statistical methods to develop mathematical ideas.</w:t>
            </w:r>
          </w:p>
          <w:p w14:paraId="261BCA06" w14:textId="77777777" w:rsidR="00DF234B" w:rsidRPr="007656F6" w:rsidRDefault="00DF234B" w:rsidP="000B52C7">
            <w:pPr>
              <w:rPr>
                <w:rFonts w:ascii="Arial" w:hAnsi="Arial" w:cs="Arial"/>
                <w:color w:val="000000"/>
              </w:rPr>
            </w:pPr>
            <w:r w:rsidRPr="007656F6">
              <w:rPr>
                <w:rFonts w:ascii="Arial" w:hAnsi="Arial" w:cs="Arial"/>
              </w:rPr>
              <w:t>Attempts to analyse and calculate specific cases of generalisation in situations requiring investigative techniques.</w:t>
            </w:r>
          </w:p>
        </w:tc>
      </w:tr>
      <w:tr w:rsidR="00DF234B" w:rsidRPr="007656F6" w14:paraId="33346D46" w14:textId="77777777" w:rsidTr="000B52C7">
        <w:tc>
          <w:tcPr>
            <w:tcW w:w="993" w:type="dxa"/>
            <w:vMerge/>
            <w:shd w:val="clear" w:color="auto" w:fill="9688BE"/>
          </w:tcPr>
          <w:p w14:paraId="1E1E5B66" w14:textId="77777777" w:rsidR="00DF234B" w:rsidRPr="007656F6" w:rsidRDefault="00DF234B" w:rsidP="000B52C7">
            <w:pPr>
              <w:rPr>
                <w:rFonts w:ascii="Arial" w:hAnsi="Arial" w:cs="Arial"/>
                <w:color w:val="000000"/>
                <w:sz w:val="16"/>
                <w:szCs w:val="16"/>
              </w:rPr>
            </w:pPr>
          </w:p>
        </w:tc>
        <w:tc>
          <w:tcPr>
            <w:tcW w:w="8505" w:type="dxa"/>
          </w:tcPr>
          <w:p w14:paraId="0DA51340"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Follows mathematical conventions and attends to </w:t>
            </w:r>
            <w:proofErr w:type="gramStart"/>
            <w:r w:rsidRPr="007656F6">
              <w:rPr>
                <w:rFonts w:ascii="Arial" w:eastAsia="MS Mincho" w:hAnsi="Arial" w:cs="Arial"/>
                <w:b/>
                <w:lang w:eastAsia="ja-JP"/>
              </w:rPr>
              <w:t>accuracy</w:t>
            </w:r>
            <w:proofErr w:type="gramEnd"/>
          </w:p>
          <w:p w14:paraId="10E044C3"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 xml:space="preserve">Interprets and uses mathematical terminology, </w:t>
            </w:r>
            <w:proofErr w:type="gramStart"/>
            <w:r w:rsidRPr="007656F6">
              <w:rPr>
                <w:rFonts w:ascii="Arial" w:eastAsia="MS Mincho" w:hAnsi="Arial" w:cs="Arial"/>
                <w:lang w:eastAsia="ja-JP"/>
              </w:rPr>
              <w:t>symbols</w:t>
            </w:r>
            <w:proofErr w:type="gramEnd"/>
            <w:r w:rsidRPr="007656F6">
              <w:rPr>
                <w:rFonts w:ascii="Arial" w:eastAsia="MS Mincho" w:hAnsi="Arial" w:cs="Arial"/>
                <w:lang w:eastAsia="ja-JP"/>
              </w:rPr>
              <w:t xml:space="preserve"> and conventions in routine situations.</w:t>
            </w:r>
          </w:p>
          <w:p w14:paraId="06BA9D66" w14:textId="77777777" w:rsidR="00DF234B" w:rsidRPr="007656F6" w:rsidRDefault="00DF234B" w:rsidP="000B52C7">
            <w:pPr>
              <w:rPr>
                <w:rFonts w:ascii="Arial" w:hAnsi="Arial" w:cs="Arial"/>
                <w:color w:val="000000"/>
              </w:rPr>
            </w:pPr>
            <w:r w:rsidRPr="007656F6">
              <w:rPr>
                <w:rFonts w:ascii="Arial" w:hAnsi="Arial" w:cs="Arial"/>
                <w:color w:val="000000"/>
              </w:rPr>
              <w:t>Rounds, unprompted, to suit context or correctly to specified accuracy.</w:t>
            </w:r>
          </w:p>
          <w:p w14:paraId="4034FA24" w14:textId="77777777" w:rsidR="00DF234B" w:rsidRPr="007656F6" w:rsidRDefault="00DF234B" w:rsidP="000B52C7">
            <w:pPr>
              <w:rPr>
                <w:rFonts w:ascii="Arial" w:eastAsia="MS Mincho" w:hAnsi="Arial" w:cs="Arial"/>
                <w:lang w:eastAsia="ja-JP"/>
              </w:rPr>
            </w:pPr>
            <w:r w:rsidRPr="007656F6">
              <w:rPr>
                <w:rFonts w:ascii="Arial" w:hAnsi="Arial" w:cs="Arial"/>
                <w:color w:val="000000"/>
              </w:rPr>
              <w:t>Completes mostly accurate solutions to mathematical problems set in applied and theoretical contexts.</w:t>
            </w:r>
          </w:p>
          <w:p w14:paraId="4B6D17BC" w14:textId="77777777" w:rsidR="00DF234B" w:rsidRPr="007656F6" w:rsidRDefault="00DF234B" w:rsidP="000B52C7">
            <w:pPr>
              <w:rPr>
                <w:rFonts w:ascii="Arial" w:eastAsia="MS Mincho" w:hAnsi="Arial" w:cs="Arial"/>
                <w:lang w:eastAsia="ja-JP"/>
              </w:rPr>
            </w:pPr>
            <w:r w:rsidRPr="007656F6">
              <w:rPr>
                <w:rFonts w:ascii="Arial" w:hAnsi="Arial" w:cs="Arial"/>
                <w:color w:val="000000"/>
              </w:rPr>
              <w:t>Selects and applies mathematical and/or statistical procedures previously learnt to investigate a problem.</w:t>
            </w:r>
          </w:p>
        </w:tc>
      </w:tr>
      <w:tr w:rsidR="00DF234B" w:rsidRPr="007656F6" w14:paraId="7C79DDE3" w14:textId="77777777" w:rsidTr="000B52C7">
        <w:tc>
          <w:tcPr>
            <w:tcW w:w="993" w:type="dxa"/>
            <w:vMerge/>
            <w:shd w:val="clear" w:color="auto" w:fill="9688BE"/>
          </w:tcPr>
          <w:p w14:paraId="7D50F86F" w14:textId="77777777" w:rsidR="00DF234B" w:rsidRPr="007656F6" w:rsidRDefault="00DF234B" w:rsidP="000B52C7">
            <w:pPr>
              <w:rPr>
                <w:rFonts w:ascii="Arial" w:hAnsi="Arial" w:cs="Arial"/>
                <w:color w:val="000000"/>
                <w:sz w:val="16"/>
                <w:szCs w:val="16"/>
              </w:rPr>
            </w:pPr>
          </w:p>
        </w:tc>
        <w:tc>
          <w:tcPr>
            <w:tcW w:w="8505" w:type="dxa"/>
          </w:tcPr>
          <w:p w14:paraId="2657AAA5"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Links mathematical results to data and contexts to reach reasonable </w:t>
            </w:r>
            <w:proofErr w:type="gramStart"/>
            <w:r w:rsidRPr="007656F6">
              <w:rPr>
                <w:rFonts w:ascii="Arial" w:eastAsia="MS Mincho" w:hAnsi="Arial" w:cs="Arial"/>
                <w:b/>
                <w:lang w:eastAsia="ja-JP"/>
              </w:rPr>
              <w:t>conclusions</w:t>
            </w:r>
            <w:proofErr w:type="gramEnd"/>
          </w:p>
          <w:p w14:paraId="0C3A3A36" w14:textId="77777777" w:rsidR="00DF234B" w:rsidRPr="007656F6" w:rsidRDefault="00DF234B" w:rsidP="000B52C7">
            <w:pPr>
              <w:rPr>
                <w:rFonts w:ascii="Arial" w:hAnsi="Arial" w:cs="Arial"/>
                <w:color w:val="000000"/>
              </w:rPr>
            </w:pPr>
            <w:r w:rsidRPr="007656F6">
              <w:rPr>
                <w:rFonts w:ascii="Arial" w:hAnsi="Arial" w:cs="Arial"/>
                <w:color w:val="000000"/>
              </w:rPr>
              <w:t xml:space="preserve">Identifies specified conditions, </w:t>
            </w:r>
            <w:proofErr w:type="gramStart"/>
            <w:r w:rsidRPr="007656F6">
              <w:rPr>
                <w:rFonts w:ascii="Arial" w:hAnsi="Arial" w:cs="Arial"/>
                <w:color w:val="000000"/>
              </w:rPr>
              <w:t>recognises</w:t>
            </w:r>
            <w:proofErr w:type="gramEnd"/>
            <w:r w:rsidRPr="007656F6">
              <w:rPr>
                <w:rFonts w:ascii="Arial" w:hAnsi="Arial" w:cs="Arial"/>
                <w:color w:val="000000"/>
              </w:rPr>
              <w:t xml:space="preserve"> and rejects inappropriate solutions.</w:t>
            </w:r>
          </w:p>
          <w:p w14:paraId="30D7DAEC" w14:textId="77777777" w:rsidR="00DF234B" w:rsidRPr="007656F6" w:rsidRDefault="00DF234B" w:rsidP="000B52C7">
            <w:pPr>
              <w:rPr>
                <w:rFonts w:ascii="Arial" w:hAnsi="Arial" w:cs="Arial"/>
                <w:color w:val="000000"/>
              </w:rPr>
            </w:pPr>
            <w:r w:rsidRPr="007656F6">
              <w:rPr>
                <w:rFonts w:ascii="Arial" w:hAnsi="Arial" w:cs="Arial"/>
              </w:rPr>
              <w:t>Links the effect of changing conditions to the original solution.</w:t>
            </w:r>
          </w:p>
          <w:p w14:paraId="63F65724" w14:textId="77777777" w:rsidR="00DF234B" w:rsidRPr="007656F6" w:rsidRDefault="00DF234B" w:rsidP="000B52C7">
            <w:pPr>
              <w:rPr>
                <w:rFonts w:ascii="Arial" w:hAnsi="Arial" w:cs="Arial"/>
                <w:color w:val="000000"/>
              </w:rPr>
            </w:pPr>
            <w:r w:rsidRPr="007656F6">
              <w:rPr>
                <w:rFonts w:ascii="Arial" w:eastAsia="MS Mincho" w:hAnsi="Arial" w:cs="Arial"/>
                <w:lang w:eastAsia="ja-JP"/>
              </w:rPr>
              <w:t>Uses examples in mathematical analysis of an investigation and draws valid conclusions related to a given context.</w:t>
            </w:r>
          </w:p>
        </w:tc>
      </w:tr>
      <w:tr w:rsidR="00DF234B" w:rsidRPr="007656F6" w14:paraId="1553A284" w14:textId="77777777" w:rsidTr="000B52C7">
        <w:tc>
          <w:tcPr>
            <w:tcW w:w="993" w:type="dxa"/>
            <w:vMerge/>
            <w:shd w:val="clear" w:color="auto" w:fill="9688BE"/>
          </w:tcPr>
          <w:p w14:paraId="6A423730" w14:textId="77777777" w:rsidR="00DF234B" w:rsidRPr="007656F6" w:rsidRDefault="00DF234B" w:rsidP="000B52C7">
            <w:pPr>
              <w:rPr>
                <w:rFonts w:ascii="Arial" w:hAnsi="Arial" w:cs="Arial"/>
                <w:color w:val="000000"/>
                <w:sz w:val="16"/>
                <w:szCs w:val="16"/>
              </w:rPr>
            </w:pPr>
          </w:p>
        </w:tc>
        <w:tc>
          <w:tcPr>
            <w:tcW w:w="8505" w:type="dxa"/>
          </w:tcPr>
          <w:p w14:paraId="094C11AB"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Communicates mathematical reasoning, results and </w:t>
            </w:r>
            <w:proofErr w:type="gramStart"/>
            <w:r w:rsidRPr="007656F6">
              <w:rPr>
                <w:rFonts w:ascii="Arial" w:eastAsia="MS Mincho" w:hAnsi="Arial" w:cs="Arial"/>
                <w:b/>
                <w:lang w:eastAsia="ja-JP"/>
              </w:rPr>
              <w:t>conclusions</w:t>
            </w:r>
            <w:proofErr w:type="gramEnd"/>
          </w:p>
          <w:p w14:paraId="464E8FCF"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Carries through calculations and simplifications in a clear sequence, showing a logical line of reasoning.</w:t>
            </w:r>
          </w:p>
          <w:p w14:paraId="4EEFC500"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Defines variables associated with a given diagram and uses them in the working of a problem.</w:t>
            </w:r>
          </w:p>
          <w:p w14:paraId="5F6571CE"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Presents work with the final answer clearly identified and using the correct units.</w:t>
            </w:r>
          </w:p>
          <w:p w14:paraId="51CBDFC0" w14:textId="77777777" w:rsidR="00DF234B" w:rsidRPr="007656F6" w:rsidRDefault="00DF234B" w:rsidP="000B52C7">
            <w:pPr>
              <w:rPr>
                <w:rFonts w:ascii="Arial" w:eastAsia="MS Mincho" w:hAnsi="Arial" w:cs="Arial"/>
                <w:lang w:eastAsia="ja-JP"/>
              </w:rPr>
            </w:pPr>
            <w:r w:rsidRPr="007656F6">
              <w:rPr>
                <w:rFonts w:ascii="Arial" w:hAnsi="Arial" w:cs="Arial"/>
              </w:rPr>
              <w:t>Communicates investigation findings in a systematic and concise way using mathematical language and relating the solution to the original problem or statement.</w:t>
            </w:r>
          </w:p>
        </w:tc>
      </w:tr>
    </w:tbl>
    <w:p w14:paraId="448E6CA8" w14:textId="77777777" w:rsidR="00DF234B" w:rsidRPr="007656F6" w:rsidRDefault="00DF234B" w:rsidP="00DF234B">
      <w:pPr>
        <w:rPr>
          <w:rFonts w:ascii="Arial" w:hAnsi="Arial" w:cs="Arial"/>
        </w:rPr>
      </w:pPr>
      <w:r w:rsidRPr="007656F6">
        <w:rPr>
          <w:rFonts w:ascii="Arial" w:hAnsi="Arial" w:cs="Arial"/>
        </w:rPr>
        <w:br w:type="page"/>
      </w:r>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0E3BF17C" w14:textId="77777777" w:rsidTr="000B52C7">
        <w:tc>
          <w:tcPr>
            <w:tcW w:w="993" w:type="dxa"/>
            <w:vMerge w:val="restart"/>
            <w:shd w:val="clear" w:color="auto" w:fill="9688BE"/>
            <w:vAlign w:val="center"/>
          </w:tcPr>
          <w:p w14:paraId="26EB468B"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lastRenderedPageBreak/>
              <w:t>C</w:t>
            </w:r>
          </w:p>
        </w:tc>
        <w:tc>
          <w:tcPr>
            <w:tcW w:w="8505" w:type="dxa"/>
          </w:tcPr>
          <w:p w14:paraId="2AFE1059"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Identifies and organises relevant </w:t>
            </w:r>
            <w:proofErr w:type="gramStart"/>
            <w:r w:rsidRPr="007656F6">
              <w:rPr>
                <w:rFonts w:ascii="Arial" w:eastAsia="MS Mincho" w:hAnsi="Arial" w:cs="Arial"/>
                <w:b/>
                <w:lang w:eastAsia="ja-JP"/>
              </w:rPr>
              <w:t>information</w:t>
            </w:r>
            <w:proofErr w:type="gramEnd"/>
          </w:p>
          <w:p w14:paraId="6FC5F59B" w14:textId="77777777" w:rsidR="00DF234B" w:rsidRPr="007656F6" w:rsidRDefault="00DF234B" w:rsidP="000B52C7">
            <w:pPr>
              <w:rPr>
                <w:rFonts w:ascii="Arial" w:hAnsi="Arial" w:cs="Arial"/>
                <w:color w:val="000000"/>
              </w:rPr>
            </w:pPr>
            <w:r w:rsidRPr="007656F6">
              <w:rPr>
                <w:rFonts w:ascii="Arial" w:hAnsi="Arial" w:cs="Arial"/>
                <w:color w:val="000000"/>
              </w:rPr>
              <w:t>Identifies and extracts key information needed to solve a familiar problem.</w:t>
            </w:r>
          </w:p>
          <w:p w14:paraId="186C1BE5" w14:textId="77777777" w:rsidR="00DF234B" w:rsidRPr="007656F6" w:rsidRDefault="00DF234B" w:rsidP="000B52C7">
            <w:pPr>
              <w:rPr>
                <w:rFonts w:ascii="Arial" w:hAnsi="Arial" w:cs="Arial"/>
                <w:color w:val="000000"/>
              </w:rPr>
            </w:pPr>
            <w:r w:rsidRPr="007656F6">
              <w:rPr>
                <w:rFonts w:ascii="Arial" w:hAnsi="Arial" w:cs="Arial"/>
                <w:color w:val="000000"/>
              </w:rPr>
              <w:t xml:space="preserve">Identifies variables </w:t>
            </w:r>
            <w:proofErr w:type="gramStart"/>
            <w:r w:rsidRPr="007656F6">
              <w:rPr>
                <w:rFonts w:ascii="Arial" w:hAnsi="Arial" w:cs="Arial"/>
                <w:color w:val="000000"/>
              </w:rPr>
              <w:t>in a given</w:t>
            </w:r>
            <w:proofErr w:type="gramEnd"/>
            <w:r w:rsidRPr="007656F6">
              <w:rPr>
                <w:rFonts w:ascii="Arial" w:hAnsi="Arial" w:cs="Arial"/>
                <w:color w:val="000000"/>
              </w:rPr>
              <w:t xml:space="preserve"> diagram.</w:t>
            </w:r>
          </w:p>
          <w:p w14:paraId="0676D8EA" w14:textId="77777777" w:rsidR="00DF234B" w:rsidRPr="007656F6" w:rsidRDefault="00DF234B" w:rsidP="000B52C7">
            <w:pPr>
              <w:rPr>
                <w:rFonts w:ascii="Arial" w:hAnsi="Arial" w:cs="Arial"/>
                <w:color w:val="000000"/>
              </w:rPr>
            </w:pPr>
            <w:r w:rsidRPr="007656F6">
              <w:rPr>
                <w:rFonts w:ascii="Arial" w:hAnsi="Arial" w:cs="Arial"/>
                <w:color w:val="000000"/>
              </w:rPr>
              <w:t>Organises some data and presents it in tabular, diagrammatic and/or graphical form.</w:t>
            </w:r>
          </w:p>
          <w:p w14:paraId="186C4FBE" w14:textId="77777777" w:rsidR="00DF234B" w:rsidRPr="007656F6" w:rsidRDefault="00DF234B" w:rsidP="000B52C7">
            <w:pPr>
              <w:rPr>
                <w:rFonts w:ascii="Arial" w:hAnsi="Arial" w:cs="Arial"/>
                <w:color w:val="000000"/>
              </w:rPr>
            </w:pPr>
            <w:r w:rsidRPr="007656F6">
              <w:rPr>
                <w:rFonts w:ascii="Arial" w:hAnsi="Arial" w:cs="Arial"/>
                <w:color w:val="000000"/>
              </w:rPr>
              <w:t xml:space="preserve">Identifies the key mathematical content related to various aspects of an investigation </w:t>
            </w:r>
            <w:proofErr w:type="gramStart"/>
            <w:r w:rsidRPr="007656F6">
              <w:rPr>
                <w:rFonts w:ascii="Arial" w:hAnsi="Arial" w:cs="Arial"/>
                <w:color w:val="000000"/>
              </w:rPr>
              <w:t>in a given</w:t>
            </w:r>
            <w:proofErr w:type="gramEnd"/>
            <w:r w:rsidRPr="007656F6">
              <w:rPr>
                <w:rFonts w:ascii="Arial" w:hAnsi="Arial" w:cs="Arial"/>
                <w:color w:val="000000"/>
              </w:rPr>
              <w:t xml:space="preserve"> context.</w:t>
            </w:r>
          </w:p>
        </w:tc>
      </w:tr>
      <w:tr w:rsidR="00DF234B" w:rsidRPr="007656F6" w14:paraId="1D842074" w14:textId="77777777" w:rsidTr="000B52C7">
        <w:tc>
          <w:tcPr>
            <w:tcW w:w="993" w:type="dxa"/>
            <w:vMerge/>
            <w:shd w:val="clear" w:color="auto" w:fill="9688BE"/>
          </w:tcPr>
          <w:p w14:paraId="2CABE423" w14:textId="77777777" w:rsidR="00DF234B" w:rsidRPr="007656F6" w:rsidRDefault="00DF234B" w:rsidP="000B52C7">
            <w:pPr>
              <w:rPr>
                <w:rFonts w:ascii="Arial" w:hAnsi="Arial" w:cs="Arial"/>
                <w:color w:val="000000"/>
                <w:sz w:val="16"/>
                <w:szCs w:val="16"/>
              </w:rPr>
            </w:pPr>
          </w:p>
        </w:tc>
        <w:tc>
          <w:tcPr>
            <w:tcW w:w="8505" w:type="dxa"/>
          </w:tcPr>
          <w:p w14:paraId="595BCE22"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Chooses effective models and methods and carries through the methods </w:t>
            </w:r>
            <w:proofErr w:type="gramStart"/>
            <w:r w:rsidRPr="007656F6">
              <w:rPr>
                <w:rFonts w:ascii="Arial" w:eastAsia="MS Mincho" w:hAnsi="Arial" w:cs="Arial"/>
                <w:b/>
                <w:lang w:eastAsia="ja-JP"/>
              </w:rPr>
              <w:t>correctly</w:t>
            </w:r>
            <w:proofErr w:type="gramEnd"/>
          </w:p>
          <w:p w14:paraId="31FFC9C4"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Selects from a range of strategies and formulae and applies mathematical knowledge in practised ways to solve routine problems.</w:t>
            </w:r>
          </w:p>
          <w:p w14:paraId="3CEC2EC2"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Recognises and uses information in different representations.</w:t>
            </w:r>
          </w:p>
          <w:p w14:paraId="4BCA980D" w14:textId="77777777" w:rsidR="00DF234B" w:rsidRPr="007656F6" w:rsidRDefault="00DF234B" w:rsidP="000B52C7">
            <w:pPr>
              <w:rPr>
                <w:rFonts w:ascii="Arial" w:hAnsi="Arial" w:cs="Arial"/>
              </w:rPr>
            </w:pPr>
            <w:r w:rsidRPr="007656F6">
              <w:rPr>
                <w:rFonts w:ascii="Arial" w:hAnsi="Arial" w:cs="Arial"/>
              </w:rPr>
              <w:t>Uses familiar calculator applications to solve routine problems.</w:t>
            </w:r>
          </w:p>
          <w:p w14:paraId="363800D1" w14:textId="77777777" w:rsidR="00DF234B" w:rsidRPr="007656F6" w:rsidRDefault="00DF234B" w:rsidP="000B52C7">
            <w:pPr>
              <w:rPr>
                <w:rFonts w:ascii="Arial" w:eastAsia="MS Mincho" w:hAnsi="Arial" w:cs="Arial"/>
                <w:lang w:eastAsia="ja-JP"/>
              </w:rPr>
            </w:pPr>
            <w:r w:rsidRPr="007656F6">
              <w:rPr>
                <w:rFonts w:ascii="Arial" w:hAnsi="Arial" w:cs="Arial"/>
              </w:rPr>
              <w:t xml:space="preserve">Selects appropriate numerical, graphical, </w:t>
            </w:r>
            <w:proofErr w:type="gramStart"/>
            <w:r w:rsidRPr="007656F6">
              <w:rPr>
                <w:rFonts w:ascii="Arial" w:hAnsi="Arial" w:cs="Arial"/>
              </w:rPr>
              <w:t>symbolic</w:t>
            </w:r>
            <w:proofErr w:type="gramEnd"/>
            <w:r w:rsidRPr="007656F6">
              <w:rPr>
                <w:rFonts w:ascii="Arial" w:hAnsi="Arial" w:cs="Arial"/>
              </w:rPr>
              <w:t xml:space="preserve"> and statistical methods to carry through a single thread of reasoning in situations requiring investigative techniques.</w:t>
            </w:r>
          </w:p>
        </w:tc>
      </w:tr>
      <w:tr w:rsidR="00DF234B" w:rsidRPr="007656F6" w14:paraId="2EDB052E" w14:textId="77777777" w:rsidTr="000B52C7">
        <w:tc>
          <w:tcPr>
            <w:tcW w:w="993" w:type="dxa"/>
            <w:vMerge/>
            <w:shd w:val="clear" w:color="auto" w:fill="9688BE"/>
          </w:tcPr>
          <w:p w14:paraId="70DDC367" w14:textId="77777777" w:rsidR="00DF234B" w:rsidRPr="007656F6" w:rsidRDefault="00DF234B" w:rsidP="000B52C7">
            <w:pPr>
              <w:rPr>
                <w:rFonts w:ascii="Arial" w:hAnsi="Arial" w:cs="Arial"/>
                <w:color w:val="000000"/>
                <w:sz w:val="16"/>
                <w:szCs w:val="16"/>
              </w:rPr>
            </w:pPr>
          </w:p>
        </w:tc>
        <w:tc>
          <w:tcPr>
            <w:tcW w:w="8505" w:type="dxa"/>
          </w:tcPr>
          <w:p w14:paraId="069E2847"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Follows mathematical conventions and attends to </w:t>
            </w:r>
            <w:proofErr w:type="gramStart"/>
            <w:r w:rsidRPr="007656F6">
              <w:rPr>
                <w:rFonts w:ascii="Arial" w:eastAsia="MS Mincho" w:hAnsi="Arial" w:cs="Arial"/>
                <w:b/>
                <w:lang w:eastAsia="ja-JP"/>
              </w:rPr>
              <w:t>accuracy</w:t>
            </w:r>
            <w:proofErr w:type="gramEnd"/>
          </w:p>
          <w:p w14:paraId="7C7BE7F5" w14:textId="77777777" w:rsidR="00DF234B" w:rsidRPr="007656F6" w:rsidRDefault="00DF234B" w:rsidP="000B52C7">
            <w:pPr>
              <w:rPr>
                <w:rFonts w:ascii="Arial" w:eastAsia="MS Mincho" w:hAnsi="Arial" w:cs="Arial"/>
                <w:color w:val="000000"/>
                <w:lang w:eastAsia="en-AU"/>
              </w:rPr>
            </w:pPr>
            <w:r w:rsidRPr="007656F6">
              <w:rPr>
                <w:rFonts w:ascii="Arial" w:eastAsia="MS Mincho" w:hAnsi="Arial" w:cs="Arial"/>
                <w:color w:val="000000"/>
                <w:lang w:eastAsia="en-AU"/>
              </w:rPr>
              <w:t xml:space="preserve">Applies mathematical definitions, </w:t>
            </w:r>
            <w:proofErr w:type="gramStart"/>
            <w:r w:rsidRPr="007656F6">
              <w:rPr>
                <w:rFonts w:ascii="Arial" w:eastAsia="MS Mincho" w:hAnsi="Arial" w:cs="Arial"/>
                <w:color w:val="000000"/>
                <w:lang w:eastAsia="en-AU"/>
              </w:rPr>
              <w:t>rules</w:t>
            </w:r>
            <w:proofErr w:type="gramEnd"/>
            <w:r w:rsidRPr="007656F6">
              <w:rPr>
                <w:rFonts w:ascii="Arial" w:eastAsia="MS Mincho" w:hAnsi="Arial" w:cs="Arial"/>
                <w:color w:val="000000"/>
                <w:lang w:eastAsia="en-AU"/>
              </w:rPr>
              <w:t xml:space="preserve"> and procedures in practised situations.</w:t>
            </w:r>
          </w:p>
          <w:p w14:paraId="387E9CBD" w14:textId="77777777" w:rsidR="00DF234B" w:rsidRPr="007656F6" w:rsidRDefault="00DF234B" w:rsidP="000B52C7">
            <w:pPr>
              <w:rPr>
                <w:rFonts w:ascii="Arial" w:hAnsi="Arial" w:cs="Arial"/>
                <w:color w:val="000000"/>
              </w:rPr>
            </w:pPr>
            <w:r w:rsidRPr="007656F6">
              <w:rPr>
                <w:rFonts w:ascii="Arial" w:hAnsi="Arial" w:cs="Arial"/>
                <w:color w:val="000000"/>
              </w:rPr>
              <w:t>Applies basic conventions for diagrams and graphs.</w:t>
            </w:r>
          </w:p>
          <w:p w14:paraId="6C4FC684" w14:textId="77777777" w:rsidR="00DF234B" w:rsidRPr="007656F6" w:rsidRDefault="00DF234B" w:rsidP="000B52C7">
            <w:pPr>
              <w:rPr>
                <w:rFonts w:ascii="Arial" w:eastAsia="MS Mincho" w:hAnsi="Arial" w:cs="Arial"/>
                <w:color w:val="000000"/>
                <w:lang w:eastAsia="en-AU"/>
              </w:rPr>
            </w:pPr>
            <w:r w:rsidRPr="007656F6">
              <w:rPr>
                <w:rFonts w:ascii="Arial" w:eastAsia="MS Mincho" w:hAnsi="Arial" w:cs="Arial"/>
                <w:color w:val="000000"/>
                <w:lang w:eastAsia="en-AU"/>
              </w:rPr>
              <w:t xml:space="preserve">Rounds appropriately </w:t>
            </w:r>
            <w:proofErr w:type="gramStart"/>
            <w:r w:rsidRPr="007656F6">
              <w:rPr>
                <w:rFonts w:ascii="Arial" w:eastAsia="MS Mincho" w:hAnsi="Arial" w:cs="Arial"/>
                <w:color w:val="000000"/>
                <w:lang w:eastAsia="en-AU"/>
              </w:rPr>
              <w:t>in a given</w:t>
            </w:r>
            <w:proofErr w:type="gramEnd"/>
            <w:r w:rsidRPr="007656F6">
              <w:rPr>
                <w:rFonts w:ascii="Arial" w:eastAsia="MS Mincho" w:hAnsi="Arial" w:cs="Arial"/>
                <w:color w:val="000000"/>
                <w:lang w:eastAsia="en-AU"/>
              </w:rPr>
              <w:t xml:space="preserve"> context and to specified accuracy in short responses.</w:t>
            </w:r>
          </w:p>
          <w:p w14:paraId="4B7F9736" w14:textId="77777777" w:rsidR="00DF234B" w:rsidRPr="007656F6" w:rsidRDefault="00DF234B" w:rsidP="000B52C7">
            <w:pPr>
              <w:rPr>
                <w:rFonts w:ascii="Arial" w:eastAsia="MS Mincho" w:hAnsi="Arial" w:cs="Arial"/>
                <w:color w:val="000000"/>
                <w:lang w:eastAsia="en-AU"/>
              </w:rPr>
            </w:pPr>
            <w:r w:rsidRPr="007656F6">
              <w:rPr>
                <w:rFonts w:ascii="Arial" w:hAnsi="Arial" w:cs="Arial"/>
                <w:color w:val="000000"/>
              </w:rPr>
              <w:t>Generates some accurate and generally complete solutions to mathematical problems set in applied and theoretical contexts.</w:t>
            </w:r>
          </w:p>
          <w:p w14:paraId="78D8C3C3" w14:textId="77777777" w:rsidR="00DF234B" w:rsidRPr="007656F6" w:rsidRDefault="00DF234B" w:rsidP="000B52C7">
            <w:pPr>
              <w:rPr>
                <w:rFonts w:ascii="Arial" w:eastAsia="MS Mincho" w:hAnsi="Arial" w:cs="Arial"/>
                <w:color w:val="000000"/>
                <w:lang w:eastAsia="en-AU"/>
              </w:rPr>
            </w:pPr>
            <w:r w:rsidRPr="007656F6">
              <w:rPr>
                <w:rFonts w:ascii="Arial" w:hAnsi="Arial" w:cs="Arial"/>
                <w:color w:val="000000"/>
              </w:rPr>
              <w:t>Selects and applies, with direction, mathematical and/or statistical procedures previously learnt to investigate a problem.</w:t>
            </w:r>
          </w:p>
        </w:tc>
      </w:tr>
      <w:tr w:rsidR="00DF234B" w:rsidRPr="007656F6" w14:paraId="300338BD" w14:textId="77777777" w:rsidTr="000B52C7">
        <w:tc>
          <w:tcPr>
            <w:tcW w:w="993" w:type="dxa"/>
            <w:vMerge/>
            <w:shd w:val="clear" w:color="auto" w:fill="9688BE"/>
          </w:tcPr>
          <w:p w14:paraId="23627A92" w14:textId="77777777" w:rsidR="00DF234B" w:rsidRPr="007656F6" w:rsidRDefault="00DF234B" w:rsidP="000B52C7">
            <w:pPr>
              <w:rPr>
                <w:rFonts w:ascii="Arial" w:hAnsi="Arial" w:cs="Arial"/>
                <w:color w:val="000000"/>
                <w:sz w:val="16"/>
                <w:szCs w:val="16"/>
              </w:rPr>
            </w:pPr>
          </w:p>
        </w:tc>
        <w:tc>
          <w:tcPr>
            <w:tcW w:w="8505" w:type="dxa"/>
          </w:tcPr>
          <w:p w14:paraId="14050A1C"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Links mathematical results to data and contexts to reach reasonable </w:t>
            </w:r>
            <w:proofErr w:type="gramStart"/>
            <w:r w:rsidRPr="007656F6">
              <w:rPr>
                <w:rFonts w:ascii="Arial" w:eastAsia="MS Mincho" w:hAnsi="Arial" w:cs="Arial"/>
                <w:b/>
                <w:lang w:eastAsia="ja-JP"/>
              </w:rPr>
              <w:t>conclusions</w:t>
            </w:r>
            <w:proofErr w:type="gramEnd"/>
          </w:p>
          <w:p w14:paraId="20618A33" w14:textId="77777777" w:rsidR="00DF234B" w:rsidRPr="007656F6" w:rsidRDefault="00DF234B" w:rsidP="000B52C7">
            <w:pPr>
              <w:rPr>
                <w:rFonts w:ascii="Arial" w:hAnsi="Arial" w:cs="Arial"/>
                <w:color w:val="000000"/>
              </w:rPr>
            </w:pPr>
            <w:r w:rsidRPr="007656F6">
              <w:rPr>
                <w:rFonts w:ascii="Arial" w:hAnsi="Arial" w:cs="Arial"/>
                <w:color w:val="000000"/>
              </w:rPr>
              <w:t>Identifies specified conditions and recognises inappropriate solutions in routine problems.</w:t>
            </w:r>
          </w:p>
          <w:p w14:paraId="58FF7894" w14:textId="77777777" w:rsidR="00DF234B" w:rsidRPr="007656F6" w:rsidRDefault="00DF234B" w:rsidP="000B52C7">
            <w:pPr>
              <w:rPr>
                <w:rFonts w:ascii="Arial" w:hAnsi="Arial" w:cs="Arial"/>
                <w:color w:val="000000"/>
              </w:rPr>
            </w:pPr>
            <w:r w:rsidRPr="007656F6">
              <w:rPr>
                <w:rFonts w:ascii="Arial" w:hAnsi="Arial" w:cs="Arial"/>
                <w:color w:val="000000"/>
              </w:rPr>
              <w:t>Recognises that changing conditions will affect the outcome.</w:t>
            </w:r>
          </w:p>
          <w:p w14:paraId="5BC1AC7E" w14:textId="77777777" w:rsidR="00DF234B" w:rsidRPr="007656F6" w:rsidRDefault="00DF234B" w:rsidP="000B52C7">
            <w:pPr>
              <w:rPr>
                <w:rFonts w:ascii="Arial" w:hAnsi="Arial" w:cs="Arial"/>
                <w:color w:val="000000"/>
              </w:rPr>
            </w:pPr>
            <w:r w:rsidRPr="007656F6">
              <w:rPr>
                <w:rFonts w:ascii="Arial" w:eastAsia="MS Mincho" w:hAnsi="Arial" w:cs="Arial"/>
                <w:lang w:eastAsia="ja-JP"/>
              </w:rPr>
              <w:t>Makes inferences from analysis and uses these to draw conclusions related to a given context for investigation.</w:t>
            </w:r>
          </w:p>
        </w:tc>
      </w:tr>
      <w:tr w:rsidR="00DF234B" w:rsidRPr="007656F6" w14:paraId="251A6214" w14:textId="77777777" w:rsidTr="000B52C7">
        <w:tc>
          <w:tcPr>
            <w:tcW w:w="993" w:type="dxa"/>
            <w:vMerge/>
            <w:shd w:val="clear" w:color="auto" w:fill="9688BE"/>
          </w:tcPr>
          <w:p w14:paraId="06A471C5" w14:textId="77777777" w:rsidR="00DF234B" w:rsidRPr="007656F6" w:rsidRDefault="00DF234B" w:rsidP="000B52C7">
            <w:pPr>
              <w:rPr>
                <w:rFonts w:ascii="Arial" w:hAnsi="Arial" w:cs="Arial"/>
                <w:color w:val="000000"/>
                <w:sz w:val="16"/>
                <w:szCs w:val="16"/>
              </w:rPr>
            </w:pPr>
          </w:p>
        </w:tc>
        <w:tc>
          <w:tcPr>
            <w:tcW w:w="8505" w:type="dxa"/>
          </w:tcPr>
          <w:p w14:paraId="6DAD5480"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Communicates mathematical reasoning, results and </w:t>
            </w:r>
            <w:proofErr w:type="gramStart"/>
            <w:r w:rsidRPr="007656F6">
              <w:rPr>
                <w:rFonts w:ascii="Arial" w:eastAsia="MS Mincho" w:hAnsi="Arial" w:cs="Arial"/>
                <w:b/>
                <w:lang w:eastAsia="ja-JP"/>
              </w:rPr>
              <w:t>conclusions</w:t>
            </w:r>
            <w:proofErr w:type="gramEnd"/>
          </w:p>
          <w:p w14:paraId="2D8FACB6"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Shows adequate working and supports answers with simple or routine statements.</w:t>
            </w:r>
          </w:p>
          <w:p w14:paraId="7BE17F7B"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Relates the working to a labelled diagram that has been given as part of the question.</w:t>
            </w:r>
          </w:p>
          <w:p w14:paraId="14E488D3"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Presents work with the final answer, but not always clearly identified.</w:t>
            </w:r>
          </w:p>
          <w:p w14:paraId="1E61B2F0" w14:textId="77777777" w:rsidR="00DF234B" w:rsidRPr="007656F6" w:rsidRDefault="00DF234B" w:rsidP="000B52C7">
            <w:pPr>
              <w:rPr>
                <w:rFonts w:ascii="Arial" w:eastAsia="MS Mincho" w:hAnsi="Arial" w:cs="Arial"/>
                <w:lang w:eastAsia="ja-JP"/>
              </w:rPr>
            </w:pPr>
            <w:r w:rsidRPr="007656F6">
              <w:rPr>
                <w:rFonts w:ascii="Arial" w:hAnsi="Arial" w:cs="Arial"/>
              </w:rPr>
              <w:t xml:space="preserve">Communicates investigation findings in a systematic way </w:t>
            </w:r>
            <w:r w:rsidRPr="007656F6">
              <w:rPr>
                <w:rFonts w:ascii="Arial" w:eastAsia="MS Mincho" w:hAnsi="Arial" w:cs="Arial"/>
                <w:lang w:eastAsia="ja-JP"/>
              </w:rPr>
              <w:t>using some mathematical expression and everyday language.</w:t>
            </w:r>
          </w:p>
        </w:tc>
      </w:tr>
    </w:tbl>
    <w:p w14:paraId="00315849" w14:textId="77777777" w:rsidR="00DF234B" w:rsidRPr="007656F6" w:rsidRDefault="00DF234B" w:rsidP="00DF234B">
      <w:pPr>
        <w:rPr>
          <w:rFonts w:ascii="Arial" w:hAnsi="Arial" w:cs="Arial"/>
        </w:rPr>
      </w:pPr>
      <w:r w:rsidRPr="007656F6">
        <w:rPr>
          <w:rFonts w:ascii="Arial" w:hAnsi="Arial" w:cs="Arial"/>
        </w:rPr>
        <w:br w:type="page"/>
      </w:r>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1F81CF51" w14:textId="77777777" w:rsidTr="000B52C7">
        <w:tc>
          <w:tcPr>
            <w:tcW w:w="993" w:type="dxa"/>
            <w:vMerge w:val="restart"/>
            <w:shd w:val="clear" w:color="auto" w:fill="9688BE"/>
            <w:vAlign w:val="center"/>
          </w:tcPr>
          <w:p w14:paraId="001492C9"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lastRenderedPageBreak/>
              <w:t>D</w:t>
            </w:r>
          </w:p>
        </w:tc>
        <w:tc>
          <w:tcPr>
            <w:tcW w:w="8505" w:type="dxa"/>
          </w:tcPr>
          <w:p w14:paraId="304FC738"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Identifies and organises relevant </w:t>
            </w:r>
            <w:proofErr w:type="gramStart"/>
            <w:r w:rsidRPr="007656F6">
              <w:rPr>
                <w:rFonts w:ascii="Arial" w:eastAsia="MS Mincho" w:hAnsi="Arial" w:cs="Arial"/>
                <w:b/>
                <w:lang w:eastAsia="ja-JP"/>
              </w:rPr>
              <w:t>information</w:t>
            </w:r>
            <w:proofErr w:type="gramEnd"/>
          </w:p>
          <w:p w14:paraId="7F9A78E8" w14:textId="77777777" w:rsidR="00DF234B" w:rsidRPr="007656F6" w:rsidRDefault="00DF234B" w:rsidP="000B52C7">
            <w:pPr>
              <w:rPr>
                <w:rFonts w:ascii="Arial" w:hAnsi="Arial" w:cs="Arial"/>
                <w:color w:val="000000"/>
              </w:rPr>
            </w:pPr>
            <w:r w:rsidRPr="007656F6">
              <w:rPr>
                <w:rFonts w:ascii="Arial" w:hAnsi="Arial" w:cs="Arial"/>
                <w:color w:val="000000"/>
              </w:rPr>
              <w:t>Uses given information to solve some simple routine problems.</w:t>
            </w:r>
          </w:p>
          <w:p w14:paraId="641D6459" w14:textId="77777777" w:rsidR="00DF234B" w:rsidRPr="007656F6" w:rsidRDefault="00DF234B" w:rsidP="000B52C7">
            <w:pPr>
              <w:rPr>
                <w:rFonts w:ascii="Arial" w:hAnsi="Arial" w:cs="Arial"/>
                <w:color w:val="000000"/>
              </w:rPr>
            </w:pPr>
            <w:r w:rsidRPr="007656F6">
              <w:rPr>
                <w:rFonts w:ascii="Arial" w:hAnsi="Arial" w:cs="Arial"/>
                <w:color w:val="000000"/>
              </w:rPr>
              <w:t>Identifies variables in a simple diagram.</w:t>
            </w:r>
          </w:p>
          <w:p w14:paraId="569FA523" w14:textId="77777777" w:rsidR="00DF234B" w:rsidRPr="007656F6" w:rsidRDefault="00DF234B" w:rsidP="000B52C7">
            <w:pPr>
              <w:rPr>
                <w:rFonts w:ascii="Arial" w:hAnsi="Arial" w:cs="Arial"/>
                <w:color w:val="000000"/>
              </w:rPr>
            </w:pPr>
            <w:r w:rsidRPr="007656F6">
              <w:rPr>
                <w:rFonts w:ascii="Arial" w:hAnsi="Arial" w:cs="Arial"/>
                <w:color w:val="000000"/>
              </w:rPr>
              <w:t>Displays data using an inappropriate presentation format.</w:t>
            </w:r>
          </w:p>
          <w:p w14:paraId="458F24C1" w14:textId="77777777" w:rsidR="00DF234B" w:rsidRPr="007656F6" w:rsidRDefault="00DF234B" w:rsidP="000B52C7">
            <w:pPr>
              <w:rPr>
                <w:rFonts w:ascii="Arial" w:hAnsi="Arial" w:cs="Arial"/>
                <w:color w:val="000000"/>
              </w:rPr>
            </w:pPr>
            <w:r w:rsidRPr="007656F6">
              <w:rPr>
                <w:rFonts w:ascii="Arial" w:hAnsi="Arial" w:cs="Arial"/>
                <w:color w:val="000000"/>
              </w:rPr>
              <w:t>Identifies some mathematical content of an investigation.</w:t>
            </w:r>
          </w:p>
        </w:tc>
      </w:tr>
      <w:tr w:rsidR="00DF234B" w:rsidRPr="007656F6" w14:paraId="6D278657" w14:textId="77777777" w:rsidTr="000B52C7">
        <w:tc>
          <w:tcPr>
            <w:tcW w:w="993" w:type="dxa"/>
            <w:vMerge/>
            <w:shd w:val="clear" w:color="auto" w:fill="9688BE"/>
          </w:tcPr>
          <w:p w14:paraId="51FB09AD" w14:textId="77777777" w:rsidR="00DF234B" w:rsidRPr="007656F6" w:rsidRDefault="00DF234B" w:rsidP="000B52C7">
            <w:pPr>
              <w:rPr>
                <w:rFonts w:ascii="Arial" w:hAnsi="Arial" w:cs="Arial"/>
                <w:color w:val="000000"/>
                <w:sz w:val="16"/>
                <w:szCs w:val="16"/>
              </w:rPr>
            </w:pPr>
          </w:p>
        </w:tc>
        <w:tc>
          <w:tcPr>
            <w:tcW w:w="8505" w:type="dxa"/>
          </w:tcPr>
          <w:p w14:paraId="26AF14FB"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Chooses effective models and methods and carries through the methods </w:t>
            </w:r>
            <w:proofErr w:type="gramStart"/>
            <w:r w:rsidRPr="007656F6">
              <w:rPr>
                <w:rFonts w:ascii="Arial" w:eastAsia="MS Mincho" w:hAnsi="Arial" w:cs="Arial"/>
                <w:b/>
                <w:lang w:eastAsia="ja-JP"/>
              </w:rPr>
              <w:t>correctly</w:t>
            </w:r>
            <w:proofErr w:type="gramEnd"/>
          </w:p>
          <w:p w14:paraId="25C4A093"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spacing w:val="-1"/>
                <w:lang w:eastAsia="ja-JP"/>
              </w:rPr>
              <w:t>Follows an appropriate strategy to solve simple routine and familiar problems that require short responses.</w:t>
            </w:r>
          </w:p>
          <w:p w14:paraId="0350F482"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spacing w:val="-1"/>
                <w:lang w:eastAsia="ja-JP"/>
              </w:rPr>
              <w:t>Deals with information in familiar representations only.</w:t>
            </w:r>
          </w:p>
          <w:p w14:paraId="53C0CF2E"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spacing w:val="-1"/>
                <w:lang w:eastAsia="ja-JP"/>
              </w:rPr>
              <w:t>Uses a calculator for straightforward problems.</w:t>
            </w:r>
          </w:p>
          <w:p w14:paraId="26D8FB25" w14:textId="77777777" w:rsidR="00DF234B" w:rsidRPr="007656F6" w:rsidRDefault="00DF234B" w:rsidP="000B52C7">
            <w:pPr>
              <w:rPr>
                <w:rFonts w:ascii="Arial" w:eastAsia="MS Mincho" w:hAnsi="Arial" w:cs="Arial"/>
                <w:spacing w:val="-1"/>
                <w:lang w:eastAsia="ja-JP"/>
              </w:rPr>
            </w:pPr>
            <w:r w:rsidRPr="007656F6">
              <w:rPr>
                <w:rFonts w:ascii="Arial" w:hAnsi="Arial" w:cs="Arial"/>
              </w:rPr>
              <w:t xml:space="preserve">Makes some attempt to select appropriate numerical, graphical, </w:t>
            </w:r>
            <w:proofErr w:type="gramStart"/>
            <w:r w:rsidRPr="007656F6">
              <w:rPr>
                <w:rFonts w:ascii="Arial" w:hAnsi="Arial" w:cs="Arial"/>
              </w:rPr>
              <w:t>symbolic</w:t>
            </w:r>
            <w:proofErr w:type="gramEnd"/>
            <w:r w:rsidRPr="007656F6">
              <w:rPr>
                <w:rFonts w:ascii="Arial" w:hAnsi="Arial" w:cs="Arial"/>
              </w:rPr>
              <w:t xml:space="preserve"> and statistical methods in situations requiring investigative techniques.</w:t>
            </w:r>
          </w:p>
        </w:tc>
      </w:tr>
      <w:tr w:rsidR="00DF234B" w:rsidRPr="007656F6" w14:paraId="278DEBB1" w14:textId="77777777" w:rsidTr="000B52C7">
        <w:tc>
          <w:tcPr>
            <w:tcW w:w="993" w:type="dxa"/>
            <w:vMerge/>
            <w:shd w:val="clear" w:color="auto" w:fill="9688BE"/>
          </w:tcPr>
          <w:p w14:paraId="2059B7E3" w14:textId="77777777" w:rsidR="00DF234B" w:rsidRPr="007656F6" w:rsidRDefault="00DF234B" w:rsidP="000B52C7">
            <w:pPr>
              <w:rPr>
                <w:rFonts w:ascii="Arial" w:hAnsi="Arial" w:cs="Arial"/>
                <w:color w:val="000000"/>
                <w:sz w:val="16"/>
                <w:szCs w:val="16"/>
              </w:rPr>
            </w:pPr>
          </w:p>
        </w:tc>
        <w:tc>
          <w:tcPr>
            <w:tcW w:w="8505" w:type="dxa"/>
          </w:tcPr>
          <w:p w14:paraId="2CF031BE"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Follows mathematical conventions and attends to </w:t>
            </w:r>
            <w:proofErr w:type="gramStart"/>
            <w:r w:rsidRPr="007656F6">
              <w:rPr>
                <w:rFonts w:ascii="Arial" w:eastAsia="MS Mincho" w:hAnsi="Arial" w:cs="Arial"/>
                <w:b/>
                <w:lang w:eastAsia="ja-JP"/>
              </w:rPr>
              <w:t>accuracy</w:t>
            </w:r>
            <w:proofErr w:type="gramEnd"/>
          </w:p>
          <w:p w14:paraId="15B11B4B"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spacing w:val="-1"/>
                <w:lang w:eastAsia="ja-JP"/>
              </w:rPr>
              <w:t>Applies limited mathematical conventions to practised problems.</w:t>
            </w:r>
          </w:p>
          <w:p w14:paraId="4670DAD9" w14:textId="77777777" w:rsidR="00DF234B" w:rsidRPr="007656F6" w:rsidRDefault="00DF234B" w:rsidP="000B52C7">
            <w:pPr>
              <w:rPr>
                <w:rFonts w:ascii="Arial" w:eastAsia="MS Mincho" w:hAnsi="Arial" w:cs="Arial"/>
                <w:spacing w:val="-1"/>
                <w:lang w:eastAsia="ja-JP"/>
              </w:rPr>
            </w:pPr>
            <w:r w:rsidRPr="007656F6">
              <w:rPr>
                <w:rFonts w:ascii="Arial" w:eastAsia="MS Mincho" w:hAnsi="Arial" w:cs="Arial"/>
                <w:color w:val="000000"/>
                <w:lang w:eastAsia="en-AU"/>
              </w:rPr>
              <w:t>Rounds inconsistently or inappropriately.</w:t>
            </w:r>
          </w:p>
          <w:p w14:paraId="72887F0F" w14:textId="77777777" w:rsidR="00DF234B" w:rsidRPr="007656F6" w:rsidRDefault="00DF234B" w:rsidP="000B52C7">
            <w:pPr>
              <w:rPr>
                <w:rFonts w:ascii="Arial" w:eastAsia="MS Mincho" w:hAnsi="Arial" w:cs="Arial"/>
                <w:spacing w:val="-1"/>
                <w:lang w:eastAsia="ja-JP"/>
              </w:rPr>
            </w:pPr>
            <w:r w:rsidRPr="007656F6">
              <w:rPr>
                <w:rFonts w:ascii="Arial" w:hAnsi="Arial" w:cs="Arial"/>
                <w:color w:val="000000"/>
              </w:rPr>
              <w:t>Generates partly accurate and generally incomplete solutions to mathematical problems set in applied and theoretical contexts.</w:t>
            </w:r>
          </w:p>
          <w:p w14:paraId="797F668B" w14:textId="77777777" w:rsidR="00DF234B" w:rsidRPr="007656F6" w:rsidRDefault="00DF234B" w:rsidP="000B52C7">
            <w:pPr>
              <w:rPr>
                <w:rFonts w:ascii="Arial" w:eastAsia="MS Mincho" w:hAnsi="Arial" w:cs="Arial"/>
                <w:spacing w:val="-1"/>
                <w:lang w:eastAsia="ja-JP"/>
              </w:rPr>
            </w:pPr>
            <w:r w:rsidRPr="007656F6">
              <w:rPr>
                <w:rFonts w:ascii="Arial" w:hAnsi="Arial" w:cs="Arial"/>
                <w:color w:val="000000"/>
              </w:rPr>
              <w:t>Attempts to apply, with direction, mathematical and/or statistical procedures previously learnt to investigate a problem.</w:t>
            </w:r>
          </w:p>
        </w:tc>
      </w:tr>
      <w:tr w:rsidR="00DF234B" w:rsidRPr="007656F6" w14:paraId="2D6F5CBC" w14:textId="77777777" w:rsidTr="000B52C7">
        <w:tc>
          <w:tcPr>
            <w:tcW w:w="993" w:type="dxa"/>
            <w:vMerge/>
            <w:shd w:val="clear" w:color="auto" w:fill="9688BE"/>
          </w:tcPr>
          <w:p w14:paraId="0A97AF42" w14:textId="77777777" w:rsidR="00DF234B" w:rsidRPr="007656F6" w:rsidRDefault="00DF234B" w:rsidP="000B52C7">
            <w:pPr>
              <w:rPr>
                <w:rFonts w:ascii="Arial" w:hAnsi="Arial" w:cs="Arial"/>
                <w:color w:val="000000"/>
                <w:sz w:val="16"/>
                <w:szCs w:val="16"/>
              </w:rPr>
            </w:pPr>
          </w:p>
        </w:tc>
        <w:tc>
          <w:tcPr>
            <w:tcW w:w="8505" w:type="dxa"/>
          </w:tcPr>
          <w:p w14:paraId="782B352A"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Links mathematical results to data and contexts to reach reasonable </w:t>
            </w:r>
            <w:proofErr w:type="gramStart"/>
            <w:r w:rsidRPr="007656F6">
              <w:rPr>
                <w:rFonts w:ascii="Arial" w:eastAsia="MS Mincho" w:hAnsi="Arial" w:cs="Arial"/>
                <w:b/>
                <w:lang w:eastAsia="ja-JP"/>
              </w:rPr>
              <w:t>conclusions</w:t>
            </w:r>
            <w:proofErr w:type="gramEnd"/>
          </w:p>
          <w:p w14:paraId="2CA38352" w14:textId="77777777" w:rsidR="00DF234B" w:rsidRPr="007656F6" w:rsidRDefault="00DF234B" w:rsidP="000B52C7">
            <w:pPr>
              <w:rPr>
                <w:rFonts w:ascii="Arial" w:hAnsi="Arial" w:cs="Arial"/>
                <w:color w:val="000000"/>
              </w:rPr>
            </w:pPr>
            <w:r w:rsidRPr="007656F6">
              <w:rPr>
                <w:rFonts w:ascii="Arial" w:hAnsi="Arial" w:cs="Arial"/>
                <w:color w:val="000000"/>
              </w:rPr>
              <w:t>Is unable to recognise specified or changing conditions in routine problems.</w:t>
            </w:r>
          </w:p>
          <w:p w14:paraId="17F1AC65" w14:textId="77777777" w:rsidR="00DF234B" w:rsidRPr="007656F6" w:rsidRDefault="00DF234B" w:rsidP="000B52C7">
            <w:pPr>
              <w:rPr>
                <w:rFonts w:ascii="Arial" w:hAnsi="Arial" w:cs="Arial"/>
                <w:color w:val="000000"/>
              </w:rPr>
            </w:pPr>
            <w:r w:rsidRPr="007656F6">
              <w:rPr>
                <w:rFonts w:ascii="Arial" w:eastAsia="MS Mincho" w:hAnsi="Arial" w:cs="Arial"/>
                <w:lang w:eastAsia="ja-JP"/>
              </w:rPr>
              <w:t>Draws some conclusions from the results of an investigation.</w:t>
            </w:r>
          </w:p>
        </w:tc>
      </w:tr>
      <w:tr w:rsidR="00DF234B" w:rsidRPr="007656F6" w14:paraId="3E8F6E17" w14:textId="77777777" w:rsidTr="000B52C7">
        <w:tc>
          <w:tcPr>
            <w:tcW w:w="993" w:type="dxa"/>
            <w:vMerge/>
            <w:shd w:val="clear" w:color="auto" w:fill="9688BE"/>
          </w:tcPr>
          <w:p w14:paraId="24455B0F" w14:textId="77777777" w:rsidR="00DF234B" w:rsidRPr="007656F6" w:rsidRDefault="00DF234B" w:rsidP="000B52C7">
            <w:pPr>
              <w:rPr>
                <w:rFonts w:ascii="Arial" w:hAnsi="Arial" w:cs="Arial"/>
                <w:color w:val="000000"/>
                <w:sz w:val="16"/>
                <w:szCs w:val="16"/>
              </w:rPr>
            </w:pPr>
          </w:p>
        </w:tc>
        <w:tc>
          <w:tcPr>
            <w:tcW w:w="8505" w:type="dxa"/>
          </w:tcPr>
          <w:p w14:paraId="13C32239" w14:textId="77777777" w:rsidR="00DF234B" w:rsidRPr="007656F6" w:rsidRDefault="00DF234B" w:rsidP="000B52C7">
            <w:pPr>
              <w:rPr>
                <w:rFonts w:ascii="Arial" w:eastAsia="MS Mincho" w:hAnsi="Arial" w:cs="Arial"/>
                <w:b/>
                <w:lang w:eastAsia="ja-JP"/>
              </w:rPr>
            </w:pPr>
            <w:r w:rsidRPr="007656F6">
              <w:rPr>
                <w:rFonts w:ascii="Arial" w:eastAsia="MS Mincho" w:hAnsi="Arial" w:cs="Arial"/>
                <w:b/>
                <w:lang w:eastAsia="ja-JP"/>
              </w:rPr>
              <w:t xml:space="preserve">Communicates mathematical reasoning, results and </w:t>
            </w:r>
            <w:proofErr w:type="gramStart"/>
            <w:r w:rsidRPr="007656F6">
              <w:rPr>
                <w:rFonts w:ascii="Arial" w:eastAsia="MS Mincho" w:hAnsi="Arial" w:cs="Arial"/>
                <w:b/>
                <w:lang w:eastAsia="ja-JP"/>
              </w:rPr>
              <w:t>conclusions</w:t>
            </w:r>
            <w:proofErr w:type="gramEnd"/>
          </w:p>
          <w:p w14:paraId="40049B08"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 xml:space="preserve">Shows some working </w:t>
            </w:r>
            <w:proofErr w:type="gramStart"/>
            <w:r w:rsidRPr="007656F6">
              <w:rPr>
                <w:rFonts w:ascii="Arial" w:eastAsia="MS Mincho" w:hAnsi="Arial" w:cs="Arial"/>
                <w:lang w:eastAsia="ja-JP"/>
              </w:rPr>
              <w:t>in an attempt to</w:t>
            </w:r>
            <w:proofErr w:type="gramEnd"/>
            <w:r w:rsidRPr="007656F6">
              <w:rPr>
                <w:rFonts w:ascii="Arial" w:eastAsia="MS Mincho" w:hAnsi="Arial" w:cs="Arial"/>
                <w:lang w:eastAsia="ja-JP"/>
              </w:rPr>
              <w:t xml:space="preserve"> answer simple questions.</w:t>
            </w:r>
          </w:p>
          <w:p w14:paraId="0BBC4FD6"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Sets out calculations in a manner that is difficult to check for accuracy.</w:t>
            </w:r>
          </w:p>
          <w:p w14:paraId="524F749F" w14:textId="77777777" w:rsidR="00DF234B" w:rsidRPr="007656F6" w:rsidRDefault="00DF234B" w:rsidP="000B52C7">
            <w:pPr>
              <w:rPr>
                <w:rFonts w:ascii="Arial" w:eastAsia="MS Mincho" w:hAnsi="Arial" w:cs="Arial"/>
                <w:lang w:eastAsia="ja-JP"/>
              </w:rPr>
            </w:pPr>
            <w:r w:rsidRPr="007656F6">
              <w:rPr>
                <w:rFonts w:ascii="Arial" w:eastAsia="MS Mincho" w:hAnsi="Arial" w:cs="Arial"/>
                <w:lang w:eastAsia="ja-JP"/>
              </w:rPr>
              <w:t>Presents working with no clear indication of the final answer evident.</w:t>
            </w:r>
          </w:p>
          <w:p w14:paraId="4D39D439" w14:textId="77777777" w:rsidR="00DF234B" w:rsidRPr="007656F6" w:rsidRDefault="00DF234B" w:rsidP="000B52C7">
            <w:pPr>
              <w:rPr>
                <w:rFonts w:ascii="Arial" w:eastAsia="MS Mincho" w:hAnsi="Arial" w:cs="Arial"/>
                <w:lang w:eastAsia="ja-JP"/>
              </w:rPr>
            </w:pPr>
            <w:r w:rsidRPr="007656F6">
              <w:rPr>
                <w:rFonts w:ascii="Arial" w:hAnsi="Arial" w:cs="Arial"/>
                <w:color w:val="000000"/>
              </w:rPr>
              <w:t>Offers simple conclusions that are not supported by data or calculations.</w:t>
            </w:r>
          </w:p>
        </w:tc>
      </w:tr>
    </w:tbl>
    <w:p w14:paraId="1F7F4AF7" w14:textId="77777777" w:rsidR="00DF234B" w:rsidRPr="007656F6" w:rsidRDefault="00DF234B" w:rsidP="00DF234B">
      <w:pPr>
        <w:rPr>
          <w:rFonts w:ascii="Arial" w:hAnsi="Arial" w:cs="Arial"/>
        </w:rPr>
      </w:pPr>
    </w:p>
    <w:tbl>
      <w:tblPr>
        <w:tblW w:w="9498" w:type="dxa"/>
        <w:tblInd w:w="108" w:type="dxa"/>
        <w:tblBorders>
          <w:top w:val="single" w:sz="8" w:space="0" w:color="9688BE"/>
          <w:left w:val="single" w:sz="8" w:space="0" w:color="9688BE"/>
          <w:bottom w:val="single" w:sz="8" w:space="0" w:color="9688BE"/>
          <w:right w:val="single" w:sz="8" w:space="0" w:color="9688BE"/>
          <w:insideH w:val="single" w:sz="8" w:space="0" w:color="9688BE"/>
          <w:insideV w:val="single" w:sz="8" w:space="0" w:color="9688BE"/>
        </w:tblBorders>
        <w:tblLook w:val="00A0" w:firstRow="1" w:lastRow="0" w:firstColumn="1" w:lastColumn="0" w:noHBand="0" w:noVBand="0"/>
      </w:tblPr>
      <w:tblGrid>
        <w:gridCol w:w="993"/>
        <w:gridCol w:w="8505"/>
      </w:tblGrid>
      <w:tr w:rsidR="00DF234B" w:rsidRPr="007656F6" w14:paraId="48773E73" w14:textId="77777777" w:rsidTr="000B52C7">
        <w:trPr>
          <w:trHeight w:val="632"/>
        </w:trPr>
        <w:tc>
          <w:tcPr>
            <w:tcW w:w="993" w:type="dxa"/>
            <w:shd w:val="clear" w:color="auto" w:fill="9688BE"/>
            <w:vAlign w:val="center"/>
          </w:tcPr>
          <w:p w14:paraId="716B9AB4" w14:textId="77777777" w:rsidR="00DF234B" w:rsidRPr="007656F6" w:rsidRDefault="00DF234B" w:rsidP="000B52C7">
            <w:pPr>
              <w:jc w:val="center"/>
              <w:rPr>
                <w:rFonts w:ascii="Arial" w:hAnsi="Arial" w:cs="Arial"/>
                <w:b/>
                <w:color w:val="FFFFFF"/>
                <w:sz w:val="40"/>
                <w:szCs w:val="40"/>
              </w:rPr>
            </w:pPr>
            <w:r w:rsidRPr="007656F6">
              <w:rPr>
                <w:rFonts w:ascii="Arial" w:hAnsi="Arial" w:cs="Arial"/>
                <w:b/>
                <w:color w:val="FFFFFF"/>
                <w:sz w:val="40"/>
                <w:szCs w:val="40"/>
              </w:rPr>
              <w:t>E</w:t>
            </w:r>
          </w:p>
        </w:tc>
        <w:tc>
          <w:tcPr>
            <w:tcW w:w="8505" w:type="dxa"/>
            <w:vAlign w:val="center"/>
          </w:tcPr>
          <w:p w14:paraId="481AD557" w14:textId="77777777" w:rsidR="00DF234B" w:rsidRPr="007656F6" w:rsidRDefault="00DF234B" w:rsidP="000B52C7">
            <w:pPr>
              <w:rPr>
                <w:rFonts w:ascii="Arial" w:hAnsi="Arial" w:cs="Arial"/>
              </w:rPr>
            </w:pPr>
            <w:r w:rsidRPr="007656F6">
              <w:rPr>
                <w:rFonts w:ascii="Arial" w:hAnsi="Arial" w:cs="Arial"/>
              </w:rPr>
              <w:t>Does not meet the requirements of a D grade and/or has completed insufficient assessment tasks to be assigned a higher grade.</w:t>
            </w:r>
          </w:p>
        </w:tc>
      </w:tr>
    </w:tbl>
    <w:p w14:paraId="78A36C40" w14:textId="46801C03" w:rsidR="006878B6" w:rsidRPr="007656F6" w:rsidRDefault="006878B6" w:rsidP="0017647B">
      <w:pPr>
        <w:rPr>
          <w:rFonts w:ascii="Arial" w:eastAsiaTheme="majorEastAsia" w:hAnsi="Arial" w:cs="Arial"/>
          <w:color w:val="2F5496" w:themeColor="accent1" w:themeShade="BF"/>
          <w:sz w:val="40"/>
          <w:szCs w:val="28"/>
        </w:rPr>
      </w:pPr>
    </w:p>
    <w:sectPr w:rsidR="006878B6" w:rsidRPr="007656F6" w:rsidSect="00E97BBB">
      <w:pgSz w:w="11906" w:h="16838"/>
      <w:pgMar w:top="737" w:right="1274" w:bottom="737" w:left="73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2C2F6" w14:textId="77777777" w:rsidR="00E97BBB" w:rsidRDefault="00E97BBB" w:rsidP="00D74521">
      <w:r>
        <w:separator/>
      </w:r>
    </w:p>
  </w:endnote>
  <w:endnote w:type="continuationSeparator" w:id="0">
    <w:p w14:paraId="7AEA5E0A" w14:textId="77777777" w:rsidR="00E97BBB" w:rsidRDefault="00E97BBB" w:rsidP="00D7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Franklin Gothic Book">
    <w:panose1 w:val="020B05030201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8C5C" w14:textId="534CF93E" w:rsidR="00D74521" w:rsidRPr="009E0098" w:rsidRDefault="00D74521" w:rsidP="00962238">
    <w:pPr>
      <w:jc w:val="center"/>
      <w:rPr>
        <w:rFonts w:ascii="Arial" w:hAnsi="Arial" w:cs="Arial"/>
        <w:b/>
        <w:sz w:val="16"/>
        <w:szCs w:val="16"/>
      </w:rPr>
    </w:pPr>
    <w:r w:rsidRPr="009E0098">
      <w:rPr>
        <w:rFonts w:ascii="Arial" w:hAnsi="Arial" w:cs="Arial"/>
        <w:b/>
        <w:sz w:val="16"/>
        <w:szCs w:val="16"/>
      </w:rPr>
      <w:t>Note: This outline and assessment dates are subject to change!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A1EA4" w14:textId="77777777" w:rsidR="00E97BBB" w:rsidRDefault="00E97BBB" w:rsidP="00D74521">
      <w:r>
        <w:separator/>
      </w:r>
    </w:p>
  </w:footnote>
  <w:footnote w:type="continuationSeparator" w:id="0">
    <w:p w14:paraId="158DA11A" w14:textId="77777777" w:rsidR="00E97BBB" w:rsidRDefault="00E97BBB" w:rsidP="00D745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5E596D"/>
    <w:multiLevelType w:val="hybridMultilevel"/>
    <w:tmpl w:val="015CA3AA"/>
    <w:lvl w:ilvl="0" w:tplc="3534804A">
      <w:start w:val="1"/>
      <w:numFmt w:val="bullet"/>
      <w:lvlText w:val=""/>
      <w:lvlJc w:val="left"/>
      <w:pPr>
        <w:tabs>
          <w:tab w:val="num" w:pos="720"/>
        </w:tabs>
        <w:ind w:left="720" w:hanging="360"/>
      </w:pPr>
      <w:rPr>
        <w:rFonts w:ascii="Wingdings" w:hAnsi="Wingdings" w:hint="default"/>
      </w:rPr>
    </w:lvl>
    <w:lvl w:ilvl="1" w:tplc="17CC3D8A" w:tentative="1">
      <w:start w:val="1"/>
      <w:numFmt w:val="bullet"/>
      <w:lvlText w:val=""/>
      <w:lvlJc w:val="left"/>
      <w:pPr>
        <w:tabs>
          <w:tab w:val="num" w:pos="1440"/>
        </w:tabs>
        <w:ind w:left="1440" w:hanging="360"/>
      </w:pPr>
      <w:rPr>
        <w:rFonts w:ascii="Wingdings" w:hAnsi="Wingdings" w:hint="default"/>
      </w:rPr>
    </w:lvl>
    <w:lvl w:ilvl="2" w:tplc="5B0E8528">
      <w:numFmt w:val="bullet"/>
      <w:lvlText w:val=""/>
      <w:lvlJc w:val="left"/>
      <w:pPr>
        <w:tabs>
          <w:tab w:val="num" w:pos="2160"/>
        </w:tabs>
        <w:ind w:left="2160" w:hanging="360"/>
      </w:pPr>
      <w:rPr>
        <w:rFonts w:ascii="Wingdings" w:hAnsi="Wingdings" w:hint="default"/>
      </w:rPr>
    </w:lvl>
    <w:lvl w:ilvl="3" w:tplc="D02E2B04" w:tentative="1">
      <w:start w:val="1"/>
      <w:numFmt w:val="bullet"/>
      <w:lvlText w:val=""/>
      <w:lvlJc w:val="left"/>
      <w:pPr>
        <w:tabs>
          <w:tab w:val="num" w:pos="2880"/>
        </w:tabs>
        <w:ind w:left="2880" w:hanging="360"/>
      </w:pPr>
      <w:rPr>
        <w:rFonts w:ascii="Wingdings" w:hAnsi="Wingdings" w:hint="default"/>
      </w:rPr>
    </w:lvl>
    <w:lvl w:ilvl="4" w:tplc="B418900E" w:tentative="1">
      <w:start w:val="1"/>
      <w:numFmt w:val="bullet"/>
      <w:lvlText w:val=""/>
      <w:lvlJc w:val="left"/>
      <w:pPr>
        <w:tabs>
          <w:tab w:val="num" w:pos="3600"/>
        </w:tabs>
        <w:ind w:left="3600" w:hanging="360"/>
      </w:pPr>
      <w:rPr>
        <w:rFonts w:ascii="Wingdings" w:hAnsi="Wingdings" w:hint="default"/>
      </w:rPr>
    </w:lvl>
    <w:lvl w:ilvl="5" w:tplc="DD06E734" w:tentative="1">
      <w:start w:val="1"/>
      <w:numFmt w:val="bullet"/>
      <w:lvlText w:val=""/>
      <w:lvlJc w:val="left"/>
      <w:pPr>
        <w:tabs>
          <w:tab w:val="num" w:pos="4320"/>
        </w:tabs>
        <w:ind w:left="4320" w:hanging="360"/>
      </w:pPr>
      <w:rPr>
        <w:rFonts w:ascii="Wingdings" w:hAnsi="Wingdings" w:hint="default"/>
      </w:rPr>
    </w:lvl>
    <w:lvl w:ilvl="6" w:tplc="63D68134" w:tentative="1">
      <w:start w:val="1"/>
      <w:numFmt w:val="bullet"/>
      <w:lvlText w:val=""/>
      <w:lvlJc w:val="left"/>
      <w:pPr>
        <w:tabs>
          <w:tab w:val="num" w:pos="5040"/>
        </w:tabs>
        <w:ind w:left="5040" w:hanging="360"/>
      </w:pPr>
      <w:rPr>
        <w:rFonts w:ascii="Wingdings" w:hAnsi="Wingdings" w:hint="default"/>
      </w:rPr>
    </w:lvl>
    <w:lvl w:ilvl="7" w:tplc="328C764E" w:tentative="1">
      <w:start w:val="1"/>
      <w:numFmt w:val="bullet"/>
      <w:lvlText w:val=""/>
      <w:lvlJc w:val="left"/>
      <w:pPr>
        <w:tabs>
          <w:tab w:val="num" w:pos="5760"/>
        </w:tabs>
        <w:ind w:left="5760" w:hanging="360"/>
      </w:pPr>
      <w:rPr>
        <w:rFonts w:ascii="Wingdings" w:hAnsi="Wingdings" w:hint="default"/>
      </w:rPr>
    </w:lvl>
    <w:lvl w:ilvl="8" w:tplc="31C8557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D5C6A"/>
    <w:multiLevelType w:val="hybridMultilevel"/>
    <w:tmpl w:val="49C8EB4E"/>
    <w:lvl w:ilvl="0" w:tplc="B63CA81A">
      <w:start w:val="1"/>
      <w:numFmt w:val="bullet"/>
      <w:lvlText w:val=""/>
      <w:lvlJc w:val="left"/>
      <w:pPr>
        <w:tabs>
          <w:tab w:val="num" w:pos="720"/>
        </w:tabs>
        <w:ind w:left="720" w:hanging="360"/>
      </w:pPr>
      <w:rPr>
        <w:rFonts w:ascii="Wingdings" w:hAnsi="Wingdings" w:hint="default"/>
      </w:rPr>
    </w:lvl>
    <w:lvl w:ilvl="1" w:tplc="5D5AD654" w:tentative="1">
      <w:start w:val="1"/>
      <w:numFmt w:val="bullet"/>
      <w:lvlText w:val=""/>
      <w:lvlJc w:val="left"/>
      <w:pPr>
        <w:tabs>
          <w:tab w:val="num" w:pos="1440"/>
        </w:tabs>
        <w:ind w:left="1440" w:hanging="360"/>
      </w:pPr>
      <w:rPr>
        <w:rFonts w:ascii="Wingdings" w:hAnsi="Wingdings" w:hint="default"/>
      </w:rPr>
    </w:lvl>
    <w:lvl w:ilvl="2" w:tplc="DC147D28">
      <w:numFmt w:val="bullet"/>
      <w:lvlText w:val=""/>
      <w:lvlJc w:val="left"/>
      <w:pPr>
        <w:tabs>
          <w:tab w:val="num" w:pos="2160"/>
        </w:tabs>
        <w:ind w:left="2160" w:hanging="360"/>
      </w:pPr>
      <w:rPr>
        <w:rFonts w:ascii="Wingdings" w:hAnsi="Wingdings" w:hint="default"/>
      </w:rPr>
    </w:lvl>
    <w:lvl w:ilvl="3" w:tplc="0E6463DC" w:tentative="1">
      <w:start w:val="1"/>
      <w:numFmt w:val="bullet"/>
      <w:lvlText w:val=""/>
      <w:lvlJc w:val="left"/>
      <w:pPr>
        <w:tabs>
          <w:tab w:val="num" w:pos="2880"/>
        </w:tabs>
        <w:ind w:left="2880" w:hanging="360"/>
      </w:pPr>
      <w:rPr>
        <w:rFonts w:ascii="Wingdings" w:hAnsi="Wingdings" w:hint="default"/>
      </w:rPr>
    </w:lvl>
    <w:lvl w:ilvl="4" w:tplc="817E29AA" w:tentative="1">
      <w:start w:val="1"/>
      <w:numFmt w:val="bullet"/>
      <w:lvlText w:val=""/>
      <w:lvlJc w:val="left"/>
      <w:pPr>
        <w:tabs>
          <w:tab w:val="num" w:pos="3600"/>
        </w:tabs>
        <w:ind w:left="3600" w:hanging="360"/>
      </w:pPr>
      <w:rPr>
        <w:rFonts w:ascii="Wingdings" w:hAnsi="Wingdings" w:hint="default"/>
      </w:rPr>
    </w:lvl>
    <w:lvl w:ilvl="5" w:tplc="D1D21388" w:tentative="1">
      <w:start w:val="1"/>
      <w:numFmt w:val="bullet"/>
      <w:lvlText w:val=""/>
      <w:lvlJc w:val="left"/>
      <w:pPr>
        <w:tabs>
          <w:tab w:val="num" w:pos="4320"/>
        </w:tabs>
        <w:ind w:left="4320" w:hanging="360"/>
      </w:pPr>
      <w:rPr>
        <w:rFonts w:ascii="Wingdings" w:hAnsi="Wingdings" w:hint="default"/>
      </w:rPr>
    </w:lvl>
    <w:lvl w:ilvl="6" w:tplc="C8D2B338" w:tentative="1">
      <w:start w:val="1"/>
      <w:numFmt w:val="bullet"/>
      <w:lvlText w:val=""/>
      <w:lvlJc w:val="left"/>
      <w:pPr>
        <w:tabs>
          <w:tab w:val="num" w:pos="5040"/>
        </w:tabs>
        <w:ind w:left="5040" w:hanging="360"/>
      </w:pPr>
      <w:rPr>
        <w:rFonts w:ascii="Wingdings" w:hAnsi="Wingdings" w:hint="default"/>
      </w:rPr>
    </w:lvl>
    <w:lvl w:ilvl="7" w:tplc="1CBCD65A" w:tentative="1">
      <w:start w:val="1"/>
      <w:numFmt w:val="bullet"/>
      <w:lvlText w:val=""/>
      <w:lvlJc w:val="left"/>
      <w:pPr>
        <w:tabs>
          <w:tab w:val="num" w:pos="5760"/>
        </w:tabs>
        <w:ind w:left="5760" w:hanging="360"/>
      </w:pPr>
      <w:rPr>
        <w:rFonts w:ascii="Wingdings" w:hAnsi="Wingdings" w:hint="default"/>
      </w:rPr>
    </w:lvl>
    <w:lvl w:ilvl="8" w:tplc="E8A0F4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4C6D3C"/>
    <w:multiLevelType w:val="multilevel"/>
    <w:tmpl w:val="CBA29344"/>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9"/>
      <w:numFmt w:val="decimal"/>
      <w:lvlText w:val="%1.%2.%3"/>
      <w:lvlJc w:val="left"/>
      <w:pPr>
        <w:ind w:left="720" w:hanging="720"/>
      </w:pPr>
      <w:rPr>
        <w:rFonts w:asciiTheme="minorHAnsi" w:hAnsiTheme="minorHAnsi" w:cstheme="minorHAnsi"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7B352F4"/>
    <w:multiLevelType w:val="multilevel"/>
    <w:tmpl w:val="4B1032B2"/>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BE5602"/>
    <w:multiLevelType w:val="multilevel"/>
    <w:tmpl w:val="58ECBFD2"/>
    <w:lvl w:ilvl="0">
      <w:start w:val="3"/>
      <w:numFmt w:val="decimal"/>
      <w:lvlText w:val="%1"/>
      <w:lvlJc w:val="left"/>
      <w:pPr>
        <w:ind w:left="360" w:hanging="360"/>
      </w:pPr>
      <w:rPr>
        <w:rFonts w:eastAsiaTheme="minorHAnsi" w:cs="Calibri" w:hint="default"/>
        <w:color w:val="000000"/>
        <w:sz w:val="22"/>
      </w:rPr>
    </w:lvl>
    <w:lvl w:ilvl="1">
      <w:start w:val="1"/>
      <w:numFmt w:val="decimal"/>
      <w:lvlText w:val="%1.%2"/>
      <w:lvlJc w:val="left"/>
      <w:pPr>
        <w:ind w:left="360" w:hanging="360"/>
      </w:pPr>
      <w:rPr>
        <w:rFonts w:eastAsiaTheme="minorHAnsi" w:cs="Calibri" w:hint="default"/>
        <w:color w:val="000000"/>
        <w:sz w:val="22"/>
      </w:rPr>
    </w:lvl>
    <w:lvl w:ilvl="2">
      <w:start w:val="1"/>
      <w:numFmt w:val="decimal"/>
      <w:lvlText w:val="%1.%2.%3"/>
      <w:lvlJc w:val="left"/>
      <w:pPr>
        <w:ind w:left="720" w:hanging="720"/>
      </w:pPr>
      <w:rPr>
        <w:rFonts w:ascii="Arial" w:eastAsiaTheme="minorHAnsi" w:hAnsi="Arial" w:cs="Arial" w:hint="default"/>
        <w:color w:val="000000"/>
        <w:sz w:val="20"/>
        <w:szCs w:val="20"/>
      </w:rPr>
    </w:lvl>
    <w:lvl w:ilvl="3">
      <w:start w:val="1"/>
      <w:numFmt w:val="decimal"/>
      <w:lvlText w:val="%1.%2.%3.%4"/>
      <w:lvlJc w:val="left"/>
      <w:pPr>
        <w:ind w:left="720" w:hanging="720"/>
      </w:pPr>
      <w:rPr>
        <w:rFonts w:eastAsiaTheme="minorHAnsi" w:cs="Calibri" w:hint="default"/>
        <w:color w:val="000000"/>
        <w:sz w:val="22"/>
      </w:rPr>
    </w:lvl>
    <w:lvl w:ilvl="4">
      <w:start w:val="1"/>
      <w:numFmt w:val="decimal"/>
      <w:lvlText w:val="%1.%2.%3.%4.%5"/>
      <w:lvlJc w:val="left"/>
      <w:pPr>
        <w:ind w:left="1080" w:hanging="1080"/>
      </w:pPr>
      <w:rPr>
        <w:rFonts w:eastAsiaTheme="minorHAnsi" w:cs="Calibri" w:hint="default"/>
        <w:color w:val="000000"/>
        <w:sz w:val="22"/>
      </w:rPr>
    </w:lvl>
    <w:lvl w:ilvl="5">
      <w:start w:val="1"/>
      <w:numFmt w:val="decimal"/>
      <w:lvlText w:val="%1.%2.%3.%4.%5.%6"/>
      <w:lvlJc w:val="left"/>
      <w:pPr>
        <w:ind w:left="1080" w:hanging="1080"/>
      </w:pPr>
      <w:rPr>
        <w:rFonts w:eastAsiaTheme="minorHAnsi" w:cs="Calibri" w:hint="default"/>
        <w:color w:val="000000"/>
        <w:sz w:val="22"/>
      </w:rPr>
    </w:lvl>
    <w:lvl w:ilvl="6">
      <w:start w:val="1"/>
      <w:numFmt w:val="decimal"/>
      <w:lvlText w:val="%1.%2.%3.%4.%5.%6.%7"/>
      <w:lvlJc w:val="left"/>
      <w:pPr>
        <w:ind w:left="1440" w:hanging="1440"/>
      </w:pPr>
      <w:rPr>
        <w:rFonts w:eastAsiaTheme="minorHAnsi" w:cs="Calibri" w:hint="default"/>
        <w:color w:val="000000"/>
        <w:sz w:val="22"/>
      </w:rPr>
    </w:lvl>
    <w:lvl w:ilvl="7">
      <w:start w:val="1"/>
      <w:numFmt w:val="decimal"/>
      <w:lvlText w:val="%1.%2.%3.%4.%5.%6.%7.%8"/>
      <w:lvlJc w:val="left"/>
      <w:pPr>
        <w:ind w:left="1440" w:hanging="1440"/>
      </w:pPr>
      <w:rPr>
        <w:rFonts w:eastAsiaTheme="minorHAnsi" w:cs="Calibri" w:hint="default"/>
        <w:color w:val="000000"/>
        <w:sz w:val="22"/>
      </w:rPr>
    </w:lvl>
    <w:lvl w:ilvl="8">
      <w:start w:val="1"/>
      <w:numFmt w:val="decimal"/>
      <w:lvlText w:val="%1.%2.%3.%4.%5.%6.%7.%8.%9"/>
      <w:lvlJc w:val="left"/>
      <w:pPr>
        <w:ind w:left="1800" w:hanging="1800"/>
      </w:pPr>
      <w:rPr>
        <w:rFonts w:eastAsiaTheme="minorHAnsi" w:cs="Calibri" w:hint="default"/>
        <w:color w:val="000000"/>
        <w:sz w:val="22"/>
      </w:rPr>
    </w:lvl>
  </w:abstractNum>
  <w:abstractNum w:abstractNumId="6" w15:restartNumberingAfterBreak="0">
    <w:nsid w:val="3D3302E5"/>
    <w:multiLevelType w:val="multilevel"/>
    <w:tmpl w:val="03F04866"/>
    <w:lvl w:ilvl="0">
      <w:start w:val="4"/>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9"/>
      <w:numFmt w:val="decimal"/>
      <w:lvlText w:val="%1.%2.%3"/>
      <w:lvlJc w:val="left"/>
      <w:pPr>
        <w:ind w:left="1440" w:hanging="720"/>
      </w:pPr>
      <w:rPr>
        <w:rFonts w:hint="default"/>
        <w:sz w:val="20"/>
        <w:szCs w:val="2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FDD0ACA"/>
    <w:multiLevelType w:val="multilevel"/>
    <w:tmpl w:val="A306BB7E"/>
    <w:lvl w:ilvl="0">
      <w:start w:val="3"/>
      <w:numFmt w:val="decimal"/>
      <w:lvlText w:val="%1"/>
      <w:lvlJc w:val="left"/>
      <w:pPr>
        <w:ind w:left="360" w:hanging="360"/>
      </w:pPr>
      <w:rPr>
        <w:rFonts w:eastAsiaTheme="minorHAnsi" w:cs="Calibri" w:hint="default"/>
        <w:color w:val="000000"/>
        <w:sz w:val="22"/>
      </w:rPr>
    </w:lvl>
    <w:lvl w:ilvl="1">
      <w:start w:val="1"/>
      <w:numFmt w:val="decimal"/>
      <w:lvlText w:val="%1.%2"/>
      <w:lvlJc w:val="left"/>
      <w:pPr>
        <w:ind w:left="360" w:hanging="360"/>
      </w:pPr>
      <w:rPr>
        <w:rFonts w:eastAsiaTheme="minorHAnsi" w:cs="Calibri" w:hint="default"/>
        <w:color w:val="000000"/>
        <w:sz w:val="22"/>
      </w:rPr>
    </w:lvl>
    <w:lvl w:ilvl="2">
      <w:start w:val="7"/>
      <w:numFmt w:val="decimal"/>
      <w:lvlText w:val="%1.%2.%3"/>
      <w:lvlJc w:val="left"/>
      <w:pPr>
        <w:ind w:left="720" w:hanging="720"/>
      </w:pPr>
      <w:rPr>
        <w:rFonts w:eastAsiaTheme="minorHAnsi" w:cs="Calibri" w:hint="default"/>
        <w:color w:val="000000"/>
        <w:sz w:val="22"/>
      </w:rPr>
    </w:lvl>
    <w:lvl w:ilvl="3">
      <w:start w:val="1"/>
      <w:numFmt w:val="decimal"/>
      <w:lvlText w:val="%1.%2.%3.%4"/>
      <w:lvlJc w:val="left"/>
      <w:pPr>
        <w:ind w:left="720" w:hanging="720"/>
      </w:pPr>
      <w:rPr>
        <w:rFonts w:eastAsiaTheme="minorHAnsi" w:cs="Calibri" w:hint="default"/>
        <w:color w:val="000000"/>
        <w:sz w:val="22"/>
      </w:rPr>
    </w:lvl>
    <w:lvl w:ilvl="4">
      <w:start w:val="1"/>
      <w:numFmt w:val="decimal"/>
      <w:lvlText w:val="%1.%2.%3.%4.%5"/>
      <w:lvlJc w:val="left"/>
      <w:pPr>
        <w:ind w:left="1080" w:hanging="1080"/>
      </w:pPr>
      <w:rPr>
        <w:rFonts w:eastAsiaTheme="minorHAnsi" w:cs="Calibri" w:hint="default"/>
        <w:color w:val="000000"/>
        <w:sz w:val="22"/>
      </w:rPr>
    </w:lvl>
    <w:lvl w:ilvl="5">
      <w:start w:val="1"/>
      <w:numFmt w:val="decimal"/>
      <w:lvlText w:val="%1.%2.%3.%4.%5.%6"/>
      <w:lvlJc w:val="left"/>
      <w:pPr>
        <w:ind w:left="1080" w:hanging="1080"/>
      </w:pPr>
      <w:rPr>
        <w:rFonts w:eastAsiaTheme="minorHAnsi" w:cs="Calibri" w:hint="default"/>
        <w:color w:val="000000"/>
        <w:sz w:val="22"/>
      </w:rPr>
    </w:lvl>
    <w:lvl w:ilvl="6">
      <w:start w:val="1"/>
      <w:numFmt w:val="decimal"/>
      <w:lvlText w:val="%1.%2.%3.%4.%5.%6.%7"/>
      <w:lvlJc w:val="left"/>
      <w:pPr>
        <w:ind w:left="1440" w:hanging="1440"/>
      </w:pPr>
      <w:rPr>
        <w:rFonts w:eastAsiaTheme="minorHAnsi" w:cs="Calibri" w:hint="default"/>
        <w:color w:val="000000"/>
        <w:sz w:val="22"/>
      </w:rPr>
    </w:lvl>
    <w:lvl w:ilvl="7">
      <w:start w:val="1"/>
      <w:numFmt w:val="decimal"/>
      <w:lvlText w:val="%1.%2.%3.%4.%5.%6.%7.%8"/>
      <w:lvlJc w:val="left"/>
      <w:pPr>
        <w:ind w:left="1440" w:hanging="1440"/>
      </w:pPr>
      <w:rPr>
        <w:rFonts w:eastAsiaTheme="minorHAnsi" w:cs="Calibri" w:hint="default"/>
        <w:color w:val="000000"/>
        <w:sz w:val="22"/>
      </w:rPr>
    </w:lvl>
    <w:lvl w:ilvl="8">
      <w:start w:val="1"/>
      <w:numFmt w:val="decimal"/>
      <w:lvlText w:val="%1.%2.%3.%4.%5.%6.%7.%8.%9"/>
      <w:lvlJc w:val="left"/>
      <w:pPr>
        <w:ind w:left="1800" w:hanging="1800"/>
      </w:pPr>
      <w:rPr>
        <w:rFonts w:eastAsiaTheme="minorHAnsi" w:cs="Calibri" w:hint="default"/>
        <w:color w:val="000000"/>
        <w:sz w:val="22"/>
      </w:rPr>
    </w:lvl>
  </w:abstractNum>
  <w:abstractNum w:abstractNumId="8" w15:restartNumberingAfterBreak="0">
    <w:nsid w:val="54951BBA"/>
    <w:multiLevelType w:val="multilevel"/>
    <w:tmpl w:val="88A00982"/>
    <w:lvl w:ilvl="0">
      <w:start w:val="4"/>
      <w:numFmt w:val="decimal"/>
      <w:lvlText w:val="%1"/>
      <w:lvlJc w:val="left"/>
      <w:pPr>
        <w:ind w:left="435" w:hanging="435"/>
      </w:pPr>
    </w:lvl>
    <w:lvl w:ilvl="1">
      <w:start w:val="2"/>
      <w:numFmt w:val="decimal"/>
      <w:lvlText w:val="%1.%2"/>
      <w:lvlJc w:val="left"/>
      <w:pPr>
        <w:ind w:left="792" w:hanging="435"/>
      </w:pPr>
    </w:lvl>
    <w:lvl w:ilvl="2">
      <w:start w:val="1"/>
      <w:numFmt w:val="decimal"/>
      <w:lvlText w:val="%1.%2.%3"/>
      <w:lvlJc w:val="left"/>
      <w:pPr>
        <w:ind w:left="1287" w:hanging="720"/>
      </w:pPr>
      <w:rPr>
        <w:sz w:val="20"/>
        <w:szCs w:val="20"/>
      </w:r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9" w15:restartNumberingAfterBreak="0">
    <w:nsid w:val="6ACD065B"/>
    <w:multiLevelType w:val="multilevel"/>
    <w:tmpl w:val="6C2412E6"/>
    <w:lvl w:ilvl="0">
      <w:start w:val="3"/>
      <w:numFmt w:val="decimal"/>
      <w:lvlText w:val="%1"/>
      <w:lvlJc w:val="left"/>
      <w:pPr>
        <w:ind w:left="360" w:hanging="360"/>
      </w:pPr>
      <w:rPr>
        <w:rFonts w:eastAsiaTheme="minorHAnsi" w:cs="Calibri" w:hint="default"/>
        <w:color w:val="000000"/>
        <w:sz w:val="22"/>
      </w:rPr>
    </w:lvl>
    <w:lvl w:ilvl="1">
      <w:start w:val="1"/>
      <w:numFmt w:val="decimal"/>
      <w:lvlText w:val="%1.%2"/>
      <w:lvlJc w:val="left"/>
      <w:pPr>
        <w:ind w:left="360" w:hanging="360"/>
      </w:pPr>
      <w:rPr>
        <w:rFonts w:eastAsiaTheme="minorHAnsi" w:cs="Calibri" w:hint="default"/>
        <w:color w:val="000000"/>
        <w:sz w:val="22"/>
      </w:rPr>
    </w:lvl>
    <w:lvl w:ilvl="2">
      <w:start w:val="5"/>
      <w:numFmt w:val="decimal"/>
      <w:lvlText w:val="%1.%2.%3"/>
      <w:lvlJc w:val="left"/>
      <w:pPr>
        <w:ind w:left="720" w:hanging="720"/>
      </w:pPr>
      <w:rPr>
        <w:rFonts w:ascii="Arial" w:eastAsiaTheme="minorHAnsi" w:hAnsi="Arial" w:cs="Arial" w:hint="default"/>
        <w:color w:val="000000"/>
        <w:sz w:val="20"/>
        <w:szCs w:val="20"/>
      </w:rPr>
    </w:lvl>
    <w:lvl w:ilvl="3">
      <w:start w:val="1"/>
      <w:numFmt w:val="decimal"/>
      <w:lvlText w:val="%1.%2.%3.%4"/>
      <w:lvlJc w:val="left"/>
      <w:pPr>
        <w:ind w:left="720" w:hanging="720"/>
      </w:pPr>
      <w:rPr>
        <w:rFonts w:eastAsiaTheme="minorHAnsi" w:cs="Calibri" w:hint="default"/>
        <w:color w:val="000000"/>
        <w:sz w:val="22"/>
      </w:rPr>
    </w:lvl>
    <w:lvl w:ilvl="4">
      <w:start w:val="1"/>
      <w:numFmt w:val="decimal"/>
      <w:lvlText w:val="%1.%2.%3.%4.%5"/>
      <w:lvlJc w:val="left"/>
      <w:pPr>
        <w:ind w:left="1080" w:hanging="1080"/>
      </w:pPr>
      <w:rPr>
        <w:rFonts w:eastAsiaTheme="minorHAnsi" w:cs="Calibri" w:hint="default"/>
        <w:color w:val="000000"/>
        <w:sz w:val="22"/>
      </w:rPr>
    </w:lvl>
    <w:lvl w:ilvl="5">
      <w:start w:val="1"/>
      <w:numFmt w:val="decimal"/>
      <w:lvlText w:val="%1.%2.%3.%4.%5.%6"/>
      <w:lvlJc w:val="left"/>
      <w:pPr>
        <w:ind w:left="1080" w:hanging="1080"/>
      </w:pPr>
      <w:rPr>
        <w:rFonts w:eastAsiaTheme="minorHAnsi" w:cs="Calibri" w:hint="default"/>
        <w:color w:val="000000"/>
        <w:sz w:val="22"/>
      </w:rPr>
    </w:lvl>
    <w:lvl w:ilvl="6">
      <w:start w:val="1"/>
      <w:numFmt w:val="decimal"/>
      <w:lvlText w:val="%1.%2.%3.%4.%5.%6.%7"/>
      <w:lvlJc w:val="left"/>
      <w:pPr>
        <w:ind w:left="1440" w:hanging="1440"/>
      </w:pPr>
      <w:rPr>
        <w:rFonts w:eastAsiaTheme="minorHAnsi" w:cs="Calibri" w:hint="default"/>
        <w:color w:val="000000"/>
        <w:sz w:val="22"/>
      </w:rPr>
    </w:lvl>
    <w:lvl w:ilvl="7">
      <w:start w:val="1"/>
      <w:numFmt w:val="decimal"/>
      <w:lvlText w:val="%1.%2.%3.%4.%5.%6.%7.%8"/>
      <w:lvlJc w:val="left"/>
      <w:pPr>
        <w:ind w:left="1440" w:hanging="1440"/>
      </w:pPr>
      <w:rPr>
        <w:rFonts w:eastAsiaTheme="minorHAnsi" w:cs="Calibri" w:hint="default"/>
        <w:color w:val="000000"/>
        <w:sz w:val="22"/>
      </w:rPr>
    </w:lvl>
    <w:lvl w:ilvl="8">
      <w:start w:val="1"/>
      <w:numFmt w:val="decimal"/>
      <w:lvlText w:val="%1.%2.%3.%4.%5.%6.%7.%8.%9"/>
      <w:lvlJc w:val="left"/>
      <w:pPr>
        <w:ind w:left="1800" w:hanging="1800"/>
      </w:pPr>
      <w:rPr>
        <w:rFonts w:eastAsiaTheme="minorHAnsi" w:cs="Calibri" w:hint="default"/>
        <w:color w:val="000000"/>
        <w:sz w:val="22"/>
      </w:rPr>
    </w:lvl>
  </w:abstractNum>
  <w:abstractNum w:abstractNumId="10"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743452E5"/>
    <w:multiLevelType w:val="multilevel"/>
    <w:tmpl w:val="D09EB4C4"/>
    <w:lvl w:ilvl="0">
      <w:start w:val="4"/>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5"/>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ED632E0"/>
    <w:multiLevelType w:val="hybridMultilevel"/>
    <w:tmpl w:val="FB3231BC"/>
    <w:lvl w:ilvl="0" w:tplc="5ADE48A4">
      <w:start w:val="1"/>
      <w:numFmt w:val="bullet"/>
      <w:lvlText w:val=""/>
      <w:lvlJc w:val="left"/>
      <w:pPr>
        <w:tabs>
          <w:tab w:val="num" w:pos="720"/>
        </w:tabs>
        <w:ind w:left="720" w:hanging="360"/>
      </w:pPr>
      <w:rPr>
        <w:rFonts w:ascii="Wingdings" w:hAnsi="Wingdings" w:hint="default"/>
      </w:rPr>
    </w:lvl>
    <w:lvl w:ilvl="1" w:tplc="4208B976">
      <w:numFmt w:val="bullet"/>
      <w:lvlText w:val=""/>
      <w:lvlJc w:val="left"/>
      <w:pPr>
        <w:tabs>
          <w:tab w:val="num" w:pos="1440"/>
        </w:tabs>
        <w:ind w:left="1440" w:hanging="360"/>
      </w:pPr>
      <w:rPr>
        <w:rFonts w:ascii="Wingdings" w:hAnsi="Wingdings" w:hint="default"/>
      </w:rPr>
    </w:lvl>
    <w:lvl w:ilvl="2" w:tplc="6AFE05D2" w:tentative="1">
      <w:start w:val="1"/>
      <w:numFmt w:val="bullet"/>
      <w:lvlText w:val=""/>
      <w:lvlJc w:val="left"/>
      <w:pPr>
        <w:tabs>
          <w:tab w:val="num" w:pos="2160"/>
        </w:tabs>
        <w:ind w:left="2160" w:hanging="360"/>
      </w:pPr>
      <w:rPr>
        <w:rFonts w:ascii="Wingdings" w:hAnsi="Wingdings" w:hint="default"/>
      </w:rPr>
    </w:lvl>
    <w:lvl w:ilvl="3" w:tplc="C6F8CEA6" w:tentative="1">
      <w:start w:val="1"/>
      <w:numFmt w:val="bullet"/>
      <w:lvlText w:val=""/>
      <w:lvlJc w:val="left"/>
      <w:pPr>
        <w:tabs>
          <w:tab w:val="num" w:pos="2880"/>
        </w:tabs>
        <w:ind w:left="2880" w:hanging="360"/>
      </w:pPr>
      <w:rPr>
        <w:rFonts w:ascii="Wingdings" w:hAnsi="Wingdings" w:hint="default"/>
      </w:rPr>
    </w:lvl>
    <w:lvl w:ilvl="4" w:tplc="31C49830" w:tentative="1">
      <w:start w:val="1"/>
      <w:numFmt w:val="bullet"/>
      <w:lvlText w:val=""/>
      <w:lvlJc w:val="left"/>
      <w:pPr>
        <w:tabs>
          <w:tab w:val="num" w:pos="3600"/>
        </w:tabs>
        <w:ind w:left="3600" w:hanging="360"/>
      </w:pPr>
      <w:rPr>
        <w:rFonts w:ascii="Wingdings" w:hAnsi="Wingdings" w:hint="default"/>
      </w:rPr>
    </w:lvl>
    <w:lvl w:ilvl="5" w:tplc="F6EEC186" w:tentative="1">
      <w:start w:val="1"/>
      <w:numFmt w:val="bullet"/>
      <w:lvlText w:val=""/>
      <w:lvlJc w:val="left"/>
      <w:pPr>
        <w:tabs>
          <w:tab w:val="num" w:pos="4320"/>
        </w:tabs>
        <w:ind w:left="4320" w:hanging="360"/>
      </w:pPr>
      <w:rPr>
        <w:rFonts w:ascii="Wingdings" w:hAnsi="Wingdings" w:hint="default"/>
      </w:rPr>
    </w:lvl>
    <w:lvl w:ilvl="6" w:tplc="DF5087D8" w:tentative="1">
      <w:start w:val="1"/>
      <w:numFmt w:val="bullet"/>
      <w:lvlText w:val=""/>
      <w:lvlJc w:val="left"/>
      <w:pPr>
        <w:tabs>
          <w:tab w:val="num" w:pos="5040"/>
        </w:tabs>
        <w:ind w:left="5040" w:hanging="360"/>
      </w:pPr>
      <w:rPr>
        <w:rFonts w:ascii="Wingdings" w:hAnsi="Wingdings" w:hint="default"/>
      </w:rPr>
    </w:lvl>
    <w:lvl w:ilvl="7" w:tplc="C988109C" w:tentative="1">
      <w:start w:val="1"/>
      <w:numFmt w:val="bullet"/>
      <w:lvlText w:val=""/>
      <w:lvlJc w:val="left"/>
      <w:pPr>
        <w:tabs>
          <w:tab w:val="num" w:pos="5760"/>
        </w:tabs>
        <w:ind w:left="5760" w:hanging="360"/>
      </w:pPr>
      <w:rPr>
        <w:rFonts w:ascii="Wingdings" w:hAnsi="Wingdings" w:hint="default"/>
      </w:rPr>
    </w:lvl>
    <w:lvl w:ilvl="8" w:tplc="9AF4091C" w:tentative="1">
      <w:start w:val="1"/>
      <w:numFmt w:val="bullet"/>
      <w:lvlText w:val=""/>
      <w:lvlJc w:val="left"/>
      <w:pPr>
        <w:tabs>
          <w:tab w:val="num" w:pos="6480"/>
        </w:tabs>
        <w:ind w:left="6480" w:hanging="360"/>
      </w:pPr>
      <w:rPr>
        <w:rFonts w:ascii="Wingdings" w:hAnsi="Wingdings" w:hint="default"/>
      </w:rPr>
    </w:lvl>
  </w:abstractNum>
  <w:num w:numId="1" w16cid:durableId="97989952">
    <w:abstractNumId w:val="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7304218">
    <w:abstractNumId w:val="10"/>
  </w:num>
  <w:num w:numId="3" w16cid:durableId="959608097">
    <w:abstractNumId w:val="9"/>
  </w:num>
  <w:num w:numId="4" w16cid:durableId="498736901">
    <w:abstractNumId w:val="7"/>
  </w:num>
  <w:num w:numId="5" w16cid:durableId="1484590926">
    <w:abstractNumId w:val="4"/>
  </w:num>
  <w:num w:numId="6" w16cid:durableId="1480077382">
    <w:abstractNumId w:val="3"/>
  </w:num>
  <w:num w:numId="7" w16cid:durableId="1267663862">
    <w:abstractNumId w:val="1"/>
  </w:num>
  <w:num w:numId="8" w16cid:durableId="2053798187">
    <w:abstractNumId w:val="2"/>
  </w:num>
  <w:num w:numId="9" w16cid:durableId="1255825175">
    <w:abstractNumId w:val="12"/>
  </w:num>
  <w:num w:numId="10" w16cid:durableId="277836385">
    <w:abstractNumId w:val="6"/>
  </w:num>
  <w:num w:numId="11" w16cid:durableId="969898932">
    <w:abstractNumId w:val="11"/>
  </w:num>
  <w:num w:numId="12" w16cid:durableId="2135630701">
    <w:abstractNumId w:val="0"/>
  </w:num>
  <w:num w:numId="13" w16cid:durableId="9769572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D4C"/>
    <w:rsid w:val="00004B79"/>
    <w:rsid w:val="00023E3A"/>
    <w:rsid w:val="00032ED7"/>
    <w:rsid w:val="00037000"/>
    <w:rsid w:val="00040F7E"/>
    <w:rsid w:val="00043A62"/>
    <w:rsid w:val="00045D41"/>
    <w:rsid w:val="00055B29"/>
    <w:rsid w:val="000600D8"/>
    <w:rsid w:val="000674A1"/>
    <w:rsid w:val="00077EFB"/>
    <w:rsid w:val="00080200"/>
    <w:rsid w:val="0009734A"/>
    <w:rsid w:val="000A6119"/>
    <w:rsid w:val="000B27CB"/>
    <w:rsid w:val="000E3CBA"/>
    <w:rsid w:val="000F0CAF"/>
    <w:rsid w:val="000F60FE"/>
    <w:rsid w:val="000F7CD7"/>
    <w:rsid w:val="001009A8"/>
    <w:rsid w:val="00115CB2"/>
    <w:rsid w:val="00124597"/>
    <w:rsid w:val="00126D13"/>
    <w:rsid w:val="00130237"/>
    <w:rsid w:val="00130886"/>
    <w:rsid w:val="00131FA0"/>
    <w:rsid w:val="00147AF4"/>
    <w:rsid w:val="00150BCE"/>
    <w:rsid w:val="0017647B"/>
    <w:rsid w:val="00182DFC"/>
    <w:rsid w:val="0018416C"/>
    <w:rsid w:val="00185F08"/>
    <w:rsid w:val="001A4B41"/>
    <w:rsid w:val="001A7839"/>
    <w:rsid w:val="001B595C"/>
    <w:rsid w:val="001C5431"/>
    <w:rsid w:val="001D6440"/>
    <w:rsid w:val="001D7890"/>
    <w:rsid w:val="001E7DA0"/>
    <w:rsid w:val="00206599"/>
    <w:rsid w:val="002066F4"/>
    <w:rsid w:val="0023243C"/>
    <w:rsid w:val="00233D8D"/>
    <w:rsid w:val="00237791"/>
    <w:rsid w:val="00254418"/>
    <w:rsid w:val="00262EE0"/>
    <w:rsid w:val="00265457"/>
    <w:rsid w:val="00270368"/>
    <w:rsid w:val="00270E39"/>
    <w:rsid w:val="00271E7E"/>
    <w:rsid w:val="002C4F51"/>
    <w:rsid w:val="002D016B"/>
    <w:rsid w:val="002D11D2"/>
    <w:rsid w:val="002D2ECD"/>
    <w:rsid w:val="002E69BD"/>
    <w:rsid w:val="002E7F0B"/>
    <w:rsid w:val="0030721E"/>
    <w:rsid w:val="0031581B"/>
    <w:rsid w:val="00320AC6"/>
    <w:rsid w:val="003226EE"/>
    <w:rsid w:val="00366731"/>
    <w:rsid w:val="003711CF"/>
    <w:rsid w:val="00371B44"/>
    <w:rsid w:val="003832CB"/>
    <w:rsid w:val="0039140A"/>
    <w:rsid w:val="003B0014"/>
    <w:rsid w:val="003B1C6B"/>
    <w:rsid w:val="003B3EF2"/>
    <w:rsid w:val="003B40E1"/>
    <w:rsid w:val="003B6E83"/>
    <w:rsid w:val="003C2924"/>
    <w:rsid w:val="003C2CA9"/>
    <w:rsid w:val="003C44B7"/>
    <w:rsid w:val="003C4FF5"/>
    <w:rsid w:val="003F41BA"/>
    <w:rsid w:val="003F7619"/>
    <w:rsid w:val="00400E86"/>
    <w:rsid w:val="004154DF"/>
    <w:rsid w:val="00421A34"/>
    <w:rsid w:val="00422C19"/>
    <w:rsid w:val="0043530D"/>
    <w:rsid w:val="004478F8"/>
    <w:rsid w:val="004870CF"/>
    <w:rsid w:val="004A27C9"/>
    <w:rsid w:val="004B6C6D"/>
    <w:rsid w:val="004B6F48"/>
    <w:rsid w:val="004B7B2C"/>
    <w:rsid w:val="004C0E2C"/>
    <w:rsid w:val="004F7796"/>
    <w:rsid w:val="0050163C"/>
    <w:rsid w:val="0050615B"/>
    <w:rsid w:val="00506BD0"/>
    <w:rsid w:val="00506FEF"/>
    <w:rsid w:val="005100F9"/>
    <w:rsid w:val="00515E74"/>
    <w:rsid w:val="00525964"/>
    <w:rsid w:val="00540535"/>
    <w:rsid w:val="005405C0"/>
    <w:rsid w:val="005443E6"/>
    <w:rsid w:val="0056064C"/>
    <w:rsid w:val="005608DD"/>
    <w:rsid w:val="005626DD"/>
    <w:rsid w:val="00562F53"/>
    <w:rsid w:val="005667E2"/>
    <w:rsid w:val="00573D4C"/>
    <w:rsid w:val="005818B3"/>
    <w:rsid w:val="00587099"/>
    <w:rsid w:val="00592609"/>
    <w:rsid w:val="005963F8"/>
    <w:rsid w:val="005A3634"/>
    <w:rsid w:val="005C3C7C"/>
    <w:rsid w:val="005D05E4"/>
    <w:rsid w:val="005F2A83"/>
    <w:rsid w:val="00603714"/>
    <w:rsid w:val="0063095A"/>
    <w:rsid w:val="0063220D"/>
    <w:rsid w:val="0063429B"/>
    <w:rsid w:val="006408E4"/>
    <w:rsid w:val="00643ABD"/>
    <w:rsid w:val="006463C1"/>
    <w:rsid w:val="0064743A"/>
    <w:rsid w:val="00653DFA"/>
    <w:rsid w:val="00682A9F"/>
    <w:rsid w:val="00682F56"/>
    <w:rsid w:val="006878B6"/>
    <w:rsid w:val="0069162F"/>
    <w:rsid w:val="00691A1A"/>
    <w:rsid w:val="006A30F6"/>
    <w:rsid w:val="006B3B31"/>
    <w:rsid w:val="006B7B8B"/>
    <w:rsid w:val="006E2625"/>
    <w:rsid w:val="006E2D46"/>
    <w:rsid w:val="006E59ED"/>
    <w:rsid w:val="006E7187"/>
    <w:rsid w:val="006F2E32"/>
    <w:rsid w:val="006F3F02"/>
    <w:rsid w:val="00701078"/>
    <w:rsid w:val="00702471"/>
    <w:rsid w:val="0070524D"/>
    <w:rsid w:val="007163EE"/>
    <w:rsid w:val="007166EB"/>
    <w:rsid w:val="00717968"/>
    <w:rsid w:val="0072166B"/>
    <w:rsid w:val="00734684"/>
    <w:rsid w:val="007530D9"/>
    <w:rsid w:val="00757CC9"/>
    <w:rsid w:val="007656F6"/>
    <w:rsid w:val="00771C05"/>
    <w:rsid w:val="00777B30"/>
    <w:rsid w:val="00791954"/>
    <w:rsid w:val="00792D08"/>
    <w:rsid w:val="007A08D8"/>
    <w:rsid w:val="007A2A2B"/>
    <w:rsid w:val="007A3858"/>
    <w:rsid w:val="007B5201"/>
    <w:rsid w:val="007D01AC"/>
    <w:rsid w:val="007D1368"/>
    <w:rsid w:val="007D57A5"/>
    <w:rsid w:val="00802AEE"/>
    <w:rsid w:val="00805018"/>
    <w:rsid w:val="00820E65"/>
    <w:rsid w:val="008215B1"/>
    <w:rsid w:val="00836207"/>
    <w:rsid w:val="00851563"/>
    <w:rsid w:val="00861E96"/>
    <w:rsid w:val="0086540A"/>
    <w:rsid w:val="00866C9B"/>
    <w:rsid w:val="00867921"/>
    <w:rsid w:val="008A78A4"/>
    <w:rsid w:val="008B0F75"/>
    <w:rsid w:val="008B1FB1"/>
    <w:rsid w:val="008C0F50"/>
    <w:rsid w:val="008C648A"/>
    <w:rsid w:val="008D3C5D"/>
    <w:rsid w:val="008F378A"/>
    <w:rsid w:val="008F3DFE"/>
    <w:rsid w:val="00905A38"/>
    <w:rsid w:val="00912255"/>
    <w:rsid w:val="0091733E"/>
    <w:rsid w:val="009204DE"/>
    <w:rsid w:val="00920F41"/>
    <w:rsid w:val="00922D0C"/>
    <w:rsid w:val="0094139B"/>
    <w:rsid w:val="00962238"/>
    <w:rsid w:val="009746DD"/>
    <w:rsid w:val="0097682C"/>
    <w:rsid w:val="0098171E"/>
    <w:rsid w:val="00985ED3"/>
    <w:rsid w:val="0098642C"/>
    <w:rsid w:val="00993306"/>
    <w:rsid w:val="00997C2A"/>
    <w:rsid w:val="009B6D4B"/>
    <w:rsid w:val="009C7F2A"/>
    <w:rsid w:val="009E0098"/>
    <w:rsid w:val="009E2D5C"/>
    <w:rsid w:val="009E3143"/>
    <w:rsid w:val="009E7C2D"/>
    <w:rsid w:val="009F07E8"/>
    <w:rsid w:val="00A003BF"/>
    <w:rsid w:val="00A15801"/>
    <w:rsid w:val="00A1796C"/>
    <w:rsid w:val="00A30AB0"/>
    <w:rsid w:val="00A3710E"/>
    <w:rsid w:val="00A40D75"/>
    <w:rsid w:val="00A40DE0"/>
    <w:rsid w:val="00A46DF4"/>
    <w:rsid w:val="00A62427"/>
    <w:rsid w:val="00A63189"/>
    <w:rsid w:val="00A87B06"/>
    <w:rsid w:val="00A95026"/>
    <w:rsid w:val="00A96D93"/>
    <w:rsid w:val="00AA0BC2"/>
    <w:rsid w:val="00AA5395"/>
    <w:rsid w:val="00AC59A6"/>
    <w:rsid w:val="00AD585E"/>
    <w:rsid w:val="00AE16F2"/>
    <w:rsid w:val="00AE2FD3"/>
    <w:rsid w:val="00AF5DAD"/>
    <w:rsid w:val="00B12625"/>
    <w:rsid w:val="00B2105A"/>
    <w:rsid w:val="00B233AB"/>
    <w:rsid w:val="00B33802"/>
    <w:rsid w:val="00B51CFE"/>
    <w:rsid w:val="00B546C0"/>
    <w:rsid w:val="00B63A27"/>
    <w:rsid w:val="00B757B2"/>
    <w:rsid w:val="00B80776"/>
    <w:rsid w:val="00B868D8"/>
    <w:rsid w:val="00BB0719"/>
    <w:rsid w:val="00BC4436"/>
    <w:rsid w:val="00BE626D"/>
    <w:rsid w:val="00BF30AB"/>
    <w:rsid w:val="00BF4160"/>
    <w:rsid w:val="00BF4EE9"/>
    <w:rsid w:val="00C0357A"/>
    <w:rsid w:val="00C042F5"/>
    <w:rsid w:val="00C05C60"/>
    <w:rsid w:val="00C060D0"/>
    <w:rsid w:val="00C144F0"/>
    <w:rsid w:val="00C3224B"/>
    <w:rsid w:val="00C36949"/>
    <w:rsid w:val="00C45F2C"/>
    <w:rsid w:val="00C533F8"/>
    <w:rsid w:val="00C651BC"/>
    <w:rsid w:val="00C8327B"/>
    <w:rsid w:val="00C83B0D"/>
    <w:rsid w:val="00C95BD9"/>
    <w:rsid w:val="00CA092D"/>
    <w:rsid w:val="00CA17A4"/>
    <w:rsid w:val="00CA1F27"/>
    <w:rsid w:val="00CB34BD"/>
    <w:rsid w:val="00CC3C0A"/>
    <w:rsid w:val="00CE17FD"/>
    <w:rsid w:val="00CE1CF1"/>
    <w:rsid w:val="00CF569E"/>
    <w:rsid w:val="00CF7A93"/>
    <w:rsid w:val="00D01214"/>
    <w:rsid w:val="00D07C65"/>
    <w:rsid w:val="00D13388"/>
    <w:rsid w:val="00D20000"/>
    <w:rsid w:val="00D408F8"/>
    <w:rsid w:val="00D41C5B"/>
    <w:rsid w:val="00D434EC"/>
    <w:rsid w:val="00D4389F"/>
    <w:rsid w:val="00D53CF9"/>
    <w:rsid w:val="00D736C0"/>
    <w:rsid w:val="00D74521"/>
    <w:rsid w:val="00D825FF"/>
    <w:rsid w:val="00D975D4"/>
    <w:rsid w:val="00DA370F"/>
    <w:rsid w:val="00DA5442"/>
    <w:rsid w:val="00DA68DA"/>
    <w:rsid w:val="00DC6AD2"/>
    <w:rsid w:val="00DF234B"/>
    <w:rsid w:val="00E0528B"/>
    <w:rsid w:val="00E13F76"/>
    <w:rsid w:val="00E15AAF"/>
    <w:rsid w:val="00E32861"/>
    <w:rsid w:val="00E33B5D"/>
    <w:rsid w:val="00E557BE"/>
    <w:rsid w:val="00E55D10"/>
    <w:rsid w:val="00E62232"/>
    <w:rsid w:val="00E678F6"/>
    <w:rsid w:val="00E726D3"/>
    <w:rsid w:val="00E76655"/>
    <w:rsid w:val="00E77AB3"/>
    <w:rsid w:val="00E82466"/>
    <w:rsid w:val="00E97BBB"/>
    <w:rsid w:val="00EB1765"/>
    <w:rsid w:val="00ED462D"/>
    <w:rsid w:val="00EE54BA"/>
    <w:rsid w:val="00EF0FAC"/>
    <w:rsid w:val="00EF5F35"/>
    <w:rsid w:val="00F023A0"/>
    <w:rsid w:val="00F2055F"/>
    <w:rsid w:val="00F36361"/>
    <w:rsid w:val="00F45A7C"/>
    <w:rsid w:val="00F53E05"/>
    <w:rsid w:val="00F713BB"/>
    <w:rsid w:val="00F76710"/>
    <w:rsid w:val="00F80BFA"/>
    <w:rsid w:val="00F94982"/>
    <w:rsid w:val="00F96DE8"/>
    <w:rsid w:val="00FC022A"/>
    <w:rsid w:val="00FC0257"/>
    <w:rsid w:val="00FF18EC"/>
    <w:rsid w:val="00FF24CC"/>
    <w:rsid w:val="00FF2EFC"/>
    <w:rsid w:val="00FF5C08"/>
    <w:rsid w:val="00FF7421"/>
    <w:rsid w:val="00FF78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EED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AAF"/>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0674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D4389F"/>
    <w:pPr>
      <w:keepNext/>
      <w:outlineLvl w:val="1"/>
    </w:pPr>
    <w:rPr>
      <w:sz w:val="24"/>
    </w:rPr>
  </w:style>
  <w:style w:type="paragraph" w:styleId="Heading3">
    <w:name w:val="heading 3"/>
    <w:basedOn w:val="Normal"/>
    <w:next w:val="Normal"/>
    <w:link w:val="Heading3Char"/>
    <w:uiPriority w:val="9"/>
    <w:semiHidden/>
    <w:unhideWhenUsed/>
    <w:qFormat/>
    <w:rsid w:val="00D4389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4389F"/>
    <w:rPr>
      <w:rFonts w:ascii="Times New Roman" w:eastAsia="Times New Roman" w:hAnsi="Times New Roman" w:cs="Times New Roman"/>
      <w:sz w:val="24"/>
      <w:szCs w:val="20"/>
    </w:rPr>
  </w:style>
  <w:style w:type="paragraph" w:styleId="BodyText2">
    <w:name w:val="Body Text 2"/>
    <w:basedOn w:val="Normal"/>
    <w:link w:val="BodyText2Char"/>
    <w:rsid w:val="00D4389F"/>
    <w:rPr>
      <w:sz w:val="24"/>
    </w:rPr>
  </w:style>
  <w:style w:type="character" w:customStyle="1" w:styleId="BodyText2Char">
    <w:name w:val="Body Text 2 Char"/>
    <w:basedOn w:val="DefaultParagraphFont"/>
    <w:link w:val="BodyText2"/>
    <w:rsid w:val="00D4389F"/>
    <w:rPr>
      <w:rFonts w:ascii="Times New Roman" w:eastAsia="Times New Roman" w:hAnsi="Times New Roman" w:cs="Times New Roman"/>
      <w:sz w:val="24"/>
      <w:szCs w:val="20"/>
    </w:rPr>
  </w:style>
  <w:style w:type="character" w:customStyle="1" w:styleId="ParagraphChar">
    <w:name w:val="Paragraph Char"/>
    <w:link w:val="Paragraph"/>
    <w:locked/>
    <w:rsid w:val="00D4389F"/>
    <w:rPr>
      <w:rFonts w:ascii="Arial" w:eastAsia="Franklin Gothic Book" w:hAnsi="Arial" w:cs="Arial"/>
      <w:color w:val="595959"/>
    </w:rPr>
  </w:style>
  <w:style w:type="paragraph" w:customStyle="1" w:styleId="Paragraph">
    <w:name w:val="Paragraph"/>
    <w:basedOn w:val="Normal"/>
    <w:link w:val="ParagraphChar"/>
    <w:qFormat/>
    <w:rsid w:val="00D4389F"/>
    <w:pPr>
      <w:spacing w:before="120" w:after="120" w:line="276" w:lineRule="auto"/>
    </w:pPr>
    <w:rPr>
      <w:rFonts w:ascii="Arial" w:eastAsia="Franklin Gothic Book" w:hAnsi="Arial" w:cs="Arial"/>
      <w:color w:val="595959"/>
      <w:sz w:val="22"/>
      <w:szCs w:val="22"/>
    </w:rPr>
  </w:style>
  <w:style w:type="character" w:customStyle="1" w:styleId="Heading3Char">
    <w:name w:val="Heading 3 Char"/>
    <w:basedOn w:val="DefaultParagraphFont"/>
    <w:link w:val="Heading3"/>
    <w:uiPriority w:val="9"/>
    <w:semiHidden/>
    <w:rsid w:val="00D4389F"/>
    <w:rPr>
      <w:rFonts w:asciiTheme="majorHAnsi" w:eastAsiaTheme="majorEastAsia" w:hAnsiTheme="majorHAnsi" w:cstheme="majorBidi"/>
      <w:color w:val="1F3763" w:themeColor="accent1" w:themeShade="7F"/>
      <w:sz w:val="24"/>
      <w:szCs w:val="24"/>
    </w:rPr>
  </w:style>
  <w:style w:type="paragraph" w:customStyle="1" w:styleId="ListItem">
    <w:name w:val="List Item"/>
    <w:basedOn w:val="Paragraph"/>
    <w:link w:val="ListItemChar"/>
    <w:qFormat/>
    <w:rsid w:val="00D4389F"/>
    <w:pPr>
      <w:numPr>
        <w:numId w:val="2"/>
      </w:numPr>
    </w:pPr>
    <w:rPr>
      <w:rFonts w:eastAsiaTheme="minorHAnsi"/>
      <w:iCs/>
      <w:color w:val="595959" w:themeColor="text1" w:themeTint="A6"/>
      <w:lang w:eastAsia="en-AU"/>
    </w:rPr>
  </w:style>
  <w:style w:type="character" w:customStyle="1" w:styleId="ListItemChar">
    <w:name w:val="List Item Char"/>
    <w:basedOn w:val="DefaultParagraphFont"/>
    <w:link w:val="ListItem"/>
    <w:rsid w:val="00D4389F"/>
    <w:rPr>
      <w:rFonts w:ascii="Arial" w:hAnsi="Arial" w:cs="Arial"/>
      <w:iCs/>
      <w:color w:val="595959" w:themeColor="text1" w:themeTint="A6"/>
      <w:lang w:eastAsia="en-AU"/>
    </w:rPr>
  </w:style>
  <w:style w:type="character" w:customStyle="1" w:styleId="Heading1Char">
    <w:name w:val="Heading 1 Char"/>
    <w:basedOn w:val="DefaultParagraphFont"/>
    <w:link w:val="Heading1"/>
    <w:uiPriority w:val="9"/>
    <w:rsid w:val="000674A1"/>
    <w:rPr>
      <w:rFonts w:asciiTheme="majorHAnsi" w:eastAsiaTheme="majorEastAsia" w:hAnsiTheme="majorHAnsi" w:cstheme="majorBidi"/>
      <w:color w:val="2F5496" w:themeColor="accent1" w:themeShade="BF"/>
      <w:sz w:val="32"/>
      <w:szCs w:val="32"/>
    </w:rPr>
  </w:style>
  <w:style w:type="paragraph" w:customStyle="1" w:styleId="CharCharCharCharCharCharCharCharCharCharCharCharCharCharCharChar">
    <w:name w:val="Char Char Char Char Char Char Char Char Char Char Char Char Char Char Char Char"/>
    <w:basedOn w:val="Normal"/>
    <w:rsid w:val="00F96DE8"/>
    <w:rPr>
      <w:rFonts w:ascii="Arial" w:hAnsi="Arial"/>
      <w:sz w:val="22"/>
    </w:rPr>
  </w:style>
  <w:style w:type="paragraph" w:styleId="NoSpacing">
    <w:name w:val="No Spacing"/>
    <w:basedOn w:val="Normal"/>
    <w:uiPriority w:val="1"/>
    <w:qFormat/>
    <w:rsid w:val="006F2E32"/>
    <w:pPr>
      <w:keepNext/>
      <w:spacing w:line="264" w:lineRule="auto"/>
    </w:pPr>
    <w:rPr>
      <w:rFonts w:ascii="Calibri" w:hAnsi="Calibri"/>
      <w:sz w:val="22"/>
      <w:szCs w:val="22"/>
    </w:rPr>
  </w:style>
  <w:style w:type="paragraph" w:styleId="ListParagraph">
    <w:name w:val="List Paragraph"/>
    <w:basedOn w:val="Normal"/>
    <w:uiPriority w:val="34"/>
    <w:qFormat/>
    <w:rsid w:val="0072166B"/>
    <w:pPr>
      <w:ind w:left="720"/>
      <w:contextualSpacing/>
    </w:pPr>
  </w:style>
  <w:style w:type="paragraph" w:styleId="NormalWeb">
    <w:name w:val="Normal (Web)"/>
    <w:basedOn w:val="Normal"/>
    <w:uiPriority w:val="99"/>
    <w:rsid w:val="00C3224B"/>
    <w:pPr>
      <w:spacing w:after="120"/>
    </w:pPr>
    <w:rPr>
      <w:rFonts w:ascii="Arial" w:hAnsi="Arial"/>
      <w:sz w:val="22"/>
      <w:szCs w:val="22"/>
      <w:lang w:eastAsia="en-AU"/>
    </w:rPr>
  </w:style>
  <w:style w:type="character" w:customStyle="1" w:styleId="code2">
    <w:name w:val="code2"/>
    <w:rsid w:val="00C3224B"/>
  </w:style>
  <w:style w:type="character" w:customStyle="1" w:styleId="math">
    <w:name w:val="math"/>
    <w:basedOn w:val="DefaultParagraphFont"/>
    <w:rsid w:val="00BF30AB"/>
  </w:style>
  <w:style w:type="character" w:customStyle="1" w:styleId="mi">
    <w:name w:val="mi"/>
    <w:basedOn w:val="DefaultParagraphFont"/>
    <w:rsid w:val="00BF30AB"/>
  </w:style>
  <w:style w:type="character" w:customStyle="1" w:styleId="mover">
    <w:name w:val="mover"/>
    <w:basedOn w:val="DefaultParagraphFont"/>
    <w:rsid w:val="00BF30AB"/>
  </w:style>
  <w:style w:type="paragraph" w:styleId="Subtitle">
    <w:name w:val="Subtitle"/>
    <w:basedOn w:val="Normal"/>
    <w:next w:val="Normal"/>
    <w:link w:val="SubtitleChar"/>
    <w:uiPriority w:val="11"/>
    <w:qFormat/>
    <w:rsid w:val="00BF30AB"/>
    <w:pPr>
      <w:keepNext/>
      <w:spacing w:line="264" w:lineRule="auto"/>
    </w:pPr>
    <w:rPr>
      <w:rFonts w:ascii="Franklin Gothic Book" w:eastAsiaTheme="minorEastAsia" w:hAnsi="Franklin Gothic Book" w:cstheme="minorBidi"/>
      <w:b/>
      <w:color w:val="E7E6E6" w:themeColor="background2"/>
      <w:sz w:val="28"/>
      <w:szCs w:val="22"/>
      <w14:textFill>
        <w14:solidFill>
          <w14:schemeClr w14:val="bg2">
            <w14:lumMod w14:val="75000"/>
            <w14:lumMod w14:val="75000"/>
            <w14:lumMod w14:val="75000"/>
          </w14:schemeClr>
        </w14:solidFill>
      </w14:textFill>
    </w:rPr>
  </w:style>
  <w:style w:type="character" w:customStyle="1" w:styleId="SubtitleChar">
    <w:name w:val="Subtitle Char"/>
    <w:basedOn w:val="DefaultParagraphFont"/>
    <w:link w:val="Subtitle"/>
    <w:uiPriority w:val="11"/>
    <w:rsid w:val="00BF30AB"/>
    <w:rPr>
      <w:rFonts w:ascii="Franklin Gothic Book" w:eastAsiaTheme="minorEastAsia" w:hAnsi="Franklin Gothic Book"/>
      <w:b/>
      <w:color w:val="E7E6E6" w:themeColor="background2"/>
      <w:sz w:val="28"/>
      <w14:textFill>
        <w14:solidFill>
          <w14:schemeClr w14:val="bg2">
            <w14:lumMod w14:val="75000"/>
            <w14:lumMod w14:val="75000"/>
            <w14:lumMod w14:val="75000"/>
          </w14:schemeClr>
        </w14:solidFill>
      </w14:textFill>
    </w:rPr>
  </w:style>
  <w:style w:type="character" w:customStyle="1" w:styleId="mroot">
    <w:name w:val="mroot"/>
    <w:basedOn w:val="DefaultParagraphFont"/>
    <w:rsid w:val="00BF30AB"/>
  </w:style>
  <w:style w:type="paragraph" w:styleId="BalloonText">
    <w:name w:val="Balloon Text"/>
    <w:basedOn w:val="Normal"/>
    <w:link w:val="BalloonTextChar"/>
    <w:uiPriority w:val="99"/>
    <w:semiHidden/>
    <w:unhideWhenUsed/>
    <w:rsid w:val="00ED46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462D"/>
    <w:rPr>
      <w:rFonts w:ascii="Segoe UI" w:eastAsia="Times New Roman" w:hAnsi="Segoe UI" w:cs="Segoe UI"/>
      <w:sz w:val="18"/>
      <w:szCs w:val="18"/>
    </w:rPr>
  </w:style>
  <w:style w:type="character" w:styleId="PlaceholderText">
    <w:name w:val="Placeholder Text"/>
    <w:basedOn w:val="DefaultParagraphFont"/>
    <w:uiPriority w:val="99"/>
    <w:semiHidden/>
    <w:rsid w:val="001D7890"/>
    <w:rPr>
      <w:color w:val="808080"/>
    </w:rPr>
  </w:style>
  <w:style w:type="paragraph" w:styleId="Header">
    <w:name w:val="header"/>
    <w:basedOn w:val="Normal"/>
    <w:link w:val="HeaderChar"/>
    <w:uiPriority w:val="99"/>
    <w:unhideWhenUsed/>
    <w:rsid w:val="00D74521"/>
    <w:pPr>
      <w:tabs>
        <w:tab w:val="center" w:pos="4513"/>
        <w:tab w:val="right" w:pos="9026"/>
      </w:tabs>
    </w:pPr>
  </w:style>
  <w:style w:type="character" w:customStyle="1" w:styleId="HeaderChar">
    <w:name w:val="Header Char"/>
    <w:basedOn w:val="DefaultParagraphFont"/>
    <w:link w:val="Header"/>
    <w:uiPriority w:val="99"/>
    <w:rsid w:val="00D74521"/>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74521"/>
    <w:pPr>
      <w:tabs>
        <w:tab w:val="center" w:pos="4513"/>
        <w:tab w:val="right" w:pos="9026"/>
      </w:tabs>
    </w:pPr>
  </w:style>
  <w:style w:type="character" w:customStyle="1" w:styleId="FooterChar">
    <w:name w:val="Footer Char"/>
    <w:basedOn w:val="DefaultParagraphFont"/>
    <w:link w:val="Footer"/>
    <w:uiPriority w:val="99"/>
    <w:rsid w:val="00D74521"/>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4721">
      <w:bodyDiv w:val="1"/>
      <w:marLeft w:val="0"/>
      <w:marRight w:val="0"/>
      <w:marTop w:val="0"/>
      <w:marBottom w:val="0"/>
      <w:divBdr>
        <w:top w:val="none" w:sz="0" w:space="0" w:color="auto"/>
        <w:left w:val="none" w:sz="0" w:space="0" w:color="auto"/>
        <w:bottom w:val="none" w:sz="0" w:space="0" w:color="auto"/>
        <w:right w:val="none" w:sz="0" w:space="0" w:color="auto"/>
      </w:divBdr>
      <w:divsChild>
        <w:div w:id="852961459">
          <w:marLeft w:val="907"/>
          <w:marRight w:val="0"/>
          <w:marTop w:val="115"/>
          <w:marBottom w:val="0"/>
          <w:divBdr>
            <w:top w:val="none" w:sz="0" w:space="0" w:color="auto"/>
            <w:left w:val="none" w:sz="0" w:space="0" w:color="auto"/>
            <w:bottom w:val="none" w:sz="0" w:space="0" w:color="auto"/>
            <w:right w:val="none" w:sz="0" w:space="0" w:color="auto"/>
          </w:divBdr>
        </w:div>
        <w:div w:id="195581676">
          <w:marLeft w:val="1786"/>
          <w:marRight w:val="0"/>
          <w:marTop w:val="86"/>
          <w:marBottom w:val="0"/>
          <w:divBdr>
            <w:top w:val="none" w:sz="0" w:space="0" w:color="auto"/>
            <w:left w:val="none" w:sz="0" w:space="0" w:color="auto"/>
            <w:bottom w:val="none" w:sz="0" w:space="0" w:color="auto"/>
            <w:right w:val="none" w:sz="0" w:space="0" w:color="auto"/>
          </w:divBdr>
        </w:div>
        <w:div w:id="1319267670">
          <w:marLeft w:val="1786"/>
          <w:marRight w:val="0"/>
          <w:marTop w:val="86"/>
          <w:marBottom w:val="0"/>
          <w:divBdr>
            <w:top w:val="none" w:sz="0" w:space="0" w:color="auto"/>
            <w:left w:val="none" w:sz="0" w:space="0" w:color="auto"/>
            <w:bottom w:val="none" w:sz="0" w:space="0" w:color="auto"/>
            <w:right w:val="none" w:sz="0" w:space="0" w:color="auto"/>
          </w:divBdr>
        </w:div>
        <w:div w:id="54202079">
          <w:marLeft w:val="907"/>
          <w:marRight w:val="0"/>
          <w:marTop w:val="115"/>
          <w:marBottom w:val="0"/>
          <w:divBdr>
            <w:top w:val="none" w:sz="0" w:space="0" w:color="auto"/>
            <w:left w:val="none" w:sz="0" w:space="0" w:color="auto"/>
            <w:bottom w:val="none" w:sz="0" w:space="0" w:color="auto"/>
            <w:right w:val="none" w:sz="0" w:space="0" w:color="auto"/>
          </w:divBdr>
        </w:div>
        <w:div w:id="371200033">
          <w:marLeft w:val="1786"/>
          <w:marRight w:val="0"/>
          <w:marTop w:val="86"/>
          <w:marBottom w:val="0"/>
          <w:divBdr>
            <w:top w:val="none" w:sz="0" w:space="0" w:color="auto"/>
            <w:left w:val="none" w:sz="0" w:space="0" w:color="auto"/>
            <w:bottom w:val="none" w:sz="0" w:space="0" w:color="auto"/>
            <w:right w:val="none" w:sz="0" w:space="0" w:color="auto"/>
          </w:divBdr>
        </w:div>
        <w:div w:id="278880650">
          <w:marLeft w:val="1786"/>
          <w:marRight w:val="0"/>
          <w:marTop w:val="86"/>
          <w:marBottom w:val="0"/>
          <w:divBdr>
            <w:top w:val="none" w:sz="0" w:space="0" w:color="auto"/>
            <w:left w:val="none" w:sz="0" w:space="0" w:color="auto"/>
            <w:bottom w:val="none" w:sz="0" w:space="0" w:color="auto"/>
            <w:right w:val="none" w:sz="0" w:space="0" w:color="auto"/>
          </w:divBdr>
        </w:div>
        <w:div w:id="1639454794">
          <w:marLeft w:val="1786"/>
          <w:marRight w:val="0"/>
          <w:marTop w:val="86"/>
          <w:marBottom w:val="0"/>
          <w:divBdr>
            <w:top w:val="none" w:sz="0" w:space="0" w:color="auto"/>
            <w:left w:val="none" w:sz="0" w:space="0" w:color="auto"/>
            <w:bottom w:val="none" w:sz="0" w:space="0" w:color="auto"/>
            <w:right w:val="none" w:sz="0" w:space="0" w:color="auto"/>
          </w:divBdr>
        </w:div>
        <w:div w:id="1105223901">
          <w:marLeft w:val="907"/>
          <w:marRight w:val="0"/>
          <w:marTop w:val="115"/>
          <w:marBottom w:val="0"/>
          <w:divBdr>
            <w:top w:val="none" w:sz="0" w:space="0" w:color="auto"/>
            <w:left w:val="none" w:sz="0" w:space="0" w:color="auto"/>
            <w:bottom w:val="none" w:sz="0" w:space="0" w:color="auto"/>
            <w:right w:val="none" w:sz="0" w:space="0" w:color="auto"/>
          </w:divBdr>
        </w:div>
        <w:div w:id="1814177175">
          <w:marLeft w:val="1786"/>
          <w:marRight w:val="0"/>
          <w:marTop w:val="86"/>
          <w:marBottom w:val="0"/>
          <w:divBdr>
            <w:top w:val="none" w:sz="0" w:space="0" w:color="auto"/>
            <w:left w:val="none" w:sz="0" w:space="0" w:color="auto"/>
            <w:bottom w:val="none" w:sz="0" w:space="0" w:color="auto"/>
            <w:right w:val="none" w:sz="0" w:space="0" w:color="auto"/>
          </w:divBdr>
        </w:div>
        <w:div w:id="118375174">
          <w:marLeft w:val="1786"/>
          <w:marRight w:val="0"/>
          <w:marTop w:val="86"/>
          <w:marBottom w:val="0"/>
          <w:divBdr>
            <w:top w:val="none" w:sz="0" w:space="0" w:color="auto"/>
            <w:left w:val="none" w:sz="0" w:space="0" w:color="auto"/>
            <w:bottom w:val="none" w:sz="0" w:space="0" w:color="auto"/>
            <w:right w:val="none" w:sz="0" w:space="0" w:color="auto"/>
          </w:divBdr>
        </w:div>
        <w:div w:id="21904196">
          <w:marLeft w:val="1786"/>
          <w:marRight w:val="0"/>
          <w:marTop w:val="86"/>
          <w:marBottom w:val="0"/>
          <w:divBdr>
            <w:top w:val="none" w:sz="0" w:space="0" w:color="auto"/>
            <w:left w:val="none" w:sz="0" w:space="0" w:color="auto"/>
            <w:bottom w:val="none" w:sz="0" w:space="0" w:color="auto"/>
            <w:right w:val="none" w:sz="0" w:space="0" w:color="auto"/>
          </w:divBdr>
        </w:div>
      </w:divsChild>
    </w:div>
    <w:div w:id="1168861134">
      <w:bodyDiv w:val="1"/>
      <w:marLeft w:val="0"/>
      <w:marRight w:val="0"/>
      <w:marTop w:val="0"/>
      <w:marBottom w:val="0"/>
      <w:divBdr>
        <w:top w:val="none" w:sz="0" w:space="0" w:color="auto"/>
        <w:left w:val="none" w:sz="0" w:space="0" w:color="auto"/>
        <w:bottom w:val="none" w:sz="0" w:space="0" w:color="auto"/>
        <w:right w:val="none" w:sz="0" w:space="0" w:color="auto"/>
      </w:divBdr>
    </w:div>
    <w:div w:id="1597714287">
      <w:bodyDiv w:val="1"/>
      <w:marLeft w:val="0"/>
      <w:marRight w:val="0"/>
      <w:marTop w:val="0"/>
      <w:marBottom w:val="0"/>
      <w:divBdr>
        <w:top w:val="none" w:sz="0" w:space="0" w:color="auto"/>
        <w:left w:val="none" w:sz="0" w:space="0" w:color="auto"/>
        <w:bottom w:val="none" w:sz="0" w:space="0" w:color="auto"/>
        <w:right w:val="none" w:sz="0" w:space="0" w:color="auto"/>
      </w:divBdr>
      <w:divsChild>
        <w:div w:id="1032802712">
          <w:marLeft w:val="547"/>
          <w:marRight w:val="0"/>
          <w:marTop w:val="115"/>
          <w:marBottom w:val="0"/>
          <w:divBdr>
            <w:top w:val="none" w:sz="0" w:space="0" w:color="auto"/>
            <w:left w:val="none" w:sz="0" w:space="0" w:color="auto"/>
            <w:bottom w:val="none" w:sz="0" w:space="0" w:color="auto"/>
            <w:right w:val="none" w:sz="0" w:space="0" w:color="auto"/>
          </w:divBdr>
        </w:div>
        <w:div w:id="1616207781">
          <w:marLeft w:val="1555"/>
          <w:marRight w:val="0"/>
          <w:marTop w:val="86"/>
          <w:marBottom w:val="0"/>
          <w:divBdr>
            <w:top w:val="none" w:sz="0" w:space="0" w:color="auto"/>
            <w:left w:val="none" w:sz="0" w:space="0" w:color="auto"/>
            <w:bottom w:val="none" w:sz="0" w:space="0" w:color="auto"/>
            <w:right w:val="none" w:sz="0" w:space="0" w:color="auto"/>
          </w:divBdr>
        </w:div>
        <w:div w:id="1823351642">
          <w:marLeft w:val="1555"/>
          <w:marRight w:val="0"/>
          <w:marTop w:val="86"/>
          <w:marBottom w:val="0"/>
          <w:divBdr>
            <w:top w:val="none" w:sz="0" w:space="0" w:color="auto"/>
            <w:left w:val="none" w:sz="0" w:space="0" w:color="auto"/>
            <w:bottom w:val="none" w:sz="0" w:space="0" w:color="auto"/>
            <w:right w:val="none" w:sz="0" w:space="0" w:color="auto"/>
          </w:divBdr>
        </w:div>
        <w:div w:id="1048608554">
          <w:marLeft w:val="1555"/>
          <w:marRight w:val="0"/>
          <w:marTop w:val="86"/>
          <w:marBottom w:val="0"/>
          <w:divBdr>
            <w:top w:val="none" w:sz="0" w:space="0" w:color="auto"/>
            <w:left w:val="none" w:sz="0" w:space="0" w:color="auto"/>
            <w:bottom w:val="none" w:sz="0" w:space="0" w:color="auto"/>
            <w:right w:val="none" w:sz="0" w:space="0" w:color="auto"/>
          </w:divBdr>
        </w:div>
        <w:div w:id="1402218997">
          <w:marLeft w:val="547"/>
          <w:marRight w:val="0"/>
          <w:marTop w:val="115"/>
          <w:marBottom w:val="0"/>
          <w:divBdr>
            <w:top w:val="none" w:sz="0" w:space="0" w:color="auto"/>
            <w:left w:val="none" w:sz="0" w:space="0" w:color="auto"/>
            <w:bottom w:val="none" w:sz="0" w:space="0" w:color="auto"/>
            <w:right w:val="none" w:sz="0" w:space="0" w:color="auto"/>
          </w:divBdr>
        </w:div>
        <w:div w:id="882641506">
          <w:marLeft w:val="1555"/>
          <w:marRight w:val="0"/>
          <w:marTop w:val="86"/>
          <w:marBottom w:val="0"/>
          <w:divBdr>
            <w:top w:val="none" w:sz="0" w:space="0" w:color="auto"/>
            <w:left w:val="none" w:sz="0" w:space="0" w:color="auto"/>
            <w:bottom w:val="none" w:sz="0" w:space="0" w:color="auto"/>
            <w:right w:val="none" w:sz="0" w:space="0" w:color="auto"/>
          </w:divBdr>
        </w:div>
        <w:div w:id="917717714">
          <w:marLeft w:val="1555"/>
          <w:marRight w:val="0"/>
          <w:marTop w:val="86"/>
          <w:marBottom w:val="0"/>
          <w:divBdr>
            <w:top w:val="none" w:sz="0" w:space="0" w:color="auto"/>
            <w:left w:val="none" w:sz="0" w:space="0" w:color="auto"/>
            <w:bottom w:val="none" w:sz="0" w:space="0" w:color="auto"/>
            <w:right w:val="none" w:sz="0" w:space="0" w:color="auto"/>
          </w:divBdr>
        </w:div>
        <w:div w:id="885020353">
          <w:marLeft w:val="1555"/>
          <w:marRight w:val="0"/>
          <w:marTop w:val="86"/>
          <w:marBottom w:val="0"/>
          <w:divBdr>
            <w:top w:val="none" w:sz="0" w:space="0" w:color="auto"/>
            <w:left w:val="none" w:sz="0" w:space="0" w:color="auto"/>
            <w:bottom w:val="none" w:sz="0" w:space="0" w:color="auto"/>
            <w:right w:val="none" w:sz="0" w:space="0" w:color="auto"/>
          </w:divBdr>
        </w:div>
        <w:div w:id="972441748">
          <w:marLeft w:val="1555"/>
          <w:marRight w:val="0"/>
          <w:marTop w:val="86"/>
          <w:marBottom w:val="0"/>
          <w:divBdr>
            <w:top w:val="none" w:sz="0" w:space="0" w:color="auto"/>
            <w:left w:val="none" w:sz="0" w:space="0" w:color="auto"/>
            <w:bottom w:val="none" w:sz="0" w:space="0" w:color="auto"/>
            <w:right w:val="none" w:sz="0" w:space="0" w:color="auto"/>
          </w:divBdr>
        </w:div>
        <w:div w:id="797336180">
          <w:marLeft w:val="547"/>
          <w:marRight w:val="0"/>
          <w:marTop w:val="115"/>
          <w:marBottom w:val="0"/>
          <w:divBdr>
            <w:top w:val="none" w:sz="0" w:space="0" w:color="auto"/>
            <w:left w:val="none" w:sz="0" w:space="0" w:color="auto"/>
            <w:bottom w:val="none" w:sz="0" w:space="0" w:color="auto"/>
            <w:right w:val="none" w:sz="0" w:space="0" w:color="auto"/>
          </w:divBdr>
        </w:div>
        <w:div w:id="1278298647">
          <w:marLeft w:val="1555"/>
          <w:marRight w:val="0"/>
          <w:marTop w:val="86"/>
          <w:marBottom w:val="0"/>
          <w:divBdr>
            <w:top w:val="none" w:sz="0" w:space="0" w:color="auto"/>
            <w:left w:val="none" w:sz="0" w:space="0" w:color="auto"/>
            <w:bottom w:val="none" w:sz="0" w:space="0" w:color="auto"/>
            <w:right w:val="none" w:sz="0" w:space="0" w:color="auto"/>
          </w:divBdr>
        </w:div>
        <w:div w:id="811944123">
          <w:marLeft w:val="1555"/>
          <w:marRight w:val="0"/>
          <w:marTop w:val="86"/>
          <w:marBottom w:val="0"/>
          <w:divBdr>
            <w:top w:val="none" w:sz="0" w:space="0" w:color="auto"/>
            <w:left w:val="none" w:sz="0" w:space="0" w:color="auto"/>
            <w:bottom w:val="none" w:sz="0" w:space="0" w:color="auto"/>
            <w:right w:val="none" w:sz="0" w:space="0" w:color="auto"/>
          </w:divBdr>
        </w:div>
        <w:div w:id="392823691">
          <w:marLeft w:val="1555"/>
          <w:marRight w:val="0"/>
          <w:marTop w:val="86"/>
          <w:marBottom w:val="0"/>
          <w:divBdr>
            <w:top w:val="none" w:sz="0" w:space="0" w:color="auto"/>
            <w:left w:val="none" w:sz="0" w:space="0" w:color="auto"/>
            <w:bottom w:val="none" w:sz="0" w:space="0" w:color="auto"/>
            <w:right w:val="none" w:sz="0" w:space="0" w:color="auto"/>
          </w:divBdr>
        </w:div>
        <w:div w:id="2061785453">
          <w:marLeft w:val="1555"/>
          <w:marRight w:val="0"/>
          <w:marTop w:val="86"/>
          <w:marBottom w:val="0"/>
          <w:divBdr>
            <w:top w:val="none" w:sz="0" w:space="0" w:color="auto"/>
            <w:left w:val="none" w:sz="0" w:space="0" w:color="auto"/>
            <w:bottom w:val="none" w:sz="0" w:space="0" w:color="auto"/>
            <w:right w:val="none" w:sz="0" w:space="0" w:color="auto"/>
          </w:divBdr>
        </w:div>
      </w:divsChild>
    </w:div>
    <w:div w:id="1923877407">
      <w:bodyDiv w:val="1"/>
      <w:marLeft w:val="0"/>
      <w:marRight w:val="0"/>
      <w:marTop w:val="0"/>
      <w:marBottom w:val="0"/>
      <w:divBdr>
        <w:top w:val="none" w:sz="0" w:space="0" w:color="auto"/>
        <w:left w:val="none" w:sz="0" w:space="0" w:color="auto"/>
        <w:bottom w:val="none" w:sz="0" w:space="0" w:color="auto"/>
        <w:right w:val="none" w:sz="0" w:space="0" w:color="auto"/>
      </w:divBdr>
    </w:div>
    <w:div w:id="2037584583">
      <w:bodyDiv w:val="1"/>
      <w:marLeft w:val="0"/>
      <w:marRight w:val="0"/>
      <w:marTop w:val="0"/>
      <w:marBottom w:val="0"/>
      <w:divBdr>
        <w:top w:val="none" w:sz="0" w:space="0" w:color="auto"/>
        <w:left w:val="none" w:sz="0" w:space="0" w:color="auto"/>
        <w:bottom w:val="none" w:sz="0" w:space="0" w:color="auto"/>
        <w:right w:val="none" w:sz="0" w:space="0" w:color="auto"/>
      </w:divBdr>
      <w:divsChild>
        <w:div w:id="114444083">
          <w:marLeft w:val="547"/>
          <w:marRight w:val="0"/>
          <w:marTop w:val="96"/>
          <w:marBottom w:val="0"/>
          <w:divBdr>
            <w:top w:val="none" w:sz="0" w:space="0" w:color="auto"/>
            <w:left w:val="none" w:sz="0" w:space="0" w:color="auto"/>
            <w:bottom w:val="none" w:sz="0" w:space="0" w:color="auto"/>
            <w:right w:val="none" w:sz="0" w:space="0" w:color="auto"/>
          </w:divBdr>
        </w:div>
        <w:div w:id="768349964">
          <w:marLeft w:val="1094"/>
          <w:marRight w:val="0"/>
          <w:marTop w:val="86"/>
          <w:marBottom w:val="0"/>
          <w:divBdr>
            <w:top w:val="none" w:sz="0" w:space="0" w:color="auto"/>
            <w:left w:val="none" w:sz="0" w:space="0" w:color="auto"/>
            <w:bottom w:val="none" w:sz="0" w:space="0" w:color="auto"/>
            <w:right w:val="none" w:sz="0" w:space="0" w:color="auto"/>
          </w:divBdr>
        </w:div>
        <w:div w:id="2061829522">
          <w:marLeft w:val="1094"/>
          <w:marRight w:val="0"/>
          <w:marTop w:val="86"/>
          <w:marBottom w:val="0"/>
          <w:divBdr>
            <w:top w:val="none" w:sz="0" w:space="0" w:color="auto"/>
            <w:left w:val="none" w:sz="0" w:space="0" w:color="auto"/>
            <w:bottom w:val="none" w:sz="0" w:space="0" w:color="auto"/>
            <w:right w:val="none" w:sz="0" w:space="0" w:color="auto"/>
          </w:divBdr>
        </w:div>
        <w:div w:id="1606619382">
          <w:marLeft w:val="1094"/>
          <w:marRight w:val="0"/>
          <w:marTop w:val="86"/>
          <w:marBottom w:val="0"/>
          <w:divBdr>
            <w:top w:val="none" w:sz="0" w:space="0" w:color="auto"/>
            <w:left w:val="none" w:sz="0" w:space="0" w:color="auto"/>
            <w:bottom w:val="none" w:sz="0" w:space="0" w:color="auto"/>
            <w:right w:val="none" w:sz="0" w:space="0" w:color="auto"/>
          </w:divBdr>
        </w:div>
        <w:div w:id="1468862538">
          <w:marLeft w:val="547"/>
          <w:marRight w:val="0"/>
          <w:marTop w:val="96"/>
          <w:marBottom w:val="0"/>
          <w:divBdr>
            <w:top w:val="none" w:sz="0" w:space="0" w:color="auto"/>
            <w:left w:val="none" w:sz="0" w:space="0" w:color="auto"/>
            <w:bottom w:val="none" w:sz="0" w:space="0" w:color="auto"/>
            <w:right w:val="none" w:sz="0" w:space="0" w:color="auto"/>
          </w:divBdr>
        </w:div>
        <w:div w:id="327831615">
          <w:marLeft w:val="1094"/>
          <w:marRight w:val="0"/>
          <w:marTop w:val="86"/>
          <w:marBottom w:val="0"/>
          <w:divBdr>
            <w:top w:val="none" w:sz="0" w:space="0" w:color="auto"/>
            <w:left w:val="none" w:sz="0" w:space="0" w:color="auto"/>
            <w:bottom w:val="none" w:sz="0" w:space="0" w:color="auto"/>
            <w:right w:val="none" w:sz="0" w:space="0" w:color="auto"/>
          </w:divBdr>
        </w:div>
        <w:div w:id="1307934197">
          <w:marLeft w:val="1094"/>
          <w:marRight w:val="0"/>
          <w:marTop w:val="86"/>
          <w:marBottom w:val="0"/>
          <w:divBdr>
            <w:top w:val="none" w:sz="0" w:space="0" w:color="auto"/>
            <w:left w:val="none" w:sz="0" w:space="0" w:color="auto"/>
            <w:bottom w:val="none" w:sz="0" w:space="0" w:color="auto"/>
            <w:right w:val="none" w:sz="0" w:space="0" w:color="auto"/>
          </w:divBdr>
        </w:div>
        <w:div w:id="68888538">
          <w:marLeft w:val="1094"/>
          <w:marRight w:val="0"/>
          <w:marTop w:val="86"/>
          <w:marBottom w:val="0"/>
          <w:divBdr>
            <w:top w:val="none" w:sz="0" w:space="0" w:color="auto"/>
            <w:left w:val="none" w:sz="0" w:space="0" w:color="auto"/>
            <w:bottom w:val="none" w:sz="0" w:space="0" w:color="auto"/>
            <w:right w:val="none" w:sz="0" w:space="0" w:color="auto"/>
          </w:divBdr>
        </w:div>
        <w:div w:id="1173181884">
          <w:marLeft w:val="547"/>
          <w:marRight w:val="0"/>
          <w:marTop w:val="96"/>
          <w:marBottom w:val="0"/>
          <w:divBdr>
            <w:top w:val="none" w:sz="0" w:space="0" w:color="auto"/>
            <w:left w:val="none" w:sz="0" w:space="0" w:color="auto"/>
            <w:bottom w:val="none" w:sz="0" w:space="0" w:color="auto"/>
            <w:right w:val="none" w:sz="0" w:space="0" w:color="auto"/>
          </w:divBdr>
        </w:div>
        <w:div w:id="331417918">
          <w:marLeft w:val="1094"/>
          <w:marRight w:val="0"/>
          <w:marTop w:val="86"/>
          <w:marBottom w:val="0"/>
          <w:divBdr>
            <w:top w:val="none" w:sz="0" w:space="0" w:color="auto"/>
            <w:left w:val="none" w:sz="0" w:space="0" w:color="auto"/>
            <w:bottom w:val="none" w:sz="0" w:space="0" w:color="auto"/>
            <w:right w:val="none" w:sz="0" w:space="0" w:color="auto"/>
          </w:divBdr>
        </w:div>
        <w:div w:id="1900089991">
          <w:marLeft w:val="1094"/>
          <w:marRight w:val="0"/>
          <w:marTop w:val="86"/>
          <w:marBottom w:val="0"/>
          <w:divBdr>
            <w:top w:val="none" w:sz="0" w:space="0" w:color="auto"/>
            <w:left w:val="none" w:sz="0" w:space="0" w:color="auto"/>
            <w:bottom w:val="none" w:sz="0" w:space="0" w:color="auto"/>
            <w:right w:val="none" w:sz="0" w:space="0" w:color="auto"/>
          </w:divBdr>
        </w:div>
        <w:div w:id="220752614">
          <w:marLeft w:val="547"/>
          <w:marRight w:val="0"/>
          <w:marTop w:val="96"/>
          <w:marBottom w:val="0"/>
          <w:divBdr>
            <w:top w:val="none" w:sz="0" w:space="0" w:color="auto"/>
            <w:left w:val="none" w:sz="0" w:space="0" w:color="auto"/>
            <w:bottom w:val="none" w:sz="0" w:space="0" w:color="auto"/>
            <w:right w:val="none" w:sz="0" w:space="0" w:color="auto"/>
          </w:divBdr>
        </w:div>
        <w:div w:id="1395398070">
          <w:marLeft w:val="1094"/>
          <w:marRight w:val="0"/>
          <w:marTop w:val="86"/>
          <w:marBottom w:val="0"/>
          <w:divBdr>
            <w:top w:val="none" w:sz="0" w:space="0" w:color="auto"/>
            <w:left w:val="none" w:sz="0" w:space="0" w:color="auto"/>
            <w:bottom w:val="none" w:sz="0" w:space="0" w:color="auto"/>
            <w:right w:val="none" w:sz="0" w:space="0" w:color="auto"/>
          </w:divBdr>
        </w:div>
      </w:divsChild>
    </w:div>
    <w:div w:id="207029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BBE4455E8CB94EBCD45401CE99B725" ma:contentTypeVersion="10" ma:contentTypeDescription="Create a new document." ma:contentTypeScope="" ma:versionID="b289a79da70da7f906eeb95f036fc2ff">
  <xsd:schema xmlns:xsd="http://www.w3.org/2001/XMLSchema" xmlns:xs="http://www.w3.org/2001/XMLSchema" xmlns:p="http://schemas.microsoft.com/office/2006/metadata/properties" xmlns:ns2="fbfa8141-049f-4f8d-973a-5523b279c284" xmlns:ns3="a9ef2fb6-f225-4231-bf0b-815f358a95ed" targetNamespace="http://schemas.microsoft.com/office/2006/metadata/properties" ma:root="true" ma:fieldsID="74e49261644e50af04d9579826d95660" ns2:_="" ns3:_="">
    <xsd:import namespace="fbfa8141-049f-4f8d-973a-5523b279c284"/>
    <xsd:import namespace="a9ef2fb6-f225-4231-bf0b-815f358a95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a8141-049f-4f8d-973a-5523b279c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ef2fb6-f225-4231-bf0b-815f358a95e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78CDA2-36C6-4659-99F3-1C0EE82E7D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9189EC-7FEE-4CC6-B155-494BAFE13F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a8141-049f-4f8d-973a-5523b279c284"/>
    <ds:schemaRef ds:uri="a9ef2fb6-f225-4231-bf0b-815f358a95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589040-1C82-4519-9208-41F5A97757F9}">
  <ds:schemaRefs>
    <ds:schemaRef ds:uri="http://schemas.openxmlformats.org/officeDocument/2006/bibliography"/>
  </ds:schemaRefs>
</ds:datastoreItem>
</file>

<file path=customXml/itemProps4.xml><?xml version="1.0" encoding="utf-8"?>
<ds:datastoreItem xmlns:ds="http://schemas.openxmlformats.org/officeDocument/2006/customXml" ds:itemID="{EDD9F325-1CEE-4DB9-B69D-1923A1D02F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13</Pages>
  <Words>3715</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CARTER Jacqueline [Perth Modern School]</dc:creator>
  <cp:lastModifiedBy>WHITE Mark [Perth Modern School]</cp:lastModifiedBy>
  <cp:revision>155</cp:revision>
  <cp:lastPrinted>2022-10-25T03:10:00Z</cp:lastPrinted>
  <dcterms:created xsi:type="dcterms:W3CDTF">2021-10-15T01:10:00Z</dcterms:created>
  <dcterms:modified xsi:type="dcterms:W3CDTF">2024-02-02T02:22:00Z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0x01010034BBE4455E8CB94EBCD45401CE99B725</vt:lpwstr>
  </property>
</Properties>
</file>