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79FE5AD" w14:textId="77777777" w:rsidR="00BA2856" w:rsidRDefault="00BA2856" w:rsidP="00656B32">
      <w:pPr>
        <w:tabs>
          <w:tab w:val="right" w:pos="9090"/>
          <w:tab w:val="right" w:pos="10632"/>
        </w:tabs>
        <w:spacing w:before="16"/>
        <w:jc w:val="center"/>
        <w:rPr>
          <w:b/>
          <w:color w:val="231F20"/>
          <w:sz w:val="32"/>
        </w:rPr>
      </w:pPr>
    </w:p>
    <w:p w14:paraId="7C3AFF07" w14:textId="77777777" w:rsidR="00BA2856" w:rsidRDefault="00BA2856" w:rsidP="00656B32">
      <w:pPr>
        <w:tabs>
          <w:tab w:val="right" w:pos="9090"/>
          <w:tab w:val="right" w:pos="10632"/>
        </w:tabs>
        <w:spacing w:before="16"/>
        <w:jc w:val="center"/>
        <w:rPr>
          <w:b/>
          <w:color w:val="231F20"/>
          <w:sz w:val="32"/>
        </w:rPr>
      </w:pPr>
    </w:p>
    <w:p w14:paraId="45A114B2" w14:textId="09FA2BD1" w:rsidR="00226C6D" w:rsidRDefault="00226C6D" w:rsidP="00656B32">
      <w:pPr>
        <w:tabs>
          <w:tab w:val="right" w:pos="9090"/>
          <w:tab w:val="right" w:pos="10632"/>
        </w:tabs>
        <w:spacing w:before="16"/>
        <w:jc w:val="center"/>
        <w:rPr>
          <w:b/>
          <w:color w:val="231F20"/>
          <w:sz w:val="32"/>
        </w:rPr>
      </w:pPr>
      <w:r>
        <w:rPr>
          <w:b/>
          <w:color w:val="231F20"/>
          <w:sz w:val="32"/>
        </w:rPr>
        <w:t>Semester 1 (Unit 3) Examination, 201</w:t>
      </w:r>
      <w:r w:rsidR="004215A1">
        <w:rPr>
          <w:b/>
          <w:color w:val="231F20"/>
          <w:sz w:val="32"/>
        </w:rPr>
        <w:t>9</w:t>
      </w:r>
    </w:p>
    <w:p w14:paraId="4FA3D957" w14:textId="77777777" w:rsidR="00226C6D" w:rsidRDefault="00226C6D" w:rsidP="00226C6D">
      <w:pPr>
        <w:tabs>
          <w:tab w:val="right" w:pos="10632"/>
        </w:tabs>
        <w:spacing w:before="16"/>
        <w:rPr>
          <w:b/>
          <w:color w:val="231F20"/>
          <w:sz w:val="32"/>
        </w:rPr>
      </w:pPr>
    </w:p>
    <w:p w14:paraId="5BD5AEED" w14:textId="77777777" w:rsidR="00226C6D" w:rsidRDefault="00226C6D" w:rsidP="00226C6D">
      <w:pPr>
        <w:tabs>
          <w:tab w:val="right" w:pos="10632"/>
        </w:tabs>
        <w:spacing w:before="16"/>
        <w:jc w:val="center"/>
        <w:rPr>
          <w:b/>
          <w:color w:val="231F20"/>
          <w:sz w:val="32"/>
        </w:rPr>
      </w:pPr>
      <w:r>
        <w:rPr>
          <w:b/>
          <w:color w:val="231F20"/>
          <w:sz w:val="32"/>
        </w:rPr>
        <w:t>Question/Answer Booklet</w:t>
      </w:r>
    </w:p>
    <w:p w14:paraId="2FA4AF83" w14:textId="77777777" w:rsidR="00226C6D" w:rsidRDefault="00226C6D" w:rsidP="00226C6D">
      <w:pPr>
        <w:tabs>
          <w:tab w:val="right" w:pos="10632"/>
        </w:tabs>
        <w:spacing w:before="16"/>
        <w:rPr>
          <w:b/>
          <w:color w:val="231F20"/>
          <w:sz w:val="32"/>
        </w:rPr>
      </w:pPr>
    </w:p>
    <w:p w14:paraId="5BEE0044" w14:textId="77777777" w:rsidR="00226C6D" w:rsidRDefault="00226C6D" w:rsidP="00226C6D">
      <w:pPr>
        <w:tabs>
          <w:tab w:val="right" w:pos="10632"/>
        </w:tabs>
        <w:spacing w:before="16"/>
        <w:rPr>
          <w:b/>
          <w:color w:val="231F20"/>
          <w:sz w:val="32"/>
        </w:rPr>
      </w:pPr>
    </w:p>
    <w:p w14:paraId="548D1C13" w14:textId="77777777" w:rsidR="00226C6D" w:rsidRDefault="00226C6D" w:rsidP="00226C6D">
      <w:pPr>
        <w:tabs>
          <w:tab w:val="right" w:pos="10632"/>
        </w:tabs>
        <w:spacing w:before="16"/>
        <w:rPr>
          <w:b/>
          <w:color w:val="231F20"/>
          <w:sz w:val="32"/>
        </w:rPr>
      </w:pPr>
    </w:p>
    <w:p w14:paraId="447AE9E8" w14:textId="77777777" w:rsidR="00226C6D" w:rsidRDefault="00226C6D" w:rsidP="00226C6D">
      <w:pPr>
        <w:tabs>
          <w:tab w:val="right" w:pos="10632"/>
        </w:tabs>
        <w:spacing w:before="16"/>
        <w:jc w:val="center"/>
        <w:rPr>
          <w:b/>
          <w:color w:val="231F20"/>
          <w:sz w:val="32"/>
        </w:rPr>
      </w:pPr>
      <w:r>
        <w:rPr>
          <w:b/>
          <w:color w:val="231F20"/>
          <w:sz w:val="32"/>
        </w:rPr>
        <w:t>MATHEMATICS METHODS</w:t>
      </w:r>
    </w:p>
    <w:p w14:paraId="3A6C3D6D" w14:textId="77777777" w:rsidR="00226C6D" w:rsidRDefault="00226C6D" w:rsidP="00226C6D">
      <w:pPr>
        <w:tabs>
          <w:tab w:val="right" w:pos="10632"/>
        </w:tabs>
        <w:spacing w:before="16"/>
        <w:rPr>
          <w:b/>
          <w:color w:val="231F20"/>
          <w:sz w:val="32"/>
        </w:rPr>
      </w:pPr>
    </w:p>
    <w:p w14:paraId="657D57C3" w14:textId="77777777" w:rsidR="00226C6D" w:rsidRDefault="00226C6D" w:rsidP="00226C6D">
      <w:pPr>
        <w:tabs>
          <w:tab w:val="right" w:pos="10632"/>
        </w:tabs>
        <w:spacing w:before="16"/>
        <w:rPr>
          <w:b/>
          <w:color w:val="231F20"/>
          <w:sz w:val="32"/>
        </w:rPr>
      </w:pPr>
    </w:p>
    <w:p w14:paraId="149CB387" w14:textId="28D6E318" w:rsidR="00226C6D" w:rsidRDefault="00226C6D" w:rsidP="00226C6D">
      <w:pPr>
        <w:tabs>
          <w:tab w:val="left" w:pos="2552"/>
          <w:tab w:val="right" w:pos="10632"/>
        </w:tabs>
        <w:spacing w:before="16"/>
        <w:rPr>
          <w:b/>
          <w:color w:val="231F20"/>
          <w:sz w:val="32"/>
        </w:rPr>
      </w:pPr>
      <w:r>
        <w:rPr>
          <w:b/>
          <w:color w:val="231F20"/>
          <w:sz w:val="32"/>
        </w:rPr>
        <w:t xml:space="preserve">Section </w:t>
      </w:r>
      <w:r w:rsidR="00D841EC">
        <w:rPr>
          <w:b/>
          <w:color w:val="231F20"/>
          <w:sz w:val="32"/>
        </w:rPr>
        <w:t>Two</w:t>
      </w:r>
      <w:r>
        <w:rPr>
          <w:b/>
          <w:color w:val="231F20"/>
          <w:sz w:val="32"/>
        </w:rPr>
        <w:t>:</w:t>
      </w:r>
      <w:r>
        <w:rPr>
          <w:b/>
          <w:color w:val="231F20"/>
          <w:sz w:val="32"/>
        </w:rPr>
        <w:tab/>
        <w:t>Calculator-assumed</w:t>
      </w:r>
    </w:p>
    <w:p w14:paraId="5A9FF3CB" w14:textId="77777777" w:rsidR="00226C6D" w:rsidRDefault="00226C6D" w:rsidP="00226C6D">
      <w:pPr>
        <w:tabs>
          <w:tab w:val="left" w:pos="2552"/>
          <w:tab w:val="right" w:pos="10632"/>
        </w:tabs>
        <w:spacing w:before="16"/>
        <w:rPr>
          <w:b/>
          <w:color w:val="231F20"/>
          <w:sz w:val="32"/>
        </w:rPr>
      </w:pPr>
    </w:p>
    <w:p w14:paraId="4558A3F6" w14:textId="77777777" w:rsidR="00226C6D" w:rsidRDefault="00226C6D" w:rsidP="00226C6D">
      <w:pPr>
        <w:tabs>
          <w:tab w:val="left" w:pos="2552"/>
          <w:tab w:val="right" w:pos="10632"/>
        </w:tabs>
        <w:spacing w:before="16"/>
        <w:rPr>
          <w:b/>
          <w:color w:val="231F20"/>
          <w:sz w:val="32"/>
        </w:rPr>
      </w:pPr>
    </w:p>
    <w:p w14:paraId="7496FFD0" w14:textId="77777777" w:rsidR="00226C6D" w:rsidRDefault="00226C6D" w:rsidP="00226C6D">
      <w:pPr>
        <w:tabs>
          <w:tab w:val="left" w:pos="2552"/>
        </w:tabs>
        <w:rPr>
          <w:color w:val="231F20"/>
        </w:rPr>
      </w:pPr>
      <w:r>
        <w:rPr>
          <w:color w:val="231F20"/>
        </w:rPr>
        <w:t>Student</w:t>
      </w:r>
      <w:r>
        <w:rPr>
          <w:color w:val="231F20"/>
          <w:spacing w:val="-7"/>
        </w:rPr>
        <w:t xml:space="preserve"> </w:t>
      </w:r>
      <w:r>
        <w:rPr>
          <w:color w:val="231F20"/>
        </w:rPr>
        <w:t xml:space="preserve">Name/Number: </w:t>
      </w:r>
      <w:r>
        <w:rPr>
          <w:color w:val="231F20"/>
        </w:rPr>
        <w:tab/>
        <w:t>______________________________________________</w:t>
      </w:r>
    </w:p>
    <w:p w14:paraId="5FE0BA88" w14:textId="77777777" w:rsidR="00226C6D" w:rsidRDefault="00226C6D" w:rsidP="00226C6D">
      <w:pPr>
        <w:tabs>
          <w:tab w:val="left" w:pos="2552"/>
        </w:tabs>
        <w:rPr>
          <w:color w:val="231F20"/>
        </w:rPr>
      </w:pPr>
    </w:p>
    <w:p w14:paraId="4B60E9DE" w14:textId="77777777" w:rsidR="00226C6D" w:rsidRDefault="00226C6D" w:rsidP="00226C6D">
      <w:pPr>
        <w:tabs>
          <w:tab w:val="left" w:pos="2552"/>
        </w:tabs>
        <w:rPr>
          <w:color w:val="231F20"/>
        </w:rPr>
      </w:pPr>
    </w:p>
    <w:p w14:paraId="5FF8CA28" w14:textId="77777777" w:rsidR="00226C6D" w:rsidRDefault="00226C6D" w:rsidP="00226C6D">
      <w:pPr>
        <w:tabs>
          <w:tab w:val="left" w:pos="2552"/>
        </w:tabs>
        <w:rPr>
          <w:color w:val="231F20"/>
        </w:rPr>
      </w:pPr>
    </w:p>
    <w:p w14:paraId="66703892" w14:textId="77777777" w:rsidR="00226C6D" w:rsidRDefault="00226C6D" w:rsidP="00226C6D">
      <w:pPr>
        <w:tabs>
          <w:tab w:val="left" w:pos="2552"/>
        </w:tabs>
        <w:rPr>
          <w:color w:val="231F20"/>
        </w:rPr>
      </w:pPr>
      <w:r>
        <w:rPr>
          <w:color w:val="231F20"/>
        </w:rPr>
        <w:t>Teacher</w:t>
      </w:r>
      <w:r>
        <w:rPr>
          <w:color w:val="231F20"/>
          <w:spacing w:val="-7"/>
        </w:rPr>
        <w:t xml:space="preserve"> </w:t>
      </w:r>
      <w:r>
        <w:rPr>
          <w:color w:val="231F20"/>
        </w:rPr>
        <w:t xml:space="preserve">Name: </w:t>
      </w:r>
      <w:r>
        <w:rPr>
          <w:color w:val="231F20"/>
        </w:rPr>
        <w:tab/>
        <w:t>______________________________________________</w:t>
      </w:r>
    </w:p>
    <w:p w14:paraId="7A372349" w14:textId="77777777" w:rsidR="00226C6D" w:rsidRDefault="00226C6D" w:rsidP="00226C6D">
      <w:pPr>
        <w:tabs>
          <w:tab w:val="left" w:pos="2552"/>
          <w:tab w:val="right" w:pos="10632"/>
        </w:tabs>
        <w:spacing w:before="16"/>
        <w:rPr>
          <w:rFonts w:eastAsia="Arial" w:cs="Arial"/>
          <w:sz w:val="32"/>
          <w:szCs w:val="32"/>
        </w:rPr>
      </w:pPr>
    </w:p>
    <w:p w14:paraId="30519717" w14:textId="77777777" w:rsidR="00226C6D" w:rsidRDefault="00226C6D" w:rsidP="00226C6D">
      <w:pPr>
        <w:tabs>
          <w:tab w:val="right" w:pos="9026"/>
        </w:tabs>
      </w:pPr>
    </w:p>
    <w:p w14:paraId="451E12AA" w14:textId="77777777" w:rsidR="00226C6D" w:rsidRDefault="00226C6D" w:rsidP="00226C6D">
      <w:pPr>
        <w:tabs>
          <w:tab w:val="right" w:pos="9026"/>
        </w:tabs>
      </w:pPr>
    </w:p>
    <w:p w14:paraId="2DBEDE46" w14:textId="77777777" w:rsidR="00226C6D" w:rsidRDefault="00226C6D" w:rsidP="00226C6D">
      <w:pPr>
        <w:spacing w:before="64" w:line="321" w:lineRule="exact"/>
        <w:ind w:left="567" w:hanging="567"/>
        <w:rPr>
          <w:rFonts w:eastAsia="Arial" w:cs="Arial"/>
          <w:sz w:val="28"/>
          <w:szCs w:val="28"/>
        </w:rPr>
      </w:pPr>
      <w:r>
        <w:rPr>
          <w:b/>
          <w:color w:val="231F20"/>
          <w:sz w:val="28"/>
        </w:rPr>
        <w:t>Time allowed for this</w:t>
      </w:r>
      <w:r>
        <w:rPr>
          <w:b/>
          <w:color w:val="231F20"/>
          <w:spacing w:val="-20"/>
          <w:sz w:val="28"/>
        </w:rPr>
        <w:t xml:space="preserve"> </w:t>
      </w:r>
      <w:r>
        <w:rPr>
          <w:b/>
          <w:color w:val="231F20"/>
          <w:sz w:val="28"/>
        </w:rPr>
        <w:t>section</w:t>
      </w:r>
    </w:p>
    <w:p w14:paraId="0E61E718" w14:textId="03726EDB" w:rsidR="00226C6D" w:rsidRPr="00BA2856" w:rsidRDefault="00226C6D" w:rsidP="00226C6D">
      <w:pPr>
        <w:pStyle w:val="BodyText"/>
        <w:tabs>
          <w:tab w:val="left" w:pos="3969"/>
        </w:tabs>
        <w:spacing w:line="252" w:lineRule="exact"/>
        <w:ind w:left="567" w:hanging="567"/>
        <w:rPr>
          <w:sz w:val="22"/>
          <w:szCs w:val="22"/>
        </w:rPr>
      </w:pPr>
      <w:r w:rsidRPr="00BA2856">
        <w:rPr>
          <w:color w:val="231F20"/>
          <w:sz w:val="22"/>
          <w:szCs w:val="22"/>
        </w:rPr>
        <w:t>Reading time before commencing</w:t>
      </w:r>
      <w:r w:rsidRPr="00BA2856">
        <w:rPr>
          <w:color w:val="231F20"/>
          <w:spacing w:val="-17"/>
          <w:sz w:val="22"/>
          <w:szCs w:val="22"/>
        </w:rPr>
        <w:t xml:space="preserve"> </w:t>
      </w:r>
      <w:r w:rsidRPr="00BA2856">
        <w:rPr>
          <w:color w:val="231F20"/>
          <w:sz w:val="22"/>
          <w:szCs w:val="22"/>
        </w:rPr>
        <w:t>work:</w:t>
      </w:r>
      <w:r w:rsidRPr="00BA2856">
        <w:rPr>
          <w:color w:val="231F20"/>
          <w:sz w:val="22"/>
          <w:szCs w:val="22"/>
        </w:rPr>
        <w:tab/>
      </w:r>
      <w:r w:rsidR="000A545A">
        <w:rPr>
          <w:color w:val="231F20"/>
          <w:sz w:val="22"/>
          <w:szCs w:val="22"/>
        </w:rPr>
        <w:t>ten</w:t>
      </w:r>
      <w:r w:rsidRPr="00BA2856">
        <w:rPr>
          <w:color w:val="231F20"/>
          <w:spacing w:val="-1"/>
          <w:sz w:val="22"/>
          <w:szCs w:val="22"/>
        </w:rPr>
        <w:t xml:space="preserve"> </w:t>
      </w:r>
      <w:r w:rsidRPr="00BA2856">
        <w:rPr>
          <w:color w:val="231F20"/>
          <w:sz w:val="22"/>
          <w:szCs w:val="22"/>
        </w:rPr>
        <w:t>minutes</w:t>
      </w:r>
    </w:p>
    <w:p w14:paraId="5CEB3804" w14:textId="77777777" w:rsidR="00226C6D" w:rsidRPr="00BA2856" w:rsidRDefault="00226C6D" w:rsidP="00226C6D">
      <w:pPr>
        <w:pStyle w:val="BodyText"/>
        <w:tabs>
          <w:tab w:val="left" w:pos="3969"/>
        </w:tabs>
        <w:spacing w:before="11"/>
        <w:ind w:left="567" w:hanging="567"/>
        <w:rPr>
          <w:sz w:val="22"/>
          <w:szCs w:val="22"/>
        </w:rPr>
      </w:pPr>
      <w:r w:rsidRPr="00BA2856">
        <w:rPr>
          <w:color w:val="231F20"/>
          <w:sz w:val="22"/>
          <w:szCs w:val="22"/>
        </w:rPr>
        <w:t>Working time for this</w:t>
      </w:r>
      <w:r w:rsidRPr="00BA2856">
        <w:rPr>
          <w:color w:val="231F20"/>
          <w:spacing w:val="-12"/>
          <w:sz w:val="22"/>
          <w:szCs w:val="22"/>
        </w:rPr>
        <w:t xml:space="preserve"> </w:t>
      </w:r>
      <w:r w:rsidRPr="00BA2856">
        <w:rPr>
          <w:color w:val="231F20"/>
          <w:sz w:val="22"/>
          <w:szCs w:val="22"/>
        </w:rPr>
        <w:t>section:</w:t>
      </w:r>
      <w:r w:rsidRPr="00BA2856">
        <w:rPr>
          <w:color w:val="231F20"/>
          <w:sz w:val="22"/>
          <w:szCs w:val="22"/>
        </w:rPr>
        <w:tab/>
        <w:t>one hundred</w:t>
      </w:r>
      <w:r w:rsidRPr="00BA2856">
        <w:rPr>
          <w:color w:val="231F20"/>
          <w:spacing w:val="-8"/>
          <w:sz w:val="22"/>
          <w:szCs w:val="22"/>
        </w:rPr>
        <w:t xml:space="preserve"> </w:t>
      </w:r>
      <w:r w:rsidRPr="00BA2856">
        <w:rPr>
          <w:color w:val="231F20"/>
          <w:sz w:val="22"/>
          <w:szCs w:val="22"/>
        </w:rPr>
        <w:t>minutes</w:t>
      </w:r>
    </w:p>
    <w:p w14:paraId="46D0E96A" w14:textId="77777777" w:rsidR="00226C6D" w:rsidRDefault="00226C6D" w:rsidP="00226C6D">
      <w:pPr>
        <w:tabs>
          <w:tab w:val="right" w:pos="9026"/>
        </w:tabs>
      </w:pPr>
    </w:p>
    <w:p w14:paraId="579759EE" w14:textId="77777777" w:rsidR="00226C6D" w:rsidRPr="00C771DF" w:rsidRDefault="00226C6D" w:rsidP="00226C6D">
      <w:pPr>
        <w:spacing w:line="321" w:lineRule="exact"/>
        <w:rPr>
          <w:rFonts w:eastAsia="Arial" w:cs="Arial"/>
          <w:sz w:val="28"/>
          <w:szCs w:val="28"/>
        </w:rPr>
      </w:pPr>
      <w:r>
        <w:rPr>
          <w:b/>
          <w:color w:val="231F20"/>
          <w:sz w:val="28"/>
        </w:rPr>
        <w:t>Materials required/recommended for this</w:t>
      </w:r>
      <w:r>
        <w:rPr>
          <w:b/>
          <w:color w:val="231F20"/>
          <w:spacing w:val="-26"/>
          <w:sz w:val="28"/>
        </w:rPr>
        <w:t xml:space="preserve"> </w:t>
      </w:r>
      <w:r>
        <w:rPr>
          <w:b/>
          <w:color w:val="231F20"/>
          <w:sz w:val="28"/>
        </w:rPr>
        <w:t>section</w:t>
      </w:r>
      <w:r>
        <w:rPr>
          <w:b/>
          <w:i/>
          <w:color w:val="231F20"/>
        </w:rPr>
        <w:tab/>
      </w:r>
    </w:p>
    <w:p w14:paraId="6461D1CE" w14:textId="77777777" w:rsidR="00226C6D" w:rsidRPr="00162E72" w:rsidRDefault="00226C6D" w:rsidP="00226C6D">
      <w:pPr>
        <w:tabs>
          <w:tab w:val="left" w:pos="4004"/>
        </w:tabs>
        <w:spacing w:line="252" w:lineRule="exact"/>
        <w:rPr>
          <w:rFonts w:cs="Arial"/>
          <w:color w:val="231F20"/>
        </w:rPr>
      </w:pPr>
      <w:r w:rsidRPr="00C771DF">
        <w:rPr>
          <w:b/>
          <w:color w:val="231F20"/>
        </w:rPr>
        <w:t>To be provided by the supervisor:</w:t>
      </w:r>
      <w:r>
        <w:rPr>
          <w:color w:val="231F20"/>
        </w:rPr>
        <w:tab/>
      </w:r>
      <w:r w:rsidRPr="00162E72">
        <w:rPr>
          <w:rFonts w:cs="Arial"/>
          <w:color w:val="231F20"/>
        </w:rPr>
        <w:t>This Question/Answer</w:t>
      </w:r>
      <w:r w:rsidRPr="00162E72">
        <w:rPr>
          <w:rFonts w:cs="Arial"/>
          <w:color w:val="231F20"/>
          <w:spacing w:val="-3"/>
        </w:rPr>
        <w:t xml:space="preserve"> </w:t>
      </w:r>
      <w:r w:rsidRPr="00162E72">
        <w:rPr>
          <w:rFonts w:cs="Arial"/>
          <w:color w:val="231F20"/>
        </w:rPr>
        <w:t>Booklet</w:t>
      </w:r>
    </w:p>
    <w:p w14:paraId="17BABD94" w14:textId="77777777" w:rsidR="00226C6D" w:rsidRPr="00162E72" w:rsidRDefault="00226C6D" w:rsidP="00226C6D">
      <w:pPr>
        <w:tabs>
          <w:tab w:val="left" w:pos="4004"/>
        </w:tabs>
        <w:spacing w:line="252" w:lineRule="exact"/>
        <w:rPr>
          <w:rFonts w:eastAsia="Arial" w:cs="Arial"/>
        </w:rPr>
      </w:pPr>
      <w:r w:rsidRPr="00162E72">
        <w:rPr>
          <w:rFonts w:cs="Arial"/>
          <w:color w:val="231F20"/>
        </w:rPr>
        <w:tab/>
        <w:t xml:space="preserve">Formula Sheet </w:t>
      </w:r>
    </w:p>
    <w:p w14:paraId="7207A643" w14:textId="77777777" w:rsidR="00226C6D" w:rsidRDefault="00226C6D" w:rsidP="00226C6D">
      <w:pPr>
        <w:spacing w:before="8"/>
        <w:rPr>
          <w:rFonts w:eastAsia="Arial" w:cs="Arial"/>
          <w:sz w:val="20"/>
          <w:szCs w:val="20"/>
        </w:rPr>
      </w:pPr>
    </w:p>
    <w:p w14:paraId="2A824DD4" w14:textId="77777777" w:rsidR="00226C6D" w:rsidRPr="00BA2856" w:rsidRDefault="00226C6D" w:rsidP="00226C6D">
      <w:pPr>
        <w:pStyle w:val="BodyText"/>
        <w:tabs>
          <w:tab w:val="left" w:pos="3123"/>
        </w:tabs>
        <w:spacing w:before="11"/>
        <w:rPr>
          <w:b/>
          <w:color w:val="231F20"/>
          <w:sz w:val="22"/>
          <w:szCs w:val="22"/>
        </w:rPr>
      </w:pPr>
      <w:r w:rsidRPr="00BA2856">
        <w:rPr>
          <w:b/>
          <w:color w:val="231F20"/>
          <w:sz w:val="22"/>
          <w:szCs w:val="22"/>
        </w:rPr>
        <w:t>To be provided by the candidate:</w:t>
      </w:r>
    </w:p>
    <w:p w14:paraId="63F090A9" w14:textId="77777777" w:rsidR="00226C6D" w:rsidRPr="00BA2856" w:rsidRDefault="00226C6D" w:rsidP="00226C6D">
      <w:pPr>
        <w:pStyle w:val="BodyText"/>
        <w:tabs>
          <w:tab w:val="left" w:pos="1985"/>
        </w:tabs>
        <w:spacing w:before="11"/>
        <w:rPr>
          <w:sz w:val="22"/>
          <w:szCs w:val="22"/>
        </w:rPr>
      </w:pPr>
      <w:r w:rsidRPr="00BA2856">
        <w:rPr>
          <w:color w:val="231F20"/>
          <w:sz w:val="22"/>
          <w:szCs w:val="22"/>
        </w:rPr>
        <w:t>Standard</w:t>
      </w:r>
      <w:r w:rsidRPr="00BA2856">
        <w:rPr>
          <w:color w:val="231F20"/>
          <w:spacing w:val="-6"/>
          <w:sz w:val="22"/>
          <w:szCs w:val="22"/>
        </w:rPr>
        <w:t xml:space="preserve"> </w:t>
      </w:r>
      <w:r w:rsidRPr="00BA2856">
        <w:rPr>
          <w:color w:val="231F20"/>
          <w:sz w:val="22"/>
          <w:szCs w:val="22"/>
        </w:rPr>
        <w:t>items:</w:t>
      </w:r>
      <w:r w:rsidRPr="00BA2856">
        <w:rPr>
          <w:color w:val="231F20"/>
          <w:sz w:val="22"/>
          <w:szCs w:val="22"/>
        </w:rPr>
        <w:tab/>
        <w:t>pens (blue/black preferred), pencils (including coloured),</w:t>
      </w:r>
      <w:r w:rsidRPr="00BA2856">
        <w:rPr>
          <w:color w:val="231F20"/>
          <w:spacing w:val="-33"/>
          <w:sz w:val="22"/>
          <w:szCs w:val="22"/>
        </w:rPr>
        <w:t xml:space="preserve"> </w:t>
      </w:r>
      <w:r w:rsidRPr="00BA2856">
        <w:rPr>
          <w:color w:val="231F20"/>
          <w:sz w:val="22"/>
          <w:szCs w:val="22"/>
        </w:rPr>
        <w:t>sharpener,</w:t>
      </w:r>
    </w:p>
    <w:p w14:paraId="1EEA8AA6" w14:textId="77777777" w:rsidR="00226C6D" w:rsidRPr="00BA2856" w:rsidRDefault="00226C6D" w:rsidP="00226C6D">
      <w:pPr>
        <w:pStyle w:val="BodyText"/>
        <w:tabs>
          <w:tab w:val="left" w:pos="1985"/>
        </w:tabs>
        <w:spacing w:before="11"/>
        <w:ind w:left="1985" w:hanging="1985"/>
        <w:rPr>
          <w:sz w:val="22"/>
          <w:szCs w:val="22"/>
        </w:rPr>
      </w:pPr>
      <w:r w:rsidRPr="00BA2856">
        <w:rPr>
          <w:color w:val="231F20"/>
          <w:sz w:val="22"/>
          <w:szCs w:val="22"/>
        </w:rPr>
        <w:tab/>
        <w:t xml:space="preserve">correction fluid/tape, eraser, </w:t>
      </w:r>
      <w:r w:rsidRPr="00BA2856">
        <w:rPr>
          <w:color w:val="231F20"/>
          <w:spacing w:val="-3"/>
          <w:sz w:val="22"/>
          <w:szCs w:val="22"/>
        </w:rPr>
        <w:t>ruler,</w:t>
      </w:r>
      <w:r w:rsidRPr="00BA2856">
        <w:rPr>
          <w:color w:val="231F20"/>
          <w:spacing w:val="-7"/>
          <w:sz w:val="22"/>
          <w:szCs w:val="22"/>
        </w:rPr>
        <w:t xml:space="preserve"> </w:t>
      </w:r>
      <w:r w:rsidRPr="00BA2856">
        <w:rPr>
          <w:color w:val="231F20"/>
          <w:sz w:val="22"/>
          <w:szCs w:val="22"/>
        </w:rPr>
        <w:t>highlighters</w:t>
      </w:r>
    </w:p>
    <w:p w14:paraId="71663769" w14:textId="5DB1170D" w:rsidR="00226C6D" w:rsidRDefault="00226C6D" w:rsidP="00B06450">
      <w:pPr>
        <w:pStyle w:val="BodyText"/>
        <w:tabs>
          <w:tab w:val="left" w:pos="1988"/>
        </w:tabs>
        <w:spacing w:before="124" w:line="249" w:lineRule="auto"/>
        <w:ind w:left="1988" w:right="39" w:hanging="1988"/>
        <w:rPr>
          <w:rFonts w:eastAsia="Arial"/>
        </w:rPr>
      </w:pPr>
      <w:r w:rsidRPr="00BA2856">
        <w:rPr>
          <w:color w:val="231F20"/>
          <w:sz w:val="22"/>
          <w:szCs w:val="22"/>
        </w:rPr>
        <w:t>Special</w:t>
      </w:r>
      <w:r w:rsidRPr="00BA2856">
        <w:rPr>
          <w:color w:val="231F20"/>
          <w:spacing w:val="-6"/>
          <w:sz w:val="22"/>
          <w:szCs w:val="22"/>
        </w:rPr>
        <w:t xml:space="preserve"> </w:t>
      </w:r>
      <w:r w:rsidRPr="00BA2856">
        <w:rPr>
          <w:color w:val="231F20"/>
          <w:sz w:val="22"/>
          <w:szCs w:val="22"/>
        </w:rPr>
        <w:t>items:</w:t>
      </w:r>
      <w:r w:rsidRPr="00BA2856">
        <w:rPr>
          <w:color w:val="231F20"/>
          <w:sz w:val="22"/>
          <w:szCs w:val="22"/>
        </w:rPr>
        <w:tab/>
      </w:r>
      <w:r w:rsidR="008E0221">
        <w:rPr>
          <w:color w:val="231F20"/>
          <w:sz w:val="22"/>
          <w:szCs w:val="22"/>
        </w:rPr>
        <w:t xml:space="preserve">drawing instruments, templates, </w:t>
      </w:r>
      <w:r w:rsidR="00B06450">
        <w:rPr>
          <w:color w:val="231F20"/>
          <w:sz w:val="22"/>
          <w:szCs w:val="22"/>
        </w:rPr>
        <w:t>notes on two unfolded sheets of A4 paper, and up to three calculators approved for use in this examination</w:t>
      </w:r>
    </w:p>
    <w:p w14:paraId="7968A210" w14:textId="77777777" w:rsidR="00226C6D" w:rsidRDefault="00226C6D" w:rsidP="00226C6D">
      <w:pPr>
        <w:spacing w:before="11"/>
        <w:rPr>
          <w:rFonts w:eastAsia="Arial" w:cs="Arial"/>
          <w:sz w:val="18"/>
          <w:szCs w:val="18"/>
        </w:rPr>
      </w:pPr>
    </w:p>
    <w:p w14:paraId="3E1E47CF" w14:textId="77777777" w:rsidR="00226C6D" w:rsidRDefault="00226C6D" w:rsidP="00226C6D">
      <w:pPr>
        <w:spacing w:line="321" w:lineRule="exact"/>
        <w:rPr>
          <w:rFonts w:eastAsia="Arial" w:cs="Arial"/>
          <w:sz w:val="28"/>
          <w:szCs w:val="28"/>
        </w:rPr>
      </w:pPr>
      <w:r>
        <w:rPr>
          <w:b/>
          <w:color w:val="231F20"/>
          <w:sz w:val="28"/>
        </w:rPr>
        <w:t>Important note to</w:t>
      </w:r>
      <w:r>
        <w:rPr>
          <w:b/>
          <w:color w:val="231F20"/>
          <w:spacing w:val="-13"/>
          <w:sz w:val="28"/>
        </w:rPr>
        <w:t xml:space="preserve"> </w:t>
      </w:r>
      <w:r>
        <w:rPr>
          <w:b/>
          <w:color w:val="231F20"/>
          <w:sz w:val="28"/>
        </w:rPr>
        <w:t>candidates</w:t>
      </w:r>
    </w:p>
    <w:p w14:paraId="2AB59DC0" w14:textId="77777777" w:rsidR="00226C6D" w:rsidRPr="00BA2856" w:rsidRDefault="00226C6D" w:rsidP="00226C6D">
      <w:pPr>
        <w:pStyle w:val="BodyText"/>
        <w:spacing w:line="249" w:lineRule="auto"/>
        <w:ind w:right="53"/>
        <w:rPr>
          <w:sz w:val="22"/>
          <w:szCs w:val="22"/>
        </w:rPr>
      </w:pPr>
      <w:r w:rsidRPr="00BA2856">
        <w:rPr>
          <w:color w:val="231F20"/>
          <w:sz w:val="22"/>
          <w:szCs w:val="22"/>
        </w:rPr>
        <w:t xml:space="preserve">No other items may be taken into the examination room. It is </w:t>
      </w:r>
      <w:r w:rsidRPr="00BA2856">
        <w:rPr>
          <w:b/>
          <w:color w:val="231F20"/>
          <w:sz w:val="22"/>
          <w:szCs w:val="22"/>
        </w:rPr>
        <w:t xml:space="preserve">your </w:t>
      </w:r>
      <w:r w:rsidRPr="00BA2856">
        <w:rPr>
          <w:color w:val="231F20"/>
          <w:sz w:val="22"/>
          <w:szCs w:val="22"/>
        </w:rPr>
        <w:t>responsibility to</w:t>
      </w:r>
      <w:r w:rsidRPr="00BA2856">
        <w:rPr>
          <w:color w:val="231F20"/>
          <w:spacing w:val="-32"/>
          <w:sz w:val="22"/>
          <w:szCs w:val="22"/>
        </w:rPr>
        <w:t xml:space="preserve"> </w:t>
      </w:r>
      <w:r w:rsidRPr="00BA2856">
        <w:rPr>
          <w:color w:val="231F20"/>
          <w:sz w:val="22"/>
          <w:szCs w:val="22"/>
        </w:rPr>
        <w:t>ensure</w:t>
      </w:r>
      <w:r w:rsidRPr="00BA2856">
        <w:rPr>
          <w:color w:val="231F20"/>
          <w:spacing w:val="-1"/>
          <w:sz w:val="22"/>
          <w:szCs w:val="22"/>
        </w:rPr>
        <w:t xml:space="preserve"> </w:t>
      </w:r>
      <w:r w:rsidRPr="00BA2856">
        <w:rPr>
          <w:color w:val="231F20"/>
          <w:sz w:val="22"/>
          <w:szCs w:val="22"/>
        </w:rPr>
        <w:t>that</w:t>
      </w:r>
      <w:r w:rsidRPr="00BA2856">
        <w:rPr>
          <w:color w:val="231F20"/>
          <w:spacing w:val="-4"/>
          <w:sz w:val="22"/>
          <w:szCs w:val="22"/>
        </w:rPr>
        <w:t xml:space="preserve"> </w:t>
      </w:r>
      <w:r w:rsidRPr="00BA2856">
        <w:rPr>
          <w:color w:val="231F20"/>
          <w:sz w:val="22"/>
          <w:szCs w:val="22"/>
        </w:rPr>
        <w:t>you</w:t>
      </w:r>
      <w:r w:rsidRPr="00BA2856">
        <w:rPr>
          <w:color w:val="231F20"/>
          <w:spacing w:val="-4"/>
          <w:sz w:val="22"/>
          <w:szCs w:val="22"/>
        </w:rPr>
        <w:t xml:space="preserve"> </w:t>
      </w:r>
      <w:r w:rsidRPr="00BA2856">
        <w:rPr>
          <w:color w:val="231F20"/>
          <w:sz w:val="22"/>
          <w:szCs w:val="22"/>
        </w:rPr>
        <w:t>do</w:t>
      </w:r>
      <w:r w:rsidRPr="00BA2856">
        <w:rPr>
          <w:color w:val="231F20"/>
          <w:spacing w:val="-3"/>
          <w:sz w:val="22"/>
          <w:szCs w:val="22"/>
        </w:rPr>
        <w:t xml:space="preserve"> </w:t>
      </w:r>
      <w:r w:rsidRPr="00BA2856">
        <w:rPr>
          <w:color w:val="231F20"/>
          <w:sz w:val="22"/>
          <w:szCs w:val="22"/>
        </w:rPr>
        <w:t>not</w:t>
      </w:r>
      <w:r w:rsidRPr="00BA2856">
        <w:rPr>
          <w:color w:val="231F20"/>
          <w:spacing w:val="-3"/>
          <w:sz w:val="22"/>
          <w:szCs w:val="22"/>
        </w:rPr>
        <w:t xml:space="preserve"> </w:t>
      </w:r>
      <w:r w:rsidRPr="00BA2856">
        <w:rPr>
          <w:color w:val="231F20"/>
          <w:sz w:val="22"/>
          <w:szCs w:val="22"/>
        </w:rPr>
        <w:t>have</w:t>
      </w:r>
      <w:r w:rsidRPr="00BA2856">
        <w:rPr>
          <w:color w:val="231F20"/>
          <w:spacing w:val="-3"/>
          <w:sz w:val="22"/>
          <w:szCs w:val="22"/>
        </w:rPr>
        <w:t xml:space="preserve"> </w:t>
      </w:r>
      <w:r w:rsidRPr="00BA2856">
        <w:rPr>
          <w:color w:val="231F20"/>
          <w:sz w:val="22"/>
          <w:szCs w:val="22"/>
        </w:rPr>
        <w:t>any</w:t>
      </w:r>
      <w:r w:rsidRPr="00BA2856">
        <w:rPr>
          <w:color w:val="231F20"/>
          <w:spacing w:val="-3"/>
          <w:sz w:val="22"/>
          <w:szCs w:val="22"/>
        </w:rPr>
        <w:t xml:space="preserve"> </w:t>
      </w:r>
      <w:r w:rsidRPr="00BA2856">
        <w:rPr>
          <w:color w:val="231F20"/>
          <w:sz w:val="22"/>
          <w:szCs w:val="22"/>
        </w:rPr>
        <w:t>unauthorised</w:t>
      </w:r>
      <w:r w:rsidRPr="00BA2856">
        <w:rPr>
          <w:color w:val="231F20"/>
          <w:spacing w:val="-3"/>
          <w:sz w:val="22"/>
          <w:szCs w:val="22"/>
        </w:rPr>
        <w:t xml:space="preserve"> </w:t>
      </w:r>
      <w:r w:rsidRPr="00BA2856">
        <w:rPr>
          <w:color w:val="231F20"/>
          <w:sz w:val="22"/>
          <w:szCs w:val="22"/>
        </w:rPr>
        <w:t>notes</w:t>
      </w:r>
      <w:r w:rsidRPr="00BA2856">
        <w:rPr>
          <w:color w:val="231F20"/>
          <w:spacing w:val="-3"/>
          <w:sz w:val="22"/>
          <w:szCs w:val="22"/>
        </w:rPr>
        <w:t xml:space="preserve"> </w:t>
      </w:r>
      <w:r w:rsidRPr="00BA2856">
        <w:rPr>
          <w:color w:val="231F20"/>
          <w:sz w:val="22"/>
          <w:szCs w:val="22"/>
        </w:rPr>
        <w:t>or</w:t>
      </w:r>
      <w:r w:rsidRPr="00BA2856">
        <w:rPr>
          <w:color w:val="231F20"/>
          <w:spacing w:val="-3"/>
          <w:sz w:val="22"/>
          <w:szCs w:val="22"/>
        </w:rPr>
        <w:t xml:space="preserve"> </w:t>
      </w:r>
      <w:r w:rsidRPr="00BA2856">
        <w:rPr>
          <w:color w:val="231F20"/>
          <w:sz w:val="22"/>
          <w:szCs w:val="22"/>
        </w:rPr>
        <w:t>other</w:t>
      </w:r>
      <w:r w:rsidRPr="00BA2856">
        <w:rPr>
          <w:color w:val="231F20"/>
          <w:spacing w:val="-3"/>
          <w:sz w:val="22"/>
          <w:szCs w:val="22"/>
        </w:rPr>
        <w:t xml:space="preserve"> </w:t>
      </w:r>
      <w:r w:rsidRPr="00BA2856">
        <w:rPr>
          <w:color w:val="231F20"/>
          <w:sz w:val="22"/>
          <w:szCs w:val="22"/>
        </w:rPr>
        <w:t>items</w:t>
      </w:r>
      <w:r w:rsidRPr="00BA2856">
        <w:rPr>
          <w:color w:val="231F20"/>
          <w:spacing w:val="-3"/>
          <w:sz w:val="22"/>
          <w:szCs w:val="22"/>
        </w:rPr>
        <w:t xml:space="preserve"> </w:t>
      </w:r>
      <w:r w:rsidRPr="00BA2856">
        <w:rPr>
          <w:color w:val="231F20"/>
          <w:sz w:val="22"/>
          <w:szCs w:val="22"/>
        </w:rPr>
        <w:t>of</w:t>
      </w:r>
      <w:r w:rsidRPr="00BA2856">
        <w:rPr>
          <w:color w:val="231F20"/>
          <w:spacing w:val="-3"/>
          <w:sz w:val="22"/>
          <w:szCs w:val="22"/>
        </w:rPr>
        <w:t xml:space="preserve"> </w:t>
      </w:r>
      <w:r w:rsidRPr="00BA2856">
        <w:rPr>
          <w:color w:val="231F20"/>
          <w:sz w:val="22"/>
          <w:szCs w:val="22"/>
        </w:rPr>
        <w:t>a</w:t>
      </w:r>
      <w:r w:rsidRPr="00BA2856">
        <w:rPr>
          <w:color w:val="231F20"/>
          <w:spacing w:val="-4"/>
          <w:sz w:val="22"/>
          <w:szCs w:val="22"/>
        </w:rPr>
        <w:t xml:space="preserve"> </w:t>
      </w:r>
      <w:r w:rsidRPr="00BA2856">
        <w:rPr>
          <w:color w:val="231F20"/>
          <w:sz w:val="22"/>
          <w:szCs w:val="22"/>
        </w:rPr>
        <w:t>non-personal</w:t>
      </w:r>
      <w:r w:rsidRPr="00BA2856">
        <w:rPr>
          <w:color w:val="231F20"/>
          <w:spacing w:val="-3"/>
          <w:sz w:val="22"/>
          <w:szCs w:val="22"/>
        </w:rPr>
        <w:t xml:space="preserve"> </w:t>
      </w:r>
      <w:r w:rsidRPr="00BA2856">
        <w:rPr>
          <w:color w:val="231F20"/>
          <w:sz w:val="22"/>
          <w:szCs w:val="22"/>
        </w:rPr>
        <w:t>nature</w:t>
      </w:r>
      <w:r w:rsidRPr="00BA2856">
        <w:rPr>
          <w:color w:val="231F20"/>
          <w:spacing w:val="-3"/>
          <w:sz w:val="22"/>
          <w:szCs w:val="22"/>
        </w:rPr>
        <w:t xml:space="preserve"> </w:t>
      </w:r>
      <w:r w:rsidRPr="00BA2856">
        <w:rPr>
          <w:color w:val="231F20"/>
          <w:sz w:val="22"/>
          <w:szCs w:val="22"/>
        </w:rPr>
        <w:t>in</w:t>
      </w:r>
      <w:r w:rsidRPr="00BA2856">
        <w:rPr>
          <w:color w:val="231F20"/>
          <w:spacing w:val="-3"/>
          <w:sz w:val="22"/>
          <w:szCs w:val="22"/>
        </w:rPr>
        <w:t xml:space="preserve"> </w:t>
      </w:r>
      <w:r w:rsidRPr="00BA2856">
        <w:rPr>
          <w:color w:val="231F20"/>
          <w:sz w:val="22"/>
          <w:szCs w:val="22"/>
        </w:rPr>
        <w:t>the examination room. If you have any unauthorised material with you, hand it to the</w:t>
      </w:r>
      <w:r w:rsidRPr="00BA2856">
        <w:rPr>
          <w:color w:val="231F20"/>
          <w:spacing w:val="-36"/>
          <w:sz w:val="22"/>
          <w:szCs w:val="22"/>
        </w:rPr>
        <w:t xml:space="preserve"> </w:t>
      </w:r>
      <w:r w:rsidRPr="00BA2856">
        <w:rPr>
          <w:color w:val="231F20"/>
          <w:sz w:val="22"/>
          <w:szCs w:val="22"/>
        </w:rPr>
        <w:t xml:space="preserve">supervisor </w:t>
      </w:r>
      <w:r w:rsidRPr="00BA2856">
        <w:rPr>
          <w:b/>
          <w:color w:val="231F20"/>
          <w:sz w:val="22"/>
          <w:szCs w:val="22"/>
        </w:rPr>
        <w:t xml:space="preserve">before </w:t>
      </w:r>
      <w:r w:rsidRPr="00BA2856">
        <w:rPr>
          <w:color w:val="231F20"/>
          <w:sz w:val="22"/>
          <w:szCs w:val="22"/>
        </w:rPr>
        <w:t>reading any</w:t>
      </w:r>
      <w:r w:rsidRPr="00BA2856">
        <w:rPr>
          <w:color w:val="231F20"/>
          <w:spacing w:val="-17"/>
          <w:sz w:val="22"/>
          <w:szCs w:val="22"/>
        </w:rPr>
        <w:t xml:space="preserve"> </w:t>
      </w:r>
      <w:r w:rsidRPr="00BA2856">
        <w:rPr>
          <w:color w:val="231F20"/>
          <w:sz w:val="22"/>
          <w:szCs w:val="22"/>
        </w:rPr>
        <w:t>further.</w:t>
      </w:r>
    </w:p>
    <w:p w14:paraId="1471A884" w14:textId="77777777" w:rsidR="00226C6D" w:rsidRPr="00BA2856" w:rsidRDefault="00226C6D" w:rsidP="00226C6D">
      <w:pPr>
        <w:spacing w:after="160" w:line="259" w:lineRule="auto"/>
        <w:rPr>
          <w:szCs w:val="22"/>
        </w:rPr>
      </w:pPr>
      <w:r w:rsidRPr="00BA2856">
        <w:rPr>
          <w:szCs w:val="22"/>
        </w:rPr>
        <w:br w:type="page"/>
      </w:r>
    </w:p>
    <w:p w14:paraId="06441FB8" w14:textId="77777777" w:rsidR="00522079" w:rsidRDefault="00522079" w:rsidP="00226C6D">
      <w:pPr>
        <w:tabs>
          <w:tab w:val="right" w:pos="9026"/>
        </w:tabs>
        <w:rPr>
          <w:b/>
          <w:color w:val="231F20"/>
          <w:sz w:val="28"/>
        </w:rPr>
      </w:pPr>
    </w:p>
    <w:p w14:paraId="675A9AA8" w14:textId="77C2C673" w:rsidR="00226C6D" w:rsidRDefault="00226C6D" w:rsidP="00226C6D">
      <w:pPr>
        <w:tabs>
          <w:tab w:val="right" w:pos="9026"/>
        </w:tabs>
        <w:rPr>
          <w:b/>
          <w:color w:val="231F20"/>
          <w:sz w:val="28"/>
        </w:rPr>
      </w:pPr>
      <w:r>
        <w:rPr>
          <w:b/>
          <w:color w:val="231F20"/>
          <w:sz w:val="28"/>
        </w:rPr>
        <w:t>Structure of this</w:t>
      </w:r>
      <w:r>
        <w:rPr>
          <w:b/>
          <w:color w:val="231F20"/>
          <w:spacing w:val="-2"/>
          <w:sz w:val="28"/>
        </w:rPr>
        <w:t xml:space="preserve"> </w:t>
      </w:r>
      <w:r>
        <w:rPr>
          <w:b/>
          <w:color w:val="231F20"/>
          <w:sz w:val="28"/>
        </w:rPr>
        <w:t>paper</w:t>
      </w:r>
    </w:p>
    <w:p w14:paraId="19EBFC8B" w14:textId="77777777" w:rsidR="00226C6D" w:rsidRPr="004B2537" w:rsidRDefault="00226C6D" w:rsidP="00226C6D">
      <w:pPr>
        <w:tabs>
          <w:tab w:val="right" w:pos="9026"/>
        </w:tabs>
        <w:rPr>
          <w:b/>
          <w:color w:val="231F20"/>
        </w:rPr>
      </w:pPr>
    </w:p>
    <w:tbl>
      <w:tblPr>
        <w:tblW w:w="9401" w:type="dxa"/>
        <w:tblLayout w:type="fixed"/>
        <w:tblCellMar>
          <w:left w:w="0" w:type="dxa"/>
          <w:right w:w="0" w:type="dxa"/>
        </w:tblCellMar>
        <w:tblLook w:val="01E0" w:firstRow="1" w:lastRow="1" w:firstColumn="1" w:lastColumn="1" w:noHBand="0" w:noVBand="0"/>
      </w:tblPr>
      <w:tblGrid>
        <w:gridCol w:w="2206"/>
        <w:gridCol w:w="1473"/>
        <w:gridCol w:w="1473"/>
        <w:gridCol w:w="1473"/>
        <w:gridCol w:w="1392"/>
        <w:gridCol w:w="1384"/>
      </w:tblGrid>
      <w:tr w:rsidR="00226C6D" w14:paraId="7403D6A7" w14:textId="77777777" w:rsidTr="004215A1">
        <w:trPr>
          <w:trHeight w:hRule="exact" w:val="915"/>
        </w:trPr>
        <w:tc>
          <w:tcPr>
            <w:tcW w:w="2206" w:type="dxa"/>
            <w:tcBorders>
              <w:top w:val="single" w:sz="4" w:space="0" w:color="231F20"/>
              <w:left w:val="single" w:sz="4" w:space="0" w:color="231F20"/>
              <w:bottom w:val="single" w:sz="4" w:space="0" w:color="231F20"/>
              <w:right w:val="single" w:sz="4" w:space="0" w:color="231F20"/>
            </w:tcBorders>
          </w:tcPr>
          <w:p w14:paraId="0D442E5A" w14:textId="77777777" w:rsidR="00226C6D" w:rsidRDefault="00226C6D" w:rsidP="006E3DD7">
            <w:pPr>
              <w:pStyle w:val="TableParagraph"/>
              <w:spacing w:before="4"/>
              <w:rPr>
                <w:rFonts w:ascii="Arial" w:eastAsia="Arial" w:hAnsi="Arial" w:cs="Arial"/>
                <w:sz w:val="28"/>
                <w:szCs w:val="28"/>
              </w:rPr>
            </w:pPr>
          </w:p>
          <w:p w14:paraId="0BB2DB9C" w14:textId="77777777" w:rsidR="00226C6D" w:rsidRDefault="00226C6D" w:rsidP="006E3DD7">
            <w:pPr>
              <w:pStyle w:val="TableParagraph"/>
              <w:ind w:left="731"/>
              <w:rPr>
                <w:rFonts w:ascii="Arial" w:eastAsia="Arial" w:hAnsi="Arial" w:cs="Arial"/>
              </w:rPr>
            </w:pPr>
            <w:r>
              <w:rPr>
                <w:rFonts w:ascii="Arial"/>
                <w:color w:val="231F20"/>
              </w:rPr>
              <w:t>Section</w:t>
            </w:r>
          </w:p>
        </w:tc>
        <w:tc>
          <w:tcPr>
            <w:tcW w:w="1473" w:type="dxa"/>
            <w:tcBorders>
              <w:top w:val="single" w:sz="4" w:space="0" w:color="231F20"/>
              <w:left w:val="single" w:sz="4" w:space="0" w:color="231F20"/>
              <w:bottom w:val="single" w:sz="4" w:space="0" w:color="231F20"/>
              <w:right w:val="single" w:sz="4" w:space="0" w:color="231F20"/>
            </w:tcBorders>
          </w:tcPr>
          <w:p w14:paraId="679FA9E4" w14:textId="77777777" w:rsidR="00226C6D" w:rsidRDefault="00226C6D" w:rsidP="006E3DD7">
            <w:pPr>
              <w:pStyle w:val="TableParagraph"/>
              <w:spacing w:before="62" w:line="249" w:lineRule="auto"/>
              <w:ind w:left="260" w:right="216" w:hanging="43"/>
              <w:jc w:val="both"/>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w:t>
            </w:r>
            <w:r>
              <w:rPr>
                <w:rFonts w:ascii="Arial"/>
                <w:color w:val="231F20"/>
                <w:spacing w:val="-1"/>
              </w:rPr>
              <w:t>available</w:t>
            </w:r>
          </w:p>
        </w:tc>
        <w:tc>
          <w:tcPr>
            <w:tcW w:w="1473" w:type="dxa"/>
            <w:tcBorders>
              <w:top w:val="single" w:sz="4" w:space="0" w:color="231F20"/>
              <w:left w:val="single" w:sz="4" w:space="0" w:color="231F20"/>
              <w:bottom w:val="single" w:sz="4" w:space="0" w:color="231F20"/>
              <w:right w:val="single" w:sz="4" w:space="0" w:color="231F20"/>
            </w:tcBorders>
          </w:tcPr>
          <w:p w14:paraId="73456ED6" w14:textId="77777777" w:rsidR="00226C6D" w:rsidRDefault="00226C6D" w:rsidP="006E3DD7">
            <w:pPr>
              <w:pStyle w:val="TableParagraph"/>
              <w:spacing w:before="62" w:line="249" w:lineRule="auto"/>
              <w:ind w:left="108" w:right="107" w:firstLine="1"/>
              <w:jc w:val="center"/>
              <w:rPr>
                <w:rFonts w:ascii="Arial" w:eastAsia="Arial" w:hAnsi="Arial" w:cs="Arial"/>
              </w:rPr>
            </w:pPr>
            <w:r>
              <w:rPr>
                <w:rFonts w:ascii="Arial"/>
                <w:color w:val="231F20"/>
                <w:spacing w:val="-1"/>
              </w:rPr>
              <w:t>Numbe</w:t>
            </w:r>
            <w:r>
              <w:rPr>
                <w:rFonts w:ascii="Arial"/>
                <w:color w:val="231F20"/>
              </w:rPr>
              <w:t xml:space="preserve">r </w:t>
            </w:r>
            <w:r>
              <w:rPr>
                <w:rFonts w:ascii="Arial"/>
                <w:color w:val="231F20"/>
                <w:spacing w:val="-1"/>
              </w:rPr>
              <w:t xml:space="preserve">of </w:t>
            </w:r>
            <w:r>
              <w:rPr>
                <w:rFonts w:ascii="Arial"/>
                <w:color w:val="231F20"/>
              </w:rPr>
              <w:t xml:space="preserve">questions to </w:t>
            </w:r>
            <w:r>
              <w:rPr>
                <w:rFonts w:ascii="Arial"/>
                <w:color w:val="231F20"/>
                <w:spacing w:val="-2"/>
              </w:rPr>
              <w:t>b</w:t>
            </w:r>
            <w:r>
              <w:rPr>
                <w:rFonts w:ascii="Arial"/>
                <w:color w:val="231F20"/>
              </w:rPr>
              <w:t>e</w:t>
            </w:r>
            <w:r>
              <w:rPr>
                <w:rFonts w:ascii="Arial"/>
                <w:color w:val="231F20"/>
                <w:spacing w:val="-5"/>
              </w:rPr>
              <w:t xml:space="preserve"> </w:t>
            </w:r>
            <w:r>
              <w:rPr>
                <w:rFonts w:ascii="Arial"/>
                <w:color w:val="231F20"/>
                <w:spacing w:val="-2"/>
              </w:rPr>
              <w:t>answered</w:t>
            </w:r>
          </w:p>
        </w:tc>
        <w:tc>
          <w:tcPr>
            <w:tcW w:w="1473" w:type="dxa"/>
            <w:tcBorders>
              <w:top w:val="single" w:sz="4" w:space="0" w:color="231F20"/>
              <w:left w:val="single" w:sz="4" w:space="0" w:color="231F20"/>
              <w:bottom w:val="single" w:sz="4" w:space="0" w:color="231F20"/>
              <w:right w:val="single" w:sz="4" w:space="0" w:color="231F20"/>
            </w:tcBorders>
          </w:tcPr>
          <w:p w14:paraId="49B9EDDF" w14:textId="77777777" w:rsidR="00226C6D" w:rsidRDefault="00226C6D" w:rsidP="006E3DD7">
            <w:pPr>
              <w:pStyle w:val="TableParagraph"/>
              <w:spacing w:before="62" w:line="249" w:lineRule="auto"/>
              <w:ind w:left="273" w:right="272" w:hanging="1"/>
              <w:jc w:val="center"/>
              <w:rPr>
                <w:rFonts w:ascii="Arial" w:eastAsia="Arial" w:hAnsi="Arial" w:cs="Arial"/>
              </w:rPr>
            </w:pPr>
            <w:r>
              <w:rPr>
                <w:rFonts w:ascii="Arial"/>
                <w:color w:val="231F20"/>
                <w:spacing w:val="-4"/>
                <w:w w:val="99"/>
              </w:rPr>
              <w:t>W</w:t>
            </w:r>
            <w:r>
              <w:rPr>
                <w:rFonts w:ascii="Arial"/>
                <w:color w:val="231F20"/>
                <w:spacing w:val="-1"/>
              </w:rPr>
              <w:t xml:space="preserve">orking </w:t>
            </w:r>
            <w:r>
              <w:rPr>
                <w:rFonts w:ascii="Arial"/>
                <w:color w:val="231F20"/>
              </w:rPr>
              <w:t>time (minutes)</w:t>
            </w:r>
          </w:p>
        </w:tc>
        <w:tc>
          <w:tcPr>
            <w:tcW w:w="1392" w:type="dxa"/>
            <w:tcBorders>
              <w:top w:val="single" w:sz="4" w:space="0" w:color="231F20"/>
              <w:left w:val="single" w:sz="4" w:space="0" w:color="231F20"/>
              <w:bottom w:val="single" w:sz="4" w:space="0" w:color="231F20"/>
              <w:right w:val="single" w:sz="4" w:space="0" w:color="231F20"/>
            </w:tcBorders>
          </w:tcPr>
          <w:p w14:paraId="7CE74DAA" w14:textId="77777777" w:rsidR="00226C6D" w:rsidRDefault="00226C6D" w:rsidP="006E3DD7">
            <w:pPr>
              <w:pStyle w:val="TableParagraph"/>
              <w:spacing w:before="194" w:line="249" w:lineRule="auto"/>
              <w:ind w:left="256" w:right="255" w:firstLine="134"/>
              <w:rPr>
                <w:rFonts w:ascii="Arial" w:eastAsia="Arial" w:hAnsi="Arial" w:cs="Arial"/>
              </w:rPr>
            </w:pPr>
            <w:r>
              <w:rPr>
                <w:rFonts w:ascii="Arial"/>
                <w:color w:val="231F20"/>
              </w:rPr>
              <w:t xml:space="preserve">Marks </w:t>
            </w:r>
            <w:r>
              <w:rPr>
                <w:rFonts w:ascii="Arial"/>
                <w:color w:val="231F20"/>
                <w:spacing w:val="-1"/>
              </w:rPr>
              <w:t>available</w:t>
            </w:r>
          </w:p>
        </w:tc>
        <w:tc>
          <w:tcPr>
            <w:tcW w:w="1384" w:type="dxa"/>
            <w:tcBorders>
              <w:top w:val="single" w:sz="4" w:space="0" w:color="231F20"/>
              <w:left w:val="single" w:sz="4" w:space="0" w:color="231F20"/>
              <w:bottom w:val="single" w:sz="4" w:space="0" w:color="231F20"/>
              <w:right w:val="single" w:sz="4" w:space="0" w:color="231F20"/>
            </w:tcBorders>
          </w:tcPr>
          <w:p w14:paraId="509B61CD" w14:textId="77777777" w:rsidR="00226C6D" w:rsidRDefault="00226C6D" w:rsidP="006E3DD7">
            <w:pPr>
              <w:pStyle w:val="TableParagraph"/>
              <w:spacing w:before="194" w:line="249" w:lineRule="auto"/>
              <w:ind w:left="295" w:right="122" w:hanging="172"/>
              <w:rPr>
                <w:rFonts w:ascii="Arial" w:eastAsia="Arial" w:hAnsi="Arial" w:cs="Arial"/>
              </w:rPr>
            </w:pPr>
            <w:r>
              <w:rPr>
                <w:rFonts w:ascii="Arial"/>
                <w:color w:val="231F20"/>
              </w:rPr>
              <w:t xml:space="preserve">Percentage </w:t>
            </w:r>
            <w:r>
              <w:rPr>
                <w:rFonts w:ascii="Arial"/>
                <w:color w:val="231F20"/>
                <w:spacing w:val="-1"/>
                <w:w w:val="99"/>
              </w:rPr>
              <w:t>o</w:t>
            </w:r>
            <w:r>
              <w:rPr>
                <w:rFonts w:ascii="Arial"/>
                <w:color w:val="231F20"/>
                <w:w w:val="99"/>
              </w:rPr>
              <w:t xml:space="preserve">f </w:t>
            </w:r>
            <w:r>
              <w:rPr>
                <w:rFonts w:ascii="Arial"/>
                <w:color w:val="231F20"/>
                <w:spacing w:val="-1"/>
              </w:rPr>
              <w:t>exam</w:t>
            </w:r>
          </w:p>
        </w:tc>
      </w:tr>
      <w:tr w:rsidR="00226C6D" w14:paraId="234E6385" w14:textId="77777777" w:rsidTr="004215A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524EB50F" w14:textId="77777777" w:rsidR="00226C6D" w:rsidRDefault="00226C6D" w:rsidP="006E3DD7">
            <w:pPr>
              <w:pStyle w:val="TableParagraph"/>
              <w:spacing w:before="77" w:line="249" w:lineRule="auto"/>
              <w:ind w:left="108" w:right="643"/>
              <w:rPr>
                <w:rFonts w:ascii="Arial" w:eastAsia="Arial" w:hAnsi="Arial" w:cs="Arial"/>
              </w:rPr>
            </w:pPr>
            <w:r>
              <w:rPr>
                <w:rFonts w:ascii="Arial"/>
                <w:color w:val="231F20"/>
              </w:rPr>
              <w:t>Section</w:t>
            </w:r>
            <w:r>
              <w:rPr>
                <w:rFonts w:ascii="Arial"/>
                <w:color w:val="231F20"/>
                <w:spacing w:val="-1"/>
              </w:rPr>
              <w:t xml:space="preserve"> </w:t>
            </w:r>
            <w:r>
              <w:rPr>
                <w:rFonts w:ascii="Arial"/>
                <w:color w:val="231F20"/>
              </w:rPr>
              <w:t xml:space="preserve">One: </w:t>
            </w:r>
            <w:r>
              <w:rPr>
                <w:rFonts w:ascii="Arial"/>
                <w:color w:val="231F20"/>
                <w:spacing w:val="-1"/>
              </w:rPr>
              <w:t>Calculator-free</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3084EBF9" w14:textId="1EF4966A" w:rsidR="00226C6D" w:rsidRPr="00BE18FA" w:rsidRDefault="00BE18FA" w:rsidP="006E3DD7">
            <w:pPr>
              <w:pStyle w:val="TableParagraph"/>
              <w:jc w:val="center"/>
              <w:rPr>
                <w:rFonts w:ascii="Arial" w:eastAsia="Arial" w:hAnsi="Arial" w:cs="Arial"/>
              </w:rPr>
            </w:pPr>
            <w:r w:rsidRPr="00BE18FA">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65D7C08" w14:textId="7FE76BC8" w:rsidR="00226C6D" w:rsidRPr="00BE18FA" w:rsidRDefault="00BE18FA" w:rsidP="006E3DD7">
            <w:pPr>
              <w:pStyle w:val="TableParagraph"/>
              <w:jc w:val="center"/>
              <w:rPr>
                <w:rFonts w:ascii="Arial" w:eastAsia="Arial" w:hAnsi="Arial" w:cs="Arial"/>
              </w:rPr>
            </w:pPr>
            <w:r w:rsidRPr="00BE18FA">
              <w:rPr>
                <w:rFonts w:ascii="Arial" w:eastAsia="Arial" w:hAnsi="Arial" w:cs="Arial"/>
              </w:rPr>
              <w:t>7</w:t>
            </w:r>
          </w:p>
        </w:tc>
        <w:tc>
          <w:tcPr>
            <w:tcW w:w="1473"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7B6C312B" w14:textId="77777777" w:rsidR="00226C6D" w:rsidRPr="00642696" w:rsidRDefault="00226C6D" w:rsidP="006E3DD7">
            <w:pPr>
              <w:pStyle w:val="TableParagraph"/>
              <w:jc w:val="center"/>
              <w:rPr>
                <w:rFonts w:ascii="Arial"/>
                <w:color w:val="231F20"/>
                <w:spacing w:val="-1"/>
              </w:rPr>
            </w:pPr>
            <w:r w:rsidRPr="00642696">
              <w:rPr>
                <w:rFonts w:ascii="Arial"/>
                <w:color w:val="231F20"/>
                <w:spacing w:val="-1"/>
              </w:rPr>
              <w:t>50</w:t>
            </w:r>
          </w:p>
        </w:tc>
        <w:tc>
          <w:tcPr>
            <w:tcW w:w="1392"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vAlign w:val="center"/>
          </w:tcPr>
          <w:p w14:paraId="00A73EFA" w14:textId="5CE489AA" w:rsidR="00226C6D" w:rsidRPr="00642696" w:rsidRDefault="00BA2856" w:rsidP="006E3DD7">
            <w:pPr>
              <w:pStyle w:val="TableParagraph"/>
              <w:jc w:val="center"/>
              <w:rPr>
                <w:rFonts w:ascii="Arial" w:eastAsia="Arial" w:hAnsi="Arial" w:cs="Arial"/>
              </w:rPr>
            </w:pPr>
            <w:r w:rsidRPr="00642696">
              <w:rPr>
                <w:rFonts w:ascii="Arial"/>
                <w:color w:val="231F20"/>
                <w:spacing w:val="-1"/>
              </w:rPr>
              <w:t>50</w:t>
            </w:r>
          </w:p>
        </w:tc>
        <w:tc>
          <w:tcPr>
            <w:tcW w:w="1384" w:type="dxa"/>
            <w:tcBorders>
              <w:top w:val="single" w:sz="4" w:space="0" w:color="231F20"/>
              <w:left w:val="single" w:sz="4" w:space="0" w:color="231F20"/>
              <w:bottom w:val="single" w:sz="4" w:space="0" w:color="231F20"/>
              <w:right w:val="single" w:sz="4" w:space="0" w:color="231F20"/>
            </w:tcBorders>
            <w:shd w:val="clear" w:color="auto" w:fill="D9D9D9" w:themeFill="background1" w:themeFillShade="D9"/>
          </w:tcPr>
          <w:p w14:paraId="2B27B624" w14:textId="77777777" w:rsidR="00226C6D" w:rsidRPr="00642696" w:rsidRDefault="00226C6D" w:rsidP="006E3DD7">
            <w:pPr>
              <w:pStyle w:val="TableParagraph"/>
              <w:spacing w:before="2"/>
              <w:rPr>
                <w:rFonts w:ascii="Arial" w:eastAsia="Arial" w:hAnsi="Arial" w:cs="Arial"/>
                <w:sz w:val="18"/>
                <w:szCs w:val="18"/>
              </w:rPr>
            </w:pPr>
          </w:p>
          <w:p w14:paraId="2D835B32" w14:textId="77777777" w:rsidR="00226C6D" w:rsidRPr="00642696" w:rsidRDefault="00226C6D" w:rsidP="006E3DD7">
            <w:pPr>
              <w:pStyle w:val="TableParagraph"/>
              <w:jc w:val="center"/>
              <w:rPr>
                <w:rFonts w:ascii="Arial" w:eastAsia="Arial" w:hAnsi="Arial" w:cs="Arial"/>
              </w:rPr>
            </w:pPr>
            <w:r w:rsidRPr="00642696">
              <w:rPr>
                <w:rFonts w:ascii="Arial"/>
                <w:color w:val="231F20"/>
                <w:spacing w:val="-1"/>
              </w:rPr>
              <w:t>35</w:t>
            </w:r>
          </w:p>
        </w:tc>
      </w:tr>
      <w:tr w:rsidR="00226C6D" w14:paraId="4E0C1223" w14:textId="77777777" w:rsidTr="004215A1">
        <w:trPr>
          <w:trHeight w:hRule="exact" w:val="680"/>
        </w:trPr>
        <w:tc>
          <w:tcPr>
            <w:tcW w:w="2206"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114CB90D" w14:textId="77777777" w:rsidR="00226C6D" w:rsidRDefault="00226C6D" w:rsidP="006E3DD7">
            <w:pPr>
              <w:pStyle w:val="TableParagraph"/>
              <w:spacing w:before="77" w:line="249" w:lineRule="auto"/>
              <w:ind w:left="108" w:right="130"/>
              <w:rPr>
                <w:rFonts w:ascii="Arial" w:eastAsia="Arial" w:hAnsi="Arial" w:cs="Arial"/>
              </w:rPr>
            </w:pPr>
            <w:r>
              <w:rPr>
                <w:rFonts w:ascii="Arial"/>
                <w:color w:val="231F20"/>
              </w:rPr>
              <w:t>Section</w:t>
            </w:r>
            <w:r>
              <w:rPr>
                <w:rFonts w:ascii="Arial"/>
                <w:color w:val="231F20"/>
                <w:spacing w:val="-5"/>
              </w:rPr>
              <w:t xml:space="preserve"> </w:t>
            </w:r>
            <w:r>
              <w:rPr>
                <w:rFonts w:ascii="Arial"/>
                <w:color w:val="231F20"/>
                <w:spacing w:val="-13"/>
                <w:w w:val="99"/>
              </w:rPr>
              <w:t>T</w:t>
            </w:r>
            <w:r>
              <w:rPr>
                <w:rFonts w:ascii="Arial"/>
                <w:color w:val="231F20"/>
                <w:spacing w:val="-1"/>
              </w:rPr>
              <w:t>wo: Calculator-assumed</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763EDBE" w14:textId="7D9DACF4" w:rsidR="00226C6D" w:rsidRPr="00D21C24" w:rsidRDefault="00D21C24" w:rsidP="006E3DD7">
            <w:pPr>
              <w:pStyle w:val="TableParagraph"/>
              <w:jc w:val="center"/>
              <w:rPr>
                <w:rFonts w:ascii="Arial" w:eastAsia="Arial" w:hAnsi="Arial" w:cs="Arial"/>
              </w:rPr>
            </w:pPr>
            <w:r w:rsidRPr="00D21C24">
              <w:rPr>
                <w:rFonts w:ascii="Arial" w:eastAsia="Arial" w:hAnsi="Arial" w:cs="Arial"/>
              </w:rPr>
              <w:t>13</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5FA47530" w14:textId="51BD12C8" w:rsidR="00226C6D" w:rsidRPr="00D21C24" w:rsidRDefault="00D21C24" w:rsidP="006E3DD7">
            <w:pPr>
              <w:pStyle w:val="TableParagraph"/>
              <w:jc w:val="center"/>
              <w:rPr>
                <w:rFonts w:ascii="Arial" w:eastAsia="Arial" w:hAnsi="Arial" w:cs="Arial"/>
              </w:rPr>
            </w:pPr>
            <w:r w:rsidRPr="00D21C24">
              <w:rPr>
                <w:rFonts w:ascii="Arial" w:eastAsia="Arial" w:hAnsi="Arial" w:cs="Arial"/>
              </w:rPr>
              <w:t>13</w:t>
            </w:r>
          </w:p>
        </w:tc>
        <w:tc>
          <w:tcPr>
            <w:tcW w:w="1473"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4330AEE5" w14:textId="58434534" w:rsidR="00226C6D" w:rsidRPr="00642696" w:rsidRDefault="00BA2856" w:rsidP="006E3DD7">
            <w:pPr>
              <w:pStyle w:val="TableParagraph"/>
              <w:jc w:val="center"/>
              <w:rPr>
                <w:rFonts w:ascii="Arial" w:eastAsia="Arial" w:hAnsi="Arial" w:cs="Arial"/>
              </w:rPr>
            </w:pPr>
            <w:r w:rsidRPr="00642696">
              <w:rPr>
                <w:rFonts w:ascii="Arial" w:eastAsia="Arial" w:hAnsi="Arial" w:cs="Arial"/>
              </w:rPr>
              <w:t>100</w:t>
            </w:r>
          </w:p>
        </w:tc>
        <w:tc>
          <w:tcPr>
            <w:tcW w:w="1392" w:type="dxa"/>
            <w:tcBorders>
              <w:top w:val="single" w:sz="4" w:space="0" w:color="231F20"/>
              <w:left w:val="single" w:sz="4" w:space="0" w:color="231F20"/>
              <w:bottom w:val="single" w:sz="4" w:space="0" w:color="231F20"/>
              <w:right w:val="single" w:sz="4" w:space="0" w:color="231F20"/>
            </w:tcBorders>
            <w:shd w:val="clear" w:color="auto" w:fill="FFFFFF" w:themeFill="background1"/>
            <w:vAlign w:val="center"/>
          </w:tcPr>
          <w:p w14:paraId="3DB255B7" w14:textId="227636AE" w:rsidR="00226C6D" w:rsidRPr="00642696" w:rsidRDefault="00BA2856" w:rsidP="006E3DD7">
            <w:pPr>
              <w:pStyle w:val="TableParagraph"/>
              <w:jc w:val="center"/>
              <w:rPr>
                <w:rFonts w:ascii="Arial" w:eastAsia="Arial" w:hAnsi="Arial" w:cs="Arial"/>
              </w:rPr>
            </w:pPr>
            <w:r w:rsidRPr="00642696">
              <w:rPr>
                <w:rFonts w:ascii="Arial" w:eastAsia="Arial" w:hAnsi="Arial" w:cs="Arial"/>
              </w:rPr>
              <w:t>100</w:t>
            </w:r>
          </w:p>
        </w:tc>
        <w:tc>
          <w:tcPr>
            <w:tcW w:w="1384" w:type="dxa"/>
            <w:tcBorders>
              <w:top w:val="single" w:sz="4" w:space="0" w:color="231F20"/>
              <w:left w:val="single" w:sz="4" w:space="0" w:color="231F20"/>
              <w:bottom w:val="single" w:sz="4" w:space="0" w:color="231F20"/>
              <w:right w:val="single" w:sz="4" w:space="0" w:color="231F20"/>
            </w:tcBorders>
            <w:shd w:val="clear" w:color="auto" w:fill="FFFFFF" w:themeFill="background1"/>
          </w:tcPr>
          <w:p w14:paraId="7D8F351A" w14:textId="77777777" w:rsidR="00226C6D" w:rsidRPr="00642696" w:rsidRDefault="00226C6D" w:rsidP="006E3DD7">
            <w:pPr>
              <w:pStyle w:val="TableParagraph"/>
              <w:spacing w:before="2"/>
              <w:rPr>
                <w:rFonts w:ascii="Arial" w:eastAsia="Arial" w:hAnsi="Arial" w:cs="Arial"/>
                <w:sz w:val="18"/>
                <w:szCs w:val="18"/>
              </w:rPr>
            </w:pPr>
          </w:p>
          <w:p w14:paraId="79F52EA9" w14:textId="77777777" w:rsidR="00226C6D" w:rsidRPr="00642696" w:rsidRDefault="00226C6D" w:rsidP="006E3DD7">
            <w:pPr>
              <w:pStyle w:val="TableParagraph"/>
              <w:jc w:val="center"/>
              <w:rPr>
                <w:rFonts w:ascii="Arial" w:eastAsia="Arial" w:hAnsi="Arial" w:cs="Arial"/>
              </w:rPr>
            </w:pPr>
            <w:r w:rsidRPr="00642696">
              <w:rPr>
                <w:rFonts w:ascii="Arial"/>
                <w:color w:val="231F20"/>
                <w:spacing w:val="-1"/>
              </w:rPr>
              <w:t>65</w:t>
            </w:r>
          </w:p>
        </w:tc>
      </w:tr>
      <w:tr w:rsidR="00226C6D" w14:paraId="7E90EBDF" w14:textId="77777777" w:rsidTr="004215A1">
        <w:trPr>
          <w:trHeight w:hRule="exact" w:val="680"/>
        </w:trPr>
        <w:tc>
          <w:tcPr>
            <w:tcW w:w="8017" w:type="dxa"/>
            <w:gridSpan w:val="5"/>
            <w:tcBorders>
              <w:top w:val="single" w:sz="4" w:space="0" w:color="231F20"/>
              <w:left w:val="nil"/>
              <w:bottom w:val="nil"/>
              <w:right w:val="single" w:sz="4" w:space="0" w:color="231F20"/>
            </w:tcBorders>
          </w:tcPr>
          <w:p w14:paraId="4020B596" w14:textId="77777777" w:rsidR="00226C6D" w:rsidRDefault="00226C6D" w:rsidP="006E3DD7"/>
        </w:tc>
        <w:tc>
          <w:tcPr>
            <w:tcW w:w="1384" w:type="dxa"/>
            <w:tcBorders>
              <w:top w:val="single" w:sz="4" w:space="0" w:color="231F20"/>
              <w:left w:val="single" w:sz="4" w:space="0" w:color="231F20"/>
              <w:bottom w:val="single" w:sz="4" w:space="0" w:color="231F20"/>
              <w:right w:val="single" w:sz="4" w:space="0" w:color="231F20"/>
            </w:tcBorders>
          </w:tcPr>
          <w:p w14:paraId="41E31269" w14:textId="77777777" w:rsidR="00226C6D" w:rsidRDefault="00226C6D" w:rsidP="006E3DD7">
            <w:pPr>
              <w:pStyle w:val="TableParagraph"/>
              <w:spacing w:before="2"/>
              <w:rPr>
                <w:rFonts w:ascii="Arial" w:eastAsia="Arial" w:hAnsi="Arial" w:cs="Arial"/>
                <w:sz w:val="18"/>
                <w:szCs w:val="18"/>
              </w:rPr>
            </w:pPr>
          </w:p>
          <w:p w14:paraId="3F461498" w14:textId="77777777" w:rsidR="00226C6D" w:rsidRDefault="00226C6D" w:rsidP="006E3DD7">
            <w:pPr>
              <w:pStyle w:val="TableParagraph"/>
              <w:jc w:val="center"/>
              <w:rPr>
                <w:rFonts w:ascii="Arial" w:eastAsia="Arial" w:hAnsi="Arial" w:cs="Arial"/>
              </w:rPr>
            </w:pPr>
            <w:r>
              <w:rPr>
                <w:rFonts w:ascii="Arial"/>
                <w:color w:val="231F20"/>
                <w:spacing w:val="-1"/>
              </w:rPr>
              <w:t>100</w:t>
            </w:r>
          </w:p>
        </w:tc>
      </w:tr>
    </w:tbl>
    <w:p w14:paraId="7B791568" w14:textId="77777777" w:rsidR="004215A1" w:rsidRPr="00690E24" w:rsidRDefault="004215A1" w:rsidP="004215A1">
      <w:pPr>
        <w:tabs>
          <w:tab w:val="right" w:pos="9333"/>
        </w:tabs>
        <w:rPr>
          <w:rFonts w:cs="Arial"/>
          <w:b/>
          <w:sz w:val="28"/>
        </w:rPr>
      </w:pPr>
      <w:r w:rsidRPr="00690E24">
        <w:rPr>
          <w:rFonts w:cs="Arial"/>
          <w:b/>
          <w:sz w:val="28"/>
        </w:rPr>
        <w:t>Instructions to</w:t>
      </w:r>
      <w:r w:rsidRPr="00690E24">
        <w:rPr>
          <w:rFonts w:cs="Arial"/>
          <w:b/>
          <w:spacing w:val="-12"/>
          <w:sz w:val="28"/>
        </w:rPr>
        <w:t xml:space="preserve"> </w:t>
      </w:r>
      <w:r w:rsidRPr="00690E24">
        <w:rPr>
          <w:rFonts w:cs="Arial"/>
          <w:b/>
          <w:sz w:val="28"/>
        </w:rPr>
        <w:t>candidates</w:t>
      </w:r>
    </w:p>
    <w:p w14:paraId="6F373C4D" w14:textId="77777777" w:rsidR="004215A1" w:rsidRPr="00690E24" w:rsidRDefault="004215A1" w:rsidP="004215A1">
      <w:pPr>
        <w:tabs>
          <w:tab w:val="right" w:pos="9333"/>
        </w:tabs>
        <w:rPr>
          <w:rFonts w:cs="Arial"/>
          <w:b/>
          <w:sz w:val="28"/>
        </w:rPr>
      </w:pPr>
    </w:p>
    <w:p w14:paraId="35114A30" w14:textId="7FB22249" w:rsidR="004215A1" w:rsidRDefault="004215A1" w:rsidP="00154881">
      <w:pPr>
        <w:pStyle w:val="ListParagraph"/>
        <w:widowControl w:val="0"/>
        <w:numPr>
          <w:ilvl w:val="0"/>
          <w:numId w:val="11"/>
        </w:numPr>
        <w:tabs>
          <w:tab w:val="left" w:pos="1843"/>
          <w:tab w:val="right" w:pos="9333"/>
        </w:tabs>
        <w:spacing w:before="9" w:line="276" w:lineRule="auto"/>
        <w:ind w:right="-46"/>
        <w:jc w:val="both"/>
      </w:pPr>
      <w:r w:rsidRPr="001D284D">
        <w:t>The rules for the conduct of School exams are detailed in the School/College assessment policy. Sitting this examination implies that you agree to abide by these rules.</w:t>
      </w:r>
    </w:p>
    <w:p w14:paraId="769A2299" w14:textId="77777777" w:rsidR="00154881" w:rsidRPr="001D284D" w:rsidRDefault="00154881" w:rsidP="00154881">
      <w:pPr>
        <w:widowControl w:val="0"/>
        <w:tabs>
          <w:tab w:val="left" w:pos="1843"/>
          <w:tab w:val="right" w:pos="9333"/>
        </w:tabs>
        <w:spacing w:before="9" w:line="276" w:lineRule="auto"/>
        <w:ind w:left="106" w:right="-46"/>
        <w:jc w:val="both"/>
      </w:pPr>
    </w:p>
    <w:p w14:paraId="7357E2C9" w14:textId="77777777" w:rsidR="004215A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Write your answers in this Question/Answer booklet preferably using a blue/black pen. Do not use erasable or gel pens.</w:t>
      </w:r>
    </w:p>
    <w:p w14:paraId="4D8FABF3" w14:textId="77777777" w:rsidR="00154881" w:rsidRPr="00154881" w:rsidRDefault="00154881" w:rsidP="00642696">
      <w:pPr>
        <w:widowControl w:val="0"/>
        <w:tabs>
          <w:tab w:val="left" w:pos="1843"/>
          <w:tab w:val="right" w:pos="9333"/>
        </w:tabs>
        <w:spacing w:before="9" w:line="276" w:lineRule="auto"/>
        <w:ind w:right="-46"/>
        <w:jc w:val="both"/>
        <w:rPr>
          <w:rFonts w:cs="Arial"/>
        </w:rPr>
      </w:pPr>
    </w:p>
    <w:p w14:paraId="0DA42093" w14:textId="77777777" w:rsidR="004215A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You must be careful to confine your answer to the specific question asked and to follow any instructions that are specified to a particular question.</w:t>
      </w:r>
    </w:p>
    <w:p w14:paraId="296711B5" w14:textId="77777777" w:rsidR="00154881" w:rsidRPr="00154881" w:rsidRDefault="00154881" w:rsidP="00154881">
      <w:pPr>
        <w:widowControl w:val="0"/>
        <w:tabs>
          <w:tab w:val="left" w:pos="1843"/>
          <w:tab w:val="right" w:pos="9333"/>
        </w:tabs>
        <w:spacing w:before="9" w:line="276" w:lineRule="auto"/>
        <w:ind w:left="106" w:right="-46"/>
        <w:jc w:val="both"/>
        <w:rPr>
          <w:rFonts w:cs="Arial"/>
        </w:rPr>
      </w:pPr>
    </w:p>
    <w:p w14:paraId="157703F0" w14:textId="77777777" w:rsidR="0015488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Show all your working clearly. Your working should be in sufficient detail to allow your answers to be checked readily and for marks to be awarded for reasoning. Incorrect answers given without supporting reasoning cannot be allocated any marks. For any question or part question worth more than two marks, valid working or justification is required to receive full marks. If you repeat any question, ensure that you cancel the answer you do not wish to have marked.</w:t>
      </w:r>
    </w:p>
    <w:p w14:paraId="6C825C13" w14:textId="21554EAB" w:rsidR="004215A1" w:rsidRPr="00154881" w:rsidRDefault="004215A1" w:rsidP="00642696">
      <w:pPr>
        <w:widowControl w:val="0"/>
        <w:tabs>
          <w:tab w:val="left" w:pos="1843"/>
          <w:tab w:val="right" w:pos="9333"/>
        </w:tabs>
        <w:spacing w:before="9" w:line="276" w:lineRule="auto"/>
        <w:ind w:right="-46"/>
        <w:jc w:val="both"/>
        <w:rPr>
          <w:rFonts w:cs="Arial"/>
        </w:rPr>
      </w:pPr>
    </w:p>
    <w:p w14:paraId="60133957" w14:textId="77777777" w:rsidR="004215A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 xml:space="preserve">It is recommended that you do not use pencil, except in diagrams. </w:t>
      </w:r>
    </w:p>
    <w:p w14:paraId="229AE125" w14:textId="77777777" w:rsidR="00154881" w:rsidRPr="00154881" w:rsidRDefault="00154881" w:rsidP="00154881">
      <w:pPr>
        <w:widowControl w:val="0"/>
        <w:tabs>
          <w:tab w:val="left" w:pos="1843"/>
          <w:tab w:val="right" w:pos="9333"/>
        </w:tabs>
        <w:spacing w:before="9" w:line="276" w:lineRule="auto"/>
        <w:ind w:left="106" w:right="-46"/>
        <w:jc w:val="both"/>
        <w:rPr>
          <w:rFonts w:cs="Arial"/>
        </w:rPr>
      </w:pPr>
    </w:p>
    <w:p w14:paraId="5C8BA2EF" w14:textId="77777777" w:rsidR="004215A1" w:rsidRPr="00154881"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Supplementary pages for planning/continuing your answers to questions are provided at the end of this Question/Answer booklet. If you use these pages to continue an answer, indicate at the original answer where the answer is continued, i.e. give the page number.</w:t>
      </w:r>
    </w:p>
    <w:p w14:paraId="2D0409E9" w14:textId="77777777" w:rsidR="00154881" w:rsidRPr="00154881" w:rsidRDefault="00154881" w:rsidP="00642696">
      <w:pPr>
        <w:widowControl w:val="0"/>
        <w:tabs>
          <w:tab w:val="left" w:pos="1843"/>
          <w:tab w:val="right" w:pos="9333"/>
        </w:tabs>
        <w:spacing w:before="9" w:line="276" w:lineRule="auto"/>
        <w:ind w:right="-46"/>
        <w:jc w:val="both"/>
        <w:rPr>
          <w:rFonts w:cs="Arial"/>
        </w:rPr>
      </w:pPr>
    </w:p>
    <w:p w14:paraId="18B5D65B" w14:textId="7D2FED2A" w:rsidR="00226C6D" w:rsidRPr="0083067C" w:rsidRDefault="004215A1" w:rsidP="00154881">
      <w:pPr>
        <w:pStyle w:val="ListParagraph"/>
        <w:widowControl w:val="0"/>
        <w:numPr>
          <w:ilvl w:val="0"/>
          <w:numId w:val="11"/>
        </w:numPr>
        <w:tabs>
          <w:tab w:val="left" w:pos="1843"/>
          <w:tab w:val="right" w:pos="9333"/>
        </w:tabs>
        <w:spacing w:before="9" w:line="276" w:lineRule="auto"/>
        <w:ind w:right="-46"/>
        <w:jc w:val="both"/>
        <w:rPr>
          <w:rFonts w:cs="Arial"/>
        </w:rPr>
      </w:pPr>
      <w:r w:rsidRPr="006B66A9">
        <w:t>The Formula sheet is not to be handed in with your Question/Answer booklet.</w:t>
      </w:r>
    </w:p>
    <w:p w14:paraId="0FC774E7" w14:textId="77777777" w:rsidR="00472050" w:rsidRDefault="004215A1" w:rsidP="0083067C">
      <w:pPr>
        <w:rPr>
          <w:b/>
          <w:color w:val="231F20"/>
          <w:sz w:val="28"/>
        </w:rPr>
      </w:pPr>
      <w:r>
        <w:rPr>
          <w:b/>
          <w:color w:val="231F20"/>
          <w:sz w:val="28"/>
        </w:rPr>
        <w:br w:type="page"/>
      </w:r>
    </w:p>
    <w:p w14:paraId="323FCD7A" w14:textId="77777777" w:rsidR="00472050" w:rsidRDefault="00472050" w:rsidP="0083067C">
      <w:pPr>
        <w:rPr>
          <w:b/>
          <w:color w:val="231F20"/>
          <w:sz w:val="28"/>
        </w:rPr>
      </w:pPr>
    </w:p>
    <w:p w14:paraId="76608B5F" w14:textId="6A2C2014" w:rsidR="00CA4407" w:rsidRPr="0083067C" w:rsidRDefault="00CA4407" w:rsidP="00522079">
      <w:pPr>
        <w:tabs>
          <w:tab w:val="left" w:pos="1418"/>
          <w:tab w:val="right" w:pos="9072"/>
        </w:tabs>
        <w:rPr>
          <w:b/>
          <w:color w:val="231F20"/>
          <w:sz w:val="28"/>
        </w:rPr>
      </w:pPr>
      <w:r w:rsidRPr="004F5361">
        <w:rPr>
          <w:rFonts w:cs="Arial"/>
          <w:b/>
        </w:rPr>
        <w:t xml:space="preserve">Section </w:t>
      </w:r>
      <w:r w:rsidRPr="004F5361">
        <w:rPr>
          <w:rFonts w:cs="Arial"/>
          <w:b/>
          <w:spacing w:val="-5"/>
        </w:rPr>
        <w:t>Two:</w:t>
      </w:r>
      <w:r w:rsidRPr="004F5361">
        <w:rPr>
          <w:rFonts w:cs="Arial"/>
          <w:b/>
          <w:spacing w:val="-16"/>
        </w:rPr>
        <w:tab/>
        <w:t xml:space="preserve"> </w:t>
      </w:r>
      <w:r>
        <w:rPr>
          <w:rFonts w:cs="Arial"/>
          <w:b/>
        </w:rPr>
        <w:t>Calculator-assumed</w:t>
      </w:r>
      <w:r>
        <w:rPr>
          <w:rFonts w:cs="Arial"/>
          <w:b/>
        </w:rPr>
        <w:tab/>
        <w:t xml:space="preserve"> </w:t>
      </w:r>
      <w:r w:rsidR="0021068A">
        <w:rPr>
          <w:rFonts w:cs="Arial"/>
          <w:b/>
        </w:rPr>
        <w:t xml:space="preserve">65% </w:t>
      </w:r>
      <w:bookmarkStart w:id="0" w:name="_GoBack"/>
      <w:bookmarkEnd w:id="0"/>
      <w:r w:rsidRPr="00751E95">
        <w:rPr>
          <w:rFonts w:cs="Arial"/>
          <w:b/>
        </w:rPr>
        <w:t>(</w:t>
      </w:r>
      <w:r w:rsidR="00751E95" w:rsidRPr="00751E95">
        <w:rPr>
          <w:rFonts w:cs="Arial"/>
          <w:b/>
        </w:rPr>
        <w:t>100</w:t>
      </w:r>
      <w:r w:rsidRPr="00751E95">
        <w:rPr>
          <w:rFonts w:cs="Arial"/>
          <w:b/>
          <w:spacing w:val="-3"/>
        </w:rPr>
        <w:t xml:space="preserve"> </w:t>
      </w:r>
      <w:r w:rsidRPr="00751E95">
        <w:rPr>
          <w:rFonts w:cs="Arial"/>
          <w:b/>
        </w:rPr>
        <w:t>Marks)</w:t>
      </w:r>
    </w:p>
    <w:p w14:paraId="70CFBF4F" w14:textId="77777777" w:rsidR="00CA4407" w:rsidRPr="00706571" w:rsidRDefault="00CA4407" w:rsidP="004B0C07">
      <w:pPr>
        <w:tabs>
          <w:tab w:val="left" w:pos="1843"/>
          <w:tab w:val="right" w:pos="9047"/>
        </w:tabs>
        <w:spacing w:line="276" w:lineRule="auto"/>
        <w:ind w:right="25"/>
        <w:jc w:val="both"/>
        <w:rPr>
          <w:rFonts w:cs="Arial"/>
          <w:szCs w:val="22"/>
        </w:rPr>
      </w:pPr>
    </w:p>
    <w:p w14:paraId="4512D13E" w14:textId="77777777" w:rsidR="0021068A" w:rsidRDefault="00CA4407" w:rsidP="004B0C07">
      <w:pPr>
        <w:pStyle w:val="BodyText"/>
        <w:tabs>
          <w:tab w:val="right" w:pos="9072"/>
        </w:tabs>
        <w:spacing w:line="276" w:lineRule="auto"/>
        <w:jc w:val="both"/>
        <w:rPr>
          <w:sz w:val="22"/>
          <w:szCs w:val="22"/>
        </w:rPr>
      </w:pPr>
      <w:r w:rsidRPr="00706571">
        <w:rPr>
          <w:sz w:val="22"/>
          <w:szCs w:val="22"/>
        </w:rPr>
        <w:t xml:space="preserve">This section </w:t>
      </w:r>
      <w:r w:rsidRPr="0082637A">
        <w:rPr>
          <w:sz w:val="22"/>
          <w:szCs w:val="22"/>
        </w:rPr>
        <w:t xml:space="preserve">has </w:t>
      </w:r>
      <w:r w:rsidR="0082637A" w:rsidRPr="0082637A">
        <w:rPr>
          <w:b/>
          <w:sz w:val="22"/>
          <w:szCs w:val="22"/>
        </w:rPr>
        <w:t>13</w:t>
      </w:r>
      <w:r w:rsidRPr="00706571">
        <w:rPr>
          <w:b/>
          <w:sz w:val="22"/>
          <w:szCs w:val="22"/>
        </w:rPr>
        <w:t xml:space="preserve"> </w:t>
      </w:r>
      <w:r w:rsidRPr="00706571">
        <w:rPr>
          <w:sz w:val="22"/>
          <w:szCs w:val="22"/>
        </w:rPr>
        <w:t xml:space="preserve">questions. Answer </w:t>
      </w:r>
      <w:r w:rsidRPr="00706571">
        <w:rPr>
          <w:b/>
          <w:sz w:val="22"/>
          <w:szCs w:val="22"/>
        </w:rPr>
        <w:t xml:space="preserve">all </w:t>
      </w:r>
      <w:r w:rsidRPr="00706571">
        <w:rPr>
          <w:sz w:val="22"/>
          <w:szCs w:val="22"/>
        </w:rPr>
        <w:t>questions. Write your answers in the spaces</w:t>
      </w:r>
      <w:r w:rsidRPr="00706571">
        <w:rPr>
          <w:spacing w:val="-24"/>
          <w:sz w:val="22"/>
          <w:szCs w:val="22"/>
        </w:rPr>
        <w:t xml:space="preserve"> </w:t>
      </w:r>
      <w:r w:rsidRPr="00706571">
        <w:rPr>
          <w:sz w:val="22"/>
          <w:szCs w:val="22"/>
        </w:rPr>
        <w:t xml:space="preserve">provided. </w:t>
      </w:r>
    </w:p>
    <w:p w14:paraId="1444C542" w14:textId="72B62757" w:rsidR="00CA4407" w:rsidRDefault="0021068A" w:rsidP="0021068A">
      <w:pPr>
        <w:pStyle w:val="BodyText"/>
        <w:pBdr>
          <w:bottom w:val="single" w:sz="12" w:space="1" w:color="auto"/>
        </w:pBdr>
        <w:tabs>
          <w:tab w:val="right" w:pos="9333"/>
        </w:tabs>
        <w:ind w:right="40"/>
        <w:jc w:val="both"/>
        <w:rPr>
          <w:sz w:val="22"/>
          <w:szCs w:val="22"/>
        </w:rPr>
      </w:pPr>
      <w:r w:rsidRPr="0021068A">
        <w:rPr>
          <w:sz w:val="22"/>
          <w:szCs w:val="22"/>
        </w:rPr>
        <w:t xml:space="preserve">Supplementary pages for planning/continuing your answers to questions are provided at the end of this Question/Answer booklet. If you use these pages to continue an answer, indicate at the original answer where the answer is continued, i.e. give the page number. </w:t>
      </w:r>
    </w:p>
    <w:p w14:paraId="51101CAE" w14:textId="77777777" w:rsidR="0021068A" w:rsidRDefault="0021068A" w:rsidP="0021068A">
      <w:pPr>
        <w:pStyle w:val="BodyText"/>
        <w:pBdr>
          <w:bottom w:val="single" w:sz="12" w:space="1" w:color="auto"/>
        </w:pBdr>
        <w:tabs>
          <w:tab w:val="right" w:pos="9333"/>
        </w:tabs>
        <w:ind w:right="40"/>
        <w:jc w:val="both"/>
        <w:rPr>
          <w:sz w:val="22"/>
          <w:szCs w:val="22"/>
        </w:rPr>
      </w:pPr>
    </w:p>
    <w:p w14:paraId="712FAE60" w14:textId="3C0CF719" w:rsidR="0021068A" w:rsidRPr="0021068A" w:rsidRDefault="0021068A" w:rsidP="0021068A">
      <w:pPr>
        <w:pStyle w:val="BodyText"/>
        <w:pBdr>
          <w:bottom w:val="single" w:sz="12" w:space="1" w:color="auto"/>
        </w:pBdr>
        <w:tabs>
          <w:tab w:val="right" w:pos="9333"/>
        </w:tabs>
        <w:spacing w:line="360" w:lineRule="auto"/>
        <w:ind w:right="40"/>
        <w:jc w:val="both"/>
        <w:rPr>
          <w:sz w:val="22"/>
          <w:szCs w:val="22"/>
        </w:rPr>
      </w:pPr>
      <w:r>
        <w:rPr>
          <w:sz w:val="22"/>
          <w:szCs w:val="22"/>
        </w:rPr>
        <w:t xml:space="preserve">Suggested working time: </w:t>
      </w:r>
      <w:r w:rsidRPr="0021068A">
        <w:rPr>
          <w:b/>
          <w:sz w:val="22"/>
          <w:szCs w:val="22"/>
        </w:rPr>
        <w:t>100 minutes</w:t>
      </w:r>
    </w:p>
    <w:p w14:paraId="74493E64" w14:textId="5EF1204E" w:rsidR="00CA4407" w:rsidRDefault="00CA4407" w:rsidP="004B0C07">
      <w:pPr>
        <w:tabs>
          <w:tab w:val="right" w:pos="9072"/>
        </w:tabs>
        <w:spacing w:line="276" w:lineRule="auto"/>
        <w:ind w:right="-23"/>
        <w:rPr>
          <w:rFonts w:cs="Arial"/>
          <w:b/>
          <w:bCs/>
        </w:rPr>
      </w:pPr>
    </w:p>
    <w:p w14:paraId="5934AF31" w14:textId="5AED9A37" w:rsidR="0082637A" w:rsidRDefault="0082637A" w:rsidP="0082637A">
      <w:pPr>
        <w:tabs>
          <w:tab w:val="right" w:pos="562"/>
          <w:tab w:val="right" w:pos="9090"/>
        </w:tabs>
        <w:spacing w:line="276" w:lineRule="auto"/>
        <w:ind w:right="-29"/>
        <w:rPr>
          <w:rFonts w:cs="Arial"/>
          <w:b/>
          <w:bCs/>
        </w:rPr>
      </w:pPr>
      <w:r w:rsidRPr="00C35FC8">
        <w:rPr>
          <w:rFonts w:cs="Arial"/>
          <w:b/>
          <w:bCs/>
        </w:rPr>
        <w:t xml:space="preserve">Question </w:t>
      </w:r>
      <w:r w:rsidR="00A77FF7">
        <w:rPr>
          <w:rFonts w:cs="Arial"/>
          <w:b/>
          <w:bCs/>
        </w:rPr>
        <w:t>8</w:t>
      </w:r>
      <w:r>
        <w:rPr>
          <w:rFonts w:cs="Arial"/>
          <w:b/>
          <w:bCs/>
        </w:rPr>
        <w:tab/>
        <w:t>(7</w:t>
      </w:r>
      <w:r w:rsidRPr="00C35FC8">
        <w:rPr>
          <w:rFonts w:cs="Arial"/>
          <w:b/>
          <w:bCs/>
        </w:rPr>
        <w:t xml:space="preserve"> marks)</w:t>
      </w:r>
    </w:p>
    <w:p w14:paraId="5531CCE2" w14:textId="77777777" w:rsidR="0082637A" w:rsidRPr="00D43019" w:rsidRDefault="0082637A" w:rsidP="0082637A">
      <w:pPr>
        <w:tabs>
          <w:tab w:val="left" w:pos="567"/>
          <w:tab w:val="left" w:pos="992"/>
          <w:tab w:val="left" w:pos="1134"/>
          <w:tab w:val="right" w:pos="9180"/>
        </w:tabs>
        <w:spacing w:line="276" w:lineRule="auto"/>
        <w:rPr>
          <w:color w:val="000000" w:themeColor="text1"/>
        </w:rPr>
      </w:pPr>
      <w:r w:rsidRPr="00D43019">
        <w:rPr>
          <w:rFonts w:cs="Arial"/>
          <w:color w:val="000000" w:themeColor="text1"/>
        </w:rPr>
        <w:t>(a)</w:t>
      </w:r>
      <w:r w:rsidRPr="00D43019">
        <w:rPr>
          <w:rFonts w:cs="Arial"/>
          <w:color w:val="000000" w:themeColor="text1"/>
        </w:rPr>
        <w:tab/>
        <w:t xml:space="preserve">Given that </w:t>
      </w:r>
      <w:r w:rsidRPr="00D43019">
        <w:rPr>
          <w:noProof/>
          <w:color w:val="000000" w:themeColor="text1"/>
          <w:position w:val="-30"/>
        </w:rPr>
        <w:object w:dxaOrig="1340" w:dyaOrig="720" w14:anchorId="0909BF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66.75pt;height:36pt" o:ole="">
            <v:imagedata r:id="rId8" o:title=""/>
          </v:shape>
          <o:OLEObject Type="Embed" ProgID="Equation.DSMT4" ShapeID="_x0000_i1025" DrawAspect="Content" ObjectID="_1615277968" r:id="rId9"/>
        </w:object>
      </w:r>
      <w:r w:rsidRPr="00D43019">
        <w:rPr>
          <w:color w:val="000000" w:themeColor="text1"/>
        </w:rPr>
        <w:t xml:space="preserve">, </w:t>
      </w:r>
      <w:r w:rsidRPr="00D43019">
        <w:rPr>
          <w:color w:val="000000" w:themeColor="text1"/>
        </w:rPr>
        <w:tab/>
      </w:r>
    </w:p>
    <w:p w14:paraId="728DCB05" w14:textId="3C6A27DD" w:rsidR="0082637A" w:rsidRPr="00142E02" w:rsidRDefault="0082637A" w:rsidP="00E57D1E">
      <w:pPr>
        <w:tabs>
          <w:tab w:val="left" w:pos="567"/>
          <w:tab w:val="left" w:pos="992"/>
          <w:tab w:val="left" w:pos="1134"/>
          <w:tab w:val="right" w:pos="9072"/>
        </w:tabs>
        <w:spacing w:line="276" w:lineRule="auto"/>
        <w:rPr>
          <w:color w:val="95B3D7" w:themeColor="accent1" w:themeTint="99"/>
        </w:rPr>
      </w:pPr>
      <w:r w:rsidRPr="00D43019">
        <w:rPr>
          <w:color w:val="000000" w:themeColor="text1"/>
        </w:rPr>
        <w:tab/>
        <w:t>(</w:t>
      </w:r>
      <w:proofErr w:type="spellStart"/>
      <w:r w:rsidRPr="00D43019">
        <w:rPr>
          <w:color w:val="000000" w:themeColor="text1"/>
        </w:rPr>
        <w:t>i</w:t>
      </w:r>
      <w:proofErr w:type="spellEnd"/>
      <w:r w:rsidRPr="00D43019">
        <w:rPr>
          <w:color w:val="000000" w:themeColor="text1"/>
        </w:rPr>
        <w:t>)</w:t>
      </w:r>
      <w:r w:rsidRPr="00D43019">
        <w:rPr>
          <w:color w:val="000000" w:themeColor="text1"/>
        </w:rPr>
        <w:tab/>
      </w:r>
      <w:r w:rsidR="0037521C">
        <w:rPr>
          <w:color w:val="000000" w:themeColor="text1"/>
        </w:rPr>
        <w:t>evaluate</w:t>
      </w:r>
      <w:r w:rsidR="00E57D1E">
        <w:rPr>
          <w:color w:val="000000" w:themeColor="text1"/>
        </w:rPr>
        <w:t xml:space="preserve"> </w:t>
      </w:r>
      <w:r w:rsidRPr="00D43019">
        <w:rPr>
          <w:noProof/>
          <w:color w:val="000000" w:themeColor="text1"/>
          <w:position w:val="-30"/>
        </w:rPr>
        <w:object w:dxaOrig="940" w:dyaOrig="720" w14:anchorId="56007376">
          <v:shape id="_x0000_i1026" type="#_x0000_t75" alt="" style="width:47.25pt;height:36pt" o:ole="">
            <v:imagedata r:id="rId10" o:title=""/>
          </v:shape>
          <o:OLEObject Type="Embed" ProgID="Equation.DSMT4" ShapeID="_x0000_i1026" DrawAspect="Content" ObjectID="_1615277969" r:id="rId11"/>
        </w:object>
      </w:r>
      <w:r w:rsidRPr="00142E02">
        <w:rPr>
          <w:color w:val="95B3D7" w:themeColor="accent1" w:themeTint="99"/>
        </w:rPr>
        <w:tab/>
      </w:r>
      <w:r w:rsidRPr="00D43019">
        <w:rPr>
          <w:color w:val="000000" w:themeColor="text1"/>
        </w:rPr>
        <w:t>(</w:t>
      </w:r>
      <w:r>
        <w:rPr>
          <w:color w:val="000000" w:themeColor="text1"/>
        </w:rPr>
        <w:t>1</w:t>
      </w:r>
      <w:r w:rsidRPr="00D43019">
        <w:rPr>
          <w:color w:val="000000" w:themeColor="text1"/>
        </w:rPr>
        <w:t xml:space="preserve"> mark)</w:t>
      </w:r>
    </w:p>
    <w:p w14:paraId="44B2859D" w14:textId="77777777" w:rsidR="0082637A" w:rsidRPr="00142E02" w:rsidRDefault="0082637A" w:rsidP="0082637A">
      <w:pPr>
        <w:tabs>
          <w:tab w:val="left" w:pos="567"/>
          <w:tab w:val="left" w:pos="992"/>
          <w:tab w:val="left" w:pos="1134"/>
          <w:tab w:val="right" w:pos="9180"/>
        </w:tabs>
        <w:spacing w:line="276" w:lineRule="auto"/>
        <w:rPr>
          <w:rFonts w:cs="Arial"/>
          <w:color w:val="95B3D7" w:themeColor="accent1" w:themeTint="99"/>
        </w:rPr>
      </w:pPr>
      <w:r w:rsidRPr="00142E02">
        <w:rPr>
          <w:rFonts w:cs="Arial"/>
          <w:color w:val="95B3D7" w:themeColor="accent1" w:themeTint="99"/>
        </w:rPr>
        <w:tab/>
      </w:r>
      <w:r w:rsidRPr="00142E02">
        <w:rPr>
          <w:rFonts w:cs="Arial"/>
          <w:color w:val="95B3D7" w:themeColor="accent1" w:themeTint="99"/>
        </w:rPr>
        <w:tab/>
      </w:r>
      <w:r w:rsidRPr="00142E02">
        <w:rPr>
          <w:rFonts w:cs="Arial"/>
          <w:color w:val="95B3D7" w:themeColor="accent1" w:themeTint="99"/>
        </w:rPr>
        <w:tab/>
        <w:t xml:space="preserve">      </w:t>
      </w:r>
      <w:r w:rsidRPr="00142E02">
        <w:rPr>
          <w:rFonts w:cs="Arial"/>
          <w:color w:val="95B3D7" w:themeColor="accent1" w:themeTint="99"/>
        </w:rPr>
        <w:tab/>
        <w:t xml:space="preserve">   </w:t>
      </w:r>
    </w:p>
    <w:p w14:paraId="0FBCA930" w14:textId="77777777" w:rsidR="0082637A" w:rsidRDefault="0082637A" w:rsidP="0082637A">
      <w:pPr>
        <w:tabs>
          <w:tab w:val="left" w:pos="567"/>
          <w:tab w:val="left" w:pos="992"/>
          <w:tab w:val="left" w:pos="1134"/>
          <w:tab w:val="right" w:pos="9180"/>
        </w:tabs>
        <w:spacing w:line="276" w:lineRule="auto"/>
        <w:rPr>
          <w:rFonts w:cs="Arial"/>
          <w:color w:val="95B3D7" w:themeColor="accent1" w:themeTint="99"/>
        </w:rPr>
      </w:pPr>
    </w:p>
    <w:p w14:paraId="53B33F0C" w14:textId="77777777" w:rsidR="0082637A" w:rsidRDefault="0082637A" w:rsidP="0082637A">
      <w:pPr>
        <w:tabs>
          <w:tab w:val="left" w:pos="567"/>
          <w:tab w:val="left" w:pos="992"/>
          <w:tab w:val="left" w:pos="1134"/>
          <w:tab w:val="right" w:pos="9180"/>
        </w:tabs>
        <w:spacing w:line="276" w:lineRule="auto"/>
        <w:rPr>
          <w:rFonts w:cs="Arial"/>
          <w:color w:val="95B3D7" w:themeColor="accent1" w:themeTint="99"/>
        </w:rPr>
      </w:pPr>
    </w:p>
    <w:p w14:paraId="2CDF5D75" w14:textId="77777777" w:rsidR="0082637A" w:rsidRPr="00142E02" w:rsidRDefault="0082637A" w:rsidP="0082637A">
      <w:pPr>
        <w:tabs>
          <w:tab w:val="left" w:pos="567"/>
          <w:tab w:val="left" w:pos="992"/>
          <w:tab w:val="left" w:pos="1134"/>
          <w:tab w:val="right" w:pos="9180"/>
        </w:tabs>
        <w:spacing w:line="276" w:lineRule="auto"/>
        <w:rPr>
          <w:rFonts w:cs="Arial"/>
          <w:color w:val="95B3D7" w:themeColor="accent1" w:themeTint="99"/>
        </w:rPr>
      </w:pPr>
    </w:p>
    <w:p w14:paraId="10110FC6" w14:textId="77777777" w:rsidR="0082637A" w:rsidRPr="00142E02" w:rsidRDefault="0082637A" w:rsidP="0082637A">
      <w:pPr>
        <w:tabs>
          <w:tab w:val="left" w:pos="567"/>
          <w:tab w:val="left" w:pos="992"/>
          <w:tab w:val="left" w:pos="1134"/>
          <w:tab w:val="right" w:pos="9180"/>
        </w:tabs>
        <w:spacing w:line="276" w:lineRule="auto"/>
        <w:rPr>
          <w:rFonts w:cs="Arial"/>
          <w:color w:val="95B3D7" w:themeColor="accent1" w:themeTint="99"/>
        </w:rPr>
      </w:pPr>
    </w:p>
    <w:p w14:paraId="7996D03B" w14:textId="77777777" w:rsidR="0082637A" w:rsidRPr="00142E02" w:rsidRDefault="0082637A" w:rsidP="0082637A">
      <w:pPr>
        <w:tabs>
          <w:tab w:val="left" w:pos="567"/>
          <w:tab w:val="left" w:pos="992"/>
          <w:tab w:val="left" w:pos="1134"/>
          <w:tab w:val="right" w:pos="9180"/>
        </w:tabs>
        <w:spacing w:line="276" w:lineRule="auto"/>
        <w:rPr>
          <w:rFonts w:cs="Arial"/>
          <w:color w:val="95B3D7" w:themeColor="accent1" w:themeTint="99"/>
        </w:rPr>
      </w:pPr>
    </w:p>
    <w:p w14:paraId="29BF5535" w14:textId="77777777" w:rsidR="0082637A" w:rsidRPr="00142E02" w:rsidRDefault="0082637A" w:rsidP="0082637A">
      <w:pPr>
        <w:tabs>
          <w:tab w:val="left" w:pos="567"/>
          <w:tab w:val="left" w:pos="992"/>
          <w:tab w:val="left" w:pos="1134"/>
          <w:tab w:val="right" w:pos="9090"/>
        </w:tabs>
        <w:spacing w:line="276" w:lineRule="auto"/>
        <w:rPr>
          <w:rFonts w:cs="Arial"/>
          <w:color w:val="95B3D7" w:themeColor="accent1" w:themeTint="99"/>
        </w:rPr>
      </w:pPr>
      <w:r w:rsidRPr="00142E02">
        <w:rPr>
          <w:rFonts w:cs="Arial"/>
          <w:color w:val="95B3D7" w:themeColor="accent1" w:themeTint="99"/>
        </w:rPr>
        <w:tab/>
      </w:r>
      <w:r w:rsidRPr="00D43019">
        <w:rPr>
          <w:rFonts w:cs="Arial"/>
          <w:color w:val="000000" w:themeColor="text1"/>
        </w:rPr>
        <w:t>(ii)</w:t>
      </w:r>
      <w:r w:rsidRPr="00D43019">
        <w:rPr>
          <w:rFonts w:cs="Arial"/>
          <w:color w:val="000000" w:themeColor="text1"/>
        </w:rPr>
        <w:tab/>
        <w:t xml:space="preserve">evaluate </w:t>
      </w:r>
      <w:r w:rsidRPr="00D43019">
        <w:rPr>
          <w:noProof/>
          <w:color w:val="000000" w:themeColor="text1"/>
          <w:position w:val="-30"/>
        </w:rPr>
        <w:object w:dxaOrig="1380" w:dyaOrig="720" w14:anchorId="6A5A53AD">
          <v:shape id="_x0000_i1027" type="#_x0000_t75" alt="" style="width:69pt;height:36pt" o:ole="">
            <v:imagedata r:id="rId12" o:title=""/>
          </v:shape>
          <o:OLEObject Type="Embed" ProgID="Equation.DSMT4" ShapeID="_x0000_i1027" DrawAspect="Content" ObjectID="_1615277970" r:id="rId13"/>
        </w:object>
      </w:r>
      <w:r>
        <w:rPr>
          <w:noProof/>
          <w:color w:val="000000" w:themeColor="text1"/>
        </w:rPr>
        <w:tab/>
      </w:r>
      <w:r>
        <w:rPr>
          <w:color w:val="000000" w:themeColor="text1"/>
        </w:rPr>
        <w:t>(3</w:t>
      </w:r>
      <w:r w:rsidRPr="00D43019">
        <w:rPr>
          <w:color w:val="000000" w:themeColor="text1"/>
        </w:rPr>
        <w:t xml:space="preserve"> marks)</w:t>
      </w:r>
    </w:p>
    <w:p w14:paraId="2C3489C7" w14:textId="77777777" w:rsidR="0082637A" w:rsidRDefault="0082637A" w:rsidP="0082637A">
      <w:pPr>
        <w:tabs>
          <w:tab w:val="left" w:pos="567"/>
          <w:tab w:val="left" w:pos="992"/>
          <w:tab w:val="left" w:pos="1134"/>
          <w:tab w:val="right" w:pos="9180"/>
        </w:tabs>
        <w:spacing w:line="276" w:lineRule="auto"/>
        <w:rPr>
          <w:rFonts w:cs="Arial"/>
        </w:rPr>
      </w:pPr>
    </w:p>
    <w:p w14:paraId="7696619E" w14:textId="77777777" w:rsidR="0082637A" w:rsidRDefault="0082637A" w:rsidP="0082637A">
      <w:pPr>
        <w:tabs>
          <w:tab w:val="left" w:pos="567"/>
          <w:tab w:val="left" w:pos="992"/>
          <w:tab w:val="left" w:pos="1134"/>
          <w:tab w:val="right" w:pos="9180"/>
        </w:tabs>
        <w:spacing w:line="276" w:lineRule="auto"/>
        <w:rPr>
          <w:rFonts w:cs="Arial"/>
        </w:rPr>
      </w:pPr>
    </w:p>
    <w:p w14:paraId="022BF1CC" w14:textId="77777777" w:rsidR="0082637A" w:rsidRDefault="0082637A" w:rsidP="0082637A">
      <w:pPr>
        <w:tabs>
          <w:tab w:val="left" w:pos="567"/>
          <w:tab w:val="left" w:pos="992"/>
          <w:tab w:val="left" w:pos="1134"/>
          <w:tab w:val="right" w:pos="9180"/>
        </w:tabs>
        <w:spacing w:line="276" w:lineRule="auto"/>
        <w:rPr>
          <w:rFonts w:cs="Arial"/>
        </w:rPr>
      </w:pPr>
    </w:p>
    <w:p w14:paraId="6AE7DB46" w14:textId="77777777" w:rsidR="0082637A" w:rsidRDefault="0082637A" w:rsidP="0082637A">
      <w:pPr>
        <w:tabs>
          <w:tab w:val="left" w:pos="567"/>
          <w:tab w:val="left" w:pos="992"/>
          <w:tab w:val="left" w:pos="1134"/>
          <w:tab w:val="right" w:pos="9180"/>
        </w:tabs>
        <w:spacing w:line="276" w:lineRule="auto"/>
        <w:rPr>
          <w:rFonts w:cs="Arial"/>
        </w:rPr>
      </w:pPr>
    </w:p>
    <w:p w14:paraId="5BD4072A" w14:textId="77777777" w:rsidR="0082637A" w:rsidRDefault="0082637A" w:rsidP="0082637A">
      <w:pPr>
        <w:tabs>
          <w:tab w:val="left" w:pos="567"/>
          <w:tab w:val="left" w:pos="992"/>
          <w:tab w:val="left" w:pos="1134"/>
          <w:tab w:val="right" w:pos="9180"/>
        </w:tabs>
        <w:spacing w:line="276" w:lineRule="auto"/>
        <w:rPr>
          <w:rFonts w:cs="Arial"/>
        </w:rPr>
      </w:pPr>
    </w:p>
    <w:p w14:paraId="42BA14E2" w14:textId="77777777" w:rsidR="0082637A" w:rsidRPr="00C35FC8" w:rsidRDefault="0082637A" w:rsidP="0082637A">
      <w:pPr>
        <w:tabs>
          <w:tab w:val="left" w:pos="567"/>
          <w:tab w:val="left" w:pos="992"/>
          <w:tab w:val="left" w:pos="1134"/>
          <w:tab w:val="right" w:pos="9180"/>
        </w:tabs>
        <w:spacing w:line="276" w:lineRule="auto"/>
        <w:rPr>
          <w:rFonts w:cs="Arial"/>
        </w:rPr>
      </w:pPr>
    </w:p>
    <w:p w14:paraId="77BFEB61" w14:textId="77777777" w:rsidR="0082637A" w:rsidRPr="00C35FC8" w:rsidRDefault="0082637A" w:rsidP="0082637A">
      <w:pPr>
        <w:tabs>
          <w:tab w:val="left" w:pos="567"/>
          <w:tab w:val="left" w:pos="992"/>
          <w:tab w:val="left" w:pos="1134"/>
          <w:tab w:val="right" w:pos="9180"/>
        </w:tabs>
        <w:spacing w:line="276" w:lineRule="auto"/>
        <w:rPr>
          <w:rFonts w:cs="Arial"/>
        </w:rPr>
      </w:pPr>
    </w:p>
    <w:p w14:paraId="18B5DACE" w14:textId="77777777" w:rsidR="0082637A" w:rsidRPr="00C35FC8" w:rsidRDefault="0082637A" w:rsidP="0082637A">
      <w:pPr>
        <w:tabs>
          <w:tab w:val="left" w:pos="567"/>
          <w:tab w:val="left" w:pos="992"/>
          <w:tab w:val="left" w:pos="1134"/>
          <w:tab w:val="right" w:pos="9180"/>
        </w:tabs>
        <w:spacing w:line="276" w:lineRule="auto"/>
        <w:rPr>
          <w:rFonts w:cs="Arial"/>
        </w:rPr>
      </w:pPr>
    </w:p>
    <w:p w14:paraId="1397E057" w14:textId="77777777" w:rsidR="0082637A" w:rsidRPr="00C35FC8" w:rsidRDefault="0082637A" w:rsidP="0082637A">
      <w:pPr>
        <w:tabs>
          <w:tab w:val="left" w:pos="567"/>
          <w:tab w:val="left" w:pos="992"/>
          <w:tab w:val="left" w:pos="1134"/>
          <w:tab w:val="right" w:pos="9180"/>
        </w:tabs>
        <w:spacing w:line="276" w:lineRule="auto"/>
        <w:rPr>
          <w:rFonts w:cs="Arial"/>
        </w:rPr>
      </w:pPr>
    </w:p>
    <w:p w14:paraId="4486125E" w14:textId="77777777" w:rsidR="0082637A" w:rsidRDefault="0082637A" w:rsidP="0082637A">
      <w:pPr>
        <w:tabs>
          <w:tab w:val="left" w:pos="567"/>
          <w:tab w:val="left" w:pos="992"/>
          <w:tab w:val="left" w:pos="1134"/>
          <w:tab w:val="right" w:pos="9090"/>
        </w:tabs>
        <w:spacing w:line="276" w:lineRule="auto"/>
      </w:pPr>
      <w:r>
        <w:rPr>
          <w:rFonts w:cs="Arial"/>
        </w:rPr>
        <w:t>(b)     Determine exactly,</w:t>
      </w:r>
      <w:r w:rsidRPr="00F20EDA">
        <w:rPr>
          <w:noProof/>
          <w:position w:val="-48"/>
        </w:rPr>
        <w:object w:dxaOrig="960" w:dyaOrig="900" w14:anchorId="2648FD93">
          <v:shape id="_x0000_i1028" type="#_x0000_t75" alt="" style="width:48pt;height:44.25pt" o:ole="">
            <v:imagedata r:id="rId14" o:title=""/>
          </v:shape>
          <o:OLEObject Type="Embed" ProgID="Equation.DSMT4" ShapeID="_x0000_i1028" DrawAspect="Content" ObjectID="_1615277971" r:id="rId15"/>
        </w:object>
      </w:r>
      <w:r>
        <w:t xml:space="preserve">.                                                                       </w:t>
      </w:r>
      <w:r>
        <w:tab/>
        <w:t xml:space="preserve">  (3 marks)</w:t>
      </w:r>
      <w:r>
        <w:tab/>
      </w:r>
    </w:p>
    <w:p w14:paraId="667B72CB" w14:textId="77777777" w:rsidR="0082637A" w:rsidRDefault="0082637A" w:rsidP="0082637A">
      <w:pPr>
        <w:tabs>
          <w:tab w:val="left" w:pos="567"/>
          <w:tab w:val="left" w:pos="992"/>
          <w:tab w:val="left" w:pos="1134"/>
          <w:tab w:val="right" w:pos="9180"/>
        </w:tabs>
        <w:spacing w:line="276" w:lineRule="auto"/>
        <w:rPr>
          <w:rFonts w:cs="Arial"/>
        </w:rPr>
      </w:pPr>
      <w:r>
        <w:tab/>
      </w:r>
    </w:p>
    <w:p w14:paraId="28EFBD00" w14:textId="77777777" w:rsidR="0082637A" w:rsidRPr="00C35FC8" w:rsidRDefault="0082637A" w:rsidP="0082637A">
      <w:pPr>
        <w:tabs>
          <w:tab w:val="left" w:pos="567"/>
          <w:tab w:val="left" w:pos="992"/>
          <w:tab w:val="left" w:pos="1134"/>
          <w:tab w:val="right" w:pos="9090"/>
        </w:tabs>
        <w:spacing w:line="276" w:lineRule="auto"/>
        <w:rPr>
          <w:rFonts w:cs="Arial"/>
        </w:rPr>
      </w:pPr>
      <w:r>
        <w:rPr>
          <w:rFonts w:cs="Arial"/>
        </w:rPr>
        <w:tab/>
      </w:r>
      <w:r w:rsidRPr="00C35FC8">
        <w:rPr>
          <w:rFonts w:cs="Arial"/>
        </w:rPr>
        <w:tab/>
        <w:t xml:space="preserve">     </w:t>
      </w:r>
    </w:p>
    <w:p w14:paraId="10326805" w14:textId="77777777" w:rsidR="0082637A" w:rsidRPr="00C35FC8" w:rsidRDefault="0082637A" w:rsidP="0082637A">
      <w:pPr>
        <w:tabs>
          <w:tab w:val="left" w:pos="567"/>
          <w:tab w:val="left" w:pos="992"/>
          <w:tab w:val="left" w:pos="1134"/>
          <w:tab w:val="right" w:pos="9180"/>
        </w:tabs>
        <w:spacing w:line="276" w:lineRule="auto"/>
        <w:rPr>
          <w:rFonts w:cs="Arial"/>
        </w:rPr>
      </w:pPr>
    </w:p>
    <w:p w14:paraId="78CD3213" w14:textId="77777777" w:rsidR="0082637A" w:rsidRPr="00C35FC8" w:rsidRDefault="0082637A" w:rsidP="0082637A">
      <w:pPr>
        <w:tabs>
          <w:tab w:val="left" w:pos="567"/>
          <w:tab w:val="left" w:pos="992"/>
          <w:tab w:val="left" w:pos="1134"/>
          <w:tab w:val="right" w:pos="9180"/>
        </w:tabs>
        <w:spacing w:line="276" w:lineRule="auto"/>
        <w:rPr>
          <w:rFonts w:cs="Arial"/>
        </w:rPr>
      </w:pPr>
    </w:p>
    <w:p w14:paraId="7306EDD2" w14:textId="77777777" w:rsidR="0082637A" w:rsidRPr="00C35FC8" w:rsidRDefault="0082637A" w:rsidP="0082637A">
      <w:pPr>
        <w:tabs>
          <w:tab w:val="left" w:pos="567"/>
          <w:tab w:val="left" w:pos="992"/>
          <w:tab w:val="left" w:pos="1134"/>
          <w:tab w:val="right" w:pos="9180"/>
        </w:tabs>
        <w:spacing w:line="276" w:lineRule="auto"/>
        <w:rPr>
          <w:rFonts w:cs="Arial"/>
        </w:rPr>
      </w:pPr>
    </w:p>
    <w:p w14:paraId="637134F6" w14:textId="77777777" w:rsidR="0082637A" w:rsidRDefault="0082637A" w:rsidP="004B0C07">
      <w:pPr>
        <w:tabs>
          <w:tab w:val="right" w:pos="9072"/>
        </w:tabs>
        <w:spacing w:line="276" w:lineRule="auto"/>
        <w:ind w:right="-23"/>
        <w:rPr>
          <w:rFonts w:cs="Arial"/>
          <w:b/>
          <w:bCs/>
        </w:rPr>
      </w:pPr>
    </w:p>
    <w:p w14:paraId="3A283F40" w14:textId="77777777" w:rsidR="0082637A" w:rsidRDefault="0082637A">
      <w:pPr>
        <w:rPr>
          <w:rFonts w:cs="Arial"/>
          <w:b/>
        </w:rPr>
      </w:pPr>
      <w:r>
        <w:rPr>
          <w:rFonts w:cs="Arial"/>
          <w:b/>
        </w:rPr>
        <w:br w:type="page"/>
      </w:r>
    </w:p>
    <w:p w14:paraId="28F9FDF1" w14:textId="77777777" w:rsidR="0082637A" w:rsidRDefault="0082637A" w:rsidP="006A31FD">
      <w:pPr>
        <w:tabs>
          <w:tab w:val="left" w:pos="567"/>
          <w:tab w:val="left" w:pos="992"/>
          <w:tab w:val="left" w:pos="1134"/>
          <w:tab w:val="right" w:pos="9072"/>
        </w:tabs>
        <w:spacing w:line="276" w:lineRule="auto"/>
        <w:rPr>
          <w:rFonts w:cs="Arial"/>
          <w:b/>
        </w:rPr>
      </w:pPr>
    </w:p>
    <w:p w14:paraId="2AF906A8" w14:textId="350F59EF" w:rsidR="006A31FD" w:rsidRPr="008A457E" w:rsidRDefault="006A31FD" w:rsidP="006A31FD">
      <w:pPr>
        <w:tabs>
          <w:tab w:val="left" w:pos="567"/>
          <w:tab w:val="left" w:pos="992"/>
          <w:tab w:val="left" w:pos="1134"/>
          <w:tab w:val="right" w:pos="9072"/>
        </w:tabs>
        <w:spacing w:line="276" w:lineRule="auto"/>
        <w:rPr>
          <w:rFonts w:cs="Arial"/>
          <w:b/>
        </w:rPr>
      </w:pPr>
      <w:r>
        <w:rPr>
          <w:rFonts w:cs="Arial"/>
          <w:b/>
        </w:rPr>
        <w:t>Question 9</w:t>
      </w:r>
      <w:r w:rsidRPr="00690F32">
        <w:rPr>
          <w:rFonts w:cs="Arial"/>
          <w:b/>
        </w:rPr>
        <w:tab/>
        <w:t>(</w:t>
      </w:r>
      <w:r>
        <w:rPr>
          <w:rFonts w:cs="Arial"/>
          <w:b/>
        </w:rPr>
        <w:t xml:space="preserve">8 </w:t>
      </w:r>
      <w:r w:rsidRPr="00690F32">
        <w:rPr>
          <w:rFonts w:cs="Arial"/>
          <w:b/>
        </w:rPr>
        <w:t>marks)</w:t>
      </w:r>
      <w:r w:rsidRPr="00690F32">
        <w:rPr>
          <w:rFonts w:cs="Arial"/>
          <w:b/>
        </w:rPr>
        <w:tab/>
      </w:r>
    </w:p>
    <w:p w14:paraId="2E81352C" w14:textId="77777777" w:rsidR="006A31FD" w:rsidRDefault="006A31FD" w:rsidP="006A31FD">
      <w:pPr>
        <w:tabs>
          <w:tab w:val="left" w:pos="567"/>
          <w:tab w:val="left" w:pos="992"/>
          <w:tab w:val="left" w:pos="1134"/>
          <w:tab w:val="right" w:pos="9072"/>
        </w:tabs>
        <w:spacing w:line="276" w:lineRule="auto"/>
        <w:rPr>
          <w:rFonts w:cs="Arial"/>
        </w:rPr>
      </w:pPr>
      <w:r>
        <w:rPr>
          <w:rFonts w:cs="Arial"/>
        </w:rPr>
        <w:t xml:space="preserve">The quartic function </w:t>
      </w:r>
      <w:r w:rsidRPr="00DE7E4D">
        <w:rPr>
          <w:rFonts w:cs="Arial"/>
          <w:noProof/>
          <w:position w:val="-10"/>
        </w:rPr>
        <w:object w:dxaOrig="3320" w:dyaOrig="360" w14:anchorId="1479DD20">
          <v:shape id="_x0000_i1029" type="#_x0000_t75" alt="" style="width:165pt;height:18.75pt;mso-width-percent:0;mso-height-percent:0;mso-width-percent:0;mso-height-percent:0" o:ole="">
            <v:imagedata r:id="rId16" o:title=""/>
          </v:shape>
          <o:OLEObject Type="Embed" ProgID="Equation.DSMT4" ShapeID="_x0000_i1029" DrawAspect="Content" ObjectID="_1615277972" r:id="rId17"/>
        </w:object>
      </w:r>
      <w:r>
        <w:rPr>
          <w:rFonts w:cs="Arial"/>
        </w:rPr>
        <w:t xml:space="preserve"> has the following properties</w:t>
      </w:r>
    </w:p>
    <w:p w14:paraId="2DE1A02B" w14:textId="77777777" w:rsidR="006A31FD" w:rsidRDefault="006A31FD" w:rsidP="006A31FD">
      <w:pPr>
        <w:tabs>
          <w:tab w:val="left" w:pos="567"/>
          <w:tab w:val="left" w:pos="992"/>
          <w:tab w:val="left" w:pos="1134"/>
          <w:tab w:val="right" w:pos="9072"/>
        </w:tabs>
        <w:spacing w:line="276" w:lineRule="auto"/>
        <w:rPr>
          <w:rFonts w:cs="Arial"/>
        </w:rPr>
      </w:pPr>
    </w:p>
    <w:p w14:paraId="43CA5A87" w14:textId="77777777" w:rsidR="006A31FD" w:rsidRDefault="00137007" w:rsidP="006A31FD">
      <w:pPr>
        <w:pStyle w:val="ListParagraph"/>
        <w:numPr>
          <w:ilvl w:val="0"/>
          <w:numId w:val="17"/>
        </w:numPr>
        <w:tabs>
          <w:tab w:val="left" w:pos="567"/>
          <w:tab w:val="left" w:pos="992"/>
          <w:tab w:val="left" w:pos="1134"/>
          <w:tab w:val="right" w:pos="9072"/>
        </w:tabs>
        <w:spacing w:line="276" w:lineRule="auto"/>
        <w:rPr>
          <w:rFonts w:cs="Arial"/>
        </w:rPr>
      </w:pPr>
      <w:r w:rsidRPr="007B433E">
        <w:rPr>
          <w:rFonts w:cs="Arial"/>
          <w:noProof/>
          <w:position w:val="-10"/>
        </w:rPr>
        <w:object w:dxaOrig="1540" w:dyaOrig="320" w14:anchorId="2224C196">
          <v:shape id="_x0000_i1030" type="#_x0000_t75" alt="" style="width:78pt;height:16.5pt" o:ole="">
            <v:imagedata r:id="rId18" o:title=""/>
          </v:shape>
          <o:OLEObject Type="Embed" ProgID="Equation.DSMT4" ShapeID="_x0000_i1030" DrawAspect="Content" ObjectID="_1615277973" r:id="rId19"/>
        </w:object>
      </w:r>
      <w:r w:rsidR="006A31FD">
        <w:rPr>
          <w:rFonts w:cs="Arial"/>
        </w:rPr>
        <w:t xml:space="preserve">  </w:t>
      </w:r>
    </w:p>
    <w:p w14:paraId="44FFBCC4" w14:textId="77777777" w:rsidR="006A31FD" w:rsidRDefault="00137007" w:rsidP="006A31FD">
      <w:pPr>
        <w:pStyle w:val="ListParagraph"/>
        <w:numPr>
          <w:ilvl w:val="0"/>
          <w:numId w:val="17"/>
        </w:numPr>
        <w:tabs>
          <w:tab w:val="left" w:pos="567"/>
          <w:tab w:val="left" w:pos="992"/>
          <w:tab w:val="left" w:pos="1134"/>
          <w:tab w:val="right" w:pos="9072"/>
        </w:tabs>
        <w:spacing w:line="276" w:lineRule="auto"/>
        <w:rPr>
          <w:rFonts w:cs="Arial"/>
        </w:rPr>
      </w:pPr>
      <w:r w:rsidRPr="00DE7E4D">
        <w:rPr>
          <w:noProof/>
          <w:position w:val="-10"/>
        </w:rPr>
        <w:object w:dxaOrig="2220" w:dyaOrig="360" w14:anchorId="77234A5E">
          <v:shape id="_x0000_i1031" type="#_x0000_t75" alt="" style="width:110.25pt;height:18.75pt" o:ole="">
            <v:imagedata r:id="rId20" o:title=""/>
          </v:shape>
          <o:OLEObject Type="Embed" ProgID="Equation.DSMT4" ShapeID="_x0000_i1031" DrawAspect="Content" ObjectID="_1615277974" r:id="rId21"/>
        </w:object>
      </w:r>
      <w:r w:rsidR="006A31FD" w:rsidRPr="00DE7E4D">
        <w:rPr>
          <w:rFonts w:cs="Arial"/>
        </w:rPr>
        <w:t xml:space="preserve"> </w:t>
      </w:r>
      <w:r w:rsidR="006A31FD">
        <w:rPr>
          <w:rFonts w:cs="Arial"/>
        </w:rPr>
        <w:t xml:space="preserve">      and       </w:t>
      </w:r>
    </w:p>
    <w:p w14:paraId="21F98F3C" w14:textId="67F70B23" w:rsidR="006A31FD" w:rsidRDefault="006A31FD" w:rsidP="006A31FD">
      <w:pPr>
        <w:pStyle w:val="ListParagraph"/>
        <w:numPr>
          <w:ilvl w:val="0"/>
          <w:numId w:val="17"/>
        </w:numPr>
        <w:tabs>
          <w:tab w:val="left" w:pos="567"/>
          <w:tab w:val="left" w:pos="992"/>
          <w:tab w:val="left" w:pos="1134"/>
          <w:tab w:val="right" w:pos="9072"/>
        </w:tabs>
        <w:spacing w:line="276" w:lineRule="auto"/>
        <w:rPr>
          <w:rFonts w:cs="Arial"/>
        </w:rPr>
      </w:pPr>
      <w:r>
        <w:rPr>
          <w:rFonts w:cs="Arial"/>
        </w:rPr>
        <w:t xml:space="preserve"> </w:t>
      </w:r>
      <w:r w:rsidR="00137007" w:rsidRPr="00DE7E4D">
        <w:rPr>
          <w:rFonts w:cs="Arial"/>
          <w:noProof/>
          <w:position w:val="-10"/>
        </w:rPr>
        <w:object w:dxaOrig="2260" w:dyaOrig="320" w14:anchorId="1FE8DECD">
          <v:shape id="_x0000_i1032" type="#_x0000_t75" alt="" style="width:114pt;height:16.5pt" o:ole="">
            <v:imagedata r:id="rId22" o:title=""/>
          </v:shape>
          <o:OLEObject Type="Embed" ProgID="Equation.DSMT4" ShapeID="_x0000_i1032" DrawAspect="Content" ObjectID="_1615277975" r:id="rId23"/>
        </w:object>
      </w:r>
    </w:p>
    <w:p w14:paraId="7DF8B713" w14:textId="77777777" w:rsidR="006A31FD" w:rsidRDefault="006A31FD" w:rsidP="006A31FD">
      <w:pPr>
        <w:pStyle w:val="ListParagraph"/>
        <w:tabs>
          <w:tab w:val="left" w:pos="567"/>
          <w:tab w:val="left" w:pos="992"/>
          <w:tab w:val="left" w:pos="1134"/>
          <w:tab w:val="right" w:pos="9072"/>
        </w:tabs>
        <w:spacing w:line="276" w:lineRule="auto"/>
        <w:rPr>
          <w:rFonts w:cs="Arial"/>
        </w:rPr>
      </w:pPr>
    </w:p>
    <w:p w14:paraId="499462A4" w14:textId="77777777" w:rsidR="006A31FD" w:rsidRDefault="006A31FD" w:rsidP="006A31FD">
      <w:pPr>
        <w:tabs>
          <w:tab w:val="left" w:pos="567"/>
          <w:tab w:val="left" w:pos="992"/>
          <w:tab w:val="left" w:pos="1134"/>
          <w:tab w:val="right" w:pos="9072"/>
        </w:tabs>
        <w:spacing w:line="276" w:lineRule="auto"/>
        <w:rPr>
          <w:rFonts w:cs="Arial"/>
        </w:rPr>
      </w:pPr>
      <w:r>
        <w:rPr>
          <w:rFonts w:cs="Arial"/>
        </w:rPr>
        <w:t>(a)</w:t>
      </w:r>
      <w:r>
        <w:rPr>
          <w:rFonts w:cs="Arial"/>
        </w:rPr>
        <w:tab/>
        <w:t xml:space="preserve">Is </w:t>
      </w:r>
      <w:r w:rsidRPr="00AC028C">
        <w:rPr>
          <w:rFonts w:cs="Arial"/>
          <w:noProof/>
          <w:position w:val="-6"/>
        </w:rPr>
        <w:object w:dxaOrig="200" w:dyaOrig="220" w14:anchorId="43B83278">
          <v:shape id="_x0000_i1033" type="#_x0000_t75" alt="" style="width:11.25pt;height:11.25pt;mso-width-percent:0;mso-height-percent:0;mso-width-percent:0;mso-height-percent:0" o:ole="">
            <v:imagedata r:id="rId24" o:title=""/>
          </v:shape>
          <o:OLEObject Type="Embed" ProgID="Equation.DSMT4" ShapeID="_x0000_i1033" DrawAspect="Content" ObjectID="_1615277976" r:id="rId25"/>
        </w:object>
      </w:r>
      <w:r>
        <w:rPr>
          <w:rFonts w:cs="Arial"/>
        </w:rPr>
        <w:t xml:space="preserve"> positive or negative? Justify your answer.</w:t>
      </w:r>
      <w:r>
        <w:rPr>
          <w:rFonts w:cs="Arial"/>
        </w:rPr>
        <w:tab/>
        <w:t>(1 mark)</w:t>
      </w:r>
    </w:p>
    <w:p w14:paraId="5C990877" w14:textId="77777777" w:rsidR="006A31FD" w:rsidRDefault="006A31FD" w:rsidP="006A31FD">
      <w:pPr>
        <w:tabs>
          <w:tab w:val="left" w:pos="567"/>
          <w:tab w:val="left" w:pos="992"/>
          <w:tab w:val="left" w:pos="1134"/>
          <w:tab w:val="right" w:pos="9072"/>
        </w:tabs>
        <w:spacing w:line="276" w:lineRule="auto"/>
        <w:rPr>
          <w:rFonts w:cs="Arial"/>
        </w:rPr>
      </w:pPr>
    </w:p>
    <w:p w14:paraId="75E6A3BB" w14:textId="77777777" w:rsidR="006A31FD" w:rsidRDefault="006A31FD" w:rsidP="006A31FD">
      <w:pPr>
        <w:tabs>
          <w:tab w:val="left" w:pos="567"/>
          <w:tab w:val="left" w:pos="992"/>
          <w:tab w:val="left" w:pos="1134"/>
          <w:tab w:val="right" w:pos="9072"/>
        </w:tabs>
        <w:spacing w:line="276" w:lineRule="auto"/>
        <w:rPr>
          <w:rFonts w:cs="Arial"/>
        </w:rPr>
      </w:pPr>
    </w:p>
    <w:p w14:paraId="2C24295B" w14:textId="77777777" w:rsidR="006A31FD" w:rsidRDefault="006A31FD" w:rsidP="006A31FD">
      <w:pPr>
        <w:tabs>
          <w:tab w:val="left" w:pos="567"/>
          <w:tab w:val="left" w:pos="992"/>
          <w:tab w:val="left" w:pos="1134"/>
          <w:tab w:val="right" w:pos="9072"/>
        </w:tabs>
        <w:spacing w:line="276" w:lineRule="auto"/>
        <w:rPr>
          <w:rFonts w:cs="Arial"/>
        </w:rPr>
      </w:pPr>
    </w:p>
    <w:p w14:paraId="02535B9C" w14:textId="77777777" w:rsidR="006A31FD" w:rsidRDefault="006A31FD" w:rsidP="006A31FD">
      <w:pPr>
        <w:tabs>
          <w:tab w:val="left" w:pos="567"/>
          <w:tab w:val="left" w:pos="992"/>
          <w:tab w:val="left" w:pos="1134"/>
          <w:tab w:val="right" w:pos="9072"/>
        </w:tabs>
        <w:spacing w:line="276" w:lineRule="auto"/>
        <w:rPr>
          <w:rFonts w:cs="Arial"/>
        </w:rPr>
      </w:pPr>
    </w:p>
    <w:p w14:paraId="52EE1117" w14:textId="77777777" w:rsidR="006A31FD" w:rsidRDefault="006A31FD" w:rsidP="006A31FD">
      <w:pPr>
        <w:tabs>
          <w:tab w:val="left" w:pos="567"/>
          <w:tab w:val="left" w:pos="992"/>
          <w:tab w:val="left" w:pos="1134"/>
          <w:tab w:val="right" w:pos="9072"/>
        </w:tabs>
        <w:spacing w:line="276" w:lineRule="auto"/>
        <w:rPr>
          <w:rFonts w:cs="Arial"/>
        </w:rPr>
      </w:pPr>
    </w:p>
    <w:p w14:paraId="121279A6" w14:textId="0B731F33" w:rsidR="006A31FD" w:rsidRDefault="006A31FD" w:rsidP="006A31FD">
      <w:pPr>
        <w:tabs>
          <w:tab w:val="left" w:pos="567"/>
          <w:tab w:val="left" w:pos="992"/>
          <w:tab w:val="left" w:pos="1134"/>
          <w:tab w:val="right" w:pos="9072"/>
        </w:tabs>
        <w:spacing w:line="276" w:lineRule="auto"/>
        <w:rPr>
          <w:rFonts w:cs="Arial"/>
        </w:rPr>
      </w:pPr>
    </w:p>
    <w:p w14:paraId="5A80A711" w14:textId="14961237" w:rsidR="00E975B9" w:rsidRDefault="00E975B9" w:rsidP="006A31FD">
      <w:pPr>
        <w:tabs>
          <w:tab w:val="left" w:pos="567"/>
          <w:tab w:val="left" w:pos="992"/>
          <w:tab w:val="left" w:pos="1134"/>
          <w:tab w:val="right" w:pos="9072"/>
        </w:tabs>
        <w:spacing w:line="276" w:lineRule="auto"/>
        <w:rPr>
          <w:rFonts w:cs="Arial"/>
        </w:rPr>
      </w:pPr>
    </w:p>
    <w:p w14:paraId="5C45960E" w14:textId="77777777" w:rsidR="00E975B9" w:rsidRDefault="00E975B9" w:rsidP="006A31FD">
      <w:pPr>
        <w:tabs>
          <w:tab w:val="left" w:pos="567"/>
          <w:tab w:val="left" w:pos="992"/>
          <w:tab w:val="left" w:pos="1134"/>
          <w:tab w:val="right" w:pos="9072"/>
        </w:tabs>
        <w:spacing w:line="276" w:lineRule="auto"/>
        <w:rPr>
          <w:rFonts w:cs="Arial"/>
        </w:rPr>
      </w:pPr>
    </w:p>
    <w:p w14:paraId="69D19B10" w14:textId="77777777" w:rsidR="006A31FD" w:rsidRDefault="006A31FD" w:rsidP="006A31FD">
      <w:pPr>
        <w:tabs>
          <w:tab w:val="left" w:pos="567"/>
          <w:tab w:val="left" w:pos="992"/>
          <w:tab w:val="left" w:pos="1134"/>
          <w:tab w:val="right" w:pos="9072"/>
        </w:tabs>
        <w:spacing w:line="276" w:lineRule="auto"/>
        <w:rPr>
          <w:rFonts w:cs="Arial"/>
        </w:rPr>
      </w:pPr>
    </w:p>
    <w:p w14:paraId="293692C6" w14:textId="77777777" w:rsidR="006A31FD" w:rsidRDefault="006A31FD" w:rsidP="006A31FD">
      <w:pPr>
        <w:tabs>
          <w:tab w:val="left" w:pos="567"/>
          <w:tab w:val="left" w:pos="992"/>
          <w:tab w:val="left" w:pos="1134"/>
          <w:tab w:val="right" w:pos="9072"/>
        </w:tabs>
        <w:spacing w:line="276" w:lineRule="auto"/>
        <w:rPr>
          <w:rFonts w:cs="Arial"/>
        </w:rPr>
      </w:pPr>
      <w:r>
        <w:rPr>
          <w:rFonts w:cs="Arial"/>
        </w:rPr>
        <w:t>(b)</w:t>
      </w:r>
      <w:r>
        <w:rPr>
          <w:rFonts w:cs="Arial"/>
        </w:rPr>
        <w:tab/>
        <w:t xml:space="preserve">Determine the </w:t>
      </w:r>
      <w:r w:rsidRPr="00A75AC0">
        <w:rPr>
          <w:rFonts w:ascii="Times New Roman" w:hAnsi="Times New Roman"/>
          <w:i/>
          <w:sz w:val="24"/>
        </w:rPr>
        <w:t>x</w:t>
      </w:r>
      <w:r>
        <w:rPr>
          <w:rFonts w:cs="Arial"/>
        </w:rPr>
        <w:t xml:space="preserve"> coordinates of the stationary points of </w:t>
      </w:r>
      <w:r w:rsidRPr="00DE7E4D">
        <w:rPr>
          <w:rFonts w:cs="Arial"/>
          <w:noProof/>
          <w:position w:val="-10"/>
        </w:rPr>
        <w:object w:dxaOrig="580" w:dyaOrig="320" w14:anchorId="0C74F0D3">
          <v:shape id="_x0000_i1034" type="#_x0000_t75" alt="" style="width:28.5pt;height:16.5pt;mso-width-percent:0;mso-height-percent:0;mso-width-percent:0;mso-height-percent:0" o:ole="">
            <v:imagedata r:id="rId26" o:title=""/>
          </v:shape>
          <o:OLEObject Type="Embed" ProgID="Equation.DSMT4" ShapeID="_x0000_i1034" DrawAspect="Content" ObjectID="_1615277977" r:id="rId27"/>
        </w:object>
      </w:r>
      <w:r>
        <w:rPr>
          <w:rFonts w:cs="Arial"/>
        </w:rPr>
        <w:t xml:space="preserve"> </w:t>
      </w:r>
      <w:r>
        <w:rPr>
          <w:rFonts w:cs="Arial"/>
        </w:rPr>
        <w:tab/>
        <w:t>(1 mark)</w:t>
      </w:r>
    </w:p>
    <w:p w14:paraId="2DA9873A" w14:textId="77777777" w:rsidR="006A31FD" w:rsidRDefault="006A31FD" w:rsidP="006A31FD">
      <w:pPr>
        <w:tabs>
          <w:tab w:val="left" w:pos="567"/>
          <w:tab w:val="left" w:pos="992"/>
          <w:tab w:val="left" w:pos="1134"/>
          <w:tab w:val="right" w:pos="9072"/>
        </w:tabs>
        <w:spacing w:line="276" w:lineRule="auto"/>
        <w:rPr>
          <w:rFonts w:cs="Arial"/>
        </w:rPr>
      </w:pPr>
    </w:p>
    <w:p w14:paraId="5BB598FB" w14:textId="77777777" w:rsidR="006A31FD" w:rsidRDefault="006A31FD" w:rsidP="006A31FD">
      <w:pPr>
        <w:tabs>
          <w:tab w:val="left" w:pos="567"/>
          <w:tab w:val="left" w:pos="992"/>
          <w:tab w:val="left" w:pos="1134"/>
          <w:tab w:val="right" w:pos="9072"/>
        </w:tabs>
        <w:spacing w:line="276" w:lineRule="auto"/>
        <w:rPr>
          <w:rFonts w:cs="Arial"/>
        </w:rPr>
      </w:pPr>
    </w:p>
    <w:p w14:paraId="60BAB803" w14:textId="77777777" w:rsidR="006A31FD" w:rsidRDefault="006A31FD" w:rsidP="006A31FD">
      <w:pPr>
        <w:tabs>
          <w:tab w:val="left" w:pos="567"/>
          <w:tab w:val="left" w:pos="992"/>
          <w:tab w:val="left" w:pos="1134"/>
          <w:tab w:val="right" w:pos="9072"/>
        </w:tabs>
        <w:spacing w:line="276" w:lineRule="auto"/>
        <w:rPr>
          <w:rFonts w:cs="Arial"/>
        </w:rPr>
      </w:pPr>
    </w:p>
    <w:p w14:paraId="76323B54" w14:textId="77777777" w:rsidR="006A31FD" w:rsidRDefault="006A31FD" w:rsidP="006A31FD">
      <w:pPr>
        <w:tabs>
          <w:tab w:val="left" w:pos="567"/>
          <w:tab w:val="left" w:pos="992"/>
          <w:tab w:val="left" w:pos="1134"/>
          <w:tab w:val="right" w:pos="9072"/>
        </w:tabs>
        <w:spacing w:line="276" w:lineRule="auto"/>
        <w:rPr>
          <w:rFonts w:cs="Arial"/>
        </w:rPr>
      </w:pPr>
    </w:p>
    <w:p w14:paraId="001B0978" w14:textId="749A7B43" w:rsidR="006A31FD" w:rsidRDefault="006A31FD" w:rsidP="006A31FD">
      <w:pPr>
        <w:tabs>
          <w:tab w:val="left" w:pos="567"/>
          <w:tab w:val="left" w:pos="992"/>
          <w:tab w:val="left" w:pos="1134"/>
          <w:tab w:val="right" w:pos="9072"/>
        </w:tabs>
        <w:spacing w:line="276" w:lineRule="auto"/>
        <w:rPr>
          <w:rFonts w:cs="Arial"/>
        </w:rPr>
      </w:pPr>
    </w:p>
    <w:p w14:paraId="6577B3EC" w14:textId="3C3E44DE" w:rsidR="00E975B9" w:rsidRDefault="00E975B9" w:rsidP="006A31FD">
      <w:pPr>
        <w:tabs>
          <w:tab w:val="left" w:pos="567"/>
          <w:tab w:val="left" w:pos="992"/>
          <w:tab w:val="left" w:pos="1134"/>
          <w:tab w:val="right" w:pos="9072"/>
        </w:tabs>
        <w:spacing w:line="276" w:lineRule="auto"/>
        <w:rPr>
          <w:rFonts w:cs="Arial"/>
        </w:rPr>
      </w:pPr>
    </w:p>
    <w:p w14:paraId="72163228" w14:textId="77777777" w:rsidR="00C6577F" w:rsidRDefault="00C6577F">
      <w:pPr>
        <w:rPr>
          <w:rFonts w:cs="Arial"/>
        </w:rPr>
      </w:pPr>
    </w:p>
    <w:p w14:paraId="588F2CA1" w14:textId="77777777" w:rsidR="00C6577F" w:rsidRDefault="00C6577F">
      <w:pPr>
        <w:rPr>
          <w:rFonts w:cs="Arial"/>
        </w:rPr>
      </w:pPr>
    </w:p>
    <w:p w14:paraId="307A9D81" w14:textId="77777777" w:rsidR="00E975B9" w:rsidRDefault="00E975B9" w:rsidP="006A31FD">
      <w:pPr>
        <w:tabs>
          <w:tab w:val="left" w:pos="567"/>
          <w:tab w:val="left" w:pos="992"/>
          <w:tab w:val="left" w:pos="1134"/>
          <w:tab w:val="right" w:pos="9072"/>
        </w:tabs>
        <w:spacing w:line="276" w:lineRule="auto"/>
        <w:rPr>
          <w:rFonts w:cs="Arial"/>
        </w:rPr>
      </w:pPr>
    </w:p>
    <w:p w14:paraId="07AFFF53" w14:textId="77777777" w:rsidR="00C6577F" w:rsidRDefault="00C6577F" w:rsidP="006A31FD">
      <w:pPr>
        <w:tabs>
          <w:tab w:val="left" w:pos="567"/>
          <w:tab w:val="left" w:pos="992"/>
          <w:tab w:val="left" w:pos="1134"/>
          <w:tab w:val="right" w:pos="9072"/>
        </w:tabs>
        <w:spacing w:line="276" w:lineRule="auto"/>
        <w:rPr>
          <w:rFonts w:cs="Arial"/>
        </w:rPr>
      </w:pPr>
    </w:p>
    <w:p w14:paraId="05E2B6AC" w14:textId="77777777" w:rsidR="00C6577F" w:rsidRDefault="00C6577F" w:rsidP="006A31FD">
      <w:pPr>
        <w:tabs>
          <w:tab w:val="left" w:pos="567"/>
          <w:tab w:val="left" w:pos="992"/>
          <w:tab w:val="left" w:pos="1134"/>
          <w:tab w:val="right" w:pos="9072"/>
        </w:tabs>
        <w:spacing w:line="276" w:lineRule="auto"/>
        <w:rPr>
          <w:rFonts w:cs="Arial"/>
        </w:rPr>
      </w:pPr>
    </w:p>
    <w:p w14:paraId="2846EF20" w14:textId="77777777" w:rsidR="006A31FD" w:rsidRDefault="006A31FD" w:rsidP="006A31FD">
      <w:pPr>
        <w:tabs>
          <w:tab w:val="left" w:pos="567"/>
          <w:tab w:val="left" w:pos="992"/>
          <w:tab w:val="left" w:pos="1134"/>
          <w:tab w:val="right" w:pos="9072"/>
        </w:tabs>
        <w:spacing w:line="276" w:lineRule="auto"/>
        <w:rPr>
          <w:rFonts w:cs="Arial"/>
        </w:rPr>
      </w:pPr>
    </w:p>
    <w:p w14:paraId="445070BF" w14:textId="77777777" w:rsidR="006A31FD" w:rsidRDefault="006A31FD" w:rsidP="006A31FD">
      <w:pPr>
        <w:tabs>
          <w:tab w:val="left" w:pos="567"/>
          <w:tab w:val="left" w:pos="992"/>
          <w:tab w:val="left" w:pos="1134"/>
          <w:tab w:val="right" w:pos="9072"/>
        </w:tabs>
        <w:spacing w:line="276" w:lineRule="auto"/>
        <w:ind w:left="567" w:hanging="567"/>
        <w:rPr>
          <w:rFonts w:cs="Arial"/>
        </w:rPr>
      </w:pPr>
      <w:r>
        <w:rPr>
          <w:rFonts w:cs="Arial"/>
        </w:rPr>
        <w:t>(c)</w:t>
      </w:r>
      <w:r>
        <w:rPr>
          <w:rFonts w:cs="Arial"/>
        </w:rPr>
        <w:tab/>
        <w:t xml:space="preserve">Show that </w:t>
      </w:r>
      <w:r w:rsidRPr="00D16A70">
        <w:rPr>
          <w:rFonts w:cs="Arial"/>
          <w:noProof/>
          <w:position w:val="-10"/>
        </w:rPr>
        <w:object w:dxaOrig="540" w:dyaOrig="320" w14:anchorId="7D479036">
          <v:shape id="_x0000_i1035" type="#_x0000_t75" alt="" style="width:27pt;height:16.5pt;mso-width-percent:0;mso-height-percent:0;mso-width-percent:0;mso-height-percent:0" o:ole="">
            <v:imagedata r:id="rId28" o:title=""/>
          </v:shape>
          <o:OLEObject Type="Embed" ProgID="Equation.DSMT4" ShapeID="_x0000_i1035" DrawAspect="Content" ObjectID="_1615277978" r:id="rId29"/>
        </w:object>
      </w:r>
      <w:r>
        <w:rPr>
          <w:rFonts w:cs="Arial"/>
        </w:rPr>
        <w:t xml:space="preserve"> has a horizontal point of inflection where </w:t>
      </w:r>
      <w:r w:rsidRPr="004C40F0">
        <w:rPr>
          <w:rFonts w:cs="Arial"/>
          <w:noProof/>
          <w:position w:val="-6"/>
        </w:rPr>
        <w:object w:dxaOrig="620" w:dyaOrig="220" w14:anchorId="3D746559">
          <v:shape id="_x0000_i1036" type="#_x0000_t75" alt="" style="width:31.5pt;height:11.25pt;mso-width-percent:0;mso-height-percent:0;mso-width-percent:0;mso-height-percent:0" o:ole="">
            <v:imagedata r:id="rId30" o:title=""/>
          </v:shape>
          <o:OLEObject Type="Embed" ProgID="Equation.DSMT4" ShapeID="_x0000_i1036" DrawAspect="Content" ObjectID="_1615277979" r:id="rId31"/>
        </w:object>
      </w:r>
      <w:r>
        <w:rPr>
          <w:rFonts w:cs="Arial"/>
        </w:rPr>
        <w:t xml:space="preserve"> and state the value</w:t>
      </w:r>
    </w:p>
    <w:p w14:paraId="5D023A9C" w14:textId="77777777" w:rsidR="006A31FD" w:rsidRDefault="006A31FD" w:rsidP="006A31FD">
      <w:pPr>
        <w:tabs>
          <w:tab w:val="left" w:pos="567"/>
          <w:tab w:val="left" w:pos="992"/>
          <w:tab w:val="left" w:pos="1134"/>
          <w:tab w:val="right" w:pos="9072"/>
        </w:tabs>
        <w:spacing w:line="276" w:lineRule="auto"/>
        <w:ind w:left="567" w:hanging="567"/>
        <w:rPr>
          <w:rFonts w:cs="Arial"/>
        </w:rPr>
      </w:pPr>
      <w:r>
        <w:rPr>
          <w:rFonts w:cs="Arial"/>
        </w:rPr>
        <w:tab/>
        <w:t xml:space="preserve">of </w:t>
      </w:r>
      <w:r w:rsidRPr="004C40F0">
        <w:rPr>
          <w:rFonts w:cs="Arial"/>
          <w:noProof/>
          <w:position w:val="-6"/>
        </w:rPr>
        <w:object w:dxaOrig="279" w:dyaOrig="220" w14:anchorId="3560D93B">
          <v:shape id="_x0000_i1037" type="#_x0000_t75" alt="" style="width:15pt;height:11.25pt;mso-width-percent:0;mso-height-percent:0;mso-width-percent:0;mso-height-percent:0" o:ole="">
            <v:imagedata r:id="rId32" o:title=""/>
          </v:shape>
          <o:OLEObject Type="Embed" ProgID="Equation.DSMT4" ShapeID="_x0000_i1037" DrawAspect="Content" ObjectID="_1615277980" r:id="rId33"/>
        </w:object>
      </w:r>
      <w:r>
        <w:rPr>
          <w:rFonts w:cs="Arial"/>
        </w:rPr>
        <w:t xml:space="preserve"> </w:t>
      </w:r>
      <w:r>
        <w:rPr>
          <w:rFonts w:cs="Arial"/>
        </w:rPr>
        <w:tab/>
        <w:t>(3 marks)</w:t>
      </w:r>
    </w:p>
    <w:p w14:paraId="398F49BD" w14:textId="77777777" w:rsidR="006A31FD" w:rsidRDefault="006A31FD" w:rsidP="006A31FD">
      <w:pPr>
        <w:tabs>
          <w:tab w:val="left" w:pos="567"/>
          <w:tab w:val="left" w:pos="992"/>
          <w:tab w:val="left" w:pos="1134"/>
          <w:tab w:val="right" w:pos="9072"/>
        </w:tabs>
        <w:spacing w:line="276" w:lineRule="auto"/>
        <w:rPr>
          <w:rFonts w:cs="Arial"/>
        </w:rPr>
      </w:pPr>
    </w:p>
    <w:p w14:paraId="490CB40C" w14:textId="77777777" w:rsidR="006A31FD" w:rsidRDefault="006A31FD" w:rsidP="006A31FD">
      <w:pPr>
        <w:tabs>
          <w:tab w:val="left" w:pos="567"/>
          <w:tab w:val="left" w:pos="992"/>
          <w:tab w:val="left" w:pos="1134"/>
          <w:tab w:val="right" w:pos="9072"/>
        </w:tabs>
        <w:spacing w:line="276" w:lineRule="auto"/>
        <w:rPr>
          <w:rFonts w:cs="Arial"/>
        </w:rPr>
      </w:pPr>
    </w:p>
    <w:p w14:paraId="076408C7" w14:textId="77777777" w:rsidR="006A31FD" w:rsidRDefault="006A31FD" w:rsidP="006A31FD">
      <w:pPr>
        <w:tabs>
          <w:tab w:val="left" w:pos="567"/>
          <w:tab w:val="left" w:pos="992"/>
          <w:tab w:val="left" w:pos="1134"/>
          <w:tab w:val="right" w:pos="9072"/>
        </w:tabs>
        <w:spacing w:line="276" w:lineRule="auto"/>
        <w:rPr>
          <w:rFonts w:cs="Arial"/>
        </w:rPr>
      </w:pPr>
    </w:p>
    <w:p w14:paraId="23B17AA9" w14:textId="6AF934B4" w:rsidR="006A31FD" w:rsidRDefault="006A31FD" w:rsidP="006A31FD">
      <w:pPr>
        <w:tabs>
          <w:tab w:val="left" w:pos="567"/>
          <w:tab w:val="left" w:pos="992"/>
          <w:tab w:val="left" w:pos="1134"/>
          <w:tab w:val="right" w:pos="9072"/>
        </w:tabs>
        <w:spacing w:line="276" w:lineRule="auto"/>
        <w:rPr>
          <w:rFonts w:cs="Arial"/>
        </w:rPr>
      </w:pPr>
    </w:p>
    <w:p w14:paraId="7567CB3C" w14:textId="29ECA1BA" w:rsidR="00E975B9" w:rsidRDefault="00E975B9" w:rsidP="006A31FD">
      <w:pPr>
        <w:tabs>
          <w:tab w:val="left" w:pos="567"/>
          <w:tab w:val="left" w:pos="992"/>
          <w:tab w:val="left" w:pos="1134"/>
          <w:tab w:val="right" w:pos="9072"/>
        </w:tabs>
        <w:spacing w:line="276" w:lineRule="auto"/>
        <w:rPr>
          <w:rFonts w:cs="Arial"/>
        </w:rPr>
      </w:pPr>
    </w:p>
    <w:p w14:paraId="760529D2" w14:textId="3F22418B" w:rsidR="00E975B9" w:rsidRDefault="00E975B9" w:rsidP="006A31FD">
      <w:pPr>
        <w:tabs>
          <w:tab w:val="left" w:pos="567"/>
          <w:tab w:val="left" w:pos="992"/>
          <w:tab w:val="left" w:pos="1134"/>
          <w:tab w:val="right" w:pos="9072"/>
        </w:tabs>
        <w:spacing w:line="276" w:lineRule="auto"/>
        <w:rPr>
          <w:rFonts w:cs="Arial"/>
        </w:rPr>
      </w:pPr>
    </w:p>
    <w:p w14:paraId="20394CD6" w14:textId="51457154" w:rsidR="00E975B9" w:rsidRDefault="00E975B9" w:rsidP="006A31FD">
      <w:pPr>
        <w:tabs>
          <w:tab w:val="left" w:pos="567"/>
          <w:tab w:val="left" w:pos="992"/>
          <w:tab w:val="left" w:pos="1134"/>
          <w:tab w:val="right" w:pos="9072"/>
        </w:tabs>
        <w:spacing w:line="276" w:lineRule="auto"/>
        <w:rPr>
          <w:rFonts w:cs="Arial"/>
        </w:rPr>
      </w:pPr>
    </w:p>
    <w:p w14:paraId="70197735" w14:textId="1BFF2856" w:rsidR="00E975B9" w:rsidRDefault="00E975B9" w:rsidP="006A31FD">
      <w:pPr>
        <w:tabs>
          <w:tab w:val="left" w:pos="567"/>
          <w:tab w:val="left" w:pos="992"/>
          <w:tab w:val="left" w:pos="1134"/>
          <w:tab w:val="right" w:pos="9072"/>
        </w:tabs>
        <w:spacing w:line="276" w:lineRule="auto"/>
        <w:rPr>
          <w:rFonts w:cs="Arial"/>
        </w:rPr>
      </w:pPr>
    </w:p>
    <w:p w14:paraId="26BB3D4A" w14:textId="782B15BF" w:rsidR="00E975B9" w:rsidRDefault="00E975B9" w:rsidP="006A31FD">
      <w:pPr>
        <w:tabs>
          <w:tab w:val="left" w:pos="567"/>
          <w:tab w:val="left" w:pos="992"/>
          <w:tab w:val="left" w:pos="1134"/>
          <w:tab w:val="right" w:pos="9072"/>
        </w:tabs>
        <w:spacing w:line="276" w:lineRule="auto"/>
        <w:rPr>
          <w:rFonts w:cs="Arial"/>
        </w:rPr>
      </w:pPr>
    </w:p>
    <w:p w14:paraId="27EE46BC" w14:textId="7B1C67FF" w:rsidR="00E975B9" w:rsidRDefault="00E975B9" w:rsidP="006A31FD">
      <w:pPr>
        <w:tabs>
          <w:tab w:val="left" w:pos="567"/>
          <w:tab w:val="left" w:pos="992"/>
          <w:tab w:val="left" w:pos="1134"/>
          <w:tab w:val="right" w:pos="9072"/>
        </w:tabs>
        <w:spacing w:line="276" w:lineRule="auto"/>
        <w:rPr>
          <w:rFonts w:cs="Arial"/>
        </w:rPr>
      </w:pPr>
    </w:p>
    <w:p w14:paraId="0BCE8957" w14:textId="0D779112" w:rsidR="00E975B9" w:rsidRDefault="00E975B9" w:rsidP="006A31FD">
      <w:pPr>
        <w:tabs>
          <w:tab w:val="left" w:pos="567"/>
          <w:tab w:val="left" w:pos="992"/>
          <w:tab w:val="left" w:pos="1134"/>
          <w:tab w:val="right" w:pos="9072"/>
        </w:tabs>
        <w:spacing w:line="276" w:lineRule="auto"/>
        <w:rPr>
          <w:rFonts w:cs="Arial"/>
        </w:rPr>
      </w:pPr>
    </w:p>
    <w:p w14:paraId="3F051770" w14:textId="4160EA7F" w:rsidR="00E975B9" w:rsidRDefault="00E975B9" w:rsidP="006A31FD">
      <w:pPr>
        <w:tabs>
          <w:tab w:val="left" w:pos="567"/>
          <w:tab w:val="left" w:pos="992"/>
          <w:tab w:val="left" w:pos="1134"/>
          <w:tab w:val="right" w:pos="9072"/>
        </w:tabs>
        <w:spacing w:line="276" w:lineRule="auto"/>
        <w:rPr>
          <w:rFonts w:cs="Arial"/>
        </w:rPr>
      </w:pPr>
    </w:p>
    <w:p w14:paraId="3E10D690" w14:textId="270436A5" w:rsidR="00E975B9" w:rsidRDefault="00E975B9" w:rsidP="006A31FD">
      <w:pPr>
        <w:tabs>
          <w:tab w:val="left" w:pos="567"/>
          <w:tab w:val="left" w:pos="992"/>
          <w:tab w:val="left" w:pos="1134"/>
          <w:tab w:val="right" w:pos="9072"/>
        </w:tabs>
        <w:spacing w:line="276" w:lineRule="auto"/>
        <w:rPr>
          <w:rFonts w:cs="Arial"/>
        </w:rPr>
      </w:pPr>
    </w:p>
    <w:p w14:paraId="67B113BB" w14:textId="77777777" w:rsidR="00E975B9" w:rsidRDefault="00E975B9" w:rsidP="006A31FD">
      <w:pPr>
        <w:tabs>
          <w:tab w:val="left" w:pos="567"/>
          <w:tab w:val="left" w:pos="992"/>
          <w:tab w:val="left" w:pos="1134"/>
          <w:tab w:val="right" w:pos="9072"/>
        </w:tabs>
        <w:spacing w:line="276" w:lineRule="auto"/>
        <w:rPr>
          <w:rFonts w:cs="Arial"/>
        </w:rPr>
      </w:pPr>
    </w:p>
    <w:p w14:paraId="53DE8391" w14:textId="77777777" w:rsidR="003E2F36" w:rsidRDefault="003E2F36" w:rsidP="006A31FD">
      <w:pPr>
        <w:rPr>
          <w:rFonts w:cs="Arial"/>
        </w:rPr>
      </w:pPr>
    </w:p>
    <w:p w14:paraId="65869BB4" w14:textId="77777777" w:rsidR="00C6577F" w:rsidRDefault="00C6577F" w:rsidP="006A31FD">
      <w:pPr>
        <w:rPr>
          <w:rFonts w:cs="Arial"/>
        </w:rPr>
      </w:pPr>
    </w:p>
    <w:p w14:paraId="78294A6A" w14:textId="62F7B4C3" w:rsidR="006A31FD" w:rsidRDefault="006A31FD" w:rsidP="006A31FD">
      <w:pPr>
        <w:rPr>
          <w:rFonts w:cs="Arial"/>
        </w:rPr>
      </w:pPr>
      <w:r>
        <w:rPr>
          <w:rFonts w:cs="Arial"/>
        </w:rPr>
        <w:t>(d)</w:t>
      </w:r>
      <w:r>
        <w:rPr>
          <w:rFonts w:cs="Arial"/>
        </w:rPr>
        <w:tab/>
        <w:t xml:space="preserve">sketch the function </w:t>
      </w:r>
      <w:r w:rsidRPr="00DE7E4D">
        <w:rPr>
          <w:rFonts w:cs="Arial"/>
          <w:noProof/>
          <w:position w:val="-10"/>
        </w:rPr>
        <w:object w:dxaOrig="920" w:dyaOrig="320" w14:anchorId="5F7A745D">
          <v:shape id="_x0000_i1038" type="#_x0000_t75" alt="" style="width:47.25pt;height:16.5pt;mso-width-percent:0;mso-height-percent:0;mso-width-percent:0;mso-height-percent:0" o:ole="">
            <v:imagedata r:id="rId34" o:title=""/>
          </v:shape>
          <o:OLEObject Type="Embed" ProgID="Equation.DSMT4" ShapeID="_x0000_i1038" DrawAspect="Content" ObjectID="_1615277981" r:id="rId35"/>
        </w:object>
      </w:r>
      <w:r>
        <w:rPr>
          <w:rFonts w:cs="Arial"/>
        </w:rPr>
        <w:t xml:space="preserve"> on the axes below, clearly labelling all key features.</w:t>
      </w:r>
    </w:p>
    <w:p w14:paraId="6318B187" w14:textId="77777777" w:rsidR="006A31FD" w:rsidRDefault="006A31FD" w:rsidP="006A31FD">
      <w:pPr>
        <w:tabs>
          <w:tab w:val="left" w:pos="567"/>
          <w:tab w:val="left" w:pos="992"/>
          <w:tab w:val="left" w:pos="1134"/>
          <w:tab w:val="right" w:pos="9072"/>
        </w:tabs>
        <w:spacing w:line="276" w:lineRule="auto"/>
        <w:rPr>
          <w:rFonts w:cs="Arial"/>
        </w:rPr>
      </w:pPr>
      <w:r>
        <w:rPr>
          <w:rFonts w:cs="Arial"/>
        </w:rPr>
        <w:tab/>
      </w:r>
      <w:r>
        <w:rPr>
          <w:rFonts w:cs="Arial"/>
        </w:rPr>
        <w:tab/>
      </w:r>
      <w:r>
        <w:rPr>
          <w:rFonts w:cs="Arial"/>
        </w:rPr>
        <w:tab/>
      </w:r>
      <w:r>
        <w:rPr>
          <w:rFonts w:cs="Arial"/>
        </w:rPr>
        <w:tab/>
        <w:t>(3 marks)</w:t>
      </w:r>
    </w:p>
    <w:p w14:paraId="455F6CF9" w14:textId="77777777" w:rsidR="006A31FD" w:rsidRDefault="006A31FD" w:rsidP="006A31FD">
      <w:pPr>
        <w:tabs>
          <w:tab w:val="left" w:pos="567"/>
          <w:tab w:val="left" w:pos="992"/>
          <w:tab w:val="left" w:pos="1134"/>
          <w:tab w:val="right" w:pos="9072"/>
        </w:tabs>
        <w:spacing w:line="276" w:lineRule="auto"/>
        <w:rPr>
          <w:rFonts w:cs="Arial"/>
        </w:rPr>
      </w:pPr>
    </w:p>
    <w:p w14:paraId="78E459A1" w14:textId="77777777" w:rsidR="006A31FD" w:rsidRPr="00731018" w:rsidRDefault="0021068A" w:rsidP="006A31FD">
      <w:pPr>
        <w:tabs>
          <w:tab w:val="left" w:pos="567"/>
          <w:tab w:val="left" w:pos="992"/>
          <w:tab w:val="left" w:pos="1134"/>
          <w:tab w:val="right" w:pos="9072"/>
        </w:tabs>
        <w:spacing w:line="276" w:lineRule="auto"/>
        <w:rPr>
          <w:rFonts w:cs="Arial"/>
        </w:rPr>
      </w:pPr>
      <w:r>
        <w:rPr>
          <w:rFonts w:cs="Arial"/>
          <w:noProof/>
          <w:lang w:val="en-US" w:eastAsia="en-US"/>
        </w:rPr>
        <w:object w:dxaOrig="1440" w:dyaOrig="1440" w14:anchorId="110C0072">
          <v:shape id="_x0000_s1026" type="#_x0000_t75" alt="" style="position:absolute;margin-left:0;margin-top:0;width:384.95pt;height:340.55pt;z-index:251657216;mso-wrap-edited:f;mso-width-percent:0;mso-height-percent:0;mso-position-horizontal-relative:text;mso-position-vertical-relative:text;mso-width-percent:0;mso-height-percent:0">
            <v:imagedata r:id="rId36" o:title=""/>
          </v:shape>
          <o:OLEObject Type="Embed" ProgID="FXDraw.Graphic" ShapeID="_x0000_s1026" DrawAspect="Content" ObjectID="_1615278042" r:id="rId37"/>
        </w:object>
      </w:r>
    </w:p>
    <w:p w14:paraId="6B4F7923" w14:textId="77777777" w:rsidR="006A31FD" w:rsidRDefault="006A31FD" w:rsidP="006A31FD">
      <w:pPr>
        <w:tabs>
          <w:tab w:val="left" w:pos="567"/>
          <w:tab w:val="left" w:pos="992"/>
          <w:tab w:val="left" w:pos="1134"/>
          <w:tab w:val="right" w:pos="9072"/>
        </w:tabs>
        <w:spacing w:line="276" w:lineRule="auto"/>
        <w:rPr>
          <w:rFonts w:cs="Arial"/>
        </w:rPr>
      </w:pPr>
    </w:p>
    <w:p w14:paraId="62E71319" w14:textId="77777777" w:rsidR="006A31FD" w:rsidRDefault="006A31FD" w:rsidP="006A31FD">
      <w:pPr>
        <w:tabs>
          <w:tab w:val="left" w:pos="567"/>
          <w:tab w:val="left" w:pos="992"/>
          <w:tab w:val="left" w:pos="1134"/>
          <w:tab w:val="right" w:pos="9072"/>
        </w:tabs>
        <w:spacing w:line="276" w:lineRule="auto"/>
        <w:rPr>
          <w:rFonts w:cs="Arial"/>
        </w:rPr>
      </w:pPr>
    </w:p>
    <w:p w14:paraId="55D488C3" w14:textId="77777777" w:rsidR="006A31FD" w:rsidRDefault="006A31FD" w:rsidP="006A31FD">
      <w:pPr>
        <w:tabs>
          <w:tab w:val="left" w:pos="567"/>
          <w:tab w:val="left" w:pos="992"/>
          <w:tab w:val="left" w:pos="1134"/>
          <w:tab w:val="right" w:pos="9072"/>
        </w:tabs>
        <w:spacing w:line="276" w:lineRule="auto"/>
        <w:rPr>
          <w:rFonts w:cs="Arial"/>
        </w:rPr>
      </w:pPr>
    </w:p>
    <w:p w14:paraId="558F8325" w14:textId="77777777" w:rsidR="006A31FD" w:rsidRPr="00DC7455" w:rsidRDefault="006A31FD" w:rsidP="006A31FD">
      <w:pPr>
        <w:ind w:firstLine="720"/>
      </w:pPr>
    </w:p>
    <w:p w14:paraId="1D9DC54F" w14:textId="3B43C8BC" w:rsidR="00E740A9" w:rsidRPr="006B5147" w:rsidRDefault="00E740A9" w:rsidP="004B0C07">
      <w:pPr>
        <w:tabs>
          <w:tab w:val="right" w:pos="9072"/>
        </w:tabs>
        <w:spacing w:line="276" w:lineRule="auto"/>
        <w:ind w:right="-23"/>
        <w:rPr>
          <w:rFonts w:cs="Arial"/>
          <w:bCs/>
          <w:szCs w:val="22"/>
        </w:rPr>
      </w:pPr>
    </w:p>
    <w:p w14:paraId="56497D72" w14:textId="77777777" w:rsidR="001C27FE" w:rsidRDefault="001C27FE" w:rsidP="004B0C07">
      <w:pPr>
        <w:tabs>
          <w:tab w:val="right" w:pos="9072"/>
        </w:tabs>
        <w:spacing w:line="276" w:lineRule="auto"/>
        <w:ind w:right="-23"/>
        <w:rPr>
          <w:rFonts w:cs="Arial"/>
          <w:b/>
          <w:bCs/>
        </w:rPr>
      </w:pPr>
    </w:p>
    <w:p w14:paraId="2A444919" w14:textId="77777777" w:rsidR="001C27FE" w:rsidRDefault="001C27FE" w:rsidP="004B0C07">
      <w:pPr>
        <w:tabs>
          <w:tab w:val="right" w:pos="9072"/>
        </w:tabs>
        <w:spacing w:line="276" w:lineRule="auto"/>
        <w:ind w:right="-23"/>
        <w:rPr>
          <w:rFonts w:cs="Arial"/>
          <w:b/>
          <w:bCs/>
        </w:rPr>
      </w:pPr>
    </w:p>
    <w:p w14:paraId="7B2AEF43" w14:textId="77777777" w:rsidR="00A61EA8" w:rsidRDefault="00A61EA8" w:rsidP="004B0C07">
      <w:pPr>
        <w:spacing w:line="276" w:lineRule="auto"/>
        <w:rPr>
          <w:rFonts w:cs="Arial"/>
          <w:b/>
          <w:bCs/>
        </w:rPr>
      </w:pPr>
    </w:p>
    <w:p w14:paraId="125C3AE7" w14:textId="77777777" w:rsidR="00A61EA8" w:rsidRDefault="00A61EA8" w:rsidP="004B0C07">
      <w:pPr>
        <w:spacing w:line="276" w:lineRule="auto"/>
        <w:rPr>
          <w:rFonts w:cs="Arial"/>
          <w:b/>
          <w:bCs/>
        </w:rPr>
      </w:pPr>
    </w:p>
    <w:p w14:paraId="4BBB66C3" w14:textId="77777777" w:rsidR="00A61EA8" w:rsidRDefault="00A61EA8" w:rsidP="004B0C07">
      <w:pPr>
        <w:spacing w:line="276" w:lineRule="auto"/>
        <w:rPr>
          <w:rFonts w:cs="Arial"/>
          <w:b/>
          <w:bCs/>
        </w:rPr>
      </w:pPr>
    </w:p>
    <w:p w14:paraId="25F09DD4" w14:textId="77777777" w:rsidR="00A61EA8" w:rsidRDefault="00A61EA8" w:rsidP="004B0C07">
      <w:pPr>
        <w:spacing w:line="276" w:lineRule="auto"/>
        <w:rPr>
          <w:rFonts w:cs="Arial"/>
          <w:b/>
          <w:bCs/>
        </w:rPr>
      </w:pPr>
    </w:p>
    <w:p w14:paraId="6DBE7C2B" w14:textId="77777777" w:rsidR="007F3847" w:rsidRDefault="007F3847">
      <w:pPr>
        <w:rPr>
          <w:rFonts w:cs="Arial"/>
          <w:b/>
        </w:rPr>
      </w:pPr>
      <w:r>
        <w:rPr>
          <w:rFonts w:cs="Arial"/>
          <w:b/>
        </w:rPr>
        <w:br w:type="page"/>
      </w:r>
    </w:p>
    <w:p w14:paraId="56733E2A" w14:textId="77777777" w:rsidR="00BB3444" w:rsidRDefault="00BB3444" w:rsidP="00C80DFB">
      <w:pPr>
        <w:spacing w:line="276" w:lineRule="auto"/>
        <w:rPr>
          <w:rFonts w:cs="Arial"/>
          <w:b/>
        </w:rPr>
      </w:pPr>
    </w:p>
    <w:p w14:paraId="00D67685" w14:textId="5DD9B080" w:rsidR="00A77FF7" w:rsidRPr="0074507B" w:rsidRDefault="00A77FF7" w:rsidP="00A77FF7">
      <w:pPr>
        <w:tabs>
          <w:tab w:val="right" w:pos="9072"/>
        </w:tabs>
        <w:spacing w:line="276" w:lineRule="auto"/>
        <w:ind w:right="-23"/>
        <w:rPr>
          <w:rFonts w:cs="Arial"/>
        </w:rPr>
      </w:pPr>
      <w:r>
        <w:rPr>
          <w:rFonts w:cs="Arial"/>
          <w:b/>
          <w:bCs/>
        </w:rPr>
        <w:t>Question 10</w:t>
      </w:r>
      <w:r w:rsidRPr="00FE17FD">
        <w:rPr>
          <w:rFonts w:cs="Arial"/>
          <w:b/>
          <w:bCs/>
        </w:rPr>
        <w:tab/>
      </w:r>
      <w:r>
        <w:rPr>
          <w:rFonts w:cs="Arial"/>
          <w:b/>
          <w:bCs/>
        </w:rPr>
        <w:t>(10</w:t>
      </w:r>
      <w:r w:rsidRPr="00FE17FD">
        <w:rPr>
          <w:rFonts w:cs="Arial"/>
          <w:b/>
          <w:bCs/>
        </w:rPr>
        <w:t xml:space="preserve"> marks)</w:t>
      </w:r>
    </w:p>
    <w:p w14:paraId="3E8D8F61" w14:textId="77777777" w:rsidR="00A77FF7" w:rsidRDefault="00A77FF7" w:rsidP="00A77FF7">
      <w:pPr>
        <w:tabs>
          <w:tab w:val="left" w:pos="567"/>
          <w:tab w:val="left" w:pos="992"/>
          <w:tab w:val="left" w:pos="1134"/>
          <w:tab w:val="right" w:pos="8505"/>
        </w:tabs>
        <w:spacing w:line="276" w:lineRule="auto"/>
        <w:rPr>
          <w:rFonts w:cs="Arial"/>
          <w:b/>
          <w:sz w:val="24"/>
        </w:rPr>
      </w:pPr>
    </w:p>
    <w:p w14:paraId="57C24585" w14:textId="77777777" w:rsidR="00A77FF7" w:rsidRDefault="00A77FF7" w:rsidP="00A77FF7">
      <w:pPr>
        <w:tabs>
          <w:tab w:val="left" w:pos="567"/>
          <w:tab w:val="left" w:pos="992"/>
          <w:tab w:val="left" w:pos="1134"/>
          <w:tab w:val="right" w:pos="8505"/>
        </w:tabs>
        <w:spacing w:line="276" w:lineRule="auto"/>
        <w:rPr>
          <w:rFonts w:cs="Arial"/>
          <w:szCs w:val="22"/>
        </w:rPr>
      </w:pPr>
      <w:r>
        <w:t xml:space="preserve">A fair coin is tossed </w:t>
      </w:r>
      <m:oMath>
        <m:r>
          <w:rPr>
            <w:rFonts w:ascii="Cambria Math" w:hAnsi="Cambria Math"/>
          </w:rPr>
          <m:t>n</m:t>
        </m:r>
      </m:oMath>
      <w:r>
        <w:t xml:space="preserve"> times. and the number of heads that appear, is counted. Let </w:t>
      </w:r>
      <m:oMath>
        <m:r>
          <w:rPr>
            <w:rFonts w:ascii="Cambria Math" w:hAnsi="Cambria Math"/>
          </w:rPr>
          <m:t>X</m:t>
        </m:r>
      </m:oMath>
      <w:r>
        <w:t xml:space="preserve"> denote this number.</w:t>
      </w:r>
    </w:p>
    <w:p w14:paraId="52F1D6FB" w14:textId="77777777" w:rsidR="00A77FF7" w:rsidRDefault="00A77FF7" w:rsidP="00A77FF7">
      <w:pPr>
        <w:tabs>
          <w:tab w:val="left" w:pos="567"/>
          <w:tab w:val="left" w:pos="992"/>
          <w:tab w:val="left" w:pos="1134"/>
          <w:tab w:val="right" w:pos="8505"/>
        </w:tabs>
        <w:spacing w:line="276" w:lineRule="auto"/>
        <w:rPr>
          <w:rFonts w:cs="Arial"/>
          <w:szCs w:val="22"/>
        </w:rPr>
      </w:pPr>
    </w:p>
    <w:p w14:paraId="22D148F5" w14:textId="77777777" w:rsidR="00A77FF7" w:rsidRPr="009E57AD" w:rsidRDefault="00A77FF7" w:rsidP="00A77FF7">
      <w:pPr>
        <w:tabs>
          <w:tab w:val="left" w:pos="567"/>
          <w:tab w:val="left" w:pos="992"/>
          <w:tab w:val="left" w:pos="1134"/>
          <w:tab w:val="right" w:pos="9072"/>
        </w:tabs>
        <w:spacing w:line="276" w:lineRule="auto"/>
        <w:rPr>
          <w:rFonts w:cs="Arial"/>
          <w:szCs w:val="22"/>
        </w:rPr>
      </w:pPr>
      <w:r w:rsidRPr="009E57AD">
        <w:rPr>
          <w:rFonts w:cs="Arial"/>
          <w:szCs w:val="22"/>
        </w:rPr>
        <w:t>(a)</w:t>
      </w:r>
      <w:r w:rsidRPr="009E57AD">
        <w:rPr>
          <w:rFonts w:cs="Arial"/>
          <w:szCs w:val="22"/>
        </w:rPr>
        <w:tab/>
      </w:r>
      <w:r>
        <w:rPr>
          <w:rFonts w:cs="Arial"/>
          <w:szCs w:val="22"/>
        </w:rPr>
        <w:t xml:space="preserve">Describe the distribution of </w:t>
      </w:r>
      <m:oMath>
        <m:r>
          <w:rPr>
            <w:rFonts w:ascii="Cambria Math" w:hAnsi="Cambria Math" w:cs="Arial"/>
            <w:szCs w:val="22"/>
          </w:rPr>
          <m:t>X.</m:t>
        </m:r>
      </m:oMath>
      <w:r>
        <w:rPr>
          <w:rFonts w:cs="Arial"/>
          <w:szCs w:val="22"/>
        </w:rPr>
        <w:tab/>
      </w:r>
      <w:r w:rsidRPr="009E57AD">
        <w:rPr>
          <w:rFonts w:cs="Arial"/>
          <w:szCs w:val="22"/>
        </w:rPr>
        <w:t>(</w:t>
      </w:r>
      <w:r>
        <w:rPr>
          <w:rFonts w:cs="Arial"/>
          <w:szCs w:val="22"/>
        </w:rPr>
        <w:t>1 mark</w:t>
      </w:r>
      <w:r w:rsidRPr="009E57AD">
        <w:rPr>
          <w:rFonts w:cs="Arial"/>
          <w:szCs w:val="22"/>
        </w:rPr>
        <w:t>)</w:t>
      </w:r>
    </w:p>
    <w:p w14:paraId="51E89673" w14:textId="77777777" w:rsidR="00A77FF7" w:rsidRDefault="00A77FF7" w:rsidP="00A77FF7">
      <w:pPr>
        <w:tabs>
          <w:tab w:val="left" w:pos="567"/>
          <w:tab w:val="left" w:pos="992"/>
          <w:tab w:val="left" w:pos="1134"/>
          <w:tab w:val="right" w:pos="8505"/>
        </w:tabs>
        <w:spacing w:line="276" w:lineRule="auto"/>
        <w:rPr>
          <w:rFonts w:cs="Arial"/>
          <w:szCs w:val="22"/>
        </w:rPr>
      </w:pPr>
    </w:p>
    <w:p w14:paraId="62E0A380" w14:textId="5B67DCAF" w:rsidR="00A77FF7" w:rsidRDefault="00A77FF7" w:rsidP="00A77FF7">
      <w:pPr>
        <w:tabs>
          <w:tab w:val="left" w:pos="567"/>
          <w:tab w:val="left" w:pos="992"/>
          <w:tab w:val="left" w:pos="1134"/>
          <w:tab w:val="right" w:pos="8505"/>
        </w:tabs>
        <w:spacing w:line="276" w:lineRule="auto"/>
        <w:rPr>
          <w:rFonts w:cs="Arial"/>
          <w:sz w:val="24"/>
        </w:rPr>
      </w:pPr>
    </w:p>
    <w:p w14:paraId="3A8A1571" w14:textId="5E657128" w:rsidR="00840B6C" w:rsidRDefault="00840B6C" w:rsidP="00A77FF7">
      <w:pPr>
        <w:tabs>
          <w:tab w:val="left" w:pos="567"/>
          <w:tab w:val="left" w:pos="992"/>
          <w:tab w:val="left" w:pos="1134"/>
          <w:tab w:val="right" w:pos="8505"/>
        </w:tabs>
        <w:spacing w:line="276" w:lineRule="auto"/>
        <w:rPr>
          <w:rFonts w:cs="Arial"/>
          <w:sz w:val="24"/>
        </w:rPr>
      </w:pPr>
    </w:p>
    <w:p w14:paraId="74B2F4F4" w14:textId="77777777" w:rsidR="00840B6C" w:rsidRPr="0074507B" w:rsidRDefault="00840B6C" w:rsidP="00A77FF7">
      <w:pPr>
        <w:tabs>
          <w:tab w:val="left" w:pos="567"/>
          <w:tab w:val="left" w:pos="992"/>
          <w:tab w:val="left" w:pos="1134"/>
          <w:tab w:val="right" w:pos="8505"/>
        </w:tabs>
        <w:spacing w:line="276" w:lineRule="auto"/>
        <w:rPr>
          <w:rFonts w:cs="Arial"/>
          <w:sz w:val="24"/>
        </w:rPr>
      </w:pPr>
    </w:p>
    <w:p w14:paraId="5EED4AA7" w14:textId="77777777" w:rsidR="00A77FF7" w:rsidRDefault="00A77FF7" w:rsidP="00A77FF7">
      <w:pPr>
        <w:tabs>
          <w:tab w:val="left" w:pos="567"/>
          <w:tab w:val="left" w:pos="992"/>
          <w:tab w:val="left" w:pos="1134"/>
          <w:tab w:val="right" w:pos="8505"/>
        </w:tabs>
        <w:spacing w:line="276" w:lineRule="auto"/>
        <w:rPr>
          <w:rFonts w:cs="Arial"/>
          <w:sz w:val="24"/>
        </w:rPr>
      </w:pPr>
    </w:p>
    <w:p w14:paraId="5055CAC0" w14:textId="77777777" w:rsidR="00A77FF7" w:rsidRDefault="00A77FF7" w:rsidP="00A77FF7">
      <w:pPr>
        <w:tabs>
          <w:tab w:val="left" w:pos="567"/>
          <w:tab w:val="left" w:pos="992"/>
          <w:tab w:val="left" w:pos="1134"/>
          <w:tab w:val="right" w:pos="9072"/>
        </w:tabs>
        <w:spacing w:line="276" w:lineRule="auto"/>
        <w:ind w:left="567" w:hanging="567"/>
        <w:rPr>
          <w:rFonts w:cs="Arial"/>
          <w:sz w:val="24"/>
        </w:rPr>
      </w:pPr>
      <w:r w:rsidRPr="00CD0D98">
        <w:rPr>
          <w:rFonts w:cs="Arial"/>
          <w:sz w:val="24"/>
        </w:rPr>
        <w:t>(b)</w:t>
      </w:r>
      <w:r>
        <w:rPr>
          <w:rFonts w:cs="Arial"/>
          <w:sz w:val="24"/>
        </w:rPr>
        <w:tab/>
        <w:t xml:space="preserve">What is the expected number of heads that will appear? </w:t>
      </w:r>
      <w:r>
        <w:rPr>
          <w:rFonts w:cs="Arial"/>
          <w:sz w:val="24"/>
        </w:rPr>
        <w:tab/>
        <w:t>(1 mark)</w:t>
      </w:r>
    </w:p>
    <w:p w14:paraId="064FF8AD" w14:textId="77777777" w:rsidR="00A77FF7" w:rsidRDefault="00A77FF7" w:rsidP="00A77FF7">
      <w:pPr>
        <w:tabs>
          <w:tab w:val="left" w:pos="567"/>
          <w:tab w:val="left" w:pos="992"/>
          <w:tab w:val="left" w:pos="1134"/>
          <w:tab w:val="right" w:pos="9072"/>
        </w:tabs>
        <w:spacing w:line="276" w:lineRule="auto"/>
        <w:rPr>
          <w:rFonts w:cs="Arial"/>
          <w:sz w:val="24"/>
        </w:rPr>
      </w:pPr>
    </w:p>
    <w:p w14:paraId="4503BEEB" w14:textId="106C2449" w:rsidR="00A77FF7" w:rsidRDefault="00A77FF7" w:rsidP="00A77FF7">
      <w:pPr>
        <w:tabs>
          <w:tab w:val="left" w:pos="567"/>
          <w:tab w:val="left" w:pos="992"/>
          <w:tab w:val="left" w:pos="1134"/>
          <w:tab w:val="right" w:pos="9072"/>
        </w:tabs>
        <w:spacing w:line="276" w:lineRule="auto"/>
        <w:rPr>
          <w:rFonts w:cs="Arial"/>
          <w:sz w:val="24"/>
        </w:rPr>
      </w:pPr>
    </w:p>
    <w:p w14:paraId="1FB8D0E0" w14:textId="1031D860" w:rsidR="00840B6C" w:rsidRDefault="00840B6C" w:rsidP="00A77FF7">
      <w:pPr>
        <w:tabs>
          <w:tab w:val="left" w:pos="567"/>
          <w:tab w:val="left" w:pos="992"/>
          <w:tab w:val="left" w:pos="1134"/>
          <w:tab w:val="right" w:pos="9072"/>
        </w:tabs>
        <w:spacing w:line="276" w:lineRule="auto"/>
        <w:rPr>
          <w:rFonts w:cs="Arial"/>
          <w:sz w:val="24"/>
        </w:rPr>
      </w:pPr>
    </w:p>
    <w:p w14:paraId="63469AC9" w14:textId="77777777" w:rsidR="00840B6C" w:rsidRDefault="00840B6C" w:rsidP="00A77FF7">
      <w:pPr>
        <w:tabs>
          <w:tab w:val="left" w:pos="567"/>
          <w:tab w:val="left" w:pos="992"/>
          <w:tab w:val="left" w:pos="1134"/>
          <w:tab w:val="right" w:pos="9072"/>
        </w:tabs>
        <w:spacing w:line="276" w:lineRule="auto"/>
        <w:rPr>
          <w:rFonts w:cs="Arial"/>
          <w:sz w:val="24"/>
        </w:rPr>
      </w:pPr>
    </w:p>
    <w:p w14:paraId="3BC00E72" w14:textId="77777777" w:rsidR="00A77FF7" w:rsidRDefault="00A77FF7" w:rsidP="00A77FF7">
      <w:pPr>
        <w:tabs>
          <w:tab w:val="left" w:pos="567"/>
          <w:tab w:val="left" w:pos="992"/>
          <w:tab w:val="left" w:pos="1134"/>
          <w:tab w:val="right" w:pos="9072"/>
        </w:tabs>
        <w:spacing w:line="276" w:lineRule="auto"/>
        <w:rPr>
          <w:rFonts w:cs="Arial"/>
          <w:sz w:val="24"/>
        </w:rPr>
      </w:pPr>
    </w:p>
    <w:p w14:paraId="51F6F36B" w14:textId="77777777" w:rsidR="00A77FF7" w:rsidRDefault="00A77FF7" w:rsidP="00A77FF7">
      <w:pPr>
        <w:tabs>
          <w:tab w:val="left" w:pos="567"/>
          <w:tab w:val="left" w:pos="992"/>
          <w:tab w:val="left" w:pos="1134"/>
          <w:tab w:val="right" w:pos="9072"/>
        </w:tabs>
        <w:spacing w:line="276" w:lineRule="auto"/>
      </w:pPr>
      <w:r>
        <w:t>Let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denote the probability that the number of heads that appear differs from the expected value by at most </w:t>
      </w:r>
      <m:oMath>
        <m:r>
          <w:rPr>
            <w:rFonts w:ascii="Cambria Math" w:hAnsi="Cambria Math"/>
          </w:rPr>
          <m:t>5</m:t>
        </m:r>
      </m:oMath>
      <w:r>
        <w:t>.</w:t>
      </w:r>
    </w:p>
    <w:p w14:paraId="09E53F11" w14:textId="77777777" w:rsidR="00A77FF7" w:rsidRDefault="00A77FF7" w:rsidP="00A77FF7">
      <w:pPr>
        <w:tabs>
          <w:tab w:val="left" w:pos="567"/>
          <w:tab w:val="left" w:pos="992"/>
          <w:tab w:val="left" w:pos="1134"/>
          <w:tab w:val="right" w:pos="9072"/>
        </w:tabs>
        <w:spacing w:line="276" w:lineRule="auto"/>
      </w:pPr>
    </w:p>
    <w:p w14:paraId="3AB137EF" w14:textId="69CBE62F" w:rsidR="00A77FF7" w:rsidRDefault="00A77FF7" w:rsidP="00A77FF7">
      <w:pPr>
        <w:tabs>
          <w:tab w:val="left" w:pos="567"/>
          <w:tab w:val="left" w:pos="992"/>
          <w:tab w:val="left" w:pos="1134"/>
          <w:tab w:val="right" w:pos="9072"/>
        </w:tabs>
        <w:spacing w:line="276" w:lineRule="auto"/>
      </w:pPr>
      <w:r>
        <w:t>(c)</w:t>
      </w:r>
      <w:r>
        <w:tab/>
        <w:t>Use your calculator to estimate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if </w:t>
      </w:r>
      <m:oMath>
        <m:r>
          <w:rPr>
            <w:rFonts w:ascii="Cambria Math" w:hAnsi="Cambria Math"/>
          </w:rPr>
          <m:t>n=20,  n=1000</m:t>
        </m:r>
      </m:oMath>
      <w:r>
        <w:t xml:space="preserve"> and </w:t>
      </w:r>
      <m:oMath>
        <m:r>
          <w:rPr>
            <w:rFonts w:ascii="Cambria Math" w:hAnsi="Cambria Math"/>
          </w:rPr>
          <m:t>n=10 000</m:t>
        </m:r>
      </m:oMath>
      <w:r>
        <w:t>.</w:t>
      </w:r>
      <w:r>
        <w:tab/>
        <w:t>(3 marks)</w:t>
      </w:r>
    </w:p>
    <w:p w14:paraId="3BBB8D9D" w14:textId="77777777" w:rsidR="00A77FF7" w:rsidRDefault="00A77FF7" w:rsidP="00A77FF7">
      <w:pPr>
        <w:tabs>
          <w:tab w:val="left" w:pos="567"/>
          <w:tab w:val="left" w:pos="992"/>
          <w:tab w:val="left" w:pos="1134"/>
          <w:tab w:val="right" w:pos="9072"/>
        </w:tabs>
        <w:spacing w:line="276" w:lineRule="auto"/>
      </w:pPr>
    </w:p>
    <w:p w14:paraId="253485F2" w14:textId="77777777" w:rsidR="00A77FF7" w:rsidRDefault="00A77FF7" w:rsidP="00A77FF7">
      <w:pPr>
        <w:tabs>
          <w:tab w:val="left" w:pos="567"/>
          <w:tab w:val="left" w:pos="992"/>
          <w:tab w:val="left" w:pos="1134"/>
          <w:tab w:val="right" w:pos="9072"/>
        </w:tabs>
        <w:spacing w:line="276" w:lineRule="auto"/>
      </w:pPr>
    </w:p>
    <w:p w14:paraId="6B035A72" w14:textId="77777777" w:rsidR="00A77FF7" w:rsidRDefault="00A77FF7" w:rsidP="00A77FF7">
      <w:pPr>
        <w:tabs>
          <w:tab w:val="left" w:pos="567"/>
          <w:tab w:val="left" w:pos="992"/>
          <w:tab w:val="left" w:pos="1134"/>
          <w:tab w:val="right" w:pos="9072"/>
        </w:tabs>
        <w:spacing w:line="276" w:lineRule="auto"/>
      </w:pPr>
    </w:p>
    <w:p w14:paraId="7AB1B6D4" w14:textId="77777777" w:rsidR="00A77FF7" w:rsidRDefault="00A77FF7" w:rsidP="00A77FF7">
      <w:pPr>
        <w:tabs>
          <w:tab w:val="left" w:pos="567"/>
          <w:tab w:val="left" w:pos="992"/>
          <w:tab w:val="left" w:pos="1134"/>
          <w:tab w:val="right" w:pos="9072"/>
        </w:tabs>
        <w:spacing w:line="276" w:lineRule="auto"/>
      </w:pPr>
    </w:p>
    <w:p w14:paraId="0EBFE71E" w14:textId="77777777" w:rsidR="00A77FF7" w:rsidRDefault="00A77FF7" w:rsidP="00A77FF7">
      <w:pPr>
        <w:tabs>
          <w:tab w:val="left" w:pos="567"/>
          <w:tab w:val="left" w:pos="992"/>
          <w:tab w:val="left" w:pos="1134"/>
          <w:tab w:val="right" w:pos="9072"/>
        </w:tabs>
        <w:spacing w:line="276" w:lineRule="auto"/>
      </w:pPr>
    </w:p>
    <w:p w14:paraId="7312265D" w14:textId="77777777" w:rsidR="00A77FF7" w:rsidRDefault="00A77FF7" w:rsidP="00A77FF7">
      <w:pPr>
        <w:tabs>
          <w:tab w:val="left" w:pos="567"/>
          <w:tab w:val="left" w:pos="992"/>
          <w:tab w:val="left" w:pos="1134"/>
          <w:tab w:val="right" w:pos="9072"/>
        </w:tabs>
        <w:spacing w:line="276" w:lineRule="auto"/>
      </w:pPr>
    </w:p>
    <w:p w14:paraId="1A56AE08" w14:textId="77777777" w:rsidR="00A77FF7" w:rsidRDefault="00A77FF7" w:rsidP="00A77FF7">
      <w:pPr>
        <w:tabs>
          <w:tab w:val="left" w:pos="567"/>
          <w:tab w:val="left" w:pos="992"/>
          <w:tab w:val="left" w:pos="1134"/>
          <w:tab w:val="right" w:pos="9072"/>
        </w:tabs>
        <w:spacing w:line="276" w:lineRule="auto"/>
      </w:pPr>
    </w:p>
    <w:p w14:paraId="0A5F2048" w14:textId="77777777" w:rsidR="00A77FF7" w:rsidRDefault="00A77FF7" w:rsidP="00A77FF7">
      <w:pPr>
        <w:tabs>
          <w:tab w:val="left" w:pos="567"/>
          <w:tab w:val="left" w:pos="992"/>
          <w:tab w:val="left" w:pos="1134"/>
          <w:tab w:val="right" w:pos="9072"/>
        </w:tabs>
        <w:spacing w:line="276" w:lineRule="auto"/>
      </w:pPr>
    </w:p>
    <w:p w14:paraId="7E66268C" w14:textId="77777777" w:rsidR="00A77FF7" w:rsidRDefault="00A77FF7" w:rsidP="00A77FF7">
      <w:pPr>
        <w:tabs>
          <w:tab w:val="left" w:pos="567"/>
          <w:tab w:val="left" w:pos="992"/>
          <w:tab w:val="left" w:pos="1134"/>
          <w:tab w:val="right" w:pos="9072"/>
        </w:tabs>
        <w:spacing w:line="276" w:lineRule="auto"/>
      </w:pPr>
    </w:p>
    <w:p w14:paraId="2FE1B223" w14:textId="77777777" w:rsidR="00A77FF7" w:rsidRDefault="00A77FF7" w:rsidP="00A77FF7">
      <w:pPr>
        <w:tabs>
          <w:tab w:val="left" w:pos="567"/>
          <w:tab w:val="left" w:pos="992"/>
          <w:tab w:val="left" w:pos="1134"/>
          <w:tab w:val="right" w:pos="9072"/>
        </w:tabs>
        <w:spacing w:line="276" w:lineRule="auto"/>
      </w:pPr>
    </w:p>
    <w:p w14:paraId="007BA423" w14:textId="77777777" w:rsidR="00A77FF7" w:rsidRDefault="00A77FF7" w:rsidP="00A77FF7">
      <w:pPr>
        <w:tabs>
          <w:tab w:val="left" w:pos="567"/>
          <w:tab w:val="left" w:pos="992"/>
          <w:tab w:val="left" w:pos="1134"/>
          <w:tab w:val="right" w:pos="9072"/>
        </w:tabs>
        <w:spacing w:line="276" w:lineRule="auto"/>
      </w:pPr>
    </w:p>
    <w:p w14:paraId="225487C4" w14:textId="77777777" w:rsidR="00A77FF7" w:rsidRDefault="00A77FF7" w:rsidP="00A77FF7">
      <w:pPr>
        <w:tabs>
          <w:tab w:val="left" w:pos="567"/>
          <w:tab w:val="left" w:pos="992"/>
          <w:tab w:val="left" w:pos="1134"/>
          <w:tab w:val="right" w:pos="9072"/>
        </w:tabs>
        <w:spacing w:line="276" w:lineRule="auto"/>
      </w:pPr>
    </w:p>
    <w:p w14:paraId="1FE934C3" w14:textId="77777777" w:rsidR="00A77FF7" w:rsidRDefault="00A77FF7" w:rsidP="00A77FF7">
      <w:pPr>
        <w:tabs>
          <w:tab w:val="left" w:pos="567"/>
          <w:tab w:val="left" w:pos="992"/>
          <w:tab w:val="left" w:pos="1134"/>
          <w:tab w:val="right" w:pos="9072"/>
        </w:tabs>
        <w:spacing w:line="276" w:lineRule="auto"/>
      </w:pPr>
    </w:p>
    <w:p w14:paraId="5099D18D" w14:textId="1D7115D0" w:rsidR="00A77FF7" w:rsidRDefault="00A77FF7" w:rsidP="00A77FF7">
      <w:pPr>
        <w:tabs>
          <w:tab w:val="left" w:pos="567"/>
          <w:tab w:val="left" w:pos="992"/>
          <w:tab w:val="left" w:pos="1134"/>
          <w:tab w:val="right" w:pos="9072"/>
        </w:tabs>
        <w:spacing w:line="276" w:lineRule="auto"/>
      </w:pPr>
      <w:r>
        <w:t>(d)</w:t>
      </w:r>
      <w:r>
        <w:tab/>
        <w:t xml:space="preserve">What happens to </w:t>
      </w:r>
      <m:oMath>
        <m:sSub>
          <m:sSubPr>
            <m:ctrlPr>
              <w:rPr>
                <w:rFonts w:ascii="Cambria Math" w:hAnsi="Cambria Math"/>
                <w:i/>
              </w:rPr>
            </m:ctrlPr>
          </m:sSubPr>
          <m:e>
            <m:r>
              <w:rPr>
                <w:rFonts w:ascii="Cambria Math" w:hAnsi="Cambria Math"/>
              </w:rPr>
              <m:t>P</m:t>
            </m:r>
          </m:e>
          <m:sub>
            <m:r>
              <w:rPr>
                <w:rFonts w:ascii="Cambria Math" w:hAnsi="Cambria Math"/>
              </w:rPr>
              <m:t>1</m:t>
            </m:r>
          </m:sub>
        </m:sSub>
      </m:oMath>
      <w:r>
        <w:t xml:space="preserve"> as </w:t>
      </w:r>
      <w:r w:rsidR="00D61ACB" w:rsidRPr="00D61ACB">
        <w:rPr>
          <w:position w:val="-6"/>
        </w:rPr>
        <w:object w:dxaOrig="200" w:dyaOrig="220" w14:anchorId="472C35F0">
          <v:shape id="_x0000_i1040" type="#_x0000_t75" style="width:9.75pt;height:11.25pt" o:ole="">
            <v:imagedata r:id="rId38" o:title=""/>
          </v:shape>
          <o:OLEObject Type="Embed" ProgID="Equation.DSMT4" ShapeID="_x0000_i1040" DrawAspect="Content" ObjectID="_1615277982" r:id="rId39"/>
        </w:object>
      </w:r>
      <w:r w:rsidR="00D61ACB">
        <w:t xml:space="preserve"> </w:t>
      </w:r>
      <w:r>
        <w:t>becomes very large? (You don’t have to prove your claim.)</w:t>
      </w:r>
    </w:p>
    <w:p w14:paraId="3808F2F7" w14:textId="77777777" w:rsidR="00A77FF7" w:rsidRDefault="00A77FF7" w:rsidP="00A77FF7">
      <w:pPr>
        <w:tabs>
          <w:tab w:val="left" w:pos="567"/>
          <w:tab w:val="left" w:pos="992"/>
          <w:tab w:val="left" w:pos="1134"/>
          <w:tab w:val="right" w:pos="9072"/>
        </w:tabs>
        <w:spacing w:line="276" w:lineRule="auto"/>
        <w:rPr>
          <w:rFonts w:cs="Arial"/>
          <w:sz w:val="24"/>
        </w:rPr>
      </w:pPr>
      <w:r>
        <w:tab/>
      </w:r>
      <w:r>
        <w:tab/>
      </w:r>
      <w:r>
        <w:tab/>
      </w:r>
      <w:r>
        <w:rPr>
          <w:rFonts w:cs="Arial"/>
          <w:sz w:val="24"/>
        </w:rPr>
        <w:tab/>
        <w:t>(1 mark)</w:t>
      </w:r>
    </w:p>
    <w:p w14:paraId="4A5DBCB4" w14:textId="77777777" w:rsidR="00A77FF7" w:rsidRDefault="00A77FF7" w:rsidP="00A77FF7">
      <w:pPr>
        <w:tabs>
          <w:tab w:val="left" w:pos="567"/>
          <w:tab w:val="left" w:pos="992"/>
          <w:tab w:val="left" w:pos="1134"/>
          <w:tab w:val="right" w:pos="9072"/>
        </w:tabs>
        <w:spacing w:line="276" w:lineRule="auto"/>
        <w:rPr>
          <w:rFonts w:cs="Arial"/>
          <w:sz w:val="24"/>
        </w:rPr>
      </w:pPr>
    </w:p>
    <w:p w14:paraId="091D3078" w14:textId="77777777" w:rsidR="00A77FF7" w:rsidRDefault="00A77FF7" w:rsidP="00A77FF7">
      <w:pPr>
        <w:tabs>
          <w:tab w:val="left" w:pos="567"/>
          <w:tab w:val="left" w:pos="992"/>
          <w:tab w:val="left" w:pos="1134"/>
          <w:tab w:val="right" w:pos="9072"/>
        </w:tabs>
        <w:spacing w:line="276" w:lineRule="auto"/>
      </w:pPr>
    </w:p>
    <w:p w14:paraId="3FD90E5C" w14:textId="77777777" w:rsidR="00A77FF7" w:rsidRDefault="00A77FF7" w:rsidP="00A77FF7">
      <w:pPr>
        <w:tabs>
          <w:tab w:val="left" w:pos="567"/>
          <w:tab w:val="left" w:pos="992"/>
          <w:tab w:val="left" w:pos="1134"/>
          <w:tab w:val="right" w:pos="9072"/>
        </w:tabs>
        <w:spacing w:line="276" w:lineRule="auto"/>
      </w:pPr>
    </w:p>
    <w:p w14:paraId="0508C40E" w14:textId="77777777" w:rsidR="00A77FF7" w:rsidRDefault="00A77FF7" w:rsidP="00A77FF7">
      <w:pPr>
        <w:tabs>
          <w:tab w:val="left" w:pos="567"/>
          <w:tab w:val="left" w:pos="992"/>
          <w:tab w:val="left" w:pos="1134"/>
          <w:tab w:val="right" w:pos="9072"/>
        </w:tabs>
        <w:spacing w:line="276" w:lineRule="auto"/>
      </w:pPr>
    </w:p>
    <w:p w14:paraId="3C55FE64" w14:textId="77777777" w:rsidR="00A77FF7" w:rsidRDefault="00A77FF7" w:rsidP="00A77FF7">
      <w:pPr>
        <w:tabs>
          <w:tab w:val="left" w:pos="567"/>
          <w:tab w:val="left" w:pos="992"/>
          <w:tab w:val="left" w:pos="1134"/>
          <w:tab w:val="right" w:pos="9072"/>
        </w:tabs>
        <w:spacing w:line="276" w:lineRule="auto"/>
      </w:pPr>
    </w:p>
    <w:p w14:paraId="7217C19D" w14:textId="77777777" w:rsidR="00A77FF7" w:rsidRDefault="00A77FF7">
      <w:r>
        <w:br w:type="page"/>
      </w:r>
    </w:p>
    <w:p w14:paraId="7F077229" w14:textId="77777777" w:rsidR="00A77FF7" w:rsidRDefault="00A77FF7" w:rsidP="00A77FF7">
      <w:pPr>
        <w:tabs>
          <w:tab w:val="left" w:pos="567"/>
          <w:tab w:val="left" w:pos="992"/>
          <w:tab w:val="left" w:pos="1134"/>
          <w:tab w:val="right" w:pos="9072"/>
        </w:tabs>
        <w:spacing w:line="276" w:lineRule="auto"/>
      </w:pPr>
    </w:p>
    <w:p w14:paraId="4A0D09BC" w14:textId="146B9A34" w:rsidR="00A77FF7" w:rsidRDefault="00A77FF7" w:rsidP="00A77FF7">
      <w:pPr>
        <w:tabs>
          <w:tab w:val="left" w:pos="567"/>
          <w:tab w:val="left" w:pos="992"/>
          <w:tab w:val="left" w:pos="1134"/>
          <w:tab w:val="right" w:pos="9072"/>
        </w:tabs>
        <w:spacing w:line="276" w:lineRule="auto"/>
      </w:pPr>
      <w:r>
        <w:t>Let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t xml:space="preserve"> denote the probability that the number of heads that appear differs from the expected value by at most </w:t>
      </w:r>
      <m:oMath>
        <m:r>
          <w:rPr>
            <w:rFonts w:ascii="Cambria Math" w:hAnsi="Cambria Math"/>
          </w:rPr>
          <m:t>5%</m:t>
        </m:r>
      </m:oMath>
      <w:r>
        <w:t xml:space="preserve"> of the expected value.</w:t>
      </w:r>
    </w:p>
    <w:p w14:paraId="713B4F1B" w14:textId="77777777" w:rsidR="00A77FF7" w:rsidRDefault="00A77FF7" w:rsidP="00A77FF7">
      <w:pPr>
        <w:tabs>
          <w:tab w:val="left" w:pos="567"/>
          <w:tab w:val="left" w:pos="992"/>
          <w:tab w:val="left" w:pos="1134"/>
          <w:tab w:val="right" w:pos="9072"/>
        </w:tabs>
        <w:spacing w:line="276" w:lineRule="auto"/>
      </w:pPr>
    </w:p>
    <w:p w14:paraId="0B56A889" w14:textId="7460A1DA" w:rsidR="00A77FF7" w:rsidRDefault="00F22113" w:rsidP="00A77FF7">
      <w:pPr>
        <w:tabs>
          <w:tab w:val="left" w:pos="567"/>
          <w:tab w:val="left" w:pos="992"/>
          <w:tab w:val="left" w:pos="1134"/>
          <w:tab w:val="right" w:pos="9072"/>
        </w:tabs>
        <w:spacing w:line="276" w:lineRule="auto"/>
      </w:pPr>
      <w:r>
        <w:t>(e</w:t>
      </w:r>
      <w:r w:rsidR="00A77FF7">
        <w:t>)</w:t>
      </w:r>
      <w:r w:rsidR="00A77FF7">
        <w:tab/>
        <w:t>Use your calculator to estimate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77FF7">
        <w:t xml:space="preserve"> if </w:t>
      </w:r>
      <m:oMath>
        <m:r>
          <w:rPr>
            <w:rFonts w:ascii="Cambria Math" w:hAnsi="Cambria Math"/>
          </w:rPr>
          <m:t>n=20,  n=200</m:t>
        </m:r>
      </m:oMath>
      <w:r w:rsidR="00A77FF7">
        <w:t xml:space="preserve"> and </w:t>
      </w:r>
      <m:oMath>
        <m:r>
          <w:rPr>
            <w:rFonts w:ascii="Cambria Math" w:hAnsi="Cambria Math"/>
          </w:rPr>
          <m:t>n=1000</m:t>
        </m:r>
      </m:oMath>
      <w:r w:rsidR="00A77FF7">
        <w:t>.</w:t>
      </w:r>
      <w:r w:rsidR="00A77FF7">
        <w:tab/>
        <w:t>(3 marks)</w:t>
      </w:r>
    </w:p>
    <w:p w14:paraId="168C4EA3" w14:textId="77777777" w:rsidR="00A77FF7" w:rsidRDefault="00A77FF7" w:rsidP="00A77FF7">
      <w:pPr>
        <w:tabs>
          <w:tab w:val="left" w:pos="567"/>
          <w:tab w:val="left" w:pos="992"/>
          <w:tab w:val="left" w:pos="1134"/>
          <w:tab w:val="right" w:pos="9072"/>
        </w:tabs>
        <w:spacing w:line="276" w:lineRule="auto"/>
      </w:pPr>
    </w:p>
    <w:p w14:paraId="1FB185E7" w14:textId="77777777" w:rsidR="00A77FF7" w:rsidRDefault="00A77FF7" w:rsidP="00A77FF7">
      <w:pPr>
        <w:tabs>
          <w:tab w:val="left" w:pos="567"/>
          <w:tab w:val="left" w:pos="992"/>
          <w:tab w:val="left" w:pos="1134"/>
          <w:tab w:val="right" w:pos="9072"/>
        </w:tabs>
        <w:spacing w:line="276" w:lineRule="auto"/>
      </w:pPr>
    </w:p>
    <w:p w14:paraId="786ABBB7" w14:textId="77777777" w:rsidR="00A77FF7" w:rsidRDefault="00A77FF7" w:rsidP="00A77FF7">
      <w:pPr>
        <w:tabs>
          <w:tab w:val="left" w:pos="567"/>
          <w:tab w:val="left" w:pos="992"/>
          <w:tab w:val="left" w:pos="1134"/>
          <w:tab w:val="right" w:pos="9072"/>
        </w:tabs>
        <w:spacing w:line="276" w:lineRule="auto"/>
      </w:pPr>
    </w:p>
    <w:p w14:paraId="31B062A7" w14:textId="77777777" w:rsidR="00A77FF7" w:rsidRDefault="00A77FF7" w:rsidP="00A77FF7">
      <w:pPr>
        <w:tabs>
          <w:tab w:val="left" w:pos="567"/>
          <w:tab w:val="left" w:pos="992"/>
          <w:tab w:val="left" w:pos="1134"/>
          <w:tab w:val="right" w:pos="9072"/>
        </w:tabs>
        <w:spacing w:line="276" w:lineRule="auto"/>
      </w:pPr>
    </w:p>
    <w:p w14:paraId="56C56E38" w14:textId="77777777" w:rsidR="00A77FF7" w:rsidRDefault="00A77FF7" w:rsidP="00A77FF7">
      <w:pPr>
        <w:tabs>
          <w:tab w:val="left" w:pos="567"/>
          <w:tab w:val="left" w:pos="992"/>
          <w:tab w:val="left" w:pos="1134"/>
          <w:tab w:val="right" w:pos="9072"/>
        </w:tabs>
        <w:spacing w:line="276" w:lineRule="auto"/>
      </w:pPr>
    </w:p>
    <w:p w14:paraId="6F22341B" w14:textId="77777777" w:rsidR="00A77FF7" w:rsidRDefault="00A77FF7" w:rsidP="00A77FF7">
      <w:pPr>
        <w:tabs>
          <w:tab w:val="left" w:pos="567"/>
          <w:tab w:val="left" w:pos="992"/>
          <w:tab w:val="left" w:pos="1134"/>
          <w:tab w:val="right" w:pos="9072"/>
        </w:tabs>
        <w:spacing w:line="276" w:lineRule="auto"/>
      </w:pPr>
    </w:p>
    <w:p w14:paraId="0E35E0E1" w14:textId="77777777" w:rsidR="00A77FF7" w:rsidRDefault="00A77FF7" w:rsidP="00A77FF7">
      <w:pPr>
        <w:tabs>
          <w:tab w:val="left" w:pos="567"/>
          <w:tab w:val="left" w:pos="992"/>
          <w:tab w:val="left" w:pos="1134"/>
          <w:tab w:val="right" w:pos="9072"/>
        </w:tabs>
        <w:spacing w:line="276" w:lineRule="auto"/>
      </w:pPr>
    </w:p>
    <w:p w14:paraId="4400CEF6" w14:textId="77777777" w:rsidR="00A77FF7" w:rsidRDefault="00A77FF7" w:rsidP="00A77FF7">
      <w:pPr>
        <w:tabs>
          <w:tab w:val="left" w:pos="567"/>
          <w:tab w:val="left" w:pos="992"/>
          <w:tab w:val="left" w:pos="1134"/>
          <w:tab w:val="right" w:pos="9072"/>
        </w:tabs>
        <w:spacing w:line="276" w:lineRule="auto"/>
      </w:pPr>
    </w:p>
    <w:p w14:paraId="6E10882F" w14:textId="77777777" w:rsidR="00A77FF7" w:rsidRDefault="00A77FF7" w:rsidP="00A77FF7">
      <w:pPr>
        <w:tabs>
          <w:tab w:val="left" w:pos="567"/>
          <w:tab w:val="left" w:pos="992"/>
          <w:tab w:val="left" w:pos="1134"/>
          <w:tab w:val="right" w:pos="9072"/>
        </w:tabs>
        <w:spacing w:line="276" w:lineRule="auto"/>
      </w:pPr>
    </w:p>
    <w:p w14:paraId="0B456498" w14:textId="77777777" w:rsidR="00A77FF7" w:rsidRDefault="00A77FF7" w:rsidP="00A77FF7">
      <w:pPr>
        <w:tabs>
          <w:tab w:val="left" w:pos="567"/>
          <w:tab w:val="left" w:pos="992"/>
          <w:tab w:val="left" w:pos="1134"/>
          <w:tab w:val="right" w:pos="9072"/>
        </w:tabs>
        <w:spacing w:line="276" w:lineRule="auto"/>
      </w:pPr>
    </w:p>
    <w:p w14:paraId="0030D5E4" w14:textId="77777777" w:rsidR="00A77FF7" w:rsidRDefault="00A77FF7" w:rsidP="00A77FF7">
      <w:pPr>
        <w:tabs>
          <w:tab w:val="left" w:pos="567"/>
          <w:tab w:val="left" w:pos="992"/>
          <w:tab w:val="left" w:pos="1134"/>
          <w:tab w:val="right" w:pos="9072"/>
        </w:tabs>
        <w:spacing w:line="276" w:lineRule="auto"/>
      </w:pPr>
    </w:p>
    <w:p w14:paraId="6C8A47EB" w14:textId="77777777" w:rsidR="00A77FF7" w:rsidRDefault="00A77FF7" w:rsidP="00A77FF7">
      <w:pPr>
        <w:tabs>
          <w:tab w:val="left" w:pos="567"/>
          <w:tab w:val="left" w:pos="992"/>
          <w:tab w:val="left" w:pos="1134"/>
          <w:tab w:val="right" w:pos="9072"/>
        </w:tabs>
        <w:spacing w:line="276" w:lineRule="auto"/>
      </w:pPr>
    </w:p>
    <w:p w14:paraId="0FF5F624" w14:textId="77777777" w:rsidR="00A77FF7" w:rsidRDefault="00A77FF7" w:rsidP="00A77FF7">
      <w:pPr>
        <w:tabs>
          <w:tab w:val="left" w:pos="567"/>
          <w:tab w:val="left" w:pos="992"/>
          <w:tab w:val="left" w:pos="1134"/>
          <w:tab w:val="right" w:pos="9072"/>
        </w:tabs>
        <w:spacing w:line="276" w:lineRule="auto"/>
      </w:pPr>
    </w:p>
    <w:p w14:paraId="69F07700" w14:textId="77777777" w:rsidR="00A77FF7" w:rsidRDefault="00A77FF7" w:rsidP="00A77FF7">
      <w:pPr>
        <w:tabs>
          <w:tab w:val="left" w:pos="567"/>
          <w:tab w:val="left" w:pos="992"/>
          <w:tab w:val="left" w:pos="1134"/>
          <w:tab w:val="right" w:pos="9072"/>
        </w:tabs>
        <w:spacing w:line="276" w:lineRule="auto"/>
      </w:pPr>
    </w:p>
    <w:p w14:paraId="4912367B" w14:textId="77777777" w:rsidR="00A77FF7" w:rsidRDefault="00A77FF7" w:rsidP="00A77FF7">
      <w:pPr>
        <w:tabs>
          <w:tab w:val="left" w:pos="567"/>
          <w:tab w:val="left" w:pos="992"/>
          <w:tab w:val="left" w:pos="1134"/>
          <w:tab w:val="right" w:pos="9072"/>
        </w:tabs>
        <w:spacing w:line="276" w:lineRule="auto"/>
      </w:pPr>
    </w:p>
    <w:p w14:paraId="5AC0F3B5" w14:textId="38980332" w:rsidR="00A77FF7" w:rsidRDefault="00F22113" w:rsidP="00A77FF7">
      <w:pPr>
        <w:tabs>
          <w:tab w:val="left" w:pos="567"/>
          <w:tab w:val="left" w:pos="992"/>
          <w:tab w:val="left" w:pos="1134"/>
          <w:tab w:val="right" w:pos="9072"/>
        </w:tabs>
        <w:spacing w:line="276" w:lineRule="auto"/>
      </w:pPr>
      <w:r>
        <w:t>(f</w:t>
      </w:r>
      <w:r w:rsidR="00A77FF7">
        <w:t>)</w:t>
      </w:r>
      <w:r w:rsidR="00A77FF7">
        <w:tab/>
        <w:t xml:space="preserve">What happens to </w:t>
      </w:r>
      <m:oMath>
        <m:sSub>
          <m:sSubPr>
            <m:ctrlPr>
              <w:rPr>
                <w:rFonts w:ascii="Cambria Math" w:hAnsi="Cambria Math"/>
                <w:i/>
              </w:rPr>
            </m:ctrlPr>
          </m:sSubPr>
          <m:e>
            <m:r>
              <w:rPr>
                <w:rFonts w:ascii="Cambria Math" w:hAnsi="Cambria Math"/>
              </w:rPr>
              <m:t>P</m:t>
            </m:r>
          </m:e>
          <m:sub>
            <m:r>
              <w:rPr>
                <w:rFonts w:ascii="Cambria Math" w:hAnsi="Cambria Math"/>
              </w:rPr>
              <m:t>2</m:t>
            </m:r>
          </m:sub>
        </m:sSub>
      </m:oMath>
      <w:r w:rsidR="00A77FF7">
        <w:t xml:space="preserve"> as n becomes very large? (You don’t have to prove your claim.)</w:t>
      </w:r>
    </w:p>
    <w:p w14:paraId="37525D97" w14:textId="77777777" w:rsidR="00A77FF7" w:rsidRDefault="00A77FF7" w:rsidP="00A77FF7">
      <w:pPr>
        <w:tabs>
          <w:tab w:val="left" w:pos="567"/>
          <w:tab w:val="left" w:pos="992"/>
          <w:tab w:val="left" w:pos="1134"/>
          <w:tab w:val="right" w:pos="9072"/>
        </w:tabs>
        <w:spacing w:line="276" w:lineRule="auto"/>
        <w:rPr>
          <w:rFonts w:cs="Arial"/>
          <w:sz w:val="24"/>
        </w:rPr>
      </w:pPr>
      <w:r>
        <w:tab/>
      </w:r>
      <w:r>
        <w:tab/>
      </w:r>
      <w:r>
        <w:tab/>
      </w:r>
      <w:r>
        <w:rPr>
          <w:rFonts w:cs="Arial"/>
          <w:sz w:val="24"/>
        </w:rPr>
        <w:tab/>
        <w:t>(1 mark)</w:t>
      </w:r>
    </w:p>
    <w:p w14:paraId="6DDD46D7" w14:textId="77777777" w:rsidR="00A77FF7" w:rsidRDefault="00A77FF7" w:rsidP="00A77FF7">
      <w:pPr>
        <w:tabs>
          <w:tab w:val="left" w:pos="567"/>
          <w:tab w:val="left" w:pos="992"/>
          <w:tab w:val="left" w:pos="1134"/>
          <w:tab w:val="right" w:pos="9072"/>
        </w:tabs>
        <w:spacing w:line="276" w:lineRule="auto"/>
        <w:rPr>
          <w:rFonts w:cs="Arial"/>
          <w:sz w:val="24"/>
        </w:rPr>
      </w:pPr>
    </w:p>
    <w:p w14:paraId="5CF38FE7" w14:textId="77777777" w:rsidR="00A77FF7" w:rsidRDefault="00A77FF7" w:rsidP="00A77FF7">
      <w:pPr>
        <w:tabs>
          <w:tab w:val="left" w:pos="567"/>
          <w:tab w:val="left" w:pos="992"/>
          <w:tab w:val="left" w:pos="1134"/>
          <w:tab w:val="right" w:pos="9072"/>
        </w:tabs>
        <w:spacing w:line="276" w:lineRule="auto"/>
        <w:rPr>
          <w:rFonts w:cs="Arial"/>
          <w:sz w:val="24"/>
        </w:rPr>
      </w:pPr>
    </w:p>
    <w:p w14:paraId="06E47D0B" w14:textId="77777777" w:rsidR="00A77FF7" w:rsidRDefault="00A77FF7" w:rsidP="00A77FF7">
      <w:pPr>
        <w:tabs>
          <w:tab w:val="left" w:pos="567"/>
          <w:tab w:val="left" w:pos="992"/>
          <w:tab w:val="left" w:pos="1134"/>
          <w:tab w:val="right" w:pos="9072"/>
        </w:tabs>
        <w:spacing w:line="276" w:lineRule="auto"/>
        <w:rPr>
          <w:rFonts w:cs="Arial"/>
          <w:sz w:val="24"/>
        </w:rPr>
      </w:pPr>
    </w:p>
    <w:p w14:paraId="069DC699" w14:textId="77777777" w:rsidR="00A77FF7" w:rsidRDefault="00A77FF7" w:rsidP="00A77FF7">
      <w:pPr>
        <w:tabs>
          <w:tab w:val="left" w:pos="567"/>
          <w:tab w:val="left" w:pos="992"/>
          <w:tab w:val="left" w:pos="1134"/>
          <w:tab w:val="right" w:pos="9072"/>
        </w:tabs>
        <w:spacing w:line="276" w:lineRule="auto"/>
        <w:rPr>
          <w:rFonts w:cs="Arial"/>
          <w:sz w:val="24"/>
        </w:rPr>
      </w:pPr>
    </w:p>
    <w:p w14:paraId="6DD88683" w14:textId="77777777" w:rsidR="00A77FF7" w:rsidRDefault="00A77FF7" w:rsidP="00A77FF7">
      <w:pPr>
        <w:tabs>
          <w:tab w:val="left" w:pos="567"/>
          <w:tab w:val="left" w:pos="992"/>
          <w:tab w:val="left" w:pos="1134"/>
          <w:tab w:val="right" w:pos="9072"/>
        </w:tabs>
        <w:spacing w:line="276" w:lineRule="auto"/>
        <w:rPr>
          <w:rFonts w:cs="Arial"/>
          <w:sz w:val="24"/>
        </w:rPr>
      </w:pPr>
    </w:p>
    <w:p w14:paraId="26AD52DE" w14:textId="77777777" w:rsidR="00A77FF7" w:rsidRDefault="00A77FF7" w:rsidP="00A77FF7">
      <w:pPr>
        <w:tabs>
          <w:tab w:val="left" w:pos="567"/>
          <w:tab w:val="left" w:pos="992"/>
          <w:tab w:val="left" w:pos="1134"/>
          <w:tab w:val="right" w:pos="9072"/>
        </w:tabs>
        <w:spacing w:line="276" w:lineRule="auto"/>
        <w:rPr>
          <w:rFonts w:cs="Arial"/>
          <w:sz w:val="24"/>
        </w:rPr>
      </w:pPr>
    </w:p>
    <w:p w14:paraId="6250CB1D" w14:textId="77777777" w:rsidR="00A77FF7" w:rsidRDefault="00A77FF7" w:rsidP="00A77FF7">
      <w:pPr>
        <w:tabs>
          <w:tab w:val="left" w:pos="567"/>
          <w:tab w:val="left" w:pos="992"/>
          <w:tab w:val="left" w:pos="1134"/>
          <w:tab w:val="right" w:pos="9072"/>
        </w:tabs>
        <w:spacing w:line="276" w:lineRule="auto"/>
        <w:rPr>
          <w:rFonts w:cs="Arial"/>
          <w:sz w:val="24"/>
        </w:rPr>
      </w:pPr>
    </w:p>
    <w:p w14:paraId="508D07C7" w14:textId="77777777" w:rsidR="00A77FF7" w:rsidRDefault="00A77FF7" w:rsidP="00A77FF7">
      <w:pPr>
        <w:tabs>
          <w:tab w:val="left" w:pos="567"/>
          <w:tab w:val="left" w:pos="992"/>
          <w:tab w:val="left" w:pos="1134"/>
          <w:tab w:val="right" w:pos="9072"/>
        </w:tabs>
        <w:spacing w:line="276" w:lineRule="auto"/>
        <w:rPr>
          <w:rFonts w:cs="Arial"/>
          <w:sz w:val="24"/>
        </w:rPr>
      </w:pPr>
    </w:p>
    <w:p w14:paraId="4D703AE1" w14:textId="77777777" w:rsidR="00A77FF7" w:rsidRDefault="00A77FF7" w:rsidP="00A77FF7">
      <w:pPr>
        <w:tabs>
          <w:tab w:val="left" w:pos="567"/>
          <w:tab w:val="left" w:pos="992"/>
          <w:tab w:val="left" w:pos="1134"/>
          <w:tab w:val="right" w:pos="9072"/>
        </w:tabs>
        <w:spacing w:line="276" w:lineRule="auto"/>
        <w:rPr>
          <w:rFonts w:cs="Arial"/>
          <w:sz w:val="24"/>
        </w:rPr>
      </w:pPr>
    </w:p>
    <w:p w14:paraId="658F9E8E" w14:textId="77777777" w:rsidR="00A77FF7" w:rsidRDefault="00A77FF7" w:rsidP="00A77FF7">
      <w:pPr>
        <w:tabs>
          <w:tab w:val="left" w:pos="567"/>
          <w:tab w:val="left" w:pos="992"/>
          <w:tab w:val="left" w:pos="1134"/>
          <w:tab w:val="right" w:pos="9072"/>
        </w:tabs>
        <w:spacing w:line="276" w:lineRule="auto"/>
        <w:rPr>
          <w:rFonts w:cs="Arial"/>
          <w:sz w:val="24"/>
        </w:rPr>
      </w:pPr>
    </w:p>
    <w:p w14:paraId="51C29F1A" w14:textId="77777777" w:rsidR="00A77FF7" w:rsidRDefault="00A77FF7" w:rsidP="00A77FF7">
      <w:pPr>
        <w:tabs>
          <w:tab w:val="left" w:pos="567"/>
          <w:tab w:val="left" w:pos="992"/>
          <w:tab w:val="left" w:pos="1134"/>
          <w:tab w:val="right" w:pos="9072"/>
        </w:tabs>
        <w:spacing w:line="276" w:lineRule="auto"/>
        <w:rPr>
          <w:rFonts w:cs="Arial"/>
          <w:sz w:val="24"/>
        </w:rPr>
      </w:pPr>
    </w:p>
    <w:p w14:paraId="325E8967" w14:textId="77777777" w:rsidR="00A77FF7" w:rsidRDefault="00A77FF7" w:rsidP="00A77FF7">
      <w:pPr>
        <w:tabs>
          <w:tab w:val="left" w:pos="567"/>
          <w:tab w:val="left" w:pos="992"/>
          <w:tab w:val="left" w:pos="1134"/>
          <w:tab w:val="right" w:pos="9072"/>
        </w:tabs>
        <w:spacing w:line="276" w:lineRule="auto"/>
        <w:rPr>
          <w:rFonts w:cs="Arial"/>
          <w:sz w:val="24"/>
        </w:rPr>
      </w:pPr>
    </w:p>
    <w:p w14:paraId="6FCA0FE7" w14:textId="77777777" w:rsidR="00A77FF7" w:rsidRDefault="00A77FF7" w:rsidP="00A77FF7">
      <w:pPr>
        <w:tabs>
          <w:tab w:val="left" w:pos="567"/>
          <w:tab w:val="left" w:pos="992"/>
          <w:tab w:val="left" w:pos="1134"/>
          <w:tab w:val="right" w:pos="9072"/>
        </w:tabs>
        <w:spacing w:line="276" w:lineRule="auto"/>
        <w:rPr>
          <w:rFonts w:cs="Arial"/>
          <w:sz w:val="24"/>
        </w:rPr>
      </w:pPr>
    </w:p>
    <w:p w14:paraId="35D108CE" w14:textId="77777777" w:rsidR="00A77FF7" w:rsidRDefault="00A77FF7" w:rsidP="00A77FF7">
      <w:pPr>
        <w:tabs>
          <w:tab w:val="left" w:pos="567"/>
          <w:tab w:val="left" w:pos="992"/>
          <w:tab w:val="left" w:pos="1134"/>
          <w:tab w:val="right" w:pos="8505"/>
        </w:tabs>
        <w:spacing w:line="276" w:lineRule="auto"/>
        <w:rPr>
          <w:rFonts w:cs="Arial"/>
          <w:sz w:val="24"/>
        </w:rPr>
      </w:pPr>
    </w:p>
    <w:p w14:paraId="2F4B924A" w14:textId="77777777" w:rsidR="00A77FF7" w:rsidRDefault="00A77FF7" w:rsidP="00A77FF7">
      <w:pPr>
        <w:tabs>
          <w:tab w:val="left" w:pos="567"/>
          <w:tab w:val="left" w:pos="992"/>
          <w:tab w:val="left" w:pos="1134"/>
          <w:tab w:val="right" w:pos="9072"/>
        </w:tabs>
        <w:spacing w:line="276" w:lineRule="auto"/>
        <w:rPr>
          <w:rFonts w:cs="Arial"/>
          <w:sz w:val="24"/>
        </w:rPr>
      </w:pPr>
    </w:p>
    <w:p w14:paraId="0137F75B" w14:textId="77777777" w:rsidR="00A77FF7" w:rsidRDefault="00A77FF7" w:rsidP="00A77FF7">
      <w:pPr>
        <w:tabs>
          <w:tab w:val="right" w:pos="9072"/>
        </w:tabs>
        <w:spacing w:line="276" w:lineRule="auto"/>
        <w:ind w:right="-23"/>
        <w:rPr>
          <w:rFonts w:cs="Arial"/>
          <w:b/>
          <w:bCs/>
        </w:rPr>
      </w:pPr>
    </w:p>
    <w:p w14:paraId="5B1902B2" w14:textId="77777777" w:rsidR="00A77FF7" w:rsidRDefault="00A77FF7" w:rsidP="00A77FF7">
      <w:pPr>
        <w:tabs>
          <w:tab w:val="right" w:pos="9072"/>
        </w:tabs>
        <w:spacing w:line="276" w:lineRule="auto"/>
        <w:ind w:right="-23"/>
        <w:rPr>
          <w:rFonts w:cs="Arial"/>
          <w:b/>
          <w:bCs/>
        </w:rPr>
      </w:pPr>
    </w:p>
    <w:p w14:paraId="6989600C" w14:textId="77777777" w:rsidR="00A77FF7" w:rsidRDefault="00A77FF7" w:rsidP="00A77FF7">
      <w:pPr>
        <w:tabs>
          <w:tab w:val="right" w:pos="9072"/>
        </w:tabs>
        <w:spacing w:line="276" w:lineRule="auto"/>
        <w:ind w:right="-23"/>
        <w:rPr>
          <w:rFonts w:cs="Arial"/>
          <w:b/>
          <w:bCs/>
        </w:rPr>
      </w:pPr>
    </w:p>
    <w:p w14:paraId="56369B8D" w14:textId="77777777" w:rsidR="00A77FF7" w:rsidRDefault="00A77FF7" w:rsidP="00A77FF7">
      <w:pPr>
        <w:tabs>
          <w:tab w:val="right" w:pos="9072"/>
        </w:tabs>
        <w:spacing w:line="276" w:lineRule="auto"/>
        <w:ind w:right="-23"/>
        <w:rPr>
          <w:rFonts w:cs="Arial"/>
          <w:b/>
          <w:bCs/>
        </w:rPr>
      </w:pPr>
    </w:p>
    <w:p w14:paraId="07FA5F58" w14:textId="77777777" w:rsidR="00A77FF7" w:rsidRDefault="00A77FF7" w:rsidP="00A77FF7">
      <w:pPr>
        <w:tabs>
          <w:tab w:val="right" w:pos="9072"/>
        </w:tabs>
        <w:spacing w:line="276" w:lineRule="auto"/>
        <w:ind w:right="-23"/>
        <w:rPr>
          <w:rFonts w:cs="Arial"/>
          <w:b/>
          <w:bCs/>
        </w:rPr>
      </w:pPr>
    </w:p>
    <w:p w14:paraId="392A7DC2" w14:textId="77777777" w:rsidR="006E3DD7" w:rsidRDefault="006E3DD7">
      <w:pPr>
        <w:rPr>
          <w:rFonts w:cs="Arial"/>
          <w:b/>
        </w:rPr>
      </w:pPr>
      <w:r>
        <w:rPr>
          <w:rFonts w:cs="Arial"/>
          <w:b/>
        </w:rPr>
        <w:br w:type="page"/>
      </w:r>
    </w:p>
    <w:p w14:paraId="35881B88" w14:textId="77777777" w:rsidR="006E3DD7" w:rsidRDefault="006E3DD7" w:rsidP="00C80DFB">
      <w:pPr>
        <w:spacing w:line="276" w:lineRule="auto"/>
        <w:rPr>
          <w:rFonts w:cs="Arial"/>
          <w:b/>
        </w:rPr>
      </w:pPr>
    </w:p>
    <w:p w14:paraId="29D0B069" w14:textId="2E27522C" w:rsidR="00C80DFB" w:rsidRDefault="00C80DFB" w:rsidP="00C80DFB">
      <w:pPr>
        <w:spacing w:line="276" w:lineRule="auto"/>
        <w:rPr>
          <w:rFonts w:cs="Arial"/>
          <w:b/>
        </w:rPr>
      </w:pPr>
      <w:r w:rsidRPr="00AE0B37">
        <w:rPr>
          <w:rFonts w:cs="Arial"/>
          <w:b/>
        </w:rPr>
        <w:t xml:space="preserve">Question </w:t>
      </w:r>
      <w:r>
        <w:rPr>
          <w:rFonts w:cs="Arial"/>
          <w:b/>
        </w:rPr>
        <w:t>1</w:t>
      </w:r>
      <w:r w:rsidR="006E3DD7">
        <w:rPr>
          <w:rFonts w:cs="Arial"/>
          <w:b/>
        </w:rPr>
        <w:t>1</w:t>
      </w:r>
      <w:r>
        <w:rPr>
          <w:rFonts w:cs="Arial"/>
          <w:b/>
        </w:rPr>
        <w:tab/>
      </w:r>
      <w:r w:rsidRPr="00AE0B37">
        <w:rPr>
          <w:rFonts w:cs="Arial"/>
          <w:b/>
        </w:rPr>
        <w:t xml:space="preserve">   </w:t>
      </w:r>
      <w:r w:rsidRPr="00AE0B37">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r w:rsidRPr="00AE0B37">
        <w:rPr>
          <w:rFonts w:cs="Arial"/>
          <w:b/>
        </w:rPr>
        <w:t>(</w:t>
      </w:r>
      <w:r>
        <w:rPr>
          <w:rFonts w:cs="Arial"/>
          <w:b/>
        </w:rPr>
        <w:t>8</w:t>
      </w:r>
      <w:r w:rsidRPr="00AE0B37">
        <w:rPr>
          <w:rFonts w:cs="Arial"/>
          <w:b/>
        </w:rPr>
        <w:t xml:space="preserve"> marks)</w:t>
      </w:r>
    </w:p>
    <w:p w14:paraId="460C7905" w14:textId="77777777" w:rsidR="00C80DFB" w:rsidRDefault="00C80DFB" w:rsidP="00C80DFB">
      <w:pPr>
        <w:spacing w:line="276" w:lineRule="auto"/>
        <w:rPr>
          <w:color w:val="000000" w:themeColor="text1"/>
        </w:rPr>
      </w:pPr>
      <w:bookmarkStart w:id="1" w:name="_Hlk2958259"/>
    </w:p>
    <w:bookmarkEnd w:id="1"/>
    <w:p w14:paraId="678B9C97" w14:textId="77777777" w:rsidR="00C80DFB" w:rsidRDefault="00C80DFB" w:rsidP="00C80DFB">
      <w:pPr>
        <w:spacing w:after="160" w:line="259" w:lineRule="auto"/>
        <w:rPr>
          <w:color w:val="000000" w:themeColor="text1"/>
        </w:rPr>
      </w:pPr>
      <w:r>
        <w:rPr>
          <w:color w:val="000000" w:themeColor="text1"/>
        </w:rPr>
        <w:t xml:space="preserve">A ball is dropped from 30 metres above ground level off a balcony.  The vertical distance the ball has fallen, </w:t>
      </w:r>
      <w:r w:rsidRPr="0064244D">
        <w:rPr>
          <w:color w:val="000000" w:themeColor="text1"/>
          <w:position w:val="-10"/>
        </w:rPr>
        <w:object w:dxaOrig="260" w:dyaOrig="260" w14:anchorId="06730B1C">
          <v:shape id="_x0000_i1041" type="#_x0000_t75" style="width:13.5pt;height:13.5pt" o:ole="">
            <v:imagedata r:id="rId40" o:title=""/>
          </v:shape>
          <o:OLEObject Type="Embed" ProgID="Equation.DSMT4" ShapeID="_x0000_i1041" DrawAspect="Content" ObjectID="_1615277983" r:id="rId41"/>
        </w:object>
      </w:r>
      <w:r>
        <w:rPr>
          <w:color w:val="000000" w:themeColor="text1"/>
        </w:rPr>
        <w:t xml:space="preserve"> measured in metres </w:t>
      </w:r>
      <w:r w:rsidRPr="0064244D">
        <w:rPr>
          <w:color w:val="000000" w:themeColor="text1"/>
          <w:position w:val="-6"/>
        </w:rPr>
        <w:object w:dxaOrig="139" w:dyaOrig="240" w14:anchorId="067DDECF">
          <v:shape id="_x0000_i1042" type="#_x0000_t75" style="width:6.75pt;height:12pt" o:ole="">
            <v:imagedata r:id="rId42" o:title=""/>
          </v:shape>
          <o:OLEObject Type="Embed" ProgID="Equation.DSMT4" ShapeID="_x0000_i1042" DrawAspect="Content" ObjectID="_1615277984" r:id="rId43"/>
        </w:object>
      </w:r>
      <w:r>
        <w:rPr>
          <w:color w:val="000000" w:themeColor="text1"/>
        </w:rPr>
        <w:t xml:space="preserve"> seconds after it has been dropped has been modelled by the equation </w:t>
      </w:r>
      <w:r w:rsidRPr="0064244D">
        <w:rPr>
          <w:color w:val="000000" w:themeColor="text1"/>
          <w:position w:val="-10"/>
        </w:rPr>
        <w:object w:dxaOrig="2160" w:dyaOrig="360" w14:anchorId="25D95011">
          <v:shape id="_x0000_i1043" type="#_x0000_t75" style="width:108pt;height:18.75pt" o:ole="">
            <v:imagedata r:id="rId44" o:title=""/>
          </v:shape>
          <o:OLEObject Type="Embed" ProgID="Equation.DSMT4" ShapeID="_x0000_i1043" DrawAspect="Content" ObjectID="_1615277985" r:id="rId45"/>
        </w:object>
      </w:r>
      <w:r>
        <w:rPr>
          <w:color w:val="000000" w:themeColor="text1"/>
        </w:rPr>
        <w:t xml:space="preserve"> where </w:t>
      </w:r>
      <w:r w:rsidRPr="0064244D">
        <w:rPr>
          <w:color w:val="000000" w:themeColor="text1"/>
          <w:position w:val="-6"/>
        </w:rPr>
        <w:object w:dxaOrig="200" w:dyaOrig="279" w14:anchorId="1CE15DBE">
          <v:shape id="_x0000_i1044" type="#_x0000_t75" style="width:9.75pt;height:13.5pt" o:ole="">
            <v:imagedata r:id="rId46" o:title=""/>
          </v:shape>
          <o:OLEObject Type="Embed" ProgID="Equation.DSMT4" ShapeID="_x0000_i1044" DrawAspect="Content" ObjectID="_1615277986" r:id="rId47"/>
        </w:object>
      </w:r>
      <w:r>
        <w:rPr>
          <w:color w:val="000000" w:themeColor="text1"/>
        </w:rPr>
        <w:t xml:space="preserve"> is a constant and </w:t>
      </w:r>
      <w:r w:rsidRPr="0064244D">
        <w:rPr>
          <w:color w:val="000000" w:themeColor="text1"/>
          <w:position w:val="-6"/>
        </w:rPr>
        <w:object w:dxaOrig="560" w:dyaOrig="279" w14:anchorId="0CD5F308">
          <v:shape id="_x0000_i1045" type="#_x0000_t75" style="width:28.5pt;height:13.5pt" o:ole="">
            <v:imagedata r:id="rId48" o:title=""/>
          </v:shape>
          <o:OLEObject Type="Embed" ProgID="Equation.DSMT4" ShapeID="_x0000_i1045" DrawAspect="Content" ObjectID="_1615277987" r:id="rId49"/>
        </w:object>
      </w:r>
      <w:r>
        <w:rPr>
          <w:color w:val="000000" w:themeColor="text1"/>
        </w:rPr>
        <w:t xml:space="preserve"> </w:t>
      </w:r>
    </w:p>
    <w:p w14:paraId="72033CA5" w14:textId="77777777" w:rsidR="00C80DFB" w:rsidRDefault="00C80DFB" w:rsidP="00C80DFB">
      <w:pPr>
        <w:pStyle w:val="ListParagraph"/>
        <w:numPr>
          <w:ilvl w:val="0"/>
          <w:numId w:val="18"/>
        </w:numPr>
        <w:tabs>
          <w:tab w:val="right" w:pos="562"/>
          <w:tab w:val="right" w:pos="9000"/>
        </w:tabs>
        <w:spacing w:after="160" w:line="259" w:lineRule="auto"/>
        <w:ind w:left="0" w:firstLine="0"/>
      </w:pPr>
      <w:r w:rsidRPr="0064244D">
        <w:rPr>
          <w:color w:val="000000" w:themeColor="text1"/>
        </w:rPr>
        <w:t xml:space="preserve">Evaluate </w:t>
      </w:r>
      <w:r w:rsidRPr="0064244D">
        <w:rPr>
          <w:position w:val="-6"/>
        </w:rPr>
        <w:object w:dxaOrig="240" w:dyaOrig="279" w14:anchorId="06D92572">
          <v:shape id="_x0000_i1046" type="#_x0000_t75" style="width:12pt;height:13.5pt" o:ole="">
            <v:imagedata r:id="rId50" o:title=""/>
          </v:shape>
          <o:OLEObject Type="Embed" ProgID="Equation.DSMT4" ShapeID="_x0000_i1046" DrawAspect="Content" ObjectID="_1615277988" r:id="rId51"/>
        </w:object>
      </w:r>
      <w:r w:rsidRPr="0064244D">
        <w:rPr>
          <w:color w:val="000000" w:themeColor="text1"/>
        </w:rPr>
        <w:t xml:space="preserve"> </w:t>
      </w:r>
      <w:r>
        <w:tab/>
        <w:t>(1 mark)</w:t>
      </w:r>
    </w:p>
    <w:p w14:paraId="013A8673" w14:textId="77777777" w:rsidR="00C80DFB" w:rsidRDefault="00C80DFB" w:rsidP="00C80DFB">
      <w:pPr>
        <w:tabs>
          <w:tab w:val="right" w:pos="562"/>
          <w:tab w:val="right" w:pos="9000"/>
        </w:tabs>
        <w:spacing w:after="160" w:line="259" w:lineRule="auto"/>
      </w:pPr>
    </w:p>
    <w:p w14:paraId="3D448AAC" w14:textId="77777777" w:rsidR="00C80DFB" w:rsidRDefault="00C80DFB" w:rsidP="00C80DFB">
      <w:pPr>
        <w:tabs>
          <w:tab w:val="right" w:pos="562"/>
          <w:tab w:val="right" w:pos="9000"/>
        </w:tabs>
        <w:spacing w:after="160" w:line="259" w:lineRule="auto"/>
      </w:pPr>
    </w:p>
    <w:p w14:paraId="0988B85D" w14:textId="77777777" w:rsidR="00C80DFB" w:rsidRDefault="00C80DFB" w:rsidP="00C80DFB">
      <w:pPr>
        <w:tabs>
          <w:tab w:val="right" w:pos="562"/>
          <w:tab w:val="right" w:pos="9000"/>
        </w:tabs>
        <w:spacing w:after="160" w:line="259" w:lineRule="auto"/>
      </w:pPr>
    </w:p>
    <w:p w14:paraId="5D15787D" w14:textId="77777777" w:rsidR="00C80DFB" w:rsidRDefault="00C80DFB" w:rsidP="00C80DFB">
      <w:pPr>
        <w:tabs>
          <w:tab w:val="right" w:pos="562"/>
          <w:tab w:val="right" w:pos="9000"/>
        </w:tabs>
        <w:spacing w:after="160" w:line="259" w:lineRule="auto"/>
      </w:pPr>
    </w:p>
    <w:p w14:paraId="1BBC2FCD" w14:textId="77777777" w:rsidR="00C80DFB" w:rsidRDefault="00C80DFB" w:rsidP="00C80DFB">
      <w:pPr>
        <w:pStyle w:val="ListParagraph"/>
        <w:numPr>
          <w:ilvl w:val="0"/>
          <w:numId w:val="18"/>
        </w:numPr>
        <w:tabs>
          <w:tab w:val="right" w:pos="562"/>
          <w:tab w:val="right" w:pos="9000"/>
        </w:tabs>
        <w:spacing w:after="160" w:line="259" w:lineRule="auto"/>
        <w:ind w:left="0" w:firstLine="0"/>
        <w:rPr>
          <w:color w:val="000000" w:themeColor="text1"/>
        </w:rPr>
      </w:pPr>
      <w:r>
        <w:rPr>
          <w:color w:val="000000" w:themeColor="text1"/>
        </w:rPr>
        <w:t>At what speed is the ball travelling when it hits the ground?</w:t>
      </w:r>
      <w:r>
        <w:rPr>
          <w:color w:val="000000" w:themeColor="text1"/>
        </w:rPr>
        <w:tab/>
        <w:t>(3 marks)</w:t>
      </w:r>
    </w:p>
    <w:p w14:paraId="1D827D87" w14:textId="77777777" w:rsidR="00C80DFB" w:rsidRDefault="00C80DFB" w:rsidP="00C80DFB">
      <w:pPr>
        <w:tabs>
          <w:tab w:val="right" w:pos="562"/>
          <w:tab w:val="right" w:pos="9000"/>
        </w:tabs>
        <w:spacing w:after="160" w:line="259" w:lineRule="auto"/>
        <w:rPr>
          <w:color w:val="000000" w:themeColor="text1"/>
        </w:rPr>
      </w:pPr>
    </w:p>
    <w:p w14:paraId="32166468" w14:textId="77777777" w:rsidR="00C80DFB" w:rsidRDefault="00C80DFB" w:rsidP="00C80DFB">
      <w:pPr>
        <w:tabs>
          <w:tab w:val="right" w:pos="562"/>
          <w:tab w:val="right" w:pos="9000"/>
        </w:tabs>
        <w:spacing w:after="160" w:line="259" w:lineRule="auto"/>
        <w:rPr>
          <w:color w:val="000000" w:themeColor="text1"/>
        </w:rPr>
      </w:pPr>
    </w:p>
    <w:p w14:paraId="2016C4BF" w14:textId="77777777" w:rsidR="00C80DFB" w:rsidRDefault="00C80DFB" w:rsidP="00C80DFB">
      <w:pPr>
        <w:tabs>
          <w:tab w:val="right" w:pos="562"/>
          <w:tab w:val="right" w:pos="9000"/>
        </w:tabs>
        <w:spacing w:after="160" w:line="259" w:lineRule="auto"/>
        <w:rPr>
          <w:color w:val="000000" w:themeColor="text1"/>
        </w:rPr>
      </w:pPr>
    </w:p>
    <w:p w14:paraId="24869A7F" w14:textId="77777777" w:rsidR="00C80DFB" w:rsidRDefault="00C80DFB" w:rsidP="00C80DFB">
      <w:pPr>
        <w:tabs>
          <w:tab w:val="right" w:pos="562"/>
          <w:tab w:val="right" w:pos="9000"/>
        </w:tabs>
        <w:spacing w:after="160" w:line="259" w:lineRule="auto"/>
        <w:rPr>
          <w:color w:val="000000" w:themeColor="text1"/>
        </w:rPr>
      </w:pPr>
    </w:p>
    <w:p w14:paraId="5AE1BC13" w14:textId="77777777" w:rsidR="00C80DFB" w:rsidRDefault="00C80DFB" w:rsidP="00C80DFB">
      <w:pPr>
        <w:tabs>
          <w:tab w:val="right" w:pos="562"/>
          <w:tab w:val="right" w:pos="9000"/>
        </w:tabs>
        <w:spacing w:after="160" w:line="259" w:lineRule="auto"/>
        <w:rPr>
          <w:color w:val="000000" w:themeColor="text1"/>
        </w:rPr>
      </w:pPr>
    </w:p>
    <w:p w14:paraId="20F8F8C0" w14:textId="77777777" w:rsidR="00C80DFB" w:rsidRDefault="00C80DFB" w:rsidP="00C80DFB">
      <w:pPr>
        <w:tabs>
          <w:tab w:val="right" w:pos="562"/>
          <w:tab w:val="right" w:pos="9000"/>
        </w:tabs>
        <w:spacing w:after="160" w:line="259" w:lineRule="auto"/>
        <w:rPr>
          <w:color w:val="000000" w:themeColor="text1"/>
        </w:rPr>
      </w:pPr>
    </w:p>
    <w:p w14:paraId="0A6B9B0C" w14:textId="77777777" w:rsidR="00C80DFB" w:rsidRDefault="00C80DFB" w:rsidP="00C80DFB">
      <w:pPr>
        <w:tabs>
          <w:tab w:val="right" w:pos="562"/>
          <w:tab w:val="right" w:pos="9000"/>
        </w:tabs>
        <w:spacing w:after="160" w:line="259" w:lineRule="auto"/>
        <w:rPr>
          <w:color w:val="000000" w:themeColor="text1"/>
        </w:rPr>
      </w:pPr>
    </w:p>
    <w:p w14:paraId="5D27BECD" w14:textId="77777777" w:rsidR="00C80DFB" w:rsidRDefault="00C80DFB" w:rsidP="00C80DFB">
      <w:pPr>
        <w:pStyle w:val="ListParagraph"/>
        <w:numPr>
          <w:ilvl w:val="0"/>
          <w:numId w:val="18"/>
        </w:numPr>
        <w:tabs>
          <w:tab w:val="right" w:pos="562"/>
          <w:tab w:val="right" w:pos="9000"/>
        </w:tabs>
        <w:spacing w:line="276" w:lineRule="auto"/>
        <w:ind w:left="0" w:firstLine="0"/>
        <w:rPr>
          <w:color w:val="000000" w:themeColor="text1"/>
        </w:rPr>
      </w:pPr>
      <w:r>
        <w:rPr>
          <w:color w:val="000000" w:themeColor="text1"/>
        </w:rPr>
        <w:t>Is the ball slowing down, speeding up or maintaining constant velocity as it hits the</w:t>
      </w:r>
    </w:p>
    <w:p w14:paraId="58CF9517" w14:textId="77777777" w:rsidR="00C80DFB" w:rsidRDefault="00C80DFB" w:rsidP="00C80DFB">
      <w:pPr>
        <w:tabs>
          <w:tab w:val="right" w:pos="562"/>
          <w:tab w:val="right" w:pos="9000"/>
        </w:tabs>
        <w:spacing w:line="276" w:lineRule="auto"/>
        <w:rPr>
          <w:color w:val="000000" w:themeColor="text1"/>
        </w:rPr>
      </w:pPr>
      <w:r w:rsidRPr="00327237">
        <w:rPr>
          <w:color w:val="000000" w:themeColor="text1"/>
        </w:rPr>
        <w:t xml:space="preserve"> </w:t>
      </w:r>
      <w:r>
        <w:rPr>
          <w:color w:val="000000" w:themeColor="text1"/>
        </w:rPr>
        <w:tab/>
        <w:t xml:space="preserve">        </w:t>
      </w:r>
      <w:r w:rsidRPr="00327237">
        <w:rPr>
          <w:color w:val="000000" w:themeColor="text1"/>
        </w:rPr>
        <w:t>ground?  Justify your answer with calculus.</w:t>
      </w:r>
      <w:r w:rsidRPr="00327237">
        <w:rPr>
          <w:color w:val="000000" w:themeColor="text1"/>
        </w:rPr>
        <w:tab/>
        <w:t>(2 marks)</w:t>
      </w:r>
    </w:p>
    <w:p w14:paraId="2E976C4C" w14:textId="77777777" w:rsidR="00C80DFB" w:rsidRDefault="00C80DFB" w:rsidP="00C80DFB">
      <w:pPr>
        <w:tabs>
          <w:tab w:val="right" w:pos="562"/>
          <w:tab w:val="right" w:pos="9000"/>
        </w:tabs>
        <w:spacing w:line="276" w:lineRule="auto"/>
        <w:rPr>
          <w:color w:val="000000" w:themeColor="text1"/>
        </w:rPr>
      </w:pPr>
    </w:p>
    <w:p w14:paraId="02226A64" w14:textId="77777777" w:rsidR="00C80DFB" w:rsidRDefault="00C80DFB" w:rsidP="00C80DFB">
      <w:pPr>
        <w:tabs>
          <w:tab w:val="right" w:pos="562"/>
          <w:tab w:val="right" w:pos="9000"/>
        </w:tabs>
        <w:spacing w:line="276" w:lineRule="auto"/>
        <w:rPr>
          <w:color w:val="000000" w:themeColor="text1"/>
        </w:rPr>
      </w:pPr>
    </w:p>
    <w:p w14:paraId="7D583C71" w14:textId="77777777" w:rsidR="00C80DFB" w:rsidRDefault="00C80DFB" w:rsidP="00C80DFB">
      <w:pPr>
        <w:tabs>
          <w:tab w:val="right" w:pos="562"/>
          <w:tab w:val="right" w:pos="9000"/>
        </w:tabs>
        <w:spacing w:line="276" w:lineRule="auto"/>
        <w:rPr>
          <w:color w:val="000000" w:themeColor="text1"/>
        </w:rPr>
      </w:pPr>
    </w:p>
    <w:p w14:paraId="3D13AB25" w14:textId="77777777" w:rsidR="00C80DFB" w:rsidRDefault="00C80DFB" w:rsidP="00C80DFB">
      <w:pPr>
        <w:tabs>
          <w:tab w:val="right" w:pos="562"/>
          <w:tab w:val="right" w:pos="9000"/>
        </w:tabs>
        <w:spacing w:line="276" w:lineRule="auto"/>
        <w:rPr>
          <w:color w:val="000000" w:themeColor="text1"/>
        </w:rPr>
      </w:pPr>
    </w:p>
    <w:p w14:paraId="36999105" w14:textId="77777777" w:rsidR="00C80DFB" w:rsidRDefault="00C80DFB" w:rsidP="00C80DFB">
      <w:pPr>
        <w:tabs>
          <w:tab w:val="right" w:pos="562"/>
          <w:tab w:val="right" w:pos="9000"/>
        </w:tabs>
        <w:spacing w:line="276" w:lineRule="auto"/>
        <w:rPr>
          <w:color w:val="000000" w:themeColor="text1"/>
        </w:rPr>
      </w:pPr>
    </w:p>
    <w:p w14:paraId="3C5D39D8" w14:textId="77777777" w:rsidR="00C80DFB" w:rsidRDefault="00C80DFB" w:rsidP="00C80DFB">
      <w:pPr>
        <w:tabs>
          <w:tab w:val="right" w:pos="562"/>
          <w:tab w:val="right" w:pos="9000"/>
        </w:tabs>
        <w:spacing w:line="276" w:lineRule="auto"/>
        <w:rPr>
          <w:color w:val="000000" w:themeColor="text1"/>
        </w:rPr>
      </w:pPr>
    </w:p>
    <w:p w14:paraId="5F80E2D1" w14:textId="77777777" w:rsidR="00C80DFB" w:rsidRDefault="00C80DFB" w:rsidP="00C80DFB">
      <w:pPr>
        <w:tabs>
          <w:tab w:val="right" w:pos="562"/>
          <w:tab w:val="right" w:pos="9000"/>
        </w:tabs>
        <w:spacing w:line="276" w:lineRule="auto"/>
        <w:rPr>
          <w:color w:val="000000" w:themeColor="text1"/>
        </w:rPr>
      </w:pPr>
    </w:p>
    <w:p w14:paraId="6E8A5379" w14:textId="77777777" w:rsidR="00C80DFB" w:rsidRDefault="00C80DFB" w:rsidP="00C80DFB">
      <w:pPr>
        <w:tabs>
          <w:tab w:val="right" w:pos="562"/>
          <w:tab w:val="right" w:pos="9000"/>
        </w:tabs>
        <w:spacing w:line="276" w:lineRule="auto"/>
        <w:rPr>
          <w:color w:val="000000" w:themeColor="text1"/>
        </w:rPr>
      </w:pPr>
    </w:p>
    <w:p w14:paraId="4BB14A35" w14:textId="77777777" w:rsidR="00C80DFB" w:rsidRDefault="00C80DFB" w:rsidP="00C80DFB">
      <w:pPr>
        <w:tabs>
          <w:tab w:val="right" w:pos="562"/>
          <w:tab w:val="right" w:pos="9000"/>
        </w:tabs>
        <w:spacing w:line="276" w:lineRule="auto"/>
        <w:rPr>
          <w:color w:val="000000" w:themeColor="text1"/>
        </w:rPr>
      </w:pPr>
    </w:p>
    <w:p w14:paraId="6B78B9D4" w14:textId="77777777" w:rsidR="00C80DFB" w:rsidRDefault="00C80DFB" w:rsidP="00C80DFB">
      <w:pPr>
        <w:tabs>
          <w:tab w:val="right" w:pos="562"/>
          <w:tab w:val="right" w:pos="9000"/>
        </w:tabs>
        <w:spacing w:line="276" w:lineRule="auto"/>
        <w:rPr>
          <w:color w:val="000000" w:themeColor="text1"/>
        </w:rPr>
      </w:pPr>
    </w:p>
    <w:p w14:paraId="117DED69" w14:textId="77777777" w:rsidR="00C80DFB" w:rsidRDefault="00C80DFB" w:rsidP="00C80DFB">
      <w:pPr>
        <w:pStyle w:val="ListParagraph"/>
        <w:numPr>
          <w:ilvl w:val="0"/>
          <w:numId w:val="18"/>
        </w:numPr>
        <w:tabs>
          <w:tab w:val="right" w:pos="562"/>
          <w:tab w:val="right" w:pos="9000"/>
        </w:tabs>
        <w:spacing w:line="276" w:lineRule="auto"/>
        <w:ind w:left="0" w:firstLine="0"/>
        <w:rPr>
          <w:color w:val="000000" w:themeColor="text1"/>
        </w:rPr>
      </w:pPr>
      <w:r>
        <w:rPr>
          <w:color w:val="000000" w:themeColor="text1"/>
        </w:rPr>
        <w:t xml:space="preserve">According to this model, as </w:t>
      </w:r>
      <w:r w:rsidRPr="00327237">
        <w:rPr>
          <w:color w:val="000000" w:themeColor="text1"/>
          <w:position w:val="-6"/>
        </w:rPr>
        <w:object w:dxaOrig="660" w:dyaOrig="240" w14:anchorId="537E27FB">
          <v:shape id="_x0000_i1047" type="#_x0000_t75" style="width:33pt;height:12pt" o:ole="">
            <v:imagedata r:id="rId52" o:title=""/>
          </v:shape>
          <o:OLEObject Type="Embed" ProgID="Equation.DSMT4" ShapeID="_x0000_i1047" DrawAspect="Content" ObjectID="_1615277989" r:id="rId53"/>
        </w:object>
      </w:r>
      <w:r>
        <w:rPr>
          <w:color w:val="000000" w:themeColor="text1"/>
        </w:rPr>
        <w:t xml:space="preserve"> what happens to the speed of the ball?</w:t>
      </w:r>
      <w:r>
        <w:rPr>
          <w:color w:val="000000" w:themeColor="text1"/>
        </w:rPr>
        <w:tab/>
        <w:t>(1 mark)</w:t>
      </w:r>
    </w:p>
    <w:p w14:paraId="27097E22" w14:textId="77777777" w:rsidR="00C80DFB" w:rsidRDefault="00C80DFB" w:rsidP="00C80DFB">
      <w:pPr>
        <w:tabs>
          <w:tab w:val="right" w:pos="562"/>
          <w:tab w:val="right" w:pos="9000"/>
        </w:tabs>
        <w:spacing w:line="276" w:lineRule="auto"/>
        <w:rPr>
          <w:color w:val="000000" w:themeColor="text1"/>
        </w:rPr>
      </w:pPr>
    </w:p>
    <w:p w14:paraId="32389F8A" w14:textId="77777777" w:rsidR="00C80DFB" w:rsidRDefault="00C80DFB" w:rsidP="00C80DFB">
      <w:pPr>
        <w:tabs>
          <w:tab w:val="right" w:pos="562"/>
          <w:tab w:val="right" w:pos="9000"/>
        </w:tabs>
        <w:spacing w:line="276" w:lineRule="auto"/>
        <w:rPr>
          <w:color w:val="000000" w:themeColor="text1"/>
        </w:rPr>
      </w:pPr>
    </w:p>
    <w:p w14:paraId="414D4C05" w14:textId="77777777" w:rsidR="00C80DFB" w:rsidRDefault="00C80DFB" w:rsidP="00C80DFB">
      <w:pPr>
        <w:tabs>
          <w:tab w:val="right" w:pos="562"/>
          <w:tab w:val="right" w:pos="9000"/>
        </w:tabs>
        <w:spacing w:line="276" w:lineRule="auto"/>
        <w:rPr>
          <w:color w:val="000000" w:themeColor="text1"/>
        </w:rPr>
      </w:pPr>
    </w:p>
    <w:p w14:paraId="4D6A4251" w14:textId="77777777" w:rsidR="00C80DFB" w:rsidRDefault="00C80DFB" w:rsidP="00C80DFB">
      <w:pPr>
        <w:tabs>
          <w:tab w:val="right" w:pos="562"/>
          <w:tab w:val="right" w:pos="9000"/>
        </w:tabs>
        <w:spacing w:line="276" w:lineRule="auto"/>
        <w:rPr>
          <w:color w:val="000000" w:themeColor="text1"/>
        </w:rPr>
      </w:pPr>
    </w:p>
    <w:p w14:paraId="007F09DA" w14:textId="77777777" w:rsidR="00C80DFB" w:rsidRDefault="00C80DFB" w:rsidP="00C80DFB">
      <w:pPr>
        <w:tabs>
          <w:tab w:val="right" w:pos="562"/>
          <w:tab w:val="right" w:pos="9000"/>
        </w:tabs>
        <w:spacing w:line="276" w:lineRule="auto"/>
        <w:rPr>
          <w:color w:val="000000" w:themeColor="text1"/>
        </w:rPr>
      </w:pPr>
    </w:p>
    <w:p w14:paraId="24A99D4E" w14:textId="77777777" w:rsidR="00C80DFB" w:rsidRDefault="00C80DFB" w:rsidP="00C80DFB">
      <w:pPr>
        <w:tabs>
          <w:tab w:val="right" w:pos="562"/>
          <w:tab w:val="right" w:pos="9000"/>
        </w:tabs>
        <w:spacing w:line="276" w:lineRule="auto"/>
        <w:rPr>
          <w:color w:val="000000" w:themeColor="text1"/>
        </w:rPr>
      </w:pPr>
    </w:p>
    <w:p w14:paraId="1A047A27" w14:textId="77777777" w:rsidR="00C80DFB" w:rsidRPr="00C0023B" w:rsidRDefault="00C80DFB" w:rsidP="00C80DFB">
      <w:pPr>
        <w:pStyle w:val="ListParagraph"/>
        <w:numPr>
          <w:ilvl w:val="0"/>
          <w:numId w:val="18"/>
        </w:numPr>
        <w:tabs>
          <w:tab w:val="right" w:pos="562"/>
          <w:tab w:val="right" w:pos="9000"/>
        </w:tabs>
        <w:spacing w:line="276" w:lineRule="auto"/>
        <w:ind w:left="0" w:firstLine="0"/>
        <w:rPr>
          <w:color w:val="000000" w:themeColor="text1"/>
        </w:rPr>
      </w:pPr>
      <w:proofErr w:type="gramStart"/>
      <w:r>
        <w:rPr>
          <w:color w:val="000000" w:themeColor="text1"/>
        </w:rPr>
        <w:t>In light of</w:t>
      </w:r>
      <w:proofErr w:type="gramEnd"/>
      <w:r>
        <w:rPr>
          <w:color w:val="000000" w:themeColor="text1"/>
        </w:rPr>
        <w:t xml:space="preserve"> part (d) above, how could this model be improved?</w:t>
      </w:r>
      <w:r>
        <w:rPr>
          <w:color w:val="000000" w:themeColor="text1"/>
        </w:rPr>
        <w:tab/>
        <w:t>(1 mark)</w:t>
      </w:r>
      <w:r w:rsidRPr="00C0023B">
        <w:rPr>
          <w:color w:val="000000" w:themeColor="text1"/>
        </w:rPr>
        <w:tab/>
      </w:r>
      <w:r w:rsidRPr="00C0023B">
        <w:rPr>
          <w:color w:val="000000" w:themeColor="text1"/>
        </w:rPr>
        <w:tab/>
      </w:r>
      <w:r w:rsidRPr="00C0023B">
        <w:rPr>
          <w:color w:val="000000" w:themeColor="text1"/>
        </w:rPr>
        <w:tab/>
      </w:r>
      <w:r w:rsidRPr="00C0023B">
        <w:rPr>
          <w:color w:val="000000" w:themeColor="text1"/>
        </w:rPr>
        <w:tab/>
      </w:r>
    </w:p>
    <w:p w14:paraId="40C23434" w14:textId="77777777" w:rsidR="00A66009" w:rsidRPr="00C80DFB" w:rsidRDefault="00A66009" w:rsidP="00C80DFB">
      <w:pPr>
        <w:tabs>
          <w:tab w:val="right" w:pos="9356"/>
        </w:tabs>
        <w:spacing w:after="160" w:line="259" w:lineRule="auto"/>
        <w:contextualSpacing/>
        <w:rPr>
          <w:rFonts w:cs="Arial"/>
        </w:rPr>
      </w:pPr>
    </w:p>
    <w:p w14:paraId="4F24322A" w14:textId="77777777" w:rsidR="006E3DD7" w:rsidRDefault="006E3DD7">
      <w:pPr>
        <w:rPr>
          <w:rFonts w:cs="Arial"/>
        </w:rPr>
      </w:pPr>
    </w:p>
    <w:p w14:paraId="3AA55983" w14:textId="3CEAD4ED" w:rsidR="006E3DD7" w:rsidRPr="0074507B" w:rsidRDefault="006E3DD7" w:rsidP="006E3DD7">
      <w:pPr>
        <w:tabs>
          <w:tab w:val="right" w:pos="9072"/>
        </w:tabs>
        <w:spacing w:line="276" w:lineRule="auto"/>
        <w:ind w:right="-23"/>
        <w:rPr>
          <w:rFonts w:cs="Arial"/>
        </w:rPr>
      </w:pPr>
      <w:r>
        <w:rPr>
          <w:rFonts w:cs="Arial"/>
          <w:b/>
          <w:bCs/>
        </w:rPr>
        <w:t>Question 1</w:t>
      </w:r>
      <w:r w:rsidR="0043676F">
        <w:rPr>
          <w:rFonts w:cs="Arial"/>
          <w:b/>
          <w:bCs/>
        </w:rPr>
        <w:t>2</w:t>
      </w:r>
      <w:r w:rsidRPr="00FE17FD">
        <w:rPr>
          <w:rFonts w:cs="Arial"/>
          <w:b/>
          <w:bCs/>
        </w:rPr>
        <w:tab/>
      </w:r>
      <w:r>
        <w:rPr>
          <w:rFonts w:cs="Arial"/>
          <w:b/>
          <w:bCs/>
        </w:rPr>
        <w:t>(6</w:t>
      </w:r>
      <w:r w:rsidRPr="00FE17FD">
        <w:rPr>
          <w:rFonts w:cs="Arial"/>
          <w:b/>
          <w:bCs/>
        </w:rPr>
        <w:t xml:space="preserve"> marks)</w:t>
      </w:r>
    </w:p>
    <w:p w14:paraId="7467D1C6" w14:textId="77777777" w:rsidR="006E3DD7" w:rsidRPr="00372F09" w:rsidRDefault="006E3DD7" w:rsidP="006E3DD7">
      <w:pPr>
        <w:tabs>
          <w:tab w:val="left" w:pos="567"/>
          <w:tab w:val="left" w:pos="992"/>
          <w:tab w:val="left" w:pos="1134"/>
          <w:tab w:val="right" w:pos="9072"/>
        </w:tabs>
        <w:spacing w:line="276" w:lineRule="auto"/>
        <w:rPr>
          <w:b/>
        </w:rPr>
      </w:pPr>
    </w:p>
    <w:p w14:paraId="4DE79B4E" w14:textId="77777777" w:rsidR="006E3DD7" w:rsidRDefault="006E3DD7" w:rsidP="006E3DD7">
      <w:pPr>
        <w:tabs>
          <w:tab w:val="left" w:pos="567"/>
          <w:tab w:val="left" w:pos="992"/>
          <w:tab w:val="left" w:pos="1134"/>
          <w:tab w:val="right" w:pos="8505"/>
        </w:tabs>
        <w:spacing w:line="276" w:lineRule="auto"/>
      </w:pPr>
      <w:r>
        <w:t>A large mathematics class in a particular school is split into two groups and the groups take different tests. In the first group there are 49 students, their mean score is 63.3 and the standard deviation of their scores is 7.6. There are 38 students in the second group, their mean score is 54.1 and the standard deviation is 10.2.</w:t>
      </w:r>
    </w:p>
    <w:p w14:paraId="493DDB46" w14:textId="77777777" w:rsidR="006E3DD7" w:rsidRDefault="006E3DD7" w:rsidP="006E3DD7">
      <w:pPr>
        <w:tabs>
          <w:tab w:val="left" w:pos="567"/>
          <w:tab w:val="left" w:pos="992"/>
          <w:tab w:val="left" w:pos="1134"/>
          <w:tab w:val="right" w:pos="8505"/>
        </w:tabs>
        <w:spacing w:line="276" w:lineRule="auto"/>
      </w:pPr>
    </w:p>
    <w:p w14:paraId="6511E165" w14:textId="77777777" w:rsidR="006E3DD7" w:rsidRDefault="006E3DD7" w:rsidP="006E3DD7">
      <w:pPr>
        <w:tabs>
          <w:tab w:val="left" w:pos="567"/>
          <w:tab w:val="left" w:pos="992"/>
          <w:tab w:val="left" w:pos="1134"/>
          <w:tab w:val="right" w:pos="9072"/>
        </w:tabs>
        <w:spacing w:line="276" w:lineRule="auto"/>
        <w:ind w:left="567" w:hanging="567"/>
        <w:rPr>
          <w:rFonts w:cs="Arial"/>
          <w:szCs w:val="22"/>
        </w:rPr>
      </w:pPr>
      <w:r>
        <w:rPr>
          <w:rFonts w:cs="Arial"/>
          <w:szCs w:val="22"/>
        </w:rPr>
        <w:t>(a)</w:t>
      </w:r>
      <w:r>
        <w:rPr>
          <w:rFonts w:cs="Arial"/>
          <w:szCs w:val="22"/>
        </w:rPr>
        <w:tab/>
      </w:r>
      <w:r>
        <w:t xml:space="preserve">Calculate </w:t>
      </w:r>
      <m:oMath>
        <m:r>
          <w:rPr>
            <w:rFonts w:ascii="Cambria Math" w:hAnsi="Cambria Math"/>
          </w:rPr>
          <m:t>μ</m:t>
        </m:r>
      </m:oMath>
      <w:r>
        <w:t xml:space="preserve">, the mean of the complete set of test scores. </w:t>
      </w:r>
      <w:r>
        <w:tab/>
      </w:r>
      <w:r>
        <w:rPr>
          <w:rFonts w:cs="Arial"/>
          <w:szCs w:val="22"/>
        </w:rPr>
        <w:t>(2 marks)</w:t>
      </w:r>
    </w:p>
    <w:p w14:paraId="7A00DF24" w14:textId="77777777" w:rsidR="006E3DD7" w:rsidRDefault="006E3DD7" w:rsidP="006E3DD7">
      <w:pPr>
        <w:tabs>
          <w:tab w:val="left" w:pos="567"/>
          <w:tab w:val="left" w:pos="992"/>
          <w:tab w:val="left" w:pos="1134"/>
          <w:tab w:val="right" w:pos="8505"/>
        </w:tabs>
        <w:spacing w:line="276" w:lineRule="auto"/>
      </w:pPr>
    </w:p>
    <w:p w14:paraId="0E7D6729" w14:textId="77777777" w:rsidR="006E3DD7" w:rsidRDefault="006E3DD7" w:rsidP="006E3DD7">
      <w:pPr>
        <w:tabs>
          <w:tab w:val="left" w:pos="567"/>
          <w:tab w:val="left" w:pos="992"/>
          <w:tab w:val="left" w:pos="1134"/>
          <w:tab w:val="right" w:pos="8505"/>
        </w:tabs>
        <w:spacing w:line="276" w:lineRule="auto"/>
      </w:pPr>
    </w:p>
    <w:p w14:paraId="7BEB45C4" w14:textId="77777777" w:rsidR="006E3DD7" w:rsidRDefault="006E3DD7" w:rsidP="006E3DD7">
      <w:pPr>
        <w:tabs>
          <w:tab w:val="left" w:pos="567"/>
          <w:tab w:val="left" w:pos="992"/>
          <w:tab w:val="left" w:pos="1134"/>
          <w:tab w:val="right" w:pos="8505"/>
        </w:tabs>
        <w:spacing w:line="276" w:lineRule="auto"/>
      </w:pPr>
      <w:r>
        <w:t xml:space="preserve"> </w:t>
      </w:r>
    </w:p>
    <w:p w14:paraId="0BE0610C" w14:textId="77777777" w:rsidR="006E3DD7" w:rsidRDefault="006E3DD7" w:rsidP="006E3DD7">
      <w:pPr>
        <w:tabs>
          <w:tab w:val="left" w:pos="567"/>
          <w:tab w:val="left" w:pos="992"/>
          <w:tab w:val="left" w:pos="1134"/>
          <w:tab w:val="right" w:pos="8505"/>
        </w:tabs>
        <w:spacing w:line="276" w:lineRule="auto"/>
      </w:pPr>
    </w:p>
    <w:p w14:paraId="39F7D21E" w14:textId="77777777" w:rsidR="006E3DD7" w:rsidRDefault="006E3DD7" w:rsidP="006E3DD7">
      <w:pPr>
        <w:tabs>
          <w:tab w:val="left" w:pos="567"/>
          <w:tab w:val="left" w:pos="992"/>
          <w:tab w:val="left" w:pos="1134"/>
          <w:tab w:val="right" w:pos="8505"/>
        </w:tabs>
        <w:spacing w:line="276" w:lineRule="auto"/>
      </w:pPr>
    </w:p>
    <w:p w14:paraId="73448AAF" w14:textId="77777777" w:rsidR="006E3DD7" w:rsidRDefault="006E3DD7" w:rsidP="006E3DD7">
      <w:pPr>
        <w:tabs>
          <w:tab w:val="left" w:pos="567"/>
          <w:tab w:val="left" w:pos="992"/>
          <w:tab w:val="left" w:pos="1134"/>
          <w:tab w:val="right" w:pos="8505"/>
        </w:tabs>
        <w:spacing w:line="276" w:lineRule="auto"/>
      </w:pPr>
    </w:p>
    <w:p w14:paraId="278947D9" w14:textId="77777777" w:rsidR="006E3DD7" w:rsidRDefault="006E3DD7" w:rsidP="006E3DD7">
      <w:pPr>
        <w:tabs>
          <w:tab w:val="left" w:pos="567"/>
          <w:tab w:val="left" w:pos="992"/>
          <w:tab w:val="left" w:pos="1134"/>
          <w:tab w:val="right" w:pos="8505"/>
        </w:tabs>
        <w:spacing w:line="276" w:lineRule="auto"/>
      </w:pPr>
      <w:r>
        <w:t>It is decided to scale both sets of scores using linear transformations of the form</w:t>
      </w:r>
    </w:p>
    <w:p w14:paraId="58961570" w14:textId="77777777" w:rsidR="006E3DD7" w:rsidRDefault="006E3DD7" w:rsidP="006E3DD7">
      <w:pPr>
        <w:tabs>
          <w:tab w:val="left" w:pos="567"/>
          <w:tab w:val="left" w:pos="992"/>
          <w:tab w:val="left" w:pos="1134"/>
          <w:tab w:val="right" w:pos="8505"/>
        </w:tabs>
        <w:spacing w:line="276" w:lineRule="auto"/>
      </w:pPr>
    </w:p>
    <w:p w14:paraId="10C16014" w14:textId="77777777" w:rsidR="006E3DD7" w:rsidRPr="00BE52CE" w:rsidRDefault="006E3DD7" w:rsidP="006E3DD7">
      <w:pPr>
        <w:tabs>
          <w:tab w:val="left" w:pos="567"/>
          <w:tab w:val="left" w:pos="992"/>
          <w:tab w:val="left" w:pos="1134"/>
          <w:tab w:val="right" w:pos="8505"/>
        </w:tabs>
        <w:spacing w:line="276" w:lineRule="auto"/>
      </w:pPr>
      <m:oMathPara>
        <m:oMath>
          <m:r>
            <w:rPr>
              <w:rFonts w:ascii="Cambria Math" w:hAnsi="Cambria Math"/>
            </w:rPr>
            <m:t>Y=aX+b</m:t>
          </m:r>
        </m:oMath>
      </m:oMathPara>
    </w:p>
    <w:p w14:paraId="658F9271" w14:textId="77777777" w:rsidR="006E3DD7" w:rsidRDefault="006E3DD7" w:rsidP="006E3DD7">
      <w:pPr>
        <w:tabs>
          <w:tab w:val="left" w:pos="567"/>
          <w:tab w:val="left" w:pos="992"/>
          <w:tab w:val="left" w:pos="1134"/>
          <w:tab w:val="right" w:pos="8505"/>
        </w:tabs>
        <w:spacing w:line="276" w:lineRule="auto"/>
      </w:pPr>
    </w:p>
    <w:p w14:paraId="4FF1D536" w14:textId="77777777" w:rsidR="006E3DD7" w:rsidRDefault="006E3DD7" w:rsidP="006E3DD7">
      <w:pPr>
        <w:tabs>
          <w:tab w:val="left" w:pos="567"/>
          <w:tab w:val="left" w:pos="992"/>
          <w:tab w:val="left" w:pos="1134"/>
          <w:tab w:val="right" w:pos="8505"/>
        </w:tabs>
        <w:spacing w:line="276" w:lineRule="auto"/>
      </w:pPr>
      <w:r>
        <w:t xml:space="preserve">where </w:t>
      </w:r>
      <m:oMath>
        <m:r>
          <w:rPr>
            <w:rFonts w:ascii="Cambria Math" w:hAnsi="Cambria Math"/>
          </w:rPr>
          <m:t>X</m:t>
        </m:r>
      </m:oMath>
      <w:r>
        <w:t xml:space="preserve"> is any unscaled score and </w:t>
      </w:r>
      <m:oMath>
        <m:r>
          <w:rPr>
            <w:rFonts w:ascii="Cambria Math" w:hAnsi="Cambria Math"/>
          </w:rPr>
          <m:t>Y</m:t>
        </m:r>
      </m:oMath>
      <w:r>
        <w:t xml:space="preserve"> is the corresponding scaled score, and </w:t>
      </w:r>
      <m:oMath>
        <m:r>
          <w:rPr>
            <w:rFonts w:ascii="Cambria Math" w:hAnsi="Cambria Math"/>
          </w:rPr>
          <m:t>a</m:t>
        </m:r>
      </m:oMath>
      <w:r>
        <w:t xml:space="preserve"> and </w:t>
      </w:r>
      <m:oMath>
        <m:r>
          <w:rPr>
            <w:rFonts w:ascii="Cambria Math" w:hAnsi="Cambria Math"/>
          </w:rPr>
          <m:t>b</m:t>
        </m:r>
      </m:oMath>
      <w:r>
        <w:t xml:space="preserve"> are </w:t>
      </w:r>
      <w:proofErr w:type="gramStart"/>
      <w:r>
        <w:t>constants.</w:t>
      </w:r>
      <w:proofErr w:type="gramEnd"/>
    </w:p>
    <w:p w14:paraId="0B8D627F" w14:textId="77777777" w:rsidR="006E3DD7" w:rsidRDefault="006E3DD7" w:rsidP="006E3DD7">
      <w:pPr>
        <w:tabs>
          <w:tab w:val="left" w:pos="567"/>
          <w:tab w:val="left" w:pos="992"/>
          <w:tab w:val="left" w:pos="1134"/>
          <w:tab w:val="right" w:pos="8505"/>
        </w:tabs>
        <w:spacing w:line="276" w:lineRule="auto"/>
      </w:pPr>
    </w:p>
    <w:p w14:paraId="4A084880" w14:textId="77777777" w:rsidR="006E3DD7" w:rsidRDefault="006E3DD7" w:rsidP="006E3DD7">
      <w:pPr>
        <w:tabs>
          <w:tab w:val="left" w:pos="567"/>
          <w:tab w:val="left" w:pos="992"/>
          <w:tab w:val="left" w:pos="1134"/>
          <w:tab w:val="right" w:pos="8505"/>
        </w:tabs>
        <w:spacing w:line="276" w:lineRule="auto"/>
      </w:pPr>
      <w:r>
        <w:t xml:space="preserve">After scaling, the mean score of each of the two sets of scores equals </w:t>
      </w:r>
      <m:oMath>
        <m:r>
          <w:rPr>
            <w:rFonts w:ascii="Cambria Math" w:hAnsi="Cambria Math"/>
          </w:rPr>
          <m:t>μ</m:t>
        </m:r>
      </m:oMath>
      <w:r>
        <w:t>, and the standard deviation of each set of scores is 9.</w:t>
      </w:r>
    </w:p>
    <w:p w14:paraId="3AD23057" w14:textId="77777777" w:rsidR="006E3DD7" w:rsidRDefault="006E3DD7" w:rsidP="006E3DD7">
      <w:pPr>
        <w:tabs>
          <w:tab w:val="left" w:pos="567"/>
          <w:tab w:val="left" w:pos="992"/>
          <w:tab w:val="left" w:pos="1134"/>
          <w:tab w:val="right" w:pos="8505"/>
        </w:tabs>
        <w:spacing w:line="276" w:lineRule="auto"/>
      </w:pPr>
    </w:p>
    <w:p w14:paraId="2C954B47" w14:textId="77777777" w:rsidR="006E3DD7" w:rsidRDefault="006E3DD7" w:rsidP="006E3DD7">
      <w:pPr>
        <w:tabs>
          <w:tab w:val="left" w:pos="567"/>
          <w:tab w:val="left" w:pos="992"/>
          <w:tab w:val="left" w:pos="1134"/>
          <w:tab w:val="right" w:pos="9072"/>
        </w:tabs>
        <w:spacing w:line="276" w:lineRule="auto"/>
        <w:ind w:left="567" w:hanging="567"/>
        <w:rPr>
          <w:rFonts w:cs="Arial"/>
          <w:szCs w:val="22"/>
        </w:rPr>
      </w:pPr>
      <w:r>
        <w:rPr>
          <w:rFonts w:cs="Arial"/>
          <w:szCs w:val="22"/>
        </w:rPr>
        <w:t>(b)</w:t>
      </w:r>
      <w:r>
        <w:rPr>
          <w:rFonts w:cs="Arial"/>
          <w:szCs w:val="22"/>
        </w:rPr>
        <w:tab/>
      </w:r>
      <w:r>
        <w:t xml:space="preserve">Determine the constants </w:t>
      </w:r>
      <m:oMath>
        <m:r>
          <w:rPr>
            <w:rFonts w:ascii="Cambria Math" w:hAnsi="Cambria Math"/>
          </w:rPr>
          <m:t>a</m:t>
        </m:r>
      </m:oMath>
      <w:r>
        <w:t xml:space="preserve"> and </w:t>
      </w:r>
      <m:oMath>
        <m:r>
          <w:rPr>
            <w:rFonts w:ascii="Cambria Math" w:hAnsi="Cambria Math"/>
          </w:rPr>
          <m:t>b</m:t>
        </m:r>
      </m:oMath>
      <w:r>
        <w:t xml:space="preserve"> that will be used to scale the first set of scores.</w:t>
      </w:r>
      <w:r>
        <w:rPr>
          <w:rFonts w:cs="Arial"/>
          <w:szCs w:val="22"/>
        </w:rPr>
        <w:tab/>
      </w:r>
    </w:p>
    <w:p w14:paraId="7675BC2E" w14:textId="77777777" w:rsidR="006E3DD7" w:rsidRDefault="006E3DD7" w:rsidP="006E3DD7">
      <w:pPr>
        <w:tabs>
          <w:tab w:val="left" w:pos="567"/>
          <w:tab w:val="left" w:pos="992"/>
          <w:tab w:val="left" w:pos="1134"/>
          <w:tab w:val="right" w:pos="9072"/>
        </w:tabs>
        <w:spacing w:line="276" w:lineRule="auto"/>
        <w:ind w:left="567" w:hanging="567"/>
        <w:rPr>
          <w:rFonts w:cs="Arial"/>
          <w:szCs w:val="22"/>
        </w:rPr>
      </w:pPr>
      <w:r>
        <w:rPr>
          <w:rFonts w:cs="Arial"/>
          <w:szCs w:val="22"/>
        </w:rPr>
        <w:tab/>
      </w:r>
      <w:r>
        <w:rPr>
          <w:rFonts w:cs="Arial"/>
          <w:szCs w:val="22"/>
        </w:rPr>
        <w:tab/>
      </w:r>
      <w:r>
        <w:rPr>
          <w:rFonts w:cs="Arial"/>
          <w:szCs w:val="22"/>
        </w:rPr>
        <w:tab/>
      </w:r>
      <w:r>
        <w:rPr>
          <w:rFonts w:cs="Arial"/>
          <w:szCs w:val="22"/>
        </w:rPr>
        <w:tab/>
        <w:t>(4 marks)</w:t>
      </w:r>
    </w:p>
    <w:p w14:paraId="1DC1254D" w14:textId="77777777" w:rsidR="006E3DD7" w:rsidRPr="00372F09" w:rsidRDefault="006E3DD7" w:rsidP="006E3DD7">
      <w:pPr>
        <w:tabs>
          <w:tab w:val="left" w:pos="567"/>
          <w:tab w:val="left" w:pos="992"/>
          <w:tab w:val="left" w:pos="1134"/>
          <w:tab w:val="right" w:pos="8505"/>
        </w:tabs>
        <w:spacing w:line="276" w:lineRule="auto"/>
        <w:rPr>
          <w:rFonts w:cs="Arial"/>
          <w:b/>
        </w:rPr>
      </w:pPr>
    </w:p>
    <w:p w14:paraId="75597CD0" w14:textId="1C2B95F2" w:rsidR="00C80DFB" w:rsidRDefault="00C80DFB">
      <w:pPr>
        <w:rPr>
          <w:rFonts w:cs="Arial"/>
        </w:rPr>
      </w:pPr>
      <w:r>
        <w:rPr>
          <w:rFonts w:cs="Arial"/>
        </w:rPr>
        <w:br w:type="page"/>
      </w:r>
    </w:p>
    <w:p w14:paraId="4F861FE6" w14:textId="77777777" w:rsidR="00A66009" w:rsidRDefault="00A66009" w:rsidP="00EA757C">
      <w:pPr>
        <w:tabs>
          <w:tab w:val="right" w:pos="9090"/>
        </w:tabs>
        <w:spacing w:after="160" w:line="259" w:lineRule="auto"/>
        <w:contextualSpacing/>
        <w:rPr>
          <w:rFonts w:cs="Arial"/>
        </w:rPr>
      </w:pPr>
    </w:p>
    <w:p w14:paraId="1F089578" w14:textId="5BA53324" w:rsidR="00C80DFB" w:rsidRPr="00C35FC8" w:rsidRDefault="00C80DFB" w:rsidP="00C80DFB">
      <w:pPr>
        <w:tabs>
          <w:tab w:val="right" w:pos="9090"/>
        </w:tabs>
        <w:spacing w:line="276" w:lineRule="auto"/>
        <w:ind w:right="-23"/>
        <w:rPr>
          <w:rFonts w:cs="Arial"/>
          <w:b/>
          <w:bCs/>
        </w:rPr>
      </w:pPr>
      <w:r w:rsidRPr="00C35FC8">
        <w:rPr>
          <w:rFonts w:cs="Arial"/>
          <w:b/>
          <w:bCs/>
        </w:rPr>
        <w:t xml:space="preserve">Question </w:t>
      </w:r>
      <w:r>
        <w:rPr>
          <w:rFonts w:cs="Arial"/>
          <w:b/>
          <w:bCs/>
        </w:rPr>
        <w:t>1</w:t>
      </w:r>
      <w:r w:rsidR="0043676F">
        <w:rPr>
          <w:rFonts w:cs="Arial"/>
          <w:b/>
          <w:bCs/>
        </w:rPr>
        <w:t>3</w:t>
      </w:r>
      <w:r>
        <w:rPr>
          <w:rFonts w:cs="Arial"/>
          <w:b/>
          <w:bCs/>
        </w:rPr>
        <w:tab/>
        <w:t xml:space="preserve">  </w:t>
      </w:r>
      <w:r w:rsidR="003D7BBD">
        <w:rPr>
          <w:rFonts w:cs="Arial"/>
          <w:b/>
          <w:bCs/>
        </w:rPr>
        <w:t>(10 marks)</w:t>
      </w:r>
    </w:p>
    <w:p w14:paraId="275AE460" w14:textId="77777777" w:rsidR="00C80DFB" w:rsidRPr="00C35FC8" w:rsidRDefault="00C80DFB" w:rsidP="00C80DFB">
      <w:pPr>
        <w:tabs>
          <w:tab w:val="left" w:pos="567"/>
          <w:tab w:val="left" w:pos="992"/>
          <w:tab w:val="left" w:pos="1134"/>
          <w:tab w:val="right" w:pos="9072"/>
        </w:tabs>
        <w:spacing w:line="276" w:lineRule="auto"/>
        <w:rPr>
          <w:rFonts w:cs="Arial"/>
        </w:rPr>
      </w:pPr>
    </w:p>
    <w:p w14:paraId="64F81129" w14:textId="0CC14DC5" w:rsidR="00C80DFB" w:rsidRDefault="0043676F" w:rsidP="0043676F">
      <w:pPr>
        <w:tabs>
          <w:tab w:val="left" w:pos="567"/>
          <w:tab w:val="left" w:pos="992"/>
          <w:tab w:val="left" w:pos="1134"/>
          <w:tab w:val="right" w:pos="9072"/>
        </w:tabs>
        <w:spacing w:line="276" w:lineRule="auto"/>
        <w:ind w:left="567" w:hanging="567"/>
      </w:pPr>
      <w:r>
        <w:rPr>
          <w:rFonts w:cs="Arial"/>
        </w:rPr>
        <w:t>(a)</w:t>
      </w:r>
      <w:r>
        <w:rPr>
          <w:rFonts w:cs="Arial"/>
        </w:rPr>
        <w:tab/>
      </w:r>
      <w:r w:rsidR="00C80DFB">
        <w:rPr>
          <w:rFonts w:cs="Arial"/>
        </w:rPr>
        <w:t xml:space="preserve">The graph of a function has a gradient given by </w:t>
      </w:r>
      <w:r w:rsidR="00C80DFB" w:rsidRPr="00F20EDA">
        <w:rPr>
          <w:noProof/>
          <w:position w:val="-28"/>
        </w:rPr>
        <w:object w:dxaOrig="2060" w:dyaOrig="680" w14:anchorId="6782AA1F">
          <v:shape id="_x0000_i1048" type="#_x0000_t75" alt="" style="width:102.75pt;height:33.75pt;mso-width-percent:0;mso-height-percent:0;mso-width-percent:0;mso-height-percent:0" o:ole="">
            <v:imagedata r:id="rId54" o:title=""/>
          </v:shape>
          <o:OLEObject Type="Embed" ProgID="Equation.DSMT4" ShapeID="_x0000_i1048" DrawAspect="Content" ObjectID="_1615277990" r:id="rId55"/>
        </w:object>
      </w:r>
      <w:r w:rsidR="00C80DFB">
        <w:t xml:space="preserve"> and has a local maximum of 1.</w:t>
      </w:r>
    </w:p>
    <w:p w14:paraId="1BB74D61" w14:textId="77777777" w:rsidR="00C80DFB" w:rsidRDefault="00C80DFB" w:rsidP="00C80DFB">
      <w:pPr>
        <w:tabs>
          <w:tab w:val="left" w:pos="567"/>
          <w:tab w:val="left" w:pos="992"/>
          <w:tab w:val="left" w:pos="1134"/>
          <w:tab w:val="right" w:pos="9072"/>
        </w:tabs>
        <w:spacing w:line="276" w:lineRule="auto"/>
      </w:pPr>
    </w:p>
    <w:p w14:paraId="622042E6" w14:textId="71383215" w:rsidR="00C80DFB" w:rsidRDefault="00C80DFB" w:rsidP="0043676F">
      <w:pPr>
        <w:tabs>
          <w:tab w:val="left" w:pos="567"/>
          <w:tab w:val="left" w:pos="992"/>
          <w:tab w:val="left" w:pos="1134"/>
          <w:tab w:val="right" w:pos="9072"/>
        </w:tabs>
        <w:spacing w:line="276" w:lineRule="auto"/>
        <w:ind w:left="567"/>
      </w:pPr>
      <w:r>
        <w:t xml:space="preserve">Show how to use the second derivative test to determine the </w:t>
      </w:r>
      <w:r w:rsidRPr="00101371">
        <w:rPr>
          <w:rFonts w:ascii="Times New Roman" w:hAnsi="Times New Roman"/>
          <w:i/>
          <w:sz w:val="24"/>
        </w:rPr>
        <w:t>x</w:t>
      </w:r>
      <w:r>
        <w:t xml:space="preserve">-coordinate of the maximum at </w:t>
      </w:r>
      <w:r w:rsidRPr="00F20EDA">
        <w:rPr>
          <w:position w:val="-10"/>
        </w:rPr>
        <w:object w:dxaOrig="520" w:dyaOrig="320" w14:anchorId="1AC552DD">
          <v:shape id="_x0000_i1049" type="#_x0000_t75" style="width:26.25pt;height:15.75pt" o:ole="">
            <v:imagedata r:id="rId56" o:title=""/>
          </v:shape>
          <o:OLEObject Type="Embed" ProgID="Equation.DSMT4" ShapeID="_x0000_i1049" DrawAspect="Content" ObjectID="_1615277991" r:id="rId57"/>
        </w:object>
      </w:r>
      <w:r>
        <w:t>and hence determine the equation of the function.</w:t>
      </w:r>
    </w:p>
    <w:p w14:paraId="0AB36865" w14:textId="1B2A564A" w:rsidR="00C80DFB" w:rsidRDefault="00C80DFB" w:rsidP="00C80DFB">
      <w:pPr>
        <w:tabs>
          <w:tab w:val="left" w:pos="567"/>
          <w:tab w:val="left" w:pos="992"/>
          <w:tab w:val="left" w:pos="1134"/>
          <w:tab w:val="right" w:pos="9072"/>
        </w:tabs>
        <w:spacing w:line="276" w:lineRule="auto"/>
      </w:pPr>
      <w:r>
        <w:t xml:space="preserve">.  </w:t>
      </w:r>
      <w:r w:rsidR="003D7BBD">
        <w:tab/>
      </w:r>
      <w:r w:rsidR="003D7BBD">
        <w:tab/>
      </w:r>
      <w:r w:rsidR="003D7BBD">
        <w:tab/>
      </w:r>
      <w:r w:rsidR="003D7BBD">
        <w:tab/>
        <w:t>(5 marks)</w:t>
      </w:r>
    </w:p>
    <w:p w14:paraId="1FB8A151" w14:textId="77777777" w:rsidR="00C80DFB" w:rsidRDefault="00C80DFB" w:rsidP="00C80DFB">
      <w:pPr>
        <w:tabs>
          <w:tab w:val="left" w:pos="567"/>
          <w:tab w:val="left" w:pos="992"/>
          <w:tab w:val="left" w:pos="1134"/>
          <w:tab w:val="right" w:pos="9072"/>
        </w:tabs>
        <w:spacing w:line="276" w:lineRule="auto"/>
      </w:pPr>
    </w:p>
    <w:p w14:paraId="091163DD" w14:textId="77777777" w:rsidR="00C80DFB" w:rsidRDefault="00C80DFB" w:rsidP="00C80DFB">
      <w:pPr>
        <w:tabs>
          <w:tab w:val="left" w:pos="567"/>
          <w:tab w:val="left" w:pos="992"/>
          <w:tab w:val="left" w:pos="1134"/>
          <w:tab w:val="right" w:pos="9072"/>
        </w:tabs>
        <w:spacing w:line="276" w:lineRule="auto"/>
      </w:pPr>
    </w:p>
    <w:p w14:paraId="7B30DB0A" w14:textId="77777777" w:rsidR="00C80DFB" w:rsidRDefault="00C80DFB" w:rsidP="00C80DFB">
      <w:pPr>
        <w:tabs>
          <w:tab w:val="left" w:pos="567"/>
          <w:tab w:val="left" w:pos="992"/>
          <w:tab w:val="left" w:pos="1134"/>
          <w:tab w:val="right" w:pos="9072"/>
        </w:tabs>
        <w:spacing w:line="276" w:lineRule="auto"/>
      </w:pPr>
    </w:p>
    <w:p w14:paraId="1C5012F5" w14:textId="77777777" w:rsidR="00C80DFB" w:rsidRDefault="00C80DFB" w:rsidP="00C80DFB">
      <w:pPr>
        <w:tabs>
          <w:tab w:val="left" w:pos="567"/>
          <w:tab w:val="left" w:pos="992"/>
          <w:tab w:val="left" w:pos="1134"/>
          <w:tab w:val="right" w:pos="9072"/>
        </w:tabs>
        <w:spacing w:line="276" w:lineRule="auto"/>
      </w:pPr>
    </w:p>
    <w:p w14:paraId="46F4124D" w14:textId="77777777" w:rsidR="00C80DFB" w:rsidRDefault="00C80DFB" w:rsidP="00C80DFB">
      <w:pPr>
        <w:tabs>
          <w:tab w:val="left" w:pos="567"/>
          <w:tab w:val="left" w:pos="992"/>
          <w:tab w:val="left" w:pos="1134"/>
          <w:tab w:val="right" w:pos="9072"/>
        </w:tabs>
        <w:spacing w:line="276" w:lineRule="auto"/>
        <w:rPr>
          <w:rFonts w:cs="Arial"/>
          <w:color w:val="FF0000"/>
          <w:position w:val="-6"/>
        </w:rPr>
      </w:pPr>
    </w:p>
    <w:p w14:paraId="210A9086" w14:textId="77777777" w:rsidR="00177BF9" w:rsidRDefault="00177BF9" w:rsidP="00A66009">
      <w:pPr>
        <w:tabs>
          <w:tab w:val="right" w:pos="9356"/>
        </w:tabs>
        <w:spacing w:after="160" w:line="259" w:lineRule="auto"/>
        <w:contextualSpacing/>
        <w:rPr>
          <w:rFonts w:cs="Arial"/>
        </w:rPr>
        <w:sectPr w:rsidR="00177BF9" w:rsidSect="00CA4407">
          <w:headerReference w:type="default" r:id="rId58"/>
          <w:footerReference w:type="default" r:id="rId59"/>
          <w:headerReference w:type="first" r:id="rId60"/>
          <w:footerReference w:type="first" r:id="rId61"/>
          <w:pgSz w:w="11906" w:h="16838" w:code="9"/>
          <w:pgMar w:top="1134" w:right="1133" w:bottom="1134" w:left="1701" w:header="624" w:footer="709" w:gutter="0"/>
          <w:cols w:space="708"/>
          <w:titlePg/>
          <w:docGrid w:linePitch="360"/>
        </w:sectPr>
      </w:pPr>
    </w:p>
    <w:p w14:paraId="1E24BBF5" w14:textId="77777777" w:rsidR="00BB3444" w:rsidRDefault="00BB3444" w:rsidP="00C80DFB">
      <w:pPr>
        <w:tabs>
          <w:tab w:val="right" w:pos="562"/>
          <w:tab w:val="right" w:pos="9090"/>
        </w:tabs>
        <w:spacing w:line="276" w:lineRule="auto"/>
        <w:ind w:right="-29"/>
        <w:rPr>
          <w:rFonts w:cs="Arial"/>
          <w:b/>
          <w:bCs/>
        </w:rPr>
      </w:pPr>
    </w:p>
    <w:p w14:paraId="729D11EC" w14:textId="77777777" w:rsidR="0043676F" w:rsidRDefault="0043676F">
      <w:pPr>
        <w:rPr>
          <w:rFonts w:cs="Arial"/>
        </w:rPr>
      </w:pPr>
    </w:p>
    <w:p w14:paraId="27CBD718" w14:textId="77777777" w:rsidR="00457C4D" w:rsidRDefault="00457C4D">
      <w:pPr>
        <w:rPr>
          <w:rFonts w:cs="Arial"/>
        </w:rPr>
      </w:pPr>
      <w:r>
        <w:rPr>
          <w:rFonts w:cs="Arial"/>
        </w:rPr>
        <w:br w:type="page"/>
      </w:r>
    </w:p>
    <w:p w14:paraId="52077EDF" w14:textId="77777777" w:rsidR="00457C4D" w:rsidRDefault="00457C4D" w:rsidP="0043676F">
      <w:pPr>
        <w:tabs>
          <w:tab w:val="left" w:pos="720"/>
          <w:tab w:val="left" w:pos="992"/>
          <w:tab w:val="left" w:pos="1134"/>
          <w:tab w:val="right" w:pos="9072"/>
        </w:tabs>
        <w:spacing w:line="276" w:lineRule="auto"/>
        <w:ind w:left="720" w:hanging="720"/>
        <w:rPr>
          <w:rFonts w:cs="Arial"/>
        </w:rPr>
      </w:pPr>
    </w:p>
    <w:p w14:paraId="257E010F" w14:textId="49499AFE" w:rsidR="0043676F" w:rsidRDefault="0043676F" w:rsidP="0043676F">
      <w:pPr>
        <w:tabs>
          <w:tab w:val="left" w:pos="720"/>
          <w:tab w:val="left" w:pos="992"/>
          <w:tab w:val="left" w:pos="1134"/>
          <w:tab w:val="right" w:pos="9072"/>
        </w:tabs>
        <w:spacing w:line="276" w:lineRule="auto"/>
        <w:ind w:left="720" w:hanging="720"/>
        <w:rPr>
          <w:rFonts w:cs="Arial"/>
        </w:rPr>
      </w:pPr>
      <w:r w:rsidRPr="0043676F">
        <w:rPr>
          <w:rFonts w:cs="Arial"/>
        </w:rPr>
        <w:t xml:space="preserve">(b) </w:t>
      </w:r>
      <w:r>
        <w:rPr>
          <w:rFonts w:cs="Arial"/>
        </w:rPr>
        <w:tab/>
        <w:t>A manufacturing company produces coffee cups in two different sizes, A and B.  Both cups are in the shape of</w:t>
      </w:r>
      <w:r>
        <w:rPr>
          <w:rFonts w:cs="Arial"/>
          <w:b/>
        </w:rPr>
        <w:t xml:space="preserve"> </w:t>
      </w:r>
      <w:r w:rsidRPr="00A72A64">
        <w:rPr>
          <w:rFonts w:cs="Arial"/>
        </w:rPr>
        <w:t>a truncated, right, circular cone as shown below.</w:t>
      </w:r>
      <w:r>
        <w:rPr>
          <w:rFonts w:cs="Arial"/>
        </w:rPr>
        <w:t xml:space="preserve">  Both have a height, </w:t>
      </w:r>
      <w:r w:rsidRPr="00881D95">
        <w:rPr>
          <w:rFonts w:cs="Arial"/>
          <w:position w:val="-6"/>
        </w:rPr>
        <w:object w:dxaOrig="200" w:dyaOrig="279" w14:anchorId="0E5D1F14">
          <v:shape id="_x0000_i1050" type="#_x0000_t75" style="width:9.75pt;height:14.25pt" o:ole="">
            <v:imagedata r:id="rId62" o:title=""/>
          </v:shape>
          <o:OLEObject Type="Embed" ProgID="Equation.DSMT4" ShapeID="_x0000_i1050" DrawAspect="Content" ObjectID="_1615277992" r:id="rId63"/>
        </w:object>
      </w:r>
      <w:r>
        <w:rPr>
          <w:rFonts w:cs="Arial"/>
        </w:rPr>
        <w:t xml:space="preserve"> , of 15 centimetres and have a base radius of 3 centimetres.  Cup B is smaller than cup A.</w:t>
      </w:r>
    </w:p>
    <w:p w14:paraId="1C3CFB47" w14:textId="629E2719" w:rsidR="0043676F" w:rsidRPr="0043676F" w:rsidRDefault="0043676F" w:rsidP="0043676F">
      <w:pPr>
        <w:tabs>
          <w:tab w:val="left" w:pos="567"/>
          <w:tab w:val="left" w:pos="992"/>
          <w:tab w:val="left" w:pos="1134"/>
          <w:tab w:val="right" w:pos="9072"/>
        </w:tabs>
        <w:spacing w:line="276" w:lineRule="auto"/>
        <w:rPr>
          <w:rFonts w:cs="Arial"/>
        </w:rPr>
      </w:pPr>
    </w:p>
    <w:p w14:paraId="61D97DA6" w14:textId="77777777" w:rsidR="0043676F" w:rsidRDefault="0021068A" w:rsidP="0043676F">
      <w:pPr>
        <w:tabs>
          <w:tab w:val="left" w:pos="720"/>
          <w:tab w:val="left" w:pos="992"/>
          <w:tab w:val="left" w:pos="1134"/>
          <w:tab w:val="right" w:pos="9072"/>
        </w:tabs>
        <w:spacing w:line="276" w:lineRule="auto"/>
        <w:rPr>
          <w:rFonts w:cs="Arial"/>
        </w:rPr>
      </w:pPr>
      <w:r>
        <w:rPr>
          <w:rFonts w:cs="Arial"/>
          <w:b/>
          <w:noProof/>
          <w:lang w:val="en-US" w:eastAsia="en-US"/>
        </w:rPr>
        <w:object w:dxaOrig="1440" w:dyaOrig="1440" w14:anchorId="0EC57835">
          <v:shape id="_x0000_s1089" type="#_x0000_t75" style="position:absolute;margin-left:129.05pt;margin-top:8.45pt;width:191.05pt;height:138.95pt;z-index:251659264;mso-position-horizontal-relative:text;mso-position-vertical-relative:text">
            <v:imagedata r:id="rId64" o:title=""/>
          </v:shape>
          <o:OLEObject Type="Embed" ProgID="FXDraw.Graphic" ShapeID="_x0000_s1089" DrawAspect="Content" ObjectID="_1615278043" r:id="rId65"/>
        </w:object>
      </w:r>
    </w:p>
    <w:p w14:paraId="6FB628D6" w14:textId="77777777" w:rsidR="0043676F" w:rsidRPr="0011159E" w:rsidRDefault="0043676F" w:rsidP="0043676F">
      <w:pPr>
        <w:tabs>
          <w:tab w:val="left" w:pos="720"/>
          <w:tab w:val="left" w:pos="992"/>
          <w:tab w:val="left" w:pos="1134"/>
          <w:tab w:val="right" w:pos="9072"/>
        </w:tabs>
        <w:spacing w:line="276" w:lineRule="auto"/>
        <w:rPr>
          <w:rFonts w:cs="Arial"/>
          <w:b/>
        </w:rPr>
      </w:pPr>
      <w:r w:rsidRPr="0011159E">
        <w:rPr>
          <w:rFonts w:cs="Arial"/>
          <w:b/>
        </w:rPr>
        <w:tab/>
      </w:r>
      <w:r w:rsidRPr="0011159E">
        <w:rPr>
          <w:rFonts w:cs="Arial"/>
          <w:b/>
        </w:rPr>
        <w:tab/>
      </w:r>
      <w:r w:rsidRPr="0011159E">
        <w:rPr>
          <w:rFonts w:cs="Arial"/>
          <w:b/>
        </w:rPr>
        <w:tab/>
      </w:r>
      <w:r w:rsidRPr="0011159E">
        <w:rPr>
          <w:rFonts w:cs="Arial"/>
          <w:b/>
        </w:rPr>
        <w:tab/>
      </w:r>
    </w:p>
    <w:p w14:paraId="3A498A49" w14:textId="77777777" w:rsidR="0043676F" w:rsidRPr="0011159E" w:rsidRDefault="0043676F" w:rsidP="0043676F">
      <w:pPr>
        <w:tabs>
          <w:tab w:val="left" w:pos="567"/>
          <w:tab w:val="left" w:pos="992"/>
          <w:tab w:val="left" w:pos="1134"/>
          <w:tab w:val="right" w:pos="9072"/>
        </w:tabs>
        <w:spacing w:line="276" w:lineRule="auto"/>
        <w:rPr>
          <w:rFonts w:cs="Arial"/>
          <w:b/>
        </w:rPr>
      </w:pPr>
      <w:r w:rsidRPr="0011159E">
        <w:rPr>
          <w:rFonts w:cs="Arial"/>
          <w:b/>
        </w:rPr>
        <w:tab/>
      </w:r>
      <w:r w:rsidRPr="0011159E">
        <w:rPr>
          <w:rFonts w:cs="Arial"/>
          <w:b/>
        </w:rPr>
        <w:tab/>
      </w:r>
    </w:p>
    <w:p w14:paraId="324AE5C4" w14:textId="77777777" w:rsidR="0043676F" w:rsidRPr="0011159E" w:rsidRDefault="0043676F" w:rsidP="0043676F">
      <w:pPr>
        <w:tabs>
          <w:tab w:val="left" w:pos="567"/>
          <w:tab w:val="left" w:pos="992"/>
          <w:tab w:val="left" w:pos="1134"/>
          <w:tab w:val="right" w:pos="9072"/>
        </w:tabs>
        <w:spacing w:line="276" w:lineRule="auto"/>
        <w:rPr>
          <w:rFonts w:cs="Arial"/>
          <w:b/>
        </w:rPr>
      </w:pPr>
    </w:p>
    <w:p w14:paraId="7E5D6279" w14:textId="77777777" w:rsidR="0043676F" w:rsidRDefault="0043676F" w:rsidP="0043676F">
      <w:pPr>
        <w:tabs>
          <w:tab w:val="left" w:pos="567"/>
          <w:tab w:val="left" w:pos="992"/>
          <w:tab w:val="left" w:pos="1134"/>
          <w:tab w:val="right" w:pos="9072"/>
        </w:tabs>
        <w:spacing w:line="276" w:lineRule="auto"/>
        <w:rPr>
          <w:rFonts w:cs="Arial"/>
          <w:b/>
        </w:rPr>
      </w:pPr>
    </w:p>
    <w:p w14:paraId="5F97A6BA" w14:textId="77777777" w:rsidR="0043676F" w:rsidRDefault="0043676F" w:rsidP="0043676F">
      <w:pPr>
        <w:tabs>
          <w:tab w:val="left" w:pos="567"/>
          <w:tab w:val="left" w:pos="992"/>
          <w:tab w:val="left" w:pos="1134"/>
          <w:tab w:val="right" w:pos="9072"/>
        </w:tabs>
        <w:spacing w:line="276" w:lineRule="auto"/>
        <w:rPr>
          <w:rFonts w:cs="Arial"/>
          <w:b/>
        </w:rPr>
      </w:pPr>
    </w:p>
    <w:p w14:paraId="57E427A1" w14:textId="77777777" w:rsidR="0043676F" w:rsidRPr="0011159E" w:rsidRDefault="0043676F" w:rsidP="0043676F">
      <w:pPr>
        <w:tabs>
          <w:tab w:val="left" w:pos="567"/>
          <w:tab w:val="left" w:pos="992"/>
          <w:tab w:val="left" w:pos="1134"/>
          <w:tab w:val="right" w:pos="9072"/>
        </w:tabs>
        <w:spacing w:line="276" w:lineRule="auto"/>
        <w:rPr>
          <w:rFonts w:cs="Arial"/>
          <w:b/>
        </w:rPr>
      </w:pPr>
    </w:p>
    <w:p w14:paraId="66D12134" w14:textId="77777777" w:rsidR="0043676F" w:rsidRPr="0011159E" w:rsidRDefault="0043676F" w:rsidP="0043676F">
      <w:pPr>
        <w:tabs>
          <w:tab w:val="left" w:pos="567"/>
          <w:tab w:val="left" w:pos="992"/>
          <w:tab w:val="left" w:pos="1134"/>
          <w:tab w:val="right" w:pos="9072"/>
        </w:tabs>
        <w:spacing w:line="276" w:lineRule="auto"/>
        <w:rPr>
          <w:rFonts w:cs="Arial"/>
          <w:b/>
        </w:rPr>
      </w:pPr>
      <w:r w:rsidRPr="0011159E">
        <w:rPr>
          <w:rFonts w:cs="Arial"/>
          <w:b/>
        </w:rPr>
        <w:t xml:space="preserve">  </w:t>
      </w:r>
    </w:p>
    <w:p w14:paraId="7FF3C04C" w14:textId="77777777" w:rsidR="0043676F" w:rsidRPr="0011159E" w:rsidRDefault="0043676F" w:rsidP="0043676F">
      <w:pPr>
        <w:tabs>
          <w:tab w:val="left" w:pos="567"/>
          <w:tab w:val="left" w:pos="992"/>
          <w:tab w:val="left" w:pos="1134"/>
          <w:tab w:val="right" w:pos="9072"/>
        </w:tabs>
        <w:spacing w:line="276" w:lineRule="auto"/>
        <w:rPr>
          <w:rFonts w:cs="Arial"/>
          <w:b/>
        </w:rPr>
      </w:pPr>
    </w:p>
    <w:p w14:paraId="45251FD7" w14:textId="77777777" w:rsidR="0043676F" w:rsidRDefault="0043676F" w:rsidP="0043676F">
      <w:pPr>
        <w:tabs>
          <w:tab w:val="left" w:pos="567"/>
          <w:tab w:val="left" w:pos="992"/>
          <w:tab w:val="left" w:pos="1134"/>
          <w:tab w:val="right" w:pos="9072"/>
        </w:tabs>
        <w:spacing w:line="276" w:lineRule="auto"/>
        <w:rPr>
          <w:rFonts w:cs="Arial"/>
          <w:b/>
        </w:rPr>
      </w:pPr>
    </w:p>
    <w:p w14:paraId="3C435B3D" w14:textId="77777777" w:rsidR="0043676F" w:rsidRPr="0011159E" w:rsidRDefault="0043676F" w:rsidP="0043676F">
      <w:pPr>
        <w:tabs>
          <w:tab w:val="left" w:pos="567"/>
          <w:tab w:val="left" w:pos="992"/>
          <w:tab w:val="left" w:pos="1134"/>
          <w:tab w:val="right" w:pos="9072"/>
        </w:tabs>
        <w:spacing w:line="276" w:lineRule="auto"/>
        <w:rPr>
          <w:rFonts w:cs="Arial"/>
          <w:b/>
        </w:rPr>
      </w:pPr>
    </w:p>
    <w:p w14:paraId="7F100EB8" w14:textId="5F3CC6ED" w:rsidR="0043676F" w:rsidRDefault="0043676F" w:rsidP="0043676F">
      <w:pPr>
        <w:tabs>
          <w:tab w:val="left" w:pos="567"/>
          <w:tab w:val="left" w:pos="992"/>
          <w:tab w:val="left" w:pos="1134"/>
          <w:tab w:val="right" w:pos="9072"/>
        </w:tabs>
        <w:spacing w:line="276" w:lineRule="auto"/>
        <w:rPr>
          <w:rFonts w:cs="Arial"/>
        </w:rPr>
      </w:pPr>
      <w:r>
        <w:rPr>
          <w:rFonts w:cs="Arial"/>
        </w:rPr>
        <w:tab/>
      </w:r>
      <w:r w:rsidRPr="00881D95">
        <w:rPr>
          <w:rFonts w:cs="Arial"/>
        </w:rPr>
        <w:t>The formula for</w:t>
      </w:r>
      <w:r>
        <w:rPr>
          <w:rFonts w:cs="Arial"/>
        </w:rPr>
        <w:t xml:space="preserve"> the volume, </w:t>
      </w:r>
      <w:r w:rsidRPr="00881D95">
        <w:rPr>
          <w:rFonts w:cs="Arial"/>
          <w:position w:val="-10"/>
        </w:rPr>
        <w:object w:dxaOrig="300" w:dyaOrig="320" w14:anchorId="6ED14A84">
          <v:shape id="_x0000_i1052" type="#_x0000_t75" style="width:15pt;height:16.5pt" o:ole="">
            <v:imagedata r:id="rId66" o:title=""/>
          </v:shape>
          <o:OLEObject Type="Embed" ProgID="Equation.DSMT4" ShapeID="_x0000_i1052" DrawAspect="Content" ObjectID="_1615277993" r:id="rId67"/>
        </w:object>
      </w:r>
      <w:r>
        <w:rPr>
          <w:rFonts w:cs="Arial"/>
        </w:rPr>
        <w:t xml:space="preserve">  of such a shape is given by</w:t>
      </w:r>
    </w:p>
    <w:p w14:paraId="2611A7B3" w14:textId="77777777" w:rsidR="0043676F" w:rsidRDefault="0043676F" w:rsidP="0043676F">
      <w:pPr>
        <w:tabs>
          <w:tab w:val="left" w:pos="567"/>
          <w:tab w:val="left" w:pos="992"/>
          <w:tab w:val="left" w:pos="1134"/>
          <w:tab w:val="right" w:pos="9072"/>
        </w:tabs>
        <w:spacing w:line="276" w:lineRule="auto"/>
        <w:ind w:left="567"/>
        <w:rPr>
          <w:rFonts w:cs="Arial"/>
        </w:rPr>
      </w:pPr>
      <w:r>
        <w:rPr>
          <w:rFonts w:cs="Arial"/>
        </w:rPr>
        <w:tab/>
      </w:r>
      <w:r>
        <w:rPr>
          <w:rFonts w:cs="Arial"/>
        </w:rPr>
        <w:tab/>
      </w:r>
      <w:r w:rsidRPr="00881D95">
        <w:rPr>
          <w:rFonts w:cs="Arial"/>
          <w:b/>
          <w:position w:val="-24"/>
        </w:rPr>
        <w:object w:dxaOrig="2120" w:dyaOrig="620" w14:anchorId="6E24897C">
          <v:shape id="_x0000_i1053" type="#_x0000_t75" style="width:105.75pt;height:31.5pt" o:ole="">
            <v:imagedata r:id="rId68" o:title=""/>
          </v:shape>
          <o:OLEObject Type="Embed" ProgID="Equation.DSMT4" ShapeID="_x0000_i1053" DrawAspect="Content" ObjectID="_1615277994" r:id="rId69"/>
        </w:object>
      </w:r>
      <w:r>
        <w:rPr>
          <w:rFonts w:cs="Arial"/>
          <w:b/>
        </w:rPr>
        <w:t xml:space="preserve"> </w:t>
      </w:r>
      <w:r w:rsidRPr="00881D95">
        <w:rPr>
          <w:rFonts w:cs="Arial"/>
        </w:rPr>
        <w:t>where</w:t>
      </w:r>
      <w:r>
        <w:rPr>
          <w:rFonts w:cs="Arial"/>
          <w:b/>
        </w:rPr>
        <w:t xml:space="preserve"> </w:t>
      </w:r>
      <w:r w:rsidRPr="00881D95">
        <w:rPr>
          <w:rFonts w:cs="Arial"/>
          <w:b/>
          <w:position w:val="-6"/>
        </w:rPr>
        <w:object w:dxaOrig="380" w:dyaOrig="279" w14:anchorId="0ABB4AAB">
          <v:shape id="_x0000_i1054" type="#_x0000_t75" style="width:18.75pt;height:14.25pt" o:ole="">
            <v:imagedata r:id="rId70" o:title=""/>
          </v:shape>
          <o:OLEObject Type="Embed" ProgID="Equation.DSMT4" ShapeID="_x0000_i1054" DrawAspect="Content" ObjectID="_1615277995" r:id="rId71"/>
        </w:object>
      </w:r>
      <w:r>
        <w:rPr>
          <w:rFonts w:cs="Arial"/>
          <w:b/>
        </w:rPr>
        <w:t xml:space="preserve"> </w:t>
      </w:r>
      <w:r w:rsidRPr="00881D95">
        <w:rPr>
          <w:rFonts w:cs="Arial"/>
        </w:rPr>
        <w:t>perpendicular height,</w:t>
      </w:r>
      <w:r>
        <w:rPr>
          <w:rFonts w:cs="Arial"/>
          <w:b/>
        </w:rPr>
        <w:t xml:space="preserve">  </w:t>
      </w:r>
      <w:r w:rsidRPr="00881D95">
        <w:rPr>
          <w:rFonts w:cs="Arial"/>
          <w:b/>
          <w:position w:val="-4"/>
        </w:rPr>
        <w:object w:dxaOrig="420" w:dyaOrig="260" w14:anchorId="4E2C35E5">
          <v:shape id="_x0000_i1055" type="#_x0000_t75" style="width:21pt;height:13.5pt" o:ole="">
            <v:imagedata r:id="rId72" o:title=""/>
          </v:shape>
          <o:OLEObject Type="Embed" ProgID="Equation.DSMT4" ShapeID="_x0000_i1055" DrawAspect="Content" ObjectID="_1615277996" r:id="rId73"/>
        </w:object>
      </w:r>
      <w:r>
        <w:rPr>
          <w:rFonts w:cs="Arial"/>
          <w:b/>
        </w:rPr>
        <w:t xml:space="preserve"> </w:t>
      </w:r>
      <w:r w:rsidRPr="00881D95">
        <w:rPr>
          <w:rFonts w:cs="Arial"/>
        </w:rPr>
        <w:t xml:space="preserve">upper radius of the cup and </w:t>
      </w:r>
      <w:r w:rsidRPr="00881D95">
        <w:rPr>
          <w:rFonts w:cs="Arial"/>
          <w:position w:val="-4"/>
        </w:rPr>
        <w:object w:dxaOrig="380" w:dyaOrig="200" w14:anchorId="111C7FBD">
          <v:shape id="_x0000_i1056" type="#_x0000_t75" style="width:18.75pt;height:9.75pt" o:ole="">
            <v:imagedata r:id="rId74" o:title=""/>
          </v:shape>
          <o:OLEObject Type="Embed" ProgID="Equation.DSMT4" ShapeID="_x0000_i1056" DrawAspect="Content" ObjectID="_1615277997" r:id="rId75"/>
        </w:object>
      </w:r>
      <w:r w:rsidRPr="00881D95">
        <w:rPr>
          <w:rFonts w:cs="Arial"/>
        </w:rPr>
        <w:t xml:space="preserve"> </w:t>
      </w:r>
      <w:r>
        <w:rPr>
          <w:rFonts w:cs="Arial"/>
        </w:rPr>
        <w:t>the base radius of the c</w:t>
      </w:r>
      <w:r w:rsidRPr="00881D95">
        <w:rPr>
          <w:rFonts w:cs="Arial"/>
        </w:rPr>
        <w:t>up</w:t>
      </w:r>
      <w:r>
        <w:rPr>
          <w:rFonts w:cs="Arial"/>
        </w:rPr>
        <w:t>.</w:t>
      </w:r>
    </w:p>
    <w:p w14:paraId="0E5B4570" w14:textId="6C0F534C" w:rsidR="0043676F" w:rsidRDefault="0043676F" w:rsidP="0043676F">
      <w:pPr>
        <w:tabs>
          <w:tab w:val="left" w:pos="567"/>
          <w:tab w:val="left" w:pos="992"/>
          <w:tab w:val="left" w:pos="1134"/>
          <w:tab w:val="right" w:pos="9072"/>
        </w:tabs>
        <w:spacing w:line="276" w:lineRule="auto"/>
        <w:rPr>
          <w:rFonts w:cs="Arial"/>
        </w:rPr>
      </w:pPr>
    </w:p>
    <w:p w14:paraId="7863AF12" w14:textId="165CD79D" w:rsidR="0043676F" w:rsidRPr="007E4BCF" w:rsidRDefault="0043676F" w:rsidP="0043676F">
      <w:pPr>
        <w:tabs>
          <w:tab w:val="left" w:pos="567"/>
          <w:tab w:val="left" w:pos="992"/>
          <w:tab w:val="left" w:pos="1134"/>
          <w:tab w:val="right" w:pos="9072"/>
        </w:tabs>
        <w:spacing w:line="276" w:lineRule="auto"/>
        <w:ind w:left="990" w:hanging="990"/>
        <w:rPr>
          <w:rFonts w:cs="Arial"/>
        </w:rPr>
      </w:pPr>
      <w:r>
        <w:rPr>
          <w:rFonts w:cs="Arial"/>
        </w:rPr>
        <w:tab/>
        <w:t>(</w:t>
      </w:r>
      <w:proofErr w:type="spellStart"/>
      <w:r>
        <w:rPr>
          <w:rFonts w:cs="Arial"/>
        </w:rPr>
        <w:t>i</w:t>
      </w:r>
      <w:proofErr w:type="spellEnd"/>
      <w:r>
        <w:rPr>
          <w:rFonts w:cs="Arial"/>
        </w:rPr>
        <w:t>)</w:t>
      </w:r>
      <w:r>
        <w:rPr>
          <w:rFonts w:cs="Arial"/>
        </w:rPr>
        <w:tab/>
      </w:r>
      <w:r w:rsidRPr="0043676F">
        <w:rPr>
          <w:rFonts w:cs="Arial"/>
        </w:rPr>
        <w:t>Calculate the volume, to the nearest cubic centimetre, of cup A which has an upper</w:t>
      </w:r>
      <w:r>
        <w:rPr>
          <w:rFonts w:cs="Arial"/>
        </w:rPr>
        <w:t xml:space="preserve"> </w:t>
      </w:r>
      <w:r w:rsidRPr="0043676F">
        <w:rPr>
          <w:rFonts w:cs="Arial"/>
        </w:rPr>
        <w:t>radius of 5 cm.</w:t>
      </w:r>
      <w:r>
        <w:rPr>
          <w:rFonts w:cs="Arial"/>
        </w:rPr>
        <w:tab/>
      </w:r>
      <w:r w:rsidRPr="007E4BCF">
        <w:rPr>
          <w:rFonts w:cs="Arial"/>
        </w:rPr>
        <w:t>(1 mark)</w:t>
      </w:r>
    </w:p>
    <w:p w14:paraId="2340510F" w14:textId="77777777" w:rsidR="0043676F" w:rsidRDefault="0043676F" w:rsidP="0043676F">
      <w:pPr>
        <w:tabs>
          <w:tab w:val="left" w:pos="567"/>
          <w:tab w:val="left" w:pos="992"/>
          <w:tab w:val="left" w:pos="1134"/>
          <w:tab w:val="right" w:pos="9072"/>
        </w:tabs>
        <w:spacing w:line="276" w:lineRule="auto"/>
        <w:rPr>
          <w:rFonts w:cs="Arial"/>
        </w:rPr>
      </w:pPr>
    </w:p>
    <w:p w14:paraId="75726850" w14:textId="77777777" w:rsidR="0043676F" w:rsidRDefault="0043676F" w:rsidP="0043676F">
      <w:pPr>
        <w:tabs>
          <w:tab w:val="left" w:pos="567"/>
          <w:tab w:val="left" w:pos="992"/>
          <w:tab w:val="left" w:pos="1134"/>
          <w:tab w:val="right" w:pos="9072"/>
        </w:tabs>
        <w:spacing w:line="276" w:lineRule="auto"/>
        <w:rPr>
          <w:rFonts w:cs="Arial"/>
        </w:rPr>
      </w:pPr>
    </w:p>
    <w:p w14:paraId="4118CA49" w14:textId="77777777" w:rsidR="0043676F" w:rsidRDefault="0043676F" w:rsidP="0043676F">
      <w:pPr>
        <w:tabs>
          <w:tab w:val="left" w:pos="567"/>
          <w:tab w:val="left" w:pos="992"/>
          <w:tab w:val="left" w:pos="1134"/>
          <w:tab w:val="right" w:pos="9072"/>
        </w:tabs>
        <w:spacing w:line="276" w:lineRule="auto"/>
        <w:rPr>
          <w:rFonts w:cs="Arial"/>
        </w:rPr>
      </w:pPr>
    </w:p>
    <w:p w14:paraId="6F152ADC" w14:textId="77777777" w:rsidR="0043676F" w:rsidRDefault="0043676F" w:rsidP="0043676F">
      <w:pPr>
        <w:tabs>
          <w:tab w:val="left" w:pos="567"/>
          <w:tab w:val="left" w:pos="992"/>
          <w:tab w:val="left" w:pos="1134"/>
          <w:tab w:val="right" w:pos="9072"/>
        </w:tabs>
        <w:spacing w:line="276" w:lineRule="auto"/>
        <w:rPr>
          <w:rFonts w:cs="Arial"/>
        </w:rPr>
      </w:pPr>
    </w:p>
    <w:p w14:paraId="1A1A19AF" w14:textId="77777777" w:rsidR="0043676F" w:rsidRDefault="0043676F" w:rsidP="0043676F">
      <w:pPr>
        <w:tabs>
          <w:tab w:val="left" w:pos="567"/>
          <w:tab w:val="left" w:pos="992"/>
          <w:tab w:val="left" w:pos="1134"/>
          <w:tab w:val="right" w:pos="9072"/>
        </w:tabs>
        <w:spacing w:line="276" w:lineRule="auto"/>
        <w:rPr>
          <w:rFonts w:cs="Arial"/>
        </w:rPr>
      </w:pPr>
    </w:p>
    <w:p w14:paraId="76580771" w14:textId="77777777" w:rsidR="0043676F" w:rsidRDefault="0043676F" w:rsidP="0043676F">
      <w:pPr>
        <w:tabs>
          <w:tab w:val="left" w:pos="567"/>
          <w:tab w:val="left" w:pos="992"/>
          <w:tab w:val="left" w:pos="1134"/>
          <w:tab w:val="right" w:pos="9072"/>
        </w:tabs>
        <w:spacing w:line="276" w:lineRule="auto"/>
        <w:rPr>
          <w:rFonts w:cs="Arial"/>
        </w:rPr>
      </w:pPr>
    </w:p>
    <w:p w14:paraId="2A227516" w14:textId="77777777" w:rsidR="0043676F" w:rsidRDefault="0043676F" w:rsidP="0043676F">
      <w:pPr>
        <w:tabs>
          <w:tab w:val="left" w:pos="567"/>
          <w:tab w:val="left" w:pos="992"/>
          <w:tab w:val="left" w:pos="1134"/>
          <w:tab w:val="right" w:pos="9072"/>
        </w:tabs>
        <w:spacing w:line="276" w:lineRule="auto"/>
        <w:rPr>
          <w:rFonts w:cs="Arial"/>
        </w:rPr>
      </w:pPr>
    </w:p>
    <w:p w14:paraId="06F28A5D" w14:textId="77777777" w:rsidR="0043676F" w:rsidRDefault="0043676F" w:rsidP="0043676F">
      <w:pPr>
        <w:tabs>
          <w:tab w:val="left" w:pos="567"/>
          <w:tab w:val="left" w:pos="992"/>
          <w:tab w:val="left" w:pos="1134"/>
          <w:tab w:val="right" w:pos="9072"/>
        </w:tabs>
        <w:spacing w:line="276" w:lineRule="auto"/>
        <w:rPr>
          <w:rFonts w:cs="Arial"/>
        </w:rPr>
      </w:pPr>
    </w:p>
    <w:p w14:paraId="21B2BC32" w14:textId="77777777" w:rsidR="0043676F" w:rsidRDefault="0043676F" w:rsidP="0043676F">
      <w:pPr>
        <w:tabs>
          <w:tab w:val="left" w:pos="567"/>
          <w:tab w:val="left" w:pos="992"/>
          <w:tab w:val="left" w:pos="1134"/>
          <w:tab w:val="right" w:pos="9072"/>
        </w:tabs>
        <w:spacing w:line="276" w:lineRule="auto"/>
        <w:rPr>
          <w:rFonts w:cs="Arial"/>
        </w:rPr>
      </w:pPr>
    </w:p>
    <w:p w14:paraId="60EA9CA9" w14:textId="3A3B6D55" w:rsidR="00E772E9" w:rsidRDefault="0043676F" w:rsidP="0043676F">
      <w:pPr>
        <w:tabs>
          <w:tab w:val="left" w:pos="567"/>
          <w:tab w:val="left" w:pos="992"/>
          <w:tab w:val="left" w:pos="1134"/>
          <w:tab w:val="right" w:pos="9072"/>
        </w:tabs>
        <w:spacing w:line="276" w:lineRule="auto"/>
        <w:ind w:left="990" w:hanging="990"/>
        <w:rPr>
          <w:rFonts w:cs="Arial"/>
        </w:rPr>
      </w:pPr>
      <w:r>
        <w:rPr>
          <w:rFonts w:cs="Arial"/>
        </w:rPr>
        <w:tab/>
        <w:t>(ii)</w:t>
      </w:r>
      <w:r>
        <w:rPr>
          <w:rFonts w:cs="Arial"/>
        </w:rPr>
        <w:tab/>
        <w:t>Use the incremental formula to determine the difference in capacity of the two cups if cup B has an upper radius of 4.8 centimetres.</w:t>
      </w:r>
      <w:r>
        <w:rPr>
          <w:rFonts w:cs="Arial"/>
        </w:rPr>
        <w:tab/>
        <w:t>(4 marks)</w:t>
      </w:r>
    </w:p>
    <w:p w14:paraId="14DE3557" w14:textId="77777777" w:rsidR="00E772E9" w:rsidRDefault="00E772E9">
      <w:pPr>
        <w:rPr>
          <w:rFonts w:cs="Arial"/>
        </w:rPr>
      </w:pPr>
      <w:r>
        <w:rPr>
          <w:rFonts w:cs="Arial"/>
        </w:rPr>
        <w:br w:type="page"/>
      </w:r>
    </w:p>
    <w:p w14:paraId="4ECA195A" w14:textId="2BB10DD1" w:rsidR="0043676F" w:rsidRDefault="0043676F" w:rsidP="0043676F">
      <w:pPr>
        <w:tabs>
          <w:tab w:val="left" w:pos="567"/>
          <w:tab w:val="left" w:pos="992"/>
          <w:tab w:val="left" w:pos="1134"/>
          <w:tab w:val="right" w:pos="9072"/>
        </w:tabs>
        <w:spacing w:line="276" w:lineRule="auto"/>
        <w:ind w:left="990" w:hanging="990"/>
        <w:rPr>
          <w:rFonts w:cs="Arial"/>
        </w:rPr>
      </w:pPr>
    </w:p>
    <w:p w14:paraId="3FCF6967" w14:textId="0024622E" w:rsidR="00E772E9" w:rsidRPr="0074507B" w:rsidRDefault="00E772E9" w:rsidP="00E772E9">
      <w:pPr>
        <w:tabs>
          <w:tab w:val="right" w:pos="9072"/>
        </w:tabs>
        <w:spacing w:line="276" w:lineRule="auto"/>
        <w:ind w:right="-23"/>
        <w:rPr>
          <w:rFonts w:cs="Arial"/>
        </w:rPr>
      </w:pPr>
      <w:r>
        <w:rPr>
          <w:rFonts w:cs="Arial"/>
          <w:b/>
          <w:bCs/>
        </w:rPr>
        <w:t>Question 14</w:t>
      </w:r>
      <w:r w:rsidRPr="00FE17FD">
        <w:rPr>
          <w:rFonts w:cs="Arial"/>
          <w:b/>
          <w:bCs/>
        </w:rPr>
        <w:tab/>
      </w:r>
      <w:r>
        <w:rPr>
          <w:rFonts w:cs="Arial"/>
          <w:b/>
          <w:bCs/>
        </w:rPr>
        <w:t>(10</w:t>
      </w:r>
      <w:r w:rsidRPr="00FE17FD">
        <w:rPr>
          <w:rFonts w:cs="Arial"/>
          <w:b/>
          <w:bCs/>
        </w:rPr>
        <w:t xml:space="preserve"> marks)</w:t>
      </w:r>
    </w:p>
    <w:p w14:paraId="130B6498" w14:textId="77777777" w:rsidR="00E772E9" w:rsidRPr="00372F09" w:rsidRDefault="00E772E9" w:rsidP="00E772E9">
      <w:pPr>
        <w:tabs>
          <w:tab w:val="left" w:pos="567"/>
          <w:tab w:val="left" w:pos="992"/>
          <w:tab w:val="left" w:pos="1134"/>
          <w:tab w:val="right" w:pos="9072"/>
        </w:tabs>
        <w:spacing w:line="276" w:lineRule="auto"/>
        <w:rPr>
          <w:b/>
        </w:rPr>
      </w:pPr>
    </w:p>
    <w:p w14:paraId="371EDC55" w14:textId="77777777" w:rsidR="00E772E9" w:rsidRDefault="00E772E9" w:rsidP="00E772E9">
      <w:pPr>
        <w:tabs>
          <w:tab w:val="left" w:pos="567"/>
          <w:tab w:val="left" w:pos="992"/>
          <w:tab w:val="left" w:pos="1134"/>
          <w:tab w:val="right" w:pos="8505"/>
        </w:tabs>
        <w:spacing w:line="276" w:lineRule="auto"/>
      </w:pPr>
      <w:r>
        <w:t>To help relieve the monotony of a long car journey the children in the back seat decide to play ‘</w:t>
      </w:r>
      <w:proofErr w:type="spellStart"/>
      <w:r>
        <w:t>Spotto</w:t>
      </w:r>
      <w:proofErr w:type="spellEnd"/>
      <w:r>
        <w:t>’. They do this by noting the colour of cars travelling in the opposite direction. In a trial period they observe the following numbers of cars of various colours:</w:t>
      </w:r>
    </w:p>
    <w:p w14:paraId="35F77CCD" w14:textId="77777777" w:rsidR="00E772E9" w:rsidRDefault="00E772E9" w:rsidP="00E772E9">
      <w:pPr>
        <w:tabs>
          <w:tab w:val="left" w:pos="567"/>
          <w:tab w:val="left" w:pos="992"/>
          <w:tab w:val="left" w:pos="1134"/>
          <w:tab w:val="right" w:pos="8505"/>
        </w:tabs>
        <w:spacing w:line="276" w:lineRule="auto"/>
      </w:pPr>
    </w:p>
    <w:tbl>
      <w:tblPr>
        <w:tblStyle w:val="TableGrid"/>
        <w:tblW w:w="0" w:type="auto"/>
        <w:jc w:val="center"/>
        <w:tblLook w:val="04A0" w:firstRow="1" w:lastRow="0" w:firstColumn="1" w:lastColumn="0" w:noHBand="0" w:noVBand="1"/>
      </w:tblPr>
      <w:tblGrid>
        <w:gridCol w:w="1390"/>
        <w:gridCol w:w="1390"/>
        <w:gridCol w:w="1390"/>
        <w:gridCol w:w="1390"/>
        <w:gridCol w:w="1390"/>
      </w:tblGrid>
      <w:tr w:rsidR="00E772E9" w14:paraId="1FFDA06C" w14:textId="77777777" w:rsidTr="00A006B1">
        <w:trPr>
          <w:trHeight w:val="280"/>
          <w:jc w:val="center"/>
        </w:trPr>
        <w:tc>
          <w:tcPr>
            <w:tcW w:w="1390" w:type="dxa"/>
          </w:tcPr>
          <w:p w14:paraId="727B88BB" w14:textId="77777777" w:rsidR="00E772E9" w:rsidRDefault="00E772E9" w:rsidP="00A006B1">
            <w:pPr>
              <w:tabs>
                <w:tab w:val="left" w:pos="567"/>
                <w:tab w:val="left" w:pos="992"/>
                <w:tab w:val="left" w:pos="1134"/>
                <w:tab w:val="right" w:pos="8505"/>
              </w:tabs>
              <w:spacing w:line="276" w:lineRule="auto"/>
              <w:jc w:val="center"/>
            </w:pPr>
            <w:r>
              <w:t>White</w:t>
            </w:r>
          </w:p>
        </w:tc>
        <w:tc>
          <w:tcPr>
            <w:tcW w:w="1390" w:type="dxa"/>
          </w:tcPr>
          <w:p w14:paraId="083959FC" w14:textId="77777777" w:rsidR="00E772E9" w:rsidRDefault="00E772E9" w:rsidP="00A006B1">
            <w:pPr>
              <w:tabs>
                <w:tab w:val="left" w:pos="567"/>
                <w:tab w:val="left" w:pos="992"/>
                <w:tab w:val="left" w:pos="1134"/>
                <w:tab w:val="right" w:pos="8505"/>
              </w:tabs>
              <w:spacing w:line="276" w:lineRule="auto"/>
              <w:jc w:val="center"/>
            </w:pPr>
            <w:r>
              <w:t>Black</w:t>
            </w:r>
          </w:p>
        </w:tc>
        <w:tc>
          <w:tcPr>
            <w:tcW w:w="1390" w:type="dxa"/>
          </w:tcPr>
          <w:p w14:paraId="1B3DC954" w14:textId="77777777" w:rsidR="00E772E9" w:rsidRDefault="00E772E9" w:rsidP="00A006B1">
            <w:pPr>
              <w:tabs>
                <w:tab w:val="left" w:pos="567"/>
                <w:tab w:val="left" w:pos="992"/>
                <w:tab w:val="left" w:pos="1134"/>
                <w:tab w:val="right" w:pos="8505"/>
              </w:tabs>
              <w:spacing w:line="276" w:lineRule="auto"/>
              <w:jc w:val="center"/>
            </w:pPr>
            <w:r>
              <w:t>Red</w:t>
            </w:r>
          </w:p>
        </w:tc>
        <w:tc>
          <w:tcPr>
            <w:tcW w:w="1390" w:type="dxa"/>
          </w:tcPr>
          <w:p w14:paraId="2C615882" w14:textId="77777777" w:rsidR="00E772E9" w:rsidRDefault="00E772E9" w:rsidP="00A006B1">
            <w:pPr>
              <w:tabs>
                <w:tab w:val="left" w:pos="567"/>
                <w:tab w:val="left" w:pos="992"/>
                <w:tab w:val="left" w:pos="1134"/>
                <w:tab w:val="right" w:pos="8505"/>
              </w:tabs>
              <w:spacing w:line="276" w:lineRule="auto"/>
              <w:jc w:val="center"/>
            </w:pPr>
            <w:r>
              <w:t>Blue</w:t>
            </w:r>
          </w:p>
        </w:tc>
        <w:tc>
          <w:tcPr>
            <w:tcW w:w="1390" w:type="dxa"/>
          </w:tcPr>
          <w:p w14:paraId="2D8D4786" w14:textId="77777777" w:rsidR="00E772E9" w:rsidRDefault="00E772E9" w:rsidP="00A006B1">
            <w:pPr>
              <w:tabs>
                <w:tab w:val="left" w:pos="567"/>
                <w:tab w:val="left" w:pos="992"/>
                <w:tab w:val="left" w:pos="1134"/>
                <w:tab w:val="right" w:pos="8505"/>
              </w:tabs>
              <w:spacing w:line="276" w:lineRule="auto"/>
              <w:jc w:val="center"/>
            </w:pPr>
            <w:r>
              <w:t>Other</w:t>
            </w:r>
          </w:p>
        </w:tc>
      </w:tr>
      <w:tr w:rsidR="00E772E9" w14:paraId="2E8E4363" w14:textId="77777777" w:rsidTr="00A006B1">
        <w:trPr>
          <w:trHeight w:val="289"/>
          <w:jc w:val="center"/>
        </w:trPr>
        <w:tc>
          <w:tcPr>
            <w:tcW w:w="1390" w:type="dxa"/>
          </w:tcPr>
          <w:p w14:paraId="60000050" w14:textId="77777777" w:rsidR="00E772E9" w:rsidRDefault="00E772E9" w:rsidP="00A006B1">
            <w:pPr>
              <w:tabs>
                <w:tab w:val="left" w:pos="567"/>
                <w:tab w:val="left" w:pos="992"/>
                <w:tab w:val="left" w:pos="1134"/>
                <w:tab w:val="right" w:pos="8505"/>
              </w:tabs>
              <w:spacing w:line="276" w:lineRule="auto"/>
              <w:jc w:val="center"/>
            </w:pPr>
            <w:r>
              <w:t>27</w:t>
            </w:r>
          </w:p>
        </w:tc>
        <w:tc>
          <w:tcPr>
            <w:tcW w:w="1390" w:type="dxa"/>
          </w:tcPr>
          <w:p w14:paraId="7B18D5ED" w14:textId="77777777" w:rsidR="00E772E9" w:rsidRDefault="00E772E9" w:rsidP="00A006B1">
            <w:pPr>
              <w:tabs>
                <w:tab w:val="left" w:pos="567"/>
                <w:tab w:val="left" w:pos="992"/>
                <w:tab w:val="left" w:pos="1134"/>
                <w:tab w:val="right" w:pos="8505"/>
              </w:tabs>
              <w:spacing w:line="276" w:lineRule="auto"/>
              <w:jc w:val="center"/>
            </w:pPr>
            <w:r>
              <w:t>13</w:t>
            </w:r>
          </w:p>
        </w:tc>
        <w:tc>
          <w:tcPr>
            <w:tcW w:w="1390" w:type="dxa"/>
          </w:tcPr>
          <w:p w14:paraId="02D3CF46" w14:textId="77777777" w:rsidR="00E772E9" w:rsidRDefault="00E772E9" w:rsidP="00A006B1">
            <w:pPr>
              <w:tabs>
                <w:tab w:val="left" w:pos="567"/>
                <w:tab w:val="left" w:pos="992"/>
                <w:tab w:val="left" w:pos="1134"/>
                <w:tab w:val="right" w:pos="8505"/>
              </w:tabs>
              <w:spacing w:line="276" w:lineRule="auto"/>
              <w:jc w:val="center"/>
            </w:pPr>
            <w:r>
              <w:t>11</w:t>
            </w:r>
          </w:p>
        </w:tc>
        <w:tc>
          <w:tcPr>
            <w:tcW w:w="1390" w:type="dxa"/>
          </w:tcPr>
          <w:p w14:paraId="12C372BF" w14:textId="77777777" w:rsidR="00E772E9" w:rsidRDefault="00E772E9" w:rsidP="00A006B1">
            <w:pPr>
              <w:tabs>
                <w:tab w:val="left" w:pos="567"/>
                <w:tab w:val="left" w:pos="992"/>
                <w:tab w:val="left" w:pos="1134"/>
                <w:tab w:val="right" w:pos="8505"/>
              </w:tabs>
              <w:spacing w:line="276" w:lineRule="auto"/>
              <w:jc w:val="center"/>
            </w:pPr>
            <w:r>
              <w:t>4</w:t>
            </w:r>
          </w:p>
        </w:tc>
        <w:tc>
          <w:tcPr>
            <w:tcW w:w="1390" w:type="dxa"/>
          </w:tcPr>
          <w:p w14:paraId="6F15B359" w14:textId="77777777" w:rsidR="00E772E9" w:rsidRDefault="00E772E9" w:rsidP="00A006B1">
            <w:pPr>
              <w:tabs>
                <w:tab w:val="left" w:pos="567"/>
                <w:tab w:val="left" w:pos="992"/>
                <w:tab w:val="left" w:pos="1134"/>
                <w:tab w:val="right" w:pos="8505"/>
              </w:tabs>
              <w:spacing w:line="276" w:lineRule="auto"/>
              <w:jc w:val="center"/>
            </w:pPr>
            <w:r>
              <w:t>14</w:t>
            </w:r>
          </w:p>
        </w:tc>
      </w:tr>
    </w:tbl>
    <w:p w14:paraId="22BBEFBA" w14:textId="77777777" w:rsidR="00E772E9" w:rsidRDefault="00E772E9" w:rsidP="00E772E9">
      <w:pPr>
        <w:tabs>
          <w:tab w:val="left" w:pos="567"/>
          <w:tab w:val="left" w:pos="992"/>
          <w:tab w:val="left" w:pos="1134"/>
          <w:tab w:val="right" w:pos="8505"/>
        </w:tabs>
        <w:spacing w:line="276" w:lineRule="auto"/>
      </w:pPr>
    </w:p>
    <w:p w14:paraId="1EE88658" w14:textId="77777777" w:rsidR="00E772E9" w:rsidRDefault="00E772E9" w:rsidP="00E772E9">
      <w:pPr>
        <w:tabs>
          <w:tab w:val="left" w:pos="567"/>
          <w:tab w:val="left" w:pos="992"/>
          <w:tab w:val="left" w:pos="1134"/>
          <w:tab w:val="right" w:pos="8505"/>
        </w:tabs>
        <w:spacing w:line="276" w:lineRule="auto"/>
      </w:pPr>
      <w:r>
        <w:t xml:space="preserve">You may assume that this particular distribution of car colours is typical, and that car colours are randomly distributed. </w:t>
      </w:r>
    </w:p>
    <w:p w14:paraId="5976944A" w14:textId="77777777" w:rsidR="00E772E9" w:rsidRDefault="00E772E9" w:rsidP="00E772E9">
      <w:pPr>
        <w:tabs>
          <w:tab w:val="left" w:pos="567"/>
          <w:tab w:val="left" w:pos="992"/>
          <w:tab w:val="left" w:pos="1134"/>
          <w:tab w:val="right" w:pos="8505"/>
        </w:tabs>
        <w:spacing w:line="276" w:lineRule="auto"/>
      </w:pPr>
    </w:p>
    <w:p w14:paraId="3523CF2C" w14:textId="77777777" w:rsidR="00E772E9" w:rsidRPr="009E57AD" w:rsidRDefault="00E772E9" w:rsidP="00E772E9">
      <w:pPr>
        <w:tabs>
          <w:tab w:val="left" w:pos="567"/>
          <w:tab w:val="left" w:pos="992"/>
          <w:tab w:val="left" w:pos="1134"/>
          <w:tab w:val="right" w:pos="9072"/>
        </w:tabs>
        <w:spacing w:line="276" w:lineRule="auto"/>
        <w:ind w:left="567" w:hanging="567"/>
        <w:rPr>
          <w:rFonts w:cs="Arial"/>
          <w:szCs w:val="22"/>
        </w:rPr>
      </w:pPr>
      <w:r w:rsidRPr="009E57AD">
        <w:rPr>
          <w:rFonts w:cs="Arial"/>
          <w:szCs w:val="22"/>
        </w:rPr>
        <w:t>(a)</w:t>
      </w:r>
      <w:r w:rsidRPr="009E57AD">
        <w:rPr>
          <w:rFonts w:cs="Arial"/>
          <w:szCs w:val="22"/>
        </w:rPr>
        <w:tab/>
      </w:r>
      <w:r>
        <w:rPr>
          <w:rFonts w:cs="Arial"/>
          <w:szCs w:val="22"/>
        </w:rPr>
        <w:t xml:space="preserve">Use the data above to estimate the probabilities of the colour of the next car to come along. Since the sample is small, these estimates will not be reliable, so make your estimates whole multiples of </w:t>
      </w:r>
      <m:oMath>
        <m:r>
          <w:rPr>
            <w:rFonts w:ascii="Cambria Math" w:hAnsi="Cambria Math" w:cs="Arial"/>
            <w:szCs w:val="22"/>
          </w:rPr>
          <m:t>0.05.</m:t>
        </m:r>
      </m:oMath>
      <w:r>
        <w:rPr>
          <w:rFonts w:cs="Arial"/>
          <w:szCs w:val="22"/>
        </w:rPr>
        <w:t xml:space="preserve">  </w:t>
      </w:r>
      <w:r>
        <w:rPr>
          <w:rFonts w:cs="Arial"/>
          <w:szCs w:val="22"/>
        </w:rPr>
        <w:tab/>
      </w:r>
      <w:r w:rsidRPr="009E57AD">
        <w:rPr>
          <w:rFonts w:cs="Arial"/>
          <w:szCs w:val="22"/>
        </w:rPr>
        <w:t>(</w:t>
      </w:r>
      <w:r>
        <w:rPr>
          <w:rFonts w:cs="Arial"/>
          <w:szCs w:val="22"/>
        </w:rPr>
        <w:t>3 marks</w:t>
      </w:r>
      <w:r w:rsidRPr="009E57AD">
        <w:rPr>
          <w:rFonts w:cs="Arial"/>
          <w:szCs w:val="22"/>
        </w:rPr>
        <w:t>)</w:t>
      </w:r>
    </w:p>
    <w:p w14:paraId="39CFA13A" w14:textId="77777777" w:rsidR="00E772E9" w:rsidRDefault="00E772E9" w:rsidP="00E772E9">
      <w:pPr>
        <w:tabs>
          <w:tab w:val="left" w:pos="567"/>
          <w:tab w:val="left" w:pos="992"/>
          <w:tab w:val="left" w:pos="1134"/>
          <w:tab w:val="right" w:pos="8505"/>
        </w:tabs>
        <w:spacing w:line="276" w:lineRule="auto"/>
        <w:rPr>
          <w:rFonts w:cs="Arial"/>
          <w:szCs w:val="22"/>
        </w:rPr>
      </w:pPr>
    </w:p>
    <w:p w14:paraId="6D690A88" w14:textId="77777777" w:rsidR="00E772E9" w:rsidRDefault="00E772E9" w:rsidP="00E772E9">
      <w:pPr>
        <w:tabs>
          <w:tab w:val="left" w:pos="567"/>
          <w:tab w:val="left" w:pos="992"/>
          <w:tab w:val="left" w:pos="1134"/>
          <w:tab w:val="right" w:pos="8505"/>
        </w:tabs>
        <w:spacing w:line="276" w:lineRule="auto"/>
        <w:rPr>
          <w:rFonts w:cs="Arial"/>
          <w:sz w:val="24"/>
        </w:rPr>
      </w:pPr>
    </w:p>
    <w:p w14:paraId="71C5E2CA" w14:textId="77777777" w:rsidR="00E772E9" w:rsidRDefault="00E772E9" w:rsidP="00E772E9">
      <w:pPr>
        <w:tabs>
          <w:tab w:val="left" w:pos="567"/>
          <w:tab w:val="left" w:pos="992"/>
          <w:tab w:val="left" w:pos="1134"/>
          <w:tab w:val="right" w:pos="8505"/>
        </w:tabs>
        <w:spacing w:line="276" w:lineRule="auto"/>
        <w:rPr>
          <w:rFonts w:cs="Arial"/>
          <w:sz w:val="24"/>
        </w:rPr>
      </w:pPr>
    </w:p>
    <w:p w14:paraId="4F9A4210" w14:textId="77777777" w:rsidR="00E772E9" w:rsidRDefault="00E772E9" w:rsidP="00E772E9">
      <w:pPr>
        <w:tabs>
          <w:tab w:val="left" w:pos="567"/>
          <w:tab w:val="left" w:pos="992"/>
          <w:tab w:val="left" w:pos="1134"/>
          <w:tab w:val="right" w:pos="8505"/>
        </w:tabs>
        <w:spacing w:line="276" w:lineRule="auto"/>
        <w:rPr>
          <w:rFonts w:cs="Arial"/>
          <w:sz w:val="24"/>
        </w:rPr>
      </w:pPr>
    </w:p>
    <w:p w14:paraId="6BE54231" w14:textId="77777777" w:rsidR="00E772E9" w:rsidRDefault="00E772E9" w:rsidP="00E772E9">
      <w:pPr>
        <w:tabs>
          <w:tab w:val="left" w:pos="567"/>
          <w:tab w:val="left" w:pos="992"/>
          <w:tab w:val="left" w:pos="1134"/>
          <w:tab w:val="right" w:pos="8505"/>
        </w:tabs>
        <w:spacing w:line="276" w:lineRule="auto"/>
        <w:rPr>
          <w:rFonts w:cs="Arial"/>
          <w:sz w:val="24"/>
        </w:rPr>
      </w:pPr>
    </w:p>
    <w:p w14:paraId="55293E98" w14:textId="77777777" w:rsidR="00E772E9" w:rsidRDefault="00E772E9" w:rsidP="00E772E9">
      <w:pPr>
        <w:tabs>
          <w:tab w:val="left" w:pos="567"/>
          <w:tab w:val="left" w:pos="992"/>
          <w:tab w:val="left" w:pos="1134"/>
          <w:tab w:val="right" w:pos="8505"/>
        </w:tabs>
        <w:spacing w:line="276" w:lineRule="auto"/>
        <w:rPr>
          <w:rFonts w:cs="Arial"/>
          <w:sz w:val="24"/>
        </w:rPr>
      </w:pPr>
    </w:p>
    <w:p w14:paraId="2A534388" w14:textId="77777777" w:rsidR="00E772E9" w:rsidRDefault="00E772E9" w:rsidP="00E772E9">
      <w:pPr>
        <w:tabs>
          <w:tab w:val="left" w:pos="567"/>
          <w:tab w:val="left" w:pos="992"/>
          <w:tab w:val="left" w:pos="1134"/>
          <w:tab w:val="right" w:pos="8505"/>
        </w:tabs>
        <w:spacing w:line="276" w:lineRule="auto"/>
        <w:rPr>
          <w:rFonts w:cs="Arial"/>
          <w:sz w:val="24"/>
        </w:rPr>
      </w:pPr>
    </w:p>
    <w:p w14:paraId="57528AFA" w14:textId="77777777" w:rsidR="00E772E9" w:rsidRDefault="00E772E9" w:rsidP="00E772E9">
      <w:pPr>
        <w:tabs>
          <w:tab w:val="left" w:pos="567"/>
          <w:tab w:val="left" w:pos="992"/>
          <w:tab w:val="left" w:pos="1134"/>
          <w:tab w:val="right" w:pos="8505"/>
        </w:tabs>
        <w:spacing w:line="276" w:lineRule="auto"/>
        <w:rPr>
          <w:rFonts w:cs="Arial"/>
          <w:sz w:val="24"/>
        </w:rPr>
      </w:pPr>
    </w:p>
    <w:p w14:paraId="14AA791B" w14:textId="77777777" w:rsidR="00E772E9" w:rsidRDefault="00E772E9" w:rsidP="00E772E9">
      <w:pPr>
        <w:tabs>
          <w:tab w:val="left" w:pos="567"/>
          <w:tab w:val="left" w:pos="992"/>
          <w:tab w:val="left" w:pos="1134"/>
          <w:tab w:val="right" w:pos="8505"/>
        </w:tabs>
        <w:spacing w:line="276" w:lineRule="auto"/>
        <w:rPr>
          <w:rFonts w:cs="Arial"/>
          <w:sz w:val="24"/>
        </w:rPr>
      </w:pPr>
    </w:p>
    <w:p w14:paraId="6AF4C3F1" w14:textId="77777777" w:rsidR="00E772E9" w:rsidRDefault="00E772E9" w:rsidP="00E772E9">
      <w:pPr>
        <w:tabs>
          <w:tab w:val="left" w:pos="567"/>
          <w:tab w:val="left" w:pos="992"/>
          <w:tab w:val="left" w:pos="1134"/>
          <w:tab w:val="right" w:pos="8505"/>
        </w:tabs>
        <w:spacing w:line="276" w:lineRule="auto"/>
        <w:rPr>
          <w:rFonts w:cs="Arial"/>
          <w:sz w:val="24"/>
        </w:rPr>
      </w:pPr>
      <w:r>
        <w:rPr>
          <w:rFonts w:cs="Arial"/>
          <w:sz w:val="24"/>
        </w:rPr>
        <w:t>The children collect points for each car of a particular colour that they spot. The following table shows the colours allocated to the various children and the points value of each spotted car of a particular colour.</w:t>
      </w:r>
    </w:p>
    <w:p w14:paraId="4B0DEB29" w14:textId="77777777" w:rsidR="00E772E9" w:rsidRDefault="00E772E9" w:rsidP="00E772E9">
      <w:pPr>
        <w:tabs>
          <w:tab w:val="left" w:pos="567"/>
          <w:tab w:val="left" w:pos="992"/>
          <w:tab w:val="left" w:pos="1134"/>
          <w:tab w:val="right" w:pos="8505"/>
        </w:tabs>
        <w:spacing w:line="276" w:lineRule="auto"/>
      </w:pPr>
    </w:p>
    <w:tbl>
      <w:tblPr>
        <w:tblStyle w:val="TableGrid"/>
        <w:tblW w:w="0" w:type="auto"/>
        <w:jc w:val="center"/>
        <w:tblLook w:val="04A0" w:firstRow="1" w:lastRow="0" w:firstColumn="1" w:lastColumn="0" w:noHBand="0" w:noVBand="1"/>
      </w:tblPr>
      <w:tblGrid>
        <w:gridCol w:w="1390"/>
        <w:gridCol w:w="1390"/>
        <w:gridCol w:w="1390"/>
        <w:gridCol w:w="1390"/>
        <w:gridCol w:w="1390"/>
      </w:tblGrid>
      <w:tr w:rsidR="00E772E9" w14:paraId="0FF08EA3" w14:textId="77777777" w:rsidTr="00A006B1">
        <w:trPr>
          <w:trHeight w:val="280"/>
          <w:jc w:val="center"/>
        </w:trPr>
        <w:tc>
          <w:tcPr>
            <w:tcW w:w="1390" w:type="dxa"/>
          </w:tcPr>
          <w:p w14:paraId="70037269" w14:textId="77777777" w:rsidR="00E772E9" w:rsidRDefault="00E772E9" w:rsidP="00A006B1">
            <w:pPr>
              <w:tabs>
                <w:tab w:val="left" w:pos="567"/>
                <w:tab w:val="left" w:pos="992"/>
                <w:tab w:val="left" w:pos="1134"/>
                <w:tab w:val="right" w:pos="8505"/>
              </w:tabs>
              <w:spacing w:line="276" w:lineRule="auto"/>
              <w:jc w:val="center"/>
            </w:pPr>
            <w:r>
              <w:t>Willie</w:t>
            </w:r>
          </w:p>
        </w:tc>
        <w:tc>
          <w:tcPr>
            <w:tcW w:w="1390" w:type="dxa"/>
          </w:tcPr>
          <w:p w14:paraId="4F492346" w14:textId="77777777" w:rsidR="00E772E9" w:rsidRDefault="00E772E9" w:rsidP="00A006B1">
            <w:pPr>
              <w:tabs>
                <w:tab w:val="left" w:pos="567"/>
                <w:tab w:val="left" w:pos="992"/>
                <w:tab w:val="left" w:pos="1134"/>
                <w:tab w:val="right" w:pos="8505"/>
              </w:tabs>
              <w:spacing w:line="276" w:lineRule="auto"/>
              <w:jc w:val="center"/>
            </w:pPr>
            <w:r>
              <w:t>Belinda</w:t>
            </w:r>
          </w:p>
        </w:tc>
        <w:tc>
          <w:tcPr>
            <w:tcW w:w="1390" w:type="dxa"/>
          </w:tcPr>
          <w:p w14:paraId="43DB1B75" w14:textId="77777777" w:rsidR="00E772E9" w:rsidRDefault="00E772E9" w:rsidP="00A006B1">
            <w:pPr>
              <w:tabs>
                <w:tab w:val="left" w:pos="567"/>
                <w:tab w:val="left" w:pos="992"/>
                <w:tab w:val="left" w:pos="1134"/>
                <w:tab w:val="right" w:pos="8505"/>
              </w:tabs>
              <w:spacing w:line="276" w:lineRule="auto"/>
              <w:jc w:val="center"/>
            </w:pPr>
            <w:r>
              <w:t>Rodney</w:t>
            </w:r>
          </w:p>
        </w:tc>
        <w:tc>
          <w:tcPr>
            <w:tcW w:w="1390" w:type="dxa"/>
          </w:tcPr>
          <w:p w14:paraId="47B927FA" w14:textId="77777777" w:rsidR="00E772E9" w:rsidRDefault="00E772E9" w:rsidP="00A006B1">
            <w:pPr>
              <w:tabs>
                <w:tab w:val="left" w:pos="567"/>
                <w:tab w:val="left" w:pos="992"/>
                <w:tab w:val="left" w:pos="1134"/>
                <w:tab w:val="right" w:pos="8505"/>
              </w:tabs>
              <w:spacing w:line="276" w:lineRule="auto"/>
              <w:jc w:val="center"/>
            </w:pPr>
            <w:r>
              <w:t>Barbara</w:t>
            </w:r>
          </w:p>
        </w:tc>
        <w:tc>
          <w:tcPr>
            <w:tcW w:w="1390" w:type="dxa"/>
          </w:tcPr>
          <w:p w14:paraId="253F7ECF" w14:textId="77777777" w:rsidR="00E772E9" w:rsidRDefault="00E772E9" w:rsidP="00A006B1">
            <w:pPr>
              <w:tabs>
                <w:tab w:val="left" w:pos="567"/>
                <w:tab w:val="left" w:pos="992"/>
                <w:tab w:val="left" w:pos="1134"/>
                <w:tab w:val="right" w:pos="8505"/>
              </w:tabs>
              <w:spacing w:line="276" w:lineRule="auto"/>
              <w:jc w:val="center"/>
            </w:pPr>
            <w:proofErr w:type="spellStart"/>
            <w:r>
              <w:t>Odele</w:t>
            </w:r>
            <w:proofErr w:type="spellEnd"/>
          </w:p>
        </w:tc>
      </w:tr>
      <w:tr w:rsidR="00E772E9" w14:paraId="3560D80A" w14:textId="77777777" w:rsidTr="00A006B1">
        <w:trPr>
          <w:trHeight w:val="289"/>
          <w:jc w:val="center"/>
        </w:trPr>
        <w:tc>
          <w:tcPr>
            <w:tcW w:w="1390" w:type="dxa"/>
          </w:tcPr>
          <w:p w14:paraId="1A9CC8FA" w14:textId="77777777" w:rsidR="00E772E9" w:rsidRDefault="00E772E9" w:rsidP="00A006B1">
            <w:pPr>
              <w:tabs>
                <w:tab w:val="left" w:pos="567"/>
                <w:tab w:val="left" w:pos="992"/>
                <w:tab w:val="left" w:pos="1134"/>
                <w:tab w:val="right" w:pos="8505"/>
              </w:tabs>
              <w:spacing w:line="276" w:lineRule="auto"/>
              <w:jc w:val="center"/>
            </w:pPr>
            <w:r>
              <w:t>White</w:t>
            </w:r>
          </w:p>
        </w:tc>
        <w:tc>
          <w:tcPr>
            <w:tcW w:w="1390" w:type="dxa"/>
          </w:tcPr>
          <w:p w14:paraId="0BD6D66C" w14:textId="77777777" w:rsidR="00E772E9" w:rsidRDefault="00E772E9" w:rsidP="00A006B1">
            <w:pPr>
              <w:tabs>
                <w:tab w:val="left" w:pos="567"/>
                <w:tab w:val="left" w:pos="992"/>
                <w:tab w:val="left" w:pos="1134"/>
                <w:tab w:val="right" w:pos="8505"/>
              </w:tabs>
              <w:spacing w:line="276" w:lineRule="auto"/>
              <w:jc w:val="center"/>
            </w:pPr>
            <w:r>
              <w:t>Black</w:t>
            </w:r>
          </w:p>
        </w:tc>
        <w:tc>
          <w:tcPr>
            <w:tcW w:w="1390" w:type="dxa"/>
          </w:tcPr>
          <w:p w14:paraId="4BEC982B" w14:textId="77777777" w:rsidR="00E772E9" w:rsidRDefault="00E772E9" w:rsidP="00A006B1">
            <w:pPr>
              <w:tabs>
                <w:tab w:val="left" w:pos="567"/>
                <w:tab w:val="left" w:pos="992"/>
                <w:tab w:val="left" w:pos="1134"/>
                <w:tab w:val="right" w:pos="8505"/>
              </w:tabs>
              <w:spacing w:line="276" w:lineRule="auto"/>
              <w:jc w:val="center"/>
            </w:pPr>
            <w:r>
              <w:t>Red</w:t>
            </w:r>
          </w:p>
        </w:tc>
        <w:tc>
          <w:tcPr>
            <w:tcW w:w="1390" w:type="dxa"/>
          </w:tcPr>
          <w:p w14:paraId="4E968688" w14:textId="77777777" w:rsidR="00E772E9" w:rsidRDefault="00E772E9" w:rsidP="00A006B1">
            <w:pPr>
              <w:tabs>
                <w:tab w:val="left" w:pos="567"/>
                <w:tab w:val="left" w:pos="992"/>
                <w:tab w:val="left" w:pos="1134"/>
                <w:tab w:val="right" w:pos="8505"/>
              </w:tabs>
              <w:spacing w:line="276" w:lineRule="auto"/>
              <w:jc w:val="center"/>
            </w:pPr>
            <w:r>
              <w:t>Blue</w:t>
            </w:r>
          </w:p>
        </w:tc>
        <w:tc>
          <w:tcPr>
            <w:tcW w:w="1390" w:type="dxa"/>
          </w:tcPr>
          <w:p w14:paraId="7FB3F23C" w14:textId="77777777" w:rsidR="00E772E9" w:rsidRDefault="00E772E9" w:rsidP="00A006B1">
            <w:pPr>
              <w:tabs>
                <w:tab w:val="left" w:pos="567"/>
                <w:tab w:val="left" w:pos="992"/>
                <w:tab w:val="left" w:pos="1134"/>
                <w:tab w:val="right" w:pos="8505"/>
              </w:tabs>
              <w:spacing w:line="276" w:lineRule="auto"/>
              <w:jc w:val="center"/>
            </w:pPr>
            <w:r>
              <w:t>Other</w:t>
            </w:r>
          </w:p>
        </w:tc>
      </w:tr>
      <w:tr w:rsidR="00E772E9" w14:paraId="4F525529" w14:textId="77777777" w:rsidTr="00A006B1">
        <w:trPr>
          <w:trHeight w:val="289"/>
          <w:jc w:val="center"/>
        </w:trPr>
        <w:tc>
          <w:tcPr>
            <w:tcW w:w="1390" w:type="dxa"/>
          </w:tcPr>
          <w:p w14:paraId="5F4CD55E" w14:textId="77777777" w:rsidR="00E772E9" w:rsidRDefault="00E772E9" w:rsidP="00A006B1">
            <w:pPr>
              <w:tabs>
                <w:tab w:val="left" w:pos="567"/>
                <w:tab w:val="left" w:pos="992"/>
                <w:tab w:val="left" w:pos="1134"/>
                <w:tab w:val="right" w:pos="8505"/>
              </w:tabs>
              <w:spacing w:line="276" w:lineRule="auto"/>
              <w:jc w:val="center"/>
            </w:pPr>
            <w:r>
              <w:t>2</w:t>
            </w:r>
          </w:p>
        </w:tc>
        <w:tc>
          <w:tcPr>
            <w:tcW w:w="1390" w:type="dxa"/>
          </w:tcPr>
          <w:p w14:paraId="21A259E8" w14:textId="77777777" w:rsidR="00E772E9" w:rsidRDefault="00E772E9" w:rsidP="00A006B1">
            <w:pPr>
              <w:tabs>
                <w:tab w:val="left" w:pos="567"/>
                <w:tab w:val="left" w:pos="992"/>
                <w:tab w:val="left" w:pos="1134"/>
                <w:tab w:val="right" w:pos="8505"/>
              </w:tabs>
              <w:spacing w:line="276" w:lineRule="auto"/>
              <w:jc w:val="center"/>
            </w:pPr>
            <w:r>
              <w:t>4</w:t>
            </w:r>
          </w:p>
        </w:tc>
        <w:tc>
          <w:tcPr>
            <w:tcW w:w="1390" w:type="dxa"/>
          </w:tcPr>
          <w:p w14:paraId="6C5FDC31" w14:textId="77777777" w:rsidR="00E772E9" w:rsidRDefault="00E772E9" w:rsidP="00A006B1">
            <w:pPr>
              <w:tabs>
                <w:tab w:val="left" w:pos="567"/>
                <w:tab w:val="left" w:pos="992"/>
                <w:tab w:val="left" w:pos="1134"/>
                <w:tab w:val="right" w:pos="8505"/>
              </w:tabs>
              <w:spacing w:line="276" w:lineRule="auto"/>
              <w:jc w:val="center"/>
            </w:pPr>
            <w:r>
              <w:t>7</w:t>
            </w:r>
          </w:p>
        </w:tc>
        <w:tc>
          <w:tcPr>
            <w:tcW w:w="1390" w:type="dxa"/>
          </w:tcPr>
          <w:p w14:paraId="348F2582" w14:textId="77777777" w:rsidR="00E772E9" w:rsidRDefault="00E772E9" w:rsidP="00A006B1">
            <w:pPr>
              <w:tabs>
                <w:tab w:val="left" w:pos="567"/>
                <w:tab w:val="left" w:pos="992"/>
                <w:tab w:val="left" w:pos="1134"/>
                <w:tab w:val="right" w:pos="8505"/>
              </w:tabs>
              <w:spacing w:line="276" w:lineRule="auto"/>
              <w:jc w:val="center"/>
            </w:pPr>
            <w:r>
              <w:t>9</w:t>
            </w:r>
          </w:p>
        </w:tc>
        <w:tc>
          <w:tcPr>
            <w:tcW w:w="1390" w:type="dxa"/>
          </w:tcPr>
          <w:p w14:paraId="729EC0AB" w14:textId="77777777" w:rsidR="00E772E9" w:rsidRDefault="00E772E9" w:rsidP="00A006B1">
            <w:pPr>
              <w:tabs>
                <w:tab w:val="left" w:pos="567"/>
                <w:tab w:val="left" w:pos="992"/>
                <w:tab w:val="left" w:pos="1134"/>
                <w:tab w:val="right" w:pos="8505"/>
              </w:tabs>
              <w:spacing w:line="276" w:lineRule="auto"/>
              <w:jc w:val="center"/>
            </w:pPr>
            <w:r>
              <w:t>5</w:t>
            </w:r>
          </w:p>
        </w:tc>
      </w:tr>
    </w:tbl>
    <w:p w14:paraId="2499D53F" w14:textId="77777777" w:rsidR="00E772E9" w:rsidRDefault="00E772E9" w:rsidP="00E772E9">
      <w:pPr>
        <w:tabs>
          <w:tab w:val="left" w:pos="567"/>
          <w:tab w:val="left" w:pos="992"/>
          <w:tab w:val="left" w:pos="1134"/>
          <w:tab w:val="right" w:pos="8505"/>
        </w:tabs>
        <w:spacing w:line="276" w:lineRule="auto"/>
      </w:pPr>
    </w:p>
    <w:p w14:paraId="3C969313"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r w:rsidRPr="009E57AD">
        <w:rPr>
          <w:rFonts w:cs="Arial"/>
          <w:szCs w:val="22"/>
        </w:rPr>
        <w:t>(</w:t>
      </w:r>
      <w:r>
        <w:rPr>
          <w:rFonts w:cs="Arial"/>
          <w:szCs w:val="22"/>
        </w:rPr>
        <w:t>b</w:t>
      </w:r>
      <w:r w:rsidRPr="009E57AD">
        <w:rPr>
          <w:rFonts w:cs="Arial"/>
          <w:szCs w:val="22"/>
        </w:rPr>
        <w:t>)</w:t>
      </w:r>
      <w:r w:rsidRPr="009E57AD">
        <w:rPr>
          <w:rFonts w:cs="Arial"/>
          <w:szCs w:val="22"/>
        </w:rPr>
        <w:tab/>
      </w:r>
      <w:r>
        <w:rPr>
          <w:rFonts w:cs="Arial"/>
          <w:szCs w:val="22"/>
        </w:rPr>
        <w:t xml:space="preserve">Estimate the expected number of points that will be collected if </w:t>
      </w:r>
      <m:oMath>
        <m:r>
          <w:rPr>
            <w:rFonts w:ascii="Cambria Math" w:hAnsi="Cambria Math" w:cs="Arial"/>
            <w:szCs w:val="22"/>
          </w:rPr>
          <m:t>100</m:t>
        </m:r>
      </m:oMath>
      <w:r>
        <w:rPr>
          <w:rFonts w:cs="Arial"/>
          <w:szCs w:val="22"/>
        </w:rPr>
        <w:t xml:space="preserve"> cars are spotted. </w:t>
      </w:r>
    </w:p>
    <w:p w14:paraId="77951ACA"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r>
        <w:rPr>
          <w:rFonts w:cs="Arial"/>
          <w:szCs w:val="22"/>
        </w:rPr>
        <w:tab/>
      </w:r>
      <w:r>
        <w:rPr>
          <w:rFonts w:cs="Arial"/>
          <w:szCs w:val="22"/>
        </w:rPr>
        <w:tab/>
      </w:r>
      <w:r>
        <w:rPr>
          <w:rFonts w:cs="Arial"/>
          <w:szCs w:val="22"/>
        </w:rPr>
        <w:tab/>
      </w:r>
      <w:r>
        <w:rPr>
          <w:rFonts w:cs="Arial"/>
          <w:szCs w:val="22"/>
        </w:rPr>
        <w:tab/>
        <w:t>(3 marks)</w:t>
      </w:r>
    </w:p>
    <w:p w14:paraId="2E319DE3"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4082D386"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75F98F26"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1F58BFC"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4407FAAB"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1284DD7"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23EE1D0"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41699E96"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BF5C469"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6E7CA830"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3F4D348C"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FE5A31F"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77AFA1F1"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27E497E8"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6DE16D4F"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7A474C7" w14:textId="0E11C2B8" w:rsidR="00E772E9" w:rsidRDefault="00E772E9" w:rsidP="00E772E9">
      <w:pPr>
        <w:tabs>
          <w:tab w:val="left" w:pos="567"/>
          <w:tab w:val="left" w:pos="992"/>
          <w:tab w:val="left" w:pos="1134"/>
          <w:tab w:val="right" w:pos="9072"/>
        </w:tabs>
        <w:spacing w:line="276" w:lineRule="auto"/>
        <w:ind w:left="567" w:hanging="567"/>
        <w:rPr>
          <w:rFonts w:cs="Arial"/>
          <w:szCs w:val="22"/>
        </w:rPr>
      </w:pPr>
      <w:r>
        <w:rPr>
          <w:rFonts w:cs="Arial"/>
          <w:szCs w:val="22"/>
        </w:rPr>
        <w:t>(c)</w:t>
      </w:r>
      <w:r>
        <w:rPr>
          <w:rFonts w:cs="Arial"/>
          <w:szCs w:val="22"/>
        </w:rPr>
        <w:tab/>
        <w:t>Who is most likely to accumulate the most points in the long run?</w:t>
      </w:r>
      <w:r>
        <w:rPr>
          <w:rFonts w:cs="Arial"/>
          <w:szCs w:val="22"/>
        </w:rPr>
        <w:tab/>
        <w:t>(2 marks)</w:t>
      </w:r>
    </w:p>
    <w:p w14:paraId="4B20B36F"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40908B8E"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446A573"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2545DE9B"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479B222"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4BB38350"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40C18069"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5A6808A5"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64208D3D"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4FD73B32"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F06C56F"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11D0E5C1"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160AD9F5"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3958525D"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0C5C82C5"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54116FE5"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3BFE841A"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2E1EA01B"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67F0EA4C"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2059522F"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1DB2901F"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664FADD5"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19CCA38A"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5AAAB2D5"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r>
        <w:rPr>
          <w:rFonts w:cs="Arial"/>
          <w:szCs w:val="22"/>
        </w:rPr>
        <w:t>(d)</w:t>
      </w:r>
      <w:r>
        <w:rPr>
          <w:rFonts w:cs="Arial"/>
          <w:szCs w:val="22"/>
        </w:rPr>
        <w:tab/>
        <w:t>Estimate the probability that the next two cars will be in the same colour category.</w:t>
      </w:r>
      <w:r>
        <w:rPr>
          <w:rFonts w:cs="Arial"/>
          <w:szCs w:val="22"/>
        </w:rPr>
        <w:tab/>
      </w:r>
    </w:p>
    <w:p w14:paraId="619B7D14"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r>
        <w:rPr>
          <w:rFonts w:cs="Arial"/>
          <w:szCs w:val="22"/>
        </w:rPr>
        <w:tab/>
      </w:r>
      <w:r>
        <w:rPr>
          <w:rFonts w:cs="Arial"/>
          <w:szCs w:val="22"/>
        </w:rPr>
        <w:tab/>
      </w:r>
      <w:r>
        <w:rPr>
          <w:rFonts w:cs="Arial"/>
          <w:szCs w:val="22"/>
        </w:rPr>
        <w:tab/>
      </w:r>
      <w:r>
        <w:rPr>
          <w:rFonts w:cs="Arial"/>
          <w:szCs w:val="22"/>
        </w:rPr>
        <w:tab/>
        <w:t>(2 marks)</w:t>
      </w:r>
    </w:p>
    <w:p w14:paraId="251A5118" w14:textId="77777777" w:rsidR="00E772E9" w:rsidRDefault="00E772E9" w:rsidP="00E772E9">
      <w:pPr>
        <w:tabs>
          <w:tab w:val="left" w:pos="567"/>
          <w:tab w:val="left" w:pos="992"/>
          <w:tab w:val="left" w:pos="1134"/>
          <w:tab w:val="right" w:pos="9072"/>
        </w:tabs>
        <w:spacing w:line="276" w:lineRule="auto"/>
        <w:ind w:left="567" w:hanging="567"/>
        <w:rPr>
          <w:rFonts w:cs="Arial"/>
          <w:szCs w:val="22"/>
        </w:rPr>
      </w:pPr>
    </w:p>
    <w:p w14:paraId="7DA5BD9D" w14:textId="77777777" w:rsidR="00E772E9" w:rsidRPr="00222ECD" w:rsidRDefault="00E772E9" w:rsidP="00E772E9">
      <w:pPr>
        <w:pStyle w:val="ListParagraph"/>
        <w:tabs>
          <w:tab w:val="left" w:pos="567"/>
          <w:tab w:val="left" w:pos="992"/>
          <w:tab w:val="left" w:pos="1134"/>
          <w:tab w:val="right" w:pos="9072"/>
        </w:tabs>
        <w:spacing w:line="276" w:lineRule="auto"/>
        <w:rPr>
          <w:rFonts w:cs="Arial"/>
          <w:b/>
          <w:sz w:val="24"/>
        </w:rPr>
      </w:pPr>
    </w:p>
    <w:p w14:paraId="5A681D34" w14:textId="77777777" w:rsidR="00E772E9" w:rsidRPr="00372F09" w:rsidRDefault="00E772E9" w:rsidP="00E772E9">
      <w:pPr>
        <w:tabs>
          <w:tab w:val="left" w:pos="567"/>
          <w:tab w:val="left" w:pos="992"/>
          <w:tab w:val="left" w:pos="1134"/>
          <w:tab w:val="right" w:pos="9072"/>
        </w:tabs>
        <w:spacing w:line="276" w:lineRule="auto"/>
        <w:rPr>
          <w:rFonts w:cs="Arial"/>
          <w:b/>
          <w:sz w:val="24"/>
        </w:rPr>
      </w:pPr>
    </w:p>
    <w:p w14:paraId="673546C1" w14:textId="77777777" w:rsidR="00E772E9" w:rsidRPr="00372F09" w:rsidRDefault="00E772E9" w:rsidP="00E772E9">
      <w:pPr>
        <w:tabs>
          <w:tab w:val="left" w:pos="567"/>
          <w:tab w:val="left" w:pos="992"/>
          <w:tab w:val="left" w:pos="1134"/>
          <w:tab w:val="right" w:pos="8505"/>
        </w:tabs>
        <w:spacing w:line="276" w:lineRule="auto"/>
        <w:rPr>
          <w:rFonts w:cs="Arial"/>
          <w:b/>
        </w:rPr>
      </w:pPr>
    </w:p>
    <w:p w14:paraId="01E8456A" w14:textId="77777777" w:rsidR="00E772E9" w:rsidRDefault="00E772E9" w:rsidP="00E772E9">
      <w:pPr>
        <w:tabs>
          <w:tab w:val="right" w:pos="9072"/>
        </w:tabs>
        <w:spacing w:line="276" w:lineRule="auto"/>
        <w:ind w:right="-23"/>
        <w:rPr>
          <w:rFonts w:cs="Arial"/>
          <w:b/>
          <w:bCs/>
        </w:rPr>
      </w:pPr>
    </w:p>
    <w:p w14:paraId="426BE224" w14:textId="77777777" w:rsidR="00E772E9" w:rsidRPr="00CD2E11" w:rsidRDefault="00E772E9" w:rsidP="0043676F">
      <w:pPr>
        <w:tabs>
          <w:tab w:val="left" w:pos="567"/>
          <w:tab w:val="left" w:pos="992"/>
          <w:tab w:val="left" w:pos="1134"/>
          <w:tab w:val="right" w:pos="9072"/>
        </w:tabs>
        <w:spacing w:line="276" w:lineRule="auto"/>
        <w:ind w:left="990" w:hanging="990"/>
        <w:rPr>
          <w:rFonts w:cs="Arial"/>
        </w:rPr>
      </w:pPr>
    </w:p>
    <w:p w14:paraId="2388D8B6" w14:textId="77777777" w:rsidR="0043676F" w:rsidRDefault="0043676F" w:rsidP="0043676F">
      <w:pPr>
        <w:tabs>
          <w:tab w:val="left" w:pos="567"/>
          <w:tab w:val="left" w:pos="992"/>
          <w:tab w:val="left" w:pos="1134"/>
          <w:tab w:val="right" w:pos="9072"/>
        </w:tabs>
        <w:spacing w:line="276" w:lineRule="auto"/>
        <w:rPr>
          <w:rFonts w:cs="Arial"/>
        </w:rPr>
      </w:pPr>
    </w:p>
    <w:p w14:paraId="53EE8560" w14:textId="77777777" w:rsidR="0043676F" w:rsidRDefault="0043676F" w:rsidP="0043676F">
      <w:pPr>
        <w:tabs>
          <w:tab w:val="left" w:pos="567"/>
          <w:tab w:val="left" w:pos="992"/>
          <w:tab w:val="left" w:pos="1134"/>
          <w:tab w:val="right" w:pos="9072"/>
        </w:tabs>
        <w:spacing w:line="276" w:lineRule="auto"/>
        <w:rPr>
          <w:rFonts w:cs="Arial"/>
        </w:rPr>
      </w:pPr>
    </w:p>
    <w:p w14:paraId="007F83C1" w14:textId="77777777" w:rsidR="0043676F" w:rsidRDefault="0043676F" w:rsidP="0043676F">
      <w:pPr>
        <w:tabs>
          <w:tab w:val="left" w:pos="567"/>
          <w:tab w:val="left" w:pos="992"/>
          <w:tab w:val="left" w:pos="1134"/>
          <w:tab w:val="right" w:pos="9072"/>
        </w:tabs>
        <w:spacing w:line="276" w:lineRule="auto"/>
        <w:rPr>
          <w:rFonts w:cs="Arial"/>
        </w:rPr>
      </w:pPr>
    </w:p>
    <w:p w14:paraId="36EE285B" w14:textId="77777777" w:rsidR="0043676F" w:rsidRPr="00881D95" w:rsidRDefault="0043676F" w:rsidP="0043676F">
      <w:pPr>
        <w:tabs>
          <w:tab w:val="left" w:pos="567"/>
          <w:tab w:val="left" w:pos="992"/>
          <w:tab w:val="left" w:pos="1134"/>
          <w:tab w:val="right" w:pos="9072"/>
        </w:tabs>
        <w:spacing w:line="276" w:lineRule="auto"/>
        <w:rPr>
          <w:rFonts w:cs="Arial"/>
        </w:rPr>
      </w:pPr>
    </w:p>
    <w:p w14:paraId="698EE919" w14:textId="77777777" w:rsidR="0043676F" w:rsidRPr="00881D95" w:rsidRDefault="0043676F" w:rsidP="0043676F">
      <w:pPr>
        <w:tabs>
          <w:tab w:val="left" w:pos="567"/>
          <w:tab w:val="left" w:pos="992"/>
          <w:tab w:val="left" w:pos="1134"/>
          <w:tab w:val="right" w:pos="9072"/>
        </w:tabs>
        <w:spacing w:line="276" w:lineRule="auto"/>
        <w:rPr>
          <w:rFonts w:cs="Arial"/>
        </w:rPr>
      </w:pPr>
    </w:p>
    <w:p w14:paraId="2A9158AC" w14:textId="77777777" w:rsidR="0043676F" w:rsidRDefault="0043676F" w:rsidP="0043676F">
      <w:pPr>
        <w:tabs>
          <w:tab w:val="left" w:pos="567"/>
          <w:tab w:val="left" w:pos="992"/>
          <w:tab w:val="left" w:pos="1134"/>
          <w:tab w:val="right" w:pos="9072"/>
        </w:tabs>
        <w:spacing w:line="276" w:lineRule="auto"/>
        <w:rPr>
          <w:rFonts w:cs="Arial"/>
          <w:b/>
        </w:rPr>
      </w:pPr>
    </w:p>
    <w:p w14:paraId="25038A3D" w14:textId="77777777" w:rsidR="0043676F" w:rsidRDefault="0043676F" w:rsidP="0043676F">
      <w:pPr>
        <w:tabs>
          <w:tab w:val="left" w:pos="567"/>
          <w:tab w:val="left" w:pos="992"/>
          <w:tab w:val="left" w:pos="1134"/>
          <w:tab w:val="right" w:pos="9072"/>
        </w:tabs>
        <w:spacing w:line="276" w:lineRule="auto"/>
        <w:rPr>
          <w:rFonts w:cs="Arial"/>
          <w:b/>
        </w:rPr>
      </w:pPr>
    </w:p>
    <w:p w14:paraId="671BF0EE" w14:textId="5CACF76E" w:rsidR="00C80DFB" w:rsidRDefault="00C80DFB">
      <w:pPr>
        <w:rPr>
          <w:rFonts w:cs="Arial"/>
        </w:rPr>
      </w:pPr>
      <w:r>
        <w:rPr>
          <w:rFonts w:cs="Arial"/>
        </w:rPr>
        <w:br w:type="page"/>
      </w:r>
    </w:p>
    <w:p w14:paraId="024B72A9" w14:textId="77777777" w:rsidR="00BB3444" w:rsidRDefault="00BB3444" w:rsidP="000A6381">
      <w:pPr>
        <w:spacing w:line="276" w:lineRule="auto"/>
        <w:rPr>
          <w:rFonts w:cs="Arial"/>
          <w:b/>
        </w:rPr>
      </w:pPr>
    </w:p>
    <w:p w14:paraId="2A22020B" w14:textId="77777777" w:rsidR="00E772E9" w:rsidRPr="0074507B" w:rsidRDefault="00E772E9" w:rsidP="00E772E9">
      <w:pPr>
        <w:tabs>
          <w:tab w:val="right" w:pos="9072"/>
        </w:tabs>
        <w:spacing w:line="276" w:lineRule="auto"/>
        <w:ind w:right="-23"/>
        <w:rPr>
          <w:rFonts w:cs="Arial"/>
        </w:rPr>
      </w:pPr>
      <w:r>
        <w:rPr>
          <w:rFonts w:cs="Arial"/>
          <w:b/>
          <w:bCs/>
        </w:rPr>
        <w:t>Question 15</w:t>
      </w:r>
      <w:r w:rsidRPr="00FE17FD">
        <w:rPr>
          <w:rFonts w:cs="Arial"/>
          <w:b/>
          <w:bCs/>
        </w:rPr>
        <w:tab/>
      </w:r>
      <w:r>
        <w:rPr>
          <w:rFonts w:cs="Arial"/>
          <w:b/>
          <w:bCs/>
        </w:rPr>
        <w:t>(8</w:t>
      </w:r>
      <w:r w:rsidRPr="00FE17FD">
        <w:rPr>
          <w:rFonts w:cs="Arial"/>
          <w:b/>
          <w:bCs/>
        </w:rPr>
        <w:t xml:space="preserve"> marks)</w:t>
      </w:r>
    </w:p>
    <w:p w14:paraId="75B53AE2" w14:textId="77777777" w:rsidR="00E772E9" w:rsidRDefault="00E772E9" w:rsidP="00E772E9">
      <w:pPr>
        <w:rPr>
          <w:rFonts w:cs="Arial"/>
          <w:b/>
          <w:bCs/>
        </w:rPr>
      </w:pPr>
    </w:p>
    <w:p w14:paraId="44A0D69A" w14:textId="622D37B3" w:rsidR="00E772E9" w:rsidRDefault="00E772E9" w:rsidP="00E772E9">
      <w:pPr>
        <w:tabs>
          <w:tab w:val="left" w:pos="540"/>
          <w:tab w:val="left" w:pos="992"/>
          <w:tab w:val="left" w:pos="1134"/>
          <w:tab w:val="right" w:pos="9072"/>
        </w:tabs>
        <w:spacing w:line="276" w:lineRule="auto"/>
        <w:ind w:left="540" w:hanging="540"/>
        <w:rPr>
          <w:rFonts w:cs="Arial"/>
          <w:bCs/>
        </w:rPr>
      </w:pPr>
      <w:r w:rsidRPr="001F4FB8">
        <w:rPr>
          <w:rFonts w:cs="Arial"/>
          <w:bCs/>
        </w:rPr>
        <w:t>(a)</w:t>
      </w:r>
      <w:r>
        <w:rPr>
          <w:rFonts w:cs="Arial"/>
          <w:bCs/>
        </w:rPr>
        <w:tab/>
        <w:t xml:space="preserve">For each of the </w:t>
      </w:r>
      <w:r w:rsidR="003A3C2C">
        <w:rPr>
          <w:rFonts w:cs="Arial"/>
          <w:bCs/>
        </w:rPr>
        <w:t xml:space="preserve">situations below, decide whether the answer could be obtained using </w:t>
      </w:r>
      <w:r>
        <w:rPr>
          <w:rFonts w:cs="Arial"/>
          <w:bCs/>
        </w:rPr>
        <w:t>a binomial distribution, a Bernoulli distribution, a discrete uniform distribution or none of th</w:t>
      </w:r>
      <w:r w:rsidR="004E7AEE">
        <w:rPr>
          <w:rFonts w:cs="Arial"/>
          <w:bCs/>
        </w:rPr>
        <w:t>o</w:t>
      </w:r>
      <w:r>
        <w:rPr>
          <w:rFonts w:cs="Arial"/>
          <w:bCs/>
        </w:rPr>
        <w:t>se</w:t>
      </w:r>
      <w:r w:rsidR="003A3C2C">
        <w:rPr>
          <w:rFonts w:cs="Arial"/>
          <w:bCs/>
        </w:rPr>
        <w:t xml:space="preserve"> distributions</w:t>
      </w:r>
      <w:r>
        <w:rPr>
          <w:rFonts w:cs="Arial"/>
          <w:bCs/>
        </w:rPr>
        <w:t xml:space="preserve">.  </w:t>
      </w:r>
    </w:p>
    <w:p w14:paraId="6955BE5D" w14:textId="77777777" w:rsidR="00E772E9" w:rsidRDefault="00E772E9" w:rsidP="00E772E9">
      <w:pPr>
        <w:tabs>
          <w:tab w:val="left" w:pos="540"/>
          <w:tab w:val="left" w:pos="992"/>
          <w:tab w:val="left" w:pos="1134"/>
          <w:tab w:val="right" w:pos="9072"/>
        </w:tabs>
        <w:spacing w:line="276" w:lineRule="auto"/>
        <w:ind w:left="540" w:hanging="540"/>
        <w:rPr>
          <w:rFonts w:cs="Arial"/>
          <w:bCs/>
        </w:rPr>
      </w:pPr>
    </w:p>
    <w:p w14:paraId="07A750D1" w14:textId="61F9A565" w:rsidR="00E772E9" w:rsidRPr="00CF6B67" w:rsidRDefault="00CF6B67" w:rsidP="00CF6B67">
      <w:pPr>
        <w:tabs>
          <w:tab w:val="left" w:pos="540"/>
          <w:tab w:val="left" w:pos="992"/>
          <w:tab w:val="left" w:pos="1260"/>
          <w:tab w:val="right" w:pos="9072"/>
        </w:tabs>
        <w:spacing w:line="276" w:lineRule="auto"/>
        <w:ind w:left="990" w:hanging="990"/>
        <w:rPr>
          <w:rFonts w:cs="Arial"/>
          <w:bCs/>
        </w:rPr>
      </w:pPr>
      <w:r>
        <w:rPr>
          <w:rFonts w:cs="Arial"/>
          <w:bCs/>
        </w:rPr>
        <w:tab/>
      </w:r>
      <w:r w:rsidRPr="00CF6B67">
        <w:rPr>
          <w:rFonts w:cs="Arial"/>
          <w:bCs/>
        </w:rPr>
        <w:t>(</w:t>
      </w:r>
      <w:proofErr w:type="spellStart"/>
      <w:r w:rsidRPr="00CF6B67">
        <w:rPr>
          <w:rFonts w:cs="Arial"/>
          <w:bCs/>
        </w:rPr>
        <w:t>i</w:t>
      </w:r>
      <w:proofErr w:type="spellEnd"/>
      <w:r w:rsidRPr="00CF6B67">
        <w:rPr>
          <w:rFonts w:cs="Arial"/>
          <w:bCs/>
        </w:rPr>
        <w:t>)</w:t>
      </w:r>
      <w:r w:rsidRPr="00CF6B67">
        <w:rPr>
          <w:rFonts w:cs="Arial"/>
          <w:bCs/>
        </w:rPr>
        <w:tab/>
        <w:t>It is known that 11 students out of a group of 25 students are international. Determine</w:t>
      </w:r>
      <w:r>
        <w:rPr>
          <w:rFonts w:cs="Arial"/>
          <w:bCs/>
        </w:rPr>
        <w:t xml:space="preserve"> </w:t>
      </w:r>
      <w:r w:rsidRPr="00CF6B67">
        <w:rPr>
          <w:rFonts w:cs="Arial"/>
          <w:bCs/>
        </w:rPr>
        <w:t>the probability that if two students are selected, both are international students.</w:t>
      </w:r>
      <w:r w:rsidR="00854FD0">
        <w:rPr>
          <w:rFonts w:cs="Arial"/>
          <w:bCs/>
        </w:rPr>
        <w:t xml:space="preserve"> Assume the selection is random.</w:t>
      </w:r>
      <w:r>
        <w:rPr>
          <w:rFonts w:cs="Arial"/>
          <w:bCs/>
        </w:rPr>
        <w:tab/>
      </w:r>
      <w:r w:rsidR="00E772E9" w:rsidRPr="00CF6B67">
        <w:rPr>
          <w:rFonts w:cs="Arial"/>
          <w:bCs/>
        </w:rPr>
        <w:t>(1 mark)</w:t>
      </w:r>
    </w:p>
    <w:p w14:paraId="38D4104F" w14:textId="77777777" w:rsidR="00E772E9" w:rsidRPr="00234860" w:rsidRDefault="00E772E9" w:rsidP="00E772E9">
      <w:pPr>
        <w:tabs>
          <w:tab w:val="left" w:pos="540"/>
          <w:tab w:val="left" w:pos="992"/>
          <w:tab w:val="left" w:pos="1134"/>
          <w:tab w:val="right" w:pos="9072"/>
        </w:tabs>
        <w:spacing w:line="276" w:lineRule="auto"/>
        <w:ind w:left="990" w:hanging="990"/>
        <w:rPr>
          <w:rFonts w:cs="Arial"/>
          <w:bCs/>
        </w:rPr>
      </w:pPr>
    </w:p>
    <w:p w14:paraId="3A826AE2" w14:textId="77777777" w:rsidR="00E772E9" w:rsidRPr="00234860" w:rsidRDefault="00E772E9" w:rsidP="00E772E9">
      <w:pPr>
        <w:tabs>
          <w:tab w:val="left" w:pos="540"/>
          <w:tab w:val="left" w:pos="992"/>
          <w:tab w:val="left" w:pos="1134"/>
          <w:tab w:val="right" w:pos="9072"/>
        </w:tabs>
        <w:spacing w:line="276" w:lineRule="auto"/>
        <w:ind w:left="989"/>
        <w:rPr>
          <w:rFonts w:cs="Arial"/>
          <w:bCs/>
        </w:rPr>
      </w:pPr>
    </w:p>
    <w:p w14:paraId="51AC6559" w14:textId="77777777" w:rsidR="000501D6" w:rsidRDefault="00E772E9" w:rsidP="00E772E9">
      <w:pPr>
        <w:tabs>
          <w:tab w:val="left" w:pos="540"/>
          <w:tab w:val="left" w:pos="992"/>
          <w:tab w:val="left" w:pos="1134"/>
          <w:tab w:val="right" w:pos="9072"/>
        </w:tabs>
        <w:spacing w:line="276" w:lineRule="auto"/>
        <w:ind w:left="990" w:hanging="990"/>
        <w:rPr>
          <w:rFonts w:cs="Arial"/>
          <w:bCs/>
        </w:rPr>
      </w:pPr>
      <w:r>
        <w:rPr>
          <w:rFonts w:cs="Arial"/>
          <w:bCs/>
        </w:rPr>
        <w:tab/>
        <w:t>(ii)</w:t>
      </w:r>
      <w:r>
        <w:rPr>
          <w:rFonts w:cs="Arial"/>
          <w:bCs/>
        </w:rPr>
        <w:tab/>
      </w:r>
      <w:r w:rsidR="000501D6">
        <w:rPr>
          <w:rFonts w:cs="Arial"/>
          <w:bCs/>
        </w:rPr>
        <w:t xml:space="preserve">The discrete random variable, </w:t>
      </w:r>
      <w:r w:rsidR="000501D6" w:rsidRPr="000501D6">
        <w:rPr>
          <w:rFonts w:cs="Arial"/>
          <w:bCs/>
          <w:position w:val="-4"/>
        </w:rPr>
        <w:object w:dxaOrig="279" w:dyaOrig="260" w14:anchorId="33A5790E">
          <v:shape id="_x0000_i1057" type="#_x0000_t75" style="width:14.25pt;height:12.75pt" o:ole="">
            <v:imagedata r:id="rId76" o:title=""/>
          </v:shape>
          <o:OLEObject Type="Embed" ProgID="Equation.DSMT4" ShapeID="_x0000_i1057" DrawAspect="Content" ObjectID="_1615277998" r:id="rId77"/>
        </w:object>
      </w:r>
      <w:r w:rsidR="000501D6">
        <w:rPr>
          <w:rFonts w:cs="Arial"/>
          <w:bCs/>
        </w:rPr>
        <w:t xml:space="preserve"> is such that </w:t>
      </w:r>
      <w:r w:rsidR="000501D6" w:rsidRPr="000501D6">
        <w:rPr>
          <w:rFonts w:cs="Arial"/>
          <w:bCs/>
          <w:position w:val="-10"/>
        </w:rPr>
        <w:object w:dxaOrig="1340" w:dyaOrig="320" w14:anchorId="0F79BD24">
          <v:shape id="_x0000_i1058" type="#_x0000_t75" style="width:66.75pt;height:15.75pt" o:ole="">
            <v:imagedata r:id="rId78" o:title=""/>
          </v:shape>
          <o:OLEObject Type="Embed" ProgID="Equation.DSMT4" ShapeID="_x0000_i1058" DrawAspect="Content" ObjectID="_1615277999" r:id="rId79"/>
        </w:object>
      </w:r>
      <w:r w:rsidR="000501D6">
        <w:rPr>
          <w:rFonts w:cs="Arial"/>
          <w:bCs/>
        </w:rPr>
        <w:t xml:space="preserve"> for </w:t>
      </w:r>
      <w:r w:rsidR="000501D6" w:rsidRPr="000501D6">
        <w:rPr>
          <w:rFonts w:cs="Arial"/>
          <w:bCs/>
          <w:position w:val="-10"/>
        </w:rPr>
        <w:object w:dxaOrig="1520" w:dyaOrig="320" w14:anchorId="632EAF33">
          <v:shape id="_x0000_i1059" type="#_x0000_t75" style="width:76.5pt;height:15.75pt" o:ole="">
            <v:imagedata r:id="rId80" o:title=""/>
          </v:shape>
          <o:OLEObject Type="Embed" ProgID="Equation.DSMT4" ShapeID="_x0000_i1059" DrawAspect="Content" ObjectID="_1615278000" r:id="rId81"/>
        </w:object>
      </w:r>
      <w:r w:rsidR="000501D6">
        <w:rPr>
          <w:rFonts w:cs="Arial"/>
          <w:bCs/>
        </w:rPr>
        <w:t xml:space="preserve"> </w:t>
      </w:r>
    </w:p>
    <w:p w14:paraId="384B452E" w14:textId="2C852C87" w:rsidR="00E772E9" w:rsidRDefault="000501D6" w:rsidP="00E772E9">
      <w:pPr>
        <w:tabs>
          <w:tab w:val="left" w:pos="540"/>
          <w:tab w:val="left" w:pos="992"/>
          <w:tab w:val="left" w:pos="1134"/>
          <w:tab w:val="right" w:pos="9072"/>
        </w:tabs>
        <w:spacing w:line="276" w:lineRule="auto"/>
        <w:ind w:left="990" w:hanging="990"/>
        <w:rPr>
          <w:rFonts w:cs="Arial"/>
          <w:bCs/>
        </w:rPr>
      </w:pPr>
      <w:r>
        <w:rPr>
          <w:rFonts w:cs="Arial"/>
          <w:bCs/>
        </w:rPr>
        <w:tab/>
      </w:r>
      <w:r>
        <w:rPr>
          <w:rFonts w:cs="Arial"/>
          <w:bCs/>
        </w:rPr>
        <w:tab/>
        <w:t xml:space="preserve">Determine the probability distribution of </w:t>
      </w:r>
      <w:r w:rsidRPr="000501D6">
        <w:rPr>
          <w:rFonts w:cs="Arial"/>
          <w:bCs/>
          <w:position w:val="-6"/>
        </w:rPr>
        <w:object w:dxaOrig="320" w:dyaOrig="279" w14:anchorId="544A3489">
          <v:shape id="_x0000_i1060" type="#_x0000_t75" style="width:15.75pt;height:14.25pt" o:ole="">
            <v:imagedata r:id="rId82" o:title=""/>
          </v:shape>
          <o:OLEObject Type="Embed" ProgID="Equation.DSMT4" ShapeID="_x0000_i1060" DrawAspect="Content" ObjectID="_1615278001" r:id="rId83"/>
        </w:object>
      </w:r>
      <w:r>
        <w:rPr>
          <w:rFonts w:cs="Arial"/>
          <w:bCs/>
        </w:rPr>
        <w:t xml:space="preserve"> </w:t>
      </w:r>
      <w:r w:rsidR="00E772E9">
        <w:rPr>
          <w:rFonts w:cs="Arial"/>
          <w:bCs/>
        </w:rPr>
        <w:tab/>
        <w:t>(1 mark)</w:t>
      </w:r>
    </w:p>
    <w:p w14:paraId="1FBD03B3" w14:textId="77777777" w:rsidR="00E772E9" w:rsidRDefault="00E772E9" w:rsidP="000501D6">
      <w:pPr>
        <w:tabs>
          <w:tab w:val="left" w:pos="540"/>
          <w:tab w:val="left" w:pos="992"/>
          <w:tab w:val="left" w:pos="1134"/>
          <w:tab w:val="right" w:pos="9072"/>
        </w:tabs>
        <w:spacing w:line="276" w:lineRule="auto"/>
        <w:rPr>
          <w:rFonts w:cs="Arial"/>
          <w:bCs/>
        </w:rPr>
      </w:pPr>
    </w:p>
    <w:p w14:paraId="3143A3B9" w14:textId="77777777" w:rsidR="00E772E9" w:rsidRDefault="00E772E9" w:rsidP="00E772E9">
      <w:pPr>
        <w:tabs>
          <w:tab w:val="left" w:pos="540"/>
          <w:tab w:val="left" w:pos="992"/>
          <w:tab w:val="left" w:pos="1134"/>
          <w:tab w:val="right" w:pos="9072"/>
        </w:tabs>
        <w:spacing w:line="276" w:lineRule="auto"/>
        <w:ind w:left="540" w:hanging="540"/>
        <w:rPr>
          <w:rFonts w:cs="Arial"/>
          <w:bCs/>
        </w:rPr>
      </w:pPr>
    </w:p>
    <w:p w14:paraId="0AECC4CE" w14:textId="681C6811" w:rsidR="00E772E9" w:rsidRDefault="00E772E9" w:rsidP="00E772E9">
      <w:pPr>
        <w:tabs>
          <w:tab w:val="left" w:pos="540"/>
          <w:tab w:val="left" w:pos="992"/>
          <w:tab w:val="left" w:pos="1134"/>
          <w:tab w:val="right" w:pos="9072"/>
        </w:tabs>
        <w:spacing w:line="276" w:lineRule="auto"/>
        <w:ind w:left="990" w:hanging="990"/>
        <w:rPr>
          <w:rFonts w:cs="Arial"/>
          <w:bCs/>
        </w:rPr>
      </w:pPr>
      <w:r>
        <w:rPr>
          <w:rFonts w:cs="Arial"/>
          <w:bCs/>
        </w:rPr>
        <w:tab/>
        <w:t>(iii)</w:t>
      </w:r>
      <w:r>
        <w:rPr>
          <w:rFonts w:cs="Arial"/>
          <w:bCs/>
        </w:rPr>
        <w:tab/>
      </w:r>
      <w:r w:rsidR="000501D6">
        <w:rPr>
          <w:rFonts w:cs="Arial"/>
          <w:bCs/>
        </w:rPr>
        <w:t>A fair eight-sided die is rolled 100 times.  Calculate the probability of obtaining more than 61 odd scores.</w:t>
      </w:r>
      <w:r>
        <w:rPr>
          <w:rFonts w:cs="Arial"/>
          <w:bCs/>
        </w:rPr>
        <w:tab/>
        <w:t>(1 mark)</w:t>
      </w:r>
    </w:p>
    <w:p w14:paraId="3846C916" w14:textId="77777777" w:rsidR="00E772E9" w:rsidRDefault="00E772E9" w:rsidP="00E772E9">
      <w:pPr>
        <w:tabs>
          <w:tab w:val="left" w:pos="540"/>
          <w:tab w:val="left" w:pos="992"/>
          <w:tab w:val="left" w:pos="1134"/>
          <w:tab w:val="right" w:pos="9072"/>
        </w:tabs>
        <w:spacing w:line="276" w:lineRule="auto"/>
        <w:ind w:left="990" w:hanging="990"/>
        <w:rPr>
          <w:rFonts w:cs="Arial"/>
          <w:bCs/>
        </w:rPr>
      </w:pPr>
    </w:p>
    <w:p w14:paraId="0E9D17F4" w14:textId="77777777" w:rsidR="00E772E9" w:rsidRDefault="00E772E9" w:rsidP="00E772E9">
      <w:pPr>
        <w:tabs>
          <w:tab w:val="left" w:pos="540"/>
          <w:tab w:val="left" w:pos="992"/>
          <w:tab w:val="left" w:pos="1134"/>
          <w:tab w:val="right" w:pos="9072"/>
        </w:tabs>
        <w:spacing w:line="276" w:lineRule="auto"/>
        <w:ind w:left="990" w:hanging="990"/>
        <w:rPr>
          <w:rFonts w:cs="Arial"/>
          <w:bCs/>
        </w:rPr>
      </w:pPr>
    </w:p>
    <w:p w14:paraId="3BAC9FA4" w14:textId="77777777" w:rsidR="00E772E9" w:rsidRDefault="00E772E9" w:rsidP="00E772E9">
      <w:pPr>
        <w:tabs>
          <w:tab w:val="left" w:pos="540"/>
          <w:tab w:val="left" w:pos="992"/>
          <w:tab w:val="left" w:pos="1134"/>
          <w:tab w:val="right" w:pos="9072"/>
        </w:tabs>
        <w:spacing w:line="276" w:lineRule="auto"/>
        <w:ind w:left="540" w:hanging="540"/>
        <w:rPr>
          <w:rFonts w:cs="Arial"/>
          <w:bCs/>
        </w:rPr>
      </w:pPr>
    </w:p>
    <w:p w14:paraId="687532AA" w14:textId="0BF57243" w:rsidR="00E772E9" w:rsidRPr="00234860" w:rsidRDefault="000501D6" w:rsidP="00E772E9">
      <w:pPr>
        <w:tabs>
          <w:tab w:val="left" w:pos="540"/>
          <w:tab w:val="left" w:pos="992"/>
          <w:tab w:val="left" w:pos="1134"/>
          <w:tab w:val="right" w:pos="9072"/>
        </w:tabs>
        <w:spacing w:line="276" w:lineRule="auto"/>
        <w:ind w:left="1050" w:hanging="1050"/>
        <w:rPr>
          <w:rFonts w:cs="Arial"/>
          <w:bCs/>
        </w:rPr>
      </w:pPr>
      <w:r>
        <w:rPr>
          <w:rFonts w:cs="Arial"/>
          <w:bCs/>
        </w:rPr>
        <w:tab/>
        <w:t>(iv)</w:t>
      </w:r>
      <w:r>
        <w:rPr>
          <w:rFonts w:cs="Arial"/>
          <w:bCs/>
        </w:rPr>
        <w:tab/>
        <w:t xml:space="preserve"> I</w:t>
      </w:r>
      <w:r w:rsidR="00E772E9">
        <w:rPr>
          <w:rFonts w:cs="Arial"/>
          <w:bCs/>
        </w:rPr>
        <w:t xml:space="preserve">n a </w:t>
      </w:r>
      <w:r>
        <w:rPr>
          <w:rFonts w:cs="Arial"/>
          <w:bCs/>
        </w:rPr>
        <w:t xml:space="preserve">very </w:t>
      </w:r>
      <w:r w:rsidR="00E772E9">
        <w:rPr>
          <w:rFonts w:cs="Arial"/>
          <w:bCs/>
        </w:rPr>
        <w:t>large population</w:t>
      </w:r>
      <w:r>
        <w:rPr>
          <w:rFonts w:cs="Arial"/>
          <w:bCs/>
        </w:rPr>
        <w:t xml:space="preserve"> of students,</w:t>
      </w:r>
      <w:r w:rsidR="00E772E9">
        <w:rPr>
          <w:rFonts w:cs="Arial"/>
          <w:bCs/>
        </w:rPr>
        <w:t xml:space="preserve"> 23% are </w:t>
      </w:r>
      <w:r>
        <w:rPr>
          <w:rFonts w:cs="Arial"/>
          <w:bCs/>
        </w:rPr>
        <w:t xml:space="preserve">known to be international students.  If </w:t>
      </w:r>
      <w:r w:rsidR="00E772E9">
        <w:rPr>
          <w:rFonts w:cs="Arial"/>
          <w:bCs/>
        </w:rPr>
        <w:t>25 students</w:t>
      </w:r>
      <w:r w:rsidR="00EF0470">
        <w:rPr>
          <w:rFonts w:cs="Arial"/>
          <w:bCs/>
        </w:rPr>
        <w:t xml:space="preserve"> are selected, determine the probability that exactly </w:t>
      </w:r>
      <w:r w:rsidR="006C48CB">
        <w:rPr>
          <w:rFonts w:cs="Arial"/>
          <w:bCs/>
        </w:rPr>
        <w:t>9</w:t>
      </w:r>
      <w:r w:rsidR="00EF0470">
        <w:rPr>
          <w:rFonts w:cs="Arial"/>
          <w:bCs/>
        </w:rPr>
        <w:t xml:space="preserve"> students are international.</w:t>
      </w:r>
      <w:r w:rsidR="00854FD0">
        <w:rPr>
          <w:rFonts w:cs="Arial"/>
          <w:bCs/>
        </w:rPr>
        <w:t xml:space="preserve"> Assume the selection is random. </w:t>
      </w:r>
    </w:p>
    <w:p w14:paraId="732586A9" w14:textId="77777777" w:rsidR="00E772E9" w:rsidRDefault="00E772E9" w:rsidP="00E772E9">
      <w:pPr>
        <w:tabs>
          <w:tab w:val="left" w:pos="540"/>
          <w:tab w:val="left" w:pos="992"/>
          <w:tab w:val="left" w:pos="1134"/>
          <w:tab w:val="right" w:pos="9072"/>
        </w:tabs>
        <w:spacing w:line="276" w:lineRule="auto"/>
        <w:ind w:left="540" w:hanging="540"/>
        <w:rPr>
          <w:rFonts w:cs="Arial"/>
          <w:bCs/>
        </w:rPr>
      </w:pPr>
      <w:r>
        <w:rPr>
          <w:rFonts w:cs="Arial"/>
          <w:bCs/>
        </w:rPr>
        <w:tab/>
      </w:r>
      <w:r>
        <w:rPr>
          <w:rFonts w:cs="Arial"/>
          <w:bCs/>
        </w:rPr>
        <w:tab/>
      </w:r>
      <w:r>
        <w:rPr>
          <w:rFonts w:cs="Arial"/>
          <w:bCs/>
        </w:rPr>
        <w:tab/>
      </w:r>
      <w:r>
        <w:rPr>
          <w:rFonts w:cs="Arial"/>
          <w:bCs/>
        </w:rPr>
        <w:tab/>
        <w:t>(1 mark)</w:t>
      </w:r>
    </w:p>
    <w:p w14:paraId="01ABF89C" w14:textId="77777777" w:rsidR="00E772E9" w:rsidRDefault="00E772E9" w:rsidP="00E772E9">
      <w:pPr>
        <w:tabs>
          <w:tab w:val="left" w:pos="540"/>
          <w:tab w:val="left" w:pos="992"/>
          <w:tab w:val="left" w:pos="1134"/>
          <w:tab w:val="right" w:pos="9072"/>
        </w:tabs>
        <w:spacing w:line="276" w:lineRule="auto"/>
        <w:rPr>
          <w:rFonts w:cs="Arial"/>
          <w:bCs/>
        </w:rPr>
      </w:pPr>
    </w:p>
    <w:p w14:paraId="3D6D2BD9" w14:textId="77777777" w:rsidR="00E772E9" w:rsidRDefault="00E772E9" w:rsidP="00E772E9">
      <w:pPr>
        <w:tabs>
          <w:tab w:val="left" w:pos="540"/>
          <w:tab w:val="left" w:pos="992"/>
          <w:tab w:val="left" w:pos="1134"/>
          <w:tab w:val="right" w:pos="9072"/>
        </w:tabs>
        <w:spacing w:line="276" w:lineRule="auto"/>
        <w:rPr>
          <w:rFonts w:cs="Arial"/>
          <w:bCs/>
        </w:rPr>
      </w:pPr>
    </w:p>
    <w:p w14:paraId="20380000" w14:textId="087E0A13" w:rsidR="00E772E9" w:rsidRDefault="00E772E9" w:rsidP="00E772E9">
      <w:pPr>
        <w:tabs>
          <w:tab w:val="left" w:pos="540"/>
          <w:tab w:val="left" w:pos="992"/>
          <w:tab w:val="left" w:pos="1134"/>
          <w:tab w:val="right" w:pos="9072"/>
        </w:tabs>
        <w:spacing w:line="276" w:lineRule="auto"/>
        <w:ind w:left="540" w:hanging="540"/>
        <w:rPr>
          <w:rFonts w:cs="Arial"/>
          <w:bCs/>
        </w:rPr>
      </w:pPr>
      <w:r>
        <w:rPr>
          <w:rFonts w:cs="Arial"/>
          <w:bCs/>
        </w:rPr>
        <w:t>(b)</w:t>
      </w:r>
      <w:r>
        <w:rPr>
          <w:rFonts w:cs="Arial"/>
          <w:bCs/>
        </w:rPr>
        <w:tab/>
        <w:t xml:space="preserve">Which of the following functions, </w:t>
      </w:r>
      <w:r w:rsidRPr="003B57F3">
        <w:rPr>
          <w:rFonts w:cs="Arial"/>
          <w:bCs/>
          <w:position w:val="-10"/>
        </w:rPr>
        <w:object w:dxaOrig="540" w:dyaOrig="320" w14:anchorId="6BFA448B">
          <v:shape id="_x0000_i1061" type="#_x0000_t75" style="width:27pt;height:16.5pt" o:ole="">
            <v:imagedata r:id="rId84" o:title=""/>
          </v:shape>
          <o:OLEObject Type="Embed" ProgID="Equation.DSMT4" ShapeID="_x0000_i1061" DrawAspect="Content" ObjectID="_1615278002" r:id="rId85"/>
        </w:object>
      </w:r>
      <w:r>
        <w:rPr>
          <w:rFonts w:cs="Arial"/>
          <w:bCs/>
        </w:rPr>
        <w:t xml:space="preserve"> </w:t>
      </w:r>
      <w:r w:rsidR="00404C6C">
        <w:rPr>
          <w:rFonts w:cs="Arial"/>
          <w:bCs/>
        </w:rPr>
        <w:t>could</w:t>
      </w:r>
      <w:r>
        <w:rPr>
          <w:rFonts w:cs="Arial"/>
          <w:bCs/>
        </w:rPr>
        <w:t xml:space="preserve"> represent a discrete probability function for the random variable, </w:t>
      </w:r>
      <w:r w:rsidRPr="003B57F3">
        <w:rPr>
          <w:rFonts w:cs="Arial"/>
          <w:bCs/>
          <w:position w:val="-6"/>
        </w:rPr>
        <w:object w:dxaOrig="400" w:dyaOrig="279" w14:anchorId="7B2470DE">
          <v:shape id="_x0000_i1062" type="#_x0000_t75" style="width:20.25pt;height:14.25pt" o:ole="">
            <v:imagedata r:id="rId86" o:title=""/>
          </v:shape>
          <o:OLEObject Type="Embed" ProgID="Equation.DSMT4" ShapeID="_x0000_i1062" DrawAspect="Content" ObjectID="_1615278003" r:id="rId87"/>
        </w:object>
      </w:r>
      <w:r>
        <w:rPr>
          <w:rFonts w:cs="Arial"/>
          <w:bCs/>
        </w:rPr>
        <w:t xml:space="preserve">   Justify your answer.</w:t>
      </w:r>
    </w:p>
    <w:p w14:paraId="1F64B427" w14:textId="77777777" w:rsidR="00E772E9" w:rsidRPr="00D62EF4" w:rsidRDefault="00E772E9" w:rsidP="00E772E9">
      <w:pPr>
        <w:tabs>
          <w:tab w:val="left" w:pos="540"/>
          <w:tab w:val="left" w:pos="992"/>
          <w:tab w:val="left" w:pos="1134"/>
          <w:tab w:val="right" w:pos="9072"/>
        </w:tabs>
        <w:spacing w:line="276" w:lineRule="auto"/>
        <w:ind w:left="540" w:hanging="540"/>
        <w:rPr>
          <w:rFonts w:cs="Arial"/>
          <w:bCs/>
          <w:sz w:val="12"/>
          <w:szCs w:val="12"/>
        </w:rPr>
      </w:pPr>
    </w:p>
    <w:p w14:paraId="755FFFD3" w14:textId="77777777" w:rsidR="00E772E9" w:rsidRDefault="00E772E9" w:rsidP="00E772E9">
      <w:pPr>
        <w:pStyle w:val="ListParagraph"/>
        <w:numPr>
          <w:ilvl w:val="0"/>
          <w:numId w:val="23"/>
        </w:numPr>
        <w:tabs>
          <w:tab w:val="left" w:pos="540"/>
          <w:tab w:val="left" w:pos="992"/>
          <w:tab w:val="left" w:pos="1134"/>
          <w:tab w:val="right" w:pos="9072"/>
        </w:tabs>
        <w:spacing w:line="276" w:lineRule="auto"/>
        <w:rPr>
          <w:rFonts w:cs="Arial"/>
          <w:bCs/>
        </w:rPr>
      </w:pPr>
      <w:r w:rsidRPr="003B57F3">
        <w:rPr>
          <w:rFonts w:cs="Arial"/>
          <w:bCs/>
          <w:position w:val="-24"/>
        </w:rPr>
        <w:object w:dxaOrig="1020" w:dyaOrig="620" w14:anchorId="400AF5E6">
          <v:shape id="_x0000_i1063" type="#_x0000_t75" style="width:51pt;height:30.75pt" o:ole="">
            <v:imagedata r:id="rId88" o:title=""/>
          </v:shape>
          <o:OLEObject Type="Embed" ProgID="Equation.DSMT4" ShapeID="_x0000_i1063" DrawAspect="Content" ObjectID="_1615278004" r:id="rId89"/>
        </w:object>
      </w:r>
      <w:r>
        <w:rPr>
          <w:rFonts w:cs="Arial"/>
          <w:bCs/>
        </w:rPr>
        <w:t xml:space="preserve"> where </w:t>
      </w:r>
      <w:r w:rsidRPr="003B57F3">
        <w:rPr>
          <w:rFonts w:cs="Arial"/>
          <w:bCs/>
          <w:position w:val="-10"/>
        </w:rPr>
        <w:object w:dxaOrig="1300" w:dyaOrig="320" w14:anchorId="7F885F21">
          <v:shape id="_x0000_i1064" type="#_x0000_t75" style="width:65.25pt;height:16.5pt" o:ole="">
            <v:imagedata r:id="rId90" o:title=""/>
          </v:shape>
          <o:OLEObject Type="Embed" ProgID="Equation.DSMT4" ShapeID="_x0000_i1064" DrawAspect="Content" ObjectID="_1615278005" r:id="rId91"/>
        </w:object>
      </w:r>
      <w:r>
        <w:rPr>
          <w:rFonts w:cs="Arial"/>
          <w:bCs/>
        </w:rPr>
        <w:t xml:space="preserve"> </w:t>
      </w:r>
      <w:r>
        <w:rPr>
          <w:rFonts w:cs="Arial"/>
          <w:bCs/>
        </w:rPr>
        <w:tab/>
        <w:t>(2 marks)</w:t>
      </w:r>
    </w:p>
    <w:p w14:paraId="7EE642AD" w14:textId="77777777" w:rsidR="00E772E9" w:rsidRPr="003F3622" w:rsidRDefault="00E772E9" w:rsidP="00E772E9">
      <w:pPr>
        <w:tabs>
          <w:tab w:val="left" w:pos="540"/>
          <w:tab w:val="left" w:pos="992"/>
          <w:tab w:val="left" w:pos="1134"/>
          <w:tab w:val="right" w:pos="9072"/>
        </w:tabs>
        <w:spacing w:line="276" w:lineRule="auto"/>
        <w:rPr>
          <w:rFonts w:cs="Arial"/>
          <w:bCs/>
        </w:rPr>
      </w:pPr>
    </w:p>
    <w:p w14:paraId="6298DEF5" w14:textId="77777777" w:rsidR="00E772E9" w:rsidRDefault="00E772E9" w:rsidP="00E772E9">
      <w:pPr>
        <w:tabs>
          <w:tab w:val="left" w:pos="540"/>
          <w:tab w:val="left" w:pos="992"/>
          <w:tab w:val="left" w:pos="1134"/>
          <w:tab w:val="right" w:pos="9072"/>
        </w:tabs>
        <w:spacing w:line="276" w:lineRule="auto"/>
        <w:rPr>
          <w:rFonts w:cs="Arial"/>
          <w:bCs/>
        </w:rPr>
      </w:pPr>
    </w:p>
    <w:p w14:paraId="1DAE3D70" w14:textId="77777777" w:rsidR="00E772E9" w:rsidRDefault="00E772E9" w:rsidP="00E772E9">
      <w:pPr>
        <w:tabs>
          <w:tab w:val="left" w:pos="540"/>
          <w:tab w:val="left" w:pos="992"/>
          <w:tab w:val="left" w:pos="1134"/>
          <w:tab w:val="right" w:pos="9072"/>
        </w:tabs>
        <w:spacing w:line="276" w:lineRule="auto"/>
        <w:rPr>
          <w:rFonts w:cs="Arial"/>
          <w:bCs/>
        </w:rPr>
      </w:pPr>
    </w:p>
    <w:p w14:paraId="4077C2C3" w14:textId="77777777" w:rsidR="00E772E9" w:rsidRDefault="00E772E9" w:rsidP="00E772E9">
      <w:pPr>
        <w:tabs>
          <w:tab w:val="left" w:pos="540"/>
          <w:tab w:val="left" w:pos="992"/>
          <w:tab w:val="left" w:pos="1134"/>
          <w:tab w:val="right" w:pos="9072"/>
        </w:tabs>
        <w:spacing w:line="276" w:lineRule="auto"/>
        <w:rPr>
          <w:rFonts w:cs="Arial"/>
          <w:bCs/>
        </w:rPr>
      </w:pPr>
    </w:p>
    <w:p w14:paraId="4D777AD8" w14:textId="77777777" w:rsidR="00E772E9" w:rsidRDefault="00E772E9" w:rsidP="00E772E9">
      <w:pPr>
        <w:tabs>
          <w:tab w:val="left" w:pos="540"/>
          <w:tab w:val="left" w:pos="992"/>
          <w:tab w:val="left" w:pos="1134"/>
          <w:tab w:val="right" w:pos="9072"/>
        </w:tabs>
        <w:spacing w:line="276" w:lineRule="auto"/>
        <w:rPr>
          <w:rFonts w:cs="Arial"/>
          <w:bCs/>
        </w:rPr>
      </w:pPr>
    </w:p>
    <w:p w14:paraId="7BB09FA9" w14:textId="77777777" w:rsidR="00E772E9" w:rsidRDefault="00E772E9" w:rsidP="00E772E9">
      <w:pPr>
        <w:tabs>
          <w:tab w:val="left" w:pos="540"/>
          <w:tab w:val="left" w:pos="992"/>
          <w:tab w:val="left" w:pos="1134"/>
          <w:tab w:val="right" w:pos="9072"/>
        </w:tabs>
        <w:spacing w:line="276" w:lineRule="auto"/>
        <w:rPr>
          <w:rFonts w:cs="Arial"/>
          <w:bCs/>
        </w:rPr>
      </w:pPr>
    </w:p>
    <w:tbl>
      <w:tblPr>
        <w:tblStyle w:val="TableGrid"/>
        <w:tblpPr w:leftFromText="180" w:rightFromText="180" w:vertAnchor="text" w:horzAnchor="margin" w:tblpXSpec="center" w:tblpY="17"/>
        <w:tblW w:w="0" w:type="auto"/>
        <w:tblLook w:val="04A0" w:firstRow="1" w:lastRow="0" w:firstColumn="1" w:lastColumn="0" w:noHBand="0" w:noVBand="1"/>
      </w:tblPr>
      <w:tblGrid>
        <w:gridCol w:w="1209"/>
        <w:gridCol w:w="1210"/>
        <w:gridCol w:w="1209"/>
        <w:gridCol w:w="1210"/>
        <w:gridCol w:w="1210"/>
      </w:tblGrid>
      <w:tr w:rsidR="00DB0B31" w14:paraId="048BC7C1" w14:textId="77777777" w:rsidTr="00DB0B31">
        <w:trPr>
          <w:trHeight w:val="663"/>
        </w:trPr>
        <w:tc>
          <w:tcPr>
            <w:tcW w:w="1209" w:type="dxa"/>
            <w:vAlign w:val="center"/>
          </w:tcPr>
          <w:p w14:paraId="032B6199"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sidRPr="00504F47">
              <w:rPr>
                <w:rFonts w:cs="Arial"/>
                <w:bCs/>
                <w:position w:val="-6"/>
              </w:rPr>
              <w:object w:dxaOrig="200" w:dyaOrig="220" w14:anchorId="4A36B463">
                <v:shape id="_x0000_i1065" type="#_x0000_t75" style="width:9.75pt;height:11.25pt" o:ole="">
                  <v:imagedata r:id="rId92" o:title=""/>
                </v:shape>
                <o:OLEObject Type="Embed" ProgID="Equation.DSMT4" ShapeID="_x0000_i1065" DrawAspect="Content" ObjectID="_1615278006" r:id="rId93"/>
              </w:object>
            </w:r>
          </w:p>
        </w:tc>
        <w:tc>
          <w:tcPr>
            <w:tcW w:w="1210" w:type="dxa"/>
            <w:vAlign w:val="center"/>
          </w:tcPr>
          <w:p w14:paraId="324BEC25"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Pr>
                <w:rFonts w:cs="Arial"/>
                <w:bCs/>
              </w:rPr>
              <w:t>4</w:t>
            </w:r>
          </w:p>
        </w:tc>
        <w:tc>
          <w:tcPr>
            <w:tcW w:w="1209" w:type="dxa"/>
            <w:vAlign w:val="center"/>
          </w:tcPr>
          <w:p w14:paraId="25AF1ED0"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Pr>
                <w:rFonts w:cs="Arial"/>
                <w:bCs/>
              </w:rPr>
              <w:t>6</w:t>
            </w:r>
          </w:p>
        </w:tc>
        <w:tc>
          <w:tcPr>
            <w:tcW w:w="1210" w:type="dxa"/>
            <w:vAlign w:val="center"/>
          </w:tcPr>
          <w:p w14:paraId="4A3DD419"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Pr>
                <w:rFonts w:cs="Arial"/>
                <w:bCs/>
              </w:rPr>
              <w:t>8</w:t>
            </w:r>
          </w:p>
        </w:tc>
        <w:tc>
          <w:tcPr>
            <w:tcW w:w="1210" w:type="dxa"/>
            <w:vAlign w:val="center"/>
          </w:tcPr>
          <w:p w14:paraId="40FEA84F"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Pr>
                <w:rFonts w:cs="Arial"/>
                <w:bCs/>
              </w:rPr>
              <w:t>10</w:t>
            </w:r>
          </w:p>
        </w:tc>
      </w:tr>
      <w:tr w:rsidR="00DB0B31" w14:paraId="7CA3D658" w14:textId="77777777" w:rsidTr="00DB0B31">
        <w:trPr>
          <w:trHeight w:val="663"/>
        </w:trPr>
        <w:tc>
          <w:tcPr>
            <w:tcW w:w="1209" w:type="dxa"/>
            <w:vAlign w:val="center"/>
          </w:tcPr>
          <w:p w14:paraId="017ADD8E"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sidRPr="00504F47">
              <w:rPr>
                <w:rFonts w:cs="Arial"/>
                <w:bCs/>
                <w:position w:val="-10"/>
              </w:rPr>
              <w:object w:dxaOrig="540" w:dyaOrig="320" w14:anchorId="2FB30DF6">
                <v:shape id="_x0000_i1066" type="#_x0000_t75" style="width:27pt;height:15.75pt" o:ole="">
                  <v:imagedata r:id="rId94" o:title=""/>
                </v:shape>
                <o:OLEObject Type="Embed" ProgID="Equation.DSMT4" ShapeID="_x0000_i1066" DrawAspect="Content" ObjectID="_1615278007" r:id="rId95"/>
              </w:object>
            </w:r>
          </w:p>
        </w:tc>
        <w:tc>
          <w:tcPr>
            <w:tcW w:w="1210" w:type="dxa"/>
            <w:vAlign w:val="center"/>
          </w:tcPr>
          <w:p w14:paraId="61924B07"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Pr>
                <w:rFonts w:cs="Arial"/>
                <w:bCs/>
              </w:rPr>
              <w:t>0.05</w:t>
            </w:r>
          </w:p>
        </w:tc>
        <w:tc>
          <w:tcPr>
            <w:tcW w:w="1209" w:type="dxa"/>
            <w:vAlign w:val="center"/>
          </w:tcPr>
          <w:p w14:paraId="44553F75"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Pr>
                <w:rFonts w:cs="Arial"/>
                <w:bCs/>
              </w:rPr>
              <w:t>0.30</w:t>
            </w:r>
          </w:p>
        </w:tc>
        <w:tc>
          <w:tcPr>
            <w:tcW w:w="1210" w:type="dxa"/>
            <w:vAlign w:val="center"/>
          </w:tcPr>
          <w:p w14:paraId="157050BC"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Pr>
                <w:rFonts w:cs="Arial"/>
                <w:bCs/>
              </w:rPr>
              <w:t>0.25</w:t>
            </w:r>
          </w:p>
        </w:tc>
        <w:tc>
          <w:tcPr>
            <w:tcW w:w="1210" w:type="dxa"/>
            <w:vAlign w:val="center"/>
          </w:tcPr>
          <w:p w14:paraId="10D5FEFC" w14:textId="77777777" w:rsidR="00DB0B31" w:rsidRPr="00504F47" w:rsidRDefault="00DB0B31" w:rsidP="00DB0B31">
            <w:pPr>
              <w:tabs>
                <w:tab w:val="left" w:pos="540"/>
                <w:tab w:val="left" w:pos="992"/>
                <w:tab w:val="left" w:pos="1134"/>
                <w:tab w:val="right" w:pos="9072"/>
              </w:tabs>
              <w:spacing w:line="276" w:lineRule="auto"/>
              <w:jc w:val="center"/>
              <w:rPr>
                <w:rFonts w:cs="Arial"/>
                <w:bCs/>
              </w:rPr>
            </w:pPr>
            <w:r>
              <w:rPr>
                <w:rFonts w:cs="Arial"/>
                <w:bCs/>
              </w:rPr>
              <w:t>0.4</w:t>
            </w:r>
          </w:p>
        </w:tc>
      </w:tr>
    </w:tbl>
    <w:p w14:paraId="41EA0583" w14:textId="7C6F2D3C" w:rsidR="00E772E9" w:rsidRPr="003F3622" w:rsidRDefault="00DF2B74" w:rsidP="00E772E9">
      <w:pPr>
        <w:pStyle w:val="ListParagraph"/>
        <w:numPr>
          <w:ilvl w:val="0"/>
          <w:numId w:val="24"/>
        </w:numPr>
        <w:tabs>
          <w:tab w:val="left" w:pos="540"/>
          <w:tab w:val="left" w:pos="992"/>
          <w:tab w:val="left" w:pos="1134"/>
          <w:tab w:val="right" w:pos="9072"/>
        </w:tabs>
        <w:spacing w:line="276" w:lineRule="auto"/>
        <w:rPr>
          <w:rFonts w:cs="Arial"/>
          <w:bCs/>
        </w:rPr>
      </w:pPr>
      <w:r>
        <w:rPr>
          <w:rFonts w:cs="Arial"/>
          <w:bCs/>
        </w:rPr>
        <w:tab/>
      </w:r>
      <w:r w:rsidR="00DB0B31">
        <w:rPr>
          <w:rFonts w:cs="Arial"/>
          <w:bCs/>
        </w:rPr>
        <w:tab/>
      </w:r>
      <w:r w:rsidR="00DB0B31">
        <w:rPr>
          <w:rFonts w:cs="Arial"/>
          <w:bCs/>
        </w:rPr>
        <w:tab/>
      </w:r>
    </w:p>
    <w:p w14:paraId="3462F524" w14:textId="77777777" w:rsidR="00DB0B31" w:rsidRDefault="00E772E9" w:rsidP="00E772E9">
      <w:pPr>
        <w:rPr>
          <w:rFonts w:cs="Arial"/>
          <w:bCs/>
        </w:rPr>
      </w:pPr>
      <w:r>
        <w:rPr>
          <w:rFonts w:cs="Arial"/>
          <w:bCs/>
        </w:rPr>
        <w:tab/>
      </w:r>
      <w:r>
        <w:rPr>
          <w:rFonts w:cs="Arial"/>
          <w:bCs/>
        </w:rPr>
        <w:tab/>
      </w:r>
      <w:r>
        <w:rPr>
          <w:rFonts w:cs="Arial"/>
          <w:bCs/>
        </w:rPr>
        <w:tab/>
      </w:r>
    </w:p>
    <w:p w14:paraId="1FC08141" w14:textId="77777777" w:rsidR="00DB0B31" w:rsidRDefault="00DB0B31" w:rsidP="00E772E9">
      <w:pPr>
        <w:rPr>
          <w:rFonts w:cs="Arial"/>
          <w:bCs/>
        </w:rPr>
      </w:pPr>
    </w:p>
    <w:p w14:paraId="372B6551" w14:textId="77777777" w:rsidR="00DB0B31" w:rsidRDefault="00DB0B31" w:rsidP="00E772E9">
      <w:pPr>
        <w:rPr>
          <w:rFonts w:cs="Arial"/>
          <w:bCs/>
        </w:rPr>
      </w:pPr>
    </w:p>
    <w:p w14:paraId="16DAB1F0" w14:textId="77777777" w:rsidR="00DB0B31" w:rsidRDefault="00DB0B31" w:rsidP="00E772E9">
      <w:pPr>
        <w:rPr>
          <w:rFonts w:cs="Arial"/>
          <w:bCs/>
        </w:rPr>
      </w:pPr>
    </w:p>
    <w:p w14:paraId="3A8EBED2" w14:textId="0BB78CD7" w:rsidR="00E772E9" w:rsidRPr="00DB0B31" w:rsidRDefault="00DB0B31" w:rsidP="00DB0B31">
      <w:pPr>
        <w:tabs>
          <w:tab w:val="left" w:pos="540"/>
          <w:tab w:val="left" w:pos="992"/>
          <w:tab w:val="left" w:pos="1134"/>
          <w:tab w:val="right" w:pos="9072"/>
        </w:tabs>
        <w:spacing w:line="276" w:lineRule="auto"/>
        <w:ind w:left="540"/>
        <w:rPr>
          <w:rFonts w:cs="Arial"/>
          <w:b/>
        </w:rPr>
      </w:pPr>
      <w:r w:rsidRPr="00DB0B31">
        <w:rPr>
          <w:rFonts w:cs="Arial"/>
          <w:bCs/>
        </w:rPr>
        <w:tab/>
      </w:r>
      <w:r>
        <w:rPr>
          <w:rFonts w:cs="Arial"/>
          <w:bCs/>
        </w:rPr>
        <w:tab/>
      </w:r>
      <w:r>
        <w:rPr>
          <w:rFonts w:cs="Arial"/>
          <w:bCs/>
        </w:rPr>
        <w:tab/>
        <w:t>(2 marks)</w:t>
      </w:r>
      <w:r w:rsidRPr="00DB0B31">
        <w:rPr>
          <w:rFonts w:cs="Arial"/>
          <w:bCs/>
        </w:rPr>
        <w:tab/>
      </w:r>
      <w:r w:rsidRPr="00DB0B31">
        <w:rPr>
          <w:rFonts w:cs="Arial"/>
          <w:bCs/>
        </w:rPr>
        <w:tab/>
      </w:r>
      <w:r w:rsidRPr="00DB0B31">
        <w:rPr>
          <w:rFonts w:cs="Arial"/>
          <w:bCs/>
        </w:rPr>
        <w:tab/>
      </w:r>
      <w:r w:rsidRPr="00DB0B31">
        <w:rPr>
          <w:rFonts w:cs="Arial"/>
          <w:bCs/>
        </w:rPr>
        <w:tab/>
      </w:r>
      <w:r w:rsidR="00E772E9" w:rsidRPr="00DB0B31">
        <w:rPr>
          <w:rFonts w:cs="Arial"/>
          <w:bCs/>
        </w:rPr>
        <w:tab/>
      </w:r>
      <w:r w:rsidR="00E772E9" w:rsidRPr="00DB0B31">
        <w:rPr>
          <w:rFonts w:cs="Arial"/>
          <w:b/>
        </w:rPr>
        <w:br w:type="page"/>
      </w:r>
    </w:p>
    <w:p w14:paraId="2E9B5442" w14:textId="77777777" w:rsidR="00DF2B74" w:rsidRDefault="00DF2B74" w:rsidP="000A6381">
      <w:pPr>
        <w:spacing w:line="276" w:lineRule="auto"/>
        <w:rPr>
          <w:rFonts w:cs="Arial"/>
          <w:b/>
        </w:rPr>
      </w:pPr>
    </w:p>
    <w:p w14:paraId="0DA8006C" w14:textId="551F0D02" w:rsidR="00DF2B74" w:rsidRDefault="000A6381" w:rsidP="00DF2B74">
      <w:pPr>
        <w:tabs>
          <w:tab w:val="left" w:pos="7860"/>
          <w:tab w:val="right" w:pos="9072"/>
        </w:tabs>
        <w:spacing w:line="276" w:lineRule="auto"/>
        <w:rPr>
          <w:rFonts w:cs="Arial"/>
          <w:b/>
        </w:rPr>
      </w:pPr>
      <w:r w:rsidRPr="00AE0B37">
        <w:rPr>
          <w:rFonts w:cs="Arial"/>
          <w:b/>
        </w:rPr>
        <w:t xml:space="preserve">Question </w:t>
      </w:r>
      <w:r>
        <w:rPr>
          <w:rFonts w:cs="Arial"/>
          <w:b/>
        </w:rPr>
        <w:t>1</w:t>
      </w:r>
      <w:r w:rsidR="00DF2B74">
        <w:rPr>
          <w:rFonts w:cs="Arial"/>
          <w:b/>
        </w:rPr>
        <w:t>6</w:t>
      </w:r>
      <w:r w:rsidR="00DF2B74">
        <w:rPr>
          <w:rFonts w:cs="Arial"/>
          <w:b/>
        </w:rPr>
        <w:tab/>
      </w:r>
      <w:r w:rsidR="00DF2B74">
        <w:rPr>
          <w:rFonts w:cs="Arial"/>
          <w:b/>
        </w:rPr>
        <w:tab/>
      </w:r>
      <w:r w:rsidR="00DF2B74" w:rsidRPr="00AE0B37">
        <w:rPr>
          <w:rFonts w:cs="Arial"/>
          <w:b/>
        </w:rPr>
        <w:t>(</w:t>
      </w:r>
      <w:r w:rsidR="00DF2B74">
        <w:rPr>
          <w:rFonts w:cs="Arial"/>
          <w:b/>
        </w:rPr>
        <w:t>4</w:t>
      </w:r>
      <w:r w:rsidR="00DF2B74" w:rsidRPr="00AE0B37">
        <w:rPr>
          <w:rFonts w:cs="Arial"/>
          <w:b/>
        </w:rPr>
        <w:t xml:space="preserve"> marks)</w:t>
      </w:r>
    </w:p>
    <w:p w14:paraId="29064A3D" w14:textId="5EEBEDC4" w:rsidR="000A6381" w:rsidRDefault="000A6381" w:rsidP="000A6381">
      <w:pPr>
        <w:spacing w:line="276" w:lineRule="auto"/>
        <w:rPr>
          <w:rFonts w:cs="Arial"/>
          <w:b/>
        </w:rPr>
      </w:pPr>
      <w:r>
        <w:rPr>
          <w:rFonts w:cs="Arial"/>
          <w:b/>
        </w:rPr>
        <w:tab/>
      </w:r>
      <w:r w:rsidRPr="00AE0B37">
        <w:rPr>
          <w:rFonts w:cs="Arial"/>
          <w:b/>
        </w:rPr>
        <w:t xml:space="preserve">   </w:t>
      </w:r>
      <w:r w:rsidRPr="00AE0B37">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r>
      <w:r>
        <w:rPr>
          <w:rFonts w:cs="Arial"/>
          <w:b/>
        </w:rPr>
        <w:tab/>
        <w:t xml:space="preserve">  </w:t>
      </w:r>
    </w:p>
    <w:p w14:paraId="465BB128" w14:textId="20620C7B" w:rsidR="000A6381" w:rsidRDefault="000A6381" w:rsidP="000A6381">
      <w:pPr>
        <w:spacing w:line="276" w:lineRule="auto"/>
        <w:rPr>
          <w:color w:val="000000" w:themeColor="text1"/>
        </w:rPr>
      </w:pPr>
      <w:r w:rsidRPr="00AF24CB">
        <w:rPr>
          <w:color w:val="000000" w:themeColor="text1"/>
        </w:rPr>
        <w:t>The acceleration of a particle,</w:t>
      </w:r>
      <w:r w:rsidR="009675F8">
        <w:rPr>
          <w:color w:val="000000" w:themeColor="text1"/>
        </w:rPr>
        <w:t xml:space="preserve"> </w:t>
      </w:r>
      <w:r w:rsidRPr="00AF24CB">
        <w:rPr>
          <w:color w:val="000000" w:themeColor="text1"/>
          <w:position w:val="-10"/>
        </w:rPr>
        <w:object w:dxaOrig="840" w:dyaOrig="320" w14:anchorId="5FBDB435">
          <v:shape id="_x0000_i1067" type="#_x0000_t75" style="width:42pt;height:16.5pt" o:ole="">
            <v:imagedata r:id="rId96" o:title=""/>
          </v:shape>
          <o:OLEObject Type="Embed" ProgID="Equation.DSMT4" ShapeID="_x0000_i1067" DrawAspect="Content" ObjectID="_1615278008" r:id="rId97"/>
        </w:object>
      </w:r>
      <w:r>
        <w:rPr>
          <w:color w:val="000000" w:themeColor="text1"/>
        </w:rPr>
        <w:t>ms</w:t>
      </w:r>
      <w:r w:rsidRPr="00AF24CB">
        <w:rPr>
          <w:color w:val="000000" w:themeColor="text1"/>
          <w:vertAlign w:val="superscript"/>
        </w:rPr>
        <w:t>-2</w:t>
      </w:r>
      <w:r>
        <w:rPr>
          <w:color w:val="000000" w:themeColor="text1"/>
        </w:rPr>
        <w:t>.</w:t>
      </w:r>
      <w:r w:rsidRPr="00AF24CB">
        <w:rPr>
          <w:color w:val="000000" w:themeColor="text1"/>
        </w:rPr>
        <w:t xml:space="preserve"> </w:t>
      </w:r>
    </w:p>
    <w:p w14:paraId="09B7E741" w14:textId="77777777" w:rsidR="00494A04" w:rsidRPr="00AF24CB" w:rsidRDefault="00494A04" w:rsidP="000A6381">
      <w:pPr>
        <w:spacing w:line="276" w:lineRule="auto"/>
        <w:rPr>
          <w:color w:val="000000" w:themeColor="text1"/>
        </w:rPr>
      </w:pPr>
    </w:p>
    <w:p w14:paraId="46A81470" w14:textId="77777777" w:rsidR="000A6381" w:rsidRDefault="000A6381" w:rsidP="000A6381">
      <w:pPr>
        <w:pStyle w:val="ListParagraph"/>
        <w:numPr>
          <w:ilvl w:val="0"/>
          <w:numId w:val="19"/>
        </w:numPr>
        <w:tabs>
          <w:tab w:val="left" w:pos="562"/>
        </w:tabs>
        <w:spacing w:line="276" w:lineRule="auto"/>
        <w:ind w:left="0" w:firstLine="0"/>
        <w:rPr>
          <w:color w:val="000000" w:themeColor="text1"/>
        </w:rPr>
      </w:pPr>
      <w:r w:rsidRPr="00AF24CB">
        <w:rPr>
          <w:color w:val="000000" w:themeColor="text1"/>
        </w:rPr>
        <w:t xml:space="preserve">Show the displacement, </w:t>
      </w:r>
      <w:r w:rsidRPr="00AF24CB">
        <w:rPr>
          <w:color w:val="000000" w:themeColor="text1"/>
          <w:position w:val="-10"/>
        </w:rPr>
        <w:object w:dxaOrig="2500" w:dyaOrig="360" w14:anchorId="0BB74D84">
          <v:shape id="_x0000_i1068" type="#_x0000_t75" style="width:125.25pt;height:18.75pt" o:ole="">
            <v:imagedata r:id="rId98" o:title=""/>
          </v:shape>
          <o:OLEObject Type="Embed" ProgID="Equation.DSMT4" ShapeID="_x0000_i1068" DrawAspect="Content" ObjectID="_1615278009" r:id="rId99"/>
        </w:object>
      </w:r>
      <w:r w:rsidRPr="00AF24CB">
        <w:rPr>
          <w:color w:val="000000" w:themeColor="text1"/>
        </w:rPr>
        <w:t>, given that the initial velocity</w:t>
      </w:r>
    </w:p>
    <w:p w14:paraId="3924DC69" w14:textId="77777777" w:rsidR="000A6381" w:rsidRPr="00AF24CB" w:rsidRDefault="000A6381" w:rsidP="000A6381">
      <w:pPr>
        <w:tabs>
          <w:tab w:val="left" w:pos="562"/>
          <w:tab w:val="right" w:pos="9000"/>
        </w:tabs>
        <w:spacing w:line="276" w:lineRule="auto"/>
        <w:rPr>
          <w:color w:val="000000" w:themeColor="text1"/>
        </w:rPr>
      </w:pPr>
      <w:r>
        <w:rPr>
          <w:color w:val="000000" w:themeColor="text1"/>
        </w:rPr>
        <w:tab/>
      </w:r>
      <w:r w:rsidRPr="00AF24CB">
        <w:rPr>
          <w:color w:val="000000" w:themeColor="text1"/>
          <w:position w:val="-10"/>
        </w:rPr>
        <w:object w:dxaOrig="859" w:dyaOrig="320" w14:anchorId="122588E3">
          <v:shape id="_x0000_i1069" type="#_x0000_t75" style="width:43.5pt;height:16.5pt" o:ole="">
            <v:imagedata r:id="rId100" o:title=""/>
          </v:shape>
          <o:OLEObject Type="Embed" ProgID="Equation.DSMT4" ShapeID="_x0000_i1069" DrawAspect="Content" ObjectID="_1615278010" r:id="rId101"/>
        </w:object>
      </w:r>
      <w:r>
        <w:rPr>
          <w:color w:val="000000" w:themeColor="text1"/>
        </w:rPr>
        <w:t xml:space="preserve"> and, </w:t>
      </w:r>
      <w:r w:rsidRPr="00AF24CB">
        <w:rPr>
          <w:color w:val="000000" w:themeColor="text1"/>
          <w:position w:val="-10"/>
        </w:rPr>
        <w:object w:dxaOrig="800" w:dyaOrig="320" w14:anchorId="45012E54">
          <v:shape id="_x0000_i1070" type="#_x0000_t75" style="width:39pt;height:16.5pt" o:ole="">
            <v:imagedata r:id="rId102" o:title=""/>
          </v:shape>
          <o:OLEObject Type="Embed" ProgID="Equation.DSMT4" ShapeID="_x0000_i1070" DrawAspect="Content" ObjectID="_1615278011" r:id="rId103"/>
        </w:object>
      </w:r>
      <w:r>
        <w:rPr>
          <w:color w:val="000000" w:themeColor="text1"/>
        </w:rPr>
        <w:t xml:space="preserve"> where </w:t>
      </w:r>
      <w:r w:rsidRPr="00AF24CB">
        <w:rPr>
          <w:rFonts w:ascii="Times New Roman" w:hAnsi="Times New Roman"/>
          <w:i/>
          <w:color w:val="000000" w:themeColor="text1"/>
          <w:sz w:val="24"/>
        </w:rPr>
        <w:t>p</w:t>
      </w:r>
      <w:r>
        <w:rPr>
          <w:color w:val="000000" w:themeColor="text1"/>
        </w:rPr>
        <w:t xml:space="preserve"> and </w:t>
      </w:r>
      <w:r w:rsidRPr="00AF24CB">
        <w:rPr>
          <w:rFonts w:ascii="Times New Roman" w:hAnsi="Times New Roman"/>
          <w:i/>
          <w:color w:val="000000" w:themeColor="text1"/>
          <w:sz w:val="24"/>
        </w:rPr>
        <w:t>q</w:t>
      </w:r>
      <w:r>
        <w:rPr>
          <w:color w:val="000000" w:themeColor="text1"/>
        </w:rPr>
        <w:t xml:space="preserve"> are real constants.</w:t>
      </w:r>
      <w:r>
        <w:rPr>
          <w:color w:val="000000" w:themeColor="text1"/>
        </w:rPr>
        <w:tab/>
        <w:t>(3 marks)</w:t>
      </w:r>
      <w:r>
        <w:rPr>
          <w:color w:val="000000" w:themeColor="text1"/>
        </w:rPr>
        <w:tab/>
      </w:r>
      <w:r>
        <w:rPr>
          <w:color w:val="000000" w:themeColor="text1"/>
        </w:rPr>
        <w:tab/>
      </w:r>
    </w:p>
    <w:p w14:paraId="56288C2C" w14:textId="77777777" w:rsidR="000A6381" w:rsidRPr="00AF24CB" w:rsidRDefault="000A6381" w:rsidP="000A6381">
      <w:pPr>
        <w:tabs>
          <w:tab w:val="left" w:pos="562"/>
        </w:tabs>
        <w:spacing w:line="276" w:lineRule="auto"/>
        <w:rPr>
          <w:color w:val="000000" w:themeColor="text1"/>
        </w:rPr>
      </w:pPr>
    </w:p>
    <w:p w14:paraId="6C9660A1" w14:textId="77777777" w:rsidR="000A6381" w:rsidRDefault="000A6381" w:rsidP="000A6381">
      <w:pPr>
        <w:spacing w:after="160" w:line="259" w:lineRule="auto"/>
      </w:pPr>
    </w:p>
    <w:p w14:paraId="6005E8DD" w14:textId="77777777" w:rsidR="000A6381" w:rsidRDefault="000A6381" w:rsidP="000A6381">
      <w:pPr>
        <w:spacing w:after="160" w:line="259" w:lineRule="auto"/>
      </w:pPr>
    </w:p>
    <w:p w14:paraId="5DC3412C" w14:textId="77777777" w:rsidR="000A6381" w:rsidRDefault="000A6381" w:rsidP="000A6381">
      <w:pPr>
        <w:spacing w:after="160" w:line="259" w:lineRule="auto"/>
      </w:pPr>
    </w:p>
    <w:p w14:paraId="26A81B7D" w14:textId="77777777" w:rsidR="000A6381" w:rsidRDefault="000A6381" w:rsidP="000A6381">
      <w:pPr>
        <w:spacing w:after="160" w:line="259" w:lineRule="auto"/>
      </w:pPr>
    </w:p>
    <w:p w14:paraId="1A335079" w14:textId="77777777" w:rsidR="000A6381" w:rsidRDefault="000A6381" w:rsidP="000A6381">
      <w:pPr>
        <w:spacing w:after="160" w:line="259" w:lineRule="auto"/>
      </w:pPr>
    </w:p>
    <w:p w14:paraId="3DA2DF10" w14:textId="77777777" w:rsidR="000A6381" w:rsidRDefault="000A6381" w:rsidP="000A6381">
      <w:pPr>
        <w:spacing w:after="160" w:line="259" w:lineRule="auto"/>
      </w:pPr>
    </w:p>
    <w:p w14:paraId="2C544FFE" w14:textId="77777777" w:rsidR="000A6381" w:rsidRDefault="000A6381" w:rsidP="000A6381">
      <w:pPr>
        <w:spacing w:after="160" w:line="259" w:lineRule="auto"/>
      </w:pPr>
    </w:p>
    <w:p w14:paraId="398D7B52" w14:textId="77777777" w:rsidR="000A6381" w:rsidRDefault="000A6381" w:rsidP="000A6381">
      <w:pPr>
        <w:spacing w:after="160" w:line="259" w:lineRule="auto"/>
      </w:pPr>
    </w:p>
    <w:p w14:paraId="03C0CD89" w14:textId="77777777" w:rsidR="000A6381" w:rsidRDefault="000A6381" w:rsidP="000A6381">
      <w:pPr>
        <w:spacing w:after="160" w:line="259" w:lineRule="auto"/>
      </w:pPr>
    </w:p>
    <w:p w14:paraId="1699C4F5" w14:textId="77777777" w:rsidR="000A6381" w:rsidRDefault="000A6381" w:rsidP="000A6381">
      <w:pPr>
        <w:spacing w:after="160" w:line="259" w:lineRule="auto"/>
      </w:pPr>
    </w:p>
    <w:p w14:paraId="2425A9B9" w14:textId="77777777" w:rsidR="000A6381" w:rsidRDefault="000A6381" w:rsidP="000A6381">
      <w:pPr>
        <w:spacing w:after="160" w:line="259" w:lineRule="auto"/>
      </w:pPr>
    </w:p>
    <w:p w14:paraId="53ECD2F5" w14:textId="77777777" w:rsidR="000A6381" w:rsidRDefault="000A6381" w:rsidP="000A6381">
      <w:pPr>
        <w:spacing w:after="160" w:line="259" w:lineRule="auto"/>
      </w:pPr>
    </w:p>
    <w:p w14:paraId="3F65D60C" w14:textId="77777777" w:rsidR="000A6381" w:rsidRDefault="000A6381" w:rsidP="000A6381">
      <w:pPr>
        <w:spacing w:after="160" w:line="259" w:lineRule="auto"/>
      </w:pPr>
    </w:p>
    <w:p w14:paraId="40D16A6B" w14:textId="77777777" w:rsidR="000A6381" w:rsidRDefault="000A6381" w:rsidP="000A6381">
      <w:pPr>
        <w:spacing w:after="160" w:line="259" w:lineRule="auto"/>
      </w:pPr>
    </w:p>
    <w:p w14:paraId="3CEC5F77" w14:textId="77777777" w:rsidR="000A6381" w:rsidRDefault="000A6381" w:rsidP="000A6381">
      <w:pPr>
        <w:spacing w:after="160" w:line="259" w:lineRule="auto"/>
      </w:pPr>
    </w:p>
    <w:p w14:paraId="531734D7" w14:textId="77777777" w:rsidR="000A6381" w:rsidRDefault="000A6381" w:rsidP="000A6381">
      <w:pPr>
        <w:spacing w:after="160" w:line="259" w:lineRule="auto"/>
      </w:pPr>
    </w:p>
    <w:p w14:paraId="3C53096D" w14:textId="77777777" w:rsidR="000A6381" w:rsidRDefault="000A6381" w:rsidP="000A6381">
      <w:pPr>
        <w:spacing w:after="160" w:line="259" w:lineRule="auto"/>
      </w:pPr>
      <w:r>
        <w:t>(b)</w:t>
      </w:r>
      <w:r>
        <w:tab/>
        <w:t xml:space="preserve">State an expression to calculate the distance travelled from </w:t>
      </w:r>
      <w:r w:rsidRPr="009925E9">
        <w:rPr>
          <w:noProof/>
          <w:position w:val="-6"/>
        </w:rPr>
        <w:object w:dxaOrig="499" w:dyaOrig="279" w14:anchorId="595B1964">
          <v:shape id="_x0000_i1071" type="#_x0000_t75" alt="" style="width:24.75pt;height:13.5pt;mso-width-percent:0;mso-height-percent:0;mso-width-percent:0;mso-height-percent:0" o:ole="">
            <v:imagedata r:id="rId104" o:title=""/>
          </v:shape>
          <o:OLEObject Type="Embed" ProgID="Equation.DSMT4" ShapeID="_x0000_i1071" DrawAspect="Content" ObjectID="_1615278012" r:id="rId105"/>
        </w:object>
      </w:r>
      <w:r>
        <w:t xml:space="preserve"> to </w:t>
      </w:r>
      <w:r w:rsidRPr="009925E9">
        <w:rPr>
          <w:noProof/>
          <w:position w:val="-6"/>
        </w:rPr>
        <w:object w:dxaOrig="499" w:dyaOrig="279" w14:anchorId="16E9F91B">
          <v:shape id="_x0000_i1072" type="#_x0000_t75" alt="" style="width:24.75pt;height:13.5pt;mso-width-percent:0;mso-height-percent:0;mso-width-percent:0;mso-height-percent:0" o:ole="">
            <v:imagedata r:id="rId106" o:title=""/>
          </v:shape>
          <o:OLEObject Type="Embed" ProgID="Equation.DSMT4" ShapeID="_x0000_i1072" DrawAspect="Content" ObjectID="_1615278013" r:id="rId107"/>
        </w:object>
      </w:r>
      <w:r>
        <w:t>.</w:t>
      </w:r>
    </w:p>
    <w:p w14:paraId="589D74F6" w14:textId="77777777" w:rsidR="000A6381" w:rsidRDefault="000A6381" w:rsidP="000A6381">
      <w:pPr>
        <w:spacing w:after="160" w:line="259" w:lineRule="auto"/>
      </w:pPr>
      <w:r>
        <w:t xml:space="preserve">                                                                                                                                  (1 mark)</w:t>
      </w:r>
    </w:p>
    <w:p w14:paraId="0DC1D2B9" w14:textId="77777777" w:rsidR="000A6381" w:rsidRDefault="000A6381">
      <w:pPr>
        <w:rPr>
          <w:rFonts w:cs="Arial"/>
        </w:rPr>
      </w:pPr>
      <w:r>
        <w:rPr>
          <w:rFonts w:cs="Arial"/>
        </w:rPr>
        <w:br w:type="page"/>
      </w:r>
    </w:p>
    <w:p w14:paraId="237A69E7" w14:textId="77777777" w:rsidR="00BB3444" w:rsidRDefault="00BB3444" w:rsidP="000A6381">
      <w:pPr>
        <w:tabs>
          <w:tab w:val="left" w:pos="567"/>
          <w:tab w:val="left" w:pos="992"/>
          <w:tab w:val="left" w:pos="1134"/>
          <w:tab w:val="right" w:pos="9072"/>
        </w:tabs>
        <w:spacing w:line="276" w:lineRule="auto"/>
        <w:rPr>
          <w:rFonts w:cs="Arial"/>
          <w:b/>
          <w:bCs/>
        </w:rPr>
      </w:pPr>
    </w:p>
    <w:p w14:paraId="580AF661" w14:textId="54FD5EDE" w:rsidR="00FC50DF" w:rsidRDefault="00FC50DF" w:rsidP="00FC50DF">
      <w:pPr>
        <w:tabs>
          <w:tab w:val="right" w:pos="9072"/>
        </w:tabs>
        <w:spacing w:line="276" w:lineRule="auto"/>
        <w:ind w:right="-23"/>
        <w:rPr>
          <w:rFonts w:cs="Arial"/>
          <w:b/>
          <w:bCs/>
        </w:rPr>
      </w:pPr>
      <w:r>
        <w:rPr>
          <w:rFonts w:cs="Arial"/>
          <w:b/>
          <w:bCs/>
        </w:rPr>
        <w:t>Question 17</w:t>
      </w:r>
      <w:r w:rsidRPr="00FE17FD">
        <w:rPr>
          <w:rFonts w:cs="Arial"/>
          <w:b/>
          <w:bCs/>
        </w:rPr>
        <w:tab/>
      </w:r>
      <w:r>
        <w:rPr>
          <w:rFonts w:cs="Arial"/>
          <w:b/>
          <w:bCs/>
        </w:rPr>
        <w:t>(6</w:t>
      </w:r>
      <w:r w:rsidRPr="00FE17FD">
        <w:rPr>
          <w:rFonts w:cs="Arial"/>
          <w:b/>
          <w:bCs/>
        </w:rPr>
        <w:t xml:space="preserve"> marks)</w:t>
      </w:r>
    </w:p>
    <w:p w14:paraId="379AC101" w14:textId="77777777" w:rsidR="00FC50DF" w:rsidRDefault="00FC50DF" w:rsidP="00FC50DF">
      <w:pPr>
        <w:tabs>
          <w:tab w:val="right" w:pos="9072"/>
        </w:tabs>
        <w:spacing w:line="276" w:lineRule="auto"/>
        <w:ind w:right="-23"/>
        <w:rPr>
          <w:rFonts w:cs="Arial"/>
          <w:b/>
          <w:bCs/>
        </w:rPr>
      </w:pPr>
    </w:p>
    <w:p w14:paraId="46EB0E11" w14:textId="5DECCDCA" w:rsidR="00FC50DF" w:rsidRDefault="00FC50DF" w:rsidP="00FC50DF">
      <w:pPr>
        <w:tabs>
          <w:tab w:val="left" w:pos="567"/>
          <w:tab w:val="left" w:pos="992"/>
          <w:tab w:val="left" w:pos="1134"/>
          <w:tab w:val="right" w:pos="8505"/>
        </w:tabs>
        <w:spacing w:line="276" w:lineRule="auto"/>
      </w:pPr>
      <w:r>
        <w:t xml:space="preserve">The manufacturer of a new type of battery claims that 90% of these </w:t>
      </w:r>
      <w:r w:rsidR="00854FD0">
        <w:t xml:space="preserve">new </w:t>
      </w:r>
      <w:r>
        <w:t>batteries will last 2000 hours or more.</w:t>
      </w:r>
    </w:p>
    <w:p w14:paraId="42877FB0" w14:textId="77777777" w:rsidR="00FC50DF" w:rsidRDefault="00FC50DF" w:rsidP="00FC50DF">
      <w:pPr>
        <w:tabs>
          <w:tab w:val="left" w:pos="567"/>
          <w:tab w:val="left" w:pos="992"/>
          <w:tab w:val="left" w:pos="1134"/>
          <w:tab w:val="right" w:pos="9090"/>
        </w:tabs>
        <w:spacing w:line="276" w:lineRule="auto"/>
      </w:pPr>
    </w:p>
    <w:p w14:paraId="633A50C9" w14:textId="77777777" w:rsidR="00FC50DF" w:rsidRDefault="00FC50DF" w:rsidP="00FC50DF">
      <w:pPr>
        <w:tabs>
          <w:tab w:val="left" w:pos="567"/>
          <w:tab w:val="left" w:pos="992"/>
          <w:tab w:val="left" w:pos="1134"/>
          <w:tab w:val="right" w:pos="9090"/>
        </w:tabs>
        <w:spacing w:line="276" w:lineRule="auto"/>
      </w:pPr>
      <w:r>
        <w:t xml:space="preserve">However, a test found that </w:t>
      </w:r>
      <m:oMath>
        <m:r>
          <w:rPr>
            <w:rFonts w:ascii="Cambria Math" w:hAnsi="Cambria Math"/>
          </w:rPr>
          <m:t>15</m:t>
        </m:r>
      </m:oMath>
      <w:r>
        <w:t xml:space="preserve"> of a randomly chosen set of 120 of these new batteries lasted less than </w:t>
      </w:r>
      <m:oMath>
        <m:r>
          <w:rPr>
            <w:rFonts w:ascii="Cambria Math" w:hAnsi="Cambria Math"/>
          </w:rPr>
          <m:t xml:space="preserve">2000 </m:t>
        </m:r>
      </m:oMath>
      <w:r>
        <w:t>hours.</w:t>
      </w:r>
    </w:p>
    <w:p w14:paraId="4F3A24A8" w14:textId="77777777" w:rsidR="00FC50DF" w:rsidRDefault="00FC50DF" w:rsidP="00FC50DF">
      <w:pPr>
        <w:tabs>
          <w:tab w:val="left" w:pos="567"/>
          <w:tab w:val="left" w:pos="992"/>
          <w:tab w:val="left" w:pos="1134"/>
          <w:tab w:val="right" w:pos="9090"/>
        </w:tabs>
        <w:spacing w:line="276" w:lineRule="auto"/>
      </w:pPr>
    </w:p>
    <w:p w14:paraId="049D219E" w14:textId="63D61E79" w:rsidR="00FC50DF" w:rsidRDefault="00FC50DF" w:rsidP="00FC50DF">
      <w:pPr>
        <w:tabs>
          <w:tab w:val="left" w:pos="567"/>
          <w:tab w:val="left" w:pos="992"/>
          <w:tab w:val="left" w:pos="1134"/>
          <w:tab w:val="right" w:pos="9072"/>
        </w:tabs>
        <w:spacing w:line="276" w:lineRule="auto"/>
        <w:ind w:left="567" w:hanging="567"/>
        <w:rPr>
          <w:rFonts w:cs="Arial"/>
          <w:szCs w:val="22"/>
        </w:rPr>
      </w:pPr>
      <w:r>
        <w:rPr>
          <w:rFonts w:cs="Arial"/>
          <w:szCs w:val="22"/>
        </w:rPr>
        <w:t>(a)</w:t>
      </w:r>
      <w:r>
        <w:rPr>
          <w:rFonts w:cs="Arial"/>
          <w:szCs w:val="22"/>
        </w:rPr>
        <w:tab/>
      </w:r>
      <w:r w:rsidR="009977AF">
        <w:rPr>
          <w:rFonts w:cs="Arial"/>
          <w:szCs w:val="22"/>
        </w:rPr>
        <w:t>Assuming the manufacturer’s claim is true c</w:t>
      </w:r>
      <w:r>
        <w:rPr>
          <w:rFonts w:cs="Arial"/>
          <w:szCs w:val="22"/>
        </w:rPr>
        <w:t xml:space="preserve">alculate the probability that exactly </w:t>
      </w:r>
      <m:oMath>
        <m:r>
          <w:rPr>
            <w:rFonts w:ascii="Cambria Math" w:hAnsi="Cambria Math" w:cs="Arial"/>
            <w:szCs w:val="22"/>
          </w:rPr>
          <m:t>15</m:t>
        </m:r>
      </m:oMath>
      <w:r>
        <w:rPr>
          <w:rFonts w:cs="Arial"/>
          <w:szCs w:val="22"/>
        </w:rPr>
        <w:t xml:space="preserve"> batteries </w:t>
      </w:r>
      <w:r w:rsidR="009977AF">
        <w:rPr>
          <w:rFonts w:cs="Arial"/>
          <w:szCs w:val="22"/>
        </w:rPr>
        <w:t xml:space="preserve">out of 120 </w:t>
      </w:r>
      <w:r>
        <w:rPr>
          <w:rFonts w:cs="Arial"/>
          <w:szCs w:val="22"/>
        </w:rPr>
        <w:t xml:space="preserve">will last less than </w:t>
      </w:r>
      <w:r w:rsidR="009977AF">
        <w:rPr>
          <w:rFonts w:cs="Arial"/>
          <w:szCs w:val="22"/>
        </w:rPr>
        <w:t>2000 hours.</w:t>
      </w:r>
      <w:r>
        <w:rPr>
          <w:rFonts w:cs="Arial"/>
          <w:szCs w:val="22"/>
        </w:rPr>
        <w:tab/>
        <w:t>(2 marks)</w:t>
      </w:r>
    </w:p>
    <w:p w14:paraId="1B1F630C"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1E278320"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6CDE2C34"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2252AEF8"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590F1F1B"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342945CC"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2E6767AC"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5000ECAD"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4E8495B8" w14:textId="77777777" w:rsidR="00FC50DF" w:rsidRDefault="00FC50DF" w:rsidP="00FC50DF">
      <w:pPr>
        <w:tabs>
          <w:tab w:val="left" w:pos="567"/>
          <w:tab w:val="left" w:pos="992"/>
          <w:tab w:val="left" w:pos="1134"/>
          <w:tab w:val="right" w:pos="8505"/>
        </w:tabs>
        <w:spacing w:line="276" w:lineRule="auto"/>
      </w:pPr>
    </w:p>
    <w:p w14:paraId="4F708AC3" w14:textId="1B28F915" w:rsidR="00FC50DF" w:rsidRDefault="00FC50DF" w:rsidP="00FC50DF">
      <w:pPr>
        <w:tabs>
          <w:tab w:val="left" w:pos="567"/>
          <w:tab w:val="left" w:pos="992"/>
          <w:tab w:val="left" w:pos="1134"/>
          <w:tab w:val="right" w:pos="9072"/>
        </w:tabs>
        <w:spacing w:line="276" w:lineRule="auto"/>
        <w:ind w:left="567" w:hanging="567"/>
        <w:rPr>
          <w:rFonts w:cs="Arial"/>
          <w:szCs w:val="22"/>
        </w:rPr>
      </w:pPr>
      <w:r>
        <w:rPr>
          <w:rFonts w:cs="Arial"/>
          <w:szCs w:val="22"/>
        </w:rPr>
        <w:t>(b)</w:t>
      </w:r>
      <w:r>
        <w:rPr>
          <w:rFonts w:cs="Arial"/>
          <w:szCs w:val="22"/>
        </w:rPr>
        <w:tab/>
      </w:r>
      <w:r w:rsidR="00931934">
        <w:rPr>
          <w:rFonts w:cs="Arial"/>
          <w:szCs w:val="22"/>
        </w:rPr>
        <w:t xml:space="preserve">Assuming the manufacturer’s claim is true calculate the probability that </w:t>
      </w:r>
      <w:r>
        <w:rPr>
          <w:rFonts w:cs="Arial"/>
          <w:szCs w:val="22"/>
        </w:rPr>
        <w:t xml:space="preserve">no more than </w:t>
      </w:r>
      <w:r w:rsidR="00931934">
        <w:rPr>
          <w:rFonts w:cs="Arial"/>
          <w:szCs w:val="22"/>
        </w:rPr>
        <w:t>15</w:t>
      </w:r>
      <w:r>
        <w:rPr>
          <w:rFonts w:cs="Arial"/>
          <w:szCs w:val="22"/>
        </w:rPr>
        <w:t xml:space="preserve"> batteries will last less than </w:t>
      </w:r>
      <w:r w:rsidR="00931934">
        <w:rPr>
          <w:rFonts w:cs="Arial"/>
          <w:szCs w:val="22"/>
        </w:rPr>
        <w:t>2000</w:t>
      </w:r>
      <w:r>
        <w:rPr>
          <w:rFonts w:cs="Arial"/>
          <w:szCs w:val="22"/>
        </w:rPr>
        <w:t xml:space="preserve"> hours</w:t>
      </w:r>
      <w:r w:rsidR="00931934">
        <w:rPr>
          <w:rFonts w:cs="Arial"/>
          <w:szCs w:val="22"/>
        </w:rPr>
        <w:t>.</w:t>
      </w:r>
      <w:r>
        <w:rPr>
          <w:rFonts w:cs="Arial"/>
          <w:szCs w:val="22"/>
        </w:rPr>
        <w:t xml:space="preserve"> </w:t>
      </w:r>
      <w:r>
        <w:rPr>
          <w:rFonts w:cs="Arial"/>
          <w:szCs w:val="22"/>
        </w:rPr>
        <w:tab/>
        <w:t>(2 marks)</w:t>
      </w:r>
    </w:p>
    <w:p w14:paraId="2B88294B"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21A4DC8B"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4CAD801C"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3718942E"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44F972AA"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30B0C850"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090175C4"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180F855F"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267C4496"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085FF561"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64553745"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34363246"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1E3389F6"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r>
        <w:rPr>
          <w:rFonts w:cs="Arial"/>
          <w:szCs w:val="22"/>
        </w:rPr>
        <w:t>(c)</w:t>
      </w:r>
      <w:r>
        <w:rPr>
          <w:rFonts w:cs="Arial"/>
          <w:szCs w:val="22"/>
        </w:rPr>
        <w:tab/>
        <w:t>Does the test provide compelling evidence that the manufacturer’s claim is false? Give a reason for your answer.</w:t>
      </w:r>
      <w:r>
        <w:rPr>
          <w:rFonts w:cs="Arial"/>
          <w:szCs w:val="22"/>
        </w:rPr>
        <w:tab/>
      </w:r>
    </w:p>
    <w:p w14:paraId="3A4076BD"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r>
        <w:rPr>
          <w:rFonts w:cs="Arial"/>
          <w:szCs w:val="22"/>
        </w:rPr>
        <w:tab/>
      </w:r>
      <w:r>
        <w:rPr>
          <w:rFonts w:cs="Arial"/>
          <w:szCs w:val="22"/>
        </w:rPr>
        <w:tab/>
      </w:r>
      <w:r>
        <w:rPr>
          <w:rFonts w:cs="Arial"/>
          <w:szCs w:val="22"/>
        </w:rPr>
        <w:tab/>
      </w:r>
      <w:r>
        <w:rPr>
          <w:rFonts w:cs="Arial"/>
          <w:szCs w:val="22"/>
        </w:rPr>
        <w:tab/>
        <w:t>(2 marks)</w:t>
      </w:r>
    </w:p>
    <w:p w14:paraId="5617F85E" w14:textId="77777777" w:rsidR="00FC50DF" w:rsidRDefault="00FC50DF" w:rsidP="00FC50DF">
      <w:pPr>
        <w:tabs>
          <w:tab w:val="left" w:pos="567"/>
          <w:tab w:val="left" w:pos="992"/>
          <w:tab w:val="left" w:pos="1134"/>
          <w:tab w:val="right" w:pos="9072"/>
        </w:tabs>
        <w:spacing w:line="276" w:lineRule="auto"/>
        <w:ind w:left="567" w:hanging="567"/>
        <w:rPr>
          <w:rFonts w:cs="Arial"/>
          <w:szCs w:val="22"/>
        </w:rPr>
      </w:pPr>
    </w:p>
    <w:p w14:paraId="673B579B" w14:textId="77777777" w:rsidR="00E3179A" w:rsidRDefault="00E3179A">
      <w:pPr>
        <w:rPr>
          <w:rFonts w:cs="Arial"/>
          <w:b/>
          <w:bCs/>
        </w:rPr>
      </w:pPr>
    </w:p>
    <w:p w14:paraId="26F5E9E3" w14:textId="77777777" w:rsidR="00FC50DF" w:rsidRDefault="00FC50DF">
      <w:pPr>
        <w:rPr>
          <w:rFonts w:cs="Arial"/>
          <w:b/>
          <w:bCs/>
        </w:rPr>
      </w:pPr>
      <w:r>
        <w:rPr>
          <w:rFonts w:cs="Arial"/>
          <w:b/>
          <w:bCs/>
        </w:rPr>
        <w:br w:type="page"/>
      </w:r>
    </w:p>
    <w:p w14:paraId="66E4EA47" w14:textId="77777777" w:rsidR="00FC50DF" w:rsidRDefault="00FC50DF" w:rsidP="00E3179A">
      <w:pPr>
        <w:tabs>
          <w:tab w:val="right" w:pos="9072"/>
        </w:tabs>
        <w:spacing w:line="276" w:lineRule="auto"/>
        <w:ind w:right="-23"/>
        <w:rPr>
          <w:rFonts w:cs="Arial"/>
          <w:b/>
          <w:bCs/>
        </w:rPr>
      </w:pPr>
    </w:p>
    <w:p w14:paraId="74C195CF" w14:textId="0E451876" w:rsidR="00E3179A" w:rsidRPr="0074507B" w:rsidRDefault="00E3179A" w:rsidP="00E3179A">
      <w:pPr>
        <w:tabs>
          <w:tab w:val="right" w:pos="9072"/>
        </w:tabs>
        <w:spacing w:line="276" w:lineRule="auto"/>
        <w:ind w:right="-23"/>
        <w:rPr>
          <w:rFonts w:cs="Arial"/>
        </w:rPr>
      </w:pPr>
      <w:r>
        <w:rPr>
          <w:rFonts w:cs="Arial"/>
          <w:b/>
          <w:bCs/>
        </w:rPr>
        <w:t>Question 18</w:t>
      </w:r>
      <w:r w:rsidRPr="00FE17FD">
        <w:rPr>
          <w:rFonts w:cs="Arial"/>
          <w:b/>
          <w:bCs/>
        </w:rPr>
        <w:tab/>
      </w:r>
      <w:r w:rsidR="00704A1A">
        <w:rPr>
          <w:rFonts w:cs="Arial"/>
          <w:b/>
          <w:bCs/>
        </w:rPr>
        <w:t>(8</w:t>
      </w:r>
      <w:r w:rsidRPr="00FE17FD">
        <w:rPr>
          <w:rFonts w:cs="Arial"/>
          <w:b/>
          <w:bCs/>
        </w:rPr>
        <w:t xml:space="preserve"> marks)</w:t>
      </w:r>
    </w:p>
    <w:p w14:paraId="419D2A86" w14:textId="77777777" w:rsidR="00E3179A" w:rsidRDefault="00E3179A" w:rsidP="00E3179A">
      <w:pPr>
        <w:tabs>
          <w:tab w:val="left" w:pos="567"/>
          <w:tab w:val="left" w:pos="992"/>
          <w:tab w:val="left" w:pos="1134"/>
          <w:tab w:val="right" w:pos="8505"/>
        </w:tabs>
        <w:spacing w:line="276" w:lineRule="auto"/>
      </w:pPr>
    </w:p>
    <w:p w14:paraId="45752820" w14:textId="660D4E81" w:rsidR="00E3179A" w:rsidRDefault="00E3179A" w:rsidP="00E3179A">
      <w:pPr>
        <w:tabs>
          <w:tab w:val="left" w:pos="567"/>
          <w:tab w:val="left" w:pos="992"/>
          <w:tab w:val="left" w:pos="1134"/>
          <w:tab w:val="right" w:pos="9090"/>
        </w:tabs>
        <w:spacing w:line="276" w:lineRule="auto"/>
      </w:pPr>
      <w:r>
        <w:t>An insurance company offers a ‘death and disability’ policy that pays $50 000 if you die or $10 000 if you are permanently disabled. It makes no other payouts. The company charges a premium of $1000 per year for this benefit.</w:t>
      </w:r>
      <w:r w:rsidR="005B129A">
        <w:t xml:space="preserve">  Ignore all other costs incurred by the company.</w:t>
      </w:r>
    </w:p>
    <w:p w14:paraId="3A913E79" w14:textId="77777777" w:rsidR="00E3179A" w:rsidRDefault="00E3179A" w:rsidP="00E3179A">
      <w:pPr>
        <w:tabs>
          <w:tab w:val="left" w:pos="567"/>
          <w:tab w:val="left" w:pos="992"/>
          <w:tab w:val="left" w:pos="1134"/>
          <w:tab w:val="right" w:pos="8505"/>
        </w:tabs>
        <w:spacing w:line="276" w:lineRule="auto"/>
      </w:pPr>
    </w:p>
    <w:p w14:paraId="7116828B" w14:textId="77777777" w:rsidR="00E3179A" w:rsidRDefault="00E3179A" w:rsidP="00E3179A">
      <w:pPr>
        <w:tabs>
          <w:tab w:val="left" w:pos="567"/>
          <w:tab w:val="left" w:pos="992"/>
          <w:tab w:val="left" w:pos="1134"/>
          <w:tab w:val="right" w:pos="8505"/>
        </w:tabs>
        <w:spacing w:line="276" w:lineRule="auto"/>
      </w:pPr>
      <w:r>
        <w:t>The death rate per year is estimated to be 1 in every 100 people and another 2 out of every 100 people suffer a permanent disability.</w:t>
      </w:r>
    </w:p>
    <w:p w14:paraId="079AFF7E" w14:textId="77777777" w:rsidR="00E3179A" w:rsidRDefault="00E3179A" w:rsidP="00E3179A">
      <w:pPr>
        <w:tabs>
          <w:tab w:val="left" w:pos="567"/>
          <w:tab w:val="left" w:pos="992"/>
          <w:tab w:val="left" w:pos="1134"/>
          <w:tab w:val="right" w:pos="8505"/>
        </w:tabs>
        <w:spacing w:line="276" w:lineRule="auto"/>
      </w:pPr>
    </w:p>
    <w:p w14:paraId="604834F3" w14:textId="52D70C93" w:rsidR="00E3179A" w:rsidRDefault="00E3179A" w:rsidP="00E3179A">
      <w:pPr>
        <w:tabs>
          <w:tab w:val="left" w:pos="567"/>
          <w:tab w:val="left" w:pos="992"/>
          <w:tab w:val="left" w:pos="1134"/>
          <w:tab w:val="right" w:pos="8505"/>
        </w:tabs>
        <w:spacing w:line="276" w:lineRule="auto"/>
      </w:pPr>
      <w:r>
        <w:t xml:space="preserve">Let the random variable </w:t>
      </w:r>
      <w:r w:rsidRPr="00D26FBD">
        <w:rPr>
          <w:position w:val="-6"/>
        </w:rPr>
        <w:object w:dxaOrig="400" w:dyaOrig="279" w14:anchorId="6A9CCC25">
          <v:shape id="_x0000_i1073" type="#_x0000_t75" style="width:20.25pt;height:13.5pt" o:ole="">
            <v:imagedata r:id="rId108" o:title=""/>
          </v:shape>
          <o:OLEObject Type="Embed" ProgID="Equation.DSMT4" ShapeID="_x0000_i1073" DrawAspect="Content" ObjectID="_1615278014" r:id="rId109"/>
        </w:object>
      </w:r>
      <w:r>
        <w:t xml:space="preserve"> denote the amount of profit earned in a year by the insurance company from a typical </w:t>
      </w:r>
      <w:proofErr w:type="gramStart"/>
      <w:r>
        <w:t>policy.</w:t>
      </w:r>
      <w:r w:rsidR="00BE0408">
        <w:t xml:space="preserve">  .</w:t>
      </w:r>
      <w:proofErr w:type="gramEnd"/>
    </w:p>
    <w:p w14:paraId="4D24469D" w14:textId="77777777" w:rsidR="00E3179A" w:rsidRDefault="00E3179A" w:rsidP="00E3179A">
      <w:pPr>
        <w:tabs>
          <w:tab w:val="left" w:pos="567"/>
          <w:tab w:val="left" w:pos="992"/>
          <w:tab w:val="left" w:pos="1134"/>
          <w:tab w:val="right" w:pos="8505"/>
        </w:tabs>
        <w:spacing w:line="276" w:lineRule="auto"/>
      </w:pPr>
    </w:p>
    <w:p w14:paraId="03B5C3F0" w14:textId="77777777" w:rsidR="00E3179A" w:rsidRDefault="00E3179A" w:rsidP="00E3179A">
      <w:pPr>
        <w:tabs>
          <w:tab w:val="left" w:pos="567"/>
          <w:tab w:val="left" w:pos="992"/>
          <w:tab w:val="left" w:pos="1134"/>
          <w:tab w:val="right" w:pos="9072"/>
        </w:tabs>
        <w:spacing w:line="276" w:lineRule="auto"/>
        <w:ind w:left="567" w:hanging="567"/>
        <w:rPr>
          <w:rFonts w:cs="Arial"/>
          <w:szCs w:val="22"/>
        </w:rPr>
      </w:pPr>
      <w:r>
        <w:rPr>
          <w:rFonts w:cs="Arial"/>
          <w:szCs w:val="22"/>
        </w:rPr>
        <w:t>(a)</w:t>
      </w:r>
      <w:r>
        <w:rPr>
          <w:rFonts w:cs="Arial"/>
          <w:szCs w:val="22"/>
        </w:rPr>
        <w:tab/>
        <w:t>Complete the table below</w:t>
      </w:r>
    </w:p>
    <w:p w14:paraId="6F2A8BED" w14:textId="77777777" w:rsidR="00E3179A" w:rsidRDefault="00E3179A" w:rsidP="00E3179A">
      <w:pPr>
        <w:tabs>
          <w:tab w:val="left" w:pos="567"/>
          <w:tab w:val="left" w:pos="2955"/>
        </w:tabs>
        <w:spacing w:line="276" w:lineRule="auto"/>
        <w:rPr>
          <w:rFonts w:cs="Arial"/>
          <w:szCs w:val="22"/>
        </w:rPr>
      </w:pPr>
      <w:r>
        <w:rPr>
          <w:rFonts w:cs="Arial"/>
          <w:szCs w:val="22"/>
        </w:rPr>
        <w:tab/>
      </w:r>
      <w:r>
        <w:rPr>
          <w:rFonts w:cs="Arial"/>
          <w:szCs w:val="22"/>
        </w:rPr>
        <w:tab/>
      </w:r>
    </w:p>
    <w:tbl>
      <w:tblPr>
        <w:tblStyle w:val="TableGrid"/>
        <w:tblW w:w="0" w:type="auto"/>
        <w:jc w:val="center"/>
        <w:tblLook w:val="04A0" w:firstRow="1" w:lastRow="0" w:firstColumn="1" w:lastColumn="0" w:noHBand="0" w:noVBand="1"/>
      </w:tblPr>
      <w:tblGrid>
        <w:gridCol w:w="2160"/>
        <w:gridCol w:w="2340"/>
        <w:gridCol w:w="2340"/>
        <w:gridCol w:w="2340"/>
      </w:tblGrid>
      <w:tr w:rsidR="00E3179A" w14:paraId="0C80F5C7" w14:textId="77777777" w:rsidTr="00A006B1">
        <w:trPr>
          <w:trHeight w:val="635"/>
          <w:jc w:val="center"/>
        </w:trPr>
        <w:tc>
          <w:tcPr>
            <w:tcW w:w="2160" w:type="dxa"/>
            <w:vAlign w:val="center"/>
          </w:tcPr>
          <w:p w14:paraId="4E46F6B6" w14:textId="77777777" w:rsidR="00E3179A" w:rsidRDefault="00E3179A" w:rsidP="00A006B1">
            <w:pPr>
              <w:tabs>
                <w:tab w:val="left" w:pos="567"/>
                <w:tab w:val="left" w:pos="2955"/>
              </w:tabs>
              <w:spacing w:line="276" w:lineRule="auto"/>
              <w:jc w:val="center"/>
              <w:rPr>
                <w:rFonts w:cs="Arial"/>
                <w:szCs w:val="22"/>
              </w:rPr>
            </w:pPr>
            <w:r>
              <w:rPr>
                <w:rFonts w:cs="Arial"/>
                <w:szCs w:val="22"/>
              </w:rPr>
              <w:t>Outcome</w:t>
            </w:r>
          </w:p>
        </w:tc>
        <w:tc>
          <w:tcPr>
            <w:tcW w:w="2340" w:type="dxa"/>
            <w:vAlign w:val="center"/>
          </w:tcPr>
          <w:p w14:paraId="13738873" w14:textId="77777777" w:rsidR="00E3179A" w:rsidRDefault="00E3179A" w:rsidP="00A006B1">
            <w:pPr>
              <w:tabs>
                <w:tab w:val="left" w:pos="567"/>
                <w:tab w:val="left" w:pos="2955"/>
              </w:tabs>
              <w:spacing w:line="276" w:lineRule="auto"/>
              <w:jc w:val="center"/>
              <w:rPr>
                <w:rFonts w:cs="Arial"/>
                <w:szCs w:val="22"/>
              </w:rPr>
            </w:pPr>
            <w:r>
              <w:rPr>
                <w:rFonts w:cs="Arial"/>
                <w:szCs w:val="22"/>
              </w:rPr>
              <w:t>Death</w:t>
            </w:r>
          </w:p>
        </w:tc>
        <w:tc>
          <w:tcPr>
            <w:tcW w:w="2340" w:type="dxa"/>
            <w:vAlign w:val="center"/>
          </w:tcPr>
          <w:p w14:paraId="52465F92" w14:textId="77777777" w:rsidR="00E3179A" w:rsidRDefault="00E3179A" w:rsidP="00A006B1">
            <w:pPr>
              <w:tabs>
                <w:tab w:val="left" w:pos="567"/>
                <w:tab w:val="left" w:pos="2955"/>
              </w:tabs>
              <w:spacing w:line="276" w:lineRule="auto"/>
              <w:jc w:val="center"/>
              <w:rPr>
                <w:rFonts w:cs="Arial"/>
                <w:szCs w:val="22"/>
              </w:rPr>
            </w:pPr>
            <w:r>
              <w:rPr>
                <w:rFonts w:cs="Arial"/>
                <w:szCs w:val="22"/>
              </w:rPr>
              <w:t>Permanent Disability</w:t>
            </w:r>
          </w:p>
        </w:tc>
        <w:tc>
          <w:tcPr>
            <w:tcW w:w="2340" w:type="dxa"/>
            <w:vAlign w:val="center"/>
          </w:tcPr>
          <w:p w14:paraId="70CD3BED" w14:textId="77777777" w:rsidR="00E3179A" w:rsidRDefault="00E3179A" w:rsidP="00A006B1">
            <w:pPr>
              <w:tabs>
                <w:tab w:val="left" w:pos="567"/>
                <w:tab w:val="left" w:pos="2955"/>
              </w:tabs>
              <w:spacing w:line="276" w:lineRule="auto"/>
              <w:jc w:val="center"/>
              <w:rPr>
                <w:rFonts w:cs="Arial"/>
                <w:szCs w:val="22"/>
              </w:rPr>
            </w:pPr>
            <w:r>
              <w:rPr>
                <w:rFonts w:cs="Arial"/>
                <w:szCs w:val="22"/>
              </w:rPr>
              <w:t>No payout</w:t>
            </w:r>
          </w:p>
        </w:tc>
      </w:tr>
      <w:tr w:rsidR="00E3179A" w14:paraId="63EE5F33" w14:textId="77777777" w:rsidTr="00A006B1">
        <w:trPr>
          <w:trHeight w:val="635"/>
          <w:jc w:val="center"/>
        </w:trPr>
        <w:tc>
          <w:tcPr>
            <w:tcW w:w="2160" w:type="dxa"/>
            <w:vAlign w:val="center"/>
          </w:tcPr>
          <w:p w14:paraId="4A617E60" w14:textId="77777777" w:rsidR="00E3179A" w:rsidRDefault="00E3179A" w:rsidP="00A006B1">
            <w:pPr>
              <w:tabs>
                <w:tab w:val="left" w:pos="567"/>
                <w:tab w:val="left" w:pos="2955"/>
              </w:tabs>
              <w:spacing w:line="276" w:lineRule="auto"/>
              <w:jc w:val="center"/>
              <w:rPr>
                <w:rFonts w:cs="Arial"/>
                <w:szCs w:val="22"/>
              </w:rPr>
            </w:pPr>
            <w:r>
              <w:rPr>
                <w:rFonts w:cs="Arial"/>
                <w:szCs w:val="22"/>
              </w:rPr>
              <w:t xml:space="preserve">Profit earned </w:t>
            </w:r>
            <w:r w:rsidRPr="00D26FBD">
              <w:rPr>
                <w:rFonts w:cs="Arial"/>
                <w:position w:val="-10"/>
                <w:szCs w:val="22"/>
              </w:rPr>
              <w:object w:dxaOrig="360" w:dyaOrig="320" w14:anchorId="1C50846E">
                <v:shape id="_x0000_i1074" type="#_x0000_t75" style="width:18.75pt;height:16.5pt" o:ole="">
                  <v:imagedata r:id="rId110" o:title=""/>
                </v:shape>
                <o:OLEObject Type="Embed" ProgID="Equation.DSMT4" ShapeID="_x0000_i1074" DrawAspect="Content" ObjectID="_1615278015" r:id="rId111"/>
              </w:object>
            </w:r>
          </w:p>
        </w:tc>
        <w:tc>
          <w:tcPr>
            <w:tcW w:w="2340" w:type="dxa"/>
            <w:vAlign w:val="center"/>
          </w:tcPr>
          <w:p w14:paraId="193A13BA" w14:textId="77777777" w:rsidR="00E3179A" w:rsidRDefault="00E3179A" w:rsidP="00A006B1">
            <w:pPr>
              <w:tabs>
                <w:tab w:val="left" w:pos="567"/>
                <w:tab w:val="left" w:pos="2955"/>
              </w:tabs>
              <w:spacing w:line="276" w:lineRule="auto"/>
              <w:jc w:val="center"/>
              <w:rPr>
                <w:rFonts w:cs="Arial"/>
                <w:szCs w:val="22"/>
              </w:rPr>
            </w:pPr>
          </w:p>
        </w:tc>
        <w:tc>
          <w:tcPr>
            <w:tcW w:w="2340" w:type="dxa"/>
            <w:vAlign w:val="center"/>
          </w:tcPr>
          <w:p w14:paraId="64137ACB" w14:textId="77777777" w:rsidR="00E3179A" w:rsidRDefault="00E3179A" w:rsidP="00A006B1">
            <w:pPr>
              <w:tabs>
                <w:tab w:val="left" w:pos="567"/>
                <w:tab w:val="left" w:pos="2955"/>
              </w:tabs>
              <w:spacing w:line="276" w:lineRule="auto"/>
              <w:jc w:val="center"/>
              <w:rPr>
                <w:rFonts w:cs="Arial"/>
                <w:szCs w:val="22"/>
              </w:rPr>
            </w:pPr>
          </w:p>
        </w:tc>
        <w:tc>
          <w:tcPr>
            <w:tcW w:w="2340" w:type="dxa"/>
            <w:vAlign w:val="center"/>
          </w:tcPr>
          <w:p w14:paraId="5A5AAEBD" w14:textId="77777777" w:rsidR="00E3179A" w:rsidRDefault="00E3179A" w:rsidP="00A006B1">
            <w:pPr>
              <w:tabs>
                <w:tab w:val="left" w:pos="567"/>
                <w:tab w:val="left" w:pos="2955"/>
              </w:tabs>
              <w:spacing w:line="276" w:lineRule="auto"/>
              <w:jc w:val="center"/>
              <w:rPr>
                <w:rFonts w:cs="Arial"/>
                <w:szCs w:val="22"/>
              </w:rPr>
            </w:pPr>
          </w:p>
        </w:tc>
      </w:tr>
      <w:tr w:rsidR="00E3179A" w14:paraId="72CFA59E" w14:textId="77777777" w:rsidTr="00A006B1">
        <w:trPr>
          <w:trHeight w:val="635"/>
          <w:jc w:val="center"/>
        </w:trPr>
        <w:tc>
          <w:tcPr>
            <w:tcW w:w="2160" w:type="dxa"/>
            <w:vAlign w:val="center"/>
          </w:tcPr>
          <w:p w14:paraId="4AC71FDD" w14:textId="77777777" w:rsidR="00E3179A" w:rsidRDefault="00E3179A" w:rsidP="00A006B1">
            <w:pPr>
              <w:tabs>
                <w:tab w:val="left" w:pos="567"/>
                <w:tab w:val="left" w:pos="2955"/>
              </w:tabs>
              <w:spacing w:line="276" w:lineRule="auto"/>
              <w:jc w:val="center"/>
              <w:rPr>
                <w:rFonts w:cs="Arial"/>
                <w:szCs w:val="22"/>
              </w:rPr>
            </w:pPr>
            <w:r>
              <w:rPr>
                <w:rFonts w:cs="Arial"/>
                <w:szCs w:val="22"/>
              </w:rPr>
              <w:t xml:space="preserve">Probability </w:t>
            </w:r>
            <w:r w:rsidRPr="00D26FBD">
              <w:rPr>
                <w:rFonts w:cs="Arial"/>
                <w:position w:val="-10"/>
                <w:szCs w:val="22"/>
              </w:rPr>
              <w:object w:dxaOrig="800" w:dyaOrig="320" w14:anchorId="57F53365">
                <v:shape id="_x0000_i1075" type="#_x0000_t75" style="width:39pt;height:16.5pt" o:ole="">
                  <v:imagedata r:id="rId112" o:title=""/>
                </v:shape>
                <o:OLEObject Type="Embed" ProgID="Equation.DSMT4" ShapeID="_x0000_i1075" DrawAspect="Content" ObjectID="_1615278016" r:id="rId113"/>
              </w:object>
            </w:r>
          </w:p>
        </w:tc>
        <w:tc>
          <w:tcPr>
            <w:tcW w:w="2340" w:type="dxa"/>
            <w:vAlign w:val="center"/>
          </w:tcPr>
          <w:p w14:paraId="541E302F" w14:textId="77777777" w:rsidR="00E3179A" w:rsidRDefault="00E3179A" w:rsidP="00A006B1">
            <w:pPr>
              <w:tabs>
                <w:tab w:val="left" w:pos="567"/>
                <w:tab w:val="left" w:pos="2955"/>
              </w:tabs>
              <w:spacing w:line="276" w:lineRule="auto"/>
              <w:jc w:val="center"/>
              <w:rPr>
                <w:rFonts w:cs="Arial"/>
                <w:szCs w:val="22"/>
              </w:rPr>
            </w:pPr>
          </w:p>
        </w:tc>
        <w:tc>
          <w:tcPr>
            <w:tcW w:w="2340" w:type="dxa"/>
            <w:vAlign w:val="center"/>
          </w:tcPr>
          <w:p w14:paraId="252B5F2E" w14:textId="77777777" w:rsidR="00E3179A" w:rsidRDefault="00E3179A" w:rsidP="00A006B1">
            <w:pPr>
              <w:tabs>
                <w:tab w:val="left" w:pos="567"/>
                <w:tab w:val="left" w:pos="2955"/>
              </w:tabs>
              <w:spacing w:line="276" w:lineRule="auto"/>
              <w:jc w:val="center"/>
              <w:rPr>
                <w:rFonts w:cs="Arial"/>
                <w:szCs w:val="22"/>
              </w:rPr>
            </w:pPr>
          </w:p>
        </w:tc>
        <w:tc>
          <w:tcPr>
            <w:tcW w:w="2340" w:type="dxa"/>
            <w:vAlign w:val="center"/>
          </w:tcPr>
          <w:p w14:paraId="0BEF34F7" w14:textId="77777777" w:rsidR="00E3179A" w:rsidRDefault="00E3179A" w:rsidP="00A006B1">
            <w:pPr>
              <w:tabs>
                <w:tab w:val="left" w:pos="567"/>
                <w:tab w:val="left" w:pos="2955"/>
              </w:tabs>
              <w:spacing w:line="276" w:lineRule="auto"/>
              <w:jc w:val="center"/>
              <w:rPr>
                <w:rFonts w:cs="Arial"/>
                <w:szCs w:val="22"/>
              </w:rPr>
            </w:pPr>
          </w:p>
        </w:tc>
      </w:tr>
    </w:tbl>
    <w:p w14:paraId="23119FF4" w14:textId="77777777" w:rsidR="00E3179A" w:rsidRDefault="00E3179A" w:rsidP="004D2FBA">
      <w:pPr>
        <w:tabs>
          <w:tab w:val="left" w:pos="2842"/>
          <w:tab w:val="right" w:pos="9090"/>
        </w:tabs>
        <w:spacing w:line="276" w:lineRule="auto"/>
        <w:ind w:right="-108"/>
        <w:rPr>
          <w:rFonts w:cs="Arial"/>
          <w:szCs w:val="22"/>
        </w:rPr>
      </w:pPr>
      <w:r>
        <w:rPr>
          <w:rFonts w:cs="Arial"/>
          <w:szCs w:val="22"/>
        </w:rPr>
        <w:tab/>
      </w:r>
      <w:r>
        <w:rPr>
          <w:rFonts w:cs="Arial"/>
          <w:szCs w:val="22"/>
        </w:rPr>
        <w:tab/>
      </w:r>
      <w:r>
        <w:rPr>
          <w:rFonts w:cs="Arial"/>
          <w:szCs w:val="22"/>
        </w:rPr>
        <w:tab/>
      </w:r>
      <w:r>
        <w:rPr>
          <w:rFonts w:cs="Arial"/>
          <w:szCs w:val="22"/>
        </w:rPr>
        <w:tab/>
        <w:t xml:space="preserve">    (3 marks)</w:t>
      </w:r>
    </w:p>
    <w:p w14:paraId="7632095C" w14:textId="77777777" w:rsidR="00E3179A" w:rsidRDefault="00E3179A" w:rsidP="00E3179A">
      <w:pPr>
        <w:tabs>
          <w:tab w:val="left" w:pos="2842"/>
          <w:tab w:val="right" w:pos="9000"/>
        </w:tabs>
        <w:spacing w:line="276" w:lineRule="auto"/>
        <w:ind w:right="-108"/>
        <w:rPr>
          <w:rFonts w:cs="Arial"/>
          <w:szCs w:val="22"/>
        </w:rPr>
      </w:pPr>
    </w:p>
    <w:p w14:paraId="789E17B0" w14:textId="77777777" w:rsidR="00E3179A" w:rsidRDefault="00E3179A" w:rsidP="00E3179A">
      <w:pPr>
        <w:tabs>
          <w:tab w:val="left" w:pos="567"/>
          <w:tab w:val="left" w:pos="992"/>
          <w:tab w:val="left" w:pos="1134"/>
          <w:tab w:val="right" w:pos="9072"/>
        </w:tabs>
        <w:spacing w:line="276" w:lineRule="auto"/>
        <w:ind w:left="567" w:hanging="567"/>
        <w:rPr>
          <w:rFonts w:cs="Arial"/>
          <w:szCs w:val="22"/>
        </w:rPr>
      </w:pPr>
      <w:r>
        <w:rPr>
          <w:rFonts w:cs="Arial"/>
          <w:szCs w:val="22"/>
        </w:rPr>
        <w:t>(b)</w:t>
      </w:r>
      <w:r>
        <w:rPr>
          <w:rFonts w:cs="Arial"/>
          <w:szCs w:val="22"/>
        </w:rPr>
        <w:tab/>
      </w:r>
      <w:r>
        <w:t>How much profit can the insurance company expect to make, on average, from each policy that it sells?</w:t>
      </w:r>
      <w:r>
        <w:rPr>
          <w:rFonts w:cs="Arial"/>
          <w:szCs w:val="22"/>
        </w:rPr>
        <w:tab/>
        <w:t>(2 marks)</w:t>
      </w:r>
    </w:p>
    <w:p w14:paraId="63FFB226" w14:textId="77777777" w:rsidR="00E3179A" w:rsidRDefault="00E3179A" w:rsidP="00E3179A">
      <w:pPr>
        <w:tabs>
          <w:tab w:val="left" w:pos="567"/>
          <w:tab w:val="left" w:pos="992"/>
          <w:tab w:val="left" w:pos="1134"/>
          <w:tab w:val="right" w:pos="9072"/>
        </w:tabs>
        <w:spacing w:line="276" w:lineRule="auto"/>
        <w:ind w:left="567" w:hanging="567"/>
        <w:rPr>
          <w:rFonts w:cs="Arial"/>
          <w:szCs w:val="22"/>
        </w:rPr>
      </w:pPr>
    </w:p>
    <w:p w14:paraId="63623558" w14:textId="77777777" w:rsidR="00E3179A" w:rsidRDefault="00E3179A" w:rsidP="00E3179A">
      <w:pPr>
        <w:tabs>
          <w:tab w:val="left" w:pos="567"/>
          <w:tab w:val="left" w:pos="992"/>
          <w:tab w:val="left" w:pos="1134"/>
          <w:tab w:val="right" w:pos="9072"/>
        </w:tabs>
        <w:spacing w:line="276" w:lineRule="auto"/>
        <w:ind w:left="567" w:hanging="567"/>
        <w:rPr>
          <w:rFonts w:cs="Arial"/>
          <w:szCs w:val="22"/>
        </w:rPr>
      </w:pPr>
    </w:p>
    <w:p w14:paraId="2BB41FEE" w14:textId="77777777" w:rsidR="00E3179A" w:rsidRDefault="00E3179A" w:rsidP="00A006B1">
      <w:pPr>
        <w:tabs>
          <w:tab w:val="left" w:pos="567"/>
          <w:tab w:val="left" w:pos="992"/>
          <w:tab w:val="left" w:pos="1134"/>
          <w:tab w:val="right" w:pos="9072"/>
        </w:tabs>
        <w:spacing w:line="276" w:lineRule="auto"/>
        <w:rPr>
          <w:rFonts w:cs="Arial"/>
          <w:szCs w:val="22"/>
        </w:rPr>
      </w:pPr>
    </w:p>
    <w:p w14:paraId="3839BF22" w14:textId="77777777" w:rsidR="00E3179A" w:rsidRDefault="00E3179A" w:rsidP="00E3179A">
      <w:pPr>
        <w:tabs>
          <w:tab w:val="left" w:pos="567"/>
          <w:tab w:val="left" w:pos="992"/>
          <w:tab w:val="left" w:pos="1134"/>
          <w:tab w:val="right" w:pos="9072"/>
        </w:tabs>
        <w:spacing w:line="276" w:lineRule="auto"/>
        <w:ind w:left="567" w:hanging="567"/>
        <w:rPr>
          <w:rFonts w:cs="Arial"/>
          <w:szCs w:val="22"/>
        </w:rPr>
      </w:pPr>
    </w:p>
    <w:p w14:paraId="1A6654BE" w14:textId="77777777" w:rsidR="00E3179A" w:rsidRDefault="00E3179A" w:rsidP="00E3179A">
      <w:pPr>
        <w:tabs>
          <w:tab w:val="left" w:pos="567"/>
          <w:tab w:val="left" w:pos="992"/>
          <w:tab w:val="left" w:pos="1134"/>
          <w:tab w:val="right" w:pos="9072"/>
        </w:tabs>
        <w:spacing w:line="276" w:lineRule="auto"/>
        <w:rPr>
          <w:rFonts w:cs="Arial"/>
          <w:b/>
          <w:sz w:val="24"/>
        </w:rPr>
      </w:pPr>
    </w:p>
    <w:p w14:paraId="62CDCB3F" w14:textId="77777777" w:rsidR="00E3179A" w:rsidRDefault="00E3179A" w:rsidP="004D2FBA">
      <w:pPr>
        <w:tabs>
          <w:tab w:val="right" w:pos="9072"/>
        </w:tabs>
        <w:spacing w:line="276" w:lineRule="auto"/>
        <w:ind w:right="-23"/>
        <w:rPr>
          <w:rFonts w:cs="Arial"/>
          <w:b/>
          <w:bCs/>
        </w:rPr>
      </w:pPr>
    </w:p>
    <w:p w14:paraId="0BFB2202" w14:textId="77777777" w:rsidR="00E3179A" w:rsidRDefault="00E3179A" w:rsidP="00E3179A">
      <w:pPr>
        <w:tabs>
          <w:tab w:val="right" w:pos="9072"/>
        </w:tabs>
        <w:spacing w:line="276" w:lineRule="auto"/>
        <w:ind w:right="-23"/>
        <w:rPr>
          <w:rFonts w:cs="Arial"/>
          <w:b/>
          <w:bCs/>
        </w:rPr>
      </w:pPr>
    </w:p>
    <w:p w14:paraId="3C544C57" w14:textId="77777777" w:rsidR="00E3179A" w:rsidRDefault="00E3179A" w:rsidP="00E3179A">
      <w:pPr>
        <w:tabs>
          <w:tab w:val="right" w:pos="9072"/>
        </w:tabs>
        <w:spacing w:line="276" w:lineRule="auto"/>
        <w:ind w:right="-23"/>
        <w:rPr>
          <w:rFonts w:cs="Arial"/>
          <w:b/>
          <w:bCs/>
        </w:rPr>
      </w:pPr>
    </w:p>
    <w:p w14:paraId="1A913DEF" w14:textId="77777777" w:rsidR="00E3179A" w:rsidRDefault="00E3179A" w:rsidP="00E3179A">
      <w:pPr>
        <w:tabs>
          <w:tab w:val="right" w:pos="562"/>
          <w:tab w:val="right" w:pos="9072"/>
        </w:tabs>
        <w:spacing w:line="276" w:lineRule="auto"/>
        <w:ind w:right="-29"/>
        <w:rPr>
          <w:rFonts w:cs="Arial"/>
          <w:bCs/>
        </w:rPr>
      </w:pPr>
    </w:p>
    <w:p w14:paraId="5101A91A" w14:textId="0F2FB9EE" w:rsidR="00E3179A" w:rsidRPr="00C45320" w:rsidRDefault="00E3179A" w:rsidP="00E3179A">
      <w:pPr>
        <w:tabs>
          <w:tab w:val="left" w:pos="630"/>
          <w:tab w:val="right" w:pos="9072"/>
        </w:tabs>
        <w:spacing w:line="276" w:lineRule="auto"/>
        <w:ind w:left="630" w:right="-29" w:hanging="630"/>
        <w:rPr>
          <w:rFonts w:cs="Arial"/>
          <w:bCs/>
        </w:rPr>
      </w:pPr>
      <w:r>
        <w:rPr>
          <w:rFonts w:cs="Arial"/>
          <w:bCs/>
        </w:rPr>
        <w:t>(c)</w:t>
      </w:r>
      <w:r>
        <w:rPr>
          <w:rFonts w:cs="Arial"/>
          <w:bCs/>
        </w:rPr>
        <w:tab/>
      </w:r>
      <w:r w:rsidR="00704A1A">
        <w:rPr>
          <w:rFonts w:cs="Arial"/>
          <w:bCs/>
        </w:rPr>
        <w:t xml:space="preserve">Determine the standard deviation </w:t>
      </w:r>
      <w:r w:rsidR="00704A1A">
        <w:t>of the company’s yearly profit from a typical policy.</w:t>
      </w:r>
      <w:r w:rsidR="00704A1A">
        <w:rPr>
          <w:rFonts w:cs="Arial"/>
          <w:szCs w:val="22"/>
        </w:rPr>
        <w:tab/>
      </w:r>
      <w:r w:rsidR="00704A1A">
        <w:rPr>
          <w:rFonts w:cs="Arial"/>
          <w:bCs/>
        </w:rPr>
        <w:tab/>
        <w:t>(3</w:t>
      </w:r>
      <w:r>
        <w:rPr>
          <w:rFonts w:cs="Arial"/>
          <w:bCs/>
        </w:rPr>
        <w:t xml:space="preserve"> marks)</w:t>
      </w:r>
    </w:p>
    <w:p w14:paraId="47C13BE3" w14:textId="77777777" w:rsidR="00E3179A" w:rsidRDefault="00E3179A" w:rsidP="00E3179A">
      <w:pPr>
        <w:tabs>
          <w:tab w:val="right" w:pos="9072"/>
        </w:tabs>
        <w:spacing w:line="276" w:lineRule="auto"/>
        <w:ind w:right="-23"/>
        <w:rPr>
          <w:rFonts w:cs="Arial"/>
          <w:b/>
          <w:bCs/>
        </w:rPr>
      </w:pPr>
    </w:p>
    <w:p w14:paraId="5B234D74" w14:textId="77777777" w:rsidR="00E3179A" w:rsidRDefault="00E3179A" w:rsidP="00E3179A">
      <w:pPr>
        <w:tabs>
          <w:tab w:val="right" w:pos="9072"/>
        </w:tabs>
        <w:spacing w:line="276" w:lineRule="auto"/>
        <w:ind w:right="-23"/>
        <w:rPr>
          <w:rFonts w:cs="Arial"/>
          <w:b/>
          <w:bCs/>
        </w:rPr>
      </w:pPr>
    </w:p>
    <w:p w14:paraId="745F3ABF" w14:textId="77777777" w:rsidR="00E3179A" w:rsidRDefault="00E3179A" w:rsidP="00E3179A">
      <w:pPr>
        <w:tabs>
          <w:tab w:val="right" w:pos="9072"/>
        </w:tabs>
        <w:spacing w:line="276" w:lineRule="auto"/>
        <w:ind w:right="-23"/>
        <w:rPr>
          <w:rFonts w:cs="Arial"/>
          <w:b/>
          <w:bCs/>
        </w:rPr>
      </w:pPr>
    </w:p>
    <w:p w14:paraId="045DA8E7" w14:textId="77777777" w:rsidR="00E3179A" w:rsidRDefault="00E3179A" w:rsidP="00E3179A">
      <w:pPr>
        <w:tabs>
          <w:tab w:val="right" w:pos="9072"/>
        </w:tabs>
        <w:spacing w:line="276" w:lineRule="auto"/>
        <w:ind w:right="-23"/>
        <w:rPr>
          <w:rFonts w:cs="Arial"/>
          <w:b/>
          <w:bCs/>
        </w:rPr>
      </w:pPr>
    </w:p>
    <w:p w14:paraId="133DB6B8" w14:textId="41975F99" w:rsidR="00E3179A" w:rsidRDefault="00E3179A">
      <w:pPr>
        <w:rPr>
          <w:rFonts w:cs="Arial"/>
          <w:b/>
          <w:bCs/>
        </w:rPr>
      </w:pPr>
      <w:r>
        <w:rPr>
          <w:rFonts w:cs="Arial"/>
          <w:b/>
          <w:bCs/>
        </w:rPr>
        <w:br w:type="page"/>
      </w:r>
    </w:p>
    <w:p w14:paraId="32EF63E2" w14:textId="77777777" w:rsidR="00E3179A" w:rsidRDefault="00E3179A" w:rsidP="000A6381">
      <w:pPr>
        <w:tabs>
          <w:tab w:val="left" w:pos="567"/>
          <w:tab w:val="left" w:pos="992"/>
          <w:tab w:val="left" w:pos="1134"/>
          <w:tab w:val="right" w:pos="9072"/>
        </w:tabs>
        <w:spacing w:line="276" w:lineRule="auto"/>
        <w:rPr>
          <w:rFonts w:cs="Arial"/>
          <w:b/>
          <w:bCs/>
        </w:rPr>
      </w:pPr>
    </w:p>
    <w:p w14:paraId="5B27CAE1" w14:textId="0E77CD8D" w:rsidR="003D28ED" w:rsidRPr="00324B56" w:rsidRDefault="003D28ED" w:rsidP="003D28ED">
      <w:pPr>
        <w:tabs>
          <w:tab w:val="left" w:pos="567"/>
          <w:tab w:val="left" w:pos="992"/>
          <w:tab w:val="left" w:pos="1134"/>
          <w:tab w:val="right" w:pos="9072"/>
        </w:tabs>
        <w:spacing w:line="276" w:lineRule="auto"/>
        <w:rPr>
          <w:rFonts w:cs="Arial"/>
          <w:color w:val="FF0000"/>
          <w:position w:val="-6"/>
        </w:rPr>
      </w:pPr>
      <w:r w:rsidRPr="00202743">
        <w:rPr>
          <w:rFonts w:cs="Arial"/>
          <w:b/>
          <w:bCs/>
        </w:rPr>
        <w:t xml:space="preserve">Question </w:t>
      </w:r>
      <w:r>
        <w:rPr>
          <w:rFonts w:cs="Arial"/>
          <w:b/>
          <w:bCs/>
        </w:rPr>
        <w:t>1</w:t>
      </w:r>
      <w:r w:rsidR="005A7993">
        <w:rPr>
          <w:rFonts w:cs="Arial"/>
          <w:b/>
          <w:bCs/>
        </w:rPr>
        <w:t>9</w:t>
      </w:r>
      <w:r w:rsidRPr="00202743">
        <w:rPr>
          <w:rFonts w:cs="Arial"/>
          <w:b/>
          <w:bCs/>
        </w:rPr>
        <w:tab/>
        <w:t>(</w:t>
      </w:r>
      <w:r>
        <w:rPr>
          <w:rFonts w:cs="Arial"/>
          <w:b/>
          <w:bCs/>
        </w:rPr>
        <w:t>7</w:t>
      </w:r>
      <w:r w:rsidRPr="00202743">
        <w:rPr>
          <w:rFonts w:cs="Arial"/>
          <w:b/>
          <w:bCs/>
        </w:rPr>
        <w:t xml:space="preserve"> marks)</w:t>
      </w:r>
    </w:p>
    <w:p w14:paraId="209EFB26" w14:textId="77777777" w:rsidR="003D28ED" w:rsidRDefault="003D28ED" w:rsidP="003D28ED">
      <w:pPr>
        <w:tabs>
          <w:tab w:val="right" w:pos="8460"/>
          <w:tab w:val="right" w:pos="8640"/>
          <w:tab w:val="right" w:pos="9072"/>
        </w:tabs>
        <w:spacing w:line="276" w:lineRule="auto"/>
        <w:rPr>
          <w:rFonts w:cs="Arial"/>
          <w:color w:val="95B3D7" w:themeColor="accent1" w:themeTint="99"/>
        </w:rPr>
      </w:pPr>
    </w:p>
    <w:p w14:paraId="0E159961" w14:textId="77777777" w:rsidR="003D28ED" w:rsidRDefault="003D28ED" w:rsidP="003D28ED">
      <w:pPr>
        <w:tabs>
          <w:tab w:val="right" w:pos="8460"/>
          <w:tab w:val="right" w:pos="8640"/>
          <w:tab w:val="right" w:pos="9072"/>
        </w:tabs>
        <w:spacing w:line="276" w:lineRule="auto"/>
        <w:rPr>
          <w:rFonts w:cs="Arial"/>
        </w:rPr>
      </w:pPr>
      <w:r>
        <w:rPr>
          <w:rFonts w:cs="Arial"/>
        </w:rPr>
        <w:t xml:space="preserve">Consider the graph </w:t>
      </w:r>
      <w:r w:rsidRPr="00F20EDA">
        <w:rPr>
          <w:noProof/>
          <w:position w:val="-10"/>
        </w:rPr>
        <w:object w:dxaOrig="920" w:dyaOrig="320" w14:anchorId="0D0E6D55">
          <v:shape id="_x0000_i1076" type="#_x0000_t75" alt="" style="width:45.75pt;height:15.75pt;mso-width-percent:0;mso-height-percent:0;mso-width-percent:0;mso-height-percent:0" o:ole="">
            <v:imagedata r:id="rId114" o:title=""/>
          </v:shape>
          <o:OLEObject Type="Embed" ProgID="Equation.DSMT4" ShapeID="_x0000_i1076" DrawAspect="Content" ObjectID="_1615278017" r:id="rId115"/>
        </w:object>
      </w:r>
      <w:r>
        <w:t xml:space="preserve">shown below. The regions bounded by the </w:t>
      </w:r>
      <w:r w:rsidRPr="006561B2">
        <w:rPr>
          <w:rFonts w:ascii="Times New Roman" w:hAnsi="Times New Roman"/>
          <w:i/>
          <w:sz w:val="24"/>
        </w:rPr>
        <w:t>x</w:t>
      </w:r>
      <w:r>
        <w:t xml:space="preserve"> axis, </w:t>
      </w:r>
      <w:r w:rsidRPr="006561B2">
        <w:rPr>
          <w:noProof/>
          <w:position w:val="-10"/>
        </w:rPr>
        <w:object w:dxaOrig="540" w:dyaOrig="320" w14:anchorId="7D851710">
          <v:shape id="_x0000_i1077" type="#_x0000_t75" alt="" style="width:27pt;height:15.75pt;mso-width-percent:0;mso-height-percent:0;mso-width-percent:0;mso-height-percent:0" o:ole="">
            <v:imagedata r:id="rId116" o:title=""/>
          </v:shape>
          <o:OLEObject Type="Embed" ProgID="Equation.DSMT4" ShapeID="_x0000_i1077" DrawAspect="Content" ObjectID="_1615278018" r:id="rId117"/>
        </w:object>
      </w:r>
      <w:r>
        <w:t xml:space="preserve"> and the vertical lines </w:t>
      </w:r>
      <w:r w:rsidRPr="006561B2">
        <w:rPr>
          <w:noProof/>
          <w:position w:val="-10"/>
        </w:rPr>
        <w:object w:dxaOrig="1900" w:dyaOrig="320" w14:anchorId="75D2C210">
          <v:shape id="_x0000_i1078" type="#_x0000_t75" alt="" style="width:95.25pt;height:15.75pt;mso-width-percent:0;mso-height-percent:0;mso-width-percent:0;mso-height-percent:0" o:ole="">
            <v:imagedata r:id="rId118" o:title=""/>
          </v:shape>
          <o:OLEObject Type="Embed" ProgID="Equation.DSMT4" ShapeID="_x0000_i1078" DrawAspect="Content" ObjectID="_1615278019" r:id="rId119"/>
        </w:object>
      </w:r>
      <w:r>
        <w:t xml:space="preserve"> and </w:t>
      </w:r>
      <w:r w:rsidRPr="006561B2">
        <w:rPr>
          <w:noProof/>
          <w:position w:val="-6"/>
        </w:rPr>
        <w:object w:dxaOrig="560" w:dyaOrig="279" w14:anchorId="316BC664">
          <v:shape id="_x0000_i1079" type="#_x0000_t75" alt="" style="width:28.5pt;height:13.5pt;mso-width-percent:0;mso-height-percent:0;mso-width-percent:0;mso-height-percent:0" o:ole="">
            <v:imagedata r:id="rId120" o:title=""/>
          </v:shape>
          <o:OLEObject Type="Embed" ProgID="Equation.DSMT4" ShapeID="_x0000_i1079" DrawAspect="Content" ObjectID="_1615278020" r:id="rId121"/>
        </w:object>
      </w:r>
      <w:r>
        <w:t xml:space="preserve"> are shaded with lines.  The area of each of these regions is indicated by </w:t>
      </w:r>
      <w:r w:rsidRPr="00EF4B2F">
        <w:rPr>
          <w:noProof/>
          <w:position w:val="-4"/>
        </w:rPr>
        <w:object w:dxaOrig="240" w:dyaOrig="260" w14:anchorId="0EA6B76F">
          <v:shape id="_x0000_i1080" type="#_x0000_t75" alt="" style="width:12pt;height:12.75pt;mso-width-percent:0;mso-height-percent:0;mso-width-percent:0;mso-height-percent:0" o:ole="">
            <v:imagedata r:id="rId122" o:title=""/>
          </v:shape>
          <o:OLEObject Type="Embed" ProgID="Equation.DSMT4" ShapeID="_x0000_i1080" DrawAspect="Content" ObjectID="_1615278021" r:id="rId123"/>
        </w:object>
      </w:r>
      <w:r>
        <w:t xml:space="preserve"> and the corresponding arrow.  The line </w:t>
      </w:r>
      <w:r w:rsidRPr="00EF4B2F">
        <w:rPr>
          <w:noProof/>
          <w:position w:val="-10"/>
        </w:rPr>
        <w:object w:dxaOrig="660" w:dyaOrig="320" w14:anchorId="2CD7CD48">
          <v:shape id="_x0000_i1081" type="#_x0000_t75" alt="" style="width:33.75pt;height:15.75pt" o:ole="">
            <v:imagedata r:id="rId124" o:title=""/>
          </v:shape>
          <o:OLEObject Type="Embed" ProgID="Equation.DSMT4" ShapeID="_x0000_i1081" DrawAspect="Content" ObjectID="_1615278022" r:id="rId125"/>
        </w:object>
      </w:r>
      <w:r>
        <w:t xml:space="preserve"> intersects the curve at </w:t>
      </w:r>
      <w:r w:rsidRPr="00EF4B2F">
        <w:rPr>
          <w:noProof/>
          <w:position w:val="-6"/>
        </w:rPr>
        <w:object w:dxaOrig="680" w:dyaOrig="279" w14:anchorId="6DEB0038">
          <v:shape id="_x0000_i1082" type="#_x0000_t75" alt="" style="width:34.5pt;height:13.5pt;mso-width-percent:0;mso-height-percent:0;mso-width-percent:0;mso-height-percent:0" o:ole="">
            <v:imagedata r:id="rId126" o:title=""/>
          </v:shape>
          <o:OLEObject Type="Embed" ProgID="Equation.DSMT4" ShapeID="_x0000_i1082" DrawAspect="Content" ObjectID="_1615278023" r:id="rId127"/>
        </w:object>
      </w:r>
      <w:r>
        <w:t xml:space="preserve"> and </w:t>
      </w:r>
      <w:r w:rsidRPr="00EF4B2F">
        <w:rPr>
          <w:noProof/>
          <w:position w:val="-6"/>
        </w:rPr>
        <w:object w:dxaOrig="600" w:dyaOrig="279" w14:anchorId="6B7465F8">
          <v:shape id="_x0000_i1083" type="#_x0000_t75" alt="" style="width:30pt;height:13.5pt;mso-width-percent:0;mso-height-percent:0;mso-width-percent:0;mso-height-percent:0" o:ole="">
            <v:imagedata r:id="rId128" o:title=""/>
          </v:shape>
          <o:OLEObject Type="Embed" ProgID="Equation.DSMT4" ShapeID="_x0000_i1083" DrawAspect="Content" ObjectID="_1615278024" r:id="rId129"/>
        </w:object>
      </w:r>
      <w:r>
        <w:t xml:space="preserve"> The region </w:t>
      </w:r>
      <w:r w:rsidRPr="00EF4B2F">
        <w:rPr>
          <w:noProof/>
          <w:position w:val="-4"/>
        </w:rPr>
        <w:object w:dxaOrig="320" w:dyaOrig="260" w14:anchorId="6B78BE12">
          <v:shape id="_x0000_i1084" type="#_x0000_t75" alt="" style="width:15.75pt;height:12.75pt;mso-width-percent:0;mso-height-percent:0;mso-width-percent:0;mso-height-percent:0" o:ole="">
            <v:imagedata r:id="rId130" o:title=""/>
          </v:shape>
          <o:OLEObject Type="Embed" ProgID="Equation.DSMT4" ShapeID="_x0000_i1084" DrawAspect="Content" ObjectID="_1615278025" r:id="rId131"/>
        </w:object>
      </w:r>
      <w:r>
        <w:t xml:space="preserve"> is bounded by the function </w:t>
      </w:r>
      <w:r w:rsidRPr="004455D0">
        <w:rPr>
          <w:noProof/>
          <w:position w:val="-10"/>
        </w:rPr>
        <w:object w:dxaOrig="540" w:dyaOrig="320" w14:anchorId="1220B6CC">
          <v:shape id="_x0000_i1085" type="#_x0000_t75" alt="" style="width:27pt;height:15.75pt" o:ole="">
            <v:imagedata r:id="rId132" o:title=""/>
          </v:shape>
          <o:OLEObject Type="Embed" ProgID="Equation.DSMT4" ShapeID="_x0000_i1085" DrawAspect="Content" ObjectID="_1615278026" r:id="rId133"/>
        </w:object>
      </w:r>
      <w:r>
        <w:t xml:space="preserve"> and the line </w:t>
      </w:r>
      <w:r w:rsidRPr="00324B56">
        <w:rPr>
          <w:position w:val="-10"/>
        </w:rPr>
        <w:object w:dxaOrig="720" w:dyaOrig="320" w14:anchorId="0C116623">
          <v:shape id="_x0000_i1086" type="#_x0000_t75" style="width:36pt;height:15.75pt" o:ole="">
            <v:imagedata r:id="rId134" o:title=""/>
          </v:shape>
          <o:OLEObject Type="Embed" ProgID="Equation.DSMT4" ShapeID="_x0000_i1086" DrawAspect="Content" ObjectID="_1615278027" r:id="rId135"/>
        </w:object>
      </w:r>
      <w:r>
        <w:t xml:space="preserve"> </w:t>
      </w:r>
      <w:r w:rsidRPr="00EF4B2F">
        <w:rPr>
          <w:noProof/>
          <w:position w:val="-4"/>
        </w:rPr>
        <w:object w:dxaOrig="320" w:dyaOrig="260" w14:anchorId="1287FEC5">
          <v:shape id="_x0000_i1087" type="#_x0000_t75" alt="" style="width:15.75pt;height:12.75pt;mso-width-percent:0;mso-height-percent:0;mso-width-percent:0;mso-height-percent:0" o:ole="">
            <v:imagedata r:id="rId130" o:title=""/>
          </v:shape>
          <o:OLEObject Type="Embed" ProgID="Equation.DSMT4" ShapeID="_x0000_i1087" DrawAspect="Content" ObjectID="_1615278028" r:id="rId136"/>
        </w:object>
      </w:r>
      <w:r>
        <w:t>is shaded solidly and indicated with an arrow.</w:t>
      </w:r>
    </w:p>
    <w:p w14:paraId="6DA9D708" w14:textId="77777777" w:rsidR="003D28ED" w:rsidRDefault="003D28ED" w:rsidP="003D28ED">
      <w:pPr>
        <w:tabs>
          <w:tab w:val="right" w:pos="8460"/>
          <w:tab w:val="right" w:pos="8640"/>
          <w:tab w:val="right" w:pos="9072"/>
        </w:tabs>
        <w:rPr>
          <w:rFonts w:cs="Arial"/>
        </w:rPr>
      </w:pPr>
      <w:r>
        <w:rPr>
          <w:rFonts w:cs="Arial"/>
          <w:noProof/>
        </w:rPr>
        <w:object w:dxaOrig="9490" w:dyaOrig="6091" w14:anchorId="06458BEF">
          <v:shape id="_x0000_i1088" type="#_x0000_t75" alt="" style="width:474.75pt;height:304.5pt" o:ole="">
            <v:imagedata r:id="rId137" o:title=""/>
          </v:shape>
          <o:OLEObject Type="Embed" ProgID="FXDraw.Graphic" ShapeID="_x0000_i1088" DrawAspect="Content" ObjectID="_1615278029" r:id="rId138"/>
        </w:object>
      </w:r>
    </w:p>
    <w:p w14:paraId="27AB41F9" w14:textId="77777777" w:rsidR="003D28ED" w:rsidRPr="00202743" w:rsidRDefault="0021068A" w:rsidP="003D28ED">
      <w:pPr>
        <w:tabs>
          <w:tab w:val="right" w:pos="8460"/>
          <w:tab w:val="right" w:pos="8640"/>
          <w:tab w:val="right" w:pos="9072"/>
        </w:tabs>
        <w:rPr>
          <w:rFonts w:cs="Arial"/>
        </w:rPr>
      </w:pPr>
      <w:r>
        <w:rPr>
          <w:rFonts w:cs="Arial"/>
          <w:noProof/>
        </w:rPr>
        <w:object w:dxaOrig="1440" w:dyaOrig="1440" w14:anchorId="3B88E037">
          <v:shape id="_x0000_s1164" type="#_x0000_t75" alt="" style="position:absolute;margin-left:87.95pt;margin-top:-.15pt;width:46.65pt;height:36.3pt;z-index:251661312;mso-position-horizontal-relative:text;mso-position-vertical-relative:text">
            <v:imagedata r:id="rId139" o:title=""/>
          </v:shape>
          <o:OLEObject Type="Embed" ProgID="Equation.DSMT4" ShapeID="_x0000_s1164" DrawAspect="Content" ObjectID="_1615278044" r:id="rId140"/>
        </w:object>
      </w:r>
    </w:p>
    <w:p w14:paraId="700EAEDE" w14:textId="77777777" w:rsidR="003D28ED" w:rsidRPr="00202743" w:rsidRDefault="003D28ED" w:rsidP="003D28ED">
      <w:pPr>
        <w:tabs>
          <w:tab w:val="left" w:pos="567"/>
          <w:tab w:val="left" w:pos="992"/>
          <w:tab w:val="left" w:pos="1134"/>
          <w:tab w:val="right" w:pos="9072"/>
        </w:tabs>
        <w:spacing w:line="276" w:lineRule="auto"/>
        <w:rPr>
          <w:rFonts w:cs="Arial"/>
        </w:rPr>
      </w:pPr>
      <w:r w:rsidRPr="00202743">
        <w:rPr>
          <w:rFonts w:cs="Arial"/>
        </w:rPr>
        <w:t>(a)</w:t>
      </w:r>
      <w:r w:rsidRPr="00202743">
        <w:rPr>
          <w:rFonts w:cs="Arial"/>
        </w:rPr>
        <w:tab/>
      </w:r>
      <w:r>
        <w:rPr>
          <w:rFonts w:cs="Arial"/>
        </w:rPr>
        <w:t>Determine,</w:t>
      </w:r>
      <w:r w:rsidRPr="00202743">
        <w:rPr>
          <w:rFonts w:cs="Arial"/>
        </w:rPr>
        <w:tab/>
        <w:t>(</w:t>
      </w:r>
      <w:r>
        <w:rPr>
          <w:rFonts w:cs="Arial"/>
        </w:rPr>
        <w:t>1</w:t>
      </w:r>
      <w:r w:rsidRPr="00202743">
        <w:rPr>
          <w:rFonts w:cs="Arial"/>
        </w:rPr>
        <w:t xml:space="preserve"> mark)</w:t>
      </w:r>
    </w:p>
    <w:p w14:paraId="7E576A70" w14:textId="77777777" w:rsidR="003D28ED" w:rsidRPr="00202743" w:rsidRDefault="003D28ED" w:rsidP="003D28ED">
      <w:pPr>
        <w:tabs>
          <w:tab w:val="left" w:pos="567"/>
          <w:tab w:val="left" w:pos="992"/>
          <w:tab w:val="left" w:pos="1134"/>
          <w:tab w:val="right" w:pos="8460"/>
          <w:tab w:val="right" w:pos="8640"/>
          <w:tab w:val="right" w:pos="9072"/>
        </w:tabs>
        <w:spacing w:line="276" w:lineRule="auto"/>
        <w:rPr>
          <w:rFonts w:cs="Arial"/>
        </w:rPr>
      </w:pPr>
    </w:p>
    <w:p w14:paraId="7A9B4B30" w14:textId="77777777" w:rsidR="003D28ED" w:rsidRDefault="003D28ED" w:rsidP="003D28ED">
      <w:pPr>
        <w:tabs>
          <w:tab w:val="left" w:pos="567"/>
          <w:tab w:val="left" w:pos="992"/>
          <w:tab w:val="left" w:pos="1134"/>
          <w:tab w:val="right" w:pos="8460"/>
          <w:tab w:val="right" w:pos="8640"/>
          <w:tab w:val="right" w:pos="9072"/>
        </w:tabs>
        <w:spacing w:line="276" w:lineRule="auto"/>
        <w:rPr>
          <w:rFonts w:cs="Arial"/>
        </w:rPr>
      </w:pPr>
    </w:p>
    <w:p w14:paraId="32A05E0F" w14:textId="77777777" w:rsidR="003D28ED" w:rsidRPr="00202743" w:rsidRDefault="003D28ED" w:rsidP="003D28ED">
      <w:pPr>
        <w:tabs>
          <w:tab w:val="left" w:pos="567"/>
          <w:tab w:val="left" w:pos="992"/>
          <w:tab w:val="left" w:pos="1134"/>
          <w:tab w:val="right" w:pos="8460"/>
          <w:tab w:val="right" w:pos="8640"/>
          <w:tab w:val="right" w:pos="9072"/>
        </w:tabs>
        <w:spacing w:line="276" w:lineRule="auto"/>
        <w:rPr>
          <w:rFonts w:cs="Arial"/>
        </w:rPr>
      </w:pPr>
    </w:p>
    <w:p w14:paraId="4D453566" w14:textId="77777777" w:rsidR="003D28ED" w:rsidRPr="00202743" w:rsidRDefault="003D28ED" w:rsidP="003D28ED">
      <w:pPr>
        <w:tabs>
          <w:tab w:val="left" w:pos="567"/>
          <w:tab w:val="left" w:pos="992"/>
          <w:tab w:val="left" w:pos="1134"/>
          <w:tab w:val="right" w:pos="8460"/>
          <w:tab w:val="right" w:pos="8640"/>
          <w:tab w:val="right" w:pos="9072"/>
        </w:tabs>
        <w:spacing w:line="276" w:lineRule="auto"/>
        <w:rPr>
          <w:rFonts w:cs="Arial"/>
        </w:rPr>
      </w:pPr>
    </w:p>
    <w:p w14:paraId="731E5C9F" w14:textId="77777777" w:rsidR="003D28ED" w:rsidRPr="00202743" w:rsidRDefault="003D28ED" w:rsidP="003D28ED">
      <w:pPr>
        <w:tabs>
          <w:tab w:val="left" w:pos="567"/>
          <w:tab w:val="left" w:pos="992"/>
          <w:tab w:val="left" w:pos="1134"/>
          <w:tab w:val="right" w:pos="9072"/>
        </w:tabs>
        <w:spacing w:line="276" w:lineRule="auto"/>
        <w:rPr>
          <w:rFonts w:cs="Arial"/>
        </w:rPr>
      </w:pPr>
      <w:r w:rsidRPr="00202743">
        <w:rPr>
          <w:rFonts w:cs="Arial"/>
        </w:rPr>
        <w:t>(b)</w:t>
      </w:r>
      <w:r w:rsidRPr="00202743">
        <w:rPr>
          <w:rFonts w:cs="Arial"/>
        </w:rPr>
        <w:tab/>
      </w:r>
      <w:r>
        <w:rPr>
          <w:rFonts w:cs="Arial"/>
        </w:rPr>
        <w:t>Determine,</w:t>
      </w:r>
      <w:r w:rsidRPr="00F20EDA">
        <w:rPr>
          <w:noProof/>
          <w:position w:val="-30"/>
        </w:rPr>
        <w:object w:dxaOrig="940" w:dyaOrig="720" w14:anchorId="3516046D">
          <v:shape id="_x0000_i1090" type="#_x0000_t75" alt="" style="width:47.25pt;height:36pt;mso-width-percent:0;mso-height-percent:0;mso-width-percent:0;mso-height-percent:0" o:ole="">
            <v:imagedata r:id="rId141" o:title=""/>
          </v:shape>
          <o:OLEObject Type="Embed" ProgID="Equation.DSMT4" ShapeID="_x0000_i1090" DrawAspect="Content" ObjectID="_1615278030" r:id="rId142"/>
        </w:object>
      </w:r>
      <w:r w:rsidRPr="00202743">
        <w:rPr>
          <w:rFonts w:cs="Arial"/>
        </w:rPr>
        <w:t>.</w:t>
      </w:r>
      <w:r w:rsidRPr="00202743">
        <w:rPr>
          <w:rFonts w:cs="Arial"/>
        </w:rPr>
        <w:tab/>
      </w:r>
      <w:r>
        <w:rPr>
          <w:rFonts w:cs="Arial"/>
        </w:rPr>
        <w:t xml:space="preserve">    </w:t>
      </w:r>
      <w:r w:rsidRPr="00202743">
        <w:rPr>
          <w:rFonts w:cs="Arial"/>
        </w:rPr>
        <w:t>(</w:t>
      </w:r>
      <w:r>
        <w:rPr>
          <w:rFonts w:cs="Arial"/>
        </w:rPr>
        <w:t>1</w:t>
      </w:r>
      <w:r w:rsidRPr="00202743">
        <w:rPr>
          <w:rFonts w:cs="Arial"/>
        </w:rPr>
        <w:t xml:space="preserve"> mark)</w:t>
      </w:r>
    </w:p>
    <w:p w14:paraId="6ED44668" w14:textId="77777777" w:rsidR="003D28ED" w:rsidRPr="00202743" w:rsidRDefault="003D28ED" w:rsidP="003D28ED">
      <w:pPr>
        <w:tabs>
          <w:tab w:val="left" w:pos="567"/>
          <w:tab w:val="left" w:pos="992"/>
          <w:tab w:val="left" w:pos="1134"/>
          <w:tab w:val="right" w:pos="8460"/>
          <w:tab w:val="right" w:pos="8640"/>
          <w:tab w:val="right" w:pos="9072"/>
        </w:tabs>
        <w:spacing w:line="276" w:lineRule="auto"/>
        <w:rPr>
          <w:rFonts w:cs="Arial"/>
        </w:rPr>
      </w:pPr>
    </w:p>
    <w:p w14:paraId="609DED5B" w14:textId="77777777" w:rsidR="003D28ED" w:rsidRPr="00202743" w:rsidRDefault="003D28ED" w:rsidP="003D28ED">
      <w:pPr>
        <w:tabs>
          <w:tab w:val="left" w:pos="567"/>
          <w:tab w:val="left" w:pos="992"/>
          <w:tab w:val="left" w:pos="1134"/>
          <w:tab w:val="right" w:pos="8460"/>
          <w:tab w:val="right" w:pos="8640"/>
          <w:tab w:val="right" w:pos="9072"/>
        </w:tabs>
        <w:spacing w:line="276" w:lineRule="auto"/>
        <w:rPr>
          <w:rFonts w:cs="Arial"/>
        </w:rPr>
      </w:pPr>
    </w:p>
    <w:p w14:paraId="25A7935A" w14:textId="77777777" w:rsidR="003D28ED" w:rsidRPr="00202743" w:rsidRDefault="003D28ED" w:rsidP="003D28ED">
      <w:pPr>
        <w:tabs>
          <w:tab w:val="left" w:pos="567"/>
          <w:tab w:val="left" w:pos="992"/>
          <w:tab w:val="left" w:pos="1134"/>
          <w:tab w:val="right" w:pos="8460"/>
          <w:tab w:val="right" w:pos="8640"/>
          <w:tab w:val="right" w:pos="9072"/>
        </w:tabs>
        <w:spacing w:line="276" w:lineRule="auto"/>
        <w:rPr>
          <w:rFonts w:cs="Arial"/>
        </w:rPr>
      </w:pPr>
    </w:p>
    <w:p w14:paraId="28CCAEA0" w14:textId="77777777" w:rsidR="003D28ED" w:rsidRPr="00202743" w:rsidRDefault="003D28ED" w:rsidP="003D28ED">
      <w:pPr>
        <w:tabs>
          <w:tab w:val="left" w:pos="567"/>
          <w:tab w:val="left" w:pos="992"/>
          <w:tab w:val="left" w:pos="1134"/>
          <w:tab w:val="right" w:pos="8460"/>
          <w:tab w:val="right" w:pos="8640"/>
          <w:tab w:val="right" w:pos="9072"/>
        </w:tabs>
        <w:spacing w:line="276" w:lineRule="auto"/>
        <w:rPr>
          <w:rFonts w:cs="Arial"/>
        </w:rPr>
      </w:pPr>
    </w:p>
    <w:p w14:paraId="4F53FC2D" w14:textId="77777777" w:rsidR="003D28ED" w:rsidRDefault="003D28ED" w:rsidP="003D28ED">
      <w:pPr>
        <w:tabs>
          <w:tab w:val="left" w:pos="720"/>
          <w:tab w:val="left" w:pos="992"/>
          <w:tab w:val="left" w:pos="1134"/>
          <w:tab w:val="right" w:pos="8460"/>
          <w:tab w:val="right" w:pos="8640"/>
          <w:tab w:val="right" w:pos="9072"/>
        </w:tabs>
        <w:spacing w:line="276" w:lineRule="auto"/>
        <w:ind w:hanging="570"/>
        <w:rPr>
          <w:rFonts w:cs="Arial"/>
        </w:rPr>
      </w:pPr>
      <w:r>
        <w:rPr>
          <w:rFonts w:cs="Arial"/>
        </w:rPr>
        <w:tab/>
      </w:r>
      <w:r w:rsidRPr="00202743">
        <w:rPr>
          <w:rFonts w:cs="Arial"/>
        </w:rPr>
        <w:t>(c)</w:t>
      </w:r>
      <w:r w:rsidRPr="00202743">
        <w:rPr>
          <w:rFonts w:cs="Arial"/>
        </w:rPr>
        <w:tab/>
      </w:r>
      <w:r>
        <w:rPr>
          <w:rFonts w:cs="Arial"/>
        </w:rPr>
        <w:t xml:space="preserve">Determine the area bounded by the curve and the </w:t>
      </w:r>
      <w:r w:rsidRPr="002330E8">
        <w:rPr>
          <w:rFonts w:ascii="Times New Roman" w:hAnsi="Times New Roman"/>
          <w:i/>
        </w:rPr>
        <w:t>x</w:t>
      </w:r>
      <w:r>
        <w:rPr>
          <w:rFonts w:cs="Arial"/>
        </w:rPr>
        <w:t xml:space="preserve">-axis from </w:t>
      </w:r>
      <w:r w:rsidRPr="00F20EDA">
        <w:rPr>
          <w:noProof/>
          <w:position w:val="-6"/>
        </w:rPr>
        <w:object w:dxaOrig="680" w:dyaOrig="279" w14:anchorId="28B490B5">
          <v:shape id="_x0000_i1091" type="#_x0000_t75" alt="" style="width:34.5pt;height:13.5pt;mso-width-percent:0;mso-height-percent:0;mso-width-percent:0;mso-height-percent:0" o:ole="">
            <v:imagedata r:id="rId143" o:title=""/>
          </v:shape>
          <o:OLEObject Type="Embed" ProgID="Equation.DSMT4" ShapeID="_x0000_i1091" DrawAspect="Content" ObjectID="_1615278031" r:id="rId144"/>
        </w:object>
      </w:r>
      <w:r>
        <w:t xml:space="preserve"> to </w:t>
      </w:r>
      <w:r w:rsidRPr="00F20EDA">
        <w:rPr>
          <w:noProof/>
          <w:position w:val="-6"/>
        </w:rPr>
        <w:object w:dxaOrig="560" w:dyaOrig="279" w14:anchorId="322031B1">
          <v:shape id="_x0000_i1092" type="#_x0000_t75" alt="" style="width:28.5pt;height:13.5pt;mso-width-percent:0;mso-height-percent:0;mso-width-percent:0;mso-height-percent:0" o:ole="">
            <v:imagedata r:id="rId145" o:title=""/>
          </v:shape>
          <o:OLEObject Type="Embed" ProgID="Equation.DSMT4" ShapeID="_x0000_i1092" DrawAspect="Content" ObjectID="_1615278032" r:id="rId146"/>
        </w:object>
      </w:r>
      <w:r>
        <w:rPr>
          <w:rFonts w:cs="Arial"/>
        </w:rPr>
        <w:t xml:space="preserve">.                </w:t>
      </w:r>
    </w:p>
    <w:p w14:paraId="63FE3232" w14:textId="77777777" w:rsidR="003D28ED" w:rsidRDefault="003D28ED" w:rsidP="003D28ED">
      <w:pPr>
        <w:tabs>
          <w:tab w:val="right" w:pos="9026"/>
        </w:tabs>
        <w:spacing w:line="276" w:lineRule="auto"/>
        <w:ind w:hanging="570"/>
        <w:rPr>
          <w:rFonts w:cs="Arial"/>
        </w:rPr>
      </w:pPr>
      <w:r>
        <w:rPr>
          <w:rFonts w:cs="Arial"/>
        </w:rPr>
        <w:tab/>
      </w:r>
      <w:r>
        <w:rPr>
          <w:rFonts w:cs="Arial"/>
        </w:rPr>
        <w:tab/>
        <w:t>(1 mark)</w:t>
      </w:r>
    </w:p>
    <w:p w14:paraId="29D89EED" w14:textId="77777777" w:rsidR="003D28ED" w:rsidRDefault="003D28ED" w:rsidP="003D28ED">
      <w:pPr>
        <w:tabs>
          <w:tab w:val="left" w:pos="567"/>
          <w:tab w:val="left" w:pos="992"/>
          <w:tab w:val="left" w:pos="1134"/>
          <w:tab w:val="right" w:pos="9072"/>
        </w:tabs>
        <w:spacing w:line="276" w:lineRule="auto"/>
        <w:rPr>
          <w:rFonts w:cs="Arial"/>
          <w:color w:val="95B3D7" w:themeColor="accent1" w:themeTint="99"/>
        </w:rPr>
      </w:pPr>
    </w:p>
    <w:p w14:paraId="7655C01D" w14:textId="77777777" w:rsidR="003D28ED" w:rsidRDefault="003D28ED" w:rsidP="003D28ED">
      <w:pPr>
        <w:tabs>
          <w:tab w:val="left" w:pos="567"/>
          <w:tab w:val="left" w:pos="992"/>
          <w:tab w:val="left" w:pos="1134"/>
          <w:tab w:val="right" w:pos="9072"/>
        </w:tabs>
        <w:spacing w:line="276" w:lineRule="auto"/>
        <w:rPr>
          <w:rFonts w:cs="Arial"/>
          <w:color w:val="95B3D7" w:themeColor="accent1" w:themeTint="99"/>
        </w:rPr>
      </w:pPr>
    </w:p>
    <w:p w14:paraId="52B80674" w14:textId="77777777" w:rsidR="003D28ED" w:rsidRDefault="003D28ED" w:rsidP="003D28ED">
      <w:pPr>
        <w:spacing w:after="160" w:line="259" w:lineRule="auto"/>
        <w:rPr>
          <w:rFonts w:cs="Arial"/>
        </w:rPr>
      </w:pPr>
      <w:r>
        <w:rPr>
          <w:rFonts w:cs="Arial"/>
        </w:rPr>
        <w:br w:type="page"/>
      </w:r>
    </w:p>
    <w:p w14:paraId="45C8F83F" w14:textId="77777777" w:rsidR="005F1FDB" w:rsidRDefault="005F1FDB" w:rsidP="003D28ED">
      <w:pPr>
        <w:tabs>
          <w:tab w:val="left" w:pos="567"/>
          <w:tab w:val="left" w:pos="992"/>
          <w:tab w:val="left" w:pos="1134"/>
          <w:tab w:val="right" w:pos="9072"/>
        </w:tabs>
        <w:spacing w:line="276" w:lineRule="auto"/>
        <w:rPr>
          <w:rFonts w:cs="Arial"/>
        </w:rPr>
      </w:pPr>
    </w:p>
    <w:p w14:paraId="78DC7BF6" w14:textId="77777777" w:rsidR="003D28ED" w:rsidRDefault="003D28ED" w:rsidP="003D28ED">
      <w:pPr>
        <w:tabs>
          <w:tab w:val="left" w:pos="567"/>
          <w:tab w:val="left" w:pos="992"/>
          <w:tab w:val="left" w:pos="1134"/>
          <w:tab w:val="right" w:pos="9072"/>
        </w:tabs>
        <w:spacing w:line="276" w:lineRule="auto"/>
        <w:rPr>
          <w:rFonts w:cs="Arial"/>
        </w:rPr>
      </w:pPr>
      <w:r>
        <w:rPr>
          <w:rFonts w:cs="Arial"/>
        </w:rPr>
        <w:t>(d)</w:t>
      </w:r>
      <w:r>
        <w:rPr>
          <w:rFonts w:cs="Arial"/>
        </w:rPr>
        <w:tab/>
        <w:t xml:space="preserve">Determine the area of the shaded region, </w:t>
      </w:r>
      <w:r w:rsidRPr="0011701C">
        <w:rPr>
          <w:rFonts w:ascii="Times New Roman" w:hAnsi="Times New Roman"/>
          <w:i/>
          <w:sz w:val="24"/>
        </w:rPr>
        <w:t>M</w:t>
      </w:r>
      <w:r>
        <w:rPr>
          <w:rFonts w:cs="Arial"/>
        </w:rPr>
        <w:t>.</w:t>
      </w:r>
      <w:r>
        <w:rPr>
          <w:rFonts w:cs="Arial"/>
        </w:rPr>
        <w:tab/>
        <w:t>(2 marks)</w:t>
      </w:r>
    </w:p>
    <w:p w14:paraId="3D8C74D1" w14:textId="77777777" w:rsidR="003D28ED" w:rsidRDefault="003D28ED" w:rsidP="003D28ED">
      <w:pPr>
        <w:tabs>
          <w:tab w:val="left" w:pos="567"/>
          <w:tab w:val="left" w:pos="992"/>
          <w:tab w:val="left" w:pos="1134"/>
          <w:tab w:val="right" w:pos="9072"/>
        </w:tabs>
        <w:spacing w:line="276" w:lineRule="auto"/>
        <w:rPr>
          <w:rFonts w:cs="Arial"/>
        </w:rPr>
      </w:pPr>
    </w:p>
    <w:p w14:paraId="506A57B5" w14:textId="77777777" w:rsidR="003D28ED" w:rsidRDefault="003D28ED" w:rsidP="003D28ED">
      <w:pPr>
        <w:tabs>
          <w:tab w:val="left" w:pos="567"/>
          <w:tab w:val="left" w:pos="992"/>
          <w:tab w:val="left" w:pos="1134"/>
          <w:tab w:val="right" w:pos="9072"/>
        </w:tabs>
        <w:spacing w:line="276" w:lineRule="auto"/>
        <w:rPr>
          <w:rFonts w:cs="Arial"/>
        </w:rPr>
      </w:pPr>
    </w:p>
    <w:p w14:paraId="1AB3962B" w14:textId="77777777" w:rsidR="003D28ED" w:rsidRDefault="003D28ED" w:rsidP="003D28ED">
      <w:pPr>
        <w:tabs>
          <w:tab w:val="left" w:pos="567"/>
          <w:tab w:val="left" w:pos="992"/>
          <w:tab w:val="left" w:pos="1134"/>
          <w:tab w:val="right" w:pos="9072"/>
        </w:tabs>
        <w:spacing w:line="276" w:lineRule="auto"/>
        <w:rPr>
          <w:rFonts w:cs="Arial"/>
        </w:rPr>
      </w:pPr>
    </w:p>
    <w:p w14:paraId="7694BA2C" w14:textId="77777777" w:rsidR="003D28ED" w:rsidRDefault="003D28ED" w:rsidP="003D28ED">
      <w:pPr>
        <w:tabs>
          <w:tab w:val="left" w:pos="567"/>
          <w:tab w:val="left" w:pos="992"/>
          <w:tab w:val="left" w:pos="1134"/>
          <w:tab w:val="right" w:pos="9072"/>
        </w:tabs>
        <w:spacing w:line="276" w:lineRule="auto"/>
        <w:rPr>
          <w:rFonts w:cs="Arial"/>
        </w:rPr>
      </w:pPr>
    </w:p>
    <w:p w14:paraId="42B71FEC" w14:textId="77777777" w:rsidR="003D28ED" w:rsidRDefault="003D28ED" w:rsidP="003D28ED">
      <w:pPr>
        <w:tabs>
          <w:tab w:val="left" w:pos="567"/>
          <w:tab w:val="left" w:pos="992"/>
          <w:tab w:val="left" w:pos="1134"/>
          <w:tab w:val="right" w:pos="9072"/>
        </w:tabs>
        <w:spacing w:line="276" w:lineRule="auto"/>
        <w:rPr>
          <w:rFonts w:cs="Arial"/>
        </w:rPr>
      </w:pPr>
    </w:p>
    <w:p w14:paraId="065076D5" w14:textId="77777777" w:rsidR="003D28ED" w:rsidRDefault="003D28ED" w:rsidP="003D28ED">
      <w:pPr>
        <w:tabs>
          <w:tab w:val="left" w:pos="567"/>
          <w:tab w:val="left" w:pos="992"/>
          <w:tab w:val="left" w:pos="1134"/>
          <w:tab w:val="right" w:pos="9072"/>
        </w:tabs>
        <w:spacing w:line="276" w:lineRule="auto"/>
        <w:rPr>
          <w:rFonts w:cs="Arial"/>
        </w:rPr>
      </w:pPr>
    </w:p>
    <w:p w14:paraId="57EB718A" w14:textId="77777777" w:rsidR="003D28ED" w:rsidRDefault="003D28ED" w:rsidP="003D28ED">
      <w:pPr>
        <w:tabs>
          <w:tab w:val="left" w:pos="567"/>
          <w:tab w:val="left" w:pos="992"/>
          <w:tab w:val="left" w:pos="1134"/>
          <w:tab w:val="right" w:pos="9072"/>
        </w:tabs>
        <w:spacing w:line="276" w:lineRule="auto"/>
        <w:rPr>
          <w:rFonts w:cs="Arial"/>
        </w:rPr>
      </w:pPr>
    </w:p>
    <w:p w14:paraId="7E6FA2C1" w14:textId="77777777" w:rsidR="003D28ED" w:rsidRDefault="003D28ED" w:rsidP="003D28ED">
      <w:pPr>
        <w:tabs>
          <w:tab w:val="left" w:pos="567"/>
          <w:tab w:val="left" w:pos="992"/>
          <w:tab w:val="left" w:pos="1134"/>
          <w:tab w:val="right" w:pos="9072"/>
        </w:tabs>
        <w:spacing w:line="276" w:lineRule="auto"/>
        <w:rPr>
          <w:rFonts w:cs="Arial"/>
        </w:rPr>
      </w:pPr>
    </w:p>
    <w:p w14:paraId="1BC3CE56" w14:textId="77777777" w:rsidR="003D28ED" w:rsidRDefault="003D28ED" w:rsidP="003D28ED">
      <w:pPr>
        <w:spacing w:after="160" w:line="259" w:lineRule="auto"/>
        <w:rPr>
          <w:rFonts w:cs="Arial"/>
        </w:rPr>
      </w:pPr>
      <w:r>
        <w:rPr>
          <w:rFonts w:cs="Arial"/>
        </w:rPr>
        <w:tab/>
      </w:r>
      <w:r>
        <w:rPr>
          <w:rFonts w:cs="Arial"/>
        </w:rPr>
        <w:tab/>
      </w:r>
      <w:r>
        <w:rPr>
          <w:rFonts w:cs="Arial"/>
        </w:rPr>
        <w:tab/>
      </w:r>
      <w:r>
        <w:rPr>
          <w:rFonts w:cs="Arial"/>
        </w:rPr>
        <w:tab/>
        <w:t xml:space="preserve">    </w:t>
      </w:r>
    </w:p>
    <w:p w14:paraId="41CF7543" w14:textId="5D4B3ABB" w:rsidR="003D28ED" w:rsidRDefault="003D28ED" w:rsidP="003D28ED">
      <w:pPr>
        <w:tabs>
          <w:tab w:val="left" w:pos="567"/>
          <w:tab w:val="left" w:pos="992"/>
          <w:tab w:val="left" w:pos="1134"/>
          <w:tab w:val="right" w:pos="9026"/>
        </w:tabs>
        <w:spacing w:line="276" w:lineRule="auto"/>
        <w:rPr>
          <w:rFonts w:cs="Arial"/>
        </w:rPr>
      </w:pPr>
      <w:r>
        <w:rPr>
          <w:rFonts w:cs="Arial"/>
        </w:rPr>
        <w:t>(e)</w:t>
      </w:r>
      <w:r>
        <w:rPr>
          <w:rFonts w:cs="Arial"/>
        </w:rPr>
        <w:tab/>
        <w:t xml:space="preserve">Let </w:t>
      </w:r>
      <w:r w:rsidRPr="004C708B">
        <w:rPr>
          <w:rFonts w:cs="Arial"/>
          <w:position w:val="-6"/>
        </w:rPr>
        <w:object w:dxaOrig="200" w:dyaOrig="279" w14:anchorId="181F2726">
          <v:shape id="_x0000_i1093" type="#_x0000_t75" style="width:9.75pt;height:13.5pt" o:ole="">
            <v:imagedata r:id="rId147" o:title=""/>
          </v:shape>
          <o:OLEObject Type="Embed" ProgID="Equation.DSMT4" ShapeID="_x0000_i1093" DrawAspect="Content" ObjectID="_1615278033" r:id="rId148"/>
        </w:object>
      </w:r>
      <w:r>
        <w:rPr>
          <w:rFonts w:cs="Arial"/>
        </w:rPr>
        <w:t xml:space="preserve"> be a constant.</w:t>
      </w:r>
      <w:r>
        <w:rPr>
          <w:rFonts w:cs="Arial"/>
        </w:rPr>
        <w:tab/>
      </w:r>
    </w:p>
    <w:p w14:paraId="4ED251C6" w14:textId="77777777" w:rsidR="003D28ED" w:rsidRDefault="003D28ED" w:rsidP="003D28ED">
      <w:pPr>
        <w:tabs>
          <w:tab w:val="left" w:pos="567"/>
          <w:tab w:val="left" w:pos="992"/>
          <w:tab w:val="left" w:pos="1134"/>
          <w:tab w:val="right" w:pos="8460"/>
          <w:tab w:val="right" w:pos="8640"/>
          <w:tab w:val="right" w:pos="9072"/>
        </w:tabs>
        <w:spacing w:line="276" w:lineRule="auto"/>
        <w:rPr>
          <w:rFonts w:cs="Arial"/>
        </w:rPr>
      </w:pPr>
    </w:p>
    <w:p w14:paraId="7597E8E0" w14:textId="77777777" w:rsidR="003D28ED" w:rsidRPr="00D331EE" w:rsidRDefault="003D28ED" w:rsidP="003D28ED">
      <w:pPr>
        <w:pStyle w:val="ListParagraph"/>
        <w:numPr>
          <w:ilvl w:val="0"/>
          <w:numId w:val="20"/>
        </w:numPr>
        <w:tabs>
          <w:tab w:val="left" w:pos="567"/>
          <w:tab w:val="left" w:pos="992"/>
          <w:tab w:val="left" w:pos="1134"/>
          <w:tab w:val="right" w:pos="8460"/>
          <w:tab w:val="right" w:pos="8640"/>
          <w:tab w:val="right" w:pos="9072"/>
        </w:tabs>
        <w:spacing w:line="276" w:lineRule="auto"/>
        <w:rPr>
          <w:rFonts w:cs="Arial"/>
        </w:rPr>
      </w:pPr>
      <w:r w:rsidRPr="00D331EE">
        <w:rPr>
          <w:rFonts w:cs="Arial"/>
        </w:rPr>
        <w:t>Circle the statement that could be true,</w:t>
      </w:r>
    </w:p>
    <w:p w14:paraId="5FCDD24F" w14:textId="77777777" w:rsidR="003D28ED" w:rsidRPr="00D331EE" w:rsidRDefault="003D28ED" w:rsidP="003D28ED">
      <w:pPr>
        <w:tabs>
          <w:tab w:val="left" w:pos="567"/>
          <w:tab w:val="left" w:pos="992"/>
          <w:tab w:val="left" w:pos="1134"/>
          <w:tab w:val="right" w:pos="8460"/>
          <w:tab w:val="right" w:pos="8640"/>
          <w:tab w:val="right" w:pos="9072"/>
        </w:tabs>
        <w:spacing w:line="276" w:lineRule="auto"/>
        <w:ind w:left="570"/>
        <w:rPr>
          <w:rFonts w:cs="Arial"/>
        </w:rPr>
      </w:pPr>
    </w:p>
    <w:p w14:paraId="760A00FB" w14:textId="5A26271B" w:rsidR="003D28ED" w:rsidRDefault="003D28ED" w:rsidP="003D28ED">
      <w:pPr>
        <w:tabs>
          <w:tab w:val="left" w:pos="567"/>
          <w:tab w:val="left" w:pos="992"/>
          <w:tab w:val="left" w:pos="1134"/>
          <w:tab w:val="right" w:pos="9026"/>
        </w:tabs>
        <w:spacing w:line="276" w:lineRule="auto"/>
      </w:pPr>
      <w:r>
        <w:rPr>
          <w:rFonts w:cs="Arial"/>
        </w:rPr>
        <w:tab/>
      </w:r>
      <w:r>
        <w:rPr>
          <w:rFonts w:cs="Arial"/>
        </w:rPr>
        <w:tab/>
      </w:r>
      <w:r w:rsidRPr="00F20EDA">
        <w:rPr>
          <w:noProof/>
          <w:position w:val="-32"/>
        </w:rPr>
        <w:object w:dxaOrig="1420" w:dyaOrig="740" w14:anchorId="7E2D9A18">
          <v:shape id="_x0000_i1094" type="#_x0000_t75" alt="" style="width:71.25pt;height:36.75pt" o:ole="">
            <v:imagedata r:id="rId149" o:title=""/>
          </v:shape>
          <o:OLEObject Type="Embed" ProgID="Equation.DSMT4" ShapeID="_x0000_i1094" DrawAspect="Content" ObjectID="_1615278034" r:id="rId150"/>
        </w:object>
      </w:r>
      <w:r>
        <w:t xml:space="preserve">         or          </w:t>
      </w:r>
      <w:r w:rsidRPr="00F20EDA">
        <w:rPr>
          <w:noProof/>
          <w:position w:val="-30"/>
        </w:rPr>
        <w:object w:dxaOrig="1440" w:dyaOrig="720" w14:anchorId="367D7AE3">
          <v:shape id="_x0000_i1095" type="#_x0000_t75" alt="" style="width:1in;height:36pt" o:ole="">
            <v:imagedata r:id="rId151" o:title=""/>
          </v:shape>
          <o:OLEObject Type="Embed" ProgID="Equation.DSMT4" ShapeID="_x0000_i1095" DrawAspect="Content" ObjectID="_1615278035" r:id="rId152"/>
        </w:object>
      </w:r>
      <w:r>
        <w:rPr>
          <w:noProof/>
        </w:rPr>
        <w:tab/>
        <w:t>(1 mark)</w:t>
      </w:r>
      <w:r>
        <w:tab/>
        <w:t xml:space="preserve">                            </w:t>
      </w:r>
    </w:p>
    <w:p w14:paraId="78D486AE" w14:textId="77777777" w:rsidR="003D28ED" w:rsidRDefault="003D28ED" w:rsidP="003D28ED">
      <w:pPr>
        <w:spacing w:after="160" w:line="259" w:lineRule="auto"/>
      </w:pPr>
    </w:p>
    <w:p w14:paraId="0C3FB7D3" w14:textId="77777777" w:rsidR="003D28ED" w:rsidRDefault="003D28ED" w:rsidP="003D28ED">
      <w:pPr>
        <w:spacing w:after="160" w:line="259" w:lineRule="auto"/>
      </w:pPr>
    </w:p>
    <w:p w14:paraId="037BE1D0" w14:textId="77777777" w:rsidR="003D28ED" w:rsidRDefault="003D28ED" w:rsidP="003D28ED">
      <w:pPr>
        <w:spacing w:after="160" w:line="259" w:lineRule="auto"/>
        <w:rPr>
          <w:rFonts w:cs="Arial"/>
        </w:rPr>
      </w:pPr>
    </w:p>
    <w:p w14:paraId="429298F7" w14:textId="768A1DB8" w:rsidR="003D28ED" w:rsidRDefault="003D28ED" w:rsidP="003D28ED">
      <w:pPr>
        <w:tabs>
          <w:tab w:val="left" w:pos="567"/>
          <w:tab w:val="left" w:pos="992"/>
          <w:tab w:val="left" w:pos="1134"/>
          <w:tab w:val="right" w:pos="9072"/>
        </w:tabs>
        <w:spacing w:line="276" w:lineRule="auto"/>
        <w:rPr>
          <w:rFonts w:cs="Arial"/>
        </w:rPr>
      </w:pPr>
      <w:r>
        <w:rPr>
          <w:rFonts w:cs="Arial"/>
        </w:rPr>
        <w:tab/>
        <w:t>(ii)</w:t>
      </w:r>
      <w:r>
        <w:rPr>
          <w:rFonts w:cs="Arial"/>
        </w:rPr>
        <w:tab/>
      </w:r>
      <w:r>
        <w:rPr>
          <w:rFonts w:cs="Arial"/>
        </w:rPr>
        <w:tab/>
        <w:t xml:space="preserve">If </w:t>
      </w:r>
      <w:r w:rsidRPr="00F20EDA">
        <w:rPr>
          <w:noProof/>
          <w:position w:val="-10"/>
        </w:rPr>
        <w:object w:dxaOrig="1740" w:dyaOrig="360" w14:anchorId="06E02D29">
          <v:shape id="_x0000_i1096" type="#_x0000_t75" alt="" style="width:87pt;height:17.25pt" o:ole="">
            <v:imagedata r:id="rId153" o:title=""/>
          </v:shape>
          <o:OLEObject Type="Embed" ProgID="Equation.DSMT4" ShapeID="_x0000_i1096" DrawAspect="Content" ObjectID="_1615278036" r:id="rId154"/>
        </w:object>
      </w:r>
      <w:r>
        <w:t xml:space="preserve"> and </w:t>
      </w:r>
      <w:r w:rsidRPr="00815EA0">
        <w:rPr>
          <w:rFonts w:ascii="Times New Roman" w:hAnsi="Times New Roman"/>
          <w:i/>
        </w:rPr>
        <w:t>k</w:t>
      </w:r>
      <w:r>
        <w:rPr>
          <w:rFonts w:cs="Arial"/>
        </w:rPr>
        <w:t xml:space="preserve"> is an integer, determine the value of </w:t>
      </w:r>
      <w:r w:rsidRPr="00815EA0">
        <w:rPr>
          <w:rFonts w:ascii="Times New Roman" w:hAnsi="Times New Roman"/>
          <w:i/>
        </w:rPr>
        <w:t>k</w:t>
      </w:r>
      <w:r>
        <w:rPr>
          <w:rFonts w:cs="Arial"/>
        </w:rPr>
        <w:t>.</w:t>
      </w:r>
      <w:r>
        <w:rPr>
          <w:rFonts w:cs="Arial"/>
        </w:rPr>
        <w:tab/>
        <w:t xml:space="preserve">(1 mark)                       </w:t>
      </w:r>
    </w:p>
    <w:p w14:paraId="0D03229C" w14:textId="77777777" w:rsidR="003D28ED" w:rsidRDefault="003D28ED" w:rsidP="003D28ED">
      <w:pPr>
        <w:tabs>
          <w:tab w:val="left" w:pos="567"/>
          <w:tab w:val="left" w:pos="992"/>
          <w:tab w:val="left" w:pos="1134"/>
          <w:tab w:val="right" w:pos="9072"/>
        </w:tabs>
        <w:spacing w:line="276" w:lineRule="auto"/>
        <w:rPr>
          <w:rFonts w:cs="Arial"/>
        </w:rPr>
      </w:pPr>
      <w:r>
        <w:rPr>
          <w:rFonts w:cs="Arial"/>
        </w:rPr>
        <w:tab/>
      </w:r>
      <w:r>
        <w:rPr>
          <w:rFonts w:cs="Arial"/>
        </w:rPr>
        <w:tab/>
      </w:r>
      <w:r>
        <w:rPr>
          <w:rFonts w:cs="Arial"/>
        </w:rPr>
        <w:tab/>
      </w:r>
      <w:r>
        <w:rPr>
          <w:rFonts w:cs="Arial"/>
        </w:rPr>
        <w:tab/>
      </w:r>
    </w:p>
    <w:p w14:paraId="4C537D35" w14:textId="77777777" w:rsidR="003D28ED" w:rsidRPr="00235241" w:rsidRDefault="003D28ED" w:rsidP="003D28ED">
      <w:pPr>
        <w:spacing w:after="160" w:line="259" w:lineRule="auto"/>
        <w:rPr>
          <w:rFonts w:cs="Arial"/>
        </w:rPr>
      </w:pPr>
      <w:r w:rsidRPr="008E1198">
        <w:rPr>
          <w:rFonts w:cs="Arial"/>
          <w:color w:val="95B3D7" w:themeColor="accent1" w:themeTint="99"/>
        </w:rPr>
        <w:t xml:space="preserve">                                                                     </w:t>
      </w:r>
    </w:p>
    <w:p w14:paraId="6DA82E5B" w14:textId="77777777" w:rsidR="000A6381" w:rsidRDefault="000A6381" w:rsidP="000A6381">
      <w:pPr>
        <w:tabs>
          <w:tab w:val="right" w:pos="8460"/>
          <w:tab w:val="right" w:pos="8640"/>
          <w:tab w:val="right" w:pos="9072"/>
        </w:tabs>
        <w:spacing w:line="276" w:lineRule="auto"/>
        <w:rPr>
          <w:rFonts w:cs="Arial"/>
          <w:color w:val="95B3D7" w:themeColor="accent1" w:themeTint="99"/>
        </w:rPr>
      </w:pPr>
    </w:p>
    <w:p w14:paraId="18186E23" w14:textId="77777777" w:rsidR="00BB3444" w:rsidRDefault="00BB3444" w:rsidP="000A6381">
      <w:pPr>
        <w:tabs>
          <w:tab w:val="left" w:pos="567"/>
          <w:tab w:val="left" w:pos="992"/>
          <w:tab w:val="left" w:pos="1134"/>
          <w:tab w:val="right" w:pos="9072"/>
        </w:tabs>
        <w:spacing w:line="276" w:lineRule="auto"/>
        <w:rPr>
          <w:rFonts w:cs="Arial"/>
          <w:b/>
        </w:rPr>
      </w:pPr>
    </w:p>
    <w:p w14:paraId="15A5AAC8" w14:textId="77777777" w:rsidR="005A7993" w:rsidRDefault="005A7993">
      <w:pPr>
        <w:rPr>
          <w:rFonts w:cs="Arial"/>
          <w:b/>
        </w:rPr>
        <w:sectPr w:rsidR="005A7993" w:rsidSect="00C126A6">
          <w:type w:val="continuous"/>
          <w:pgSz w:w="11906" w:h="16838" w:code="9"/>
          <w:pgMar w:top="1134" w:right="1133" w:bottom="1134" w:left="1701" w:header="624" w:footer="709" w:gutter="0"/>
          <w:cols w:space="708"/>
          <w:docGrid w:linePitch="360"/>
        </w:sectPr>
      </w:pPr>
    </w:p>
    <w:p w14:paraId="65F7801D" w14:textId="01D64F1D" w:rsidR="007767FB" w:rsidRDefault="007767FB">
      <w:pPr>
        <w:rPr>
          <w:rFonts w:cs="Arial"/>
          <w:b/>
        </w:rPr>
      </w:pPr>
      <w:r>
        <w:rPr>
          <w:rFonts w:cs="Arial"/>
          <w:b/>
        </w:rPr>
        <w:br w:type="page"/>
      </w:r>
    </w:p>
    <w:p w14:paraId="62FAD5D0" w14:textId="77777777" w:rsidR="007767FB" w:rsidRDefault="007767FB" w:rsidP="000A6381">
      <w:pPr>
        <w:tabs>
          <w:tab w:val="left" w:pos="567"/>
          <w:tab w:val="left" w:pos="992"/>
          <w:tab w:val="left" w:pos="1134"/>
          <w:tab w:val="right" w:pos="9072"/>
        </w:tabs>
        <w:spacing w:line="276" w:lineRule="auto"/>
        <w:rPr>
          <w:rFonts w:cs="Arial"/>
          <w:b/>
        </w:rPr>
      </w:pPr>
    </w:p>
    <w:p w14:paraId="7567E4DD" w14:textId="0AFB4E4C" w:rsidR="000A6381" w:rsidRPr="00690F32" w:rsidRDefault="000A6381" w:rsidP="000A6381">
      <w:pPr>
        <w:tabs>
          <w:tab w:val="left" w:pos="567"/>
          <w:tab w:val="left" w:pos="992"/>
          <w:tab w:val="left" w:pos="1134"/>
          <w:tab w:val="right" w:pos="9072"/>
        </w:tabs>
        <w:spacing w:line="276" w:lineRule="auto"/>
        <w:rPr>
          <w:rFonts w:cs="Arial"/>
          <w:b/>
        </w:rPr>
      </w:pPr>
      <w:r w:rsidRPr="00690F32">
        <w:rPr>
          <w:rFonts w:cs="Arial"/>
          <w:b/>
        </w:rPr>
        <w:t xml:space="preserve">Question </w:t>
      </w:r>
      <w:r w:rsidR="00482558">
        <w:rPr>
          <w:rFonts w:cs="Arial"/>
          <w:b/>
        </w:rPr>
        <w:t>20</w:t>
      </w:r>
      <w:r w:rsidRPr="00690F32">
        <w:rPr>
          <w:rFonts w:cs="Arial"/>
          <w:b/>
        </w:rPr>
        <w:tab/>
        <w:t>(</w:t>
      </w:r>
      <w:r>
        <w:rPr>
          <w:rFonts w:cs="Arial"/>
          <w:b/>
        </w:rPr>
        <w:t>8</w:t>
      </w:r>
      <w:r w:rsidRPr="00690F32">
        <w:rPr>
          <w:rFonts w:cs="Arial"/>
          <w:b/>
        </w:rPr>
        <w:t xml:space="preserve"> marks)</w:t>
      </w:r>
      <w:r w:rsidRPr="00690F32">
        <w:rPr>
          <w:rFonts w:cs="Arial"/>
          <w:b/>
        </w:rPr>
        <w:tab/>
      </w:r>
    </w:p>
    <w:p w14:paraId="2DC3E9A6" w14:textId="77777777" w:rsidR="000A6381" w:rsidRDefault="000A6381" w:rsidP="000A6381">
      <w:pPr>
        <w:tabs>
          <w:tab w:val="left" w:pos="567"/>
          <w:tab w:val="left" w:pos="992"/>
          <w:tab w:val="left" w:pos="1134"/>
          <w:tab w:val="right" w:pos="9072"/>
        </w:tabs>
        <w:spacing w:line="276" w:lineRule="auto"/>
        <w:rPr>
          <w:rFonts w:cs="Arial"/>
        </w:rPr>
      </w:pPr>
    </w:p>
    <w:p w14:paraId="4FE7466B" w14:textId="77777777" w:rsidR="000A6381" w:rsidRDefault="000A6381" w:rsidP="000A6381">
      <w:pPr>
        <w:tabs>
          <w:tab w:val="left" w:pos="567"/>
          <w:tab w:val="left" w:pos="992"/>
          <w:tab w:val="left" w:pos="1134"/>
          <w:tab w:val="right" w:pos="9072"/>
        </w:tabs>
        <w:spacing w:line="276" w:lineRule="auto"/>
        <w:rPr>
          <w:rFonts w:cs="Arial"/>
        </w:rPr>
      </w:pPr>
      <w:r>
        <w:rPr>
          <w:rFonts w:cs="Arial"/>
        </w:rPr>
        <w:t xml:space="preserve">A piece of string is 100 centimetres long.  A piece of length </w:t>
      </w:r>
      <w:r w:rsidRPr="00C77943">
        <w:rPr>
          <w:rFonts w:cs="Arial"/>
          <w:position w:val="-6"/>
        </w:rPr>
        <w:object w:dxaOrig="139" w:dyaOrig="260" w14:anchorId="18A35E53">
          <v:shape id="_x0000_i1097" type="#_x0000_t75" style="width:6.75pt;height:13.5pt" o:ole="">
            <v:imagedata r:id="rId155" o:title=""/>
          </v:shape>
          <o:OLEObject Type="Embed" ProgID="Equation.DSMT4" ShapeID="_x0000_i1097" DrawAspect="Content" ObjectID="_1615278037" r:id="rId156"/>
        </w:object>
      </w:r>
      <w:r>
        <w:rPr>
          <w:rFonts w:cs="Arial"/>
        </w:rPr>
        <w:t xml:space="preserve"> centimetres is cut and used to form a circle.  The remaining piece is used to form a square.</w:t>
      </w:r>
    </w:p>
    <w:p w14:paraId="76854ACA" w14:textId="77777777" w:rsidR="000A6381" w:rsidRDefault="000A6381" w:rsidP="000A6381">
      <w:pPr>
        <w:tabs>
          <w:tab w:val="left" w:pos="567"/>
          <w:tab w:val="left" w:pos="992"/>
          <w:tab w:val="left" w:pos="1134"/>
          <w:tab w:val="right" w:pos="9072"/>
        </w:tabs>
        <w:spacing w:line="276" w:lineRule="auto"/>
        <w:rPr>
          <w:rFonts w:cs="Arial"/>
        </w:rPr>
      </w:pPr>
    </w:p>
    <w:p w14:paraId="72931201" w14:textId="77777777" w:rsidR="000A6381" w:rsidRDefault="000A6381" w:rsidP="000A6381">
      <w:pPr>
        <w:tabs>
          <w:tab w:val="left" w:pos="567"/>
          <w:tab w:val="left" w:pos="992"/>
          <w:tab w:val="left" w:pos="1134"/>
          <w:tab w:val="right" w:pos="9072"/>
        </w:tabs>
        <w:spacing w:line="276" w:lineRule="auto"/>
        <w:rPr>
          <w:rFonts w:cs="Arial"/>
        </w:rPr>
      </w:pPr>
      <w:r>
        <w:rPr>
          <w:rFonts w:cs="Arial"/>
        </w:rPr>
        <w:t>(a)</w:t>
      </w:r>
      <w:r>
        <w:rPr>
          <w:rFonts w:cs="Arial"/>
        </w:rPr>
        <w:tab/>
        <w:t xml:space="preserve">Show that the total area of the circle and the square, </w:t>
      </w:r>
      <w:r w:rsidRPr="00C77943">
        <w:rPr>
          <w:rFonts w:cs="Arial"/>
          <w:position w:val="-10"/>
        </w:rPr>
        <w:object w:dxaOrig="620" w:dyaOrig="360" w14:anchorId="4E66485B">
          <v:shape id="_x0000_i1098" type="#_x0000_t75" style="width:31.5pt;height:18.75pt" o:ole="">
            <v:imagedata r:id="rId157" o:title=""/>
          </v:shape>
          <o:OLEObject Type="Embed" ProgID="Equation.DSMT4" ShapeID="_x0000_i1098" DrawAspect="Content" ObjectID="_1615278038" r:id="rId158"/>
        </w:object>
      </w:r>
      <w:r>
        <w:rPr>
          <w:rFonts w:cs="Arial"/>
        </w:rPr>
        <w:t xml:space="preserve">  is given by</w:t>
      </w:r>
    </w:p>
    <w:p w14:paraId="0F269C7D" w14:textId="77777777" w:rsidR="000A6381" w:rsidRDefault="000A6381" w:rsidP="000A6381">
      <w:pPr>
        <w:tabs>
          <w:tab w:val="left" w:pos="567"/>
          <w:tab w:val="left" w:pos="992"/>
          <w:tab w:val="left" w:pos="1134"/>
          <w:tab w:val="right" w:pos="9072"/>
        </w:tabs>
        <w:spacing w:line="276" w:lineRule="auto"/>
        <w:rPr>
          <w:rFonts w:cs="Arial"/>
        </w:rPr>
      </w:pPr>
    </w:p>
    <w:p w14:paraId="574E1F15" w14:textId="77777777" w:rsidR="000A6381" w:rsidRDefault="000A6381" w:rsidP="000A6381">
      <w:pPr>
        <w:tabs>
          <w:tab w:val="left" w:pos="567"/>
          <w:tab w:val="left" w:pos="992"/>
          <w:tab w:val="left" w:pos="1134"/>
          <w:tab w:val="left" w:pos="3464"/>
          <w:tab w:val="right" w:pos="9072"/>
        </w:tabs>
        <w:spacing w:line="276" w:lineRule="auto"/>
        <w:jc w:val="center"/>
        <w:rPr>
          <w:rFonts w:cs="Arial"/>
        </w:rPr>
      </w:pPr>
      <w:r>
        <w:rPr>
          <w:rFonts w:cs="Arial"/>
        </w:rPr>
        <w:tab/>
      </w:r>
      <w:r>
        <w:rPr>
          <w:rFonts w:cs="Arial"/>
        </w:rPr>
        <w:tab/>
      </w:r>
      <w:r>
        <w:rPr>
          <w:rFonts w:cs="Arial"/>
        </w:rPr>
        <w:tab/>
      </w:r>
      <w:r>
        <w:rPr>
          <w:rFonts w:cs="Arial"/>
        </w:rPr>
        <w:tab/>
      </w:r>
      <w:r w:rsidRPr="00C77943">
        <w:rPr>
          <w:rFonts w:cs="Arial"/>
          <w:position w:val="-26"/>
        </w:rPr>
        <w:object w:dxaOrig="2280" w:dyaOrig="680" w14:anchorId="44F2995C">
          <v:shape id="_x0000_i1099" type="#_x0000_t75" style="width:114pt;height:33.75pt" o:ole="">
            <v:imagedata r:id="rId159" o:title=""/>
          </v:shape>
          <o:OLEObject Type="Embed" ProgID="Equation.DSMT4" ShapeID="_x0000_i1099" DrawAspect="Content" ObjectID="_1615278039" r:id="rId160"/>
        </w:object>
      </w:r>
      <w:r>
        <w:rPr>
          <w:rFonts w:cs="Arial"/>
        </w:rPr>
        <w:tab/>
        <w:t>(3 marks)</w:t>
      </w:r>
    </w:p>
    <w:p w14:paraId="6B0B40E4" w14:textId="77777777" w:rsidR="000A6381" w:rsidRDefault="000A6381" w:rsidP="000A6381">
      <w:pPr>
        <w:tabs>
          <w:tab w:val="left" w:pos="567"/>
          <w:tab w:val="left" w:pos="992"/>
          <w:tab w:val="left" w:pos="1134"/>
          <w:tab w:val="right" w:pos="9072"/>
        </w:tabs>
        <w:spacing w:line="276" w:lineRule="auto"/>
        <w:jc w:val="center"/>
        <w:rPr>
          <w:rFonts w:cs="Arial"/>
        </w:rPr>
      </w:pPr>
    </w:p>
    <w:p w14:paraId="29C569FC" w14:textId="77777777" w:rsidR="000A6381" w:rsidRDefault="000A6381" w:rsidP="000A6381">
      <w:pPr>
        <w:tabs>
          <w:tab w:val="left" w:pos="567"/>
          <w:tab w:val="left" w:pos="992"/>
          <w:tab w:val="left" w:pos="1134"/>
          <w:tab w:val="right" w:pos="9072"/>
        </w:tabs>
        <w:spacing w:line="276" w:lineRule="auto"/>
        <w:rPr>
          <w:rFonts w:cs="Arial"/>
        </w:rPr>
      </w:pPr>
    </w:p>
    <w:p w14:paraId="157FA577" w14:textId="77777777" w:rsidR="000A6381" w:rsidRDefault="000A6381" w:rsidP="000A6381">
      <w:pPr>
        <w:tabs>
          <w:tab w:val="left" w:pos="567"/>
          <w:tab w:val="left" w:pos="992"/>
          <w:tab w:val="left" w:pos="1134"/>
          <w:tab w:val="right" w:pos="9072"/>
        </w:tabs>
        <w:spacing w:line="276" w:lineRule="auto"/>
        <w:rPr>
          <w:rFonts w:cs="Arial"/>
        </w:rPr>
      </w:pPr>
    </w:p>
    <w:p w14:paraId="5CFB938E" w14:textId="77777777" w:rsidR="000A6381" w:rsidRDefault="000A6381" w:rsidP="000A6381">
      <w:pPr>
        <w:tabs>
          <w:tab w:val="left" w:pos="567"/>
          <w:tab w:val="left" w:pos="992"/>
          <w:tab w:val="left" w:pos="1134"/>
          <w:tab w:val="right" w:pos="9072"/>
        </w:tabs>
        <w:spacing w:line="276" w:lineRule="auto"/>
        <w:rPr>
          <w:rFonts w:cs="Arial"/>
        </w:rPr>
      </w:pPr>
    </w:p>
    <w:p w14:paraId="3A5899CF" w14:textId="77777777" w:rsidR="000A6381" w:rsidRDefault="000A6381" w:rsidP="000A6381">
      <w:pPr>
        <w:tabs>
          <w:tab w:val="left" w:pos="567"/>
          <w:tab w:val="left" w:pos="992"/>
          <w:tab w:val="left" w:pos="1134"/>
          <w:tab w:val="right" w:pos="9072"/>
        </w:tabs>
        <w:spacing w:line="276" w:lineRule="auto"/>
        <w:rPr>
          <w:rFonts w:cs="Arial"/>
        </w:rPr>
      </w:pPr>
    </w:p>
    <w:p w14:paraId="74117143" w14:textId="77777777" w:rsidR="000A6381" w:rsidRDefault="000A6381" w:rsidP="000A6381">
      <w:pPr>
        <w:tabs>
          <w:tab w:val="left" w:pos="567"/>
          <w:tab w:val="left" w:pos="992"/>
          <w:tab w:val="left" w:pos="1134"/>
          <w:tab w:val="right" w:pos="9072"/>
        </w:tabs>
        <w:spacing w:line="276" w:lineRule="auto"/>
        <w:rPr>
          <w:rFonts w:cs="Arial"/>
        </w:rPr>
      </w:pPr>
    </w:p>
    <w:p w14:paraId="5C331A17" w14:textId="77777777" w:rsidR="000A6381" w:rsidRDefault="000A6381" w:rsidP="000A6381">
      <w:pPr>
        <w:tabs>
          <w:tab w:val="left" w:pos="567"/>
          <w:tab w:val="left" w:pos="992"/>
          <w:tab w:val="left" w:pos="1134"/>
          <w:tab w:val="right" w:pos="9072"/>
        </w:tabs>
        <w:spacing w:line="276" w:lineRule="auto"/>
        <w:rPr>
          <w:rFonts w:cs="Arial"/>
        </w:rPr>
      </w:pPr>
    </w:p>
    <w:p w14:paraId="2F7CBCD9" w14:textId="77777777" w:rsidR="000A6381" w:rsidRDefault="000A6381" w:rsidP="000A6381">
      <w:pPr>
        <w:tabs>
          <w:tab w:val="left" w:pos="567"/>
          <w:tab w:val="left" w:pos="992"/>
          <w:tab w:val="left" w:pos="1134"/>
          <w:tab w:val="right" w:pos="9072"/>
        </w:tabs>
        <w:spacing w:line="276" w:lineRule="auto"/>
        <w:rPr>
          <w:rFonts w:cs="Arial"/>
        </w:rPr>
      </w:pPr>
    </w:p>
    <w:p w14:paraId="5F65982A" w14:textId="77777777" w:rsidR="000A6381" w:rsidRDefault="000A6381" w:rsidP="000A6381">
      <w:pPr>
        <w:tabs>
          <w:tab w:val="left" w:pos="567"/>
          <w:tab w:val="left" w:pos="992"/>
          <w:tab w:val="left" w:pos="1134"/>
          <w:tab w:val="right" w:pos="9072"/>
        </w:tabs>
        <w:spacing w:line="276" w:lineRule="auto"/>
        <w:rPr>
          <w:rFonts w:cs="Arial"/>
        </w:rPr>
      </w:pPr>
    </w:p>
    <w:p w14:paraId="578B5A19" w14:textId="77777777" w:rsidR="000A6381" w:rsidRDefault="000A6381" w:rsidP="000A6381">
      <w:pPr>
        <w:tabs>
          <w:tab w:val="left" w:pos="567"/>
          <w:tab w:val="left" w:pos="992"/>
          <w:tab w:val="left" w:pos="1134"/>
          <w:tab w:val="right" w:pos="9072"/>
        </w:tabs>
        <w:spacing w:line="276" w:lineRule="auto"/>
        <w:rPr>
          <w:rFonts w:cs="Arial"/>
        </w:rPr>
      </w:pPr>
    </w:p>
    <w:p w14:paraId="180C5EEE" w14:textId="77777777" w:rsidR="000A6381" w:rsidRDefault="000A6381" w:rsidP="000A6381">
      <w:pPr>
        <w:tabs>
          <w:tab w:val="left" w:pos="567"/>
          <w:tab w:val="left" w:pos="992"/>
          <w:tab w:val="left" w:pos="1134"/>
          <w:tab w:val="right" w:pos="9072"/>
        </w:tabs>
        <w:spacing w:line="276" w:lineRule="auto"/>
        <w:rPr>
          <w:rFonts w:cs="Arial"/>
        </w:rPr>
      </w:pPr>
    </w:p>
    <w:p w14:paraId="2DA28EE1" w14:textId="77777777" w:rsidR="000A6381" w:rsidRDefault="000A6381" w:rsidP="000A6381">
      <w:pPr>
        <w:tabs>
          <w:tab w:val="left" w:pos="567"/>
          <w:tab w:val="left" w:pos="992"/>
          <w:tab w:val="left" w:pos="1134"/>
          <w:tab w:val="right" w:pos="9072"/>
        </w:tabs>
        <w:spacing w:line="276" w:lineRule="auto"/>
        <w:rPr>
          <w:rFonts w:cs="Arial"/>
        </w:rPr>
      </w:pPr>
    </w:p>
    <w:p w14:paraId="50500CFA" w14:textId="77777777" w:rsidR="000A6381" w:rsidRDefault="000A6381" w:rsidP="000A6381">
      <w:pPr>
        <w:tabs>
          <w:tab w:val="left" w:pos="567"/>
          <w:tab w:val="left" w:pos="992"/>
          <w:tab w:val="left" w:pos="1134"/>
          <w:tab w:val="right" w:pos="9072"/>
        </w:tabs>
        <w:spacing w:line="276" w:lineRule="auto"/>
        <w:rPr>
          <w:rFonts w:cs="Arial"/>
        </w:rPr>
      </w:pPr>
    </w:p>
    <w:p w14:paraId="2A0EB85A" w14:textId="77777777" w:rsidR="000A6381" w:rsidRDefault="000A6381" w:rsidP="000A6381">
      <w:pPr>
        <w:tabs>
          <w:tab w:val="left" w:pos="567"/>
          <w:tab w:val="left" w:pos="992"/>
          <w:tab w:val="left" w:pos="1134"/>
          <w:tab w:val="right" w:pos="9072"/>
        </w:tabs>
        <w:spacing w:line="276" w:lineRule="auto"/>
        <w:rPr>
          <w:rFonts w:cs="Arial"/>
        </w:rPr>
      </w:pPr>
    </w:p>
    <w:p w14:paraId="11C30CE5" w14:textId="77777777" w:rsidR="000A6381" w:rsidRDefault="000A6381" w:rsidP="000A6381">
      <w:pPr>
        <w:tabs>
          <w:tab w:val="left" w:pos="567"/>
          <w:tab w:val="left" w:pos="992"/>
          <w:tab w:val="left" w:pos="1134"/>
          <w:tab w:val="right" w:pos="9072"/>
        </w:tabs>
        <w:spacing w:line="276" w:lineRule="auto"/>
        <w:rPr>
          <w:rFonts w:cs="Arial"/>
        </w:rPr>
      </w:pPr>
    </w:p>
    <w:p w14:paraId="02D26983" w14:textId="77777777" w:rsidR="000A6381" w:rsidRDefault="000A6381" w:rsidP="000A6381">
      <w:pPr>
        <w:tabs>
          <w:tab w:val="left" w:pos="567"/>
          <w:tab w:val="left" w:pos="992"/>
          <w:tab w:val="left" w:pos="1134"/>
          <w:tab w:val="right" w:pos="9072"/>
        </w:tabs>
        <w:spacing w:line="276" w:lineRule="auto"/>
        <w:rPr>
          <w:rFonts w:cs="Arial"/>
        </w:rPr>
      </w:pPr>
      <w:r>
        <w:rPr>
          <w:rFonts w:cs="Arial"/>
        </w:rPr>
        <w:t>(b)</w:t>
      </w:r>
      <w:r>
        <w:rPr>
          <w:rFonts w:cs="Arial"/>
        </w:rPr>
        <w:tab/>
        <w:t xml:space="preserve">Use calculus to determine the value of </w:t>
      </w:r>
      <w:r w:rsidRPr="00C77943">
        <w:rPr>
          <w:rFonts w:cs="Arial"/>
          <w:position w:val="-6"/>
        </w:rPr>
        <w:object w:dxaOrig="139" w:dyaOrig="260" w14:anchorId="29F23125">
          <v:shape id="_x0000_i1100" type="#_x0000_t75" style="width:6.75pt;height:13.5pt" o:ole="">
            <v:imagedata r:id="rId161" o:title=""/>
          </v:shape>
          <o:OLEObject Type="Embed" ProgID="Equation.DSMT4" ShapeID="_x0000_i1100" DrawAspect="Content" ObjectID="_1615278040" r:id="rId162"/>
        </w:object>
      </w:r>
      <w:r>
        <w:rPr>
          <w:rFonts w:cs="Arial"/>
        </w:rPr>
        <w:t xml:space="preserve"> that will minimize </w:t>
      </w:r>
      <w:r w:rsidRPr="00C77943">
        <w:rPr>
          <w:rFonts w:cs="Arial"/>
          <w:position w:val="-6"/>
        </w:rPr>
        <w:object w:dxaOrig="260" w:dyaOrig="260" w14:anchorId="4B54204C">
          <v:shape id="_x0000_i1101" type="#_x0000_t75" style="width:13.5pt;height:13.5pt" o:ole="">
            <v:imagedata r:id="rId163" o:title=""/>
          </v:shape>
          <o:OLEObject Type="Embed" ProgID="Equation.DSMT4" ShapeID="_x0000_i1101" DrawAspect="Content" ObjectID="_1615278041" r:id="rId164"/>
        </w:object>
      </w:r>
      <w:r>
        <w:rPr>
          <w:rFonts w:cs="Arial"/>
        </w:rPr>
        <w:t xml:space="preserve"> </w:t>
      </w:r>
      <w:r>
        <w:rPr>
          <w:rFonts w:cs="Arial"/>
        </w:rPr>
        <w:tab/>
        <w:t>(5 marks)</w:t>
      </w:r>
    </w:p>
    <w:p w14:paraId="5D268288" w14:textId="77777777" w:rsidR="000A6381" w:rsidRDefault="000A6381" w:rsidP="000A6381">
      <w:pPr>
        <w:tabs>
          <w:tab w:val="left" w:pos="567"/>
          <w:tab w:val="left" w:pos="992"/>
          <w:tab w:val="left" w:pos="1134"/>
          <w:tab w:val="right" w:pos="9072"/>
        </w:tabs>
        <w:spacing w:line="276" w:lineRule="auto"/>
        <w:rPr>
          <w:rFonts w:cs="Arial"/>
        </w:rPr>
      </w:pPr>
    </w:p>
    <w:p w14:paraId="296A813D" w14:textId="77777777" w:rsidR="000A6381" w:rsidRDefault="000A6381" w:rsidP="000A6381">
      <w:pPr>
        <w:tabs>
          <w:tab w:val="left" w:pos="567"/>
          <w:tab w:val="left" w:pos="992"/>
          <w:tab w:val="left" w:pos="1134"/>
          <w:tab w:val="right" w:pos="9072"/>
        </w:tabs>
        <w:spacing w:line="276" w:lineRule="auto"/>
        <w:rPr>
          <w:rFonts w:cs="Arial"/>
        </w:rPr>
      </w:pPr>
    </w:p>
    <w:p w14:paraId="75ECC5DE" w14:textId="77777777" w:rsidR="000A6381" w:rsidRDefault="000A6381" w:rsidP="000A6381">
      <w:pPr>
        <w:tabs>
          <w:tab w:val="left" w:pos="567"/>
          <w:tab w:val="left" w:pos="992"/>
          <w:tab w:val="left" w:pos="1134"/>
          <w:tab w:val="right" w:pos="9072"/>
        </w:tabs>
        <w:spacing w:line="276" w:lineRule="auto"/>
        <w:rPr>
          <w:rFonts w:cs="Arial"/>
        </w:rPr>
      </w:pPr>
    </w:p>
    <w:p w14:paraId="176FC525" w14:textId="77777777" w:rsidR="000A6381" w:rsidRDefault="000A6381" w:rsidP="000A6381">
      <w:pPr>
        <w:tabs>
          <w:tab w:val="left" w:pos="567"/>
          <w:tab w:val="left" w:pos="992"/>
          <w:tab w:val="left" w:pos="1134"/>
          <w:tab w:val="right" w:pos="9072"/>
        </w:tabs>
        <w:spacing w:line="276" w:lineRule="auto"/>
        <w:rPr>
          <w:rFonts w:cs="Arial"/>
        </w:rPr>
      </w:pPr>
    </w:p>
    <w:p w14:paraId="35EADAB5" w14:textId="77777777" w:rsidR="000A6381" w:rsidRDefault="000A6381" w:rsidP="000A6381">
      <w:pPr>
        <w:tabs>
          <w:tab w:val="left" w:pos="567"/>
          <w:tab w:val="left" w:pos="992"/>
          <w:tab w:val="left" w:pos="1134"/>
          <w:tab w:val="right" w:pos="9072"/>
        </w:tabs>
        <w:spacing w:line="276" w:lineRule="auto"/>
        <w:rPr>
          <w:rFonts w:cs="Arial"/>
        </w:rPr>
      </w:pPr>
    </w:p>
    <w:p w14:paraId="0DD5296C" w14:textId="77777777" w:rsidR="000A6381" w:rsidRDefault="000A6381" w:rsidP="000A6381">
      <w:pPr>
        <w:tabs>
          <w:tab w:val="left" w:pos="567"/>
          <w:tab w:val="left" w:pos="992"/>
          <w:tab w:val="left" w:pos="1134"/>
          <w:tab w:val="right" w:pos="9072"/>
        </w:tabs>
        <w:spacing w:line="276" w:lineRule="auto"/>
        <w:rPr>
          <w:rFonts w:cs="Arial"/>
        </w:rPr>
      </w:pPr>
    </w:p>
    <w:p w14:paraId="45A2DBA4" w14:textId="77777777" w:rsidR="000A6381" w:rsidRPr="007A5BAE" w:rsidRDefault="000A6381" w:rsidP="000A6381">
      <w:pPr>
        <w:tabs>
          <w:tab w:val="left" w:pos="567"/>
          <w:tab w:val="left" w:pos="992"/>
          <w:tab w:val="left" w:pos="1134"/>
          <w:tab w:val="right" w:pos="9072"/>
        </w:tabs>
        <w:spacing w:line="276" w:lineRule="auto"/>
        <w:rPr>
          <w:rFonts w:cs="Arial"/>
        </w:rPr>
      </w:pPr>
    </w:p>
    <w:p w14:paraId="13D10064" w14:textId="77777777" w:rsidR="000A6381" w:rsidRDefault="000A6381" w:rsidP="000A6381">
      <w:pPr>
        <w:tabs>
          <w:tab w:val="left" w:pos="567"/>
          <w:tab w:val="left" w:pos="992"/>
          <w:tab w:val="left" w:pos="1134"/>
          <w:tab w:val="right" w:pos="9072"/>
        </w:tabs>
        <w:spacing w:line="276" w:lineRule="auto"/>
        <w:rPr>
          <w:rFonts w:cs="Arial"/>
        </w:rPr>
      </w:pPr>
    </w:p>
    <w:p w14:paraId="5408BFB0" w14:textId="77777777" w:rsidR="000A6381" w:rsidRDefault="000A6381" w:rsidP="000A6381">
      <w:pPr>
        <w:tabs>
          <w:tab w:val="left" w:pos="567"/>
          <w:tab w:val="left" w:pos="992"/>
          <w:tab w:val="left" w:pos="1134"/>
          <w:tab w:val="right" w:pos="9072"/>
        </w:tabs>
        <w:spacing w:line="276" w:lineRule="auto"/>
        <w:rPr>
          <w:rFonts w:cs="Arial"/>
        </w:rPr>
      </w:pPr>
    </w:p>
    <w:p w14:paraId="6EAEA817" w14:textId="77777777" w:rsidR="000A6381" w:rsidRDefault="000A6381" w:rsidP="000A6381">
      <w:pPr>
        <w:tabs>
          <w:tab w:val="left" w:pos="567"/>
          <w:tab w:val="left" w:pos="992"/>
          <w:tab w:val="left" w:pos="1134"/>
          <w:tab w:val="right" w:pos="9072"/>
        </w:tabs>
        <w:spacing w:line="276" w:lineRule="auto"/>
        <w:rPr>
          <w:rFonts w:cs="Arial"/>
        </w:rPr>
      </w:pPr>
    </w:p>
    <w:p w14:paraId="3D735C70" w14:textId="77777777" w:rsidR="000A6381" w:rsidRDefault="000A6381" w:rsidP="000A6381">
      <w:pPr>
        <w:tabs>
          <w:tab w:val="left" w:pos="567"/>
          <w:tab w:val="left" w:pos="992"/>
          <w:tab w:val="left" w:pos="1134"/>
          <w:tab w:val="right" w:pos="9072"/>
        </w:tabs>
        <w:spacing w:line="276" w:lineRule="auto"/>
        <w:rPr>
          <w:rFonts w:cs="Arial"/>
        </w:rPr>
      </w:pPr>
    </w:p>
    <w:p w14:paraId="0DAE05B0" w14:textId="77777777" w:rsidR="000A6381" w:rsidRDefault="000A6381" w:rsidP="000A6381">
      <w:pPr>
        <w:tabs>
          <w:tab w:val="left" w:pos="567"/>
          <w:tab w:val="left" w:pos="992"/>
          <w:tab w:val="left" w:pos="1134"/>
          <w:tab w:val="right" w:pos="9072"/>
        </w:tabs>
        <w:spacing w:line="276" w:lineRule="auto"/>
        <w:rPr>
          <w:rFonts w:cs="Arial"/>
        </w:rPr>
      </w:pPr>
    </w:p>
    <w:p w14:paraId="681CF1F9" w14:textId="77777777" w:rsidR="000A6381" w:rsidRDefault="000A6381" w:rsidP="000A6381">
      <w:pPr>
        <w:tabs>
          <w:tab w:val="left" w:pos="567"/>
          <w:tab w:val="left" w:pos="992"/>
          <w:tab w:val="left" w:pos="1134"/>
          <w:tab w:val="right" w:pos="9072"/>
        </w:tabs>
        <w:spacing w:line="276" w:lineRule="auto"/>
        <w:rPr>
          <w:rFonts w:cs="Arial"/>
        </w:rPr>
      </w:pPr>
    </w:p>
    <w:p w14:paraId="397BD0C6" w14:textId="77777777" w:rsidR="000A6381" w:rsidRDefault="000A6381" w:rsidP="000A6381">
      <w:pPr>
        <w:tabs>
          <w:tab w:val="left" w:pos="567"/>
          <w:tab w:val="left" w:pos="992"/>
          <w:tab w:val="left" w:pos="1134"/>
          <w:tab w:val="right" w:pos="9072"/>
        </w:tabs>
        <w:spacing w:line="276" w:lineRule="auto"/>
        <w:rPr>
          <w:rFonts w:cs="Arial"/>
        </w:rPr>
      </w:pPr>
    </w:p>
    <w:p w14:paraId="5E05044F" w14:textId="77777777" w:rsidR="000A6381" w:rsidRDefault="000A6381" w:rsidP="000A6381">
      <w:pPr>
        <w:tabs>
          <w:tab w:val="left" w:pos="567"/>
          <w:tab w:val="left" w:pos="992"/>
          <w:tab w:val="left" w:pos="1134"/>
          <w:tab w:val="right" w:pos="9072"/>
        </w:tabs>
        <w:spacing w:line="276" w:lineRule="auto"/>
        <w:rPr>
          <w:rFonts w:cs="Arial"/>
        </w:rPr>
      </w:pPr>
    </w:p>
    <w:p w14:paraId="01833660" w14:textId="77777777" w:rsidR="000A6381" w:rsidRPr="00731018" w:rsidRDefault="000A6381" w:rsidP="000A6381">
      <w:pPr>
        <w:tabs>
          <w:tab w:val="left" w:pos="567"/>
          <w:tab w:val="left" w:pos="992"/>
          <w:tab w:val="left" w:pos="1134"/>
          <w:tab w:val="right" w:pos="9072"/>
        </w:tabs>
        <w:spacing w:line="276" w:lineRule="auto"/>
        <w:rPr>
          <w:rFonts w:cs="Arial"/>
        </w:rPr>
      </w:pPr>
      <w:r w:rsidRPr="00731018">
        <w:rPr>
          <w:rFonts w:cs="Arial"/>
        </w:rPr>
        <w:tab/>
      </w:r>
    </w:p>
    <w:p w14:paraId="21C9B507" w14:textId="77777777" w:rsidR="000A6381" w:rsidRPr="00731018" w:rsidRDefault="000A6381" w:rsidP="000A6381">
      <w:pPr>
        <w:tabs>
          <w:tab w:val="left" w:pos="567"/>
          <w:tab w:val="left" w:pos="992"/>
          <w:tab w:val="left" w:pos="1134"/>
          <w:tab w:val="right" w:pos="9072"/>
        </w:tabs>
        <w:spacing w:line="276" w:lineRule="auto"/>
        <w:rPr>
          <w:rFonts w:cs="Arial"/>
        </w:rPr>
      </w:pPr>
    </w:p>
    <w:p w14:paraId="52329134" w14:textId="77777777" w:rsidR="000A6381" w:rsidRPr="00DC7455" w:rsidRDefault="000A6381" w:rsidP="000A6381">
      <w:pPr>
        <w:ind w:firstLine="720"/>
      </w:pPr>
    </w:p>
    <w:p w14:paraId="26B20156" w14:textId="77777777" w:rsidR="00C126A6" w:rsidRDefault="00C126A6">
      <w:pPr>
        <w:rPr>
          <w:rFonts w:cs="Arial"/>
        </w:rPr>
        <w:sectPr w:rsidR="00C126A6" w:rsidSect="00C126A6">
          <w:footerReference w:type="default" r:id="rId165"/>
          <w:type w:val="continuous"/>
          <w:pgSz w:w="11906" w:h="16838" w:code="9"/>
          <w:pgMar w:top="1134" w:right="1133" w:bottom="1134" w:left="1701" w:header="624" w:footer="709" w:gutter="0"/>
          <w:cols w:space="708"/>
          <w:docGrid w:linePitch="360"/>
        </w:sectPr>
      </w:pPr>
    </w:p>
    <w:p w14:paraId="15988E9A" w14:textId="78F9EACF" w:rsidR="000A6381" w:rsidRDefault="000A6381">
      <w:pPr>
        <w:rPr>
          <w:rFonts w:cs="Arial"/>
        </w:rPr>
      </w:pPr>
      <w:r>
        <w:rPr>
          <w:rFonts w:cs="Arial"/>
        </w:rPr>
        <w:br w:type="page"/>
      </w:r>
    </w:p>
    <w:p w14:paraId="7C45FD64" w14:textId="77777777" w:rsidR="00BB3444" w:rsidRDefault="00BB3444" w:rsidP="000A6381">
      <w:pPr>
        <w:tabs>
          <w:tab w:val="left" w:pos="567"/>
          <w:tab w:val="left" w:pos="992"/>
          <w:tab w:val="left" w:pos="1134"/>
          <w:tab w:val="right" w:pos="9072"/>
        </w:tabs>
        <w:spacing w:line="276" w:lineRule="auto"/>
        <w:rPr>
          <w:rFonts w:cs="Arial"/>
          <w:b/>
        </w:rPr>
      </w:pPr>
    </w:p>
    <w:p w14:paraId="57262355" w14:textId="77777777" w:rsidR="00AF650E" w:rsidRPr="004F5361" w:rsidRDefault="00AF650E" w:rsidP="00AF650E">
      <w:pPr>
        <w:spacing w:after="160" w:line="259" w:lineRule="auto"/>
        <w:rPr>
          <w:rFonts w:cs="Arial"/>
        </w:rPr>
      </w:pPr>
      <w:r w:rsidRPr="004F5361">
        <w:rPr>
          <w:rFonts w:cs="Arial"/>
        </w:rPr>
        <w:t>Additional working</w:t>
      </w:r>
      <w:r w:rsidRPr="004F5361">
        <w:rPr>
          <w:rFonts w:cs="Arial"/>
          <w:spacing w:val="-16"/>
        </w:rPr>
        <w:t xml:space="preserve"> </w:t>
      </w:r>
      <w:r w:rsidRPr="004F5361">
        <w:rPr>
          <w:rFonts w:cs="Arial"/>
        </w:rPr>
        <w:t xml:space="preserve">space </w:t>
      </w:r>
    </w:p>
    <w:p w14:paraId="6D265FFF" w14:textId="77777777" w:rsidR="00AF650E" w:rsidRPr="004F5361" w:rsidRDefault="00AF650E" w:rsidP="00AF650E">
      <w:pPr>
        <w:tabs>
          <w:tab w:val="right" w:pos="9421"/>
        </w:tabs>
        <w:spacing w:after="160" w:line="259" w:lineRule="auto"/>
        <w:jc w:val="both"/>
        <w:rPr>
          <w:rFonts w:cs="Arial"/>
        </w:rPr>
      </w:pPr>
      <w:r w:rsidRPr="004F5361">
        <w:rPr>
          <w:rFonts w:cs="Arial"/>
        </w:rPr>
        <w:t>Question number: __________________</w:t>
      </w:r>
    </w:p>
    <w:p w14:paraId="35C972D1" w14:textId="77777777" w:rsidR="000A6381" w:rsidRDefault="000A6381" w:rsidP="000A6381">
      <w:pPr>
        <w:tabs>
          <w:tab w:val="left" w:pos="567"/>
          <w:tab w:val="left" w:pos="992"/>
          <w:tab w:val="left" w:pos="1134"/>
          <w:tab w:val="right" w:pos="9072"/>
        </w:tabs>
        <w:spacing w:line="276" w:lineRule="auto"/>
        <w:rPr>
          <w:rFonts w:cs="Arial"/>
          <w:b/>
        </w:rPr>
      </w:pPr>
      <w:r>
        <w:rPr>
          <w:rFonts w:cs="Arial"/>
          <w:b/>
        </w:rPr>
        <w:tab/>
      </w:r>
    </w:p>
    <w:p w14:paraId="0C4683C9" w14:textId="77777777" w:rsidR="000A6381" w:rsidRDefault="000A6381" w:rsidP="000A6381">
      <w:pPr>
        <w:tabs>
          <w:tab w:val="left" w:pos="567"/>
          <w:tab w:val="left" w:pos="992"/>
          <w:tab w:val="left" w:pos="1134"/>
          <w:tab w:val="right" w:pos="9072"/>
        </w:tabs>
        <w:spacing w:line="276" w:lineRule="auto"/>
        <w:rPr>
          <w:rFonts w:cs="Arial"/>
          <w:b/>
        </w:rPr>
      </w:pPr>
    </w:p>
    <w:p w14:paraId="083A70EB" w14:textId="77777777" w:rsidR="000A6381" w:rsidRPr="00690F32" w:rsidRDefault="000A6381" w:rsidP="000A6381">
      <w:pPr>
        <w:tabs>
          <w:tab w:val="left" w:pos="567"/>
          <w:tab w:val="left" w:pos="992"/>
          <w:tab w:val="left" w:pos="1134"/>
          <w:tab w:val="right" w:pos="9072"/>
        </w:tabs>
        <w:spacing w:line="276" w:lineRule="auto"/>
        <w:rPr>
          <w:rFonts w:cs="Arial"/>
          <w:b/>
        </w:rPr>
      </w:pPr>
      <w:r w:rsidRPr="00690F32">
        <w:rPr>
          <w:rFonts w:cs="Arial"/>
          <w:b/>
        </w:rPr>
        <w:tab/>
      </w:r>
    </w:p>
    <w:p w14:paraId="450A9201" w14:textId="77777777" w:rsidR="000A6381" w:rsidRPr="0011159E" w:rsidRDefault="000A6381" w:rsidP="000A6381">
      <w:pPr>
        <w:tabs>
          <w:tab w:val="left" w:pos="567"/>
          <w:tab w:val="left" w:pos="992"/>
          <w:tab w:val="left" w:pos="1134"/>
          <w:tab w:val="right" w:pos="9072"/>
        </w:tabs>
        <w:spacing w:line="276" w:lineRule="auto"/>
        <w:rPr>
          <w:rFonts w:cs="Arial"/>
          <w:b/>
        </w:rPr>
      </w:pPr>
    </w:p>
    <w:p w14:paraId="419017C4" w14:textId="77777777" w:rsidR="000A6381" w:rsidRPr="0011159E" w:rsidRDefault="000A6381" w:rsidP="000A6381">
      <w:pPr>
        <w:tabs>
          <w:tab w:val="left" w:pos="567"/>
          <w:tab w:val="left" w:pos="992"/>
          <w:tab w:val="left" w:pos="1134"/>
          <w:tab w:val="right" w:pos="9072"/>
        </w:tabs>
        <w:spacing w:line="276" w:lineRule="auto"/>
        <w:rPr>
          <w:rFonts w:cs="Arial"/>
          <w:b/>
        </w:rPr>
      </w:pPr>
    </w:p>
    <w:p w14:paraId="7029789D" w14:textId="77777777" w:rsidR="002932DF" w:rsidRDefault="002932DF">
      <w:pPr>
        <w:rPr>
          <w:rFonts w:cs="Arial"/>
        </w:rPr>
        <w:sectPr w:rsidR="002932DF" w:rsidSect="00C126A6">
          <w:footerReference w:type="default" r:id="rId166"/>
          <w:type w:val="continuous"/>
          <w:pgSz w:w="11906" w:h="16838" w:code="9"/>
          <w:pgMar w:top="1134" w:right="1133" w:bottom="1134" w:left="1701" w:header="624" w:footer="709" w:gutter="0"/>
          <w:cols w:space="708"/>
          <w:docGrid w:linePitch="360"/>
        </w:sectPr>
      </w:pPr>
    </w:p>
    <w:p w14:paraId="42A7CDB9" w14:textId="77777777" w:rsidR="002932DF" w:rsidRDefault="002932DF">
      <w:pPr>
        <w:rPr>
          <w:rFonts w:cs="Arial"/>
        </w:rPr>
        <w:sectPr w:rsidR="002932DF" w:rsidSect="00F903C2">
          <w:pgSz w:w="11906" w:h="16838" w:code="9"/>
          <w:pgMar w:top="1134" w:right="1133" w:bottom="1134" w:left="1701" w:header="624" w:footer="709" w:gutter="0"/>
          <w:cols w:space="708"/>
          <w:docGrid w:linePitch="360"/>
        </w:sectPr>
      </w:pPr>
    </w:p>
    <w:p w14:paraId="1F634433" w14:textId="77777777" w:rsidR="00FE1FF0" w:rsidRPr="004F5361" w:rsidRDefault="00FE1FF0" w:rsidP="00FE1FF0">
      <w:pPr>
        <w:spacing w:after="160" w:line="259" w:lineRule="auto"/>
        <w:rPr>
          <w:rFonts w:cs="Arial"/>
        </w:rPr>
      </w:pPr>
      <w:r w:rsidRPr="004F5361">
        <w:rPr>
          <w:rFonts w:cs="Arial"/>
        </w:rPr>
        <w:t>Additional working</w:t>
      </w:r>
      <w:r w:rsidRPr="004F5361">
        <w:rPr>
          <w:rFonts w:cs="Arial"/>
          <w:spacing w:val="-16"/>
        </w:rPr>
        <w:t xml:space="preserve"> </w:t>
      </w:r>
      <w:r w:rsidRPr="004F5361">
        <w:rPr>
          <w:rFonts w:cs="Arial"/>
        </w:rPr>
        <w:t xml:space="preserve">space </w:t>
      </w:r>
    </w:p>
    <w:p w14:paraId="3E3C09C1" w14:textId="77777777" w:rsidR="00FE1FF0" w:rsidRPr="004F5361" w:rsidRDefault="00FE1FF0" w:rsidP="00FE1FF0">
      <w:pPr>
        <w:tabs>
          <w:tab w:val="right" w:pos="9421"/>
        </w:tabs>
        <w:spacing w:after="160" w:line="259" w:lineRule="auto"/>
        <w:jc w:val="both"/>
        <w:rPr>
          <w:rFonts w:cs="Arial"/>
        </w:rPr>
      </w:pPr>
      <w:r w:rsidRPr="004F5361">
        <w:rPr>
          <w:rFonts w:cs="Arial"/>
        </w:rPr>
        <w:t>Question number: __________________</w:t>
      </w:r>
    </w:p>
    <w:p w14:paraId="1570B1D7" w14:textId="77777777" w:rsidR="00FE1FF0" w:rsidRDefault="00FE1FF0">
      <w:pPr>
        <w:rPr>
          <w:rFonts w:cs="Arial"/>
        </w:rPr>
      </w:pPr>
      <w:r>
        <w:rPr>
          <w:rFonts w:cs="Arial"/>
        </w:rPr>
        <w:br w:type="page"/>
      </w:r>
    </w:p>
    <w:p w14:paraId="743DBDF5" w14:textId="1A64507E" w:rsidR="00AF650E" w:rsidRPr="004F5361" w:rsidRDefault="00AF650E" w:rsidP="00AF650E">
      <w:pPr>
        <w:spacing w:after="160" w:line="259" w:lineRule="auto"/>
        <w:rPr>
          <w:rFonts w:cs="Arial"/>
        </w:rPr>
      </w:pPr>
      <w:r w:rsidRPr="004F5361">
        <w:rPr>
          <w:rFonts w:cs="Arial"/>
        </w:rPr>
        <w:lastRenderedPageBreak/>
        <w:t>Additional working</w:t>
      </w:r>
      <w:r w:rsidRPr="004F5361">
        <w:rPr>
          <w:rFonts w:cs="Arial"/>
          <w:spacing w:val="-16"/>
        </w:rPr>
        <w:t xml:space="preserve"> </w:t>
      </w:r>
      <w:r w:rsidRPr="004F5361">
        <w:rPr>
          <w:rFonts w:cs="Arial"/>
        </w:rPr>
        <w:t xml:space="preserve">space </w:t>
      </w:r>
    </w:p>
    <w:p w14:paraId="7FAD57D0" w14:textId="77777777" w:rsidR="00AF650E" w:rsidRPr="004F5361" w:rsidRDefault="00AF650E" w:rsidP="00AF650E">
      <w:pPr>
        <w:tabs>
          <w:tab w:val="right" w:pos="9421"/>
        </w:tabs>
        <w:spacing w:after="160" w:line="259" w:lineRule="auto"/>
        <w:jc w:val="both"/>
        <w:rPr>
          <w:rFonts w:cs="Arial"/>
        </w:rPr>
      </w:pPr>
      <w:r w:rsidRPr="004F5361">
        <w:rPr>
          <w:rFonts w:cs="Arial"/>
        </w:rPr>
        <w:t>Question number: __________________</w:t>
      </w:r>
    </w:p>
    <w:p w14:paraId="40347851" w14:textId="0EB7F7BD" w:rsidR="000A6381" w:rsidRDefault="000A6381">
      <w:pPr>
        <w:rPr>
          <w:rFonts w:cs="Arial"/>
        </w:rPr>
      </w:pPr>
      <w:r>
        <w:rPr>
          <w:rFonts w:cs="Arial"/>
        </w:rPr>
        <w:br w:type="page"/>
      </w:r>
    </w:p>
    <w:p w14:paraId="5D2218F2" w14:textId="77777777" w:rsidR="003341BD" w:rsidRDefault="003341BD" w:rsidP="00C7357F">
      <w:pPr>
        <w:tabs>
          <w:tab w:val="right" w:pos="9421"/>
        </w:tabs>
        <w:jc w:val="center"/>
        <w:rPr>
          <w:rFonts w:cs="Arial"/>
          <w:b/>
        </w:rPr>
        <w:sectPr w:rsidR="003341BD" w:rsidSect="002932DF">
          <w:footerReference w:type="default" r:id="rId167"/>
          <w:type w:val="continuous"/>
          <w:pgSz w:w="11906" w:h="16838" w:code="9"/>
          <w:pgMar w:top="1134" w:right="1133" w:bottom="1134" w:left="1701" w:header="624" w:footer="709" w:gutter="0"/>
          <w:cols w:space="708"/>
          <w:docGrid w:linePitch="360"/>
        </w:sectPr>
      </w:pPr>
    </w:p>
    <w:p w14:paraId="3B867DB2" w14:textId="47D8A440" w:rsidR="00C7357F" w:rsidRPr="004F5361" w:rsidRDefault="00C7357F" w:rsidP="00AF650E">
      <w:pPr>
        <w:tabs>
          <w:tab w:val="right" w:pos="9421"/>
        </w:tabs>
        <w:rPr>
          <w:rFonts w:cs="Arial"/>
          <w:b/>
        </w:rPr>
      </w:pPr>
    </w:p>
    <w:p w14:paraId="1E5E1ABA" w14:textId="77777777" w:rsidR="00C7357F" w:rsidRPr="004F5361" w:rsidRDefault="00C7357F" w:rsidP="00C7357F">
      <w:r>
        <w:rPr>
          <w:noProof/>
          <w:lang w:val="en-US" w:eastAsia="en-US"/>
        </w:rPr>
        <mc:AlternateContent>
          <mc:Choice Requires="wpg">
            <w:drawing>
              <wp:anchor distT="0" distB="0" distL="114300" distR="114300" simplePos="0" relativeHeight="251656192" behindDoc="0" locked="0" layoutInCell="1" allowOverlap="1" wp14:anchorId="1B3424BE" wp14:editId="4BB2A95E">
                <wp:simplePos x="0" y="0"/>
                <wp:positionH relativeFrom="margin">
                  <wp:posOffset>-34925</wp:posOffset>
                </wp:positionH>
                <wp:positionV relativeFrom="paragraph">
                  <wp:posOffset>6635115</wp:posOffset>
                </wp:positionV>
                <wp:extent cx="5908675" cy="1776095"/>
                <wp:effectExtent l="0" t="0" r="73025" b="52705"/>
                <wp:wrapNone/>
                <wp:docPr id="1" name="Group 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908675" cy="1776095"/>
                          <a:chOff x="1293" y="12907"/>
                          <a:chExt cx="9305" cy="2797"/>
                        </a:xfrm>
                      </wpg:grpSpPr>
                      <wps:wsp>
                        <wps:cNvPr id="2" name="Text Box 2"/>
                        <wps:cNvSpPr txBox="1">
                          <a:spLocks noChangeArrowheads="1"/>
                        </wps:cNvSpPr>
                        <wps:spPr bwMode="auto">
                          <a:xfrm>
                            <a:off x="1348" y="12907"/>
                            <a:ext cx="9072" cy="23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1C6D77" w14:textId="7C05B8BC" w:rsidR="0021068A" w:rsidRPr="00B96525" w:rsidRDefault="0021068A" w:rsidP="00C7357F">
                              <w:pPr>
                                <w:rPr>
                                  <w:sz w:val="16"/>
                                  <w:szCs w:val="16"/>
                                </w:rPr>
                              </w:pPr>
                              <w:r>
                                <w:rPr>
                                  <w:sz w:val="16"/>
                                  <w:szCs w:val="16"/>
                                </w:rPr>
                                <w:t>© MAWA, 2019</w:t>
                              </w:r>
                            </w:p>
                            <w:p w14:paraId="68A01FC2" w14:textId="77777777" w:rsidR="0021068A" w:rsidRDefault="0021068A" w:rsidP="00C7357F">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F31C9" w14:textId="77777777" w:rsidR="0021068A" w:rsidRPr="00216DB8" w:rsidRDefault="0021068A"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055E3D5" w14:textId="77777777" w:rsidR="0021068A" w:rsidRPr="00216DB8" w:rsidRDefault="0021068A"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6A1226DC" w14:textId="77777777" w:rsidR="0021068A" w:rsidRPr="00216DB8" w:rsidRDefault="0021068A"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wps:txbx>
                        <wps:bodyPr rot="0" vert="horz" wrap="none" lIns="91440" tIns="45720" rIns="91440" bIns="45720" anchor="t" anchorCtr="0" upright="1">
                          <a:noAutofit/>
                        </wps:bodyPr>
                      </wps:wsp>
                      <wps:wsp>
                        <wps:cNvPr id="4" name="Rectangle 3"/>
                        <wps:cNvSpPr>
                          <a:spLocks noChangeArrowheads="1"/>
                        </wps:cNvSpPr>
                        <wps:spPr bwMode="auto">
                          <a:xfrm>
                            <a:off x="1293" y="15099"/>
                            <a:ext cx="9305" cy="605"/>
                          </a:xfrm>
                          <a:prstGeom prst="rect">
                            <a:avLst/>
                          </a:prstGeom>
                          <a:solidFill>
                            <a:srgbClr val="FFFFFF"/>
                          </a:solidFill>
                          <a:ln w="9525">
                            <a:solidFill>
                              <a:srgbClr val="000000"/>
                            </a:solidFill>
                            <a:miter lim="800000"/>
                            <a:headEnd/>
                            <a:tailEnd/>
                          </a:ln>
                          <a:effectLst>
                            <a:outerShdw dist="57238" dir="2021404" algn="ctr" rotWithShape="0">
                              <a:srgbClr val="000000"/>
                            </a:outerShdw>
                          </a:effectLst>
                        </wps:spPr>
                        <wps:txbx>
                          <w:txbxContent>
                            <w:p w14:paraId="5569C6DF" w14:textId="77777777" w:rsidR="0021068A" w:rsidRPr="00B60889" w:rsidRDefault="0021068A" w:rsidP="00C7357F">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5FF4A01" w14:textId="77777777" w:rsidR="0021068A" w:rsidRPr="00B60889" w:rsidRDefault="0021068A" w:rsidP="00C7357F">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DC6DEE8" w14:textId="77777777" w:rsidR="0021068A" w:rsidRPr="00A34B64" w:rsidRDefault="0021068A" w:rsidP="00C7357F">
                              <w:pPr>
                                <w:jc w:val="center"/>
                                <w:rPr>
                                  <w:sz w:val="18"/>
                                  <w:szCs w:val="18"/>
                                  <w:lang w:val="en-GB"/>
                                </w:rPr>
                              </w:pPr>
                            </w:p>
                          </w:txbxContent>
                        </wps:txbx>
                        <wps:bodyPr rot="0" vert="horz" wrap="square" lIns="12700" tIns="12700" rIns="12700" bIns="1270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B3424BE" id="Group 1" o:spid="_x0000_s1026" style="position:absolute;margin-left:-2.75pt;margin-top:522.45pt;width:465.25pt;height:139.85pt;z-index:251656192;mso-position-horizontal-relative:margin" coordorigin="1293,12907" coordsize="9305,2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">
                <v:shapetype id="_x0000_t202" coordsize="21600,21600" o:spt="202" path="m,l,21600r21600,l21600,xe">
                  <v:stroke joinstyle="miter"/>
                  <v:path gradientshapeok="t" o:connecttype="rect"/>
                </v:shapetype>
                <v:shape id="Text Box 2" o:spid="_x0000_s1027" type="#_x0000_t202" style="position:absolute;left:1348;top:12907;width:9072;height:2385;visibility:visible;mso-wrap-style:non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" stroked="f">
                  <v:textbox>
                    <w:txbxContent>
                      <w:p w14:paraId="071C6D77" w14:textId="7C05B8BC" w:rsidR="0021068A" w:rsidRPr="00B96525" w:rsidRDefault="0021068A" w:rsidP="00C7357F">
                        <w:pPr>
                          <w:rPr>
                            <w:sz w:val="16"/>
                            <w:szCs w:val="16"/>
                          </w:rPr>
                        </w:pPr>
                        <w:r>
                          <w:rPr>
                            <w:sz w:val="16"/>
                            <w:szCs w:val="16"/>
                          </w:rPr>
                          <w:t>© MAWA, 2019</w:t>
                        </w:r>
                      </w:p>
                      <w:p w14:paraId="68A01FC2" w14:textId="77777777" w:rsidR="0021068A" w:rsidRDefault="0021068A" w:rsidP="00C7357F">
                        <w:pPr>
                          <w:shd w:val="clear" w:color="auto" w:fill="FFFFFF"/>
                          <w:spacing w:line="276" w:lineRule="auto"/>
                          <w:rPr>
                            <w:rFonts w:ascii="Tahoma" w:hAnsi="Tahoma" w:cs="Tahoma"/>
                            <w:color w:val="000000"/>
                            <w:sz w:val="18"/>
                            <w:szCs w:val="18"/>
                          </w:rPr>
                        </w:pPr>
                        <w:r>
                          <w:rPr>
                            <w:rFonts w:ascii="Tahoma" w:hAnsi="Tahoma" w:cs="Tahoma"/>
                            <w:color w:val="000000"/>
                            <w:sz w:val="18"/>
                            <w:szCs w:val="18"/>
                          </w:rPr>
                          <w:t xml:space="preserve">This examination is Copyright but may be freely </w:t>
                        </w:r>
                        <w:r w:rsidRPr="00A01FE5">
                          <w:rPr>
                            <w:rFonts w:ascii="Tahoma" w:hAnsi="Tahoma" w:cs="Tahoma"/>
                            <w:color w:val="000000"/>
                            <w:sz w:val="18"/>
                            <w:szCs w:val="18"/>
                          </w:rPr>
                          <w:t>used within the s</w:t>
                        </w:r>
                        <w:r>
                          <w:rPr>
                            <w:rFonts w:ascii="Tahoma" w:hAnsi="Tahoma" w:cs="Tahoma"/>
                            <w:color w:val="000000"/>
                            <w:sz w:val="18"/>
                            <w:szCs w:val="18"/>
                          </w:rPr>
                          <w:t>chool that purchases this licenc</w:t>
                        </w:r>
                        <w:r w:rsidRPr="00A01FE5">
                          <w:rPr>
                            <w:rFonts w:ascii="Tahoma" w:hAnsi="Tahoma" w:cs="Tahoma"/>
                            <w:color w:val="000000"/>
                            <w:sz w:val="18"/>
                            <w:szCs w:val="18"/>
                          </w:rPr>
                          <w:t>e.</w:t>
                        </w:r>
                      </w:p>
                      <w:p w14:paraId="61EF31C9" w14:textId="77777777" w:rsidR="0021068A" w:rsidRPr="00216DB8" w:rsidRDefault="0021068A"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 items that are contained in this examination are to be used solely in the school for which they are purchased.</w:t>
                        </w:r>
                      </w:p>
                      <w:p w14:paraId="3055E3D5" w14:textId="77777777" w:rsidR="0021068A" w:rsidRPr="00216DB8" w:rsidRDefault="0021068A"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They are not to be shared in any manner with a school which ha</w:t>
                        </w:r>
                        <w:r>
                          <w:rPr>
                            <w:rFonts w:ascii="Tahoma" w:hAnsi="Tahoma" w:cs="Tahoma"/>
                            <w:color w:val="000000"/>
                            <w:sz w:val="18"/>
                            <w:szCs w:val="18"/>
                          </w:rPr>
                          <w:t>s not purchased their own licenc</w:t>
                        </w:r>
                        <w:r w:rsidRPr="00216DB8">
                          <w:rPr>
                            <w:rFonts w:ascii="Tahoma" w:hAnsi="Tahoma" w:cs="Tahoma"/>
                            <w:color w:val="000000"/>
                            <w:sz w:val="18"/>
                            <w:szCs w:val="18"/>
                          </w:rPr>
                          <w:t>e.</w:t>
                        </w:r>
                      </w:p>
                      <w:p w14:paraId="6A1226DC" w14:textId="77777777" w:rsidR="0021068A" w:rsidRPr="00216DB8" w:rsidRDefault="0021068A" w:rsidP="00C7357F">
                        <w:pPr>
                          <w:pStyle w:val="ListParagraph"/>
                          <w:numPr>
                            <w:ilvl w:val="0"/>
                            <w:numId w:val="9"/>
                          </w:numPr>
                          <w:shd w:val="clear" w:color="auto" w:fill="FFFFFF"/>
                          <w:rPr>
                            <w:rFonts w:cs="Arial"/>
                            <w:color w:val="000000"/>
                            <w:sz w:val="18"/>
                            <w:szCs w:val="18"/>
                          </w:rPr>
                        </w:pPr>
                        <w:r w:rsidRPr="00216DB8">
                          <w:rPr>
                            <w:rFonts w:ascii="Tahoma" w:hAnsi="Tahoma" w:cs="Tahoma"/>
                            <w:color w:val="000000"/>
                            <w:sz w:val="18"/>
                            <w:szCs w:val="18"/>
                          </w:rPr>
                          <w:t xml:space="preserve">The </w:t>
                        </w:r>
                        <w:r>
                          <w:rPr>
                            <w:rFonts w:ascii="Tahoma" w:hAnsi="Tahoma" w:cs="Tahoma"/>
                            <w:color w:val="000000"/>
                            <w:sz w:val="18"/>
                            <w:szCs w:val="18"/>
                          </w:rPr>
                          <w:t xml:space="preserve">items and the </w:t>
                        </w:r>
                        <w:r w:rsidRPr="00216DB8">
                          <w:rPr>
                            <w:rFonts w:ascii="Tahoma" w:hAnsi="Tahoma" w:cs="Tahoma"/>
                            <w:color w:val="000000"/>
                            <w:sz w:val="18"/>
                            <w:szCs w:val="18"/>
                          </w:rPr>
                          <w:t>solutions/marking keys are to be kept confidentially and not copied or made available to anyone who is not a teacher at the school. Teachers may give feedback to students in the form of showing them how the work is marked but students are not to retain a copy of the</w:t>
                        </w:r>
                        <w:r>
                          <w:rPr>
                            <w:rFonts w:ascii="Tahoma" w:hAnsi="Tahoma" w:cs="Tahoma"/>
                            <w:color w:val="000000"/>
                            <w:sz w:val="18"/>
                            <w:szCs w:val="18"/>
                          </w:rPr>
                          <w:t xml:space="preserve"> paper or the </w:t>
                        </w:r>
                        <w:r w:rsidRPr="00216DB8">
                          <w:rPr>
                            <w:rFonts w:ascii="Tahoma" w:hAnsi="Tahoma" w:cs="Tahoma"/>
                            <w:color w:val="000000"/>
                            <w:sz w:val="18"/>
                            <w:szCs w:val="18"/>
                          </w:rPr>
                          <w:t xml:space="preserve">marking guide until the agreed release date stipulated in the purchasing agreement/licence. </w:t>
                        </w:r>
                      </w:p>
                    </w:txbxContent>
                  </v:textbox>
                </v:shape>
                <v:rect id="Rectangle 3" o:spid="_x0000_s1028" style="position:absolute;left:1293;top:15099;width:9305;height:60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">
                  <v:shadow on="t" color="black" offset="3.75pt,2.5pt"/>
                  <v:textbox inset="1pt,1pt,1pt,1pt">
                    <w:txbxContent>
                      <w:p w14:paraId="5569C6DF" w14:textId="77777777" w:rsidR="0021068A" w:rsidRPr="00B60889" w:rsidRDefault="0021068A" w:rsidP="00C7357F">
                        <w:pPr>
                          <w:pStyle w:val="BasicParagraph"/>
                          <w:spacing w:line="240" w:lineRule="auto"/>
                          <w:jc w:val="center"/>
                          <w:rPr>
                            <w:rFonts w:ascii="Arial" w:hAnsi="Arial"/>
                            <w:i/>
                            <w:iCs/>
                            <w:sz w:val="18"/>
                            <w:szCs w:val="18"/>
                          </w:rPr>
                        </w:pPr>
                        <w:r w:rsidRPr="00B60889">
                          <w:rPr>
                            <w:rFonts w:ascii="Arial" w:hAnsi="Arial"/>
                            <w:i/>
                            <w:iCs/>
                            <w:sz w:val="18"/>
                            <w:szCs w:val="18"/>
                          </w:rPr>
                          <w:t>Published</w:t>
                        </w:r>
                        <w:r>
                          <w:rPr>
                            <w:rFonts w:ascii="Arial" w:hAnsi="Arial"/>
                            <w:i/>
                            <w:iCs/>
                            <w:sz w:val="18"/>
                            <w:szCs w:val="18"/>
                          </w:rPr>
                          <w:t xml:space="preserve"> by The Mathematical Association of WA </w:t>
                        </w:r>
                      </w:p>
                      <w:p w14:paraId="55FF4A01" w14:textId="77777777" w:rsidR="0021068A" w:rsidRPr="00B60889" w:rsidRDefault="0021068A" w:rsidP="00C7357F">
                        <w:pPr>
                          <w:pStyle w:val="BasicParagraph"/>
                          <w:spacing w:line="240" w:lineRule="auto"/>
                          <w:jc w:val="center"/>
                          <w:rPr>
                            <w:rFonts w:ascii="Arial" w:hAnsi="Arial"/>
                            <w:sz w:val="16"/>
                            <w:szCs w:val="16"/>
                          </w:rPr>
                        </w:pPr>
                        <w:r>
                          <w:rPr>
                            <w:rFonts w:ascii="Arial" w:hAnsi="Arial"/>
                            <w:i/>
                            <w:iCs/>
                            <w:sz w:val="18"/>
                            <w:szCs w:val="18"/>
                          </w:rPr>
                          <w:t>12 Cobbler Place, MIRRABOOKA 6061</w:t>
                        </w:r>
                      </w:p>
                      <w:p w14:paraId="3DC6DEE8" w14:textId="77777777" w:rsidR="0021068A" w:rsidRPr="00A34B64" w:rsidRDefault="0021068A" w:rsidP="00C7357F">
                        <w:pPr>
                          <w:jc w:val="center"/>
                          <w:rPr>
                            <w:sz w:val="18"/>
                            <w:szCs w:val="18"/>
                            <w:lang w:val="en-GB"/>
                          </w:rPr>
                        </w:pPr>
                      </w:p>
                    </w:txbxContent>
                  </v:textbox>
                </v:rect>
                <w10:wrap anchorx="margin"/>
              </v:group>
            </w:pict>
          </mc:Fallback>
        </mc:AlternateContent>
      </w:r>
    </w:p>
    <w:p w14:paraId="0429EDA4" w14:textId="77777777" w:rsidR="00E740A9" w:rsidRPr="00706571" w:rsidRDefault="00E740A9" w:rsidP="004B0C07">
      <w:pPr>
        <w:tabs>
          <w:tab w:val="left" w:pos="567"/>
          <w:tab w:val="left" w:pos="992"/>
          <w:tab w:val="left" w:pos="1134"/>
          <w:tab w:val="right" w:pos="9072"/>
        </w:tabs>
        <w:spacing w:line="276" w:lineRule="auto"/>
        <w:jc w:val="center"/>
        <w:rPr>
          <w:rFonts w:cs="Arial"/>
          <w:b/>
          <w:szCs w:val="22"/>
        </w:rPr>
      </w:pPr>
    </w:p>
    <w:sectPr w:rsidR="00E740A9" w:rsidRPr="00706571" w:rsidSect="003341BD">
      <w:headerReference w:type="first" r:id="rId168"/>
      <w:type w:val="continuous"/>
      <w:pgSz w:w="11906" w:h="16838" w:code="9"/>
      <w:pgMar w:top="1134" w:right="1133" w:bottom="1134" w:left="1701" w:header="624"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3194B02" w14:textId="77777777" w:rsidR="00897F1C" w:rsidRDefault="00897F1C">
      <w:r>
        <w:separator/>
      </w:r>
    </w:p>
  </w:endnote>
  <w:endnote w:type="continuationSeparator" w:id="0">
    <w:p w14:paraId="41750C9C" w14:textId="77777777" w:rsidR="00897F1C" w:rsidRDefault="00897F1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Bold">
    <w:altName w:val="Arial"/>
    <w:panose1 w:val="020B0704020202020204"/>
    <w:charset w:val="00"/>
    <w:family w:val="auto"/>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00000007" w:usb1="00000000" w:usb2="00000000" w:usb3="00000000" w:csb0="00000093" w:csb1="00000000"/>
  </w:font>
  <w:font w:name="Consolas">
    <w:panose1 w:val="020B0609020204030204"/>
    <w:charset w:val="00"/>
    <w:family w:val="modern"/>
    <w:pitch w:val="fixed"/>
    <w:sig w:usb0="E00006FF" w:usb1="0000FCFF" w:usb2="00000001" w:usb3="00000000" w:csb0="0000019F" w:csb1="00000000"/>
  </w:font>
  <w:font w:name="Calibri">
    <w:panose1 w:val="020F0502020204030204"/>
    <w:charset w:val="00"/>
    <w:family w:val="swiss"/>
    <w:pitch w:val="variable"/>
    <w:sig w:usb0="E0002AFF" w:usb1="C000247B" w:usb2="00000009" w:usb3="00000000" w:csb0="000001FF" w:csb1="00000000"/>
  </w:font>
  <w:font w:name="Minion Pro">
    <w:altName w:val="Times New Roman"/>
    <w:panose1 w:val="00000000000000000000"/>
    <w:charset w:val="00"/>
    <w:family w:val="roman"/>
    <w:notTrueType/>
    <w:pitch w:val="variable"/>
    <w:sig w:usb0="60000287" w:usb1="00000001"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DE4314B" w14:textId="07E51A5C" w:rsidR="0021068A" w:rsidRPr="00472050" w:rsidRDefault="0021068A" w:rsidP="00472050">
    <w:pPr>
      <w:pStyle w:val="Footer"/>
      <w:tabs>
        <w:tab w:val="clear" w:pos="4320"/>
        <w:tab w:val="left" w:pos="345"/>
        <w:tab w:val="center" w:pos="4140"/>
        <w:tab w:val="center" w:pos="4536"/>
      </w:tabs>
      <w:rPr>
        <w:b/>
        <w:sz w:val="22"/>
        <w:szCs w:val="22"/>
      </w:rPr>
    </w:pPr>
    <w:r w:rsidRPr="0021068A">
      <w:rPr>
        <w:sz w:val="20"/>
        <w:szCs w:val="20"/>
      </w:rPr>
      <w:t>MAWA © 2019</w:t>
    </w:r>
    <w:r w:rsidRPr="00472050">
      <w:rPr>
        <w:b/>
        <w:sz w:val="22"/>
        <w:szCs w:val="22"/>
      </w:rPr>
      <w:tab/>
    </w:r>
    <w:r>
      <w:rPr>
        <w:b/>
        <w:sz w:val="22"/>
        <w:szCs w:val="22"/>
      </w:rPr>
      <w:t>See next page</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4909340" w14:textId="3C6D22DE" w:rsidR="0021068A" w:rsidRPr="008233A5" w:rsidRDefault="0021068A" w:rsidP="00177BF9">
    <w:pPr>
      <w:pStyle w:val="Footer"/>
      <w:jc w:val="center"/>
      <w:rPr>
        <w:b/>
        <w:sz w:val="20"/>
        <w:szCs w:val="20"/>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0656B0" w14:textId="46385B27" w:rsidR="0021068A" w:rsidRPr="00472050" w:rsidRDefault="0021068A" w:rsidP="00472050">
    <w:pPr>
      <w:pStyle w:val="Footer"/>
      <w:tabs>
        <w:tab w:val="clear" w:pos="4320"/>
        <w:tab w:val="left" w:pos="345"/>
        <w:tab w:val="center" w:pos="4140"/>
        <w:tab w:val="center" w:pos="4536"/>
      </w:tabs>
      <w:rPr>
        <w:b/>
        <w:sz w:val="22"/>
        <w:szCs w:val="22"/>
      </w:rPr>
    </w:pPr>
    <w:r w:rsidRPr="00472050">
      <w:rPr>
        <w:b/>
        <w:sz w:val="22"/>
        <w:szCs w:val="22"/>
      </w:rPr>
      <w:t>MAWA © 2019</w:t>
    </w:r>
    <w:r w:rsidRPr="00472050">
      <w:rPr>
        <w:b/>
        <w:sz w:val="22"/>
        <w:szCs w:val="22"/>
      </w:rPr>
      <w:tab/>
    </w:r>
    <w:r>
      <w:rPr>
        <w:b/>
        <w:sz w:val="22"/>
        <w:szCs w:val="22"/>
      </w:rPr>
      <w:t>End of questions</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F875B64" w14:textId="66C9F86C" w:rsidR="0021068A" w:rsidRPr="00472050" w:rsidRDefault="0021068A" w:rsidP="00472050">
    <w:pPr>
      <w:pStyle w:val="Footer"/>
      <w:tabs>
        <w:tab w:val="clear" w:pos="4320"/>
        <w:tab w:val="left" w:pos="345"/>
        <w:tab w:val="center" w:pos="4140"/>
        <w:tab w:val="center" w:pos="4536"/>
      </w:tabs>
      <w:rPr>
        <w:b/>
        <w:sz w:val="22"/>
        <w:szCs w:val="22"/>
      </w:rPr>
    </w:pPr>
    <w:r w:rsidRPr="00472050">
      <w:rPr>
        <w:b/>
        <w:sz w:val="22"/>
        <w:szCs w:val="22"/>
      </w:rPr>
      <w:t>MAWA © 2019</w:t>
    </w:r>
    <w:r w:rsidRPr="00472050">
      <w:rPr>
        <w:b/>
        <w:sz w:val="22"/>
        <w:szCs w:val="22"/>
      </w:rPr>
      <w:tab/>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A5716B" w14:textId="77777777" w:rsidR="0021068A" w:rsidRPr="00134BEE" w:rsidRDefault="0021068A" w:rsidP="00100102">
    <w:pPr>
      <w:pStyle w:val="Footer"/>
      <w:tabs>
        <w:tab w:val="clear" w:pos="4320"/>
        <w:tab w:val="center" w:pos="4140"/>
      </w:tabs>
      <w:jc w:val="center"/>
      <w:rPr>
        <w:sz w:val="22"/>
        <w:szCs w:val="2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18393F" w14:textId="77777777" w:rsidR="00897F1C" w:rsidRDefault="00897F1C">
      <w:r>
        <w:separator/>
      </w:r>
    </w:p>
  </w:footnote>
  <w:footnote w:type="continuationSeparator" w:id="0">
    <w:p w14:paraId="589CA828" w14:textId="77777777" w:rsidR="00897F1C" w:rsidRDefault="00897F1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CCDD9F" w14:textId="77777777" w:rsidR="0021068A" w:rsidRPr="0021181B" w:rsidRDefault="0021068A" w:rsidP="00F903C2">
    <w:pPr>
      <w:pStyle w:val="Header"/>
      <w:tabs>
        <w:tab w:val="clear" w:pos="8306"/>
        <w:tab w:val="center" w:pos="4596"/>
        <w:tab w:val="right" w:pos="9090"/>
      </w:tabs>
      <w:rPr>
        <w:rFonts w:cs="Arial"/>
        <w:b/>
        <w:color w:val="231F20"/>
        <w:spacing w:val="-52"/>
      </w:rPr>
    </w:pPr>
    <w:r w:rsidRPr="0021181B">
      <w:rPr>
        <w:rFonts w:cs="Arial"/>
        <w:b/>
        <w:color w:val="231F20"/>
        <w:spacing w:val="-4"/>
      </w:rPr>
      <w:t>MATHEMATICS</w:t>
    </w:r>
    <w:r w:rsidRPr="0021181B">
      <w:rPr>
        <w:rFonts w:cs="Arial"/>
        <w:b/>
        <w:color w:val="231F20"/>
        <w:spacing w:val="-1"/>
      </w:rPr>
      <w:t xml:space="preserve"> </w:t>
    </w:r>
    <w:r>
      <w:rPr>
        <w:rFonts w:cs="Arial"/>
        <w:b/>
        <w:color w:val="231F20"/>
      </w:rPr>
      <w:t>METHODS</w:t>
    </w:r>
    <w:r w:rsidRPr="00DC0505">
      <w:rPr>
        <w:rFonts w:cs="Arial"/>
      </w:rPr>
      <w:tab/>
    </w:r>
    <w:r w:rsidRPr="00DC0505">
      <w:rPr>
        <w:rFonts w:cs="Arial"/>
      </w:rPr>
      <w:fldChar w:fldCharType="begin"/>
    </w:r>
    <w:r w:rsidRPr="00DC0505">
      <w:rPr>
        <w:rFonts w:cs="Arial"/>
      </w:rPr>
      <w:instrText xml:space="preserve"> PAGE   \* MERGEFORMAT </w:instrText>
    </w:r>
    <w:r w:rsidRPr="00DC0505">
      <w:rPr>
        <w:rFonts w:cs="Arial"/>
      </w:rPr>
      <w:fldChar w:fldCharType="separate"/>
    </w:r>
    <w:r>
      <w:rPr>
        <w:rFonts w:cs="Arial"/>
        <w:noProof/>
      </w:rPr>
      <w:t>21</w:t>
    </w:r>
    <w:r w:rsidRPr="00DC0505">
      <w:rPr>
        <w:rFonts w:cs="Arial"/>
      </w:rPr>
      <w:fldChar w:fldCharType="end"/>
    </w:r>
    <w:r w:rsidRPr="0021181B">
      <w:rPr>
        <w:rFonts w:cs="Arial"/>
        <w:b/>
        <w:color w:val="231F20"/>
        <w:spacing w:val="-2"/>
      </w:rPr>
      <w:tab/>
    </w:r>
    <w:r>
      <w:rPr>
        <w:rFonts w:cs="Arial"/>
        <w:b/>
        <w:color w:val="231F20"/>
        <w:spacing w:val="-2"/>
      </w:rPr>
      <w:tab/>
    </w:r>
    <w:r w:rsidRPr="0021181B">
      <w:rPr>
        <w:rFonts w:cs="Arial"/>
        <w:b/>
        <w:color w:val="231F20"/>
        <w:spacing w:val="-2"/>
      </w:rPr>
      <w:t>CALCULATOR-ASSUMED</w:t>
    </w:r>
    <w:r w:rsidRPr="0021181B">
      <w:rPr>
        <w:rFonts w:cs="Arial"/>
        <w:b/>
        <w:color w:val="231F20"/>
        <w:spacing w:val="-52"/>
      </w:rPr>
      <w:t xml:space="preserve">  </w:t>
    </w:r>
  </w:p>
  <w:p w14:paraId="2F95F82C" w14:textId="3570A7FA" w:rsidR="0021068A" w:rsidRPr="00F903C2" w:rsidRDefault="0021068A" w:rsidP="00F903C2">
    <w:pPr>
      <w:pStyle w:val="Header"/>
      <w:tabs>
        <w:tab w:val="clear" w:pos="8306"/>
        <w:tab w:val="right" w:pos="9090"/>
      </w:tabs>
      <w:rPr>
        <w:rFonts w:cs="Arial"/>
      </w:rPr>
    </w:pPr>
    <w:r>
      <w:rPr>
        <w:rFonts w:cs="Arial"/>
        <w:b/>
        <w:spacing w:val="-2"/>
      </w:rPr>
      <w:tab/>
    </w:r>
    <w:r>
      <w:rPr>
        <w:rFonts w:cs="Arial"/>
        <w:b/>
        <w:spacing w:val="-2"/>
      </w:rPr>
      <w:tab/>
      <w:t>SEMESTER 1 (</w:t>
    </w:r>
    <w:r w:rsidRPr="0021181B">
      <w:rPr>
        <w:rFonts w:cs="Arial"/>
        <w:b/>
        <w:spacing w:val="-2"/>
      </w:rPr>
      <w:t xml:space="preserve">UNIT </w:t>
    </w:r>
    <w:r>
      <w:rPr>
        <w:rFonts w:cs="Arial"/>
        <w:b/>
        <w:spacing w:val="-2"/>
      </w:rPr>
      <w:t>3)</w:t>
    </w:r>
    <w:r w:rsidRPr="0021181B">
      <w:rPr>
        <w:rFonts w:cs="Arial"/>
        <w:spacing w:val="-2"/>
      </w:rPr>
      <w:t xml:space="preserve"> </w:t>
    </w:r>
    <w:r w:rsidRPr="0021181B">
      <w:rPr>
        <w:rFonts w:cs="Arial"/>
        <w:b/>
        <w:color w:val="231F20"/>
      </w:rPr>
      <w:t>EXAMINATION</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E619D2" w14:textId="1073FE7E" w:rsidR="0021068A" w:rsidRPr="00152577" w:rsidRDefault="0021068A" w:rsidP="00152577">
    <w:pPr>
      <w:pStyle w:val="Header"/>
      <w:tabs>
        <w:tab w:val="clear" w:pos="8306"/>
        <w:tab w:val="right" w:pos="9090"/>
      </w:tabs>
      <w:rPr>
        <w:rFonts w:cs="Arial"/>
      </w:rPr>
    </w:pPr>
    <w:r>
      <w:rPr>
        <w:rFonts w:cs="Arial"/>
        <w:b/>
        <w:spacing w:val="-2"/>
      </w:rPr>
      <w:tab/>
    </w:r>
    <w:r>
      <w:rPr>
        <w:rFonts w:cs="Arial"/>
        <w:b/>
        <w:spacing w:val="-2"/>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935D1B3" w14:textId="77777777" w:rsidR="0021068A" w:rsidRPr="00152577" w:rsidRDefault="0021068A" w:rsidP="00152577">
    <w:pPr>
      <w:pStyle w:val="Header"/>
      <w:tabs>
        <w:tab w:val="clear" w:pos="8306"/>
        <w:tab w:val="right" w:pos="9090"/>
      </w:tabs>
      <w:rPr>
        <w:rFonts w:cs="Arial"/>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2D60FF"/>
    <w:multiLevelType w:val="hybridMultilevel"/>
    <w:tmpl w:val="2EC24AAE"/>
    <w:lvl w:ilvl="0" w:tplc="C09A7BCE">
      <w:start w:val="1"/>
      <w:numFmt w:val="lowerLetter"/>
      <w:lvlText w:val="(%1)"/>
      <w:lvlJc w:val="left"/>
      <w:pPr>
        <w:ind w:left="3555" w:hanging="360"/>
      </w:pPr>
      <w:rPr>
        <w:rFonts w:hint="default"/>
      </w:rPr>
    </w:lvl>
    <w:lvl w:ilvl="1" w:tplc="04090019" w:tentative="1">
      <w:start w:val="1"/>
      <w:numFmt w:val="lowerLetter"/>
      <w:lvlText w:val="%2."/>
      <w:lvlJc w:val="left"/>
      <w:pPr>
        <w:ind w:left="4275" w:hanging="360"/>
      </w:pPr>
    </w:lvl>
    <w:lvl w:ilvl="2" w:tplc="0409001B" w:tentative="1">
      <w:start w:val="1"/>
      <w:numFmt w:val="lowerRoman"/>
      <w:lvlText w:val="%3."/>
      <w:lvlJc w:val="right"/>
      <w:pPr>
        <w:ind w:left="4995" w:hanging="180"/>
      </w:pPr>
    </w:lvl>
    <w:lvl w:ilvl="3" w:tplc="0409000F" w:tentative="1">
      <w:start w:val="1"/>
      <w:numFmt w:val="decimal"/>
      <w:lvlText w:val="%4."/>
      <w:lvlJc w:val="left"/>
      <w:pPr>
        <w:ind w:left="5715" w:hanging="360"/>
      </w:pPr>
    </w:lvl>
    <w:lvl w:ilvl="4" w:tplc="04090019" w:tentative="1">
      <w:start w:val="1"/>
      <w:numFmt w:val="lowerLetter"/>
      <w:lvlText w:val="%5."/>
      <w:lvlJc w:val="left"/>
      <w:pPr>
        <w:ind w:left="6435" w:hanging="360"/>
      </w:pPr>
    </w:lvl>
    <w:lvl w:ilvl="5" w:tplc="0409001B" w:tentative="1">
      <w:start w:val="1"/>
      <w:numFmt w:val="lowerRoman"/>
      <w:lvlText w:val="%6."/>
      <w:lvlJc w:val="right"/>
      <w:pPr>
        <w:ind w:left="7155" w:hanging="180"/>
      </w:pPr>
    </w:lvl>
    <w:lvl w:ilvl="6" w:tplc="0409000F" w:tentative="1">
      <w:start w:val="1"/>
      <w:numFmt w:val="decimal"/>
      <w:lvlText w:val="%7."/>
      <w:lvlJc w:val="left"/>
      <w:pPr>
        <w:ind w:left="7875" w:hanging="360"/>
      </w:pPr>
    </w:lvl>
    <w:lvl w:ilvl="7" w:tplc="04090019" w:tentative="1">
      <w:start w:val="1"/>
      <w:numFmt w:val="lowerLetter"/>
      <w:lvlText w:val="%8."/>
      <w:lvlJc w:val="left"/>
      <w:pPr>
        <w:ind w:left="8595" w:hanging="360"/>
      </w:pPr>
    </w:lvl>
    <w:lvl w:ilvl="8" w:tplc="0409001B" w:tentative="1">
      <w:start w:val="1"/>
      <w:numFmt w:val="lowerRoman"/>
      <w:lvlText w:val="%9."/>
      <w:lvlJc w:val="right"/>
      <w:pPr>
        <w:ind w:left="9315" w:hanging="180"/>
      </w:pPr>
    </w:lvl>
  </w:abstractNum>
  <w:abstractNum w:abstractNumId="1" w15:restartNumberingAfterBreak="0">
    <w:nsid w:val="0C390D61"/>
    <w:multiLevelType w:val="hybridMultilevel"/>
    <w:tmpl w:val="EB803766"/>
    <w:lvl w:ilvl="0" w:tplc="75DCE07E">
      <w:start w:val="1"/>
      <w:numFmt w:val="lowerLetter"/>
      <w:lvlText w:val="(%1)"/>
      <w:lvlJc w:val="left"/>
      <w:pPr>
        <w:ind w:left="720" w:hanging="360"/>
      </w:pPr>
      <w:rPr>
        <w:rFonts w:hint="default"/>
        <w:color w:val="auto"/>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 w15:restartNumberingAfterBreak="0">
    <w:nsid w:val="0C5B3A47"/>
    <w:multiLevelType w:val="multilevel"/>
    <w:tmpl w:val="ADE0FF28"/>
    <w:lvl w:ilvl="0">
      <w:start w:val="2"/>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pStyle w:val="Heading3"/>
      <w:lvlText w:val="3.%2.%3"/>
      <w:lvlJc w:val="left"/>
      <w:pPr>
        <w:tabs>
          <w:tab w:val="num" w:pos="720"/>
        </w:tabs>
        <w:ind w:left="720" w:hanging="720"/>
      </w:pPr>
      <w:rPr>
        <w:rFonts w:ascii="Arial" w:hAnsi="Arial" w:hint="default"/>
        <w:sz w:val="20"/>
        <w:szCs w:val="20"/>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 w15:restartNumberingAfterBreak="0">
    <w:nsid w:val="152D1311"/>
    <w:multiLevelType w:val="hybridMultilevel"/>
    <w:tmpl w:val="71983386"/>
    <w:lvl w:ilvl="0" w:tplc="0F4889A0">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990" w:hanging="360"/>
      </w:pPr>
    </w:lvl>
    <w:lvl w:ilvl="2" w:tplc="0409001B" w:tentative="1">
      <w:start w:val="1"/>
      <w:numFmt w:val="lowerRoman"/>
      <w:lvlText w:val="%3."/>
      <w:lvlJc w:val="right"/>
      <w:pPr>
        <w:ind w:left="1710" w:hanging="180"/>
      </w:pPr>
    </w:lvl>
    <w:lvl w:ilvl="3" w:tplc="0409000F" w:tentative="1">
      <w:start w:val="1"/>
      <w:numFmt w:val="decimal"/>
      <w:lvlText w:val="%4."/>
      <w:lvlJc w:val="left"/>
      <w:pPr>
        <w:ind w:left="2430" w:hanging="360"/>
      </w:pPr>
    </w:lvl>
    <w:lvl w:ilvl="4" w:tplc="04090019" w:tentative="1">
      <w:start w:val="1"/>
      <w:numFmt w:val="lowerLetter"/>
      <w:lvlText w:val="%5."/>
      <w:lvlJc w:val="left"/>
      <w:pPr>
        <w:ind w:left="3150" w:hanging="360"/>
      </w:pPr>
    </w:lvl>
    <w:lvl w:ilvl="5" w:tplc="0409001B" w:tentative="1">
      <w:start w:val="1"/>
      <w:numFmt w:val="lowerRoman"/>
      <w:lvlText w:val="%6."/>
      <w:lvlJc w:val="right"/>
      <w:pPr>
        <w:ind w:left="3870" w:hanging="180"/>
      </w:pPr>
    </w:lvl>
    <w:lvl w:ilvl="6" w:tplc="0409000F" w:tentative="1">
      <w:start w:val="1"/>
      <w:numFmt w:val="decimal"/>
      <w:lvlText w:val="%7."/>
      <w:lvlJc w:val="left"/>
      <w:pPr>
        <w:ind w:left="4590" w:hanging="360"/>
      </w:pPr>
    </w:lvl>
    <w:lvl w:ilvl="7" w:tplc="04090019" w:tentative="1">
      <w:start w:val="1"/>
      <w:numFmt w:val="lowerLetter"/>
      <w:lvlText w:val="%8."/>
      <w:lvlJc w:val="left"/>
      <w:pPr>
        <w:ind w:left="5310" w:hanging="360"/>
      </w:pPr>
    </w:lvl>
    <w:lvl w:ilvl="8" w:tplc="0409001B" w:tentative="1">
      <w:start w:val="1"/>
      <w:numFmt w:val="lowerRoman"/>
      <w:lvlText w:val="%9."/>
      <w:lvlJc w:val="right"/>
      <w:pPr>
        <w:ind w:left="6030" w:hanging="180"/>
      </w:pPr>
    </w:lvl>
  </w:abstractNum>
  <w:abstractNum w:abstractNumId="4" w15:restartNumberingAfterBreak="0">
    <w:nsid w:val="15D65BBA"/>
    <w:multiLevelType w:val="hybridMultilevel"/>
    <w:tmpl w:val="205E29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162F3FF1"/>
    <w:multiLevelType w:val="hybridMultilevel"/>
    <w:tmpl w:val="ADFA0464"/>
    <w:lvl w:ilvl="0" w:tplc="CCB4AF7A">
      <w:start w:val="1"/>
      <w:numFmt w:val="lowerLetter"/>
      <w:lvlText w:val="(%1)"/>
      <w:lvlJc w:val="left"/>
      <w:pPr>
        <w:ind w:left="810" w:hanging="360"/>
      </w:pPr>
      <w:rPr>
        <w:rFonts w:cs="Times New Roman" w:hint="default"/>
      </w:rPr>
    </w:lvl>
    <w:lvl w:ilvl="1" w:tplc="0C090019">
      <w:start w:val="1"/>
      <w:numFmt w:val="lowerLetter"/>
      <w:lvlText w:val="%2."/>
      <w:lvlJc w:val="left"/>
      <w:pPr>
        <w:ind w:left="1080" w:hanging="360"/>
      </w:pPr>
    </w:lvl>
    <w:lvl w:ilvl="2" w:tplc="0C09001B" w:tentative="1">
      <w:start w:val="1"/>
      <w:numFmt w:val="lowerRoman"/>
      <w:lvlText w:val="%3."/>
      <w:lvlJc w:val="right"/>
      <w:pPr>
        <w:ind w:left="1800" w:hanging="180"/>
      </w:pPr>
    </w:lvl>
    <w:lvl w:ilvl="3" w:tplc="0C09000F" w:tentative="1">
      <w:start w:val="1"/>
      <w:numFmt w:val="decimal"/>
      <w:lvlText w:val="%4."/>
      <w:lvlJc w:val="left"/>
      <w:pPr>
        <w:ind w:left="2520" w:hanging="360"/>
      </w:pPr>
    </w:lvl>
    <w:lvl w:ilvl="4" w:tplc="0C090019" w:tentative="1">
      <w:start w:val="1"/>
      <w:numFmt w:val="lowerLetter"/>
      <w:lvlText w:val="%5."/>
      <w:lvlJc w:val="left"/>
      <w:pPr>
        <w:ind w:left="3240" w:hanging="360"/>
      </w:pPr>
    </w:lvl>
    <w:lvl w:ilvl="5" w:tplc="0C09001B" w:tentative="1">
      <w:start w:val="1"/>
      <w:numFmt w:val="lowerRoman"/>
      <w:lvlText w:val="%6."/>
      <w:lvlJc w:val="right"/>
      <w:pPr>
        <w:ind w:left="3960" w:hanging="180"/>
      </w:pPr>
    </w:lvl>
    <w:lvl w:ilvl="6" w:tplc="0C09000F" w:tentative="1">
      <w:start w:val="1"/>
      <w:numFmt w:val="decimal"/>
      <w:lvlText w:val="%7."/>
      <w:lvlJc w:val="left"/>
      <w:pPr>
        <w:ind w:left="4680" w:hanging="360"/>
      </w:pPr>
    </w:lvl>
    <w:lvl w:ilvl="7" w:tplc="0C090019" w:tentative="1">
      <w:start w:val="1"/>
      <w:numFmt w:val="lowerLetter"/>
      <w:lvlText w:val="%8."/>
      <w:lvlJc w:val="left"/>
      <w:pPr>
        <w:ind w:left="5400" w:hanging="360"/>
      </w:pPr>
    </w:lvl>
    <w:lvl w:ilvl="8" w:tplc="0C09001B" w:tentative="1">
      <w:start w:val="1"/>
      <w:numFmt w:val="lowerRoman"/>
      <w:lvlText w:val="%9."/>
      <w:lvlJc w:val="right"/>
      <w:pPr>
        <w:ind w:left="6120" w:hanging="180"/>
      </w:pPr>
    </w:lvl>
  </w:abstractNum>
  <w:abstractNum w:abstractNumId="6" w15:restartNumberingAfterBreak="0">
    <w:nsid w:val="17C80F57"/>
    <w:multiLevelType w:val="hybridMultilevel"/>
    <w:tmpl w:val="73B8C842"/>
    <w:lvl w:ilvl="0" w:tplc="DED640D2">
      <w:start w:val="1"/>
      <w:numFmt w:val="lowerLetter"/>
      <w:lvlText w:val="(%1)"/>
      <w:lvlJc w:val="left"/>
      <w:pPr>
        <w:ind w:left="36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2D2600"/>
    <w:multiLevelType w:val="hybridMultilevel"/>
    <w:tmpl w:val="26947262"/>
    <w:lvl w:ilvl="0" w:tplc="8740490A">
      <w:start w:val="4"/>
      <w:numFmt w:val="decimal"/>
      <w:lvlText w:val="%1."/>
      <w:lvlJc w:val="left"/>
      <w:pPr>
        <w:ind w:left="815" w:hanging="709"/>
      </w:pPr>
      <w:rPr>
        <w:rFonts w:ascii="Arial" w:eastAsia="Times New Roman" w:hAnsi="Arial" w:cs="Times New Roman" w:hint="default"/>
        <w:color w:val="231F20"/>
        <w:spacing w:val="-1"/>
        <w:w w:val="99"/>
        <w:sz w:val="22"/>
        <w:szCs w:val="22"/>
      </w:rPr>
    </w:lvl>
    <w:lvl w:ilvl="1" w:tplc="745C5814">
      <w:start w:val="1"/>
      <w:numFmt w:val="bullet"/>
      <w:lvlText w:val="●"/>
      <w:lvlJc w:val="left"/>
      <w:pPr>
        <w:ind w:left="1241" w:hanging="420"/>
      </w:pPr>
      <w:rPr>
        <w:rFonts w:ascii="Arial" w:eastAsia="Times New Roman" w:hAnsi="Arial" w:hint="default"/>
        <w:color w:val="231F20"/>
        <w:w w:val="100"/>
        <w:position w:val="2"/>
        <w:sz w:val="18"/>
      </w:rPr>
    </w:lvl>
    <w:lvl w:ilvl="2" w:tplc="66121888">
      <w:start w:val="1"/>
      <w:numFmt w:val="bullet"/>
      <w:lvlText w:val="•"/>
      <w:lvlJc w:val="left"/>
      <w:pPr>
        <w:ind w:left="1240" w:hanging="420"/>
      </w:pPr>
      <w:rPr>
        <w:rFonts w:hint="default"/>
      </w:rPr>
    </w:lvl>
    <w:lvl w:ilvl="3" w:tplc="7BBA07D4">
      <w:start w:val="1"/>
      <w:numFmt w:val="bullet"/>
      <w:lvlText w:val="•"/>
      <w:lvlJc w:val="left"/>
      <w:pPr>
        <w:ind w:left="2298" w:hanging="420"/>
      </w:pPr>
      <w:rPr>
        <w:rFonts w:hint="default"/>
      </w:rPr>
    </w:lvl>
    <w:lvl w:ilvl="4" w:tplc="BD3E7D66">
      <w:start w:val="1"/>
      <w:numFmt w:val="bullet"/>
      <w:lvlText w:val="•"/>
      <w:lvlJc w:val="left"/>
      <w:pPr>
        <w:ind w:left="3356" w:hanging="420"/>
      </w:pPr>
      <w:rPr>
        <w:rFonts w:hint="default"/>
      </w:rPr>
    </w:lvl>
    <w:lvl w:ilvl="5" w:tplc="16983C2C">
      <w:start w:val="1"/>
      <w:numFmt w:val="bullet"/>
      <w:lvlText w:val="•"/>
      <w:lvlJc w:val="left"/>
      <w:pPr>
        <w:ind w:left="4414" w:hanging="420"/>
      </w:pPr>
      <w:rPr>
        <w:rFonts w:hint="default"/>
      </w:rPr>
    </w:lvl>
    <w:lvl w:ilvl="6" w:tplc="ED8806B4">
      <w:start w:val="1"/>
      <w:numFmt w:val="bullet"/>
      <w:lvlText w:val="•"/>
      <w:lvlJc w:val="left"/>
      <w:pPr>
        <w:ind w:left="5472" w:hanging="420"/>
      </w:pPr>
      <w:rPr>
        <w:rFonts w:hint="default"/>
      </w:rPr>
    </w:lvl>
    <w:lvl w:ilvl="7" w:tplc="75E08496">
      <w:start w:val="1"/>
      <w:numFmt w:val="bullet"/>
      <w:lvlText w:val="•"/>
      <w:lvlJc w:val="left"/>
      <w:pPr>
        <w:ind w:left="6530" w:hanging="420"/>
      </w:pPr>
      <w:rPr>
        <w:rFonts w:hint="default"/>
      </w:rPr>
    </w:lvl>
    <w:lvl w:ilvl="8" w:tplc="EBE08C3A">
      <w:start w:val="1"/>
      <w:numFmt w:val="bullet"/>
      <w:lvlText w:val="•"/>
      <w:lvlJc w:val="left"/>
      <w:pPr>
        <w:ind w:left="7589" w:hanging="420"/>
      </w:pPr>
      <w:rPr>
        <w:rFonts w:hint="default"/>
      </w:rPr>
    </w:lvl>
  </w:abstractNum>
  <w:abstractNum w:abstractNumId="8" w15:restartNumberingAfterBreak="0">
    <w:nsid w:val="1F356CB9"/>
    <w:multiLevelType w:val="hybridMultilevel"/>
    <w:tmpl w:val="46186ED8"/>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26CD33D9"/>
    <w:multiLevelType w:val="hybridMultilevel"/>
    <w:tmpl w:val="7B7829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85A3F92"/>
    <w:multiLevelType w:val="hybridMultilevel"/>
    <w:tmpl w:val="755A9174"/>
    <w:lvl w:ilvl="0" w:tplc="75D4C4C0">
      <w:start w:val="1"/>
      <w:numFmt w:val="lowerRoman"/>
      <w:lvlText w:val="(%1)"/>
      <w:lvlJc w:val="left"/>
      <w:pPr>
        <w:ind w:left="2340" w:hanging="720"/>
      </w:pPr>
      <w:rPr>
        <w:rFonts w:hint="default"/>
      </w:rPr>
    </w:lvl>
    <w:lvl w:ilvl="1" w:tplc="04090019" w:tentative="1">
      <w:start w:val="1"/>
      <w:numFmt w:val="lowerLetter"/>
      <w:lvlText w:val="%2."/>
      <w:lvlJc w:val="left"/>
      <w:pPr>
        <w:ind w:left="2700" w:hanging="360"/>
      </w:pPr>
    </w:lvl>
    <w:lvl w:ilvl="2" w:tplc="0409001B" w:tentative="1">
      <w:start w:val="1"/>
      <w:numFmt w:val="lowerRoman"/>
      <w:lvlText w:val="%3."/>
      <w:lvlJc w:val="right"/>
      <w:pPr>
        <w:ind w:left="3420" w:hanging="180"/>
      </w:pPr>
    </w:lvl>
    <w:lvl w:ilvl="3" w:tplc="0409000F" w:tentative="1">
      <w:start w:val="1"/>
      <w:numFmt w:val="decimal"/>
      <w:lvlText w:val="%4."/>
      <w:lvlJc w:val="left"/>
      <w:pPr>
        <w:ind w:left="4140" w:hanging="360"/>
      </w:pPr>
    </w:lvl>
    <w:lvl w:ilvl="4" w:tplc="04090019" w:tentative="1">
      <w:start w:val="1"/>
      <w:numFmt w:val="lowerLetter"/>
      <w:lvlText w:val="%5."/>
      <w:lvlJc w:val="left"/>
      <w:pPr>
        <w:ind w:left="4860" w:hanging="360"/>
      </w:pPr>
    </w:lvl>
    <w:lvl w:ilvl="5" w:tplc="0409001B" w:tentative="1">
      <w:start w:val="1"/>
      <w:numFmt w:val="lowerRoman"/>
      <w:lvlText w:val="%6."/>
      <w:lvlJc w:val="right"/>
      <w:pPr>
        <w:ind w:left="5580" w:hanging="180"/>
      </w:pPr>
    </w:lvl>
    <w:lvl w:ilvl="6" w:tplc="0409000F" w:tentative="1">
      <w:start w:val="1"/>
      <w:numFmt w:val="decimal"/>
      <w:lvlText w:val="%7."/>
      <w:lvlJc w:val="left"/>
      <w:pPr>
        <w:ind w:left="6300" w:hanging="360"/>
      </w:pPr>
    </w:lvl>
    <w:lvl w:ilvl="7" w:tplc="04090019" w:tentative="1">
      <w:start w:val="1"/>
      <w:numFmt w:val="lowerLetter"/>
      <w:lvlText w:val="%8."/>
      <w:lvlJc w:val="left"/>
      <w:pPr>
        <w:ind w:left="7020" w:hanging="360"/>
      </w:pPr>
    </w:lvl>
    <w:lvl w:ilvl="8" w:tplc="0409001B" w:tentative="1">
      <w:start w:val="1"/>
      <w:numFmt w:val="lowerRoman"/>
      <w:lvlText w:val="%9."/>
      <w:lvlJc w:val="right"/>
      <w:pPr>
        <w:ind w:left="7740" w:hanging="180"/>
      </w:pPr>
    </w:lvl>
  </w:abstractNum>
  <w:abstractNum w:abstractNumId="11" w15:restartNumberingAfterBreak="0">
    <w:nsid w:val="2F4E0E55"/>
    <w:multiLevelType w:val="hybridMultilevel"/>
    <w:tmpl w:val="A2C2940A"/>
    <w:lvl w:ilvl="0" w:tplc="9EF0C330">
      <w:start w:val="2"/>
      <w:numFmt w:val="lowerRoman"/>
      <w:lvlText w:val="(%1)"/>
      <w:lvlJc w:val="left"/>
      <w:pPr>
        <w:ind w:left="1260" w:hanging="720"/>
      </w:pPr>
      <w:rPr>
        <w:rFonts w:hint="default"/>
      </w:rPr>
    </w:lvl>
    <w:lvl w:ilvl="1" w:tplc="04090019">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12" w15:restartNumberingAfterBreak="0">
    <w:nsid w:val="341B267E"/>
    <w:multiLevelType w:val="hybridMultilevel"/>
    <w:tmpl w:val="D87EF1BC"/>
    <w:lvl w:ilvl="0" w:tplc="039CC52C">
      <w:start w:val="1"/>
      <w:numFmt w:val="lowerRoman"/>
      <w:lvlText w:val="(%1)"/>
      <w:lvlJc w:val="left"/>
      <w:pPr>
        <w:ind w:left="1290" w:hanging="720"/>
      </w:pPr>
      <w:rPr>
        <w:rFonts w:hint="default"/>
      </w:rPr>
    </w:lvl>
    <w:lvl w:ilvl="1" w:tplc="04090019" w:tentative="1">
      <w:start w:val="1"/>
      <w:numFmt w:val="lowerLetter"/>
      <w:lvlText w:val="%2."/>
      <w:lvlJc w:val="left"/>
      <w:pPr>
        <w:ind w:left="1650" w:hanging="360"/>
      </w:pPr>
    </w:lvl>
    <w:lvl w:ilvl="2" w:tplc="0409001B" w:tentative="1">
      <w:start w:val="1"/>
      <w:numFmt w:val="lowerRoman"/>
      <w:lvlText w:val="%3."/>
      <w:lvlJc w:val="right"/>
      <w:pPr>
        <w:ind w:left="2370" w:hanging="180"/>
      </w:pPr>
    </w:lvl>
    <w:lvl w:ilvl="3" w:tplc="0409000F" w:tentative="1">
      <w:start w:val="1"/>
      <w:numFmt w:val="decimal"/>
      <w:lvlText w:val="%4."/>
      <w:lvlJc w:val="left"/>
      <w:pPr>
        <w:ind w:left="3090" w:hanging="360"/>
      </w:pPr>
    </w:lvl>
    <w:lvl w:ilvl="4" w:tplc="04090019" w:tentative="1">
      <w:start w:val="1"/>
      <w:numFmt w:val="lowerLetter"/>
      <w:lvlText w:val="%5."/>
      <w:lvlJc w:val="left"/>
      <w:pPr>
        <w:ind w:left="3810" w:hanging="360"/>
      </w:pPr>
    </w:lvl>
    <w:lvl w:ilvl="5" w:tplc="0409001B" w:tentative="1">
      <w:start w:val="1"/>
      <w:numFmt w:val="lowerRoman"/>
      <w:lvlText w:val="%6."/>
      <w:lvlJc w:val="right"/>
      <w:pPr>
        <w:ind w:left="4530" w:hanging="180"/>
      </w:pPr>
    </w:lvl>
    <w:lvl w:ilvl="6" w:tplc="0409000F" w:tentative="1">
      <w:start w:val="1"/>
      <w:numFmt w:val="decimal"/>
      <w:lvlText w:val="%7."/>
      <w:lvlJc w:val="left"/>
      <w:pPr>
        <w:ind w:left="5250" w:hanging="360"/>
      </w:pPr>
    </w:lvl>
    <w:lvl w:ilvl="7" w:tplc="04090019" w:tentative="1">
      <w:start w:val="1"/>
      <w:numFmt w:val="lowerLetter"/>
      <w:lvlText w:val="%8."/>
      <w:lvlJc w:val="left"/>
      <w:pPr>
        <w:ind w:left="5970" w:hanging="360"/>
      </w:pPr>
    </w:lvl>
    <w:lvl w:ilvl="8" w:tplc="0409001B" w:tentative="1">
      <w:start w:val="1"/>
      <w:numFmt w:val="lowerRoman"/>
      <w:lvlText w:val="%9."/>
      <w:lvlJc w:val="right"/>
      <w:pPr>
        <w:ind w:left="6690" w:hanging="180"/>
      </w:pPr>
    </w:lvl>
  </w:abstractNum>
  <w:abstractNum w:abstractNumId="13" w15:restartNumberingAfterBreak="0">
    <w:nsid w:val="38AB4A64"/>
    <w:multiLevelType w:val="hybridMultilevel"/>
    <w:tmpl w:val="286882C4"/>
    <w:lvl w:ilvl="0" w:tplc="D46CDF98">
      <w:start w:val="3"/>
      <w:numFmt w:val="bullet"/>
      <w:lvlText w:val="-"/>
      <w:lvlJc w:val="left"/>
      <w:pPr>
        <w:ind w:left="720" w:hanging="360"/>
      </w:pPr>
      <w:rPr>
        <w:rFonts w:ascii="Arial" w:eastAsia="Times New Roman" w:hAnsi="Arial" w:cs="Aria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4" w15:restartNumberingAfterBreak="0">
    <w:nsid w:val="394A7E76"/>
    <w:multiLevelType w:val="hybridMultilevel"/>
    <w:tmpl w:val="35B4915C"/>
    <w:lvl w:ilvl="0" w:tplc="77BE10B4">
      <w:start w:val="1"/>
      <w:numFmt w:val="lowerLetter"/>
      <w:lvlText w:val="(%1)"/>
      <w:lvlJc w:val="left"/>
      <w:pPr>
        <w:ind w:left="915" w:hanging="555"/>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A377E46"/>
    <w:multiLevelType w:val="hybridMultilevel"/>
    <w:tmpl w:val="4C98F98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6" w15:restartNumberingAfterBreak="0">
    <w:nsid w:val="403A3F11"/>
    <w:multiLevelType w:val="multilevel"/>
    <w:tmpl w:val="E5EC54EE"/>
    <w:lvl w:ilvl="0">
      <w:start w:val="1"/>
      <w:numFmt w:val="decimal"/>
      <w:pStyle w:val="ListNumberChar"/>
      <w:lvlText w:val="%1."/>
      <w:lvlJc w:val="left"/>
      <w:pPr>
        <w:tabs>
          <w:tab w:val="num" w:pos="340"/>
        </w:tabs>
        <w:ind w:left="340" w:hanging="340"/>
      </w:pPr>
      <w:rPr>
        <w:rFonts w:ascii="Arial Bold" w:hAnsi="Arial Bold" w:hint="default"/>
        <w:b/>
        <w:i w:val="0"/>
        <w:color w:val="auto"/>
        <w:sz w:val="22"/>
        <w:szCs w:val="22"/>
      </w:rPr>
    </w:lvl>
    <w:lvl w:ilvl="1">
      <w:start w:val="1"/>
      <w:numFmt w:val="lowerLetter"/>
      <w:pStyle w:val="ListNumber5"/>
      <w:lvlText w:val="(%2)"/>
      <w:lvlJc w:val="left"/>
      <w:pPr>
        <w:tabs>
          <w:tab w:val="num" w:pos="794"/>
        </w:tabs>
        <w:ind w:left="794" w:hanging="397"/>
      </w:pPr>
      <w:rPr>
        <w:rFonts w:ascii="Arial Bold" w:hAnsi="Arial Bold" w:hint="default"/>
        <w:b/>
        <w:i w:val="0"/>
        <w:sz w:val="22"/>
        <w:szCs w:val="22"/>
      </w:rPr>
    </w:lvl>
    <w:lvl w:ilvl="2">
      <w:start w:val="1"/>
      <w:numFmt w:val="lowerRoman"/>
      <w:pStyle w:val="ListNumber4"/>
      <w:lvlText w:val="(%3)"/>
      <w:lvlJc w:val="right"/>
      <w:pPr>
        <w:tabs>
          <w:tab w:val="num" w:pos="1247"/>
        </w:tabs>
        <w:ind w:left="1247" w:hanging="226"/>
      </w:pPr>
      <w:rPr>
        <w:rFonts w:ascii="Arial" w:hAnsi="Arial" w:hint="default"/>
        <w:b/>
        <w:i w:val="0"/>
        <w:sz w:val="22"/>
        <w:szCs w:val="22"/>
      </w:rPr>
    </w:lvl>
    <w:lvl w:ilvl="3">
      <w:start w:val="1"/>
      <w:numFmt w:val="decimal"/>
      <w:lvlText w:val="%4."/>
      <w:lvlJc w:val="left"/>
      <w:pPr>
        <w:tabs>
          <w:tab w:val="num" w:pos="3240"/>
        </w:tabs>
        <w:ind w:left="3240" w:hanging="360"/>
      </w:pPr>
      <w:rPr>
        <w:rFonts w:hint="default"/>
      </w:rPr>
    </w:lvl>
    <w:lvl w:ilvl="4">
      <w:start w:val="1"/>
      <w:numFmt w:val="lowerLetter"/>
      <w:lvlText w:val="%5."/>
      <w:lvlJc w:val="left"/>
      <w:pPr>
        <w:tabs>
          <w:tab w:val="num" w:pos="3960"/>
        </w:tabs>
        <w:ind w:left="3960" w:hanging="360"/>
      </w:pPr>
      <w:rPr>
        <w:rFonts w:hint="default"/>
      </w:rPr>
    </w:lvl>
    <w:lvl w:ilvl="5">
      <w:start w:val="1"/>
      <w:numFmt w:val="lowerRoman"/>
      <w:lvlText w:val="%6."/>
      <w:lvlJc w:val="right"/>
      <w:pPr>
        <w:tabs>
          <w:tab w:val="num" w:pos="4680"/>
        </w:tabs>
        <w:ind w:left="4680" w:hanging="180"/>
      </w:pPr>
      <w:rPr>
        <w:rFonts w:hint="default"/>
      </w:rPr>
    </w:lvl>
    <w:lvl w:ilvl="6">
      <w:start w:val="1"/>
      <w:numFmt w:val="decimal"/>
      <w:lvlText w:val="%7."/>
      <w:lvlJc w:val="left"/>
      <w:pPr>
        <w:tabs>
          <w:tab w:val="num" w:pos="5400"/>
        </w:tabs>
        <w:ind w:left="5400" w:hanging="360"/>
      </w:pPr>
      <w:rPr>
        <w:rFonts w:hint="default"/>
      </w:rPr>
    </w:lvl>
    <w:lvl w:ilvl="7">
      <w:start w:val="1"/>
      <w:numFmt w:val="lowerLetter"/>
      <w:lvlText w:val="%8."/>
      <w:lvlJc w:val="left"/>
      <w:pPr>
        <w:tabs>
          <w:tab w:val="num" w:pos="6120"/>
        </w:tabs>
        <w:ind w:left="6120" w:hanging="360"/>
      </w:pPr>
      <w:rPr>
        <w:rFonts w:hint="default"/>
      </w:rPr>
    </w:lvl>
    <w:lvl w:ilvl="8">
      <w:start w:val="1"/>
      <w:numFmt w:val="lowerRoman"/>
      <w:lvlText w:val="%9."/>
      <w:lvlJc w:val="right"/>
      <w:pPr>
        <w:tabs>
          <w:tab w:val="num" w:pos="6840"/>
        </w:tabs>
        <w:ind w:left="6840" w:hanging="180"/>
      </w:pPr>
      <w:rPr>
        <w:rFonts w:hint="default"/>
      </w:rPr>
    </w:lvl>
  </w:abstractNum>
  <w:abstractNum w:abstractNumId="17" w15:restartNumberingAfterBreak="0">
    <w:nsid w:val="408A32E0"/>
    <w:multiLevelType w:val="hybridMultilevel"/>
    <w:tmpl w:val="55145174"/>
    <w:lvl w:ilvl="0" w:tplc="56046B02">
      <w:start w:val="1"/>
      <w:numFmt w:val="lowerRoman"/>
      <w:lvlText w:val="(%1)"/>
      <w:lvlJc w:val="left"/>
      <w:pPr>
        <w:ind w:left="3068" w:hanging="720"/>
      </w:pPr>
      <w:rPr>
        <w:rFonts w:ascii="Arial" w:eastAsia="Times New Roman" w:hAnsi="Arial" w:cs="Arial"/>
      </w:rPr>
    </w:lvl>
    <w:lvl w:ilvl="1" w:tplc="0C090019" w:tentative="1">
      <w:start w:val="1"/>
      <w:numFmt w:val="lowerLetter"/>
      <w:lvlText w:val="%2."/>
      <w:lvlJc w:val="left"/>
      <w:pPr>
        <w:ind w:left="3428" w:hanging="360"/>
      </w:pPr>
    </w:lvl>
    <w:lvl w:ilvl="2" w:tplc="0C09001B" w:tentative="1">
      <w:start w:val="1"/>
      <w:numFmt w:val="lowerRoman"/>
      <w:lvlText w:val="%3."/>
      <w:lvlJc w:val="right"/>
      <w:pPr>
        <w:ind w:left="4148" w:hanging="180"/>
      </w:pPr>
    </w:lvl>
    <w:lvl w:ilvl="3" w:tplc="0C09000F" w:tentative="1">
      <w:start w:val="1"/>
      <w:numFmt w:val="decimal"/>
      <w:lvlText w:val="%4."/>
      <w:lvlJc w:val="left"/>
      <w:pPr>
        <w:ind w:left="4868" w:hanging="360"/>
      </w:pPr>
    </w:lvl>
    <w:lvl w:ilvl="4" w:tplc="0C090019" w:tentative="1">
      <w:start w:val="1"/>
      <w:numFmt w:val="lowerLetter"/>
      <w:lvlText w:val="%5."/>
      <w:lvlJc w:val="left"/>
      <w:pPr>
        <w:ind w:left="5588" w:hanging="360"/>
      </w:pPr>
    </w:lvl>
    <w:lvl w:ilvl="5" w:tplc="0C09001B" w:tentative="1">
      <w:start w:val="1"/>
      <w:numFmt w:val="lowerRoman"/>
      <w:lvlText w:val="%6."/>
      <w:lvlJc w:val="right"/>
      <w:pPr>
        <w:ind w:left="6308" w:hanging="180"/>
      </w:pPr>
    </w:lvl>
    <w:lvl w:ilvl="6" w:tplc="0C09000F" w:tentative="1">
      <w:start w:val="1"/>
      <w:numFmt w:val="decimal"/>
      <w:lvlText w:val="%7."/>
      <w:lvlJc w:val="left"/>
      <w:pPr>
        <w:ind w:left="7028" w:hanging="360"/>
      </w:pPr>
    </w:lvl>
    <w:lvl w:ilvl="7" w:tplc="0C090019" w:tentative="1">
      <w:start w:val="1"/>
      <w:numFmt w:val="lowerLetter"/>
      <w:lvlText w:val="%8."/>
      <w:lvlJc w:val="left"/>
      <w:pPr>
        <w:ind w:left="7748" w:hanging="360"/>
      </w:pPr>
    </w:lvl>
    <w:lvl w:ilvl="8" w:tplc="0C09001B" w:tentative="1">
      <w:start w:val="1"/>
      <w:numFmt w:val="lowerRoman"/>
      <w:lvlText w:val="%9."/>
      <w:lvlJc w:val="right"/>
      <w:pPr>
        <w:ind w:left="8468" w:hanging="180"/>
      </w:pPr>
    </w:lvl>
  </w:abstractNum>
  <w:abstractNum w:abstractNumId="18" w15:restartNumberingAfterBreak="0">
    <w:nsid w:val="42685CC3"/>
    <w:multiLevelType w:val="hybridMultilevel"/>
    <w:tmpl w:val="177E931E"/>
    <w:lvl w:ilvl="0" w:tplc="4D508984">
      <w:start w:val="1"/>
      <w:numFmt w:val="low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9" w15:restartNumberingAfterBreak="0">
    <w:nsid w:val="45D54F5B"/>
    <w:multiLevelType w:val="hybridMultilevel"/>
    <w:tmpl w:val="B352E23E"/>
    <w:lvl w:ilvl="0" w:tplc="23B06F34">
      <w:start w:val="1"/>
      <w:numFmt w:val="lowerRoman"/>
      <w:lvlText w:val="(%1)"/>
      <w:lvlJc w:val="left"/>
      <w:pPr>
        <w:ind w:left="1260" w:hanging="720"/>
      </w:pPr>
      <w:rPr>
        <w:rFonts w:hint="default"/>
      </w:rPr>
    </w:lvl>
    <w:lvl w:ilvl="1" w:tplc="04090019" w:tentative="1">
      <w:start w:val="1"/>
      <w:numFmt w:val="lowerLetter"/>
      <w:lvlText w:val="%2."/>
      <w:lvlJc w:val="left"/>
      <w:pPr>
        <w:ind w:left="1620" w:hanging="360"/>
      </w:pPr>
    </w:lvl>
    <w:lvl w:ilvl="2" w:tplc="0409001B" w:tentative="1">
      <w:start w:val="1"/>
      <w:numFmt w:val="lowerRoman"/>
      <w:lvlText w:val="%3."/>
      <w:lvlJc w:val="right"/>
      <w:pPr>
        <w:ind w:left="2340" w:hanging="180"/>
      </w:pPr>
    </w:lvl>
    <w:lvl w:ilvl="3" w:tplc="0409000F" w:tentative="1">
      <w:start w:val="1"/>
      <w:numFmt w:val="decimal"/>
      <w:lvlText w:val="%4."/>
      <w:lvlJc w:val="left"/>
      <w:pPr>
        <w:ind w:left="3060" w:hanging="360"/>
      </w:pPr>
    </w:lvl>
    <w:lvl w:ilvl="4" w:tplc="04090019" w:tentative="1">
      <w:start w:val="1"/>
      <w:numFmt w:val="lowerLetter"/>
      <w:lvlText w:val="%5."/>
      <w:lvlJc w:val="left"/>
      <w:pPr>
        <w:ind w:left="3780" w:hanging="360"/>
      </w:pPr>
    </w:lvl>
    <w:lvl w:ilvl="5" w:tplc="0409001B" w:tentative="1">
      <w:start w:val="1"/>
      <w:numFmt w:val="lowerRoman"/>
      <w:lvlText w:val="%6."/>
      <w:lvlJc w:val="right"/>
      <w:pPr>
        <w:ind w:left="4500" w:hanging="180"/>
      </w:pPr>
    </w:lvl>
    <w:lvl w:ilvl="6" w:tplc="0409000F" w:tentative="1">
      <w:start w:val="1"/>
      <w:numFmt w:val="decimal"/>
      <w:lvlText w:val="%7."/>
      <w:lvlJc w:val="left"/>
      <w:pPr>
        <w:ind w:left="5220" w:hanging="360"/>
      </w:pPr>
    </w:lvl>
    <w:lvl w:ilvl="7" w:tplc="04090019" w:tentative="1">
      <w:start w:val="1"/>
      <w:numFmt w:val="lowerLetter"/>
      <w:lvlText w:val="%8."/>
      <w:lvlJc w:val="left"/>
      <w:pPr>
        <w:ind w:left="5940" w:hanging="360"/>
      </w:pPr>
    </w:lvl>
    <w:lvl w:ilvl="8" w:tplc="0409001B" w:tentative="1">
      <w:start w:val="1"/>
      <w:numFmt w:val="lowerRoman"/>
      <w:lvlText w:val="%9."/>
      <w:lvlJc w:val="right"/>
      <w:pPr>
        <w:ind w:left="6660" w:hanging="180"/>
      </w:pPr>
    </w:lvl>
  </w:abstractNum>
  <w:abstractNum w:abstractNumId="20" w15:restartNumberingAfterBreak="0">
    <w:nsid w:val="59711F09"/>
    <w:multiLevelType w:val="hybridMultilevel"/>
    <w:tmpl w:val="27C64E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1" w15:restartNumberingAfterBreak="0">
    <w:nsid w:val="5B3549F2"/>
    <w:multiLevelType w:val="hybridMultilevel"/>
    <w:tmpl w:val="032873A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679E731E"/>
    <w:multiLevelType w:val="hybridMultilevel"/>
    <w:tmpl w:val="8F1EDC22"/>
    <w:lvl w:ilvl="0" w:tplc="7A2A4438">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85100C1"/>
    <w:multiLevelType w:val="hybridMultilevel"/>
    <w:tmpl w:val="1960D798"/>
    <w:lvl w:ilvl="0" w:tplc="948AD720">
      <w:start w:val="1"/>
      <w:numFmt w:val="decimal"/>
      <w:lvlText w:val="%1."/>
      <w:lvlJc w:val="left"/>
      <w:pPr>
        <w:ind w:left="815" w:hanging="709"/>
      </w:pPr>
      <w:rPr>
        <w:rFonts w:ascii="Arial" w:eastAsia="Times New Roman" w:hAnsi="Arial" w:cs="Times New Roman" w:hint="default"/>
        <w:color w:val="231F20"/>
        <w:spacing w:val="-1"/>
        <w:w w:val="99"/>
        <w:sz w:val="22"/>
        <w:szCs w:val="22"/>
      </w:rPr>
    </w:lvl>
    <w:lvl w:ilvl="1" w:tplc="A6744D18">
      <w:start w:val="1"/>
      <w:numFmt w:val="bullet"/>
      <w:lvlText w:val="•"/>
      <w:lvlJc w:val="left"/>
      <w:pPr>
        <w:ind w:left="1814" w:hanging="709"/>
      </w:pPr>
      <w:rPr>
        <w:rFonts w:hint="default"/>
      </w:rPr>
    </w:lvl>
    <w:lvl w:ilvl="2" w:tplc="F60CEDF6">
      <w:start w:val="1"/>
      <w:numFmt w:val="bullet"/>
      <w:lvlText w:val="•"/>
      <w:lvlJc w:val="left"/>
      <w:pPr>
        <w:ind w:left="2809" w:hanging="709"/>
      </w:pPr>
      <w:rPr>
        <w:rFonts w:hint="default"/>
      </w:rPr>
    </w:lvl>
    <w:lvl w:ilvl="3" w:tplc="934C3FD4">
      <w:start w:val="1"/>
      <w:numFmt w:val="bullet"/>
      <w:lvlText w:val="•"/>
      <w:lvlJc w:val="left"/>
      <w:pPr>
        <w:ind w:left="3803" w:hanging="709"/>
      </w:pPr>
      <w:rPr>
        <w:rFonts w:hint="default"/>
      </w:rPr>
    </w:lvl>
    <w:lvl w:ilvl="4" w:tplc="229E644C">
      <w:start w:val="1"/>
      <w:numFmt w:val="bullet"/>
      <w:lvlText w:val="•"/>
      <w:lvlJc w:val="left"/>
      <w:pPr>
        <w:ind w:left="4798" w:hanging="709"/>
      </w:pPr>
      <w:rPr>
        <w:rFonts w:hint="default"/>
      </w:rPr>
    </w:lvl>
    <w:lvl w:ilvl="5" w:tplc="1AD4AAE2">
      <w:start w:val="1"/>
      <w:numFmt w:val="bullet"/>
      <w:lvlText w:val="•"/>
      <w:lvlJc w:val="left"/>
      <w:pPr>
        <w:ind w:left="5792" w:hanging="709"/>
      </w:pPr>
      <w:rPr>
        <w:rFonts w:hint="default"/>
      </w:rPr>
    </w:lvl>
    <w:lvl w:ilvl="6" w:tplc="0DDADEB8">
      <w:start w:val="1"/>
      <w:numFmt w:val="bullet"/>
      <w:lvlText w:val="•"/>
      <w:lvlJc w:val="left"/>
      <w:pPr>
        <w:ind w:left="6787" w:hanging="709"/>
      </w:pPr>
      <w:rPr>
        <w:rFonts w:hint="default"/>
      </w:rPr>
    </w:lvl>
    <w:lvl w:ilvl="7" w:tplc="F020A02E">
      <w:start w:val="1"/>
      <w:numFmt w:val="bullet"/>
      <w:lvlText w:val="•"/>
      <w:lvlJc w:val="left"/>
      <w:pPr>
        <w:ind w:left="7781" w:hanging="709"/>
      </w:pPr>
      <w:rPr>
        <w:rFonts w:hint="default"/>
      </w:rPr>
    </w:lvl>
    <w:lvl w:ilvl="8" w:tplc="A7D41C2E">
      <w:start w:val="1"/>
      <w:numFmt w:val="bullet"/>
      <w:lvlText w:val="•"/>
      <w:lvlJc w:val="left"/>
      <w:pPr>
        <w:ind w:left="8776" w:hanging="709"/>
      </w:pPr>
      <w:rPr>
        <w:rFonts w:hint="default"/>
      </w:rPr>
    </w:lvl>
  </w:abstractNum>
  <w:abstractNum w:abstractNumId="24" w15:restartNumberingAfterBreak="0">
    <w:nsid w:val="7E740845"/>
    <w:multiLevelType w:val="hybridMultilevel"/>
    <w:tmpl w:val="E4485CE4"/>
    <w:lvl w:ilvl="0" w:tplc="291A0FFE">
      <w:start w:val="1"/>
      <w:numFmt w:val="lowerLetter"/>
      <w:lvlText w:val="(%1)"/>
      <w:lvlJc w:val="left"/>
      <w:pPr>
        <w:ind w:left="810" w:hanging="360"/>
      </w:pPr>
      <w:rPr>
        <w:rFonts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6"/>
  </w:num>
  <w:num w:numId="3">
    <w:abstractNumId w:val="15"/>
  </w:num>
  <w:num w:numId="4">
    <w:abstractNumId w:val="20"/>
  </w:num>
  <w:num w:numId="5">
    <w:abstractNumId w:val="9"/>
  </w:num>
  <w:num w:numId="6">
    <w:abstractNumId w:val="22"/>
  </w:num>
  <w:num w:numId="7">
    <w:abstractNumId w:val="8"/>
  </w:num>
  <w:num w:numId="8">
    <w:abstractNumId w:val="13"/>
  </w:num>
  <w:num w:numId="9">
    <w:abstractNumId w:val="4"/>
  </w:num>
  <w:num w:numId="10">
    <w:abstractNumId w:val="7"/>
  </w:num>
  <w:num w:numId="11">
    <w:abstractNumId w:val="23"/>
  </w:num>
  <w:num w:numId="12">
    <w:abstractNumId w:val="5"/>
  </w:num>
  <w:num w:numId="13">
    <w:abstractNumId w:val="18"/>
  </w:num>
  <w:num w:numId="14">
    <w:abstractNumId w:val="3"/>
  </w:num>
  <w:num w:numId="15">
    <w:abstractNumId w:val="6"/>
  </w:num>
  <w:num w:numId="16">
    <w:abstractNumId w:val="24"/>
  </w:num>
  <w:num w:numId="17">
    <w:abstractNumId w:val="21"/>
  </w:num>
  <w:num w:numId="18">
    <w:abstractNumId w:val="14"/>
  </w:num>
  <w:num w:numId="19">
    <w:abstractNumId w:val="1"/>
  </w:num>
  <w:num w:numId="20">
    <w:abstractNumId w:val="12"/>
  </w:num>
  <w:num w:numId="21">
    <w:abstractNumId w:val="0"/>
  </w:num>
  <w:num w:numId="22">
    <w:abstractNumId w:val="17"/>
  </w:num>
  <w:num w:numId="23">
    <w:abstractNumId w:val="19"/>
  </w:num>
  <w:num w:numId="24">
    <w:abstractNumId w:val="11"/>
  </w:num>
  <w:num w:numId="25">
    <w:abstractNumId w:val="10"/>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6D0502"/>
    <w:rsid w:val="000028F5"/>
    <w:rsid w:val="00004061"/>
    <w:rsid w:val="00005A12"/>
    <w:rsid w:val="000063DA"/>
    <w:rsid w:val="000109E0"/>
    <w:rsid w:val="0001277B"/>
    <w:rsid w:val="00013EEF"/>
    <w:rsid w:val="00014015"/>
    <w:rsid w:val="00015E97"/>
    <w:rsid w:val="00015EF9"/>
    <w:rsid w:val="0002165D"/>
    <w:rsid w:val="000219B5"/>
    <w:rsid w:val="00021C6F"/>
    <w:rsid w:val="0003289E"/>
    <w:rsid w:val="000332A9"/>
    <w:rsid w:val="00035D63"/>
    <w:rsid w:val="00036B45"/>
    <w:rsid w:val="000412AE"/>
    <w:rsid w:val="00042856"/>
    <w:rsid w:val="00043E42"/>
    <w:rsid w:val="00044F80"/>
    <w:rsid w:val="000501D6"/>
    <w:rsid w:val="00056997"/>
    <w:rsid w:val="00060820"/>
    <w:rsid w:val="0006260A"/>
    <w:rsid w:val="00064A1F"/>
    <w:rsid w:val="000661ED"/>
    <w:rsid w:val="0006721C"/>
    <w:rsid w:val="0007100C"/>
    <w:rsid w:val="00072333"/>
    <w:rsid w:val="0007362F"/>
    <w:rsid w:val="0007371C"/>
    <w:rsid w:val="000764F2"/>
    <w:rsid w:val="00076578"/>
    <w:rsid w:val="00081795"/>
    <w:rsid w:val="00081E2B"/>
    <w:rsid w:val="00084FC7"/>
    <w:rsid w:val="00086CBA"/>
    <w:rsid w:val="00087A4A"/>
    <w:rsid w:val="000918F3"/>
    <w:rsid w:val="00093A0D"/>
    <w:rsid w:val="00094C05"/>
    <w:rsid w:val="000955A4"/>
    <w:rsid w:val="00097E97"/>
    <w:rsid w:val="000A0004"/>
    <w:rsid w:val="000A377B"/>
    <w:rsid w:val="000A492E"/>
    <w:rsid w:val="000A4AA0"/>
    <w:rsid w:val="000A545A"/>
    <w:rsid w:val="000A6381"/>
    <w:rsid w:val="000B247F"/>
    <w:rsid w:val="000B4F8C"/>
    <w:rsid w:val="000C1EBC"/>
    <w:rsid w:val="000C5CE2"/>
    <w:rsid w:val="000C5E02"/>
    <w:rsid w:val="000D26EC"/>
    <w:rsid w:val="000D2CE6"/>
    <w:rsid w:val="000D4057"/>
    <w:rsid w:val="000D4C63"/>
    <w:rsid w:val="000D65D1"/>
    <w:rsid w:val="000E064D"/>
    <w:rsid w:val="000E2DC7"/>
    <w:rsid w:val="000E4F21"/>
    <w:rsid w:val="000E6D0F"/>
    <w:rsid w:val="000E71A8"/>
    <w:rsid w:val="000F3B00"/>
    <w:rsid w:val="00100102"/>
    <w:rsid w:val="001009E4"/>
    <w:rsid w:val="001012FE"/>
    <w:rsid w:val="001055A7"/>
    <w:rsid w:val="0011453E"/>
    <w:rsid w:val="00115F76"/>
    <w:rsid w:val="001173A0"/>
    <w:rsid w:val="00120C06"/>
    <w:rsid w:val="001266A1"/>
    <w:rsid w:val="0012706D"/>
    <w:rsid w:val="001273BD"/>
    <w:rsid w:val="00134BEE"/>
    <w:rsid w:val="00136A04"/>
    <w:rsid w:val="00137007"/>
    <w:rsid w:val="001421F9"/>
    <w:rsid w:val="0014330D"/>
    <w:rsid w:val="00144DFC"/>
    <w:rsid w:val="001454CE"/>
    <w:rsid w:val="00146A38"/>
    <w:rsid w:val="0015074A"/>
    <w:rsid w:val="001515D9"/>
    <w:rsid w:val="00152577"/>
    <w:rsid w:val="00154881"/>
    <w:rsid w:val="001568B9"/>
    <w:rsid w:val="001607B6"/>
    <w:rsid w:val="00161DCA"/>
    <w:rsid w:val="00163751"/>
    <w:rsid w:val="00170983"/>
    <w:rsid w:val="001728B1"/>
    <w:rsid w:val="00177BF9"/>
    <w:rsid w:val="00177F40"/>
    <w:rsid w:val="0018125D"/>
    <w:rsid w:val="00185A51"/>
    <w:rsid w:val="0019150B"/>
    <w:rsid w:val="00191F68"/>
    <w:rsid w:val="00193423"/>
    <w:rsid w:val="0019345E"/>
    <w:rsid w:val="001A00B4"/>
    <w:rsid w:val="001A1628"/>
    <w:rsid w:val="001A37FD"/>
    <w:rsid w:val="001A3C6F"/>
    <w:rsid w:val="001A5043"/>
    <w:rsid w:val="001A72C4"/>
    <w:rsid w:val="001B1AFB"/>
    <w:rsid w:val="001B2353"/>
    <w:rsid w:val="001B4768"/>
    <w:rsid w:val="001B4817"/>
    <w:rsid w:val="001B5A41"/>
    <w:rsid w:val="001C1CB1"/>
    <w:rsid w:val="001C27FE"/>
    <w:rsid w:val="001C2EE5"/>
    <w:rsid w:val="001C4DC2"/>
    <w:rsid w:val="001C672A"/>
    <w:rsid w:val="001D284D"/>
    <w:rsid w:val="001D2B0A"/>
    <w:rsid w:val="001D4DAF"/>
    <w:rsid w:val="001D6871"/>
    <w:rsid w:val="001D6F4F"/>
    <w:rsid w:val="001D722E"/>
    <w:rsid w:val="001E0D92"/>
    <w:rsid w:val="001E1252"/>
    <w:rsid w:val="001E2198"/>
    <w:rsid w:val="001E2394"/>
    <w:rsid w:val="001F0BFD"/>
    <w:rsid w:val="001F26E8"/>
    <w:rsid w:val="001F4436"/>
    <w:rsid w:val="001F4C22"/>
    <w:rsid w:val="001F5DFA"/>
    <w:rsid w:val="00203E5C"/>
    <w:rsid w:val="00210646"/>
    <w:rsid w:val="0021068A"/>
    <w:rsid w:val="0021068C"/>
    <w:rsid w:val="002115E8"/>
    <w:rsid w:val="00214081"/>
    <w:rsid w:val="0021423A"/>
    <w:rsid w:val="00214F6C"/>
    <w:rsid w:val="00216055"/>
    <w:rsid w:val="0021757A"/>
    <w:rsid w:val="00223FFB"/>
    <w:rsid w:val="00226C6D"/>
    <w:rsid w:val="00226FC1"/>
    <w:rsid w:val="00233451"/>
    <w:rsid w:val="0023564F"/>
    <w:rsid w:val="002359BE"/>
    <w:rsid w:val="0023622C"/>
    <w:rsid w:val="00236431"/>
    <w:rsid w:val="002429D8"/>
    <w:rsid w:val="00244993"/>
    <w:rsid w:val="00251800"/>
    <w:rsid w:val="00255925"/>
    <w:rsid w:val="00260666"/>
    <w:rsid w:val="002617A9"/>
    <w:rsid w:val="0026228F"/>
    <w:rsid w:val="0026344B"/>
    <w:rsid w:val="00265FB0"/>
    <w:rsid w:val="00266362"/>
    <w:rsid w:val="00266CBF"/>
    <w:rsid w:val="00267DB3"/>
    <w:rsid w:val="0027331D"/>
    <w:rsid w:val="002739FE"/>
    <w:rsid w:val="002745DE"/>
    <w:rsid w:val="002749D2"/>
    <w:rsid w:val="00277D8E"/>
    <w:rsid w:val="0028675F"/>
    <w:rsid w:val="00286D52"/>
    <w:rsid w:val="00290EFD"/>
    <w:rsid w:val="00291F91"/>
    <w:rsid w:val="0029325D"/>
    <w:rsid w:val="002932DF"/>
    <w:rsid w:val="00295735"/>
    <w:rsid w:val="00295907"/>
    <w:rsid w:val="00296070"/>
    <w:rsid w:val="002A006B"/>
    <w:rsid w:val="002A6466"/>
    <w:rsid w:val="002B02B9"/>
    <w:rsid w:val="002B09D2"/>
    <w:rsid w:val="002B1A4E"/>
    <w:rsid w:val="002B1D78"/>
    <w:rsid w:val="002B4292"/>
    <w:rsid w:val="002C609E"/>
    <w:rsid w:val="002D2D26"/>
    <w:rsid w:val="002D45C4"/>
    <w:rsid w:val="002E01BC"/>
    <w:rsid w:val="002E0F4A"/>
    <w:rsid w:val="002E1030"/>
    <w:rsid w:val="002E1C11"/>
    <w:rsid w:val="002E504B"/>
    <w:rsid w:val="002E6A7F"/>
    <w:rsid w:val="002E767F"/>
    <w:rsid w:val="002F0E1F"/>
    <w:rsid w:val="002F43BA"/>
    <w:rsid w:val="0030196F"/>
    <w:rsid w:val="00302D96"/>
    <w:rsid w:val="0030663F"/>
    <w:rsid w:val="00307099"/>
    <w:rsid w:val="003103A9"/>
    <w:rsid w:val="00312FC0"/>
    <w:rsid w:val="0031504D"/>
    <w:rsid w:val="00315105"/>
    <w:rsid w:val="00320BE6"/>
    <w:rsid w:val="00322A54"/>
    <w:rsid w:val="0032501F"/>
    <w:rsid w:val="00325F5B"/>
    <w:rsid w:val="00327A23"/>
    <w:rsid w:val="00327EC5"/>
    <w:rsid w:val="003341BD"/>
    <w:rsid w:val="00334388"/>
    <w:rsid w:val="00334B38"/>
    <w:rsid w:val="003368E9"/>
    <w:rsid w:val="00340164"/>
    <w:rsid w:val="003444DA"/>
    <w:rsid w:val="00352845"/>
    <w:rsid w:val="00354818"/>
    <w:rsid w:val="0035784D"/>
    <w:rsid w:val="003638FE"/>
    <w:rsid w:val="00364ADD"/>
    <w:rsid w:val="00365B9B"/>
    <w:rsid w:val="00365C1F"/>
    <w:rsid w:val="003673B3"/>
    <w:rsid w:val="00370251"/>
    <w:rsid w:val="003724E1"/>
    <w:rsid w:val="00373CDA"/>
    <w:rsid w:val="0037521C"/>
    <w:rsid w:val="00375514"/>
    <w:rsid w:val="00376A65"/>
    <w:rsid w:val="0038261A"/>
    <w:rsid w:val="00382925"/>
    <w:rsid w:val="00384067"/>
    <w:rsid w:val="00385847"/>
    <w:rsid w:val="00387F84"/>
    <w:rsid w:val="00394691"/>
    <w:rsid w:val="00395902"/>
    <w:rsid w:val="00395D87"/>
    <w:rsid w:val="003965D6"/>
    <w:rsid w:val="00396697"/>
    <w:rsid w:val="00396EED"/>
    <w:rsid w:val="003974C6"/>
    <w:rsid w:val="003A2D8E"/>
    <w:rsid w:val="003A3853"/>
    <w:rsid w:val="003A3C2C"/>
    <w:rsid w:val="003A71A1"/>
    <w:rsid w:val="003B3626"/>
    <w:rsid w:val="003B6C69"/>
    <w:rsid w:val="003C4C20"/>
    <w:rsid w:val="003D120D"/>
    <w:rsid w:val="003D1609"/>
    <w:rsid w:val="003D28ED"/>
    <w:rsid w:val="003D2BB7"/>
    <w:rsid w:val="003D397E"/>
    <w:rsid w:val="003D3F52"/>
    <w:rsid w:val="003D5570"/>
    <w:rsid w:val="003D7BBD"/>
    <w:rsid w:val="003E1E72"/>
    <w:rsid w:val="003E2F36"/>
    <w:rsid w:val="003E7BDF"/>
    <w:rsid w:val="003F1205"/>
    <w:rsid w:val="003F146A"/>
    <w:rsid w:val="003F1924"/>
    <w:rsid w:val="003F2C68"/>
    <w:rsid w:val="003F3376"/>
    <w:rsid w:val="003F5B9C"/>
    <w:rsid w:val="003F6DA4"/>
    <w:rsid w:val="003F6FAA"/>
    <w:rsid w:val="00401B45"/>
    <w:rsid w:val="00402A92"/>
    <w:rsid w:val="00402C2D"/>
    <w:rsid w:val="00404403"/>
    <w:rsid w:val="00404C6C"/>
    <w:rsid w:val="00413459"/>
    <w:rsid w:val="004143A8"/>
    <w:rsid w:val="004147FE"/>
    <w:rsid w:val="004151F9"/>
    <w:rsid w:val="0041739C"/>
    <w:rsid w:val="004215A1"/>
    <w:rsid w:val="00422030"/>
    <w:rsid w:val="0042301D"/>
    <w:rsid w:val="00431614"/>
    <w:rsid w:val="004318E7"/>
    <w:rsid w:val="00436435"/>
    <w:rsid w:val="0043676F"/>
    <w:rsid w:val="00437655"/>
    <w:rsid w:val="00440202"/>
    <w:rsid w:val="00443267"/>
    <w:rsid w:val="00446065"/>
    <w:rsid w:val="00447698"/>
    <w:rsid w:val="00452650"/>
    <w:rsid w:val="0045283A"/>
    <w:rsid w:val="00452A28"/>
    <w:rsid w:val="00452BF5"/>
    <w:rsid w:val="00454B99"/>
    <w:rsid w:val="00456EBF"/>
    <w:rsid w:val="00457C4D"/>
    <w:rsid w:val="004607A5"/>
    <w:rsid w:val="00463132"/>
    <w:rsid w:val="00467B02"/>
    <w:rsid w:val="00472050"/>
    <w:rsid w:val="0047274B"/>
    <w:rsid w:val="00481623"/>
    <w:rsid w:val="00481C65"/>
    <w:rsid w:val="004821F7"/>
    <w:rsid w:val="00482558"/>
    <w:rsid w:val="004852B8"/>
    <w:rsid w:val="004860DA"/>
    <w:rsid w:val="00486DE1"/>
    <w:rsid w:val="00491F3F"/>
    <w:rsid w:val="00493E66"/>
    <w:rsid w:val="00494A04"/>
    <w:rsid w:val="0049544C"/>
    <w:rsid w:val="004965E6"/>
    <w:rsid w:val="00496734"/>
    <w:rsid w:val="004A0912"/>
    <w:rsid w:val="004A6E01"/>
    <w:rsid w:val="004B0C07"/>
    <w:rsid w:val="004B3D14"/>
    <w:rsid w:val="004B5643"/>
    <w:rsid w:val="004C0EA7"/>
    <w:rsid w:val="004C13FD"/>
    <w:rsid w:val="004C1745"/>
    <w:rsid w:val="004D1BD4"/>
    <w:rsid w:val="004D2FBA"/>
    <w:rsid w:val="004D346E"/>
    <w:rsid w:val="004D3A57"/>
    <w:rsid w:val="004D6FE2"/>
    <w:rsid w:val="004E2AFC"/>
    <w:rsid w:val="004E7AEE"/>
    <w:rsid w:val="004F1C45"/>
    <w:rsid w:val="004F1CE0"/>
    <w:rsid w:val="004F404A"/>
    <w:rsid w:val="004F4441"/>
    <w:rsid w:val="004F57F1"/>
    <w:rsid w:val="00500958"/>
    <w:rsid w:val="0050254B"/>
    <w:rsid w:val="00503A85"/>
    <w:rsid w:val="005048B8"/>
    <w:rsid w:val="00514944"/>
    <w:rsid w:val="00521FAE"/>
    <w:rsid w:val="00522079"/>
    <w:rsid w:val="005220D2"/>
    <w:rsid w:val="0052337D"/>
    <w:rsid w:val="00525C0A"/>
    <w:rsid w:val="005265E7"/>
    <w:rsid w:val="00526634"/>
    <w:rsid w:val="005307A5"/>
    <w:rsid w:val="00532BFC"/>
    <w:rsid w:val="00534840"/>
    <w:rsid w:val="005368D6"/>
    <w:rsid w:val="00537131"/>
    <w:rsid w:val="005439C8"/>
    <w:rsid w:val="005448AA"/>
    <w:rsid w:val="00544CD5"/>
    <w:rsid w:val="00544EB0"/>
    <w:rsid w:val="00547E3F"/>
    <w:rsid w:val="00547EA5"/>
    <w:rsid w:val="0055088F"/>
    <w:rsid w:val="00553F04"/>
    <w:rsid w:val="00556364"/>
    <w:rsid w:val="0055669D"/>
    <w:rsid w:val="00556B9D"/>
    <w:rsid w:val="00556E15"/>
    <w:rsid w:val="005635D1"/>
    <w:rsid w:val="00567AB7"/>
    <w:rsid w:val="00570E51"/>
    <w:rsid w:val="0057210E"/>
    <w:rsid w:val="00575660"/>
    <w:rsid w:val="00577379"/>
    <w:rsid w:val="00580236"/>
    <w:rsid w:val="00583701"/>
    <w:rsid w:val="005849FE"/>
    <w:rsid w:val="005934FF"/>
    <w:rsid w:val="00593693"/>
    <w:rsid w:val="00596DD6"/>
    <w:rsid w:val="005A5F4D"/>
    <w:rsid w:val="005A7993"/>
    <w:rsid w:val="005B129A"/>
    <w:rsid w:val="005B22CE"/>
    <w:rsid w:val="005B4C2D"/>
    <w:rsid w:val="005C425E"/>
    <w:rsid w:val="005D19EA"/>
    <w:rsid w:val="005D29DE"/>
    <w:rsid w:val="005D39CE"/>
    <w:rsid w:val="005D41D0"/>
    <w:rsid w:val="005D438F"/>
    <w:rsid w:val="005D65BD"/>
    <w:rsid w:val="005E21B8"/>
    <w:rsid w:val="005E2B05"/>
    <w:rsid w:val="005E3CE3"/>
    <w:rsid w:val="005E5DED"/>
    <w:rsid w:val="005F164C"/>
    <w:rsid w:val="005F1FDB"/>
    <w:rsid w:val="005F4111"/>
    <w:rsid w:val="005F56E7"/>
    <w:rsid w:val="006000A3"/>
    <w:rsid w:val="0060194E"/>
    <w:rsid w:val="00602498"/>
    <w:rsid w:val="00603978"/>
    <w:rsid w:val="00603FD2"/>
    <w:rsid w:val="00610599"/>
    <w:rsid w:val="00612F05"/>
    <w:rsid w:val="00622838"/>
    <w:rsid w:val="0062503C"/>
    <w:rsid w:val="0062622C"/>
    <w:rsid w:val="0063022A"/>
    <w:rsid w:val="0063407F"/>
    <w:rsid w:val="006361B8"/>
    <w:rsid w:val="00642510"/>
    <w:rsid w:val="0064254F"/>
    <w:rsid w:val="00642696"/>
    <w:rsid w:val="00643F4C"/>
    <w:rsid w:val="00645637"/>
    <w:rsid w:val="00645DBE"/>
    <w:rsid w:val="00647C9E"/>
    <w:rsid w:val="00651859"/>
    <w:rsid w:val="0065474E"/>
    <w:rsid w:val="00656B32"/>
    <w:rsid w:val="00662436"/>
    <w:rsid w:val="00667D38"/>
    <w:rsid w:val="00670291"/>
    <w:rsid w:val="00673D4B"/>
    <w:rsid w:val="00674D16"/>
    <w:rsid w:val="0067574E"/>
    <w:rsid w:val="00681F1F"/>
    <w:rsid w:val="0068215C"/>
    <w:rsid w:val="00683020"/>
    <w:rsid w:val="00683859"/>
    <w:rsid w:val="00684974"/>
    <w:rsid w:val="00685855"/>
    <w:rsid w:val="00687393"/>
    <w:rsid w:val="006901D1"/>
    <w:rsid w:val="006959AD"/>
    <w:rsid w:val="006A0731"/>
    <w:rsid w:val="006A279E"/>
    <w:rsid w:val="006A31FD"/>
    <w:rsid w:val="006A57ED"/>
    <w:rsid w:val="006A5E36"/>
    <w:rsid w:val="006B0B4C"/>
    <w:rsid w:val="006B0BE4"/>
    <w:rsid w:val="006B1761"/>
    <w:rsid w:val="006B17A3"/>
    <w:rsid w:val="006B2C14"/>
    <w:rsid w:val="006B3A20"/>
    <w:rsid w:val="006B3C1D"/>
    <w:rsid w:val="006B5147"/>
    <w:rsid w:val="006B60E9"/>
    <w:rsid w:val="006C2E2F"/>
    <w:rsid w:val="006C48CB"/>
    <w:rsid w:val="006C5695"/>
    <w:rsid w:val="006C75EE"/>
    <w:rsid w:val="006C798A"/>
    <w:rsid w:val="006D0502"/>
    <w:rsid w:val="006D115F"/>
    <w:rsid w:val="006D28F7"/>
    <w:rsid w:val="006E0375"/>
    <w:rsid w:val="006E3DD7"/>
    <w:rsid w:val="006E5869"/>
    <w:rsid w:val="006E5B56"/>
    <w:rsid w:val="006E715A"/>
    <w:rsid w:val="006F01B1"/>
    <w:rsid w:val="006F3F68"/>
    <w:rsid w:val="006F5400"/>
    <w:rsid w:val="006F6924"/>
    <w:rsid w:val="006F7EED"/>
    <w:rsid w:val="00700BEC"/>
    <w:rsid w:val="00701EC5"/>
    <w:rsid w:val="00704A1A"/>
    <w:rsid w:val="00706571"/>
    <w:rsid w:val="00710331"/>
    <w:rsid w:val="00710362"/>
    <w:rsid w:val="00710B57"/>
    <w:rsid w:val="00712D8A"/>
    <w:rsid w:val="00713070"/>
    <w:rsid w:val="00714BBE"/>
    <w:rsid w:val="00715710"/>
    <w:rsid w:val="00715F6A"/>
    <w:rsid w:val="00720B01"/>
    <w:rsid w:val="00720F91"/>
    <w:rsid w:val="00722B26"/>
    <w:rsid w:val="007237D7"/>
    <w:rsid w:val="00726E3D"/>
    <w:rsid w:val="00732B0F"/>
    <w:rsid w:val="00733903"/>
    <w:rsid w:val="0073677A"/>
    <w:rsid w:val="00736B26"/>
    <w:rsid w:val="00737B6F"/>
    <w:rsid w:val="007401C5"/>
    <w:rsid w:val="00741A0C"/>
    <w:rsid w:val="00743151"/>
    <w:rsid w:val="00745018"/>
    <w:rsid w:val="00747B51"/>
    <w:rsid w:val="00751E95"/>
    <w:rsid w:val="007565A6"/>
    <w:rsid w:val="00760ECA"/>
    <w:rsid w:val="00761D27"/>
    <w:rsid w:val="007627D9"/>
    <w:rsid w:val="0076309E"/>
    <w:rsid w:val="0076745A"/>
    <w:rsid w:val="00773969"/>
    <w:rsid w:val="00775B31"/>
    <w:rsid w:val="00775E30"/>
    <w:rsid w:val="007767FB"/>
    <w:rsid w:val="0077709C"/>
    <w:rsid w:val="007833DA"/>
    <w:rsid w:val="007844D2"/>
    <w:rsid w:val="00784905"/>
    <w:rsid w:val="00785263"/>
    <w:rsid w:val="00786AEE"/>
    <w:rsid w:val="0079051F"/>
    <w:rsid w:val="007919E5"/>
    <w:rsid w:val="00792B92"/>
    <w:rsid w:val="00794187"/>
    <w:rsid w:val="00796A6C"/>
    <w:rsid w:val="00797779"/>
    <w:rsid w:val="007A0818"/>
    <w:rsid w:val="007A0C1A"/>
    <w:rsid w:val="007A5986"/>
    <w:rsid w:val="007A6528"/>
    <w:rsid w:val="007A785D"/>
    <w:rsid w:val="007B49C9"/>
    <w:rsid w:val="007B52D9"/>
    <w:rsid w:val="007B69AD"/>
    <w:rsid w:val="007B6E1D"/>
    <w:rsid w:val="007B7922"/>
    <w:rsid w:val="007D0FC5"/>
    <w:rsid w:val="007D1E49"/>
    <w:rsid w:val="007D2746"/>
    <w:rsid w:val="007D671D"/>
    <w:rsid w:val="007E2F9E"/>
    <w:rsid w:val="007E3F23"/>
    <w:rsid w:val="007E5199"/>
    <w:rsid w:val="007E6A61"/>
    <w:rsid w:val="007E77CB"/>
    <w:rsid w:val="007F3847"/>
    <w:rsid w:val="007F68C7"/>
    <w:rsid w:val="00803837"/>
    <w:rsid w:val="00811373"/>
    <w:rsid w:val="00812CB6"/>
    <w:rsid w:val="008141AA"/>
    <w:rsid w:val="00821137"/>
    <w:rsid w:val="00821F72"/>
    <w:rsid w:val="008233A5"/>
    <w:rsid w:val="0082637A"/>
    <w:rsid w:val="0083067C"/>
    <w:rsid w:val="008326FF"/>
    <w:rsid w:val="0083599B"/>
    <w:rsid w:val="008378C6"/>
    <w:rsid w:val="00840538"/>
    <w:rsid w:val="00840B6C"/>
    <w:rsid w:val="00840F29"/>
    <w:rsid w:val="00843CB0"/>
    <w:rsid w:val="00844173"/>
    <w:rsid w:val="00850A1B"/>
    <w:rsid w:val="0085184C"/>
    <w:rsid w:val="0085268A"/>
    <w:rsid w:val="00854FD0"/>
    <w:rsid w:val="00856450"/>
    <w:rsid w:val="008565E3"/>
    <w:rsid w:val="00857B7C"/>
    <w:rsid w:val="00860B36"/>
    <w:rsid w:val="0086106E"/>
    <w:rsid w:val="00871BA4"/>
    <w:rsid w:val="00872D37"/>
    <w:rsid w:val="008738E0"/>
    <w:rsid w:val="00876BC3"/>
    <w:rsid w:val="00881461"/>
    <w:rsid w:val="00890228"/>
    <w:rsid w:val="00894EA9"/>
    <w:rsid w:val="00897F1C"/>
    <w:rsid w:val="008A3381"/>
    <w:rsid w:val="008A55A6"/>
    <w:rsid w:val="008A7081"/>
    <w:rsid w:val="008B0470"/>
    <w:rsid w:val="008B07AE"/>
    <w:rsid w:val="008B0ACF"/>
    <w:rsid w:val="008B0B24"/>
    <w:rsid w:val="008B3230"/>
    <w:rsid w:val="008B3351"/>
    <w:rsid w:val="008B39CC"/>
    <w:rsid w:val="008B3F5F"/>
    <w:rsid w:val="008C20E2"/>
    <w:rsid w:val="008C6747"/>
    <w:rsid w:val="008C68C2"/>
    <w:rsid w:val="008D11C1"/>
    <w:rsid w:val="008D33FA"/>
    <w:rsid w:val="008D467C"/>
    <w:rsid w:val="008D64F0"/>
    <w:rsid w:val="008E0221"/>
    <w:rsid w:val="008E04E0"/>
    <w:rsid w:val="008E0A20"/>
    <w:rsid w:val="008E4623"/>
    <w:rsid w:val="008E4BE6"/>
    <w:rsid w:val="008E6378"/>
    <w:rsid w:val="008E682B"/>
    <w:rsid w:val="008F10A4"/>
    <w:rsid w:val="008F1E6F"/>
    <w:rsid w:val="008F374A"/>
    <w:rsid w:val="008F5191"/>
    <w:rsid w:val="008F5881"/>
    <w:rsid w:val="008F5886"/>
    <w:rsid w:val="008F7DD3"/>
    <w:rsid w:val="0090111F"/>
    <w:rsid w:val="009013AE"/>
    <w:rsid w:val="00911043"/>
    <w:rsid w:val="009138C2"/>
    <w:rsid w:val="00923973"/>
    <w:rsid w:val="00923A9B"/>
    <w:rsid w:val="009255F8"/>
    <w:rsid w:val="00931934"/>
    <w:rsid w:val="00931D01"/>
    <w:rsid w:val="00932D9F"/>
    <w:rsid w:val="0093331F"/>
    <w:rsid w:val="00943EEC"/>
    <w:rsid w:val="00945F21"/>
    <w:rsid w:val="00950F5A"/>
    <w:rsid w:val="009531C2"/>
    <w:rsid w:val="009600D8"/>
    <w:rsid w:val="00962144"/>
    <w:rsid w:val="00962A6D"/>
    <w:rsid w:val="00962C13"/>
    <w:rsid w:val="00963374"/>
    <w:rsid w:val="009642FB"/>
    <w:rsid w:val="009675F8"/>
    <w:rsid w:val="00970FC1"/>
    <w:rsid w:val="009712B2"/>
    <w:rsid w:val="009734EF"/>
    <w:rsid w:val="00973CE5"/>
    <w:rsid w:val="00974EA3"/>
    <w:rsid w:val="00975601"/>
    <w:rsid w:val="00980975"/>
    <w:rsid w:val="00980D2D"/>
    <w:rsid w:val="00986309"/>
    <w:rsid w:val="00992736"/>
    <w:rsid w:val="009951C8"/>
    <w:rsid w:val="009977AF"/>
    <w:rsid w:val="00997BFD"/>
    <w:rsid w:val="009A323D"/>
    <w:rsid w:val="009A4B68"/>
    <w:rsid w:val="009A5B82"/>
    <w:rsid w:val="009A5D89"/>
    <w:rsid w:val="009B3A50"/>
    <w:rsid w:val="009B4088"/>
    <w:rsid w:val="009C2795"/>
    <w:rsid w:val="009C37C9"/>
    <w:rsid w:val="009C3E5F"/>
    <w:rsid w:val="009D15EC"/>
    <w:rsid w:val="009D1EE0"/>
    <w:rsid w:val="009D3012"/>
    <w:rsid w:val="009D3B0A"/>
    <w:rsid w:val="009D3B92"/>
    <w:rsid w:val="009D49AD"/>
    <w:rsid w:val="009D6EE8"/>
    <w:rsid w:val="009D716D"/>
    <w:rsid w:val="009E1156"/>
    <w:rsid w:val="009E1326"/>
    <w:rsid w:val="009E13AE"/>
    <w:rsid w:val="009E2CF4"/>
    <w:rsid w:val="009E3B0F"/>
    <w:rsid w:val="009E5299"/>
    <w:rsid w:val="009E57AD"/>
    <w:rsid w:val="009E6AAE"/>
    <w:rsid w:val="009E7E5E"/>
    <w:rsid w:val="009F56A0"/>
    <w:rsid w:val="009F6089"/>
    <w:rsid w:val="00A006B1"/>
    <w:rsid w:val="00A04620"/>
    <w:rsid w:val="00A04B98"/>
    <w:rsid w:val="00A05D3B"/>
    <w:rsid w:val="00A11A8A"/>
    <w:rsid w:val="00A174D0"/>
    <w:rsid w:val="00A17FCC"/>
    <w:rsid w:val="00A20494"/>
    <w:rsid w:val="00A21CFC"/>
    <w:rsid w:val="00A249FB"/>
    <w:rsid w:val="00A30A5B"/>
    <w:rsid w:val="00A36742"/>
    <w:rsid w:val="00A37EC1"/>
    <w:rsid w:val="00A401E8"/>
    <w:rsid w:val="00A4091F"/>
    <w:rsid w:val="00A42B51"/>
    <w:rsid w:val="00A43E8E"/>
    <w:rsid w:val="00A46A7D"/>
    <w:rsid w:val="00A46B7B"/>
    <w:rsid w:val="00A47F52"/>
    <w:rsid w:val="00A50842"/>
    <w:rsid w:val="00A50856"/>
    <w:rsid w:val="00A544AF"/>
    <w:rsid w:val="00A555D4"/>
    <w:rsid w:val="00A5598B"/>
    <w:rsid w:val="00A57B10"/>
    <w:rsid w:val="00A61BF4"/>
    <w:rsid w:val="00A61EA8"/>
    <w:rsid w:val="00A645CD"/>
    <w:rsid w:val="00A6533C"/>
    <w:rsid w:val="00A66009"/>
    <w:rsid w:val="00A67775"/>
    <w:rsid w:val="00A704C5"/>
    <w:rsid w:val="00A722D6"/>
    <w:rsid w:val="00A728E9"/>
    <w:rsid w:val="00A76D1D"/>
    <w:rsid w:val="00A77FF7"/>
    <w:rsid w:val="00A912B4"/>
    <w:rsid w:val="00A95EA1"/>
    <w:rsid w:val="00AA0BCE"/>
    <w:rsid w:val="00AA13FE"/>
    <w:rsid w:val="00AA3523"/>
    <w:rsid w:val="00AB2609"/>
    <w:rsid w:val="00AB4417"/>
    <w:rsid w:val="00AB49F2"/>
    <w:rsid w:val="00AB6171"/>
    <w:rsid w:val="00AC0B64"/>
    <w:rsid w:val="00AC352D"/>
    <w:rsid w:val="00AC4BC0"/>
    <w:rsid w:val="00AC5313"/>
    <w:rsid w:val="00AC5FD1"/>
    <w:rsid w:val="00AC65D2"/>
    <w:rsid w:val="00AC7362"/>
    <w:rsid w:val="00AC7A5B"/>
    <w:rsid w:val="00AD1163"/>
    <w:rsid w:val="00AD2EDE"/>
    <w:rsid w:val="00AD4B91"/>
    <w:rsid w:val="00AD549E"/>
    <w:rsid w:val="00AD6958"/>
    <w:rsid w:val="00AD6BB0"/>
    <w:rsid w:val="00AD6E03"/>
    <w:rsid w:val="00AD7E23"/>
    <w:rsid w:val="00AE0B37"/>
    <w:rsid w:val="00AE2B39"/>
    <w:rsid w:val="00AE47ED"/>
    <w:rsid w:val="00AE56EA"/>
    <w:rsid w:val="00AE6D1D"/>
    <w:rsid w:val="00AF0654"/>
    <w:rsid w:val="00AF0B49"/>
    <w:rsid w:val="00AF11DD"/>
    <w:rsid w:val="00AF650E"/>
    <w:rsid w:val="00AF6B5B"/>
    <w:rsid w:val="00B03D0C"/>
    <w:rsid w:val="00B058A6"/>
    <w:rsid w:val="00B06450"/>
    <w:rsid w:val="00B077E6"/>
    <w:rsid w:val="00B20EA1"/>
    <w:rsid w:val="00B275C5"/>
    <w:rsid w:val="00B2786A"/>
    <w:rsid w:val="00B3213D"/>
    <w:rsid w:val="00B33C9C"/>
    <w:rsid w:val="00B34E04"/>
    <w:rsid w:val="00B35ADD"/>
    <w:rsid w:val="00B35D6B"/>
    <w:rsid w:val="00B3679B"/>
    <w:rsid w:val="00B36A7D"/>
    <w:rsid w:val="00B37B18"/>
    <w:rsid w:val="00B407BA"/>
    <w:rsid w:val="00B418ED"/>
    <w:rsid w:val="00B41941"/>
    <w:rsid w:val="00B42870"/>
    <w:rsid w:val="00B43677"/>
    <w:rsid w:val="00B43D7A"/>
    <w:rsid w:val="00B44499"/>
    <w:rsid w:val="00B44D92"/>
    <w:rsid w:val="00B4650A"/>
    <w:rsid w:val="00B50243"/>
    <w:rsid w:val="00B51B0F"/>
    <w:rsid w:val="00B52960"/>
    <w:rsid w:val="00B543B8"/>
    <w:rsid w:val="00B5451F"/>
    <w:rsid w:val="00B54B83"/>
    <w:rsid w:val="00B558EB"/>
    <w:rsid w:val="00B56210"/>
    <w:rsid w:val="00B56A87"/>
    <w:rsid w:val="00B65108"/>
    <w:rsid w:val="00B659F4"/>
    <w:rsid w:val="00B67A98"/>
    <w:rsid w:val="00B7286D"/>
    <w:rsid w:val="00B732DD"/>
    <w:rsid w:val="00B747E3"/>
    <w:rsid w:val="00B75D5D"/>
    <w:rsid w:val="00B77F0A"/>
    <w:rsid w:val="00B82545"/>
    <w:rsid w:val="00B831A7"/>
    <w:rsid w:val="00B83EA8"/>
    <w:rsid w:val="00B849A1"/>
    <w:rsid w:val="00B879FF"/>
    <w:rsid w:val="00B9393E"/>
    <w:rsid w:val="00B9441A"/>
    <w:rsid w:val="00B9449E"/>
    <w:rsid w:val="00B9599A"/>
    <w:rsid w:val="00B96155"/>
    <w:rsid w:val="00B97BC5"/>
    <w:rsid w:val="00BA0030"/>
    <w:rsid w:val="00BA09E8"/>
    <w:rsid w:val="00BA223C"/>
    <w:rsid w:val="00BA2449"/>
    <w:rsid w:val="00BA2856"/>
    <w:rsid w:val="00BA67A9"/>
    <w:rsid w:val="00BA686A"/>
    <w:rsid w:val="00BA74FD"/>
    <w:rsid w:val="00BB0160"/>
    <w:rsid w:val="00BB3444"/>
    <w:rsid w:val="00BB40B0"/>
    <w:rsid w:val="00BB4F85"/>
    <w:rsid w:val="00BB7A6D"/>
    <w:rsid w:val="00BB7CFE"/>
    <w:rsid w:val="00BC1CE2"/>
    <w:rsid w:val="00BC417C"/>
    <w:rsid w:val="00BC44C0"/>
    <w:rsid w:val="00BD09F2"/>
    <w:rsid w:val="00BD0EB7"/>
    <w:rsid w:val="00BD525B"/>
    <w:rsid w:val="00BD66E2"/>
    <w:rsid w:val="00BD7B49"/>
    <w:rsid w:val="00BE0408"/>
    <w:rsid w:val="00BE0ADA"/>
    <w:rsid w:val="00BE13B2"/>
    <w:rsid w:val="00BE18FA"/>
    <w:rsid w:val="00BE2266"/>
    <w:rsid w:val="00BE7623"/>
    <w:rsid w:val="00BF206F"/>
    <w:rsid w:val="00BF2776"/>
    <w:rsid w:val="00C0045B"/>
    <w:rsid w:val="00C01546"/>
    <w:rsid w:val="00C02B64"/>
    <w:rsid w:val="00C02E84"/>
    <w:rsid w:val="00C03A93"/>
    <w:rsid w:val="00C07310"/>
    <w:rsid w:val="00C07A5C"/>
    <w:rsid w:val="00C1117A"/>
    <w:rsid w:val="00C126A6"/>
    <w:rsid w:val="00C130EC"/>
    <w:rsid w:val="00C149B7"/>
    <w:rsid w:val="00C201B0"/>
    <w:rsid w:val="00C205C2"/>
    <w:rsid w:val="00C22558"/>
    <w:rsid w:val="00C2452D"/>
    <w:rsid w:val="00C26E21"/>
    <w:rsid w:val="00C3227C"/>
    <w:rsid w:val="00C3271B"/>
    <w:rsid w:val="00C33D1A"/>
    <w:rsid w:val="00C357D1"/>
    <w:rsid w:val="00C41939"/>
    <w:rsid w:val="00C42DF7"/>
    <w:rsid w:val="00C44FED"/>
    <w:rsid w:val="00C467A9"/>
    <w:rsid w:val="00C522B4"/>
    <w:rsid w:val="00C52D3E"/>
    <w:rsid w:val="00C5378C"/>
    <w:rsid w:val="00C54D0A"/>
    <w:rsid w:val="00C57274"/>
    <w:rsid w:val="00C57C10"/>
    <w:rsid w:val="00C6577F"/>
    <w:rsid w:val="00C66AA0"/>
    <w:rsid w:val="00C70ACF"/>
    <w:rsid w:val="00C7357F"/>
    <w:rsid w:val="00C746BA"/>
    <w:rsid w:val="00C75359"/>
    <w:rsid w:val="00C80A40"/>
    <w:rsid w:val="00C80DFB"/>
    <w:rsid w:val="00C84133"/>
    <w:rsid w:val="00C84840"/>
    <w:rsid w:val="00C86D9C"/>
    <w:rsid w:val="00C87B4C"/>
    <w:rsid w:val="00C91D6B"/>
    <w:rsid w:val="00C92323"/>
    <w:rsid w:val="00C92728"/>
    <w:rsid w:val="00C930A0"/>
    <w:rsid w:val="00C93A28"/>
    <w:rsid w:val="00C9466E"/>
    <w:rsid w:val="00C95731"/>
    <w:rsid w:val="00C96522"/>
    <w:rsid w:val="00C97565"/>
    <w:rsid w:val="00CA02A5"/>
    <w:rsid w:val="00CA2684"/>
    <w:rsid w:val="00CA4407"/>
    <w:rsid w:val="00CA49D4"/>
    <w:rsid w:val="00CA6D04"/>
    <w:rsid w:val="00CA7253"/>
    <w:rsid w:val="00CA790A"/>
    <w:rsid w:val="00CB070D"/>
    <w:rsid w:val="00CB7B60"/>
    <w:rsid w:val="00CC2396"/>
    <w:rsid w:val="00CC311F"/>
    <w:rsid w:val="00CC4861"/>
    <w:rsid w:val="00CC6781"/>
    <w:rsid w:val="00CC76CA"/>
    <w:rsid w:val="00CD0D49"/>
    <w:rsid w:val="00CD0D98"/>
    <w:rsid w:val="00CD33E9"/>
    <w:rsid w:val="00CD5246"/>
    <w:rsid w:val="00CD63E8"/>
    <w:rsid w:val="00CE074B"/>
    <w:rsid w:val="00CE3A4B"/>
    <w:rsid w:val="00CE654B"/>
    <w:rsid w:val="00CE7573"/>
    <w:rsid w:val="00CF0639"/>
    <w:rsid w:val="00CF0D56"/>
    <w:rsid w:val="00CF2FFC"/>
    <w:rsid w:val="00CF49FF"/>
    <w:rsid w:val="00CF6B67"/>
    <w:rsid w:val="00D014DB"/>
    <w:rsid w:val="00D01B3F"/>
    <w:rsid w:val="00D03590"/>
    <w:rsid w:val="00D0596F"/>
    <w:rsid w:val="00D121C1"/>
    <w:rsid w:val="00D1485B"/>
    <w:rsid w:val="00D21C24"/>
    <w:rsid w:val="00D23A2F"/>
    <w:rsid w:val="00D2410C"/>
    <w:rsid w:val="00D242AF"/>
    <w:rsid w:val="00D27030"/>
    <w:rsid w:val="00D329CF"/>
    <w:rsid w:val="00D33861"/>
    <w:rsid w:val="00D347B4"/>
    <w:rsid w:val="00D34EFE"/>
    <w:rsid w:val="00D35BD3"/>
    <w:rsid w:val="00D368D3"/>
    <w:rsid w:val="00D41873"/>
    <w:rsid w:val="00D42148"/>
    <w:rsid w:val="00D44B0A"/>
    <w:rsid w:val="00D45FB0"/>
    <w:rsid w:val="00D4646B"/>
    <w:rsid w:val="00D46ECC"/>
    <w:rsid w:val="00D51BB5"/>
    <w:rsid w:val="00D53FC1"/>
    <w:rsid w:val="00D61ACB"/>
    <w:rsid w:val="00D63B5D"/>
    <w:rsid w:val="00D649A4"/>
    <w:rsid w:val="00D721F2"/>
    <w:rsid w:val="00D72759"/>
    <w:rsid w:val="00D72E65"/>
    <w:rsid w:val="00D75AE9"/>
    <w:rsid w:val="00D80033"/>
    <w:rsid w:val="00D80EC6"/>
    <w:rsid w:val="00D81566"/>
    <w:rsid w:val="00D841EC"/>
    <w:rsid w:val="00D87F0D"/>
    <w:rsid w:val="00D91389"/>
    <w:rsid w:val="00D91E7A"/>
    <w:rsid w:val="00DA0808"/>
    <w:rsid w:val="00DA0D9A"/>
    <w:rsid w:val="00DA1F6D"/>
    <w:rsid w:val="00DA3F85"/>
    <w:rsid w:val="00DA5ADF"/>
    <w:rsid w:val="00DA5B29"/>
    <w:rsid w:val="00DB0B31"/>
    <w:rsid w:val="00DB1D0F"/>
    <w:rsid w:val="00DB2B90"/>
    <w:rsid w:val="00DB3CAB"/>
    <w:rsid w:val="00DB5BBF"/>
    <w:rsid w:val="00DB627F"/>
    <w:rsid w:val="00DB7F3F"/>
    <w:rsid w:val="00DC13CA"/>
    <w:rsid w:val="00DC2430"/>
    <w:rsid w:val="00DC4E0B"/>
    <w:rsid w:val="00DC71CE"/>
    <w:rsid w:val="00DD3256"/>
    <w:rsid w:val="00DD5CD1"/>
    <w:rsid w:val="00DE16E1"/>
    <w:rsid w:val="00DE339F"/>
    <w:rsid w:val="00DE6DAC"/>
    <w:rsid w:val="00DE7023"/>
    <w:rsid w:val="00DF0FF4"/>
    <w:rsid w:val="00DF2B74"/>
    <w:rsid w:val="00DF72C3"/>
    <w:rsid w:val="00E033F2"/>
    <w:rsid w:val="00E034A3"/>
    <w:rsid w:val="00E072E1"/>
    <w:rsid w:val="00E075A9"/>
    <w:rsid w:val="00E07695"/>
    <w:rsid w:val="00E10C6C"/>
    <w:rsid w:val="00E10D65"/>
    <w:rsid w:val="00E135F9"/>
    <w:rsid w:val="00E158DD"/>
    <w:rsid w:val="00E20B7C"/>
    <w:rsid w:val="00E219B0"/>
    <w:rsid w:val="00E225CD"/>
    <w:rsid w:val="00E26255"/>
    <w:rsid w:val="00E3179A"/>
    <w:rsid w:val="00E31808"/>
    <w:rsid w:val="00E34C81"/>
    <w:rsid w:val="00E406F7"/>
    <w:rsid w:val="00E42D39"/>
    <w:rsid w:val="00E50B9C"/>
    <w:rsid w:val="00E51F53"/>
    <w:rsid w:val="00E56FA7"/>
    <w:rsid w:val="00E57D1E"/>
    <w:rsid w:val="00E60AE5"/>
    <w:rsid w:val="00E617FE"/>
    <w:rsid w:val="00E619A2"/>
    <w:rsid w:val="00E61DE6"/>
    <w:rsid w:val="00E63824"/>
    <w:rsid w:val="00E657E4"/>
    <w:rsid w:val="00E65D19"/>
    <w:rsid w:val="00E6609B"/>
    <w:rsid w:val="00E663CE"/>
    <w:rsid w:val="00E66A4F"/>
    <w:rsid w:val="00E67228"/>
    <w:rsid w:val="00E709BC"/>
    <w:rsid w:val="00E740A9"/>
    <w:rsid w:val="00E747F0"/>
    <w:rsid w:val="00E75CD5"/>
    <w:rsid w:val="00E772E9"/>
    <w:rsid w:val="00E77C1F"/>
    <w:rsid w:val="00E8110E"/>
    <w:rsid w:val="00E812A1"/>
    <w:rsid w:val="00E826A0"/>
    <w:rsid w:val="00E837F2"/>
    <w:rsid w:val="00E86014"/>
    <w:rsid w:val="00E965C3"/>
    <w:rsid w:val="00E975B9"/>
    <w:rsid w:val="00EA0D0E"/>
    <w:rsid w:val="00EA4DD7"/>
    <w:rsid w:val="00EA655A"/>
    <w:rsid w:val="00EA7150"/>
    <w:rsid w:val="00EA757C"/>
    <w:rsid w:val="00EA778A"/>
    <w:rsid w:val="00EB4C89"/>
    <w:rsid w:val="00EC5C8A"/>
    <w:rsid w:val="00EC61F5"/>
    <w:rsid w:val="00ED4088"/>
    <w:rsid w:val="00ED51CC"/>
    <w:rsid w:val="00ED553A"/>
    <w:rsid w:val="00EE19D8"/>
    <w:rsid w:val="00EE1D01"/>
    <w:rsid w:val="00EE2CB1"/>
    <w:rsid w:val="00EE398F"/>
    <w:rsid w:val="00EE3D42"/>
    <w:rsid w:val="00EE46C9"/>
    <w:rsid w:val="00EE6532"/>
    <w:rsid w:val="00EE6DE6"/>
    <w:rsid w:val="00EF0470"/>
    <w:rsid w:val="00EF441E"/>
    <w:rsid w:val="00EF528F"/>
    <w:rsid w:val="00EF733B"/>
    <w:rsid w:val="00EF7B88"/>
    <w:rsid w:val="00F01E30"/>
    <w:rsid w:val="00F06EC9"/>
    <w:rsid w:val="00F078D8"/>
    <w:rsid w:val="00F1129F"/>
    <w:rsid w:val="00F1520B"/>
    <w:rsid w:val="00F15982"/>
    <w:rsid w:val="00F16C67"/>
    <w:rsid w:val="00F170A1"/>
    <w:rsid w:val="00F2190E"/>
    <w:rsid w:val="00F21934"/>
    <w:rsid w:val="00F21ED6"/>
    <w:rsid w:val="00F22113"/>
    <w:rsid w:val="00F26BB7"/>
    <w:rsid w:val="00F3294E"/>
    <w:rsid w:val="00F3328B"/>
    <w:rsid w:val="00F33595"/>
    <w:rsid w:val="00F351FD"/>
    <w:rsid w:val="00F35A0C"/>
    <w:rsid w:val="00F40FC7"/>
    <w:rsid w:val="00F413B4"/>
    <w:rsid w:val="00F44CC9"/>
    <w:rsid w:val="00F46934"/>
    <w:rsid w:val="00F47AF5"/>
    <w:rsid w:val="00F47BCD"/>
    <w:rsid w:val="00F53A3E"/>
    <w:rsid w:val="00F609EE"/>
    <w:rsid w:val="00F60F4A"/>
    <w:rsid w:val="00F64F08"/>
    <w:rsid w:val="00F65230"/>
    <w:rsid w:val="00F66F47"/>
    <w:rsid w:val="00F700FF"/>
    <w:rsid w:val="00F71FFD"/>
    <w:rsid w:val="00F75C64"/>
    <w:rsid w:val="00F81BE8"/>
    <w:rsid w:val="00F844F3"/>
    <w:rsid w:val="00F875EB"/>
    <w:rsid w:val="00F903C2"/>
    <w:rsid w:val="00F941CB"/>
    <w:rsid w:val="00F96700"/>
    <w:rsid w:val="00F968F3"/>
    <w:rsid w:val="00F969AB"/>
    <w:rsid w:val="00FA00DD"/>
    <w:rsid w:val="00FA0702"/>
    <w:rsid w:val="00FA239A"/>
    <w:rsid w:val="00FA478E"/>
    <w:rsid w:val="00FA5837"/>
    <w:rsid w:val="00FA7F4B"/>
    <w:rsid w:val="00FB0AB3"/>
    <w:rsid w:val="00FB0DC4"/>
    <w:rsid w:val="00FB41B0"/>
    <w:rsid w:val="00FB6905"/>
    <w:rsid w:val="00FC0C3E"/>
    <w:rsid w:val="00FC1C0A"/>
    <w:rsid w:val="00FC2567"/>
    <w:rsid w:val="00FC306F"/>
    <w:rsid w:val="00FC50DF"/>
    <w:rsid w:val="00FC6FD6"/>
    <w:rsid w:val="00FC7043"/>
    <w:rsid w:val="00FC724D"/>
    <w:rsid w:val="00FD07D8"/>
    <w:rsid w:val="00FD1727"/>
    <w:rsid w:val="00FD6A0B"/>
    <w:rsid w:val="00FE1FF0"/>
    <w:rsid w:val="00FE347A"/>
    <w:rsid w:val="00FE3C3A"/>
    <w:rsid w:val="00FE70CB"/>
    <w:rsid w:val="00FE7CBD"/>
    <w:rsid w:val="00FF2679"/>
    <w:rsid w:val="00FF2FC2"/>
    <w:rsid w:val="00FF39A3"/>
    <w:rsid w:val="00FF5F6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ACC5441"/>
  <w15:docId w15:val="{FEA97352-0622-40CB-95FA-9E6B22FA0F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99"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491F3F"/>
    <w:rPr>
      <w:rFonts w:ascii="Arial" w:hAnsi="Arial"/>
      <w:sz w:val="22"/>
      <w:szCs w:val="24"/>
    </w:rPr>
  </w:style>
  <w:style w:type="paragraph" w:styleId="Heading1">
    <w:name w:val="heading 1"/>
    <w:basedOn w:val="Normal"/>
    <w:next w:val="Normal"/>
    <w:qFormat/>
    <w:rsid w:val="00DA0808"/>
    <w:pPr>
      <w:keepNext/>
      <w:outlineLvl w:val="0"/>
    </w:pPr>
    <w:rPr>
      <w:b/>
      <w:bCs/>
      <w:sz w:val="36"/>
      <w:lang w:val="en-US" w:eastAsia="en-US"/>
    </w:rPr>
  </w:style>
  <w:style w:type="paragraph" w:styleId="Heading2">
    <w:name w:val="heading 2"/>
    <w:basedOn w:val="Normal"/>
    <w:next w:val="Normal"/>
    <w:link w:val="Heading2Char"/>
    <w:qFormat/>
    <w:rsid w:val="00DA0808"/>
    <w:pPr>
      <w:keepNext/>
      <w:outlineLvl w:val="1"/>
    </w:pPr>
    <w:rPr>
      <w:b/>
      <w:bCs/>
      <w:iCs/>
      <w:sz w:val="28"/>
      <w:lang w:val="en-US" w:eastAsia="en-US"/>
    </w:rPr>
  </w:style>
  <w:style w:type="paragraph" w:styleId="Heading3">
    <w:name w:val="heading 3"/>
    <w:basedOn w:val="Normal"/>
    <w:next w:val="Normal"/>
    <w:qFormat/>
    <w:rsid w:val="00D4646B"/>
    <w:pPr>
      <w:keepNext/>
      <w:numPr>
        <w:ilvl w:val="2"/>
        <w:numId w:val="1"/>
      </w:numPr>
      <w:spacing w:before="120"/>
      <w:outlineLvl w:val="2"/>
    </w:pPr>
    <w:rPr>
      <w:b/>
      <w:bCs/>
      <w:sz w:val="28"/>
      <w:lang w:val="en-US" w:eastAsia="en-US"/>
    </w:rPr>
  </w:style>
  <w:style w:type="paragraph" w:styleId="Heading4">
    <w:name w:val="heading 4"/>
    <w:basedOn w:val="Normal"/>
    <w:next w:val="Normal"/>
    <w:qFormat/>
    <w:rsid w:val="00D4646B"/>
    <w:pPr>
      <w:keepNext/>
      <w:numPr>
        <w:ilvl w:val="3"/>
        <w:numId w:val="1"/>
      </w:numPr>
      <w:spacing w:before="120"/>
      <w:outlineLvl w:val="3"/>
    </w:pPr>
    <w:rPr>
      <w:b/>
      <w:bCs/>
      <w:i/>
      <w:iCs/>
      <w:sz w:val="28"/>
      <w:lang w:val="en-US" w:eastAsia="en-US"/>
    </w:rPr>
  </w:style>
  <w:style w:type="paragraph" w:styleId="Heading5">
    <w:name w:val="heading 5"/>
    <w:basedOn w:val="Normal"/>
    <w:next w:val="Normal"/>
    <w:qFormat/>
    <w:rsid w:val="00D4646B"/>
    <w:pPr>
      <w:keepNext/>
      <w:widowControl w:val="0"/>
      <w:numPr>
        <w:ilvl w:val="4"/>
        <w:numId w:val="1"/>
      </w:numPr>
      <w:spacing w:before="120" w:after="60"/>
      <w:outlineLvl w:val="4"/>
    </w:pPr>
    <w:rPr>
      <w:b/>
      <w:i/>
      <w:szCs w:val="20"/>
      <w:lang w:val="en-US" w:eastAsia="en-US"/>
    </w:rPr>
  </w:style>
  <w:style w:type="paragraph" w:styleId="Heading6">
    <w:name w:val="heading 6"/>
    <w:basedOn w:val="Normal"/>
    <w:next w:val="Normal"/>
    <w:qFormat/>
    <w:rsid w:val="00D4646B"/>
    <w:pPr>
      <w:keepNext/>
      <w:numPr>
        <w:ilvl w:val="5"/>
        <w:numId w:val="1"/>
      </w:numPr>
      <w:spacing w:before="120"/>
      <w:outlineLvl w:val="5"/>
    </w:pPr>
    <w:rPr>
      <w:b/>
      <w:sz w:val="18"/>
      <w:szCs w:val="20"/>
      <w:lang w:val="en-GB" w:eastAsia="en-US"/>
    </w:rPr>
  </w:style>
  <w:style w:type="paragraph" w:styleId="Heading7">
    <w:name w:val="heading 7"/>
    <w:basedOn w:val="Normal"/>
    <w:next w:val="Normal"/>
    <w:qFormat/>
    <w:rsid w:val="00D4646B"/>
    <w:pPr>
      <w:keepNext/>
      <w:numPr>
        <w:ilvl w:val="6"/>
        <w:numId w:val="1"/>
      </w:numPr>
      <w:tabs>
        <w:tab w:val="left" w:pos="2268"/>
      </w:tabs>
      <w:spacing w:before="120"/>
      <w:outlineLvl w:val="6"/>
    </w:pPr>
    <w:rPr>
      <w:b/>
      <w:noProof/>
      <w:szCs w:val="20"/>
      <w:lang w:eastAsia="en-US"/>
    </w:rPr>
  </w:style>
  <w:style w:type="paragraph" w:styleId="Heading8">
    <w:name w:val="heading 8"/>
    <w:basedOn w:val="Normal"/>
    <w:next w:val="Normal"/>
    <w:qFormat/>
    <w:rsid w:val="00D4646B"/>
    <w:pPr>
      <w:keepNext/>
      <w:widowControl w:val="0"/>
      <w:numPr>
        <w:ilvl w:val="7"/>
        <w:numId w:val="1"/>
      </w:numPr>
      <w:spacing w:before="120"/>
      <w:outlineLvl w:val="7"/>
    </w:pPr>
    <w:rPr>
      <w:b/>
      <w:snapToGrid w:val="0"/>
      <w:szCs w:val="20"/>
      <w:lang w:eastAsia="en-US"/>
    </w:rPr>
  </w:style>
  <w:style w:type="paragraph" w:styleId="Heading9">
    <w:name w:val="heading 9"/>
    <w:basedOn w:val="Normal"/>
    <w:next w:val="Normal"/>
    <w:qFormat/>
    <w:rsid w:val="00D4646B"/>
    <w:pPr>
      <w:keepNext/>
      <w:numPr>
        <w:ilvl w:val="8"/>
        <w:numId w:val="1"/>
      </w:numPr>
      <w:spacing w:before="120"/>
      <w:outlineLvl w:val="8"/>
    </w:pPr>
    <w:rPr>
      <w:rFonts w:ascii="Verdana" w:hAnsi="Verdana"/>
      <w:b/>
      <w:bCs/>
      <w:i/>
      <w:iCs/>
      <w:color w:val="000080"/>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NormalWebChar"/>
    <w:link w:val="Heading2"/>
    <w:rsid w:val="00DA0808"/>
    <w:rPr>
      <w:rFonts w:ascii="Arial" w:hAnsi="Arial"/>
      <w:b/>
      <w:bCs/>
      <w:iCs/>
      <w:sz w:val="28"/>
      <w:szCs w:val="24"/>
      <w:lang w:val="en-US" w:eastAsia="en-US" w:bidi="ar-SA"/>
    </w:rPr>
  </w:style>
  <w:style w:type="character" w:customStyle="1" w:styleId="NormalWebChar">
    <w:name w:val="Normal (Web) Char"/>
    <w:basedOn w:val="DefaultParagraphFont"/>
    <w:link w:val="NormalWeb"/>
    <w:rsid w:val="003F1205"/>
    <w:rPr>
      <w:sz w:val="24"/>
      <w:szCs w:val="24"/>
      <w:lang w:val="en-AU" w:eastAsia="en-AU" w:bidi="ar-SA"/>
    </w:rPr>
  </w:style>
  <w:style w:type="paragraph" w:customStyle="1" w:styleId="CharCharCharCharCharCharCharCharCharCharCharCharCharCharCharChar">
    <w:name w:val="Char Char Char Char Char Char Char Char Char Char Char Char Char Char Char Char"/>
    <w:basedOn w:val="Normal"/>
    <w:rsid w:val="006D0502"/>
    <w:rPr>
      <w:szCs w:val="20"/>
      <w:lang w:eastAsia="en-US"/>
    </w:rPr>
  </w:style>
  <w:style w:type="paragraph" w:styleId="NormalWeb">
    <w:name w:val="Normal (Web)"/>
    <w:basedOn w:val="Normal"/>
    <w:link w:val="NormalWebChar"/>
    <w:rsid w:val="004147FE"/>
    <w:pPr>
      <w:spacing w:before="100" w:beforeAutospacing="1" w:after="100" w:afterAutospacing="1"/>
    </w:pPr>
    <w:rPr>
      <w:rFonts w:ascii="Times New Roman" w:hAnsi="Times New Roman"/>
      <w:sz w:val="24"/>
    </w:rPr>
  </w:style>
  <w:style w:type="paragraph" w:styleId="Header">
    <w:name w:val="header"/>
    <w:aliases w:val="Header Odd"/>
    <w:basedOn w:val="Normal"/>
    <w:link w:val="HeaderChar"/>
    <w:rsid w:val="006D0502"/>
    <w:pPr>
      <w:tabs>
        <w:tab w:val="center" w:pos="4153"/>
        <w:tab w:val="right" w:pos="8306"/>
      </w:tabs>
    </w:pPr>
    <w:rPr>
      <w:lang w:eastAsia="en-US"/>
    </w:rPr>
  </w:style>
  <w:style w:type="character" w:customStyle="1" w:styleId="HeaderChar">
    <w:name w:val="Header Char"/>
    <w:aliases w:val="Header Odd Char"/>
    <w:basedOn w:val="DefaultParagraphFont"/>
    <w:link w:val="Header"/>
    <w:rsid w:val="00C66AA0"/>
    <w:rPr>
      <w:rFonts w:ascii="Arial" w:hAnsi="Arial"/>
      <w:sz w:val="22"/>
      <w:szCs w:val="24"/>
      <w:lang w:val="en-AU" w:eastAsia="en-US" w:bidi="ar-SA"/>
    </w:rPr>
  </w:style>
  <w:style w:type="paragraph" w:styleId="Footer">
    <w:name w:val="footer"/>
    <w:aliases w:val="Footer1"/>
    <w:basedOn w:val="Normal"/>
    <w:link w:val="FooterChar"/>
    <w:uiPriority w:val="99"/>
    <w:rsid w:val="001E2198"/>
    <w:pPr>
      <w:tabs>
        <w:tab w:val="center" w:pos="4320"/>
        <w:tab w:val="right" w:pos="8640"/>
      </w:tabs>
    </w:pPr>
    <w:rPr>
      <w:sz w:val="16"/>
      <w:lang w:eastAsia="en-US"/>
    </w:rPr>
  </w:style>
  <w:style w:type="character" w:customStyle="1" w:styleId="FooterChar">
    <w:name w:val="Footer Char"/>
    <w:aliases w:val="Footer1 Char"/>
    <w:basedOn w:val="DefaultParagraphFont"/>
    <w:link w:val="Footer"/>
    <w:uiPriority w:val="99"/>
    <w:locked/>
    <w:rsid w:val="001E2198"/>
    <w:rPr>
      <w:rFonts w:ascii="Arial" w:hAnsi="Arial"/>
      <w:sz w:val="16"/>
      <w:szCs w:val="24"/>
      <w:lang w:val="en-AU" w:eastAsia="en-US" w:bidi="ar-SA"/>
    </w:rPr>
  </w:style>
  <w:style w:type="character" w:styleId="PageNumber">
    <w:name w:val="page number"/>
    <w:aliases w:val="Page,Number"/>
    <w:basedOn w:val="DefaultParagraphFont"/>
    <w:rsid w:val="00A17FCC"/>
  </w:style>
  <w:style w:type="paragraph" w:customStyle="1" w:styleId="CharCharCharCharCharCharCharCharCharCharCharCharCharCharCharChar3">
    <w:name w:val="Char Char Char Char Char Char Char Char Char Char Char Char Char Char Char Char3"/>
    <w:basedOn w:val="Normal"/>
    <w:rsid w:val="00A17FCC"/>
    <w:rPr>
      <w:szCs w:val="20"/>
      <w:lang w:eastAsia="en-US"/>
    </w:rPr>
  </w:style>
  <w:style w:type="paragraph" w:styleId="FootnoteText">
    <w:name w:val="footnote text"/>
    <w:basedOn w:val="Normal"/>
    <w:semiHidden/>
    <w:rsid w:val="00D4646B"/>
    <w:rPr>
      <w:sz w:val="18"/>
      <w:szCs w:val="20"/>
      <w:lang w:eastAsia="en-US"/>
    </w:rPr>
  </w:style>
  <w:style w:type="character" w:customStyle="1" w:styleId="Footer1CharChar">
    <w:name w:val="Footer1 Char Char"/>
    <w:basedOn w:val="DefaultParagraphFont"/>
    <w:locked/>
    <w:rsid w:val="00D4646B"/>
    <w:rPr>
      <w:rFonts w:ascii="Arial" w:hAnsi="Arial" w:cs="Arial"/>
      <w:color w:val="FF0000"/>
      <w:lang w:val="en-AU" w:eastAsia="en-US" w:bidi="ar-SA"/>
    </w:rPr>
  </w:style>
  <w:style w:type="paragraph" w:customStyle="1" w:styleId="csbullet">
    <w:name w:val="csbullet"/>
    <w:basedOn w:val="Normal"/>
    <w:link w:val="csbulletChar"/>
    <w:rsid w:val="00D4646B"/>
    <w:pPr>
      <w:tabs>
        <w:tab w:val="left" w:pos="-851"/>
      </w:tabs>
      <w:spacing w:before="120" w:after="120" w:line="280" w:lineRule="exact"/>
    </w:pPr>
    <w:rPr>
      <w:szCs w:val="20"/>
      <w:lang w:eastAsia="en-US"/>
    </w:rPr>
  </w:style>
  <w:style w:type="character" w:customStyle="1" w:styleId="csbulletChar">
    <w:name w:val="csbullet Char"/>
    <w:basedOn w:val="DefaultParagraphFont"/>
    <w:link w:val="csbullet"/>
    <w:rsid w:val="00D4646B"/>
    <w:rPr>
      <w:rFonts w:ascii="Arial" w:hAnsi="Arial"/>
      <w:sz w:val="22"/>
      <w:lang w:eastAsia="en-US"/>
    </w:rPr>
  </w:style>
  <w:style w:type="paragraph" w:customStyle="1" w:styleId="Style6">
    <w:name w:val="Style 6"/>
    <w:basedOn w:val="Normal"/>
    <w:link w:val="Style6Char"/>
    <w:rsid w:val="00D4646B"/>
    <w:pPr>
      <w:widowControl w:val="0"/>
      <w:autoSpaceDE w:val="0"/>
      <w:autoSpaceDN w:val="0"/>
      <w:adjustRightInd w:val="0"/>
    </w:pPr>
    <w:rPr>
      <w:sz w:val="16"/>
      <w:lang w:val="en-US" w:eastAsia="en-US"/>
    </w:rPr>
  </w:style>
  <w:style w:type="character" w:customStyle="1" w:styleId="Style6Char">
    <w:name w:val="Style 6 Char"/>
    <w:basedOn w:val="DefaultParagraphFont"/>
    <w:link w:val="Style6"/>
    <w:rsid w:val="00D4646B"/>
    <w:rPr>
      <w:rFonts w:ascii="Arial" w:hAnsi="Arial"/>
      <w:sz w:val="16"/>
      <w:szCs w:val="24"/>
      <w:lang w:val="en-US" w:eastAsia="en-US" w:bidi="ar-SA"/>
    </w:rPr>
  </w:style>
  <w:style w:type="character" w:styleId="Hyperlink">
    <w:name w:val="Hyperlink"/>
    <w:basedOn w:val="DefaultParagraphFont"/>
    <w:rsid w:val="00D4646B"/>
    <w:rPr>
      <w:color w:val="0000FF"/>
      <w:u w:val="single"/>
    </w:rPr>
  </w:style>
  <w:style w:type="character" w:styleId="FollowedHyperlink">
    <w:name w:val="FollowedHyperlink"/>
    <w:basedOn w:val="DefaultParagraphFont"/>
    <w:rsid w:val="00D4646B"/>
    <w:rPr>
      <w:color w:val="800080"/>
      <w:u w:val="single"/>
    </w:rPr>
  </w:style>
  <w:style w:type="table" w:styleId="TableGrid">
    <w:name w:val="Table Grid"/>
    <w:basedOn w:val="TableNormal"/>
    <w:uiPriority w:val="59"/>
    <w:rsid w:val="00FA583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FA5837"/>
    <w:rPr>
      <w:rFonts w:ascii="Tahoma" w:hAnsi="Tahoma" w:cs="Tahoma"/>
      <w:sz w:val="16"/>
      <w:szCs w:val="16"/>
      <w:lang w:eastAsia="en-US"/>
    </w:rPr>
  </w:style>
  <w:style w:type="paragraph" w:styleId="CommentText">
    <w:name w:val="annotation text"/>
    <w:basedOn w:val="Normal"/>
    <w:link w:val="CommentTextChar"/>
    <w:semiHidden/>
    <w:rsid w:val="00FA5837"/>
    <w:rPr>
      <w:rFonts w:cs="Arial"/>
      <w:sz w:val="20"/>
      <w:szCs w:val="20"/>
      <w:lang w:eastAsia="en-US"/>
    </w:rPr>
  </w:style>
  <w:style w:type="character" w:customStyle="1" w:styleId="CommentTextChar">
    <w:name w:val="Comment Text Char"/>
    <w:basedOn w:val="DefaultParagraphFont"/>
    <w:link w:val="CommentText"/>
    <w:semiHidden/>
    <w:rsid w:val="004147FE"/>
    <w:rPr>
      <w:rFonts w:ascii="Arial" w:hAnsi="Arial" w:cs="Arial"/>
      <w:lang w:val="en-AU" w:eastAsia="en-US" w:bidi="ar-SA"/>
    </w:rPr>
  </w:style>
  <w:style w:type="paragraph" w:styleId="CommentSubject">
    <w:name w:val="annotation subject"/>
    <w:basedOn w:val="CommentText"/>
    <w:next w:val="CommentText"/>
    <w:link w:val="CommentSubjectChar"/>
    <w:semiHidden/>
    <w:rsid w:val="00FA5837"/>
    <w:rPr>
      <w:b/>
      <w:bCs/>
    </w:rPr>
  </w:style>
  <w:style w:type="character" w:customStyle="1" w:styleId="CommentSubjectChar">
    <w:name w:val="Comment Subject Char"/>
    <w:basedOn w:val="CommentTextChar"/>
    <w:link w:val="CommentSubject"/>
    <w:semiHidden/>
    <w:rsid w:val="004147FE"/>
    <w:rPr>
      <w:rFonts w:ascii="Arial" w:hAnsi="Arial" w:cs="Arial"/>
      <w:b/>
      <w:bCs/>
      <w:lang w:val="en-AU" w:eastAsia="en-US" w:bidi="ar-SA"/>
    </w:rPr>
  </w:style>
  <w:style w:type="paragraph" w:styleId="BodyText2">
    <w:name w:val="Body Text 2"/>
    <w:basedOn w:val="Normal"/>
    <w:rsid w:val="00CF49FF"/>
    <w:pPr>
      <w:spacing w:after="120" w:line="480" w:lineRule="auto"/>
    </w:pPr>
    <w:rPr>
      <w:rFonts w:cs="Arial"/>
      <w:sz w:val="18"/>
      <w:szCs w:val="18"/>
    </w:rPr>
  </w:style>
  <w:style w:type="character" w:customStyle="1" w:styleId="FooterChar1">
    <w:name w:val="Footer Char1"/>
    <w:aliases w:val="Footer1 Char1"/>
    <w:basedOn w:val="DefaultParagraphFont"/>
    <w:locked/>
    <w:rsid w:val="00CF49FF"/>
    <w:rPr>
      <w:rFonts w:ascii="Arial" w:hAnsi="Arial" w:cs="Arial"/>
      <w:color w:val="FF0000"/>
      <w:lang w:val="en-AU" w:eastAsia="en-US" w:bidi="ar-SA"/>
    </w:rPr>
  </w:style>
  <w:style w:type="paragraph" w:styleId="Revision">
    <w:name w:val="Revision"/>
    <w:hidden/>
    <w:semiHidden/>
    <w:rsid w:val="00701EC5"/>
    <w:rPr>
      <w:rFonts w:ascii="Arial" w:hAnsi="Arial" w:cs="Arial"/>
      <w:sz w:val="18"/>
      <w:lang w:eastAsia="en-US"/>
    </w:rPr>
  </w:style>
  <w:style w:type="paragraph" w:styleId="ListBullet">
    <w:name w:val="List Bullet"/>
    <w:basedOn w:val="Normal"/>
    <w:rsid w:val="00701EC5"/>
    <w:pPr>
      <w:tabs>
        <w:tab w:val="num" w:pos="360"/>
      </w:tabs>
      <w:ind w:left="360" w:hanging="360"/>
    </w:pPr>
    <w:rPr>
      <w:rFonts w:cs="Arial"/>
      <w:sz w:val="18"/>
      <w:szCs w:val="20"/>
      <w:lang w:eastAsia="en-US"/>
    </w:rPr>
  </w:style>
  <w:style w:type="paragraph" w:styleId="ListBullet2">
    <w:name w:val="List Bullet 2"/>
    <w:basedOn w:val="Normal"/>
    <w:rsid w:val="00701EC5"/>
    <w:pPr>
      <w:tabs>
        <w:tab w:val="num" w:pos="643"/>
      </w:tabs>
      <w:ind w:left="643" w:hanging="360"/>
    </w:pPr>
    <w:rPr>
      <w:rFonts w:cs="Arial"/>
      <w:sz w:val="18"/>
      <w:szCs w:val="20"/>
      <w:lang w:eastAsia="en-US"/>
    </w:rPr>
  </w:style>
  <w:style w:type="paragraph" w:styleId="Caption">
    <w:name w:val="caption"/>
    <w:basedOn w:val="Normal"/>
    <w:next w:val="Normal"/>
    <w:qFormat/>
    <w:rsid w:val="00701EC5"/>
    <w:rPr>
      <w:rFonts w:cs="Arial"/>
      <w:b/>
      <w:bCs/>
      <w:sz w:val="20"/>
      <w:szCs w:val="20"/>
      <w:lang w:eastAsia="en-US"/>
    </w:rPr>
  </w:style>
  <w:style w:type="paragraph" w:styleId="BodyText">
    <w:name w:val="Body Text"/>
    <w:basedOn w:val="Normal"/>
    <w:link w:val="BodyTextChar"/>
    <w:uiPriority w:val="99"/>
    <w:qFormat/>
    <w:rsid w:val="00701EC5"/>
    <w:pPr>
      <w:spacing w:after="120"/>
    </w:pPr>
    <w:rPr>
      <w:rFonts w:cs="Arial"/>
      <w:sz w:val="18"/>
      <w:szCs w:val="20"/>
      <w:lang w:eastAsia="en-US"/>
    </w:rPr>
  </w:style>
  <w:style w:type="paragraph" w:styleId="Title">
    <w:name w:val="Title"/>
    <w:basedOn w:val="Normal"/>
    <w:qFormat/>
    <w:rsid w:val="009A4B68"/>
    <w:pPr>
      <w:jc w:val="center"/>
    </w:pPr>
    <w:rPr>
      <w:b/>
      <w:bCs/>
      <w:lang w:val="en-US" w:eastAsia="en-US"/>
    </w:rPr>
  </w:style>
  <w:style w:type="paragraph" w:customStyle="1" w:styleId="Char">
    <w:name w:val="Char"/>
    <w:basedOn w:val="Normal"/>
    <w:rsid w:val="00491F3F"/>
    <w:rPr>
      <w:szCs w:val="20"/>
      <w:lang w:eastAsia="en-US"/>
    </w:rPr>
  </w:style>
  <w:style w:type="paragraph" w:styleId="ListNumber2">
    <w:name w:val="List Number 2"/>
    <w:basedOn w:val="Normal"/>
    <w:rsid w:val="00580236"/>
    <w:pPr>
      <w:tabs>
        <w:tab w:val="left" w:pos="357"/>
        <w:tab w:val="right" w:pos="9356"/>
      </w:tabs>
      <w:ind w:left="357" w:hanging="357"/>
    </w:pPr>
    <w:rPr>
      <w:rFonts w:cs="Arial"/>
      <w:szCs w:val="22"/>
      <w:lang w:eastAsia="en-US"/>
    </w:rPr>
  </w:style>
  <w:style w:type="paragraph" w:styleId="ListNumber">
    <w:name w:val="List Number"/>
    <w:basedOn w:val="Normal"/>
    <w:rsid w:val="003F1205"/>
    <w:pPr>
      <w:tabs>
        <w:tab w:val="num" w:pos="360"/>
      </w:tabs>
      <w:ind w:left="360" w:hanging="360"/>
    </w:pPr>
  </w:style>
  <w:style w:type="paragraph" w:styleId="ListNumber5">
    <w:name w:val="List Number 5"/>
    <w:basedOn w:val="Normal"/>
    <w:rsid w:val="003F1205"/>
    <w:pPr>
      <w:numPr>
        <w:ilvl w:val="1"/>
        <w:numId w:val="2"/>
      </w:numPr>
    </w:pPr>
  </w:style>
  <w:style w:type="paragraph" w:styleId="ListNumber3">
    <w:name w:val="List Number 3"/>
    <w:basedOn w:val="Normal"/>
    <w:rsid w:val="003F1205"/>
    <w:pPr>
      <w:tabs>
        <w:tab w:val="num" w:pos="926"/>
      </w:tabs>
      <w:ind w:left="926" w:hanging="360"/>
    </w:pPr>
  </w:style>
  <w:style w:type="paragraph" w:styleId="ListNumber4">
    <w:name w:val="List Number 4"/>
    <w:basedOn w:val="Normal"/>
    <w:rsid w:val="003F1205"/>
    <w:pPr>
      <w:numPr>
        <w:ilvl w:val="2"/>
        <w:numId w:val="2"/>
      </w:numPr>
    </w:pPr>
    <w:rPr>
      <w:rFonts w:ascii="Times New Roman" w:hAnsi="Times New Roman"/>
      <w:sz w:val="24"/>
    </w:rPr>
  </w:style>
  <w:style w:type="character" w:customStyle="1" w:styleId="orange1">
    <w:name w:val="orange1"/>
    <w:basedOn w:val="DefaultParagraphFont"/>
    <w:rsid w:val="00C66AA0"/>
    <w:rPr>
      <w:rFonts w:ascii="Helvetica" w:hAnsi="Helvetica" w:hint="default"/>
      <w:color w:val="FF6633"/>
      <w:sz w:val="20"/>
      <w:szCs w:val="20"/>
    </w:rPr>
  </w:style>
  <w:style w:type="paragraph" w:styleId="z-TopofForm">
    <w:name w:val="HTML Top of Form"/>
    <w:basedOn w:val="Normal"/>
    <w:next w:val="Normal"/>
    <w:hidden/>
    <w:rsid w:val="00C66AA0"/>
    <w:pPr>
      <w:pBdr>
        <w:bottom w:val="single" w:sz="6" w:space="1" w:color="auto"/>
      </w:pBdr>
      <w:jc w:val="center"/>
    </w:pPr>
    <w:rPr>
      <w:rFonts w:cs="Arial"/>
      <w:vanish/>
      <w:sz w:val="16"/>
      <w:szCs w:val="16"/>
    </w:rPr>
  </w:style>
  <w:style w:type="character" w:styleId="Strong">
    <w:name w:val="Strong"/>
    <w:basedOn w:val="DefaultParagraphFont"/>
    <w:qFormat/>
    <w:rsid w:val="00C66AA0"/>
    <w:rPr>
      <w:b/>
      <w:bCs/>
    </w:rPr>
  </w:style>
  <w:style w:type="paragraph" w:styleId="z-BottomofForm">
    <w:name w:val="HTML Bottom of Form"/>
    <w:basedOn w:val="Normal"/>
    <w:next w:val="Normal"/>
    <w:hidden/>
    <w:rsid w:val="00C66AA0"/>
    <w:pPr>
      <w:pBdr>
        <w:top w:val="single" w:sz="6" w:space="1" w:color="auto"/>
      </w:pBdr>
      <w:jc w:val="center"/>
    </w:pPr>
    <w:rPr>
      <w:rFonts w:cs="Arial"/>
      <w:vanish/>
      <w:sz w:val="16"/>
      <w:szCs w:val="16"/>
    </w:rPr>
  </w:style>
  <w:style w:type="paragraph" w:styleId="PlainText">
    <w:name w:val="Plain Text"/>
    <w:basedOn w:val="Normal"/>
    <w:unhideWhenUsed/>
    <w:rsid w:val="00C66AA0"/>
    <w:rPr>
      <w:rFonts w:ascii="Consolas" w:eastAsia="Calibri" w:hAnsi="Consolas"/>
      <w:sz w:val="21"/>
      <w:szCs w:val="21"/>
      <w:lang w:eastAsia="en-US"/>
    </w:rPr>
  </w:style>
  <w:style w:type="character" w:customStyle="1" w:styleId="Footer1CharChar1">
    <w:name w:val="Footer1 Char Char1"/>
    <w:basedOn w:val="DefaultParagraphFont"/>
    <w:locked/>
    <w:rsid w:val="006C5695"/>
    <w:rPr>
      <w:rFonts w:ascii="Arial" w:hAnsi="Arial"/>
      <w:sz w:val="16"/>
      <w:szCs w:val="24"/>
      <w:lang w:val="en-AU" w:eastAsia="en-US" w:bidi="ar-SA"/>
    </w:rPr>
  </w:style>
  <w:style w:type="character" w:customStyle="1" w:styleId="CharChar4">
    <w:name w:val="Char Char4"/>
    <w:basedOn w:val="CommentSubjectChar"/>
    <w:rsid w:val="006C5695"/>
    <w:rPr>
      <w:rFonts w:ascii="Arial" w:hAnsi="Arial" w:cs="Arial"/>
      <w:b/>
      <w:bCs/>
      <w:iCs/>
      <w:sz w:val="36"/>
      <w:szCs w:val="24"/>
      <w:lang w:val="en-US" w:eastAsia="en-US" w:bidi="ar-SA"/>
    </w:rPr>
  </w:style>
  <w:style w:type="paragraph" w:customStyle="1" w:styleId="ListNumberChar">
    <w:name w:val="List Number Char"/>
    <w:basedOn w:val="Normal"/>
    <w:rsid w:val="00F47BCD"/>
    <w:pPr>
      <w:numPr>
        <w:numId w:val="2"/>
      </w:numPr>
    </w:pPr>
  </w:style>
  <w:style w:type="character" w:customStyle="1" w:styleId="CharChar5">
    <w:name w:val="Char Char5"/>
    <w:basedOn w:val="HeaderChar"/>
    <w:rsid w:val="0090111F"/>
    <w:rPr>
      <w:rFonts w:ascii="Arial" w:hAnsi="Arial"/>
      <w:b/>
      <w:bCs/>
      <w:iCs/>
      <w:sz w:val="36"/>
      <w:szCs w:val="24"/>
      <w:lang w:val="en-US" w:eastAsia="en-US" w:bidi="ar-SA"/>
    </w:rPr>
  </w:style>
  <w:style w:type="character" w:customStyle="1" w:styleId="Footer1CharChar2">
    <w:name w:val="Footer1 Char Char2"/>
    <w:basedOn w:val="DefaultParagraphFont"/>
    <w:locked/>
    <w:rsid w:val="0090111F"/>
    <w:rPr>
      <w:rFonts w:ascii="Arial" w:hAnsi="Arial"/>
      <w:sz w:val="16"/>
      <w:szCs w:val="24"/>
      <w:lang w:val="en-AU" w:eastAsia="en-US" w:bidi="ar-SA"/>
    </w:rPr>
  </w:style>
  <w:style w:type="paragraph" w:styleId="TOC1">
    <w:name w:val="toc 1"/>
    <w:basedOn w:val="Normal"/>
    <w:next w:val="Normal"/>
    <w:autoRedefine/>
    <w:semiHidden/>
    <w:rsid w:val="00387F84"/>
    <w:pPr>
      <w:tabs>
        <w:tab w:val="right" w:leader="dot" w:pos="9628"/>
      </w:tabs>
      <w:spacing w:before="120"/>
    </w:pPr>
    <w:rPr>
      <w:b/>
      <w:noProof/>
    </w:rPr>
  </w:style>
  <w:style w:type="paragraph" w:styleId="TOC2">
    <w:name w:val="toc 2"/>
    <w:basedOn w:val="Normal"/>
    <w:next w:val="Normal"/>
    <w:autoRedefine/>
    <w:semiHidden/>
    <w:rsid w:val="00387F84"/>
    <w:pPr>
      <w:ind w:left="220"/>
    </w:pPr>
  </w:style>
  <w:style w:type="paragraph" w:styleId="ListParagraph">
    <w:name w:val="List Paragraph"/>
    <w:basedOn w:val="Normal"/>
    <w:uiPriority w:val="34"/>
    <w:qFormat/>
    <w:rsid w:val="00D368D3"/>
    <w:pPr>
      <w:ind w:left="720"/>
    </w:pPr>
  </w:style>
  <w:style w:type="paragraph" w:customStyle="1" w:styleId="CharCharCharCharCharCharCharCharCharCharCharCharCharCharCharChar2">
    <w:name w:val="Char Char Char Char Char Char Char Char Char Char Char Char Char Char Char Char2"/>
    <w:basedOn w:val="Normal"/>
    <w:rsid w:val="00722B26"/>
    <w:rPr>
      <w:szCs w:val="20"/>
      <w:lang w:eastAsia="en-US"/>
    </w:rPr>
  </w:style>
  <w:style w:type="paragraph" w:customStyle="1" w:styleId="CharCharCharCharCharCharCharCharCharCharCharCharCharCharCharChar1">
    <w:name w:val="Char Char Char Char Char Char Char Char Char Char Char Char Char Char Char Char1"/>
    <w:basedOn w:val="Normal"/>
    <w:rsid w:val="00A46B7B"/>
    <w:rPr>
      <w:szCs w:val="20"/>
      <w:lang w:eastAsia="en-US"/>
    </w:rPr>
  </w:style>
  <w:style w:type="table" w:customStyle="1" w:styleId="TableGrid1">
    <w:name w:val="Table Grid1"/>
    <w:basedOn w:val="TableNormal"/>
    <w:next w:val="TableGrid"/>
    <w:rsid w:val="0062503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basedOn w:val="Normal"/>
    <w:uiPriority w:val="1"/>
    <w:qFormat/>
    <w:rsid w:val="009D49AD"/>
    <w:pPr>
      <w:keepNext/>
      <w:spacing w:line="264" w:lineRule="auto"/>
    </w:pPr>
    <w:rPr>
      <w:rFonts w:ascii="Calibri" w:hAnsi="Calibri"/>
      <w:szCs w:val="22"/>
      <w:lang w:eastAsia="en-US"/>
    </w:rPr>
  </w:style>
  <w:style w:type="paragraph" w:customStyle="1" w:styleId="Default">
    <w:name w:val="Default"/>
    <w:rsid w:val="008F5191"/>
    <w:pPr>
      <w:autoSpaceDE w:val="0"/>
      <w:autoSpaceDN w:val="0"/>
      <w:adjustRightInd w:val="0"/>
    </w:pPr>
    <w:rPr>
      <w:rFonts w:ascii="Arial" w:hAnsi="Arial" w:cs="Arial"/>
      <w:color w:val="000000"/>
      <w:sz w:val="24"/>
      <w:szCs w:val="24"/>
    </w:rPr>
  </w:style>
  <w:style w:type="paragraph" w:customStyle="1" w:styleId="Paragraph">
    <w:name w:val="Paragraph"/>
    <w:basedOn w:val="Normal"/>
    <w:link w:val="ParagraphChar"/>
    <w:qFormat/>
    <w:rsid w:val="008B0ACF"/>
    <w:pPr>
      <w:spacing w:before="120" w:after="120" w:line="276" w:lineRule="auto"/>
    </w:pPr>
    <w:rPr>
      <w:rFonts w:eastAsia="Calibri" w:cs="Arial"/>
      <w:color w:val="595959"/>
      <w:szCs w:val="22"/>
    </w:rPr>
  </w:style>
  <w:style w:type="character" w:customStyle="1" w:styleId="ParagraphChar">
    <w:name w:val="Paragraph Char"/>
    <w:basedOn w:val="DefaultParagraphFont"/>
    <w:link w:val="Paragraph"/>
    <w:locked/>
    <w:rsid w:val="008B0ACF"/>
    <w:rPr>
      <w:rFonts w:ascii="Arial" w:eastAsia="Calibri" w:hAnsi="Arial" w:cs="Arial"/>
      <w:color w:val="595959"/>
      <w:sz w:val="22"/>
      <w:szCs w:val="22"/>
    </w:rPr>
  </w:style>
  <w:style w:type="character" w:customStyle="1" w:styleId="BodyTextChar">
    <w:name w:val="Body Text Char"/>
    <w:basedOn w:val="DefaultParagraphFont"/>
    <w:link w:val="BodyText"/>
    <w:uiPriority w:val="99"/>
    <w:rsid w:val="00CA4407"/>
    <w:rPr>
      <w:rFonts w:ascii="Arial" w:hAnsi="Arial" w:cs="Arial"/>
      <w:sz w:val="18"/>
      <w:lang w:eastAsia="en-US"/>
    </w:rPr>
  </w:style>
  <w:style w:type="character" w:styleId="PlaceholderText">
    <w:name w:val="Placeholder Text"/>
    <w:basedOn w:val="DefaultParagraphFont"/>
    <w:uiPriority w:val="99"/>
    <w:semiHidden/>
    <w:rsid w:val="0007362F"/>
    <w:rPr>
      <w:color w:val="808080"/>
    </w:rPr>
  </w:style>
  <w:style w:type="character" w:customStyle="1" w:styleId="StyleArial11pt">
    <w:name w:val="Style Arial 11 pt"/>
    <w:basedOn w:val="DefaultParagraphFont"/>
    <w:rsid w:val="00BF2776"/>
    <w:rPr>
      <w:rFonts w:ascii="Arial" w:hAnsi="Arial" w:hint="default"/>
      <w:sz w:val="22"/>
    </w:rPr>
  </w:style>
  <w:style w:type="paragraph" w:customStyle="1" w:styleId="BasicParagraph">
    <w:name w:val="[Basic Paragraph]"/>
    <w:basedOn w:val="Normal"/>
    <w:rsid w:val="00C7357F"/>
    <w:pPr>
      <w:autoSpaceDE w:val="0"/>
      <w:autoSpaceDN w:val="0"/>
      <w:adjustRightInd w:val="0"/>
      <w:spacing w:line="288" w:lineRule="auto"/>
      <w:textAlignment w:val="center"/>
    </w:pPr>
    <w:rPr>
      <w:rFonts w:ascii="Minion Pro" w:eastAsia="Calibri" w:hAnsi="Minion Pro" w:cs="Minion Pro"/>
      <w:color w:val="000000"/>
      <w:sz w:val="24"/>
      <w:lang w:val="en-GB"/>
    </w:rPr>
  </w:style>
  <w:style w:type="paragraph" w:customStyle="1" w:styleId="TableParagraph">
    <w:name w:val="Table Paragraph"/>
    <w:basedOn w:val="Normal"/>
    <w:uiPriority w:val="1"/>
    <w:qFormat/>
    <w:rsid w:val="00226C6D"/>
    <w:pPr>
      <w:widowControl w:val="0"/>
    </w:pPr>
    <w:rPr>
      <w:rFonts w:ascii="Calibri" w:hAnsi="Calibri"/>
      <w:szCs w:val="22"/>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23777093">
      <w:bodyDiv w:val="1"/>
      <w:marLeft w:val="0"/>
      <w:marRight w:val="0"/>
      <w:marTop w:val="0"/>
      <w:marBottom w:val="0"/>
      <w:divBdr>
        <w:top w:val="none" w:sz="0" w:space="0" w:color="auto"/>
        <w:left w:val="none" w:sz="0" w:space="0" w:color="auto"/>
        <w:bottom w:val="none" w:sz="0" w:space="0" w:color="auto"/>
        <w:right w:val="none" w:sz="0" w:space="0" w:color="auto"/>
      </w:divBdr>
    </w:div>
    <w:div w:id="729696954">
      <w:bodyDiv w:val="1"/>
      <w:marLeft w:val="0"/>
      <w:marRight w:val="0"/>
      <w:marTop w:val="0"/>
      <w:marBottom w:val="0"/>
      <w:divBdr>
        <w:top w:val="none" w:sz="0" w:space="0" w:color="auto"/>
        <w:left w:val="none" w:sz="0" w:space="0" w:color="auto"/>
        <w:bottom w:val="none" w:sz="0" w:space="0" w:color="auto"/>
        <w:right w:val="none" w:sz="0" w:space="0" w:color="auto"/>
      </w:divBdr>
    </w:div>
    <w:div w:id="1012804117">
      <w:bodyDiv w:val="1"/>
      <w:marLeft w:val="0"/>
      <w:marRight w:val="0"/>
      <w:marTop w:val="0"/>
      <w:marBottom w:val="0"/>
      <w:divBdr>
        <w:top w:val="none" w:sz="0" w:space="0" w:color="auto"/>
        <w:left w:val="none" w:sz="0" w:space="0" w:color="auto"/>
        <w:bottom w:val="none" w:sz="0" w:space="0" w:color="auto"/>
        <w:right w:val="none" w:sz="0" w:space="0" w:color="auto"/>
      </w:divBdr>
    </w:div>
    <w:div w:id="1140921309">
      <w:bodyDiv w:val="1"/>
      <w:marLeft w:val="0"/>
      <w:marRight w:val="0"/>
      <w:marTop w:val="0"/>
      <w:marBottom w:val="0"/>
      <w:divBdr>
        <w:top w:val="none" w:sz="0" w:space="0" w:color="auto"/>
        <w:left w:val="none" w:sz="0" w:space="0" w:color="auto"/>
        <w:bottom w:val="none" w:sz="0" w:space="0" w:color="auto"/>
        <w:right w:val="none" w:sz="0" w:space="0" w:color="auto"/>
      </w:divBdr>
    </w:div>
    <w:div w:id="1582787281">
      <w:bodyDiv w:val="1"/>
      <w:marLeft w:val="0"/>
      <w:marRight w:val="0"/>
      <w:marTop w:val="0"/>
      <w:marBottom w:val="0"/>
      <w:divBdr>
        <w:top w:val="none" w:sz="0" w:space="0" w:color="auto"/>
        <w:left w:val="none" w:sz="0" w:space="0" w:color="auto"/>
        <w:bottom w:val="none" w:sz="0" w:space="0" w:color="auto"/>
        <w:right w:val="none" w:sz="0" w:space="0" w:color="auto"/>
      </w:divBdr>
    </w:div>
    <w:div w:id="16150897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image" Target="media/image10.wmf"/><Relationship Id="rId117" Type="http://schemas.openxmlformats.org/officeDocument/2006/relationships/oleObject" Target="embeddings/oleObject53.bin"/><Relationship Id="rId21" Type="http://schemas.openxmlformats.org/officeDocument/2006/relationships/oleObject" Target="embeddings/oleObject7.bin"/><Relationship Id="rId42" Type="http://schemas.openxmlformats.org/officeDocument/2006/relationships/image" Target="media/image18.wmf"/><Relationship Id="rId47" Type="http://schemas.openxmlformats.org/officeDocument/2006/relationships/oleObject" Target="embeddings/oleObject20.bin"/><Relationship Id="rId63" Type="http://schemas.openxmlformats.org/officeDocument/2006/relationships/oleObject" Target="embeddings/oleObject26.bin"/><Relationship Id="rId68" Type="http://schemas.openxmlformats.org/officeDocument/2006/relationships/image" Target="media/image29.wmf"/><Relationship Id="rId84" Type="http://schemas.openxmlformats.org/officeDocument/2006/relationships/image" Target="media/image37.wmf"/><Relationship Id="rId89" Type="http://schemas.openxmlformats.org/officeDocument/2006/relationships/oleObject" Target="embeddings/oleObject39.bin"/><Relationship Id="rId112" Type="http://schemas.openxmlformats.org/officeDocument/2006/relationships/image" Target="media/image51.wmf"/><Relationship Id="rId133" Type="http://schemas.openxmlformats.org/officeDocument/2006/relationships/oleObject" Target="embeddings/oleObject61.bin"/><Relationship Id="rId138" Type="http://schemas.openxmlformats.org/officeDocument/2006/relationships/oleObject" Target="embeddings/oleObject64.bin"/><Relationship Id="rId154" Type="http://schemas.openxmlformats.org/officeDocument/2006/relationships/oleObject" Target="embeddings/oleObject72.bin"/><Relationship Id="rId159" Type="http://schemas.openxmlformats.org/officeDocument/2006/relationships/image" Target="media/image74.wmf"/><Relationship Id="rId170" Type="http://schemas.openxmlformats.org/officeDocument/2006/relationships/theme" Target="theme/theme1.xml"/><Relationship Id="rId16" Type="http://schemas.openxmlformats.org/officeDocument/2006/relationships/image" Target="media/image5.wmf"/><Relationship Id="rId107" Type="http://schemas.openxmlformats.org/officeDocument/2006/relationships/oleObject" Target="embeddings/oleObject48.bin"/><Relationship Id="rId11" Type="http://schemas.openxmlformats.org/officeDocument/2006/relationships/oleObject" Target="embeddings/oleObject2.bin"/><Relationship Id="rId32" Type="http://schemas.openxmlformats.org/officeDocument/2006/relationships/image" Target="media/image13.wmf"/><Relationship Id="rId37" Type="http://schemas.openxmlformats.org/officeDocument/2006/relationships/oleObject" Target="embeddings/oleObject15.bin"/><Relationship Id="rId53" Type="http://schemas.openxmlformats.org/officeDocument/2006/relationships/oleObject" Target="embeddings/oleObject23.bin"/><Relationship Id="rId58" Type="http://schemas.openxmlformats.org/officeDocument/2006/relationships/header" Target="header1.xml"/><Relationship Id="rId74" Type="http://schemas.openxmlformats.org/officeDocument/2006/relationships/image" Target="media/image32.wmf"/><Relationship Id="rId79" Type="http://schemas.openxmlformats.org/officeDocument/2006/relationships/oleObject" Target="embeddings/oleObject34.bin"/><Relationship Id="rId102" Type="http://schemas.openxmlformats.org/officeDocument/2006/relationships/image" Target="media/image46.wmf"/><Relationship Id="rId123" Type="http://schemas.openxmlformats.org/officeDocument/2006/relationships/oleObject" Target="embeddings/oleObject56.bin"/><Relationship Id="rId128" Type="http://schemas.openxmlformats.org/officeDocument/2006/relationships/image" Target="media/image59.wmf"/><Relationship Id="rId144" Type="http://schemas.openxmlformats.org/officeDocument/2006/relationships/oleObject" Target="embeddings/oleObject67.bin"/><Relationship Id="rId149" Type="http://schemas.openxmlformats.org/officeDocument/2006/relationships/image" Target="media/image69.wmf"/><Relationship Id="rId5" Type="http://schemas.openxmlformats.org/officeDocument/2006/relationships/webSettings" Target="webSettings.xml"/><Relationship Id="rId90" Type="http://schemas.openxmlformats.org/officeDocument/2006/relationships/image" Target="media/image40.wmf"/><Relationship Id="rId95" Type="http://schemas.openxmlformats.org/officeDocument/2006/relationships/oleObject" Target="embeddings/oleObject42.bin"/><Relationship Id="rId160" Type="http://schemas.openxmlformats.org/officeDocument/2006/relationships/oleObject" Target="embeddings/oleObject75.bin"/><Relationship Id="rId165" Type="http://schemas.openxmlformats.org/officeDocument/2006/relationships/footer" Target="footer3.xml"/><Relationship Id="rId22" Type="http://schemas.openxmlformats.org/officeDocument/2006/relationships/image" Target="media/image8.wmf"/><Relationship Id="rId27" Type="http://schemas.openxmlformats.org/officeDocument/2006/relationships/oleObject" Target="embeddings/oleObject10.bin"/><Relationship Id="rId43" Type="http://schemas.openxmlformats.org/officeDocument/2006/relationships/oleObject" Target="embeddings/oleObject18.bin"/><Relationship Id="rId48" Type="http://schemas.openxmlformats.org/officeDocument/2006/relationships/image" Target="media/image21.wmf"/><Relationship Id="rId64" Type="http://schemas.openxmlformats.org/officeDocument/2006/relationships/image" Target="media/image27.png"/><Relationship Id="rId69" Type="http://schemas.openxmlformats.org/officeDocument/2006/relationships/oleObject" Target="embeddings/oleObject29.bin"/><Relationship Id="rId113" Type="http://schemas.openxmlformats.org/officeDocument/2006/relationships/oleObject" Target="embeddings/oleObject51.bin"/><Relationship Id="rId118" Type="http://schemas.openxmlformats.org/officeDocument/2006/relationships/image" Target="media/image54.wmf"/><Relationship Id="rId134" Type="http://schemas.openxmlformats.org/officeDocument/2006/relationships/image" Target="media/image62.wmf"/><Relationship Id="rId139" Type="http://schemas.openxmlformats.org/officeDocument/2006/relationships/image" Target="media/image64.wmf"/><Relationship Id="rId80" Type="http://schemas.openxmlformats.org/officeDocument/2006/relationships/image" Target="media/image35.wmf"/><Relationship Id="rId85" Type="http://schemas.openxmlformats.org/officeDocument/2006/relationships/oleObject" Target="embeddings/oleObject37.bin"/><Relationship Id="rId150" Type="http://schemas.openxmlformats.org/officeDocument/2006/relationships/oleObject" Target="embeddings/oleObject70.bin"/><Relationship Id="rId155" Type="http://schemas.openxmlformats.org/officeDocument/2006/relationships/image" Target="media/image72.wmf"/><Relationship Id="rId12" Type="http://schemas.openxmlformats.org/officeDocument/2006/relationships/image" Target="media/image3.wmf"/><Relationship Id="rId17" Type="http://schemas.openxmlformats.org/officeDocument/2006/relationships/oleObject" Target="embeddings/oleObject5.bin"/><Relationship Id="rId33" Type="http://schemas.openxmlformats.org/officeDocument/2006/relationships/oleObject" Target="embeddings/oleObject13.bin"/><Relationship Id="rId38" Type="http://schemas.openxmlformats.org/officeDocument/2006/relationships/image" Target="media/image16.wmf"/><Relationship Id="rId59" Type="http://schemas.openxmlformats.org/officeDocument/2006/relationships/footer" Target="footer1.xml"/><Relationship Id="rId103" Type="http://schemas.openxmlformats.org/officeDocument/2006/relationships/oleObject" Target="embeddings/oleObject46.bin"/><Relationship Id="rId108" Type="http://schemas.openxmlformats.org/officeDocument/2006/relationships/image" Target="media/image49.wmf"/><Relationship Id="rId124" Type="http://schemas.openxmlformats.org/officeDocument/2006/relationships/image" Target="media/image57.wmf"/><Relationship Id="rId129" Type="http://schemas.openxmlformats.org/officeDocument/2006/relationships/oleObject" Target="embeddings/oleObject59.bin"/><Relationship Id="rId54" Type="http://schemas.openxmlformats.org/officeDocument/2006/relationships/image" Target="media/image24.wmf"/><Relationship Id="rId70" Type="http://schemas.openxmlformats.org/officeDocument/2006/relationships/image" Target="media/image30.wmf"/><Relationship Id="rId75" Type="http://schemas.openxmlformats.org/officeDocument/2006/relationships/oleObject" Target="embeddings/oleObject32.bin"/><Relationship Id="rId91" Type="http://schemas.openxmlformats.org/officeDocument/2006/relationships/oleObject" Target="embeddings/oleObject40.bin"/><Relationship Id="rId96" Type="http://schemas.openxmlformats.org/officeDocument/2006/relationships/image" Target="media/image43.wmf"/><Relationship Id="rId140" Type="http://schemas.openxmlformats.org/officeDocument/2006/relationships/oleObject" Target="embeddings/oleObject65.bin"/><Relationship Id="rId145" Type="http://schemas.openxmlformats.org/officeDocument/2006/relationships/image" Target="media/image67.wmf"/><Relationship Id="rId161" Type="http://schemas.openxmlformats.org/officeDocument/2006/relationships/image" Target="media/image75.wmf"/><Relationship Id="rId16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wmf"/><Relationship Id="rId36" Type="http://schemas.openxmlformats.org/officeDocument/2006/relationships/image" Target="media/image15.png"/><Relationship Id="rId49" Type="http://schemas.openxmlformats.org/officeDocument/2006/relationships/oleObject" Target="embeddings/oleObject21.bin"/><Relationship Id="rId57" Type="http://schemas.openxmlformats.org/officeDocument/2006/relationships/oleObject" Target="embeddings/oleObject25.bin"/><Relationship Id="rId106" Type="http://schemas.openxmlformats.org/officeDocument/2006/relationships/image" Target="media/image48.wmf"/><Relationship Id="rId114" Type="http://schemas.openxmlformats.org/officeDocument/2006/relationships/image" Target="media/image52.wmf"/><Relationship Id="rId119" Type="http://schemas.openxmlformats.org/officeDocument/2006/relationships/oleObject" Target="embeddings/oleObject54.bin"/><Relationship Id="rId127" Type="http://schemas.openxmlformats.org/officeDocument/2006/relationships/oleObject" Target="embeddings/oleObject58.bin"/><Relationship Id="rId10" Type="http://schemas.openxmlformats.org/officeDocument/2006/relationships/image" Target="media/image2.wmf"/><Relationship Id="rId31" Type="http://schemas.openxmlformats.org/officeDocument/2006/relationships/oleObject" Target="embeddings/oleObject12.bin"/><Relationship Id="rId44" Type="http://schemas.openxmlformats.org/officeDocument/2006/relationships/image" Target="media/image19.wmf"/><Relationship Id="rId52" Type="http://schemas.openxmlformats.org/officeDocument/2006/relationships/image" Target="media/image23.wmf"/><Relationship Id="rId60" Type="http://schemas.openxmlformats.org/officeDocument/2006/relationships/header" Target="header2.xml"/><Relationship Id="rId65" Type="http://schemas.openxmlformats.org/officeDocument/2006/relationships/oleObject" Target="embeddings/oleObject27.bin"/><Relationship Id="rId73" Type="http://schemas.openxmlformats.org/officeDocument/2006/relationships/oleObject" Target="embeddings/oleObject31.bin"/><Relationship Id="rId78" Type="http://schemas.openxmlformats.org/officeDocument/2006/relationships/image" Target="media/image34.wmf"/><Relationship Id="rId81" Type="http://schemas.openxmlformats.org/officeDocument/2006/relationships/oleObject" Target="embeddings/oleObject35.bin"/><Relationship Id="rId86" Type="http://schemas.openxmlformats.org/officeDocument/2006/relationships/image" Target="media/image38.wmf"/><Relationship Id="rId94" Type="http://schemas.openxmlformats.org/officeDocument/2006/relationships/image" Target="media/image42.wmf"/><Relationship Id="rId99" Type="http://schemas.openxmlformats.org/officeDocument/2006/relationships/oleObject" Target="embeddings/oleObject44.bin"/><Relationship Id="rId101" Type="http://schemas.openxmlformats.org/officeDocument/2006/relationships/oleObject" Target="embeddings/oleObject45.bin"/><Relationship Id="rId122" Type="http://schemas.openxmlformats.org/officeDocument/2006/relationships/image" Target="media/image56.wmf"/><Relationship Id="rId130" Type="http://schemas.openxmlformats.org/officeDocument/2006/relationships/image" Target="media/image60.wmf"/><Relationship Id="rId135" Type="http://schemas.openxmlformats.org/officeDocument/2006/relationships/oleObject" Target="embeddings/oleObject62.bin"/><Relationship Id="rId143" Type="http://schemas.openxmlformats.org/officeDocument/2006/relationships/image" Target="media/image66.wmf"/><Relationship Id="rId148" Type="http://schemas.openxmlformats.org/officeDocument/2006/relationships/oleObject" Target="embeddings/oleObject69.bin"/><Relationship Id="rId151" Type="http://schemas.openxmlformats.org/officeDocument/2006/relationships/image" Target="media/image70.wmf"/><Relationship Id="rId156" Type="http://schemas.openxmlformats.org/officeDocument/2006/relationships/oleObject" Target="embeddings/oleObject73.bin"/><Relationship Id="rId164" Type="http://schemas.openxmlformats.org/officeDocument/2006/relationships/oleObject" Target="embeddings/oleObject77.bin"/><Relationship Id="rId16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oleObject" Target="embeddings/oleObject1.bin"/><Relationship Id="rId13" Type="http://schemas.openxmlformats.org/officeDocument/2006/relationships/oleObject" Target="embeddings/oleObject3.bin"/><Relationship Id="rId18" Type="http://schemas.openxmlformats.org/officeDocument/2006/relationships/image" Target="media/image6.wmf"/><Relationship Id="rId39" Type="http://schemas.openxmlformats.org/officeDocument/2006/relationships/oleObject" Target="embeddings/oleObject16.bin"/><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image" Target="media/image22.wmf"/><Relationship Id="rId55" Type="http://schemas.openxmlformats.org/officeDocument/2006/relationships/oleObject" Target="embeddings/oleObject24.bin"/><Relationship Id="rId76" Type="http://schemas.openxmlformats.org/officeDocument/2006/relationships/image" Target="media/image33.wmf"/><Relationship Id="rId97" Type="http://schemas.openxmlformats.org/officeDocument/2006/relationships/oleObject" Target="embeddings/oleObject43.bin"/><Relationship Id="rId104" Type="http://schemas.openxmlformats.org/officeDocument/2006/relationships/image" Target="media/image47.wmf"/><Relationship Id="rId120" Type="http://schemas.openxmlformats.org/officeDocument/2006/relationships/image" Target="media/image55.wmf"/><Relationship Id="rId125" Type="http://schemas.openxmlformats.org/officeDocument/2006/relationships/oleObject" Target="embeddings/oleObject57.bin"/><Relationship Id="rId141" Type="http://schemas.openxmlformats.org/officeDocument/2006/relationships/image" Target="media/image65.wmf"/><Relationship Id="rId146" Type="http://schemas.openxmlformats.org/officeDocument/2006/relationships/oleObject" Target="embeddings/oleObject68.bin"/><Relationship Id="rId167" Type="http://schemas.openxmlformats.org/officeDocument/2006/relationships/footer" Target="footer5.xml"/><Relationship Id="rId7" Type="http://schemas.openxmlformats.org/officeDocument/2006/relationships/endnotes" Target="endnotes.xml"/><Relationship Id="rId71" Type="http://schemas.openxmlformats.org/officeDocument/2006/relationships/oleObject" Target="embeddings/oleObject30.bin"/><Relationship Id="rId92" Type="http://schemas.openxmlformats.org/officeDocument/2006/relationships/image" Target="media/image41.wmf"/><Relationship Id="rId162" Type="http://schemas.openxmlformats.org/officeDocument/2006/relationships/oleObject" Target="embeddings/oleObject76.bin"/><Relationship Id="rId2" Type="http://schemas.openxmlformats.org/officeDocument/2006/relationships/numbering" Target="numbering.xml"/><Relationship Id="rId29" Type="http://schemas.openxmlformats.org/officeDocument/2006/relationships/oleObject" Target="embeddings/oleObject11.bin"/><Relationship Id="rId24" Type="http://schemas.openxmlformats.org/officeDocument/2006/relationships/image" Target="media/image9.wmf"/><Relationship Id="rId40" Type="http://schemas.openxmlformats.org/officeDocument/2006/relationships/image" Target="media/image17.wmf"/><Relationship Id="rId45" Type="http://schemas.openxmlformats.org/officeDocument/2006/relationships/oleObject" Target="embeddings/oleObject19.bin"/><Relationship Id="rId66" Type="http://schemas.openxmlformats.org/officeDocument/2006/relationships/image" Target="media/image28.wmf"/><Relationship Id="rId87" Type="http://schemas.openxmlformats.org/officeDocument/2006/relationships/oleObject" Target="embeddings/oleObject38.bin"/><Relationship Id="rId110" Type="http://schemas.openxmlformats.org/officeDocument/2006/relationships/image" Target="media/image50.wmf"/><Relationship Id="rId115" Type="http://schemas.openxmlformats.org/officeDocument/2006/relationships/oleObject" Target="embeddings/oleObject52.bin"/><Relationship Id="rId131" Type="http://schemas.openxmlformats.org/officeDocument/2006/relationships/oleObject" Target="embeddings/oleObject60.bin"/><Relationship Id="rId136" Type="http://schemas.openxmlformats.org/officeDocument/2006/relationships/oleObject" Target="embeddings/oleObject63.bin"/><Relationship Id="rId157" Type="http://schemas.openxmlformats.org/officeDocument/2006/relationships/image" Target="media/image73.wmf"/><Relationship Id="rId61" Type="http://schemas.openxmlformats.org/officeDocument/2006/relationships/footer" Target="footer2.xml"/><Relationship Id="rId82" Type="http://schemas.openxmlformats.org/officeDocument/2006/relationships/image" Target="media/image36.wmf"/><Relationship Id="rId152" Type="http://schemas.openxmlformats.org/officeDocument/2006/relationships/oleObject" Target="embeddings/oleObject71.bin"/><Relationship Id="rId19" Type="http://schemas.openxmlformats.org/officeDocument/2006/relationships/oleObject" Target="embeddings/oleObject6.bin"/><Relationship Id="rId14" Type="http://schemas.openxmlformats.org/officeDocument/2006/relationships/image" Target="media/image4.wmf"/><Relationship Id="rId30" Type="http://schemas.openxmlformats.org/officeDocument/2006/relationships/image" Target="media/image12.wmf"/><Relationship Id="rId35" Type="http://schemas.openxmlformats.org/officeDocument/2006/relationships/oleObject" Target="embeddings/oleObject14.bin"/><Relationship Id="rId56" Type="http://schemas.openxmlformats.org/officeDocument/2006/relationships/image" Target="media/image25.wmf"/><Relationship Id="rId77" Type="http://schemas.openxmlformats.org/officeDocument/2006/relationships/oleObject" Target="embeddings/oleObject33.bin"/><Relationship Id="rId100" Type="http://schemas.openxmlformats.org/officeDocument/2006/relationships/image" Target="media/image45.wmf"/><Relationship Id="rId105" Type="http://schemas.openxmlformats.org/officeDocument/2006/relationships/oleObject" Target="embeddings/oleObject47.bin"/><Relationship Id="rId126" Type="http://schemas.openxmlformats.org/officeDocument/2006/relationships/image" Target="media/image58.wmf"/><Relationship Id="rId147" Type="http://schemas.openxmlformats.org/officeDocument/2006/relationships/image" Target="media/image68.wmf"/><Relationship Id="rId168" Type="http://schemas.openxmlformats.org/officeDocument/2006/relationships/header" Target="header3.xml"/><Relationship Id="rId8" Type="http://schemas.openxmlformats.org/officeDocument/2006/relationships/image" Target="media/image1.wmf"/><Relationship Id="rId51" Type="http://schemas.openxmlformats.org/officeDocument/2006/relationships/oleObject" Target="embeddings/oleObject22.bin"/><Relationship Id="rId72" Type="http://schemas.openxmlformats.org/officeDocument/2006/relationships/image" Target="media/image31.wmf"/><Relationship Id="rId93" Type="http://schemas.openxmlformats.org/officeDocument/2006/relationships/oleObject" Target="embeddings/oleObject41.bin"/><Relationship Id="rId98" Type="http://schemas.openxmlformats.org/officeDocument/2006/relationships/image" Target="media/image44.wmf"/><Relationship Id="rId121" Type="http://schemas.openxmlformats.org/officeDocument/2006/relationships/oleObject" Target="embeddings/oleObject55.bin"/><Relationship Id="rId142" Type="http://schemas.openxmlformats.org/officeDocument/2006/relationships/oleObject" Target="embeddings/oleObject66.bin"/><Relationship Id="rId163" Type="http://schemas.openxmlformats.org/officeDocument/2006/relationships/image" Target="media/image76.wmf"/><Relationship Id="rId3" Type="http://schemas.openxmlformats.org/officeDocument/2006/relationships/styles" Target="styles.xml"/><Relationship Id="rId25" Type="http://schemas.openxmlformats.org/officeDocument/2006/relationships/oleObject" Target="embeddings/oleObject9.bin"/><Relationship Id="rId46" Type="http://schemas.openxmlformats.org/officeDocument/2006/relationships/image" Target="media/image20.wmf"/><Relationship Id="rId67" Type="http://schemas.openxmlformats.org/officeDocument/2006/relationships/oleObject" Target="embeddings/oleObject28.bin"/><Relationship Id="rId116" Type="http://schemas.openxmlformats.org/officeDocument/2006/relationships/image" Target="media/image53.wmf"/><Relationship Id="rId137" Type="http://schemas.openxmlformats.org/officeDocument/2006/relationships/image" Target="media/image63.png"/><Relationship Id="rId158" Type="http://schemas.openxmlformats.org/officeDocument/2006/relationships/oleObject" Target="embeddings/oleObject74.bin"/><Relationship Id="rId20" Type="http://schemas.openxmlformats.org/officeDocument/2006/relationships/image" Target="media/image7.wmf"/><Relationship Id="rId41" Type="http://schemas.openxmlformats.org/officeDocument/2006/relationships/oleObject" Target="embeddings/oleObject17.bin"/><Relationship Id="rId62" Type="http://schemas.openxmlformats.org/officeDocument/2006/relationships/image" Target="media/image26.wmf"/><Relationship Id="rId83" Type="http://schemas.openxmlformats.org/officeDocument/2006/relationships/oleObject" Target="embeddings/oleObject36.bin"/><Relationship Id="rId88" Type="http://schemas.openxmlformats.org/officeDocument/2006/relationships/image" Target="media/image39.wmf"/><Relationship Id="rId111" Type="http://schemas.openxmlformats.org/officeDocument/2006/relationships/oleObject" Target="embeddings/oleObject50.bin"/><Relationship Id="rId132" Type="http://schemas.openxmlformats.org/officeDocument/2006/relationships/image" Target="media/image61.wmf"/><Relationship Id="rId153" Type="http://schemas.openxmlformats.org/officeDocument/2006/relationships/image" Target="media/image7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475D13D2-5C97-4099-A89E-6EFF00E7BE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534</TotalTime>
  <Pages>24</Pages>
  <Words>2303</Words>
  <Characters>13132</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Stage 2</vt:lpstr>
    </vt:vector>
  </TitlesOfParts>
  <Company>Curriculum Council</Company>
  <LinksUpToDate>false</LinksUpToDate>
  <CharactersWithSpaces>15405</CharactersWithSpaces>
  <SharedDoc>false</SharedDoc>
  <HLinks>
    <vt:vector size="780" baseType="variant">
      <vt:variant>
        <vt:i4>6160445</vt:i4>
      </vt:variant>
      <vt:variant>
        <vt:i4>990</vt:i4>
      </vt:variant>
      <vt:variant>
        <vt:i4>0</vt:i4>
      </vt:variant>
      <vt:variant>
        <vt:i4>5</vt:i4>
      </vt:variant>
      <vt:variant>
        <vt:lpwstr>http://www.bom.gov.au/cgi-bin/silo/reg/cli_chg/timeseries.cgi</vt:lpwstr>
      </vt:variant>
      <vt:variant>
        <vt:lpwstr/>
      </vt:variant>
      <vt:variant>
        <vt:i4>3211307</vt:i4>
      </vt:variant>
      <vt:variant>
        <vt:i4>984</vt:i4>
      </vt:variant>
      <vt:variant>
        <vt:i4>0</vt:i4>
      </vt:variant>
      <vt:variant>
        <vt:i4>5</vt:i4>
      </vt:variant>
      <vt:variant>
        <vt:lpwstr>http://www.bom.gov.au/climate/averages/</vt:lpwstr>
      </vt:variant>
      <vt:variant>
        <vt:lpwstr/>
      </vt:variant>
      <vt:variant>
        <vt:i4>6357044</vt:i4>
      </vt:variant>
      <vt:variant>
        <vt:i4>981</vt:i4>
      </vt:variant>
      <vt:variant>
        <vt:i4>0</vt:i4>
      </vt:variant>
      <vt:variant>
        <vt:i4>5</vt:i4>
      </vt:variant>
      <vt:variant>
        <vt:lpwstr>http://www.bom.gov.au/climate/how/</vt:lpwstr>
      </vt:variant>
      <vt:variant>
        <vt:lpwstr/>
      </vt:variant>
      <vt:variant>
        <vt:i4>4390940</vt:i4>
      </vt:variant>
      <vt:variant>
        <vt:i4>591</vt:i4>
      </vt:variant>
      <vt:variant>
        <vt:i4>0</vt:i4>
      </vt:variant>
      <vt:variant>
        <vt:i4>5</vt:i4>
      </vt:variant>
      <vt:variant>
        <vt:lpwstr>http://sodaplay.com/</vt:lpwstr>
      </vt:variant>
      <vt:variant>
        <vt:lpwstr/>
      </vt:variant>
      <vt:variant>
        <vt:i4>2424886</vt:i4>
      </vt:variant>
      <vt:variant>
        <vt:i4>588</vt:i4>
      </vt:variant>
      <vt:variant>
        <vt:i4>0</vt:i4>
      </vt:variant>
      <vt:variant>
        <vt:i4>5</vt:i4>
      </vt:variant>
      <vt:variant>
        <vt:lpwstr>http://www-personal.buseco.monash.edu.au/~hyndman/TSDL/</vt:lpwstr>
      </vt:variant>
      <vt:variant>
        <vt:lpwstr/>
      </vt:variant>
      <vt:variant>
        <vt:i4>6881390</vt:i4>
      </vt:variant>
      <vt:variant>
        <vt:i4>585</vt:i4>
      </vt:variant>
      <vt:variant>
        <vt:i4>0</vt:i4>
      </vt:variant>
      <vt:variant>
        <vt:i4>5</vt:i4>
      </vt:variant>
      <vt:variant>
        <vt:lpwstr>http://www.betweenwaters.com/probab/probab.html</vt:lpwstr>
      </vt:variant>
      <vt:variant>
        <vt:lpwstr/>
      </vt:variant>
      <vt:variant>
        <vt:i4>2752627</vt:i4>
      </vt:variant>
      <vt:variant>
        <vt:i4>582</vt:i4>
      </vt:variant>
      <vt:variant>
        <vt:i4>0</vt:i4>
      </vt:variant>
      <vt:variant>
        <vt:i4>5</vt:i4>
      </vt:variant>
      <vt:variant>
        <vt:lpwstr>http://www.nba.com/</vt:lpwstr>
      </vt:variant>
      <vt:variant>
        <vt:lpwstr/>
      </vt:variant>
      <vt:variant>
        <vt:i4>8192061</vt:i4>
      </vt:variant>
      <vt:variant>
        <vt:i4>579</vt:i4>
      </vt:variant>
      <vt:variant>
        <vt:i4>0</vt:i4>
      </vt:variant>
      <vt:variant>
        <vt:i4>5</vt:i4>
      </vt:variant>
      <vt:variant>
        <vt:lpwstr>http://www.netball.asn.au/</vt:lpwstr>
      </vt:variant>
      <vt:variant>
        <vt:lpwstr/>
      </vt:variant>
      <vt:variant>
        <vt:i4>8257598</vt:i4>
      </vt:variant>
      <vt:variant>
        <vt:i4>576</vt:i4>
      </vt:variant>
      <vt:variant>
        <vt:i4>0</vt:i4>
      </vt:variant>
      <vt:variant>
        <vt:i4>5</vt:i4>
      </vt:variant>
      <vt:variant>
        <vt:lpwstr>http://www.cricket.com.au/</vt:lpwstr>
      </vt:variant>
      <vt:variant>
        <vt:lpwstr/>
      </vt:variant>
      <vt:variant>
        <vt:i4>2883709</vt:i4>
      </vt:variant>
      <vt:variant>
        <vt:i4>573</vt:i4>
      </vt:variant>
      <vt:variant>
        <vt:i4>0</vt:i4>
      </vt:variant>
      <vt:variant>
        <vt:i4>5</vt:i4>
      </vt:variant>
      <vt:variant>
        <vt:lpwstr>http://afl.allthestats.com/</vt:lpwstr>
      </vt:variant>
      <vt:variant>
        <vt:lpwstr/>
      </vt:variant>
      <vt:variant>
        <vt:i4>2490468</vt:i4>
      </vt:variant>
      <vt:variant>
        <vt:i4>570</vt:i4>
      </vt:variant>
      <vt:variant>
        <vt:i4>0</vt:i4>
      </vt:variant>
      <vt:variant>
        <vt:i4>5</vt:i4>
      </vt:variant>
      <vt:variant>
        <vt:lpwstr>http://www.olympic.org/</vt:lpwstr>
      </vt:variant>
      <vt:variant>
        <vt:lpwstr/>
      </vt:variant>
      <vt:variant>
        <vt:i4>2162789</vt:i4>
      </vt:variant>
      <vt:variant>
        <vt:i4>567</vt:i4>
      </vt:variant>
      <vt:variant>
        <vt:i4>0</vt:i4>
      </vt:variant>
      <vt:variant>
        <vt:i4>5</vt:i4>
      </vt:variant>
      <vt:variant>
        <vt:lpwstr>http://www.abs.gov.au/websitedbs/cashome.nsf/Home/home</vt:lpwstr>
      </vt:variant>
      <vt:variant>
        <vt:lpwstr/>
      </vt:variant>
      <vt:variant>
        <vt:i4>6684712</vt:i4>
      </vt:variant>
      <vt:variant>
        <vt:i4>564</vt:i4>
      </vt:variant>
      <vt:variant>
        <vt:i4>0</vt:i4>
      </vt:variant>
      <vt:variant>
        <vt:i4>5</vt:i4>
      </vt:variant>
      <vt:variant>
        <vt:lpwstr>http://www.abs.gov.au/</vt:lpwstr>
      </vt:variant>
      <vt:variant>
        <vt:lpwstr/>
      </vt:variant>
      <vt:variant>
        <vt:i4>8060965</vt:i4>
      </vt:variant>
      <vt:variant>
        <vt:i4>561</vt:i4>
      </vt:variant>
      <vt:variant>
        <vt:i4>0</vt:i4>
      </vt:variant>
      <vt:variant>
        <vt:i4>5</vt:i4>
      </vt:variant>
      <vt:variant>
        <vt:lpwstr>http://www.bom.gov.au/</vt:lpwstr>
      </vt:variant>
      <vt:variant>
        <vt:lpwstr/>
      </vt:variant>
      <vt:variant>
        <vt:i4>524381</vt:i4>
      </vt:variant>
      <vt:variant>
        <vt:i4>558</vt:i4>
      </vt:variant>
      <vt:variant>
        <vt:i4>0</vt:i4>
      </vt:variant>
      <vt:variant>
        <vt:i4>5</vt:i4>
      </vt:variant>
      <vt:variant>
        <vt:lpwstr>http://www.fi.uu.nl/rekenweb/en/</vt:lpwstr>
      </vt:variant>
      <vt:variant>
        <vt:lpwstr/>
      </vt:variant>
      <vt:variant>
        <vt:i4>6422588</vt:i4>
      </vt:variant>
      <vt:variant>
        <vt:i4>555</vt:i4>
      </vt:variant>
      <vt:variant>
        <vt:i4>0</vt:i4>
      </vt:variant>
      <vt:variant>
        <vt:i4>5</vt:i4>
      </vt:variant>
      <vt:variant>
        <vt:lpwstr>http://www.auspost.com.au/</vt:lpwstr>
      </vt:variant>
      <vt:variant>
        <vt:lpwstr/>
      </vt:variant>
      <vt:variant>
        <vt:i4>6881318</vt:i4>
      </vt:variant>
      <vt:variant>
        <vt:i4>552</vt:i4>
      </vt:variant>
      <vt:variant>
        <vt:i4>0</vt:i4>
      </vt:variant>
      <vt:variant>
        <vt:i4>5</vt:i4>
      </vt:variant>
      <vt:variant>
        <vt:lpwstr>http://www.softronix.com/logo.html</vt:lpwstr>
      </vt:variant>
      <vt:variant>
        <vt:lpwstr/>
      </vt:variant>
      <vt:variant>
        <vt:i4>4915284</vt:i4>
      </vt:variant>
      <vt:variant>
        <vt:i4>549</vt:i4>
      </vt:variant>
      <vt:variant>
        <vt:i4>0</vt:i4>
      </vt:variant>
      <vt:variant>
        <vt:i4>5</vt:i4>
      </vt:variant>
      <vt:variant>
        <vt:lpwstr>http://www.mcescher.com/</vt:lpwstr>
      </vt:variant>
      <vt:variant>
        <vt:lpwstr/>
      </vt:variant>
      <vt:variant>
        <vt:i4>3211301</vt:i4>
      </vt:variant>
      <vt:variant>
        <vt:i4>546</vt:i4>
      </vt:variant>
      <vt:variant>
        <vt:i4>0</vt:i4>
      </vt:variant>
      <vt:variant>
        <vt:i4>5</vt:i4>
      </vt:variant>
      <vt:variant>
        <vt:lpwstr>http://www.youtube.com/watch?v=SRpDZdHBlkQ&amp;feature=related</vt:lpwstr>
      </vt:variant>
      <vt:variant>
        <vt:lpwstr/>
      </vt:variant>
      <vt:variant>
        <vt:i4>6029381</vt:i4>
      </vt:variant>
      <vt:variant>
        <vt:i4>543</vt:i4>
      </vt:variant>
      <vt:variant>
        <vt:i4>0</vt:i4>
      </vt:variant>
      <vt:variant>
        <vt:i4>5</vt:i4>
      </vt:variant>
      <vt:variant>
        <vt:lpwstr>http://www.airlineroutemaps.com/</vt:lpwstr>
      </vt:variant>
      <vt:variant>
        <vt:lpwstr/>
      </vt:variant>
      <vt:variant>
        <vt:i4>2162786</vt:i4>
      </vt:variant>
      <vt:variant>
        <vt:i4>540</vt:i4>
      </vt:variant>
      <vt:variant>
        <vt:i4>0</vt:i4>
      </vt:variant>
      <vt:variant>
        <vt:i4>5</vt:i4>
      </vt:variant>
      <vt:variant>
        <vt:lpwstr>http://www.whereis.com/</vt:lpwstr>
      </vt:variant>
      <vt:variant>
        <vt:lpwstr/>
      </vt:variant>
      <vt:variant>
        <vt:i4>5767245</vt:i4>
      </vt:variant>
      <vt:variant>
        <vt:i4>537</vt:i4>
      </vt:variant>
      <vt:variant>
        <vt:i4>0</vt:i4>
      </vt:variant>
      <vt:variant>
        <vt:i4>5</vt:i4>
      </vt:variant>
      <vt:variant>
        <vt:lpwstr>http://www.seattlecentral.edu/qelp/index.html</vt:lpwstr>
      </vt:variant>
      <vt:variant>
        <vt:lpwstr/>
      </vt:variant>
      <vt:variant>
        <vt:i4>6946919</vt:i4>
      </vt:variant>
      <vt:variant>
        <vt:i4>534</vt:i4>
      </vt:variant>
      <vt:variant>
        <vt:i4>0</vt:i4>
      </vt:variant>
      <vt:variant>
        <vt:i4>5</vt:i4>
      </vt:variant>
      <vt:variant>
        <vt:lpwstr>http://www.vf.utwente.nl/~zsofi/mozart/</vt:lpwstr>
      </vt:variant>
      <vt:variant>
        <vt:lpwstr/>
      </vt:variant>
      <vt:variant>
        <vt:i4>2097260</vt:i4>
      </vt:variant>
      <vt:variant>
        <vt:i4>531</vt:i4>
      </vt:variant>
      <vt:variant>
        <vt:i4>0</vt:i4>
      </vt:variant>
      <vt:variant>
        <vt:i4>5</vt:i4>
      </vt:variant>
      <vt:variant>
        <vt:lpwstr>http://www.sciencenetlinks.com/</vt:lpwstr>
      </vt:variant>
      <vt:variant>
        <vt:lpwstr/>
      </vt:variant>
      <vt:variant>
        <vt:i4>7471161</vt:i4>
      </vt:variant>
      <vt:variant>
        <vt:i4>528</vt:i4>
      </vt:variant>
      <vt:variant>
        <vt:i4>0</vt:i4>
      </vt:variant>
      <vt:variant>
        <vt:i4>5</vt:i4>
      </vt:variant>
      <vt:variant>
        <vt:lpwstr>http://www.asx.com.au/</vt:lpwstr>
      </vt:variant>
      <vt:variant>
        <vt:lpwstr/>
      </vt:variant>
      <vt:variant>
        <vt:i4>7667757</vt:i4>
      </vt:variant>
      <vt:variant>
        <vt:i4>525</vt:i4>
      </vt:variant>
      <vt:variant>
        <vt:i4>0</vt:i4>
      </vt:variant>
      <vt:variant>
        <vt:i4>5</vt:i4>
      </vt:variant>
      <vt:variant>
        <vt:lpwstr>http://www.colesonline.com.au/</vt:lpwstr>
      </vt:variant>
      <vt:variant>
        <vt:lpwstr/>
      </vt:variant>
      <vt:variant>
        <vt:i4>7798897</vt:i4>
      </vt:variant>
      <vt:variant>
        <vt:i4>522</vt:i4>
      </vt:variant>
      <vt:variant>
        <vt:i4>0</vt:i4>
      </vt:variant>
      <vt:variant>
        <vt:i4>5</vt:i4>
      </vt:variant>
      <vt:variant>
        <vt:lpwstr>http://www.homeshop.com.au/category.asp</vt:lpwstr>
      </vt:variant>
      <vt:variant>
        <vt:lpwstr/>
      </vt:variant>
      <vt:variant>
        <vt:i4>3932193</vt:i4>
      </vt:variant>
      <vt:variant>
        <vt:i4>519</vt:i4>
      </vt:variant>
      <vt:variant>
        <vt:i4>0</vt:i4>
      </vt:variant>
      <vt:variant>
        <vt:i4>5</vt:i4>
      </vt:variant>
      <vt:variant>
        <vt:lpwstr>http://www.themathlab.com/</vt:lpwstr>
      </vt:variant>
      <vt:variant>
        <vt:lpwstr/>
      </vt:variant>
      <vt:variant>
        <vt:i4>3407927</vt:i4>
      </vt:variant>
      <vt:variant>
        <vt:i4>516</vt:i4>
      </vt:variant>
      <vt:variant>
        <vt:i4>0</vt:i4>
      </vt:variant>
      <vt:variant>
        <vt:i4>5</vt:i4>
      </vt:variant>
      <vt:variant>
        <vt:lpwstr>http://www.bbc.co.uk/skillswise/numbers</vt:lpwstr>
      </vt:variant>
      <vt:variant>
        <vt:lpwstr/>
      </vt:variant>
      <vt:variant>
        <vt:i4>3276899</vt:i4>
      </vt:variant>
      <vt:variant>
        <vt:i4>513</vt:i4>
      </vt:variant>
      <vt:variant>
        <vt:i4>0</vt:i4>
      </vt:variant>
      <vt:variant>
        <vt:i4>5</vt:i4>
      </vt:variant>
      <vt:variant>
        <vt:lpwstr>http://mathforum.org/mathtools/</vt:lpwstr>
      </vt:variant>
      <vt:variant>
        <vt:lpwstr/>
      </vt:variant>
      <vt:variant>
        <vt:i4>8192057</vt:i4>
      </vt:variant>
      <vt:variant>
        <vt:i4>510</vt:i4>
      </vt:variant>
      <vt:variant>
        <vt:i4>0</vt:i4>
      </vt:variant>
      <vt:variant>
        <vt:i4>5</vt:i4>
      </vt:variant>
      <vt:variant>
        <vt:lpwstr>http://www.mawainc.org.au/</vt:lpwstr>
      </vt:variant>
      <vt:variant>
        <vt:lpwstr/>
      </vt:variant>
      <vt:variant>
        <vt:i4>3276899</vt:i4>
      </vt:variant>
      <vt:variant>
        <vt:i4>507</vt:i4>
      </vt:variant>
      <vt:variant>
        <vt:i4>0</vt:i4>
      </vt:variant>
      <vt:variant>
        <vt:i4>5</vt:i4>
      </vt:variant>
      <vt:variant>
        <vt:lpwstr>http://mathforum.org/mathtools</vt:lpwstr>
      </vt:variant>
      <vt:variant>
        <vt:lpwstr/>
      </vt:variant>
      <vt:variant>
        <vt:i4>2359354</vt:i4>
      </vt:variant>
      <vt:variant>
        <vt:i4>504</vt:i4>
      </vt:variant>
      <vt:variant>
        <vt:i4>0</vt:i4>
      </vt:variant>
      <vt:variant>
        <vt:i4>5</vt:i4>
      </vt:variant>
      <vt:variant>
        <vt:lpwstr>http://www.hotmaths.com.au/</vt:lpwstr>
      </vt:variant>
      <vt:variant>
        <vt:lpwstr/>
      </vt:variant>
      <vt:variant>
        <vt:i4>3342439</vt:i4>
      </vt:variant>
      <vt:variant>
        <vt:i4>501</vt:i4>
      </vt:variant>
      <vt:variant>
        <vt:i4>0</vt:i4>
      </vt:variant>
      <vt:variant>
        <vt:i4>5</vt:i4>
      </vt:variant>
      <vt:variant>
        <vt:lpwstr>http://www.cimt.plymouth.ac.uk/</vt:lpwstr>
      </vt:variant>
      <vt:variant>
        <vt:lpwstr/>
      </vt:variant>
      <vt:variant>
        <vt:i4>6553645</vt:i4>
      </vt:variant>
      <vt:variant>
        <vt:i4>498</vt:i4>
      </vt:variant>
      <vt:variant>
        <vt:i4>0</vt:i4>
      </vt:variant>
      <vt:variant>
        <vt:i4>5</vt:i4>
      </vt:variant>
      <vt:variant>
        <vt:lpwstr>http://www.casioed.net.au/</vt:lpwstr>
      </vt:variant>
      <vt:variant>
        <vt:lpwstr/>
      </vt:variant>
      <vt:variant>
        <vt:i4>3539049</vt:i4>
      </vt:variant>
      <vt:variant>
        <vt:i4>495</vt:i4>
      </vt:variant>
      <vt:variant>
        <vt:i4>0</vt:i4>
      </vt:variant>
      <vt:variant>
        <vt:i4>5</vt:i4>
      </vt:variant>
      <vt:variant>
        <vt:lpwstr>http://www.shodor.org/interactivate1.0</vt:lpwstr>
      </vt:variant>
      <vt:variant>
        <vt:lpwstr/>
      </vt:variant>
      <vt:variant>
        <vt:i4>6553645</vt:i4>
      </vt:variant>
      <vt:variant>
        <vt:i4>492</vt:i4>
      </vt:variant>
      <vt:variant>
        <vt:i4>0</vt:i4>
      </vt:variant>
      <vt:variant>
        <vt:i4>5</vt:i4>
      </vt:variant>
      <vt:variant>
        <vt:lpwstr>http://www.casioed.net.au/</vt:lpwstr>
      </vt:variant>
      <vt:variant>
        <vt:lpwstr/>
      </vt:variant>
      <vt:variant>
        <vt:i4>720920</vt:i4>
      </vt:variant>
      <vt:variant>
        <vt:i4>489</vt:i4>
      </vt:variant>
      <vt:variant>
        <vt:i4>0</vt:i4>
      </vt:variant>
      <vt:variant>
        <vt:i4>5</vt:i4>
      </vt:variant>
      <vt:variant>
        <vt:lpwstr>http://nlvm.usu.edu/</vt:lpwstr>
      </vt:variant>
      <vt:variant>
        <vt:lpwstr/>
      </vt:variant>
      <vt:variant>
        <vt:i4>720920</vt:i4>
      </vt:variant>
      <vt:variant>
        <vt:i4>486</vt:i4>
      </vt:variant>
      <vt:variant>
        <vt:i4>0</vt:i4>
      </vt:variant>
      <vt:variant>
        <vt:i4>5</vt:i4>
      </vt:variant>
      <vt:variant>
        <vt:lpwstr>http://nlvm.usu.edu/</vt:lpwstr>
      </vt:variant>
      <vt:variant>
        <vt:lpwstr/>
      </vt:variant>
      <vt:variant>
        <vt:i4>720920</vt:i4>
      </vt:variant>
      <vt:variant>
        <vt:i4>483</vt:i4>
      </vt:variant>
      <vt:variant>
        <vt:i4>0</vt:i4>
      </vt:variant>
      <vt:variant>
        <vt:i4>5</vt:i4>
      </vt:variant>
      <vt:variant>
        <vt:lpwstr>http://nlvm.usu.edu/</vt:lpwstr>
      </vt:variant>
      <vt:variant>
        <vt:lpwstr/>
      </vt:variant>
      <vt:variant>
        <vt:i4>3539049</vt:i4>
      </vt:variant>
      <vt:variant>
        <vt:i4>480</vt:i4>
      </vt:variant>
      <vt:variant>
        <vt:i4>0</vt:i4>
      </vt:variant>
      <vt:variant>
        <vt:i4>5</vt:i4>
      </vt:variant>
      <vt:variant>
        <vt:lpwstr>http://www.shodor.org/interactivate1.0</vt:lpwstr>
      </vt:variant>
      <vt:variant>
        <vt:lpwstr/>
      </vt:variant>
      <vt:variant>
        <vt:i4>4653148</vt:i4>
      </vt:variant>
      <vt:variant>
        <vt:i4>477</vt:i4>
      </vt:variant>
      <vt:variant>
        <vt:i4>0</vt:i4>
      </vt:variant>
      <vt:variant>
        <vt:i4>5</vt:i4>
      </vt:variant>
      <vt:variant>
        <vt:lpwstr>http://education.ti.com/</vt:lpwstr>
      </vt:variant>
      <vt:variant>
        <vt:lpwstr/>
      </vt:variant>
      <vt:variant>
        <vt:i4>4653148</vt:i4>
      </vt:variant>
      <vt:variant>
        <vt:i4>474</vt:i4>
      </vt:variant>
      <vt:variant>
        <vt:i4>0</vt:i4>
      </vt:variant>
      <vt:variant>
        <vt:i4>5</vt:i4>
      </vt:variant>
      <vt:variant>
        <vt:lpwstr>http://education.ti.com/</vt:lpwstr>
      </vt:variant>
      <vt:variant>
        <vt:lpwstr/>
      </vt:variant>
      <vt:variant>
        <vt:i4>3604514</vt:i4>
      </vt:variant>
      <vt:variant>
        <vt:i4>471</vt:i4>
      </vt:variant>
      <vt:variant>
        <vt:i4>0</vt:i4>
      </vt:variant>
      <vt:variant>
        <vt:i4>5</vt:i4>
      </vt:variant>
      <vt:variant>
        <vt:lpwstr>http://www.shodor.org/interactivate</vt:lpwstr>
      </vt:variant>
      <vt:variant>
        <vt:lpwstr/>
      </vt:variant>
      <vt:variant>
        <vt:i4>6553645</vt:i4>
      </vt:variant>
      <vt:variant>
        <vt:i4>468</vt:i4>
      </vt:variant>
      <vt:variant>
        <vt:i4>0</vt:i4>
      </vt:variant>
      <vt:variant>
        <vt:i4>5</vt:i4>
      </vt:variant>
      <vt:variant>
        <vt:lpwstr>http://www.casioed.net.au/</vt:lpwstr>
      </vt:variant>
      <vt:variant>
        <vt:lpwstr/>
      </vt:variant>
      <vt:variant>
        <vt:i4>4653148</vt:i4>
      </vt:variant>
      <vt:variant>
        <vt:i4>465</vt:i4>
      </vt:variant>
      <vt:variant>
        <vt:i4>0</vt:i4>
      </vt:variant>
      <vt:variant>
        <vt:i4>5</vt:i4>
      </vt:variant>
      <vt:variant>
        <vt:lpwstr>http://education.ti.com/</vt:lpwstr>
      </vt:variant>
      <vt:variant>
        <vt:lpwstr/>
      </vt:variant>
      <vt:variant>
        <vt:i4>4653148</vt:i4>
      </vt:variant>
      <vt:variant>
        <vt:i4>462</vt:i4>
      </vt:variant>
      <vt:variant>
        <vt:i4>0</vt:i4>
      </vt:variant>
      <vt:variant>
        <vt:i4>5</vt:i4>
      </vt:variant>
      <vt:variant>
        <vt:lpwstr>http://education.ti.com/</vt:lpwstr>
      </vt:variant>
      <vt:variant>
        <vt:lpwstr/>
      </vt:variant>
      <vt:variant>
        <vt:i4>4653148</vt:i4>
      </vt:variant>
      <vt:variant>
        <vt:i4>459</vt:i4>
      </vt:variant>
      <vt:variant>
        <vt:i4>0</vt:i4>
      </vt:variant>
      <vt:variant>
        <vt:i4>5</vt:i4>
      </vt:variant>
      <vt:variant>
        <vt:lpwstr>http://education.ti.com/</vt:lpwstr>
      </vt:variant>
      <vt:variant>
        <vt:lpwstr/>
      </vt:variant>
      <vt:variant>
        <vt:i4>6553645</vt:i4>
      </vt:variant>
      <vt:variant>
        <vt:i4>456</vt:i4>
      </vt:variant>
      <vt:variant>
        <vt:i4>0</vt:i4>
      </vt:variant>
      <vt:variant>
        <vt:i4>5</vt:i4>
      </vt:variant>
      <vt:variant>
        <vt:lpwstr>http://www.casioed.net.au/</vt:lpwstr>
      </vt:variant>
      <vt:variant>
        <vt:lpwstr/>
      </vt:variant>
      <vt:variant>
        <vt:i4>6553645</vt:i4>
      </vt:variant>
      <vt:variant>
        <vt:i4>453</vt:i4>
      </vt:variant>
      <vt:variant>
        <vt:i4>0</vt:i4>
      </vt:variant>
      <vt:variant>
        <vt:i4>5</vt:i4>
      </vt:variant>
      <vt:variant>
        <vt:lpwstr>http://www.casioed.net.au/</vt:lpwstr>
      </vt:variant>
      <vt:variant>
        <vt:lpwstr/>
      </vt:variant>
      <vt:variant>
        <vt:i4>3539049</vt:i4>
      </vt:variant>
      <vt:variant>
        <vt:i4>450</vt:i4>
      </vt:variant>
      <vt:variant>
        <vt:i4>0</vt:i4>
      </vt:variant>
      <vt:variant>
        <vt:i4>5</vt:i4>
      </vt:variant>
      <vt:variant>
        <vt:lpwstr>http://www.shodor.org/interactivate1.0</vt:lpwstr>
      </vt:variant>
      <vt:variant>
        <vt:lpwstr/>
      </vt:variant>
      <vt:variant>
        <vt:i4>720920</vt:i4>
      </vt:variant>
      <vt:variant>
        <vt:i4>447</vt:i4>
      </vt:variant>
      <vt:variant>
        <vt:i4>0</vt:i4>
      </vt:variant>
      <vt:variant>
        <vt:i4>5</vt:i4>
      </vt:variant>
      <vt:variant>
        <vt:lpwstr>http://nlvm.usu.edu/</vt:lpwstr>
      </vt:variant>
      <vt:variant>
        <vt:lpwstr/>
      </vt:variant>
      <vt:variant>
        <vt:i4>6553645</vt:i4>
      </vt:variant>
      <vt:variant>
        <vt:i4>444</vt:i4>
      </vt:variant>
      <vt:variant>
        <vt:i4>0</vt:i4>
      </vt:variant>
      <vt:variant>
        <vt:i4>5</vt:i4>
      </vt:variant>
      <vt:variant>
        <vt:lpwstr>http://www.casioed.net.au/</vt:lpwstr>
      </vt:variant>
      <vt:variant>
        <vt:lpwstr/>
      </vt:variant>
      <vt:variant>
        <vt:i4>3735670</vt:i4>
      </vt:variant>
      <vt:variant>
        <vt:i4>441</vt:i4>
      </vt:variant>
      <vt:variant>
        <vt:i4>0</vt:i4>
      </vt:variant>
      <vt:variant>
        <vt:i4>5</vt:i4>
      </vt:variant>
      <vt:variant>
        <vt:lpwstr>http://www.shodor.org/interactivate 1.0</vt:lpwstr>
      </vt:variant>
      <vt:variant>
        <vt:lpwstr/>
      </vt:variant>
      <vt:variant>
        <vt:i4>3735670</vt:i4>
      </vt:variant>
      <vt:variant>
        <vt:i4>438</vt:i4>
      </vt:variant>
      <vt:variant>
        <vt:i4>0</vt:i4>
      </vt:variant>
      <vt:variant>
        <vt:i4>5</vt:i4>
      </vt:variant>
      <vt:variant>
        <vt:lpwstr>http://www.shodor.org/interactivate 1.0</vt:lpwstr>
      </vt:variant>
      <vt:variant>
        <vt:lpwstr/>
      </vt:variant>
      <vt:variant>
        <vt:i4>4653148</vt:i4>
      </vt:variant>
      <vt:variant>
        <vt:i4>435</vt:i4>
      </vt:variant>
      <vt:variant>
        <vt:i4>0</vt:i4>
      </vt:variant>
      <vt:variant>
        <vt:i4>5</vt:i4>
      </vt:variant>
      <vt:variant>
        <vt:lpwstr>http://education.ti.com/</vt:lpwstr>
      </vt:variant>
      <vt:variant>
        <vt:lpwstr/>
      </vt:variant>
      <vt:variant>
        <vt:i4>720920</vt:i4>
      </vt:variant>
      <vt:variant>
        <vt:i4>432</vt:i4>
      </vt:variant>
      <vt:variant>
        <vt:i4>0</vt:i4>
      </vt:variant>
      <vt:variant>
        <vt:i4>5</vt:i4>
      </vt:variant>
      <vt:variant>
        <vt:lpwstr>http://nlvm.usu.edu/</vt:lpwstr>
      </vt:variant>
      <vt:variant>
        <vt:lpwstr/>
      </vt:variant>
      <vt:variant>
        <vt:i4>720920</vt:i4>
      </vt:variant>
      <vt:variant>
        <vt:i4>429</vt:i4>
      </vt:variant>
      <vt:variant>
        <vt:i4>0</vt:i4>
      </vt:variant>
      <vt:variant>
        <vt:i4>5</vt:i4>
      </vt:variant>
      <vt:variant>
        <vt:lpwstr>http://nlvm.usu.edu/</vt:lpwstr>
      </vt:variant>
      <vt:variant>
        <vt:lpwstr/>
      </vt:variant>
      <vt:variant>
        <vt:i4>262226</vt:i4>
      </vt:variant>
      <vt:variant>
        <vt:i4>426</vt:i4>
      </vt:variant>
      <vt:variant>
        <vt:i4>0</vt:i4>
      </vt:variant>
      <vt:variant>
        <vt:i4>5</vt:i4>
      </vt:variant>
      <vt:variant>
        <vt:lpwstr>http://www.hpcalculators.com.au/</vt:lpwstr>
      </vt:variant>
      <vt:variant>
        <vt:lpwstr/>
      </vt:variant>
      <vt:variant>
        <vt:i4>6553645</vt:i4>
      </vt:variant>
      <vt:variant>
        <vt:i4>423</vt:i4>
      </vt:variant>
      <vt:variant>
        <vt:i4>0</vt:i4>
      </vt:variant>
      <vt:variant>
        <vt:i4>5</vt:i4>
      </vt:variant>
      <vt:variant>
        <vt:lpwstr>http://www.casioed.net.au/</vt:lpwstr>
      </vt:variant>
      <vt:variant>
        <vt:lpwstr/>
      </vt:variant>
      <vt:variant>
        <vt:i4>4653148</vt:i4>
      </vt:variant>
      <vt:variant>
        <vt:i4>420</vt:i4>
      </vt:variant>
      <vt:variant>
        <vt:i4>0</vt:i4>
      </vt:variant>
      <vt:variant>
        <vt:i4>5</vt:i4>
      </vt:variant>
      <vt:variant>
        <vt:lpwstr>http://education.ti.com/</vt:lpwstr>
      </vt:variant>
      <vt:variant>
        <vt:lpwstr/>
      </vt:variant>
      <vt:variant>
        <vt:i4>7995445</vt:i4>
      </vt:variant>
      <vt:variant>
        <vt:i4>417</vt:i4>
      </vt:variant>
      <vt:variant>
        <vt:i4>0</vt:i4>
      </vt:variant>
      <vt:variant>
        <vt:i4>5</vt:i4>
      </vt:variant>
      <vt:variant>
        <vt:lpwstr>http://www.westone.gov.au/</vt:lpwstr>
      </vt:variant>
      <vt:variant>
        <vt:lpwstr/>
      </vt:variant>
      <vt:variant>
        <vt:i4>7995445</vt:i4>
      </vt:variant>
      <vt:variant>
        <vt:i4>414</vt:i4>
      </vt:variant>
      <vt:variant>
        <vt:i4>0</vt:i4>
      </vt:variant>
      <vt:variant>
        <vt:i4>5</vt:i4>
      </vt:variant>
      <vt:variant>
        <vt:lpwstr>http://www.westone.gov.au/</vt:lpwstr>
      </vt:variant>
      <vt:variant>
        <vt:lpwstr/>
      </vt:variant>
      <vt:variant>
        <vt:i4>4325444</vt:i4>
      </vt:variant>
      <vt:variant>
        <vt:i4>411</vt:i4>
      </vt:variant>
      <vt:variant>
        <vt:i4>0</vt:i4>
      </vt:variant>
      <vt:variant>
        <vt:i4>5</vt:i4>
      </vt:variant>
      <vt:variant>
        <vt:lpwstr>http://www.curriculum.edu.au/</vt:lpwstr>
      </vt:variant>
      <vt:variant>
        <vt:lpwstr/>
      </vt:variant>
      <vt:variant>
        <vt:i4>8192057</vt:i4>
      </vt:variant>
      <vt:variant>
        <vt:i4>330</vt:i4>
      </vt:variant>
      <vt:variant>
        <vt:i4>0</vt:i4>
      </vt:variant>
      <vt:variant>
        <vt:i4>5</vt:i4>
      </vt:variant>
      <vt:variant>
        <vt:lpwstr>http://www.mawainc.org.au/</vt:lpwstr>
      </vt:variant>
      <vt:variant>
        <vt:lpwstr/>
      </vt:variant>
      <vt:variant>
        <vt:i4>2359354</vt:i4>
      </vt:variant>
      <vt:variant>
        <vt:i4>327</vt:i4>
      </vt:variant>
      <vt:variant>
        <vt:i4>0</vt:i4>
      </vt:variant>
      <vt:variant>
        <vt:i4>5</vt:i4>
      </vt:variant>
      <vt:variant>
        <vt:lpwstr>http://www.hotmaths.com.au/</vt:lpwstr>
      </vt:variant>
      <vt:variant>
        <vt:lpwstr/>
      </vt:variant>
      <vt:variant>
        <vt:i4>3342439</vt:i4>
      </vt:variant>
      <vt:variant>
        <vt:i4>324</vt:i4>
      </vt:variant>
      <vt:variant>
        <vt:i4>0</vt:i4>
      </vt:variant>
      <vt:variant>
        <vt:i4>5</vt:i4>
      </vt:variant>
      <vt:variant>
        <vt:lpwstr>http://www.cimt.plymouth.ac.uk/</vt:lpwstr>
      </vt:variant>
      <vt:variant>
        <vt:lpwstr/>
      </vt:variant>
      <vt:variant>
        <vt:i4>3342439</vt:i4>
      </vt:variant>
      <vt:variant>
        <vt:i4>321</vt:i4>
      </vt:variant>
      <vt:variant>
        <vt:i4>0</vt:i4>
      </vt:variant>
      <vt:variant>
        <vt:i4>5</vt:i4>
      </vt:variant>
      <vt:variant>
        <vt:lpwstr>http://www.cimt.plymouth.ac.uk/</vt:lpwstr>
      </vt:variant>
      <vt:variant>
        <vt:lpwstr/>
      </vt:variant>
      <vt:variant>
        <vt:i4>6553645</vt:i4>
      </vt:variant>
      <vt:variant>
        <vt:i4>318</vt:i4>
      </vt:variant>
      <vt:variant>
        <vt:i4>0</vt:i4>
      </vt:variant>
      <vt:variant>
        <vt:i4>5</vt:i4>
      </vt:variant>
      <vt:variant>
        <vt:lpwstr>http://www.casioed.net.au/</vt:lpwstr>
      </vt:variant>
      <vt:variant>
        <vt:lpwstr/>
      </vt:variant>
      <vt:variant>
        <vt:i4>720920</vt:i4>
      </vt:variant>
      <vt:variant>
        <vt:i4>315</vt:i4>
      </vt:variant>
      <vt:variant>
        <vt:i4>0</vt:i4>
      </vt:variant>
      <vt:variant>
        <vt:i4>5</vt:i4>
      </vt:variant>
      <vt:variant>
        <vt:lpwstr>http://nlvm.usu.edu/</vt:lpwstr>
      </vt:variant>
      <vt:variant>
        <vt:lpwstr/>
      </vt:variant>
      <vt:variant>
        <vt:i4>4653148</vt:i4>
      </vt:variant>
      <vt:variant>
        <vt:i4>312</vt:i4>
      </vt:variant>
      <vt:variant>
        <vt:i4>0</vt:i4>
      </vt:variant>
      <vt:variant>
        <vt:i4>5</vt:i4>
      </vt:variant>
      <vt:variant>
        <vt:lpwstr>http://education.ti.com/</vt:lpwstr>
      </vt:variant>
      <vt:variant>
        <vt:lpwstr/>
      </vt:variant>
      <vt:variant>
        <vt:i4>6553645</vt:i4>
      </vt:variant>
      <vt:variant>
        <vt:i4>309</vt:i4>
      </vt:variant>
      <vt:variant>
        <vt:i4>0</vt:i4>
      </vt:variant>
      <vt:variant>
        <vt:i4>5</vt:i4>
      </vt:variant>
      <vt:variant>
        <vt:lpwstr>http://www.casioed.net.au/</vt:lpwstr>
      </vt:variant>
      <vt:variant>
        <vt:lpwstr/>
      </vt:variant>
      <vt:variant>
        <vt:i4>3539049</vt:i4>
      </vt:variant>
      <vt:variant>
        <vt:i4>306</vt:i4>
      </vt:variant>
      <vt:variant>
        <vt:i4>0</vt:i4>
      </vt:variant>
      <vt:variant>
        <vt:i4>5</vt:i4>
      </vt:variant>
      <vt:variant>
        <vt:lpwstr>http://www.shodor.org/interactivate1.0</vt:lpwstr>
      </vt:variant>
      <vt:variant>
        <vt:lpwstr/>
      </vt:variant>
      <vt:variant>
        <vt:i4>3539049</vt:i4>
      </vt:variant>
      <vt:variant>
        <vt:i4>303</vt:i4>
      </vt:variant>
      <vt:variant>
        <vt:i4>0</vt:i4>
      </vt:variant>
      <vt:variant>
        <vt:i4>5</vt:i4>
      </vt:variant>
      <vt:variant>
        <vt:lpwstr>http://www.shodor.org/interactivate1.0</vt:lpwstr>
      </vt:variant>
      <vt:variant>
        <vt:lpwstr/>
      </vt:variant>
      <vt:variant>
        <vt:i4>6553645</vt:i4>
      </vt:variant>
      <vt:variant>
        <vt:i4>300</vt:i4>
      </vt:variant>
      <vt:variant>
        <vt:i4>0</vt:i4>
      </vt:variant>
      <vt:variant>
        <vt:i4>5</vt:i4>
      </vt:variant>
      <vt:variant>
        <vt:lpwstr>http://www.casioed.net.au/</vt:lpwstr>
      </vt:variant>
      <vt:variant>
        <vt:lpwstr/>
      </vt:variant>
      <vt:variant>
        <vt:i4>393287</vt:i4>
      </vt:variant>
      <vt:variant>
        <vt:i4>297</vt:i4>
      </vt:variant>
      <vt:variant>
        <vt:i4>0</vt:i4>
      </vt:variant>
      <vt:variant>
        <vt:i4>5</vt:i4>
      </vt:variant>
      <vt:variant>
        <vt:lpwstr>http://www.shodor.org/interactivate1</vt:lpwstr>
      </vt:variant>
      <vt:variant>
        <vt:lpwstr/>
      </vt:variant>
      <vt:variant>
        <vt:i4>393287</vt:i4>
      </vt:variant>
      <vt:variant>
        <vt:i4>294</vt:i4>
      </vt:variant>
      <vt:variant>
        <vt:i4>0</vt:i4>
      </vt:variant>
      <vt:variant>
        <vt:i4>5</vt:i4>
      </vt:variant>
      <vt:variant>
        <vt:lpwstr>http://www.shodor.org/interactivate1</vt:lpwstr>
      </vt:variant>
      <vt:variant>
        <vt:lpwstr/>
      </vt:variant>
      <vt:variant>
        <vt:i4>720920</vt:i4>
      </vt:variant>
      <vt:variant>
        <vt:i4>291</vt:i4>
      </vt:variant>
      <vt:variant>
        <vt:i4>0</vt:i4>
      </vt:variant>
      <vt:variant>
        <vt:i4>5</vt:i4>
      </vt:variant>
      <vt:variant>
        <vt:lpwstr>http://nlvm.usu.edu/</vt:lpwstr>
      </vt:variant>
      <vt:variant>
        <vt:lpwstr/>
      </vt:variant>
      <vt:variant>
        <vt:i4>720920</vt:i4>
      </vt:variant>
      <vt:variant>
        <vt:i4>288</vt:i4>
      </vt:variant>
      <vt:variant>
        <vt:i4>0</vt:i4>
      </vt:variant>
      <vt:variant>
        <vt:i4>5</vt:i4>
      </vt:variant>
      <vt:variant>
        <vt:lpwstr>http://nlvm.usu.edu/</vt:lpwstr>
      </vt:variant>
      <vt:variant>
        <vt:lpwstr/>
      </vt:variant>
      <vt:variant>
        <vt:i4>3539049</vt:i4>
      </vt:variant>
      <vt:variant>
        <vt:i4>285</vt:i4>
      </vt:variant>
      <vt:variant>
        <vt:i4>0</vt:i4>
      </vt:variant>
      <vt:variant>
        <vt:i4>5</vt:i4>
      </vt:variant>
      <vt:variant>
        <vt:lpwstr>http://www.shodor.org/interactivate1.0</vt:lpwstr>
      </vt:variant>
      <vt:variant>
        <vt:lpwstr/>
      </vt:variant>
      <vt:variant>
        <vt:i4>7536696</vt:i4>
      </vt:variant>
      <vt:variant>
        <vt:i4>282</vt:i4>
      </vt:variant>
      <vt:variant>
        <vt:i4>0</vt:i4>
      </vt:variant>
      <vt:variant>
        <vt:i4>5</vt:i4>
      </vt:variant>
      <vt:variant>
        <vt:lpwstr>F:\::\ODMA\:TRIM\6\CC\76607www.hpcalculators.com.au</vt:lpwstr>
      </vt:variant>
      <vt:variant>
        <vt:lpwstr/>
      </vt:variant>
      <vt:variant>
        <vt:i4>2687079</vt:i4>
      </vt:variant>
      <vt:variant>
        <vt:i4>279</vt:i4>
      </vt:variant>
      <vt:variant>
        <vt:i4>0</vt:i4>
      </vt:variant>
      <vt:variant>
        <vt:i4>5</vt:i4>
      </vt:variant>
      <vt:variant>
        <vt:lpwstr>F:\::\ODMA\:TRIM\6\CC\76607: www.casioed.net.au</vt:lpwstr>
      </vt:variant>
      <vt:variant>
        <vt:lpwstr/>
      </vt:variant>
      <vt:variant>
        <vt:i4>4653148</vt:i4>
      </vt:variant>
      <vt:variant>
        <vt:i4>276</vt:i4>
      </vt:variant>
      <vt:variant>
        <vt:i4>0</vt:i4>
      </vt:variant>
      <vt:variant>
        <vt:i4>5</vt:i4>
      </vt:variant>
      <vt:variant>
        <vt:lpwstr>http://education.ti.com/</vt:lpwstr>
      </vt:variant>
      <vt:variant>
        <vt:lpwstr/>
      </vt:variant>
      <vt:variant>
        <vt:i4>7995445</vt:i4>
      </vt:variant>
      <vt:variant>
        <vt:i4>273</vt:i4>
      </vt:variant>
      <vt:variant>
        <vt:i4>0</vt:i4>
      </vt:variant>
      <vt:variant>
        <vt:i4>5</vt:i4>
      </vt:variant>
      <vt:variant>
        <vt:lpwstr>http://www.westone.gov.au/</vt:lpwstr>
      </vt:variant>
      <vt:variant>
        <vt:lpwstr/>
      </vt:variant>
      <vt:variant>
        <vt:i4>4325444</vt:i4>
      </vt:variant>
      <vt:variant>
        <vt:i4>270</vt:i4>
      </vt:variant>
      <vt:variant>
        <vt:i4>0</vt:i4>
      </vt:variant>
      <vt:variant>
        <vt:i4>5</vt:i4>
      </vt:variant>
      <vt:variant>
        <vt:lpwstr>http://www.curriculum.edu.au/</vt:lpwstr>
      </vt:variant>
      <vt:variant>
        <vt:lpwstr/>
      </vt:variant>
      <vt:variant>
        <vt:i4>2359354</vt:i4>
      </vt:variant>
      <vt:variant>
        <vt:i4>231</vt:i4>
      </vt:variant>
      <vt:variant>
        <vt:i4>0</vt:i4>
      </vt:variant>
      <vt:variant>
        <vt:i4>5</vt:i4>
      </vt:variant>
      <vt:variant>
        <vt:lpwstr>http://www.hotmaths.com.au/</vt:lpwstr>
      </vt:variant>
      <vt:variant>
        <vt:lpwstr/>
      </vt:variant>
      <vt:variant>
        <vt:i4>3342439</vt:i4>
      </vt:variant>
      <vt:variant>
        <vt:i4>228</vt:i4>
      </vt:variant>
      <vt:variant>
        <vt:i4>0</vt:i4>
      </vt:variant>
      <vt:variant>
        <vt:i4>5</vt:i4>
      </vt:variant>
      <vt:variant>
        <vt:lpwstr>http://www.cimt.plymouth.ac.uk/</vt:lpwstr>
      </vt:variant>
      <vt:variant>
        <vt:lpwstr/>
      </vt:variant>
      <vt:variant>
        <vt:i4>3342439</vt:i4>
      </vt:variant>
      <vt:variant>
        <vt:i4>225</vt:i4>
      </vt:variant>
      <vt:variant>
        <vt:i4>0</vt:i4>
      </vt:variant>
      <vt:variant>
        <vt:i4>5</vt:i4>
      </vt:variant>
      <vt:variant>
        <vt:lpwstr>http://www.cimt.plymouth.ac.uk/</vt:lpwstr>
      </vt:variant>
      <vt:variant>
        <vt:lpwstr/>
      </vt:variant>
      <vt:variant>
        <vt:i4>4653148</vt:i4>
      </vt:variant>
      <vt:variant>
        <vt:i4>222</vt:i4>
      </vt:variant>
      <vt:variant>
        <vt:i4>0</vt:i4>
      </vt:variant>
      <vt:variant>
        <vt:i4>5</vt:i4>
      </vt:variant>
      <vt:variant>
        <vt:lpwstr>http://education.ti.com/</vt:lpwstr>
      </vt:variant>
      <vt:variant>
        <vt:lpwstr/>
      </vt:variant>
      <vt:variant>
        <vt:i4>4653148</vt:i4>
      </vt:variant>
      <vt:variant>
        <vt:i4>219</vt:i4>
      </vt:variant>
      <vt:variant>
        <vt:i4>0</vt:i4>
      </vt:variant>
      <vt:variant>
        <vt:i4>5</vt:i4>
      </vt:variant>
      <vt:variant>
        <vt:lpwstr>http://education.ti.com/</vt:lpwstr>
      </vt:variant>
      <vt:variant>
        <vt:lpwstr/>
      </vt:variant>
      <vt:variant>
        <vt:i4>6553645</vt:i4>
      </vt:variant>
      <vt:variant>
        <vt:i4>216</vt:i4>
      </vt:variant>
      <vt:variant>
        <vt:i4>0</vt:i4>
      </vt:variant>
      <vt:variant>
        <vt:i4>5</vt:i4>
      </vt:variant>
      <vt:variant>
        <vt:lpwstr>http://www.casioed.net.au/</vt:lpwstr>
      </vt:variant>
      <vt:variant>
        <vt:lpwstr/>
      </vt:variant>
      <vt:variant>
        <vt:i4>4653148</vt:i4>
      </vt:variant>
      <vt:variant>
        <vt:i4>213</vt:i4>
      </vt:variant>
      <vt:variant>
        <vt:i4>0</vt:i4>
      </vt:variant>
      <vt:variant>
        <vt:i4>5</vt:i4>
      </vt:variant>
      <vt:variant>
        <vt:lpwstr>http://education.ti.com/</vt:lpwstr>
      </vt:variant>
      <vt:variant>
        <vt:lpwstr/>
      </vt:variant>
      <vt:variant>
        <vt:i4>4653148</vt:i4>
      </vt:variant>
      <vt:variant>
        <vt:i4>210</vt:i4>
      </vt:variant>
      <vt:variant>
        <vt:i4>0</vt:i4>
      </vt:variant>
      <vt:variant>
        <vt:i4>5</vt:i4>
      </vt:variant>
      <vt:variant>
        <vt:lpwstr>http://education.ti.com/</vt:lpwstr>
      </vt:variant>
      <vt:variant>
        <vt:lpwstr/>
      </vt:variant>
      <vt:variant>
        <vt:i4>6553645</vt:i4>
      </vt:variant>
      <vt:variant>
        <vt:i4>207</vt:i4>
      </vt:variant>
      <vt:variant>
        <vt:i4>0</vt:i4>
      </vt:variant>
      <vt:variant>
        <vt:i4>5</vt:i4>
      </vt:variant>
      <vt:variant>
        <vt:lpwstr>http://www.casioed.net.au/</vt:lpwstr>
      </vt:variant>
      <vt:variant>
        <vt:lpwstr/>
      </vt:variant>
      <vt:variant>
        <vt:i4>6553645</vt:i4>
      </vt:variant>
      <vt:variant>
        <vt:i4>204</vt:i4>
      </vt:variant>
      <vt:variant>
        <vt:i4>0</vt:i4>
      </vt:variant>
      <vt:variant>
        <vt:i4>5</vt:i4>
      </vt:variant>
      <vt:variant>
        <vt:lpwstr>http://www.casioed.net.au/</vt:lpwstr>
      </vt:variant>
      <vt:variant>
        <vt:lpwstr/>
      </vt:variant>
      <vt:variant>
        <vt:i4>720920</vt:i4>
      </vt:variant>
      <vt:variant>
        <vt:i4>201</vt:i4>
      </vt:variant>
      <vt:variant>
        <vt:i4>0</vt:i4>
      </vt:variant>
      <vt:variant>
        <vt:i4>5</vt:i4>
      </vt:variant>
      <vt:variant>
        <vt:lpwstr>http://nlvm.usu.edu/</vt:lpwstr>
      </vt:variant>
      <vt:variant>
        <vt:lpwstr/>
      </vt:variant>
      <vt:variant>
        <vt:i4>3539049</vt:i4>
      </vt:variant>
      <vt:variant>
        <vt:i4>198</vt:i4>
      </vt:variant>
      <vt:variant>
        <vt:i4>0</vt:i4>
      </vt:variant>
      <vt:variant>
        <vt:i4>5</vt:i4>
      </vt:variant>
      <vt:variant>
        <vt:lpwstr>http://www.shodor.org/interactivate1.0</vt:lpwstr>
      </vt:variant>
      <vt:variant>
        <vt:lpwstr/>
      </vt:variant>
      <vt:variant>
        <vt:i4>4653148</vt:i4>
      </vt:variant>
      <vt:variant>
        <vt:i4>195</vt:i4>
      </vt:variant>
      <vt:variant>
        <vt:i4>0</vt:i4>
      </vt:variant>
      <vt:variant>
        <vt:i4>5</vt:i4>
      </vt:variant>
      <vt:variant>
        <vt:lpwstr>http://education.ti.com/</vt:lpwstr>
      </vt:variant>
      <vt:variant>
        <vt:lpwstr/>
      </vt:variant>
      <vt:variant>
        <vt:i4>720920</vt:i4>
      </vt:variant>
      <vt:variant>
        <vt:i4>192</vt:i4>
      </vt:variant>
      <vt:variant>
        <vt:i4>0</vt:i4>
      </vt:variant>
      <vt:variant>
        <vt:i4>5</vt:i4>
      </vt:variant>
      <vt:variant>
        <vt:lpwstr>http://nlvm.usu.edu/</vt:lpwstr>
      </vt:variant>
      <vt:variant>
        <vt:lpwstr/>
      </vt:variant>
      <vt:variant>
        <vt:i4>720920</vt:i4>
      </vt:variant>
      <vt:variant>
        <vt:i4>189</vt:i4>
      </vt:variant>
      <vt:variant>
        <vt:i4>0</vt:i4>
      </vt:variant>
      <vt:variant>
        <vt:i4>5</vt:i4>
      </vt:variant>
      <vt:variant>
        <vt:lpwstr>http://nlvm.usu.edu/</vt:lpwstr>
      </vt:variant>
      <vt:variant>
        <vt:lpwstr/>
      </vt:variant>
      <vt:variant>
        <vt:i4>262226</vt:i4>
      </vt:variant>
      <vt:variant>
        <vt:i4>186</vt:i4>
      </vt:variant>
      <vt:variant>
        <vt:i4>0</vt:i4>
      </vt:variant>
      <vt:variant>
        <vt:i4>5</vt:i4>
      </vt:variant>
      <vt:variant>
        <vt:lpwstr>http://www.hpcalculators.com.au/</vt:lpwstr>
      </vt:variant>
      <vt:variant>
        <vt:lpwstr/>
      </vt:variant>
      <vt:variant>
        <vt:i4>6553645</vt:i4>
      </vt:variant>
      <vt:variant>
        <vt:i4>183</vt:i4>
      </vt:variant>
      <vt:variant>
        <vt:i4>0</vt:i4>
      </vt:variant>
      <vt:variant>
        <vt:i4>5</vt:i4>
      </vt:variant>
      <vt:variant>
        <vt:lpwstr>http://www.casioed.net.au/</vt:lpwstr>
      </vt:variant>
      <vt:variant>
        <vt:lpwstr/>
      </vt:variant>
      <vt:variant>
        <vt:i4>4653148</vt:i4>
      </vt:variant>
      <vt:variant>
        <vt:i4>180</vt:i4>
      </vt:variant>
      <vt:variant>
        <vt:i4>0</vt:i4>
      </vt:variant>
      <vt:variant>
        <vt:i4>5</vt:i4>
      </vt:variant>
      <vt:variant>
        <vt:lpwstr>http://education.ti.com/</vt:lpwstr>
      </vt:variant>
      <vt:variant>
        <vt:lpwstr/>
      </vt:variant>
      <vt:variant>
        <vt:i4>8192057</vt:i4>
      </vt:variant>
      <vt:variant>
        <vt:i4>177</vt:i4>
      </vt:variant>
      <vt:variant>
        <vt:i4>0</vt:i4>
      </vt:variant>
      <vt:variant>
        <vt:i4>5</vt:i4>
      </vt:variant>
      <vt:variant>
        <vt:lpwstr>http://www.mawainc.org.au/</vt:lpwstr>
      </vt:variant>
      <vt:variant>
        <vt:lpwstr/>
      </vt:variant>
      <vt:variant>
        <vt:i4>7995445</vt:i4>
      </vt:variant>
      <vt:variant>
        <vt:i4>174</vt:i4>
      </vt:variant>
      <vt:variant>
        <vt:i4>0</vt:i4>
      </vt:variant>
      <vt:variant>
        <vt:i4>5</vt:i4>
      </vt:variant>
      <vt:variant>
        <vt:lpwstr>http://www.westone.gov.au/</vt:lpwstr>
      </vt:variant>
      <vt:variant>
        <vt:lpwstr/>
      </vt:variant>
      <vt:variant>
        <vt:i4>4325444</vt:i4>
      </vt:variant>
      <vt:variant>
        <vt:i4>171</vt:i4>
      </vt:variant>
      <vt:variant>
        <vt:i4>0</vt:i4>
      </vt:variant>
      <vt:variant>
        <vt:i4>5</vt:i4>
      </vt:variant>
      <vt:variant>
        <vt:lpwstr>http://www.curriculum.edu.au/</vt:lpwstr>
      </vt:variant>
      <vt:variant>
        <vt:lpwstr/>
      </vt:variant>
      <vt:variant>
        <vt:i4>1114174</vt:i4>
      </vt:variant>
      <vt:variant>
        <vt:i4>140</vt:i4>
      </vt:variant>
      <vt:variant>
        <vt:i4>0</vt:i4>
      </vt:variant>
      <vt:variant>
        <vt:i4>5</vt:i4>
      </vt:variant>
      <vt:variant>
        <vt:lpwstr/>
      </vt:variant>
      <vt:variant>
        <vt:lpwstr>_Toc219702529</vt:lpwstr>
      </vt:variant>
      <vt:variant>
        <vt:i4>1114174</vt:i4>
      </vt:variant>
      <vt:variant>
        <vt:i4>134</vt:i4>
      </vt:variant>
      <vt:variant>
        <vt:i4>0</vt:i4>
      </vt:variant>
      <vt:variant>
        <vt:i4>5</vt:i4>
      </vt:variant>
      <vt:variant>
        <vt:lpwstr/>
      </vt:variant>
      <vt:variant>
        <vt:lpwstr>_Toc219702528</vt:lpwstr>
      </vt:variant>
      <vt:variant>
        <vt:i4>1114174</vt:i4>
      </vt:variant>
      <vt:variant>
        <vt:i4>128</vt:i4>
      </vt:variant>
      <vt:variant>
        <vt:i4>0</vt:i4>
      </vt:variant>
      <vt:variant>
        <vt:i4>5</vt:i4>
      </vt:variant>
      <vt:variant>
        <vt:lpwstr/>
      </vt:variant>
      <vt:variant>
        <vt:lpwstr>_Toc219702527</vt:lpwstr>
      </vt:variant>
      <vt:variant>
        <vt:i4>1114174</vt:i4>
      </vt:variant>
      <vt:variant>
        <vt:i4>122</vt:i4>
      </vt:variant>
      <vt:variant>
        <vt:i4>0</vt:i4>
      </vt:variant>
      <vt:variant>
        <vt:i4>5</vt:i4>
      </vt:variant>
      <vt:variant>
        <vt:lpwstr/>
      </vt:variant>
      <vt:variant>
        <vt:lpwstr>_Toc219702526</vt:lpwstr>
      </vt:variant>
      <vt:variant>
        <vt:i4>1114174</vt:i4>
      </vt:variant>
      <vt:variant>
        <vt:i4>116</vt:i4>
      </vt:variant>
      <vt:variant>
        <vt:i4>0</vt:i4>
      </vt:variant>
      <vt:variant>
        <vt:i4>5</vt:i4>
      </vt:variant>
      <vt:variant>
        <vt:lpwstr/>
      </vt:variant>
      <vt:variant>
        <vt:lpwstr>_Toc219702525</vt:lpwstr>
      </vt:variant>
      <vt:variant>
        <vt:i4>1114174</vt:i4>
      </vt:variant>
      <vt:variant>
        <vt:i4>110</vt:i4>
      </vt:variant>
      <vt:variant>
        <vt:i4>0</vt:i4>
      </vt:variant>
      <vt:variant>
        <vt:i4>5</vt:i4>
      </vt:variant>
      <vt:variant>
        <vt:lpwstr/>
      </vt:variant>
      <vt:variant>
        <vt:lpwstr>_Toc219702524</vt:lpwstr>
      </vt:variant>
      <vt:variant>
        <vt:i4>1114174</vt:i4>
      </vt:variant>
      <vt:variant>
        <vt:i4>104</vt:i4>
      </vt:variant>
      <vt:variant>
        <vt:i4>0</vt:i4>
      </vt:variant>
      <vt:variant>
        <vt:i4>5</vt:i4>
      </vt:variant>
      <vt:variant>
        <vt:lpwstr/>
      </vt:variant>
      <vt:variant>
        <vt:lpwstr>_Toc219702523</vt:lpwstr>
      </vt:variant>
      <vt:variant>
        <vt:i4>1114174</vt:i4>
      </vt:variant>
      <vt:variant>
        <vt:i4>98</vt:i4>
      </vt:variant>
      <vt:variant>
        <vt:i4>0</vt:i4>
      </vt:variant>
      <vt:variant>
        <vt:i4>5</vt:i4>
      </vt:variant>
      <vt:variant>
        <vt:lpwstr/>
      </vt:variant>
      <vt:variant>
        <vt:lpwstr>_Toc219702522</vt:lpwstr>
      </vt:variant>
      <vt:variant>
        <vt:i4>1114174</vt:i4>
      </vt:variant>
      <vt:variant>
        <vt:i4>92</vt:i4>
      </vt:variant>
      <vt:variant>
        <vt:i4>0</vt:i4>
      </vt:variant>
      <vt:variant>
        <vt:i4>5</vt:i4>
      </vt:variant>
      <vt:variant>
        <vt:lpwstr/>
      </vt:variant>
      <vt:variant>
        <vt:lpwstr>_Toc219702521</vt:lpwstr>
      </vt:variant>
      <vt:variant>
        <vt:i4>1114174</vt:i4>
      </vt:variant>
      <vt:variant>
        <vt:i4>86</vt:i4>
      </vt:variant>
      <vt:variant>
        <vt:i4>0</vt:i4>
      </vt:variant>
      <vt:variant>
        <vt:i4>5</vt:i4>
      </vt:variant>
      <vt:variant>
        <vt:lpwstr/>
      </vt:variant>
      <vt:variant>
        <vt:lpwstr>_Toc219702520</vt:lpwstr>
      </vt:variant>
      <vt:variant>
        <vt:i4>1179710</vt:i4>
      </vt:variant>
      <vt:variant>
        <vt:i4>80</vt:i4>
      </vt:variant>
      <vt:variant>
        <vt:i4>0</vt:i4>
      </vt:variant>
      <vt:variant>
        <vt:i4>5</vt:i4>
      </vt:variant>
      <vt:variant>
        <vt:lpwstr/>
      </vt:variant>
      <vt:variant>
        <vt:lpwstr>_Toc219702519</vt:lpwstr>
      </vt:variant>
      <vt:variant>
        <vt:i4>1179710</vt:i4>
      </vt:variant>
      <vt:variant>
        <vt:i4>74</vt:i4>
      </vt:variant>
      <vt:variant>
        <vt:i4>0</vt:i4>
      </vt:variant>
      <vt:variant>
        <vt:i4>5</vt:i4>
      </vt:variant>
      <vt:variant>
        <vt:lpwstr/>
      </vt:variant>
      <vt:variant>
        <vt:lpwstr>_Toc219702518</vt:lpwstr>
      </vt:variant>
      <vt:variant>
        <vt:i4>1179710</vt:i4>
      </vt:variant>
      <vt:variant>
        <vt:i4>68</vt:i4>
      </vt:variant>
      <vt:variant>
        <vt:i4>0</vt:i4>
      </vt:variant>
      <vt:variant>
        <vt:i4>5</vt:i4>
      </vt:variant>
      <vt:variant>
        <vt:lpwstr/>
      </vt:variant>
      <vt:variant>
        <vt:lpwstr>_Toc219702517</vt:lpwstr>
      </vt:variant>
      <vt:variant>
        <vt:i4>1179710</vt:i4>
      </vt:variant>
      <vt:variant>
        <vt:i4>62</vt:i4>
      </vt:variant>
      <vt:variant>
        <vt:i4>0</vt:i4>
      </vt:variant>
      <vt:variant>
        <vt:i4>5</vt:i4>
      </vt:variant>
      <vt:variant>
        <vt:lpwstr/>
      </vt:variant>
      <vt:variant>
        <vt:lpwstr>_Toc219702516</vt:lpwstr>
      </vt:variant>
      <vt:variant>
        <vt:i4>1179710</vt:i4>
      </vt:variant>
      <vt:variant>
        <vt:i4>56</vt:i4>
      </vt:variant>
      <vt:variant>
        <vt:i4>0</vt:i4>
      </vt:variant>
      <vt:variant>
        <vt:i4>5</vt:i4>
      </vt:variant>
      <vt:variant>
        <vt:lpwstr/>
      </vt:variant>
      <vt:variant>
        <vt:lpwstr>_Toc219702515</vt:lpwstr>
      </vt:variant>
      <vt:variant>
        <vt:i4>1179710</vt:i4>
      </vt:variant>
      <vt:variant>
        <vt:i4>50</vt:i4>
      </vt:variant>
      <vt:variant>
        <vt:i4>0</vt:i4>
      </vt:variant>
      <vt:variant>
        <vt:i4>5</vt:i4>
      </vt:variant>
      <vt:variant>
        <vt:lpwstr/>
      </vt:variant>
      <vt:variant>
        <vt:lpwstr>_Toc219702514</vt:lpwstr>
      </vt:variant>
      <vt:variant>
        <vt:i4>1179710</vt:i4>
      </vt:variant>
      <vt:variant>
        <vt:i4>44</vt:i4>
      </vt:variant>
      <vt:variant>
        <vt:i4>0</vt:i4>
      </vt:variant>
      <vt:variant>
        <vt:i4>5</vt:i4>
      </vt:variant>
      <vt:variant>
        <vt:lpwstr/>
      </vt:variant>
      <vt:variant>
        <vt:lpwstr>_Toc219702513</vt:lpwstr>
      </vt:variant>
      <vt:variant>
        <vt:i4>1179710</vt:i4>
      </vt:variant>
      <vt:variant>
        <vt:i4>38</vt:i4>
      </vt:variant>
      <vt:variant>
        <vt:i4>0</vt:i4>
      </vt:variant>
      <vt:variant>
        <vt:i4>5</vt:i4>
      </vt:variant>
      <vt:variant>
        <vt:lpwstr/>
      </vt:variant>
      <vt:variant>
        <vt:lpwstr>_Toc219702512</vt:lpwstr>
      </vt:variant>
      <vt:variant>
        <vt:i4>1179710</vt:i4>
      </vt:variant>
      <vt:variant>
        <vt:i4>32</vt:i4>
      </vt:variant>
      <vt:variant>
        <vt:i4>0</vt:i4>
      </vt:variant>
      <vt:variant>
        <vt:i4>5</vt:i4>
      </vt:variant>
      <vt:variant>
        <vt:lpwstr/>
      </vt:variant>
      <vt:variant>
        <vt:lpwstr>_Toc219702511</vt:lpwstr>
      </vt:variant>
      <vt:variant>
        <vt:i4>1179710</vt:i4>
      </vt:variant>
      <vt:variant>
        <vt:i4>26</vt:i4>
      </vt:variant>
      <vt:variant>
        <vt:i4>0</vt:i4>
      </vt:variant>
      <vt:variant>
        <vt:i4>5</vt:i4>
      </vt:variant>
      <vt:variant>
        <vt:lpwstr/>
      </vt:variant>
      <vt:variant>
        <vt:lpwstr>_Toc219702510</vt:lpwstr>
      </vt:variant>
      <vt:variant>
        <vt:i4>1245246</vt:i4>
      </vt:variant>
      <vt:variant>
        <vt:i4>20</vt:i4>
      </vt:variant>
      <vt:variant>
        <vt:i4>0</vt:i4>
      </vt:variant>
      <vt:variant>
        <vt:i4>5</vt:i4>
      </vt:variant>
      <vt:variant>
        <vt:lpwstr/>
      </vt:variant>
      <vt:variant>
        <vt:lpwstr>_Toc219702509</vt:lpwstr>
      </vt:variant>
      <vt:variant>
        <vt:i4>1245246</vt:i4>
      </vt:variant>
      <vt:variant>
        <vt:i4>14</vt:i4>
      </vt:variant>
      <vt:variant>
        <vt:i4>0</vt:i4>
      </vt:variant>
      <vt:variant>
        <vt:i4>5</vt:i4>
      </vt:variant>
      <vt:variant>
        <vt:lpwstr/>
      </vt:variant>
      <vt:variant>
        <vt:lpwstr>_Toc219702508</vt:lpwstr>
      </vt:variant>
      <vt:variant>
        <vt:i4>1245246</vt:i4>
      </vt:variant>
      <vt:variant>
        <vt:i4>8</vt:i4>
      </vt:variant>
      <vt:variant>
        <vt:i4>0</vt:i4>
      </vt:variant>
      <vt:variant>
        <vt:i4>5</vt:i4>
      </vt:variant>
      <vt:variant>
        <vt:lpwstr/>
      </vt:variant>
      <vt:variant>
        <vt:lpwstr>_Toc219702507</vt:lpwstr>
      </vt:variant>
      <vt:variant>
        <vt:i4>1245246</vt:i4>
      </vt:variant>
      <vt:variant>
        <vt:i4>2</vt:i4>
      </vt:variant>
      <vt:variant>
        <vt:i4>0</vt:i4>
      </vt:variant>
      <vt:variant>
        <vt:i4>5</vt:i4>
      </vt:variant>
      <vt:variant>
        <vt:lpwstr/>
      </vt:variant>
      <vt:variant>
        <vt:lpwstr>_Toc219702506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Stage 2</dc:title>
  <dc:creator>Hughes, Jill (Ms)</dc:creator>
  <cp:lastModifiedBy>rcirillo@bigpond.net.au</cp:lastModifiedBy>
  <cp:revision>61</cp:revision>
  <cp:lastPrinted>2019-03-21T09:44:00Z</cp:lastPrinted>
  <dcterms:created xsi:type="dcterms:W3CDTF">2019-03-20T07:52:00Z</dcterms:created>
  <dcterms:modified xsi:type="dcterms:W3CDTF">2019-03-28T03:18:00Z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UseMTPrefs">
    <vt:lpwstr>1</vt:lpwstr>
  </property>
  <property fmtid="{D5CDD505-2E9C-101B-9397-08002B2CF9AE}" pid="3" name="MTWinEqns">
    <vt:bool>true</vt:bool>
  </property>
  <property fmtid="{D5CDD505-2E9C-101B-9397-08002B2CF9AE}" pid="4" name="MTEquationNumber2">
    <vt:lpwstr>[#S1.#E1]</vt:lpwstr>
  </property>
</Properties>
</file>