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left"/>
        <w:rPr/>
      </w:pPr>
      <w:r w:rsidDel="00000000" w:rsidR="00000000" w:rsidRPr="00000000">
        <w:rPr/>
        <w:drawing>
          <wp:inline distB="0" distT="0" distL="0" distR="0">
            <wp:extent cx="3600000" cy="850466"/>
            <wp:effectExtent b="0" l="0" r="0" t="0"/>
            <wp:docPr id="2" name="image42.png"/>
            <a:graphic>
              <a:graphicData uri="http://schemas.openxmlformats.org/drawingml/2006/picture">
                <pic:pic>
                  <pic:nvPicPr>
                    <pic:cNvPr id="0" name="image42.png"/>
                    <pic:cNvPicPr preferRelativeResize="0"/>
                  </pic:nvPicPr>
                  <pic:blipFill>
                    <a:blip r:embed="rId89"/>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Semester One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 METHODS</w:t>
      </w:r>
    </w:p>
    <w:bookmarkStart w:colFirst="0" w:colLast="0" w:name="bookmark=id.30j0zll" w:id="0"/>
    <w:bookmarkEnd w:id="0"/>
    <w:bookmarkStart w:colFirst="0" w:colLast="0" w:name="bookmark=id.gjdgxs" w:id="1"/>
    <w:bookmarkEnd w:id="1"/>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 3</w:t>
      </w:r>
    </w:p>
    <w:p w:rsidR="00000000" w:rsidDel="00000000" w:rsidP="00000000" w:rsidRDefault="00000000" w:rsidRPr="00000000" w14:paraId="00000009">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tab/>
      </w:r>
    </w:p>
    <w:p w:rsidR="00000000" w:rsidDel="00000000" w:rsidP="00000000" w:rsidRDefault="00000000" w:rsidRPr="00000000" w14:paraId="0000000A">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B">
      <w:pPr>
        <w:tabs>
          <w:tab w:val="right" w:pos="9270"/>
        </w:tabs>
        <w:rPr/>
      </w:pPr>
      <w:r w:rsidDel="00000000" w:rsidR="00000000" w:rsidRPr="00000000">
        <w:rPr>
          <w:rtl w:val="0"/>
        </w:rPr>
      </w:r>
    </w:p>
    <w:tbl>
      <w:tblPr>
        <w:tblStyle w:val="Table1"/>
        <w:tblW w:w="85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5"/>
        <w:gridCol w:w="5670"/>
        <w:tblGridChange w:id="0">
          <w:tblGrid>
            <w:gridCol w:w="2835"/>
            <w:gridCol w:w="5670"/>
          </w:tblGrid>
        </w:tblGridChange>
      </w:tblGrid>
      <w:tr>
        <w:trPr>
          <w:cantSplit w:val="0"/>
          <w:trHeight w:val="567" w:hRule="atLeast"/>
          <w:tblHeader w:val="0"/>
        </w:trPr>
        <w:tc>
          <w:tcPr>
            <w:vAlign w:val="bottom"/>
          </w:tcPr>
          <w:p w:rsidR="00000000" w:rsidDel="00000000" w:rsidP="00000000" w:rsidRDefault="00000000" w:rsidRPr="00000000" w14:paraId="0000000C">
            <w:pPr>
              <w:tabs>
                <w:tab w:val="right" w:pos="9270"/>
              </w:tabs>
              <w:rPr>
                <w:b w:val="1"/>
              </w:rPr>
            </w:pPr>
            <w:r w:rsidDel="00000000" w:rsidR="00000000" w:rsidRPr="00000000">
              <w:rPr>
                <w:b w:val="1"/>
                <w:rtl w:val="0"/>
              </w:rPr>
              <w:t xml:space="preserve">Your Name:</w:t>
            </w:r>
          </w:p>
        </w:tc>
        <w:tc>
          <w:tcPr>
            <w:tcBorders>
              <w:bottom w:color="000000" w:space="0" w:sz="4" w:val="single"/>
            </w:tcBorders>
            <w:vAlign w:val="bottom"/>
          </w:tcPr>
          <w:p w:rsidR="00000000" w:rsidDel="00000000" w:rsidP="00000000" w:rsidRDefault="00000000" w:rsidRPr="00000000" w14:paraId="0000000D">
            <w:pPr>
              <w:tabs>
                <w:tab w:val="right" w:pos="9270"/>
              </w:tabs>
              <w:rPr/>
            </w:pPr>
            <w:r w:rsidDel="00000000" w:rsidR="00000000" w:rsidRPr="00000000">
              <w:rPr>
                <w:rtl w:val="0"/>
              </w:rPr>
            </w:r>
          </w:p>
        </w:tc>
      </w:tr>
      <w:tr>
        <w:trPr>
          <w:cantSplit w:val="0"/>
          <w:trHeight w:val="567" w:hRule="atLeast"/>
          <w:tblHeader w:val="0"/>
        </w:trPr>
        <w:tc>
          <w:tcPr>
            <w:vAlign w:val="bottom"/>
          </w:tcPr>
          <w:p w:rsidR="00000000" w:rsidDel="00000000" w:rsidP="00000000" w:rsidRDefault="00000000" w:rsidRPr="00000000" w14:paraId="0000000E">
            <w:pPr>
              <w:tabs>
                <w:tab w:val="right" w:pos="9270"/>
              </w:tabs>
              <w:rPr>
                <w:b w:val="1"/>
              </w:rPr>
            </w:pPr>
            <w:r w:rsidDel="00000000" w:rsidR="00000000" w:rsidRPr="00000000">
              <w:rPr>
                <w:b w:val="1"/>
                <w:rtl w:val="0"/>
              </w:rPr>
              <w:t xml:space="preserve">Your Teacher’s Name:</w:t>
            </w:r>
          </w:p>
        </w:tc>
        <w:tc>
          <w:tcPr>
            <w:tcBorders>
              <w:top w:color="000000" w:space="0" w:sz="4" w:val="single"/>
              <w:bottom w:color="000000" w:space="0" w:sz="4" w:val="single"/>
            </w:tcBorders>
            <w:vAlign w:val="bottom"/>
          </w:tcPr>
          <w:p w:rsidR="00000000" w:rsidDel="00000000" w:rsidP="00000000" w:rsidRDefault="00000000" w:rsidRPr="00000000" w14:paraId="0000000F">
            <w:pPr>
              <w:tabs>
                <w:tab w:val="right" w:pos="9270"/>
              </w:tabs>
              <w:rPr/>
            </w:pPr>
            <w:r w:rsidDel="00000000" w:rsidR="00000000" w:rsidRPr="00000000">
              <w:rPr>
                <w:rtl w:val="0"/>
              </w:rPr>
            </w:r>
          </w:p>
        </w:tc>
      </w:tr>
    </w:tbl>
    <w:p w:rsidR="00000000" w:rsidDel="00000000" w:rsidP="00000000" w:rsidRDefault="00000000" w:rsidRPr="00000000" w14:paraId="00000010">
      <w:pPr>
        <w:tabs>
          <w:tab w:val="right" w:pos="9270"/>
        </w:tabs>
        <w:rPr/>
      </w:pPr>
      <w:r w:rsidDel="00000000" w:rsidR="00000000" w:rsidRPr="00000000">
        <w:rPr>
          <w:rtl w:val="0"/>
        </w:rPr>
      </w:r>
    </w:p>
    <w:p w:rsidR="00000000" w:rsidDel="00000000" w:rsidP="00000000" w:rsidRDefault="00000000" w:rsidRPr="00000000" w14:paraId="00000011">
      <w:pPr>
        <w:keepNext w:val="1"/>
        <w:rPr>
          <w:b w:val="1"/>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Time allowed for this section</w:t>
      </w:r>
    </w:p>
    <w:p w:rsidR="00000000" w:rsidDel="00000000" w:rsidP="00000000" w:rsidRDefault="00000000" w:rsidRPr="00000000" w14:paraId="00000013">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4">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5">
      <w:pPr>
        <w:tabs>
          <w:tab w:val="left" w:pos="-720"/>
          <w:tab w:val="left" w:pos="1800"/>
        </w:tabs>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7">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8">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9">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A">
      <w:pPr>
        <w:tabs>
          <w:tab w:val="left" w:pos="-720"/>
          <w:tab w:val="left" w:pos="1800"/>
        </w:tabs>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C">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Important note to candidates</w:t>
      </w:r>
    </w:p>
    <w:p w:rsidR="00000000" w:rsidDel="00000000" w:rsidP="00000000" w:rsidRDefault="00000000" w:rsidRPr="00000000" w14:paraId="00000021">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2">
      <w:pPr>
        <w:rPr/>
      </w:pPr>
      <w:r w:rsidDel="00000000" w:rsidR="00000000" w:rsidRPr="00000000">
        <w:rPr>
          <w:rtl w:val="0"/>
        </w:rPr>
      </w:r>
    </w:p>
    <w:tbl>
      <w:tblPr>
        <w:tblStyle w:val="Table2"/>
        <w:tblW w:w="93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0"/>
        <w:gridCol w:w="1550"/>
        <w:gridCol w:w="1551"/>
        <w:gridCol w:w="1551"/>
        <w:gridCol w:w="1551"/>
        <w:gridCol w:w="1551"/>
        <w:tblGridChange w:id="0">
          <w:tblGrid>
            <w:gridCol w:w="1550"/>
            <w:gridCol w:w="1550"/>
            <w:gridCol w:w="1551"/>
            <w:gridCol w:w="1551"/>
            <w:gridCol w:w="1551"/>
            <w:gridCol w:w="1551"/>
          </w:tblGrid>
        </w:tblGridChange>
      </w:tblGrid>
      <w:tr>
        <w:trPr>
          <w:cantSplit w:val="0"/>
          <w:trHeight w:val="284" w:hRule="atLeast"/>
          <w:tblHeader w:val="0"/>
        </w:trPr>
        <w:tc>
          <w:tcPr>
            <w:vAlign w:val="center"/>
          </w:tcPr>
          <w:p w:rsidR="00000000" w:rsidDel="00000000" w:rsidP="00000000" w:rsidRDefault="00000000" w:rsidRPr="00000000" w14:paraId="00000023">
            <w:pPr>
              <w:jc w:val="center"/>
              <w:rPr/>
            </w:pPr>
            <w:r w:rsidDel="00000000" w:rsidR="00000000" w:rsidRPr="00000000">
              <w:rPr>
                <w:rtl w:val="0"/>
              </w:rPr>
              <w:t xml:space="preserve">Question</w:t>
            </w:r>
          </w:p>
        </w:tc>
        <w:tc>
          <w:tcPr>
            <w:vAlign w:val="center"/>
          </w:tcPr>
          <w:p w:rsidR="00000000" w:rsidDel="00000000" w:rsidP="00000000" w:rsidRDefault="00000000" w:rsidRPr="00000000" w14:paraId="00000024">
            <w:pPr>
              <w:jc w:val="center"/>
              <w:rPr/>
            </w:pPr>
            <w:r w:rsidDel="00000000" w:rsidR="00000000" w:rsidRPr="00000000">
              <w:rPr>
                <w:rtl w:val="0"/>
              </w:rPr>
              <w:t xml:space="preserve">Marks</w:t>
            </w:r>
          </w:p>
        </w:tc>
        <w:tc>
          <w:tcPr>
            <w:vAlign w:val="center"/>
          </w:tcPr>
          <w:p w:rsidR="00000000" w:rsidDel="00000000" w:rsidP="00000000" w:rsidRDefault="00000000" w:rsidRPr="00000000" w14:paraId="00000025">
            <w:pPr>
              <w:jc w:val="center"/>
              <w:rPr/>
            </w:pPr>
            <w:r w:rsidDel="00000000" w:rsidR="00000000" w:rsidRPr="00000000">
              <w:rPr>
                <w:rtl w:val="0"/>
              </w:rPr>
              <w:t xml:space="preserve">Max</w:t>
            </w:r>
          </w:p>
        </w:tc>
        <w:tc>
          <w:tcPr>
            <w:vAlign w:val="center"/>
          </w:tcPr>
          <w:p w:rsidR="00000000" w:rsidDel="00000000" w:rsidP="00000000" w:rsidRDefault="00000000" w:rsidRPr="00000000" w14:paraId="00000026">
            <w:pPr>
              <w:jc w:val="center"/>
              <w:rPr/>
            </w:pPr>
            <w:r w:rsidDel="00000000" w:rsidR="00000000" w:rsidRPr="00000000">
              <w:rPr>
                <w:rtl w:val="0"/>
              </w:rPr>
              <w:t xml:space="preserve">Question</w:t>
            </w:r>
          </w:p>
        </w:tc>
        <w:tc>
          <w:tcPr>
            <w:vAlign w:val="center"/>
          </w:tcPr>
          <w:p w:rsidR="00000000" w:rsidDel="00000000" w:rsidP="00000000" w:rsidRDefault="00000000" w:rsidRPr="00000000" w14:paraId="00000027">
            <w:pPr>
              <w:jc w:val="center"/>
              <w:rPr/>
            </w:pPr>
            <w:r w:rsidDel="00000000" w:rsidR="00000000" w:rsidRPr="00000000">
              <w:rPr>
                <w:rtl w:val="0"/>
              </w:rPr>
              <w:t xml:space="preserve">Mark</w:t>
            </w:r>
          </w:p>
        </w:tc>
        <w:tc>
          <w:tcPr>
            <w:vAlign w:val="center"/>
          </w:tcPr>
          <w:p w:rsidR="00000000" w:rsidDel="00000000" w:rsidP="00000000" w:rsidRDefault="00000000" w:rsidRPr="00000000" w14:paraId="00000028">
            <w:pPr>
              <w:jc w:val="center"/>
              <w:rPr/>
            </w:pPr>
            <w:r w:rsidDel="00000000" w:rsidR="00000000" w:rsidRPr="00000000">
              <w:rPr>
                <w:rtl w:val="0"/>
              </w:rPr>
              <w:t xml:space="preserve">Max</w:t>
            </w:r>
          </w:p>
        </w:tc>
      </w:tr>
      <w:tr>
        <w:trPr>
          <w:cantSplit w:val="0"/>
          <w:trHeight w:val="284" w:hRule="atLeast"/>
          <w:tblHeader w:val="0"/>
        </w:trPr>
        <w:tc>
          <w:tcPr>
            <w:vAlign w:val="center"/>
          </w:tcPr>
          <w:p w:rsidR="00000000" w:rsidDel="00000000" w:rsidP="00000000" w:rsidRDefault="00000000" w:rsidRPr="00000000" w14:paraId="00000029">
            <w:pPr>
              <w:jc w:val="center"/>
              <w:rPr/>
            </w:pPr>
            <w:r w:rsidDel="00000000" w:rsidR="00000000" w:rsidRPr="00000000">
              <w:rPr>
                <w:rtl w:val="0"/>
              </w:rPr>
              <w:t xml:space="preserve">1</w:t>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6</w:t>
            </w:r>
          </w:p>
        </w:tc>
        <w:tc>
          <w:tcPr>
            <w:vAlign w:val="center"/>
          </w:tcPr>
          <w:p w:rsidR="00000000" w:rsidDel="00000000" w:rsidP="00000000" w:rsidRDefault="00000000" w:rsidRPr="00000000" w14:paraId="0000002C">
            <w:pPr>
              <w:jc w:val="center"/>
              <w:rPr/>
            </w:pPr>
            <w:r w:rsidDel="00000000" w:rsidR="00000000" w:rsidRPr="00000000">
              <w:rPr>
                <w:rtl w:val="0"/>
              </w:rPr>
              <w:t xml:space="preserve">5</w:t>
            </w:r>
          </w:p>
        </w:tc>
        <w:tc>
          <w:tcPr>
            <w:vAlign w:val="center"/>
          </w:tcPr>
          <w:p w:rsidR="00000000" w:rsidDel="00000000" w:rsidP="00000000" w:rsidRDefault="00000000" w:rsidRPr="00000000" w14:paraId="0000002D">
            <w:pPr>
              <w:jc w:val="center"/>
              <w:rPr/>
            </w:pPr>
            <w:r w:rsidDel="00000000" w:rsidR="00000000" w:rsidRPr="00000000">
              <w:rPr>
                <w:rtl w:val="0"/>
              </w:rPr>
            </w:r>
          </w:p>
        </w:tc>
        <w:tc>
          <w:tcPr>
            <w:vAlign w:val="center"/>
          </w:tcPr>
          <w:p w:rsidR="00000000" w:rsidDel="00000000" w:rsidP="00000000" w:rsidRDefault="00000000" w:rsidRPr="00000000" w14:paraId="0000002E">
            <w:pPr>
              <w:jc w:val="center"/>
              <w:rPr/>
            </w:pPr>
            <w:r w:rsidDel="00000000" w:rsidR="00000000" w:rsidRPr="00000000">
              <w:rPr>
                <w:rtl w:val="0"/>
              </w:rPr>
              <w:t xml:space="preserve">6</w:t>
            </w:r>
          </w:p>
        </w:tc>
      </w:tr>
      <w:tr>
        <w:trPr>
          <w:cantSplit w:val="0"/>
          <w:trHeight w:val="284" w:hRule="atLeast"/>
          <w:tblHeader w:val="0"/>
        </w:trPr>
        <w:tc>
          <w:tcPr>
            <w:vAlign w:val="center"/>
          </w:tcPr>
          <w:p w:rsidR="00000000" w:rsidDel="00000000" w:rsidP="00000000" w:rsidRDefault="00000000" w:rsidRPr="00000000" w14:paraId="0000002F">
            <w:pPr>
              <w:jc w:val="center"/>
              <w:rPr/>
            </w:pPr>
            <w:r w:rsidDel="00000000" w:rsidR="00000000" w:rsidRPr="00000000">
              <w:rPr>
                <w:rtl w:val="0"/>
              </w:rPr>
              <w:t xml:space="preserve">2</w:t>
            </w:r>
          </w:p>
        </w:tc>
        <w:tc>
          <w:tcPr>
            <w:vAlign w:val="center"/>
          </w:tcPr>
          <w:p w:rsidR="00000000" w:rsidDel="00000000" w:rsidP="00000000" w:rsidRDefault="00000000" w:rsidRPr="00000000" w14:paraId="00000030">
            <w:pPr>
              <w:jc w:val="center"/>
              <w:rPr/>
            </w:pPr>
            <w:r w:rsidDel="00000000" w:rsidR="00000000" w:rsidRPr="00000000">
              <w:rPr>
                <w:rtl w:val="0"/>
              </w:rPr>
            </w:r>
          </w:p>
        </w:tc>
        <w:tc>
          <w:tcPr>
            <w:vAlign w:val="center"/>
          </w:tcPr>
          <w:p w:rsidR="00000000" w:rsidDel="00000000" w:rsidP="00000000" w:rsidRDefault="00000000" w:rsidRPr="00000000" w14:paraId="00000031">
            <w:pPr>
              <w:jc w:val="center"/>
              <w:rPr/>
            </w:pPr>
            <w:r w:rsidDel="00000000" w:rsidR="00000000" w:rsidRPr="00000000">
              <w:rPr>
                <w:rtl w:val="0"/>
              </w:rPr>
              <w:t xml:space="preserve">6</w:t>
            </w:r>
          </w:p>
        </w:tc>
        <w:tc>
          <w:tcPr>
            <w:vAlign w:val="center"/>
          </w:tcPr>
          <w:p w:rsidR="00000000" w:rsidDel="00000000" w:rsidP="00000000" w:rsidRDefault="00000000" w:rsidRPr="00000000" w14:paraId="00000032">
            <w:pPr>
              <w:jc w:val="center"/>
              <w:rPr/>
            </w:pPr>
            <w:r w:rsidDel="00000000" w:rsidR="00000000" w:rsidRPr="00000000">
              <w:rPr>
                <w:rtl w:val="0"/>
              </w:rPr>
              <w:t xml:space="preserve">6</w:t>
            </w:r>
          </w:p>
        </w:tc>
        <w:tc>
          <w:tcPr>
            <w:vAlign w:val="center"/>
          </w:tcPr>
          <w:p w:rsidR="00000000" w:rsidDel="00000000" w:rsidP="00000000" w:rsidRDefault="00000000" w:rsidRPr="00000000" w14:paraId="00000033">
            <w:pPr>
              <w:jc w:val="center"/>
              <w:rPr/>
            </w:pPr>
            <w:r w:rsidDel="00000000" w:rsidR="00000000" w:rsidRPr="00000000">
              <w:rPr>
                <w:rtl w:val="0"/>
              </w:rPr>
            </w:r>
          </w:p>
        </w:tc>
        <w:tc>
          <w:tcPr>
            <w:vAlign w:val="center"/>
          </w:tcPr>
          <w:p w:rsidR="00000000" w:rsidDel="00000000" w:rsidP="00000000" w:rsidRDefault="00000000" w:rsidRPr="00000000" w14:paraId="00000034">
            <w:pPr>
              <w:jc w:val="center"/>
              <w:rPr/>
            </w:pPr>
            <w:r w:rsidDel="00000000" w:rsidR="00000000" w:rsidRPr="00000000">
              <w:rPr>
                <w:rtl w:val="0"/>
              </w:rPr>
              <w:t xml:space="preserve">10</w:t>
            </w:r>
          </w:p>
        </w:tc>
      </w:tr>
      <w:tr>
        <w:trPr>
          <w:cantSplit w:val="0"/>
          <w:trHeight w:val="284" w:hRule="atLeast"/>
          <w:tblHeader w:val="0"/>
        </w:trPr>
        <w:tc>
          <w:tcPr>
            <w:vAlign w:val="center"/>
          </w:tcPr>
          <w:p w:rsidR="00000000" w:rsidDel="00000000" w:rsidP="00000000" w:rsidRDefault="00000000" w:rsidRPr="00000000" w14:paraId="00000035">
            <w:pPr>
              <w:jc w:val="center"/>
              <w:rPr/>
            </w:pPr>
            <w:r w:rsidDel="00000000" w:rsidR="00000000" w:rsidRPr="00000000">
              <w:rPr>
                <w:rtl w:val="0"/>
              </w:rPr>
              <w:t xml:space="preserve">3</w:t>
            </w:r>
          </w:p>
        </w:tc>
        <w:tc>
          <w:tcPr>
            <w:vAlign w:val="center"/>
          </w:tcPr>
          <w:p w:rsidR="00000000" w:rsidDel="00000000" w:rsidP="00000000" w:rsidRDefault="00000000" w:rsidRPr="00000000" w14:paraId="00000036">
            <w:pPr>
              <w:jc w:val="center"/>
              <w:rPr/>
            </w:pP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t xml:space="preserve">8</w:t>
            </w:r>
          </w:p>
        </w:tc>
        <w:tc>
          <w:tcPr>
            <w:vAlign w:val="center"/>
          </w:tcPr>
          <w:p w:rsidR="00000000" w:rsidDel="00000000" w:rsidP="00000000" w:rsidRDefault="00000000" w:rsidRPr="00000000" w14:paraId="00000038">
            <w:pPr>
              <w:jc w:val="center"/>
              <w:rPr/>
            </w:pPr>
            <w:r w:rsidDel="00000000" w:rsidR="00000000" w:rsidRPr="00000000">
              <w:rPr>
                <w:rtl w:val="0"/>
              </w:rPr>
              <w:t xml:space="preserve">7</w:t>
            </w:r>
          </w:p>
        </w:tc>
        <w:tc>
          <w:tcPr>
            <w:vAlign w:val="center"/>
          </w:tcPr>
          <w:p w:rsidR="00000000" w:rsidDel="00000000" w:rsidP="00000000" w:rsidRDefault="00000000" w:rsidRPr="00000000" w14:paraId="00000039">
            <w:pPr>
              <w:jc w:val="center"/>
              <w:rPr/>
            </w:pPr>
            <w:r w:rsidDel="00000000" w:rsidR="00000000" w:rsidRPr="00000000">
              <w:rPr>
                <w:rtl w:val="0"/>
              </w:rPr>
            </w:r>
          </w:p>
        </w:tc>
        <w:tc>
          <w:tcPr>
            <w:vAlign w:val="center"/>
          </w:tcPr>
          <w:p w:rsidR="00000000" w:rsidDel="00000000" w:rsidP="00000000" w:rsidRDefault="00000000" w:rsidRPr="00000000" w14:paraId="0000003A">
            <w:pPr>
              <w:jc w:val="center"/>
              <w:rPr/>
            </w:pPr>
            <w:r w:rsidDel="00000000" w:rsidR="00000000" w:rsidRPr="00000000">
              <w:rPr>
                <w:rtl w:val="0"/>
              </w:rPr>
              <w:t xml:space="preserve">10</w:t>
            </w:r>
          </w:p>
        </w:tc>
      </w:tr>
      <w:tr>
        <w:trPr>
          <w:cantSplit w:val="0"/>
          <w:trHeight w:val="284" w:hRule="atLeast"/>
          <w:tblHeader w:val="0"/>
        </w:trPr>
        <w:tc>
          <w:tcPr>
            <w:vAlign w:val="center"/>
          </w:tcPr>
          <w:p w:rsidR="00000000" w:rsidDel="00000000" w:rsidP="00000000" w:rsidRDefault="00000000" w:rsidRPr="00000000" w14:paraId="0000003B">
            <w:pPr>
              <w:jc w:val="center"/>
              <w:rPr/>
            </w:pPr>
            <w:r w:rsidDel="00000000" w:rsidR="00000000" w:rsidRPr="00000000">
              <w:rPr>
                <w:rtl w:val="0"/>
              </w:rPr>
              <w:t xml:space="preserve">4</w:t>
            </w:r>
          </w:p>
        </w:tc>
        <w:tc>
          <w:tcPr>
            <w:vAlign w:val="center"/>
          </w:tcPr>
          <w:p w:rsidR="00000000" w:rsidDel="00000000" w:rsidP="00000000" w:rsidRDefault="00000000" w:rsidRPr="00000000" w14:paraId="0000003C">
            <w:pPr>
              <w:jc w:val="center"/>
              <w:rPr/>
            </w:pPr>
            <w:r w:rsidDel="00000000" w:rsidR="00000000" w:rsidRPr="00000000">
              <w:rPr>
                <w:rtl w:val="0"/>
              </w:rPr>
            </w:r>
          </w:p>
        </w:tc>
        <w:tc>
          <w:tcPr>
            <w:vAlign w:val="center"/>
          </w:tcPr>
          <w:p w:rsidR="00000000" w:rsidDel="00000000" w:rsidP="00000000" w:rsidRDefault="00000000" w:rsidRPr="00000000" w14:paraId="0000003D">
            <w:pPr>
              <w:jc w:val="center"/>
              <w:rPr/>
            </w:pPr>
            <w:r w:rsidDel="00000000" w:rsidR="00000000" w:rsidRPr="00000000">
              <w:rPr>
                <w:rtl w:val="0"/>
              </w:rPr>
              <w:t xml:space="preserve">6</w:t>
            </w:r>
          </w:p>
        </w:tc>
        <w:tc>
          <w:tcPr>
            <w:vAlign w:val="center"/>
          </w:tcPr>
          <w:p w:rsidR="00000000" w:rsidDel="00000000" w:rsidP="00000000" w:rsidRDefault="00000000" w:rsidRPr="00000000" w14:paraId="0000003E">
            <w:pPr>
              <w:jc w:val="center"/>
              <w:rPr/>
            </w:pPr>
            <w:r w:rsidDel="00000000" w:rsidR="00000000" w:rsidRPr="00000000">
              <w:rPr>
                <w:rtl w:val="0"/>
              </w:rPr>
            </w:r>
          </w:p>
        </w:tc>
        <w:tc>
          <w:tcPr>
            <w:vAlign w:val="center"/>
          </w:tcPr>
          <w:p w:rsidR="00000000" w:rsidDel="00000000" w:rsidP="00000000" w:rsidRDefault="00000000" w:rsidRPr="00000000" w14:paraId="0000003F">
            <w:pPr>
              <w:jc w:val="center"/>
              <w:rPr/>
            </w:pPr>
            <w:r w:rsidDel="00000000" w:rsidR="00000000" w:rsidRPr="00000000">
              <w:rPr>
                <w:rtl w:val="0"/>
              </w:rPr>
            </w:r>
          </w:p>
        </w:tc>
        <w:tc>
          <w:tcPr>
            <w:vAlign w:val="center"/>
          </w:tcPr>
          <w:p w:rsidR="00000000" w:rsidDel="00000000" w:rsidP="00000000" w:rsidRDefault="00000000" w:rsidRPr="00000000" w14:paraId="00000040">
            <w:pPr>
              <w:jc w:val="cente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hanging="720"/>
        <w:rPr/>
      </w:pPr>
      <w:r w:rsidDel="00000000" w:rsidR="00000000" w:rsidRPr="00000000">
        <w:rPr>
          <w:rtl w:val="0"/>
        </w:rPr>
      </w:r>
    </w:p>
    <w:p w:rsidR="00000000" w:rsidDel="00000000" w:rsidP="00000000" w:rsidRDefault="00000000" w:rsidRPr="00000000" w14:paraId="00000043">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44">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45">
      <w:pPr>
        <w:tabs>
          <w:tab w:val="left" w:pos="-720"/>
        </w:tabs>
        <w:jc w:val="both"/>
        <w:rPr/>
      </w:pPr>
      <w:r w:rsidDel="00000000" w:rsidR="00000000" w:rsidRPr="00000000">
        <w:rPr>
          <w:rtl w:val="0"/>
        </w:rPr>
      </w:r>
    </w:p>
    <w:tbl>
      <w:tblPr>
        <w:tblStyle w:val="Table3"/>
        <w:tblW w:w="93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3"/>
        <w:gridCol w:w="1456"/>
        <w:gridCol w:w="1446"/>
        <w:gridCol w:w="1452"/>
        <w:gridCol w:w="1445"/>
        <w:gridCol w:w="1492"/>
        <w:tblGridChange w:id="0">
          <w:tblGrid>
            <w:gridCol w:w="2013"/>
            <w:gridCol w:w="1456"/>
            <w:gridCol w:w="1446"/>
            <w:gridCol w:w="1452"/>
            <w:gridCol w:w="1445"/>
            <w:gridCol w:w="1492"/>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D">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tabs>
                <w:tab w:val="left" w:pos="-720"/>
              </w:tabs>
              <w:spacing w:before="80" w:lineRule="auto"/>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tabs>
                <w:tab w:val="left" w:pos="-720"/>
              </w:tabs>
              <w:spacing w:before="80" w:lineRule="auto"/>
              <w:jc w:val="center"/>
              <w:rPr>
                <w:vertAlign w:val="subscript"/>
              </w:rPr>
            </w:pPr>
            <w:r w:rsidDel="00000000" w:rsidR="00000000" w:rsidRPr="00000000">
              <w:rPr>
                <w:rtl w:val="0"/>
              </w:rPr>
              <w:t xml:space="preserve">34</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3">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4">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6">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7">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8">
            <w:pPr>
              <w:tabs>
                <w:tab w:val="left" w:pos="-720"/>
              </w:tabs>
              <w:spacing w:before="80" w:lineRule="auto"/>
              <w:jc w:val="center"/>
              <w:rPr/>
            </w:pPr>
            <w:r w:rsidDel="00000000" w:rsidR="00000000" w:rsidRPr="00000000">
              <w:rPr>
                <w:rtl w:val="0"/>
              </w:rPr>
              <w:t xml:space="preserve">103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t xml:space="preserve">66</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B">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D">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5E">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F">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60">
      <w:pPr>
        <w:tabs>
          <w:tab w:val="center" w:pos="4513"/>
        </w:tabs>
        <w:jc w:val="both"/>
        <w:rPr/>
      </w:pPr>
      <w:r w:rsidDel="00000000" w:rsidR="00000000" w:rsidRPr="00000000">
        <w:rPr>
          <w:rtl w:val="0"/>
        </w:rPr>
      </w:r>
    </w:p>
    <w:p w:rsidR="00000000" w:rsidDel="00000000" w:rsidP="00000000" w:rsidRDefault="00000000" w:rsidRPr="00000000" w14:paraId="00000061">
      <w:pPr>
        <w:tabs>
          <w:tab w:val="left" w:pos="-720"/>
        </w:tabs>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62">
      <w:pPr>
        <w:tabs>
          <w:tab w:val="left" w:pos="-720"/>
        </w:tabs>
        <w:rPr>
          <w:color w:val="0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for the conduct of the Western Australian Certificate of Education ATAR course examinations are detailed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Year 12 Information Handbook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 this examination implies that you agree to abide by these rules.</w:t>
      </w:r>
    </w:p>
    <w:p w:rsidR="00000000" w:rsidDel="00000000" w:rsidP="00000000" w:rsidRDefault="00000000" w:rsidRPr="00000000" w14:paraId="00000064">
      <w:pPr>
        <w:tabs>
          <w:tab w:val="left" w:pos="-720"/>
        </w:tabs>
        <w:rPr>
          <w:color w:val="00000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answers in this Question/Answer booklet.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answers to the specific questions asked and to follow any instructions that are specific to a particular question.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all your working clearly.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use pencil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in diagrams.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handed in with your Question/Answer booklet.</w:t>
      </w:r>
    </w:p>
    <w:p w:rsidR="00000000" w:rsidDel="00000000" w:rsidP="00000000" w:rsidRDefault="00000000" w:rsidRPr="00000000" w14:paraId="00000070">
      <w:pPr>
        <w:tabs>
          <w:tab w:val="center" w:pos="4513"/>
        </w:tabs>
        <w:jc w:val="both"/>
        <w:rPr/>
      </w:pPr>
      <w:r w:rsidDel="00000000" w:rsidR="00000000" w:rsidRPr="00000000">
        <w:rPr>
          <w:rtl w:val="0"/>
        </w:rPr>
      </w:r>
    </w:p>
    <w:p w:rsidR="00000000" w:rsidDel="00000000" w:rsidP="00000000" w:rsidRDefault="00000000" w:rsidRPr="00000000" w14:paraId="00000071">
      <w:pPr>
        <w:tabs>
          <w:tab w:val="left" w:pos="-720"/>
        </w:tabs>
        <w:ind w:left="720" w:hanging="720"/>
        <w:rPr/>
      </w:pPr>
      <w:r w:rsidDel="00000000" w:rsidR="00000000" w:rsidRPr="00000000">
        <w:rPr>
          <w:rtl w:val="0"/>
        </w:rPr>
      </w:r>
    </w:p>
    <w:p w:rsidR="00000000" w:rsidDel="00000000" w:rsidP="00000000" w:rsidRDefault="00000000" w:rsidRPr="00000000" w14:paraId="00000072">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73">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tabs>
          <w:tab w:val="right" w:pos="9214"/>
        </w:tabs>
        <w:ind w:left="720" w:right="566" w:hanging="720"/>
        <w:rPr>
          <w:b w:val="1"/>
        </w:rPr>
      </w:pPr>
      <w:r w:rsidDel="00000000" w:rsidR="00000000" w:rsidRPr="00000000">
        <w:rPr>
          <w:b w:val="1"/>
          <w:rtl w:val="0"/>
        </w:rPr>
        <w:t xml:space="preserve">Section One: Calculator-free</w:t>
        <w:tab/>
        <w:t xml:space="preserve">(52 Marks)</w:t>
      </w:r>
    </w:p>
    <w:p w:rsidR="00000000" w:rsidDel="00000000" w:rsidP="00000000" w:rsidRDefault="00000000" w:rsidRPr="00000000" w14:paraId="00000075">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76">
      <w:pPr>
        <w:tabs>
          <w:tab w:val="left" w:pos="560"/>
          <w:tab w:val="left" w:pos="1474"/>
          <w:tab w:val="right" w:pos="9354"/>
        </w:tabs>
        <w:rPr>
          <w:color w:val="000000"/>
        </w:rPr>
      </w:pPr>
      <w:bookmarkStart w:colFirst="0" w:colLast="0" w:name="_heading=h.4d34og8" w:id="8"/>
      <w:bookmarkEnd w:id="8"/>
      <w:r w:rsidDel="00000000" w:rsidR="00000000" w:rsidRPr="00000000">
        <w:rPr>
          <w:color w:val="000000"/>
          <w:rtl w:val="0"/>
        </w:rPr>
        <w:t xml:space="preserve">This section has </w:t>
      </w:r>
      <w:r w:rsidDel="00000000" w:rsidR="00000000" w:rsidRPr="00000000">
        <w:rPr>
          <w:b w:val="1"/>
          <w:color w:val="000000"/>
          <w:rtl w:val="0"/>
        </w:rPr>
        <w:t xml:space="preserve">seven</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77">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78">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79">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7A">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7B">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ind w:left="700" w:hanging="700"/>
        <w:rPr/>
      </w:pPr>
      <w:r w:rsidDel="00000000" w:rsidR="00000000" w:rsidRPr="00000000">
        <w:rPr>
          <w:rtl w:val="0"/>
        </w:rPr>
      </w:r>
    </w:p>
    <w:p w:rsidR="00000000" w:rsidDel="00000000" w:rsidP="00000000" w:rsidRDefault="00000000" w:rsidRPr="00000000" w14:paraId="0000007F">
      <w:pPr>
        <w:tabs>
          <w:tab w:val="right" w:pos="9356"/>
        </w:tabs>
        <w:ind w:left="567" w:hanging="567"/>
        <w:rPr>
          <w:b w:val="1"/>
        </w:rPr>
      </w:pPr>
      <w:r w:rsidDel="00000000" w:rsidR="00000000" w:rsidRPr="00000000">
        <w:rPr>
          <w:b w:val="1"/>
          <w:rtl w:val="0"/>
        </w:rPr>
        <w:t xml:space="preserve">Question 1 </w:t>
        <w:tab/>
        <w:t xml:space="preserve">(6 marks)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tabs>
          <w:tab w:val="right" w:pos="9356"/>
        </w:tabs>
        <w:rPr/>
      </w:pPr>
      <w:r w:rsidDel="00000000" w:rsidR="00000000" w:rsidRPr="00000000">
        <w:rPr>
          <w:rtl w:val="0"/>
        </w:rPr>
        <w:t xml:space="preserve">Differentiate the following with respect to x:</w:t>
      </w:r>
    </w:p>
    <w:p w:rsidR="00000000" w:rsidDel="00000000" w:rsidP="00000000" w:rsidRDefault="00000000" w:rsidRPr="00000000" w14:paraId="00000082">
      <w:pPr>
        <w:tabs>
          <w:tab w:val="right" w:pos="9356"/>
        </w:tabs>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  </w:t>
        <w:tab/>
        <w:tab/>
        <w:tab/>
        <w:tab/>
        <w:t xml:space="preserve">       (2 marks)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4"/>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86">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87">
            <w:pPr>
              <w:widowControl w:val="0"/>
              <w:ind w:left="6" w:firstLine="0"/>
              <w:rPr/>
            </w:pPr>
            <w:r w:rsidDel="00000000" w:rsidR="00000000" w:rsidRPr="00000000">
              <w:rPr>
                <w:sz w:val="36.66666666666667"/>
                <w:szCs w:val="36.66666666666667"/>
                <w:vertAlign w:val="subscript"/>
              </w:rPr>
              <w:pict>
                <v:shape id="_x0000_i1025" style="width:256pt;height:56pt" o:ole="" type="#_x0000_t75">
                  <v:imagedata r:id="rId1" o:title=""/>
                </v:shape>
                <o:OLEObject DrawAspect="Content" r:id="rId2" ObjectID="_1619951281" ProgID="Equation.DSMT4" ShapeID="_x0000_i1025" Type="Embed"/>
              </w:pict>
            </w:r>
            <w:r w:rsidDel="00000000" w:rsidR="00000000" w:rsidRPr="00000000">
              <w:rPr>
                <w:rtl w:val="0"/>
              </w:rPr>
              <w:t xml:space="preserve"> </w:t>
            </w:r>
          </w:p>
          <w:p w:rsidR="00000000" w:rsidDel="00000000" w:rsidP="00000000" w:rsidRDefault="00000000" w:rsidRPr="00000000" w14:paraId="00000088">
            <w:pPr>
              <w:widowControl w:val="0"/>
              <w:ind w:left="6" w:firstLine="0"/>
              <w:rPr/>
            </w:pPr>
            <w:r w:rsidDel="00000000" w:rsidR="00000000" w:rsidRPr="00000000">
              <w:rPr>
                <w:rtl w:val="0"/>
              </w:rPr>
            </w:r>
          </w:p>
          <w:p w:rsidR="00000000" w:rsidDel="00000000" w:rsidP="00000000" w:rsidRDefault="00000000" w:rsidRPr="00000000" w14:paraId="00000089">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8A">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8B">
            <w:pPr>
              <w:tabs>
                <w:tab w:val="left" w:pos="720"/>
                <w:tab w:val="left" w:pos="1440"/>
                <w:tab w:val="right" w:pos="9360"/>
              </w:tabs>
              <w:rPr/>
            </w:pPr>
            <w:sdt>
              <w:sdtPr>
                <w:tag w:val="goog_rdk_0"/>
              </w:sdtPr>
              <w:sdtContent>
                <w:r w:rsidDel="00000000" w:rsidR="00000000" w:rsidRPr="00000000">
                  <w:rPr>
                    <w:rFonts w:ascii="Arial Unicode MS" w:cs="Arial Unicode MS" w:eastAsia="Arial Unicode MS" w:hAnsi="Arial Unicode MS"/>
                    <w:rtl w:val="0"/>
                  </w:rPr>
                  <w:t xml:space="preserve">✓ uses product rule</w:t>
                </w:r>
              </w:sdtContent>
            </w:sdt>
          </w:p>
          <w:p w:rsidR="00000000" w:rsidDel="00000000" w:rsidP="00000000" w:rsidRDefault="00000000" w:rsidRPr="00000000" w14:paraId="0000008C">
            <w:pPr>
              <w:tabs>
                <w:tab w:val="left" w:pos="720"/>
                <w:tab w:val="left" w:pos="1440"/>
                <w:tab w:val="right" w:pos="9360"/>
              </w:tabs>
              <w:rPr/>
            </w:pPr>
            <w:sdt>
              <w:sdtPr>
                <w:tag w:val="goog_rdk_1"/>
              </w:sdtPr>
              <w:sdtContent>
                <w:r w:rsidDel="00000000" w:rsidR="00000000" w:rsidRPr="00000000">
                  <w:rPr>
                    <w:rFonts w:ascii="Arial Unicode MS" w:cs="Arial Unicode MS" w:eastAsia="Arial Unicode MS" w:hAnsi="Arial Unicode MS"/>
                    <w:rtl w:val="0"/>
                  </w:rPr>
                  <w:t xml:space="preserve">✓ differentiates sine term correctly with chain rule(no need to factorise)</w:t>
                </w:r>
              </w:sdtContent>
            </w:sdt>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box>
              <m:boxPr>
                <m:opEmu m:val="1"/>
              </m:boxPr>
              <m:e>
                <m:r>
                  <m:t>cos</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num>
          <m:den>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       </w:t>
        <w:tab/>
        <w:tab/>
        <w:tab/>
        <w:t xml:space="preserve">       (2 marks)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5"/>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9B">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9C">
            <w:pPr>
              <w:widowControl w:val="0"/>
              <w:ind w:left="6" w:firstLine="0"/>
              <w:rPr/>
            </w:pPr>
            <w:r w:rsidDel="00000000" w:rsidR="00000000" w:rsidRPr="00000000">
              <w:rPr>
                <w:sz w:val="36.66666666666667"/>
                <w:szCs w:val="36.66666666666667"/>
                <w:vertAlign w:val="subscript"/>
              </w:rPr>
              <w:pict>
                <v:shape id="_x0000_i1026" style="width:207pt;height:45pt" o:ole="" type="#_x0000_t75">
                  <v:imagedata r:id="rId3" o:title=""/>
                </v:shape>
                <o:OLEObject DrawAspect="Content" r:id="rId4" ObjectID="_1619951282" ProgID="Equation.DSMT4" ShapeID="_x0000_i1026" Type="Embed"/>
              </w:pict>
            </w:r>
            <w:r w:rsidDel="00000000" w:rsidR="00000000" w:rsidRPr="00000000">
              <w:rPr>
                <w:rtl w:val="0"/>
              </w:rPr>
              <w:t xml:space="preserve"> </w:t>
            </w:r>
          </w:p>
          <w:p w:rsidR="00000000" w:rsidDel="00000000" w:rsidP="00000000" w:rsidRDefault="00000000" w:rsidRPr="00000000" w14:paraId="0000009D">
            <w:pPr>
              <w:widowControl w:val="0"/>
              <w:ind w:left="6" w:firstLine="0"/>
              <w:rPr/>
            </w:pPr>
            <w:r w:rsidDel="00000000" w:rsidR="00000000" w:rsidRPr="00000000">
              <w:rPr>
                <w:rtl w:val="0"/>
              </w:rPr>
            </w:r>
          </w:p>
          <w:p w:rsidR="00000000" w:rsidDel="00000000" w:rsidP="00000000" w:rsidRDefault="00000000" w:rsidRPr="00000000" w14:paraId="0000009E">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9F">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A0">
            <w:pPr>
              <w:tabs>
                <w:tab w:val="left" w:pos="720"/>
                <w:tab w:val="left" w:pos="1440"/>
                <w:tab w:val="right" w:pos="9360"/>
              </w:tabs>
              <w:rPr/>
            </w:pPr>
            <w:sdt>
              <w:sdtPr>
                <w:tag w:val="goog_rdk_2"/>
              </w:sdtPr>
              <w:sdtContent>
                <w:r w:rsidDel="00000000" w:rsidR="00000000" w:rsidRPr="00000000">
                  <w:rPr>
                    <w:rFonts w:ascii="Arial Unicode MS" w:cs="Arial Unicode MS" w:eastAsia="Arial Unicode MS" w:hAnsi="Arial Unicode MS"/>
                    <w:rtl w:val="0"/>
                  </w:rPr>
                  <w:t xml:space="preserve">✓ uses quotient rule(or appropriate product rule)</w:t>
                </w:r>
              </w:sdtContent>
            </w:sdt>
          </w:p>
          <w:p w:rsidR="00000000" w:rsidDel="00000000" w:rsidP="00000000" w:rsidRDefault="00000000" w:rsidRPr="00000000" w14:paraId="000000A1">
            <w:pPr>
              <w:tabs>
                <w:tab w:val="left" w:pos="720"/>
                <w:tab w:val="left" w:pos="1440"/>
                <w:tab w:val="right" w:pos="9360"/>
              </w:tabs>
              <w:rPr/>
            </w:pPr>
            <w:sdt>
              <w:sdtPr>
                <w:tag w:val="goog_rdk_3"/>
              </w:sdtPr>
              <w:sdtContent>
                <w:r w:rsidDel="00000000" w:rsidR="00000000" w:rsidRPr="00000000">
                  <w:rPr>
                    <w:rFonts w:ascii="Arial Unicode MS" w:cs="Arial Unicode MS" w:eastAsia="Arial Unicode MS" w:hAnsi="Arial Unicode MS"/>
                    <w:rtl w:val="0"/>
                  </w:rPr>
                  <w:t xml:space="preserve">✓ differentiates cosine term</w:t>
                </w:r>
              </w:sdtContent>
            </w:sdt>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27" style="width:36pt;height:28pt" o:ole="" type="#_x0000_t75">
            <v:imagedata r:id="rId5" o:title=""/>
          </v:shape>
          <o:OLEObject DrawAspect="Content" r:id="rId6" ObjectID="_1619951283" ProgID="Equation.DSMT4" ShapeID="_x0000_i102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t xml:space="preserve">       (2 marks)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6"/>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AE">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AF">
            <w:pPr>
              <w:widowControl w:val="0"/>
              <w:ind w:left="6" w:firstLine="0"/>
              <w:rPr/>
            </w:pPr>
            <w:r w:rsidDel="00000000" w:rsidR="00000000" w:rsidRPr="00000000">
              <w:rPr>
                <w:sz w:val="36.66666666666667"/>
                <w:szCs w:val="36.66666666666667"/>
                <w:vertAlign w:val="subscript"/>
              </w:rPr>
              <w:pict>
                <v:shape id="_x0000_i1028" style="width:70pt;height:31pt" o:ole="" type="#_x0000_t75">
                  <v:imagedata r:id="rId7" o:title=""/>
                </v:shape>
                <o:OLEObject DrawAspect="Content" r:id="rId8" ObjectID="_1619951284" ProgID="Equation.DSMT4" ShapeID="_x0000_i1028" Type="Embed"/>
              </w:pict>
            </w:r>
            <w:r w:rsidDel="00000000" w:rsidR="00000000" w:rsidRPr="00000000">
              <w:rPr>
                <w:rtl w:val="0"/>
              </w:rPr>
              <w:t xml:space="preserve"> </w:t>
            </w:r>
          </w:p>
          <w:p w:rsidR="00000000" w:rsidDel="00000000" w:rsidP="00000000" w:rsidRDefault="00000000" w:rsidRPr="00000000" w14:paraId="000000B0">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B1">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B2">
            <w:pPr>
              <w:tabs>
                <w:tab w:val="left" w:pos="720"/>
                <w:tab w:val="left" w:pos="1440"/>
                <w:tab w:val="right" w:pos="9360"/>
              </w:tabs>
              <w:rPr/>
            </w:pPr>
            <w:sdt>
              <w:sdtPr>
                <w:tag w:val="goog_rdk_4"/>
              </w:sdtPr>
              <w:sdtContent>
                <w:r w:rsidDel="00000000" w:rsidR="00000000" w:rsidRPr="00000000">
                  <w:rPr>
                    <w:rFonts w:ascii="Arial Unicode MS" w:cs="Arial Unicode MS" w:eastAsia="Arial Unicode MS" w:hAnsi="Arial Unicode MS"/>
                    <w:rtl w:val="0"/>
                  </w:rPr>
                  <w:t xml:space="preserve">✓ uses fundamental theorem</w:t>
                </w:r>
              </w:sdtContent>
            </w:sdt>
          </w:p>
          <w:p w:rsidR="00000000" w:rsidDel="00000000" w:rsidP="00000000" w:rsidRDefault="00000000" w:rsidRPr="00000000" w14:paraId="000000B3">
            <w:pPr>
              <w:tabs>
                <w:tab w:val="left" w:pos="720"/>
                <w:tab w:val="left" w:pos="1440"/>
                <w:tab w:val="right" w:pos="9360"/>
              </w:tabs>
              <w:rPr/>
            </w:pPr>
            <w:sdt>
              <w:sdtPr>
                <w:tag w:val="goog_rdk_5"/>
              </w:sdtPr>
              <w:sdtContent>
                <w:r w:rsidDel="00000000" w:rsidR="00000000" w:rsidRPr="00000000">
                  <w:rPr>
                    <w:rFonts w:ascii="Arial Unicode MS" w:cs="Arial Unicode MS" w:eastAsia="Arial Unicode MS" w:hAnsi="Arial Unicode MS"/>
                    <w:rtl w:val="0"/>
                  </w:rPr>
                  <w:t xml:space="preserve">✓ obtains correct expression</w:t>
                </w:r>
              </w:sdtContent>
            </w:sdt>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tabs>
          <w:tab w:val="right" w:pos="9356"/>
        </w:tabs>
        <w:ind w:left="567" w:hanging="567"/>
        <w:rPr>
          <w:b w:val="1"/>
        </w:rPr>
      </w:pPr>
      <w:r w:rsidDel="00000000" w:rsidR="00000000" w:rsidRPr="00000000">
        <w:rPr>
          <w:b w:val="1"/>
          <w:rtl w:val="0"/>
        </w:rPr>
        <w:t xml:space="preserve">Question 2</w:t>
        <w:tab/>
        <w:t xml:space="preserve">(6 marks)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tabs>
          <w:tab w:val="right" w:pos="9356"/>
        </w:tabs>
        <w:rPr/>
      </w:pPr>
      <w:r w:rsidDel="00000000" w:rsidR="00000000" w:rsidRPr="00000000">
        <w:rPr>
          <w:rtl w:val="0"/>
        </w:rPr>
        <w:t xml:space="preserve">“Blood flow” is defined as the volume </w:t>
      </w:r>
      <m:oMath>
        <m:r>
          <w:rPr>
            <w:rFonts w:ascii="Cambria Math" w:cs="Cambria Math" w:eastAsia="Cambria Math" w:hAnsi="Cambria Math"/>
          </w:rPr>
          <m:t xml:space="preserve">V</m:t>
        </m:r>
      </m:oMath>
      <w:r w:rsidDel="00000000" w:rsidR="00000000" w:rsidRPr="00000000">
        <w:rPr>
          <w:rtl w:val="0"/>
        </w:rPr>
        <w:t xml:space="preserve"> of blood flowing through an artery per unit of time. It can be modelled by the formula </w:t>
      </w:r>
      <m:oMath>
        <m:r>
          <w:rPr>
            <w:rFonts w:ascii="Cambria Math" w:cs="Cambria Math" w:eastAsia="Cambria Math" w:hAnsi="Cambria Math"/>
          </w:rPr>
          <m:t xml:space="preserve">V=k</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3</m:t>
            </m:r>
          </m:sup>
        </m:sSup>
      </m:oMath>
      <w:r w:rsidDel="00000000" w:rsidR="00000000" w:rsidRPr="00000000">
        <w:rPr>
          <w:rtl w:val="0"/>
        </w:rPr>
        <w:t xml:space="preserve">, where </w:t>
      </w:r>
      <m:oMath>
        <m:r>
          <w:rPr>
            <w:rFonts w:ascii="Cambria Math" w:cs="Cambria Math" w:eastAsia="Cambria Math" w:hAnsi="Cambria Math"/>
          </w:rPr>
          <m:t xml:space="preserve">r</m:t>
        </m:r>
      </m:oMath>
      <w:r w:rsidDel="00000000" w:rsidR="00000000" w:rsidRPr="00000000">
        <w:rPr>
          <w:rtl w:val="0"/>
        </w:rPr>
        <w:t xml:space="preserve"> is the radius of the artery and </w:t>
      </w:r>
      <m:oMath>
        <m:r>
          <w:rPr>
            <w:rFonts w:ascii="Cambria Math" w:cs="Cambria Math" w:eastAsia="Cambria Math" w:hAnsi="Cambria Math"/>
          </w:rPr>
          <m:t xml:space="preserve">k</m:t>
        </m:r>
      </m:oMath>
      <w:r w:rsidDel="00000000" w:rsidR="00000000" w:rsidRPr="00000000">
        <w:rPr>
          <w:rtl w:val="0"/>
        </w:rPr>
        <w:t xml:space="preserve"> is a constant.</w:t>
      </w:r>
    </w:p>
    <w:p w:rsidR="00000000" w:rsidDel="00000000" w:rsidP="00000000" w:rsidRDefault="00000000" w:rsidRPr="00000000" w14:paraId="000000BF">
      <w:pPr>
        <w:tabs>
          <w:tab w:val="right" w:pos="9356"/>
        </w:tabs>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what fraction is the blood flow in the artery reduced when its radius is halved?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marks)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7"/>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C5">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C6">
            <w:pPr>
              <w:widowControl w:val="0"/>
              <w:ind w:left="6" w:firstLine="0"/>
              <w:rPr/>
            </w:pPr>
            <w:r w:rsidDel="00000000" w:rsidR="00000000" w:rsidRPr="00000000">
              <w:rPr>
                <w:sz w:val="36.66666666666667"/>
                <w:szCs w:val="36.66666666666667"/>
                <w:vertAlign w:val="subscript"/>
              </w:rPr>
              <w:pict>
                <v:shape id="_x0000_i1029" style="width:90pt;height:37pt" o:ole="" type="#_x0000_t75">
                  <v:imagedata r:id="rId9" o:title=""/>
                </v:shape>
                <o:OLEObject DrawAspect="Content" r:id="rId10" ObjectID="_1619951285" ProgID="Equation.DSMT4" ShapeID="_x0000_i1029" Type="Embed"/>
              </w:pict>
            </w:r>
            <w:r w:rsidDel="00000000" w:rsidR="00000000" w:rsidRPr="00000000">
              <w:rPr>
                <w:rtl w:val="0"/>
              </w:rPr>
              <w:t xml:space="preserve"> </w:t>
            </w:r>
          </w:p>
          <w:p w:rsidR="00000000" w:rsidDel="00000000" w:rsidP="00000000" w:rsidRDefault="00000000" w:rsidRPr="00000000" w14:paraId="000000C7">
            <w:pPr>
              <w:widowControl w:val="0"/>
              <w:ind w:left="6" w:firstLine="0"/>
              <w:rPr/>
            </w:pPr>
            <w:r w:rsidDel="00000000" w:rsidR="00000000" w:rsidRPr="00000000">
              <w:rPr>
                <w:rtl w:val="0"/>
              </w:rPr>
              <w:t xml:space="preserve">Reduced by </w:t>
            </w:r>
            <w:r w:rsidDel="00000000" w:rsidR="00000000" w:rsidRPr="00000000">
              <w:rPr>
                <w:sz w:val="36.66666666666667"/>
                <w:szCs w:val="36.66666666666667"/>
                <w:vertAlign w:val="subscript"/>
              </w:rPr>
              <w:pict>
                <v:shape id="_x0000_i1030" style="width:12pt;height:31pt" o:ole="" type="#_x0000_t75">
                  <v:imagedata r:id="rId11" o:title=""/>
                </v:shape>
                <o:OLEObject DrawAspect="Content" r:id="rId12" ObjectID="_1619951286" ProgID="Equation.DSMT4" ShapeID="_x0000_i1030" Type="Embed"/>
              </w:pict>
            </w:r>
            <w:r w:rsidDel="00000000" w:rsidR="00000000" w:rsidRPr="00000000">
              <w:rPr>
                <w:rtl w:val="0"/>
              </w:rPr>
              <w:t xml:space="preserve"> </w:t>
            </w:r>
          </w:p>
          <w:p w:rsidR="00000000" w:rsidDel="00000000" w:rsidP="00000000" w:rsidRDefault="00000000" w:rsidRPr="00000000" w14:paraId="000000C8">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C9">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CA">
            <w:pPr>
              <w:tabs>
                <w:tab w:val="left" w:pos="720"/>
                <w:tab w:val="left" w:pos="1440"/>
                <w:tab w:val="right" w:pos="9360"/>
              </w:tabs>
              <w:rPr/>
            </w:pPr>
            <w:sdt>
              <w:sdtPr>
                <w:tag w:val="goog_rdk_6"/>
              </w:sdtPr>
              <w:sdtContent>
                <w:r w:rsidDel="00000000" w:rsidR="00000000" w:rsidRPr="00000000">
                  <w:rPr>
                    <w:rFonts w:ascii="Arial Unicode MS" w:cs="Arial Unicode MS" w:eastAsia="Arial Unicode MS" w:hAnsi="Arial Unicode MS"/>
                    <w:rtl w:val="0"/>
                  </w:rPr>
                  <w:t xml:space="preserve">✓ cubes one half</w:t>
                </w:r>
              </w:sdtContent>
            </w:sdt>
          </w:p>
          <w:p w:rsidR="00000000" w:rsidDel="00000000" w:rsidP="00000000" w:rsidRDefault="00000000" w:rsidRPr="00000000" w14:paraId="000000CB">
            <w:pPr>
              <w:tabs>
                <w:tab w:val="left" w:pos="720"/>
                <w:tab w:val="left" w:pos="1440"/>
                <w:tab w:val="right" w:pos="9360"/>
              </w:tabs>
              <w:rPr/>
            </w:pPr>
            <w:sdt>
              <w:sdtPr>
                <w:tag w:val="goog_rdk_7"/>
              </w:sdtPr>
              <w:sdtContent>
                <w:r w:rsidDel="00000000" w:rsidR="00000000" w:rsidRPr="00000000">
                  <w:rPr>
                    <w:rFonts w:ascii="Arial Unicode MS" w:cs="Arial Unicode MS" w:eastAsia="Arial Unicode MS" w:hAnsi="Arial Unicode MS"/>
                    <w:rtl w:val="0"/>
                  </w:rPr>
                  <w:t xml:space="preserve">✓ states </w:t>
                </w:r>
              </w:sdtContent>
            </w:sdt>
            <w:r w:rsidDel="00000000" w:rsidR="00000000" w:rsidRPr="00000000">
              <w:rPr>
                <w:sz w:val="36.66666666666667"/>
                <w:szCs w:val="36.66666666666667"/>
                <w:vertAlign w:val="subscript"/>
              </w:rPr>
              <w:pict>
                <v:shape id="_x0000_i1031" style="width:12pt;height:31pt" o:ole="" type="#_x0000_t75">
                  <v:imagedata r:id="rId13" o:title=""/>
                </v:shape>
                <o:OLEObject DrawAspect="Content" r:id="rId14" ObjectID="_1619951287" ProgID="Equation.DSMT4" ShapeID="_x0000_i1031" Type="Embed"/>
              </w:pic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incremental formula to estimate the percentage increase required in the radius of a partially clogged artery to produce a 6% increase in the blood flow.          (3 marks)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8"/>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D8">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D9">
            <w:pPr>
              <w:widowControl w:val="0"/>
              <w:ind w:left="6" w:firstLine="0"/>
              <w:rPr/>
            </w:pPr>
            <w:r w:rsidDel="00000000" w:rsidR="00000000" w:rsidRPr="00000000">
              <w:rPr>
                <w:sz w:val="36.66666666666667"/>
                <w:szCs w:val="36.66666666666667"/>
                <w:vertAlign w:val="subscript"/>
              </w:rPr>
              <w:pict>
                <v:shape id="_x0000_i1032" style="width:103pt;height:166pt" o:ole="" type="#_x0000_t75">
                  <v:imagedata r:id="rId15" o:title=""/>
                </v:shape>
                <o:OLEObject DrawAspect="Content" r:id="rId16" ObjectID="_1619951288" ProgID="Equation.DSMT4" ShapeID="_x0000_i1032" Type="Embed"/>
              </w:pict>
            </w:r>
            <w:r w:rsidDel="00000000" w:rsidR="00000000" w:rsidRPr="00000000">
              <w:rPr>
                <w:rtl w:val="0"/>
              </w:rPr>
              <w:t xml:space="preserve"> </w:t>
            </w:r>
          </w:p>
          <w:p w:rsidR="00000000" w:rsidDel="00000000" w:rsidP="00000000" w:rsidRDefault="00000000" w:rsidRPr="00000000" w14:paraId="000000DA">
            <w:pPr>
              <w:widowControl w:val="0"/>
              <w:ind w:left="6" w:firstLine="0"/>
              <w:rPr/>
            </w:pPr>
            <w:r w:rsidDel="00000000" w:rsidR="00000000" w:rsidRPr="00000000">
              <w:rPr>
                <w:rtl w:val="0"/>
              </w:rPr>
            </w:r>
          </w:p>
          <w:p w:rsidR="00000000" w:rsidDel="00000000" w:rsidP="00000000" w:rsidRDefault="00000000" w:rsidRPr="00000000" w14:paraId="000000DB">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DC">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DD">
            <w:pPr>
              <w:tabs>
                <w:tab w:val="left" w:pos="720"/>
                <w:tab w:val="left" w:pos="1440"/>
                <w:tab w:val="right" w:pos="9360"/>
              </w:tabs>
              <w:rPr/>
            </w:pPr>
            <w:sdt>
              <w:sdtPr>
                <w:tag w:val="goog_rdk_8"/>
              </w:sdtPr>
              <w:sdtContent>
                <w:r w:rsidDel="00000000" w:rsidR="00000000" w:rsidRPr="00000000">
                  <w:rPr>
                    <w:rFonts w:ascii="Arial Unicode MS" w:cs="Arial Unicode MS" w:eastAsia="Arial Unicode MS" w:hAnsi="Arial Unicode MS"/>
                    <w:rtl w:val="0"/>
                  </w:rPr>
                  <w:t xml:space="preserve">✓ uses incremental formula</w:t>
                </w:r>
              </w:sdtContent>
            </w:sdt>
          </w:p>
          <w:p w:rsidR="00000000" w:rsidDel="00000000" w:rsidP="00000000" w:rsidRDefault="00000000" w:rsidRPr="00000000" w14:paraId="000000DE">
            <w:pPr>
              <w:tabs>
                <w:tab w:val="left" w:pos="720"/>
                <w:tab w:val="left" w:pos="1440"/>
                <w:tab w:val="right" w:pos="9360"/>
              </w:tabs>
              <w:rPr/>
            </w:pPr>
            <w:bookmarkStart w:colFirst="0" w:colLast="0" w:name="_heading=h.17dp8vu" w:id="10"/>
            <w:bookmarkEnd w:id="10"/>
            <w:sdt>
              <w:sdtPr>
                <w:tag w:val="goog_rdk_9"/>
              </w:sdtPr>
              <w:sdtContent>
                <w:r w:rsidDel="00000000" w:rsidR="00000000" w:rsidRPr="00000000">
                  <w:rPr>
                    <w:rFonts w:ascii="Arial Unicode MS" w:cs="Arial Unicode MS" w:eastAsia="Arial Unicode MS" w:hAnsi="Arial Unicode MS"/>
                    <w:rtl w:val="0"/>
                  </w:rPr>
                  <w:t xml:space="preserve">✓obtains expression for change in Volume/Radius</w:t>
                </w:r>
              </w:sdtContent>
            </w:sdt>
          </w:p>
          <w:p w:rsidR="00000000" w:rsidDel="00000000" w:rsidP="00000000" w:rsidRDefault="00000000" w:rsidRPr="00000000" w14:paraId="000000DF">
            <w:pPr>
              <w:tabs>
                <w:tab w:val="left" w:pos="720"/>
                <w:tab w:val="left" w:pos="1440"/>
                <w:tab w:val="right" w:pos="9360"/>
              </w:tabs>
              <w:rPr/>
            </w:pPr>
            <w:sdt>
              <w:sdtPr>
                <w:tag w:val="goog_rdk_10"/>
              </w:sdtPr>
              <w:sdtContent>
                <w:r w:rsidDel="00000000" w:rsidR="00000000" w:rsidRPr="00000000">
                  <w:rPr>
                    <w:rFonts w:ascii="Arial Unicode MS" w:cs="Arial Unicode MS" w:eastAsia="Arial Unicode MS" w:hAnsi="Arial Unicode MS"/>
                    <w:rtl w:val="0"/>
                  </w:rPr>
                  <w:t xml:space="preserve">✓ obtains percentage change in radius(accept 0.02)</w:t>
                </w:r>
              </w:sdtContent>
            </w:sdt>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the incremental formula does not give a good estimate for the change 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part (a).</w:t>
        <w:tab/>
        <w:tab/>
        <w:tab/>
        <w:tab/>
        <w:tab/>
        <w:tab/>
        <w:tab/>
        <w:tab/>
        <w:tab/>
        <w:t xml:space="preserve">         (1 mark)</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9"/>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F3">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F4">
            <w:pPr>
              <w:widowControl w:val="0"/>
              <w:ind w:left="6" w:firstLine="0"/>
              <w:rPr/>
            </w:pPr>
            <w:r w:rsidDel="00000000" w:rsidR="00000000" w:rsidRPr="00000000">
              <w:rPr>
                <w:sz w:val="36.66666666666667"/>
                <w:szCs w:val="36.66666666666667"/>
                <w:vertAlign w:val="subscript"/>
              </w:rPr>
              <w:pict>
                <v:shape id="_x0000_i1033" style="width:52pt;height:31pt" o:ole="" type="#_x0000_t75">
                  <v:imagedata r:id="rId17" o:title=""/>
                </v:shape>
                <o:OLEObject DrawAspect="Content" r:id="rId18" ObjectID="_1619951289" ProgID="Equation.DSMT4" ShapeID="_x0000_i1033" Type="Embed"/>
              </w:pict>
            </w:r>
            <w:r w:rsidDel="00000000" w:rsidR="00000000" w:rsidRPr="00000000">
              <w:rPr>
                <w:rtl w:val="0"/>
              </w:rPr>
              <w:t xml:space="preserve"> which is too large</w:t>
            </w:r>
          </w:p>
          <w:p w:rsidR="00000000" w:rsidDel="00000000" w:rsidP="00000000" w:rsidRDefault="00000000" w:rsidRPr="00000000" w14:paraId="000000F5">
            <w:pPr>
              <w:widowControl w:val="0"/>
              <w:ind w:left="6" w:firstLine="0"/>
              <w:rPr/>
            </w:pPr>
            <w:r w:rsidDel="00000000" w:rsidR="00000000" w:rsidRPr="00000000">
              <w:rPr>
                <w:rtl w:val="0"/>
              </w:rPr>
              <w:t xml:space="preserve">Incremental formula only useful for small percentage changes</w:t>
            </w:r>
          </w:p>
          <w:p w:rsidR="00000000" w:rsidDel="00000000" w:rsidP="00000000" w:rsidRDefault="00000000" w:rsidRPr="00000000" w14:paraId="000000F6">
            <w:pPr>
              <w:widowControl w:val="0"/>
              <w:ind w:left="6" w:firstLine="0"/>
              <w:rPr/>
            </w:pPr>
            <w:r w:rsidDel="00000000" w:rsidR="00000000" w:rsidRPr="00000000">
              <w:rPr>
                <w:rtl w:val="0"/>
              </w:rPr>
            </w:r>
          </w:p>
          <w:p w:rsidR="00000000" w:rsidDel="00000000" w:rsidP="00000000" w:rsidRDefault="00000000" w:rsidRPr="00000000" w14:paraId="000000F7">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F8">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F9">
            <w:pPr>
              <w:tabs>
                <w:tab w:val="left" w:pos="720"/>
                <w:tab w:val="left" w:pos="1440"/>
                <w:tab w:val="right" w:pos="9360"/>
              </w:tabs>
              <w:rPr/>
            </w:pPr>
            <w:sdt>
              <w:sdtPr>
                <w:tag w:val="goog_rdk_11"/>
              </w:sdtPr>
              <w:sdtContent>
                <w:r w:rsidDel="00000000" w:rsidR="00000000" w:rsidRPr="00000000">
                  <w:rPr>
                    <w:rFonts w:ascii="Arial Unicode MS" w:cs="Arial Unicode MS" w:eastAsia="Arial Unicode MS" w:hAnsi="Arial Unicode MS"/>
                    <w:rtl w:val="0"/>
                  </w:rPr>
                  <w:t xml:space="preserve">✓ states reasonable explanation</w:t>
                </w:r>
              </w:sdtContent>
            </w:sdt>
          </w:p>
          <w:p w:rsidR="00000000" w:rsidDel="00000000" w:rsidP="00000000" w:rsidRDefault="00000000" w:rsidRPr="00000000" w14:paraId="000000FA">
            <w:pPr>
              <w:tabs>
                <w:tab w:val="left" w:pos="720"/>
                <w:tab w:val="left" w:pos="1440"/>
                <w:tab w:val="right" w:pos="9360"/>
              </w:tabs>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tabs>
          <w:tab w:val="right" w:pos="9356"/>
        </w:tabs>
        <w:ind w:left="567" w:hanging="567"/>
        <w:rPr>
          <w:b w:val="1"/>
        </w:rPr>
      </w:pPr>
      <w:r w:rsidDel="00000000" w:rsidR="00000000" w:rsidRPr="00000000">
        <w:rPr>
          <w:b w:val="1"/>
          <w:rtl w:val="0"/>
        </w:rPr>
        <w:t xml:space="preserve">Question 3 </w:t>
        <w:tab/>
        <w:t xml:space="preserve">(8 marks)</w:t>
      </w:r>
    </w:p>
    <w:p w:rsidR="00000000" w:rsidDel="00000000" w:rsidP="00000000" w:rsidRDefault="00000000" w:rsidRPr="00000000" w14:paraId="00000100">
      <w:pPr>
        <w:tabs>
          <w:tab w:val="right" w:pos="9356"/>
        </w:tabs>
        <w:ind w:left="567" w:hanging="567"/>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Determine the following: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2x</m:t>
            </m:r>
          </m:sup>
        </m:sSup>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10"/>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09">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0A">
            <w:pPr>
              <w:widowControl w:val="0"/>
              <w:ind w:left="6" w:firstLine="0"/>
              <w:rPr/>
            </w:pPr>
            <w:r w:rsidDel="00000000" w:rsidR="00000000" w:rsidRPr="00000000">
              <w:rPr>
                <w:sz w:val="36.66666666666667"/>
                <w:szCs w:val="36.66666666666667"/>
                <w:vertAlign w:val="subscript"/>
              </w:rPr>
              <w:pict>
                <v:shape id="_x0000_i1034" style="width:194pt;height:52pt" o:ole="" type="#_x0000_t75">
                  <v:imagedata r:id="rId19" o:title=""/>
                </v:shape>
                <o:OLEObject DrawAspect="Content" r:id="rId20" ObjectID="_1619951290" ProgID="Equation.DSMT4" ShapeID="_x0000_i1034" Type="Embed"/>
              </w:pict>
            </w:r>
            <w:r w:rsidDel="00000000" w:rsidR="00000000" w:rsidRPr="00000000">
              <w:rPr>
                <w:rtl w:val="0"/>
              </w:rPr>
              <w:t xml:space="preserve"> </w:t>
            </w:r>
          </w:p>
          <w:p w:rsidR="00000000" w:rsidDel="00000000" w:rsidP="00000000" w:rsidRDefault="00000000" w:rsidRPr="00000000" w14:paraId="0000010B">
            <w:pPr>
              <w:widowControl w:val="0"/>
              <w:ind w:left="6" w:firstLine="0"/>
              <w:rPr/>
            </w:pPr>
            <w:r w:rsidDel="00000000" w:rsidR="00000000" w:rsidRPr="00000000">
              <w:rPr>
                <w:rtl w:val="0"/>
              </w:rPr>
            </w:r>
          </w:p>
          <w:p w:rsidR="00000000" w:rsidDel="00000000" w:rsidP="00000000" w:rsidRDefault="00000000" w:rsidRPr="00000000" w14:paraId="0000010C">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0D">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0E">
            <w:pPr>
              <w:tabs>
                <w:tab w:val="left" w:pos="720"/>
                <w:tab w:val="left" w:pos="1440"/>
                <w:tab w:val="right" w:pos="9360"/>
              </w:tabs>
              <w:rPr/>
            </w:pPr>
            <w:sdt>
              <w:sdtPr>
                <w:tag w:val="goog_rdk_12"/>
              </w:sdtPr>
              <w:sdtContent>
                <w:r w:rsidDel="00000000" w:rsidR="00000000" w:rsidRPr="00000000">
                  <w:rPr>
                    <w:rFonts w:ascii="Arial Unicode MS" w:cs="Arial Unicode MS" w:eastAsia="Arial Unicode MS" w:hAnsi="Arial Unicode MS"/>
                    <w:rtl w:val="0"/>
                  </w:rPr>
                  <w:t xml:space="preserve">✓ uses product rule</w:t>
                </w:r>
              </w:sdtContent>
            </w:sdt>
          </w:p>
          <w:p w:rsidR="00000000" w:rsidDel="00000000" w:rsidP="00000000" w:rsidRDefault="00000000" w:rsidRPr="00000000" w14:paraId="0000010F">
            <w:pPr>
              <w:tabs>
                <w:tab w:val="left" w:pos="720"/>
                <w:tab w:val="left" w:pos="1440"/>
                <w:tab w:val="right" w:pos="9360"/>
              </w:tabs>
              <w:rPr/>
            </w:pPr>
            <w:sdt>
              <w:sdtPr>
                <w:tag w:val="goog_rdk_13"/>
              </w:sdtPr>
              <w:sdtContent>
                <w:r w:rsidDel="00000000" w:rsidR="00000000" w:rsidRPr="00000000">
                  <w:rPr>
                    <w:rFonts w:ascii="Arial Unicode MS" w:cs="Arial Unicode MS" w:eastAsia="Arial Unicode MS" w:hAnsi="Arial Unicode MS"/>
                    <w:rtl w:val="0"/>
                  </w:rPr>
                  <w:t xml:space="preserve">✓ diff sine term with chain rule(no need to factorise)</w:t>
                </w:r>
              </w:sdtContent>
            </w:sdt>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2x</m:t>
            </m:r>
          </m:sup>
        </m:sSup>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1"/>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19">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1A">
            <w:pPr>
              <w:widowControl w:val="0"/>
              <w:ind w:left="6" w:firstLine="0"/>
              <w:rPr/>
            </w:pPr>
            <w:r w:rsidDel="00000000" w:rsidR="00000000" w:rsidRPr="00000000">
              <w:rPr>
                <w:sz w:val="36.66666666666667"/>
                <w:szCs w:val="36.66666666666667"/>
                <w:vertAlign w:val="subscript"/>
              </w:rPr>
              <w:pict>
                <v:shape id="_x0000_i1035" style="width:195pt;height:52pt" o:ole="" type="#_x0000_t75">
                  <v:imagedata r:id="rId21" o:title=""/>
                </v:shape>
                <o:OLEObject DrawAspect="Content" r:id="rId22" ObjectID="_1619951291" ProgID="Equation.DSMT4" ShapeID="_x0000_i1035" Type="Embed"/>
              </w:pict>
            </w:r>
            <w:r w:rsidDel="00000000" w:rsidR="00000000" w:rsidRPr="00000000">
              <w:rPr>
                <w:rtl w:val="0"/>
              </w:rPr>
            </w:r>
          </w:p>
          <w:p w:rsidR="00000000" w:rsidDel="00000000" w:rsidP="00000000" w:rsidRDefault="00000000" w:rsidRPr="00000000" w14:paraId="0000011B">
            <w:pPr>
              <w:widowControl w:val="0"/>
              <w:ind w:left="6" w:firstLine="0"/>
              <w:rPr/>
            </w:pPr>
            <w:r w:rsidDel="00000000" w:rsidR="00000000" w:rsidRPr="00000000">
              <w:rPr>
                <w:rtl w:val="0"/>
              </w:rPr>
            </w:r>
          </w:p>
          <w:p w:rsidR="00000000" w:rsidDel="00000000" w:rsidP="00000000" w:rsidRDefault="00000000" w:rsidRPr="00000000" w14:paraId="0000011C">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1D">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1E">
            <w:pPr>
              <w:tabs>
                <w:tab w:val="left" w:pos="720"/>
                <w:tab w:val="left" w:pos="1440"/>
                <w:tab w:val="right" w:pos="9360"/>
              </w:tabs>
              <w:rPr/>
            </w:pPr>
            <w:sdt>
              <w:sdtPr>
                <w:tag w:val="goog_rdk_14"/>
              </w:sdtPr>
              <w:sdtContent>
                <w:r w:rsidDel="00000000" w:rsidR="00000000" w:rsidRPr="00000000">
                  <w:rPr>
                    <w:rFonts w:ascii="Arial Unicode MS" w:cs="Arial Unicode MS" w:eastAsia="Arial Unicode MS" w:hAnsi="Arial Unicode MS"/>
                    <w:rtl w:val="0"/>
                  </w:rPr>
                  <w:t xml:space="preserve">✓ uses product rule</w:t>
                </w:r>
              </w:sdtContent>
            </w:sdt>
          </w:p>
          <w:p w:rsidR="00000000" w:rsidDel="00000000" w:rsidP="00000000" w:rsidRDefault="00000000" w:rsidRPr="00000000" w14:paraId="0000011F">
            <w:pPr>
              <w:tabs>
                <w:tab w:val="left" w:pos="720"/>
                <w:tab w:val="left" w:pos="1440"/>
                <w:tab w:val="right" w:pos="9360"/>
              </w:tabs>
              <w:rPr/>
            </w:pPr>
            <w:sdt>
              <w:sdtPr>
                <w:tag w:val="goog_rdk_15"/>
              </w:sdtPr>
              <w:sdtContent>
                <w:r w:rsidDel="00000000" w:rsidR="00000000" w:rsidRPr="00000000">
                  <w:rPr>
                    <w:rFonts w:ascii="Arial Unicode MS" w:cs="Arial Unicode MS" w:eastAsia="Arial Unicode MS" w:hAnsi="Arial Unicode MS"/>
                    <w:rtl w:val="0"/>
                  </w:rPr>
                  <w:t xml:space="preserve">✓ diff cosine term with chain rule(no need to factorise)</w:t>
                </w:r>
              </w:sdtContent>
            </w:sdt>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Hence, determine the following integral by considering </w:t>
      </w:r>
      <w:r w:rsidDel="00000000" w:rsidR="00000000" w:rsidRPr="00000000">
        <w:rPr>
          <w:b w:val="1"/>
          <w:rtl w:val="0"/>
        </w:rPr>
        <w:t xml:space="preserve">both expressions</w:t>
      </w:r>
      <w:r w:rsidDel="00000000" w:rsidR="00000000" w:rsidRPr="00000000">
        <w:rPr>
          <w:rtl w:val="0"/>
        </w:rPr>
        <w:t xml:space="preserve"> above.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13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2x</m:t>
            </m:r>
          </m:sup>
        </m:sSup>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marks)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12"/>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35">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36">
            <w:pPr>
              <w:widowControl w:val="0"/>
              <w:ind w:left="6" w:firstLine="0"/>
              <w:rPr/>
            </w:pPr>
            <w:r w:rsidDel="00000000" w:rsidR="00000000" w:rsidRPr="00000000">
              <w:rPr>
                <w:sz w:val="36.66666666666667"/>
                <w:szCs w:val="36.66666666666667"/>
                <w:vertAlign w:val="subscript"/>
              </w:rPr>
              <w:pict>
                <v:shape id="_x0000_i1036" style="width:317pt;height:167pt" o:ole="" type="#_x0000_t75">
                  <v:imagedata r:id="rId23" o:title=""/>
                </v:shape>
                <o:OLEObject DrawAspect="Content" r:id="rId24" ObjectID="_1619951292" ProgID="Equation.DSMT4" ShapeID="_x0000_i1036" Type="Embed"/>
              </w:pict>
            </w:r>
            <w:r w:rsidDel="00000000" w:rsidR="00000000" w:rsidRPr="00000000">
              <w:rPr>
                <w:rtl w:val="0"/>
              </w:rPr>
            </w:r>
          </w:p>
          <w:p w:rsidR="00000000" w:rsidDel="00000000" w:rsidP="00000000" w:rsidRDefault="00000000" w:rsidRPr="00000000" w14:paraId="00000137">
            <w:pPr>
              <w:widowControl w:val="0"/>
              <w:ind w:left="6" w:firstLine="0"/>
              <w:rPr/>
            </w:pPr>
            <w:r w:rsidDel="00000000" w:rsidR="00000000" w:rsidRPr="00000000">
              <w:rPr>
                <w:rtl w:val="0"/>
              </w:rPr>
            </w:r>
          </w:p>
          <w:p w:rsidR="00000000" w:rsidDel="00000000" w:rsidP="00000000" w:rsidRDefault="00000000" w:rsidRPr="00000000" w14:paraId="00000138">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39">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3A">
            <w:pPr>
              <w:tabs>
                <w:tab w:val="left" w:pos="720"/>
                <w:tab w:val="left" w:pos="1440"/>
                <w:tab w:val="right" w:pos="9360"/>
              </w:tabs>
              <w:rPr/>
            </w:pPr>
            <w:sdt>
              <w:sdtPr>
                <w:tag w:val="goog_rdk_16"/>
              </w:sdtPr>
              <w:sdtContent>
                <w:r w:rsidDel="00000000" w:rsidR="00000000" w:rsidRPr="00000000">
                  <w:rPr>
                    <w:rFonts w:ascii="Arial Unicode MS" w:cs="Arial Unicode MS" w:eastAsia="Arial Unicode MS" w:hAnsi="Arial Unicode MS"/>
                    <w:rtl w:val="0"/>
                  </w:rPr>
                  <w:t xml:space="preserve">✓ modifies derivatives in a &amp; b by multiplying by factors 2 &amp; 3</w:t>
                </w:r>
              </w:sdtContent>
            </w:sdt>
          </w:p>
          <w:p w:rsidR="00000000" w:rsidDel="00000000" w:rsidP="00000000" w:rsidRDefault="00000000" w:rsidRPr="00000000" w14:paraId="0000013B">
            <w:pPr>
              <w:tabs>
                <w:tab w:val="left" w:pos="720"/>
                <w:tab w:val="left" w:pos="1440"/>
                <w:tab w:val="right" w:pos="9360"/>
              </w:tabs>
              <w:rPr/>
            </w:pPr>
            <w:sdt>
              <w:sdtPr>
                <w:tag w:val="goog_rdk_17"/>
              </w:sdtPr>
              <w:sdtContent>
                <w:r w:rsidDel="00000000" w:rsidR="00000000" w:rsidRPr="00000000">
                  <w:rPr>
                    <w:rFonts w:ascii="Arial Unicode MS" w:cs="Arial Unicode MS" w:eastAsia="Arial Unicode MS" w:hAnsi="Arial Unicode MS"/>
                    <w:rtl w:val="0"/>
                  </w:rPr>
                  <w:t xml:space="preserve">✓ obtains an equivalent expression of integral in terms of two derivatives</w:t>
                </w:r>
              </w:sdtContent>
            </w:sdt>
          </w:p>
          <w:p w:rsidR="00000000" w:rsidDel="00000000" w:rsidP="00000000" w:rsidRDefault="00000000" w:rsidRPr="00000000" w14:paraId="0000013C">
            <w:pPr>
              <w:tabs>
                <w:tab w:val="left" w:pos="720"/>
                <w:tab w:val="left" w:pos="1440"/>
                <w:tab w:val="right" w:pos="9360"/>
              </w:tabs>
              <w:rPr/>
            </w:pPr>
            <w:sdt>
              <w:sdtPr>
                <w:tag w:val="goog_rdk_18"/>
              </w:sdtPr>
              <w:sdtContent>
                <w:r w:rsidDel="00000000" w:rsidR="00000000" w:rsidRPr="00000000">
                  <w:rPr>
                    <w:rFonts w:ascii="Arial Unicode MS" w:cs="Arial Unicode MS" w:eastAsia="Arial Unicode MS" w:hAnsi="Arial Unicode MS"/>
                    <w:rtl w:val="0"/>
                  </w:rPr>
                  <w:t xml:space="preserve">✓ uses fundamental theorem</w:t>
                </w:r>
              </w:sdtContent>
            </w:sdt>
          </w:p>
          <w:p w:rsidR="00000000" w:rsidDel="00000000" w:rsidP="00000000" w:rsidRDefault="00000000" w:rsidRPr="00000000" w14:paraId="0000013D">
            <w:pPr>
              <w:tabs>
                <w:tab w:val="left" w:pos="720"/>
                <w:tab w:val="left" w:pos="1440"/>
                <w:tab w:val="right" w:pos="9360"/>
              </w:tabs>
              <w:rPr/>
            </w:pPr>
            <w:sdt>
              <w:sdtPr>
                <w:tag w:val="goog_rdk_19"/>
              </w:sdtPr>
              <w:sdtContent>
                <w:r w:rsidDel="00000000" w:rsidR="00000000" w:rsidRPr="00000000">
                  <w:rPr>
                    <w:rFonts w:ascii="Arial Unicode MS" w:cs="Arial Unicode MS" w:eastAsia="Arial Unicode MS" w:hAnsi="Arial Unicode MS"/>
                    <w:rtl w:val="0"/>
                  </w:rPr>
                  <w:t xml:space="preserve">✓obtains exact value for integral</w:t>
                </w:r>
              </w:sdtContent>
            </w:sdt>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tabs>
          <w:tab w:val="right" w:pos="9356"/>
        </w:tabs>
        <w:ind w:left="567" w:hanging="567"/>
        <w:rPr>
          <w:b w:val="1"/>
        </w:rPr>
      </w:pPr>
      <w:r w:rsidDel="00000000" w:rsidR="00000000" w:rsidRPr="00000000">
        <w:rPr>
          <w:b w:val="1"/>
          <w:rtl w:val="0"/>
        </w:rPr>
        <w:t xml:space="preserve">Question 4</w:t>
        <w:tab/>
        <w:t xml:space="preserve">(6 marks)</w:t>
      </w:r>
    </w:p>
    <w:p w:rsidR="00000000" w:rsidDel="00000000" w:rsidP="00000000" w:rsidRDefault="00000000" w:rsidRPr="00000000" w14:paraId="00000142">
      <w:pPr>
        <w:tabs>
          <w:tab w:val="right" w:pos="9356"/>
        </w:tabs>
        <w:ind w:left="567" w:hanging="567"/>
        <w:rPr>
          <w:b w:val="1"/>
        </w:rPr>
      </w:pPr>
      <w:r w:rsidDel="00000000" w:rsidR="00000000" w:rsidRPr="00000000">
        <w:rPr>
          <w:rtl w:val="0"/>
        </w:rPr>
      </w:r>
    </w:p>
    <w:p w:rsidR="00000000" w:rsidDel="00000000" w:rsidP="00000000" w:rsidRDefault="00000000" w:rsidRPr="00000000" w14:paraId="00000143">
      <w:pPr>
        <w:tabs>
          <w:tab w:val="right" w:pos="9356"/>
        </w:tabs>
        <w:rPr/>
      </w:pPr>
      <w:r w:rsidDel="00000000" w:rsidR="00000000" w:rsidRPr="00000000">
        <w:rPr>
          <w:rtl w:val="0"/>
        </w:rPr>
        <w:t xml:space="preserve">The amount of pollution, </w:t>
      </w:r>
      <m:oMath>
        <m:r>
          <w:rPr>
            <w:rFonts w:ascii="Cambria Math" w:cs="Cambria Math" w:eastAsia="Cambria Math" w:hAnsi="Cambria Math"/>
          </w:rPr>
          <m:t xml:space="preserve">P</m:t>
        </m:r>
      </m:oMath>
      <w:r w:rsidDel="00000000" w:rsidR="00000000" w:rsidRPr="00000000">
        <w:rPr>
          <w:rtl w:val="0"/>
        </w:rPr>
        <w:t xml:space="preserve">, in tonnes, to build </w:t>
      </w:r>
      <m:oMath>
        <m:r>
          <w:rPr>
            <w:rFonts w:ascii="Cambria Math" w:cs="Cambria Math" w:eastAsia="Cambria Math" w:hAnsi="Cambria Math"/>
          </w:rPr>
          <m:t xml:space="preserve">x</m:t>
        </m:r>
      </m:oMath>
      <w:r w:rsidDel="00000000" w:rsidR="00000000" w:rsidRPr="00000000">
        <w:rPr>
          <w:rtl w:val="0"/>
        </w:rPr>
        <w:t xml:space="preserve"> thousands number of transistors by an electronic manufacturer, is given by the following formula:</w:t>
      </w:r>
    </w:p>
    <w:p w:rsidR="00000000" w:rsidDel="00000000" w:rsidP="00000000" w:rsidRDefault="00000000" w:rsidRPr="00000000" w14:paraId="00000144">
      <w:pPr>
        <w:tabs>
          <w:tab w:val="right" w:pos="9356"/>
        </w:tabs>
        <w:rPr/>
      </w:pPr>
      <w:r w:rsidDel="00000000" w:rsidR="00000000" w:rsidRPr="00000000">
        <w:rPr>
          <w:rtl w:val="0"/>
        </w:rPr>
      </w:r>
    </w:p>
    <w:p w:rsidR="00000000" w:rsidDel="00000000" w:rsidP="00000000" w:rsidRDefault="00000000" w:rsidRPr="00000000" w14:paraId="00000145">
      <w:pPr>
        <w:jc w:val="center"/>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x</m:t>
                </m:r>
              </m:sup>
            </m:sSup>
          </m:num>
          <m:den>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den>
        </m:f>
      </m:oMath>
      <w:r w:rsidDel="00000000" w:rsidR="00000000" w:rsidRPr="00000000">
        <w:rPr>
          <w:rtl w:val="0"/>
        </w:rPr>
      </w:r>
    </w:p>
    <w:p w:rsidR="00000000" w:rsidDel="00000000" w:rsidP="00000000" w:rsidRDefault="00000000" w:rsidRPr="00000000" w14:paraId="00000146">
      <w:pPr>
        <w:tabs>
          <w:tab w:val="right" w:pos="9356"/>
        </w:tabs>
        <w:rPr/>
      </w:pPr>
      <w:r w:rsidDel="00000000" w:rsidR="00000000" w:rsidRPr="00000000">
        <w:rPr>
          <w:rtl w:val="0"/>
        </w:rPr>
      </w:r>
    </w:p>
    <w:p w:rsidR="00000000" w:rsidDel="00000000" w:rsidP="00000000" w:rsidRDefault="00000000" w:rsidRPr="00000000" w14:paraId="00000147">
      <w:pPr>
        <w:tabs>
          <w:tab w:val="right" w:pos="9356"/>
        </w:tabs>
        <w:rPr/>
      </w:pPr>
      <w:r w:rsidDel="00000000" w:rsidR="00000000" w:rsidRPr="00000000">
        <w:rPr>
          <w:rtl w:val="0"/>
        </w:rPr>
        <w:t xml:space="preserve">where </w:t>
      </w:r>
      <m:oMath>
        <m:r>
          <w:rPr>
            <w:rFonts w:ascii="Cambria Math" w:cs="Cambria Math" w:eastAsia="Cambria Math" w:hAnsi="Cambria Math"/>
          </w:rPr>
          <m:t xml:space="preserve">0&lt;x≤5.5</m:t>
        </m:r>
      </m:oMath>
      <w:r w:rsidDel="00000000" w:rsidR="00000000" w:rsidRPr="00000000">
        <w:rPr>
          <w:rtl w:val="0"/>
        </w:rPr>
        <w:t xml:space="preserve"> thousands.</w:t>
      </w:r>
    </w:p>
    <w:p w:rsidR="00000000" w:rsidDel="00000000" w:rsidP="00000000" w:rsidRDefault="00000000" w:rsidRPr="00000000" w14:paraId="00000148">
      <w:pPr>
        <w:tabs>
          <w:tab w:val="right" w:pos="9356"/>
        </w:tabs>
        <w:rPr/>
      </w:pPr>
      <w:r w:rsidDel="00000000" w:rsidR="00000000" w:rsidRPr="00000000">
        <w:rPr>
          <w:rtl w:val="0"/>
        </w:rPr>
      </w:r>
    </w:p>
    <w:p w:rsidR="00000000" w:rsidDel="00000000" w:rsidP="00000000" w:rsidRDefault="00000000" w:rsidRPr="00000000" w14:paraId="00000149">
      <w:pPr>
        <w:tabs>
          <w:tab w:val="right" w:pos="9356"/>
        </w:tabs>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pict>
          <v:shape id="_x0000_i1037" style="width:251.5pt;height:165.5pt" o:ole="" type="#_x0000_t75">
            <v:imagedata r:id="rId25" o:title=""/>
          </v:shape>
          <o:OLEObject DrawAspect="Content" r:id="rId26" ObjectID="_1619951293" ProgID="FXDraw.Graphic" ShapeID="_x0000_i1037" Type="Embed"/>
        </w:pic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tabs>
          <w:tab w:val="right" w:pos="9356"/>
        </w:tabs>
        <w:ind w:left="720" w:hanging="720"/>
        <w:rPr/>
      </w:pPr>
      <w:r w:rsidDel="00000000" w:rsidR="00000000" w:rsidRPr="00000000">
        <w:rPr>
          <w:rtl w:val="0"/>
        </w:rPr>
        <w:t xml:space="preserve">(a)</w:t>
        <w:tab/>
        <w:t xml:space="preserve">Describe how the pollution changes as the number of transistors made, varies from </w:t>
        <w:br w:type="textWrapping"/>
      </w:r>
      <m:oMath>
        <m:r>
          <w:rPr>
            <w:rFonts w:ascii="Cambria Math" w:cs="Cambria Math" w:eastAsia="Cambria Math" w:hAnsi="Cambria Math"/>
          </w:rPr>
          <m:t xml:space="preserve">0&lt;x≤5.5</m:t>
        </m:r>
      </m:oMath>
      <w:r w:rsidDel="00000000" w:rsidR="00000000" w:rsidRPr="00000000">
        <w:rPr>
          <w:rtl w:val="0"/>
        </w:rPr>
        <w:t xml:space="preserve"> thousands.</w:t>
        <w:tab/>
        <w:t xml:space="preserve">(2 marks)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13"/>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54">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55">
            <w:pPr>
              <w:widowControl w:val="0"/>
              <w:ind w:left="6" w:firstLine="0"/>
              <w:rPr/>
            </w:pPr>
            <w:r w:rsidDel="00000000" w:rsidR="00000000" w:rsidRPr="00000000">
              <w:rPr>
                <w:rtl w:val="0"/>
              </w:rPr>
              <w:t xml:space="preserve">Pollution is initially very high but then decreases to a minimum value before then increasing again.</w:t>
            </w:r>
          </w:p>
          <w:p w:rsidR="00000000" w:rsidDel="00000000" w:rsidP="00000000" w:rsidRDefault="00000000" w:rsidRPr="00000000" w14:paraId="00000156">
            <w:pPr>
              <w:widowControl w:val="0"/>
              <w:ind w:left="6" w:firstLine="0"/>
              <w:rPr/>
            </w:pPr>
            <w:r w:rsidDel="00000000" w:rsidR="00000000" w:rsidRPr="00000000">
              <w:rPr>
                <w:rtl w:val="0"/>
              </w:rPr>
            </w:r>
          </w:p>
          <w:p w:rsidR="00000000" w:rsidDel="00000000" w:rsidP="00000000" w:rsidRDefault="00000000" w:rsidRPr="00000000" w14:paraId="00000157">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58">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59">
            <w:pPr>
              <w:tabs>
                <w:tab w:val="left" w:pos="720"/>
                <w:tab w:val="left" w:pos="1440"/>
                <w:tab w:val="right" w:pos="9360"/>
              </w:tabs>
              <w:rPr/>
            </w:pPr>
            <w:sdt>
              <w:sdtPr>
                <w:tag w:val="goog_rdk_20"/>
              </w:sdtPr>
              <w:sdtContent>
                <w:r w:rsidDel="00000000" w:rsidR="00000000" w:rsidRPr="00000000">
                  <w:rPr>
                    <w:rFonts w:ascii="Arial Unicode MS" w:cs="Arial Unicode MS" w:eastAsia="Arial Unicode MS" w:hAnsi="Arial Unicode MS"/>
                    <w:rtl w:val="0"/>
                  </w:rPr>
                  <w:t xml:space="preserve">✓ initially high</w:t>
                </w:r>
              </w:sdtContent>
            </w:sdt>
          </w:p>
          <w:p w:rsidR="00000000" w:rsidDel="00000000" w:rsidP="00000000" w:rsidRDefault="00000000" w:rsidRPr="00000000" w14:paraId="0000015A">
            <w:pPr>
              <w:tabs>
                <w:tab w:val="left" w:pos="720"/>
                <w:tab w:val="left" w:pos="1440"/>
                <w:tab w:val="right" w:pos="9360"/>
              </w:tabs>
              <w:rPr/>
            </w:pPr>
            <w:sdt>
              <w:sdtPr>
                <w:tag w:val="goog_rdk_21"/>
              </w:sdtPr>
              <w:sdtContent>
                <w:r w:rsidDel="00000000" w:rsidR="00000000" w:rsidRPr="00000000">
                  <w:rPr>
                    <w:rFonts w:ascii="Arial Unicode MS" w:cs="Arial Unicode MS" w:eastAsia="Arial Unicode MS" w:hAnsi="Arial Unicode MS"/>
                    <w:rtl w:val="0"/>
                  </w:rPr>
                  <w:t xml:space="preserve">✓ reaches a minimum then increases</w:t>
                </w:r>
              </w:sdtContent>
            </w:sdt>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tabs>
          <w:tab w:val="right" w:pos="9356"/>
        </w:tabs>
        <w:ind w:left="720" w:hanging="720"/>
        <w:rPr/>
      </w:pPr>
      <w:r w:rsidDel="00000000" w:rsidR="00000000" w:rsidRPr="00000000">
        <w:rPr>
          <w:rtl w:val="0"/>
        </w:rPr>
        <w:t xml:space="preserve">(b)</w:t>
        <w:tab/>
        <w:t xml:space="preserve">Using calculus, determine the number of transistors that will minimize the pollution produced.</w:t>
        <w:tab/>
        <w:t xml:space="preserve">(4 marks)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14"/>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62">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63">
            <w:pPr>
              <w:widowControl w:val="0"/>
              <w:ind w:left="6" w:firstLine="0"/>
              <w:rPr/>
            </w:pPr>
            <w:r w:rsidDel="00000000" w:rsidR="00000000" w:rsidRPr="00000000">
              <w:rPr>
                <w:sz w:val="36.66666666666667"/>
                <w:szCs w:val="36.66666666666667"/>
                <w:vertAlign w:val="subscript"/>
              </w:rPr>
              <w:pict>
                <v:shape id="_x0000_i1038" style="width:183pt;height:152pt" o:ole="" type="#_x0000_t75">
                  <v:imagedata r:id="rId27" o:title=""/>
                </v:shape>
                <o:OLEObject DrawAspect="Content" r:id="rId28" ObjectID="_1619951294" ProgID="Equation.DSMT4" ShapeID="_x0000_i1038" Type="Embed"/>
              </w:pict>
            </w:r>
            <w:r w:rsidDel="00000000" w:rsidR="00000000" w:rsidRPr="00000000">
              <w:rPr>
                <w:rtl w:val="0"/>
              </w:rPr>
              <w:t xml:space="preserve"> </w:t>
            </w:r>
          </w:p>
          <w:p w:rsidR="00000000" w:rsidDel="00000000" w:rsidP="00000000" w:rsidRDefault="00000000" w:rsidRPr="00000000" w14:paraId="00000164">
            <w:pPr>
              <w:widowControl w:val="0"/>
              <w:ind w:left="6" w:firstLine="0"/>
              <w:rPr/>
            </w:pPr>
            <w:r w:rsidDel="00000000" w:rsidR="00000000" w:rsidRPr="00000000">
              <w:rPr>
                <w:rtl w:val="0"/>
              </w:rPr>
              <w:t xml:space="preserve">Therefore x=3 is a local minimum</w:t>
            </w:r>
          </w:p>
          <w:p w:rsidR="00000000" w:rsidDel="00000000" w:rsidP="00000000" w:rsidRDefault="00000000" w:rsidRPr="00000000" w14:paraId="00000165">
            <w:pPr>
              <w:widowControl w:val="0"/>
              <w:ind w:left="6" w:firstLine="0"/>
              <w:rPr/>
            </w:pPr>
            <w:r w:rsidDel="00000000" w:rsidR="00000000" w:rsidRPr="00000000">
              <w:rPr>
                <w:rtl w:val="0"/>
              </w:rPr>
            </w:r>
          </w:p>
          <w:p w:rsidR="00000000" w:rsidDel="00000000" w:rsidP="00000000" w:rsidRDefault="00000000" w:rsidRPr="00000000" w14:paraId="00000166">
            <w:pPr>
              <w:widowControl w:val="0"/>
              <w:ind w:left="6" w:firstLine="0"/>
              <w:rPr/>
            </w:pPr>
            <w:r w:rsidDel="00000000" w:rsidR="00000000" w:rsidRPr="00000000">
              <w:rPr>
                <w:rtl w:val="0"/>
              </w:rPr>
              <w:t xml:space="preserve">3000 transistors will minimize pollution</w:t>
            </w:r>
          </w:p>
        </w:tc>
      </w:tr>
      <w:tr>
        <w:trPr>
          <w:cantSplit w:val="0"/>
          <w:tblHeader w:val="0"/>
        </w:trPr>
        <w:tc>
          <w:tcPr/>
          <w:p w:rsidR="00000000" w:rsidDel="00000000" w:rsidP="00000000" w:rsidRDefault="00000000" w:rsidRPr="00000000" w14:paraId="00000167">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68">
            <w:pPr>
              <w:tabs>
                <w:tab w:val="left" w:pos="720"/>
                <w:tab w:val="left" w:pos="1440"/>
                <w:tab w:val="right" w:pos="9360"/>
              </w:tabs>
              <w:rPr/>
            </w:pPr>
            <w:sdt>
              <w:sdtPr>
                <w:tag w:val="goog_rdk_22"/>
              </w:sdtPr>
              <w:sdtContent>
                <w:r w:rsidDel="00000000" w:rsidR="00000000" w:rsidRPr="00000000">
                  <w:rPr>
                    <w:rFonts w:ascii="Arial Unicode MS" w:cs="Arial Unicode MS" w:eastAsia="Arial Unicode MS" w:hAnsi="Arial Unicode MS"/>
                    <w:rtl w:val="0"/>
                  </w:rPr>
                  <w:t xml:space="preserve">✓ uses quotient rule(or appropriate product rule)</w:t>
                </w:r>
              </w:sdtContent>
            </w:sdt>
          </w:p>
          <w:p w:rsidR="00000000" w:rsidDel="00000000" w:rsidP="00000000" w:rsidRDefault="00000000" w:rsidRPr="00000000" w14:paraId="00000169">
            <w:pPr>
              <w:tabs>
                <w:tab w:val="left" w:pos="720"/>
                <w:tab w:val="left" w:pos="1440"/>
                <w:tab w:val="right" w:pos="9360"/>
              </w:tabs>
              <w:rPr/>
            </w:pPr>
            <w:sdt>
              <w:sdtPr>
                <w:tag w:val="goog_rdk_23"/>
              </w:sdtPr>
              <w:sdtContent>
                <w:r w:rsidDel="00000000" w:rsidR="00000000" w:rsidRPr="00000000">
                  <w:rPr>
                    <w:rFonts w:ascii="Arial Unicode MS" w:cs="Arial Unicode MS" w:eastAsia="Arial Unicode MS" w:hAnsi="Arial Unicode MS"/>
                    <w:rtl w:val="0"/>
                  </w:rPr>
                  <w:t xml:space="preserve">✓ equates derivative to zero and solves for x</w:t>
                </w:r>
              </w:sdtContent>
            </w:sdt>
          </w:p>
          <w:p w:rsidR="00000000" w:rsidDel="00000000" w:rsidP="00000000" w:rsidRDefault="00000000" w:rsidRPr="00000000" w14:paraId="0000016A">
            <w:pPr>
              <w:tabs>
                <w:tab w:val="left" w:pos="720"/>
                <w:tab w:val="left" w:pos="1440"/>
                <w:tab w:val="right" w:pos="9360"/>
              </w:tabs>
              <w:rPr/>
            </w:pPr>
            <w:sdt>
              <w:sdtPr>
                <w:tag w:val="goog_rdk_24"/>
              </w:sdtPr>
              <w:sdtContent>
                <w:r w:rsidDel="00000000" w:rsidR="00000000" w:rsidRPr="00000000">
                  <w:rPr>
                    <w:rFonts w:ascii="Arial Unicode MS" w:cs="Arial Unicode MS" w:eastAsia="Arial Unicode MS" w:hAnsi="Arial Unicode MS"/>
                    <w:rtl w:val="0"/>
                  </w:rPr>
                  <w:t xml:space="preserve">✓ uses first derivative sign test (or second)</w:t>
                </w:r>
              </w:sdtContent>
            </w:sdt>
          </w:p>
          <w:p w:rsidR="00000000" w:rsidDel="00000000" w:rsidP="00000000" w:rsidRDefault="00000000" w:rsidRPr="00000000" w14:paraId="0000016B">
            <w:pPr>
              <w:tabs>
                <w:tab w:val="left" w:pos="720"/>
                <w:tab w:val="left" w:pos="1440"/>
                <w:tab w:val="right" w:pos="9360"/>
              </w:tabs>
              <w:rPr/>
            </w:pPr>
            <w:sdt>
              <w:sdtPr>
                <w:tag w:val="goog_rdk_25"/>
              </w:sdtPr>
              <w:sdtContent>
                <w:r w:rsidDel="00000000" w:rsidR="00000000" w:rsidRPr="00000000">
                  <w:rPr>
                    <w:rFonts w:ascii="Arial Unicode MS" w:cs="Arial Unicode MS" w:eastAsia="Arial Unicode MS" w:hAnsi="Arial Unicode MS"/>
                    <w:rtl w:val="0"/>
                  </w:rPr>
                  <w:t xml:space="preserve">✓ states in thousands the number to minimize pollution</w:t>
                </w:r>
              </w:sdtContent>
            </w:sdt>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tabs>
          <w:tab w:val="right" w:pos="9356"/>
        </w:tabs>
        <w:rPr>
          <w:b w:val="1"/>
        </w:rPr>
      </w:pPr>
      <w:r w:rsidDel="00000000" w:rsidR="00000000" w:rsidRPr="00000000">
        <w:rPr>
          <w:b w:val="1"/>
          <w:rtl w:val="0"/>
        </w:rPr>
        <w:t xml:space="preserve">Question 5</w:t>
        <w:tab/>
        <w:t xml:space="preserve">(6 marks)</w:t>
      </w:r>
    </w:p>
    <w:p w:rsidR="00000000" w:rsidDel="00000000" w:rsidP="00000000" w:rsidRDefault="00000000" w:rsidRPr="00000000" w14:paraId="0000017B">
      <w:pPr>
        <w:tabs>
          <w:tab w:val="right" w:pos="9356"/>
        </w:tabs>
        <w:ind w:left="426" w:hanging="426"/>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Twenty teachers have been marking the same set of exam papers and after double checking it was found that the teachers made the following number of errors, </w:t>
        <w:br w:type="textWrapping"/>
        <w:t xml:space="preserve">1, 1, 3, 1, 4, 4, 1, 3, 5, 1, 2, 2, 4, 4, 5, 0, 6, 5, 5, 5.</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Let </w:t>
      </w:r>
      <m:oMath>
        <m:r>
          <w:rPr>
            <w:rFonts w:ascii="Cambria Math" w:cs="Cambria Math" w:eastAsia="Cambria Math" w:hAnsi="Cambria Math"/>
          </w:rPr>
          <m:t xml:space="preserve">X=</m:t>
        </m:r>
      </m:oMath>
      <w:r w:rsidDel="00000000" w:rsidR="00000000" w:rsidRPr="00000000">
        <w:rPr>
          <w:rtl w:val="0"/>
        </w:rPr>
        <w:t xml:space="preserve"> the number of errors of a teacher.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tabs>
          <w:tab w:val="right" w:pos="9356"/>
        </w:tabs>
        <w:ind w:left="720" w:hanging="720"/>
        <w:rPr/>
      </w:pPr>
      <w:r w:rsidDel="00000000" w:rsidR="00000000" w:rsidRPr="00000000">
        <w:rPr>
          <w:rtl w:val="0"/>
        </w:rPr>
        <w:t xml:space="preserve">(a)</w:t>
        <w:tab/>
        <w:t xml:space="preserve">Construct a table that defines the </w:t>
      </w:r>
      <w:r w:rsidDel="00000000" w:rsidR="00000000" w:rsidRPr="00000000">
        <w:rPr>
          <w:b w:val="1"/>
          <w:rtl w:val="0"/>
        </w:rPr>
        <w:t xml:space="preserve">probability distribution</w:t>
      </w:r>
      <w:r w:rsidDel="00000000" w:rsidR="00000000" w:rsidRPr="00000000">
        <w:rPr>
          <w:rtl w:val="0"/>
        </w:rPr>
        <w:t xml:space="preserve"> of </w:t>
      </w:r>
      <m:oMath>
        <m:r>
          <w:rPr>
            <w:rFonts w:ascii="Cambria Math" w:cs="Cambria Math" w:eastAsia="Cambria Math" w:hAnsi="Cambria Math"/>
          </w:rPr>
          <m:t xml:space="preserve">X</m:t>
        </m:r>
      </m:oMath>
      <w:r w:rsidDel="00000000" w:rsidR="00000000" w:rsidRPr="00000000">
        <w:rPr>
          <w:rtl w:val="0"/>
        </w:rPr>
        <w:t xml:space="preserve">.</w:t>
        <w:tab/>
        <w:t xml:space="preserve">(3 marks)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15"/>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86">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87">
            <w:pPr>
              <w:widowControl w:val="0"/>
              <w:ind w:left="6" w:firstLine="0"/>
              <w:rPr/>
            </w:pPr>
            <w:r w:rsidDel="00000000" w:rsidR="00000000" w:rsidRPr="00000000">
              <w:rPr>
                <w:rtl w:val="0"/>
              </w:rPr>
            </w:r>
          </w:p>
          <w:tbl>
            <w:tblPr>
              <w:tblStyle w:val="Table16"/>
              <w:tblW w:w="4928.000000000001"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576"/>
              <w:gridCol w:w="576"/>
              <w:gridCol w:w="576"/>
              <w:gridCol w:w="576"/>
              <w:gridCol w:w="576"/>
              <w:gridCol w:w="576"/>
              <w:gridCol w:w="576"/>
              <w:tblGridChange w:id="0">
                <w:tblGrid>
                  <w:gridCol w:w="896"/>
                  <w:gridCol w:w="576"/>
                  <w:gridCol w:w="576"/>
                  <w:gridCol w:w="576"/>
                  <w:gridCol w:w="576"/>
                  <w:gridCol w:w="576"/>
                  <w:gridCol w:w="576"/>
                  <w:gridCol w:w="576"/>
                </w:tblGrid>
              </w:tblGridChange>
            </w:tblGrid>
            <w:tr>
              <w:trPr>
                <w:cantSplit w:val="0"/>
                <w:tblHeader w:val="0"/>
              </w:trPr>
              <w:tc>
                <w:tcPr/>
                <w:p w:rsidR="00000000" w:rsidDel="00000000" w:rsidP="00000000" w:rsidRDefault="00000000" w:rsidRPr="00000000" w14:paraId="00000188">
                  <w:pPr>
                    <w:widowControl w:val="0"/>
                    <w:rPr/>
                  </w:pPr>
                  <w:r w:rsidDel="00000000" w:rsidR="00000000" w:rsidRPr="00000000">
                    <w:rPr>
                      <w:rtl w:val="0"/>
                    </w:rPr>
                    <w:t xml:space="preserve">x</w:t>
                  </w:r>
                </w:p>
              </w:tc>
              <w:tc>
                <w:tcPr/>
                <w:p w:rsidR="00000000" w:rsidDel="00000000" w:rsidP="00000000" w:rsidRDefault="00000000" w:rsidRPr="00000000" w14:paraId="00000189">
                  <w:pPr>
                    <w:widowControl w:val="0"/>
                    <w:rPr/>
                  </w:pPr>
                  <w:r w:rsidDel="00000000" w:rsidR="00000000" w:rsidRPr="00000000">
                    <w:rPr>
                      <w:rtl w:val="0"/>
                    </w:rPr>
                    <w:t xml:space="preserve">0</w:t>
                  </w:r>
                </w:p>
              </w:tc>
              <w:tc>
                <w:tcPr/>
                <w:p w:rsidR="00000000" w:rsidDel="00000000" w:rsidP="00000000" w:rsidRDefault="00000000" w:rsidRPr="00000000" w14:paraId="0000018A">
                  <w:pPr>
                    <w:widowControl w:val="0"/>
                    <w:rPr/>
                  </w:pPr>
                  <w:r w:rsidDel="00000000" w:rsidR="00000000" w:rsidRPr="00000000">
                    <w:rPr>
                      <w:rtl w:val="0"/>
                    </w:rPr>
                    <w:t xml:space="preserve">1</w:t>
                  </w:r>
                </w:p>
              </w:tc>
              <w:tc>
                <w:tcPr/>
                <w:p w:rsidR="00000000" w:rsidDel="00000000" w:rsidP="00000000" w:rsidRDefault="00000000" w:rsidRPr="00000000" w14:paraId="0000018B">
                  <w:pPr>
                    <w:widowControl w:val="0"/>
                    <w:rPr/>
                  </w:pPr>
                  <w:r w:rsidDel="00000000" w:rsidR="00000000" w:rsidRPr="00000000">
                    <w:rPr>
                      <w:rtl w:val="0"/>
                    </w:rPr>
                    <w:t xml:space="preserve">2</w:t>
                  </w:r>
                </w:p>
              </w:tc>
              <w:tc>
                <w:tcPr/>
                <w:p w:rsidR="00000000" w:rsidDel="00000000" w:rsidP="00000000" w:rsidRDefault="00000000" w:rsidRPr="00000000" w14:paraId="0000018C">
                  <w:pPr>
                    <w:widowControl w:val="0"/>
                    <w:rPr/>
                  </w:pPr>
                  <w:r w:rsidDel="00000000" w:rsidR="00000000" w:rsidRPr="00000000">
                    <w:rPr>
                      <w:rtl w:val="0"/>
                    </w:rPr>
                    <w:t xml:space="preserve">3</w:t>
                  </w:r>
                </w:p>
              </w:tc>
              <w:tc>
                <w:tcPr/>
                <w:p w:rsidR="00000000" w:rsidDel="00000000" w:rsidP="00000000" w:rsidRDefault="00000000" w:rsidRPr="00000000" w14:paraId="0000018D">
                  <w:pPr>
                    <w:widowControl w:val="0"/>
                    <w:rPr/>
                  </w:pPr>
                  <w:r w:rsidDel="00000000" w:rsidR="00000000" w:rsidRPr="00000000">
                    <w:rPr>
                      <w:rtl w:val="0"/>
                    </w:rPr>
                    <w:t xml:space="preserve">4</w:t>
                  </w:r>
                </w:p>
              </w:tc>
              <w:tc>
                <w:tcPr/>
                <w:p w:rsidR="00000000" w:rsidDel="00000000" w:rsidP="00000000" w:rsidRDefault="00000000" w:rsidRPr="00000000" w14:paraId="0000018E">
                  <w:pPr>
                    <w:widowControl w:val="0"/>
                    <w:rPr/>
                  </w:pPr>
                  <w:r w:rsidDel="00000000" w:rsidR="00000000" w:rsidRPr="00000000">
                    <w:rPr>
                      <w:rtl w:val="0"/>
                    </w:rPr>
                    <w:t xml:space="preserve">5</w:t>
                  </w:r>
                </w:p>
              </w:tc>
              <w:tc>
                <w:tcPr/>
                <w:p w:rsidR="00000000" w:rsidDel="00000000" w:rsidP="00000000" w:rsidRDefault="00000000" w:rsidRPr="00000000" w14:paraId="0000018F">
                  <w:pPr>
                    <w:widowControl w:val="0"/>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90">
                  <w:pPr>
                    <w:widowControl w:val="0"/>
                    <w:rPr/>
                  </w:pPr>
                  <w:r w:rsidDel="00000000" w:rsidR="00000000" w:rsidRPr="00000000">
                    <w:rPr>
                      <w:rtl w:val="0"/>
                    </w:rPr>
                    <w:t xml:space="preserve">P(X=x)</w:t>
                  </w:r>
                </w:p>
              </w:tc>
              <w:tc>
                <w:tcPr/>
                <w:p w:rsidR="00000000" w:rsidDel="00000000" w:rsidP="00000000" w:rsidRDefault="00000000" w:rsidRPr="00000000" w14:paraId="00000191">
                  <w:pPr>
                    <w:widowControl w:val="0"/>
                    <w:rPr/>
                  </w:pPr>
                  <w:r w:rsidDel="00000000" w:rsidR="00000000" w:rsidRPr="00000000">
                    <w:rPr>
                      <w:sz w:val="36.66666666666667"/>
                      <w:szCs w:val="36.66666666666667"/>
                      <w:vertAlign w:val="subscript"/>
                    </w:rPr>
                    <w:pict>
                      <v:shape id="_x0000_i1039" style="width:18pt;height:31pt" o:ole="" type="#_x0000_t75">
                        <v:imagedata r:id="rId29" o:title=""/>
                      </v:shape>
                      <o:OLEObject DrawAspect="Content" r:id="rId30" ObjectID="_1619951295" ProgID="Equation.DSMT4" ShapeID="_x0000_i1039" Type="Embed"/>
                    </w:pict>
                  </w:r>
                  <w:r w:rsidDel="00000000" w:rsidR="00000000" w:rsidRPr="00000000">
                    <w:rPr>
                      <w:rtl w:val="0"/>
                    </w:rPr>
                    <w:t xml:space="preserve"> </w:t>
                  </w:r>
                </w:p>
              </w:tc>
              <w:tc>
                <w:tcPr/>
                <w:p w:rsidR="00000000" w:rsidDel="00000000" w:rsidP="00000000" w:rsidRDefault="00000000" w:rsidRPr="00000000" w14:paraId="00000192">
                  <w:pPr>
                    <w:widowControl w:val="0"/>
                    <w:rPr/>
                  </w:pPr>
                  <w:r w:rsidDel="00000000" w:rsidR="00000000" w:rsidRPr="00000000">
                    <w:rPr>
                      <w:sz w:val="36.66666666666667"/>
                      <w:szCs w:val="36.66666666666667"/>
                      <w:vertAlign w:val="subscript"/>
                    </w:rPr>
                    <w:pict>
                      <v:shape id="_x0000_i1040" style="width:18pt;height:31pt" o:ole="" type="#_x0000_t75">
                        <v:imagedata r:id="rId31" o:title=""/>
                      </v:shape>
                      <o:OLEObject DrawAspect="Content" r:id="rId32" ObjectID="_1619951296" ProgID="Equation.DSMT4" ShapeID="_x0000_i1040" Type="Embed"/>
                    </w:pict>
                  </w:r>
                  <w:r w:rsidDel="00000000" w:rsidR="00000000" w:rsidRPr="00000000">
                    <w:rPr>
                      <w:rtl w:val="0"/>
                    </w:rPr>
                    <w:t xml:space="preserve"> </w:t>
                  </w:r>
                </w:p>
              </w:tc>
              <w:tc>
                <w:tcPr/>
                <w:p w:rsidR="00000000" w:rsidDel="00000000" w:rsidP="00000000" w:rsidRDefault="00000000" w:rsidRPr="00000000" w14:paraId="00000193">
                  <w:pPr>
                    <w:widowControl w:val="0"/>
                    <w:rPr/>
                  </w:pPr>
                  <w:r w:rsidDel="00000000" w:rsidR="00000000" w:rsidRPr="00000000">
                    <w:rPr>
                      <w:sz w:val="36.66666666666667"/>
                      <w:szCs w:val="36.66666666666667"/>
                      <w:vertAlign w:val="subscript"/>
                    </w:rPr>
                    <w:pict>
                      <v:shape id="_x0000_i1041" style="width:18pt;height:31pt" o:ole="" type="#_x0000_t75">
                        <v:imagedata r:id="rId33" o:title=""/>
                      </v:shape>
                      <o:OLEObject DrawAspect="Content" r:id="rId34" ObjectID="_1619951297" ProgID="Equation.DSMT4" ShapeID="_x0000_i1041" Type="Embed"/>
                    </w:pict>
                  </w:r>
                  <w:r w:rsidDel="00000000" w:rsidR="00000000" w:rsidRPr="00000000">
                    <w:rPr>
                      <w:rtl w:val="0"/>
                    </w:rPr>
                    <w:t xml:space="preserve"> </w:t>
                  </w:r>
                </w:p>
              </w:tc>
              <w:tc>
                <w:tcPr/>
                <w:p w:rsidR="00000000" w:rsidDel="00000000" w:rsidP="00000000" w:rsidRDefault="00000000" w:rsidRPr="00000000" w14:paraId="00000194">
                  <w:pPr>
                    <w:widowControl w:val="0"/>
                    <w:rPr/>
                  </w:pPr>
                  <w:r w:rsidDel="00000000" w:rsidR="00000000" w:rsidRPr="00000000">
                    <w:rPr>
                      <w:sz w:val="36.66666666666667"/>
                      <w:szCs w:val="36.66666666666667"/>
                      <w:vertAlign w:val="subscript"/>
                    </w:rPr>
                    <w:pict>
                      <v:shape id="_x0000_i1042" style="width:18pt;height:31pt" o:ole="" type="#_x0000_t75">
                        <v:imagedata r:id="rId35" o:title=""/>
                      </v:shape>
                      <o:OLEObject DrawAspect="Content" r:id="rId36" ObjectID="_1619951298" ProgID="Equation.DSMT4" ShapeID="_x0000_i1042" Type="Embed"/>
                    </w:pict>
                  </w:r>
                  <w:r w:rsidDel="00000000" w:rsidR="00000000" w:rsidRPr="00000000">
                    <w:rPr>
                      <w:rtl w:val="0"/>
                    </w:rPr>
                  </w:r>
                </w:p>
              </w:tc>
              <w:tc>
                <w:tcPr/>
                <w:p w:rsidR="00000000" w:rsidDel="00000000" w:rsidP="00000000" w:rsidRDefault="00000000" w:rsidRPr="00000000" w14:paraId="00000195">
                  <w:pPr>
                    <w:widowControl w:val="0"/>
                    <w:rPr/>
                  </w:pPr>
                  <w:r w:rsidDel="00000000" w:rsidR="00000000" w:rsidRPr="00000000">
                    <w:rPr>
                      <w:sz w:val="36.66666666666667"/>
                      <w:szCs w:val="36.66666666666667"/>
                      <w:vertAlign w:val="subscript"/>
                    </w:rPr>
                    <w:pict>
                      <v:shape id="_x0000_i1043" style="width:18pt;height:31pt" o:ole="" type="#_x0000_t75">
                        <v:imagedata r:id="rId37" o:title=""/>
                      </v:shape>
                      <o:OLEObject DrawAspect="Content" r:id="rId38" ObjectID="_1619951299" ProgID="Equation.DSMT4" ShapeID="_x0000_i1043" Type="Embed"/>
                    </w:pict>
                  </w:r>
                  <w:r w:rsidDel="00000000" w:rsidR="00000000" w:rsidRPr="00000000">
                    <w:rPr>
                      <w:rtl w:val="0"/>
                    </w:rPr>
                    <w:t xml:space="preserve"> </w:t>
                  </w:r>
                </w:p>
              </w:tc>
              <w:tc>
                <w:tcPr/>
                <w:p w:rsidR="00000000" w:rsidDel="00000000" w:rsidP="00000000" w:rsidRDefault="00000000" w:rsidRPr="00000000" w14:paraId="00000196">
                  <w:pPr>
                    <w:widowControl w:val="0"/>
                    <w:rPr/>
                  </w:pPr>
                  <w:r w:rsidDel="00000000" w:rsidR="00000000" w:rsidRPr="00000000">
                    <w:rPr>
                      <w:sz w:val="36.66666666666667"/>
                      <w:szCs w:val="36.66666666666667"/>
                      <w:vertAlign w:val="subscript"/>
                    </w:rPr>
                    <w:pict>
                      <v:shape id="_x0000_i1044" style="width:18pt;height:31pt" o:ole="" type="#_x0000_t75">
                        <v:imagedata r:id="rId39" o:title=""/>
                      </v:shape>
                      <o:OLEObject DrawAspect="Content" r:id="rId40" ObjectID="_1619951300" ProgID="Equation.DSMT4" ShapeID="_x0000_i1044" Type="Embed"/>
                    </w:pict>
                  </w:r>
                  <w:r w:rsidDel="00000000" w:rsidR="00000000" w:rsidRPr="00000000">
                    <w:rPr>
                      <w:rtl w:val="0"/>
                    </w:rPr>
                  </w:r>
                </w:p>
              </w:tc>
              <w:tc>
                <w:tcPr/>
                <w:p w:rsidR="00000000" w:rsidDel="00000000" w:rsidP="00000000" w:rsidRDefault="00000000" w:rsidRPr="00000000" w14:paraId="00000197">
                  <w:pPr>
                    <w:widowControl w:val="0"/>
                    <w:rPr/>
                  </w:pPr>
                  <w:r w:rsidDel="00000000" w:rsidR="00000000" w:rsidRPr="00000000">
                    <w:rPr>
                      <w:sz w:val="36.66666666666667"/>
                      <w:szCs w:val="36.66666666666667"/>
                      <w:vertAlign w:val="subscript"/>
                    </w:rPr>
                    <w:pict>
                      <v:shape id="_x0000_i1045" style="width:18pt;height:31pt" o:ole="" type="#_x0000_t75">
                        <v:imagedata r:id="rId41" o:title=""/>
                      </v:shape>
                      <o:OLEObject DrawAspect="Content" r:id="rId42" ObjectID="_1619951301" ProgID="Equation.DSMT4" ShapeID="_x0000_i1045" Type="Embed"/>
                    </w:pict>
                  </w:r>
                  <w:r w:rsidDel="00000000" w:rsidR="00000000" w:rsidRPr="00000000">
                    <w:rPr>
                      <w:rtl w:val="0"/>
                    </w:rPr>
                  </w:r>
                </w:p>
              </w:tc>
            </w:tr>
          </w:tbl>
          <w:p w:rsidR="00000000" w:rsidDel="00000000" w:rsidP="00000000" w:rsidRDefault="00000000" w:rsidRPr="00000000" w14:paraId="00000198">
            <w:pPr>
              <w:widowControl w:val="0"/>
              <w:ind w:left="6" w:firstLine="0"/>
              <w:rPr/>
            </w:pPr>
            <w:r w:rsidDel="00000000" w:rsidR="00000000" w:rsidRPr="00000000">
              <w:rPr>
                <w:rtl w:val="0"/>
              </w:rPr>
            </w:r>
          </w:p>
          <w:p w:rsidR="00000000" w:rsidDel="00000000" w:rsidP="00000000" w:rsidRDefault="00000000" w:rsidRPr="00000000" w14:paraId="00000199">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9A">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9B">
            <w:pPr>
              <w:tabs>
                <w:tab w:val="left" w:pos="720"/>
                <w:tab w:val="left" w:pos="1440"/>
                <w:tab w:val="right" w:pos="9360"/>
              </w:tabs>
              <w:rPr/>
            </w:pPr>
            <w:sdt>
              <w:sdtPr>
                <w:tag w:val="goog_rdk_26"/>
              </w:sdtPr>
              <w:sdtContent>
                <w:r w:rsidDel="00000000" w:rsidR="00000000" w:rsidRPr="00000000">
                  <w:rPr>
                    <w:rFonts w:ascii="Arial Unicode MS" w:cs="Arial Unicode MS" w:eastAsia="Arial Unicode MS" w:hAnsi="Arial Unicode MS"/>
                    <w:rtl w:val="0"/>
                  </w:rPr>
                  <w:t xml:space="preserve">✓ correct values of x</w:t>
                </w:r>
              </w:sdtContent>
            </w:sdt>
          </w:p>
          <w:p w:rsidR="00000000" w:rsidDel="00000000" w:rsidP="00000000" w:rsidRDefault="00000000" w:rsidRPr="00000000" w14:paraId="0000019C">
            <w:pPr>
              <w:tabs>
                <w:tab w:val="left" w:pos="720"/>
                <w:tab w:val="left" w:pos="1440"/>
                <w:tab w:val="right" w:pos="9360"/>
              </w:tabs>
              <w:rPr/>
            </w:pPr>
            <w:sdt>
              <w:sdtPr>
                <w:tag w:val="goog_rdk_27"/>
              </w:sdtPr>
              <w:sdtContent>
                <w:r w:rsidDel="00000000" w:rsidR="00000000" w:rsidRPr="00000000">
                  <w:rPr>
                    <w:rFonts w:ascii="Arial Unicode MS" w:cs="Arial Unicode MS" w:eastAsia="Arial Unicode MS" w:hAnsi="Arial Unicode MS"/>
                    <w:rtl w:val="0"/>
                  </w:rPr>
                  <w:t xml:space="preserve">✓ uses frequencies  </w:t>
                </w:r>
              </w:sdtContent>
            </w:sdt>
          </w:p>
          <w:p w:rsidR="00000000" w:rsidDel="00000000" w:rsidP="00000000" w:rsidRDefault="00000000" w:rsidRPr="00000000" w14:paraId="0000019D">
            <w:pPr>
              <w:tabs>
                <w:tab w:val="left" w:pos="720"/>
                <w:tab w:val="left" w:pos="1440"/>
                <w:tab w:val="right" w:pos="9360"/>
              </w:tabs>
              <w:rPr/>
            </w:pPr>
            <w:sdt>
              <w:sdtPr>
                <w:tag w:val="goog_rdk_28"/>
              </w:sdtPr>
              <w:sdtContent>
                <w:r w:rsidDel="00000000" w:rsidR="00000000" w:rsidRPr="00000000">
                  <w:rPr>
                    <w:rFonts w:ascii="Arial Unicode MS" w:cs="Arial Unicode MS" w:eastAsia="Arial Unicode MS" w:hAnsi="Arial Unicode MS"/>
                    <w:rtl w:val="0"/>
                  </w:rPr>
                  <w:t xml:space="preserve">✓ states probabilities(no need to simplify)</w:t>
                </w:r>
              </w:sdtContent>
            </w:sdt>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tabs>
          <w:tab w:val="right" w:pos="9356"/>
        </w:tabs>
        <w:ind w:left="720" w:hanging="720"/>
        <w:rPr/>
      </w:pPr>
      <w:r w:rsidDel="00000000" w:rsidR="00000000" w:rsidRPr="00000000">
        <w:rPr>
          <w:rtl w:val="0"/>
        </w:rPr>
        <w:t xml:space="preserve">(b)</w:t>
        <w:tab/>
        <w:t xml:space="preserve">Use the probability distribution above to show how to evaluate the expected value of </w:t>
      </w:r>
      <m:oMath>
        <m:r>
          <w:rPr>
            <w:rFonts w:ascii="Cambria Math" w:cs="Cambria Math" w:eastAsia="Cambria Math" w:hAnsi="Cambria Math"/>
          </w:rPr>
          <m:t xml:space="preserve">X</m:t>
        </m:r>
      </m:oMath>
      <w:r w:rsidDel="00000000" w:rsidR="00000000" w:rsidRPr="00000000">
        <w:rPr>
          <w:rtl w:val="0"/>
        </w:rPr>
        <w:t xml:space="preserve">. State this value.</w:t>
        <w:tab/>
        <w:t xml:space="preserve">(3 marks)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17"/>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AA">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AB">
            <w:pPr>
              <w:widowControl w:val="0"/>
              <w:ind w:left="6" w:firstLine="0"/>
              <w:rPr/>
            </w:pPr>
            <w:r w:rsidDel="00000000" w:rsidR="00000000" w:rsidRPr="00000000">
              <w:rPr>
                <w:sz w:val="36.66666666666667"/>
                <w:szCs w:val="36.66666666666667"/>
                <w:vertAlign w:val="subscript"/>
              </w:rPr>
              <w:pict>
                <v:shape id="_x0000_i1046" style="width:306pt;height:64pt" o:ole="" type="#_x0000_t75">
                  <v:imagedata r:id="rId43" o:title=""/>
                </v:shape>
                <o:OLEObject DrawAspect="Content" r:id="rId44" ObjectID="_1619951302" ProgID="Equation.DSMT4" ShapeID="_x0000_i1046" Type="Embed"/>
              </w:pict>
            </w:r>
            <w:r w:rsidDel="00000000" w:rsidR="00000000" w:rsidRPr="00000000">
              <w:rPr>
                <w:rtl w:val="0"/>
              </w:rPr>
              <w:t xml:space="preserve"> </w:t>
            </w:r>
          </w:p>
          <w:p w:rsidR="00000000" w:rsidDel="00000000" w:rsidP="00000000" w:rsidRDefault="00000000" w:rsidRPr="00000000" w14:paraId="000001AC">
            <w:pPr>
              <w:widowControl w:val="0"/>
              <w:ind w:left="6" w:firstLine="0"/>
              <w:rPr/>
            </w:pPr>
            <w:r w:rsidDel="00000000" w:rsidR="00000000" w:rsidRPr="00000000">
              <w:rPr>
                <w:rtl w:val="0"/>
              </w:rPr>
            </w:r>
          </w:p>
          <w:p w:rsidR="00000000" w:rsidDel="00000000" w:rsidP="00000000" w:rsidRDefault="00000000" w:rsidRPr="00000000" w14:paraId="000001AD">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AE">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AF">
            <w:pPr>
              <w:tabs>
                <w:tab w:val="left" w:pos="720"/>
                <w:tab w:val="left" w:pos="1440"/>
                <w:tab w:val="right" w:pos="9360"/>
              </w:tabs>
              <w:rPr/>
            </w:pPr>
            <w:sdt>
              <w:sdtPr>
                <w:tag w:val="goog_rdk_29"/>
              </w:sdtPr>
              <w:sdtContent>
                <w:r w:rsidDel="00000000" w:rsidR="00000000" w:rsidRPr="00000000">
                  <w:rPr>
                    <w:rFonts w:ascii="Arial Unicode MS" w:cs="Arial Unicode MS" w:eastAsia="Arial Unicode MS" w:hAnsi="Arial Unicode MS"/>
                    <w:rtl w:val="0"/>
                  </w:rPr>
                  <w:t xml:space="preserve">✓ multiplies x by probability</w:t>
                </w:r>
              </w:sdtContent>
            </w:sdt>
          </w:p>
          <w:p w:rsidR="00000000" w:rsidDel="00000000" w:rsidP="00000000" w:rsidRDefault="00000000" w:rsidRPr="00000000" w14:paraId="000001B0">
            <w:pPr>
              <w:tabs>
                <w:tab w:val="left" w:pos="720"/>
                <w:tab w:val="left" w:pos="1440"/>
                <w:tab w:val="right" w:pos="9360"/>
              </w:tabs>
              <w:rPr/>
            </w:pPr>
            <w:sdt>
              <w:sdtPr>
                <w:tag w:val="goog_rdk_30"/>
              </w:sdtPr>
              <w:sdtContent>
                <w:r w:rsidDel="00000000" w:rsidR="00000000" w:rsidRPr="00000000">
                  <w:rPr>
                    <w:rFonts w:ascii="Arial Unicode MS" w:cs="Arial Unicode MS" w:eastAsia="Arial Unicode MS" w:hAnsi="Arial Unicode MS"/>
                    <w:rtl w:val="0"/>
                  </w:rPr>
                  <w:t xml:space="preserve">✓ sums the above</w:t>
                </w:r>
              </w:sdtContent>
            </w:sdt>
          </w:p>
          <w:p w:rsidR="00000000" w:rsidDel="00000000" w:rsidP="00000000" w:rsidRDefault="00000000" w:rsidRPr="00000000" w14:paraId="000001B1">
            <w:pPr>
              <w:tabs>
                <w:tab w:val="left" w:pos="720"/>
                <w:tab w:val="left" w:pos="1440"/>
                <w:tab w:val="right" w:pos="9360"/>
              </w:tabs>
              <w:rPr/>
            </w:pPr>
            <w:sdt>
              <w:sdtPr>
                <w:tag w:val="goog_rdk_31"/>
              </w:sdtPr>
              <w:sdtContent>
                <w:r w:rsidDel="00000000" w:rsidR="00000000" w:rsidRPr="00000000">
                  <w:rPr>
                    <w:rFonts w:ascii="Arial Unicode MS" w:cs="Arial Unicode MS" w:eastAsia="Arial Unicode MS" w:hAnsi="Arial Unicode MS"/>
                    <w:rtl w:val="0"/>
                  </w:rPr>
                  <w:t xml:space="preserve">✓states the expected value, no need to simplify.</w:t>
                </w:r>
              </w:sdtContent>
            </w:sdt>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tabs>
          <w:tab w:val="right" w:pos="9356"/>
        </w:tabs>
        <w:rPr>
          <w:b w:val="1"/>
        </w:rPr>
      </w:pPr>
      <w:r w:rsidDel="00000000" w:rsidR="00000000" w:rsidRPr="00000000">
        <w:rPr>
          <w:b w:val="1"/>
          <w:rtl w:val="0"/>
        </w:rPr>
        <w:t xml:space="preserve">Question 6</w:t>
        <w:tab/>
        <w:t xml:space="preserve">(10 marks)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In a shop an average of 1 out of 5 pay with cash, 3 out of every 5 customers use a credit card, and the rest use a debit card to pay. A single customer is selected from the store.The random variable </w:t>
      </w:r>
      <m:oMath>
        <m:r>
          <w:rPr>
            <w:rFonts w:ascii="Cambria Math" w:cs="Cambria Math" w:eastAsia="Cambria Math" w:hAnsi="Cambria Math"/>
          </w:rPr>
          <m:t xml:space="preserve">X</m:t>
        </m:r>
      </m:oMath>
      <w:r w:rsidDel="00000000" w:rsidR="00000000" w:rsidRPr="00000000">
        <w:rPr>
          <w:rtl w:val="0"/>
        </w:rPr>
        <w:t xml:space="preserve"> is defined as the number of customers who pay with cash.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probability distribution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shown below. </w:t>
        <w:tab/>
        <w:tab/>
        <w:tab/>
        <w:t xml:space="preserve">       (2 marks) </w:t>
      </w:r>
    </w:p>
    <w:p w:rsidR="00000000" w:rsidDel="00000000" w:rsidP="00000000" w:rsidRDefault="00000000" w:rsidRPr="00000000" w14:paraId="000001BC">
      <w:pPr>
        <w:rPr/>
      </w:pPr>
      <w:r w:rsidDel="00000000" w:rsidR="00000000" w:rsidRPr="00000000">
        <w:rPr>
          <w:rtl w:val="0"/>
        </w:rPr>
      </w:r>
    </w:p>
    <w:tbl>
      <w:tblPr>
        <w:tblStyle w:val="Table18"/>
        <w:tblW w:w="930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4"/>
        <w:tblGridChange w:id="0">
          <w:tblGrid>
            <w:gridCol w:w="9304"/>
          </w:tblGrid>
        </w:tblGridChange>
      </w:tblGrid>
      <w:tr>
        <w:trPr>
          <w:cantSplit w:val="0"/>
          <w:tblHeader w:val="0"/>
        </w:trPr>
        <w:tc>
          <w:tcPr/>
          <w:p w:rsidR="00000000" w:rsidDel="00000000" w:rsidP="00000000" w:rsidRDefault="00000000" w:rsidRPr="00000000" w14:paraId="000001BD">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9"/>
              <w:tblW w:w="91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1"/>
              <w:gridCol w:w="3051"/>
              <w:gridCol w:w="3052"/>
              <w:tblGridChange w:id="0">
                <w:tblGrid>
                  <w:gridCol w:w="3051"/>
                  <w:gridCol w:w="3051"/>
                  <w:gridCol w:w="3052"/>
                </w:tblGrid>
              </w:tblGridChange>
            </w:tblGrid>
            <w:tr>
              <w:trPr>
                <w:cantSplit w:val="0"/>
                <w:trHeight w:val="584" w:hRule="atLeast"/>
                <w:tblHeader w:val="0"/>
              </w:trPr>
              <w:tc>
                <w:tcPr>
                  <w:vAlign w:val="center"/>
                </w:tcPr>
                <w:p w:rsidR="00000000" w:rsidDel="00000000" w:rsidP="00000000" w:rsidRDefault="00000000" w:rsidRPr="00000000" w14:paraId="000001BF">
                  <w:pPr>
                    <w:jc w:val="center"/>
                    <w:rPr>
                      <w:rFonts w:ascii="Cambria Math" w:cs="Cambria Math" w:eastAsia="Cambria Math" w:hAnsi="Cambria Math"/>
                    </w:rPr>
                  </w:pPr>
                  <m:oMath>
                    <m:r>
                      <w:rPr>
                        <w:rFonts w:ascii="Cambria Math" w:cs="Cambria Math" w:eastAsia="Cambria Math" w:hAnsi="Cambria Math"/>
                      </w:rPr>
                      <m:t xml:space="preserve">x</m:t>
                    </m:r>
                  </m:oMath>
                  <w:r w:rsidDel="00000000" w:rsidR="00000000" w:rsidRPr="00000000">
                    <w:rPr>
                      <w:rtl w:val="0"/>
                    </w:rPr>
                  </w:r>
                </w:p>
              </w:tc>
              <w:tc>
                <w:tcPr>
                  <w:vAlign w:val="center"/>
                </w:tcPr>
                <w:p w:rsidR="00000000" w:rsidDel="00000000" w:rsidP="00000000" w:rsidRDefault="00000000" w:rsidRPr="00000000" w14:paraId="000001C0">
                  <w:pPr>
                    <w:jc w:val="center"/>
                    <w:rPr>
                      <w:rFonts w:ascii="Cambria Math" w:cs="Cambria Math" w:eastAsia="Cambria Math" w:hAnsi="Cambria Math"/>
                    </w:rPr>
                  </w:pPr>
                  <m:oMath>
                    <m:r>
                      <w:rPr>
                        <w:rFonts w:ascii="Cambria Math" w:cs="Cambria Math" w:eastAsia="Cambria Math" w:hAnsi="Cambria Math"/>
                      </w:rPr>
                      <m:t xml:space="preserve">0</m:t>
                    </m:r>
                  </m:oMath>
                  <w:r w:rsidDel="00000000" w:rsidR="00000000" w:rsidRPr="00000000">
                    <w:rPr>
                      <w:rtl w:val="0"/>
                    </w:rPr>
                  </w:r>
                </w:p>
              </w:tc>
              <w:tc>
                <w:tcPr>
                  <w:vAlign w:val="center"/>
                </w:tcPr>
                <w:p w:rsidR="00000000" w:rsidDel="00000000" w:rsidP="00000000" w:rsidRDefault="00000000" w:rsidRPr="00000000" w14:paraId="000001C1">
                  <w:pPr>
                    <w:jc w:val="center"/>
                    <w:rPr>
                      <w:rFonts w:ascii="Cambria Math" w:cs="Cambria Math" w:eastAsia="Cambria Math" w:hAnsi="Cambria Math"/>
                    </w:rPr>
                  </w:pPr>
                  <m:oMath>
                    <m:r>
                      <w:rPr>
                        <w:rFonts w:ascii="Cambria Math" w:cs="Cambria Math" w:eastAsia="Cambria Math" w:hAnsi="Cambria Math"/>
                      </w:rPr>
                      <m:t xml:space="preserve">1</m:t>
                    </m:r>
                  </m:oMath>
                  <w:r w:rsidDel="00000000" w:rsidR="00000000" w:rsidRPr="00000000">
                    <w:rPr>
                      <w:rtl w:val="0"/>
                    </w:rPr>
                  </w:r>
                </w:p>
              </w:tc>
            </w:tr>
            <w:tr>
              <w:trPr>
                <w:cantSplit w:val="0"/>
                <w:trHeight w:val="607" w:hRule="atLeast"/>
                <w:tblHeader w:val="0"/>
              </w:trPr>
              <w:tc>
                <w:tcPr>
                  <w:vAlign w:val="center"/>
                </w:tcPr>
                <w:p w:rsidR="00000000" w:rsidDel="00000000" w:rsidP="00000000" w:rsidRDefault="00000000" w:rsidRPr="00000000" w14:paraId="000001C2">
                  <w:pPr>
                    <w:jc w:val="center"/>
                    <w:rPr>
                      <w:rFonts w:ascii="Cambria Math" w:cs="Cambria Math" w:eastAsia="Cambria Math" w:hAnsi="Cambria Math"/>
                    </w:rPr>
                  </w:pPr>
                  <m:oMath>
                    <m:r>
                      <w:rPr>
                        <w:rFonts w:ascii="Cambria Math" w:cs="Cambria Math" w:eastAsia="Cambria Math" w:hAnsi="Cambria Math"/>
                      </w:rPr>
                      <m:t xml:space="preserve">P(X=x)</m:t>
                    </m:r>
                  </m:oMath>
                  <w:r w:rsidDel="00000000" w:rsidR="00000000" w:rsidRPr="00000000">
                    <w:rPr>
                      <w:rtl w:val="0"/>
                    </w:rPr>
                  </w:r>
                </w:p>
              </w:tc>
              <w:tc>
                <w:tcPr>
                  <w:vAlign w:val="center"/>
                </w:tcPr>
                <w:p w:rsidR="00000000" w:rsidDel="00000000" w:rsidP="00000000" w:rsidRDefault="00000000" w:rsidRPr="00000000" w14:paraId="000001C3">
                  <w:pPr>
                    <w:jc w:val="center"/>
                    <w:rPr>
                      <w:rFonts w:ascii="Cambria Math" w:cs="Cambria Math" w:eastAsia="Cambria Math" w:hAnsi="Cambria Math"/>
                    </w:rPr>
                  </w:pPr>
                  <w:r w:rsidDel="00000000" w:rsidR="00000000" w:rsidRPr="00000000">
                    <w:rPr>
                      <w:sz w:val="36.66666666666667"/>
                      <w:szCs w:val="36.66666666666667"/>
                      <w:vertAlign w:val="subscript"/>
                    </w:rPr>
                    <w:pict>
                      <v:shape id="_x0000_i1047" style="width:12pt;height:31pt" o:ole="" type="#_x0000_t75">
                        <v:imagedata r:id="rId45" o:title=""/>
                      </v:shape>
                      <o:OLEObject DrawAspect="Content" r:id="rId46" ObjectID="_1619951303" ProgID="Equation.DSMT4" ShapeID="_x0000_i1047" Type="Embed"/>
                    </w:pict>
                  </w:r>
                  <w:r w:rsidDel="00000000" w:rsidR="00000000" w:rsidRPr="00000000">
                    <w:rPr>
                      <w:rtl w:val="0"/>
                    </w:rPr>
                  </w:r>
                </w:p>
              </w:tc>
              <w:tc>
                <w:tcPr>
                  <w:vAlign w:val="center"/>
                </w:tcPr>
                <w:p w:rsidR="00000000" w:rsidDel="00000000" w:rsidP="00000000" w:rsidRDefault="00000000" w:rsidRPr="00000000" w14:paraId="000001C4">
                  <w:pPr>
                    <w:jc w:val="center"/>
                    <w:rPr>
                      <w:rFonts w:ascii="Cambria Math" w:cs="Cambria Math" w:eastAsia="Cambria Math" w:hAnsi="Cambria Math"/>
                    </w:rPr>
                  </w:pPr>
                  <w:r w:rsidDel="00000000" w:rsidR="00000000" w:rsidRPr="00000000">
                    <w:rPr>
                      <w:sz w:val="36.66666666666667"/>
                      <w:szCs w:val="36.66666666666667"/>
                      <w:vertAlign w:val="subscript"/>
                    </w:rPr>
                    <w:pict>
                      <v:shape id="_x0000_i1048" style="width:11pt;height:31pt" o:ole="" type="#_x0000_t75">
                        <v:imagedata r:id="rId47" o:title=""/>
                      </v:shape>
                      <o:OLEObject DrawAspect="Content" r:id="rId48" ObjectID="_1619951304" ProgID="Equation.DSMT4" ShapeID="_x0000_i1048" Type="Embed"/>
                    </w:pict>
                  </w:r>
                  <w:r w:rsidDel="00000000" w:rsidR="00000000" w:rsidRPr="00000000">
                    <w:rPr>
                      <w:rtl w:val="0"/>
                    </w:rPr>
                  </w:r>
                </w:p>
              </w:tc>
            </w:tr>
          </w:tbl>
          <w:p w:rsidR="00000000" w:rsidDel="00000000" w:rsidP="00000000" w:rsidRDefault="00000000" w:rsidRPr="00000000" w14:paraId="000001C5">
            <w:pPr>
              <w:widowControl w:val="0"/>
              <w:ind w:left="6" w:firstLine="0"/>
              <w:rPr/>
            </w:pPr>
            <w:r w:rsidDel="00000000" w:rsidR="00000000" w:rsidRPr="00000000">
              <w:rPr>
                <w:rtl w:val="0"/>
              </w:rPr>
            </w:r>
          </w:p>
          <w:p w:rsidR="00000000" w:rsidDel="00000000" w:rsidP="00000000" w:rsidRDefault="00000000" w:rsidRPr="00000000" w14:paraId="000001C6">
            <w:pPr>
              <w:widowControl w:val="0"/>
              <w:ind w:left="6" w:firstLine="0"/>
              <w:rPr/>
            </w:pPr>
            <w:r w:rsidDel="00000000" w:rsidR="00000000" w:rsidRPr="00000000">
              <w:rPr>
                <w:rtl w:val="0"/>
              </w:rPr>
            </w:r>
          </w:p>
          <w:p w:rsidR="00000000" w:rsidDel="00000000" w:rsidP="00000000" w:rsidRDefault="00000000" w:rsidRPr="00000000" w14:paraId="000001C7">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C8">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C9">
            <w:pPr>
              <w:tabs>
                <w:tab w:val="left" w:pos="720"/>
                <w:tab w:val="left" w:pos="1440"/>
                <w:tab w:val="right" w:pos="9360"/>
              </w:tabs>
              <w:rPr/>
            </w:pPr>
            <w:sdt>
              <w:sdtPr>
                <w:tag w:val="goog_rdk_32"/>
              </w:sdtPr>
              <w:sdtContent>
                <w:r w:rsidDel="00000000" w:rsidR="00000000" w:rsidRPr="00000000">
                  <w:rPr>
                    <w:rFonts w:ascii="Arial Unicode MS" w:cs="Arial Unicode MS" w:eastAsia="Arial Unicode MS" w:hAnsi="Arial Unicode MS"/>
                    <w:rtl w:val="0"/>
                  </w:rPr>
                  <w:t xml:space="preserve">✓ determines for x=0</w:t>
                </w:r>
              </w:sdtContent>
            </w:sdt>
          </w:p>
          <w:p w:rsidR="00000000" w:rsidDel="00000000" w:rsidP="00000000" w:rsidRDefault="00000000" w:rsidRPr="00000000" w14:paraId="000001CA">
            <w:pPr>
              <w:tabs>
                <w:tab w:val="left" w:pos="720"/>
                <w:tab w:val="left" w:pos="1440"/>
                <w:tab w:val="right" w:pos="9360"/>
              </w:tabs>
              <w:rPr/>
            </w:pPr>
            <w:sdt>
              <w:sdtPr>
                <w:tag w:val="goog_rdk_33"/>
              </w:sdtPr>
              <w:sdtContent>
                <w:r w:rsidDel="00000000" w:rsidR="00000000" w:rsidRPr="00000000">
                  <w:rPr>
                    <w:rFonts w:ascii="Arial Unicode MS" w:cs="Arial Unicode MS" w:eastAsia="Arial Unicode MS" w:hAnsi="Arial Unicode MS"/>
                    <w:rtl w:val="0"/>
                  </w:rPr>
                  <w:t xml:space="preserve">✓ determines for both variables</w:t>
                </w:r>
              </w:sdtContent>
            </w:sdt>
          </w:p>
        </w:tc>
      </w:tr>
    </w:tbl>
    <w:p w:rsidR="00000000" w:rsidDel="00000000" w:rsidP="00000000" w:rsidRDefault="00000000" w:rsidRPr="00000000" w14:paraId="000001CB">
      <w:pPr>
        <w:jc w:val="both"/>
        <w:rPr>
          <w:b w:val="1"/>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distribution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 xml:space="preserve">         (1 mark)</w:t>
      </w:r>
    </w:p>
    <w:p w:rsidR="00000000" w:rsidDel="00000000" w:rsidP="00000000" w:rsidRDefault="00000000" w:rsidRPr="00000000" w14:paraId="000001CD">
      <w:pPr>
        <w:jc w:val="both"/>
        <w:rPr/>
      </w:pPr>
      <w:r w:rsidDel="00000000" w:rsidR="00000000" w:rsidRPr="00000000">
        <w:rPr>
          <w:rtl w:val="0"/>
        </w:rPr>
      </w:r>
    </w:p>
    <w:tbl>
      <w:tblPr>
        <w:tblStyle w:val="Table20"/>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CE">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CF">
            <w:pPr>
              <w:widowControl w:val="0"/>
              <w:ind w:left="6" w:firstLine="0"/>
              <w:rPr/>
            </w:pPr>
            <w:r w:rsidDel="00000000" w:rsidR="00000000" w:rsidRPr="00000000">
              <w:rPr>
                <w:rtl w:val="0"/>
              </w:rPr>
            </w:r>
          </w:p>
          <w:p w:rsidR="00000000" w:rsidDel="00000000" w:rsidP="00000000" w:rsidRDefault="00000000" w:rsidRPr="00000000" w14:paraId="000001D0">
            <w:pPr>
              <w:widowControl w:val="0"/>
              <w:ind w:left="6" w:firstLine="0"/>
              <w:rPr/>
            </w:pPr>
            <w:r w:rsidDel="00000000" w:rsidR="00000000" w:rsidRPr="00000000">
              <w:rPr>
                <w:rtl w:val="0"/>
              </w:rPr>
              <w:t xml:space="preserve">A Bernoulli distribution</w:t>
            </w:r>
          </w:p>
          <w:p w:rsidR="00000000" w:rsidDel="00000000" w:rsidP="00000000" w:rsidRDefault="00000000" w:rsidRPr="00000000" w14:paraId="000001D1">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D2">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D3">
            <w:pPr>
              <w:tabs>
                <w:tab w:val="left" w:pos="720"/>
                <w:tab w:val="left" w:pos="1440"/>
                <w:tab w:val="right" w:pos="9360"/>
              </w:tabs>
              <w:rPr/>
            </w:pPr>
            <w:sdt>
              <w:sdtPr>
                <w:tag w:val="goog_rdk_34"/>
              </w:sdtPr>
              <w:sdtContent>
                <w:r w:rsidDel="00000000" w:rsidR="00000000" w:rsidRPr="00000000">
                  <w:rPr>
                    <w:rFonts w:ascii="Arial Unicode MS" w:cs="Arial Unicode MS" w:eastAsia="Arial Unicode MS" w:hAnsi="Arial Unicode MS"/>
                    <w:rtl w:val="0"/>
                  </w:rPr>
                  <w:t xml:space="preserve">✓ states Bernoulli</w:t>
                </w:r>
              </w:sdtContent>
            </w:sdt>
          </w:p>
          <w:p w:rsidR="00000000" w:rsidDel="00000000" w:rsidP="00000000" w:rsidRDefault="00000000" w:rsidRPr="00000000" w14:paraId="000001D4">
            <w:pPr>
              <w:tabs>
                <w:tab w:val="left" w:pos="720"/>
                <w:tab w:val="left" w:pos="1440"/>
                <w:tab w:val="right" w:pos="9360"/>
              </w:tabs>
              <w:rPr/>
            </w:pPr>
            <w:r w:rsidDel="00000000" w:rsidR="00000000" w:rsidRPr="00000000">
              <w:rPr>
                <w:rtl w:val="0"/>
              </w:rPr>
            </w:r>
          </w:p>
        </w:tc>
      </w:tr>
    </w:tbl>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mean and standard deviation of the distribution.</w:t>
        <w:tab/>
        <w:tab/>
        <w:t xml:space="preserve">       (2 marks)</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tbl>
      <w:tblPr>
        <w:tblStyle w:val="Table21"/>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DC">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DD">
            <w:pPr>
              <w:widowControl w:val="0"/>
              <w:ind w:left="6" w:firstLine="0"/>
              <w:rPr/>
            </w:pPr>
            <w:r w:rsidDel="00000000" w:rsidR="00000000" w:rsidRPr="00000000">
              <w:rPr>
                <w:rtl w:val="0"/>
              </w:rPr>
              <w:t xml:space="preserve">Mean = </w:t>
            </w:r>
            <w:r w:rsidDel="00000000" w:rsidR="00000000" w:rsidRPr="00000000">
              <w:rPr>
                <w:sz w:val="36.66666666666667"/>
                <w:szCs w:val="36.66666666666667"/>
                <w:vertAlign w:val="subscript"/>
              </w:rPr>
              <w:pict>
                <v:shape id="_x0000_i1049" style="width:11pt;height:31pt" o:ole="" type="#_x0000_t75">
                  <v:imagedata r:id="rId49" o:title=""/>
                </v:shape>
                <o:OLEObject DrawAspect="Content" r:id="rId50" ObjectID="_1619951305" ProgID="Equation.DSMT4" ShapeID="_x0000_i1049" Type="Embed"/>
              </w:pict>
            </w:r>
            <w:r w:rsidDel="00000000" w:rsidR="00000000" w:rsidRPr="00000000">
              <w:rPr>
                <w:rtl w:val="0"/>
              </w:rPr>
              <w:t xml:space="preserve"> </w:t>
            </w:r>
          </w:p>
          <w:p w:rsidR="00000000" w:rsidDel="00000000" w:rsidP="00000000" w:rsidRDefault="00000000" w:rsidRPr="00000000" w14:paraId="000001DE">
            <w:pPr>
              <w:widowControl w:val="0"/>
              <w:ind w:left="6" w:firstLine="0"/>
              <w:rPr/>
            </w:pPr>
            <w:r w:rsidDel="00000000" w:rsidR="00000000" w:rsidRPr="00000000">
              <w:rPr>
                <w:rtl w:val="0"/>
              </w:rPr>
              <w:t xml:space="preserve">Standard deviation = </w:t>
            </w:r>
            <w:r w:rsidDel="00000000" w:rsidR="00000000" w:rsidRPr="00000000">
              <w:rPr>
                <w:sz w:val="36.66666666666667"/>
                <w:szCs w:val="36.66666666666667"/>
                <w:vertAlign w:val="subscript"/>
              </w:rPr>
              <w:pict>
                <v:shape id="_x0000_i1050" style="width:92pt;height:35pt" o:ole="" type="#_x0000_t75">
                  <v:imagedata r:id="rId51" o:title=""/>
                </v:shape>
                <o:OLEObject DrawAspect="Content" r:id="rId52" ObjectID="_1619951306" ProgID="Equation.DSMT4" ShapeID="_x0000_i1050" Type="Embed"/>
              </w:pict>
            </w:r>
            <w:r w:rsidDel="00000000" w:rsidR="00000000" w:rsidRPr="00000000">
              <w:rPr>
                <w:rtl w:val="0"/>
              </w:rPr>
              <w:t xml:space="preserve"> </w:t>
            </w:r>
          </w:p>
          <w:p w:rsidR="00000000" w:rsidDel="00000000" w:rsidP="00000000" w:rsidRDefault="00000000" w:rsidRPr="00000000" w14:paraId="000001DF">
            <w:pPr>
              <w:widowControl w:val="0"/>
              <w:ind w:left="6" w:firstLine="0"/>
              <w:rPr/>
            </w:pPr>
            <w:r w:rsidDel="00000000" w:rsidR="00000000" w:rsidRPr="00000000">
              <w:rPr>
                <w:rtl w:val="0"/>
              </w:rPr>
            </w:r>
          </w:p>
          <w:p w:rsidR="00000000" w:rsidDel="00000000" w:rsidP="00000000" w:rsidRDefault="00000000" w:rsidRPr="00000000" w14:paraId="000001E0">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E1">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E2">
            <w:pPr>
              <w:tabs>
                <w:tab w:val="left" w:pos="720"/>
                <w:tab w:val="left" w:pos="1440"/>
                <w:tab w:val="right" w:pos="9360"/>
              </w:tabs>
              <w:rPr/>
            </w:pPr>
            <w:sdt>
              <w:sdtPr>
                <w:tag w:val="goog_rdk_35"/>
              </w:sdtPr>
              <w:sdtContent>
                <w:r w:rsidDel="00000000" w:rsidR="00000000" w:rsidRPr="00000000">
                  <w:rPr>
                    <w:rFonts w:ascii="Arial Unicode MS" w:cs="Arial Unicode MS" w:eastAsia="Arial Unicode MS" w:hAnsi="Arial Unicode MS"/>
                    <w:rtl w:val="0"/>
                  </w:rPr>
                  <w:t xml:space="preserve">✓ states the mean</w:t>
                </w:r>
              </w:sdtContent>
            </w:sdt>
          </w:p>
          <w:p w:rsidR="00000000" w:rsidDel="00000000" w:rsidP="00000000" w:rsidRDefault="00000000" w:rsidRPr="00000000" w14:paraId="000001E3">
            <w:pPr>
              <w:tabs>
                <w:tab w:val="left" w:pos="720"/>
                <w:tab w:val="left" w:pos="1440"/>
                <w:tab w:val="right" w:pos="9360"/>
              </w:tabs>
              <w:rPr/>
            </w:pPr>
            <w:sdt>
              <w:sdtPr>
                <w:tag w:val="goog_rdk_36"/>
              </w:sdtPr>
              <w:sdtContent>
                <w:r w:rsidDel="00000000" w:rsidR="00000000" w:rsidRPr="00000000">
                  <w:rPr>
                    <w:rFonts w:ascii="Arial Unicode MS" w:cs="Arial Unicode MS" w:eastAsia="Arial Unicode MS" w:hAnsi="Arial Unicode MS"/>
                    <w:rtl w:val="0"/>
                  </w:rPr>
                  <w:t xml:space="preserve">✓ states the simplified standard deviation</w:t>
                </w:r>
              </w:sdtContent>
            </w:sdt>
          </w:p>
        </w:tc>
      </w:tr>
    </w:tbl>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Four customers are waiting in a queue to pay. The random variable </w:t>
      </w:r>
      <m:oMath>
        <m:r>
          <w:rPr>
            <w:rFonts w:ascii="Cambria Math" w:cs="Cambria Math" w:eastAsia="Cambria Math" w:hAnsi="Cambria Math"/>
          </w:rPr>
          <m:t xml:space="preserve">Y</m:t>
        </m:r>
      </m:oMath>
      <w:r w:rsidDel="00000000" w:rsidR="00000000" w:rsidRPr="00000000">
        <w:rPr>
          <w:rtl w:val="0"/>
        </w:rPr>
        <w:t xml:space="preserve"> is defined as number of customers from this queue who pay with </w:t>
      </w:r>
      <w:r w:rsidDel="00000000" w:rsidR="00000000" w:rsidRPr="00000000">
        <w:rPr>
          <w:b w:val="1"/>
          <w:rtl w:val="0"/>
        </w:rPr>
        <w:t xml:space="preserve">credit card</w:t>
      </w:r>
      <w:r w:rsidDel="00000000" w:rsidR="00000000" w:rsidRPr="00000000">
        <w:rPr>
          <w:rtl w:val="0"/>
        </w:rPr>
        <w:t xml:space="preserve">. </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distribution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its parameters. </w:t>
        <w:tab/>
        <w:tab/>
        <w:tab/>
        <w:tab/>
        <w:t xml:space="preserve">       (2 marks)</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tbl>
      <w:tblPr>
        <w:tblStyle w:val="Table22"/>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F1">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F2">
            <w:pPr>
              <w:widowControl w:val="0"/>
              <w:ind w:left="6" w:firstLine="0"/>
              <w:rPr/>
            </w:pPr>
            <w:r w:rsidDel="00000000" w:rsidR="00000000" w:rsidRPr="00000000">
              <w:rPr>
                <w:sz w:val="36.66666666666667"/>
                <w:szCs w:val="36.66666666666667"/>
                <w:vertAlign w:val="subscript"/>
              </w:rPr>
              <w:pict>
                <v:shape id="_x0000_i1051" style="width:95pt;height:31pt" o:ole="" type="#_x0000_t75">
                  <v:imagedata r:id="rId53" o:title=""/>
                </v:shape>
                <o:OLEObject DrawAspect="Content" r:id="rId54" ObjectID="_1619951307" ProgID="Equation.DSMT4" ShapeID="_x0000_i1051" Type="Embed"/>
              </w:pict>
            </w:r>
            <w:r w:rsidDel="00000000" w:rsidR="00000000" w:rsidRPr="00000000">
              <w:rPr>
                <w:rtl w:val="0"/>
              </w:rPr>
              <w:t xml:space="preserve"> </w:t>
            </w:r>
          </w:p>
          <w:p w:rsidR="00000000" w:rsidDel="00000000" w:rsidP="00000000" w:rsidRDefault="00000000" w:rsidRPr="00000000" w14:paraId="000001F3">
            <w:pPr>
              <w:widowControl w:val="0"/>
              <w:ind w:left="6" w:firstLine="0"/>
              <w:rPr/>
            </w:pPr>
            <w:r w:rsidDel="00000000" w:rsidR="00000000" w:rsidRPr="00000000">
              <w:rPr>
                <w:rtl w:val="0"/>
              </w:rPr>
            </w:r>
          </w:p>
          <w:p w:rsidR="00000000" w:rsidDel="00000000" w:rsidP="00000000" w:rsidRDefault="00000000" w:rsidRPr="00000000" w14:paraId="000001F4">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F5">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F6">
            <w:pPr>
              <w:tabs>
                <w:tab w:val="left" w:pos="720"/>
                <w:tab w:val="left" w:pos="1440"/>
                <w:tab w:val="right" w:pos="9360"/>
              </w:tabs>
              <w:rPr/>
            </w:pPr>
            <w:sdt>
              <w:sdtPr>
                <w:tag w:val="goog_rdk_37"/>
              </w:sdtPr>
              <w:sdtContent>
                <w:r w:rsidDel="00000000" w:rsidR="00000000" w:rsidRPr="00000000">
                  <w:rPr>
                    <w:rFonts w:ascii="Arial Unicode MS" w:cs="Arial Unicode MS" w:eastAsia="Arial Unicode MS" w:hAnsi="Arial Unicode MS"/>
                    <w:rtl w:val="0"/>
                  </w:rPr>
                  <w:t xml:space="preserve">✓ states Binomial</w:t>
                </w:r>
              </w:sdtContent>
            </w:sdt>
          </w:p>
          <w:p w:rsidR="00000000" w:rsidDel="00000000" w:rsidP="00000000" w:rsidRDefault="00000000" w:rsidRPr="00000000" w14:paraId="000001F7">
            <w:pPr>
              <w:tabs>
                <w:tab w:val="left" w:pos="720"/>
                <w:tab w:val="left" w:pos="1440"/>
                <w:tab w:val="right" w:pos="9360"/>
              </w:tabs>
              <w:rPr/>
            </w:pPr>
            <w:sdt>
              <w:sdtPr>
                <w:tag w:val="goog_rdk_38"/>
              </w:sdtPr>
              <w:sdtContent>
                <w:r w:rsidDel="00000000" w:rsidR="00000000" w:rsidRPr="00000000">
                  <w:rPr>
                    <w:rFonts w:ascii="Arial Unicode MS" w:cs="Arial Unicode MS" w:eastAsia="Arial Unicode MS" w:hAnsi="Arial Unicode MS"/>
                    <w:rtl w:val="0"/>
                  </w:rPr>
                  <w:t xml:space="preserve">✓ states both parameters</w:t>
                </w:r>
              </w:sdtContent>
            </w:sdt>
          </w:p>
        </w:tc>
      </w:tr>
    </w:tbl>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probability of at most one customer paying with credit card.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need to simplify)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marks) </w:t>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tbl>
      <w:tblPr>
        <w:tblStyle w:val="Table23"/>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203">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204">
            <w:pPr>
              <w:widowControl w:val="0"/>
              <w:ind w:left="6" w:firstLine="0"/>
              <w:rPr/>
            </w:pPr>
            <w:r w:rsidDel="00000000" w:rsidR="00000000" w:rsidRPr="00000000">
              <w:rPr>
                <w:sz w:val="36.66666666666667"/>
                <w:szCs w:val="36.66666666666667"/>
                <w:vertAlign w:val="subscript"/>
              </w:rPr>
              <w:pict>
                <v:shape id="_x0000_i1052" style="width:170pt;height:56pt" o:ole="" type="#_x0000_t75">
                  <v:imagedata r:id="rId55" o:title=""/>
                </v:shape>
                <o:OLEObject DrawAspect="Content" r:id="rId56" ObjectID="_1619951308" ProgID="Equation.DSMT4" ShapeID="_x0000_i1052" Type="Embed"/>
              </w:pict>
            </w:r>
            <w:r w:rsidDel="00000000" w:rsidR="00000000" w:rsidRPr="00000000">
              <w:rPr>
                <w:rtl w:val="0"/>
              </w:rPr>
              <w:t xml:space="preserve"> </w:t>
            </w:r>
          </w:p>
          <w:p w:rsidR="00000000" w:rsidDel="00000000" w:rsidP="00000000" w:rsidRDefault="00000000" w:rsidRPr="00000000" w14:paraId="00000205">
            <w:pPr>
              <w:widowControl w:val="0"/>
              <w:ind w:left="6" w:firstLine="0"/>
              <w:rPr/>
            </w:pPr>
            <w:r w:rsidDel="00000000" w:rsidR="00000000" w:rsidRPr="00000000">
              <w:rPr>
                <w:rtl w:val="0"/>
              </w:rPr>
            </w:r>
          </w:p>
          <w:p w:rsidR="00000000" w:rsidDel="00000000" w:rsidP="00000000" w:rsidRDefault="00000000" w:rsidRPr="00000000" w14:paraId="00000206">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207">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08">
            <w:pPr>
              <w:tabs>
                <w:tab w:val="left" w:pos="720"/>
                <w:tab w:val="left" w:pos="1440"/>
                <w:tab w:val="right" w:pos="9360"/>
              </w:tabs>
              <w:rPr/>
            </w:pPr>
            <w:sdt>
              <w:sdtPr>
                <w:tag w:val="goog_rdk_39"/>
              </w:sdtPr>
              <w:sdtContent>
                <w:r w:rsidDel="00000000" w:rsidR="00000000" w:rsidRPr="00000000">
                  <w:rPr>
                    <w:rFonts w:ascii="Arial Unicode MS" w:cs="Arial Unicode MS" w:eastAsia="Arial Unicode MS" w:hAnsi="Arial Unicode MS"/>
                    <w:rtl w:val="0"/>
                  </w:rPr>
                  <w:t xml:space="preserve">✓ uses Y=0, Y=1 only</w:t>
                </w:r>
              </w:sdtContent>
            </w:sdt>
          </w:p>
          <w:p w:rsidR="00000000" w:rsidDel="00000000" w:rsidP="00000000" w:rsidRDefault="00000000" w:rsidRPr="00000000" w14:paraId="00000209">
            <w:pPr>
              <w:tabs>
                <w:tab w:val="left" w:pos="720"/>
                <w:tab w:val="left" w:pos="1440"/>
                <w:tab w:val="right" w:pos="9360"/>
              </w:tabs>
              <w:rPr/>
            </w:pPr>
            <w:sdt>
              <w:sdtPr>
                <w:tag w:val="goog_rdk_40"/>
              </w:sdtPr>
              <w:sdtContent>
                <w:r w:rsidDel="00000000" w:rsidR="00000000" w:rsidRPr="00000000">
                  <w:rPr>
                    <w:rFonts w:ascii="Arial Unicode MS" w:cs="Arial Unicode MS" w:eastAsia="Arial Unicode MS" w:hAnsi="Arial Unicode MS"/>
                    <w:rtl w:val="0"/>
                  </w:rPr>
                  <w:t xml:space="preserve">✓ uses binomial formula</w:t>
                </w:r>
              </w:sdtContent>
            </w:sdt>
          </w:p>
          <w:p w:rsidR="00000000" w:rsidDel="00000000" w:rsidP="00000000" w:rsidRDefault="00000000" w:rsidRPr="00000000" w14:paraId="0000020A">
            <w:pPr>
              <w:tabs>
                <w:tab w:val="left" w:pos="720"/>
                <w:tab w:val="left" w:pos="1440"/>
                <w:tab w:val="right" w:pos="9360"/>
              </w:tabs>
              <w:rPr/>
            </w:pPr>
            <w:sdt>
              <w:sdtPr>
                <w:tag w:val="goog_rdk_41"/>
              </w:sdtPr>
              <w:sdtContent>
                <w:r w:rsidDel="00000000" w:rsidR="00000000" w:rsidRPr="00000000">
                  <w:rPr>
                    <w:rFonts w:ascii="Arial Unicode MS" w:cs="Arial Unicode MS" w:eastAsia="Arial Unicode MS" w:hAnsi="Arial Unicode MS"/>
                    <w:rtl w:val="0"/>
                  </w:rPr>
                  <w:t xml:space="preserve">✓ derives an expression for the sum of these two probabilities</w:t>
                </w:r>
              </w:sdtContent>
            </w:sdt>
          </w:p>
        </w:tc>
      </w:tr>
    </w:tbl>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216">
      <w:pPr>
        <w:tabs>
          <w:tab w:val="right" w:pos="9356"/>
        </w:tabs>
        <w:ind w:left="567" w:hanging="567"/>
        <w:rPr>
          <w:b w:val="1"/>
        </w:rPr>
      </w:pPr>
      <w:r w:rsidDel="00000000" w:rsidR="00000000" w:rsidRPr="00000000">
        <w:rPr>
          <w:b w:val="1"/>
          <w:rtl w:val="0"/>
        </w:rPr>
        <w:t xml:space="preserve">Question 7</w:t>
        <w:tab/>
        <w:t xml:space="preserve">(10 marks)</w:t>
      </w:r>
    </w:p>
    <w:p w:rsidR="00000000" w:rsidDel="00000000" w:rsidP="00000000" w:rsidRDefault="00000000" w:rsidRPr="00000000" w14:paraId="00000217">
      <w:pPr>
        <w:tabs>
          <w:tab w:val="right" w:pos="9356"/>
        </w:tabs>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Consider a smooth and continuous function </w:t>
      </w:r>
      <m:oMath>
        <m:r>
          <w:rPr>
            <w:rFonts w:ascii="Cambria Math" w:cs="Cambria Math" w:eastAsia="Cambria Math" w:hAnsi="Cambria Math"/>
          </w:rPr>
          <m:t xml:space="preserve">f(x)</m:t>
        </m:r>
      </m:oMath>
      <w:r w:rsidDel="00000000" w:rsidR="00000000" w:rsidRPr="00000000">
        <w:rPr>
          <w:rtl w:val="0"/>
        </w:rPr>
        <w:t xml:space="preserve"> where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-5</m:t>
            </m:r>
          </m:e>
        </m:d>
        <m:r>
          <w:rPr>
            <w:rFonts w:ascii="Cambria Math" w:cs="Cambria Math" w:eastAsia="Cambria Math" w:hAnsi="Cambria Math"/>
          </w:rPr>
          <m:t xml:space="preserve">=0=f</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7</m:t>
            </m:r>
          </m:e>
        </m:d>
        <m:r>
          <w:rPr>
            <w:rFonts w:ascii="Cambria Math" w:cs="Cambria Math" w:eastAsia="Cambria Math" w:hAnsi="Cambria Math"/>
          </w:rPr>
          <m:t xml:space="preserve">=f(10)</m:t>
        </m:r>
      </m:oMath>
      <w:r w:rsidDel="00000000" w:rsidR="00000000" w:rsidRPr="00000000">
        <w:rPr>
          <w:rtl w:val="0"/>
        </w:rPr>
        <w:t xml:space="preserve"> ,</w:t>
      </w:r>
      <w:r w:rsidDel="00000000" w:rsidR="00000000" w:rsidRPr="00000000">
        <w:rPr>
          <w:sz w:val="36.66666666666667"/>
          <w:szCs w:val="36.66666666666667"/>
          <w:vertAlign w:val="subscript"/>
        </w:rPr>
        <w:pict>
          <v:shape id="_x0000_i1053" style="width:59pt;height:20pt" o:ole="" type="#_x0000_t75">
            <v:imagedata r:id="rId57" o:title=""/>
          </v:shape>
          <o:OLEObject DrawAspect="Content" r:id="rId58" ObjectID="_1619951309" ProgID="Equation.DSMT4" ShapeID="_x0000_i1053" Type="Embed"/>
        </w:pict>
      </w:r>
      <w:r w:rsidDel="00000000" w:rsidR="00000000" w:rsidRPr="00000000">
        <w:rPr>
          <w:rtl w:val="0"/>
        </w:rPr>
        <w:t xml:space="preserve"> and </w:t>
      </w:r>
      <w:r w:rsidDel="00000000" w:rsidR="00000000" w:rsidRPr="00000000">
        <w:rPr>
          <w:sz w:val="36.66666666666667"/>
          <w:szCs w:val="36.66666666666667"/>
          <w:vertAlign w:val="subscript"/>
        </w:rPr>
        <w:pict>
          <v:shape id="_x0000_i1054" style="width:59pt;height:20pt" o:ole="" type="#_x0000_t75">
            <v:imagedata r:id="rId59" o:title=""/>
          </v:shape>
          <o:OLEObject DrawAspect="Content" r:id="rId60" ObjectID="_1619951310" ProgID="Equation.DSMT4" ShapeID="_x0000_i1054" Type="Embed"/>
        </w:pict>
      </w:r>
      <w:r w:rsidDel="00000000" w:rsidR="00000000" w:rsidRPr="00000000">
        <w:rPr>
          <w:rtl w:val="0"/>
        </w:rPr>
        <w:t xml:space="preserve">. It is known that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≥0</m:t>
        </m:r>
      </m:oMath>
      <w:r w:rsidDel="00000000" w:rsidR="00000000" w:rsidRPr="00000000">
        <w:rPr>
          <w:rtl w:val="0"/>
        </w:rPr>
        <w:t xml:space="preserve"> for </w:t>
      </w:r>
      <m:oMath>
        <m:r>
          <w:rPr>
            <w:rFonts w:ascii="Cambria Math" w:cs="Cambria Math" w:eastAsia="Cambria Math" w:hAnsi="Cambria Math"/>
          </w:rPr>
          <m:t xml:space="preserve">-5≤x≤0</m:t>
        </m:r>
      </m:oMath>
      <w:r w:rsidDel="00000000" w:rsidR="00000000" w:rsidRPr="00000000">
        <w:rPr>
          <w:rtl w:val="0"/>
        </w:rPr>
        <w:t xml:space="preserve"> and </w:t>
      </w:r>
      <m:oMath>
        <m:r>
          <w:rPr>
            <w:rFonts w:ascii="Cambria Math" w:cs="Cambria Math" w:eastAsia="Cambria Math" w:hAnsi="Cambria Math"/>
          </w:rPr>
          <m:t xml:space="preserve">7≤x≤10</m:t>
        </m:r>
      </m:oMath>
      <w:r w:rsidDel="00000000" w:rsidR="00000000" w:rsidRPr="00000000">
        <w:rPr>
          <w:rtl w:val="0"/>
        </w:rPr>
        <w:t xml:space="preserve"> with</w:t>
      </w:r>
      <w:r w:rsidDel="00000000" w:rsidR="00000000" w:rsidRPr="00000000">
        <w:rPr>
          <w:b w:val="1"/>
          <w:rtl w:val="0"/>
        </w:rPr>
        <w:t xml:space="preserve"> </w:t>
      </w:r>
      <w:r w:rsidDel="00000000" w:rsidR="00000000" w:rsidRPr="00000000">
        <w:rPr>
          <w:b w:val="1"/>
          <w:sz w:val="36.66666666666667"/>
          <w:szCs w:val="36.66666666666667"/>
          <w:vertAlign w:val="subscript"/>
        </w:rPr>
        <w:pict>
          <v:shape id="_x0000_i1055" style="width:47pt;height:20pt" o:ole="" type="#_x0000_t75">
            <v:imagedata r:id="rId61" o:title=""/>
          </v:shape>
          <o:OLEObject DrawAspect="Content" r:id="rId62" ObjectID="_1619951311" ProgID="Equation.DSMT4" ShapeID="_x0000_i1055" Type="Embed"/>
        </w:pict>
      </w:r>
      <w:r w:rsidDel="00000000" w:rsidR="00000000" w:rsidRPr="00000000">
        <w:rPr>
          <w:b w:val="1"/>
          <w:rtl w:val="0"/>
        </w:rPr>
        <w:t xml:space="preserve"> </w:t>
      </w:r>
      <w:r w:rsidDel="00000000" w:rsidR="00000000" w:rsidRPr="00000000">
        <w:rPr>
          <w:rtl w:val="0"/>
        </w:rPr>
        <w:t xml:space="preserve">for all other values. It is also given that </w:t>
      </w:r>
      <m:oMath>
        <m:nary>
          <m:naryPr>
            <m:chr m:val="∫"/>
            <m:ctrlPr>
              <w:rPr>
                <w:rFonts w:ascii="Cambria Math" w:cs="Cambria Math" w:eastAsia="Cambria Math" w:hAnsi="Cambria Math"/>
              </w:rPr>
            </m:ctrlPr>
          </m:naryPr>
          <m:sub>
            <m:r>
              <w:rPr>
                <w:rFonts w:ascii="Cambria Math" w:cs="Cambria Math" w:eastAsia="Cambria Math" w:hAnsi="Cambria Math"/>
              </w:rPr>
              <m:t xml:space="preserve">-5</m:t>
            </m:r>
          </m:sub>
          <m:sup>
            <m:r>
              <w:rPr>
                <w:rFonts w:ascii="Cambria Math" w:cs="Cambria Math" w:eastAsia="Cambria Math" w:hAnsi="Cambria Math"/>
              </w:rPr>
              <m:t xml:space="preserve">10</m:t>
            </m:r>
          </m:sup>
        </m:nary>
        <m:r>
          <w:rPr>
            <w:rFonts w:ascii="Cambria Math" w:cs="Cambria Math" w:eastAsia="Cambria Math" w:hAnsi="Cambria Math"/>
          </w:rPr>
          <m:t xml:space="preserve">f(x)dx=19</m:t>
        </m:r>
      </m:oMath>
      <w:r w:rsidDel="00000000" w:rsidR="00000000" w:rsidRPr="00000000">
        <w:rPr>
          <w:rtl w:val="0"/>
        </w:rPr>
        <w:t xml:space="preserve"> and </w:t>
      </w:r>
      <m:oMath>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7</m:t>
            </m:r>
          </m:sup>
        </m:nary>
        <m:r>
          <w:rPr>
            <w:rFonts w:ascii="Cambria Math" w:cs="Cambria Math" w:eastAsia="Cambria Math" w:hAnsi="Cambria Math"/>
          </w:rPr>
          <m:t xml:space="preserve">f(x)dx=-6</m:t>
        </m:r>
      </m:oMath>
      <w:r w:rsidDel="00000000" w:rsidR="00000000" w:rsidRPr="00000000">
        <w:rPr>
          <w:rtl w:val="0"/>
        </w:rPr>
        <w:t xml:space="preserve"> and </w:t>
      </w:r>
      <m:oMath>
        <m:nary>
          <m:naryPr>
            <m:chr m:val="∫"/>
            <m:ctrlPr>
              <w:rPr>
                <w:rFonts w:ascii="Cambria Math" w:cs="Cambria Math" w:eastAsia="Cambria Math" w:hAnsi="Cambria Math"/>
              </w:rPr>
            </m:ctrlPr>
          </m:naryPr>
          <m:sub>
            <m:r>
              <w:rPr>
                <w:rFonts w:ascii="Cambria Math" w:cs="Cambria Math" w:eastAsia="Cambria Math" w:hAnsi="Cambria Math"/>
              </w:rPr>
              <m:t xml:space="preserve">7</m:t>
            </m:r>
          </m:sub>
          <m:sup>
            <m:r>
              <w:rPr>
                <w:rFonts w:ascii="Cambria Math" w:cs="Cambria Math" w:eastAsia="Cambria Math" w:hAnsi="Cambria Math"/>
              </w:rPr>
              <m:t xml:space="preserve">10</m:t>
            </m:r>
          </m:sup>
        </m:nary>
        <m:r>
          <w:rPr>
            <w:rFonts w:ascii="Cambria Math" w:cs="Cambria Math" w:eastAsia="Cambria Math" w:hAnsi="Cambria Math"/>
          </w:rPr>
          <m:t xml:space="preserve">f(x)dx=15</m:t>
        </m:r>
      </m:oMath>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Determine the following:</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tabs>
          <w:tab w:val="right" w:pos="9356"/>
        </w:tabs>
        <w:ind w:left="720" w:hanging="720"/>
        <w:rPr/>
      </w:pPr>
      <w:bookmarkStart w:colFirst="0" w:colLast="0" w:name="_heading=h.3rdcrjn" w:id="11"/>
      <w:bookmarkEnd w:id="11"/>
      <w:r w:rsidDel="00000000" w:rsidR="00000000" w:rsidRPr="00000000">
        <w:rPr>
          <w:rtl w:val="0"/>
        </w:rPr>
        <w:t xml:space="preserve">(a)</w:t>
        <w:tab/>
      </w:r>
      <m:oMath>
        <m:nary>
          <m:naryPr>
            <m:chr m:val="∫"/>
            <m:ctrlPr>
              <w:rPr>
                <w:rFonts w:ascii="Cambria Math" w:cs="Cambria Math" w:eastAsia="Cambria Math" w:hAnsi="Cambria Math"/>
              </w:rPr>
            </m:ctrlPr>
          </m:naryPr>
          <m:sub>
            <m:r>
              <w:rPr>
                <w:rFonts w:ascii="Cambria Math" w:cs="Cambria Math" w:eastAsia="Cambria Math" w:hAnsi="Cambria Math"/>
              </w:rPr>
              <m:t xml:space="preserve">-3</m:t>
            </m:r>
          </m:sub>
          <m:sup>
            <m:r>
              <w:rPr>
                <w:rFonts w:ascii="Cambria Math" w:cs="Cambria Math" w:eastAsia="Cambria Math" w:hAnsi="Cambria Math"/>
              </w:rPr>
              <m:t xml:space="preserve">4</m:t>
            </m:r>
          </m:sup>
        </m:nary>
        <m:r>
          <w:rPr>
            <w:rFonts w:ascii="Cambria Math" w:cs="Cambria Math" w:eastAsia="Cambria Math" w:hAnsi="Cambria Math"/>
          </w:rPr>
          <m:t xml:space="preserve">f'(x)dx</m:t>
        </m:r>
      </m:oMath>
      <w:r w:rsidDel="00000000" w:rsidR="00000000" w:rsidRPr="00000000">
        <w:rPr>
          <w:rtl w:val="0"/>
        </w:rPr>
        <w:tab/>
        <w:t xml:space="preserve">(2 marks)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tbl>
      <w:tblPr>
        <w:tblStyle w:val="Table24"/>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221">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222">
            <w:pPr>
              <w:widowControl w:val="0"/>
              <w:ind w:left="6" w:firstLine="0"/>
              <w:rPr/>
            </w:pPr>
            <w:r w:rsidDel="00000000" w:rsidR="00000000" w:rsidRPr="00000000">
              <w:rPr>
                <w:sz w:val="36.66666666666667"/>
                <w:szCs w:val="36.66666666666667"/>
                <w:vertAlign w:val="subscript"/>
              </w:rPr>
              <w:pict>
                <v:shape id="_x0000_i1056" style="width:272pt;height:37pt" o:ole="" type="#_x0000_t75">
                  <v:imagedata r:id="rId63" o:title=""/>
                </v:shape>
                <o:OLEObject DrawAspect="Content" r:id="rId64" ObjectID="_1619951312" ProgID="Equation.DSMT4" ShapeID="_x0000_i1056" Type="Embed"/>
              </w:pict>
            </w:r>
            <w:r w:rsidDel="00000000" w:rsidR="00000000" w:rsidRPr="00000000">
              <w:rPr>
                <w:rtl w:val="0"/>
              </w:rPr>
              <w:t xml:space="preserve"> </w:t>
            </w:r>
          </w:p>
          <w:p w:rsidR="00000000" w:rsidDel="00000000" w:rsidP="00000000" w:rsidRDefault="00000000" w:rsidRPr="00000000" w14:paraId="00000223">
            <w:pPr>
              <w:widowControl w:val="0"/>
              <w:ind w:left="6" w:firstLine="0"/>
              <w:rPr/>
            </w:pPr>
            <w:r w:rsidDel="00000000" w:rsidR="00000000" w:rsidRPr="00000000">
              <w:rPr>
                <w:rtl w:val="0"/>
              </w:rPr>
            </w:r>
          </w:p>
          <w:p w:rsidR="00000000" w:rsidDel="00000000" w:rsidP="00000000" w:rsidRDefault="00000000" w:rsidRPr="00000000" w14:paraId="00000224">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225">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26">
            <w:pPr>
              <w:tabs>
                <w:tab w:val="left" w:pos="720"/>
                <w:tab w:val="left" w:pos="1440"/>
                <w:tab w:val="right" w:pos="9360"/>
              </w:tabs>
              <w:rPr/>
            </w:pPr>
            <w:sdt>
              <w:sdtPr>
                <w:tag w:val="goog_rdk_42"/>
              </w:sdtPr>
              <w:sdtContent>
                <w:r w:rsidDel="00000000" w:rsidR="00000000" w:rsidRPr="00000000">
                  <w:rPr>
                    <w:rFonts w:ascii="Arial Unicode MS" w:cs="Arial Unicode MS" w:eastAsia="Arial Unicode MS" w:hAnsi="Arial Unicode MS"/>
                    <w:rtl w:val="0"/>
                  </w:rPr>
                  <w:t xml:space="preserve">✓ uses fundamental theorem</w:t>
                </w:r>
              </w:sdtContent>
            </w:sdt>
          </w:p>
          <w:p w:rsidR="00000000" w:rsidDel="00000000" w:rsidP="00000000" w:rsidRDefault="00000000" w:rsidRPr="00000000" w14:paraId="00000227">
            <w:pPr>
              <w:tabs>
                <w:tab w:val="left" w:pos="720"/>
                <w:tab w:val="left" w:pos="1440"/>
                <w:tab w:val="right" w:pos="9360"/>
              </w:tabs>
              <w:rPr/>
            </w:pPr>
            <w:sdt>
              <w:sdtPr>
                <w:tag w:val="goog_rdk_43"/>
              </w:sdtPr>
              <w:sdtContent>
                <w:r w:rsidDel="00000000" w:rsidR="00000000" w:rsidRPr="00000000">
                  <w:rPr>
                    <w:rFonts w:ascii="Arial Unicode MS" w:cs="Arial Unicode MS" w:eastAsia="Arial Unicode MS" w:hAnsi="Arial Unicode MS"/>
                    <w:rtl w:val="0"/>
                  </w:rPr>
                  <w:t xml:space="preserve">✓ determines integral</w:t>
                </w:r>
              </w:sdtContent>
            </w:sdt>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tabs>
          <w:tab w:val="right" w:pos="9356"/>
        </w:tabs>
        <w:ind w:left="720" w:hanging="720"/>
        <w:rPr/>
      </w:pPr>
      <w:r w:rsidDel="00000000" w:rsidR="00000000" w:rsidRPr="00000000">
        <w:rPr>
          <w:rtl w:val="0"/>
        </w:rPr>
        <w:t xml:space="preserve">(b)</w:t>
        <w:tab/>
      </w:r>
      <m:oMath>
        <m:nary>
          <m:naryPr>
            <m:chr m:val="∫"/>
            <m:ctrlPr>
              <w:rPr>
                <w:rFonts w:ascii="Cambria Math" w:cs="Cambria Math" w:eastAsia="Cambria Math" w:hAnsi="Cambria Math"/>
              </w:rPr>
            </m:ctrlPr>
          </m:naryPr>
          <m:sub>
            <m:r>
              <w:rPr>
                <w:rFonts w:ascii="Cambria Math" w:cs="Cambria Math" w:eastAsia="Cambria Math" w:hAnsi="Cambria Math"/>
              </w:rPr>
              <m:t xml:space="preserve">-5</m:t>
            </m:r>
          </m:sub>
          <m:sup>
            <m:r>
              <w:rPr>
                <w:rFonts w:ascii="Cambria Math" w:cs="Cambria Math" w:eastAsia="Cambria Math" w:hAnsi="Cambria Math"/>
              </w:rPr>
              <m:t xml:space="preserve">7</m:t>
            </m:r>
          </m:sup>
        </m:nary>
        <m:r>
          <w:rPr>
            <w:rFonts w:ascii="Cambria Math" w:cs="Cambria Math" w:eastAsia="Cambria Math" w:hAnsi="Cambria Math"/>
          </w:rPr>
          <m:t xml:space="preserve">f(x)dx</m:t>
        </m:r>
      </m:oMath>
      <w:r w:rsidDel="00000000" w:rsidR="00000000" w:rsidRPr="00000000">
        <w:rPr>
          <w:rtl w:val="0"/>
        </w:rPr>
        <w:tab/>
        <w:t xml:space="preserve">(2 marks)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tbl>
      <w:tblPr>
        <w:tblStyle w:val="Table25"/>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230">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231">
            <w:pPr>
              <w:widowControl w:val="0"/>
              <w:ind w:left="6" w:firstLine="0"/>
              <w:rPr/>
            </w:pPr>
            <w:r w:rsidDel="00000000" w:rsidR="00000000" w:rsidRPr="00000000">
              <w:rPr>
                <w:rtl w:val="0"/>
              </w:rPr>
            </w:r>
          </w:p>
          <w:p w:rsidR="00000000" w:rsidDel="00000000" w:rsidP="00000000" w:rsidRDefault="00000000" w:rsidRPr="00000000" w14:paraId="00000232">
            <w:pPr>
              <w:widowControl w:val="0"/>
              <w:ind w:left="6" w:firstLine="0"/>
              <w:rPr/>
            </w:pPr>
            <w:r w:rsidDel="00000000" w:rsidR="00000000" w:rsidRPr="00000000">
              <w:rPr>
                <w:vertAlign w:val="baseline"/>
              </w:rPr>
              <w:pict>
                <v:shape id="_x0000_i1057" style="width:187pt;height:226pt" o:ole="" type="#_x0000_t75">
                  <v:imagedata r:id="rId65" o:title=""/>
                </v:shape>
                <o:OLEObject DrawAspect="Content" r:id="rId66" ObjectID="_1619951313" ProgID="Equation.DSMT4" ShapeID="_x0000_i1057" Type="Embed"/>
              </w:pict>
            </w:r>
            <w:r w:rsidDel="00000000" w:rsidR="00000000" w:rsidRPr="00000000">
              <w:rPr>
                <w:rtl w:val="0"/>
              </w:rPr>
              <w:t xml:space="preserve"> </w:t>
            </w:r>
          </w:p>
          <w:p w:rsidR="00000000" w:rsidDel="00000000" w:rsidP="00000000" w:rsidRDefault="00000000" w:rsidRPr="00000000" w14:paraId="00000233">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234">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35">
            <w:pPr>
              <w:tabs>
                <w:tab w:val="left" w:pos="720"/>
                <w:tab w:val="left" w:pos="1440"/>
                <w:tab w:val="right" w:pos="9360"/>
              </w:tabs>
              <w:rPr/>
            </w:pPr>
            <w:sdt>
              <w:sdtPr>
                <w:tag w:val="goog_rdk_44"/>
              </w:sdtPr>
              <w:sdtContent>
                <w:r w:rsidDel="00000000" w:rsidR="00000000" w:rsidRPr="00000000">
                  <w:rPr>
                    <w:rFonts w:ascii="Arial Unicode MS" w:cs="Arial Unicode MS" w:eastAsia="Arial Unicode MS" w:hAnsi="Arial Unicode MS"/>
                    <w:rtl w:val="0"/>
                  </w:rPr>
                  <w:t xml:space="preserve">✓ uses linearity for integrals(addition or subtraction)</w:t>
                </w:r>
              </w:sdtContent>
            </w:sdt>
          </w:p>
          <w:p w:rsidR="00000000" w:rsidDel="00000000" w:rsidP="00000000" w:rsidRDefault="00000000" w:rsidRPr="00000000" w14:paraId="00000236">
            <w:pPr>
              <w:tabs>
                <w:tab w:val="left" w:pos="720"/>
                <w:tab w:val="left" w:pos="1440"/>
                <w:tab w:val="right" w:pos="9360"/>
              </w:tabs>
              <w:rPr/>
            </w:pPr>
            <w:sdt>
              <w:sdtPr>
                <w:tag w:val="goog_rdk_45"/>
              </w:sdtPr>
              <w:sdtContent>
                <w:r w:rsidDel="00000000" w:rsidR="00000000" w:rsidRPr="00000000">
                  <w:rPr>
                    <w:rFonts w:ascii="Arial Unicode MS" w:cs="Arial Unicode MS" w:eastAsia="Arial Unicode MS" w:hAnsi="Arial Unicode MS"/>
                    <w:rtl w:val="0"/>
                  </w:rPr>
                  <w:t xml:space="preserve">✓ determines final integral</w:t>
                </w:r>
              </w:sdtContent>
            </w:sdt>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tabs>
          <w:tab w:val="right" w:pos="9356"/>
        </w:tabs>
        <w:ind w:left="720" w:hanging="720"/>
        <w:rPr/>
      </w:pPr>
      <w:r w:rsidDel="00000000" w:rsidR="00000000" w:rsidRPr="00000000">
        <w:rPr>
          <w:rtl w:val="0"/>
        </w:rPr>
        <w:t xml:space="preserve">(c)</w:t>
        <w:tab/>
        <w:t xml:space="preserve">the stationary points of </w:t>
      </w:r>
      <m:oMath>
        <m:r>
          <w:rPr>
            <w:rFonts w:ascii="Cambria Math" w:cs="Cambria Math" w:eastAsia="Cambria Math" w:hAnsi="Cambria Math"/>
          </w:rPr>
          <m:t xml:space="preserve">g(x)</m:t>
        </m:r>
      </m:oMath>
      <w:r w:rsidDel="00000000" w:rsidR="00000000" w:rsidRPr="00000000">
        <w:rPr>
          <w:rtl w:val="0"/>
        </w:rPr>
        <w:t xml:space="preserve"> given that </w:t>
      </w:r>
      <m:oMath>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-5</m:t>
            </m:r>
          </m:sub>
          <m:sup>
            <m:r>
              <w:rPr>
                <w:rFonts w:ascii="Cambria Math" w:cs="Cambria Math" w:eastAsia="Cambria Math" w:hAnsi="Cambria Math"/>
              </w:rPr>
              <m:t xml:space="preserve">x</m:t>
            </m:r>
          </m:sup>
        </m:nary>
        <m:r>
          <w:rPr>
            <w:rFonts w:ascii="Cambria Math" w:cs="Cambria Math" w:eastAsia="Cambria Math" w:hAnsi="Cambria Math"/>
          </w:rPr>
          <m:t xml:space="preserve">f(t)dt</m:t>
        </m:r>
      </m:oMath>
      <w:r w:rsidDel="00000000" w:rsidR="00000000" w:rsidRPr="00000000">
        <w:rPr>
          <w:rtl w:val="0"/>
        </w:rPr>
        <w:t xml:space="preserve"> with </w:t>
      </w:r>
      <m:oMath>
        <m:r>
          <w:rPr>
            <w:rFonts w:ascii="Cambria Math" w:cs="Cambria Math" w:eastAsia="Cambria Math" w:hAnsi="Cambria Math"/>
          </w:rPr>
          <m:t xml:space="preserve">-5≤x≤10</m:t>
        </m:r>
      </m:oMath>
      <w:r w:rsidDel="00000000" w:rsidR="00000000" w:rsidRPr="00000000">
        <w:rPr>
          <w:rtl w:val="0"/>
        </w:rPr>
        <w:tab/>
        <w:t xml:space="preserve">(3 marks)</w:t>
      </w:r>
    </w:p>
    <w:p w:rsidR="00000000" w:rsidDel="00000000" w:rsidP="00000000" w:rsidRDefault="00000000" w:rsidRPr="00000000" w14:paraId="0000023A">
      <w:pPr>
        <w:tabs>
          <w:tab w:val="right" w:pos="9356"/>
        </w:tabs>
        <w:ind w:left="720" w:hanging="720"/>
        <w:rPr/>
      </w:pPr>
      <w:r w:rsidDel="00000000" w:rsidR="00000000" w:rsidRPr="00000000">
        <w:rPr>
          <w:rtl w:val="0"/>
        </w:rPr>
      </w:r>
    </w:p>
    <w:p w:rsidR="00000000" w:rsidDel="00000000" w:rsidP="00000000" w:rsidRDefault="00000000" w:rsidRPr="00000000" w14:paraId="0000023B">
      <w:pPr>
        <w:tabs>
          <w:tab w:val="right" w:pos="9356"/>
        </w:tabs>
        <w:ind w:left="720" w:hanging="720"/>
        <w:rPr/>
      </w:pPr>
      <w:r w:rsidDel="00000000" w:rsidR="00000000" w:rsidRPr="00000000">
        <w:rPr>
          <w:rtl w:val="0"/>
        </w:rPr>
      </w:r>
    </w:p>
    <w:p w:rsidR="00000000" w:rsidDel="00000000" w:rsidP="00000000" w:rsidRDefault="00000000" w:rsidRPr="00000000" w14:paraId="0000023C">
      <w:pPr>
        <w:tabs>
          <w:tab w:val="right" w:pos="9356"/>
        </w:tabs>
        <w:ind w:left="720" w:hanging="720"/>
        <w:rPr/>
      </w:pPr>
      <w:r w:rsidDel="00000000" w:rsidR="00000000" w:rsidRPr="00000000">
        <w:rPr>
          <w:rtl w:val="0"/>
        </w:rPr>
      </w:r>
    </w:p>
    <w:tbl>
      <w:tblPr>
        <w:tblStyle w:val="Table26"/>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23D">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23E">
            <w:pPr>
              <w:widowControl w:val="0"/>
              <w:ind w:left="6" w:firstLine="0"/>
              <w:rPr/>
            </w:pPr>
            <w:r w:rsidDel="00000000" w:rsidR="00000000" w:rsidRPr="00000000">
              <w:rPr>
                <w:sz w:val="36.66666666666667"/>
                <w:szCs w:val="36.66666666666667"/>
                <w:vertAlign w:val="subscript"/>
              </w:rPr>
              <w:pict>
                <v:shape id="_x0000_i1058" style="width:78pt;height:57pt" o:ole="" type="#_x0000_t75">
                  <v:imagedata r:id="rId67" o:title=""/>
                </v:shape>
                <o:OLEObject DrawAspect="Content" r:id="rId68" ObjectID="_1619951314" ProgID="Equation.DSMT4" ShapeID="_x0000_i1058" Type="Embed"/>
              </w:pict>
            </w:r>
            <w:r w:rsidDel="00000000" w:rsidR="00000000" w:rsidRPr="00000000">
              <w:rPr>
                <w:rtl w:val="0"/>
              </w:rPr>
              <w:t xml:space="preserve"> </w:t>
            </w:r>
          </w:p>
          <w:p w:rsidR="00000000" w:rsidDel="00000000" w:rsidP="00000000" w:rsidRDefault="00000000" w:rsidRPr="00000000" w14:paraId="0000023F">
            <w:pPr>
              <w:widowControl w:val="0"/>
              <w:ind w:left="6" w:firstLine="0"/>
              <w:rPr/>
            </w:pPr>
            <w:r w:rsidDel="00000000" w:rsidR="00000000" w:rsidRPr="00000000">
              <w:rPr>
                <w:rtl w:val="0"/>
              </w:rPr>
            </w:r>
          </w:p>
          <w:p w:rsidR="00000000" w:rsidDel="00000000" w:rsidP="00000000" w:rsidRDefault="00000000" w:rsidRPr="00000000" w14:paraId="00000240">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241">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42">
            <w:pPr>
              <w:tabs>
                <w:tab w:val="left" w:pos="720"/>
                <w:tab w:val="left" w:pos="1440"/>
                <w:tab w:val="right" w:pos="9360"/>
              </w:tabs>
              <w:rPr/>
            </w:pPr>
            <w:sdt>
              <w:sdtPr>
                <w:tag w:val="goog_rdk_46"/>
              </w:sdtPr>
              <w:sdtContent>
                <w:r w:rsidDel="00000000" w:rsidR="00000000" w:rsidRPr="00000000">
                  <w:rPr>
                    <w:rFonts w:ascii="Arial Unicode MS" w:cs="Arial Unicode MS" w:eastAsia="Arial Unicode MS" w:hAnsi="Arial Unicode MS"/>
                    <w:rtl w:val="0"/>
                  </w:rPr>
                  <w:t xml:space="preserve">✓ uses fundamental theorem</w:t>
                </w:r>
              </w:sdtContent>
            </w:sdt>
          </w:p>
          <w:p w:rsidR="00000000" w:rsidDel="00000000" w:rsidP="00000000" w:rsidRDefault="00000000" w:rsidRPr="00000000" w14:paraId="00000243">
            <w:pPr>
              <w:tabs>
                <w:tab w:val="left" w:pos="720"/>
                <w:tab w:val="left" w:pos="1440"/>
                <w:tab w:val="right" w:pos="9360"/>
              </w:tabs>
              <w:rPr/>
            </w:pPr>
            <w:sdt>
              <w:sdtPr>
                <w:tag w:val="goog_rdk_47"/>
              </w:sdtPr>
              <w:sdtContent>
                <w:r w:rsidDel="00000000" w:rsidR="00000000" w:rsidRPr="00000000">
                  <w:rPr>
                    <w:rFonts w:ascii="Arial Unicode MS" w:cs="Arial Unicode MS" w:eastAsia="Arial Unicode MS" w:hAnsi="Arial Unicode MS"/>
                    <w:rtl w:val="0"/>
                  </w:rPr>
                  <w:t xml:space="preserve">✓ equates f(x) to zero</w:t>
                </w:r>
              </w:sdtContent>
            </w:sdt>
          </w:p>
          <w:p w:rsidR="00000000" w:rsidDel="00000000" w:rsidP="00000000" w:rsidRDefault="00000000" w:rsidRPr="00000000" w14:paraId="00000244">
            <w:pPr>
              <w:tabs>
                <w:tab w:val="left" w:pos="720"/>
                <w:tab w:val="left" w:pos="1440"/>
                <w:tab w:val="right" w:pos="9360"/>
              </w:tabs>
              <w:rPr/>
            </w:pPr>
            <w:sdt>
              <w:sdtPr>
                <w:tag w:val="goog_rdk_48"/>
              </w:sdtPr>
              <w:sdtContent>
                <w:r w:rsidDel="00000000" w:rsidR="00000000" w:rsidRPr="00000000">
                  <w:rPr>
                    <w:rFonts w:ascii="Arial Unicode MS" w:cs="Arial Unicode MS" w:eastAsia="Arial Unicode MS" w:hAnsi="Arial Unicode MS"/>
                    <w:rtl w:val="0"/>
                  </w:rPr>
                  <w:t xml:space="preserve">✓solves for all 4 stationary points</w:t>
                </w:r>
              </w:sdtContent>
            </w:sdt>
          </w:p>
        </w:tc>
      </w:tr>
    </w:tbl>
    <w:p w:rsidR="00000000" w:rsidDel="00000000" w:rsidP="00000000" w:rsidRDefault="00000000" w:rsidRPr="00000000" w14:paraId="00000245">
      <w:pPr>
        <w:tabs>
          <w:tab w:val="right" w:pos="9356"/>
        </w:tabs>
        <w:ind w:left="720" w:hanging="720"/>
        <w:rPr/>
      </w:pPr>
      <w:r w:rsidDel="00000000" w:rsidR="00000000" w:rsidRPr="00000000">
        <w:rPr>
          <w:rtl w:val="0"/>
        </w:rPr>
      </w:r>
    </w:p>
    <w:p w:rsidR="00000000" w:rsidDel="00000000" w:rsidP="00000000" w:rsidRDefault="00000000" w:rsidRPr="00000000" w14:paraId="00000246">
      <w:pPr>
        <w:tabs>
          <w:tab w:val="right" w:pos="9356"/>
        </w:tabs>
        <w:ind w:left="720" w:hanging="720"/>
        <w:rPr/>
      </w:pPr>
      <w:r w:rsidDel="00000000" w:rsidR="00000000" w:rsidRPr="00000000">
        <w:rPr>
          <w:rtl w:val="0"/>
        </w:rPr>
      </w:r>
    </w:p>
    <w:p w:rsidR="00000000" w:rsidDel="00000000" w:rsidP="00000000" w:rsidRDefault="00000000" w:rsidRPr="00000000" w14:paraId="00000247">
      <w:pPr>
        <w:tabs>
          <w:tab w:val="right" w:pos="9356"/>
        </w:tabs>
        <w:rPr/>
      </w:pPr>
      <w:r w:rsidDel="00000000" w:rsidR="00000000" w:rsidRPr="00000000">
        <w:rPr>
          <w:rtl w:val="0"/>
        </w:rPr>
        <w:t xml:space="preserve">It is known that </w:t>
      </w:r>
      <w:r w:rsidDel="00000000" w:rsidR="00000000" w:rsidRPr="00000000">
        <w:rPr>
          <w:sz w:val="36.66666666666667"/>
          <w:szCs w:val="36.66666666666667"/>
          <w:vertAlign w:val="subscript"/>
        </w:rPr>
        <w:pict>
          <v:shape id="_x0000_i1059" style="width:49pt;height:20pt" o:ole="" type="#_x0000_t75">
            <v:imagedata r:id="rId69" o:title=""/>
          </v:shape>
          <o:OLEObject DrawAspect="Content" r:id="rId70" ObjectID="_1619951315" ProgID="Equation.DSMT4" ShapeID="_x0000_i1059" Type="Embed"/>
        </w:pict>
      </w:r>
      <w:r w:rsidDel="00000000" w:rsidR="00000000" w:rsidRPr="00000000">
        <w:rPr>
          <w:rtl w:val="0"/>
        </w:rPr>
        <w:t xml:space="preserve"> for </w:t>
      </w:r>
      <w:r w:rsidDel="00000000" w:rsidR="00000000" w:rsidRPr="00000000">
        <w:rPr>
          <w:sz w:val="36.66666666666667"/>
          <w:szCs w:val="36.66666666666667"/>
          <w:vertAlign w:val="subscript"/>
        </w:rPr>
        <w:pict>
          <v:shape id="_x0000_i1060" style="width:52pt;height:14pt" o:ole="" type="#_x0000_t75">
            <v:imagedata r:id="rId71" o:title=""/>
          </v:shape>
          <o:OLEObject DrawAspect="Content" r:id="rId72" ObjectID="_1619951316" ProgID="Equation.DSMT4" ShapeID="_x0000_i1060" Type="Embed"/>
        </w:pict>
      </w:r>
      <w:r w:rsidDel="00000000" w:rsidR="00000000" w:rsidRPr="00000000">
        <w:rPr>
          <w:rtl w:val="0"/>
        </w:rPr>
        <w:t xml:space="preserve"> and </w:t>
      </w:r>
      <w:r w:rsidDel="00000000" w:rsidR="00000000" w:rsidRPr="00000000">
        <w:rPr>
          <w:sz w:val="36.66666666666667"/>
          <w:szCs w:val="36.66666666666667"/>
          <w:vertAlign w:val="subscript"/>
        </w:rPr>
        <w:pict>
          <v:shape id="_x0000_i1061" style="width:49pt;height:20pt" o:ole="" type="#_x0000_t75">
            <v:imagedata r:id="rId73" o:title=""/>
          </v:shape>
          <o:OLEObject DrawAspect="Content" r:id="rId74" ObjectID="_1619951317" ProgID="Equation.DSMT4" ShapeID="_x0000_i1061" Type="Embed"/>
        </w:pict>
      </w:r>
      <w:r w:rsidDel="00000000" w:rsidR="00000000" w:rsidRPr="00000000">
        <w:rPr>
          <w:rtl w:val="0"/>
        </w:rPr>
        <w:t xml:space="preserve"> for </w:t>
      </w:r>
      <w:r w:rsidDel="00000000" w:rsidR="00000000" w:rsidRPr="00000000">
        <w:rPr>
          <w:sz w:val="36.66666666666667"/>
          <w:szCs w:val="36.66666666666667"/>
          <w:vertAlign w:val="subscript"/>
        </w:rPr>
        <w:pict>
          <v:shape id="_x0000_i1062" style="width:58pt;height:14pt" o:ole="" type="#_x0000_t75">
            <v:imagedata r:id="rId75" o:title=""/>
          </v:shape>
          <o:OLEObject DrawAspect="Content" r:id="rId76" ObjectID="_1619951318" ProgID="Equation.DSMT4" ShapeID="_x0000_i1062" Type="Embed"/>
        </w:pic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area under the curve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3" style="width:51pt;height:20pt" o:ole="" type="#_x0000_t75">
            <v:imagedata r:id="rId77" o:title=""/>
          </v:shape>
          <o:OLEObject DrawAspect="Content" r:id="rId78" ObjectID="_1619951319" ProgID="Equation.DSMT4" ShapeID="_x0000_i106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4" style="width:52pt;height:14pt" o:ole="" type="#_x0000_t75">
            <v:imagedata r:id="rId79" o:title=""/>
          </v:shape>
          <o:OLEObject DrawAspect="Content" r:id="rId80" ObjectID="_1619951320" ProgID="Equation.DSMT4" ShapeID="_x0000_i106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marks)</w:t>
      </w:r>
    </w:p>
    <w:p w:rsidR="00000000" w:rsidDel="00000000" w:rsidP="00000000" w:rsidRDefault="00000000" w:rsidRPr="00000000" w14:paraId="00000249">
      <w:pPr>
        <w:tabs>
          <w:tab w:val="right" w:pos="9356"/>
        </w:tabs>
        <w:rPr/>
      </w:pPr>
      <w:r w:rsidDel="00000000" w:rsidR="00000000" w:rsidRPr="00000000">
        <w:rPr>
          <w:rtl w:val="0"/>
        </w:rPr>
      </w:r>
    </w:p>
    <w:p w:rsidR="00000000" w:rsidDel="00000000" w:rsidP="00000000" w:rsidRDefault="00000000" w:rsidRPr="00000000" w14:paraId="0000024A">
      <w:pPr>
        <w:tabs>
          <w:tab w:val="right" w:pos="9356"/>
        </w:tabs>
        <w:ind w:left="720" w:hanging="720"/>
        <w:rPr/>
      </w:pPr>
      <w:r w:rsidDel="00000000" w:rsidR="00000000" w:rsidRPr="00000000">
        <w:rPr>
          <w:rtl w:val="0"/>
        </w:rPr>
      </w:r>
    </w:p>
    <w:tbl>
      <w:tblPr>
        <w:tblStyle w:val="Table27"/>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24B">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24C">
            <w:pPr>
              <w:widowControl w:val="0"/>
              <w:ind w:left="6" w:firstLine="0"/>
              <w:rPr/>
            </w:pPr>
            <w:r w:rsidDel="00000000" w:rsidR="00000000" w:rsidRPr="00000000">
              <w:rPr>
                <w:sz w:val="36.66666666666667"/>
                <w:szCs w:val="36.66666666666667"/>
                <w:vertAlign w:val="subscript"/>
              </w:rPr>
              <w:pict>
                <v:shape id="_x0000_i1065" style="width:168pt;height:81pt" o:ole="" type="#_x0000_t75">
                  <v:imagedata r:id="rId81" o:title=""/>
                </v:shape>
                <o:OLEObject DrawAspect="Content" r:id="rId82" ObjectID="_1619951321" ProgID="Equation.DSMT4" ShapeID="_x0000_i1065" Type="Embed"/>
              </w:pict>
            </w:r>
            <w:r w:rsidDel="00000000" w:rsidR="00000000" w:rsidRPr="00000000">
              <w:rPr>
                <w:rtl w:val="0"/>
              </w:rPr>
              <w:t xml:space="preserve"> </w:t>
            </w:r>
          </w:p>
          <w:p w:rsidR="00000000" w:rsidDel="00000000" w:rsidP="00000000" w:rsidRDefault="00000000" w:rsidRPr="00000000" w14:paraId="0000024D">
            <w:pPr>
              <w:widowControl w:val="0"/>
              <w:ind w:left="6" w:firstLine="0"/>
              <w:rPr/>
            </w:pPr>
            <w:r w:rsidDel="00000000" w:rsidR="00000000" w:rsidRPr="00000000">
              <w:rPr>
                <w:rtl w:val="0"/>
              </w:rPr>
            </w:r>
          </w:p>
          <w:p w:rsidR="00000000" w:rsidDel="00000000" w:rsidP="00000000" w:rsidRDefault="00000000" w:rsidRPr="00000000" w14:paraId="0000024E">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24F">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50">
            <w:pPr>
              <w:tabs>
                <w:tab w:val="left" w:pos="720"/>
                <w:tab w:val="left" w:pos="1440"/>
                <w:tab w:val="right" w:pos="9360"/>
              </w:tabs>
              <w:rPr/>
            </w:pPr>
            <w:sdt>
              <w:sdtPr>
                <w:tag w:val="goog_rdk_49"/>
              </w:sdtPr>
              <w:sdtContent>
                <w:r w:rsidDel="00000000" w:rsidR="00000000" w:rsidRPr="00000000">
                  <w:rPr>
                    <w:rFonts w:ascii="Arial Unicode MS" w:cs="Arial Unicode MS" w:eastAsia="Arial Unicode MS" w:hAnsi="Arial Unicode MS"/>
                    <w:rtl w:val="0"/>
                  </w:rPr>
                  <w:t xml:space="preserve">✓ divides into two intervals with absolute value for one interval</w:t>
                </w:r>
              </w:sdtContent>
            </w:sdt>
          </w:p>
          <w:p w:rsidR="00000000" w:rsidDel="00000000" w:rsidP="00000000" w:rsidRDefault="00000000" w:rsidRPr="00000000" w14:paraId="00000251">
            <w:pPr>
              <w:tabs>
                <w:tab w:val="left" w:pos="720"/>
                <w:tab w:val="left" w:pos="1440"/>
                <w:tab w:val="right" w:pos="9360"/>
              </w:tabs>
              <w:rPr/>
            </w:pPr>
            <w:sdt>
              <w:sdtPr>
                <w:tag w:val="goog_rdk_50"/>
              </w:sdtPr>
              <w:sdtContent>
                <w:r w:rsidDel="00000000" w:rsidR="00000000" w:rsidRPr="00000000">
                  <w:rPr>
                    <w:rFonts w:ascii="Arial Unicode MS" w:cs="Arial Unicode MS" w:eastAsia="Arial Unicode MS" w:hAnsi="Arial Unicode MS"/>
                    <w:rtl w:val="0"/>
                  </w:rPr>
                  <w:t xml:space="preserve">✓ uses fundamental theorem</w:t>
                </w:r>
              </w:sdtContent>
            </w:sdt>
          </w:p>
          <w:p w:rsidR="00000000" w:rsidDel="00000000" w:rsidP="00000000" w:rsidRDefault="00000000" w:rsidRPr="00000000" w14:paraId="00000252">
            <w:pPr>
              <w:tabs>
                <w:tab w:val="left" w:pos="720"/>
                <w:tab w:val="left" w:pos="1440"/>
                <w:tab w:val="right" w:pos="9360"/>
              </w:tabs>
              <w:rPr/>
            </w:pPr>
            <w:sdt>
              <w:sdtPr>
                <w:tag w:val="goog_rdk_51"/>
              </w:sdtPr>
              <w:sdtContent>
                <w:r w:rsidDel="00000000" w:rsidR="00000000" w:rsidRPr="00000000">
                  <w:rPr>
                    <w:rFonts w:ascii="Arial Unicode MS" w:cs="Arial Unicode MS" w:eastAsia="Arial Unicode MS" w:hAnsi="Arial Unicode MS"/>
                    <w:rtl w:val="0"/>
                  </w:rPr>
                  <w:t xml:space="preserve">✓calculates area</w:t>
                </w:r>
              </w:sdtContent>
            </w:sdt>
          </w:p>
        </w:tc>
      </w:tr>
    </w:tbl>
    <w:p w:rsidR="00000000" w:rsidDel="00000000" w:rsidP="00000000" w:rsidRDefault="00000000" w:rsidRPr="00000000" w14:paraId="00000253">
      <w:pPr>
        <w:tabs>
          <w:tab w:val="right" w:pos="9356"/>
        </w:tabs>
        <w:ind w:left="720" w:hanging="720"/>
        <w:rPr/>
      </w:pPr>
      <w:r w:rsidDel="00000000" w:rsidR="00000000" w:rsidRPr="00000000">
        <w:rPr>
          <w:rtl w:val="0"/>
        </w:rPr>
      </w:r>
    </w:p>
    <w:p w:rsidR="00000000" w:rsidDel="00000000" w:rsidP="00000000" w:rsidRDefault="00000000" w:rsidRPr="00000000" w14:paraId="00000254">
      <w:pPr>
        <w:tabs>
          <w:tab w:val="right" w:pos="9356"/>
        </w:tabs>
        <w:ind w:left="720" w:hanging="720"/>
        <w:rPr/>
      </w:pPr>
      <w:r w:rsidDel="00000000" w:rsidR="00000000" w:rsidRPr="00000000">
        <w:rPr>
          <w:rtl w:val="0"/>
        </w:rPr>
      </w:r>
    </w:p>
    <w:p w:rsidR="00000000" w:rsidDel="00000000" w:rsidP="00000000" w:rsidRDefault="00000000" w:rsidRPr="00000000" w14:paraId="00000255">
      <w:pPr>
        <w:tabs>
          <w:tab w:val="right" w:pos="9356"/>
        </w:tabs>
        <w:ind w:left="720" w:hanging="720"/>
        <w:rPr/>
      </w:pPr>
      <w:r w:rsidDel="00000000" w:rsidR="00000000" w:rsidRPr="00000000">
        <w:rPr>
          <w:rtl w:val="0"/>
        </w:rPr>
      </w:r>
    </w:p>
    <w:p w:rsidR="00000000" w:rsidDel="00000000" w:rsidP="00000000" w:rsidRDefault="00000000" w:rsidRPr="00000000" w14:paraId="00000256">
      <w:pPr>
        <w:tabs>
          <w:tab w:val="right" w:pos="9356"/>
        </w:tabs>
        <w:ind w:left="720" w:hanging="720"/>
        <w:rPr/>
      </w:pPr>
      <w:r w:rsidDel="00000000" w:rsidR="00000000" w:rsidRPr="00000000">
        <w:rPr>
          <w:rtl w:val="0"/>
        </w:rPr>
      </w:r>
    </w:p>
    <w:p w:rsidR="00000000" w:rsidDel="00000000" w:rsidP="00000000" w:rsidRDefault="00000000" w:rsidRPr="00000000" w14:paraId="00000257">
      <w:pPr>
        <w:tabs>
          <w:tab w:val="right" w:pos="9356"/>
        </w:tabs>
        <w:ind w:left="720" w:hanging="720"/>
        <w:rPr/>
      </w:pPr>
      <w:r w:rsidDel="00000000" w:rsidR="00000000" w:rsidRPr="00000000">
        <w:rPr>
          <w:rtl w:val="0"/>
        </w:rPr>
      </w:r>
    </w:p>
    <w:p w:rsidR="00000000" w:rsidDel="00000000" w:rsidP="00000000" w:rsidRDefault="00000000" w:rsidRPr="00000000" w14:paraId="00000258">
      <w:pPr>
        <w:tabs>
          <w:tab w:val="right" w:pos="9356"/>
        </w:tabs>
        <w:ind w:left="720" w:hanging="720"/>
        <w:rPr/>
      </w:pPr>
      <w:r w:rsidDel="00000000" w:rsidR="00000000" w:rsidRPr="00000000">
        <w:rPr>
          <w:rtl w:val="0"/>
        </w:rPr>
      </w:r>
    </w:p>
    <w:p w:rsidR="00000000" w:rsidDel="00000000" w:rsidP="00000000" w:rsidRDefault="00000000" w:rsidRPr="00000000" w14:paraId="00000259">
      <w:pPr>
        <w:tabs>
          <w:tab w:val="right" w:pos="9356"/>
        </w:tabs>
        <w:ind w:left="720" w:hanging="720"/>
        <w:rPr/>
      </w:pPr>
      <w:r w:rsidDel="00000000" w:rsidR="00000000" w:rsidRPr="00000000">
        <w:rPr>
          <w:rtl w:val="0"/>
        </w:rPr>
      </w:r>
    </w:p>
    <w:p w:rsidR="00000000" w:rsidDel="00000000" w:rsidP="00000000" w:rsidRDefault="00000000" w:rsidRPr="00000000" w14:paraId="0000025A">
      <w:pPr>
        <w:tabs>
          <w:tab w:val="right" w:pos="9356"/>
        </w:tabs>
        <w:ind w:left="720" w:hanging="720"/>
        <w:rPr/>
      </w:pPr>
      <w:r w:rsidDel="00000000" w:rsidR="00000000" w:rsidRPr="00000000">
        <w:rPr>
          <w:rtl w:val="0"/>
        </w:rPr>
      </w:r>
    </w:p>
    <w:p w:rsidR="00000000" w:rsidDel="00000000" w:rsidP="00000000" w:rsidRDefault="00000000" w:rsidRPr="00000000" w14:paraId="0000025B">
      <w:pPr>
        <w:tabs>
          <w:tab w:val="right" w:pos="9356"/>
        </w:tabs>
        <w:ind w:left="720" w:hanging="720"/>
        <w:rPr/>
      </w:pPr>
      <w:r w:rsidDel="00000000" w:rsidR="00000000" w:rsidRPr="00000000">
        <w:rPr>
          <w:rtl w:val="0"/>
        </w:rPr>
      </w:r>
    </w:p>
    <w:p w:rsidR="00000000" w:rsidDel="00000000" w:rsidP="00000000" w:rsidRDefault="00000000" w:rsidRPr="00000000" w14:paraId="0000025C">
      <w:pPr>
        <w:tabs>
          <w:tab w:val="right" w:pos="9356"/>
        </w:tabs>
        <w:ind w:left="720" w:hanging="720"/>
        <w:rPr/>
      </w:pPr>
      <w:r w:rsidDel="00000000" w:rsidR="00000000" w:rsidRPr="00000000">
        <w:rPr>
          <w:rtl w:val="0"/>
        </w:rPr>
      </w:r>
    </w:p>
    <w:p w:rsidR="00000000" w:rsidDel="00000000" w:rsidP="00000000" w:rsidRDefault="00000000" w:rsidRPr="00000000" w14:paraId="0000025D">
      <w:pPr>
        <w:tabs>
          <w:tab w:val="right" w:pos="9356"/>
        </w:tabs>
        <w:ind w:left="720" w:hanging="720"/>
        <w:rPr/>
      </w:pPr>
      <w:r w:rsidDel="00000000" w:rsidR="00000000" w:rsidRPr="00000000">
        <w:rPr>
          <w:rtl w:val="0"/>
        </w:rPr>
      </w:r>
    </w:p>
    <w:p w:rsidR="00000000" w:rsidDel="00000000" w:rsidP="00000000" w:rsidRDefault="00000000" w:rsidRPr="00000000" w14:paraId="0000025E">
      <w:pPr>
        <w:tabs>
          <w:tab w:val="right" w:pos="9356"/>
        </w:tabs>
        <w:ind w:left="720" w:hanging="720"/>
        <w:rPr/>
      </w:pPr>
      <w:r w:rsidDel="00000000" w:rsidR="00000000" w:rsidRPr="00000000">
        <w:rPr>
          <w:rtl w:val="0"/>
        </w:rPr>
      </w:r>
    </w:p>
    <w:p w:rsidR="00000000" w:rsidDel="00000000" w:rsidP="00000000" w:rsidRDefault="00000000" w:rsidRPr="00000000" w14:paraId="0000025F">
      <w:pPr>
        <w:tabs>
          <w:tab w:val="right" w:pos="9356"/>
        </w:tabs>
        <w:ind w:left="720" w:hanging="720"/>
        <w:rPr/>
      </w:pPr>
      <w:r w:rsidDel="00000000" w:rsidR="00000000" w:rsidRPr="00000000">
        <w:rPr>
          <w:rtl w:val="0"/>
        </w:rPr>
      </w:r>
    </w:p>
    <w:p w:rsidR="00000000" w:rsidDel="00000000" w:rsidP="00000000" w:rsidRDefault="00000000" w:rsidRPr="00000000" w14:paraId="00000260">
      <w:pPr>
        <w:tabs>
          <w:tab w:val="right" w:pos="9356"/>
        </w:tabs>
        <w:ind w:left="720" w:hanging="720"/>
        <w:rPr/>
      </w:pPr>
      <w:r w:rsidDel="00000000" w:rsidR="00000000" w:rsidRPr="00000000">
        <w:rPr>
          <w:rtl w:val="0"/>
        </w:rPr>
      </w:r>
    </w:p>
    <w:p w:rsidR="00000000" w:rsidDel="00000000" w:rsidP="00000000" w:rsidRDefault="00000000" w:rsidRPr="00000000" w14:paraId="00000261">
      <w:pPr>
        <w:tabs>
          <w:tab w:val="right" w:pos="9356"/>
        </w:tabs>
        <w:ind w:left="720" w:hanging="720"/>
        <w:rPr/>
      </w:pPr>
      <w:r w:rsidDel="00000000" w:rsidR="00000000" w:rsidRPr="00000000">
        <w:rPr>
          <w:rtl w:val="0"/>
        </w:rPr>
      </w:r>
    </w:p>
    <w:p w:rsidR="00000000" w:rsidDel="00000000" w:rsidP="00000000" w:rsidRDefault="00000000" w:rsidRPr="00000000" w14:paraId="00000262">
      <w:pPr>
        <w:tabs>
          <w:tab w:val="right" w:pos="9356"/>
        </w:tabs>
        <w:ind w:left="720" w:hanging="720"/>
        <w:rPr/>
      </w:pPr>
      <w:r w:rsidDel="00000000" w:rsidR="00000000" w:rsidRPr="00000000">
        <w:rPr>
          <w:rtl w:val="0"/>
        </w:rPr>
      </w:r>
    </w:p>
    <w:p w:rsidR="00000000" w:rsidDel="00000000" w:rsidP="00000000" w:rsidRDefault="00000000" w:rsidRPr="00000000" w14:paraId="00000263">
      <w:pPr>
        <w:tabs>
          <w:tab w:val="right" w:pos="9356"/>
        </w:tabs>
        <w:ind w:left="720" w:hanging="720"/>
        <w:rPr/>
      </w:pPr>
      <w:r w:rsidDel="00000000" w:rsidR="00000000" w:rsidRPr="00000000">
        <w:rPr>
          <w:rtl w:val="0"/>
        </w:rPr>
      </w:r>
    </w:p>
    <w:p w:rsidR="00000000" w:rsidDel="00000000" w:rsidP="00000000" w:rsidRDefault="00000000" w:rsidRPr="00000000" w14:paraId="00000264">
      <w:pPr>
        <w:ind w:left="720" w:hanging="720"/>
        <w:jc w:val="center"/>
        <w:rPr>
          <w:b w:val="1"/>
        </w:rPr>
        <w:sectPr>
          <w:headerReference r:id="rId90" w:type="default"/>
          <w:headerReference r:id="rId91" w:type="first"/>
          <w:headerReference r:id="rId92" w:type="even"/>
          <w:footerReference r:id="rId93" w:type="default"/>
          <w:footerReference r:id="rId94" w:type="even"/>
          <w:pgSz w:h="16838" w:w="11906" w:orient="portrait"/>
          <w:pgMar w:bottom="864" w:top="864" w:left="1296" w:right="1296" w:header="706" w:footer="706"/>
          <w:pgNumType w:start="1"/>
          <w:titlePg w:val="1"/>
        </w:sectPr>
      </w:pPr>
      <w:r w:rsidDel="00000000" w:rsidR="00000000" w:rsidRPr="00000000">
        <w:rPr>
          <w:b w:val="1"/>
          <w:rtl w:val="0"/>
        </w:rPr>
        <w:t xml:space="preserve">End of Questions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66">
      <w:pPr>
        <w:tabs>
          <w:tab w:val="right" w:pos="2880"/>
        </w:tabs>
        <w:spacing w:before="320" w:lineRule="auto"/>
        <w:rPr/>
      </w:pPr>
      <w:r w:rsidDel="00000000" w:rsidR="00000000" w:rsidRPr="00000000">
        <w:rPr>
          <w:rtl w:val="0"/>
        </w:rPr>
        <w:t xml:space="preserve">Question number:  ________</w:t>
      </w:r>
    </w:p>
    <w:p w:rsidR="00000000" w:rsidDel="00000000" w:rsidP="00000000" w:rsidRDefault="00000000" w:rsidRPr="00000000" w14:paraId="00000267">
      <w:pPr>
        <w:tabs>
          <w:tab w:val="right" w:pos="2880"/>
        </w:tabs>
        <w:spacing w:before="320" w:lineRule="auto"/>
        <w:rPr/>
      </w:pPr>
      <w:r w:rsidDel="00000000" w:rsidR="00000000" w:rsidRPr="00000000">
        <w:rPr>
          <w:rtl w:val="0"/>
        </w:rPr>
      </w:r>
    </w:p>
    <w:p w:rsidR="00000000" w:rsidDel="00000000" w:rsidP="00000000" w:rsidRDefault="00000000" w:rsidRPr="00000000" w14:paraId="00000268">
      <w:pPr>
        <w:tabs>
          <w:tab w:val="right" w:pos="2880"/>
        </w:tabs>
        <w:spacing w:before="320" w:lineRule="auto"/>
        <w:rPr/>
      </w:pPr>
      <w:r w:rsidDel="00000000" w:rsidR="00000000" w:rsidRPr="00000000">
        <w:rPr>
          <w:rtl w:val="0"/>
        </w:rPr>
      </w:r>
    </w:p>
    <w:p w:rsidR="00000000" w:rsidDel="00000000" w:rsidP="00000000" w:rsidRDefault="00000000" w:rsidRPr="00000000" w14:paraId="00000269">
      <w:pPr>
        <w:tabs>
          <w:tab w:val="right" w:pos="2880"/>
        </w:tabs>
        <w:spacing w:before="320" w:lineRule="auto"/>
        <w:rPr/>
      </w:pPr>
      <w:r w:rsidDel="00000000" w:rsidR="00000000" w:rsidRPr="00000000">
        <w:rPr>
          <w:rtl w:val="0"/>
        </w:rPr>
      </w:r>
    </w:p>
    <w:p w:rsidR="00000000" w:rsidDel="00000000" w:rsidP="00000000" w:rsidRDefault="00000000" w:rsidRPr="00000000" w14:paraId="0000026A">
      <w:pPr>
        <w:tabs>
          <w:tab w:val="right" w:pos="2880"/>
        </w:tabs>
        <w:spacing w:before="320" w:lineRule="auto"/>
        <w:rPr/>
      </w:pPr>
      <w:r w:rsidDel="00000000" w:rsidR="00000000" w:rsidRPr="00000000">
        <w:rPr>
          <w:rtl w:val="0"/>
        </w:rPr>
      </w:r>
    </w:p>
    <w:p w:rsidR="00000000" w:rsidDel="00000000" w:rsidP="00000000" w:rsidRDefault="00000000" w:rsidRPr="00000000" w14:paraId="0000026B">
      <w:pPr>
        <w:tabs>
          <w:tab w:val="right" w:pos="2880"/>
        </w:tabs>
        <w:spacing w:before="320" w:lineRule="auto"/>
        <w:rPr/>
      </w:pPr>
      <w:r w:rsidDel="00000000" w:rsidR="00000000" w:rsidRPr="00000000">
        <w:rPr>
          <w:rtl w:val="0"/>
        </w:rPr>
      </w:r>
    </w:p>
    <w:p w:rsidR="00000000" w:rsidDel="00000000" w:rsidP="00000000" w:rsidRDefault="00000000" w:rsidRPr="00000000" w14:paraId="0000026C">
      <w:pPr>
        <w:tabs>
          <w:tab w:val="right" w:pos="2880"/>
        </w:tabs>
        <w:spacing w:before="320" w:lineRule="auto"/>
        <w:rPr/>
      </w:pPr>
      <w:r w:rsidDel="00000000" w:rsidR="00000000" w:rsidRPr="00000000">
        <w:rPr>
          <w:rtl w:val="0"/>
        </w:rPr>
      </w:r>
    </w:p>
    <w:p w:rsidR="00000000" w:rsidDel="00000000" w:rsidP="00000000" w:rsidRDefault="00000000" w:rsidRPr="00000000" w14:paraId="0000026D">
      <w:pPr>
        <w:tabs>
          <w:tab w:val="right" w:pos="2880"/>
        </w:tabs>
        <w:spacing w:before="320" w:lineRule="auto"/>
        <w:rPr/>
      </w:pPr>
      <w:r w:rsidDel="00000000" w:rsidR="00000000" w:rsidRPr="00000000">
        <w:rPr>
          <w:rtl w:val="0"/>
        </w:rPr>
      </w:r>
    </w:p>
    <w:p w:rsidR="00000000" w:rsidDel="00000000" w:rsidP="00000000" w:rsidRDefault="00000000" w:rsidRPr="00000000" w14:paraId="0000026E">
      <w:pPr>
        <w:tabs>
          <w:tab w:val="right" w:pos="2880"/>
        </w:tabs>
        <w:spacing w:before="320" w:lineRule="auto"/>
        <w:rPr/>
      </w:pPr>
      <w:r w:rsidDel="00000000" w:rsidR="00000000" w:rsidRPr="00000000">
        <w:rPr>
          <w:rtl w:val="0"/>
        </w:rPr>
      </w:r>
    </w:p>
    <w:p w:rsidR="00000000" w:rsidDel="00000000" w:rsidP="00000000" w:rsidRDefault="00000000" w:rsidRPr="00000000" w14:paraId="0000026F">
      <w:pPr>
        <w:tabs>
          <w:tab w:val="right" w:pos="2880"/>
        </w:tabs>
        <w:spacing w:before="320" w:lineRule="auto"/>
        <w:rPr/>
      </w:pPr>
      <w:r w:rsidDel="00000000" w:rsidR="00000000" w:rsidRPr="00000000">
        <w:rPr>
          <w:rtl w:val="0"/>
        </w:rPr>
      </w:r>
    </w:p>
    <w:p w:rsidR="00000000" w:rsidDel="00000000" w:rsidP="00000000" w:rsidRDefault="00000000" w:rsidRPr="00000000" w14:paraId="00000270">
      <w:pPr>
        <w:tabs>
          <w:tab w:val="right" w:pos="2880"/>
        </w:tabs>
        <w:spacing w:before="320" w:lineRule="auto"/>
        <w:rPr/>
      </w:pPr>
      <w:r w:rsidDel="00000000" w:rsidR="00000000" w:rsidRPr="00000000">
        <w:rPr>
          <w:rtl w:val="0"/>
        </w:rPr>
      </w:r>
    </w:p>
    <w:p w:rsidR="00000000" w:rsidDel="00000000" w:rsidP="00000000" w:rsidRDefault="00000000" w:rsidRPr="00000000" w14:paraId="00000271">
      <w:pPr>
        <w:tabs>
          <w:tab w:val="right" w:pos="2880"/>
        </w:tabs>
        <w:spacing w:before="320" w:lineRule="auto"/>
        <w:rPr/>
      </w:pPr>
      <w:r w:rsidDel="00000000" w:rsidR="00000000" w:rsidRPr="00000000">
        <w:rPr>
          <w:rtl w:val="0"/>
        </w:rPr>
      </w:r>
    </w:p>
    <w:p w:rsidR="00000000" w:rsidDel="00000000" w:rsidP="00000000" w:rsidRDefault="00000000" w:rsidRPr="00000000" w14:paraId="00000272">
      <w:pPr>
        <w:tabs>
          <w:tab w:val="right" w:pos="2880"/>
        </w:tabs>
        <w:spacing w:before="320" w:lineRule="auto"/>
        <w:rPr/>
      </w:pPr>
      <w:r w:rsidDel="00000000" w:rsidR="00000000" w:rsidRPr="00000000">
        <w:rPr>
          <w:rtl w:val="0"/>
        </w:rPr>
      </w:r>
    </w:p>
    <w:p w:rsidR="00000000" w:rsidDel="00000000" w:rsidP="00000000" w:rsidRDefault="00000000" w:rsidRPr="00000000" w14:paraId="00000273">
      <w:pPr>
        <w:tabs>
          <w:tab w:val="right" w:pos="2880"/>
        </w:tabs>
        <w:spacing w:before="320" w:lineRule="auto"/>
        <w:rPr/>
      </w:pPr>
      <w:r w:rsidDel="00000000" w:rsidR="00000000" w:rsidRPr="00000000">
        <w:rPr>
          <w:rtl w:val="0"/>
        </w:rPr>
      </w:r>
    </w:p>
    <w:p w:rsidR="00000000" w:rsidDel="00000000" w:rsidP="00000000" w:rsidRDefault="00000000" w:rsidRPr="00000000" w14:paraId="00000274">
      <w:pPr>
        <w:tabs>
          <w:tab w:val="right" w:pos="2880"/>
        </w:tabs>
        <w:spacing w:before="320" w:lineRule="auto"/>
        <w:rPr/>
      </w:pPr>
      <w:r w:rsidDel="00000000" w:rsidR="00000000" w:rsidRPr="00000000">
        <w:rPr>
          <w:rtl w:val="0"/>
        </w:rPr>
      </w:r>
    </w:p>
    <w:p w:rsidR="00000000" w:rsidDel="00000000" w:rsidP="00000000" w:rsidRDefault="00000000" w:rsidRPr="00000000" w14:paraId="00000275">
      <w:pPr>
        <w:tabs>
          <w:tab w:val="right" w:pos="2880"/>
        </w:tabs>
        <w:spacing w:before="320" w:lineRule="auto"/>
        <w:rPr/>
      </w:pPr>
      <w:r w:rsidDel="00000000" w:rsidR="00000000" w:rsidRPr="00000000">
        <w:rPr>
          <w:rtl w:val="0"/>
        </w:rPr>
      </w:r>
    </w:p>
    <w:p w:rsidR="00000000" w:rsidDel="00000000" w:rsidP="00000000" w:rsidRDefault="00000000" w:rsidRPr="00000000" w14:paraId="00000276">
      <w:pPr>
        <w:tabs>
          <w:tab w:val="right" w:pos="2880"/>
        </w:tabs>
        <w:spacing w:before="320" w:lineRule="auto"/>
        <w:rPr/>
      </w:pPr>
      <w:r w:rsidDel="00000000" w:rsidR="00000000" w:rsidRPr="00000000">
        <w:rPr>
          <w:rtl w:val="0"/>
        </w:rPr>
      </w:r>
    </w:p>
    <w:p w:rsidR="00000000" w:rsidDel="00000000" w:rsidP="00000000" w:rsidRDefault="00000000" w:rsidRPr="00000000" w14:paraId="00000277">
      <w:pPr>
        <w:tabs>
          <w:tab w:val="right" w:pos="2880"/>
        </w:tabs>
        <w:spacing w:before="320" w:lineRule="auto"/>
        <w:rPr/>
      </w:pPr>
      <w:r w:rsidDel="00000000" w:rsidR="00000000" w:rsidRPr="00000000">
        <w:rPr>
          <w:rtl w:val="0"/>
        </w:rPr>
      </w:r>
    </w:p>
    <w:p w:rsidR="00000000" w:rsidDel="00000000" w:rsidP="00000000" w:rsidRDefault="00000000" w:rsidRPr="00000000" w14:paraId="00000278">
      <w:pPr>
        <w:tabs>
          <w:tab w:val="right" w:pos="2880"/>
        </w:tabs>
        <w:spacing w:before="320" w:lineRule="auto"/>
        <w:rPr/>
      </w:pPr>
      <w:r w:rsidDel="00000000" w:rsidR="00000000" w:rsidRPr="00000000">
        <w:rPr>
          <w:rtl w:val="0"/>
        </w:rPr>
      </w:r>
    </w:p>
    <w:p w:rsidR="00000000" w:rsidDel="00000000" w:rsidP="00000000" w:rsidRDefault="00000000" w:rsidRPr="00000000" w14:paraId="00000279">
      <w:pPr>
        <w:tabs>
          <w:tab w:val="right" w:pos="2880"/>
        </w:tabs>
        <w:spacing w:before="320" w:lineRule="auto"/>
        <w:rPr/>
      </w:pPr>
      <w:r w:rsidDel="00000000" w:rsidR="00000000" w:rsidRPr="00000000">
        <w:rPr>
          <w:rtl w:val="0"/>
        </w:rPr>
      </w:r>
    </w:p>
    <w:p w:rsidR="00000000" w:rsidDel="00000000" w:rsidP="00000000" w:rsidRDefault="00000000" w:rsidRPr="00000000" w14:paraId="0000027A">
      <w:pPr>
        <w:tabs>
          <w:tab w:val="right" w:pos="2880"/>
        </w:tabs>
        <w:spacing w:before="320" w:lineRule="auto"/>
        <w:rPr/>
      </w:pPr>
      <w:r w:rsidDel="00000000" w:rsidR="00000000" w:rsidRPr="00000000">
        <w:rPr>
          <w:rtl w:val="0"/>
        </w:rPr>
      </w:r>
    </w:p>
    <w:p w:rsidR="00000000" w:rsidDel="00000000" w:rsidP="00000000" w:rsidRDefault="00000000" w:rsidRPr="00000000" w14:paraId="0000027B">
      <w:pPr>
        <w:tabs>
          <w:tab w:val="right" w:pos="2880"/>
        </w:tabs>
        <w:spacing w:before="320" w:lineRule="auto"/>
        <w:rPr/>
      </w:pPr>
      <w:r w:rsidDel="00000000" w:rsidR="00000000" w:rsidRPr="00000000">
        <w:rPr>
          <w:rtl w:val="0"/>
        </w:rPr>
      </w:r>
    </w:p>
    <w:p w:rsidR="00000000" w:rsidDel="00000000" w:rsidP="00000000" w:rsidRDefault="00000000" w:rsidRPr="00000000" w14:paraId="0000027C">
      <w:pPr>
        <w:tabs>
          <w:tab w:val="right" w:pos="2880"/>
        </w:tabs>
        <w:spacing w:before="320" w:lineRule="auto"/>
        <w:rPr/>
      </w:pPr>
      <w:r w:rsidDel="00000000" w:rsidR="00000000" w:rsidRPr="00000000">
        <w:rPr>
          <w:rtl w:val="0"/>
        </w:rPr>
      </w:r>
    </w:p>
    <w:p w:rsidR="00000000" w:rsidDel="00000000" w:rsidP="00000000" w:rsidRDefault="00000000" w:rsidRPr="00000000" w14:paraId="0000027D">
      <w:pPr>
        <w:tabs>
          <w:tab w:val="right" w:pos="2880"/>
        </w:tabs>
        <w:spacing w:before="320" w:lineRule="auto"/>
        <w:rPr/>
      </w:pPr>
      <w:r w:rsidDel="00000000" w:rsidR="00000000" w:rsidRPr="00000000">
        <w:rPr>
          <w:rtl w:val="0"/>
        </w:rPr>
      </w:r>
    </w:p>
    <w:p w:rsidR="00000000" w:rsidDel="00000000" w:rsidP="00000000" w:rsidRDefault="00000000" w:rsidRPr="00000000" w14:paraId="0000027E">
      <w:pPr>
        <w:spacing w:after="240" w:before="240" w:lineRule="auto"/>
        <w:ind w:right="-46"/>
        <w:rPr>
          <w:b w:val="1"/>
        </w:rPr>
      </w:pPr>
      <w:r w:rsidDel="00000000" w:rsidR="00000000" w:rsidRPr="00000000">
        <w:rPr>
          <w:rtl w:val="0"/>
        </w:rPr>
      </w:r>
    </w:p>
    <w:sectPr>
      <w:headerReference r:id="rId95" w:type="even"/>
      <w:footerReference r:id="rId96"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mbria Math">
    <w:embedRegular w:fontKey="{00000000-0000-0000-0000-000000000000}" r:id="rId8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METHODS</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METHODS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3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4" Type="http://schemas.openxmlformats.org/officeDocument/2006/relationships/settings" Target="settings.xml"/><Relationship Id="rId40" Type="http://schemas.openxmlformats.org/officeDocument/2006/relationships/oleObject" Target="embeddings/oleObject13.bin"/><Relationship Id="rId83" Type="http://schemas.openxmlformats.org/officeDocument/2006/relationships/theme" Target="theme/theme1.xml"/><Relationship Id="rId86" Type="http://schemas.openxmlformats.org/officeDocument/2006/relationships/numbering" Target="numbering.xml"/><Relationship Id="rId42" Type="http://schemas.openxmlformats.org/officeDocument/2006/relationships/oleObject" Target="embeddings/oleObject14.bin"/><Relationship Id="rId85" Type="http://schemas.openxmlformats.org/officeDocument/2006/relationships/fontTable" Target="fontTable.xml"/><Relationship Id="rId41" Type="http://schemas.openxmlformats.org/officeDocument/2006/relationships/image" Target="media/image37.wmf"/><Relationship Id="rId88" Type="http://schemas.openxmlformats.org/officeDocument/2006/relationships/customXml" Target="../customXML/item1.xml"/><Relationship Id="rId44" Type="http://schemas.openxmlformats.org/officeDocument/2006/relationships/oleObject" Target="embeddings/oleObject15.bin"/><Relationship Id="rId87" Type="http://schemas.openxmlformats.org/officeDocument/2006/relationships/styles" Target="styles.xml"/><Relationship Id="rId43" Type="http://schemas.openxmlformats.org/officeDocument/2006/relationships/image" Target="media/image15.wmf"/><Relationship Id="rId46" Type="http://schemas.openxmlformats.org/officeDocument/2006/relationships/oleObject" Target="embeddings/oleObject16.bin"/><Relationship Id="rId89" Type="http://schemas.openxmlformats.org/officeDocument/2006/relationships/image" Target="media/image42.png"/><Relationship Id="rId45" Type="http://schemas.openxmlformats.org/officeDocument/2006/relationships/image" Target="media/image16.wmf"/><Relationship Id="rId80" Type="http://schemas.openxmlformats.org/officeDocument/2006/relationships/oleObject" Target="embeddings/oleObject1.bin"/><Relationship Id="rId82" Type="http://schemas.openxmlformats.org/officeDocument/2006/relationships/oleObject" Target="embeddings/oleObject2.bin"/><Relationship Id="rId81" Type="http://schemas.openxmlformats.org/officeDocument/2006/relationships/image" Target="media/image2.wmf"/><Relationship Id="rId1" Type="http://schemas.openxmlformats.org/officeDocument/2006/relationships/image" Target="media/image24.wmf"/><Relationship Id="rId2" Type="http://schemas.openxmlformats.org/officeDocument/2006/relationships/oleObject" Target="embeddings/oleObject24.bin"/><Relationship Id="rId3" Type="http://schemas.openxmlformats.org/officeDocument/2006/relationships/image" Target="media/image23.wmf"/><Relationship Id="rId4" Type="http://schemas.openxmlformats.org/officeDocument/2006/relationships/oleObject" Target="embeddings/oleObject23.bin"/><Relationship Id="rId9" Type="http://schemas.openxmlformats.org/officeDocument/2006/relationships/image" Target="media/image28.wmf"/><Relationship Id="rId48" Type="http://schemas.openxmlformats.org/officeDocument/2006/relationships/oleObject" Target="embeddings/oleObject17.bin"/><Relationship Id="rId47" Type="http://schemas.openxmlformats.org/officeDocument/2006/relationships/image" Target="media/image17.wmf"/><Relationship Id="rId49" Type="http://schemas.openxmlformats.org/officeDocument/2006/relationships/image" Target="media/image18.wmf"/><Relationship Id="rId5" Type="http://schemas.openxmlformats.org/officeDocument/2006/relationships/image" Target="media/image26.wmf"/><Relationship Id="rId6" Type="http://schemas.openxmlformats.org/officeDocument/2006/relationships/oleObject" Target="embeddings/oleObject26.bin"/><Relationship Id="rId7" Type="http://schemas.openxmlformats.org/officeDocument/2006/relationships/image" Target="media/image25.wmf"/><Relationship Id="rId8" Type="http://schemas.openxmlformats.org/officeDocument/2006/relationships/oleObject" Target="embeddings/oleObject25.bin"/><Relationship Id="rId73" Type="http://schemas.openxmlformats.org/officeDocument/2006/relationships/image" Target="media/image10.wmf"/><Relationship Id="rId72" Type="http://schemas.openxmlformats.org/officeDocument/2006/relationships/oleObject" Target="embeddings/oleObject9.bin"/><Relationship Id="rId31" Type="http://schemas.openxmlformats.org/officeDocument/2006/relationships/image" Target="media/image38.wmf"/><Relationship Id="rId75" Type="http://schemas.openxmlformats.org/officeDocument/2006/relationships/image" Target="media/image11.wmf"/><Relationship Id="rId30" Type="http://schemas.openxmlformats.org/officeDocument/2006/relationships/oleObject" Target="embeddings/oleObject37.bin"/><Relationship Id="rId74" Type="http://schemas.openxmlformats.org/officeDocument/2006/relationships/oleObject" Target="embeddings/oleObject10.bin"/><Relationship Id="rId33" Type="http://schemas.openxmlformats.org/officeDocument/2006/relationships/image" Target="media/image39.wmf"/><Relationship Id="rId77" Type="http://schemas.openxmlformats.org/officeDocument/2006/relationships/image" Target="media/image12.wmf"/><Relationship Id="rId32" Type="http://schemas.openxmlformats.org/officeDocument/2006/relationships/oleObject" Target="embeddings/oleObject38.bin"/><Relationship Id="rId76" Type="http://schemas.openxmlformats.org/officeDocument/2006/relationships/oleObject" Target="embeddings/oleObject11.bin"/><Relationship Id="rId35" Type="http://schemas.openxmlformats.org/officeDocument/2006/relationships/image" Target="media/image39.wmf"/><Relationship Id="rId79" Type="http://schemas.openxmlformats.org/officeDocument/2006/relationships/image" Target="media/image1.wmf"/><Relationship Id="rId34" Type="http://schemas.openxmlformats.org/officeDocument/2006/relationships/oleObject" Target="embeddings/oleObject39.bin"/><Relationship Id="rId78" Type="http://schemas.openxmlformats.org/officeDocument/2006/relationships/oleObject" Target="embeddings/oleObject12.bin"/><Relationship Id="rId71" Type="http://schemas.openxmlformats.org/officeDocument/2006/relationships/image" Target="media/image9.wmf"/><Relationship Id="rId70" Type="http://schemas.openxmlformats.org/officeDocument/2006/relationships/oleObject" Target="embeddings/oleObject8.bin"/><Relationship Id="rId37" Type="http://schemas.openxmlformats.org/officeDocument/2006/relationships/image" Target="media/image41.wmf"/><Relationship Id="rId36" Type="http://schemas.openxmlformats.org/officeDocument/2006/relationships/oleObject" Target="embeddings/oleObject40.bin"/><Relationship Id="rId39" Type="http://schemas.openxmlformats.org/officeDocument/2006/relationships/image" Target="media/image38.wmf"/><Relationship Id="rId38" Type="http://schemas.openxmlformats.org/officeDocument/2006/relationships/oleObject" Target="embeddings/oleObject41.bin"/><Relationship Id="rId62" Type="http://schemas.openxmlformats.org/officeDocument/2006/relationships/oleObject" Target="embeddings/oleObject4.bin"/><Relationship Id="rId61" Type="http://schemas.openxmlformats.org/officeDocument/2006/relationships/image" Target="media/image4.wmf"/><Relationship Id="rId20" Type="http://schemas.openxmlformats.org/officeDocument/2006/relationships/oleObject" Target="embeddings/oleObject31.bin"/><Relationship Id="rId64" Type="http://schemas.openxmlformats.org/officeDocument/2006/relationships/oleObject" Target="embeddings/oleObject5.bin"/><Relationship Id="rId63" Type="http://schemas.openxmlformats.org/officeDocument/2006/relationships/image" Target="media/image5.wmf"/><Relationship Id="rId22" Type="http://schemas.openxmlformats.org/officeDocument/2006/relationships/oleObject" Target="embeddings/oleObject32.bin"/><Relationship Id="rId66" Type="http://schemas.openxmlformats.org/officeDocument/2006/relationships/oleObject" Target="embeddings/oleObject6.bin"/><Relationship Id="rId21" Type="http://schemas.openxmlformats.org/officeDocument/2006/relationships/image" Target="media/image32.wmf"/><Relationship Id="rId65" Type="http://schemas.openxmlformats.org/officeDocument/2006/relationships/image" Target="media/image6.wmf"/><Relationship Id="rId24" Type="http://schemas.openxmlformats.org/officeDocument/2006/relationships/oleObject" Target="embeddings/oleObject34.bin"/><Relationship Id="rId68" Type="http://schemas.openxmlformats.org/officeDocument/2006/relationships/oleObject" Target="embeddings/oleObject7.bin"/><Relationship Id="rId23" Type="http://schemas.openxmlformats.org/officeDocument/2006/relationships/image" Target="media/image34.wmf"/><Relationship Id="rId67" Type="http://schemas.openxmlformats.org/officeDocument/2006/relationships/image" Target="media/image7.wmf"/><Relationship Id="rId60" Type="http://schemas.openxmlformats.org/officeDocument/2006/relationships/oleObject" Target="embeddings/oleObject3.bin"/><Relationship Id="rId26" Type="http://schemas.openxmlformats.org/officeDocument/2006/relationships/oleObject" Target="embeddings/oleObject35.bin"/><Relationship Id="rId25" Type="http://schemas.openxmlformats.org/officeDocument/2006/relationships/image" Target="media/image35.png"/><Relationship Id="rId69" Type="http://schemas.openxmlformats.org/officeDocument/2006/relationships/image" Target="media/image8.wmf"/><Relationship Id="rId28" Type="http://schemas.openxmlformats.org/officeDocument/2006/relationships/oleObject" Target="embeddings/oleObject36.bin"/><Relationship Id="rId27" Type="http://schemas.openxmlformats.org/officeDocument/2006/relationships/image" Target="media/image36.wmf"/><Relationship Id="rId29" Type="http://schemas.openxmlformats.org/officeDocument/2006/relationships/image" Target="media/image37.wmf"/><Relationship Id="rId51" Type="http://schemas.openxmlformats.org/officeDocument/2006/relationships/image" Target="media/image19.wmf"/><Relationship Id="rId95" Type="http://schemas.openxmlformats.org/officeDocument/2006/relationships/header" Target="header4.xml"/><Relationship Id="rId50" Type="http://schemas.openxmlformats.org/officeDocument/2006/relationships/oleObject" Target="embeddings/oleObject18.bin"/><Relationship Id="rId94" Type="http://schemas.openxmlformats.org/officeDocument/2006/relationships/footer" Target="footer1.xml"/><Relationship Id="rId53" Type="http://schemas.openxmlformats.org/officeDocument/2006/relationships/image" Target="media/image20.wmf"/><Relationship Id="rId52" Type="http://schemas.openxmlformats.org/officeDocument/2006/relationships/oleObject" Target="embeddings/oleObject19.bin"/><Relationship Id="rId96" Type="http://schemas.openxmlformats.org/officeDocument/2006/relationships/footer" Target="footer3.xml"/><Relationship Id="rId11" Type="http://schemas.openxmlformats.org/officeDocument/2006/relationships/image" Target="media/image27.wmf"/><Relationship Id="rId55" Type="http://schemas.openxmlformats.org/officeDocument/2006/relationships/image" Target="media/image21.wmf"/><Relationship Id="rId10" Type="http://schemas.openxmlformats.org/officeDocument/2006/relationships/oleObject" Target="embeddings/oleObject28.bin"/><Relationship Id="rId54" Type="http://schemas.openxmlformats.org/officeDocument/2006/relationships/oleObject" Target="embeddings/oleObject20.bin"/><Relationship Id="rId13" Type="http://schemas.openxmlformats.org/officeDocument/2006/relationships/image" Target="media/image27.wmf"/><Relationship Id="rId57" Type="http://schemas.openxmlformats.org/officeDocument/2006/relationships/image" Target="media/image22.wmf"/><Relationship Id="rId12" Type="http://schemas.openxmlformats.org/officeDocument/2006/relationships/oleObject" Target="embeddings/oleObject27.bin"/><Relationship Id="rId56" Type="http://schemas.openxmlformats.org/officeDocument/2006/relationships/oleObject" Target="embeddings/oleObject21.bin"/><Relationship Id="rId91" Type="http://schemas.openxmlformats.org/officeDocument/2006/relationships/header" Target="header3.xml"/><Relationship Id="rId90" Type="http://schemas.openxmlformats.org/officeDocument/2006/relationships/header" Target="header1.xml"/><Relationship Id="rId93" Type="http://schemas.openxmlformats.org/officeDocument/2006/relationships/footer" Target="footer2.xml"/><Relationship Id="rId92" Type="http://schemas.openxmlformats.org/officeDocument/2006/relationships/header" Target="header2.xml"/><Relationship Id="rId15" Type="http://schemas.openxmlformats.org/officeDocument/2006/relationships/image" Target="media/image29.wmf"/><Relationship Id="rId59" Type="http://schemas.openxmlformats.org/officeDocument/2006/relationships/image" Target="media/image3.wmf"/><Relationship Id="rId14" Type="http://schemas.openxmlformats.org/officeDocument/2006/relationships/oleObject" Target="embeddings/oleObject30.bin"/><Relationship Id="rId58" Type="http://schemas.openxmlformats.org/officeDocument/2006/relationships/oleObject" Target="embeddings/oleObject22.bin"/><Relationship Id="rId17" Type="http://schemas.openxmlformats.org/officeDocument/2006/relationships/image" Target="media/image33.wmf"/><Relationship Id="rId16" Type="http://schemas.openxmlformats.org/officeDocument/2006/relationships/oleObject" Target="embeddings/oleObject29.bin"/><Relationship Id="rId19" Type="http://schemas.openxmlformats.org/officeDocument/2006/relationships/image" Target="media/image31.wmf"/><Relationship Id="rId18" Type="http://schemas.openxmlformats.org/officeDocument/2006/relationships/oleObject" Target="embeddings/oleObject33.bin"/></Relationships>
</file>

<file path=word/_rels/fontTable.xml.rels><?xml version="1.0" encoding="UTF-8" standalone="yes"?><Relationships xmlns="http://schemas.openxmlformats.org/package/2006/relationships"><Relationship Id="rId8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8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ZINw17zSKnm0+WALWSIi6oW0ng==">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2019-04-12T02:25:00Z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