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55D24D10" w:rsidR="00DC1CF4" w:rsidRDefault="00312CAC" w:rsidP="00DC1CF4">
      <w:pPr>
        <w:pStyle w:val="Heading3"/>
        <w:jc w:val="left"/>
      </w:pPr>
      <w:r>
        <w:t xml:space="preserve"> </w:t>
      </w:r>
      <w:r w:rsidR="00DC1CF4"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35558D74" w:rsidR="008B6CD7" w:rsidRDefault="008B6CD7" w:rsidP="008B6CD7">
      <w:pPr>
        <w:pStyle w:val="Heading3"/>
      </w:pPr>
      <w:r>
        <w:t>Semester One Examination, 20</w:t>
      </w:r>
      <w:r w:rsidR="0030791B">
        <w:t>2</w:t>
      </w:r>
      <w:r w:rsidR="00F158B4">
        <w:t>1</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47F0A86" w:rsidR="008B6CD7" w:rsidRPr="0032717C" w:rsidRDefault="008B6CD7" w:rsidP="008B6CD7">
      <w:pPr>
        <w:pStyle w:val="Heading2"/>
      </w:pPr>
      <w:r>
        <w:t xml:space="preserve">Section </w:t>
      </w:r>
      <w:bookmarkStart w:id="2" w:name="bmSec1"/>
      <w:bookmarkEnd w:id="2"/>
      <w:r w:rsidR="00F07AFA">
        <w:t>Two</w:t>
      </w:r>
      <w:r>
        <w:t>:</w:t>
      </w:r>
      <w:r w:rsidR="00212B9F">
        <w:tab/>
      </w:r>
    </w:p>
    <w:p w14:paraId="54FC4BA3" w14:textId="7417C813" w:rsidR="008B6CD7" w:rsidRPr="007936BA" w:rsidRDefault="008B6CD7" w:rsidP="008B6CD7">
      <w:pPr>
        <w:pStyle w:val="Heading2"/>
      </w:pPr>
      <w:r>
        <w:t>Calculator-</w:t>
      </w:r>
      <w:bookmarkStart w:id="3" w:name="bmCal1"/>
      <w:bookmarkEnd w:id="3"/>
      <w:r w:rsidR="00F07AFA">
        <w:t>assumed</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5891DCEF"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rsidR="00F07AFA">
        <w:t>ten</w:t>
      </w:r>
      <w:r>
        <w:t xml:space="preserve"> minutes</w:t>
      </w:r>
    </w:p>
    <w:p w14:paraId="29E6C2D5" w14:textId="762D9D1C" w:rsidR="008B6CD7" w:rsidRPr="000124CF" w:rsidRDefault="008B6CD7" w:rsidP="008B6CD7">
      <w:pPr>
        <w:tabs>
          <w:tab w:val="left" w:pos="-720"/>
          <w:tab w:val="left" w:pos="4253"/>
        </w:tabs>
        <w:suppressAutoHyphens/>
      </w:pPr>
      <w:r>
        <w:t>Working time:</w:t>
      </w:r>
      <w:r>
        <w:tab/>
      </w:r>
      <w:bookmarkStart w:id="5" w:name="bmWT"/>
      <w:bookmarkEnd w:id="5"/>
      <w:r w:rsidR="00F07AFA">
        <w:t>one hundred</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578D51E3" w:rsidR="008B6CD7" w:rsidRPr="000124CF" w:rsidRDefault="008B6CD7" w:rsidP="008B6CD7">
      <w:pPr>
        <w:tabs>
          <w:tab w:val="left" w:pos="-720"/>
          <w:tab w:val="left" w:pos="2268"/>
        </w:tabs>
        <w:suppressAutoHyphens/>
      </w:pPr>
      <w:r>
        <w:t xml:space="preserve">Formula sheet </w:t>
      </w:r>
      <w:bookmarkStart w:id="6" w:name="bmFS"/>
      <w:bookmarkEnd w:id="6"/>
      <w:r w:rsidR="00F07AFA">
        <w:t>(retained from Section One)</w:t>
      </w:r>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24E740E1"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rsidR="00F07AFA">
        <w:t>drawing instruments, templates, notes on two unfolded sheets of A4 paper, and up to three calculators approved for use in this examination</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6EAAE55B"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D2DC6C6" w14:textId="502F775D" w:rsidR="006900CC" w:rsidRDefault="006900CC"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6900CC" w14:paraId="1178E19E" w14:textId="77777777" w:rsidTr="00962DF6">
        <w:trPr>
          <w:trHeight w:val="284"/>
          <w:jc w:val="center"/>
        </w:trPr>
        <w:tc>
          <w:tcPr>
            <w:tcW w:w="1550" w:type="dxa"/>
            <w:vAlign w:val="center"/>
          </w:tcPr>
          <w:p w14:paraId="39BDBE4D" w14:textId="77777777" w:rsidR="006900CC" w:rsidRDefault="006900CC" w:rsidP="004D09D6">
            <w:pPr>
              <w:jc w:val="center"/>
            </w:pPr>
            <w:r>
              <w:t>Question</w:t>
            </w:r>
          </w:p>
        </w:tc>
        <w:tc>
          <w:tcPr>
            <w:tcW w:w="1550" w:type="dxa"/>
            <w:vAlign w:val="center"/>
          </w:tcPr>
          <w:p w14:paraId="3F3A702E" w14:textId="77777777" w:rsidR="006900CC" w:rsidRDefault="006900CC" w:rsidP="004D09D6">
            <w:pPr>
              <w:jc w:val="center"/>
            </w:pPr>
            <w:r>
              <w:t>Marks</w:t>
            </w:r>
          </w:p>
        </w:tc>
        <w:tc>
          <w:tcPr>
            <w:tcW w:w="1551" w:type="dxa"/>
            <w:vAlign w:val="center"/>
          </w:tcPr>
          <w:p w14:paraId="3FEE773E" w14:textId="77777777" w:rsidR="006900CC" w:rsidRDefault="006900CC" w:rsidP="004D09D6">
            <w:pPr>
              <w:jc w:val="center"/>
            </w:pPr>
            <w:r>
              <w:t>Max</w:t>
            </w:r>
          </w:p>
        </w:tc>
        <w:tc>
          <w:tcPr>
            <w:tcW w:w="1551" w:type="dxa"/>
            <w:vAlign w:val="center"/>
          </w:tcPr>
          <w:p w14:paraId="3A6159E5" w14:textId="77777777" w:rsidR="006900CC" w:rsidRDefault="006900CC" w:rsidP="004D09D6">
            <w:pPr>
              <w:jc w:val="center"/>
            </w:pPr>
            <w:r>
              <w:t>Question</w:t>
            </w:r>
          </w:p>
        </w:tc>
        <w:tc>
          <w:tcPr>
            <w:tcW w:w="1551" w:type="dxa"/>
            <w:vAlign w:val="center"/>
          </w:tcPr>
          <w:p w14:paraId="43C26DE6" w14:textId="0514E3B5" w:rsidR="006900CC" w:rsidRDefault="006900CC" w:rsidP="004D09D6">
            <w:pPr>
              <w:jc w:val="center"/>
            </w:pPr>
            <w:r>
              <w:t>Mark</w:t>
            </w:r>
            <w:r w:rsidR="00263832">
              <w:t>s</w:t>
            </w:r>
          </w:p>
        </w:tc>
        <w:tc>
          <w:tcPr>
            <w:tcW w:w="1551" w:type="dxa"/>
            <w:vAlign w:val="center"/>
          </w:tcPr>
          <w:p w14:paraId="14FEE3E1" w14:textId="77777777" w:rsidR="006900CC" w:rsidRDefault="006900CC" w:rsidP="004D09D6">
            <w:pPr>
              <w:jc w:val="center"/>
            </w:pPr>
            <w:r>
              <w:t>Max</w:t>
            </w:r>
          </w:p>
        </w:tc>
      </w:tr>
      <w:tr w:rsidR="006900CC" w14:paraId="28AC4D89" w14:textId="77777777" w:rsidTr="00962DF6">
        <w:trPr>
          <w:trHeight w:val="284"/>
          <w:jc w:val="center"/>
        </w:trPr>
        <w:tc>
          <w:tcPr>
            <w:tcW w:w="1550" w:type="dxa"/>
            <w:vAlign w:val="center"/>
          </w:tcPr>
          <w:p w14:paraId="65742AAF" w14:textId="0534189D" w:rsidR="006900CC" w:rsidRDefault="00AC5776" w:rsidP="004D09D6">
            <w:pPr>
              <w:jc w:val="center"/>
            </w:pPr>
            <w:r>
              <w:t>8</w:t>
            </w:r>
          </w:p>
        </w:tc>
        <w:tc>
          <w:tcPr>
            <w:tcW w:w="1550" w:type="dxa"/>
            <w:vAlign w:val="center"/>
          </w:tcPr>
          <w:p w14:paraId="349675EF" w14:textId="77777777" w:rsidR="006900CC" w:rsidRDefault="006900CC" w:rsidP="004D09D6">
            <w:pPr>
              <w:jc w:val="center"/>
            </w:pPr>
          </w:p>
        </w:tc>
        <w:tc>
          <w:tcPr>
            <w:tcW w:w="1551" w:type="dxa"/>
            <w:vAlign w:val="center"/>
          </w:tcPr>
          <w:p w14:paraId="0B371D0E" w14:textId="31413CD4" w:rsidR="006900CC" w:rsidRDefault="007E5AA3" w:rsidP="004D09D6">
            <w:pPr>
              <w:jc w:val="center"/>
            </w:pPr>
            <w:r>
              <w:t>7</w:t>
            </w:r>
          </w:p>
        </w:tc>
        <w:tc>
          <w:tcPr>
            <w:tcW w:w="1551" w:type="dxa"/>
            <w:vAlign w:val="center"/>
          </w:tcPr>
          <w:p w14:paraId="5C6263A6" w14:textId="3003A839" w:rsidR="006900CC" w:rsidRDefault="00AC5776" w:rsidP="004D09D6">
            <w:pPr>
              <w:jc w:val="center"/>
            </w:pPr>
            <w:r>
              <w:t>1</w:t>
            </w:r>
            <w:r w:rsidR="00AD533C">
              <w:t>4</w:t>
            </w:r>
          </w:p>
        </w:tc>
        <w:tc>
          <w:tcPr>
            <w:tcW w:w="1551" w:type="dxa"/>
            <w:vAlign w:val="center"/>
          </w:tcPr>
          <w:p w14:paraId="4595AEAC" w14:textId="77777777" w:rsidR="006900CC" w:rsidRDefault="006900CC" w:rsidP="004D09D6">
            <w:pPr>
              <w:jc w:val="center"/>
            </w:pPr>
          </w:p>
        </w:tc>
        <w:tc>
          <w:tcPr>
            <w:tcW w:w="1551" w:type="dxa"/>
            <w:vAlign w:val="center"/>
          </w:tcPr>
          <w:p w14:paraId="1A5ACE62" w14:textId="22E9C952" w:rsidR="006900CC" w:rsidRDefault="00AD533C" w:rsidP="004D09D6">
            <w:pPr>
              <w:jc w:val="center"/>
            </w:pPr>
            <w:r>
              <w:t>9</w:t>
            </w:r>
          </w:p>
        </w:tc>
      </w:tr>
      <w:tr w:rsidR="006900CC" w14:paraId="2FF36F12" w14:textId="77777777" w:rsidTr="00962DF6">
        <w:trPr>
          <w:trHeight w:val="284"/>
          <w:jc w:val="center"/>
        </w:trPr>
        <w:tc>
          <w:tcPr>
            <w:tcW w:w="1550" w:type="dxa"/>
            <w:vAlign w:val="center"/>
          </w:tcPr>
          <w:p w14:paraId="752742A1" w14:textId="3AA10206" w:rsidR="006900CC" w:rsidRDefault="00AC5776" w:rsidP="004D09D6">
            <w:pPr>
              <w:jc w:val="center"/>
            </w:pPr>
            <w:r>
              <w:t>9</w:t>
            </w:r>
          </w:p>
        </w:tc>
        <w:tc>
          <w:tcPr>
            <w:tcW w:w="1550" w:type="dxa"/>
            <w:vAlign w:val="center"/>
          </w:tcPr>
          <w:p w14:paraId="7E340DB9" w14:textId="77777777" w:rsidR="006900CC" w:rsidRDefault="006900CC" w:rsidP="004D09D6">
            <w:pPr>
              <w:jc w:val="center"/>
            </w:pPr>
          </w:p>
        </w:tc>
        <w:tc>
          <w:tcPr>
            <w:tcW w:w="1551" w:type="dxa"/>
            <w:vAlign w:val="center"/>
          </w:tcPr>
          <w:p w14:paraId="2DFF807F" w14:textId="176B025A" w:rsidR="006900CC" w:rsidRDefault="00AD533C" w:rsidP="004D09D6">
            <w:pPr>
              <w:jc w:val="center"/>
            </w:pPr>
            <w:r>
              <w:t>9</w:t>
            </w:r>
          </w:p>
        </w:tc>
        <w:tc>
          <w:tcPr>
            <w:tcW w:w="1551" w:type="dxa"/>
            <w:vAlign w:val="center"/>
          </w:tcPr>
          <w:p w14:paraId="3DF15F94" w14:textId="5B97D4B0" w:rsidR="006900CC" w:rsidRDefault="00AC5776" w:rsidP="004D09D6">
            <w:pPr>
              <w:jc w:val="center"/>
            </w:pPr>
            <w:r>
              <w:t>1</w:t>
            </w:r>
            <w:r w:rsidR="00AD533C">
              <w:t>5</w:t>
            </w:r>
          </w:p>
        </w:tc>
        <w:tc>
          <w:tcPr>
            <w:tcW w:w="1551" w:type="dxa"/>
            <w:vAlign w:val="center"/>
          </w:tcPr>
          <w:p w14:paraId="6FEC89A1" w14:textId="77777777" w:rsidR="006900CC" w:rsidRDefault="006900CC" w:rsidP="004D09D6">
            <w:pPr>
              <w:jc w:val="center"/>
            </w:pPr>
          </w:p>
        </w:tc>
        <w:tc>
          <w:tcPr>
            <w:tcW w:w="1551" w:type="dxa"/>
            <w:vAlign w:val="center"/>
          </w:tcPr>
          <w:p w14:paraId="6068CFA9" w14:textId="7DDD0E67" w:rsidR="006900CC" w:rsidRDefault="00AD533C" w:rsidP="004D09D6">
            <w:pPr>
              <w:jc w:val="center"/>
            </w:pPr>
            <w:r>
              <w:t>8</w:t>
            </w:r>
          </w:p>
        </w:tc>
      </w:tr>
      <w:tr w:rsidR="006900CC" w14:paraId="3251F582" w14:textId="77777777" w:rsidTr="00962DF6">
        <w:trPr>
          <w:trHeight w:val="284"/>
          <w:jc w:val="center"/>
        </w:trPr>
        <w:tc>
          <w:tcPr>
            <w:tcW w:w="1550" w:type="dxa"/>
            <w:vAlign w:val="center"/>
          </w:tcPr>
          <w:p w14:paraId="28F8D5DD" w14:textId="5AEA4C18" w:rsidR="006900CC" w:rsidRDefault="00AC5776" w:rsidP="004D09D6">
            <w:pPr>
              <w:jc w:val="center"/>
            </w:pPr>
            <w:r>
              <w:t>10</w:t>
            </w:r>
          </w:p>
        </w:tc>
        <w:tc>
          <w:tcPr>
            <w:tcW w:w="1550" w:type="dxa"/>
            <w:vAlign w:val="center"/>
          </w:tcPr>
          <w:p w14:paraId="6D314E55" w14:textId="77777777" w:rsidR="006900CC" w:rsidRDefault="006900CC" w:rsidP="004D09D6">
            <w:pPr>
              <w:jc w:val="center"/>
            </w:pPr>
          </w:p>
        </w:tc>
        <w:tc>
          <w:tcPr>
            <w:tcW w:w="1551" w:type="dxa"/>
            <w:vAlign w:val="center"/>
          </w:tcPr>
          <w:p w14:paraId="179704EC" w14:textId="057AF58B" w:rsidR="006900CC" w:rsidRDefault="00957CE1" w:rsidP="004D09D6">
            <w:pPr>
              <w:jc w:val="center"/>
            </w:pPr>
            <w:r>
              <w:t>6</w:t>
            </w:r>
          </w:p>
        </w:tc>
        <w:tc>
          <w:tcPr>
            <w:tcW w:w="1551" w:type="dxa"/>
            <w:vAlign w:val="center"/>
          </w:tcPr>
          <w:p w14:paraId="17A496E5" w14:textId="79184745" w:rsidR="006900CC" w:rsidRDefault="00AC5776" w:rsidP="004D09D6">
            <w:pPr>
              <w:jc w:val="center"/>
            </w:pPr>
            <w:r>
              <w:t>1</w:t>
            </w:r>
            <w:r w:rsidR="00AD533C">
              <w:t>6</w:t>
            </w:r>
          </w:p>
        </w:tc>
        <w:tc>
          <w:tcPr>
            <w:tcW w:w="1551" w:type="dxa"/>
            <w:vAlign w:val="center"/>
          </w:tcPr>
          <w:p w14:paraId="203D9BC5" w14:textId="77777777" w:rsidR="006900CC" w:rsidRDefault="006900CC" w:rsidP="004D09D6">
            <w:pPr>
              <w:jc w:val="center"/>
            </w:pPr>
          </w:p>
        </w:tc>
        <w:tc>
          <w:tcPr>
            <w:tcW w:w="1551" w:type="dxa"/>
            <w:vAlign w:val="center"/>
          </w:tcPr>
          <w:p w14:paraId="768DA077" w14:textId="247E7E6E" w:rsidR="006900CC" w:rsidRDefault="00AD533C" w:rsidP="004D09D6">
            <w:pPr>
              <w:jc w:val="center"/>
            </w:pPr>
            <w:r>
              <w:t>7</w:t>
            </w:r>
          </w:p>
        </w:tc>
      </w:tr>
      <w:tr w:rsidR="006900CC" w14:paraId="0EF65484" w14:textId="77777777" w:rsidTr="00962DF6">
        <w:trPr>
          <w:trHeight w:val="284"/>
          <w:jc w:val="center"/>
        </w:trPr>
        <w:tc>
          <w:tcPr>
            <w:tcW w:w="1550" w:type="dxa"/>
            <w:vAlign w:val="center"/>
          </w:tcPr>
          <w:p w14:paraId="0D4454DF" w14:textId="753B2607" w:rsidR="006900CC" w:rsidRDefault="00AC5776" w:rsidP="004D09D6">
            <w:pPr>
              <w:jc w:val="center"/>
            </w:pPr>
            <w:r>
              <w:t>11</w:t>
            </w:r>
          </w:p>
        </w:tc>
        <w:tc>
          <w:tcPr>
            <w:tcW w:w="1550" w:type="dxa"/>
            <w:vAlign w:val="center"/>
          </w:tcPr>
          <w:p w14:paraId="11789DEC" w14:textId="77777777" w:rsidR="006900CC" w:rsidRDefault="006900CC" w:rsidP="004D09D6">
            <w:pPr>
              <w:jc w:val="center"/>
            </w:pPr>
          </w:p>
        </w:tc>
        <w:tc>
          <w:tcPr>
            <w:tcW w:w="1551" w:type="dxa"/>
            <w:vAlign w:val="center"/>
          </w:tcPr>
          <w:p w14:paraId="5B4F0EF8" w14:textId="7431AB34" w:rsidR="006900CC" w:rsidRDefault="00AD533C" w:rsidP="004D09D6">
            <w:pPr>
              <w:jc w:val="center"/>
            </w:pPr>
            <w:r>
              <w:t>10</w:t>
            </w:r>
          </w:p>
        </w:tc>
        <w:tc>
          <w:tcPr>
            <w:tcW w:w="1551" w:type="dxa"/>
            <w:vAlign w:val="center"/>
          </w:tcPr>
          <w:p w14:paraId="02FE2EB1" w14:textId="73E2D469" w:rsidR="006900CC" w:rsidRDefault="00AC5776" w:rsidP="004D09D6">
            <w:pPr>
              <w:jc w:val="center"/>
            </w:pPr>
            <w:r>
              <w:t>1</w:t>
            </w:r>
            <w:r w:rsidR="00AD533C">
              <w:t>7</w:t>
            </w:r>
          </w:p>
        </w:tc>
        <w:tc>
          <w:tcPr>
            <w:tcW w:w="1551" w:type="dxa"/>
            <w:vAlign w:val="center"/>
          </w:tcPr>
          <w:p w14:paraId="6C51F3AC" w14:textId="77777777" w:rsidR="006900CC" w:rsidRDefault="006900CC" w:rsidP="004D09D6">
            <w:pPr>
              <w:jc w:val="center"/>
            </w:pPr>
          </w:p>
        </w:tc>
        <w:tc>
          <w:tcPr>
            <w:tcW w:w="1551" w:type="dxa"/>
            <w:vAlign w:val="center"/>
          </w:tcPr>
          <w:p w14:paraId="1EFDF03F" w14:textId="23C502ED" w:rsidR="006900CC" w:rsidRDefault="00AD533C" w:rsidP="004D09D6">
            <w:pPr>
              <w:jc w:val="center"/>
            </w:pPr>
            <w:r>
              <w:t>8</w:t>
            </w:r>
          </w:p>
        </w:tc>
      </w:tr>
      <w:tr w:rsidR="00962DF6" w14:paraId="2D328FAA" w14:textId="77777777" w:rsidTr="00962DF6">
        <w:trPr>
          <w:trHeight w:val="284"/>
          <w:jc w:val="center"/>
        </w:trPr>
        <w:tc>
          <w:tcPr>
            <w:tcW w:w="1550" w:type="dxa"/>
            <w:vAlign w:val="center"/>
          </w:tcPr>
          <w:p w14:paraId="27FAD19A" w14:textId="126B8717" w:rsidR="00962DF6" w:rsidRDefault="00AC5776" w:rsidP="001815BE">
            <w:pPr>
              <w:jc w:val="center"/>
            </w:pPr>
            <w:r>
              <w:t>12</w:t>
            </w:r>
          </w:p>
        </w:tc>
        <w:tc>
          <w:tcPr>
            <w:tcW w:w="1550" w:type="dxa"/>
            <w:vAlign w:val="center"/>
          </w:tcPr>
          <w:p w14:paraId="5C47BB17" w14:textId="77777777" w:rsidR="00962DF6" w:rsidRDefault="00962DF6" w:rsidP="001815BE">
            <w:pPr>
              <w:jc w:val="center"/>
            </w:pPr>
          </w:p>
        </w:tc>
        <w:tc>
          <w:tcPr>
            <w:tcW w:w="1551" w:type="dxa"/>
            <w:vAlign w:val="center"/>
          </w:tcPr>
          <w:p w14:paraId="46E13965" w14:textId="3081E8D2" w:rsidR="00962DF6" w:rsidRDefault="00AD533C" w:rsidP="001815BE">
            <w:pPr>
              <w:jc w:val="center"/>
            </w:pPr>
            <w:r>
              <w:t>8</w:t>
            </w:r>
          </w:p>
        </w:tc>
        <w:tc>
          <w:tcPr>
            <w:tcW w:w="1551" w:type="dxa"/>
            <w:vAlign w:val="center"/>
          </w:tcPr>
          <w:p w14:paraId="4963C1F1" w14:textId="58F7BD87" w:rsidR="00962DF6" w:rsidRDefault="00AC5776" w:rsidP="001815BE">
            <w:pPr>
              <w:jc w:val="center"/>
            </w:pPr>
            <w:r>
              <w:t>1</w:t>
            </w:r>
            <w:r w:rsidR="00AD533C">
              <w:t>8</w:t>
            </w:r>
          </w:p>
        </w:tc>
        <w:tc>
          <w:tcPr>
            <w:tcW w:w="1551" w:type="dxa"/>
            <w:vAlign w:val="center"/>
          </w:tcPr>
          <w:p w14:paraId="131403C2" w14:textId="77777777" w:rsidR="00962DF6" w:rsidRDefault="00962DF6" w:rsidP="001815BE">
            <w:pPr>
              <w:jc w:val="center"/>
            </w:pPr>
          </w:p>
        </w:tc>
        <w:tc>
          <w:tcPr>
            <w:tcW w:w="1551" w:type="dxa"/>
            <w:vAlign w:val="center"/>
          </w:tcPr>
          <w:p w14:paraId="01E0EEB7" w14:textId="580E0414" w:rsidR="00962DF6" w:rsidRDefault="00AD533C" w:rsidP="001815BE">
            <w:pPr>
              <w:jc w:val="center"/>
            </w:pPr>
            <w:r>
              <w:t>7</w:t>
            </w:r>
          </w:p>
        </w:tc>
      </w:tr>
      <w:tr w:rsidR="00962DF6" w14:paraId="145A943E" w14:textId="77777777" w:rsidTr="00962DF6">
        <w:trPr>
          <w:trHeight w:val="284"/>
          <w:jc w:val="center"/>
        </w:trPr>
        <w:tc>
          <w:tcPr>
            <w:tcW w:w="1550" w:type="dxa"/>
            <w:vAlign w:val="center"/>
          </w:tcPr>
          <w:p w14:paraId="07BE348C" w14:textId="67D3EAB9" w:rsidR="00962DF6" w:rsidRDefault="00AC5776" w:rsidP="001815BE">
            <w:pPr>
              <w:jc w:val="center"/>
            </w:pPr>
            <w:r>
              <w:t>13</w:t>
            </w:r>
          </w:p>
        </w:tc>
        <w:tc>
          <w:tcPr>
            <w:tcW w:w="1550" w:type="dxa"/>
            <w:vAlign w:val="center"/>
          </w:tcPr>
          <w:p w14:paraId="26F2836D" w14:textId="77777777" w:rsidR="00962DF6" w:rsidRDefault="00962DF6" w:rsidP="001815BE">
            <w:pPr>
              <w:jc w:val="center"/>
            </w:pPr>
          </w:p>
        </w:tc>
        <w:tc>
          <w:tcPr>
            <w:tcW w:w="1551" w:type="dxa"/>
            <w:vAlign w:val="center"/>
          </w:tcPr>
          <w:p w14:paraId="40A8B8A6" w14:textId="02CD8EBE" w:rsidR="00962DF6" w:rsidRDefault="00AD533C" w:rsidP="001815BE">
            <w:pPr>
              <w:jc w:val="center"/>
            </w:pPr>
            <w:r>
              <w:t>9</w:t>
            </w:r>
          </w:p>
        </w:tc>
        <w:tc>
          <w:tcPr>
            <w:tcW w:w="1551" w:type="dxa"/>
            <w:vAlign w:val="center"/>
          </w:tcPr>
          <w:p w14:paraId="23C0A028" w14:textId="58878ED2" w:rsidR="00962DF6" w:rsidRDefault="00AD533C" w:rsidP="001815BE">
            <w:pPr>
              <w:jc w:val="center"/>
            </w:pPr>
            <w:r>
              <w:t>19</w:t>
            </w:r>
          </w:p>
        </w:tc>
        <w:tc>
          <w:tcPr>
            <w:tcW w:w="1551" w:type="dxa"/>
            <w:vAlign w:val="center"/>
          </w:tcPr>
          <w:p w14:paraId="2FCCEEEE" w14:textId="77777777" w:rsidR="00962DF6" w:rsidRDefault="00962DF6" w:rsidP="001815BE">
            <w:pPr>
              <w:jc w:val="center"/>
            </w:pPr>
          </w:p>
        </w:tc>
        <w:tc>
          <w:tcPr>
            <w:tcW w:w="1551" w:type="dxa"/>
            <w:vAlign w:val="center"/>
          </w:tcPr>
          <w:p w14:paraId="63F6F67A" w14:textId="21F82D8F" w:rsidR="00962DF6" w:rsidRDefault="00AD533C" w:rsidP="001815BE">
            <w:pPr>
              <w:jc w:val="center"/>
            </w:pPr>
            <w:r>
              <w:t>8</w:t>
            </w:r>
          </w:p>
        </w:tc>
      </w:tr>
    </w:tbl>
    <w:p w14:paraId="48031808" w14:textId="11582FE8" w:rsidR="006900CC" w:rsidRDefault="006900CC" w:rsidP="008B6CD7"/>
    <w:p w14:paraId="6C7C69ED" w14:textId="5AD174F1" w:rsidR="00650A5D" w:rsidRDefault="00650A5D" w:rsidP="00B86B08">
      <w:pPr>
        <w:ind w:left="720" w:hanging="720"/>
        <w:rPr>
          <w:rFonts w:cs="Arial"/>
          <w:spacing w:val="-2"/>
          <w:szCs w:val="22"/>
        </w:rPr>
      </w:pPr>
    </w:p>
    <w:p w14:paraId="0E023B08" w14:textId="1D0CA45C" w:rsidR="00B86B08" w:rsidRDefault="00B86B08" w:rsidP="00962DF6">
      <w:pPr>
        <w:ind w:left="720" w:hanging="720"/>
        <w:rPr>
          <w:rFonts w:cs="Arial"/>
          <w:b/>
          <w:sz w:val="28"/>
          <w:szCs w:val="28"/>
        </w:rPr>
      </w:pPr>
      <w:r>
        <w:rPr>
          <w:rFonts w:cs="Arial"/>
          <w:spacing w:val="-2"/>
          <w:szCs w:val="22"/>
        </w:rPr>
        <w:br w:type="page"/>
      </w: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1408"/>
        <w:gridCol w:w="1402"/>
        <w:gridCol w:w="1405"/>
        <w:gridCol w:w="1401"/>
        <w:gridCol w:w="1417"/>
      </w:tblGrid>
      <w:tr w:rsidR="00F07AFA" w:rsidRPr="00041E1A"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41E1A" w:rsidRDefault="00F07AFA" w:rsidP="004D09D6">
            <w:pPr>
              <w:tabs>
                <w:tab w:val="center" w:pos="4513"/>
              </w:tabs>
              <w:suppressAutoHyphens/>
              <w:spacing w:line="276" w:lineRule="auto"/>
              <w:rPr>
                <w:rFonts w:cs="Arial"/>
                <w:spacing w:val="-2"/>
              </w:rPr>
            </w:pPr>
            <w:r w:rsidRPr="00041E1A">
              <w:rPr>
                <w:rFonts w:cs="Arial"/>
                <w:spacing w:val="-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41E1A" w:rsidRDefault="00F07AFA" w:rsidP="004D09D6">
            <w:pPr>
              <w:tabs>
                <w:tab w:val="center" w:pos="4513"/>
              </w:tabs>
              <w:suppressAutoHyphens/>
              <w:spacing w:line="276" w:lineRule="auto"/>
              <w:ind w:left="-82"/>
              <w:jc w:val="center"/>
              <w:rPr>
                <w:rFonts w:cs="Arial"/>
                <w:spacing w:val="-2"/>
              </w:rPr>
            </w:pPr>
            <w:r w:rsidRPr="00041E1A">
              <w:rPr>
                <w:rFonts w:cs="Arial"/>
                <w:spacing w:val="-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Percentage of examination</w:t>
            </w:r>
          </w:p>
        </w:tc>
      </w:tr>
      <w:tr w:rsidR="00F07AFA" w:rsidRPr="00041E1A"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One:</w:t>
            </w:r>
          </w:p>
          <w:p w14:paraId="6E86B1F0"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4E2C1270" w:rsidR="00F07AFA" w:rsidRPr="00041E1A" w:rsidRDefault="00D04136" w:rsidP="004D09D6">
            <w:pPr>
              <w:tabs>
                <w:tab w:val="left" w:pos="-720"/>
              </w:tabs>
              <w:suppressAutoHyphens/>
              <w:spacing w:before="80" w:line="276" w:lineRule="auto"/>
              <w:jc w:val="center"/>
              <w:rPr>
                <w:rFonts w:cs="Arial"/>
                <w:spacing w:val="-2"/>
                <w:szCs w:val="22"/>
              </w:rPr>
            </w:pPr>
            <w:r>
              <w:rPr>
                <w:rFonts w:cs="Arial"/>
                <w:spacing w:val="-2"/>
                <w:szCs w:val="22"/>
              </w:rPr>
              <w:t>7</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0BCC3D9D" w:rsidR="00F07AFA" w:rsidRPr="00041E1A" w:rsidRDefault="00D04136" w:rsidP="004D09D6">
            <w:pPr>
              <w:tabs>
                <w:tab w:val="left" w:pos="-720"/>
              </w:tabs>
              <w:suppressAutoHyphens/>
              <w:spacing w:before="80" w:line="276" w:lineRule="auto"/>
              <w:jc w:val="center"/>
              <w:rPr>
                <w:rFonts w:cs="Arial"/>
                <w:spacing w:val="-2"/>
                <w:szCs w:val="22"/>
              </w:rPr>
            </w:pPr>
            <w:r>
              <w:rPr>
                <w:rFonts w:cs="Arial"/>
                <w:spacing w:val="-2"/>
                <w:szCs w:val="22"/>
              </w:rPr>
              <w:t>7</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041E1A" w:rsidRDefault="00F07AFA" w:rsidP="004D09D6">
            <w:pPr>
              <w:tabs>
                <w:tab w:val="left" w:pos="-720"/>
              </w:tabs>
              <w:suppressAutoHyphens/>
              <w:spacing w:before="80"/>
              <w:jc w:val="center"/>
              <w:rPr>
                <w:rFonts w:eastAsiaTheme="minorEastAsia" w:cs="Arial"/>
                <w:spacing w:val="-2"/>
                <w:szCs w:val="22"/>
                <w:lang w:eastAsia="zh-CN"/>
              </w:rPr>
            </w:pPr>
            <w:r w:rsidRPr="00041E1A">
              <w:rPr>
                <w:rFonts w:eastAsiaTheme="minorEastAsia" w:cs="Arial" w:hint="eastAsia"/>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68B8484E" w:rsidR="00F07AFA" w:rsidRPr="00041E1A" w:rsidRDefault="009B5EE1" w:rsidP="004D09D6">
            <w:pPr>
              <w:tabs>
                <w:tab w:val="left" w:pos="-720"/>
              </w:tabs>
              <w:suppressAutoHyphens/>
              <w:spacing w:before="80"/>
              <w:jc w:val="center"/>
              <w:rPr>
                <w:rFonts w:cs="Arial"/>
                <w:spacing w:val="-2"/>
                <w:szCs w:val="22"/>
              </w:rPr>
            </w:pPr>
            <w:r>
              <w:rPr>
                <w:rFonts w:cs="Arial"/>
                <w:spacing w:val="-2"/>
                <w:szCs w:val="22"/>
              </w:rPr>
              <w:t>50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202C18FD" w:rsidR="00F07AFA" w:rsidRPr="00041E1A"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041E1A">
              <w:rPr>
                <w:rFonts w:eastAsiaTheme="minorEastAsia" w:cs="Arial"/>
                <w:spacing w:val="-2"/>
                <w:szCs w:val="22"/>
                <w:lang w:eastAsia="zh-CN"/>
              </w:rPr>
              <w:t>3</w:t>
            </w:r>
            <w:r w:rsidR="009B5EE1">
              <w:rPr>
                <w:rFonts w:eastAsiaTheme="minorEastAsia" w:cs="Arial"/>
                <w:spacing w:val="-2"/>
                <w:szCs w:val="22"/>
                <w:lang w:eastAsia="zh-CN"/>
              </w:rPr>
              <w:t>4</w:t>
            </w:r>
          </w:p>
        </w:tc>
      </w:tr>
      <w:tr w:rsidR="00F07AFA" w:rsidRPr="00041E1A" w14:paraId="200CA250" w14:textId="77777777" w:rsidTr="009B5EE1">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21174"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Two:</w:t>
            </w:r>
          </w:p>
          <w:p w14:paraId="03C45953"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371E3" w14:textId="6738484C" w:rsidR="00F07AFA" w:rsidRPr="00041E1A" w:rsidRDefault="009B5EE1" w:rsidP="004D09D6">
            <w:pPr>
              <w:tabs>
                <w:tab w:val="left" w:pos="-720"/>
              </w:tabs>
              <w:suppressAutoHyphens/>
              <w:spacing w:before="80" w:line="276" w:lineRule="auto"/>
              <w:jc w:val="center"/>
              <w:rPr>
                <w:rFonts w:cs="Arial"/>
                <w:spacing w:val="-2"/>
                <w:szCs w:val="22"/>
              </w:rPr>
            </w:pPr>
            <w:r>
              <w:rPr>
                <w:rFonts w:cs="Arial"/>
                <w:spacing w:val="-2"/>
                <w:szCs w:val="22"/>
              </w:rPr>
              <w:t>12</w:t>
            </w:r>
          </w:p>
        </w:tc>
        <w:tc>
          <w:tcPr>
            <w:tcW w:w="1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54D5CC" w14:textId="5D9D4F93" w:rsidR="00F07AFA" w:rsidRPr="00041E1A" w:rsidRDefault="009B5EE1" w:rsidP="004D09D6">
            <w:pPr>
              <w:tabs>
                <w:tab w:val="left" w:pos="-720"/>
              </w:tabs>
              <w:suppressAutoHyphens/>
              <w:spacing w:before="80" w:line="276" w:lineRule="auto"/>
              <w:jc w:val="center"/>
              <w:rPr>
                <w:rFonts w:cs="Arial"/>
                <w:spacing w:val="-2"/>
                <w:szCs w:val="22"/>
              </w:rPr>
            </w:pPr>
            <w:r>
              <w:rPr>
                <w:rFonts w:cs="Arial"/>
                <w:spacing w:val="-2"/>
                <w:szCs w:val="22"/>
              </w:rPr>
              <w:t>12</w:t>
            </w: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AE61F" w14:textId="6C398FE8" w:rsidR="00F07AFA" w:rsidRPr="00041E1A" w:rsidRDefault="009B5EE1" w:rsidP="004D09D6">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B2C91" w14:textId="2888FE71" w:rsidR="00F07AFA" w:rsidRPr="00041E1A" w:rsidRDefault="009B5EE1" w:rsidP="004D09D6">
            <w:pPr>
              <w:tabs>
                <w:tab w:val="left" w:pos="-720"/>
              </w:tabs>
              <w:suppressAutoHyphens/>
              <w:spacing w:before="80"/>
              <w:jc w:val="center"/>
              <w:rPr>
                <w:rFonts w:cs="Arial"/>
                <w:spacing w:val="-2"/>
                <w:szCs w:val="22"/>
              </w:rPr>
            </w:pPr>
            <w:r>
              <w:rPr>
                <w:rFonts w:cs="Arial"/>
                <w:spacing w:val="-2"/>
                <w:szCs w:val="22"/>
              </w:rPr>
              <w:t>9</w:t>
            </w:r>
            <w:r w:rsidR="007E36C2">
              <w:rPr>
                <w:rFonts w:cs="Arial"/>
                <w:spacing w:val="-2"/>
                <w:szCs w:val="22"/>
              </w:rPr>
              <w:t>6</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69B9E1" w14:textId="396B39E5" w:rsidR="00F07AFA" w:rsidRPr="00041E1A" w:rsidRDefault="009B5EE1" w:rsidP="004D09D6">
            <w:pPr>
              <w:tabs>
                <w:tab w:val="left" w:pos="-720"/>
              </w:tabs>
              <w:suppressAutoHyphens/>
              <w:spacing w:before="80"/>
              <w:jc w:val="center"/>
              <w:rPr>
                <w:rFonts w:cs="Arial"/>
                <w:spacing w:val="-2"/>
                <w:szCs w:val="22"/>
              </w:rPr>
            </w:pPr>
            <w:r>
              <w:rPr>
                <w:rFonts w:cs="Arial"/>
                <w:spacing w:val="-2"/>
                <w:szCs w:val="22"/>
              </w:rPr>
              <w:t>66</w:t>
            </w:r>
          </w:p>
        </w:tc>
      </w:tr>
      <w:tr w:rsidR="00F07AFA" w:rsidRPr="00041E1A"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41E1A" w:rsidRDefault="00F07AFA" w:rsidP="004D09D6">
            <w:pPr>
              <w:tabs>
                <w:tab w:val="left" w:pos="900"/>
              </w:tabs>
              <w:suppressAutoHyphens/>
              <w:spacing w:before="80" w:line="276" w:lineRule="auto"/>
              <w:rPr>
                <w:rFonts w:cs="Arial"/>
                <w:spacing w:val="-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41E1A" w:rsidRDefault="00F07AFA" w:rsidP="004D09D6">
            <w:pPr>
              <w:tabs>
                <w:tab w:val="left" w:pos="-720"/>
              </w:tabs>
              <w:suppressAutoHyphens/>
              <w:spacing w:before="80" w:line="276" w:lineRule="auto"/>
              <w:rPr>
                <w:rFonts w:cs="Arial"/>
                <w:spacing w:val="-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41E1A" w:rsidRDefault="00F07AFA" w:rsidP="004D09D6">
            <w:pPr>
              <w:tabs>
                <w:tab w:val="left" w:pos="-720"/>
              </w:tabs>
              <w:suppressAutoHyphens/>
              <w:spacing w:before="80" w:line="276" w:lineRule="auto"/>
              <w:rPr>
                <w:rFonts w:cs="Arial"/>
                <w:spacing w:val="-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41E1A" w:rsidRDefault="00F07AFA" w:rsidP="004D09D6">
            <w:pPr>
              <w:tabs>
                <w:tab w:val="left" w:pos="-720"/>
              </w:tabs>
              <w:suppressAutoHyphens/>
              <w:spacing w:before="80" w:line="276" w:lineRule="auto"/>
              <w:rPr>
                <w:rFonts w:cs="Arial"/>
                <w:spacing w:val="-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b/>
                <w:spacing w:val="-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4DC850FA" w14:textId="77777777" w:rsidR="006900CC" w:rsidRDefault="006900CC" w:rsidP="006900CC">
      <w:pPr>
        <w:tabs>
          <w:tab w:val="center" w:pos="4513"/>
        </w:tabs>
        <w:suppressAutoHyphens/>
        <w:jc w:val="both"/>
        <w:rPr>
          <w:rFonts w:cs="Arial"/>
          <w:spacing w:val="-2"/>
          <w:szCs w:val="22"/>
        </w:rPr>
      </w:pPr>
    </w:p>
    <w:p w14:paraId="18D75486" w14:textId="77777777" w:rsidR="006900CC" w:rsidRDefault="006900CC" w:rsidP="006900CC">
      <w:pPr>
        <w:tabs>
          <w:tab w:val="left" w:pos="-720"/>
        </w:tabs>
        <w:suppressAutoHyphens/>
        <w:rPr>
          <w:rFonts w:cs="Arial"/>
          <w:b/>
          <w:sz w:val="28"/>
          <w:szCs w:val="28"/>
        </w:rPr>
      </w:pPr>
      <w:r>
        <w:rPr>
          <w:rFonts w:cs="Arial"/>
          <w:b/>
          <w:sz w:val="28"/>
          <w:szCs w:val="28"/>
        </w:rPr>
        <w:t>Instructions to candidates</w:t>
      </w:r>
    </w:p>
    <w:p w14:paraId="17D25A05" w14:textId="77777777" w:rsidR="006900CC" w:rsidRPr="009E4B84" w:rsidRDefault="006900CC" w:rsidP="006900CC">
      <w:pPr>
        <w:tabs>
          <w:tab w:val="left" w:pos="-720"/>
        </w:tabs>
        <w:suppressAutoHyphens/>
        <w:rPr>
          <w:rFonts w:eastAsiaTheme="minorHAnsi" w:cs="Arial"/>
          <w:color w:val="000000"/>
          <w:szCs w:val="22"/>
          <w:lang w:val="en-GB"/>
        </w:rPr>
      </w:pPr>
    </w:p>
    <w:p w14:paraId="7BD43446" w14:textId="4D9A0C23"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0726FE">
        <w:rPr>
          <w:rFonts w:eastAsiaTheme="minorHAnsi" w:cs="Arial"/>
          <w:i/>
          <w:color w:val="000000"/>
          <w:szCs w:val="22"/>
          <w:lang w:val="en-GB"/>
        </w:rPr>
        <w:t>201</w:t>
      </w:r>
      <w:r w:rsidR="000726FE">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16E6660E" w14:textId="77777777" w:rsidR="006900CC" w:rsidRDefault="006900CC" w:rsidP="006900CC">
      <w:pPr>
        <w:tabs>
          <w:tab w:val="left" w:pos="-720"/>
        </w:tabs>
        <w:suppressAutoHyphens/>
        <w:rPr>
          <w:rFonts w:eastAsiaTheme="minorHAnsi" w:cs="Arial"/>
          <w:color w:val="000000"/>
          <w:szCs w:val="22"/>
          <w:lang w:val="en-GB"/>
        </w:rPr>
      </w:pPr>
    </w:p>
    <w:p w14:paraId="1FE5EE0C"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52E9F65C" w14:textId="77777777" w:rsidR="006900CC" w:rsidRPr="000829D5" w:rsidRDefault="006900CC" w:rsidP="006900CC">
      <w:pPr>
        <w:pStyle w:val="ListParagraph"/>
        <w:rPr>
          <w:rFonts w:eastAsiaTheme="minorHAnsi" w:cs="Arial"/>
          <w:color w:val="000000"/>
          <w:szCs w:val="22"/>
          <w:lang w:val="en-GB"/>
        </w:rPr>
      </w:pPr>
    </w:p>
    <w:p w14:paraId="749D038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469C7522" w14:textId="77777777" w:rsidR="006900CC" w:rsidRPr="000829D5" w:rsidRDefault="006900CC" w:rsidP="006900CC">
      <w:pPr>
        <w:pStyle w:val="ListParagraph"/>
        <w:rPr>
          <w:rFonts w:eastAsiaTheme="minorHAnsi" w:cs="Arial"/>
          <w:color w:val="000000"/>
          <w:szCs w:val="22"/>
          <w:lang w:val="en-GB"/>
        </w:rPr>
      </w:pPr>
    </w:p>
    <w:p w14:paraId="7B466A3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Pr>
          <w:rFonts w:eastAsiaTheme="minorHAnsi" w:cs="Arial"/>
          <w:color w:val="000000"/>
          <w:szCs w:val="22"/>
          <w:lang w:val="en-GB"/>
        </w:rPr>
        <w:t>i.e.</w:t>
      </w:r>
      <w:proofErr w:type="gramEnd"/>
      <w:r>
        <w:rPr>
          <w:rFonts w:eastAsiaTheme="minorHAnsi" w:cs="Arial"/>
          <w:color w:val="000000"/>
          <w:szCs w:val="22"/>
          <w:lang w:val="en-GB"/>
        </w:rPr>
        <w:t xml:space="preserve"> give the page number.</w:t>
      </w:r>
    </w:p>
    <w:p w14:paraId="5764FFFE" w14:textId="77777777" w:rsidR="006900CC" w:rsidRPr="00185306" w:rsidRDefault="006900CC" w:rsidP="006900CC">
      <w:pPr>
        <w:pStyle w:val="ListParagraph"/>
        <w:rPr>
          <w:rFonts w:eastAsiaTheme="minorHAnsi" w:cs="Arial"/>
          <w:color w:val="000000"/>
          <w:szCs w:val="22"/>
          <w:lang w:val="en-GB"/>
        </w:rPr>
      </w:pPr>
    </w:p>
    <w:p w14:paraId="58BD889E"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637F09" w:rsidRDefault="006900CC" w:rsidP="006900CC">
      <w:pPr>
        <w:pStyle w:val="ListParagraph"/>
        <w:rPr>
          <w:rFonts w:eastAsiaTheme="minorHAnsi" w:cs="Arial"/>
          <w:color w:val="000000"/>
          <w:szCs w:val="22"/>
          <w:lang w:val="en-GB"/>
        </w:rPr>
      </w:pPr>
    </w:p>
    <w:p w14:paraId="74F8F033"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D23D914" w14:textId="77777777" w:rsidR="006900CC" w:rsidRPr="00637F09" w:rsidRDefault="006900CC" w:rsidP="006900CC">
      <w:pPr>
        <w:pStyle w:val="ListParagraph"/>
        <w:rPr>
          <w:rFonts w:eastAsiaTheme="minorHAnsi" w:cs="Arial"/>
          <w:color w:val="000000"/>
          <w:szCs w:val="22"/>
          <w:lang w:val="en-GB"/>
        </w:rPr>
      </w:pPr>
    </w:p>
    <w:p w14:paraId="334B942E" w14:textId="77777777" w:rsidR="006900CC" w:rsidRPr="000829D5"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808039" w14:textId="77777777" w:rsidR="006900CC" w:rsidRPr="007936BA" w:rsidRDefault="006900CC" w:rsidP="006900CC">
      <w:pPr>
        <w:tabs>
          <w:tab w:val="center" w:pos="4513"/>
        </w:tabs>
        <w:suppressAutoHyphens/>
        <w:jc w:val="both"/>
        <w:rPr>
          <w:rFonts w:cs="Arial"/>
          <w:spacing w:val="-2"/>
          <w:szCs w:val="22"/>
        </w:rPr>
      </w:pPr>
    </w:p>
    <w:p w14:paraId="5DC410E7" w14:textId="77777777" w:rsidR="006900CC" w:rsidRPr="007936BA" w:rsidRDefault="006900CC" w:rsidP="006900CC">
      <w:pPr>
        <w:tabs>
          <w:tab w:val="left" w:pos="-720"/>
        </w:tabs>
        <w:suppressAutoHyphens/>
        <w:ind w:left="720" w:hanging="720"/>
        <w:rPr>
          <w:rFonts w:cs="Arial"/>
          <w:spacing w:val="-2"/>
          <w:szCs w:val="22"/>
        </w:rPr>
      </w:pPr>
    </w:p>
    <w:p w14:paraId="3AC9DB52" w14:textId="0165F846"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eastAsia="zh-CN"/>
        </w:rPr>
      </w:pPr>
    </w:p>
    <w:p w14:paraId="428D9D32" w14:textId="77777777" w:rsidR="004912DD" w:rsidRDefault="004912DD">
      <w:pPr>
        <w:ind w:left="720" w:hanging="720"/>
        <w:rPr>
          <w:rFonts w:cs="Arial"/>
          <w:b/>
          <w:szCs w:val="28"/>
        </w:rPr>
      </w:pPr>
      <w:r>
        <w:rPr>
          <w:rFonts w:cs="Arial"/>
          <w:b/>
          <w:szCs w:val="28"/>
        </w:rPr>
        <w:br w:type="page"/>
      </w:r>
    </w:p>
    <w:p w14:paraId="4DD45B4F" w14:textId="6FEDF20B"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w:t>
      </w:r>
      <w:r w:rsidR="00753E80">
        <w:rPr>
          <w:rFonts w:cs="Arial"/>
          <w:b/>
          <w:szCs w:val="28"/>
        </w:rPr>
        <w:t>assumed</w:t>
      </w:r>
      <w:r w:rsidRPr="00B650CE">
        <w:rPr>
          <w:rFonts w:cs="Arial"/>
          <w:b/>
          <w:szCs w:val="28"/>
        </w:rPr>
        <w:tab/>
      </w:r>
      <w:r w:rsidR="00433E74">
        <w:rPr>
          <w:rFonts w:cs="Arial"/>
          <w:b/>
          <w:szCs w:val="28"/>
        </w:rPr>
        <w:t>(</w:t>
      </w:r>
      <w:r w:rsidR="009360A8">
        <w:rPr>
          <w:rFonts w:cs="Arial"/>
          <w:b/>
          <w:szCs w:val="28"/>
        </w:rPr>
        <w:t>9</w:t>
      </w:r>
      <w:r w:rsidR="005D37D4">
        <w:rPr>
          <w:rFonts w:cs="Arial"/>
          <w:b/>
          <w:szCs w:val="28"/>
        </w:rPr>
        <w:t>6</w:t>
      </w:r>
      <w:r w:rsidR="009360A8">
        <w:rPr>
          <w:rFonts w:cs="Arial"/>
          <w:b/>
          <w:szCs w:val="28"/>
        </w:rPr>
        <w:t xml:space="preserve"> </w:t>
      </w:r>
      <w:r w:rsidRPr="00B650CE">
        <w:rPr>
          <w:rFonts w:cs="Arial"/>
          <w:b/>
          <w:szCs w:val="28"/>
        </w:rPr>
        <w:t>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4CD7F64B" w14:textId="441CDD3C"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r w:rsidRPr="00151779">
        <w:rPr>
          <w:rFonts w:eastAsiaTheme="minorHAnsi" w:cs="Arial"/>
          <w:color w:val="000000"/>
          <w:szCs w:val="22"/>
          <w:lang w:val="en-GB"/>
        </w:rPr>
        <w:t xml:space="preserve">This section has </w:t>
      </w:r>
      <w:r w:rsidR="00461AD3">
        <w:rPr>
          <w:rFonts w:eastAsiaTheme="minorHAnsi" w:cs="Arial"/>
          <w:b/>
          <w:color w:val="000000"/>
          <w:szCs w:val="22"/>
          <w:lang w:val="en-GB"/>
        </w:rPr>
        <w:t>twelve</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14108ABE" w14:textId="77777777"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9A7594A" w14:textId="77777777" w:rsidR="00753E80" w:rsidRPr="00151779" w:rsidRDefault="00753E80" w:rsidP="00753E80">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77777777" w:rsidR="00753E80" w:rsidRPr="00151779" w:rsidRDefault="00753E80" w:rsidP="00753E80">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45DA6395" w14:textId="478AD981" w:rsidR="00F07AFA" w:rsidRPr="003900D9" w:rsidRDefault="00753E80" w:rsidP="008149C4">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151779">
        <w:rPr>
          <w:rFonts w:eastAsiaTheme="minorHAnsi" w:cs="Arial"/>
          <w:color w:val="000000"/>
          <w:szCs w:val="22"/>
          <w:lang w:val="en-GB"/>
        </w:rPr>
        <w:t>i.e.</w:t>
      </w:r>
      <w:proofErr w:type="gramEnd"/>
      <w:r w:rsidRPr="00151779">
        <w:rPr>
          <w:rFonts w:eastAsiaTheme="minorHAnsi" w:cs="Arial"/>
          <w:color w:val="000000"/>
          <w:szCs w:val="22"/>
          <w:lang w:val="en-GB"/>
        </w:rPr>
        <w:t xml:space="preserve"> give the page number. Fill in the number of the question that you are continuing to answer at the top of the page.</w:t>
      </w:r>
    </w:p>
    <w:p w14:paraId="662B2D3F" w14:textId="77777777" w:rsidR="00F07AFA" w:rsidRPr="003900D9" w:rsidRDefault="00F07AFA" w:rsidP="00F07AFA">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2173B171" w14:textId="77777777" w:rsidR="00F07AFA" w:rsidRPr="00F07AFA" w:rsidRDefault="00F07AFA" w:rsidP="00F07AFA">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F07AFA">
        <w:rPr>
          <w:rFonts w:ascii="Arial" w:eastAsiaTheme="minorHAnsi" w:hAnsi="Arial" w:cs="Arial"/>
          <w:i w:val="0"/>
          <w:iCs w:val="0"/>
          <w:color w:val="000000"/>
          <w:szCs w:val="22"/>
          <w:lang w:val="en-GB" w:eastAsia="en-US"/>
        </w:rPr>
        <w:t>Working time: 100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2868EE4F" w14:textId="4246BE3F" w:rsidR="00865F73" w:rsidRDefault="00741944" w:rsidP="000960F7">
      <w:pPr>
        <w:rPr>
          <w:b/>
          <w:iCs/>
          <w:szCs w:val="22"/>
        </w:rPr>
      </w:pPr>
      <w:r>
        <w:rPr>
          <w:b/>
          <w:iCs/>
          <w:szCs w:val="22"/>
        </w:rPr>
        <w:t>Question</w:t>
      </w:r>
      <w:r w:rsidR="00F2134A">
        <w:rPr>
          <w:b/>
          <w:iCs/>
          <w:szCs w:val="22"/>
        </w:rPr>
        <w:t xml:space="preserve"> 8</w:t>
      </w:r>
      <w:r w:rsidR="00584DE3">
        <w:rPr>
          <w:b/>
          <w:iCs/>
          <w:szCs w:val="22"/>
        </w:rPr>
        <w:tab/>
      </w:r>
      <w:r w:rsidR="00584DE3">
        <w:rPr>
          <w:b/>
          <w:iCs/>
          <w:szCs w:val="22"/>
        </w:rPr>
        <w:tab/>
      </w:r>
      <w:r w:rsidR="00584DE3">
        <w:rPr>
          <w:b/>
          <w:iCs/>
          <w:szCs w:val="22"/>
        </w:rPr>
        <w:tab/>
      </w:r>
      <w:r w:rsidR="00584DE3">
        <w:rPr>
          <w:b/>
          <w:iCs/>
          <w:szCs w:val="22"/>
        </w:rPr>
        <w:tab/>
      </w:r>
      <w:r w:rsidR="00584DE3">
        <w:rPr>
          <w:b/>
          <w:iCs/>
          <w:szCs w:val="22"/>
        </w:rPr>
        <w:tab/>
      </w:r>
      <w:r w:rsidR="00584DE3">
        <w:rPr>
          <w:b/>
          <w:iCs/>
          <w:szCs w:val="22"/>
        </w:rPr>
        <w:tab/>
      </w:r>
      <w:r w:rsidR="00584DE3">
        <w:rPr>
          <w:b/>
          <w:iCs/>
          <w:szCs w:val="22"/>
        </w:rPr>
        <w:tab/>
      </w:r>
      <w:r w:rsidR="00584DE3">
        <w:rPr>
          <w:b/>
          <w:iCs/>
          <w:szCs w:val="22"/>
        </w:rPr>
        <w:tab/>
      </w:r>
      <w:r w:rsidR="00584DE3">
        <w:rPr>
          <w:b/>
          <w:iCs/>
          <w:szCs w:val="22"/>
        </w:rPr>
        <w:tab/>
      </w:r>
      <w:r w:rsidR="00584DE3">
        <w:rPr>
          <w:b/>
          <w:iCs/>
          <w:szCs w:val="22"/>
        </w:rPr>
        <w:tab/>
        <w:t>(</w:t>
      </w:r>
      <w:r w:rsidR="003D33C7">
        <w:rPr>
          <w:b/>
          <w:iCs/>
          <w:szCs w:val="22"/>
        </w:rPr>
        <w:t>7</w:t>
      </w:r>
      <w:r w:rsidR="00584DE3">
        <w:rPr>
          <w:b/>
          <w:iCs/>
          <w:szCs w:val="22"/>
        </w:rPr>
        <w:t xml:space="preserve"> marks)</w:t>
      </w:r>
    </w:p>
    <w:p w14:paraId="5D3D5594" w14:textId="362A4801" w:rsidR="00741944" w:rsidRDefault="00741944" w:rsidP="000960F7">
      <w:pPr>
        <w:rPr>
          <w:b/>
          <w:iCs/>
          <w:szCs w:val="22"/>
        </w:rPr>
      </w:pPr>
    </w:p>
    <w:p w14:paraId="0F1914B9" w14:textId="041E3344" w:rsidR="003D33C7" w:rsidRDefault="003D33C7" w:rsidP="003D33C7">
      <w:pPr>
        <w:rPr>
          <w:bCs/>
          <w:iCs/>
          <w:szCs w:val="22"/>
        </w:rPr>
      </w:pPr>
      <w:bookmarkStart w:id="9" w:name="_Hlk70679910"/>
      <w:r>
        <w:rPr>
          <w:bCs/>
          <w:iCs/>
          <w:szCs w:val="22"/>
        </w:rPr>
        <w:t xml:space="preserve">(a) Differentiate </w:t>
      </w:r>
      <w:r w:rsidRPr="003D33C7">
        <w:rPr>
          <w:bCs/>
          <w:iCs/>
          <w:position w:val="-6"/>
          <w:szCs w:val="22"/>
        </w:rPr>
        <w:object w:dxaOrig="420" w:dyaOrig="360" w14:anchorId="750AC2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18.1pt" o:ole="">
            <v:imagedata r:id="rId9" o:title=""/>
          </v:shape>
          <o:OLEObject Type="Embed" ProgID="Equation.DSMT4" ShapeID="_x0000_i1025" DrawAspect="Content" ObjectID="_1681887820" r:id="rId10"/>
        </w:object>
      </w:r>
      <w:r>
        <w:rPr>
          <w:bCs/>
          <w:iCs/>
          <w:szCs w:val="22"/>
        </w:rPr>
        <w:t xml:space="preserve"> </w:t>
      </w:r>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t>(1 mark)</w:t>
      </w:r>
    </w:p>
    <w:p w14:paraId="15A1772C" w14:textId="6E6580B0" w:rsidR="003D33C7" w:rsidRDefault="003D33C7" w:rsidP="003D33C7">
      <w:pPr>
        <w:rPr>
          <w:bCs/>
          <w:iCs/>
          <w:szCs w:val="22"/>
        </w:rPr>
      </w:pPr>
    </w:p>
    <w:p w14:paraId="4706D87F" w14:textId="0F3D66D0" w:rsidR="003D33C7" w:rsidRDefault="003D33C7" w:rsidP="003D33C7">
      <w:pPr>
        <w:rPr>
          <w:bCs/>
          <w:iCs/>
          <w:szCs w:val="22"/>
        </w:rPr>
      </w:pPr>
    </w:p>
    <w:p w14:paraId="419DE938" w14:textId="77777777" w:rsidR="00085E7C" w:rsidRPr="003D33C7" w:rsidRDefault="00085E7C" w:rsidP="003D33C7">
      <w:pPr>
        <w:rPr>
          <w:bCs/>
          <w:iCs/>
          <w:szCs w:val="22"/>
        </w:rPr>
      </w:pPr>
    </w:p>
    <w:p w14:paraId="12FB4689" w14:textId="3581865C" w:rsidR="00741944" w:rsidRDefault="00741944" w:rsidP="000960F7">
      <w:pPr>
        <w:rPr>
          <w:bCs/>
          <w:iCs/>
          <w:szCs w:val="22"/>
        </w:rPr>
      </w:pPr>
      <w:bookmarkStart w:id="10" w:name="_Hlk70678551"/>
      <w:bookmarkEnd w:id="9"/>
      <w:r>
        <w:rPr>
          <w:bCs/>
          <w:iCs/>
          <w:szCs w:val="22"/>
        </w:rPr>
        <w:t xml:space="preserve">A function </w:t>
      </w:r>
      <m:oMath>
        <m:r>
          <w:rPr>
            <w:rFonts w:ascii="Cambria Math" w:hAnsi="Cambria Math"/>
            <w:szCs w:val="22"/>
          </w:rPr>
          <m:t>y=f(x)</m:t>
        </m:r>
      </m:oMath>
      <w:r>
        <w:rPr>
          <w:bCs/>
          <w:iCs/>
          <w:szCs w:val="22"/>
        </w:rPr>
        <w:t xml:space="preserve"> has a </w:t>
      </w:r>
      <w:r w:rsidR="0049215B">
        <w:rPr>
          <w:bCs/>
          <w:iCs/>
          <w:szCs w:val="22"/>
        </w:rPr>
        <w:t>gradient</w:t>
      </w:r>
      <w:r>
        <w:rPr>
          <w:bCs/>
          <w:iCs/>
          <w:szCs w:val="22"/>
        </w:rPr>
        <w:t xml:space="preserve"> function given by</w:t>
      </w:r>
      <w:r w:rsidR="008A0F15">
        <w:rPr>
          <w:bCs/>
          <w:iCs/>
          <w:szCs w:val="22"/>
        </w:rPr>
        <w:t xml:space="preserve"> </w:t>
      </w:r>
      <w:r w:rsidR="003D33C7" w:rsidRPr="008A0F15">
        <w:rPr>
          <w:bCs/>
          <w:iCs/>
          <w:position w:val="-14"/>
          <w:szCs w:val="22"/>
        </w:rPr>
        <w:object w:dxaOrig="1460" w:dyaOrig="440" w14:anchorId="0A8A4CC5">
          <v:shape id="_x0000_i1026" type="#_x0000_t75" style="width:73.35pt;height:22.1pt" o:ole="">
            <v:imagedata r:id="rId11" o:title=""/>
          </v:shape>
          <o:OLEObject Type="Embed" ProgID="Equation.DSMT4" ShapeID="_x0000_i1026" DrawAspect="Content" ObjectID="_1681887821" r:id="rId12"/>
        </w:object>
      </w:r>
      <w:r w:rsidR="008A0F15">
        <w:rPr>
          <w:bCs/>
          <w:iCs/>
          <w:szCs w:val="22"/>
        </w:rPr>
        <w:t xml:space="preserve"> with </w:t>
      </w:r>
      <w:r w:rsidR="008A0F15" w:rsidRPr="008A0F15">
        <w:rPr>
          <w:bCs/>
          <w:iCs/>
          <w:position w:val="-14"/>
          <w:szCs w:val="22"/>
        </w:rPr>
        <w:object w:dxaOrig="920" w:dyaOrig="400" w14:anchorId="73746D4C">
          <v:shape id="_x0000_i1027" type="#_x0000_t75" style="width:46.4pt;height:19.9pt" o:ole="">
            <v:imagedata r:id="rId13" o:title=""/>
          </v:shape>
          <o:OLEObject Type="Embed" ProgID="Equation.DSMT4" ShapeID="_x0000_i1027" DrawAspect="Content" ObjectID="_1681887822" r:id="rId14"/>
        </w:object>
      </w:r>
      <w:r w:rsidR="008A0F15">
        <w:rPr>
          <w:bCs/>
          <w:iCs/>
          <w:szCs w:val="22"/>
        </w:rPr>
        <w:t>.</w:t>
      </w:r>
    </w:p>
    <w:p w14:paraId="0EC51695" w14:textId="3A0010D8" w:rsidR="00741944" w:rsidRDefault="00741944" w:rsidP="000960F7">
      <w:pPr>
        <w:rPr>
          <w:bCs/>
          <w:iCs/>
          <w:szCs w:val="22"/>
        </w:rPr>
      </w:pPr>
    </w:p>
    <w:p w14:paraId="2F930995" w14:textId="3D01B2DA" w:rsidR="00741944" w:rsidRDefault="00741944" w:rsidP="003D33C7">
      <w:pPr>
        <w:rPr>
          <w:bCs/>
          <w:iCs/>
          <w:szCs w:val="22"/>
        </w:rPr>
      </w:pPr>
      <w:r>
        <w:rPr>
          <w:bCs/>
          <w:iCs/>
          <w:szCs w:val="22"/>
        </w:rPr>
        <w:t>(</w:t>
      </w:r>
      <w:r w:rsidR="003D33C7">
        <w:rPr>
          <w:bCs/>
          <w:iCs/>
          <w:szCs w:val="22"/>
        </w:rPr>
        <w:t>b</w:t>
      </w:r>
      <w:r>
        <w:rPr>
          <w:bCs/>
          <w:iCs/>
          <w:szCs w:val="22"/>
        </w:rPr>
        <w:t xml:space="preserve">) Determine the value for </w:t>
      </w:r>
      <m:oMath>
        <m:r>
          <w:rPr>
            <w:rFonts w:ascii="Cambria Math" w:hAnsi="Cambria Math"/>
            <w:szCs w:val="22"/>
          </w:rPr>
          <m:t>f</m:t>
        </m:r>
        <m:d>
          <m:dPr>
            <m:ctrlPr>
              <w:rPr>
                <w:rFonts w:ascii="Cambria Math" w:hAnsi="Cambria Math"/>
                <w:i/>
                <w:szCs w:val="22"/>
              </w:rPr>
            </m:ctrlPr>
          </m:dPr>
          <m:e>
            <m:r>
              <w:rPr>
                <w:rFonts w:ascii="Cambria Math" w:hAnsi="Cambria Math"/>
                <w:szCs w:val="22"/>
              </w:rPr>
              <m:t>3</m:t>
            </m:r>
          </m:e>
        </m:d>
        <m:r>
          <w:rPr>
            <w:rFonts w:ascii="Cambria Math" w:hAnsi="Cambria Math"/>
            <w:szCs w:val="22"/>
          </w:rPr>
          <m:t>.</m:t>
        </m:r>
      </m:oMath>
      <w:r w:rsidR="00E24CB2">
        <w:rPr>
          <w:bCs/>
          <w:iCs/>
          <w:szCs w:val="22"/>
        </w:rPr>
        <w:tab/>
      </w:r>
      <w:r w:rsidR="00E24CB2">
        <w:rPr>
          <w:bCs/>
          <w:iCs/>
          <w:szCs w:val="22"/>
        </w:rPr>
        <w:tab/>
      </w:r>
      <w:r w:rsidR="00E24CB2">
        <w:rPr>
          <w:bCs/>
          <w:iCs/>
          <w:szCs w:val="22"/>
        </w:rPr>
        <w:tab/>
      </w:r>
      <w:r w:rsidR="00E24CB2">
        <w:rPr>
          <w:bCs/>
          <w:iCs/>
          <w:szCs w:val="22"/>
        </w:rPr>
        <w:tab/>
      </w:r>
      <w:r w:rsidR="00E24CB2">
        <w:rPr>
          <w:bCs/>
          <w:iCs/>
          <w:szCs w:val="22"/>
        </w:rPr>
        <w:tab/>
      </w:r>
      <w:r w:rsidR="00E24CB2">
        <w:rPr>
          <w:bCs/>
          <w:iCs/>
          <w:szCs w:val="22"/>
        </w:rPr>
        <w:tab/>
      </w:r>
      <w:r w:rsidR="00E24CB2">
        <w:rPr>
          <w:bCs/>
          <w:iCs/>
          <w:szCs w:val="22"/>
        </w:rPr>
        <w:tab/>
        <w:t>(3 marks)</w:t>
      </w:r>
    </w:p>
    <w:p w14:paraId="03EA78B4" w14:textId="552543BE" w:rsidR="00741944" w:rsidRDefault="00741944" w:rsidP="000960F7">
      <w:pPr>
        <w:rPr>
          <w:bCs/>
          <w:iCs/>
          <w:szCs w:val="22"/>
        </w:rPr>
      </w:pPr>
    </w:p>
    <w:bookmarkEnd w:id="10"/>
    <w:p w14:paraId="00A1CA2D" w14:textId="6468CA3F" w:rsidR="00F27765" w:rsidRDefault="00F27765">
      <w:pPr>
        <w:ind w:left="720" w:hanging="720"/>
        <w:rPr>
          <w:b/>
          <w:iCs/>
          <w:szCs w:val="22"/>
        </w:rPr>
      </w:pPr>
    </w:p>
    <w:p w14:paraId="2323B6EB" w14:textId="2C2D1BA8" w:rsidR="00A635C8" w:rsidRDefault="00A635C8">
      <w:pPr>
        <w:ind w:left="720" w:hanging="720"/>
        <w:rPr>
          <w:b/>
          <w:iCs/>
          <w:szCs w:val="22"/>
        </w:rPr>
      </w:pPr>
    </w:p>
    <w:p w14:paraId="598ABE0B" w14:textId="3AA986CF" w:rsidR="00A635C8" w:rsidRDefault="00A635C8">
      <w:pPr>
        <w:ind w:left="720" w:hanging="720"/>
        <w:rPr>
          <w:b/>
          <w:iCs/>
          <w:szCs w:val="22"/>
        </w:rPr>
      </w:pPr>
    </w:p>
    <w:p w14:paraId="14A592BC" w14:textId="2EFB007A" w:rsidR="00A635C8" w:rsidRDefault="00A635C8">
      <w:pPr>
        <w:ind w:left="720" w:hanging="720"/>
        <w:rPr>
          <w:b/>
          <w:iCs/>
          <w:szCs w:val="22"/>
        </w:rPr>
      </w:pPr>
    </w:p>
    <w:p w14:paraId="6E4E1B6A" w14:textId="457E9C35" w:rsidR="00A635C8" w:rsidRDefault="00A635C8">
      <w:pPr>
        <w:ind w:left="720" w:hanging="720"/>
        <w:rPr>
          <w:b/>
          <w:iCs/>
          <w:szCs w:val="22"/>
        </w:rPr>
      </w:pPr>
    </w:p>
    <w:p w14:paraId="253B69E8" w14:textId="735ABC26" w:rsidR="00A635C8" w:rsidRDefault="00A635C8">
      <w:pPr>
        <w:ind w:left="720" w:hanging="720"/>
        <w:rPr>
          <w:b/>
          <w:iCs/>
          <w:szCs w:val="22"/>
        </w:rPr>
      </w:pPr>
    </w:p>
    <w:p w14:paraId="7AF0F9F5" w14:textId="332A2074" w:rsidR="00A635C8" w:rsidRDefault="00A635C8">
      <w:pPr>
        <w:ind w:left="720" w:hanging="720"/>
        <w:rPr>
          <w:b/>
          <w:iCs/>
          <w:szCs w:val="22"/>
        </w:rPr>
      </w:pPr>
    </w:p>
    <w:p w14:paraId="722BC87F" w14:textId="14B79F7C" w:rsidR="00A635C8" w:rsidRDefault="00A635C8">
      <w:pPr>
        <w:ind w:left="720" w:hanging="720"/>
        <w:rPr>
          <w:b/>
          <w:iCs/>
          <w:szCs w:val="22"/>
        </w:rPr>
      </w:pPr>
    </w:p>
    <w:p w14:paraId="636E0886" w14:textId="0F49EA87" w:rsidR="00A635C8" w:rsidRDefault="00A635C8">
      <w:pPr>
        <w:ind w:left="720" w:hanging="720"/>
        <w:rPr>
          <w:b/>
          <w:iCs/>
          <w:szCs w:val="22"/>
        </w:rPr>
      </w:pPr>
    </w:p>
    <w:p w14:paraId="21B6FB76" w14:textId="03D99D1C" w:rsidR="00A635C8" w:rsidRDefault="00A635C8">
      <w:pPr>
        <w:ind w:left="720" w:hanging="720"/>
        <w:rPr>
          <w:b/>
          <w:iCs/>
          <w:szCs w:val="22"/>
        </w:rPr>
      </w:pPr>
    </w:p>
    <w:p w14:paraId="4E6CFA56" w14:textId="45CC93CD" w:rsidR="00A635C8" w:rsidRDefault="00A635C8">
      <w:pPr>
        <w:ind w:left="720" w:hanging="720"/>
        <w:rPr>
          <w:b/>
          <w:iCs/>
          <w:szCs w:val="22"/>
        </w:rPr>
      </w:pPr>
    </w:p>
    <w:p w14:paraId="544F0227" w14:textId="76127479" w:rsidR="00A635C8" w:rsidRDefault="00A635C8">
      <w:pPr>
        <w:ind w:left="720" w:hanging="720"/>
        <w:rPr>
          <w:b/>
          <w:iCs/>
          <w:szCs w:val="22"/>
        </w:rPr>
      </w:pPr>
    </w:p>
    <w:p w14:paraId="3D0B2BC9" w14:textId="77777777" w:rsidR="00A635C8" w:rsidRDefault="00A635C8">
      <w:pPr>
        <w:ind w:left="720" w:hanging="720"/>
        <w:rPr>
          <w:b/>
          <w:iCs/>
          <w:szCs w:val="22"/>
        </w:rPr>
      </w:pPr>
    </w:p>
    <w:p w14:paraId="0B49BE85" w14:textId="77777777" w:rsidR="00356295" w:rsidRDefault="00356295" w:rsidP="00F27765"/>
    <w:p w14:paraId="350F4799" w14:textId="71C4A780" w:rsidR="00F27765" w:rsidRDefault="00F27765" w:rsidP="00F27765">
      <w:r>
        <w:t>(</w:t>
      </w:r>
      <w:r w:rsidR="003D33C7">
        <w:t>c</w:t>
      </w:r>
      <w:r>
        <w:t xml:space="preserve">) Determine the </w:t>
      </w:r>
      <m:oMath>
        <m:r>
          <w:rPr>
            <w:rFonts w:ascii="Cambria Math" w:hAnsi="Cambria Math"/>
          </w:rPr>
          <m:t>x</m:t>
        </m:r>
      </m:oMath>
      <w:r w:rsidR="003D33C7">
        <w:t xml:space="preserve"> value(s)</w:t>
      </w:r>
      <w:r>
        <w:t xml:space="preserve"> of the </w:t>
      </w:r>
      <w:r w:rsidR="00F405C3">
        <w:t>P</w:t>
      </w:r>
      <w:r>
        <w:t xml:space="preserve">oint of </w:t>
      </w:r>
      <w:r w:rsidR="00F405C3">
        <w:t>I</w:t>
      </w:r>
      <w:r>
        <w:t xml:space="preserve">nflection for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w:r>
        <w:tab/>
      </w:r>
      <w:r w:rsidR="003D33C7">
        <w:t xml:space="preserve">        </w:t>
      </w:r>
      <w:proofErr w:type="gramStart"/>
      <w:r w:rsidR="003D33C7">
        <w:t xml:space="preserve">   </w:t>
      </w:r>
      <w:r>
        <w:t>(</w:t>
      </w:r>
      <w:proofErr w:type="gramEnd"/>
      <w:r>
        <w:t>3 marks)</w:t>
      </w:r>
    </w:p>
    <w:p w14:paraId="2C641533" w14:textId="77777777" w:rsidR="00F27765" w:rsidRDefault="00F27765" w:rsidP="00F27765"/>
    <w:p w14:paraId="5C53275A" w14:textId="263A79EC" w:rsidR="00865F73" w:rsidRDefault="00865F73" w:rsidP="00F27765">
      <w:r>
        <w:br w:type="page"/>
      </w:r>
    </w:p>
    <w:p w14:paraId="4A052376" w14:textId="11EA290B" w:rsidR="000514C5" w:rsidRPr="00370BC8" w:rsidRDefault="000514C5" w:rsidP="00370BC8">
      <w:pPr>
        <w:rPr>
          <w:b/>
          <w:bCs/>
          <w:lang w:val="en-US"/>
        </w:rPr>
      </w:pPr>
      <w:r w:rsidRPr="00370BC8">
        <w:rPr>
          <w:b/>
          <w:bCs/>
          <w:lang w:val="en-US"/>
        </w:rPr>
        <w:lastRenderedPageBreak/>
        <w:t xml:space="preserve">Question </w:t>
      </w:r>
      <w:r w:rsidR="00F2134A" w:rsidRPr="00370BC8">
        <w:rPr>
          <w:b/>
          <w:bCs/>
          <w:lang w:val="en-US"/>
        </w:rPr>
        <w:t>9</w:t>
      </w:r>
      <w:r w:rsidRPr="00370BC8">
        <w:rPr>
          <w:b/>
          <w:bCs/>
          <w:lang w:val="en-US"/>
        </w:rPr>
        <w:t xml:space="preserve"> </w:t>
      </w:r>
      <w:r w:rsidRPr="00370BC8">
        <w:rPr>
          <w:b/>
          <w:bCs/>
          <w:lang w:val="en-US"/>
        </w:rPr>
        <w:tab/>
      </w:r>
      <w:r w:rsidR="00370BC8" w:rsidRPr="00370BC8">
        <w:rPr>
          <w:b/>
          <w:bCs/>
          <w:lang w:val="en-US"/>
        </w:rPr>
        <w:tab/>
      </w:r>
      <w:r w:rsidR="00370BC8" w:rsidRPr="00370BC8">
        <w:rPr>
          <w:b/>
          <w:bCs/>
          <w:lang w:val="en-US"/>
        </w:rPr>
        <w:tab/>
      </w:r>
      <w:r w:rsidR="00370BC8" w:rsidRPr="00370BC8">
        <w:rPr>
          <w:b/>
          <w:bCs/>
          <w:lang w:val="en-US"/>
        </w:rPr>
        <w:tab/>
      </w:r>
      <w:r w:rsidR="00370BC8" w:rsidRPr="00370BC8">
        <w:rPr>
          <w:b/>
          <w:bCs/>
          <w:lang w:val="en-US"/>
        </w:rPr>
        <w:tab/>
      </w:r>
      <w:r w:rsidR="00370BC8" w:rsidRPr="00370BC8">
        <w:rPr>
          <w:b/>
          <w:bCs/>
          <w:lang w:val="en-US"/>
        </w:rPr>
        <w:tab/>
      </w:r>
      <w:r w:rsidR="00370BC8" w:rsidRPr="00370BC8">
        <w:rPr>
          <w:b/>
          <w:bCs/>
          <w:lang w:val="en-US"/>
        </w:rPr>
        <w:tab/>
      </w:r>
      <w:r w:rsidR="00370BC8" w:rsidRPr="00370BC8">
        <w:rPr>
          <w:b/>
          <w:bCs/>
          <w:lang w:val="en-US"/>
        </w:rPr>
        <w:tab/>
      </w:r>
      <w:r w:rsidR="00370BC8" w:rsidRPr="00370BC8">
        <w:rPr>
          <w:b/>
          <w:bCs/>
          <w:lang w:val="en-US"/>
        </w:rPr>
        <w:tab/>
      </w:r>
      <w:r w:rsidR="00370BC8" w:rsidRPr="00370BC8">
        <w:rPr>
          <w:b/>
          <w:bCs/>
          <w:lang w:val="en-US"/>
        </w:rPr>
        <w:tab/>
      </w:r>
      <w:r w:rsidRPr="00370BC8">
        <w:rPr>
          <w:b/>
          <w:bCs/>
          <w:lang w:val="en-US"/>
        </w:rPr>
        <w:t>(</w:t>
      </w:r>
      <w:r w:rsidR="00A10EC5">
        <w:rPr>
          <w:b/>
          <w:bCs/>
          <w:lang w:val="en-US"/>
        </w:rPr>
        <w:t>9</w:t>
      </w:r>
      <w:r w:rsidRPr="00370BC8">
        <w:rPr>
          <w:b/>
          <w:bCs/>
          <w:lang w:val="en-US"/>
        </w:rPr>
        <w:t xml:space="preserve"> marks)</w:t>
      </w:r>
    </w:p>
    <w:p w14:paraId="422E47E0" w14:textId="77777777" w:rsidR="000514C5" w:rsidRDefault="000514C5" w:rsidP="000514C5">
      <w:pPr>
        <w:rPr>
          <w:rFonts w:cs="Arial"/>
          <w:lang w:val="en-US"/>
        </w:rPr>
      </w:pPr>
    </w:p>
    <w:p w14:paraId="04882655" w14:textId="5F6F0475" w:rsidR="000514C5" w:rsidRDefault="000514C5" w:rsidP="00A551D5">
      <w:pPr>
        <w:tabs>
          <w:tab w:val="left" w:pos="7230"/>
        </w:tabs>
        <w:rPr>
          <w:rFonts w:cs="Arial"/>
          <w:sz w:val="24"/>
          <w:szCs w:val="28"/>
          <w:lang w:val="en-US"/>
        </w:rPr>
      </w:pPr>
      <w:r>
        <w:rPr>
          <w:rFonts w:cs="Arial"/>
          <w:lang w:val="en-US"/>
        </w:rPr>
        <w:t xml:space="preserve">The graph below shows the function  </w:t>
      </w:r>
      <m:oMath>
        <m:r>
          <w:rPr>
            <w:rFonts w:ascii="Cambria Math" w:hAnsi="Cambria Math" w:cs="Arial"/>
            <w:sz w:val="24"/>
            <w:szCs w:val="28"/>
            <w:lang w:val="en-US"/>
          </w:rPr>
          <m:t>f(x)</m:t>
        </m:r>
      </m:oMath>
      <w:r w:rsidR="00D21204">
        <w:rPr>
          <w:rFonts w:cs="Arial"/>
          <w:sz w:val="24"/>
          <w:szCs w:val="28"/>
          <w:lang w:val="en-US"/>
        </w:rPr>
        <w:t xml:space="preserve"> with the following values.</w:t>
      </w:r>
    </w:p>
    <w:p w14:paraId="410ADA50" w14:textId="77777777" w:rsidR="00D21204" w:rsidRDefault="00D21204" w:rsidP="00A551D5">
      <w:pPr>
        <w:tabs>
          <w:tab w:val="left" w:pos="7230"/>
        </w:tabs>
        <w:rPr>
          <w:rFonts w:cs="Arial"/>
          <w:sz w:val="24"/>
          <w:szCs w:val="28"/>
          <w:lang w:val="en-US"/>
        </w:rPr>
      </w:pPr>
    </w:p>
    <w:tbl>
      <w:tblPr>
        <w:tblStyle w:val="TableGrid"/>
        <w:tblW w:w="9198" w:type="dxa"/>
        <w:tblLook w:val="04A0" w:firstRow="1" w:lastRow="0" w:firstColumn="1" w:lastColumn="0" w:noHBand="0" w:noVBand="1"/>
      </w:tblPr>
      <w:tblGrid>
        <w:gridCol w:w="1314"/>
        <w:gridCol w:w="1314"/>
        <w:gridCol w:w="1314"/>
        <w:gridCol w:w="1314"/>
        <w:gridCol w:w="1314"/>
        <w:gridCol w:w="1314"/>
        <w:gridCol w:w="1314"/>
      </w:tblGrid>
      <w:tr w:rsidR="00D21204" w14:paraId="04494E29" w14:textId="77777777" w:rsidTr="0004232C">
        <w:trPr>
          <w:trHeight w:val="627"/>
        </w:trPr>
        <w:tc>
          <w:tcPr>
            <w:tcW w:w="1314" w:type="dxa"/>
            <w:tcBorders>
              <w:top w:val="single" w:sz="4" w:space="0" w:color="auto"/>
              <w:left w:val="single" w:sz="4" w:space="0" w:color="auto"/>
              <w:bottom w:val="single" w:sz="4" w:space="0" w:color="auto"/>
              <w:right w:val="single" w:sz="4" w:space="0" w:color="auto"/>
            </w:tcBorders>
            <w:vAlign w:val="center"/>
            <w:hideMark/>
          </w:tcPr>
          <w:p w14:paraId="7EF8DCD0" w14:textId="77777777" w:rsidR="00D21204" w:rsidRDefault="00D21204" w:rsidP="0004232C">
            <w:pPr>
              <w:tabs>
                <w:tab w:val="right" w:pos="14175"/>
              </w:tabs>
              <w:rPr>
                <w:rFonts w:cs="Arial"/>
                <w:lang w:val="en-US"/>
              </w:rPr>
            </w:pPr>
            <m:oMathPara>
              <m:oMath>
                <m:r>
                  <w:rPr>
                    <w:rFonts w:ascii="Cambria Math" w:hAnsi="Cambria Math" w:cs="Arial"/>
                    <w:lang w:val="en-US"/>
                  </w:rPr>
                  <m:t>x</m:t>
                </m:r>
              </m:oMath>
            </m:oMathPara>
          </w:p>
        </w:tc>
        <w:tc>
          <w:tcPr>
            <w:tcW w:w="1314" w:type="dxa"/>
            <w:tcBorders>
              <w:top w:val="single" w:sz="4" w:space="0" w:color="auto"/>
              <w:left w:val="single" w:sz="4" w:space="0" w:color="auto"/>
              <w:bottom w:val="single" w:sz="4" w:space="0" w:color="auto"/>
              <w:right w:val="single" w:sz="4" w:space="0" w:color="auto"/>
            </w:tcBorders>
            <w:vAlign w:val="center"/>
            <w:hideMark/>
          </w:tcPr>
          <w:p w14:paraId="2C3C106C" w14:textId="77777777" w:rsidR="00D21204" w:rsidRDefault="00D21204" w:rsidP="0004232C">
            <w:pPr>
              <w:tabs>
                <w:tab w:val="right" w:pos="14175"/>
              </w:tabs>
              <w:jc w:val="center"/>
              <w:rPr>
                <w:rFonts w:cs="Arial"/>
                <w:lang w:val="en-US"/>
              </w:rPr>
            </w:pPr>
            <w:r>
              <w:rPr>
                <w:rFonts w:cs="Arial"/>
                <w:lang w:val="en-US"/>
              </w:rPr>
              <w:t>0</w:t>
            </w:r>
          </w:p>
        </w:tc>
        <w:tc>
          <w:tcPr>
            <w:tcW w:w="1314" w:type="dxa"/>
            <w:tcBorders>
              <w:top w:val="single" w:sz="4" w:space="0" w:color="auto"/>
              <w:left w:val="single" w:sz="4" w:space="0" w:color="auto"/>
              <w:bottom w:val="single" w:sz="4" w:space="0" w:color="auto"/>
              <w:right w:val="single" w:sz="4" w:space="0" w:color="auto"/>
            </w:tcBorders>
            <w:vAlign w:val="center"/>
            <w:hideMark/>
          </w:tcPr>
          <w:p w14:paraId="174ED8A0" w14:textId="77777777" w:rsidR="00D21204" w:rsidRDefault="00D21204" w:rsidP="0004232C">
            <w:pPr>
              <w:tabs>
                <w:tab w:val="right" w:pos="14175"/>
              </w:tabs>
              <w:jc w:val="center"/>
              <w:rPr>
                <w:rFonts w:cs="Arial"/>
                <w:lang w:val="en-US"/>
              </w:rPr>
            </w:pPr>
            <w:r>
              <w:rPr>
                <w:rFonts w:cs="Arial"/>
                <w:lang w:val="en-US"/>
              </w:rPr>
              <w:t>0.2</w:t>
            </w:r>
          </w:p>
        </w:tc>
        <w:tc>
          <w:tcPr>
            <w:tcW w:w="1314" w:type="dxa"/>
            <w:tcBorders>
              <w:top w:val="single" w:sz="4" w:space="0" w:color="auto"/>
              <w:left w:val="single" w:sz="4" w:space="0" w:color="auto"/>
              <w:bottom w:val="single" w:sz="4" w:space="0" w:color="auto"/>
              <w:right w:val="single" w:sz="4" w:space="0" w:color="auto"/>
            </w:tcBorders>
            <w:vAlign w:val="center"/>
            <w:hideMark/>
          </w:tcPr>
          <w:p w14:paraId="46D9405A" w14:textId="77777777" w:rsidR="00D21204" w:rsidRDefault="00D21204" w:rsidP="0004232C">
            <w:pPr>
              <w:tabs>
                <w:tab w:val="right" w:pos="14175"/>
              </w:tabs>
              <w:jc w:val="center"/>
              <w:rPr>
                <w:rFonts w:cs="Arial"/>
                <w:lang w:val="en-US"/>
              </w:rPr>
            </w:pPr>
            <w:r>
              <w:rPr>
                <w:rFonts w:cs="Arial"/>
                <w:lang w:val="en-US"/>
              </w:rPr>
              <w:t>0.4</w:t>
            </w:r>
          </w:p>
        </w:tc>
        <w:tc>
          <w:tcPr>
            <w:tcW w:w="1314" w:type="dxa"/>
            <w:tcBorders>
              <w:top w:val="single" w:sz="4" w:space="0" w:color="auto"/>
              <w:left w:val="single" w:sz="4" w:space="0" w:color="auto"/>
              <w:bottom w:val="single" w:sz="4" w:space="0" w:color="auto"/>
              <w:right w:val="single" w:sz="4" w:space="0" w:color="auto"/>
            </w:tcBorders>
            <w:vAlign w:val="center"/>
            <w:hideMark/>
          </w:tcPr>
          <w:p w14:paraId="17868873" w14:textId="77777777" w:rsidR="00D21204" w:rsidRDefault="00D21204" w:rsidP="0004232C">
            <w:pPr>
              <w:tabs>
                <w:tab w:val="right" w:pos="14175"/>
              </w:tabs>
              <w:jc w:val="center"/>
              <w:rPr>
                <w:rFonts w:cs="Arial"/>
                <w:lang w:val="en-US"/>
              </w:rPr>
            </w:pPr>
            <w:r>
              <w:rPr>
                <w:rFonts w:cs="Arial"/>
                <w:lang w:val="en-US"/>
              </w:rPr>
              <w:t>0.6</w:t>
            </w:r>
          </w:p>
        </w:tc>
        <w:tc>
          <w:tcPr>
            <w:tcW w:w="1314" w:type="dxa"/>
            <w:tcBorders>
              <w:top w:val="single" w:sz="4" w:space="0" w:color="auto"/>
              <w:left w:val="single" w:sz="4" w:space="0" w:color="auto"/>
              <w:bottom w:val="single" w:sz="4" w:space="0" w:color="auto"/>
              <w:right w:val="single" w:sz="4" w:space="0" w:color="auto"/>
            </w:tcBorders>
            <w:vAlign w:val="center"/>
            <w:hideMark/>
          </w:tcPr>
          <w:p w14:paraId="1F2D6FC2" w14:textId="77777777" w:rsidR="00D21204" w:rsidRDefault="00D21204" w:rsidP="0004232C">
            <w:pPr>
              <w:tabs>
                <w:tab w:val="right" w:pos="14175"/>
              </w:tabs>
              <w:jc w:val="center"/>
              <w:rPr>
                <w:rFonts w:cs="Arial"/>
                <w:lang w:val="en-US"/>
              </w:rPr>
            </w:pPr>
            <w:r>
              <w:rPr>
                <w:rFonts w:cs="Arial"/>
                <w:lang w:val="en-US"/>
              </w:rPr>
              <w:t>0.8</w:t>
            </w:r>
          </w:p>
        </w:tc>
        <w:tc>
          <w:tcPr>
            <w:tcW w:w="1314" w:type="dxa"/>
            <w:tcBorders>
              <w:top w:val="single" w:sz="4" w:space="0" w:color="auto"/>
              <w:left w:val="single" w:sz="4" w:space="0" w:color="auto"/>
              <w:bottom w:val="single" w:sz="4" w:space="0" w:color="auto"/>
              <w:right w:val="single" w:sz="4" w:space="0" w:color="auto"/>
            </w:tcBorders>
            <w:vAlign w:val="center"/>
            <w:hideMark/>
          </w:tcPr>
          <w:p w14:paraId="2D251FFF" w14:textId="77777777" w:rsidR="00D21204" w:rsidRDefault="00D21204" w:rsidP="0004232C">
            <w:pPr>
              <w:tabs>
                <w:tab w:val="right" w:pos="14175"/>
              </w:tabs>
              <w:jc w:val="center"/>
              <w:rPr>
                <w:rFonts w:cs="Arial"/>
                <w:lang w:val="en-US"/>
              </w:rPr>
            </w:pPr>
            <w:r>
              <w:rPr>
                <w:rFonts w:cs="Arial"/>
                <w:lang w:val="en-US"/>
              </w:rPr>
              <w:t>1</w:t>
            </w:r>
          </w:p>
        </w:tc>
      </w:tr>
      <w:tr w:rsidR="00D21204" w14:paraId="083D7882" w14:textId="77777777" w:rsidTr="0004232C">
        <w:trPr>
          <w:trHeight w:val="643"/>
        </w:trPr>
        <w:tc>
          <w:tcPr>
            <w:tcW w:w="1314" w:type="dxa"/>
            <w:tcBorders>
              <w:top w:val="single" w:sz="4" w:space="0" w:color="auto"/>
              <w:left w:val="single" w:sz="4" w:space="0" w:color="auto"/>
              <w:bottom w:val="single" w:sz="4" w:space="0" w:color="auto"/>
              <w:right w:val="single" w:sz="4" w:space="0" w:color="auto"/>
            </w:tcBorders>
            <w:vAlign w:val="center"/>
            <w:hideMark/>
          </w:tcPr>
          <w:p w14:paraId="0B482A2E" w14:textId="77777777" w:rsidR="00D21204" w:rsidRDefault="00D21204" w:rsidP="0004232C">
            <w:pPr>
              <w:tabs>
                <w:tab w:val="right" w:pos="14175"/>
              </w:tabs>
              <w:rPr>
                <w:rFonts w:cs="Arial"/>
                <w:lang w:val="en-US"/>
              </w:rPr>
            </w:pPr>
            <m:oMathPara>
              <m:oMath>
                <m:r>
                  <w:rPr>
                    <w:rFonts w:ascii="Cambria Math" w:hAnsi="Cambria Math" w:cs="Arial"/>
                    <w:lang w:val="en-US"/>
                  </w:rPr>
                  <m:t>f(x)</m:t>
                </m:r>
              </m:oMath>
            </m:oMathPara>
          </w:p>
        </w:tc>
        <w:tc>
          <w:tcPr>
            <w:tcW w:w="1314" w:type="dxa"/>
            <w:tcBorders>
              <w:top w:val="single" w:sz="4" w:space="0" w:color="auto"/>
              <w:left w:val="single" w:sz="4" w:space="0" w:color="auto"/>
              <w:bottom w:val="single" w:sz="4" w:space="0" w:color="auto"/>
              <w:right w:val="single" w:sz="4" w:space="0" w:color="auto"/>
            </w:tcBorders>
            <w:vAlign w:val="center"/>
            <w:hideMark/>
          </w:tcPr>
          <w:p w14:paraId="6A86CB6C" w14:textId="77777777" w:rsidR="00D21204" w:rsidRDefault="00D21204" w:rsidP="0004232C">
            <w:pPr>
              <w:tabs>
                <w:tab w:val="right" w:pos="14175"/>
              </w:tabs>
              <w:jc w:val="center"/>
              <w:rPr>
                <w:rFonts w:cs="Arial"/>
                <w:lang w:val="en-US"/>
              </w:rPr>
            </w:pPr>
            <w:r>
              <w:rPr>
                <w:rFonts w:cs="Arial"/>
                <w:lang w:val="en-US"/>
              </w:rPr>
              <w:t>1</w:t>
            </w:r>
          </w:p>
        </w:tc>
        <w:tc>
          <w:tcPr>
            <w:tcW w:w="1314" w:type="dxa"/>
            <w:tcBorders>
              <w:top w:val="single" w:sz="4" w:space="0" w:color="auto"/>
              <w:left w:val="single" w:sz="4" w:space="0" w:color="auto"/>
              <w:bottom w:val="single" w:sz="4" w:space="0" w:color="auto"/>
              <w:right w:val="single" w:sz="4" w:space="0" w:color="auto"/>
            </w:tcBorders>
            <w:vAlign w:val="center"/>
            <w:hideMark/>
          </w:tcPr>
          <w:p w14:paraId="5036EE96" w14:textId="77777777" w:rsidR="00D21204" w:rsidRPr="00AE7ABD" w:rsidRDefault="00D21204" w:rsidP="0004232C">
            <w:pPr>
              <w:tabs>
                <w:tab w:val="right" w:pos="14175"/>
              </w:tabs>
              <w:jc w:val="center"/>
              <w:rPr>
                <w:rFonts w:cs="Arial"/>
                <w:lang w:val="en-US"/>
              </w:rPr>
            </w:pPr>
            <w:r w:rsidRPr="00AE7ABD">
              <w:rPr>
                <w:rFonts w:cs="Arial"/>
                <w:lang w:val="en-US"/>
              </w:rPr>
              <w:t>1.33</w:t>
            </w:r>
          </w:p>
        </w:tc>
        <w:tc>
          <w:tcPr>
            <w:tcW w:w="1314" w:type="dxa"/>
            <w:tcBorders>
              <w:top w:val="single" w:sz="4" w:space="0" w:color="auto"/>
              <w:left w:val="single" w:sz="4" w:space="0" w:color="auto"/>
              <w:bottom w:val="single" w:sz="4" w:space="0" w:color="auto"/>
              <w:right w:val="single" w:sz="4" w:space="0" w:color="auto"/>
            </w:tcBorders>
            <w:vAlign w:val="center"/>
            <w:hideMark/>
          </w:tcPr>
          <w:p w14:paraId="666BD019" w14:textId="77777777" w:rsidR="00D21204" w:rsidRPr="00AE7ABD" w:rsidRDefault="00D21204" w:rsidP="0004232C">
            <w:pPr>
              <w:tabs>
                <w:tab w:val="right" w:pos="14175"/>
              </w:tabs>
              <w:jc w:val="center"/>
              <w:rPr>
                <w:rFonts w:cs="Arial"/>
                <w:lang w:val="en-US"/>
              </w:rPr>
            </w:pPr>
            <w:r w:rsidRPr="00AE7ABD">
              <w:rPr>
                <w:rFonts w:cs="Arial"/>
                <w:lang w:val="en-US"/>
              </w:rPr>
              <w:t>1.57</w:t>
            </w:r>
          </w:p>
        </w:tc>
        <w:tc>
          <w:tcPr>
            <w:tcW w:w="1314" w:type="dxa"/>
            <w:tcBorders>
              <w:top w:val="single" w:sz="4" w:space="0" w:color="auto"/>
              <w:left w:val="single" w:sz="4" w:space="0" w:color="auto"/>
              <w:bottom w:val="single" w:sz="4" w:space="0" w:color="auto"/>
              <w:right w:val="single" w:sz="4" w:space="0" w:color="auto"/>
            </w:tcBorders>
            <w:vAlign w:val="center"/>
            <w:hideMark/>
          </w:tcPr>
          <w:p w14:paraId="511B4698" w14:textId="77777777" w:rsidR="00D21204" w:rsidRPr="00AE7ABD" w:rsidRDefault="00D21204" w:rsidP="0004232C">
            <w:pPr>
              <w:tabs>
                <w:tab w:val="right" w:pos="14175"/>
              </w:tabs>
              <w:jc w:val="center"/>
              <w:rPr>
                <w:rFonts w:cs="Arial"/>
                <w:lang w:val="en-US"/>
              </w:rPr>
            </w:pPr>
            <w:r w:rsidRPr="00AE7ABD">
              <w:rPr>
                <w:rFonts w:cs="Arial"/>
                <w:lang w:val="en-US"/>
              </w:rPr>
              <w:t>1.75</w:t>
            </w:r>
          </w:p>
        </w:tc>
        <w:tc>
          <w:tcPr>
            <w:tcW w:w="1314" w:type="dxa"/>
            <w:tcBorders>
              <w:top w:val="single" w:sz="4" w:space="0" w:color="auto"/>
              <w:left w:val="single" w:sz="4" w:space="0" w:color="auto"/>
              <w:bottom w:val="single" w:sz="4" w:space="0" w:color="auto"/>
              <w:right w:val="single" w:sz="4" w:space="0" w:color="auto"/>
            </w:tcBorders>
            <w:vAlign w:val="center"/>
            <w:hideMark/>
          </w:tcPr>
          <w:p w14:paraId="1E700432" w14:textId="77777777" w:rsidR="00D21204" w:rsidRPr="00AE7ABD" w:rsidRDefault="00D21204" w:rsidP="0004232C">
            <w:pPr>
              <w:tabs>
                <w:tab w:val="right" w:pos="14175"/>
              </w:tabs>
              <w:jc w:val="center"/>
              <w:rPr>
                <w:rFonts w:cs="Arial"/>
                <w:lang w:val="en-US"/>
              </w:rPr>
            </w:pPr>
            <w:r w:rsidRPr="00AE7ABD">
              <w:rPr>
                <w:rFonts w:cs="Arial"/>
                <w:lang w:val="en-US"/>
              </w:rPr>
              <w:t>1.89</w:t>
            </w:r>
          </w:p>
        </w:tc>
        <w:tc>
          <w:tcPr>
            <w:tcW w:w="1314" w:type="dxa"/>
            <w:tcBorders>
              <w:top w:val="single" w:sz="4" w:space="0" w:color="auto"/>
              <w:left w:val="single" w:sz="4" w:space="0" w:color="auto"/>
              <w:bottom w:val="single" w:sz="4" w:space="0" w:color="auto"/>
              <w:right w:val="single" w:sz="4" w:space="0" w:color="auto"/>
            </w:tcBorders>
            <w:vAlign w:val="center"/>
            <w:hideMark/>
          </w:tcPr>
          <w:p w14:paraId="4A5DB6DF" w14:textId="77777777" w:rsidR="00D21204" w:rsidRPr="00AE7ABD" w:rsidRDefault="00D21204" w:rsidP="0004232C">
            <w:pPr>
              <w:tabs>
                <w:tab w:val="right" w:pos="14175"/>
              </w:tabs>
              <w:jc w:val="center"/>
              <w:rPr>
                <w:rFonts w:cs="Arial"/>
                <w:lang w:val="en-US"/>
              </w:rPr>
            </w:pPr>
            <w:r w:rsidRPr="00AE7ABD">
              <w:rPr>
                <w:rFonts w:cs="Arial"/>
                <w:lang w:val="en-US"/>
              </w:rPr>
              <w:t>2</w:t>
            </w:r>
          </w:p>
        </w:tc>
      </w:tr>
    </w:tbl>
    <w:p w14:paraId="6ACE1497" w14:textId="77777777" w:rsidR="00D21204" w:rsidRDefault="00D21204" w:rsidP="00A551D5">
      <w:pPr>
        <w:tabs>
          <w:tab w:val="left" w:pos="7230"/>
        </w:tabs>
        <w:rPr>
          <w:rFonts w:cs="Arial"/>
          <w:lang w:val="en-US"/>
        </w:rPr>
      </w:pPr>
    </w:p>
    <w:p w14:paraId="76334911" w14:textId="77777777" w:rsidR="000514C5" w:rsidRDefault="000514C5" w:rsidP="000514C5">
      <w:pPr>
        <w:rPr>
          <w:rFonts w:cs="Arial"/>
          <w:lang w:val="en-US"/>
        </w:rPr>
      </w:pPr>
    </w:p>
    <w:p w14:paraId="2887083D" w14:textId="5330A021" w:rsidR="000514C5" w:rsidRDefault="000514C5" w:rsidP="000514C5">
      <w:pPr>
        <w:jc w:val="center"/>
        <w:rPr>
          <w:rFonts w:cs="Arial"/>
          <w:lang w:val="en-US"/>
        </w:rPr>
      </w:pPr>
      <w:r>
        <w:rPr>
          <w:rFonts w:cs="Arial"/>
          <w:noProof/>
          <w:lang w:val="en-US"/>
        </w:rPr>
        <w:drawing>
          <wp:inline distT="0" distB="0" distL="0" distR="0" wp14:anchorId="5356F516" wp14:editId="73D6268B">
            <wp:extent cx="5657189" cy="3643432"/>
            <wp:effectExtent l="0" t="0" r="127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89225" cy="3664065"/>
                    </a:xfrm>
                    <a:prstGeom prst="rect">
                      <a:avLst/>
                    </a:prstGeom>
                    <a:noFill/>
                    <a:ln>
                      <a:noFill/>
                    </a:ln>
                  </pic:spPr>
                </pic:pic>
              </a:graphicData>
            </a:graphic>
          </wp:inline>
        </w:drawing>
      </w:r>
    </w:p>
    <w:p w14:paraId="6A85066A" w14:textId="77777777" w:rsidR="005A7822" w:rsidRDefault="005A7822" w:rsidP="000514C5">
      <w:pPr>
        <w:rPr>
          <w:rFonts w:cs="Arial"/>
          <w:lang w:val="en-US"/>
        </w:rPr>
      </w:pPr>
    </w:p>
    <w:p w14:paraId="2E824F3F" w14:textId="77777777" w:rsidR="005A7822" w:rsidRDefault="005A7822" w:rsidP="005A7822">
      <w:pPr>
        <w:rPr>
          <w:rFonts w:cs="Arial"/>
          <w:lang w:val="en-US"/>
        </w:rPr>
      </w:pPr>
    </w:p>
    <w:p w14:paraId="338EB1B2" w14:textId="77777777" w:rsidR="00D21204" w:rsidRDefault="00D21204" w:rsidP="0011364E">
      <w:pPr>
        <w:tabs>
          <w:tab w:val="right" w:pos="14175"/>
        </w:tabs>
        <w:rPr>
          <w:rFonts w:cs="Arial"/>
          <w:lang w:val="en-US"/>
        </w:rPr>
      </w:pPr>
    </w:p>
    <w:p w14:paraId="0443BB9B" w14:textId="4D84C2B6" w:rsidR="00D21204" w:rsidRDefault="00D21204" w:rsidP="00D21204">
      <w:pPr>
        <w:rPr>
          <w:rFonts w:cs="Arial"/>
          <w:lang w:val="en-US"/>
        </w:rPr>
      </w:pPr>
      <w:r>
        <w:rPr>
          <w:rFonts w:cs="Arial"/>
          <w:lang w:val="en-US"/>
        </w:rPr>
        <w:t xml:space="preserve">You are required to estimate the area under the curve between </w:t>
      </w:r>
      <m:oMath>
        <m:r>
          <w:rPr>
            <w:rFonts w:ascii="Cambria Math" w:hAnsi="Cambria Math" w:cs="Arial"/>
            <w:lang w:val="en-US"/>
          </w:rPr>
          <m:t>x=0</m:t>
        </m:r>
      </m:oMath>
      <w:r>
        <w:rPr>
          <w:rFonts w:cs="Arial"/>
          <w:lang w:val="en-US"/>
        </w:rPr>
        <w:t xml:space="preserve"> and </w:t>
      </w:r>
      <m:oMath>
        <m:r>
          <w:rPr>
            <w:rFonts w:ascii="Cambria Math" w:hAnsi="Cambria Math" w:cs="Arial"/>
            <w:lang w:val="en-US"/>
          </w:rPr>
          <m:t>x=1</m:t>
        </m:r>
      </m:oMath>
      <w:r>
        <w:rPr>
          <w:rFonts w:cs="Arial"/>
          <w:lang w:val="en-US"/>
        </w:rPr>
        <w:t xml:space="preserve"> using rectangles.</w:t>
      </w:r>
    </w:p>
    <w:p w14:paraId="67688E0E" w14:textId="406310F7" w:rsidR="0011364E" w:rsidRDefault="000514C5" w:rsidP="0011364E">
      <w:pPr>
        <w:tabs>
          <w:tab w:val="right" w:pos="14175"/>
        </w:tabs>
        <w:rPr>
          <w:rFonts w:cs="Arial"/>
          <w:szCs w:val="22"/>
          <w:lang w:val="en-US"/>
        </w:rPr>
      </w:pPr>
      <w:r>
        <w:rPr>
          <w:rFonts w:cs="Arial"/>
          <w:lang w:val="en-US"/>
        </w:rPr>
        <w:tab/>
      </w:r>
    </w:p>
    <w:p w14:paraId="387E5FAE" w14:textId="77777777" w:rsidR="00E03069" w:rsidRDefault="00E03069" w:rsidP="000514C5">
      <w:pPr>
        <w:rPr>
          <w:rFonts w:cs="Arial"/>
          <w:szCs w:val="22"/>
          <w:lang w:val="en-US"/>
        </w:rPr>
      </w:pPr>
    </w:p>
    <w:p w14:paraId="00F1A89D" w14:textId="7E5E073C" w:rsidR="000514C5" w:rsidRDefault="00A551D5" w:rsidP="00A551D5">
      <w:pPr>
        <w:rPr>
          <w:lang w:val="en-US"/>
        </w:rPr>
      </w:pPr>
      <w:r>
        <w:rPr>
          <w:lang w:val="en-US"/>
        </w:rPr>
        <w:t>(</w:t>
      </w:r>
      <w:r w:rsidR="00D21204">
        <w:rPr>
          <w:lang w:val="en-US"/>
        </w:rPr>
        <w:t>a</w:t>
      </w:r>
      <w:r>
        <w:rPr>
          <w:lang w:val="en-US"/>
        </w:rPr>
        <w:t xml:space="preserve">) </w:t>
      </w:r>
      <w:r w:rsidR="000514C5">
        <w:rPr>
          <w:lang w:val="en-US"/>
        </w:rPr>
        <w:t>Us</w:t>
      </w:r>
      <w:r w:rsidR="00D21204">
        <w:rPr>
          <w:lang w:val="en-US"/>
        </w:rPr>
        <w:t>ing</w:t>
      </w:r>
      <w:r w:rsidR="000514C5">
        <w:rPr>
          <w:lang w:val="en-US"/>
        </w:rPr>
        <w:t xml:space="preserve"> appropriate rectangles to calculate an under-estimate of the area</w:t>
      </w:r>
      <w:r w:rsidR="006C44A0">
        <w:rPr>
          <w:lang w:val="en-US"/>
        </w:rPr>
        <w:t>.</w:t>
      </w:r>
      <w:r w:rsidR="000514C5">
        <w:rPr>
          <w:lang w:val="en-US"/>
        </w:rPr>
        <w:t xml:space="preserve"> </w:t>
      </w:r>
      <w:r w:rsidR="000514C5">
        <w:rPr>
          <w:lang w:val="en-US"/>
        </w:rPr>
        <w:tab/>
        <w:t>(</w:t>
      </w:r>
      <w:r w:rsidR="00D21204">
        <w:rPr>
          <w:lang w:val="en-US"/>
        </w:rPr>
        <w:t>3</w:t>
      </w:r>
      <w:r w:rsidR="000514C5">
        <w:rPr>
          <w:lang w:val="en-US"/>
        </w:rPr>
        <w:t xml:space="preserve"> marks)</w:t>
      </w:r>
    </w:p>
    <w:p w14:paraId="3411424F" w14:textId="77777777" w:rsidR="00A551D5" w:rsidRDefault="00A551D5" w:rsidP="00A551D5">
      <w:pPr>
        <w:rPr>
          <w:lang w:val="en-US"/>
        </w:rPr>
      </w:pPr>
    </w:p>
    <w:p w14:paraId="17A1DCEC" w14:textId="77777777" w:rsidR="0011364E" w:rsidRDefault="0011364E" w:rsidP="000514C5">
      <w:pPr>
        <w:rPr>
          <w:rFonts w:cs="Arial"/>
          <w:lang w:val="en-US"/>
        </w:rPr>
      </w:pPr>
    </w:p>
    <w:p w14:paraId="34A6AEA0" w14:textId="77777777" w:rsidR="00E03069" w:rsidRDefault="00E03069" w:rsidP="00A551D5">
      <w:pPr>
        <w:rPr>
          <w:lang w:val="en-US"/>
        </w:rPr>
      </w:pPr>
    </w:p>
    <w:p w14:paraId="235EFB41" w14:textId="77777777" w:rsidR="00E03069" w:rsidRDefault="00E03069" w:rsidP="00A551D5">
      <w:pPr>
        <w:rPr>
          <w:lang w:val="en-US"/>
        </w:rPr>
      </w:pPr>
    </w:p>
    <w:p w14:paraId="7271D1EB" w14:textId="77777777" w:rsidR="00E03069" w:rsidRDefault="00E03069" w:rsidP="00A551D5">
      <w:pPr>
        <w:rPr>
          <w:lang w:val="en-US"/>
        </w:rPr>
      </w:pPr>
    </w:p>
    <w:p w14:paraId="75303082" w14:textId="7AFB0DED" w:rsidR="00E03069" w:rsidRDefault="00E03069" w:rsidP="00A551D5">
      <w:pPr>
        <w:rPr>
          <w:lang w:val="en-US"/>
        </w:rPr>
      </w:pPr>
    </w:p>
    <w:p w14:paraId="0C52330A" w14:textId="77777777" w:rsidR="0011364E" w:rsidRDefault="0011364E" w:rsidP="00A551D5">
      <w:pPr>
        <w:rPr>
          <w:lang w:val="en-US"/>
        </w:rPr>
      </w:pPr>
    </w:p>
    <w:p w14:paraId="2E3B0F17" w14:textId="0ED97E1C" w:rsidR="00E03069" w:rsidRDefault="00E03069" w:rsidP="00A551D5">
      <w:pPr>
        <w:rPr>
          <w:lang w:val="en-US"/>
        </w:rPr>
      </w:pPr>
    </w:p>
    <w:p w14:paraId="48C7B47D" w14:textId="306401B8" w:rsidR="0011364E" w:rsidRDefault="0011364E" w:rsidP="00A551D5">
      <w:pPr>
        <w:rPr>
          <w:lang w:val="en-US"/>
        </w:rPr>
      </w:pPr>
    </w:p>
    <w:p w14:paraId="07A2AF50" w14:textId="072C3DC6" w:rsidR="0011364E" w:rsidRDefault="0011364E" w:rsidP="00A551D5">
      <w:pPr>
        <w:rPr>
          <w:lang w:val="en-US"/>
        </w:rPr>
      </w:pPr>
    </w:p>
    <w:p w14:paraId="474A80C3" w14:textId="103A9CA6" w:rsidR="0011364E" w:rsidRDefault="0011364E" w:rsidP="00A551D5">
      <w:pPr>
        <w:rPr>
          <w:lang w:val="en-US"/>
        </w:rPr>
      </w:pPr>
    </w:p>
    <w:p w14:paraId="33983DAF" w14:textId="728330F2" w:rsidR="0011364E" w:rsidRDefault="0011364E" w:rsidP="00A551D5">
      <w:pPr>
        <w:rPr>
          <w:lang w:val="en-US"/>
        </w:rPr>
      </w:pPr>
    </w:p>
    <w:p w14:paraId="2DF9B3F8" w14:textId="5F79F4E7" w:rsidR="0011364E" w:rsidRDefault="0011364E" w:rsidP="00A551D5">
      <w:pPr>
        <w:rPr>
          <w:lang w:val="en-US"/>
        </w:rPr>
      </w:pPr>
    </w:p>
    <w:p w14:paraId="64B52A84" w14:textId="152CF9AD" w:rsidR="0011364E" w:rsidRDefault="0011364E" w:rsidP="00A551D5">
      <w:pPr>
        <w:rPr>
          <w:lang w:val="en-US"/>
        </w:rPr>
      </w:pPr>
    </w:p>
    <w:p w14:paraId="5118A682" w14:textId="6659620C" w:rsidR="0011364E" w:rsidRDefault="0011364E" w:rsidP="00A551D5">
      <w:pPr>
        <w:rPr>
          <w:lang w:val="en-US"/>
        </w:rPr>
      </w:pPr>
    </w:p>
    <w:p w14:paraId="6C8251C5" w14:textId="78487D3C" w:rsidR="000514C5" w:rsidRDefault="00A551D5" w:rsidP="00A551D5">
      <w:pPr>
        <w:rPr>
          <w:lang w:val="en-US"/>
        </w:rPr>
      </w:pPr>
      <w:r>
        <w:rPr>
          <w:lang w:val="en-US"/>
        </w:rPr>
        <w:lastRenderedPageBreak/>
        <w:t>(</w:t>
      </w:r>
      <w:r w:rsidR="00D21204">
        <w:rPr>
          <w:lang w:val="en-US"/>
        </w:rPr>
        <w:t>b</w:t>
      </w:r>
      <w:r>
        <w:rPr>
          <w:lang w:val="en-US"/>
        </w:rPr>
        <w:t xml:space="preserve">) </w:t>
      </w:r>
      <w:r w:rsidR="000514C5">
        <w:rPr>
          <w:lang w:val="en-US"/>
        </w:rPr>
        <w:t>Use the appropriate rectangles to calculate an over-estimate of the area</w:t>
      </w:r>
      <w:r w:rsidR="006C44A0">
        <w:rPr>
          <w:lang w:val="en-US"/>
        </w:rPr>
        <w:t>.</w:t>
      </w:r>
      <w:r w:rsidR="000514C5">
        <w:rPr>
          <w:lang w:val="en-US"/>
        </w:rPr>
        <w:t xml:space="preserve"> </w:t>
      </w:r>
      <w:r w:rsidR="000514C5">
        <w:rPr>
          <w:lang w:val="en-US"/>
        </w:rPr>
        <w:tab/>
        <w:t>(</w:t>
      </w:r>
      <w:r w:rsidR="00D21204">
        <w:rPr>
          <w:lang w:val="en-US"/>
        </w:rPr>
        <w:t>3</w:t>
      </w:r>
      <w:r w:rsidR="000514C5">
        <w:rPr>
          <w:lang w:val="en-US"/>
        </w:rPr>
        <w:t xml:space="preserve"> marks)</w:t>
      </w:r>
    </w:p>
    <w:p w14:paraId="70FCBBCA" w14:textId="77777777" w:rsidR="00B4489A" w:rsidRDefault="00B4489A" w:rsidP="00A551D5">
      <w:pPr>
        <w:rPr>
          <w:lang w:val="en-US"/>
        </w:rPr>
      </w:pPr>
    </w:p>
    <w:p w14:paraId="4F1A17B8" w14:textId="77777777" w:rsidR="0011364E" w:rsidRDefault="0011364E" w:rsidP="000514C5">
      <w:pPr>
        <w:rPr>
          <w:rFonts w:cs="Arial"/>
          <w:lang w:val="en-US"/>
        </w:rPr>
      </w:pPr>
    </w:p>
    <w:p w14:paraId="03353525" w14:textId="77777777" w:rsidR="0011364E" w:rsidRDefault="0011364E" w:rsidP="000514C5">
      <w:pPr>
        <w:rPr>
          <w:rFonts w:cs="Arial"/>
          <w:lang w:val="en-US"/>
        </w:rPr>
      </w:pPr>
    </w:p>
    <w:p w14:paraId="4CEA94A9" w14:textId="487CB683" w:rsidR="000514C5" w:rsidRDefault="000514C5" w:rsidP="000514C5">
      <w:pPr>
        <w:rPr>
          <w:rFonts w:cs="Arial"/>
          <w:lang w:val="en-US"/>
        </w:rPr>
      </w:pPr>
      <w:r>
        <w:rPr>
          <w:rFonts w:cs="Arial"/>
          <w:lang w:val="en-US"/>
        </w:rPr>
        <w:t xml:space="preserve"> </w:t>
      </w:r>
    </w:p>
    <w:p w14:paraId="73729C0C" w14:textId="39FA3D87" w:rsidR="0011364E" w:rsidRDefault="0011364E" w:rsidP="000514C5">
      <w:pPr>
        <w:rPr>
          <w:rFonts w:cs="Arial"/>
          <w:lang w:val="en-US"/>
        </w:rPr>
      </w:pPr>
    </w:p>
    <w:p w14:paraId="50173351" w14:textId="2569B4E5" w:rsidR="0011364E" w:rsidRDefault="0011364E" w:rsidP="000514C5">
      <w:pPr>
        <w:rPr>
          <w:rFonts w:cs="Arial"/>
          <w:lang w:val="en-US"/>
        </w:rPr>
      </w:pPr>
    </w:p>
    <w:p w14:paraId="634D86F0" w14:textId="303E858C" w:rsidR="0011364E" w:rsidRDefault="0011364E" w:rsidP="000514C5">
      <w:pPr>
        <w:rPr>
          <w:rFonts w:cs="Arial"/>
          <w:lang w:val="en-US"/>
        </w:rPr>
      </w:pPr>
    </w:p>
    <w:p w14:paraId="699615F6" w14:textId="3DD570DC" w:rsidR="0011364E" w:rsidRDefault="0011364E" w:rsidP="000514C5">
      <w:pPr>
        <w:rPr>
          <w:rFonts w:cs="Arial"/>
          <w:lang w:val="en-US"/>
        </w:rPr>
      </w:pPr>
    </w:p>
    <w:p w14:paraId="40577061" w14:textId="77777777" w:rsidR="0011364E" w:rsidRDefault="0011364E" w:rsidP="000514C5">
      <w:pPr>
        <w:rPr>
          <w:rFonts w:cs="Arial"/>
          <w:lang w:val="en-US"/>
        </w:rPr>
      </w:pPr>
    </w:p>
    <w:p w14:paraId="4C9DA16D" w14:textId="5646A7EE" w:rsidR="000902DD" w:rsidRDefault="000902DD" w:rsidP="000514C5">
      <w:pPr>
        <w:rPr>
          <w:rFonts w:cs="Arial"/>
          <w:lang w:val="en-US"/>
        </w:rPr>
      </w:pPr>
    </w:p>
    <w:p w14:paraId="6FA5421B" w14:textId="77777777" w:rsidR="000902DD" w:rsidRDefault="000902DD" w:rsidP="000514C5">
      <w:pPr>
        <w:rPr>
          <w:rFonts w:cs="Arial"/>
          <w:szCs w:val="22"/>
          <w:lang w:val="en-US"/>
        </w:rPr>
      </w:pPr>
    </w:p>
    <w:p w14:paraId="2A5D4C65" w14:textId="09C0B844" w:rsidR="008F685E" w:rsidRDefault="008F685E" w:rsidP="008F685E">
      <w:pPr>
        <w:rPr>
          <w:lang w:val="en-US"/>
        </w:rPr>
      </w:pPr>
      <w:r>
        <w:rPr>
          <w:lang w:val="en-US"/>
        </w:rPr>
        <w:t>(</w:t>
      </w:r>
      <w:r w:rsidR="00D21204">
        <w:rPr>
          <w:lang w:val="en-US"/>
        </w:rPr>
        <w:t>c</w:t>
      </w:r>
      <w:r>
        <w:rPr>
          <w:lang w:val="en-US"/>
        </w:rPr>
        <w:t xml:space="preserve">) </w:t>
      </w:r>
      <w:r w:rsidR="000514C5">
        <w:rPr>
          <w:lang w:val="en-US"/>
        </w:rPr>
        <w:t xml:space="preserve">Use your two values above to estimate the area under the curve between </w:t>
      </w:r>
      <m:oMath>
        <m:r>
          <w:rPr>
            <w:rFonts w:ascii="Cambria Math" w:hAnsi="Cambria Math"/>
            <w:lang w:val="en-US"/>
          </w:rPr>
          <m:t>x=0</m:t>
        </m:r>
      </m:oMath>
      <w:r w:rsidR="000514C5">
        <w:rPr>
          <w:lang w:val="en-US"/>
        </w:rPr>
        <w:t xml:space="preserve"> and </w:t>
      </w:r>
      <m:oMath>
        <m:r>
          <w:rPr>
            <w:rFonts w:ascii="Cambria Math" w:hAnsi="Cambria Math"/>
            <w:lang w:val="en-US"/>
          </w:rPr>
          <m:t xml:space="preserve">x=1. </m:t>
        </m:r>
      </m:oMath>
    </w:p>
    <w:p w14:paraId="5E55F760" w14:textId="013F8410" w:rsidR="000514C5" w:rsidRDefault="008F685E" w:rsidP="008F685E">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0514C5">
        <w:rPr>
          <w:lang w:val="en-US"/>
        </w:rPr>
        <w:t>(</w:t>
      </w:r>
      <w:r w:rsidR="00DA6B15">
        <w:rPr>
          <w:lang w:val="en-US"/>
        </w:rPr>
        <w:t>1</w:t>
      </w:r>
      <w:r w:rsidR="000514C5">
        <w:rPr>
          <w:lang w:val="en-US"/>
        </w:rPr>
        <w:t xml:space="preserve"> mark)</w:t>
      </w:r>
    </w:p>
    <w:p w14:paraId="2A49F9C5" w14:textId="77777777" w:rsidR="008F685E" w:rsidRDefault="008F685E" w:rsidP="008F685E">
      <w:pPr>
        <w:rPr>
          <w:lang w:val="en-US"/>
        </w:rPr>
      </w:pPr>
    </w:p>
    <w:p w14:paraId="39123D36" w14:textId="25188B03" w:rsidR="000902DD" w:rsidRDefault="000902DD" w:rsidP="000960F7">
      <w:pPr>
        <w:rPr>
          <w:b/>
          <w:iCs/>
          <w:szCs w:val="22"/>
        </w:rPr>
      </w:pPr>
    </w:p>
    <w:p w14:paraId="3999AABD" w14:textId="5737D46C" w:rsidR="0011364E" w:rsidRDefault="0011364E" w:rsidP="000960F7">
      <w:pPr>
        <w:rPr>
          <w:b/>
          <w:iCs/>
          <w:szCs w:val="22"/>
        </w:rPr>
      </w:pPr>
    </w:p>
    <w:p w14:paraId="13DD232E" w14:textId="259B5D6D" w:rsidR="0011364E" w:rsidRDefault="0011364E" w:rsidP="000960F7">
      <w:pPr>
        <w:rPr>
          <w:b/>
          <w:iCs/>
          <w:szCs w:val="22"/>
        </w:rPr>
      </w:pPr>
    </w:p>
    <w:p w14:paraId="545BDD89" w14:textId="634EC0C9" w:rsidR="0011364E" w:rsidRDefault="0011364E" w:rsidP="000960F7">
      <w:pPr>
        <w:rPr>
          <w:b/>
          <w:iCs/>
          <w:szCs w:val="22"/>
        </w:rPr>
      </w:pPr>
    </w:p>
    <w:p w14:paraId="5F46CE10" w14:textId="3A5C1CFF" w:rsidR="0011364E" w:rsidRDefault="0011364E" w:rsidP="000960F7">
      <w:pPr>
        <w:rPr>
          <w:b/>
          <w:iCs/>
          <w:szCs w:val="22"/>
        </w:rPr>
      </w:pPr>
    </w:p>
    <w:p w14:paraId="7AD12CAA" w14:textId="45AB6148" w:rsidR="0011364E" w:rsidRDefault="0011364E" w:rsidP="000960F7">
      <w:pPr>
        <w:rPr>
          <w:b/>
          <w:iCs/>
          <w:szCs w:val="22"/>
        </w:rPr>
      </w:pPr>
    </w:p>
    <w:p w14:paraId="5ABFD3CE" w14:textId="0C2D7F13" w:rsidR="0011364E" w:rsidRDefault="0011364E" w:rsidP="000960F7">
      <w:pPr>
        <w:rPr>
          <w:b/>
          <w:iCs/>
          <w:szCs w:val="22"/>
        </w:rPr>
      </w:pPr>
    </w:p>
    <w:p w14:paraId="4870AB55" w14:textId="77777777" w:rsidR="0011364E" w:rsidRDefault="0011364E" w:rsidP="000960F7">
      <w:pPr>
        <w:rPr>
          <w:b/>
          <w:iCs/>
          <w:szCs w:val="22"/>
        </w:rPr>
      </w:pPr>
    </w:p>
    <w:p w14:paraId="54065237" w14:textId="77777777" w:rsidR="007E5B20" w:rsidRDefault="007E5B20" w:rsidP="000960F7">
      <w:pPr>
        <w:rPr>
          <w:b/>
          <w:iCs/>
          <w:szCs w:val="22"/>
        </w:rPr>
      </w:pPr>
    </w:p>
    <w:p w14:paraId="750AEE1F" w14:textId="7FF492E5" w:rsidR="007E5B20" w:rsidRDefault="007E5B20" w:rsidP="007E5B20">
      <w:r>
        <w:t>(</w:t>
      </w:r>
      <w:r w:rsidR="00D21204">
        <w:t>d</w:t>
      </w:r>
      <w:r>
        <w:t>) States at least two different ways to improve the estimation.</w:t>
      </w:r>
      <w:r w:rsidR="00300DF1">
        <w:tab/>
      </w:r>
      <w:r w:rsidR="00300DF1">
        <w:tab/>
      </w:r>
      <w:r w:rsidR="00300DF1">
        <w:tab/>
        <w:t>(2 marks)</w:t>
      </w:r>
    </w:p>
    <w:p w14:paraId="6E6D77DC" w14:textId="77777777" w:rsidR="007E5B20" w:rsidRDefault="007E5B20" w:rsidP="007E5B20"/>
    <w:p w14:paraId="05857548" w14:textId="11E82ED3" w:rsidR="000902DD" w:rsidRDefault="000902DD" w:rsidP="007E5B20">
      <w:r>
        <w:br w:type="page"/>
      </w:r>
    </w:p>
    <w:p w14:paraId="0B9EF996" w14:textId="0564BFD2" w:rsidR="00F158B4" w:rsidRPr="0045579C" w:rsidRDefault="00A866AE" w:rsidP="000902DD">
      <w:pPr>
        <w:ind w:left="720" w:hanging="720"/>
        <w:rPr>
          <w:b/>
          <w:iCs/>
          <w:szCs w:val="22"/>
        </w:rPr>
      </w:pPr>
      <w:r w:rsidRPr="0045579C">
        <w:rPr>
          <w:b/>
          <w:iCs/>
          <w:szCs w:val="22"/>
        </w:rPr>
        <w:lastRenderedPageBreak/>
        <w:t xml:space="preserve">Question </w:t>
      </w:r>
      <w:r w:rsidR="0066448F">
        <w:rPr>
          <w:b/>
          <w:iCs/>
          <w:szCs w:val="22"/>
        </w:rPr>
        <w:t>10</w:t>
      </w:r>
      <w:r w:rsidR="0045579C" w:rsidRPr="0045579C">
        <w:rPr>
          <w:b/>
          <w:iCs/>
          <w:szCs w:val="22"/>
        </w:rPr>
        <w:tab/>
      </w:r>
      <w:r w:rsidR="0045579C" w:rsidRPr="0045579C">
        <w:rPr>
          <w:b/>
          <w:iCs/>
          <w:szCs w:val="22"/>
        </w:rPr>
        <w:tab/>
      </w:r>
      <w:r w:rsidR="0045579C" w:rsidRPr="0045579C">
        <w:rPr>
          <w:b/>
          <w:iCs/>
          <w:szCs w:val="22"/>
        </w:rPr>
        <w:tab/>
      </w:r>
      <w:r w:rsidR="0045579C" w:rsidRPr="0045579C">
        <w:rPr>
          <w:b/>
          <w:iCs/>
          <w:szCs w:val="22"/>
        </w:rPr>
        <w:tab/>
      </w:r>
      <w:r w:rsidR="0045579C" w:rsidRPr="0045579C">
        <w:rPr>
          <w:b/>
          <w:iCs/>
          <w:szCs w:val="22"/>
        </w:rPr>
        <w:tab/>
      </w:r>
      <w:r w:rsidR="0045579C" w:rsidRPr="0045579C">
        <w:rPr>
          <w:b/>
          <w:iCs/>
          <w:szCs w:val="22"/>
        </w:rPr>
        <w:tab/>
      </w:r>
      <w:r w:rsidR="0045579C" w:rsidRPr="0045579C">
        <w:rPr>
          <w:b/>
          <w:iCs/>
          <w:szCs w:val="22"/>
        </w:rPr>
        <w:tab/>
      </w:r>
      <w:r w:rsidR="0045579C" w:rsidRPr="0045579C">
        <w:rPr>
          <w:b/>
          <w:iCs/>
          <w:szCs w:val="22"/>
        </w:rPr>
        <w:tab/>
      </w:r>
      <w:r w:rsidR="0045579C" w:rsidRPr="0045579C">
        <w:rPr>
          <w:b/>
          <w:iCs/>
          <w:szCs w:val="22"/>
        </w:rPr>
        <w:tab/>
      </w:r>
      <w:r w:rsidR="0045579C" w:rsidRPr="0045579C">
        <w:rPr>
          <w:b/>
          <w:iCs/>
          <w:szCs w:val="22"/>
        </w:rPr>
        <w:tab/>
        <w:t>(</w:t>
      </w:r>
      <w:r w:rsidR="00F22505">
        <w:rPr>
          <w:b/>
          <w:iCs/>
          <w:szCs w:val="22"/>
        </w:rPr>
        <w:t>6</w:t>
      </w:r>
      <w:r w:rsidR="0045579C" w:rsidRPr="0045579C">
        <w:rPr>
          <w:b/>
          <w:iCs/>
          <w:szCs w:val="22"/>
        </w:rPr>
        <w:t xml:space="preserve"> marks)</w:t>
      </w:r>
    </w:p>
    <w:p w14:paraId="79666B1E" w14:textId="692851E3" w:rsidR="00A866AE" w:rsidRDefault="00A866AE" w:rsidP="000960F7">
      <w:pPr>
        <w:rPr>
          <w:bCs/>
          <w:iCs/>
          <w:szCs w:val="22"/>
        </w:rPr>
      </w:pPr>
    </w:p>
    <w:p w14:paraId="5D2142BD" w14:textId="394B4A82" w:rsidR="00A866AE" w:rsidRPr="00A866AE" w:rsidRDefault="00A866AE" w:rsidP="00A866AE">
      <w:pPr>
        <w:rPr>
          <w:szCs w:val="22"/>
          <w:shd w:val="clear" w:color="auto" w:fill="FFFFFF"/>
          <w:lang w:eastAsia="zh-CN"/>
        </w:rPr>
      </w:pPr>
      <w:r w:rsidRPr="00A866AE">
        <w:rPr>
          <w:szCs w:val="22"/>
          <w:shd w:val="clear" w:color="auto" w:fill="FFFFFF"/>
          <w:lang w:eastAsia="zh-CN"/>
        </w:rPr>
        <w:t xml:space="preserve">Suppose that the amount of money in a bank account is given by </w:t>
      </w:r>
    </w:p>
    <w:p w14:paraId="5C737542" w14:textId="77777777" w:rsidR="00A866AE" w:rsidRDefault="00A866AE" w:rsidP="00A866AE">
      <w:pPr>
        <w:rPr>
          <w:szCs w:val="22"/>
          <w:bdr w:val="none" w:sz="0" w:space="0" w:color="auto" w:frame="1"/>
          <w:shd w:val="clear" w:color="auto" w:fill="FFFFFF"/>
          <w:lang w:eastAsia="zh-CN"/>
        </w:rPr>
      </w:pPr>
    </w:p>
    <w:p w14:paraId="79B791CD" w14:textId="023F9B6A" w:rsidR="00A866AE" w:rsidRPr="00A866AE" w:rsidRDefault="00A866AE" w:rsidP="00A866AE">
      <w:pPr>
        <w:rPr>
          <w:szCs w:val="22"/>
          <w:lang w:eastAsia="zh-CN"/>
        </w:rPr>
      </w:pPr>
      <m:oMathPara>
        <m:oMath>
          <m:r>
            <w:rPr>
              <w:rFonts w:ascii="Cambria Math" w:hAnsi="Cambria Math"/>
              <w:szCs w:val="22"/>
              <w:bdr w:val="none" w:sz="0" w:space="0" w:color="auto" w:frame="1"/>
              <w:shd w:val="clear" w:color="auto" w:fill="FFFFFF"/>
              <w:lang w:eastAsia="zh-CN"/>
            </w:rPr>
            <m:t>f</m:t>
          </m:r>
          <m:d>
            <m:dPr>
              <m:ctrlPr>
                <w:rPr>
                  <w:rFonts w:ascii="Cambria Math" w:hAnsi="Cambria Math"/>
                  <w:i/>
                  <w:szCs w:val="22"/>
                  <w:bdr w:val="none" w:sz="0" w:space="0" w:color="auto" w:frame="1"/>
                  <w:shd w:val="clear" w:color="auto" w:fill="FFFFFF"/>
                  <w:lang w:eastAsia="zh-CN"/>
                </w:rPr>
              </m:ctrlPr>
            </m:dPr>
            <m:e>
              <m:r>
                <w:rPr>
                  <w:rFonts w:ascii="Cambria Math" w:hAnsi="Cambria Math"/>
                  <w:szCs w:val="22"/>
                  <w:bdr w:val="none" w:sz="0" w:space="0" w:color="auto" w:frame="1"/>
                  <w:shd w:val="clear" w:color="auto" w:fill="FFFFFF"/>
                  <w:lang w:eastAsia="zh-CN"/>
                </w:rPr>
                <m:t>t</m:t>
              </m:r>
            </m:e>
          </m:d>
          <m:r>
            <w:rPr>
              <w:rFonts w:ascii="Cambria Math" w:hAnsi="Cambria Math"/>
              <w:szCs w:val="22"/>
              <w:bdr w:val="none" w:sz="0" w:space="0" w:color="auto" w:frame="1"/>
              <w:shd w:val="clear" w:color="auto" w:fill="FFFFFF"/>
              <w:lang w:eastAsia="zh-CN"/>
            </w:rPr>
            <m:t>=-150 sin</m:t>
          </m:r>
          <m:d>
            <m:dPr>
              <m:ctrlPr>
                <w:rPr>
                  <w:rFonts w:ascii="Cambria Math" w:hAnsi="Cambria Math"/>
                  <w:i/>
                  <w:szCs w:val="22"/>
                  <w:bdr w:val="none" w:sz="0" w:space="0" w:color="auto" w:frame="1"/>
                  <w:shd w:val="clear" w:color="auto" w:fill="FFFFFF"/>
                  <w:lang w:eastAsia="zh-CN"/>
                </w:rPr>
              </m:ctrlPr>
            </m:dPr>
            <m:e>
              <m:r>
                <w:rPr>
                  <w:rFonts w:ascii="Cambria Math" w:hAnsi="Cambria Math"/>
                  <w:szCs w:val="22"/>
                  <w:bdr w:val="none" w:sz="0" w:space="0" w:color="auto" w:frame="1"/>
                  <w:shd w:val="clear" w:color="auto" w:fill="FFFFFF"/>
                  <w:lang w:eastAsia="zh-CN"/>
                </w:rPr>
                <m:t>t</m:t>
              </m:r>
            </m:e>
          </m:d>
          <m:r>
            <w:rPr>
              <w:rFonts w:ascii="Cambria Math" w:hAnsi="Cambria Math"/>
              <w:szCs w:val="22"/>
              <w:bdr w:val="none" w:sz="0" w:space="0" w:color="auto" w:frame="1"/>
              <w:shd w:val="clear" w:color="auto" w:fill="FFFFFF"/>
              <w:lang w:eastAsia="zh-CN"/>
            </w:rPr>
            <m:t>+100 cos</m:t>
          </m:r>
          <m:d>
            <m:dPr>
              <m:ctrlPr>
                <w:rPr>
                  <w:rFonts w:ascii="Cambria Math" w:hAnsi="Cambria Math"/>
                  <w:i/>
                  <w:szCs w:val="22"/>
                  <w:bdr w:val="none" w:sz="0" w:space="0" w:color="auto" w:frame="1"/>
                  <w:shd w:val="clear" w:color="auto" w:fill="FFFFFF"/>
                  <w:lang w:eastAsia="zh-CN"/>
                </w:rPr>
              </m:ctrlPr>
            </m:dPr>
            <m:e>
              <m:r>
                <w:rPr>
                  <w:rFonts w:ascii="Cambria Math" w:hAnsi="Cambria Math"/>
                  <w:szCs w:val="22"/>
                  <w:bdr w:val="none" w:sz="0" w:space="0" w:color="auto" w:frame="1"/>
                  <w:shd w:val="clear" w:color="auto" w:fill="FFFFFF"/>
                  <w:lang w:eastAsia="zh-CN"/>
                </w:rPr>
                <m:t>t</m:t>
              </m:r>
            </m:e>
          </m:d>
          <m:r>
            <w:rPr>
              <w:rFonts w:ascii="Cambria Math" w:hAnsi="Cambria Math"/>
              <w:szCs w:val="22"/>
              <w:bdr w:val="none" w:sz="0" w:space="0" w:color="auto" w:frame="1"/>
              <w:shd w:val="clear" w:color="auto" w:fill="FFFFFF"/>
              <w:lang w:eastAsia="zh-CN"/>
            </w:rPr>
            <m:t>+100</m:t>
          </m:r>
        </m:oMath>
      </m:oMathPara>
    </w:p>
    <w:p w14:paraId="791121C2" w14:textId="77777777" w:rsidR="00A866AE" w:rsidRDefault="00A866AE" w:rsidP="00A866AE">
      <w:pPr>
        <w:rPr>
          <w:szCs w:val="22"/>
          <w:lang w:eastAsia="zh-CN"/>
        </w:rPr>
      </w:pPr>
      <w:r w:rsidRPr="00A866AE">
        <w:rPr>
          <w:szCs w:val="22"/>
          <w:lang w:eastAsia="zh-CN"/>
        </w:rPr>
        <w:t>where </w:t>
      </w:r>
      <m:oMath>
        <m:r>
          <w:rPr>
            <w:rFonts w:ascii="Cambria Math" w:hAnsi="Cambria Math"/>
            <w:szCs w:val="22"/>
            <w:lang w:eastAsia="zh-CN"/>
          </w:rPr>
          <m:t>t</m:t>
        </m:r>
      </m:oMath>
      <w:r w:rsidRPr="00A866AE">
        <w:rPr>
          <w:szCs w:val="22"/>
          <w:lang w:eastAsia="zh-CN"/>
        </w:rPr>
        <w:t xml:space="preserve"> is in years. </w:t>
      </w:r>
    </w:p>
    <w:p w14:paraId="7345156C" w14:textId="77777777" w:rsidR="00A866AE" w:rsidRDefault="00A866AE" w:rsidP="00A866AE">
      <w:pPr>
        <w:rPr>
          <w:szCs w:val="22"/>
          <w:lang w:eastAsia="zh-CN"/>
        </w:rPr>
      </w:pPr>
    </w:p>
    <w:p w14:paraId="126165C1" w14:textId="5B342D9E" w:rsidR="00A866AE" w:rsidRDefault="008B5892" w:rsidP="00A866AE">
      <w:pPr>
        <w:rPr>
          <w:szCs w:val="22"/>
          <w:lang w:eastAsia="zh-CN"/>
        </w:rPr>
      </w:pPr>
      <w:r>
        <w:rPr>
          <w:szCs w:val="22"/>
          <w:lang w:eastAsia="zh-CN"/>
        </w:rPr>
        <w:t xml:space="preserve">(a) </w:t>
      </w:r>
      <w:r w:rsidR="00A866AE" w:rsidRPr="00A866AE">
        <w:rPr>
          <w:szCs w:val="22"/>
          <w:lang w:eastAsia="zh-CN"/>
        </w:rPr>
        <w:t>During the first 10 years in which the account is open</w:t>
      </w:r>
      <w:r w:rsidR="00A866AE">
        <w:rPr>
          <w:szCs w:val="22"/>
          <w:lang w:eastAsia="zh-CN"/>
        </w:rPr>
        <w:t>,</w:t>
      </w:r>
      <w:r w:rsidR="00A866AE" w:rsidRPr="00A866AE">
        <w:rPr>
          <w:szCs w:val="22"/>
          <w:lang w:eastAsia="zh-CN"/>
        </w:rPr>
        <w:t xml:space="preserve"> </w:t>
      </w:r>
      <w:r w:rsidR="00A866AE">
        <w:rPr>
          <w:szCs w:val="22"/>
          <w:lang w:eastAsia="zh-CN"/>
        </w:rPr>
        <w:t xml:space="preserve">determine the time interval </w:t>
      </w:r>
      <w:r w:rsidR="00A866AE" w:rsidRPr="00A866AE">
        <w:rPr>
          <w:szCs w:val="22"/>
          <w:lang w:eastAsia="zh-CN"/>
        </w:rPr>
        <w:t>when the amount of money in the account</w:t>
      </w:r>
      <w:r w:rsidR="00A866AE">
        <w:rPr>
          <w:szCs w:val="22"/>
          <w:lang w:eastAsia="zh-CN"/>
        </w:rPr>
        <w:t xml:space="preserve"> is</w:t>
      </w:r>
      <w:r w:rsidR="00A866AE" w:rsidRPr="00A866AE">
        <w:rPr>
          <w:szCs w:val="22"/>
          <w:lang w:eastAsia="zh-CN"/>
        </w:rPr>
        <w:t xml:space="preserve"> increasing</w:t>
      </w:r>
      <w:r w:rsidR="00A866AE">
        <w:rPr>
          <w:szCs w:val="22"/>
          <w:lang w:eastAsia="zh-CN"/>
        </w:rPr>
        <w:t>.</w:t>
      </w:r>
      <w:r w:rsidR="008E748A">
        <w:rPr>
          <w:szCs w:val="22"/>
          <w:lang w:eastAsia="zh-CN"/>
        </w:rPr>
        <w:t xml:space="preserve"> Round your answer to one decimal place.</w:t>
      </w:r>
    </w:p>
    <w:p w14:paraId="7BC6DAD7" w14:textId="737969DA" w:rsidR="008B5892" w:rsidRDefault="008B5892" w:rsidP="00A866AE">
      <w:pPr>
        <w:rPr>
          <w:szCs w:val="22"/>
          <w:lang w:eastAsia="zh-CN"/>
        </w:rPr>
      </w:pPr>
      <w:r>
        <w:rPr>
          <w:szCs w:val="22"/>
          <w:lang w:eastAsia="zh-CN"/>
        </w:rPr>
        <w:tab/>
      </w:r>
      <w:r>
        <w:rPr>
          <w:szCs w:val="22"/>
          <w:lang w:eastAsia="zh-CN"/>
        </w:rPr>
        <w:tab/>
      </w:r>
      <w:r>
        <w:rPr>
          <w:szCs w:val="22"/>
          <w:lang w:eastAsia="zh-CN"/>
        </w:rPr>
        <w:tab/>
      </w:r>
      <w:r>
        <w:rPr>
          <w:szCs w:val="22"/>
          <w:lang w:eastAsia="zh-CN"/>
        </w:rPr>
        <w:tab/>
      </w:r>
      <w:r>
        <w:rPr>
          <w:szCs w:val="22"/>
          <w:lang w:eastAsia="zh-CN"/>
        </w:rPr>
        <w:tab/>
      </w:r>
      <w:r>
        <w:rPr>
          <w:szCs w:val="22"/>
          <w:lang w:eastAsia="zh-CN"/>
        </w:rPr>
        <w:tab/>
      </w:r>
      <w:r>
        <w:rPr>
          <w:szCs w:val="22"/>
          <w:lang w:eastAsia="zh-CN"/>
        </w:rPr>
        <w:tab/>
      </w:r>
      <w:r>
        <w:rPr>
          <w:szCs w:val="22"/>
          <w:lang w:eastAsia="zh-CN"/>
        </w:rPr>
        <w:tab/>
      </w:r>
      <w:r>
        <w:rPr>
          <w:szCs w:val="22"/>
          <w:lang w:eastAsia="zh-CN"/>
        </w:rPr>
        <w:tab/>
      </w:r>
      <w:r>
        <w:rPr>
          <w:szCs w:val="22"/>
          <w:lang w:eastAsia="zh-CN"/>
        </w:rPr>
        <w:tab/>
      </w:r>
      <w:r>
        <w:rPr>
          <w:szCs w:val="22"/>
          <w:lang w:eastAsia="zh-CN"/>
        </w:rPr>
        <w:tab/>
        <w:t>(3 marks)</w:t>
      </w:r>
    </w:p>
    <w:p w14:paraId="72039D63" w14:textId="0FB9CBC4" w:rsidR="00A866AE" w:rsidRPr="00A866AE" w:rsidRDefault="00A866AE" w:rsidP="00A866AE">
      <w:pPr>
        <w:jc w:val="center"/>
        <w:rPr>
          <w:b/>
          <w:bCs/>
          <w:szCs w:val="22"/>
          <w:lang w:eastAsia="zh-CN"/>
        </w:rPr>
      </w:pPr>
    </w:p>
    <w:p w14:paraId="65CAC7C9" w14:textId="77E96778" w:rsidR="00A866AE" w:rsidRDefault="00A866AE" w:rsidP="00A866AE">
      <w:pPr>
        <w:rPr>
          <w:szCs w:val="22"/>
          <w:lang w:eastAsia="zh-CN"/>
        </w:rPr>
      </w:pPr>
    </w:p>
    <w:p w14:paraId="50336E37" w14:textId="60180520" w:rsidR="00B058CD" w:rsidRDefault="00B058CD" w:rsidP="00A866AE">
      <w:pPr>
        <w:rPr>
          <w:szCs w:val="22"/>
          <w:lang w:eastAsia="zh-CN"/>
        </w:rPr>
      </w:pPr>
    </w:p>
    <w:p w14:paraId="148991F7" w14:textId="7CB17570" w:rsidR="00B058CD" w:rsidRDefault="00B058CD" w:rsidP="00A866AE">
      <w:pPr>
        <w:rPr>
          <w:szCs w:val="22"/>
          <w:lang w:eastAsia="zh-CN"/>
        </w:rPr>
      </w:pPr>
    </w:p>
    <w:p w14:paraId="3EF3392E" w14:textId="13E57E58" w:rsidR="00B058CD" w:rsidRDefault="00B058CD" w:rsidP="00A866AE">
      <w:pPr>
        <w:rPr>
          <w:szCs w:val="22"/>
          <w:lang w:eastAsia="zh-CN"/>
        </w:rPr>
      </w:pPr>
    </w:p>
    <w:p w14:paraId="662CA745" w14:textId="5A19EFD6" w:rsidR="00B058CD" w:rsidRDefault="00B058CD" w:rsidP="00A866AE">
      <w:pPr>
        <w:rPr>
          <w:szCs w:val="22"/>
          <w:lang w:eastAsia="zh-CN"/>
        </w:rPr>
      </w:pPr>
    </w:p>
    <w:p w14:paraId="3012C28E" w14:textId="7E1DAAFC" w:rsidR="00B058CD" w:rsidRDefault="00B058CD" w:rsidP="00A866AE">
      <w:pPr>
        <w:rPr>
          <w:szCs w:val="22"/>
          <w:lang w:eastAsia="zh-CN"/>
        </w:rPr>
      </w:pPr>
    </w:p>
    <w:p w14:paraId="53357CFB" w14:textId="460897B4" w:rsidR="00B058CD" w:rsidRDefault="00B058CD" w:rsidP="00A866AE">
      <w:pPr>
        <w:rPr>
          <w:szCs w:val="22"/>
          <w:lang w:eastAsia="zh-CN"/>
        </w:rPr>
      </w:pPr>
    </w:p>
    <w:p w14:paraId="52B0AB28" w14:textId="5EA30468" w:rsidR="00B058CD" w:rsidRDefault="00B058CD" w:rsidP="00A866AE">
      <w:pPr>
        <w:rPr>
          <w:szCs w:val="22"/>
          <w:lang w:eastAsia="zh-CN"/>
        </w:rPr>
      </w:pPr>
    </w:p>
    <w:p w14:paraId="2EECF2AF" w14:textId="5326E270" w:rsidR="00B058CD" w:rsidRDefault="00B058CD" w:rsidP="00A866AE">
      <w:pPr>
        <w:rPr>
          <w:szCs w:val="22"/>
          <w:lang w:eastAsia="zh-CN"/>
        </w:rPr>
      </w:pPr>
    </w:p>
    <w:p w14:paraId="15C9CBBD" w14:textId="77777777" w:rsidR="00B058CD" w:rsidRDefault="00B058CD" w:rsidP="00A866AE">
      <w:pPr>
        <w:rPr>
          <w:szCs w:val="22"/>
          <w:lang w:eastAsia="zh-CN"/>
        </w:rPr>
      </w:pPr>
    </w:p>
    <w:p w14:paraId="59FF1D11" w14:textId="2B0AF742" w:rsidR="00B058CD" w:rsidRDefault="00B058CD" w:rsidP="00A866AE">
      <w:pPr>
        <w:rPr>
          <w:szCs w:val="22"/>
          <w:lang w:eastAsia="zh-CN"/>
        </w:rPr>
      </w:pPr>
    </w:p>
    <w:p w14:paraId="5EBC6FE6" w14:textId="77777777" w:rsidR="00B058CD" w:rsidRPr="00A866AE" w:rsidRDefault="00B058CD" w:rsidP="00A866AE">
      <w:pPr>
        <w:rPr>
          <w:szCs w:val="22"/>
          <w:lang w:eastAsia="zh-CN"/>
        </w:rPr>
      </w:pPr>
    </w:p>
    <w:p w14:paraId="4ADA5232" w14:textId="1CFCE1C5" w:rsidR="00A866AE" w:rsidRDefault="00A866AE" w:rsidP="008B5892"/>
    <w:p w14:paraId="2C6E02EE" w14:textId="77777777" w:rsidR="00A378E4" w:rsidRPr="00A866AE" w:rsidRDefault="00A378E4" w:rsidP="008B5892"/>
    <w:p w14:paraId="78CD3C33" w14:textId="255056EA" w:rsidR="00F47ABE" w:rsidRDefault="008B5892" w:rsidP="008B5892">
      <w:pPr>
        <w:rPr>
          <w:lang w:eastAsia="zh-CN"/>
        </w:rPr>
      </w:pPr>
      <w:r>
        <w:t xml:space="preserve">(b) </w:t>
      </w:r>
      <w:r w:rsidRPr="00A866AE">
        <w:rPr>
          <w:lang w:eastAsia="zh-CN"/>
        </w:rPr>
        <w:t>During the first 10 years in which the account is open</w:t>
      </w:r>
      <w:r>
        <w:rPr>
          <w:lang w:eastAsia="zh-CN"/>
        </w:rPr>
        <w:t>,</w:t>
      </w:r>
      <w:r w:rsidRPr="00A866AE">
        <w:rPr>
          <w:lang w:eastAsia="zh-CN"/>
        </w:rPr>
        <w:t xml:space="preserve"> </w:t>
      </w:r>
      <w:r>
        <w:rPr>
          <w:lang w:eastAsia="zh-CN"/>
        </w:rPr>
        <w:t xml:space="preserve">determine </w:t>
      </w:r>
      <w:r w:rsidR="00F47ABE">
        <w:rPr>
          <w:lang w:eastAsia="zh-CN"/>
        </w:rPr>
        <w:t>the time when the account peaks at its maximum balance.</w:t>
      </w:r>
      <w:r w:rsidR="0045579C">
        <w:rPr>
          <w:lang w:eastAsia="zh-CN"/>
        </w:rPr>
        <w:tab/>
      </w:r>
      <w:r w:rsidR="0045579C">
        <w:rPr>
          <w:lang w:eastAsia="zh-CN"/>
        </w:rPr>
        <w:tab/>
      </w:r>
      <w:r w:rsidR="0045579C">
        <w:rPr>
          <w:lang w:eastAsia="zh-CN"/>
        </w:rPr>
        <w:tab/>
      </w:r>
      <w:r w:rsidR="0045579C">
        <w:rPr>
          <w:lang w:eastAsia="zh-CN"/>
        </w:rPr>
        <w:tab/>
      </w:r>
      <w:r w:rsidR="0045579C">
        <w:rPr>
          <w:lang w:eastAsia="zh-CN"/>
        </w:rPr>
        <w:tab/>
      </w:r>
      <w:r w:rsidR="0045579C">
        <w:rPr>
          <w:lang w:eastAsia="zh-CN"/>
        </w:rPr>
        <w:tab/>
      </w:r>
      <w:r w:rsidR="0045579C">
        <w:rPr>
          <w:lang w:eastAsia="zh-CN"/>
        </w:rPr>
        <w:tab/>
        <w:t>(</w:t>
      </w:r>
      <w:r w:rsidR="00F22505">
        <w:rPr>
          <w:lang w:eastAsia="zh-CN"/>
        </w:rPr>
        <w:t>3</w:t>
      </w:r>
      <w:r w:rsidR="0045579C">
        <w:rPr>
          <w:lang w:eastAsia="zh-CN"/>
        </w:rPr>
        <w:t xml:space="preserve"> marks)</w:t>
      </w:r>
    </w:p>
    <w:p w14:paraId="6339BA4A" w14:textId="77777777" w:rsidR="0045579C" w:rsidRDefault="0045579C" w:rsidP="008B5892">
      <w:pPr>
        <w:rPr>
          <w:lang w:eastAsia="zh-CN"/>
        </w:rPr>
      </w:pPr>
    </w:p>
    <w:p w14:paraId="055FFF01" w14:textId="77777777" w:rsidR="00F158B4" w:rsidRDefault="00F158B4">
      <w:pPr>
        <w:ind w:left="720" w:hanging="720"/>
        <w:rPr>
          <w:bCs/>
          <w:iCs/>
          <w:szCs w:val="22"/>
        </w:rPr>
      </w:pPr>
      <w:r>
        <w:rPr>
          <w:bCs/>
          <w:iCs/>
          <w:szCs w:val="22"/>
        </w:rPr>
        <w:br w:type="page"/>
      </w:r>
    </w:p>
    <w:p w14:paraId="72183D8D" w14:textId="77777777" w:rsidR="000960F7" w:rsidRPr="000960F7" w:rsidRDefault="000960F7" w:rsidP="00F158B4">
      <w:pPr>
        <w:ind w:left="720" w:hanging="720"/>
        <w:rPr>
          <w:bCs/>
          <w:iCs/>
          <w:szCs w:val="22"/>
        </w:rPr>
        <w:sectPr w:rsidR="000960F7" w:rsidRPr="000960F7" w:rsidSect="00B7244F">
          <w:headerReference w:type="even" r:id="rId16"/>
          <w:headerReference w:type="default" r:id="rId17"/>
          <w:footerReference w:type="even" r:id="rId18"/>
          <w:footerReference w:type="default" r:id="rId19"/>
          <w:headerReference w:type="first" r:id="rId20"/>
          <w:pgSz w:w="11906" w:h="16838" w:code="9"/>
          <w:pgMar w:top="864" w:right="1296" w:bottom="864" w:left="1296" w:header="706" w:footer="706" w:gutter="0"/>
          <w:cols w:space="708"/>
          <w:titlePg/>
          <w:docGrid w:linePitch="360"/>
        </w:sectPr>
      </w:pPr>
    </w:p>
    <w:p w14:paraId="550E3C8E" w14:textId="5E1A724B" w:rsidR="00FF10BB" w:rsidRDefault="00FF10BB" w:rsidP="00FF10BB">
      <w:pPr>
        <w:rPr>
          <w:b/>
          <w:szCs w:val="22"/>
        </w:rPr>
      </w:pPr>
      <w:r>
        <w:rPr>
          <w:b/>
          <w:szCs w:val="22"/>
        </w:rPr>
        <w:lastRenderedPageBreak/>
        <w:t xml:space="preserve">Question </w:t>
      </w:r>
      <w:r w:rsidR="005F2C2B">
        <w:rPr>
          <w:b/>
          <w:szCs w:val="22"/>
        </w:rPr>
        <w:t>11</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(10 marks)</w:t>
      </w:r>
    </w:p>
    <w:p w14:paraId="1E35F24C" w14:textId="77777777" w:rsidR="00FF10BB" w:rsidRDefault="00FF10BB" w:rsidP="00FF10BB">
      <w:pPr>
        <w:rPr>
          <w:b/>
          <w:szCs w:val="22"/>
        </w:rPr>
      </w:pPr>
    </w:p>
    <w:p w14:paraId="169D17DE" w14:textId="2D1F9B64" w:rsidR="00FF10BB" w:rsidRDefault="00FF10BB" w:rsidP="00FF10BB">
      <w:pPr>
        <w:rPr>
          <w:rFonts w:cs="Arial"/>
        </w:rPr>
      </w:pPr>
      <w:r>
        <w:rPr>
          <w:rFonts w:cs="Arial"/>
        </w:rPr>
        <w:t xml:space="preserve">Kaylee is practising archery and has 15 arrows. She is shooting a target from a distance, and the probability that she shoots the target is 0.25. </w:t>
      </w:r>
      <w:r w:rsidR="00737292">
        <w:rPr>
          <w:rFonts w:cs="Arial"/>
        </w:rPr>
        <w:t>Assume that Kaylee shoots all 15 arrows.</w:t>
      </w:r>
      <w:r>
        <w:rPr>
          <w:rFonts w:cs="Arial"/>
        </w:rPr>
        <w:t xml:space="preserve">  </w:t>
      </w:r>
    </w:p>
    <w:p w14:paraId="23A9535A" w14:textId="77777777" w:rsidR="00FF10BB" w:rsidRPr="00E453C6" w:rsidRDefault="00FF10BB" w:rsidP="00FF10BB">
      <w:pPr>
        <w:rPr>
          <w:rFonts w:cs="Arial"/>
        </w:rPr>
      </w:pPr>
    </w:p>
    <w:p w14:paraId="31EF63E9" w14:textId="77777777" w:rsidR="00FF10BB" w:rsidRPr="00E453C6" w:rsidRDefault="00FF10BB" w:rsidP="00FF10BB">
      <w:pPr>
        <w:pStyle w:val="ListParagraph"/>
        <w:numPr>
          <w:ilvl w:val="0"/>
          <w:numId w:val="30"/>
        </w:numPr>
        <w:spacing w:after="160" w:line="256" w:lineRule="auto"/>
        <w:rPr>
          <w:rFonts w:cs="Arial"/>
        </w:rPr>
      </w:pPr>
      <w:r w:rsidRPr="00E453C6">
        <w:rPr>
          <w:rFonts w:cs="Arial"/>
        </w:rPr>
        <w:t>State the distribution for the situation above.</w:t>
      </w:r>
      <w:r w:rsidRPr="00E453C6">
        <w:rPr>
          <w:rFonts w:cs="Arial"/>
        </w:rPr>
        <w:tab/>
        <w:t xml:space="preserve">        </w:t>
      </w:r>
      <w:r w:rsidRPr="00E453C6">
        <w:rPr>
          <w:rFonts w:cs="Arial"/>
        </w:rPr>
        <w:tab/>
      </w:r>
      <w:r w:rsidRPr="00E453C6">
        <w:rPr>
          <w:rFonts w:cs="Arial"/>
        </w:rPr>
        <w:tab/>
      </w:r>
      <w:r w:rsidRPr="00E453C6">
        <w:rPr>
          <w:rFonts w:cs="Arial"/>
        </w:rPr>
        <w:tab/>
      </w:r>
      <w:r w:rsidRPr="00E453C6">
        <w:rPr>
          <w:rFonts w:cs="Arial"/>
        </w:rPr>
        <w:tab/>
        <w:t xml:space="preserve"> (1 mark)</w:t>
      </w:r>
    </w:p>
    <w:p w14:paraId="6797CDFA" w14:textId="036BAFFF" w:rsidR="00FF10BB" w:rsidRDefault="00FF10BB" w:rsidP="00FF10BB">
      <w:pPr>
        <w:rPr>
          <w:rFonts w:cs="Arial"/>
          <w:szCs w:val="22"/>
        </w:rPr>
      </w:pPr>
    </w:p>
    <w:p w14:paraId="554B80C8" w14:textId="4C986CDF" w:rsidR="00B058CD" w:rsidRDefault="00B058CD" w:rsidP="00FF10BB">
      <w:pPr>
        <w:rPr>
          <w:rFonts w:cs="Arial"/>
          <w:szCs w:val="22"/>
        </w:rPr>
      </w:pPr>
    </w:p>
    <w:p w14:paraId="0E95764A" w14:textId="16E7AF1B" w:rsidR="00B058CD" w:rsidRDefault="00B058CD" w:rsidP="00FF10BB">
      <w:pPr>
        <w:rPr>
          <w:rFonts w:cs="Arial"/>
          <w:szCs w:val="22"/>
        </w:rPr>
      </w:pPr>
    </w:p>
    <w:p w14:paraId="51355774" w14:textId="0668E346" w:rsidR="00B058CD" w:rsidRDefault="00B058CD" w:rsidP="00FF10BB">
      <w:pPr>
        <w:rPr>
          <w:rFonts w:cs="Arial"/>
          <w:szCs w:val="22"/>
        </w:rPr>
      </w:pPr>
    </w:p>
    <w:p w14:paraId="00E397A6" w14:textId="77777777" w:rsidR="00B058CD" w:rsidRDefault="00B058CD" w:rsidP="00FF10BB">
      <w:pPr>
        <w:rPr>
          <w:rFonts w:cs="Arial"/>
          <w:szCs w:val="22"/>
        </w:rPr>
      </w:pPr>
    </w:p>
    <w:p w14:paraId="45C5EAED" w14:textId="07CCC0AF" w:rsidR="00FF10BB" w:rsidRPr="00E453C6" w:rsidRDefault="00FF10BB" w:rsidP="00FF10BB">
      <w:pPr>
        <w:pStyle w:val="ListParagraph"/>
        <w:numPr>
          <w:ilvl w:val="0"/>
          <w:numId w:val="30"/>
        </w:numPr>
        <w:spacing w:after="160" w:line="256" w:lineRule="auto"/>
        <w:rPr>
          <w:rFonts w:cs="Arial"/>
        </w:rPr>
      </w:pPr>
      <w:r>
        <w:rPr>
          <w:rFonts w:cs="Arial"/>
        </w:rPr>
        <w:t xml:space="preserve">What is the probability that she shoots the target </w:t>
      </w:r>
      <w:r w:rsidR="00737292" w:rsidRPr="00737292">
        <w:rPr>
          <w:rFonts w:cs="Arial"/>
          <w:b/>
          <w:bCs/>
        </w:rPr>
        <w:t>exactly</w:t>
      </w:r>
      <w:r w:rsidR="00737292">
        <w:rPr>
          <w:rFonts w:cs="Arial"/>
        </w:rPr>
        <w:t xml:space="preserve"> </w:t>
      </w:r>
      <w:r>
        <w:rPr>
          <w:rFonts w:cs="Arial"/>
        </w:rPr>
        <w:t>5 times?</w:t>
      </w:r>
      <w:r>
        <w:rPr>
          <w:rFonts w:cs="Arial"/>
        </w:rPr>
        <w:tab/>
      </w:r>
      <w:r>
        <w:rPr>
          <w:rFonts w:cs="Arial"/>
        </w:rPr>
        <w:tab/>
      </w:r>
      <w:r w:rsidRPr="00E453C6">
        <w:rPr>
          <w:rFonts w:cs="Arial"/>
        </w:rPr>
        <w:t>(2 marks)</w:t>
      </w:r>
    </w:p>
    <w:p w14:paraId="4194CAE1" w14:textId="29F460CD" w:rsidR="00FF10BB" w:rsidRDefault="00FF10BB" w:rsidP="00FF10BB">
      <w:pPr>
        <w:rPr>
          <w:rFonts w:eastAsiaTheme="minorHAnsi" w:cs="Arial"/>
          <w:szCs w:val="22"/>
        </w:rPr>
      </w:pPr>
    </w:p>
    <w:p w14:paraId="1F327310" w14:textId="6D74F770" w:rsidR="00A55BCA" w:rsidRDefault="00A55BCA" w:rsidP="00FF10BB">
      <w:pPr>
        <w:rPr>
          <w:rFonts w:eastAsiaTheme="minorHAnsi" w:cs="Arial"/>
          <w:szCs w:val="22"/>
        </w:rPr>
      </w:pPr>
    </w:p>
    <w:p w14:paraId="3B458098" w14:textId="74631943" w:rsidR="00A55BCA" w:rsidRDefault="00A55BCA" w:rsidP="00FF10BB">
      <w:pPr>
        <w:rPr>
          <w:rFonts w:eastAsiaTheme="minorHAnsi" w:cs="Arial"/>
          <w:szCs w:val="22"/>
        </w:rPr>
      </w:pPr>
    </w:p>
    <w:p w14:paraId="18CD1B93" w14:textId="0FA7902D" w:rsidR="00A55BCA" w:rsidRDefault="00A55BCA" w:rsidP="00FF10BB">
      <w:pPr>
        <w:rPr>
          <w:rFonts w:eastAsiaTheme="minorHAnsi" w:cs="Arial"/>
          <w:szCs w:val="22"/>
        </w:rPr>
      </w:pPr>
    </w:p>
    <w:p w14:paraId="2A52C38C" w14:textId="4424AA5A" w:rsidR="00A55BCA" w:rsidRDefault="00A55BCA" w:rsidP="00FF10BB">
      <w:pPr>
        <w:rPr>
          <w:rFonts w:eastAsiaTheme="minorHAnsi" w:cs="Arial"/>
          <w:szCs w:val="22"/>
        </w:rPr>
      </w:pPr>
    </w:p>
    <w:p w14:paraId="4DA80607" w14:textId="41FC1163" w:rsidR="00A55BCA" w:rsidRDefault="00A55BCA" w:rsidP="00FF10BB">
      <w:pPr>
        <w:rPr>
          <w:rFonts w:eastAsiaTheme="minorHAnsi" w:cs="Arial"/>
          <w:szCs w:val="22"/>
        </w:rPr>
      </w:pPr>
    </w:p>
    <w:p w14:paraId="7E33CA71" w14:textId="23EA5C32" w:rsidR="00A55BCA" w:rsidRDefault="00A55BCA" w:rsidP="00FF10BB">
      <w:pPr>
        <w:rPr>
          <w:rFonts w:eastAsiaTheme="minorHAnsi" w:cs="Arial"/>
          <w:szCs w:val="22"/>
        </w:rPr>
      </w:pPr>
    </w:p>
    <w:p w14:paraId="70DFA97A" w14:textId="77777777" w:rsidR="00A55BCA" w:rsidRDefault="00A55BCA" w:rsidP="00FF10BB">
      <w:pPr>
        <w:rPr>
          <w:rFonts w:eastAsiaTheme="minorHAnsi" w:cs="Arial"/>
          <w:szCs w:val="22"/>
        </w:rPr>
      </w:pPr>
    </w:p>
    <w:p w14:paraId="0437FCA6" w14:textId="77777777" w:rsidR="00FF10BB" w:rsidRDefault="00FF10BB" w:rsidP="00FF10BB">
      <w:pPr>
        <w:pStyle w:val="ListParagraph"/>
        <w:numPr>
          <w:ilvl w:val="0"/>
          <w:numId w:val="30"/>
        </w:numPr>
        <w:spacing w:after="160" w:line="256" w:lineRule="auto"/>
        <w:rPr>
          <w:rFonts w:cs="Arial"/>
        </w:rPr>
      </w:pPr>
      <w:r>
        <w:rPr>
          <w:rFonts w:cs="Arial"/>
        </w:rPr>
        <w:t>What is the probability that she shoots the target more than 4 times?</w:t>
      </w:r>
      <w:r>
        <w:rPr>
          <w:rFonts w:cs="Arial"/>
        </w:rPr>
        <w:tab/>
      </w:r>
      <w:r w:rsidRPr="00E453C6">
        <w:rPr>
          <w:rFonts w:cs="Arial"/>
        </w:rPr>
        <w:t xml:space="preserve"> </w:t>
      </w:r>
      <w:r>
        <w:rPr>
          <w:rFonts w:cs="Arial"/>
        </w:rPr>
        <w:tab/>
      </w:r>
      <w:r w:rsidRPr="00E453C6">
        <w:rPr>
          <w:rFonts w:cs="Arial"/>
        </w:rPr>
        <w:t>(2 marks)</w:t>
      </w:r>
    </w:p>
    <w:p w14:paraId="3D15D9F2" w14:textId="4F7599D1" w:rsidR="00FF10BB" w:rsidRDefault="00FF10BB" w:rsidP="00FF10BB">
      <w:pPr>
        <w:rPr>
          <w:rFonts w:eastAsiaTheme="minorHAnsi" w:cs="Arial"/>
          <w:szCs w:val="22"/>
        </w:rPr>
      </w:pPr>
    </w:p>
    <w:p w14:paraId="6D9AC15D" w14:textId="64F8EFD7" w:rsidR="00A55BCA" w:rsidRDefault="00A55BCA" w:rsidP="00FF10BB">
      <w:pPr>
        <w:rPr>
          <w:rFonts w:eastAsiaTheme="minorHAnsi" w:cs="Arial"/>
          <w:szCs w:val="22"/>
        </w:rPr>
      </w:pPr>
    </w:p>
    <w:p w14:paraId="3D15EA0A" w14:textId="0CC060CC" w:rsidR="00A55BCA" w:rsidRDefault="00A55BCA" w:rsidP="00FF10BB">
      <w:pPr>
        <w:rPr>
          <w:rFonts w:eastAsiaTheme="minorHAnsi" w:cs="Arial"/>
          <w:szCs w:val="22"/>
        </w:rPr>
      </w:pPr>
    </w:p>
    <w:p w14:paraId="4B4E1972" w14:textId="0E33121E" w:rsidR="00A55BCA" w:rsidRDefault="00A55BCA" w:rsidP="00FF10BB">
      <w:pPr>
        <w:rPr>
          <w:rFonts w:eastAsiaTheme="minorHAnsi" w:cs="Arial"/>
          <w:szCs w:val="22"/>
        </w:rPr>
      </w:pPr>
    </w:p>
    <w:p w14:paraId="584ACB5C" w14:textId="486866AE" w:rsidR="00A55BCA" w:rsidRDefault="00A55BCA" w:rsidP="00FF10BB">
      <w:pPr>
        <w:rPr>
          <w:rFonts w:eastAsiaTheme="minorHAnsi" w:cs="Arial"/>
          <w:szCs w:val="22"/>
        </w:rPr>
      </w:pPr>
    </w:p>
    <w:p w14:paraId="68380E61" w14:textId="498C9207" w:rsidR="00A55BCA" w:rsidRDefault="00A55BCA" w:rsidP="00FF10BB">
      <w:pPr>
        <w:rPr>
          <w:rFonts w:eastAsiaTheme="minorHAnsi" w:cs="Arial"/>
          <w:szCs w:val="22"/>
        </w:rPr>
      </w:pPr>
    </w:p>
    <w:p w14:paraId="30CAFAE0" w14:textId="76071F2A" w:rsidR="00A55BCA" w:rsidRDefault="00A55BCA" w:rsidP="00FF10BB">
      <w:pPr>
        <w:rPr>
          <w:rFonts w:eastAsiaTheme="minorHAnsi" w:cs="Arial"/>
          <w:szCs w:val="22"/>
        </w:rPr>
      </w:pPr>
    </w:p>
    <w:p w14:paraId="0A438C84" w14:textId="77777777" w:rsidR="00A55BCA" w:rsidRDefault="00A55BCA" w:rsidP="00FF10BB">
      <w:pPr>
        <w:rPr>
          <w:rFonts w:eastAsiaTheme="minorHAnsi" w:cs="Arial"/>
          <w:szCs w:val="22"/>
        </w:rPr>
      </w:pPr>
    </w:p>
    <w:p w14:paraId="0A56F275" w14:textId="77777777" w:rsidR="00FF10BB" w:rsidRDefault="00FF10BB" w:rsidP="00FF10BB">
      <w:pPr>
        <w:pStyle w:val="ListParagraph"/>
        <w:numPr>
          <w:ilvl w:val="0"/>
          <w:numId w:val="30"/>
        </w:numPr>
        <w:spacing w:after="160" w:line="256" w:lineRule="auto"/>
        <w:rPr>
          <w:rFonts w:cs="Arial"/>
        </w:rPr>
      </w:pPr>
      <w:r>
        <w:rPr>
          <w:rFonts w:cs="Arial"/>
        </w:rPr>
        <w:t>What is the expected number of times that she will shoot the target?</w:t>
      </w:r>
      <w:r>
        <w:rPr>
          <w:rFonts w:cs="Arial"/>
        </w:rPr>
        <w:tab/>
      </w:r>
      <w:r>
        <w:rPr>
          <w:rFonts w:cs="Arial"/>
        </w:rPr>
        <w:tab/>
      </w:r>
      <w:r w:rsidRPr="00E453C6">
        <w:rPr>
          <w:rFonts w:cs="Arial"/>
        </w:rPr>
        <w:t>(2 marks)</w:t>
      </w:r>
    </w:p>
    <w:p w14:paraId="3F9FE6FA" w14:textId="5C7259FA" w:rsidR="00FF10BB" w:rsidRDefault="00FF10BB" w:rsidP="00FF10BB">
      <w:pPr>
        <w:rPr>
          <w:rFonts w:eastAsiaTheme="minorHAnsi" w:cs="Arial"/>
          <w:szCs w:val="22"/>
        </w:rPr>
      </w:pPr>
    </w:p>
    <w:p w14:paraId="29F2A43D" w14:textId="5C937886" w:rsidR="00A55BCA" w:rsidRDefault="00A55BCA" w:rsidP="00FF10BB">
      <w:pPr>
        <w:rPr>
          <w:rFonts w:eastAsiaTheme="minorHAnsi" w:cs="Arial"/>
          <w:szCs w:val="22"/>
        </w:rPr>
      </w:pPr>
    </w:p>
    <w:p w14:paraId="208387A5" w14:textId="70F78C0C" w:rsidR="00A55BCA" w:rsidRDefault="00A55BCA" w:rsidP="00FF10BB">
      <w:pPr>
        <w:rPr>
          <w:rFonts w:eastAsiaTheme="minorHAnsi" w:cs="Arial"/>
          <w:szCs w:val="22"/>
        </w:rPr>
      </w:pPr>
    </w:p>
    <w:p w14:paraId="63C490A8" w14:textId="06EE773E" w:rsidR="00A55BCA" w:rsidRDefault="00A55BCA" w:rsidP="00FF10BB">
      <w:pPr>
        <w:rPr>
          <w:rFonts w:eastAsiaTheme="minorHAnsi" w:cs="Arial"/>
          <w:szCs w:val="22"/>
        </w:rPr>
      </w:pPr>
    </w:p>
    <w:p w14:paraId="056142D2" w14:textId="7F4D15BA" w:rsidR="00A55BCA" w:rsidRDefault="00A55BCA" w:rsidP="00FF10BB">
      <w:pPr>
        <w:rPr>
          <w:rFonts w:eastAsiaTheme="minorHAnsi" w:cs="Arial"/>
          <w:szCs w:val="22"/>
        </w:rPr>
      </w:pPr>
    </w:p>
    <w:p w14:paraId="4B477D8D" w14:textId="10A8632A" w:rsidR="00A55BCA" w:rsidRDefault="00A55BCA" w:rsidP="00FF10BB">
      <w:pPr>
        <w:rPr>
          <w:rFonts w:eastAsiaTheme="minorHAnsi" w:cs="Arial"/>
          <w:szCs w:val="22"/>
        </w:rPr>
      </w:pPr>
    </w:p>
    <w:p w14:paraId="20D134F1" w14:textId="77777777" w:rsidR="00A55BCA" w:rsidRDefault="00A55BCA" w:rsidP="00FF10BB">
      <w:pPr>
        <w:rPr>
          <w:rFonts w:eastAsiaTheme="minorHAnsi" w:cs="Arial"/>
          <w:szCs w:val="22"/>
        </w:rPr>
      </w:pPr>
    </w:p>
    <w:p w14:paraId="746CDA76" w14:textId="77777777" w:rsidR="00FF10BB" w:rsidRPr="00E453C6" w:rsidRDefault="00FF10BB" w:rsidP="00FF10BB">
      <w:pPr>
        <w:pStyle w:val="ListParagraph"/>
        <w:numPr>
          <w:ilvl w:val="0"/>
          <w:numId w:val="30"/>
        </w:numPr>
        <w:spacing w:after="160" w:line="256" w:lineRule="auto"/>
        <w:rPr>
          <w:rFonts w:cs="Arial"/>
        </w:rPr>
      </w:pPr>
      <w:r>
        <w:rPr>
          <w:rFonts w:cs="Arial"/>
        </w:rPr>
        <w:t xml:space="preserve">If she wants to shoot the target at least 4 times and ensure the probability of this occurring is at least 82%, what minimum number of attempts to shoot the target should she make?  </w:t>
      </w:r>
      <w:r>
        <w:rPr>
          <w:rFonts w:cs="Arial"/>
        </w:rPr>
        <w:tab/>
      </w:r>
      <w:r>
        <w:rPr>
          <w:rFonts w:cs="Arial"/>
        </w:rPr>
        <w:tab/>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E453C6">
        <w:rPr>
          <w:rFonts w:cs="Arial"/>
        </w:rPr>
        <w:t>(3 marks)</w:t>
      </w:r>
    </w:p>
    <w:p w14:paraId="108837A6" w14:textId="77777777" w:rsidR="00FF10BB" w:rsidRDefault="00FF10BB" w:rsidP="00FF10BB">
      <w:pPr>
        <w:ind w:left="720" w:hanging="720"/>
        <w:rPr>
          <w:b/>
          <w:szCs w:val="22"/>
        </w:rPr>
      </w:pPr>
      <w:r>
        <w:rPr>
          <w:b/>
          <w:szCs w:val="22"/>
        </w:rPr>
        <w:br w:type="page"/>
      </w:r>
    </w:p>
    <w:p w14:paraId="13FB7F0E" w14:textId="0CA9E640" w:rsidR="00FF10BB" w:rsidRDefault="00FF10BB" w:rsidP="00FF10BB">
      <w:r w:rsidRPr="003C2831">
        <w:rPr>
          <w:b/>
          <w:bCs/>
        </w:rPr>
        <w:lastRenderedPageBreak/>
        <w:t xml:space="preserve">Question </w:t>
      </w:r>
      <w:r w:rsidR="00676AC4">
        <w:rPr>
          <w:b/>
          <w:bCs/>
        </w:rPr>
        <w:t>12</w:t>
      </w:r>
      <w:r>
        <w:tab/>
      </w:r>
      <w:r>
        <w:tab/>
      </w:r>
      <w:r>
        <w:tab/>
      </w:r>
      <w:r>
        <w:tab/>
      </w:r>
      <w:r>
        <w:tab/>
      </w:r>
      <w:r>
        <w:tab/>
      </w:r>
      <w:r>
        <w:tab/>
      </w:r>
      <w:r>
        <w:tab/>
      </w:r>
      <w:r>
        <w:tab/>
      </w:r>
      <w:r>
        <w:tab/>
      </w:r>
      <w:r w:rsidRPr="00D53290">
        <w:rPr>
          <w:b/>
          <w:bCs/>
        </w:rPr>
        <w:t>(8 marks)</w:t>
      </w:r>
    </w:p>
    <w:p w14:paraId="3245EAC4" w14:textId="77777777" w:rsidR="00FF10BB" w:rsidRDefault="00FF10BB" w:rsidP="00FF10BB"/>
    <w:p w14:paraId="3F4C4143" w14:textId="4CD7CE28" w:rsidR="00FF10BB" w:rsidRDefault="00FF10BB" w:rsidP="00FF10BB">
      <w:r>
        <w:t>A stuffed toy rabbit comes with 1, 2, 3, 4 or 5 toy baby bunnies included the box. (The number of baby bunnies is not known to the buyer until they open the box.)</w:t>
      </w:r>
    </w:p>
    <w:p w14:paraId="0E0CAF93" w14:textId="77777777" w:rsidR="007D6C36" w:rsidRDefault="007D6C36" w:rsidP="00FF10BB"/>
    <w:p w14:paraId="6B707BEE" w14:textId="2487B903" w:rsidR="00FF10BB" w:rsidRDefault="00FF10BB" w:rsidP="00FF10BB">
      <w:pPr>
        <w:rPr>
          <w:rFonts w:eastAsiaTheme="minorEastAsia"/>
        </w:rPr>
      </w:pPr>
      <w:r>
        <w:t xml:space="preserve">The discrete random variable </w:t>
      </w:r>
      <m:oMath>
        <m:r>
          <w:rPr>
            <w:rFonts w:ascii="Cambria Math" w:hAnsi="Cambria Math"/>
          </w:rPr>
          <m:t>X</m:t>
        </m:r>
      </m:oMath>
      <w:r>
        <w:rPr>
          <w:rFonts w:eastAsiaTheme="minorEastAsia"/>
        </w:rPr>
        <w:t xml:space="preserve"> represents the number of baby bunnies in the box, and the table below shows a partial probability distribution for </w:t>
      </w:r>
      <m:oMath>
        <m:r>
          <w:rPr>
            <w:rFonts w:ascii="Cambria Math" w:eastAsiaTheme="minorEastAsia" w:hAnsi="Cambria Math"/>
          </w:rPr>
          <m:t>X</m:t>
        </m:r>
      </m:oMath>
      <w:r>
        <w:rPr>
          <w:rFonts w:eastAsiaTheme="minorEastAsia"/>
        </w:rPr>
        <w:t>.</w:t>
      </w:r>
    </w:p>
    <w:p w14:paraId="05D16336" w14:textId="77777777" w:rsidR="007D6C36" w:rsidRDefault="007D6C36" w:rsidP="00FF10BB">
      <w:pPr>
        <w:rPr>
          <w:rFonts w:eastAsiaTheme="minorEastAsia"/>
        </w:rPr>
      </w:pPr>
    </w:p>
    <w:tbl>
      <w:tblPr>
        <w:tblStyle w:val="TableGrid"/>
        <w:tblW w:w="0" w:type="auto"/>
        <w:tblLook w:val="04A0" w:firstRow="1" w:lastRow="0" w:firstColumn="1" w:lastColumn="0" w:noHBand="0" w:noVBand="1"/>
      </w:tblPr>
      <w:tblGrid>
        <w:gridCol w:w="1548"/>
        <w:gridCol w:w="1452"/>
        <w:gridCol w:w="1513"/>
        <w:gridCol w:w="1476"/>
        <w:gridCol w:w="1513"/>
        <w:gridCol w:w="1514"/>
      </w:tblGrid>
      <w:tr w:rsidR="00FF10BB" w14:paraId="50BEAF90" w14:textId="77777777" w:rsidTr="000514C5">
        <w:tc>
          <w:tcPr>
            <w:tcW w:w="1548" w:type="dxa"/>
            <w:tcBorders>
              <w:top w:val="single" w:sz="4" w:space="0" w:color="auto"/>
              <w:left w:val="single" w:sz="4" w:space="0" w:color="auto"/>
              <w:bottom w:val="single" w:sz="4" w:space="0" w:color="auto"/>
              <w:right w:val="single" w:sz="4" w:space="0" w:color="auto"/>
            </w:tcBorders>
            <w:hideMark/>
          </w:tcPr>
          <w:p w14:paraId="554F5C6F" w14:textId="77777777" w:rsidR="00FF10BB" w:rsidRDefault="00FF10BB" w:rsidP="000514C5">
            <w:pPr>
              <w:jc w:val="center"/>
              <w:rPr>
                <w:rFonts w:eastAsiaTheme="minorEastAsia"/>
              </w:rPr>
            </w:pPr>
            <m:oMathPara>
              <m:oMath>
                <m:r>
                  <w:rPr>
                    <w:rFonts w:ascii="Cambria Math" w:eastAsiaTheme="minorEastAsia" w:hAnsi="Cambria Math"/>
                  </w:rPr>
                  <m:t>x</m:t>
                </m:r>
              </m:oMath>
            </m:oMathPara>
          </w:p>
        </w:tc>
        <w:tc>
          <w:tcPr>
            <w:tcW w:w="1452" w:type="dxa"/>
            <w:tcBorders>
              <w:top w:val="single" w:sz="4" w:space="0" w:color="auto"/>
              <w:left w:val="single" w:sz="4" w:space="0" w:color="auto"/>
              <w:bottom w:val="single" w:sz="4" w:space="0" w:color="auto"/>
              <w:right w:val="single" w:sz="4" w:space="0" w:color="auto"/>
            </w:tcBorders>
            <w:hideMark/>
          </w:tcPr>
          <w:p w14:paraId="6099FBA5" w14:textId="77777777" w:rsidR="00FF10BB" w:rsidRDefault="00FF10BB" w:rsidP="000514C5">
            <w:pPr>
              <w:jc w:val="center"/>
              <w:rPr>
                <w:rFonts w:eastAsiaTheme="minorEastAsia"/>
              </w:rPr>
            </w:pPr>
            <w:r>
              <w:rPr>
                <w:rFonts w:eastAsiaTheme="minorEastAsia"/>
              </w:rPr>
              <w:t>1</w:t>
            </w:r>
          </w:p>
        </w:tc>
        <w:tc>
          <w:tcPr>
            <w:tcW w:w="1513" w:type="dxa"/>
            <w:tcBorders>
              <w:top w:val="single" w:sz="4" w:space="0" w:color="auto"/>
              <w:left w:val="single" w:sz="4" w:space="0" w:color="auto"/>
              <w:bottom w:val="single" w:sz="4" w:space="0" w:color="auto"/>
              <w:right w:val="single" w:sz="4" w:space="0" w:color="auto"/>
            </w:tcBorders>
            <w:hideMark/>
          </w:tcPr>
          <w:p w14:paraId="0E57C34F" w14:textId="77777777" w:rsidR="00FF10BB" w:rsidRDefault="00FF10BB" w:rsidP="000514C5">
            <w:pPr>
              <w:jc w:val="center"/>
              <w:rPr>
                <w:rFonts w:eastAsiaTheme="minorEastAsia"/>
              </w:rPr>
            </w:pPr>
            <w:r>
              <w:rPr>
                <w:rFonts w:eastAsiaTheme="minorEastAsia"/>
              </w:rPr>
              <w:t>2</w:t>
            </w:r>
          </w:p>
        </w:tc>
        <w:tc>
          <w:tcPr>
            <w:tcW w:w="1476" w:type="dxa"/>
            <w:tcBorders>
              <w:top w:val="single" w:sz="4" w:space="0" w:color="auto"/>
              <w:left w:val="single" w:sz="4" w:space="0" w:color="auto"/>
              <w:bottom w:val="single" w:sz="4" w:space="0" w:color="auto"/>
              <w:right w:val="single" w:sz="4" w:space="0" w:color="auto"/>
            </w:tcBorders>
            <w:hideMark/>
          </w:tcPr>
          <w:p w14:paraId="57EC636C" w14:textId="77777777" w:rsidR="00FF10BB" w:rsidRDefault="00FF10BB" w:rsidP="000514C5">
            <w:pPr>
              <w:jc w:val="center"/>
              <w:rPr>
                <w:rFonts w:eastAsiaTheme="minorEastAsia"/>
              </w:rPr>
            </w:pPr>
            <w:r>
              <w:rPr>
                <w:rFonts w:eastAsiaTheme="minorEastAsia"/>
              </w:rPr>
              <w:t>3</w:t>
            </w:r>
          </w:p>
        </w:tc>
        <w:tc>
          <w:tcPr>
            <w:tcW w:w="1513" w:type="dxa"/>
            <w:tcBorders>
              <w:top w:val="single" w:sz="4" w:space="0" w:color="auto"/>
              <w:left w:val="single" w:sz="4" w:space="0" w:color="auto"/>
              <w:bottom w:val="single" w:sz="4" w:space="0" w:color="auto"/>
              <w:right w:val="single" w:sz="4" w:space="0" w:color="auto"/>
            </w:tcBorders>
            <w:hideMark/>
          </w:tcPr>
          <w:p w14:paraId="22AF0924" w14:textId="77777777" w:rsidR="00FF10BB" w:rsidRDefault="00FF10BB" w:rsidP="000514C5">
            <w:pPr>
              <w:jc w:val="center"/>
              <w:rPr>
                <w:rFonts w:eastAsiaTheme="minorEastAsia"/>
              </w:rPr>
            </w:pPr>
            <w:r>
              <w:rPr>
                <w:rFonts w:eastAsiaTheme="minorEastAsia"/>
              </w:rPr>
              <w:t>4</w:t>
            </w:r>
          </w:p>
        </w:tc>
        <w:tc>
          <w:tcPr>
            <w:tcW w:w="1514" w:type="dxa"/>
            <w:tcBorders>
              <w:top w:val="single" w:sz="4" w:space="0" w:color="auto"/>
              <w:left w:val="single" w:sz="4" w:space="0" w:color="auto"/>
              <w:bottom w:val="single" w:sz="4" w:space="0" w:color="auto"/>
              <w:right w:val="single" w:sz="4" w:space="0" w:color="auto"/>
            </w:tcBorders>
            <w:hideMark/>
          </w:tcPr>
          <w:p w14:paraId="2FFE7AED" w14:textId="77777777" w:rsidR="00FF10BB" w:rsidRDefault="00FF10BB" w:rsidP="000514C5">
            <w:pPr>
              <w:jc w:val="center"/>
              <w:rPr>
                <w:rFonts w:eastAsiaTheme="minorEastAsia"/>
              </w:rPr>
            </w:pPr>
            <w:r>
              <w:rPr>
                <w:rFonts w:eastAsiaTheme="minorEastAsia"/>
              </w:rPr>
              <w:t>5</w:t>
            </w:r>
          </w:p>
        </w:tc>
      </w:tr>
      <w:tr w:rsidR="00FF10BB" w14:paraId="42914B7A" w14:textId="77777777" w:rsidTr="000514C5">
        <w:tc>
          <w:tcPr>
            <w:tcW w:w="1548" w:type="dxa"/>
            <w:tcBorders>
              <w:top w:val="single" w:sz="4" w:space="0" w:color="auto"/>
              <w:left w:val="single" w:sz="4" w:space="0" w:color="auto"/>
              <w:bottom w:val="single" w:sz="4" w:space="0" w:color="auto"/>
              <w:right w:val="single" w:sz="4" w:space="0" w:color="auto"/>
            </w:tcBorders>
            <w:hideMark/>
          </w:tcPr>
          <w:p w14:paraId="3E61FC82" w14:textId="77777777" w:rsidR="00FF10BB" w:rsidRDefault="00FF10BB" w:rsidP="000514C5">
            <w:pPr>
              <w:jc w:val="center"/>
              <w:rPr>
                <w:rFonts w:eastAsiaTheme="minorEastAsia"/>
              </w:rPr>
            </w:pPr>
            <m:oMathPara>
              <m:oMath>
                <m:r>
                  <w:rPr>
                    <w:rFonts w:ascii="Cambria Math" w:eastAsiaTheme="minorEastAsia" w:hAnsi="Cambria Math"/>
                  </w:rPr>
                  <m:t>P(X=x)</m:t>
                </m:r>
              </m:oMath>
            </m:oMathPara>
          </w:p>
        </w:tc>
        <w:tc>
          <w:tcPr>
            <w:tcW w:w="1452" w:type="dxa"/>
            <w:tcBorders>
              <w:top w:val="single" w:sz="4" w:space="0" w:color="auto"/>
              <w:left w:val="single" w:sz="4" w:space="0" w:color="auto"/>
              <w:bottom w:val="single" w:sz="4" w:space="0" w:color="auto"/>
              <w:right w:val="single" w:sz="4" w:space="0" w:color="auto"/>
            </w:tcBorders>
            <w:hideMark/>
          </w:tcPr>
          <w:p w14:paraId="5020CEDB" w14:textId="77777777" w:rsidR="00FF10BB" w:rsidRDefault="00FF10BB" w:rsidP="000514C5">
            <w:pPr>
              <w:jc w:val="center"/>
              <w:rPr>
                <w:rFonts w:eastAsiaTheme="minorEastAsia"/>
              </w:rPr>
            </w:pPr>
            <m:oMathPara>
              <m:oMath>
                <m:r>
                  <w:rPr>
                    <w:rFonts w:ascii="Cambria Math" w:eastAsiaTheme="minorEastAsia" w:hAnsi="Cambria Math"/>
                  </w:rPr>
                  <m:t>a</m:t>
                </m:r>
              </m:oMath>
            </m:oMathPara>
          </w:p>
        </w:tc>
        <w:tc>
          <w:tcPr>
            <w:tcW w:w="1513" w:type="dxa"/>
            <w:tcBorders>
              <w:top w:val="single" w:sz="4" w:space="0" w:color="auto"/>
              <w:left w:val="single" w:sz="4" w:space="0" w:color="auto"/>
              <w:bottom w:val="single" w:sz="4" w:space="0" w:color="auto"/>
              <w:right w:val="single" w:sz="4" w:space="0" w:color="auto"/>
            </w:tcBorders>
            <w:hideMark/>
          </w:tcPr>
          <w:p w14:paraId="15AC9A47" w14:textId="77777777" w:rsidR="00FF10BB" w:rsidRDefault="00FF10BB" w:rsidP="000514C5">
            <w:pPr>
              <w:jc w:val="center"/>
              <w:rPr>
                <w:rFonts w:eastAsiaTheme="minorEastAsia"/>
              </w:rPr>
            </w:pPr>
            <w:r>
              <w:rPr>
                <w:rFonts w:eastAsiaTheme="minorEastAsia"/>
              </w:rPr>
              <w:t>0.21</w:t>
            </w:r>
          </w:p>
        </w:tc>
        <w:tc>
          <w:tcPr>
            <w:tcW w:w="1476" w:type="dxa"/>
            <w:tcBorders>
              <w:top w:val="single" w:sz="4" w:space="0" w:color="auto"/>
              <w:left w:val="single" w:sz="4" w:space="0" w:color="auto"/>
              <w:bottom w:val="single" w:sz="4" w:space="0" w:color="auto"/>
              <w:right w:val="single" w:sz="4" w:space="0" w:color="auto"/>
            </w:tcBorders>
            <w:hideMark/>
          </w:tcPr>
          <w:p w14:paraId="19A74CCB" w14:textId="77777777" w:rsidR="00FF10BB" w:rsidRDefault="00FF10BB" w:rsidP="000514C5">
            <w:pPr>
              <w:jc w:val="center"/>
              <w:rPr>
                <w:rFonts w:eastAsiaTheme="minorEastAsia"/>
              </w:rPr>
            </w:pPr>
            <m:oMathPara>
              <m:oMath>
                <m:r>
                  <w:rPr>
                    <w:rFonts w:ascii="Cambria Math" w:eastAsiaTheme="minorEastAsia" w:hAnsi="Cambria Math"/>
                  </w:rPr>
                  <m:t>b</m:t>
                </m:r>
              </m:oMath>
            </m:oMathPara>
          </w:p>
        </w:tc>
        <w:tc>
          <w:tcPr>
            <w:tcW w:w="1513" w:type="dxa"/>
            <w:tcBorders>
              <w:top w:val="single" w:sz="4" w:space="0" w:color="auto"/>
              <w:left w:val="single" w:sz="4" w:space="0" w:color="auto"/>
              <w:bottom w:val="single" w:sz="4" w:space="0" w:color="auto"/>
              <w:right w:val="single" w:sz="4" w:space="0" w:color="auto"/>
            </w:tcBorders>
            <w:hideMark/>
          </w:tcPr>
          <w:p w14:paraId="4239C7A9" w14:textId="77777777" w:rsidR="00FF10BB" w:rsidRDefault="00FF10BB" w:rsidP="000514C5">
            <w:pPr>
              <w:jc w:val="center"/>
              <w:rPr>
                <w:rFonts w:eastAsiaTheme="minorEastAsia"/>
              </w:rPr>
            </w:pPr>
            <w:r>
              <w:rPr>
                <w:rFonts w:eastAsiaTheme="minorEastAsia"/>
              </w:rPr>
              <w:t>0.35</w:t>
            </w:r>
          </w:p>
        </w:tc>
        <w:tc>
          <w:tcPr>
            <w:tcW w:w="1514" w:type="dxa"/>
            <w:tcBorders>
              <w:top w:val="single" w:sz="4" w:space="0" w:color="auto"/>
              <w:left w:val="single" w:sz="4" w:space="0" w:color="auto"/>
              <w:bottom w:val="single" w:sz="4" w:space="0" w:color="auto"/>
              <w:right w:val="single" w:sz="4" w:space="0" w:color="auto"/>
            </w:tcBorders>
            <w:hideMark/>
          </w:tcPr>
          <w:p w14:paraId="3DAD75E9" w14:textId="77777777" w:rsidR="00FF10BB" w:rsidRDefault="00FF10BB" w:rsidP="000514C5">
            <w:pPr>
              <w:jc w:val="center"/>
              <w:rPr>
                <w:rFonts w:eastAsiaTheme="minorEastAsia"/>
              </w:rPr>
            </w:pPr>
            <w:r>
              <w:rPr>
                <w:rFonts w:eastAsiaTheme="minorEastAsia"/>
              </w:rPr>
              <w:t>0.08</w:t>
            </w:r>
          </w:p>
        </w:tc>
      </w:tr>
    </w:tbl>
    <w:p w14:paraId="5B096D5F" w14:textId="77777777" w:rsidR="00FF10BB" w:rsidRDefault="00FF10BB" w:rsidP="00FF10BB">
      <w:pPr>
        <w:rPr>
          <w:rFonts w:asciiTheme="minorHAnsi" w:eastAsiaTheme="minorEastAsia" w:hAnsiTheme="minorHAnsi" w:cstheme="minorBidi"/>
          <w:szCs w:val="22"/>
        </w:rPr>
      </w:pPr>
    </w:p>
    <w:p w14:paraId="13B5BE7D" w14:textId="77777777" w:rsidR="00FF10BB" w:rsidRDefault="00FF10BB" w:rsidP="00FF10BB">
      <w:pPr>
        <w:rPr>
          <w:rFonts w:eastAsiaTheme="minorEastAsia"/>
        </w:rPr>
      </w:pPr>
      <w:r>
        <w:rPr>
          <w:rFonts w:eastAsiaTheme="minorEastAsia"/>
        </w:rPr>
        <w:t xml:space="preserve">(a) Given that a buyer is 3 times as likely to find three baby bunnies in a box as just one, determine the values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 marks)</w:t>
      </w:r>
    </w:p>
    <w:p w14:paraId="642F80A1" w14:textId="4BE083F2" w:rsidR="00FF10BB" w:rsidRDefault="00FF10BB" w:rsidP="00FF10BB">
      <w:pPr>
        <w:rPr>
          <w:rFonts w:eastAsiaTheme="minorEastAsia"/>
        </w:rPr>
      </w:pPr>
    </w:p>
    <w:p w14:paraId="7F32C023" w14:textId="59020E20" w:rsidR="00A210E8" w:rsidRDefault="00A210E8" w:rsidP="00FF10BB">
      <w:pPr>
        <w:rPr>
          <w:rFonts w:eastAsiaTheme="minorEastAsia"/>
        </w:rPr>
      </w:pPr>
    </w:p>
    <w:p w14:paraId="3EE4D4F1" w14:textId="6BC9E9EE" w:rsidR="00A210E8" w:rsidRDefault="00A210E8" w:rsidP="00FF10BB">
      <w:pPr>
        <w:rPr>
          <w:rFonts w:eastAsiaTheme="minorEastAsia"/>
        </w:rPr>
      </w:pPr>
    </w:p>
    <w:p w14:paraId="3C203B22" w14:textId="3B8961F1" w:rsidR="00A210E8" w:rsidRDefault="00A210E8" w:rsidP="00FF10BB">
      <w:pPr>
        <w:rPr>
          <w:rFonts w:eastAsiaTheme="minorEastAsia"/>
        </w:rPr>
      </w:pPr>
    </w:p>
    <w:p w14:paraId="207F252E" w14:textId="5A973D71" w:rsidR="00A210E8" w:rsidRDefault="00A210E8" w:rsidP="00FF10BB">
      <w:pPr>
        <w:rPr>
          <w:rFonts w:eastAsiaTheme="minorEastAsia"/>
        </w:rPr>
      </w:pPr>
    </w:p>
    <w:p w14:paraId="771CFB67" w14:textId="77777777" w:rsidR="00A210E8" w:rsidRDefault="00A210E8" w:rsidP="00FF10BB">
      <w:pPr>
        <w:rPr>
          <w:rFonts w:eastAsiaTheme="minorEastAsia"/>
        </w:rPr>
      </w:pPr>
    </w:p>
    <w:p w14:paraId="5C288B95" w14:textId="1A7FC865" w:rsidR="00A210E8" w:rsidRDefault="00A210E8" w:rsidP="00FF10BB">
      <w:pPr>
        <w:rPr>
          <w:rFonts w:eastAsiaTheme="minorEastAsia"/>
        </w:rPr>
      </w:pPr>
    </w:p>
    <w:p w14:paraId="3337886F" w14:textId="7479D793" w:rsidR="00A210E8" w:rsidRDefault="00A210E8" w:rsidP="00FF10BB">
      <w:pPr>
        <w:rPr>
          <w:rFonts w:eastAsiaTheme="minorEastAsia"/>
        </w:rPr>
      </w:pPr>
    </w:p>
    <w:p w14:paraId="015006A9" w14:textId="77777777" w:rsidR="00A210E8" w:rsidRDefault="00A210E8" w:rsidP="00FF10BB">
      <w:pPr>
        <w:rPr>
          <w:rFonts w:eastAsiaTheme="minorEastAsia"/>
        </w:rPr>
      </w:pPr>
    </w:p>
    <w:p w14:paraId="0D668B1D" w14:textId="77777777" w:rsidR="00FF10BB" w:rsidRDefault="00FF10BB" w:rsidP="00FF10BB">
      <w:pPr>
        <w:rPr>
          <w:rFonts w:eastAsiaTheme="minorEastAsia"/>
        </w:rPr>
      </w:pPr>
      <w:r>
        <w:rPr>
          <w:rFonts w:eastAsiaTheme="minorEastAsia"/>
        </w:rPr>
        <w:t>(b) Calculate the expected number of baby bunnies in the box.</w:t>
      </w:r>
      <w:r>
        <w:rPr>
          <w:rFonts w:eastAsiaTheme="minorEastAsia"/>
        </w:rPr>
        <w:tab/>
      </w:r>
      <w:r>
        <w:rPr>
          <w:rFonts w:eastAsiaTheme="minorEastAsia"/>
        </w:rPr>
        <w:tab/>
      </w:r>
      <w:r>
        <w:rPr>
          <w:rFonts w:eastAsiaTheme="minorEastAsia"/>
        </w:rPr>
        <w:tab/>
        <w:t>(2 marks)</w:t>
      </w:r>
    </w:p>
    <w:p w14:paraId="31F39D38" w14:textId="77777777" w:rsidR="00FF10BB" w:rsidRDefault="00FF10BB" w:rsidP="00FF10BB">
      <w:pPr>
        <w:rPr>
          <w:rFonts w:eastAsiaTheme="minorEastAsia"/>
        </w:rPr>
      </w:pPr>
    </w:p>
    <w:p w14:paraId="64304F93" w14:textId="761C365E" w:rsidR="00FF10BB" w:rsidRDefault="00FF10BB" w:rsidP="00FF10BB">
      <w:pPr>
        <w:rPr>
          <w:rFonts w:eastAsiaTheme="minorEastAsia"/>
        </w:rPr>
      </w:pPr>
    </w:p>
    <w:p w14:paraId="335E9E19" w14:textId="4FE40451" w:rsidR="00A210E8" w:rsidRDefault="00A210E8" w:rsidP="00FF10BB">
      <w:pPr>
        <w:rPr>
          <w:rFonts w:eastAsiaTheme="minorEastAsia"/>
        </w:rPr>
      </w:pPr>
    </w:p>
    <w:p w14:paraId="79866C17" w14:textId="34EDB84D" w:rsidR="00A210E8" w:rsidRDefault="00A210E8" w:rsidP="00FF10BB">
      <w:pPr>
        <w:rPr>
          <w:rFonts w:eastAsiaTheme="minorEastAsia"/>
        </w:rPr>
      </w:pPr>
    </w:p>
    <w:p w14:paraId="1EC424E3" w14:textId="65C7D3CE" w:rsidR="00A210E8" w:rsidRDefault="00A210E8" w:rsidP="00FF10BB">
      <w:pPr>
        <w:rPr>
          <w:rFonts w:eastAsiaTheme="minorEastAsia"/>
        </w:rPr>
      </w:pPr>
    </w:p>
    <w:p w14:paraId="3E1580A5" w14:textId="59F5089D" w:rsidR="00A210E8" w:rsidRDefault="00A210E8" w:rsidP="00FF10BB">
      <w:pPr>
        <w:rPr>
          <w:rFonts w:eastAsiaTheme="minorEastAsia"/>
        </w:rPr>
      </w:pPr>
    </w:p>
    <w:p w14:paraId="28586499" w14:textId="2DE59914" w:rsidR="00A210E8" w:rsidRDefault="00A210E8" w:rsidP="00FF10BB">
      <w:pPr>
        <w:rPr>
          <w:rFonts w:eastAsiaTheme="minorEastAsia"/>
        </w:rPr>
      </w:pPr>
    </w:p>
    <w:p w14:paraId="5C2E5514" w14:textId="77777777" w:rsidR="00A210E8" w:rsidRDefault="00A210E8" w:rsidP="00FF10BB">
      <w:pPr>
        <w:rPr>
          <w:rFonts w:eastAsiaTheme="minorEastAsia"/>
        </w:rPr>
      </w:pPr>
    </w:p>
    <w:p w14:paraId="51D8304B" w14:textId="6DC192FF" w:rsidR="00A210E8" w:rsidRDefault="00A210E8" w:rsidP="00FF10BB">
      <w:pPr>
        <w:rPr>
          <w:rFonts w:eastAsiaTheme="minorEastAsia"/>
        </w:rPr>
      </w:pPr>
    </w:p>
    <w:p w14:paraId="3631341A" w14:textId="77777777" w:rsidR="00A210E8" w:rsidRDefault="00A210E8" w:rsidP="00FF10BB">
      <w:pPr>
        <w:rPr>
          <w:rFonts w:eastAsiaTheme="minorEastAsia"/>
        </w:rPr>
      </w:pPr>
    </w:p>
    <w:p w14:paraId="2C69978A" w14:textId="4AB7BE4F" w:rsidR="00FF10BB" w:rsidRDefault="00FF10BB" w:rsidP="00A210E8">
      <w:pPr>
        <w:jc w:val="both"/>
        <w:rPr>
          <w:rFonts w:eastAsiaTheme="minorEastAsia"/>
        </w:rPr>
      </w:pPr>
      <w:r>
        <w:rPr>
          <w:rFonts w:eastAsiaTheme="minorEastAsia"/>
        </w:rPr>
        <w:t xml:space="preserve">(c) Yuko wants </w:t>
      </w:r>
      <w:r w:rsidR="00642A18">
        <w:rPr>
          <w:rFonts w:eastAsiaTheme="minorEastAsia"/>
        </w:rPr>
        <w:t>Sam to have some of these baby bunnies for</w:t>
      </w:r>
      <w:r>
        <w:rPr>
          <w:rFonts w:eastAsiaTheme="minorEastAsia"/>
        </w:rPr>
        <w:t xml:space="preserve"> his birthday. She knows that he will be disappointed if he gets fewer than five baby bunnies. She decides to buy two of the toys</w:t>
      </w:r>
      <w:r w:rsidR="00642A18">
        <w:rPr>
          <w:rFonts w:eastAsiaTheme="minorEastAsia"/>
        </w:rPr>
        <w:t>(boxes)</w:t>
      </w:r>
      <w:r>
        <w:rPr>
          <w:rFonts w:eastAsiaTheme="minorEastAsia"/>
        </w:rPr>
        <w:t xml:space="preserve"> so that she can combine the baby bunnies if necessary. Calculate the probability that two boxes will contain a total of at least five baby bunnies.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642A18">
        <w:rPr>
          <w:rFonts w:eastAsiaTheme="minorEastAsia"/>
        </w:rPr>
        <w:tab/>
      </w:r>
      <w:r w:rsidR="00642A18">
        <w:rPr>
          <w:rFonts w:eastAsiaTheme="minorEastAsia"/>
        </w:rPr>
        <w:tab/>
      </w:r>
      <w:r w:rsidR="00642A18">
        <w:rPr>
          <w:rFonts w:eastAsiaTheme="minorEastAsia"/>
        </w:rPr>
        <w:tab/>
      </w:r>
      <w:r w:rsidR="00642A18">
        <w:rPr>
          <w:rFonts w:eastAsiaTheme="minorEastAsia"/>
        </w:rPr>
        <w:tab/>
      </w:r>
      <w:r w:rsidR="00642A18">
        <w:rPr>
          <w:rFonts w:eastAsiaTheme="minorEastAsia"/>
        </w:rPr>
        <w:tab/>
      </w:r>
      <w:r w:rsidR="00642A18">
        <w:rPr>
          <w:rFonts w:eastAsiaTheme="minorEastAsia"/>
        </w:rPr>
        <w:tab/>
      </w:r>
      <w:r w:rsidR="00642A18">
        <w:rPr>
          <w:rFonts w:eastAsiaTheme="minorEastAsia"/>
        </w:rPr>
        <w:tab/>
      </w:r>
      <w:r w:rsidR="00642A18">
        <w:rPr>
          <w:rFonts w:eastAsiaTheme="minorEastAsia"/>
        </w:rPr>
        <w:tab/>
      </w:r>
      <w:r w:rsidR="00642A18">
        <w:rPr>
          <w:rFonts w:eastAsiaTheme="minorEastAsia"/>
        </w:rPr>
        <w:tab/>
        <w:t xml:space="preserve">          </w:t>
      </w:r>
      <w:r>
        <w:rPr>
          <w:rFonts w:eastAsiaTheme="minorEastAsia"/>
        </w:rPr>
        <w:t>(4 marks)</w:t>
      </w:r>
    </w:p>
    <w:p w14:paraId="69E75A81" w14:textId="77777777" w:rsidR="00FF10BB" w:rsidRDefault="00FF10BB" w:rsidP="00FF10BB">
      <w:pPr>
        <w:rPr>
          <w:rFonts w:eastAsiaTheme="minorEastAsia"/>
        </w:rPr>
      </w:pPr>
    </w:p>
    <w:p w14:paraId="26B566B5" w14:textId="22999F39" w:rsidR="00A210E8" w:rsidRDefault="00A210E8" w:rsidP="00395DF3">
      <w:pPr>
        <w:rPr>
          <w:b/>
          <w:bCs/>
          <w:lang w:val="en-US"/>
        </w:rPr>
      </w:pPr>
    </w:p>
    <w:p w14:paraId="7A7E0AB2" w14:textId="77777777" w:rsidR="00A210E8" w:rsidRDefault="00A210E8">
      <w:pPr>
        <w:ind w:left="720" w:hanging="720"/>
        <w:rPr>
          <w:b/>
          <w:bCs/>
          <w:lang w:val="en-US"/>
        </w:rPr>
      </w:pPr>
      <w:r>
        <w:rPr>
          <w:b/>
          <w:bCs/>
          <w:lang w:val="en-US"/>
        </w:rPr>
        <w:br w:type="page"/>
      </w:r>
    </w:p>
    <w:p w14:paraId="7A58338C" w14:textId="2A7160B1" w:rsidR="00395DF3" w:rsidRDefault="00395DF3" w:rsidP="00A210E8">
      <w:pPr>
        <w:ind w:left="720" w:hanging="720"/>
        <w:rPr>
          <w:b/>
          <w:bCs/>
          <w:lang w:val="en-US"/>
        </w:rPr>
      </w:pPr>
      <w:r w:rsidRPr="00111B96">
        <w:rPr>
          <w:b/>
          <w:bCs/>
          <w:lang w:val="en-US"/>
        </w:rPr>
        <w:lastRenderedPageBreak/>
        <w:t xml:space="preserve">Question </w:t>
      </w:r>
      <w:r w:rsidR="00470578">
        <w:rPr>
          <w:b/>
          <w:bCs/>
          <w:lang w:val="en-US"/>
        </w:rPr>
        <w:t>13</w:t>
      </w:r>
      <w:r w:rsidRPr="00111B96">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t>(9 marks)</w:t>
      </w:r>
    </w:p>
    <w:p w14:paraId="24BE800A" w14:textId="77777777" w:rsidR="00395DF3" w:rsidRPr="00111B96" w:rsidRDefault="00395DF3" w:rsidP="00395DF3">
      <w:pPr>
        <w:rPr>
          <w:lang w:val="en-US"/>
        </w:rPr>
      </w:pPr>
    </w:p>
    <w:p w14:paraId="3B42D4FA" w14:textId="77777777" w:rsidR="00395DF3" w:rsidRDefault="00395DF3" w:rsidP="00395DF3">
      <w:pPr>
        <w:jc w:val="both"/>
        <w:rPr>
          <w:rFonts w:eastAsiaTheme="minorEastAsia"/>
          <w:lang w:val="en-US"/>
        </w:rPr>
      </w:pPr>
      <w:r>
        <w:rPr>
          <w:lang w:val="en-US"/>
        </w:rPr>
        <w:t>Under normal conditions, the concentration of a particular kind of algae in a pond can increase continuously at an instantaneous rate of 18% per day. On a certain day, this kind of algae is accidentally introduced into the pond, and its initial concentration in the water is 0.03</w:t>
      </w:r>
      <w:r w:rsidRPr="00CE1DD9">
        <w:rPr>
          <w:i/>
          <w:iCs/>
          <w:lang w:val="en-US"/>
        </w:rPr>
        <w:t xml:space="preserve"> </w:t>
      </w:r>
      <m:oMath>
        <m:r>
          <w:rPr>
            <w:rFonts w:ascii="Cambria Math" w:hAnsi="Cambria Math"/>
            <w:lang w:val="en-US"/>
          </w:rPr>
          <m:t>g/</m:t>
        </m:r>
        <m:sSup>
          <m:sSupPr>
            <m:ctrlPr>
              <w:rPr>
                <w:rFonts w:ascii="Cambria Math" w:hAnsi="Cambria Math"/>
                <w:i/>
                <w:iCs/>
                <w:szCs w:val="22"/>
                <w:lang w:val="en-US"/>
              </w:rPr>
            </m:ctrlPr>
          </m:sSupPr>
          <m:e>
            <m:r>
              <w:rPr>
                <w:rFonts w:ascii="Cambria Math" w:hAnsi="Cambria Math"/>
                <w:lang w:val="en-US"/>
              </w:rPr>
              <m:t>cm</m:t>
            </m:r>
          </m:e>
          <m:sup>
            <m:r>
              <w:rPr>
                <w:rFonts w:ascii="Cambria Math" w:hAnsi="Cambria Math"/>
                <w:lang w:val="en-US"/>
              </w:rPr>
              <m:t>3</m:t>
            </m:r>
          </m:sup>
        </m:sSup>
      </m:oMath>
      <w:r>
        <w:rPr>
          <w:lang w:val="en-US"/>
        </w:rPr>
        <w:t xml:space="preserve">. Let </w:t>
      </w:r>
      <m:oMath>
        <m:r>
          <w:rPr>
            <w:rFonts w:ascii="Cambria Math" w:hAnsi="Cambria Math"/>
            <w:lang w:val="en-US"/>
          </w:rPr>
          <m:t>t</m:t>
        </m:r>
      </m:oMath>
      <w:r>
        <w:rPr>
          <w:rFonts w:eastAsiaTheme="minorEastAsia"/>
          <w:lang w:val="en-US"/>
        </w:rPr>
        <w:t xml:space="preserve"> stand for the number of days since the algae was introduced; and let </w:t>
      </w:r>
      <m:oMath>
        <m:r>
          <w:rPr>
            <w:rFonts w:ascii="Cambria Math" w:eastAsiaTheme="minorEastAsia" w:hAnsi="Cambria Math"/>
            <w:lang w:val="en-US"/>
          </w:rPr>
          <m:t>C(t)</m:t>
        </m:r>
      </m:oMath>
      <w:r>
        <w:rPr>
          <w:rFonts w:eastAsiaTheme="minorEastAsia"/>
          <w:lang w:val="en-US"/>
        </w:rPr>
        <w:t xml:space="preserve"> stand for the concentration of algae (in </w:t>
      </w:r>
      <m:oMath>
        <m:r>
          <w:rPr>
            <w:rFonts w:ascii="Cambria Math" w:hAnsi="Cambria Math"/>
            <w:lang w:val="en-US"/>
          </w:rPr>
          <m:t>g/</m:t>
        </m:r>
        <m:sSup>
          <m:sSupPr>
            <m:ctrlPr>
              <w:rPr>
                <w:rFonts w:ascii="Cambria Math" w:hAnsi="Cambria Math"/>
                <w:i/>
                <w:iCs/>
                <w:szCs w:val="22"/>
                <w:lang w:val="en-US"/>
              </w:rPr>
            </m:ctrlPr>
          </m:sSupPr>
          <m:e>
            <m:r>
              <w:rPr>
                <w:rFonts w:ascii="Cambria Math" w:hAnsi="Cambria Math"/>
                <w:lang w:val="en-US"/>
              </w:rPr>
              <m:t>cm</m:t>
            </m:r>
          </m:e>
          <m:sup>
            <m:r>
              <w:rPr>
                <w:rFonts w:ascii="Cambria Math" w:hAnsi="Cambria Math"/>
                <w:lang w:val="en-US"/>
              </w:rPr>
              <m:t>3</m:t>
            </m:r>
          </m:sup>
        </m:sSup>
      </m:oMath>
      <w:r w:rsidRPr="00CE1DD9">
        <w:rPr>
          <w:rFonts w:eastAsiaTheme="minorEastAsia"/>
          <w:i/>
          <w:iCs/>
          <w:lang w:val="en-US"/>
        </w:rPr>
        <w:t>)</w:t>
      </w:r>
      <w:r>
        <w:rPr>
          <w:rFonts w:eastAsiaTheme="minorEastAsia"/>
          <w:lang w:val="en-US"/>
        </w:rPr>
        <w:t xml:space="preserve"> after </w:t>
      </w:r>
      <m:oMath>
        <m:r>
          <w:rPr>
            <w:rFonts w:ascii="Cambria Math" w:eastAsiaTheme="minorEastAsia" w:hAnsi="Cambria Math"/>
            <w:lang w:val="en-US"/>
          </w:rPr>
          <m:t>t</m:t>
        </m:r>
      </m:oMath>
      <w:r>
        <w:rPr>
          <w:rFonts w:eastAsiaTheme="minorEastAsia"/>
          <w:lang w:val="en-US"/>
        </w:rPr>
        <w:t xml:space="preserve"> days.</w:t>
      </w:r>
    </w:p>
    <w:p w14:paraId="0DF15064" w14:textId="77777777" w:rsidR="00395DF3" w:rsidRDefault="00395DF3" w:rsidP="00395DF3">
      <w:pPr>
        <w:pStyle w:val="ListParagraph"/>
        <w:spacing w:after="160" w:line="256" w:lineRule="auto"/>
        <w:rPr>
          <w:lang w:val="en-US"/>
        </w:rPr>
      </w:pPr>
    </w:p>
    <w:p w14:paraId="7DA5D06F" w14:textId="77777777" w:rsidR="00395DF3" w:rsidRDefault="00395DF3" w:rsidP="00395DF3">
      <w:pPr>
        <w:rPr>
          <w:rFonts w:eastAsiaTheme="minorEastAsia"/>
          <w:lang w:val="en-US"/>
        </w:rPr>
      </w:pPr>
      <w:r>
        <w:rPr>
          <w:lang w:val="en-US"/>
        </w:rPr>
        <w:t xml:space="preserve">(a) Write an equation that expresses </w:t>
      </w:r>
      <m:oMath>
        <m:r>
          <w:rPr>
            <w:rFonts w:ascii="Cambria Math" w:hAnsi="Cambria Math"/>
            <w:lang w:val="en-US"/>
          </w:rPr>
          <m:t>C(t)</m:t>
        </m:r>
      </m:oMath>
      <w:r>
        <w:rPr>
          <w:rFonts w:eastAsiaTheme="minorEastAsia"/>
          <w:lang w:val="en-US"/>
        </w:rPr>
        <w:t xml:space="preserve"> in terms of </w:t>
      </w:r>
      <m:oMath>
        <m:r>
          <w:rPr>
            <w:rFonts w:ascii="Cambria Math" w:eastAsiaTheme="minorEastAsia" w:hAnsi="Cambria Math"/>
            <w:lang w:val="en-US"/>
          </w:rPr>
          <m:t>t</m:t>
        </m:r>
      </m:oMath>
      <w:r>
        <w:rPr>
          <w:rFonts w:eastAsiaTheme="minorEastAsia"/>
          <w:lang w:val="en-US"/>
        </w:rPr>
        <w:t>.</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(1 mark)</w:t>
      </w:r>
    </w:p>
    <w:p w14:paraId="5D3A36CC" w14:textId="77777777" w:rsidR="00395DF3" w:rsidRPr="00111B96" w:rsidRDefault="00395DF3" w:rsidP="00395DF3">
      <w:pPr>
        <w:rPr>
          <w:rFonts w:eastAsiaTheme="minorEastAsia"/>
          <w:lang w:val="en-US"/>
        </w:rPr>
      </w:pPr>
    </w:p>
    <w:p w14:paraId="5D86AFB1" w14:textId="35851599" w:rsidR="00395DF3" w:rsidRDefault="00395DF3" w:rsidP="00395DF3">
      <w:pPr>
        <w:pStyle w:val="ListParagraph"/>
        <w:spacing w:after="160" w:line="256" w:lineRule="auto"/>
        <w:rPr>
          <w:lang w:val="en-US"/>
        </w:rPr>
      </w:pPr>
    </w:p>
    <w:p w14:paraId="4D9A5EE8" w14:textId="3637B955" w:rsidR="00271336" w:rsidRDefault="00271336" w:rsidP="00395DF3">
      <w:pPr>
        <w:pStyle w:val="ListParagraph"/>
        <w:spacing w:after="160" w:line="256" w:lineRule="auto"/>
        <w:rPr>
          <w:lang w:val="en-US"/>
        </w:rPr>
      </w:pPr>
    </w:p>
    <w:p w14:paraId="12CDBD8F" w14:textId="79EDDBF4" w:rsidR="00271336" w:rsidRDefault="00271336" w:rsidP="00395DF3">
      <w:pPr>
        <w:pStyle w:val="ListParagraph"/>
        <w:spacing w:after="160" w:line="256" w:lineRule="auto"/>
        <w:rPr>
          <w:lang w:val="en-US"/>
        </w:rPr>
      </w:pPr>
    </w:p>
    <w:p w14:paraId="351C2B02" w14:textId="77777777" w:rsidR="00271336" w:rsidRDefault="00271336" w:rsidP="00395DF3">
      <w:pPr>
        <w:pStyle w:val="ListParagraph"/>
        <w:spacing w:after="160" w:line="256" w:lineRule="auto"/>
        <w:rPr>
          <w:lang w:val="en-US"/>
        </w:rPr>
      </w:pPr>
    </w:p>
    <w:p w14:paraId="130EFA90" w14:textId="77777777" w:rsidR="00395DF3" w:rsidRDefault="00395DF3" w:rsidP="00395DF3">
      <w:pPr>
        <w:pStyle w:val="NoSpacing"/>
      </w:pPr>
      <w:r>
        <w:t xml:space="preserve">(b) Determine (to 2 decimal places) the concentration of algae in the pond after 7 days. </w:t>
      </w:r>
    </w:p>
    <w:p w14:paraId="40AF1C69" w14:textId="77777777" w:rsidR="00395DF3" w:rsidRDefault="00395DF3" w:rsidP="00395DF3">
      <w:pPr>
        <w:pStyle w:val="NoSpacing"/>
      </w:pPr>
      <w:r>
        <w:tab/>
      </w:r>
      <w:r>
        <w:tab/>
      </w:r>
      <w:r>
        <w:tab/>
      </w:r>
      <w:r>
        <w:tab/>
      </w:r>
      <w:r>
        <w:tab/>
      </w:r>
      <w:r>
        <w:tab/>
      </w:r>
      <w:r>
        <w:tab/>
      </w:r>
      <w:r>
        <w:tab/>
      </w:r>
      <w:r>
        <w:tab/>
      </w:r>
      <w:r>
        <w:tab/>
      </w:r>
      <w:r>
        <w:tab/>
        <w:t>(2 marks)</w:t>
      </w:r>
    </w:p>
    <w:p w14:paraId="6546A99E" w14:textId="14AABFE0" w:rsidR="00395DF3" w:rsidRDefault="00395DF3" w:rsidP="00395DF3">
      <w:pPr>
        <w:pStyle w:val="NoSpacing"/>
      </w:pPr>
    </w:p>
    <w:p w14:paraId="758FA72C" w14:textId="230D4908" w:rsidR="00271336" w:rsidRDefault="00271336" w:rsidP="00395DF3">
      <w:pPr>
        <w:pStyle w:val="NoSpacing"/>
      </w:pPr>
    </w:p>
    <w:p w14:paraId="4FB79019" w14:textId="501FE0E7" w:rsidR="00271336" w:rsidRDefault="00271336" w:rsidP="00395DF3">
      <w:pPr>
        <w:pStyle w:val="NoSpacing"/>
      </w:pPr>
    </w:p>
    <w:p w14:paraId="7203E53E" w14:textId="1A7E67DF" w:rsidR="00271336" w:rsidRDefault="00271336" w:rsidP="00395DF3">
      <w:pPr>
        <w:pStyle w:val="NoSpacing"/>
      </w:pPr>
    </w:p>
    <w:p w14:paraId="7E63A2A9" w14:textId="4F6426A1" w:rsidR="00271336" w:rsidRDefault="00271336" w:rsidP="00395DF3">
      <w:pPr>
        <w:pStyle w:val="NoSpacing"/>
      </w:pPr>
    </w:p>
    <w:p w14:paraId="502AC46E" w14:textId="13BE96EA" w:rsidR="00271336" w:rsidRDefault="00271336" w:rsidP="00395DF3">
      <w:pPr>
        <w:pStyle w:val="NoSpacing"/>
      </w:pPr>
    </w:p>
    <w:p w14:paraId="11B05884" w14:textId="35407AB3" w:rsidR="00271336" w:rsidRDefault="00271336" w:rsidP="00395DF3">
      <w:pPr>
        <w:pStyle w:val="NoSpacing"/>
      </w:pPr>
    </w:p>
    <w:p w14:paraId="05AFE818" w14:textId="486783A3" w:rsidR="00271336" w:rsidRDefault="00271336" w:rsidP="00395DF3">
      <w:pPr>
        <w:pStyle w:val="NoSpacing"/>
      </w:pPr>
    </w:p>
    <w:p w14:paraId="4631D06B" w14:textId="77777777" w:rsidR="00271336" w:rsidRDefault="00271336" w:rsidP="00395DF3">
      <w:pPr>
        <w:pStyle w:val="NoSpacing"/>
      </w:pPr>
    </w:p>
    <w:p w14:paraId="62E6020A" w14:textId="77777777" w:rsidR="00395DF3" w:rsidRDefault="00395DF3" w:rsidP="00395DF3">
      <w:pPr>
        <w:pStyle w:val="NoSpacing"/>
        <w:jc w:val="both"/>
      </w:pPr>
      <w:r>
        <w:t xml:space="preserve">(c) The water in this pond will become toxic to frogs if the concentration of algae exceeds </w:t>
      </w:r>
      <m:oMath>
        <m:r>
          <w:rPr>
            <w:rFonts w:ascii="Cambria Math" w:hAnsi="Cambria Math"/>
          </w:rPr>
          <m:t xml:space="preserve">0.2 </m:t>
        </m:r>
        <m:r>
          <m:rPr>
            <m:sty m:val="p"/>
          </m:rPr>
          <w:rPr>
            <w:rFonts w:ascii="Cambria Math" w:hAnsi="Cambria Math"/>
          </w:rPr>
          <m:t>g/</m:t>
        </m:r>
        <m:sSup>
          <m:sSupPr>
            <m:ctrlPr>
              <w:rPr>
                <w:rFonts w:ascii="Cambria Math" w:hAnsi="Cambria Math"/>
                <w:szCs w:val="22"/>
              </w:rPr>
            </m:ctrlPr>
          </m:sSupPr>
          <m:e>
            <m:r>
              <m:rPr>
                <m:sty m:val="p"/>
              </m:rPr>
              <w:rPr>
                <w:rFonts w:ascii="Cambria Math" w:hAnsi="Cambria Math"/>
              </w:rPr>
              <m:t>cm</m:t>
            </m:r>
          </m:e>
          <m:sup>
            <m:r>
              <m:rPr>
                <m:sty m:val="p"/>
              </m:rPr>
              <w:rPr>
                <w:rFonts w:ascii="Cambria Math" w:hAnsi="Cambria Math"/>
              </w:rPr>
              <m:t>3</m:t>
            </m:r>
          </m:sup>
        </m:sSup>
      </m:oMath>
      <w:r>
        <w:t>. On which day after the introduction of the algae will the water become toxic to frogs?</w:t>
      </w:r>
    </w:p>
    <w:p w14:paraId="2CE92C33" w14:textId="77777777" w:rsidR="00395DF3" w:rsidRDefault="00395DF3" w:rsidP="00395DF3">
      <w:pPr>
        <w:pStyle w:val="NoSpacing"/>
      </w:pPr>
      <w:r>
        <w:tab/>
      </w:r>
      <w:r>
        <w:tab/>
      </w:r>
      <w:r>
        <w:tab/>
      </w:r>
      <w:r>
        <w:tab/>
      </w:r>
      <w:r>
        <w:tab/>
      </w:r>
      <w:r>
        <w:tab/>
      </w:r>
      <w:r>
        <w:tab/>
      </w:r>
      <w:r>
        <w:tab/>
      </w:r>
      <w:r>
        <w:tab/>
      </w:r>
      <w:r>
        <w:tab/>
      </w:r>
      <w:r>
        <w:tab/>
        <w:t>(3 marks)</w:t>
      </w:r>
    </w:p>
    <w:p w14:paraId="44BEB5D6" w14:textId="0015684D" w:rsidR="00395DF3" w:rsidRDefault="00395DF3" w:rsidP="00395DF3">
      <w:pPr>
        <w:rPr>
          <w:rFonts w:asciiTheme="minorHAnsi" w:hAnsiTheme="minorHAnsi" w:cstheme="minorBidi"/>
          <w:szCs w:val="22"/>
          <w:lang w:val="en-US"/>
        </w:rPr>
      </w:pPr>
    </w:p>
    <w:p w14:paraId="504EF3C4" w14:textId="7FEA7CF8" w:rsidR="00271336" w:rsidRDefault="00271336" w:rsidP="00395DF3">
      <w:pPr>
        <w:rPr>
          <w:rFonts w:asciiTheme="minorHAnsi" w:hAnsiTheme="minorHAnsi" w:cstheme="minorBidi"/>
          <w:szCs w:val="22"/>
          <w:lang w:val="en-US"/>
        </w:rPr>
      </w:pPr>
    </w:p>
    <w:p w14:paraId="61C92A9B" w14:textId="7D746787" w:rsidR="00271336" w:rsidRDefault="00271336" w:rsidP="00395DF3">
      <w:pPr>
        <w:rPr>
          <w:rFonts w:asciiTheme="minorHAnsi" w:hAnsiTheme="minorHAnsi" w:cstheme="minorBidi"/>
          <w:szCs w:val="22"/>
          <w:lang w:val="en-US"/>
        </w:rPr>
      </w:pPr>
    </w:p>
    <w:p w14:paraId="75B4A378" w14:textId="2DF0357F" w:rsidR="00271336" w:rsidRDefault="00271336" w:rsidP="00395DF3">
      <w:pPr>
        <w:rPr>
          <w:rFonts w:asciiTheme="minorHAnsi" w:hAnsiTheme="minorHAnsi" w:cstheme="minorBidi"/>
          <w:szCs w:val="22"/>
          <w:lang w:val="en-US"/>
        </w:rPr>
      </w:pPr>
    </w:p>
    <w:p w14:paraId="73410933" w14:textId="210ACEFC" w:rsidR="00271336" w:rsidRDefault="00271336" w:rsidP="00395DF3">
      <w:pPr>
        <w:rPr>
          <w:rFonts w:asciiTheme="minorHAnsi" w:hAnsiTheme="minorHAnsi" w:cstheme="minorBidi"/>
          <w:szCs w:val="22"/>
          <w:lang w:val="en-US"/>
        </w:rPr>
      </w:pPr>
    </w:p>
    <w:p w14:paraId="36B34AED" w14:textId="174E347A" w:rsidR="00271336" w:rsidRDefault="00271336" w:rsidP="00395DF3">
      <w:pPr>
        <w:rPr>
          <w:rFonts w:asciiTheme="minorHAnsi" w:hAnsiTheme="minorHAnsi" w:cstheme="minorBidi"/>
          <w:szCs w:val="22"/>
          <w:lang w:val="en-US"/>
        </w:rPr>
      </w:pPr>
    </w:p>
    <w:p w14:paraId="2E3FDFA6" w14:textId="6373A70A" w:rsidR="00271336" w:rsidRDefault="00271336" w:rsidP="00395DF3">
      <w:pPr>
        <w:rPr>
          <w:rFonts w:asciiTheme="minorHAnsi" w:hAnsiTheme="minorHAnsi" w:cstheme="minorBidi"/>
          <w:szCs w:val="22"/>
          <w:lang w:val="en-US"/>
        </w:rPr>
      </w:pPr>
    </w:p>
    <w:p w14:paraId="66DC0C43" w14:textId="22CF5A2E" w:rsidR="00271336" w:rsidRDefault="00271336" w:rsidP="00395DF3">
      <w:pPr>
        <w:rPr>
          <w:rFonts w:asciiTheme="minorHAnsi" w:hAnsiTheme="minorHAnsi" w:cstheme="minorBidi"/>
          <w:szCs w:val="22"/>
          <w:lang w:val="en-US"/>
        </w:rPr>
      </w:pPr>
    </w:p>
    <w:p w14:paraId="07C36983" w14:textId="6EB36F0C" w:rsidR="00271336" w:rsidRDefault="00271336" w:rsidP="00395DF3">
      <w:pPr>
        <w:rPr>
          <w:rFonts w:asciiTheme="minorHAnsi" w:hAnsiTheme="minorHAnsi" w:cstheme="minorBidi"/>
          <w:szCs w:val="22"/>
          <w:lang w:val="en-US"/>
        </w:rPr>
      </w:pPr>
    </w:p>
    <w:p w14:paraId="74B822DB" w14:textId="77777777" w:rsidR="00271336" w:rsidRDefault="00271336" w:rsidP="00395DF3">
      <w:pPr>
        <w:rPr>
          <w:rFonts w:asciiTheme="minorHAnsi" w:hAnsiTheme="minorHAnsi" w:cstheme="minorBidi"/>
          <w:szCs w:val="22"/>
          <w:lang w:val="en-US"/>
        </w:rPr>
      </w:pPr>
    </w:p>
    <w:p w14:paraId="6352B040" w14:textId="119F3A3D" w:rsidR="00395DF3" w:rsidRDefault="00395DF3" w:rsidP="009A5FC6">
      <w:pPr>
        <w:pStyle w:val="NoSpacing"/>
        <w:jc w:val="both"/>
      </w:pPr>
      <w:r>
        <w:t xml:space="preserve">(d) A particular treatment been shown to cause the concentration of algae in pond water to decline continuously at an instantaneous rate of 76% per day. If this treatment is introduced to the pond when the concentration is </w:t>
      </w:r>
      <m:oMath>
        <m:r>
          <w:rPr>
            <w:rFonts w:ascii="Cambria Math" w:hAnsi="Cambria Math"/>
          </w:rPr>
          <m:t xml:space="preserve">0.16 </m:t>
        </m:r>
        <m:r>
          <m:rPr>
            <m:sty m:val="p"/>
          </m:rPr>
          <w:rPr>
            <w:rFonts w:ascii="Cambria Math" w:hAnsi="Cambria Math"/>
          </w:rPr>
          <m:t>g/</m:t>
        </m:r>
        <m:sSup>
          <m:sSupPr>
            <m:ctrlPr>
              <w:rPr>
                <w:rFonts w:ascii="Cambria Math" w:hAnsi="Cambria Math"/>
                <w:szCs w:val="22"/>
              </w:rPr>
            </m:ctrlPr>
          </m:sSupPr>
          <m:e>
            <m:r>
              <m:rPr>
                <m:sty m:val="p"/>
              </m:rPr>
              <w:rPr>
                <w:rFonts w:ascii="Cambria Math" w:hAnsi="Cambria Math"/>
              </w:rPr>
              <m:t>cm</m:t>
            </m:r>
          </m:e>
          <m:sup>
            <m:r>
              <m:rPr>
                <m:sty m:val="p"/>
              </m:rPr>
              <w:rPr>
                <w:rFonts w:ascii="Cambria Math" w:hAnsi="Cambria Math"/>
              </w:rPr>
              <m:t>3</m:t>
            </m:r>
          </m:sup>
        </m:sSup>
      </m:oMath>
      <w:r>
        <w:t xml:space="preserve">, determine after how many days (since starting the treatment) the concentration of algae in the pond will be less that </w:t>
      </w:r>
      <m:oMath>
        <m:r>
          <m:rPr>
            <m:sty m:val="p"/>
          </m:rPr>
          <w:rPr>
            <w:rFonts w:ascii="Cambria Math" w:hAnsi="Cambria Math"/>
          </w:rPr>
          <m:t>0.001 g/</m:t>
        </m:r>
        <m:sSup>
          <m:sSupPr>
            <m:ctrlPr>
              <w:rPr>
                <w:rFonts w:ascii="Cambria Math" w:hAnsi="Cambria Math"/>
                <w:szCs w:val="22"/>
              </w:rPr>
            </m:ctrlPr>
          </m:sSupPr>
          <m:e>
            <m:r>
              <m:rPr>
                <m:sty m:val="p"/>
              </m:rPr>
              <w:rPr>
                <w:rFonts w:ascii="Cambria Math" w:hAnsi="Cambria Math"/>
              </w:rPr>
              <m:t>cm</m:t>
            </m:r>
          </m:e>
          <m:sup>
            <m:r>
              <m:rPr>
                <m:sty m:val="p"/>
              </m:rPr>
              <w:rPr>
                <w:rFonts w:ascii="Cambria Math" w:hAnsi="Cambria Math"/>
              </w:rPr>
              <m:t>3</m:t>
            </m:r>
          </m:sup>
        </m:sSup>
      </m:oMath>
      <w:r>
        <w:t xml:space="preserve">. </w:t>
      </w:r>
      <w:r w:rsidR="00A51DFA">
        <w:t xml:space="preserve">     (3 marks)</w:t>
      </w:r>
    </w:p>
    <w:p w14:paraId="76407B76" w14:textId="77777777" w:rsidR="00395DF3" w:rsidRDefault="00395DF3" w:rsidP="00395DF3">
      <w:pPr>
        <w:pStyle w:val="NoSpacing"/>
      </w:pPr>
    </w:p>
    <w:p w14:paraId="2F719A6F" w14:textId="606132BF" w:rsidR="00271336" w:rsidRDefault="00A51DFA" w:rsidP="00395DF3">
      <w:pPr>
        <w:rPr>
          <w:b/>
          <w:szCs w:val="22"/>
        </w:rPr>
      </w:pPr>
      <w:r>
        <w:rPr>
          <w:b/>
          <w:szCs w:val="22"/>
        </w:rPr>
        <w:tab/>
      </w:r>
      <w:r>
        <w:rPr>
          <w:b/>
          <w:szCs w:val="22"/>
        </w:rPr>
        <w:tab/>
      </w:r>
    </w:p>
    <w:p w14:paraId="3A3FB812" w14:textId="28A9EB72" w:rsidR="00271336" w:rsidRDefault="00271336" w:rsidP="00271336">
      <w:pPr>
        <w:ind w:left="720" w:hanging="720"/>
        <w:rPr>
          <w:b/>
          <w:szCs w:val="22"/>
        </w:rPr>
      </w:pPr>
    </w:p>
    <w:p w14:paraId="47DB3E61" w14:textId="19BA329B" w:rsidR="00395DF3" w:rsidRDefault="00271336" w:rsidP="00271336">
      <w:pPr>
        <w:ind w:left="720" w:hanging="720"/>
        <w:rPr>
          <w:b/>
          <w:szCs w:val="22"/>
        </w:rPr>
      </w:pPr>
      <w:r>
        <w:rPr>
          <w:b/>
          <w:szCs w:val="22"/>
        </w:rPr>
        <w:br w:type="page"/>
      </w:r>
    </w:p>
    <w:p w14:paraId="3E575647" w14:textId="23039ECF" w:rsidR="009F77EB" w:rsidRPr="009F77EB" w:rsidRDefault="009F77EB" w:rsidP="009F77EB">
      <w:pPr>
        <w:rPr>
          <w:b/>
          <w:bCs/>
        </w:rPr>
      </w:pPr>
      <w:r w:rsidRPr="009F77EB">
        <w:rPr>
          <w:b/>
          <w:bCs/>
        </w:rPr>
        <w:lastRenderedPageBreak/>
        <w:t>Question</w:t>
      </w:r>
      <w:r w:rsidR="00B5019C">
        <w:rPr>
          <w:b/>
          <w:bCs/>
        </w:rPr>
        <w:t xml:space="preserve"> 14</w:t>
      </w:r>
      <w:r w:rsidR="008B2BC0">
        <w:rPr>
          <w:b/>
          <w:bCs/>
        </w:rPr>
        <w:tab/>
      </w:r>
      <w:r w:rsidR="008B2BC0">
        <w:rPr>
          <w:b/>
          <w:bCs/>
        </w:rPr>
        <w:tab/>
      </w:r>
      <w:r w:rsidR="008B2BC0">
        <w:rPr>
          <w:b/>
          <w:bCs/>
        </w:rPr>
        <w:tab/>
      </w:r>
      <w:r w:rsidR="008B2BC0">
        <w:rPr>
          <w:b/>
          <w:bCs/>
        </w:rPr>
        <w:tab/>
      </w:r>
      <w:r w:rsidR="008B2BC0">
        <w:rPr>
          <w:b/>
          <w:bCs/>
        </w:rPr>
        <w:tab/>
      </w:r>
      <w:r w:rsidR="008B2BC0">
        <w:rPr>
          <w:b/>
          <w:bCs/>
        </w:rPr>
        <w:tab/>
      </w:r>
      <w:r w:rsidR="008B2BC0">
        <w:rPr>
          <w:b/>
          <w:bCs/>
        </w:rPr>
        <w:tab/>
      </w:r>
      <w:r w:rsidR="008B2BC0">
        <w:rPr>
          <w:b/>
          <w:bCs/>
        </w:rPr>
        <w:tab/>
      </w:r>
      <w:r w:rsidR="008B2BC0">
        <w:rPr>
          <w:b/>
          <w:bCs/>
        </w:rPr>
        <w:tab/>
      </w:r>
      <w:r w:rsidR="008B2BC0">
        <w:rPr>
          <w:b/>
          <w:bCs/>
        </w:rPr>
        <w:tab/>
        <w:t>(9 marks)</w:t>
      </w:r>
    </w:p>
    <w:p w14:paraId="0482FC17" w14:textId="77777777" w:rsidR="009F77EB" w:rsidRDefault="009F77EB" w:rsidP="009F77EB"/>
    <w:p w14:paraId="284F7EA9" w14:textId="2BFDA035" w:rsidR="009F77EB" w:rsidRDefault="009F77EB" w:rsidP="009F77EB">
      <w:r>
        <w:t>A prism has an equilateral triangle as its base.</w:t>
      </w:r>
    </w:p>
    <w:p w14:paraId="3BF7D344" w14:textId="5F675D20" w:rsidR="009F77EB" w:rsidRDefault="009F77EB" w:rsidP="009F77EB">
      <w:r>
        <w:rPr>
          <w:rFonts w:ascii="Times New Roman" w:hAnsi="Times New Roman"/>
          <w:noProof/>
          <w:sz w:val="24"/>
          <w:lang w:eastAsia="zh-CN"/>
        </w:rPr>
        <mc:AlternateContent>
          <mc:Choice Requires="wpg">
            <w:drawing>
              <wp:anchor distT="0" distB="0" distL="114300" distR="114300" simplePos="0" relativeHeight="251668480" behindDoc="0" locked="0" layoutInCell="1" allowOverlap="1" wp14:anchorId="10D60FC5" wp14:editId="4500F438">
                <wp:simplePos x="0" y="0"/>
                <wp:positionH relativeFrom="column">
                  <wp:posOffset>2450301</wp:posOffset>
                </wp:positionH>
                <wp:positionV relativeFrom="paragraph">
                  <wp:posOffset>1270</wp:posOffset>
                </wp:positionV>
                <wp:extent cx="1275080" cy="828675"/>
                <wp:effectExtent l="0" t="0" r="20320" b="28575"/>
                <wp:wrapNone/>
                <wp:docPr id="8" name="Group 8"/>
                <wp:cNvGraphicFramePr/>
                <a:graphic xmlns:a="http://schemas.openxmlformats.org/drawingml/2006/main">
                  <a:graphicData uri="http://schemas.microsoft.com/office/word/2010/wordprocessingGroup">
                    <wpg:wgp>
                      <wpg:cNvGrpSpPr/>
                      <wpg:grpSpPr>
                        <a:xfrm>
                          <a:off x="0" y="0"/>
                          <a:ext cx="1275080" cy="828675"/>
                          <a:chOff x="0" y="0"/>
                          <a:chExt cx="1295400" cy="841728"/>
                        </a:xfrm>
                      </wpg:grpSpPr>
                      <wps:wsp>
                        <wps:cNvPr id="29" name="Isosceles Triangle 29"/>
                        <wps:cNvSpPr/>
                        <wps:spPr>
                          <a:xfrm>
                            <a:off x="540218" y="10347"/>
                            <a:ext cx="755015" cy="650875"/>
                          </a:xfrm>
                          <a:prstGeom prst="triangl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Isosceles Triangle 30"/>
                        <wps:cNvSpPr/>
                        <wps:spPr>
                          <a:xfrm>
                            <a:off x="0" y="190804"/>
                            <a:ext cx="755072" cy="650924"/>
                          </a:xfrm>
                          <a:prstGeom prst="triangl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Freeform 4"/>
                        <wps:cNvSpPr/>
                        <wps:spPr>
                          <a:xfrm>
                            <a:off x="377144" y="0"/>
                            <a:ext cx="918256" cy="841728"/>
                          </a:xfrm>
                          <a:custGeom>
                            <a:avLst/>
                            <a:gdLst>
                              <a:gd name="connsiteX0" fmla="*/ 914400 w 914400"/>
                              <a:gd name="connsiteY0" fmla="*/ 658091 h 831273"/>
                              <a:gd name="connsiteX1" fmla="*/ 374072 w 914400"/>
                              <a:gd name="connsiteY1" fmla="*/ 831273 h 831273"/>
                              <a:gd name="connsiteX2" fmla="*/ 0 w 914400"/>
                              <a:gd name="connsiteY2" fmla="*/ 187037 h 831273"/>
                              <a:gd name="connsiteX3" fmla="*/ 540327 w 914400"/>
                              <a:gd name="connsiteY3" fmla="*/ 0 h 831273"/>
                              <a:gd name="connsiteX4" fmla="*/ 914400 w 914400"/>
                              <a:gd name="connsiteY4" fmla="*/ 658091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14400" h="831273">
                                <a:moveTo>
                                  <a:pt x="914400" y="658091"/>
                                </a:moveTo>
                                <a:lnTo>
                                  <a:pt x="374072" y="831273"/>
                                </a:lnTo>
                                <a:lnTo>
                                  <a:pt x="0" y="187037"/>
                                </a:lnTo>
                                <a:lnTo>
                                  <a:pt x="540327" y="0"/>
                                </a:lnTo>
                                <a:lnTo>
                                  <a:pt x="914400" y="658091"/>
                                </a:lnTo>
                                <a:close/>
                              </a:path>
                            </a:pathLst>
                          </a:cu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Connector 32"/>
                        <wps:cNvCnPr>
                          <a:stCxn id="31" idx="2"/>
                        </wps:cNvCnPr>
                        <wps:spPr>
                          <a:xfrm>
                            <a:off x="377144" y="189389"/>
                            <a:ext cx="0" cy="641158"/>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314127" y="772947"/>
                            <a:ext cx="63017" cy="6878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2"/>
                        <wps:cNvSpPr txBox="1">
                          <a:spLocks noChangeArrowheads="1"/>
                        </wps:cNvSpPr>
                        <wps:spPr bwMode="auto">
                          <a:xfrm>
                            <a:off x="150863" y="466799"/>
                            <a:ext cx="313056" cy="374015"/>
                          </a:xfrm>
                          <a:prstGeom prst="rect">
                            <a:avLst/>
                          </a:prstGeom>
                          <a:noFill/>
                          <a:ln w="9525">
                            <a:noFill/>
                            <a:miter lim="800000"/>
                            <a:headEnd/>
                            <a:tailEnd/>
                          </a:ln>
                        </wps:spPr>
                        <wps:txbx>
                          <w:txbxContent>
                            <w:p w14:paraId="7F27B987" w14:textId="77777777" w:rsidR="00843671" w:rsidRDefault="00843671" w:rsidP="009F77EB">
                              <w:pPr>
                                <w:pStyle w:val="NormalWeb"/>
                                <w:spacing w:before="0" w:beforeAutospacing="0" w:after="160" w:afterAutospacing="0" w:line="254" w:lineRule="auto"/>
                              </w:pPr>
                              <m:oMathPara>
                                <m:oMathParaPr>
                                  <m:jc m:val="centerGroup"/>
                                </m:oMathParaPr>
                                <m:oMath>
                                  <m:r>
                                    <w:rPr>
                                      <w:rFonts w:ascii="Cambria Math" w:eastAsia="Calibri" w:hAnsi="Cambria Math"/>
                                      <w:sz w:val="22"/>
                                      <w:szCs w:val="22"/>
                                    </w:rPr>
                                    <m:t>h</m:t>
                                  </m:r>
                                </m:oMath>
                              </m:oMathPara>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10D60FC5" id="Group 8" o:spid="_x0000_s1026" style="position:absolute;margin-left:192.95pt;margin-top:.1pt;width:100.4pt;height:65.25pt;z-index:251668480" coordsize="12954,8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27" type="#_x0000_t5" style="position:absolute;left:5402;top:103;width:7550;height:6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" filled="f" strokecolor="black [3213]"/>
                <v:shape id="Isosceles Triangle 30" o:spid="_x0000_s1028" type="#_x0000_t5" style="position:absolute;top:1908;width:7550;height:6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" fillcolor="white [3212]" strokecolor="black [3213]"/>
                <v:shape id="Freeform 4" o:spid="_x0000_s1029" style="position:absolute;left:3771;width:9183;height:8417;visibility:visible;mso-wrap-style:square;v-text-anchor:middle" coordsize="914400,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" path="m914400,658091l374072,831273,,187037,540327,,914400,658091xe" fillcolor="white [3212]" strokecolor="black [3213]">
                  <v:path arrowok="t" o:connecttype="custom" o:connectlocs="918256,666368;375649,841728;0,189389;542606,0;918256,666368" o:connectangles="0,0,0,0,0"/>
                </v:shape>
                <v:line id="Straight Connector 32" o:spid="_x0000_s1030" style="position:absolute;visibility:visible;mso-wrap-style:square" from="3771,1893" to="3771,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" strokecolor="black [3213]">
                  <v:stroke dashstyle="dash"/>
                </v:line>
                <v:rect id="Rectangle 33" o:spid="_x0000_s1031" style="position:absolute;left:3141;top:7729;width:630;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" filled="f" strokecolor="black [3213]"/>
                <v:shapetype id="_x0000_t202" coordsize="21600,21600" o:spt="202" path="m,l,21600r21600,l21600,xe">
                  <v:stroke joinstyle="miter"/>
                  <v:path gradientshapeok="t" o:connecttype="rect"/>
                </v:shapetype>
                <v:shape id="Text Box 2" o:spid="_x0000_s1032" type="#_x0000_t202" style="position:absolute;left:1508;top:4667;width:3131;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F27B987" w14:textId="77777777" w:rsidR="00843671" w:rsidRDefault="00843671" w:rsidP="009F77EB">
                        <w:pPr>
                          <w:pStyle w:val="NormalWeb"/>
                          <w:spacing w:before="0" w:beforeAutospacing="0" w:after="160" w:afterAutospacing="0" w:line="254" w:lineRule="auto"/>
                        </w:pPr>
                        <m:oMathPara>
                          <m:oMathParaPr>
                            <m:jc m:val="centerGroup"/>
                          </m:oMathParaPr>
                          <m:oMath>
                            <m:r>
                              <w:rPr>
                                <w:rFonts w:ascii="Cambria Math" w:eastAsia="Calibri" w:hAnsi="Cambria Math"/>
                                <w:sz w:val="22"/>
                                <w:szCs w:val="22"/>
                              </w:rPr>
                              <m:t>h</m:t>
                            </m:r>
                          </m:oMath>
                        </m:oMathPara>
                      </w:p>
                    </w:txbxContent>
                  </v:textbox>
                </v:shape>
              </v:group>
            </w:pict>
          </mc:Fallback>
        </mc:AlternateContent>
      </w:r>
    </w:p>
    <w:p w14:paraId="31F750C3" w14:textId="77E21543" w:rsidR="009F77EB" w:rsidRDefault="009F77EB" w:rsidP="009F77EB"/>
    <w:p w14:paraId="3756B608" w14:textId="1B6C8CD0" w:rsidR="009F77EB" w:rsidRDefault="009F77EB" w:rsidP="009F77EB"/>
    <w:p w14:paraId="2E62C887" w14:textId="77777777" w:rsidR="009F77EB" w:rsidRDefault="009F77EB" w:rsidP="009F77EB"/>
    <w:p w14:paraId="47C0A493" w14:textId="3A74FA7F" w:rsidR="009F77EB" w:rsidRDefault="009F77EB" w:rsidP="009F77EB"/>
    <w:p w14:paraId="42F63FDF" w14:textId="77777777" w:rsidR="00124486" w:rsidRDefault="00124486" w:rsidP="00124486"/>
    <w:p w14:paraId="279BDFFD" w14:textId="5E6D031F" w:rsidR="00342B1C" w:rsidRDefault="00124486" w:rsidP="00124486">
      <w:pPr>
        <w:rPr>
          <w:rFonts w:eastAsiaTheme="minorEastAsia"/>
        </w:rPr>
      </w:pPr>
      <w:bookmarkStart w:id="11" w:name="_Hlk70683217"/>
      <w:r>
        <w:t xml:space="preserve">(a) </w:t>
      </w:r>
      <w:r w:rsidR="006E40D7">
        <w:t xml:space="preserve">Show that the area of the triangular face is </w:t>
      </w:r>
      <w:r w:rsidR="006E40D7" w:rsidRPr="006E40D7">
        <w:rPr>
          <w:position w:val="-28"/>
        </w:rPr>
        <w:object w:dxaOrig="800" w:dyaOrig="700" w14:anchorId="596EBBB8">
          <v:shape id="_x0000_i1028" type="#_x0000_t75" style="width:40.2pt;height:34.9pt" o:ole="">
            <v:imagedata r:id="rId21" o:title=""/>
          </v:shape>
          <o:OLEObject Type="Embed" ProgID="Equation.DSMT4" ShapeID="_x0000_i1028" DrawAspect="Content" ObjectID="_1681887823" r:id="rId22"/>
        </w:object>
      </w:r>
      <w:r w:rsidR="006E40D7">
        <w:t xml:space="preserve"> </w:t>
      </w:r>
      <w:r w:rsidR="006E40D7">
        <w:rPr>
          <w:rFonts w:eastAsiaTheme="minorEastAsia"/>
        </w:rPr>
        <w:t xml:space="preserve">                                       </w:t>
      </w:r>
      <w:proofErr w:type="gramStart"/>
      <w:r w:rsidR="006E40D7">
        <w:rPr>
          <w:rFonts w:eastAsiaTheme="minorEastAsia"/>
        </w:rPr>
        <w:t xml:space="preserve">   </w:t>
      </w:r>
      <w:r w:rsidR="00342B1C">
        <w:rPr>
          <w:rFonts w:eastAsiaTheme="minorEastAsia"/>
        </w:rPr>
        <w:t>(</w:t>
      </w:r>
      <w:proofErr w:type="gramEnd"/>
      <w:r w:rsidR="00342B1C">
        <w:rPr>
          <w:rFonts w:eastAsiaTheme="minorEastAsia"/>
        </w:rPr>
        <w:t>2 marks)</w:t>
      </w:r>
    </w:p>
    <w:bookmarkEnd w:id="11"/>
    <w:p w14:paraId="040A5DF4" w14:textId="77777777" w:rsidR="003015AB" w:rsidRDefault="003015AB" w:rsidP="00124486"/>
    <w:p w14:paraId="128DB5B0" w14:textId="6D302F54" w:rsidR="009F77EB" w:rsidRDefault="009F77EB" w:rsidP="009F77EB">
      <w:pPr>
        <w:rPr>
          <w:rFonts w:asciiTheme="minorHAnsi" w:hAnsiTheme="minorHAnsi" w:cstheme="minorBidi"/>
          <w:szCs w:val="22"/>
        </w:rPr>
      </w:pPr>
    </w:p>
    <w:p w14:paraId="6C948E11" w14:textId="30DD2E38" w:rsidR="00BD63C3" w:rsidRDefault="00BD63C3" w:rsidP="009F77EB">
      <w:pPr>
        <w:rPr>
          <w:rFonts w:asciiTheme="minorHAnsi" w:hAnsiTheme="minorHAnsi" w:cstheme="minorBidi"/>
          <w:szCs w:val="22"/>
        </w:rPr>
      </w:pPr>
    </w:p>
    <w:p w14:paraId="3042F994" w14:textId="146D7770" w:rsidR="00BD63C3" w:rsidRDefault="00BD63C3" w:rsidP="009F77EB">
      <w:pPr>
        <w:rPr>
          <w:rFonts w:asciiTheme="minorHAnsi" w:hAnsiTheme="minorHAnsi" w:cstheme="minorBidi"/>
          <w:szCs w:val="22"/>
        </w:rPr>
      </w:pPr>
    </w:p>
    <w:p w14:paraId="468BC0E7" w14:textId="7A74471D" w:rsidR="00BD63C3" w:rsidRDefault="00BD63C3" w:rsidP="009F77EB">
      <w:pPr>
        <w:rPr>
          <w:rFonts w:asciiTheme="minorHAnsi" w:hAnsiTheme="minorHAnsi" w:cstheme="minorBidi"/>
          <w:szCs w:val="22"/>
        </w:rPr>
      </w:pPr>
    </w:p>
    <w:p w14:paraId="59D924A3" w14:textId="7A5F59DA" w:rsidR="00BD63C3" w:rsidRDefault="00BD63C3" w:rsidP="009F77EB">
      <w:pPr>
        <w:rPr>
          <w:rFonts w:asciiTheme="minorHAnsi" w:hAnsiTheme="minorHAnsi" w:cstheme="minorBidi"/>
          <w:szCs w:val="22"/>
        </w:rPr>
      </w:pPr>
    </w:p>
    <w:p w14:paraId="3706FBD4" w14:textId="319424B2" w:rsidR="00BD63C3" w:rsidRDefault="00BD63C3" w:rsidP="009F77EB">
      <w:pPr>
        <w:rPr>
          <w:rFonts w:asciiTheme="minorHAnsi" w:hAnsiTheme="minorHAnsi" w:cstheme="minorBidi"/>
          <w:szCs w:val="22"/>
        </w:rPr>
      </w:pPr>
    </w:p>
    <w:p w14:paraId="1B507F3B" w14:textId="7A2DC79B" w:rsidR="00BD63C3" w:rsidRDefault="00BD63C3" w:rsidP="009F77EB">
      <w:pPr>
        <w:rPr>
          <w:rFonts w:asciiTheme="minorHAnsi" w:hAnsiTheme="minorHAnsi" w:cstheme="minorBidi"/>
          <w:szCs w:val="22"/>
        </w:rPr>
      </w:pPr>
    </w:p>
    <w:p w14:paraId="494F88F5" w14:textId="0B45FE64" w:rsidR="00BD63C3" w:rsidRDefault="00BD63C3" w:rsidP="009F77EB">
      <w:pPr>
        <w:rPr>
          <w:rFonts w:asciiTheme="minorHAnsi" w:hAnsiTheme="minorHAnsi" w:cstheme="minorBidi"/>
          <w:szCs w:val="22"/>
        </w:rPr>
      </w:pPr>
    </w:p>
    <w:p w14:paraId="173CFE93" w14:textId="19FF0261" w:rsidR="00BD63C3" w:rsidRDefault="00BD63C3" w:rsidP="009F77EB">
      <w:pPr>
        <w:rPr>
          <w:rFonts w:asciiTheme="minorHAnsi" w:hAnsiTheme="minorHAnsi" w:cstheme="minorBidi"/>
          <w:szCs w:val="22"/>
        </w:rPr>
      </w:pPr>
    </w:p>
    <w:p w14:paraId="670B06D2" w14:textId="2D11A059" w:rsidR="00BD63C3" w:rsidRDefault="00BD63C3" w:rsidP="009F77EB">
      <w:pPr>
        <w:rPr>
          <w:rFonts w:asciiTheme="minorHAnsi" w:hAnsiTheme="minorHAnsi" w:cstheme="minorBidi"/>
          <w:szCs w:val="22"/>
        </w:rPr>
      </w:pPr>
    </w:p>
    <w:p w14:paraId="18414C0E" w14:textId="77777777" w:rsidR="00BD63C3" w:rsidRDefault="00BD63C3" w:rsidP="009F77EB">
      <w:pPr>
        <w:rPr>
          <w:rFonts w:asciiTheme="minorHAnsi" w:hAnsiTheme="minorHAnsi" w:cstheme="minorBidi"/>
          <w:szCs w:val="22"/>
        </w:rPr>
      </w:pPr>
    </w:p>
    <w:p w14:paraId="38F7AF5F" w14:textId="77777777" w:rsidR="00BD63C3" w:rsidRDefault="00BD63C3" w:rsidP="009F77EB">
      <w:pPr>
        <w:rPr>
          <w:rFonts w:asciiTheme="minorHAnsi" w:hAnsiTheme="minorHAnsi" w:cstheme="minorBidi"/>
          <w:szCs w:val="22"/>
        </w:rPr>
      </w:pPr>
    </w:p>
    <w:p w14:paraId="1CA9C482" w14:textId="37E46507" w:rsidR="00BD63C3" w:rsidRDefault="00BD63C3" w:rsidP="009F77EB">
      <w:pPr>
        <w:rPr>
          <w:rFonts w:asciiTheme="minorHAnsi" w:hAnsiTheme="minorHAnsi" w:cstheme="minorBidi"/>
          <w:szCs w:val="22"/>
        </w:rPr>
      </w:pPr>
    </w:p>
    <w:p w14:paraId="5004810D" w14:textId="1C0F60C6" w:rsidR="00BD63C3" w:rsidRDefault="00BD63C3" w:rsidP="009F77EB">
      <w:pPr>
        <w:rPr>
          <w:rFonts w:asciiTheme="minorHAnsi" w:hAnsiTheme="minorHAnsi" w:cstheme="minorBidi"/>
          <w:szCs w:val="22"/>
        </w:rPr>
      </w:pPr>
    </w:p>
    <w:p w14:paraId="15003B70" w14:textId="77777777" w:rsidR="00BD63C3" w:rsidRDefault="00BD63C3" w:rsidP="009F77EB">
      <w:pPr>
        <w:rPr>
          <w:rFonts w:asciiTheme="minorHAnsi" w:hAnsiTheme="minorHAnsi" w:cstheme="minorBidi"/>
          <w:szCs w:val="22"/>
        </w:rPr>
      </w:pPr>
    </w:p>
    <w:p w14:paraId="0B597F68" w14:textId="03796418" w:rsidR="00BD63C3" w:rsidRDefault="00BD63C3" w:rsidP="009F77EB">
      <w:pPr>
        <w:rPr>
          <w:rFonts w:asciiTheme="minorHAnsi" w:hAnsiTheme="minorHAnsi" w:cstheme="minorBidi"/>
          <w:szCs w:val="22"/>
        </w:rPr>
      </w:pPr>
    </w:p>
    <w:p w14:paraId="63019FBE" w14:textId="77777777" w:rsidR="00BD63C3" w:rsidRDefault="00BD63C3" w:rsidP="009F77EB">
      <w:pPr>
        <w:rPr>
          <w:rFonts w:asciiTheme="minorHAnsi" w:hAnsiTheme="minorHAnsi" w:cstheme="minorBidi"/>
          <w:szCs w:val="22"/>
        </w:rPr>
      </w:pPr>
    </w:p>
    <w:p w14:paraId="617FE6D8" w14:textId="770D94A4" w:rsidR="009F77EB" w:rsidRDefault="003015AB" w:rsidP="008B2BC0">
      <w:pPr>
        <w:jc w:val="both"/>
      </w:pPr>
      <w:r>
        <w:t xml:space="preserve">(b) </w:t>
      </w:r>
      <w:r w:rsidR="009F77EB">
        <w:t>Showing use of the incremental formula, determine the approximate change in area of the triangle if it increases in size such that the perpendicular height changes from 5 cm to 5.1 cm (the triangle is scaled such that it remains equilateral). Give your answer to 2 decimal places.</w:t>
      </w:r>
    </w:p>
    <w:p w14:paraId="5F0C3E4E" w14:textId="4B101751" w:rsidR="003015AB" w:rsidRDefault="008B2BC0" w:rsidP="003015AB">
      <w:r>
        <w:tab/>
      </w:r>
      <w:r>
        <w:tab/>
      </w:r>
      <w:r>
        <w:tab/>
      </w:r>
      <w:r>
        <w:tab/>
      </w:r>
      <w:r>
        <w:tab/>
      </w:r>
      <w:r>
        <w:tab/>
      </w:r>
      <w:r>
        <w:tab/>
      </w:r>
      <w:r>
        <w:tab/>
      </w:r>
      <w:r>
        <w:tab/>
      </w:r>
      <w:r>
        <w:tab/>
      </w:r>
      <w:r>
        <w:tab/>
        <w:t>(3 marks)</w:t>
      </w:r>
    </w:p>
    <w:p w14:paraId="2F07C2CA" w14:textId="77777777" w:rsidR="00BD63C3" w:rsidRDefault="00BD63C3" w:rsidP="00B948B0">
      <w:pPr>
        <w:jc w:val="both"/>
      </w:pPr>
    </w:p>
    <w:p w14:paraId="4397294E" w14:textId="77777777" w:rsidR="00BD63C3" w:rsidRDefault="00BD63C3" w:rsidP="00B948B0">
      <w:pPr>
        <w:jc w:val="both"/>
      </w:pPr>
    </w:p>
    <w:p w14:paraId="58A1CC33" w14:textId="77777777" w:rsidR="00BD63C3" w:rsidRDefault="00BD63C3" w:rsidP="00B948B0">
      <w:pPr>
        <w:jc w:val="both"/>
      </w:pPr>
    </w:p>
    <w:p w14:paraId="3E6F5115" w14:textId="77777777" w:rsidR="00BD63C3" w:rsidRDefault="00BD63C3" w:rsidP="00B948B0">
      <w:pPr>
        <w:jc w:val="both"/>
      </w:pPr>
    </w:p>
    <w:p w14:paraId="73D95F4E" w14:textId="77777777" w:rsidR="00BD63C3" w:rsidRDefault="00BD63C3" w:rsidP="00B948B0">
      <w:pPr>
        <w:jc w:val="both"/>
      </w:pPr>
    </w:p>
    <w:p w14:paraId="6D6739B4" w14:textId="110FA502" w:rsidR="00BD63C3" w:rsidRDefault="00BD63C3" w:rsidP="00B948B0">
      <w:pPr>
        <w:jc w:val="both"/>
      </w:pPr>
    </w:p>
    <w:p w14:paraId="2039FADF" w14:textId="6B59F8E1" w:rsidR="00BD63C3" w:rsidRDefault="00BD63C3" w:rsidP="00B948B0">
      <w:pPr>
        <w:jc w:val="both"/>
      </w:pPr>
    </w:p>
    <w:p w14:paraId="75ADAE98" w14:textId="230FFBED" w:rsidR="00BD63C3" w:rsidRDefault="00BD63C3" w:rsidP="00B948B0">
      <w:pPr>
        <w:jc w:val="both"/>
      </w:pPr>
    </w:p>
    <w:p w14:paraId="37406C92" w14:textId="3D91DCBB" w:rsidR="00BD63C3" w:rsidRDefault="00BD63C3" w:rsidP="00B948B0">
      <w:pPr>
        <w:jc w:val="both"/>
      </w:pPr>
    </w:p>
    <w:p w14:paraId="1FCDB48C" w14:textId="77777777" w:rsidR="00BD63C3" w:rsidRDefault="00BD63C3" w:rsidP="00B948B0">
      <w:pPr>
        <w:jc w:val="both"/>
      </w:pPr>
    </w:p>
    <w:p w14:paraId="095853A0" w14:textId="77777777" w:rsidR="00BD63C3" w:rsidRDefault="00BD63C3" w:rsidP="00B948B0">
      <w:pPr>
        <w:jc w:val="both"/>
      </w:pPr>
    </w:p>
    <w:p w14:paraId="61FB8729" w14:textId="44F4F14F" w:rsidR="00BD63C3" w:rsidRDefault="00BD63C3" w:rsidP="00B948B0">
      <w:pPr>
        <w:jc w:val="both"/>
      </w:pPr>
    </w:p>
    <w:p w14:paraId="03DA3154" w14:textId="64A31DE2" w:rsidR="00BD63C3" w:rsidRDefault="00BD63C3" w:rsidP="00B948B0">
      <w:pPr>
        <w:jc w:val="both"/>
      </w:pPr>
    </w:p>
    <w:p w14:paraId="60BE540C" w14:textId="00AB2E40" w:rsidR="00BD63C3" w:rsidRDefault="00BD63C3" w:rsidP="00B948B0">
      <w:pPr>
        <w:jc w:val="both"/>
      </w:pPr>
    </w:p>
    <w:p w14:paraId="4219F137" w14:textId="7847AC03" w:rsidR="00BD63C3" w:rsidRDefault="00BD63C3" w:rsidP="00B948B0">
      <w:pPr>
        <w:jc w:val="both"/>
      </w:pPr>
    </w:p>
    <w:p w14:paraId="709EDD02" w14:textId="1991818D" w:rsidR="00BD63C3" w:rsidRDefault="00BD63C3" w:rsidP="00B948B0">
      <w:pPr>
        <w:jc w:val="both"/>
      </w:pPr>
    </w:p>
    <w:p w14:paraId="7E23C062" w14:textId="77777777" w:rsidR="00BD63C3" w:rsidRDefault="00BD63C3" w:rsidP="00B948B0">
      <w:pPr>
        <w:jc w:val="both"/>
      </w:pPr>
    </w:p>
    <w:p w14:paraId="1C9DA677" w14:textId="77777777" w:rsidR="00BD63C3" w:rsidRDefault="00BD63C3" w:rsidP="00B948B0">
      <w:pPr>
        <w:jc w:val="both"/>
      </w:pPr>
    </w:p>
    <w:p w14:paraId="3220D6CC" w14:textId="77777777" w:rsidR="00BD63C3" w:rsidRDefault="00BD63C3" w:rsidP="00B948B0">
      <w:pPr>
        <w:jc w:val="both"/>
      </w:pPr>
    </w:p>
    <w:p w14:paraId="7CA12D97" w14:textId="6707D26F" w:rsidR="00250306" w:rsidRDefault="00250306" w:rsidP="00B948B0">
      <w:pPr>
        <w:jc w:val="both"/>
      </w:pPr>
      <w:r>
        <w:lastRenderedPageBreak/>
        <w:t>(c)</w:t>
      </w:r>
      <w:r>
        <w:rPr>
          <w:noProof/>
        </w:rPr>
        <mc:AlternateContent>
          <mc:Choice Requires="wpg">
            <w:drawing>
              <wp:anchor distT="0" distB="0" distL="114300" distR="114300" simplePos="0" relativeHeight="251670528" behindDoc="0" locked="0" layoutInCell="1" allowOverlap="1" wp14:anchorId="7E1DC4BA" wp14:editId="3430DDFE">
                <wp:simplePos x="0" y="0"/>
                <wp:positionH relativeFrom="margin">
                  <wp:posOffset>419100</wp:posOffset>
                </wp:positionH>
                <wp:positionV relativeFrom="paragraph">
                  <wp:posOffset>803910</wp:posOffset>
                </wp:positionV>
                <wp:extent cx="5486400" cy="1184275"/>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5486400" cy="3994043"/>
                          <a:chOff x="0" y="0"/>
                          <a:chExt cx="5486400" cy="3994043"/>
                        </a:xfrm>
                      </wpg:grpSpPr>
                      <wps:wsp>
                        <wps:cNvPr id="73" name="Rectangle 73"/>
                        <wps:cNvSpPr/>
                        <wps:spPr>
                          <a:xfrm>
                            <a:off x="0" y="2809768"/>
                            <a:ext cx="5486400" cy="1184275"/>
                          </a:xfrm>
                          <a:prstGeom prst="rect">
                            <a:avLst/>
                          </a:prstGeom>
                        </wps:spPr>
                        <wps:bodyPr/>
                      </wps:wsp>
                      <wpg:grpSp>
                        <wpg:cNvPr id="74" name="Group 74"/>
                        <wpg:cNvGrpSpPr/>
                        <wpg:grpSpPr>
                          <a:xfrm>
                            <a:off x="968432" y="0"/>
                            <a:ext cx="1275145" cy="828567"/>
                            <a:chOff x="968433" y="0"/>
                            <a:chExt cx="1295400" cy="841728"/>
                          </a:xfrm>
                        </wpg:grpSpPr>
                        <wps:wsp>
                          <wps:cNvPr id="77" name="Isosceles Triangle 77"/>
                          <wps:cNvSpPr/>
                          <wps:spPr>
                            <a:xfrm>
                              <a:off x="1508651" y="10347"/>
                              <a:ext cx="755015" cy="650875"/>
                            </a:xfrm>
                            <a:prstGeom prst="triangl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Isosceles Triangle 78"/>
                          <wps:cNvSpPr/>
                          <wps:spPr>
                            <a:xfrm>
                              <a:off x="968433" y="190804"/>
                              <a:ext cx="755072" cy="650924"/>
                            </a:xfrm>
                            <a:prstGeom prst="triangl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12"/>
                          <wps:cNvSpPr/>
                          <wps:spPr>
                            <a:xfrm>
                              <a:off x="1345577" y="0"/>
                              <a:ext cx="918256" cy="841728"/>
                            </a:xfrm>
                            <a:custGeom>
                              <a:avLst/>
                              <a:gdLst>
                                <a:gd name="connsiteX0" fmla="*/ 914400 w 914400"/>
                                <a:gd name="connsiteY0" fmla="*/ 658091 h 831273"/>
                                <a:gd name="connsiteX1" fmla="*/ 374072 w 914400"/>
                                <a:gd name="connsiteY1" fmla="*/ 831273 h 831273"/>
                                <a:gd name="connsiteX2" fmla="*/ 0 w 914400"/>
                                <a:gd name="connsiteY2" fmla="*/ 187037 h 831273"/>
                                <a:gd name="connsiteX3" fmla="*/ 540327 w 914400"/>
                                <a:gd name="connsiteY3" fmla="*/ 0 h 831273"/>
                                <a:gd name="connsiteX4" fmla="*/ 914400 w 914400"/>
                                <a:gd name="connsiteY4" fmla="*/ 658091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14400" h="831273">
                                  <a:moveTo>
                                    <a:pt x="914400" y="658091"/>
                                  </a:moveTo>
                                  <a:lnTo>
                                    <a:pt x="374072" y="831273"/>
                                  </a:lnTo>
                                  <a:lnTo>
                                    <a:pt x="0" y="187037"/>
                                  </a:lnTo>
                                  <a:lnTo>
                                    <a:pt x="540327" y="0"/>
                                  </a:lnTo>
                                  <a:lnTo>
                                    <a:pt x="914400" y="658091"/>
                                  </a:lnTo>
                                  <a:close/>
                                </a:path>
                              </a:pathLst>
                            </a:cu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1345577" y="189389"/>
                              <a:ext cx="0" cy="641158"/>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1282560" y="772947"/>
                              <a:ext cx="63017" cy="6878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Text Box 2"/>
                          <wps:cNvSpPr txBox="1">
                            <a:spLocks noChangeArrowheads="1"/>
                          </wps:cNvSpPr>
                          <wps:spPr bwMode="auto">
                            <a:xfrm>
                              <a:off x="1119296" y="466799"/>
                              <a:ext cx="313056" cy="374015"/>
                            </a:xfrm>
                            <a:prstGeom prst="rect">
                              <a:avLst/>
                            </a:prstGeom>
                            <a:noFill/>
                            <a:ln w="9525">
                              <a:noFill/>
                              <a:miter lim="800000"/>
                              <a:headEnd/>
                              <a:tailEnd/>
                            </a:ln>
                          </wps:spPr>
                          <wps:txbx>
                            <w:txbxContent>
                              <w:p w14:paraId="57110742" w14:textId="77777777" w:rsidR="00843671" w:rsidRDefault="00843671" w:rsidP="00250306">
                                <w:pPr>
                                  <w:pStyle w:val="NormalWeb"/>
                                  <w:spacing w:before="0" w:beforeAutospacing="0" w:after="160" w:afterAutospacing="0" w:line="254" w:lineRule="auto"/>
                                </w:pPr>
                                <m:oMathPara>
                                  <m:oMathParaPr>
                                    <m:jc m:val="centerGroup"/>
                                  </m:oMathParaPr>
                                  <m:oMath>
                                    <m:r>
                                      <w:rPr>
                                        <w:rFonts w:ascii="Cambria Math" w:eastAsia="Calibri" w:hAnsi="Cambria Math"/>
                                        <w:sz w:val="22"/>
                                        <w:szCs w:val="22"/>
                                      </w:rPr>
                                      <m:t>h</m:t>
                                    </m:r>
                                  </m:oMath>
                                </m:oMathPara>
                              </w:p>
                            </w:txbxContent>
                          </wps:txbx>
                          <wps:bodyPr rot="0" vert="horz" wrap="square" lIns="91440" tIns="45720" rIns="91440" bIns="45720" anchor="t" anchorCtr="0">
                            <a:noAutofit/>
                          </wps:bodyPr>
                        </wps:wsp>
                      </wpg:grpSp>
                      <wps:wsp>
                        <wps:cNvPr id="75" name="Straight Arrow Connector 75"/>
                        <wps:cNvCnPr/>
                        <wps:spPr>
                          <a:xfrm flipV="1">
                            <a:off x="1770416" y="739769"/>
                            <a:ext cx="534123" cy="17261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6" name="Text Box 2"/>
                        <wps:cNvSpPr txBox="1">
                          <a:spLocks noChangeArrowheads="1"/>
                        </wps:cNvSpPr>
                        <wps:spPr bwMode="auto">
                          <a:xfrm>
                            <a:off x="2115480" y="739769"/>
                            <a:ext cx="1092540" cy="273049"/>
                          </a:xfrm>
                          <a:prstGeom prst="rect">
                            <a:avLst/>
                          </a:prstGeom>
                          <a:noFill/>
                          <a:ln w="9525">
                            <a:noFill/>
                            <a:miter lim="800000"/>
                            <a:headEnd/>
                            <a:tailEnd/>
                          </a:ln>
                        </wps:spPr>
                        <wps:txbx>
                          <w:txbxContent>
                            <w:p w14:paraId="43505A33" w14:textId="77777777" w:rsidR="00843671" w:rsidRDefault="00843671" w:rsidP="00250306">
                              <w:pPr>
                                <w:pStyle w:val="NormalWeb"/>
                                <w:spacing w:before="0" w:beforeAutospacing="0" w:after="160" w:afterAutospacing="0" w:line="252" w:lineRule="auto"/>
                                <w:rPr>
                                  <w:rFonts w:asciiTheme="minorHAnsi" w:hAnsiTheme="minorHAnsi" w:cstheme="minorHAnsi"/>
                                  <w:sz w:val="20"/>
                                  <w:szCs w:val="20"/>
                                </w:rPr>
                              </w:pPr>
                              <w:r>
                                <w:rPr>
                                  <w:rFonts w:asciiTheme="minorHAnsi" w:hAnsiTheme="minorHAnsi" w:cstheme="minorHAnsi"/>
                                  <w:sz w:val="20"/>
                                  <w:szCs w:val="20"/>
                                </w:rPr>
                                <w:t>prism height</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7E1DC4BA" id="Group 23" o:spid="_x0000_s1033" style="position:absolute;left:0;text-align:left;margin-left:33pt;margin-top:63.3pt;width:6in;height:93.25pt;z-index:251670528;mso-position-horizontal-relative:margin;mso-height-relative:margin" coordsize="54864,39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">
                <v:rect id="Rectangle 73" o:spid="_x0000_s1034" style="position:absolute;top:28097;width:54864;height:1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zIxAAAANsAAAAPAAAAZHJzL2Rvd25yZXYueG1sRI9Ba8JA&#10;FITvBf/D8gQvohstVE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CIBjMjEAAAA2wAAAA8A&#10;AAAAAAAAAAAAAAAABwIAAGRycy9kb3ducmV2LnhtbFBLBQYAAAAAAwADALcAAAD4AgAAAAA=&#10;" filled="f" stroked="f"/>
                <v:group id="Group 74" o:spid="_x0000_s1035" style="position:absolute;left:9684;width:12751;height:8285" coordorigin="9684" coordsize="12954,8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Isosceles Triangle 77" o:spid="_x0000_s1036" type="#_x0000_t5" style="position:absolute;left:15086;top:103;width:7550;height:6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" filled="f" strokecolor="black [3213]"/>
                  <v:shape id="Isosceles Triangle 78" o:spid="_x0000_s1037" type="#_x0000_t5" style="position:absolute;left:9684;top:1908;width:7551;height:6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" fillcolor="white [3212]" strokecolor="black [3213]"/>
                  <v:shape id="Freeform 12" o:spid="_x0000_s1038" style="position:absolute;left:13455;width:9183;height:8417;visibility:visible;mso-wrap-style:square;v-text-anchor:middle" coordsize="914400,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" path="m914400,658091l374072,831273,,187037,540327,,914400,658091xe" fillcolor="white [3212]" strokecolor="black [3213]">
                    <v:path arrowok="t" o:connecttype="custom" o:connectlocs="918256,666368;375649,841728;0,189389;542606,0;918256,666368" o:connectangles="0,0,0,0,0"/>
                  </v:shape>
                  <v:line id="Straight Connector 80" o:spid="_x0000_s1039" style="position:absolute;visibility:visible;mso-wrap-style:square" from="13455,1893" to="13455,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" strokecolor="black [3213]">
                    <v:stroke dashstyle="dash"/>
                  </v:line>
                  <v:rect id="Rectangle 81" o:spid="_x0000_s1040" style="position:absolute;left:12825;top:7729;width:630;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" filled="f" strokecolor="black [3213]"/>
                  <v:shape id="Text Box 2" o:spid="_x0000_s1041" type="#_x0000_t202" style="position:absolute;left:11192;top:4667;width:3131;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7110742" w14:textId="77777777" w:rsidR="00843671" w:rsidRDefault="00843671" w:rsidP="00250306">
                          <w:pPr>
                            <w:pStyle w:val="NormalWeb"/>
                            <w:spacing w:before="0" w:beforeAutospacing="0" w:after="160" w:afterAutospacing="0" w:line="254" w:lineRule="auto"/>
                          </w:pPr>
                          <m:oMathPara>
                            <m:oMathParaPr>
                              <m:jc m:val="centerGroup"/>
                            </m:oMathParaPr>
                            <m:oMath>
                              <m:r>
                                <w:rPr>
                                  <w:rFonts w:ascii="Cambria Math" w:eastAsia="Calibri" w:hAnsi="Cambria Math"/>
                                  <w:sz w:val="22"/>
                                  <w:szCs w:val="22"/>
                                </w:rPr>
                                <m:t>h</m:t>
                              </m:r>
                            </m:oMath>
                          </m:oMathPara>
                        </w:p>
                      </w:txbxContent>
                    </v:textbox>
                  </v:shape>
                </v:group>
                <v:shapetype id="_x0000_t32" coordsize="21600,21600" o:spt="32" o:oned="t" path="m,l21600,21600e" filled="f">
                  <v:path arrowok="t" fillok="f" o:connecttype="none"/>
                  <o:lock v:ext="edit" shapetype="t"/>
                </v:shapetype>
                <v:shape id="Straight Arrow Connector 75" o:spid="_x0000_s1042" type="#_x0000_t32" style="position:absolute;left:17704;top:7397;width:5341;height:1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" strokecolor="black [3040]">
                  <v:stroke startarrow="block" endarrow="block"/>
                </v:shape>
                <v:shape id="Text Box 2" o:spid="_x0000_s1043" type="#_x0000_t202" style="position:absolute;left:21154;top:7397;width:10926;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43505A33" w14:textId="77777777" w:rsidR="00843671" w:rsidRDefault="00843671" w:rsidP="00250306">
                        <w:pPr>
                          <w:pStyle w:val="NormalWeb"/>
                          <w:spacing w:before="0" w:beforeAutospacing="0" w:after="160" w:afterAutospacing="0" w:line="252" w:lineRule="auto"/>
                          <w:rPr>
                            <w:rFonts w:asciiTheme="minorHAnsi" w:hAnsiTheme="minorHAnsi" w:cstheme="minorHAnsi"/>
                            <w:sz w:val="20"/>
                            <w:szCs w:val="20"/>
                          </w:rPr>
                        </w:pPr>
                        <w:r>
                          <w:rPr>
                            <w:rFonts w:asciiTheme="minorHAnsi" w:hAnsiTheme="minorHAnsi" w:cstheme="minorHAnsi"/>
                            <w:sz w:val="20"/>
                            <w:szCs w:val="20"/>
                          </w:rPr>
                          <w:t>prism height</w:t>
                        </w:r>
                      </w:p>
                    </w:txbxContent>
                  </v:textbox>
                </v:shape>
                <w10:wrap type="topAndBottom" anchorx="margin"/>
              </v:group>
            </w:pict>
          </mc:Fallback>
        </mc:AlternateContent>
      </w:r>
      <w:r>
        <w:t xml:space="preserve"> The height of the prism (that is, the distance between the triangular faces) is twice the perpendicular height of its triangular base. Showing use of the incremental formula, determine the approximate percentage change in the volume of the prism if all side lengths are increased by </w:t>
      </w:r>
      <m:oMath>
        <m:r>
          <w:rPr>
            <w:rFonts w:ascii="Cambria Math" w:hAnsi="Cambria Math"/>
          </w:rPr>
          <m:t>2%</m:t>
        </m:r>
      </m:oMath>
      <w:r>
        <w:rPr>
          <w:rFonts w:eastAsiaTheme="minorEastAsia"/>
        </w:rPr>
        <w:t>.</w:t>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t>(4 marks)</w:t>
      </w:r>
    </w:p>
    <w:p w14:paraId="4E5EFC9B" w14:textId="77777777" w:rsidR="00250306" w:rsidRDefault="00250306" w:rsidP="00250306">
      <w:pPr>
        <w:pStyle w:val="ListParagraph"/>
      </w:pPr>
    </w:p>
    <w:p w14:paraId="72A36948" w14:textId="6B8144E4" w:rsidR="00E863DC" w:rsidRDefault="00E863DC" w:rsidP="00250306">
      <w:pPr>
        <w:rPr>
          <w:rFonts w:asciiTheme="minorHAnsi" w:hAnsiTheme="minorHAnsi" w:cstheme="minorBidi"/>
          <w:szCs w:val="22"/>
        </w:rPr>
      </w:pPr>
    </w:p>
    <w:p w14:paraId="14646B9E" w14:textId="3A0A594C" w:rsidR="00E863DC" w:rsidRDefault="00E863DC" w:rsidP="00E863DC">
      <w:pPr>
        <w:ind w:left="720" w:hanging="720"/>
        <w:rPr>
          <w:rFonts w:asciiTheme="minorHAnsi" w:hAnsiTheme="minorHAnsi" w:cstheme="minorBidi"/>
          <w:szCs w:val="22"/>
        </w:rPr>
      </w:pPr>
    </w:p>
    <w:p w14:paraId="0F3C6A64" w14:textId="77777777" w:rsidR="00E863DC" w:rsidRDefault="00E863DC">
      <w:pPr>
        <w:ind w:left="720" w:hanging="720"/>
        <w:rPr>
          <w:rFonts w:asciiTheme="minorHAnsi" w:hAnsiTheme="minorHAnsi" w:cstheme="minorBidi"/>
          <w:szCs w:val="22"/>
        </w:rPr>
      </w:pPr>
      <w:r>
        <w:rPr>
          <w:rFonts w:asciiTheme="minorHAnsi" w:hAnsiTheme="minorHAnsi" w:cstheme="minorBidi"/>
          <w:szCs w:val="22"/>
        </w:rPr>
        <w:br w:type="page"/>
      </w:r>
    </w:p>
    <w:p w14:paraId="68C00E69" w14:textId="0509F7DA" w:rsidR="002B2351" w:rsidRPr="00F2134A" w:rsidRDefault="002B2351" w:rsidP="00F2134A">
      <w:pPr>
        <w:rPr>
          <w:b/>
          <w:bCs/>
          <w:lang w:val="en-US"/>
        </w:rPr>
      </w:pPr>
      <w:r w:rsidRPr="00F2134A">
        <w:rPr>
          <w:b/>
          <w:bCs/>
          <w:lang w:val="en-US"/>
        </w:rPr>
        <w:lastRenderedPageBreak/>
        <w:t xml:space="preserve">Question </w:t>
      </w:r>
      <w:r w:rsidR="00054714">
        <w:rPr>
          <w:b/>
          <w:bCs/>
          <w:lang w:val="en-US"/>
        </w:rPr>
        <w:t>15</w:t>
      </w:r>
      <w:r w:rsidRPr="00F2134A">
        <w:rPr>
          <w:b/>
          <w:bCs/>
          <w:lang w:val="en-US"/>
        </w:rPr>
        <w:t xml:space="preserve"> </w:t>
      </w:r>
      <w:r w:rsidR="00F2134A" w:rsidRPr="00F2134A">
        <w:rPr>
          <w:b/>
          <w:bCs/>
          <w:lang w:val="en-US"/>
        </w:rPr>
        <w:tab/>
      </w:r>
      <w:r w:rsidR="00F2134A" w:rsidRPr="00F2134A">
        <w:rPr>
          <w:b/>
          <w:bCs/>
          <w:lang w:val="en-US"/>
        </w:rPr>
        <w:tab/>
      </w:r>
      <w:r w:rsidR="00F2134A" w:rsidRPr="00F2134A">
        <w:rPr>
          <w:b/>
          <w:bCs/>
          <w:lang w:val="en-US"/>
        </w:rPr>
        <w:tab/>
      </w:r>
      <w:r w:rsidR="00F2134A" w:rsidRPr="00F2134A">
        <w:rPr>
          <w:b/>
          <w:bCs/>
          <w:lang w:val="en-US"/>
        </w:rPr>
        <w:tab/>
      </w:r>
      <w:r w:rsidR="00F2134A" w:rsidRPr="00F2134A">
        <w:rPr>
          <w:b/>
          <w:bCs/>
          <w:lang w:val="en-US"/>
        </w:rPr>
        <w:tab/>
      </w:r>
      <w:r w:rsidR="00F2134A" w:rsidRPr="00F2134A">
        <w:rPr>
          <w:b/>
          <w:bCs/>
          <w:lang w:val="en-US"/>
        </w:rPr>
        <w:tab/>
      </w:r>
      <w:r w:rsidR="00F2134A" w:rsidRPr="00F2134A">
        <w:rPr>
          <w:b/>
          <w:bCs/>
          <w:lang w:val="en-US"/>
        </w:rPr>
        <w:tab/>
      </w:r>
      <w:r w:rsidR="00F2134A" w:rsidRPr="00F2134A">
        <w:rPr>
          <w:b/>
          <w:bCs/>
          <w:lang w:val="en-US"/>
        </w:rPr>
        <w:tab/>
      </w:r>
      <w:r w:rsidR="00F2134A" w:rsidRPr="00F2134A">
        <w:rPr>
          <w:b/>
          <w:bCs/>
          <w:lang w:val="en-US"/>
        </w:rPr>
        <w:tab/>
      </w:r>
      <w:r w:rsidR="00F2134A" w:rsidRPr="00F2134A">
        <w:rPr>
          <w:b/>
          <w:bCs/>
          <w:lang w:val="en-US"/>
        </w:rPr>
        <w:tab/>
      </w:r>
      <w:r w:rsidRPr="00F2134A">
        <w:rPr>
          <w:b/>
          <w:bCs/>
          <w:lang w:val="en-US"/>
        </w:rPr>
        <w:t>(8 marks)</w:t>
      </w:r>
    </w:p>
    <w:p w14:paraId="714EF516" w14:textId="77777777" w:rsidR="00F2134A" w:rsidRDefault="00F2134A" w:rsidP="002B2351">
      <w:pPr>
        <w:tabs>
          <w:tab w:val="right" w:pos="11340"/>
        </w:tabs>
        <w:rPr>
          <w:rFonts w:cs="Arial"/>
          <w:b/>
          <w:bCs/>
          <w:lang w:val="en-US"/>
        </w:rPr>
      </w:pPr>
    </w:p>
    <w:p w14:paraId="2AF5D3EC" w14:textId="57929672" w:rsidR="002B2351" w:rsidRDefault="002B2351" w:rsidP="00B42C8D">
      <w:pPr>
        <w:jc w:val="both"/>
        <w:rPr>
          <w:rFonts w:cs="Arial"/>
          <w:lang w:val="en-US"/>
        </w:rPr>
      </w:pPr>
      <w:r>
        <w:rPr>
          <w:rFonts w:cs="Arial"/>
          <w:lang w:val="en-US"/>
        </w:rPr>
        <w:t>A dodecahedral die has twelve pentagonal faces numbered 1 to 12. A year ten mufti day advocacy stall proposes a game that involves paying $2 to roll a dodecahedral die 10 times with a 1 being the winning number. Possible prizes are as follows: If a player rolls a 1 twice out of the ten times, they win $5</w:t>
      </w:r>
      <w:r w:rsidR="00B42C8D">
        <w:rPr>
          <w:rFonts w:cs="Arial"/>
          <w:lang w:val="en-US"/>
        </w:rPr>
        <w:t xml:space="preserve">; </w:t>
      </w:r>
      <w:r>
        <w:rPr>
          <w:rFonts w:cs="Arial"/>
          <w:lang w:val="en-US"/>
        </w:rPr>
        <w:t xml:space="preserve">if they roll a 1 more than twice, they win </w:t>
      </w:r>
      <w:r w:rsidR="00B42C8D">
        <w:rPr>
          <w:rFonts w:cs="Arial"/>
          <w:lang w:val="en-US"/>
        </w:rPr>
        <w:t xml:space="preserve">$10; </w:t>
      </w:r>
      <w:r>
        <w:rPr>
          <w:rFonts w:cs="Arial"/>
          <w:lang w:val="en-US"/>
        </w:rPr>
        <w:t>and no prize is awarded otherwise. The year tens would like your help in the calculations below to help them decide if they should adjust their prize structure.</w:t>
      </w:r>
    </w:p>
    <w:p w14:paraId="46487545" w14:textId="77777777" w:rsidR="00B42C8D" w:rsidRDefault="00B42C8D" w:rsidP="002B2351">
      <w:pPr>
        <w:rPr>
          <w:rFonts w:cs="Arial"/>
          <w:lang w:val="en-US"/>
        </w:rPr>
      </w:pPr>
    </w:p>
    <w:p w14:paraId="33CFCF4A" w14:textId="77777777" w:rsidR="002B2351" w:rsidRDefault="002B2351" w:rsidP="002B2351">
      <w:pPr>
        <w:pStyle w:val="ListParagraph"/>
        <w:numPr>
          <w:ilvl w:val="0"/>
          <w:numId w:val="39"/>
        </w:numPr>
        <w:spacing w:after="160" w:line="256" w:lineRule="auto"/>
        <w:rPr>
          <w:rFonts w:cs="Arial"/>
          <w:lang w:val="en-US"/>
        </w:rPr>
      </w:pPr>
      <w:r>
        <w:rPr>
          <w:rFonts w:cs="Arial"/>
          <w:lang w:val="en-US"/>
        </w:rPr>
        <w:t xml:space="preserve">Calculate the probability that after paying $2 for a game, a player </w:t>
      </w:r>
      <w:proofErr w:type="gramStart"/>
      <w:r>
        <w:rPr>
          <w:rFonts w:cs="Arial"/>
          <w:lang w:val="en-US"/>
        </w:rPr>
        <w:t>wins</w:t>
      </w:r>
      <w:proofErr w:type="gramEnd"/>
    </w:p>
    <w:p w14:paraId="09ED739A" w14:textId="7ED2F7C6" w:rsidR="002B2351" w:rsidRDefault="00C94AB9" w:rsidP="00C94AB9">
      <w:pPr>
        <w:rPr>
          <w:lang w:val="en-US"/>
        </w:rPr>
      </w:pPr>
      <w:r>
        <w:rPr>
          <w:lang w:val="en-US"/>
        </w:rPr>
        <w:t xml:space="preserve">            </w:t>
      </w:r>
      <w:r w:rsidR="00A152F8">
        <w:rPr>
          <w:lang w:val="en-US"/>
        </w:rPr>
        <w:t>(</w:t>
      </w:r>
      <w:proofErr w:type="spellStart"/>
      <w:r w:rsidR="00A152F8">
        <w:rPr>
          <w:lang w:val="en-US"/>
        </w:rPr>
        <w:t>i</w:t>
      </w:r>
      <w:proofErr w:type="spellEnd"/>
      <w:r w:rsidR="00A152F8">
        <w:rPr>
          <w:lang w:val="en-US"/>
        </w:rPr>
        <w:t xml:space="preserve">) </w:t>
      </w:r>
      <w:r w:rsidR="002B2351">
        <w:rPr>
          <w:lang w:val="en-US"/>
        </w:rPr>
        <w:t xml:space="preserve">A prize of $5 </w:t>
      </w:r>
      <w:r w:rsidR="002B2351">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2B2351">
        <w:rPr>
          <w:lang w:val="en-US"/>
        </w:rPr>
        <w:t>(2 marks)</w:t>
      </w:r>
    </w:p>
    <w:p w14:paraId="407D228A" w14:textId="77777777" w:rsidR="00C94AB9" w:rsidRDefault="00C94AB9" w:rsidP="00C94AB9">
      <w:pPr>
        <w:rPr>
          <w:lang w:val="en-US"/>
        </w:rPr>
      </w:pPr>
    </w:p>
    <w:p w14:paraId="569494BA" w14:textId="426856F2" w:rsidR="002B2351" w:rsidRDefault="002B2351" w:rsidP="002B2351">
      <w:pPr>
        <w:rPr>
          <w:rFonts w:cs="Arial"/>
          <w:szCs w:val="22"/>
          <w:lang w:val="en-US"/>
        </w:rPr>
      </w:pPr>
    </w:p>
    <w:p w14:paraId="37DC4A4C" w14:textId="68B096C9" w:rsidR="00A152F8" w:rsidRDefault="00A152F8" w:rsidP="002B2351">
      <w:pPr>
        <w:rPr>
          <w:rFonts w:cs="Arial"/>
          <w:szCs w:val="22"/>
          <w:lang w:val="en-US"/>
        </w:rPr>
      </w:pPr>
    </w:p>
    <w:p w14:paraId="59958E3D" w14:textId="597E963F" w:rsidR="00A152F8" w:rsidRDefault="00A152F8" w:rsidP="002B2351">
      <w:pPr>
        <w:rPr>
          <w:rFonts w:cs="Arial"/>
          <w:szCs w:val="22"/>
          <w:lang w:val="en-US"/>
        </w:rPr>
      </w:pPr>
    </w:p>
    <w:p w14:paraId="6856D1CA" w14:textId="65BB2997" w:rsidR="00A152F8" w:rsidRDefault="00A152F8" w:rsidP="002B2351">
      <w:pPr>
        <w:rPr>
          <w:rFonts w:cs="Arial"/>
          <w:szCs w:val="22"/>
          <w:lang w:val="en-US"/>
        </w:rPr>
      </w:pPr>
    </w:p>
    <w:p w14:paraId="583785AF" w14:textId="65105FC4" w:rsidR="00A152F8" w:rsidRDefault="00A152F8" w:rsidP="002B2351">
      <w:pPr>
        <w:rPr>
          <w:rFonts w:cs="Arial"/>
          <w:szCs w:val="22"/>
          <w:lang w:val="en-US"/>
        </w:rPr>
      </w:pPr>
    </w:p>
    <w:p w14:paraId="4036D033" w14:textId="77777777" w:rsidR="00A152F8" w:rsidRDefault="00A152F8" w:rsidP="002B2351">
      <w:pPr>
        <w:rPr>
          <w:rFonts w:cs="Arial"/>
          <w:szCs w:val="22"/>
          <w:lang w:val="en-US"/>
        </w:rPr>
      </w:pPr>
    </w:p>
    <w:p w14:paraId="3D7EB3E3" w14:textId="4A7AA459" w:rsidR="00A152F8" w:rsidRDefault="00A152F8" w:rsidP="002B2351">
      <w:pPr>
        <w:rPr>
          <w:rFonts w:cs="Arial"/>
          <w:szCs w:val="22"/>
          <w:lang w:val="en-US"/>
        </w:rPr>
      </w:pPr>
    </w:p>
    <w:p w14:paraId="5DFFBA81" w14:textId="36A2CE57" w:rsidR="00A152F8" w:rsidRDefault="00A152F8" w:rsidP="002B2351">
      <w:pPr>
        <w:rPr>
          <w:rFonts w:cs="Arial"/>
          <w:szCs w:val="22"/>
          <w:lang w:val="en-US"/>
        </w:rPr>
      </w:pPr>
    </w:p>
    <w:p w14:paraId="4C61D94A" w14:textId="60D9BD7A" w:rsidR="00A152F8" w:rsidRDefault="00A152F8" w:rsidP="002B2351">
      <w:pPr>
        <w:rPr>
          <w:rFonts w:cs="Arial"/>
          <w:szCs w:val="22"/>
          <w:lang w:val="en-US"/>
        </w:rPr>
      </w:pPr>
    </w:p>
    <w:p w14:paraId="1C46EA1B" w14:textId="678FE027" w:rsidR="00A152F8" w:rsidRDefault="00A152F8" w:rsidP="002B2351">
      <w:pPr>
        <w:rPr>
          <w:rFonts w:cs="Arial"/>
          <w:szCs w:val="22"/>
          <w:lang w:val="en-US"/>
        </w:rPr>
      </w:pPr>
    </w:p>
    <w:p w14:paraId="159729E9" w14:textId="632F9F24" w:rsidR="00A152F8" w:rsidRDefault="00A152F8" w:rsidP="002B2351">
      <w:pPr>
        <w:rPr>
          <w:rFonts w:cs="Arial"/>
          <w:szCs w:val="22"/>
          <w:lang w:val="en-US"/>
        </w:rPr>
      </w:pPr>
    </w:p>
    <w:p w14:paraId="1D1A7BB0" w14:textId="1AB72353" w:rsidR="002B2351" w:rsidRPr="00A152F8" w:rsidRDefault="00A152F8" w:rsidP="00A152F8">
      <w:pPr>
        <w:rPr>
          <w:lang w:val="en-US"/>
        </w:rPr>
      </w:pPr>
      <w:r>
        <w:rPr>
          <w:lang w:val="en-US"/>
        </w:rPr>
        <w:tab/>
        <w:t xml:space="preserve">(ii) </w:t>
      </w:r>
      <w:r w:rsidR="002B2351" w:rsidRPr="00A152F8">
        <w:rPr>
          <w:lang w:val="en-US"/>
        </w:rPr>
        <w:t xml:space="preserve">A prize of $10 </w:t>
      </w:r>
      <w:r w:rsidR="002B2351" w:rsidRPr="00A152F8">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2B2351" w:rsidRPr="00A152F8">
        <w:rPr>
          <w:lang w:val="en-US"/>
        </w:rPr>
        <w:t>(1 mark)</w:t>
      </w:r>
    </w:p>
    <w:p w14:paraId="53FB36FF" w14:textId="179F530C" w:rsidR="002B2351" w:rsidRDefault="002B2351" w:rsidP="002B2351">
      <w:pPr>
        <w:pStyle w:val="ListParagraph"/>
        <w:rPr>
          <w:rFonts w:cs="Arial"/>
          <w:szCs w:val="22"/>
          <w:lang w:val="en-US"/>
        </w:rPr>
      </w:pPr>
    </w:p>
    <w:p w14:paraId="5641B8A1" w14:textId="3254E2B3" w:rsidR="00A152F8" w:rsidRDefault="00A152F8" w:rsidP="002B2351">
      <w:pPr>
        <w:pStyle w:val="ListParagraph"/>
        <w:rPr>
          <w:rFonts w:cs="Arial"/>
          <w:szCs w:val="22"/>
          <w:lang w:val="en-US"/>
        </w:rPr>
      </w:pPr>
    </w:p>
    <w:p w14:paraId="7D89C5E4" w14:textId="2979A601" w:rsidR="00A152F8" w:rsidRDefault="00A152F8" w:rsidP="002B2351">
      <w:pPr>
        <w:pStyle w:val="ListParagraph"/>
        <w:rPr>
          <w:rFonts w:cs="Arial"/>
          <w:szCs w:val="22"/>
          <w:lang w:val="en-US"/>
        </w:rPr>
      </w:pPr>
    </w:p>
    <w:p w14:paraId="3AE236AD" w14:textId="13585B2D" w:rsidR="00A152F8" w:rsidRDefault="00A152F8" w:rsidP="002B2351">
      <w:pPr>
        <w:pStyle w:val="ListParagraph"/>
        <w:rPr>
          <w:rFonts w:cs="Arial"/>
          <w:szCs w:val="22"/>
          <w:lang w:val="en-US"/>
        </w:rPr>
      </w:pPr>
    </w:p>
    <w:p w14:paraId="3FAE7609" w14:textId="3D952ACF" w:rsidR="00A152F8" w:rsidRDefault="00A152F8" w:rsidP="002B2351">
      <w:pPr>
        <w:pStyle w:val="ListParagraph"/>
        <w:rPr>
          <w:rFonts w:cs="Arial"/>
          <w:szCs w:val="22"/>
          <w:lang w:val="en-US"/>
        </w:rPr>
      </w:pPr>
    </w:p>
    <w:p w14:paraId="1E981C9F" w14:textId="4C8EB5EF" w:rsidR="00A152F8" w:rsidRDefault="00A152F8" w:rsidP="002B2351">
      <w:pPr>
        <w:pStyle w:val="ListParagraph"/>
        <w:rPr>
          <w:rFonts w:cs="Arial"/>
          <w:szCs w:val="22"/>
          <w:lang w:val="en-US"/>
        </w:rPr>
      </w:pPr>
    </w:p>
    <w:p w14:paraId="19E6782E" w14:textId="399D34D5" w:rsidR="00A152F8" w:rsidRDefault="00A152F8" w:rsidP="002B2351">
      <w:pPr>
        <w:pStyle w:val="ListParagraph"/>
        <w:rPr>
          <w:rFonts w:cs="Arial"/>
          <w:szCs w:val="22"/>
          <w:lang w:val="en-US"/>
        </w:rPr>
      </w:pPr>
    </w:p>
    <w:p w14:paraId="5F00AB17" w14:textId="37B077C9" w:rsidR="00A152F8" w:rsidRDefault="00A152F8" w:rsidP="002B2351">
      <w:pPr>
        <w:pStyle w:val="ListParagraph"/>
        <w:rPr>
          <w:rFonts w:cs="Arial"/>
          <w:szCs w:val="22"/>
          <w:lang w:val="en-US"/>
        </w:rPr>
      </w:pPr>
    </w:p>
    <w:p w14:paraId="07F0191D" w14:textId="21001EC4" w:rsidR="00A152F8" w:rsidRDefault="00A152F8" w:rsidP="002B2351">
      <w:pPr>
        <w:pStyle w:val="ListParagraph"/>
        <w:rPr>
          <w:rFonts w:cs="Arial"/>
          <w:szCs w:val="22"/>
          <w:lang w:val="en-US"/>
        </w:rPr>
      </w:pPr>
    </w:p>
    <w:p w14:paraId="1CA905A5" w14:textId="77777777" w:rsidR="00A152F8" w:rsidRDefault="00A152F8" w:rsidP="002B2351">
      <w:pPr>
        <w:pStyle w:val="ListParagraph"/>
        <w:rPr>
          <w:rFonts w:cs="Arial"/>
          <w:szCs w:val="22"/>
          <w:lang w:val="en-US"/>
        </w:rPr>
      </w:pPr>
    </w:p>
    <w:p w14:paraId="5FC4E949" w14:textId="20367A86" w:rsidR="00A152F8" w:rsidRDefault="00A152F8" w:rsidP="002B2351">
      <w:pPr>
        <w:pStyle w:val="ListParagraph"/>
        <w:rPr>
          <w:rFonts w:cs="Arial"/>
          <w:szCs w:val="22"/>
          <w:lang w:val="en-US"/>
        </w:rPr>
      </w:pPr>
    </w:p>
    <w:p w14:paraId="65073AD2" w14:textId="616889D1" w:rsidR="00A152F8" w:rsidRDefault="00A152F8" w:rsidP="002B2351">
      <w:pPr>
        <w:pStyle w:val="ListParagraph"/>
        <w:rPr>
          <w:rFonts w:cs="Arial"/>
          <w:szCs w:val="22"/>
          <w:lang w:val="en-US"/>
        </w:rPr>
      </w:pPr>
    </w:p>
    <w:p w14:paraId="027BF69D" w14:textId="77777777" w:rsidR="00A152F8" w:rsidRDefault="00A152F8" w:rsidP="002B2351">
      <w:pPr>
        <w:pStyle w:val="ListParagraph"/>
        <w:rPr>
          <w:rFonts w:cs="Arial"/>
          <w:szCs w:val="22"/>
          <w:lang w:val="en-US"/>
        </w:rPr>
      </w:pPr>
    </w:p>
    <w:p w14:paraId="2E33F222" w14:textId="77777777" w:rsidR="00A152F8" w:rsidRDefault="002B2351" w:rsidP="00A152F8">
      <w:pPr>
        <w:pStyle w:val="ListParagraph"/>
        <w:numPr>
          <w:ilvl w:val="0"/>
          <w:numId w:val="39"/>
        </w:numPr>
        <w:tabs>
          <w:tab w:val="right" w:pos="14175"/>
        </w:tabs>
        <w:spacing w:after="160" w:line="256" w:lineRule="auto"/>
        <w:ind w:left="714" w:hanging="357"/>
        <w:rPr>
          <w:rFonts w:cs="Arial"/>
          <w:lang w:val="en-US"/>
        </w:rPr>
      </w:pPr>
      <w:r>
        <w:rPr>
          <w:rFonts w:cs="Arial"/>
          <w:lang w:val="en-US"/>
        </w:rPr>
        <w:t xml:space="preserve">What is the probability that less than 11 out of the next 15 players will not win a prize? </w:t>
      </w:r>
    </w:p>
    <w:p w14:paraId="6779A8C7" w14:textId="10AA5860" w:rsidR="002B2351" w:rsidRPr="00A152F8" w:rsidRDefault="002B2351" w:rsidP="00A152F8">
      <w:pPr>
        <w:rPr>
          <w:lang w:val="en-US"/>
        </w:rPr>
      </w:pPr>
      <w:r w:rsidRPr="00A152F8">
        <w:rPr>
          <w:lang w:val="en-US"/>
        </w:rPr>
        <w:tab/>
      </w:r>
      <w:r w:rsidR="00A152F8">
        <w:rPr>
          <w:lang w:val="en-US"/>
        </w:rPr>
        <w:tab/>
      </w:r>
      <w:r w:rsidR="00A152F8">
        <w:rPr>
          <w:lang w:val="en-US"/>
        </w:rPr>
        <w:tab/>
      </w:r>
      <w:r w:rsidR="00A152F8">
        <w:rPr>
          <w:lang w:val="en-US"/>
        </w:rPr>
        <w:tab/>
      </w:r>
      <w:r w:rsidR="00A152F8">
        <w:rPr>
          <w:lang w:val="en-US"/>
        </w:rPr>
        <w:tab/>
      </w:r>
      <w:r w:rsidR="00A152F8">
        <w:rPr>
          <w:lang w:val="en-US"/>
        </w:rPr>
        <w:tab/>
      </w:r>
      <w:r w:rsidR="00A152F8">
        <w:rPr>
          <w:lang w:val="en-US"/>
        </w:rPr>
        <w:tab/>
      </w:r>
      <w:r w:rsidR="00A152F8">
        <w:rPr>
          <w:lang w:val="en-US"/>
        </w:rPr>
        <w:tab/>
      </w:r>
      <w:r w:rsidR="00A152F8">
        <w:rPr>
          <w:lang w:val="en-US"/>
        </w:rPr>
        <w:tab/>
      </w:r>
      <w:r w:rsidR="00A152F8">
        <w:rPr>
          <w:lang w:val="en-US"/>
        </w:rPr>
        <w:tab/>
      </w:r>
      <w:r w:rsidR="00A152F8">
        <w:rPr>
          <w:lang w:val="en-US"/>
        </w:rPr>
        <w:tab/>
      </w:r>
      <w:r w:rsidRPr="00A152F8">
        <w:rPr>
          <w:lang w:val="en-US"/>
        </w:rPr>
        <w:t>(2 marks)</w:t>
      </w:r>
    </w:p>
    <w:p w14:paraId="21696935" w14:textId="11DE00E2" w:rsidR="002B2351" w:rsidRDefault="002B2351" w:rsidP="002B2351">
      <w:pPr>
        <w:rPr>
          <w:rFonts w:cs="Arial"/>
          <w:lang w:val="en-US"/>
        </w:rPr>
      </w:pPr>
    </w:p>
    <w:p w14:paraId="0CD4951A" w14:textId="5268C65C" w:rsidR="00A152F8" w:rsidRDefault="00A152F8" w:rsidP="002B2351">
      <w:pPr>
        <w:rPr>
          <w:rFonts w:cs="Arial"/>
          <w:lang w:val="en-US"/>
        </w:rPr>
      </w:pPr>
    </w:p>
    <w:p w14:paraId="188E8EF1" w14:textId="300E6D06" w:rsidR="00A152F8" w:rsidRDefault="00A152F8" w:rsidP="002B2351">
      <w:pPr>
        <w:rPr>
          <w:rFonts w:cs="Arial"/>
          <w:lang w:val="en-US"/>
        </w:rPr>
      </w:pPr>
    </w:p>
    <w:p w14:paraId="34793EDF" w14:textId="2A6DB3A0" w:rsidR="00A152F8" w:rsidRDefault="00A152F8" w:rsidP="002B2351">
      <w:pPr>
        <w:rPr>
          <w:rFonts w:cs="Arial"/>
          <w:lang w:val="en-US"/>
        </w:rPr>
      </w:pPr>
    </w:p>
    <w:p w14:paraId="4D90C6F5" w14:textId="1B4A4683" w:rsidR="00A152F8" w:rsidRDefault="00A152F8" w:rsidP="002B2351">
      <w:pPr>
        <w:rPr>
          <w:rFonts w:cs="Arial"/>
          <w:lang w:val="en-US"/>
        </w:rPr>
      </w:pPr>
    </w:p>
    <w:p w14:paraId="0B7FD294" w14:textId="41BE3A14" w:rsidR="00A152F8" w:rsidRDefault="00A152F8" w:rsidP="002B2351">
      <w:pPr>
        <w:rPr>
          <w:rFonts w:cs="Arial"/>
          <w:lang w:val="en-US"/>
        </w:rPr>
      </w:pPr>
    </w:p>
    <w:p w14:paraId="39C6E197" w14:textId="1DC92CE8" w:rsidR="00A152F8" w:rsidRDefault="00A152F8" w:rsidP="002B2351">
      <w:pPr>
        <w:rPr>
          <w:rFonts w:cs="Arial"/>
          <w:lang w:val="en-US"/>
        </w:rPr>
      </w:pPr>
    </w:p>
    <w:p w14:paraId="49CC8BF5" w14:textId="47222160" w:rsidR="00A152F8" w:rsidRDefault="00A152F8" w:rsidP="002B2351">
      <w:pPr>
        <w:rPr>
          <w:rFonts w:cs="Arial"/>
          <w:lang w:val="en-US"/>
        </w:rPr>
      </w:pPr>
    </w:p>
    <w:p w14:paraId="036744E2" w14:textId="2BCA3FE2" w:rsidR="00A152F8" w:rsidRDefault="00A152F8" w:rsidP="002B2351">
      <w:pPr>
        <w:rPr>
          <w:rFonts w:cs="Arial"/>
          <w:lang w:val="en-US"/>
        </w:rPr>
      </w:pPr>
    </w:p>
    <w:p w14:paraId="09019A45" w14:textId="77777777" w:rsidR="00A152F8" w:rsidRDefault="00A152F8" w:rsidP="002B2351">
      <w:pPr>
        <w:rPr>
          <w:rFonts w:cs="Arial"/>
          <w:lang w:val="en-US"/>
        </w:rPr>
      </w:pPr>
    </w:p>
    <w:p w14:paraId="5C116300" w14:textId="220FD44A" w:rsidR="00A152F8" w:rsidRDefault="00A152F8" w:rsidP="002B2351">
      <w:pPr>
        <w:rPr>
          <w:rFonts w:cs="Arial"/>
          <w:lang w:val="en-US"/>
        </w:rPr>
      </w:pPr>
    </w:p>
    <w:p w14:paraId="544FD3D4" w14:textId="1DFB1B87" w:rsidR="00A152F8" w:rsidRDefault="00A152F8" w:rsidP="002B2351">
      <w:pPr>
        <w:rPr>
          <w:rFonts w:cs="Arial"/>
          <w:lang w:val="en-US"/>
        </w:rPr>
      </w:pPr>
    </w:p>
    <w:p w14:paraId="455BD50C" w14:textId="6F090061" w:rsidR="00F70ED4" w:rsidRDefault="00F70ED4" w:rsidP="002B2351">
      <w:pPr>
        <w:rPr>
          <w:rFonts w:cs="Arial"/>
          <w:lang w:val="en-US"/>
        </w:rPr>
      </w:pPr>
    </w:p>
    <w:p w14:paraId="35E59504" w14:textId="77777777" w:rsidR="00F70ED4" w:rsidRDefault="00F70ED4" w:rsidP="002B2351">
      <w:pPr>
        <w:rPr>
          <w:rFonts w:cs="Arial"/>
          <w:lang w:val="en-US"/>
        </w:rPr>
      </w:pPr>
    </w:p>
    <w:p w14:paraId="288FB121" w14:textId="2B8B0233" w:rsidR="00A152F8" w:rsidRDefault="00A152F8" w:rsidP="002B2351">
      <w:pPr>
        <w:rPr>
          <w:rFonts w:cs="Arial"/>
          <w:lang w:val="en-US"/>
        </w:rPr>
      </w:pPr>
    </w:p>
    <w:p w14:paraId="0EE035BF" w14:textId="77777777" w:rsidR="00A152F8" w:rsidRDefault="00A152F8" w:rsidP="002B2351">
      <w:pPr>
        <w:rPr>
          <w:rFonts w:cs="Arial"/>
          <w:lang w:val="en-US"/>
        </w:rPr>
      </w:pPr>
    </w:p>
    <w:p w14:paraId="63F5DCAF" w14:textId="77777777" w:rsidR="002B2351" w:rsidRDefault="002B2351" w:rsidP="002B2351">
      <w:pPr>
        <w:pStyle w:val="ListParagraph"/>
        <w:numPr>
          <w:ilvl w:val="0"/>
          <w:numId w:val="39"/>
        </w:numPr>
        <w:tabs>
          <w:tab w:val="right" w:pos="14175"/>
        </w:tabs>
        <w:spacing w:after="160" w:line="256" w:lineRule="auto"/>
        <w:ind w:left="714" w:hanging="357"/>
        <w:rPr>
          <w:rFonts w:cs="Arial"/>
          <w:lang w:val="en-US"/>
        </w:rPr>
      </w:pPr>
      <w:r>
        <w:rPr>
          <w:rFonts w:cs="Arial"/>
          <w:lang w:val="en-US"/>
        </w:rPr>
        <w:lastRenderedPageBreak/>
        <w:t xml:space="preserve">What profit should the stall expect to make if 30 students participate in the game, each paying $2 to play as proposed? </w:t>
      </w:r>
      <w:r>
        <w:rPr>
          <w:rFonts w:cs="Arial"/>
          <w:lang w:val="en-US"/>
        </w:rPr>
        <w:tab/>
        <w:t>(3 marks)</w:t>
      </w:r>
    </w:p>
    <w:p w14:paraId="6A201BE2" w14:textId="77777777" w:rsidR="002B2351" w:rsidRDefault="002B2351" w:rsidP="002B2351">
      <w:pPr>
        <w:pStyle w:val="ListParagraph"/>
        <w:rPr>
          <w:rFonts w:cs="Arial"/>
          <w:lang w:val="en-US"/>
        </w:rPr>
      </w:pPr>
    </w:p>
    <w:p w14:paraId="2165081C" w14:textId="77777777" w:rsidR="002B2351" w:rsidRDefault="002B2351" w:rsidP="002B2351">
      <w:pPr>
        <w:pStyle w:val="ListParagraph"/>
        <w:rPr>
          <w:rFonts w:cs="Arial"/>
          <w:szCs w:val="22"/>
          <w:lang w:val="en-US"/>
        </w:rPr>
      </w:pPr>
    </w:p>
    <w:p w14:paraId="3BF4E1A7" w14:textId="77777777" w:rsidR="002B2351" w:rsidRDefault="002B2351" w:rsidP="002B2351">
      <w:pPr>
        <w:rPr>
          <w:rFonts w:cs="Arial"/>
          <w:lang w:val="en-US"/>
        </w:rPr>
      </w:pPr>
      <w:r>
        <w:rPr>
          <w:rFonts w:cs="Arial"/>
          <w:lang w:val="en-US"/>
        </w:rPr>
        <w:t xml:space="preserve"> </w:t>
      </w:r>
    </w:p>
    <w:p w14:paraId="1BA48BE6" w14:textId="77777777" w:rsidR="002B2351" w:rsidRDefault="002B2351" w:rsidP="007942FF">
      <w:pPr>
        <w:rPr>
          <w:b/>
          <w:bCs/>
          <w:lang w:val="en-US"/>
        </w:rPr>
      </w:pPr>
    </w:p>
    <w:p w14:paraId="4CCEEC8A" w14:textId="3F4F9555" w:rsidR="002B2351" w:rsidRDefault="002B2351">
      <w:pPr>
        <w:ind w:left="720" w:hanging="720"/>
        <w:rPr>
          <w:b/>
          <w:bCs/>
          <w:lang w:val="en-US"/>
        </w:rPr>
      </w:pPr>
      <w:r>
        <w:rPr>
          <w:b/>
          <w:bCs/>
          <w:lang w:val="en-US"/>
        </w:rPr>
        <w:br w:type="page"/>
      </w:r>
    </w:p>
    <w:p w14:paraId="1D679ACD" w14:textId="36CCCF6B" w:rsidR="007942FF" w:rsidRDefault="007942FF" w:rsidP="007942FF">
      <w:pPr>
        <w:rPr>
          <w:b/>
          <w:bCs/>
          <w:lang w:val="en-US"/>
        </w:rPr>
      </w:pPr>
      <w:r w:rsidRPr="007942FF">
        <w:rPr>
          <w:b/>
          <w:bCs/>
          <w:lang w:val="en-US"/>
        </w:rPr>
        <w:lastRenderedPageBreak/>
        <w:t xml:space="preserve">Question </w:t>
      </w:r>
      <w:r w:rsidR="00054714">
        <w:rPr>
          <w:b/>
          <w:bCs/>
          <w:lang w:val="en-US"/>
        </w:rPr>
        <w:t>16</w:t>
      </w:r>
      <w:r w:rsidRPr="007942FF">
        <w:rPr>
          <w:b/>
          <w:bCs/>
          <w:lang w:val="en-US"/>
        </w:rPr>
        <w:tab/>
      </w:r>
      <w:r w:rsidRPr="007942FF">
        <w:rPr>
          <w:b/>
          <w:bCs/>
          <w:lang w:val="en-US"/>
        </w:rPr>
        <w:tab/>
      </w:r>
      <w:r w:rsidRPr="007942FF">
        <w:rPr>
          <w:b/>
          <w:bCs/>
          <w:lang w:val="en-US"/>
        </w:rPr>
        <w:tab/>
      </w:r>
      <w:r w:rsidRPr="007942FF">
        <w:rPr>
          <w:b/>
          <w:bCs/>
          <w:lang w:val="en-US"/>
        </w:rPr>
        <w:tab/>
      </w:r>
      <w:r w:rsidRPr="007942FF">
        <w:rPr>
          <w:b/>
          <w:bCs/>
          <w:lang w:val="en-US"/>
        </w:rPr>
        <w:tab/>
      </w:r>
      <w:r w:rsidRPr="007942FF">
        <w:rPr>
          <w:b/>
          <w:bCs/>
          <w:lang w:val="en-US"/>
        </w:rPr>
        <w:tab/>
      </w:r>
      <w:r w:rsidRPr="007942FF">
        <w:rPr>
          <w:b/>
          <w:bCs/>
          <w:lang w:val="en-US"/>
        </w:rPr>
        <w:tab/>
      </w:r>
      <w:r w:rsidRPr="007942FF">
        <w:rPr>
          <w:b/>
          <w:bCs/>
          <w:lang w:val="en-US"/>
        </w:rPr>
        <w:tab/>
      </w:r>
      <w:r w:rsidRPr="007942FF">
        <w:rPr>
          <w:b/>
          <w:bCs/>
          <w:lang w:val="en-US"/>
        </w:rPr>
        <w:tab/>
      </w:r>
      <w:r w:rsidRPr="007942FF">
        <w:rPr>
          <w:b/>
          <w:bCs/>
          <w:lang w:val="en-US"/>
        </w:rPr>
        <w:tab/>
        <w:t>(7 marks)</w:t>
      </w:r>
    </w:p>
    <w:p w14:paraId="3F4097FD" w14:textId="4DDDCF88" w:rsidR="007942FF" w:rsidRPr="007942FF" w:rsidRDefault="007942FF" w:rsidP="007942FF">
      <w:pPr>
        <w:rPr>
          <w:b/>
          <w:bCs/>
          <w:lang w:val="en-US"/>
        </w:rPr>
      </w:pPr>
    </w:p>
    <w:p w14:paraId="2AAA7DDF" w14:textId="3DE1079B" w:rsidR="007942FF" w:rsidRDefault="00AA4DAA" w:rsidP="007942FF">
      <w:pPr>
        <w:rPr>
          <w:rFonts w:eastAsiaTheme="minorEastAsia"/>
          <w:lang w:val="en-US"/>
        </w:rPr>
      </w:pPr>
      <w:r>
        <w:rPr>
          <w:noProof/>
        </w:rPr>
        <w:drawing>
          <wp:anchor distT="0" distB="0" distL="114300" distR="114300" simplePos="0" relativeHeight="251662336" behindDoc="0" locked="0" layoutInCell="1" allowOverlap="1" wp14:anchorId="0A8C9C66" wp14:editId="1CAAAFE0">
            <wp:simplePos x="0" y="0"/>
            <wp:positionH relativeFrom="margin">
              <wp:posOffset>1427480</wp:posOffset>
            </wp:positionH>
            <wp:positionV relativeFrom="paragraph">
              <wp:posOffset>177165</wp:posOffset>
            </wp:positionV>
            <wp:extent cx="3476625" cy="3594100"/>
            <wp:effectExtent l="0" t="0" r="9525" b="635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6625" cy="3594100"/>
                    </a:xfrm>
                    <a:prstGeom prst="rect">
                      <a:avLst/>
                    </a:prstGeom>
                    <a:noFill/>
                  </pic:spPr>
                </pic:pic>
              </a:graphicData>
            </a:graphic>
            <wp14:sizeRelH relativeFrom="page">
              <wp14:pctWidth>0</wp14:pctWidth>
            </wp14:sizeRelH>
            <wp14:sizeRelV relativeFrom="page">
              <wp14:pctHeight>0</wp14:pctHeight>
            </wp14:sizeRelV>
          </wp:anchor>
        </w:drawing>
      </w:r>
      <w:r w:rsidR="007942FF">
        <w:rPr>
          <w:lang w:val="en-US"/>
        </w:rPr>
        <w:t xml:space="preserve">The graph of </w:t>
      </w:r>
      <m:oMath>
        <m:r>
          <w:rPr>
            <w:rFonts w:ascii="Cambria Math" w:hAnsi="Cambria Math"/>
            <w:lang w:val="en-US"/>
          </w:rPr>
          <m:t>y=f(x)</m:t>
        </m:r>
      </m:oMath>
      <w:r w:rsidR="007942FF">
        <w:rPr>
          <w:rFonts w:eastAsiaTheme="minorEastAsia"/>
          <w:lang w:val="en-US"/>
        </w:rPr>
        <w:t xml:space="preserve"> is given below. It has turning points at </w:t>
      </w:r>
      <m:oMath>
        <m:r>
          <w:rPr>
            <w:rFonts w:ascii="Cambria Math" w:eastAsiaTheme="minorEastAsia" w:hAnsi="Cambria Math"/>
            <w:lang w:val="en-US"/>
          </w:rPr>
          <m:t>x=0</m:t>
        </m:r>
      </m:oMath>
      <w:r w:rsidR="007942FF">
        <w:rPr>
          <w:rFonts w:eastAsiaTheme="minorEastAsia"/>
          <w:lang w:val="en-US"/>
        </w:rPr>
        <w:t xml:space="preserve"> and </w:t>
      </w:r>
      <m:oMath>
        <m:r>
          <w:rPr>
            <w:rFonts w:ascii="Cambria Math" w:eastAsiaTheme="minorEastAsia" w:hAnsi="Cambria Math"/>
            <w:lang w:val="en-US"/>
          </w:rPr>
          <m:t>x=2</m:t>
        </m:r>
      </m:oMath>
      <w:r w:rsidR="007942FF">
        <w:rPr>
          <w:rFonts w:eastAsiaTheme="minorEastAsia"/>
          <w:lang w:val="en-US"/>
        </w:rPr>
        <w:t>.</w:t>
      </w:r>
    </w:p>
    <w:p w14:paraId="0D0C0A1A" w14:textId="128047BD" w:rsidR="00CE10B7" w:rsidRDefault="00CE10B7" w:rsidP="007942FF">
      <w:pPr>
        <w:pStyle w:val="NoSpacing"/>
        <w:rPr>
          <w:rFonts w:eastAsiaTheme="minorEastAsia"/>
        </w:rPr>
      </w:pPr>
    </w:p>
    <w:p w14:paraId="756DED16" w14:textId="420842C8" w:rsidR="007942FF" w:rsidRDefault="007942FF" w:rsidP="00C42F4E">
      <w:pPr>
        <w:pStyle w:val="NoSpacing"/>
        <w:jc w:val="both"/>
        <w:rPr>
          <w:noProof/>
        </w:rPr>
      </w:pPr>
      <w:r>
        <w:rPr>
          <w:rFonts w:eastAsiaTheme="minorEastAsia"/>
        </w:rPr>
        <w:t xml:space="preserve">(a) At </w:t>
      </w:r>
      <m:oMath>
        <m:r>
          <w:rPr>
            <w:rFonts w:ascii="Cambria Math" w:eastAsiaTheme="minorEastAsia" w:hAnsi="Cambria Math"/>
          </w:rPr>
          <m:t>x=1</m:t>
        </m:r>
      </m:oMath>
      <w:r>
        <w:rPr>
          <w:rFonts w:eastAsiaTheme="minorEastAsia"/>
        </w:rPr>
        <w:t xml:space="preserve">, the graph of </w:t>
      </w:r>
      <m:oMath>
        <m:r>
          <w:rPr>
            <w:rFonts w:ascii="Cambria Math" w:eastAsiaTheme="minorEastAsia" w:hAnsi="Cambria Math"/>
          </w:rPr>
          <m:t>y=f(x)</m:t>
        </m:r>
      </m:oMath>
      <w:r>
        <w:rPr>
          <w:rFonts w:eastAsiaTheme="minorEastAsia"/>
        </w:rPr>
        <w:t xml:space="preserve"> has a point of inflection with an instantaneous gradient of </w:t>
      </w:r>
      <m:oMath>
        <m:r>
          <w:rPr>
            <w:rFonts w:ascii="Cambria Math" w:eastAsiaTheme="minorEastAsia" w:hAnsi="Cambria Math"/>
          </w:rPr>
          <m:t>-1</m:t>
        </m:r>
      </m:oMath>
      <w:r>
        <w:rPr>
          <w:rFonts w:eastAsiaTheme="minorEastAsia"/>
        </w:rPr>
        <w:t xml:space="preserve">. Use this information to sketch the graph of </w:t>
      </w:r>
      <m:oMath>
        <m:r>
          <w:rPr>
            <w:rFonts w:ascii="Cambria Math" w:eastAsiaTheme="minorEastAsia" w:hAnsi="Cambria Math"/>
          </w:rPr>
          <m:t>y=f'(x)</m:t>
        </m:r>
      </m:oMath>
      <w:r>
        <w:rPr>
          <w:rFonts w:eastAsiaTheme="minorEastAsia"/>
        </w:rPr>
        <w:t xml:space="preserve"> on the axes below. Label key features.</w:t>
      </w:r>
      <w:r>
        <w:rPr>
          <w:noProof/>
        </w:rPr>
        <w:t xml:space="preserve"> </w:t>
      </w:r>
    </w:p>
    <w:p w14:paraId="51F6CE4B" w14:textId="060A8D6B" w:rsidR="00C42F4E" w:rsidRDefault="00C42F4E" w:rsidP="007942FF">
      <w:pPr>
        <w:pStyle w:val="NoSpacing"/>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(3 marks)</w:t>
      </w:r>
    </w:p>
    <w:p w14:paraId="7CF99449" w14:textId="77777777" w:rsidR="00CE10B7" w:rsidRDefault="00CE10B7" w:rsidP="007942FF">
      <w:pPr>
        <w:pStyle w:val="NoSpacing"/>
        <w:rPr>
          <w:rFonts w:eastAsiaTheme="minorEastAsia"/>
        </w:rPr>
      </w:pPr>
    </w:p>
    <w:p w14:paraId="4ED0870F" w14:textId="2C8CDCF7" w:rsidR="007942FF" w:rsidRDefault="00123F6B" w:rsidP="00123F6B">
      <w:pPr>
        <w:pStyle w:val="ListParagraph"/>
        <w:jc w:val="center"/>
        <w:rPr>
          <w:rFonts w:asciiTheme="minorHAnsi" w:eastAsiaTheme="minorEastAsia" w:hAnsiTheme="minorHAnsi" w:cstheme="minorBidi"/>
          <w:szCs w:val="22"/>
          <w:lang w:val="en-US"/>
        </w:rPr>
      </w:pPr>
      <w:r>
        <w:rPr>
          <w:noProof/>
        </w:rPr>
        <w:drawing>
          <wp:inline distT="0" distB="0" distL="0" distR="0" wp14:anchorId="3305C167" wp14:editId="5F5EDE0D">
            <wp:extent cx="3572395" cy="3679190"/>
            <wp:effectExtent l="0" t="0" r="9525" b="0"/>
            <wp:docPr id="21" name="Picture 21"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39942" cy="3748756"/>
                    </a:xfrm>
                    <a:prstGeom prst="rect">
                      <a:avLst/>
                    </a:prstGeom>
                  </pic:spPr>
                </pic:pic>
              </a:graphicData>
            </a:graphic>
          </wp:inline>
        </w:drawing>
      </w:r>
    </w:p>
    <w:p w14:paraId="30DA360C" w14:textId="77777777" w:rsidR="007942FF" w:rsidRDefault="007942FF" w:rsidP="007942FF">
      <w:pPr>
        <w:rPr>
          <w:rFonts w:eastAsiaTheme="minorEastAsia"/>
          <w:lang w:val="en-US"/>
        </w:rPr>
      </w:pPr>
      <w:r>
        <w:rPr>
          <w:rFonts w:eastAsiaTheme="minorEastAsia"/>
          <w:lang w:val="en-US"/>
        </w:rPr>
        <w:br w:type="page"/>
      </w:r>
    </w:p>
    <w:p w14:paraId="3E583DE8" w14:textId="7052ACC4" w:rsidR="007942FF" w:rsidRDefault="00CE10B7" w:rsidP="00CE10B7">
      <w:pPr>
        <w:pStyle w:val="NoSpacing"/>
        <w:rPr>
          <w:noProof/>
        </w:rPr>
      </w:pPr>
      <w:r>
        <w:rPr>
          <w:rFonts w:eastAsiaTheme="minorEastAsia"/>
        </w:rPr>
        <w:lastRenderedPageBreak/>
        <w:t xml:space="preserve">(b) </w:t>
      </w:r>
      <w:r w:rsidR="007942FF">
        <w:rPr>
          <w:rFonts w:eastAsiaTheme="minorEastAsia"/>
        </w:rPr>
        <w:t xml:space="preserve">The function </w:t>
      </w:r>
      <m:oMath>
        <m:r>
          <w:rPr>
            <w:rFonts w:ascii="Cambria Math" w:eastAsiaTheme="minorEastAsia" w:hAnsi="Cambria Math"/>
          </w:rPr>
          <m:t>g</m:t>
        </m:r>
      </m:oMath>
      <w:r w:rsidR="007942FF">
        <w:rPr>
          <w:rFonts w:eastAsiaTheme="minorEastAsia"/>
        </w:rPr>
        <w:t xml:space="preserve"> is such that </w:t>
      </w:r>
      <m:oMath>
        <m:f>
          <m:fPr>
            <m:ctrlPr>
              <w:rPr>
                <w:rFonts w:ascii="Cambria Math" w:eastAsiaTheme="minorEastAsia" w:hAnsi="Cambria Math"/>
                <w:i/>
                <w:szCs w:val="22"/>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szCs w:val="22"/>
              </w:rPr>
            </m:ctrlPr>
          </m:dPr>
          <m:e>
            <m:r>
              <w:rPr>
                <w:rFonts w:ascii="Cambria Math" w:eastAsiaTheme="minorEastAsia" w:hAnsi="Cambria Math"/>
              </w:rPr>
              <m:t>g</m:t>
            </m:r>
            <m:d>
              <m:dPr>
                <m:ctrlPr>
                  <w:rPr>
                    <w:rFonts w:ascii="Cambria Math" w:eastAsiaTheme="minorEastAsia" w:hAnsi="Cambria Math"/>
                    <w:i/>
                    <w:szCs w:val="22"/>
                  </w:rPr>
                </m:ctrlPr>
              </m:dPr>
              <m:e>
                <m:r>
                  <w:rPr>
                    <w:rFonts w:ascii="Cambria Math" w:eastAsiaTheme="minorEastAsia" w:hAnsi="Cambria Math"/>
                  </w:rPr>
                  <m:t>x</m:t>
                </m:r>
              </m:e>
            </m:d>
          </m:e>
        </m:d>
        <m:r>
          <w:rPr>
            <w:rFonts w:ascii="Cambria Math" w:eastAsiaTheme="minorEastAsia" w:hAnsi="Cambria Math"/>
          </w:rPr>
          <m:t>=f(x)</m:t>
        </m:r>
      </m:oMath>
      <w:r w:rsidR="007942FF">
        <w:rPr>
          <w:rFonts w:eastAsiaTheme="minorEastAsia"/>
        </w:rPr>
        <w:t xml:space="preserve">, and </w:t>
      </w:r>
      <m:oMath>
        <m:r>
          <w:rPr>
            <w:rFonts w:ascii="Cambria Math" w:eastAsiaTheme="minorEastAsia" w:hAnsi="Cambria Math"/>
          </w:rPr>
          <m:t>g</m:t>
        </m:r>
        <m:d>
          <m:dPr>
            <m:ctrlPr>
              <w:rPr>
                <w:rFonts w:ascii="Cambria Math" w:eastAsiaTheme="minorEastAsia" w:hAnsi="Cambria Math"/>
                <w:i/>
                <w:szCs w:val="22"/>
              </w:rPr>
            </m:ctrlPr>
          </m:dPr>
          <m:e>
            <m:r>
              <w:rPr>
                <w:rFonts w:ascii="Cambria Math" w:eastAsiaTheme="minorEastAsia" w:hAnsi="Cambria Math"/>
              </w:rPr>
              <m:t>2</m:t>
            </m:r>
          </m:e>
        </m:d>
        <m:r>
          <w:rPr>
            <w:rFonts w:ascii="Cambria Math" w:eastAsiaTheme="minorEastAsia" w:hAnsi="Cambria Math"/>
          </w:rPr>
          <m:t>=-1</m:t>
        </m:r>
      </m:oMath>
      <w:r w:rsidR="007942FF">
        <w:rPr>
          <w:rFonts w:eastAsiaTheme="minorEastAsia"/>
        </w:rPr>
        <w:t xml:space="preserve">. Sketch the graph of </w:t>
      </w:r>
      <m:oMath>
        <m:r>
          <w:rPr>
            <w:rFonts w:ascii="Cambria Math" w:eastAsiaTheme="minorEastAsia" w:hAnsi="Cambria Math"/>
          </w:rPr>
          <m:t>y=g(x)</m:t>
        </m:r>
      </m:oMath>
      <w:r w:rsidR="007942FF">
        <w:rPr>
          <w:rFonts w:eastAsiaTheme="minorEastAsia"/>
        </w:rPr>
        <w:t xml:space="preserve"> on the axes below, indicating all important features.</w:t>
      </w:r>
      <w:r w:rsidR="007942FF">
        <w:rPr>
          <w:noProof/>
        </w:rPr>
        <w:t xml:space="preserve"> </w:t>
      </w:r>
    </w:p>
    <w:p w14:paraId="2EBADBDB" w14:textId="22B94332" w:rsidR="00CE10B7" w:rsidRDefault="000565C3" w:rsidP="00CE10B7">
      <w:pPr>
        <w:pStyle w:val="NoSpacing"/>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 marks)</w:t>
      </w:r>
    </w:p>
    <w:p w14:paraId="38538B30" w14:textId="77777777" w:rsidR="000565C3" w:rsidRDefault="000565C3" w:rsidP="00CE10B7">
      <w:pPr>
        <w:pStyle w:val="NoSpacing"/>
        <w:rPr>
          <w:rFonts w:eastAsiaTheme="minorEastAsia"/>
        </w:rPr>
      </w:pPr>
    </w:p>
    <w:p w14:paraId="7800F6B2" w14:textId="69554D2A" w:rsidR="007942FF" w:rsidRDefault="002B0206" w:rsidP="006F10FE">
      <w:pPr>
        <w:pStyle w:val="ListParagraph"/>
        <w:jc w:val="center"/>
        <w:rPr>
          <w:rFonts w:asciiTheme="minorHAnsi" w:eastAsiaTheme="minorEastAsia" w:hAnsiTheme="minorHAnsi" w:cstheme="minorBidi"/>
          <w:szCs w:val="22"/>
          <w:lang w:val="en-US"/>
        </w:rPr>
      </w:pPr>
      <w:r>
        <w:rPr>
          <w:noProof/>
        </w:rPr>
        <w:drawing>
          <wp:inline distT="0" distB="0" distL="0" distR="0" wp14:anchorId="19C07F1C" wp14:editId="08D916D0">
            <wp:extent cx="3572395" cy="3679190"/>
            <wp:effectExtent l="0" t="0" r="9525" b="0"/>
            <wp:docPr id="24" name="Picture 24"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39942" cy="3748756"/>
                    </a:xfrm>
                    <a:prstGeom prst="rect">
                      <a:avLst/>
                    </a:prstGeom>
                  </pic:spPr>
                </pic:pic>
              </a:graphicData>
            </a:graphic>
          </wp:inline>
        </w:drawing>
      </w:r>
    </w:p>
    <w:p w14:paraId="5804FAE8" w14:textId="77777777" w:rsidR="007942FF" w:rsidRDefault="007942FF" w:rsidP="007942FF">
      <w:pPr>
        <w:pStyle w:val="ListParagraph"/>
        <w:rPr>
          <w:rFonts w:eastAsiaTheme="minorEastAsia"/>
          <w:lang w:val="en-US"/>
        </w:rPr>
      </w:pPr>
    </w:p>
    <w:p w14:paraId="521A7404" w14:textId="77777777" w:rsidR="007942FF" w:rsidRDefault="007942FF" w:rsidP="007942FF">
      <w:pPr>
        <w:pStyle w:val="ListParagraph"/>
        <w:rPr>
          <w:rFonts w:eastAsiaTheme="minorEastAsia"/>
          <w:lang w:val="en-US"/>
        </w:rPr>
      </w:pPr>
    </w:p>
    <w:p w14:paraId="31F8807B" w14:textId="77777777" w:rsidR="00111B96" w:rsidRDefault="00111B96" w:rsidP="00111B96">
      <w:pPr>
        <w:pStyle w:val="NoSpacing"/>
        <w:rPr>
          <w:rFonts w:eastAsia="Calibri"/>
        </w:rPr>
      </w:pPr>
      <w:r>
        <w:rPr>
          <w:rFonts w:eastAsia="Calibri"/>
        </w:rPr>
        <w:br w:type="page"/>
      </w:r>
    </w:p>
    <w:p w14:paraId="33DC1C9C" w14:textId="0CCFF351" w:rsidR="00D963F0" w:rsidRPr="00D963F0" w:rsidRDefault="00D963F0" w:rsidP="00D963F0">
      <w:pPr>
        <w:spacing w:after="160" w:line="256" w:lineRule="auto"/>
        <w:rPr>
          <w:rFonts w:eastAsia="Calibri" w:cs="Arial"/>
          <w:b/>
          <w:bCs/>
          <w:szCs w:val="22"/>
        </w:rPr>
      </w:pPr>
      <w:r w:rsidRPr="00D963F0">
        <w:rPr>
          <w:rFonts w:eastAsia="Calibri" w:cs="Arial"/>
          <w:b/>
          <w:bCs/>
          <w:szCs w:val="22"/>
        </w:rPr>
        <w:lastRenderedPageBreak/>
        <w:t>Question</w:t>
      </w:r>
      <w:r w:rsidR="00054714">
        <w:rPr>
          <w:rFonts w:eastAsia="Calibri" w:cs="Arial"/>
          <w:b/>
          <w:bCs/>
          <w:szCs w:val="22"/>
        </w:rPr>
        <w:t xml:space="preserve"> 17</w:t>
      </w:r>
      <w:r w:rsidR="00444A86">
        <w:rPr>
          <w:rFonts w:eastAsia="Calibri" w:cs="Arial"/>
          <w:b/>
          <w:bCs/>
          <w:szCs w:val="22"/>
        </w:rPr>
        <w:tab/>
      </w:r>
      <w:r w:rsidR="00444A86">
        <w:rPr>
          <w:rFonts w:eastAsia="Calibri" w:cs="Arial"/>
          <w:b/>
          <w:bCs/>
          <w:szCs w:val="22"/>
        </w:rPr>
        <w:tab/>
      </w:r>
      <w:r w:rsidR="00444A86">
        <w:rPr>
          <w:rFonts w:eastAsia="Calibri" w:cs="Arial"/>
          <w:b/>
          <w:bCs/>
          <w:szCs w:val="22"/>
        </w:rPr>
        <w:tab/>
      </w:r>
      <w:r w:rsidR="00444A86">
        <w:rPr>
          <w:rFonts w:eastAsia="Calibri" w:cs="Arial"/>
          <w:b/>
          <w:bCs/>
          <w:szCs w:val="22"/>
        </w:rPr>
        <w:tab/>
      </w:r>
      <w:r w:rsidR="00444A86">
        <w:rPr>
          <w:rFonts w:eastAsia="Calibri" w:cs="Arial"/>
          <w:b/>
          <w:bCs/>
          <w:szCs w:val="22"/>
        </w:rPr>
        <w:tab/>
      </w:r>
      <w:r w:rsidR="00444A86">
        <w:rPr>
          <w:rFonts w:eastAsia="Calibri" w:cs="Arial"/>
          <w:b/>
          <w:bCs/>
          <w:szCs w:val="22"/>
        </w:rPr>
        <w:tab/>
      </w:r>
      <w:r w:rsidR="00444A86">
        <w:rPr>
          <w:rFonts w:eastAsia="Calibri" w:cs="Arial"/>
          <w:b/>
          <w:bCs/>
          <w:szCs w:val="22"/>
        </w:rPr>
        <w:tab/>
      </w:r>
      <w:r w:rsidR="00444A86">
        <w:rPr>
          <w:rFonts w:eastAsia="Calibri" w:cs="Arial"/>
          <w:b/>
          <w:bCs/>
          <w:szCs w:val="22"/>
        </w:rPr>
        <w:tab/>
      </w:r>
      <w:r w:rsidR="00444A86">
        <w:rPr>
          <w:rFonts w:eastAsia="Calibri" w:cs="Arial"/>
          <w:b/>
          <w:bCs/>
          <w:szCs w:val="22"/>
        </w:rPr>
        <w:tab/>
      </w:r>
      <w:r w:rsidR="00444A86">
        <w:rPr>
          <w:rFonts w:eastAsia="Calibri" w:cs="Arial"/>
          <w:b/>
          <w:bCs/>
          <w:szCs w:val="22"/>
        </w:rPr>
        <w:tab/>
        <w:t>(8 marks)</w:t>
      </w:r>
    </w:p>
    <w:p w14:paraId="0A7EAA5C" w14:textId="09985406" w:rsidR="00D963F0" w:rsidRPr="00D963F0" w:rsidRDefault="00D963F0" w:rsidP="00D963F0">
      <w:pPr>
        <w:spacing w:after="160" w:line="256" w:lineRule="auto"/>
        <w:rPr>
          <w:rFonts w:eastAsia="Calibri" w:cs="Arial"/>
          <w:b/>
          <w:bCs/>
          <w:szCs w:val="22"/>
        </w:rPr>
      </w:pPr>
      <w:r w:rsidRPr="00D963F0">
        <w:rPr>
          <w:rFonts w:eastAsia="Calibri" w:cs="Arial"/>
          <w:szCs w:val="22"/>
        </w:rPr>
        <w:t>The Fresnel function below is used in modelling the diffraction of light waves:</w:t>
      </w:r>
    </w:p>
    <w:p w14:paraId="385A3B74" w14:textId="77777777" w:rsidR="00D963F0" w:rsidRPr="00D963F0" w:rsidRDefault="00D963F0" w:rsidP="00D963F0">
      <w:pPr>
        <w:spacing w:after="160" w:line="256" w:lineRule="auto"/>
        <w:rPr>
          <w:rFonts w:eastAsia="DengXian" w:cs="Arial"/>
          <w:szCs w:val="22"/>
        </w:rPr>
      </w:pPr>
      <m:oMathPara>
        <m:oMath>
          <m:r>
            <w:rPr>
              <w:rFonts w:ascii="Cambria Math" w:eastAsia="Calibri" w:hAnsi="Cambria Math" w:cs="Arial"/>
              <w:szCs w:val="22"/>
            </w:rPr>
            <m:t>S</m:t>
          </m:r>
          <m:d>
            <m:dPr>
              <m:ctrlPr>
                <w:rPr>
                  <w:rFonts w:ascii="Cambria Math" w:eastAsia="Calibri" w:hAnsi="Cambria Math" w:cs="Arial"/>
                  <w:i/>
                  <w:szCs w:val="22"/>
                </w:rPr>
              </m:ctrlPr>
            </m:dPr>
            <m:e>
              <m:r>
                <w:rPr>
                  <w:rFonts w:ascii="Cambria Math" w:eastAsia="Calibri" w:hAnsi="Cambria Math" w:cs="Arial"/>
                  <w:szCs w:val="22"/>
                </w:rPr>
                <m:t>x</m:t>
              </m:r>
            </m:e>
          </m:d>
          <m:r>
            <w:rPr>
              <w:rFonts w:ascii="Cambria Math" w:eastAsia="Calibri" w:hAnsi="Cambria Math" w:cs="Arial"/>
              <w:szCs w:val="22"/>
            </w:rPr>
            <m:t>=</m:t>
          </m:r>
          <m:nary>
            <m:naryPr>
              <m:limLoc m:val="subSup"/>
              <m:ctrlPr>
                <w:rPr>
                  <w:rFonts w:ascii="Cambria Math" w:eastAsia="Calibri" w:hAnsi="Cambria Math" w:cs="Arial"/>
                  <w:i/>
                  <w:szCs w:val="22"/>
                </w:rPr>
              </m:ctrlPr>
            </m:naryPr>
            <m:sub>
              <m:r>
                <w:rPr>
                  <w:rFonts w:ascii="Cambria Math" w:eastAsia="Calibri" w:hAnsi="Cambria Math" w:cs="Arial"/>
                  <w:szCs w:val="22"/>
                </w:rPr>
                <m:t>0</m:t>
              </m:r>
            </m:sub>
            <m:sup>
              <m:r>
                <w:rPr>
                  <w:rFonts w:ascii="Cambria Math" w:eastAsia="Calibri" w:hAnsi="Cambria Math" w:cs="Arial"/>
                  <w:szCs w:val="22"/>
                </w:rPr>
                <m:t>x</m:t>
              </m:r>
            </m:sup>
            <m:e>
              <m:func>
                <m:funcPr>
                  <m:ctrlPr>
                    <w:rPr>
                      <w:rFonts w:ascii="Cambria Math" w:eastAsia="Calibri" w:hAnsi="Cambria Math" w:cs="Arial"/>
                      <w:i/>
                      <w:szCs w:val="22"/>
                    </w:rPr>
                  </m:ctrlPr>
                </m:funcPr>
                <m:fName>
                  <m:r>
                    <m:rPr>
                      <m:sty m:val="p"/>
                    </m:rPr>
                    <w:rPr>
                      <w:rFonts w:ascii="Cambria Math" w:eastAsia="Calibri" w:hAnsi="Cambria Math" w:cs="Arial"/>
                      <w:szCs w:val="22"/>
                    </w:rPr>
                    <m:t>sin</m:t>
                  </m:r>
                </m:fName>
                <m:e>
                  <m:d>
                    <m:dPr>
                      <m:ctrlPr>
                        <w:rPr>
                          <w:rFonts w:ascii="Cambria Math" w:eastAsia="Calibri" w:hAnsi="Cambria Math" w:cs="Arial"/>
                          <w:i/>
                          <w:szCs w:val="22"/>
                        </w:rPr>
                      </m:ctrlPr>
                    </m:dPr>
                    <m:e>
                      <m:f>
                        <m:fPr>
                          <m:ctrlPr>
                            <w:rPr>
                              <w:rFonts w:ascii="Cambria Math" w:eastAsia="Calibri" w:hAnsi="Cambria Math" w:cs="Arial"/>
                              <w:i/>
                              <w:szCs w:val="22"/>
                            </w:rPr>
                          </m:ctrlPr>
                        </m:fPr>
                        <m:num>
                          <m:r>
                            <w:rPr>
                              <w:rFonts w:ascii="Cambria Math" w:eastAsia="Calibri" w:hAnsi="Cambria Math" w:cs="Arial"/>
                              <w:szCs w:val="22"/>
                            </w:rPr>
                            <m:t>π</m:t>
                          </m:r>
                          <m:sSup>
                            <m:sSupPr>
                              <m:ctrlPr>
                                <w:rPr>
                                  <w:rFonts w:ascii="Cambria Math" w:eastAsia="Calibri" w:hAnsi="Cambria Math" w:cs="Arial"/>
                                  <w:i/>
                                  <w:szCs w:val="22"/>
                                </w:rPr>
                              </m:ctrlPr>
                            </m:sSupPr>
                            <m:e>
                              <m:r>
                                <w:rPr>
                                  <w:rFonts w:ascii="Cambria Math" w:eastAsia="Calibri" w:hAnsi="Cambria Math" w:cs="Arial"/>
                                  <w:szCs w:val="22"/>
                                </w:rPr>
                                <m:t>t</m:t>
                              </m:r>
                            </m:e>
                            <m:sup>
                              <m:r>
                                <w:rPr>
                                  <w:rFonts w:ascii="Cambria Math" w:eastAsia="Calibri" w:hAnsi="Cambria Math" w:cs="Arial"/>
                                  <w:szCs w:val="22"/>
                                </w:rPr>
                                <m:t>2</m:t>
                              </m:r>
                            </m:sup>
                          </m:sSup>
                        </m:num>
                        <m:den>
                          <m:r>
                            <w:rPr>
                              <w:rFonts w:ascii="Cambria Math" w:eastAsia="Calibri" w:hAnsi="Cambria Math" w:cs="Arial"/>
                              <w:szCs w:val="22"/>
                            </w:rPr>
                            <m:t>2</m:t>
                          </m:r>
                        </m:den>
                      </m:f>
                    </m:e>
                  </m:d>
                </m:e>
              </m:func>
              <m:r>
                <w:rPr>
                  <w:rFonts w:ascii="Cambria Math" w:eastAsia="Calibri" w:hAnsi="Cambria Math" w:cs="Arial"/>
                  <w:szCs w:val="22"/>
                </w:rPr>
                <m:t>dt</m:t>
              </m:r>
            </m:e>
          </m:nary>
        </m:oMath>
      </m:oMathPara>
    </w:p>
    <w:p w14:paraId="78A7952C" w14:textId="5B898909" w:rsidR="00D963F0" w:rsidRPr="00D963F0" w:rsidRDefault="00D963F0" w:rsidP="00D963F0">
      <w:pPr>
        <w:spacing w:after="160" w:line="256" w:lineRule="auto"/>
        <w:contextualSpacing/>
        <w:rPr>
          <w:rFonts w:eastAsia="Calibri" w:cs="Arial"/>
          <w:szCs w:val="22"/>
        </w:rPr>
      </w:pPr>
      <w:r>
        <w:rPr>
          <w:rFonts w:eastAsia="Calibri" w:cs="Arial"/>
          <w:szCs w:val="22"/>
        </w:rPr>
        <w:t xml:space="preserve">(a) </w:t>
      </w:r>
      <w:r w:rsidRPr="00D963F0">
        <w:rPr>
          <w:rFonts w:eastAsia="Calibri" w:cs="Arial"/>
          <w:szCs w:val="22"/>
        </w:rPr>
        <w:t xml:space="preserve">Determine the functions for </w:t>
      </w:r>
      <m:oMath>
        <m:r>
          <w:rPr>
            <w:rFonts w:ascii="Cambria Math" w:eastAsia="Calibri" w:hAnsi="Cambria Math" w:cs="Arial"/>
            <w:szCs w:val="22"/>
          </w:rPr>
          <m:t>S'(x)</m:t>
        </m:r>
      </m:oMath>
      <w:r w:rsidRPr="00D963F0">
        <w:rPr>
          <w:rFonts w:eastAsia="DengXian" w:cs="Arial"/>
          <w:szCs w:val="22"/>
        </w:rPr>
        <w:t xml:space="preserve"> and </w:t>
      </w:r>
      <m:oMath>
        <m:r>
          <w:rPr>
            <w:rFonts w:ascii="Cambria Math" w:eastAsia="DengXian" w:hAnsi="Cambria Math" w:cs="Arial"/>
            <w:szCs w:val="22"/>
          </w:rPr>
          <m:t>S''(x)</m:t>
        </m:r>
      </m:oMath>
      <w:r w:rsidRPr="00D963F0">
        <w:rPr>
          <w:rFonts w:eastAsia="DengXian" w:cs="Arial"/>
          <w:szCs w:val="22"/>
        </w:rPr>
        <w:t>.</w:t>
      </w:r>
      <w:r w:rsidRPr="00D963F0">
        <w:rPr>
          <w:rFonts w:eastAsia="DengXian" w:cs="Arial"/>
          <w:szCs w:val="22"/>
        </w:rPr>
        <w:tab/>
        <w:t xml:space="preserve">   </w:t>
      </w:r>
      <w:r>
        <w:rPr>
          <w:rFonts w:eastAsia="DengXian" w:cs="Arial"/>
          <w:szCs w:val="22"/>
        </w:rPr>
        <w:tab/>
      </w:r>
      <w:r>
        <w:rPr>
          <w:rFonts w:eastAsia="DengXian" w:cs="Arial"/>
          <w:szCs w:val="22"/>
        </w:rPr>
        <w:tab/>
      </w:r>
      <w:r>
        <w:rPr>
          <w:rFonts w:eastAsia="DengXian" w:cs="Arial"/>
          <w:szCs w:val="22"/>
        </w:rPr>
        <w:tab/>
      </w:r>
      <w:r>
        <w:rPr>
          <w:rFonts w:eastAsia="DengXian" w:cs="Arial"/>
          <w:szCs w:val="22"/>
        </w:rPr>
        <w:tab/>
      </w:r>
      <w:r w:rsidRPr="00D963F0">
        <w:rPr>
          <w:rFonts w:eastAsia="DengXian" w:cs="Arial"/>
          <w:szCs w:val="22"/>
        </w:rPr>
        <w:t xml:space="preserve"> </w:t>
      </w:r>
      <w:r w:rsidRPr="00444A86">
        <w:rPr>
          <w:rFonts w:eastAsia="DengXian" w:cs="Arial"/>
          <w:szCs w:val="22"/>
        </w:rPr>
        <w:t>(3 marks)</w:t>
      </w:r>
      <w:r w:rsidRPr="00D963F0">
        <w:rPr>
          <w:rFonts w:eastAsia="DengXian" w:cs="Arial"/>
          <w:szCs w:val="22"/>
        </w:rPr>
        <w:tab/>
      </w:r>
      <w:r w:rsidRPr="00D963F0">
        <w:rPr>
          <w:rFonts w:eastAsia="DengXian" w:cs="Arial"/>
          <w:szCs w:val="22"/>
        </w:rPr>
        <w:tab/>
      </w:r>
      <w:r w:rsidRPr="00D963F0">
        <w:rPr>
          <w:rFonts w:eastAsia="DengXian" w:cs="Arial"/>
          <w:szCs w:val="22"/>
        </w:rPr>
        <w:tab/>
      </w:r>
      <w:r w:rsidRPr="00D963F0">
        <w:rPr>
          <w:rFonts w:eastAsia="DengXian" w:cs="Arial"/>
          <w:szCs w:val="22"/>
        </w:rPr>
        <w:tab/>
      </w:r>
      <w:r w:rsidRPr="00D963F0">
        <w:rPr>
          <w:rFonts w:eastAsia="DengXian" w:cs="Arial"/>
          <w:szCs w:val="22"/>
        </w:rPr>
        <w:tab/>
      </w:r>
      <w:r w:rsidRPr="00D963F0">
        <w:rPr>
          <w:rFonts w:eastAsia="DengXian" w:cs="Arial"/>
          <w:szCs w:val="22"/>
        </w:rPr>
        <w:tab/>
      </w:r>
    </w:p>
    <w:p w14:paraId="33D04DEE" w14:textId="0B14AA5B" w:rsidR="00D963F0" w:rsidRDefault="00D963F0" w:rsidP="00D963F0">
      <w:pPr>
        <w:spacing w:after="160" w:line="256" w:lineRule="auto"/>
        <w:rPr>
          <w:rFonts w:eastAsia="Calibri" w:cs="Arial"/>
          <w:szCs w:val="22"/>
        </w:rPr>
      </w:pPr>
    </w:p>
    <w:p w14:paraId="32D81D7B" w14:textId="27EFC8E8" w:rsidR="00CF3C49" w:rsidRDefault="00CF3C49" w:rsidP="00D963F0">
      <w:pPr>
        <w:spacing w:after="160" w:line="256" w:lineRule="auto"/>
        <w:rPr>
          <w:rFonts w:eastAsia="Calibri" w:cs="Arial"/>
          <w:szCs w:val="22"/>
        </w:rPr>
      </w:pPr>
    </w:p>
    <w:p w14:paraId="34FB423A" w14:textId="26286BA9" w:rsidR="00CF3C49" w:rsidRDefault="00CF3C49" w:rsidP="00D963F0">
      <w:pPr>
        <w:spacing w:after="160" w:line="256" w:lineRule="auto"/>
        <w:rPr>
          <w:rFonts w:eastAsia="Calibri" w:cs="Arial"/>
          <w:szCs w:val="22"/>
        </w:rPr>
      </w:pPr>
    </w:p>
    <w:p w14:paraId="77B6FBE5" w14:textId="41EA87A9" w:rsidR="00CF3C49" w:rsidRDefault="00CF3C49" w:rsidP="00D963F0">
      <w:pPr>
        <w:spacing w:after="160" w:line="256" w:lineRule="auto"/>
        <w:rPr>
          <w:rFonts w:eastAsia="Calibri" w:cs="Arial"/>
          <w:szCs w:val="22"/>
        </w:rPr>
      </w:pPr>
    </w:p>
    <w:p w14:paraId="5D6347D1" w14:textId="44C70C92" w:rsidR="00CF3C49" w:rsidRDefault="00CF3C49" w:rsidP="00D963F0">
      <w:pPr>
        <w:spacing w:after="160" w:line="256" w:lineRule="auto"/>
        <w:rPr>
          <w:rFonts w:eastAsia="Calibri" w:cs="Arial"/>
          <w:szCs w:val="22"/>
        </w:rPr>
      </w:pPr>
    </w:p>
    <w:p w14:paraId="233A093E" w14:textId="04815EF4" w:rsidR="00CF3C49" w:rsidRDefault="00CF3C49" w:rsidP="00D963F0">
      <w:pPr>
        <w:spacing w:after="160" w:line="256" w:lineRule="auto"/>
        <w:rPr>
          <w:rFonts w:eastAsia="Calibri" w:cs="Arial"/>
          <w:szCs w:val="22"/>
        </w:rPr>
      </w:pPr>
    </w:p>
    <w:p w14:paraId="7224586E" w14:textId="77777777" w:rsidR="00CF3C49" w:rsidRPr="00D963F0" w:rsidRDefault="00CF3C49" w:rsidP="00D963F0">
      <w:pPr>
        <w:spacing w:after="160" w:line="256" w:lineRule="auto"/>
        <w:rPr>
          <w:rFonts w:eastAsia="Calibri" w:cs="Arial"/>
          <w:szCs w:val="22"/>
        </w:rPr>
      </w:pPr>
    </w:p>
    <w:p w14:paraId="594A749B" w14:textId="77777777" w:rsidR="00D963F0" w:rsidRPr="00D963F0" w:rsidRDefault="00D963F0" w:rsidP="00D963F0">
      <w:pPr>
        <w:spacing w:after="160" w:line="256" w:lineRule="auto"/>
        <w:rPr>
          <w:rFonts w:eastAsia="Calibri" w:cs="Arial"/>
          <w:szCs w:val="22"/>
        </w:rPr>
      </w:pPr>
      <w:r w:rsidRPr="00D963F0">
        <w:rPr>
          <w:rFonts w:eastAsia="DengXian" w:cs="Arial"/>
          <w:szCs w:val="22"/>
        </w:rPr>
        <w:t xml:space="preserve">The graphs of </w:t>
      </w:r>
      <m:oMath>
        <m:r>
          <w:rPr>
            <w:rFonts w:ascii="Cambria Math" w:eastAsia="Calibri" w:hAnsi="Cambria Math" w:cs="Arial"/>
            <w:szCs w:val="22"/>
          </w:rPr>
          <m:t>S'(x)</m:t>
        </m:r>
      </m:oMath>
      <w:r w:rsidRPr="00D963F0">
        <w:rPr>
          <w:rFonts w:eastAsia="DengXian" w:cs="Arial"/>
          <w:szCs w:val="22"/>
        </w:rPr>
        <w:t xml:space="preserve"> and </w:t>
      </w:r>
      <m:oMath>
        <m:sSup>
          <m:sSupPr>
            <m:ctrlPr>
              <w:rPr>
                <w:rFonts w:ascii="Cambria Math" w:eastAsia="DengXian" w:hAnsi="Cambria Math" w:cs="Arial"/>
                <w:i/>
                <w:szCs w:val="22"/>
              </w:rPr>
            </m:ctrlPr>
          </m:sSupPr>
          <m:e>
            <m:r>
              <w:rPr>
                <w:rFonts w:ascii="Cambria Math" w:eastAsia="DengXian" w:hAnsi="Cambria Math" w:cs="Arial"/>
                <w:szCs w:val="22"/>
              </w:rPr>
              <m:t>S</m:t>
            </m:r>
          </m:e>
          <m:sup>
            <m:r>
              <w:rPr>
                <w:rFonts w:ascii="Cambria Math" w:eastAsia="DengXian" w:hAnsi="Cambria Math" w:cs="Arial"/>
                <w:szCs w:val="22"/>
              </w:rPr>
              <m:t>''</m:t>
            </m:r>
          </m:sup>
        </m:sSup>
        <m:d>
          <m:dPr>
            <m:ctrlPr>
              <w:rPr>
                <w:rFonts w:ascii="Cambria Math" w:eastAsia="DengXian" w:hAnsi="Cambria Math" w:cs="Arial"/>
                <w:i/>
                <w:szCs w:val="22"/>
              </w:rPr>
            </m:ctrlPr>
          </m:dPr>
          <m:e>
            <m:r>
              <w:rPr>
                <w:rFonts w:ascii="Cambria Math" w:eastAsia="DengXian" w:hAnsi="Cambria Math" w:cs="Arial"/>
                <w:szCs w:val="22"/>
              </w:rPr>
              <m:t>x</m:t>
            </m:r>
          </m:e>
        </m:d>
      </m:oMath>
      <w:r w:rsidRPr="00D963F0">
        <w:rPr>
          <w:rFonts w:eastAsia="DengXian" w:cs="Arial"/>
          <w:szCs w:val="22"/>
        </w:rPr>
        <w:t xml:space="preserve"> are graphed on the axes below for </w:t>
      </w:r>
      <m:oMath>
        <m:r>
          <w:rPr>
            <w:rFonts w:ascii="Cambria Math" w:eastAsia="DengXian" w:hAnsi="Cambria Math" w:cs="Arial"/>
            <w:szCs w:val="22"/>
          </w:rPr>
          <m:t>-0.5≤x≤2</m:t>
        </m:r>
      </m:oMath>
      <w:r w:rsidRPr="00D963F0">
        <w:rPr>
          <w:rFonts w:eastAsia="DengXian" w:cs="Arial"/>
          <w:szCs w:val="22"/>
        </w:rPr>
        <w:tab/>
      </w:r>
    </w:p>
    <w:p w14:paraId="755DCC03" w14:textId="337CE6E6" w:rsidR="00D963F0" w:rsidRPr="00D963F0" w:rsidRDefault="00D963F0" w:rsidP="0033248B">
      <w:pPr>
        <w:spacing w:after="160" w:line="256" w:lineRule="auto"/>
        <w:jc w:val="center"/>
        <w:rPr>
          <w:rFonts w:eastAsia="Calibri" w:cs="Arial"/>
          <w:szCs w:val="22"/>
        </w:rPr>
      </w:pPr>
      <w:r w:rsidRPr="00D963F0">
        <w:rPr>
          <w:rFonts w:eastAsia="Calibri" w:cs="Arial"/>
          <w:noProof/>
          <w:szCs w:val="22"/>
        </w:rPr>
        <w:drawing>
          <wp:inline distT="0" distB="0" distL="0" distR="0" wp14:anchorId="1236E990" wp14:editId="49954B0D">
            <wp:extent cx="4355370" cy="2477891"/>
            <wp:effectExtent l="0" t="0" r="7620" b="0"/>
            <wp:docPr id="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3727" cy="2494024"/>
                    </a:xfrm>
                    <a:prstGeom prst="rect">
                      <a:avLst/>
                    </a:prstGeom>
                    <a:noFill/>
                    <a:ln>
                      <a:noFill/>
                    </a:ln>
                  </pic:spPr>
                </pic:pic>
              </a:graphicData>
            </a:graphic>
          </wp:inline>
        </w:drawing>
      </w:r>
    </w:p>
    <w:p w14:paraId="2A687E96" w14:textId="7C4EFE51" w:rsidR="00D963F0" w:rsidRPr="00D963F0" w:rsidRDefault="0033248B" w:rsidP="00D963F0">
      <w:pPr>
        <w:spacing w:after="160" w:line="256" w:lineRule="auto"/>
        <w:rPr>
          <w:rFonts w:eastAsia="Calibri" w:cs="Arial"/>
          <w:szCs w:val="22"/>
        </w:rPr>
      </w:pPr>
      <w:r w:rsidRPr="00D963F0">
        <w:rPr>
          <w:rFonts w:ascii="Calibri" w:eastAsia="Calibri" w:hAnsi="Calibri"/>
          <w:noProof/>
          <w:szCs w:val="22"/>
        </w:rPr>
        <w:drawing>
          <wp:anchor distT="0" distB="0" distL="114300" distR="114300" simplePos="0" relativeHeight="251659264" behindDoc="0" locked="0" layoutInCell="1" allowOverlap="1" wp14:anchorId="5D50E353" wp14:editId="4D94760E">
            <wp:simplePos x="0" y="0"/>
            <wp:positionH relativeFrom="margin">
              <wp:posOffset>751840</wp:posOffset>
            </wp:positionH>
            <wp:positionV relativeFrom="paragraph">
              <wp:posOffset>5080</wp:posOffset>
            </wp:positionV>
            <wp:extent cx="4406900" cy="2509579"/>
            <wp:effectExtent l="0" t="0" r="0" b="5080"/>
            <wp:wrapNone/>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21059" cy="2517642"/>
                    </a:xfrm>
                    <a:prstGeom prst="rect">
                      <a:avLst/>
                    </a:prstGeom>
                    <a:noFill/>
                  </pic:spPr>
                </pic:pic>
              </a:graphicData>
            </a:graphic>
            <wp14:sizeRelH relativeFrom="page">
              <wp14:pctWidth>0</wp14:pctWidth>
            </wp14:sizeRelH>
            <wp14:sizeRelV relativeFrom="page">
              <wp14:pctHeight>0</wp14:pctHeight>
            </wp14:sizeRelV>
          </wp:anchor>
        </w:drawing>
      </w:r>
    </w:p>
    <w:p w14:paraId="05CCFEC3" w14:textId="75F2BD24" w:rsidR="00D963F0" w:rsidRPr="00D963F0" w:rsidRDefault="00D963F0" w:rsidP="00D963F0">
      <w:pPr>
        <w:spacing w:after="160" w:line="256" w:lineRule="auto"/>
        <w:rPr>
          <w:rFonts w:eastAsia="Calibri" w:cs="Arial"/>
          <w:szCs w:val="22"/>
        </w:rPr>
      </w:pPr>
    </w:p>
    <w:p w14:paraId="24563025" w14:textId="77777777" w:rsidR="00D963F0" w:rsidRPr="00D963F0" w:rsidRDefault="00D963F0" w:rsidP="00D963F0">
      <w:pPr>
        <w:spacing w:after="160" w:line="256" w:lineRule="auto"/>
        <w:rPr>
          <w:rFonts w:eastAsia="Calibri" w:cs="Arial"/>
          <w:szCs w:val="22"/>
        </w:rPr>
      </w:pPr>
    </w:p>
    <w:p w14:paraId="1981C2DA" w14:textId="77777777" w:rsidR="00D963F0" w:rsidRPr="00D963F0" w:rsidRDefault="00D963F0" w:rsidP="00D963F0">
      <w:pPr>
        <w:spacing w:after="160" w:line="256" w:lineRule="auto"/>
        <w:rPr>
          <w:rFonts w:eastAsia="Calibri" w:cs="Arial"/>
          <w:szCs w:val="22"/>
        </w:rPr>
      </w:pPr>
    </w:p>
    <w:p w14:paraId="221CDCA5" w14:textId="77777777" w:rsidR="00D963F0" w:rsidRPr="00D963F0" w:rsidRDefault="00D963F0" w:rsidP="00D963F0">
      <w:pPr>
        <w:spacing w:after="160" w:line="256" w:lineRule="auto"/>
        <w:rPr>
          <w:rFonts w:eastAsia="Calibri" w:cs="Arial"/>
          <w:szCs w:val="22"/>
        </w:rPr>
      </w:pPr>
    </w:p>
    <w:p w14:paraId="4849694D" w14:textId="77777777" w:rsidR="00D963F0" w:rsidRPr="00D963F0" w:rsidRDefault="00D963F0" w:rsidP="00D963F0">
      <w:pPr>
        <w:spacing w:after="160" w:line="256" w:lineRule="auto"/>
        <w:rPr>
          <w:rFonts w:eastAsia="Calibri" w:cs="Arial"/>
          <w:szCs w:val="22"/>
        </w:rPr>
      </w:pPr>
    </w:p>
    <w:p w14:paraId="43599420" w14:textId="77777777" w:rsidR="00D963F0" w:rsidRPr="00D963F0" w:rsidRDefault="00D963F0" w:rsidP="00D963F0">
      <w:pPr>
        <w:spacing w:after="160" w:line="256" w:lineRule="auto"/>
        <w:rPr>
          <w:rFonts w:eastAsia="Calibri" w:cs="Arial"/>
          <w:szCs w:val="22"/>
        </w:rPr>
      </w:pPr>
    </w:p>
    <w:p w14:paraId="04D49417" w14:textId="5E7216EE" w:rsidR="0033248B" w:rsidRDefault="0033248B" w:rsidP="0033248B">
      <w:pPr>
        <w:spacing w:after="160" w:line="256" w:lineRule="auto"/>
        <w:ind w:left="360"/>
        <w:contextualSpacing/>
        <w:rPr>
          <w:rFonts w:eastAsia="Calibri" w:cs="Arial"/>
          <w:szCs w:val="22"/>
        </w:rPr>
      </w:pPr>
    </w:p>
    <w:p w14:paraId="0015C6A3" w14:textId="36C3DF84" w:rsidR="0033248B" w:rsidRDefault="0033248B" w:rsidP="0033248B">
      <w:pPr>
        <w:ind w:left="720" w:hanging="720"/>
        <w:rPr>
          <w:rFonts w:eastAsia="Calibri" w:cs="Arial"/>
          <w:szCs w:val="22"/>
        </w:rPr>
      </w:pPr>
    </w:p>
    <w:p w14:paraId="0D57B94F" w14:textId="7ABBC635" w:rsidR="00D963F0" w:rsidRPr="00D963F0" w:rsidRDefault="0033248B" w:rsidP="00ED5046">
      <w:pPr>
        <w:pStyle w:val="NoSpacing"/>
        <w:rPr>
          <w:rFonts w:eastAsia="Calibri"/>
          <w:lang w:val="en-AU"/>
        </w:rPr>
      </w:pPr>
      <w:r>
        <w:rPr>
          <w:rFonts w:eastAsia="Calibri"/>
          <w:lang w:val="en-AU"/>
        </w:rPr>
        <w:br w:type="page"/>
      </w:r>
      <w:r w:rsidR="00ED5046">
        <w:rPr>
          <w:rFonts w:eastAsia="Calibri"/>
          <w:lang w:val="en-AU"/>
        </w:rPr>
        <w:lastRenderedPageBreak/>
        <w:t xml:space="preserve">(b) </w:t>
      </w:r>
      <w:r w:rsidR="00D963F0" w:rsidRPr="00D963F0">
        <w:rPr>
          <w:rFonts w:eastAsia="Calibri"/>
          <w:lang w:val="en-AU"/>
        </w:rPr>
        <w:t xml:space="preserve">Determine the </w:t>
      </w:r>
      <m:oMath>
        <m:r>
          <w:rPr>
            <w:rFonts w:ascii="Cambria Math" w:eastAsia="Calibri" w:hAnsi="Cambria Math"/>
            <w:lang w:val="en-AU"/>
          </w:rPr>
          <m:t>x</m:t>
        </m:r>
      </m:oMath>
      <w:r w:rsidR="00D963F0" w:rsidRPr="00D963F0">
        <w:rPr>
          <w:rFonts w:eastAsia="DengXian"/>
          <w:lang w:val="en-AU"/>
        </w:rPr>
        <w:t xml:space="preserve">-coordinates for the stationary points of </w:t>
      </w:r>
      <m:oMath>
        <m:r>
          <w:rPr>
            <w:rFonts w:ascii="Cambria Math" w:eastAsia="DengXian" w:hAnsi="Cambria Math"/>
            <w:lang w:val="en-AU"/>
          </w:rPr>
          <m:t>S(x)</m:t>
        </m:r>
      </m:oMath>
      <w:r w:rsidR="00D963F0" w:rsidRPr="00D963F0">
        <w:rPr>
          <w:rFonts w:eastAsia="DengXian"/>
          <w:lang w:val="en-AU"/>
        </w:rPr>
        <w:t xml:space="preserve"> and the nature of each</w:t>
      </w:r>
      <w:r w:rsidR="00ED5046">
        <w:rPr>
          <w:rFonts w:eastAsia="DengXian"/>
          <w:lang w:val="en-AU"/>
        </w:rPr>
        <w:t xml:space="preserve"> </w:t>
      </w:r>
      <w:r w:rsidR="00D963F0" w:rsidRPr="00D963F0">
        <w:rPr>
          <w:rFonts w:eastAsia="DengXian"/>
          <w:lang w:val="en-AU"/>
        </w:rPr>
        <w:t xml:space="preserve">stationary point, giving justification for your answer. </w:t>
      </w:r>
      <w:r w:rsidR="00D963F0" w:rsidRPr="00D963F0">
        <w:rPr>
          <w:rFonts w:eastAsia="DengXian"/>
          <w:lang w:val="en-AU"/>
        </w:rPr>
        <w:tab/>
        <w:t xml:space="preserve">       </w:t>
      </w:r>
      <w:r w:rsidR="00D963F0">
        <w:rPr>
          <w:rFonts w:eastAsia="DengXian"/>
          <w:lang w:val="en-AU"/>
        </w:rPr>
        <w:tab/>
      </w:r>
      <w:r w:rsidR="00D963F0">
        <w:rPr>
          <w:rFonts w:eastAsia="DengXian"/>
          <w:lang w:val="en-AU"/>
        </w:rPr>
        <w:tab/>
      </w:r>
      <w:r w:rsidR="00D963F0">
        <w:rPr>
          <w:rFonts w:eastAsia="DengXian"/>
          <w:lang w:val="en-AU"/>
        </w:rPr>
        <w:tab/>
      </w:r>
      <w:r w:rsidR="001F12C7">
        <w:rPr>
          <w:rFonts w:eastAsia="DengXian"/>
          <w:lang w:val="en-AU"/>
        </w:rPr>
        <w:tab/>
      </w:r>
      <w:r w:rsidR="00D963F0" w:rsidRPr="00E453C6">
        <w:rPr>
          <w:rFonts w:eastAsia="DengXian"/>
          <w:lang w:val="en-AU"/>
        </w:rPr>
        <w:t>(5 marks)</w:t>
      </w:r>
      <w:r w:rsidR="00D963F0" w:rsidRPr="00D963F0">
        <w:rPr>
          <w:rFonts w:eastAsia="DengXian"/>
          <w:lang w:val="en-AU"/>
        </w:rPr>
        <w:tab/>
      </w:r>
      <w:r w:rsidR="00D963F0" w:rsidRPr="00D963F0">
        <w:rPr>
          <w:rFonts w:eastAsia="DengXian"/>
          <w:lang w:val="en-AU"/>
        </w:rPr>
        <w:tab/>
      </w:r>
      <w:r w:rsidR="00D963F0" w:rsidRPr="00D963F0">
        <w:rPr>
          <w:rFonts w:eastAsia="DengXian"/>
          <w:lang w:val="en-AU"/>
        </w:rPr>
        <w:tab/>
      </w:r>
      <w:r w:rsidR="00D963F0" w:rsidRPr="00D963F0">
        <w:rPr>
          <w:rFonts w:eastAsia="DengXian"/>
          <w:lang w:val="en-AU"/>
        </w:rPr>
        <w:tab/>
      </w:r>
      <w:r w:rsidR="00D963F0" w:rsidRPr="00D963F0">
        <w:rPr>
          <w:rFonts w:eastAsia="DengXian"/>
          <w:lang w:val="en-AU"/>
        </w:rPr>
        <w:tab/>
      </w:r>
      <w:r w:rsidR="00D963F0" w:rsidRPr="00D963F0">
        <w:rPr>
          <w:rFonts w:eastAsia="DengXian"/>
          <w:lang w:val="en-AU"/>
        </w:rPr>
        <w:tab/>
      </w:r>
      <w:r w:rsidR="00D963F0" w:rsidRPr="00D963F0">
        <w:rPr>
          <w:rFonts w:eastAsia="DengXian"/>
          <w:lang w:val="en-AU"/>
        </w:rPr>
        <w:tab/>
      </w:r>
      <w:r w:rsidR="00D963F0" w:rsidRPr="00D963F0">
        <w:rPr>
          <w:rFonts w:eastAsia="DengXian"/>
          <w:lang w:val="en-AU"/>
        </w:rPr>
        <w:tab/>
      </w:r>
    </w:p>
    <w:p w14:paraId="0D930C70" w14:textId="77777777" w:rsidR="00D963F0" w:rsidRPr="00D963F0" w:rsidRDefault="00D963F0" w:rsidP="00D963F0">
      <w:pPr>
        <w:spacing w:after="160" w:line="256" w:lineRule="auto"/>
        <w:rPr>
          <w:rFonts w:eastAsia="Calibri" w:cs="Arial"/>
          <w:szCs w:val="22"/>
        </w:rPr>
      </w:pPr>
    </w:p>
    <w:p w14:paraId="47458E01" w14:textId="77777777" w:rsidR="00D963F0" w:rsidRPr="00D963F0" w:rsidRDefault="00D963F0" w:rsidP="00F158B4">
      <w:pPr>
        <w:rPr>
          <w:b/>
          <w:szCs w:val="22"/>
        </w:rPr>
      </w:pPr>
    </w:p>
    <w:p w14:paraId="1CD02B1E" w14:textId="77777777" w:rsidR="00D963F0" w:rsidRDefault="00D963F0">
      <w:pPr>
        <w:ind w:left="720" w:hanging="720"/>
        <w:rPr>
          <w:b/>
          <w:szCs w:val="22"/>
        </w:rPr>
      </w:pPr>
      <w:r>
        <w:rPr>
          <w:b/>
          <w:szCs w:val="22"/>
        </w:rPr>
        <w:br w:type="page"/>
      </w:r>
    </w:p>
    <w:p w14:paraId="26A7DB2E" w14:textId="07F05E36" w:rsidR="00C90543" w:rsidRDefault="00C90543" w:rsidP="00F158B4">
      <w:pPr>
        <w:rPr>
          <w:b/>
          <w:szCs w:val="22"/>
        </w:rPr>
      </w:pPr>
      <w:r>
        <w:rPr>
          <w:b/>
          <w:szCs w:val="22"/>
        </w:rPr>
        <w:lastRenderedPageBreak/>
        <w:t xml:space="preserve">Question </w:t>
      </w:r>
      <w:r w:rsidR="00054714">
        <w:rPr>
          <w:b/>
          <w:szCs w:val="22"/>
        </w:rPr>
        <w:t>18</w:t>
      </w:r>
      <w:r w:rsidR="00E85897">
        <w:rPr>
          <w:b/>
          <w:szCs w:val="22"/>
        </w:rPr>
        <w:tab/>
      </w:r>
      <w:r w:rsidR="00E85897">
        <w:rPr>
          <w:b/>
          <w:szCs w:val="22"/>
        </w:rPr>
        <w:tab/>
      </w:r>
      <w:r w:rsidR="00E85897">
        <w:rPr>
          <w:b/>
          <w:szCs w:val="22"/>
        </w:rPr>
        <w:tab/>
      </w:r>
      <w:r w:rsidR="00E85897">
        <w:rPr>
          <w:b/>
          <w:szCs w:val="22"/>
        </w:rPr>
        <w:tab/>
      </w:r>
      <w:r w:rsidR="00E85897">
        <w:rPr>
          <w:b/>
          <w:szCs w:val="22"/>
        </w:rPr>
        <w:tab/>
      </w:r>
      <w:r w:rsidR="00E85897">
        <w:rPr>
          <w:b/>
          <w:szCs w:val="22"/>
        </w:rPr>
        <w:tab/>
      </w:r>
      <w:r w:rsidR="00E85897">
        <w:rPr>
          <w:b/>
          <w:szCs w:val="22"/>
        </w:rPr>
        <w:tab/>
      </w:r>
      <w:r w:rsidR="00E85897">
        <w:rPr>
          <w:b/>
          <w:szCs w:val="22"/>
        </w:rPr>
        <w:tab/>
      </w:r>
      <w:r w:rsidR="00E85897">
        <w:rPr>
          <w:b/>
          <w:szCs w:val="22"/>
        </w:rPr>
        <w:tab/>
      </w:r>
      <w:r w:rsidR="00E85897">
        <w:rPr>
          <w:b/>
          <w:szCs w:val="22"/>
        </w:rPr>
        <w:tab/>
        <w:t>(7 marks)</w:t>
      </w:r>
    </w:p>
    <w:p w14:paraId="5A71E5D8" w14:textId="5E8B7EE3" w:rsidR="00C90543" w:rsidRDefault="00C90543" w:rsidP="00F158B4">
      <w:pPr>
        <w:rPr>
          <w:b/>
          <w:szCs w:val="22"/>
        </w:rPr>
      </w:pPr>
    </w:p>
    <w:p w14:paraId="4B796416" w14:textId="3A423F5E" w:rsidR="00646D4B" w:rsidRDefault="00DA2802" w:rsidP="006A0E6B">
      <w:r w:rsidRPr="00DA2802">
        <w:t xml:space="preserve">A horizontal cylindrical tank has cross-sectional area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=4</m:t>
        </m:r>
        <m:d>
          <m:dPr>
            <m:ctrlPr>
              <w:rPr>
                <w:rFonts w:ascii="Cambria Math" w:hAnsi="Cambria Math"/>
                <w:i/>
              </w:rPr>
            </m:ctrlPr>
          </m:dPr>
          <m:e>
            <m:r>
              <w:rPr>
                <w:rFonts w:ascii="Cambria Math" w:hAnsi="Cambria Math"/>
              </w:rPr>
              <m:t>6x-</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oMath>
      <w:r w:rsidR="00646D4B">
        <w:t xml:space="preserve">square meters at height </w:t>
      </w:r>
      <m:oMath>
        <m:r>
          <w:rPr>
            <w:rFonts w:ascii="Cambria Math" w:hAnsi="Cambria Math"/>
          </w:rPr>
          <m:t>x</m:t>
        </m:r>
      </m:oMath>
      <w:r w:rsidR="00646D4B">
        <w:t xml:space="preserve"> meters above the bottom when </w:t>
      </w:r>
      <m:oMath>
        <m:r>
          <w:rPr>
            <w:rFonts w:ascii="Cambria Math" w:hAnsi="Cambria Math"/>
          </w:rPr>
          <m:t>x≤3</m:t>
        </m:r>
      </m:oMath>
      <w:r w:rsidR="00646D4B">
        <w:t>.</w:t>
      </w:r>
      <w:r w:rsidR="005623B9">
        <w:tab/>
      </w:r>
      <w:r w:rsidR="005623B9">
        <w:tab/>
      </w:r>
      <w:r w:rsidR="005623B9">
        <w:tab/>
      </w:r>
      <w:r w:rsidR="005623B9">
        <w:tab/>
      </w:r>
      <w:r w:rsidR="005623B9">
        <w:tab/>
      </w:r>
      <w:r w:rsidR="005623B9">
        <w:tab/>
      </w:r>
    </w:p>
    <w:p w14:paraId="07B25306" w14:textId="4003664E" w:rsidR="004B7E6D" w:rsidRDefault="00984650" w:rsidP="002A3245">
      <w:pPr>
        <w:jc w:val="center"/>
      </w:pPr>
      <w:r>
        <w:object w:dxaOrig="3686" w:dyaOrig="2606" w14:anchorId="13BDC2F6">
          <v:shape id="_x0000_i1029" type="#_x0000_t75" style="width:160.8pt;height:113.95pt" o:ole="">
            <v:imagedata r:id="rId27" o:title=""/>
          </v:shape>
          <o:OLEObject Type="Embed" ProgID="FXDraw.Graphic" ShapeID="_x0000_i1029" DrawAspect="Content" ObjectID="_1681887824" r:id="rId28"/>
        </w:object>
      </w:r>
    </w:p>
    <w:p w14:paraId="3F546B59" w14:textId="77777777" w:rsidR="006A0E6B" w:rsidRPr="00DA2802" w:rsidRDefault="006A0E6B" w:rsidP="006A0E6B"/>
    <w:p w14:paraId="37477097" w14:textId="7B025A01" w:rsidR="004515EB" w:rsidRDefault="00DA2802" w:rsidP="00646D4B">
      <w:r>
        <w:rPr>
          <w:bCs/>
          <w:szCs w:val="22"/>
        </w:rPr>
        <w:t xml:space="preserve">(a) </w:t>
      </w:r>
      <w:r w:rsidR="00646D4B" w:rsidRPr="00646D4B">
        <w:t xml:space="preserve">Given that the volume </w:t>
      </w:r>
      <m:oMath>
        <m:r>
          <w:rPr>
            <w:rFonts w:ascii="Cambria Math" w:hAnsi="Cambria Math"/>
          </w:rPr>
          <m:t>V</m:t>
        </m:r>
      </m:oMath>
      <w:r w:rsidR="00646D4B" w:rsidRPr="00646D4B">
        <w:t xml:space="preserve"> between heights </w:t>
      </w:r>
      <m:oMath>
        <m:r>
          <w:rPr>
            <w:rFonts w:ascii="Cambria Math" w:hAnsi="Cambria Math"/>
          </w:rPr>
          <m:t xml:space="preserve">a </m:t>
        </m:r>
      </m:oMath>
      <w:r w:rsidR="00646D4B" w:rsidRPr="00646D4B">
        <w:t xml:space="preserve">and </w:t>
      </w:r>
      <m:oMath>
        <m:r>
          <w:rPr>
            <w:rFonts w:ascii="Cambria Math" w:hAnsi="Cambria Math"/>
          </w:rPr>
          <m:t>b</m:t>
        </m:r>
      </m:oMath>
      <w:r w:rsidR="00646D4B" w:rsidRPr="00646D4B">
        <w:t xml:space="preserve"> is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xml:space="preserve"> dx</m:t>
            </m:r>
          </m:e>
        </m:nary>
      </m:oMath>
      <w:r w:rsidR="00646D4B" w:rsidRPr="00646D4B">
        <w:t>, d</w:t>
      </w:r>
      <w:r w:rsidRPr="00646D4B">
        <w:t xml:space="preserve">etermine the volume at heights between </w:t>
      </w:r>
      <m:oMath>
        <m:r>
          <w:rPr>
            <w:rFonts w:ascii="Cambria Math" w:hAnsi="Cambria Math"/>
          </w:rPr>
          <m:t>2 m</m:t>
        </m:r>
      </m:oMath>
      <w:r w:rsidRPr="00646D4B">
        <w:t xml:space="preserve"> and </w:t>
      </w:r>
      <m:oMath>
        <m:r>
          <w:rPr>
            <w:rFonts w:ascii="Cambria Math" w:hAnsi="Cambria Math"/>
          </w:rPr>
          <m:t>3 m</m:t>
        </m:r>
      </m:oMath>
      <w:r w:rsidRPr="00646D4B">
        <w:t>.</w:t>
      </w:r>
      <w:r w:rsidR="00646D4B">
        <w:tab/>
      </w:r>
      <w:r w:rsidR="00646D4B">
        <w:tab/>
      </w:r>
      <w:r w:rsidR="00646D4B">
        <w:tab/>
      </w:r>
      <w:r w:rsidR="00646D4B">
        <w:tab/>
      </w:r>
      <w:r w:rsidR="00646D4B">
        <w:tab/>
      </w:r>
      <w:r w:rsidR="00646D4B">
        <w:tab/>
      </w:r>
      <w:r w:rsidR="00646D4B">
        <w:tab/>
      </w:r>
      <w:r w:rsidR="00651F0F">
        <w:t>(</w:t>
      </w:r>
      <w:r w:rsidR="00646D4B">
        <w:t>2 marks)</w:t>
      </w:r>
    </w:p>
    <w:p w14:paraId="2443C66F" w14:textId="77777777" w:rsidR="005F1799" w:rsidRPr="00646D4B" w:rsidRDefault="005F1799" w:rsidP="00646D4B"/>
    <w:p w14:paraId="56A6B51C" w14:textId="0A5415D7" w:rsidR="00100CB9" w:rsidRDefault="00100CB9" w:rsidP="00DA2802">
      <w:pPr>
        <w:ind w:left="720" w:hanging="720"/>
        <w:rPr>
          <w:bCs/>
          <w:szCs w:val="22"/>
        </w:rPr>
      </w:pPr>
    </w:p>
    <w:p w14:paraId="56D69280" w14:textId="00BF1797" w:rsidR="008538E3" w:rsidRDefault="008538E3" w:rsidP="00DA2802">
      <w:pPr>
        <w:ind w:left="720" w:hanging="720"/>
        <w:rPr>
          <w:bCs/>
          <w:szCs w:val="22"/>
        </w:rPr>
      </w:pPr>
    </w:p>
    <w:p w14:paraId="3DF89C3A" w14:textId="058E2289" w:rsidR="008538E3" w:rsidRDefault="008538E3" w:rsidP="00DA2802">
      <w:pPr>
        <w:ind w:left="720" w:hanging="720"/>
        <w:rPr>
          <w:bCs/>
          <w:szCs w:val="22"/>
        </w:rPr>
      </w:pPr>
    </w:p>
    <w:p w14:paraId="38CF88F5" w14:textId="0CC5F8C5" w:rsidR="008538E3" w:rsidRDefault="008538E3" w:rsidP="00DA2802">
      <w:pPr>
        <w:ind w:left="720" w:hanging="720"/>
        <w:rPr>
          <w:bCs/>
          <w:szCs w:val="22"/>
        </w:rPr>
      </w:pPr>
    </w:p>
    <w:p w14:paraId="21E56846" w14:textId="694D253E" w:rsidR="008538E3" w:rsidRDefault="008538E3" w:rsidP="00DA2802">
      <w:pPr>
        <w:ind w:left="720" w:hanging="720"/>
        <w:rPr>
          <w:bCs/>
          <w:szCs w:val="22"/>
        </w:rPr>
      </w:pPr>
    </w:p>
    <w:p w14:paraId="4F9ABAD3" w14:textId="7DFE21CA" w:rsidR="008538E3" w:rsidRDefault="008538E3" w:rsidP="00DA2802">
      <w:pPr>
        <w:ind w:left="720" w:hanging="720"/>
        <w:rPr>
          <w:bCs/>
          <w:szCs w:val="22"/>
        </w:rPr>
      </w:pPr>
    </w:p>
    <w:p w14:paraId="19634D3A" w14:textId="119673E1" w:rsidR="008538E3" w:rsidRDefault="008538E3" w:rsidP="00DA2802">
      <w:pPr>
        <w:ind w:left="720" w:hanging="720"/>
        <w:rPr>
          <w:bCs/>
          <w:szCs w:val="22"/>
        </w:rPr>
      </w:pPr>
    </w:p>
    <w:p w14:paraId="286BCBC3" w14:textId="77777777" w:rsidR="008538E3" w:rsidRDefault="008538E3" w:rsidP="00B43B7A">
      <w:pPr>
        <w:rPr>
          <w:bCs/>
          <w:szCs w:val="22"/>
        </w:rPr>
      </w:pPr>
    </w:p>
    <w:p w14:paraId="772F879D" w14:textId="757287BF" w:rsidR="008538E3" w:rsidRDefault="008538E3" w:rsidP="00DA2802">
      <w:pPr>
        <w:ind w:left="720" w:hanging="720"/>
        <w:rPr>
          <w:bCs/>
          <w:szCs w:val="22"/>
        </w:rPr>
      </w:pPr>
    </w:p>
    <w:p w14:paraId="45CE9203" w14:textId="77777777" w:rsidR="008538E3" w:rsidRPr="00DA2802" w:rsidRDefault="008538E3" w:rsidP="00DA2802">
      <w:pPr>
        <w:ind w:left="720" w:hanging="720"/>
        <w:rPr>
          <w:bCs/>
          <w:szCs w:val="22"/>
        </w:rPr>
      </w:pPr>
    </w:p>
    <w:p w14:paraId="1E721B45" w14:textId="2D99D3FE" w:rsidR="00646D4B" w:rsidRDefault="00DA2802" w:rsidP="00651F0F">
      <w:pPr>
        <w:jc w:val="both"/>
      </w:pPr>
      <w:r>
        <w:t xml:space="preserve">(b) </w:t>
      </w:r>
      <w:r w:rsidRPr="00DA2802">
        <w:t xml:space="preserve">Suppose that oil is being pumped into the tank at a rate of </w:t>
      </w:r>
      <m:oMath>
        <m:r>
          <w:rPr>
            <w:rFonts w:ascii="Cambria Math" w:hAnsi="Cambria Math"/>
          </w:rPr>
          <m:t>50</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/min, </m:t>
        </m:r>
      </m:oMath>
      <w:r w:rsidR="00646D4B">
        <w:t xml:space="preserve"> u</w:t>
      </w:r>
      <w:r w:rsidRPr="00DA2802">
        <w:t xml:space="preserve">sing the chain rule, </w:t>
      </w:r>
    </w:p>
    <w:p w14:paraId="07DD9E38" w14:textId="25F1429C" w:rsidR="00ED1BB3" w:rsidRDefault="00DA2802" w:rsidP="00ED1BB3">
      <w:pPr>
        <w:jc w:val="both"/>
      </w:pPr>
      <w:r w:rsidRPr="00DA2802">
        <w:t xml:space="preserve">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dV</m:t>
            </m:r>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rsidRPr="00DA2802">
        <w:t xml:space="preserve">, </w:t>
      </w:r>
      <w:r w:rsidR="00100CB9">
        <w:t>determine the rate of change of</w:t>
      </w:r>
      <w:r w:rsidRPr="00DA2802">
        <w:t xml:space="preserve"> height of oil in the tank </w:t>
      </w:r>
      <w:r w:rsidR="00100CB9">
        <w:t>with respect to time</w:t>
      </w:r>
      <w:r w:rsidR="00646D4B">
        <w:t xml:space="preserve">, in terms of </w:t>
      </w:r>
      <m:oMath>
        <m:r>
          <w:rPr>
            <w:rFonts w:ascii="Cambria Math" w:hAnsi="Cambria Math"/>
          </w:rPr>
          <m:t>x</m:t>
        </m:r>
      </m:oMath>
      <w:r w:rsidR="00646D4B">
        <w:t xml:space="preserve">. </w:t>
      </w:r>
      <w:r w:rsidR="00ED1BB3">
        <w:t xml:space="preserve">(Hint </w:t>
      </w:r>
      <w:r w:rsidR="00ED1BB3" w:rsidRPr="004B7E6D">
        <w:rPr>
          <w:position w:val="-54"/>
        </w:rPr>
        <w:object w:dxaOrig="1040" w:dyaOrig="920" w14:anchorId="00BA5864">
          <v:shape id="_x0000_i1030" type="#_x0000_t75" style="width:52.1pt;height:46.4pt" o:ole="">
            <v:imagedata r:id="rId29" o:title=""/>
          </v:shape>
          <o:OLEObject Type="Embed" ProgID="Equation.DSMT4" ShapeID="_x0000_i1030" DrawAspect="Content" ObjectID="_1681887825" r:id="rId30"/>
        </w:object>
      </w:r>
      <w:r w:rsidR="00ED1BB3">
        <w:t xml:space="preserve"> )</w:t>
      </w:r>
      <w:r w:rsidR="00ED1BB3" w:rsidRPr="00ED1BB3">
        <w:t xml:space="preserve"> </w:t>
      </w:r>
      <w:r w:rsidR="00ED1BB3">
        <w:tab/>
      </w:r>
      <w:r w:rsidR="00ED1BB3">
        <w:tab/>
      </w:r>
      <w:r w:rsidR="00ED1BB3">
        <w:tab/>
      </w:r>
      <w:r w:rsidR="00ED1BB3">
        <w:tab/>
      </w:r>
      <w:r w:rsidR="00ED1BB3">
        <w:tab/>
      </w:r>
      <w:r w:rsidR="00ED1BB3">
        <w:tab/>
      </w:r>
      <w:r w:rsidR="00ED1BB3">
        <w:tab/>
      </w:r>
      <w:r w:rsidR="00ED1BB3">
        <w:tab/>
        <w:t>(3 marks)</w:t>
      </w:r>
    </w:p>
    <w:p w14:paraId="2FA476A3" w14:textId="2B0FCC01" w:rsidR="00DA2802" w:rsidRDefault="00651F0F" w:rsidP="00651F0F">
      <w:pPr>
        <w:jc w:val="both"/>
      </w:pPr>
      <w:r>
        <w:tab/>
      </w:r>
      <w:r>
        <w:tab/>
      </w:r>
      <w:r>
        <w:tab/>
      </w:r>
      <w:r>
        <w:tab/>
      </w:r>
      <w:r>
        <w:tab/>
      </w:r>
      <w:r>
        <w:tab/>
      </w:r>
      <w:r>
        <w:tab/>
      </w:r>
      <w:r>
        <w:tab/>
      </w:r>
      <w:r>
        <w:tab/>
      </w:r>
      <w:r>
        <w:tab/>
      </w:r>
    </w:p>
    <w:p w14:paraId="28DEFFAE" w14:textId="77777777" w:rsidR="004515EB" w:rsidRPr="00646D4B" w:rsidRDefault="004515EB" w:rsidP="00651F0F">
      <w:pPr>
        <w:jc w:val="both"/>
      </w:pPr>
    </w:p>
    <w:p w14:paraId="53681219" w14:textId="20C45F06" w:rsidR="00DA2802" w:rsidRDefault="00DA2802" w:rsidP="00DA2802">
      <w:pPr>
        <w:ind w:left="720" w:hanging="720"/>
        <w:rPr>
          <w:bCs/>
          <w:szCs w:val="22"/>
        </w:rPr>
      </w:pPr>
    </w:p>
    <w:p w14:paraId="287E2C2B" w14:textId="0B712FF0" w:rsidR="008538E3" w:rsidRDefault="008538E3" w:rsidP="00DA2802">
      <w:pPr>
        <w:ind w:left="720" w:hanging="720"/>
        <w:rPr>
          <w:bCs/>
          <w:szCs w:val="22"/>
        </w:rPr>
      </w:pPr>
    </w:p>
    <w:p w14:paraId="1048B427" w14:textId="5033E4DA" w:rsidR="008538E3" w:rsidRDefault="008538E3" w:rsidP="00DA2802">
      <w:pPr>
        <w:ind w:left="720" w:hanging="720"/>
        <w:rPr>
          <w:bCs/>
          <w:szCs w:val="22"/>
        </w:rPr>
      </w:pPr>
    </w:p>
    <w:p w14:paraId="71DF713C" w14:textId="2407F62C" w:rsidR="008538E3" w:rsidRDefault="008538E3" w:rsidP="00DA2802">
      <w:pPr>
        <w:ind w:left="720" w:hanging="720"/>
        <w:rPr>
          <w:bCs/>
          <w:szCs w:val="22"/>
        </w:rPr>
      </w:pPr>
    </w:p>
    <w:p w14:paraId="607BB4B3" w14:textId="04D01225" w:rsidR="008538E3" w:rsidRDefault="008538E3" w:rsidP="00DA2802">
      <w:pPr>
        <w:ind w:left="720" w:hanging="720"/>
        <w:rPr>
          <w:bCs/>
          <w:szCs w:val="22"/>
        </w:rPr>
      </w:pPr>
    </w:p>
    <w:p w14:paraId="3D54C41F" w14:textId="77F4B951" w:rsidR="008538E3" w:rsidRDefault="008538E3" w:rsidP="00DA2802">
      <w:pPr>
        <w:ind w:left="720" w:hanging="720"/>
        <w:rPr>
          <w:bCs/>
          <w:szCs w:val="22"/>
        </w:rPr>
      </w:pPr>
    </w:p>
    <w:p w14:paraId="02765363" w14:textId="1069B34B" w:rsidR="008538E3" w:rsidRDefault="008538E3" w:rsidP="00DA2802">
      <w:pPr>
        <w:ind w:left="720" w:hanging="720"/>
        <w:rPr>
          <w:bCs/>
          <w:szCs w:val="22"/>
        </w:rPr>
      </w:pPr>
    </w:p>
    <w:p w14:paraId="420FEBD0" w14:textId="067FC809" w:rsidR="008538E3" w:rsidRDefault="008538E3" w:rsidP="00DA2802">
      <w:pPr>
        <w:ind w:left="720" w:hanging="720"/>
        <w:rPr>
          <w:bCs/>
          <w:szCs w:val="22"/>
        </w:rPr>
      </w:pPr>
    </w:p>
    <w:p w14:paraId="6F29BCD6" w14:textId="2F3E4718" w:rsidR="008538E3" w:rsidRDefault="008538E3" w:rsidP="00DA2802">
      <w:pPr>
        <w:ind w:left="720" w:hanging="720"/>
        <w:rPr>
          <w:bCs/>
          <w:szCs w:val="22"/>
        </w:rPr>
      </w:pPr>
    </w:p>
    <w:p w14:paraId="033A262F" w14:textId="68D790F8" w:rsidR="008538E3" w:rsidRDefault="008538E3" w:rsidP="00DA2802">
      <w:pPr>
        <w:ind w:left="720" w:hanging="720"/>
        <w:rPr>
          <w:bCs/>
          <w:szCs w:val="22"/>
        </w:rPr>
      </w:pPr>
    </w:p>
    <w:p w14:paraId="7E4A4641" w14:textId="02762932" w:rsidR="008538E3" w:rsidRDefault="008538E3" w:rsidP="00B43B7A">
      <w:pPr>
        <w:rPr>
          <w:bCs/>
          <w:szCs w:val="22"/>
        </w:rPr>
      </w:pPr>
    </w:p>
    <w:p w14:paraId="0A172721" w14:textId="77777777" w:rsidR="008538E3" w:rsidRPr="00DA2802" w:rsidRDefault="008538E3" w:rsidP="00DA2802">
      <w:pPr>
        <w:ind w:left="720" w:hanging="720"/>
        <w:rPr>
          <w:bCs/>
          <w:szCs w:val="22"/>
        </w:rPr>
      </w:pPr>
    </w:p>
    <w:p w14:paraId="2C325B45" w14:textId="10C05BF2" w:rsidR="004515EB" w:rsidRDefault="00703BD6" w:rsidP="00DA2802">
      <w:pPr>
        <w:ind w:left="720" w:hanging="720"/>
        <w:rPr>
          <w:bCs/>
          <w:szCs w:val="22"/>
        </w:rPr>
      </w:pPr>
      <w:r>
        <w:rPr>
          <w:bCs/>
          <w:szCs w:val="22"/>
        </w:rPr>
        <w:t xml:space="preserve">(c) </w:t>
      </w:r>
      <w:r w:rsidR="00DF62E9">
        <w:rPr>
          <w:bCs/>
          <w:szCs w:val="22"/>
        </w:rPr>
        <w:t>Calculate the time (in minutes)</w:t>
      </w:r>
      <w:r w:rsidR="00DA2802" w:rsidRPr="00DA2802">
        <w:rPr>
          <w:bCs/>
          <w:szCs w:val="22"/>
        </w:rPr>
        <w:t xml:space="preserve"> </w:t>
      </w:r>
      <w:r w:rsidR="00DF62E9">
        <w:rPr>
          <w:bCs/>
          <w:szCs w:val="22"/>
        </w:rPr>
        <w:t>that</w:t>
      </w:r>
      <w:r w:rsidR="00DA2802" w:rsidRPr="00DA2802">
        <w:rPr>
          <w:bCs/>
          <w:szCs w:val="22"/>
        </w:rPr>
        <w:t xml:space="preserve"> it take</w:t>
      </w:r>
      <w:r w:rsidR="00DF62E9">
        <w:rPr>
          <w:bCs/>
          <w:szCs w:val="22"/>
        </w:rPr>
        <w:t>s</w:t>
      </w:r>
      <w:r w:rsidR="00DA2802" w:rsidRPr="00DA2802">
        <w:rPr>
          <w:bCs/>
          <w:szCs w:val="22"/>
        </w:rPr>
        <w:t xml:space="preserve"> to fill the tank </w:t>
      </w:r>
      <w:r w:rsidR="00CD03B9" w:rsidRPr="00DA2802">
        <w:rPr>
          <w:bCs/>
          <w:szCs w:val="22"/>
        </w:rPr>
        <w:t xml:space="preserve">from a fill level of </w:t>
      </w:r>
      <m:oMath>
        <m:r>
          <w:rPr>
            <w:rFonts w:ascii="Cambria Math" w:hAnsi="Cambria Math"/>
            <w:szCs w:val="22"/>
          </w:rPr>
          <m:t>2 m</m:t>
        </m:r>
      </m:oMath>
      <w:r w:rsidR="00CD03B9" w:rsidRPr="00DA2802">
        <w:rPr>
          <w:bCs/>
          <w:szCs w:val="22"/>
        </w:rPr>
        <w:t xml:space="preserve"> </w:t>
      </w:r>
      <w:r w:rsidR="00DA2802" w:rsidRPr="00DA2802">
        <w:rPr>
          <w:bCs/>
          <w:szCs w:val="22"/>
        </w:rPr>
        <w:t xml:space="preserve">to </w:t>
      </w:r>
      <m:oMath>
        <m:r>
          <w:rPr>
            <w:rFonts w:ascii="Cambria Math" w:hAnsi="Cambria Math"/>
            <w:szCs w:val="22"/>
          </w:rPr>
          <m:t>3 m</m:t>
        </m:r>
      </m:oMath>
      <w:r w:rsidR="00DF62E9">
        <w:rPr>
          <w:bCs/>
          <w:szCs w:val="22"/>
        </w:rPr>
        <w:t>.</w:t>
      </w:r>
      <w:r w:rsidR="00D50D2F">
        <w:rPr>
          <w:bCs/>
          <w:szCs w:val="22"/>
        </w:rPr>
        <w:tab/>
      </w:r>
      <w:r w:rsidR="00D50D2F">
        <w:rPr>
          <w:bCs/>
          <w:szCs w:val="22"/>
        </w:rPr>
        <w:tab/>
      </w:r>
      <w:r w:rsidR="00DF62E9">
        <w:rPr>
          <w:bCs/>
          <w:szCs w:val="22"/>
        </w:rPr>
        <w:tab/>
      </w:r>
      <w:r w:rsidR="00DF62E9">
        <w:rPr>
          <w:bCs/>
          <w:szCs w:val="22"/>
        </w:rPr>
        <w:tab/>
      </w:r>
      <w:r w:rsidR="00DF62E9">
        <w:rPr>
          <w:bCs/>
          <w:szCs w:val="22"/>
        </w:rPr>
        <w:tab/>
      </w:r>
      <w:r w:rsidR="00DF62E9">
        <w:rPr>
          <w:bCs/>
          <w:szCs w:val="22"/>
        </w:rPr>
        <w:tab/>
      </w:r>
      <w:r w:rsidR="00DF62E9">
        <w:rPr>
          <w:bCs/>
          <w:szCs w:val="22"/>
        </w:rPr>
        <w:tab/>
      </w:r>
      <w:r w:rsidR="00DF62E9">
        <w:rPr>
          <w:bCs/>
          <w:szCs w:val="22"/>
        </w:rPr>
        <w:tab/>
      </w:r>
      <w:r w:rsidR="00DF62E9">
        <w:rPr>
          <w:bCs/>
          <w:szCs w:val="22"/>
        </w:rPr>
        <w:tab/>
      </w:r>
      <w:r w:rsidR="00DF62E9">
        <w:rPr>
          <w:bCs/>
          <w:szCs w:val="22"/>
        </w:rPr>
        <w:tab/>
      </w:r>
      <w:r w:rsidR="00D50D2F">
        <w:rPr>
          <w:bCs/>
          <w:szCs w:val="22"/>
        </w:rPr>
        <w:t>(2 marks)</w:t>
      </w:r>
    </w:p>
    <w:p w14:paraId="05FBC591" w14:textId="28372B5E" w:rsidR="008538E3" w:rsidRDefault="00B43B7A" w:rsidP="00F158B4">
      <w:pPr>
        <w:rPr>
          <w:b/>
          <w:szCs w:val="22"/>
        </w:rPr>
      </w:pPr>
      <w:r>
        <w:rPr>
          <w:b/>
          <w:szCs w:val="22"/>
        </w:rPr>
        <w:br w:type="page"/>
      </w:r>
    </w:p>
    <w:p w14:paraId="7CFC7F4E" w14:textId="229A0AB8" w:rsidR="00F158B4" w:rsidRPr="00F158B4" w:rsidRDefault="00F158B4" w:rsidP="00B43B7A">
      <w:pPr>
        <w:rPr>
          <w:b/>
          <w:szCs w:val="22"/>
        </w:rPr>
      </w:pPr>
      <w:r w:rsidRPr="00F158B4">
        <w:rPr>
          <w:b/>
          <w:szCs w:val="22"/>
        </w:rPr>
        <w:lastRenderedPageBreak/>
        <w:t xml:space="preserve">Question </w:t>
      </w:r>
      <w:r w:rsidR="00054714">
        <w:rPr>
          <w:b/>
          <w:szCs w:val="22"/>
        </w:rPr>
        <w:t>19</w:t>
      </w:r>
      <w:r w:rsidRPr="00F158B4">
        <w:rPr>
          <w:b/>
          <w:szCs w:val="22"/>
        </w:rPr>
        <w:tab/>
      </w:r>
      <w:r w:rsidRPr="00F158B4">
        <w:rPr>
          <w:b/>
          <w:szCs w:val="22"/>
        </w:rPr>
        <w:tab/>
      </w:r>
      <w:r w:rsidRPr="00F158B4">
        <w:rPr>
          <w:b/>
          <w:szCs w:val="22"/>
        </w:rPr>
        <w:tab/>
      </w:r>
      <w:r w:rsidRPr="00F158B4">
        <w:rPr>
          <w:b/>
          <w:szCs w:val="22"/>
        </w:rPr>
        <w:tab/>
      </w:r>
      <w:r w:rsidRPr="00F158B4">
        <w:rPr>
          <w:b/>
          <w:szCs w:val="22"/>
        </w:rPr>
        <w:tab/>
      </w:r>
      <w:r w:rsidRPr="00F158B4">
        <w:rPr>
          <w:b/>
          <w:szCs w:val="22"/>
        </w:rPr>
        <w:tab/>
      </w:r>
      <w:r w:rsidRPr="00F158B4">
        <w:rPr>
          <w:b/>
          <w:szCs w:val="22"/>
        </w:rPr>
        <w:tab/>
      </w:r>
      <w:r w:rsidRPr="00F158B4">
        <w:rPr>
          <w:b/>
          <w:szCs w:val="22"/>
        </w:rPr>
        <w:tab/>
      </w:r>
      <w:r w:rsidRPr="00F158B4">
        <w:rPr>
          <w:b/>
          <w:szCs w:val="22"/>
        </w:rPr>
        <w:tab/>
      </w:r>
      <w:r w:rsidRPr="00F158B4">
        <w:rPr>
          <w:b/>
          <w:szCs w:val="22"/>
        </w:rPr>
        <w:tab/>
        <w:t>(8 marks)</w:t>
      </w:r>
    </w:p>
    <w:p w14:paraId="69A0F966" w14:textId="77777777" w:rsidR="00F158B4" w:rsidRDefault="00F158B4" w:rsidP="00F158B4">
      <w:pPr>
        <w:rPr>
          <w:bCs/>
          <w:szCs w:val="22"/>
        </w:rPr>
      </w:pPr>
    </w:p>
    <w:p w14:paraId="4EC66C94" w14:textId="7DACCF7D" w:rsidR="00F158B4" w:rsidRDefault="00F158B4" w:rsidP="00F158B4">
      <w:pPr>
        <w:rPr>
          <w:bCs/>
          <w:szCs w:val="22"/>
        </w:rPr>
      </w:pPr>
      <w:r>
        <w:rPr>
          <w:bCs/>
          <w:szCs w:val="22"/>
        </w:rPr>
        <w:t>When preparing to enter a road in a school zone</w:t>
      </w:r>
      <w:r w:rsidRPr="002176B1">
        <w:rPr>
          <w:bCs/>
          <w:szCs w:val="22"/>
        </w:rPr>
        <w:t xml:space="preserve">, you hit the brakes on your car to reduce your speed to from </w:t>
      </w:r>
      <m:oMath>
        <m:r>
          <w:rPr>
            <w:rFonts w:ascii="Cambria Math" w:hAnsi="Cambria Math"/>
            <w:szCs w:val="22"/>
          </w:rPr>
          <m:t>60 km/h</m:t>
        </m:r>
      </m:oMath>
      <w:r w:rsidRPr="002176B1">
        <w:rPr>
          <w:bCs/>
          <w:szCs w:val="22"/>
        </w:rPr>
        <w:t xml:space="preserve"> to </w:t>
      </w:r>
      <m:oMath>
        <m:r>
          <w:rPr>
            <w:rFonts w:ascii="Cambria Math" w:hAnsi="Cambria Math"/>
            <w:szCs w:val="22"/>
          </w:rPr>
          <m:t>40 km/h</m:t>
        </m:r>
      </m:oMath>
      <w:r w:rsidRPr="002176B1">
        <w:rPr>
          <w:bCs/>
          <w:szCs w:val="22"/>
        </w:rPr>
        <w:t xml:space="preserve"> at a constant rate over </w:t>
      </w:r>
      <m:oMath>
        <m:r>
          <w:rPr>
            <w:rFonts w:ascii="Cambria Math" w:hAnsi="Cambria Math"/>
            <w:szCs w:val="22"/>
          </w:rPr>
          <m:t>100 m</m:t>
        </m:r>
      </m:oMath>
      <w:r>
        <w:rPr>
          <w:bCs/>
          <w:szCs w:val="22"/>
        </w:rPr>
        <w:t xml:space="preserve">. </w:t>
      </w:r>
    </w:p>
    <w:p w14:paraId="2D4051D8" w14:textId="77777777" w:rsidR="00F158B4" w:rsidRDefault="00F158B4" w:rsidP="00F158B4">
      <w:pPr>
        <w:rPr>
          <w:bCs/>
          <w:szCs w:val="22"/>
        </w:rPr>
      </w:pPr>
    </w:p>
    <w:p w14:paraId="6ADCB570" w14:textId="30297A28" w:rsidR="00EC0E97" w:rsidRDefault="00F158B4" w:rsidP="00F158B4">
      <w:pPr>
        <w:rPr>
          <w:bCs/>
          <w:szCs w:val="22"/>
        </w:rPr>
      </w:pPr>
      <w:r>
        <w:rPr>
          <w:bCs/>
          <w:szCs w:val="22"/>
        </w:rPr>
        <w:t xml:space="preserve">(a) Determine the acceleration in </w:t>
      </w:r>
      <m:oMath>
        <m:r>
          <w:rPr>
            <w:rFonts w:ascii="Cambria Math" w:hAnsi="Cambria Math"/>
            <w:szCs w:val="22"/>
          </w:rPr>
          <m:t>m/</m:t>
        </m:r>
        <m:sSup>
          <m:sSupPr>
            <m:ctrlPr>
              <w:rPr>
                <w:rFonts w:ascii="Cambria Math" w:hAnsi="Cambria Math"/>
                <w:bCs/>
                <w:i/>
                <w:szCs w:val="22"/>
              </w:rPr>
            </m:ctrlPr>
          </m:sSupPr>
          <m:e>
            <m:r>
              <w:rPr>
                <w:rFonts w:ascii="Cambria Math" w:hAnsi="Cambria Math"/>
                <w:szCs w:val="22"/>
              </w:rPr>
              <m:t>s</m:t>
            </m:r>
          </m:e>
          <m:sup>
            <m:r>
              <w:rPr>
                <w:rFonts w:ascii="Cambria Math" w:hAnsi="Cambria Math"/>
                <w:szCs w:val="22"/>
              </w:rPr>
              <m:t>2</m:t>
            </m:r>
          </m:sup>
        </m:sSup>
        <m:r>
          <w:rPr>
            <w:rFonts w:ascii="Cambria Math" w:hAnsi="Cambria Math"/>
            <w:szCs w:val="22"/>
          </w:rPr>
          <m:t>.</m:t>
        </m:r>
      </m:oMath>
      <w:r>
        <w:rPr>
          <w:bCs/>
          <w:szCs w:val="22"/>
        </w:rPr>
        <w:t xml:space="preserve"> Note that </w:t>
      </w:r>
      <m:oMath>
        <m:r>
          <w:rPr>
            <w:rFonts w:ascii="Cambria Math" w:hAnsi="Cambria Math"/>
            <w:szCs w:val="22"/>
          </w:rPr>
          <m:t>1m/</m:t>
        </m:r>
        <m:sSup>
          <m:sSupPr>
            <m:ctrlPr>
              <w:rPr>
                <w:rFonts w:ascii="Cambria Math" w:hAnsi="Cambria Math"/>
                <w:bCs/>
                <w:i/>
                <w:szCs w:val="22"/>
              </w:rPr>
            </m:ctrlPr>
          </m:sSupPr>
          <m:e>
            <m:r>
              <w:rPr>
                <w:rFonts w:ascii="Cambria Math" w:hAnsi="Cambria Math"/>
                <w:szCs w:val="22"/>
              </w:rPr>
              <m:t>s</m:t>
            </m:r>
          </m:e>
          <m:sup>
            <m:r>
              <w:rPr>
                <w:rFonts w:ascii="Cambria Math" w:hAnsi="Cambria Math"/>
                <w:szCs w:val="22"/>
              </w:rPr>
              <m:t>2</m:t>
            </m:r>
          </m:sup>
        </m:sSup>
        <m:r>
          <w:rPr>
            <w:rFonts w:ascii="Cambria Math" w:hAnsi="Cambria Math"/>
            <w:szCs w:val="22"/>
          </w:rPr>
          <m:t>≈12,960 km/</m:t>
        </m:r>
        <m:sSup>
          <m:sSupPr>
            <m:ctrlPr>
              <w:rPr>
                <w:rFonts w:ascii="Cambria Math" w:hAnsi="Cambria Math"/>
                <w:bCs/>
                <w:i/>
                <w:szCs w:val="22"/>
              </w:rPr>
            </m:ctrlPr>
          </m:sSupPr>
          <m:e>
            <m:r>
              <w:rPr>
                <w:rFonts w:ascii="Cambria Math" w:hAnsi="Cambria Math"/>
                <w:szCs w:val="22"/>
              </w:rPr>
              <m:t>h</m:t>
            </m:r>
          </m:e>
          <m:sup>
            <m:r>
              <w:rPr>
                <w:rFonts w:ascii="Cambria Math" w:hAnsi="Cambria Math"/>
                <w:szCs w:val="22"/>
              </w:rPr>
              <m:t>2</m:t>
            </m:r>
          </m:sup>
        </m:sSup>
      </m:oMath>
      <w:r>
        <w:rPr>
          <w:bCs/>
          <w:szCs w:val="22"/>
        </w:rPr>
        <w:t>.</w:t>
      </w:r>
      <w:r>
        <w:rPr>
          <w:bCs/>
          <w:szCs w:val="22"/>
        </w:rPr>
        <w:tab/>
      </w:r>
      <w:r>
        <w:rPr>
          <w:bCs/>
          <w:szCs w:val="22"/>
        </w:rPr>
        <w:tab/>
        <w:t>(6 marks)</w:t>
      </w:r>
    </w:p>
    <w:p w14:paraId="55DD22EC" w14:textId="28881A7A" w:rsidR="00F158B4" w:rsidRDefault="00F158B4" w:rsidP="00F158B4">
      <w:pPr>
        <w:rPr>
          <w:bCs/>
          <w:szCs w:val="22"/>
        </w:rPr>
      </w:pPr>
    </w:p>
    <w:p w14:paraId="086C925D" w14:textId="4837BDAC" w:rsidR="006E7FC6" w:rsidRDefault="006E7FC6" w:rsidP="00F158B4">
      <w:pPr>
        <w:rPr>
          <w:bCs/>
          <w:szCs w:val="22"/>
        </w:rPr>
      </w:pPr>
    </w:p>
    <w:p w14:paraId="1D7438B1" w14:textId="0EAFA38A" w:rsidR="006E7FC6" w:rsidRDefault="006E7FC6" w:rsidP="00F158B4">
      <w:pPr>
        <w:rPr>
          <w:bCs/>
          <w:szCs w:val="22"/>
        </w:rPr>
      </w:pPr>
    </w:p>
    <w:p w14:paraId="03219252" w14:textId="39F6F535" w:rsidR="006E7FC6" w:rsidRDefault="006E7FC6" w:rsidP="00F158B4">
      <w:pPr>
        <w:rPr>
          <w:bCs/>
          <w:szCs w:val="22"/>
        </w:rPr>
      </w:pPr>
    </w:p>
    <w:p w14:paraId="5229CC8B" w14:textId="2898DC9F" w:rsidR="006E7FC6" w:rsidRDefault="006E7FC6" w:rsidP="00F158B4">
      <w:pPr>
        <w:rPr>
          <w:bCs/>
          <w:szCs w:val="22"/>
        </w:rPr>
      </w:pPr>
    </w:p>
    <w:p w14:paraId="0B54775D" w14:textId="4273D5B8" w:rsidR="006E7FC6" w:rsidRDefault="006E7FC6" w:rsidP="00F158B4">
      <w:pPr>
        <w:rPr>
          <w:bCs/>
          <w:szCs w:val="22"/>
        </w:rPr>
      </w:pPr>
    </w:p>
    <w:p w14:paraId="70DAD0C1" w14:textId="15875EF2" w:rsidR="006E7FC6" w:rsidRDefault="006E7FC6" w:rsidP="00F158B4">
      <w:pPr>
        <w:rPr>
          <w:bCs/>
          <w:szCs w:val="22"/>
        </w:rPr>
      </w:pPr>
    </w:p>
    <w:p w14:paraId="055233DF" w14:textId="3D9CB034" w:rsidR="006E7FC6" w:rsidRDefault="006E7FC6" w:rsidP="00F158B4">
      <w:pPr>
        <w:rPr>
          <w:bCs/>
          <w:szCs w:val="22"/>
        </w:rPr>
      </w:pPr>
    </w:p>
    <w:p w14:paraId="3F208B97" w14:textId="5E97EB62" w:rsidR="006E7FC6" w:rsidRDefault="006E7FC6" w:rsidP="00F158B4">
      <w:pPr>
        <w:rPr>
          <w:bCs/>
          <w:szCs w:val="22"/>
        </w:rPr>
      </w:pPr>
    </w:p>
    <w:p w14:paraId="052DEC0B" w14:textId="4DC50284" w:rsidR="006E7FC6" w:rsidRDefault="006E7FC6" w:rsidP="00F158B4">
      <w:pPr>
        <w:rPr>
          <w:bCs/>
          <w:szCs w:val="22"/>
        </w:rPr>
      </w:pPr>
    </w:p>
    <w:p w14:paraId="19FE555A" w14:textId="4D1D178A" w:rsidR="006E7FC6" w:rsidRDefault="006E7FC6" w:rsidP="00F158B4">
      <w:pPr>
        <w:rPr>
          <w:bCs/>
          <w:szCs w:val="22"/>
        </w:rPr>
      </w:pPr>
    </w:p>
    <w:p w14:paraId="701CEBA9" w14:textId="2089AD21" w:rsidR="006E7FC6" w:rsidRDefault="006E7FC6" w:rsidP="00F158B4">
      <w:pPr>
        <w:rPr>
          <w:bCs/>
          <w:szCs w:val="22"/>
        </w:rPr>
      </w:pPr>
    </w:p>
    <w:p w14:paraId="5CC392D8" w14:textId="55E549BA" w:rsidR="006E7FC6" w:rsidRDefault="006E7FC6" w:rsidP="00F158B4">
      <w:pPr>
        <w:rPr>
          <w:bCs/>
          <w:szCs w:val="22"/>
        </w:rPr>
      </w:pPr>
    </w:p>
    <w:p w14:paraId="584A3591" w14:textId="31F5E314" w:rsidR="006E7FC6" w:rsidRDefault="006E7FC6" w:rsidP="00F158B4">
      <w:pPr>
        <w:rPr>
          <w:bCs/>
          <w:szCs w:val="22"/>
        </w:rPr>
      </w:pPr>
    </w:p>
    <w:p w14:paraId="41154338" w14:textId="67C083B9" w:rsidR="006E7FC6" w:rsidRDefault="006E7FC6" w:rsidP="00F158B4">
      <w:pPr>
        <w:rPr>
          <w:bCs/>
          <w:szCs w:val="22"/>
        </w:rPr>
      </w:pPr>
    </w:p>
    <w:p w14:paraId="5F8A3BE1" w14:textId="55280140" w:rsidR="006E7FC6" w:rsidRDefault="006E7FC6" w:rsidP="00F158B4">
      <w:pPr>
        <w:rPr>
          <w:bCs/>
          <w:szCs w:val="22"/>
        </w:rPr>
      </w:pPr>
    </w:p>
    <w:p w14:paraId="7AC4DE45" w14:textId="6D8FFE17" w:rsidR="006E7FC6" w:rsidRDefault="006E7FC6" w:rsidP="00F158B4">
      <w:pPr>
        <w:rPr>
          <w:bCs/>
          <w:szCs w:val="22"/>
        </w:rPr>
      </w:pPr>
    </w:p>
    <w:p w14:paraId="4813B077" w14:textId="3665A5AA" w:rsidR="006E7FC6" w:rsidRDefault="006E7FC6" w:rsidP="00F158B4">
      <w:pPr>
        <w:rPr>
          <w:bCs/>
          <w:szCs w:val="22"/>
        </w:rPr>
      </w:pPr>
    </w:p>
    <w:p w14:paraId="74913BD4" w14:textId="02B12264" w:rsidR="006E7FC6" w:rsidRDefault="006E7FC6" w:rsidP="00F158B4">
      <w:pPr>
        <w:rPr>
          <w:bCs/>
          <w:szCs w:val="22"/>
        </w:rPr>
      </w:pPr>
    </w:p>
    <w:p w14:paraId="6080F8DE" w14:textId="4ED852BD" w:rsidR="006E7FC6" w:rsidRDefault="006E7FC6" w:rsidP="00F158B4">
      <w:pPr>
        <w:rPr>
          <w:bCs/>
          <w:szCs w:val="22"/>
        </w:rPr>
      </w:pPr>
    </w:p>
    <w:p w14:paraId="5BEAF154" w14:textId="5F390718" w:rsidR="006E7FC6" w:rsidRDefault="006E7FC6" w:rsidP="00F158B4">
      <w:pPr>
        <w:rPr>
          <w:bCs/>
          <w:szCs w:val="22"/>
        </w:rPr>
      </w:pPr>
    </w:p>
    <w:p w14:paraId="29D20CEB" w14:textId="7A466E1B" w:rsidR="006E7FC6" w:rsidRDefault="006E7FC6" w:rsidP="00F158B4">
      <w:pPr>
        <w:rPr>
          <w:bCs/>
          <w:szCs w:val="22"/>
        </w:rPr>
      </w:pPr>
    </w:p>
    <w:p w14:paraId="7AFB00BC" w14:textId="0A58211D" w:rsidR="006E7FC6" w:rsidRDefault="006E7FC6" w:rsidP="00F158B4">
      <w:pPr>
        <w:rPr>
          <w:bCs/>
          <w:szCs w:val="22"/>
        </w:rPr>
      </w:pPr>
    </w:p>
    <w:p w14:paraId="71FB0FE7" w14:textId="479DFDDD" w:rsidR="006E7FC6" w:rsidRDefault="006E7FC6" w:rsidP="00F158B4">
      <w:pPr>
        <w:rPr>
          <w:bCs/>
          <w:szCs w:val="22"/>
        </w:rPr>
      </w:pPr>
    </w:p>
    <w:p w14:paraId="1320E553" w14:textId="092F88AC" w:rsidR="006E7FC6" w:rsidRDefault="006E7FC6" w:rsidP="00F158B4">
      <w:pPr>
        <w:rPr>
          <w:bCs/>
          <w:szCs w:val="22"/>
        </w:rPr>
      </w:pPr>
    </w:p>
    <w:p w14:paraId="7F9AE913" w14:textId="74EC7FC0" w:rsidR="006E7FC6" w:rsidRDefault="006E7FC6" w:rsidP="00F158B4">
      <w:pPr>
        <w:rPr>
          <w:bCs/>
          <w:szCs w:val="22"/>
        </w:rPr>
      </w:pPr>
    </w:p>
    <w:p w14:paraId="2FEDE0B6" w14:textId="53D2789D" w:rsidR="006E7FC6" w:rsidRDefault="006E7FC6" w:rsidP="00F158B4">
      <w:pPr>
        <w:rPr>
          <w:bCs/>
          <w:szCs w:val="22"/>
        </w:rPr>
      </w:pPr>
    </w:p>
    <w:p w14:paraId="4C69F859" w14:textId="18695BF4" w:rsidR="006E7FC6" w:rsidRDefault="006E7FC6" w:rsidP="00F158B4">
      <w:pPr>
        <w:rPr>
          <w:bCs/>
          <w:szCs w:val="22"/>
        </w:rPr>
      </w:pPr>
    </w:p>
    <w:p w14:paraId="1CF96F84" w14:textId="2837E68F" w:rsidR="006E7FC6" w:rsidRDefault="006E7FC6" w:rsidP="00F158B4">
      <w:pPr>
        <w:rPr>
          <w:bCs/>
          <w:szCs w:val="22"/>
        </w:rPr>
      </w:pPr>
    </w:p>
    <w:p w14:paraId="0394B9FE" w14:textId="7BB00808" w:rsidR="006E7FC6" w:rsidRDefault="006E7FC6" w:rsidP="00F158B4">
      <w:pPr>
        <w:rPr>
          <w:bCs/>
          <w:szCs w:val="22"/>
        </w:rPr>
      </w:pPr>
    </w:p>
    <w:p w14:paraId="2B31150A" w14:textId="1500FD79" w:rsidR="006E7FC6" w:rsidRDefault="006E7FC6" w:rsidP="00F158B4">
      <w:pPr>
        <w:rPr>
          <w:bCs/>
          <w:szCs w:val="22"/>
        </w:rPr>
      </w:pPr>
    </w:p>
    <w:p w14:paraId="6208C074" w14:textId="77777777" w:rsidR="006E7FC6" w:rsidRDefault="006E7FC6" w:rsidP="00F158B4">
      <w:pPr>
        <w:rPr>
          <w:bCs/>
          <w:szCs w:val="22"/>
        </w:rPr>
      </w:pPr>
    </w:p>
    <w:p w14:paraId="572118E0" w14:textId="04CC1682" w:rsidR="006E7FC6" w:rsidRDefault="006E7FC6" w:rsidP="00F158B4">
      <w:pPr>
        <w:rPr>
          <w:bCs/>
          <w:szCs w:val="22"/>
        </w:rPr>
      </w:pPr>
    </w:p>
    <w:p w14:paraId="24883013" w14:textId="17A9213F" w:rsidR="006E7FC6" w:rsidRDefault="006E7FC6" w:rsidP="00F158B4">
      <w:pPr>
        <w:rPr>
          <w:bCs/>
          <w:szCs w:val="22"/>
        </w:rPr>
      </w:pPr>
    </w:p>
    <w:p w14:paraId="4E6D2748" w14:textId="4C88D43D" w:rsidR="006E7FC6" w:rsidRDefault="006E7FC6" w:rsidP="00F158B4">
      <w:pPr>
        <w:rPr>
          <w:bCs/>
          <w:szCs w:val="22"/>
        </w:rPr>
      </w:pPr>
    </w:p>
    <w:p w14:paraId="38431542" w14:textId="77777777" w:rsidR="006E7FC6" w:rsidRDefault="006E7FC6" w:rsidP="00F158B4">
      <w:pPr>
        <w:rPr>
          <w:bCs/>
          <w:szCs w:val="22"/>
        </w:rPr>
      </w:pPr>
    </w:p>
    <w:p w14:paraId="1F919A91" w14:textId="39A149BA" w:rsidR="00F158B4" w:rsidRPr="002176B1" w:rsidRDefault="00F158B4" w:rsidP="00F158B4">
      <w:pPr>
        <w:rPr>
          <w:bCs/>
          <w:szCs w:val="22"/>
        </w:rPr>
      </w:pPr>
      <w:r>
        <w:rPr>
          <w:bCs/>
          <w:szCs w:val="22"/>
        </w:rPr>
        <w:t>(b) At the same</w:t>
      </w:r>
      <w:r w:rsidR="00D06B46">
        <w:rPr>
          <w:bCs/>
          <w:szCs w:val="22"/>
        </w:rPr>
        <w:t xml:space="preserve"> </w:t>
      </w:r>
      <w:r>
        <w:rPr>
          <w:bCs/>
          <w:szCs w:val="22"/>
        </w:rPr>
        <w:t xml:space="preserve">acceleration rate, determine the time (in seconds) it takes for you to bring your car to a complete stop from </w:t>
      </w:r>
      <m:oMath>
        <m:r>
          <w:rPr>
            <w:rFonts w:ascii="Cambria Math" w:hAnsi="Cambria Math"/>
            <w:szCs w:val="22"/>
          </w:rPr>
          <m:t>60km/h.</m:t>
        </m:r>
      </m:oMath>
      <w:r>
        <w:rPr>
          <w:bCs/>
          <w:szCs w:val="22"/>
        </w:rPr>
        <w:tab/>
      </w:r>
      <w:r>
        <w:rPr>
          <w:bCs/>
          <w:szCs w:val="22"/>
        </w:rPr>
        <w:tab/>
      </w:r>
      <w:r>
        <w:rPr>
          <w:bCs/>
          <w:szCs w:val="22"/>
        </w:rPr>
        <w:tab/>
      </w:r>
      <w:r>
        <w:rPr>
          <w:bCs/>
          <w:szCs w:val="22"/>
        </w:rPr>
        <w:tab/>
      </w:r>
      <w:r>
        <w:rPr>
          <w:bCs/>
          <w:szCs w:val="22"/>
        </w:rPr>
        <w:tab/>
      </w:r>
      <w:r>
        <w:rPr>
          <w:bCs/>
          <w:szCs w:val="22"/>
        </w:rPr>
        <w:tab/>
      </w:r>
      <w:r>
        <w:rPr>
          <w:bCs/>
          <w:szCs w:val="22"/>
        </w:rPr>
        <w:tab/>
      </w:r>
      <w:r w:rsidR="00D06B46">
        <w:rPr>
          <w:bCs/>
          <w:szCs w:val="22"/>
        </w:rPr>
        <w:tab/>
      </w:r>
      <w:r w:rsidR="00D06B46">
        <w:rPr>
          <w:bCs/>
          <w:szCs w:val="22"/>
        </w:rPr>
        <w:tab/>
      </w:r>
      <w:r w:rsidR="00D06B46">
        <w:rPr>
          <w:bCs/>
          <w:szCs w:val="22"/>
        </w:rPr>
        <w:tab/>
      </w:r>
      <w:r w:rsidR="00D06B46">
        <w:rPr>
          <w:bCs/>
          <w:szCs w:val="22"/>
        </w:rPr>
        <w:tab/>
      </w:r>
      <w:r w:rsidR="00D06B46">
        <w:rPr>
          <w:bCs/>
          <w:szCs w:val="22"/>
        </w:rPr>
        <w:tab/>
      </w:r>
      <w:r w:rsidR="00D06B46">
        <w:rPr>
          <w:bCs/>
          <w:szCs w:val="22"/>
        </w:rPr>
        <w:tab/>
      </w:r>
      <w:r w:rsidR="00D06B46">
        <w:rPr>
          <w:bCs/>
          <w:szCs w:val="22"/>
        </w:rPr>
        <w:tab/>
      </w:r>
      <w:r w:rsidR="00D06B46">
        <w:rPr>
          <w:bCs/>
          <w:szCs w:val="22"/>
        </w:rPr>
        <w:tab/>
      </w:r>
      <w:r w:rsidR="00D06B46">
        <w:rPr>
          <w:bCs/>
          <w:szCs w:val="22"/>
        </w:rPr>
        <w:tab/>
      </w:r>
      <w:r w:rsidR="00D06B46">
        <w:rPr>
          <w:bCs/>
          <w:szCs w:val="22"/>
        </w:rPr>
        <w:tab/>
        <w:t xml:space="preserve">                           </w:t>
      </w:r>
      <w:proofErr w:type="gramStart"/>
      <w:r w:rsidR="00D06B46">
        <w:rPr>
          <w:bCs/>
          <w:szCs w:val="22"/>
        </w:rPr>
        <w:t xml:space="preserve">   </w:t>
      </w:r>
      <w:r>
        <w:rPr>
          <w:bCs/>
          <w:szCs w:val="22"/>
        </w:rPr>
        <w:t>(</w:t>
      </w:r>
      <w:proofErr w:type="gramEnd"/>
      <w:r>
        <w:rPr>
          <w:bCs/>
          <w:szCs w:val="22"/>
        </w:rPr>
        <w:t>2 marks)</w:t>
      </w:r>
    </w:p>
    <w:p w14:paraId="1FF1F65C" w14:textId="77777777" w:rsidR="006E7FC6" w:rsidRDefault="006E7FC6" w:rsidP="008907E4">
      <w:pPr>
        <w:pStyle w:val="xl25"/>
        <w:spacing w:before="0" w:beforeAutospacing="0" w:after="0" w:afterAutospacing="0"/>
        <w:jc w:val="left"/>
        <w:textAlignment w:val="auto"/>
        <w:rPr>
          <w:rFonts w:eastAsia="Times New Roman"/>
          <w:bCs w:val="0"/>
          <w:iCs/>
          <w:szCs w:val="22"/>
        </w:rPr>
      </w:pPr>
    </w:p>
    <w:p w14:paraId="7483E122" w14:textId="41DE5354" w:rsidR="006E7FC6" w:rsidRPr="006E7FC6" w:rsidRDefault="006E7FC6" w:rsidP="006E7FC6">
      <w:pPr>
        <w:ind w:left="720" w:hanging="720"/>
        <w:rPr>
          <w:rFonts w:cs="Arial"/>
          <w:b/>
          <w:iCs/>
          <w:szCs w:val="22"/>
        </w:rPr>
      </w:pPr>
    </w:p>
    <w:p w14:paraId="541C264D" w14:textId="77777777" w:rsidR="006E7FC6" w:rsidRDefault="006E7FC6">
      <w:pPr>
        <w:ind w:left="720" w:hanging="720"/>
        <w:rPr>
          <w:rFonts w:cs="Arial"/>
          <w:b/>
          <w:iCs/>
          <w:szCs w:val="22"/>
        </w:rPr>
      </w:pPr>
      <w:r>
        <w:rPr>
          <w:bCs/>
          <w:iCs/>
          <w:szCs w:val="22"/>
        </w:rPr>
        <w:br w:type="page"/>
      </w:r>
    </w:p>
    <w:p w14:paraId="7591D377" w14:textId="0260BC15" w:rsidR="008907E4" w:rsidRDefault="008907E4" w:rsidP="008907E4">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E4D4E4F" w14:textId="77777777" w:rsidR="008C7382" w:rsidRDefault="008907E4" w:rsidP="008907E4">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w:t>
      </w:r>
    </w:p>
    <w:p w14:paraId="766A63A1" w14:textId="7D988142" w:rsidR="008907E4" w:rsidRDefault="008907E4" w:rsidP="008907E4">
      <w:pPr>
        <w:tabs>
          <w:tab w:val="right" w:leader="underscore" w:pos="2880"/>
        </w:tabs>
        <w:spacing w:before="320"/>
        <w:rPr>
          <w:rFonts w:eastAsia="Calibri" w:cs="Arial"/>
          <w:szCs w:val="6"/>
        </w:rPr>
      </w:pPr>
    </w:p>
    <w:p w14:paraId="5EA3B09E" w14:textId="48BB901D" w:rsidR="008C7382" w:rsidRDefault="008C7382" w:rsidP="008907E4">
      <w:pPr>
        <w:tabs>
          <w:tab w:val="right" w:leader="underscore" w:pos="2880"/>
        </w:tabs>
        <w:spacing w:before="320"/>
        <w:rPr>
          <w:rFonts w:eastAsia="Calibri" w:cs="Arial"/>
          <w:szCs w:val="6"/>
        </w:rPr>
      </w:pPr>
    </w:p>
    <w:p w14:paraId="5E9485E5" w14:textId="02E18879" w:rsidR="008C7382" w:rsidRDefault="008C7382" w:rsidP="008907E4">
      <w:pPr>
        <w:tabs>
          <w:tab w:val="right" w:leader="underscore" w:pos="2880"/>
        </w:tabs>
        <w:spacing w:before="320"/>
        <w:rPr>
          <w:rFonts w:eastAsia="Calibri" w:cs="Arial"/>
          <w:szCs w:val="6"/>
        </w:rPr>
      </w:pPr>
    </w:p>
    <w:p w14:paraId="213D3B1D" w14:textId="45118102" w:rsidR="008C7382" w:rsidRDefault="008C7382" w:rsidP="008907E4">
      <w:pPr>
        <w:tabs>
          <w:tab w:val="right" w:leader="underscore" w:pos="2880"/>
        </w:tabs>
        <w:spacing w:before="320"/>
        <w:rPr>
          <w:rFonts w:eastAsia="Calibri" w:cs="Arial"/>
          <w:szCs w:val="6"/>
        </w:rPr>
      </w:pPr>
    </w:p>
    <w:p w14:paraId="4B8F006B" w14:textId="480FE8C7" w:rsidR="008C7382" w:rsidRDefault="008C7382" w:rsidP="008907E4">
      <w:pPr>
        <w:tabs>
          <w:tab w:val="right" w:leader="underscore" w:pos="2880"/>
        </w:tabs>
        <w:spacing w:before="320"/>
        <w:rPr>
          <w:rFonts w:eastAsia="Calibri" w:cs="Arial"/>
          <w:szCs w:val="6"/>
        </w:rPr>
      </w:pPr>
    </w:p>
    <w:p w14:paraId="25620751" w14:textId="3CBF6CEB" w:rsidR="008C7382" w:rsidRDefault="008C7382" w:rsidP="008907E4">
      <w:pPr>
        <w:tabs>
          <w:tab w:val="right" w:leader="underscore" w:pos="2880"/>
        </w:tabs>
        <w:spacing w:before="320"/>
        <w:rPr>
          <w:rFonts w:eastAsia="Calibri" w:cs="Arial"/>
          <w:szCs w:val="6"/>
        </w:rPr>
      </w:pPr>
    </w:p>
    <w:p w14:paraId="16C23995" w14:textId="3427C42C" w:rsidR="008C7382" w:rsidRDefault="008C7382" w:rsidP="008907E4">
      <w:pPr>
        <w:tabs>
          <w:tab w:val="right" w:leader="underscore" w:pos="2880"/>
        </w:tabs>
        <w:spacing w:before="320"/>
        <w:rPr>
          <w:rFonts w:eastAsia="Calibri" w:cs="Arial"/>
          <w:szCs w:val="6"/>
        </w:rPr>
      </w:pPr>
    </w:p>
    <w:p w14:paraId="749DAAEA" w14:textId="5FB2D887" w:rsidR="008C7382" w:rsidRDefault="008C7382" w:rsidP="008907E4">
      <w:pPr>
        <w:tabs>
          <w:tab w:val="right" w:leader="underscore" w:pos="2880"/>
        </w:tabs>
        <w:spacing w:before="320"/>
        <w:rPr>
          <w:rFonts w:eastAsia="Calibri" w:cs="Arial"/>
          <w:szCs w:val="6"/>
        </w:rPr>
      </w:pPr>
    </w:p>
    <w:p w14:paraId="6B29A741" w14:textId="38025E40" w:rsidR="008C7382" w:rsidRDefault="008C7382" w:rsidP="008907E4">
      <w:pPr>
        <w:tabs>
          <w:tab w:val="right" w:leader="underscore" w:pos="2880"/>
        </w:tabs>
        <w:spacing w:before="320"/>
        <w:rPr>
          <w:rFonts w:eastAsia="Calibri" w:cs="Arial"/>
          <w:szCs w:val="6"/>
        </w:rPr>
      </w:pPr>
    </w:p>
    <w:p w14:paraId="4DE69DFB" w14:textId="23479322" w:rsidR="008C7382" w:rsidRDefault="008C7382" w:rsidP="008907E4">
      <w:pPr>
        <w:tabs>
          <w:tab w:val="right" w:leader="underscore" w:pos="2880"/>
        </w:tabs>
        <w:spacing w:before="320"/>
        <w:rPr>
          <w:rFonts w:eastAsia="Calibri" w:cs="Arial"/>
          <w:szCs w:val="6"/>
        </w:rPr>
      </w:pPr>
    </w:p>
    <w:p w14:paraId="0BE436E0" w14:textId="4D19F9B4" w:rsidR="008C7382" w:rsidRDefault="008C7382" w:rsidP="008907E4">
      <w:pPr>
        <w:tabs>
          <w:tab w:val="right" w:leader="underscore" w:pos="2880"/>
        </w:tabs>
        <w:spacing w:before="320"/>
        <w:rPr>
          <w:rFonts w:eastAsia="Calibri" w:cs="Arial"/>
          <w:szCs w:val="6"/>
        </w:rPr>
      </w:pPr>
    </w:p>
    <w:p w14:paraId="788D4F6B" w14:textId="602CC4B0" w:rsidR="008C7382" w:rsidRDefault="008C7382" w:rsidP="008907E4">
      <w:pPr>
        <w:tabs>
          <w:tab w:val="right" w:leader="underscore" w:pos="2880"/>
        </w:tabs>
        <w:spacing w:before="320"/>
        <w:rPr>
          <w:rFonts w:eastAsia="Calibri" w:cs="Arial"/>
          <w:szCs w:val="6"/>
        </w:rPr>
      </w:pPr>
    </w:p>
    <w:p w14:paraId="308287DA" w14:textId="1AA28FF6" w:rsidR="008C7382" w:rsidRDefault="008C7382" w:rsidP="008907E4">
      <w:pPr>
        <w:tabs>
          <w:tab w:val="right" w:leader="underscore" w:pos="2880"/>
        </w:tabs>
        <w:spacing w:before="320"/>
        <w:rPr>
          <w:rFonts w:eastAsia="Calibri" w:cs="Arial"/>
          <w:szCs w:val="6"/>
        </w:rPr>
      </w:pPr>
    </w:p>
    <w:p w14:paraId="69799B12" w14:textId="793EDF0C" w:rsidR="008C7382" w:rsidRDefault="008C7382" w:rsidP="008907E4">
      <w:pPr>
        <w:tabs>
          <w:tab w:val="right" w:leader="underscore" w:pos="2880"/>
        </w:tabs>
        <w:spacing w:before="320"/>
        <w:rPr>
          <w:rFonts w:eastAsia="Calibri" w:cs="Arial"/>
          <w:szCs w:val="6"/>
        </w:rPr>
      </w:pPr>
    </w:p>
    <w:p w14:paraId="7BFFC392" w14:textId="1DFEADC1" w:rsidR="008C7382" w:rsidRDefault="008C7382" w:rsidP="008907E4">
      <w:pPr>
        <w:tabs>
          <w:tab w:val="right" w:leader="underscore" w:pos="2880"/>
        </w:tabs>
        <w:spacing w:before="320"/>
        <w:rPr>
          <w:rFonts w:eastAsia="Calibri" w:cs="Arial"/>
          <w:szCs w:val="6"/>
        </w:rPr>
      </w:pPr>
    </w:p>
    <w:p w14:paraId="4E5C8660" w14:textId="4E9BF2BB" w:rsidR="008C7382" w:rsidRDefault="008C7382" w:rsidP="008907E4">
      <w:pPr>
        <w:tabs>
          <w:tab w:val="right" w:leader="underscore" w:pos="2880"/>
        </w:tabs>
        <w:spacing w:before="320"/>
        <w:rPr>
          <w:rFonts w:eastAsia="Calibri" w:cs="Arial"/>
          <w:szCs w:val="6"/>
        </w:rPr>
      </w:pPr>
    </w:p>
    <w:p w14:paraId="4FBBD250" w14:textId="738033DB" w:rsidR="008C7382" w:rsidRDefault="008C7382" w:rsidP="008907E4">
      <w:pPr>
        <w:tabs>
          <w:tab w:val="right" w:leader="underscore" w:pos="2880"/>
        </w:tabs>
        <w:spacing w:before="320"/>
        <w:rPr>
          <w:rFonts w:eastAsia="Calibri" w:cs="Arial"/>
          <w:szCs w:val="6"/>
        </w:rPr>
      </w:pPr>
    </w:p>
    <w:p w14:paraId="18524EE0" w14:textId="28A893A9" w:rsidR="008C7382" w:rsidRDefault="008C7382" w:rsidP="008907E4">
      <w:pPr>
        <w:tabs>
          <w:tab w:val="right" w:leader="underscore" w:pos="2880"/>
        </w:tabs>
        <w:spacing w:before="320"/>
        <w:rPr>
          <w:rFonts w:eastAsia="Calibri" w:cs="Arial"/>
          <w:szCs w:val="6"/>
        </w:rPr>
      </w:pPr>
    </w:p>
    <w:p w14:paraId="66357B48" w14:textId="2CC75E89" w:rsidR="008C7382" w:rsidRDefault="008C7382" w:rsidP="008907E4">
      <w:pPr>
        <w:tabs>
          <w:tab w:val="right" w:leader="underscore" w:pos="2880"/>
        </w:tabs>
        <w:spacing w:before="320"/>
        <w:rPr>
          <w:rFonts w:eastAsia="Calibri" w:cs="Arial"/>
          <w:szCs w:val="6"/>
        </w:rPr>
      </w:pPr>
    </w:p>
    <w:p w14:paraId="77827E64" w14:textId="6437AD40" w:rsidR="008C7382" w:rsidRDefault="008C7382" w:rsidP="008907E4">
      <w:pPr>
        <w:tabs>
          <w:tab w:val="right" w:leader="underscore" w:pos="2880"/>
        </w:tabs>
        <w:spacing w:before="320"/>
        <w:rPr>
          <w:rFonts w:eastAsia="Calibri" w:cs="Arial"/>
          <w:szCs w:val="6"/>
        </w:rPr>
      </w:pPr>
    </w:p>
    <w:p w14:paraId="46FE51E2" w14:textId="25981894" w:rsidR="008C7382" w:rsidRDefault="008C7382" w:rsidP="008907E4">
      <w:pPr>
        <w:tabs>
          <w:tab w:val="right" w:leader="underscore" w:pos="2880"/>
        </w:tabs>
        <w:spacing w:before="320"/>
        <w:rPr>
          <w:rFonts w:eastAsia="Calibri" w:cs="Arial"/>
          <w:szCs w:val="6"/>
        </w:rPr>
      </w:pPr>
    </w:p>
    <w:p w14:paraId="56F3B88F" w14:textId="5EFC3B23" w:rsidR="008C7382" w:rsidRDefault="008C7382" w:rsidP="008907E4">
      <w:pPr>
        <w:tabs>
          <w:tab w:val="right" w:leader="underscore" w:pos="2880"/>
        </w:tabs>
        <w:spacing w:before="320"/>
        <w:rPr>
          <w:rFonts w:eastAsia="Calibri" w:cs="Arial"/>
          <w:szCs w:val="6"/>
        </w:rPr>
      </w:pPr>
    </w:p>
    <w:p w14:paraId="0D758ADB" w14:textId="715C9E91" w:rsidR="008C7382" w:rsidRDefault="008C7382" w:rsidP="008907E4">
      <w:pPr>
        <w:tabs>
          <w:tab w:val="right" w:leader="underscore" w:pos="2880"/>
        </w:tabs>
        <w:spacing w:before="320"/>
        <w:rPr>
          <w:rFonts w:eastAsia="Calibri" w:cs="Arial"/>
          <w:szCs w:val="6"/>
        </w:rPr>
      </w:pPr>
    </w:p>
    <w:p w14:paraId="1339FFBD" w14:textId="77777777" w:rsidR="008C7382" w:rsidRDefault="008C7382" w:rsidP="008907E4">
      <w:pPr>
        <w:tabs>
          <w:tab w:val="right" w:leader="underscore" w:pos="2880"/>
        </w:tabs>
        <w:spacing w:before="320"/>
        <w:rPr>
          <w:rFonts w:eastAsia="Calibri" w:cs="Arial"/>
          <w:szCs w:val="6"/>
        </w:rPr>
      </w:pPr>
    </w:p>
    <w:p w14:paraId="2E6AE461" w14:textId="77777777" w:rsidR="008C7382" w:rsidRDefault="008C7382" w:rsidP="008C738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5C83714" w14:textId="77777777" w:rsidR="008C7382" w:rsidRPr="00A369A9" w:rsidRDefault="008C7382" w:rsidP="008C738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7CF5CBEF" w14:textId="77777777" w:rsidR="008C7382" w:rsidRDefault="008C7382" w:rsidP="008C7382">
      <w:pPr>
        <w:tabs>
          <w:tab w:val="right" w:leader="underscore" w:pos="2880"/>
        </w:tabs>
        <w:spacing w:before="320"/>
        <w:rPr>
          <w:rFonts w:eastAsia="Calibri" w:cs="Arial"/>
          <w:szCs w:val="6"/>
        </w:rPr>
      </w:pPr>
    </w:p>
    <w:p w14:paraId="7C9D8F93" w14:textId="77777777" w:rsidR="008C7382" w:rsidRDefault="008C7382" w:rsidP="008C7382">
      <w:pPr>
        <w:tabs>
          <w:tab w:val="right" w:leader="underscore" w:pos="2880"/>
        </w:tabs>
        <w:spacing w:before="320"/>
        <w:rPr>
          <w:rFonts w:eastAsia="Calibri" w:cs="Arial"/>
          <w:szCs w:val="6"/>
        </w:rPr>
      </w:pPr>
    </w:p>
    <w:p w14:paraId="4399EF11" w14:textId="77777777" w:rsidR="008C7382" w:rsidRPr="00213375" w:rsidRDefault="008C7382" w:rsidP="008C7382">
      <w:pPr>
        <w:tabs>
          <w:tab w:val="right" w:leader="underscore" w:pos="2880"/>
        </w:tabs>
        <w:spacing w:before="320"/>
        <w:rPr>
          <w:rFonts w:eastAsia="Calibri" w:cs="Arial"/>
          <w:sz w:val="6"/>
          <w:szCs w:val="6"/>
        </w:rPr>
        <w:sectPr w:rsidR="008C7382" w:rsidRPr="00213375" w:rsidSect="00B7244F">
          <w:footerReference w:type="even" r:id="rId31"/>
          <w:footerReference w:type="default" r:id="rId32"/>
          <w:pgSz w:w="11906" w:h="16838" w:code="9"/>
          <w:pgMar w:top="864" w:right="1296" w:bottom="864" w:left="1296" w:header="709" w:footer="709" w:gutter="0"/>
          <w:cols w:space="708"/>
          <w:docGrid w:linePitch="360"/>
        </w:sectPr>
      </w:pPr>
    </w:p>
    <w:p w14:paraId="0C7A4F20" w14:textId="77777777" w:rsidR="006F4672" w:rsidRDefault="006F4672" w:rsidP="006F467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B3A2F54" w14:textId="77777777" w:rsidR="006F4672" w:rsidRPr="00A369A9" w:rsidRDefault="006F4672" w:rsidP="006F467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123685E8" w14:textId="77777777" w:rsidR="006F4672" w:rsidRDefault="006F4672" w:rsidP="006F4672">
      <w:pPr>
        <w:tabs>
          <w:tab w:val="right" w:leader="underscore" w:pos="2880"/>
        </w:tabs>
        <w:spacing w:before="320"/>
        <w:rPr>
          <w:rFonts w:eastAsia="Calibri" w:cs="Arial"/>
          <w:szCs w:val="6"/>
        </w:rPr>
      </w:pPr>
    </w:p>
    <w:p w14:paraId="37FFA99E" w14:textId="661AEE8F" w:rsidR="008C7382" w:rsidRDefault="008C7382" w:rsidP="008907E4">
      <w:pPr>
        <w:tabs>
          <w:tab w:val="right" w:leader="underscore" w:pos="2880"/>
        </w:tabs>
        <w:spacing w:before="320"/>
        <w:rPr>
          <w:rFonts w:eastAsia="Calibri" w:cs="Arial"/>
          <w:sz w:val="6"/>
          <w:szCs w:val="6"/>
        </w:rPr>
      </w:pPr>
    </w:p>
    <w:p w14:paraId="323ECDD3" w14:textId="77777777" w:rsidR="008C7382" w:rsidRPr="00A369A9" w:rsidRDefault="008C7382" w:rsidP="008907E4">
      <w:pPr>
        <w:tabs>
          <w:tab w:val="right" w:leader="underscore" w:pos="2880"/>
        </w:tabs>
        <w:spacing w:before="320"/>
        <w:rPr>
          <w:rFonts w:eastAsia="Calibri" w:cs="Arial"/>
          <w:sz w:val="6"/>
          <w:szCs w:val="6"/>
        </w:rPr>
      </w:pPr>
    </w:p>
    <w:sectPr w:rsidR="008C7382" w:rsidRPr="00A369A9" w:rsidSect="00B7244F">
      <w:headerReference w:type="even" r:id="rId33"/>
      <w:footerReference w:type="even" r:id="rId34"/>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69DBE" w14:textId="77777777" w:rsidR="00014792" w:rsidRDefault="00014792" w:rsidP="00B650CE">
      <w:r>
        <w:separator/>
      </w:r>
    </w:p>
  </w:endnote>
  <w:endnote w:type="continuationSeparator" w:id="0">
    <w:p w14:paraId="36F4761B" w14:textId="77777777" w:rsidR="00014792" w:rsidRDefault="00014792"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F973" w14:textId="77777777" w:rsidR="00843671" w:rsidRPr="000411E8" w:rsidRDefault="00843671"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1F76" w14:textId="77777777" w:rsidR="00843671" w:rsidRPr="000411E8" w:rsidRDefault="00843671"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531FA" w14:textId="77777777" w:rsidR="00843671" w:rsidRPr="00B650CE" w:rsidRDefault="00843671"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634B" w14:textId="77777777" w:rsidR="00843671" w:rsidRPr="00B650CE" w:rsidRDefault="00843671"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843671" w:rsidRPr="00B650CE" w:rsidRDefault="00843671"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7A60E" w14:textId="77777777" w:rsidR="00014792" w:rsidRDefault="00014792" w:rsidP="00B650CE">
      <w:r>
        <w:separator/>
      </w:r>
    </w:p>
  </w:footnote>
  <w:footnote w:type="continuationSeparator" w:id="0">
    <w:p w14:paraId="53ED5DD8" w14:textId="77777777" w:rsidR="00014792" w:rsidRDefault="00014792"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DC70" w14:textId="61251EA5" w:rsidR="00843671" w:rsidRDefault="00843671"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CALCULATOR-ASSUMED</w:t>
    </w:r>
  </w:p>
  <w:p w14:paraId="196F5AE7" w14:textId="77777777" w:rsidR="00843671" w:rsidRPr="007B24A7" w:rsidRDefault="00843671"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2134" w14:textId="28A71887" w:rsidR="00843671" w:rsidRDefault="00843671" w:rsidP="00FB29BB">
    <w:pPr>
      <w:pStyle w:val="Header"/>
      <w:tabs>
        <w:tab w:val="clear" w:pos="4153"/>
        <w:tab w:val="clear" w:pos="8306"/>
        <w:tab w:val="center" w:pos="4678"/>
        <w:tab w:val="right" w:pos="9214"/>
      </w:tabs>
      <w:rPr>
        <w:rStyle w:val="PageNumber"/>
        <w:b/>
      </w:rPr>
    </w:pPr>
    <w:r>
      <w:rPr>
        <w:rStyle w:val="PageNumber"/>
        <w:b/>
      </w:rPr>
      <w:t>CALCULATOR-ASSUMED</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6995A087" w14:textId="77777777" w:rsidR="00843671" w:rsidRDefault="008436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C109" w14:textId="77777777" w:rsidR="00843671" w:rsidRDefault="00843671" w:rsidP="00B074E8">
    <w:pPr>
      <w:pStyle w:val="Header"/>
      <w:tabs>
        <w:tab w:val="clear" w:pos="8306"/>
        <w:tab w:val="right" w:pos="9360"/>
      </w:tabs>
    </w:pPr>
    <w:r>
      <w:tab/>
    </w:r>
  </w:p>
  <w:p w14:paraId="4FA457FA" w14:textId="77777777" w:rsidR="00843671" w:rsidRDefault="008436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843671" w:rsidRPr="00B650CE" w:rsidRDefault="00843671"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3D5"/>
    <w:multiLevelType w:val="hybridMultilevel"/>
    <w:tmpl w:val="2E48DC2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D72C6C"/>
    <w:multiLevelType w:val="hybridMultilevel"/>
    <w:tmpl w:val="BE5C46AA"/>
    <w:lvl w:ilvl="0" w:tplc="CFC0A7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8A310F"/>
    <w:multiLevelType w:val="hybridMultilevel"/>
    <w:tmpl w:val="728AB87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630011"/>
    <w:multiLevelType w:val="hybridMultilevel"/>
    <w:tmpl w:val="C1402D5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0E836503"/>
    <w:multiLevelType w:val="hybridMultilevel"/>
    <w:tmpl w:val="82B6F74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D8628A"/>
    <w:multiLevelType w:val="hybridMultilevel"/>
    <w:tmpl w:val="10981D62"/>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5214D2D"/>
    <w:multiLevelType w:val="hybridMultilevel"/>
    <w:tmpl w:val="24BA435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164B6893"/>
    <w:multiLevelType w:val="hybridMultilevel"/>
    <w:tmpl w:val="4E405922"/>
    <w:lvl w:ilvl="0" w:tplc="0C09000D">
      <w:start w:val="1"/>
      <w:numFmt w:val="bullet"/>
      <w:lvlText w:val=""/>
      <w:lvlJc w:val="left"/>
      <w:pPr>
        <w:ind w:left="1637"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D27342"/>
    <w:multiLevelType w:val="hybridMultilevel"/>
    <w:tmpl w:val="F7BEC9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EB319E"/>
    <w:multiLevelType w:val="hybridMultilevel"/>
    <w:tmpl w:val="6324DBD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730B5C"/>
    <w:multiLevelType w:val="hybridMultilevel"/>
    <w:tmpl w:val="D8ACB62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CD0565"/>
    <w:multiLevelType w:val="hybridMultilevel"/>
    <w:tmpl w:val="56402BE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20E6476B"/>
    <w:multiLevelType w:val="hybridMultilevel"/>
    <w:tmpl w:val="AD8A2C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23C1578B"/>
    <w:multiLevelType w:val="hybridMultilevel"/>
    <w:tmpl w:val="A2680552"/>
    <w:lvl w:ilvl="0" w:tplc="A6E091F4">
      <w:start w:val="1"/>
      <w:numFmt w:val="lowerLetter"/>
      <w:lvlText w:val="%1)"/>
      <w:lvlJc w:val="left"/>
      <w:pPr>
        <w:ind w:left="360" w:hanging="360"/>
      </w:pPr>
      <w:rPr>
        <w:rFonts w:eastAsia="DengXian"/>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23E3742A"/>
    <w:multiLevelType w:val="hybridMultilevel"/>
    <w:tmpl w:val="73C84F54"/>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6E85312"/>
    <w:multiLevelType w:val="hybridMultilevel"/>
    <w:tmpl w:val="1E76E3C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7F94561"/>
    <w:multiLevelType w:val="hybridMultilevel"/>
    <w:tmpl w:val="B7B65032"/>
    <w:lvl w:ilvl="0" w:tplc="0C09001B">
      <w:start w:val="1"/>
      <w:numFmt w:val="lowerRoman"/>
      <w:lvlText w:val="%1."/>
      <w:lvlJc w:val="right"/>
      <w:pPr>
        <w:ind w:left="1080" w:hanging="360"/>
      </w:pPr>
    </w:lvl>
    <w:lvl w:ilvl="1" w:tplc="0C09001B">
      <w:start w:val="1"/>
      <w:numFmt w:val="lowerRoman"/>
      <w:lvlText w:val="%2."/>
      <w:lvlJc w:val="righ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8" w15:restartNumberingAfterBreak="0">
    <w:nsid w:val="29D8735F"/>
    <w:multiLevelType w:val="multilevel"/>
    <w:tmpl w:val="4FD2B42A"/>
    <w:lvl w:ilvl="0">
      <w:start w:val="1"/>
      <w:numFmt w:val="lowerLetter"/>
      <w:lvlText w:val="(%1)"/>
      <w:lvlJc w:val="left"/>
      <w:pPr>
        <w:tabs>
          <w:tab w:val="num" w:pos="720"/>
        </w:tabs>
        <w:ind w:left="720" w:hanging="360"/>
      </w:pPr>
      <w:rPr>
        <w:rFonts w:ascii="Arial" w:eastAsia="Times New Roman" w:hAnsi="Arial" w:cs="Arial"/>
      </w:rPr>
    </w:lvl>
    <w:lvl w:ilvl="1">
      <w:start w:val="1"/>
      <w:numFmt w:val="lowerLetter"/>
      <w:lvlText w:val="%2."/>
      <w:lvlJc w:val="left"/>
      <w:pPr>
        <w:tabs>
          <w:tab w:val="num" w:pos="1440"/>
        </w:tabs>
        <w:ind w:left="1440" w:hanging="360"/>
      </w:pPr>
    </w:lvl>
    <w:lvl w:ilvl="2">
      <w:start w:val="2"/>
      <w:numFmt w:val="decimal"/>
      <w:lvlText w:val="(%3"/>
      <w:lvlJc w:val="left"/>
      <w:pPr>
        <w:ind w:left="2160" w:hanging="360"/>
      </w:pPr>
      <w:rPr>
        <w:rFonts w:hint="default"/>
      </w:r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B9C39D1"/>
    <w:multiLevelType w:val="multilevel"/>
    <w:tmpl w:val="BA6E90FE"/>
    <w:lvl w:ilvl="0">
      <w:start w:val="1"/>
      <w:numFmt w:val="lowerLetter"/>
      <w:lvlText w:val="(%1)"/>
      <w:lvlJc w:val="left"/>
      <w:pPr>
        <w:tabs>
          <w:tab w:val="num" w:pos="720"/>
        </w:tabs>
        <w:ind w:left="720" w:hanging="360"/>
      </w:pPr>
      <w:rPr>
        <w:rFonts w:ascii="Arial" w:eastAsiaTheme="minorEastAsia" w:hAnsi="Arial" w:cs="Arial"/>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21B7494"/>
    <w:multiLevelType w:val="hybridMultilevel"/>
    <w:tmpl w:val="55E8106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3EF041B9"/>
    <w:multiLevelType w:val="hybridMultilevel"/>
    <w:tmpl w:val="1DC0C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FC528AC"/>
    <w:multiLevelType w:val="hybridMultilevel"/>
    <w:tmpl w:val="085AC0F8"/>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428F205C"/>
    <w:multiLevelType w:val="hybridMultilevel"/>
    <w:tmpl w:val="7B18CE06"/>
    <w:lvl w:ilvl="0" w:tplc="8F0E9248">
      <w:start w:val="1"/>
      <w:numFmt w:val="lowerLetter"/>
      <w:lvlText w:val="(%1)"/>
      <w:lvlJc w:val="left"/>
      <w:pPr>
        <w:ind w:left="1070" w:hanging="360"/>
      </w:pPr>
    </w:lvl>
    <w:lvl w:ilvl="1" w:tplc="0C090019">
      <w:start w:val="1"/>
      <w:numFmt w:val="lowerLetter"/>
      <w:lvlText w:val="%2."/>
      <w:lvlJc w:val="left"/>
      <w:pPr>
        <w:ind w:left="1790" w:hanging="360"/>
      </w:pPr>
    </w:lvl>
    <w:lvl w:ilvl="2" w:tplc="0C09001B">
      <w:start w:val="1"/>
      <w:numFmt w:val="lowerRoman"/>
      <w:lvlText w:val="%3."/>
      <w:lvlJc w:val="right"/>
      <w:pPr>
        <w:ind w:left="2510" w:hanging="180"/>
      </w:pPr>
    </w:lvl>
    <w:lvl w:ilvl="3" w:tplc="0C09000F">
      <w:start w:val="1"/>
      <w:numFmt w:val="decimal"/>
      <w:lvlText w:val="%4."/>
      <w:lvlJc w:val="left"/>
      <w:pPr>
        <w:ind w:left="3230" w:hanging="360"/>
      </w:pPr>
    </w:lvl>
    <w:lvl w:ilvl="4" w:tplc="0C090019">
      <w:start w:val="1"/>
      <w:numFmt w:val="lowerLetter"/>
      <w:lvlText w:val="%5."/>
      <w:lvlJc w:val="left"/>
      <w:pPr>
        <w:ind w:left="3950" w:hanging="360"/>
      </w:pPr>
    </w:lvl>
    <w:lvl w:ilvl="5" w:tplc="0C09001B">
      <w:start w:val="1"/>
      <w:numFmt w:val="lowerRoman"/>
      <w:lvlText w:val="%6."/>
      <w:lvlJc w:val="right"/>
      <w:pPr>
        <w:ind w:left="4670" w:hanging="180"/>
      </w:pPr>
    </w:lvl>
    <w:lvl w:ilvl="6" w:tplc="0C09000F">
      <w:start w:val="1"/>
      <w:numFmt w:val="decimal"/>
      <w:lvlText w:val="%7."/>
      <w:lvlJc w:val="left"/>
      <w:pPr>
        <w:ind w:left="5390" w:hanging="360"/>
      </w:pPr>
    </w:lvl>
    <w:lvl w:ilvl="7" w:tplc="0C090019">
      <w:start w:val="1"/>
      <w:numFmt w:val="lowerLetter"/>
      <w:lvlText w:val="%8."/>
      <w:lvlJc w:val="left"/>
      <w:pPr>
        <w:ind w:left="6110" w:hanging="360"/>
      </w:pPr>
    </w:lvl>
    <w:lvl w:ilvl="8" w:tplc="0C09001B">
      <w:start w:val="1"/>
      <w:numFmt w:val="lowerRoman"/>
      <w:lvlText w:val="%9."/>
      <w:lvlJc w:val="right"/>
      <w:pPr>
        <w:ind w:left="6830" w:hanging="180"/>
      </w:pPr>
    </w:lvl>
  </w:abstractNum>
  <w:abstractNum w:abstractNumId="24" w15:restartNumberingAfterBreak="0">
    <w:nsid w:val="4772172A"/>
    <w:multiLevelType w:val="hybridMultilevel"/>
    <w:tmpl w:val="A51810B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8A77706"/>
    <w:multiLevelType w:val="hybridMultilevel"/>
    <w:tmpl w:val="E746F6DA"/>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18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6" w15:restartNumberingAfterBreak="0">
    <w:nsid w:val="4C680458"/>
    <w:multiLevelType w:val="hybridMultilevel"/>
    <w:tmpl w:val="EDDCB378"/>
    <w:lvl w:ilvl="0" w:tplc="DA00ED4A">
      <w:start w:val="1"/>
      <w:numFmt w:val="lowerLetter"/>
      <w:lvlText w:val="(%1)"/>
      <w:lvlJc w:val="left"/>
      <w:pPr>
        <w:ind w:left="1080" w:hanging="360"/>
      </w:pPr>
      <w:rPr>
        <w:rFonts w:ascii="Helvetica" w:hAnsi="Helvetica" w:cs="Helvetica"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4D0A36FB"/>
    <w:multiLevelType w:val="hybridMultilevel"/>
    <w:tmpl w:val="FEE066E0"/>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8" w15:restartNumberingAfterBreak="0">
    <w:nsid w:val="4F966462"/>
    <w:multiLevelType w:val="hybridMultilevel"/>
    <w:tmpl w:val="1F2050E2"/>
    <w:lvl w:ilvl="0" w:tplc="C4DEED24">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9" w15:restartNumberingAfterBreak="0">
    <w:nsid w:val="50AC0CCC"/>
    <w:multiLevelType w:val="hybridMultilevel"/>
    <w:tmpl w:val="36C225A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7F22FE8"/>
    <w:multiLevelType w:val="hybridMultilevel"/>
    <w:tmpl w:val="2E6C297A"/>
    <w:lvl w:ilvl="0" w:tplc="0C09000D">
      <w:start w:val="1"/>
      <w:numFmt w:val="bullet"/>
      <w:lvlText w:val=""/>
      <w:lvlJc w:val="left"/>
      <w:pPr>
        <w:ind w:left="1637"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B6233D"/>
    <w:multiLevelType w:val="hybridMultilevel"/>
    <w:tmpl w:val="A9CC69F8"/>
    <w:lvl w:ilvl="0" w:tplc="7F0EA0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E290528"/>
    <w:multiLevelType w:val="hybridMultilevel"/>
    <w:tmpl w:val="05FABC3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65105AE"/>
    <w:multiLevelType w:val="hybridMultilevel"/>
    <w:tmpl w:val="42FE815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5D5767"/>
    <w:multiLevelType w:val="hybridMultilevel"/>
    <w:tmpl w:val="B7C6C8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6B86F57"/>
    <w:multiLevelType w:val="hybridMultilevel"/>
    <w:tmpl w:val="2D28C6E0"/>
    <w:lvl w:ilvl="0" w:tplc="0C09000D">
      <w:start w:val="1"/>
      <w:numFmt w:val="bullet"/>
      <w:lvlText w:val=""/>
      <w:lvlJc w:val="left"/>
      <w:pPr>
        <w:ind w:left="1495" w:hanging="360"/>
      </w:pPr>
      <w:rPr>
        <w:rFonts w:ascii="Wingdings" w:hAnsi="Wingdings" w:hint="default"/>
      </w:rPr>
    </w:lvl>
    <w:lvl w:ilvl="1" w:tplc="0C090003" w:tentative="1">
      <w:start w:val="1"/>
      <w:numFmt w:val="bullet"/>
      <w:lvlText w:val="o"/>
      <w:lvlJc w:val="left"/>
      <w:pPr>
        <w:ind w:left="2215" w:hanging="360"/>
      </w:pPr>
      <w:rPr>
        <w:rFonts w:ascii="Courier New" w:hAnsi="Courier New" w:cs="Courier New" w:hint="default"/>
      </w:rPr>
    </w:lvl>
    <w:lvl w:ilvl="2" w:tplc="0C090005" w:tentative="1">
      <w:start w:val="1"/>
      <w:numFmt w:val="bullet"/>
      <w:lvlText w:val=""/>
      <w:lvlJc w:val="left"/>
      <w:pPr>
        <w:ind w:left="2935" w:hanging="360"/>
      </w:pPr>
      <w:rPr>
        <w:rFonts w:ascii="Wingdings" w:hAnsi="Wingdings" w:hint="default"/>
      </w:rPr>
    </w:lvl>
    <w:lvl w:ilvl="3" w:tplc="0C090001" w:tentative="1">
      <w:start w:val="1"/>
      <w:numFmt w:val="bullet"/>
      <w:lvlText w:val=""/>
      <w:lvlJc w:val="left"/>
      <w:pPr>
        <w:ind w:left="3655" w:hanging="360"/>
      </w:pPr>
      <w:rPr>
        <w:rFonts w:ascii="Symbol" w:hAnsi="Symbol" w:hint="default"/>
      </w:rPr>
    </w:lvl>
    <w:lvl w:ilvl="4" w:tplc="0C090003" w:tentative="1">
      <w:start w:val="1"/>
      <w:numFmt w:val="bullet"/>
      <w:lvlText w:val="o"/>
      <w:lvlJc w:val="left"/>
      <w:pPr>
        <w:ind w:left="4375" w:hanging="360"/>
      </w:pPr>
      <w:rPr>
        <w:rFonts w:ascii="Courier New" w:hAnsi="Courier New" w:cs="Courier New" w:hint="default"/>
      </w:rPr>
    </w:lvl>
    <w:lvl w:ilvl="5" w:tplc="0C090005" w:tentative="1">
      <w:start w:val="1"/>
      <w:numFmt w:val="bullet"/>
      <w:lvlText w:val=""/>
      <w:lvlJc w:val="left"/>
      <w:pPr>
        <w:ind w:left="5095" w:hanging="360"/>
      </w:pPr>
      <w:rPr>
        <w:rFonts w:ascii="Wingdings" w:hAnsi="Wingdings" w:hint="default"/>
      </w:rPr>
    </w:lvl>
    <w:lvl w:ilvl="6" w:tplc="0C090001" w:tentative="1">
      <w:start w:val="1"/>
      <w:numFmt w:val="bullet"/>
      <w:lvlText w:val=""/>
      <w:lvlJc w:val="left"/>
      <w:pPr>
        <w:ind w:left="5815" w:hanging="360"/>
      </w:pPr>
      <w:rPr>
        <w:rFonts w:ascii="Symbol" w:hAnsi="Symbol" w:hint="default"/>
      </w:rPr>
    </w:lvl>
    <w:lvl w:ilvl="7" w:tplc="0C090003" w:tentative="1">
      <w:start w:val="1"/>
      <w:numFmt w:val="bullet"/>
      <w:lvlText w:val="o"/>
      <w:lvlJc w:val="left"/>
      <w:pPr>
        <w:ind w:left="6535" w:hanging="360"/>
      </w:pPr>
      <w:rPr>
        <w:rFonts w:ascii="Courier New" w:hAnsi="Courier New" w:cs="Courier New" w:hint="default"/>
      </w:rPr>
    </w:lvl>
    <w:lvl w:ilvl="8" w:tplc="0C090005" w:tentative="1">
      <w:start w:val="1"/>
      <w:numFmt w:val="bullet"/>
      <w:lvlText w:val=""/>
      <w:lvlJc w:val="left"/>
      <w:pPr>
        <w:ind w:left="7255" w:hanging="360"/>
      </w:pPr>
      <w:rPr>
        <w:rFonts w:ascii="Wingdings" w:hAnsi="Wingdings" w:hint="default"/>
      </w:rPr>
    </w:lvl>
  </w:abstractNum>
  <w:abstractNum w:abstractNumId="36" w15:restartNumberingAfterBreak="0">
    <w:nsid w:val="67E20FEF"/>
    <w:multiLevelType w:val="hybridMultilevel"/>
    <w:tmpl w:val="0D225808"/>
    <w:lvl w:ilvl="0" w:tplc="39724EB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87512B1"/>
    <w:multiLevelType w:val="hybridMultilevel"/>
    <w:tmpl w:val="58588598"/>
    <w:lvl w:ilvl="0" w:tplc="0C090017">
      <w:start w:val="1"/>
      <w:numFmt w:val="lowerLetter"/>
      <w:lvlText w:val="%1)"/>
      <w:lvlJc w:val="left"/>
      <w:pPr>
        <w:ind w:left="720" w:hanging="360"/>
      </w:pPr>
    </w:lvl>
    <w:lvl w:ilvl="1" w:tplc="B41C3602">
      <w:start w:val="1"/>
      <w:numFmt w:val="lowerRoman"/>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8" w15:restartNumberingAfterBreak="0">
    <w:nsid w:val="78523CEB"/>
    <w:multiLevelType w:val="hybridMultilevel"/>
    <w:tmpl w:val="680C1674"/>
    <w:lvl w:ilvl="0" w:tplc="56F6A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A902DFB"/>
    <w:multiLevelType w:val="hybridMultilevel"/>
    <w:tmpl w:val="3080EF1A"/>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0" w15:restartNumberingAfterBreak="0">
    <w:nsid w:val="7ADA4BD6"/>
    <w:multiLevelType w:val="hybridMultilevel"/>
    <w:tmpl w:val="C0EEDBC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E8F1355"/>
    <w:multiLevelType w:val="hybridMultilevel"/>
    <w:tmpl w:val="D556E86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38"/>
  </w:num>
  <w:num w:numId="3">
    <w:abstractNumId w:val="18"/>
  </w:num>
  <w:num w:numId="4">
    <w:abstractNumId w:val="19"/>
  </w:num>
  <w:num w:numId="5">
    <w:abstractNumId w:val="26"/>
  </w:num>
  <w:num w:numId="6">
    <w:abstractNumId w:val="22"/>
  </w:num>
  <w:num w:numId="7">
    <w:abstractNumId w:val="30"/>
  </w:num>
  <w:num w:numId="8">
    <w:abstractNumId w:val="7"/>
  </w:num>
  <w:num w:numId="9">
    <w:abstractNumId w:val="24"/>
  </w:num>
  <w:num w:numId="10">
    <w:abstractNumId w:val="35"/>
  </w:num>
  <w:num w:numId="11">
    <w:abstractNumId w:val="41"/>
  </w:num>
  <w:num w:numId="12">
    <w:abstractNumId w:val="20"/>
  </w:num>
  <w:num w:numId="13">
    <w:abstractNumId w:val="14"/>
  </w:num>
  <w:num w:numId="14">
    <w:abstractNumId w:val="2"/>
  </w:num>
  <w:num w:numId="15">
    <w:abstractNumId w:val="34"/>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31"/>
  </w:num>
  <w:num w:numId="23">
    <w:abstractNumId w:val="0"/>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2"/>
  </w:num>
  <w:num w:numId="27">
    <w:abstractNumId w:val="16"/>
  </w:num>
  <w:num w:numId="28">
    <w:abstractNumId w:val="4"/>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29"/>
  </w:num>
  <w:num w:numId="35">
    <w:abstractNumId w:val="9"/>
  </w:num>
  <w:num w:numId="36">
    <w:abstractNumId w:val="10"/>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21"/>
  </w:num>
  <w:num w:numId="42">
    <w:abstractNumId w:val="36"/>
  </w:num>
  <w:num w:numId="4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14792"/>
    <w:rsid w:val="00021338"/>
    <w:rsid w:val="00022099"/>
    <w:rsid w:val="000271CC"/>
    <w:rsid w:val="0003059A"/>
    <w:rsid w:val="00034C41"/>
    <w:rsid w:val="000354EB"/>
    <w:rsid w:val="00036377"/>
    <w:rsid w:val="000377BF"/>
    <w:rsid w:val="00040FE7"/>
    <w:rsid w:val="00041E1A"/>
    <w:rsid w:val="000422B6"/>
    <w:rsid w:val="000448D6"/>
    <w:rsid w:val="00044A6A"/>
    <w:rsid w:val="000514C5"/>
    <w:rsid w:val="00051ADF"/>
    <w:rsid w:val="000524E0"/>
    <w:rsid w:val="00052EB4"/>
    <w:rsid w:val="00053081"/>
    <w:rsid w:val="00053D4E"/>
    <w:rsid w:val="00054714"/>
    <w:rsid w:val="000565C3"/>
    <w:rsid w:val="00056EB3"/>
    <w:rsid w:val="00060189"/>
    <w:rsid w:val="00066594"/>
    <w:rsid w:val="000726FE"/>
    <w:rsid w:val="00080DFE"/>
    <w:rsid w:val="0008390D"/>
    <w:rsid w:val="00085E7C"/>
    <w:rsid w:val="000902DD"/>
    <w:rsid w:val="000911CE"/>
    <w:rsid w:val="00092FE9"/>
    <w:rsid w:val="000960F7"/>
    <w:rsid w:val="00097806"/>
    <w:rsid w:val="000A20A4"/>
    <w:rsid w:val="000A7A5D"/>
    <w:rsid w:val="000B3EA5"/>
    <w:rsid w:val="000B4D56"/>
    <w:rsid w:val="000C6847"/>
    <w:rsid w:val="000C6DCD"/>
    <w:rsid w:val="000E1C02"/>
    <w:rsid w:val="000E27D4"/>
    <w:rsid w:val="000E42DA"/>
    <w:rsid w:val="000F02C8"/>
    <w:rsid w:val="000F063B"/>
    <w:rsid w:val="000F23AF"/>
    <w:rsid w:val="000F42A7"/>
    <w:rsid w:val="00100CB9"/>
    <w:rsid w:val="00101946"/>
    <w:rsid w:val="001057AA"/>
    <w:rsid w:val="00111B96"/>
    <w:rsid w:val="0011364E"/>
    <w:rsid w:val="001201CC"/>
    <w:rsid w:val="00120F56"/>
    <w:rsid w:val="0012355E"/>
    <w:rsid w:val="00123F6B"/>
    <w:rsid w:val="00124486"/>
    <w:rsid w:val="00124C00"/>
    <w:rsid w:val="001269B9"/>
    <w:rsid w:val="001352EB"/>
    <w:rsid w:val="001401F8"/>
    <w:rsid w:val="0014190E"/>
    <w:rsid w:val="00142AD9"/>
    <w:rsid w:val="00143FBE"/>
    <w:rsid w:val="001449AD"/>
    <w:rsid w:val="00151779"/>
    <w:rsid w:val="00153777"/>
    <w:rsid w:val="00153BF5"/>
    <w:rsid w:val="00171677"/>
    <w:rsid w:val="00171DBD"/>
    <w:rsid w:val="00175DA2"/>
    <w:rsid w:val="0017694B"/>
    <w:rsid w:val="001815BE"/>
    <w:rsid w:val="00185ACD"/>
    <w:rsid w:val="00185F98"/>
    <w:rsid w:val="00192E37"/>
    <w:rsid w:val="0019437D"/>
    <w:rsid w:val="001C1309"/>
    <w:rsid w:val="001C7EE8"/>
    <w:rsid w:val="001D0E7B"/>
    <w:rsid w:val="001D7893"/>
    <w:rsid w:val="001E687D"/>
    <w:rsid w:val="001F12C7"/>
    <w:rsid w:val="00201C39"/>
    <w:rsid w:val="00205859"/>
    <w:rsid w:val="002058EE"/>
    <w:rsid w:val="00206846"/>
    <w:rsid w:val="0020736F"/>
    <w:rsid w:val="00207615"/>
    <w:rsid w:val="00212AED"/>
    <w:rsid w:val="00212B9F"/>
    <w:rsid w:val="00217601"/>
    <w:rsid w:val="00230E98"/>
    <w:rsid w:val="00235003"/>
    <w:rsid w:val="00241D4A"/>
    <w:rsid w:val="002431A4"/>
    <w:rsid w:val="00244BE7"/>
    <w:rsid w:val="00246EA7"/>
    <w:rsid w:val="00250306"/>
    <w:rsid w:val="00253067"/>
    <w:rsid w:val="00253F23"/>
    <w:rsid w:val="0026112E"/>
    <w:rsid w:val="00263832"/>
    <w:rsid w:val="002703B0"/>
    <w:rsid w:val="00271336"/>
    <w:rsid w:val="00274E07"/>
    <w:rsid w:val="00280256"/>
    <w:rsid w:val="00285261"/>
    <w:rsid w:val="00290B5F"/>
    <w:rsid w:val="0029259D"/>
    <w:rsid w:val="00293B5B"/>
    <w:rsid w:val="00293F61"/>
    <w:rsid w:val="00297EF0"/>
    <w:rsid w:val="002A3245"/>
    <w:rsid w:val="002A5907"/>
    <w:rsid w:val="002B0158"/>
    <w:rsid w:val="002B0206"/>
    <w:rsid w:val="002B2351"/>
    <w:rsid w:val="002B2B42"/>
    <w:rsid w:val="002C0D64"/>
    <w:rsid w:val="002C2DAC"/>
    <w:rsid w:val="002C7696"/>
    <w:rsid w:val="002D415F"/>
    <w:rsid w:val="002D4BB2"/>
    <w:rsid w:val="002D5623"/>
    <w:rsid w:val="002D7897"/>
    <w:rsid w:val="002E2EAC"/>
    <w:rsid w:val="002E5170"/>
    <w:rsid w:val="002E5760"/>
    <w:rsid w:val="002E5AC3"/>
    <w:rsid w:val="002F2592"/>
    <w:rsid w:val="002F28E9"/>
    <w:rsid w:val="002F2B71"/>
    <w:rsid w:val="002F582B"/>
    <w:rsid w:val="00300DF1"/>
    <w:rsid w:val="0030101E"/>
    <w:rsid w:val="003015AB"/>
    <w:rsid w:val="003023F5"/>
    <w:rsid w:val="003027F2"/>
    <w:rsid w:val="00306B7C"/>
    <w:rsid w:val="0030791B"/>
    <w:rsid w:val="003116FB"/>
    <w:rsid w:val="00312CAC"/>
    <w:rsid w:val="00314961"/>
    <w:rsid w:val="00314BFD"/>
    <w:rsid w:val="003157B0"/>
    <w:rsid w:val="00316537"/>
    <w:rsid w:val="00316AEB"/>
    <w:rsid w:val="00321E31"/>
    <w:rsid w:val="003265EA"/>
    <w:rsid w:val="00330F08"/>
    <w:rsid w:val="00331F08"/>
    <w:rsid w:val="0033248B"/>
    <w:rsid w:val="00337602"/>
    <w:rsid w:val="0033785B"/>
    <w:rsid w:val="00342B1C"/>
    <w:rsid w:val="00346297"/>
    <w:rsid w:val="00350D8D"/>
    <w:rsid w:val="00356295"/>
    <w:rsid w:val="00361162"/>
    <w:rsid w:val="00362416"/>
    <w:rsid w:val="0036688A"/>
    <w:rsid w:val="00367D6C"/>
    <w:rsid w:val="00367DE9"/>
    <w:rsid w:val="00370BC8"/>
    <w:rsid w:val="00387003"/>
    <w:rsid w:val="00393385"/>
    <w:rsid w:val="00395DF3"/>
    <w:rsid w:val="00396990"/>
    <w:rsid w:val="003A0D40"/>
    <w:rsid w:val="003A1514"/>
    <w:rsid w:val="003A78AF"/>
    <w:rsid w:val="003B0B7D"/>
    <w:rsid w:val="003B1674"/>
    <w:rsid w:val="003B26A7"/>
    <w:rsid w:val="003B371F"/>
    <w:rsid w:val="003B4C90"/>
    <w:rsid w:val="003B5BFC"/>
    <w:rsid w:val="003B7B3D"/>
    <w:rsid w:val="003C0D8A"/>
    <w:rsid w:val="003C19E0"/>
    <w:rsid w:val="003C2831"/>
    <w:rsid w:val="003D1FF8"/>
    <w:rsid w:val="003D27D1"/>
    <w:rsid w:val="003D33C7"/>
    <w:rsid w:val="003E1551"/>
    <w:rsid w:val="003E5509"/>
    <w:rsid w:val="003F2CB8"/>
    <w:rsid w:val="00407FCF"/>
    <w:rsid w:val="00410FDE"/>
    <w:rsid w:val="00413186"/>
    <w:rsid w:val="004209B6"/>
    <w:rsid w:val="0042299D"/>
    <w:rsid w:val="0042327D"/>
    <w:rsid w:val="00424CDD"/>
    <w:rsid w:val="00425F58"/>
    <w:rsid w:val="004275E6"/>
    <w:rsid w:val="0043077F"/>
    <w:rsid w:val="00433E74"/>
    <w:rsid w:val="00434ABF"/>
    <w:rsid w:val="00444A86"/>
    <w:rsid w:val="004515EB"/>
    <w:rsid w:val="00454AAC"/>
    <w:rsid w:val="00454E58"/>
    <w:rsid w:val="0045579C"/>
    <w:rsid w:val="00461AD3"/>
    <w:rsid w:val="00470578"/>
    <w:rsid w:val="00471BFF"/>
    <w:rsid w:val="004912DD"/>
    <w:rsid w:val="0049215B"/>
    <w:rsid w:val="00496CF9"/>
    <w:rsid w:val="004A01EE"/>
    <w:rsid w:val="004A0239"/>
    <w:rsid w:val="004B232A"/>
    <w:rsid w:val="004B23CC"/>
    <w:rsid w:val="004B2CC4"/>
    <w:rsid w:val="004B3CF1"/>
    <w:rsid w:val="004B5B6E"/>
    <w:rsid w:val="004B7E6D"/>
    <w:rsid w:val="004C40A7"/>
    <w:rsid w:val="004C59DE"/>
    <w:rsid w:val="004D085F"/>
    <w:rsid w:val="004D09D6"/>
    <w:rsid w:val="004D671F"/>
    <w:rsid w:val="004E2F16"/>
    <w:rsid w:val="004F45F3"/>
    <w:rsid w:val="004F58A3"/>
    <w:rsid w:val="00504EAD"/>
    <w:rsid w:val="00505AFD"/>
    <w:rsid w:val="0050758C"/>
    <w:rsid w:val="0052147D"/>
    <w:rsid w:val="00521795"/>
    <w:rsid w:val="0052313A"/>
    <w:rsid w:val="00526F19"/>
    <w:rsid w:val="005276FC"/>
    <w:rsid w:val="00533BCB"/>
    <w:rsid w:val="00533E2C"/>
    <w:rsid w:val="00543769"/>
    <w:rsid w:val="00544427"/>
    <w:rsid w:val="00547B6E"/>
    <w:rsid w:val="005551AA"/>
    <w:rsid w:val="00561C55"/>
    <w:rsid w:val="005623B9"/>
    <w:rsid w:val="00566CFD"/>
    <w:rsid w:val="00570C56"/>
    <w:rsid w:val="00576C27"/>
    <w:rsid w:val="005830C3"/>
    <w:rsid w:val="00584DE3"/>
    <w:rsid w:val="005864C0"/>
    <w:rsid w:val="005869C8"/>
    <w:rsid w:val="005A0B3A"/>
    <w:rsid w:val="005A4C21"/>
    <w:rsid w:val="005A5CDF"/>
    <w:rsid w:val="005A7822"/>
    <w:rsid w:val="005B5840"/>
    <w:rsid w:val="005B6E06"/>
    <w:rsid w:val="005D37D4"/>
    <w:rsid w:val="005E157C"/>
    <w:rsid w:val="005E592B"/>
    <w:rsid w:val="005E5BAE"/>
    <w:rsid w:val="005F1799"/>
    <w:rsid w:val="005F2C2B"/>
    <w:rsid w:val="005F3839"/>
    <w:rsid w:val="005F3FD8"/>
    <w:rsid w:val="005F5813"/>
    <w:rsid w:val="00607F06"/>
    <w:rsid w:val="006158B2"/>
    <w:rsid w:val="0062149B"/>
    <w:rsid w:val="00622993"/>
    <w:rsid w:val="00624A06"/>
    <w:rsid w:val="00626304"/>
    <w:rsid w:val="0064024F"/>
    <w:rsid w:val="0064070F"/>
    <w:rsid w:val="00642A18"/>
    <w:rsid w:val="00646D4B"/>
    <w:rsid w:val="00650027"/>
    <w:rsid w:val="00650A5D"/>
    <w:rsid w:val="00651F0F"/>
    <w:rsid w:val="006542A2"/>
    <w:rsid w:val="006547E0"/>
    <w:rsid w:val="006557C1"/>
    <w:rsid w:val="00656CF9"/>
    <w:rsid w:val="0066448F"/>
    <w:rsid w:val="00665CE4"/>
    <w:rsid w:val="00665FFC"/>
    <w:rsid w:val="00670990"/>
    <w:rsid w:val="006726DD"/>
    <w:rsid w:val="00674675"/>
    <w:rsid w:val="00676AC4"/>
    <w:rsid w:val="00677035"/>
    <w:rsid w:val="00681B58"/>
    <w:rsid w:val="00683297"/>
    <w:rsid w:val="006870B0"/>
    <w:rsid w:val="006900CC"/>
    <w:rsid w:val="006900CE"/>
    <w:rsid w:val="006935D4"/>
    <w:rsid w:val="006A0E6B"/>
    <w:rsid w:val="006A78D7"/>
    <w:rsid w:val="006B377B"/>
    <w:rsid w:val="006B44D5"/>
    <w:rsid w:val="006C2CD8"/>
    <w:rsid w:val="006C3905"/>
    <w:rsid w:val="006C44A0"/>
    <w:rsid w:val="006C57E9"/>
    <w:rsid w:val="006D4012"/>
    <w:rsid w:val="006D6322"/>
    <w:rsid w:val="006D67D4"/>
    <w:rsid w:val="006D7679"/>
    <w:rsid w:val="006E3069"/>
    <w:rsid w:val="006E371D"/>
    <w:rsid w:val="006E40D7"/>
    <w:rsid w:val="006E789C"/>
    <w:rsid w:val="006E7FC6"/>
    <w:rsid w:val="006F10FE"/>
    <w:rsid w:val="006F2FEC"/>
    <w:rsid w:val="006F4672"/>
    <w:rsid w:val="00702694"/>
    <w:rsid w:val="00703BD6"/>
    <w:rsid w:val="007050ED"/>
    <w:rsid w:val="00711FAA"/>
    <w:rsid w:val="00716540"/>
    <w:rsid w:val="0072199F"/>
    <w:rsid w:val="007310A6"/>
    <w:rsid w:val="00733787"/>
    <w:rsid w:val="00737292"/>
    <w:rsid w:val="007379D7"/>
    <w:rsid w:val="00737D81"/>
    <w:rsid w:val="00741944"/>
    <w:rsid w:val="007433EB"/>
    <w:rsid w:val="007443EC"/>
    <w:rsid w:val="007510CC"/>
    <w:rsid w:val="00753B49"/>
    <w:rsid w:val="00753E80"/>
    <w:rsid w:val="00754237"/>
    <w:rsid w:val="00761C02"/>
    <w:rsid w:val="00764A41"/>
    <w:rsid w:val="00765CE0"/>
    <w:rsid w:val="007660AF"/>
    <w:rsid w:val="0077713C"/>
    <w:rsid w:val="00790C2C"/>
    <w:rsid w:val="007942FF"/>
    <w:rsid w:val="00794FEB"/>
    <w:rsid w:val="007A10B0"/>
    <w:rsid w:val="007A2C6C"/>
    <w:rsid w:val="007A738A"/>
    <w:rsid w:val="007B7917"/>
    <w:rsid w:val="007B7C19"/>
    <w:rsid w:val="007C0453"/>
    <w:rsid w:val="007C202F"/>
    <w:rsid w:val="007C3811"/>
    <w:rsid w:val="007C44BB"/>
    <w:rsid w:val="007C61A5"/>
    <w:rsid w:val="007D0B42"/>
    <w:rsid w:val="007D2E1E"/>
    <w:rsid w:val="007D41BB"/>
    <w:rsid w:val="007D4912"/>
    <w:rsid w:val="007D6C36"/>
    <w:rsid w:val="007E0F2A"/>
    <w:rsid w:val="007E36C2"/>
    <w:rsid w:val="007E5AA3"/>
    <w:rsid w:val="007E5B20"/>
    <w:rsid w:val="007E7EAA"/>
    <w:rsid w:val="007F0ED9"/>
    <w:rsid w:val="007F6A4D"/>
    <w:rsid w:val="00806C75"/>
    <w:rsid w:val="00806E05"/>
    <w:rsid w:val="008149C4"/>
    <w:rsid w:val="0081658E"/>
    <w:rsid w:val="008236C7"/>
    <w:rsid w:val="0082646C"/>
    <w:rsid w:val="00831276"/>
    <w:rsid w:val="00833384"/>
    <w:rsid w:val="00837931"/>
    <w:rsid w:val="00843671"/>
    <w:rsid w:val="0085151E"/>
    <w:rsid w:val="00851D8C"/>
    <w:rsid w:val="008538E3"/>
    <w:rsid w:val="00854B18"/>
    <w:rsid w:val="008610C7"/>
    <w:rsid w:val="008618A9"/>
    <w:rsid w:val="0086278E"/>
    <w:rsid w:val="00863AC0"/>
    <w:rsid w:val="00864246"/>
    <w:rsid w:val="00865F73"/>
    <w:rsid w:val="00867C06"/>
    <w:rsid w:val="00871321"/>
    <w:rsid w:val="00874EC4"/>
    <w:rsid w:val="0088170E"/>
    <w:rsid w:val="0088536D"/>
    <w:rsid w:val="008907E4"/>
    <w:rsid w:val="008A03F3"/>
    <w:rsid w:val="008A0F15"/>
    <w:rsid w:val="008A2BE7"/>
    <w:rsid w:val="008A439D"/>
    <w:rsid w:val="008B002E"/>
    <w:rsid w:val="008B27D9"/>
    <w:rsid w:val="008B2BC0"/>
    <w:rsid w:val="008B2C8F"/>
    <w:rsid w:val="008B5892"/>
    <w:rsid w:val="008B6CD7"/>
    <w:rsid w:val="008C0134"/>
    <w:rsid w:val="008C7382"/>
    <w:rsid w:val="008D1AC7"/>
    <w:rsid w:val="008D1CAC"/>
    <w:rsid w:val="008D309F"/>
    <w:rsid w:val="008D3EB0"/>
    <w:rsid w:val="008D3F0B"/>
    <w:rsid w:val="008E339B"/>
    <w:rsid w:val="008E46FF"/>
    <w:rsid w:val="008E4DAA"/>
    <w:rsid w:val="008E748A"/>
    <w:rsid w:val="008F27BC"/>
    <w:rsid w:val="008F2906"/>
    <w:rsid w:val="008F685E"/>
    <w:rsid w:val="008F79CC"/>
    <w:rsid w:val="008F7A9E"/>
    <w:rsid w:val="00903DB1"/>
    <w:rsid w:val="009117F4"/>
    <w:rsid w:val="00914F2E"/>
    <w:rsid w:val="00923548"/>
    <w:rsid w:val="00926E4B"/>
    <w:rsid w:val="00930FA8"/>
    <w:rsid w:val="009339AD"/>
    <w:rsid w:val="009360A8"/>
    <w:rsid w:val="00940EC1"/>
    <w:rsid w:val="00943485"/>
    <w:rsid w:val="00944486"/>
    <w:rsid w:val="00946D5D"/>
    <w:rsid w:val="009548C6"/>
    <w:rsid w:val="00957CE1"/>
    <w:rsid w:val="00962DF6"/>
    <w:rsid w:val="0096326F"/>
    <w:rsid w:val="009729EC"/>
    <w:rsid w:val="00972D3F"/>
    <w:rsid w:val="00973811"/>
    <w:rsid w:val="009771C4"/>
    <w:rsid w:val="009834A1"/>
    <w:rsid w:val="00984650"/>
    <w:rsid w:val="00993CE2"/>
    <w:rsid w:val="009964C6"/>
    <w:rsid w:val="0099709D"/>
    <w:rsid w:val="00997766"/>
    <w:rsid w:val="009A1D89"/>
    <w:rsid w:val="009A29F1"/>
    <w:rsid w:val="009A5FC6"/>
    <w:rsid w:val="009B2685"/>
    <w:rsid w:val="009B511C"/>
    <w:rsid w:val="009B5EE1"/>
    <w:rsid w:val="009D5BA6"/>
    <w:rsid w:val="009D5F64"/>
    <w:rsid w:val="009D699B"/>
    <w:rsid w:val="009D7E60"/>
    <w:rsid w:val="009E04E2"/>
    <w:rsid w:val="009E17BB"/>
    <w:rsid w:val="009E2916"/>
    <w:rsid w:val="009E2DCF"/>
    <w:rsid w:val="009E4EF9"/>
    <w:rsid w:val="009E6702"/>
    <w:rsid w:val="009E6AE9"/>
    <w:rsid w:val="009E73D8"/>
    <w:rsid w:val="009F0219"/>
    <w:rsid w:val="009F77EB"/>
    <w:rsid w:val="009F7DF9"/>
    <w:rsid w:val="00A10EC5"/>
    <w:rsid w:val="00A152F8"/>
    <w:rsid w:val="00A16A8A"/>
    <w:rsid w:val="00A210E8"/>
    <w:rsid w:val="00A31D96"/>
    <w:rsid w:val="00A33679"/>
    <w:rsid w:val="00A35AD5"/>
    <w:rsid w:val="00A378E4"/>
    <w:rsid w:val="00A435E7"/>
    <w:rsid w:val="00A45156"/>
    <w:rsid w:val="00A46257"/>
    <w:rsid w:val="00A50202"/>
    <w:rsid w:val="00A51DFA"/>
    <w:rsid w:val="00A52594"/>
    <w:rsid w:val="00A551D5"/>
    <w:rsid w:val="00A55BCA"/>
    <w:rsid w:val="00A635C8"/>
    <w:rsid w:val="00A641BB"/>
    <w:rsid w:val="00A7090A"/>
    <w:rsid w:val="00A74BE0"/>
    <w:rsid w:val="00A82FCE"/>
    <w:rsid w:val="00A84036"/>
    <w:rsid w:val="00A866AE"/>
    <w:rsid w:val="00A93EDC"/>
    <w:rsid w:val="00A94852"/>
    <w:rsid w:val="00A97066"/>
    <w:rsid w:val="00AA1684"/>
    <w:rsid w:val="00AA4393"/>
    <w:rsid w:val="00AA4DAA"/>
    <w:rsid w:val="00AB5878"/>
    <w:rsid w:val="00AB5E52"/>
    <w:rsid w:val="00AB74D3"/>
    <w:rsid w:val="00AC2D7B"/>
    <w:rsid w:val="00AC2EF0"/>
    <w:rsid w:val="00AC3F85"/>
    <w:rsid w:val="00AC55F2"/>
    <w:rsid w:val="00AC5776"/>
    <w:rsid w:val="00AC5FE7"/>
    <w:rsid w:val="00AC7B7A"/>
    <w:rsid w:val="00AD3CE2"/>
    <w:rsid w:val="00AD533C"/>
    <w:rsid w:val="00AE5B53"/>
    <w:rsid w:val="00AE75A8"/>
    <w:rsid w:val="00AF20C8"/>
    <w:rsid w:val="00AF48FA"/>
    <w:rsid w:val="00AF544C"/>
    <w:rsid w:val="00B02EFE"/>
    <w:rsid w:val="00B049A3"/>
    <w:rsid w:val="00B058CD"/>
    <w:rsid w:val="00B074E8"/>
    <w:rsid w:val="00B12A0A"/>
    <w:rsid w:val="00B1336F"/>
    <w:rsid w:val="00B16C9B"/>
    <w:rsid w:val="00B31E55"/>
    <w:rsid w:val="00B34EE7"/>
    <w:rsid w:val="00B4011E"/>
    <w:rsid w:val="00B4046C"/>
    <w:rsid w:val="00B42C8D"/>
    <w:rsid w:val="00B43B7A"/>
    <w:rsid w:val="00B4489A"/>
    <w:rsid w:val="00B5019C"/>
    <w:rsid w:val="00B52B11"/>
    <w:rsid w:val="00B650CE"/>
    <w:rsid w:val="00B7244F"/>
    <w:rsid w:val="00B820FD"/>
    <w:rsid w:val="00B850D1"/>
    <w:rsid w:val="00B86B08"/>
    <w:rsid w:val="00B87806"/>
    <w:rsid w:val="00B904E4"/>
    <w:rsid w:val="00B948B0"/>
    <w:rsid w:val="00BB20B7"/>
    <w:rsid w:val="00BB25DC"/>
    <w:rsid w:val="00BB27AA"/>
    <w:rsid w:val="00BB2F36"/>
    <w:rsid w:val="00BB6CFF"/>
    <w:rsid w:val="00BD0C1E"/>
    <w:rsid w:val="00BD0CE5"/>
    <w:rsid w:val="00BD0F20"/>
    <w:rsid w:val="00BD63C3"/>
    <w:rsid w:val="00BE0D8C"/>
    <w:rsid w:val="00BF220B"/>
    <w:rsid w:val="00BF2D30"/>
    <w:rsid w:val="00BF36AD"/>
    <w:rsid w:val="00BF4241"/>
    <w:rsid w:val="00BF7967"/>
    <w:rsid w:val="00C05272"/>
    <w:rsid w:val="00C10407"/>
    <w:rsid w:val="00C11DFB"/>
    <w:rsid w:val="00C1321D"/>
    <w:rsid w:val="00C163F5"/>
    <w:rsid w:val="00C223C9"/>
    <w:rsid w:val="00C228C2"/>
    <w:rsid w:val="00C24E62"/>
    <w:rsid w:val="00C27754"/>
    <w:rsid w:val="00C3052A"/>
    <w:rsid w:val="00C30A68"/>
    <w:rsid w:val="00C335AF"/>
    <w:rsid w:val="00C41BEC"/>
    <w:rsid w:val="00C42F4E"/>
    <w:rsid w:val="00C4354B"/>
    <w:rsid w:val="00C44F73"/>
    <w:rsid w:val="00C529D1"/>
    <w:rsid w:val="00C52A37"/>
    <w:rsid w:val="00C61A8D"/>
    <w:rsid w:val="00C6461A"/>
    <w:rsid w:val="00C66224"/>
    <w:rsid w:val="00C66528"/>
    <w:rsid w:val="00C67CD7"/>
    <w:rsid w:val="00C73572"/>
    <w:rsid w:val="00C77C29"/>
    <w:rsid w:val="00C812C1"/>
    <w:rsid w:val="00C825CF"/>
    <w:rsid w:val="00C86C14"/>
    <w:rsid w:val="00C872E8"/>
    <w:rsid w:val="00C90543"/>
    <w:rsid w:val="00C9077B"/>
    <w:rsid w:val="00C946C0"/>
    <w:rsid w:val="00C949CA"/>
    <w:rsid w:val="00C94AB9"/>
    <w:rsid w:val="00CA0124"/>
    <w:rsid w:val="00CA351D"/>
    <w:rsid w:val="00CB63DA"/>
    <w:rsid w:val="00CB6753"/>
    <w:rsid w:val="00CB730B"/>
    <w:rsid w:val="00CC151F"/>
    <w:rsid w:val="00CC5710"/>
    <w:rsid w:val="00CC7086"/>
    <w:rsid w:val="00CD03B9"/>
    <w:rsid w:val="00CD1F56"/>
    <w:rsid w:val="00CD7BAD"/>
    <w:rsid w:val="00CE10B7"/>
    <w:rsid w:val="00CE1DD9"/>
    <w:rsid w:val="00CE7233"/>
    <w:rsid w:val="00CF3C49"/>
    <w:rsid w:val="00CF542E"/>
    <w:rsid w:val="00D04136"/>
    <w:rsid w:val="00D044BF"/>
    <w:rsid w:val="00D063F1"/>
    <w:rsid w:val="00D06B46"/>
    <w:rsid w:val="00D15326"/>
    <w:rsid w:val="00D20A5E"/>
    <w:rsid w:val="00D21204"/>
    <w:rsid w:val="00D232C1"/>
    <w:rsid w:val="00D2415D"/>
    <w:rsid w:val="00D25EF6"/>
    <w:rsid w:val="00D32422"/>
    <w:rsid w:val="00D35396"/>
    <w:rsid w:val="00D41C24"/>
    <w:rsid w:val="00D509E8"/>
    <w:rsid w:val="00D50D2F"/>
    <w:rsid w:val="00D53290"/>
    <w:rsid w:val="00D60265"/>
    <w:rsid w:val="00D963F0"/>
    <w:rsid w:val="00D96C21"/>
    <w:rsid w:val="00D97EDE"/>
    <w:rsid w:val="00DA11C5"/>
    <w:rsid w:val="00DA2802"/>
    <w:rsid w:val="00DA35BE"/>
    <w:rsid w:val="00DA3D5C"/>
    <w:rsid w:val="00DA5215"/>
    <w:rsid w:val="00DA6B15"/>
    <w:rsid w:val="00DB2AC0"/>
    <w:rsid w:val="00DB2F66"/>
    <w:rsid w:val="00DC1CF4"/>
    <w:rsid w:val="00DD0E00"/>
    <w:rsid w:val="00DD3DDB"/>
    <w:rsid w:val="00DD3F5D"/>
    <w:rsid w:val="00DD65EC"/>
    <w:rsid w:val="00DD6650"/>
    <w:rsid w:val="00DD69D6"/>
    <w:rsid w:val="00DD7218"/>
    <w:rsid w:val="00DE0105"/>
    <w:rsid w:val="00DE2108"/>
    <w:rsid w:val="00DE3F58"/>
    <w:rsid w:val="00DE4E9D"/>
    <w:rsid w:val="00DF14BA"/>
    <w:rsid w:val="00DF5F5A"/>
    <w:rsid w:val="00DF62E9"/>
    <w:rsid w:val="00DF7F44"/>
    <w:rsid w:val="00E001D7"/>
    <w:rsid w:val="00E02A24"/>
    <w:rsid w:val="00E03069"/>
    <w:rsid w:val="00E10632"/>
    <w:rsid w:val="00E145A7"/>
    <w:rsid w:val="00E24CB2"/>
    <w:rsid w:val="00E26139"/>
    <w:rsid w:val="00E325B0"/>
    <w:rsid w:val="00E434C1"/>
    <w:rsid w:val="00E453C6"/>
    <w:rsid w:val="00E47DD5"/>
    <w:rsid w:val="00E577BD"/>
    <w:rsid w:val="00E61A7F"/>
    <w:rsid w:val="00E64B9D"/>
    <w:rsid w:val="00E71D4B"/>
    <w:rsid w:val="00E727BD"/>
    <w:rsid w:val="00E733E8"/>
    <w:rsid w:val="00E82F0A"/>
    <w:rsid w:val="00E85897"/>
    <w:rsid w:val="00E863DC"/>
    <w:rsid w:val="00E87E5F"/>
    <w:rsid w:val="00E90EE5"/>
    <w:rsid w:val="00E94E83"/>
    <w:rsid w:val="00E96A74"/>
    <w:rsid w:val="00E97795"/>
    <w:rsid w:val="00EB380C"/>
    <w:rsid w:val="00EC01E1"/>
    <w:rsid w:val="00EC0E97"/>
    <w:rsid w:val="00EC7819"/>
    <w:rsid w:val="00ED1BB3"/>
    <w:rsid w:val="00ED1CFD"/>
    <w:rsid w:val="00ED2625"/>
    <w:rsid w:val="00ED3873"/>
    <w:rsid w:val="00ED5046"/>
    <w:rsid w:val="00EE4D4C"/>
    <w:rsid w:val="00EE6C6F"/>
    <w:rsid w:val="00EE77F3"/>
    <w:rsid w:val="00EF7B8A"/>
    <w:rsid w:val="00F07AFA"/>
    <w:rsid w:val="00F106A2"/>
    <w:rsid w:val="00F10F4B"/>
    <w:rsid w:val="00F158B4"/>
    <w:rsid w:val="00F2134A"/>
    <w:rsid w:val="00F22505"/>
    <w:rsid w:val="00F2408D"/>
    <w:rsid w:val="00F24BF8"/>
    <w:rsid w:val="00F257A6"/>
    <w:rsid w:val="00F27765"/>
    <w:rsid w:val="00F31CAE"/>
    <w:rsid w:val="00F32511"/>
    <w:rsid w:val="00F36625"/>
    <w:rsid w:val="00F37293"/>
    <w:rsid w:val="00F405C3"/>
    <w:rsid w:val="00F44120"/>
    <w:rsid w:val="00F47ABE"/>
    <w:rsid w:val="00F52BDA"/>
    <w:rsid w:val="00F63AA2"/>
    <w:rsid w:val="00F63B3E"/>
    <w:rsid w:val="00F650AB"/>
    <w:rsid w:val="00F662F7"/>
    <w:rsid w:val="00F66EA0"/>
    <w:rsid w:val="00F70ED4"/>
    <w:rsid w:val="00F71FDC"/>
    <w:rsid w:val="00F72017"/>
    <w:rsid w:val="00F73A42"/>
    <w:rsid w:val="00F7424F"/>
    <w:rsid w:val="00F74B78"/>
    <w:rsid w:val="00F86A07"/>
    <w:rsid w:val="00F9115F"/>
    <w:rsid w:val="00F927B4"/>
    <w:rsid w:val="00FA0769"/>
    <w:rsid w:val="00FA3B77"/>
    <w:rsid w:val="00FB29BB"/>
    <w:rsid w:val="00FD2236"/>
    <w:rsid w:val="00FD4543"/>
    <w:rsid w:val="00FE0412"/>
    <w:rsid w:val="00FE7B92"/>
    <w:rsid w:val="00FF10BB"/>
    <w:rsid w:val="00FF13F4"/>
    <w:rsid w:val="00FF77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95"/>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 w:type="table" w:customStyle="1" w:styleId="TableGrid1">
    <w:name w:val="Table Grid1"/>
    <w:basedOn w:val="TableNormal"/>
    <w:next w:val="TableGrid"/>
    <w:uiPriority w:val="39"/>
    <w:rsid w:val="00D963F0"/>
    <w:pPr>
      <w:ind w:left="0" w:firstLine="0"/>
    </w:pPr>
    <w:rPr>
      <w:rFonts w:ascii="Calibri" w:eastAsia="Calibri" w:hAnsi="Calibr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995">
      <w:bodyDiv w:val="1"/>
      <w:marLeft w:val="0"/>
      <w:marRight w:val="0"/>
      <w:marTop w:val="0"/>
      <w:marBottom w:val="0"/>
      <w:divBdr>
        <w:top w:val="none" w:sz="0" w:space="0" w:color="auto"/>
        <w:left w:val="none" w:sz="0" w:space="0" w:color="auto"/>
        <w:bottom w:val="none" w:sz="0" w:space="0" w:color="auto"/>
        <w:right w:val="none" w:sz="0" w:space="0" w:color="auto"/>
      </w:divBdr>
    </w:div>
    <w:div w:id="420027079">
      <w:bodyDiv w:val="1"/>
      <w:marLeft w:val="0"/>
      <w:marRight w:val="0"/>
      <w:marTop w:val="0"/>
      <w:marBottom w:val="0"/>
      <w:divBdr>
        <w:top w:val="none" w:sz="0" w:space="0" w:color="auto"/>
        <w:left w:val="none" w:sz="0" w:space="0" w:color="auto"/>
        <w:bottom w:val="none" w:sz="0" w:space="0" w:color="auto"/>
        <w:right w:val="none" w:sz="0" w:space="0" w:color="auto"/>
      </w:divBdr>
    </w:div>
    <w:div w:id="619728540">
      <w:bodyDiv w:val="1"/>
      <w:marLeft w:val="0"/>
      <w:marRight w:val="0"/>
      <w:marTop w:val="0"/>
      <w:marBottom w:val="0"/>
      <w:divBdr>
        <w:top w:val="none" w:sz="0" w:space="0" w:color="auto"/>
        <w:left w:val="none" w:sz="0" w:space="0" w:color="auto"/>
        <w:bottom w:val="none" w:sz="0" w:space="0" w:color="auto"/>
        <w:right w:val="none" w:sz="0" w:space="0" w:color="auto"/>
      </w:divBdr>
    </w:div>
    <w:div w:id="670566235">
      <w:bodyDiv w:val="1"/>
      <w:marLeft w:val="0"/>
      <w:marRight w:val="0"/>
      <w:marTop w:val="0"/>
      <w:marBottom w:val="0"/>
      <w:divBdr>
        <w:top w:val="none" w:sz="0" w:space="0" w:color="auto"/>
        <w:left w:val="none" w:sz="0" w:space="0" w:color="auto"/>
        <w:bottom w:val="none" w:sz="0" w:space="0" w:color="auto"/>
        <w:right w:val="none" w:sz="0" w:space="0" w:color="auto"/>
      </w:divBdr>
    </w:div>
    <w:div w:id="732627869">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21065779">
      <w:bodyDiv w:val="1"/>
      <w:marLeft w:val="0"/>
      <w:marRight w:val="0"/>
      <w:marTop w:val="0"/>
      <w:marBottom w:val="0"/>
      <w:divBdr>
        <w:top w:val="none" w:sz="0" w:space="0" w:color="auto"/>
        <w:left w:val="none" w:sz="0" w:space="0" w:color="auto"/>
        <w:bottom w:val="none" w:sz="0" w:space="0" w:color="auto"/>
        <w:right w:val="none" w:sz="0" w:space="0" w:color="auto"/>
      </w:divBdr>
    </w:div>
    <w:div w:id="981732417">
      <w:bodyDiv w:val="1"/>
      <w:marLeft w:val="0"/>
      <w:marRight w:val="0"/>
      <w:marTop w:val="0"/>
      <w:marBottom w:val="0"/>
      <w:divBdr>
        <w:top w:val="none" w:sz="0" w:space="0" w:color="auto"/>
        <w:left w:val="none" w:sz="0" w:space="0" w:color="auto"/>
        <w:bottom w:val="none" w:sz="0" w:space="0" w:color="auto"/>
        <w:right w:val="none" w:sz="0" w:space="0" w:color="auto"/>
      </w:divBdr>
    </w:div>
    <w:div w:id="1073435493">
      <w:bodyDiv w:val="1"/>
      <w:marLeft w:val="0"/>
      <w:marRight w:val="0"/>
      <w:marTop w:val="0"/>
      <w:marBottom w:val="0"/>
      <w:divBdr>
        <w:top w:val="none" w:sz="0" w:space="0" w:color="auto"/>
        <w:left w:val="none" w:sz="0" w:space="0" w:color="auto"/>
        <w:bottom w:val="none" w:sz="0" w:space="0" w:color="auto"/>
        <w:right w:val="none" w:sz="0" w:space="0" w:color="auto"/>
      </w:divBdr>
    </w:div>
    <w:div w:id="1111359741">
      <w:bodyDiv w:val="1"/>
      <w:marLeft w:val="0"/>
      <w:marRight w:val="0"/>
      <w:marTop w:val="0"/>
      <w:marBottom w:val="0"/>
      <w:divBdr>
        <w:top w:val="none" w:sz="0" w:space="0" w:color="auto"/>
        <w:left w:val="none" w:sz="0" w:space="0" w:color="auto"/>
        <w:bottom w:val="none" w:sz="0" w:space="0" w:color="auto"/>
        <w:right w:val="none" w:sz="0" w:space="0" w:color="auto"/>
      </w:divBdr>
    </w:div>
    <w:div w:id="1132945898">
      <w:bodyDiv w:val="1"/>
      <w:marLeft w:val="0"/>
      <w:marRight w:val="0"/>
      <w:marTop w:val="0"/>
      <w:marBottom w:val="0"/>
      <w:divBdr>
        <w:top w:val="none" w:sz="0" w:space="0" w:color="auto"/>
        <w:left w:val="none" w:sz="0" w:space="0" w:color="auto"/>
        <w:bottom w:val="none" w:sz="0" w:space="0" w:color="auto"/>
        <w:right w:val="none" w:sz="0" w:space="0" w:color="auto"/>
      </w:divBdr>
    </w:div>
    <w:div w:id="1377972421">
      <w:bodyDiv w:val="1"/>
      <w:marLeft w:val="0"/>
      <w:marRight w:val="0"/>
      <w:marTop w:val="0"/>
      <w:marBottom w:val="0"/>
      <w:divBdr>
        <w:top w:val="none" w:sz="0" w:space="0" w:color="auto"/>
        <w:left w:val="none" w:sz="0" w:space="0" w:color="auto"/>
        <w:bottom w:val="none" w:sz="0" w:space="0" w:color="auto"/>
        <w:right w:val="none" w:sz="0" w:space="0" w:color="auto"/>
      </w:divBdr>
    </w:div>
    <w:div w:id="1408531112">
      <w:bodyDiv w:val="1"/>
      <w:marLeft w:val="0"/>
      <w:marRight w:val="0"/>
      <w:marTop w:val="0"/>
      <w:marBottom w:val="0"/>
      <w:divBdr>
        <w:top w:val="none" w:sz="0" w:space="0" w:color="auto"/>
        <w:left w:val="none" w:sz="0" w:space="0" w:color="auto"/>
        <w:bottom w:val="none" w:sz="0" w:space="0" w:color="auto"/>
        <w:right w:val="none" w:sz="0" w:space="0" w:color="auto"/>
      </w:divBdr>
    </w:div>
    <w:div w:id="1463383527">
      <w:bodyDiv w:val="1"/>
      <w:marLeft w:val="0"/>
      <w:marRight w:val="0"/>
      <w:marTop w:val="0"/>
      <w:marBottom w:val="0"/>
      <w:divBdr>
        <w:top w:val="none" w:sz="0" w:space="0" w:color="auto"/>
        <w:left w:val="none" w:sz="0" w:space="0" w:color="auto"/>
        <w:bottom w:val="none" w:sz="0" w:space="0" w:color="auto"/>
        <w:right w:val="none" w:sz="0" w:space="0" w:color="auto"/>
      </w:divBdr>
    </w:div>
    <w:div w:id="1501507599">
      <w:bodyDiv w:val="1"/>
      <w:marLeft w:val="0"/>
      <w:marRight w:val="0"/>
      <w:marTop w:val="0"/>
      <w:marBottom w:val="0"/>
      <w:divBdr>
        <w:top w:val="none" w:sz="0" w:space="0" w:color="auto"/>
        <w:left w:val="none" w:sz="0" w:space="0" w:color="auto"/>
        <w:bottom w:val="none" w:sz="0" w:space="0" w:color="auto"/>
        <w:right w:val="none" w:sz="0" w:space="0" w:color="auto"/>
      </w:divBdr>
    </w:div>
    <w:div w:id="1553348185">
      <w:bodyDiv w:val="1"/>
      <w:marLeft w:val="0"/>
      <w:marRight w:val="0"/>
      <w:marTop w:val="0"/>
      <w:marBottom w:val="0"/>
      <w:divBdr>
        <w:top w:val="none" w:sz="0" w:space="0" w:color="auto"/>
        <w:left w:val="none" w:sz="0" w:space="0" w:color="auto"/>
        <w:bottom w:val="none" w:sz="0" w:space="0" w:color="auto"/>
        <w:right w:val="none" w:sz="0" w:space="0" w:color="auto"/>
      </w:divBdr>
    </w:div>
    <w:div w:id="1571575878">
      <w:bodyDiv w:val="1"/>
      <w:marLeft w:val="0"/>
      <w:marRight w:val="0"/>
      <w:marTop w:val="0"/>
      <w:marBottom w:val="0"/>
      <w:divBdr>
        <w:top w:val="none" w:sz="0" w:space="0" w:color="auto"/>
        <w:left w:val="none" w:sz="0" w:space="0" w:color="auto"/>
        <w:bottom w:val="none" w:sz="0" w:space="0" w:color="auto"/>
        <w:right w:val="none" w:sz="0" w:space="0" w:color="auto"/>
      </w:divBdr>
    </w:div>
    <w:div w:id="1677073015">
      <w:bodyDiv w:val="1"/>
      <w:marLeft w:val="0"/>
      <w:marRight w:val="0"/>
      <w:marTop w:val="0"/>
      <w:marBottom w:val="0"/>
      <w:divBdr>
        <w:top w:val="none" w:sz="0" w:space="0" w:color="auto"/>
        <w:left w:val="none" w:sz="0" w:space="0" w:color="auto"/>
        <w:bottom w:val="none" w:sz="0" w:space="0" w:color="auto"/>
        <w:right w:val="none" w:sz="0" w:space="0" w:color="auto"/>
      </w:divBdr>
    </w:div>
    <w:div w:id="1724403790">
      <w:bodyDiv w:val="1"/>
      <w:marLeft w:val="0"/>
      <w:marRight w:val="0"/>
      <w:marTop w:val="0"/>
      <w:marBottom w:val="0"/>
      <w:divBdr>
        <w:top w:val="none" w:sz="0" w:space="0" w:color="auto"/>
        <w:left w:val="none" w:sz="0" w:space="0" w:color="auto"/>
        <w:bottom w:val="none" w:sz="0" w:space="0" w:color="auto"/>
        <w:right w:val="none" w:sz="0" w:space="0" w:color="auto"/>
      </w:divBdr>
    </w:div>
    <w:div w:id="1783842598">
      <w:bodyDiv w:val="1"/>
      <w:marLeft w:val="0"/>
      <w:marRight w:val="0"/>
      <w:marTop w:val="0"/>
      <w:marBottom w:val="0"/>
      <w:divBdr>
        <w:top w:val="none" w:sz="0" w:space="0" w:color="auto"/>
        <w:left w:val="none" w:sz="0" w:space="0" w:color="auto"/>
        <w:bottom w:val="none" w:sz="0" w:space="0" w:color="auto"/>
        <w:right w:val="none" w:sz="0" w:space="0" w:color="auto"/>
      </w:divBdr>
    </w:div>
    <w:div w:id="1889099200">
      <w:bodyDiv w:val="1"/>
      <w:marLeft w:val="0"/>
      <w:marRight w:val="0"/>
      <w:marTop w:val="0"/>
      <w:marBottom w:val="0"/>
      <w:divBdr>
        <w:top w:val="none" w:sz="0" w:space="0" w:color="auto"/>
        <w:left w:val="none" w:sz="0" w:space="0" w:color="auto"/>
        <w:bottom w:val="none" w:sz="0" w:space="0" w:color="auto"/>
        <w:right w:val="none" w:sz="0" w:space="0" w:color="auto"/>
      </w:divBdr>
    </w:div>
    <w:div w:id="1920946906">
      <w:bodyDiv w:val="1"/>
      <w:marLeft w:val="0"/>
      <w:marRight w:val="0"/>
      <w:marTop w:val="0"/>
      <w:marBottom w:val="0"/>
      <w:divBdr>
        <w:top w:val="none" w:sz="0" w:space="0" w:color="auto"/>
        <w:left w:val="none" w:sz="0" w:space="0" w:color="auto"/>
        <w:bottom w:val="none" w:sz="0" w:space="0" w:color="auto"/>
        <w:right w:val="none" w:sz="0" w:space="0" w:color="auto"/>
      </w:divBdr>
    </w:div>
    <w:div w:id="193851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oter" Target="footer1.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2.xml"/><Relationship Id="rId25" Type="http://schemas.openxmlformats.org/officeDocument/2006/relationships/image" Target="media/image9.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8.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oleObject" Target="embeddings/oleObject5.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2.xm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4.bin"/><Relationship Id="rId27" Type="http://schemas.openxmlformats.org/officeDocument/2006/relationships/image" Target="media/image11.png"/><Relationship Id="rId30" Type="http://schemas.openxmlformats.org/officeDocument/2006/relationships/oleObject" Target="embeddings/oleObject6.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CAE29-53B0-4D0F-9B18-3E8659D6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CHENG Christine [Perth Modern School]</cp:lastModifiedBy>
  <cp:revision>15</cp:revision>
  <cp:lastPrinted>2021-03-31T04:04:00Z</cp:lastPrinted>
  <dcterms:created xsi:type="dcterms:W3CDTF">2021-04-30T07:32:00Z</dcterms:created>
  <dcterms:modified xsi:type="dcterms:W3CDTF">2021-05-07T02:17:00Z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