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2C66A" w14:textId="3772E341" w:rsidR="00DC1CF4" w:rsidRDefault="00DC1CF4" w:rsidP="00DC1CF4">
      <w:pPr>
        <w:pStyle w:val="Heading3"/>
        <w:jc w:val="left"/>
      </w:pPr>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3013D954" w:rsidR="008B6CD7" w:rsidRDefault="008B6CD7" w:rsidP="008B6CD7">
      <w:pPr>
        <w:pStyle w:val="Heading3"/>
      </w:pPr>
      <w:r>
        <w:t>Semester One Examination, 20</w:t>
      </w:r>
      <w:r w:rsidR="00761F8D">
        <w:t>2</w:t>
      </w:r>
      <w:r w:rsidR="008A5CA3">
        <w:t>2</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BD40B94" w:rsidR="008B6CD7" w:rsidRPr="00DD2D7D" w:rsidRDefault="008B6CD7" w:rsidP="008B6CD7">
      <w:pPr>
        <w:rPr>
          <w:rFonts w:eastAsiaTheme="majorEastAsia" w:cstheme="majorBidi"/>
          <w:b/>
          <w:sz w:val="36"/>
          <w:szCs w:val="32"/>
        </w:rPr>
      </w:pPr>
      <w:bookmarkStart w:id="0" w:name="bmCourse"/>
      <w:bookmarkStart w:id="1" w:name="bmUnit"/>
      <w:bookmarkEnd w:id="0"/>
      <w:bookmarkEnd w:id="1"/>
      <w:r>
        <w:rPr>
          <w:rFonts w:eastAsiaTheme="majorEastAsia" w:cstheme="majorBidi"/>
          <w:b/>
          <w:sz w:val="36"/>
          <w:szCs w:val="32"/>
        </w:rPr>
        <w:t xml:space="preserve">UNIT </w:t>
      </w:r>
      <w:r w:rsidR="00212B9F">
        <w:rPr>
          <w:rFonts w:eastAsiaTheme="majorEastAsia" w:cstheme="majorBidi"/>
          <w:b/>
          <w:sz w:val="36"/>
          <w:szCs w:val="32"/>
        </w:rPr>
        <w:t>3</w:t>
      </w:r>
    </w:p>
    <w:p w14:paraId="1B70E48A" w14:textId="6BFE0DAA" w:rsidR="008B6CD7" w:rsidRPr="0032717C" w:rsidRDefault="008B6CD7" w:rsidP="008B6CD7">
      <w:pPr>
        <w:pStyle w:val="Heading2"/>
      </w:pPr>
      <w:r>
        <w:t xml:space="preserve">Section </w:t>
      </w:r>
      <w:bookmarkStart w:id="2" w:name="bmSec1"/>
      <w:bookmarkEnd w:id="2"/>
      <w:r>
        <w:t>One:</w:t>
      </w:r>
      <w:r w:rsidR="00212B9F">
        <w:tab/>
      </w:r>
    </w:p>
    <w:p w14:paraId="54FC4BA3" w14:textId="77777777" w:rsidR="008B6CD7" w:rsidRPr="007936BA" w:rsidRDefault="008B6CD7" w:rsidP="008B6CD7">
      <w:pPr>
        <w:pStyle w:val="Heading2"/>
      </w:pPr>
      <w:r>
        <w:t>Calculator-</w:t>
      </w:r>
      <w:bookmarkStart w:id="3" w:name="bmCal1"/>
      <w:bookmarkEnd w:id="3"/>
      <w:r>
        <w:t>free</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77777777" w:rsidR="008B6CD7" w:rsidRPr="000124CF" w:rsidRDefault="008B6CD7" w:rsidP="008B6CD7">
      <w:pPr>
        <w:tabs>
          <w:tab w:val="left" w:pos="-720"/>
          <w:tab w:val="left" w:pos="4253"/>
        </w:tabs>
        <w:suppressAutoHyphens/>
      </w:pPr>
      <w:r w:rsidRPr="000124CF">
        <w:t>Readin</w:t>
      </w:r>
      <w:r>
        <w:t>g time before commencing work:</w:t>
      </w:r>
      <w:r>
        <w:tab/>
      </w:r>
      <w:bookmarkStart w:id="4" w:name="bmRT"/>
      <w:bookmarkEnd w:id="4"/>
      <w:r>
        <w:t>five minutes</w:t>
      </w:r>
    </w:p>
    <w:p w14:paraId="29E6C2D5" w14:textId="77777777" w:rsidR="008B6CD7" w:rsidRPr="000124CF" w:rsidRDefault="008B6CD7" w:rsidP="008B6CD7">
      <w:pPr>
        <w:tabs>
          <w:tab w:val="left" w:pos="-720"/>
          <w:tab w:val="left" w:pos="4253"/>
        </w:tabs>
        <w:suppressAutoHyphens/>
      </w:pPr>
      <w:r>
        <w:t>Working time:</w:t>
      </w:r>
      <w:r>
        <w:tab/>
      </w:r>
      <w:bookmarkStart w:id="5" w:name="bmWT"/>
      <w:bookmarkEnd w:id="5"/>
      <w:r>
        <w:t>fifty</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77777777" w:rsidR="008B6CD7" w:rsidRPr="000124CF" w:rsidRDefault="008B6CD7" w:rsidP="008B6CD7">
      <w:pPr>
        <w:tabs>
          <w:tab w:val="left" w:pos="-720"/>
          <w:tab w:val="left" w:pos="2268"/>
        </w:tabs>
        <w:suppressAutoHyphens/>
      </w:pPr>
      <w:r>
        <w:t xml:space="preserve">Formula sheet </w:t>
      </w:r>
      <w:bookmarkStart w:id="6" w:name="bmFS"/>
      <w:bookmarkEnd w:id="6"/>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77777777"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7" w:name="bmItems"/>
      <w:bookmarkEnd w:id="7"/>
      <w:r>
        <w:t>nil</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5EC9A075"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781D7F6B" w14:textId="4A802F48" w:rsidR="00213375" w:rsidRDefault="00213375"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213375" w14:paraId="22BC2541" w14:textId="77777777" w:rsidTr="007578B5">
        <w:trPr>
          <w:trHeight w:val="284"/>
          <w:jc w:val="center"/>
        </w:trPr>
        <w:tc>
          <w:tcPr>
            <w:tcW w:w="1550" w:type="dxa"/>
            <w:vAlign w:val="center"/>
          </w:tcPr>
          <w:p w14:paraId="2D19FAB2" w14:textId="753CE5B6" w:rsidR="00213375" w:rsidRDefault="00213375" w:rsidP="00213375">
            <w:pPr>
              <w:jc w:val="center"/>
            </w:pPr>
            <w:r>
              <w:t>Question</w:t>
            </w:r>
          </w:p>
        </w:tc>
        <w:tc>
          <w:tcPr>
            <w:tcW w:w="1550" w:type="dxa"/>
            <w:vAlign w:val="center"/>
          </w:tcPr>
          <w:p w14:paraId="58B33FA0" w14:textId="4A8DE0B7" w:rsidR="00213375" w:rsidRDefault="00213375" w:rsidP="00213375">
            <w:pPr>
              <w:jc w:val="center"/>
            </w:pPr>
            <w:r>
              <w:t>Mark</w:t>
            </w:r>
            <w:r w:rsidR="00215C7E">
              <w:t>s</w:t>
            </w:r>
          </w:p>
        </w:tc>
        <w:tc>
          <w:tcPr>
            <w:tcW w:w="1551" w:type="dxa"/>
            <w:vAlign w:val="center"/>
          </w:tcPr>
          <w:p w14:paraId="6F9CC978" w14:textId="6E9998FA" w:rsidR="00213375" w:rsidRDefault="00213375" w:rsidP="00213375">
            <w:pPr>
              <w:jc w:val="center"/>
            </w:pPr>
            <w:r>
              <w:t>Max</w:t>
            </w:r>
          </w:p>
        </w:tc>
        <w:tc>
          <w:tcPr>
            <w:tcW w:w="1551" w:type="dxa"/>
            <w:vAlign w:val="center"/>
          </w:tcPr>
          <w:p w14:paraId="6CE9F375" w14:textId="106A7551" w:rsidR="00213375" w:rsidRDefault="00213375" w:rsidP="00213375">
            <w:pPr>
              <w:jc w:val="center"/>
            </w:pPr>
            <w:r>
              <w:t>Question</w:t>
            </w:r>
          </w:p>
        </w:tc>
        <w:tc>
          <w:tcPr>
            <w:tcW w:w="1551" w:type="dxa"/>
            <w:vAlign w:val="center"/>
          </w:tcPr>
          <w:p w14:paraId="662DBAE0" w14:textId="3FF2ADBD" w:rsidR="00213375" w:rsidRDefault="00213375" w:rsidP="00213375">
            <w:pPr>
              <w:jc w:val="center"/>
            </w:pPr>
            <w:r>
              <w:t>Mark</w:t>
            </w:r>
            <w:r w:rsidR="00215C7E">
              <w:t>s</w:t>
            </w:r>
          </w:p>
        </w:tc>
        <w:tc>
          <w:tcPr>
            <w:tcW w:w="1551" w:type="dxa"/>
            <w:vAlign w:val="center"/>
          </w:tcPr>
          <w:p w14:paraId="03670875" w14:textId="27854412" w:rsidR="00213375" w:rsidRDefault="00213375" w:rsidP="00213375">
            <w:pPr>
              <w:jc w:val="center"/>
            </w:pPr>
            <w:r>
              <w:t>Max</w:t>
            </w:r>
          </w:p>
        </w:tc>
      </w:tr>
      <w:tr w:rsidR="00D656C1" w14:paraId="6F0411B0" w14:textId="77777777" w:rsidTr="007578B5">
        <w:trPr>
          <w:trHeight w:val="284"/>
          <w:jc w:val="center"/>
        </w:trPr>
        <w:tc>
          <w:tcPr>
            <w:tcW w:w="1550" w:type="dxa"/>
            <w:vAlign w:val="center"/>
          </w:tcPr>
          <w:p w14:paraId="26EE03A9" w14:textId="75B93BDD" w:rsidR="00D656C1" w:rsidRDefault="00D656C1" w:rsidP="00D656C1">
            <w:pPr>
              <w:jc w:val="center"/>
            </w:pPr>
            <w:r>
              <w:t>1</w:t>
            </w:r>
          </w:p>
        </w:tc>
        <w:tc>
          <w:tcPr>
            <w:tcW w:w="1550" w:type="dxa"/>
            <w:vAlign w:val="center"/>
          </w:tcPr>
          <w:p w14:paraId="140F2418" w14:textId="10092695" w:rsidR="00D656C1" w:rsidRDefault="00D656C1" w:rsidP="00D656C1">
            <w:pPr>
              <w:jc w:val="center"/>
            </w:pPr>
          </w:p>
        </w:tc>
        <w:tc>
          <w:tcPr>
            <w:tcW w:w="1551" w:type="dxa"/>
            <w:vAlign w:val="center"/>
          </w:tcPr>
          <w:p w14:paraId="23E85AF4" w14:textId="6B769CB6" w:rsidR="00D656C1" w:rsidRDefault="00720EC7" w:rsidP="00D656C1">
            <w:pPr>
              <w:jc w:val="center"/>
            </w:pPr>
            <w:r>
              <w:t>8</w:t>
            </w:r>
          </w:p>
        </w:tc>
        <w:tc>
          <w:tcPr>
            <w:tcW w:w="1551" w:type="dxa"/>
            <w:vAlign w:val="center"/>
          </w:tcPr>
          <w:p w14:paraId="23F5F8E4" w14:textId="4B2E4A71" w:rsidR="00D656C1" w:rsidRDefault="00D656C1" w:rsidP="00D656C1">
            <w:pPr>
              <w:jc w:val="center"/>
            </w:pPr>
            <w:r>
              <w:t>5</w:t>
            </w:r>
          </w:p>
        </w:tc>
        <w:tc>
          <w:tcPr>
            <w:tcW w:w="1551" w:type="dxa"/>
            <w:vAlign w:val="center"/>
          </w:tcPr>
          <w:p w14:paraId="2E5A09C9" w14:textId="77777777" w:rsidR="00D656C1" w:rsidRDefault="00D656C1" w:rsidP="00D656C1">
            <w:pPr>
              <w:jc w:val="center"/>
            </w:pPr>
          </w:p>
        </w:tc>
        <w:tc>
          <w:tcPr>
            <w:tcW w:w="1551" w:type="dxa"/>
            <w:vAlign w:val="center"/>
          </w:tcPr>
          <w:p w14:paraId="4F363E62" w14:textId="12984BDB" w:rsidR="00D656C1" w:rsidRDefault="00775F99" w:rsidP="00D656C1">
            <w:pPr>
              <w:jc w:val="center"/>
            </w:pPr>
            <w:r>
              <w:t>6</w:t>
            </w:r>
          </w:p>
        </w:tc>
      </w:tr>
      <w:tr w:rsidR="00D656C1" w14:paraId="535F945E" w14:textId="77777777" w:rsidTr="007578B5">
        <w:trPr>
          <w:trHeight w:val="284"/>
          <w:jc w:val="center"/>
        </w:trPr>
        <w:tc>
          <w:tcPr>
            <w:tcW w:w="1550" w:type="dxa"/>
            <w:vAlign w:val="center"/>
          </w:tcPr>
          <w:p w14:paraId="0A276FD9" w14:textId="5E3A7356" w:rsidR="00D656C1" w:rsidRDefault="00D656C1" w:rsidP="00D656C1">
            <w:pPr>
              <w:jc w:val="center"/>
            </w:pPr>
            <w:r>
              <w:t>2</w:t>
            </w:r>
          </w:p>
        </w:tc>
        <w:tc>
          <w:tcPr>
            <w:tcW w:w="1550" w:type="dxa"/>
            <w:vAlign w:val="center"/>
          </w:tcPr>
          <w:p w14:paraId="25FA8251" w14:textId="4A19CF3C" w:rsidR="00D656C1" w:rsidRDefault="00D656C1" w:rsidP="00D656C1">
            <w:pPr>
              <w:jc w:val="center"/>
            </w:pPr>
          </w:p>
        </w:tc>
        <w:tc>
          <w:tcPr>
            <w:tcW w:w="1551" w:type="dxa"/>
            <w:vAlign w:val="center"/>
          </w:tcPr>
          <w:p w14:paraId="166636E5" w14:textId="3269337A" w:rsidR="00D656C1" w:rsidRDefault="00775F99" w:rsidP="00D656C1">
            <w:pPr>
              <w:jc w:val="center"/>
            </w:pPr>
            <w:r>
              <w:t>10</w:t>
            </w:r>
          </w:p>
        </w:tc>
        <w:tc>
          <w:tcPr>
            <w:tcW w:w="1551" w:type="dxa"/>
            <w:vAlign w:val="center"/>
          </w:tcPr>
          <w:p w14:paraId="6A549E05" w14:textId="4AE43BEA" w:rsidR="00D656C1" w:rsidRDefault="00D656C1" w:rsidP="00D656C1">
            <w:pPr>
              <w:jc w:val="center"/>
            </w:pPr>
            <w:r>
              <w:t>6</w:t>
            </w:r>
          </w:p>
        </w:tc>
        <w:tc>
          <w:tcPr>
            <w:tcW w:w="1551" w:type="dxa"/>
            <w:vAlign w:val="center"/>
          </w:tcPr>
          <w:p w14:paraId="4B3F13D0" w14:textId="77777777" w:rsidR="00D656C1" w:rsidRDefault="00D656C1" w:rsidP="00D656C1">
            <w:pPr>
              <w:jc w:val="center"/>
            </w:pPr>
          </w:p>
        </w:tc>
        <w:tc>
          <w:tcPr>
            <w:tcW w:w="1551" w:type="dxa"/>
            <w:vAlign w:val="center"/>
          </w:tcPr>
          <w:p w14:paraId="4DE7DEEA" w14:textId="748A482E" w:rsidR="00D656C1" w:rsidRDefault="00E14B25" w:rsidP="00D656C1">
            <w:pPr>
              <w:jc w:val="center"/>
            </w:pPr>
            <w:r>
              <w:t>13</w:t>
            </w:r>
          </w:p>
        </w:tc>
      </w:tr>
      <w:tr w:rsidR="00D656C1" w14:paraId="23DAC598" w14:textId="77777777" w:rsidTr="007578B5">
        <w:trPr>
          <w:trHeight w:val="284"/>
          <w:jc w:val="center"/>
        </w:trPr>
        <w:tc>
          <w:tcPr>
            <w:tcW w:w="1550" w:type="dxa"/>
            <w:vAlign w:val="center"/>
          </w:tcPr>
          <w:p w14:paraId="14CBC06E" w14:textId="0367935F" w:rsidR="00D656C1" w:rsidRDefault="00D656C1" w:rsidP="00D656C1">
            <w:pPr>
              <w:jc w:val="center"/>
            </w:pPr>
            <w:r>
              <w:t>3</w:t>
            </w:r>
          </w:p>
        </w:tc>
        <w:tc>
          <w:tcPr>
            <w:tcW w:w="1550" w:type="dxa"/>
            <w:vAlign w:val="center"/>
          </w:tcPr>
          <w:p w14:paraId="67A1ED1D" w14:textId="5B3017F9" w:rsidR="00D656C1" w:rsidRDefault="00D656C1" w:rsidP="00D656C1">
            <w:pPr>
              <w:jc w:val="center"/>
            </w:pPr>
          </w:p>
        </w:tc>
        <w:tc>
          <w:tcPr>
            <w:tcW w:w="1551" w:type="dxa"/>
            <w:vAlign w:val="center"/>
          </w:tcPr>
          <w:p w14:paraId="4A12515E" w14:textId="08E896CE" w:rsidR="00D656C1" w:rsidRDefault="00775F99" w:rsidP="00D656C1">
            <w:pPr>
              <w:jc w:val="center"/>
            </w:pPr>
            <w:r>
              <w:t>8</w:t>
            </w:r>
          </w:p>
        </w:tc>
        <w:tc>
          <w:tcPr>
            <w:tcW w:w="1551" w:type="dxa"/>
            <w:vAlign w:val="center"/>
          </w:tcPr>
          <w:p w14:paraId="3BC86934" w14:textId="72B8803C" w:rsidR="00D656C1" w:rsidRDefault="00D656C1" w:rsidP="00D656C1">
            <w:pPr>
              <w:jc w:val="center"/>
            </w:pPr>
          </w:p>
        </w:tc>
        <w:tc>
          <w:tcPr>
            <w:tcW w:w="1551" w:type="dxa"/>
            <w:vAlign w:val="center"/>
          </w:tcPr>
          <w:p w14:paraId="1278B281" w14:textId="77777777" w:rsidR="00D656C1" w:rsidRDefault="00D656C1" w:rsidP="00D656C1">
            <w:pPr>
              <w:jc w:val="center"/>
            </w:pPr>
          </w:p>
        </w:tc>
        <w:tc>
          <w:tcPr>
            <w:tcW w:w="1551" w:type="dxa"/>
            <w:vAlign w:val="center"/>
          </w:tcPr>
          <w:p w14:paraId="3B64C4B2" w14:textId="1FA977FD" w:rsidR="00D656C1" w:rsidRDefault="00D656C1" w:rsidP="00D656C1">
            <w:pPr>
              <w:jc w:val="center"/>
            </w:pPr>
          </w:p>
        </w:tc>
      </w:tr>
      <w:tr w:rsidR="00D656C1" w14:paraId="18FF419C" w14:textId="77777777" w:rsidTr="007578B5">
        <w:trPr>
          <w:trHeight w:val="284"/>
          <w:jc w:val="center"/>
        </w:trPr>
        <w:tc>
          <w:tcPr>
            <w:tcW w:w="1550" w:type="dxa"/>
            <w:vAlign w:val="center"/>
          </w:tcPr>
          <w:p w14:paraId="1ADB2566" w14:textId="378D50EB" w:rsidR="00D656C1" w:rsidRDefault="00D656C1" w:rsidP="00D656C1">
            <w:pPr>
              <w:jc w:val="center"/>
            </w:pPr>
            <w:r>
              <w:t>4</w:t>
            </w:r>
          </w:p>
        </w:tc>
        <w:tc>
          <w:tcPr>
            <w:tcW w:w="1550" w:type="dxa"/>
            <w:vAlign w:val="center"/>
          </w:tcPr>
          <w:p w14:paraId="643670FA" w14:textId="5F1489DD" w:rsidR="00D656C1" w:rsidRDefault="00D656C1" w:rsidP="00D656C1">
            <w:pPr>
              <w:jc w:val="center"/>
            </w:pPr>
          </w:p>
        </w:tc>
        <w:tc>
          <w:tcPr>
            <w:tcW w:w="1551" w:type="dxa"/>
            <w:vAlign w:val="center"/>
          </w:tcPr>
          <w:p w14:paraId="17990622" w14:textId="5DEE1B40" w:rsidR="00D656C1" w:rsidRDefault="00775F99" w:rsidP="00D656C1">
            <w:pPr>
              <w:jc w:val="center"/>
            </w:pPr>
            <w:r>
              <w:t>8</w:t>
            </w:r>
          </w:p>
        </w:tc>
        <w:tc>
          <w:tcPr>
            <w:tcW w:w="1551" w:type="dxa"/>
            <w:vAlign w:val="center"/>
          </w:tcPr>
          <w:p w14:paraId="648CFBA0" w14:textId="77777777" w:rsidR="00D656C1" w:rsidRDefault="00D656C1" w:rsidP="00D656C1">
            <w:pPr>
              <w:jc w:val="center"/>
            </w:pPr>
          </w:p>
        </w:tc>
        <w:tc>
          <w:tcPr>
            <w:tcW w:w="1551" w:type="dxa"/>
            <w:vAlign w:val="center"/>
          </w:tcPr>
          <w:p w14:paraId="0F9E0896" w14:textId="77777777" w:rsidR="00D656C1" w:rsidRDefault="00D656C1" w:rsidP="00D656C1">
            <w:pPr>
              <w:jc w:val="center"/>
            </w:pPr>
          </w:p>
        </w:tc>
        <w:tc>
          <w:tcPr>
            <w:tcW w:w="1551" w:type="dxa"/>
            <w:vAlign w:val="center"/>
          </w:tcPr>
          <w:p w14:paraId="3CBC25B4" w14:textId="77777777" w:rsidR="00D656C1" w:rsidRDefault="00D656C1" w:rsidP="00D656C1">
            <w:pPr>
              <w:jc w:val="center"/>
            </w:pPr>
          </w:p>
        </w:tc>
      </w:tr>
    </w:tbl>
    <w:p w14:paraId="32A2BB0B" w14:textId="77777777" w:rsidR="00213375" w:rsidRDefault="00213375" w:rsidP="008B6CD7"/>
    <w:p w14:paraId="6C7C69ED" w14:textId="5AD174F1" w:rsidR="00650A5D" w:rsidRDefault="00650A5D" w:rsidP="00B86B08">
      <w:pPr>
        <w:ind w:left="720" w:hanging="720"/>
        <w:rPr>
          <w:rFonts w:cs="Arial"/>
          <w:spacing w:val="-2"/>
          <w:szCs w:val="22"/>
        </w:rPr>
      </w:pPr>
    </w:p>
    <w:p w14:paraId="7BF8AC98" w14:textId="77777777" w:rsidR="00B86B08" w:rsidRDefault="00B86B08" w:rsidP="00B86B08">
      <w:pPr>
        <w:ind w:left="720" w:hanging="720"/>
        <w:rPr>
          <w:rFonts w:cs="Arial"/>
          <w:spacing w:val="-2"/>
          <w:szCs w:val="22"/>
        </w:rPr>
      </w:pPr>
      <w:r>
        <w:rPr>
          <w:rFonts w:cs="Arial"/>
          <w:spacing w:val="-2"/>
          <w:szCs w:val="22"/>
        </w:rPr>
        <w:br w:type="page"/>
      </w:r>
    </w:p>
    <w:p w14:paraId="0E023B08" w14:textId="77777777" w:rsidR="00B86B08" w:rsidRDefault="00B86B08" w:rsidP="00B86B08">
      <w:pPr>
        <w:tabs>
          <w:tab w:val="left" w:pos="-720"/>
        </w:tabs>
        <w:suppressAutoHyphens/>
        <w:rPr>
          <w:rFonts w:cs="Arial"/>
          <w:b/>
          <w:sz w:val="28"/>
          <w:szCs w:val="28"/>
        </w:rPr>
      </w:pP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456"/>
        <w:gridCol w:w="1446"/>
        <w:gridCol w:w="1452"/>
        <w:gridCol w:w="1445"/>
        <w:gridCol w:w="1492"/>
      </w:tblGrid>
      <w:tr w:rsidR="00B86B08" w:rsidRPr="007936BA" w14:paraId="4D516EE9" w14:textId="77777777" w:rsidTr="00767DF6">
        <w:trPr>
          <w:trHeight w:hRule="exact" w:val="1022"/>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2C2AC4CA" w14:textId="77777777" w:rsidR="00B86B08" w:rsidRPr="007936BA" w:rsidRDefault="00B86B08" w:rsidP="00F31CAE">
            <w:pPr>
              <w:tabs>
                <w:tab w:val="center" w:pos="4513"/>
              </w:tabs>
              <w:suppressAutoHyphens/>
              <w:jc w:val="center"/>
              <w:rPr>
                <w:rFonts w:cs="Arial"/>
                <w:spacing w:val="-2"/>
              </w:rPr>
            </w:pPr>
            <w:r w:rsidRPr="007936BA">
              <w:rPr>
                <w:rFonts w:cs="Arial"/>
                <w:spacing w:val="-2"/>
              </w:rPr>
              <w:t>Section</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FCC3FE3" w14:textId="77777777" w:rsidR="00B86B08" w:rsidRPr="007936BA" w:rsidRDefault="00B86B08" w:rsidP="00F31CAE">
            <w:pPr>
              <w:tabs>
                <w:tab w:val="center" w:pos="4513"/>
              </w:tabs>
              <w:suppressAutoHyphens/>
              <w:jc w:val="center"/>
              <w:rPr>
                <w:rFonts w:cs="Arial"/>
                <w:spacing w:val="-2"/>
              </w:rPr>
            </w:pPr>
            <w:r w:rsidRPr="007936BA">
              <w:rPr>
                <w:rFonts w:cs="Arial"/>
                <w:spacing w:val="-2"/>
              </w:rPr>
              <w:t>Number of questions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BBE4BE" w14:textId="77777777" w:rsidR="00B86B08" w:rsidRPr="007936BA" w:rsidRDefault="00B86B08" w:rsidP="00F31CAE">
            <w:pPr>
              <w:tabs>
                <w:tab w:val="center" w:pos="4513"/>
              </w:tabs>
              <w:suppressAutoHyphens/>
              <w:ind w:left="-82"/>
              <w:jc w:val="center"/>
              <w:rPr>
                <w:rFonts w:cs="Arial"/>
                <w:spacing w:val="-2"/>
              </w:rPr>
            </w:pPr>
            <w:r w:rsidRPr="007936BA">
              <w:rPr>
                <w:rFonts w:cs="Arial"/>
                <w:spacing w:val="-2"/>
              </w:rPr>
              <w:t xml:space="preserve">Number of questions to be </w:t>
            </w:r>
            <w:r>
              <w:rPr>
                <w:rFonts w:cs="Arial"/>
                <w:spacing w:val="-2"/>
              </w:rPr>
              <w:t>answered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84341D7" w14:textId="77777777" w:rsidR="00B86B08" w:rsidRPr="007936BA" w:rsidRDefault="00B86B08" w:rsidP="00F31CAE">
            <w:pPr>
              <w:tabs>
                <w:tab w:val="center" w:pos="4513"/>
              </w:tabs>
              <w:suppressAutoHyphens/>
              <w:jc w:val="center"/>
              <w:rPr>
                <w:rFonts w:cs="Arial"/>
                <w:spacing w:val="-2"/>
              </w:rPr>
            </w:pPr>
            <w:r>
              <w:rPr>
                <w:rFonts w:cs="Arial"/>
                <w:spacing w:val="-2"/>
                <w:szCs w:val="22"/>
              </w:rPr>
              <w:t>W</w:t>
            </w:r>
            <w:r w:rsidRPr="007936BA">
              <w:rPr>
                <w:rFonts w:cs="Arial"/>
                <w:spacing w:val="-2"/>
              </w:rPr>
              <w:t>orking time</w:t>
            </w:r>
            <w:r>
              <w:rPr>
                <w:rFonts w:cs="Arial"/>
                <w:spacing w:val="-2"/>
              </w:rPr>
              <w:t xml:space="preserve"> (minutes)</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67418F66" w14:textId="77777777" w:rsidR="00B86B08" w:rsidRPr="007936BA" w:rsidRDefault="00B86B08" w:rsidP="00F31CAE">
            <w:pPr>
              <w:tabs>
                <w:tab w:val="center" w:pos="4513"/>
              </w:tabs>
              <w:suppressAutoHyphens/>
              <w:jc w:val="center"/>
              <w:rPr>
                <w:rFonts w:cs="Arial"/>
                <w:spacing w:val="-2"/>
              </w:rPr>
            </w:pPr>
            <w:r w:rsidRPr="007936BA">
              <w:rPr>
                <w:rFonts w:cs="Arial"/>
                <w:spacing w:val="-2"/>
              </w:rPr>
              <w:t>Marks available</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9272208" w14:textId="77777777" w:rsidR="00B86B08" w:rsidRPr="007936BA" w:rsidRDefault="00B86B08" w:rsidP="00F31CAE">
            <w:pPr>
              <w:tabs>
                <w:tab w:val="center" w:pos="4513"/>
              </w:tabs>
              <w:suppressAutoHyphens/>
              <w:jc w:val="center"/>
              <w:rPr>
                <w:rFonts w:cs="Arial"/>
                <w:spacing w:val="-2"/>
              </w:rPr>
            </w:pPr>
            <w:r>
              <w:rPr>
                <w:rFonts w:cs="Arial"/>
                <w:spacing w:val="-2"/>
              </w:rPr>
              <w:t>Percentage of exam</w:t>
            </w:r>
            <w:r w:rsidR="00C529D1">
              <w:rPr>
                <w:rFonts w:cs="Arial"/>
                <w:spacing w:val="-2"/>
              </w:rPr>
              <w:t>ination</w:t>
            </w:r>
          </w:p>
        </w:tc>
      </w:tr>
      <w:tr w:rsidR="00B86B08" w:rsidRPr="005B39C7" w14:paraId="6E15F3F8"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818D0F6" w14:textId="77777777" w:rsidR="00B86B08" w:rsidRPr="00B443A2" w:rsidRDefault="00B86B08" w:rsidP="00F31CAE">
            <w:pPr>
              <w:tabs>
                <w:tab w:val="left" w:pos="900"/>
              </w:tabs>
              <w:suppressAutoHyphens/>
              <w:spacing w:before="80"/>
              <w:rPr>
                <w:rFonts w:cs="Arial"/>
                <w:spacing w:val="-2"/>
                <w:szCs w:val="22"/>
              </w:rPr>
            </w:pPr>
            <w:r w:rsidRPr="00B443A2">
              <w:rPr>
                <w:rFonts w:cs="Arial"/>
                <w:spacing w:val="-2"/>
                <w:szCs w:val="22"/>
              </w:rPr>
              <w:t>Section One</w:t>
            </w:r>
            <w:r>
              <w:rPr>
                <w:rFonts w:cs="Arial"/>
                <w:spacing w:val="-2"/>
                <w:szCs w:val="22"/>
              </w:rPr>
              <w:t>:</w:t>
            </w:r>
          </w:p>
          <w:p w14:paraId="7B1551EB" w14:textId="77777777" w:rsidR="00B86B08" w:rsidRPr="00B443A2" w:rsidRDefault="00B86B08" w:rsidP="00F31CAE">
            <w:pPr>
              <w:tabs>
                <w:tab w:val="left" w:pos="900"/>
              </w:tabs>
              <w:suppressAutoHyphens/>
              <w:rPr>
                <w:rFonts w:cs="Arial"/>
                <w:spacing w:val="-2"/>
                <w:szCs w:val="22"/>
              </w:rPr>
            </w:pPr>
            <w:r w:rsidRPr="00B443A2">
              <w:rPr>
                <w:rFonts w:cs="Arial"/>
                <w:spacing w:val="-2"/>
                <w:szCs w:val="22"/>
              </w:rPr>
              <w:t>Calculator-free</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BF49B6E" w14:textId="69675FED" w:rsidR="00B86B08" w:rsidRPr="00B443A2" w:rsidRDefault="002F35C6" w:rsidP="00F31CAE">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1FBBCED" w14:textId="204CECCC" w:rsidR="00B86B08" w:rsidRPr="00B443A2" w:rsidRDefault="002F35C6" w:rsidP="00F31CAE">
            <w:pPr>
              <w:tabs>
                <w:tab w:val="left" w:pos="-720"/>
              </w:tabs>
              <w:suppressAutoHyphens/>
              <w:spacing w:before="80"/>
              <w:jc w:val="center"/>
              <w:rPr>
                <w:rFonts w:cs="Arial"/>
                <w:spacing w:val="-2"/>
                <w:szCs w:val="22"/>
              </w:rPr>
            </w:pPr>
            <w:r>
              <w:rPr>
                <w:rFonts w:cs="Arial"/>
                <w:spacing w:val="-2"/>
                <w:szCs w:val="22"/>
              </w:rPr>
              <w:t>6</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18BB493" w14:textId="77777777" w:rsidR="00B86B08" w:rsidRPr="00851D8C" w:rsidRDefault="00851D8C" w:rsidP="00F31CAE">
            <w:pPr>
              <w:tabs>
                <w:tab w:val="left" w:pos="-720"/>
              </w:tabs>
              <w:suppressAutoHyphens/>
              <w:spacing w:before="80"/>
              <w:jc w:val="center"/>
              <w:rPr>
                <w:rFonts w:eastAsiaTheme="minorEastAsia" w:cs="Arial"/>
                <w:spacing w:val="-2"/>
                <w:szCs w:val="22"/>
                <w:lang w:eastAsia="zh-CN"/>
              </w:rPr>
            </w:pPr>
            <w:r>
              <w:rPr>
                <w:rFonts w:eastAsiaTheme="minorEastAsia" w:cs="Arial" w:hint="eastAsia"/>
                <w:spacing w:val="-2"/>
                <w:szCs w:val="22"/>
                <w:lang w:eastAsia="zh-CN"/>
              </w:rPr>
              <w:t>50</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79B5B92" w14:textId="33B1AD8E" w:rsidR="00B86B08" w:rsidRPr="00B443A2" w:rsidRDefault="00A3376D" w:rsidP="00F31CAE">
            <w:pPr>
              <w:tabs>
                <w:tab w:val="left" w:pos="-720"/>
              </w:tabs>
              <w:suppressAutoHyphens/>
              <w:spacing w:before="80"/>
              <w:jc w:val="center"/>
              <w:rPr>
                <w:rFonts w:cs="Arial"/>
                <w:spacing w:val="-2"/>
                <w:szCs w:val="22"/>
              </w:rPr>
            </w:pPr>
            <w:r>
              <w:rPr>
                <w:rFonts w:cs="Arial"/>
                <w:spacing w:val="-2"/>
                <w:szCs w:val="22"/>
              </w:rPr>
              <w:t>5</w:t>
            </w:r>
            <w:r w:rsidR="00E14B25">
              <w:rPr>
                <w:rFonts w:cs="Arial"/>
                <w:spacing w:val="-2"/>
                <w:szCs w:val="22"/>
              </w:rPr>
              <w:t>3</w:t>
            </w:r>
          </w:p>
        </w:tc>
        <w:tc>
          <w:tcPr>
            <w:tcW w:w="151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E14C6A8" w14:textId="58FD9F4C" w:rsidR="00B86B08" w:rsidRPr="00C825CF" w:rsidRDefault="00650A5D" w:rsidP="00F31CAE">
            <w:pPr>
              <w:tabs>
                <w:tab w:val="left" w:pos="-720"/>
              </w:tabs>
              <w:suppressAutoHyphens/>
              <w:spacing w:before="80"/>
              <w:jc w:val="center"/>
              <w:rPr>
                <w:rFonts w:eastAsiaTheme="minorEastAsia" w:cs="Arial"/>
                <w:spacing w:val="-2"/>
                <w:szCs w:val="22"/>
                <w:vertAlign w:val="subscript"/>
                <w:lang w:val="en-GB" w:eastAsia="zh-CN"/>
              </w:rPr>
            </w:pPr>
            <w:r w:rsidRPr="00D416CC">
              <w:rPr>
                <w:rFonts w:eastAsiaTheme="minorEastAsia" w:cs="Arial"/>
                <w:spacing w:val="-2"/>
                <w:szCs w:val="22"/>
                <w:lang w:eastAsia="zh-CN"/>
              </w:rPr>
              <w:t>3</w:t>
            </w:r>
            <w:r w:rsidR="00247981">
              <w:rPr>
                <w:rFonts w:eastAsiaTheme="minorEastAsia" w:cs="Arial"/>
                <w:spacing w:val="-2"/>
                <w:szCs w:val="22"/>
                <w:lang w:eastAsia="zh-CN"/>
              </w:rPr>
              <w:t>5</w:t>
            </w:r>
          </w:p>
        </w:tc>
      </w:tr>
      <w:tr w:rsidR="00B86B08" w:rsidRPr="005B39C7" w14:paraId="24CBA78F" w14:textId="77777777" w:rsidTr="00767DF6">
        <w:trPr>
          <w:trHeight w:val="907"/>
        </w:trPr>
        <w:tc>
          <w:tcPr>
            <w:tcW w:w="2147" w:type="dxa"/>
            <w:tcBorders>
              <w:top w:val="single" w:sz="4" w:space="0" w:color="auto"/>
              <w:left w:val="single" w:sz="4" w:space="0" w:color="auto"/>
              <w:bottom w:val="single" w:sz="4" w:space="0" w:color="auto"/>
              <w:right w:val="single" w:sz="4" w:space="0" w:color="auto"/>
            </w:tcBorders>
            <w:shd w:val="clear" w:color="auto" w:fill="auto"/>
            <w:vAlign w:val="center"/>
          </w:tcPr>
          <w:p w14:paraId="5B3D623C" w14:textId="77777777" w:rsidR="00B86B08" w:rsidRPr="00DE0C55" w:rsidRDefault="00B86B08" w:rsidP="00F31CAE">
            <w:pPr>
              <w:tabs>
                <w:tab w:val="left" w:pos="900"/>
              </w:tabs>
              <w:suppressAutoHyphens/>
              <w:spacing w:before="80"/>
              <w:rPr>
                <w:rFonts w:cs="Arial"/>
                <w:spacing w:val="-2"/>
                <w:szCs w:val="22"/>
              </w:rPr>
            </w:pPr>
            <w:r w:rsidRPr="00DE0C55">
              <w:rPr>
                <w:rFonts w:cs="Arial"/>
                <w:spacing w:val="-2"/>
                <w:szCs w:val="22"/>
              </w:rPr>
              <w:t>Section Two</w:t>
            </w:r>
            <w:r>
              <w:rPr>
                <w:rFonts w:cs="Arial"/>
                <w:spacing w:val="-2"/>
                <w:szCs w:val="22"/>
              </w:rPr>
              <w:t>:</w:t>
            </w:r>
          </w:p>
          <w:p w14:paraId="5CEE7C6D" w14:textId="77777777" w:rsidR="00B86B08" w:rsidRPr="00DE0C55" w:rsidRDefault="00B86B08" w:rsidP="00F31CAE">
            <w:pPr>
              <w:tabs>
                <w:tab w:val="left" w:pos="900"/>
              </w:tabs>
              <w:suppressAutoHyphens/>
              <w:rPr>
                <w:rFonts w:cs="Arial"/>
                <w:spacing w:val="-2"/>
                <w:szCs w:val="22"/>
              </w:rPr>
            </w:pPr>
            <w:r w:rsidRPr="00DE0C55">
              <w:rPr>
                <w:rFonts w:cs="Arial"/>
                <w:spacing w:val="-2"/>
                <w:szCs w:val="22"/>
              </w:rPr>
              <w:t>Calculator-assumed</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44283944" w14:textId="242E5350" w:rsidR="00B86B08" w:rsidRPr="00DE0C55" w:rsidRDefault="00AD67C6" w:rsidP="002E5AC3">
            <w:pPr>
              <w:tabs>
                <w:tab w:val="left" w:pos="-720"/>
              </w:tabs>
              <w:suppressAutoHyphens/>
              <w:spacing w:before="80"/>
              <w:jc w:val="center"/>
              <w:rPr>
                <w:rFonts w:cs="Arial"/>
                <w:spacing w:val="-2"/>
                <w:szCs w:val="22"/>
              </w:rPr>
            </w:pPr>
            <w:r>
              <w:rPr>
                <w:rFonts w:cs="Arial"/>
                <w:spacing w:val="-2"/>
                <w:szCs w:val="22"/>
              </w:rPr>
              <w:t>12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629AD1C" w14:textId="29DC0CE5" w:rsidR="00B86B08" w:rsidRPr="00DE0C55" w:rsidRDefault="00AD67C6" w:rsidP="00205859">
            <w:pPr>
              <w:tabs>
                <w:tab w:val="left" w:pos="-720"/>
              </w:tabs>
              <w:suppressAutoHyphens/>
              <w:spacing w:before="80"/>
              <w:jc w:val="center"/>
              <w:rPr>
                <w:rFonts w:cs="Arial"/>
                <w:spacing w:val="-2"/>
                <w:szCs w:val="22"/>
              </w:rPr>
            </w:pPr>
            <w:r>
              <w:rPr>
                <w:rFonts w:cs="Arial"/>
                <w:spacing w:val="-2"/>
                <w:szCs w:val="22"/>
              </w:rPr>
              <w:t>12</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17E2E8FC" w14:textId="13A5746F" w:rsidR="00B86B08" w:rsidRPr="00851D8C" w:rsidRDefault="00AD67C6" w:rsidP="00F31CAE">
            <w:pPr>
              <w:tabs>
                <w:tab w:val="left" w:pos="-720"/>
              </w:tabs>
              <w:suppressAutoHyphens/>
              <w:spacing w:before="80"/>
              <w:jc w:val="center"/>
              <w:rPr>
                <w:rFonts w:eastAsiaTheme="minorEastAsia" w:cs="Arial"/>
                <w:spacing w:val="-2"/>
                <w:szCs w:val="22"/>
                <w:lang w:eastAsia="zh-CN"/>
              </w:rPr>
            </w:pPr>
            <w:r>
              <w:rPr>
                <w:rFonts w:eastAsiaTheme="minorEastAsia" w:cs="Arial"/>
                <w:spacing w:val="-2"/>
                <w:szCs w:val="22"/>
                <w:lang w:eastAsia="zh-CN"/>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7710CEE8" w14:textId="78245D56" w:rsidR="00B86B08" w:rsidRPr="00DE0C55" w:rsidRDefault="00247981" w:rsidP="00F31CAE">
            <w:pPr>
              <w:tabs>
                <w:tab w:val="left" w:pos="-720"/>
              </w:tabs>
              <w:suppressAutoHyphens/>
              <w:spacing w:before="80"/>
              <w:jc w:val="center"/>
              <w:rPr>
                <w:rFonts w:cs="Arial"/>
                <w:spacing w:val="-2"/>
                <w:szCs w:val="22"/>
              </w:rPr>
            </w:pPr>
            <w:r>
              <w:rPr>
                <w:rFonts w:cs="Arial"/>
                <w:spacing w:val="-2"/>
                <w:szCs w:val="22"/>
              </w:rPr>
              <w:t>100</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tcPr>
          <w:p w14:paraId="5ADE7F6F" w14:textId="4E4D819B" w:rsidR="00B86B08" w:rsidRPr="00DE0C55" w:rsidRDefault="00AD67C6" w:rsidP="00F31CAE">
            <w:pPr>
              <w:tabs>
                <w:tab w:val="left" w:pos="-720"/>
              </w:tabs>
              <w:suppressAutoHyphens/>
              <w:spacing w:before="80"/>
              <w:jc w:val="center"/>
              <w:rPr>
                <w:rFonts w:cs="Arial"/>
                <w:spacing w:val="-2"/>
                <w:szCs w:val="22"/>
              </w:rPr>
            </w:pPr>
            <w:r>
              <w:rPr>
                <w:rFonts w:cs="Arial"/>
                <w:spacing w:val="-2"/>
                <w:szCs w:val="22"/>
              </w:rPr>
              <w:t>6</w:t>
            </w:r>
            <w:r w:rsidR="00247981">
              <w:rPr>
                <w:rFonts w:cs="Arial"/>
                <w:spacing w:val="-2"/>
                <w:szCs w:val="22"/>
              </w:rPr>
              <w:t>5</w:t>
            </w:r>
          </w:p>
        </w:tc>
      </w:tr>
      <w:tr w:rsidR="00B86B08" w:rsidRPr="000A54E5" w14:paraId="5A9DD950" w14:textId="77777777" w:rsidTr="00767DF6">
        <w:trPr>
          <w:trHeight w:val="576"/>
        </w:trPr>
        <w:tc>
          <w:tcPr>
            <w:tcW w:w="2147" w:type="dxa"/>
            <w:tcBorders>
              <w:top w:val="single" w:sz="4" w:space="0" w:color="auto"/>
              <w:left w:val="nil"/>
              <w:bottom w:val="nil"/>
              <w:right w:val="nil"/>
            </w:tcBorders>
            <w:shd w:val="clear" w:color="auto" w:fill="auto"/>
            <w:vAlign w:val="center"/>
          </w:tcPr>
          <w:p w14:paraId="33E7D172" w14:textId="77777777" w:rsidR="00B86B08" w:rsidRDefault="00B86B08" w:rsidP="00F31CAE">
            <w:pPr>
              <w:tabs>
                <w:tab w:val="left" w:pos="900"/>
              </w:tabs>
              <w:suppressAutoHyphens/>
              <w:spacing w:before="80"/>
              <w:rPr>
                <w:rFonts w:cs="Arial"/>
                <w:spacing w:val="-2"/>
              </w:rPr>
            </w:pPr>
          </w:p>
        </w:tc>
        <w:tc>
          <w:tcPr>
            <w:tcW w:w="1512" w:type="dxa"/>
            <w:tcBorders>
              <w:top w:val="single" w:sz="4" w:space="0" w:color="auto"/>
              <w:left w:val="nil"/>
              <w:bottom w:val="nil"/>
              <w:right w:val="nil"/>
            </w:tcBorders>
            <w:shd w:val="clear" w:color="auto" w:fill="auto"/>
            <w:vAlign w:val="center"/>
          </w:tcPr>
          <w:p w14:paraId="5F5ADA9A"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3B813E22" w14:textId="77777777" w:rsidR="00B86B08" w:rsidRDefault="00B86B08" w:rsidP="00F31CAE">
            <w:pPr>
              <w:tabs>
                <w:tab w:val="left" w:pos="-720"/>
              </w:tabs>
              <w:suppressAutoHyphens/>
              <w:spacing w:before="80"/>
              <w:jc w:val="center"/>
              <w:rPr>
                <w:rFonts w:cs="Arial"/>
                <w:spacing w:val="-2"/>
              </w:rPr>
            </w:pPr>
          </w:p>
        </w:tc>
        <w:tc>
          <w:tcPr>
            <w:tcW w:w="1512" w:type="dxa"/>
            <w:tcBorders>
              <w:top w:val="single" w:sz="4" w:space="0" w:color="auto"/>
              <w:left w:val="nil"/>
              <w:bottom w:val="nil"/>
              <w:right w:val="nil"/>
            </w:tcBorders>
            <w:shd w:val="clear" w:color="auto" w:fill="auto"/>
            <w:vAlign w:val="center"/>
          </w:tcPr>
          <w:p w14:paraId="68395F50" w14:textId="77777777" w:rsidR="00B86B08" w:rsidRPr="00CB63DA" w:rsidRDefault="00B86B08" w:rsidP="00F31CAE">
            <w:pPr>
              <w:tabs>
                <w:tab w:val="left" w:pos="-720"/>
              </w:tabs>
              <w:suppressAutoHyphens/>
              <w:spacing w:before="80"/>
              <w:jc w:val="center"/>
              <w:rPr>
                <w:rFonts w:cs="Arial"/>
                <w:b/>
                <w:spacing w:val="-2"/>
              </w:rPr>
            </w:pPr>
          </w:p>
        </w:tc>
        <w:tc>
          <w:tcPr>
            <w:tcW w:w="1512" w:type="dxa"/>
            <w:tcBorders>
              <w:top w:val="single" w:sz="4" w:space="0" w:color="auto"/>
              <w:left w:val="nil"/>
              <w:bottom w:val="nil"/>
            </w:tcBorders>
            <w:shd w:val="clear" w:color="auto" w:fill="auto"/>
            <w:vAlign w:val="center"/>
          </w:tcPr>
          <w:p w14:paraId="7C0A6C68" w14:textId="77777777" w:rsidR="00B86B08" w:rsidRDefault="00BE0D8C" w:rsidP="00205859">
            <w:pPr>
              <w:tabs>
                <w:tab w:val="left" w:pos="-720"/>
              </w:tabs>
              <w:suppressAutoHyphens/>
              <w:spacing w:before="80"/>
              <w:jc w:val="center"/>
              <w:rPr>
                <w:rFonts w:cs="Arial"/>
                <w:spacing w:val="-2"/>
              </w:rPr>
            </w:pPr>
            <w:r>
              <w:rPr>
                <w:rFonts w:cs="Arial"/>
                <w:b/>
                <w:spacing w:val="-2"/>
              </w:rPr>
              <w:t>Total</w:t>
            </w:r>
          </w:p>
        </w:tc>
        <w:tc>
          <w:tcPr>
            <w:tcW w:w="1512" w:type="dxa"/>
            <w:tcBorders>
              <w:top w:val="single" w:sz="4" w:space="0" w:color="auto"/>
              <w:left w:val="single" w:sz="4" w:space="0" w:color="auto"/>
              <w:bottom w:val="single" w:sz="4" w:space="0" w:color="auto"/>
            </w:tcBorders>
            <w:shd w:val="clear" w:color="auto" w:fill="auto"/>
            <w:vAlign w:val="center"/>
          </w:tcPr>
          <w:p w14:paraId="36EDC4A6" w14:textId="77777777" w:rsidR="00B86B08" w:rsidRDefault="00B86B08" w:rsidP="00F31CAE">
            <w:pPr>
              <w:tabs>
                <w:tab w:val="left" w:pos="-720"/>
              </w:tabs>
              <w:suppressAutoHyphens/>
              <w:spacing w:before="80"/>
              <w:jc w:val="center"/>
              <w:rPr>
                <w:rFonts w:cs="Arial"/>
                <w:spacing w:val="-2"/>
              </w:rPr>
            </w:pPr>
            <w:r>
              <w:rPr>
                <w:rFonts w:cs="Arial"/>
                <w:spacing w:val="-2"/>
              </w:rPr>
              <w:t>100</w:t>
            </w:r>
          </w:p>
        </w:tc>
      </w:tr>
    </w:tbl>
    <w:p w14:paraId="74A6B710" w14:textId="1950A38A" w:rsidR="00B86B08" w:rsidRDefault="00B86B08" w:rsidP="00B86B08">
      <w:pPr>
        <w:tabs>
          <w:tab w:val="center" w:pos="4513"/>
        </w:tabs>
        <w:suppressAutoHyphens/>
        <w:jc w:val="both"/>
        <w:rPr>
          <w:rFonts w:cs="Arial"/>
          <w:spacing w:val="-2"/>
          <w:szCs w:val="22"/>
        </w:rPr>
      </w:pPr>
    </w:p>
    <w:p w14:paraId="4327B68C" w14:textId="50A90138" w:rsidR="009E4B84" w:rsidRDefault="009E4B84" w:rsidP="009E4B84">
      <w:pPr>
        <w:tabs>
          <w:tab w:val="left" w:pos="-720"/>
        </w:tabs>
        <w:suppressAutoHyphens/>
        <w:rPr>
          <w:rFonts w:cs="Arial"/>
          <w:b/>
          <w:sz w:val="28"/>
          <w:szCs w:val="28"/>
        </w:rPr>
      </w:pPr>
      <w:r>
        <w:rPr>
          <w:rFonts w:cs="Arial"/>
          <w:b/>
          <w:sz w:val="28"/>
          <w:szCs w:val="28"/>
        </w:rPr>
        <w:t>Instructions to candidates</w:t>
      </w:r>
    </w:p>
    <w:p w14:paraId="7EA093D6" w14:textId="7154786B" w:rsidR="009E4B84" w:rsidRPr="009E4B84" w:rsidRDefault="009E4B84" w:rsidP="009E4B84">
      <w:pPr>
        <w:tabs>
          <w:tab w:val="left" w:pos="-720"/>
        </w:tabs>
        <w:suppressAutoHyphens/>
        <w:rPr>
          <w:rFonts w:eastAsiaTheme="minorHAnsi" w:cs="Arial"/>
          <w:color w:val="000000"/>
          <w:szCs w:val="22"/>
          <w:lang w:val="en-GB"/>
        </w:rPr>
      </w:pPr>
    </w:p>
    <w:p w14:paraId="509C8E7E" w14:textId="5A06E531" w:rsidR="009E4B84" w:rsidRDefault="009E4B84" w:rsidP="009E4B84">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Year 12 Information Handbook</w:t>
      </w:r>
      <w:r w:rsidR="000829D5">
        <w:rPr>
          <w:rFonts w:eastAsiaTheme="minorHAnsi" w:cs="Arial"/>
          <w:i/>
          <w:color w:val="000000"/>
          <w:szCs w:val="22"/>
          <w:lang w:val="en-GB"/>
        </w:rPr>
        <w:t xml:space="preserve"> </w:t>
      </w:r>
      <w:r w:rsidR="000829D5" w:rsidRPr="00D416CC">
        <w:rPr>
          <w:rFonts w:eastAsiaTheme="minorHAnsi" w:cs="Arial"/>
          <w:i/>
          <w:color w:val="000000"/>
          <w:szCs w:val="22"/>
          <w:lang w:val="en-GB"/>
        </w:rPr>
        <w:t>201</w:t>
      </w:r>
      <w:r w:rsidR="00D416CC">
        <w:rPr>
          <w:rFonts w:eastAsiaTheme="minorHAnsi" w:cs="Arial"/>
          <w:i/>
          <w:color w:val="000000"/>
          <w:szCs w:val="22"/>
          <w:lang w:val="en-GB"/>
        </w:rPr>
        <w:t>9</w:t>
      </w:r>
      <w:r w:rsidR="000829D5">
        <w:rPr>
          <w:rFonts w:eastAsiaTheme="minorHAnsi" w:cs="Arial"/>
          <w:color w:val="000000"/>
          <w:szCs w:val="22"/>
          <w:lang w:val="en-GB"/>
        </w:rPr>
        <w:t>. Sitting this examination implies that you agree to abide by these rules.</w:t>
      </w:r>
    </w:p>
    <w:p w14:paraId="5B59BF85" w14:textId="4251858C" w:rsidR="000829D5" w:rsidRDefault="000829D5" w:rsidP="000829D5">
      <w:pPr>
        <w:tabs>
          <w:tab w:val="left" w:pos="-720"/>
        </w:tabs>
        <w:suppressAutoHyphens/>
        <w:rPr>
          <w:rFonts w:eastAsiaTheme="minorHAnsi" w:cs="Arial"/>
          <w:color w:val="000000"/>
          <w:szCs w:val="22"/>
          <w:lang w:val="en-GB"/>
        </w:rPr>
      </w:pPr>
    </w:p>
    <w:p w14:paraId="4C7D20FA" w14:textId="53F854BF"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14D7A0AE" w14:textId="77777777" w:rsidR="000829D5" w:rsidRPr="000829D5" w:rsidRDefault="000829D5" w:rsidP="000829D5">
      <w:pPr>
        <w:pStyle w:val="ListParagraph"/>
        <w:rPr>
          <w:rFonts w:eastAsiaTheme="minorHAnsi" w:cs="Arial"/>
          <w:color w:val="000000"/>
          <w:szCs w:val="22"/>
          <w:lang w:val="en-GB"/>
        </w:rPr>
      </w:pPr>
    </w:p>
    <w:p w14:paraId="78D8162C" w14:textId="7BD89009"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You must be careful to confine your answers to the specific questions asked and to follow any instructions that are specific to a particular question.</w:t>
      </w:r>
    </w:p>
    <w:p w14:paraId="1ED344EB" w14:textId="77777777" w:rsidR="000829D5" w:rsidRPr="000829D5" w:rsidRDefault="000829D5" w:rsidP="000829D5">
      <w:pPr>
        <w:pStyle w:val="ListParagraph"/>
        <w:rPr>
          <w:rFonts w:eastAsiaTheme="minorHAnsi" w:cs="Arial"/>
          <w:color w:val="000000"/>
          <w:szCs w:val="22"/>
          <w:lang w:val="en-GB"/>
        </w:rPr>
      </w:pPr>
    </w:p>
    <w:p w14:paraId="3E1AA25B" w14:textId="4C74673A" w:rsidR="000829D5" w:rsidRDefault="000829D5"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76EB866C" w14:textId="77777777" w:rsidR="00185306" w:rsidRPr="00185306" w:rsidRDefault="00185306" w:rsidP="00185306">
      <w:pPr>
        <w:pStyle w:val="ListParagraph"/>
        <w:rPr>
          <w:rFonts w:eastAsiaTheme="minorHAnsi" w:cs="Arial"/>
          <w:color w:val="000000"/>
          <w:szCs w:val="22"/>
          <w:lang w:val="en-GB"/>
        </w:rPr>
      </w:pPr>
    </w:p>
    <w:p w14:paraId="39A64D5A" w14:textId="3D4ABC4F" w:rsidR="00637F09" w:rsidRDefault="00185306"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Your working should be in sufficient detail to allow your answers to be checked readily and for marks to be awarded for reasoning. Incorrect answers given without supporting reasoning cannot be allocated any marks. For any question</w:t>
      </w:r>
      <w:r w:rsidR="00637F09">
        <w:rPr>
          <w:rFonts w:eastAsiaTheme="minorHAnsi" w:cs="Arial"/>
          <w:color w:val="000000"/>
          <w:szCs w:val="22"/>
          <w:lang w:val="en-GB"/>
        </w:rPr>
        <w:t xml:space="preserve"> or part question worth more than two marks, valid working or justification is required to receive full marks. If you repeat any question, ensure that you cancel the answer you do not wish to have marked. </w:t>
      </w:r>
    </w:p>
    <w:p w14:paraId="3BF23B87" w14:textId="77777777" w:rsidR="00637F09" w:rsidRPr="00637F09" w:rsidRDefault="00637F09" w:rsidP="00637F09">
      <w:pPr>
        <w:pStyle w:val="ListParagraph"/>
        <w:rPr>
          <w:rFonts w:eastAsiaTheme="minorHAnsi" w:cs="Arial"/>
          <w:color w:val="000000"/>
          <w:szCs w:val="22"/>
          <w:lang w:val="en-GB"/>
        </w:rPr>
      </w:pPr>
    </w:p>
    <w:p w14:paraId="28A9032C" w14:textId="72DD5818" w:rsidR="00185306"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2980B45C" w14:textId="77777777" w:rsidR="00637F09" w:rsidRPr="00637F09" w:rsidRDefault="00637F09" w:rsidP="00637F09">
      <w:pPr>
        <w:pStyle w:val="ListParagraph"/>
        <w:rPr>
          <w:rFonts w:eastAsiaTheme="minorHAnsi" w:cs="Arial"/>
          <w:color w:val="000000"/>
          <w:szCs w:val="22"/>
          <w:lang w:val="en-GB"/>
        </w:rPr>
      </w:pPr>
    </w:p>
    <w:p w14:paraId="3089975E" w14:textId="3998A5CD" w:rsidR="00637F09" w:rsidRPr="000829D5" w:rsidRDefault="00637F09" w:rsidP="000829D5">
      <w:pPr>
        <w:pStyle w:val="ListParagraph"/>
        <w:numPr>
          <w:ilvl w:val="0"/>
          <w:numId w:val="14"/>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459E971C" w14:textId="77777777" w:rsidR="009E4B84" w:rsidRPr="007936BA" w:rsidRDefault="009E4B84" w:rsidP="00B86B08">
      <w:pPr>
        <w:tabs>
          <w:tab w:val="center" w:pos="4513"/>
        </w:tabs>
        <w:suppressAutoHyphens/>
        <w:jc w:val="both"/>
        <w:rPr>
          <w:rFonts w:cs="Arial"/>
          <w:spacing w:val="-2"/>
          <w:szCs w:val="22"/>
        </w:rPr>
      </w:pPr>
    </w:p>
    <w:p w14:paraId="3AC9DB52" w14:textId="5C959D52" w:rsidR="00B86B08" w:rsidRPr="007936BA" w:rsidRDefault="00B86B08" w:rsidP="00B86B08">
      <w:pPr>
        <w:tabs>
          <w:tab w:val="left" w:pos="-720"/>
        </w:tabs>
        <w:suppressAutoHyphens/>
        <w:ind w:left="720" w:hanging="720"/>
        <w:rPr>
          <w:rFonts w:cs="Arial"/>
          <w:spacing w:val="-2"/>
          <w:szCs w:val="22"/>
        </w:rPr>
      </w:pPr>
    </w:p>
    <w:p w14:paraId="6CEFB207" w14:textId="301D8B1B" w:rsidR="004912DD" w:rsidRDefault="004912DD" w:rsidP="00151779">
      <w:pPr>
        <w:tabs>
          <w:tab w:val="right" w:pos="9214"/>
        </w:tabs>
        <w:ind w:left="720" w:right="566" w:hanging="720"/>
        <w:rPr>
          <w:rFonts w:cs="Arial"/>
          <w:b/>
          <w:noProof/>
          <w:sz w:val="28"/>
          <w:szCs w:val="28"/>
          <w:lang w:val="en-AU" w:eastAsia="zh-CN"/>
        </w:rPr>
      </w:pPr>
    </w:p>
    <w:p w14:paraId="428D9D32" w14:textId="78A0D100" w:rsidR="004912DD" w:rsidRDefault="004912DD">
      <w:pPr>
        <w:ind w:left="720" w:hanging="720"/>
        <w:rPr>
          <w:rFonts w:cs="Arial"/>
          <w:b/>
          <w:szCs w:val="28"/>
        </w:rPr>
      </w:pPr>
      <w:r>
        <w:rPr>
          <w:rFonts w:cs="Arial"/>
          <w:b/>
          <w:szCs w:val="28"/>
        </w:rPr>
        <w:br w:type="page"/>
      </w:r>
    </w:p>
    <w:p w14:paraId="4DD45B4F" w14:textId="2B2619C4"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alculator-free</w:t>
      </w:r>
      <w:r w:rsidRPr="00B650CE">
        <w:rPr>
          <w:rFonts w:cs="Arial"/>
          <w:b/>
          <w:szCs w:val="28"/>
        </w:rPr>
        <w:tab/>
      </w:r>
      <w:r w:rsidR="00433E74">
        <w:rPr>
          <w:rFonts w:cs="Arial"/>
          <w:b/>
          <w:szCs w:val="28"/>
        </w:rPr>
        <w:t>(</w:t>
      </w:r>
      <w:r w:rsidR="001549AB">
        <w:rPr>
          <w:rFonts w:cs="Arial"/>
          <w:b/>
          <w:szCs w:val="28"/>
        </w:rPr>
        <w:t>5</w:t>
      </w:r>
      <w:r w:rsidR="002351BA">
        <w:rPr>
          <w:rFonts w:cs="Arial"/>
          <w:b/>
          <w:szCs w:val="28"/>
        </w:rPr>
        <w:t>3</w:t>
      </w:r>
      <w:r w:rsidRPr="00B650CE">
        <w:rPr>
          <w:rFonts w:cs="Arial"/>
          <w:b/>
          <w:szCs w:val="28"/>
        </w:rPr>
        <w:t xml:space="preserve"> </w:t>
      </w:r>
      <w:r w:rsidR="008A273B">
        <w:rPr>
          <w:rFonts w:cs="Arial"/>
          <w:b/>
          <w:szCs w:val="28"/>
        </w:rPr>
        <w:t>m</w:t>
      </w:r>
      <w:r w:rsidRPr="00B650CE">
        <w:rPr>
          <w:rFonts w:cs="Arial"/>
          <w:b/>
          <w:szCs w:val="28"/>
        </w:rPr>
        <w:t>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650A03F7" w14:textId="1F2D0225"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8" w:name="_Hlk4678058"/>
      <w:bookmarkStart w:id="9" w:name="_Hlk4678076"/>
      <w:r w:rsidRPr="00151779">
        <w:rPr>
          <w:rFonts w:eastAsiaTheme="minorHAnsi" w:cs="Arial"/>
          <w:color w:val="000000"/>
          <w:szCs w:val="22"/>
          <w:lang w:val="en-GB"/>
        </w:rPr>
        <w:t xml:space="preserve">This section has </w:t>
      </w:r>
      <w:r w:rsidR="000643D0">
        <w:rPr>
          <w:rFonts w:eastAsiaTheme="minorHAnsi" w:cs="Arial"/>
          <w:b/>
          <w:bCs/>
          <w:color w:val="000000"/>
          <w:szCs w:val="22"/>
          <w:lang w:val="en-GB"/>
        </w:rPr>
        <w:t>s</w:t>
      </w:r>
      <w:r w:rsidR="005A06EE">
        <w:rPr>
          <w:rFonts w:eastAsiaTheme="minorHAnsi" w:cs="Arial"/>
          <w:b/>
          <w:bCs/>
          <w:color w:val="000000"/>
          <w:szCs w:val="22"/>
          <w:lang w:val="en-GB"/>
        </w:rPr>
        <w:t xml:space="preserve">ix </w:t>
      </w:r>
      <w:r w:rsidRPr="00151779">
        <w:rPr>
          <w:rFonts w:eastAsiaTheme="minorHAnsi" w:cs="Arial"/>
          <w:color w:val="000000"/>
          <w:szCs w:val="22"/>
          <w:lang w:val="en-GB"/>
        </w:rPr>
        <w:t xml:space="preserve">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w:t>
      </w:r>
      <w:r w:rsidR="005A06EE">
        <w:rPr>
          <w:rFonts w:eastAsiaTheme="minorHAnsi" w:cs="Arial"/>
          <w:color w:val="000000"/>
          <w:szCs w:val="22"/>
          <w:lang w:val="en-GB"/>
        </w:rPr>
        <w:t xml:space="preserve"> </w:t>
      </w:r>
      <w:r w:rsidRPr="00151779">
        <w:rPr>
          <w:rFonts w:eastAsiaTheme="minorHAnsi" w:cs="Arial"/>
          <w:color w:val="000000"/>
          <w:szCs w:val="22"/>
          <w:lang w:val="en-GB"/>
        </w:rPr>
        <w:t>provided.</w:t>
      </w:r>
      <w:bookmarkEnd w:id="8"/>
    </w:p>
    <w:p w14:paraId="4C471936"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E9EF778" w14:textId="77777777" w:rsidR="00151779" w:rsidRPr="00151779" w:rsidRDefault="00151779" w:rsidP="00151779">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1388A20B"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7BBD459A" w14:textId="77777777" w:rsidR="00151779" w:rsidRPr="00151779" w:rsidRDefault="00151779" w:rsidP="00151779">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bookmarkEnd w:id="9"/>
    <w:p w14:paraId="27241B55" w14:textId="77777777" w:rsidR="00151779" w:rsidRPr="00151779" w:rsidRDefault="00151779" w:rsidP="00151779">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2F39656B" w14:textId="77777777" w:rsidR="00C30A68" w:rsidRDefault="00151779" w:rsidP="00151779">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151779">
        <w:rPr>
          <w:rFonts w:ascii="Arial" w:eastAsiaTheme="minorHAnsi" w:hAnsi="Arial" w:cs="Arial"/>
          <w:i w:val="0"/>
          <w:iCs w:val="0"/>
          <w:color w:val="000000"/>
          <w:szCs w:val="22"/>
          <w:lang w:val="en-GB" w:eastAsia="en-US"/>
        </w:rPr>
        <w:t>Working time: 50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3DDB54C4" w:rsidR="00B650CE" w:rsidRDefault="00B650CE" w:rsidP="00B650CE">
      <w:pPr>
        <w:ind w:left="700" w:hanging="700"/>
        <w:rPr>
          <w:rFonts w:cs="Arial"/>
          <w:szCs w:val="22"/>
        </w:rPr>
      </w:pPr>
    </w:p>
    <w:p w14:paraId="79ADE00A" w14:textId="19B5379B" w:rsidR="003F346F" w:rsidRDefault="003F346F" w:rsidP="003F346F">
      <w:pPr>
        <w:pStyle w:val="QNum"/>
      </w:pPr>
      <w:r>
        <w:t xml:space="preserve">Question </w:t>
      </w:r>
      <w:r w:rsidR="00720EC7">
        <w:t>1</w:t>
      </w:r>
      <w:r>
        <w:tab/>
        <w:t>(</w:t>
      </w:r>
      <w:r w:rsidR="00720EC7">
        <w:t>8</w:t>
      </w:r>
      <w:r>
        <w:t xml:space="preserve"> marks)</w:t>
      </w:r>
    </w:p>
    <w:p w14:paraId="178D8F6D" w14:textId="6066B273" w:rsidR="00720EC7" w:rsidRDefault="00720EC7" w:rsidP="00720EC7">
      <w:pPr>
        <w:rPr>
          <w:rFonts w:eastAsiaTheme="minorEastAsia"/>
        </w:rPr>
      </w:pPr>
      <w:r>
        <w:t xml:space="preserve">The function </w:t>
      </w:r>
      <m:oMath>
        <m:r>
          <w:rPr>
            <w:rFonts w:ascii="Cambria Math" w:hAnsi="Cambria Math"/>
          </w:rPr>
          <m:t>f</m:t>
        </m:r>
      </m:oMath>
      <w:r>
        <w:rPr>
          <w:rFonts w:eastAsiaTheme="minorEastAsia"/>
        </w:rPr>
        <w:t xml:space="preserve"> is defined for </w:t>
      </w:r>
      <m:oMath>
        <m:r>
          <w:rPr>
            <w:rFonts w:ascii="Cambria Math" w:eastAsiaTheme="minorEastAsia" w:hAnsi="Cambria Math"/>
          </w:rPr>
          <m:t>x&gt;0</m:t>
        </m:r>
      </m:oMath>
      <w:r>
        <w:rPr>
          <w:rFonts w:eastAsiaTheme="minorEastAsia"/>
        </w:rPr>
        <w:t xml:space="preserve">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4x-1</m:t>
                  </m:r>
                </m:sup>
              </m:sSup>
            </m:e>
          </m:mr>
          <m:mr>
            <m:e>
              <m:bar>
                <m:barPr>
                  <m:pos m:val="top"/>
                  <m:ctrlPr>
                    <w:rPr>
                      <w:rFonts w:ascii="Cambria Math" w:hAnsi="Cambria Math"/>
                      <w:i/>
                    </w:rPr>
                  </m:ctrlPr>
                </m:barPr>
                <m:e>
                  <m:r>
                    <w:rPr>
                      <w:rFonts w:ascii="Cambria Math" w:hAnsi="Cambria Math"/>
                    </w:rPr>
                    <m:t xml:space="preserve">   </m:t>
                  </m:r>
                  <m:limUpp>
                    <m:limUppPr>
                      <m:ctrlPr>
                        <w:rPr>
                          <w:rFonts w:ascii="Cambria Math" w:hAnsi="Cambria Math"/>
                          <w:i/>
                        </w:rPr>
                      </m:ctrlPr>
                    </m:limUppPr>
                    <m:e>
                      <m:r>
                        <w:rPr>
                          <w:rFonts w:ascii="Cambria Math" w:hAnsi="Cambria Math"/>
                        </w:rPr>
                        <m:t>x</m:t>
                      </m:r>
                    </m:e>
                    <m:lim>
                      <m:r>
                        <w:rPr>
                          <w:rFonts w:ascii="Cambria Math" w:hAnsi="Cambria Math"/>
                        </w:rPr>
                        <m:t xml:space="preserve"> </m:t>
                      </m:r>
                    </m:lim>
                  </m:limUpp>
                  <m:r>
                    <w:rPr>
                      <w:rFonts w:ascii="Cambria Math" w:hAnsi="Cambria Math"/>
                    </w:rPr>
                    <m:t xml:space="preserve">    </m:t>
                  </m:r>
                </m:e>
              </m:bar>
            </m:e>
          </m:mr>
        </m:m>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hAnsi="Cambria Math"/>
                <w:i/>
              </w:rPr>
            </m:ctrlPr>
          </m:mPr>
          <m:mr>
            <m:e>
              <m:r>
                <w:rPr>
                  <w:rFonts w:ascii="Cambria Math" w:hAnsi="Cambria Math"/>
                </w:rPr>
                <m:t>2</m:t>
              </m:r>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e>
              </m:d>
              <m:sSup>
                <m:sSupPr>
                  <m:ctrlPr>
                    <w:rPr>
                      <w:rFonts w:ascii="Cambria Math" w:hAnsi="Cambria Math"/>
                      <w:i/>
                    </w:rPr>
                  </m:ctrlPr>
                </m:sSupPr>
                <m:e>
                  <m:r>
                    <w:rPr>
                      <w:rFonts w:ascii="Cambria Math" w:hAnsi="Cambria Math"/>
                    </w:rPr>
                    <m:t>e</m:t>
                  </m:r>
                </m:e>
                <m:sup>
                  <m:r>
                    <w:rPr>
                      <w:rFonts w:ascii="Cambria Math" w:hAnsi="Cambria Math"/>
                    </w:rPr>
                    <m:t>4x-1</m:t>
                  </m:r>
                </m:sup>
              </m:sSup>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3</m:t>
                      </m:r>
                    </m:sup>
                  </m:sSup>
                  <m:r>
                    <w:rPr>
                      <w:rFonts w:ascii="Cambria Math" w:eastAsiaTheme="minorEastAsia" w:hAnsi="Cambria Math"/>
                    </w:rPr>
                    <m:t xml:space="preserve">                   </m:t>
                  </m:r>
                </m:e>
              </m:bar>
            </m:e>
          </m:mr>
        </m:m>
      </m:oMath>
      <w:r>
        <w:rPr>
          <w:rFonts w:eastAsiaTheme="minorEastAsia"/>
        </w:rPr>
        <w:t>.</w:t>
      </w:r>
    </w:p>
    <w:p w14:paraId="5ED8E0BC" w14:textId="77777777" w:rsidR="00F97307" w:rsidRDefault="00F97307" w:rsidP="00720EC7">
      <w:pPr>
        <w:rPr>
          <w:rFonts w:eastAsiaTheme="minorEastAsia"/>
        </w:rPr>
      </w:pPr>
    </w:p>
    <w:p w14:paraId="48AB911A" w14:textId="41111E13" w:rsidR="00F97307" w:rsidRDefault="00F97307" w:rsidP="00F97307">
      <w:pPr>
        <w:pStyle w:val="Parts"/>
        <w:numPr>
          <w:ilvl w:val="0"/>
          <w:numId w:val="47"/>
        </w:numPr>
        <w:rPr>
          <w:rFonts w:eastAsiaTheme="minorEastAsia"/>
        </w:rPr>
      </w:pPr>
      <w:r>
        <w:t xml:space="preserve">Show that </w:t>
      </w:r>
      <m:oMath>
        <m:r>
          <w:rPr>
            <w:rFonts w:ascii="Cambria Math" w:hAnsi="Cambria Math"/>
          </w:rPr>
          <m:t>f'(x)=</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4x-1</m:t>
                </m:r>
              </m:sup>
            </m:sSup>
            <m:d>
              <m:dPr>
                <m:ctrlPr>
                  <w:rPr>
                    <w:rFonts w:ascii="Cambria Math" w:hAnsi="Cambria Math"/>
                    <w:i/>
                  </w:rPr>
                </m:ctrlPr>
              </m:dPr>
              <m:e>
                <m:r>
                  <w:rPr>
                    <w:rFonts w:ascii="Cambria Math" w:hAnsi="Cambria Math"/>
                  </w:rPr>
                  <m:t>4x-1</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(2 marks)</w:t>
      </w:r>
    </w:p>
    <w:p w14:paraId="48BBA122" w14:textId="61217436" w:rsidR="00F97307" w:rsidRDefault="00F97307" w:rsidP="00F97307">
      <w:pPr>
        <w:pStyle w:val="Parts"/>
        <w:ind w:left="720"/>
        <w:rPr>
          <w:rFonts w:eastAsiaTheme="minorEastAsia"/>
        </w:rPr>
      </w:pPr>
    </w:p>
    <w:tbl>
      <w:tblPr>
        <w:tblStyle w:val="TableGrid"/>
        <w:tblW w:w="0" w:type="auto"/>
        <w:tblLook w:val="04A0" w:firstRow="1" w:lastRow="0" w:firstColumn="1" w:lastColumn="0" w:noHBand="0" w:noVBand="1"/>
      </w:tblPr>
      <w:tblGrid>
        <w:gridCol w:w="9304"/>
      </w:tblGrid>
      <w:tr w:rsidR="00F97307" w14:paraId="290EAD25" w14:textId="77777777" w:rsidTr="00B95406">
        <w:tc>
          <w:tcPr>
            <w:tcW w:w="9304" w:type="dxa"/>
            <w:shd w:val="clear" w:color="auto" w:fill="BFBFBF" w:themeFill="background1" w:themeFillShade="BF"/>
          </w:tcPr>
          <w:p w14:paraId="0F28BE06" w14:textId="77777777" w:rsidR="00F97307" w:rsidRPr="009568FF" w:rsidRDefault="00F97307"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F97307" w14:paraId="1E188472" w14:textId="77777777" w:rsidTr="00B95406">
        <w:tc>
          <w:tcPr>
            <w:tcW w:w="9304" w:type="dxa"/>
          </w:tcPr>
          <w:p w14:paraId="33152A6D" w14:textId="77777777" w:rsidR="00F97307" w:rsidRPr="00D63A8B" w:rsidRDefault="00F97307" w:rsidP="00B95406">
            <w:pPr>
              <w:pStyle w:val="xl25"/>
              <w:spacing w:before="0" w:beforeAutospacing="0" w:after="0" w:afterAutospacing="0"/>
              <w:jc w:val="left"/>
              <w:textAlignment w:val="auto"/>
              <w:rPr>
                <w:rFonts w:eastAsia="Times New Roman" w:cs="Times New Roman"/>
                <w:b w:val="0"/>
                <w:iCs/>
                <w:sz w:val="10"/>
                <w:szCs w:val="10"/>
              </w:rPr>
            </w:pPr>
          </w:p>
          <w:p w14:paraId="4E096419" w14:textId="77777777" w:rsidR="00F97307" w:rsidRPr="003101A8" w:rsidRDefault="008A0A5A" w:rsidP="00B95406">
            <w:pPr>
              <w:pStyle w:val="Parts"/>
              <w:jc w:val="cente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4x-1</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4x-1</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951FE61" w14:textId="77777777" w:rsidR="00F97307" w:rsidRPr="003101A8" w:rsidRDefault="008A0A5A" w:rsidP="00B95406">
            <w:pPr>
              <w:pStyle w:val="Parts"/>
              <w:jc w:val="cente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4x-1</m:t>
                        </m:r>
                      </m:sup>
                    </m:sSup>
                    <m:r>
                      <w:rPr>
                        <w:rFonts w:ascii="Cambria Math" w:hAnsi="Cambria Math"/>
                      </w:rPr>
                      <m:t>(4x-1)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4EC08BF" w14:textId="77777777" w:rsidR="00F97307" w:rsidRPr="00D63A8B" w:rsidRDefault="00F97307" w:rsidP="00F97307">
            <w:pPr>
              <w:pStyle w:val="Parts"/>
              <w:jc w:val="center"/>
              <w:rPr>
                <w:rFonts w:eastAsia="Times New Roman"/>
                <w:b/>
                <w:iCs/>
                <w:sz w:val="10"/>
                <w:szCs w:val="10"/>
              </w:rPr>
            </w:pPr>
          </w:p>
        </w:tc>
      </w:tr>
      <w:tr w:rsidR="00F97307" w14:paraId="184FFDE6" w14:textId="77777777" w:rsidTr="00B95406">
        <w:tc>
          <w:tcPr>
            <w:tcW w:w="9304" w:type="dxa"/>
            <w:shd w:val="clear" w:color="auto" w:fill="BFBFBF" w:themeFill="background1" w:themeFillShade="BF"/>
          </w:tcPr>
          <w:p w14:paraId="2D9DC309" w14:textId="77777777" w:rsidR="00F97307" w:rsidRPr="009568FF" w:rsidRDefault="00F97307"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F97307" w14:paraId="4AA48B3D" w14:textId="77777777" w:rsidTr="00B95406">
        <w:tc>
          <w:tcPr>
            <w:tcW w:w="9304" w:type="dxa"/>
            <w:shd w:val="clear" w:color="auto" w:fill="auto"/>
          </w:tcPr>
          <w:p w14:paraId="4FCC1AEC" w14:textId="77777777" w:rsidR="00F97307" w:rsidRPr="00FE518A" w:rsidRDefault="00F97307" w:rsidP="00B95406">
            <w:pPr>
              <w:pStyle w:val="Parts"/>
            </w:pPr>
            <w:r w:rsidRPr="00FE518A">
              <w:rPr>
                <w:rFonts w:ascii="Wingdings" w:eastAsia="Wingdings" w:hAnsi="Wingdings" w:cs="Wingdings"/>
              </w:rPr>
              <w:sym w:font="Wingdings" w:char="F0FC"/>
            </w:r>
            <w:r w:rsidRPr="00FE518A">
              <w:t xml:space="preserve"> </w:t>
            </w:r>
            <w:r>
              <w:t xml:space="preserve">Shows the use of the quotient rule to determine </w:t>
            </w:r>
            <m:oMath>
              <m:r>
                <w:rPr>
                  <w:rFonts w:ascii="Cambria Math" w:hAnsi="Cambria Math"/>
                </w:rPr>
                <m:t>f'(x)</m:t>
              </m:r>
            </m:oMath>
          </w:p>
          <w:p w14:paraId="46306BCE" w14:textId="7E74B2DA" w:rsidR="00F97307" w:rsidRPr="00775F99" w:rsidRDefault="00F97307" w:rsidP="00B95406">
            <w:pPr>
              <w:pStyle w:val="Parts"/>
              <w:rPr>
                <w:rFonts w:eastAsiaTheme="minorEastAsia"/>
              </w:rPr>
            </w:pPr>
            <w:r w:rsidRPr="00FE518A">
              <w:rPr>
                <w:rFonts w:ascii="Wingdings" w:hAnsi="Wingdings"/>
              </w:rPr>
              <w:t>ü</w:t>
            </w:r>
            <w:r w:rsidRPr="00FE518A">
              <w:t xml:space="preserve"> </w:t>
            </w:r>
            <w:r>
              <w:t xml:space="preserve">Correctly determines </w:t>
            </w:r>
            <m:oMath>
              <m:r>
                <w:rPr>
                  <w:rFonts w:ascii="Cambria Math" w:hAnsi="Cambria Math"/>
                </w:rPr>
                <m:t>f'(x)</m:t>
              </m:r>
            </m:oMath>
          </w:p>
        </w:tc>
      </w:tr>
    </w:tbl>
    <w:p w14:paraId="5B7413CE" w14:textId="77777777" w:rsidR="00F97307" w:rsidRDefault="00F97307" w:rsidP="00F97307">
      <w:pPr>
        <w:pStyle w:val="Parts"/>
        <w:ind w:left="720"/>
        <w:rPr>
          <w:rFonts w:eastAsiaTheme="minorEastAsia"/>
        </w:rPr>
      </w:pPr>
    </w:p>
    <w:p w14:paraId="48D529C9" w14:textId="29487979" w:rsidR="00F97307" w:rsidRPr="00F97307" w:rsidRDefault="00F97307" w:rsidP="00F97307">
      <w:pPr>
        <w:pStyle w:val="Parts"/>
        <w:numPr>
          <w:ilvl w:val="0"/>
          <w:numId w:val="47"/>
        </w:numPr>
        <w:rPr>
          <w:rFonts w:eastAsiaTheme="minorEastAsia"/>
        </w:rPr>
      </w:pPr>
      <w:r>
        <w:t xml:space="preserve">Determine the coordinates and nature of all stationary points of </w:t>
      </w:r>
      <m:oMath>
        <m:r>
          <w:rPr>
            <w:rFonts w:ascii="Cambria Math" w:hAnsi="Cambria Math"/>
          </w:rPr>
          <m:t>y=f(x)</m:t>
        </m:r>
      </m:oMath>
      <w:r>
        <w:t>. Justify your answer.</w:t>
      </w:r>
      <w:r>
        <w:tab/>
      </w:r>
      <w:r>
        <w:tab/>
      </w:r>
      <w:r>
        <w:tab/>
      </w:r>
      <w:r>
        <w:tab/>
      </w:r>
      <w:r>
        <w:tab/>
      </w:r>
      <w:r>
        <w:tab/>
      </w:r>
      <w:r>
        <w:tab/>
      </w:r>
      <w:r>
        <w:tab/>
      </w:r>
      <w:r>
        <w:tab/>
        <w:t xml:space="preserve">       (4 marks)</w:t>
      </w:r>
    </w:p>
    <w:p w14:paraId="5C68E45B" w14:textId="3F0D6940" w:rsidR="00F97307" w:rsidRDefault="00F97307" w:rsidP="00F97307">
      <w:pPr>
        <w:pStyle w:val="Parts"/>
      </w:pPr>
    </w:p>
    <w:tbl>
      <w:tblPr>
        <w:tblStyle w:val="TableGrid"/>
        <w:tblW w:w="0" w:type="auto"/>
        <w:tblLook w:val="04A0" w:firstRow="1" w:lastRow="0" w:firstColumn="1" w:lastColumn="0" w:noHBand="0" w:noVBand="1"/>
      </w:tblPr>
      <w:tblGrid>
        <w:gridCol w:w="9304"/>
      </w:tblGrid>
      <w:tr w:rsidR="00F97307" w14:paraId="1E1751FF" w14:textId="77777777" w:rsidTr="00B95406">
        <w:tc>
          <w:tcPr>
            <w:tcW w:w="9304" w:type="dxa"/>
            <w:shd w:val="clear" w:color="auto" w:fill="BFBFBF" w:themeFill="background1" w:themeFillShade="BF"/>
          </w:tcPr>
          <w:p w14:paraId="05014DEE" w14:textId="77777777" w:rsidR="00F97307" w:rsidRPr="009568FF" w:rsidRDefault="00F97307"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F97307" w14:paraId="0555C4DA" w14:textId="77777777" w:rsidTr="00B95406">
        <w:tc>
          <w:tcPr>
            <w:tcW w:w="9304" w:type="dxa"/>
          </w:tcPr>
          <w:p w14:paraId="7FB15AE3" w14:textId="77777777" w:rsidR="00F97307" w:rsidRPr="00D63A8B" w:rsidRDefault="00F97307" w:rsidP="00B95406">
            <w:pPr>
              <w:pStyle w:val="xl25"/>
              <w:spacing w:before="0" w:beforeAutospacing="0" w:after="0" w:afterAutospacing="0"/>
              <w:jc w:val="left"/>
              <w:textAlignment w:val="auto"/>
              <w:rPr>
                <w:rFonts w:eastAsia="Times New Roman" w:cs="Times New Roman"/>
                <w:b w:val="0"/>
                <w:iCs/>
                <w:sz w:val="10"/>
                <w:szCs w:val="10"/>
              </w:rPr>
            </w:pPr>
          </w:p>
          <w:p w14:paraId="4F044EA4" w14:textId="07352F87" w:rsidR="00F97307" w:rsidRPr="003101A8" w:rsidRDefault="00C60940" w:rsidP="00B95406">
            <w:pPr>
              <w:pStyle w:val="Parts"/>
              <w:jc w:val="center"/>
              <w:rPr>
                <w:rFonts w:eastAsiaTheme="minorEastAsia"/>
              </w:rPr>
            </w:pPr>
            <m:oMathPara>
              <m:oMath>
                <m:r>
                  <w:rPr>
                    <w:rFonts w:ascii="Cambria Math" w:hAnsi="Cambria Math"/>
                  </w:rPr>
                  <m:t>0=</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4x-1</m:t>
                        </m:r>
                      </m:sup>
                    </m:sSup>
                    <m:r>
                      <w:rPr>
                        <w:rFonts w:ascii="Cambria Math" w:hAnsi="Cambria Math"/>
                      </w:rPr>
                      <m:t>(4x-1)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349C058" w14:textId="77777777" w:rsidR="00F97307" w:rsidRPr="00720EC7" w:rsidRDefault="00F97307" w:rsidP="00B95406">
            <w:pPr>
              <w:pStyle w:val="Parts"/>
              <w:jc w:val="center"/>
              <w:rPr>
                <w:rFonts w:eastAsiaTheme="minorEastAsia"/>
              </w:rPr>
            </w:pPr>
            <m:oMathPara>
              <m:oMath>
                <m:r>
                  <w:rPr>
                    <w:rFonts w:ascii="Cambria Math" w:hAnsi="Cambria Math"/>
                  </w:rPr>
                  <m:t>0=</m:t>
                </m:r>
                <m:sSup>
                  <m:sSupPr>
                    <m:ctrlPr>
                      <w:rPr>
                        <w:rFonts w:ascii="Cambria Math" w:hAnsi="Cambria Math"/>
                        <w:i/>
                      </w:rPr>
                    </m:ctrlPr>
                  </m:sSupPr>
                  <m:e>
                    <m:r>
                      <w:rPr>
                        <w:rFonts w:ascii="Cambria Math" w:hAnsi="Cambria Math"/>
                      </w:rPr>
                      <m:t>e</m:t>
                    </m:r>
                  </m:e>
                  <m:sup>
                    <m:r>
                      <w:rPr>
                        <w:rFonts w:ascii="Cambria Math" w:hAnsi="Cambria Math"/>
                      </w:rPr>
                      <m:t>4x-1</m:t>
                    </m:r>
                  </m:sup>
                </m:sSup>
                <m:r>
                  <w:rPr>
                    <w:rFonts w:ascii="Cambria Math" w:hAnsi="Cambria Math"/>
                  </w:rPr>
                  <m:t>(4x-1)</m:t>
                </m:r>
              </m:oMath>
            </m:oMathPara>
          </w:p>
          <w:p w14:paraId="6F64D6D8" w14:textId="77777777" w:rsidR="00F97307" w:rsidRPr="003101A8" w:rsidRDefault="00F97307" w:rsidP="00B95406">
            <w:pPr>
              <w:pStyle w:val="Parts"/>
              <w:jc w:val="center"/>
              <w:rPr>
                <w:rFonts w:eastAsiaTheme="minorEastAsia"/>
                <w:sz w:val="10"/>
                <w:szCs w:val="10"/>
              </w:rPr>
            </w:pPr>
          </w:p>
          <w:p w14:paraId="0A930572" w14:textId="77777777" w:rsidR="00F97307" w:rsidRPr="00720EC7" w:rsidRDefault="00F97307" w:rsidP="00B95406">
            <w:pPr>
              <w:pStyle w:val="Parts"/>
              <w:jc w:val="center"/>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m:oMathPara>
          </w:p>
          <w:p w14:paraId="4544AC52" w14:textId="77777777" w:rsidR="00F97307" w:rsidRPr="003101A8" w:rsidRDefault="00F97307" w:rsidP="00B95406">
            <w:pPr>
              <w:pStyle w:val="Parts"/>
              <w:jc w:val="center"/>
              <w:rPr>
                <w:rFonts w:eastAsiaTheme="minorEastAsia"/>
                <w:sz w:val="10"/>
                <w:szCs w:val="10"/>
              </w:rPr>
            </w:pPr>
          </w:p>
          <w:p w14:paraId="7693B1AF" w14:textId="77777777" w:rsidR="00F97307" w:rsidRPr="00AA691A" w:rsidRDefault="008A0A5A" w:rsidP="00B95406">
            <w:pPr>
              <w:pStyle w:val="Parts"/>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eastAsiaTheme="minorEastAsia" w:hAnsi="Cambria Math"/>
                  </w:rPr>
                  <m:t>=</m:t>
                </m:r>
                <m:m>
                  <m:mPr>
                    <m:mcs>
                      <m:mc>
                        <m:mcPr>
                          <m:count m:val="1"/>
                          <m:mcJc m:val="center"/>
                        </m:mcPr>
                      </m:mc>
                    </m:mcs>
                    <m:ctrlPr>
                      <w:rPr>
                        <w:rFonts w:ascii="Cambria Math" w:hAnsi="Cambria Math"/>
                        <w:i/>
                      </w:rPr>
                    </m:ctrlPr>
                  </m:mPr>
                  <m:mr>
                    <m:e>
                      <m:r>
                        <w:rPr>
                          <w:rFonts w:ascii="Cambria Math" w:hAnsi="Cambria Math"/>
                        </w:rPr>
                        <m:t>2</m:t>
                      </m:r>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hAnsi="Cambria Math"/>
                                </w:rPr>
                                <m:t>)</m:t>
                              </m:r>
                            </m:e>
                            <m:sup>
                              <m:r>
                                <w:rPr>
                                  <w:rFonts w:ascii="Cambria Math" w:hAnsi="Cambria Math"/>
                                </w:rPr>
                                <m:t>2</m:t>
                              </m:r>
                            </m:sup>
                          </m:sSup>
                          <m:r>
                            <w:rPr>
                              <w:rFonts w:ascii="Cambria Math"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hAnsi="Cambria Math"/>
                            </w:rPr>
                            <m:t>)+1</m:t>
                          </m:r>
                        </m:e>
                      </m:d>
                      <m:sSup>
                        <m:sSupPr>
                          <m:ctrlPr>
                            <w:rPr>
                              <w:rFonts w:ascii="Cambria Math" w:hAnsi="Cambria Math"/>
                              <w:i/>
                            </w:rPr>
                          </m:ctrlPr>
                        </m:sSupPr>
                        <m:e>
                          <m:r>
                            <w:rPr>
                              <w:rFonts w:ascii="Cambria Math" w:hAnsi="Cambria Math"/>
                            </w:rPr>
                            <m:t>e</m:t>
                          </m:r>
                        </m:e>
                        <m:sup>
                          <m:r>
                            <w:rPr>
                              <w:rFonts w:ascii="Cambria Math"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hAnsi="Cambria Math"/>
                            </w:rPr>
                            <m:t>)-1</m:t>
                          </m:r>
                        </m:sup>
                      </m:sSup>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 xml:space="preserve">                   </m:t>
                          </m:r>
                        </m:e>
                      </m:bar>
                    </m:e>
                  </m:mr>
                </m:m>
                <m:r>
                  <w:rPr>
                    <w:rFonts w:ascii="Cambria Math" w:eastAsiaTheme="minorEastAsia" w:hAnsi="Cambria Math"/>
                  </w:rPr>
                  <m:t>=64</m:t>
                </m:r>
              </m:oMath>
            </m:oMathPara>
          </w:p>
          <w:p w14:paraId="1B1475FF" w14:textId="77777777" w:rsidR="00F97307" w:rsidRDefault="00F97307" w:rsidP="00B95406">
            <w:pPr>
              <w:pStyle w:val="Parts"/>
              <w:jc w:val="center"/>
            </w:pPr>
          </w:p>
          <w:p w14:paraId="7AFF6F01" w14:textId="77777777" w:rsidR="00F97307" w:rsidRDefault="00F97307" w:rsidP="00B95406">
            <w:pPr>
              <w:pStyle w:val="Parts"/>
              <w:jc w:val="center"/>
              <w:rPr>
                <w:rFonts w:eastAsiaTheme="minorEastAsia"/>
              </w:rPr>
            </w:pPr>
            <m:oMath>
              <m:r>
                <w:rPr>
                  <w:rFonts w:ascii="Cambria Math" w:hAnsi="Cambria Math"/>
                </w:rPr>
                <m:t>∴</m:t>
              </m:r>
            </m:oMath>
            <w:r>
              <w:rPr>
                <w:rFonts w:eastAsiaTheme="minorEastAsia"/>
              </w:rPr>
              <w:t xml:space="preserve">The stationary point at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is a MINIMUM</w:t>
            </w:r>
          </w:p>
          <w:p w14:paraId="3452827C" w14:textId="77777777" w:rsidR="00F97307" w:rsidRPr="00720EC7" w:rsidRDefault="00F97307" w:rsidP="00B95406">
            <w:pPr>
              <w:pStyle w:val="Parts"/>
              <w:jc w:val="center"/>
              <w:rPr>
                <w:rFonts w:eastAsiaTheme="minorEastAsia"/>
              </w:rPr>
            </w:pPr>
          </w:p>
          <w:p w14:paraId="5C64921B" w14:textId="77777777" w:rsidR="00F97307" w:rsidRPr="00AA691A" w:rsidRDefault="00F97307" w:rsidP="00B95406">
            <w:pPr>
              <w:pStyle w:val="Parts"/>
              <w:rPr>
                <w:rFonts w:eastAsiaTheme="minorEastAsia"/>
              </w:rPr>
            </w:pPr>
            <m:oMathPara>
              <m:oMath>
                <m:r>
                  <w:rPr>
                    <w:rFonts w:ascii="Cambria Math" w:hAnsi="Cambria Math"/>
                  </w:rPr>
                  <m:t>f</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4(</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hAnsi="Cambria Math"/>
                            </w:rPr>
                            <m:t>)-1</m:t>
                          </m:r>
                        </m:sup>
                      </m:sSup>
                    </m:e>
                  </m:mr>
                  <m:mr>
                    <m:e>
                      <m:bar>
                        <m:barPr>
                          <m:pos m:val="top"/>
                          <m:ctrlPr>
                            <w:rPr>
                              <w:rFonts w:ascii="Cambria Math" w:hAnsi="Cambria Math"/>
                              <w:i/>
                            </w:rPr>
                          </m:ctrlPr>
                        </m:barPr>
                        <m:e>
                          <m:r>
                            <w:rPr>
                              <w:rFonts w:ascii="Cambria Math"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hAnsi="Cambria Math"/>
                            </w:rPr>
                            <m:t xml:space="preserve">    </m:t>
                          </m:r>
                        </m:e>
                      </m:bar>
                    </m:e>
                  </m:mr>
                </m:m>
                <m:r>
                  <w:rPr>
                    <w:rFonts w:ascii="Cambria Math" w:eastAsiaTheme="minorEastAsia" w:hAnsi="Cambria Math"/>
                  </w:rPr>
                  <m:t>=4</m:t>
                </m:r>
              </m:oMath>
            </m:oMathPara>
          </w:p>
          <w:p w14:paraId="19460574" w14:textId="77777777" w:rsidR="00F97307" w:rsidRDefault="00F97307" w:rsidP="00B95406">
            <w:pPr>
              <w:pStyle w:val="Parts"/>
            </w:pPr>
          </w:p>
          <w:p w14:paraId="2E4BFF58" w14:textId="77777777" w:rsidR="00F97307" w:rsidRPr="00AA691A" w:rsidRDefault="00F97307" w:rsidP="00B95406">
            <w:pPr>
              <w:pStyle w:val="Parts"/>
              <w:jc w:val="center"/>
              <w:rPr>
                <w:rFonts w:eastAsiaTheme="minorEastAsia"/>
              </w:rPr>
            </w:pPr>
            <m:oMath>
              <m:r>
                <w:rPr>
                  <w:rFonts w:ascii="Cambria Math" w:hAnsi="Cambria Math"/>
                </w:rPr>
                <w:lastRenderedPageBreak/>
                <m:t>∴</m:t>
              </m:r>
            </m:oMath>
            <w:r>
              <w:rPr>
                <w:rFonts w:eastAsiaTheme="minorEastAsia"/>
              </w:rPr>
              <w:t xml:space="preserve">The minimum turning point of the function occurs at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,4)</m:t>
              </m:r>
            </m:oMath>
          </w:p>
          <w:p w14:paraId="348FA265" w14:textId="77777777" w:rsidR="00F97307" w:rsidRPr="00D63A8B" w:rsidRDefault="00F97307" w:rsidP="00B95406">
            <w:pPr>
              <w:pStyle w:val="xl25"/>
              <w:spacing w:before="0" w:beforeAutospacing="0" w:after="0" w:afterAutospacing="0"/>
              <w:jc w:val="both"/>
              <w:textAlignment w:val="auto"/>
              <w:rPr>
                <w:rFonts w:eastAsia="Times New Roman"/>
                <w:b w:val="0"/>
                <w:iCs/>
                <w:sz w:val="10"/>
                <w:szCs w:val="10"/>
              </w:rPr>
            </w:pPr>
          </w:p>
        </w:tc>
      </w:tr>
      <w:tr w:rsidR="00F97307" w14:paraId="742AC775" w14:textId="77777777" w:rsidTr="00B95406">
        <w:tc>
          <w:tcPr>
            <w:tcW w:w="9304" w:type="dxa"/>
            <w:shd w:val="clear" w:color="auto" w:fill="BFBFBF" w:themeFill="background1" w:themeFillShade="BF"/>
          </w:tcPr>
          <w:p w14:paraId="466D8F99" w14:textId="77777777" w:rsidR="00F97307" w:rsidRPr="009568FF" w:rsidRDefault="00F97307"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lastRenderedPageBreak/>
              <w:t>Specific Behaviours</w:t>
            </w:r>
          </w:p>
        </w:tc>
      </w:tr>
      <w:tr w:rsidR="00F97307" w14:paraId="05E6BEC8" w14:textId="77777777" w:rsidTr="00B95406">
        <w:tc>
          <w:tcPr>
            <w:tcW w:w="9304" w:type="dxa"/>
            <w:shd w:val="clear" w:color="auto" w:fill="auto"/>
          </w:tcPr>
          <w:p w14:paraId="7189C2FD" w14:textId="64CE7D55" w:rsidR="00F97307" w:rsidRDefault="00F97307" w:rsidP="00B95406">
            <w:pPr>
              <w:pStyle w:val="Parts"/>
              <w:rPr>
                <w:rFonts w:eastAsiaTheme="minorEastAsia"/>
              </w:rPr>
            </w:pPr>
            <w:r w:rsidRPr="00FE518A">
              <w:rPr>
                <w:rFonts w:ascii="Wingdings" w:hAnsi="Wingdings"/>
              </w:rPr>
              <w:t>ü</w:t>
            </w:r>
            <w:r w:rsidRPr="00FE518A">
              <w:t xml:space="preserve"> </w:t>
            </w:r>
            <w:r>
              <w:t xml:space="preserve">Equates </w:t>
            </w:r>
            <m:oMath>
              <m:r>
                <w:rPr>
                  <w:rFonts w:ascii="Cambria Math" w:hAnsi="Cambria Math"/>
                </w:rPr>
                <m:t>f'(x)</m:t>
              </m:r>
            </m:oMath>
            <w:r>
              <w:rPr>
                <w:rFonts w:eastAsiaTheme="minorEastAsia"/>
              </w:rPr>
              <w:t xml:space="preserve"> to zero, and solves for the </w:t>
            </w:r>
            <m:oMath>
              <m:r>
                <w:rPr>
                  <w:rFonts w:ascii="Cambria Math" w:eastAsiaTheme="minorEastAsia" w:hAnsi="Cambria Math"/>
                </w:rPr>
                <m:t>x</m:t>
              </m:r>
            </m:oMath>
            <w:r>
              <w:rPr>
                <w:rFonts w:eastAsiaTheme="minorEastAsia"/>
              </w:rPr>
              <w:t>-coordinate of the stationary point</w:t>
            </w:r>
            <w:r w:rsidR="120960F5" w:rsidRPr="68BE7BBA">
              <w:rPr>
                <w:rFonts w:eastAsiaTheme="minorEastAsia"/>
              </w:rPr>
              <w:t xml:space="preserve"> (only </w:t>
            </w:r>
            <m:oMath>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4</m:t>
                  </m:r>
                </m:den>
              </m:f>
            </m:oMath>
            <w:r w:rsidR="68BE7BBA" w:rsidRPr="68BE7BBA">
              <w:rPr>
                <w:rFonts w:eastAsiaTheme="minorEastAsia"/>
              </w:rPr>
              <w:t>)</w:t>
            </w:r>
          </w:p>
          <w:p w14:paraId="4D0A5713" w14:textId="77777777" w:rsidR="00F97307" w:rsidRDefault="00F97307" w:rsidP="00B95406">
            <w:pPr>
              <w:pStyle w:val="Parts"/>
              <w:rPr>
                <w:rFonts w:eastAsiaTheme="minorEastAsia"/>
              </w:rPr>
            </w:pPr>
            <w:r w:rsidRPr="00FE518A">
              <w:rPr>
                <w:rFonts w:ascii="Wingdings" w:hAnsi="Wingdings"/>
              </w:rPr>
              <w:t>ü</w:t>
            </w:r>
            <w:r w:rsidRPr="00FE518A">
              <w:t xml:space="preserve"> </w:t>
            </w:r>
            <w:r>
              <w:t xml:space="preserve">Uses the sign test or second derivative test to justify the nature of the </w:t>
            </w:r>
            <m:oMath>
              <m:r>
                <w:rPr>
                  <w:rFonts w:ascii="Cambria Math" w:hAnsi="Cambria Math"/>
                </w:rPr>
                <m:t>x</m:t>
              </m:r>
            </m:oMath>
            <w:r>
              <w:rPr>
                <w:rFonts w:eastAsiaTheme="minorEastAsia"/>
              </w:rPr>
              <w:t>-coordinate</w:t>
            </w:r>
          </w:p>
          <w:p w14:paraId="20BB54C9" w14:textId="1D2D0E61" w:rsidR="00F97307" w:rsidRDefault="00F97307" w:rsidP="00B95406">
            <w:pPr>
              <w:pStyle w:val="Parts"/>
              <w:rPr>
                <w:rFonts w:eastAsiaTheme="minorEastAsia"/>
              </w:rPr>
            </w:pPr>
            <w:r w:rsidRPr="00FE518A">
              <w:rPr>
                <w:rFonts w:ascii="Wingdings" w:hAnsi="Wingdings"/>
              </w:rPr>
              <w:t>ü</w:t>
            </w:r>
            <w:r w:rsidRPr="00FE518A">
              <w:t xml:space="preserve"> </w:t>
            </w:r>
            <w:r>
              <w:t xml:space="preserve">Correctly </w:t>
            </w:r>
            <w:r w:rsidR="120960F5">
              <w:t xml:space="preserve">evaluates and </w:t>
            </w:r>
            <w:r>
              <w:t>interprets the nature of the stationary point</w:t>
            </w:r>
          </w:p>
          <w:p w14:paraId="4DB0778A" w14:textId="77777777" w:rsidR="00F97307" w:rsidRPr="00775F99" w:rsidRDefault="00F97307" w:rsidP="00B95406">
            <w:pPr>
              <w:pStyle w:val="Parts"/>
              <w:rPr>
                <w:rFonts w:eastAsiaTheme="minorEastAsia"/>
              </w:rPr>
            </w:pPr>
            <w:r w:rsidRPr="00FE518A">
              <w:rPr>
                <w:rFonts w:ascii="Wingdings" w:hAnsi="Wingdings"/>
              </w:rPr>
              <w:t>ü</w:t>
            </w:r>
            <w:r w:rsidRPr="00FE518A">
              <w:t xml:space="preserve"> </w:t>
            </w:r>
            <w:r>
              <w:t>Correctly determines the coordinates of the stationary point</w:t>
            </w:r>
          </w:p>
        </w:tc>
      </w:tr>
    </w:tbl>
    <w:p w14:paraId="008B8F33" w14:textId="77777777" w:rsidR="00F97307" w:rsidRPr="00DB318F" w:rsidRDefault="00F97307" w:rsidP="00F97307">
      <w:pPr>
        <w:pStyle w:val="Parts"/>
        <w:rPr>
          <w:rFonts w:eastAsiaTheme="minorEastAsia"/>
        </w:rPr>
      </w:pPr>
    </w:p>
    <w:p w14:paraId="0F18E350" w14:textId="12C147BB" w:rsidR="00F97307" w:rsidRDefault="00F97307" w:rsidP="00F97307">
      <w:pPr>
        <w:pStyle w:val="Parts"/>
        <w:numPr>
          <w:ilvl w:val="0"/>
          <w:numId w:val="47"/>
        </w:numPr>
        <w:rPr>
          <w:rFonts w:eastAsiaTheme="minorEastAsia"/>
        </w:rPr>
      </w:pPr>
      <w:r>
        <w:t xml:space="preserve">Show that </w:t>
      </w:r>
      <m:oMath>
        <m:r>
          <w:rPr>
            <w:rFonts w:ascii="Cambria Math" w:hAnsi="Cambria Math"/>
          </w:rPr>
          <m:t>y=f(x)</m:t>
        </m:r>
      </m:oMath>
      <w:r>
        <w:t xml:space="preserve"> has no points of inflection.</w:t>
      </w:r>
      <w:r>
        <w:tab/>
      </w:r>
      <w:r w:rsidR="00C60940">
        <w:t xml:space="preserve">                                          </w:t>
      </w:r>
      <w:r>
        <w:t>(2 marks)</w:t>
      </w:r>
    </w:p>
    <w:p w14:paraId="78CF61C6" w14:textId="617D001D" w:rsidR="00720EC7" w:rsidRDefault="00720EC7" w:rsidP="00F97307">
      <w:pPr>
        <w:pStyle w:val="Parta"/>
        <w:ind w:left="0" w:firstLine="0"/>
      </w:pPr>
    </w:p>
    <w:tbl>
      <w:tblPr>
        <w:tblStyle w:val="TableGrid"/>
        <w:tblW w:w="0" w:type="auto"/>
        <w:tblLook w:val="04A0" w:firstRow="1" w:lastRow="0" w:firstColumn="1" w:lastColumn="0" w:noHBand="0" w:noVBand="1"/>
      </w:tblPr>
      <w:tblGrid>
        <w:gridCol w:w="9304"/>
      </w:tblGrid>
      <w:tr w:rsidR="00AA691A" w14:paraId="12A72741" w14:textId="77777777" w:rsidTr="00B95406">
        <w:tc>
          <w:tcPr>
            <w:tcW w:w="9304" w:type="dxa"/>
            <w:shd w:val="clear" w:color="auto" w:fill="BFBFBF" w:themeFill="background1" w:themeFillShade="BF"/>
          </w:tcPr>
          <w:p w14:paraId="0F99999F" w14:textId="77777777" w:rsidR="00AA691A" w:rsidRPr="009568FF" w:rsidRDefault="00AA691A"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AA691A" w14:paraId="4D3F3E14" w14:textId="77777777" w:rsidTr="00B95406">
        <w:tc>
          <w:tcPr>
            <w:tcW w:w="9304" w:type="dxa"/>
          </w:tcPr>
          <w:p w14:paraId="3199AED3" w14:textId="77777777" w:rsidR="00AA691A" w:rsidRPr="00D63A8B" w:rsidRDefault="00AA691A" w:rsidP="00B95406">
            <w:pPr>
              <w:pStyle w:val="xl25"/>
              <w:spacing w:before="0" w:beforeAutospacing="0" w:after="0" w:afterAutospacing="0"/>
              <w:jc w:val="left"/>
              <w:textAlignment w:val="auto"/>
              <w:rPr>
                <w:rFonts w:eastAsia="Times New Roman" w:cs="Times New Roman"/>
                <w:b w:val="0"/>
                <w:iCs/>
                <w:sz w:val="10"/>
                <w:szCs w:val="10"/>
              </w:rPr>
            </w:pPr>
          </w:p>
          <w:p w14:paraId="368E2005" w14:textId="496EA579" w:rsidR="00AA691A" w:rsidRDefault="00AA691A" w:rsidP="00AA691A">
            <w:pPr>
              <w:pStyle w:val="Parts"/>
              <w:rPr>
                <w:rFonts w:eastAsiaTheme="minorEastAsia"/>
              </w:rPr>
            </w:pPr>
            <w:r>
              <w:rPr>
                <w:rFonts w:eastAsiaTheme="minorEastAsia"/>
              </w:rPr>
              <w:t>If there are points of inflection:</w:t>
            </w:r>
          </w:p>
          <w:p w14:paraId="36174A67" w14:textId="77777777" w:rsidR="00AA691A" w:rsidRPr="00AA691A" w:rsidRDefault="00AA691A" w:rsidP="00AA691A">
            <w:pPr>
              <w:pStyle w:val="Parts"/>
              <w:rPr>
                <w:rFonts w:eastAsiaTheme="minorEastAsia"/>
                <w:sz w:val="10"/>
                <w:szCs w:val="10"/>
              </w:rPr>
            </w:pPr>
          </w:p>
          <w:p w14:paraId="5B770354" w14:textId="61027389" w:rsidR="00AA691A" w:rsidRDefault="008A0A5A" w:rsidP="00B95406">
            <w:pPr>
              <w:pStyle w:val="Parts"/>
              <w:jc w:val="cente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hAnsi="Cambria Math"/>
                        <w:i/>
                      </w:rPr>
                    </m:ctrlPr>
                  </m:mPr>
                  <m:mr>
                    <m:e>
                      <m:r>
                        <w:rPr>
                          <w:rFonts w:ascii="Cambria Math" w:hAnsi="Cambria Math"/>
                        </w:rPr>
                        <m:t>2</m:t>
                      </m:r>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e>
                      </m:d>
                      <m:sSup>
                        <m:sSupPr>
                          <m:ctrlPr>
                            <w:rPr>
                              <w:rFonts w:ascii="Cambria Math" w:hAnsi="Cambria Math"/>
                              <w:i/>
                            </w:rPr>
                          </m:ctrlPr>
                        </m:sSupPr>
                        <m:e>
                          <m:r>
                            <w:rPr>
                              <w:rFonts w:ascii="Cambria Math" w:hAnsi="Cambria Math"/>
                            </w:rPr>
                            <m:t>e</m:t>
                          </m:r>
                        </m:e>
                        <m:sup>
                          <m:r>
                            <w:rPr>
                              <w:rFonts w:ascii="Cambria Math" w:hAnsi="Cambria Math"/>
                            </w:rPr>
                            <m:t>4x-1</m:t>
                          </m:r>
                        </m:sup>
                      </m:sSup>
                    </m:e>
                  </m:mr>
                  <m:mr>
                    <m:e>
                      <m:bar>
                        <m:barPr>
                          <m:pos m:val="top"/>
                          <m:ctrlPr>
                            <w:rPr>
                              <w:rFonts w:ascii="Cambria Math" w:eastAsiaTheme="minorEastAsia" w:hAnsi="Cambria Math"/>
                              <w:i/>
                            </w:rPr>
                          </m:ctrlPr>
                        </m:barPr>
                        <m:e>
                          <m:sSup>
                            <m:sSupPr>
                              <m:ctrlPr>
                                <w:rPr>
                                  <w:rFonts w:ascii="Cambria Math" w:eastAsiaTheme="minorEastAsia" w:hAnsi="Cambria Math"/>
                                  <w:i/>
                                </w:rPr>
                              </m:ctrlPr>
                            </m:sSupPr>
                            <m:e>
                              <m:r>
                                <w:rPr>
                                  <w:rFonts w:ascii="Cambria Math" w:eastAsiaTheme="minorEastAsia" w:hAnsi="Cambria Math"/>
                                </w:rPr>
                                <m:t xml:space="preserve">                   x</m:t>
                              </m:r>
                            </m:e>
                            <m:sup>
                              <m:r>
                                <w:rPr>
                                  <w:rFonts w:ascii="Cambria Math" w:eastAsiaTheme="minorEastAsia" w:hAnsi="Cambria Math"/>
                                </w:rPr>
                                <m:t>3</m:t>
                              </m:r>
                            </m:sup>
                          </m:sSup>
                          <m:r>
                            <w:rPr>
                              <w:rFonts w:ascii="Cambria Math" w:eastAsiaTheme="minorEastAsia" w:hAnsi="Cambria Math"/>
                            </w:rPr>
                            <m:t xml:space="preserve">                   </m:t>
                          </m:r>
                        </m:e>
                      </m:bar>
                    </m:e>
                  </m:mr>
                </m:m>
                <m:r>
                  <w:rPr>
                    <w:rFonts w:ascii="Cambria Math" w:hAnsi="Cambria Math"/>
                  </w:rPr>
                  <m:t>=0</m:t>
                </m:r>
              </m:oMath>
            </m:oMathPara>
          </w:p>
          <w:p w14:paraId="23F1279F" w14:textId="77777777" w:rsidR="00AA691A" w:rsidRPr="00720EC7" w:rsidRDefault="00AA691A" w:rsidP="00B95406">
            <w:pPr>
              <w:pStyle w:val="Parts"/>
              <w:jc w:val="center"/>
              <w:rPr>
                <w:rFonts w:eastAsiaTheme="minorEastAsia"/>
              </w:rPr>
            </w:pPr>
          </w:p>
          <w:p w14:paraId="41A6BBE1" w14:textId="71A95BEA" w:rsidR="00AA691A" w:rsidRPr="00AA691A" w:rsidRDefault="00AA691A" w:rsidP="00B95406">
            <w:pPr>
              <w:pStyle w:val="Parts"/>
              <w:rPr>
                <w:rFonts w:eastAsiaTheme="minorEastAsia"/>
              </w:rPr>
            </w:pPr>
            <m:oMathPara>
              <m:oMath>
                <m:r>
                  <w:rPr>
                    <w:rFonts w:ascii="Cambria Math" w:hAnsi="Cambria Math"/>
                  </w:rPr>
                  <m:t>2</m:t>
                </m:r>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m:t>
                    </m:r>
                  </m:e>
                </m:d>
                <m:sSup>
                  <m:sSupPr>
                    <m:ctrlPr>
                      <w:rPr>
                        <w:rFonts w:ascii="Cambria Math" w:hAnsi="Cambria Math"/>
                        <w:i/>
                      </w:rPr>
                    </m:ctrlPr>
                  </m:sSupPr>
                  <m:e>
                    <m:r>
                      <w:rPr>
                        <w:rFonts w:ascii="Cambria Math" w:hAnsi="Cambria Math"/>
                      </w:rPr>
                      <m:t>e</m:t>
                    </m:r>
                  </m:e>
                  <m:sup>
                    <m:r>
                      <w:rPr>
                        <w:rFonts w:ascii="Cambria Math" w:hAnsi="Cambria Math"/>
                      </w:rPr>
                      <m:t>4x-1</m:t>
                    </m:r>
                  </m:sup>
                </m:sSup>
                <m:r>
                  <w:rPr>
                    <w:rFonts w:ascii="Cambria Math" w:hAnsi="Cambria Math"/>
                  </w:rPr>
                  <m:t>=0</m:t>
                </m:r>
              </m:oMath>
            </m:oMathPara>
          </w:p>
          <w:p w14:paraId="09381473" w14:textId="6BE9BED3" w:rsidR="00AA691A" w:rsidRPr="0005169C" w:rsidRDefault="0005169C" w:rsidP="00B95406">
            <w:pPr>
              <w:pStyle w:val="Parts"/>
              <w:rPr>
                <w:rFonts w:eastAsiaTheme="minorEastAsia"/>
              </w:rPr>
            </w:pPr>
            <m:oMathPara>
              <m:oMath>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-4x+1=0</m:t>
                </m:r>
              </m:oMath>
            </m:oMathPara>
          </w:p>
          <w:p w14:paraId="014A9799" w14:textId="38BEEA5B" w:rsidR="0005169C" w:rsidRDefault="0005169C" w:rsidP="00B95406">
            <w:pPr>
              <w:pStyle w:val="Parts"/>
            </w:pPr>
            <w:r>
              <w:t>But if we use discriminants to obtain solutions:</w:t>
            </w:r>
          </w:p>
          <w:p w14:paraId="0F317709" w14:textId="1CD94B80" w:rsidR="0005169C" w:rsidRPr="0005169C" w:rsidRDefault="008A0A5A" w:rsidP="00B95406">
            <w:pPr>
              <w:pStyle w:val="Parts"/>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-4ac=16-4</m:t>
                </m:r>
                <m:d>
                  <m:dPr>
                    <m:ctrlPr>
                      <w:rPr>
                        <w:rFonts w:ascii="Cambria Math" w:hAnsi="Cambria Math"/>
                        <w:i/>
                      </w:rPr>
                    </m:ctrlPr>
                  </m:dPr>
                  <m:e>
                    <m:r>
                      <w:rPr>
                        <w:rFonts w:ascii="Cambria Math" w:hAnsi="Cambria Math"/>
                      </w:rPr>
                      <m:t>8</m:t>
                    </m:r>
                  </m:e>
                </m:d>
                <m:d>
                  <m:dPr>
                    <m:ctrlPr>
                      <w:rPr>
                        <w:rFonts w:ascii="Cambria Math" w:hAnsi="Cambria Math"/>
                        <w:i/>
                      </w:rPr>
                    </m:ctrlPr>
                  </m:dPr>
                  <m:e>
                    <m:r>
                      <w:rPr>
                        <w:rFonts w:ascii="Cambria Math" w:hAnsi="Cambria Math"/>
                      </w:rPr>
                      <m:t>1</m:t>
                    </m:r>
                  </m:e>
                </m:d>
                <m:r>
                  <w:rPr>
                    <w:rFonts w:ascii="Cambria Math" w:hAnsi="Cambria Math"/>
                  </w:rPr>
                  <m:t>=-16</m:t>
                </m:r>
              </m:oMath>
            </m:oMathPara>
          </w:p>
          <w:p w14:paraId="57322FA9" w14:textId="495C6ABF" w:rsidR="0005169C" w:rsidRDefault="00775F99" w:rsidP="00B95406">
            <w:pPr>
              <w:pStyle w:val="Parts"/>
            </w:pPr>
            <w:r>
              <w:t xml:space="preserve">Since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-4ac&lt;0</m:t>
              </m:r>
            </m:oMath>
            <w:r>
              <w:t xml:space="preserve"> this </w:t>
            </w:r>
            <w:r w:rsidR="0005169C">
              <w:t xml:space="preserve">shows that we have no solutions from the quadratic. </w:t>
            </w:r>
            <w:r>
              <w:t>Therefore, there will be no points of inflection to the function.</w:t>
            </w:r>
          </w:p>
          <w:p w14:paraId="0E43772A" w14:textId="77777777" w:rsidR="00AA691A" w:rsidRPr="00D63A8B" w:rsidRDefault="00AA691A" w:rsidP="00775F99">
            <w:pPr>
              <w:pStyle w:val="Parts"/>
              <w:jc w:val="center"/>
              <w:rPr>
                <w:rFonts w:eastAsia="Times New Roman"/>
                <w:b/>
                <w:iCs/>
                <w:sz w:val="10"/>
                <w:szCs w:val="10"/>
              </w:rPr>
            </w:pPr>
          </w:p>
        </w:tc>
      </w:tr>
      <w:tr w:rsidR="00AA691A" w14:paraId="6550AB24" w14:textId="77777777" w:rsidTr="00B95406">
        <w:tc>
          <w:tcPr>
            <w:tcW w:w="9304" w:type="dxa"/>
            <w:shd w:val="clear" w:color="auto" w:fill="BFBFBF" w:themeFill="background1" w:themeFillShade="BF"/>
          </w:tcPr>
          <w:p w14:paraId="0E3D6B79" w14:textId="77777777" w:rsidR="00AA691A" w:rsidRPr="009568FF" w:rsidRDefault="00AA691A"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AA691A" w14:paraId="303DA0A0" w14:textId="77777777" w:rsidTr="00B95406">
        <w:tc>
          <w:tcPr>
            <w:tcW w:w="9304" w:type="dxa"/>
            <w:shd w:val="clear" w:color="auto" w:fill="auto"/>
          </w:tcPr>
          <w:p w14:paraId="62C26808" w14:textId="136A98C7" w:rsidR="00AA691A" w:rsidRPr="00FE518A" w:rsidRDefault="00AA691A" w:rsidP="00B95406">
            <w:pPr>
              <w:pStyle w:val="Parts"/>
            </w:pPr>
            <w:r w:rsidRPr="00FE518A">
              <w:rPr>
                <w:rFonts w:ascii="Wingdings" w:eastAsia="Wingdings" w:hAnsi="Wingdings" w:cs="Wingdings"/>
              </w:rPr>
              <w:t>ü</w:t>
            </w:r>
            <w:r w:rsidRPr="00FE518A">
              <w:t xml:space="preserve"> </w:t>
            </w:r>
            <w:r>
              <w:t xml:space="preserve">Uses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sidR="00775F99">
              <w:rPr>
                <w:rFonts w:eastAsiaTheme="minorEastAsia"/>
              </w:rPr>
              <w:t xml:space="preserve"> </w:t>
            </w:r>
            <w:r w:rsidR="00775F99" w:rsidRPr="15CF5466">
              <w:rPr>
                <w:rFonts w:eastAsiaTheme="minorEastAsia"/>
              </w:rPr>
              <w:t xml:space="preserve">(must equate the actual function for the second derivative to 0) </w:t>
            </w:r>
          </w:p>
          <w:p w14:paraId="571DE095" w14:textId="65983BF1" w:rsidR="00AA691A" w:rsidRPr="00FA0ED6" w:rsidRDefault="00AA691A" w:rsidP="00B95406">
            <w:pPr>
              <w:pStyle w:val="Parts"/>
            </w:pPr>
            <w:r w:rsidRPr="00FE518A">
              <w:rPr>
                <w:rFonts w:ascii="Wingdings" w:hAnsi="Wingdings"/>
              </w:rPr>
              <w:t>ü</w:t>
            </w:r>
            <w:r w:rsidRPr="00FE518A">
              <w:t xml:space="preserve"> </w:t>
            </w:r>
            <w:r w:rsidR="00775F99">
              <w:t>Uses the quadratic to explain why there are no points of inflection</w:t>
            </w:r>
            <w:r w:rsidR="1AD6C623">
              <w:t xml:space="preserve"> (either by discriminants, completing the square, or the quadratic formula) </w:t>
            </w:r>
          </w:p>
        </w:tc>
      </w:tr>
    </w:tbl>
    <w:p w14:paraId="2D0D33DC" w14:textId="5E6A8912" w:rsidR="00720EC7" w:rsidRPr="00775F99" w:rsidRDefault="00720EC7" w:rsidP="00775F99">
      <w:pPr>
        <w:spacing w:after="160" w:line="259" w:lineRule="auto"/>
        <w:rPr>
          <w:b/>
        </w:rPr>
      </w:pPr>
      <w:r>
        <w:br w:type="page"/>
      </w:r>
    </w:p>
    <w:p w14:paraId="3594C7E7" w14:textId="68E179DE" w:rsidR="00032020" w:rsidRPr="009D1501" w:rsidRDefault="00032020" w:rsidP="00720EC7">
      <w:pPr>
        <w:pStyle w:val="BodyText"/>
        <w:tabs>
          <w:tab w:val="left" w:pos="1134"/>
          <w:tab w:val="left" w:pos="1701"/>
          <w:tab w:val="right" w:pos="9356"/>
          <w:tab w:val="right" w:pos="9639"/>
        </w:tabs>
        <w:rPr>
          <w:rFonts w:ascii="Arial" w:hAnsi="Arial" w:cs="Arial"/>
          <w:b/>
          <w:bCs/>
          <w:i w:val="0"/>
          <w:szCs w:val="22"/>
        </w:rPr>
      </w:pPr>
      <w:r w:rsidRPr="009D1501">
        <w:rPr>
          <w:rFonts w:ascii="Arial" w:hAnsi="Arial" w:cs="Arial"/>
          <w:b/>
          <w:bCs/>
          <w:i w:val="0"/>
          <w:szCs w:val="22"/>
        </w:rPr>
        <w:lastRenderedPageBreak/>
        <w:t xml:space="preserve">Question </w:t>
      </w:r>
      <w:r w:rsidR="0092656A">
        <w:rPr>
          <w:rFonts w:ascii="Arial" w:hAnsi="Arial" w:cs="Arial"/>
          <w:b/>
          <w:bCs/>
          <w:i w:val="0"/>
          <w:szCs w:val="22"/>
        </w:rPr>
        <w:t>2</w:t>
      </w:r>
      <w:r w:rsidRPr="009D1501">
        <w:rPr>
          <w:rFonts w:ascii="Arial" w:hAnsi="Arial" w:cs="Arial"/>
          <w:b/>
          <w:bCs/>
          <w:i w:val="0"/>
          <w:szCs w:val="22"/>
        </w:rPr>
        <w:tab/>
      </w:r>
      <w:r w:rsidR="007A57F1">
        <w:rPr>
          <w:rFonts w:ascii="Arial" w:hAnsi="Arial" w:cs="Arial"/>
          <w:b/>
          <w:bCs/>
          <w:i w:val="0"/>
          <w:szCs w:val="22"/>
        </w:rPr>
        <w:tab/>
      </w:r>
      <w:r w:rsidRPr="009D1501">
        <w:rPr>
          <w:rFonts w:ascii="Arial" w:hAnsi="Arial" w:cs="Arial"/>
          <w:b/>
          <w:bCs/>
          <w:i w:val="0"/>
          <w:szCs w:val="22"/>
        </w:rPr>
        <w:t>(10 marks)</w:t>
      </w:r>
    </w:p>
    <w:p w14:paraId="27C5B559" w14:textId="77777777" w:rsidR="00032020" w:rsidRPr="009D1501" w:rsidRDefault="00032020" w:rsidP="00032020">
      <w:pPr>
        <w:pStyle w:val="BodyText"/>
        <w:tabs>
          <w:tab w:val="left" w:pos="1134"/>
          <w:tab w:val="left" w:pos="1701"/>
          <w:tab w:val="right" w:pos="9356"/>
          <w:tab w:val="right" w:pos="9639"/>
        </w:tabs>
        <w:ind w:left="567" w:hanging="567"/>
        <w:rPr>
          <w:rFonts w:ascii="Arial" w:hAnsi="Arial" w:cs="Arial"/>
          <w:bCs/>
          <w:i w:val="0"/>
          <w:szCs w:val="22"/>
        </w:rPr>
      </w:pPr>
    </w:p>
    <w:p w14:paraId="66CAD54C" w14:textId="32964C55" w:rsidR="00032020" w:rsidRPr="009D1501" w:rsidRDefault="00032020" w:rsidP="00032020">
      <w:pPr>
        <w:pStyle w:val="BodyText"/>
        <w:tabs>
          <w:tab w:val="left" w:pos="720"/>
          <w:tab w:val="left" w:pos="1134"/>
          <w:tab w:val="left" w:pos="1701"/>
          <w:tab w:val="right" w:pos="9356"/>
        </w:tabs>
        <w:ind w:left="567" w:hanging="567"/>
        <w:rPr>
          <w:rFonts w:ascii="Arial" w:hAnsi="Arial" w:cs="Arial"/>
          <w:i w:val="0"/>
          <w:iCs w:val="0"/>
          <w:szCs w:val="22"/>
        </w:rPr>
      </w:pPr>
      <w:r w:rsidRPr="009D1501">
        <w:rPr>
          <w:rFonts w:ascii="Arial" w:hAnsi="Arial" w:cs="Arial"/>
          <w:i w:val="0"/>
          <w:iCs w:val="0"/>
          <w:szCs w:val="22"/>
        </w:rPr>
        <w:t xml:space="preserve">The discrete random variable </w:t>
      </w:r>
      <m:oMath>
        <m:r>
          <w:rPr>
            <w:rFonts w:ascii="Cambria Math" w:hAnsi="Cambria Math" w:cs="Arial"/>
            <w:szCs w:val="22"/>
          </w:rPr>
          <m:t>X</m:t>
        </m:r>
      </m:oMath>
      <w:r w:rsidRPr="009D1501">
        <w:rPr>
          <w:rFonts w:ascii="Arial" w:hAnsi="Arial" w:cs="Arial"/>
          <w:i w:val="0"/>
          <w:iCs w:val="0"/>
          <w:szCs w:val="22"/>
        </w:rPr>
        <w:t xml:space="preserve"> has a probability </w:t>
      </w:r>
      <w:r w:rsidRPr="00032020">
        <w:rPr>
          <w:rFonts w:ascii="Arial" w:hAnsi="Arial" w:cs="Arial"/>
          <w:i w:val="0"/>
          <w:iCs w:val="0"/>
          <w:color w:val="000000" w:themeColor="text1"/>
          <w:szCs w:val="22"/>
        </w:rPr>
        <w:t xml:space="preserve">function with </w:t>
      </w:r>
      <m:oMath>
        <m:r>
          <w:rPr>
            <w:rFonts w:ascii="Cambria Math" w:hAnsi="Cambria Math" w:cs="Arial"/>
            <w:color w:val="000000" w:themeColor="text1"/>
            <w:szCs w:val="22"/>
          </w:rPr>
          <m:t>Var(X) =</m:t>
        </m:r>
        <m:f>
          <m:fPr>
            <m:ctrlPr>
              <w:rPr>
                <w:rFonts w:ascii="Cambria Math" w:hAnsi="Cambria Math" w:cs="Arial"/>
                <w:iCs w:val="0"/>
                <w:color w:val="000000" w:themeColor="text1"/>
                <w:szCs w:val="22"/>
              </w:rPr>
            </m:ctrlPr>
          </m:fPr>
          <m:num>
            <m:r>
              <w:rPr>
                <w:rFonts w:ascii="Cambria Math" w:hAnsi="Cambria Math" w:cs="Arial"/>
                <w:color w:val="000000" w:themeColor="text1"/>
                <w:szCs w:val="22"/>
              </w:rPr>
              <m:t>14</m:t>
            </m:r>
          </m:num>
          <m:den>
            <m:r>
              <w:rPr>
                <w:rFonts w:ascii="Cambria Math" w:hAnsi="Cambria Math" w:cs="Arial"/>
                <w:color w:val="000000" w:themeColor="text1"/>
                <w:szCs w:val="22"/>
              </w:rPr>
              <m:t>9</m:t>
            </m:r>
          </m:den>
        </m:f>
      </m:oMath>
    </w:p>
    <w:p w14:paraId="0E65A6C5" w14:textId="601A343B" w:rsidR="00032020" w:rsidRPr="009D1501" w:rsidRDefault="00032020" w:rsidP="00032020">
      <w:pPr>
        <w:pStyle w:val="BodyText"/>
        <w:tabs>
          <w:tab w:val="left" w:pos="720"/>
          <w:tab w:val="left" w:pos="1134"/>
          <w:tab w:val="left" w:pos="1701"/>
          <w:tab w:val="right" w:pos="9356"/>
        </w:tabs>
        <w:ind w:left="567" w:hanging="567"/>
        <w:jc w:val="center"/>
        <w:rPr>
          <w:rFonts w:ascii="Arial" w:hAnsi="Arial" w:cs="Arial"/>
          <w:i w:val="0"/>
          <w:iCs w:val="0"/>
          <w:szCs w:val="22"/>
        </w:rPr>
      </w:pPr>
      <w:r w:rsidRPr="00032020">
        <w:rPr>
          <w:rFonts w:ascii="Arial" w:hAnsi="Arial" w:cs="Arial"/>
          <w:i w:val="0"/>
          <w:iCs w:val="0"/>
          <w:color w:val="FF0000"/>
          <w:position w:val="-62"/>
          <w:szCs w:val="22"/>
        </w:rPr>
        <w:object w:dxaOrig="5760" w:dyaOrig="1265" w14:anchorId="1EA717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44.5pt" o:ole="">
            <v:imagedata r:id="rId12" o:title=""/>
          </v:shape>
          <o:OLEObject Type="Embed" ProgID="FXEquation.Equation" ShapeID="_x0000_i1025" DrawAspect="Content" ObjectID="_1717303145" r:id="rId13"/>
        </w:object>
      </w:r>
    </w:p>
    <w:p w14:paraId="6CBB8517" w14:textId="77777777" w:rsidR="00032020" w:rsidRPr="009D1501" w:rsidRDefault="00032020" w:rsidP="00032020">
      <w:pPr>
        <w:pStyle w:val="BodyText"/>
        <w:tabs>
          <w:tab w:val="left" w:pos="567"/>
          <w:tab w:val="left" w:pos="1134"/>
          <w:tab w:val="left" w:pos="1701"/>
          <w:tab w:val="right" w:pos="9356"/>
        </w:tabs>
        <w:rPr>
          <w:rFonts w:ascii="Arial" w:hAnsi="Arial" w:cs="Arial"/>
          <w:i w:val="0"/>
          <w:iCs w:val="0"/>
          <w:szCs w:val="22"/>
        </w:rPr>
      </w:pPr>
    </w:p>
    <w:p w14:paraId="70EDC607" w14:textId="6FDFF33B" w:rsidR="00032020" w:rsidRPr="009D1501" w:rsidRDefault="00032020" w:rsidP="00032020">
      <w:pPr>
        <w:pStyle w:val="NoSpacing"/>
        <w:tabs>
          <w:tab w:val="left" w:pos="567"/>
          <w:tab w:val="left" w:pos="1134"/>
          <w:tab w:val="left" w:pos="1701"/>
          <w:tab w:val="right" w:pos="9356"/>
        </w:tabs>
        <w:rPr>
          <w:rFonts w:ascii="Arial" w:hAnsi="Arial" w:cs="Arial"/>
        </w:rPr>
      </w:pPr>
      <w:r w:rsidRPr="009D1501">
        <w:rPr>
          <w:rFonts w:ascii="Arial" w:hAnsi="Arial" w:cs="Arial"/>
        </w:rPr>
        <w:t>(a)</w:t>
      </w:r>
      <w:r w:rsidRPr="009D1501">
        <w:rPr>
          <w:rFonts w:ascii="Arial" w:hAnsi="Arial" w:cs="Arial"/>
        </w:rPr>
        <w:tab/>
      </w:r>
      <w:r>
        <w:rPr>
          <w:rFonts w:ascii="Arial" w:hAnsi="Arial" w:cs="Arial"/>
        </w:rPr>
        <w:t xml:space="preserve">Determine the value of </w:t>
      </w:r>
      <m:oMath>
        <m:r>
          <w:rPr>
            <w:rFonts w:ascii="Cambria Math" w:hAnsi="Cambria Math" w:cs="Arial"/>
          </w:rPr>
          <m:t>k</m:t>
        </m:r>
      </m:oMath>
      <w:r w:rsidRPr="009D1501">
        <w:rPr>
          <w:rFonts w:ascii="Arial" w:hAnsi="Arial" w:cs="Arial"/>
        </w:rPr>
        <w:tab/>
        <w:t>(2 marks)</w:t>
      </w:r>
    </w:p>
    <w:p w14:paraId="6CD2F25A" w14:textId="06894C32" w:rsidR="00032020" w:rsidRPr="0092656A" w:rsidRDefault="00032020" w:rsidP="00032020">
      <w:pPr>
        <w:pStyle w:val="NoSpacing"/>
        <w:tabs>
          <w:tab w:val="left" w:pos="567"/>
          <w:tab w:val="left" w:pos="1134"/>
          <w:tab w:val="left" w:pos="1701"/>
          <w:tab w:val="right" w:pos="9356"/>
        </w:tabs>
        <w:rPr>
          <w:rFonts w:ascii="Arial" w:hAnsi="Arial" w:cs="Arial"/>
          <w:sz w:val="10"/>
          <w:szCs w:val="10"/>
        </w:rPr>
      </w:pPr>
    </w:p>
    <w:tbl>
      <w:tblPr>
        <w:tblStyle w:val="TableGrid"/>
        <w:tblW w:w="0" w:type="auto"/>
        <w:tblLook w:val="04A0" w:firstRow="1" w:lastRow="0" w:firstColumn="1" w:lastColumn="0" w:noHBand="0" w:noVBand="1"/>
      </w:tblPr>
      <w:tblGrid>
        <w:gridCol w:w="9304"/>
      </w:tblGrid>
      <w:tr w:rsidR="0092656A" w14:paraId="0D8751F9" w14:textId="77777777" w:rsidTr="00B95406">
        <w:tc>
          <w:tcPr>
            <w:tcW w:w="9304" w:type="dxa"/>
            <w:shd w:val="clear" w:color="auto" w:fill="BFBFBF" w:themeFill="background1" w:themeFillShade="BF"/>
          </w:tcPr>
          <w:p w14:paraId="2459365D" w14:textId="77777777" w:rsidR="0092656A" w:rsidRPr="009568FF" w:rsidRDefault="0092656A"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92656A" w14:paraId="6EFE26AE" w14:textId="77777777" w:rsidTr="00B95406">
        <w:tc>
          <w:tcPr>
            <w:tcW w:w="9304" w:type="dxa"/>
          </w:tcPr>
          <w:p w14:paraId="1B607C2D" w14:textId="77777777" w:rsidR="0092656A" w:rsidRPr="00D63A8B" w:rsidRDefault="0092656A" w:rsidP="00B95406">
            <w:pPr>
              <w:pStyle w:val="xl25"/>
              <w:spacing w:before="0" w:beforeAutospacing="0" w:after="0" w:afterAutospacing="0"/>
              <w:jc w:val="left"/>
              <w:textAlignment w:val="auto"/>
              <w:rPr>
                <w:rFonts w:eastAsia="Times New Roman" w:cs="Times New Roman"/>
                <w:b w:val="0"/>
                <w:iCs/>
                <w:sz w:val="10"/>
                <w:szCs w:val="10"/>
              </w:rPr>
            </w:pPr>
          </w:p>
          <w:p w14:paraId="5F887F18" w14:textId="5EBF5F98" w:rsidR="0092656A" w:rsidRPr="0092656A" w:rsidRDefault="008A0A5A" w:rsidP="0092656A">
            <w:pPr>
              <w:pStyle w:val="Parts"/>
              <w:jc w:val="center"/>
              <w:rPr>
                <w:rFonts w:eastAsiaTheme="minorEastAsia"/>
              </w:rPr>
            </w:pPr>
            <m:oMathPara>
              <m:oMath>
                <m:f>
                  <m:fPr>
                    <m:ctrlPr>
                      <w:rPr>
                        <w:rFonts w:ascii="Cambria Math" w:hAnsi="Cambria Math"/>
                        <w:i/>
                      </w:rPr>
                    </m:ctrlPr>
                  </m:fPr>
                  <m:num>
                    <m:r>
                      <w:rPr>
                        <w:rFonts w:ascii="Cambria Math" w:hAnsi="Cambria Math"/>
                      </w:rPr>
                      <m:t>1+2+3+4+5</m:t>
                    </m:r>
                  </m:num>
                  <m:den>
                    <m:r>
                      <w:rPr>
                        <w:rFonts w:ascii="Cambria Math" w:hAnsi="Cambria Math"/>
                      </w:rPr>
                      <m:t>k</m:t>
                    </m:r>
                  </m:den>
                </m:f>
                <m:r>
                  <w:rPr>
                    <w:rFonts w:ascii="Cambria Math" w:eastAsiaTheme="minorEastAsia" w:hAnsi="Cambria Math"/>
                  </w:rPr>
                  <m:t>=1</m:t>
                </m:r>
              </m:oMath>
            </m:oMathPara>
          </w:p>
          <w:p w14:paraId="6EC322A2" w14:textId="77777777" w:rsidR="0092656A" w:rsidRPr="0092656A" w:rsidRDefault="0092656A" w:rsidP="0092656A">
            <w:pPr>
              <w:pStyle w:val="Parts"/>
              <w:jc w:val="center"/>
              <w:rPr>
                <w:rFonts w:eastAsiaTheme="minorEastAsia"/>
                <w:sz w:val="2"/>
                <w:szCs w:val="2"/>
              </w:rPr>
            </w:pPr>
          </w:p>
          <w:p w14:paraId="542F6D1A" w14:textId="4F148794" w:rsidR="0092656A" w:rsidRPr="0092656A" w:rsidRDefault="008A0A5A" w:rsidP="0092656A">
            <w:pPr>
              <w:pStyle w:val="Parts"/>
              <w:jc w:val="center"/>
              <w:rPr>
                <w:rFonts w:eastAsiaTheme="minorEastAsia"/>
              </w:rPr>
            </w:pPr>
            <m:oMathPara>
              <m:oMath>
                <m:f>
                  <m:fPr>
                    <m:ctrlPr>
                      <w:rPr>
                        <w:rFonts w:ascii="Cambria Math" w:hAnsi="Cambria Math"/>
                        <w:i/>
                      </w:rPr>
                    </m:ctrlPr>
                  </m:fPr>
                  <m:num>
                    <m:r>
                      <w:rPr>
                        <w:rFonts w:ascii="Cambria Math" w:hAnsi="Cambria Math"/>
                      </w:rPr>
                      <m:t>15</m:t>
                    </m:r>
                  </m:num>
                  <m:den>
                    <m:r>
                      <w:rPr>
                        <w:rFonts w:ascii="Cambria Math" w:hAnsi="Cambria Math"/>
                      </w:rPr>
                      <m:t>k</m:t>
                    </m:r>
                  </m:den>
                </m:f>
                <m:r>
                  <w:rPr>
                    <w:rFonts w:ascii="Cambria Math" w:hAnsi="Cambria Math"/>
                  </w:rPr>
                  <m:t>=1</m:t>
                </m:r>
              </m:oMath>
            </m:oMathPara>
          </w:p>
          <w:p w14:paraId="61A213CD" w14:textId="085BCAA8" w:rsidR="0092656A" w:rsidRDefault="0092656A" w:rsidP="0092656A">
            <w:pPr>
              <w:pStyle w:val="Parts"/>
              <w:jc w:val="center"/>
            </w:pPr>
            <m:oMathPara>
              <m:oMath>
                <m:r>
                  <w:rPr>
                    <w:rFonts w:ascii="Cambria Math" w:hAnsi="Cambria Math"/>
                  </w:rPr>
                  <m:t>∴k=1</m:t>
                </m:r>
                <m:r>
                  <w:rPr>
                    <w:rFonts w:ascii="Cambria Math" w:eastAsiaTheme="minorEastAsia" w:hAnsi="Cambria Math"/>
                  </w:rPr>
                  <m:t>5</m:t>
                </m:r>
              </m:oMath>
            </m:oMathPara>
          </w:p>
          <w:p w14:paraId="1280B721" w14:textId="77777777" w:rsidR="0092656A" w:rsidRPr="00D63A8B" w:rsidRDefault="0092656A" w:rsidP="00B95406">
            <w:pPr>
              <w:pStyle w:val="xl25"/>
              <w:spacing w:before="0" w:beforeAutospacing="0" w:after="0" w:afterAutospacing="0"/>
              <w:jc w:val="both"/>
              <w:textAlignment w:val="auto"/>
              <w:rPr>
                <w:rFonts w:eastAsia="Times New Roman"/>
                <w:b w:val="0"/>
                <w:iCs/>
                <w:sz w:val="10"/>
                <w:szCs w:val="10"/>
              </w:rPr>
            </w:pPr>
          </w:p>
        </w:tc>
      </w:tr>
      <w:tr w:rsidR="0092656A" w14:paraId="65F13A4E" w14:textId="77777777" w:rsidTr="00B95406">
        <w:tc>
          <w:tcPr>
            <w:tcW w:w="9304" w:type="dxa"/>
            <w:shd w:val="clear" w:color="auto" w:fill="BFBFBF" w:themeFill="background1" w:themeFillShade="BF"/>
          </w:tcPr>
          <w:p w14:paraId="271EDC2C" w14:textId="77777777" w:rsidR="0092656A" w:rsidRPr="009568FF" w:rsidRDefault="0092656A"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92656A" w14:paraId="1D35E7EE" w14:textId="77777777" w:rsidTr="00B95406">
        <w:tc>
          <w:tcPr>
            <w:tcW w:w="9304" w:type="dxa"/>
            <w:shd w:val="clear" w:color="auto" w:fill="auto"/>
          </w:tcPr>
          <w:p w14:paraId="7256B69F" w14:textId="07243BE0" w:rsidR="0092656A" w:rsidRPr="00FE518A" w:rsidRDefault="0092656A" w:rsidP="00B95406">
            <w:pPr>
              <w:pStyle w:val="Parts"/>
            </w:pPr>
            <w:r w:rsidRPr="00FE518A">
              <w:rPr>
                <w:rFonts w:ascii="Wingdings" w:eastAsia="Wingdings" w:hAnsi="Wingdings" w:cs="Wingdings"/>
              </w:rPr>
              <w:sym w:font="Wingdings" w:char="F0FC"/>
            </w:r>
            <w:r w:rsidRPr="00FE518A">
              <w:t xml:space="preserve"> </w:t>
            </w:r>
            <w:r>
              <w:t xml:space="preserve">Uses the sum of probabilities equal to 1 to establish an expression for finding </w:t>
            </w:r>
            <m:oMath>
              <m:r>
                <w:rPr>
                  <w:rFonts w:ascii="Cambria Math" w:hAnsi="Cambria Math"/>
                </w:rPr>
                <m:t>k</m:t>
              </m:r>
            </m:oMath>
          </w:p>
          <w:p w14:paraId="02CD68B0" w14:textId="3FAF3491" w:rsidR="0092656A" w:rsidRPr="00FA0ED6" w:rsidRDefault="0092656A" w:rsidP="0092656A">
            <w:pPr>
              <w:pStyle w:val="Parts"/>
            </w:pPr>
            <w:r w:rsidRPr="00FE518A">
              <w:rPr>
                <w:rFonts w:ascii="Wingdings" w:hAnsi="Wingdings"/>
              </w:rPr>
              <w:t>ü</w:t>
            </w:r>
            <w:r w:rsidRPr="00FE518A">
              <w:t xml:space="preserve"> </w:t>
            </w:r>
            <w:r>
              <w:t xml:space="preserve">Determines the value of </w:t>
            </w:r>
            <m:oMath>
              <m:r>
                <w:rPr>
                  <w:rFonts w:ascii="Cambria Math" w:hAnsi="Cambria Math"/>
                </w:rPr>
                <m:t>k</m:t>
              </m:r>
            </m:oMath>
          </w:p>
        </w:tc>
      </w:tr>
    </w:tbl>
    <w:p w14:paraId="2AA30E14" w14:textId="77777777" w:rsidR="00032020" w:rsidRPr="009D1501" w:rsidRDefault="00032020" w:rsidP="00032020">
      <w:pPr>
        <w:pStyle w:val="NoSpacing"/>
        <w:tabs>
          <w:tab w:val="left" w:pos="567"/>
          <w:tab w:val="left" w:pos="1134"/>
          <w:tab w:val="left" w:pos="1701"/>
          <w:tab w:val="right" w:pos="9356"/>
        </w:tabs>
        <w:rPr>
          <w:rFonts w:ascii="Arial" w:hAnsi="Arial" w:cs="Arial"/>
        </w:rPr>
      </w:pPr>
    </w:p>
    <w:p w14:paraId="4C5FE31E" w14:textId="77777777" w:rsidR="00032020" w:rsidRPr="009D1501" w:rsidRDefault="00032020" w:rsidP="00032020">
      <w:pPr>
        <w:pStyle w:val="NoSpacing"/>
        <w:tabs>
          <w:tab w:val="left" w:pos="567"/>
          <w:tab w:val="left" w:pos="1134"/>
          <w:tab w:val="left" w:pos="1701"/>
          <w:tab w:val="right" w:pos="9356"/>
        </w:tabs>
        <w:rPr>
          <w:rFonts w:ascii="Arial" w:hAnsi="Arial" w:cs="Arial"/>
        </w:rPr>
      </w:pPr>
      <w:r w:rsidRPr="009D1501">
        <w:rPr>
          <w:rFonts w:ascii="Arial" w:hAnsi="Arial" w:cs="Arial"/>
        </w:rPr>
        <w:t>Determine:</w:t>
      </w:r>
    </w:p>
    <w:p w14:paraId="1598C52D" w14:textId="77777777" w:rsidR="00032020" w:rsidRPr="009D1501" w:rsidRDefault="00032020" w:rsidP="00032020">
      <w:pPr>
        <w:pStyle w:val="NoSpacing"/>
        <w:tabs>
          <w:tab w:val="left" w:pos="567"/>
          <w:tab w:val="left" w:pos="1134"/>
          <w:tab w:val="left" w:pos="1701"/>
          <w:tab w:val="right" w:pos="9356"/>
        </w:tabs>
        <w:rPr>
          <w:rFonts w:ascii="Arial" w:hAnsi="Arial" w:cs="Arial"/>
        </w:rPr>
      </w:pPr>
    </w:p>
    <w:p w14:paraId="20D10992" w14:textId="447A3FBC" w:rsidR="00032020" w:rsidRDefault="00032020" w:rsidP="00032020">
      <w:pPr>
        <w:pStyle w:val="NoSpacing"/>
        <w:tabs>
          <w:tab w:val="left" w:pos="567"/>
          <w:tab w:val="left" w:pos="1134"/>
          <w:tab w:val="left" w:pos="1701"/>
          <w:tab w:val="right" w:pos="9356"/>
        </w:tabs>
        <w:rPr>
          <w:rFonts w:ascii="Arial" w:hAnsi="Arial" w:cs="Arial"/>
        </w:rPr>
      </w:pPr>
      <w:r w:rsidRPr="009D1501">
        <w:rPr>
          <w:rFonts w:ascii="Arial" w:hAnsi="Arial" w:cs="Arial"/>
        </w:rPr>
        <w:t>(b)</w:t>
      </w:r>
      <w:r w:rsidRPr="009D1501">
        <w:rPr>
          <w:rFonts w:ascii="Arial" w:hAnsi="Arial" w:cs="Arial"/>
        </w:rPr>
        <w:tab/>
        <w:t>(i)</w:t>
      </w:r>
      <w:r w:rsidRPr="009D1501">
        <w:rPr>
          <w:rFonts w:ascii="Arial" w:hAnsi="Arial" w:cs="Arial"/>
        </w:rPr>
        <w:tab/>
      </w:r>
      <m:oMath>
        <m:r>
          <w:rPr>
            <w:rFonts w:ascii="Cambria Math" w:hAnsi="Cambria Math" w:cs="Arial"/>
          </w:rPr>
          <m:t>P(X&lt;4 | X&gt;1)</m:t>
        </m:r>
      </m:oMath>
      <w:r w:rsidRPr="009D1501">
        <w:rPr>
          <w:rFonts w:ascii="Arial" w:hAnsi="Arial" w:cs="Arial"/>
        </w:rPr>
        <w:tab/>
        <w:t>(2 marks)</w:t>
      </w:r>
    </w:p>
    <w:p w14:paraId="03021B22" w14:textId="77777777" w:rsidR="0092656A" w:rsidRPr="0092656A" w:rsidRDefault="0092656A" w:rsidP="00032020">
      <w:pPr>
        <w:pStyle w:val="NoSpacing"/>
        <w:tabs>
          <w:tab w:val="left" w:pos="567"/>
          <w:tab w:val="left" w:pos="1134"/>
          <w:tab w:val="left" w:pos="1701"/>
          <w:tab w:val="right" w:pos="9356"/>
        </w:tabs>
        <w:rPr>
          <w:rFonts w:ascii="Arial" w:hAnsi="Arial" w:cs="Arial"/>
          <w:sz w:val="10"/>
          <w:szCs w:val="10"/>
        </w:rPr>
      </w:pPr>
    </w:p>
    <w:tbl>
      <w:tblPr>
        <w:tblStyle w:val="TableGrid"/>
        <w:tblW w:w="0" w:type="auto"/>
        <w:tblLook w:val="04A0" w:firstRow="1" w:lastRow="0" w:firstColumn="1" w:lastColumn="0" w:noHBand="0" w:noVBand="1"/>
      </w:tblPr>
      <w:tblGrid>
        <w:gridCol w:w="9304"/>
      </w:tblGrid>
      <w:tr w:rsidR="0092656A" w14:paraId="298790BA" w14:textId="77777777" w:rsidTr="00B95406">
        <w:tc>
          <w:tcPr>
            <w:tcW w:w="9304" w:type="dxa"/>
            <w:shd w:val="clear" w:color="auto" w:fill="BFBFBF" w:themeFill="background1" w:themeFillShade="BF"/>
          </w:tcPr>
          <w:p w14:paraId="5E4F76A5" w14:textId="77777777" w:rsidR="0092656A" w:rsidRPr="009568FF" w:rsidRDefault="0092656A"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92656A" w14:paraId="1273340F" w14:textId="77777777" w:rsidTr="00B95406">
        <w:tc>
          <w:tcPr>
            <w:tcW w:w="9304" w:type="dxa"/>
          </w:tcPr>
          <w:p w14:paraId="50C801EA" w14:textId="77777777" w:rsidR="0092656A" w:rsidRPr="00D63A8B" w:rsidRDefault="0092656A" w:rsidP="00B95406">
            <w:pPr>
              <w:pStyle w:val="xl25"/>
              <w:spacing w:before="0" w:beforeAutospacing="0" w:after="0" w:afterAutospacing="0"/>
              <w:jc w:val="left"/>
              <w:textAlignment w:val="auto"/>
              <w:rPr>
                <w:rFonts w:eastAsia="Times New Roman" w:cs="Times New Roman"/>
                <w:b w:val="0"/>
                <w:iCs/>
                <w:sz w:val="10"/>
                <w:szCs w:val="10"/>
              </w:rPr>
            </w:pPr>
          </w:p>
          <w:p w14:paraId="70AC183F" w14:textId="301BC188" w:rsidR="0092656A" w:rsidRPr="0092656A" w:rsidRDefault="0092656A" w:rsidP="00B95406">
            <w:pPr>
              <w:pStyle w:val="Parts"/>
              <w:jc w:val="center"/>
              <w:rPr>
                <w:rFonts w:eastAsiaTheme="minorEastAsia"/>
                <w:sz w:val="2"/>
                <w:szCs w:val="2"/>
              </w:rPr>
            </w:pPr>
            <m:oMathPara>
              <m:oMath>
                <m:r>
                  <w:rPr>
                    <w:rFonts w:ascii="Cambria Math" w:hAnsi="Cambria Math" w:cs="Arial"/>
                  </w:rPr>
                  <m:t>P(X&lt;4| X&gt;1)=</m:t>
                </m:r>
                <m:f>
                  <m:fPr>
                    <m:ctrlPr>
                      <w:rPr>
                        <w:rFonts w:ascii="Cambria Math" w:hAnsi="Cambria Math" w:cs="Arial"/>
                        <w:i/>
                      </w:rPr>
                    </m:ctrlPr>
                  </m:fPr>
                  <m:num>
                    <m:r>
                      <w:rPr>
                        <w:rFonts w:ascii="Cambria Math" w:hAnsi="Cambria Math" w:cs="Arial"/>
                      </w:rPr>
                      <m:t>P(1&lt;X&lt;4)</m:t>
                    </m:r>
                  </m:num>
                  <m:den>
                    <m:r>
                      <w:rPr>
                        <w:rFonts w:ascii="Cambria Math" w:hAnsi="Cambria Math" w:cs="Arial"/>
                      </w:rPr>
                      <m:t>P(X&gt;1)</m:t>
                    </m:r>
                  </m:den>
                </m:f>
              </m:oMath>
            </m:oMathPara>
          </w:p>
          <w:p w14:paraId="152B1E61" w14:textId="176FAC5A" w:rsidR="0092656A" w:rsidRPr="0092656A" w:rsidRDefault="0092656A" w:rsidP="00B95406">
            <w:pPr>
              <w:pStyle w:val="Parts"/>
              <w:jc w:val="center"/>
              <w:rPr>
                <w:rFonts w:eastAsiaTheme="minorEastAsia"/>
              </w:rPr>
            </w:pPr>
            <m:oMathPara>
              <m:oMath>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2+3</m:t>
                        </m:r>
                      </m:num>
                      <m:den>
                        <m:r>
                          <w:rPr>
                            <w:rFonts w:ascii="Cambria Math" w:hAnsi="Cambria Math"/>
                          </w:rPr>
                          <m:t>15</m:t>
                        </m:r>
                      </m:den>
                    </m:f>
                  </m:num>
                  <m:den>
                    <m:f>
                      <m:fPr>
                        <m:ctrlPr>
                          <w:rPr>
                            <w:rFonts w:ascii="Cambria Math" w:hAnsi="Cambria Math"/>
                            <w:i/>
                          </w:rPr>
                        </m:ctrlPr>
                      </m:fPr>
                      <m:num>
                        <m:r>
                          <w:rPr>
                            <w:rFonts w:ascii="Cambria Math" w:hAnsi="Cambria Math"/>
                          </w:rPr>
                          <m:t>2+3+4+5</m:t>
                        </m:r>
                      </m:num>
                      <m:den>
                        <m:r>
                          <w:rPr>
                            <w:rFonts w:ascii="Cambria Math" w:hAnsi="Cambria Math"/>
                          </w:rPr>
                          <m:t>15</m:t>
                        </m:r>
                      </m:den>
                    </m:f>
                  </m:den>
                </m:f>
              </m:oMath>
            </m:oMathPara>
          </w:p>
          <w:p w14:paraId="17432FA6" w14:textId="77777777" w:rsidR="0092656A" w:rsidRPr="0092656A" w:rsidRDefault="0092656A" w:rsidP="00B95406">
            <w:pPr>
              <w:pStyle w:val="Parts"/>
              <w:jc w:val="center"/>
              <w:rPr>
                <w:rFonts w:eastAsiaTheme="minorEastAsia"/>
              </w:rPr>
            </w:pPr>
          </w:p>
          <w:p w14:paraId="32391B86" w14:textId="15F4026A" w:rsidR="0092656A" w:rsidRDefault="0092656A" w:rsidP="00B95406">
            <w:pPr>
              <w:pStyle w:val="Parts"/>
              <w:jc w:val="center"/>
            </w:pPr>
            <m:oMathPara>
              <m:oMath>
                <m:r>
                  <w:rPr>
                    <w:rFonts w:ascii="Cambria Math" w:hAnsi="Cambria Math"/>
                  </w:rPr>
                  <m:t>∴</m:t>
                </m:r>
                <m:r>
                  <w:rPr>
                    <w:rFonts w:ascii="Cambria Math" w:hAnsi="Cambria Math" w:cs="Arial"/>
                  </w:rPr>
                  <m:t>P(X&lt;4| X&gt;1)=</m:t>
                </m:r>
                <m:f>
                  <m:fPr>
                    <m:ctrlPr>
                      <w:rPr>
                        <w:rFonts w:ascii="Cambria Math" w:hAnsi="Cambria Math" w:cs="Arial"/>
                        <w:i/>
                      </w:rPr>
                    </m:ctrlPr>
                  </m:fPr>
                  <m:num>
                    <m:r>
                      <w:rPr>
                        <w:rFonts w:ascii="Cambria Math" w:hAnsi="Cambria Math" w:cs="Arial"/>
                      </w:rPr>
                      <m:t>5</m:t>
                    </m:r>
                  </m:num>
                  <m:den>
                    <m:r>
                      <w:rPr>
                        <w:rFonts w:ascii="Cambria Math" w:hAnsi="Cambria Math" w:cs="Arial"/>
                      </w:rPr>
                      <m:t>14</m:t>
                    </m:r>
                  </m:den>
                </m:f>
              </m:oMath>
            </m:oMathPara>
          </w:p>
          <w:p w14:paraId="53E1A491" w14:textId="77777777" w:rsidR="0092656A" w:rsidRPr="00D63A8B" w:rsidRDefault="0092656A" w:rsidP="00B95406">
            <w:pPr>
              <w:pStyle w:val="xl25"/>
              <w:spacing w:before="0" w:beforeAutospacing="0" w:after="0" w:afterAutospacing="0"/>
              <w:jc w:val="both"/>
              <w:textAlignment w:val="auto"/>
              <w:rPr>
                <w:rFonts w:eastAsia="Times New Roman"/>
                <w:b w:val="0"/>
                <w:iCs/>
                <w:sz w:val="10"/>
                <w:szCs w:val="10"/>
              </w:rPr>
            </w:pPr>
          </w:p>
        </w:tc>
      </w:tr>
      <w:tr w:rsidR="0092656A" w14:paraId="7C0083AC" w14:textId="77777777" w:rsidTr="00B95406">
        <w:tc>
          <w:tcPr>
            <w:tcW w:w="9304" w:type="dxa"/>
            <w:shd w:val="clear" w:color="auto" w:fill="BFBFBF" w:themeFill="background1" w:themeFillShade="BF"/>
          </w:tcPr>
          <w:p w14:paraId="68A0CDB5" w14:textId="77777777" w:rsidR="0092656A" w:rsidRPr="009568FF" w:rsidRDefault="0092656A"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92656A" w14:paraId="1EFB668B" w14:textId="77777777" w:rsidTr="00B95406">
        <w:tc>
          <w:tcPr>
            <w:tcW w:w="9304" w:type="dxa"/>
            <w:shd w:val="clear" w:color="auto" w:fill="auto"/>
          </w:tcPr>
          <w:p w14:paraId="3AC86568" w14:textId="676B7F5C" w:rsidR="0092656A" w:rsidRPr="00FE518A" w:rsidRDefault="0092656A" w:rsidP="00B95406">
            <w:pPr>
              <w:pStyle w:val="Parts"/>
            </w:pPr>
            <w:r w:rsidRPr="00FE518A">
              <w:rPr>
                <w:rFonts w:ascii="Wingdings" w:eastAsia="Wingdings" w:hAnsi="Wingdings" w:cs="Wingdings"/>
              </w:rPr>
              <w:sym w:font="Wingdings" w:char="F0FC"/>
            </w:r>
            <w:r w:rsidRPr="00FE518A">
              <w:t xml:space="preserve"> </w:t>
            </w:r>
            <w:r w:rsidR="00507169">
              <w:t xml:space="preserve">Shows the correct numerator </w:t>
            </w:r>
          </w:p>
          <w:p w14:paraId="34E70D71" w14:textId="694DC8C7" w:rsidR="0092656A" w:rsidRPr="00FA0ED6" w:rsidRDefault="0092656A" w:rsidP="00B95406">
            <w:pPr>
              <w:pStyle w:val="Parts"/>
            </w:pPr>
            <w:r w:rsidRPr="00FE518A">
              <w:rPr>
                <w:rFonts w:ascii="Wingdings" w:hAnsi="Wingdings"/>
              </w:rPr>
              <w:t>ü</w:t>
            </w:r>
            <w:r w:rsidRPr="00FE518A">
              <w:t xml:space="preserve"> </w:t>
            </w:r>
            <w:r w:rsidR="00507169">
              <w:t>Determines the correct conditional probability</w:t>
            </w:r>
          </w:p>
        </w:tc>
      </w:tr>
    </w:tbl>
    <w:p w14:paraId="13724CC1" w14:textId="77777777" w:rsidR="00032020" w:rsidRPr="009D1501" w:rsidRDefault="00032020" w:rsidP="00032020">
      <w:pPr>
        <w:pStyle w:val="NoSpacing"/>
        <w:tabs>
          <w:tab w:val="left" w:pos="567"/>
          <w:tab w:val="left" w:pos="1134"/>
          <w:tab w:val="left" w:pos="1701"/>
          <w:tab w:val="right" w:pos="9356"/>
        </w:tabs>
        <w:rPr>
          <w:rFonts w:ascii="Arial" w:hAnsi="Arial" w:cs="Arial"/>
        </w:rPr>
      </w:pPr>
    </w:p>
    <w:p w14:paraId="22F750CC" w14:textId="4553174D" w:rsidR="00032020" w:rsidRPr="009D1501" w:rsidRDefault="00032020" w:rsidP="00032020">
      <w:pPr>
        <w:pStyle w:val="NoSpacing"/>
        <w:tabs>
          <w:tab w:val="left" w:pos="567"/>
          <w:tab w:val="left" w:pos="1134"/>
          <w:tab w:val="left" w:pos="1701"/>
          <w:tab w:val="right" w:pos="9356"/>
        </w:tabs>
        <w:rPr>
          <w:rFonts w:ascii="Arial" w:hAnsi="Arial" w:cs="Arial"/>
        </w:rPr>
      </w:pPr>
      <w:r w:rsidRPr="009D1501">
        <w:rPr>
          <w:rFonts w:ascii="Arial" w:hAnsi="Arial" w:cs="Arial"/>
        </w:rPr>
        <w:tab/>
        <w:t>(ii)</w:t>
      </w:r>
      <w:r w:rsidRPr="009D1501">
        <w:rPr>
          <w:rFonts w:ascii="Arial" w:hAnsi="Arial" w:cs="Arial"/>
        </w:rPr>
        <w:tab/>
      </w:r>
      <m:oMath>
        <m:r>
          <w:rPr>
            <w:rFonts w:ascii="Cambria Math" w:hAnsi="Cambria Math" w:cs="Arial"/>
          </w:rPr>
          <m:t>E(X)</m:t>
        </m:r>
      </m:oMath>
      <w:r>
        <w:rPr>
          <w:rFonts w:ascii="Arial" w:hAnsi="Arial" w:cs="Arial"/>
        </w:rPr>
        <w:tab/>
      </w:r>
      <w:r w:rsidRPr="009D1501">
        <w:rPr>
          <w:rFonts w:ascii="Arial" w:hAnsi="Arial" w:cs="Arial"/>
        </w:rPr>
        <w:tab/>
        <w:t>(2 marks)</w:t>
      </w:r>
    </w:p>
    <w:p w14:paraId="04E35CEF" w14:textId="77777777" w:rsidR="00032020" w:rsidRPr="009D1501" w:rsidRDefault="00032020" w:rsidP="00032020">
      <w:pPr>
        <w:pStyle w:val="NoSpacing"/>
        <w:tabs>
          <w:tab w:val="left" w:pos="567"/>
          <w:tab w:val="left" w:pos="1134"/>
          <w:tab w:val="left" w:pos="1701"/>
          <w:tab w:val="right" w:pos="9356"/>
        </w:tabs>
        <w:rPr>
          <w:rFonts w:ascii="Arial" w:hAnsi="Arial" w:cs="Arial"/>
        </w:rPr>
      </w:pPr>
    </w:p>
    <w:tbl>
      <w:tblPr>
        <w:tblStyle w:val="TableGrid"/>
        <w:tblW w:w="0" w:type="auto"/>
        <w:tblLook w:val="04A0" w:firstRow="1" w:lastRow="0" w:firstColumn="1" w:lastColumn="0" w:noHBand="0" w:noVBand="1"/>
      </w:tblPr>
      <w:tblGrid>
        <w:gridCol w:w="9304"/>
      </w:tblGrid>
      <w:tr w:rsidR="00507169" w14:paraId="4C0E187E" w14:textId="77777777" w:rsidTr="00B95406">
        <w:tc>
          <w:tcPr>
            <w:tcW w:w="9304" w:type="dxa"/>
            <w:shd w:val="clear" w:color="auto" w:fill="BFBFBF" w:themeFill="background1" w:themeFillShade="BF"/>
          </w:tcPr>
          <w:p w14:paraId="4F535C70" w14:textId="77777777" w:rsidR="00507169" w:rsidRPr="009568FF" w:rsidRDefault="00507169"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507169" w14:paraId="4F37DE41" w14:textId="77777777" w:rsidTr="00B95406">
        <w:tc>
          <w:tcPr>
            <w:tcW w:w="9304" w:type="dxa"/>
          </w:tcPr>
          <w:p w14:paraId="53CE7183" w14:textId="77777777" w:rsidR="00507169" w:rsidRPr="00D63A8B" w:rsidRDefault="00507169" w:rsidP="00B95406">
            <w:pPr>
              <w:pStyle w:val="xl25"/>
              <w:spacing w:before="0" w:beforeAutospacing="0" w:after="0" w:afterAutospacing="0"/>
              <w:jc w:val="left"/>
              <w:textAlignment w:val="auto"/>
              <w:rPr>
                <w:rFonts w:eastAsia="Times New Roman" w:cs="Times New Roman"/>
                <w:b w:val="0"/>
                <w:iCs/>
                <w:sz w:val="10"/>
                <w:szCs w:val="10"/>
              </w:rPr>
            </w:pPr>
          </w:p>
          <w:p w14:paraId="5CED4E8A" w14:textId="09B72A44" w:rsidR="00507169" w:rsidRPr="00507169" w:rsidRDefault="00507169" w:rsidP="00B95406">
            <w:pPr>
              <w:pStyle w:val="Parts"/>
              <w:jc w:val="center"/>
              <w:rPr>
                <w:rFonts w:eastAsiaTheme="minorEastAsia"/>
              </w:rPr>
            </w:pPr>
            <m:oMathPara>
              <m:oMath>
                <m:r>
                  <w:rPr>
                    <w:rFonts w:ascii="Cambria Math" w:hAnsi="Cambria Math" w:cs="Arial"/>
                  </w:rPr>
                  <m:t>E</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1+4+9+16+25</m:t>
                    </m:r>
                  </m:num>
                  <m:den>
                    <m:r>
                      <w:rPr>
                        <w:rFonts w:ascii="Cambria Math" w:hAnsi="Cambria Math" w:cs="Arial"/>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15</m:t>
                    </m:r>
                  </m:den>
                </m:f>
              </m:oMath>
            </m:oMathPara>
          </w:p>
          <w:p w14:paraId="52DD30F8" w14:textId="0AAC71C3" w:rsidR="00507169" w:rsidRDefault="00507169" w:rsidP="00B95406">
            <w:pPr>
              <w:pStyle w:val="Parts"/>
              <w:jc w:val="center"/>
            </w:pPr>
          </w:p>
          <w:p w14:paraId="14950D40" w14:textId="13642755" w:rsidR="00507169" w:rsidRDefault="00507169" w:rsidP="00B95406">
            <w:pPr>
              <w:pStyle w:val="Parts"/>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3</m:t>
                    </m:r>
                  </m:den>
                </m:f>
              </m:oMath>
            </m:oMathPara>
          </w:p>
          <w:p w14:paraId="16EAF7FA" w14:textId="77777777" w:rsidR="00507169" w:rsidRPr="00D63A8B" w:rsidRDefault="00507169" w:rsidP="00B95406">
            <w:pPr>
              <w:pStyle w:val="xl25"/>
              <w:spacing w:before="0" w:beforeAutospacing="0" w:after="0" w:afterAutospacing="0"/>
              <w:jc w:val="both"/>
              <w:textAlignment w:val="auto"/>
              <w:rPr>
                <w:rFonts w:eastAsia="Times New Roman"/>
                <w:b w:val="0"/>
                <w:iCs/>
                <w:sz w:val="10"/>
                <w:szCs w:val="10"/>
              </w:rPr>
            </w:pPr>
          </w:p>
        </w:tc>
      </w:tr>
      <w:tr w:rsidR="00507169" w14:paraId="5ED9CFD2" w14:textId="77777777" w:rsidTr="00B95406">
        <w:tc>
          <w:tcPr>
            <w:tcW w:w="9304" w:type="dxa"/>
            <w:shd w:val="clear" w:color="auto" w:fill="BFBFBF" w:themeFill="background1" w:themeFillShade="BF"/>
          </w:tcPr>
          <w:p w14:paraId="2D563270" w14:textId="77777777" w:rsidR="00507169" w:rsidRPr="009568FF" w:rsidRDefault="00507169"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507169" w14:paraId="509A7B28" w14:textId="77777777" w:rsidTr="00B95406">
        <w:tc>
          <w:tcPr>
            <w:tcW w:w="9304" w:type="dxa"/>
            <w:shd w:val="clear" w:color="auto" w:fill="auto"/>
          </w:tcPr>
          <w:p w14:paraId="6506A306" w14:textId="54FA9EA6" w:rsidR="00507169" w:rsidRPr="00FE518A" w:rsidRDefault="00507169" w:rsidP="00B95406">
            <w:pPr>
              <w:pStyle w:val="Parts"/>
            </w:pPr>
            <w:r w:rsidRPr="00FE518A">
              <w:rPr>
                <w:rFonts w:ascii="Wingdings" w:eastAsia="Wingdings" w:hAnsi="Wingdings" w:cs="Wingdings"/>
              </w:rPr>
              <w:sym w:font="Wingdings" w:char="F0FC"/>
            </w:r>
            <w:r w:rsidRPr="00FE518A">
              <w:t xml:space="preserve"> </w:t>
            </w:r>
            <w:r>
              <w:t>Shows the sum of each score with their respective probability</w:t>
            </w:r>
          </w:p>
          <w:p w14:paraId="4AA9010F" w14:textId="0444CF01" w:rsidR="00507169" w:rsidRPr="00FA0ED6" w:rsidRDefault="00507169" w:rsidP="00B95406">
            <w:pPr>
              <w:pStyle w:val="Parts"/>
            </w:pPr>
            <w:r w:rsidRPr="00FE518A">
              <w:rPr>
                <w:rFonts w:ascii="Wingdings" w:hAnsi="Wingdings"/>
              </w:rPr>
              <w:t>ü</w:t>
            </w:r>
            <w:r w:rsidRPr="00FE518A">
              <w:t xml:space="preserve"> </w:t>
            </w:r>
            <w:r>
              <w:t xml:space="preserve">Determines </w:t>
            </w:r>
            <m:oMath>
              <m:r>
                <w:rPr>
                  <w:rFonts w:ascii="Cambria Math" w:hAnsi="Cambria Math"/>
                </w:rPr>
                <m:t>E(X)</m:t>
              </m:r>
            </m:oMath>
          </w:p>
        </w:tc>
      </w:tr>
    </w:tbl>
    <w:p w14:paraId="2170E07E" w14:textId="77777777" w:rsidR="00032020" w:rsidRPr="009D1501" w:rsidRDefault="00032020" w:rsidP="00032020">
      <w:pPr>
        <w:pStyle w:val="NoSpacing"/>
        <w:tabs>
          <w:tab w:val="left" w:pos="567"/>
          <w:tab w:val="left" w:pos="1134"/>
          <w:tab w:val="left" w:pos="1701"/>
          <w:tab w:val="right" w:pos="9356"/>
        </w:tabs>
        <w:rPr>
          <w:rFonts w:ascii="Arial" w:hAnsi="Arial" w:cs="Arial"/>
        </w:rPr>
      </w:pPr>
    </w:p>
    <w:p w14:paraId="026106F0" w14:textId="77777777" w:rsidR="00032020" w:rsidRPr="009D1501" w:rsidRDefault="00032020" w:rsidP="00032020">
      <w:pPr>
        <w:pStyle w:val="NoSpacing"/>
        <w:tabs>
          <w:tab w:val="left" w:pos="567"/>
          <w:tab w:val="left" w:pos="1134"/>
          <w:tab w:val="left" w:pos="1701"/>
          <w:tab w:val="right" w:pos="9356"/>
        </w:tabs>
        <w:rPr>
          <w:rFonts w:ascii="Arial" w:hAnsi="Arial" w:cs="Arial"/>
        </w:rPr>
      </w:pPr>
    </w:p>
    <w:p w14:paraId="5F53CB66" w14:textId="77777777" w:rsidR="00032020" w:rsidRPr="009D1501" w:rsidRDefault="00032020" w:rsidP="00032020">
      <w:pPr>
        <w:pStyle w:val="NoSpacing"/>
        <w:tabs>
          <w:tab w:val="left" w:pos="567"/>
          <w:tab w:val="left" w:pos="1134"/>
          <w:tab w:val="left" w:pos="1701"/>
          <w:tab w:val="right" w:pos="9356"/>
        </w:tabs>
        <w:rPr>
          <w:rFonts w:ascii="Arial" w:hAnsi="Arial" w:cs="Arial"/>
        </w:rPr>
      </w:pPr>
    </w:p>
    <w:p w14:paraId="4FC60CB5" w14:textId="77777777" w:rsidR="00032020" w:rsidRPr="009D1501" w:rsidRDefault="00032020" w:rsidP="00032020">
      <w:pPr>
        <w:pStyle w:val="NoSpacing"/>
        <w:tabs>
          <w:tab w:val="left" w:pos="567"/>
          <w:tab w:val="left" w:pos="1134"/>
          <w:tab w:val="left" w:pos="1701"/>
          <w:tab w:val="right" w:pos="9356"/>
        </w:tabs>
        <w:rPr>
          <w:rFonts w:ascii="Arial" w:hAnsi="Arial" w:cs="Arial"/>
        </w:rPr>
      </w:pPr>
    </w:p>
    <w:p w14:paraId="7BE24B53" w14:textId="77777777" w:rsidR="00032020" w:rsidRPr="009D1501" w:rsidRDefault="00032020" w:rsidP="00032020">
      <w:pPr>
        <w:tabs>
          <w:tab w:val="right" w:pos="9356"/>
        </w:tabs>
        <w:rPr>
          <w:rFonts w:cs="Arial"/>
          <w:bCs/>
          <w:iCs/>
          <w:szCs w:val="22"/>
          <w:lang w:eastAsia="en-AU"/>
        </w:rPr>
      </w:pPr>
    </w:p>
    <w:p w14:paraId="3370AB9C" w14:textId="78F8B41D" w:rsidR="00032020" w:rsidRPr="009D1501" w:rsidRDefault="00032020" w:rsidP="00032020">
      <w:pPr>
        <w:pStyle w:val="BodyText"/>
        <w:tabs>
          <w:tab w:val="left" w:pos="567"/>
          <w:tab w:val="left" w:pos="1134"/>
          <w:tab w:val="left" w:pos="1701"/>
          <w:tab w:val="right" w:pos="9356"/>
          <w:tab w:val="right" w:pos="9639"/>
        </w:tabs>
        <w:rPr>
          <w:rFonts w:ascii="Arial" w:hAnsi="Arial" w:cs="Arial"/>
          <w:bCs/>
          <w:i w:val="0"/>
          <w:szCs w:val="22"/>
        </w:rPr>
      </w:pPr>
      <w:r w:rsidRPr="009D1501">
        <w:rPr>
          <w:rFonts w:ascii="Arial" w:hAnsi="Arial" w:cs="Arial"/>
          <w:bCs/>
          <w:i w:val="0"/>
          <w:szCs w:val="22"/>
        </w:rPr>
        <w:lastRenderedPageBreak/>
        <w:t>(c)</w:t>
      </w:r>
      <w:r w:rsidRPr="009D1501">
        <w:rPr>
          <w:rFonts w:ascii="Arial" w:hAnsi="Arial" w:cs="Arial"/>
          <w:bCs/>
          <w:i w:val="0"/>
          <w:szCs w:val="22"/>
        </w:rPr>
        <w:tab/>
        <w:t xml:space="preserve">A second discrete random variable </w:t>
      </w:r>
      <m:oMath>
        <m:r>
          <w:rPr>
            <w:rFonts w:ascii="Cambria Math" w:hAnsi="Cambria Math" w:cs="Arial"/>
            <w:szCs w:val="22"/>
          </w:rPr>
          <m:t>Y</m:t>
        </m:r>
      </m:oMath>
      <w:r w:rsidRPr="009D1501">
        <w:rPr>
          <w:rFonts w:ascii="Arial" w:hAnsi="Arial" w:cs="Arial"/>
          <w:bCs/>
          <w:i w:val="0"/>
          <w:szCs w:val="22"/>
        </w:rPr>
        <w:t xml:space="preserve"> is defined to be </w:t>
      </w:r>
      <m:oMath>
        <m:r>
          <w:rPr>
            <w:rFonts w:ascii="Cambria Math" w:hAnsi="Cambria Math" w:cs="Arial"/>
            <w:szCs w:val="22"/>
          </w:rPr>
          <m:t>Y=aX+b.</m:t>
        </m:r>
      </m:oMath>
    </w:p>
    <w:p w14:paraId="04744E47" w14:textId="314BA650" w:rsidR="00032020" w:rsidRPr="009D1501" w:rsidRDefault="00032020" w:rsidP="00032020">
      <w:pPr>
        <w:pStyle w:val="BodyText"/>
        <w:tabs>
          <w:tab w:val="left" w:pos="567"/>
          <w:tab w:val="left" w:pos="1134"/>
          <w:tab w:val="left" w:pos="1701"/>
          <w:tab w:val="right" w:pos="9356"/>
          <w:tab w:val="right" w:pos="9639"/>
        </w:tabs>
        <w:rPr>
          <w:rFonts w:ascii="Arial" w:hAnsi="Arial" w:cs="Arial"/>
          <w:bCs/>
          <w:i w:val="0"/>
          <w:szCs w:val="22"/>
        </w:rPr>
      </w:pPr>
      <w:r w:rsidRPr="009D1501">
        <w:rPr>
          <w:rFonts w:ascii="Arial" w:hAnsi="Arial" w:cs="Arial"/>
          <w:bCs/>
          <w:i w:val="0"/>
          <w:szCs w:val="22"/>
        </w:rPr>
        <w:tab/>
        <w:t xml:space="preserve">If </w:t>
      </w:r>
      <m:oMath>
        <m:r>
          <w:rPr>
            <w:rFonts w:ascii="Cambria Math" w:hAnsi="Cambria Math" w:cs="Arial"/>
            <w:szCs w:val="22"/>
          </w:rPr>
          <m:t>E(Y)=2</m:t>
        </m:r>
      </m:oMath>
      <w:r w:rsidRPr="009D1501">
        <w:rPr>
          <w:rFonts w:ascii="Arial" w:hAnsi="Arial" w:cs="Arial"/>
          <w:bCs/>
          <w:i w:val="0"/>
          <w:szCs w:val="22"/>
        </w:rPr>
        <w:t xml:space="preserve"> and the standard deviation of </w:t>
      </w:r>
      <m:oMath>
        <m:r>
          <w:rPr>
            <w:rFonts w:ascii="Cambria Math" w:hAnsi="Cambria Math" w:cs="Arial"/>
            <w:szCs w:val="22"/>
          </w:rPr>
          <m:t>Y</m:t>
        </m:r>
      </m:oMath>
      <w:r w:rsidRPr="009D1501">
        <w:rPr>
          <w:rFonts w:ascii="Arial" w:hAnsi="Arial" w:cs="Arial"/>
          <w:bCs/>
          <w:i w:val="0"/>
          <w:szCs w:val="22"/>
        </w:rPr>
        <w:t xml:space="preserve"> is</w:t>
      </w:r>
      <m:oMath>
        <m:rad>
          <m:radPr>
            <m:degHide m:val="1"/>
            <m:ctrlPr>
              <w:rPr>
                <w:rFonts w:ascii="Cambria Math" w:hAnsi="Cambria Math" w:cs="Arial"/>
                <w:bCs/>
                <w:szCs w:val="22"/>
              </w:rPr>
            </m:ctrlPr>
          </m:radPr>
          <m:deg/>
          <m:e>
            <m:r>
              <w:rPr>
                <w:rFonts w:ascii="Cambria Math" w:hAnsi="Cambria Math" w:cs="Arial"/>
                <w:szCs w:val="22"/>
              </w:rPr>
              <m:t>14</m:t>
            </m:r>
          </m:e>
        </m:rad>
      </m:oMath>
      <w:r w:rsidRPr="009D1501">
        <w:rPr>
          <w:rFonts w:ascii="Arial" w:hAnsi="Arial" w:cs="Arial"/>
          <w:bCs/>
          <w:i w:val="0"/>
          <w:szCs w:val="22"/>
        </w:rPr>
        <w:t xml:space="preserve">, determine </w:t>
      </w:r>
      <m:oMath>
        <m:r>
          <w:rPr>
            <w:rFonts w:ascii="Cambria Math" w:hAnsi="Cambria Math" w:cs="Arial"/>
            <w:szCs w:val="22"/>
          </w:rPr>
          <m:t>a</m:t>
        </m:r>
      </m:oMath>
      <w:r w:rsidRPr="009D1501">
        <w:rPr>
          <w:rFonts w:ascii="Arial" w:hAnsi="Arial" w:cs="Arial"/>
          <w:bCs/>
          <w:i w:val="0"/>
          <w:szCs w:val="22"/>
        </w:rPr>
        <w:t xml:space="preserve"> and </w:t>
      </w:r>
      <m:oMath>
        <m:r>
          <w:rPr>
            <w:rFonts w:ascii="Cambria Math" w:hAnsi="Cambria Math" w:cs="Arial"/>
            <w:szCs w:val="22"/>
          </w:rPr>
          <m:t>b</m:t>
        </m:r>
      </m:oMath>
      <w:r w:rsidRPr="009D1501">
        <w:rPr>
          <w:rFonts w:ascii="Arial" w:hAnsi="Arial" w:cs="Arial"/>
          <w:bCs/>
          <w:i w:val="0"/>
          <w:szCs w:val="22"/>
        </w:rPr>
        <w:t>.</w:t>
      </w:r>
      <w:r w:rsidRPr="009D1501">
        <w:rPr>
          <w:rFonts w:ascii="Arial" w:hAnsi="Arial" w:cs="Arial"/>
          <w:bCs/>
          <w:i w:val="0"/>
          <w:szCs w:val="22"/>
        </w:rPr>
        <w:tab/>
        <w:t>(4 marks)</w:t>
      </w:r>
    </w:p>
    <w:p w14:paraId="7CEB9BA8" w14:textId="77777777" w:rsidR="00032020" w:rsidRPr="009D1501" w:rsidRDefault="00032020" w:rsidP="00032020">
      <w:pPr>
        <w:pStyle w:val="BodyText"/>
        <w:tabs>
          <w:tab w:val="left" w:pos="567"/>
          <w:tab w:val="left" w:pos="1134"/>
          <w:tab w:val="left" w:pos="1701"/>
          <w:tab w:val="right" w:pos="9356"/>
          <w:tab w:val="right" w:pos="9639"/>
        </w:tabs>
        <w:rPr>
          <w:rFonts w:ascii="Arial" w:hAnsi="Arial" w:cs="Arial"/>
          <w:bCs/>
          <w:i w:val="0"/>
          <w:szCs w:val="22"/>
        </w:rPr>
      </w:pPr>
    </w:p>
    <w:tbl>
      <w:tblPr>
        <w:tblStyle w:val="TableGrid"/>
        <w:tblW w:w="0" w:type="auto"/>
        <w:tblLook w:val="04A0" w:firstRow="1" w:lastRow="0" w:firstColumn="1" w:lastColumn="0" w:noHBand="0" w:noVBand="1"/>
      </w:tblPr>
      <w:tblGrid>
        <w:gridCol w:w="9304"/>
      </w:tblGrid>
      <w:tr w:rsidR="00507169" w14:paraId="388422C3" w14:textId="77777777" w:rsidTr="00B95406">
        <w:tc>
          <w:tcPr>
            <w:tcW w:w="9304" w:type="dxa"/>
            <w:shd w:val="clear" w:color="auto" w:fill="BFBFBF" w:themeFill="background1" w:themeFillShade="BF"/>
          </w:tcPr>
          <w:p w14:paraId="68E51C86" w14:textId="77777777" w:rsidR="00507169" w:rsidRPr="009568FF" w:rsidRDefault="00507169"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507169" w14:paraId="2E027C56" w14:textId="77777777" w:rsidTr="00B95406">
        <w:tc>
          <w:tcPr>
            <w:tcW w:w="9304" w:type="dxa"/>
          </w:tcPr>
          <w:p w14:paraId="403663C3" w14:textId="77777777" w:rsidR="00507169" w:rsidRPr="00D63A8B" w:rsidRDefault="00507169" w:rsidP="00B95406">
            <w:pPr>
              <w:pStyle w:val="xl25"/>
              <w:spacing w:before="0" w:beforeAutospacing="0" w:after="0" w:afterAutospacing="0"/>
              <w:jc w:val="left"/>
              <w:textAlignment w:val="auto"/>
              <w:rPr>
                <w:rFonts w:eastAsia="Times New Roman" w:cs="Times New Roman"/>
                <w:b w:val="0"/>
                <w:iCs/>
                <w:sz w:val="10"/>
                <w:szCs w:val="10"/>
              </w:rPr>
            </w:pPr>
          </w:p>
          <w:p w14:paraId="4F1602DF" w14:textId="6230E7F4" w:rsidR="00507169" w:rsidRDefault="00507169" w:rsidP="00B95406">
            <w:pPr>
              <w:pStyle w:val="Parts"/>
              <w:jc w:val="center"/>
              <w:rPr>
                <w:rFonts w:eastAsiaTheme="minorEastAsia"/>
              </w:rPr>
            </w:pPr>
            <m:oMath>
              <m:r>
                <w:rPr>
                  <w:rFonts w:ascii="Cambria Math" w:hAnsi="Cambria Math" w:cs="Arial"/>
                </w:rPr>
                <m:t>E</m:t>
              </m:r>
              <m:d>
                <m:dPr>
                  <m:ctrlPr>
                    <w:rPr>
                      <w:rFonts w:ascii="Cambria Math" w:hAnsi="Cambria Math" w:cs="Arial"/>
                      <w:i/>
                    </w:rPr>
                  </m:ctrlPr>
                </m:dPr>
                <m:e>
                  <m:r>
                    <w:rPr>
                      <w:rFonts w:ascii="Cambria Math" w:hAnsi="Cambria Math" w:cs="Arial"/>
                    </w:rPr>
                    <m:t>Y</m:t>
                  </m:r>
                </m:e>
              </m:d>
              <m:r>
                <w:rPr>
                  <w:rFonts w:ascii="Cambria Math" w:hAnsi="Cambria Math" w:cs="Arial"/>
                </w:rPr>
                <m:t>=2</m:t>
              </m:r>
            </m:oMath>
            <w:r>
              <w:rPr>
                <w:rFonts w:eastAsiaTheme="minorEastAsia"/>
              </w:rPr>
              <w:t xml:space="preserve"> and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3</m:t>
                  </m:r>
                </m:den>
              </m:f>
            </m:oMath>
            <w:r w:rsidR="0015622B">
              <w:rPr>
                <w:rFonts w:eastAsiaTheme="minorEastAsia"/>
              </w:rPr>
              <w:t xml:space="preserve"> and</w:t>
            </w:r>
            <w:r w:rsidR="004D51A8">
              <w:rPr>
                <w:rFonts w:eastAsiaTheme="minorEastAsia"/>
              </w:rPr>
              <w:t xml:space="preserve"> </w:t>
            </w:r>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9</m:t>
                  </m:r>
                </m:den>
              </m:f>
            </m:oMath>
          </w:p>
          <w:p w14:paraId="72243F4D" w14:textId="739D695A" w:rsidR="00507169" w:rsidRDefault="00507169" w:rsidP="00507169">
            <w:pPr>
              <w:pStyle w:val="Parts"/>
            </w:pPr>
          </w:p>
          <w:p w14:paraId="78DF8F9D" w14:textId="22B07FD1" w:rsidR="00507169" w:rsidRPr="00004FF9" w:rsidRDefault="008A0A5A" w:rsidP="00507169">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14</m:t>
                    </m:r>
                  </m:e>
                </m:rad>
              </m:oMath>
            </m:oMathPara>
          </w:p>
          <w:p w14:paraId="68242A0C" w14:textId="4CC984B3" w:rsidR="00004FF9" w:rsidRPr="00004FF9" w:rsidRDefault="00004FF9" w:rsidP="00507169">
            <w:pPr>
              <w:pStyle w:val="Parts"/>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=14</m:t>
                </m:r>
              </m:oMath>
            </m:oMathPara>
          </w:p>
          <w:p w14:paraId="6ECBE26E" w14:textId="351DF965" w:rsidR="00004FF9" w:rsidRDefault="00004FF9" w:rsidP="00507169">
            <w:pPr>
              <w:pStyle w:val="Parts"/>
              <w:rPr>
                <w:rFonts w:eastAsiaTheme="minorEastAsia"/>
              </w:rPr>
            </w:pPr>
          </w:p>
          <w:p w14:paraId="59F5755A" w14:textId="68C0B874" w:rsidR="00004FF9" w:rsidRDefault="00004FF9" w:rsidP="00507169">
            <w:pPr>
              <w:pStyle w:val="Parts"/>
              <w:rPr>
                <w:rFonts w:eastAsiaTheme="minorEastAsia"/>
              </w:rPr>
            </w:pPr>
            <w:r>
              <w:rPr>
                <w:rFonts w:eastAsiaTheme="minorEastAsia"/>
              </w:rPr>
              <w:t xml:space="preserve">Setting up two equations to solve for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p>
          <w:p w14:paraId="1C7C579F" w14:textId="4471334D" w:rsidR="00004FF9" w:rsidRPr="00004FF9" w:rsidRDefault="00004FF9" w:rsidP="00004FF9">
            <w:pPr>
              <w:pStyle w:val="Parts"/>
              <w:rPr>
                <w:rFonts w:eastAsiaTheme="minorEastAsia"/>
              </w:rPr>
            </w:pPr>
            <m:oMathPara>
              <m:oMath>
                <m:r>
                  <w:rPr>
                    <w:rFonts w:ascii="Cambria Math" w:hAnsi="Cambria Math"/>
                  </w:rPr>
                  <m:t>2=</m:t>
                </m:r>
                <m:f>
                  <m:fPr>
                    <m:ctrlPr>
                      <w:rPr>
                        <w:rFonts w:ascii="Cambria Math" w:hAnsi="Cambria Math"/>
                        <w:i/>
                      </w:rPr>
                    </m:ctrlPr>
                  </m:fPr>
                  <m:num>
                    <m:r>
                      <w:rPr>
                        <w:rFonts w:ascii="Cambria Math" w:hAnsi="Cambria Math"/>
                      </w:rPr>
                      <m:t>11a</m:t>
                    </m:r>
                  </m:num>
                  <m:den>
                    <m:r>
                      <w:rPr>
                        <w:rFonts w:ascii="Cambria Math" w:hAnsi="Cambria Math"/>
                      </w:rPr>
                      <m:t>3</m:t>
                    </m:r>
                  </m:den>
                </m:f>
                <m:r>
                  <w:rPr>
                    <w:rFonts w:ascii="Cambria Math" w:hAnsi="Cambria Math"/>
                  </w:rPr>
                  <m:t>+b</m:t>
                </m:r>
              </m:oMath>
            </m:oMathPara>
          </w:p>
          <w:p w14:paraId="45C9DFCC" w14:textId="2840337E" w:rsidR="00004FF9" w:rsidRPr="00004FF9" w:rsidRDefault="00004FF9" w:rsidP="00004FF9">
            <w:pPr>
              <w:pStyle w:val="Parts"/>
              <w:rPr>
                <w:rFonts w:eastAsiaTheme="minorEastAsia"/>
              </w:rPr>
            </w:pPr>
            <m:oMathPara>
              <m:oMath>
                <m:r>
                  <w:rPr>
                    <w:rFonts w:ascii="Cambria Math" w:eastAsiaTheme="minorEastAsia" w:hAnsi="Cambria Math"/>
                  </w:rPr>
                  <m:t>14=</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9</m:t>
                        </m:r>
                      </m:den>
                    </m:f>
                    <m:r>
                      <w:rPr>
                        <w:rFonts w:ascii="Cambria Math" w:eastAsiaTheme="minorEastAsia" w:hAnsi="Cambria Math"/>
                      </w:rPr>
                      <m:t>a</m:t>
                    </m:r>
                  </m:e>
                  <m:sup>
                    <m:r>
                      <w:rPr>
                        <w:rFonts w:ascii="Cambria Math" w:eastAsiaTheme="minorEastAsia" w:hAnsi="Cambria Math"/>
                      </w:rPr>
                      <m:t>2</m:t>
                    </m:r>
                  </m:sup>
                </m:sSup>
              </m:oMath>
            </m:oMathPara>
          </w:p>
          <w:p w14:paraId="42042457" w14:textId="7C7046E2" w:rsidR="00004FF9" w:rsidRPr="00004FF9" w:rsidRDefault="00004FF9" w:rsidP="00004FF9">
            <w:pPr>
              <w:pStyle w:val="Parts"/>
              <w:rPr>
                <w:rFonts w:eastAsiaTheme="minorEastAsia"/>
              </w:rPr>
            </w:pPr>
            <m:oMathPara>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14:paraId="7A5C38F8" w14:textId="23055488" w:rsidR="00004FF9" w:rsidRPr="00004FF9" w:rsidRDefault="00004FF9" w:rsidP="001D11F2">
            <w:pPr>
              <w:pStyle w:val="Parts"/>
              <w:jc w:val="center"/>
            </w:pPr>
            <m:oMath>
              <m:r>
                <w:rPr>
                  <w:rFonts w:ascii="Cambria Math" w:eastAsiaTheme="minorEastAsia" w:hAnsi="Cambria Math"/>
                </w:rPr>
                <m:t>∴a=3</m:t>
              </m:r>
            </m:oMath>
            <w:r w:rsidR="001D11F2">
              <w:rPr>
                <w:rFonts w:eastAsiaTheme="minorEastAsia"/>
              </w:rPr>
              <w:t xml:space="preserve">  or </w:t>
            </w:r>
            <m:oMath>
              <m:r>
                <w:rPr>
                  <w:rFonts w:ascii="Cambria Math" w:eastAsiaTheme="minorEastAsia" w:hAnsi="Cambria Math"/>
                </w:rPr>
                <m:t>a=-3</m:t>
              </m:r>
            </m:oMath>
          </w:p>
          <w:p w14:paraId="7392EC39" w14:textId="5569969E" w:rsidR="0015622B" w:rsidRPr="00507169" w:rsidRDefault="00004FF9" w:rsidP="001D11F2">
            <w:pPr>
              <w:pStyle w:val="Parts"/>
              <w:jc w:val="center"/>
              <w:rPr>
                <w:rFonts w:eastAsiaTheme="minorEastAsia"/>
              </w:rPr>
            </w:pPr>
            <m:oMath>
              <m:r>
                <w:rPr>
                  <w:rFonts w:ascii="Cambria Math" w:eastAsiaTheme="minorEastAsia" w:hAnsi="Cambria Math"/>
                </w:rPr>
                <m:t>b=-9</m:t>
              </m:r>
            </m:oMath>
            <w:r w:rsidR="001D11F2">
              <w:rPr>
                <w:rFonts w:eastAsiaTheme="minorEastAsia"/>
              </w:rPr>
              <w:t xml:space="preserve">  or  </w:t>
            </w:r>
            <m:oMath>
              <m:r>
                <w:rPr>
                  <w:rFonts w:ascii="Cambria Math" w:eastAsiaTheme="minorEastAsia" w:hAnsi="Cambria Math"/>
                </w:rPr>
                <m:t>b=13</m:t>
              </m:r>
            </m:oMath>
          </w:p>
          <w:p w14:paraId="146D0ECF" w14:textId="57E81339" w:rsidR="68BE7BBA" w:rsidRDefault="68BE7BBA" w:rsidP="68BE7BBA">
            <w:pPr>
              <w:pStyle w:val="Parts"/>
              <w:rPr>
                <w:rFonts w:eastAsia="Calibri" w:cs="Arial"/>
              </w:rPr>
            </w:pPr>
          </w:p>
          <w:p w14:paraId="41EAFFF1" w14:textId="127D2F57" w:rsidR="68BE7BBA" w:rsidRDefault="68BE7BBA" w:rsidP="68BE7BBA">
            <w:pPr>
              <w:pStyle w:val="Parts"/>
              <w:rPr>
                <w:rFonts w:eastAsia="Calibri" w:cs="Arial"/>
              </w:rPr>
            </w:pPr>
            <w:r w:rsidRPr="68BE7BBA">
              <w:rPr>
                <w:rFonts w:eastAsiaTheme="minorEastAsia" w:cs="Arial"/>
              </w:rPr>
              <w:t>If using the standard deviation, the correct second equation is:</w:t>
            </w:r>
          </w:p>
          <w:p w14:paraId="26875212" w14:textId="6EC03B8B" w:rsidR="68BE7BBA" w:rsidRDefault="008A0A5A" w:rsidP="68BE7BBA">
            <w:pPr>
              <w:pStyle w:val="Parts"/>
              <w:jc w:val="center"/>
            </w:pPr>
            <m:oMathPara>
              <m:oMath>
                <m:rad>
                  <m:radPr>
                    <m:degHide m:val="1"/>
                    <m:ctrlPr>
                      <w:rPr>
                        <w:rFonts w:ascii="Cambria Math" w:hAnsi="Cambria Math"/>
                      </w:rPr>
                    </m:ctrlPr>
                  </m:radPr>
                  <m:deg/>
                  <m:e>
                    <m:r>
                      <w:rPr>
                        <w:rFonts w:ascii="Cambria Math" w:hAnsi="Cambria Math"/>
                      </w:rPr>
                      <m:t>14</m:t>
                    </m:r>
                  </m:e>
                </m:rad>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14</m:t>
                        </m:r>
                      </m:e>
                    </m:rad>
                  </m:num>
                  <m:den>
                    <m:r>
                      <w:rPr>
                        <w:rFonts w:ascii="Cambria Math" w:hAnsi="Cambria Math"/>
                      </w:rPr>
                      <m:t>3</m:t>
                    </m:r>
                  </m:den>
                </m:f>
                <m:d>
                  <m:dPr>
                    <m:begChr m:val="|"/>
                    <m:endChr m:val="|"/>
                    <m:ctrlPr>
                      <w:rPr>
                        <w:rFonts w:ascii="Cambria Math" w:hAnsi="Cambria Math"/>
                      </w:rPr>
                    </m:ctrlPr>
                  </m:dPr>
                  <m:e>
                    <m:r>
                      <w:rPr>
                        <w:rFonts w:ascii="Cambria Math" w:hAnsi="Cambria Math"/>
                      </w:rPr>
                      <m:t>a</m:t>
                    </m:r>
                  </m:e>
                </m:d>
              </m:oMath>
            </m:oMathPara>
          </w:p>
          <w:p w14:paraId="6D7DEF94" w14:textId="0BA1786D" w:rsidR="68BE7BBA" w:rsidRDefault="000163C7" w:rsidP="68BE7BBA">
            <w:pPr>
              <w:pStyle w:val="Parts"/>
              <w:jc w:val="center"/>
              <w:rPr>
                <w:rFonts w:eastAsia="Calibri" w:cs="Arial"/>
              </w:rPr>
            </w:pPr>
            <m:oMathPara>
              <m:oMath>
                <m:r>
                  <w:rPr>
                    <w:rFonts w:ascii="Cambria Math" w:hAnsi="Cambria Math"/>
                  </w:rPr>
                  <m:t>∴ a=3 or a =-3 </m:t>
                </m:r>
              </m:oMath>
            </m:oMathPara>
          </w:p>
          <w:p w14:paraId="43AD7CA7" w14:textId="71356318" w:rsidR="00507169" w:rsidRPr="00D63A8B" w:rsidRDefault="000163C7" w:rsidP="68BE7BBA">
            <w:pPr>
              <w:pStyle w:val="Parts"/>
              <w:jc w:val="center"/>
            </w:pPr>
            <m:oMathPara>
              <m:oMath>
                <m:r>
                  <w:rPr>
                    <w:rFonts w:ascii="Cambria Math" w:hAnsi="Cambria Math"/>
                  </w:rPr>
                  <m:t>b=-9 or b = 13 </m:t>
                </m:r>
              </m:oMath>
            </m:oMathPara>
          </w:p>
          <w:p w14:paraId="1A78F959" w14:textId="396B7784" w:rsidR="00507169" w:rsidRPr="00D63A8B" w:rsidRDefault="00507169" w:rsidP="68BE7BBA">
            <w:pPr>
              <w:pStyle w:val="Parts"/>
              <w:jc w:val="center"/>
              <w:rPr>
                <w:rFonts w:eastAsia="Calibri" w:cs="Arial"/>
                <w:b/>
                <w:sz w:val="10"/>
                <w:szCs w:val="10"/>
              </w:rPr>
            </w:pPr>
          </w:p>
        </w:tc>
      </w:tr>
      <w:tr w:rsidR="00507169" w14:paraId="3DC64A02" w14:textId="77777777" w:rsidTr="00B95406">
        <w:tc>
          <w:tcPr>
            <w:tcW w:w="9304" w:type="dxa"/>
            <w:shd w:val="clear" w:color="auto" w:fill="BFBFBF" w:themeFill="background1" w:themeFillShade="BF"/>
          </w:tcPr>
          <w:p w14:paraId="3068C124" w14:textId="77777777" w:rsidR="00507169" w:rsidRPr="009568FF" w:rsidRDefault="00507169"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507169" w14:paraId="354EBEE1" w14:textId="77777777" w:rsidTr="00B95406">
        <w:tc>
          <w:tcPr>
            <w:tcW w:w="9304" w:type="dxa"/>
            <w:shd w:val="clear" w:color="auto" w:fill="auto"/>
          </w:tcPr>
          <w:p w14:paraId="7B1216F3" w14:textId="217C34C6" w:rsidR="00507169" w:rsidRPr="00FE518A" w:rsidRDefault="00507169" w:rsidP="00B95406">
            <w:pPr>
              <w:pStyle w:val="Parts"/>
            </w:pPr>
            <w:r w:rsidRPr="00FE518A">
              <w:rPr>
                <w:rFonts w:ascii="Wingdings" w:eastAsia="Wingdings" w:hAnsi="Wingdings" w:cs="Wingdings"/>
              </w:rPr>
              <w:sym w:font="Wingdings" w:char="F0FC"/>
            </w:r>
            <w:r w:rsidRPr="00FE518A">
              <w:t xml:space="preserve"> </w:t>
            </w:r>
            <w:r w:rsidR="002351BA">
              <w:t xml:space="preserve">Sets up one correct equation to solve for </w:t>
            </w:r>
            <m:oMath>
              <m:r>
                <w:rPr>
                  <w:rFonts w:ascii="Cambria Math" w:hAnsi="Cambria Math"/>
                </w:rPr>
                <m:t>a</m:t>
              </m:r>
            </m:oMath>
            <w:r w:rsidR="002351BA">
              <w:rPr>
                <w:rFonts w:eastAsiaTheme="minorEastAsia"/>
              </w:rPr>
              <w:t xml:space="preserve"> and </w:t>
            </w:r>
            <m:oMath>
              <m:r>
                <w:rPr>
                  <w:rFonts w:ascii="Cambria Math" w:eastAsiaTheme="minorEastAsia" w:hAnsi="Cambria Math"/>
                </w:rPr>
                <m:t>b</m:t>
              </m:r>
            </m:oMath>
          </w:p>
          <w:p w14:paraId="0729D13C" w14:textId="77777777" w:rsidR="00507169" w:rsidRDefault="00507169" w:rsidP="00B95406">
            <w:pPr>
              <w:pStyle w:val="Parts"/>
              <w:rPr>
                <w:rFonts w:eastAsiaTheme="minorEastAsia"/>
              </w:rPr>
            </w:pPr>
            <w:r w:rsidRPr="00FE518A">
              <w:rPr>
                <w:rFonts w:ascii="Wingdings" w:hAnsi="Wingdings"/>
              </w:rPr>
              <w:t>ü</w:t>
            </w:r>
            <w:r w:rsidRPr="00FE518A">
              <w:t xml:space="preserve"> </w:t>
            </w:r>
            <w:r w:rsidR="002351BA">
              <w:t xml:space="preserve">Sets up two correct equations to solve for </w:t>
            </w:r>
            <m:oMath>
              <m:r>
                <w:rPr>
                  <w:rFonts w:ascii="Cambria Math" w:hAnsi="Cambria Math"/>
                </w:rPr>
                <m:t>a</m:t>
              </m:r>
            </m:oMath>
            <w:r w:rsidR="002351BA">
              <w:rPr>
                <w:rFonts w:eastAsiaTheme="minorEastAsia"/>
              </w:rPr>
              <w:t xml:space="preserve"> and </w:t>
            </w:r>
            <m:oMath>
              <m:r>
                <w:rPr>
                  <w:rFonts w:ascii="Cambria Math" w:eastAsiaTheme="minorEastAsia" w:hAnsi="Cambria Math"/>
                </w:rPr>
                <m:t>b</m:t>
              </m:r>
            </m:oMath>
          </w:p>
          <w:p w14:paraId="516CF7A6" w14:textId="66538FD9" w:rsidR="002351BA" w:rsidRPr="00FE518A" w:rsidRDefault="002351BA" w:rsidP="002351BA">
            <w:pPr>
              <w:pStyle w:val="Parts"/>
            </w:pPr>
            <w:r w:rsidRPr="00FE518A">
              <w:rPr>
                <w:rFonts w:ascii="Wingdings" w:eastAsia="Wingdings" w:hAnsi="Wingdings" w:cs="Wingdings"/>
              </w:rPr>
              <w:sym w:font="Wingdings" w:char="F0FC"/>
            </w:r>
            <w:r w:rsidRPr="00FE518A">
              <w:t xml:space="preserve"> </w:t>
            </w:r>
            <w:r>
              <w:t xml:space="preserve">Solves for one pair of values for </w:t>
            </w:r>
            <m:oMath>
              <m:r>
                <w:rPr>
                  <w:rFonts w:ascii="Cambria Math" w:hAnsi="Cambria Math"/>
                </w:rPr>
                <m:t>a</m:t>
              </m:r>
            </m:oMath>
            <w:r>
              <w:rPr>
                <w:rFonts w:eastAsiaTheme="minorEastAsia"/>
              </w:rPr>
              <w:t xml:space="preserve"> and </w:t>
            </w:r>
            <m:oMath>
              <m:r>
                <w:rPr>
                  <w:rFonts w:ascii="Cambria Math" w:eastAsiaTheme="minorEastAsia" w:hAnsi="Cambria Math"/>
                </w:rPr>
                <m:t>b</m:t>
              </m:r>
            </m:oMath>
          </w:p>
          <w:p w14:paraId="00075B85" w14:textId="5B0221B0" w:rsidR="002351BA" w:rsidRPr="002351BA" w:rsidRDefault="002351BA" w:rsidP="00B95406">
            <w:pPr>
              <w:pStyle w:val="Parts"/>
              <w:rPr>
                <w:rFonts w:eastAsiaTheme="minorEastAsia"/>
              </w:rPr>
            </w:pPr>
            <w:r w:rsidRPr="00FE518A">
              <w:rPr>
                <w:rFonts w:ascii="Wingdings" w:hAnsi="Wingdings"/>
              </w:rPr>
              <w:t>ü</w:t>
            </w:r>
            <w:r w:rsidRPr="00FE518A">
              <w:t xml:space="preserve"> </w:t>
            </w:r>
            <w:r>
              <w:t xml:space="preserve">Solves for both pairs of values for </w:t>
            </w:r>
            <m:oMath>
              <m:r>
                <w:rPr>
                  <w:rFonts w:ascii="Cambria Math" w:hAnsi="Cambria Math"/>
                </w:rPr>
                <m:t>a</m:t>
              </m:r>
            </m:oMath>
            <w:r>
              <w:rPr>
                <w:rFonts w:eastAsiaTheme="minorEastAsia"/>
              </w:rPr>
              <w:t xml:space="preserve"> and </w:t>
            </w:r>
            <m:oMath>
              <m:r>
                <w:rPr>
                  <w:rFonts w:ascii="Cambria Math" w:eastAsiaTheme="minorEastAsia" w:hAnsi="Cambria Math"/>
                </w:rPr>
                <m:t>b</m:t>
              </m:r>
            </m:oMath>
          </w:p>
        </w:tc>
      </w:tr>
    </w:tbl>
    <w:p w14:paraId="75BF8020" w14:textId="77777777" w:rsidR="00032020" w:rsidRPr="009D1501" w:rsidRDefault="00032020" w:rsidP="00032020">
      <w:pPr>
        <w:pStyle w:val="BodyText"/>
        <w:tabs>
          <w:tab w:val="left" w:pos="567"/>
          <w:tab w:val="left" w:pos="1134"/>
          <w:tab w:val="left" w:pos="1701"/>
          <w:tab w:val="right" w:pos="9356"/>
          <w:tab w:val="right" w:pos="9639"/>
        </w:tabs>
        <w:rPr>
          <w:rFonts w:ascii="Arial" w:hAnsi="Arial" w:cs="Arial"/>
          <w:bCs/>
          <w:i w:val="0"/>
          <w:szCs w:val="22"/>
        </w:rPr>
      </w:pPr>
    </w:p>
    <w:p w14:paraId="4EA354D1" w14:textId="77777777" w:rsidR="00032020" w:rsidRPr="009D1501" w:rsidRDefault="00032020" w:rsidP="00032020">
      <w:pPr>
        <w:pStyle w:val="BodyText"/>
        <w:tabs>
          <w:tab w:val="left" w:pos="567"/>
          <w:tab w:val="left" w:pos="1134"/>
          <w:tab w:val="left" w:pos="1701"/>
          <w:tab w:val="right" w:pos="9356"/>
          <w:tab w:val="right" w:pos="9639"/>
        </w:tabs>
        <w:rPr>
          <w:rFonts w:ascii="Arial" w:hAnsi="Arial" w:cs="Arial"/>
          <w:bCs/>
          <w:i w:val="0"/>
          <w:szCs w:val="22"/>
        </w:rPr>
      </w:pPr>
    </w:p>
    <w:p w14:paraId="224FB0E8" w14:textId="77777777" w:rsidR="00032020" w:rsidRDefault="00032020" w:rsidP="00B650CE">
      <w:pPr>
        <w:ind w:left="700" w:hanging="700"/>
        <w:rPr>
          <w:rFonts w:cs="Arial"/>
          <w:szCs w:val="22"/>
        </w:rPr>
      </w:pPr>
    </w:p>
    <w:p w14:paraId="42003E13" w14:textId="77777777" w:rsidR="00032020" w:rsidRDefault="00032020" w:rsidP="00AB4318">
      <w:pPr>
        <w:pStyle w:val="xl25"/>
        <w:spacing w:before="0" w:beforeAutospacing="0" w:after="0" w:afterAutospacing="0"/>
        <w:jc w:val="left"/>
        <w:textAlignment w:val="auto"/>
        <w:rPr>
          <w:rFonts w:eastAsia="Times New Roman"/>
          <w:bCs w:val="0"/>
          <w:iCs/>
          <w:szCs w:val="22"/>
        </w:rPr>
      </w:pPr>
    </w:p>
    <w:p w14:paraId="087BA8F7" w14:textId="77777777" w:rsidR="00032020" w:rsidRDefault="00032020" w:rsidP="00AB4318">
      <w:pPr>
        <w:pStyle w:val="xl25"/>
        <w:spacing w:before="0" w:beforeAutospacing="0" w:after="0" w:afterAutospacing="0"/>
        <w:jc w:val="left"/>
        <w:textAlignment w:val="auto"/>
        <w:rPr>
          <w:rFonts w:eastAsia="Times New Roman"/>
          <w:bCs w:val="0"/>
          <w:iCs/>
          <w:szCs w:val="22"/>
        </w:rPr>
      </w:pPr>
    </w:p>
    <w:p w14:paraId="0A4D51AE" w14:textId="1E4755EB" w:rsidR="006E01F6" w:rsidRDefault="006E01F6" w:rsidP="006E01F6">
      <w:pPr>
        <w:pStyle w:val="QNum"/>
      </w:pPr>
    </w:p>
    <w:p w14:paraId="31B7C9FA" w14:textId="38195221" w:rsidR="00A3376D" w:rsidRDefault="00A3376D" w:rsidP="006E01F6">
      <w:pPr>
        <w:pStyle w:val="QNum"/>
      </w:pPr>
    </w:p>
    <w:p w14:paraId="3E70869E" w14:textId="7DE931F0" w:rsidR="00775F99" w:rsidRDefault="00775F99" w:rsidP="006E01F6">
      <w:pPr>
        <w:pStyle w:val="QNum"/>
      </w:pPr>
    </w:p>
    <w:p w14:paraId="762DBC85" w14:textId="53A62FBA" w:rsidR="00775F99" w:rsidRDefault="00775F99" w:rsidP="006E01F6">
      <w:pPr>
        <w:pStyle w:val="QNum"/>
      </w:pPr>
    </w:p>
    <w:p w14:paraId="2981E4B0" w14:textId="772EFFE9" w:rsidR="00775F99" w:rsidRDefault="00775F99" w:rsidP="006E01F6">
      <w:pPr>
        <w:pStyle w:val="QNum"/>
      </w:pPr>
    </w:p>
    <w:p w14:paraId="611C94E3" w14:textId="2088C36D" w:rsidR="00775F99" w:rsidRDefault="00775F99" w:rsidP="006E01F6">
      <w:pPr>
        <w:pStyle w:val="QNum"/>
      </w:pPr>
    </w:p>
    <w:p w14:paraId="39BDE2D9" w14:textId="44B465CA" w:rsidR="00775F99" w:rsidRDefault="00775F99" w:rsidP="006E01F6">
      <w:pPr>
        <w:pStyle w:val="QNum"/>
      </w:pPr>
    </w:p>
    <w:p w14:paraId="57B1D0BF" w14:textId="5BA20B79" w:rsidR="00775F99" w:rsidRDefault="00775F99" w:rsidP="006E01F6">
      <w:pPr>
        <w:pStyle w:val="QNum"/>
      </w:pPr>
    </w:p>
    <w:p w14:paraId="729F03DC" w14:textId="59640622" w:rsidR="00775F99" w:rsidRDefault="00775F99" w:rsidP="006E01F6">
      <w:pPr>
        <w:pStyle w:val="QNum"/>
      </w:pPr>
    </w:p>
    <w:p w14:paraId="6D4C1FE3" w14:textId="1C7049FE" w:rsidR="00775F99" w:rsidRDefault="00775F99" w:rsidP="006E01F6">
      <w:pPr>
        <w:pStyle w:val="QNum"/>
      </w:pPr>
    </w:p>
    <w:p w14:paraId="1AD358F0" w14:textId="3907A37D" w:rsidR="00775F99" w:rsidRDefault="00775F99" w:rsidP="006E01F6">
      <w:pPr>
        <w:pStyle w:val="QNum"/>
      </w:pPr>
    </w:p>
    <w:p w14:paraId="7517C401" w14:textId="2BC75326" w:rsidR="00775F99" w:rsidRDefault="00775F99" w:rsidP="006E01F6">
      <w:pPr>
        <w:pStyle w:val="QNum"/>
      </w:pPr>
    </w:p>
    <w:p w14:paraId="18CDAB27" w14:textId="252BC28C" w:rsidR="00775F99" w:rsidRDefault="00775F99" w:rsidP="006E01F6">
      <w:pPr>
        <w:pStyle w:val="QNum"/>
      </w:pPr>
    </w:p>
    <w:p w14:paraId="1AD3445C" w14:textId="35F24C8C" w:rsidR="00775F99" w:rsidRDefault="00775F99" w:rsidP="006E01F6">
      <w:pPr>
        <w:pStyle w:val="QNum"/>
      </w:pPr>
    </w:p>
    <w:p w14:paraId="2B6F6982" w14:textId="6C2F611D" w:rsidR="00775F99" w:rsidRDefault="00775F99" w:rsidP="006E01F6">
      <w:pPr>
        <w:pStyle w:val="QNum"/>
      </w:pPr>
    </w:p>
    <w:p w14:paraId="70AD7AE9" w14:textId="4A5133B5" w:rsidR="00775F99" w:rsidRDefault="00775F99" w:rsidP="006E01F6">
      <w:pPr>
        <w:pStyle w:val="QNum"/>
      </w:pPr>
    </w:p>
    <w:p w14:paraId="2839725C" w14:textId="3EE4F177" w:rsidR="00775F99" w:rsidRDefault="00775F99" w:rsidP="006E01F6">
      <w:pPr>
        <w:pStyle w:val="QNum"/>
      </w:pPr>
    </w:p>
    <w:p w14:paraId="701024FD" w14:textId="3667F80B" w:rsidR="00775F99" w:rsidRDefault="00775F99" w:rsidP="006E01F6">
      <w:pPr>
        <w:pStyle w:val="QNum"/>
      </w:pPr>
    </w:p>
    <w:p w14:paraId="4DA39AD5" w14:textId="1877B93E" w:rsidR="00775F99" w:rsidRDefault="00775F99" w:rsidP="006E01F6">
      <w:pPr>
        <w:pStyle w:val="QNum"/>
      </w:pPr>
    </w:p>
    <w:p w14:paraId="440A4D86" w14:textId="5A4CEAE4" w:rsidR="00775F99" w:rsidRDefault="00775F99" w:rsidP="006E01F6">
      <w:pPr>
        <w:pStyle w:val="QNum"/>
      </w:pPr>
    </w:p>
    <w:p w14:paraId="53DC052B" w14:textId="3ABF2261" w:rsidR="00775F99" w:rsidRDefault="00775F99" w:rsidP="006E01F6">
      <w:pPr>
        <w:pStyle w:val="QNum"/>
      </w:pPr>
    </w:p>
    <w:p w14:paraId="5196C252" w14:textId="1FA9B0E3" w:rsidR="00775F99" w:rsidRDefault="00775F99" w:rsidP="006E01F6">
      <w:pPr>
        <w:pStyle w:val="QNum"/>
      </w:pPr>
    </w:p>
    <w:p w14:paraId="4BF3B9EC" w14:textId="60307B2F" w:rsidR="00775F99" w:rsidRDefault="00775F99" w:rsidP="006E01F6">
      <w:pPr>
        <w:pStyle w:val="QNum"/>
      </w:pPr>
    </w:p>
    <w:p w14:paraId="3EF29BDB" w14:textId="7C51FBF8" w:rsidR="00775F99" w:rsidRDefault="00775F99" w:rsidP="006E01F6">
      <w:pPr>
        <w:pStyle w:val="QNum"/>
      </w:pPr>
    </w:p>
    <w:p w14:paraId="46E3E3EE" w14:textId="42D381BC" w:rsidR="00775F99" w:rsidRDefault="00775F99" w:rsidP="006E01F6">
      <w:pPr>
        <w:pStyle w:val="QNum"/>
      </w:pPr>
    </w:p>
    <w:p w14:paraId="4724E648" w14:textId="77777777" w:rsidR="002351BA" w:rsidRDefault="002351BA" w:rsidP="006E01F6">
      <w:pPr>
        <w:pStyle w:val="QNum"/>
      </w:pPr>
    </w:p>
    <w:p w14:paraId="766F6CA3" w14:textId="77777777" w:rsidR="00775F99" w:rsidRDefault="00775F99" w:rsidP="006E01F6">
      <w:pPr>
        <w:pStyle w:val="QNum"/>
      </w:pPr>
    </w:p>
    <w:p w14:paraId="2D8B8853" w14:textId="35186034" w:rsidR="00790E77" w:rsidRDefault="00790E77" w:rsidP="00790E77">
      <w:pPr>
        <w:pStyle w:val="QNum"/>
      </w:pPr>
      <w:r>
        <w:t>Question 3</w:t>
      </w:r>
      <w:r>
        <w:tab/>
        <w:t>(8 marks)</w:t>
      </w:r>
    </w:p>
    <w:p w14:paraId="5CF9A687" w14:textId="06A04CE7" w:rsidR="00790E77" w:rsidRPr="00AC3BE9" w:rsidRDefault="00790E77" w:rsidP="00790E77">
      <w:r>
        <w:rPr>
          <w:noProof/>
        </w:rPr>
        <w:drawing>
          <wp:anchor distT="0" distB="0" distL="114300" distR="114300" simplePos="0" relativeHeight="251658240" behindDoc="0" locked="0" layoutInCell="1" allowOverlap="1" wp14:anchorId="24776E12" wp14:editId="4CCB0846">
            <wp:simplePos x="0" y="0"/>
            <wp:positionH relativeFrom="margin">
              <wp:align>right</wp:align>
            </wp:positionH>
            <wp:positionV relativeFrom="paragraph">
              <wp:posOffset>9525</wp:posOffset>
            </wp:positionV>
            <wp:extent cx="3441600" cy="1720800"/>
            <wp:effectExtent l="0" t="0" r="0" b="0"/>
            <wp:wrapSquare wrapText="left"/>
            <wp:docPr id="2" name="Picture 2" descr="&lt;EFOFEX&gt;&#10;id:fxd{ff8b9e87-281b-4421-9a2e-8ead16b06f94}&#10;&#10;FXData:AAAoDXic7Vr7U+M2EP5X+BE6CmPZkh06qDN5mTyAQDDP38KjvWtLe8flroFh7m+v5G/lR2InhIH2YDyQrCPvSrufPsu7srcfRzdXavuxrRzmsLqMP4+/bD92dKM9FZmGUMXtLRUa0VDSIT1nU65d3ZrjptE0f9uPOxlzYRq6qsZhr/WhEcFeovf4V0+Z735i3LGjcSiNjSCHWmhsGoFBB6V2lwvtdkvtrhba7ZXaXS+02y+1u11o18AUNI0RWvTJnwlWFz3YnhvWWsbwf3eSM2FmdHvUhB9ggf6jKSY3pGTcDZjrbzEueB7p2Cc40y1q7BU19osaw6LGnaLG1O8uyNVMEIP7zHcQjutQKMQ1Ilkc7EGma/FpwjhzdaDGWkt0J9F53Q58mIW3yKSZOnmS6PYxFQ2Fudf816YueUqGbfh0inh6WimQ8QA5rSNoRYomwQULJUjsGTGk/r28ZXcGmnNAcWihyOKzYy/4WBxDZQTRjIMY4wetBSdw+gz6F2i8TGl7WiFBSJxVSBAS5xUShMRFhQQhMa6QICQuKyQIiasKCULiukKCkLipkCAkRtl81LjkOIw7afrLqV6gyi2pzqLETpdjbE3/mzx2LY9YQ/mw9ubrlh66PFDWLt/D0JYTMxO1q2sJPVj6Rfr7QLgH2Acmbdfn0i9o7UFLZ/UC/hFuWcQiiEMgdpRDmPDu0DxyZlywHxojTE6akZOPpJJ1gWV3keVwkeVBuaXFnW96HggRAYk4kj5mIXUrR8wQ7O1AqauI5w3A1AQiLeBT2MGhRdbOIvHwBNN0TPQ6tXObLa66EHto/FA2QCz+hod/wGSMxnP0eoFf3+zsxt19grhD4zXEPrz6vXioPjk7UDUcDNH/x2L1hpoa8Y8a3aw/bGT4taNa49vLu49jxjmrcSaZpJKZUdmM67htubZMfQrFW4T0l10glpldAZcvsL6B2ciyPha/QXyFymeIX9H4p11KLAGNmKDxHsLB5f+AczyOylXpVsQTSREWkSJ8NinEqqSg3aZSWkiwgtSG9mAFXkRvgBfhi/AiWs6LgZ5/h+J9IwzxFvLDI36AHd5CbtyDG73bihtF3NglbuDXUWZD0gd+y2FCspKmBK3iqaBN5bbZuaOsa3bHdlCSuvT/m9QlQjzvPnXpJalL1yYreL4QGjwRUwR8dU8iCFydXqcHvucK6QPBms7cnYA7AUsPMAPOphCBywVLDoxuIORWAERpE/jV8xhetCCtnMe8/i3rLaQy+WUpLFqWwuXL0hNSGcoER2q129bzWeK+CEte87ZV8SPDjwNFT9henRjBixDjRcugB3CjosUMLezSYTmhS3TmejJ+HhhL4WBqn5jatOzqs0yxg4uZivsdm+jkdqj0rdoTjNcl23LTmb9DoLSBEICskw+gwwSknYK09zbA40y+JOCnwPA+xhXwScDOw0i00+ZhCAFHBeIjPJJHqmFuZ6wPMchN1W6av2UeYyd7f/fqy+e7ybo7rfENXAFP2gfk/8MmIF1AIQLPZnbJJuA6gvnJRLOBhSCbJC7bEfzO5wGaIpDV9ke9Hw8a9xlwuEVweJvyXQBCcawIiVd6CXmrXD8/LizrFMxzLh9RCo7/nsDxVwcHAFHBnYnZFOXZ4k8QbHPr6+y7O01FtXDmDZ+0zrd3RUaPMuKDuZtAQ0lpxqSX0ZK7aFSwHjZMxblY2Z1T3ipX9ma9KNO1O6Yid9JWw4Liy+ti0kGmGOb0lamWQgdQoW5cmLUPamcN9/jsawhTuqmGGXq0FfeFX3fqfp1u5Ymb/wLboea2&#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ff8b9e87-281b-4421-9a2e-8ead16b06f94}&#10;&#10;FXData:AAAoDXic7Vr7U+M2EP5X+BE6CmPZkh06qDN5mTyAQDDP38KjvWtLe8flroFh7m+v5G/lR2InhIH2YDyQrCPvSrufPsu7srcfRzdXavuxrRzmsLqMP4+/bD92dKM9FZmGUMXtLRUa0VDSIT1nU65d3ZrjptE0f9uPOxlzYRq6qsZhr/WhEcFeovf4V0+Z735i3LGjcSiNjSCHWmhsGoFBB6V2lwvtdkvtrhba7ZXaXS+02y+1u11o18AUNI0RWvTJnwlWFz3YnhvWWsbwf3eSM2FmdHvUhB9ggf6jKSY3pGTcDZjrbzEueB7p2Cc40y1q7BU19osaw6LGnaLG1O8uyNVMEIP7zHcQjutQKMQ1Ilkc7EGma/FpwjhzdaDGWkt0J9F53Q58mIW3yKSZOnmS6PYxFQ2Fudf816YueUqGbfh0inh6WimQ8QA5rSNoRYomwQULJUjsGTGk/r28ZXcGmnNAcWihyOKzYy/4WBxDZQTRjIMY4wetBSdw+gz6F2i8TGl7WiFBSJxVSBAS5xUShMRFhQQhMa6QICQuKyQIiasKCULiukKCkLipkCAkRtl81LjkOIw7afrLqV6gyi2pzqLETpdjbE3/mzx2LY9YQ/mw9ubrlh66PFDWLt/D0JYTMxO1q2sJPVj6Rfr7QLgH2Acmbdfn0i9o7UFLZ/UC/hFuWcQiiEMgdpRDmPDu0DxyZlywHxojTE6akZOPpJJ1gWV3keVwkeVBuaXFnW96HggRAYk4kj5mIXUrR8wQ7O1AqauI5w3A1AQiLeBT2MGhRdbOIvHwBNN0TPQ6tXObLa66EHto/FA2QCz+hod/wGSMxnP0eoFf3+zsxt19grhD4zXEPrz6vXioPjk7UDUcDNH/x2L1hpoa8Y8a3aw/bGT4taNa49vLu49jxjmrcSaZpJKZUdmM67htubZMfQrFW4T0l10glpldAZcvsL6B2ciyPha/QXyFymeIX9H4p11KLAGNmKDxHsLB5f+AczyOylXpVsQTSREWkSJ8NinEqqSg3aZSWkiwgtSG9mAFXkRvgBfhi/AiWs6LgZ5/h+J9IwzxFvLDI36AHd5CbtyDG73bihtF3NglbuDXUWZD0gd+y2FCspKmBK3iqaBN5bbZuaOsa3bHdlCSuvT/m9QlQjzvPnXpJalL1yYreL4QGjwRUwR8dU8iCFydXqcHvucK6QPBms7cnYA7AUsPMAPOphCBywVLDoxuIORWAERpE/jV8xhetCCtnMe8/i3rLaQy+WUpLFqWwuXL0hNSGcoER2q129bzWeK+CEte87ZV8SPDjwNFT9henRjBixDjRcugB3CjosUMLezSYTmhS3TmejJ+HhhL4WBqn5jatOzqs0yxg4uZivsdm+jkdqj0rdoTjNcl23LTmb9DoLSBEICskw+gwwSknYK09zbA40y+JOCnwPA+xhXwScDOw0i00+ZhCAFHBeIjPJJHqmFuZ6wPMchN1W6av2UeYyd7f/fqy+e7ybo7rfENXAFP2gfk/8MmIF1AIQLPZnbJJuA6gvnJRLOBhSCbJC7bEfzO5wGaIpDV9ke9Hw8a9xlwuEVweJvyXQBCcawIiVd6CXmrXD8/LizrFMxzLh9RCo7/nsDxVwcHAFHBnYnZFOXZ4k8QbHPr6+y7O01FtXDmDZ+0zrd3RUaPMuKDuZtAQ0lpxqSX0ZK7aFSwHjZMxblY2Z1T3ipX9ma9KNO1O6Yid9JWw4Liy+ti0kGmGOb0lamWQgdQoW5cmLUPamcN9/jsawhTuqmGGXq0FfeFX3fqfp1u5Ymb/wLboea2&#10;&lt;/EFOFEX&g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41600" cy="1720800"/>
                    </a:xfrm>
                    <a:prstGeom prst="rect">
                      <a:avLst/>
                    </a:prstGeom>
                  </pic:spPr>
                </pic:pic>
              </a:graphicData>
            </a:graphic>
            <wp14:sizeRelH relativeFrom="margin">
              <wp14:pctWidth>0</wp14:pctWidth>
            </wp14:sizeRelH>
            <wp14:sizeRelV relativeFrom="margin">
              <wp14:pctHeight>0</wp14:pctHeight>
            </wp14:sizeRelV>
          </wp:anchor>
        </w:drawing>
      </w:r>
      <w:r>
        <w:t xml:space="preserve">The graph of </w:t>
      </w:r>
      <m:oMath>
        <m:r>
          <w:rPr>
            <w:rFonts w:ascii="Cambria Math" w:hAnsi="Cambria Math"/>
          </w:rPr>
          <m:t>y=</m:t>
        </m:r>
        <m:rad>
          <m:radPr>
            <m:degHide m:val="1"/>
            <m:ctrlPr>
              <w:rPr>
                <w:rFonts w:ascii="Cambria Math" w:hAnsi="Cambria Math"/>
                <w:i/>
              </w:rPr>
            </m:ctrlPr>
          </m:radPr>
          <m:deg/>
          <m:e>
            <m:r>
              <w:rPr>
                <w:rFonts w:ascii="Cambria Math" w:hAnsi="Cambria Math"/>
              </w:rPr>
              <m:t>2x-1</m:t>
            </m:r>
          </m:e>
        </m:rad>
      </m:oMath>
      <w:r>
        <w:rPr>
          <w:rFonts w:eastAsiaTheme="minorEastAsia"/>
        </w:rPr>
        <w:t xml:space="preserve"> between</w:t>
      </w:r>
      <w:r>
        <w:rPr>
          <w:rFonts w:eastAsiaTheme="minorEastAsia"/>
        </w:rPr>
        <w:br/>
      </w:r>
      <m:oMath>
        <m:r>
          <w:rPr>
            <w:rFonts w:ascii="Cambria Math" w:eastAsiaTheme="minorEastAsia" w:hAnsi="Cambria Math"/>
          </w:rPr>
          <m:t>x=0.5</m:t>
        </m:r>
      </m:oMath>
      <w:r>
        <w:rPr>
          <w:rFonts w:eastAsiaTheme="minorEastAsia"/>
        </w:rPr>
        <w:t xml:space="preserve"> and </w:t>
      </w:r>
      <m:oMath>
        <m:r>
          <w:rPr>
            <w:rFonts w:ascii="Cambria Math" w:eastAsiaTheme="minorEastAsia" w:hAnsi="Cambria Math"/>
          </w:rPr>
          <m:t>x=5</m:t>
        </m:r>
      </m:oMath>
      <w:r>
        <w:rPr>
          <w:rFonts w:eastAsiaTheme="minorEastAsia"/>
        </w:rPr>
        <w:t xml:space="preserve"> is shown at right.</w:t>
      </w:r>
      <w:r>
        <w:rPr>
          <w:rFonts w:eastAsiaTheme="minorEastAsia"/>
        </w:rPr>
        <w:br/>
      </w:r>
      <w:r>
        <w:rPr>
          <w:rFonts w:eastAsiaTheme="minorEastAsia"/>
        </w:rPr>
        <w:br/>
      </w:r>
      <w:r>
        <w:t xml:space="preserve">Approximate values for </w:t>
      </w:r>
      <m:oMath>
        <m:rad>
          <m:radPr>
            <m:degHide m:val="1"/>
            <m:ctrlPr>
              <w:rPr>
                <w:rFonts w:ascii="Cambria Math" w:hAnsi="Cambria Math"/>
                <w:i/>
              </w:rPr>
            </m:ctrlPr>
          </m:radPr>
          <m:deg/>
          <m:e>
            <m:r>
              <w:rPr>
                <w:rFonts w:ascii="Cambria Math" w:hAnsi="Cambria Math"/>
              </w:rPr>
              <m:t>3</m:t>
            </m:r>
          </m:e>
        </m:rad>
      </m:oMath>
      <w:r>
        <w:rPr>
          <w:rFonts w:eastAsiaTheme="minorEastAsia"/>
        </w:rPr>
        <w:t xml:space="preserve"> and </w:t>
      </w:r>
      <m:oMath>
        <m:rad>
          <m:radPr>
            <m:degHide m:val="1"/>
            <m:ctrlPr>
              <w:rPr>
                <w:rFonts w:ascii="Cambria Math" w:eastAsiaTheme="minorEastAsia" w:hAnsi="Cambria Math"/>
                <w:i/>
              </w:rPr>
            </m:ctrlPr>
          </m:radPr>
          <m:deg/>
          <m:e>
            <m:r>
              <w:rPr>
                <w:rFonts w:ascii="Cambria Math" w:eastAsiaTheme="minorEastAsia" w:hAnsi="Cambria Math"/>
              </w:rPr>
              <m:t>6</m:t>
            </m:r>
          </m:e>
        </m:rad>
      </m:oMath>
      <w:bookmarkStart w:id="10" w:name="_Hlk69567027"/>
      <w:r>
        <w:rPr>
          <w:rFonts w:eastAsiaTheme="minorEastAsia"/>
        </w:rPr>
        <w:br/>
        <w:t xml:space="preserve">are </w:t>
      </w:r>
      <m:oMath>
        <m:r>
          <w:rPr>
            <w:rFonts w:ascii="Cambria Math" w:eastAsiaTheme="minorEastAsia" w:hAnsi="Cambria Math"/>
          </w:rPr>
          <m:t>1.73</m:t>
        </m:r>
      </m:oMath>
      <w:r>
        <w:rPr>
          <w:rFonts w:eastAsiaTheme="minorEastAsia"/>
        </w:rPr>
        <w:t xml:space="preserve"> and </w:t>
      </w:r>
      <m:oMath>
        <m:r>
          <w:rPr>
            <w:rFonts w:ascii="Cambria Math" w:eastAsiaTheme="minorEastAsia" w:hAnsi="Cambria Math"/>
          </w:rPr>
          <m:t>2.45</m:t>
        </m:r>
      </m:oMath>
      <w:r>
        <w:rPr>
          <w:rFonts w:eastAsiaTheme="minorEastAsia"/>
        </w:rPr>
        <w:t xml:space="preserve"> respectively.</w:t>
      </w:r>
    </w:p>
    <w:bookmarkEnd w:id="10"/>
    <w:p w14:paraId="707662BB" w14:textId="77777777" w:rsidR="00790E77" w:rsidRDefault="00790E77" w:rsidP="00790E77"/>
    <w:p w14:paraId="08B68A09" w14:textId="77777777" w:rsidR="00790E77" w:rsidRDefault="00790E77" w:rsidP="00790E77">
      <w:pPr>
        <w:pStyle w:val="Parta"/>
      </w:pPr>
    </w:p>
    <w:p w14:paraId="5DDA3689" w14:textId="77777777" w:rsidR="00790E77" w:rsidRDefault="00790E77" w:rsidP="00790E77">
      <w:pPr>
        <w:pStyle w:val="Parta"/>
      </w:pPr>
    </w:p>
    <w:p w14:paraId="176B199D" w14:textId="77777777" w:rsidR="00790E77" w:rsidRDefault="00790E77" w:rsidP="00790E77">
      <w:pPr>
        <w:pStyle w:val="Parta"/>
      </w:pPr>
    </w:p>
    <w:p w14:paraId="02C24879" w14:textId="77777777" w:rsidR="00790E77" w:rsidRDefault="00790E77" w:rsidP="00FA0ED6">
      <w:pPr>
        <w:pStyle w:val="Parta"/>
        <w:ind w:left="0" w:firstLine="0"/>
      </w:pPr>
    </w:p>
    <w:p w14:paraId="7262F26A" w14:textId="199541BC" w:rsidR="00790E77" w:rsidRDefault="00790E77" w:rsidP="00790E77">
      <w:pPr>
        <w:pStyle w:val="Parta"/>
        <w:rPr>
          <w:rFonts w:eastAsiaTheme="minorEastAsia"/>
        </w:rPr>
      </w:pPr>
      <w:r>
        <w:t>(a)</w:t>
      </w:r>
      <w:r>
        <w:tab/>
        <w:t xml:space="preserve">Use the areas of the rectangles shown to explain why </w:t>
      </w:r>
      <m:oMath>
        <m:r>
          <w:rPr>
            <w:rFonts w:ascii="Cambria Math" w:hAnsi="Cambria Math"/>
          </w:rPr>
          <m:t>6.27&lt;</m:t>
        </m:r>
        <m:nary>
          <m:naryPr>
            <m:limLoc m:val="subSup"/>
            <m:grow m:val="1"/>
            <m:ctrlPr>
              <w:rPr>
                <w:rFonts w:ascii="Cambria Math" w:hAnsi="Cambria Math"/>
                <w:i/>
              </w:rPr>
            </m:ctrlPr>
          </m:naryPr>
          <m:sub>
            <m:r>
              <w:rPr>
                <w:rFonts w:ascii="Cambria Math" w:hAnsi="Cambria Math"/>
              </w:rPr>
              <m:t>0.5</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ad>
                      <m:radPr>
                        <m:degHide m:val="1"/>
                        <m:ctrlPr>
                          <w:rPr>
                            <w:rFonts w:ascii="Cambria Math" w:hAnsi="Cambria Math"/>
                            <w:i/>
                          </w:rPr>
                        </m:ctrlPr>
                      </m:radPr>
                      <m:deg/>
                      <m:e>
                        <m:r>
                          <w:rPr>
                            <w:rFonts w:ascii="Cambria Math" w:hAnsi="Cambria Math"/>
                          </w:rPr>
                          <m:t>2x-1</m:t>
                        </m:r>
                      </m:e>
                    </m:ra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dx&lt;10.77</m:t>
        </m:r>
      </m:oMath>
      <w:r>
        <w:rPr>
          <w:rFonts w:eastAsiaTheme="minorEastAsia"/>
        </w:rPr>
        <w:t>.</w:t>
      </w:r>
      <w:r w:rsidR="00FA0ED6" w:rsidRPr="00FA0ED6">
        <w:rPr>
          <w:rFonts w:eastAsiaTheme="minorEastAsia"/>
        </w:rPr>
        <w:t xml:space="preserve"> </w:t>
      </w:r>
      <w:r w:rsidR="00FA0ED6">
        <w:rPr>
          <w:rFonts w:eastAsiaTheme="minorEastAsia"/>
        </w:rPr>
        <w:tab/>
        <w:t>(3 marks)</w:t>
      </w:r>
    </w:p>
    <w:p w14:paraId="290AC51A" w14:textId="0E078910" w:rsidR="00790E77" w:rsidRPr="00FA0ED6" w:rsidRDefault="00790E77" w:rsidP="00FA0ED6">
      <w:pPr>
        <w:pStyle w:val="Parta"/>
        <w:ind w:left="0" w:firstLine="0"/>
        <w:rPr>
          <w:rFonts w:eastAsiaTheme="minorEastAsia"/>
          <w:sz w:val="4"/>
          <w:szCs w:val="4"/>
        </w:rPr>
      </w:pPr>
      <w:r>
        <w:rPr>
          <w:rFonts w:eastAsiaTheme="minorEastAsia"/>
        </w:rPr>
        <w:tab/>
      </w:r>
    </w:p>
    <w:tbl>
      <w:tblPr>
        <w:tblStyle w:val="TableGrid"/>
        <w:tblW w:w="0" w:type="auto"/>
        <w:tblLook w:val="04A0" w:firstRow="1" w:lastRow="0" w:firstColumn="1" w:lastColumn="0" w:noHBand="0" w:noVBand="1"/>
      </w:tblPr>
      <w:tblGrid>
        <w:gridCol w:w="9304"/>
      </w:tblGrid>
      <w:tr w:rsidR="00FA0ED6" w14:paraId="61B8430E" w14:textId="77777777" w:rsidTr="00B95406">
        <w:tc>
          <w:tcPr>
            <w:tcW w:w="9304" w:type="dxa"/>
            <w:shd w:val="clear" w:color="auto" w:fill="BFBFBF" w:themeFill="background1" w:themeFillShade="BF"/>
          </w:tcPr>
          <w:p w14:paraId="7EE992F8" w14:textId="77777777" w:rsidR="00FA0ED6" w:rsidRPr="009568FF" w:rsidRDefault="00FA0ED6"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FA0ED6" w14:paraId="06355F97" w14:textId="77777777" w:rsidTr="00B95406">
        <w:tc>
          <w:tcPr>
            <w:tcW w:w="9304" w:type="dxa"/>
          </w:tcPr>
          <w:p w14:paraId="74F15FCD" w14:textId="77777777" w:rsidR="00FA0ED6" w:rsidRPr="00D63A8B" w:rsidRDefault="00FA0ED6" w:rsidP="00B95406">
            <w:pPr>
              <w:pStyle w:val="xl25"/>
              <w:spacing w:before="0" w:beforeAutospacing="0" w:after="0" w:afterAutospacing="0"/>
              <w:jc w:val="left"/>
              <w:textAlignment w:val="auto"/>
              <w:rPr>
                <w:rFonts w:eastAsia="Times New Roman" w:cs="Times New Roman"/>
                <w:b w:val="0"/>
                <w:iCs/>
                <w:sz w:val="10"/>
                <w:szCs w:val="10"/>
              </w:rPr>
            </w:pPr>
          </w:p>
          <w:p w14:paraId="44BDB0E4" w14:textId="05E24CCD" w:rsidR="00FA0ED6" w:rsidRDefault="00FA0ED6" w:rsidP="00FA0ED6">
            <w:pPr>
              <w:pStyle w:val="Parts"/>
              <w:jc w:val="both"/>
            </w:pPr>
            <w:r>
              <w:t xml:space="preserve">The value of the integral is the area under the curve between </w:t>
            </w:r>
            <m:oMath>
              <m:r>
                <w:rPr>
                  <w:rFonts w:ascii="Cambria Math" w:hAnsi="Cambria Math"/>
                </w:rPr>
                <m:t>0.5</m:t>
              </m:r>
            </m:oMath>
            <w:r>
              <w:rPr>
                <w:rFonts w:eastAsiaTheme="minorEastAsia"/>
              </w:rPr>
              <w:t xml:space="preserve"> and </w:t>
            </w:r>
            <m:oMath>
              <m:r>
                <w:rPr>
                  <w:rFonts w:ascii="Cambria Math" w:eastAsiaTheme="minorEastAsia" w:hAnsi="Cambria Math"/>
                </w:rPr>
                <m:t>5</m:t>
              </m:r>
            </m:oMath>
            <w:r>
              <w:rPr>
                <w:rFonts w:eastAsiaTheme="minorEastAsia"/>
              </w:rPr>
              <w:t xml:space="preserve">. The area of the inscribed rectangles is </w:t>
            </w:r>
            <m:oMath>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
                    <w:rPr>
                      <w:rFonts w:ascii="Cambria Math" w:hAnsi="Cambria Math"/>
                    </w:rPr>
                    <m:t>0+1.73+2.45</m:t>
                  </m:r>
                </m:e>
              </m:d>
              <m:r>
                <w:rPr>
                  <w:rFonts w:ascii="Cambria Math" w:hAnsi="Cambria Math"/>
                </w:rPr>
                <m:t>=6.27</m:t>
              </m:r>
            </m:oMath>
            <w:r>
              <w:rPr>
                <w:rFonts w:eastAsiaTheme="minorEastAsia"/>
              </w:rPr>
              <w:t xml:space="preserve">, an underestimate. The area of the circumscribed rectangles </w:t>
            </w:r>
            <w:r>
              <w:t xml:space="preserve">is </w:t>
            </w:r>
            <m:oMath>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
                    <w:rPr>
                      <w:rFonts w:ascii="Cambria Math" w:hAnsi="Cambria Math"/>
                    </w:rPr>
                    <m:t>1.73+2.45+3</m:t>
                  </m:r>
                </m:e>
              </m:d>
              <m:r>
                <w:rPr>
                  <w:rFonts w:ascii="Cambria Math" w:hAnsi="Cambria Math"/>
                </w:rPr>
                <m:t>=10.77</m:t>
              </m:r>
            </m:oMath>
            <w:r>
              <w:rPr>
                <w:rFonts w:eastAsiaTheme="minorEastAsia"/>
              </w:rPr>
              <w:t>, an overestimate. Hence the value of the integral must lie between these two.</w:t>
            </w:r>
          </w:p>
          <w:p w14:paraId="6E0D1040" w14:textId="77777777" w:rsidR="00FA0ED6" w:rsidRPr="00D63A8B" w:rsidRDefault="00FA0ED6" w:rsidP="00B95406">
            <w:pPr>
              <w:pStyle w:val="xl25"/>
              <w:spacing w:before="0" w:beforeAutospacing="0" w:after="0" w:afterAutospacing="0"/>
              <w:jc w:val="both"/>
              <w:textAlignment w:val="auto"/>
              <w:rPr>
                <w:rFonts w:eastAsia="Times New Roman"/>
                <w:b w:val="0"/>
                <w:iCs/>
                <w:sz w:val="10"/>
                <w:szCs w:val="10"/>
              </w:rPr>
            </w:pPr>
          </w:p>
        </w:tc>
      </w:tr>
      <w:tr w:rsidR="00FA0ED6" w14:paraId="5BD3BC2C" w14:textId="77777777" w:rsidTr="00B95406">
        <w:tc>
          <w:tcPr>
            <w:tcW w:w="9304" w:type="dxa"/>
            <w:shd w:val="clear" w:color="auto" w:fill="BFBFBF" w:themeFill="background1" w:themeFillShade="BF"/>
          </w:tcPr>
          <w:p w14:paraId="48A0CC8B" w14:textId="77777777" w:rsidR="00FA0ED6" w:rsidRPr="009568FF" w:rsidRDefault="00FA0ED6"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FA0ED6" w14:paraId="74EE28F4" w14:textId="77777777" w:rsidTr="00B95406">
        <w:tc>
          <w:tcPr>
            <w:tcW w:w="9304" w:type="dxa"/>
            <w:shd w:val="clear" w:color="auto" w:fill="auto"/>
          </w:tcPr>
          <w:p w14:paraId="279DBA7F" w14:textId="6E342CD2" w:rsidR="00FA0ED6" w:rsidRPr="00FE518A" w:rsidRDefault="00FA0ED6" w:rsidP="00FA0ED6">
            <w:pPr>
              <w:pStyle w:val="Parts"/>
            </w:pPr>
            <w:r w:rsidRPr="00FE518A">
              <w:rPr>
                <w:rFonts w:ascii="Wingdings" w:eastAsia="Wingdings" w:hAnsi="Wingdings" w:cs="Wingdings"/>
              </w:rPr>
              <w:sym w:font="Wingdings" w:char="F0FC"/>
            </w:r>
            <w:r w:rsidRPr="00FE518A">
              <w:t xml:space="preserve"> </w:t>
            </w:r>
            <w:r>
              <w:t>Derives area approximation using inscribed rectangles</w:t>
            </w:r>
            <w:r w:rsidR="008304EE">
              <w:t xml:space="preserve"> </w:t>
            </w:r>
          </w:p>
          <w:p w14:paraId="195B0B9A" w14:textId="70FDC2BF" w:rsidR="00FA0ED6" w:rsidRDefault="00FA0ED6" w:rsidP="00FA0ED6">
            <w:pPr>
              <w:pStyle w:val="Parts"/>
            </w:pPr>
            <w:r w:rsidRPr="00FE518A">
              <w:rPr>
                <w:rFonts w:ascii="Wingdings" w:hAnsi="Wingdings"/>
              </w:rPr>
              <w:t>ü</w:t>
            </w:r>
            <w:r w:rsidRPr="00FE518A">
              <w:t xml:space="preserve"> </w:t>
            </w:r>
            <w:r>
              <w:t>Derives area approximation using circumscribed rectangles</w:t>
            </w:r>
          </w:p>
          <w:p w14:paraId="70AFB85E" w14:textId="77777777" w:rsidR="00FA0ED6" w:rsidRDefault="00FA0ED6" w:rsidP="00FA0ED6">
            <w:pPr>
              <w:pStyle w:val="Parts"/>
            </w:pPr>
            <w:r w:rsidRPr="00FE518A">
              <w:rPr>
                <w:rFonts w:ascii="Wingdings" w:hAnsi="Wingdings"/>
              </w:rPr>
              <w:t>ü</w:t>
            </w:r>
            <w:r>
              <w:t xml:space="preserve"> Explains inequality</w:t>
            </w:r>
          </w:p>
          <w:p w14:paraId="05ADBB11" w14:textId="06AE68CA" w:rsidR="00072651" w:rsidRPr="00FA0ED6" w:rsidRDefault="00072651" w:rsidP="00FA0ED6">
            <w:pPr>
              <w:pStyle w:val="Parts"/>
            </w:pPr>
            <w:r>
              <w:t>(If used surd form, 1 mark deducted)</w:t>
            </w:r>
          </w:p>
        </w:tc>
      </w:tr>
    </w:tbl>
    <w:p w14:paraId="47495AD3" w14:textId="77777777" w:rsidR="00790E77" w:rsidRPr="00FA0ED6" w:rsidRDefault="00790E77" w:rsidP="00FA0ED6">
      <w:pPr>
        <w:pStyle w:val="Parta"/>
        <w:ind w:left="0" w:firstLine="0"/>
        <w:rPr>
          <w:rFonts w:eastAsiaTheme="minorEastAsia"/>
          <w:sz w:val="10"/>
          <w:szCs w:val="10"/>
        </w:rPr>
      </w:pPr>
    </w:p>
    <w:p w14:paraId="642E2DDC" w14:textId="1D3BFB9B" w:rsidR="00790E77" w:rsidRDefault="00790E77" w:rsidP="00790E77">
      <w:pPr>
        <w:pStyle w:val="Parta"/>
        <w:rPr>
          <w:rFonts w:eastAsiaTheme="minorEastAsia"/>
        </w:rPr>
      </w:pPr>
      <w:r>
        <w:rPr>
          <w:rFonts w:eastAsiaTheme="minorEastAsia"/>
        </w:rPr>
        <w:t>(b)</w:t>
      </w:r>
      <w:r>
        <w:rPr>
          <w:rFonts w:eastAsiaTheme="minorEastAsia"/>
        </w:rPr>
        <w:tab/>
        <w:t xml:space="preserve">Evaluate </w:t>
      </w:r>
      <m:oMath>
        <m:nary>
          <m:naryPr>
            <m:limLoc m:val="subSup"/>
            <m:grow m:val="1"/>
            <m:ctrlPr>
              <w:rPr>
                <w:rFonts w:ascii="Cambria Math" w:hAnsi="Cambria Math"/>
                <w:i/>
              </w:rPr>
            </m:ctrlPr>
          </m:naryPr>
          <m:sub>
            <m:r>
              <w:rPr>
                <w:rFonts w:ascii="Cambria Math" w:hAnsi="Cambria Math"/>
              </w:rPr>
              <m:t>0.5</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ad>
                      <m:radPr>
                        <m:degHide m:val="1"/>
                        <m:ctrlPr>
                          <w:rPr>
                            <w:rFonts w:ascii="Cambria Math" w:hAnsi="Cambria Math"/>
                            <w:i/>
                          </w:rPr>
                        </m:ctrlPr>
                      </m:radPr>
                      <m:deg/>
                      <m:e>
                        <m:r>
                          <w:rPr>
                            <w:rFonts w:ascii="Cambria Math" w:hAnsi="Cambria Math"/>
                          </w:rPr>
                          <m:t>2x-1</m:t>
                        </m:r>
                      </m:e>
                    </m:rad>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21303596" w14:textId="77777777" w:rsidR="00FA0ED6" w:rsidRPr="00FA0ED6" w:rsidRDefault="00FA0ED6" w:rsidP="00790E77">
      <w:pPr>
        <w:pStyle w:val="Parta"/>
        <w:rPr>
          <w:rFonts w:eastAsiaTheme="minorEastAsia"/>
          <w:sz w:val="10"/>
          <w:szCs w:val="10"/>
        </w:rPr>
      </w:pPr>
    </w:p>
    <w:tbl>
      <w:tblPr>
        <w:tblStyle w:val="TableGrid"/>
        <w:tblW w:w="0" w:type="auto"/>
        <w:tblLook w:val="04A0" w:firstRow="1" w:lastRow="0" w:firstColumn="1" w:lastColumn="0" w:noHBand="0" w:noVBand="1"/>
      </w:tblPr>
      <w:tblGrid>
        <w:gridCol w:w="9304"/>
      </w:tblGrid>
      <w:tr w:rsidR="00FA0ED6" w14:paraId="50E1C68B" w14:textId="77777777" w:rsidTr="00B95406">
        <w:tc>
          <w:tcPr>
            <w:tcW w:w="9304" w:type="dxa"/>
            <w:shd w:val="clear" w:color="auto" w:fill="BFBFBF" w:themeFill="background1" w:themeFillShade="BF"/>
          </w:tcPr>
          <w:p w14:paraId="496C0AA9" w14:textId="77777777" w:rsidR="00FA0ED6" w:rsidRPr="009568FF" w:rsidRDefault="00FA0ED6"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FA0ED6" w14:paraId="27AE1758" w14:textId="77777777" w:rsidTr="00B95406">
        <w:tc>
          <w:tcPr>
            <w:tcW w:w="9304" w:type="dxa"/>
          </w:tcPr>
          <w:p w14:paraId="008A917A" w14:textId="77777777" w:rsidR="00FA0ED6" w:rsidRPr="00D63A8B" w:rsidRDefault="00FA0ED6" w:rsidP="00B95406">
            <w:pPr>
              <w:pStyle w:val="xl25"/>
              <w:spacing w:before="0" w:beforeAutospacing="0" w:after="0" w:afterAutospacing="0"/>
              <w:jc w:val="left"/>
              <w:textAlignment w:val="auto"/>
              <w:rPr>
                <w:rFonts w:eastAsia="Times New Roman" w:cs="Times New Roman"/>
                <w:b w:val="0"/>
                <w:iCs/>
                <w:sz w:val="10"/>
                <w:szCs w:val="10"/>
              </w:rPr>
            </w:pPr>
          </w:p>
          <w:p w14:paraId="2F3A2439" w14:textId="77777777" w:rsidR="00FA0ED6" w:rsidRDefault="008A0A5A" w:rsidP="00FA0ED6">
            <w:pPr>
              <w:pStyle w:val="Parts"/>
            </w:pPr>
            <m:oMathPara>
              <m:oMath>
                <m:nary>
                  <m:naryPr>
                    <m:limLoc m:val="subSup"/>
                    <m:ctrlPr>
                      <w:rPr>
                        <w:rFonts w:ascii="Cambria Math" w:hAnsi="Cambria Math"/>
                        <w:i/>
                      </w:rPr>
                    </m:ctrlPr>
                  </m:naryPr>
                  <m:sub>
                    <m:r>
                      <w:rPr>
                        <w:rFonts w:ascii="Cambria Math" w:hAnsi="Cambria Math"/>
                      </w:rPr>
                      <m:t>0.5</m:t>
                    </m:r>
                  </m:sub>
                  <m:sup>
                    <m:r>
                      <w:rPr>
                        <w:rFonts w:ascii="Cambria Math" w:hAnsi="Cambria Math"/>
                      </w:rPr>
                      <m:t>5</m:t>
                    </m:r>
                  </m:sup>
                  <m:e>
                    <m:sSup>
                      <m:sSupPr>
                        <m:ctrlPr>
                          <w:rPr>
                            <w:rFonts w:ascii="Cambria Math" w:hAnsi="Cambria Math"/>
                            <w:i/>
                          </w:rPr>
                        </m:ctrlPr>
                      </m:sSupPr>
                      <m:e>
                        <m:d>
                          <m:dPr>
                            <m:ctrlPr>
                              <w:rPr>
                                <w:rFonts w:ascii="Cambria Math" w:hAnsi="Cambria Math"/>
                                <w:i/>
                              </w:rPr>
                            </m:ctrlPr>
                          </m:dPr>
                          <m:e>
                            <m:r>
                              <w:rPr>
                                <w:rFonts w:ascii="Cambria Math" w:hAnsi="Cambria Math"/>
                              </w:rPr>
                              <m:t>2x-1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e>
                </m:nary>
                <m:r>
                  <w:rPr>
                    <w:rFonts w:ascii="Cambria Math" w:hAnsi="Cambria Math"/>
                  </w:rPr>
                  <m:t>dx</m:t>
                </m:r>
                <m:r>
                  <m:rPr>
                    <m:aln/>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2x-1</m:t>
                                </m:r>
                              </m:e>
                            </m:d>
                          </m:e>
                          <m:sup>
                            <m:f>
                              <m:fPr>
                                <m:ctrlPr>
                                  <w:rPr>
                                    <w:rFonts w:ascii="Cambria Math" w:hAnsi="Cambria Math"/>
                                    <w:i/>
                                  </w:rPr>
                                </m:ctrlPr>
                              </m:fPr>
                              <m:num>
                                <m:r>
                                  <w:rPr>
                                    <w:rFonts w:ascii="Cambria Math" w:hAnsi="Cambria Math"/>
                                  </w:rPr>
                                  <m:t>3</m:t>
                                </m:r>
                              </m:num>
                              <m:den>
                                <m:r>
                                  <w:rPr>
                                    <w:rFonts w:ascii="Cambria Math" w:hAnsi="Cambria Math"/>
                                  </w:rPr>
                                  <m:t>2</m:t>
                                </m:r>
                              </m:den>
                            </m:f>
                          </m:sup>
                        </m:sSup>
                      </m:e>
                    </m:d>
                  </m:e>
                  <m:sub>
                    <m:r>
                      <w:rPr>
                        <w:rFonts w:ascii="Cambria Math" w:hAnsi="Cambria Math"/>
                      </w:rPr>
                      <m:t>0.5</m:t>
                    </m:r>
                  </m:sub>
                  <m:sup>
                    <m:r>
                      <w:rPr>
                        <w:rFonts w:ascii="Cambria Math" w:hAnsi="Cambria Math"/>
                      </w:rPr>
                      <m:t>5</m:t>
                    </m:r>
                  </m:sup>
                </m:sSubSup>
                <m:r>
                  <m:rPr>
                    <m:sty m:val="p"/>
                  </m:rPr>
                  <w:rPr>
                    <w:rFonts w:ascii="Cambria Math" w:hAnsi="Cambria Math"/>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9</m:t>
                        </m:r>
                      </m:e>
                    </m:d>
                  </m:e>
                  <m:sup>
                    <m:f>
                      <m:fPr>
                        <m:ctrlPr>
                          <w:rPr>
                            <w:rFonts w:ascii="Cambria Math" w:hAnsi="Cambria Math"/>
                            <w:i/>
                          </w:rPr>
                        </m:ctrlPr>
                      </m:fPr>
                      <m:num>
                        <m:r>
                          <w:rPr>
                            <w:rFonts w:ascii="Cambria Math" w:hAnsi="Cambria Math"/>
                          </w:rPr>
                          <m:t>3</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d>
                      <m:dPr>
                        <m:ctrlPr>
                          <w:rPr>
                            <w:rFonts w:ascii="Cambria Math" w:hAnsi="Cambria Math"/>
                            <w:i/>
                          </w:rPr>
                        </m:ctrlPr>
                      </m:dPr>
                      <m:e>
                        <m:r>
                          <w:rPr>
                            <w:rFonts w:ascii="Cambria Math" w:hAnsi="Cambria Math"/>
                          </w:rPr>
                          <m:t>0</m:t>
                        </m:r>
                      </m:e>
                    </m:d>
                  </m:e>
                  <m:sup>
                    <m:f>
                      <m:fPr>
                        <m:ctrlPr>
                          <w:rPr>
                            <w:rFonts w:ascii="Cambria Math" w:hAnsi="Cambria Math"/>
                            <w:i/>
                          </w:rPr>
                        </m:ctrlPr>
                      </m:fPr>
                      <m:num>
                        <m:r>
                          <w:rPr>
                            <w:rFonts w:ascii="Cambria Math" w:hAnsi="Cambria Math"/>
                          </w:rPr>
                          <m:t>3</m:t>
                        </m:r>
                      </m:num>
                      <m:den>
                        <m:r>
                          <w:rPr>
                            <w:rFonts w:ascii="Cambria Math" w:hAnsi="Cambria Math"/>
                          </w:rPr>
                          <m:t>2</m:t>
                        </m:r>
                      </m:den>
                    </m:f>
                  </m:sup>
                </m:sSup>
                <m:r>
                  <m:rPr>
                    <m:sty m:val="p"/>
                  </m:rPr>
                  <w:rPr>
                    <w:rFonts w:ascii="Cambria Math" w:hAnsi="Cambria Math"/>
                  </w:rPr>
                  <w:br/>
                </m:r>
              </m:oMath>
              <m:oMath>
                <m:r>
                  <m:rPr>
                    <m:aln/>
                  </m:rPr>
                  <w:rPr>
                    <w:rFonts w:ascii="Cambria Math" w:hAnsi="Cambria Math"/>
                  </w:rPr>
                  <m:t>=9</m:t>
                </m:r>
              </m:oMath>
            </m:oMathPara>
          </w:p>
          <w:p w14:paraId="745CD040" w14:textId="77777777" w:rsidR="00FA0ED6" w:rsidRPr="00D63A8B" w:rsidRDefault="00FA0ED6" w:rsidP="00B95406">
            <w:pPr>
              <w:pStyle w:val="xl25"/>
              <w:spacing w:before="0" w:beforeAutospacing="0" w:after="0" w:afterAutospacing="0"/>
              <w:jc w:val="both"/>
              <w:textAlignment w:val="auto"/>
              <w:rPr>
                <w:rFonts w:eastAsia="Times New Roman"/>
                <w:b w:val="0"/>
                <w:iCs/>
                <w:sz w:val="10"/>
                <w:szCs w:val="10"/>
              </w:rPr>
            </w:pPr>
          </w:p>
        </w:tc>
      </w:tr>
      <w:tr w:rsidR="00FA0ED6" w14:paraId="271B3C76" w14:textId="77777777" w:rsidTr="00B95406">
        <w:tc>
          <w:tcPr>
            <w:tcW w:w="9304" w:type="dxa"/>
            <w:shd w:val="clear" w:color="auto" w:fill="BFBFBF" w:themeFill="background1" w:themeFillShade="BF"/>
          </w:tcPr>
          <w:p w14:paraId="5CC25A9E" w14:textId="77777777" w:rsidR="00FA0ED6" w:rsidRPr="009568FF" w:rsidRDefault="00FA0ED6"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FA0ED6" w14:paraId="1CB9C15E" w14:textId="77777777" w:rsidTr="00B95406">
        <w:tc>
          <w:tcPr>
            <w:tcW w:w="9304" w:type="dxa"/>
            <w:shd w:val="clear" w:color="auto" w:fill="auto"/>
          </w:tcPr>
          <w:p w14:paraId="0D4A4F55" w14:textId="342A7DB5" w:rsidR="00FA0ED6" w:rsidRDefault="00FA0ED6" w:rsidP="00FA0ED6">
            <w:pPr>
              <w:pStyle w:val="Parts"/>
            </w:pPr>
            <w:r w:rsidRPr="00FE518A">
              <w:rPr>
                <w:rFonts w:ascii="Wingdings" w:eastAsia="Wingdings" w:hAnsi="Wingdings" w:cs="Wingdings"/>
              </w:rPr>
              <w:t>ü</w:t>
            </w:r>
            <w:r w:rsidRPr="00FE518A">
              <w:t xml:space="preserve"> </w:t>
            </w:r>
            <w:r>
              <w:t xml:space="preserve">Obtains </w:t>
            </w:r>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1.5</m:t>
                  </m:r>
                </m:sup>
              </m:sSup>
            </m:oMath>
            <w:r>
              <w:rPr>
                <w:rFonts w:eastAsiaTheme="minorEastAsia"/>
              </w:rPr>
              <w:t xml:space="preserve"> term in antiderivative</w:t>
            </w:r>
          </w:p>
          <w:p w14:paraId="76D231BD" w14:textId="7D5E3D3C" w:rsidR="00FA0ED6" w:rsidRPr="00FE518A" w:rsidRDefault="00FA0ED6" w:rsidP="00FA0ED6">
            <w:pPr>
              <w:pStyle w:val="Parts"/>
            </w:pPr>
            <w:r>
              <w:rPr>
                <w:rFonts w:ascii="Wingdings" w:hAnsi="Wingdings"/>
              </w:rPr>
              <w:t>ü</w:t>
            </w:r>
            <w:r>
              <w:t xml:space="preserve"> Obtains correct antiderivative</w:t>
            </w:r>
          </w:p>
          <w:p w14:paraId="7731687C" w14:textId="77777777" w:rsidR="00FA0ED6" w:rsidRDefault="00FA0ED6" w:rsidP="00FA0ED6">
            <w:pPr>
              <w:pStyle w:val="Parts"/>
            </w:pPr>
            <w:r w:rsidRPr="00FE518A">
              <w:rPr>
                <w:rFonts w:ascii="Wingdings" w:hAnsi="Wingdings"/>
              </w:rPr>
              <w:t>ü</w:t>
            </w:r>
            <w:r w:rsidRPr="00FE518A">
              <w:t xml:space="preserve"> </w:t>
            </w:r>
            <w:r>
              <w:t>Substitutes both bounds and simplifies</w:t>
            </w:r>
          </w:p>
          <w:p w14:paraId="75857A82" w14:textId="173CF041" w:rsidR="00072651" w:rsidRPr="00FA0ED6" w:rsidRDefault="006D4E9A" w:rsidP="00FA0ED6">
            <w:pPr>
              <w:pStyle w:val="Parts"/>
            </w:pPr>
            <w:r>
              <w:t xml:space="preserve">(1 mark deducted, if answer was given in surd form </w:t>
            </w:r>
            <m:oMath>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9</m:t>
                          </m:r>
                        </m:e>
                        <m:sup>
                          <m:r>
                            <w:rPr>
                              <w:rFonts w:ascii="Cambria Math" w:hAnsi="Cambria Math"/>
                            </w:rPr>
                            <m:t>3</m:t>
                          </m:r>
                        </m:sup>
                      </m:sSup>
                    </m:e>
                  </m:rad>
                </m:num>
                <m:den>
                  <m:r>
                    <w:rPr>
                      <w:rFonts w:ascii="Cambria Math" w:hAnsi="Cambria Math"/>
                    </w:rPr>
                    <m:t>3</m:t>
                  </m:r>
                </m:den>
              </m:f>
            </m:oMath>
            <w:r>
              <w:rPr>
                <w:rFonts w:eastAsiaTheme="minorEastAsia"/>
              </w:rPr>
              <w:t>)</w:t>
            </w:r>
          </w:p>
        </w:tc>
      </w:tr>
    </w:tbl>
    <w:p w14:paraId="5AA24FA0" w14:textId="77777777" w:rsidR="00790E77" w:rsidRPr="00FA0ED6" w:rsidRDefault="00790E77" w:rsidP="00790E77">
      <w:pPr>
        <w:pStyle w:val="Parta"/>
        <w:rPr>
          <w:rFonts w:eastAsiaTheme="minorEastAsia"/>
          <w:sz w:val="10"/>
          <w:szCs w:val="10"/>
        </w:rPr>
      </w:pPr>
    </w:p>
    <w:p w14:paraId="0B7862EA" w14:textId="77777777" w:rsidR="00790E77" w:rsidRDefault="00790E77" w:rsidP="00790E77">
      <w:pPr>
        <w:pStyle w:val="Parta"/>
      </w:pPr>
      <w:r>
        <w:rPr>
          <w:rFonts w:eastAsiaTheme="minorEastAsia"/>
        </w:rPr>
        <w:t>(c)</w:t>
      </w:r>
      <w:r>
        <w:rPr>
          <w:rFonts w:eastAsiaTheme="minorEastAsia"/>
        </w:rPr>
        <w:tab/>
        <w:t xml:space="preserve">Evaluate </w:t>
      </w:r>
      <m:oMath>
        <m:nary>
          <m:naryPr>
            <m:limLoc m:val="subSup"/>
            <m:grow m:val="1"/>
            <m:ctrlPr>
              <w:rPr>
                <w:rFonts w:ascii="Cambria Math" w:hAnsi="Cambria Math"/>
                <w:i/>
              </w:rPr>
            </m:ctrlPr>
          </m:naryPr>
          <m:sub>
            <m:r>
              <w:rPr>
                <w:rFonts w:ascii="Cambria Math" w:hAnsi="Cambria Math"/>
              </w:rPr>
              <m:t>0.5</m:t>
            </m:r>
          </m:sub>
          <m:sup>
            <m:r>
              <w:rPr>
                <w:rFonts w:ascii="Cambria Math" w:hAnsi="Cambria Math"/>
              </w:rPr>
              <m:t>5</m:t>
            </m:r>
          </m:sup>
          <m:e>
            <m:d>
              <m:dPr>
                <m:ctrlPr>
                  <w:rPr>
                    <w:rFonts w:ascii="Cambria Math" w:hAnsi="Cambria Math"/>
                    <w:i/>
                  </w:rPr>
                </m:ctrlPr>
              </m:dPr>
              <m:e>
                <m:limLow>
                  <m:limLowPr>
                    <m:ctrlPr>
                      <w:rPr>
                        <w:rFonts w:ascii="Cambria Math" w:hAnsi="Cambria Math"/>
                        <w:i/>
                      </w:rPr>
                    </m:ctrlPr>
                  </m:limLowPr>
                  <m:e>
                    <m:limUpp>
                      <m:limUppPr>
                        <m:ctrlPr>
                          <w:rPr>
                            <w:rFonts w:ascii="Cambria Math" w:hAnsi="Cambria Math"/>
                            <w:i/>
                          </w:rPr>
                        </m:ctrlPr>
                      </m:limUppPr>
                      <m:e>
                        <m:rad>
                          <m:radPr>
                            <m:degHide m:val="1"/>
                            <m:ctrlPr>
                              <w:rPr>
                                <w:rFonts w:ascii="Cambria Math" w:hAnsi="Cambria Math"/>
                                <w:i/>
                              </w:rPr>
                            </m:ctrlPr>
                          </m:radPr>
                          <m:deg/>
                          <m:e>
                            <m:r>
                              <w:rPr>
                                <w:rFonts w:ascii="Cambria Math" w:hAnsi="Cambria Math"/>
                              </w:rPr>
                              <m:t>2x-1</m:t>
                            </m:r>
                          </m:e>
                        </m:rad>
                      </m:e>
                      <m:lim>
                        <m:r>
                          <w:rPr>
                            <w:rFonts w:ascii="Cambria Math" w:hAnsi="Cambria Math"/>
                          </w:rPr>
                          <m:t xml:space="preserve"> </m:t>
                        </m:r>
                      </m:lim>
                    </m:limUpp>
                  </m:e>
                  <m:lim>
                    <m:r>
                      <w:rPr>
                        <w:rFonts w:ascii="Cambria Math" w:hAnsi="Cambria Math"/>
                      </w:rPr>
                      <m:t xml:space="preserve"> </m:t>
                    </m:r>
                  </m:lim>
                </m:limLow>
                <m:r>
                  <w:rPr>
                    <w:rFonts w:ascii="Cambria Math" w:hAnsi="Cambria Math"/>
                  </w:rPr>
                  <m:t>-3</m:t>
                </m:r>
              </m:e>
            </m:d>
          </m:e>
        </m:nary>
        <m:r>
          <w:rPr>
            <w:rFonts w:ascii="Cambria Math" w:hAnsi="Cambria Math"/>
          </w:rPr>
          <m:t>dx</m:t>
        </m:r>
      </m:oMath>
      <w:r>
        <w:rPr>
          <w:rFonts w:eastAsiaTheme="minorEastAsia"/>
        </w:rPr>
        <w:t>.</w:t>
      </w:r>
      <w:r>
        <w:rPr>
          <w:rFonts w:eastAsiaTheme="minorEastAsia"/>
        </w:rPr>
        <w:tab/>
        <w:t>(2 marks)</w:t>
      </w:r>
    </w:p>
    <w:p w14:paraId="5DEA0794" w14:textId="77777777" w:rsidR="006E01F6" w:rsidRPr="00FA0ED6" w:rsidRDefault="006E01F6" w:rsidP="00AB4318">
      <w:pPr>
        <w:pStyle w:val="xl25"/>
        <w:spacing w:before="0" w:beforeAutospacing="0" w:after="0" w:afterAutospacing="0"/>
        <w:jc w:val="left"/>
        <w:textAlignment w:val="auto"/>
        <w:rPr>
          <w:rFonts w:eastAsia="Times New Roman"/>
          <w:bCs w:val="0"/>
          <w:iCs/>
          <w:sz w:val="10"/>
          <w:szCs w:val="10"/>
        </w:rPr>
      </w:pPr>
    </w:p>
    <w:tbl>
      <w:tblPr>
        <w:tblStyle w:val="TableGrid"/>
        <w:tblW w:w="0" w:type="auto"/>
        <w:tblLook w:val="04A0" w:firstRow="1" w:lastRow="0" w:firstColumn="1" w:lastColumn="0" w:noHBand="0" w:noVBand="1"/>
      </w:tblPr>
      <w:tblGrid>
        <w:gridCol w:w="9304"/>
      </w:tblGrid>
      <w:tr w:rsidR="00FA0ED6" w14:paraId="2BEB770B" w14:textId="77777777" w:rsidTr="00B95406">
        <w:tc>
          <w:tcPr>
            <w:tcW w:w="9304" w:type="dxa"/>
            <w:shd w:val="clear" w:color="auto" w:fill="BFBFBF" w:themeFill="background1" w:themeFillShade="BF"/>
          </w:tcPr>
          <w:p w14:paraId="64ABBFD7" w14:textId="77777777" w:rsidR="00FA0ED6" w:rsidRPr="009568FF" w:rsidRDefault="00FA0ED6"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FA0ED6" w14:paraId="3873CB9B" w14:textId="77777777" w:rsidTr="00B95406">
        <w:tc>
          <w:tcPr>
            <w:tcW w:w="9304" w:type="dxa"/>
          </w:tcPr>
          <w:p w14:paraId="0342B5F8" w14:textId="77777777" w:rsidR="00FA0ED6" w:rsidRPr="00D63A8B" w:rsidRDefault="00FA0ED6" w:rsidP="00B95406">
            <w:pPr>
              <w:pStyle w:val="xl25"/>
              <w:spacing w:before="0" w:beforeAutospacing="0" w:after="0" w:afterAutospacing="0"/>
              <w:jc w:val="left"/>
              <w:textAlignment w:val="auto"/>
              <w:rPr>
                <w:rFonts w:eastAsia="Times New Roman" w:cs="Times New Roman"/>
                <w:b w:val="0"/>
                <w:iCs/>
                <w:sz w:val="10"/>
                <w:szCs w:val="10"/>
              </w:rPr>
            </w:pPr>
          </w:p>
          <w:p w14:paraId="6DD15702" w14:textId="77777777" w:rsidR="00FA0ED6" w:rsidRPr="00295E58" w:rsidRDefault="008A0A5A" w:rsidP="00FA0ED6">
            <w:pPr>
              <w:pStyle w:val="Parts"/>
              <w:rPr>
                <w:rFonts w:eastAsiaTheme="minorEastAsia"/>
              </w:rPr>
            </w:pPr>
            <m:oMathPara>
              <m:oMath>
                <m:nary>
                  <m:naryPr>
                    <m:limLoc m:val="subSup"/>
                    <m:ctrlPr>
                      <w:rPr>
                        <w:rFonts w:ascii="Cambria Math" w:hAnsi="Cambria Math"/>
                        <w:i/>
                      </w:rPr>
                    </m:ctrlPr>
                  </m:naryPr>
                  <m:sub>
                    <m:r>
                      <w:rPr>
                        <w:rFonts w:ascii="Cambria Math" w:hAnsi="Cambria Math"/>
                      </w:rPr>
                      <m:t>0.5</m:t>
                    </m:r>
                  </m:sub>
                  <m:sup>
                    <m:r>
                      <w:rPr>
                        <w:rFonts w:ascii="Cambria Math" w:hAnsi="Cambria Math"/>
                      </w:rPr>
                      <m:t>5</m:t>
                    </m:r>
                  </m:sup>
                  <m:e>
                    <m:d>
                      <m:dPr>
                        <m:ctrlPr>
                          <w:rPr>
                            <w:rFonts w:ascii="Cambria Math" w:hAnsi="Cambria Math"/>
                            <w:i/>
                          </w:rPr>
                        </m:ctrlPr>
                      </m:dPr>
                      <m:e>
                        <m:rad>
                          <m:radPr>
                            <m:degHide m:val="1"/>
                            <m:ctrlPr>
                              <w:rPr>
                                <w:rFonts w:ascii="Cambria Math" w:hAnsi="Cambria Math"/>
                                <w:i/>
                              </w:rPr>
                            </m:ctrlPr>
                          </m:radPr>
                          <m:deg/>
                          <m:e>
                            <m:r>
                              <w:rPr>
                                <w:rFonts w:ascii="Cambria Math" w:hAnsi="Cambria Math"/>
                              </w:rPr>
                              <m:t>2x-1</m:t>
                            </m:r>
                          </m:e>
                        </m:rad>
                        <m:r>
                          <w:rPr>
                            <w:rFonts w:ascii="Cambria Math" w:hAnsi="Cambria Math"/>
                          </w:rPr>
                          <m:t>-3</m:t>
                        </m:r>
                      </m:e>
                    </m:d>
                  </m:e>
                </m:nary>
                <m:r>
                  <w:rPr>
                    <w:rFonts w:ascii="Cambria Math" w:hAnsi="Cambria Math"/>
                  </w:rPr>
                  <m:t>dx</m:t>
                </m:r>
                <m:r>
                  <m:rPr>
                    <m:aln/>
                  </m:rPr>
                  <w:rPr>
                    <w:rFonts w:ascii="Cambria Math" w:hAnsi="Cambria Math"/>
                  </w:rPr>
                  <m:t>=</m:t>
                </m:r>
                <m:nary>
                  <m:naryPr>
                    <m:limLoc m:val="subSup"/>
                    <m:ctrlPr>
                      <w:rPr>
                        <w:rFonts w:ascii="Cambria Math" w:hAnsi="Cambria Math"/>
                        <w:i/>
                      </w:rPr>
                    </m:ctrlPr>
                  </m:naryPr>
                  <m:sub>
                    <m:r>
                      <w:rPr>
                        <w:rFonts w:ascii="Cambria Math" w:hAnsi="Cambria Math"/>
                      </w:rPr>
                      <m:t>0.5</m:t>
                    </m:r>
                  </m:sub>
                  <m:sup>
                    <m:r>
                      <w:rPr>
                        <w:rFonts w:ascii="Cambria Math" w:hAnsi="Cambria Math"/>
                      </w:rPr>
                      <m:t>5</m:t>
                    </m:r>
                  </m:sup>
                  <m:e>
                    <m:rad>
                      <m:radPr>
                        <m:degHide m:val="1"/>
                        <m:ctrlPr>
                          <w:rPr>
                            <w:rFonts w:ascii="Cambria Math" w:hAnsi="Cambria Math"/>
                            <w:i/>
                          </w:rPr>
                        </m:ctrlPr>
                      </m:radPr>
                      <m:deg/>
                      <m:e>
                        <m:r>
                          <w:rPr>
                            <w:rFonts w:ascii="Cambria Math" w:hAnsi="Cambria Math"/>
                          </w:rPr>
                          <m:t>2x-1</m:t>
                        </m:r>
                      </m:e>
                    </m:rad>
                  </m:e>
                </m:nary>
                <m:r>
                  <w:rPr>
                    <w:rFonts w:ascii="Cambria Math" w:hAnsi="Cambria Math"/>
                  </w:rPr>
                  <m:t>dx-</m:t>
                </m:r>
                <m:nary>
                  <m:naryPr>
                    <m:limLoc m:val="subSup"/>
                    <m:ctrlPr>
                      <w:rPr>
                        <w:rFonts w:ascii="Cambria Math" w:hAnsi="Cambria Math"/>
                        <w:i/>
                      </w:rPr>
                    </m:ctrlPr>
                  </m:naryPr>
                  <m:sub>
                    <m:r>
                      <w:rPr>
                        <w:rFonts w:ascii="Cambria Math" w:hAnsi="Cambria Math"/>
                      </w:rPr>
                      <m:t>0.5</m:t>
                    </m:r>
                  </m:sub>
                  <m:sup>
                    <m:r>
                      <w:rPr>
                        <w:rFonts w:ascii="Cambria Math" w:hAnsi="Cambria Math"/>
                      </w:rPr>
                      <m:t>5</m:t>
                    </m:r>
                  </m:sup>
                  <m:e>
                    <m:r>
                      <w:rPr>
                        <w:rFonts w:ascii="Cambria Math" w:hAnsi="Cambria Math"/>
                      </w:rPr>
                      <m:t>3</m:t>
                    </m:r>
                  </m:e>
                </m:nary>
                <m:r>
                  <w:rPr>
                    <w:rFonts w:ascii="Cambria Math" w:hAnsi="Cambria Math"/>
                  </w:rPr>
                  <m:t>dx</m:t>
                </m:r>
                <m:r>
                  <m:rPr>
                    <m:sty m:val="p"/>
                  </m:rPr>
                  <w:rPr>
                    <w:rFonts w:ascii="Cambria Math" w:hAnsi="Cambria Math"/>
                  </w:rPr>
                  <w:br/>
                </m:r>
              </m:oMath>
              <m:oMath>
                <m:r>
                  <m:rPr>
                    <m:aln/>
                  </m:rPr>
                  <w:rPr>
                    <w:rFonts w:ascii="Cambria Math" w:hAnsi="Cambria Math"/>
                  </w:rPr>
                  <m:t>=9-4.5×3=-4.5</m:t>
                </m:r>
              </m:oMath>
            </m:oMathPara>
          </w:p>
          <w:p w14:paraId="3CF25A02" w14:textId="77777777" w:rsidR="00FA0ED6" w:rsidRPr="00D63A8B" w:rsidRDefault="00FA0ED6" w:rsidP="00B95406">
            <w:pPr>
              <w:pStyle w:val="xl25"/>
              <w:spacing w:before="0" w:beforeAutospacing="0" w:after="0" w:afterAutospacing="0"/>
              <w:jc w:val="both"/>
              <w:textAlignment w:val="auto"/>
              <w:rPr>
                <w:rFonts w:eastAsia="Times New Roman"/>
                <w:b w:val="0"/>
                <w:iCs/>
                <w:sz w:val="10"/>
                <w:szCs w:val="10"/>
              </w:rPr>
            </w:pPr>
          </w:p>
        </w:tc>
      </w:tr>
      <w:tr w:rsidR="00FA0ED6" w14:paraId="134614A4" w14:textId="77777777" w:rsidTr="00B95406">
        <w:tc>
          <w:tcPr>
            <w:tcW w:w="9304" w:type="dxa"/>
            <w:shd w:val="clear" w:color="auto" w:fill="BFBFBF" w:themeFill="background1" w:themeFillShade="BF"/>
          </w:tcPr>
          <w:p w14:paraId="4D56BAB8" w14:textId="77777777" w:rsidR="00FA0ED6" w:rsidRPr="009568FF" w:rsidRDefault="00FA0ED6"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lastRenderedPageBreak/>
              <w:t>Specific Behaviours</w:t>
            </w:r>
          </w:p>
        </w:tc>
      </w:tr>
      <w:tr w:rsidR="00FA0ED6" w14:paraId="31683AB0" w14:textId="77777777" w:rsidTr="00B95406">
        <w:tc>
          <w:tcPr>
            <w:tcW w:w="9304" w:type="dxa"/>
            <w:shd w:val="clear" w:color="auto" w:fill="auto"/>
          </w:tcPr>
          <w:p w14:paraId="29DF0186" w14:textId="2ED30F45" w:rsidR="00FA0ED6" w:rsidRPr="00FE518A" w:rsidRDefault="00FA0ED6" w:rsidP="00FA0ED6">
            <w:pPr>
              <w:pStyle w:val="Parts"/>
            </w:pPr>
            <w:r w:rsidRPr="00FE518A">
              <w:rPr>
                <w:rFonts w:ascii="Wingdings" w:eastAsia="Wingdings" w:hAnsi="Wingdings" w:cs="Wingdings"/>
              </w:rPr>
              <w:sym w:font="Wingdings" w:char="F0FC"/>
            </w:r>
            <w:r w:rsidRPr="00FE518A">
              <w:t xml:space="preserve"> </w:t>
            </w:r>
            <w:r>
              <w:t>Uses linearity</w:t>
            </w:r>
          </w:p>
          <w:p w14:paraId="4A18B86E" w14:textId="283B6756" w:rsidR="00FA0ED6" w:rsidRPr="00FA0ED6" w:rsidRDefault="00FA0ED6" w:rsidP="00FA0ED6">
            <w:pPr>
              <w:pStyle w:val="Parts"/>
            </w:pPr>
            <w:r w:rsidRPr="00FE518A">
              <w:rPr>
                <w:rFonts w:ascii="Wingdings" w:hAnsi="Wingdings"/>
              </w:rPr>
              <w:t>ü</w:t>
            </w:r>
            <w:r w:rsidRPr="00FE518A">
              <w:t xml:space="preserve"> </w:t>
            </w:r>
            <w:r>
              <w:t>Correct value</w:t>
            </w:r>
          </w:p>
        </w:tc>
      </w:tr>
    </w:tbl>
    <w:p w14:paraId="664897BE" w14:textId="09F2336A" w:rsidR="004A649C" w:rsidRDefault="004A649C" w:rsidP="00AB4318">
      <w:pPr>
        <w:pStyle w:val="xl25"/>
        <w:spacing w:before="0" w:beforeAutospacing="0" w:after="0" w:afterAutospacing="0"/>
        <w:jc w:val="left"/>
        <w:textAlignment w:val="auto"/>
        <w:rPr>
          <w:rFonts w:eastAsia="Times New Roman"/>
          <w:bCs w:val="0"/>
          <w:iCs/>
          <w:szCs w:val="22"/>
        </w:rPr>
      </w:pPr>
    </w:p>
    <w:p w14:paraId="2BAB1664" w14:textId="5D86CC99" w:rsidR="004A649C" w:rsidRDefault="004A649C" w:rsidP="00AB4318">
      <w:pPr>
        <w:pStyle w:val="xl25"/>
        <w:spacing w:before="0" w:beforeAutospacing="0" w:after="0" w:afterAutospacing="0"/>
        <w:jc w:val="left"/>
        <w:textAlignment w:val="auto"/>
        <w:rPr>
          <w:rFonts w:eastAsia="Times New Roman"/>
          <w:bCs w:val="0"/>
          <w:iCs/>
          <w:szCs w:val="22"/>
        </w:rPr>
      </w:pPr>
    </w:p>
    <w:p w14:paraId="6A0A7EE8" w14:textId="2FB36DB6" w:rsidR="004A649C" w:rsidRDefault="004A649C" w:rsidP="00AB4318">
      <w:pPr>
        <w:pStyle w:val="xl25"/>
        <w:spacing w:before="0" w:beforeAutospacing="0" w:after="0" w:afterAutospacing="0"/>
        <w:jc w:val="left"/>
        <w:textAlignment w:val="auto"/>
        <w:rPr>
          <w:rFonts w:eastAsia="Times New Roman"/>
          <w:bCs w:val="0"/>
          <w:iCs/>
          <w:szCs w:val="22"/>
        </w:rPr>
      </w:pPr>
    </w:p>
    <w:p w14:paraId="1184BA62" w14:textId="7EC98717" w:rsidR="004A649C" w:rsidRDefault="00474760" w:rsidP="00AB4318">
      <w:pPr>
        <w:pStyle w:val="xl25"/>
        <w:spacing w:before="0" w:beforeAutospacing="0" w:after="0" w:afterAutospacing="0"/>
        <w:jc w:val="left"/>
        <w:textAlignment w:val="auto"/>
        <w:rPr>
          <w:rFonts w:eastAsia="Times New Roman"/>
          <w:b w:val="0"/>
          <w:iCs/>
          <w:szCs w:val="22"/>
        </w:rPr>
      </w:pPr>
      <w:r>
        <w:rPr>
          <w:rFonts w:eastAsia="Times New Roman"/>
          <w:bCs w:val="0"/>
          <w:iCs/>
          <w:szCs w:val="22"/>
        </w:rPr>
        <w:t>Question 4</w:t>
      </w:r>
      <w:r w:rsidR="0007003A">
        <w:rPr>
          <w:rFonts w:eastAsia="Times New Roman"/>
          <w:bCs w:val="0"/>
          <w:iCs/>
          <w:szCs w:val="22"/>
        </w:rPr>
        <w:tab/>
      </w:r>
      <w:r w:rsidR="0007003A">
        <w:rPr>
          <w:rFonts w:eastAsia="Times New Roman"/>
          <w:bCs w:val="0"/>
          <w:iCs/>
          <w:szCs w:val="22"/>
        </w:rPr>
        <w:tab/>
      </w:r>
      <w:r w:rsidR="0007003A">
        <w:rPr>
          <w:rFonts w:eastAsia="Times New Roman"/>
          <w:bCs w:val="0"/>
          <w:iCs/>
          <w:szCs w:val="22"/>
        </w:rPr>
        <w:tab/>
      </w:r>
      <w:r w:rsidR="0007003A">
        <w:rPr>
          <w:rFonts w:eastAsia="Times New Roman"/>
          <w:bCs w:val="0"/>
          <w:iCs/>
          <w:szCs w:val="22"/>
        </w:rPr>
        <w:tab/>
      </w:r>
      <w:r w:rsidR="0007003A">
        <w:rPr>
          <w:rFonts w:eastAsia="Times New Roman"/>
          <w:bCs w:val="0"/>
          <w:iCs/>
          <w:szCs w:val="22"/>
        </w:rPr>
        <w:tab/>
      </w:r>
      <w:r w:rsidR="0007003A">
        <w:rPr>
          <w:rFonts w:eastAsia="Times New Roman"/>
          <w:bCs w:val="0"/>
          <w:iCs/>
          <w:szCs w:val="22"/>
        </w:rPr>
        <w:tab/>
      </w:r>
      <w:r w:rsidR="0007003A">
        <w:rPr>
          <w:rFonts w:eastAsia="Times New Roman"/>
          <w:bCs w:val="0"/>
          <w:iCs/>
          <w:szCs w:val="22"/>
        </w:rPr>
        <w:tab/>
      </w:r>
      <w:r w:rsidR="0007003A">
        <w:rPr>
          <w:rFonts w:eastAsia="Times New Roman"/>
          <w:bCs w:val="0"/>
          <w:iCs/>
          <w:szCs w:val="22"/>
        </w:rPr>
        <w:tab/>
      </w:r>
      <w:r w:rsidR="0007003A">
        <w:rPr>
          <w:rFonts w:eastAsia="Times New Roman"/>
          <w:bCs w:val="0"/>
          <w:iCs/>
          <w:szCs w:val="22"/>
        </w:rPr>
        <w:tab/>
      </w:r>
      <w:r w:rsidR="0007003A">
        <w:rPr>
          <w:rFonts w:eastAsia="Times New Roman"/>
          <w:bCs w:val="0"/>
          <w:iCs/>
          <w:szCs w:val="22"/>
        </w:rPr>
        <w:tab/>
      </w:r>
      <w:r w:rsidR="0078422F">
        <w:rPr>
          <w:rFonts w:eastAsia="Times New Roman"/>
          <w:bCs w:val="0"/>
          <w:iCs/>
          <w:szCs w:val="22"/>
        </w:rPr>
        <w:t xml:space="preserve">      (8 marks)</w:t>
      </w:r>
    </w:p>
    <w:p w14:paraId="73BD4F25" w14:textId="409228FD" w:rsidR="00567707" w:rsidRDefault="00567707" w:rsidP="00AB4318">
      <w:pPr>
        <w:pStyle w:val="xl25"/>
        <w:spacing w:before="0" w:beforeAutospacing="0" w:after="0" w:afterAutospacing="0"/>
        <w:jc w:val="left"/>
        <w:textAlignment w:val="auto"/>
        <w:rPr>
          <w:rFonts w:eastAsia="Times New Roman"/>
          <w:b w:val="0"/>
          <w:iCs/>
          <w:szCs w:val="22"/>
        </w:rPr>
      </w:pPr>
    </w:p>
    <w:p w14:paraId="0A9B822A" w14:textId="2A89959B" w:rsidR="004A649C" w:rsidRPr="00E273D9" w:rsidRDefault="00567707" w:rsidP="0007003A">
      <w:pPr>
        <w:pStyle w:val="xl25"/>
        <w:spacing w:before="0" w:beforeAutospacing="0" w:after="0" w:afterAutospacing="0"/>
        <w:jc w:val="both"/>
        <w:textAlignment w:val="auto"/>
        <w:rPr>
          <w:rFonts w:eastAsia="Times New Roman"/>
          <w:b w:val="0"/>
          <w:iCs/>
          <w:szCs w:val="22"/>
        </w:rPr>
      </w:pPr>
      <w:r w:rsidRPr="00E273D9">
        <w:rPr>
          <w:rFonts w:eastAsia="Times New Roman"/>
          <w:b w:val="0"/>
          <w:iCs/>
          <w:szCs w:val="22"/>
        </w:rPr>
        <w:t xml:space="preserve">A </w:t>
      </w:r>
      <w:r w:rsidR="00D128B5" w:rsidRPr="00E273D9">
        <w:rPr>
          <w:rFonts w:eastAsia="Times New Roman"/>
          <w:b w:val="0"/>
          <w:iCs/>
          <w:szCs w:val="22"/>
        </w:rPr>
        <w:t>student observes the graphs of three binomial distributions</w:t>
      </w:r>
      <w:r w:rsidR="0007003A" w:rsidRPr="00E273D9">
        <w:rPr>
          <w:rFonts w:eastAsia="Times New Roman"/>
          <w:b w:val="0"/>
          <w:iCs/>
          <w:szCs w:val="22"/>
        </w:rPr>
        <w:t xml:space="preserve"> with the assigned random variables </w:t>
      </w:r>
      <m:oMath>
        <m:r>
          <m:rPr>
            <m:sty m:val="bi"/>
          </m:rPr>
          <w:rPr>
            <w:rFonts w:ascii="Cambria Math" w:eastAsia="Times New Roman" w:hAnsi="Cambria Math"/>
            <w:szCs w:val="22"/>
          </w:rPr>
          <m:t>A,B</m:t>
        </m:r>
      </m:oMath>
      <w:r w:rsidR="0007003A" w:rsidRPr="00E273D9">
        <w:rPr>
          <w:rFonts w:eastAsia="Times New Roman"/>
          <w:b w:val="0"/>
          <w:iCs/>
          <w:szCs w:val="22"/>
        </w:rPr>
        <w:t xml:space="preserve"> and </w:t>
      </w:r>
      <m:oMath>
        <m:r>
          <m:rPr>
            <m:sty m:val="bi"/>
          </m:rPr>
          <w:rPr>
            <w:rFonts w:ascii="Cambria Math" w:eastAsia="Times New Roman" w:hAnsi="Cambria Math"/>
            <w:szCs w:val="22"/>
          </w:rPr>
          <m:t>C</m:t>
        </m:r>
      </m:oMath>
      <w:r w:rsidR="0007003A" w:rsidRPr="00E273D9">
        <w:rPr>
          <w:rFonts w:eastAsia="Times New Roman"/>
          <w:b w:val="0"/>
          <w:iCs/>
          <w:szCs w:val="22"/>
        </w:rPr>
        <w:t xml:space="preserve"> for each graph</w:t>
      </w:r>
      <w:r w:rsidR="00D128B5" w:rsidRPr="00E273D9">
        <w:rPr>
          <w:rFonts w:eastAsia="Times New Roman"/>
          <w:b w:val="0"/>
          <w:iCs/>
          <w:szCs w:val="22"/>
        </w:rPr>
        <w:t xml:space="preserve">. For all three distributions, the value of </w:t>
      </w:r>
      <m:oMath>
        <m:r>
          <m:rPr>
            <m:sty m:val="bi"/>
          </m:rPr>
          <w:rPr>
            <w:rFonts w:ascii="Cambria Math" w:eastAsia="Times New Roman" w:hAnsi="Cambria Math"/>
            <w:szCs w:val="22"/>
          </w:rPr>
          <m:t>n</m:t>
        </m:r>
      </m:oMath>
      <w:r w:rsidR="00D128B5" w:rsidRPr="00E273D9">
        <w:rPr>
          <w:rFonts w:eastAsia="Times New Roman"/>
          <w:b w:val="0"/>
          <w:iCs/>
          <w:szCs w:val="22"/>
        </w:rPr>
        <w:t xml:space="preserve"> is constant, but the values of </w:t>
      </w:r>
      <m:oMath>
        <m:r>
          <m:rPr>
            <m:sty m:val="bi"/>
          </m:rPr>
          <w:rPr>
            <w:rFonts w:ascii="Cambria Math" w:eastAsia="Times New Roman" w:hAnsi="Cambria Math"/>
            <w:szCs w:val="22"/>
          </w:rPr>
          <m:t>p</m:t>
        </m:r>
      </m:oMath>
      <w:r w:rsidR="00D128B5" w:rsidRPr="00E273D9">
        <w:rPr>
          <w:rFonts w:eastAsia="Times New Roman"/>
          <w:b w:val="0"/>
          <w:iCs/>
          <w:szCs w:val="22"/>
        </w:rPr>
        <w:t xml:space="preserve"> are 0.25, 0.5 and 0.9 respectively. </w:t>
      </w:r>
    </w:p>
    <w:p w14:paraId="4BB2E8F7" w14:textId="29A02D37" w:rsidR="00D128B5" w:rsidRPr="00E273D9" w:rsidRDefault="00D128B5" w:rsidP="00AB4318">
      <w:pPr>
        <w:pStyle w:val="xl25"/>
        <w:spacing w:before="0" w:beforeAutospacing="0" w:after="0" w:afterAutospacing="0"/>
        <w:jc w:val="left"/>
        <w:textAlignment w:val="auto"/>
        <w:rPr>
          <w:rFonts w:eastAsia="Times New Roman"/>
          <w:b w:val="0"/>
          <w:iCs/>
          <w:szCs w:val="22"/>
        </w:rPr>
      </w:pPr>
    </w:p>
    <w:p w14:paraId="438410E9" w14:textId="737AE383" w:rsidR="0025432E" w:rsidRPr="00E273D9" w:rsidRDefault="005E792F" w:rsidP="0007003A">
      <w:pPr>
        <w:pStyle w:val="xl25"/>
        <w:numPr>
          <w:ilvl w:val="0"/>
          <w:numId w:val="38"/>
        </w:numPr>
        <w:spacing w:before="0" w:beforeAutospacing="0" w:after="0" w:afterAutospacing="0"/>
        <w:jc w:val="both"/>
        <w:textAlignment w:val="auto"/>
        <w:rPr>
          <w:rFonts w:eastAsia="Times New Roman"/>
          <w:b w:val="0"/>
          <w:iCs/>
          <w:szCs w:val="22"/>
        </w:rPr>
      </w:pPr>
      <w:r w:rsidRPr="00E273D9">
        <w:rPr>
          <w:rFonts w:eastAsia="Times New Roman"/>
          <w:b w:val="0"/>
          <w:iCs/>
          <w:szCs w:val="22"/>
        </w:rPr>
        <w:t>The student notes that one of the distributions produced a graph that is skewed to the right</w:t>
      </w:r>
      <w:r w:rsidR="003E7310" w:rsidRPr="00E273D9">
        <w:rPr>
          <w:rFonts w:eastAsia="Times New Roman"/>
          <w:b w:val="0"/>
          <w:iCs/>
          <w:szCs w:val="22"/>
        </w:rPr>
        <w:t xml:space="preserve"> (long tail to the right)</w:t>
      </w:r>
      <w:r w:rsidRPr="00E273D9">
        <w:rPr>
          <w:rFonts w:eastAsia="Times New Roman"/>
          <w:b w:val="0"/>
          <w:iCs/>
          <w:szCs w:val="22"/>
        </w:rPr>
        <w:t xml:space="preserve">. </w:t>
      </w:r>
      <w:r w:rsidR="0025432E" w:rsidRPr="00E273D9">
        <w:rPr>
          <w:rFonts w:eastAsia="Times New Roman"/>
          <w:b w:val="0"/>
          <w:iCs/>
          <w:szCs w:val="22"/>
        </w:rPr>
        <w:t xml:space="preserve">Which of the values of </w:t>
      </w:r>
      <m:oMath>
        <m:r>
          <m:rPr>
            <m:sty m:val="bi"/>
          </m:rPr>
          <w:rPr>
            <w:rFonts w:ascii="Cambria Math" w:eastAsia="Times New Roman" w:hAnsi="Cambria Math"/>
            <w:szCs w:val="22"/>
          </w:rPr>
          <m:t>p</m:t>
        </m:r>
      </m:oMath>
      <w:r w:rsidR="0025432E" w:rsidRPr="00E273D9">
        <w:rPr>
          <w:rFonts w:eastAsia="Times New Roman"/>
          <w:b w:val="0"/>
          <w:iCs/>
          <w:szCs w:val="22"/>
        </w:rPr>
        <w:t xml:space="preserve"> were used to produce this graph? Give justification for your choice.</w:t>
      </w:r>
      <w:r w:rsidR="00675304" w:rsidRPr="00E273D9">
        <w:rPr>
          <w:rFonts w:eastAsia="Times New Roman"/>
          <w:b w:val="0"/>
          <w:iCs/>
          <w:szCs w:val="22"/>
        </w:rPr>
        <w:tab/>
      </w:r>
      <w:r w:rsidR="00675304" w:rsidRPr="00E273D9">
        <w:rPr>
          <w:rFonts w:eastAsia="Times New Roman"/>
          <w:b w:val="0"/>
          <w:iCs/>
          <w:szCs w:val="22"/>
        </w:rPr>
        <w:tab/>
      </w:r>
      <w:r w:rsidR="00675304" w:rsidRPr="00E273D9">
        <w:rPr>
          <w:rFonts w:eastAsia="Times New Roman"/>
          <w:b w:val="0"/>
          <w:iCs/>
          <w:szCs w:val="22"/>
        </w:rPr>
        <w:tab/>
      </w:r>
      <w:r w:rsidR="00675304" w:rsidRPr="00E273D9">
        <w:rPr>
          <w:rFonts w:eastAsia="Times New Roman"/>
          <w:b w:val="0"/>
          <w:iCs/>
          <w:szCs w:val="22"/>
        </w:rPr>
        <w:tab/>
      </w:r>
      <w:r w:rsidR="00675304" w:rsidRPr="00E273D9">
        <w:rPr>
          <w:rFonts w:eastAsia="Times New Roman"/>
          <w:b w:val="0"/>
          <w:iCs/>
          <w:szCs w:val="22"/>
        </w:rPr>
        <w:tab/>
      </w:r>
      <w:r w:rsidR="00675304" w:rsidRPr="00E273D9">
        <w:rPr>
          <w:rFonts w:eastAsia="Times New Roman"/>
          <w:b w:val="0"/>
          <w:iCs/>
          <w:szCs w:val="22"/>
        </w:rPr>
        <w:tab/>
      </w:r>
      <w:r w:rsidR="003E7310" w:rsidRPr="00E273D9">
        <w:rPr>
          <w:rFonts w:eastAsia="Times New Roman"/>
          <w:b w:val="0"/>
          <w:iCs/>
          <w:szCs w:val="22"/>
        </w:rPr>
        <w:t xml:space="preserve">       </w:t>
      </w:r>
      <w:r w:rsidR="00675304" w:rsidRPr="00E273D9">
        <w:rPr>
          <w:rFonts w:eastAsia="Times New Roman"/>
          <w:b w:val="0"/>
          <w:iCs/>
          <w:szCs w:val="22"/>
        </w:rPr>
        <w:t>(2 marks)</w:t>
      </w:r>
    </w:p>
    <w:p w14:paraId="23EF3C56" w14:textId="2BEA6C3C" w:rsidR="0025432E" w:rsidRDefault="0025432E" w:rsidP="0025432E">
      <w:pPr>
        <w:pStyle w:val="xl25"/>
        <w:spacing w:before="0" w:beforeAutospacing="0" w:after="0" w:afterAutospacing="0"/>
        <w:jc w:val="left"/>
        <w:textAlignment w:val="auto"/>
        <w:rPr>
          <w:rFonts w:eastAsia="Times New Roman"/>
          <w:b w:val="0"/>
          <w:iCs/>
          <w:szCs w:val="22"/>
        </w:rPr>
      </w:pPr>
    </w:p>
    <w:tbl>
      <w:tblPr>
        <w:tblStyle w:val="TableGrid"/>
        <w:tblW w:w="0" w:type="auto"/>
        <w:tblLook w:val="04A0" w:firstRow="1" w:lastRow="0" w:firstColumn="1" w:lastColumn="0" w:noHBand="0" w:noVBand="1"/>
      </w:tblPr>
      <w:tblGrid>
        <w:gridCol w:w="9304"/>
      </w:tblGrid>
      <w:tr w:rsidR="009568FF" w14:paraId="3BD4B473" w14:textId="77777777" w:rsidTr="009568FF">
        <w:tc>
          <w:tcPr>
            <w:tcW w:w="9304" w:type="dxa"/>
            <w:shd w:val="clear" w:color="auto" w:fill="BFBFBF" w:themeFill="background1" w:themeFillShade="BF"/>
          </w:tcPr>
          <w:p w14:paraId="28681404" w14:textId="771E4322" w:rsidR="009568FF" w:rsidRPr="009568FF" w:rsidRDefault="009568FF" w:rsidP="009568FF">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9568FF" w14:paraId="381E9637" w14:textId="77777777" w:rsidTr="009568FF">
        <w:tc>
          <w:tcPr>
            <w:tcW w:w="9304" w:type="dxa"/>
          </w:tcPr>
          <w:p w14:paraId="58D7E828" w14:textId="77777777" w:rsidR="009568FF" w:rsidRPr="00E90DCD" w:rsidRDefault="009568FF" w:rsidP="0025432E">
            <w:pPr>
              <w:pStyle w:val="xl25"/>
              <w:spacing w:before="0" w:beforeAutospacing="0" w:after="0" w:afterAutospacing="0"/>
              <w:jc w:val="left"/>
              <w:textAlignment w:val="auto"/>
              <w:rPr>
                <w:rFonts w:eastAsia="Times New Roman" w:cs="Times New Roman"/>
                <w:b w:val="0"/>
                <w:iCs/>
                <w:sz w:val="10"/>
                <w:szCs w:val="10"/>
              </w:rPr>
            </w:pPr>
          </w:p>
          <w:p w14:paraId="7D0AF81E" w14:textId="066CEDF3" w:rsidR="009568FF" w:rsidRPr="00E273D9" w:rsidRDefault="00E273D9" w:rsidP="00D63A8B">
            <w:pPr>
              <w:pStyle w:val="xl25"/>
              <w:spacing w:before="0" w:beforeAutospacing="0" w:after="0" w:afterAutospacing="0"/>
              <w:jc w:val="left"/>
              <w:textAlignment w:val="auto"/>
              <w:rPr>
                <w:rFonts w:eastAsia="Times New Roman"/>
                <w:b w:val="0"/>
                <w:bCs w:val="0"/>
                <w:iCs/>
                <w:szCs w:val="22"/>
              </w:rPr>
            </w:pPr>
            <m:oMathPara>
              <m:oMath>
                <m:r>
                  <m:rPr>
                    <m:sty m:val="bi"/>
                  </m:rPr>
                  <w:rPr>
                    <w:rFonts w:ascii="Cambria Math" w:eastAsia="Times New Roman" w:hAnsi="Cambria Math"/>
                    <w:szCs w:val="22"/>
                  </w:rPr>
                  <m:t>p=0.25</m:t>
                </m:r>
              </m:oMath>
            </m:oMathPara>
          </w:p>
          <w:p w14:paraId="04233E62" w14:textId="6ACD1AC8" w:rsidR="009568FF" w:rsidRPr="00E273D9" w:rsidRDefault="009568FF" w:rsidP="009568FF">
            <w:pPr>
              <w:pStyle w:val="xl25"/>
              <w:spacing w:before="0" w:beforeAutospacing="0" w:after="0" w:afterAutospacing="0"/>
              <w:jc w:val="both"/>
              <w:textAlignment w:val="auto"/>
              <w:rPr>
                <w:rFonts w:eastAsia="Times New Roman"/>
                <w:b w:val="0"/>
                <w:bCs w:val="0"/>
                <w:iCs/>
                <w:szCs w:val="22"/>
              </w:rPr>
            </w:pPr>
            <w:r w:rsidRPr="00E273D9">
              <w:rPr>
                <w:rFonts w:eastAsia="Times New Roman"/>
                <w:b w:val="0"/>
                <w:bCs w:val="0"/>
                <w:iCs/>
                <w:szCs w:val="22"/>
              </w:rPr>
              <w:t xml:space="preserve">A </w:t>
            </w:r>
            <w:r w:rsidR="00F47B80" w:rsidRPr="00E273D9">
              <w:rPr>
                <w:rFonts w:eastAsia="Times New Roman"/>
                <w:b w:val="0"/>
                <w:bCs w:val="0"/>
                <w:iCs/>
                <w:szCs w:val="22"/>
              </w:rPr>
              <w:t>lower</w:t>
            </w:r>
            <w:r w:rsidRPr="00E273D9">
              <w:rPr>
                <w:rFonts w:eastAsia="Times New Roman"/>
                <w:b w:val="0"/>
                <w:bCs w:val="0"/>
                <w:iCs/>
                <w:szCs w:val="22"/>
              </w:rPr>
              <w:t xml:space="preserve"> value for the probability of success will skew the data to the right as this will </w:t>
            </w:r>
            <w:r w:rsidR="003B0031" w:rsidRPr="00E273D9">
              <w:rPr>
                <w:rFonts w:eastAsia="Times New Roman"/>
                <w:b w:val="0"/>
                <w:bCs w:val="0"/>
                <w:iCs/>
                <w:szCs w:val="22"/>
              </w:rPr>
              <w:t xml:space="preserve">decrease </w:t>
            </w:r>
            <w:r w:rsidRPr="00E273D9">
              <w:rPr>
                <w:rFonts w:eastAsia="Times New Roman"/>
                <w:b w:val="0"/>
                <w:bCs w:val="0"/>
                <w:iCs/>
                <w:szCs w:val="22"/>
              </w:rPr>
              <w:t xml:space="preserve">the overall expected value. </w:t>
            </w:r>
          </w:p>
          <w:p w14:paraId="6A1B65D5" w14:textId="52C90074" w:rsidR="00D63A8B" w:rsidRPr="00D63A8B" w:rsidRDefault="00D63A8B" w:rsidP="009568FF">
            <w:pPr>
              <w:pStyle w:val="xl25"/>
              <w:spacing w:before="0" w:beforeAutospacing="0" w:after="0" w:afterAutospacing="0"/>
              <w:jc w:val="both"/>
              <w:textAlignment w:val="auto"/>
              <w:rPr>
                <w:rFonts w:eastAsia="Times New Roman"/>
                <w:b w:val="0"/>
                <w:iCs/>
                <w:sz w:val="10"/>
                <w:szCs w:val="10"/>
              </w:rPr>
            </w:pPr>
          </w:p>
        </w:tc>
      </w:tr>
      <w:tr w:rsidR="009568FF" w14:paraId="1E415628" w14:textId="77777777" w:rsidTr="009568FF">
        <w:tc>
          <w:tcPr>
            <w:tcW w:w="9304" w:type="dxa"/>
            <w:shd w:val="clear" w:color="auto" w:fill="BFBFBF" w:themeFill="background1" w:themeFillShade="BF"/>
          </w:tcPr>
          <w:p w14:paraId="08757CCC" w14:textId="75B2CB67" w:rsidR="009568FF" w:rsidRPr="009568FF" w:rsidRDefault="009568FF" w:rsidP="009568FF">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9568FF" w14:paraId="32B845D6" w14:textId="77777777" w:rsidTr="009568FF">
        <w:tc>
          <w:tcPr>
            <w:tcW w:w="9304" w:type="dxa"/>
            <w:shd w:val="clear" w:color="auto" w:fill="auto"/>
          </w:tcPr>
          <w:p w14:paraId="15CE2C39" w14:textId="344F5A5F" w:rsidR="009568FF" w:rsidRDefault="009568FF" w:rsidP="009568FF">
            <w:pPr>
              <w:pStyle w:val="ListParagraph"/>
              <w:numPr>
                <w:ilvl w:val="0"/>
                <w:numId w:val="39"/>
              </w:numPr>
              <w:textAlignment w:val="baseline"/>
              <w:rPr>
                <w:rFonts w:cs="Arial"/>
                <w:szCs w:val="22"/>
                <w:lang w:eastAsia="zh-CN"/>
              </w:rPr>
            </w:pPr>
            <w:r>
              <w:rPr>
                <w:rFonts w:cs="Arial"/>
                <w:szCs w:val="22"/>
                <w:lang w:eastAsia="zh-CN"/>
              </w:rPr>
              <w:t xml:space="preserve">States the correct value of </w:t>
            </w:r>
            <m:oMath>
              <m:r>
                <w:rPr>
                  <w:rFonts w:ascii="Cambria Math" w:hAnsi="Cambria Math" w:cs="Arial"/>
                  <w:szCs w:val="22"/>
                  <w:lang w:eastAsia="zh-CN"/>
                </w:rPr>
                <m:t>p</m:t>
              </m:r>
            </m:oMath>
          </w:p>
          <w:p w14:paraId="0A5324D2" w14:textId="72A72327" w:rsidR="009568FF" w:rsidRPr="009568FF" w:rsidRDefault="009568FF" w:rsidP="009568FF">
            <w:pPr>
              <w:pStyle w:val="ListParagraph"/>
              <w:numPr>
                <w:ilvl w:val="0"/>
                <w:numId w:val="39"/>
              </w:numPr>
              <w:textAlignment w:val="baseline"/>
              <w:rPr>
                <w:rFonts w:cs="Arial"/>
                <w:szCs w:val="22"/>
                <w:lang w:eastAsia="zh-CN"/>
              </w:rPr>
            </w:pPr>
            <w:r>
              <w:rPr>
                <w:rFonts w:cs="Arial"/>
                <w:szCs w:val="22"/>
                <w:lang w:eastAsia="zh-CN"/>
              </w:rPr>
              <w:t>Justifies with regard to the expected value of the distribution</w:t>
            </w:r>
          </w:p>
        </w:tc>
      </w:tr>
    </w:tbl>
    <w:p w14:paraId="35F4AB84" w14:textId="0664BAE0" w:rsidR="0025432E" w:rsidRDefault="0025432E" w:rsidP="0025432E">
      <w:pPr>
        <w:pStyle w:val="xl25"/>
        <w:spacing w:before="0" w:beforeAutospacing="0" w:after="0" w:afterAutospacing="0"/>
        <w:jc w:val="left"/>
        <w:textAlignment w:val="auto"/>
        <w:rPr>
          <w:rFonts w:eastAsia="Times New Roman"/>
          <w:b w:val="0"/>
          <w:iCs/>
          <w:szCs w:val="22"/>
        </w:rPr>
      </w:pPr>
    </w:p>
    <w:p w14:paraId="6161E7A2" w14:textId="625979F6" w:rsidR="0025432E" w:rsidRPr="00E273D9" w:rsidRDefault="0025432E" w:rsidP="0025432E">
      <w:pPr>
        <w:pStyle w:val="xl25"/>
        <w:numPr>
          <w:ilvl w:val="0"/>
          <w:numId w:val="38"/>
        </w:numPr>
        <w:spacing w:before="0" w:beforeAutospacing="0" w:after="0" w:afterAutospacing="0"/>
        <w:jc w:val="left"/>
        <w:textAlignment w:val="auto"/>
        <w:rPr>
          <w:rFonts w:eastAsia="Times New Roman"/>
          <w:b w:val="0"/>
          <w:iCs/>
          <w:szCs w:val="22"/>
        </w:rPr>
      </w:pPr>
      <w:r w:rsidRPr="00E273D9">
        <w:rPr>
          <w:rFonts w:eastAsia="Times New Roman"/>
          <w:b w:val="0"/>
          <w:iCs/>
          <w:szCs w:val="22"/>
        </w:rPr>
        <w:t xml:space="preserve">The </w:t>
      </w:r>
      <w:r w:rsidR="00C75209" w:rsidRPr="00E273D9">
        <w:rPr>
          <w:rFonts w:eastAsia="Times New Roman"/>
          <w:b w:val="0"/>
          <w:iCs/>
          <w:szCs w:val="22"/>
        </w:rPr>
        <w:t xml:space="preserve">standard deviation when </w:t>
      </w:r>
      <m:oMath>
        <m:r>
          <m:rPr>
            <m:sty m:val="bi"/>
          </m:rPr>
          <w:rPr>
            <w:rFonts w:ascii="Cambria Math" w:eastAsia="Times New Roman" w:hAnsi="Cambria Math"/>
            <w:szCs w:val="22"/>
          </w:rPr>
          <m:t>p=0.25</m:t>
        </m:r>
      </m:oMath>
      <w:r w:rsidR="00C75209" w:rsidRPr="00E273D9">
        <w:rPr>
          <w:rFonts w:eastAsia="Times New Roman"/>
          <w:b w:val="0"/>
          <w:iCs/>
          <w:szCs w:val="22"/>
        </w:rPr>
        <w:t xml:space="preserve"> is </w:t>
      </w:r>
      <w:r w:rsidR="0007003A" w:rsidRPr="00E273D9">
        <w:rPr>
          <w:rFonts w:eastAsia="Times New Roman"/>
          <w:b w:val="0"/>
          <w:iCs/>
          <w:szCs w:val="22"/>
        </w:rPr>
        <w:t xml:space="preserve">6. Determine the value of </w:t>
      </w:r>
      <m:oMath>
        <m:r>
          <m:rPr>
            <m:sty m:val="bi"/>
          </m:rPr>
          <w:rPr>
            <w:rFonts w:ascii="Cambria Math" w:eastAsia="Times New Roman" w:hAnsi="Cambria Math"/>
            <w:szCs w:val="22"/>
          </w:rPr>
          <m:t>n</m:t>
        </m:r>
      </m:oMath>
      <w:r w:rsidR="0007003A" w:rsidRPr="00E273D9">
        <w:rPr>
          <w:rFonts w:eastAsia="Times New Roman"/>
          <w:b w:val="0"/>
          <w:iCs/>
          <w:szCs w:val="22"/>
        </w:rPr>
        <w:t>.</w:t>
      </w:r>
      <w:r w:rsidR="00675304" w:rsidRPr="00E273D9">
        <w:rPr>
          <w:rFonts w:eastAsia="Times New Roman"/>
          <w:b w:val="0"/>
          <w:iCs/>
          <w:szCs w:val="22"/>
        </w:rPr>
        <w:tab/>
        <w:t xml:space="preserve">       (3 marks)</w:t>
      </w:r>
    </w:p>
    <w:p w14:paraId="6329DDBA" w14:textId="30132F08" w:rsidR="004A649C" w:rsidRDefault="004A649C" w:rsidP="00AB4318">
      <w:pPr>
        <w:pStyle w:val="xl25"/>
        <w:spacing w:before="0" w:beforeAutospacing="0" w:after="0" w:afterAutospacing="0"/>
        <w:jc w:val="left"/>
        <w:textAlignment w:val="auto"/>
        <w:rPr>
          <w:rFonts w:eastAsia="Times New Roman"/>
          <w:bCs w:val="0"/>
          <w:iCs/>
          <w:szCs w:val="22"/>
        </w:rPr>
      </w:pPr>
    </w:p>
    <w:tbl>
      <w:tblPr>
        <w:tblStyle w:val="TableGrid"/>
        <w:tblW w:w="0" w:type="auto"/>
        <w:tblLook w:val="04A0" w:firstRow="1" w:lastRow="0" w:firstColumn="1" w:lastColumn="0" w:noHBand="0" w:noVBand="1"/>
      </w:tblPr>
      <w:tblGrid>
        <w:gridCol w:w="9304"/>
      </w:tblGrid>
      <w:tr w:rsidR="009568FF" w14:paraId="3B77531D" w14:textId="77777777" w:rsidTr="00B95406">
        <w:tc>
          <w:tcPr>
            <w:tcW w:w="9304" w:type="dxa"/>
            <w:shd w:val="clear" w:color="auto" w:fill="BFBFBF" w:themeFill="background1" w:themeFillShade="BF"/>
          </w:tcPr>
          <w:p w14:paraId="7E2DBB4C" w14:textId="77777777" w:rsidR="009568FF" w:rsidRPr="009568FF" w:rsidRDefault="009568FF"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9568FF" w14:paraId="29CB1658" w14:textId="77777777" w:rsidTr="00B95406">
        <w:tc>
          <w:tcPr>
            <w:tcW w:w="9304" w:type="dxa"/>
          </w:tcPr>
          <w:p w14:paraId="6BBC46CA" w14:textId="77777777" w:rsidR="009568FF" w:rsidRPr="00D63A8B" w:rsidRDefault="009568FF" w:rsidP="00B95406">
            <w:pPr>
              <w:pStyle w:val="xl25"/>
              <w:spacing w:before="0" w:beforeAutospacing="0" w:after="0" w:afterAutospacing="0"/>
              <w:jc w:val="left"/>
              <w:textAlignment w:val="auto"/>
              <w:rPr>
                <w:rFonts w:eastAsia="Times New Roman" w:cs="Times New Roman"/>
                <w:b w:val="0"/>
                <w:iCs/>
                <w:sz w:val="10"/>
                <w:szCs w:val="10"/>
              </w:rPr>
            </w:pPr>
          </w:p>
          <w:p w14:paraId="7FDE642D" w14:textId="3D612374" w:rsidR="00E06C2D" w:rsidRPr="00E273D9" w:rsidRDefault="008A0A5A" w:rsidP="00E06C2D">
            <w:pPr>
              <w:pStyle w:val="xl25"/>
              <w:spacing w:before="0" w:beforeAutospacing="0" w:after="0" w:afterAutospacing="0"/>
              <w:textAlignment w:val="auto"/>
              <w:rPr>
                <w:rFonts w:eastAsia="Times New Roman"/>
                <w:b w:val="0"/>
                <w:iCs/>
                <w:szCs w:val="22"/>
              </w:rPr>
            </w:pPr>
            <m:oMathPara>
              <m:oMath>
                <m:sSup>
                  <m:sSupPr>
                    <m:ctrlPr>
                      <w:rPr>
                        <w:rFonts w:ascii="Cambria Math" w:eastAsia="Times New Roman" w:hAnsi="Cambria Math"/>
                        <w:b w:val="0"/>
                        <w:i/>
                        <w:iCs/>
                        <w:szCs w:val="22"/>
                      </w:rPr>
                    </m:ctrlPr>
                  </m:sSupPr>
                  <m:e>
                    <m:r>
                      <m:rPr>
                        <m:sty m:val="bi"/>
                      </m:rPr>
                      <w:rPr>
                        <w:rFonts w:ascii="Cambria Math" w:eastAsia="Times New Roman" w:hAnsi="Cambria Math"/>
                        <w:szCs w:val="22"/>
                      </w:rPr>
                      <m:t>σ</m:t>
                    </m:r>
                  </m:e>
                  <m:sup>
                    <m:r>
                      <m:rPr>
                        <m:sty m:val="bi"/>
                      </m:rPr>
                      <w:rPr>
                        <w:rFonts w:ascii="Cambria Math" w:eastAsia="Times New Roman" w:hAnsi="Cambria Math"/>
                        <w:szCs w:val="22"/>
                      </w:rPr>
                      <m:t>2</m:t>
                    </m:r>
                  </m:sup>
                </m:sSup>
                <m:r>
                  <m:rPr>
                    <m:sty m:val="bi"/>
                  </m:rPr>
                  <w:rPr>
                    <w:rFonts w:ascii="Cambria Math" w:eastAsia="Times New Roman" w:hAnsi="Cambria Math"/>
                    <w:szCs w:val="22"/>
                  </w:rPr>
                  <m:t>=36</m:t>
                </m:r>
              </m:oMath>
            </m:oMathPara>
          </w:p>
          <w:p w14:paraId="5E5B473D" w14:textId="2FCCCFE9" w:rsidR="00E06C2D" w:rsidRPr="00E273D9" w:rsidRDefault="008A0A5A" w:rsidP="00E06C2D">
            <w:pPr>
              <w:pStyle w:val="xl25"/>
              <w:spacing w:before="0" w:beforeAutospacing="0" w:after="0" w:afterAutospacing="0"/>
              <w:jc w:val="left"/>
              <w:textAlignment w:val="auto"/>
              <w:rPr>
                <w:rFonts w:eastAsia="Times New Roman"/>
                <w:b w:val="0"/>
                <w:iCs/>
                <w:szCs w:val="22"/>
              </w:rPr>
            </w:pPr>
            <m:oMathPara>
              <m:oMath>
                <m:sSup>
                  <m:sSupPr>
                    <m:ctrlPr>
                      <w:rPr>
                        <w:rFonts w:ascii="Cambria Math" w:eastAsia="Times New Roman" w:hAnsi="Cambria Math"/>
                        <w:b w:val="0"/>
                        <w:i/>
                        <w:iCs/>
                        <w:szCs w:val="22"/>
                      </w:rPr>
                    </m:ctrlPr>
                  </m:sSupPr>
                  <m:e>
                    <m:r>
                      <m:rPr>
                        <m:sty m:val="bi"/>
                      </m:rPr>
                      <w:rPr>
                        <w:rFonts w:ascii="Cambria Math" w:eastAsia="Times New Roman" w:hAnsi="Cambria Math"/>
                        <w:szCs w:val="22"/>
                      </w:rPr>
                      <m:t>σ</m:t>
                    </m:r>
                  </m:e>
                  <m:sup>
                    <m:r>
                      <m:rPr>
                        <m:sty m:val="bi"/>
                      </m:rPr>
                      <w:rPr>
                        <w:rFonts w:ascii="Cambria Math" w:eastAsia="Times New Roman" w:hAnsi="Cambria Math"/>
                        <w:szCs w:val="22"/>
                      </w:rPr>
                      <m:t>2</m:t>
                    </m:r>
                  </m:sup>
                </m:sSup>
                <m:r>
                  <m:rPr>
                    <m:sty m:val="bi"/>
                  </m:rPr>
                  <w:rPr>
                    <w:rFonts w:ascii="Cambria Math" w:eastAsia="Times New Roman" w:hAnsi="Cambria Math"/>
                    <w:szCs w:val="22"/>
                  </w:rPr>
                  <m:t>=np</m:t>
                </m:r>
                <m:d>
                  <m:dPr>
                    <m:ctrlPr>
                      <w:rPr>
                        <w:rFonts w:ascii="Cambria Math" w:eastAsia="Times New Roman" w:hAnsi="Cambria Math"/>
                        <w:b w:val="0"/>
                        <w:i/>
                        <w:iCs/>
                        <w:szCs w:val="22"/>
                      </w:rPr>
                    </m:ctrlPr>
                  </m:dPr>
                  <m:e>
                    <m:r>
                      <m:rPr>
                        <m:sty m:val="bi"/>
                      </m:rPr>
                      <w:rPr>
                        <w:rFonts w:ascii="Cambria Math" w:eastAsia="Times New Roman" w:hAnsi="Cambria Math"/>
                        <w:szCs w:val="22"/>
                      </w:rPr>
                      <m:t>1-p</m:t>
                    </m:r>
                  </m:e>
                </m:d>
              </m:oMath>
            </m:oMathPara>
          </w:p>
          <w:p w14:paraId="301EA0BF" w14:textId="77777777" w:rsidR="00D63A8B" w:rsidRPr="00E273D9" w:rsidRDefault="00D63A8B" w:rsidP="00E06C2D">
            <w:pPr>
              <w:pStyle w:val="xl25"/>
              <w:spacing w:before="0" w:beforeAutospacing="0" w:after="0" w:afterAutospacing="0"/>
              <w:jc w:val="left"/>
              <w:textAlignment w:val="auto"/>
              <w:rPr>
                <w:rFonts w:eastAsia="Times New Roman"/>
                <w:b w:val="0"/>
                <w:iCs/>
                <w:szCs w:val="22"/>
              </w:rPr>
            </w:pPr>
          </w:p>
          <w:p w14:paraId="2A4CF714" w14:textId="577E76C7" w:rsidR="00E06C2D" w:rsidRPr="00E273D9" w:rsidRDefault="00E273D9" w:rsidP="00E06C2D">
            <w:pPr>
              <w:pStyle w:val="xl25"/>
              <w:spacing w:before="0" w:beforeAutospacing="0" w:after="0" w:afterAutospacing="0"/>
              <w:jc w:val="left"/>
              <w:textAlignment w:val="auto"/>
              <w:rPr>
                <w:rFonts w:eastAsia="Times New Roman"/>
                <w:b w:val="0"/>
                <w:iCs/>
                <w:szCs w:val="22"/>
              </w:rPr>
            </w:pPr>
            <m:oMathPara>
              <m:oMath>
                <m:r>
                  <m:rPr>
                    <m:sty m:val="bi"/>
                  </m:rPr>
                  <w:rPr>
                    <w:rFonts w:ascii="Cambria Math" w:eastAsia="Times New Roman" w:hAnsi="Cambria Math"/>
                    <w:szCs w:val="22"/>
                  </w:rPr>
                  <m:t>36=</m:t>
                </m:r>
                <m:f>
                  <m:fPr>
                    <m:ctrlPr>
                      <w:rPr>
                        <w:rFonts w:ascii="Cambria Math" w:eastAsia="Times New Roman" w:hAnsi="Cambria Math"/>
                        <w:b w:val="0"/>
                        <w:i/>
                        <w:iCs/>
                        <w:szCs w:val="22"/>
                      </w:rPr>
                    </m:ctrlPr>
                  </m:fPr>
                  <m:num>
                    <m:r>
                      <m:rPr>
                        <m:sty m:val="bi"/>
                      </m:rPr>
                      <w:rPr>
                        <w:rFonts w:ascii="Cambria Math" w:eastAsia="Times New Roman" w:hAnsi="Cambria Math"/>
                        <w:szCs w:val="22"/>
                      </w:rPr>
                      <m:t>3</m:t>
                    </m:r>
                    <m:r>
                      <m:rPr>
                        <m:sty m:val="bi"/>
                      </m:rPr>
                      <w:rPr>
                        <w:rFonts w:ascii="Cambria Math" w:eastAsia="Times New Roman" w:hAnsi="Cambria Math"/>
                        <w:szCs w:val="22"/>
                      </w:rPr>
                      <m:t>n</m:t>
                    </m:r>
                  </m:num>
                  <m:den>
                    <m:r>
                      <m:rPr>
                        <m:sty m:val="bi"/>
                      </m:rPr>
                      <w:rPr>
                        <w:rFonts w:ascii="Cambria Math" w:eastAsia="Times New Roman" w:hAnsi="Cambria Math"/>
                        <w:szCs w:val="22"/>
                      </w:rPr>
                      <m:t>16</m:t>
                    </m:r>
                  </m:den>
                </m:f>
              </m:oMath>
            </m:oMathPara>
          </w:p>
          <w:p w14:paraId="3980BE45" w14:textId="77777777" w:rsidR="00D63A8B" w:rsidRPr="00E273D9" w:rsidRDefault="00D63A8B" w:rsidP="00E06C2D">
            <w:pPr>
              <w:pStyle w:val="xl25"/>
              <w:spacing w:before="0" w:beforeAutospacing="0" w:after="0" w:afterAutospacing="0"/>
              <w:jc w:val="left"/>
              <w:textAlignment w:val="auto"/>
              <w:rPr>
                <w:rFonts w:eastAsia="Times New Roman"/>
                <w:b w:val="0"/>
                <w:iCs/>
                <w:szCs w:val="22"/>
              </w:rPr>
            </w:pPr>
          </w:p>
          <w:p w14:paraId="279C15D5" w14:textId="42471445" w:rsidR="00E06C2D" w:rsidRPr="00E273D9" w:rsidRDefault="00E273D9" w:rsidP="00E06C2D">
            <w:pPr>
              <w:pStyle w:val="xl25"/>
              <w:spacing w:before="0" w:beforeAutospacing="0" w:after="0" w:afterAutospacing="0"/>
              <w:jc w:val="left"/>
              <w:textAlignment w:val="auto"/>
              <w:rPr>
                <w:rFonts w:eastAsia="Times New Roman"/>
                <w:b w:val="0"/>
                <w:iCs/>
                <w:szCs w:val="22"/>
              </w:rPr>
            </w:pPr>
            <m:oMathPara>
              <m:oMath>
                <m:r>
                  <m:rPr>
                    <m:sty m:val="bi"/>
                  </m:rPr>
                  <w:rPr>
                    <w:rFonts w:ascii="Cambria Math" w:eastAsia="Times New Roman" w:hAnsi="Cambria Math"/>
                    <w:szCs w:val="22"/>
                  </w:rPr>
                  <m:t>n=192</m:t>
                </m:r>
              </m:oMath>
            </m:oMathPara>
          </w:p>
          <w:p w14:paraId="0EE607EF" w14:textId="2450D9A8" w:rsidR="00E06C2D" w:rsidRPr="00D63A8B" w:rsidRDefault="00E06C2D" w:rsidP="00B95406">
            <w:pPr>
              <w:pStyle w:val="xl25"/>
              <w:spacing w:before="0" w:beforeAutospacing="0" w:after="0" w:afterAutospacing="0"/>
              <w:jc w:val="both"/>
              <w:textAlignment w:val="auto"/>
              <w:rPr>
                <w:rFonts w:eastAsia="Times New Roman"/>
                <w:b w:val="0"/>
                <w:iCs/>
                <w:sz w:val="10"/>
                <w:szCs w:val="10"/>
              </w:rPr>
            </w:pPr>
          </w:p>
        </w:tc>
      </w:tr>
      <w:tr w:rsidR="009568FF" w14:paraId="79DD4B0D" w14:textId="77777777" w:rsidTr="00B95406">
        <w:tc>
          <w:tcPr>
            <w:tcW w:w="9304" w:type="dxa"/>
            <w:shd w:val="clear" w:color="auto" w:fill="BFBFBF" w:themeFill="background1" w:themeFillShade="BF"/>
          </w:tcPr>
          <w:p w14:paraId="6F25027C" w14:textId="77777777" w:rsidR="009568FF" w:rsidRPr="009568FF" w:rsidRDefault="009568FF"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9568FF" w14:paraId="24C18642" w14:textId="77777777" w:rsidTr="00B95406">
        <w:tc>
          <w:tcPr>
            <w:tcW w:w="9304" w:type="dxa"/>
            <w:shd w:val="clear" w:color="auto" w:fill="auto"/>
          </w:tcPr>
          <w:p w14:paraId="3995233D" w14:textId="73A6764F" w:rsidR="009568FF" w:rsidRDefault="00E06C2D" w:rsidP="00B95406">
            <w:pPr>
              <w:pStyle w:val="ListParagraph"/>
              <w:numPr>
                <w:ilvl w:val="0"/>
                <w:numId w:val="39"/>
              </w:numPr>
              <w:textAlignment w:val="baseline"/>
              <w:rPr>
                <w:rFonts w:cs="Arial"/>
                <w:szCs w:val="22"/>
                <w:lang w:eastAsia="zh-CN"/>
              </w:rPr>
            </w:pPr>
            <w:r>
              <w:rPr>
                <w:rFonts w:cs="Arial"/>
                <w:szCs w:val="22"/>
                <w:lang w:eastAsia="zh-CN"/>
              </w:rPr>
              <w:t>Determines the variance of the distribution</w:t>
            </w:r>
          </w:p>
          <w:p w14:paraId="2C702600" w14:textId="77777777" w:rsidR="009568FF" w:rsidRDefault="00E06C2D" w:rsidP="00B95406">
            <w:pPr>
              <w:pStyle w:val="ListParagraph"/>
              <w:numPr>
                <w:ilvl w:val="0"/>
                <w:numId w:val="39"/>
              </w:numPr>
              <w:textAlignment w:val="baseline"/>
              <w:rPr>
                <w:rFonts w:cs="Arial"/>
                <w:szCs w:val="22"/>
                <w:lang w:eastAsia="zh-CN"/>
              </w:rPr>
            </w:pPr>
            <w:r>
              <w:rPr>
                <w:rFonts w:cs="Arial"/>
                <w:szCs w:val="22"/>
                <w:lang w:eastAsia="zh-CN"/>
              </w:rPr>
              <w:t xml:space="preserve">Establishes an equation to solve </w:t>
            </w:r>
            <m:oMath>
              <m:r>
                <w:rPr>
                  <w:rFonts w:ascii="Cambria Math" w:hAnsi="Cambria Math" w:cs="Arial"/>
                  <w:szCs w:val="22"/>
                  <w:lang w:eastAsia="zh-CN"/>
                </w:rPr>
                <m:t>n</m:t>
              </m:r>
            </m:oMath>
            <w:r>
              <w:rPr>
                <w:rFonts w:cs="Arial"/>
                <w:szCs w:val="22"/>
                <w:lang w:eastAsia="zh-CN"/>
              </w:rPr>
              <w:t xml:space="preserve"> using the variance</w:t>
            </w:r>
          </w:p>
          <w:p w14:paraId="2975BC32" w14:textId="4F0F8B85" w:rsidR="00E06C2D" w:rsidRPr="009568FF" w:rsidRDefault="00E06C2D" w:rsidP="00B95406">
            <w:pPr>
              <w:pStyle w:val="ListParagraph"/>
              <w:numPr>
                <w:ilvl w:val="0"/>
                <w:numId w:val="39"/>
              </w:numPr>
              <w:textAlignment w:val="baseline"/>
              <w:rPr>
                <w:rFonts w:cs="Arial"/>
                <w:szCs w:val="22"/>
                <w:lang w:eastAsia="zh-CN"/>
              </w:rPr>
            </w:pPr>
            <w:r>
              <w:rPr>
                <w:rFonts w:cs="Arial"/>
                <w:szCs w:val="22"/>
                <w:lang w:eastAsia="zh-CN"/>
              </w:rPr>
              <w:t xml:space="preserve">Solves for </w:t>
            </w:r>
            <m:oMath>
              <m:r>
                <w:rPr>
                  <w:rFonts w:ascii="Cambria Math" w:hAnsi="Cambria Math" w:cs="Arial"/>
                  <w:szCs w:val="22"/>
                  <w:lang w:eastAsia="zh-CN"/>
                </w:rPr>
                <m:t>n</m:t>
              </m:r>
            </m:oMath>
            <w:r w:rsidR="000D1B85">
              <w:rPr>
                <w:rFonts w:cs="Arial"/>
                <w:szCs w:val="22"/>
                <w:lang w:eastAsia="zh-CN"/>
              </w:rPr>
              <w:t xml:space="preserve"> (accept correct integer or fraction value)</w:t>
            </w:r>
          </w:p>
        </w:tc>
      </w:tr>
    </w:tbl>
    <w:p w14:paraId="3E6F8818" w14:textId="57C4D6A9" w:rsidR="0007003A" w:rsidRDefault="0007003A" w:rsidP="00AB4318">
      <w:pPr>
        <w:pStyle w:val="xl25"/>
        <w:spacing w:before="0" w:beforeAutospacing="0" w:after="0" w:afterAutospacing="0"/>
        <w:jc w:val="left"/>
        <w:textAlignment w:val="auto"/>
        <w:rPr>
          <w:rFonts w:eastAsia="Times New Roman"/>
          <w:bCs w:val="0"/>
          <w:iCs/>
          <w:szCs w:val="22"/>
        </w:rPr>
      </w:pPr>
    </w:p>
    <w:p w14:paraId="1F659CA5" w14:textId="4E0033E3" w:rsidR="0007003A" w:rsidRDefault="0007003A" w:rsidP="0007003A">
      <w:pPr>
        <w:pStyle w:val="xl25"/>
        <w:numPr>
          <w:ilvl w:val="0"/>
          <w:numId w:val="38"/>
        </w:numPr>
        <w:spacing w:before="0" w:beforeAutospacing="0" w:after="0" w:afterAutospacing="0"/>
        <w:jc w:val="left"/>
        <w:textAlignment w:val="auto"/>
        <w:rPr>
          <w:rFonts w:eastAsia="Times New Roman"/>
          <w:b w:val="0"/>
          <w:iCs/>
          <w:szCs w:val="22"/>
        </w:rPr>
      </w:pPr>
      <w:r w:rsidRPr="0007003A">
        <w:rPr>
          <w:rFonts w:eastAsia="Times New Roman"/>
          <w:b w:val="0"/>
          <w:iCs/>
          <w:szCs w:val="22"/>
        </w:rPr>
        <w:t xml:space="preserve">Using your answer from part b), </w:t>
      </w:r>
      <w:r w:rsidR="001E0890">
        <w:rPr>
          <w:rFonts w:eastAsia="Times New Roman"/>
          <w:b w:val="0"/>
          <w:iCs/>
          <w:szCs w:val="22"/>
        </w:rPr>
        <w:t xml:space="preserve">show how to calculate the following without the use of a calculator. </w:t>
      </w:r>
      <w:r w:rsidR="001E0890" w:rsidRPr="001E0890">
        <w:rPr>
          <w:rFonts w:eastAsia="Times New Roman"/>
          <w:bCs w:val="0"/>
          <w:iCs/>
          <w:szCs w:val="22"/>
        </w:rPr>
        <w:t>Do not evaluate your answer</w:t>
      </w:r>
      <w:r w:rsidR="001E0890">
        <w:rPr>
          <w:rFonts w:eastAsia="Times New Roman"/>
          <w:b w:val="0"/>
          <w:iCs/>
          <w:szCs w:val="22"/>
        </w:rPr>
        <w:t>.</w:t>
      </w:r>
    </w:p>
    <w:p w14:paraId="78D36719" w14:textId="77777777" w:rsidR="001E0890" w:rsidRPr="0007003A" w:rsidRDefault="001E0890" w:rsidP="001E0890">
      <w:pPr>
        <w:pStyle w:val="xl25"/>
        <w:spacing w:before="0" w:beforeAutospacing="0" w:after="0" w:afterAutospacing="0"/>
        <w:ind w:left="720"/>
        <w:jc w:val="left"/>
        <w:textAlignment w:val="auto"/>
        <w:rPr>
          <w:rFonts w:eastAsia="Times New Roman"/>
          <w:b w:val="0"/>
          <w:iCs/>
          <w:szCs w:val="22"/>
        </w:rPr>
      </w:pPr>
    </w:p>
    <w:p w14:paraId="597E7E48" w14:textId="16D74FEB" w:rsidR="0007003A" w:rsidRPr="00675304" w:rsidRDefault="00E273D9" w:rsidP="0007003A">
      <w:pPr>
        <w:pStyle w:val="xl25"/>
        <w:numPr>
          <w:ilvl w:val="1"/>
          <w:numId w:val="38"/>
        </w:numPr>
        <w:spacing w:before="0" w:beforeAutospacing="0" w:after="0" w:afterAutospacing="0"/>
        <w:jc w:val="left"/>
        <w:textAlignment w:val="auto"/>
        <w:rPr>
          <w:rFonts w:eastAsia="Times New Roman"/>
          <w:b w:val="0"/>
          <w:bCs w:val="0"/>
          <w:iCs/>
          <w:szCs w:val="22"/>
        </w:rPr>
      </w:pPr>
      <m:oMath>
        <m:r>
          <m:rPr>
            <m:sty m:val="bi"/>
          </m:rPr>
          <w:rPr>
            <w:rFonts w:ascii="Cambria Math" w:eastAsia="Times New Roman" w:hAnsi="Cambria Math"/>
            <w:szCs w:val="22"/>
          </w:rPr>
          <m:t>P(A=4)</m:t>
        </m:r>
      </m:oMath>
      <w:r w:rsidR="00675304" w:rsidRPr="00E273D9">
        <w:rPr>
          <w:rFonts w:eastAsia="Times New Roman"/>
          <w:b w:val="0"/>
          <w:bCs w:val="0"/>
          <w:szCs w:val="22"/>
        </w:rPr>
        <w:tab/>
      </w:r>
      <w:r w:rsidR="00675304">
        <w:rPr>
          <w:rFonts w:eastAsia="Times New Roman"/>
          <w:szCs w:val="22"/>
        </w:rPr>
        <w:tab/>
      </w:r>
      <w:r w:rsidR="00675304">
        <w:rPr>
          <w:rFonts w:eastAsia="Times New Roman"/>
          <w:szCs w:val="22"/>
        </w:rPr>
        <w:tab/>
      </w:r>
      <w:r w:rsidR="00675304">
        <w:rPr>
          <w:rFonts w:eastAsia="Times New Roman"/>
          <w:szCs w:val="22"/>
        </w:rPr>
        <w:tab/>
      </w:r>
      <w:r w:rsidR="00675304">
        <w:rPr>
          <w:rFonts w:eastAsia="Times New Roman"/>
          <w:szCs w:val="22"/>
        </w:rPr>
        <w:tab/>
      </w:r>
      <w:r w:rsidR="00675304">
        <w:rPr>
          <w:rFonts w:eastAsia="Times New Roman"/>
          <w:szCs w:val="22"/>
        </w:rPr>
        <w:tab/>
      </w:r>
      <w:r w:rsidR="00675304">
        <w:rPr>
          <w:rFonts w:eastAsia="Times New Roman"/>
          <w:szCs w:val="22"/>
        </w:rPr>
        <w:tab/>
      </w:r>
      <w:r w:rsidR="00675304">
        <w:rPr>
          <w:rFonts w:eastAsia="Times New Roman"/>
          <w:szCs w:val="22"/>
        </w:rPr>
        <w:tab/>
      </w:r>
      <w:r w:rsidR="00675304" w:rsidRPr="00675304">
        <w:rPr>
          <w:rFonts w:eastAsia="Times New Roman"/>
          <w:b w:val="0"/>
          <w:bCs w:val="0"/>
          <w:szCs w:val="22"/>
        </w:rPr>
        <w:t xml:space="preserve">        (1 mark)</w:t>
      </w:r>
    </w:p>
    <w:p w14:paraId="1C707F09" w14:textId="22C64BB2" w:rsidR="0007003A" w:rsidRPr="0007003A" w:rsidRDefault="0007003A" w:rsidP="0007003A">
      <w:pPr>
        <w:pStyle w:val="xl25"/>
        <w:spacing w:before="0" w:beforeAutospacing="0" w:after="0" w:afterAutospacing="0"/>
        <w:jc w:val="left"/>
        <w:textAlignment w:val="auto"/>
        <w:rPr>
          <w:rFonts w:eastAsia="Times New Roman"/>
          <w:b w:val="0"/>
          <w:iCs/>
          <w:szCs w:val="22"/>
        </w:rPr>
      </w:pPr>
    </w:p>
    <w:tbl>
      <w:tblPr>
        <w:tblStyle w:val="TableGrid"/>
        <w:tblW w:w="0" w:type="auto"/>
        <w:tblLook w:val="04A0" w:firstRow="1" w:lastRow="0" w:firstColumn="1" w:lastColumn="0" w:noHBand="0" w:noVBand="1"/>
      </w:tblPr>
      <w:tblGrid>
        <w:gridCol w:w="9304"/>
      </w:tblGrid>
      <w:tr w:rsidR="00E06C2D" w14:paraId="741CFE19" w14:textId="77777777" w:rsidTr="00B95406">
        <w:tc>
          <w:tcPr>
            <w:tcW w:w="9304" w:type="dxa"/>
            <w:shd w:val="clear" w:color="auto" w:fill="BFBFBF" w:themeFill="background1" w:themeFillShade="BF"/>
          </w:tcPr>
          <w:p w14:paraId="51A64E77" w14:textId="77777777" w:rsidR="00E06C2D" w:rsidRPr="009568FF" w:rsidRDefault="00E06C2D"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E06C2D" w14:paraId="41E1986F" w14:textId="77777777" w:rsidTr="00B95406">
        <w:tc>
          <w:tcPr>
            <w:tcW w:w="9304" w:type="dxa"/>
          </w:tcPr>
          <w:p w14:paraId="174D013E" w14:textId="77777777" w:rsidR="00E06C2D" w:rsidRPr="00D63A8B" w:rsidRDefault="00E06C2D" w:rsidP="00B95406">
            <w:pPr>
              <w:pStyle w:val="xl25"/>
              <w:spacing w:before="0" w:beforeAutospacing="0" w:after="0" w:afterAutospacing="0"/>
              <w:jc w:val="left"/>
              <w:textAlignment w:val="auto"/>
              <w:rPr>
                <w:rFonts w:eastAsia="Times New Roman" w:cs="Times New Roman"/>
                <w:b w:val="0"/>
                <w:iCs/>
                <w:sz w:val="10"/>
                <w:szCs w:val="10"/>
              </w:rPr>
            </w:pPr>
          </w:p>
          <w:p w14:paraId="5CD7FF50" w14:textId="75DA23A2" w:rsidR="00E06C2D" w:rsidRPr="00E273D9" w:rsidRDefault="00E273D9" w:rsidP="00B95406">
            <w:pPr>
              <w:pStyle w:val="xl25"/>
              <w:spacing w:before="0" w:beforeAutospacing="0" w:after="0" w:afterAutospacing="0"/>
              <w:jc w:val="left"/>
              <w:textAlignment w:val="auto"/>
              <w:rPr>
                <w:rFonts w:eastAsia="Times New Roman"/>
                <w:b w:val="0"/>
                <w:bCs w:val="0"/>
                <w:iCs/>
                <w:szCs w:val="22"/>
              </w:rPr>
            </w:pPr>
            <m:oMathPara>
              <m:oMath>
                <m:r>
                  <m:rPr>
                    <m:sty m:val="bi"/>
                  </m:rPr>
                  <w:rPr>
                    <w:rFonts w:ascii="Cambria Math" w:eastAsia="Times New Roman" w:hAnsi="Cambria Math"/>
                    <w:szCs w:val="22"/>
                  </w:rPr>
                  <m:t>P</m:t>
                </m:r>
                <m:d>
                  <m:dPr>
                    <m:ctrlPr>
                      <w:rPr>
                        <w:rFonts w:ascii="Cambria Math" w:eastAsia="Times New Roman" w:hAnsi="Cambria Math"/>
                        <w:b w:val="0"/>
                        <w:bCs w:val="0"/>
                        <w:i/>
                        <w:iCs/>
                        <w:szCs w:val="22"/>
                      </w:rPr>
                    </m:ctrlPr>
                  </m:dPr>
                  <m:e>
                    <m:r>
                      <m:rPr>
                        <m:sty m:val="bi"/>
                      </m:rPr>
                      <w:rPr>
                        <w:rFonts w:ascii="Cambria Math" w:eastAsia="Times New Roman" w:hAnsi="Cambria Math"/>
                        <w:szCs w:val="22"/>
                      </w:rPr>
                      <m:t>A=4</m:t>
                    </m:r>
                  </m:e>
                </m:d>
                <m:r>
                  <m:rPr>
                    <m:sty m:val="bi"/>
                  </m:rPr>
                  <w:rPr>
                    <w:rFonts w:ascii="Cambria Math" w:eastAsia="Times New Roman" w:hAnsi="Cambria Math"/>
                    <w:szCs w:val="22"/>
                  </w:rPr>
                  <m:t>=</m:t>
                </m:r>
                <m:d>
                  <m:dPr>
                    <m:ctrlPr>
                      <w:rPr>
                        <w:rFonts w:ascii="Cambria Math" w:eastAsia="Times New Roman" w:hAnsi="Cambria Math"/>
                        <w:b w:val="0"/>
                        <w:bCs w:val="0"/>
                        <w:i/>
                        <w:iCs/>
                        <w:szCs w:val="22"/>
                      </w:rPr>
                    </m:ctrlPr>
                  </m:dPr>
                  <m:e>
                    <m:m>
                      <m:mPr>
                        <m:mcs>
                          <m:mc>
                            <m:mcPr>
                              <m:count m:val="1"/>
                              <m:mcJc m:val="center"/>
                            </m:mcPr>
                          </m:mc>
                        </m:mcs>
                        <m:ctrlPr>
                          <w:rPr>
                            <w:rFonts w:ascii="Cambria Math" w:eastAsia="Times New Roman" w:hAnsi="Cambria Math"/>
                            <w:b w:val="0"/>
                            <w:bCs w:val="0"/>
                            <w:i/>
                            <w:iCs/>
                            <w:szCs w:val="22"/>
                          </w:rPr>
                        </m:ctrlPr>
                      </m:mPr>
                      <m:mr>
                        <m:e>
                          <m:r>
                            <m:rPr>
                              <m:sty m:val="bi"/>
                            </m:rPr>
                            <w:rPr>
                              <w:rFonts w:ascii="Cambria Math" w:eastAsia="Times New Roman" w:hAnsi="Cambria Math"/>
                              <w:szCs w:val="22"/>
                            </w:rPr>
                            <m:t>192</m:t>
                          </m:r>
                        </m:e>
                      </m:mr>
                      <m:mr>
                        <m:e>
                          <m:r>
                            <m:rPr>
                              <m:sty m:val="bi"/>
                            </m:rPr>
                            <w:rPr>
                              <w:rFonts w:ascii="Cambria Math" w:eastAsia="Times New Roman" w:hAnsi="Cambria Math"/>
                              <w:szCs w:val="22"/>
                            </w:rPr>
                            <m:t>4</m:t>
                          </m:r>
                        </m:e>
                      </m:mr>
                    </m:m>
                  </m:e>
                </m:d>
                <m:r>
                  <m:rPr>
                    <m:sty m:val="bi"/>
                  </m:rPr>
                  <w:rPr>
                    <w:rFonts w:ascii="Cambria Math" w:eastAsia="Times New Roman" w:hAnsi="Cambria Math"/>
                    <w:szCs w:val="22"/>
                  </w:rPr>
                  <m:t>×</m:t>
                </m:r>
                <m:sSup>
                  <m:sSupPr>
                    <m:ctrlPr>
                      <w:rPr>
                        <w:rFonts w:ascii="Cambria Math" w:eastAsia="Times New Roman" w:hAnsi="Cambria Math"/>
                        <w:b w:val="0"/>
                        <w:bCs w:val="0"/>
                        <w:i/>
                        <w:iCs/>
                        <w:szCs w:val="22"/>
                      </w:rPr>
                    </m:ctrlPr>
                  </m:sSupPr>
                  <m:e>
                    <m:r>
                      <m:rPr>
                        <m:sty m:val="bi"/>
                      </m:rPr>
                      <w:rPr>
                        <w:rFonts w:ascii="Cambria Math" w:eastAsia="Times New Roman" w:hAnsi="Cambria Math"/>
                        <w:szCs w:val="22"/>
                      </w:rPr>
                      <m:t>0.25</m:t>
                    </m:r>
                  </m:e>
                  <m:sup>
                    <m:r>
                      <m:rPr>
                        <m:sty m:val="bi"/>
                      </m:rPr>
                      <w:rPr>
                        <w:rFonts w:ascii="Cambria Math" w:eastAsia="Times New Roman" w:hAnsi="Cambria Math"/>
                        <w:szCs w:val="22"/>
                      </w:rPr>
                      <m:t>4</m:t>
                    </m:r>
                  </m:sup>
                </m:sSup>
                <m:r>
                  <m:rPr>
                    <m:sty m:val="bi"/>
                  </m:rPr>
                  <w:rPr>
                    <w:rFonts w:ascii="Cambria Math" w:eastAsia="Times New Roman" w:hAnsi="Cambria Math"/>
                    <w:szCs w:val="22"/>
                  </w:rPr>
                  <m:t>×(1-0.25</m:t>
                </m:r>
                <m:sSup>
                  <m:sSupPr>
                    <m:ctrlPr>
                      <w:rPr>
                        <w:rFonts w:ascii="Cambria Math" w:eastAsia="Times New Roman" w:hAnsi="Cambria Math"/>
                        <w:b w:val="0"/>
                        <w:bCs w:val="0"/>
                        <w:i/>
                        <w:iCs/>
                        <w:szCs w:val="22"/>
                      </w:rPr>
                    </m:ctrlPr>
                  </m:sSupPr>
                  <m:e>
                    <m:r>
                      <m:rPr>
                        <m:sty m:val="bi"/>
                      </m:rPr>
                      <w:rPr>
                        <w:rFonts w:ascii="Cambria Math" w:eastAsia="Times New Roman" w:hAnsi="Cambria Math"/>
                        <w:szCs w:val="22"/>
                      </w:rPr>
                      <m:t>)</m:t>
                    </m:r>
                  </m:e>
                  <m:sup>
                    <m:r>
                      <m:rPr>
                        <m:sty m:val="bi"/>
                      </m:rPr>
                      <w:rPr>
                        <w:rFonts w:ascii="Cambria Math" w:eastAsia="Times New Roman" w:hAnsi="Cambria Math"/>
                        <w:szCs w:val="22"/>
                      </w:rPr>
                      <m:t>188</m:t>
                    </m:r>
                  </m:sup>
                </m:sSup>
              </m:oMath>
            </m:oMathPara>
          </w:p>
          <w:p w14:paraId="656A80F1" w14:textId="77777777" w:rsidR="00E06C2D" w:rsidRPr="00D63A8B" w:rsidRDefault="00E06C2D" w:rsidP="00B95406">
            <w:pPr>
              <w:pStyle w:val="xl25"/>
              <w:spacing w:before="0" w:beforeAutospacing="0" w:after="0" w:afterAutospacing="0"/>
              <w:jc w:val="both"/>
              <w:textAlignment w:val="auto"/>
              <w:rPr>
                <w:rFonts w:eastAsia="Times New Roman"/>
                <w:b w:val="0"/>
                <w:iCs/>
                <w:sz w:val="10"/>
                <w:szCs w:val="10"/>
              </w:rPr>
            </w:pPr>
          </w:p>
        </w:tc>
      </w:tr>
      <w:tr w:rsidR="00E06C2D" w14:paraId="03E8882D" w14:textId="77777777" w:rsidTr="00B95406">
        <w:tc>
          <w:tcPr>
            <w:tcW w:w="9304" w:type="dxa"/>
            <w:shd w:val="clear" w:color="auto" w:fill="BFBFBF" w:themeFill="background1" w:themeFillShade="BF"/>
          </w:tcPr>
          <w:p w14:paraId="06A1AFF9" w14:textId="77777777" w:rsidR="00E06C2D" w:rsidRPr="009568FF" w:rsidRDefault="00E06C2D"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E06C2D" w14:paraId="098BF521" w14:textId="77777777" w:rsidTr="00B95406">
        <w:tc>
          <w:tcPr>
            <w:tcW w:w="9304" w:type="dxa"/>
            <w:shd w:val="clear" w:color="auto" w:fill="auto"/>
          </w:tcPr>
          <w:p w14:paraId="30E62E53" w14:textId="1E2A1C6B" w:rsidR="00E06C2D" w:rsidRPr="009568FF" w:rsidRDefault="00D63A8B" w:rsidP="00B95406">
            <w:pPr>
              <w:pStyle w:val="ListParagraph"/>
              <w:numPr>
                <w:ilvl w:val="0"/>
                <w:numId w:val="39"/>
              </w:numPr>
              <w:textAlignment w:val="baseline"/>
              <w:rPr>
                <w:rFonts w:cs="Arial"/>
                <w:szCs w:val="22"/>
                <w:lang w:eastAsia="zh-CN"/>
              </w:rPr>
            </w:pPr>
            <w:r>
              <w:rPr>
                <w:rFonts w:cs="Arial"/>
                <w:szCs w:val="22"/>
                <w:lang w:eastAsia="zh-CN"/>
              </w:rPr>
              <w:t xml:space="preserve">Gives the correct expression for determining </w:t>
            </w:r>
            <m:oMath>
              <m:r>
                <w:rPr>
                  <w:rFonts w:ascii="Cambria Math" w:hAnsi="Cambria Math" w:cs="Arial"/>
                  <w:szCs w:val="22"/>
                  <w:lang w:eastAsia="zh-CN"/>
                </w:rPr>
                <m:t>P(A=4)</m:t>
              </m:r>
            </m:oMath>
          </w:p>
        </w:tc>
      </w:tr>
    </w:tbl>
    <w:p w14:paraId="3A761F60" w14:textId="77777777" w:rsidR="0007003A" w:rsidRPr="0007003A" w:rsidRDefault="0007003A" w:rsidP="0007003A">
      <w:pPr>
        <w:pStyle w:val="xl25"/>
        <w:spacing w:before="0" w:beforeAutospacing="0" w:after="0" w:afterAutospacing="0"/>
        <w:jc w:val="left"/>
        <w:textAlignment w:val="auto"/>
        <w:rPr>
          <w:rFonts w:eastAsia="Times New Roman"/>
          <w:b w:val="0"/>
          <w:iCs/>
          <w:szCs w:val="22"/>
        </w:rPr>
      </w:pPr>
    </w:p>
    <w:p w14:paraId="15ECAD33" w14:textId="25514494" w:rsidR="0007003A" w:rsidRPr="00675304" w:rsidRDefault="00E273D9" w:rsidP="0007003A">
      <w:pPr>
        <w:pStyle w:val="xl25"/>
        <w:numPr>
          <w:ilvl w:val="1"/>
          <w:numId w:val="38"/>
        </w:numPr>
        <w:spacing w:before="0" w:beforeAutospacing="0" w:after="0" w:afterAutospacing="0"/>
        <w:jc w:val="left"/>
        <w:textAlignment w:val="auto"/>
        <w:rPr>
          <w:rFonts w:eastAsia="Times New Roman"/>
          <w:b w:val="0"/>
          <w:bCs w:val="0"/>
          <w:iCs/>
          <w:szCs w:val="22"/>
        </w:rPr>
      </w:pPr>
      <m:oMath>
        <m:r>
          <m:rPr>
            <m:sty m:val="bi"/>
          </m:rPr>
          <w:rPr>
            <w:rFonts w:ascii="Cambria Math" w:eastAsia="Times New Roman" w:hAnsi="Cambria Math"/>
            <w:szCs w:val="22"/>
          </w:rPr>
          <w:lastRenderedPageBreak/>
          <m:t>P(C≥190)</m:t>
        </m:r>
      </m:oMath>
      <w:r w:rsidR="00675304" w:rsidRPr="00E273D9">
        <w:rPr>
          <w:rFonts w:eastAsia="Times New Roman"/>
          <w:b w:val="0"/>
          <w:bCs w:val="0"/>
          <w:szCs w:val="22"/>
        </w:rPr>
        <w:tab/>
      </w:r>
      <w:r w:rsidR="00675304" w:rsidRPr="00E90DCD">
        <w:rPr>
          <w:rFonts w:eastAsia="Times New Roman"/>
          <w:b w:val="0"/>
          <w:bCs w:val="0"/>
          <w:szCs w:val="22"/>
        </w:rPr>
        <w:tab/>
      </w:r>
      <w:r w:rsidR="00675304">
        <w:rPr>
          <w:rFonts w:eastAsia="Times New Roman"/>
          <w:szCs w:val="22"/>
        </w:rPr>
        <w:tab/>
      </w:r>
      <w:r w:rsidR="00675304">
        <w:rPr>
          <w:rFonts w:eastAsia="Times New Roman"/>
          <w:szCs w:val="22"/>
        </w:rPr>
        <w:tab/>
      </w:r>
      <w:r w:rsidR="00675304">
        <w:rPr>
          <w:rFonts w:eastAsia="Times New Roman"/>
          <w:szCs w:val="22"/>
        </w:rPr>
        <w:tab/>
      </w:r>
      <w:r w:rsidR="00675304">
        <w:rPr>
          <w:rFonts w:eastAsia="Times New Roman"/>
          <w:szCs w:val="22"/>
        </w:rPr>
        <w:tab/>
      </w:r>
      <w:r w:rsidR="00675304">
        <w:rPr>
          <w:rFonts w:eastAsia="Times New Roman"/>
          <w:szCs w:val="22"/>
        </w:rPr>
        <w:tab/>
      </w:r>
      <w:r w:rsidR="00675304">
        <w:rPr>
          <w:rFonts w:eastAsia="Times New Roman"/>
          <w:szCs w:val="22"/>
        </w:rPr>
        <w:tab/>
        <w:t xml:space="preserve">      </w:t>
      </w:r>
      <w:r w:rsidR="00675304" w:rsidRPr="00675304">
        <w:rPr>
          <w:rFonts w:eastAsia="Times New Roman"/>
          <w:b w:val="0"/>
          <w:bCs w:val="0"/>
          <w:szCs w:val="22"/>
        </w:rPr>
        <w:t>(2 marks)</w:t>
      </w:r>
    </w:p>
    <w:p w14:paraId="2DE36B1C" w14:textId="0890CA0C" w:rsidR="004A649C" w:rsidRDefault="004A649C" w:rsidP="00AB4318">
      <w:pPr>
        <w:pStyle w:val="xl25"/>
        <w:spacing w:before="0" w:beforeAutospacing="0" w:after="0" w:afterAutospacing="0"/>
        <w:jc w:val="left"/>
        <w:textAlignment w:val="auto"/>
        <w:rPr>
          <w:rFonts w:eastAsia="Times New Roman"/>
          <w:bCs w:val="0"/>
          <w:iCs/>
          <w:szCs w:val="22"/>
        </w:rPr>
      </w:pPr>
    </w:p>
    <w:tbl>
      <w:tblPr>
        <w:tblStyle w:val="TableGrid"/>
        <w:tblW w:w="0" w:type="auto"/>
        <w:tblLook w:val="04A0" w:firstRow="1" w:lastRow="0" w:firstColumn="1" w:lastColumn="0" w:noHBand="0" w:noVBand="1"/>
      </w:tblPr>
      <w:tblGrid>
        <w:gridCol w:w="9304"/>
      </w:tblGrid>
      <w:tr w:rsidR="00D63A8B" w14:paraId="56935CD6" w14:textId="77777777" w:rsidTr="00B95406">
        <w:tc>
          <w:tcPr>
            <w:tcW w:w="9304" w:type="dxa"/>
            <w:shd w:val="clear" w:color="auto" w:fill="BFBFBF" w:themeFill="background1" w:themeFillShade="BF"/>
          </w:tcPr>
          <w:p w14:paraId="08A5AABA" w14:textId="77777777" w:rsidR="00D63A8B" w:rsidRPr="009568FF" w:rsidRDefault="00D63A8B"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D63A8B" w14:paraId="0EAEEFBF" w14:textId="77777777" w:rsidTr="00B95406">
        <w:tc>
          <w:tcPr>
            <w:tcW w:w="9304" w:type="dxa"/>
          </w:tcPr>
          <w:p w14:paraId="6E5D7194" w14:textId="77777777" w:rsidR="00D63A8B" w:rsidRPr="00D63A8B" w:rsidRDefault="00D63A8B" w:rsidP="00B95406">
            <w:pPr>
              <w:pStyle w:val="xl25"/>
              <w:spacing w:before="0" w:beforeAutospacing="0" w:after="0" w:afterAutospacing="0"/>
              <w:jc w:val="left"/>
              <w:textAlignment w:val="auto"/>
              <w:rPr>
                <w:rFonts w:eastAsia="Times New Roman" w:cs="Times New Roman"/>
                <w:b w:val="0"/>
                <w:iCs/>
                <w:sz w:val="10"/>
                <w:szCs w:val="10"/>
              </w:rPr>
            </w:pPr>
          </w:p>
          <w:p w14:paraId="11DB33EE" w14:textId="5F05D0FA" w:rsidR="00D63A8B" w:rsidRPr="00E273D9" w:rsidRDefault="00E273D9" w:rsidP="00B95406">
            <w:pPr>
              <w:pStyle w:val="xl25"/>
              <w:spacing w:before="0" w:beforeAutospacing="0" w:after="0" w:afterAutospacing="0"/>
              <w:jc w:val="left"/>
              <w:textAlignment w:val="auto"/>
              <w:rPr>
                <w:rFonts w:eastAsia="Times New Roman"/>
                <w:b w:val="0"/>
                <w:bCs w:val="0"/>
                <w:iCs/>
                <w:sz w:val="20"/>
                <w:szCs w:val="20"/>
              </w:rPr>
            </w:pPr>
            <m:oMathPara>
              <m:oMath>
                <m:r>
                  <m:rPr>
                    <m:sty m:val="bi"/>
                  </m:rPr>
                  <w:rPr>
                    <w:rFonts w:ascii="Cambria Math" w:eastAsia="Times New Roman" w:hAnsi="Cambria Math"/>
                    <w:sz w:val="20"/>
                    <w:szCs w:val="20"/>
                  </w:rPr>
                  <m:t>P</m:t>
                </m:r>
                <m:d>
                  <m:dPr>
                    <m:ctrlPr>
                      <w:rPr>
                        <w:rFonts w:ascii="Cambria Math" w:eastAsia="Times New Roman" w:hAnsi="Cambria Math"/>
                        <w:b w:val="0"/>
                        <w:bCs w:val="0"/>
                        <w:i/>
                        <w:iCs/>
                        <w:sz w:val="20"/>
                        <w:szCs w:val="20"/>
                      </w:rPr>
                    </m:ctrlPr>
                  </m:dPr>
                  <m:e>
                    <m:r>
                      <m:rPr>
                        <m:sty m:val="bi"/>
                      </m:rPr>
                      <w:rPr>
                        <w:rFonts w:ascii="Cambria Math" w:eastAsia="Times New Roman" w:hAnsi="Cambria Math"/>
                        <w:sz w:val="20"/>
                        <w:szCs w:val="20"/>
                      </w:rPr>
                      <m:t>C≥190</m:t>
                    </m:r>
                  </m:e>
                </m:d>
                <m:r>
                  <m:rPr>
                    <m:sty m:val="bi"/>
                  </m:rPr>
                  <w:rPr>
                    <w:rFonts w:ascii="Cambria Math" w:eastAsia="Times New Roman" w:hAnsi="Cambria Math"/>
                    <w:sz w:val="20"/>
                    <w:szCs w:val="20"/>
                  </w:rPr>
                  <m:t>=</m:t>
                </m:r>
                <m:d>
                  <m:dPr>
                    <m:ctrlPr>
                      <w:rPr>
                        <w:rFonts w:ascii="Cambria Math" w:eastAsia="Times New Roman" w:hAnsi="Cambria Math"/>
                        <w:b w:val="0"/>
                        <w:bCs w:val="0"/>
                        <w:i/>
                        <w:iCs/>
                        <w:sz w:val="20"/>
                        <w:szCs w:val="20"/>
                      </w:rPr>
                    </m:ctrlPr>
                  </m:dPr>
                  <m:e>
                    <m:m>
                      <m:mPr>
                        <m:mcs>
                          <m:mc>
                            <m:mcPr>
                              <m:count m:val="1"/>
                              <m:mcJc m:val="center"/>
                            </m:mcPr>
                          </m:mc>
                        </m:mcs>
                        <m:ctrlPr>
                          <w:rPr>
                            <w:rFonts w:ascii="Cambria Math" w:eastAsia="Times New Roman" w:hAnsi="Cambria Math"/>
                            <w:b w:val="0"/>
                            <w:bCs w:val="0"/>
                            <w:i/>
                            <w:iCs/>
                            <w:sz w:val="20"/>
                            <w:szCs w:val="20"/>
                          </w:rPr>
                        </m:ctrlPr>
                      </m:mPr>
                      <m:mr>
                        <m:e>
                          <m:r>
                            <m:rPr>
                              <m:sty m:val="bi"/>
                            </m:rPr>
                            <w:rPr>
                              <w:rFonts w:ascii="Cambria Math" w:eastAsia="Times New Roman" w:hAnsi="Cambria Math"/>
                              <w:sz w:val="20"/>
                              <w:szCs w:val="20"/>
                            </w:rPr>
                            <m:t>192</m:t>
                          </m:r>
                        </m:e>
                      </m:mr>
                      <m:mr>
                        <m:e>
                          <m:r>
                            <m:rPr>
                              <m:sty m:val="bi"/>
                            </m:rPr>
                            <w:rPr>
                              <w:rFonts w:ascii="Cambria Math" w:eastAsia="Times New Roman" w:hAnsi="Cambria Math"/>
                              <w:sz w:val="20"/>
                              <w:szCs w:val="20"/>
                            </w:rPr>
                            <m:t>190</m:t>
                          </m:r>
                        </m:e>
                      </m:mr>
                    </m:m>
                  </m:e>
                </m:d>
                <m:r>
                  <m:rPr>
                    <m:sty m:val="bi"/>
                  </m:rPr>
                  <w:rPr>
                    <w:rFonts w:ascii="Cambria Math" w:eastAsia="Times New Roman" w:hAnsi="Cambria Math"/>
                    <w:sz w:val="20"/>
                    <w:szCs w:val="20"/>
                  </w:rPr>
                  <m:t>×</m:t>
                </m:r>
                <m:sSup>
                  <m:sSupPr>
                    <m:ctrlPr>
                      <w:rPr>
                        <w:rFonts w:ascii="Cambria Math" w:eastAsia="Times New Roman" w:hAnsi="Cambria Math"/>
                        <w:b w:val="0"/>
                        <w:bCs w:val="0"/>
                        <w:i/>
                        <w:iCs/>
                        <w:sz w:val="20"/>
                        <w:szCs w:val="20"/>
                      </w:rPr>
                    </m:ctrlPr>
                  </m:sSupPr>
                  <m:e>
                    <m:r>
                      <m:rPr>
                        <m:sty m:val="bi"/>
                      </m:rPr>
                      <w:rPr>
                        <w:rFonts w:ascii="Cambria Math" w:eastAsia="Times New Roman" w:hAnsi="Cambria Math"/>
                        <w:sz w:val="20"/>
                        <w:szCs w:val="20"/>
                      </w:rPr>
                      <m:t>0.9</m:t>
                    </m:r>
                  </m:e>
                  <m:sup>
                    <m:r>
                      <m:rPr>
                        <m:sty m:val="bi"/>
                      </m:rPr>
                      <w:rPr>
                        <w:rFonts w:ascii="Cambria Math" w:eastAsia="Times New Roman" w:hAnsi="Cambria Math"/>
                        <w:sz w:val="20"/>
                        <w:szCs w:val="20"/>
                      </w:rPr>
                      <m:t>190</m:t>
                    </m:r>
                  </m:sup>
                </m:sSup>
                <m:r>
                  <m:rPr>
                    <m:sty m:val="bi"/>
                  </m:rPr>
                  <w:rPr>
                    <w:rFonts w:ascii="Cambria Math" w:eastAsia="Times New Roman" w:hAnsi="Cambria Math"/>
                    <w:sz w:val="20"/>
                    <w:szCs w:val="20"/>
                  </w:rPr>
                  <m:t>×(1-0.9</m:t>
                </m:r>
                <m:sSup>
                  <m:sSupPr>
                    <m:ctrlPr>
                      <w:rPr>
                        <w:rFonts w:ascii="Cambria Math" w:eastAsia="Times New Roman" w:hAnsi="Cambria Math"/>
                        <w:b w:val="0"/>
                        <w:bCs w:val="0"/>
                        <w:i/>
                        <w:iCs/>
                        <w:sz w:val="20"/>
                        <w:szCs w:val="20"/>
                      </w:rPr>
                    </m:ctrlPr>
                  </m:sSupPr>
                  <m:e>
                    <m:r>
                      <m:rPr>
                        <m:sty m:val="bi"/>
                      </m:rPr>
                      <w:rPr>
                        <w:rFonts w:ascii="Cambria Math" w:eastAsia="Times New Roman" w:hAnsi="Cambria Math"/>
                        <w:sz w:val="20"/>
                        <w:szCs w:val="20"/>
                      </w:rPr>
                      <m:t>)</m:t>
                    </m:r>
                  </m:e>
                  <m:sup>
                    <m:r>
                      <m:rPr>
                        <m:sty m:val="bi"/>
                      </m:rPr>
                      <w:rPr>
                        <w:rFonts w:ascii="Cambria Math" w:eastAsia="Times New Roman" w:hAnsi="Cambria Math"/>
                        <w:sz w:val="20"/>
                        <w:szCs w:val="20"/>
                      </w:rPr>
                      <m:t>2</m:t>
                    </m:r>
                  </m:sup>
                </m:sSup>
                <m:r>
                  <m:rPr>
                    <m:sty m:val="bi"/>
                  </m:rPr>
                  <w:rPr>
                    <w:rFonts w:ascii="Cambria Math" w:eastAsia="Times New Roman" w:hAnsi="Cambria Math"/>
                    <w:sz w:val="20"/>
                    <w:szCs w:val="20"/>
                  </w:rPr>
                  <m:t>+</m:t>
                </m:r>
                <m:d>
                  <m:dPr>
                    <m:ctrlPr>
                      <w:rPr>
                        <w:rFonts w:ascii="Cambria Math" w:eastAsia="Times New Roman" w:hAnsi="Cambria Math"/>
                        <w:b w:val="0"/>
                        <w:bCs w:val="0"/>
                        <w:i/>
                        <w:iCs/>
                        <w:sz w:val="20"/>
                        <w:szCs w:val="20"/>
                      </w:rPr>
                    </m:ctrlPr>
                  </m:dPr>
                  <m:e>
                    <m:m>
                      <m:mPr>
                        <m:mcs>
                          <m:mc>
                            <m:mcPr>
                              <m:count m:val="1"/>
                              <m:mcJc m:val="center"/>
                            </m:mcPr>
                          </m:mc>
                        </m:mcs>
                        <m:ctrlPr>
                          <w:rPr>
                            <w:rFonts w:ascii="Cambria Math" w:eastAsia="Times New Roman" w:hAnsi="Cambria Math"/>
                            <w:b w:val="0"/>
                            <w:bCs w:val="0"/>
                            <w:i/>
                            <w:iCs/>
                            <w:sz w:val="20"/>
                            <w:szCs w:val="20"/>
                          </w:rPr>
                        </m:ctrlPr>
                      </m:mPr>
                      <m:mr>
                        <m:e>
                          <m:r>
                            <m:rPr>
                              <m:sty m:val="bi"/>
                            </m:rPr>
                            <w:rPr>
                              <w:rFonts w:ascii="Cambria Math" w:eastAsia="Times New Roman" w:hAnsi="Cambria Math"/>
                              <w:sz w:val="20"/>
                              <w:szCs w:val="20"/>
                            </w:rPr>
                            <m:t>192</m:t>
                          </m:r>
                        </m:e>
                      </m:mr>
                      <m:mr>
                        <m:e>
                          <m:r>
                            <m:rPr>
                              <m:sty m:val="bi"/>
                            </m:rPr>
                            <w:rPr>
                              <w:rFonts w:ascii="Cambria Math" w:eastAsia="Times New Roman" w:hAnsi="Cambria Math"/>
                              <w:sz w:val="20"/>
                              <w:szCs w:val="20"/>
                            </w:rPr>
                            <m:t>191</m:t>
                          </m:r>
                        </m:e>
                      </m:mr>
                    </m:m>
                  </m:e>
                </m:d>
                <m:r>
                  <m:rPr>
                    <m:sty m:val="bi"/>
                  </m:rPr>
                  <w:rPr>
                    <w:rFonts w:ascii="Cambria Math" w:eastAsia="Times New Roman" w:hAnsi="Cambria Math"/>
                    <w:sz w:val="20"/>
                    <w:szCs w:val="20"/>
                  </w:rPr>
                  <m:t>×</m:t>
                </m:r>
                <m:sSup>
                  <m:sSupPr>
                    <m:ctrlPr>
                      <w:rPr>
                        <w:rFonts w:ascii="Cambria Math" w:eastAsia="Times New Roman" w:hAnsi="Cambria Math"/>
                        <w:b w:val="0"/>
                        <w:bCs w:val="0"/>
                        <w:i/>
                        <w:iCs/>
                        <w:sz w:val="20"/>
                        <w:szCs w:val="20"/>
                      </w:rPr>
                    </m:ctrlPr>
                  </m:sSupPr>
                  <m:e>
                    <m:r>
                      <m:rPr>
                        <m:sty m:val="bi"/>
                      </m:rPr>
                      <w:rPr>
                        <w:rFonts w:ascii="Cambria Math" w:eastAsia="Times New Roman" w:hAnsi="Cambria Math"/>
                        <w:sz w:val="20"/>
                        <w:szCs w:val="20"/>
                      </w:rPr>
                      <m:t>0.9</m:t>
                    </m:r>
                  </m:e>
                  <m:sup>
                    <m:r>
                      <m:rPr>
                        <m:sty m:val="bi"/>
                      </m:rPr>
                      <w:rPr>
                        <w:rFonts w:ascii="Cambria Math" w:eastAsia="Times New Roman" w:hAnsi="Cambria Math"/>
                        <w:sz w:val="20"/>
                        <w:szCs w:val="20"/>
                      </w:rPr>
                      <m:t>191</m:t>
                    </m:r>
                  </m:sup>
                </m:sSup>
                <m:r>
                  <m:rPr>
                    <m:sty m:val="bi"/>
                  </m:rPr>
                  <w:rPr>
                    <w:rFonts w:ascii="Cambria Math" w:eastAsia="Times New Roman" w:hAnsi="Cambria Math"/>
                    <w:sz w:val="20"/>
                    <w:szCs w:val="20"/>
                  </w:rPr>
                  <m:t>×(1-0.9</m:t>
                </m:r>
                <m:sSup>
                  <m:sSupPr>
                    <m:ctrlPr>
                      <w:rPr>
                        <w:rFonts w:ascii="Cambria Math" w:eastAsia="Times New Roman" w:hAnsi="Cambria Math"/>
                        <w:b w:val="0"/>
                        <w:bCs w:val="0"/>
                        <w:i/>
                        <w:iCs/>
                        <w:sz w:val="20"/>
                        <w:szCs w:val="20"/>
                      </w:rPr>
                    </m:ctrlPr>
                  </m:sSupPr>
                  <m:e>
                    <m:r>
                      <m:rPr>
                        <m:sty m:val="bi"/>
                      </m:rPr>
                      <w:rPr>
                        <w:rFonts w:ascii="Cambria Math" w:eastAsia="Times New Roman" w:hAnsi="Cambria Math"/>
                        <w:sz w:val="20"/>
                        <w:szCs w:val="20"/>
                      </w:rPr>
                      <m:t>)</m:t>
                    </m:r>
                  </m:e>
                  <m:sup>
                    <m:r>
                      <m:rPr>
                        <m:sty m:val="bi"/>
                      </m:rPr>
                      <w:rPr>
                        <w:rFonts w:ascii="Cambria Math" w:eastAsia="Times New Roman" w:hAnsi="Cambria Math"/>
                        <w:sz w:val="20"/>
                        <w:szCs w:val="20"/>
                      </w:rPr>
                      <m:t>1</m:t>
                    </m:r>
                  </m:sup>
                </m:sSup>
                <m:r>
                  <m:rPr>
                    <m:sty m:val="bi"/>
                  </m:rPr>
                  <w:rPr>
                    <w:rFonts w:ascii="Cambria Math" w:eastAsia="Times New Roman" w:hAnsi="Cambria Math"/>
                    <w:sz w:val="20"/>
                    <w:szCs w:val="20"/>
                  </w:rPr>
                  <m:t>+</m:t>
                </m:r>
                <m:d>
                  <m:dPr>
                    <m:ctrlPr>
                      <w:rPr>
                        <w:rFonts w:ascii="Cambria Math" w:eastAsia="Times New Roman" w:hAnsi="Cambria Math"/>
                        <w:b w:val="0"/>
                        <w:bCs w:val="0"/>
                        <w:i/>
                        <w:iCs/>
                        <w:sz w:val="20"/>
                        <w:szCs w:val="20"/>
                      </w:rPr>
                    </m:ctrlPr>
                  </m:dPr>
                  <m:e>
                    <m:m>
                      <m:mPr>
                        <m:mcs>
                          <m:mc>
                            <m:mcPr>
                              <m:count m:val="1"/>
                              <m:mcJc m:val="center"/>
                            </m:mcPr>
                          </m:mc>
                        </m:mcs>
                        <m:ctrlPr>
                          <w:rPr>
                            <w:rFonts w:ascii="Cambria Math" w:eastAsia="Times New Roman" w:hAnsi="Cambria Math"/>
                            <w:b w:val="0"/>
                            <w:bCs w:val="0"/>
                            <w:i/>
                            <w:iCs/>
                            <w:sz w:val="20"/>
                            <w:szCs w:val="20"/>
                          </w:rPr>
                        </m:ctrlPr>
                      </m:mPr>
                      <m:mr>
                        <m:e>
                          <m:r>
                            <m:rPr>
                              <m:sty m:val="bi"/>
                            </m:rPr>
                            <w:rPr>
                              <w:rFonts w:ascii="Cambria Math" w:eastAsia="Times New Roman" w:hAnsi="Cambria Math"/>
                              <w:sz w:val="20"/>
                              <w:szCs w:val="20"/>
                            </w:rPr>
                            <m:t>192</m:t>
                          </m:r>
                        </m:e>
                      </m:mr>
                      <m:mr>
                        <m:e>
                          <m:r>
                            <m:rPr>
                              <m:sty m:val="bi"/>
                            </m:rPr>
                            <w:rPr>
                              <w:rFonts w:ascii="Cambria Math" w:eastAsia="Times New Roman" w:hAnsi="Cambria Math"/>
                              <w:sz w:val="20"/>
                              <w:szCs w:val="20"/>
                            </w:rPr>
                            <m:t>192</m:t>
                          </m:r>
                        </m:e>
                      </m:mr>
                    </m:m>
                  </m:e>
                </m:d>
                <m:r>
                  <m:rPr>
                    <m:sty m:val="bi"/>
                  </m:rPr>
                  <w:rPr>
                    <w:rFonts w:ascii="Cambria Math" w:eastAsia="Times New Roman" w:hAnsi="Cambria Math"/>
                    <w:sz w:val="20"/>
                    <w:szCs w:val="20"/>
                  </w:rPr>
                  <m:t>×</m:t>
                </m:r>
                <m:sSup>
                  <m:sSupPr>
                    <m:ctrlPr>
                      <w:rPr>
                        <w:rFonts w:ascii="Cambria Math" w:eastAsia="Times New Roman" w:hAnsi="Cambria Math"/>
                        <w:b w:val="0"/>
                        <w:bCs w:val="0"/>
                        <w:i/>
                        <w:iCs/>
                        <w:sz w:val="20"/>
                        <w:szCs w:val="20"/>
                      </w:rPr>
                    </m:ctrlPr>
                  </m:sSupPr>
                  <m:e>
                    <m:r>
                      <m:rPr>
                        <m:sty m:val="bi"/>
                      </m:rPr>
                      <w:rPr>
                        <w:rFonts w:ascii="Cambria Math" w:eastAsia="Times New Roman" w:hAnsi="Cambria Math"/>
                        <w:sz w:val="20"/>
                        <w:szCs w:val="20"/>
                      </w:rPr>
                      <m:t>0.9</m:t>
                    </m:r>
                  </m:e>
                  <m:sup>
                    <m:r>
                      <m:rPr>
                        <m:sty m:val="bi"/>
                      </m:rPr>
                      <w:rPr>
                        <w:rFonts w:ascii="Cambria Math" w:eastAsia="Times New Roman" w:hAnsi="Cambria Math"/>
                        <w:sz w:val="20"/>
                        <w:szCs w:val="20"/>
                      </w:rPr>
                      <m:t>192</m:t>
                    </m:r>
                  </m:sup>
                </m:sSup>
                <m:r>
                  <m:rPr>
                    <m:sty m:val="bi"/>
                  </m:rPr>
                  <w:rPr>
                    <w:rFonts w:ascii="Cambria Math" w:eastAsia="Times New Roman" w:hAnsi="Cambria Math"/>
                    <w:sz w:val="20"/>
                    <w:szCs w:val="20"/>
                  </w:rPr>
                  <m:t>×(1-0.9</m:t>
                </m:r>
                <m:sSup>
                  <m:sSupPr>
                    <m:ctrlPr>
                      <w:rPr>
                        <w:rFonts w:ascii="Cambria Math" w:eastAsia="Times New Roman" w:hAnsi="Cambria Math"/>
                        <w:b w:val="0"/>
                        <w:bCs w:val="0"/>
                        <w:i/>
                        <w:iCs/>
                        <w:sz w:val="20"/>
                        <w:szCs w:val="20"/>
                      </w:rPr>
                    </m:ctrlPr>
                  </m:sSupPr>
                  <m:e>
                    <m:r>
                      <m:rPr>
                        <m:sty m:val="bi"/>
                      </m:rPr>
                      <w:rPr>
                        <w:rFonts w:ascii="Cambria Math" w:eastAsia="Times New Roman" w:hAnsi="Cambria Math"/>
                        <w:sz w:val="20"/>
                        <w:szCs w:val="20"/>
                      </w:rPr>
                      <m:t>)</m:t>
                    </m:r>
                  </m:e>
                  <m:sup>
                    <m:r>
                      <m:rPr>
                        <m:sty m:val="bi"/>
                      </m:rPr>
                      <w:rPr>
                        <w:rFonts w:ascii="Cambria Math" w:eastAsia="Times New Roman" w:hAnsi="Cambria Math"/>
                        <w:sz w:val="20"/>
                        <w:szCs w:val="20"/>
                      </w:rPr>
                      <m:t>0</m:t>
                    </m:r>
                  </m:sup>
                </m:sSup>
              </m:oMath>
            </m:oMathPara>
          </w:p>
          <w:p w14:paraId="2163DA00" w14:textId="77777777" w:rsidR="00D63A8B" w:rsidRPr="00D63A8B" w:rsidRDefault="00D63A8B" w:rsidP="00B95406">
            <w:pPr>
              <w:pStyle w:val="xl25"/>
              <w:spacing w:before="0" w:beforeAutospacing="0" w:after="0" w:afterAutospacing="0"/>
              <w:jc w:val="both"/>
              <w:textAlignment w:val="auto"/>
              <w:rPr>
                <w:rFonts w:eastAsia="Times New Roman"/>
                <w:b w:val="0"/>
                <w:iCs/>
                <w:sz w:val="10"/>
                <w:szCs w:val="10"/>
              </w:rPr>
            </w:pPr>
          </w:p>
        </w:tc>
      </w:tr>
      <w:tr w:rsidR="00D63A8B" w14:paraId="184676B0" w14:textId="77777777" w:rsidTr="00B95406">
        <w:tc>
          <w:tcPr>
            <w:tcW w:w="9304" w:type="dxa"/>
            <w:shd w:val="clear" w:color="auto" w:fill="BFBFBF" w:themeFill="background1" w:themeFillShade="BF"/>
          </w:tcPr>
          <w:p w14:paraId="68301946" w14:textId="77777777" w:rsidR="00D63A8B" w:rsidRPr="009568FF" w:rsidRDefault="00D63A8B"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D63A8B" w14:paraId="63C4FEDA" w14:textId="77777777" w:rsidTr="00B95406">
        <w:tc>
          <w:tcPr>
            <w:tcW w:w="9304" w:type="dxa"/>
            <w:shd w:val="clear" w:color="auto" w:fill="auto"/>
          </w:tcPr>
          <w:p w14:paraId="578F0D45" w14:textId="532046D6" w:rsidR="00D63A8B" w:rsidRDefault="00D63A8B" w:rsidP="00B95406">
            <w:pPr>
              <w:pStyle w:val="ListParagraph"/>
              <w:numPr>
                <w:ilvl w:val="0"/>
                <w:numId w:val="39"/>
              </w:numPr>
              <w:textAlignment w:val="baseline"/>
              <w:rPr>
                <w:rFonts w:cs="Arial"/>
                <w:szCs w:val="22"/>
                <w:lang w:eastAsia="zh-CN"/>
              </w:rPr>
            </w:pPr>
            <w:r>
              <w:rPr>
                <w:rFonts w:cs="Arial"/>
                <w:szCs w:val="22"/>
                <w:lang w:eastAsia="zh-CN"/>
              </w:rPr>
              <w:t xml:space="preserve">Shows the sum of probabilities </w:t>
            </w:r>
          </w:p>
          <w:p w14:paraId="6243F2C3" w14:textId="1E1F818A" w:rsidR="00D63A8B" w:rsidRPr="009568FF" w:rsidRDefault="00D63A8B" w:rsidP="00B95406">
            <w:pPr>
              <w:pStyle w:val="ListParagraph"/>
              <w:numPr>
                <w:ilvl w:val="0"/>
                <w:numId w:val="39"/>
              </w:numPr>
              <w:textAlignment w:val="baseline"/>
              <w:rPr>
                <w:rFonts w:cs="Arial"/>
                <w:szCs w:val="22"/>
                <w:lang w:eastAsia="zh-CN"/>
              </w:rPr>
            </w:pPr>
            <w:r>
              <w:rPr>
                <w:rFonts w:cs="Arial"/>
                <w:szCs w:val="22"/>
                <w:lang w:eastAsia="zh-CN"/>
              </w:rPr>
              <w:t xml:space="preserve">Gives the correct expression for determining </w:t>
            </w:r>
            <m:oMath>
              <m:r>
                <w:rPr>
                  <w:rFonts w:ascii="Cambria Math" w:hAnsi="Cambria Math" w:cs="Arial"/>
                  <w:szCs w:val="22"/>
                  <w:lang w:eastAsia="zh-CN"/>
                </w:rPr>
                <m:t>P(C≥190)</m:t>
              </m:r>
            </m:oMath>
          </w:p>
        </w:tc>
      </w:tr>
    </w:tbl>
    <w:p w14:paraId="1EC36510" w14:textId="77777777" w:rsidR="00E90DCD" w:rsidRDefault="00E90DCD" w:rsidP="004A649C">
      <w:pPr>
        <w:spacing w:after="160" w:line="259" w:lineRule="auto"/>
        <w:rPr>
          <w:b/>
          <w:bCs/>
        </w:rPr>
      </w:pPr>
    </w:p>
    <w:p w14:paraId="10FEC09E" w14:textId="5C14A323" w:rsidR="00790E77" w:rsidRDefault="00790E77" w:rsidP="004A649C">
      <w:pPr>
        <w:spacing w:after="160" w:line="259" w:lineRule="auto"/>
      </w:pPr>
      <w:r>
        <w:rPr>
          <w:b/>
          <w:bCs/>
        </w:rPr>
        <w:t>Question 5</w:t>
      </w:r>
      <w:r w:rsidR="00474760">
        <w:rPr>
          <w:b/>
          <w:bCs/>
        </w:rPr>
        <w:tab/>
      </w:r>
      <w:r w:rsidR="00474760">
        <w:rPr>
          <w:b/>
          <w:bCs/>
        </w:rPr>
        <w:tab/>
      </w:r>
      <w:r w:rsidR="00474760">
        <w:rPr>
          <w:b/>
          <w:bCs/>
        </w:rPr>
        <w:tab/>
      </w:r>
      <w:r w:rsidR="00474760">
        <w:rPr>
          <w:b/>
          <w:bCs/>
        </w:rPr>
        <w:tab/>
      </w:r>
      <w:r w:rsidR="00474760">
        <w:rPr>
          <w:b/>
          <w:bCs/>
        </w:rPr>
        <w:tab/>
      </w:r>
      <w:r w:rsidR="00474760">
        <w:rPr>
          <w:b/>
          <w:bCs/>
        </w:rPr>
        <w:tab/>
      </w:r>
      <w:r w:rsidR="00474760">
        <w:rPr>
          <w:b/>
          <w:bCs/>
        </w:rPr>
        <w:tab/>
      </w:r>
      <w:r w:rsidR="00474760">
        <w:rPr>
          <w:b/>
          <w:bCs/>
        </w:rPr>
        <w:tab/>
      </w:r>
      <w:r w:rsidR="00474760">
        <w:rPr>
          <w:b/>
          <w:bCs/>
        </w:rPr>
        <w:tab/>
      </w:r>
      <w:r w:rsidR="00474760">
        <w:rPr>
          <w:b/>
          <w:bCs/>
        </w:rPr>
        <w:tab/>
        <w:t xml:space="preserve">      (6 marks)</w:t>
      </w:r>
    </w:p>
    <w:p w14:paraId="5B4D071C" w14:textId="6D03269B" w:rsidR="00790E77" w:rsidRPr="00384BAE" w:rsidRDefault="00790E77" w:rsidP="00384BAE">
      <w:pPr>
        <w:pStyle w:val="ListParagraph"/>
        <w:numPr>
          <w:ilvl w:val="0"/>
          <w:numId w:val="37"/>
        </w:numPr>
        <w:spacing w:after="160" w:line="259" w:lineRule="auto"/>
        <w:rPr>
          <w:sz w:val="20"/>
          <w:szCs w:val="22"/>
        </w:rPr>
      </w:pPr>
      <w:r>
        <w:t xml:space="preserve">Determine </w:t>
      </w:r>
      <m:oMath>
        <m:f>
          <m:fPr>
            <m:ctrlPr>
              <w:rPr>
                <w:rFonts w:ascii="Cambria Math" w:hAnsi="Cambria Math"/>
                <w:i/>
                <w:sz w:val="24"/>
                <w:szCs w:val="28"/>
              </w:rPr>
            </m:ctrlPr>
          </m:fPr>
          <m:num>
            <m:r>
              <w:rPr>
                <w:rFonts w:ascii="Cambria Math" w:hAnsi="Cambria Math"/>
                <w:sz w:val="24"/>
                <w:szCs w:val="28"/>
              </w:rPr>
              <m:t>d</m:t>
            </m:r>
          </m:num>
          <m:den>
            <m:r>
              <w:rPr>
                <w:rFonts w:ascii="Cambria Math" w:hAnsi="Cambria Math"/>
                <w:sz w:val="24"/>
                <w:szCs w:val="28"/>
              </w:rPr>
              <m:t>dx</m:t>
            </m:r>
          </m:den>
        </m:f>
        <m:r>
          <w:rPr>
            <w:rFonts w:ascii="Cambria Math" w:hAnsi="Cambria Math"/>
            <w:sz w:val="24"/>
            <w:szCs w:val="28"/>
          </w:rPr>
          <m:t>(</m:t>
        </m:r>
        <m:sSup>
          <m:sSupPr>
            <m:ctrlPr>
              <w:rPr>
                <w:rFonts w:ascii="Cambria Math" w:hAnsi="Cambria Math"/>
                <w:iCs/>
                <w:sz w:val="24"/>
                <w:szCs w:val="28"/>
              </w:rPr>
            </m:ctrlPr>
          </m:sSupPr>
          <m:e>
            <m:r>
              <m:rPr>
                <m:sty m:val="p"/>
              </m:rPr>
              <w:rPr>
                <w:rFonts w:ascii="Cambria Math" w:hAnsi="Cambria Math"/>
                <w:sz w:val="24"/>
                <w:szCs w:val="28"/>
              </w:rPr>
              <m:t>cos</m:t>
            </m:r>
          </m:e>
          <m:sup>
            <m:r>
              <m:rPr>
                <m:sty m:val="p"/>
              </m:rPr>
              <w:rPr>
                <w:rFonts w:ascii="Cambria Math" w:hAnsi="Cambria Math"/>
                <w:sz w:val="24"/>
                <w:szCs w:val="28"/>
              </w:rPr>
              <m:t>3</m:t>
            </m:r>
          </m:sup>
        </m:sSup>
        <m:d>
          <m:dPr>
            <m:ctrlPr>
              <w:rPr>
                <w:rFonts w:ascii="Cambria Math" w:hAnsi="Cambria Math"/>
                <w:i/>
                <w:sz w:val="24"/>
                <w:szCs w:val="28"/>
              </w:rPr>
            </m:ctrlPr>
          </m:dPr>
          <m:e>
            <m:r>
              <w:rPr>
                <w:rFonts w:ascii="Cambria Math" w:hAnsi="Cambria Math"/>
                <w:sz w:val="24"/>
                <w:szCs w:val="28"/>
              </w:rPr>
              <m:t>4x</m:t>
            </m:r>
          </m:e>
        </m:d>
        <m:r>
          <w:rPr>
            <w:rFonts w:ascii="Cambria Math" w:hAnsi="Cambria Math"/>
            <w:sz w:val="24"/>
            <w:szCs w:val="28"/>
          </w:rPr>
          <m:t>)</m:t>
        </m:r>
      </m:oMath>
      <w:r w:rsidR="00384BAE">
        <w:rPr>
          <w:sz w:val="24"/>
          <w:szCs w:val="28"/>
        </w:rPr>
        <w:tab/>
      </w:r>
      <w:r w:rsidR="00384BAE">
        <w:rPr>
          <w:sz w:val="24"/>
          <w:szCs w:val="28"/>
        </w:rPr>
        <w:tab/>
      </w:r>
      <w:r w:rsidR="00384BAE">
        <w:rPr>
          <w:sz w:val="24"/>
          <w:szCs w:val="28"/>
        </w:rPr>
        <w:tab/>
      </w:r>
      <w:r w:rsidR="00384BAE">
        <w:rPr>
          <w:sz w:val="24"/>
          <w:szCs w:val="28"/>
        </w:rPr>
        <w:tab/>
      </w:r>
      <w:r w:rsidR="00384BAE">
        <w:rPr>
          <w:sz w:val="24"/>
          <w:szCs w:val="28"/>
        </w:rPr>
        <w:tab/>
      </w:r>
      <w:r w:rsidR="00384BAE">
        <w:rPr>
          <w:sz w:val="24"/>
          <w:szCs w:val="28"/>
        </w:rPr>
        <w:tab/>
      </w:r>
      <w:r w:rsidR="00384BAE">
        <w:rPr>
          <w:sz w:val="24"/>
          <w:szCs w:val="28"/>
        </w:rPr>
        <w:tab/>
      </w:r>
      <w:r w:rsidR="00384BAE" w:rsidRPr="00384BAE">
        <w:t xml:space="preserve">     </w:t>
      </w:r>
      <w:r w:rsidR="00384BAE">
        <w:t xml:space="preserve">  </w:t>
      </w:r>
      <w:r w:rsidR="00384BAE" w:rsidRPr="00384BAE">
        <w:t>(2 marks)</w:t>
      </w:r>
    </w:p>
    <w:tbl>
      <w:tblPr>
        <w:tblStyle w:val="TableGrid"/>
        <w:tblW w:w="0" w:type="auto"/>
        <w:tblLook w:val="04A0" w:firstRow="1" w:lastRow="0" w:firstColumn="1" w:lastColumn="0" w:noHBand="0" w:noVBand="1"/>
      </w:tblPr>
      <w:tblGrid>
        <w:gridCol w:w="9304"/>
      </w:tblGrid>
      <w:tr w:rsidR="00D428DB" w14:paraId="454345F2" w14:textId="77777777" w:rsidTr="00B95406">
        <w:tc>
          <w:tcPr>
            <w:tcW w:w="9304" w:type="dxa"/>
            <w:shd w:val="clear" w:color="auto" w:fill="BFBFBF" w:themeFill="background1" w:themeFillShade="BF"/>
          </w:tcPr>
          <w:p w14:paraId="505AC4F8" w14:textId="77777777" w:rsidR="00D428DB" w:rsidRPr="009568FF" w:rsidRDefault="00D428DB"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D428DB" w14:paraId="6C9373D2" w14:textId="77777777" w:rsidTr="00B95406">
        <w:tc>
          <w:tcPr>
            <w:tcW w:w="9304" w:type="dxa"/>
          </w:tcPr>
          <w:p w14:paraId="1F18C839" w14:textId="1ACAA61D" w:rsidR="00D428DB" w:rsidRPr="00E273D9" w:rsidRDefault="008A0A5A" w:rsidP="00B95406">
            <w:pPr>
              <w:pStyle w:val="xl25"/>
              <w:spacing w:before="0" w:beforeAutospacing="0" w:after="0" w:afterAutospacing="0"/>
              <w:jc w:val="both"/>
              <w:textAlignment w:val="auto"/>
              <w:rPr>
                <w:rFonts w:eastAsia="Times New Roman"/>
                <w:b w:val="0"/>
                <w:bCs w:val="0"/>
                <w:sz w:val="24"/>
                <w:szCs w:val="28"/>
              </w:rPr>
            </w:pPr>
            <m:oMathPara>
              <m:oMath>
                <m:f>
                  <m:fPr>
                    <m:ctrlPr>
                      <w:rPr>
                        <w:rFonts w:ascii="Cambria Math" w:hAnsi="Cambria Math"/>
                        <w:b w:val="0"/>
                        <w:bCs w:val="0"/>
                        <w:i/>
                        <w:sz w:val="24"/>
                        <w:szCs w:val="28"/>
                      </w:rPr>
                    </m:ctrlPr>
                  </m:fPr>
                  <m:num>
                    <m:r>
                      <m:rPr>
                        <m:sty m:val="bi"/>
                      </m:rPr>
                      <w:rPr>
                        <w:rFonts w:ascii="Cambria Math" w:hAnsi="Cambria Math"/>
                        <w:sz w:val="24"/>
                        <w:szCs w:val="28"/>
                      </w:rPr>
                      <m:t>d</m:t>
                    </m:r>
                  </m:num>
                  <m:den>
                    <m:r>
                      <m:rPr>
                        <m:sty m:val="bi"/>
                      </m:rPr>
                      <w:rPr>
                        <w:rFonts w:ascii="Cambria Math" w:hAnsi="Cambria Math"/>
                        <w:sz w:val="24"/>
                        <w:szCs w:val="28"/>
                      </w:rPr>
                      <m:t>dx</m:t>
                    </m:r>
                  </m:den>
                </m:f>
                <m:d>
                  <m:dPr>
                    <m:ctrlPr>
                      <w:rPr>
                        <w:rFonts w:ascii="Cambria Math" w:hAnsi="Cambria Math"/>
                        <w:b w:val="0"/>
                        <w:bCs w:val="0"/>
                        <w:i/>
                        <w:sz w:val="24"/>
                        <w:szCs w:val="28"/>
                      </w:rPr>
                    </m:ctrlPr>
                  </m:dPr>
                  <m:e>
                    <m:sSup>
                      <m:sSupPr>
                        <m:ctrlPr>
                          <w:rPr>
                            <w:rFonts w:ascii="Cambria Math" w:hAnsi="Cambria Math"/>
                            <w:b w:val="0"/>
                            <w:bCs w:val="0"/>
                            <w:iCs/>
                            <w:sz w:val="24"/>
                            <w:szCs w:val="28"/>
                          </w:rPr>
                        </m:ctrlPr>
                      </m:sSupPr>
                      <m:e>
                        <m:r>
                          <m:rPr>
                            <m:sty m:val="b"/>
                          </m:rPr>
                          <w:rPr>
                            <w:rFonts w:ascii="Cambria Math" w:hAnsi="Cambria Math"/>
                            <w:sz w:val="24"/>
                            <w:szCs w:val="28"/>
                          </w:rPr>
                          <m:t>cos</m:t>
                        </m:r>
                      </m:e>
                      <m:sup>
                        <m:r>
                          <m:rPr>
                            <m:sty m:val="b"/>
                          </m:rPr>
                          <w:rPr>
                            <w:rFonts w:ascii="Cambria Math" w:hAnsi="Cambria Math"/>
                            <w:sz w:val="24"/>
                            <w:szCs w:val="28"/>
                          </w:rPr>
                          <m:t>3</m:t>
                        </m:r>
                      </m:sup>
                    </m:sSup>
                    <m:d>
                      <m:dPr>
                        <m:ctrlPr>
                          <w:rPr>
                            <w:rFonts w:ascii="Cambria Math" w:hAnsi="Cambria Math"/>
                            <w:b w:val="0"/>
                            <w:bCs w:val="0"/>
                            <w:i/>
                            <w:sz w:val="24"/>
                            <w:szCs w:val="28"/>
                          </w:rPr>
                        </m:ctrlPr>
                      </m:dPr>
                      <m:e>
                        <m:r>
                          <m:rPr>
                            <m:sty m:val="bi"/>
                          </m:rPr>
                          <w:rPr>
                            <w:rFonts w:ascii="Cambria Math" w:hAnsi="Cambria Math"/>
                            <w:sz w:val="24"/>
                            <w:szCs w:val="28"/>
                          </w:rPr>
                          <m:t>4</m:t>
                        </m:r>
                        <m:r>
                          <m:rPr>
                            <m:sty m:val="bi"/>
                          </m:rPr>
                          <w:rPr>
                            <w:rFonts w:ascii="Cambria Math" w:hAnsi="Cambria Math"/>
                            <w:sz w:val="24"/>
                            <w:szCs w:val="28"/>
                          </w:rPr>
                          <m:t>x</m:t>
                        </m:r>
                      </m:e>
                    </m:d>
                  </m:e>
                </m:d>
                <m:r>
                  <m:rPr>
                    <m:sty m:val="bi"/>
                  </m:rPr>
                  <w:rPr>
                    <w:rFonts w:ascii="Cambria Math" w:hAnsi="Cambria Math"/>
                    <w:sz w:val="24"/>
                    <w:szCs w:val="28"/>
                  </w:rPr>
                  <m:t>=3×-4</m:t>
                </m:r>
                <m:func>
                  <m:funcPr>
                    <m:ctrlPr>
                      <w:rPr>
                        <w:rFonts w:ascii="Cambria Math" w:hAnsi="Cambria Math"/>
                        <w:b w:val="0"/>
                        <w:bCs w:val="0"/>
                        <w:i/>
                        <w:sz w:val="24"/>
                        <w:szCs w:val="28"/>
                      </w:rPr>
                    </m:ctrlPr>
                  </m:funcPr>
                  <m:fName>
                    <m:r>
                      <m:rPr>
                        <m:sty m:val="b"/>
                      </m:rPr>
                      <w:rPr>
                        <w:rFonts w:ascii="Cambria Math" w:hAnsi="Cambria Math"/>
                        <w:sz w:val="24"/>
                        <w:szCs w:val="28"/>
                      </w:rPr>
                      <m:t>sin</m:t>
                    </m:r>
                  </m:fName>
                  <m:e>
                    <m:r>
                      <m:rPr>
                        <m:sty m:val="bi"/>
                      </m:rPr>
                      <w:rPr>
                        <w:rFonts w:ascii="Cambria Math" w:hAnsi="Cambria Math"/>
                        <w:sz w:val="24"/>
                        <w:szCs w:val="28"/>
                      </w:rPr>
                      <m:t>4</m:t>
                    </m:r>
                    <m:r>
                      <m:rPr>
                        <m:sty m:val="bi"/>
                      </m:rPr>
                      <w:rPr>
                        <w:rFonts w:ascii="Cambria Math" w:hAnsi="Cambria Math"/>
                        <w:sz w:val="24"/>
                        <w:szCs w:val="28"/>
                      </w:rPr>
                      <m:t>x</m:t>
                    </m:r>
                  </m:e>
                </m:func>
                <m:r>
                  <m:rPr>
                    <m:sty m:val="bi"/>
                  </m:rPr>
                  <w:rPr>
                    <w:rFonts w:ascii="Cambria Math" w:hAnsi="Cambria Math"/>
                    <w:sz w:val="24"/>
                    <w:szCs w:val="28"/>
                  </w:rPr>
                  <m:t>×</m:t>
                </m:r>
                <m:sSup>
                  <m:sSupPr>
                    <m:ctrlPr>
                      <w:rPr>
                        <w:rFonts w:ascii="Cambria Math" w:hAnsi="Cambria Math"/>
                        <w:b w:val="0"/>
                        <w:bCs w:val="0"/>
                        <w:i/>
                        <w:sz w:val="24"/>
                        <w:szCs w:val="28"/>
                      </w:rPr>
                    </m:ctrlPr>
                  </m:sSupPr>
                  <m:e>
                    <m:r>
                      <m:rPr>
                        <m:sty m:val="b"/>
                      </m:rPr>
                      <w:rPr>
                        <w:rFonts w:ascii="Cambria Math" w:hAnsi="Cambria Math"/>
                        <w:sz w:val="24"/>
                        <w:szCs w:val="28"/>
                      </w:rPr>
                      <m:t>cos</m:t>
                    </m:r>
                  </m:e>
                  <m:sup>
                    <m:r>
                      <m:rPr>
                        <m:sty m:val="bi"/>
                      </m:rPr>
                      <w:rPr>
                        <w:rFonts w:ascii="Cambria Math" w:hAnsi="Cambria Math"/>
                        <w:sz w:val="24"/>
                        <w:szCs w:val="28"/>
                      </w:rPr>
                      <m:t>2</m:t>
                    </m:r>
                  </m:sup>
                </m:sSup>
                <m:d>
                  <m:dPr>
                    <m:ctrlPr>
                      <w:rPr>
                        <w:rFonts w:ascii="Cambria Math" w:hAnsi="Cambria Math"/>
                        <w:b w:val="0"/>
                        <w:bCs w:val="0"/>
                        <w:i/>
                        <w:sz w:val="24"/>
                        <w:szCs w:val="28"/>
                      </w:rPr>
                    </m:ctrlPr>
                  </m:dPr>
                  <m:e>
                    <m:r>
                      <m:rPr>
                        <m:sty m:val="bi"/>
                      </m:rPr>
                      <w:rPr>
                        <w:rFonts w:ascii="Cambria Math" w:hAnsi="Cambria Math"/>
                        <w:sz w:val="24"/>
                        <w:szCs w:val="28"/>
                      </w:rPr>
                      <m:t>4</m:t>
                    </m:r>
                    <m:r>
                      <m:rPr>
                        <m:sty m:val="bi"/>
                      </m:rPr>
                      <w:rPr>
                        <w:rFonts w:ascii="Cambria Math" w:hAnsi="Cambria Math"/>
                        <w:sz w:val="24"/>
                        <w:szCs w:val="28"/>
                      </w:rPr>
                      <m:t>x</m:t>
                    </m:r>
                  </m:e>
                </m:d>
                <m:r>
                  <m:rPr>
                    <m:sty m:val="bi"/>
                  </m:rPr>
                  <w:rPr>
                    <w:rFonts w:ascii="Cambria Math" w:eastAsia="Times New Roman" w:hAnsi="Cambria Math"/>
                    <w:sz w:val="24"/>
                    <w:szCs w:val="28"/>
                  </w:rPr>
                  <m:t>=-12</m:t>
                </m:r>
                <m:func>
                  <m:funcPr>
                    <m:ctrlPr>
                      <w:rPr>
                        <w:rFonts w:ascii="Cambria Math" w:eastAsia="Times New Roman" w:hAnsi="Cambria Math"/>
                        <w:b w:val="0"/>
                        <w:bCs w:val="0"/>
                        <w:i/>
                        <w:sz w:val="24"/>
                        <w:szCs w:val="28"/>
                      </w:rPr>
                    </m:ctrlPr>
                  </m:funcPr>
                  <m:fName>
                    <m:r>
                      <m:rPr>
                        <m:sty m:val="b"/>
                      </m:rPr>
                      <w:rPr>
                        <w:rFonts w:ascii="Cambria Math" w:eastAsia="Times New Roman" w:hAnsi="Cambria Math"/>
                        <w:sz w:val="24"/>
                        <w:szCs w:val="28"/>
                      </w:rPr>
                      <m:t>sin</m:t>
                    </m:r>
                  </m:fName>
                  <m:e>
                    <m:r>
                      <m:rPr>
                        <m:sty m:val="bi"/>
                      </m:rPr>
                      <w:rPr>
                        <w:rFonts w:ascii="Cambria Math" w:eastAsia="Times New Roman" w:hAnsi="Cambria Math"/>
                        <w:sz w:val="24"/>
                        <w:szCs w:val="28"/>
                      </w:rPr>
                      <m:t>4</m:t>
                    </m:r>
                    <m:r>
                      <m:rPr>
                        <m:sty m:val="bi"/>
                      </m:rPr>
                      <w:rPr>
                        <w:rFonts w:ascii="Cambria Math" w:eastAsia="Times New Roman" w:hAnsi="Cambria Math"/>
                        <w:sz w:val="24"/>
                        <w:szCs w:val="28"/>
                      </w:rPr>
                      <m:t>x</m:t>
                    </m:r>
                  </m:e>
                </m:func>
                <m:sSup>
                  <m:sSupPr>
                    <m:ctrlPr>
                      <w:rPr>
                        <w:rFonts w:ascii="Cambria Math" w:hAnsi="Cambria Math"/>
                        <w:b w:val="0"/>
                        <w:bCs w:val="0"/>
                        <w:i/>
                        <w:sz w:val="24"/>
                        <w:szCs w:val="28"/>
                      </w:rPr>
                    </m:ctrlPr>
                  </m:sSupPr>
                  <m:e>
                    <m:r>
                      <m:rPr>
                        <m:sty m:val="b"/>
                      </m:rPr>
                      <w:rPr>
                        <w:rFonts w:ascii="Cambria Math" w:hAnsi="Cambria Math"/>
                        <w:sz w:val="24"/>
                        <w:szCs w:val="28"/>
                      </w:rPr>
                      <m:t>cos</m:t>
                    </m:r>
                  </m:e>
                  <m:sup>
                    <m:r>
                      <m:rPr>
                        <m:sty m:val="bi"/>
                      </m:rPr>
                      <w:rPr>
                        <w:rFonts w:ascii="Cambria Math" w:hAnsi="Cambria Math"/>
                        <w:sz w:val="24"/>
                        <w:szCs w:val="28"/>
                      </w:rPr>
                      <m:t>2</m:t>
                    </m:r>
                  </m:sup>
                </m:sSup>
                <m:d>
                  <m:dPr>
                    <m:ctrlPr>
                      <w:rPr>
                        <w:rFonts w:ascii="Cambria Math" w:hAnsi="Cambria Math"/>
                        <w:b w:val="0"/>
                        <w:bCs w:val="0"/>
                        <w:i/>
                        <w:sz w:val="24"/>
                        <w:szCs w:val="28"/>
                      </w:rPr>
                    </m:ctrlPr>
                  </m:dPr>
                  <m:e>
                    <m:r>
                      <m:rPr>
                        <m:sty m:val="bi"/>
                      </m:rPr>
                      <w:rPr>
                        <w:rFonts w:ascii="Cambria Math" w:hAnsi="Cambria Math"/>
                        <w:sz w:val="24"/>
                        <w:szCs w:val="28"/>
                      </w:rPr>
                      <m:t>4</m:t>
                    </m:r>
                    <m:r>
                      <m:rPr>
                        <m:sty m:val="bi"/>
                      </m:rPr>
                      <w:rPr>
                        <w:rFonts w:ascii="Cambria Math" w:hAnsi="Cambria Math"/>
                        <w:sz w:val="24"/>
                        <w:szCs w:val="28"/>
                      </w:rPr>
                      <m:t>x</m:t>
                    </m:r>
                  </m:e>
                </m:d>
                <m:r>
                  <m:rPr>
                    <m:sty m:val="bi"/>
                  </m:rPr>
                  <w:rPr>
                    <w:rFonts w:ascii="Cambria Math" w:eastAsia="Times New Roman" w:hAnsi="Cambria Math"/>
                    <w:sz w:val="24"/>
                    <w:szCs w:val="28"/>
                  </w:rPr>
                  <m:t xml:space="preserve"> </m:t>
                </m:r>
              </m:oMath>
            </m:oMathPara>
          </w:p>
          <w:p w14:paraId="09F0CA29" w14:textId="77777777" w:rsidR="00AE3D2A" w:rsidRDefault="00AE3D2A" w:rsidP="00B95406">
            <w:pPr>
              <w:pStyle w:val="xl25"/>
              <w:spacing w:before="0" w:beforeAutospacing="0" w:after="0" w:afterAutospacing="0"/>
              <w:jc w:val="both"/>
              <w:textAlignment w:val="auto"/>
              <w:rPr>
                <w:rFonts w:eastAsia="Times New Roman"/>
                <w:b w:val="0"/>
                <w:bCs w:val="0"/>
                <w:iCs/>
                <w:sz w:val="10"/>
                <w:szCs w:val="10"/>
              </w:rPr>
            </w:pPr>
          </w:p>
          <w:p w14:paraId="05BB659E" w14:textId="77777777" w:rsidR="00AE3D2A" w:rsidRDefault="00AE3D2A" w:rsidP="00B95406">
            <w:pPr>
              <w:pStyle w:val="xl25"/>
              <w:spacing w:before="0" w:beforeAutospacing="0" w:after="0" w:afterAutospacing="0"/>
              <w:jc w:val="both"/>
              <w:textAlignment w:val="auto"/>
              <w:rPr>
                <w:rFonts w:eastAsia="Times New Roman"/>
                <w:b w:val="0"/>
                <w:bCs w:val="0"/>
                <w:iCs/>
                <w:sz w:val="10"/>
                <w:szCs w:val="10"/>
              </w:rPr>
            </w:pPr>
          </w:p>
          <w:p w14:paraId="6AEBA12F" w14:textId="75883738" w:rsidR="00AE3D2A" w:rsidRPr="00D428DB" w:rsidRDefault="00AE3D2A" w:rsidP="00B95406">
            <w:pPr>
              <w:pStyle w:val="xl25"/>
              <w:spacing w:before="0" w:beforeAutospacing="0" w:after="0" w:afterAutospacing="0"/>
              <w:jc w:val="both"/>
              <w:textAlignment w:val="auto"/>
              <w:rPr>
                <w:rFonts w:eastAsia="Times New Roman"/>
                <w:b w:val="0"/>
                <w:bCs w:val="0"/>
                <w:iCs/>
                <w:sz w:val="10"/>
                <w:szCs w:val="10"/>
              </w:rPr>
            </w:pPr>
          </w:p>
        </w:tc>
      </w:tr>
      <w:tr w:rsidR="00D428DB" w14:paraId="782ECB48" w14:textId="77777777" w:rsidTr="00B95406">
        <w:tc>
          <w:tcPr>
            <w:tcW w:w="9304" w:type="dxa"/>
            <w:shd w:val="clear" w:color="auto" w:fill="BFBFBF" w:themeFill="background1" w:themeFillShade="BF"/>
          </w:tcPr>
          <w:p w14:paraId="6FCF20EB" w14:textId="77777777" w:rsidR="00D428DB" w:rsidRPr="009568FF" w:rsidRDefault="00D428DB"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D428DB" w14:paraId="2B1131FB" w14:textId="77777777" w:rsidTr="00B95406">
        <w:tc>
          <w:tcPr>
            <w:tcW w:w="9304" w:type="dxa"/>
            <w:shd w:val="clear" w:color="auto" w:fill="auto"/>
          </w:tcPr>
          <w:p w14:paraId="3639895C" w14:textId="5E7BA481" w:rsidR="00D428DB" w:rsidRDefault="00AE3D2A" w:rsidP="00B95406">
            <w:pPr>
              <w:pStyle w:val="ListParagraph"/>
              <w:numPr>
                <w:ilvl w:val="0"/>
                <w:numId w:val="39"/>
              </w:numPr>
              <w:textAlignment w:val="baseline"/>
              <w:rPr>
                <w:rFonts w:cs="Arial"/>
                <w:szCs w:val="22"/>
                <w:lang w:eastAsia="zh-CN"/>
              </w:rPr>
            </w:pPr>
            <w:r>
              <w:rPr>
                <w:rFonts w:cs="Arial"/>
                <w:szCs w:val="22"/>
                <w:lang w:eastAsia="zh-CN"/>
              </w:rPr>
              <w:t>Demonstrates the use of the chain rule</w:t>
            </w:r>
          </w:p>
          <w:p w14:paraId="5857602B" w14:textId="2B2D4BD6" w:rsidR="00D428DB" w:rsidRPr="009568FF" w:rsidRDefault="00AE3D2A" w:rsidP="00B95406">
            <w:pPr>
              <w:pStyle w:val="ListParagraph"/>
              <w:numPr>
                <w:ilvl w:val="0"/>
                <w:numId w:val="39"/>
              </w:numPr>
              <w:textAlignment w:val="baseline"/>
              <w:rPr>
                <w:rFonts w:cs="Arial"/>
                <w:szCs w:val="22"/>
                <w:lang w:eastAsia="zh-CN"/>
              </w:rPr>
            </w:pPr>
            <w:r>
              <w:rPr>
                <w:rFonts w:cs="Arial"/>
                <w:szCs w:val="22"/>
                <w:lang w:eastAsia="zh-CN"/>
              </w:rPr>
              <w:t>Determines the correct expression for the derivative</w:t>
            </w:r>
          </w:p>
        </w:tc>
      </w:tr>
    </w:tbl>
    <w:p w14:paraId="69E2C8D0" w14:textId="3C3EC887" w:rsidR="00384BAE" w:rsidRDefault="00384BAE" w:rsidP="004A649C">
      <w:pPr>
        <w:spacing w:after="160" w:line="259" w:lineRule="auto"/>
        <w:rPr>
          <w:b/>
        </w:rPr>
      </w:pPr>
    </w:p>
    <w:p w14:paraId="4F9FAB46" w14:textId="7C55CCA4" w:rsidR="00384BAE" w:rsidRPr="00384BAE" w:rsidRDefault="00384BAE" w:rsidP="00384BAE">
      <w:pPr>
        <w:pStyle w:val="ListParagraph"/>
        <w:numPr>
          <w:ilvl w:val="0"/>
          <w:numId w:val="37"/>
        </w:numPr>
        <w:spacing w:after="160" w:line="259" w:lineRule="auto"/>
        <w:rPr>
          <w:bCs/>
        </w:rPr>
      </w:pPr>
      <w:r w:rsidRPr="00384BAE">
        <w:rPr>
          <w:bCs/>
        </w:rPr>
        <w:t>Hence, evaluate the following</w:t>
      </w:r>
      <w:r w:rsidR="00D05618">
        <w:rPr>
          <w:bCs/>
        </w:rPr>
        <w:t xml:space="preserve"> in exact form</w:t>
      </w:r>
      <w:r w:rsidRPr="00384BAE">
        <w:rPr>
          <w:bCs/>
        </w:rPr>
        <w:t xml:space="preserve">: </w:t>
      </w:r>
      <m:oMath>
        <m:nary>
          <m:naryPr>
            <m:limLoc m:val="subSup"/>
            <m:ctrlPr>
              <w:rPr>
                <w:rFonts w:ascii="Cambria Math" w:hAnsi="Cambria Math"/>
                <w:bCs/>
                <w:i/>
                <w:sz w:val="24"/>
                <w:szCs w:val="28"/>
              </w:rPr>
            </m:ctrlPr>
          </m:naryPr>
          <m:sub>
            <m:r>
              <w:rPr>
                <w:rFonts w:ascii="Cambria Math" w:hAnsi="Cambria Math"/>
                <w:sz w:val="24"/>
                <w:szCs w:val="28"/>
              </w:rPr>
              <m:t>0</m:t>
            </m:r>
          </m:sub>
          <m:sup>
            <m:f>
              <m:fPr>
                <m:ctrlPr>
                  <w:rPr>
                    <w:rFonts w:ascii="Cambria Math" w:hAnsi="Cambria Math"/>
                    <w:bCs/>
                    <w:i/>
                    <w:sz w:val="24"/>
                    <w:szCs w:val="28"/>
                  </w:rPr>
                </m:ctrlPr>
              </m:fPr>
              <m:num>
                <m:r>
                  <w:rPr>
                    <w:rFonts w:ascii="Cambria Math" w:hAnsi="Cambria Math"/>
                    <w:sz w:val="24"/>
                    <w:szCs w:val="28"/>
                  </w:rPr>
                  <m:t>π</m:t>
                </m:r>
              </m:num>
              <m:den>
                <m:r>
                  <w:rPr>
                    <w:rFonts w:ascii="Cambria Math" w:hAnsi="Cambria Math"/>
                    <w:sz w:val="24"/>
                    <w:szCs w:val="28"/>
                  </w:rPr>
                  <m:t>3</m:t>
                </m:r>
              </m:den>
            </m:f>
          </m:sup>
          <m:e>
            <m:r>
              <m:rPr>
                <m:sty m:val="p"/>
              </m:rPr>
              <w:rPr>
                <w:rFonts w:ascii="Cambria Math" w:hAnsi="Cambria Math"/>
                <w:sz w:val="24"/>
                <w:szCs w:val="28"/>
              </w:rPr>
              <m:t>-sin</m:t>
            </m:r>
            <m:r>
              <w:rPr>
                <w:rFonts w:ascii="Cambria Math" w:hAnsi="Cambria Math"/>
                <w:sz w:val="24"/>
                <w:szCs w:val="28"/>
              </w:rPr>
              <m:t xml:space="preserve"> 4x </m:t>
            </m:r>
            <m:r>
              <m:rPr>
                <m:sty m:val="p"/>
              </m:rPr>
              <w:rPr>
                <w:rFonts w:ascii="Cambria Math" w:hAnsi="Cambria Math"/>
                <w:sz w:val="24"/>
                <w:szCs w:val="28"/>
              </w:rPr>
              <m:t>co</m:t>
            </m:r>
            <m:sSup>
              <m:sSupPr>
                <m:ctrlPr>
                  <w:rPr>
                    <w:rFonts w:ascii="Cambria Math" w:hAnsi="Cambria Math"/>
                    <w:bCs/>
                    <w:iCs/>
                    <w:sz w:val="24"/>
                    <w:szCs w:val="28"/>
                  </w:rPr>
                </m:ctrlPr>
              </m:sSupPr>
              <m:e>
                <m:r>
                  <m:rPr>
                    <m:sty m:val="p"/>
                  </m:rPr>
                  <w:rPr>
                    <w:rFonts w:ascii="Cambria Math" w:hAnsi="Cambria Math"/>
                    <w:sz w:val="24"/>
                    <w:szCs w:val="28"/>
                  </w:rPr>
                  <m:t>s</m:t>
                </m:r>
              </m:e>
              <m:sup>
                <m:r>
                  <w:rPr>
                    <w:rFonts w:ascii="Cambria Math" w:hAnsi="Cambria Math"/>
                    <w:sz w:val="24"/>
                    <w:szCs w:val="28"/>
                  </w:rPr>
                  <m:t>2</m:t>
                </m:r>
              </m:sup>
            </m:sSup>
            <m:d>
              <m:dPr>
                <m:ctrlPr>
                  <w:rPr>
                    <w:rFonts w:ascii="Cambria Math" w:hAnsi="Cambria Math"/>
                    <w:bCs/>
                    <w:i/>
                    <w:iCs/>
                    <w:sz w:val="24"/>
                    <w:szCs w:val="28"/>
                  </w:rPr>
                </m:ctrlPr>
              </m:dPr>
              <m:e>
                <m:r>
                  <w:rPr>
                    <w:rFonts w:ascii="Cambria Math" w:hAnsi="Cambria Math"/>
                    <w:sz w:val="24"/>
                    <w:szCs w:val="28"/>
                  </w:rPr>
                  <m:t>4x</m:t>
                </m:r>
              </m:e>
            </m:d>
            <m:r>
              <w:rPr>
                <w:rFonts w:ascii="Cambria Math" w:hAnsi="Cambria Math"/>
                <w:sz w:val="24"/>
                <w:szCs w:val="28"/>
              </w:rPr>
              <m:t>dx</m:t>
            </m:r>
          </m:e>
        </m:nary>
      </m:oMath>
      <w:r>
        <w:rPr>
          <w:bCs/>
        </w:rPr>
        <w:tab/>
        <w:t xml:space="preserve">       (4 marks)</w:t>
      </w:r>
    </w:p>
    <w:tbl>
      <w:tblPr>
        <w:tblStyle w:val="TableGrid"/>
        <w:tblW w:w="0" w:type="auto"/>
        <w:tblLook w:val="04A0" w:firstRow="1" w:lastRow="0" w:firstColumn="1" w:lastColumn="0" w:noHBand="0" w:noVBand="1"/>
      </w:tblPr>
      <w:tblGrid>
        <w:gridCol w:w="9304"/>
      </w:tblGrid>
      <w:tr w:rsidR="00AE3D2A" w14:paraId="5F86366B" w14:textId="77777777" w:rsidTr="00B95406">
        <w:tc>
          <w:tcPr>
            <w:tcW w:w="9304" w:type="dxa"/>
            <w:shd w:val="clear" w:color="auto" w:fill="BFBFBF" w:themeFill="background1" w:themeFillShade="BF"/>
          </w:tcPr>
          <w:p w14:paraId="15E078C7" w14:textId="77777777" w:rsidR="00AE3D2A" w:rsidRPr="009568FF" w:rsidRDefault="00AE3D2A"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Solution</w:t>
            </w:r>
          </w:p>
        </w:tc>
      </w:tr>
      <w:tr w:rsidR="00AE3D2A" w14:paraId="16B42C9B" w14:textId="77777777" w:rsidTr="00B95406">
        <w:tc>
          <w:tcPr>
            <w:tcW w:w="9304" w:type="dxa"/>
          </w:tcPr>
          <w:p w14:paraId="3AE295B1" w14:textId="186CA36E" w:rsidR="00AE3D2A" w:rsidRPr="00F04894" w:rsidRDefault="00AE3D2A" w:rsidP="00B95406">
            <w:pPr>
              <w:pStyle w:val="xl25"/>
              <w:spacing w:before="0" w:beforeAutospacing="0" w:after="0" w:afterAutospacing="0"/>
              <w:jc w:val="both"/>
              <w:textAlignment w:val="auto"/>
              <w:rPr>
                <w:rFonts w:eastAsia="Times New Roman"/>
                <w:b w:val="0"/>
                <w:bCs w:val="0"/>
                <w:sz w:val="10"/>
                <w:szCs w:val="10"/>
              </w:rPr>
            </w:pPr>
          </w:p>
          <w:p w14:paraId="1AC66098" w14:textId="66E25F59" w:rsidR="00AE3D2A" w:rsidRPr="00E273D9" w:rsidRDefault="00372628" w:rsidP="00372628">
            <w:pPr>
              <w:pStyle w:val="xl25"/>
              <w:spacing w:before="0" w:beforeAutospacing="0" w:after="0" w:afterAutospacing="0"/>
              <w:textAlignment w:val="auto"/>
              <w:rPr>
                <w:rFonts w:eastAsia="Times New Roman"/>
                <w:b w:val="0"/>
                <w:bCs w:val="0"/>
                <w:sz w:val="24"/>
                <w:szCs w:val="28"/>
              </w:rPr>
            </w:pPr>
            <w:r w:rsidRPr="00E273D9">
              <w:rPr>
                <w:rFonts w:eastAsia="Times New Roman"/>
                <w:b w:val="0"/>
                <w:bCs w:val="0"/>
                <w:sz w:val="24"/>
                <w:szCs w:val="28"/>
              </w:rPr>
              <w:t xml:space="preserve">By FTC: </w:t>
            </w:r>
            <m:oMath>
              <m:nary>
                <m:naryPr>
                  <m:limLoc m:val="undOvr"/>
                  <m:subHide m:val="1"/>
                  <m:supHide m:val="1"/>
                  <m:ctrlPr>
                    <w:rPr>
                      <w:rFonts w:ascii="Cambria Math" w:eastAsia="Times New Roman" w:hAnsi="Cambria Math"/>
                      <w:b w:val="0"/>
                      <w:bCs w:val="0"/>
                      <w:i/>
                      <w:sz w:val="24"/>
                      <w:szCs w:val="28"/>
                    </w:rPr>
                  </m:ctrlPr>
                </m:naryPr>
                <m:sub/>
                <m:sup/>
                <m:e>
                  <m:r>
                    <m:rPr>
                      <m:sty m:val="b"/>
                    </m:rPr>
                    <w:rPr>
                      <w:rFonts w:ascii="Cambria Math" w:hAnsi="Cambria Math"/>
                      <w:sz w:val="24"/>
                      <w:szCs w:val="28"/>
                    </w:rPr>
                    <m:t>-sin</m:t>
                  </m:r>
                  <m:r>
                    <m:rPr>
                      <m:sty m:val="bi"/>
                    </m:rPr>
                    <w:rPr>
                      <w:rFonts w:ascii="Cambria Math" w:hAnsi="Cambria Math"/>
                      <w:sz w:val="24"/>
                      <w:szCs w:val="28"/>
                    </w:rPr>
                    <m:t xml:space="preserve"> 4</m:t>
                  </m:r>
                  <m:r>
                    <m:rPr>
                      <m:sty m:val="bi"/>
                    </m:rPr>
                    <w:rPr>
                      <w:rFonts w:ascii="Cambria Math" w:hAnsi="Cambria Math"/>
                      <w:sz w:val="24"/>
                      <w:szCs w:val="28"/>
                    </w:rPr>
                    <m:t xml:space="preserve">x </m:t>
                  </m:r>
                  <m:r>
                    <m:rPr>
                      <m:sty m:val="b"/>
                    </m:rPr>
                    <w:rPr>
                      <w:rFonts w:ascii="Cambria Math" w:hAnsi="Cambria Math"/>
                      <w:sz w:val="24"/>
                      <w:szCs w:val="28"/>
                    </w:rPr>
                    <m:t>co</m:t>
                  </m:r>
                  <m:sSup>
                    <m:sSupPr>
                      <m:ctrlPr>
                        <w:rPr>
                          <w:rFonts w:ascii="Cambria Math" w:hAnsi="Cambria Math"/>
                          <w:b w:val="0"/>
                          <w:bCs w:val="0"/>
                          <w:iCs/>
                          <w:sz w:val="24"/>
                          <w:szCs w:val="28"/>
                        </w:rPr>
                      </m:ctrlPr>
                    </m:sSupPr>
                    <m:e>
                      <m:r>
                        <m:rPr>
                          <m:sty m:val="b"/>
                        </m:rPr>
                        <w:rPr>
                          <w:rFonts w:ascii="Cambria Math" w:hAnsi="Cambria Math"/>
                          <w:sz w:val="24"/>
                          <w:szCs w:val="28"/>
                        </w:rPr>
                        <m:t>s</m:t>
                      </m:r>
                    </m:e>
                    <m:sup>
                      <m:r>
                        <m:rPr>
                          <m:sty m:val="bi"/>
                        </m:rPr>
                        <w:rPr>
                          <w:rFonts w:ascii="Cambria Math" w:hAnsi="Cambria Math"/>
                          <w:sz w:val="24"/>
                          <w:szCs w:val="28"/>
                        </w:rPr>
                        <m:t>2</m:t>
                      </m:r>
                    </m:sup>
                  </m:sSup>
                  <m:d>
                    <m:dPr>
                      <m:ctrlPr>
                        <w:rPr>
                          <w:rFonts w:ascii="Cambria Math" w:hAnsi="Cambria Math"/>
                          <w:b w:val="0"/>
                          <w:bCs w:val="0"/>
                          <w:i/>
                          <w:iCs/>
                          <w:sz w:val="24"/>
                          <w:szCs w:val="28"/>
                        </w:rPr>
                      </m:ctrlPr>
                    </m:dPr>
                    <m:e>
                      <m:r>
                        <m:rPr>
                          <m:sty m:val="bi"/>
                        </m:rPr>
                        <w:rPr>
                          <w:rFonts w:ascii="Cambria Math" w:hAnsi="Cambria Math"/>
                          <w:sz w:val="24"/>
                          <w:szCs w:val="28"/>
                        </w:rPr>
                        <m:t>4</m:t>
                      </m:r>
                      <m:r>
                        <m:rPr>
                          <m:sty m:val="bi"/>
                        </m:rPr>
                        <w:rPr>
                          <w:rFonts w:ascii="Cambria Math" w:hAnsi="Cambria Math"/>
                          <w:sz w:val="24"/>
                          <w:szCs w:val="28"/>
                        </w:rPr>
                        <m:t>x</m:t>
                      </m:r>
                    </m:e>
                  </m:d>
                  <m:r>
                    <m:rPr>
                      <m:sty m:val="bi"/>
                    </m:rPr>
                    <w:rPr>
                      <w:rFonts w:ascii="Cambria Math" w:hAnsi="Cambria Math"/>
                      <w:sz w:val="24"/>
                      <w:szCs w:val="28"/>
                    </w:rPr>
                    <m:t>dx</m:t>
                  </m:r>
                </m:e>
              </m:nary>
              <m:r>
                <m:rPr>
                  <m:sty m:val="bi"/>
                </m:rPr>
                <w:rPr>
                  <w:rFonts w:ascii="Cambria Math" w:eastAsia="Times New Roman" w:hAnsi="Cambria Math"/>
                  <w:sz w:val="24"/>
                  <w:szCs w:val="28"/>
                </w:rPr>
                <m:t>=</m:t>
              </m:r>
              <m:f>
                <m:fPr>
                  <m:ctrlPr>
                    <w:rPr>
                      <w:rFonts w:ascii="Cambria Math" w:eastAsia="Times New Roman" w:hAnsi="Cambria Math"/>
                      <w:b w:val="0"/>
                      <w:bCs w:val="0"/>
                      <w:i/>
                      <w:sz w:val="24"/>
                      <w:szCs w:val="28"/>
                    </w:rPr>
                  </m:ctrlPr>
                </m:fPr>
                <m:num>
                  <m:r>
                    <m:rPr>
                      <m:sty m:val="bi"/>
                    </m:rPr>
                    <w:rPr>
                      <w:rFonts w:ascii="Cambria Math" w:eastAsia="Times New Roman" w:hAnsi="Cambria Math"/>
                      <w:sz w:val="24"/>
                      <w:szCs w:val="28"/>
                    </w:rPr>
                    <m:t>1</m:t>
                  </m:r>
                </m:num>
                <m:den>
                  <m:r>
                    <m:rPr>
                      <m:sty m:val="bi"/>
                    </m:rPr>
                    <w:rPr>
                      <w:rFonts w:ascii="Cambria Math" w:eastAsia="Times New Roman" w:hAnsi="Cambria Math"/>
                      <w:sz w:val="24"/>
                      <w:szCs w:val="28"/>
                    </w:rPr>
                    <m:t>12</m:t>
                  </m:r>
                </m:den>
              </m:f>
              <m:nary>
                <m:naryPr>
                  <m:limLoc m:val="undOvr"/>
                  <m:subHide m:val="1"/>
                  <m:supHide m:val="1"/>
                  <m:ctrlPr>
                    <w:rPr>
                      <w:rFonts w:ascii="Cambria Math" w:eastAsia="Times New Roman" w:hAnsi="Cambria Math"/>
                      <w:b w:val="0"/>
                      <w:bCs w:val="0"/>
                      <w:i/>
                      <w:sz w:val="24"/>
                      <w:szCs w:val="28"/>
                    </w:rPr>
                  </m:ctrlPr>
                </m:naryPr>
                <m:sub/>
                <m:sup/>
                <m:e>
                  <m:r>
                    <m:rPr>
                      <m:sty m:val="bi"/>
                    </m:rPr>
                    <w:rPr>
                      <w:rFonts w:ascii="Cambria Math" w:eastAsia="Times New Roman" w:hAnsi="Cambria Math"/>
                      <w:sz w:val="24"/>
                      <w:szCs w:val="28"/>
                    </w:rPr>
                    <m:t>-12</m:t>
                  </m:r>
                  <m:func>
                    <m:funcPr>
                      <m:ctrlPr>
                        <w:rPr>
                          <w:rFonts w:ascii="Cambria Math" w:eastAsia="Times New Roman" w:hAnsi="Cambria Math"/>
                          <w:b w:val="0"/>
                          <w:bCs w:val="0"/>
                          <w:i/>
                          <w:sz w:val="24"/>
                          <w:szCs w:val="28"/>
                        </w:rPr>
                      </m:ctrlPr>
                    </m:funcPr>
                    <m:fName>
                      <m:r>
                        <m:rPr>
                          <m:sty m:val="b"/>
                        </m:rPr>
                        <w:rPr>
                          <w:rFonts w:ascii="Cambria Math" w:eastAsia="Times New Roman" w:hAnsi="Cambria Math"/>
                          <w:sz w:val="24"/>
                          <w:szCs w:val="28"/>
                        </w:rPr>
                        <m:t>sin</m:t>
                      </m:r>
                    </m:fName>
                    <m:e>
                      <m:r>
                        <m:rPr>
                          <m:sty m:val="bi"/>
                        </m:rPr>
                        <w:rPr>
                          <w:rFonts w:ascii="Cambria Math" w:eastAsia="Times New Roman" w:hAnsi="Cambria Math"/>
                          <w:sz w:val="24"/>
                          <w:szCs w:val="28"/>
                        </w:rPr>
                        <m:t>4</m:t>
                      </m:r>
                      <m:r>
                        <m:rPr>
                          <m:sty m:val="bi"/>
                        </m:rPr>
                        <w:rPr>
                          <w:rFonts w:ascii="Cambria Math" w:eastAsia="Times New Roman" w:hAnsi="Cambria Math"/>
                          <w:sz w:val="24"/>
                          <w:szCs w:val="28"/>
                        </w:rPr>
                        <m:t>x</m:t>
                      </m:r>
                    </m:e>
                  </m:func>
                  <m:sSup>
                    <m:sSupPr>
                      <m:ctrlPr>
                        <w:rPr>
                          <w:rFonts w:ascii="Cambria Math" w:hAnsi="Cambria Math"/>
                          <w:b w:val="0"/>
                          <w:bCs w:val="0"/>
                          <w:i/>
                          <w:sz w:val="24"/>
                          <w:szCs w:val="28"/>
                        </w:rPr>
                      </m:ctrlPr>
                    </m:sSupPr>
                    <m:e>
                      <m:r>
                        <m:rPr>
                          <m:sty m:val="b"/>
                        </m:rPr>
                        <w:rPr>
                          <w:rFonts w:ascii="Cambria Math" w:hAnsi="Cambria Math"/>
                          <w:sz w:val="24"/>
                          <w:szCs w:val="28"/>
                        </w:rPr>
                        <m:t>cos</m:t>
                      </m:r>
                    </m:e>
                    <m:sup>
                      <m:r>
                        <m:rPr>
                          <m:sty m:val="bi"/>
                        </m:rPr>
                        <w:rPr>
                          <w:rFonts w:ascii="Cambria Math" w:hAnsi="Cambria Math"/>
                          <w:sz w:val="24"/>
                          <w:szCs w:val="28"/>
                        </w:rPr>
                        <m:t>2</m:t>
                      </m:r>
                    </m:sup>
                  </m:sSup>
                  <m:d>
                    <m:dPr>
                      <m:ctrlPr>
                        <w:rPr>
                          <w:rFonts w:ascii="Cambria Math" w:hAnsi="Cambria Math"/>
                          <w:b w:val="0"/>
                          <w:bCs w:val="0"/>
                          <w:i/>
                          <w:sz w:val="24"/>
                          <w:szCs w:val="28"/>
                        </w:rPr>
                      </m:ctrlPr>
                    </m:dPr>
                    <m:e>
                      <m:r>
                        <m:rPr>
                          <m:sty m:val="bi"/>
                        </m:rPr>
                        <w:rPr>
                          <w:rFonts w:ascii="Cambria Math" w:hAnsi="Cambria Math"/>
                          <w:sz w:val="24"/>
                          <w:szCs w:val="28"/>
                        </w:rPr>
                        <m:t>4</m:t>
                      </m:r>
                      <m:r>
                        <m:rPr>
                          <m:sty m:val="bi"/>
                        </m:rPr>
                        <w:rPr>
                          <w:rFonts w:ascii="Cambria Math" w:hAnsi="Cambria Math"/>
                          <w:sz w:val="24"/>
                          <w:szCs w:val="28"/>
                        </w:rPr>
                        <m:t>x</m:t>
                      </m:r>
                    </m:e>
                  </m:d>
                  <m:r>
                    <m:rPr>
                      <m:sty m:val="bi"/>
                    </m:rPr>
                    <w:rPr>
                      <w:rFonts w:ascii="Cambria Math" w:hAnsi="Cambria Math"/>
                      <w:sz w:val="24"/>
                      <w:szCs w:val="28"/>
                    </w:rPr>
                    <m:t>dx</m:t>
                  </m:r>
                </m:e>
              </m:nary>
            </m:oMath>
          </w:p>
          <w:p w14:paraId="4C07AFAD" w14:textId="77777777" w:rsidR="00372628" w:rsidRPr="00E273D9" w:rsidRDefault="00372628" w:rsidP="00372628">
            <w:pPr>
              <w:pStyle w:val="xl25"/>
              <w:spacing w:before="0" w:beforeAutospacing="0" w:after="0" w:afterAutospacing="0"/>
              <w:textAlignment w:val="auto"/>
              <w:rPr>
                <w:rFonts w:eastAsia="Times New Roman"/>
                <w:b w:val="0"/>
                <w:bCs w:val="0"/>
                <w:sz w:val="10"/>
                <w:szCs w:val="10"/>
              </w:rPr>
            </w:pPr>
          </w:p>
          <w:p w14:paraId="59576757" w14:textId="02C36D29" w:rsidR="00AE3D2A" w:rsidRPr="00E273D9" w:rsidRDefault="00372628" w:rsidP="00B95406">
            <w:pPr>
              <w:pStyle w:val="xl25"/>
              <w:spacing w:before="0" w:beforeAutospacing="0" w:after="0" w:afterAutospacing="0"/>
              <w:jc w:val="both"/>
              <w:textAlignment w:val="auto"/>
              <w:rPr>
                <w:rFonts w:eastAsia="Times New Roman"/>
                <w:b w:val="0"/>
                <w:bCs w:val="0"/>
                <w:sz w:val="24"/>
                <w:szCs w:val="28"/>
              </w:rPr>
            </w:pPr>
            <w:r w:rsidRPr="00E273D9">
              <w:rPr>
                <w:rFonts w:eastAsia="Times New Roman"/>
                <w:b w:val="0"/>
                <w:bCs w:val="0"/>
                <w:sz w:val="24"/>
                <w:szCs w:val="28"/>
              </w:rPr>
              <w:t xml:space="preserve">                                                                      </w:t>
            </w:r>
            <m:oMath>
              <m:r>
                <m:rPr>
                  <m:sty m:val="bi"/>
                </m:rPr>
                <w:rPr>
                  <w:rFonts w:ascii="Cambria Math" w:eastAsia="Times New Roman" w:hAnsi="Cambria Math"/>
                  <w:sz w:val="24"/>
                  <w:szCs w:val="28"/>
                </w:rPr>
                <m:t>=</m:t>
              </m:r>
              <m:f>
                <m:fPr>
                  <m:ctrlPr>
                    <w:rPr>
                      <w:rFonts w:ascii="Cambria Math" w:eastAsia="Times New Roman" w:hAnsi="Cambria Math"/>
                      <w:b w:val="0"/>
                      <w:bCs w:val="0"/>
                      <w:i/>
                      <w:sz w:val="24"/>
                      <w:szCs w:val="28"/>
                    </w:rPr>
                  </m:ctrlPr>
                </m:fPr>
                <m:num>
                  <m:r>
                    <m:rPr>
                      <m:sty m:val="bi"/>
                    </m:rPr>
                    <w:rPr>
                      <w:rFonts w:ascii="Cambria Math" w:eastAsia="Times New Roman" w:hAnsi="Cambria Math"/>
                      <w:sz w:val="24"/>
                      <w:szCs w:val="28"/>
                    </w:rPr>
                    <m:t>1</m:t>
                  </m:r>
                </m:num>
                <m:den>
                  <m:r>
                    <m:rPr>
                      <m:sty m:val="bi"/>
                    </m:rPr>
                    <w:rPr>
                      <w:rFonts w:ascii="Cambria Math" w:eastAsia="Times New Roman" w:hAnsi="Cambria Math"/>
                      <w:sz w:val="24"/>
                      <w:szCs w:val="28"/>
                    </w:rPr>
                    <m:t>12</m:t>
                  </m:r>
                </m:den>
              </m:f>
              <m:nary>
                <m:naryPr>
                  <m:limLoc m:val="undOvr"/>
                  <m:subHide m:val="1"/>
                  <m:supHide m:val="1"/>
                  <m:ctrlPr>
                    <w:rPr>
                      <w:rFonts w:ascii="Cambria Math" w:eastAsia="Times New Roman" w:hAnsi="Cambria Math"/>
                      <w:b w:val="0"/>
                      <w:bCs w:val="0"/>
                      <w:i/>
                      <w:sz w:val="24"/>
                      <w:szCs w:val="28"/>
                    </w:rPr>
                  </m:ctrlPr>
                </m:naryPr>
                <m:sub/>
                <m:sup/>
                <m:e>
                  <m:f>
                    <m:fPr>
                      <m:ctrlPr>
                        <w:rPr>
                          <w:rFonts w:ascii="Cambria Math" w:hAnsi="Cambria Math"/>
                          <w:b w:val="0"/>
                          <w:bCs w:val="0"/>
                          <w:i/>
                          <w:sz w:val="24"/>
                          <w:szCs w:val="28"/>
                        </w:rPr>
                      </m:ctrlPr>
                    </m:fPr>
                    <m:num>
                      <m:r>
                        <m:rPr>
                          <m:sty m:val="bi"/>
                        </m:rPr>
                        <w:rPr>
                          <w:rFonts w:ascii="Cambria Math" w:hAnsi="Cambria Math"/>
                          <w:sz w:val="24"/>
                          <w:szCs w:val="28"/>
                        </w:rPr>
                        <m:t>d</m:t>
                      </m:r>
                    </m:num>
                    <m:den>
                      <m:r>
                        <m:rPr>
                          <m:sty m:val="bi"/>
                        </m:rPr>
                        <w:rPr>
                          <w:rFonts w:ascii="Cambria Math" w:hAnsi="Cambria Math"/>
                          <w:sz w:val="24"/>
                          <w:szCs w:val="28"/>
                        </w:rPr>
                        <m:t>dx</m:t>
                      </m:r>
                    </m:den>
                  </m:f>
                  <m:d>
                    <m:dPr>
                      <m:ctrlPr>
                        <w:rPr>
                          <w:rFonts w:ascii="Cambria Math" w:hAnsi="Cambria Math"/>
                          <w:b w:val="0"/>
                          <w:bCs w:val="0"/>
                          <w:i/>
                          <w:sz w:val="24"/>
                          <w:szCs w:val="28"/>
                        </w:rPr>
                      </m:ctrlPr>
                    </m:dPr>
                    <m:e>
                      <m:sSup>
                        <m:sSupPr>
                          <m:ctrlPr>
                            <w:rPr>
                              <w:rFonts w:ascii="Cambria Math" w:hAnsi="Cambria Math"/>
                              <w:b w:val="0"/>
                              <w:bCs w:val="0"/>
                              <w:iCs/>
                              <w:sz w:val="24"/>
                              <w:szCs w:val="28"/>
                            </w:rPr>
                          </m:ctrlPr>
                        </m:sSupPr>
                        <m:e>
                          <m:r>
                            <m:rPr>
                              <m:sty m:val="b"/>
                            </m:rPr>
                            <w:rPr>
                              <w:rFonts w:ascii="Cambria Math" w:hAnsi="Cambria Math"/>
                              <w:sz w:val="24"/>
                              <w:szCs w:val="28"/>
                            </w:rPr>
                            <m:t>cos</m:t>
                          </m:r>
                        </m:e>
                        <m:sup>
                          <m:r>
                            <m:rPr>
                              <m:sty m:val="b"/>
                            </m:rPr>
                            <w:rPr>
                              <w:rFonts w:ascii="Cambria Math" w:hAnsi="Cambria Math"/>
                              <w:sz w:val="24"/>
                              <w:szCs w:val="28"/>
                            </w:rPr>
                            <m:t>3</m:t>
                          </m:r>
                        </m:sup>
                      </m:sSup>
                      <m:d>
                        <m:dPr>
                          <m:ctrlPr>
                            <w:rPr>
                              <w:rFonts w:ascii="Cambria Math" w:hAnsi="Cambria Math"/>
                              <w:b w:val="0"/>
                              <w:bCs w:val="0"/>
                              <w:i/>
                              <w:sz w:val="24"/>
                              <w:szCs w:val="28"/>
                            </w:rPr>
                          </m:ctrlPr>
                        </m:dPr>
                        <m:e>
                          <m:r>
                            <m:rPr>
                              <m:sty m:val="bi"/>
                            </m:rPr>
                            <w:rPr>
                              <w:rFonts w:ascii="Cambria Math" w:hAnsi="Cambria Math"/>
                              <w:sz w:val="24"/>
                              <w:szCs w:val="28"/>
                            </w:rPr>
                            <m:t>4</m:t>
                          </m:r>
                          <m:r>
                            <m:rPr>
                              <m:sty m:val="bi"/>
                            </m:rPr>
                            <w:rPr>
                              <w:rFonts w:ascii="Cambria Math" w:hAnsi="Cambria Math"/>
                              <w:sz w:val="24"/>
                              <w:szCs w:val="28"/>
                            </w:rPr>
                            <m:t>x</m:t>
                          </m:r>
                        </m:e>
                      </m:d>
                    </m:e>
                  </m:d>
                  <m:r>
                    <m:rPr>
                      <m:sty m:val="bi"/>
                    </m:rPr>
                    <w:rPr>
                      <w:rFonts w:ascii="Cambria Math" w:hAnsi="Cambria Math"/>
                      <w:sz w:val="24"/>
                      <w:szCs w:val="28"/>
                    </w:rPr>
                    <m:t>dx</m:t>
                  </m:r>
                </m:e>
              </m:nary>
            </m:oMath>
          </w:p>
          <w:p w14:paraId="2C6DE2F5" w14:textId="77777777" w:rsidR="00372628" w:rsidRPr="00E273D9" w:rsidRDefault="00372628" w:rsidP="00B95406">
            <w:pPr>
              <w:pStyle w:val="xl25"/>
              <w:spacing w:before="0" w:beforeAutospacing="0" w:after="0" w:afterAutospacing="0"/>
              <w:jc w:val="both"/>
              <w:textAlignment w:val="auto"/>
              <w:rPr>
                <w:rFonts w:eastAsia="Times New Roman"/>
                <w:b w:val="0"/>
                <w:bCs w:val="0"/>
                <w:sz w:val="10"/>
                <w:szCs w:val="10"/>
              </w:rPr>
            </w:pPr>
          </w:p>
          <w:p w14:paraId="4268E3C4" w14:textId="026AA5D5" w:rsidR="00372628" w:rsidRPr="00E273D9" w:rsidRDefault="00372628" w:rsidP="00372628">
            <w:pPr>
              <w:pStyle w:val="xl25"/>
              <w:spacing w:before="0" w:beforeAutospacing="0" w:after="0" w:afterAutospacing="0"/>
              <w:jc w:val="both"/>
              <w:textAlignment w:val="auto"/>
              <w:rPr>
                <w:rFonts w:eastAsia="Times New Roman"/>
                <w:b w:val="0"/>
                <w:bCs w:val="0"/>
                <w:sz w:val="24"/>
                <w:szCs w:val="28"/>
              </w:rPr>
            </w:pPr>
            <w:r w:rsidRPr="00E273D9">
              <w:rPr>
                <w:rFonts w:eastAsia="Times New Roman"/>
                <w:b w:val="0"/>
                <w:bCs w:val="0"/>
                <w:sz w:val="24"/>
                <w:szCs w:val="28"/>
              </w:rPr>
              <w:t xml:space="preserve">                                                                      </w:t>
            </w:r>
            <m:oMath>
              <m:r>
                <m:rPr>
                  <m:sty m:val="bi"/>
                </m:rPr>
                <w:rPr>
                  <w:rFonts w:ascii="Cambria Math" w:eastAsia="Times New Roman" w:hAnsi="Cambria Math"/>
                  <w:sz w:val="24"/>
                  <w:szCs w:val="28"/>
                </w:rPr>
                <m:t>=</m:t>
              </m:r>
              <m:f>
                <m:fPr>
                  <m:ctrlPr>
                    <w:rPr>
                      <w:rFonts w:ascii="Cambria Math" w:eastAsia="Times New Roman" w:hAnsi="Cambria Math"/>
                      <w:b w:val="0"/>
                      <w:bCs w:val="0"/>
                      <w:i/>
                      <w:sz w:val="24"/>
                      <w:szCs w:val="28"/>
                    </w:rPr>
                  </m:ctrlPr>
                </m:fPr>
                <m:num>
                  <m:r>
                    <m:rPr>
                      <m:sty m:val="bi"/>
                    </m:rPr>
                    <w:rPr>
                      <w:rFonts w:ascii="Cambria Math" w:eastAsia="Times New Roman" w:hAnsi="Cambria Math"/>
                      <w:sz w:val="24"/>
                      <w:szCs w:val="28"/>
                    </w:rPr>
                    <m:t>1</m:t>
                  </m:r>
                </m:num>
                <m:den>
                  <m:r>
                    <m:rPr>
                      <m:sty m:val="bi"/>
                    </m:rPr>
                    <w:rPr>
                      <w:rFonts w:ascii="Cambria Math" w:eastAsia="Times New Roman" w:hAnsi="Cambria Math"/>
                      <w:sz w:val="24"/>
                      <w:szCs w:val="28"/>
                    </w:rPr>
                    <m:t>12</m:t>
                  </m:r>
                </m:den>
              </m:f>
              <m:sSup>
                <m:sSupPr>
                  <m:ctrlPr>
                    <w:rPr>
                      <w:rFonts w:ascii="Cambria Math" w:hAnsi="Cambria Math"/>
                      <w:b w:val="0"/>
                      <w:bCs w:val="0"/>
                      <w:iCs/>
                      <w:sz w:val="24"/>
                      <w:szCs w:val="28"/>
                    </w:rPr>
                  </m:ctrlPr>
                </m:sSupPr>
                <m:e>
                  <m:r>
                    <m:rPr>
                      <m:sty m:val="b"/>
                    </m:rPr>
                    <w:rPr>
                      <w:rFonts w:ascii="Cambria Math" w:hAnsi="Cambria Math"/>
                      <w:sz w:val="24"/>
                      <w:szCs w:val="28"/>
                    </w:rPr>
                    <m:t>cos</m:t>
                  </m:r>
                </m:e>
                <m:sup>
                  <m:r>
                    <m:rPr>
                      <m:sty m:val="b"/>
                    </m:rPr>
                    <w:rPr>
                      <w:rFonts w:ascii="Cambria Math" w:hAnsi="Cambria Math"/>
                      <w:sz w:val="24"/>
                      <w:szCs w:val="28"/>
                    </w:rPr>
                    <m:t>3</m:t>
                  </m:r>
                </m:sup>
              </m:sSup>
              <m:d>
                <m:dPr>
                  <m:ctrlPr>
                    <w:rPr>
                      <w:rFonts w:ascii="Cambria Math" w:hAnsi="Cambria Math"/>
                      <w:b w:val="0"/>
                      <w:bCs w:val="0"/>
                      <w:i/>
                      <w:sz w:val="24"/>
                      <w:szCs w:val="28"/>
                    </w:rPr>
                  </m:ctrlPr>
                </m:dPr>
                <m:e>
                  <m:r>
                    <m:rPr>
                      <m:sty m:val="bi"/>
                    </m:rPr>
                    <w:rPr>
                      <w:rFonts w:ascii="Cambria Math" w:hAnsi="Cambria Math"/>
                      <w:sz w:val="24"/>
                      <w:szCs w:val="28"/>
                    </w:rPr>
                    <m:t>4</m:t>
                  </m:r>
                  <m:r>
                    <m:rPr>
                      <m:sty m:val="bi"/>
                    </m:rPr>
                    <w:rPr>
                      <w:rFonts w:ascii="Cambria Math" w:hAnsi="Cambria Math"/>
                      <w:sz w:val="24"/>
                      <w:szCs w:val="28"/>
                    </w:rPr>
                    <m:t>x</m:t>
                  </m:r>
                </m:e>
              </m:d>
              <m:r>
                <m:rPr>
                  <m:sty m:val="bi"/>
                </m:rPr>
                <w:rPr>
                  <w:rFonts w:ascii="Cambria Math" w:hAnsi="Cambria Math"/>
                  <w:sz w:val="24"/>
                  <w:szCs w:val="28"/>
                </w:rPr>
                <m:t>+c</m:t>
              </m:r>
            </m:oMath>
          </w:p>
          <w:p w14:paraId="5083615A" w14:textId="35147C89" w:rsidR="00AE3D2A" w:rsidRPr="00E273D9" w:rsidRDefault="00AE3D2A" w:rsidP="00B95406">
            <w:pPr>
              <w:pStyle w:val="xl25"/>
              <w:spacing w:before="0" w:beforeAutospacing="0" w:after="0" w:afterAutospacing="0"/>
              <w:jc w:val="both"/>
              <w:textAlignment w:val="auto"/>
              <w:rPr>
                <w:rFonts w:eastAsia="Times New Roman"/>
                <w:b w:val="0"/>
                <w:bCs w:val="0"/>
                <w:sz w:val="24"/>
                <w:szCs w:val="28"/>
              </w:rPr>
            </w:pPr>
          </w:p>
          <w:p w14:paraId="6DFA5BFF" w14:textId="07934C9B" w:rsidR="00372628" w:rsidRPr="00E273D9" w:rsidRDefault="008A0A5A" w:rsidP="00B95406">
            <w:pPr>
              <w:pStyle w:val="xl25"/>
              <w:spacing w:before="0" w:beforeAutospacing="0" w:after="0" w:afterAutospacing="0"/>
              <w:jc w:val="both"/>
              <w:textAlignment w:val="auto"/>
              <w:rPr>
                <w:rFonts w:eastAsia="Times New Roman"/>
                <w:b w:val="0"/>
                <w:bCs w:val="0"/>
                <w:sz w:val="24"/>
                <w:szCs w:val="28"/>
              </w:rPr>
            </w:pPr>
            <m:oMathPara>
              <m:oMath>
                <m:nary>
                  <m:naryPr>
                    <m:limLoc m:val="subSup"/>
                    <m:ctrlPr>
                      <w:rPr>
                        <w:rFonts w:ascii="Cambria Math" w:hAnsi="Cambria Math"/>
                        <w:b w:val="0"/>
                        <w:bCs w:val="0"/>
                        <w:i/>
                        <w:sz w:val="24"/>
                        <w:szCs w:val="28"/>
                      </w:rPr>
                    </m:ctrlPr>
                  </m:naryPr>
                  <m:sub>
                    <m:r>
                      <m:rPr>
                        <m:sty m:val="bi"/>
                      </m:rPr>
                      <w:rPr>
                        <w:rFonts w:ascii="Cambria Math" w:hAnsi="Cambria Math"/>
                        <w:sz w:val="24"/>
                        <w:szCs w:val="28"/>
                      </w:rPr>
                      <m:t>0</m:t>
                    </m:r>
                  </m:sub>
                  <m:sup>
                    <m:f>
                      <m:fPr>
                        <m:ctrlPr>
                          <w:rPr>
                            <w:rFonts w:ascii="Cambria Math" w:hAnsi="Cambria Math"/>
                            <w:b w:val="0"/>
                            <w:bCs w:val="0"/>
                            <w:i/>
                            <w:sz w:val="24"/>
                            <w:szCs w:val="28"/>
                          </w:rPr>
                        </m:ctrlPr>
                      </m:fPr>
                      <m:num>
                        <m:r>
                          <m:rPr>
                            <m:sty m:val="bi"/>
                          </m:rPr>
                          <w:rPr>
                            <w:rFonts w:ascii="Cambria Math" w:hAnsi="Cambria Math"/>
                            <w:sz w:val="24"/>
                            <w:szCs w:val="28"/>
                          </w:rPr>
                          <m:t>π</m:t>
                        </m:r>
                      </m:num>
                      <m:den>
                        <m:r>
                          <m:rPr>
                            <m:sty m:val="bi"/>
                          </m:rPr>
                          <w:rPr>
                            <w:rFonts w:ascii="Cambria Math" w:hAnsi="Cambria Math"/>
                            <w:sz w:val="24"/>
                            <w:szCs w:val="28"/>
                          </w:rPr>
                          <m:t>3</m:t>
                        </m:r>
                      </m:den>
                    </m:f>
                  </m:sup>
                  <m:e>
                    <m:r>
                      <m:rPr>
                        <m:sty m:val="b"/>
                      </m:rPr>
                      <w:rPr>
                        <w:rFonts w:ascii="Cambria Math" w:hAnsi="Cambria Math"/>
                        <w:sz w:val="24"/>
                        <w:szCs w:val="28"/>
                      </w:rPr>
                      <m:t>-sin</m:t>
                    </m:r>
                    <m:r>
                      <m:rPr>
                        <m:sty m:val="bi"/>
                      </m:rPr>
                      <w:rPr>
                        <w:rFonts w:ascii="Cambria Math" w:hAnsi="Cambria Math"/>
                        <w:sz w:val="24"/>
                        <w:szCs w:val="28"/>
                      </w:rPr>
                      <m:t xml:space="preserve"> 4</m:t>
                    </m:r>
                    <m:r>
                      <m:rPr>
                        <m:sty m:val="bi"/>
                      </m:rPr>
                      <w:rPr>
                        <w:rFonts w:ascii="Cambria Math" w:hAnsi="Cambria Math"/>
                        <w:sz w:val="24"/>
                        <w:szCs w:val="28"/>
                      </w:rPr>
                      <m:t xml:space="preserve">x </m:t>
                    </m:r>
                    <m:r>
                      <m:rPr>
                        <m:sty m:val="b"/>
                      </m:rPr>
                      <w:rPr>
                        <w:rFonts w:ascii="Cambria Math" w:hAnsi="Cambria Math"/>
                        <w:sz w:val="24"/>
                        <w:szCs w:val="28"/>
                      </w:rPr>
                      <m:t>co</m:t>
                    </m:r>
                    <m:sSup>
                      <m:sSupPr>
                        <m:ctrlPr>
                          <w:rPr>
                            <w:rFonts w:ascii="Cambria Math" w:hAnsi="Cambria Math"/>
                            <w:b w:val="0"/>
                            <w:bCs w:val="0"/>
                            <w:iCs/>
                            <w:sz w:val="24"/>
                            <w:szCs w:val="28"/>
                          </w:rPr>
                        </m:ctrlPr>
                      </m:sSupPr>
                      <m:e>
                        <m:r>
                          <m:rPr>
                            <m:sty m:val="b"/>
                          </m:rPr>
                          <w:rPr>
                            <w:rFonts w:ascii="Cambria Math" w:hAnsi="Cambria Math"/>
                            <w:sz w:val="24"/>
                            <w:szCs w:val="28"/>
                          </w:rPr>
                          <m:t>s</m:t>
                        </m:r>
                      </m:e>
                      <m:sup>
                        <m:r>
                          <m:rPr>
                            <m:sty m:val="bi"/>
                          </m:rPr>
                          <w:rPr>
                            <w:rFonts w:ascii="Cambria Math" w:hAnsi="Cambria Math"/>
                            <w:sz w:val="24"/>
                            <w:szCs w:val="28"/>
                          </w:rPr>
                          <m:t>2</m:t>
                        </m:r>
                      </m:sup>
                    </m:sSup>
                    <m:d>
                      <m:dPr>
                        <m:ctrlPr>
                          <w:rPr>
                            <w:rFonts w:ascii="Cambria Math" w:hAnsi="Cambria Math"/>
                            <w:b w:val="0"/>
                            <w:bCs w:val="0"/>
                            <w:i/>
                            <w:iCs/>
                            <w:sz w:val="24"/>
                            <w:szCs w:val="28"/>
                          </w:rPr>
                        </m:ctrlPr>
                      </m:dPr>
                      <m:e>
                        <m:r>
                          <m:rPr>
                            <m:sty m:val="bi"/>
                          </m:rPr>
                          <w:rPr>
                            <w:rFonts w:ascii="Cambria Math" w:hAnsi="Cambria Math"/>
                            <w:sz w:val="24"/>
                            <w:szCs w:val="28"/>
                          </w:rPr>
                          <m:t>4</m:t>
                        </m:r>
                        <m:r>
                          <m:rPr>
                            <m:sty m:val="bi"/>
                          </m:rPr>
                          <w:rPr>
                            <w:rFonts w:ascii="Cambria Math" w:hAnsi="Cambria Math"/>
                            <w:sz w:val="24"/>
                            <w:szCs w:val="28"/>
                          </w:rPr>
                          <m:t>x</m:t>
                        </m:r>
                      </m:e>
                    </m:d>
                    <m:r>
                      <m:rPr>
                        <m:sty m:val="bi"/>
                      </m:rPr>
                      <w:rPr>
                        <w:rFonts w:ascii="Cambria Math" w:hAnsi="Cambria Math"/>
                        <w:sz w:val="24"/>
                        <w:szCs w:val="28"/>
                      </w:rPr>
                      <m:t>dx</m:t>
                    </m:r>
                  </m:e>
                </m:nary>
                <m:r>
                  <m:rPr>
                    <m:sty m:val="bi"/>
                  </m:rPr>
                  <w:rPr>
                    <w:rFonts w:ascii="Cambria Math" w:hAnsi="Cambria Math"/>
                    <w:sz w:val="24"/>
                    <w:szCs w:val="28"/>
                  </w:rPr>
                  <m:t>=</m:t>
                </m:r>
                <m:d>
                  <m:dPr>
                    <m:begChr m:val="["/>
                    <m:endChr m:val="]"/>
                    <m:ctrlPr>
                      <w:rPr>
                        <w:rFonts w:ascii="Cambria Math" w:hAnsi="Cambria Math"/>
                        <w:b w:val="0"/>
                        <w:bCs w:val="0"/>
                        <w:i/>
                        <w:sz w:val="24"/>
                        <w:szCs w:val="28"/>
                      </w:rPr>
                    </m:ctrlPr>
                  </m:dPr>
                  <m:e>
                    <m:f>
                      <m:fPr>
                        <m:ctrlPr>
                          <w:rPr>
                            <w:rFonts w:ascii="Cambria Math" w:eastAsia="Times New Roman" w:hAnsi="Cambria Math"/>
                            <w:b w:val="0"/>
                            <w:bCs w:val="0"/>
                            <w:i/>
                            <w:sz w:val="24"/>
                            <w:szCs w:val="28"/>
                          </w:rPr>
                        </m:ctrlPr>
                      </m:fPr>
                      <m:num>
                        <m:r>
                          <m:rPr>
                            <m:sty m:val="bi"/>
                          </m:rPr>
                          <w:rPr>
                            <w:rFonts w:ascii="Cambria Math" w:eastAsia="Times New Roman" w:hAnsi="Cambria Math"/>
                            <w:sz w:val="24"/>
                            <w:szCs w:val="28"/>
                          </w:rPr>
                          <m:t>1</m:t>
                        </m:r>
                      </m:num>
                      <m:den>
                        <m:r>
                          <m:rPr>
                            <m:sty m:val="bi"/>
                          </m:rPr>
                          <w:rPr>
                            <w:rFonts w:ascii="Cambria Math" w:eastAsia="Times New Roman" w:hAnsi="Cambria Math"/>
                            <w:sz w:val="24"/>
                            <w:szCs w:val="28"/>
                          </w:rPr>
                          <m:t>12</m:t>
                        </m:r>
                      </m:den>
                    </m:f>
                    <m:sSup>
                      <m:sSupPr>
                        <m:ctrlPr>
                          <w:rPr>
                            <w:rFonts w:ascii="Cambria Math" w:hAnsi="Cambria Math"/>
                            <w:b w:val="0"/>
                            <w:bCs w:val="0"/>
                            <w:iCs/>
                            <w:sz w:val="24"/>
                            <w:szCs w:val="28"/>
                          </w:rPr>
                        </m:ctrlPr>
                      </m:sSupPr>
                      <m:e>
                        <m:r>
                          <m:rPr>
                            <m:sty m:val="b"/>
                          </m:rPr>
                          <w:rPr>
                            <w:rFonts w:ascii="Cambria Math" w:hAnsi="Cambria Math"/>
                            <w:sz w:val="24"/>
                            <w:szCs w:val="28"/>
                          </w:rPr>
                          <m:t>cos</m:t>
                        </m:r>
                      </m:e>
                      <m:sup>
                        <m:r>
                          <m:rPr>
                            <m:sty m:val="b"/>
                          </m:rPr>
                          <w:rPr>
                            <w:rFonts w:ascii="Cambria Math" w:hAnsi="Cambria Math"/>
                            <w:sz w:val="24"/>
                            <w:szCs w:val="28"/>
                          </w:rPr>
                          <m:t>3</m:t>
                        </m:r>
                      </m:sup>
                    </m:sSup>
                    <m:d>
                      <m:dPr>
                        <m:ctrlPr>
                          <w:rPr>
                            <w:rFonts w:ascii="Cambria Math" w:hAnsi="Cambria Math"/>
                            <w:b w:val="0"/>
                            <w:bCs w:val="0"/>
                            <w:i/>
                            <w:sz w:val="24"/>
                            <w:szCs w:val="28"/>
                          </w:rPr>
                        </m:ctrlPr>
                      </m:dPr>
                      <m:e>
                        <m:r>
                          <m:rPr>
                            <m:sty m:val="bi"/>
                          </m:rPr>
                          <w:rPr>
                            <w:rFonts w:ascii="Cambria Math" w:hAnsi="Cambria Math"/>
                            <w:sz w:val="24"/>
                            <w:szCs w:val="28"/>
                          </w:rPr>
                          <m:t>4</m:t>
                        </m:r>
                        <m:r>
                          <m:rPr>
                            <m:sty m:val="bi"/>
                          </m:rPr>
                          <w:rPr>
                            <w:rFonts w:ascii="Cambria Math" w:hAnsi="Cambria Math"/>
                            <w:sz w:val="24"/>
                            <w:szCs w:val="28"/>
                          </w:rPr>
                          <m:t>x</m:t>
                        </m:r>
                      </m:e>
                    </m:d>
                  </m:e>
                </m:d>
                <m:m>
                  <m:mPr>
                    <m:mcs>
                      <m:mc>
                        <m:mcPr>
                          <m:count m:val="1"/>
                          <m:mcJc m:val="center"/>
                        </m:mcPr>
                      </m:mc>
                    </m:mcs>
                    <m:ctrlPr>
                      <w:rPr>
                        <w:rFonts w:ascii="Cambria Math" w:hAnsi="Cambria Math"/>
                        <w:b w:val="0"/>
                        <w:bCs w:val="0"/>
                        <w:i/>
                        <w:sz w:val="24"/>
                        <w:szCs w:val="28"/>
                      </w:rPr>
                    </m:ctrlPr>
                  </m:mPr>
                  <m:mr>
                    <m:e>
                      <m:f>
                        <m:fPr>
                          <m:ctrlPr>
                            <w:rPr>
                              <w:rFonts w:ascii="Cambria Math" w:hAnsi="Cambria Math"/>
                              <w:b w:val="0"/>
                              <w:bCs w:val="0"/>
                              <w:i/>
                              <w:sz w:val="24"/>
                              <w:szCs w:val="28"/>
                            </w:rPr>
                          </m:ctrlPr>
                        </m:fPr>
                        <m:num>
                          <m:r>
                            <m:rPr>
                              <m:sty m:val="bi"/>
                            </m:rPr>
                            <w:rPr>
                              <w:rFonts w:ascii="Cambria Math" w:hAnsi="Cambria Math"/>
                              <w:sz w:val="24"/>
                              <w:szCs w:val="28"/>
                            </w:rPr>
                            <m:t>π</m:t>
                          </m:r>
                        </m:num>
                        <m:den>
                          <m:eqArr>
                            <m:eqArrPr>
                              <m:ctrlPr>
                                <w:rPr>
                                  <w:rFonts w:ascii="Cambria Math" w:hAnsi="Cambria Math"/>
                                  <w:b w:val="0"/>
                                  <w:bCs w:val="0"/>
                                  <w:i/>
                                  <w:sz w:val="24"/>
                                  <w:szCs w:val="28"/>
                                </w:rPr>
                              </m:ctrlPr>
                            </m:eqArrPr>
                            <m:e>
                              <m:r>
                                <m:rPr>
                                  <m:sty m:val="bi"/>
                                </m:rPr>
                                <w:rPr>
                                  <w:rFonts w:ascii="Cambria Math" w:hAnsi="Cambria Math"/>
                                  <w:sz w:val="24"/>
                                  <w:szCs w:val="28"/>
                                </w:rPr>
                                <m:t>3</m:t>
                              </m:r>
                            </m:e>
                            <m:e/>
                          </m:eqArr>
                        </m:den>
                      </m:f>
                    </m:e>
                  </m:mr>
                  <m:mr>
                    <m:e>
                      <m:r>
                        <m:rPr>
                          <m:sty m:val="bi"/>
                        </m:rPr>
                        <w:rPr>
                          <w:rFonts w:ascii="Cambria Math" w:hAnsi="Cambria Math"/>
                          <w:sz w:val="24"/>
                          <w:szCs w:val="28"/>
                        </w:rPr>
                        <m:t>0</m:t>
                      </m:r>
                    </m:e>
                  </m:mr>
                </m:m>
              </m:oMath>
            </m:oMathPara>
          </w:p>
          <w:p w14:paraId="744B7D22" w14:textId="0F0C7498" w:rsidR="00AE3D2A" w:rsidRPr="00E273D9" w:rsidRDefault="00AE3D2A" w:rsidP="00B95406">
            <w:pPr>
              <w:pStyle w:val="xl25"/>
              <w:spacing w:before="0" w:beforeAutospacing="0" w:after="0" w:afterAutospacing="0"/>
              <w:jc w:val="both"/>
              <w:textAlignment w:val="auto"/>
              <w:rPr>
                <w:rFonts w:eastAsia="Times New Roman"/>
                <w:b w:val="0"/>
                <w:bCs w:val="0"/>
                <w:sz w:val="24"/>
                <w:szCs w:val="28"/>
              </w:rPr>
            </w:pPr>
          </w:p>
          <w:p w14:paraId="6BE1ACC7" w14:textId="76C097AF" w:rsidR="00AE3D2A" w:rsidRPr="00E273D9" w:rsidRDefault="008A0A5A" w:rsidP="00B95406">
            <w:pPr>
              <w:pStyle w:val="xl25"/>
              <w:spacing w:before="0" w:beforeAutospacing="0" w:after="0" w:afterAutospacing="0"/>
              <w:jc w:val="both"/>
              <w:textAlignment w:val="auto"/>
              <w:rPr>
                <w:rFonts w:eastAsia="Times New Roman"/>
                <w:b w:val="0"/>
                <w:bCs w:val="0"/>
                <w:sz w:val="24"/>
                <w:szCs w:val="28"/>
              </w:rPr>
            </w:pPr>
            <m:oMathPara>
              <m:oMath>
                <m:f>
                  <m:fPr>
                    <m:ctrlPr>
                      <w:rPr>
                        <w:rFonts w:ascii="Cambria Math" w:eastAsia="Times New Roman" w:hAnsi="Cambria Math"/>
                        <w:b w:val="0"/>
                        <w:bCs w:val="0"/>
                        <w:i/>
                        <w:sz w:val="24"/>
                        <w:szCs w:val="28"/>
                      </w:rPr>
                    </m:ctrlPr>
                  </m:fPr>
                  <m:num>
                    <m:r>
                      <m:rPr>
                        <m:sty m:val="bi"/>
                      </m:rPr>
                      <w:rPr>
                        <w:rFonts w:ascii="Cambria Math" w:eastAsia="Times New Roman" w:hAnsi="Cambria Math"/>
                        <w:sz w:val="24"/>
                        <w:szCs w:val="28"/>
                      </w:rPr>
                      <m:t>1</m:t>
                    </m:r>
                  </m:num>
                  <m:den>
                    <m:r>
                      <m:rPr>
                        <m:sty m:val="bi"/>
                      </m:rPr>
                      <w:rPr>
                        <w:rFonts w:ascii="Cambria Math" w:eastAsia="Times New Roman" w:hAnsi="Cambria Math"/>
                        <w:sz w:val="24"/>
                        <w:szCs w:val="28"/>
                      </w:rPr>
                      <m:t>12</m:t>
                    </m:r>
                  </m:den>
                </m:f>
                <m:sSup>
                  <m:sSupPr>
                    <m:ctrlPr>
                      <w:rPr>
                        <w:rFonts w:ascii="Cambria Math" w:hAnsi="Cambria Math"/>
                        <w:b w:val="0"/>
                        <w:bCs w:val="0"/>
                        <w:iCs/>
                        <w:sz w:val="24"/>
                        <w:szCs w:val="28"/>
                      </w:rPr>
                    </m:ctrlPr>
                  </m:sSupPr>
                  <m:e>
                    <m:r>
                      <m:rPr>
                        <m:sty m:val="b"/>
                      </m:rPr>
                      <w:rPr>
                        <w:rFonts w:ascii="Cambria Math" w:hAnsi="Cambria Math"/>
                        <w:sz w:val="24"/>
                        <w:szCs w:val="28"/>
                      </w:rPr>
                      <m:t>cos</m:t>
                    </m:r>
                  </m:e>
                  <m:sup>
                    <m:r>
                      <m:rPr>
                        <m:sty m:val="b"/>
                      </m:rPr>
                      <w:rPr>
                        <w:rFonts w:ascii="Cambria Math" w:hAnsi="Cambria Math"/>
                        <w:sz w:val="24"/>
                        <w:szCs w:val="28"/>
                      </w:rPr>
                      <m:t>3</m:t>
                    </m:r>
                  </m:sup>
                </m:sSup>
                <m:d>
                  <m:dPr>
                    <m:ctrlPr>
                      <w:rPr>
                        <w:rFonts w:ascii="Cambria Math" w:hAnsi="Cambria Math"/>
                        <w:b w:val="0"/>
                        <w:bCs w:val="0"/>
                        <w:i/>
                        <w:sz w:val="24"/>
                        <w:szCs w:val="28"/>
                      </w:rPr>
                    </m:ctrlPr>
                  </m:dPr>
                  <m:e>
                    <m:f>
                      <m:fPr>
                        <m:ctrlPr>
                          <w:rPr>
                            <w:rFonts w:ascii="Cambria Math" w:hAnsi="Cambria Math"/>
                            <w:b w:val="0"/>
                            <w:bCs w:val="0"/>
                            <w:i/>
                            <w:sz w:val="24"/>
                            <w:szCs w:val="28"/>
                          </w:rPr>
                        </m:ctrlPr>
                      </m:fPr>
                      <m:num>
                        <m:r>
                          <m:rPr>
                            <m:sty m:val="bi"/>
                          </m:rPr>
                          <w:rPr>
                            <w:rFonts w:ascii="Cambria Math" w:hAnsi="Cambria Math"/>
                            <w:sz w:val="24"/>
                            <w:szCs w:val="28"/>
                          </w:rPr>
                          <m:t>4</m:t>
                        </m:r>
                        <m:r>
                          <m:rPr>
                            <m:sty m:val="bi"/>
                          </m:rPr>
                          <w:rPr>
                            <w:rFonts w:ascii="Cambria Math" w:hAnsi="Cambria Math"/>
                            <w:sz w:val="24"/>
                            <w:szCs w:val="28"/>
                          </w:rPr>
                          <m:t>π</m:t>
                        </m:r>
                      </m:num>
                      <m:den>
                        <m:r>
                          <m:rPr>
                            <m:sty m:val="bi"/>
                          </m:rPr>
                          <w:rPr>
                            <w:rFonts w:ascii="Cambria Math" w:hAnsi="Cambria Math"/>
                            <w:sz w:val="24"/>
                            <w:szCs w:val="28"/>
                          </w:rPr>
                          <m:t>3</m:t>
                        </m:r>
                      </m:den>
                    </m:f>
                  </m:e>
                </m:d>
                <m:r>
                  <m:rPr>
                    <m:sty m:val="bi"/>
                  </m:rPr>
                  <w:rPr>
                    <w:rFonts w:ascii="Cambria Math" w:eastAsia="Times New Roman" w:hAnsi="Cambria Math"/>
                    <w:sz w:val="24"/>
                    <w:szCs w:val="28"/>
                  </w:rPr>
                  <m:t>-</m:t>
                </m:r>
                <m:f>
                  <m:fPr>
                    <m:ctrlPr>
                      <w:rPr>
                        <w:rFonts w:ascii="Cambria Math" w:eastAsia="Times New Roman" w:hAnsi="Cambria Math"/>
                        <w:b w:val="0"/>
                        <w:bCs w:val="0"/>
                        <w:i/>
                        <w:sz w:val="24"/>
                        <w:szCs w:val="28"/>
                      </w:rPr>
                    </m:ctrlPr>
                  </m:fPr>
                  <m:num>
                    <m:r>
                      <m:rPr>
                        <m:sty m:val="bi"/>
                      </m:rPr>
                      <w:rPr>
                        <w:rFonts w:ascii="Cambria Math" w:eastAsia="Times New Roman" w:hAnsi="Cambria Math"/>
                        <w:sz w:val="24"/>
                        <w:szCs w:val="28"/>
                      </w:rPr>
                      <m:t>1</m:t>
                    </m:r>
                  </m:num>
                  <m:den>
                    <m:r>
                      <m:rPr>
                        <m:sty m:val="bi"/>
                      </m:rPr>
                      <w:rPr>
                        <w:rFonts w:ascii="Cambria Math" w:eastAsia="Times New Roman" w:hAnsi="Cambria Math"/>
                        <w:sz w:val="24"/>
                        <w:szCs w:val="28"/>
                      </w:rPr>
                      <m:t>12</m:t>
                    </m:r>
                  </m:den>
                </m:f>
                <m:sSup>
                  <m:sSupPr>
                    <m:ctrlPr>
                      <w:rPr>
                        <w:rFonts w:ascii="Cambria Math" w:hAnsi="Cambria Math"/>
                        <w:b w:val="0"/>
                        <w:bCs w:val="0"/>
                        <w:iCs/>
                        <w:sz w:val="24"/>
                        <w:szCs w:val="28"/>
                      </w:rPr>
                    </m:ctrlPr>
                  </m:sSupPr>
                  <m:e>
                    <m:r>
                      <m:rPr>
                        <m:sty m:val="b"/>
                      </m:rPr>
                      <w:rPr>
                        <w:rFonts w:ascii="Cambria Math" w:hAnsi="Cambria Math"/>
                        <w:sz w:val="24"/>
                        <w:szCs w:val="28"/>
                      </w:rPr>
                      <m:t>cos</m:t>
                    </m:r>
                  </m:e>
                  <m:sup>
                    <m:r>
                      <m:rPr>
                        <m:sty m:val="b"/>
                      </m:rPr>
                      <w:rPr>
                        <w:rFonts w:ascii="Cambria Math" w:hAnsi="Cambria Math"/>
                        <w:sz w:val="24"/>
                        <w:szCs w:val="28"/>
                      </w:rPr>
                      <m:t>3</m:t>
                    </m:r>
                  </m:sup>
                </m:sSup>
                <m:d>
                  <m:dPr>
                    <m:ctrlPr>
                      <w:rPr>
                        <w:rFonts w:ascii="Cambria Math" w:hAnsi="Cambria Math"/>
                        <w:b w:val="0"/>
                        <w:bCs w:val="0"/>
                        <w:i/>
                        <w:sz w:val="24"/>
                        <w:szCs w:val="28"/>
                      </w:rPr>
                    </m:ctrlPr>
                  </m:dPr>
                  <m:e>
                    <m:r>
                      <m:rPr>
                        <m:sty m:val="bi"/>
                      </m:rPr>
                      <w:rPr>
                        <w:rFonts w:ascii="Cambria Math" w:hAnsi="Cambria Math"/>
                        <w:sz w:val="24"/>
                        <w:szCs w:val="28"/>
                      </w:rPr>
                      <m:t>0</m:t>
                    </m:r>
                  </m:e>
                </m:d>
                <m:r>
                  <m:rPr>
                    <m:sty m:val="bi"/>
                  </m:rPr>
                  <w:rPr>
                    <w:rFonts w:ascii="Cambria Math" w:hAnsi="Cambria Math"/>
                    <w:sz w:val="24"/>
                    <w:szCs w:val="28"/>
                  </w:rPr>
                  <m:t>=-</m:t>
                </m:r>
                <m:f>
                  <m:fPr>
                    <m:ctrlPr>
                      <w:rPr>
                        <w:rFonts w:ascii="Cambria Math" w:hAnsi="Cambria Math"/>
                        <w:b w:val="0"/>
                        <w:bCs w:val="0"/>
                        <w:i/>
                        <w:sz w:val="24"/>
                        <w:szCs w:val="28"/>
                      </w:rPr>
                    </m:ctrlPr>
                  </m:fPr>
                  <m:num>
                    <m:r>
                      <m:rPr>
                        <m:sty m:val="bi"/>
                      </m:rPr>
                      <w:rPr>
                        <w:rFonts w:ascii="Cambria Math" w:hAnsi="Cambria Math"/>
                        <w:sz w:val="24"/>
                        <w:szCs w:val="28"/>
                      </w:rPr>
                      <m:t>1</m:t>
                    </m:r>
                  </m:num>
                  <m:den>
                    <m:r>
                      <m:rPr>
                        <m:sty m:val="bi"/>
                      </m:rPr>
                      <w:rPr>
                        <w:rFonts w:ascii="Cambria Math" w:hAnsi="Cambria Math"/>
                        <w:sz w:val="24"/>
                        <w:szCs w:val="28"/>
                      </w:rPr>
                      <m:t>96</m:t>
                    </m:r>
                  </m:den>
                </m:f>
                <m:r>
                  <m:rPr>
                    <m:sty m:val="bi"/>
                  </m:rPr>
                  <w:rPr>
                    <w:rFonts w:ascii="Cambria Math" w:hAnsi="Cambria Math"/>
                    <w:sz w:val="24"/>
                    <w:szCs w:val="28"/>
                  </w:rPr>
                  <m:t>-</m:t>
                </m:r>
                <m:f>
                  <m:fPr>
                    <m:ctrlPr>
                      <w:rPr>
                        <w:rFonts w:ascii="Cambria Math" w:hAnsi="Cambria Math"/>
                        <w:b w:val="0"/>
                        <w:bCs w:val="0"/>
                        <w:i/>
                        <w:sz w:val="24"/>
                        <w:szCs w:val="28"/>
                      </w:rPr>
                    </m:ctrlPr>
                  </m:fPr>
                  <m:num>
                    <m:r>
                      <m:rPr>
                        <m:sty m:val="bi"/>
                      </m:rPr>
                      <w:rPr>
                        <w:rFonts w:ascii="Cambria Math" w:hAnsi="Cambria Math"/>
                        <w:sz w:val="24"/>
                        <w:szCs w:val="28"/>
                      </w:rPr>
                      <m:t>1</m:t>
                    </m:r>
                  </m:num>
                  <m:den>
                    <m:r>
                      <m:rPr>
                        <m:sty m:val="bi"/>
                      </m:rPr>
                      <w:rPr>
                        <w:rFonts w:ascii="Cambria Math" w:hAnsi="Cambria Math"/>
                        <w:sz w:val="24"/>
                        <w:szCs w:val="28"/>
                      </w:rPr>
                      <m:t>12</m:t>
                    </m:r>
                  </m:den>
                </m:f>
              </m:oMath>
            </m:oMathPara>
          </w:p>
          <w:p w14:paraId="7A31B19E" w14:textId="5F77E64B" w:rsidR="00F04894" w:rsidRPr="00E273D9" w:rsidRDefault="00F04894" w:rsidP="00B95406">
            <w:pPr>
              <w:pStyle w:val="xl25"/>
              <w:spacing w:before="0" w:beforeAutospacing="0" w:after="0" w:afterAutospacing="0"/>
              <w:jc w:val="both"/>
              <w:textAlignment w:val="auto"/>
              <w:rPr>
                <w:rFonts w:eastAsia="Times New Roman"/>
                <w:b w:val="0"/>
                <w:bCs w:val="0"/>
                <w:sz w:val="24"/>
                <w:szCs w:val="28"/>
              </w:rPr>
            </w:pPr>
          </w:p>
          <w:p w14:paraId="21957394" w14:textId="0A2FFAE4" w:rsidR="00AE3D2A" w:rsidRPr="00E273D9" w:rsidRDefault="00E273D9" w:rsidP="00B95406">
            <w:pPr>
              <w:pStyle w:val="xl25"/>
              <w:spacing w:before="0" w:beforeAutospacing="0" w:after="0" w:afterAutospacing="0"/>
              <w:jc w:val="both"/>
              <w:textAlignment w:val="auto"/>
              <w:rPr>
                <w:rFonts w:eastAsia="Times New Roman"/>
                <w:b w:val="0"/>
                <w:bCs w:val="0"/>
                <w:sz w:val="24"/>
                <w:szCs w:val="28"/>
              </w:rPr>
            </w:pPr>
            <m:oMathPara>
              <m:oMath>
                <m:r>
                  <m:rPr>
                    <m:sty m:val="bi"/>
                  </m:rPr>
                  <w:rPr>
                    <w:rFonts w:ascii="Cambria Math" w:eastAsia="Times New Roman" w:hAnsi="Cambria Math"/>
                    <w:sz w:val="24"/>
                    <w:szCs w:val="28"/>
                  </w:rPr>
                  <m:t>∴</m:t>
                </m:r>
                <m:nary>
                  <m:naryPr>
                    <m:limLoc m:val="subSup"/>
                    <m:ctrlPr>
                      <w:rPr>
                        <w:rFonts w:ascii="Cambria Math" w:hAnsi="Cambria Math"/>
                        <w:b w:val="0"/>
                        <w:bCs w:val="0"/>
                        <w:i/>
                        <w:sz w:val="24"/>
                        <w:szCs w:val="28"/>
                      </w:rPr>
                    </m:ctrlPr>
                  </m:naryPr>
                  <m:sub>
                    <m:r>
                      <m:rPr>
                        <m:sty m:val="bi"/>
                      </m:rPr>
                      <w:rPr>
                        <w:rFonts w:ascii="Cambria Math" w:hAnsi="Cambria Math"/>
                        <w:sz w:val="24"/>
                        <w:szCs w:val="28"/>
                      </w:rPr>
                      <m:t>0</m:t>
                    </m:r>
                  </m:sub>
                  <m:sup>
                    <m:f>
                      <m:fPr>
                        <m:ctrlPr>
                          <w:rPr>
                            <w:rFonts w:ascii="Cambria Math" w:hAnsi="Cambria Math"/>
                            <w:b w:val="0"/>
                            <w:bCs w:val="0"/>
                            <w:i/>
                            <w:sz w:val="24"/>
                            <w:szCs w:val="28"/>
                          </w:rPr>
                        </m:ctrlPr>
                      </m:fPr>
                      <m:num>
                        <m:r>
                          <m:rPr>
                            <m:sty m:val="bi"/>
                          </m:rPr>
                          <w:rPr>
                            <w:rFonts w:ascii="Cambria Math" w:hAnsi="Cambria Math"/>
                            <w:sz w:val="24"/>
                            <w:szCs w:val="28"/>
                          </w:rPr>
                          <m:t>π</m:t>
                        </m:r>
                      </m:num>
                      <m:den>
                        <m:r>
                          <m:rPr>
                            <m:sty m:val="bi"/>
                          </m:rPr>
                          <w:rPr>
                            <w:rFonts w:ascii="Cambria Math" w:hAnsi="Cambria Math"/>
                            <w:sz w:val="24"/>
                            <w:szCs w:val="28"/>
                          </w:rPr>
                          <m:t>3</m:t>
                        </m:r>
                      </m:den>
                    </m:f>
                  </m:sup>
                  <m:e>
                    <m:r>
                      <m:rPr>
                        <m:sty m:val="b"/>
                      </m:rPr>
                      <w:rPr>
                        <w:rFonts w:ascii="Cambria Math" w:hAnsi="Cambria Math"/>
                        <w:sz w:val="24"/>
                        <w:szCs w:val="28"/>
                      </w:rPr>
                      <m:t>-sin</m:t>
                    </m:r>
                    <m:r>
                      <m:rPr>
                        <m:sty m:val="bi"/>
                      </m:rPr>
                      <w:rPr>
                        <w:rFonts w:ascii="Cambria Math" w:hAnsi="Cambria Math"/>
                        <w:sz w:val="24"/>
                        <w:szCs w:val="28"/>
                      </w:rPr>
                      <m:t xml:space="preserve"> 4</m:t>
                    </m:r>
                    <m:r>
                      <m:rPr>
                        <m:sty m:val="bi"/>
                      </m:rPr>
                      <w:rPr>
                        <w:rFonts w:ascii="Cambria Math" w:hAnsi="Cambria Math"/>
                        <w:sz w:val="24"/>
                        <w:szCs w:val="28"/>
                      </w:rPr>
                      <m:t xml:space="preserve">x </m:t>
                    </m:r>
                    <m:r>
                      <m:rPr>
                        <m:sty m:val="b"/>
                      </m:rPr>
                      <w:rPr>
                        <w:rFonts w:ascii="Cambria Math" w:hAnsi="Cambria Math"/>
                        <w:sz w:val="24"/>
                        <w:szCs w:val="28"/>
                      </w:rPr>
                      <m:t>co</m:t>
                    </m:r>
                    <m:sSup>
                      <m:sSupPr>
                        <m:ctrlPr>
                          <w:rPr>
                            <w:rFonts w:ascii="Cambria Math" w:hAnsi="Cambria Math"/>
                            <w:b w:val="0"/>
                            <w:bCs w:val="0"/>
                            <w:iCs/>
                            <w:sz w:val="24"/>
                            <w:szCs w:val="28"/>
                          </w:rPr>
                        </m:ctrlPr>
                      </m:sSupPr>
                      <m:e>
                        <m:r>
                          <m:rPr>
                            <m:sty m:val="b"/>
                          </m:rPr>
                          <w:rPr>
                            <w:rFonts w:ascii="Cambria Math" w:hAnsi="Cambria Math"/>
                            <w:sz w:val="24"/>
                            <w:szCs w:val="28"/>
                          </w:rPr>
                          <m:t>s</m:t>
                        </m:r>
                      </m:e>
                      <m:sup>
                        <m:r>
                          <m:rPr>
                            <m:sty m:val="bi"/>
                          </m:rPr>
                          <w:rPr>
                            <w:rFonts w:ascii="Cambria Math" w:hAnsi="Cambria Math"/>
                            <w:sz w:val="24"/>
                            <w:szCs w:val="28"/>
                          </w:rPr>
                          <m:t>2</m:t>
                        </m:r>
                      </m:sup>
                    </m:sSup>
                    <m:d>
                      <m:dPr>
                        <m:ctrlPr>
                          <w:rPr>
                            <w:rFonts w:ascii="Cambria Math" w:hAnsi="Cambria Math"/>
                            <w:b w:val="0"/>
                            <w:bCs w:val="0"/>
                            <w:i/>
                            <w:iCs/>
                            <w:sz w:val="24"/>
                            <w:szCs w:val="28"/>
                          </w:rPr>
                        </m:ctrlPr>
                      </m:dPr>
                      <m:e>
                        <m:r>
                          <m:rPr>
                            <m:sty m:val="bi"/>
                          </m:rPr>
                          <w:rPr>
                            <w:rFonts w:ascii="Cambria Math" w:hAnsi="Cambria Math"/>
                            <w:sz w:val="24"/>
                            <w:szCs w:val="28"/>
                          </w:rPr>
                          <m:t>4</m:t>
                        </m:r>
                        <m:r>
                          <m:rPr>
                            <m:sty m:val="bi"/>
                          </m:rPr>
                          <w:rPr>
                            <w:rFonts w:ascii="Cambria Math" w:hAnsi="Cambria Math"/>
                            <w:sz w:val="24"/>
                            <w:szCs w:val="28"/>
                          </w:rPr>
                          <m:t>x</m:t>
                        </m:r>
                      </m:e>
                    </m:d>
                    <m:r>
                      <m:rPr>
                        <m:sty m:val="bi"/>
                      </m:rPr>
                      <w:rPr>
                        <w:rFonts w:ascii="Cambria Math" w:hAnsi="Cambria Math"/>
                        <w:sz w:val="24"/>
                        <w:szCs w:val="28"/>
                      </w:rPr>
                      <m:t>dx</m:t>
                    </m:r>
                  </m:e>
                </m:nary>
                <m:r>
                  <m:rPr>
                    <m:sty m:val="bi"/>
                  </m:rPr>
                  <w:rPr>
                    <w:rFonts w:ascii="Cambria Math" w:hAnsi="Cambria Math"/>
                    <w:sz w:val="24"/>
                    <w:szCs w:val="28"/>
                  </w:rPr>
                  <m:t>=-</m:t>
                </m:r>
                <m:f>
                  <m:fPr>
                    <m:ctrlPr>
                      <w:rPr>
                        <w:rFonts w:ascii="Cambria Math" w:hAnsi="Cambria Math"/>
                        <w:b w:val="0"/>
                        <w:bCs w:val="0"/>
                        <w:i/>
                        <w:sz w:val="24"/>
                        <w:szCs w:val="28"/>
                      </w:rPr>
                    </m:ctrlPr>
                  </m:fPr>
                  <m:num>
                    <m:r>
                      <m:rPr>
                        <m:sty m:val="bi"/>
                      </m:rPr>
                      <w:rPr>
                        <w:rFonts w:ascii="Cambria Math" w:hAnsi="Cambria Math"/>
                        <w:sz w:val="24"/>
                        <w:szCs w:val="28"/>
                      </w:rPr>
                      <m:t>3</m:t>
                    </m:r>
                  </m:num>
                  <m:den>
                    <m:r>
                      <m:rPr>
                        <m:sty m:val="bi"/>
                      </m:rPr>
                      <w:rPr>
                        <w:rFonts w:ascii="Cambria Math" w:hAnsi="Cambria Math"/>
                        <w:sz w:val="24"/>
                        <w:szCs w:val="28"/>
                      </w:rPr>
                      <m:t>32</m:t>
                    </m:r>
                  </m:den>
                </m:f>
              </m:oMath>
            </m:oMathPara>
          </w:p>
          <w:p w14:paraId="7D7FCB28" w14:textId="77777777" w:rsidR="00AE3D2A" w:rsidRDefault="00AE3D2A" w:rsidP="00B95406">
            <w:pPr>
              <w:pStyle w:val="xl25"/>
              <w:spacing w:before="0" w:beforeAutospacing="0" w:after="0" w:afterAutospacing="0"/>
              <w:jc w:val="both"/>
              <w:textAlignment w:val="auto"/>
              <w:rPr>
                <w:rFonts w:eastAsia="Times New Roman"/>
                <w:b w:val="0"/>
                <w:bCs w:val="0"/>
                <w:iCs/>
                <w:sz w:val="10"/>
                <w:szCs w:val="10"/>
              </w:rPr>
            </w:pPr>
          </w:p>
          <w:p w14:paraId="2AA1A7EE" w14:textId="77777777" w:rsidR="00AE3D2A" w:rsidRPr="00D428DB" w:rsidRDefault="00AE3D2A" w:rsidP="00B95406">
            <w:pPr>
              <w:pStyle w:val="xl25"/>
              <w:spacing w:before="0" w:beforeAutospacing="0" w:after="0" w:afterAutospacing="0"/>
              <w:jc w:val="both"/>
              <w:textAlignment w:val="auto"/>
              <w:rPr>
                <w:rFonts w:eastAsia="Times New Roman"/>
                <w:b w:val="0"/>
                <w:bCs w:val="0"/>
                <w:iCs/>
                <w:sz w:val="10"/>
                <w:szCs w:val="10"/>
              </w:rPr>
            </w:pPr>
          </w:p>
        </w:tc>
      </w:tr>
      <w:tr w:rsidR="00AE3D2A" w14:paraId="79C5A544" w14:textId="77777777" w:rsidTr="00B95406">
        <w:tc>
          <w:tcPr>
            <w:tcW w:w="9304" w:type="dxa"/>
            <w:shd w:val="clear" w:color="auto" w:fill="BFBFBF" w:themeFill="background1" w:themeFillShade="BF"/>
          </w:tcPr>
          <w:p w14:paraId="191FF34E" w14:textId="77777777" w:rsidR="00AE3D2A" w:rsidRPr="009568FF" w:rsidRDefault="00AE3D2A" w:rsidP="00B95406">
            <w:pPr>
              <w:pStyle w:val="xl25"/>
              <w:spacing w:before="0" w:beforeAutospacing="0" w:after="0" w:afterAutospacing="0"/>
              <w:textAlignment w:val="auto"/>
              <w:rPr>
                <w:rFonts w:eastAsia="Times New Roman"/>
                <w:bCs w:val="0"/>
                <w:iCs/>
                <w:szCs w:val="22"/>
              </w:rPr>
            </w:pPr>
            <w:r>
              <w:rPr>
                <w:rFonts w:eastAsia="Times New Roman"/>
                <w:bCs w:val="0"/>
                <w:iCs/>
                <w:szCs w:val="22"/>
              </w:rPr>
              <w:t>Specific Behaviours</w:t>
            </w:r>
          </w:p>
        </w:tc>
      </w:tr>
      <w:tr w:rsidR="00AE3D2A" w14:paraId="39DCE2A9" w14:textId="77777777" w:rsidTr="00B95406">
        <w:tc>
          <w:tcPr>
            <w:tcW w:w="9304" w:type="dxa"/>
            <w:shd w:val="clear" w:color="auto" w:fill="auto"/>
          </w:tcPr>
          <w:p w14:paraId="2E6208CE" w14:textId="70DBC984" w:rsidR="00AE3D2A" w:rsidRDefault="00F04894" w:rsidP="00B95406">
            <w:pPr>
              <w:pStyle w:val="ListParagraph"/>
              <w:numPr>
                <w:ilvl w:val="0"/>
                <w:numId w:val="39"/>
              </w:numPr>
              <w:textAlignment w:val="baseline"/>
              <w:rPr>
                <w:rFonts w:cs="Arial"/>
                <w:szCs w:val="22"/>
                <w:lang w:eastAsia="zh-CN"/>
              </w:rPr>
            </w:pPr>
            <w:r>
              <w:rPr>
                <w:rFonts w:cs="Arial"/>
                <w:szCs w:val="22"/>
                <w:lang w:eastAsia="zh-CN"/>
              </w:rPr>
              <w:t>Uses FTC to establish the antiderivative function</w:t>
            </w:r>
          </w:p>
          <w:p w14:paraId="7BB6387E" w14:textId="77777777" w:rsidR="00AE3D2A" w:rsidRDefault="00F04894" w:rsidP="00B95406">
            <w:pPr>
              <w:pStyle w:val="ListParagraph"/>
              <w:numPr>
                <w:ilvl w:val="0"/>
                <w:numId w:val="39"/>
              </w:numPr>
              <w:textAlignment w:val="baseline"/>
              <w:rPr>
                <w:rFonts w:cs="Arial"/>
                <w:szCs w:val="22"/>
                <w:lang w:eastAsia="zh-CN"/>
              </w:rPr>
            </w:pPr>
            <w:r>
              <w:rPr>
                <w:rFonts w:cs="Arial"/>
                <w:szCs w:val="22"/>
                <w:lang w:eastAsia="zh-CN"/>
              </w:rPr>
              <w:t>Determines the antiderivative function</w:t>
            </w:r>
          </w:p>
          <w:p w14:paraId="584BCB08" w14:textId="77777777" w:rsidR="00F04894" w:rsidRDefault="00F04894" w:rsidP="00B95406">
            <w:pPr>
              <w:pStyle w:val="ListParagraph"/>
              <w:numPr>
                <w:ilvl w:val="0"/>
                <w:numId w:val="39"/>
              </w:numPr>
              <w:textAlignment w:val="baseline"/>
              <w:rPr>
                <w:rFonts w:cs="Arial"/>
                <w:szCs w:val="22"/>
                <w:lang w:eastAsia="zh-CN"/>
              </w:rPr>
            </w:pPr>
            <w:r>
              <w:rPr>
                <w:rFonts w:cs="Arial"/>
                <w:szCs w:val="22"/>
                <w:lang w:eastAsia="zh-CN"/>
              </w:rPr>
              <w:t xml:space="preserve">Substitutes the limits </w:t>
            </w:r>
          </w:p>
          <w:p w14:paraId="01F89E48" w14:textId="6BBACDB6" w:rsidR="00F04894" w:rsidRPr="009568FF" w:rsidRDefault="00F04894" w:rsidP="00B95406">
            <w:pPr>
              <w:pStyle w:val="ListParagraph"/>
              <w:numPr>
                <w:ilvl w:val="0"/>
                <w:numId w:val="39"/>
              </w:numPr>
              <w:textAlignment w:val="baseline"/>
              <w:rPr>
                <w:rFonts w:cs="Arial"/>
                <w:szCs w:val="22"/>
                <w:lang w:eastAsia="zh-CN"/>
              </w:rPr>
            </w:pPr>
            <w:r>
              <w:rPr>
                <w:rFonts w:cs="Arial"/>
                <w:szCs w:val="22"/>
                <w:lang w:eastAsia="zh-CN"/>
              </w:rPr>
              <w:t>Evaluates the integral exactly</w:t>
            </w:r>
          </w:p>
        </w:tc>
      </w:tr>
    </w:tbl>
    <w:p w14:paraId="4F856F27" w14:textId="4D06138B" w:rsidR="004A649C" w:rsidRDefault="004A649C" w:rsidP="00AB4318">
      <w:pPr>
        <w:pStyle w:val="xl25"/>
        <w:spacing w:before="0" w:beforeAutospacing="0" w:after="0" w:afterAutospacing="0"/>
        <w:jc w:val="left"/>
        <w:textAlignment w:val="auto"/>
        <w:rPr>
          <w:rFonts w:eastAsia="Times New Roman"/>
          <w:bCs w:val="0"/>
          <w:iCs/>
          <w:szCs w:val="22"/>
        </w:rPr>
      </w:pPr>
    </w:p>
    <w:p w14:paraId="7D28964E" w14:textId="191B343C" w:rsidR="004A649C" w:rsidRDefault="004A649C" w:rsidP="00AB4318">
      <w:pPr>
        <w:pStyle w:val="xl25"/>
        <w:spacing w:before="0" w:beforeAutospacing="0" w:after="0" w:afterAutospacing="0"/>
        <w:jc w:val="left"/>
        <w:textAlignment w:val="auto"/>
        <w:rPr>
          <w:rFonts w:eastAsia="Times New Roman"/>
          <w:bCs w:val="0"/>
          <w:iCs/>
          <w:szCs w:val="22"/>
        </w:rPr>
      </w:pPr>
    </w:p>
    <w:p w14:paraId="43AFAC0D" w14:textId="456848C9" w:rsidR="004A649C" w:rsidRDefault="004A649C" w:rsidP="00AB4318">
      <w:pPr>
        <w:pStyle w:val="xl25"/>
        <w:spacing w:before="0" w:beforeAutospacing="0" w:after="0" w:afterAutospacing="0"/>
        <w:jc w:val="left"/>
        <w:textAlignment w:val="auto"/>
        <w:rPr>
          <w:rFonts w:eastAsia="Times New Roman"/>
          <w:bCs w:val="0"/>
          <w:iCs/>
          <w:szCs w:val="22"/>
        </w:rPr>
      </w:pPr>
    </w:p>
    <w:p w14:paraId="4CBD2D99" w14:textId="108B139D" w:rsidR="004A649C" w:rsidRDefault="004A649C" w:rsidP="00AB4318">
      <w:pPr>
        <w:pStyle w:val="xl25"/>
        <w:spacing w:before="0" w:beforeAutospacing="0" w:after="0" w:afterAutospacing="0"/>
        <w:jc w:val="left"/>
        <w:textAlignment w:val="auto"/>
        <w:rPr>
          <w:rFonts w:eastAsia="Times New Roman"/>
          <w:bCs w:val="0"/>
          <w:iCs/>
          <w:szCs w:val="22"/>
        </w:rPr>
      </w:pPr>
    </w:p>
    <w:p w14:paraId="427C1705" w14:textId="2D8C025E" w:rsidR="004A649C" w:rsidRDefault="004A649C" w:rsidP="00AB4318">
      <w:pPr>
        <w:pStyle w:val="xl25"/>
        <w:spacing w:before="0" w:beforeAutospacing="0" w:after="0" w:afterAutospacing="0"/>
        <w:jc w:val="left"/>
        <w:textAlignment w:val="auto"/>
        <w:rPr>
          <w:rFonts w:eastAsia="Times New Roman"/>
          <w:bCs w:val="0"/>
          <w:iCs/>
          <w:szCs w:val="22"/>
        </w:rPr>
      </w:pPr>
    </w:p>
    <w:p w14:paraId="6F43AB09" w14:textId="12055EC6" w:rsidR="004A649C" w:rsidRDefault="004A649C" w:rsidP="00AB4318">
      <w:pPr>
        <w:pStyle w:val="xl25"/>
        <w:spacing w:before="0" w:beforeAutospacing="0" w:after="0" w:afterAutospacing="0"/>
        <w:jc w:val="left"/>
        <w:textAlignment w:val="auto"/>
        <w:rPr>
          <w:rFonts w:eastAsia="Times New Roman"/>
          <w:bCs w:val="0"/>
          <w:iCs/>
          <w:szCs w:val="22"/>
        </w:rPr>
      </w:pPr>
    </w:p>
    <w:p w14:paraId="731197FC" w14:textId="05009862" w:rsidR="004A649C" w:rsidRDefault="004A649C" w:rsidP="00AB4318">
      <w:pPr>
        <w:pStyle w:val="xl25"/>
        <w:spacing w:before="0" w:beforeAutospacing="0" w:after="0" w:afterAutospacing="0"/>
        <w:jc w:val="left"/>
        <w:textAlignment w:val="auto"/>
        <w:rPr>
          <w:rFonts w:eastAsia="Times New Roman"/>
          <w:bCs w:val="0"/>
          <w:iCs/>
          <w:szCs w:val="22"/>
        </w:rPr>
      </w:pPr>
    </w:p>
    <w:p w14:paraId="02E2A892" w14:textId="4C6988A9" w:rsidR="004A649C" w:rsidRDefault="004A649C" w:rsidP="00AB4318">
      <w:pPr>
        <w:pStyle w:val="xl25"/>
        <w:spacing w:before="0" w:beforeAutospacing="0" w:after="0" w:afterAutospacing="0"/>
        <w:jc w:val="left"/>
        <w:textAlignment w:val="auto"/>
        <w:rPr>
          <w:rFonts w:eastAsia="Times New Roman"/>
          <w:bCs w:val="0"/>
          <w:iCs/>
          <w:szCs w:val="22"/>
        </w:rPr>
      </w:pPr>
    </w:p>
    <w:p w14:paraId="07AC87E7" w14:textId="00E65E7F" w:rsidR="004A649C" w:rsidRDefault="004A649C" w:rsidP="00AB4318">
      <w:pPr>
        <w:pStyle w:val="xl25"/>
        <w:spacing w:before="0" w:beforeAutospacing="0" w:after="0" w:afterAutospacing="0"/>
        <w:jc w:val="left"/>
        <w:textAlignment w:val="auto"/>
        <w:rPr>
          <w:rFonts w:eastAsia="Times New Roman"/>
          <w:bCs w:val="0"/>
          <w:iCs/>
          <w:szCs w:val="22"/>
        </w:rPr>
      </w:pPr>
    </w:p>
    <w:p w14:paraId="20C3DCBF" w14:textId="14F83E1E" w:rsidR="004A649C" w:rsidRDefault="004A649C" w:rsidP="00AB4318">
      <w:pPr>
        <w:pStyle w:val="xl25"/>
        <w:spacing w:before="0" w:beforeAutospacing="0" w:after="0" w:afterAutospacing="0"/>
        <w:jc w:val="left"/>
        <w:textAlignment w:val="auto"/>
        <w:rPr>
          <w:rFonts w:eastAsia="Times New Roman"/>
          <w:bCs w:val="0"/>
          <w:iCs/>
          <w:szCs w:val="22"/>
        </w:rPr>
      </w:pPr>
    </w:p>
    <w:p w14:paraId="1273C2C1" w14:textId="7E032AA2" w:rsidR="004A649C" w:rsidRDefault="004A649C" w:rsidP="00AB4318">
      <w:pPr>
        <w:pStyle w:val="xl25"/>
        <w:spacing w:before="0" w:beforeAutospacing="0" w:after="0" w:afterAutospacing="0"/>
        <w:jc w:val="left"/>
        <w:textAlignment w:val="auto"/>
        <w:rPr>
          <w:rFonts w:eastAsia="Times New Roman"/>
          <w:bCs w:val="0"/>
          <w:iCs/>
          <w:szCs w:val="22"/>
        </w:rPr>
      </w:pPr>
    </w:p>
    <w:p w14:paraId="5A877A1B" w14:textId="77777777" w:rsidR="004A649C" w:rsidRDefault="004A649C" w:rsidP="00AB4318">
      <w:pPr>
        <w:pStyle w:val="xl25"/>
        <w:spacing w:before="0" w:beforeAutospacing="0" w:after="0" w:afterAutospacing="0"/>
        <w:jc w:val="left"/>
        <w:textAlignment w:val="auto"/>
        <w:rPr>
          <w:rFonts w:eastAsia="Times New Roman"/>
          <w:bCs w:val="0"/>
          <w:iCs/>
          <w:szCs w:val="22"/>
        </w:rPr>
      </w:pPr>
    </w:p>
    <w:p w14:paraId="3E62D785" w14:textId="77777777" w:rsidR="00032020" w:rsidRDefault="00032020" w:rsidP="00AB4318">
      <w:pPr>
        <w:pStyle w:val="xl25"/>
        <w:spacing w:before="0" w:beforeAutospacing="0" w:after="0" w:afterAutospacing="0"/>
        <w:jc w:val="left"/>
        <w:textAlignment w:val="auto"/>
        <w:rPr>
          <w:rFonts w:eastAsia="Times New Roman"/>
          <w:bCs w:val="0"/>
          <w:iCs/>
          <w:szCs w:val="22"/>
        </w:rPr>
      </w:pPr>
    </w:p>
    <w:p w14:paraId="1FCBBDFC" w14:textId="3BD72B22" w:rsidR="00032020" w:rsidRDefault="00032020" w:rsidP="00AB4318">
      <w:pPr>
        <w:pStyle w:val="xl25"/>
        <w:spacing w:before="0" w:beforeAutospacing="0" w:after="0" w:afterAutospacing="0"/>
        <w:jc w:val="left"/>
        <w:textAlignment w:val="auto"/>
        <w:rPr>
          <w:rFonts w:eastAsia="Times New Roman"/>
          <w:bCs w:val="0"/>
          <w:iCs/>
          <w:szCs w:val="22"/>
        </w:rPr>
      </w:pPr>
    </w:p>
    <w:p w14:paraId="489E8307" w14:textId="04158EEB" w:rsidR="00675304" w:rsidRDefault="00675304" w:rsidP="00AB4318">
      <w:pPr>
        <w:pStyle w:val="xl25"/>
        <w:spacing w:before="0" w:beforeAutospacing="0" w:after="0" w:afterAutospacing="0"/>
        <w:jc w:val="left"/>
        <w:textAlignment w:val="auto"/>
        <w:rPr>
          <w:rFonts w:eastAsia="Times New Roman"/>
          <w:bCs w:val="0"/>
          <w:iCs/>
          <w:szCs w:val="22"/>
        </w:rPr>
      </w:pPr>
    </w:p>
    <w:p w14:paraId="4A188C03" w14:textId="77777777" w:rsidR="00675304" w:rsidRDefault="00675304" w:rsidP="00AB4318">
      <w:pPr>
        <w:pStyle w:val="xl25"/>
        <w:spacing w:before="0" w:beforeAutospacing="0" w:after="0" w:afterAutospacing="0"/>
        <w:jc w:val="left"/>
        <w:textAlignment w:val="auto"/>
        <w:rPr>
          <w:rFonts w:eastAsia="Times New Roman"/>
          <w:bCs w:val="0"/>
          <w:iCs/>
          <w:szCs w:val="22"/>
        </w:rPr>
      </w:pPr>
    </w:p>
    <w:p w14:paraId="538232E9" w14:textId="14B52EDA" w:rsidR="00704CC5" w:rsidRDefault="00704CC5" w:rsidP="00704CC5">
      <w:pPr>
        <w:spacing w:after="100" w:afterAutospacing="1"/>
        <w:contextualSpacing/>
        <w:rPr>
          <w:rFonts w:cs="Arial"/>
          <w:b/>
          <w:bCs/>
        </w:rPr>
      </w:pPr>
      <w:r>
        <w:rPr>
          <w:rFonts w:cs="Arial"/>
          <w:b/>
          <w:bCs/>
        </w:rPr>
        <w:t>Question 6</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t xml:space="preserve">    (13 marks)</w:t>
      </w:r>
    </w:p>
    <w:p w14:paraId="05D32E73" w14:textId="77777777" w:rsidR="00704CC5" w:rsidRPr="00704CC5" w:rsidRDefault="00704CC5" w:rsidP="00704CC5">
      <w:pPr>
        <w:spacing w:after="100" w:afterAutospacing="1"/>
        <w:contextualSpacing/>
        <w:rPr>
          <w:rFonts w:cs="Arial"/>
          <w:b/>
          <w:bCs/>
        </w:rPr>
      </w:pPr>
    </w:p>
    <w:p w14:paraId="0B713E91" w14:textId="35C50E4F" w:rsidR="00704CC5" w:rsidRDefault="00704CC5" w:rsidP="00704CC5">
      <w:pPr>
        <w:spacing w:after="100" w:afterAutospacing="1"/>
        <w:contextualSpacing/>
        <w:rPr>
          <w:rFonts w:cs="Arial"/>
        </w:rPr>
      </w:pPr>
      <w:r>
        <w:rPr>
          <w:rFonts w:cs="Arial"/>
        </w:rPr>
        <w:t xml:space="preserve">The graph of </w:t>
      </w:r>
      <m:oMath>
        <m:r>
          <w:rPr>
            <w:rFonts w:ascii="Cambria Math" w:hAnsi="Cambria Math" w:cs="Arial"/>
          </w:rPr>
          <m:t>g</m:t>
        </m:r>
        <m:d>
          <m:dPr>
            <m:ctrlPr>
              <w:rPr>
                <w:rFonts w:ascii="Cambria Math" w:hAnsi="Cambria Math" w:cs="Arial"/>
                <w:i/>
              </w:rPr>
            </m:ctrlPr>
          </m:dPr>
          <m:e>
            <m:r>
              <w:rPr>
                <w:rFonts w:ascii="Cambria Math" w:hAnsi="Cambria Math" w:cs="Arial"/>
              </w:rPr>
              <m:t>x</m:t>
            </m:r>
          </m:e>
        </m:d>
      </m:oMath>
      <w:r>
        <w:rPr>
          <w:rFonts w:cs="Arial"/>
        </w:rPr>
        <w:t xml:space="preserve"> is given as below, which consists of a semi-circle for </w:t>
      </w:r>
      <m:oMath>
        <m:r>
          <w:rPr>
            <w:rFonts w:ascii="Cambria Math" w:hAnsi="Cambria Math" w:cs="Arial"/>
          </w:rPr>
          <m:t>-7≤x≤-1</m:t>
        </m:r>
      </m:oMath>
      <w:r>
        <w:rPr>
          <w:rFonts w:cs="Arial"/>
        </w:rPr>
        <w:t xml:space="preserve"> and a triangle for </w:t>
      </w:r>
      <m:oMath>
        <m:r>
          <w:rPr>
            <w:rFonts w:ascii="Cambria Math" w:hAnsi="Cambria Math" w:cs="Arial"/>
          </w:rPr>
          <m:t xml:space="preserve">-1≤x≤8. </m:t>
        </m:r>
      </m:oMath>
    </w:p>
    <w:p w14:paraId="1279FE6B" w14:textId="698F109B" w:rsidR="00704CC5" w:rsidRDefault="00D90517" w:rsidP="00704CC5">
      <w:pPr>
        <w:rPr>
          <w:rFonts w:cs="Arial"/>
        </w:rPr>
      </w:pPr>
      <w:r>
        <w:rPr>
          <w:rFonts w:ascii="Times New Roman" w:hAnsi="Times New Roman"/>
          <w:noProof/>
          <w:sz w:val="24"/>
        </w:rPr>
        <w:drawing>
          <wp:anchor distT="0" distB="0" distL="114300" distR="114300" simplePos="0" relativeHeight="251658241" behindDoc="0" locked="0" layoutInCell="1" allowOverlap="1" wp14:anchorId="307CEA85" wp14:editId="4A647FC8">
            <wp:simplePos x="0" y="0"/>
            <wp:positionH relativeFrom="margin">
              <wp:align>center</wp:align>
            </wp:positionH>
            <wp:positionV relativeFrom="paragraph">
              <wp:posOffset>6985</wp:posOffset>
            </wp:positionV>
            <wp:extent cx="4279900" cy="3616325"/>
            <wp:effectExtent l="0" t="0" r="635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9900" cy="3616325"/>
                    </a:xfrm>
                    <a:prstGeom prst="rect">
                      <a:avLst/>
                    </a:prstGeom>
                    <a:noFill/>
                  </pic:spPr>
                </pic:pic>
              </a:graphicData>
            </a:graphic>
            <wp14:sizeRelH relativeFrom="page">
              <wp14:pctWidth>0</wp14:pctWidth>
            </wp14:sizeRelH>
            <wp14:sizeRelV relativeFrom="page">
              <wp14:pctHeight>0</wp14:pctHeight>
            </wp14:sizeRelV>
          </wp:anchor>
        </w:drawing>
      </w:r>
    </w:p>
    <w:p w14:paraId="6D221C1F" w14:textId="77777777" w:rsidR="00704CC5" w:rsidRDefault="00704CC5" w:rsidP="00704CC5">
      <w:pPr>
        <w:rPr>
          <w:rFonts w:cs="Arial"/>
        </w:rPr>
      </w:pPr>
    </w:p>
    <w:p w14:paraId="509DB584" w14:textId="77777777" w:rsidR="00704CC5" w:rsidRDefault="00704CC5" w:rsidP="00704CC5">
      <w:pPr>
        <w:rPr>
          <w:rFonts w:cs="Arial"/>
        </w:rPr>
      </w:pPr>
    </w:p>
    <w:p w14:paraId="4D49644A" w14:textId="77777777" w:rsidR="00704CC5" w:rsidRDefault="00704CC5" w:rsidP="00704CC5">
      <w:pPr>
        <w:rPr>
          <w:rFonts w:cs="Arial"/>
        </w:rPr>
      </w:pPr>
    </w:p>
    <w:p w14:paraId="139954D6" w14:textId="77777777" w:rsidR="00704CC5" w:rsidRDefault="00704CC5" w:rsidP="00704CC5">
      <w:pPr>
        <w:rPr>
          <w:rFonts w:cs="Arial"/>
        </w:rPr>
      </w:pPr>
    </w:p>
    <w:p w14:paraId="7C584312" w14:textId="77777777" w:rsidR="00704CC5" w:rsidRDefault="00704CC5" w:rsidP="00704CC5">
      <w:pPr>
        <w:rPr>
          <w:rFonts w:cs="Arial"/>
        </w:rPr>
      </w:pPr>
    </w:p>
    <w:p w14:paraId="6112059E" w14:textId="63C2C8B6" w:rsidR="00704CC5" w:rsidRDefault="00704CC5" w:rsidP="00704CC5">
      <w:pPr>
        <w:rPr>
          <w:rFonts w:cs="Arial"/>
        </w:rPr>
      </w:pPr>
    </w:p>
    <w:p w14:paraId="429ACA0E" w14:textId="4746500E" w:rsidR="00704CC5" w:rsidRDefault="00704CC5" w:rsidP="00704CC5">
      <w:pPr>
        <w:rPr>
          <w:rFonts w:cs="Arial"/>
        </w:rPr>
      </w:pPr>
    </w:p>
    <w:p w14:paraId="6F7A022C" w14:textId="36B25110" w:rsidR="00704CC5" w:rsidRDefault="00704CC5" w:rsidP="00704CC5">
      <w:pPr>
        <w:rPr>
          <w:rFonts w:cs="Arial"/>
        </w:rPr>
      </w:pPr>
    </w:p>
    <w:p w14:paraId="71DCAF0C" w14:textId="3A345034" w:rsidR="00704CC5" w:rsidRDefault="00704CC5" w:rsidP="00704CC5">
      <w:pPr>
        <w:rPr>
          <w:rFonts w:cs="Arial"/>
        </w:rPr>
      </w:pPr>
    </w:p>
    <w:p w14:paraId="03F5A3A6" w14:textId="0C86E76A" w:rsidR="00704CC5" w:rsidRDefault="00704CC5" w:rsidP="00704CC5">
      <w:pPr>
        <w:rPr>
          <w:rFonts w:cs="Arial"/>
        </w:rPr>
      </w:pPr>
    </w:p>
    <w:p w14:paraId="2E687320" w14:textId="208AAB03" w:rsidR="00D90517" w:rsidRDefault="00D90517" w:rsidP="00704CC5">
      <w:pPr>
        <w:rPr>
          <w:rFonts w:cs="Arial"/>
        </w:rPr>
      </w:pPr>
    </w:p>
    <w:p w14:paraId="02CF5D2C" w14:textId="6836149C" w:rsidR="00D90517" w:rsidRDefault="00D90517" w:rsidP="00704CC5">
      <w:pPr>
        <w:rPr>
          <w:rFonts w:cs="Arial"/>
        </w:rPr>
      </w:pPr>
    </w:p>
    <w:p w14:paraId="7DC18447" w14:textId="03FCA650" w:rsidR="00D90517" w:rsidRDefault="00D90517" w:rsidP="00704CC5">
      <w:pPr>
        <w:rPr>
          <w:rFonts w:cs="Arial"/>
        </w:rPr>
      </w:pPr>
    </w:p>
    <w:p w14:paraId="0E84EAC3" w14:textId="1C2EE7F3" w:rsidR="00D90517" w:rsidRDefault="00D90517" w:rsidP="00704CC5">
      <w:pPr>
        <w:rPr>
          <w:rFonts w:cs="Arial"/>
        </w:rPr>
      </w:pPr>
    </w:p>
    <w:p w14:paraId="4E851617" w14:textId="62AD4EC3" w:rsidR="00D90517" w:rsidRDefault="00D90517" w:rsidP="00704CC5">
      <w:pPr>
        <w:rPr>
          <w:rFonts w:cs="Arial"/>
        </w:rPr>
      </w:pPr>
    </w:p>
    <w:p w14:paraId="2DB389F3" w14:textId="5BBFF376" w:rsidR="00D90517" w:rsidRDefault="00D90517" w:rsidP="00704CC5">
      <w:pPr>
        <w:rPr>
          <w:rFonts w:cs="Arial"/>
        </w:rPr>
      </w:pPr>
    </w:p>
    <w:p w14:paraId="6DEBDAF1" w14:textId="0C3B5108" w:rsidR="00D90517" w:rsidRDefault="00D90517" w:rsidP="00704CC5">
      <w:pPr>
        <w:rPr>
          <w:rFonts w:cs="Arial"/>
        </w:rPr>
      </w:pPr>
    </w:p>
    <w:p w14:paraId="5AA04E96" w14:textId="52F3B08D" w:rsidR="00D90517" w:rsidRDefault="00D90517" w:rsidP="00704CC5">
      <w:pPr>
        <w:rPr>
          <w:rFonts w:cs="Arial"/>
        </w:rPr>
      </w:pPr>
    </w:p>
    <w:p w14:paraId="69C8E5D1" w14:textId="5B255F89" w:rsidR="00D90517" w:rsidRDefault="00D90517" w:rsidP="00704CC5">
      <w:pPr>
        <w:rPr>
          <w:rFonts w:cs="Arial"/>
        </w:rPr>
      </w:pPr>
    </w:p>
    <w:p w14:paraId="43CEF817" w14:textId="77777777" w:rsidR="00D90517" w:rsidRDefault="00D90517" w:rsidP="00704CC5">
      <w:pPr>
        <w:rPr>
          <w:rFonts w:cs="Arial"/>
        </w:rPr>
      </w:pPr>
    </w:p>
    <w:p w14:paraId="1FFC33A1" w14:textId="29556D06" w:rsidR="00704CC5" w:rsidRDefault="00704CC5" w:rsidP="00704CC5">
      <w:pPr>
        <w:rPr>
          <w:rFonts w:cs="Arial"/>
        </w:rPr>
      </w:pPr>
    </w:p>
    <w:p w14:paraId="4D4453BC" w14:textId="77777777" w:rsidR="00704CC5" w:rsidRDefault="00704CC5" w:rsidP="00704CC5">
      <w:pPr>
        <w:rPr>
          <w:rFonts w:cs="Arial"/>
        </w:rPr>
      </w:pPr>
    </w:p>
    <w:p w14:paraId="0B6E76D0" w14:textId="1FAB104D" w:rsidR="00704CC5" w:rsidRPr="008A01FF" w:rsidRDefault="00704CC5" w:rsidP="00704CC5">
      <w:pPr>
        <w:tabs>
          <w:tab w:val="center" w:pos="4513"/>
        </w:tabs>
        <w:rPr>
          <w:rFonts w:cs="Arial"/>
        </w:rPr>
      </w:pPr>
      <w:r>
        <w:rPr>
          <w:rFonts w:cs="Arial"/>
        </w:rPr>
        <w:t xml:space="preserve">Given that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-7</m:t>
            </m:r>
          </m:sub>
          <m:sup>
            <m:r>
              <w:rPr>
                <w:rFonts w:ascii="Cambria Math" w:hAnsi="Cambria Math" w:cs="Arial"/>
              </w:rPr>
              <m:t>x</m:t>
            </m:r>
          </m:sup>
          <m:e>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dt</m:t>
            </m:r>
          </m:e>
        </m:nary>
      </m:oMath>
      <w:r>
        <w:rPr>
          <w:rFonts w:cs="Arial"/>
        </w:rPr>
        <w:t xml:space="preserve">, where </w:t>
      </w:r>
      <m:oMath>
        <m:r>
          <w:rPr>
            <w:rFonts w:ascii="Cambria Math" w:hAnsi="Cambria Math" w:cs="Arial"/>
          </w:rPr>
          <m:t>-7≤x≤8</m:t>
        </m:r>
      </m:oMath>
      <w:r>
        <w:rPr>
          <w:rFonts w:cs="Arial"/>
        </w:rPr>
        <w:t>.</w:t>
      </w:r>
    </w:p>
    <w:p w14:paraId="27D0B912" w14:textId="2BC01E24" w:rsidR="00704CC5" w:rsidRPr="00704CC5" w:rsidRDefault="00704CC5" w:rsidP="00704CC5">
      <w:pPr>
        <w:pStyle w:val="ListParagraph"/>
        <w:numPr>
          <w:ilvl w:val="0"/>
          <w:numId w:val="45"/>
        </w:numPr>
        <w:spacing w:after="160" w:line="259" w:lineRule="auto"/>
        <w:rPr>
          <w:rFonts w:cs="Arial"/>
        </w:rPr>
      </w:pPr>
      <w:r w:rsidRPr="00704CC5">
        <w:rPr>
          <w:rFonts w:cs="Arial"/>
          <w:color w:val="000000"/>
        </w:rPr>
        <w:t xml:space="preserve">Determine the intervals where </w:t>
      </w:r>
      <m:oMath>
        <m:r>
          <w:rPr>
            <w:rFonts w:ascii="Cambria Math" w:hAnsi="Cambria Math" w:cs="Arial"/>
            <w:color w:val="000000"/>
            <w:bdr w:val="none" w:sz="0" w:space="0" w:color="auto" w:frame="1"/>
          </w:rPr>
          <m:t>f</m:t>
        </m:r>
        <m:r>
          <w:rPr>
            <w:rFonts w:ascii="Cambria Math" w:hAnsi="Cambria Math" w:cs="Arial"/>
            <w:color w:val="000000"/>
          </w:rPr>
          <m:t>(x)</m:t>
        </m:r>
      </m:oMath>
      <w:r w:rsidRPr="00704CC5">
        <w:rPr>
          <w:rFonts w:cs="Arial"/>
          <w:color w:val="000000"/>
        </w:rPr>
        <w:t xml:space="preserve"> is increasing and decreasing, respectively. </w:t>
      </w:r>
    </w:p>
    <w:p w14:paraId="0D58A12A" w14:textId="156F3400" w:rsidR="00704CC5" w:rsidRPr="00B47519" w:rsidRDefault="00704CC5" w:rsidP="00704CC5">
      <w:pPr>
        <w:pStyle w:val="ListParagraph"/>
        <w:rPr>
          <w:rFonts w:cs="Arial"/>
        </w:rPr>
      </w:pP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(2 marks)</w:t>
      </w:r>
    </w:p>
    <w:p w14:paraId="1C2B6F86" w14:textId="77777777" w:rsidR="00704CC5" w:rsidRPr="00B47519" w:rsidRDefault="00704CC5" w:rsidP="00704CC5">
      <w:pPr>
        <w:pStyle w:val="ListParagraph"/>
        <w:rPr>
          <w:rFonts w:cs="Arial"/>
        </w:rPr>
      </w:pPr>
    </w:p>
    <w:tbl>
      <w:tblPr>
        <w:tblStyle w:val="TableGrid"/>
        <w:tblW w:w="0" w:type="auto"/>
        <w:tblInd w:w="137" w:type="dxa"/>
        <w:tblLook w:val="04A0" w:firstRow="1" w:lastRow="0" w:firstColumn="1" w:lastColumn="0" w:noHBand="0" w:noVBand="1"/>
      </w:tblPr>
      <w:tblGrid>
        <w:gridCol w:w="9072"/>
      </w:tblGrid>
      <w:tr w:rsidR="00704CC5" w14:paraId="54C1134E" w14:textId="77777777" w:rsidTr="00704CC5">
        <w:tc>
          <w:tcPr>
            <w:tcW w:w="9072" w:type="dxa"/>
            <w:shd w:val="clear" w:color="auto" w:fill="BFBFBF" w:themeFill="background1" w:themeFillShade="BF"/>
          </w:tcPr>
          <w:p w14:paraId="4962220C" w14:textId="77777777" w:rsidR="00704CC5" w:rsidRPr="00B47519" w:rsidRDefault="00704CC5" w:rsidP="00B95406">
            <w:pPr>
              <w:pStyle w:val="ListParagraph"/>
              <w:ind w:left="0"/>
              <w:jc w:val="center"/>
              <w:rPr>
                <w:rFonts w:cs="Arial"/>
                <w:b/>
                <w:bCs/>
              </w:rPr>
            </w:pPr>
            <w:r w:rsidRPr="00B47519">
              <w:rPr>
                <w:rFonts w:cs="Arial"/>
                <w:b/>
                <w:bCs/>
              </w:rPr>
              <w:t>Solutions</w:t>
            </w:r>
          </w:p>
        </w:tc>
      </w:tr>
      <w:tr w:rsidR="00704CC5" w14:paraId="5BB3D609" w14:textId="77777777" w:rsidTr="00704CC5">
        <w:tc>
          <w:tcPr>
            <w:tcW w:w="9072" w:type="dxa"/>
          </w:tcPr>
          <w:p w14:paraId="65A01733" w14:textId="77777777" w:rsidR="00704CC5" w:rsidRDefault="00704CC5" w:rsidP="00B95406">
            <w:pPr>
              <w:pStyle w:val="ListParagraph"/>
              <w:ind w:left="0"/>
              <w:rPr>
                <w:rFonts w:cs="Arial"/>
              </w:rPr>
            </w:pPr>
          </w:p>
          <w:p w14:paraId="228BAA33" w14:textId="77777777" w:rsidR="00704CC5" w:rsidRDefault="00704CC5" w:rsidP="00704CC5">
            <w:pPr>
              <w:pStyle w:val="ListParagraph"/>
              <w:ind w:left="0"/>
              <w:jc w:val="center"/>
              <w:rPr>
                <w:rFonts w:cs="Arial"/>
              </w:rPr>
            </w:pPr>
            <w:r>
              <w:rPr>
                <w:rFonts w:cs="Arial"/>
              </w:rPr>
              <w:t xml:space="preserve">Increasing at </w:t>
            </w:r>
            <m:oMath>
              <m:r>
                <w:rPr>
                  <w:rFonts w:ascii="Cambria Math" w:hAnsi="Cambria Math" w:cs="Arial"/>
                </w:rPr>
                <m:t xml:space="preserve">-1≤x≤8 </m:t>
              </m:r>
            </m:oMath>
            <w:r>
              <w:rPr>
                <w:rFonts w:cs="Arial"/>
              </w:rPr>
              <w:t xml:space="preserve">and decreasing at </w:t>
            </w:r>
            <m:oMath>
              <m:r>
                <w:rPr>
                  <w:rFonts w:ascii="Cambria Math" w:hAnsi="Cambria Math" w:cs="Arial"/>
                </w:rPr>
                <m:t>-7≤x≤-1</m:t>
              </m:r>
            </m:oMath>
          </w:p>
          <w:p w14:paraId="0E0E7539" w14:textId="49A6E428" w:rsidR="00704CC5" w:rsidRDefault="00704CC5" w:rsidP="00B95406">
            <w:pPr>
              <w:pStyle w:val="ListParagraph"/>
              <w:ind w:left="0"/>
              <w:rPr>
                <w:rFonts w:cs="Arial"/>
              </w:rPr>
            </w:pPr>
          </w:p>
        </w:tc>
      </w:tr>
      <w:tr w:rsidR="00704CC5" w14:paraId="7B10846D" w14:textId="77777777" w:rsidTr="00704CC5">
        <w:tc>
          <w:tcPr>
            <w:tcW w:w="9072" w:type="dxa"/>
            <w:shd w:val="clear" w:color="auto" w:fill="BFBFBF" w:themeFill="background1" w:themeFillShade="BF"/>
          </w:tcPr>
          <w:p w14:paraId="1D26F84E" w14:textId="0D040654" w:rsidR="00704CC5" w:rsidRPr="00B47519" w:rsidRDefault="00704CC5" w:rsidP="00B95406">
            <w:pPr>
              <w:pStyle w:val="ListParagraph"/>
              <w:ind w:left="0"/>
              <w:jc w:val="center"/>
              <w:rPr>
                <w:rFonts w:cs="Arial"/>
                <w:b/>
                <w:bCs/>
              </w:rPr>
            </w:pPr>
            <w:r w:rsidRPr="00B47519">
              <w:rPr>
                <w:rFonts w:cs="Arial"/>
                <w:b/>
                <w:bCs/>
              </w:rPr>
              <w:t>Specific Behaviour</w:t>
            </w:r>
            <w:r>
              <w:rPr>
                <w:rFonts w:cs="Arial"/>
                <w:b/>
                <w:bCs/>
              </w:rPr>
              <w:t>s</w:t>
            </w:r>
          </w:p>
        </w:tc>
      </w:tr>
      <w:tr w:rsidR="00704CC5" w14:paraId="65F50DD9" w14:textId="77777777" w:rsidTr="00704CC5">
        <w:tc>
          <w:tcPr>
            <w:tcW w:w="9072" w:type="dxa"/>
          </w:tcPr>
          <w:p w14:paraId="43B53D5D" w14:textId="77777777" w:rsidR="00704CC5" w:rsidRDefault="00704CC5" w:rsidP="00704CC5">
            <w:pPr>
              <w:pStyle w:val="ListParagraph"/>
              <w:numPr>
                <w:ilvl w:val="0"/>
                <w:numId w:val="41"/>
              </w:numPr>
              <w:rPr>
                <w:rFonts w:cs="Arial"/>
              </w:rPr>
            </w:pPr>
            <w:r>
              <w:rPr>
                <w:rFonts w:cs="Arial"/>
              </w:rPr>
              <w:t>Determines the correct increasing interval.</w:t>
            </w:r>
          </w:p>
          <w:p w14:paraId="1AFFE4B1" w14:textId="77777777" w:rsidR="00704CC5" w:rsidRDefault="00704CC5" w:rsidP="00704CC5">
            <w:pPr>
              <w:pStyle w:val="ListParagraph"/>
              <w:numPr>
                <w:ilvl w:val="0"/>
                <w:numId w:val="41"/>
              </w:numPr>
              <w:rPr>
                <w:rFonts w:cs="Arial"/>
              </w:rPr>
            </w:pPr>
            <w:r>
              <w:rPr>
                <w:rFonts w:cs="Arial"/>
              </w:rPr>
              <w:t>Determines the correct decreasing interval.</w:t>
            </w:r>
          </w:p>
        </w:tc>
      </w:tr>
    </w:tbl>
    <w:p w14:paraId="05213CD7" w14:textId="77777777" w:rsidR="00704CC5" w:rsidRDefault="00704CC5" w:rsidP="00704CC5">
      <w:pPr>
        <w:ind w:left="360"/>
        <w:rPr>
          <w:rFonts w:cs="Arial"/>
          <w:color w:val="000000"/>
        </w:rPr>
      </w:pPr>
    </w:p>
    <w:p w14:paraId="6727B302" w14:textId="1F581C57" w:rsidR="00704CC5" w:rsidRPr="00704CC5" w:rsidRDefault="00704CC5" w:rsidP="00704CC5">
      <w:pPr>
        <w:pStyle w:val="ListParagraph"/>
        <w:numPr>
          <w:ilvl w:val="0"/>
          <w:numId w:val="45"/>
        </w:numPr>
        <w:spacing w:after="160" w:line="259" w:lineRule="auto"/>
        <w:rPr>
          <w:rFonts w:cs="Arial"/>
        </w:rPr>
      </w:pPr>
      <w:r w:rsidRPr="00704CC5">
        <w:rPr>
          <w:rFonts w:cs="Arial"/>
          <w:color w:val="000000"/>
        </w:rPr>
        <w:t xml:space="preserve">Determine the intervals where </w:t>
      </w:r>
      <m:oMath>
        <m:r>
          <w:rPr>
            <w:rFonts w:ascii="Cambria Math" w:hAnsi="Cambria Math" w:cs="Arial"/>
            <w:color w:val="000000"/>
            <w:bdr w:val="none" w:sz="0" w:space="0" w:color="auto" w:frame="1"/>
          </w:rPr>
          <m:t>f</m:t>
        </m:r>
        <m:r>
          <w:rPr>
            <w:rFonts w:ascii="Cambria Math" w:hAnsi="Cambria Math" w:cs="Arial"/>
            <w:color w:val="000000"/>
          </w:rPr>
          <m:t>(x)</m:t>
        </m:r>
      </m:oMath>
      <w:r w:rsidRPr="00704CC5">
        <w:rPr>
          <w:rFonts w:cs="Arial"/>
          <w:color w:val="000000"/>
        </w:rPr>
        <w:t xml:space="preserve"> is concave up and concave down, respectively.</w:t>
      </w:r>
    </w:p>
    <w:p w14:paraId="790B48B0" w14:textId="3F89103D" w:rsidR="00704CC5" w:rsidRPr="00933C90" w:rsidRDefault="00704CC5" w:rsidP="00704CC5">
      <w:pPr>
        <w:pStyle w:val="ListParagraph"/>
        <w:rPr>
          <w:rFonts w:cs="Arial"/>
        </w:rPr>
      </w:pP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r>
      <w:r>
        <w:rPr>
          <w:rFonts w:cs="Arial"/>
          <w:color w:val="000000"/>
        </w:rPr>
        <w:tab/>
        <w:t xml:space="preserve">       (2 marks)</w:t>
      </w:r>
    </w:p>
    <w:tbl>
      <w:tblPr>
        <w:tblStyle w:val="TableGrid"/>
        <w:tblW w:w="0" w:type="auto"/>
        <w:tblInd w:w="137" w:type="dxa"/>
        <w:tblLook w:val="04A0" w:firstRow="1" w:lastRow="0" w:firstColumn="1" w:lastColumn="0" w:noHBand="0" w:noVBand="1"/>
      </w:tblPr>
      <w:tblGrid>
        <w:gridCol w:w="9072"/>
      </w:tblGrid>
      <w:tr w:rsidR="00704CC5" w14:paraId="64001D24" w14:textId="77777777" w:rsidTr="00704CC5">
        <w:tc>
          <w:tcPr>
            <w:tcW w:w="9072" w:type="dxa"/>
            <w:shd w:val="clear" w:color="auto" w:fill="BFBFBF" w:themeFill="background1" w:themeFillShade="BF"/>
          </w:tcPr>
          <w:p w14:paraId="40F07688" w14:textId="77777777" w:rsidR="00704CC5" w:rsidRPr="00B47519" w:rsidRDefault="00704CC5" w:rsidP="00B95406">
            <w:pPr>
              <w:pStyle w:val="ListParagraph"/>
              <w:ind w:left="0"/>
              <w:jc w:val="center"/>
              <w:rPr>
                <w:rFonts w:cs="Arial"/>
                <w:b/>
                <w:bCs/>
              </w:rPr>
            </w:pPr>
            <w:r w:rsidRPr="00B47519">
              <w:rPr>
                <w:rFonts w:cs="Arial"/>
                <w:b/>
                <w:bCs/>
              </w:rPr>
              <w:t>Solutions</w:t>
            </w:r>
          </w:p>
        </w:tc>
      </w:tr>
      <w:tr w:rsidR="00704CC5" w14:paraId="63DA64A7" w14:textId="77777777" w:rsidTr="00704CC5">
        <w:tc>
          <w:tcPr>
            <w:tcW w:w="9072" w:type="dxa"/>
          </w:tcPr>
          <w:p w14:paraId="0BA807A3" w14:textId="77777777" w:rsidR="00704CC5" w:rsidRDefault="00704CC5" w:rsidP="00B95406">
            <w:pPr>
              <w:pStyle w:val="ListParagraph"/>
              <w:ind w:left="0"/>
              <w:rPr>
                <w:rFonts w:cs="Arial"/>
              </w:rPr>
            </w:pPr>
          </w:p>
          <w:p w14:paraId="69DDDB8E" w14:textId="77777777" w:rsidR="00704CC5" w:rsidRDefault="00704CC5" w:rsidP="00704CC5">
            <w:pPr>
              <w:pStyle w:val="ListParagraph"/>
              <w:ind w:left="0"/>
              <w:jc w:val="center"/>
              <w:rPr>
                <w:rFonts w:cs="Arial"/>
              </w:rPr>
            </w:pPr>
            <w:r>
              <w:rPr>
                <w:rFonts w:cs="Arial"/>
              </w:rPr>
              <w:t xml:space="preserve">Concave up at </w:t>
            </w:r>
            <m:oMath>
              <m:r>
                <w:rPr>
                  <w:rFonts w:ascii="Cambria Math" w:hAnsi="Cambria Math" w:cs="Arial"/>
                </w:rPr>
                <m:t xml:space="preserve">-4≤x≤2; </m:t>
              </m:r>
            </m:oMath>
            <w:r>
              <w:rPr>
                <w:rFonts w:cs="Arial"/>
              </w:rPr>
              <w:t xml:space="preserve">concave down at </w:t>
            </w:r>
            <m:oMath>
              <m:r>
                <w:rPr>
                  <w:rFonts w:ascii="Cambria Math" w:hAnsi="Cambria Math" w:cs="Arial"/>
                </w:rPr>
                <m:t>-7≤x≤-4</m:t>
              </m:r>
            </m:oMath>
            <w:r>
              <w:rPr>
                <w:rFonts w:cs="Arial"/>
              </w:rPr>
              <w:t xml:space="preserve"> and </w:t>
            </w:r>
            <m:oMath>
              <m:r>
                <w:rPr>
                  <w:rFonts w:ascii="Cambria Math" w:hAnsi="Cambria Math" w:cs="Arial"/>
                </w:rPr>
                <m:t>2≤x≤8</m:t>
              </m:r>
            </m:oMath>
          </w:p>
          <w:p w14:paraId="736AD0D5" w14:textId="4839BB93" w:rsidR="00704CC5" w:rsidRDefault="00704CC5" w:rsidP="00B95406">
            <w:pPr>
              <w:pStyle w:val="ListParagraph"/>
              <w:ind w:left="0"/>
              <w:rPr>
                <w:rFonts w:cs="Arial"/>
              </w:rPr>
            </w:pPr>
          </w:p>
        </w:tc>
      </w:tr>
      <w:tr w:rsidR="00704CC5" w14:paraId="569FE330" w14:textId="77777777" w:rsidTr="00704CC5">
        <w:tc>
          <w:tcPr>
            <w:tcW w:w="9072" w:type="dxa"/>
            <w:shd w:val="clear" w:color="auto" w:fill="BFBFBF" w:themeFill="background1" w:themeFillShade="BF"/>
          </w:tcPr>
          <w:p w14:paraId="4C543C73" w14:textId="6E737571" w:rsidR="00704CC5" w:rsidRPr="00B47519" w:rsidRDefault="00704CC5" w:rsidP="00B95406">
            <w:pPr>
              <w:pStyle w:val="ListParagraph"/>
              <w:ind w:left="0"/>
              <w:jc w:val="center"/>
              <w:rPr>
                <w:rFonts w:cs="Arial"/>
                <w:b/>
                <w:bCs/>
              </w:rPr>
            </w:pPr>
            <w:r w:rsidRPr="00B47519">
              <w:rPr>
                <w:rFonts w:cs="Arial"/>
                <w:b/>
                <w:bCs/>
              </w:rPr>
              <w:lastRenderedPageBreak/>
              <w:t>Specific Behaviour</w:t>
            </w:r>
            <w:r>
              <w:rPr>
                <w:rFonts w:cs="Arial"/>
                <w:b/>
                <w:bCs/>
              </w:rPr>
              <w:t>s</w:t>
            </w:r>
          </w:p>
        </w:tc>
      </w:tr>
      <w:tr w:rsidR="00704CC5" w14:paraId="120CA7F3" w14:textId="77777777" w:rsidTr="00704CC5">
        <w:tc>
          <w:tcPr>
            <w:tcW w:w="9072" w:type="dxa"/>
          </w:tcPr>
          <w:p w14:paraId="4EDB995B" w14:textId="77777777" w:rsidR="00704CC5" w:rsidRDefault="00704CC5" w:rsidP="00704CC5">
            <w:pPr>
              <w:pStyle w:val="ListParagraph"/>
              <w:numPr>
                <w:ilvl w:val="0"/>
                <w:numId w:val="42"/>
              </w:numPr>
              <w:rPr>
                <w:rFonts w:cs="Arial"/>
              </w:rPr>
            </w:pPr>
            <w:r>
              <w:rPr>
                <w:rFonts w:cs="Arial"/>
              </w:rPr>
              <w:t>Determines the correct concave up interval.</w:t>
            </w:r>
          </w:p>
          <w:p w14:paraId="599707A2" w14:textId="1CFA13D9" w:rsidR="00704CC5" w:rsidRPr="000028F7" w:rsidRDefault="00704CC5" w:rsidP="00704CC5">
            <w:pPr>
              <w:pStyle w:val="ListParagraph"/>
              <w:numPr>
                <w:ilvl w:val="0"/>
                <w:numId w:val="42"/>
              </w:numPr>
              <w:rPr>
                <w:rFonts w:cs="Arial"/>
              </w:rPr>
            </w:pPr>
            <w:r>
              <w:rPr>
                <w:rFonts w:cs="Arial"/>
              </w:rPr>
              <w:t>Determines the correct concave down interval</w:t>
            </w:r>
            <w:r w:rsidR="000163C7">
              <w:rPr>
                <w:rFonts w:cs="Arial"/>
              </w:rPr>
              <w:t>s</w:t>
            </w:r>
          </w:p>
        </w:tc>
      </w:tr>
    </w:tbl>
    <w:p w14:paraId="0A93BD71" w14:textId="77777777" w:rsidR="00704CC5" w:rsidRDefault="00704CC5" w:rsidP="00704CC5">
      <w:pPr>
        <w:pStyle w:val="ListParagraph"/>
        <w:rPr>
          <w:rFonts w:cs="Arial"/>
        </w:rPr>
      </w:pPr>
    </w:p>
    <w:p w14:paraId="60D75950" w14:textId="529F4CA3" w:rsidR="00704CC5" w:rsidRPr="00704CC5" w:rsidRDefault="00704CC5" w:rsidP="00704CC5">
      <w:pPr>
        <w:pStyle w:val="ListParagraph"/>
        <w:numPr>
          <w:ilvl w:val="0"/>
          <w:numId w:val="45"/>
        </w:numPr>
        <w:spacing w:after="160" w:line="259" w:lineRule="auto"/>
        <w:jc w:val="both"/>
        <w:rPr>
          <w:rFonts w:cs="Arial"/>
        </w:rPr>
      </w:pPr>
      <w:r w:rsidRPr="00704CC5">
        <w:rPr>
          <w:rFonts w:cs="Arial"/>
        </w:rPr>
        <w:t xml:space="preserve">Determine the value(s) of </w:t>
      </w:r>
      <m:oMath>
        <m:r>
          <w:rPr>
            <w:rFonts w:ascii="Cambria Math" w:hAnsi="Cambria Math" w:cs="Arial"/>
          </w:rPr>
          <m:t>x</m:t>
        </m:r>
      </m:oMath>
      <w:r w:rsidRPr="00704CC5">
        <w:rPr>
          <w:rFonts w:cs="Arial"/>
        </w:rPr>
        <w:t xml:space="preserve"> when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oMath>
      <w:r w:rsidRPr="00704CC5">
        <w:rPr>
          <w:rFonts w:cs="Arial"/>
        </w:rPr>
        <w:t>reaches any stationary point(s)</w:t>
      </w:r>
      <w:r w:rsidRPr="00704CC5">
        <w:rPr>
          <w:rFonts w:cs="Arial"/>
        </w:rPr>
        <w:tab/>
      </w:r>
      <w:r w:rsidRPr="00704CC5">
        <w:rPr>
          <w:rFonts w:cs="Arial"/>
        </w:rPr>
        <w:tab/>
      </w:r>
      <w:r w:rsidRPr="00704CC5">
        <w:rPr>
          <w:rFonts w:cs="Arial"/>
        </w:rPr>
        <w:tab/>
      </w:r>
      <w:r w:rsidRPr="00704CC5">
        <w:rPr>
          <w:rFonts w:cs="Arial"/>
        </w:rPr>
        <w:tab/>
      </w:r>
      <w:r w:rsidRPr="00704CC5">
        <w:rPr>
          <w:rFonts w:cs="Arial"/>
        </w:rPr>
        <w:tab/>
      </w:r>
      <w:r>
        <w:rPr>
          <w:rFonts w:cs="Arial"/>
        </w:rPr>
        <w:tab/>
      </w:r>
      <w:r>
        <w:rPr>
          <w:rFonts w:cs="Arial"/>
        </w:rPr>
        <w:tab/>
        <w:t xml:space="preserve">       </w:t>
      </w:r>
      <w:r w:rsidRPr="00704CC5">
        <w:rPr>
          <w:rFonts w:cs="Arial"/>
        </w:rPr>
        <w:t>(2 marks)</w:t>
      </w:r>
    </w:p>
    <w:p w14:paraId="408A33EB" w14:textId="77777777" w:rsidR="00704CC5" w:rsidRPr="007D66CB" w:rsidRDefault="00704CC5" w:rsidP="00704CC5">
      <w:pPr>
        <w:pStyle w:val="ListParagraph"/>
        <w:ind w:left="1068"/>
        <w:jc w:val="both"/>
        <w:rPr>
          <w:rFonts w:cs="Arial"/>
        </w:rPr>
      </w:pPr>
    </w:p>
    <w:tbl>
      <w:tblPr>
        <w:tblStyle w:val="TableGrid"/>
        <w:tblW w:w="0" w:type="auto"/>
        <w:tblInd w:w="137" w:type="dxa"/>
        <w:tblLook w:val="04A0" w:firstRow="1" w:lastRow="0" w:firstColumn="1" w:lastColumn="0" w:noHBand="0" w:noVBand="1"/>
      </w:tblPr>
      <w:tblGrid>
        <w:gridCol w:w="9072"/>
      </w:tblGrid>
      <w:tr w:rsidR="00704CC5" w14:paraId="6081D28B" w14:textId="77777777" w:rsidTr="00704CC5">
        <w:tc>
          <w:tcPr>
            <w:tcW w:w="9072" w:type="dxa"/>
            <w:shd w:val="clear" w:color="auto" w:fill="BFBFBF" w:themeFill="background1" w:themeFillShade="BF"/>
          </w:tcPr>
          <w:p w14:paraId="10F6A0C1" w14:textId="77777777" w:rsidR="00704CC5" w:rsidRPr="00B47519" w:rsidRDefault="00704CC5" w:rsidP="00B95406">
            <w:pPr>
              <w:pStyle w:val="ListParagraph"/>
              <w:ind w:left="0"/>
              <w:jc w:val="center"/>
              <w:rPr>
                <w:rFonts w:cs="Arial"/>
                <w:b/>
                <w:bCs/>
              </w:rPr>
            </w:pPr>
            <w:r w:rsidRPr="00B47519">
              <w:rPr>
                <w:rFonts w:cs="Arial"/>
                <w:b/>
                <w:bCs/>
              </w:rPr>
              <w:t>Solutions</w:t>
            </w:r>
          </w:p>
        </w:tc>
      </w:tr>
      <w:tr w:rsidR="00704CC5" w14:paraId="46661BC5" w14:textId="77777777" w:rsidTr="00704CC5">
        <w:tc>
          <w:tcPr>
            <w:tcW w:w="9072" w:type="dxa"/>
          </w:tcPr>
          <w:p w14:paraId="5785490B" w14:textId="77777777" w:rsidR="00704CC5" w:rsidRDefault="00704CC5" w:rsidP="00B95406">
            <w:pPr>
              <w:pStyle w:val="ListParagraph"/>
              <w:ind w:left="0"/>
              <w:jc w:val="center"/>
              <w:rPr>
                <w:rFonts w:cs="Arial"/>
              </w:rPr>
            </w:pPr>
          </w:p>
          <w:p w14:paraId="2CD34C09" w14:textId="029B3C9D" w:rsidR="00704CC5" w:rsidRDefault="009E10EE" w:rsidP="00B95406">
            <w:pPr>
              <w:pStyle w:val="ListParagraph"/>
              <w:ind w:left="0"/>
              <w:jc w:val="center"/>
              <w:rPr>
                <w:rFonts w:cs="Arial"/>
              </w:rPr>
            </w:pPr>
            <w:r>
              <w:rPr>
                <w:rFonts w:cs="Arial"/>
              </w:rPr>
              <w:t>stationary</w:t>
            </w:r>
            <w:r w:rsidR="00704CC5">
              <w:rPr>
                <w:rFonts w:cs="Arial"/>
              </w:rPr>
              <w:t xml:space="preserve"> at </w:t>
            </w:r>
            <m:oMath>
              <m:r>
                <w:rPr>
                  <w:rFonts w:ascii="Cambria Math" w:hAnsi="Cambria Math" w:cs="Arial"/>
                </w:rPr>
                <m:t>x=-7,-1 &amp; 8</m:t>
              </m:r>
            </m:oMath>
          </w:p>
          <w:p w14:paraId="6F7714CE" w14:textId="2F500B6E" w:rsidR="00704CC5" w:rsidRDefault="00704CC5" w:rsidP="00B95406">
            <w:pPr>
              <w:pStyle w:val="ListParagraph"/>
              <w:ind w:left="0"/>
              <w:jc w:val="center"/>
              <w:rPr>
                <w:rFonts w:cs="Arial"/>
              </w:rPr>
            </w:pPr>
          </w:p>
        </w:tc>
      </w:tr>
      <w:tr w:rsidR="00704CC5" w14:paraId="11B21213" w14:textId="77777777" w:rsidTr="00704CC5">
        <w:tc>
          <w:tcPr>
            <w:tcW w:w="9072" w:type="dxa"/>
            <w:shd w:val="clear" w:color="auto" w:fill="BFBFBF" w:themeFill="background1" w:themeFillShade="BF"/>
          </w:tcPr>
          <w:p w14:paraId="56443500" w14:textId="5E6D6157" w:rsidR="00704CC5" w:rsidRPr="00B47519" w:rsidRDefault="00704CC5" w:rsidP="00B95406">
            <w:pPr>
              <w:pStyle w:val="ListParagraph"/>
              <w:ind w:left="0"/>
              <w:jc w:val="center"/>
              <w:rPr>
                <w:rFonts w:cs="Arial"/>
                <w:b/>
                <w:bCs/>
              </w:rPr>
            </w:pPr>
            <w:r w:rsidRPr="00B47519">
              <w:rPr>
                <w:rFonts w:cs="Arial"/>
                <w:b/>
                <w:bCs/>
              </w:rPr>
              <w:t>Specific Behaviour</w:t>
            </w:r>
            <w:r>
              <w:rPr>
                <w:rFonts w:cs="Arial"/>
                <w:b/>
                <w:bCs/>
              </w:rPr>
              <w:t>s</w:t>
            </w:r>
          </w:p>
        </w:tc>
      </w:tr>
      <w:tr w:rsidR="00704CC5" w14:paraId="04F41214" w14:textId="77777777" w:rsidTr="00704CC5">
        <w:tc>
          <w:tcPr>
            <w:tcW w:w="9072" w:type="dxa"/>
          </w:tcPr>
          <w:p w14:paraId="776C2AE8" w14:textId="4800B90A" w:rsidR="00704CC5" w:rsidRDefault="00704CC5" w:rsidP="00704CC5">
            <w:pPr>
              <w:pStyle w:val="ListParagraph"/>
              <w:numPr>
                <w:ilvl w:val="0"/>
                <w:numId w:val="42"/>
              </w:numPr>
              <w:rPr>
                <w:rFonts w:cs="Arial"/>
              </w:rPr>
            </w:pPr>
            <w:r>
              <w:rPr>
                <w:rFonts w:cs="Arial"/>
              </w:rPr>
              <w:t xml:space="preserve">Determines </w:t>
            </w:r>
            <w:r w:rsidR="009E10EE">
              <w:rPr>
                <w:rFonts w:cs="Arial"/>
              </w:rPr>
              <w:t>at x=-1</w:t>
            </w:r>
          </w:p>
          <w:p w14:paraId="0BB6F57A" w14:textId="3B1A5E54" w:rsidR="00704CC5" w:rsidRPr="004313E5" w:rsidRDefault="00704CC5" w:rsidP="00704CC5">
            <w:pPr>
              <w:pStyle w:val="ListParagraph"/>
              <w:numPr>
                <w:ilvl w:val="0"/>
                <w:numId w:val="42"/>
              </w:numPr>
              <w:rPr>
                <w:rFonts w:cs="Arial"/>
              </w:rPr>
            </w:pPr>
            <w:r>
              <w:rPr>
                <w:rFonts w:cs="Arial"/>
              </w:rPr>
              <w:t xml:space="preserve">Determines </w:t>
            </w:r>
            <w:r w:rsidR="009E10EE">
              <w:rPr>
                <w:rFonts w:cs="Arial"/>
              </w:rPr>
              <w:t>at x=-7 &amp; 8</w:t>
            </w:r>
          </w:p>
        </w:tc>
      </w:tr>
    </w:tbl>
    <w:p w14:paraId="22664B0E" w14:textId="77777777" w:rsidR="00704CC5" w:rsidRDefault="00704CC5" w:rsidP="00704CC5">
      <w:pPr>
        <w:pStyle w:val="ListParagraph"/>
        <w:rPr>
          <w:rFonts w:cs="Arial"/>
        </w:rPr>
      </w:pPr>
    </w:p>
    <w:p w14:paraId="213D852C" w14:textId="1C8A288D" w:rsidR="00704CC5" w:rsidRPr="00D90517" w:rsidRDefault="00704CC5" w:rsidP="00D90517">
      <w:pPr>
        <w:pStyle w:val="ListParagraph"/>
        <w:numPr>
          <w:ilvl w:val="0"/>
          <w:numId w:val="45"/>
        </w:numPr>
        <w:rPr>
          <w:rFonts w:cs="Arial"/>
        </w:rPr>
      </w:pPr>
      <w:r w:rsidRPr="00D90517">
        <w:rPr>
          <w:rFonts w:cs="Arial"/>
        </w:rPr>
        <w:t xml:space="preserve">Determine the exact values of </w:t>
      </w:r>
      <m:oMath>
        <m:r>
          <w:rPr>
            <w:rFonts w:ascii="Cambria Math" w:hAnsi="Cambria Math" w:cs="Arial"/>
          </w:rPr>
          <m:t>f</m:t>
        </m:r>
        <m:d>
          <m:dPr>
            <m:ctrlPr>
              <w:rPr>
                <w:rFonts w:ascii="Cambria Math" w:hAnsi="Cambria Math" w:cs="Arial"/>
                <w:i/>
              </w:rPr>
            </m:ctrlPr>
          </m:dPr>
          <m:e>
            <m:r>
              <w:rPr>
                <w:rFonts w:ascii="Cambria Math" w:hAnsi="Cambria Math" w:cs="Arial"/>
              </w:rPr>
              <m:t>-1</m:t>
            </m:r>
          </m:e>
        </m:d>
      </m:oMath>
      <w:r w:rsidRPr="00D90517">
        <w:rPr>
          <w:rFonts w:cs="Arial"/>
        </w:rPr>
        <w:t xml:space="preserve">. </w:t>
      </w:r>
      <w:r w:rsidRPr="00D90517">
        <w:rPr>
          <w:rFonts w:cs="Arial"/>
        </w:rPr>
        <w:tab/>
      </w:r>
      <w:r w:rsidRPr="00D90517">
        <w:rPr>
          <w:rFonts w:cs="Arial"/>
        </w:rPr>
        <w:tab/>
      </w:r>
      <w:r w:rsidRPr="00D90517">
        <w:rPr>
          <w:rFonts w:cs="Arial"/>
        </w:rPr>
        <w:tab/>
      </w:r>
      <w:r w:rsidRPr="00D90517">
        <w:rPr>
          <w:rFonts w:cs="Arial"/>
        </w:rPr>
        <w:tab/>
      </w:r>
      <w:r w:rsidRPr="00D90517">
        <w:rPr>
          <w:rFonts w:cs="Arial"/>
        </w:rPr>
        <w:tab/>
      </w:r>
      <w:r w:rsidR="00E14B25" w:rsidRPr="00D90517">
        <w:rPr>
          <w:rFonts w:cs="Arial"/>
        </w:rPr>
        <w:t xml:space="preserve">       </w:t>
      </w:r>
      <w:r w:rsidRPr="00D90517">
        <w:rPr>
          <w:rFonts w:cs="Arial"/>
        </w:rPr>
        <w:t>(2 marks)</w:t>
      </w:r>
    </w:p>
    <w:tbl>
      <w:tblPr>
        <w:tblStyle w:val="TableGrid"/>
        <w:tblpPr w:leftFromText="180" w:rightFromText="180" w:vertAnchor="text" w:horzAnchor="margin" w:tblpXSpec="right" w:tblpY="106"/>
        <w:tblW w:w="0" w:type="auto"/>
        <w:tblLook w:val="04A0" w:firstRow="1" w:lastRow="0" w:firstColumn="1" w:lastColumn="0" w:noHBand="0" w:noVBand="1"/>
      </w:tblPr>
      <w:tblGrid>
        <w:gridCol w:w="9067"/>
      </w:tblGrid>
      <w:tr w:rsidR="00704CC5" w14:paraId="10FD074C" w14:textId="77777777" w:rsidTr="00704CC5">
        <w:tc>
          <w:tcPr>
            <w:tcW w:w="9067" w:type="dxa"/>
            <w:shd w:val="clear" w:color="auto" w:fill="BFBFBF" w:themeFill="background1" w:themeFillShade="BF"/>
          </w:tcPr>
          <w:p w14:paraId="502AB20A" w14:textId="77777777" w:rsidR="00704CC5" w:rsidRPr="00B47519" w:rsidRDefault="00704CC5" w:rsidP="00B95406">
            <w:pPr>
              <w:pStyle w:val="ListParagraph"/>
              <w:ind w:left="0"/>
              <w:jc w:val="center"/>
              <w:rPr>
                <w:rFonts w:cs="Arial"/>
                <w:b/>
                <w:bCs/>
              </w:rPr>
            </w:pPr>
            <w:r w:rsidRPr="00B47519">
              <w:rPr>
                <w:rFonts w:cs="Arial"/>
                <w:b/>
                <w:bCs/>
              </w:rPr>
              <w:t>Solutions</w:t>
            </w:r>
          </w:p>
        </w:tc>
      </w:tr>
      <w:tr w:rsidR="00704CC5" w14:paraId="20F4BB4E" w14:textId="77777777" w:rsidTr="00704CC5">
        <w:tc>
          <w:tcPr>
            <w:tcW w:w="9067" w:type="dxa"/>
          </w:tcPr>
          <w:p w14:paraId="560DA408" w14:textId="77777777" w:rsidR="00704CC5" w:rsidRDefault="00704CC5" w:rsidP="00B95406">
            <w:pPr>
              <w:pStyle w:val="ListParagraph"/>
              <w:ind w:left="0"/>
              <w:jc w:val="center"/>
              <w:rPr>
                <w:rFonts w:cs="Arial"/>
              </w:rPr>
            </w:pPr>
          </w:p>
          <w:p w14:paraId="645AB44D" w14:textId="77777777" w:rsidR="00704CC5" w:rsidRPr="00E4532F" w:rsidRDefault="00704CC5" w:rsidP="00B95406">
            <w:pPr>
              <w:pStyle w:val="ListParagraph"/>
              <w:ind w:left="0"/>
              <w:jc w:val="center"/>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-1</m:t>
                    </m:r>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π</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3</m:t>
                            </m:r>
                          </m:e>
                        </m:d>
                      </m:e>
                      <m:sup>
                        <m:r>
                          <w:rPr>
                            <w:rFonts w:ascii="Cambria Math" w:hAnsi="Cambria Math" w:cs="Arial"/>
                          </w:rPr>
                          <m:t>2</m:t>
                        </m:r>
                      </m:sup>
                    </m:sSup>
                  </m:e>
                </m:d>
                <m:r>
                  <w:rPr>
                    <w:rFonts w:ascii="Cambria Math" w:hAnsi="Cambria Math" w:cs="Arial"/>
                  </w:rPr>
                  <m:t>=-</m:t>
                </m:r>
                <m:f>
                  <m:fPr>
                    <m:ctrlPr>
                      <w:rPr>
                        <w:rFonts w:ascii="Cambria Math" w:hAnsi="Cambria Math" w:cs="Arial"/>
                        <w:i/>
                      </w:rPr>
                    </m:ctrlPr>
                  </m:fPr>
                  <m:num>
                    <m:r>
                      <w:rPr>
                        <w:rFonts w:ascii="Cambria Math" w:hAnsi="Cambria Math" w:cs="Arial"/>
                      </w:rPr>
                      <m:t>9</m:t>
                    </m:r>
                  </m:num>
                  <m:den>
                    <m:r>
                      <w:rPr>
                        <w:rFonts w:ascii="Cambria Math" w:hAnsi="Cambria Math" w:cs="Arial"/>
                      </w:rPr>
                      <m:t>2</m:t>
                    </m:r>
                  </m:den>
                </m:f>
                <m:r>
                  <w:rPr>
                    <w:rFonts w:ascii="Cambria Math" w:hAnsi="Cambria Math" w:cs="Arial"/>
                  </w:rPr>
                  <m:t>π</m:t>
                </m:r>
              </m:oMath>
            </m:oMathPara>
          </w:p>
          <w:p w14:paraId="06C3CF4F" w14:textId="77777777" w:rsidR="00704CC5" w:rsidRDefault="00704CC5" w:rsidP="00B95406">
            <w:pPr>
              <w:pStyle w:val="ListParagraph"/>
              <w:ind w:left="0"/>
              <w:jc w:val="center"/>
              <w:rPr>
                <w:rFonts w:cs="Arial"/>
              </w:rPr>
            </w:pPr>
          </w:p>
        </w:tc>
      </w:tr>
      <w:tr w:rsidR="00704CC5" w14:paraId="2659F6F1" w14:textId="77777777" w:rsidTr="00704CC5">
        <w:tc>
          <w:tcPr>
            <w:tcW w:w="9067" w:type="dxa"/>
            <w:shd w:val="clear" w:color="auto" w:fill="BFBFBF" w:themeFill="background1" w:themeFillShade="BF"/>
          </w:tcPr>
          <w:p w14:paraId="67C25C40" w14:textId="253C3906" w:rsidR="00704CC5" w:rsidRPr="00B47519" w:rsidRDefault="00704CC5" w:rsidP="00B95406">
            <w:pPr>
              <w:pStyle w:val="ListParagraph"/>
              <w:ind w:left="0"/>
              <w:jc w:val="center"/>
              <w:rPr>
                <w:rFonts w:cs="Arial"/>
                <w:b/>
                <w:bCs/>
              </w:rPr>
            </w:pPr>
            <w:r w:rsidRPr="00B47519">
              <w:rPr>
                <w:rFonts w:cs="Arial"/>
                <w:b/>
                <w:bCs/>
              </w:rPr>
              <w:t>Specific Behaviour</w:t>
            </w:r>
            <w:r>
              <w:rPr>
                <w:rFonts w:cs="Arial"/>
                <w:b/>
                <w:bCs/>
              </w:rPr>
              <w:t>s</w:t>
            </w:r>
          </w:p>
        </w:tc>
      </w:tr>
      <w:tr w:rsidR="00704CC5" w14:paraId="0A759B02" w14:textId="77777777" w:rsidTr="00704CC5">
        <w:tc>
          <w:tcPr>
            <w:tcW w:w="9067" w:type="dxa"/>
          </w:tcPr>
          <w:p w14:paraId="64634068" w14:textId="77777777" w:rsidR="00704CC5" w:rsidRDefault="00704CC5" w:rsidP="00704CC5">
            <w:pPr>
              <w:pStyle w:val="ListParagraph"/>
              <w:numPr>
                <w:ilvl w:val="0"/>
                <w:numId w:val="43"/>
              </w:numPr>
              <w:rPr>
                <w:rFonts w:cs="Arial"/>
              </w:rPr>
            </w:pPr>
            <w:r>
              <w:rPr>
                <w:rFonts w:cs="Arial"/>
              </w:rPr>
              <w:t>Uses area under the curve.</w:t>
            </w:r>
          </w:p>
          <w:p w14:paraId="4EAAD336" w14:textId="77777777" w:rsidR="00704CC5" w:rsidRDefault="00704CC5" w:rsidP="00704CC5">
            <w:pPr>
              <w:pStyle w:val="ListParagraph"/>
              <w:numPr>
                <w:ilvl w:val="0"/>
                <w:numId w:val="43"/>
              </w:numPr>
              <w:rPr>
                <w:rFonts w:cs="Arial"/>
              </w:rPr>
            </w:pPr>
            <w:r>
              <w:rPr>
                <w:rFonts w:cs="Arial"/>
              </w:rPr>
              <w:t>Coverts into negative integral.</w:t>
            </w:r>
          </w:p>
        </w:tc>
      </w:tr>
    </w:tbl>
    <w:p w14:paraId="5CC84DC7" w14:textId="77777777" w:rsidR="00704CC5" w:rsidRPr="00865C68" w:rsidRDefault="00704CC5" w:rsidP="00704CC5">
      <w:pPr>
        <w:pStyle w:val="ListParagraph"/>
        <w:rPr>
          <w:rFonts w:cs="Arial"/>
        </w:rPr>
      </w:pPr>
    </w:p>
    <w:p w14:paraId="0B5CB206" w14:textId="61BBCC35" w:rsidR="00704CC5" w:rsidRPr="00865C68" w:rsidRDefault="00704CC5" w:rsidP="00704CC5">
      <w:pPr>
        <w:pStyle w:val="ListParagraph"/>
        <w:numPr>
          <w:ilvl w:val="0"/>
          <w:numId w:val="45"/>
        </w:numPr>
        <w:spacing w:after="160" w:line="259" w:lineRule="auto"/>
        <w:rPr>
          <w:rFonts w:cs="Arial"/>
        </w:rPr>
      </w:pPr>
      <w:r>
        <w:rPr>
          <w:rFonts w:cs="Arial"/>
        </w:rPr>
        <w:t xml:space="preserve">Determine the exact values </w:t>
      </w:r>
      <m:oMath>
        <m:r>
          <w:rPr>
            <w:rFonts w:ascii="Cambria Math" w:hAnsi="Cambria Math" w:cs="Arial"/>
          </w:rPr>
          <m:t>f(8)</m:t>
        </m:r>
      </m:oMath>
      <w:r>
        <w:rPr>
          <w:rFonts w:cs="Arial"/>
        </w:rPr>
        <w:t>.</w:t>
      </w:r>
      <w:r>
        <w:rPr>
          <w:rFonts w:cs="Arial"/>
        </w:rPr>
        <w:tab/>
      </w:r>
      <w:r>
        <w:rPr>
          <w:rFonts w:cs="Arial"/>
        </w:rPr>
        <w:tab/>
      </w:r>
      <w:r>
        <w:rPr>
          <w:rFonts w:cs="Arial"/>
        </w:rPr>
        <w:tab/>
      </w:r>
      <w:r>
        <w:rPr>
          <w:rFonts w:cs="Arial"/>
        </w:rPr>
        <w:tab/>
      </w:r>
      <w:r>
        <w:rPr>
          <w:rFonts w:cs="Arial"/>
        </w:rPr>
        <w:tab/>
      </w:r>
      <w:r>
        <w:rPr>
          <w:rFonts w:cs="Arial"/>
        </w:rPr>
        <w:tab/>
      </w:r>
      <w:r w:rsidR="00E14B25">
        <w:rPr>
          <w:rFonts w:cs="Arial"/>
        </w:rPr>
        <w:t xml:space="preserve">       </w:t>
      </w:r>
      <w:r>
        <w:rPr>
          <w:rFonts w:cs="Arial"/>
        </w:rPr>
        <w:t>(2 marks)</w:t>
      </w:r>
    </w:p>
    <w:p w14:paraId="7E2644C7" w14:textId="77777777" w:rsidR="00704CC5" w:rsidRDefault="00704CC5" w:rsidP="00704CC5">
      <w:pPr>
        <w:pStyle w:val="ListParagraph"/>
        <w:ind w:left="643"/>
        <w:rPr>
          <w:rFonts w:cs="Arial"/>
        </w:rPr>
      </w:pPr>
    </w:p>
    <w:tbl>
      <w:tblPr>
        <w:tblStyle w:val="TableGrid"/>
        <w:tblpPr w:leftFromText="180" w:rightFromText="180" w:vertAnchor="text" w:horzAnchor="margin" w:tblpY="44"/>
        <w:tblW w:w="9351" w:type="dxa"/>
        <w:tblLook w:val="04A0" w:firstRow="1" w:lastRow="0" w:firstColumn="1" w:lastColumn="0" w:noHBand="0" w:noVBand="1"/>
      </w:tblPr>
      <w:tblGrid>
        <w:gridCol w:w="9351"/>
      </w:tblGrid>
      <w:tr w:rsidR="00E14B25" w14:paraId="1DDD439F" w14:textId="77777777" w:rsidTr="00E14B25">
        <w:tc>
          <w:tcPr>
            <w:tcW w:w="9351" w:type="dxa"/>
            <w:shd w:val="clear" w:color="auto" w:fill="BFBFBF" w:themeFill="background1" w:themeFillShade="BF"/>
          </w:tcPr>
          <w:p w14:paraId="658441CD" w14:textId="77777777" w:rsidR="00E14B25" w:rsidRPr="00B47519" w:rsidRDefault="00E14B25" w:rsidP="00E14B25">
            <w:pPr>
              <w:pStyle w:val="ListParagraph"/>
              <w:ind w:left="0"/>
              <w:jc w:val="center"/>
              <w:rPr>
                <w:rFonts w:cs="Arial"/>
                <w:b/>
                <w:bCs/>
              </w:rPr>
            </w:pPr>
            <w:r w:rsidRPr="00B47519">
              <w:rPr>
                <w:rFonts w:cs="Arial"/>
                <w:b/>
                <w:bCs/>
              </w:rPr>
              <w:t>Solutions</w:t>
            </w:r>
          </w:p>
        </w:tc>
      </w:tr>
      <w:tr w:rsidR="00E14B25" w14:paraId="16351C03" w14:textId="77777777" w:rsidTr="00E14B25">
        <w:tc>
          <w:tcPr>
            <w:tcW w:w="9351" w:type="dxa"/>
          </w:tcPr>
          <w:p w14:paraId="4C77DEB0" w14:textId="77777777" w:rsidR="00E14B25" w:rsidRDefault="00E14B25" w:rsidP="00E14B25">
            <w:pPr>
              <w:pStyle w:val="ListParagraph"/>
              <w:ind w:left="0"/>
              <w:jc w:val="center"/>
              <w:rPr>
                <w:rFonts w:cs="Arial"/>
              </w:rPr>
            </w:pPr>
          </w:p>
          <w:p w14:paraId="2DA6DB0F" w14:textId="77777777" w:rsidR="00E14B25" w:rsidRPr="00E4532F" w:rsidRDefault="00E14B25" w:rsidP="00E14B25">
            <w:pPr>
              <w:pStyle w:val="ListParagraph"/>
              <w:ind w:left="0"/>
              <w:jc w:val="center"/>
              <w:rPr>
                <w:rFonts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8</m:t>
                    </m:r>
                  </m:e>
                </m:d>
                <m:r>
                  <w:rPr>
                    <w:rFonts w:ascii="Cambria Math" w:hAnsi="Cambria Math" w:cs="Arial"/>
                  </w:rPr>
                  <m:t>=-</m:t>
                </m:r>
                <m:f>
                  <m:fPr>
                    <m:ctrlPr>
                      <w:rPr>
                        <w:rFonts w:ascii="Cambria Math" w:hAnsi="Cambria Math" w:cs="Arial"/>
                        <w:i/>
                      </w:rPr>
                    </m:ctrlPr>
                  </m:fPr>
                  <m:num>
                    <m:r>
                      <w:rPr>
                        <w:rFonts w:ascii="Cambria Math" w:hAnsi="Cambria Math" w:cs="Arial"/>
                      </w:rPr>
                      <m:t>9</m:t>
                    </m:r>
                  </m:num>
                  <m:den>
                    <m:r>
                      <w:rPr>
                        <w:rFonts w:ascii="Cambria Math" w:hAnsi="Cambria Math" w:cs="Arial"/>
                      </w:rPr>
                      <m:t>2</m:t>
                    </m:r>
                  </m:den>
                </m:f>
                <m:r>
                  <w:rPr>
                    <w:rFonts w:ascii="Cambria Math" w:hAnsi="Cambria Math" w:cs="Arial"/>
                  </w:rPr>
                  <m:t>π+</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d>
                  <m:dPr>
                    <m:ctrlPr>
                      <w:rPr>
                        <w:rFonts w:ascii="Cambria Math" w:hAnsi="Cambria Math" w:cs="Arial"/>
                        <w:i/>
                      </w:rPr>
                    </m:ctrlPr>
                  </m:dPr>
                  <m:e>
                    <m:r>
                      <w:rPr>
                        <w:rFonts w:ascii="Cambria Math" w:hAnsi="Cambria Math" w:cs="Arial"/>
                      </w:rPr>
                      <m:t>9</m:t>
                    </m:r>
                  </m:e>
                </m:d>
                <m:d>
                  <m:dPr>
                    <m:ctrlPr>
                      <w:rPr>
                        <w:rFonts w:ascii="Cambria Math" w:hAnsi="Cambria Math" w:cs="Arial"/>
                        <w:i/>
                      </w:rPr>
                    </m:ctrlPr>
                  </m:dPr>
                  <m:e>
                    <m:r>
                      <w:rPr>
                        <w:rFonts w:ascii="Cambria Math" w:hAnsi="Cambria Math" w:cs="Arial"/>
                      </w:rPr>
                      <m:t>3</m:t>
                    </m:r>
                  </m:e>
                </m:d>
                <m:r>
                  <w:rPr>
                    <w:rFonts w:ascii="Cambria Math" w:hAnsi="Cambria Math" w:cs="Arial"/>
                  </w:rPr>
                  <m:t>=-</m:t>
                </m:r>
                <m:f>
                  <m:fPr>
                    <m:ctrlPr>
                      <w:rPr>
                        <w:rFonts w:ascii="Cambria Math" w:hAnsi="Cambria Math" w:cs="Arial"/>
                        <w:i/>
                      </w:rPr>
                    </m:ctrlPr>
                  </m:fPr>
                  <m:num>
                    <m:r>
                      <w:rPr>
                        <w:rFonts w:ascii="Cambria Math" w:hAnsi="Cambria Math" w:cs="Arial"/>
                      </w:rPr>
                      <m:t>9</m:t>
                    </m:r>
                  </m:num>
                  <m:den>
                    <m:r>
                      <w:rPr>
                        <w:rFonts w:ascii="Cambria Math" w:hAnsi="Cambria Math" w:cs="Arial"/>
                      </w:rPr>
                      <m:t>2</m:t>
                    </m:r>
                  </m:den>
                </m:f>
                <m:r>
                  <w:rPr>
                    <w:rFonts w:ascii="Cambria Math" w:hAnsi="Cambria Math" w:cs="Arial"/>
                  </w:rPr>
                  <m:t>π+</m:t>
                </m:r>
                <m:f>
                  <m:fPr>
                    <m:ctrlPr>
                      <w:rPr>
                        <w:rFonts w:ascii="Cambria Math" w:hAnsi="Cambria Math" w:cs="Arial"/>
                        <w:i/>
                      </w:rPr>
                    </m:ctrlPr>
                  </m:fPr>
                  <m:num>
                    <m:r>
                      <w:rPr>
                        <w:rFonts w:ascii="Cambria Math" w:hAnsi="Cambria Math" w:cs="Arial"/>
                      </w:rPr>
                      <m:t>27</m:t>
                    </m:r>
                  </m:num>
                  <m:den>
                    <m:r>
                      <w:rPr>
                        <w:rFonts w:ascii="Cambria Math" w:hAnsi="Cambria Math" w:cs="Arial"/>
                      </w:rPr>
                      <m:t>2</m:t>
                    </m:r>
                  </m:den>
                </m:f>
              </m:oMath>
            </m:oMathPara>
          </w:p>
          <w:p w14:paraId="752E8F1C" w14:textId="77777777" w:rsidR="00E14B25" w:rsidRDefault="00E14B25" w:rsidP="00E14B25">
            <w:pPr>
              <w:pStyle w:val="ListParagraph"/>
              <w:ind w:left="0"/>
              <w:jc w:val="center"/>
              <w:rPr>
                <w:rFonts w:cs="Arial"/>
              </w:rPr>
            </w:pPr>
          </w:p>
        </w:tc>
      </w:tr>
      <w:tr w:rsidR="00E14B25" w14:paraId="6C6AD0A8" w14:textId="77777777" w:rsidTr="00E14B25">
        <w:tc>
          <w:tcPr>
            <w:tcW w:w="9351" w:type="dxa"/>
            <w:shd w:val="clear" w:color="auto" w:fill="BFBFBF" w:themeFill="background1" w:themeFillShade="BF"/>
          </w:tcPr>
          <w:p w14:paraId="0E8055DE" w14:textId="77777777" w:rsidR="00E14B25" w:rsidRPr="00B47519" w:rsidRDefault="00E14B25" w:rsidP="00E14B25">
            <w:pPr>
              <w:pStyle w:val="ListParagraph"/>
              <w:ind w:left="0"/>
              <w:jc w:val="center"/>
              <w:rPr>
                <w:rFonts w:cs="Arial"/>
                <w:b/>
                <w:bCs/>
              </w:rPr>
            </w:pPr>
            <w:r w:rsidRPr="00B47519">
              <w:rPr>
                <w:rFonts w:cs="Arial"/>
                <w:b/>
                <w:bCs/>
              </w:rPr>
              <w:t>Specific Behaviour</w:t>
            </w:r>
            <w:r>
              <w:rPr>
                <w:rFonts w:cs="Arial"/>
                <w:b/>
                <w:bCs/>
              </w:rPr>
              <w:t>s</w:t>
            </w:r>
          </w:p>
        </w:tc>
      </w:tr>
      <w:tr w:rsidR="00E14B25" w14:paraId="6E97F22E" w14:textId="77777777" w:rsidTr="00E14B25">
        <w:tc>
          <w:tcPr>
            <w:tcW w:w="9351" w:type="dxa"/>
          </w:tcPr>
          <w:p w14:paraId="58D3A0E9" w14:textId="77777777" w:rsidR="00E14B25" w:rsidRDefault="00E14B25" w:rsidP="00E14B25">
            <w:pPr>
              <w:pStyle w:val="ListParagraph"/>
              <w:numPr>
                <w:ilvl w:val="0"/>
                <w:numId w:val="44"/>
              </w:numPr>
              <w:rPr>
                <w:rFonts w:cs="Arial"/>
              </w:rPr>
            </w:pPr>
            <w:r>
              <w:rPr>
                <w:rFonts w:cs="Arial"/>
              </w:rPr>
              <w:t>Determines the correct area of triangle.</w:t>
            </w:r>
          </w:p>
          <w:p w14:paraId="49D0E96E" w14:textId="77777777" w:rsidR="00E14B25" w:rsidRDefault="00E14B25" w:rsidP="00E14B25">
            <w:pPr>
              <w:pStyle w:val="ListParagraph"/>
              <w:numPr>
                <w:ilvl w:val="0"/>
                <w:numId w:val="44"/>
              </w:numPr>
              <w:rPr>
                <w:rFonts w:cs="Arial"/>
              </w:rPr>
            </w:pPr>
            <w:r>
              <w:rPr>
                <w:rFonts w:cs="Arial"/>
              </w:rPr>
              <w:t>Determines the correct integral.</w:t>
            </w:r>
          </w:p>
        </w:tc>
      </w:tr>
    </w:tbl>
    <w:p w14:paraId="28BD6743" w14:textId="052F485D" w:rsidR="00E14B25" w:rsidRDefault="00E14B25" w:rsidP="00AB4318">
      <w:pPr>
        <w:pStyle w:val="xl25"/>
        <w:spacing w:before="0" w:beforeAutospacing="0" w:after="0" w:afterAutospacing="0"/>
        <w:jc w:val="left"/>
        <w:textAlignment w:val="auto"/>
        <w:rPr>
          <w:rFonts w:eastAsia="Times New Roman"/>
          <w:bCs w:val="0"/>
          <w:iCs/>
          <w:szCs w:val="22"/>
        </w:rPr>
      </w:pPr>
    </w:p>
    <w:p w14:paraId="7E74F708" w14:textId="5F15DBCC" w:rsidR="00E14B25" w:rsidRPr="00E05EEA" w:rsidRDefault="00E14B25" w:rsidP="00E14B25">
      <w:pPr>
        <w:pStyle w:val="ListParagraph"/>
        <w:numPr>
          <w:ilvl w:val="0"/>
          <w:numId w:val="45"/>
        </w:numPr>
        <w:spacing w:after="160" w:line="259" w:lineRule="auto"/>
        <w:rPr>
          <w:rFonts w:cs="Arial"/>
        </w:rPr>
      </w:pPr>
      <w:r>
        <w:rPr>
          <w:rFonts w:cs="Arial"/>
        </w:rPr>
        <w:t xml:space="preserve">Sketch the graph of </w:t>
      </w:r>
      <m:oMath>
        <m:r>
          <w:rPr>
            <w:rFonts w:ascii="Cambria Math" w:hAnsi="Cambria Math" w:cs="Arial"/>
          </w:rPr>
          <m:t>f(x)</m:t>
        </m:r>
      </m:oMath>
      <w:r>
        <w:rPr>
          <w:rFonts w:cs="Arial"/>
        </w:rPr>
        <w:t xml:space="preserve"> in the axes provided below, for </w:t>
      </w:r>
      <m:oMath>
        <m:r>
          <w:rPr>
            <w:rFonts w:ascii="Cambria Math" w:hAnsi="Cambria Math" w:cs="Arial"/>
          </w:rPr>
          <m:t>-7≤x≤8</m:t>
        </m:r>
        <m:r>
          <m:rPr>
            <m:sty m:val="p"/>
          </m:rPr>
          <w:rPr>
            <w:rFonts w:ascii="Cambria Math" w:hAnsi="Cambria Math" w:cs="Arial"/>
          </w:rPr>
          <m:t>.</m:t>
        </m:r>
      </m:oMath>
      <w:r>
        <w:rPr>
          <w:rFonts w:cs="Arial"/>
        </w:rPr>
        <w:t xml:space="preserve"> Label key features. </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(3 marks)</w:t>
      </w:r>
    </w:p>
    <w:p w14:paraId="223F97D5" w14:textId="77777777" w:rsidR="00CC6720" w:rsidRDefault="00CC6720" w:rsidP="00E14B25">
      <w:pPr>
        <w:pStyle w:val="ListParagraph"/>
        <w:rPr>
          <w:rFonts w:cs="Arial"/>
        </w:rPr>
      </w:pPr>
    </w:p>
    <w:p w14:paraId="192B7923" w14:textId="77777777" w:rsidR="00CC6720" w:rsidRDefault="00CC6720" w:rsidP="00E14B25">
      <w:pPr>
        <w:pStyle w:val="ListParagraph"/>
        <w:rPr>
          <w:rFonts w:cs="Arial"/>
        </w:rPr>
      </w:pPr>
    </w:p>
    <w:p w14:paraId="41406354" w14:textId="77777777" w:rsidR="00CC6720" w:rsidRDefault="00CC6720" w:rsidP="00E14B25">
      <w:pPr>
        <w:pStyle w:val="ListParagraph"/>
        <w:rPr>
          <w:rFonts w:cs="Arial"/>
        </w:rPr>
      </w:pPr>
    </w:p>
    <w:p w14:paraId="5C94149B" w14:textId="77777777" w:rsidR="00CC6720" w:rsidRDefault="00CC6720" w:rsidP="00E14B25">
      <w:pPr>
        <w:pStyle w:val="ListParagraph"/>
        <w:rPr>
          <w:rFonts w:cs="Arial"/>
        </w:rPr>
      </w:pPr>
    </w:p>
    <w:p w14:paraId="457D49D1" w14:textId="77777777" w:rsidR="00CC6720" w:rsidRDefault="00CC6720" w:rsidP="00E14B25">
      <w:pPr>
        <w:pStyle w:val="ListParagraph"/>
        <w:rPr>
          <w:rFonts w:cs="Arial"/>
        </w:rPr>
      </w:pPr>
    </w:p>
    <w:p w14:paraId="6835DB26" w14:textId="37E774EC" w:rsidR="00E14B25" w:rsidRDefault="00E14B25" w:rsidP="00E14B25">
      <w:pPr>
        <w:pStyle w:val="ListParagraph"/>
        <w:rPr>
          <w:rFonts w:cs="Arial"/>
        </w:rPr>
      </w:pPr>
      <w:r>
        <w:rPr>
          <w:noProof/>
        </w:rPr>
        <w:lastRenderedPageBreak/>
        <w:drawing>
          <wp:inline distT="0" distB="0" distL="0" distR="0" wp14:anchorId="501771C1" wp14:editId="2E73C88A">
            <wp:extent cx="5303272" cy="305435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a:stretch>
                      <a:fillRect/>
                    </a:stretch>
                  </pic:blipFill>
                  <pic:spPr>
                    <a:xfrm>
                      <a:off x="0" y="0"/>
                      <a:ext cx="5308477" cy="3057348"/>
                    </a:xfrm>
                    <a:prstGeom prst="rect">
                      <a:avLst/>
                    </a:prstGeom>
                  </pic:spPr>
                </pic:pic>
              </a:graphicData>
            </a:graphic>
          </wp:inline>
        </w:drawing>
      </w:r>
    </w:p>
    <w:tbl>
      <w:tblPr>
        <w:tblStyle w:val="TableGrid"/>
        <w:tblpPr w:leftFromText="180" w:rightFromText="180" w:vertAnchor="text" w:horzAnchor="margin" w:tblpXSpec="center" w:tblpY="97"/>
        <w:tblW w:w="0" w:type="auto"/>
        <w:tblLook w:val="04A0" w:firstRow="1" w:lastRow="0" w:firstColumn="1" w:lastColumn="0" w:noHBand="0" w:noVBand="1"/>
      </w:tblPr>
      <w:tblGrid>
        <w:gridCol w:w="8926"/>
      </w:tblGrid>
      <w:tr w:rsidR="00E14B25" w14:paraId="03B50063" w14:textId="77777777" w:rsidTr="00E14B25">
        <w:tc>
          <w:tcPr>
            <w:tcW w:w="8926" w:type="dxa"/>
            <w:shd w:val="clear" w:color="auto" w:fill="BFBFBF" w:themeFill="background1" w:themeFillShade="BF"/>
          </w:tcPr>
          <w:p w14:paraId="15128CEC" w14:textId="456A485A" w:rsidR="00E14B25" w:rsidRPr="00B47519" w:rsidRDefault="00E14B25" w:rsidP="00E14B25">
            <w:pPr>
              <w:pStyle w:val="ListParagraph"/>
              <w:ind w:left="0"/>
              <w:jc w:val="center"/>
              <w:rPr>
                <w:rFonts w:cs="Arial"/>
                <w:b/>
                <w:bCs/>
              </w:rPr>
            </w:pPr>
            <w:r w:rsidRPr="00B47519">
              <w:rPr>
                <w:rFonts w:cs="Arial"/>
                <w:b/>
                <w:bCs/>
              </w:rPr>
              <w:t>Solutions</w:t>
            </w:r>
          </w:p>
        </w:tc>
      </w:tr>
      <w:tr w:rsidR="00E14B25" w14:paraId="13EF1D08" w14:textId="77777777" w:rsidTr="00E14B25">
        <w:tc>
          <w:tcPr>
            <w:tcW w:w="8926" w:type="dxa"/>
          </w:tcPr>
          <w:p w14:paraId="2698F5D5" w14:textId="10492540" w:rsidR="00E14B25" w:rsidRDefault="00E14B25" w:rsidP="00E14B25">
            <w:pPr>
              <w:pStyle w:val="ListParagraph"/>
              <w:ind w:left="0"/>
              <w:jc w:val="center"/>
              <w:rPr>
                <w:rFonts w:cs="Arial"/>
              </w:rPr>
            </w:pPr>
          </w:p>
          <w:p w14:paraId="31E3AA67" w14:textId="2F06E5AF" w:rsidR="00E14B25" w:rsidRDefault="00E14B25" w:rsidP="004E2F0F">
            <w:pPr>
              <w:pStyle w:val="ListParagraph"/>
              <w:ind w:left="0"/>
              <w:jc w:val="center"/>
              <w:rPr>
                <w:rFonts w:cs="Arial"/>
              </w:rPr>
            </w:pPr>
          </w:p>
          <w:p w14:paraId="3528590C" w14:textId="266B1D0D" w:rsidR="000B42F7" w:rsidRDefault="000B42F7" w:rsidP="004E2F0F">
            <w:pPr>
              <w:pStyle w:val="ListParagraph"/>
              <w:ind w:left="0"/>
              <w:jc w:val="center"/>
              <w:rPr>
                <w:rFonts w:cs="Arial"/>
              </w:rPr>
            </w:pPr>
          </w:p>
          <w:p w14:paraId="05CD2EFA" w14:textId="24867512" w:rsidR="00CC6720" w:rsidRDefault="008A0A5A" w:rsidP="004E2F0F">
            <w:pPr>
              <w:pStyle w:val="ListParagraph"/>
              <w:ind w:left="0"/>
              <w:jc w:val="center"/>
              <w:rPr>
                <w:rFonts w:cs="Arial"/>
              </w:rPr>
            </w:pPr>
            <w:r>
              <w:rPr>
                <w:rFonts w:cs="Arial"/>
                <w:noProof/>
              </w:rPr>
              <w:object w:dxaOrig="1440" w:dyaOrig="1440" w14:anchorId="2276A88D">
                <v:shape id="_x0000_s2055" type="#_x0000_t75" style="position:absolute;left:0;text-align:left;margin-left:96.2pt;margin-top:.95pt;width:275.55pt;height:448.8pt;z-index:251658243">
                  <v:imagedata r:id="rId17" o:title=""/>
                </v:shape>
                <o:OLEObject Type="Embed" ProgID="FXDraw.Graphic" ShapeID="_x0000_s2055" DrawAspect="Content" ObjectID="_1717303146" r:id="rId18"/>
              </w:object>
            </w:r>
          </w:p>
          <w:p w14:paraId="47CDCA1A" w14:textId="77777777" w:rsidR="00CC6720" w:rsidRDefault="00CC6720" w:rsidP="004E2F0F">
            <w:pPr>
              <w:pStyle w:val="ListParagraph"/>
              <w:ind w:left="0"/>
              <w:jc w:val="center"/>
              <w:rPr>
                <w:rFonts w:cs="Arial"/>
              </w:rPr>
            </w:pPr>
          </w:p>
          <w:p w14:paraId="72DD8C70" w14:textId="77777777" w:rsidR="00CC6720" w:rsidRDefault="00CC6720" w:rsidP="004E2F0F">
            <w:pPr>
              <w:pStyle w:val="ListParagraph"/>
              <w:ind w:left="0"/>
              <w:jc w:val="center"/>
              <w:rPr>
                <w:rFonts w:cs="Arial"/>
              </w:rPr>
            </w:pPr>
          </w:p>
          <w:p w14:paraId="119E5794" w14:textId="77777777" w:rsidR="00CC6720" w:rsidRDefault="00CC6720" w:rsidP="004E2F0F">
            <w:pPr>
              <w:pStyle w:val="ListParagraph"/>
              <w:ind w:left="0"/>
              <w:jc w:val="center"/>
              <w:rPr>
                <w:rFonts w:cs="Arial"/>
              </w:rPr>
            </w:pPr>
          </w:p>
          <w:p w14:paraId="4CA61ACD" w14:textId="6E5DD066" w:rsidR="00CC6720" w:rsidRDefault="00CC6720" w:rsidP="004E2F0F">
            <w:pPr>
              <w:pStyle w:val="ListParagraph"/>
              <w:ind w:left="0"/>
              <w:jc w:val="center"/>
              <w:rPr>
                <w:rFonts w:cs="Arial"/>
              </w:rPr>
            </w:pPr>
          </w:p>
          <w:p w14:paraId="28D626FD" w14:textId="77777777" w:rsidR="00CC6720" w:rsidRDefault="00CC6720" w:rsidP="004E2F0F">
            <w:pPr>
              <w:pStyle w:val="ListParagraph"/>
              <w:ind w:left="0"/>
              <w:jc w:val="center"/>
              <w:rPr>
                <w:rFonts w:cs="Arial"/>
              </w:rPr>
            </w:pPr>
          </w:p>
          <w:p w14:paraId="05013B00" w14:textId="77777777" w:rsidR="00CC6720" w:rsidRDefault="00CC6720" w:rsidP="004E2F0F">
            <w:pPr>
              <w:pStyle w:val="ListParagraph"/>
              <w:ind w:left="0"/>
              <w:jc w:val="center"/>
              <w:rPr>
                <w:rFonts w:cs="Arial"/>
              </w:rPr>
            </w:pPr>
          </w:p>
          <w:p w14:paraId="2EABDEC9" w14:textId="77777777" w:rsidR="00CC6720" w:rsidRDefault="00CC6720" w:rsidP="004E2F0F">
            <w:pPr>
              <w:pStyle w:val="ListParagraph"/>
              <w:ind w:left="0"/>
              <w:jc w:val="center"/>
              <w:rPr>
                <w:rFonts w:cs="Arial"/>
              </w:rPr>
            </w:pPr>
          </w:p>
          <w:p w14:paraId="00D3993E" w14:textId="77777777" w:rsidR="00CC6720" w:rsidRDefault="00CC6720" w:rsidP="004E2F0F">
            <w:pPr>
              <w:pStyle w:val="ListParagraph"/>
              <w:ind w:left="0"/>
              <w:jc w:val="center"/>
              <w:rPr>
                <w:rFonts w:cs="Arial"/>
              </w:rPr>
            </w:pPr>
          </w:p>
          <w:p w14:paraId="3869549C" w14:textId="18005591" w:rsidR="00CC6720" w:rsidRDefault="00CC6720" w:rsidP="004E2F0F">
            <w:pPr>
              <w:pStyle w:val="ListParagraph"/>
              <w:ind w:left="0"/>
              <w:jc w:val="center"/>
              <w:rPr>
                <w:rFonts w:cs="Arial"/>
              </w:rPr>
            </w:pPr>
          </w:p>
          <w:p w14:paraId="0EAE3B05" w14:textId="221F4428" w:rsidR="00CC6720" w:rsidRDefault="00CC6720" w:rsidP="004E2F0F">
            <w:pPr>
              <w:pStyle w:val="ListParagraph"/>
              <w:ind w:left="0"/>
              <w:jc w:val="center"/>
              <w:rPr>
                <w:rFonts w:cs="Arial"/>
              </w:rPr>
            </w:pPr>
          </w:p>
          <w:p w14:paraId="1B8D873D" w14:textId="77777777" w:rsidR="00CC6720" w:rsidRDefault="00CC6720" w:rsidP="004E2F0F">
            <w:pPr>
              <w:pStyle w:val="ListParagraph"/>
              <w:ind w:left="0"/>
              <w:jc w:val="center"/>
              <w:rPr>
                <w:rFonts w:cs="Arial"/>
              </w:rPr>
            </w:pPr>
          </w:p>
          <w:p w14:paraId="0B2F51B4" w14:textId="7DD2C986" w:rsidR="00CC6720" w:rsidRDefault="00CC6720" w:rsidP="004E2F0F">
            <w:pPr>
              <w:pStyle w:val="ListParagraph"/>
              <w:ind w:left="0"/>
              <w:jc w:val="center"/>
              <w:rPr>
                <w:rFonts w:cs="Arial"/>
              </w:rPr>
            </w:pPr>
          </w:p>
          <w:p w14:paraId="0499EE3A" w14:textId="77777777" w:rsidR="00CC6720" w:rsidRDefault="00CC6720" w:rsidP="004E2F0F">
            <w:pPr>
              <w:pStyle w:val="ListParagraph"/>
              <w:ind w:left="0"/>
              <w:jc w:val="center"/>
              <w:rPr>
                <w:rFonts w:cs="Arial"/>
              </w:rPr>
            </w:pPr>
          </w:p>
          <w:p w14:paraId="7145AA8E" w14:textId="77777777" w:rsidR="00CC6720" w:rsidRDefault="00CC6720" w:rsidP="004E2F0F">
            <w:pPr>
              <w:pStyle w:val="ListParagraph"/>
              <w:ind w:left="0"/>
              <w:jc w:val="center"/>
              <w:rPr>
                <w:rFonts w:cs="Arial"/>
              </w:rPr>
            </w:pPr>
          </w:p>
          <w:p w14:paraId="413DBD7A" w14:textId="77777777" w:rsidR="00CC6720" w:rsidRDefault="00CC6720" w:rsidP="004E2F0F">
            <w:pPr>
              <w:pStyle w:val="ListParagraph"/>
              <w:ind w:left="0"/>
              <w:jc w:val="center"/>
              <w:rPr>
                <w:rFonts w:cs="Arial"/>
              </w:rPr>
            </w:pPr>
          </w:p>
          <w:p w14:paraId="666ACA50" w14:textId="77777777" w:rsidR="00CC6720" w:rsidRDefault="00CC6720" w:rsidP="004E2F0F">
            <w:pPr>
              <w:pStyle w:val="ListParagraph"/>
              <w:ind w:left="0"/>
              <w:jc w:val="center"/>
              <w:rPr>
                <w:rFonts w:cs="Arial"/>
              </w:rPr>
            </w:pPr>
          </w:p>
          <w:p w14:paraId="1DA85CEA" w14:textId="77777777" w:rsidR="00CC6720" w:rsidRDefault="00CC6720" w:rsidP="004E2F0F">
            <w:pPr>
              <w:pStyle w:val="ListParagraph"/>
              <w:ind w:left="0"/>
              <w:jc w:val="center"/>
              <w:rPr>
                <w:rFonts w:cs="Arial"/>
              </w:rPr>
            </w:pPr>
          </w:p>
          <w:p w14:paraId="4EC73306" w14:textId="77777777" w:rsidR="00CC6720" w:rsidRDefault="00CC6720" w:rsidP="004E2F0F">
            <w:pPr>
              <w:pStyle w:val="ListParagraph"/>
              <w:ind w:left="0"/>
              <w:jc w:val="center"/>
              <w:rPr>
                <w:rFonts w:cs="Arial"/>
              </w:rPr>
            </w:pPr>
          </w:p>
          <w:p w14:paraId="738E85FC" w14:textId="77777777" w:rsidR="00CC6720" w:rsidRDefault="00CC6720" w:rsidP="004E2F0F">
            <w:pPr>
              <w:pStyle w:val="ListParagraph"/>
              <w:ind w:left="0"/>
              <w:jc w:val="center"/>
              <w:rPr>
                <w:rFonts w:cs="Arial"/>
              </w:rPr>
            </w:pPr>
          </w:p>
          <w:p w14:paraId="2F990A0E" w14:textId="77777777" w:rsidR="00CC6720" w:rsidRDefault="00CC6720" w:rsidP="004E2F0F">
            <w:pPr>
              <w:pStyle w:val="ListParagraph"/>
              <w:ind w:left="0"/>
              <w:jc w:val="center"/>
              <w:rPr>
                <w:rFonts w:cs="Arial"/>
              </w:rPr>
            </w:pPr>
          </w:p>
          <w:p w14:paraId="782C443E" w14:textId="77777777" w:rsidR="00CC6720" w:rsidRDefault="00CC6720" w:rsidP="004E2F0F">
            <w:pPr>
              <w:pStyle w:val="ListParagraph"/>
              <w:ind w:left="0"/>
              <w:jc w:val="center"/>
              <w:rPr>
                <w:rFonts w:cs="Arial"/>
              </w:rPr>
            </w:pPr>
          </w:p>
          <w:p w14:paraId="0469EBCF" w14:textId="77777777" w:rsidR="00CC6720" w:rsidRDefault="00CC6720" w:rsidP="004E2F0F">
            <w:pPr>
              <w:pStyle w:val="ListParagraph"/>
              <w:ind w:left="0"/>
              <w:jc w:val="center"/>
              <w:rPr>
                <w:rFonts w:cs="Arial"/>
              </w:rPr>
            </w:pPr>
          </w:p>
          <w:p w14:paraId="7665B4FD" w14:textId="77777777" w:rsidR="00CC6720" w:rsidRDefault="00CC6720" w:rsidP="004E2F0F">
            <w:pPr>
              <w:pStyle w:val="ListParagraph"/>
              <w:ind w:left="0"/>
              <w:jc w:val="center"/>
              <w:rPr>
                <w:rFonts w:cs="Arial"/>
              </w:rPr>
            </w:pPr>
          </w:p>
          <w:p w14:paraId="645DB105" w14:textId="77777777" w:rsidR="00CC6720" w:rsidRDefault="00CC6720" w:rsidP="004E2F0F">
            <w:pPr>
              <w:pStyle w:val="ListParagraph"/>
              <w:ind w:left="0"/>
              <w:jc w:val="center"/>
              <w:rPr>
                <w:rFonts w:cs="Arial"/>
              </w:rPr>
            </w:pPr>
          </w:p>
          <w:p w14:paraId="7EE0CBFB" w14:textId="77777777" w:rsidR="00CC6720" w:rsidRDefault="00CC6720" w:rsidP="004E2F0F">
            <w:pPr>
              <w:pStyle w:val="ListParagraph"/>
              <w:ind w:left="0"/>
              <w:jc w:val="center"/>
              <w:rPr>
                <w:rFonts w:cs="Arial"/>
              </w:rPr>
            </w:pPr>
          </w:p>
          <w:p w14:paraId="08172021" w14:textId="77777777" w:rsidR="00CC6720" w:rsidRDefault="00CC6720" w:rsidP="004E2F0F">
            <w:pPr>
              <w:pStyle w:val="ListParagraph"/>
              <w:ind w:left="0"/>
              <w:jc w:val="center"/>
              <w:rPr>
                <w:rFonts w:cs="Arial"/>
              </w:rPr>
            </w:pPr>
          </w:p>
          <w:p w14:paraId="5E93B7F5" w14:textId="77777777" w:rsidR="00CC6720" w:rsidRDefault="00CC6720" w:rsidP="004E2F0F">
            <w:pPr>
              <w:pStyle w:val="ListParagraph"/>
              <w:ind w:left="0"/>
              <w:jc w:val="center"/>
              <w:rPr>
                <w:rFonts w:cs="Arial"/>
              </w:rPr>
            </w:pPr>
          </w:p>
          <w:p w14:paraId="3344D0E1" w14:textId="77777777" w:rsidR="00CC6720" w:rsidRDefault="00CC6720" w:rsidP="004E2F0F">
            <w:pPr>
              <w:pStyle w:val="ListParagraph"/>
              <w:ind w:left="0"/>
              <w:jc w:val="center"/>
              <w:rPr>
                <w:rFonts w:cs="Arial"/>
              </w:rPr>
            </w:pPr>
          </w:p>
          <w:p w14:paraId="22508645" w14:textId="77777777" w:rsidR="00CC6720" w:rsidRDefault="00CC6720" w:rsidP="004E2F0F">
            <w:pPr>
              <w:pStyle w:val="ListParagraph"/>
              <w:ind w:left="0"/>
              <w:jc w:val="center"/>
              <w:rPr>
                <w:rFonts w:cs="Arial"/>
              </w:rPr>
            </w:pPr>
          </w:p>
          <w:p w14:paraId="3D0973D3" w14:textId="77777777" w:rsidR="00CC6720" w:rsidRDefault="00CC6720" w:rsidP="004E2F0F">
            <w:pPr>
              <w:pStyle w:val="ListParagraph"/>
              <w:ind w:left="0"/>
              <w:jc w:val="center"/>
              <w:rPr>
                <w:rFonts w:cs="Arial"/>
              </w:rPr>
            </w:pPr>
          </w:p>
          <w:p w14:paraId="2CC2DE95" w14:textId="77777777" w:rsidR="00CC6720" w:rsidRDefault="00CC6720" w:rsidP="005F20B7">
            <w:pPr>
              <w:pStyle w:val="ListParagraph"/>
              <w:ind w:left="0"/>
              <w:rPr>
                <w:rFonts w:cs="Arial"/>
              </w:rPr>
            </w:pPr>
          </w:p>
          <w:p w14:paraId="512989D2" w14:textId="77777777" w:rsidR="00CC6720" w:rsidRDefault="00CC6720" w:rsidP="004E2F0F">
            <w:pPr>
              <w:pStyle w:val="ListParagraph"/>
              <w:ind w:left="0"/>
              <w:jc w:val="center"/>
              <w:rPr>
                <w:rFonts w:cs="Arial"/>
              </w:rPr>
            </w:pPr>
          </w:p>
          <w:p w14:paraId="6CC622BE" w14:textId="082FD09B" w:rsidR="00CC6720" w:rsidRDefault="00CC6720" w:rsidP="00E90C15">
            <w:pPr>
              <w:pStyle w:val="ListParagraph"/>
              <w:ind w:left="0"/>
              <w:rPr>
                <w:rFonts w:cs="Arial"/>
              </w:rPr>
            </w:pPr>
          </w:p>
          <w:p w14:paraId="7163A715" w14:textId="170DBA95" w:rsidR="00CC6720" w:rsidRDefault="00CC6720" w:rsidP="00E90C15">
            <w:pPr>
              <w:pStyle w:val="ListParagraph"/>
              <w:ind w:left="0"/>
              <w:rPr>
                <w:rFonts w:cs="Arial"/>
              </w:rPr>
            </w:pPr>
          </w:p>
          <w:p w14:paraId="04BB939D" w14:textId="2B1AAB54" w:rsidR="00CC6720" w:rsidRDefault="00CC6720" w:rsidP="004E2F0F">
            <w:pPr>
              <w:pStyle w:val="ListParagraph"/>
              <w:ind w:left="0"/>
              <w:jc w:val="center"/>
              <w:rPr>
                <w:rFonts w:cs="Arial"/>
              </w:rPr>
            </w:pPr>
          </w:p>
          <w:p w14:paraId="2EA14AA9" w14:textId="1F5093F7" w:rsidR="00CC6720" w:rsidRDefault="0023027E" w:rsidP="00AB36E8">
            <w:pPr>
              <w:pStyle w:val="ListParagraph"/>
              <w:ind w:left="0"/>
              <w:rPr>
                <w:rFonts w:cs="Arial"/>
              </w:rPr>
            </w:pPr>
            <w:r>
              <w:rPr>
                <w:rFonts w:cs="Arial"/>
              </w:rPr>
              <w:t>Note: Students sketch based on concavity and information above- exact graph on classpad is for teacher use only</w:t>
            </w:r>
          </w:p>
          <w:p w14:paraId="51DC8535" w14:textId="083D12BC" w:rsidR="00CC6720" w:rsidRDefault="00CC6720" w:rsidP="004E2F0F">
            <w:pPr>
              <w:pStyle w:val="ListParagraph"/>
              <w:ind w:left="0"/>
              <w:jc w:val="center"/>
              <w:rPr>
                <w:rFonts w:cs="Arial"/>
              </w:rPr>
            </w:pPr>
          </w:p>
        </w:tc>
      </w:tr>
      <w:tr w:rsidR="00E14B25" w14:paraId="54A60F6A" w14:textId="77777777" w:rsidTr="00E14B25">
        <w:tc>
          <w:tcPr>
            <w:tcW w:w="8926" w:type="dxa"/>
            <w:shd w:val="clear" w:color="auto" w:fill="BFBFBF" w:themeFill="background1" w:themeFillShade="BF"/>
          </w:tcPr>
          <w:p w14:paraId="573984BC" w14:textId="77777777" w:rsidR="00E14B25" w:rsidRPr="00B47519" w:rsidRDefault="00E14B25" w:rsidP="00E14B25">
            <w:pPr>
              <w:pStyle w:val="ListParagraph"/>
              <w:ind w:left="0"/>
              <w:jc w:val="center"/>
              <w:rPr>
                <w:rFonts w:cs="Arial"/>
                <w:b/>
                <w:bCs/>
              </w:rPr>
            </w:pPr>
            <w:r w:rsidRPr="00B47519">
              <w:rPr>
                <w:rFonts w:cs="Arial"/>
                <w:b/>
                <w:bCs/>
              </w:rPr>
              <w:lastRenderedPageBreak/>
              <w:t>Specific Behaviour</w:t>
            </w:r>
            <w:r>
              <w:rPr>
                <w:rFonts w:cs="Arial"/>
                <w:b/>
                <w:bCs/>
              </w:rPr>
              <w:t>s</w:t>
            </w:r>
          </w:p>
        </w:tc>
      </w:tr>
      <w:tr w:rsidR="00E14B25" w14:paraId="7BC8929A" w14:textId="77777777" w:rsidTr="00E14B25">
        <w:tc>
          <w:tcPr>
            <w:tcW w:w="8926" w:type="dxa"/>
          </w:tcPr>
          <w:p w14:paraId="01AA3DAA" w14:textId="735347CE" w:rsidR="00E14B25" w:rsidRDefault="00AB36E8" w:rsidP="00E14B25">
            <w:pPr>
              <w:pStyle w:val="ListParagraph"/>
              <w:numPr>
                <w:ilvl w:val="0"/>
                <w:numId w:val="44"/>
              </w:numPr>
              <w:rPr>
                <w:rFonts w:cs="Arial"/>
              </w:rPr>
            </w:pPr>
            <w:r>
              <w:rPr>
                <w:rFonts w:cs="Arial"/>
              </w:rPr>
              <w:t xml:space="preserve"> shape with correct concavity</w:t>
            </w:r>
          </w:p>
          <w:p w14:paraId="7B0C424D" w14:textId="12621FBD" w:rsidR="00E14B25" w:rsidRPr="005C6708" w:rsidRDefault="005C6708" w:rsidP="005C6708">
            <w:pPr>
              <w:rPr>
                <w:rFonts w:cs="Arial"/>
              </w:rPr>
            </w:pPr>
            <w:r>
              <w:rPr>
                <w:rFonts w:cs="Arial"/>
              </w:rPr>
              <w:t xml:space="preserve">    √     </w:t>
            </w:r>
            <w:r w:rsidR="00E14B25" w:rsidRPr="005C6708">
              <w:rPr>
                <w:rFonts w:cs="Arial"/>
              </w:rPr>
              <w:t xml:space="preserve">Labels </w:t>
            </w:r>
            <w:r w:rsidR="00AB36E8" w:rsidRPr="005C6708">
              <w:rPr>
                <w:rFonts w:cs="Arial"/>
              </w:rPr>
              <w:t>local min</w:t>
            </w:r>
            <w:r w:rsidR="00254D22" w:rsidRPr="005C6708">
              <w:rPr>
                <w:rFonts w:cs="Arial"/>
              </w:rPr>
              <w:t xml:space="preserve"> </w:t>
            </w:r>
            <w:r w:rsidRPr="005C6708">
              <w:rPr>
                <w:rFonts w:cs="Arial"/>
              </w:rPr>
              <w:t>with</w:t>
            </w:r>
            <w:r w:rsidR="00254D22" w:rsidRPr="005C6708">
              <w:rPr>
                <w:rFonts w:cs="Arial"/>
              </w:rPr>
              <w:t xml:space="preserve"> coords</w:t>
            </w:r>
            <w:r w:rsidR="026EBB55" w:rsidRPr="1DCE6AAD">
              <w:rPr>
                <w:rFonts w:cs="Arial"/>
              </w:rPr>
              <w:t xml:space="preserve">_and plotted accurately </w:t>
            </w:r>
            <w:r w:rsidR="64E067C9" w:rsidRPr="1DCE6AAD">
              <w:rPr>
                <w:rFonts w:cs="Arial"/>
              </w:rPr>
              <w:t>(</w:t>
            </w:r>
            <w:r w:rsidRPr="005C6708">
              <w:rPr>
                <w:rFonts w:cs="Arial"/>
              </w:rPr>
              <w:t xml:space="preserve">accept </w:t>
            </w:r>
            <w:r>
              <w:rPr>
                <w:rFonts w:cs="Arial"/>
              </w:rPr>
              <w:t>approx.)</w:t>
            </w:r>
          </w:p>
          <w:p w14:paraId="20586FDF" w14:textId="78EF205B" w:rsidR="00E14B25" w:rsidRDefault="00E14B25" w:rsidP="00E14B25">
            <w:pPr>
              <w:pStyle w:val="ListParagraph"/>
              <w:numPr>
                <w:ilvl w:val="0"/>
                <w:numId w:val="44"/>
              </w:numPr>
              <w:rPr>
                <w:rFonts w:cs="Arial"/>
              </w:rPr>
            </w:pPr>
            <w:r>
              <w:rPr>
                <w:rFonts w:cs="Arial"/>
              </w:rPr>
              <w:t>La</w:t>
            </w:r>
            <w:r w:rsidR="00AB36E8">
              <w:rPr>
                <w:rFonts w:cs="Arial"/>
              </w:rPr>
              <w:t xml:space="preserve">bels endpoints </w:t>
            </w:r>
            <w:r w:rsidR="005C6708">
              <w:rPr>
                <w:rFonts w:cs="Arial"/>
              </w:rPr>
              <w:t>with</w:t>
            </w:r>
            <w:r w:rsidR="00AB36E8">
              <w:rPr>
                <w:rFonts w:cs="Arial"/>
              </w:rPr>
              <w:t xml:space="preserve"> coords</w:t>
            </w:r>
            <w:r w:rsidR="005C6708">
              <w:rPr>
                <w:rFonts w:cs="Arial"/>
              </w:rPr>
              <w:t xml:space="preserve"> </w:t>
            </w:r>
            <w:r w:rsidR="64E067C9" w:rsidRPr="1DCE6AAD">
              <w:rPr>
                <w:rFonts w:cs="Arial"/>
              </w:rPr>
              <w:t xml:space="preserve">and plotted accurately </w:t>
            </w:r>
            <w:r w:rsidR="005C6708">
              <w:rPr>
                <w:rFonts w:cs="Arial"/>
              </w:rPr>
              <w:t>(accept approx.)</w:t>
            </w:r>
          </w:p>
        </w:tc>
      </w:tr>
    </w:tbl>
    <w:p w14:paraId="20B071BD" w14:textId="3045E29E" w:rsidR="00E14B25" w:rsidRDefault="00E14B25" w:rsidP="00E14B25">
      <w:pPr>
        <w:pStyle w:val="ListParagraph"/>
        <w:rPr>
          <w:rFonts w:cs="Arial"/>
        </w:rPr>
      </w:pPr>
    </w:p>
    <w:p w14:paraId="1B32946E" w14:textId="7285A6B9" w:rsidR="00E14B25" w:rsidRDefault="00E14B25" w:rsidP="00E14B25">
      <w:pPr>
        <w:rPr>
          <w:rFonts w:cs="Arial"/>
        </w:rPr>
      </w:pPr>
      <w:r>
        <w:rPr>
          <w:rFonts w:cs="Arial"/>
        </w:rPr>
        <w:br w:type="page"/>
      </w:r>
    </w:p>
    <w:p w14:paraId="0C59F235" w14:textId="77777777" w:rsidR="00CC6720" w:rsidRPr="00E14B25" w:rsidRDefault="00CC6720" w:rsidP="00E14B25">
      <w:pPr>
        <w:rPr>
          <w:rFonts w:cs="Arial"/>
        </w:rPr>
      </w:pPr>
    </w:p>
    <w:p w14:paraId="4E23709F" w14:textId="4AEEB397" w:rsidR="00AB4318" w:rsidRDefault="00AB4318" w:rsidP="00AB4318">
      <w:pPr>
        <w:pStyle w:val="xl25"/>
        <w:spacing w:before="0" w:beforeAutospacing="0" w:after="0" w:afterAutospacing="0"/>
        <w:jc w:val="left"/>
        <w:textAlignment w:val="auto"/>
        <w:rPr>
          <w:rFonts w:eastAsia="Times New Roman"/>
          <w:bCs w:val="0"/>
          <w:iCs/>
          <w:szCs w:val="22"/>
        </w:rPr>
      </w:pPr>
      <w:r>
        <w:rPr>
          <w:rFonts w:eastAsia="Times New Roman"/>
          <w:bCs w:val="0"/>
          <w:iCs/>
          <w:szCs w:val="22"/>
        </w:rPr>
        <w:t>Additional working space</w:t>
      </w:r>
    </w:p>
    <w:p w14:paraId="40A46F82" w14:textId="77777777" w:rsidR="00AB4318" w:rsidRDefault="00AB4318" w:rsidP="00AB4318">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________</w:t>
      </w:r>
    </w:p>
    <w:p w14:paraId="75BB721F" w14:textId="77777777" w:rsidR="00761F8D" w:rsidRDefault="00761F8D" w:rsidP="00D02F8F">
      <w:pPr>
        <w:rPr>
          <w:b/>
          <w:szCs w:val="22"/>
        </w:rPr>
      </w:pPr>
    </w:p>
    <w:p w14:paraId="6545378A" w14:textId="77777777" w:rsidR="00761F8D" w:rsidRDefault="00761F8D" w:rsidP="00761F8D">
      <w:pPr>
        <w:rPr>
          <w:b/>
          <w:szCs w:val="22"/>
        </w:rPr>
      </w:pPr>
    </w:p>
    <w:p w14:paraId="02DF7850" w14:textId="7B5EA5F0" w:rsidR="00F37630" w:rsidRPr="00F37630" w:rsidRDefault="00F37630" w:rsidP="00D02F8F">
      <w:pPr>
        <w:rPr>
          <w:bCs/>
          <w:szCs w:val="22"/>
        </w:rPr>
        <w:sectPr w:rsidR="00F37630" w:rsidRPr="00F37630" w:rsidSect="00767DF6">
          <w:headerReference w:type="even" r:id="rId19"/>
          <w:headerReference w:type="default" r:id="rId20"/>
          <w:footerReference w:type="even" r:id="rId21"/>
          <w:footerReference w:type="default" r:id="rId22"/>
          <w:headerReference w:type="first" r:id="rId23"/>
          <w:pgSz w:w="11906" w:h="16838" w:code="9"/>
          <w:pgMar w:top="864" w:right="1296" w:bottom="864" w:left="1296" w:header="706" w:footer="706" w:gutter="0"/>
          <w:cols w:space="708"/>
          <w:titlePg/>
          <w:docGrid w:linePitch="360"/>
        </w:sectPr>
      </w:pPr>
    </w:p>
    <w:p w14:paraId="0371AF0A" w14:textId="77777777" w:rsidR="00DA35BE" w:rsidRDefault="00DA35BE" w:rsidP="00DA35BE">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7A633182" w14:textId="3CA46031" w:rsidR="00213375" w:rsidRPr="00C12794" w:rsidRDefault="002B2B42" w:rsidP="00C12794">
      <w:pPr>
        <w:tabs>
          <w:tab w:val="right" w:leader="underscore" w:pos="2880"/>
        </w:tabs>
        <w:spacing w:before="320"/>
        <w:rPr>
          <w:rFonts w:eastAsia="Calibri" w:cs="Arial"/>
          <w:szCs w:val="6"/>
        </w:rPr>
        <w:sectPr w:rsidR="00213375" w:rsidRPr="00C12794" w:rsidSect="00767DF6">
          <w:footerReference w:type="even" r:id="rId24"/>
          <w:footerReference w:type="default" r:id="rId25"/>
          <w:pgSz w:w="11906" w:h="16838" w:code="9"/>
          <w:pgMar w:top="864" w:right="1296" w:bottom="864" w:left="1296" w:header="709" w:footer="709" w:gutter="0"/>
          <w:cols w:space="708"/>
          <w:docGrid w:linePitch="360"/>
        </w:sectPr>
      </w:pPr>
      <w:r w:rsidRPr="00A369A9">
        <w:rPr>
          <w:rFonts w:eastAsia="Calibri" w:cs="Arial"/>
          <w:szCs w:val="6"/>
        </w:rPr>
        <w:t xml:space="preserve">Question number:  </w:t>
      </w:r>
      <w:r w:rsidR="00213375">
        <w:rPr>
          <w:rFonts w:eastAsia="Calibri" w:cs="Arial"/>
          <w:szCs w:val="6"/>
        </w:rPr>
        <w:t>________</w:t>
      </w:r>
    </w:p>
    <w:p w14:paraId="3E714411" w14:textId="6EBEF937" w:rsidR="00095793" w:rsidRPr="00095793" w:rsidRDefault="00095793" w:rsidP="00095793">
      <w:pPr>
        <w:rPr>
          <w:rFonts w:cs="Arial"/>
        </w:rPr>
      </w:pPr>
    </w:p>
    <w:sectPr w:rsidR="00095793" w:rsidRPr="00095793" w:rsidSect="00767DF6">
      <w:headerReference w:type="even" r:id="rId26"/>
      <w:footerReference w:type="even" r:id="rId27"/>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49D01" w14:textId="77777777" w:rsidR="00F02021" w:rsidRDefault="00F02021" w:rsidP="00B650CE">
      <w:r>
        <w:separator/>
      </w:r>
    </w:p>
  </w:endnote>
  <w:endnote w:type="continuationSeparator" w:id="0">
    <w:p w14:paraId="25E83040" w14:textId="77777777" w:rsidR="00F02021" w:rsidRDefault="00F02021" w:rsidP="00B650CE">
      <w:r>
        <w:continuationSeparator/>
      </w:r>
    </w:p>
  </w:endnote>
  <w:endnote w:type="continuationNotice" w:id="1">
    <w:p w14:paraId="4464F06B" w14:textId="77777777" w:rsidR="00F02021" w:rsidRDefault="00F020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5F973" w14:textId="77777777" w:rsidR="009D02F8" w:rsidRPr="000411E8" w:rsidRDefault="009D02F8"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1F76" w14:textId="77777777" w:rsidR="009D02F8" w:rsidRPr="000411E8" w:rsidRDefault="009D02F8"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F3971" w14:textId="77777777" w:rsidR="009D02F8" w:rsidRPr="00B650CE" w:rsidRDefault="009D02F8"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FC6FA" w14:textId="77777777" w:rsidR="009D02F8" w:rsidRPr="00B650CE" w:rsidRDefault="009D02F8"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1BB3" w14:textId="77777777" w:rsidR="009D02F8" w:rsidRPr="00B650CE" w:rsidRDefault="009D02F8"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BED09" w14:textId="77777777" w:rsidR="00F02021" w:rsidRDefault="00F02021" w:rsidP="00B650CE">
      <w:r>
        <w:separator/>
      </w:r>
    </w:p>
  </w:footnote>
  <w:footnote w:type="continuationSeparator" w:id="0">
    <w:p w14:paraId="0253E23B" w14:textId="77777777" w:rsidR="00F02021" w:rsidRDefault="00F02021" w:rsidP="00B650CE">
      <w:r>
        <w:continuationSeparator/>
      </w:r>
    </w:p>
  </w:footnote>
  <w:footnote w:type="continuationNotice" w:id="1">
    <w:p w14:paraId="06743675" w14:textId="77777777" w:rsidR="00F02021" w:rsidRDefault="00F020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DC70" w14:textId="7B323740" w:rsidR="009D02F8" w:rsidRDefault="009D02F8"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CALCULATOR-FREE</w:t>
    </w:r>
  </w:p>
  <w:p w14:paraId="196F5AE7" w14:textId="77777777" w:rsidR="009D02F8" w:rsidRPr="007B24A7" w:rsidRDefault="009D02F8"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2134" w14:textId="77777777" w:rsidR="009D02F8" w:rsidRDefault="009D02F8" w:rsidP="00FB29BB">
    <w:pPr>
      <w:pStyle w:val="Header"/>
      <w:tabs>
        <w:tab w:val="clear" w:pos="4153"/>
        <w:tab w:val="clear" w:pos="8306"/>
        <w:tab w:val="center" w:pos="4678"/>
        <w:tab w:val="right" w:pos="9214"/>
      </w:tabs>
      <w:rPr>
        <w:rStyle w:val="PageNumber"/>
        <w:b/>
      </w:rPr>
    </w:pPr>
    <w:r>
      <w:rPr>
        <w:rStyle w:val="PageNumber"/>
        <w:b/>
      </w:rPr>
      <w:t>CALCULATOR-FREE</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6995A087" w14:textId="77777777" w:rsidR="009D02F8" w:rsidRDefault="009D0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2C109" w14:textId="77777777" w:rsidR="009D02F8" w:rsidRDefault="009D02F8" w:rsidP="00B074E8">
    <w:pPr>
      <w:pStyle w:val="Header"/>
      <w:tabs>
        <w:tab w:val="clear" w:pos="8306"/>
        <w:tab w:val="right" w:pos="9360"/>
      </w:tabs>
    </w:pPr>
    <w:r>
      <w:tab/>
    </w:r>
  </w:p>
  <w:p w14:paraId="4FA457FA" w14:textId="77777777" w:rsidR="009D02F8" w:rsidRDefault="009D02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2D05" w14:textId="77777777" w:rsidR="009D02F8" w:rsidRPr="00B650CE" w:rsidRDefault="009D02F8"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92E"/>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44B5FFE"/>
    <w:multiLevelType w:val="hybridMultilevel"/>
    <w:tmpl w:val="8E70E830"/>
    <w:lvl w:ilvl="0" w:tplc="6130F736">
      <w:start w:val="1"/>
      <w:numFmt w:val="lowerLetter"/>
      <w:lvlText w:val="(%1)"/>
      <w:lvlJc w:val="left"/>
      <w:pPr>
        <w:ind w:left="643" w:hanging="360"/>
      </w:pPr>
      <w:rPr>
        <w:rFonts w:hint="default"/>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2" w15:restartNumberingAfterBreak="0">
    <w:nsid w:val="045135ED"/>
    <w:multiLevelType w:val="hybridMultilevel"/>
    <w:tmpl w:val="0BAC3250"/>
    <w:lvl w:ilvl="0" w:tplc="3A24C8D4">
      <w:start w:val="1"/>
      <w:numFmt w:val="lowerLetter"/>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6F41CA"/>
    <w:multiLevelType w:val="hybridMultilevel"/>
    <w:tmpl w:val="3D30A73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7C151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BED4791"/>
    <w:multiLevelType w:val="hybridMultilevel"/>
    <w:tmpl w:val="AAA899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0F24B3"/>
    <w:multiLevelType w:val="hybridMultilevel"/>
    <w:tmpl w:val="FA24D76C"/>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ED825C7"/>
    <w:multiLevelType w:val="hybridMultilevel"/>
    <w:tmpl w:val="DE7481E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0001603"/>
    <w:multiLevelType w:val="hybridMultilevel"/>
    <w:tmpl w:val="30D84300"/>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206132B"/>
    <w:multiLevelType w:val="hybridMultilevel"/>
    <w:tmpl w:val="198C68F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25554A"/>
    <w:multiLevelType w:val="hybridMultilevel"/>
    <w:tmpl w:val="80FCE504"/>
    <w:lvl w:ilvl="0" w:tplc="E1D69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D9062A9"/>
    <w:multiLevelType w:val="hybridMultilevel"/>
    <w:tmpl w:val="50DEC21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BA05CA"/>
    <w:multiLevelType w:val="hybridMultilevel"/>
    <w:tmpl w:val="9AF078C6"/>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20727C1"/>
    <w:multiLevelType w:val="hybridMultilevel"/>
    <w:tmpl w:val="7D5C9C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50F76B0"/>
    <w:multiLevelType w:val="hybridMultilevel"/>
    <w:tmpl w:val="61CA221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25A1541A"/>
    <w:multiLevelType w:val="hybridMultilevel"/>
    <w:tmpl w:val="3E326CEE"/>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5C23D4E"/>
    <w:multiLevelType w:val="hybridMultilevel"/>
    <w:tmpl w:val="1608953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6E37EEC"/>
    <w:multiLevelType w:val="hybridMultilevel"/>
    <w:tmpl w:val="F1DADECA"/>
    <w:lvl w:ilvl="0" w:tplc="9410A49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C02370"/>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2BF463CF"/>
    <w:multiLevelType w:val="hybridMultilevel"/>
    <w:tmpl w:val="80BE5E2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077ECC"/>
    <w:multiLevelType w:val="hybridMultilevel"/>
    <w:tmpl w:val="3B9ADE30"/>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F0E55C1"/>
    <w:multiLevelType w:val="hybridMultilevel"/>
    <w:tmpl w:val="2E0AA1D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4EB47BF"/>
    <w:multiLevelType w:val="hybridMultilevel"/>
    <w:tmpl w:val="6F64B09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7C71C22"/>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3A0B0A32"/>
    <w:multiLevelType w:val="hybridMultilevel"/>
    <w:tmpl w:val="3F06349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BF43090"/>
    <w:multiLevelType w:val="multilevel"/>
    <w:tmpl w:val="D7FEB9B2"/>
    <w:lvl w:ilvl="0">
      <w:start w:val="1"/>
      <w:numFmt w:val="lowerLetter"/>
      <w:lvlText w:val="%1)"/>
      <w:lvlJc w:val="left"/>
      <w:pPr>
        <w:ind w:left="1069" w:hanging="360"/>
      </w:pPr>
      <w:rPr>
        <w:rFonts w:hint="default"/>
        <w:sz w:val="22"/>
      </w:r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7" w15:restartNumberingAfterBreak="0">
    <w:nsid w:val="3BF60336"/>
    <w:multiLevelType w:val="hybridMultilevel"/>
    <w:tmpl w:val="DB70037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3C1D64EF"/>
    <w:multiLevelType w:val="hybridMultilevel"/>
    <w:tmpl w:val="DADEF5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E0867DB"/>
    <w:multiLevelType w:val="hybridMultilevel"/>
    <w:tmpl w:val="045EDE76"/>
    <w:lvl w:ilvl="0" w:tplc="A2DECE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0F947B9"/>
    <w:multiLevelType w:val="hybridMultilevel"/>
    <w:tmpl w:val="6ADE5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AE03465"/>
    <w:multiLevelType w:val="hybridMultilevel"/>
    <w:tmpl w:val="F13296B8"/>
    <w:lvl w:ilvl="0" w:tplc="65502230">
      <w:start w:val="1"/>
      <w:numFmt w:val="lowerLetter"/>
      <w:lvlText w:val="(%1)"/>
      <w:lvlJc w:val="left"/>
      <w:pPr>
        <w:ind w:left="106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DE936A0"/>
    <w:multiLevelType w:val="hybridMultilevel"/>
    <w:tmpl w:val="B552A3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2E71FF8"/>
    <w:multiLevelType w:val="hybridMultilevel"/>
    <w:tmpl w:val="4BFEA0A6"/>
    <w:lvl w:ilvl="0" w:tplc="0C09000D">
      <w:start w:val="1"/>
      <w:numFmt w:val="bullet"/>
      <w:lvlText w:val=""/>
      <w:lvlJc w:val="left"/>
      <w:pPr>
        <w:ind w:left="64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F977486"/>
    <w:multiLevelType w:val="hybridMultilevel"/>
    <w:tmpl w:val="10061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10E0EA5"/>
    <w:multiLevelType w:val="hybridMultilevel"/>
    <w:tmpl w:val="428440FC"/>
    <w:lvl w:ilvl="0" w:tplc="3FEE15A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155344F"/>
    <w:multiLevelType w:val="hybridMultilevel"/>
    <w:tmpl w:val="0EE00408"/>
    <w:lvl w:ilvl="0" w:tplc="0C090017">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416622E"/>
    <w:multiLevelType w:val="hybridMultilevel"/>
    <w:tmpl w:val="B5C277B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99C5E76"/>
    <w:multiLevelType w:val="hybridMultilevel"/>
    <w:tmpl w:val="2E9EAB7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B474BE1"/>
    <w:multiLevelType w:val="hybridMultilevel"/>
    <w:tmpl w:val="31DE5FB2"/>
    <w:lvl w:ilvl="0" w:tplc="4570487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F7B0341"/>
    <w:multiLevelType w:val="hybridMultilevel"/>
    <w:tmpl w:val="F6548ECC"/>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1" w15:restartNumberingAfterBreak="0">
    <w:nsid w:val="6FEF0287"/>
    <w:multiLevelType w:val="hybridMultilevel"/>
    <w:tmpl w:val="68527622"/>
    <w:lvl w:ilvl="0" w:tplc="0C09000D">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7137241A"/>
    <w:multiLevelType w:val="hybridMultilevel"/>
    <w:tmpl w:val="5BF897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4" w15:restartNumberingAfterBreak="0">
    <w:nsid w:val="76E34720"/>
    <w:multiLevelType w:val="hybridMultilevel"/>
    <w:tmpl w:val="CFC8B97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15:restartNumberingAfterBreak="0">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F1A6C28"/>
    <w:multiLevelType w:val="hybridMultilevel"/>
    <w:tmpl w:val="643CAE5C"/>
    <w:lvl w:ilvl="0" w:tplc="0F1AA730">
      <w:start w:val="1"/>
      <w:numFmt w:val="low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06715654">
    <w:abstractNumId w:val="45"/>
  </w:num>
  <w:num w:numId="2" w16cid:durableId="1808038886">
    <w:abstractNumId w:val="26"/>
  </w:num>
  <w:num w:numId="3" w16cid:durableId="1938633624">
    <w:abstractNumId w:val="43"/>
  </w:num>
  <w:num w:numId="4" w16cid:durableId="1279874915">
    <w:abstractNumId w:val="34"/>
  </w:num>
  <w:num w:numId="5" w16cid:durableId="786195304">
    <w:abstractNumId w:val="30"/>
  </w:num>
  <w:num w:numId="6" w16cid:durableId="12266962">
    <w:abstractNumId w:val="42"/>
  </w:num>
  <w:num w:numId="7" w16cid:durableId="968122974">
    <w:abstractNumId w:val="27"/>
  </w:num>
  <w:num w:numId="8" w16cid:durableId="713309935">
    <w:abstractNumId w:val="14"/>
  </w:num>
  <w:num w:numId="9" w16cid:durableId="800615381">
    <w:abstractNumId w:val="3"/>
  </w:num>
  <w:num w:numId="10" w16cid:durableId="293801919">
    <w:abstractNumId w:val="6"/>
  </w:num>
  <w:num w:numId="11" w16cid:durableId="10911346">
    <w:abstractNumId w:val="16"/>
  </w:num>
  <w:num w:numId="12" w16cid:durableId="2001733691">
    <w:abstractNumId w:val="19"/>
  </w:num>
  <w:num w:numId="13" w16cid:durableId="636570057">
    <w:abstractNumId w:val="32"/>
  </w:num>
  <w:num w:numId="14" w16cid:durableId="466052999">
    <w:abstractNumId w:val="15"/>
  </w:num>
  <w:num w:numId="15" w16cid:durableId="837770581">
    <w:abstractNumId w:val="0"/>
  </w:num>
  <w:num w:numId="16" w16cid:durableId="1925336897">
    <w:abstractNumId w:val="39"/>
  </w:num>
  <w:num w:numId="17" w16cid:durableId="288823844">
    <w:abstractNumId w:val="24"/>
  </w:num>
  <w:num w:numId="18" w16cid:durableId="1386874975">
    <w:abstractNumId w:val="4"/>
  </w:num>
  <w:num w:numId="19" w16cid:durableId="2023243609">
    <w:abstractNumId w:val="35"/>
  </w:num>
  <w:num w:numId="20" w16cid:durableId="1195382702">
    <w:abstractNumId w:val="29"/>
  </w:num>
  <w:num w:numId="21" w16cid:durableId="2055499681">
    <w:abstractNumId w:val="46"/>
  </w:num>
  <w:num w:numId="22" w16cid:durableId="1909459090">
    <w:abstractNumId w:val="18"/>
  </w:num>
  <w:num w:numId="23" w16cid:durableId="989288746">
    <w:abstractNumId w:val="1"/>
  </w:num>
  <w:num w:numId="24" w16cid:durableId="955254208">
    <w:abstractNumId w:val="10"/>
  </w:num>
  <w:num w:numId="25" w16cid:durableId="48846556">
    <w:abstractNumId w:val="44"/>
  </w:num>
  <w:num w:numId="26" w16cid:durableId="1138718232">
    <w:abstractNumId w:val="21"/>
  </w:num>
  <w:num w:numId="27" w16cid:durableId="1399134885">
    <w:abstractNumId w:val="40"/>
  </w:num>
  <w:num w:numId="28" w16cid:durableId="560945402">
    <w:abstractNumId w:val="17"/>
  </w:num>
  <w:num w:numId="29" w16cid:durableId="98378546">
    <w:abstractNumId w:val="38"/>
  </w:num>
  <w:num w:numId="30" w16cid:durableId="669718481">
    <w:abstractNumId w:val="5"/>
  </w:num>
  <w:num w:numId="31" w16cid:durableId="1854883055">
    <w:abstractNumId w:val="37"/>
  </w:num>
  <w:num w:numId="32" w16cid:durableId="1117942897">
    <w:abstractNumId w:val="23"/>
  </w:num>
  <w:num w:numId="33" w16cid:durableId="1921593293">
    <w:abstractNumId w:val="22"/>
  </w:num>
  <w:num w:numId="34" w16cid:durableId="1444227015">
    <w:abstractNumId w:val="20"/>
  </w:num>
  <w:num w:numId="35" w16cid:durableId="1910267965">
    <w:abstractNumId w:val="11"/>
  </w:num>
  <w:num w:numId="36" w16cid:durableId="1734619449">
    <w:abstractNumId w:val="9"/>
  </w:num>
  <w:num w:numId="37" w16cid:durableId="351878478">
    <w:abstractNumId w:val="25"/>
  </w:num>
  <w:num w:numId="38" w16cid:durableId="1584755318">
    <w:abstractNumId w:val="36"/>
  </w:num>
  <w:num w:numId="39" w16cid:durableId="1400327119">
    <w:abstractNumId w:val="7"/>
  </w:num>
  <w:num w:numId="40" w16cid:durableId="2072077659">
    <w:abstractNumId w:val="31"/>
  </w:num>
  <w:num w:numId="41" w16cid:durableId="235172890">
    <w:abstractNumId w:val="41"/>
  </w:num>
  <w:num w:numId="42" w16cid:durableId="2107604423">
    <w:abstractNumId w:val="8"/>
  </w:num>
  <w:num w:numId="43" w16cid:durableId="939069191">
    <w:abstractNumId w:val="12"/>
  </w:num>
  <w:num w:numId="44" w16cid:durableId="1366828918">
    <w:abstractNumId w:val="33"/>
  </w:num>
  <w:num w:numId="45" w16cid:durableId="1316060599">
    <w:abstractNumId w:val="2"/>
  </w:num>
  <w:num w:numId="46" w16cid:durableId="1987321688">
    <w:abstractNumId w:val="28"/>
  </w:num>
  <w:num w:numId="47" w16cid:durableId="18515239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displayVerticalDrawingGridEvery w:val="2"/>
  <w:characterSpacingControl w:val="doNotCompress"/>
  <w:hdrShapeDefaults>
    <o:shapedefaults v:ext="edit" spidmax="205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2418"/>
    <w:rsid w:val="00004FF9"/>
    <w:rsid w:val="000053E1"/>
    <w:rsid w:val="000163C7"/>
    <w:rsid w:val="00021338"/>
    <w:rsid w:val="00022099"/>
    <w:rsid w:val="00024C71"/>
    <w:rsid w:val="00024E04"/>
    <w:rsid w:val="000271CC"/>
    <w:rsid w:val="00032020"/>
    <w:rsid w:val="000354EB"/>
    <w:rsid w:val="00036377"/>
    <w:rsid w:val="00040FE7"/>
    <w:rsid w:val="000422B6"/>
    <w:rsid w:val="000509FA"/>
    <w:rsid w:val="0005169C"/>
    <w:rsid w:val="00051C17"/>
    <w:rsid w:val="000524E0"/>
    <w:rsid w:val="00053D4E"/>
    <w:rsid w:val="00056EB3"/>
    <w:rsid w:val="00057240"/>
    <w:rsid w:val="000643D0"/>
    <w:rsid w:val="00066594"/>
    <w:rsid w:val="0007003A"/>
    <w:rsid w:val="0007024F"/>
    <w:rsid w:val="00072651"/>
    <w:rsid w:val="00080DFE"/>
    <w:rsid w:val="000829D5"/>
    <w:rsid w:val="00082BCE"/>
    <w:rsid w:val="00092FE9"/>
    <w:rsid w:val="000955E1"/>
    <w:rsid w:val="00095793"/>
    <w:rsid w:val="00096C19"/>
    <w:rsid w:val="00096F03"/>
    <w:rsid w:val="00097806"/>
    <w:rsid w:val="000A19F2"/>
    <w:rsid w:val="000A39A6"/>
    <w:rsid w:val="000A7A5D"/>
    <w:rsid w:val="000B3EA5"/>
    <w:rsid w:val="000B42F7"/>
    <w:rsid w:val="000B4D56"/>
    <w:rsid w:val="000B6CBD"/>
    <w:rsid w:val="000B7C48"/>
    <w:rsid w:val="000C1652"/>
    <w:rsid w:val="000C6847"/>
    <w:rsid w:val="000D1B85"/>
    <w:rsid w:val="000E14F7"/>
    <w:rsid w:val="000E4D29"/>
    <w:rsid w:val="000F02C8"/>
    <w:rsid w:val="000F063B"/>
    <w:rsid w:val="000F42A7"/>
    <w:rsid w:val="0012355E"/>
    <w:rsid w:val="001269B9"/>
    <w:rsid w:val="001401F8"/>
    <w:rsid w:val="00142AD9"/>
    <w:rsid w:val="00143FBE"/>
    <w:rsid w:val="00145519"/>
    <w:rsid w:val="00151779"/>
    <w:rsid w:val="00153BF5"/>
    <w:rsid w:val="001549AB"/>
    <w:rsid w:val="0015622B"/>
    <w:rsid w:val="00162CD5"/>
    <w:rsid w:val="0016419B"/>
    <w:rsid w:val="00171677"/>
    <w:rsid w:val="0017694B"/>
    <w:rsid w:val="00185306"/>
    <w:rsid w:val="00185ACD"/>
    <w:rsid w:val="00185F98"/>
    <w:rsid w:val="00195148"/>
    <w:rsid w:val="001B0754"/>
    <w:rsid w:val="001C30E6"/>
    <w:rsid w:val="001D11F2"/>
    <w:rsid w:val="001D1607"/>
    <w:rsid w:val="001D7893"/>
    <w:rsid w:val="001E0890"/>
    <w:rsid w:val="001E0CEF"/>
    <w:rsid w:val="001E14B8"/>
    <w:rsid w:val="001E3ECC"/>
    <w:rsid w:val="00205859"/>
    <w:rsid w:val="00205DE3"/>
    <w:rsid w:val="0020736F"/>
    <w:rsid w:val="00212B9F"/>
    <w:rsid w:val="00213375"/>
    <w:rsid w:val="00215C7E"/>
    <w:rsid w:val="002176B1"/>
    <w:rsid w:val="00224222"/>
    <w:rsid w:val="0023027E"/>
    <w:rsid w:val="00230E98"/>
    <w:rsid w:val="002351BA"/>
    <w:rsid w:val="00235E8C"/>
    <w:rsid w:val="00241894"/>
    <w:rsid w:val="00244BE7"/>
    <w:rsid w:val="00246EA7"/>
    <w:rsid w:val="00247981"/>
    <w:rsid w:val="0025256C"/>
    <w:rsid w:val="0025432E"/>
    <w:rsid w:val="00254D22"/>
    <w:rsid w:val="0026543A"/>
    <w:rsid w:val="00274E07"/>
    <w:rsid w:val="00285261"/>
    <w:rsid w:val="00290B5F"/>
    <w:rsid w:val="00293F61"/>
    <w:rsid w:val="002A5CDD"/>
    <w:rsid w:val="002B14B9"/>
    <w:rsid w:val="002B2B42"/>
    <w:rsid w:val="002B4834"/>
    <w:rsid w:val="002C0D64"/>
    <w:rsid w:val="002C348B"/>
    <w:rsid w:val="002C485D"/>
    <w:rsid w:val="002D415F"/>
    <w:rsid w:val="002D7CFD"/>
    <w:rsid w:val="002E5AC3"/>
    <w:rsid w:val="002F35C6"/>
    <w:rsid w:val="002F3A88"/>
    <w:rsid w:val="002F582B"/>
    <w:rsid w:val="00302530"/>
    <w:rsid w:val="00302E34"/>
    <w:rsid w:val="00306B71"/>
    <w:rsid w:val="003101A8"/>
    <w:rsid w:val="003116FB"/>
    <w:rsid w:val="00311D7A"/>
    <w:rsid w:val="003157B0"/>
    <w:rsid w:val="00316537"/>
    <w:rsid w:val="00321E31"/>
    <w:rsid w:val="003245BF"/>
    <w:rsid w:val="003265EA"/>
    <w:rsid w:val="00326D85"/>
    <w:rsid w:val="00332EBB"/>
    <w:rsid w:val="00335E8D"/>
    <w:rsid w:val="003514C9"/>
    <w:rsid w:val="00362416"/>
    <w:rsid w:val="00372628"/>
    <w:rsid w:val="00384BAE"/>
    <w:rsid w:val="00386B95"/>
    <w:rsid w:val="00387003"/>
    <w:rsid w:val="0039547A"/>
    <w:rsid w:val="00396990"/>
    <w:rsid w:val="003A686F"/>
    <w:rsid w:val="003A78AF"/>
    <w:rsid w:val="003B0031"/>
    <w:rsid w:val="003B0B7D"/>
    <w:rsid w:val="003B371F"/>
    <w:rsid w:val="003B7DBC"/>
    <w:rsid w:val="003C19E0"/>
    <w:rsid w:val="003C3EB7"/>
    <w:rsid w:val="003D5D11"/>
    <w:rsid w:val="003E59A6"/>
    <w:rsid w:val="003E7310"/>
    <w:rsid w:val="003F346F"/>
    <w:rsid w:val="00402509"/>
    <w:rsid w:val="00405F89"/>
    <w:rsid w:val="00410FDE"/>
    <w:rsid w:val="00413186"/>
    <w:rsid w:val="00416047"/>
    <w:rsid w:val="0042299D"/>
    <w:rsid w:val="0042327D"/>
    <w:rsid w:val="004275E6"/>
    <w:rsid w:val="00427AED"/>
    <w:rsid w:val="0043077F"/>
    <w:rsid w:val="00433E74"/>
    <w:rsid w:val="00466671"/>
    <w:rsid w:val="00474760"/>
    <w:rsid w:val="00476BAB"/>
    <w:rsid w:val="0048559E"/>
    <w:rsid w:val="004912DD"/>
    <w:rsid w:val="00491DF5"/>
    <w:rsid w:val="00492DFC"/>
    <w:rsid w:val="004A0239"/>
    <w:rsid w:val="004A649C"/>
    <w:rsid w:val="004A7E43"/>
    <w:rsid w:val="004B23CC"/>
    <w:rsid w:val="004B276A"/>
    <w:rsid w:val="004B2CC4"/>
    <w:rsid w:val="004C3F64"/>
    <w:rsid w:val="004C44A9"/>
    <w:rsid w:val="004D51A8"/>
    <w:rsid w:val="004D5D8D"/>
    <w:rsid w:val="004E03E6"/>
    <w:rsid w:val="004E2F0F"/>
    <w:rsid w:val="004E2F16"/>
    <w:rsid w:val="00501DD3"/>
    <w:rsid w:val="00502135"/>
    <w:rsid w:val="00504EAD"/>
    <w:rsid w:val="00504F8E"/>
    <w:rsid w:val="00505AFD"/>
    <w:rsid w:val="00507169"/>
    <w:rsid w:val="0052313A"/>
    <w:rsid w:val="00526F19"/>
    <w:rsid w:val="00533BCB"/>
    <w:rsid w:val="00533E2C"/>
    <w:rsid w:val="00543769"/>
    <w:rsid w:val="00544427"/>
    <w:rsid w:val="00547B6E"/>
    <w:rsid w:val="00555C2D"/>
    <w:rsid w:val="00561199"/>
    <w:rsid w:val="00561C55"/>
    <w:rsid w:val="00566CFD"/>
    <w:rsid w:val="005671BE"/>
    <w:rsid w:val="00567707"/>
    <w:rsid w:val="005739EF"/>
    <w:rsid w:val="0058050F"/>
    <w:rsid w:val="00587DDA"/>
    <w:rsid w:val="00592104"/>
    <w:rsid w:val="005930D1"/>
    <w:rsid w:val="00595E13"/>
    <w:rsid w:val="005969AB"/>
    <w:rsid w:val="00597CC7"/>
    <w:rsid w:val="005A06EE"/>
    <w:rsid w:val="005A398C"/>
    <w:rsid w:val="005A7251"/>
    <w:rsid w:val="005B3CB2"/>
    <w:rsid w:val="005B5840"/>
    <w:rsid w:val="005B5D30"/>
    <w:rsid w:val="005B6E06"/>
    <w:rsid w:val="005C3219"/>
    <w:rsid w:val="005C4BC6"/>
    <w:rsid w:val="005C4F03"/>
    <w:rsid w:val="005C6708"/>
    <w:rsid w:val="005D1E28"/>
    <w:rsid w:val="005D3A69"/>
    <w:rsid w:val="005D78AD"/>
    <w:rsid w:val="005E4D55"/>
    <w:rsid w:val="005E5BAE"/>
    <w:rsid w:val="005E792F"/>
    <w:rsid w:val="005F1F84"/>
    <w:rsid w:val="005F20B7"/>
    <w:rsid w:val="005F3839"/>
    <w:rsid w:val="005F54EF"/>
    <w:rsid w:val="005F5813"/>
    <w:rsid w:val="00602F9C"/>
    <w:rsid w:val="00606185"/>
    <w:rsid w:val="006158B2"/>
    <w:rsid w:val="00615C74"/>
    <w:rsid w:val="00622993"/>
    <w:rsid w:val="00624FBB"/>
    <w:rsid w:val="00631E9C"/>
    <w:rsid w:val="0063678C"/>
    <w:rsid w:val="00637F09"/>
    <w:rsid w:val="00650A5D"/>
    <w:rsid w:val="006610AB"/>
    <w:rsid w:val="0066299A"/>
    <w:rsid w:val="00665FFC"/>
    <w:rsid w:val="00673175"/>
    <w:rsid w:val="00674953"/>
    <w:rsid w:val="00675304"/>
    <w:rsid w:val="00676B2E"/>
    <w:rsid w:val="00682518"/>
    <w:rsid w:val="006B44D5"/>
    <w:rsid w:val="006B6B47"/>
    <w:rsid w:val="006C207E"/>
    <w:rsid w:val="006C57E9"/>
    <w:rsid w:val="006D0A4B"/>
    <w:rsid w:val="006D371C"/>
    <w:rsid w:val="006D4012"/>
    <w:rsid w:val="006D4E9A"/>
    <w:rsid w:val="006D6322"/>
    <w:rsid w:val="006D7679"/>
    <w:rsid w:val="006E01F6"/>
    <w:rsid w:val="006E371D"/>
    <w:rsid w:val="006F057F"/>
    <w:rsid w:val="006F6B38"/>
    <w:rsid w:val="007006C8"/>
    <w:rsid w:val="00702694"/>
    <w:rsid w:val="00704CC5"/>
    <w:rsid w:val="00707484"/>
    <w:rsid w:val="00707732"/>
    <w:rsid w:val="00711FAA"/>
    <w:rsid w:val="00716540"/>
    <w:rsid w:val="00717CE3"/>
    <w:rsid w:val="00720C36"/>
    <w:rsid w:val="00720EC7"/>
    <w:rsid w:val="00721616"/>
    <w:rsid w:val="0072199F"/>
    <w:rsid w:val="007310A6"/>
    <w:rsid w:val="007310F6"/>
    <w:rsid w:val="00751D06"/>
    <w:rsid w:val="007578B5"/>
    <w:rsid w:val="00761C02"/>
    <w:rsid w:val="00761F8D"/>
    <w:rsid w:val="00764A41"/>
    <w:rsid w:val="007660AF"/>
    <w:rsid w:val="00767DF6"/>
    <w:rsid w:val="00772E1C"/>
    <w:rsid w:val="00775D06"/>
    <w:rsid w:val="00775F99"/>
    <w:rsid w:val="0078422F"/>
    <w:rsid w:val="00790E77"/>
    <w:rsid w:val="007913E2"/>
    <w:rsid w:val="007A1AAA"/>
    <w:rsid w:val="007A57F1"/>
    <w:rsid w:val="007A738A"/>
    <w:rsid w:val="007B4808"/>
    <w:rsid w:val="007B638C"/>
    <w:rsid w:val="007B717D"/>
    <w:rsid w:val="007C0453"/>
    <w:rsid w:val="007C202F"/>
    <w:rsid w:val="007C61A5"/>
    <w:rsid w:val="007D0B42"/>
    <w:rsid w:val="007D2E1E"/>
    <w:rsid w:val="007D4912"/>
    <w:rsid w:val="007D78D6"/>
    <w:rsid w:val="007E0F2A"/>
    <w:rsid w:val="007E6A49"/>
    <w:rsid w:val="007F6825"/>
    <w:rsid w:val="0081658E"/>
    <w:rsid w:val="008232DB"/>
    <w:rsid w:val="008304EE"/>
    <w:rsid w:val="00830A76"/>
    <w:rsid w:val="00831276"/>
    <w:rsid w:val="00837931"/>
    <w:rsid w:val="008422C5"/>
    <w:rsid w:val="00851D8C"/>
    <w:rsid w:val="008618A9"/>
    <w:rsid w:val="0086343A"/>
    <w:rsid w:val="00864246"/>
    <w:rsid w:val="00865610"/>
    <w:rsid w:val="00867C06"/>
    <w:rsid w:val="00871321"/>
    <w:rsid w:val="00877B44"/>
    <w:rsid w:val="0089471F"/>
    <w:rsid w:val="00896744"/>
    <w:rsid w:val="008A05A9"/>
    <w:rsid w:val="008A0A5A"/>
    <w:rsid w:val="008A273B"/>
    <w:rsid w:val="008A2BE7"/>
    <w:rsid w:val="008A4206"/>
    <w:rsid w:val="008A5CA3"/>
    <w:rsid w:val="008B6CD7"/>
    <w:rsid w:val="008C0134"/>
    <w:rsid w:val="008C038A"/>
    <w:rsid w:val="008D0F42"/>
    <w:rsid w:val="008D1AC7"/>
    <w:rsid w:val="008D309F"/>
    <w:rsid w:val="008D401C"/>
    <w:rsid w:val="008E339B"/>
    <w:rsid w:val="008E4C34"/>
    <w:rsid w:val="008E52D0"/>
    <w:rsid w:val="008E7BAC"/>
    <w:rsid w:val="008F1A84"/>
    <w:rsid w:val="008F2906"/>
    <w:rsid w:val="008F6235"/>
    <w:rsid w:val="008F79CC"/>
    <w:rsid w:val="008F7A9E"/>
    <w:rsid w:val="00903DB1"/>
    <w:rsid w:val="00914F2E"/>
    <w:rsid w:val="0092089D"/>
    <w:rsid w:val="009228A2"/>
    <w:rsid w:val="009245FF"/>
    <w:rsid w:val="0092656A"/>
    <w:rsid w:val="00926E4B"/>
    <w:rsid w:val="00930FA8"/>
    <w:rsid w:val="009409AE"/>
    <w:rsid w:val="00942EFC"/>
    <w:rsid w:val="009431D7"/>
    <w:rsid w:val="00944486"/>
    <w:rsid w:val="0095226C"/>
    <w:rsid w:val="009548C6"/>
    <w:rsid w:val="009568FF"/>
    <w:rsid w:val="009636C2"/>
    <w:rsid w:val="009701FB"/>
    <w:rsid w:val="00972D3F"/>
    <w:rsid w:val="00973811"/>
    <w:rsid w:val="009913BB"/>
    <w:rsid w:val="009964C6"/>
    <w:rsid w:val="0099709D"/>
    <w:rsid w:val="00997766"/>
    <w:rsid w:val="009A1D89"/>
    <w:rsid w:val="009A2375"/>
    <w:rsid w:val="009A2DC1"/>
    <w:rsid w:val="009D02F8"/>
    <w:rsid w:val="009D3245"/>
    <w:rsid w:val="009D5BA6"/>
    <w:rsid w:val="009D5F64"/>
    <w:rsid w:val="009D699B"/>
    <w:rsid w:val="009E051E"/>
    <w:rsid w:val="009E0868"/>
    <w:rsid w:val="009E10EE"/>
    <w:rsid w:val="009E2916"/>
    <w:rsid w:val="009E4B84"/>
    <w:rsid w:val="009E4EF9"/>
    <w:rsid w:val="009E6702"/>
    <w:rsid w:val="009E7571"/>
    <w:rsid w:val="009F04B8"/>
    <w:rsid w:val="009F7DF9"/>
    <w:rsid w:val="00A11A39"/>
    <w:rsid w:val="00A162BD"/>
    <w:rsid w:val="00A16A8A"/>
    <w:rsid w:val="00A25257"/>
    <w:rsid w:val="00A26DB3"/>
    <w:rsid w:val="00A31D96"/>
    <w:rsid w:val="00A32679"/>
    <w:rsid w:val="00A3376D"/>
    <w:rsid w:val="00A34875"/>
    <w:rsid w:val="00A35AD5"/>
    <w:rsid w:val="00A50202"/>
    <w:rsid w:val="00A52594"/>
    <w:rsid w:val="00A641BB"/>
    <w:rsid w:val="00A74BE0"/>
    <w:rsid w:val="00A82FCE"/>
    <w:rsid w:val="00A93101"/>
    <w:rsid w:val="00A93971"/>
    <w:rsid w:val="00A95E5D"/>
    <w:rsid w:val="00AA1684"/>
    <w:rsid w:val="00AA691A"/>
    <w:rsid w:val="00AB36E8"/>
    <w:rsid w:val="00AB4318"/>
    <w:rsid w:val="00AB5878"/>
    <w:rsid w:val="00AB74D3"/>
    <w:rsid w:val="00AC2EF0"/>
    <w:rsid w:val="00AD67C6"/>
    <w:rsid w:val="00AE3D2A"/>
    <w:rsid w:val="00AE75A8"/>
    <w:rsid w:val="00AF66D1"/>
    <w:rsid w:val="00B02EFE"/>
    <w:rsid w:val="00B05B90"/>
    <w:rsid w:val="00B074E8"/>
    <w:rsid w:val="00B12A0A"/>
    <w:rsid w:val="00B16C9B"/>
    <w:rsid w:val="00B23587"/>
    <w:rsid w:val="00B34EE7"/>
    <w:rsid w:val="00B4046C"/>
    <w:rsid w:val="00B52B11"/>
    <w:rsid w:val="00B54E60"/>
    <w:rsid w:val="00B5626E"/>
    <w:rsid w:val="00B650CE"/>
    <w:rsid w:val="00B7244F"/>
    <w:rsid w:val="00B80E80"/>
    <w:rsid w:val="00B82B8C"/>
    <w:rsid w:val="00B86B08"/>
    <w:rsid w:val="00B904E4"/>
    <w:rsid w:val="00B95406"/>
    <w:rsid w:val="00B967FF"/>
    <w:rsid w:val="00BA4979"/>
    <w:rsid w:val="00BB0387"/>
    <w:rsid w:val="00BB27AA"/>
    <w:rsid w:val="00BB2F36"/>
    <w:rsid w:val="00BB3DF1"/>
    <w:rsid w:val="00BB4175"/>
    <w:rsid w:val="00BB6CFF"/>
    <w:rsid w:val="00BD0AAA"/>
    <w:rsid w:val="00BD5090"/>
    <w:rsid w:val="00BE0092"/>
    <w:rsid w:val="00BE0D8C"/>
    <w:rsid w:val="00BF2200"/>
    <w:rsid w:val="00BF36AD"/>
    <w:rsid w:val="00C001A9"/>
    <w:rsid w:val="00C10A81"/>
    <w:rsid w:val="00C11728"/>
    <w:rsid w:val="00C12794"/>
    <w:rsid w:val="00C16282"/>
    <w:rsid w:val="00C223C9"/>
    <w:rsid w:val="00C30A68"/>
    <w:rsid w:val="00C37210"/>
    <w:rsid w:val="00C41BEC"/>
    <w:rsid w:val="00C44F73"/>
    <w:rsid w:val="00C529D1"/>
    <w:rsid w:val="00C5448D"/>
    <w:rsid w:val="00C60940"/>
    <w:rsid w:val="00C612A8"/>
    <w:rsid w:val="00C66224"/>
    <w:rsid w:val="00C66F8B"/>
    <w:rsid w:val="00C75209"/>
    <w:rsid w:val="00C812C1"/>
    <w:rsid w:val="00C8207D"/>
    <w:rsid w:val="00C825CF"/>
    <w:rsid w:val="00C936DB"/>
    <w:rsid w:val="00C946C0"/>
    <w:rsid w:val="00CA0124"/>
    <w:rsid w:val="00CA351D"/>
    <w:rsid w:val="00CB02CE"/>
    <w:rsid w:val="00CB63DA"/>
    <w:rsid w:val="00CC6720"/>
    <w:rsid w:val="00CC7086"/>
    <w:rsid w:val="00CD1F56"/>
    <w:rsid w:val="00CD4B8B"/>
    <w:rsid w:val="00CD7BAD"/>
    <w:rsid w:val="00CE0664"/>
    <w:rsid w:val="00CE436C"/>
    <w:rsid w:val="00CE457B"/>
    <w:rsid w:val="00CE4796"/>
    <w:rsid w:val="00CE7222"/>
    <w:rsid w:val="00CE7D24"/>
    <w:rsid w:val="00D02F8F"/>
    <w:rsid w:val="00D05618"/>
    <w:rsid w:val="00D11F0F"/>
    <w:rsid w:val="00D128B5"/>
    <w:rsid w:val="00D15326"/>
    <w:rsid w:val="00D20A5E"/>
    <w:rsid w:val="00D25EF6"/>
    <w:rsid w:val="00D32422"/>
    <w:rsid w:val="00D336D1"/>
    <w:rsid w:val="00D416CC"/>
    <w:rsid w:val="00D41C24"/>
    <w:rsid w:val="00D428DB"/>
    <w:rsid w:val="00D63A8B"/>
    <w:rsid w:val="00D64A80"/>
    <w:rsid w:val="00D656C1"/>
    <w:rsid w:val="00D86973"/>
    <w:rsid w:val="00D90517"/>
    <w:rsid w:val="00D909EC"/>
    <w:rsid w:val="00D9309B"/>
    <w:rsid w:val="00DA35BE"/>
    <w:rsid w:val="00DA3D5C"/>
    <w:rsid w:val="00DA5215"/>
    <w:rsid w:val="00DB2F66"/>
    <w:rsid w:val="00DB46E8"/>
    <w:rsid w:val="00DC1CF4"/>
    <w:rsid w:val="00DC265C"/>
    <w:rsid w:val="00DD0E00"/>
    <w:rsid w:val="00DD2929"/>
    <w:rsid w:val="00DD7218"/>
    <w:rsid w:val="00DE2108"/>
    <w:rsid w:val="00DE3F58"/>
    <w:rsid w:val="00DF14BA"/>
    <w:rsid w:val="00DF5F5A"/>
    <w:rsid w:val="00DF6295"/>
    <w:rsid w:val="00E001D7"/>
    <w:rsid w:val="00E01324"/>
    <w:rsid w:val="00E02A24"/>
    <w:rsid w:val="00E06C2D"/>
    <w:rsid w:val="00E129A0"/>
    <w:rsid w:val="00E147AB"/>
    <w:rsid w:val="00E14B25"/>
    <w:rsid w:val="00E242A3"/>
    <w:rsid w:val="00E271FA"/>
    <w:rsid w:val="00E273D9"/>
    <w:rsid w:val="00E47DD5"/>
    <w:rsid w:val="00E53408"/>
    <w:rsid w:val="00E62170"/>
    <w:rsid w:val="00E63FF5"/>
    <w:rsid w:val="00E71D4B"/>
    <w:rsid w:val="00E727BD"/>
    <w:rsid w:val="00E80EC4"/>
    <w:rsid w:val="00E82AF0"/>
    <w:rsid w:val="00E82F0A"/>
    <w:rsid w:val="00E83310"/>
    <w:rsid w:val="00E90C15"/>
    <w:rsid w:val="00E90DCD"/>
    <w:rsid w:val="00E96DD4"/>
    <w:rsid w:val="00EA2E22"/>
    <w:rsid w:val="00EB154C"/>
    <w:rsid w:val="00EB3322"/>
    <w:rsid w:val="00EB5EA9"/>
    <w:rsid w:val="00EC3C15"/>
    <w:rsid w:val="00EC3D75"/>
    <w:rsid w:val="00ED2035"/>
    <w:rsid w:val="00ED45DF"/>
    <w:rsid w:val="00EE6C6F"/>
    <w:rsid w:val="00EF4AD3"/>
    <w:rsid w:val="00F01504"/>
    <w:rsid w:val="00F02021"/>
    <w:rsid w:val="00F04894"/>
    <w:rsid w:val="00F20144"/>
    <w:rsid w:val="00F2408D"/>
    <w:rsid w:val="00F31CAE"/>
    <w:rsid w:val="00F3365D"/>
    <w:rsid w:val="00F37293"/>
    <w:rsid w:val="00F37630"/>
    <w:rsid w:val="00F47B80"/>
    <w:rsid w:val="00F50757"/>
    <w:rsid w:val="00F63B3E"/>
    <w:rsid w:val="00F7012A"/>
    <w:rsid w:val="00F71FDC"/>
    <w:rsid w:val="00F74B78"/>
    <w:rsid w:val="00F83D04"/>
    <w:rsid w:val="00F86DBD"/>
    <w:rsid w:val="00F927A7"/>
    <w:rsid w:val="00F95BD5"/>
    <w:rsid w:val="00F97307"/>
    <w:rsid w:val="00FA0769"/>
    <w:rsid w:val="00FA0ED6"/>
    <w:rsid w:val="00FA67FB"/>
    <w:rsid w:val="00FB29BB"/>
    <w:rsid w:val="00FD2236"/>
    <w:rsid w:val="00FE21E6"/>
    <w:rsid w:val="00FE2F1A"/>
    <w:rsid w:val="00FF13F4"/>
    <w:rsid w:val="026EBB55"/>
    <w:rsid w:val="03206FB7"/>
    <w:rsid w:val="062F2EF9"/>
    <w:rsid w:val="120960F5"/>
    <w:rsid w:val="15CF5466"/>
    <w:rsid w:val="1AD6C623"/>
    <w:rsid w:val="1B17F3DC"/>
    <w:rsid w:val="1DCE6AAD"/>
    <w:rsid w:val="22FF677E"/>
    <w:rsid w:val="2EB4E48B"/>
    <w:rsid w:val="54775341"/>
    <w:rsid w:val="5C6FA432"/>
    <w:rsid w:val="626C5DA7"/>
    <w:rsid w:val="64E067C9"/>
    <w:rsid w:val="68BE7BBA"/>
    <w:rsid w:val="73764464"/>
    <w:rsid w:val="76ADE526"/>
    <w:rsid w:val="7FACB9F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69D0194"/>
  <w15:docId w15:val="{CCBB170F-535D-4016-942F-99719022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character" w:customStyle="1" w:styleId="mjx-char">
    <w:name w:val="mjx-char"/>
    <w:basedOn w:val="DefaultParagraphFont"/>
    <w:rsid w:val="000E4D29"/>
  </w:style>
  <w:style w:type="character" w:customStyle="1" w:styleId="mjxassistivemathml">
    <w:name w:val="mjx_assistive_mathml"/>
    <w:basedOn w:val="DefaultParagraphFont"/>
    <w:rsid w:val="000E4D29"/>
  </w:style>
  <w:style w:type="character" w:customStyle="1" w:styleId="mi">
    <w:name w:val="mi"/>
    <w:basedOn w:val="DefaultParagraphFont"/>
    <w:rsid w:val="00F83D04"/>
  </w:style>
  <w:style w:type="character" w:customStyle="1" w:styleId="mo">
    <w:name w:val="mo"/>
    <w:basedOn w:val="DefaultParagraphFont"/>
    <w:rsid w:val="00F83D04"/>
  </w:style>
  <w:style w:type="character" w:customStyle="1" w:styleId="mn">
    <w:name w:val="mn"/>
    <w:basedOn w:val="DefaultParagraphFont"/>
    <w:rsid w:val="00F83D04"/>
  </w:style>
  <w:style w:type="paragraph" w:styleId="NoSpacing">
    <w:name w:val="No Spacing"/>
    <w:uiPriority w:val="1"/>
    <w:qFormat/>
    <w:rsid w:val="00032020"/>
    <w:pPr>
      <w:ind w:left="0" w:firstLine="0"/>
    </w:pPr>
    <w:rPr>
      <w:rFonts w:asciiTheme="minorHAnsi" w:eastAsiaTheme="minorHAnsi" w:hAnsiTheme="minorHAnsi" w:cstheme="minorBidi"/>
      <w:szCs w:val="22"/>
    </w:rPr>
  </w:style>
  <w:style w:type="paragraph" w:customStyle="1" w:styleId="Parta">
    <w:name w:val="Part(a)"/>
    <w:basedOn w:val="Normal"/>
    <w:qFormat/>
    <w:rsid w:val="004A649C"/>
    <w:pPr>
      <w:tabs>
        <w:tab w:val="left" w:pos="680"/>
        <w:tab w:val="right" w:pos="9469"/>
      </w:tabs>
      <w:ind w:left="680" w:hanging="680"/>
    </w:pPr>
    <w:rPr>
      <w:rFonts w:eastAsiaTheme="minorHAnsi" w:cstheme="minorBidi"/>
      <w:szCs w:val="22"/>
      <w:lang w:val="en-AU"/>
    </w:rPr>
  </w:style>
  <w:style w:type="paragraph" w:customStyle="1" w:styleId="QNum">
    <w:name w:val="QNum"/>
    <w:basedOn w:val="Normal"/>
    <w:rsid w:val="004A649C"/>
    <w:pPr>
      <w:tabs>
        <w:tab w:val="right" w:pos="9469"/>
      </w:tabs>
      <w:spacing w:afterLines="50" w:after="120"/>
      <w:contextualSpacing/>
    </w:pPr>
    <w:rPr>
      <w:b/>
    </w:rPr>
  </w:style>
  <w:style w:type="paragraph" w:customStyle="1" w:styleId="Parts">
    <w:name w:val="Part(s)"/>
    <w:basedOn w:val="Normal"/>
    <w:qFormat/>
    <w:rsid w:val="00FA0ED6"/>
    <w:pPr>
      <w:widowControl w:val="0"/>
      <w:spacing w:line="264" w:lineRule="auto"/>
    </w:pPr>
    <w:rPr>
      <w:rFonts w:eastAsiaTheme="minorHAnsi" w:cstheme="minorBidi"/>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537425">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136001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4BBE4455E8CB94EBCD45401CE99B725" ma:contentTypeVersion="10" ma:contentTypeDescription="Create a new document." ma:contentTypeScope="" ma:versionID="b289a79da70da7f906eeb95f036fc2ff">
  <xsd:schema xmlns:xsd="http://www.w3.org/2001/XMLSchema" xmlns:xs="http://www.w3.org/2001/XMLSchema" xmlns:p="http://schemas.microsoft.com/office/2006/metadata/properties" xmlns:ns2="fbfa8141-049f-4f8d-973a-5523b279c284" xmlns:ns3="a9ef2fb6-f225-4231-bf0b-815f358a95ed" targetNamespace="http://schemas.microsoft.com/office/2006/metadata/properties" ma:root="true" ma:fieldsID="74e49261644e50af04d9579826d95660" ns2:_="" ns3:_="">
    <xsd:import namespace="fbfa8141-049f-4f8d-973a-5523b279c284"/>
    <xsd:import namespace="a9ef2fb6-f225-4231-bf0b-815f358a95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fa8141-049f-4f8d-973a-5523b279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f2fb6-f225-4231-bf0b-815f358a95e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D1DD2F-3BDB-4908-986D-CCB17CC473FF}">
  <ds:schemaRefs>
    <ds:schemaRef ds:uri="http://schemas.openxmlformats.org/officeDocument/2006/bibliography"/>
  </ds:schemaRefs>
</ds:datastoreItem>
</file>

<file path=customXml/itemProps2.xml><?xml version="1.0" encoding="utf-8"?>
<ds:datastoreItem xmlns:ds="http://schemas.openxmlformats.org/officeDocument/2006/customXml" ds:itemID="{DFEE7D17-9EC2-4B21-93EA-60CB05CCF7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fa8141-049f-4f8d-973a-5523b279c284"/>
    <ds:schemaRef ds:uri="a9ef2fb6-f225-4231-bf0b-815f358a9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2504C5-1D3E-4B27-9246-2C40FCA71247}">
  <ds:schemaRefs>
    <ds:schemaRef ds:uri="http://schemas.microsoft.com/office/2006/metadata/properties"/>
    <ds:schemaRef ds:uri="http://schemas.microsoft.com/office/2006/documentManagement/types"/>
    <ds:schemaRef ds:uri="http://purl.org/dc/elements/1.1/"/>
    <ds:schemaRef ds:uri="fbfa8141-049f-4f8d-973a-5523b279c284"/>
    <ds:schemaRef ds:uri="http://purl.org/dc/dcmitype/"/>
    <ds:schemaRef ds:uri="http://schemas.microsoft.com/office/infopath/2007/PartnerControls"/>
    <ds:schemaRef ds:uri="http://purl.org/dc/terms/"/>
    <ds:schemaRef ds:uri="http://schemas.openxmlformats.org/package/2006/metadata/core-properties"/>
    <ds:schemaRef ds:uri="a9ef2fb6-f225-4231-bf0b-815f358a95ed"/>
    <ds:schemaRef ds:uri="http://www.w3.org/XML/1998/namespace"/>
  </ds:schemaRefs>
</ds:datastoreItem>
</file>

<file path=customXml/itemProps4.xml><?xml version="1.0" encoding="utf-8"?>
<ds:datastoreItem xmlns:ds="http://schemas.openxmlformats.org/officeDocument/2006/customXml" ds:itemID="{D51E57A2-04B7-47FA-B08F-FE5779E0FA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2</cp:revision>
  <cp:lastPrinted>2022-05-30T01:48:00Z</cp:lastPrinted>
  <dcterms:created xsi:type="dcterms:W3CDTF">2022-06-20T23:53:00Z</dcterms:created>
  <dcterms:modified xsi:type="dcterms:W3CDTF">2022-06-20T23:53:00Z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0x01010034BBE4455E8CB94EBCD45401CE99B725</vt:lpwstr>
  </property>
</Properties>
</file>