
<file path=[Content_Types].xml><?xml version="1.0" encoding="utf-8"?>
<Types xmlns="http://schemas.openxmlformats.org/package/2006/content-types">
  <Default Extension="bin" ContentType="application/vnd.openxmlformats-officedocument.oleObject"/>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Override PartName="/word/footer6.xml" ContentType="application/vnd.openxmlformats-officedocument.wordprocessingml.footer+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B76" w:rsidRPr="00080D6E" w:rsidRDefault="000D35A0" w:rsidP="00080D6E">
      <w:pPr>
        <w:tabs>
          <w:tab w:val="left" w:pos="4706"/>
          <w:tab w:val="left" w:pos="7545"/>
          <w:tab w:val="right" w:pos="7740"/>
        </w:tabs>
        <w:ind w:right="3"/>
        <w:rPr>
          <w:szCs w:val="22"/>
        </w:rPr>
      </w:pPr>
      <w:r>
        <w:rPr>
          <w:rFonts w:cs="Arial"/>
          <w:noProof/>
          <w:lang w:eastAsia="en-AU"/>
        </w:rPr>
        <mc:AlternateContent>
          <mc:Choice Requires="wps">
            <w:drawing>
              <wp:anchor distT="0" distB="0" distL="114300" distR="114300" simplePos="0" relativeHeight="251662336" behindDoc="0" locked="0" layoutInCell="1" allowOverlap="1" wp14:anchorId="42E5887E" wp14:editId="7AB22CC0">
                <wp:simplePos x="0" y="0"/>
                <wp:positionH relativeFrom="column">
                  <wp:posOffset>2428240</wp:posOffset>
                </wp:positionH>
                <wp:positionV relativeFrom="paragraph">
                  <wp:posOffset>74029</wp:posOffset>
                </wp:positionV>
                <wp:extent cx="3558540" cy="1450340"/>
                <wp:effectExtent l="0" t="0" r="3810" b="0"/>
                <wp:wrapNone/>
                <wp:docPr id="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8540" cy="1450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4F14" w:rsidRPr="002C37C6" w:rsidRDefault="00114F14" w:rsidP="00B029FD">
                            <w:pPr>
                              <w:tabs>
                                <w:tab w:val="right" w:pos="7830"/>
                                <w:tab w:val="right" w:pos="9360"/>
                              </w:tabs>
                              <w:spacing w:after="200"/>
                              <w:rPr>
                                <w:rFonts w:cs="Arial"/>
                                <w:b/>
                                <w:sz w:val="36"/>
                                <w:szCs w:val="36"/>
                              </w:rPr>
                            </w:pPr>
                            <w:r w:rsidRPr="002C37C6">
                              <w:rPr>
                                <w:rFonts w:cs="Arial"/>
                                <w:b/>
                                <w:sz w:val="36"/>
                                <w:szCs w:val="36"/>
                              </w:rPr>
                              <w:t>PERTH COLLEGE</w:t>
                            </w:r>
                          </w:p>
                          <w:p w:rsidR="00114F14" w:rsidRPr="002C37C6" w:rsidRDefault="00114F14" w:rsidP="00B029FD">
                            <w:pPr>
                              <w:tabs>
                                <w:tab w:val="right" w:pos="7830"/>
                                <w:tab w:val="right" w:pos="9360"/>
                              </w:tabs>
                              <w:spacing w:after="200"/>
                              <w:rPr>
                                <w:rFonts w:cs="Arial"/>
                                <w:b/>
                                <w:sz w:val="28"/>
                                <w:szCs w:val="28"/>
                              </w:rPr>
                            </w:pPr>
                            <w:r>
                              <w:rPr>
                                <w:rFonts w:cs="Arial"/>
                                <w:b/>
                                <w:sz w:val="28"/>
                                <w:szCs w:val="28"/>
                              </w:rPr>
                              <w:t>Year 12</w:t>
                            </w:r>
                          </w:p>
                          <w:p w:rsidR="00114F14" w:rsidRPr="007D7C9A" w:rsidRDefault="00114F14" w:rsidP="00B029FD">
                            <w:pPr>
                              <w:spacing w:before="120" w:after="200"/>
                              <w:outlineLvl w:val="4"/>
                              <w:rPr>
                                <w:rFonts w:cs="Arial"/>
                                <w:b/>
                                <w:bCs/>
                                <w:iCs/>
                                <w:sz w:val="28"/>
                                <w:szCs w:val="28"/>
                              </w:rPr>
                            </w:pPr>
                            <w:r>
                              <w:rPr>
                                <w:rFonts w:cs="Arial"/>
                                <w:b/>
                                <w:bCs/>
                                <w:iCs/>
                                <w:sz w:val="28"/>
                                <w:szCs w:val="28"/>
                              </w:rPr>
                              <w:t>Semester Two Examination 2012</w:t>
                            </w:r>
                          </w:p>
                          <w:p w:rsidR="00114F14" w:rsidRPr="007D7C9A" w:rsidRDefault="00114F14" w:rsidP="00B029FD">
                            <w:pPr>
                              <w:spacing w:before="120" w:after="200"/>
                              <w:outlineLvl w:val="4"/>
                              <w:rPr>
                                <w:rFonts w:cs="Arial"/>
                                <w:b/>
                                <w:bCs/>
                                <w:iCs/>
                                <w:sz w:val="28"/>
                                <w:szCs w:val="28"/>
                              </w:rPr>
                            </w:pPr>
                            <w:r w:rsidRPr="007D7C9A">
                              <w:rPr>
                                <w:rFonts w:cs="Arial"/>
                                <w:b/>
                                <w:bCs/>
                                <w:iCs/>
                                <w:sz w:val="28"/>
                                <w:szCs w:val="28"/>
                              </w:rPr>
                              <w:t>Question/Answer booklet</w:t>
                            </w:r>
                          </w:p>
                          <w:p w:rsidR="00114F14" w:rsidRDefault="00114F14" w:rsidP="00B029F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191.2pt;margin-top:5.85pt;width:280.2pt;height:11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" stroked="f">
                <v:textbox>
                  <w:txbxContent>
                    <w:p w:rsidR="00ED56D2" w:rsidRPr="002C37C6" w:rsidRDefault="00ED56D2" w:rsidP="00B029FD">
                      <w:pPr>
                        <w:tabs>
                          <w:tab w:val="right" w:pos="7830"/>
                          <w:tab w:val="right" w:pos="9360"/>
                        </w:tabs>
                        <w:spacing w:after="200"/>
                        <w:rPr>
                          <w:rFonts w:cs="Arial"/>
                          <w:b/>
                          <w:sz w:val="36"/>
                          <w:szCs w:val="36"/>
                        </w:rPr>
                      </w:pPr>
                      <w:r w:rsidRPr="002C37C6">
                        <w:rPr>
                          <w:rFonts w:cs="Arial"/>
                          <w:b/>
                          <w:sz w:val="36"/>
                          <w:szCs w:val="36"/>
                        </w:rPr>
                        <w:t>PERTH COLLEGE</w:t>
                      </w:r>
                    </w:p>
                    <w:p w:rsidR="00ED56D2" w:rsidRPr="002C37C6" w:rsidRDefault="00ED56D2" w:rsidP="00B029FD">
                      <w:pPr>
                        <w:tabs>
                          <w:tab w:val="right" w:pos="7830"/>
                          <w:tab w:val="right" w:pos="9360"/>
                        </w:tabs>
                        <w:spacing w:after="200"/>
                        <w:rPr>
                          <w:rFonts w:cs="Arial"/>
                          <w:b/>
                          <w:sz w:val="28"/>
                          <w:szCs w:val="28"/>
                        </w:rPr>
                      </w:pPr>
                      <w:r>
                        <w:rPr>
                          <w:rFonts w:cs="Arial"/>
                          <w:b/>
                          <w:sz w:val="28"/>
                          <w:szCs w:val="28"/>
                        </w:rPr>
                        <w:t>Year 12</w:t>
                      </w:r>
                    </w:p>
                    <w:p w:rsidR="00ED56D2" w:rsidRPr="007D7C9A" w:rsidRDefault="00ED56D2" w:rsidP="00B029FD">
                      <w:pPr>
                        <w:spacing w:before="120" w:after="200"/>
                        <w:outlineLvl w:val="4"/>
                        <w:rPr>
                          <w:rFonts w:cs="Arial"/>
                          <w:b/>
                          <w:bCs/>
                          <w:iCs/>
                          <w:sz w:val="28"/>
                          <w:szCs w:val="28"/>
                        </w:rPr>
                      </w:pPr>
                      <w:r>
                        <w:rPr>
                          <w:rFonts w:cs="Arial"/>
                          <w:b/>
                          <w:bCs/>
                          <w:iCs/>
                          <w:sz w:val="28"/>
                          <w:szCs w:val="28"/>
                        </w:rPr>
                        <w:t>Semester Two Examination 2012</w:t>
                      </w:r>
                    </w:p>
                    <w:p w:rsidR="00ED56D2" w:rsidRPr="007D7C9A" w:rsidRDefault="00ED56D2" w:rsidP="00B029FD">
                      <w:pPr>
                        <w:spacing w:before="120" w:after="200"/>
                        <w:outlineLvl w:val="4"/>
                        <w:rPr>
                          <w:rFonts w:cs="Arial"/>
                          <w:b/>
                          <w:bCs/>
                          <w:iCs/>
                          <w:sz w:val="28"/>
                          <w:szCs w:val="28"/>
                        </w:rPr>
                      </w:pPr>
                      <w:r w:rsidRPr="007D7C9A">
                        <w:rPr>
                          <w:rFonts w:cs="Arial"/>
                          <w:b/>
                          <w:bCs/>
                          <w:iCs/>
                          <w:sz w:val="28"/>
                          <w:szCs w:val="28"/>
                        </w:rPr>
                        <w:t>Question/Answer booklet</w:t>
                      </w:r>
                    </w:p>
                    <w:p w:rsidR="00ED56D2" w:rsidRDefault="00ED56D2" w:rsidP="00B029FD"/>
                  </w:txbxContent>
                </v:textbox>
              </v:shape>
            </w:pict>
          </mc:Fallback>
        </mc:AlternateContent>
      </w:r>
      <w:r w:rsidR="00B029FD">
        <w:rPr>
          <w:noProof/>
          <w:lang w:eastAsia="en-AU"/>
        </w:rPr>
        <w:drawing>
          <wp:inline distT="0" distB="0" distL="0" distR="0" wp14:anchorId="605D1927" wp14:editId="6E9AC787">
            <wp:extent cx="1047750" cy="1657350"/>
            <wp:effectExtent l="0" t="0" r="0" b="0"/>
            <wp:docPr id="8" name="Picture 8" descr="S:\Staff\CREST\crest_small 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taff\CREST\crest_small blac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0" cy="1657350"/>
                    </a:xfrm>
                    <a:prstGeom prst="rect">
                      <a:avLst/>
                    </a:prstGeom>
                    <a:noFill/>
                    <a:ln>
                      <a:noFill/>
                    </a:ln>
                  </pic:spPr>
                </pic:pic>
              </a:graphicData>
            </a:graphic>
          </wp:inline>
        </w:drawing>
      </w:r>
    </w:p>
    <w:p w:rsidR="00220B76" w:rsidRDefault="00220B76" w:rsidP="00220B76">
      <w:pPr>
        <w:tabs>
          <w:tab w:val="right" w:pos="9270"/>
        </w:tabs>
        <w:rPr>
          <w:rFonts w:cs="Arial"/>
          <w:szCs w:val="22"/>
        </w:rPr>
      </w:pPr>
    </w:p>
    <w:p w:rsidR="00220B76" w:rsidRDefault="00220B76" w:rsidP="00220B76">
      <w:pPr>
        <w:tabs>
          <w:tab w:val="right" w:pos="9270"/>
        </w:tabs>
        <w:rPr>
          <w:rFonts w:cs="Arial"/>
          <w:szCs w:val="22"/>
        </w:rPr>
      </w:pPr>
    </w:p>
    <w:p w:rsidR="0055565F" w:rsidRDefault="0055565F" w:rsidP="00220B76">
      <w:pPr>
        <w:tabs>
          <w:tab w:val="right" w:pos="9270"/>
        </w:tabs>
        <w:rPr>
          <w:rFonts w:cs="Arial"/>
          <w:szCs w:val="22"/>
        </w:rPr>
      </w:pPr>
    </w:p>
    <w:p w:rsidR="00B029FD" w:rsidRDefault="00B029FD" w:rsidP="00220B76">
      <w:pPr>
        <w:tabs>
          <w:tab w:val="right" w:pos="9270"/>
        </w:tabs>
        <w:rPr>
          <w:rFonts w:cs="Arial"/>
          <w:szCs w:val="22"/>
        </w:rPr>
      </w:pPr>
    </w:p>
    <w:p w:rsidR="00ED56D2" w:rsidRPr="00ED56D2" w:rsidRDefault="00ED56D2" w:rsidP="00ED56D2">
      <w:pPr>
        <w:rPr>
          <w:szCs w:val="22"/>
        </w:rPr>
      </w:pPr>
    </w:p>
    <w:p w:rsidR="00ED56D2" w:rsidRPr="00ED56D2" w:rsidRDefault="00ED56D2" w:rsidP="00ED56D2">
      <w:pPr>
        <w:tabs>
          <w:tab w:val="right" w:pos="9270"/>
        </w:tabs>
        <w:rPr>
          <w:rFonts w:cs="Arial"/>
          <w:szCs w:val="22"/>
        </w:rPr>
      </w:pPr>
      <w:r>
        <w:rPr>
          <w:rFonts w:cs="Arial"/>
          <w:noProof/>
          <w:szCs w:val="22"/>
          <w:lang w:eastAsia="en-AU"/>
        </w:rPr>
        <mc:AlternateContent>
          <mc:Choice Requires="wps">
            <w:drawing>
              <wp:anchor distT="0" distB="0" distL="114300" distR="114300" simplePos="0" relativeHeight="251664384" behindDoc="0" locked="0" layoutInCell="1" allowOverlap="1">
                <wp:simplePos x="0" y="0"/>
                <wp:positionH relativeFrom="column">
                  <wp:posOffset>2514600</wp:posOffset>
                </wp:positionH>
                <wp:positionV relativeFrom="paragraph">
                  <wp:posOffset>32385</wp:posOffset>
                </wp:positionV>
                <wp:extent cx="3383915" cy="1006475"/>
                <wp:effectExtent l="9525" t="13335" r="6985" b="8890"/>
                <wp:wrapNone/>
                <wp:docPr id="10"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0" o:spid="_x0000_s1026" style="position:absolute;margin-left:198pt;margin-top:2.55pt;width:266.45pt;height:7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" filled="f" strokeweight="1pt"/>
            </w:pict>
          </mc:Fallback>
        </mc:AlternateContent>
      </w:r>
    </w:p>
    <w:p w:rsidR="00ED56D2" w:rsidRPr="00ED56D2" w:rsidRDefault="00ED56D2" w:rsidP="00ED56D2">
      <w:pPr>
        <w:framePr w:w="5116" w:h="292" w:hSpace="180" w:wrap="auto" w:vAnchor="text" w:hAnchor="page" w:x="5477" w:y="249"/>
        <w:jc w:val="center"/>
        <w:rPr>
          <w:rFonts w:cs="Arial"/>
          <w:sz w:val="20"/>
        </w:rPr>
      </w:pPr>
      <w:r w:rsidRPr="00ED56D2">
        <w:rPr>
          <w:rFonts w:cs="Arial"/>
          <w:sz w:val="20"/>
        </w:rPr>
        <w:t>If required by your examination administrator, please place your student identification label in this box</w:t>
      </w:r>
    </w:p>
    <w:p w:rsidR="00ED56D2" w:rsidRPr="00ED56D2" w:rsidRDefault="00ED56D2" w:rsidP="00ED56D2">
      <w:pPr>
        <w:tabs>
          <w:tab w:val="right" w:pos="9360"/>
        </w:tabs>
        <w:outlineLvl w:val="0"/>
        <w:rPr>
          <w:rFonts w:cs="Arial"/>
          <w:b/>
          <w:bCs/>
          <w:sz w:val="36"/>
          <w:szCs w:val="36"/>
        </w:rPr>
      </w:pPr>
      <w:bookmarkStart w:id="0" w:name="ExamTitle"/>
      <w:bookmarkEnd w:id="0"/>
      <w:r w:rsidRPr="00ED56D2">
        <w:rPr>
          <w:rFonts w:cs="Arial"/>
          <w:b/>
          <w:bCs/>
          <w:sz w:val="36"/>
          <w:szCs w:val="36"/>
        </w:rPr>
        <w:t>MATHEMATICS 3C/3D</w:t>
      </w:r>
    </w:p>
    <w:p w:rsidR="00ED56D2" w:rsidRPr="00ED56D2" w:rsidRDefault="00ED56D2" w:rsidP="00ED56D2">
      <w:pPr>
        <w:tabs>
          <w:tab w:val="right" w:pos="9360"/>
        </w:tabs>
        <w:outlineLvl w:val="1"/>
        <w:rPr>
          <w:rFonts w:cs="Arial"/>
          <w:b/>
          <w:bCs/>
          <w:sz w:val="28"/>
          <w:szCs w:val="28"/>
        </w:rPr>
      </w:pPr>
      <w:r w:rsidRPr="00ED56D2">
        <w:rPr>
          <w:rFonts w:cs="Arial"/>
          <w:b/>
          <w:bCs/>
          <w:sz w:val="28"/>
          <w:szCs w:val="28"/>
        </w:rPr>
        <w:t>Section Two:</w:t>
      </w:r>
    </w:p>
    <w:p w:rsidR="00ED56D2" w:rsidRPr="00ED56D2" w:rsidRDefault="00ED56D2" w:rsidP="00ED56D2">
      <w:pPr>
        <w:outlineLvl w:val="1"/>
        <w:rPr>
          <w:rFonts w:cs="Arial"/>
          <w:b/>
          <w:bCs/>
          <w:sz w:val="28"/>
          <w:szCs w:val="28"/>
        </w:rPr>
      </w:pPr>
      <w:r w:rsidRPr="00ED56D2">
        <w:rPr>
          <w:rFonts w:cs="Arial"/>
          <w:b/>
          <w:bCs/>
          <w:sz w:val="28"/>
          <w:szCs w:val="28"/>
        </w:rPr>
        <w:t>Calculator-assumed</w:t>
      </w:r>
    </w:p>
    <w:p w:rsidR="00ED56D2" w:rsidRPr="00ED56D2" w:rsidRDefault="00ED56D2" w:rsidP="00ED56D2">
      <w:pPr>
        <w:tabs>
          <w:tab w:val="right" w:pos="9270"/>
        </w:tabs>
      </w:pPr>
    </w:p>
    <w:p w:rsidR="00ED56D2" w:rsidRPr="00ED56D2" w:rsidRDefault="00ED56D2" w:rsidP="00ED56D2">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ED56D2" w:rsidRPr="00ED56D2" w:rsidTr="00ED56D2">
        <w:trPr>
          <w:trHeight w:val="540"/>
        </w:trPr>
        <w:tc>
          <w:tcPr>
            <w:tcW w:w="3685" w:type="dxa"/>
            <w:tcBorders>
              <w:top w:val="nil"/>
              <w:left w:val="nil"/>
              <w:bottom w:val="nil"/>
              <w:right w:val="nil"/>
            </w:tcBorders>
            <w:vAlign w:val="center"/>
          </w:tcPr>
          <w:p w:rsidR="00ED56D2" w:rsidRPr="00ED56D2" w:rsidRDefault="00ED56D2" w:rsidP="00ED56D2">
            <w:pPr>
              <w:tabs>
                <w:tab w:val="left" w:pos="2018"/>
                <w:tab w:val="right" w:pos="9270"/>
              </w:tabs>
              <w:rPr>
                <w:rFonts w:cs="Arial"/>
                <w:szCs w:val="22"/>
              </w:rPr>
            </w:pPr>
            <w:r w:rsidRPr="00ED56D2">
              <w:rPr>
                <w:rFonts w:cs="Arial"/>
                <w:szCs w:val="22"/>
              </w:rPr>
              <w:t xml:space="preserve">Student Number: </w:t>
            </w:r>
            <w:r w:rsidRPr="00ED56D2">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ED56D2" w:rsidRPr="00ED56D2" w:rsidRDefault="00ED56D2" w:rsidP="00ED56D2">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ED56D2" w:rsidRPr="00ED56D2" w:rsidRDefault="00ED56D2" w:rsidP="00ED56D2">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ED56D2" w:rsidRPr="00ED56D2" w:rsidRDefault="00ED56D2" w:rsidP="00ED56D2">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ED56D2" w:rsidRPr="00ED56D2" w:rsidRDefault="00ED56D2" w:rsidP="00ED56D2">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ED56D2" w:rsidRPr="00ED56D2" w:rsidRDefault="00ED56D2" w:rsidP="00ED56D2">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ED56D2" w:rsidRPr="00ED56D2" w:rsidRDefault="00ED56D2" w:rsidP="00ED56D2">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ED56D2" w:rsidRPr="00ED56D2" w:rsidRDefault="00ED56D2" w:rsidP="00ED56D2">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ED56D2" w:rsidRPr="00ED56D2" w:rsidRDefault="00ED56D2" w:rsidP="00ED56D2">
            <w:pPr>
              <w:tabs>
                <w:tab w:val="right" w:pos="9270"/>
              </w:tabs>
              <w:rPr>
                <w:rFonts w:cs="Arial"/>
                <w:szCs w:val="22"/>
              </w:rPr>
            </w:pPr>
          </w:p>
        </w:tc>
      </w:tr>
    </w:tbl>
    <w:p w:rsidR="00ED56D2" w:rsidRPr="00ED56D2" w:rsidRDefault="00ED56D2" w:rsidP="00ED56D2">
      <w:pPr>
        <w:tabs>
          <w:tab w:val="right" w:pos="9270"/>
        </w:tabs>
        <w:rPr>
          <w:rFonts w:cs="Arial"/>
          <w:szCs w:val="22"/>
        </w:rPr>
      </w:pPr>
    </w:p>
    <w:p w:rsidR="00ED56D2" w:rsidRPr="00ED56D2" w:rsidRDefault="00ED56D2" w:rsidP="00ED56D2">
      <w:pPr>
        <w:tabs>
          <w:tab w:val="left" w:pos="3119"/>
          <w:tab w:val="left" w:pos="4590"/>
          <w:tab w:val="left" w:leader="underscore" w:pos="9214"/>
        </w:tabs>
        <w:rPr>
          <w:rFonts w:cs="Arial"/>
          <w:szCs w:val="22"/>
        </w:rPr>
      </w:pPr>
      <w:r w:rsidRPr="00ED56D2">
        <w:rPr>
          <w:rFonts w:cs="Arial"/>
          <w:szCs w:val="22"/>
        </w:rPr>
        <w:tab/>
        <w:t>In words</w:t>
      </w:r>
      <w:r w:rsidRPr="00ED56D2">
        <w:rPr>
          <w:rFonts w:cs="Arial"/>
          <w:szCs w:val="22"/>
        </w:rPr>
        <w:tab/>
      </w:r>
      <w:r w:rsidRPr="00ED56D2">
        <w:rPr>
          <w:rFonts w:cs="Arial"/>
          <w:szCs w:val="22"/>
        </w:rPr>
        <w:tab/>
      </w:r>
    </w:p>
    <w:p w:rsidR="00ED56D2" w:rsidRPr="00ED56D2" w:rsidRDefault="00ED56D2" w:rsidP="00ED56D2">
      <w:pPr>
        <w:tabs>
          <w:tab w:val="left" w:pos="2250"/>
          <w:tab w:val="left" w:pos="4590"/>
          <w:tab w:val="left" w:leader="underscore" w:pos="9270"/>
        </w:tabs>
      </w:pPr>
    </w:p>
    <w:p w:rsidR="00ED56D2" w:rsidRPr="00ED56D2" w:rsidRDefault="00ED56D2" w:rsidP="00ED56D2">
      <w:pPr>
        <w:tabs>
          <w:tab w:val="left" w:pos="3119"/>
          <w:tab w:val="left" w:pos="4590"/>
          <w:tab w:val="left" w:leader="underscore" w:pos="9214"/>
        </w:tabs>
        <w:rPr>
          <w:rFonts w:cs="Arial"/>
          <w:szCs w:val="22"/>
        </w:rPr>
      </w:pPr>
      <w:r w:rsidRPr="00ED56D2">
        <w:rPr>
          <w:rFonts w:cs="Arial"/>
          <w:szCs w:val="22"/>
        </w:rPr>
        <w:tab/>
        <w:t>Your name</w:t>
      </w:r>
      <w:r w:rsidRPr="00ED56D2">
        <w:rPr>
          <w:rFonts w:cs="Arial"/>
          <w:szCs w:val="22"/>
        </w:rPr>
        <w:tab/>
      </w:r>
      <w:r w:rsidRPr="00ED56D2">
        <w:rPr>
          <w:rFonts w:cs="Arial"/>
          <w:szCs w:val="22"/>
        </w:rPr>
        <w:tab/>
      </w:r>
    </w:p>
    <w:p w:rsidR="00ED56D2" w:rsidRPr="00ED56D2" w:rsidRDefault="00ED56D2" w:rsidP="00ED56D2">
      <w:pPr>
        <w:keepNext/>
        <w:outlineLvl w:val="2"/>
        <w:rPr>
          <w:rFonts w:cs="Arial"/>
          <w:b/>
          <w:bCs/>
          <w:noProof/>
          <w:szCs w:val="22"/>
        </w:rPr>
      </w:pPr>
    </w:p>
    <w:p w:rsidR="00ED56D2" w:rsidRPr="00ED56D2" w:rsidRDefault="00ED56D2" w:rsidP="00ED56D2">
      <w:pPr>
        <w:tabs>
          <w:tab w:val="right" w:pos="9360"/>
        </w:tabs>
        <w:outlineLvl w:val="1"/>
        <w:rPr>
          <w:rFonts w:cs="Arial"/>
          <w:b/>
          <w:bCs/>
          <w:noProof/>
          <w:sz w:val="28"/>
          <w:szCs w:val="28"/>
        </w:rPr>
      </w:pPr>
      <w:r w:rsidRPr="00ED56D2">
        <w:rPr>
          <w:rFonts w:cs="Arial"/>
          <w:b/>
          <w:bCs/>
          <w:noProof/>
          <w:sz w:val="28"/>
          <w:szCs w:val="28"/>
        </w:rPr>
        <w:t>Time allowed for this section</w:t>
      </w:r>
    </w:p>
    <w:p w:rsidR="00ED56D2" w:rsidRPr="00ED56D2" w:rsidRDefault="00ED56D2" w:rsidP="00ED56D2">
      <w:pPr>
        <w:tabs>
          <w:tab w:val="left" w:pos="-720"/>
          <w:tab w:val="left" w:pos="3969"/>
        </w:tabs>
        <w:suppressAutoHyphens/>
      </w:pPr>
      <w:r w:rsidRPr="00ED56D2">
        <w:t>Reading time before commencing work:</w:t>
      </w:r>
      <w:r w:rsidRPr="00ED56D2">
        <w:tab/>
        <w:t xml:space="preserve">ten minutes                                    </w:t>
      </w:r>
    </w:p>
    <w:p w:rsidR="00ED56D2" w:rsidRPr="00ED56D2" w:rsidRDefault="00ED56D2" w:rsidP="00ED56D2">
      <w:pPr>
        <w:tabs>
          <w:tab w:val="left" w:pos="-720"/>
          <w:tab w:val="left" w:pos="3969"/>
        </w:tabs>
        <w:suppressAutoHyphens/>
      </w:pPr>
      <w:r w:rsidRPr="00ED56D2">
        <w:t>Working time for this section:</w:t>
      </w:r>
      <w:r w:rsidRPr="00ED56D2">
        <w:tab/>
        <w:t>one hundred minutes</w:t>
      </w:r>
    </w:p>
    <w:p w:rsidR="00ED56D2" w:rsidRPr="00ED56D2" w:rsidRDefault="00ED56D2" w:rsidP="00ED56D2">
      <w:pPr>
        <w:tabs>
          <w:tab w:val="left" w:pos="-720"/>
          <w:tab w:val="left" w:pos="1800"/>
        </w:tabs>
        <w:suppressAutoHyphens/>
      </w:pPr>
    </w:p>
    <w:p w:rsidR="00ED56D2" w:rsidRPr="00ED56D2" w:rsidRDefault="00ED56D2" w:rsidP="00ED56D2">
      <w:pPr>
        <w:tabs>
          <w:tab w:val="left" w:pos="-720"/>
          <w:tab w:val="left" w:pos="1800"/>
        </w:tabs>
        <w:suppressAutoHyphens/>
      </w:pPr>
    </w:p>
    <w:p w:rsidR="00ED56D2" w:rsidRPr="00ED56D2" w:rsidRDefault="00ED56D2" w:rsidP="00ED56D2">
      <w:pPr>
        <w:tabs>
          <w:tab w:val="right" w:pos="9360"/>
        </w:tabs>
        <w:outlineLvl w:val="1"/>
        <w:rPr>
          <w:rFonts w:cs="Arial"/>
          <w:b/>
          <w:bCs/>
          <w:sz w:val="28"/>
          <w:szCs w:val="28"/>
        </w:rPr>
      </w:pPr>
      <w:r w:rsidRPr="00ED56D2">
        <w:rPr>
          <w:rFonts w:cs="Arial"/>
          <w:b/>
          <w:bCs/>
          <w:sz w:val="28"/>
          <w:szCs w:val="28"/>
        </w:rPr>
        <w:t>Materials required/recommended for this section</w:t>
      </w:r>
    </w:p>
    <w:p w:rsidR="00ED56D2" w:rsidRPr="00ED56D2" w:rsidRDefault="00ED56D2" w:rsidP="00ED56D2">
      <w:pPr>
        <w:keepNext/>
        <w:outlineLvl w:val="4"/>
        <w:rPr>
          <w:rFonts w:cs="Arial"/>
          <w:b/>
          <w:bCs/>
          <w:i/>
          <w:kern w:val="32"/>
          <w:sz w:val="24"/>
          <w:szCs w:val="24"/>
        </w:rPr>
      </w:pPr>
      <w:r w:rsidRPr="00ED56D2">
        <w:rPr>
          <w:rFonts w:cs="Arial"/>
          <w:b/>
          <w:bCs/>
          <w:i/>
          <w:kern w:val="32"/>
          <w:sz w:val="24"/>
          <w:szCs w:val="24"/>
        </w:rPr>
        <w:t>To be provided by the supervisor</w:t>
      </w:r>
    </w:p>
    <w:p w:rsidR="00ED56D2" w:rsidRPr="00ED56D2" w:rsidRDefault="00ED56D2" w:rsidP="00ED56D2">
      <w:pPr>
        <w:tabs>
          <w:tab w:val="left" w:pos="-720"/>
          <w:tab w:val="left" w:pos="2268"/>
        </w:tabs>
        <w:suppressAutoHyphens/>
      </w:pPr>
      <w:r w:rsidRPr="00ED56D2">
        <w:t>This Question/Answer Booklet</w:t>
      </w:r>
    </w:p>
    <w:p w:rsidR="00ED56D2" w:rsidRPr="00ED56D2" w:rsidRDefault="00ED56D2" w:rsidP="00ED56D2">
      <w:pPr>
        <w:tabs>
          <w:tab w:val="left" w:pos="-720"/>
          <w:tab w:val="left" w:pos="2268"/>
        </w:tabs>
        <w:suppressAutoHyphens/>
      </w:pPr>
      <w:r w:rsidRPr="00ED56D2">
        <w:t>Formula Sheet (retained from Section One)</w:t>
      </w:r>
    </w:p>
    <w:p w:rsidR="00ED56D2" w:rsidRPr="00ED56D2" w:rsidRDefault="00ED56D2" w:rsidP="00ED56D2">
      <w:pPr>
        <w:tabs>
          <w:tab w:val="left" w:pos="-720"/>
          <w:tab w:val="left" w:pos="1800"/>
        </w:tabs>
        <w:suppressAutoHyphens/>
      </w:pPr>
      <w:r w:rsidRPr="00ED56D2">
        <w:t xml:space="preserve"> </w:t>
      </w:r>
    </w:p>
    <w:p w:rsidR="00ED56D2" w:rsidRPr="00ED56D2" w:rsidRDefault="00ED56D2" w:rsidP="00ED56D2">
      <w:pPr>
        <w:keepNext/>
        <w:outlineLvl w:val="4"/>
        <w:rPr>
          <w:rFonts w:cs="Arial"/>
          <w:b/>
          <w:bCs/>
          <w:i/>
          <w:kern w:val="32"/>
          <w:sz w:val="24"/>
          <w:szCs w:val="24"/>
        </w:rPr>
      </w:pPr>
      <w:r w:rsidRPr="00ED56D2">
        <w:rPr>
          <w:rFonts w:cs="Arial"/>
          <w:b/>
          <w:bCs/>
          <w:i/>
          <w:kern w:val="32"/>
          <w:sz w:val="24"/>
          <w:szCs w:val="24"/>
        </w:rPr>
        <w:t>To be provided by the candidate</w:t>
      </w:r>
    </w:p>
    <w:p w:rsidR="00ED56D2" w:rsidRPr="00ED56D2" w:rsidRDefault="00ED56D2" w:rsidP="00ED56D2">
      <w:pPr>
        <w:tabs>
          <w:tab w:val="left" w:pos="-720"/>
          <w:tab w:val="left" w:pos="1620"/>
        </w:tabs>
        <w:suppressAutoHyphens/>
      </w:pPr>
      <w:r w:rsidRPr="00ED56D2">
        <w:t xml:space="preserve">Standard items: </w:t>
      </w:r>
      <w:r w:rsidRPr="00ED56D2">
        <w:tab/>
        <w:t>pens</w:t>
      </w:r>
      <w:r w:rsidR="00125DA7">
        <w:t>(blue/black preferred)</w:t>
      </w:r>
      <w:r w:rsidRPr="00ED56D2">
        <w:t>, pencils</w:t>
      </w:r>
      <w:r w:rsidR="00125DA7">
        <w:t xml:space="preserve">(including coloured), </w:t>
      </w:r>
      <w:r w:rsidRPr="00ED56D2">
        <w:t>sharpener, eraser, correction fluid/tape, ruler, highlighters</w:t>
      </w:r>
    </w:p>
    <w:p w:rsidR="00ED56D2" w:rsidRPr="00ED56D2" w:rsidRDefault="00ED56D2" w:rsidP="00ED56D2"/>
    <w:p w:rsidR="00ED56D2" w:rsidRPr="00ED56D2" w:rsidRDefault="00ED56D2" w:rsidP="00ED56D2">
      <w:pPr>
        <w:tabs>
          <w:tab w:val="left" w:pos="-720"/>
          <w:tab w:val="left" w:pos="1620"/>
        </w:tabs>
        <w:suppressAutoHyphens/>
      </w:pPr>
      <w:r w:rsidRPr="00ED56D2">
        <w:t xml:space="preserve">Special items: </w:t>
      </w:r>
      <w:r w:rsidRPr="00ED56D2">
        <w:tab/>
        <w:t xml:space="preserve">drawing instruments, templates, notes on two unfolded sheets of A4 paper, </w:t>
      </w:r>
      <w:r w:rsidRPr="00ED56D2">
        <w:tab/>
        <w:t xml:space="preserve">and up to three calculators satisfying the conditions set by the Curriculum </w:t>
      </w:r>
      <w:r w:rsidRPr="00ED56D2">
        <w:tab/>
        <w:t>Council for this examination.</w:t>
      </w:r>
    </w:p>
    <w:p w:rsidR="00ED56D2" w:rsidRPr="00ED56D2" w:rsidRDefault="00ED56D2" w:rsidP="00ED56D2"/>
    <w:p w:rsidR="00ED56D2" w:rsidRPr="00ED56D2" w:rsidRDefault="00ED56D2" w:rsidP="00ED56D2">
      <w:pPr>
        <w:tabs>
          <w:tab w:val="right" w:pos="9360"/>
        </w:tabs>
        <w:outlineLvl w:val="1"/>
        <w:rPr>
          <w:rFonts w:cs="Arial"/>
          <w:b/>
          <w:bCs/>
          <w:sz w:val="28"/>
          <w:szCs w:val="28"/>
        </w:rPr>
      </w:pPr>
      <w:r w:rsidRPr="00ED56D2">
        <w:rPr>
          <w:rFonts w:cs="Arial"/>
          <w:b/>
          <w:bCs/>
          <w:sz w:val="28"/>
          <w:szCs w:val="28"/>
        </w:rPr>
        <w:t>Important note to candidates</w:t>
      </w:r>
    </w:p>
    <w:p w:rsidR="00ED56D2" w:rsidRPr="00ED56D2" w:rsidRDefault="00ED56D2" w:rsidP="00ED56D2">
      <w:pPr>
        <w:tabs>
          <w:tab w:val="left" w:pos="-720"/>
        </w:tabs>
        <w:suppressAutoHyphens/>
        <w:jc w:val="both"/>
      </w:pPr>
    </w:p>
    <w:p w:rsidR="00ED56D2" w:rsidRPr="00ED56D2" w:rsidRDefault="00ED56D2" w:rsidP="00ED56D2">
      <w:pPr>
        <w:rPr>
          <w:b/>
          <w:spacing w:val="-2"/>
        </w:rPr>
      </w:pPr>
      <w:r w:rsidRPr="00ED56D2">
        <w:t xml:space="preserve">No other items may be used in this section of the examination.  It is </w:t>
      </w:r>
      <w:r w:rsidRPr="00ED56D2">
        <w:rPr>
          <w:b/>
        </w:rPr>
        <w:t>your</w:t>
      </w:r>
      <w:r w:rsidRPr="00ED56D2">
        <w:t xml:space="preserve"> responsibility to ensure that you do not have any unauthorised notes or other items of a non-personal nature in the examination room.  If you have any unauthorised material with you, hand it to the supervisor </w:t>
      </w:r>
      <w:r w:rsidRPr="00ED56D2">
        <w:rPr>
          <w:b/>
        </w:rPr>
        <w:t>before</w:t>
      </w:r>
      <w:r w:rsidRPr="00ED56D2">
        <w:t xml:space="preserve"> reading any further.</w:t>
      </w:r>
    </w:p>
    <w:p w:rsidR="00ED56D2" w:rsidRPr="00ED56D2" w:rsidRDefault="00907F70" w:rsidP="00ED56D2">
      <w:pPr>
        <w:pStyle w:val="Heading2"/>
        <w:rPr>
          <w:bCs/>
          <w:sz w:val="28"/>
          <w:szCs w:val="28"/>
        </w:rPr>
      </w:pPr>
      <w:r w:rsidRPr="00076498">
        <w:rPr>
          <w:b w:val="0"/>
          <w:sz w:val="28"/>
          <w:szCs w:val="28"/>
        </w:rPr>
        <w:br w:type="page"/>
      </w:r>
      <w:r w:rsidR="00ED56D2" w:rsidRPr="00ED56D2">
        <w:rPr>
          <w:bCs/>
          <w:sz w:val="28"/>
          <w:szCs w:val="28"/>
        </w:rPr>
        <w:lastRenderedPageBreak/>
        <w:t>Structure of this paper</w:t>
      </w:r>
    </w:p>
    <w:p w:rsidR="00ED56D2" w:rsidRPr="00ED56D2" w:rsidRDefault="00ED56D2" w:rsidP="00ED56D2"/>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57"/>
        <w:gridCol w:w="1480"/>
        <w:gridCol w:w="1595"/>
        <w:gridCol w:w="1593"/>
        <w:gridCol w:w="1351"/>
        <w:gridCol w:w="1351"/>
      </w:tblGrid>
      <w:tr w:rsidR="00ED56D2" w:rsidRPr="00ED56D2" w:rsidTr="00ED56D2">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ED56D2" w:rsidRPr="00ED56D2" w:rsidRDefault="00ED56D2" w:rsidP="00ED56D2">
            <w:pPr>
              <w:tabs>
                <w:tab w:val="center" w:pos="4513"/>
              </w:tabs>
              <w:suppressAutoHyphens/>
              <w:jc w:val="center"/>
              <w:rPr>
                <w:rFonts w:cs="Arial"/>
                <w:spacing w:val="-2"/>
                <w:szCs w:val="22"/>
              </w:rPr>
            </w:pPr>
            <w:r w:rsidRPr="00ED56D2">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ED56D2" w:rsidRPr="00ED56D2" w:rsidRDefault="00ED56D2" w:rsidP="00ED56D2">
            <w:pPr>
              <w:tabs>
                <w:tab w:val="center" w:pos="4513"/>
              </w:tabs>
              <w:suppressAutoHyphens/>
              <w:jc w:val="center"/>
              <w:rPr>
                <w:rFonts w:cs="Arial"/>
                <w:spacing w:val="-2"/>
                <w:szCs w:val="22"/>
              </w:rPr>
            </w:pPr>
            <w:r w:rsidRPr="00ED56D2">
              <w:rPr>
                <w:rFonts w:cs="Arial"/>
                <w:spacing w:val="-2"/>
                <w:szCs w:val="22"/>
              </w:rPr>
              <w:t>Number of questions available</w:t>
            </w:r>
          </w:p>
        </w:tc>
        <w:tc>
          <w:tcPr>
            <w:tcW w:w="837" w:type="pct"/>
            <w:tcBorders>
              <w:top w:val="single" w:sz="6" w:space="0" w:color="auto"/>
              <w:left w:val="single" w:sz="4" w:space="0" w:color="auto"/>
              <w:bottom w:val="single" w:sz="4" w:space="0" w:color="auto"/>
              <w:right w:val="single" w:sz="6" w:space="0" w:color="auto"/>
            </w:tcBorders>
            <w:vAlign w:val="center"/>
          </w:tcPr>
          <w:p w:rsidR="00ED56D2" w:rsidRPr="00ED56D2" w:rsidRDefault="00ED56D2" w:rsidP="00ED56D2">
            <w:pPr>
              <w:tabs>
                <w:tab w:val="center" w:pos="4513"/>
              </w:tabs>
              <w:suppressAutoHyphens/>
              <w:jc w:val="center"/>
              <w:rPr>
                <w:rFonts w:cs="Arial"/>
                <w:spacing w:val="-2"/>
                <w:szCs w:val="22"/>
              </w:rPr>
            </w:pPr>
            <w:r w:rsidRPr="00ED56D2">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ED56D2" w:rsidRPr="00ED56D2" w:rsidRDefault="00ED56D2" w:rsidP="00ED56D2">
            <w:pPr>
              <w:tabs>
                <w:tab w:val="center" w:pos="4513"/>
              </w:tabs>
              <w:suppressAutoHyphens/>
              <w:jc w:val="center"/>
              <w:rPr>
                <w:rFonts w:cs="Arial"/>
                <w:spacing w:val="-2"/>
                <w:szCs w:val="22"/>
              </w:rPr>
            </w:pPr>
            <w:r w:rsidRPr="00ED56D2">
              <w:rPr>
                <w:rFonts w:cs="Arial"/>
                <w:spacing w:val="-2"/>
                <w:szCs w:val="22"/>
              </w:rPr>
              <w:t>Working time (minutes)</w:t>
            </w:r>
          </w:p>
        </w:tc>
        <w:tc>
          <w:tcPr>
            <w:tcW w:w="709" w:type="pct"/>
            <w:tcBorders>
              <w:top w:val="single" w:sz="6" w:space="0" w:color="auto"/>
              <w:left w:val="nil"/>
              <w:bottom w:val="single" w:sz="4" w:space="0" w:color="auto"/>
              <w:right w:val="single" w:sz="6" w:space="0" w:color="auto"/>
            </w:tcBorders>
            <w:vAlign w:val="center"/>
          </w:tcPr>
          <w:p w:rsidR="00ED56D2" w:rsidRPr="00ED56D2" w:rsidRDefault="00ED56D2" w:rsidP="00ED56D2">
            <w:pPr>
              <w:tabs>
                <w:tab w:val="center" w:pos="4513"/>
              </w:tabs>
              <w:suppressAutoHyphens/>
              <w:jc w:val="center"/>
              <w:rPr>
                <w:rFonts w:cs="Arial"/>
                <w:spacing w:val="-2"/>
                <w:szCs w:val="22"/>
              </w:rPr>
            </w:pPr>
            <w:r w:rsidRPr="00ED56D2">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ED56D2" w:rsidRPr="00ED56D2" w:rsidRDefault="00ED56D2" w:rsidP="00ED56D2">
            <w:pPr>
              <w:tabs>
                <w:tab w:val="center" w:pos="4513"/>
              </w:tabs>
              <w:suppressAutoHyphens/>
              <w:jc w:val="center"/>
              <w:rPr>
                <w:rFonts w:cs="Arial"/>
                <w:spacing w:val="-2"/>
                <w:szCs w:val="22"/>
              </w:rPr>
            </w:pPr>
            <w:r w:rsidRPr="00ED56D2">
              <w:rPr>
                <w:rFonts w:cs="Arial"/>
                <w:spacing w:val="-2"/>
                <w:szCs w:val="22"/>
              </w:rPr>
              <w:t>Percentage of exam</w:t>
            </w:r>
          </w:p>
        </w:tc>
      </w:tr>
      <w:tr w:rsidR="00ED56D2" w:rsidRPr="00ED56D2" w:rsidTr="00ED56D2">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ED56D2" w:rsidRPr="00ED56D2" w:rsidRDefault="00ED56D2" w:rsidP="00ED56D2">
            <w:pPr>
              <w:tabs>
                <w:tab w:val="left" w:pos="900"/>
              </w:tabs>
              <w:suppressAutoHyphens/>
            </w:pPr>
            <w:r w:rsidRPr="00ED56D2">
              <w:t>Section One:</w:t>
            </w:r>
          </w:p>
          <w:p w:rsidR="00ED56D2" w:rsidRPr="00ED56D2" w:rsidRDefault="00ED56D2" w:rsidP="00ED56D2">
            <w:pPr>
              <w:tabs>
                <w:tab w:val="left" w:pos="900"/>
              </w:tabs>
              <w:suppressAutoHyphens/>
            </w:pPr>
            <w:r w:rsidRPr="00ED56D2">
              <w:t>Calculator-free</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ED56D2" w:rsidRPr="00ED56D2" w:rsidRDefault="00ED56D2" w:rsidP="00ED56D2">
            <w:pPr>
              <w:jc w:val="center"/>
            </w:pPr>
            <w:bookmarkStart w:id="1" w:name="MA"/>
            <w:bookmarkEnd w:id="1"/>
            <w:r w:rsidRPr="00ED56D2">
              <w:t>7</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ED56D2" w:rsidRPr="00ED56D2" w:rsidRDefault="00ED56D2" w:rsidP="00ED56D2">
            <w:pPr>
              <w:jc w:val="center"/>
            </w:pPr>
            <w:bookmarkStart w:id="2" w:name="MA2"/>
            <w:bookmarkEnd w:id="2"/>
            <w:r w:rsidRPr="00ED56D2">
              <w:t>7</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ED56D2" w:rsidRPr="00ED56D2" w:rsidRDefault="00ED56D2" w:rsidP="00ED56D2">
            <w:pPr>
              <w:jc w:val="center"/>
            </w:pPr>
            <w:r w:rsidRPr="00ED56D2">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ED56D2" w:rsidRPr="00ED56D2" w:rsidRDefault="00ED56D2" w:rsidP="00ED56D2">
            <w:pPr>
              <w:jc w:val="center"/>
            </w:pPr>
            <w:bookmarkStart w:id="3" w:name="MAT"/>
            <w:bookmarkEnd w:id="3"/>
            <w:r w:rsidRPr="00ED56D2">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ED56D2" w:rsidRPr="00E10B40" w:rsidRDefault="00ED56D2" w:rsidP="00ED56D2">
            <w:pPr>
              <w:jc w:val="center"/>
              <w:rPr>
                <w:rFonts w:cs="Arial"/>
              </w:rPr>
            </w:pPr>
            <w:r w:rsidRPr="00E10B40">
              <w:rPr>
                <w:rFonts w:cs="Arial"/>
              </w:rPr>
              <w:t>33</w:t>
            </w:r>
            <m:oMath>
              <m:f>
                <m:fPr>
                  <m:ctrlPr>
                    <w:rPr>
                      <w:rFonts w:ascii="Cambria Math" w:hAnsi="Cambria Math" w:cs="Arial"/>
                      <w:i/>
                    </w:rPr>
                  </m:ctrlPr>
                </m:fPr>
                <m:num>
                  <m:r>
                    <w:rPr>
                      <w:rFonts w:ascii="Cambria Math" w:hAnsi="Cambria Math" w:cs="Arial"/>
                    </w:rPr>
                    <m:t>1</m:t>
                  </m:r>
                </m:num>
                <m:den>
                  <m:r>
                    <w:rPr>
                      <w:rFonts w:ascii="Cambria Math" w:hAnsi="Cambria Math" w:cs="Arial"/>
                    </w:rPr>
                    <m:t>3</m:t>
                  </m:r>
                </m:den>
              </m:f>
            </m:oMath>
          </w:p>
        </w:tc>
      </w:tr>
      <w:tr w:rsidR="00ED56D2" w:rsidRPr="00ED56D2" w:rsidTr="00ED56D2">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auto"/>
            <w:vAlign w:val="center"/>
          </w:tcPr>
          <w:p w:rsidR="00ED56D2" w:rsidRPr="00ED56D2" w:rsidRDefault="00ED56D2" w:rsidP="00ED56D2">
            <w:r w:rsidRPr="00ED56D2">
              <w:t>Section Two:</w:t>
            </w:r>
          </w:p>
          <w:p w:rsidR="00ED56D2" w:rsidRPr="00ED56D2" w:rsidRDefault="00ED56D2" w:rsidP="00ED56D2">
            <w:r w:rsidRPr="00ED56D2">
              <w:t>Calculator-assumed</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rsidR="00ED56D2" w:rsidRPr="00ED56D2" w:rsidRDefault="00ED56D2" w:rsidP="00ED56D2">
            <w:pPr>
              <w:jc w:val="center"/>
            </w:pPr>
            <w:bookmarkStart w:id="4" w:name="MB"/>
            <w:bookmarkEnd w:id="4"/>
            <w:r w:rsidRPr="00ED56D2">
              <w:t>13</w:t>
            </w:r>
          </w:p>
        </w:tc>
        <w:tc>
          <w:tcPr>
            <w:tcW w:w="837" w:type="pct"/>
            <w:tcBorders>
              <w:top w:val="single" w:sz="4" w:space="0" w:color="auto"/>
              <w:left w:val="single" w:sz="4" w:space="0" w:color="auto"/>
              <w:bottom w:val="single" w:sz="4" w:space="0" w:color="auto"/>
              <w:right w:val="single" w:sz="4" w:space="0" w:color="auto"/>
            </w:tcBorders>
            <w:shd w:val="clear" w:color="auto" w:fill="auto"/>
            <w:vAlign w:val="center"/>
          </w:tcPr>
          <w:p w:rsidR="00ED56D2" w:rsidRPr="00ED56D2" w:rsidRDefault="00ED56D2" w:rsidP="00ED56D2">
            <w:pPr>
              <w:jc w:val="center"/>
            </w:pPr>
            <w:bookmarkStart w:id="5" w:name="MB2"/>
            <w:bookmarkEnd w:id="5"/>
            <w:r w:rsidRPr="00ED56D2">
              <w:t>13</w:t>
            </w:r>
          </w:p>
        </w:tc>
        <w:tc>
          <w:tcPr>
            <w:tcW w:w="836" w:type="pct"/>
            <w:tcBorders>
              <w:top w:val="single" w:sz="4" w:space="0" w:color="auto"/>
              <w:left w:val="single" w:sz="4" w:space="0" w:color="auto"/>
              <w:bottom w:val="single" w:sz="4" w:space="0" w:color="auto"/>
              <w:right w:val="single" w:sz="4" w:space="0" w:color="auto"/>
            </w:tcBorders>
            <w:shd w:val="clear" w:color="auto" w:fill="auto"/>
            <w:vAlign w:val="center"/>
          </w:tcPr>
          <w:p w:rsidR="00ED56D2" w:rsidRPr="00ED56D2" w:rsidRDefault="00ED56D2" w:rsidP="00ED56D2">
            <w:pPr>
              <w:jc w:val="center"/>
            </w:pPr>
            <w:r w:rsidRPr="00ED56D2">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ED56D2" w:rsidRPr="00ED56D2" w:rsidRDefault="00ED56D2" w:rsidP="00ED56D2">
            <w:pPr>
              <w:jc w:val="center"/>
            </w:pPr>
            <w:bookmarkStart w:id="6" w:name="MBT"/>
            <w:bookmarkEnd w:id="6"/>
            <w:r w:rsidRPr="00ED56D2">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ED56D2" w:rsidRPr="00E10B40" w:rsidRDefault="00125DA7" w:rsidP="00ED56D2">
            <w:pPr>
              <w:jc w:val="center"/>
              <w:rPr>
                <w:rFonts w:cs="Arial"/>
              </w:rPr>
            </w:pPr>
            <w:r w:rsidRPr="00E10B40">
              <w:rPr>
                <w:rFonts w:cs="Arial"/>
              </w:rPr>
              <w:t>66</w:t>
            </w:r>
            <m:oMath>
              <m:f>
                <m:fPr>
                  <m:ctrlPr>
                    <w:rPr>
                      <w:rFonts w:ascii="Cambria Math" w:hAnsi="Cambria Math" w:cs="Arial"/>
                      <w:i/>
                    </w:rPr>
                  </m:ctrlPr>
                </m:fPr>
                <m:num>
                  <m:r>
                    <w:rPr>
                      <w:rFonts w:ascii="Cambria Math" w:hAnsi="Cambria Math" w:cs="Arial"/>
                    </w:rPr>
                    <m:t>2</m:t>
                  </m:r>
                </m:num>
                <m:den>
                  <m:r>
                    <w:rPr>
                      <w:rFonts w:ascii="Cambria Math" w:hAnsi="Cambria Math" w:cs="Arial"/>
                    </w:rPr>
                    <m:t>3</m:t>
                  </m:r>
                </m:den>
              </m:f>
            </m:oMath>
          </w:p>
        </w:tc>
      </w:tr>
      <w:tr w:rsidR="00ED56D2" w:rsidRPr="00ED56D2" w:rsidTr="00ED56D2">
        <w:trPr>
          <w:trHeight w:val="739"/>
        </w:trPr>
        <w:tc>
          <w:tcPr>
            <w:tcW w:w="2746" w:type="pct"/>
            <w:gridSpan w:val="3"/>
            <w:tcBorders>
              <w:top w:val="single" w:sz="4" w:space="0" w:color="auto"/>
              <w:left w:val="nil"/>
              <w:bottom w:val="nil"/>
              <w:right w:val="nil"/>
            </w:tcBorders>
            <w:vAlign w:val="center"/>
          </w:tcPr>
          <w:p w:rsidR="00ED56D2" w:rsidRPr="00ED56D2" w:rsidRDefault="00ED56D2" w:rsidP="00ED56D2">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ED56D2" w:rsidRPr="00ED56D2" w:rsidRDefault="00ED56D2" w:rsidP="00ED56D2">
            <w:pPr>
              <w:tabs>
                <w:tab w:val="left" w:pos="-720"/>
              </w:tabs>
              <w:suppressAutoHyphens/>
              <w:spacing w:before="80"/>
              <w:jc w:val="center"/>
              <w:rPr>
                <w:rFonts w:cs="Arial"/>
                <w:b/>
                <w:spacing w:val="-2"/>
                <w:szCs w:val="22"/>
              </w:rPr>
            </w:pPr>
            <w:r w:rsidRPr="00ED56D2">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ED56D2" w:rsidRPr="00ED56D2" w:rsidRDefault="00ED56D2" w:rsidP="00ED56D2">
            <w:pPr>
              <w:jc w:val="center"/>
            </w:pPr>
            <w:bookmarkStart w:id="7" w:name="MT"/>
            <w:bookmarkEnd w:id="7"/>
            <w:r w:rsidRPr="00ED56D2">
              <w:t>150</w:t>
            </w:r>
          </w:p>
        </w:tc>
        <w:tc>
          <w:tcPr>
            <w:tcW w:w="709" w:type="pct"/>
            <w:tcBorders>
              <w:top w:val="single" w:sz="4" w:space="0" w:color="auto"/>
              <w:left w:val="single" w:sz="4" w:space="0" w:color="auto"/>
              <w:bottom w:val="single" w:sz="4" w:space="0" w:color="auto"/>
              <w:right w:val="single" w:sz="4" w:space="0" w:color="auto"/>
            </w:tcBorders>
            <w:vAlign w:val="center"/>
          </w:tcPr>
          <w:p w:rsidR="00ED56D2" w:rsidRPr="00ED56D2" w:rsidRDefault="00ED56D2" w:rsidP="00ED56D2">
            <w:pPr>
              <w:jc w:val="center"/>
            </w:pPr>
            <w:r w:rsidRPr="00ED56D2">
              <w:t>100</w:t>
            </w:r>
          </w:p>
        </w:tc>
      </w:tr>
    </w:tbl>
    <w:p w:rsidR="00ED56D2" w:rsidRPr="00ED56D2" w:rsidRDefault="00ED56D2" w:rsidP="00ED56D2"/>
    <w:p w:rsidR="00ED56D2" w:rsidRPr="00ED56D2" w:rsidRDefault="00ED56D2" w:rsidP="00ED56D2"/>
    <w:p w:rsidR="00ED56D2" w:rsidRPr="00ED56D2" w:rsidRDefault="00ED56D2" w:rsidP="00ED56D2"/>
    <w:p w:rsidR="00ED56D2" w:rsidRPr="00ED56D2" w:rsidRDefault="00ED56D2" w:rsidP="00ED56D2">
      <w:pPr>
        <w:tabs>
          <w:tab w:val="right" w:pos="9360"/>
        </w:tabs>
        <w:outlineLvl w:val="1"/>
        <w:rPr>
          <w:rFonts w:cs="Arial"/>
          <w:b/>
          <w:bCs/>
          <w:sz w:val="28"/>
          <w:szCs w:val="28"/>
        </w:rPr>
      </w:pPr>
      <w:r w:rsidRPr="00ED56D2">
        <w:rPr>
          <w:rFonts w:cs="Arial"/>
          <w:b/>
          <w:bCs/>
          <w:sz w:val="28"/>
          <w:szCs w:val="28"/>
        </w:rPr>
        <w:t>Instructions to candidates</w:t>
      </w:r>
    </w:p>
    <w:p w:rsidR="00ED56D2" w:rsidRPr="00ED56D2" w:rsidRDefault="00ED56D2" w:rsidP="00ED56D2">
      <w:pPr>
        <w:rPr>
          <w:szCs w:val="22"/>
        </w:rPr>
      </w:pPr>
    </w:p>
    <w:p w:rsidR="00ED56D2" w:rsidRPr="00ED56D2" w:rsidRDefault="00ED56D2" w:rsidP="00ED56D2">
      <w:pPr>
        <w:numPr>
          <w:ilvl w:val="0"/>
          <w:numId w:val="28"/>
        </w:numPr>
        <w:tabs>
          <w:tab w:val="clear" w:pos="360"/>
          <w:tab w:val="num" w:pos="680"/>
          <w:tab w:val="left" w:pos="720"/>
          <w:tab w:val="left" w:pos="1440"/>
        </w:tabs>
        <w:suppressAutoHyphens/>
        <w:ind w:left="680" w:hanging="680"/>
      </w:pPr>
      <w:r w:rsidRPr="00ED56D2">
        <w:t xml:space="preserve">The rules for the conduct of Western Australian external examinations are detailed in the </w:t>
      </w:r>
      <w:r w:rsidRPr="00ED56D2">
        <w:rPr>
          <w:i/>
        </w:rPr>
        <w:t>Year 12 Information</w:t>
      </w:r>
      <w:r w:rsidRPr="00ED56D2">
        <w:rPr>
          <w:rFonts w:cs="Arial"/>
          <w:i/>
          <w:iCs/>
          <w:spacing w:val="-2"/>
          <w:szCs w:val="22"/>
        </w:rPr>
        <w:t xml:space="preserve"> Handbook 2012</w:t>
      </w:r>
      <w:r w:rsidRPr="00ED56D2">
        <w:t>. Sitting this examination implies that you agree to abide by these rules.</w:t>
      </w:r>
    </w:p>
    <w:p w:rsidR="00ED56D2" w:rsidRPr="00ED56D2" w:rsidRDefault="00ED56D2" w:rsidP="00ED56D2">
      <w:pPr>
        <w:tabs>
          <w:tab w:val="left" w:pos="-720"/>
          <w:tab w:val="left" w:pos="720"/>
          <w:tab w:val="left" w:pos="1440"/>
        </w:tabs>
        <w:suppressAutoHyphens/>
      </w:pPr>
    </w:p>
    <w:p w:rsidR="00ED56D2" w:rsidRPr="00ED56D2" w:rsidRDefault="00ED56D2" w:rsidP="00ED56D2">
      <w:pPr>
        <w:numPr>
          <w:ilvl w:val="0"/>
          <w:numId w:val="28"/>
        </w:numPr>
        <w:tabs>
          <w:tab w:val="clear" w:pos="360"/>
          <w:tab w:val="num" w:pos="680"/>
          <w:tab w:val="left" w:pos="720"/>
          <w:tab w:val="left" w:pos="1440"/>
        </w:tabs>
        <w:ind w:left="680" w:hanging="680"/>
      </w:pPr>
      <w:r w:rsidRPr="00ED56D2">
        <w:rPr>
          <w:rFonts w:cs="Arial"/>
          <w:szCs w:val="22"/>
        </w:rPr>
        <w:t>Write your answers in the spaces provided in this Question/Answer Booklet. Spare</w:t>
      </w:r>
      <w:r w:rsidRPr="00ED56D2">
        <w:t xml:space="preserve"> pages are included at the end of this booklet. They can be used for planning your responses and/or as additional space if required to continue an answer.</w:t>
      </w:r>
    </w:p>
    <w:p w:rsidR="00ED56D2" w:rsidRPr="00ED56D2" w:rsidRDefault="00ED56D2" w:rsidP="00ED56D2">
      <w:pPr>
        <w:numPr>
          <w:ilvl w:val="0"/>
          <w:numId w:val="29"/>
        </w:numPr>
        <w:tabs>
          <w:tab w:val="left" w:pos="720"/>
          <w:tab w:val="left" w:pos="1080"/>
        </w:tabs>
      </w:pPr>
      <w:r w:rsidRPr="00ED56D2">
        <w:t>Planning: If you use the spare pages for planning, indicate this clearly at the top of the page.</w:t>
      </w:r>
    </w:p>
    <w:p w:rsidR="00ED56D2" w:rsidRPr="00ED56D2" w:rsidRDefault="00ED56D2" w:rsidP="00ED56D2">
      <w:pPr>
        <w:numPr>
          <w:ilvl w:val="0"/>
          <w:numId w:val="29"/>
        </w:numPr>
        <w:tabs>
          <w:tab w:val="left" w:pos="720"/>
          <w:tab w:val="left" w:pos="1080"/>
        </w:tabs>
      </w:pPr>
      <w:r w:rsidRPr="00ED56D2">
        <w:t>Continuing an answer: If you need to use the space to continue an answer, indicate in the original answer space where the answer is continued, i.e. give the page number. Fill in the number of the question(s) that you are continuing to answer at the top of the page.</w:t>
      </w:r>
    </w:p>
    <w:p w:rsidR="00ED56D2" w:rsidRPr="00ED56D2" w:rsidRDefault="00ED56D2" w:rsidP="00ED56D2">
      <w:pPr>
        <w:tabs>
          <w:tab w:val="left" w:pos="720"/>
          <w:tab w:val="left" w:pos="1440"/>
        </w:tabs>
        <w:rPr>
          <w:rFonts w:cs="Arial"/>
          <w:szCs w:val="22"/>
        </w:rPr>
      </w:pPr>
    </w:p>
    <w:p w:rsidR="00ED56D2" w:rsidRPr="00ED56D2" w:rsidRDefault="00ED56D2" w:rsidP="00ED56D2">
      <w:pPr>
        <w:numPr>
          <w:ilvl w:val="0"/>
          <w:numId w:val="28"/>
        </w:numPr>
        <w:tabs>
          <w:tab w:val="clear" w:pos="360"/>
          <w:tab w:val="num" w:pos="680"/>
          <w:tab w:val="left" w:pos="720"/>
          <w:tab w:val="left" w:pos="1440"/>
        </w:tabs>
        <w:ind w:left="680" w:hanging="680"/>
      </w:pPr>
      <w:r w:rsidRPr="00ED56D2">
        <w:rPr>
          <w:rFonts w:cs="Arial"/>
          <w:b/>
          <w:szCs w:val="22"/>
        </w:rPr>
        <w:t>Show all your working clearly</w:t>
      </w:r>
      <w:r w:rsidRPr="00ED56D2">
        <w:rPr>
          <w:rFonts w:cs="Arial"/>
          <w:szCs w:val="22"/>
        </w:rP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ED56D2" w:rsidRPr="00ED56D2" w:rsidRDefault="00ED56D2" w:rsidP="00ED56D2">
      <w:pPr>
        <w:tabs>
          <w:tab w:val="left" w:pos="720"/>
          <w:tab w:val="left" w:pos="1440"/>
        </w:tabs>
      </w:pPr>
    </w:p>
    <w:p w:rsidR="00ED56D2" w:rsidRPr="00ED56D2" w:rsidRDefault="00ED56D2" w:rsidP="00ED56D2">
      <w:pPr>
        <w:numPr>
          <w:ilvl w:val="0"/>
          <w:numId w:val="28"/>
        </w:numPr>
        <w:tabs>
          <w:tab w:val="clear" w:pos="360"/>
          <w:tab w:val="num" w:pos="680"/>
          <w:tab w:val="left" w:pos="720"/>
          <w:tab w:val="left" w:pos="1440"/>
        </w:tabs>
        <w:ind w:left="680" w:hanging="680"/>
      </w:pPr>
      <w:r w:rsidRPr="00ED56D2">
        <w:rPr>
          <w:rFonts w:cs="Arial"/>
          <w:szCs w:val="22"/>
        </w:rPr>
        <w:t xml:space="preserve">It is recommended that you </w:t>
      </w:r>
      <w:r w:rsidRPr="00ED56D2">
        <w:rPr>
          <w:rFonts w:cs="Arial"/>
          <w:b/>
          <w:szCs w:val="22"/>
        </w:rPr>
        <w:t>do not use pencil</w:t>
      </w:r>
      <w:r w:rsidRPr="00ED56D2">
        <w:rPr>
          <w:rFonts w:cs="Arial"/>
          <w:szCs w:val="22"/>
        </w:rPr>
        <w:t>, except in diagrams.</w:t>
      </w:r>
    </w:p>
    <w:p w:rsidR="00ED56D2" w:rsidRPr="00ED56D2" w:rsidRDefault="00ED56D2" w:rsidP="00ED56D2">
      <w:pPr>
        <w:tabs>
          <w:tab w:val="left" w:pos="720"/>
          <w:tab w:val="left" w:pos="1440"/>
        </w:tabs>
      </w:pPr>
    </w:p>
    <w:p w:rsidR="00ED56D2" w:rsidRPr="00ED56D2" w:rsidRDefault="00ED56D2" w:rsidP="00ED56D2">
      <w:r>
        <w:t>5.</w:t>
      </w:r>
      <w:r>
        <w:tab/>
      </w:r>
      <w:r w:rsidR="005B6749">
        <w:t>The Formula Sheet is not handed in with your question/answer booklet.</w:t>
      </w:r>
    </w:p>
    <w:p w:rsidR="00ED56D2" w:rsidRPr="00ED56D2" w:rsidRDefault="00ED56D2" w:rsidP="00ED56D2"/>
    <w:p w:rsidR="00220B76" w:rsidRPr="001D7D42" w:rsidRDefault="00ED56D2" w:rsidP="00ED56D2">
      <w:pPr>
        <w:rPr>
          <w:rFonts w:cs="Arial"/>
          <w:spacing w:val="-2"/>
          <w:szCs w:val="22"/>
        </w:rPr>
      </w:pPr>
      <w:r w:rsidRPr="001D7D42">
        <w:rPr>
          <w:rFonts w:cs="Arial"/>
          <w:spacing w:val="-2"/>
          <w:szCs w:val="22"/>
        </w:rPr>
        <w:t xml:space="preserve"> </w:t>
      </w:r>
    </w:p>
    <w:p w:rsidR="005B6749" w:rsidRDefault="000505AB" w:rsidP="005B6749">
      <w:pPr>
        <w:pStyle w:val="QNum"/>
      </w:pPr>
      <w:r w:rsidRPr="005443EF">
        <w:br w:type="page"/>
      </w:r>
      <w:r w:rsidR="005B6749">
        <w:lastRenderedPageBreak/>
        <w:t>Section Two: Calculator-assumed</w:t>
      </w:r>
      <w:r w:rsidR="005B6749">
        <w:tab/>
        <w:t>(</w:t>
      </w:r>
      <w:bookmarkStart w:id="8" w:name="MPT"/>
      <w:bookmarkEnd w:id="8"/>
      <w:r w:rsidR="005B6749">
        <w:t>100 Marks)</w:t>
      </w:r>
    </w:p>
    <w:p w:rsidR="005B6749" w:rsidRDefault="005B6749" w:rsidP="005B6749">
      <w:r>
        <w:t>This section has</w:t>
      </w:r>
      <w:r w:rsidRPr="008E4C95">
        <w:rPr>
          <w:b/>
        </w:rPr>
        <w:t xml:space="preserve"> </w:t>
      </w:r>
      <w:bookmarkStart w:id="9" w:name="MPW"/>
      <w:bookmarkEnd w:id="9"/>
      <w:r>
        <w:rPr>
          <w:b/>
        </w:rPr>
        <w:t>thirteen</w:t>
      </w:r>
      <w:r w:rsidRPr="008E4C95">
        <w:rPr>
          <w:b/>
        </w:rPr>
        <w:t xml:space="preserve"> </w:t>
      </w:r>
      <w:r w:rsidRPr="00A556DC">
        <w:rPr>
          <w:b/>
        </w:rPr>
        <w:t>(</w:t>
      </w:r>
      <w:bookmarkStart w:id="10" w:name="MP"/>
      <w:bookmarkEnd w:id="10"/>
      <w:r>
        <w:rPr>
          <w:b/>
        </w:rPr>
        <w:t>13</w:t>
      </w:r>
      <w:r w:rsidRPr="00A556DC">
        <w:rPr>
          <w:b/>
        </w:rPr>
        <w:t>)</w:t>
      </w:r>
      <w:r>
        <w:t xml:space="preserve"> questions. Answer </w:t>
      </w:r>
      <w:r w:rsidRPr="00A556DC">
        <w:rPr>
          <w:b/>
        </w:rPr>
        <w:t>all</w:t>
      </w:r>
      <w:r>
        <w:t xml:space="preserve"> questions. Write your answers in the spaces provided.</w:t>
      </w:r>
    </w:p>
    <w:p w:rsidR="005B6749" w:rsidRDefault="005B6749" w:rsidP="005B6749"/>
    <w:p w:rsidR="005B6749" w:rsidRDefault="005B6749" w:rsidP="005B6749">
      <w:r>
        <w:t>Working time for this section is 100 minutes.</w:t>
      </w:r>
    </w:p>
    <w:p w:rsidR="000505AB" w:rsidRPr="00076498" w:rsidRDefault="000505AB" w:rsidP="005B6749">
      <w:pPr>
        <w:tabs>
          <w:tab w:val="right" w:pos="9311"/>
        </w:tabs>
        <w:rPr>
          <w:rFonts w:cs="Arial"/>
          <w:szCs w:val="22"/>
        </w:rPr>
      </w:pPr>
    </w:p>
    <w:p w:rsidR="000505AB" w:rsidRPr="00076498" w:rsidRDefault="000505AB" w:rsidP="000505AB">
      <w:pPr>
        <w:pBdr>
          <w:bottom w:val="single" w:sz="4" w:space="1" w:color="auto"/>
        </w:pBdr>
        <w:ind w:left="700" w:hanging="700"/>
        <w:rPr>
          <w:rFonts w:cs="Arial"/>
          <w:szCs w:val="22"/>
        </w:rPr>
      </w:pPr>
    </w:p>
    <w:p w:rsidR="000505AB" w:rsidRPr="001E7553" w:rsidRDefault="000505AB" w:rsidP="000505AB">
      <w:pPr>
        <w:ind w:left="700" w:hanging="700"/>
        <w:rPr>
          <w:rFonts w:cs="Arial"/>
          <w:sz w:val="12"/>
          <w:szCs w:val="12"/>
        </w:rPr>
      </w:pPr>
    </w:p>
    <w:p w:rsidR="005F0021" w:rsidRDefault="005F0021" w:rsidP="005F0021">
      <w:pPr>
        <w:pStyle w:val="QNum"/>
      </w:pPr>
      <w:r>
        <w:t>Question 8</w:t>
      </w:r>
      <w:r>
        <w:tab/>
        <w:t>(5 marks)</w:t>
      </w:r>
    </w:p>
    <w:p w:rsidR="005F0021" w:rsidRDefault="005F0021" w:rsidP="005F0021">
      <w:pPr>
        <w:pStyle w:val="PartA"/>
      </w:pPr>
      <w:r>
        <w:t>(a)</w:t>
      </w:r>
      <w:r>
        <w:tab/>
        <w:t xml:space="preserve">The curve </w:t>
      </w:r>
      <w:r w:rsidRPr="000904E6">
        <w:rPr>
          <w:position w:val="-10"/>
        </w:rPr>
        <w:object w:dxaOrig="6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18.75pt" o:ole="">
            <v:imagedata r:id="rId10" o:title=""/>
          </v:shape>
          <o:OLEObject Type="Embed" ProgID="Equation.DSMT4" ShapeID="_x0000_i1025" DrawAspect="Content" ObjectID="_1409656059" r:id="rId11"/>
        </w:object>
      </w:r>
      <w:r>
        <w:t xml:space="preserve"> is translated 1 unit in the direction of the positive </w:t>
      </w:r>
      <w:r w:rsidRPr="000904E6">
        <w:rPr>
          <w:position w:val="-6"/>
        </w:rPr>
        <w:object w:dxaOrig="180" w:dyaOrig="200">
          <v:shape id="_x0000_i1026" type="#_x0000_t75" style="width:9pt;height:9.75pt" o:ole="">
            <v:imagedata r:id="rId12" o:title=""/>
          </v:shape>
          <o:OLEObject Type="Embed" ProgID="Equation.DSMT4" ShapeID="_x0000_i1026" DrawAspect="Content" ObjectID="_1409656060" r:id="rId13"/>
        </w:object>
      </w:r>
      <w:r>
        <w:t xml:space="preserve">-axis followed by a dilation in the direction of the positive </w:t>
      </w:r>
      <w:r w:rsidRPr="00E4700F">
        <w:rPr>
          <w:position w:val="-10"/>
        </w:rPr>
        <w:object w:dxaOrig="200" w:dyaOrig="240">
          <v:shape id="_x0000_i1027" type="#_x0000_t75" style="width:9.75pt;height:12pt" o:ole="">
            <v:imagedata r:id="rId14" o:title=""/>
          </v:shape>
          <o:OLEObject Type="Embed" ProgID="Equation.DSMT4" ShapeID="_x0000_i1027" DrawAspect="Content" ObjectID="_1409656061" r:id="rId15"/>
        </w:object>
      </w:r>
      <w:r>
        <w:t xml:space="preserve">-axis by a factor of 3. State the exact coordinates of the </w:t>
      </w:r>
      <w:r w:rsidRPr="00E4700F">
        <w:rPr>
          <w:position w:val="-10"/>
        </w:rPr>
        <w:object w:dxaOrig="200" w:dyaOrig="240">
          <v:shape id="_x0000_i1028" type="#_x0000_t75" style="width:9.75pt;height:12pt" o:ole="">
            <v:imagedata r:id="rId16" o:title=""/>
          </v:shape>
          <o:OLEObject Type="Embed" ProgID="Equation.DSMT4" ShapeID="_x0000_i1028" DrawAspect="Content" ObjectID="_1409656062" r:id="rId17"/>
        </w:object>
      </w:r>
      <w:r>
        <w:t>-intercept of the transformed curve.</w:t>
      </w:r>
      <w:r>
        <w:tab/>
        <w:t>(2 marks)</w:t>
      </w:r>
    </w:p>
    <w:p w:rsidR="005F0021" w:rsidRDefault="005F0021" w:rsidP="005F0021">
      <w:pPr>
        <w:pStyle w:val="PartA"/>
      </w:pPr>
    </w:p>
    <w:p w:rsidR="005F0021" w:rsidRDefault="005F0021" w:rsidP="005F0021">
      <w:pPr>
        <w:pStyle w:val="PartA"/>
      </w:pPr>
    </w:p>
    <w:p w:rsidR="005F0021" w:rsidRDefault="005F0021" w:rsidP="005F0021">
      <w:pPr>
        <w:pStyle w:val="PartA"/>
      </w:pPr>
    </w:p>
    <w:p w:rsidR="005F0021" w:rsidRDefault="005F0021" w:rsidP="005F0021">
      <w:pPr>
        <w:pStyle w:val="PartA"/>
      </w:pPr>
    </w:p>
    <w:p w:rsidR="005F0021" w:rsidRDefault="005F0021" w:rsidP="005F0021">
      <w:pPr>
        <w:pStyle w:val="PartA"/>
      </w:pPr>
    </w:p>
    <w:p w:rsidR="005F0021" w:rsidRDefault="005F0021" w:rsidP="005F0021">
      <w:pPr>
        <w:pStyle w:val="PartA"/>
      </w:pPr>
    </w:p>
    <w:p w:rsidR="005F0021" w:rsidRDefault="005F0021" w:rsidP="005F0021">
      <w:pPr>
        <w:pStyle w:val="PartA"/>
      </w:pPr>
    </w:p>
    <w:p w:rsidR="005F0021" w:rsidRDefault="005F0021" w:rsidP="005F0021">
      <w:pPr>
        <w:pStyle w:val="PartA"/>
      </w:pPr>
    </w:p>
    <w:p w:rsidR="005F0021" w:rsidRDefault="005F0021" w:rsidP="005F0021">
      <w:pPr>
        <w:pStyle w:val="PartA"/>
      </w:pPr>
    </w:p>
    <w:p w:rsidR="005F0021" w:rsidRDefault="005F0021" w:rsidP="005F0021">
      <w:pPr>
        <w:pStyle w:val="PartA"/>
      </w:pPr>
    </w:p>
    <w:p w:rsidR="005F0021" w:rsidRDefault="005F0021" w:rsidP="005F0021">
      <w:pPr>
        <w:pStyle w:val="PartA"/>
      </w:pPr>
    </w:p>
    <w:p w:rsidR="005F0021" w:rsidRDefault="005F0021" w:rsidP="005F0021">
      <w:pPr>
        <w:pStyle w:val="PartA"/>
      </w:pPr>
    </w:p>
    <w:p w:rsidR="005F0021" w:rsidRDefault="005F0021" w:rsidP="005F0021">
      <w:pPr>
        <w:pStyle w:val="PartA"/>
      </w:pPr>
    </w:p>
    <w:p w:rsidR="005F0021" w:rsidRDefault="005F0021" w:rsidP="005F0021">
      <w:pPr>
        <w:pStyle w:val="PartA"/>
      </w:pPr>
    </w:p>
    <w:p w:rsidR="005F0021" w:rsidRDefault="005F0021" w:rsidP="005F0021">
      <w:pPr>
        <w:pStyle w:val="PartA"/>
      </w:pPr>
    </w:p>
    <w:p w:rsidR="005F0021" w:rsidRDefault="005F0021" w:rsidP="005F0021">
      <w:pPr>
        <w:pStyle w:val="PartA"/>
      </w:pPr>
    </w:p>
    <w:p w:rsidR="005F0021" w:rsidRDefault="005F0021" w:rsidP="005F0021">
      <w:pPr>
        <w:pStyle w:val="PartA"/>
      </w:pPr>
    </w:p>
    <w:p w:rsidR="005F0021" w:rsidRDefault="005F0021" w:rsidP="005F0021">
      <w:pPr>
        <w:pStyle w:val="PartA"/>
      </w:pPr>
    </w:p>
    <w:p w:rsidR="005F0021" w:rsidRDefault="005F0021" w:rsidP="005F0021">
      <w:pPr>
        <w:pStyle w:val="PartA"/>
      </w:pPr>
      <w:r>
        <w:t>(b)</w:t>
      </w:r>
      <w:r>
        <w:tab/>
        <w:t xml:space="preserve">State a sequence of transformations that would transform the graph of </w:t>
      </w:r>
      <w:r w:rsidRPr="005727FC">
        <w:rPr>
          <w:position w:val="-10"/>
        </w:rPr>
        <w:object w:dxaOrig="980" w:dyaOrig="380">
          <v:shape id="_x0000_i1029" type="#_x0000_t75" style="width:48.75pt;height:18.75pt" o:ole="">
            <v:imagedata r:id="rId18" o:title=""/>
          </v:shape>
          <o:OLEObject Type="Embed" ProgID="Equation.DSMT4" ShapeID="_x0000_i1029" DrawAspect="Content" ObjectID="_1409656063" r:id="rId19"/>
        </w:object>
      </w:r>
      <w:r>
        <w:t xml:space="preserve"> into the graph of </w:t>
      </w:r>
      <w:r w:rsidRPr="005727FC">
        <w:rPr>
          <w:position w:val="-10"/>
        </w:rPr>
        <w:object w:dxaOrig="940" w:dyaOrig="380">
          <v:shape id="_x0000_i1030" type="#_x0000_t75" style="width:47.25pt;height:18.75pt" o:ole="">
            <v:imagedata r:id="rId20" o:title=""/>
          </v:shape>
          <o:OLEObject Type="Embed" ProgID="Equation.DSMT4" ShapeID="_x0000_i1030" DrawAspect="Content" ObjectID="_1409656064" r:id="rId21"/>
        </w:object>
      </w:r>
      <w:r>
        <w:t>.</w:t>
      </w:r>
      <w:r>
        <w:tab/>
        <w:t>(3 marks)</w:t>
      </w:r>
    </w:p>
    <w:p w:rsidR="005F0021" w:rsidRDefault="005F0021" w:rsidP="005F0021">
      <w:pPr>
        <w:pStyle w:val="PartA"/>
      </w:pPr>
    </w:p>
    <w:p w:rsidR="005F0021" w:rsidRDefault="005F0021" w:rsidP="005F0021">
      <w:pPr>
        <w:pStyle w:val="PartA"/>
      </w:pPr>
    </w:p>
    <w:p w:rsidR="005F0021" w:rsidRDefault="005F0021" w:rsidP="005F0021">
      <w:pPr>
        <w:pStyle w:val="PartA"/>
      </w:pPr>
    </w:p>
    <w:p w:rsidR="005F0021" w:rsidRDefault="005F0021" w:rsidP="005F0021">
      <w:pPr>
        <w:pStyle w:val="PartA"/>
      </w:pPr>
    </w:p>
    <w:p w:rsidR="005F0021" w:rsidRDefault="005F0021" w:rsidP="005F0021">
      <w:pPr>
        <w:pStyle w:val="PartA"/>
      </w:pPr>
    </w:p>
    <w:p w:rsidR="005F0021" w:rsidRDefault="005F0021" w:rsidP="005F0021"/>
    <w:p w:rsidR="005F0021" w:rsidRPr="008103B4" w:rsidRDefault="005F0021" w:rsidP="005F0021"/>
    <w:p w:rsidR="00D35A69" w:rsidRDefault="005F0021" w:rsidP="005F0021">
      <w:pPr>
        <w:tabs>
          <w:tab w:val="right" w:pos="9316"/>
        </w:tabs>
        <w:rPr>
          <w:rFonts w:cs="Arial"/>
          <w:b/>
          <w:sz w:val="24"/>
          <w:szCs w:val="24"/>
        </w:rPr>
      </w:pPr>
      <w:r>
        <w:br w:type="page"/>
      </w:r>
    </w:p>
    <w:p w:rsidR="005F0021" w:rsidRDefault="005F0021" w:rsidP="005F0021">
      <w:pPr>
        <w:pStyle w:val="QNum"/>
      </w:pPr>
      <w:r>
        <w:lastRenderedPageBreak/>
        <w:t>Question 9</w:t>
      </w:r>
      <w:r>
        <w:tab/>
        <w:t>(7 marks)</w:t>
      </w:r>
    </w:p>
    <w:p w:rsidR="005F0021" w:rsidRDefault="005F0021" w:rsidP="005F0021">
      <w:r w:rsidRPr="00E95F16">
        <w:t>Atmospheric pressure</w:t>
      </w:r>
      <w:r>
        <w:t xml:space="preserve">, </w:t>
      </w:r>
      <w:r w:rsidRPr="00E95F16">
        <w:rPr>
          <w:position w:val="-4"/>
        </w:rPr>
        <w:object w:dxaOrig="220" w:dyaOrig="240">
          <v:shape id="_x0000_i1031" type="#_x0000_t75" style="width:11.25pt;height:12pt" o:ole="">
            <v:imagedata r:id="rId22" o:title=""/>
          </v:shape>
          <o:OLEObject Type="Embed" ProgID="Equation.DSMT4" ShapeID="_x0000_i1031" DrawAspect="Content" ObjectID="_1409656065" r:id="rId23"/>
        </w:object>
      </w:r>
      <w:r>
        <w:t xml:space="preserve"> (kPa),</w:t>
      </w:r>
      <w:r w:rsidRPr="00E95F16">
        <w:t xml:space="preserve"> decreases approximately exponentially with </w:t>
      </w:r>
      <w:r>
        <w:t xml:space="preserve">increasing </w:t>
      </w:r>
      <w:r w:rsidRPr="00E95F16">
        <w:t xml:space="preserve">height </w:t>
      </w:r>
      <w:r w:rsidRPr="00E95F16">
        <w:rPr>
          <w:position w:val="-6"/>
        </w:rPr>
        <w:object w:dxaOrig="180" w:dyaOrig="260">
          <v:shape id="_x0000_i1032" type="#_x0000_t75" style="width:9pt;height:12.75pt" o:ole="">
            <v:imagedata r:id="rId24" o:title=""/>
          </v:shape>
          <o:OLEObject Type="Embed" ProgID="Equation.DSMT4" ShapeID="_x0000_i1032" DrawAspect="Content" ObjectID="_1409656066" r:id="rId25"/>
        </w:object>
      </w:r>
      <w:r>
        <w:t xml:space="preserve"> (m), </w:t>
      </w:r>
      <w:r w:rsidRPr="00E95F16">
        <w:t>above sea level</w:t>
      </w:r>
      <w:r>
        <w:t xml:space="preserve"> according to the relationship </w:t>
      </w:r>
      <w:r w:rsidRPr="009F6D69">
        <w:rPr>
          <w:position w:val="-22"/>
        </w:rPr>
        <w:object w:dxaOrig="820" w:dyaOrig="580">
          <v:shape id="_x0000_i1033" type="#_x0000_t75" style="width:41.25pt;height:29.25pt" o:ole="">
            <v:imagedata r:id="rId26" o:title=""/>
          </v:shape>
          <o:OLEObject Type="Embed" ProgID="Equation.DSMT4" ShapeID="_x0000_i1033" DrawAspect="Content" ObjectID="_1409656067" r:id="rId27"/>
        </w:object>
      </w:r>
      <w:r>
        <w:t xml:space="preserve"> , where </w:t>
      </w:r>
      <w:r w:rsidRPr="00F25E1F">
        <w:rPr>
          <w:position w:val="-6"/>
        </w:rPr>
        <w:object w:dxaOrig="200" w:dyaOrig="260">
          <v:shape id="_x0000_i1034" type="#_x0000_t75" style="width:9.75pt;height:12.75pt" o:ole="">
            <v:imagedata r:id="rId28" o:title=""/>
          </v:shape>
          <o:OLEObject Type="Embed" ProgID="Equation.DSMT4" ShapeID="_x0000_i1034" DrawAspect="Content" ObjectID="_1409656068" r:id="rId29"/>
        </w:object>
      </w:r>
      <w:r>
        <w:t xml:space="preserve"> is a constant. Atmospheric pressure at sea level is 101.3 kPa, and halves with every 5 800 m increase in height.</w:t>
      </w:r>
    </w:p>
    <w:p w:rsidR="005F0021" w:rsidRDefault="005F0021" w:rsidP="005F0021"/>
    <w:p w:rsidR="005F0021" w:rsidRDefault="005F0021" w:rsidP="005F0021">
      <w:pPr>
        <w:pStyle w:val="PartA"/>
      </w:pPr>
      <w:r>
        <w:t>(a)</w:t>
      </w:r>
      <w:r>
        <w:tab/>
        <w:t xml:space="preserve">Find the value of </w:t>
      </w:r>
      <w:r w:rsidRPr="00F25E1F">
        <w:rPr>
          <w:position w:val="-6"/>
        </w:rPr>
        <w:object w:dxaOrig="200" w:dyaOrig="260">
          <v:shape id="_x0000_i1035" type="#_x0000_t75" style="width:9.75pt;height:12.75pt" o:ole="">
            <v:imagedata r:id="rId30" o:title=""/>
          </v:shape>
          <o:OLEObject Type="Embed" ProgID="Equation.DSMT4" ShapeID="_x0000_i1035" DrawAspect="Content" ObjectID="_1409656069" r:id="rId31"/>
        </w:object>
      </w:r>
      <w:r>
        <w:t>, rounded to four significant figures.</w:t>
      </w:r>
      <w:r>
        <w:tab/>
        <w:t>(2 marks)</w:t>
      </w:r>
    </w:p>
    <w:p w:rsidR="005F0021" w:rsidRDefault="005F0021" w:rsidP="005F0021">
      <w:pPr>
        <w:pStyle w:val="PartA"/>
      </w:pPr>
    </w:p>
    <w:p w:rsidR="005F0021" w:rsidRDefault="005F0021" w:rsidP="005F0021">
      <w:pPr>
        <w:pStyle w:val="PartA"/>
      </w:pPr>
    </w:p>
    <w:p w:rsidR="005F0021" w:rsidRDefault="005F0021" w:rsidP="005F0021">
      <w:pPr>
        <w:pStyle w:val="PartA"/>
      </w:pPr>
    </w:p>
    <w:p w:rsidR="005F0021" w:rsidRDefault="005F0021" w:rsidP="005F0021">
      <w:pPr>
        <w:pStyle w:val="PartA"/>
      </w:pPr>
    </w:p>
    <w:p w:rsidR="005F0021" w:rsidRDefault="005F0021" w:rsidP="005F0021">
      <w:pPr>
        <w:pStyle w:val="PartA"/>
      </w:pPr>
    </w:p>
    <w:p w:rsidR="005F0021" w:rsidRDefault="005F0021" w:rsidP="005F0021">
      <w:pPr>
        <w:pStyle w:val="PartA"/>
      </w:pPr>
    </w:p>
    <w:p w:rsidR="005F0021" w:rsidRDefault="005F0021" w:rsidP="005F0021">
      <w:pPr>
        <w:pStyle w:val="PartA"/>
      </w:pPr>
    </w:p>
    <w:p w:rsidR="005F0021" w:rsidRDefault="005F0021" w:rsidP="005F0021">
      <w:pPr>
        <w:pStyle w:val="PartA"/>
      </w:pPr>
    </w:p>
    <w:p w:rsidR="005F0021" w:rsidRDefault="005F0021" w:rsidP="005F0021">
      <w:pPr>
        <w:pStyle w:val="PartA"/>
      </w:pPr>
    </w:p>
    <w:p w:rsidR="005F0021" w:rsidRDefault="005F0021" w:rsidP="005F0021">
      <w:pPr>
        <w:pStyle w:val="PartA"/>
      </w:pPr>
    </w:p>
    <w:p w:rsidR="005F0021" w:rsidRDefault="005F0021" w:rsidP="005F0021">
      <w:pPr>
        <w:pStyle w:val="PartA"/>
      </w:pPr>
    </w:p>
    <w:p w:rsidR="005F0021" w:rsidRDefault="005F0021" w:rsidP="005F0021">
      <w:pPr>
        <w:pStyle w:val="PartA"/>
      </w:pPr>
      <w:r>
        <w:t>(b)</w:t>
      </w:r>
      <w:r>
        <w:tab/>
        <w:t>Calculate the atmospheric pressure at the top of a mountain of height 3 785 m.</w:t>
      </w:r>
    </w:p>
    <w:p w:rsidR="005F0021" w:rsidRDefault="005F0021" w:rsidP="005F0021">
      <w:pPr>
        <w:pStyle w:val="PartA"/>
      </w:pPr>
      <w:r>
        <w:tab/>
      </w:r>
      <w:r>
        <w:tab/>
      </w:r>
      <w:r>
        <w:tab/>
        <w:t>(2 marks)</w:t>
      </w:r>
    </w:p>
    <w:p w:rsidR="005F0021" w:rsidRDefault="005F0021" w:rsidP="005F0021">
      <w:pPr>
        <w:pStyle w:val="PartA"/>
      </w:pPr>
    </w:p>
    <w:p w:rsidR="005F0021" w:rsidRDefault="005F0021" w:rsidP="005F0021">
      <w:pPr>
        <w:pStyle w:val="PartA"/>
      </w:pPr>
    </w:p>
    <w:p w:rsidR="005F0021" w:rsidRDefault="005F0021" w:rsidP="005F0021">
      <w:pPr>
        <w:pStyle w:val="PartA"/>
      </w:pPr>
    </w:p>
    <w:p w:rsidR="005F0021" w:rsidRDefault="005F0021" w:rsidP="005F0021">
      <w:pPr>
        <w:pStyle w:val="PartA"/>
      </w:pPr>
    </w:p>
    <w:p w:rsidR="005F0021" w:rsidRDefault="005F0021" w:rsidP="005F0021">
      <w:pPr>
        <w:pStyle w:val="PartA"/>
      </w:pPr>
    </w:p>
    <w:p w:rsidR="005F0021" w:rsidRDefault="005F0021" w:rsidP="005F0021">
      <w:pPr>
        <w:pStyle w:val="PartA"/>
      </w:pPr>
    </w:p>
    <w:p w:rsidR="005F0021" w:rsidRDefault="005F0021" w:rsidP="005F0021">
      <w:pPr>
        <w:pStyle w:val="PartA"/>
      </w:pPr>
    </w:p>
    <w:p w:rsidR="005F0021" w:rsidRDefault="005F0021" w:rsidP="005F0021">
      <w:pPr>
        <w:pStyle w:val="PartA"/>
      </w:pPr>
    </w:p>
    <w:p w:rsidR="005F0021" w:rsidRDefault="005F0021" w:rsidP="005F0021">
      <w:pPr>
        <w:pStyle w:val="PartA"/>
      </w:pPr>
    </w:p>
    <w:p w:rsidR="005F0021" w:rsidRDefault="005F0021" w:rsidP="005F0021">
      <w:pPr>
        <w:pStyle w:val="PartA"/>
      </w:pPr>
    </w:p>
    <w:p w:rsidR="005F0021" w:rsidRDefault="00114F14" w:rsidP="005F0021">
      <w:pPr>
        <w:pStyle w:val="PartA"/>
      </w:pPr>
      <w:r>
        <w:t>(c)</w:t>
      </w:r>
      <w:r>
        <w:tab/>
        <w:t>Use the incremental</w:t>
      </w:r>
      <w:r w:rsidR="005F0021">
        <w:t xml:space="preserve"> formula to find the approximate change in pressure as a climber descends 250 m from the top of a mountain of height 3 785 m.</w:t>
      </w:r>
      <w:r w:rsidR="005F0021">
        <w:tab/>
        <w:t>(3 marks)</w:t>
      </w:r>
    </w:p>
    <w:p w:rsidR="005F0021" w:rsidRDefault="005F0021" w:rsidP="005F0021">
      <w:pPr>
        <w:pStyle w:val="PartA"/>
      </w:pPr>
    </w:p>
    <w:p w:rsidR="005F0021" w:rsidRDefault="005F0021" w:rsidP="005F0021">
      <w:pPr>
        <w:pStyle w:val="PartA"/>
      </w:pPr>
    </w:p>
    <w:p w:rsidR="005F0021" w:rsidRDefault="005F0021" w:rsidP="005F0021">
      <w:pPr>
        <w:pStyle w:val="PartA"/>
      </w:pPr>
    </w:p>
    <w:p w:rsidR="005F0021" w:rsidRDefault="005F0021" w:rsidP="005F0021">
      <w:pPr>
        <w:pStyle w:val="PartA"/>
      </w:pPr>
    </w:p>
    <w:p w:rsidR="005F0021" w:rsidRPr="00E95F16" w:rsidRDefault="005F0021" w:rsidP="005F0021">
      <w:pPr>
        <w:pStyle w:val="PartA"/>
      </w:pPr>
    </w:p>
    <w:p w:rsidR="00E32A34" w:rsidRDefault="005F0021" w:rsidP="005F0021">
      <w:pPr>
        <w:tabs>
          <w:tab w:val="right" w:pos="9310"/>
        </w:tabs>
        <w:jc w:val="both"/>
        <w:rPr>
          <w:rFonts w:cs="Arial"/>
          <w:b/>
          <w:sz w:val="24"/>
          <w:szCs w:val="24"/>
        </w:rPr>
      </w:pPr>
      <w:r>
        <w:br w:type="page"/>
      </w:r>
    </w:p>
    <w:p w:rsidR="005F0021" w:rsidRDefault="005F0021" w:rsidP="005F0021">
      <w:pPr>
        <w:pStyle w:val="QNum"/>
      </w:pPr>
      <w:r>
        <w:lastRenderedPageBreak/>
        <w:t>Question 10</w:t>
      </w:r>
      <w:r>
        <w:tab/>
        <w:t>(9 marks)</w:t>
      </w:r>
    </w:p>
    <w:p w:rsidR="005F0021" w:rsidRDefault="005F0021" w:rsidP="005F0021">
      <w:pPr>
        <w:pStyle w:val="PartA"/>
      </w:pPr>
      <w:r>
        <w:t>(a)</w:t>
      </w:r>
      <w:r>
        <w:tab/>
        <w:t>Even numbers are to be formed using some, or all, of the digits 5, 6, 7, 8 and 9.</w:t>
      </w:r>
    </w:p>
    <w:p w:rsidR="005F0021" w:rsidRDefault="005F0021" w:rsidP="005F0021">
      <w:pPr>
        <w:pStyle w:val="PartA"/>
      </w:pPr>
    </w:p>
    <w:p w:rsidR="005F0021" w:rsidRDefault="005F0021" w:rsidP="005F0021">
      <w:pPr>
        <w:pStyle w:val="PartAI"/>
      </w:pPr>
      <w:r>
        <w:t>(i)</w:t>
      </w:r>
      <w:r>
        <w:tab/>
        <w:t>How many even numbers can be formed in this way, if repetition of digits is not allowed?</w:t>
      </w:r>
      <w:r>
        <w:tab/>
        <w:t>(3 marks)</w:t>
      </w:r>
    </w:p>
    <w:p w:rsidR="005F0021" w:rsidRDefault="005F0021" w:rsidP="005F0021">
      <w:pPr>
        <w:pStyle w:val="PartA"/>
      </w:pPr>
    </w:p>
    <w:p w:rsidR="005F0021" w:rsidRDefault="005F0021" w:rsidP="005F0021">
      <w:pPr>
        <w:pStyle w:val="PartA"/>
      </w:pPr>
    </w:p>
    <w:p w:rsidR="005F0021" w:rsidRDefault="005F0021" w:rsidP="005F0021">
      <w:pPr>
        <w:pStyle w:val="PartA"/>
      </w:pPr>
    </w:p>
    <w:p w:rsidR="005F0021" w:rsidRDefault="005F0021" w:rsidP="005F0021">
      <w:pPr>
        <w:pStyle w:val="PartA"/>
      </w:pPr>
    </w:p>
    <w:p w:rsidR="005F0021" w:rsidRDefault="005F0021" w:rsidP="005F0021">
      <w:pPr>
        <w:pStyle w:val="PartA"/>
      </w:pPr>
    </w:p>
    <w:p w:rsidR="005F0021" w:rsidRDefault="005F0021" w:rsidP="005F0021">
      <w:pPr>
        <w:pStyle w:val="PartA"/>
      </w:pPr>
    </w:p>
    <w:p w:rsidR="005F0021" w:rsidRDefault="005F0021" w:rsidP="005F0021">
      <w:pPr>
        <w:pStyle w:val="PartA"/>
      </w:pPr>
    </w:p>
    <w:p w:rsidR="005F0021" w:rsidRDefault="005F0021" w:rsidP="005F0021">
      <w:pPr>
        <w:pStyle w:val="PartA"/>
      </w:pPr>
    </w:p>
    <w:p w:rsidR="005F0021" w:rsidRDefault="005F0021" w:rsidP="005F0021">
      <w:pPr>
        <w:pStyle w:val="PartA"/>
      </w:pPr>
    </w:p>
    <w:p w:rsidR="005F0021" w:rsidRDefault="005F0021" w:rsidP="005F0021">
      <w:pPr>
        <w:pStyle w:val="PartA"/>
      </w:pPr>
    </w:p>
    <w:p w:rsidR="005F0021" w:rsidRDefault="005F0021" w:rsidP="005F0021">
      <w:pPr>
        <w:pStyle w:val="PartA"/>
      </w:pPr>
    </w:p>
    <w:p w:rsidR="005F0021" w:rsidRDefault="005F0021" w:rsidP="005F0021">
      <w:pPr>
        <w:pStyle w:val="PartA"/>
      </w:pPr>
    </w:p>
    <w:p w:rsidR="005F0021" w:rsidRDefault="005F0021" w:rsidP="005F0021">
      <w:pPr>
        <w:pStyle w:val="PartAI"/>
      </w:pPr>
    </w:p>
    <w:p w:rsidR="005F0021" w:rsidRDefault="005F0021" w:rsidP="005F0021">
      <w:pPr>
        <w:pStyle w:val="PartAI"/>
      </w:pPr>
      <w:r>
        <w:t>(ii)</w:t>
      </w:r>
      <w:r>
        <w:tab/>
        <w:t>What fraction of the numbers in (i) start with a 9?</w:t>
      </w:r>
      <w:r>
        <w:tab/>
        <w:t>(2 marks)</w:t>
      </w:r>
    </w:p>
    <w:p w:rsidR="005F0021" w:rsidRDefault="005F0021" w:rsidP="005F0021">
      <w:pPr>
        <w:pStyle w:val="PartAI"/>
      </w:pPr>
    </w:p>
    <w:p w:rsidR="005F0021" w:rsidRDefault="005F0021" w:rsidP="005F0021">
      <w:pPr>
        <w:pStyle w:val="PartAI"/>
      </w:pPr>
    </w:p>
    <w:p w:rsidR="005F0021" w:rsidRDefault="005F0021" w:rsidP="005F0021">
      <w:pPr>
        <w:pStyle w:val="PartAI"/>
      </w:pPr>
    </w:p>
    <w:p w:rsidR="005F0021" w:rsidRDefault="005F0021" w:rsidP="005F0021">
      <w:pPr>
        <w:pStyle w:val="PartAI"/>
      </w:pPr>
    </w:p>
    <w:p w:rsidR="005F0021" w:rsidRDefault="005F0021" w:rsidP="005F0021">
      <w:pPr>
        <w:pStyle w:val="PartAI"/>
      </w:pPr>
    </w:p>
    <w:p w:rsidR="005F0021" w:rsidRDefault="005F0021" w:rsidP="005F0021">
      <w:pPr>
        <w:pStyle w:val="PartAI"/>
      </w:pPr>
    </w:p>
    <w:p w:rsidR="005F0021" w:rsidRDefault="005F0021" w:rsidP="005F0021">
      <w:pPr>
        <w:pStyle w:val="PartAI"/>
      </w:pPr>
    </w:p>
    <w:p w:rsidR="005F0021" w:rsidRDefault="005F0021" w:rsidP="005F0021">
      <w:pPr>
        <w:pStyle w:val="PartAI"/>
      </w:pPr>
    </w:p>
    <w:p w:rsidR="005F0021" w:rsidRDefault="005F0021" w:rsidP="005F0021">
      <w:pPr>
        <w:pStyle w:val="PartA"/>
      </w:pPr>
    </w:p>
    <w:p w:rsidR="005F0021" w:rsidRDefault="005F0021" w:rsidP="005F0021">
      <w:pPr>
        <w:pStyle w:val="PartA"/>
      </w:pPr>
    </w:p>
    <w:p w:rsidR="005F0021" w:rsidRDefault="005F0021" w:rsidP="005F0021">
      <w:pPr>
        <w:pStyle w:val="PartA"/>
      </w:pPr>
    </w:p>
    <w:p w:rsidR="005F0021" w:rsidRDefault="005F0021" w:rsidP="005F0021">
      <w:pPr>
        <w:pStyle w:val="PartA"/>
      </w:pPr>
    </w:p>
    <w:p w:rsidR="005F0021" w:rsidRDefault="005F0021" w:rsidP="005F0021">
      <w:pPr>
        <w:pStyle w:val="PartA"/>
      </w:pPr>
      <w:r>
        <w:t>(b)</w:t>
      </w:r>
      <w:r>
        <w:tab/>
        <w:t>The journey time for a driver between two depots is normally distributed with mean of 55 minutes and standard deviation of 4.5 minutes.</w:t>
      </w:r>
    </w:p>
    <w:p w:rsidR="005F0021" w:rsidRDefault="005F0021" w:rsidP="005F0021">
      <w:pPr>
        <w:pStyle w:val="PartA"/>
      </w:pPr>
    </w:p>
    <w:p w:rsidR="005F0021" w:rsidRDefault="005F0021" w:rsidP="005F0021">
      <w:pPr>
        <w:pStyle w:val="PartAI"/>
      </w:pPr>
      <w:r>
        <w:t>(i)</w:t>
      </w:r>
      <w:r>
        <w:tab/>
        <w:t>If the driver makes four journeys every day, for five days a week, and for 48 weeks each year, how many of these journeys take less than an hour?</w:t>
      </w:r>
      <w:r>
        <w:tab/>
        <w:t>(2 marks)</w:t>
      </w:r>
    </w:p>
    <w:p w:rsidR="005F0021" w:rsidRDefault="005F0021" w:rsidP="005F0021">
      <w:pPr>
        <w:pStyle w:val="PartAI"/>
      </w:pPr>
    </w:p>
    <w:p w:rsidR="005F0021" w:rsidRDefault="005F0021" w:rsidP="005F0021">
      <w:pPr>
        <w:pStyle w:val="PartAI"/>
      </w:pPr>
    </w:p>
    <w:p w:rsidR="005F0021" w:rsidRDefault="005F0021" w:rsidP="005F0021">
      <w:pPr>
        <w:pStyle w:val="PartAI"/>
      </w:pPr>
    </w:p>
    <w:p w:rsidR="005F0021" w:rsidRDefault="005F0021" w:rsidP="005F0021">
      <w:pPr>
        <w:pStyle w:val="PartAI"/>
      </w:pPr>
    </w:p>
    <w:p w:rsidR="005F0021" w:rsidRDefault="005F0021" w:rsidP="005F0021">
      <w:pPr>
        <w:pStyle w:val="PartAI"/>
      </w:pPr>
    </w:p>
    <w:p w:rsidR="005F0021" w:rsidRDefault="005F0021" w:rsidP="005F0021">
      <w:pPr>
        <w:pStyle w:val="PartAI"/>
      </w:pPr>
    </w:p>
    <w:p w:rsidR="005F0021" w:rsidRDefault="005F0021" w:rsidP="005F0021">
      <w:pPr>
        <w:pStyle w:val="PartAI"/>
      </w:pPr>
    </w:p>
    <w:p w:rsidR="005F0021" w:rsidRDefault="005F0021" w:rsidP="005F0021">
      <w:pPr>
        <w:pStyle w:val="PartAI"/>
      </w:pPr>
    </w:p>
    <w:p w:rsidR="005F0021" w:rsidRDefault="005F0021" w:rsidP="005F0021">
      <w:pPr>
        <w:pStyle w:val="PartAI"/>
      </w:pPr>
      <w:r>
        <w:t>(ii)</w:t>
      </w:r>
      <w:r>
        <w:tab/>
        <w:t>What is the probability that a journey takes at least an hour, given that it takes less than 65 minutes?</w:t>
      </w:r>
      <w:r>
        <w:tab/>
        <w:t>(2 marks)</w:t>
      </w:r>
    </w:p>
    <w:p w:rsidR="005F0021" w:rsidRDefault="005F0021" w:rsidP="005F0021">
      <w:pPr>
        <w:pStyle w:val="PartA"/>
      </w:pPr>
    </w:p>
    <w:p w:rsidR="005F0021" w:rsidRDefault="005F0021" w:rsidP="005F0021">
      <w:pPr>
        <w:pStyle w:val="PartA"/>
      </w:pPr>
    </w:p>
    <w:p w:rsidR="005F0021" w:rsidRDefault="005F0021" w:rsidP="005F0021">
      <w:pPr>
        <w:pStyle w:val="PartA"/>
      </w:pPr>
    </w:p>
    <w:p w:rsidR="005F0021" w:rsidRDefault="005F0021" w:rsidP="005F0021"/>
    <w:p w:rsidR="005F0021" w:rsidRDefault="005F0021" w:rsidP="005F0021"/>
    <w:p w:rsidR="005F0021" w:rsidRPr="008103B4" w:rsidRDefault="005F0021" w:rsidP="005F0021"/>
    <w:p w:rsidR="0040117D" w:rsidRDefault="005F0021" w:rsidP="0040117D">
      <w:pPr>
        <w:pStyle w:val="QNum"/>
      </w:pPr>
      <w:r>
        <w:br w:type="page"/>
      </w:r>
      <w:r w:rsidR="0040117D">
        <w:lastRenderedPageBreak/>
        <w:t xml:space="preserve"> Question 11</w:t>
      </w:r>
      <w:r w:rsidR="0040117D">
        <w:tab/>
        <w:t>(7 marks)</w:t>
      </w:r>
    </w:p>
    <w:p w:rsidR="0040117D" w:rsidRDefault="0040117D" w:rsidP="0040117D">
      <w:r>
        <w:t>On the basis of the results obtained from a random sample of 81 bags produced by a mill, the 95% confidence interval for the mean weight of flour in a bag i</w:t>
      </w:r>
      <w:r w:rsidR="00114F14">
        <w:t>s found to be (514.56g, 520.44</w:t>
      </w:r>
      <w:r>
        <w:t>g).</w:t>
      </w:r>
    </w:p>
    <w:p w:rsidR="0040117D" w:rsidRDefault="0040117D" w:rsidP="0040117D"/>
    <w:p w:rsidR="0040117D" w:rsidRDefault="0040117D" w:rsidP="0040117D">
      <w:pPr>
        <w:pStyle w:val="PartA"/>
      </w:pPr>
      <w:r>
        <w:t>(a)</w:t>
      </w:r>
      <w:r>
        <w:tab/>
        <w:t xml:space="preserve">Find the value of </w:t>
      </w:r>
      <w:r w:rsidRPr="00540902">
        <w:rPr>
          <w:position w:val="-6"/>
        </w:rPr>
        <w:object w:dxaOrig="200" w:dyaOrig="260">
          <v:shape id="_x0000_i1036" type="#_x0000_t75" style="width:9.75pt;height:12.75pt" o:ole="">
            <v:imagedata r:id="rId32" o:title=""/>
          </v:shape>
          <o:OLEObject Type="Embed" ProgID="Equation.DSMT4" ShapeID="_x0000_i1036" DrawAspect="Content" ObjectID="_1409656070" r:id="rId33"/>
        </w:object>
      </w:r>
      <w:r>
        <w:t>, the mean weight of the sample.</w:t>
      </w:r>
      <w:r>
        <w:tab/>
        <w:t>(1 mark)</w:t>
      </w: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r>
        <w:t>(b)</w:t>
      </w:r>
      <w:r>
        <w:tab/>
        <w:t xml:space="preserve">Find the value of </w:t>
      </w:r>
      <w:r w:rsidRPr="00540902">
        <w:rPr>
          <w:position w:val="-6"/>
        </w:rPr>
        <w:object w:dxaOrig="220" w:dyaOrig="200">
          <v:shape id="_x0000_i1037" type="#_x0000_t75" style="width:11.25pt;height:9.75pt" o:ole="">
            <v:imagedata r:id="rId34" o:title=""/>
          </v:shape>
          <o:OLEObject Type="Embed" ProgID="Equation.DSMT4" ShapeID="_x0000_i1037" DrawAspect="Content" ObjectID="_1409656071" r:id="rId35"/>
        </w:object>
      </w:r>
      <w:r>
        <w:t>, the standard deviation of the normal population from which the sample is drawn.</w:t>
      </w:r>
      <w:r>
        <w:tab/>
        <w:t>(2 marks)</w:t>
      </w: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r>
        <w:t>(c)</w:t>
      </w:r>
      <w:r>
        <w:tab/>
        <w:t>Calculate the 99% confidence interval for the mean weight of flour in a bag.</w:t>
      </w:r>
      <w:r>
        <w:tab/>
        <w:t>(2 marks)</w:t>
      </w: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r>
        <w:t>(d)</w:t>
      </w:r>
      <w:r>
        <w:tab/>
        <w:t>Using the sample mean from (a) as the best estimate for the population mean, what is the probability that the sample mean of a larger samp</w:t>
      </w:r>
      <w:r w:rsidR="00114F14">
        <w:t>le of 225 bags is less than 516</w:t>
      </w:r>
      <w:r>
        <w:t>g?</w:t>
      </w:r>
    </w:p>
    <w:p w:rsidR="0040117D" w:rsidRDefault="0040117D" w:rsidP="0040117D">
      <w:pPr>
        <w:pStyle w:val="PartA"/>
      </w:pPr>
      <w:r>
        <w:tab/>
      </w:r>
      <w:r>
        <w:tab/>
      </w:r>
      <w:r>
        <w:tab/>
        <w:t>(2 marks)</w:t>
      </w: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Pr="008103B4" w:rsidRDefault="0040117D" w:rsidP="0040117D">
      <w:pPr>
        <w:pStyle w:val="PartA"/>
      </w:pPr>
    </w:p>
    <w:p w:rsidR="0040117D" w:rsidRDefault="0040117D" w:rsidP="0040117D">
      <w:pPr>
        <w:pStyle w:val="QNum"/>
      </w:pPr>
      <w:r>
        <w:br w:type="page"/>
      </w:r>
      <w:r w:rsidR="005F0021">
        <w:rPr>
          <w:rFonts w:cs="Arial"/>
          <w:sz w:val="24"/>
        </w:rPr>
        <w:lastRenderedPageBreak/>
        <w:t xml:space="preserve"> </w:t>
      </w:r>
      <w:r>
        <w:t>Question 12</w:t>
      </w:r>
      <w:r>
        <w:tab/>
        <w:t>(6 marks)</w:t>
      </w:r>
    </w:p>
    <w:p w:rsidR="0040117D" w:rsidRDefault="0040117D" w:rsidP="0040117D">
      <w:r>
        <w:t xml:space="preserve">A body is moving in a straight line with velocity, </w:t>
      </w:r>
      <w:r w:rsidRPr="004267F3">
        <w:rPr>
          <w:position w:val="-6"/>
        </w:rPr>
        <w:object w:dxaOrig="180" w:dyaOrig="200">
          <v:shape id="_x0000_i1038" type="#_x0000_t75" style="width:9pt;height:9.75pt" o:ole="">
            <v:imagedata r:id="rId36" o:title=""/>
          </v:shape>
          <o:OLEObject Type="Embed" ProgID="Equation.DSMT4" ShapeID="_x0000_i1038" DrawAspect="Content" ObjectID="_1409656072" r:id="rId37"/>
        </w:object>
      </w:r>
      <w:r>
        <w:t xml:space="preserve"> m/s, given by </w:t>
      </w:r>
      <w:r w:rsidRPr="004267F3">
        <w:rPr>
          <w:position w:val="-6"/>
        </w:rPr>
        <w:object w:dxaOrig="1680" w:dyaOrig="340">
          <v:shape id="_x0000_i1039" type="#_x0000_t75" style="width:84pt;height:17.25pt" o:ole="">
            <v:imagedata r:id="rId38" o:title=""/>
          </v:shape>
          <o:OLEObject Type="Embed" ProgID="Equation.DSMT4" ShapeID="_x0000_i1039" DrawAspect="Content" ObjectID="_1409656073" r:id="rId39"/>
        </w:object>
      </w:r>
      <w:r>
        <w:t xml:space="preserve">, where </w:t>
      </w:r>
      <w:r w:rsidRPr="005C78FD">
        <w:rPr>
          <w:position w:val="-6"/>
        </w:rPr>
        <w:object w:dxaOrig="139" w:dyaOrig="240">
          <v:shape id="_x0000_i1040" type="#_x0000_t75" style="width:6.75pt;height:12pt" o:ole="">
            <v:imagedata r:id="rId40" o:title=""/>
          </v:shape>
          <o:OLEObject Type="Embed" ProgID="Equation.DSMT4" ShapeID="_x0000_i1040" DrawAspect="Content" ObjectID="_1409656074" r:id="rId41"/>
        </w:object>
      </w:r>
      <w:r>
        <w:t xml:space="preserve"> is the time, in seconds, since the body first passed through a fixed point P.</w:t>
      </w:r>
    </w:p>
    <w:p w:rsidR="0040117D" w:rsidRDefault="0040117D" w:rsidP="0040117D"/>
    <w:p w:rsidR="0040117D" w:rsidRDefault="0040117D" w:rsidP="0040117D">
      <w:pPr>
        <w:pStyle w:val="PartA"/>
      </w:pPr>
      <w:r>
        <w:t>(a)</w:t>
      </w:r>
      <w:r>
        <w:tab/>
        <w:t>Show that the body is stationary twice and find the distance travelled by the body between these two instants.</w:t>
      </w:r>
      <w:r>
        <w:tab/>
        <w:t>(3 marks)</w:t>
      </w: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r>
        <w:t>(b)</w:t>
      </w:r>
      <w:r>
        <w:tab/>
        <w:t>At what other time(s), if any, does the body again pass through the fixed point P?</w:t>
      </w:r>
    </w:p>
    <w:p w:rsidR="0040117D" w:rsidRDefault="0040117D" w:rsidP="0040117D">
      <w:pPr>
        <w:pStyle w:val="PartA"/>
      </w:pPr>
      <w:r>
        <w:tab/>
      </w:r>
      <w:r>
        <w:tab/>
      </w:r>
      <w:r>
        <w:tab/>
        <w:t>(3 marks)</w:t>
      </w: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 w:rsidR="0040117D" w:rsidRPr="008103B4" w:rsidRDefault="0040117D" w:rsidP="0040117D"/>
    <w:p w:rsidR="000747A9" w:rsidRDefault="000747A9" w:rsidP="0040117D">
      <w:pPr>
        <w:tabs>
          <w:tab w:val="right" w:pos="9310"/>
        </w:tabs>
        <w:rPr>
          <w:rFonts w:cs="Arial"/>
          <w:sz w:val="24"/>
          <w:szCs w:val="24"/>
        </w:rPr>
      </w:pPr>
    </w:p>
    <w:p w:rsidR="00FB6E41" w:rsidRPr="00A4106A" w:rsidRDefault="00FB6E41" w:rsidP="00FB6E41">
      <w:pPr>
        <w:tabs>
          <w:tab w:val="left" w:pos="851"/>
          <w:tab w:val="left" w:pos="1701"/>
          <w:tab w:val="right" w:pos="9356"/>
        </w:tabs>
        <w:ind w:left="851" w:hanging="851"/>
        <w:rPr>
          <w:rFonts w:cs="Arial"/>
          <w:sz w:val="24"/>
          <w:szCs w:val="24"/>
        </w:rPr>
      </w:pPr>
    </w:p>
    <w:p w:rsidR="0040117D" w:rsidRDefault="0040117D" w:rsidP="00CA2BA7">
      <w:pPr>
        <w:tabs>
          <w:tab w:val="right" w:pos="9316"/>
        </w:tabs>
        <w:jc w:val="both"/>
        <w:rPr>
          <w:rFonts w:cs="Arial"/>
          <w:b/>
          <w:sz w:val="24"/>
          <w:szCs w:val="24"/>
        </w:rPr>
      </w:pPr>
    </w:p>
    <w:p w:rsidR="0040117D" w:rsidRDefault="0040117D" w:rsidP="00CA2BA7">
      <w:pPr>
        <w:tabs>
          <w:tab w:val="right" w:pos="9316"/>
        </w:tabs>
        <w:jc w:val="both"/>
        <w:rPr>
          <w:rFonts w:cs="Arial"/>
          <w:b/>
          <w:sz w:val="24"/>
          <w:szCs w:val="24"/>
        </w:rPr>
      </w:pPr>
    </w:p>
    <w:p w:rsidR="0040117D" w:rsidRDefault="0040117D" w:rsidP="00CA2BA7">
      <w:pPr>
        <w:tabs>
          <w:tab w:val="right" w:pos="9316"/>
        </w:tabs>
        <w:jc w:val="both"/>
        <w:rPr>
          <w:rFonts w:cs="Arial"/>
          <w:b/>
          <w:sz w:val="24"/>
          <w:szCs w:val="24"/>
        </w:rPr>
      </w:pPr>
    </w:p>
    <w:p w:rsidR="0040117D" w:rsidRDefault="0040117D" w:rsidP="00CA2BA7">
      <w:pPr>
        <w:tabs>
          <w:tab w:val="right" w:pos="9316"/>
        </w:tabs>
        <w:jc w:val="both"/>
        <w:rPr>
          <w:rFonts w:cs="Arial"/>
          <w:b/>
          <w:sz w:val="24"/>
          <w:szCs w:val="24"/>
        </w:rPr>
      </w:pPr>
    </w:p>
    <w:p w:rsidR="0040117D" w:rsidRDefault="0040117D" w:rsidP="00CA2BA7">
      <w:pPr>
        <w:tabs>
          <w:tab w:val="right" w:pos="9316"/>
        </w:tabs>
        <w:jc w:val="both"/>
        <w:rPr>
          <w:rFonts w:cs="Arial"/>
          <w:b/>
          <w:sz w:val="24"/>
          <w:szCs w:val="24"/>
        </w:rPr>
      </w:pPr>
    </w:p>
    <w:p w:rsidR="0040117D" w:rsidRDefault="0040117D" w:rsidP="00CA2BA7">
      <w:pPr>
        <w:tabs>
          <w:tab w:val="right" w:pos="9316"/>
        </w:tabs>
        <w:jc w:val="both"/>
        <w:rPr>
          <w:rFonts w:cs="Arial"/>
          <w:b/>
          <w:sz w:val="24"/>
          <w:szCs w:val="24"/>
        </w:rPr>
      </w:pPr>
    </w:p>
    <w:p w:rsidR="0040117D" w:rsidRDefault="0040117D" w:rsidP="00CA2BA7">
      <w:pPr>
        <w:tabs>
          <w:tab w:val="right" w:pos="9316"/>
        </w:tabs>
        <w:jc w:val="both"/>
        <w:rPr>
          <w:rFonts w:cs="Arial"/>
          <w:b/>
          <w:sz w:val="24"/>
          <w:szCs w:val="24"/>
        </w:rPr>
      </w:pPr>
    </w:p>
    <w:p w:rsidR="0040117D" w:rsidRDefault="0040117D" w:rsidP="00CA2BA7">
      <w:pPr>
        <w:tabs>
          <w:tab w:val="right" w:pos="9316"/>
        </w:tabs>
        <w:jc w:val="both"/>
        <w:rPr>
          <w:rFonts w:cs="Arial"/>
          <w:b/>
          <w:sz w:val="24"/>
          <w:szCs w:val="24"/>
        </w:rPr>
      </w:pPr>
    </w:p>
    <w:p w:rsidR="0040117D" w:rsidRDefault="0040117D" w:rsidP="00CA2BA7">
      <w:pPr>
        <w:tabs>
          <w:tab w:val="right" w:pos="9316"/>
        </w:tabs>
        <w:jc w:val="both"/>
        <w:rPr>
          <w:rFonts w:cs="Arial"/>
          <w:b/>
          <w:sz w:val="24"/>
          <w:szCs w:val="24"/>
        </w:rPr>
      </w:pPr>
    </w:p>
    <w:p w:rsidR="0040117D" w:rsidRDefault="0040117D" w:rsidP="00CA2BA7">
      <w:pPr>
        <w:tabs>
          <w:tab w:val="right" w:pos="9316"/>
        </w:tabs>
        <w:jc w:val="both"/>
        <w:rPr>
          <w:rFonts w:cs="Arial"/>
          <w:b/>
          <w:sz w:val="24"/>
          <w:szCs w:val="24"/>
        </w:rPr>
      </w:pPr>
    </w:p>
    <w:p w:rsidR="0040117D" w:rsidRDefault="0040117D" w:rsidP="00CA2BA7">
      <w:pPr>
        <w:tabs>
          <w:tab w:val="right" w:pos="9316"/>
        </w:tabs>
        <w:jc w:val="both"/>
        <w:rPr>
          <w:rFonts w:cs="Arial"/>
          <w:b/>
          <w:sz w:val="24"/>
          <w:szCs w:val="24"/>
        </w:rPr>
      </w:pPr>
    </w:p>
    <w:p w:rsidR="0040117D" w:rsidRDefault="0040117D" w:rsidP="00CA2BA7">
      <w:pPr>
        <w:tabs>
          <w:tab w:val="right" w:pos="9316"/>
        </w:tabs>
        <w:jc w:val="both"/>
        <w:rPr>
          <w:rFonts w:cs="Arial"/>
          <w:b/>
          <w:sz w:val="24"/>
          <w:szCs w:val="24"/>
        </w:rPr>
      </w:pPr>
    </w:p>
    <w:p w:rsidR="0040117D" w:rsidRDefault="0040117D" w:rsidP="00CA2BA7">
      <w:pPr>
        <w:tabs>
          <w:tab w:val="right" w:pos="9316"/>
        </w:tabs>
        <w:jc w:val="both"/>
        <w:rPr>
          <w:rFonts w:cs="Arial"/>
          <w:b/>
          <w:sz w:val="24"/>
          <w:szCs w:val="24"/>
        </w:rPr>
      </w:pPr>
    </w:p>
    <w:p w:rsidR="0040117D" w:rsidRDefault="0040117D" w:rsidP="00CA2BA7">
      <w:pPr>
        <w:tabs>
          <w:tab w:val="right" w:pos="9316"/>
        </w:tabs>
        <w:jc w:val="both"/>
        <w:rPr>
          <w:rFonts w:cs="Arial"/>
          <w:b/>
          <w:sz w:val="24"/>
          <w:szCs w:val="24"/>
        </w:rPr>
      </w:pPr>
    </w:p>
    <w:p w:rsidR="0040117D" w:rsidRDefault="0040117D" w:rsidP="00CA2BA7">
      <w:pPr>
        <w:tabs>
          <w:tab w:val="right" w:pos="9316"/>
        </w:tabs>
        <w:jc w:val="both"/>
        <w:rPr>
          <w:rFonts w:cs="Arial"/>
          <w:b/>
          <w:sz w:val="24"/>
          <w:szCs w:val="24"/>
        </w:rPr>
      </w:pPr>
    </w:p>
    <w:p w:rsidR="0040117D" w:rsidRDefault="0040117D" w:rsidP="00CA2BA7">
      <w:pPr>
        <w:tabs>
          <w:tab w:val="right" w:pos="9316"/>
        </w:tabs>
        <w:jc w:val="both"/>
        <w:rPr>
          <w:rFonts w:cs="Arial"/>
          <w:b/>
          <w:sz w:val="24"/>
          <w:szCs w:val="24"/>
        </w:rPr>
      </w:pPr>
    </w:p>
    <w:p w:rsidR="0040117D" w:rsidRDefault="0040117D" w:rsidP="0040117D">
      <w:pPr>
        <w:pStyle w:val="QNum"/>
      </w:pPr>
      <w:r>
        <w:lastRenderedPageBreak/>
        <w:t>Question 13</w:t>
      </w:r>
      <w:r>
        <w:tab/>
        <w:t>(12 marks)</w:t>
      </w:r>
    </w:p>
    <w:p w:rsidR="0040117D" w:rsidRDefault="0040117D" w:rsidP="0040117D">
      <w:pPr>
        <w:pStyle w:val="PartA"/>
      </w:pPr>
      <w:r>
        <w:t>(a)</w:t>
      </w:r>
      <w:r>
        <w:tab/>
        <w:t>A pottery produces souvenir coffee mugs, of which it is known that 5% are defective.</w:t>
      </w:r>
    </w:p>
    <w:p w:rsidR="0040117D" w:rsidRDefault="0040117D" w:rsidP="0040117D"/>
    <w:p w:rsidR="0040117D" w:rsidRDefault="0040117D" w:rsidP="0040117D">
      <w:pPr>
        <w:pStyle w:val="PartAI"/>
      </w:pPr>
      <w:r>
        <w:t>(i)</w:t>
      </w:r>
      <w:r>
        <w:tab/>
        <w:t>In a box of 24 mugs, what is the probability that there are at least 4 defectives?</w:t>
      </w:r>
    </w:p>
    <w:p w:rsidR="0040117D" w:rsidRDefault="0040117D" w:rsidP="0040117D">
      <w:pPr>
        <w:pStyle w:val="PartAI"/>
      </w:pPr>
      <w:r>
        <w:tab/>
      </w:r>
      <w:r>
        <w:tab/>
        <w:t>(2 marks)</w:t>
      </w: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I"/>
      </w:pPr>
      <w:r>
        <w:t>(ii)</w:t>
      </w:r>
      <w:r>
        <w:tab/>
        <w:t>In a box of 12 mugs, what is the probability that there are no defectives?</w:t>
      </w:r>
      <w:r>
        <w:tab/>
        <w:t>(1 mark)</w:t>
      </w: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I"/>
      </w:pPr>
      <w:r>
        <w:t>(iii)</w:t>
      </w:r>
      <w:r>
        <w:tab/>
        <w:t>What is the probability that in 10 boxes, each containing 12 mugs, that either two or three of the boxes contain no defectives?</w:t>
      </w:r>
      <w:r>
        <w:tab/>
        <w:t>(2 marks)</w:t>
      </w: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I"/>
      </w:pPr>
      <w:r>
        <w:t>(iv)</w:t>
      </w:r>
      <w:r>
        <w:tab/>
        <w:t xml:space="preserve">The pottery decides to pack </w:t>
      </w:r>
      <w:r w:rsidRPr="001A66C5">
        <w:rPr>
          <w:position w:val="-6"/>
        </w:rPr>
        <w:object w:dxaOrig="180" w:dyaOrig="200">
          <v:shape id="_x0000_i1041" type="#_x0000_t75" style="width:9pt;height:9.75pt" o:ole="">
            <v:imagedata r:id="rId42" o:title=""/>
          </v:shape>
          <o:OLEObject Type="Embed" ProgID="Equation.DSMT4" ShapeID="_x0000_i1041" DrawAspect="Content" ObjectID="_1409656075" r:id="rId43"/>
        </w:object>
      </w:r>
      <w:r>
        <w:t xml:space="preserve"> mugs per box for wholesale clients, so that the chance of there being at least one defective mug in a box is no more than 50%. Find the largest value of </w:t>
      </w:r>
      <w:r w:rsidRPr="00760D3D">
        <w:rPr>
          <w:position w:val="-6"/>
        </w:rPr>
        <w:object w:dxaOrig="180" w:dyaOrig="200">
          <v:shape id="_x0000_i1042" type="#_x0000_t75" style="width:9pt;height:9.75pt" o:ole="">
            <v:imagedata r:id="rId44" o:title=""/>
          </v:shape>
          <o:OLEObject Type="Embed" ProgID="Equation.DSMT4" ShapeID="_x0000_i1042" DrawAspect="Content" ObjectID="_1409656076" r:id="rId45"/>
        </w:object>
      </w:r>
      <w:r>
        <w:t>.</w:t>
      </w:r>
      <w:r>
        <w:tab/>
        <w:t>(2 marks)</w:t>
      </w:r>
    </w:p>
    <w:p w:rsidR="0040117D" w:rsidRDefault="0040117D" w:rsidP="0040117D">
      <w:pPr>
        <w:pStyle w:val="PartAI"/>
      </w:pPr>
    </w:p>
    <w:p w:rsidR="0040117D" w:rsidRDefault="0040117D" w:rsidP="0040117D">
      <w:pPr>
        <w:pStyle w:val="PartAI"/>
      </w:pPr>
    </w:p>
    <w:p w:rsidR="0040117D" w:rsidRDefault="0040117D" w:rsidP="0040117D">
      <w:pPr>
        <w:pStyle w:val="PartAI"/>
      </w:pPr>
    </w:p>
    <w:p w:rsidR="0040117D" w:rsidRDefault="0040117D" w:rsidP="0040117D">
      <w:pPr>
        <w:pStyle w:val="PartAI"/>
      </w:pPr>
    </w:p>
    <w:p w:rsidR="0040117D" w:rsidRDefault="0040117D" w:rsidP="0040117D">
      <w:pPr>
        <w:pStyle w:val="PartAI"/>
      </w:pPr>
    </w:p>
    <w:p w:rsidR="0040117D" w:rsidRDefault="0040117D" w:rsidP="0040117D">
      <w:pPr>
        <w:pStyle w:val="PartA"/>
      </w:pPr>
      <w:r>
        <w:br w:type="page"/>
      </w:r>
      <w:r>
        <w:lastRenderedPageBreak/>
        <w:t>(b)</w:t>
      </w:r>
      <w:r>
        <w:tab/>
        <w:t>A worker at the pottery took 150 of the defective mugs, filled them with soil and then planted four seeds in each. After 14 days, the number of seeds which germinated in each of the mugs was noted, with these results:</w:t>
      </w:r>
    </w:p>
    <w:p w:rsidR="0040117D" w:rsidRDefault="0040117D" w:rsidP="0040117D"/>
    <w:tbl>
      <w:tblPr>
        <w:tblStyle w:val="TableGrid"/>
        <w:tblW w:w="0" w:type="auto"/>
        <w:tblInd w:w="1080" w:type="dxa"/>
        <w:tblLook w:val="01E0" w:firstRow="1" w:lastRow="1" w:firstColumn="1" w:lastColumn="1" w:noHBand="0" w:noVBand="0"/>
      </w:tblPr>
      <w:tblGrid>
        <w:gridCol w:w="2268"/>
        <w:gridCol w:w="990"/>
        <w:gridCol w:w="990"/>
        <w:gridCol w:w="990"/>
        <w:gridCol w:w="990"/>
        <w:gridCol w:w="990"/>
      </w:tblGrid>
      <w:tr w:rsidR="0040117D" w:rsidTr="00636E3E">
        <w:tc>
          <w:tcPr>
            <w:tcW w:w="2268" w:type="dxa"/>
            <w:vAlign w:val="center"/>
          </w:tcPr>
          <w:p w:rsidR="0040117D" w:rsidRDefault="0040117D" w:rsidP="00636E3E">
            <w:r>
              <w:t>Number of germinating seeds</w:t>
            </w:r>
          </w:p>
        </w:tc>
        <w:tc>
          <w:tcPr>
            <w:tcW w:w="990" w:type="dxa"/>
            <w:vAlign w:val="center"/>
          </w:tcPr>
          <w:p w:rsidR="0040117D" w:rsidRDefault="0040117D" w:rsidP="00636E3E">
            <w:pPr>
              <w:jc w:val="center"/>
            </w:pPr>
            <w:r>
              <w:t>0</w:t>
            </w:r>
          </w:p>
        </w:tc>
        <w:tc>
          <w:tcPr>
            <w:tcW w:w="990" w:type="dxa"/>
            <w:vAlign w:val="center"/>
          </w:tcPr>
          <w:p w:rsidR="0040117D" w:rsidRDefault="0040117D" w:rsidP="00636E3E">
            <w:pPr>
              <w:jc w:val="center"/>
            </w:pPr>
            <w:r>
              <w:t>1</w:t>
            </w:r>
          </w:p>
        </w:tc>
        <w:tc>
          <w:tcPr>
            <w:tcW w:w="990" w:type="dxa"/>
            <w:vAlign w:val="center"/>
          </w:tcPr>
          <w:p w:rsidR="0040117D" w:rsidRDefault="0040117D" w:rsidP="00636E3E">
            <w:pPr>
              <w:jc w:val="center"/>
            </w:pPr>
            <w:r>
              <w:t>2</w:t>
            </w:r>
          </w:p>
        </w:tc>
        <w:tc>
          <w:tcPr>
            <w:tcW w:w="990" w:type="dxa"/>
            <w:vAlign w:val="center"/>
          </w:tcPr>
          <w:p w:rsidR="0040117D" w:rsidRDefault="0040117D" w:rsidP="00636E3E">
            <w:pPr>
              <w:jc w:val="center"/>
            </w:pPr>
            <w:r>
              <w:t>3</w:t>
            </w:r>
          </w:p>
        </w:tc>
        <w:tc>
          <w:tcPr>
            <w:tcW w:w="990" w:type="dxa"/>
            <w:vAlign w:val="center"/>
          </w:tcPr>
          <w:p w:rsidR="0040117D" w:rsidRDefault="0040117D" w:rsidP="00636E3E">
            <w:pPr>
              <w:jc w:val="center"/>
            </w:pPr>
            <w:r>
              <w:t>4</w:t>
            </w:r>
          </w:p>
        </w:tc>
      </w:tr>
      <w:tr w:rsidR="0040117D" w:rsidTr="00636E3E">
        <w:tc>
          <w:tcPr>
            <w:tcW w:w="2268" w:type="dxa"/>
            <w:vAlign w:val="center"/>
          </w:tcPr>
          <w:p w:rsidR="0040117D" w:rsidRDefault="0040117D" w:rsidP="00636E3E">
            <w:r>
              <w:t>Number of mugs</w:t>
            </w:r>
          </w:p>
        </w:tc>
        <w:tc>
          <w:tcPr>
            <w:tcW w:w="990" w:type="dxa"/>
            <w:vAlign w:val="center"/>
          </w:tcPr>
          <w:p w:rsidR="0040117D" w:rsidRDefault="0040117D" w:rsidP="00636E3E">
            <w:pPr>
              <w:jc w:val="center"/>
            </w:pPr>
            <w:r>
              <w:t>1</w:t>
            </w:r>
          </w:p>
        </w:tc>
        <w:tc>
          <w:tcPr>
            <w:tcW w:w="990" w:type="dxa"/>
            <w:vAlign w:val="center"/>
          </w:tcPr>
          <w:p w:rsidR="0040117D" w:rsidRDefault="0040117D" w:rsidP="00636E3E">
            <w:pPr>
              <w:jc w:val="center"/>
            </w:pPr>
            <w:r>
              <w:t>9</w:t>
            </w:r>
          </w:p>
        </w:tc>
        <w:tc>
          <w:tcPr>
            <w:tcW w:w="990" w:type="dxa"/>
            <w:vAlign w:val="center"/>
          </w:tcPr>
          <w:p w:rsidR="0040117D" w:rsidRDefault="0040117D" w:rsidP="00636E3E">
            <w:pPr>
              <w:jc w:val="center"/>
            </w:pPr>
            <w:r>
              <w:t>16</w:t>
            </w:r>
          </w:p>
        </w:tc>
        <w:tc>
          <w:tcPr>
            <w:tcW w:w="990" w:type="dxa"/>
            <w:vAlign w:val="center"/>
          </w:tcPr>
          <w:p w:rsidR="0040117D" w:rsidRDefault="0040117D" w:rsidP="00636E3E">
            <w:pPr>
              <w:jc w:val="center"/>
            </w:pPr>
            <w:r>
              <w:t>57</w:t>
            </w:r>
          </w:p>
        </w:tc>
        <w:tc>
          <w:tcPr>
            <w:tcW w:w="990" w:type="dxa"/>
            <w:vAlign w:val="center"/>
          </w:tcPr>
          <w:p w:rsidR="0040117D" w:rsidRDefault="0040117D" w:rsidP="00636E3E">
            <w:pPr>
              <w:jc w:val="center"/>
            </w:pPr>
            <w:r>
              <w:t>67</w:t>
            </w:r>
          </w:p>
        </w:tc>
      </w:tr>
    </w:tbl>
    <w:p w:rsidR="0040117D" w:rsidRDefault="0040117D" w:rsidP="0040117D"/>
    <w:p w:rsidR="0040117D" w:rsidRDefault="0040117D" w:rsidP="0040117D">
      <w:pPr>
        <w:pStyle w:val="PartAI"/>
      </w:pPr>
      <w:r>
        <w:t>(i)</w:t>
      </w:r>
      <w:r>
        <w:tab/>
        <w:t>What is the mean number of seeds germinating per mug?</w:t>
      </w:r>
      <w:r>
        <w:tab/>
        <w:t>(1 mark)</w:t>
      </w: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114F14" w:rsidP="0040117D">
      <w:pPr>
        <w:pStyle w:val="PartAI"/>
      </w:pPr>
      <w:r>
        <w:t>(ii)</w:t>
      </w:r>
      <w:r>
        <w:tab/>
        <w:t>Show that the probability of a seed germinating is 0.8.</w:t>
      </w:r>
      <w:r w:rsidR="0040117D">
        <w:tab/>
        <w:t>(1 mark)</w:t>
      </w: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I"/>
      </w:pPr>
      <w:r>
        <w:t>(iii)</w:t>
      </w:r>
      <w:r>
        <w:tab/>
        <w:t>Use an associated binomial distribution to calculate the theoretical frequency distribution for the number of seeds germinating in the 150 mugs and comment on how well your distribution models the observed results above.</w:t>
      </w:r>
      <w:r>
        <w:tab/>
        <w:t>(3 marks)</w:t>
      </w: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Pr="008103B4" w:rsidRDefault="0040117D" w:rsidP="0040117D">
      <w:pPr>
        <w:pStyle w:val="PartA"/>
      </w:pPr>
    </w:p>
    <w:p w:rsidR="00F131A8" w:rsidRPr="00076498" w:rsidRDefault="0040117D" w:rsidP="0040117D">
      <w:pPr>
        <w:tabs>
          <w:tab w:val="right" w:pos="9316"/>
        </w:tabs>
        <w:jc w:val="both"/>
        <w:rPr>
          <w:rFonts w:cs="Arial"/>
          <w:sz w:val="24"/>
          <w:szCs w:val="24"/>
        </w:rPr>
      </w:pPr>
      <w:r>
        <w:br w:type="page"/>
      </w:r>
    </w:p>
    <w:p w:rsidR="0040117D" w:rsidRDefault="0040117D" w:rsidP="0040117D">
      <w:pPr>
        <w:pStyle w:val="QNum"/>
      </w:pPr>
      <w:r>
        <w:lastRenderedPageBreak/>
        <w:t>Question 14</w:t>
      </w:r>
      <w:r>
        <w:tab/>
        <w:t>(6 marks)</w:t>
      </w:r>
    </w:p>
    <w:p w:rsidR="0040117D" w:rsidRDefault="0040117D" w:rsidP="0040117D">
      <w:r>
        <w:t>A spherical snowball is melting at a rate of 18 litres per hour.</w:t>
      </w:r>
    </w:p>
    <w:p w:rsidR="0040117D" w:rsidRDefault="0040117D" w:rsidP="0040117D"/>
    <w:p w:rsidR="0040117D" w:rsidRPr="00465797" w:rsidRDefault="0040117D" w:rsidP="0040117D">
      <w:r>
        <w:t>At the instant the volume of the snowball is 4 000 cm</w:t>
      </w:r>
      <w:r>
        <w:rPr>
          <w:vertAlign w:val="superscript"/>
        </w:rPr>
        <w:t>3</w:t>
      </w:r>
      <w:r>
        <w:t>, calculate</w:t>
      </w:r>
    </w:p>
    <w:p w:rsidR="0040117D" w:rsidRDefault="0040117D" w:rsidP="0040117D"/>
    <w:p w:rsidR="0040117D" w:rsidRDefault="0040117D" w:rsidP="0040117D">
      <w:pPr>
        <w:pStyle w:val="PartA"/>
      </w:pPr>
      <w:r>
        <w:t>(a)</w:t>
      </w:r>
      <w:r>
        <w:tab/>
        <w:t>the rate of change of radius of the snowball, in cm per minute.</w:t>
      </w:r>
      <w:r>
        <w:tab/>
        <w:t>(4 marks)</w:t>
      </w: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r>
        <w:t>(b)</w:t>
      </w:r>
      <w:r>
        <w:tab/>
        <w:t>the rate at which the surface area of the snowball is decreasing, in cm</w:t>
      </w:r>
      <w:r>
        <w:rPr>
          <w:vertAlign w:val="superscript"/>
        </w:rPr>
        <w:t>2</w:t>
      </w:r>
      <w:r>
        <w:t xml:space="preserve"> per minute.</w:t>
      </w:r>
      <w:r>
        <w:tab/>
      </w:r>
    </w:p>
    <w:p w:rsidR="0040117D" w:rsidRDefault="0040117D" w:rsidP="0040117D">
      <w:pPr>
        <w:pStyle w:val="PartA"/>
      </w:pPr>
      <w:r>
        <w:tab/>
      </w:r>
      <w:r>
        <w:tab/>
      </w:r>
      <w:r>
        <w:tab/>
        <w:t>(2 marks)</w:t>
      </w: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Pr="008103B4" w:rsidRDefault="0040117D" w:rsidP="0040117D">
      <w:pPr>
        <w:pStyle w:val="PartA"/>
      </w:pPr>
    </w:p>
    <w:p w:rsidR="004C5BC1" w:rsidRPr="000B5670" w:rsidRDefault="0040117D" w:rsidP="0040117D">
      <w:pPr>
        <w:tabs>
          <w:tab w:val="right" w:pos="9310"/>
        </w:tabs>
        <w:rPr>
          <w:rFonts w:cs="Arial"/>
          <w:sz w:val="24"/>
          <w:szCs w:val="24"/>
        </w:rPr>
      </w:pPr>
      <w:r>
        <w:br w:type="page"/>
      </w:r>
    </w:p>
    <w:p w:rsidR="0040117D" w:rsidRDefault="0040117D" w:rsidP="0040117D">
      <w:pPr>
        <w:pStyle w:val="QNum"/>
      </w:pPr>
      <w:r>
        <w:lastRenderedPageBreak/>
        <w:t>Question 15</w:t>
      </w:r>
      <w:r>
        <w:tab/>
        <w:t>(9 marks)</w:t>
      </w:r>
    </w:p>
    <w:p w:rsidR="0040117D" w:rsidRDefault="0040117D" w:rsidP="0040117D">
      <w:r>
        <w:t>At the end of a technology course, all students sat a practical and a theory examination, with 20% achieving a distinction in the practical examination, 3% of students achieving distinctions in both examinations and 76% achieving no distinction in either examination.</w:t>
      </w:r>
    </w:p>
    <w:p w:rsidR="0040117D" w:rsidRDefault="0040117D" w:rsidP="0040117D"/>
    <w:p w:rsidR="0040117D" w:rsidRDefault="0040117D" w:rsidP="0040117D">
      <w:pPr>
        <w:pStyle w:val="PartA"/>
      </w:pPr>
      <w:r>
        <w:t>(a)</w:t>
      </w:r>
      <w:r>
        <w:tab/>
        <w:t>What is the probability that a student chosen at random from the course achieved a distincti</w:t>
      </w:r>
      <w:r w:rsidR="00114F14">
        <w:t>on in the theory examination?</w:t>
      </w:r>
      <w:r w:rsidR="00114F14">
        <w:tab/>
        <w:t>(3</w:t>
      </w:r>
      <w:r>
        <w:t xml:space="preserve"> marks)</w:t>
      </w: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114F14">
      <w:pPr>
        <w:pStyle w:val="PartA"/>
        <w:ind w:left="0" w:firstLineChars="0" w:firstLine="0"/>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r>
        <w:t>(b)</w:t>
      </w:r>
      <w:r>
        <w:tab/>
        <w:t>Are the events 'achieving a distinction in the practical examination' and 'achieving a distinction in the theory examination' inde</w:t>
      </w:r>
      <w:r w:rsidR="00114F14">
        <w:t>pendent? Explain your answer.</w:t>
      </w:r>
      <w:r w:rsidR="00114F14">
        <w:tab/>
        <w:t>(3</w:t>
      </w:r>
      <w:r>
        <w:t xml:space="preserve"> marks)</w:t>
      </w: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114F14" w:rsidRDefault="00114F14"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B0043C" w:rsidRDefault="0040117D" w:rsidP="0040117D">
      <w:pPr>
        <w:pStyle w:val="PartA"/>
      </w:pPr>
      <w:r>
        <w:t>(c)</w:t>
      </w:r>
      <w:r>
        <w:tab/>
        <w:t>In a group of 14 students who took the course, three achieved a distinction in the practical examination. If five students are selected at random from this group, what is the probability that at least two of them achieved a distinction in the practical examination?</w:t>
      </w:r>
      <w:r>
        <w:tab/>
      </w:r>
    </w:p>
    <w:p w:rsidR="0040117D" w:rsidRDefault="00B0043C" w:rsidP="0040117D">
      <w:pPr>
        <w:pStyle w:val="PartA"/>
      </w:pPr>
      <w:r>
        <w:tab/>
      </w:r>
      <w:r>
        <w:tab/>
      </w:r>
      <w:r>
        <w:tab/>
      </w:r>
      <w:r w:rsidR="0040117D">
        <w:t>(3 marks)</w:t>
      </w: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Pr="008103B4" w:rsidRDefault="0040117D" w:rsidP="0040117D">
      <w:pPr>
        <w:pStyle w:val="PartA"/>
      </w:pPr>
    </w:p>
    <w:p w:rsidR="0040117D" w:rsidRDefault="0040117D" w:rsidP="0040117D">
      <w:pPr>
        <w:pStyle w:val="QNum"/>
      </w:pPr>
      <w:bookmarkStart w:id="11" w:name="_GoBack"/>
      <w:bookmarkEnd w:id="11"/>
      <w:r>
        <w:br w:type="page"/>
      </w:r>
      <w:r>
        <w:lastRenderedPageBreak/>
        <w:t>Question 16</w:t>
      </w:r>
      <w:r>
        <w:tab/>
        <w:t>(10 marks)</w:t>
      </w:r>
    </w:p>
    <w:p w:rsidR="0040117D" w:rsidRDefault="0040117D" w:rsidP="0040117D">
      <w:r>
        <w:t>The feasible region of a linear programming problem is shown below.</w:t>
      </w:r>
    </w:p>
    <w:p w:rsidR="0040117D" w:rsidRDefault="0040117D" w:rsidP="0040117D">
      <w:pPr>
        <w:jc w:val="center"/>
      </w:pPr>
      <w:r>
        <w:object w:dxaOrig="6823" w:dyaOrig="4555">
          <v:shape id="_x0000_i1043" type="#_x0000_t75" style="width:341.25pt;height:228pt" o:ole="">
            <v:imagedata r:id="rId46" o:title=""/>
          </v:shape>
          <o:OLEObject Type="Embed" ProgID="FXDraw3.Document" ShapeID="_x0000_i1043" DrawAspect="Content" ObjectID="_1409656077" r:id="rId47"/>
        </w:object>
      </w:r>
    </w:p>
    <w:p w:rsidR="0040117D" w:rsidRDefault="0040117D" w:rsidP="0040117D">
      <w:r>
        <w:t xml:space="preserve">The objective function is </w:t>
      </w:r>
      <w:r w:rsidRPr="00B13B6A">
        <w:rPr>
          <w:position w:val="-10"/>
        </w:rPr>
        <w:object w:dxaOrig="1380" w:dyaOrig="300">
          <v:shape id="_x0000_i1044" type="#_x0000_t75" style="width:69pt;height:15pt" o:ole="">
            <v:imagedata r:id="rId48" o:title=""/>
          </v:shape>
          <o:OLEObject Type="Embed" ProgID="Equation.DSMT4" ShapeID="_x0000_i1044" DrawAspect="Content" ObjectID="_1409656078" r:id="rId49"/>
        </w:object>
      </w:r>
      <w:r>
        <w:t>.</w:t>
      </w:r>
    </w:p>
    <w:p w:rsidR="0040117D" w:rsidRDefault="0040117D" w:rsidP="0040117D"/>
    <w:p w:rsidR="0040117D" w:rsidRDefault="0040117D" w:rsidP="0040117D">
      <w:pPr>
        <w:pStyle w:val="PartA"/>
      </w:pPr>
      <w:r>
        <w:t>(a)</w:t>
      </w:r>
      <w:r>
        <w:tab/>
        <w:t xml:space="preserve">Determine the inequality satisfied by </w:t>
      </w:r>
      <w:r w:rsidRPr="00B13B6A">
        <w:rPr>
          <w:position w:val="-6"/>
        </w:rPr>
        <w:object w:dxaOrig="180" w:dyaOrig="200">
          <v:shape id="_x0000_i1045" type="#_x0000_t75" style="width:9pt;height:9.75pt" o:ole="">
            <v:imagedata r:id="rId50" o:title=""/>
          </v:shape>
          <o:OLEObject Type="Embed" ProgID="Equation.DSMT4" ShapeID="_x0000_i1045" DrawAspect="Content" ObjectID="_1409656079" r:id="rId51"/>
        </w:object>
      </w:r>
      <w:r>
        <w:t xml:space="preserve"> and </w:t>
      </w:r>
      <w:r w:rsidRPr="00B13B6A">
        <w:rPr>
          <w:position w:val="-10"/>
        </w:rPr>
        <w:object w:dxaOrig="200" w:dyaOrig="240">
          <v:shape id="_x0000_i1046" type="#_x0000_t75" style="width:9.75pt;height:12pt" o:ole="">
            <v:imagedata r:id="rId52" o:title=""/>
          </v:shape>
          <o:OLEObject Type="Embed" ProgID="Equation.DSMT4" ShapeID="_x0000_i1046" DrawAspect="Content" ObjectID="_1409656080" r:id="rId53"/>
        </w:object>
      </w:r>
      <w:r>
        <w:t xml:space="preserve"> that corresponds to the edge AB of the feasible region.</w:t>
      </w:r>
      <w:r>
        <w:tab/>
        <w:t>(2 marks)</w:t>
      </w: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r>
        <w:t>(b)</w:t>
      </w:r>
      <w:r>
        <w:tab/>
        <w:t xml:space="preserve">Determine the maximum value of </w:t>
      </w:r>
      <w:r w:rsidRPr="00924E3A">
        <w:rPr>
          <w:position w:val="-10"/>
        </w:rPr>
        <w:object w:dxaOrig="240" w:dyaOrig="300">
          <v:shape id="_x0000_i1047" type="#_x0000_t75" style="width:12pt;height:15pt" o:ole="">
            <v:imagedata r:id="rId54" o:title=""/>
          </v:shape>
          <o:OLEObject Type="Embed" ProgID="Equation.DSMT4" ShapeID="_x0000_i1047" DrawAspect="Content" ObjectID="_1409656081" r:id="rId55"/>
        </w:object>
      </w:r>
      <w:r>
        <w:t xml:space="preserve"> in the feasible region.</w:t>
      </w:r>
      <w:r>
        <w:tab/>
        <w:t>(1 mark)</w:t>
      </w: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r>
        <w:t>(c)</w:t>
      </w:r>
      <w:r>
        <w:tab/>
        <w:t xml:space="preserve">Determine the minimum value of </w:t>
      </w:r>
      <w:r w:rsidRPr="00924E3A">
        <w:rPr>
          <w:position w:val="-10"/>
        </w:rPr>
        <w:object w:dxaOrig="240" w:dyaOrig="300">
          <v:shape id="_x0000_i1048" type="#_x0000_t75" style="width:12pt;height:15pt" o:ole="">
            <v:imagedata r:id="rId54" o:title=""/>
          </v:shape>
          <o:OLEObject Type="Embed" ProgID="Equation.DSMT4" ShapeID="_x0000_i1048" DrawAspect="Content" ObjectID="_1409656082" r:id="rId56"/>
        </w:object>
      </w:r>
      <w:r>
        <w:t xml:space="preserve"> in the feasible region.</w:t>
      </w:r>
      <w:r>
        <w:tab/>
        <w:t>(2 marks)</w:t>
      </w: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r>
        <w:br w:type="page"/>
      </w:r>
      <w:r>
        <w:lastRenderedPageBreak/>
        <w:t>(d)</w:t>
      </w:r>
      <w:r>
        <w:tab/>
        <w:t xml:space="preserve">The objective function is changed to </w:t>
      </w:r>
      <w:r w:rsidRPr="00B13B6A">
        <w:rPr>
          <w:position w:val="-10"/>
        </w:rPr>
        <w:object w:dxaOrig="1260" w:dyaOrig="300">
          <v:shape id="_x0000_i1049" type="#_x0000_t75" style="width:63pt;height:15pt" o:ole="">
            <v:imagedata r:id="rId57" o:title=""/>
          </v:shape>
          <o:OLEObject Type="Embed" ProgID="Equation.DSMT4" ShapeID="_x0000_i1049" DrawAspect="Content" ObjectID="_1409656083" r:id="rId58"/>
        </w:object>
      </w:r>
      <w:r>
        <w:t>.</w:t>
      </w:r>
    </w:p>
    <w:p w:rsidR="0040117D" w:rsidRDefault="0040117D" w:rsidP="0040117D">
      <w:pPr>
        <w:pStyle w:val="PartA"/>
      </w:pPr>
    </w:p>
    <w:p w:rsidR="0040117D" w:rsidRDefault="0040117D" w:rsidP="0040117D">
      <w:pPr>
        <w:pStyle w:val="PartA"/>
      </w:pPr>
      <w:r>
        <w:tab/>
        <w:t xml:space="preserve">What is the minimum possible value of the constant </w:t>
      </w:r>
      <w:r w:rsidRPr="001D0F97">
        <w:rPr>
          <w:position w:val="-6"/>
        </w:rPr>
        <w:object w:dxaOrig="200" w:dyaOrig="200">
          <v:shape id="_x0000_i1050" type="#_x0000_t75" style="width:9.75pt;height:9.75pt" o:ole="">
            <v:imagedata r:id="rId59" o:title=""/>
          </v:shape>
          <o:OLEObject Type="Embed" ProgID="Equation.DSMT4" ShapeID="_x0000_i1050" DrawAspect="Content" ObjectID="_1409656084" r:id="rId60"/>
        </w:object>
      </w:r>
      <w:r>
        <w:t xml:space="preserve">, given that the minimum value of </w:t>
      </w:r>
      <w:r w:rsidRPr="001D0F97">
        <w:rPr>
          <w:position w:val="-10"/>
        </w:rPr>
        <w:object w:dxaOrig="240" w:dyaOrig="300">
          <v:shape id="_x0000_i1051" type="#_x0000_t75" style="width:12pt;height:15pt" o:ole="">
            <v:imagedata r:id="rId61" o:title=""/>
          </v:shape>
          <o:OLEObject Type="Embed" ProgID="Equation.DSMT4" ShapeID="_x0000_i1051" DrawAspect="Content" ObjectID="_1409656085" r:id="rId62"/>
        </w:object>
      </w:r>
      <w:r>
        <w:t xml:space="preserve"> still occurs at the same corner point?</w:t>
      </w:r>
      <w:r>
        <w:tab/>
        <w:t>(3 marks)</w:t>
      </w: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114F14" w:rsidRDefault="0040117D" w:rsidP="0040117D">
      <w:pPr>
        <w:pStyle w:val="PartA"/>
      </w:pPr>
      <w:r>
        <w:t>(e)</w:t>
      </w:r>
      <w:r>
        <w:tab/>
        <w:t xml:space="preserve">An additional constraint </w:t>
      </w:r>
      <w:r w:rsidRPr="00532FD7">
        <w:rPr>
          <w:position w:val="-10"/>
        </w:rPr>
        <w:object w:dxaOrig="999" w:dyaOrig="300">
          <v:shape id="_x0000_i1052" type="#_x0000_t75" style="width:50.25pt;height:15pt" o:ole="">
            <v:imagedata r:id="rId63" o:title=""/>
          </v:shape>
          <o:OLEObject Type="Embed" ProgID="Equation.DSMT4" ShapeID="_x0000_i1052" DrawAspect="Content" ObjectID="_1409656086" r:id="rId64"/>
        </w:object>
      </w:r>
      <w:r>
        <w:t xml:space="preserve"> is imposed. How does this additional constraint affect the minimum value of Q in the feasible region?</w:t>
      </w:r>
      <w:r w:rsidR="00114F14">
        <w:t xml:space="preserve"> Give a reason to support your answer.</w:t>
      </w:r>
    </w:p>
    <w:p w:rsidR="0040117D" w:rsidRDefault="00114F14" w:rsidP="0040117D">
      <w:pPr>
        <w:pStyle w:val="PartA"/>
      </w:pPr>
      <w:r>
        <w:t xml:space="preserve">  </w:t>
      </w:r>
      <w:r>
        <w:tab/>
      </w:r>
      <w:r>
        <w:tab/>
      </w:r>
      <w:r w:rsidR="0040117D">
        <w:tab/>
        <w:t>(2 marks)</w:t>
      </w: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Pr="008103B4" w:rsidRDefault="0040117D" w:rsidP="0040117D">
      <w:pPr>
        <w:pStyle w:val="PartA"/>
      </w:pPr>
      <w:r>
        <w:t xml:space="preserve"> </w:t>
      </w:r>
    </w:p>
    <w:p w:rsidR="0014211F" w:rsidRDefault="0040117D" w:rsidP="0040117D">
      <w:pPr>
        <w:tabs>
          <w:tab w:val="right" w:pos="9310"/>
        </w:tabs>
        <w:rPr>
          <w:rFonts w:cs="Arial"/>
          <w:sz w:val="24"/>
          <w:szCs w:val="24"/>
        </w:rPr>
      </w:pPr>
      <w:r>
        <w:br w:type="page"/>
      </w:r>
    </w:p>
    <w:p w:rsidR="0040117D" w:rsidRDefault="0040117D" w:rsidP="0040117D">
      <w:pPr>
        <w:pStyle w:val="QNum"/>
      </w:pPr>
      <w:r>
        <w:lastRenderedPageBreak/>
        <w:t>Question 17</w:t>
      </w:r>
      <w:r>
        <w:tab/>
        <w:t>(5 marks)</w:t>
      </w:r>
    </w:p>
    <w:p w:rsidR="0040117D" w:rsidRDefault="0040117D" w:rsidP="0040117D">
      <w:r>
        <w:t xml:space="preserve">In the diagram, </w:t>
      </w:r>
      <w:r w:rsidRPr="00F62D27">
        <w:rPr>
          <w:position w:val="-10"/>
        </w:rPr>
        <w:object w:dxaOrig="520" w:dyaOrig="300">
          <v:shape id="_x0000_i1053" type="#_x0000_t75" style="width:26.25pt;height:15pt" o:ole="">
            <v:imagedata r:id="rId65" o:title=""/>
          </v:shape>
          <o:OLEObject Type="Embed" ProgID="Equation.DSMT4" ShapeID="_x0000_i1053" DrawAspect="Content" ObjectID="_1409656087" r:id="rId66"/>
        </w:object>
      </w:r>
      <w:r>
        <w:t xml:space="preserve"> is a right-angled triangle with </w:t>
      </w:r>
      <w:r w:rsidRPr="00F62D27">
        <w:rPr>
          <w:position w:val="-10"/>
        </w:rPr>
        <w:object w:dxaOrig="1219" w:dyaOrig="300">
          <v:shape id="_x0000_i1054" type="#_x0000_t75" style="width:60.75pt;height:15pt" o:ole="">
            <v:imagedata r:id="rId67" o:title=""/>
          </v:shape>
          <o:OLEObject Type="Embed" ProgID="Equation.DSMT4" ShapeID="_x0000_i1054" DrawAspect="Content" ObjectID="_1409656088" r:id="rId68"/>
        </w:object>
      </w:r>
      <w:r>
        <w:t xml:space="preserve"> and </w:t>
      </w:r>
      <w:r w:rsidRPr="00F62D27">
        <w:rPr>
          <w:position w:val="-4"/>
        </w:rPr>
        <w:object w:dxaOrig="300" w:dyaOrig="240">
          <v:shape id="_x0000_i1055" type="#_x0000_t75" style="width:15pt;height:12pt" o:ole="">
            <v:imagedata r:id="rId69" o:title=""/>
          </v:shape>
          <o:OLEObject Type="Embed" ProgID="Equation.DSMT4" ShapeID="_x0000_i1055" DrawAspect="Content" ObjectID="_1409656089" r:id="rId70"/>
        </w:object>
      </w:r>
      <w:r>
        <w:t xml:space="preserve"> is the midpoint of </w:t>
      </w:r>
      <w:r w:rsidRPr="00F62D27">
        <w:rPr>
          <w:position w:val="-4"/>
        </w:rPr>
        <w:object w:dxaOrig="360" w:dyaOrig="240">
          <v:shape id="_x0000_i1056" type="#_x0000_t75" style="width:18pt;height:12pt" o:ole="">
            <v:imagedata r:id="rId71" o:title=""/>
          </v:shape>
          <o:OLEObject Type="Embed" ProgID="Equation.DSMT4" ShapeID="_x0000_i1056" DrawAspect="Content" ObjectID="_1409656090" r:id="rId72"/>
        </w:object>
      </w:r>
      <w:r>
        <w:t xml:space="preserve">. </w:t>
      </w:r>
      <w:r w:rsidRPr="00F62D27">
        <w:rPr>
          <w:position w:val="-6"/>
        </w:rPr>
        <w:object w:dxaOrig="260" w:dyaOrig="260">
          <v:shape id="_x0000_i1057" type="#_x0000_t75" style="width:12.75pt;height:12.75pt" o:ole="">
            <v:imagedata r:id="rId73" o:title=""/>
          </v:shape>
          <o:OLEObject Type="Embed" ProgID="Equation.DSMT4" ShapeID="_x0000_i1057" DrawAspect="Content" ObjectID="_1409656091" r:id="rId74"/>
        </w:object>
      </w:r>
      <w:r>
        <w:t xml:space="preserve"> is the point where the perpendicular to </w:t>
      </w:r>
      <w:r w:rsidRPr="00F62D27">
        <w:rPr>
          <w:position w:val="-4"/>
        </w:rPr>
        <w:object w:dxaOrig="360" w:dyaOrig="240">
          <v:shape id="_x0000_i1058" type="#_x0000_t75" style="width:18pt;height:12pt" o:ole="">
            <v:imagedata r:id="rId75" o:title=""/>
          </v:shape>
          <o:OLEObject Type="Embed" ProgID="Equation.DSMT4" ShapeID="_x0000_i1058" DrawAspect="Content" ObjectID="_1409656092" r:id="rId76"/>
        </w:object>
      </w:r>
      <w:r>
        <w:t xml:space="preserve"> at </w:t>
      </w:r>
      <w:r w:rsidRPr="00F62D27">
        <w:rPr>
          <w:position w:val="-4"/>
        </w:rPr>
        <w:object w:dxaOrig="300" w:dyaOrig="240">
          <v:shape id="_x0000_i1059" type="#_x0000_t75" style="width:15pt;height:12pt" o:ole="">
            <v:imagedata r:id="rId77" o:title=""/>
          </v:shape>
          <o:OLEObject Type="Embed" ProgID="Equation.DSMT4" ShapeID="_x0000_i1059" DrawAspect="Content" ObjectID="_1409656093" r:id="rId78"/>
        </w:object>
      </w:r>
      <w:r>
        <w:t xml:space="preserve"> meets </w:t>
      </w:r>
      <w:r w:rsidRPr="00F62D27">
        <w:rPr>
          <w:position w:val="-10"/>
        </w:rPr>
        <w:object w:dxaOrig="360" w:dyaOrig="300">
          <v:shape id="_x0000_i1060" type="#_x0000_t75" style="width:18pt;height:15pt" o:ole="">
            <v:imagedata r:id="rId79" o:title=""/>
          </v:shape>
          <o:OLEObject Type="Embed" ProgID="Equation.DSMT4" ShapeID="_x0000_i1060" DrawAspect="Content" ObjectID="_1409656094" r:id="rId80"/>
        </w:object>
      </w:r>
      <w:r>
        <w:t>.</w:t>
      </w:r>
    </w:p>
    <w:p w:rsidR="0040117D" w:rsidRDefault="0040117D" w:rsidP="0040117D">
      <w:pPr>
        <w:jc w:val="center"/>
      </w:pPr>
      <w:r>
        <w:object w:dxaOrig="5411" w:dyaOrig="3201">
          <v:shape id="_x0000_i1061" type="#_x0000_t75" style="width:270.75pt;height:159.75pt" o:ole="">
            <v:imagedata r:id="rId81" o:title=""/>
          </v:shape>
          <o:OLEObject Type="Embed" ProgID="FXDraw3.Document" ShapeID="_x0000_i1061" DrawAspect="Content" ObjectID="_1409656095" r:id="rId82"/>
        </w:object>
      </w:r>
    </w:p>
    <w:p w:rsidR="0040117D" w:rsidRDefault="0040117D" w:rsidP="0040117D">
      <w:pPr>
        <w:pStyle w:val="PartA"/>
      </w:pPr>
    </w:p>
    <w:p w:rsidR="0040117D" w:rsidRDefault="0040117D" w:rsidP="0040117D">
      <w:pPr>
        <w:pStyle w:val="PartA"/>
      </w:pPr>
      <w:r>
        <w:t>(a)</w:t>
      </w:r>
      <w:r>
        <w:tab/>
        <w:t xml:space="preserve">Prove that </w:t>
      </w:r>
      <w:r w:rsidRPr="005C66CB">
        <w:rPr>
          <w:position w:val="-10"/>
        </w:rPr>
        <w:object w:dxaOrig="3140" w:dyaOrig="300">
          <v:shape id="_x0000_i1062" type="#_x0000_t75" style="width:156.75pt;height:15pt" o:ole="">
            <v:imagedata r:id="rId83" o:title=""/>
          </v:shape>
          <o:OLEObject Type="Embed" ProgID="Equation.DSMT4" ShapeID="_x0000_i1062" DrawAspect="Content" ObjectID="_1409656096" r:id="rId84"/>
        </w:object>
      </w:r>
      <w:r>
        <w:t>.</w:t>
      </w:r>
      <w:r>
        <w:tab/>
        <w:t>(2 marks)</w:t>
      </w: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r>
        <w:t>(b)</w:t>
      </w:r>
      <w:r>
        <w:tab/>
        <w:t xml:space="preserve">If </w:t>
      </w:r>
      <w:r w:rsidRPr="00C75E53">
        <w:rPr>
          <w:position w:val="-6"/>
        </w:rPr>
        <w:object w:dxaOrig="380" w:dyaOrig="260">
          <v:shape id="_x0000_i1063" type="#_x0000_t75" style="width:18.75pt;height:12.75pt" o:ole="">
            <v:imagedata r:id="rId85" o:title=""/>
          </v:shape>
          <o:OLEObject Type="Embed" ProgID="Equation.DSMT4" ShapeID="_x0000_i1063" DrawAspect="Content" ObjectID="_1409656097" r:id="rId86"/>
        </w:object>
      </w:r>
      <w:r>
        <w:t xml:space="preserve"> bisects </w:t>
      </w:r>
      <w:r w:rsidRPr="00C75E53">
        <w:rPr>
          <w:position w:val="-10"/>
        </w:rPr>
        <w:object w:dxaOrig="680" w:dyaOrig="300">
          <v:shape id="_x0000_i1064" type="#_x0000_t75" style="width:33.75pt;height:15pt" o:ole="">
            <v:imagedata r:id="rId87" o:title=""/>
          </v:shape>
          <o:OLEObject Type="Embed" ProgID="Equation.DSMT4" ShapeID="_x0000_i1064" DrawAspect="Content" ObjectID="_1409656098" r:id="rId88"/>
        </w:object>
      </w:r>
      <w:r>
        <w:t xml:space="preserve">, show that the ratio of the areas of </w:t>
      </w:r>
      <w:r w:rsidRPr="00171EB2">
        <w:rPr>
          <w:position w:val="-10"/>
        </w:rPr>
        <w:object w:dxaOrig="1359" w:dyaOrig="300">
          <v:shape id="_x0000_i1065" type="#_x0000_t75" style="width:68.25pt;height:15pt" o:ole="">
            <v:imagedata r:id="rId89" o:title=""/>
          </v:shape>
          <o:OLEObject Type="Embed" ProgID="Equation.DSMT4" ShapeID="_x0000_i1065" DrawAspect="Content" ObjectID="_1409656099" r:id="rId90"/>
        </w:object>
      </w:r>
      <w:r>
        <w:t xml:space="preserve"> is </w:t>
      </w:r>
      <w:r w:rsidRPr="00171EB2">
        <w:rPr>
          <w:position w:val="-6"/>
        </w:rPr>
        <w:object w:dxaOrig="380" w:dyaOrig="260">
          <v:shape id="_x0000_i1066" type="#_x0000_t75" style="width:18.75pt;height:12.75pt" o:ole="">
            <v:imagedata r:id="rId91" o:title=""/>
          </v:shape>
          <o:OLEObject Type="Embed" ProgID="Equation.DSMT4" ShapeID="_x0000_i1066" DrawAspect="Content" ObjectID="_1409656100" r:id="rId92"/>
        </w:object>
      </w:r>
      <w:r>
        <w:t>.</w:t>
      </w:r>
      <w:r>
        <w:tab/>
        <w:t>(3 marks)</w:t>
      </w: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 w:rsidR="0040117D" w:rsidRDefault="0040117D" w:rsidP="0040117D"/>
    <w:p w:rsidR="0040117D" w:rsidRDefault="0040117D" w:rsidP="0040117D"/>
    <w:p w:rsidR="0040117D" w:rsidRDefault="0040117D" w:rsidP="0040117D"/>
    <w:p w:rsidR="0040117D" w:rsidRPr="008103B4" w:rsidRDefault="0040117D" w:rsidP="0040117D"/>
    <w:p w:rsidR="0040117D" w:rsidRDefault="0040117D" w:rsidP="0040117D">
      <w:pPr>
        <w:pStyle w:val="QNum"/>
      </w:pPr>
      <w:r>
        <w:br w:type="page"/>
      </w:r>
      <w:r>
        <w:lastRenderedPageBreak/>
        <w:t>Question 18</w:t>
      </w:r>
      <w:r>
        <w:tab/>
        <w:t>(5 marks)</w:t>
      </w:r>
    </w:p>
    <w:p w:rsidR="0040117D" w:rsidRDefault="0040117D" w:rsidP="0040117D">
      <w:r>
        <w:t xml:space="preserve">A continuous random variable </w:t>
      </w:r>
      <w:r w:rsidRPr="005A114E">
        <w:rPr>
          <w:position w:val="-4"/>
        </w:rPr>
        <w:object w:dxaOrig="260" w:dyaOrig="240">
          <v:shape id="_x0000_i1067" type="#_x0000_t75" style="width:12.75pt;height:12pt" o:ole="">
            <v:imagedata r:id="rId93" o:title=""/>
          </v:shape>
          <o:OLEObject Type="Embed" ProgID="Equation.DSMT4" ShapeID="_x0000_i1067" DrawAspect="Content" ObjectID="_1409656101" r:id="rId94"/>
        </w:object>
      </w:r>
      <w:r>
        <w:t xml:space="preserve"> has probability distribution function </w:t>
      </w:r>
      <w:r w:rsidRPr="005A114E">
        <w:rPr>
          <w:position w:val="-10"/>
        </w:rPr>
        <w:object w:dxaOrig="1140" w:dyaOrig="300">
          <v:shape id="_x0000_i1068" type="#_x0000_t75" style="width:57pt;height:15pt" o:ole="">
            <v:imagedata r:id="rId95" o:title=""/>
          </v:shape>
          <o:OLEObject Type="Embed" ProgID="Equation.DSMT4" ShapeID="_x0000_i1068" DrawAspect="Content" ObjectID="_1409656102" r:id="rId96"/>
        </w:object>
      </w:r>
      <w:r>
        <w:t xml:space="preserve">, </w:t>
      </w:r>
      <w:r w:rsidRPr="005A114E">
        <w:rPr>
          <w:position w:val="-6"/>
        </w:rPr>
        <w:object w:dxaOrig="1080" w:dyaOrig="260">
          <v:shape id="_x0000_i1069" type="#_x0000_t75" style="width:54pt;height:12.75pt" o:ole="">
            <v:imagedata r:id="rId97" o:title=""/>
          </v:shape>
          <o:OLEObject Type="Embed" ProgID="Equation.DSMT4" ShapeID="_x0000_i1069" DrawAspect="Content" ObjectID="_1409656103" r:id="rId98"/>
        </w:object>
      </w:r>
      <w:r>
        <w:t>.</w:t>
      </w:r>
    </w:p>
    <w:p w:rsidR="0040117D" w:rsidRDefault="0040117D" w:rsidP="0040117D"/>
    <w:p w:rsidR="0040117D" w:rsidRDefault="0040117D" w:rsidP="0040117D">
      <w:pPr>
        <w:pStyle w:val="PartA"/>
      </w:pPr>
      <w:r>
        <w:t>(a)</w:t>
      </w:r>
      <w:r>
        <w:tab/>
        <w:t>Calculate</w:t>
      </w:r>
    </w:p>
    <w:p w:rsidR="0040117D" w:rsidRDefault="0040117D" w:rsidP="0040117D">
      <w:pPr>
        <w:pStyle w:val="PartA"/>
      </w:pPr>
    </w:p>
    <w:p w:rsidR="0040117D" w:rsidRDefault="0040117D" w:rsidP="0040117D">
      <w:pPr>
        <w:pStyle w:val="PartAI"/>
      </w:pPr>
      <w:r>
        <w:t>(i)</w:t>
      </w:r>
      <w:r>
        <w:tab/>
      </w:r>
      <w:r w:rsidRPr="005A114E">
        <w:rPr>
          <w:position w:val="-10"/>
        </w:rPr>
        <w:object w:dxaOrig="1620" w:dyaOrig="300">
          <v:shape id="_x0000_i1070" type="#_x0000_t75" style="width:81pt;height:15pt" o:ole="">
            <v:imagedata r:id="rId99" o:title=""/>
          </v:shape>
          <o:OLEObject Type="Embed" ProgID="Equation.DSMT4" ShapeID="_x0000_i1070" DrawAspect="Content" ObjectID="_1409656104" r:id="rId100"/>
        </w:object>
      </w:r>
      <w:r>
        <w:t>.</w:t>
      </w:r>
      <w:r>
        <w:tab/>
        <w:t>(1 mark)</w:t>
      </w: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I"/>
      </w:pPr>
      <w:r>
        <w:t>(ii)</w:t>
      </w:r>
      <w:r>
        <w:tab/>
      </w:r>
      <w:r w:rsidRPr="005A114E">
        <w:rPr>
          <w:position w:val="-10"/>
        </w:rPr>
        <w:object w:dxaOrig="1780" w:dyaOrig="300">
          <v:shape id="_x0000_i1071" type="#_x0000_t75" style="width:89.25pt;height:15pt" o:ole="">
            <v:imagedata r:id="rId101" o:title=""/>
          </v:shape>
          <o:OLEObject Type="Embed" ProgID="Equation.DSMT4" ShapeID="_x0000_i1071" DrawAspect="Content" ObjectID="_1409656105" r:id="rId102"/>
        </w:object>
      </w:r>
      <w:r>
        <w:t>.</w:t>
      </w:r>
      <w:r>
        <w:tab/>
        <w:t>(2 marks)</w:t>
      </w:r>
    </w:p>
    <w:p w:rsidR="0040117D" w:rsidRDefault="0040117D" w:rsidP="0040117D">
      <w:pPr>
        <w:pStyle w:val="PartAI"/>
      </w:pPr>
    </w:p>
    <w:p w:rsidR="0040117D" w:rsidRDefault="0040117D" w:rsidP="0040117D">
      <w:pPr>
        <w:pStyle w:val="PartAI"/>
      </w:pPr>
    </w:p>
    <w:p w:rsidR="0040117D" w:rsidRDefault="0040117D" w:rsidP="0040117D">
      <w:pPr>
        <w:pStyle w:val="PartAI"/>
      </w:pPr>
    </w:p>
    <w:p w:rsidR="0040117D" w:rsidRDefault="0040117D" w:rsidP="0040117D">
      <w:pPr>
        <w:pStyle w:val="PartAI"/>
      </w:pPr>
    </w:p>
    <w:p w:rsidR="0040117D" w:rsidRDefault="0040117D" w:rsidP="0040117D">
      <w:pPr>
        <w:pStyle w:val="PartAI"/>
      </w:pPr>
    </w:p>
    <w:p w:rsidR="0040117D" w:rsidRDefault="0040117D" w:rsidP="0040117D">
      <w:pPr>
        <w:pStyle w:val="PartAI"/>
      </w:pPr>
    </w:p>
    <w:p w:rsidR="0040117D" w:rsidRDefault="0040117D" w:rsidP="0040117D">
      <w:pPr>
        <w:pStyle w:val="PartAI"/>
      </w:pPr>
    </w:p>
    <w:p w:rsidR="0040117D" w:rsidRDefault="0040117D" w:rsidP="0040117D">
      <w:pPr>
        <w:pStyle w:val="PartAI"/>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r>
        <w:t>(b)</w:t>
      </w:r>
      <w:r>
        <w:tab/>
        <w:t xml:space="preserve">If </w:t>
      </w:r>
      <w:r w:rsidRPr="00797345">
        <w:rPr>
          <w:position w:val="-10"/>
        </w:rPr>
        <w:object w:dxaOrig="2620" w:dyaOrig="300">
          <v:shape id="_x0000_i1072" type="#_x0000_t75" style="width:131.25pt;height:15pt" o:ole="">
            <v:imagedata r:id="rId103" o:title=""/>
          </v:shape>
          <o:OLEObject Type="Embed" ProgID="Equation.DSMT4" ShapeID="_x0000_i1072" DrawAspect="Content" ObjectID="_1409656106" r:id="rId104"/>
        </w:object>
      </w:r>
      <w:r>
        <w:t xml:space="preserve">, find the value of </w:t>
      </w:r>
      <w:r w:rsidRPr="004E1892">
        <w:rPr>
          <w:position w:val="-6"/>
        </w:rPr>
        <w:object w:dxaOrig="200" w:dyaOrig="260">
          <v:shape id="_x0000_i1073" type="#_x0000_t75" style="width:9.75pt;height:12.75pt" o:ole="">
            <v:imagedata r:id="rId105" o:title=""/>
          </v:shape>
          <o:OLEObject Type="Embed" ProgID="Equation.DSMT4" ShapeID="_x0000_i1073" DrawAspect="Content" ObjectID="_1409656107" r:id="rId106"/>
        </w:object>
      </w:r>
      <w:r>
        <w:t>.</w:t>
      </w:r>
      <w:r>
        <w:tab/>
        <w:t>(2 marks)</w:t>
      </w: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Pr="008103B4" w:rsidRDefault="0040117D" w:rsidP="0040117D">
      <w:pPr>
        <w:pStyle w:val="PartA"/>
      </w:pPr>
    </w:p>
    <w:p w:rsidR="00A21279" w:rsidRPr="00076498" w:rsidRDefault="0040117D" w:rsidP="0040117D">
      <w:pPr>
        <w:tabs>
          <w:tab w:val="right" w:pos="9310"/>
        </w:tabs>
        <w:rPr>
          <w:rFonts w:cs="Arial"/>
          <w:sz w:val="24"/>
          <w:szCs w:val="24"/>
        </w:rPr>
      </w:pPr>
      <w:r>
        <w:br w:type="page"/>
      </w:r>
    </w:p>
    <w:p w:rsidR="0040117D" w:rsidRDefault="0040117D" w:rsidP="0040117D">
      <w:pPr>
        <w:pStyle w:val="QNum"/>
      </w:pPr>
      <w:r>
        <w:lastRenderedPageBreak/>
        <w:t>Question 19</w:t>
      </w:r>
      <w:r>
        <w:tab/>
        <w:t>(10 marks)</w:t>
      </w:r>
    </w:p>
    <w:p w:rsidR="0040117D" w:rsidRDefault="0040117D" w:rsidP="0040117D">
      <w:r>
        <w:t xml:space="preserve">Let </w:t>
      </w:r>
      <w:r w:rsidRPr="00A36050">
        <w:rPr>
          <w:position w:val="-10"/>
        </w:rPr>
        <w:object w:dxaOrig="1560" w:dyaOrig="380">
          <v:shape id="_x0000_i1074" type="#_x0000_t75" style="width:78pt;height:18.75pt" o:ole="">
            <v:imagedata r:id="rId107" o:title=""/>
          </v:shape>
          <o:OLEObject Type="Embed" ProgID="Equation.DSMT4" ShapeID="_x0000_i1074" DrawAspect="Content" ObjectID="_1409656108" r:id="rId108"/>
        </w:object>
      </w:r>
      <w:r>
        <w:t xml:space="preserve"> and </w:t>
      </w:r>
      <w:r w:rsidRPr="00A36050">
        <w:rPr>
          <w:position w:val="-10"/>
        </w:rPr>
        <w:object w:dxaOrig="900" w:dyaOrig="300">
          <v:shape id="_x0000_i1075" type="#_x0000_t75" style="width:45pt;height:15pt" o:ole="">
            <v:imagedata r:id="rId109" o:title=""/>
          </v:shape>
          <o:OLEObject Type="Embed" ProgID="Equation.DSMT4" ShapeID="_x0000_i1075" DrawAspect="Content" ObjectID="_1409656109" r:id="rId110"/>
        </w:object>
      </w:r>
      <w:r>
        <w:t xml:space="preserve">, where </w:t>
      </w:r>
      <w:r w:rsidRPr="00A36050">
        <w:rPr>
          <w:position w:val="-6"/>
        </w:rPr>
        <w:object w:dxaOrig="180" w:dyaOrig="200">
          <v:shape id="_x0000_i1076" type="#_x0000_t75" style="width:9pt;height:9.75pt" o:ole="">
            <v:imagedata r:id="rId111" o:title=""/>
          </v:shape>
          <o:OLEObject Type="Embed" ProgID="Equation.DSMT4" ShapeID="_x0000_i1076" DrawAspect="Content" ObjectID="_1409656110" r:id="rId112"/>
        </w:object>
      </w:r>
      <w:r>
        <w:t xml:space="preserve"> and </w:t>
      </w:r>
      <w:r w:rsidRPr="00A36050">
        <w:rPr>
          <w:position w:val="-10"/>
        </w:rPr>
        <w:object w:dxaOrig="200" w:dyaOrig="240">
          <v:shape id="_x0000_i1077" type="#_x0000_t75" style="width:9.75pt;height:12pt" o:ole="">
            <v:imagedata r:id="rId113" o:title=""/>
          </v:shape>
          <o:OLEObject Type="Embed" ProgID="Equation.DSMT4" ShapeID="_x0000_i1077" DrawAspect="Content" ObjectID="_1409656111" r:id="rId114"/>
        </w:object>
      </w:r>
      <w:r>
        <w:t xml:space="preserve"> are integers.</w:t>
      </w:r>
    </w:p>
    <w:p w:rsidR="0040117D" w:rsidRDefault="0040117D" w:rsidP="0040117D"/>
    <w:p w:rsidR="0040117D" w:rsidRDefault="0040117D" w:rsidP="0040117D">
      <w:pPr>
        <w:pStyle w:val="PartA"/>
      </w:pPr>
      <w:r>
        <w:t>(a)</w:t>
      </w:r>
      <w:r>
        <w:tab/>
        <w:t xml:space="preserve">Evaluate </w:t>
      </w:r>
      <w:r w:rsidRPr="00A36050">
        <w:rPr>
          <w:position w:val="-4"/>
        </w:rPr>
        <w:object w:dxaOrig="220" w:dyaOrig="240">
          <v:shape id="_x0000_i1078" type="#_x0000_t75" style="width:11.25pt;height:12pt" o:ole="">
            <v:imagedata r:id="rId115" o:title=""/>
          </v:shape>
          <o:OLEObject Type="Embed" ProgID="Equation.DSMT4" ShapeID="_x0000_i1078" DrawAspect="Content" ObjectID="_1409656112" r:id="rId116"/>
        </w:object>
      </w:r>
      <w:r>
        <w:t xml:space="preserve"> and </w:t>
      </w:r>
      <w:r w:rsidRPr="00A36050">
        <w:rPr>
          <w:position w:val="-4"/>
        </w:rPr>
        <w:object w:dxaOrig="220" w:dyaOrig="240">
          <v:shape id="_x0000_i1079" type="#_x0000_t75" style="width:11.25pt;height:12pt" o:ole="">
            <v:imagedata r:id="rId117" o:title=""/>
          </v:shape>
          <o:OLEObject Type="Embed" ProgID="Equation.DSMT4" ShapeID="_x0000_i1079" DrawAspect="Content" ObjectID="_1409656113" r:id="rId118"/>
        </w:object>
      </w:r>
      <w:r>
        <w:t xml:space="preserve"> when </w:t>
      </w:r>
      <w:r w:rsidRPr="00A36050">
        <w:rPr>
          <w:position w:val="-6"/>
        </w:rPr>
        <w:object w:dxaOrig="520" w:dyaOrig="260">
          <v:shape id="_x0000_i1080" type="#_x0000_t75" style="width:26.25pt;height:12.75pt" o:ole="">
            <v:imagedata r:id="rId119" o:title=""/>
          </v:shape>
          <o:OLEObject Type="Embed" ProgID="Equation.DSMT4" ShapeID="_x0000_i1080" DrawAspect="Content" ObjectID="_1409656114" r:id="rId120"/>
        </w:object>
      </w:r>
      <w:r>
        <w:t xml:space="preserve"> and </w:t>
      </w:r>
      <w:r w:rsidRPr="00A36050">
        <w:rPr>
          <w:position w:val="-10"/>
        </w:rPr>
        <w:object w:dxaOrig="540" w:dyaOrig="300">
          <v:shape id="_x0000_i1081" type="#_x0000_t75" style="width:27pt;height:15pt" o:ole="">
            <v:imagedata r:id="rId121" o:title=""/>
          </v:shape>
          <o:OLEObject Type="Embed" ProgID="Equation.DSMT4" ShapeID="_x0000_i1081" DrawAspect="Content" ObjectID="_1409656115" r:id="rId122"/>
        </w:object>
      </w:r>
      <w:r>
        <w:t>.</w:t>
      </w:r>
      <w:r>
        <w:tab/>
        <w:t>(1 mark)</w:t>
      </w: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r>
        <w:t>(b)</w:t>
      </w:r>
      <w:r>
        <w:tab/>
        <w:t>T</w:t>
      </w:r>
      <w:r w:rsidRPr="0033316D">
        <w:t>he parity of an object states whether it is even or odd.</w:t>
      </w:r>
      <w:r>
        <w:t xml:space="preserve"> Complete these tables for the parity of the product and difference of odd and even numbers.</w:t>
      </w:r>
      <w:r>
        <w:tab/>
      </w:r>
    </w:p>
    <w:p w:rsidR="0040117D" w:rsidRDefault="0040117D" w:rsidP="0040117D">
      <w:pPr>
        <w:pStyle w:val="PartA"/>
      </w:pPr>
      <w:r>
        <w:tab/>
      </w:r>
      <w:r>
        <w:tab/>
      </w:r>
      <w:r>
        <w:tab/>
        <w:t>(2 marks)</w:t>
      </w:r>
    </w:p>
    <w:p w:rsidR="0040117D" w:rsidRDefault="0040117D" w:rsidP="0040117D">
      <w:pPr>
        <w:pStyle w:val="PartA"/>
      </w:pPr>
    </w:p>
    <w:p w:rsidR="0040117D" w:rsidRDefault="0040117D" w:rsidP="0040117D">
      <w:pPr>
        <w:pStyle w:val="PartA"/>
      </w:pPr>
    </w:p>
    <w:tbl>
      <w:tblPr>
        <w:tblStyle w:val="TableGrid"/>
        <w:tblW w:w="0" w:type="auto"/>
        <w:tblInd w:w="1368" w:type="dxa"/>
        <w:tblLook w:val="01E0" w:firstRow="1" w:lastRow="1" w:firstColumn="1" w:lastColumn="1" w:noHBand="0" w:noVBand="0"/>
      </w:tblPr>
      <w:tblGrid>
        <w:gridCol w:w="1037"/>
        <w:gridCol w:w="1038"/>
        <w:gridCol w:w="1037"/>
        <w:gridCol w:w="1038"/>
        <w:gridCol w:w="1037"/>
        <w:gridCol w:w="1038"/>
        <w:gridCol w:w="1038"/>
      </w:tblGrid>
      <w:tr w:rsidR="0040117D" w:rsidTr="00636E3E">
        <w:tc>
          <w:tcPr>
            <w:tcW w:w="1037" w:type="dxa"/>
          </w:tcPr>
          <w:p w:rsidR="0040117D" w:rsidRDefault="0040117D" w:rsidP="00636E3E">
            <w:pPr>
              <w:pStyle w:val="PartA"/>
              <w:ind w:left="0" w:firstLineChars="0" w:firstLine="0"/>
              <w:jc w:val="center"/>
            </w:pPr>
            <w:r w:rsidRPr="0094565A">
              <w:rPr>
                <w:position w:val="-4"/>
              </w:rPr>
              <w:object w:dxaOrig="180" w:dyaOrig="200">
                <v:shape id="_x0000_i1082" type="#_x0000_t75" style="width:9pt;height:9.75pt" o:ole="">
                  <v:imagedata r:id="rId123" o:title=""/>
                </v:shape>
                <o:OLEObject Type="Embed" ProgID="Equation.DSMT4" ShapeID="_x0000_i1082" DrawAspect="Content" ObjectID="_1409656116" r:id="rId124"/>
              </w:object>
            </w:r>
          </w:p>
        </w:tc>
        <w:tc>
          <w:tcPr>
            <w:tcW w:w="1038" w:type="dxa"/>
          </w:tcPr>
          <w:p w:rsidR="0040117D" w:rsidRPr="0094565A" w:rsidRDefault="0040117D" w:rsidP="00636E3E">
            <w:pPr>
              <w:pStyle w:val="PartA"/>
              <w:ind w:left="0" w:firstLineChars="0" w:firstLine="0"/>
              <w:jc w:val="center"/>
              <w:rPr>
                <w:b/>
              </w:rPr>
            </w:pPr>
            <w:r w:rsidRPr="0094565A">
              <w:rPr>
                <w:b/>
              </w:rPr>
              <w:t>odd</w:t>
            </w:r>
          </w:p>
        </w:tc>
        <w:tc>
          <w:tcPr>
            <w:tcW w:w="1037" w:type="dxa"/>
          </w:tcPr>
          <w:p w:rsidR="0040117D" w:rsidRPr="0094565A" w:rsidRDefault="0040117D" w:rsidP="00636E3E">
            <w:pPr>
              <w:pStyle w:val="PartA"/>
              <w:ind w:left="0" w:firstLineChars="0" w:firstLine="0"/>
              <w:jc w:val="center"/>
              <w:rPr>
                <w:b/>
              </w:rPr>
            </w:pPr>
            <w:r w:rsidRPr="0094565A">
              <w:rPr>
                <w:b/>
              </w:rPr>
              <w:t>even</w:t>
            </w:r>
          </w:p>
        </w:tc>
        <w:tc>
          <w:tcPr>
            <w:tcW w:w="1038" w:type="dxa"/>
            <w:tcBorders>
              <w:top w:val="nil"/>
              <w:bottom w:val="nil"/>
            </w:tcBorders>
          </w:tcPr>
          <w:p w:rsidR="0040117D" w:rsidRDefault="0040117D" w:rsidP="00636E3E">
            <w:pPr>
              <w:pStyle w:val="PartA"/>
              <w:ind w:left="0" w:firstLineChars="0" w:firstLine="0"/>
            </w:pPr>
          </w:p>
        </w:tc>
        <w:tc>
          <w:tcPr>
            <w:tcW w:w="1037" w:type="dxa"/>
          </w:tcPr>
          <w:p w:rsidR="0040117D" w:rsidRDefault="0040117D" w:rsidP="00636E3E">
            <w:pPr>
              <w:pStyle w:val="PartA"/>
              <w:ind w:left="0" w:firstLineChars="0" w:firstLine="0"/>
              <w:jc w:val="center"/>
            </w:pPr>
            <w:r w:rsidRPr="00571814">
              <w:rPr>
                <w:position w:val="-4"/>
              </w:rPr>
              <w:object w:dxaOrig="200" w:dyaOrig="160">
                <v:shape id="_x0000_i1083" type="#_x0000_t75" style="width:9.75pt;height:8.25pt" o:ole="">
                  <v:imagedata r:id="rId125" o:title=""/>
                </v:shape>
                <o:OLEObject Type="Embed" ProgID="Equation.DSMT4" ShapeID="_x0000_i1083" DrawAspect="Content" ObjectID="_1409656117" r:id="rId126"/>
              </w:object>
            </w:r>
          </w:p>
        </w:tc>
        <w:tc>
          <w:tcPr>
            <w:tcW w:w="1038" w:type="dxa"/>
          </w:tcPr>
          <w:p w:rsidR="0040117D" w:rsidRPr="0094565A" w:rsidRDefault="0040117D" w:rsidP="00636E3E">
            <w:pPr>
              <w:pStyle w:val="PartA"/>
              <w:ind w:left="0" w:firstLineChars="0" w:firstLine="0"/>
              <w:jc w:val="center"/>
              <w:rPr>
                <w:b/>
              </w:rPr>
            </w:pPr>
            <w:r w:rsidRPr="0094565A">
              <w:rPr>
                <w:b/>
              </w:rPr>
              <w:t>odd</w:t>
            </w:r>
          </w:p>
        </w:tc>
        <w:tc>
          <w:tcPr>
            <w:tcW w:w="1038" w:type="dxa"/>
          </w:tcPr>
          <w:p w:rsidR="0040117D" w:rsidRPr="0094565A" w:rsidRDefault="0040117D" w:rsidP="00636E3E">
            <w:pPr>
              <w:pStyle w:val="PartA"/>
              <w:ind w:left="0" w:firstLineChars="0" w:firstLine="0"/>
              <w:jc w:val="center"/>
              <w:rPr>
                <w:b/>
              </w:rPr>
            </w:pPr>
            <w:r w:rsidRPr="0094565A">
              <w:rPr>
                <w:b/>
              </w:rPr>
              <w:t>even</w:t>
            </w:r>
          </w:p>
        </w:tc>
      </w:tr>
      <w:tr w:rsidR="0040117D" w:rsidTr="00636E3E">
        <w:tc>
          <w:tcPr>
            <w:tcW w:w="1037" w:type="dxa"/>
          </w:tcPr>
          <w:p w:rsidR="0040117D" w:rsidRPr="0094565A" w:rsidRDefault="0040117D" w:rsidP="00636E3E">
            <w:pPr>
              <w:pStyle w:val="PartA"/>
              <w:ind w:left="0" w:firstLineChars="0" w:firstLine="0"/>
              <w:jc w:val="center"/>
              <w:rPr>
                <w:b/>
              </w:rPr>
            </w:pPr>
            <w:r w:rsidRPr="0094565A">
              <w:rPr>
                <w:b/>
              </w:rPr>
              <w:t>odd</w:t>
            </w:r>
          </w:p>
        </w:tc>
        <w:tc>
          <w:tcPr>
            <w:tcW w:w="1038" w:type="dxa"/>
            <w:tcBorders>
              <w:bottom w:val="single" w:sz="4" w:space="0" w:color="auto"/>
            </w:tcBorders>
          </w:tcPr>
          <w:p w:rsidR="0040117D" w:rsidRDefault="0040117D" w:rsidP="00636E3E">
            <w:pPr>
              <w:pStyle w:val="PartA"/>
              <w:ind w:left="0" w:firstLineChars="0" w:firstLine="0"/>
              <w:jc w:val="center"/>
            </w:pPr>
            <w:r>
              <w:t>odd</w:t>
            </w:r>
          </w:p>
        </w:tc>
        <w:tc>
          <w:tcPr>
            <w:tcW w:w="1037" w:type="dxa"/>
            <w:tcBorders>
              <w:bottom w:val="single" w:sz="4" w:space="0" w:color="auto"/>
            </w:tcBorders>
          </w:tcPr>
          <w:p w:rsidR="0040117D" w:rsidRDefault="0040117D" w:rsidP="00636E3E">
            <w:pPr>
              <w:pStyle w:val="PartA"/>
              <w:ind w:left="0" w:firstLineChars="0" w:firstLine="0"/>
              <w:jc w:val="center"/>
            </w:pPr>
            <w:r>
              <w:t>even</w:t>
            </w:r>
          </w:p>
        </w:tc>
        <w:tc>
          <w:tcPr>
            <w:tcW w:w="1038" w:type="dxa"/>
            <w:tcBorders>
              <w:top w:val="nil"/>
              <w:bottom w:val="nil"/>
            </w:tcBorders>
          </w:tcPr>
          <w:p w:rsidR="0040117D" w:rsidRDefault="0040117D" w:rsidP="00636E3E">
            <w:pPr>
              <w:pStyle w:val="PartA"/>
              <w:ind w:left="0" w:firstLineChars="0" w:firstLine="0"/>
            </w:pPr>
          </w:p>
        </w:tc>
        <w:tc>
          <w:tcPr>
            <w:tcW w:w="1037" w:type="dxa"/>
          </w:tcPr>
          <w:p w:rsidR="0040117D" w:rsidRPr="0094565A" w:rsidRDefault="0040117D" w:rsidP="00636E3E">
            <w:pPr>
              <w:pStyle w:val="PartA"/>
              <w:ind w:left="0" w:firstLineChars="0" w:firstLine="0"/>
              <w:jc w:val="center"/>
              <w:rPr>
                <w:b/>
              </w:rPr>
            </w:pPr>
            <w:r w:rsidRPr="0094565A">
              <w:rPr>
                <w:b/>
              </w:rPr>
              <w:t>odd</w:t>
            </w:r>
          </w:p>
        </w:tc>
        <w:tc>
          <w:tcPr>
            <w:tcW w:w="1038" w:type="dxa"/>
            <w:tcBorders>
              <w:bottom w:val="single" w:sz="4" w:space="0" w:color="auto"/>
            </w:tcBorders>
          </w:tcPr>
          <w:p w:rsidR="0040117D" w:rsidRDefault="0040117D" w:rsidP="00636E3E">
            <w:pPr>
              <w:pStyle w:val="PartA"/>
              <w:ind w:left="0" w:firstLineChars="0" w:firstLine="0"/>
              <w:jc w:val="center"/>
            </w:pPr>
            <w:r>
              <w:t>even</w:t>
            </w:r>
          </w:p>
        </w:tc>
        <w:tc>
          <w:tcPr>
            <w:tcW w:w="1038" w:type="dxa"/>
            <w:tcBorders>
              <w:bottom w:val="single" w:sz="4" w:space="0" w:color="auto"/>
            </w:tcBorders>
          </w:tcPr>
          <w:p w:rsidR="0040117D" w:rsidRDefault="0040117D" w:rsidP="00636E3E">
            <w:pPr>
              <w:pStyle w:val="PartA"/>
              <w:ind w:left="0" w:firstLineChars="0" w:firstLine="0"/>
              <w:jc w:val="center"/>
            </w:pPr>
            <w:r>
              <w:t>odd</w:t>
            </w:r>
          </w:p>
        </w:tc>
      </w:tr>
      <w:tr w:rsidR="0040117D" w:rsidTr="00636E3E">
        <w:trPr>
          <w:trHeight w:val="454"/>
        </w:trPr>
        <w:tc>
          <w:tcPr>
            <w:tcW w:w="1037" w:type="dxa"/>
            <w:vAlign w:val="center"/>
          </w:tcPr>
          <w:p w:rsidR="0040117D" w:rsidRPr="0094565A" w:rsidRDefault="0040117D" w:rsidP="00636E3E">
            <w:pPr>
              <w:pStyle w:val="PartA"/>
              <w:ind w:left="0" w:firstLineChars="0" w:firstLine="0"/>
              <w:jc w:val="center"/>
              <w:rPr>
                <w:b/>
              </w:rPr>
            </w:pPr>
            <w:r w:rsidRPr="0094565A">
              <w:rPr>
                <w:b/>
              </w:rPr>
              <w:t>even</w:t>
            </w:r>
          </w:p>
        </w:tc>
        <w:tc>
          <w:tcPr>
            <w:tcW w:w="1038" w:type="dxa"/>
            <w:shd w:val="clear" w:color="auto" w:fill="auto"/>
            <w:vAlign w:val="center"/>
          </w:tcPr>
          <w:p w:rsidR="0040117D" w:rsidRDefault="0040117D" w:rsidP="00636E3E">
            <w:pPr>
              <w:pStyle w:val="PartA"/>
              <w:ind w:left="0" w:firstLineChars="0" w:firstLine="0"/>
              <w:jc w:val="center"/>
            </w:pPr>
          </w:p>
        </w:tc>
        <w:tc>
          <w:tcPr>
            <w:tcW w:w="1037" w:type="dxa"/>
            <w:shd w:val="clear" w:color="auto" w:fill="auto"/>
            <w:vAlign w:val="center"/>
          </w:tcPr>
          <w:p w:rsidR="0040117D" w:rsidRDefault="0040117D" w:rsidP="00636E3E">
            <w:pPr>
              <w:pStyle w:val="PartA"/>
              <w:ind w:left="0" w:firstLineChars="0" w:firstLine="0"/>
              <w:jc w:val="center"/>
            </w:pPr>
          </w:p>
        </w:tc>
        <w:tc>
          <w:tcPr>
            <w:tcW w:w="1038" w:type="dxa"/>
            <w:tcBorders>
              <w:top w:val="nil"/>
              <w:bottom w:val="nil"/>
            </w:tcBorders>
            <w:vAlign w:val="center"/>
          </w:tcPr>
          <w:p w:rsidR="0040117D" w:rsidRDefault="0040117D" w:rsidP="00636E3E">
            <w:pPr>
              <w:pStyle w:val="PartA"/>
              <w:ind w:left="0" w:firstLineChars="0" w:firstLine="0"/>
            </w:pPr>
          </w:p>
        </w:tc>
        <w:tc>
          <w:tcPr>
            <w:tcW w:w="1037" w:type="dxa"/>
            <w:vAlign w:val="center"/>
          </w:tcPr>
          <w:p w:rsidR="0040117D" w:rsidRPr="0094565A" w:rsidRDefault="0040117D" w:rsidP="00636E3E">
            <w:pPr>
              <w:pStyle w:val="PartA"/>
              <w:ind w:left="0" w:firstLineChars="0" w:firstLine="0"/>
              <w:jc w:val="center"/>
              <w:rPr>
                <w:b/>
              </w:rPr>
            </w:pPr>
            <w:r w:rsidRPr="0094565A">
              <w:rPr>
                <w:b/>
              </w:rPr>
              <w:t>even</w:t>
            </w:r>
          </w:p>
        </w:tc>
        <w:tc>
          <w:tcPr>
            <w:tcW w:w="1038" w:type="dxa"/>
            <w:shd w:val="clear" w:color="auto" w:fill="auto"/>
            <w:vAlign w:val="center"/>
          </w:tcPr>
          <w:p w:rsidR="0040117D" w:rsidRDefault="0040117D" w:rsidP="00636E3E">
            <w:pPr>
              <w:pStyle w:val="PartA"/>
              <w:ind w:left="0" w:firstLineChars="0" w:firstLine="0"/>
              <w:jc w:val="center"/>
            </w:pPr>
          </w:p>
        </w:tc>
        <w:tc>
          <w:tcPr>
            <w:tcW w:w="1038" w:type="dxa"/>
            <w:shd w:val="clear" w:color="auto" w:fill="auto"/>
            <w:vAlign w:val="center"/>
          </w:tcPr>
          <w:p w:rsidR="0040117D" w:rsidRDefault="0040117D" w:rsidP="00636E3E">
            <w:pPr>
              <w:pStyle w:val="PartA"/>
              <w:ind w:left="0" w:firstLineChars="0" w:firstLine="0"/>
              <w:jc w:val="center"/>
            </w:pPr>
          </w:p>
        </w:tc>
      </w:tr>
    </w:tbl>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r>
        <w:t xml:space="preserve"> (c)</w:t>
      </w:r>
      <w:r>
        <w:tab/>
        <w:t xml:space="preserve">Examine the parity of </w:t>
      </w:r>
      <w:r w:rsidRPr="00E10D63">
        <w:rPr>
          <w:position w:val="-4"/>
        </w:rPr>
        <w:object w:dxaOrig="220" w:dyaOrig="240">
          <v:shape id="_x0000_i1084" type="#_x0000_t75" style="width:11.25pt;height:12pt" o:ole="">
            <v:imagedata r:id="rId127" o:title=""/>
          </v:shape>
          <o:OLEObject Type="Embed" ProgID="Equation.DSMT4" ShapeID="_x0000_i1084" DrawAspect="Content" ObjectID="_1409656118" r:id="rId128"/>
        </w:object>
      </w:r>
      <w:r>
        <w:t xml:space="preserve"> and </w:t>
      </w:r>
      <w:r w:rsidRPr="0033316D">
        <w:rPr>
          <w:position w:val="-4"/>
        </w:rPr>
        <w:object w:dxaOrig="220" w:dyaOrig="240">
          <v:shape id="_x0000_i1085" type="#_x0000_t75" style="width:11.25pt;height:12pt" o:ole="">
            <v:imagedata r:id="rId129" o:title=""/>
          </v:shape>
          <o:OLEObject Type="Embed" ProgID="Equation.DSMT4" ShapeID="_x0000_i1085" DrawAspect="Content" ObjectID="_1409656119" r:id="rId130"/>
        </w:object>
      </w:r>
      <w:r>
        <w:t xml:space="preserve"> for various values of </w:t>
      </w:r>
      <w:r w:rsidRPr="00A36050">
        <w:rPr>
          <w:position w:val="-6"/>
        </w:rPr>
        <w:object w:dxaOrig="180" w:dyaOrig="200">
          <v:shape id="_x0000_i1086" type="#_x0000_t75" style="width:9pt;height:9.75pt" o:ole="">
            <v:imagedata r:id="rId111" o:title=""/>
          </v:shape>
          <o:OLEObject Type="Embed" ProgID="Equation.DSMT4" ShapeID="_x0000_i1086" DrawAspect="Content" ObjectID="_1409656120" r:id="rId131"/>
        </w:object>
      </w:r>
      <w:r>
        <w:t xml:space="preserve"> and </w:t>
      </w:r>
      <w:r w:rsidRPr="00A36050">
        <w:rPr>
          <w:position w:val="-10"/>
        </w:rPr>
        <w:object w:dxaOrig="200" w:dyaOrig="240">
          <v:shape id="_x0000_i1087" type="#_x0000_t75" style="width:9.75pt;height:12pt" o:ole="">
            <v:imagedata r:id="rId113" o:title=""/>
          </v:shape>
          <o:OLEObject Type="Embed" ProgID="Equation.DSMT4" ShapeID="_x0000_i1087" DrawAspect="Content" ObjectID="_1409656121" r:id="rId132"/>
        </w:object>
      </w:r>
      <w:r>
        <w:t xml:space="preserve">, and hence state a conjecture about the parity of </w:t>
      </w:r>
      <w:r w:rsidRPr="0033316D">
        <w:rPr>
          <w:position w:val="-4"/>
        </w:rPr>
        <w:object w:dxaOrig="220" w:dyaOrig="240">
          <v:shape id="_x0000_i1088" type="#_x0000_t75" style="width:11.25pt;height:12pt" o:ole="">
            <v:imagedata r:id="rId133" o:title=""/>
          </v:shape>
          <o:OLEObject Type="Embed" ProgID="Equation.DSMT4" ShapeID="_x0000_i1088" DrawAspect="Content" ObjectID="_1409656122" r:id="rId134"/>
        </w:object>
      </w:r>
      <w:r>
        <w:t xml:space="preserve"> when </w:t>
      </w:r>
      <w:r w:rsidRPr="0033316D">
        <w:rPr>
          <w:position w:val="-4"/>
        </w:rPr>
        <w:object w:dxaOrig="220" w:dyaOrig="240">
          <v:shape id="_x0000_i1089" type="#_x0000_t75" style="width:11.25pt;height:12pt" o:ole="">
            <v:imagedata r:id="rId135" o:title=""/>
          </v:shape>
          <o:OLEObject Type="Embed" ProgID="Equation.DSMT4" ShapeID="_x0000_i1089" DrawAspect="Content" ObjectID="_1409656123" r:id="rId136"/>
        </w:object>
      </w:r>
      <w:r>
        <w:t xml:space="preserve"> is even.</w:t>
      </w:r>
      <w:r>
        <w:tab/>
        <w:t>(3 marks)</w:t>
      </w: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r>
        <w:br w:type="page"/>
      </w:r>
      <w:r>
        <w:lastRenderedPageBreak/>
        <w:t>(d)</w:t>
      </w:r>
      <w:r>
        <w:tab/>
        <w:t>Prove the conjecture in (c).</w:t>
      </w:r>
      <w:r>
        <w:tab/>
        <w:t>(4 marks)</w:t>
      </w:r>
    </w:p>
    <w:p w:rsidR="0040117D" w:rsidRDefault="0040117D" w:rsidP="0040117D">
      <w:pPr>
        <w:pStyle w:val="PartA"/>
      </w:pPr>
    </w:p>
    <w:p w:rsidR="0040117D" w:rsidRDefault="0040117D" w:rsidP="0040117D">
      <w:pPr>
        <w:pStyle w:val="PartA"/>
      </w:pPr>
    </w:p>
    <w:p w:rsidR="0040117D" w:rsidRDefault="0040117D" w:rsidP="0040117D">
      <w:pPr>
        <w:pStyle w:val="PartA"/>
      </w:pPr>
    </w:p>
    <w:p w:rsidR="00461821" w:rsidRDefault="00461821" w:rsidP="00461821">
      <w:pPr>
        <w:tabs>
          <w:tab w:val="left" w:pos="851"/>
          <w:tab w:val="left" w:pos="1701"/>
          <w:tab w:val="right" w:pos="9310"/>
        </w:tabs>
        <w:ind w:left="851" w:hanging="851"/>
        <w:jc w:val="both"/>
        <w:rPr>
          <w:rFonts w:cs="Arial"/>
          <w:sz w:val="24"/>
          <w:szCs w:val="24"/>
        </w:rPr>
      </w:pPr>
    </w:p>
    <w:p w:rsidR="00461821" w:rsidRDefault="00461821" w:rsidP="00461821">
      <w:pPr>
        <w:tabs>
          <w:tab w:val="left" w:pos="851"/>
          <w:tab w:val="left" w:pos="1701"/>
          <w:tab w:val="right" w:pos="9310"/>
        </w:tabs>
        <w:ind w:left="851" w:hanging="851"/>
        <w:jc w:val="both"/>
        <w:rPr>
          <w:rFonts w:cs="Arial"/>
          <w:sz w:val="24"/>
          <w:szCs w:val="24"/>
        </w:rPr>
      </w:pPr>
    </w:p>
    <w:p w:rsidR="00461821" w:rsidRDefault="00461821" w:rsidP="00461821">
      <w:pPr>
        <w:tabs>
          <w:tab w:val="left" w:pos="851"/>
          <w:tab w:val="left" w:pos="1701"/>
          <w:tab w:val="right" w:pos="9310"/>
        </w:tabs>
        <w:ind w:left="851" w:hanging="851"/>
        <w:jc w:val="both"/>
        <w:rPr>
          <w:rFonts w:cs="Arial"/>
          <w:sz w:val="24"/>
          <w:szCs w:val="24"/>
        </w:rPr>
      </w:pPr>
    </w:p>
    <w:p w:rsidR="00461821" w:rsidRDefault="00461821" w:rsidP="00461821">
      <w:pPr>
        <w:tabs>
          <w:tab w:val="left" w:pos="851"/>
          <w:tab w:val="left" w:pos="1701"/>
          <w:tab w:val="right" w:pos="9310"/>
        </w:tabs>
        <w:ind w:left="851" w:hanging="851"/>
        <w:jc w:val="both"/>
        <w:rPr>
          <w:rFonts w:cs="Arial"/>
          <w:sz w:val="24"/>
          <w:szCs w:val="24"/>
        </w:rPr>
      </w:pPr>
    </w:p>
    <w:p w:rsidR="00461821" w:rsidRDefault="00461821">
      <w:pPr>
        <w:rPr>
          <w:rFonts w:cs="Arial"/>
          <w:b/>
          <w:sz w:val="24"/>
          <w:szCs w:val="24"/>
        </w:rPr>
      </w:pPr>
    </w:p>
    <w:p w:rsidR="00461821" w:rsidRDefault="00461821">
      <w:pPr>
        <w:rPr>
          <w:rFonts w:cs="Arial"/>
          <w:b/>
          <w:sz w:val="24"/>
          <w:szCs w:val="24"/>
        </w:rPr>
      </w:pPr>
    </w:p>
    <w:p w:rsidR="007E3198" w:rsidRDefault="007E3198">
      <w:pPr>
        <w:rPr>
          <w:rFonts w:cs="Arial"/>
          <w:b/>
          <w:sz w:val="24"/>
          <w:szCs w:val="24"/>
        </w:rPr>
      </w:pPr>
      <w:r>
        <w:rPr>
          <w:rFonts w:cs="Arial"/>
          <w:b/>
          <w:sz w:val="24"/>
          <w:szCs w:val="24"/>
        </w:rPr>
        <w:br w:type="page"/>
      </w:r>
    </w:p>
    <w:p w:rsidR="00CE5F07" w:rsidRPr="00955513" w:rsidRDefault="00CE5F07" w:rsidP="0040117D">
      <w:pPr>
        <w:tabs>
          <w:tab w:val="left" w:pos="851"/>
          <w:tab w:val="left" w:pos="1701"/>
          <w:tab w:val="right" w:pos="9310"/>
        </w:tabs>
        <w:jc w:val="both"/>
        <w:rPr>
          <w:rFonts w:cs="Arial"/>
          <w:szCs w:val="22"/>
        </w:rPr>
        <w:sectPr w:rsidR="00CE5F07" w:rsidRPr="00955513" w:rsidSect="004A5E96">
          <w:headerReference w:type="even" r:id="rId137"/>
          <w:headerReference w:type="default" r:id="rId138"/>
          <w:footerReference w:type="even" r:id="rId139"/>
          <w:footerReference w:type="default" r:id="rId140"/>
          <w:headerReference w:type="first" r:id="rId141"/>
          <w:footerReference w:type="first" r:id="rId142"/>
          <w:pgSz w:w="11907" w:h="16840" w:code="9"/>
          <w:pgMar w:top="862" w:right="1298" w:bottom="862" w:left="1298" w:header="720" w:footer="720" w:gutter="0"/>
          <w:cols w:space="720"/>
          <w:noEndnote/>
          <w:titlePg/>
          <w:docGrid w:linePitch="299"/>
        </w:sectPr>
      </w:pPr>
    </w:p>
    <w:p w:rsidR="0040117D" w:rsidRDefault="0040117D" w:rsidP="0040117D">
      <w:pPr>
        <w:pStyle w:val="QNum"/>
      </w:pPr>
      <w:r>
        <w:lastRenderedPageBreak/>
        <w:t>Question 20</w:t>
      </w:r>
      <w:r>
        <w:tab/>
        <w:t>(9 marks)</w:t>
      </w:r>
    </w:p>
    <w:p w:rsidR="0040117D" w:rsidRDefault="0040117D" w:rsidP="0040117D">
      <w:pPr>
        <w:pStyle w:val="PartA"/>
      </w:pPr>
      <w:r>
        <w:t>(a)</w:t>
      </w:r>
      <w:r>
        <w:tab/>
        <w:t xml:space="preserve">A function is such that </w:t>
      </w:r>
      <w:r w:rsidRPr="00194FD8">
        <w:rPr>
          <w:position w:val="-10"/>
        </w:rPr>
        <w:object w:dxaOrig="1800" w:dyaOrig="380">
          <v:shape id="_x0000_i1090" type="#_x0000_t75" style="width:90pt;height:18.75pt" o:ole="">
            <v:imagedata r:id="rId143" o:title=""/>
          </v:shape>
          <o:OLEObject Type="Embed" ProgID="Equation.DSMT4" ShapeID="_x0000_i1090" DrawAspect="Content" ObjectID="_1409656124" r:id="rId144"/>
        </w:object>
      </w:r>
      <w:r>
        <w:t>.</w:t>
      </w:r>
    </w:p>
    <w:p w:rsidR="0040117D" w:rsidRDefault="0040117D" w:rsidP="0040117D">
      <w:pPr>
        <w:pStyle w:val="PartAI"/>
      </w:pPr>
    </w:p>
    <w:p w:rsidR="0040117D" w:rsidRDefault="0040117D" w:rsidP="0040117D">
      <w:pPr>
        <w:pStyle w:val="PartAI"/>
      </w:pPr>
      <w:r>
        <w:t>(i)</w:t>
      </w:r>
      <w:r>
        <w:tab/>
        <w:t xml:space="preserve">State the </w:t>
      </w:r>
      <w:r w:rsidRPr="00194FD8">
        <w:rPr>
          <w:position w:val="-6"/>
        </w:rPr>
        <w:object w:dxaOrig="180" w:dyaOrig="200">
          <v:shape id="_x0000_i1091" type="#_x0000_t75" style="width:9pt;height:9.75pt" o:ole="">
            <v:imagedata r:id="rId145" o:title=""/>
          </v:shape>
          <o:OLEObject Type="Embed" ProgID="Equation.DSMT4" ShapeID="_x0000_i1091" DrawAspect="Content" ObjectID="_1409656125" r:id="rId146"/>
        </w:object>
      </w:r>
      <w:r>
        <w:t xml:space="preserve">-coordinate of the minimum of </w:t>
      </w:r>
      <w:r w:rsidRPr="00194FD8">
        <w:rPr>
          <w:position w:val="-10"/>
        </w:rPr>
        <w:object w:dxaOrig="499" w:dyaOrig="300">
          <v:shape id="_x0000_i1092" type="#_x0000_t75" style="width:24.75pt;height:15pt" o:ole="">
            <v:imagedata r:id="rId147" o:title=""/>
          </v:shape>
          <o:OLEObject Type="Embed" ProgID="Equation.DSMT4" ShapeID="_x0000_i1092" DrawAspect="Content" ObjectID="_1409656126" r:id="rId148"/>
        </w:object>
      </w:r>
      <w:r>
        <w:t>.</w:t>
      </w:r>
      <w:r>
        <w:tab/>
        <w:t>(2 marks)</w:t>
      </w:r>
    </w:p>
    <w:p w:rsidR="0040117D" w:rsidRDefault="0040117D" w:rsidP="0040117D">
      <w:pPr>
        <w:pStyle w:val="PartAI"/>
      </w:pPr>
    </w:p>
    <w:p w:rsidR="0040117D" w:rsidRDefault="0040117D" w:rsidP="0040117D">
      <w:pPr>
        <w:pStyle w:val="PartAI"/>
      </w:pPr>
    </w:p>
    <w:p w:rsidR="0040117D" w:rsidRDefault="0040117D" w:rsidP="0040117D">
      <w:pPr>
        <w:pStyle w:val="PartAI"/>
      </w:pPr>
    </w:p>
    <w:p w:rsidR="0040117D" w:rsidRDefault="0040117D" w:rsidP="0040117D">
      <w:pPr>
        <w:pStyle w:val="PartAI"/>
      </w:pPr>
    </w:p>
    <w:p w:rsidR="0040117D" w:rsidRDefault="0040117D" w:rsidP="0040117D">
      <w:pPr>
        <w:pStyle w:val="PartAI"/>
      </w:pPr>
    </w:p>
    <w:p w:rsidR="0040117D" w:rsidRDefault="0040117D" w:rsidP="0040117D">
      <w:pPr>
        <w:pStyle w:val="PartAI"/>
      </w:pPr>
    </w:p>
    <w:p w:rsidR="0040117D" w:rsidRDefault="0040117D" w:rsidP="0040117D">
      <w:pPr>
        <w:pStyle w:val="PartAI"/>
      </w:pPr>
    </w:p>
    <w:p w:rsidR="0040117D" w:rsidRDefault="0040117D" w:rsidP="0040117D">
      <w:pPr>
        <w:pStyle w:val="PartAI"/>
      </w:pPr>
    </w:p>
    <w:p w:rsidR="0040117D" w:rsidRPr="008103B4" w:rsidRDefault="0040117D" w:rsidP="0040117D">
      <w:pPr>
        <w:pStyle w:val="PartAI"/>
      </w:pPr>
      <w:r>
        <w:t>(ii)</w:t>
      </w:r>
      <w:r>
        <w:tab/>
        <w:t xml:space="preserve">Justify that </w:t>
      </w:r>
      <w:r w:rsidRPr="00194FD8">
        <w:rPr>
          <w:position w:val="-10"/>
        </w:rPr>
        <w:object w:dxaOrig="499" w:dyaOrig="300">
          <v:shape id="_x0000_i1093" type="#_x0000_t75" style="width:24.75pt;height:15pt" o:ole="">
            <v:imagedata r:id="rId147" o:title=""/>
          </v:shape>
          <o:OLEObject Type="Embed" ProgID="Equation.DSMT4" ShapeID="_x0000_i1093" DrawAspect="Content" ObjectID="_1409656127" r:id="rId149"/>
        </w:object>
      </w:r>
      <w:r>
        <w:t xml:space="preserve"> has a point of inflection when </w:t>
      </w:r>
      <w:r w:rsidRPr="004C3D98">
        <w:rPr>
          <w:position w:val="-6"/>
        </w:rPr>
        <w:object w:dxaOrig="480" w:dyaOrig="260">
          <v:shape id="_x0000_i1094" type="#_x0000_t75" style="width:24pt;height:12.75pt" o:ole="">
            <v:imagedata r:id="rId150" o:title=""/>
          </v:shape>
          <o:OLEObject Type="Embed" ProgID="Equation.DSMT4" ShapeID="_x0000_i1094" DrawAspect="Content" ObjectID="_1409656128" r:id="rId151"/>
        </w:object>
      </w:r>
      <w:r>
        <w:t>.</w:t>
      </w:r>
      <w:r>
        <w:tab/>
        <w:t>(2 marks)</w:t>
      </w:r>
    </w:p>
    <w:p w:rsidR="0040117D" w:rsidRDefault="0040117D" w:rsidP="0040117D">
      <w:pPr>
        <w:pStyle w:val="PartAI"/>
      </w:pPr>
    </w:p>
    <w:p w:rsidR="0040117D" w:rsidRDefault="0040117D" w:rsidP="0040117D">
      <w:pPr>
        <w:pStyle w:val="PartAI"/>
      </w:pPr>
    </w:p>
    <w:p w:rsidR="0040117D" w:rsidRDefault="0040117D" w:rsidP="0040117D">
      <w:pPr>
        <w:pStyle w:val="PartAI"/>
      </w:pPr>
    </w:p>
    <w:p w:rsidR="0040117D" w:rsidRDefault="0040117D" w:rsidP="0040117D">
      <w:pPr>
        <w:pStyle w:val="PartAI"/>
      </w:pPr>
    </w:p>
    <w:p w:rsidR="0040117D" w:rsidRDefault="0040117D" w:rsidP="0040117D">
      <w:pPr>
        <w:pStyle w:val="PartAI"/>
      </w:pPr>
    </w:p>
    <w:p w:rsidR="0040117D" w:rsidRDefault="0040117D" w:rsidP="0040117D">
      <w:pPr>
        <w:pStyle w:val="PartAI"/>
      </w:pPr>
    </w:p>
    <w:p w:rsidR="0040117D" w:rsidRDefault="0040117D" w:rsidP="0040117D">
      <w:pPr>
        <w:pStyle w:val="PartAI"/>
      </w:pPr>
    </w:p>
    <w:p w:rsidR="0040117D" w:rsidRDefault="0040117D" w:rsidP="0040117D">
      <w:pPr>
        <w:pStyle w:val="PartAI"/>
      </w:pPr>
    </w:p>
    <w:p w:rsidR="0040117D" w:rsidRDefault="0040117D" w:rsidP="0040117D">
      <w:pPr>
        <w:pStyle w:val="PartAI"/>
      </w:pPr>
      <w:r>
        <w:t>(iii)</w:t>
      </w:r>
      <w:r>
        <w:tab/>
        <w:t xml:space="preserve">Find </w:t>
      </w:r>
      <w:r w:rsidRPr="00DF0703">
        <w:rPr>
          <w:position w:val="-10"/>
        </w:rPr>
        <w:object w:dxaOrig="1240" w:dyaOrig="300">
          <v:shape id="_x0000_i1095" type="#_x0000_t75" style="width:62.25pt;height:15pt" o:ole="">
            <v:imagedata r:id="rId152" o:title=""/>
          </v:shape>
          <o:OLEObject Type="Embed" ProgID="Equation.DSMT4" ShapeID="_x0000_i1095" DrawAspect="Content" ObjectID="_1409656129" r:id="rId153"/>
        </w:object>
      </w:r>
      <w:r>
        <w:t>.</w:t>
      </w:r>
      <w:r>
        <w:tab/>
        <w:t>(2 marks)</w:t>
      </w:r>
    </w:p>
    <w:p w:rsidR="0040117D" w:rsidRDefault="0040117D" w:rsidP="0040117D">
      <w:pPr>
        <w:pStyle w:val="PartAI"/>
      </w:pPr>
    </w:p>
    <w:p w:rsidR="0040117D" w:rsidRDefault="0040117D" w:rsidP="0040117D">
      <w:pPr>
        <w:pStyle w:val="PartAI"/>
      </w:pPr>
    </w:p>
    <w:p w:rsidR="0040117D" w:rsidRDefault="0040117D" w:rsidP="0040117D">
      <w:pPr>
        <w:pStyle w:val="PartAI"/>
      </w:pPr>
    </w:p>
    <w:p w:rsidR="0040117D" w:rsidRDefault="0040117D" w:rsidP="0040117D">
      <w:pPr>
        <w:pStyle w:val="PartAI"/>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r>
        <w:t>(b)</w:t>
      </w:r>
      <w:r>
        <w:tab/>
        <w:t xml:space="preserve">A function </w:t>
      </w:r>
      <w:r w:rsidRPr="002E6673">
        <w:rPr>
          <w:position w:val="-10"/>
        </w:rPr>
        <w:object w:dxaOrig="480" w:dyaOrig="300">
          <v:shape id="_x0000_i1096" type="#_x0000_t75" style="width:24pt;height:15pt" o:ole="">
            <v:imagedata r:id="rId154" o:title=""/>
          </v:shape>
          <o:OLEObject Type="Embed" ProgID="Equation.DSMT4" ShapeID="_x0000_i1096" DrawAspect="Content" ObjectID="_1409656130" r:id="rId155"/>
        </w:object>
      </w:r>
      <w:r>
        <w:t xml:space="preserve"> has the properties </w:t>
      </w:r>
      <w:r w:rsidRPr="002E6673">
        <w:rPr>
          <w:position w:val="-10"/>
        </w:rPr>
        <w:object w:dxaOrig="820" w:dyaOrig="300">
          <v:shape id="_x0000_i1097" type="#_x0000_t75" style="width:41.25pt;height:15pt" o:ole="">
            <v:imagedata r:id="rId156" o:title=""/>
          </v:shape>
          <o:OLEObject Type="Embed" ProgID="Equation.DSMT4" ShapeID="_x0000_i1097" DrawAspect="Content" ObjectID="_1409656131" r:id="rId157"/>
        </w:object>
      </w:r>
      <w:r>
        <w:t xml:space="preserve">, </w:t>
      </w:r>
      <w:r w:rsidRPr="002E6673">
        <w:rPr>
          <w:position w:val="-10"/>
        </w:rPr>
        <w:object w:dxaOrig="780" w:dyaOrig="300">
          <v:shape id="_x0000_i1098" type="#_x0000_t75" style="width:39pt;height:15pt" o:ole="">
            <v:imagedata r:id="rId158" o:title=""/>
          </v:shape>
          <o:OLEObject Type="Embed" ProgID="Equation.DSMT4" ShapeID="_x0000_i1098" DrawAspect="Content" ObjectID="_1409656132" r:id="rId159"/>
        </w:object>
      </w:r>
      <w:r>
        <w:t xml:space="preserve"> and </w:t>
      </w:r>
      <w:r w:rsidRPr="002E6673">
        <w:rPr>
          <w:position w:val="-10"/>
        </w:rPr>
        <w:object w:dxaOrig="840" w:dyaOrig="300">
          <v:shape id="_x0000_i1099" type="#_x0000_t75" style="width:42pt;height:15pt" o:ole="">
            <v:imagedata r:id="rId160" o:title=""/>
          </v:shape>
          <o:OLEObject Type="Embed" ProgID="Equation.DSMT4" ShapeID="_x0000_i1099" DrawAspect="Content" ObjectID="_1409656133" r:id="rId161"/>
        </w:object>
      </w:r>
      <w:r>
        <w:t>.</w:t>
      </w:r>
    </w:p>
    <w:p w:rsidR="0040117D" w:rsidRDefault="0040117D" w:rsidP="0040117D">
      <w:pPr>
        <w:pStyle w:val="PartA"/>
      </w:pPr>
    </w:p>
    <w:p w:rsidR="0040117D" w:rsidRDefault="0040117D" w:rsidP="0040117D">
      <w:pPr>
        <w:pStyle w:val="PartA"/>
      </w:pPr>
      <w:r>
        <w:tab/>
        <w:t xml:space="preserve">If </w:t>
      </w:r>
      <w:r w:rsidRPr="002E6673">
        <w:rPr>
          <w:position w:val="-12"/>
        </w:rPr>
        <w:object w:dxaOrig="1240" w:dyaOrig="380">
          <v:shape id="_x0000_i1100" type="#_x0000_t75" style="width:62.25pt;height:18.75pt" o:ole="">
            <v:imagedata r:id="rId162" o:title=""/>
          </v:shape>
          <o:OLEObject Type="Embed" ProgID="Equation.DSMT4" ShapeID="_x0000_i1100" DrawAspect="Content" ObjectID="_1409656134" r:id="rId163"/>
        </w:object>
      </w:r>
      <w:r>
        <w:t xml:space="preserve">, find </w:t>
      </w:r>
      <w:r w:rsidRPr="002E6673">
        <w:rPr>
          <w:position w:val="-10"/>
        </w:rPr>
        <w:object w:dxaOrig="480" w:dyaOrig="300">
          <v:shape id="_x0000_i1101" type="#_x0000_t75" style="width:24pt;height:15pt" o:ole="">
            <v:imagedata r:id="rId164" o:title=""/>
          </v:shape>
          <o:OLEObject Type="Embed" ProgID="Equation.DSMT4" ShapeID="_x0000_i1101" DrawAspect="Content" ObjectID="_1409656135" r:id="rId165"/>
        </w:object>
      </w:r>
      <w:r>
        <w:t>.</w:t>
      </w:r>
      <w:r>
        <w:tab/>
        <w:t>(3 marks)</w:t>
      </w: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Pr>
        <w:pStyle w:val="PartA"/>
      </w:pPr>
    </w:p>
    <w:p w:rsidR="0040117D" w:rsidRDefault="0040117D" w:rsidP="0040117D"/>
    <w:p w:rsidR="0040117D" w:rsidRDefault="0040117D" w:rsidP="0040117D"/>
    <w:p w:rsidR="0040117D" w:rsidRPr="008103B4" w:rsidRDefault="0040117D" w:rsidP="0040117D"/>
    <w:p w:rsidR="0040117D" w:rsidRDefault="0040117D" w:rsidP="00AE5AF5">
      <w:pPr>
        <w:tabs>
          <w:tab w:val="right" w:pos="9310"/>
        </w:tabs>
        <w:rPr>
          <w:rFonts w:cs="Arial"/>
          <w:b/>
          <w:bCs/>
          <w:iCs/>
          <w:sz w:val="24"/>
          <w:szCs w:val="24"/>
        </w:rPr>
      </w:pPr>
      <w:bookmarkStart w:id="12" w:name="OLE_LINK5"/>
      <w:bookmarkStart w:id="13" w:name="OLE_LINK6"/>
      <w:bookmarkStart w:id="14" w:name="OLE_LINK14"/>
    </w:p>
    <w:p w:rsidR="0040117D" w:rsidRDefault="0040117D" w:rsidP="00AE5AF5">
      <w:pPr>
        <w:tabs>
          <w:tab w:val="right" w:pos="9310"/>
        </w:tabs>
        <w:rPr>
          <w:rFonts w:cs="Arial"/>
          <w:b/>
          <w:bCs/>
          <w:iCs/>
          <w:sz w:val="24"/>
          <w:szCs w:val="24"/>
        </w:rPr>
      </w:pPr>
    </w:p>
    <w:p w:rsidR="0040117D" w:rsidRDefault="0040117D" w:rsidP="00AE5AF5">
      <w:pPr>
        <w:tabs>
          <w:tab w:val="right" w:pos="9310"/>
        </w:tabs>
        <w:rPr>
          <w:rFonts w:cs="Arial"/>
          <w:b/>
          <w:bCs/>
          <w:iCs/>
          <w:sz w:val="24"/>
          <w:szCs w:val="24"/>
        </w:rPr>
      </w:pPr>
    </w:p>
    <w:p w:rsidR="0040117D" w:rsidRDefault="0040117D" w:rsidP="00AE5AF5">
      <w:pPr>
        <w:tabs>
          <w:tab w:val="right" w:pos="9310"/>
        </w:tabs>
        <w:rPr>
          <w:rFonts w:cs="Arial"/>
          <w:b/>
          <w:bCs/>
          <w:iCs/>
          <w:sz w:val="24"/>
          <w:szCs w:val="24"/>
        </w:rPr>
      </w:pPr>
    </w:p>
    <w:p w:rsidR="0040117D" w:rsidRDefault="0040117D" w:rsidP="00AE5AF5">
      <w:pPr>
        <w:tabs>
          <w:tab w:val="right" w:pos="9310"/>
        </w:tabs>
        <w:rPr>
          <w:rFonts w:cs="Arial"/>
          <w:b/>
          <w:bCs/>
          <w:iCs/>
          <w:sz w:val="24"/>
          <w:szCs w:val="24"/>
        </w:rPr>
      </w:pPr>
    </w:p>
    <w:p w:rsidR="0040117D" w:rsidRDefault="0040117D" w:rsidP="00AE5AF5">
      <w:pPr>
        <w:tabs>
          <w:tab w:val="right" w:pos="9310"/>
        </w:tabs>
        <w:rPr>
          <w:rFonts w:cs="Arial"/>
          <w:b/>
          <w:bCs/>
          <w:iCs/>
          <w:sz w:val="24"/>
          <w:szCs w:val="24"/>
        </w:rPr>
      </w:pPr>
    </w:p>
    <w:p w:rsidR="0040117D" w:rsidRDefault="0040117D" w:rsidP="00AE5AF5">
      <w:pPr>
        <w:tabs>
          <w:tab w:val="right" w:pos="9310"/>
        </w:tabs>
        <w:rPr>
          <w:rFonts w:cs="Arial"/>
          <w:b/>
          <w:bCs/>
          <w:iCs/>
          <w:sz w:val="24"/>
          <w:szCs w:val="24"/>
        </w:rPr>
      </w:pPr>
    </w:p>
    <w:p w:rsidR="0040117D" w:rsidRDefault="0040117D" w:rsidP="00AE5AF5">
      <w:pPr>
        <w:tabs>
          <w:tab w:val="right" w:pos="9310"/>
        </w:tabs>
        <w:rPr>
          <w:rFonts w:cs="Arial"/>
          <w:b/>
          <w:bCs/>
          <w:iCs/>
          <w:sz w:val="24"/>
          <w:szCs w:val="24"/>
        </w:rPr>
      </w:pPr>
    </w:p>
    <w:p w:rsidR="0040117D" w:rsidRDefault="0040117D" w:rsidP="00AE5AF5">
      <w:pPr>
        <w:tabs>
          <w:tab w:val="right" w:pos="9310"/>
        </w:tabs>
        <w:rPr>
          <w:rFonts w:cs="Arial"/>
          <w:b/>
          <w:bCs/>
          <w:iCs/>
          <w:sz w:val="24"/>
          <w:szCs w:val="24"/>
        </w:rPr>
      </w:pPr>
    </w:p>
    <w:p w:rsidR="0040117D" w:rsidRDefault="0040117D" w:rsidP="00AE5AF5">
      <w:pPr>
        <w:tabs>
          <w:tab w:val="right" w:pos="9310"/>
        </w:tabs>
        <w:rPr>
          <w:rFonts w:cs="Arial"/>
          <w:b/>
          <w:bCs/>
          <w:iCs/>
          <w:sz w:val="24"/>
          <w:szCs w:val="24"/>
        </w:rPr>
      </w:pPr>
    </w:p>
    <w:p w:rsidR="0040117D" w:rsidRDefault="0040117D" w:rsidP="00AE5AF5">
      <w:pPr>
        <w:tabs>
          <w:tab w:val="right" w:pos="9310"/>
        </w:tabs>
        <w:rPr>
          <w:rFonts w:cs="Arial"/>
          <w:b/>
          <w:bCs/>
          <w:iCs/>
          <w:sz w:val="24"/>
          <w:szCs w:val="24"/>
        </w:rPr>
      </w:pPr>
    </w:p>
    <w:p w:rsidR="00AD3B24" w:rsidRPr="00AE5AF5" w:rsidRDefault="00AD3B24" w:rsidP="00AE5AF5">
      <w:pPr>
        <w:tabs>
          <w:tab w:val="right" w:pos="9310"/>
        </w:tabs>
        <w:rPr>
          <w:rFonts w:cs="Arial"/>
          <w:b/>
          <w:bCs/>
          <w:iCs/>
          <w:sz w:val="24"/>
          <w:szCs w:val="24"/>
        </w:rPr>
      </w:pPr>
      <w:r w:rsidRPr="00AE5AF5">
        <w:rPr>
          <w:rFonts w:cs="Arial"/>
          <w:b/>
          <w:bCs/>
          <w:iCs/>
          <w:sz w:val="24"/>
          <w:szCs w:val="24"/>
        </w:rPr>
        <w:lastRenderedPageBreak/>
        <w:t>Additional working space</w:t>
      </w:r>
    </w:p>
    <w:bookmarkEnd w:id="12"/>
    <w:bookmarkEnd w:id="13"/>
    <w:bookmarkEnd w:id="14"/>
    <w:p w:rsidR="00AD3B24" w:rsidRPr="00076498" w:rsidRDefault="00AD3B24" w:rsidP="00AD3B24">
      <w:pPr>
        <w:ind w:left="1800" w:hanging="1800"/>
        <w:rPr>
          <w:rFonts w:cs="Arial"/>
          <w:b/>
          <w:bCs/>
          <w:iCs/>
          <w:sz w:val="24"/>
          <w:szCs w:val="24"/>
        </w:rPr>
      </w:pPr>
    </w:p>
    <w:p w:rsidR="00AD3B24" w:rsidRPr="00076498" w:rsidRDefault="00AD3B24" w:rsidP="00AD3B24">
      <w:pPr>
        <w:tabs>
          <w:tab w:val="right" w:leader="underscore" w:pos="3600"/>
        </w:tabs>
        <w:ind w:left="1800" w:hanging="1800"/>
        <w:rPr>
          <w:rFonts w:cs="Arial"/>
          <w:bCs/>
          <w:iCs/>
          <w:sz w:val="24"/>
          <w:szCs w:val="24"/>
        </w:rPr>
      </w:pPr>
      <w:r w:rsidRPr="00076498">
        <w:rPr>
          <w:rFonts w:cs="Arial"/>
          <w:bCs/>
          <w:iCs/>
          <w:sz w:val="24"/>
          <w:szCs w:val="24"/>
        </w:rPr>
        <w:t xml:space="preserve">Question number(s):  </w:t>
      </w:r>
      <w:r w:rsidRPr="00076498">
        <w:rPr>
          <w:rFonts w:cs="Arial"/>
          <w:bCs/>
          <w:iCs/>
          <w:sz w:val="24"/>
          <w:szCs w:val="24"/>
        </w:rPr>
        <w:tab/>
      </w:r>
    </w:p>
    <w:p w:rsidR="00AD3B24" w:rsidRPr="00076498" w:rsidRDefault="00AD3B24" w:rsidP="00AD3B24">
      <w:pPr>
        <w:rPr>
          <w:rFonts w:cs="Arial"/>
          <w:b/>
          <w:position w:val="-10"/>
          <w:sz w:val="24"/>
          <w:szCs w:val="24"/>
        </w:rPr>
      </w:pPr>
    </w:p>
    <w:p w:rsidR="00A41729" w:rsidRPr="00506A06" w:rsidRDefault="00A41729" w:rsidP="00506A06">
      <w:pPr>
        <w:rPr>
          <w:rFonts w:cs="Arial"/>
          <w:b/>
          <w:position w:val="-10"/>
          <w:szCs w:val="22"/>
        </w:rPr>
      </w:pPr>
    </w:p>
    <w:p w:rsidR="00A41729" w:rsidRPr="00076498" w:rsidRDefault="00A41729" w:rsidP="00A41729">
      <w:pPr>
        <w:rPr>
          <w:rFonts w:cs="Arial"/>
          <w:b/>
          <w:position w:val="-10"/>
          <w:szCs w:val="22"/>
        </w:rPr>
      </w:pPr>
    </w:p>
    <w:p w:rsidR="00DE117A" w:rsidRDefault="00DE117A">
      <w:pPr>
        <w:rPr>
          <w:rFonts w:cs="Arial"/>
          <w:b/>
          <w:position w:val="-10"/>
          <w:szCs w:val="22"/>
        </w:rPr>
      </w:pPr>
      <w:r>
        <w:rPr>
          <w:rFonts w:cs="Arial"/>
          <w:b/>
          <w:position w:val="-10"/>
          <w:szCs w:val="22"/>
        </w:rPr>
        <w:br w:type="page"/>
      </w:r>
    </w:p>
    <w:p w:rsidR="00DE117A" w:rsidRPr="00DE117A" w:rsidRDefault="00DE117A" w:rsidP="00DE117A">
      <w:pPr>
        <w:rPr>
          <w:rFonts w:cs="Arial"/>
          <w:b/>
        </w:rPr>
      </w:pPr>
      <w:r w:rsidRPr="00DE117A">
        <w:rPr>
          <w:rFonts w:cs="Arial"/>
          <w:b/>
        </w:rPr>
        <w:lastRenderedPageBreak/>
        <w:t>SECTION 2</w:t>
      </w:r>
    </w:p>
    <w:tbl>
      <w:tblPr>
        <w:tblpPr w:leftFromText="180" w:rightFromText="180" w:vertAnchor="page" w:horzAnchor="margin" w:tblpY="19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0"/>
        <w:gridCol w:w="3091"/>
        <w:gridCol w:w="3061"/>
      </w:tblGrid>
      <w:tr w:rsidR="009D1FC3" w:rsidTr="009D1FC3">
        <w:trPr>
          <w:trHeight w:val="680"/>
        </w:trPr>
        <w:tc>
          <w:tcPr>
            <w:tcW w:w="3090" w:type="dxa"/>
            <w:shd w:val="clear" w:color="auto" w:fill="auto"/>
            <w:vAlign w:val="center"/>
          </w:tcPr>
          <w:p w:rsidR="009D1FC3" w:rsidRDefault="009D1FC3" w:rsidP="009D1FC3">
            <w:pPr>
              <w:pStyle w:val="QNum"/>
              <w:jc w:val="center"/>
            </w:pPr>
            <w:r>
              <w:t>Question</w:t>
            </w:r>
          </w:p>
        </w:tc>
        <w:tc>
          <w:tcPr>
            <w:tcW w:w="3091" w:type="dxa"/>
            <w:shd w:val="clear" w:color="auto" w:fill="auto"/>
            <w:vAlign w:val="center"/>
          </w:tcPr>
          <w:p w:rsidR="009D1FC3" w:rsidRDefault="009D1FC3" w:rsidP="009D1FC3">
            <w:pPr>
              <w:pStyle w:val="QNum"/>
              <w:jc w:val="center"/>
            </w:pPr>
            <w:r>
              <w:t>Available Marks</w:t>
            </w:r>
          </w:p>
        </w:tc>
        <w:tc>
          <w:tcPr>
            <w:tcW w:w="3061" w:type="dxa"/>
            <w:shd w:val="clear" w:color="auto" w:fill="auto"/>
            <w:vAlign w:val="center"/>
          </w:tcPr>
          <w:p w:rsidR="009D1FC3" w:rsidRDefault="009D1FC3" w:rsidP="009D1FC3">
            <w:pPr>
              <w:pStyle w:val="QNum"/>
              <w:jc w:val="center"/>
            </w:pPr>
            <w:r>
              <w:t>Your Mark</w:t>
            </w:r>
          </w:p>
        </w:tc>
      </w:tr>
      <w:tr w:rsidR="009D1FC3" w:rsidTr="009D1FC3">
        <w:trPr>
          <w:trHeight w:val="680"/>
        </w:trPr>
        <w:tc>
          <w:tcPr>
            <w:tcW w:w="3090" w:type="dxa"/>
            <w:shd w:val="clear" w:color="auto" w:fill="auto"/>
            <w:vAlign w:val="center"/>
          </w:tcPr>
          <w:p w:rsidR="009D1FC3" w:rsidRDefault="009D1FC3" w:rsidP="009D1FC3">
            <w:pPr>
              <w:pStyle w:val="QNum"/>
              <w:jc w:val="center"/>
            </w:pPr>
            <w:r>
              <w:t>8</w:t>
            </w:r>
          </w:p>
        </w:tc>
        <w:tc>
          <w:tcPr>
            <w:tcW w:w="3091" w:type="dxa"/>
            <w:shd w:val="clear" w:color="auto" w:fill="auto"/>
            <w:vAlign w:val="center"/>
          </w:tcPr>
          <w:p w:rsidR="009D1FC3" w:rsidRDefault="009D1FC3" w:rsidP="009D1FC3">
            <w:pPr>
              <w:pStyle w:val="QNum"/>
              <w:jc w:val="center"/>
            </w:pPr>
            <w:r>
              <w:t>5</w:t>
            </w:r>
          </w:p>
        </w:tc>
        <w:tc>
          <w:tcPr>
            <w:tcW w:w="3061" w:type="dxa"/>
            <w:shd w:val="clear" w:color="auto" w:fill="auto"/>
            <w:vAlign w:val="center"/>
          </w:tcPr>
          <w:p w:rsidR="009D1FC3" w:rsidRDefault="009D1FC3" w:rsidP="009D1FC3">
            <w:pPr>
              <w:pStyle w:val="QNum"/>
              <w:jc w:val="center"/>
            </w:pPr>
          </w:p>
        </w:tc>
      </w:tr>
      <w:tr w:rsidR="009D1FC3" w:rsidTr="009D1FC3">
        <w:trPr>
          <w:trHeight w:val="680"/>
        </w:trPr>
        <w:tc>
          <w:tcPr>
            <w:tcW w:w="3090" w:type="dxa"/>
            <w:shd w:val="clear" w:color="auto" w:fill="auto"/>
            <w:vAlign w:val="center"/>
          </w:tcPr>
          <w:p w:rsidR="009D1FC3" w:rsidRDefault="009D1FC3" w:rsidP="009D1FC3">
            <w:pPr>
              <w:pStyle w:val="QNum"/>
              <w:jc w:val="center"/>
            </w:pPr>
            <w:r>
              <w:t>9</w:t>
            </w:r>
          </w:p>
        </w:tc>
        <w:tc>
          <w:tcPr>
            <w:tcW w:w="3091" w:type="dxa"/>
            <w:shd w:val="clear" w:color="auto" w:fill="auto"/>
            <w:vAlign w:val="center"/>
          </w:tcPr>
          <w:p w:rsidR="009D1FC3" w:rsidRDefault="009D1FC3" w:rsidP="009D1FC3">
            <w:pPr>
              <w:pStyle w:val="QNum"/>
              <w:jc w:val="center"/>
            </w:pPr>
            <w:r>
              <w:t>7</w:t>
            </w:r>
          </w:p>
        </w:tc>
        <w:tc>
          <w:tcPr>
            <w:tcW w:w="3061" w:type="dxa"/>
            <w:shd w:val="clear" w:color="auto" w:fill="auto"/>
            <w:vAlign w:val="center"/>
          </w:tcPr>
          <w:p w:rsidR="009D1FC3" w:rsidRDefault="009D1FC3" w:rsidP="009D1FC3">
            <w:pPr>
              <w:pStyle w:val="QNum"/>
              <w:jc w:val="center"/>
            </w:pPr>
          </w:p>
        </w:tc>
      </w:tr>
      <w:tr w:rsidR="009D1FC3" w:rsidTr="009D1FC3">
        <w:trPr>
          <w:trHeight w:val="680"/>
        </w:trPr>
        <w:tc>
          <w:tcPr>
            <w:tcW w:w="3090" w:type="dxa"/>
            <w:shd w:val="clear" w:color="auto" w:fill="auto"/>
            <w:vAlign w:val="center"/>
          </w:tcPr>
          <w:p w:rsidR="009D1FC3" w:rsidRDefault="009D1FC3" w:rsidP="009D1FC3">
            <w:pPr>
              <w:pStyle w:val="QNum"/>
              <w:jc w:val="center"/>
            </w:pPr>
            <w:r>
              <w:t>10</w:t>
            </w:r>
          </w:p>
        </w:tc>
        <w:tc>
          <w:tcPr>
            <w:tcW w:w="3091" w:type="dxa"/>
            <w:shd w:val="clear" w:color="auto" w:fill="auto"/>
            <w:vAlign w:val="center"/>
          </w:tcPr>
          <w:p w:rsidR="009D1FC3" w:rsidRDefault="009D1FC3" w:rsidP="009D1FC3">
            <w:pPr>
              <w:pStyle w:val="QNum"/>
              <w:jc w:val="center"/>
            </w:pPr>
            <w:r>
              <w:t>9</w:t>
            </w:r>
          </w:p>
        </w:tc>
        <w:tc>
          <w:tcPr>
            <w:tcW w:w="3061" w:type="dxa"/>
            <w:shd w:val="clear" w:color="auto" w:fill="auto"/>
            <w:vAlign w:val="center"/>
          </w:tcPr>
          <w:p w:rsidR="009D1FC3" w:rsidRDefault="009D1FC3" w:rsidP="009D1FC3">
            <w:pPr>
              <w:pStyle w:val="QNum"/>
              <w:jc w:val="center"/>
            </w:pPr>
          </w:p>
        </w:tc>
      </w:tr>
      <w:tr w:rsidR="009D1FC3" w:rsidTr="009D1FC3">
        <w:trPr>
          <w:trHeight w:val="680"/>
        </w:trPr>
        <w:tc>
          <w:tcPr>
            <w:tcW w:w="3090" w:type="dxa"/>
            <w:shd w:val="clear" w:color="auto" w:fill="auto"/>
            <w:vAlign w:val="center"/>
          </w:tcPr>
          <w:p w:rsidR="009D1FC3" w:rsidRDefault="009D1FC3" w:rsidP="009D1FC3">
            <w:pPr>
              <w:pStyle w:val="QNum"/>
              <w:jc w:val="center"/>
            </w:pPr>
            <w:r>
              <w:t>11</w:t>
            </w:r>
          </w:p>
        </w:tc>
        <w:tc>
          <w:tcPr>
            <w:tcW w:w="3091" w:type="dxa"/>
            <w:shd w:val="clear" w:color="auto" w:fill="auto"/>
            <w:vAlign w:val="center"/>
          </w:tcPr>
          <w:p w:rsidR="009D1FC3" w:rsidRDefault="009D1FC3" w:rsidP="009D1FC3">
            <w:pPr>
              <w:pStyle w:val="QNum"/>
              <w:jc w:val="center"/>
            </w:pPr>
            <w:r>
              <w:t>7</w:t>
            </w:r>
          </w:p>
        </w:tc>
        <w:tc>
          <w:tcPr>
            <w:tcW w:w="3061" w:type="dxa"/>
            <w:shd w:val="clear" w:color="auto" w:fill="auto"/>
            <w:vAlign w:val="center"/>
          </w:tcPr>
          <w:p w:rsidR="009D1FC3" w:rsidRDefault="009D1FC3" w:rsidP="009D1FC3">
            <w:pPr>
              <w:pStyle w:val="QNum"/>
              <w:jc w:val="center"/>
            </w:pPr>
          </w:p>
        </w:tc>
      </w:tr>
      <w:tr w:rsidR="009D1FC3" w:rsidTr="009D1FC3">
        <w:trPr>
          <w:trHeight w:val="680"/>
        </w:trPr>
        <w:tc>
          <w:tcPr>
            <w:tcW w:w="3090" w:type="dxa"/>
            <w:shd w:val="clear" w:color="auto" w:fill="auto"/>
            <w:vAlign w:val="center"/>
          </w:tcPr>
          <w:p w:rsidR="009D1FC3" w:rsidRDefault="009D1FC3" w:rsidP="009D1FC3">
            <w:pPr>
              <w:pStyle w:val="QNum"/>
              <w:jc w:val="center"/>
            </w:pPr>
            <w:r>
              <w:t>12</w:t>
            </w:r>
          </w:p>
        </w:tc>
        <w:tc>
          <w:tcPr>
            <w:tcW w:w="3091" w:type="dxa"/>
            <w:shd w:val="clear" w:color="auto" w:fill="auto"/>
            <w:vAlign w:val="center"/>
          </w:tcPr>
          <w:p w:rsidR="009D1FC3" w:rsidRDefault="009D1FC3" w:rsidP="009D1FC3">
            <w:pPr>
              <w:pStyle w:val="QNum"/>
              <w:jc w:val="center"/>
            </w:pPr>
            <w:r>
              <w:t>6</w:t>
            </w:r>
          </w:p>
        </w:tc>
        <w:tc>
          <w:tcPr>
            <w:tcW w:w="3061" w:type="dxa"/>
            <w:shd w:val="clear" w:color="auto" w:fill="auto"/>
            <w:vAlign w:val="center"/>
          </w:tcPr>
          <w:p w:rsidR="009D1FC3" w:rsidRDefault="009D1FC3" w:rsidP="009D1FC3">
            <w:pPr>
              <w:pStyle w:val="QNum"/>
              <w:jc w:val="center"/>
            </w:pPr>
          </w:p>
        </w:tc>
      </w:tr>
      <w:tr w:rsidR="009D1FC3" w:rsidTr="009D1FC3">
        <w:trPr>
          <w:trHeight w:val="680"/>
        </w:trPr>
        <w:tc>
          <w:tcPr>
            <w:tcW w:w="3090" w:type="dxa"/>
            <w:shd w:val="clear" w:color="auto" w:fill="auto"/>
            <w:vAlign w:val="center"/>
          </w:tcPr>
          <w:p w:rsidR="009D1FC3" w:rsidRDefault="009D1FC3" w:rsidP="009D1FC3">
            <w:pPr>
              <w:pStyle w:val="QNum"/>
              <w:jc w:val="center"/>
            </w:pPr>
            <w:r>
              <w:t>13</w:t>
            </w:r>
          </w:p>
        </w:tc>
        <w:tc>
          <w:tcPr>
            <w:tcW w:w="3091" w:type="dxa"/>
            <w:shd w:val="clear" w:color="auto" w:fill="auto"/>
            <w:vAlign w:val="center"/>
          </w:tcPr>
          <w:p w:rsidR="009D1FC3" w:rsidRDefault="009D1FC3" w:rsidP="009D1FC3">
            <w:pPr>
              <w:pStyle w:val="QNum"/>
              <w:jc w:val="center"/>
            </w:pPr>
            <w:r>
              <w:t>12</w:t>
            </w:r>
          </w:p>
        </w:tc>
        <w:tc>
          <w:tcPr>
            <w:tcW w:w="3061" w:type="dxa"/>
            <w:shd w:val="clear" w:color="auto" w:fill="auto"/>
            <w:vAlign w:val="center"/>
          </w:tcPr>
          <w:p w:rsidR="009D1FC3" w:rsidRDefault="009D1FC3" w:rsidP="009D1FC3">
            <w:pPr>
              <w:pStyle w:val="QNum"/>
              <w:jc w:val="center"/>
            </w:pPr>
          </w:p>
        </w:tc>
      </w:tr>
      <w:tr w:rsidR="009D1FC3" w:rsidTr="009D1FC3">
        <w:trPr>
          <w:trHeight w:val="680"/>
        </w:trPr>
        <w:tc>
          <w:tcPr>
            <w:tcW w:w="3090" w:type="dxa"/>
            <w:shd w:val="clear" w:color="auto" w:fill="auto"/>
            <w:vAlign w:val="center"/>
          </w:tcPr>
          <w:p w:rsidR="009D1FC3" w:rsidRDefault="009D1FC3" w:rsidP="009D1FC3">
            <w:pPr>
              <w:pStyle w:val="QNum"/>
              <w:jc w:val="center"/>
            </w:pPr>
            <w:r>
              <w:t>14</w:t>
            </w:r>
          </w:p>
        </w:tc>
        <w:tc>
          <w:tcPr>
            <w:tcW w:w="3091" w:type="dxa"/>
            <w:shd w:val="clear" w:color="auto" w:fill="auto"/>
            <w:vAlign w:val="center"/>
          </w:tcPr>
          <w:p w:rsidR="009D1FC3" w:rsidRDefault="009D1FC3" w:rsidP="009D1FC3">
            <w:pPr>
              <w:pStyle w:val="QNum"/>
              <w:jc w:val="center"/>
            </w:pPr>
            <w:r>
              <w:t>6</w:t>
            </w:r>
          </w:p>
        </w:tc>
        <w:tc>
          <w:tcPr>
            <w:tcW w:w="3061" w:type="dxa"/>
            <w:shd w:val="clear" w:color="auto" w:fill="auto"/>
            <w:vAlign w:val="center"/>
          </w:tcPr>
          <w:p w:rsidR="009D1FC3" w:rsidRDefault="009D1FC3" w:rsidP="009D1FC3">
            <w:pPr>
              <w:pStyle w:val="QNum"/>
              <w:jc w:val="center"/>
            </w:pPr>
          </w:p>
        </w:tc>
      </w:tr>
      <w:tr w:rsidR="009D1FC3" w:rsidTr="009D1FC3">
        <w:trPr>
          <w:trHeight w:val="680"/>
        </w:trPr>
        <w:tc>
          <w:tcPr>
            <w:tcW w:w="3090" w:type="dxa"/>
            <w:shd w:val="clear" w:color="auto" w:fill="auto"/>
            <w:vAlign w:val="center"/>
          </w:tcPr>
          <w:p w:rsidR="009D1FC3" w:rsidRDefault="009D1FC3" w:rsidP="009D1FC3">
            <w:pPr>
              <w:pStyle w:val="QNum"/>
              <w:jc w:val="center"/>
            </w:pPr>
            <w:r>
              <w:t>15</w:t>
            </w:r>
          </w:p>
        </w:tc>
        <w:tc>
          <w:tcPr>
            <w:tcW w:w="3091" w:type="dxa"/>
            <w:shd w:val="clear" w:color="auto" w:fill="auto"/>
            <w:vAlign w:val="center"/>
          </w:tcPr>
          <w:p w:rsidR="009D1FC3" w:rsidRDefault="009D1FC3" w:rsidP="009D1FC3">
            <w:pPr>
              <w:pStyle w:val="QNum"/>
              <w:jc w:val="center"/>
            </w:pPr>
            <w:r>
              <w:t>9</w:t>
            </w:r>
          </w:p>
        </w:tc>
        <w:tc>
          <w:tcPr>
            <w:tcW w:w="3061" w:type="dxa"/>
            <w:shd w:val="clear" w:color="auto" w:fill="auto"/>
            <w:vAlign w:val="center"/>
          </w:tcPr>
          <w:p w:rsidR="009D1FC3" w:rsidRDefault="009D1FC3" w:rsidP="009D1FC3">
            <w:pPr>
              <w:pStyle w:val="QNum"/>
              <w:jc w:val="center"/>
            </w:pPr>
          </w:p>
        </w:tc>
      </w:tr>
      <w:tr w:rsidR="009D1FC3" w:rsidTr="009D1FC3">
        <w:trPr>
          <w:trHeight w:val="680"/>
        </w:trPr>
        <w:tc>
          <w:tcPr>
            <w:tcW w:w="3090" w:type="dxa"/>
            <w:shd w:val="clear" w:color="auto" w:fill="auto"/>
            <w:vAlign w:val="center"/>
          </w:tcPr>
          <w:p w:rsidR="009D1FC3" w:rsidRDefault="009D1FC3" w:rsidP="009D1FC3">
            <w:pPr>
              <w:pStyle w:val="QNum"/>
              <w:jc w:val="center"/>
            </w:pPr>
            <w:r>
              <w:t>16</w:t>
            </w:r>
          </w:p>
        </w:tc>
        <w:tc>
          <w:tcPr>
            <w:tcW w:w="3091" w:type="dxa"/>
            <w:shd w:val="clear" w:color="auto" w:fill="auto"/>
            <w:vAlign w:val="center"/>
          </w:tcPr>
          <w:p w:rsidR="009D1FC3" w:rsidRDefault="009D1FC3" w:rsidP="009D1FC3">
            <w:pPr>
              <w:pStyle w:val="QNum"/>
              <w:jc w:val="center"/>
            </w:pPr>
            <w:r>
              <w:t>10</w:t>
            </w:r>
          </w:p>
        </w:tc>
        <w:tc>
          <w:tcPr>
            <w:tcW w:w="3061" w:type="dxa"/>
            <w:shd w:val="clear" w:color="auto" w:fill="auto"/>
            <w:vAlign w:val="center"/>
          </w:tcPr>
          <w:p w:rsidR="009D1FC3" w:rsidRDefault="009D1FC3" w:rsidP="009D1FC3">
            <w:pPr>
              <w:pStyle w:val="QNum"/>
              <w:jc w:val="center"/>
            </w:pPr>
          </w:p>
        </w:tc>
      </w:tr>
      <w:tr w:rsidR="009D1FC3" w:rsidTr="009D1FC3">
        <w:trPr>
          <w:trHeight w:val="680"/>
        </w:trPr>
        <w:tc>
          <w:tcPr>
            <w:tcW w:w="3090" w:type="dxa"/>
            <w:shd w:val="clear" w:color="auto" w:fill="auto"/>
            <w:vAlign w:val="center"/>
          </w:tcPr>
          <w:p w:rsidR="009D1FC3" w:rsidRDefault="009D1FC3" w:rsidP="009D1FC3">
            <w:pPr>
              <w:pStyle w:val="QNum"/>
              <w:jc w:val="center"/>
            </w:pPr>
            <w:r>
              <w:t>17</w:t>
            </w:r>
          </w:p>
        </w:tc>
        <w:tc>
          <w:tcPr>
            <w:tcW w:w="3091" w:type="dxa"/>
            <w:shd w:val="clear" w:color="auto" w:fill="auto"/>
            <w:vAlign w:val="center"/>
          </w:tcPr>
          <w:p w:rsidR="009D1FC3" w:rsidRDefault="009D1FC3" w:rsidP="009D1FC3">
            <w:pPr>
              <w:pStyle w:val="QNum"/>
              <w:jc w:val="center"/>
            </w:pPr>
            <w:r>
              <w:t>5</w:t>
            </w:r>
          </w:p>
        </w:tc>
        <w:tc>
          <w:tcPr>
            <w:tcW w:w="3061" w:type="dxa"/>
            <w:shd w:val="clear" w:color="auto" w:fill="auto"/>
            <w:vAlign w:val="center"/>
          </w:tcPr>
          <w:p w:rsidR="009D1FC3" w:rsidRDefault="009D1FC3" w:rsidP="009D1FC3">
            <w:pPr>
              <w:pStyle w:val="QNum"/>
              <w:jc w:val="center"/>
            </w:pPr>
          </w:p>
        </w:tc>
      </w:tr>
      <w:tr w:rsidR="009D1FC3" w:rsidTr="009D1FC3">
        <w:trPr>
          <w:trHeight w:val="680"/>
        </w:trPr>
        <w:tc>
          <w:tcPr>
            <w:tcW w:w="3090" w:type="dxa"/>
            <w:shd w:val="clear" w:color="auto" w:fill="auto"/>
            <w:vAlign w:val="center"/>
          </w:tcPr>
          <w:p w:rsidR="009D1FC3" w:rsidRDefault="009D1FC3" w:rsidP="009D1FC3">
            <w:pPr>
              <w:pStyle w:val="QNum"/>
              <w:jc w:val="center"/>
            </w:pPr>
            <w:r>
              <w:t>18</w:t>
            </w:r>
          </w:p>
        </w:tc>
        <w:tc>
          <w:tcPr>
            <w:tcW w:w="3091" w:type="dxa"/>
            <w:shd w:val="clear" w:color="auto" w:fill="auto"/>
            <w:vAlign w:val="center"/>
          </w:tcPr>
          <w:p w:rsidR="009D1FC3" w:rsidRDefault="009D1FC3" w:rsidP="009D1FC3">
            <w:pPr>
              <w:pStyle w:val="QNum"/>
              <w:jc w:val="center"/>
            </w:pPr>
            <w:r>
              <w:t>5</w:t>
            </w:r>
          </w:p>
        </w:tc>
        <w:tc>
          <w:tcPr>
            <w:tcW w:w="3061" w:type="dxa"/>
            <w:shd w:val="clear" w:color="auto" w:fill="auto"/>
            <w:vAlign w:val="center"/>
          </w:tcPr>
          <w:p w:rsidR="009D1FC3" w:rsidRDefault="009D1FC3" w:rsidP="009D1FC3">
            <w:pPr>
              <w:pStyle w:val="QNum"/>
              <w:jc w:val="center"/>
            </w:pPr>
          </w:p>
        </w:tc>
      </w:tr>
      <w:tr w:rsidR="009D1FC3" w:rsidTr="009D1FC3">
        <w:trPr>
          <w:trHeight w:val="680"/>
        </w:trPr>
        <w:tc>
          <w:tcPr>
            <w:tcW w:w="3090" w:type="dxa"/>
            <w:shd w:val="clear" w:color="auto" w:fill="auto"/>
            <w:vAlign w:val="center"/>
          </w:tcPr>
          <w:p w:rsidR="009D1FC3" w:rsidRDefault="009D1FC3" w:rsidP="009D1FC3">
            <w:pPr>
              <w:pStyle w:val="QNum"/>
              <w:jc w:val="center"/>
            </w:pPr>
            <w:r>
              <w:t>19</w:t>
            </w:r>
          </w:p>
        </w:tc>
        <w:tc>
          <w:tcPr>
            <w:tcW w:w="3091" w:type="dxa"/>
            <w:shd w:val="clear" w:color="auto" w:fill="auto"/>
            <w:vAlign w:val="center"/>
          </w:tcPr>
          <w:p w:rsidR="009D1FC3" w:rsidRDefault="009D1FC3" w:rsidP="009D1FC3">
            <w:pPr>
              <w:pStyle w:val="QNum"/>
              <w:jc w:val="center"/>
            </w:pPr>
            <w:r>
              <w:t>10</w:t>
            </w:r>
          </w:p>
        </w:tc>
        <w:tc>
          <w:tcPr>
            <w:tcW w:w="3061" w:type="dxa"/>
            <w:shd w:val="clear" w:color="auto" w:fill="auto"/>
            <w:vAlign w:val="center"/>
          </w:tcPr>
          <w:p w:rsidR="009D1FC3" w:rsidRDefault="009D1FC3" w:rsidP="009D1FC3">
            <w:pPr>
              <w:pStyle w:val="QNum"/>
              <w:jc w:val="center"/>
            </w:pPr>
          </w:p>
        </w:tc>
      </w:tr>
      <w:tr w:rsidR="009D1FC3" w:rsidTr="009D1FC3">
        <w:trPr>
          <w:trHeight w:val="680"/>
        </w:trPr>
        <w:tc>
          <w:tcPr>
            <w:tcW w:w="3090" w:type="dxa"/>
            <w:shd w:val="clear" w:color="auto" w:fill="auto"/>
            <w:vAlign w:val="center"/>
          </w:tcPr>
          <w:p w:rsidR="009D1FC3" w:rsidRDefault="009D1FC3" w:rsidP="009D1FC3">
            <w:pPr>
              <w:pStyle w:val="QNum"/>
              <w:jc w:val="center"/>
            </w:pPr>
            <w:r>
              <w:t>20</w:t>
            </w:r>
          </w:p>
        </w:tc>
        <w:tc>
          <w:tcPr>
            <w:tcW w:w="3091" w:type="dxa"/>
            <w:shd w:val="clear" w:color="auto" w:fill="auto"/>
            <w:vAlign w:val="center"/>
          </w:tcPr>
          <w:p w:rsidR="009D1FC3" w:rsidRDefault="009D1FC3" w:rsidP="009D1FC3">
            <w:pPr>
              <w:pStyle w:val="QNum"/>
              <w:jc w:val="center"/>
            </w:pPr>
            <w:r>
              <w:t>9</w:t>
            </w:r>
          </w:p>
        </w:tc>
        <w:tc>
          <w:tcPr>
            <w:tcW w:w="3061" w:type="dxa"/>
            <w:shd w:val="clear" w:color="auto" w:fill="auto"/>
            <w:vAlign w:val="center"/>
          </w:tcPr>
          <w:p w:rsidR="009D1FC3" w:rsidRDefault="009D1FC3" w:rsidP="009D1FC3">
            <w:pPr>
              <w:pStyle w:val="QNum"/>
              <w:jc w:val="center"/>
            </w:pPr>
          </w:p>
        </w:tc>
      </w:tr>
      <w:tr w:rsidR="009D1FC3" w:rsidRPr="00213B81" w:rsidTr="009D1FC3">
        <w:trPr>
          <w:trHeight w:val="680"/>
        </w:trPr>
        <w:tc>
          <w:tcPr>
            <w:tcW w:w="3090" w:type="dxa"/>
            <w:shd w:val="clear" w:color="auto" w:fill="auto"/>
            <w:vAlign w:val="center"/>
          </w:tcPr>
          <w:p w:rsidR="009D1FC3" w:rsidRDefault="009D1FC3" w:rsidP="009D1FC3">
            <w:pPr>
              <w:pStyle w:val="QNum"/>
              <w:jc w:val="center"/>
            </w:pPr>
            <w:r>
              <w:t>TOTAL</w:t>
            </w:r>
          </w:p>
          <w:p w:rsidR="009D1FC3" w:rsidRDefault="009D1FC3" w:rsidP="009D1FC3">
            <w:pPr>
              <w:pStyle w:val="QNum"/>
              <w:jc w:val="center"/>
            </w:pPr>
            <w:r>
              <w:t>Section Two</w:t>
            </w:r>
          </w:p>
        </w:tc>
        <w:tc>
          <w:tcPr>
            <w:tcW w:w="3091" w:type="dxa"/>
            <w:shd w:val="clear" w:color="auto" w:fill="auto"/>
            <w:vAlign w:val="center"/>
          </w:tcPr>
          <w:p w:rsidR="009D1FC3" w:rsidRDefault="009D1FC3" w:rsidP="009D1FC3">
            <w:pPr>
              <w:pStyle w:val="QNum"/>
              <w:jc w:val="center"/>
            </w:pPr>
            <w:r>
              <w:t>100</w:t>
            </w:r>
          </w:p>
        </w:tc>
        <w:tc>
          <w:tcPr>
            <w:tcW w:w="3061" w:type="dxa"/>
            <w:shd w:val="clear" w:color="auto" w:fill="auto"/>
            <w:vAlign w:val="center"/>
          </w:tcPr>
          <w:p w:rsidR="009D1FC3" w:rsidRDefault="009D1FC3" w:rsidP="009D1FC3">
            <w:pPr>
              <w:pStyle w:val="QNum"/>
              <w:jc w:val="center"/>
            </w:pPr>
          </w:p>
        </w:tc>
      </w:tr>
      <w:tr w:rsidR="009D1FC3" w:rsidRPr="00213B81" w:rsidTr="009D1FC3">
        <w:trPr>
          <w:trHeight w:val="680"/>
        </w:trPr>
        <w:tc>
          <w:tcPr>
            <w:tcW w:w="3090" w:type="dxa"/>
            <w:tcBorders>
              <w:bottom w:val="single" w:sz="4" w:space="0" w:color="auto"/>
            </w:tcBorders>
            <w:shd w:val="clear" w:color="auto" w:fill="auto"/>
            <w:vAlign w:val="center"/>
          </w:tcPr>
          <w:p w:rsidR="009D1FC3" w:rsidRDefault="009D1FC3" w:rsidP="009D1FC3">
            <w:pPr>
              <w:pStyle w:val="QNum"/>
              <w:jc w:val="center"/>
            </w:pPr>
            <w:r>
              <w:t>TOTAL</w:t>
            </w:r>
          </w:p>
          <w:p w:rsidR="009D1FC3" w:rsidRDefault="009D1FC3" w:rsidP="009D1FC3">
            <w:pPr>
              <w:pStyle w:val="QNum"/>
              <w:jc w:val="center"/>
            </w:pPr>
            <w:r>
              <w:t>Section One</w:t>
            </w:r>
          </w:p>
        </w:tc>
        <w:tc>
          <w:tcPr>
            <w:tcW w:w="3091" w:type="dxa"/>
            <w:tcBorders>
              <w:bottom w:val="single" w:sz="4" w:space="0" w:color="auto"/>
            </w:tcBorders>
            <w:shd w:val="clear" w:color="auto" w:fill="auto"/>
            <w:vAlign w:val="center"/>
          </w:tcPr>
          <w:p w:rsidR="009D1FC3" w:rsidRDefault="009D1FC3" w:rsidP="009D1FC3">
            <w:pPr>
              <w:pStyle w:val="QNum"/>
              <w:jc w:val="center"/>
            </w:pPr>
            <w:r>
              <w:t>50</w:t>
            </w:r>
          </w:p>
        </w:tc>
        <w:tc>
          <w:tcPr>
            <w:tcW w:w="3061" w:type="dxa"/>
            <w:shd w:val="clear" w:color="auto" w:fill="auto"/>
            <w:vAlign w:val="center"/>
          </w:tcPr>
          <w:p w:rsidR="009D1FC3" w:rsidRDefault="009D1FC3" w:rsidP="009D1FC3">
            <w:pPr>
              <w:pStyle w:val="QNum"/>
              <w:jc w:val="center"/>
            </w:pPr>
          </w:p>
        </w:tc>
      </w:tr>
      <w:tr w:rsidR="009D1FC3" w:rsidRPr="00213B81" w:rsidTr="009D1FC3">
        <w:trPr>
          <w:trHeight w:val="680"/>
        </w:trPr>
        <w:tc>
          <w:tcPr>
            <w:tcW w:w="3090" w:type="dxa"/>
            <w:tcBorders>
              <w:bottom w:val="single" w:sz="4" w:space="0" w:color="auto"/>
            </w:tcBorders>
            <w:shd w:val="clear" w:color="auto" w:fill="auto"/>
            <w:vAlign w:val="center"/>
          </w:tcPr>
          <w:p w:rsidR="009D1FC3" w:rsidRDefault="009D1FC3" w:rsidP="009D1FC3">
            <w:pPr>
              <w:pStyle w:val="QNum"/>
              <w:jc w:val="center"/>
            </w:pPr>
            <w:r>
              <w:t>TOTAL</w:t>
            </w:r>
          </w:p>
          <w:p w:rsidR="009D1FC3" w:rsidRDefault="009D1FC3" w:rsidP="009D1FC3">
            <w:pPr>
              <w:pStyle w:val="QNum"/>
              <w:jc w:val="center"/>
            </w:pPr>
            <w:r>
              <w:t>Examination</w:t>
            </w:r>
          </w:p>
        </w:tc>
        <w:tc>
          <w:tcPr>
            <w:tcW w:w="3091" w:type="dxa"/>
            <w:tcBorders>
              <w:bottom w:val="single" w:sz="4" w:space="0" w:color="auto"/>
            </w:tcBorders>
            <w:shd w:val="clear" w:color="auto" w:fill="auto"/>
            <w:vAlign w:val="center"/>
          </w:tcPr>
          <w:p w:rsidR="009D1FC3" w:rsidRDefault="009D1FC3" w:rsidP="009D1FC3">
            <w:pPr>
              <w:pStyle w:val="QNum"/>
              <w:jc w:val="center"/>
            </w:pPr>
            <w:r>
              <w:t>150</w:t>
            </w:r>
          </w:p>
        </w:tc>
        <w:tc>
          <w:tcPr>
            <w:tcW w:w="3061" w:type="dxa"/>
            <w:tcBorders>
              <w:bottom w:val="single" w:sz="4" w:space="0" w:color="auto"/>
            </w:tcBorders>
            <w:shd w:val="clear" w:color="auto" w:fill="auto"/>
            <w:vAlign w:val="center"/>
          </w:tcPr>
          <w:p w:rsidR="009D1FC3" w:rsidRDefault="009D1FC3" w:rsidP="009D1FC3">
            <w:pPr>
              <w:pStyle w:val="QNum"/>
              <w:jc w:val="center"/>
            </w:pPr>
          </w:p>
        </w:tc>
      </w:tr>
      <w:tr w:rsidR="009D1FC3" w:rsidRPr="00213B81" w:rsidTr="009D1FC3">
        <w:trPr>
          <w:trHeight w:val="680"/>
        </w:trPr>
        <w:tc>
          <w:tcPr>
            <w:tcW w:w="3090" w:type="dxa"/>
            <w:tcBorders>
              <w:top w:val="single" w:sz="4" w:space="0" w:color="auto"/>
              <w:left w:val="nil"/>
              <w:bottom w:val="nil"/>
              <w:right w:val="nil"/>
            </w:tcBorders>
            <w:shd w:val="clear" w:color="auto" w:fill="auto"/>
            <w:vAlign w:val="center"/>
          </w:tcPr>
          <w:p w:rsidR="009D1FC3" w:rsidRDefault="009D1FC3" w:rsidP="009D1FC3">
            <w:pPr>
              <w:pStyle w:val="QNum"/>
              <w:jc w:val="center"/>
            </w:pPr>
          </w:p>
        </w:tc>
        <w:tc>
          <w:tcPr>
            <w:tcW w:w="3091" w:type="dxa"/>
            <w:tcBorders>
              <w:top w:val="single" w:sz="4" w:space="0" w:color="auto"/>
              <w:left w:val="nil"/>
              <w:bottom w:val="nil"/>
              <w:right w:val="single" w:sz="4" w:space="0" w:color="auto"/>
            </w:tcBorders>
            <w:shd w:val="clear" w:color="auto" w:fill="auto"/>
            <w:vAlign w:val="center"/>
          </w:tcPr>
          <w:p w:rsidR="009D1FC3" w:rsidRDefault="009D1FC3" w:rsidP="009D1FC3">
            <w:pPr>
              <w:pStyle w:val="QNum"/>
              <w:jc w:val="center"/>
            </w:pPr>
          </w:p>
        </w:tc>
        <w:tc>
          <w:tcPr>
            <w:tcW w:w="3061" w:type="dxa"/>
            <w:tcBorders>
              <w:left w:val="single" w:sz="4" w:space="0" w:color="auto"/>
            </w:tcBorders>
            <w:shd w:val="clear" w:color="auto" w:fill="auto"/>
            <w:vAlign w:val="center"/>
          </w:tcPr>
          <w:p w:rsidR="009D1FC3" w:rsidRDefault="009D1FC3" w:rsidP="009D1FC3">
            <w:pPr>
              <w:pStyle w:val="QNum"/>
              <w:jc w:val="right"/>
            </w:pPr>
            <w:r>
              <w:t>%</w:t>
            </w:r>
          </w:p>
        </w:tc>
      </w:tr>
    </w:tbl>
    <w:p w:rsidR="00A36D16" w:rsidRPr="00076498" w:rsidRDefault="00A36D16" w:rsidP="009D1FC3"/>
    <w:sectPr w:rsidR="00A36D16" w:rsidRPr="00076498" w:rsidSect="008F2287">
      <w:footerReference w:type="even" r:id="rId166"/>
      <w:footerReference w:type="default" r:id="rId167"/>
      <w:headerReference w:type="first" r:id="rId168"/>
      <w:footerReference w:type="first" r:id="rId169"/>
      <w:pgSz w:w="11907" w:h="16840" w:code="9"/>
      <w:pgMar w:top="862" w:right="1298" w:bottom="862" w:left="1298" w:header="720" w:footer="720"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4F14" w:rsidRDefault="00114F14">
      <w:r>
        <w:separator/>
      </w:r>
    </w:p>
  </w:endnote>
  <w:endnote w:type="continuationSeparator" w:id="0">
    <w:p w:rsidR="00114F14" w:rsidRDefault="00114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ew York">
    <w:panose1 w:val="02040503060506020304"/>
    <w:charset w:val="00"/>
    <w:family w:val="roman"/>
    <w:notTrueType/>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F14" w:rsidRPr="00076498" w:rsidRDefault="00114F14" w:rsidP="008F2287">
    <w:pPr>
      <w:pStyle w:val="Footer"/>
      <w:ind w:right="360" w:firstLine="360"/>
      <w:jc w:val="center"/>
      <w:rPr>
        <w:rFonts w:cs="Arial"/>
        <w:b/>
        <w:sz w:val="20"/>
      </w:rPr>
    </w:pPr>
    <w:r w:rsidRPr="00076498">
      <w:rPr>
        <w:rFonts w:cs="Arial"/>
        <w:b/>
        <w:sz w:val="20"/>
      </w:rPr>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F14" w:rsidRPr="00076498" w:rsidRDefault="00114F14" w:rsidP="008F2287">
    <w:pPr>
      <w:pStyle w:val="Footer"/>
      <w:ind w:right="360" w:firstLine="360"/>
      <w:jc w:val="center"/>
      <w:rPr>
        <w:rFonts w:cs="Arial"/>
        <w:b/>
        <w:sz w:val="20"/>
      </w:rPr>
    </w:pPr>
    <w:r w:rsidRPr="00076498">
      <w:rPr>
        <w:rFonts w:cs="Arial"/>
        <w:b/>
        <w:sz w:val="20"/>
      </w:rPr>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F14" w:rsidRPr="008F2287" w:rsidRDefault="00114F14" w:rsidP="008F2287">
    <w:pPr>
      <w:pStyle w:val="Footer"/>
      <w:ind w:right="360" w:firstLine="360"/>
      <w:jc w:val="center"/>
      <w:rPr>
        <w:b/>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F14" w:rsidRPr="008238BA" w:rsidRDefault="00114F14" w:rsidP="008F2287">
    <w:pPr>
      <w:pStyle w:val="Footer"/>
      <w:ind w:right="360" w:firstLine="360"/>
      <w:jc w:val="center"/>
      <w:rPr>
        <w:b/>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F14" w:rsidRPr="008238BA" w:rsidRDefault="00114F14" w:rsidP="008F2287">
    <w:pPr>
      <w:pStyle w:val="Footer"/>
      <w:ind w:right="360" w:firstLine="360"/>
      <w:jc w:val="center"/>
      <w:rPr>
        <w:b/>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F14" w:rsidRPr="00082478" w:rsidRDefault="00114F14" w:rsidP="008F2287">
    <w:pPr>
      <w:pStyle w:val="Footer"/>
      <w:ind w:right="360" w:firstLine="360"/>
      <w:jc w:val="center"/>
      <w:rPr>
        <w:rFonts w:cs="Arial"/>
        <w:b/>
        <w:sz w:val="20"/>
      </w:rPr>
    </w:pPr>
    <w:r w:rsidRPr="00082478">
      <w:rPr>
        <w:rFonts w:cs="Arial"/>
        <w:b/>
        <w:sz w:val="20"/>
      </w:rPr>
      <w:t>End of Questions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4F14" w:rsidRDefault="00114F14">
      <w:r>
        <w:separator/>
      </w:r>
    </w:p>
  </w:footnote>
  <w:footnote w:type="continuationSeparator" w:id="0">
    <w:p w:rsidR="00114F14" w:rsidRDefault="00114F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F14" w:rsidRPr="00076498" w:rsidRDefault="00114F14" w:rsidP="009753BF">
    <w:pPr>
      <w:pStyle w:val="Header"/>
      <w:rPr>
        <w:sz w:val="20"/>
      </w:rPr>
    </w:pPr>
    <w:r w:rsidRPr="00076498">
      <w:rPr>
        <w:b/>
        <w:noProof/>
        <w:sz w:val="20"/>
        <w:lang w:eastAsia="en-AU"/>
      </w:rPr>
      <mc:AlternateContent>
        <mc:Choice Requires="wps">
          <w:drawing>
            <wp:anchor distT="0" distB="0" distL="114300" distR="114300" simplePos="0" relativeHeight="251660288" behindDoc="0" locked="0" layoutInCell="1" allowOverlap="1" wp14:anchorId="7FABED31" wp14:editId="01B76312">
              <wp:simplePos x="0" y="0"/>
              <wp:positionH relativeFrom="column">
                <wp:posOffset>6269614</wp:posOffset>
              </wp:positionH>
              <wp:positionV relativeFrom="paragraph">
                <wp:posOffset>-457200</wp:posOffset>
              </wp:positionV>
              <wp:extent cx="504190" cy="10683240"/>
              <wp:effectExtent l="0" t="0" r="0" b="381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10683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4F14" w:rsidRPr="00FA515A" w:rsidRDefault="00114F14" w:rsidP="009753BF">
                          <w:pPr>
                            <w:jc w:val="center"/>
                            <w:rPr>
                              <w:color w:val="808080" w:themeColor="background1" w:themeShade="80"/>
                              <w:sz w:val="32"/>
                              <w:szCs w:val="32"/>
                            </w:rPr>
                          </w:pPr>
                          <w:r w:rsidRPr="00FA515A">
                            <w:rPr>
                              <w:color w:val="808080" w:themeColor="background1" w:themeShade="80"/>
                              <w:sz w:val="32"/>
                              <w:szCs w:val="32"/>
                            </w:rPr>
                            <w:t>DO NOT WRITE IN THIS AREA</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493.65pt;margin-top:-36pt;width:39.7pt;height:84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" stroked="f">
              <v:textbox style="layout-flow:vertical;mso-layout-flow-alt:bottom-to-top">
                <w:txbxContent>
                  <w:p w:rsidR="00ED56D2" w:rsidRPr="00FA515A" w:rsidRDefault="00ED56D2" w:rsidP="009753BF">
                    <w:pPr>
                      <w:jc w:val="center"/>
                      <w:rPr>
                        <w:color w:val="808080" w:themeColor="background1" w:themeShade="80"/>
                        <w:sz w:val="32"/>
                        <w:szCs w:val="32"/>
                      </w:rPr>
                    </w:pPr>
                    <w:r w:rsidRPr="00FA515A">
                      <w:rPr>
                        <w:color w:val="808080" w:themeColor="background1" w:themeShade="80"/>
                        <w:sz w:val="32"/>
                        <w:szCs w:val="32"/>
                      </w:rPr>
                      <w:t>DO NOT WRITE IN THIS AREA</w:t>
                    </w:r>
                  </w:p>
                </w:txbxContent>
              </v:textbox>
            </v:shape>
          </w:pict>
        </mc:Fallback>
      </mc:AlternateContent>
    </w:r>
    <w:r w:rsidRPr="00076498">
      <w:rPr>
        <w:b/>
        <w:noProof/>
        <w:sz w:val="20"/>
        <w:lang w:eastAsia="en-AU"/>
      </w:rPr>
      <mc:AlternateContent>
        <mc:Choice Requires="wps">
          <w:drawing>
            <wp:anchor distT="0" distB="0" distL="114300" distR="114300" simplePos="0" relativeHeight="251661312" behindDoc="0" locked="0" layoutInCell="1" allowOverlap="1" wp14:anchorId="73605D29" wp14:editId="52E2F3DE">
              <wp:simplePos x="0" y="0"/>
              <wp:positionH relativeFrom="column">
                <wp:posOffset>6269990</wp:posOffset>
              </wp:positionH>
              <wp:positionV relativeFrom="paragraph">
                <wp:posOffset>-457200</wp:posOffset>
              </wp:positionV>
              <wp:extent cx="0" cy="10776585"/>
              <wp:effectExtent l="0" t="0" r="19050" b="2476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776585"/>
                      </a:xfrm>
                      <a:prstGeom prst="straightConnector1">
                        <a:avLst/>
                      </a:prstGeom>
                      <a:noFill/>
                      <a:ln w="9525">
                        <a:solidFill>
                          <a:schemeClr val="bg1">
                            <a:lumMod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493.7pt;margin-top:-36pt;width:0;height:848.5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" strokecolor="#7f7f7f [1612]"/>
          </w:pict>
        </mc:Fallback>
      </mc:AlternateContent>
    </w:r>
    <w:r>
      <w:rPr>
        <w:sz w:val="20"/>
      </w:rPr>
      <w:t>Mathematics 3CD</w:t>
    </w:r>
    <w:r w:rsidRPr="00076498">
      <w:rPr>
        <w:sz w:val="20"/>
      </w:rPr>
      <w:ptab w:relativeTo="margin" w:alignment="center" w:leader="none"/>
    </w:r>
    <w:r w:rsidRPr="00076498">
      <w:rPr>
        <w:sz w:val="20"/>
      </w:rPr>
      <w:fldChar w:fldCharType="begin"/>
    </w:r>
    <w:r w:rsidRPr="00076498">
      <w:rPr>
        <w:sz w:val="20"/>
      </w:rPr>
      <w:instrText xml:space="preserve"> PAGE   \* MERGEFORMAT </w:instrText>
    </w:r>
    <w:r w:rsidRPr="00076498">
      <w:rPr>
        <w:sz w:val="20"/>
      </w:rPr>
      <w:fldChar w:fldCharType="separate"/>
    </w:r>
    <w:r w:rsidR="00D17360">
      <w:rPr>
        <w:noProof/>
        <w:sz w:val="20"/>
      </w:rPr>
      <w:t>20</w:t>
    </w:r>
    <w:r w:rsidRPr="00076498">
      <w:rPr>
        <w:noProof/>
        <w:sz w:val="20"/>
      </w:rPr>
      <w:fldChar w:fldCharType="end"/>
    </w:r>
    <w:r w:rsidRPr="00076498">
      <w:rPr>
        <w:sz w:val="20"/>
      </w:rPr>
      <w:ptab w:relativeTo="margin" w:alignment="right" w:leader="none"/>
    </w:r>
    <w:r>
      <w:rPr>
        <w:sz w:val="20"/>
      </w:rPr>
      <w:t>Semester Two 2012</w:t>
    </w:r>
  </w:p>
  <w:p w:rsidR="00114F14" w:rsidRPr="00076498" w:rsidRDefault="00114F14" w:rsidP="009753BF">
    <w:pPr>
      <w:pStyle w:val="Header"/>
      <w:rPr>
        <w:sz w:val="20"/>
      </w:rPr>
    </w:pPr>
    <w:r w:rsidRPr="00076498">
      <w:rPr>
        <w:sz w:val="20"/>
      </w:rPr>
      <w:t>Calculator-assumed</w:t>
    </w:r>
    <w:r w:rsidRPr="00076498">
      <w:rPr>
        <w:sz w:val="20"/>
      </w:rPr>
      <w:ptab w:relativeTo="margin" w:alignment="right" w:leader="none"/>
    </w:r>
    <w:r w:rsidRPr="00076498">
      <w:rPr>
        <w:sz w:val="20"/>
      </w:rPr>
      <w:t>Examination</w:t>
    </w:r>
  </w:p>
  <w:p w:rsidR="00114F14" w:rsidRDefault="00114F14" w:rsidP="009753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F14" w:rsidRPr="00A32DB3" w:rsidRDefault="00114F14" w:rsidP="009753BF">
    <w:pPr>
      <w:pStyle w:val="Header"/>
      <w:rPr>
        <w:sz w:val="20"/>
      </w:rPr>
    </w:pPr>
    <w:r w:rsidRPr="00A32DB3">
      <w:rPr>
        <w:noProof/>
        <w:sz w:val="20"/>
        <w:lang w:eastAsia="en-AU"/>
      </w:rPr>
      <mc:AlternateContent>
        <mc:Choice Requires="wps">
          <w:drawing>
            <wp:anchor distT="0" distB="0" distL="114300" distR="114300" simplePos="0" relativeHeight="251663360" behindDoc="0" locked="0" layoutInCell="1" allowOverlap="1" wp14:anchorId="1041ADC3" wp14:editId="42B3BA27">
              <wp:simplePos x="0" y="0"/>
              <wp:positionH relativeFrom="column">
                <wp:posOffset>-810797</wp:posOffset>
              </wp:positionH>
              <wp:positionV relativeFrom="paragraph">
                <wp:posOffset>-444500</wp:posOffset>
              </wp:positionV>
              <wp:extent cx="432435" cy="10665460"/>
              <wp:effectExtent l="0" t="0" r="5715" b="254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 cy="10665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4F14" w:rsidRPr="00191C59" w:rsidRDefault="00114F14" w:rsidP="009753BF">
                          <w:pPr>
                            <w:jc w:val="center"/>
                            <w:rPr>
                              <w:color w:val="BFBFBF" w:themeColor="background1" w:themeShade="BF"/>
                              <w:sz w:val="32"/>
                              <w:szCs w:val="32"/>
                            </w:rPr>
                          </w:pPr>
                          <w:r w:rsidRPr="00FA515A">
                            <w:rPr>
                              <w:color w:val="808080" w:themeColor="background1" w:themeShade="80"/>
                              <w:sz w:val="32"/>
                              <w:szCs w:val="32"/>
                            </w:rPr>
                            <w:t>DO NOT WRITE IN THIS AREA</w:t>
                          </w: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63.85pt;margin-top:-35pt;width:34.05pt;height:83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" stroked="f">
              <v:textbox style="layout-flow:vertical">
                <w:txbxContent>
                  <w:p w:rsidR="00ED56D2" w:rsidRPr="00191C59" w:rsidRDefault="00ED56D2" w:rsidP="009753BF">
                    <w:pPr>
                      <w:jc w:val="center"/>
                      <w:rPr>
                        <w:color w:val="BFBFBF" w:themeColor="background1" w:themeShade="BF"/>
                        <w:sz w:val="32"/>
                        <w:szCs w:val="32"/>
                      </w:rPr>
                    </w:pPr>
                    <w:r w:rsidRPr="00FA515A">
                      <w:rPr>
                        <w:color w:val="808080" w:themeColor="background1" w:themeShade="80"/>
                        <w:sz w:val="32"/>
                        <w:szCs w:val="32"/>
                      </w:rPr>
                      <w:t>DO NOT WRITE IN THIS AREA</w:t>
                    </w:r>
                  </w:p>
                </w:txbxContent>
              </v:textbox>
            </v:shape>
          </w:pict>
        </mc:Fallback>
      </mc:AlternateContent>
    </w:r>
    <w:r w:rsidRPr="00A32DB3">
      <w:rPr>
        <w:noProof/>
        <w:sz w:val="20"/>
        <w:lang w:eastAsia="en-AU"/>
      </w:rPr>
      <mc:AlternateContent>
        <mc:Choice Requires="wps">
          <w:drawing>
            <wp:anchor distT="0" distB="0" distL="114300" distR="114300" simplePos="0" relativeHeight="251664384" behindDoc="0" locked="0" layoutInCell="1" allowOverlap="1" wp14:anchorId="03F9395F" wp14:editId="0B1AA4C4">
              <wp:simplePos x="0" y="0"/>
              <wp:positionH relativeFrom="column">
                <wp:posOffset>-377825</wp:posOffset>
              </wp:positionH>
              <wp:positionV relativeFrom="paragraph">
                <wp:posOffset>-451485</wp:posOffset>
              </wp:positionV>
              <wp:extent cx="635" cy="10781665"/>
              <wp:effectExtent l="0" t="0" r="37465" b="19685"/>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0781665"/>
                      </a:xfrm>
                      <a:prstGeom prst="straightConnector1">
                        <a:avLst/>
                      </a:prstGeom>
                      <a:noFill/>
                      <a:ln w="9525">
                        <a:solidFill>
                          <a:schemeClr val="bg1">
                            <a:lumMod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29.75pt;margin-top:-35.55pt;width:.05pt;height:848.9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" strokecolor="#7f7f7f [1612]"/>
          </w:pict>
        </mc:Fallback>
      </mc:AlternateContent>
    </w:r>
    <w:r>
      <w:rPr>
        <w:sz w:val="20"/>
      </w:rPr>
      <w:t>Semester Two 2012</w:t>
    </w:r>
    <w:r w:rsidRPr="00A32DB3">
      <w:rPr>
        <w:sz w:val="20"/>
      </w:rPr>
      <w:ptab w:relativeTo="margin" w:alignment="center" w:leader="none"/>
    </w:r>
    <w:r w:rsidRPr="00A32DB3">
      <w:rPr>
        <w:sz w:val="20"/>
      </w:rPr>
      <w:fldChar w:fldCharType="begin"/>
    </w:r>
    <w:r w:rsidRPr="00A32DB3">
      <w:rPr>
        <w:sz w:val="20"/>
      </w:rPr>
      <w:instrText xml:space="preserve"> PAGE   \* MERGEFORMAT </w:instrText>
    </w:r>
    <w:r w:rsidRPr="00A32DB3">
      <w:rPr>
        <w:sz w:val="20"/>
      </w:rPr>
      <w:fldChar w:fldCharType="separate"/>
    </w:r>
    <w:r w:rsidR="00D17360">
      <w:rPr>
        <w:noProof/>
        <w:sz w:val="20"/>
      </w:rPr>
      <w:t>19</w:t>
    </w:r>
    <w:r w:rsidRPr="00A32DB3">
      <w:rPr>
        <w:noProof/>
        <w:sz w:val="20"/>
      </w:rPr>
      <w:fldChar w:fldCharType="end"/>
    </w:r>
    <w:r w:rsidRPr="00A32DB3">
      <w:rPr>
        <w:sz w:val="20"/>
      </w:rPr>
      <w:ptab w:relativeTo="margin" w:alignment="right" w:leader="none"/>
    </w:r>
    <w:r>
      <w:rPr>
        <w:sz w:val="20"/>
      </w:rPr>
      <w:t>Mathematics 3CD</w:t>
    </w:r>
  </w:p>
  <w:p w:rsidR="00114F14" w:rsidRDefault="00114F14">
    <w:pPr>
      <w:pStyle w:val="Header"/>
    </w:pPr>
    <w:r w:rsidRPr="00A32DB3">
      <w:rPr>
        <w:sz w:val="20"/>
      </w:rPr>
      <w:t xml:space="preserve">Examination </w:t>
    </w:r>
    <w:r w:rsidRPr="00A32DB3">
      <w:rPr>
        <w:sz w:val="20"/>
      </w:rPr>
      <w:ptab w:relativeTo="margin" w:alignment="right" w:leader="none"/>
    </w:r>
    <w:r w:rsidRPr="00A32DB3">
      <w:rPr>
        <w:sz w:val="20"/>
      </w:rPr>
      <w:t>Calculator-assumed</w:t>
    </w:r>
  </w:p>
  <w:p w:rsidR="00114F14" w:rsidRDefault="00114F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F14" w:rsidRDefault="00114F14">
    <w:pPr>
      <w:pStyle w:val="Header"/>
    </w:pPr>
  </w:p>
  <w:p w:rsidR="00114F14" w:rsidRDefault="00114F1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F14" w:rsidRPr="00416665" w:rsidRDefault="00114F14" w:rsidP="008F2287">
    <w:pPr>
      <w:pStyle w:val="Header"/>
      <w:rPr>
        <w:sz w:val="20"/>
      </w:rPr>
    </w:pPr>
    <w:r w:rsidRPr="00416665">
      <w:rPr>
        <w:b/>
        <w:noProof/>
        <w:sz w:val="20"/>
        <w:lang w:eastAsia="en-AU"/>
      </w:rPr>
      <mc:AlternateContent>
        <mc:Choice Requires="wps">
          <w:drawing>
            <wp:anchor distT="0" distB="0" distL="114300" distR="114300" simplePos="0" relativeHeight="251667456" behindDoc="0" locked="0" layoutInCell="1" allowOverlap="1" wp14:anchorId="7F153989" wp14:editId="6C4D3148">
              <wp:simplePos x="0" y="0"/>
              <wp:positionH relativeFrom="column">
                <wp:posOffset>6332855</wp:posOffset>
              </wp:positionH>
              <wp:positionV relativeFrom="paragraph">
                <wp:posOffset>-471170</wp:posOffset>
              </wp:positionV>
              <wp:extent cx="0" cy="11148695"/>
              <wp:effectExtent l="0" t="0" r="19050" b="14605"/>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148695"/>
                      </a:xfrm>
                      <a:prstGeom prst="straightConnector1">
                        <a:avLst/>
                      </a:prstGeom>
                      <a:noFill/>
                      <a:ln w="9525">
                        <a:solidFill>
                          <a:schemeClr val="bg1">
                            <a:lumMod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8" o:spid="_x0000_s1026" type="#_x0000_t32" style="position:absolute;margin-left:498.65pt;margin-top:-37.1pt;width:0;height:877.8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" strokecolor="#7f7f7f [1612]"/>
          </w:pict>
        </mc:Fallback>
      </mc:AlternateContent>
    </w:r>
    <w:r w:rsidRPr="00416665">
      <w:rPr>
        <w:b/>
        <w:noProof/>
        <w:sz w:val="20"/>
        <w:lang w:eastAsia="en-AU"/>
      </w:rPr>
      <mc:AlternateContent>
        <mc:Choice Requires="wps">
          <w:drawing>
            <wp:anchor distT="0" distB="0" distL="114300" distR="114300" simplePos="0" relativeHeight="251666432" behindDoc="0" locked="0" layoutInCell="1" allowOverlap="1" wp14:anchorId="359EC6E4" wp14:editId="2740E16F">
              <wp:simplePos x="0" y="0"/>
              <wp:positionH relativeFrom="column">
                <wp:posOffset>-871855</wp:posOffset>
              </wp:positionH>
              <wp:positionV relativeFrom="margin">
                <wp:posOffset>-915745</wp:posOffset>
              </wp:positionV>
              <wp:extent cx="504190" cy="10676890"/>
              <wp:effectExtent l="0" t="0" r="0" b="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10676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4F14" w:rsidRPr="00FA515A" w:rsidRDefault="00114F14" w:rsidP="008F2287">
                          <w:pPr>
                            <w:jc w:val="center"/>
                            <w:rPr>
                              <w:color w:val="808080" w:themeColor="background1" w:themeShade="80"/>
                              <w:sz w:val="32"/>
                              <w:szCs w:val="32"/>
                            </w:rPr>
                          </w:pP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9" type="#_x0000_t202" style="position:absolute;margin-left:-68.65pt;margin-top:-72.1pt;width:39.7pt;height:840.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" stroked="f">
              <v:textbox style="layout-flow:vertical">
                <w:txbxContent>
                  <w:p w:rsidR="00ED56D2" w:rsidRPr="00FA515A" w:rsidRDefault="00ED56D2" w:rsidP="008F2287">
                    <w:pPr>
                      <w:jc w:val="center"/>
                      <w:rPr>
                        <w:color w:val="808080" w:themeColor="background1" w:themeShade="80"/>
                        <w:sz w:val="32"/>
                        <w:szCs w:val="32"/>
                      </w:rPr>
                    </w:pPr>
                  </w:p>
                </w:txbxContent>
              </v:textbox>
              <w10:wrap anchory="margin"/>
            </v:shape>
          </w:pict>
        </mc:Fallback>
      </mc:AlternateContent>
    </w:r>
    <w:r>
      <w:rPr>
        <w:sz w:val="20"/>
      </w:rPr>
      <w:t>Semester Two 2012</w:t>
    </w:r>
    <w:r w:rsidRPr="00416665">
      <w:rPr>
        <w:sz w:val="20"/>
      </w:rPr>
      <w:ptab w:relativeTo="margin" w:alignment="center" w:leader="none"/>
    </w:r>
    <w:r w:rsidRPr="00416665">
      <w:rPr>
        <w:sz w:val="20"/>
      </w:rPr>
      <w:fldChar w:fldCharType="begin"/>
    </w:r>
    <w:r w:rsidRPr="00416665">
      <w:rPr>
        <w:sz w:val="20"/>
      </w:rPr>
      <w:instrText xml:space="preserve"> PAGE   \* MERGEFORMAT </w:instrText>
    </w:r>
    <w:r w:rsidRPr="00416665">
      <w:rPr>
        <w:sz w:val="20"/>
      </w:rPr>
      <w:fldChar w:fldCharType="separate"/>
    </w:r>
    <w:r w:rsidR="00D17360">
      <w:rPr>
        <w:noProof/>
        <w:sz w:val="20"/>
      </w:rPr>
      <w:t>18</w:t>
    </w:r>
    <w:r w:rsidRPr="00416665">
      <w:rPr>
        <w:noProof/>
        <w:sz w:val="20"/>
      </w:rPr>
      <w:fldChar w:fldCharType="end"/>
    </w:r>
    <w:r w:rsidRPr="00416665">
      <w:rPr>
        <w:sz w:val="20"/>
      </w:rPr>
      <w:ptab w:relativeTo="margin" w:alignment="right" w:leader="none"/>
    </w:r>
    <w:r>
      <w:rPr>
        <w:sz w:val="20"/>
      </w:rPr>
      <w:t>Mathematics 3CD</w:t>
    </w:r>
  </w:p>
  <w:p w:rsidR="00114F14" w:rsidRPr="00416665" w:rsidRDefault="00114F14" w:rsidP="008F2287">
    <w:pPr>
      <w:pStyle w:val="Header"/>
      <w:rPr>
        <w:sz w:val="20"/>
      </w:rPr>
    </w:pPr>
    <w:r>
      <w:rPr>
        <w:sz w:val="20"/>
      </w:rPr>
      <w:t>Examination</w:t>
    </w:r>
    <w:r w:rsidRPr="00416665">
      <w:rPr>
        <w:sz w:val="20"/>
      </w:rPr>
      <w:ptab w:relativeTo="margin" w:alignment="right" w:leader="none"/>
    </w:r>
    <w:r>
      <w:rPr>
        <w:sz w:val="20"/>
      </w:rPr>
      <w:t>Calculator-assumed</w:t>
    </w:r>
  </w:p>
  <w:p w:rsidR="00114F14" w:rsidRDefault="00114F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8F80940E"/>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55C84D5A"/>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2DDA48A6"/>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6DDAA58C"/>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A5CABDAA"/>
    <w:lvl w:ilvl="0">
      <w:start w:val="1"/>
      <w:numFmt w:val="bullet"/>
      <w:lvlText w:val=""/>
      <w:lvlJc w:val="left"/>
      <w:pPr>
        <w:tabs>
          <w:tab w:val="num" w:pos="360"/>
        </w:tabs>
        <w:ind w:left="360" w:hanging="360"/>
      </w:pPr>
      <w:rPr>
        <w:rFonts w:ascii="Symbol" w:hAnsi="Symbol" w:hint="default"/>
      </w:rPr>
    </w:lvl>
  </w:abstractNum>
  <w:abstractNum w:abstractNumId="5">
    <w:nsid w:val="01024826"/>
    <w:multiLevelType w:val="hybridMultilevel"/>
    <w:tmpl w:val="E078F4E0"/>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nsid w:val="09AD67D0"/>
    <w:multiLevelType w:val="hybridMultilevel"/>
    <w:tmpl w:val="E5D243DE"/>
    <w:lvl w:ilvl="0" w:tplc="239ED22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0EB72402"/>
    <w:multiLevelType w:val="hybridMultilevel"/>
    <w:tmpl w:val="F0B2A4E4"/>
    <w:lvl w:ilvl="0" w:tplc="3CB4468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00C5EC1"/>
    <w:multiLevelType w:val="hybridMultilevel"/>
    <w:tmpl w:val="FE00D572"/>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nsid w:val="10874AEA"/>
    <w:multiLevelType w:val="hybridMultilevel"/>
    <w:tmpl w:val="E7AEB626"/>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257E017A"/>
    <w:multiLevelType w:val="hybridMultilevel"/>
    <w:tmpl w:val="FCBED350"/>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nsid w:val="25A153F9"/>
    <w:multiLevelType w:val="hybridMultilevel"/>
    <w:tmpl w:val="596C002A"/>
    <w:lvl w:ilvl="0" w:tplc="4808D44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9E610CF"/>
    <w:multiLevelType w:val="hybridMultilevel"/>
    <w:tmpl w:val="F7ECD394"/>
    <w:lvl w:ilvl="0" w:tplc="ED8A4D9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B476F82"/>
    <w:multiLevelType w:val="hybridMultilevel"/>
    <w:tmpl w:val="39863C12"/>
    <w:lvl w:ilvl="0" w:tplc="E2349C0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E3862BF"/>
    <w:multiLevelType w:val="hybridMultilevel"/>
    <w:tmpl w:val="C25A7494"/>
    <w:lvl w:ilvl="0" w:tplc="9586BED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4001911"/>
    <w:multiLevelType w:val="hybridMultilevel"/>
    <w:tmpl w:val="896C576C"/>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nsid w:val="38B358DA"/>
    <w:multiLevelType w:val="hybridMultilevel"/>
    <w:tmpl w:val="838E3F1C"/>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nsid w:val="3AF61FE5"/>
    <w:multiLevelType w:val="hybridMultilevel"/>
    <w:tmpl w:val="2E2EFD4A"/>
    <w:lvl w:ilvl="0" w:tplc="72686FF2">
      <w:start w:val="1"/>
      <w:numFmt w:val="lowerRoman"/>
      <w:lvlText w:val="%1)"/>
      <w:lvlJc w:val="left"/>
      <w:pPr>
        <w:ind w:left="1146" w:hanging="72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9">
    <w:nsid w:val="3CF303CF"/>
    <w:multiLevelType w:val="hybridMultilevel"/>
    <w:tmpl w:val="54D4DDD6"/>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nsid w:val="3E7C4BD3"/>
    <w:multiLevelType w:val="hybridMultilevel"/>
    <w:tmpl w:val="599ACA8E"/>
    <w:lvl w:ilvl="0" w:tplc="CA1C171E">
      <w:start w:val="1"/>
      <w:numFmt w:val="lowerLetter"/>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21">
    <w:nsid w:val="3E9A5CC5"/>
    <w:multiLevelType w:val="hybridMultilevel"/>
    <w:tmpl w:val="DECCE3AA"/>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nsid w:val="3F2E7CC8"/>
    <w:multiLevelType w:val="hybridMultilevel"/>
    <w:tmpl w:val="155E087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24">
    <w:nsid w:val="4CB20DD5"/>
    <w:multiLevelType w:val="hybridMultilevel"/>
    <w:tmpl w:val="A0E89708"/>
    <w:lvl w:ilvl="0" w:tplc="3E1C384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F86046D"/>
    <w:multiLevelType w:val="hybridMultilevel"/>
    <w:tmpl w:val="76B20E34"/>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nsid w:val="55BD7F3E"/>
    <w:multiLevelType w:val="hybridMultilevel"/>
    <w:tmpl w:val="3236D144"/>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nsid w:val="687758D2"/>
    <w:multiLevelType w:val="hybridMultilevel"/>
    <w:tmpl w:val="9EA25D3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nsid w:val="6A977DF3"/>
    <w:multiLevelType w:val="hybridMultilevel"/>
    <w:tmpl w:val="8216E9FE"/>
    <w:lvl w:ilvl="0" w:tplc="E6E6A86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6F9E4CBA"/>
    <w:multiLevelType w:val="hybridMultilevel"/>
    <w:tmpl w:val="066EFAD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nsid w:val="72015E0F"/>
    <w:multiLevelType w:val="hybridMultilevel"/>
    <w:tmpl w:val="CCA8E4C2"/>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29D0943E">
      <w:start w:val="1"/>
      <w:numFmt w:val="lowerLetter"/>
      <w:lvlText w:val="(%3)"/>
      <w:lvlJc w:val="left"/>
      <w:pPr>
        <w:ind w:left="360" w:hanging="360"/>
      </w:pPr>
      <w:rPr>
        <w:rFonts w:hint="default"/>
      </w:rPr>
    </w:lvl>
    <w:lvl w:ilvl="3" w:tplc="6480E398">
      <w:start w:val="1"/>
      <w:numFmt w:val="lowerLetter"/>
      <w:lvlText w:val="%4)"/>
      <w:lvlJc w:val="left"/>
      <w:pPr>
        <w:ind w:left="360" w:hanging="360"/>
      </w:pPr>
      <w:rPr>
        <w:rFonts w:hint="default"/>
      </w:r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1">
    <w:nsid w:val="74702C1E"/>
    <w:multiLevelType w:val="hybridMultilevel"/>
    <w:tmpl w:val="16A633E4"/>
    <w:lvl w:ilvl="0" w:tplc="F452982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76F8667C"/>
    <w:multiLevelType w:val="hybridMultilevel"/>
    <w:tmpl w:val="3CBC52C8"/>
    <w:lvl w:ilvl="0" w:tplc="F1B66C8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3"/>
  </w:num>
  <w:num w:numId="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num>
  <w:num w:numId="4">
    <w:abstractNumId w:val="29"/>
  </w:num>
  <w:num w:numId="5">
    <w:abstractNumId w:val="22"/>
  </w:num>
  <w:num w:numId="6">
    <w:abstractNumId w:val="19"/>
  </w:num>
  <w:num w:numId="7">
    <w:abstractNumId w:val="5"/>
  </w:num>
  <w:num w:numId="8">
    <w:abstractNumId w:val="28"/>
  </w:num>
  <w:num w:numId="9">
    <w:abstractNumId w:val="12"/>
  </w:num>
  <w:num w:numId="10">
    <w:abstractNumId w:val="17"/>
  </w:num>
  <w:num w:numId="11">
    <w:abstractNumId w:val="8"/>
  </w:num>
  <w:num w:numId="12">
    <w:abstractNumId w:val="11"/>
  </w:num>
  <w:num w:numId="13">
    <w:abstractNumId w:val="7"/>
  </w:num>
  <w:num w:numId="14">
    <w:abstractNumId w:val="10"/>
  </w:num>
  <w:num w:numId="15">
    <w:abstractNumId w:val="9"/>
  </w:num>
  <w:num w:numId="16">
    <w:abstractNumId w:val="24"/>
  </w:num>
  <w:num w:numId="17">
    <w:abstractNumId w:val="27"/>
  </w:num>
  <w:num w:numId="18">
    <w:abstractNumId w:val="25"/>
  </w:num>
  <w:num w:numId="19">
    <w:abstractNumId w:val="21"/>
  </w:num>
  <w:num w:numId="20">
    <w:abstractNumId w:val="31"/>
  </w:num>
  <w:num w:numId="21">
    <w:abstractNumId w:val="18"/>
  </w:num>
  <w:num w:numId="22">
    <w:abstractNumId w:val="15"/>
  </w:num>
  <w:num w:numId="23">
    <w:abstractNumId w:val="13"/>
  </w:num>
  <w:num w:numId="24">
    <w:abstractNumId w:val="16"/>
  </w:num>
  <w:num w:numId="25">
    <w:abstractNumId w:val="14"/>
  </w:num>
  <w:num w:numId="26">
    <w:abstractNumId w:val="26"/>
  </w:num>
  <w:num w:numId="27">
    <w:abstractNumId w:val="20"/>
  </w:num>
  <w:num w:numId="28">
    <w:abstractNumId w:val="32"/>
  </w:num>
  <w:num w:numId="29">
    <w:abstractNumId w:val="6"/>
  </w:num>
  <w:num w:numId="30">
    <w:abstractNumId w:val="4"/>
  </w:num>
  <w:num w:numId="31">
    <w:abstractNumId w:val="3"/>
  </w:num>
  <w:num w:numId="32">
    <w:abstractNumId w:val="2"/>
  </w:num>
  <w:num w:numId="33">
    <w:abstractNumId w:val="1"/>
  </w:num>
  <w:num w:numId="34">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01E"/>
    <w:rsid w:val="00000C61"/>
    <w:rsid w:val="00000CB1"/>
    <w:rsid w:val="000050CD"/>
    <w:rsid w:val="00005745"/>
    <w:rsid w:val="000134D4"/>
    <w:rsid w:val="0001398F"/>
    <w:rsid w:val="00015224"/>
    <w:rsid w:val="00015648"/>
    <w:rsid w:val="00015C96"/>
    <w:rsid w:val="00016FB5"/>
    <w:rsid w:val="000201A0"/>
    <w:rsid w:val="00022FF2"/>
    <w:rsid w:val="0002506E"/>
    <w:rsid w:val="00026790"/>
    <w:rsid w:val="00031632"/>
    <w:rsid w:val="00031999"/>
    <w:rsid w:val="0003356E"/>
    <w:rsid w:val="000342E3"/>
    <w:rsid w:val="000368DC"/>
    <w:rsid w:val="00037C33"/>
    <w:rsid w:val="00044891"/>
    <w:rsid w:val="00045264"/>
    <w:rsid w:val="000463A4"/>
    <w:rsid w:val="000471D7"/>
    <w:rsid w:val="000505AB"/>
    <w:rsid w:val="000519B8"/>
    <w:rsid w:val="00051AA3"/>
    <w:rsid w:val="00054C1F"/>
    <w:rsid w:val="0005699C"/>
    <w:rsid w:val="0006315D"/>
    <w:rsid w:val="00066F25"/>
    <w:rsid w:val="0006777A"/>
    <w:rsid w:val="00070A8D"/>
    <w:rsid w:val="0007387C"/>
    <w:rsid w:val="00073CE0"/>
    <w:rsid w:val="000747A9"/>
    <w:rsid w:val="00076498"/>
    <w:rsid w:val="000767A6"/>
    <w:rsid w:val="00080166"/>
    <w:rsid w:val="00080258"/>
    <w:rsid w:val="00080D6E"/>
    <w:rsid w:val="00082478"/>
    <w:rsid w:val="0008753B"/>
    <w:rsid w:val="00090D00"/>
    <w:rsid w:val="00090DBF"/>
    <w:rsid w:val="00090F11"/>
    <w:rsid w:val="000919C1"/>
    <w:rsid w:val="00095E29"/>
    <w:rsid w:val="00097EA4"/>
    <w:rsid w:val="000A1F22"/>
    <w:rsid w:val="000A6D36"/>
    <w:rsid w:val="000B07BB"/>
    <w:rsid w:val="000B21AD"/>
    <w:rsid w:val="000B3C3A"/>
    <w:rsid w:val="000B4BB0"/>
    <w:rsid w:val="000B5670"/>
    <w:rsid w:val="000B5C0C"/>
    <w:rsid w:val="000C1531"/>
    <w:rsid w:val="000C3D24"/>
    <w:rsid w:val="000D1961"/>
    <w:rsid w:val="000D262F"/>
    <w:rsid w:val="000D31E6"/>
    <w:rsid w:val="000D35A0"/>
    <w:rsid w:val="000D5FE0"/>
    <w:rsid w:val="000D6C26"/>
    <w:rsid w:val="000E1E12"/>
    <w:rsid w:val="000E352D"/>
    <w:rsid w:val="000E5421"/>
    <w:rsid w:val="000F1EA5"/>
    <w:rsid w:val="000F1EFE"/>
    <w:rsid w:val="000F3EA3"/>
    <w:rsid w:val="0010393E"/>
    <w:rsid w:val="0010399B"/>
    <w:rsid w:val="001057F9"/>
    <w:rsid w:val="0010632E"/>
    <w:rsid w:val="00110851"/>
    <w:rsid w:val="001130E0"/>
    <w:rsid w:val="00113BBA"/>
    <w:rsid w:val="0011474E"/>
    <w:rsid w:val="00114F14"/>
    <w:rsid w:val="001210B4"/>
    <w:rsid w:val="00122C0A"/>
    <w:rsid w:val="00124D12"/>
    <w:rsid w:val="001256A6"/>
    <w:rsid w:val="00125DA7"/>
    <w:rsid w:val="00133EAC"/>
    <w:rsid w:val="001358D6"/>
    <w:rsid w:val="001371AF"/>
    <w:rsid w:val="001374B4"/>
    <w:rsid w:val="0014211F"/>
    <w:rsid w:val="00144F2D"/>
    <w:rsid w:val="00145307"/>
    <w:rsid w:val="00146571"/>
    <w:rsid w:val="00150C72"/>
    <w:rsid w:val="0015271E"/>
    <w:rsid w:val="00152F66"/>
    <w:rsid w:val="0015485D"/>
    <w:rsid w:val="00161371"/>
    <w:rsid w:val="00167D6A"/>
    <w:rsid w:val="0018039F"/>
    <w:rsid w:val="00183E17"/>
    <w:rsid w:val="00184D64"/>
    <w:rsid w:val="00185B2B"/>
    <w:rsid w:val="00185DBC"/>
    <w:rsid w:val="00187701"/>
    <w:rsid w:val="00190EF9"/>
    <w:rsid w:val="00191C59"/>
    <w:rsid w:val="001930F3"/>
    <w:rsid w:val="00193184"/>
    <w:rsid w:val="00194257"/>
    <w:rsid w:val="00194AEE"/>
    <w:rsid w:val="00196FBE"/>
    <w:rsid w:val="00197952"/>
    <w:rsid w:val="001A0902"/>
    <w:rsid w:val="001A1D2B"/>
    <w:rsid w:val="001A333B"/>
    <w:rsid w:val="001B2113"/>
    <w:rsid w:val="001B298E"/>
    <w:rsid w:val="001B3AAA"/>
    <w:rsid w:val="001B3DEE"/>
    <w:rsid w:val="001B5C11"/>
    <w:rsid w:val="001B685F"/>
    <w:rsid w:val="001C152E"/>
    <w:rsid w:val="001C195B"/>
    <w:rsid w:val="001C255E"/>
    <w:rsid w:val="001C4FBB"/>
    <w:rsid w:val="001C5C58"/>
    <w:rsid w:val="001D1832"/>
    <w:rsid w:val="001D3B14"/>
    <w:rsid w:val="001D73DA"/>
    <w:rsid w:val="001D7D42"/>
    <w:rsid w:val="001E256C"/>
    <w:rsid w:val="001E5B4A"/>
    <w:rsid w:val="001E6B79"/>
    <w:rsid w:val="001E7553"/>
    <w:rsid w:val="001E7A2C"/>
    <w:rsid w:val="001F4001"/>
    <w:rsid w:val="00200D5A"/>
    <w:rsid w:val="00202BAF"/>
    <w:rsid w:val="00205142"/>
    <w:rsid w:val="002067C2"/>
    <w:rsid w:val="00207FB7"/>
    <w:rsid w:val="002131F3"/>
    <w:rsid w:val="0021491C"/>
    <w:rsid w:val="00220ADB"/>
    <w:rsid w:val="00220B76"/>
    <w:rsid w:val="0022203D"/>
    <w:rsid w:val="002244BD"/>
    <w:rsid w:val="00226039"/>
    <w:rsid w:val="00232895"/>
    <w:rsid w:val="0023408F"/>
    <w:rsid w:val="00237959"/>
    <w:rsid w:val="002466BB"/>
    <w:rsid w:val="002557A5"/>
    <w:rsid w:val="002567A6"/>
    <w:rsid w:val="0025754A"/>
    <w:rsid w:val="00265FAE"/>
    <w:rsid w:val="00267523"/>
    <w:rsid w:val="00270266"/>
    <w:rsid w:val="0027458C"/>
    <w:rsid w:val="00275865"/>
    <w:rsid w:val="00275D5E"/>
    <w:rsid w:val="0028013E"/>
    <w:rsid w:val="00280F1E"/>
    <w:rsid w:val="00281C90"/>
    <w:rsid w:val="002860D8"/>
    <w:rsid w:val="002861E5"/>
    <w:rsid w:val="00286E96"/>
    <w:rsid w:val="00290F44"/>
    <w:rsid w:val="00291935"/>
    <w:rsid w:val="00291B05"/>
    <w:rsid w:val="002925AC"/>
    <w:rsid w:val="002951A4"/>
    <w:rsid w:val="002955DD"/>
    <w:rsid w:val="002A06CB"/>
    <w:rsid w:val="002A1FFC"/>
    <w:rsid w:val="002A47CD"/>
    <w:rsid w:val="002A6C00"/>
    <w:rsid w:val="002A740E"/>
    <w:rsid w:val="002B32AA"/>
    <w:rsid w:val="002B6517"/>
    <w:rsid w:val="002B7CB1"/>
    <w:rsid w:val="002C090B"/>
    <w:rsid w:val="002C0987"/>
    <w:rsid w:val="002C1F8F"/>
    <w:rsid w:val="002C23C6"/>
    <w:rsid w:val="002C38DA"/>
    <w:rsid w:val="002C3B67"/>
    <w:rsid w:val="002C54D9"/>
    <w:rsid w:val="002D238C"/>
    <w:rsid w:val="002D35A2"/>
    <w:rsid w:val="002D7061"/>
    <w:rsid w:val="002D72C6"/>
    <w:rsid w:val="002E1F72"/>
    <w:rsid w:val="002E4075"/>
    <w:rsid w:val="002E428F"/>
    <w:rsid w:val="002E5413"/>
    <w:rsid w:val="002E5C4C"/>
    <w:rsid w:val="002E695A"/>
    <w:rsid w:val="002E6DA8"/>
    <w:rsid w:val="002E7709"/>
    <w:rsid w:val="002F17C9"/>
    <w:rsid w:val="002F4343"/>
    <w:rsid w:val="002F5A97"/>
    <w:rsid w:val="002F6206"/>
    <w:rsid w:val="002F79D4"/>
    <w:rsid w:val="003019AB"/>
    <w:rsid w:val="00302092"/>
    <w:rsid w:val="003049EA"/>
    <w:rsid w:val="00304F7A"/>
    <w:rsid w:val="00311286"/>
    <w:rsid w:val="00314B32"/>
    <w:rsid w:val="003169E3"/>
    <w:rsid w:val="00322266"/>
    <w:rsid w:val="0032601B"/>
    <w:rsid w:val="0033058F"/>
    <w:rsid w:val="00331EDE"/>
    <w:rsid w:val="00332775"/>
    <w:rsid w:val="00335DA2"/>
    <w:rsid w:val="003369D4"/>
    <w:rsid w:val="003444E3"/>
    <w:rsid w:val="0034601E"/>
    <w:rsid w:val="003501C7"/>
    <w:rsid w:val="003503A4"/>
    <w:rsid w:val="00352845"/>
    <w:rsid w:val="00356319"/>
    <w:rsid w:val="003665A3"/>
    <w:rsid w:val="00366651"/>
    <w:rsid w:val="00372B3C"/>
    <w:rsid w:val="00380FB5"/>
    <w:rsid w:val="003937A1"/>
    <w:rsid w:val="003941A8"/>
    <w:rsid w:val="00394DA0"/>
    <w:rsid w:val="003A77B3"/>
    <w:rsid w:val="003B651C"/>
    <w:rsid w:val="003B73F3"/>
    <w:rsid w:val="003C1D3D"/>
    <w:rsid w:val="003C2EC2"/>
    <w:rsid w:val="003C4730"/>
    <w:rsid w:val="003C53E4"/>
    <w:rsid w:val="003C7D47"/>
    <w:rsid w:val="003D3182"/>
    <w:rsid w:val="003E67B1"/>
    <w:rsid w:val="003F152F"/>
    <w:rsid w:val="003F159A"/>
    <w:rsid w:val="003F4FFB"/>
    <w:rsid w:val="003F7DD2"/>
    <w:rsid w:val="0040117D"/>
    <w:rsid w:val="0040419A"/>
    <w:rsid w:val="00404A5E"/>
    <w:rsid w:val="00407187"/>
    <w:rsid w:val="00410446"/>
    <w:rsid w:val="004105B7"/>
    <w:rsid w:val="004141B2"/>
    <w:rsid w:val="00415400"/>
    <w:rsid w:val="00416665"/>
    <w:rsid w:val="00423AEB"/>
    <w:rsid w:val="0043391C"/>
    <w:rsid w:val="00442BB3"/>
    <w:rsid w:val="00443021"/>
    <w:rsid w:val="004444C0"/>
    <w:rsid w:val="004470D2"/>
    <w:rsid w:val="00454AB7"/>
    <w:rsid w:val="00454BA3"/>
    <w:rsid w:val="00455B6A"/>
    <w:rsid w:val="00460692"/>
    <w:rsid w:val="00461821"/>
    <w:rsid w:val="004634D9"/>
    <w:rsid w:val="00464207"/>
    <w:rsid w:val="0046565E"/>
    <w:rsid w:val="0046721F"/>
    <w:rsid w:val="00475439"/>
    <w:rsid w:val="004802EE"/>
    <w:rsid w:val="0049109B"/>
    <w:rsid w:val="00494515"/>
    <w:rsid w:val="004A1155"/>
    <w:rsid w:val="004A3400"/>
    <w:rsid w:val="004A5E96"/>
    <w:rsid w:val="004A7526"/>
    <w:rsid w:val="004B4403"/>
    <w:rsid w:val="004B7E88"/>
    <w:rsid w:val="004C009B"/>
    <w:rsid w:val="004C5BC1"/>
    <w:rsid w:val="004C77F9"/>
    <w:rsid w:val="004D1AC7"/>
    <w:rsid w:val="004D3CDB"/>
    <w:rsid w:val="004D631B"/>
    <w:rsid w:val="004E1E6E"/>
    <w:rsid w:val="004E41AE"/>
    <w:rsid w:val="004F0DB0"/>
    <w:rsid w:val="004F135E"/>
    <w:rsid w:val="004F1D0F"/>
    <w:rsid w:val="004F2577"/>
    <w:rsid w:val="004F2F34"/>
    <w:rsid w:val="004F3576"/>
    <w:rsid w:val="004F3A4C"/>
    <w:rsid w:val="004F4697"/>
    <w:rsid w:val="00500C4A"/>
    <w:rsid w:val="005015F5"/>
    <w:rsid w:val="00504DA2"/>
    <w:rsid w:val="005068CD"/>
    <w:rsid w:val="00506A06"/>
    <w:rsid w:val="005132A8"/>
    <w:rsid w:val="00516879"/>
    <w:rsid w:val="005218BA"/>
    <w:rsid w:val="00521E39"/>
    <w:rsid w:val="00522B4D"/>
    <w:rsid w:val="00524A4A"/>
    <w:rsid w:val="005306C4"/>
    <w:rsid w:val="00531514"/>
    <w:rsid w:val="00533E61"/>
    <w:rsid w:val="00536DCB"/>
    <w:rsid w:val="00537B36"/>
    <w:rsid w:val="00543641"/>
    <w:rsid w:val="005443EF"/>
    <w:rsid w:val="00544BB3"/>
    <w:rsid w:val="005529CC"/>
    <w:rsid w:val="00553CB8"/>
    <w:rsid w:val="0055565F"/>
    <w:rsid w:val="0056168C"/>
    <w:rsid w:val="005624B6"/>
    <w:rsid w:val="0056742D"/>
    <w:rsid w:val="0057045C"/>
    <w:rsid w:val="005708EA"/>
    <w:rsid w:val="00570BF1"/>
    <w:rsid w:val="005719F0"/>
    <w:rsid w:val="00572A35"/>
    <w:rsid w:val="005757F4"/>
    <w:rsid w:val="005811B0"/>
    <w:rsid w:val="00581201"/>
    <w:rsid w:val="0058216C"/>
    <w:rsid w:val="00582723"/>
    <w:rsid w:val="0058789E"/>
    <w:rsid w:val="0059354B"/>
    <w:rsid w:val="00597BF0"/>
    <w:rsid w:val="005A230F"/>
    <w:rsid w:val="005A51C8"/>
    <w:rsid w:val="005B1F89"/>
    <w:rsid w:val="005B40CA"/>
    <w:rsid w:val="005B4EE1"/>
    <w:rsid w:val="005B6749"/>
    <w:rsid w:val="005C3342"/>
    <w:rsid w:val="005C5EB9"/>
    <w:rsid w:val="005C5F3A"/>
    <w:rsid w:val="005C72BE"/>
    <w:rsid w:val="005D4110"/>
    <w:rsid w:val="005D460F"/>
    <w:rsid w:val="005D5D91"/>
    <w:rsid w:val="005D5ED6"/>
    <w:rsid w:val="005D7192"/>
    <w:rsid w:val="005E024D"/>
    <w:rsid w:val="005E0C02"/>
    <w:rsid w:val="005E6B1C"/>
    <w:rsid w:val="005E7F31"/>
    <w:rsid w:val="005F0021"/>
    <w:rsid w:val="005F06DD"/>
    <w:rsid w:val="005F164C"/>
    <w:rsid w:val="005F2024"/>
    <w:rsid w:val="006017C0"/>
    <w:rsid w:val="00604B57"/>
    <w:rsid w:val="00605E2B"/>
    <w:rsid w:val="00611239"/>
    <w:rsid w:val="006118EF"/>
    <w:rsid w:val="006122CC"/>
    <w:rsid w:val="006131CD"/>
    <w:rsid w:val="00613606"/>
    <w:rsid w:val="00622240"/>
    <w:rsid w:val="0062422A"/>
    <w:rsid w:val="006248EB"/>
    <w:rsid w:val="00624948"/>
    <w:rsid w:val="006274B0"/>
    <w:rsid w:val="006323AD"/>
    <w:rsid w:val="00636E3E"/>
    <w:rsid w:val="006403DB"/>
    <w:rsid w:val="00642E6D"/>
    <w:rsid w:val="006462BA"/>
    <w:rsid w:val="0066044F"/>
    <w:rsid w:val="00661CB9"/>
    <w:rsid w:val="0066481A"/>
    <w:rsid w:val="00664A69"/>
    <w:rsid w:val="0066609C"/>
    <w:rsid w:val="00666BB7"/>
    <w:rsid w:val="006706B0"/>
    <w:rsid w:val="00674280"/>
    <w:rsid w:val="00680125"/>
    <w:rsid w:val="006828A7"/>
    <w:rsid w:val="00685D06"/>
    <w:rsid w:val="00695BEA"/>
    <w:rsid w:val="0069636D"/>
    <w:rsid w:val="006A2BC5"/>
    <w:rsid w:val="006A2EA7"/>
    <w:rsid w:val="006A3220"/>
    <w:rsid w:val="006A5DA7"/>
    <w:rsid w:val="006B13F8"/>
    <w:rsid w:val="006B1F47"/>
    <w:rsid w:val="006B2438"/>
    <w:rsid w:val="006B3A9B"/>
    <w:rsid w:val="006B4067"/>
    <w:rsid w:val="006C0E49"/>
    <w:rsid w:val="006C2A6D"/>
    <w:rsid w:val="006C2E2F"/>
    <w:rsid w:val="006C3660"/>
    <w:rsid w:val="006C3ABF"/>
    <w:rsid w:val="006C5377"/>
    <w:rsid w:val="006C5FBD"/>
    <w:rsid w:val="006C617C"/>
    <w:rsid w:val="006D0B76"/>
    <w:rsid w:val="006D285E"/>
    <w:rsid w:val="006E20E9"/>
    <w:rsid w:val="006E3BA4"/>
    <w:rsid w:val="006E4805"/>
    <w:rsid w:val="006E60BB"/>
    <w:rsid w:val="006E6EF1"/>
    <w:rsid w:val="006E7C24"/>
    <w:rsid w:val="006F32F6"/>
    <w:rsid w:val="006F7A9E"/>
    <w:rsid w:val="006F7BCF"/>
    <w:rsid w:val="007022E6"/>
    <w:rsid w:val="00704389"/>
    <w:rsid w:val="007047FE"/>
    <w:rsid w:val="00704FFD"/>
    <w:rsid w:val="0070767E"/>
    <w:rsid w:val="00707C4E"/>
    <w:rsid w:val="00710B57"/>
    <w:rsid w:val="00711FD2"/>
    <w:rsid w:val="0071474A"/>
    <w:rsid w:val="00715D12"/>
    <w:rsid w:val="00717C33"/>
    <w:rsid w:val="007237E4"/>
    <w:rsid w:val="00730DC8"/>
    <w:rsid w:val="00740D00"/>
    <w:rsid w:val="00741939"/>
    <w:rsid w:val="007438E3"/>
    <w:rsid w:val="00747593"/>
    <w:rsid w:val="00750330"/>
    <w:rsid w:val="00750DFE"/>
    <w:rsid w:val="007530CA"/>
    <w:rsid w:val="00753DDE"/>
    <w:rsid w:val="0076068F"/>
    <w:rsid w:val="00765BFA"/>
    <w:rsid w:val="00765C35"/>
    <w:rsid w:val="007727A8"/>
    <w:rsid w:val="007745DA"/>
    <w:rsid w:val="00774F5E"/>
    <w:rsid w:val="00783052"/>
    <w:rsid w:val="00787803"/>
    <w:rsid w:val="007919E5"/>
    <w:rsid w:val="00792A18"/>
    <w:rsid w:val="00792E49"/>
    <w:rsid w:val="00793A56"/>
    <w:rsid w:val="0079403F"/>
    <w:rsid w:val="007A1925"/>
    <w:rsid w:val="007B5EFE"/>
    <w:rsid w:val="007C0B80"/>
    <w:rsid w:val="007C152C"/>
    <w:rsid w:val="007C2C98"/>
    <w:rsid w:val="007C4944"/>
    <w:rsid w:val="007C4F3C"/>
    <w:rsid w:val="007C7FE3"/>
    <w:rsid w:val="007D594C"/>
    <w:rsid w:val="007D6609"/>
    <w:rsid w:val="007D78B0"/>
    <w:rsid w:val="007E2FFD"/>
    <w:rsid w:val="007E3198"/>
    <w:rsid w:val="007E3A51"/>
    <w:rsid w:val="007E4755"/>
    <w:rsid w:val="007E6F47"/>
    <w:rsid w:val="007E75A7"/>
    <w:rsid w:val="007F193A"/>
    <w:rsid w:val="007F22EC"/>
    <w:rsid w:val="007F7893"/>
    <w:rsid w:val="008014A8"/>
    <w:rsid w:val="00802E30"/>
    <w:rsid w:val="00812352"/>
    <w:rsid w:val="0081560B"/>
    <w:rsid w:val="008215BD"/>
    <w:rsid w:val="0082795E"/>
    <w:rsid w:val="00830994"/>
    <w:rsid w:val="008337FB"/>
    <w:rsid w:val="0083677A"/>
    <w:rsid w:val="00837CE0"/>
    <w:rsid w:val="00840373"/>
    <w:rsid w:val="00840AFB"/>
    <w:rsid w:val="00841132"/>
    <w:rsid w:val="00842230"/>
    <w:rsid w:val="0086487C"/>
    <w:rsid w:val="00864A82"/>
    <w:rsid w:val="00864F5B"/>
    <w:rsid w:val="00865FAF"/>
    <w:rsid w:val="008666D8"/>
    <w:rsid w:val="0087188C"/>
    <w:rsid w:val="0087387F"/>
    <w:rsid w:val="00875FD9"/>
    <w:rsid w:val="00876BA0"/>
    <w:rsid w:val="00877C0A"/>
    <w:rsid w:val="00884575"/>
    <w:rsid w:val="00891D60"/>
    <w:rsid w:val="00897C4A"/>
    <w:rsid w:val="008A3866"/>
    <w:rsid w:val="008A570B"/>
    <w:rsid w:val="008A74B8"/>
    <w:rsid w:val="008B0288"/>
    <w:rsid w:val="008B34F3"/>
    <w:rsid w:val="008B4483"/>
    <w:rsid w:val="008B6893"/>
    <w:rsid w:val="008C181F"/>
    <w:rsid w:val="008C5E37"/>
    <w:rsid w:val="008D433B"/>
    <w:rsid w:val="008D4FAC"/>
    <w:rsid w:val="008D7189"/>
    <w:rsid w:val="008E1883"/>
    <w:rsid w:val="008E18C2"/>
    <w:rsid w:val="008E349D"/>
    <w:rsid w:val="008E5A80"/>
    <w:rsid w:val="008E7368"/>
    <w:rsid w:val="008E789B"/>
    <w:rsid w:val="008F0D8F"/>
    <w:rsid w:val="008F2287"/>
    <w:rsid w:val="008F2848"/>
    <w:rsid w:val="008F2A1A"/>
    <w:rsid w:val="008F2C9E"/>
    <w:rsid w:val="008F3F40"/>
    <w:rsid w:val="008F4E9A"/>
    <w:rsid w:val="0090000F"/>
    <w:rsid w:val="009036B6"/>
    <w:rsid w:val="00903A05"/>
    <w:rsid w:val="0090546B"/>
    <w:rsid w:val="009071EC"/>
    <w:rsid w:val="00907F70"/>
    <w:rsid w:val="00917BD0"/>
    <w:rsid w:val="00921225"/>
    <w:rsid w:val="00922B93"/>
    <w:rsid w:val="009255F8"/>
    <w:rsid w:val="00925CB0"/>
    <w:rsid w:val="00925E45"/>
    <w:rsid w:val="00930B1B"/>
    <w:rsid w:val="00932CA5"/>
    <w:rsid w:val="009336D2"/>
    <w:rsid w:val="0093409C"/>
    <w:rsid w:val="00934641"/>
    <w:rsid w:val="00943B04"/>
    <w:rsid w:val="0094554D"/>
    <w:rsid w:val="009509CD"/>
    <w:rsid w:val="0095162C"/>
    <w:rsid w:val="00955513"/>
    <w:rsid w:val="00972544"/>
    <w:rsid w:val="00974C9E"/>
    <w:rsid w:val="009753BF"/>
    <w:rsid w:val="00975A3D"/>
    <w:rsid w:val="009809CA"/>
    <w:rsid w:val="00987B0E"/>
    <w:rsid w:val="009907ED"/>
    <w:rsid w:val="009A33D1"/>
    <w:rsid w:val="009A67C5"/>
    <w:rsid w:val="009A68AE"/>
    <w:rsid w:val="009B1340"/>
    <w:rsid w:val="009B3A4D"/>
    <w:rsid w:val="009B4CFD"/>
    <w:rsid w:val="009B5804"/>
    <w:rsid w:val="009B6761"/>
    <w:rsid w:val="009C1F33"/>
    <w:rsid w:val="009C2CD7"/>
    <w:rsid w:val="009C7372"/>
    <w:rsid w:val="009D1FC3"/>
    <w:rsid w:val="009E20F2"/>
    <w:rsid w:val="009E2501"/>
    <w:rsid w:val="009E25D1"/>
    <w:rsid w:val="009E573B"/>
    <w:rsid w:val="009E7BFB"/>
    <w:rsid w:val="009F0063"/>
    <w:rsid w:val="009F6936"/>
    <w:rsid w:val="009F6B38"/>
    <w:rsid w:val="00A00C6C"/>
    <w:rsid w:val="00A00D5C"/>
    <w:rsid w:val="00A026F1"/>
    <w:rsid w:val="00A02744"/>
    <w:rsid w:val="00A06B13"/>
    <w:rsid w:val="00A121FD"/>
    <w:rsid w:val="00A16D2C"/>
    <w:rsid w:val="00A2035C"/>
    <w:rsid w:val="00A21279"/>
    <w:rsid w:val="00A2231F"/>
    <w:rsid w:val="00A2545F"/>
    <w:rsid w:val="00A254D3"/>
    <w:rsid w:val="00A27B4C"/>
    <w:rsid w:val="00A31422"/>
    <w:rsid w:val="00A3215D"/>
    <w:rsid w:val="00A32DB3"/>
    <w:rsid w:val="00A335A7"/>
    <w:rsid w:val="00A36D16"/>
    <w:rsid w:val="00A4106A"/>
    <w:rsid w:val="00A41729"/>
    <w:rsid w:val="00A4242D"/>
    <w:rsid w:val="00A43920"/>
    <w:rsid w:val="00A5413C"/>
    <w:rsid w:val="00A54DB6"/>
    <w:rsid w:val="00A55931"/>
    <w:rsid w:val="00A559C6"/>
    <w:rsid w:val="00A60610"/>
    <w:rsid w:val="00A6380B"/>
    <w:rsid w:val="00A63D33"/>
    <w:rsid w:val="00A64E4F"/>
    <w:rsid w:val="00A67542"/>
    <w:rsid w:val="00A7067D"/>
    <w:rsid w:val="00A71BDC"/>
    <w:rsid w:val="00A73D01"/>
    <w:rsid w:val="00A74A72"/>
    <w:rsid w:val="00A80A4C"/>
    <w:rsid w:val="00A81E89"/>
    <w:rsid w:val="00A82941"/>
    <w:rsid w:val="00A85A1E"/>
    <w:rsid w:val="00A85CD8"/>
    <w:rsid w:val="00A90B8C"/>
    <w:rsid w:val="00A912B4"/>
    <w:rsid w:val="00A913D7"/>
    <w:rsid w:val="00A92507"/>
    <w:rsid w:val="00A93F90"/>
    <w:rsid w:val="00A95A8A"/>
    <w:rsid w:val="00A96009"/>
    <w:rsid w:val="00A97304"/>
    <w:rsid w:val="00AA14D4"/>
    <w:rsid w:val="00AA6350"/>
    <w:rsid w:val="00AB1D93"/>
    <w:rsid w:val="00AB2C2E"/>
    <w:rsid w:val="00AC2514"/>
    <w:rsid w:val="00AC28AF"/>
    <w:rsid w:val="00AC4F52"/>
    <w:rsid w:val="00AC631B"/>
    <w:rsid w:val="00AD3B24"/>
    <w:rsid w:val="00AD5A48"/>
    <w:rsid w:val="00AD7A78"/>
    <w:rsid w:val="00AD7EC0"/>
    <w:rsid w:val="00AE005A"/>
    <w:rsid w:val="00AE0413"/>
    <w:rsid w:val="00AE5AF5"/>
    <w:rsid w:val="00AF01F8"/>
    <w:rsid w:val="00AF7C45"/>
    <w:rsid w:val="00B0043C"/>
    <w:rsid w:val="00B0246E"/>
    <w:rsid w:val="00B02609"/>
    <w:rsid w:val="00B029FD"/>
    <w:rsid w:val="00B0400D"/>
    <w:rsid w:val="00B0409C"/>
    <w:rsid w:val="00B041F7"/>
    <w:rsid w:val="00B078A5"/>
    <w:rsid w:val="00B10CB0"/>
    <w:rsid w:val="00B1157F"/>
    <w:rsid w:val="00B11A2F"/>
    <w:rsid w:val="00B12FF0"/>
    <w:rsid w:val="00B131D1"/>
    <w:rsid w:val="00B171EE"/>
    <w:rsid w:val="00B1789C"/>
    <w:rsid w:val="00B23B7C"/>
    <w:rsid w:val="00B2583A"/>
    <w:rsid w:val="00B25AAE"/>
    <w:rsid w:val="00B31470"/>
    <w:rsid w:val="00B323E3"/>
    <w:rsid w:val="00B32B35"/>
    <w:rsid w:val="00B34B44"/>
    <w:rsid w:val="00B37D69"/>
    <w:rsid w:val="00B40F2F"/>
    <w:rsid w:val="00B411D8"/>
    <w:rsid w:val="00B50121"/>
    <w:rsid w:val="00B53AE1"/>
    <w:rsid w:val="00B54432"/>
    <w:rsid w:val="00B54EDA"/>
    <w:rsid w:val="00B5672F"/>
    <w:rsid w:val="00B57AC5"/>
    <w:rsid w:val="00B6274B"/>
    <w:rsid w:val="00B62EE6"/>
    <w:rsid w:val="00B65C7A"/>
    <w:rsid w:val="00B67BB6"/>
    <w:rsid w:val="00B7067F"/>
    <w:rsid w:val="00B7229B"/>
    <w:rsid w:val="00B72D8C"/>
    <w:rsid w:val="00B735FC"/>
    <w:rsid w:val="00B740A1"/>
    <w:rsid w:val="00B74E9B"/>
    <w:rsid w:val="00B77196"/>
    <w:rsid w:val="00B773C1"/>
    <w:rsid w:val="00B8185B"/>
    <w:rsid w:val="00B81DB4"/>
    <w:rsid w:val="00B83213"/>
    <w:rsid w:val="00B837D3"/>
    <w:rsid w:val="00B846DB"/>
    <w:rsid w:val="00B86A2D"/>
    <w:rsid w:val="00B87CD0"/>
    <w:rsid w:val="00B94F1A"/>
    <w:rsid w:val="00B972E1"/>
    <w:rsid w:val="00B97DD1"/>
    <w:rsid w:val="00B97E24"/>
    <w:rsid w:val="00BA0747"/>
    <w:rsid w:val="00BA0EC6"/>
    <w:rsid w:val="00BA53BA"/>
    <w:rsid w:val="00BA7FD5"/>
    <w:rsid w:val="00BB2383"/>
    <w:rsid w:val="00BB46FA"/>
    <w:rsid w:val="00BC1741"/>
    <w:rsid w:val="00BC6FC3"/>
    <w:rsid w:val="00BD1892"/>
    <w:rsid w:val="00BD2726"/>
    <w:rsid w:val="00BD5E4A"/>
    <w:rsid w:val="00BE1021"/>
    <w:rsid w:val="00BE4F60"/>
    <w:rsid w:val="00BE6818"/>
    <w:rsid w:val="00BF206F"/>
    <w:rsid w:val="00BF4796"/>
    <w:rsid w:val="00BF5257"/>
    <w:rsid w:val="00C00D60"/>
    <w:rsid w:val="00C01053"/>
    <w:rsid w:val="00C06ED4"/>
    <w:rsid w:val="00C07310"/>
    <w:rsid w:val="00C07E2D"/>
    <w:rsid w:val="00C248D2"/>
    <w:rsid w:val="00C254F4"/>
    <w:rsid w:val="00C31150"/>
    <w:rsid w:val="00C341B5"/>
    <w:rsid w:val="00C35704"/>
    <w:rsid w:val="00C4088D"/>
    <w:rsid w:val="00C44512"/>
    <w:rsid w:val="00C46587"/>
    <w:rsid w:val="00C50B87"/>
    <w:rsid w:val="00C522B4"/>
    <w:rsid w:val="00C52B0D"/>
    <w:rsid w:val="00C534B7"/>
    <w:rsid w:val="00C53685"/>
    <w:rsid w:val="00C54241"/>
    <w:rsid w:val="00C54C4C"/>
    <w:rsid w:val="00C62597"/>
    <w:rsid w:val="00C63056"/>
    <w:rsid w:val="00C6355A"/>
    <w:rsid w:val="00C72DD7"/>
    <w:rsid w:val="00C73B77"/>
    <w:rsid w:val="00C76C7A"/>
    <w:rsid w:val="00C8645F"/>
    <w:rsid w:val="00CA0309"/>
    <w:rsid w:val="00CA2BA7"/>
    <w:rsid w:val="00CA77A0"/>
    <w:rsid w:val="00CB1EE4"/>
    <w:rsid w:val="00CB4915"/>
    <w:rsid w:val="00CC07E1"/>
    <w:rsid w:val="00CC6E89"/>
    <w:rsid w:val="00CD0A42"/>
    <w:rsid w:val="00CD1E42"/>
    <w:rsid w:val="00CD6EBA"/>
    <w:rsid w:val="00CE0FAC"/>
    <w:rsid w:val="00CE42A5"/>
    <w:rsid w:val="00CE5F07"/>
    <w:rsid w:val="00CF08BE"/>
    <w:rsid w:val="00CF35F8"/>
    <w:rsid w:val="00CF4654"/>
    <w:rsid w:val="00D02783"/>
    <w:rsid w:val="00D03159"/>
    <w:rsid w:val="00D0377F"/>
    <w:rsid w:val="00D04EE5"/>
    <w:rsid w:val="00D05991"/>
    <w:rsid w:val="00D05CF6"/>
    <w:rsid w:val="00D07855"/>
    <w:rsid w:val="00D11013"/>
    <w:rsid w:val="00D11AE2"/>
    <w:rsid w:val="00D1375F"/>
    <w:rsid w:val="00D13D24"/>
    <w:rsid w:val="00D16C97"/>
    <w:rsid w:val="00D17360"/>
    <w:rsid w:val="00D17877"/>
    <w:rsid w:val="00D20A84"/>
    <w:rsid w:val="00D22FAB"/>
    <w:rsid w:val="00D23DD6"/>
    <w:rsid w:val="00D2446C"/>
    <w:rsid w:val="00D24B81"/>
    <w:rsid w:val="00D2521B"/>
    <w:rsid w:val="00D272F2"/>
    <w:rsid w:val="00D33D34"/>
    <w:rsid w:val="00D3439E"/>
    <w:rsid w:val="00D35A69"/>
    <w:rsid w:val="00D42467"/>
    <w:rsid w:val="00D430C7"/>
    <w:rsid w:val="00D44019"/>
    <w:rsid w:val="00D446CF"/>
    <w:rsid w:val="00D51A64"/>
    <w:rsid w:val="00D544A4"/>
    <w:rsid w:val="00D57E71"/>
    <w:rsid w:val="00D600B8"/>
    <w:rsid w:val="00D6095F"/>
    <w:rsid w:val="00D6113E"/>
    <w:rsid w:val="00D61A61"/>
    <w:rsid w:val="00D672E5"/>
    <w:rsid w:val="00D67841"/>
    <w:rsid w:val="00D728D6"/>
    <w:rsid w:val="00D735E5"/>
    <w:rsid w:val="00D75D88"/>
    <w:rsid w:val="00D762A7"/>
    <w:rsid w:val="00D76702"/>
    <w:rsid w:val="00D81F4D"/>
    <w:rsid w:val="00D83289"/>
    <w:rsid w:val="00D85B99"/>
    <w:rsid w:val="00D92DA7"/>
    <w:rsid w:val="00D9456E"/>
    <w:rsid w:val="00D95703"/>
    <w:rsid w:val="00DA0351"/>
    <w:rsid w:val="00DA041C"/>
    <w:rsid w:val="00DA1425"/>
    <w:rsid w:val="00DA5AE0"/>
    <w:rsid w:val="00DA7E71"/>
    <w:rsid w:val="00DB01CB"/>
    <w:rsid w:val="00DC167A"/>
    <w:rsid w:val="00DC30B6"/>
    <w:rsid w:val="00DC73D7"/>
    <w:rsid w:val="00DC7A65"/>
    <w:rsid w:val="00DD1B16"/>
    <w:rsid w:val="00DD1B28"/>
    <w:rsid w:val="00DD3BA1"/>
    <w:rsid w:val="00DD68D6"/>
    <w:rsid w:val="00DE117A"/>
    <w:rsid w:val="00DE234A"/>
    <w:rsid w:val="00DF54A4"/>
    <w:rsid w:val="00DF6787"/>
    <w:rsid w:val="00DF6C96"/>
    <w:rsid w:val="00E05865"/>
    <w:rsid w:val="00E05BE5"/>
    <w:rsid w:val="00E10B40"/>
    <w:rsid w:val="00E13DB4"/>
    <w:rsid w:val="00E175C9"/>
    <w:rsid w:val="00E20F11"/>
    <w:rsid w:val="00E32A34"/>
    <w:rsid w:val="00E3440D"/>
    <w:rsid w:val="00E34E6D"/>
    <w:rsid w:val="00E35EF1"/>
    <w:rsid w:val="00E37719"/>
    <w:rsid w:val="00E4077F"/>
    <w:rsid w:val="00E41C00"/>
    <w:rsid w:val="00E470C0"/>
    <w:rsid w:val="00E54174"/>
    <w:rsid w:val="00E5506E"/>
    <w:rsid w:val="00E62E8B"/>
    <w:rsid w:val="00E646EF"/>
    <w:rsid w:val="00E65BB1"/>
    <w:rsid w:val="00E6781F"/>
    <w:rsid w:val="00E67FCE"/>
    <w:rsid w:val="00E76D9F"/>
    <w:rsid w:val="00E820F5"/>
    <w:rsid w:val="00E82FA9"/>
    <w:rsid w:val="00E8674B"/>
    <w:rsid w:val="00E86907"/>
    <w:rsid w:val="00E9229D"/>
    <w:rsid w:val="00E939F7"/>
    <w:rsid w:val="00E95100"/>
    <w:rsid w:val="00EA08A6"/>
    <w:rsid w:val="00EA13F9"/>
    <w:rsid w:val="00EA38C6"/>
    <w:rsid w:val="00EA5EEE"/>
    <w:rsid w:val="00EA63BB"/>
    <w:rsid w:val="00EB331A"/>
    <w:rsid w:val="00EB59F8"/>
    <w:rsid w:val="00EC0024"/>
    <w:rsid w:val="00EC3C5E"/>
    <w:rsid w:val="00ED03DE"/>
    <w:rsid w:val="00ED07B6"/>
    <w:rsid w:val="00ED1221"/>
    <w:rsid w:val="00ED12E8"/>
    <w:rsid w:val="00ED15C0"/>
    <w:rsid w:val="00ED3750"/>
    <w:rsid w:val="00ED56D2"/>
    <w:rsid w:val="00EE195A"/>
    <w:rsid w:val="00EE31F5"/>
    <w:rsid w:val="00F0006E"/>
    <w:rsid w:val="00F05C31"/>
    <w:rsid w:val="00F0782A"/>
    <w:rsid w:val="00F131A8"/>
    <w:rsid w:val="00F14EA6"/>
    <w:rsid w:val="00F150D7"/>
    <w:rsid w:val="00F1520B"/>
    <w:rsid w:val="00F15272"/>
    <w:rsid w:val="00F15377"/>
    <w:rsid w:val="00F15502"/>
    <w:rsid w:val="00F22433"/>
    <w:rsid w:val="00F26E80"/>
    <w:rsid w:val="00F3273F"/>
    <w:rsid w:val="00F3379A"/>
    <w:rsid w:val="00F34832"/>
    <w:rsid w:val="00F40EBC"/>
    <w:rsid w:val="00F43348"/>
    <w:rsid w:val="00F43F88"/>
    <w:rsid w:val="00F52A58"/>
    <w:rsid w:val="00F53D81"/>
    <w:rsid w:val="00F53F95"/>
    <w:rsid w:val="00F54B2B"/>
    <w:rsid w:val="00F61F34"/>
    <w:rsid w:val="00F621ED"/>
    <w:rsid w:val="00F63A04"/>
    <w:rsid w:val="00F656BE"/>
    <w:rsid w:val="00F66AB4"/>
    <w:rsid w:val="00F76B29"/>
    <w:rsid w:val="00F83A7D"/>
    <w:rsid w:val="00F83E72"/>
    <w:rsid w:val="00F84FA0"/>
    <w:rsid w:val="00F93B06"/>
    <w:rsid w:val="00FA117B"/>
    <w:rsid w:val="00FA1CC4"/>
    <w:rsid w:val="00FA1DB0"/>
    <w:rsid w:val="00FA3FDC"/>
    <w:rsid w:val="00FA4180"/>
    <w:rsid w:val="00FA4C64"/>
    <w:rsid w:val="00FA4F3A"/>
    <w:rsid w:val="00FA515A"/>
    <w:rsid w:val="00FA5F40"/>
    <w:rsid w:val="00FA66A5"/>
    <w:rsid w:val="00FA6969"/>
    <w:rsid w:val="00FB387A"/>
    <w:rsid w:val="00FB39E7"/>
    <w:rsid w:val="00FB5BA1"/>
    <w:rsid w:val="00FB69A2"/>
    <w:rsid w:val="00FB6E41"/>
    <w:rsid w:val="00FC3428"/>
    <w:rsid w:val="00FC405D"/>
    <w:rsid w:val="00FC7254"/>
    <w:rsid w:val="00FC73D9"/>
    <w:rsid w:val="00FC7F3B"/>
    <w:rsid w:val="00FD058D"/>
    <w:rsid w:val="00FD194F"/>
    <w:rsid w:val="00FD3648"/>
    <w:rsid w:val="00FD3CC4"/>
    <w:rsid w:val="00FE1D57"/>
    <w:rsid w:val="00FE64BB"/>
    <w:rsid w:val="00FF07D5"/>
    <w:rsid w:val="00FF1A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141B2"/>
    <w:rPr>
      <w:rFonts w:ascii="Arial" w:hAnsi="Arial"/>
      <w:sz w:val="22"/>
      <w:lang w:eastAsia="en-US"/>
    </w:rPr>
  </w:style>
  <w:style w:type="paragraph" w:styleId="Heading1">
    <w:name w:val="heading 1"/>
    <w:basedOn w:val="Normal"/>
    <w:next w:val="Normal"/>
    <w:link w:val="Heading1Char"/>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link w:val="Heading3Char"/>
    <w:uiPriority w:val="9"/>
    <w:qFormat/>
    <w:rsid w:val="007E2FFD"/>
    <w:pPr>
      <w:tabs>
        <w:tab w:val="right" w:pos="9311"/>
      </w:tabs>
      <w:outlineLvl w:val="2"/>
    </w:pPr>
    <w:rPr>
      <w:rFonts w:cs="Helvetica"/>
      <w:szCs w:val="22"/>
    </w:rPr>
  </w:style>
  <w:style w:type="paragraph" w:styleId="Heading5">
    <w:name w:val="heading 5"/>
    <w:basedOn w:val="Normal"/>
    <w:next w:val="Normal"/>
    <w:link w:val="Heading5Char"/>
    <w:semiHidden/>
    <w:unhideWhenUsed/>
    <w:qFormat/>
    <w:rsid w:val="00ED56D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basedOn w:val="DefaultParagraphFont"/>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basedOn w:val="DefaultParagraphFont"/>
    <w:link w:val="Footer"/>
    <w:semiHidden/>
    <w:locked/>
    <w:rsid w:val="002B7CB1"/>
    <w:rPr>
      <w:rFonts w:ascii="New York" w:hAnsi="New York"/>
      <w:sz w:val="24"/>
      <w:lang w:val="en-US" w:eastAsia="en-US" w:bidi="ar-SA"/>
    </w:rPr>
  </w:style>
  <w:style w:type="paragraph" w:styleId="BalloonText">
    <w:name w:val="Balloon Text"/>
    <w:basedOn w:val="Normal"/>
    <w:link w:val="BalloonTextChar"/>
    <w:uiPriority w:val="99"/>
    <w:semiHidden/>
    <w:rsid w:val="002B7CB1"/>
    <w:rPr>
      <w:rFonts w:ascii="Lucida Grande" w:hAnsi="Lucida Grande" w:cs="Lucida Grande"/>
      <w:sz w:val="18"/>
      <w:szCs w:val="18"/>
    </w:rPr>
  </w:style>
  <w:style w:type="character" w:customStyle="1" w:styleId="BalloonTextChar">
    <w:name w:val="Balloon Text Char"/>
    <w:basedOn w:val="DefaultParagraphFont"/>
    <w:link w:val="BalloonText"/>
    <w:uiPriority w:val="99"/>
    <w:locked/>
    <w:rsid w:val="002B7CB1"/>
    <w:rPr>
      <w:rFonts w:ascii="Lucida Grande" w:hAnsi="Lucida Grande" w:cs="Lucida Grande"/>
      <w:sz w:val="18"/>
      <w:szCs w:val="18"/>
      <w:lang w:val="en-US" w:eastAsia="en-US" w:bidi="ar-SA"/>
    </w:rPr>
  </w:style>
  <w:style w:type="character" w:styleId="Hyperlink">
    <w:name w:val="Hyperlink"/>
    <w:basedOn w:val="DefaultParagraphFont"/>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0">
    <w:name w:val="Char Char Char Char Char Char Char Char Char Char Char Char Char Char Char Char"/>
    <w:basedOn w:val="Normal"/>
    <w:rsid w:val="00D92DA7"/>
  </w:style>
  <w:style w:type="character" w:customStyle="1" w:styleId="BodyTextChar">
    <w:name w:val="Body Text Char"/>
    <w:basedOn w:val="DefaultParagraphFont"/>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basedOn w:val="DefaultParagraphFont"/>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styleId="NoSpacing">
    <w:name w:val="No Spacing"/>
    <w:link w:val="NoSpacingChar"/>
    <w:uiPriority w:val="1"/>
    <w:qFormat/>
    <w:rsid w:val="00054C1F"/>
    <w:rPr>
      <w:rFonts w:ascii="Calibri" w:hAnsi="Calibri"/>
      <w:sz w:val="22"/>
      <w:szCs w:val="22"/>
      <w:lang w:val="en-US" w:eastAsia="en-US"/>
    </w:rPr>
  </w:style>
  <w:style w:type="character" w:customStyle="1" w:styleId="NoSpacingChar">
    <w:name w:val="No Spacing Char"/>
    <w:basedOn w:val="DefaultParagraphFont"/>
    <w:link w:val="NoSpacing"/>
    <w:uiPriority w:val="1"/>
    <w:rsid w:val="00054C1F"/>
    <w:rPr>
      <w:rFonts w:ascii="Calibri" w:hAnsi="Calibri"/>
      <w:sz w:val="22"/>
      <w:szCs w:val="22"/>
      <w:lang w:val="en-US" w:eastAsia="en-US" w:bidi="ar-SA"/>
    </w:rPr>
  </w:style>
  <w:style w:type="character" w:customStyle="1" w:styleId="Heading1Char">
    <w:name w:val="Heading 1 Char"/>
    <w:basedOn w:val="DefaultParagraphFont"/>
    <w:link w:val="Heading1"/>
    <w:rsid w:val="00BA0EC6"/>
    <w:rPr>
      <w:rFonts w:ascii="Arial" w:hAnsi="Arial" w:cs="Arial"/>
      <w:b/>
      <w:bCs/>
      <w:sz w:val="28"/>
      <w:szCs w:val="28"/>
    </w:rPr>
  </w:style>
  <w:style w:type="character" w:styleId="CommentReference">
    <w:name w:val="annotation reference"/>
    <w:basedOn w:val="DefaultParagraphFont"/>
    <w:rsid w:val="009B5804"/>
    <w:rPr>
      <w:sz w:val="16"/>
      <w:szCs w:val="16"/>
    </w:rPr>
  </w:style>
  <w:style w:type="paragraph" w:styleId="CommentText">
    <w:name w:val="annotation text"/>
    <w:basedOn w:val="Normal"/>
    <w:link w:val="CommentTextChar"/>
    <w:rsid w:val="009B5804"/>
    <w:rPr>
      <w:sz w:val="20"/>
    </w:rPr>
  </w:style>
  <w:style w:type="character" w:customStyle="1" w:styleId="CommentTextChar">
    <w:name w:val="Comment Text Char"/>
    <w:basedOn w:val="DefaultParagraphFont"/>
    <w:link w:val="CommentText"/>
    <w:rsid w:val="009B5804"/>
    <w:rPr>
      <w:rFonts w:ascii="Arial" w:hAnsi="Arial"/>
      <w:lang w:val="en-AU"/>
    </w:rPr>
  </w:style>
  <w:style w:type="paragraph" w:styleId="ListParagraph">
    <w:name w:val="List Paragraph"/>
    <w:basedOn w:val="Normal"/>
    <w:uiPriority w:val="34"/>
    <w:qFormat/>
    <w:rsid w:val="00907F70"/>
    <w:pPr>
      <w:ind w:left="720"/>
      <w:contextualSpacing/>
    </w:pPr>
  </w:style>
  <w:style w:type="character" w:customStyle="1" w:styleId="Heading3Char">
    <w:name w:val="Heading 3 Char"/>
    <w:basedOn w:val="DefaultParagraphFont"/>
    <w:link w:val="Heading3"/>
    <w:uiPriority w:val="9"/>
    <w:rsid w:val="004F3576"/>
    <w:rPr>
      <w:rFonts w:ascii="Arial" w:hAnsi="Arial" w:cs="Helvetica"/>
      <w:sz w:val="22"/>
      <w:szCs w:val="22"/>
      <w:lang w:val="en-US" w:eastAsia="en-US"/>
    </w:rPr>
  </w:style>
  <w:style w:type="paragraph" w:styleId="NormalWeb">
    <w:name w:val="Normal (Web)"/>
    <w:basedOn w:val="Normal"/>
    <w:uiPriority w:val="99"/>
    <w:unhideWhenUsed/>
    <w:rsid w:val="004F3576"/>
    <w:rPr>
      <w:rFonts w:ascii="Times New Roman" w:hAnsi="Times New Roman"/>
      <w:sz w:val="24"/>
      <w:szCs w:val="24"/>
      <w:lang w:eastAsia="en-AU"/>
    </w:rPr>
  </w:style>
  <w:style w:type="character" w:styleId="Emphasis">
    <w:name w:val="Emphasis"/>
    <w:basedOn w:val="DefaultParagraphFont"/>
    <w:uiPriority w:val="20"/>
    <w:qFormat/>
    <w:rsid w:val="004F3576"/>
    <w:rPr>
      <w:i/>
      <w:iCs/>
    </w:rPr>
  </w:style>
  <w:style w:type="character" w:styleId="PlaceholderText">
    <w:name w:val="Placeholder Text"/>
    <w:basedOn w:val="DefaultParagraphFont"/>
    <w:uiPriority w:val="99"/>
    <w:semiHidden/>
    <w:rsid w:val="0056168C"/>
    <w:rPr>
      <w:color w:val="808080"/>
    </w:rPr>
  </w:style>
  <w:style w:type="paragraph" w:customStyle="1" w:styleId="QNum">
    <w:name w:val="QNum"/>
    <w:basedOn w:val="Normal"/>
    <w:rsid w:val="005F0021"/>
    <w:pPr>
      <w:tabs>
        <w:tab w:val="right" w:pos="9469"/>
      </w:tabs>
      <w:spacing w:afterLines="50" w:after="120"/>
    </w:pPr>
    <w:rPr>
      <w:b/>
      <w:szCs w:val="24"/>
      <w:lang w:val="en-US"/>
    </w:rPr>
  </w:style>
  <w:style w:type="paragraph" w:customStyle="1" w:styleId="PartA">
    <w:name w:val="PartA"/>
    <w:basedOn w:val="Normal"/>
    <w:rsid w:val="005F0021"/>
    <w:pPr>
      <w:tabs>
        <w:tab w:val="left" w:pos="680"/>
        <w:tab w:val="right" w:pos="9469"/>
      </w:tabs>
      <w:ind w:left="660" w:hangingChars="300" w:hanging="660"/>
    </w:pPr>
    <w:rPr>
      <w:szCs w:val="24"/>
    </w:rPr>
  </w:style>
  <w:style w:type="paragraph" w:customStyle="1" w:styleId="PartAI">
    <w:name w:val="PartAI"/>
    <w:basedOn w:val="Normal"/>
    <w:rsid w:val="005F0021"/>
    <w:pPr>
      <w:tabs>
        <w:tab w:val="left" w:pos="680"/>
        <w:tab w:val="right" w:pos="9469"/>
      </w:tabs>
      <w:ind w:left="1360" w:hanging="680"/>
    </w:pPr>
  </w:style>
  <w:style w:type="character" w:customStyle="1" w:styleId="Heading5Char">
    <w:name w:val="Heading 5 Char"/>
    <w:basedOn w:val="DefaultParagraphFont"/>
    <w:link w:val="Heading5"/>
    <w:semiHidden/>
    <w:rsid w:val="00ED56D2"/>
    <w:rPr>
      <w:rFonts w:asciiTheme="majorHAnsi" w:eastAsiaTheme="majorEastAsia" w:hAnsiTheme="majorHAnsi" w:cstheme="majorBidi"/>
      <w:color w:val="243F60" w:themeColor="accent1" w:themeShade="7F"/>
      <w:sz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141B2"/>
    <w:rPr>
      <w:rFonts w:ascii="Arial" w:hAnsi="Arial"/>
      <w:sz w:val="22"/>
      <w:lang w:eastAsia="en-US"/>
    </w:rPr>
  </w:style>
  <w:style w:type="paragraph" w:styleId="Heading1">
    <w:name w:val="heading 1"/>
    <w:basedOn w:val="Normal"/>
    <w:next w:val="Normal"/>
    <w:link w:val="Heading1Char"/>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link w:val="Heading3Char"/>
    <w:uiPriority w:val="9"/>
    <w:qFormat/>
    <w:rsid w:val="007E2FFD"/>
    <w:pPr>
      <w:tabs>
        <w:tab w:val="right" w:pos="9311"/>
      </w:tabs>
      <w:outlineLvl w:val="2"/>
    </w:pPr>
    <w:rPr>
      <w:rFonts w:cs="Helvetica"/>
      <w:szCs w:val="22"/>
    </w:rPr>
  </w:style>
  <w:style w:type="paragraph" w:styleId="Heading5">
    <w:name w:val="heading 5"/>
    <w:basedOn w:val="Normal"/>
    <w:next w:val="Normal"/>
    <w:link w:val="Heading5Char"/>
    <w:semiHidden/>
    <w:unhideWhenUsed/>
    <w:qFormat/>
    <w:rsid w:val="00ED56D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basedOn w:val="DefaultParagraphFont"/>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basedOn w:val="DefaultParagraphFont"/>
    <w:link w:val="Footer"/>
    <w:semiHidden/>
    <w:locked/>
    <w:rsid w:val="002B7CB1"/>
    <w:rPr>
      <w:rFonts w:ascii="New York" w:hAnsi="New York"/>
      <w:sz w:val="24"/>
      <w:lang w:val="en-US" w:eastAsia="en-US" w:bidi="ar-SA"/>
    </w:rPr>
  </w:style>
  <w:style w:type="paragraph" w:styleId="BalloonText">
    <w:name w:val="Balloon Text"/>
    <w:basedOn w:val="Normal"/>
    <w:link w:val="BalloonTextChar"/>
    <w:uiPriority w:val="99"/>
    <w:semiHidden/>
    <w:rsid w:val="002B7CB1"/>
    <w:rPr>
      <w:rFonts w:ascii="Lucida Grande" w:hAnsi="Lucida Grande" w:cs="Lucida Grande"/>
      <w:sz w:val="18"/>
      <w:szCs w:val="18"/>
    </w:rPr>
  </w:style>
  <w:style w:type="character" w:customStyle="1" w:styleId="BalloonTextChar">
    <w:name w:val="Balloon Text Char"/>
    <w:basedOn w:val="DefaultParagraphFont"/>
    <w:link w:val="BalloonText"/>
    <w:uiPriority w:val="99"/>
    <w:locked/>
    <w:rsid w:val="002B7CB1"/>
    <w:rPr>
      <w:rFonts w:ascii="Lucida Grande" w:hAnsi="Lucida Grande" w:cs="Lucida Grande"/>
      <w:sz w:val="18"/>
      <w:szCs w:val="18"/>
      <w:lang w:val="en-US" w:eastAsia="en-US" w:bidi="ar-SA"/>
    </w:rPr>
  </w:style>
  <w:style w:type="character" w:styleId="Hyperlink">
    <w:name w:val="Hyperlink"/>
    <w:basedOn w:val="DefaultParagraphFont"/>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0">
    <w:name w:val="Char Char Char Char Char Char Char Char Char Char Char Char Char Char Char Char"/>
    <w:basedOn w:val="Normal"/>
    <w:rsid w:val="00D92DA7"/>
  </w:style>
  <w:style w:type="character" w:customStyle="1" w:styleId="BodyTextChar">
    <w:name w:val="Body Text Char"/>
    <w:basedOn w:val="DefaultParagraphFont"/>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basedOn w:val="DefaultParagraphFont"/>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styleId="NoSpacing">
    <w:name w:val="No Spacing"/>
    <w:link w:val="NoSpacingChar"/>
    <w:uiPriority w:val="1"/>
    <w:qFormat/>
    <w:rsid w:val="00054C1F"/>
    <w:rPr>
      <w:rFonts w:ascii="Calibri" w:hAnsi="Calibri"/>
      <w:sz w:val="22"/>
      <w:szCs w:val="22"/>
      <w:lang w:val="en-US" w:eastAsia="en-US"/>
    </w:rPr>
  </w:style>
  <w:style w:type="character" w:customStyle="1" w:styleId="NoSpacingChar">
    <w:name w:val="No Spacing Char"/>
    <w:basedOn w:val="DefaultParagraphFont"/>
    <w:link w:val="NoSpacing"/>
    <w:uiPriority w:val="1"/>
    <w:rsid w:val="00054C1F"/>
    <w:rPr>
      <w:rFonts w:ascii="Calibri" w:hAnsi="Calibri"/>
      <w:sz w:val="22"/>
      <w:szCs w:val="22"/>
      <w:lang w:val="en-US" w:eastAsia="en-US" w:bidi="ar-SA"/>
    </w:rPr>
  </w:style>
  <w:style w:type="character" w:customStyle="1" w:styleId="Heading1Char">
    <w:name w:val="Heading 1 Char"/>
    <w:basedOn w:val="DefaultParagraphFont"/>
    <w:link w:val="Heading1"/>
    <w:rsid w:val="00BA0EC6"/>
    <w:rPr>
      <w:rFonts w:ascii="Arial" w:hAnsi="Arial" w:cs="Arial"/>
      <w:b/>
      <w:bCs/>
      <w:sz w:val="28"/>
      <w:szCs w:val="28"/>
    </w:rPr>
  </w:style>
  <w:style w:type="character" w:styleId="CommentReference">
    <w:name w:val="annotation reference"/>
    <w:basedOn w:val="DefaultParagraphFont"/>
    <w:rsid w:val="009B5804"/>
    <w:rPr>
      <w:sz w:val="16"/>
      <w:szCs w:val="16"/>
    </w:rPr>
  </w:style>
  <w:style w:type="paragraph" w:styleId="CommentText">
    <w:name w:val="annotation text"/>
    <w:basedOn w:val="Normal"/>
    <w:link w:val="CommentTextChar"/>
    <w:rsid w:val="009B5804"/>
    <w:rPr>
      <w:sz w:val="20"/>
    </w:rPr>
  </w:style>
  <w:style w:type="character" w:customStyle="1" w:styleId="CommentTextChar">
    <w:name w:val="Comment Text Char"/>
    <w:basedOn w:val="DefaultParagraphFont"/>
    <w:link w:val="CommentText"/>
    <w:rsid w:val="009B5804"/>
    <w:rPr>
      <w:rFonts w:ascii="Arial" w:hAnsi="Arial"/>
      <w:lang w:val="en-AU"/>
    </w:rPr>
  </w:style>
  <w:style w:type="paragraph" w:styleId="ListParagraph">
    <w:name w:val="List Paragraph"/>
    <w:basedOn w:val="Normal"/>
    <w:uiPriority w:val="34"/>
    <w:qFormat/>
    <w:rsid w:val="00907F70"/>
    <w:pPr>
      <w:ind w:left="720"/>
      <w:contextualSpacing/>
    </w:pPr>
  </w:style>
  <w:style w:type="character" w:customStyle="1" w:styleId="Heading3Char">
    <w:name w:val="Heading 3 Char"/>
    <w:basedOn w:val="DefaultParagraphFont"/>
    <w:link w:val="Heading3"/>
    <w:uiPriority w:val="9"/>
    <w:rsid w:val="004F3576"/>
    <w:rPr>
      <w:rFonts w:ascii="Arial" w:hAnsi="Arial" w:cs="Helvetica"/>
      <w:sz w:val="22"/>
      <w:szCs w:val="22"/>
      <w:lang w:val="en-US" w:eastAsia="en-US"/>
    </w:rPr>
  </w:style>
  <w:style w:type="paragraph" w:styleId="NormalWeb">
    <w:name w:val="Normal (Web)"/>
    <w:basedOn w:val="Normal"/>
    <w:uiPriority w:val="99"/>
    <w:unhideWhenUsed/>
    <w:rsid w:val="004F3576"/>
    <w:rPr>
      <w:rFonts w:ascii="Times New Roman" w:hAnsi="Times New Roman"/>
      <w:sz w:val="24"/>
      <w:szCs w:val="24"/>
      <w:lang w:eastAsia="en-AU"/>
    </w:rPr>
  </w:style>
  <w:style w:type="character" w:styleId="Emphasis">
    <w:name w:val="Emphasis"/>
    <w:basedOn w:val="DefaultParagraphFont"/>
    <w:uiPriority w:val="20"/>
    <w:qFormat/>
    <w:rsid w:val="004F3576"/>
    <w:rPr>
      <w:i/>
      <w:iCs/>
    </w:rPr>
  </w:style>
  <w:style w:type="character" w:styleId="PlaceholderText">
    <w:name w:val="Placeholder Text"/>
    <w:basedOn w:val="DefaultParagraphFont"/>
    <w:uiPriority w:val="99"/>
    <w:semiHidden/>
    <w:rsid w:val="0056168C"/>
    <w:rPr>
      <w:color w:val="808080"/>
    </w:rPr>
  </w:style>
  <w:style w:type="paragraph" w:customStyle="1" w:styleId="QNum">
    <w:name w:val="QNum"/>
    <w:basedOn w:val="Normal"/>
    <w:rsid w:val="005F0021"/>
    <w:pPr>
      <w:tabs>
        <w:tab w:val="right" w:pos="9469"/>
      </w:tabs>
      <w:spacing w:afterLines="50" w:after="120"/>
    </w:pPr>
    <w:rPr>
      <w:b/>
      <w:szCs w:val="24"/>
      <w:lang w:val="en-US"/>
    </w:rPr>
  </w:style>
  <w:style w:type="paragraph" w:customStyle="1" w:styleId="PartA">
    <w:name w:val="PartA"/>
    <w:basedOn w:val="Normal"/>
    <w:rsid w:val="005F0021"/>
    <w:pPr>
      <w:tabs>
        <w:tab w:val="left" w:pos="680"/>
        <w:tab w:val="right" w:pos="9469"/>
      </w:tabs>
      <w:ind w:left="660" w:hangingChars="300" w:hanging="660"/>
    </w:pPr>
    <w:rPr>
      <w:szCs w:val="24"/>
    </w:rPr>
  </w:style>
  <w:style w:type="paragraph" w:customStyle="1" w:styleId="PartAI">
    <w:name w:val="PartAI"/>
    <w:basedOn w:val="Normal"/>
    <w:rsid w:val="005F0021"/>
    <w:pPr>
      <w:tabs>
        <w:tab w:val="left" w:pos="680"/>
        <w:tab w:val="right" w:pos="9469"/>
      </w:tabs>
      <w:ind w:left="1360" w:hanging="680"/>
    </w:pPr>
  </w:style>
  <w:style w:type="character" w:customStyle="1" w:styleId="Heading5Char">
    <w:name w:val="Heading 5 Char"/>
    <w:basedOn w:val="DefaultParagraphFont"/>
    <w:link w:val="Heading5"/>
    <w:semiHidden/>
    <w:rsid w:val="00ED56D2"/>
    <w:rPr>
      <w:rFonts w:asciiTheme="majorHAnsi" w:eastAsiaTheme="majorEastAsia" w:hAnsiTheme="majorHAnsi" w:cstheme="majorBidi"/>
      <w:color w:val="243F60" w:themeColor="accent1" w:themeShade="7F"/>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196425">
      <w:bodyDiv w:val="1"/>
      <w:marLeft w:val="0"/>
      <w:marRight w:val="0"/>
      <w:marTop w:val="0"/>
      <w:marBottom w:val="0"/>
      <w:divBdr>
        <w:top w:val="none" w:sz="0" w:space="0" w:color="auto"/>
        <w:left w:val="none" w:sz="0" w:space="0" w:color="auto"/>
        <w:bottom w:val="none" w:sz="0" w:space="0" w:color="auto"/>
        <w:right w:val="none" w:sz="0" w:space="0" w:color="auto"/>
      </w:divBdr>
    </w:div>
    <w:div w:id="741677286">
      <w:bodyDiv w:val="1"/>
      <w:marLeft w:val="0"/>
      <w:marRight w:val="0"/>
      <w:marTop w:val="0"/>
      <w:marBottom w:val="0"/>
      <w:divBdr>
        <w:top w:val="none" w:sz="0" w:space="0" w:color="auto"/>
        <w:left w:val="none" w:sz="0" w:space="0" w:color="auto"/>
        <w:bottom w:val="none" w:sz="0" w:space="0" w:color="auto"/>
        <w:right w:val="none" w:sz="0" w:space="0" w:color="auto"/>
      </w:divBdr>
    </w:div>
    <w:div w:id="753205407">
      <w:bodyDiv w:val="1"/>
      <w:marLeft w:val="0"/>
      <w:marRight w:val="0"/>
      <w:marTop w:val="0"/>
      <w:marBottom w:val="0"/>
      <w:divBdr>
        <w:top w:val="none" w:sz="0" w:space="0" w:color="auto"/>
        <w:left w:val="none" w:sz="0" w:space="0" w:color="auto"/>
        <w:bottom w:val="none" w:sz="0" w:space="0" w:color="auto"/>
        <w:right w:val="none" w:sz="0" w:space="0" w:color="auto"/>
      </w:divBdr>
    </w:div>
    <w:div w:id="872304867">
      <w:bodyDiv w:val="1"/>
      <w:marLeft w:val="0"/>
      <w:marRight w:val="0"/>
      <w:marTop w:val="0"/>
      <w:marBottom w:val="0"/>
      <w:divBdr>
        <w:top w:val="none" w:sz="0" w:space="0" w:color="auto"/>
        <w:left w:val="none" w:sz="0" w:space="0" w:color="auto"/>
        <w:bottom w:val="none" w:sz="0" w:space="0" w:color="auto"/>
        <w:right w:val="none" w:sz="0" w:space="0" w:color="auto"/>
      </w:divBdr>
    </w:div>
    <w:div w:id="1481650349">
      <w:bodyDiv w:val="1"/>
      <w:marLeft w:val="0"/>
      <w:marRight w:val="0"/>
      <w:marTop w:val="0"/>
      <w:marBottom w:val="0"/>
      <w:divBdr>
        <w:top w:val="none" w:sz="0" w:space="0" w:color="auto"/>
        <w:left w:val="none" w:sz="0" w:space="0" w:color="auto"/>
        <w:bottom w:val="none" w:sz="0" w:space="0" w:color="auto"/>
        <w:right w:val="none" w:sz="0" w:space="0" w:color="auto"/>
      </w:divBdr>
    </w:div>
    <w:div w:id="1592740873">
      <w:bodyDiv w:val="1"/>
      <w:marLeft w:val="0"/>
      <w:marRight w:val="0"/>
      <w:marTop w:val="0"/>
      <w:marBottom w:val="0"/>
      <w:divBdr>
        <w:top w:val="none" w:sz="0" w:space="0" w:color="auto"/>
        <w:left w:val="none" w:sz="0" w:space="0" w:color="auto"/>
        <w:bottom w:val="none" w:sz="0" w:space="0" w:color="auto"/>
        <w:right w:val="none" w:sz="0" w:space="0" w:color="auto"/>
      </w:divBdr>
    </w:div>
    <w:div w:id="170933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5.wmf"/><Relationship Id="rId21" Type="http://schemas.openxmlformats.org/officeDocument/2006/relationships/oleObject" Target="embeddings/oleObject6.bin"/><Relationship Id="rId42" Type="http://schemas.openxmlformats.org/officeDocument/2006/relationships/image" Target="media/image18.wmf"/><Relationship Id="rId47" Type="http://schemas.openxmlformats.org/officeDocument/2006/relationships/oleObject" Target="embeddings/oleObject19.bin"/><Relationship Id="rId63" Type="http://schemas.openxmlformats.org/officeDocument/2006/relationships/image" Target="media/image28.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image" Target="media/image62.wmf"/><Relationship Id="rId138" Type="http://schemas.openxmlformats.org/officeDocument/2006/relationships/header" Target="header2.xml"/><Relationship Id="rId154" Type="http://schemas.openxmlformats.org/officeDocument/2006/relationships/image" Target="media/image69.wmf"/><Relationship Id="rId159" Type="http://schemas.openxmlformats.org/officeDocument/2006/relationships/oleObject" Target="embeddings/oleObject74.bin"/><Relationship Id="rId170" Type="http://schemas.openxmlformats.org/officeDocument/2006/relationships/fontTable" Target="fontTable.xml"/><Relationship Id="rId16" Type="http://schemas.openxmlformats.org/officeDocument/2006/relationships/image" Target="media/image5.wmf"/><Relationship Id="rId107" Type="http://schemas.openxmlformats.org/officeDocument/2006/relationships/image" Target="media/image50.wmf"/><Relationship Id="rId11" Type="http://schemas.openxmlformats.org/officeDocument/2006/relationships/oleObject" Target="embeddings/oleObject1.bin"/><Relationship Id="rId32" Type="http://schemas.openxmlformats.org/officeDocument/2006/relationships/image" Target="media/image13.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58.wmf"/><Relationship Id="rId128" Type="http://schemas.openxmlformats.org/officeDocument/2006/relationships/oleObject" Target="embeddings/oleObject60.bin"/><Relationship Id="rId144" Type="http://schemas.openxmlformats.org/officeDocument/2006/relationships/oleObject" Target="embeddings/oleObject66.bin"/><Relationship Id="rId149" Type="http://schemas.openxmlformats.org/officeDocument/2006/relationships/oleObject" Target="embeddings/oleObject69.bin"/><Relationship Id="rId5" Type="http://schemas.openxmlformats.org/officeDocument/2006/relationships/settings" Target="settings.xml"/><Relationship Id="rId90" Type="http://schemas.openxmlformats.org/officeDocument/2006/relationships/oleObject" Target="embeddings/oleObject41.bin"/><Relationship Id="rId95" Type="http://schemas.openxmlformats.org/officeDocument/2006/relationships/image" Target="media/image44.wmf"/><Relationship Id="rId160" Type="http://schemas.openxmlformats.org/officeDocument/2006/relationships/image" Target="media/image72.wmf"/><Relationship Id="rId165" Type="http://schemas.openxmlformats.org/officeDocument/2006/relationships/oleObject" Target="embeddings/oleObject77.bin"/><Relationship Id="rId22" Type="http://schemas.openxmlformats.org/officeDocument/2006/relationships/image" Target="media/image8.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1.wmf"/><Relationship Id="rId64" Type="http://schemas.openxmlformats.org/officeDocument/2006/relationships/oleObject" Target="embeddings/oleObject28.bin"/><Relationship Id="rId69" Type="http://schemas.openxmlformats.org/officeDocument/2006/relationships/image" Target="media/image31.wmf"/><Relationship Id="rId113" Type="http://schemas.openxmlformats.org/officeDocument/2006/relationships/image" Target="media/image53.wmf"/><Relationship Id="rId118" Type="http://schemas.openxmlformats.org/officeDocument/2006/relationships/oleObject" Target="embeddings/oleObject55.bin"/><Relationship Id="rId134" Type="http://schemas.openxmlformats.org/officeDocument/2006/relationships/oleObject" Target="embeddings/oleObject64.bin"/><Relationship Id="rId139" Type="http://schemas.openxmlformats.org/officeDocument/2006/relationships/footer" Target="footer1.xml"/><Relationship Id="rId80" Type="http://schemas.openxmlformats.org/officeDocument/2006/relationships/oleObject" Target="embeddings/oleObject36.bin"/><Relationship Id="rId85" Type="http://schemas.openxmlformats.org/officeDocument/2006/relationships/image" Target="media/image39.wmf"/><Relationship Id="rId150" Type="http://schemas.openxmlformats.org/officeDocument/2006/relationships/image" Target="media/image67.wmf"/><Relationship Id="rId155" Type="http://schemas.openxmlformats.org/officeDocument/2006/relationships/oleObject" Target="embeddings/oleObject72.bin"/><Relationship Id="rId171" Type="http://schemas.openxmlformats.org/officeDocument/2006/relationships/theme" Target="theme/theme1.xml"/><Relationship Id="rId12" Type="http://schemas.openxmlformats.org/officeDocument/2006/relationships/image" Target="media/image3.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6.wmf"/><Relationship Id="rId59" Type="http://schemas.openxmlformats.org/officeDocument/2006/relationships/image" Target="media/image26.wmf"/><Relationship Id="rId103" Type="http://schemas.openxmlformats.org/officeDocument/2006/relationships/image" Target="media/image48.wmf"/><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image" Target="media/image61.wmf"/><Relationship Id="rId54" Type="http://schemas.openxmlformats.org/officeDocument/2006/relationships/image" Target="media/image24.wmf"/><Relationship Id="rId70" Type="http://schemas.openxmlformats.org/officeDocument/2006/relationships/oleObject" Target="embeddings/oleObject31.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4.bin"/><Relationship Id="rId140" Type="http://schemas.openxmlformats.org/officeDocument/2006/relationships/footer" Target="footer2.xml"/><Relationship Id="rId145" Type="http://schemas.openxmlformats.org/officeDocument/2006/relationships/image" Target="media/image65.wmf"/><Relationship Id="rId161" Type="http://schemas.openxmlformats.org/officeDocument/2006/relationships/oleObject" Target="embeddings/oleObject75.bin"/><Relationship Id="rId16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0.bin"/><Relationship Id="rId57" Type="http://schemas.openxmlformats.org/officeDocument/2006/relationships/image" Target="media/image25.wmf"/><Relationship Id="rId106" Type="http://schemas.openxmlformats.org/officeDocument/2006/relationships/oleObject" Target="embeddings/oleObject49.bin"/><Relationship Id="rId114" Type="http://schemas.openxmlformats.org/officeDocument/2006/relationships/oleObject" Target="embeddings/oleObject53.bin"/><Relationship Id="rId119" Type="http://schemas.openxmlformats.org/officeDocument/2006/relationships/image" Target="media/image56.wmf"/><Relationship Id="rId127" Type="http://schemas.openxmlformats.org/officeDocument/2006/relationships/image" Target="media/image60.wmf"/><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6.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5.bin"/><Relationship Id="rId81" Type="http://schemas.openxmlformats.org/officeDocument/2006/relationships/image" Target="media/image37.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7.bin"/><Relationship Id="rId130" Type="http://schemas.openxmlformats.org/officeDocument/2006/relationships/oleObject" Target="embeddings/oleObject61.bin"/><Relationship Id="rId135" Type="http://schemas.openxmlformats.org/officeDocument/2006/relationships/image" Target="media/image63.wmf"/><Relationship Id="rId143" Type="http://schemas.openxmlformats.org/officeDocument/2006/relationships/image" Target="media/image64.wmf"/><Relationship Id="rId148" Type="http://schemas.openxmlformats.org/officeDocument/2006/relationships/oleObject" Target="embeddings/oleObject68.bin"/><Relationship Id="rId151" Type="http://schemas.openxmlformats.org/officeDocument/2006/relationships/oleObject" Target="embeddings/oleObject70.bin"/><Relationship Id="rId156" Type="http://schemas.openxmlformats.org/officeDocument/2006/relationships/image" Target="media/image70.wmf"/><Relationship Id="rId164" Type="http://schemas.openxmlformats.org/officeDocument/2006/relationships/image" Target="media/image74.wmf"/><Relationship Id="rId169"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image" Target="media/image1.jpeg"/><Relationship Id="rId172" Type="http://schemas.openxmlformats.org/officeDocument/2006/relationships/customXml" Target="../customXml/item2.xml"/><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5.bin"/><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oleObject" Target="embeddings/oleObject34.bin"/><Relationship Id="rId97" Type="http://schemas.openxmlformats.org/officeDocument/2006/relationships/image" Target="media/image45.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59.wmf"/><Relationship Id="rId141" Type="http://schemas.openxmlformats.org/officeDocument/2006/relationships/header" Target="header3.xml"/><Relationship Id="rId146" Type="http://schemas.openxmlformats.org/officeDocument/2006/relationships/oleObject" Target="embeddings/oleObject67.bin"/><Relationship Id="rId167" Type="http://schemas.openxmlformats.org/officeDocument/2006/relationships/footer" Target="footer5.xml"/><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oleObject" Target="embeddings/oleObject42.bin"/><Relationship Id="rId162" Type="http://schemas.openxmlformats.org/officeDocument/2006/relationships/image" Target="media/image73.wmf"/><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oleObject" Target="embeddings/oleObject51.bin"/><Relationship Id="rId115" Type="http://schemas.openxmlformats.org/officeDocument/2006/relationships/image" Target="media/image54.wmf"/><Relationship Id="rId131" Type="http://schemas.openxmlformats.org/officeDocument/2006/relationships/oleObject" Target="embeddings/oleObject62.bin"/><Relationship Id="rId136" Type="http://schemas.openxmlformats.org/officeDocument/2006/relationships/oleObject" Target="embeddings/oleObject65.bin"/><Relationship Id="rId157" Type="http://schemas.openxmlformats.org/officeDocument/2006/relationships/oleObject" Target="embeddings/oleObject73.bin"/><Relationship Id="rId61" Type="http://schemas.openxmlformats.org/officeDocument/2006/relationships/image" Target="media/image27.wmf"/><Relationship Id="rId82" Type="http://schemas.openxmlformats.org/officeDocument/2006/relationships/oleObject" Target="embeddings/oleObject37.bin"/><Relationship Id="rId152" Type="http://schemas.openxmlformats.org/officeDocument/2006/relationships/image" Target="media/image68.wmf"/><Relationship Id="rId173" Type="http://schemas.openxmlformats.org/officeDocument/2006/relationships/customXml" Target="../customXml/item3.xml"/><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oleObject" Target="embeddings/oleObject46.bin"/><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image" Target="media/image66.wmf"/><Relationship Id="rId168" Type="http://schemas.openxmlformats.org/officeDocument/2006/relationships/header" Target="header4.xml"/><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oleObject" Target="embeddings/oleObject32.bin"/><Relationship Id="rId93" Type="http://schemas.openxmlformats.org/officeDocument/2006/relationships/image" Target="media/image43.wmf"/><Relationship Id="rId98" Type="http://schemas.openxmlformats.org/officeDocument/2006/relationships/oleObject" Target="embeddings/oleObject45.bin"/><Relationship Id="rId121" Type="http://schemas.openxmlformats.org/officeDocument/2006/relationships/image" Target="media/image57.wmf"/><Relationship Id="rId142" Type="http://schemas.openxmlformats.org/officeDocument/2006/relationships/footer" Target="footer3.xml"/><Relationship Id="rId163" Type="http://schemas.openxmlformats.org/officeDocument/2006/relationships/oleObject" Target="embeddings/oleObject76.bin"/><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20.wmf"/><Relationship Id="rId67" Type="http://schemas.openxmlformats.org/officeDocument/2006/relationships/image" Target="media/image30.wmf"/><Relationship Id="rId116" Type="http://schemas.openxmlformats.org/officeDocument/2006/relationships/oleObject" Target="embeddings/oleObject54.bin"/><Relationship Id="rId137" Type="http://schemas.openxmlformats.org/officeDocument/2006/relationships/header" Target="header1.xml"/><Relationship Id="rId158" Type="http://schemas.openxmlformats.org/officeDocument/2006/relationships/image" Target="media/image71.wmf"/><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oleObject" Target="embeddings/oleObject27.bin"/><Relationship Id="rId83" Type="http://schemas.openxmlformats.org/officeDocument/2006/relationships/image" Target="media/image38.wmf"/><Relationship Id="rId88" Type="http://schemas.openxmlformats.org/officeDocument/2006/relationships/oleObject" Target="embeddings/oleObject40.bin"/><Relationship Id="rId111" Type="http://schemas.openxmlformats.org/officeDocument/2006/relationships/image" Target="media/image52.wmf"/><Relationship Id="rId132" Type="http://schemas.openxmlformats.org/officeDocument/2006/relationships/oleObject" Target="embeddings/oleObject63.bin"/><Relationship Id="rId153" Type="http://schemas.openxmlformats.org/officeDocument/2006/relationships/oleObject" Target="embeddings/oleObject71.bin"/><Relationship Id="rId17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A19332AD52E2D48BD3EE7632DF1CF85" ma:contentTypeVersion="0" ma:contentTypeDescription="Create a new document." ma:contentTypeScope="" ma:versionID="fd413e096fe8dae705a8fdca5207b5d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AD9E0A2E-866B-4251-9342-5DC97318C55C}"/>
</file>

<file path=customXml/itemProps2.xml><?xml version="1.0" encoding="utf-8"?>
<ds:datastoreItem xmlns:ds="http://schemas.openxmlformats.org/officeDocument/2006/customXml" ds:itemID="{DC197463-CD57-454C-9B9C-73FD3C9CBEE5}"/>
</file>

<file path=customXml/itemProps3.xml><?xml version="1.0" encoding="utf-8"?>
<ds:datastoreItem xmlns:ds="http://schemas.openxmlformats.org/officeDocument/2006/customXml" ds:itemID="{3C802A6E-9271-41AC-8D33-4201FAEE4480}"/>
</file>

<file path=customXml/itemProps4.xml><?xml version="1.0" encoding="utf-8"?>
<ds:datastoreItem xmlns:ds="http://schemas.openxmlformats.org/officeDocument/2006/customXml" ds:itemID="{7CF296F8-E382-4AE2-8DAB-CBABC4720FC9}"/>
</file>

<file path=docProps/app.xml><?xml version="1.0" encoding="utf-8"?>
<Properties xmlns="http://schemas.openxmlformats.org/officeDocument/2006/extended-properties" xmlns:vt="http://schemas.openxmlformats.org/officeDocument/2006/docPropsVTypes">
  <Template>Normal</Template>
  <TotalTime>32</TotalTime>
  <Pages>20</Pages>
  <Words>1867</Words>
  <Characters>11336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13177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Brockbank</dc:creator>
  <cp:lastModifiedBy>Daniela Condo</cp:lastModifiedBy>
  <cp:revision>6</cp:revision>
  <cp:lastPrinted>2012-09-20T06:20:00Z</cp:lastPrinted>
  <dcterms:created xsi:type="dcterms:W3CDTF">2012-09-12T03:46:00Z</dcterms:created>
  <dcterms:modified xsi:type="dcterms:W3CDTF">2012-09-20T06:20:00Z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0x0101000A19332AD52E2D48BD3EE7632DF1CF85</vt:lpwstr>
  </property>
  <property fmtid="{D5CDD505-2E9C-101B-9397-08002B2CF9AE}" pid="3" name="ContentType">
    <vt:lpwstr>Document</vt:lpwstr>
  </property>
  <property fmtid="{D5CDD505-2E9C-101B-9397-08002B2CF9AE}" pid="4" name="MTWinEqns">
    <vt:bool>true</vt:bool>
  </property>
</Properties>
</file>