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4216C" w14:textId="77777777"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421F4" wp14:editId="14A421F5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A42215" w14:textId="77777777"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26E2E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14:paraId="14A42216" w14:textId="77777777" w:rsidR="00A268CB" w:rsidRDefault="00F038D1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Binomial Distribution</w:t>
                            </w:r>
                          </w:p>
                          <w:p w14:paraId="14A42217" w14:textId="77777777"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14:paraId="14A42218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14:paraId="14A42219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14:paraId="14A4221A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14:paraId="14A4221B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14:paraId="14A4221C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421F4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3c8wIAAC4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" fillcolor="white [3201]" strokecolor="#4bacc6 [3208]" strokeweight="5pt">
                <v:stroke linestyle="thickThin"/>
                <v:shadow color="#868686"/>
                <v:textbox>
                  <w:txbxContent>
                    <w:p w14:paraId="14A42215" w14:textId="77777777"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26E2E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14:paraId="14A42216" w14:textId="77777777" w:rsidR="00A268CB" w:rsidRDefault="00F038D1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Binomial Distribution</w:t>
                      </w:r>
                    </w:p>
                    <w:p w14:paraId="14A42217" w14:textId="77777777"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14:paraId="14A42218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14:paraId="14A42219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14:paraId="14A4221A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14:paraId="14A4221B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14:paraId="14A4221C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421F6" wp14:editId="14A421F7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A4221D" w14:textId="77777777"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4A42228" wp14:editId="14A42229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21F6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tqbG7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14:paraId="14A4221D" w14:textId="77777777"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4A42228" wp14:editId="14A42229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A4216D" w14:textId="77777777" w:rsidR="00A268CB" w:rsidRDefault="00A268CB" w:rsidP="00A268CB">
      <w:pPr>
        <w:spacing w:before="180" w:after="60"/>
      </w:pPr>
    </w:p>
    <w:p w14:paraId="14A4216E" w14:textId="77777777" w:rsidR="00A268CB" w:rsidRDefault="00A268CB" w:rsidP="00A268CB">
      <w:pPr>
        <w:spacing w:before="180" w:after="60"/>
      </w:pPr>
    </w:p>
    <w:p w14:paraId="14A4216F" w14:textId="77777777" w:rsidR="00A268CB" w:rsidRDefault="00A268CB" w:rsidP="00A268CB">
      <w:pPr>
        <w:spacing w:before="180" w:after="60"/>
      </w:pPr>
    </w:p>
    <w:p w14:paraId="14A42170" w14:textId="77777777" w:rsidR="00A268CB" w:rsidRDefault="00A268CB" w:rsidP="00A268CB">
      <w:pPr>
        <w:spacing w:before="180" w:after="60"/>
      </w:pPr>
    </w:p>
    <w:p w14:paraId="14A42171" w14:textId="77777777" w:rsidR="00A268CB" w:rsidRPr="00CF45A0" w:rsidRDefault="00A268CB" w:rsidP="00A268CB">
      <w:pPr>
        <w:spacing w:before="180" w:after="60"/>
      </w:pPr>
    </w:p>
    <w:p w14:paraId="14A42172" w14:textId="587AD915"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B33593">
        <w:rPr>
          <w:rFonts w:ascii="Georgia" w:hAnsi="Georgia"/>
          <w:b/>
          <w:sz w:val="22"/>
          <w:szCs w:val="22"/>
        </w:rPr>
        <w:t>2, 2, 2, 2, 2, 2 = 12</w:t>
      </w:r>
      <w:r w:rsidR="000F4096">
        <w:rPr>
          <w:rFonts w:ascii="Georgia" w:hAnsi="Georgia"/>
          <w:b/>
          <w:sz w:val="22"/>
          <w:szCs w:val="22"/>
        </w:rPr>
        <w:t xml:space="preserve"> </w:t>
      </w:r>
      <w:r w:rsidR="00A268CB">
        <w:rPr>
          <w:rFonts w:ascii="Georgia" w:hAnsi="Georgia"/>
          <w:b/>
          <w:sz w:val="22"/>
          <w:szCs w:val="22"/>
        </w:rPr>
        <w:t>marks]</w:t>
      </w:r>
      <w:r w:rsidR="00B9647A">
        <w:rPr>
          <w:rFonts w:ascii="Georgia" w:hAnsi="Georgia"/>
          <w:b/>
          <w:sz w:val="22"/>
          <w:szCs w:val="22"/>
        </w:rPr>
        <w:tab/>
      </w:r>
      <w:r w:rsidR="00B9647A">
        <w:rPr>
          <w:rFonts w:ascii="Georgia" w:hAnsi="Georgia"/>
          <w:b/>
          <w:sz w:val="22"/>
          <w:szCs w:val="22"/>
        </w:rPr>
        <w:tab/>
        <w:t>CA</w:t>
      </w:r>
    </w:p>
    <w:p w14:paraId="14A42173" w14:textId="77777777"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14:paraId="14A42174" w14:textId="77777777" w:rsidR="00966B91" w:rsidRDefault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State whether each of the following scenarios can be suitably modelled by a Bernoulli random variable</w:t>
      </w:r>
      <w:r w:rsidR="00966B91">
        <w:rPr>
          <w:rFonts w:ascii="Georgia" w:hAnsi="Georgia"/>
        </w:rPr>
        <w:t>.</w:t>
      </w:r>
    </w:p>
    <w:p w14:paraId="14A42175" w14:textId="65E6E1AC" w:rsidR="00966B91" w:rsidRDefault="00966B91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For those that </w:t>
      </w:r>
      <w:r w:rsidR="00B9647A">
        <w:rPr>
          <w:rFonts w:ascii="Georgia" w:hAnsi="Georgia"/>
        </w:rPr>
        <w:t>can</w:t>
      </w:r>
      <w:r>
        <w:rPr>
          <w:rFonts w:ascii="Georgia" w:hAnsi="Georgia"/>
        </w:rPr>
        <w:t>, calculate the associated probability.</w:t>
      </w:r>
    </w:p>
    <w:p w14:paraId="14A42176" w14:textId="77777777" w:rsidR="00966B91" w:rsidRDefault="00966B91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The probability of two boys in a 3 child family.</w:t>
      </w:r>
    </w:p>
    <w:p w14:paraId="14A42177" w14:textId="77777777" w:rsidR="00B33593" w:rsidRDefault="00B33593">
      <w:pPr>
        <w:spacing w:after="200" w:line="276" w:lineRule="auto"/>
        <w:rPr>
          <w:rFonts w:ascii="Georgia" w:hAnsi="Georgia"/>
        </w:rPr>
      </w:pPr>
    </w:p>
    <w:p w14:paraId="14A42178" w14:textId="77777777" w:rsidR="00B33593" w:rsidRDefault="00B33593">
      <w:pPr>
        <w:spacing w:after="200" w:line="276" w:lineRule="auto"/>
        <w:rPr>
          <w:rFonts w:ascii="Georgia" w:hAnsi="Georgia"/>
        </w:rPr>
      </w:pPr>
    </w:p>
    <w:p w14:paraId="14A42179" w14:textId="77777777" w:rsidR="00B33593" w:rsidRDefault="00B33593">
      <w:pPr>
        <w:spacing w:after="200" w:line="276" w:lineRule="auto"/>
        <w:rPr>
          <w:rFonts w:ascii="Georgia" w:hAnsi="Georgia"/>
        </w:rPr>
      </w:pPr>
    </w:p>
    <w:p w14:paraId="14A4217A" w14:textId="77777777" w:rsidR="00966B91" w:rsidRDefault="00966B91" w:rsidP="00966B91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The probability of rolling two prime numbers in two successive rolls of a normal six sided dice.</w:t>
      </w:r>
    </w:p>
    <w:p w14:paraId="14A4217B" w14:textId="77777777" w:rsidR="00B33593" w:rsidRDefault="00B33593" w:rsidP="00966B91">
      <w:pPr>
        <w:spacing w:after="200" w:line="276" w:lineRule="auto"/>
        <w:ind w:left="720" w:hanging="720"/>
        <w:rPr>
          <w:rFonts w:ascii="Georgia" w:hAnsi="Georgia"/>
        </w:rPr>
      </w:pPr>
    </w:p>
    <w:p w14:paraId="14A4217C" w14:textId="77777777" w:rsidR="00B33593" w:rsidRDefault="00B33593" w:rsidP="00966B91">
      <w:pPr>
        <w:spacing w:after="200" w:line="276" w:lineRule="auto"/>
        <w:ind w:left="720" w:hanging="720"/>
        <w:rPr>
          <w:rFonts w:ascii="Georgia" w:hAnsi="Georgia"/>
        </w:rPr>
      </w:pPr>
    </w:p>
    <w:p w14:paraId="14A4217D" w14:textId="77777777" w:rsidR="00B33593" w:rsidRDefault="00B33593" w:rsidP="00966B91">
      <w:pPr>
        <w:spacing w:after="200" w:line="276" w:lineRule="auto"/>
        <w:ind w:left="720" w:hanging="720"/>
        <w:rPr>
          <w:rFonts w:ascii="Georgia" w:hAnsi="Georgia"/>
        </w:rPr>
      </w:pPr>
    </w:p>
    <w:p w14:paraId="14A4217E" w14:textId="77777777" w:rsidR="00966B91" w:rsidRDefault="00966B91" w:rsidP="00966B91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>The chance of selecting a red marble, and then a blue marble from a bag containing 5 red marbles, 2 blue marbles and 7 green marbles.</w:t>
      </w:r>
    </w:p>
    <w:p w14:paraId="14A4217F" w14:textId="77777777" w:rsidR="00B33593" w:rsidRDefault="00B33593" w:rsidP="00966B91">
      <w:pPr>
        <w:spacing w:after="200" w:line="276" w:lineRule="auto"/>
        <w:ind w:left="720" w:hanging="720"/>
        <w:rPr>
          <w:rFonts w:ascii="Georgia" w:hAnsi="Georgia"/>
        </w:rPr>
      </w:pPr>
    </w:p>
    <w:p w14:paraId="14A42180" w14:textId="77777777" w:rsidR="00B33593" w:rsidRDefault="00B33593" w:rsidP="00966B91">
      <w:pPr>
        <w:spacing w:after="200" w:line="276" w:lineRule="auto"/>
        <w:ind w:left="720" w:hanging="720"/>
        <w:rPr>
          <w:rFonts w:ascii="Georgia" w:hAnsi="Georgia"/>
        </w:rPr>
      </w:pPr>
    </w:p>
    <w:p w14:paraId="14A42181" w14:textId="77777777" w:rsidR="00B33593" w:rsidRDefault="00B33593" w:rsidP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14A42182" w14:textId="77777777" w:rsidR="00B33593" w:rsidRDefault="00966B91" w:rsidP="00B33593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lastRenderedPageBreak/>
        <w:t>(d)</w:t>
      </w:r>
      <w:r>
        <w:rPr>
          <w:rFonts w:ascii="Georgia" w:hAnsi="Georgia"/>
        </w:rPr>
        <w:tab/>
      </w:r>
      <w:r w:rsidR="00B33593">
        <w:rPr>
          <w:rFonts w:ascii="Georgia" w:hAnsi="Georgia"/>
        </w:rPr>
        <w:t>The chance of obtaining a sum greater than 7 when rolling two dice and adding the two uppermost faces.</w:t>
      </w:r>
    </w:p>
    <w:p w14:paraId="14A42183" w14:textId="77777777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</w:p>
    <w:p w14:paraId="14A42184" w14:textId="77777777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</w:p>
    <w:p w14:paraId="14A42185" w14:textId="77777777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</w:p>
    <w:p w14:paraId="14A42186" w14:textId="77777777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</w:p>
    <w:p w14:paraId="14A42187" w14:textId="581CA81A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  <w:t xml:space="preserve">The probability of Perth Glory winning 5 successive games if their chance of winning each game </w:t>
      </w:r>
      <w:r w:rsidR="00865530">
        <w:rPr>
          <w:rFonts w:ascii="Georgia" w:hAnsi="Georgia"/>
        </w:rPr>
        <w:t>increases by 10%. The probability of them winning the first game is 0.4</w:t>
      </w:r>
      <w:r>
        <w:rPr>
          <w:rFonts w:ascii="Georgia" w:hAnsi="Georgia"/>
        </w:rPr>
        <w:t>.</w:t>
      </w:r>
    </w:p>
    <w:p w14:paraId="14A42188" w14:textId="77777777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</w:p>
    <w:p w14:paraId="14A42189" w14:textId="77777777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</w:p>
    <w:p w14:paraId="14A4218A" w14:textId="77777777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</w:p>
    <w:p w14:paraId="14A4218B" w14:textId="77777777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</w:p>
    <w:p w14:paraId="14A4218C" w14:textId="77777777" w:rsidR="00B33593" w:rsidRDefault="00B33593" w:rsidP="00B33593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(f)</w:t>
      </w:r>
      <w:r>
        <w:rPr>
          <w:rFonts w:ascii="Georgia" w:hAnsi="Georgia"/>
        </w:rPr>
        <w:tab/>
        <w:t>The probability of Perth Glory winning 3 out of 5 games if their chance of winning each game is 0.6.</w:t>
      </w:r>
    </w:p>
    <w:p w14:paraId="14A4218D" w14:textId="77777777" w:rsidR="00B33593" w:rsidRDefault="00B33593" w:rsidP="00B33593">
      <w:pPr>
        <w:spacing w:after="200" w:line="276" w:lineRule="auto"/>
        <w:rPr>
          <w:rFonts w:ascii="Georgia" w:hAnsi="Georgia"/>
        </w:rPr>
      </w:pPr>
    </w:p>
    <w:p w14:paraId="14A4218E" w14:textId="77777777" w:rsidR="00B33593" w:rsidRDefault="00B33593" w:rsidP="00B33593">
      <w:pPr>
        <w:spacing w:after="200" w:line="276" w:lineRule="auto"/>
        <w:rPr>
          <w:rFonts w:ascii="Georgia" w:hAnsi="Georgia"/>
        </w:rPr>
      </w:pPr>
    </w:p>
    <w:p w14:paraId="14A4218F" w14:textId="77777777" w:rsidR="00B33593" w:rsidRDefault="00B33593" w:rsidP="00B33593">
      <w:pPr>
        <w:spacing w:after="200" w:line="276" w:lineRule="auto"/>
        <w:rPr>
          <w:rFonts w:ascii="Georgia" w:hAnsi="Georgia"/>
        </w:rPr>
      </w:pPr>
    </w:p>
    <w:p w14:paraId="14A42190" w14:textId="77777777" w:rsidR="00B33593" w:rsidRDefault="00B33593" w:rsidP="00B33593">
      <w:pPr>
        <w:spacing w:after="200" w:line="276" w:lineRule="auto"/>
        <w:rPr>
          <w:rFonts w:ascii="Georgia" w:hAnsi="Georgia"/>
        </w:rPr>
      </w:pPr>
    </w:p>
    <w:p w14:paraId="14A42191" w14:textId="561AE8EB" w:rsidR="00B33593" w:rsidRDefault="00B33593" w:rsidP="00B33593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Two:</w:t>
      </w:r>
      <w:r>
        <w:rPr>
          <w:rFonts w:ascii="Georgia" w:hAnsi="Georgia"/>
          <w:b/>
        </w:rPr>
        <w:tab/>
        <w:t>[</w:t>
      </w:r>
      <w:r w:rsidR="00067884">
        <w:rPr>
          <w:rFonts w:ascii="Georgia" w:hAnsi="Georgia"/>
          <w:b/>
        </w:rPr>
        <w:t>3 marks</w:t>
      </w:r>
      <w:r>
        <w:rPr>
          <w:rFonts w:ascii="Georgia" w:hAnsi="Georgia"/>
          <w:b/>
        </w:rPr>
        <w:t>]</w:t>
      </w:r>
      <w:r w:rsidR="00B9647A">
        <w:rPr>
          <w:rFonts w:ascii="Georgia" w:hAnsi="Georgia"/>
          <w:b/>
        </w:rPr>
        <w:tab/>
      </w:r>
      <w:r w:rsidR="00B9647A">
        <w:rPr>
          <w:rFonts w:ascii="Georgia" w:hAnsi="Georgia"/>
          <w:b/>
        </w:rPr>
        <w:tab/>
        <w:t>CA</w:t>
      </w:r>
    </w:p>
    <w:p w14:paraId="14A42192" w14:textId="77777777" w:rsidR="00B33593" w:rsidRDefault="00B33593" w:rsidP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A random variable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is such </w:t>
      </w:r>
      <w:proofErr w:type="gramStart"/>
      <w:r>
        <w:rPr>
          <w:rFonts w:ascii="Georgia" w:hAnsi="Georgia"/>
        </w:rPr>
        <w:t xml:space="preserve">that </w:t>
      </w:r>
      <w:r w:rsidRPr="00B33593">
        <w:rPr>
          <w:rFonts w:ascii="Georgia" w:hAnsi="Georgia"/>
          <w:position w:val="-10"/>
        </w:rPr>
        <w:object w:dxaOrig="1500" w:dyaOrig="320" w14:anchorId="14A421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5.75pt" o:ole="">
            <v:imagedata r:id="rId8" o:title=""/>
          </v:shape>
          <o:OLEObject Type="Embed" ProgID="Equation.DSMT4" ShapeID="_x0000_i1025" DrawAspect="Content" ObjectID="_1517568367" r:id="rId9"/>
        </w:object>
      </w:r>
      <w:r>
        <w:rPr>
          <w:rFonts w:ascii="Georgia" w:hAnsi="Georgia"/>
        </w:rPr>
        <w:t xml:space="preserve"> .</w:t>
      </w:r>
    </w:p>
    <w:p w14:paraId="14A42193" w14:textId="77777777" w:rsidR="00067884" w:rsidRDefault="00B33593" w:rsidP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Determine the value of </w:t>
      </w:r>
      <w:r>
        <w:rPr>
          <w:rFonts w:ascii="Georgia" w:hAnsi="Georgia"/>
          <w:i/>
        </w:rPr>
        <w:t>p</w:t>
      </w:r>
      <w:r>
        <w:rPr>
          <w:rFonts w:ascii="Georgia" w:hAnsi="Georgia"/>
        </w:rPr>
        <w:t xml:space="preserve"> given that </w:t>
      </w:r>
      <w:r w:rsidRPr="00B33593">
        <w:rPr>
          <w:rFonts w:ascii="Georgia" w:hAnsi="Georgia"/>
          <w:position w:val="-10"/>
        </w:rPr>
        <w:object w:dxaOrig="1860" w:dyaOrig="320" w14:anchorId="14A421F9">
          <v:shape id="_x0000_i1026" type="#_x0000_t75" style="width:93pt;height:15.75pt" o:ole="">
            <v:imagedata r:id="rId10" o:title=""/>
          </v:shape>
          <o:OLEObject Type="Embed" ProgID="Equation.DSMT4" ShapeID="_x0000_i1026" DrawAspect="Content" ObjectID="_1517568368" r:id="rId11"/>
        </w:object>
      </w:r>
      <w:r>
        <w:rPr>
          <w:rFonts w:ascii="Georgia" w:hAnsi="Georgia"/>
        </w:rPr>
        <w:t xml:space="preserve"> </w:t>
      </w:r>
    </w:p>
    <w:p w14:paraId="14A42194" w14:textId="77777777" w:rsidR="00067884" w:rsidRDefault="0006788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14A42195" w14:textId="5F71CE78" w:rsidR="00067884" w:rsidRDefault="00067884" w:rsidP="00B33593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</w:t>
      </w:r>
      <w:r w:rsidR="00E66D6E">
        <w:rPr>
          <w:rFonts w:ascii="Georgia" w:hAnsi="Georgia"/>
          <w:b/>
        </w:rPr>
        <w:t>1, 1, 2, 2, 3 = 9 marks</w:t>
      </w:r>
      <w:r>
        <w:rPr>
          <w:rFonts w:ascii="Georgia" w:hAnsi="Georgia"/>
          <w:b/>
        </w:rPr>
        <w:t>]</w:t>
      </w:r>
      <w:r w:rsidR="00B9647A">
        <w:rPr>
          <w:rFonts w:ascii="Georgia" w:hAnsi="Georgia"/>
          <w:b/>
        </w:rPr>
        <w:tab/>
      </w:r>
      <w:r w:rsidR="00B9647A">
        <w:rPr>
          <w:rFonts w:ascii="Georgia" w:hAnsi="Georgia"/>
          <w:b/>
        </w:rPr>
        <w:tab/>
        <w:t>CA</w:t>
      </w:r>
    </w:p>
    <w:p w14:paraId="14A42196" w14:textId="77777777" w:rsidR="008214DB" w:rsidRDefault="008214DB" w:rsidP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Studies in Britain have recorded that 1 in 100 eight year-old children need at least one tooth removed caused by sugary drinks and severe tooth decay.</w:t>
      </w:r>
    </w:p>
    <w:p w14:paraId="14A42197" w14:textId="77777777" w:rsidR="008214DB" w:rsidRDefault="008214DB" w:rsidP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 typical primary school class of 24 eight year-olds are investigated for the need to remove at least one tooth.</w:t>
      </w:r>
    </w:p>
    <w:p w14:paraId="14A42198" w14:textId="77777777" w:rsidR="008214DB" w:rsidRDefault="008214DB" w:rsidP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Determine the probability of:</w:t>
      </w:r>
    </w:p>
    <w:p w14:paraId="14A42199" w14:textId="77777777" w:rsidR="008214DB" w:rsidRDefault="008214DB" w:rsidP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2 students needing at least one tooth removed.</w:t>
      </w:r>
    </w:p>
    <w:p w14:paraId="14A4219A" w14:textId="77777777" w:rsidR="00E66D6E" w:rsidRDefault="00E66D6E" w:rsidP="00B33593">
      <w:pPr>
        <w:spacing w:after="200" w:line="276" w:lineRule="auto"/>
        <w:rPr>
          <w:rFonts w:ascii="Georgia" w:hAnsi="Georgia"/>
        </w:rPr>
      </w:pPr>
    </w:p>
    <w:p w14:paraId="14A4219B" w14:textId="77777777" w:rsidR="00E66D6E" w:rsidRDefault="00E66D6E" w:rsidP="00B33593">
      <w:pPr>
        <w:spacing w:after="200" w:line="276" w:lineRule="auto"/>
        <w:rPr>
          <w:rFonts w:ascii="Georgia" w:hAnsi="Georgia"/>
        </w:rPr>
      </w:pPr>
    </w:p>
    <w:p w14:paraId="14A4219C" w14:textId="77777777" w:rsidR="008214DB" w:rsidRDefault="008214DB" w:rsidP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No students requiring the removal of any teeth.</w:t>
      </w:r>
    </w:p>
    <w:p w14:paraId="14A4219D" w14:textId="77777777" w:rsidR="00E66D6E" w:rsidRDefault="00E66D6E" w:rsidP="00B33593">
      <w:pPr>
        <w:spacing w:after="200" w:line="276" w:lineRule="auto"/>
        <w:rPr>
          <w:rFonts w:ascii="Georgia" w:hAnsi="Georgia"/>
        </w:rPr>
      </w:pPr>
    </w:p>
    <w:p w14:paraId="14A4219E" w14:textId="77777777" w:rsidR="00E66D6E" w:rsidRDefault="00E66D6E" w:rsidP="00B33593">
      <w:pPr>
        <w:spacing w:after="200" w:line="276" w:lineRule="auto"/>
        <w:rPr>
          <w:rFonts w:ascii="Georgia" w:hAnsi="Georgia"/>
        </w:rPr>
      </w:pPr>
    </w:p>
    <w:p w14:paraId="14A4219F" w14:textId="77777777" w:rsidR="008214DB" w:rsidRDefault="008214DB" w:rsidP="00B3359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>At least one student requiring the removal of at least one tooth.</w:t>
      </w:r>
    </w:p>
    <w:p w14:paraId="14A421A0" w14:textId="77777777" w:rsidR="00E66D6E" w:rsidRDefault="00E66D6E" w:rsidP="00B33593">
      <w:pPr>
        <w:spacing w:after="200" w:line="276" w:lineRule="auto"/>
        <w:rPr>
          <w:rFonts w:ascii="Georgia" w:hAnsi="Georgia"/>
        </w:rPr>
      </w:pPr>
    </w:p>
    <w:p w14:paraId="14A421A1" w14:textId="77777777" w:rsidR="00E66D6E" w:rsidRDefault="00E66D6E" w:rsidP="00B33593">
      <w:pPr>
        <w:spacing w:after="200" w:line="276" w:lineRule="auto"/>
        <w:rPr>
          <w:rFonts w:ascii="Georgia" w:hAnsi="Georgia"/>
        </w:rPr>
      </w:pPr>
    </w:p>
    <w:p w14:paraId="14A421A2" w14:textId="77777777" w:rsidR="00E66D6E" w:rsidRDefault="008214DB" w:rsidP="008214DB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(d)</w:t>
      </w:r>
      <w:r>
        <w:rPr>
          <w:rFonts w:ascii="Georgia" w:hAnsi="Georgia"/>
        </w:rPr>
        <w:tab/>
        <w:t>Less than 4 students requiring the removal of at least one tooth given that at least one student required tooth removal.</w:t>
      </w:r>
    </w:p>
    <w:p w14:paraId="14A421A3" w14:textId="77777777" w:rsidR="00E66D6E" w:rsidRDefault="00E66D6E" w:rsidP="008214DB">
      <w:pPr>
        <w:spacing w:after="200" w:line="276" w:lineRule="auto"/>
        <w:ind w:left="720" w:hanging="720"/>
        <w:rPr>
          <w:rFonts w:ascii="Georgia" w:hAnsi="Georgia"/>
        </w:rPr>
      </w:pPr>
    </w:p>
    <w:p w14:paraId="14A421A4" w14:textId="77777777" w:rsidR="00E66D6E" w:rsidRDefault="00E66D6E" w:rsidP="008214DB">
      <w:pPr>
        <w:spacing w:after="200" w:line="276" w:lineRule="auto"/>
        <w:ind w:left="720" w:hanging="720"/>
        <w:rPr>
          <w:rFonts w:ascii="Georgia" w:hAnsi="Georgia"/>
        </w:rPr>
      </w:pPr>
    </w:p>
    <w:p w14:paraId="14A421A5" w14:textId="77777777" w:rsidR="00E66D6E" w:rsidRDefault="00E66D6E" w:rsidP="008214DB">
      <w:pPr>
        <w:spacing w:after="200" w:line="276" w:lineRule="auto"/>
        <w:ind w:left="720" w:hanging="720"/>
        <w:rPr>
          <w:rFonts w:ascii="Georgia" w:hAnsi="Georgia"/>
        </w:rPr>
      </w:pPr>
    </w:p>
    <w:p w14:paraId="14A421A6" w14:textId="36270B5E" w:rsidR="00E66D6E" w:rsidRDefault="006064B2" w:rsidP="00E66D6E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Of th</w:t>
      </w:r>
      <w:r w:rsidR="00E66D6E">
        <w:rPr>
          <w:rFonts w:ascii="Georgia" w:hAnsi="Georgia"/>
        </w:rPr>
        <w:t>e thirteen year-olds in Britain requiring tooth removal, the probability of them requiring just one tooth out of their 32 permanent teeth removed is 5%.</w:t>
      </w:r>
    </w:p>
    <w:p w14:paraId="14A421A7" w14:textId="77777777" w:rsidR="00E66D6E" w:rsidRDefault="00E66D6E" w:rsidP="00E66D6E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  <w:t xml:space="preserve">Calculate the probability of a permanent tooth in a thirteen year - old needing removal.  </w:t>
      </w:r>
    </w:p>
    <w:p w14:paraId="14A421A8" w14:textId="77777777" w:rsidR="00E66D6E" w:rsidRDefault="00E66D6E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14A421A9" w14:textId="221DD1F7" w:rsidR="00E66D6E" w:rsidRDefault="00E66D6E" w:rsidP="00E66D6E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</w:t>
      </w:r>
      <w:r w:rsidR="002B5E85">
        <w:rPr>
          <w:rFonts w:ascii="Georgia" w:hAnsi="Georgia"/>
          <w:b/>
        </w:rPr>
        <w:t>4 marks</w:t>
      </w:r>
      <w:r>
        <w:rPr>
          <w:rFonts w:ascii="Georgia" w:hAnsi="Georgia"/>
          <w:b/>
        </w:rPr>
        <w:t>]</w:t>
      </w:r>
      <w:r w:rsidR="00B9647A">
        <w:rPr>
          <w:rFonts w:ascii="Georgia" w:hAnsi="Georgia"/>
          <w:b/>
        </w:rPr>
        <w:tab/>
      </w:r>
      <w:r w:rsidR="00B9647A">
        <w:rPr>
          <w:rFonts w:ascii="Georgia" w:hAnsi="Georgia"/>
          <w:b/>
        </w:rPr>
        <w:tab/>
        <w:t>CA</w:t>
      </w:r>
    </w:p>
    <w:p w14:paraId="14A421AA" w14:textId="77777777" w:rsidR="002B5E85" w:rsidRDefault="002B5E85" w:rsidP="002B5E85">
      <w:pPr>
        <w:spacing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T</w:t>
      </w:r>
      <w:r w:rsidR="0033369F">
        <w:rPr>
          <w:rFonts w:ascii="Georgia" w:hAnsi="Georgia"/>
        </w:rPr>
        <w:t xml:space="preserve">he graph below shows a binomial probability distribution. Find the value of </w:t>
      </w:r>
      <w:r w:rsidR="0033369F">
        <w:rPr>
          <w:rFonts w:ascii="Georgia" w:hAnsi="Georgia"/>
          <w:i/>
        </w:rPr>
        <w:t>n</w:t>
      </w:r>
      <w:r>
        <w:rPr>
          <w:rFonts w:ascii="Georgia" w:hAnsi="Georgia"/>
        </w:rPr>
        <w:t>, the</w:t>
      </w:r>
    </w:p>
    <w:p w14:paraId="14A421AB" w14:textId="77777777" w:rsidR="0033369F" w:rsidRDefault="0033369F" w:rsidP="002B5E85">
      <w:pPr>
        <w:spacing w:line="276" w:lineRule="auto"/>
        <w:ind w:left="720" w:hanging="720"/>
        <w:rPr>
          <w:rFonts w:ascii="Georgia" w:hAnsi="Georgia"/>
        </w:rPr>
      </w:pPr>
      <w:proofErr w:type="gramStart"/>
      <w:r>
        <w:rPr>
          <w:rFonts w:ascii="Georgia" w:hAnsi="Georgia"/>
        </w:rPr>
        <w:t>number</w:t>
      </w:r>
      <w:proofErr w:type="gramEnd"/>
      <w:r>
        <w:rPr>
          <w:rFonts w:ascii="Georgia" w:hAnsi="Georgia"/>
        </w:rPr>
        <w:t xml:space="preserve"> of independent trials, and </w:t>
      </w:r>
      <w:r>
        <w:rPr>
          <w:rFonts w:ascii="Georgia" w:hAnsi="Georgia"/>
          <w:i/>
        </w:rPr>
        <w:t>p</w:t>
      </w:r>
      <w:r>
        <w:rPr>
          <w:rFonts w:ascii="Georgia" w:hAnsi="Georgia"/>
        </w:rPr>
        <w:t>, the probability of success on just one trial.</w:t>
      </w:r>
    </w:p>
    <w:p w14:paraId="14A421AC" w14:textId="77777777" w:rsidR="0033369F" w:rsidRDefault="003E21F7" w:rsidP="0033369F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  <w:noProof/>
          <w:lang w:val="en-AU" w:eastAsia="en-AU"/>
        </w:rPr>
        <w:object w:dxaOrig="1440" w:dyaOrig="1440" w14:anchorId="14A421FA">
          <v:shape id="_x0000_s1027" type="#_x0000_t75" style="position:absolute;left:0;text-align:left;margin-left:46.5pt;margin-top:3pt;width:317.25pt;height:209.3pt;z-index:251713536;mso-position-horizontal-relative:text;mso-position-vertical-relative:text">
            <v:imagedata r:id="rId12" o:title=""/>
            <w10:wrap type="square"/>
          </v:shape>
          <o:OLEObject Type="Embed" ProgID="FXDraw.Graphic" ShapeID="_x0000_s1027" DrawAspect="Content" ObjectID="_1517568395" r:id="rId13"/>
        </w:object>
      </w:r>
    </w:p>
    <w:p w14:paraId="14A421AD" w14:textId="77777777" w:rsidR="0033369F" w:rsidRDefault="0033369F" w:rsidP="00E66D6E">
      <w:pPr>
        <w:spacing w:after="200" w:line="276" w:lineRule="auto"/>
      </w:pPr>
    </w:p>
    <w:p w14:paraId="14A421AE" w14:textId="77777777" w:rsidR="0033369F" w:rsidRDefault="0033369F" w:rsidP="00E66D6E">
      <w:pPr>
        <w:spacing w:after="200" w:line="276" w:lineRule="auto"/>
      </w:pPr>
    </w:p>
    <w:p w14:paraId="14A421AF" w14:textId="77777777" w:rsidR="0033369F" w:rsidRDefault="0033369F" w:rsidP="00E66D6E">
      <w:pPr>
        <w:spacing w:after="200" w:line="276" w:lineRule="auto"/>
      </w:pPr>
    </w:p>
    <w:p w14:paraId="14A421B0" w14:textId="77777777" w:rsidR="0033369F" w:rsidRDefault="0033369F" w:rsidP="00E66D6E">
      <w:pPr>
        <w:spacing w:after="200" w:line="276" w:lineRule="auto"/>
      </w:pPr>
    </w:p>
    <w:p w14:paraId="14A421B1" w14:textId="77777777" w:rsidR="0033369F" w:rsidRDefault="0033369F" w:rsidP="00E66D6E">
      <w:pPr>
        <w:spacing w:after="200" w:line="276" w:lineRule="auto"/>
      </w:pPr>
    </w:p>
    <w:p w14:paraId="14A421B2" w14:textId="77777777" w:rsidR="0033369F" w:rsidRDefault="0033369F" w:rsidP="00E66D6E">
      <w:pPr>
        <w:spacing w:after="200" w:line="276" w:lineRule="auto"/>
      </w:pPr>
    </w:p>
    <w:p w14:paraId="14A421B3" w14:textId="77777777" w:rsidR="0033369F" w:rsidRDefault="0033369F" w:rsidP="00E66D6E">
      <w:pPr>
        <w:spacing w:after="200" w:line="276" w:lineRule="auto"/>
      </w:pPr>
    </w:p>
    <w:p w14:paraId="14A421B4" w14:textId="77777777" w:rsidR="0033369F" w:rsidRDefault="0033369F" w:rsidP="00E66D6E">
      <w:pPr>
        <w:spacing w:after="200" w:line="276" w:lineRule="auto"/>
      </w:pPr>
    </w:p>
    <w:p w14:paraId="14A421B5" w14:textId="77777777" w:rsidR="0033369F" w:rsidRDefault="0033369F" w:rsidP="00E66D6E">
      <w:pPr>
        <w:spacing w:after="200" w:line="276" w:lineRule="auto"/>
      </w:pPr>
    </w:p>
    <w:p w14:paraId="14A421B6" w14:textId="77777777" w:rsidR="002B5E85" w:rsidRDefault="002B5E85" w:rsidP="002B5E85">
      <w:pPr>
        <w:spacing w:after="200" w:line="276" w:lineRule="auto"/>
        <w:rPr>
          <w:rFonts w:ascii="Georgia" w:hAnsi="Georgia"/>
        </w:rPr>
      </w:pPr>
    </w:p>
    <w:p w14:paraId="14A421B7" w14:textId="77777777" w:rsidR="002B5E85" w:rsidRDefault="002B5E85" w:rsidP="002B5E85">
      <w:pPr>
        <w:spacing w:after="200" w:line="276" w:lineRule="auto"/>
        <w:rPr>
          <w:rFonts w:ascii="Georgia" w:hAnsi="Georgia"/>
        </w:rPr>
      </w:pPr>
    </w:p>
    <w:p w14:paraId="14A421B8" w14:textId="77777777" w:rsidR="002B5E85" w:rsidRDefault="002B5E85" w:rsidP="002B5E85">
      <w:pPr>
        <w:spacing w:after="200" w:line="276" w:lineRule="auto"/>
        <w:rPr>
          <w:rFonts w:ascii="Georgia" w:hAnsi="Georgia"/>
        </w:rPr>
      </w:pPr>
    </w:p>
    <w:p w14:paraId="14A421B9" w14:textId="16F0FA48" w:rsidR="002B5E85" w:rsidRDefault="009B1654" w:rsidP="002B5E85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Five:</w:t>
      </w:r>
      <w:r>
        <w:rPr>
          <w:rFonts w:ascii="Georgia" w:hAnsi="Georgia"/>
          <w:b/>
        </w:rPr>
        <w:tab/>
        <w:t>[2, 1, 1 = 4</w:t>
      </w:r>
      <w:r w:rsidR="002B5E85">
        <w:rPr>
          <w:rFonts w:ascii="Georgia" w:hAnsi="Georgia"/>
          <w:b/>
        </w:rPr>
        <w:t xml:space="preserve"> marks]</w:t>
      </w:r>
      <w:r w:rsidR="00B9647A">
        <w:rPr>
          <w:rFonts w:ascii="Georgia" w:hAnsi="Georgia"/>
          <w:b/>
        </w:rPr>
        <w:tab/>
      </w:r>
      <w:r w:rsidR="00B9647A">
        <w:rPr>
          <w:rFonts w:ascii="Georgia" w:hAnsi="Georgia"/>
          <w:b/>
        </w:rPr>
        <w:tab/>
        <w:t>CA</w:t>
      </w:r>
    </w:p>
    <w:p w14:paraId="14A421BA" w14:textId="77777777" w:rsidR="002B5E85" w:rsidRDefault="002B5E85" w:rsidP="002B5E8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 xml:space="preserve">Use Pascal’s triangle, or otherwise, to write down the expansion </w:t>
      </w:r>
      <w:proofErr w:type="gramStart"/>
      <w:r>
        <w:rPr>
          <w:rFonts w:ascii="Georgia" w:hAnsi="Georgia"/>
        </w:rPr>
        <w:t xml:space="preserve">of </w:t>
      </w:r>
      <w:proofErr w:type="gramEnd"/>
      <w:r w:rsidRPr="002B5E85">
        <w:rPr>
          <w:rFonts w:ascii="Georgia" w:hAnsi="Georgia"/>
          <w:position w:val="-10"/>
        </w:rPr>
        <w:object w:dxaOrig="760" w:dyaOrig="360" w14:anchorId="14A421FB">
          <v:shape id="_x0000_i1027" type="#_x0000_t75" style="width:38.25pt;height:18pt" o:ole="">
            <v:imagedata r:id="rId14" o:title=""/>
          </v:shape>
          <o:OLEObject Type="Embed" ProgID="Equation.DSMT4" ShapeID="_x0000_i1027" DrawAspect="Content" ObjectID="_1517568369" r:id="rId15"/>
        </w:object>
      </w:r>
      <w:r>
        <w:rPr>
          <w:rFonts w:ascii="Georgia" w:hAnsi="Georgia"/>
        </w:rPr>
        <w:t>.</w:t>
      </w:r>
    </w:p>
    <w:p w14:paraId="14A421BB" w14:textId="77777777" w:rsidR="002B5E85" w:rsidRDefault="002B5E85" w:rsidP="002B5E85">
      <w:pPr>
        <w:spacing w:after="200" w:line="276" w:lineRule="auto"/>
        <w:rPr>
          <w:rFonts w:ascii="Georgia" w:hAnsi="Georgia"/>
        </w:rPr>
      </w:pPr>
    </w:p>
    <w:p w14:paraId="14A421BC" w14:textId="77777777" w:rsidR="002B5E85" w:rsidRDefault="002B5E85" w:rsidP="002B5E85">
      <w:pPr>
        <w:spacing w:after="200" w:line="276" w:lineRule="auto"/>
        <w:rPr>
          <w:rFonts w:ascii="Georgia" w:hAnsi="Georgia"/>
        </w:rPr>
      </w:pPr>
    </w:p>
    <w:p w14:paraId="14A421BD" w14:textId="77777777" w:rsidR="002B5E85" w:rsidRDefault="002B5E85" w:rsidP="002B5E85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 xml:space="preserve">If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 xml:space="preserve"> is the probability of a success in a Bernoulli trial, which term of the expansion corresponds to the probability of 5 successes? </w:t>
      </w:r>
    </w:p>
    <w:p w14:paraId="14A421BE" w14:textId="77777777" w:rsidR="002B5E85" w:rsidRDefault="002B5E85" w:rsidP="002B5E85">
      <w:pPr>
        <w:spacing w:after="200" w:line="276" w:lineRule="auto"/>
        <w:ind w:left="720" w:hanging="720"/>
        <w:rPr>
          <w:rFonts w:ascii="Georgia" w:hAnsi="Georgia"/>
        </w:rPr>
      </w:pPr>
    </w:p>
    <w:p w14:paraId="14A421BF" w14:textId="77777777" w:rsidR="002B5E85" w:rsidRDefault="002B5E85" w:rsidP="002B5E85">
      <w:pPr>
        <w:spacing w:after="200" w:line="276" w:lineRule="auto"/>
        <w:ind w:left="720" w:hanging="720"/>
        <w:rPr>
          <w:rFonts w:ascii="Georgia" w:hAnsi="Georgia"/>
        </w:rPr>
      </w:pPr>
    </w:p>
    <w:p w14:paraId="14A421C0" w14:textId="77777777" w:rsidR="002B5E85" w:rsidRPr="002B5E85" w:rsidRDefault="002B5E85" w:rsidP="002B5E85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 xml:space="preserve">State the relationship between </w:t>
      </w:r>
      <w:proofErr w:type="gramStart"/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and</w:t>
      </w:r>
      <w:proofErr w:type="gramEnd"/>
      <w:r>
        <w:rPr>
          <w:rFonts w:ascii="Georgia" w:hAnsi="Georgia"/>
        </w:rPr>
        <w:t xml:space="preserve">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 xml:space="preserve"> if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 xml:space="preserve"> is the probability of a success in a Bernoulli trial and </w:t>
      </w:r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is the probability of a failure.</w:t>
      </w:r>
    </w:p>
    <w:p w14:paraId="14A421C1" w14:textId="77777777" w:rsidR="002B5E85" w:rsidRDefault="002B5E85">
      <w:pPr>
        <w:spacing w:after="200" w:line="276" w:lineRule="auto"/>
      </w:pPr>
      <w:r>
        <w:br w:type="page"/>
      </w:r>
    </w:p>
    <w:p w14:paraId="14A421C2" w14:textId="533D4AEC" w:rsidR="002B5E85" w:rsidRDefault="002B5E85" w:rsidP="002B5E85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Six:</w:t>
      </w:r>
      <w:r>
        <w:rPr>
          <w:rFonts w:ascii="Georgia" w:hAnsi="Georgia"/>
          <w:b/>
        </w:rPr>
        <w:tab/>
        <w:t>[</w:t>
      </w:r>
      <w:r w:rsidR="009B1654">
        <w:rPr>
          <w:rFonts w:ascii="Georgia" w:hAnsi="Georgia"/>
          <w:b/>
        </w:rPr>
        <w:t>2, 2, 2, 2, 4, 1 = 13</w:t>
      </w:r>
      <w:r w:rsidR="00B46321">
        <w:rPr>
          <w:rFonts w:ascii="Georgia" w:hAnsi="Georgia"/>
          <w:b/>
        </w:rPr>
        <w:t xml:space="preserve"> marks</w:t>
      </w:r>
      <w:r>
        <w:rPr>
          <w:rFonts w:ascii="Georgia" w:hAnsi="Georgia"/>
          <w:b/>
        </w:rPr>
        <w:t>]</w:t>
      </w:r>
      <w:r w:rsidR="00B9647A">
        <w:rPr>
          <w:rFonts w:ascii="Georgia" w:hAnsi="Georgia"/>
          <w:b/>
        </w:rPr>
        <w:tab/>
      </w:r>
      <w:r w:rsidR="00B9647A">
        <w:rPr>
          <w:rFonts w:ascii="Georgia" w:hAnsi="Georgia"/>
          <w:b/>
        </w:rPr>
        <w:tab/>
        <w:t>CA</w:t>
      </w:r>
    </w:p>
    <w:p w14:paraId="14A421C3" w14:textId="77777777" w:rsidR="002B5E85" w:rsidRDefault="002B5E85" w:rsidP="002B5E8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Phoebe and Katelyn are facing a multiple choice assessment for their least </w:t>
      </w:r>
      <w:proofErr w:type="spellStart"/>
      <w:r>
        <w:rPr>
          <w:rFonts w:ascii="Georgia" w:hAnsi="Georgia"/>
        </w:rPr>
        <w:t>favourite</w:t>
      </w:r>
      <w:proofErr w:type="spellEnd"/>
      <w:r>
        <w:rPr>
          <w:rFonts w:ascii="Georgia" w:hAnsi="Georgia"/>
        </w:rPr>
        <w:t xml:space="preserve"> subject.</w:t>
      </w:r>
    </w:p>
    <w:p w14:paraId="14A421C4" w14:textId="77777777" w:rsidR="002B5E85" w:rsidRDefault="002B5E85" w:rsidP="002B5E8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Marks for this test will be awarded in the following way: 4 marks will be awarded for a correct answer, 0 marks will be awarded for not attempting a question and 2 marks will be deducted for an incorrect answer.</w:t>
      </w:r>
    </w:p>
    <w:p w14:paraId="14A421C5" w14:textId="77777777" w:rsidR="002B5E85" w:rsidRDefault="00057102" w:rsidP="002B5E8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This assessment contains 20 questions, each with four alternative answers.</w:t>
      </w:r>
    </w:p>
    <w:p w14:paraId="14A421C6" w14:textId="0AC01C90" w:rsidR="00057102" w:rsidRDefault="00057102" w:rsidP="002B5E8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Katelyn starts reading the test and </w:t>
      </w:r>
      <w:r w:rsidR="000509D0">
        <w:rPr>
          <w:rFonts w:ascii="Georgia" w:hAnsi="Georgia"/>
        </w:rPr>
        <w:t>is certain</w:t>
      </w:r>
      <w:r>
        <w:rPr>
          <w:rFonts w:ascii="Georgia" w:hAnsi="Georgia"/>
        </w:rPr>
        <w:t xml:space="preserve"> she knows 6 of the answers.</w:t>
      </w:r>
    </w:p>
    <w:p w14:paraId="14A421C7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If Katelyn attempts all questions, what is the chance she’ll answer 15 out of 20 correctly?</w:t>
      </w:r>
    </w:p>
    <w:p w14:paraId="14A421C8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</w:p>
    <w:p w14:paraId="14A421C9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</w:p>
    <w:p w14:paraId="14A421CA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</w:p>
    <w:p w14:paraId="14A421CB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If Katelyn attempts all questions, what is the most likely number of questions she’ll answer correctly?</w:t>
      </w:r>
    </w:p>
    <w:p w14:paraId="14A421CC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</w:p>
    <w:p w14:paraId="14A421CD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</w:p>
    <w:p w14:paraId="14A421CE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</w:p>
    <w:p w14:paraId="14A421CF" w14:textId="6A08AFFE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 xml:space="preserve">Phoebe starts reading the test and </w:t>
      </w:r>
      <w:r w:rsidR="006F3D1B">
        <w:rPr>
          <w:rFonts w:ascii="Georgia" w:hAnsi="Georgia"/>
        </w:rPr>
        <w:t>is certain</w:t>
      </w:r>
      <w:r>
        <w:rPr>
          <w:rFonts w:ascii="Georgia" w:hAnsi="Georgia"/>
        </w:rPr>
        <w:t xml:space="preserve"> she knows 10 of the answers.</w:t>
      </w:r>
    </w:p>
    <w:p w14:paraId="14A421D0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She has two strategies to employ, detailed below.</w:t>
      </w:r>
    </w:p>
    <w:p w14:paraId="14A421D1" w14:textId="77777777" w:rsidR="00057102" w:rsidRDefault="00057102" w:rsidP="00057102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Strategy A: Answer the 10 questions she knows for certain and guess the other 10.</w:t>
      </w:r>
    </w:p>
    <w:p w14:paraId="14A421D2" w14:textId="77777777" w:rsidR="00057102" w:rsidRDefault="00057102" w:rsidP="00057102">
      <w:pPr>
        <w:spacing w:after="200" w:line="276" w:lineRule="auto"/>
        <w:ind w:left="1276" w:hanging="1276"/>
        <w:rPr>
          <w:rFonts w:ascii="Georgia" w:hAnsi="Georgia"/>
        </w:rPr>
      </w:pPr>
      <w:r>
        <w:rPr>
          <w:rFonts w:ascii="Georgia" w:hAnsi="Georgia"/>
        </w:rPr>
        <w:t>Strategy B: Answer the 10 questions she knows for sure and guess 6 of the other 10 questions (thus not attempting 4 questions).</w:t>
      </w:r>
    </w:p>
    <w:p w14:paraId="14A421D3" w14:textId="77777777" w:rsidR="00057102" w:rsidRDefault="00057102" w:rsidP="00057102">
      <w:pPr>
        <w:spacing w:after="200" w:line="276" w:lineRule="auto"/>
        <w:ind w:left="1276" w:hanging="1276"/>
        <w:rPr>
          <w:rFonts w:ascii="Georgia" w:hAnsi="Georgia"/>
        </w:rPr>
      </w:pPr>
    </w:p>
    <w:p w14:paraId="14A421D4" w14:textId="77777777" w:rsidR="00057102" w:rsidRDefault="00057102" w:rsidP="00057102">
      <w:pPr>
        <w:spacing w:after="200" w:line="276" w:lineRule="auto"/>
        <w:ind w:left="709" w:hanging="709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>Calculate the expected number of correct questions</w:t>
      </w:r>
      <w:r w:rsidR="00B46321">
        <w:rPr>
          <w:rFonts w:ascii="Georgia" w:hAnsi="Georgia"/>
        </w:rPr>
        <w:t xml:space="preserve"> if Phoebe uses strategy A.</w:t>
      </w:r>
    </w:p>
    <w:p w14:paraId="14A421D5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D6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D7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D8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D9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  <w:r>
        <w:rPr>
          <w:rFonts w:ascii="Georgia" w:hAnsi="Georgia"/>
        </w:rPr>
        <w:lastRenderedPageBreak/>
        <w:t>(d)</w:t>
      </w:r>
      <w:r>
        <w:rPr>
          <w:rFonts w:ascii="Georgia" w:hAnsi="Georgia"/>
        </w:rPr>
        <w:tab/>
        <w:t>Calculate the expected number of correct questions if Phoebe uses strategy B.</w:t>
      </w:r>
    </w:p>
    <w:p w14:paraId="14A421DA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DB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DC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DD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DE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DF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  <w:t>Hence calculate the number of marks she can expect to be awarded with each strategy.</w:t>
      </w:r>
    </w:p>
    <w:p w14:paraId="14A421E0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E1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E2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E3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E4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E5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</w:p>
    <w:p w14:paraId="14A421E6" w14:textId="77777777" w:rsidR="00B46321" w:rsidRDefault="00B46321" w:rsidP="00057102">
      <w:pPr>
        <w:spacing w:after="200" w:line="276" w:lineRule="auto"/>
        <w:ind w:left="709" w:hanging="709"/>
        <w:rPr>
          <w:rFonts w:ascii="Georgia" w:hAnsi="Georgia"/>
        </w:rPr>
      </w:pPr>
      <w:r>
        <w:rPr>
          <w:rFonts w:ascii="Georgia" w:hAnsi="Georgia"/>
        </w:rPr>
        <w:t>(f)</w:t>
      </w:r>
      <w:r>
        <w:rPr>
          <w:rFonts w:ascii="Georgia" w:hAnsi="Georgia"/>
        </w:rPr>
        <w:tab/>
        <w:t>Which strategy should Phoebe use?</w:t>
      </w:r>
    </w:p>
    <w:p w14:paraId="14A421E7" w14:textId="77777777" w:rsidR="00057102" w:rsidRDefault="00057102" w:rsidP="002B5E85">
      <w:pPr>
        <w:spacing w:after="200" w:line="276" w:lineRule="auto"/>
        <w:rPr>
          <w:rFonts w:ascii="Georgia" w:hAnsi="Georgia"/>
        </w:rPr>
      </w:pPr>
    </w:p>
    <w:p w14:paraId="14A421E8" w14:textId="77777777" w:rsidR="00B32685" w:rsidRDefault="00F76DAB">
      <w:pPr>
        <w:spacing w:after="200" w:line="276" w:lineRule="auto"/>
      </w:pPr>
      <w:r>
        <w:br w:type="page"/>
      </w:r>
    </w:p>
    <w:p w14:paraId="14A421E9" w14:textId="77777777"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421FC" wp14:editId="14A421FD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A4221E" w14:textId="77777777"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14:paraId="14A4221F" w14:textId="77777777"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26E2E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14:paraId="14A42220" w14:textId="77777777" w:rsidR="00473202" w:rsidRDefault="00F038D1" w:rsidP="0047320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Binomial Distribution</w:t>
                            </w:r>
                          </w:p>
                          <w:p w14:paraId="14A42221" w14:textId="77777777"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14:paraId="14A42222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14:paraId="14A42223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14:paraId="14A42224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14:paraId="14A42225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14:paraId="14A42226" w14:textId="77777777"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21FC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TI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WYn6W01ewLRQFRBGTBvYVFr8w2jDmZXge3XPTEc6PpWgfCukyzzwy4YWT4dg2EuT7aX&#10;J0RRgAL+YTQsSwcWXNm3RuxqeGmQutJLEGslgoy8qoeoIBNvwHwKOR1nqR+Al3bw+jXxFz8B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JS1Mg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14:paraId="14A4221E" w14:textId="77777777"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14:paraId="14A4221F" w14:textId="77777777"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26E2E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14:paraId="14A42220" w14:textId="77777777" w:rsidR="00473202" w:rsidRDefault="00F038D1" w:rsidP="0047320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Binomial Distribution</w:t>
                      </w:r>
                    </w:p>
                    <w:p w14:paraId="14A42221" w14:textId="77777777"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14:paraId="14A42222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14:paraId="14A42223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14:paraId="14A42224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14:paraId="14A42225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14:paraId="14A42226" w14:textId="77777777"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421FE" wp14:editId="14A421FF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A42227" w14:textId="77777777"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4A4222B" wp14:editId="14A4222C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21FE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v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x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KFMa8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14:paraId="14A42227" w14:textId="77777777"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4A4222B" wp14:editId="14A4222C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A421EA" w14:textId="77777777" w:rsidR="00A268CB" w:rsidRDefault="00A268CB" w:rsidP="00A268CB">
      <w:pPr>
        <w:spacing w:before="180" w:after="60"/>
      </w:pPr>
    </w:p>
    <w:p w14:paraId="14A421EB" w14:textId="77777777" w:rsidR="00A268CB" w:rsidRDefault="00A268CB" w:rsidP="00A268CB">
      <w:pPr>
        <w:spacing w:before="180" w:after="60"/>
      </w:pPr>
    </w:p>
    <w:p w14:paraId="14A421EC" w14:textId="77777777" w:rsidR="00A268CB" w:rsidRDefault="00A268CB" w:rsidP="00A268CB">
      <w:pPr>
        <w:spacing w:before="180" w:after="60"/>
      </w:pPr>
    </w:p>
    <w:p w14:paraId="14A421ED" w14:textId="77777777" w:rsidR="00A268CB" w:rsidRDefault="00A268CB" w:rsidP="00A268CB">
      <w:pPr>
        <w:spacing w:before="180" w:after="60"/>
      </w:pPr>
    </w:p>
    <w:p w14:paraId="14A421EE" w14:textId="77777777" w:rsidR="00A268CB" w:rsidRPr="00CF45A0" w:rsidRDefault="00A268CB" w:rsidP="00A268CB">
      <w:pPr>
        <w:spacing w:before="180" w:after="60"/>
      </w:pPr>
    </w:p>
    <w:p w14:paraId="3B4832E0" w14:textId="77777777" w:rsidR="00B9647A" w:rsidRDefault="00B9647A" w:rsidP="00B9647A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2, 2, 2 = 12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14:paraId="5BD496B6" w14:textId="77777777" w:rsidR="00B9647A" w:rsidRDefault="00B9647A" w:rsidP="00B9647A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14:paraId="05A6AE12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State whether each of the following scenarios can be suitably modelled by a Bernoulli random variable.</w:t>
      </w:r>
    </w:p>
    <w:p w14:paraId="667095DE" w14:textId="273FFC12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For those that can, calculate the associated probability.</w:t>
      </w:r>
    </w:p>
    <w:p w14:paraId="083261BC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The probability of two boys in a 3 child family.</w:t>
      </w:r>
    </w:p>
    <w:p w14:paraId="0FDC14FC" w14:textId="2C947A02" w:rsidR="00B9647A" w:rsidRDefault="009B1654" w:rsidP="00837C51">
      <w:pPr>
        <w:spacing w:after="200" w:line="276" w:lineRule="auto"/>
        <w:ind w:left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72736" behindDoc="0" locked="0" layoutInCell="1" allowOverlap="1" wp14:anchorId="65427CAB" wp14:editId="6054B444">
            <wp:simplePos x="0" y="0"/>
            <wp:positionH relativeFrom="margin">
              <wp:posOffset>3395663</wp:posOffset>
            </wp:positionH>
            <wp:positionV relativeFrom="paragraph">
              <wp:posOffset>420052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  <w:color w:val="365F91" w:themeColor="accent1" w:themeShade="BF"/>
        </w:rPr>
        <w:t>Yes, this can be modelled</w:t>
      </w:r>
      <w:r w:rsidR="00837C51">
        <w:rPr>
          <w:rFonts w:ascii="Georgia" w:hAnsi="Georgia"/>
          <w:color w:val="365F91" w:themeColor="accent1" w:themeShade="BF"/>
        </w:rPr>
        <w:t xml:space="preserve"> by a Bernoulli random variable – 2 boys out of three children is considered a success, in any order.</w:t>
      </w:r>
      <w:r w:rsidR="006A1B45">
        <w:rPr>
          <w:rFonts w:ascii="Georgia" w:hAnsi="Georgia"/>
          <w:color w:val="365F91" w:themeColor="accent1" w:themeShade="BF"/>
        </w:rPr>
        <w:t xml:space="preserve"> The probability of being born a boy remains constant.</w:t>
      </w:r>
    </w:p>
    <w:p w14:paraId="091DB70E" w14:textId="5671340E" w:rsidR="00B9647A" w:rsidRPr="00B9647A" w:rsidRDefault="009B1654" w:rsidP="00B9647A">
      <w:pPr>
        <w:spacing w:after="200" w:line="276" w:lineRule="auto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76832" behindDoc="0" locked="0" layoutInCell="1" allowOverlap="1" wp14:anchorId="380DA898" wp14:editId="4B88ECF1">
            <wp:simplePos x="0" y="0"/>
            <wp:positionH relativeFrom="margin">
              <wp:posOffset>1728787</wp:posOffset>
            </wp:positionH>
            <wp:positionV relativeFrom="paragraph">
              <wp:posOffset>133350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  <w:color w:val="365F91" w:themeColor="accent1" w:themeShade="BF"/>
        </w:rPr>
        <w:tab/>
      </w:r>
      <w:r w:rsidR="00B9647A" w:rsidRPr="00B9647A">
        <w:rPr>
          <w:rFonts w:ascii="Georgia" w:hAnsi="Georgia"/>
          <w:position w:val="-28"/>
          <w:sz w:val="22"/>
          <w:szCs w:val="22"/>
        </w:rPr>
        <w:object w:dxaOrig="1800" w:dyaOrig="740" w14:anchorId="110B9FB2">
          <v:shape id="_x0000_i1028" type="#_x0000_t75" style="width:90pt;height:37.15pt" o:ole="">
            <v:imagedata r:id="rId17" o:title=""/>
          </v:shape>
          <o:OLEObject Type="Embed" ProgID="Equation.DSMT4" ShapeID="_x0000_i1028" DrawAspect="Content" ObjectID="_1517568370" r:id="rId18"/>
        </w:object>
      </w:r>
    </w:p>
    <w:p w14:paraId="54044DB4" w14:textId="77777777" w:rsidR="00B9647A" w:rsidRDefault="00B9647A" w:rsidP="00B9647A">
      <w:pPr>
        <w:spacing w:after="200" w:line="276" w:lineRule="auto"/>
        <w:rPr>
          <w:rFonts w:ascii="Georgia" w:hAnsi="Georgia"/>
        </w:rPr>
      </w:pPr>
    </w:p>
    <w:p w14:paraId="4425E661" w14:textId="77777777" w:rsidR="00B9647A" w:rsidRDefault="00B9647A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The probability of rolling two prime numbers in two successive rolls of a normal six sided dice.</w:t>
      </w:r>
    </w:p>
    <w:p w14:paraId="1C4CD20B" w14:textId="700C05D4" w:rsidR="00B9647A" w:rsidRDefault="009B1654" w:rsidP="00837C51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80928" behindDoc="0" locked="0" layoutInCell="1" allowOverlap="1" wp14:anchorId="38781E92" wp14:editId="60D08493">
            <wp:simplePos x="0" y="0"/>
            <wp:positionH relativeFrom="margin">
              <wp:posOffset>2686050</wp:posOffset>
            </wp:positionH>
            <wp:positionV relativeFrom="paragraph">
              <wp:posOffset>419100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C51">
        <w:rPr>
          <w:rFonts w:ascii="Georgia" w:hAnsi="Georgia"/>
        </w:rPr>
        <w:tab/>
      </w:r>
      <w:r w:rsidR="00837C51">
        <w:rPr>
          <w:rFonts w:ascii="Georgia" w:hAnsi="Georgia"/>
          <w:color w:val="365F91" w:themeColor="accent1" w:themeShade="BF"/>
        </w:rPr>
        <w:t xml:space="preserve">Yes this can be modelled by a Bernoulli trial since on each roll of the dice, the probability of rolling a prime number remains constant and each roll is independent of the first. </w:t>
      </w:r>
    </w:p>
    <w:p w14:paraId="4A22A7AB" w14:textId="57196861" w:rsidR="00B9647A" w:rsidRDefault="009B1654" w:rsidP="006A1B45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82976" behindDoc="0" locked="0" layoutInCell="1" allowOverlap="1" wp14:anchorId="17DD1FF8" wp14:editId="0BE1C141">
            <wp:simplePos x="0" y="0"/>
            <wp:positionH relativeFrom="margin">
              <wp:posOffset>1443037</wp:posOffset>
            </wp:positionH>
            <wp:positionV relativeFrom="paragraph">
              <wp:posOffset>113665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C51">
        <w:rPr>
          <w:rFonts w:ascii="Georgia" w:hAnsi="Georgia"/>
          <w:color w:val="365F91" w:themeColor="accent1" w:themeShade="BF"/>
        </w:rPr>
        <w:tab/>
      </w:r>
      <w:r w:rsidR="00837C51" w:rsidRPr="00B9647A">
        <w:rPr>
          <w:rFonts w:ascii="Georgia" w:hAnsi="Georgia"/>
          <w:position w:val="-28"/>
          <w:sz w:val="22"/>
          <w:szCs w:val="22"/>
        </w:rPr>
        <w:object w:dxaOrig="1440" w:dyaOrig="680" w14:anchorId="2B29DF3D">
          <v:shape id="_x0000_i1029" type="#_x0000_t75" style="width:1in;height:34.15pt" o:ole="">
            <v:imagedata r:id="rId19" o:title=""/>
          </v:shape>
          <o:OLEObject Type="Embed" ProgID="Equation.DSMT4" ShapeID="_x0000_i1029" DrawAspect="Content" ObjectID="_1517568371" r:id="rId20"/>
        </w:object>
      </w:r>
    </w:p>
    <w:p w14:paraId="2E872363" w14:textId="77777777" w:rsidR="00B9647A" w:rsidRDefault="00B9647A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>The chance of selecting a red marble, and then a blue marble from a bag containing 5 red marbles, 2 blue marbles and 7 green marbles.</w:t>
      </w:r>
    </w:p>
    <w:p w14:paraId="116565C2" w14:textId="37C7028E" w:rsidR="00B9647A" w:rsidRPr="00837C51" w:rsidRDefault="009B1654" w:rsidP="00B9647A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90144" behindDoc="0" locked="0" layoutInCell="1" allowOverlap="1" wp14:anchorId="46076BC9" wp14:editId="76F67F45">
            <wp:simplePos x="0" y="0"/>
            <wp:positionH relativeFrom="margin">
              <wp:posOffset>2305050</wp:posOffset>
            </wp:positionH>
            <wp:positionV relativeFrom="paragraph">
              <wp:posOffset>713105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588096" behindDoc="0" locked="0" layoutInCell="1" allowOverlap="1" wp14:anchorId="492D5253" wp14:editId="084F8FC8">
            <wp:simplePos x="0" y="0"/>
            <wp:positionH relativeFrom="margin">
              <wp:posOffset>2057400</wp:posOffset>
            </wp:positionH>
            <wp:positionV relativeFrom="paragraph">
              <wp:posOffset>703580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C51">
        <w:rPr>
          <w:rFonts w:ascii="Georgia" w:hAnsi="Georgia"/>
        </w:rPr>
        <w:tab/>
      </w:r>
      <w:r w:rsidR="00837C51">
        <w:rPr>
          <w:rFonts w:ascii="Georgia" w:hAnsi="Georgia"/>
          <w:color w:val="365F91" w:themeColor="accent1" w:themeShade="BF"/>
        </w:rPr>
        <w:t xml:space="preserve">No this cannot be modelled by a Bernoulli trial since there are three possible outcomes each time a marble is selected, rather than the two required to </w:t>
      </w:r>
      <w:proofErr w:type="gramStart"/>
      <w:r w:rsidR="00837C51">
        <w:rPr>
          <w:rFonts w:ascii="Georgia" w:hAnsi="Georgia"/>
          <w:color w:val="365F91" w:themeColor="accent1" w:themeShade="BF"/>
        </w:rPr>
        <w:t>conform</w:t>
      </w:r>
      <w:proofErr w:type="gramEnd"/>
      <w:r w:rsidR="00837C51">
        <w:rPr>
          <w:rFonts w:ascii="Georgia" w:hAnsi="Georgia"/>
          <w:color w:val="365F91" w:themeColor="accent1" w:themeShade="BF"/>
        </w:rPr>
        <w:t xml:space="preserve"> to a Bernoulli trial (as well as the probabilities not remaining constant).</w:t>
      </w:r>
    </w:p>
    <w:p w14:paraId="79FD8051" w14:textId="5B17B6A7" w:rsidR="00B9647A" w:rsidRDefault="00B9647A" w:rsidP="00B9647A">
      <w:pPr>
        <w:spacing w:after="200" w:line="276" w:lineRule="auto"/>
        <w:ind w:left="720" w:hanging="720"/>
        <w:rPr>
          <w:rFonts w:ascii="Georgia" w:hAnsi="Georgia"/>
        </w:rPr>
      </w:pPr>
    </w:p>
    <w:p w14:paraId="0D309026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1B16CADD" w14:textId="77777777" w:rsidR="00B9647A" w:rsidRDefault="00B9647A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lastRenderedPageBreak/>
        <w:t>(d)</w:t>
      </w:r>
      <w:r>
        <w:rPr>
          <w:rFonts w:ascii="Georgia" w:hAnsi="Georgia"/>
        </w:rPr>
        <w:tab/>
        <w:t>The chance of obtaining a sum greater than 7 when rolling two dice and adding the two uppermost faces.</w:t>
      </w:r>
    </w:p>
    <w:p w14:paraId="54713795" w14:textId="4AA60274" w:rsidR="00B9647A" w:rsidRDefault="009B1654" w:rsidP="00B9647A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95264" behindDoc="0" locked="0" layoutInCell="1" allowOverlap="1" wp14:anchorId="0A3C23AF" wp14:editId="18838941">
            <wp:simplePos x="0" y="0"/>
            <wp:positionH relativeFrom="margin">
              <wp:posOffset>2357437</wp:posOffset>
            </wp:positionH>
            <wp:positionV relativeFrom="paragraph">
              <wp:posOffset>581025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D42">
        <w:rPr>
          <w:rFonts w:ascii="Georgia" w:hAnsi="Georgia"/>
        </w:rPr>
        <w:tab/>
      </w:r>
      <w:r w:rsidR="00AD5D42">
        <w:rPr>
          <w:rFonts w:ascii="Georgia" w:hAnsi="Georgia"/>
          <w:color w:val="365F91" w:themeColor="accent1" w:themeShade="BF"/>
        </w:rPr>
        <w:t xml:space="preserve">Yes, this can be modelled by a Bernoulli </w:t>
      </w:r>
      <w:r w:rsidR="003F46DF">
        <w:rPr>
          <w:rFonts w:ascii="Georgia" w:hAnsi="Georgia"/>
          <w:color w:val="365F91" w:themeColor="accent1" w:themeShade="BF"/>
        </w:rPr>
        <w:t>random variable</w:t>
      </w:r>
      <w:r w:rsidR="00AD5D42">
        <w:rPr>
          <w:rFonts w:ascii="Georgia" w:hAnsi="Georgia"/>
          <w:color w:val="365F91" w:themeColor="accent1" w:themeShade="BF"/>
        </w:rPr>
        <w:t xml:space="preserve"> as there are only two outcomes (a sum greater than 7 or less than or equal to 7) and </w:t>
      </w:r>
      <w:r w:rsidR="00B67B01">
        <w:rPr>
          <w:rFonts w:ascii="Georgia" w:hAnsi="Georgia"/>
          <w:color w:val="365F91" w:themeColor="accent1" w:themeShade="BF"/>
        </w:rPr>
        <w:t>each time the two dice are rolled, the probabilities remain constant and independent.</w:t>
      </w:r>
    </w:p>
    <w:p w14:paraId="62C090BF" w14:textId="236B51E0" w:rsidR="00B9647A" w:rsidRDefault="009B1654" w:rsidP="00B67B01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97312" behindDoc="0" locked="0" layoutInCell="1" allowOverlap="1" wp14:anchorId="58F5E733" wp14:editId="20E3E554">
            <wp:simplePos x="0" y="0"/>
            <wp:positionH relativeFrom="margin">
              <wp:posOffset>742950</wp:posOffset>
            </wp:positionH>
            <wp:positionV relativeFrom="paragraph">
              <wp:posOffset>94615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B01">
        <w:rPr>
          <w:rFonts w:ascii="Georgia" w:hAnsi="Georgia"/>
          <w:color w:val="365F91" w:themeColor="accent1" w:themeShade="BF"/>
        </w:rPr>
        <w:tab/>
      </w:r>
      <w:r w:rsidR="00B67B01" w:rsidRPr="00B67B01">
        <w:rPr>
          <w:rFonts w:ascii="Georgia" w:hAnsi="Georgia"/>
          <w:position w:val="-24"/>
          <w:sz w:val="22"/>
          <w:szCs w:val="22"/>
        </w:rPr>
        <w:object w:dxaOrig="340" w:dyaOrig="620" w14:anchorId="5C617460">
          <v:shape id="_x0000_i1030" type="#_x0000_t75" style="width:16.9pt;height:31.15pt" o:ole="">
            <v:imagedata r:id="rId21" o:title=""/>
          </v:shape>
          <o:OLEObject Type="Embed" ProgID="Equation.DSMT4" ShapeID="_x0000_i1030" DrawAspect="Content" ObjectID="_1517568372" r:id="rId22"/>
        </w:object>
      </w:r>
    </w:p>
    <w:p w14:paraId="7D1B2566" w14:textId="77777777" w:rsidR="00865530" w:rsidRDefault="00B9647A" w:rsidP="00865530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</w:r>
      <w:r w:rsidR="00865530">
        <w:rPr>
          <w:rFonts w:ascii="Georgia" w:hAnsi="Georgia"/>
        </w:rPr>
        <w:t>The probability of Perth Glory winning 5 successive games if their chance of winning each game increases by 10%. The probability of them winning the first game is 0.4.</w:t>
      </w:r>
    </w:p>
    <w:p w14:paraId="4A1568C3" w14:textId="60C8C9C1" w:rsidR="00B9647A" w:rsidRDefault="00865530" w:rsidP="00865530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1648" behindDoc="0" locked="0" layoutInCell="1" allowOverlap="1" wp14:anchorId="29B7F0D9" wp14:editId="136FDBD6">
            <wp:simplePos x="0" y="0"/>
            <wp:positionH relativeFrom="margin">
              <wp:posOffset>3219450</wp:posOffset>
            </wp:positionH>
            <wp:positionV relativeFrom="paragraph">
              <wp:posOffset>391160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t xml:space="preserve"> </w:t>
      </w:r>
      <w:r w:rsidR="009B1654">
        <w:rPr>
          <w:noProof/>
          <w:lang w:val="en-AU" w:eastAsia="en-AU"/>
        </w:rPr>
        <w:drawing>
          <wp:anchor distT="0" distB="0" distL="114300" distR="114300" simplePos="0" relativeHeight="251605504" behindDoc="0" locked="0" layoutInCell="1" allowOverlap="1" wp14:anchorId="22B98E21" wp14:editId="120FE078">
            <wp:simplePos x="0" y="0"/>
            <wp:positionH relativeFrom="margin">
              <wp:posOffset>2995613</wp:posOffset>
            </wp:positionH>
            <wp:positionV relativeFrom="paragraph">
              <wp:posOffset>379095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6DF">
        <w:rPr>
          <w:rFonts w:ascii="Georgia" w:hAnsi="Georgia"/>
        </w:rPr>
        <w:tab/>
      </w:r>
      <w:r>
        <w:rPr>
          <w:rFonts w:ascii="Georgia" w:hAnsi="Georgia"/>
          <w:color w:val="365F91" w:themeColor="accent1" w:themeShade="BF"/>
        </w:rPr>
        <w:t>No this cannot be modelled by a Bernoulli random variable since the probability of winning does not remain constant each game.</w:t>
      </w:r>
    </w:p>
    <w:p w14:paraId="0335A1C1" w14:textId="48CC4D93" w:rsidR="00B9647A" w:rsidRDefault="003F46DF" w:rsidP="003F46DF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  <w:color w:val="365F91" w:themeColor="accent1" w:themeShade="BF"/>
        </w:rPr>
        <w:tab/>
      </w:r>
    </w:p>
    <w:p w14:paraId="3B8B1F23" w14:textId="77777777" w:rsidR="00B9647A" w:rsidRDefault="00B9647A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(f)</w:t>
      </w:r>
      <w:r>
        <w:rPr>
          <w:rFonts w:ascii="Georgia" w:hAnsi="Georgia"/>
        </w:rPr>
        <w:tab/>
        <w:t>The probability of Perth Glory winning 3 out of 5 games if their chance of winning each game is 0.6.</w:t>
      </w:r>
    </w:p>
    <w:p w14:paraId="63365A21" w14:textId="7E9583BF" w:rsidR="00B9647A" w:rsidRDefault="009B1654" w:rsidP="003F46DF">
      <w:pPr>
        <w:spacing w:after="200" w:line="276" w:lineRule="auto"/>
        <w:ind w:left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6768" behindDoc="0" locked="0" layoutInCell="1" allowOverlap="1" wp14:anchorId="38B406D9" wp14:editId="0C85973C">
            <wp:simplePos x="0" y="0"/>
            <wp:positionH relativeFrom="margin">
              <wp:posOffset>2938462</wp:posOffset>
            </wp:positionH>
            <wp:positionV relativeFrom="paragraph">
              <wp:posOffset>379730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530" w:rsidRPr="00865530">
        <w:rPr>
          <w:rFonts w:ascii="Georgia" w:hAnsi="Georgia"/>
          <w:color w:val="365F91" w:themeColor="accent1" w:themeShade="BF"/>
        </w:rPr>
        <w:t xml:space="preserve"> </w:t>
      </w:r>
      <w:r w:rsidR="00865530">
        <w:rPr>
          <w:rFonts w:ascii="Georgia" w:hAnsi="Georgia"/>
          <w:color w:val="365F91" w:themeColor="accent1" w:themeShade="BF"/>
        </w:rPr>
        <w:t>Yes, this situation can be modelled by a Bernoulli random variable since there are two possible outcomes (winning vs not winning) and the chance of winning each game is independent.</w:t>
      </w:r>
    </w:p>
    <w:p w14:paraId="77D33F90" w14:textId="653C76D6" w:rsidR="003F46DF" w:rsidRDefault="009B1654" w:rsidP="003F46DF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9840" behindDoc="0" locked="0" layoutInCell="1" allowOverlap="1" wp14:anchorId="7D4EA8D8" wp14:editId="1D4997FC">
            <wp:simplePos x="0" y="0"/>
            <wp:positionH relativeFrom="margin">
              <wp:posOffset>2128837</wp:posOffset>
            </wp:positionH>
            <wp:positionV relativeFrom="paragraph">
              <wp:posOffset>57150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6DF" w:rsidRPr="003F46DF">
        <w:rPr>
          <w:rFonts w:ascii="Georgia" w:hAnsi="Georgia"/>
          <w:position w:val="-14"/>
          <w:sz w:val="22"/>
          <w:szCs w:val="22"/>
        </w:rPr>
        <w:object w:dxaOrig="2520" w:dyaOrig="440" w14:anchorId="35151989">
          <v:shape id="_x0000_i1031" type="#_x0000_t75" style="width:125.65pt;height:22.15pt" o:ole="">
            <v:imagedata r:id="rId23" o:title=""/>
          </v:shape>
          <o:OLEObject Type="Embed" ProgID="Equation.DSMT4" ShapeID="_x0000_i1031" DrawAspect="Content" ObjectID="_1517568373" r:id="rId24"/>
        </w:object>
      </w:r>
    </w:p>
    <w:p w14:paraId="5B94FDF4" w14:textId="77777777" w:rsidR="00B9647A" w:rsidRDefault="00B9647A" w:rsidP="00B9647A">
      <w:pPr>
        <w:spacing w:after="200" w:line="276" w:lineRule="auto"/>
        <w:rPr>
          <w:rFonts w:ascii="Georgia" w:hAnsi="Georgia"/>
        </w:rPr>
      </w:pPr>
    </w:p>
    <w:p w14:paraId="7DDF61DD" w14:textId="77777777" w:rsidR="00B9647A" w:rsidRDefault="00B9647A" w:rsidP="00B9647A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Two:</w:t>
      </w:r>
      <w:r>
        <w:rPr>
          <w:rFonts w:ascii="Georgia" w:hAnsi="Georgia"/>
          <w:b/>
        </w:rPr>
        <w:tab/>
        <w:t>[3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14:paraId="7DBA4E85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A random variable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is such </w:t>
      </w:r>
      <w:proofErr w:type="gramStart"/>
      <w:r>
        <w:rPr>
          <w:rFonts w:ascii="Georgia" w:hAnsi="Georgia"/>
        </w:rPr>
        <w:t xml:space="preserve">that </w:t>
      </w:r>
      <w:r w:rsidRPr="00B33593">
        <w:rPr>
          <w:rFonts w:ascii="Georgia" w:hAnsi="Georgia"/>
          <w:position w:val="-10"/>
        </w:rPr>
        <w:object w:dxaOrig="1500" w:dyaOrig="320" w14:anchorId="532C3EB2">
          <v:shape id="_x0000_i1032" type="#_x0000_t75" style="width:75pt;height:15.75pt" o:ole="">
            <v:imagedata r:id="rId8" o:title=""/>
          </v:shape>
          <o:OLEObject Type="Embed" ProgID="Equation.DSMT4" ShapeID="_x0000_i1032" DrawAspect="Content" ObjectID="_1517568374" r:id="rId25"/>
        </w:object>
      </w:r>
      <w:r>
        <w:rPr>
          <w:rFonts w:ascii="Georgia" w:hAnsi="Georgia"/>
        </w:rPr>
        <w:t xml:space="preserve"> .</w:t>
      </w:r>
    </w:p>
    <w:p w14:paraId="6F63529A" w14:textId="5F9FCAFF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Determine the value of </w:t>
      </w:r>
      <w:r>
        <w:rPr>
          <w:rFonts w:ascii="Georgia" w:hAnsi="Georgia"/>
          <w:i/>
        </w:rPr>
        <w:t>p</w:t>
      </w:r>
      <w:r>
        <w:rPr>
          <w:rFonts w:ascii="Georgia" w:hAnsi="Georgia"/>
        </w:rPr>
        <w:t xml:space="preserve"> given that </w:t>
      </w:r>
      <w:r w:rsidRPr="00B33593">
        <w:rPr>
          <w:rFonts w:ascii="Georgia" w:hAnsi="Georgia"/>
          <w:position w:val="-10"/>
        </w:rPr>
        <w:object w:dxaOrig="1860" w:dyaOrig="320" w14:anchorId="636E0F59">
          <v:shape id="_x0000_i1033" type="#_x0000_t75" style="width:93pt;height:15.75pt" o:ole="">
            <v:imagedata r:id="rId10" o:title=""/>
          </v:shape>
          <o:OLEObject Type="Embed" ProgID="Equation.DSMT4" ShapeID="_x0000_i1033" DrawAspect="Content" ObjectID="_1517568375" r:id="rId26"/>
        </w:object>
      </w:r>
      <w:r>
        <w:rPr>
          <w:rFonts w:ascii="Georgia" w:hAnsi="Georgia"/>
        </w:rPr>
        <w:t xml:space="preserve"> </w:t>
      </w:r>
    </w:p>
    <w:p w14:paraId="5064DBC0" w14:textId="4E5E88FD" w:rsidR="00B9647A" w:rsidRDefault="009B1654" w:rsidP="00B9647A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2960" behindDoc="0" locked="0" layoutInCell="1" allowOverlap="1" wp14:anchorId="1BBA3F15" wp14:editId="7E47BD4A">
            <wp:simplePos x="0" y="0"/>
            <wp:positionH relativeFrom="margin">
              <wp:posOffset>538162</wp:posOffset>
            </wp:positionH>
            <wp:positionV relativeFrom="paragraph">
              <wp:posOffset>852487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2128" behindDoc="0" locked="0" layoutInCell="1" allowOverlap="1" wp14:anchorId="1AA5A40F" wp14:editId="4CE6D3F7">
            <wp:simplePos x="0" y="0"/>
            <wp:positionH relativeFrom="margin">
              <wp:posOffset>1195388</wp:posOffset>
            </wp:positionH>
            <wp:positionV relativeFrom="paragraph">
              <wp:posOffset>314325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8032" behindDoc="0" locked="0" layoutInCell="1" allowOverlap="1" wp14:anchorId="7B010BCA" wp14:editId="44877160">
            <wp:simplePos x="0" y="0"/>
            <wp:positionH relativeFrom="margin">
              <wp:posOffset>1743075</wp:posOffset>
            </wp:positionH>
            <wp:positionV relativeFrom="paragraph">
              <wp:posOffset>38100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F3E" w:rsidRPr="00AA4F3E">
        <w:rPr>
          <w:rFonts w:ascii="Georgia" w:hAnsi="Georgia"/>
          <w:position w:val="-72"/>
          <w:sz w:val="22"/>
          <w:szCs w:val="22"/>
        </w:rPr>
        <w:object w:dxaOrig="2640" w:dyaOrig="1560" w14:anchorId="06064335">
          <v:shape id="_x0000_i1034" type="#_x0000_t75" style="width:131.65pt;height:78pt" o:ole="">
            <v:imagedata r:id="rId27" o:title=""/>
          </v:shape>
          <o:OLEObject Type="Embed" ProgID="Equation.DSMT4" ShapeID="_x0000_i1034" DrawAspect="Content" ObjectID="_1517568376" r:id="rId28"/>
        </w:object>
      </w:r>
      <w:r w:rsidR="00B9647A">
        <w:rPr>
          <w:rFonts w:ascii="Georgia" w:hAnsi="Georgia"/>
        </w:rPr>
        <w:br w:type="page"/>
      </w:r>
    </w:p>
    <w:p w14:paraId="484F2DB1" w14:textId="77777777" w:rsidR="00B9647A" w:rsidRDefault="00B9647A" w:rsidP="00B9647A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[1, 1, 2, 2, 3 = 9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14:paraId="2098AA15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Studies in Britain have recorded that 1 in 100 eight year-old children need at least one tooth removed caused by sugary drinks and severe tooth decay.</w:t>
      </w:r>
    </w:p>
    <w:p w14:paraId="1BC1A5BF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 typical primary school class of 24 eight year-olds are investigated for the need to remove at least one tooth.</w:t>
      </w:r>
    </w:p>
    <w:p w14:paraId="6F005A1D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Determine the probability of:</w:t>
      </w:r>
    </w:p>
    <w:p w14:paraId="7B8E008B" w14:textId="33AEF539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2 students needing at least one tooth removed.</w:t>
      </w:r>
    </w:p>
    <w:p w14:paraId="54E62315" w14:textId="5A024A7F" w:rsidR="00B9647A" w:rsidRDefault="009B1654" w:rsidP="00B9647A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7248" behindDoc="0" locked="0" layoutInCell="1" allowOverlap="1" wp14:anchorId="25A3E2EA" wp14:editId="1CD5EF79">
            <wp:simplePos x="0" y="0"/>
            <wp:positionH relativeFrom="margin">
              <wp:posOffset>1785937</wp:posOffset>
            </wp:positionH>
            <wp:positionV relativeFrom="paragraph">
              <wp:posOffset>395287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F3E">
        <w:rPr>
          <w:rFonts w:ascii="Georgia" w:hAnsi="Georgia"/>
        </w:rPr>
        <w:tab/>
      </w:r>
      <w:r w:rsidR="00AA4F3E" w:rsidRPr="00AA4F3E">
        <w:rPr>
          <w:rFonts w:ascii="Georgia" w:hAnsi="Georgia"/>
          <w:position w:val="-44"/>
          <w:sz w:val="22"/>
          <w:szCs w:val="22"/>
        </w:rPr>
        <w:object w:dxaOrig="1980" w:dyaOrig="999" w14:anchorId="6DB82258">
          <v:shape id="_x0000_i1035" type="#_x0000_t75" style="width:98.65pt;height:49.9pt" o:ole="">
            <v:imagedata r:id="rId29" o:title=""/>
          </v:shape>
          <o:OLEObject Type="Embed" ProgID="Equation.DSMT4" ShapeID="_x0000_i1035" DrawAspect="Content" ObjectID="_1517568377" r:id="rId30"/>
        </w:object>
      </w:r>
    </w:p>
    <w:p w14:paraId="1BDCC77B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No students requiring the removal of any teeth.</w:t>
      </w:r>
    </w:p>
    <w:p w14:paraId="6CCE4E45" w14:textId="7876851D" w:rsidR="00B9647A" w:rsidRDefault="009B1654" w:rsidP="00B9647A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0320" behindDoc="0" locked="0" layoutInCell="1" allowOverlap="1" wp14:anchorId="6F09FF9D" wp14:editId="16970045">
            <wp:simplePos x="0" y="0"/>
            <wp:positionH relativeFrom="margin">
              <wp:posOffset>1762125</wp:posOffset>
            </wp:positionH>
            <wp:positionV relativeFrom="paragraph">
              <wp:posOffset>4128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F3E">
        <w:rPr>
          <w:rFonts w:ascii="Georgia" w:hAnsi="Georgia"/>
        </w:rPr>
        <w:tab/>
      </w:r>
      <w:r w:rsidR="00AA4F3E" w:rsidRPr="00AA4F3E">
        <w:rPr>
          <w:rFonts w:ascii="Georgia" w:hAnsi="Georgia"/>
          <w:position w:val="-10"/>
          <w:sz w:val="22"/>
          <w:szCs w:val="22"/>
        </w:rPr>
        <w:object w:dxaOrig="1860" w:dyaOrig="320" w14:anchorId="6E59F137">
          <v:shape id="_x0000_i1036" type="#_x0000_t75" style="width:93pt;height:16.15pt" o:ole="">
            <v:imagedata r:id="rId31" o:title=""/>
          </v:shape>
          <o:OLEObject Type="Embed" ProgID="Equation.DSMT4" ShapeID="_x0000_i1036" DrawAspect="Content" ObjectID="_1517568378" r:id="rId32"/>
        </w:object>
      </w:r>
    </w:p>
    <w:p w14:paraId="419DA9F9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>At least one student requiring the removal of at least one tooth.</w:t>
      </w:r>
    </w:p>
    <w:p w14:paraId="588E8781" w14:textId="2E09711E" w:rsidR="00B9647A" w:rsidRDefault="009B1654" w:rsidP="00B9647A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6464" behindDoc="0" locked="0" layoutInCell="1" allowOverlap="1" wp14:anchorId="2A6039C3" wp14:editId="1919F648">
            <wp:simplePos x="0" y="0"/>
            <wp:positionH relativeFrom="margin">
              <wp:posOffset>1714500</wp:posOffset>
            </wp:positionH>
            <wp:positionV relativeFrom="paragraph">
              <wp:posOffset>4763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4416" behindDoc="0" locked="0" layoutInCell="1" allowOverlap="1" wp14:anchorId="15464B46" wp14:editId="13105276">
            <wp:simplePos x="0" y="0"/>
            <wp:positionH relativeFrom="margin">
              <wp:posOffset>762000</wp:posOffset>
            </wp:positionH>
            <wp:positionV relativeFrom="paragraph">
              <wp:posOffset>223838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F3E">
        <w:rPr>
          <w:rFonts w:ascii="Georgia" w:hAnsi="Georgia"/>
        </w:rPr>
        <w:tab/>
      </w:r>
      <w:r w:rsidR="00AA4F3E" w:rsidRPr="00AA4F3E">
        <w:rPr>
          <w:rFonts w:ascii="Georgia" w:hAnsi="Georgia"/>
          <w:position w:val="-10"/>
          <w:sz w:val="22"/>
          <w:szCs w:val="22"/>
        </w:rPr>
        <w:object w:dxaOrig="1820" w:dyaOrig="320" w14:anchorId="4339D505">
          <v:shape id="_x0000_i1037" type="#_x0000_t75" style="width:90.75pt;height:16.15pt" o:ole="">
            <v:imagedata r:id="rId33" o:title=""/>
          </v:shape>
          <o:OLEObject Type="Embed" ProgID="Equation.DSMT4" ShapeID="_x0000_i1037" DrawAspect="Content" ObjectID="_1517568379" r:id="rId34"/>
        </w:object>
      </w:r>
    </w:p>
    <w:p w14:paraId="6EF135BB" w14:textId="77777777" w:rsidR="00B9647A" w:rsidRDefault="00B9647A" w:rsidP="00B9647A">
      <w:pPr>
        <w:spacing w:after="200" w:line="276" w:lineRule="auto"/>
        <w:rPr>
          <w:rFonts w:ascii="Georgia" w:hAnsi="Georgia"/>
        </w:rPr>
      </w:pPr>
    </w:p>
    <w:p w14:paraId="36A726EB" w14:textId="034A1831" w:rsidR="00B9647A" w:rsidRDefault="009B1654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9536" behindDoc="0" locked="0" layoutInCell="1" allowOverlap="1" wp14:anchorId="59CB610E" wp14:editId="51E84101">
            <wp:simplePos x="0" y="0"/>
            <wp:positionH relativeFrom="margin">
              <wp:posOffset>2767013</wp:posOffset>
            </wp:positionH>
            <wp:positionV relativeFrom="paragraph">
              <wp:posOffset>362585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</w:rPr>
        <w:t>(d)</w:t>
      </w:r>
      <w:r w:rsidR="00B9647A">
        <w:rPr>
          <w:rFonts w:ascii="Georgia" w:hAnsi="Georgia"/>
        </w:rPr>
        <w:tab/>
        <w:t>Less than 4 students requiring the removal of at least one tooth given that at least one student required tooth removal.</w:t>
      </w:r>
    </w:p>
    <w:p w14:paraId="40F5A9FC" w14:textId="7543262B" w:rsidR="00B9647A" w:rsidRDefault="009B1654" w:rsidP="00AA4F3E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2608" behindDoc="0" locked="0" layoutInCell="1" allowOverlap="1" wp14:anchorId="24FD105B" wp14:editId="6B9B9587">
            <wp:simplePos x="0" y="0"/>
            <wp:positionH relativeFrom="margin">
              <wp:posOffset>3633788</wp:posOffset>
            </wp:positionH>
            <wp:positionV relativeFrom="paragraph">
              <wp:posOffset>108903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F3E">
        <w:rPr>
          <w:rFonts w:ascii="Georgia" w:hAnsi="Georgia"/>
        </w:rPr>
        <w:tab/>
      </w:r>
      <w:r w:rsidR="00AA4F3E" w:rsidRPr="00AA4F3E">
        <w:rPr>
          <w:rFonts w:ascii="Georgia" w:hAnsi="Georgia"/>
          <w:position w:val="-28"/>
          <w:sz w:val="22"/>
          <w:szCs w:val="22"/>
        </w:rPr>
        <w:object w:dxaOrig="4900" w:dyaOrig="660" w14:anchorId="61E1C851">
          <v:shape id="_x0000_i1038" type="#_x0000_t75" style="width:244.5pt;height:33pt" o:ole="">
            <v:imagedata r:id="rId35" o:title=""/>
          </v:shape>
          <o:OLEObject Type="Embed" ProgID="Equation.DSMT4" ShapeID="_x0000_i1038" DrawAspect="Content" ObjectID="_1517568380" r:id="rId36"/>
        </w:object>
      </w:r>
    </w:p>
    <w:p w14:paraId="2B8706CF" w14:textId="743B3352" w:rsidR="00B9647A" w:rsidRDefault="006064B2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Of the</w:t>
      </w:r>
      <w:r w:rsidR="00B9647A">
        <w:rPr>
          <w:rFonts w:ascii="Georgia" w:hAnsi="Georgia"/>
        </w:rPr>
        <w:t xml:space="preserve"> thirteen year-olds in Britain requiring tooth removal, the probability of them requiring just one tooth out of their 32 permanent teeth removed is 5%.</w:t>
      </w:r>
    </w:p>
    <w:p w14:paraId="761CFA01" w14:textId="1B765904" w:rsidR="00B9647A" w:rsidRDefault="009B1654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476275C4" wp14:editId="7C0B02A8">
            <wp:simplePos x="0" y="0"/>
            <wp:positionH relativeFrom="margin">
              <wp:posOffset>1796415</wp:posOffset>
            </wp:positionH>
            <wp:positionV relativeFrom="paragraph">
              <wp:posOffset>458470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 wp14:anchorId="68DD3C99" wp14:editId="530E193C">
            <wp:simplePos x="0" y="0"/>
            <wp:positionH relativeFrom="margin">
              <wp:posOffset>1557338</wp:posOffset>
            </wp:positionH>
            <wp:positionV relativeFrom="paragraph">
              <wp:posOffset>446405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</w:rPr>
        <w:t>(e)</w:t>
      </w:r>
      <w:r w:rsidR="00B9647A">
        <w:rPr>
          <w:rFonts w:ascii="Georgia" w:hAnsi="Georgia"/>
        </w:rPr>
        <w:tab/>
        <w:t xml:space="preserve">Calculate the probability of a permanent tooth in a thirteen year - old needing removal.  </w:t>
      </w:r>
    </w:p>
    <w:p w14:paraId="50AFEB27" w14:textId="36C0BF44" w:rsidR="00B9647A" w:rsidRDefault="009B1654" w:rsidP="00B9647A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872" behindDoc="0" locked="0" layoutInCell="1" allowOverlap="1" wp14:anchorId="49893C82" wp14:editId="15DDD9F9">
            <wp:simplePos x="0" y="0"/>
            <wp:positionH relativeFrom="margin">
              <wp:posOffset>1600200</wp:posOffset>
            </wp:positionH>
            <wp:positionV relativeFrom="paragraph">
              <wp:posOffset>271463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F3E">
        <w:rPr>
          <w:rFonts w:ascii="Georgia" w:hAnsi="Georgia"/>
        </w:rPr>
        <w:tab/>
      </w:r>
      <w:r w:rsidR="00AA4F3E" w:rsidRPr="00AA4F3E">
        <w:rPr>
          <w:rFonts w:ascii="Georgia" w:hAnsi="Georgia"/>
          <w:position w:val="-28"/>
          <w:sz w:val="22"/>
          <w:szCs w:val="22"/>
        </w:rPr>
        <w:object w:dxaOrig="1760" w:dyaOrig="680" w14:anchorId="01A956B4">
          <v:shape id="_x0000_i1039" type="#_x0000_t75" style="width:87.75pt;height:34.15pt" o:ole="">
            <v:imagedata r:id="rId37" o:title=""/>
          </v:shape>
          <o:OLEObject Type="Embed" ProgID="Equation.DSMT4" ShapeID="_x0000_i1039" DrawAspect="Content" ObjectID="_1517568381" r:id="rId38"/>
        </w:object>
      </w:r>
      <w:r w:rsidR="00B9647A">
        <w:rPr>
          <w:rFonts w:ascii="Georgia" w:hAnsi="Georgia"/>
        </w:rPr>
        <w:br w:type="page"/>
      </w:r>
    </w:p>
    <w:p w14:paraId="07DD1B80" w14:textId="77777777" w:rsidR="00B9647A" w:rsidRDefault="00B9647A" w:rsidP="00B9647A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[4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14:paraId="4874B94B" w14:textId="77777777" w:rsidR="00B9647A" w:rsidRDefault="00B9647A" w:rsidP="00B9647A">
      <w:pPr>
        <w:spacing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 xml:space="preserve">The graph below shows a binomial probability distribution. Find the value of </w:t>
      </w:r>
      <w:r>
        <w:rPr>
          <w:rFonts w:ascii="Georgia" w:hAnsi="Georgia"/>
          <w:i/>
        </w:rPr>
        <w:t>n</w:t>
      </w:r>
      <w:r>
        <w:rPr>
          <w:rFonts w:ascii="Georgia" w:hAnsi="Georgia"/>
        </w:rPr>
        <w:t>, the</w:t>
      </w:r>
    </w:p>
    <w:p w14:paraId="40F54A23" w14:textId="77777777" w:rsidR="00B9647A" w:rsidRDefault="00B9647A" w:rsidP="00B9647A">
      <w:pPr>
        <w:spacing w:line="276" w:lineRule="auto"/>
        <w:ind w:left="720" w:hanging="720"/>
        <w:rPr>
          <w:rFonts w:ascii="Georgia" w:hAnsi="Georgia"/>
        </w:rPr>
      </w:pPr>
      <w:proofErr w:type="gramStart"/>
      <w:r>
        <w:rPr>
          <w:rFonts w:ascii="Georgia" w:hAnsi="Georgia"/>
        </w:rPr>
        <w:t>number</w:t>
      </w:r>
      <w:proofErr w:type="gramEnd"/>
      <w:r>
        <w:rPr>
          <w:rFonts w:ascii="Georgia" w:hAnsi="Georgia"/>
        </w:rPr>
        <w:t xml:space="preserve"> of independent trials, and </w:t>
      </w:r>
      <w:r>
        <w:rPr>
          <w:rFonts w:ascii="Georgia" w:hAnsi="Georgia"/>
          <w:i/>
        </w:rPr>
        <w:t>p</w:t>
      </w:r>
      <w:r>
        <w:rPr>
          <w:rFonts w:ascii="Georgia" w:hAnsi="Georgia"/>
        </w:rPr>
        <w:t>, the probability of success on just one trial.</w:t>
      </w:r>
    </w:p>
    <w:p w14:paraId="1D29FD07" w14:textId="77777777" w:rsidR="00B9647A" w:rsidRDefault="003E21F7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  <w:noProof/>
          <w:lang w:val="en-AU" w:eastAsia="en-AU"/>
        </w:rPr>
        <w:object w:dxaOrig="1440" w:dyaOrig="1440" w14:anchorId="26ACEDD1">
          <v:shape id="_x0000_s1032" type="#_x0000_t75" style="position:absolute;left:0;text-align:left;margin-left:46.5pt;margin-top:3pt;width:317.25pt;height:209.3pt;z-index:251715584;mso-position-horizontal-relative:text;mso-position-vertical-relative:text">
            <v:imagedata r:id="rId12" o:title=""/>
            <w10:wrap type="square"/>
          </v:shape>
          <o:OLEObject Type="Embed" ProgID="FXDraw.Graphic" ShapeID="_x0000_s1032" DrawAspect="Content" ObjectID="_1517568396" r:id="rId39"/>
        </w:object>
      </w:r>
    </w:p>
    <w:p w14:paraId="6EDCC6FD" w14:textId="77777777" w:rsidR="00B9647A" w:rsidRDefault="00B9647A" w:rsidP="00B9647A">
      <w:pPr>
        <w:spacing w:after="200" w:line="276" w:lineRule="auto"/>
      </w:pPr>
    </w:p>
    <w:p w14:paraId="26CAC2C3" w14:textId="77777777" w:rsidR="00B9647A" w:rsidRDefault="00B9647A" w:rsidP="00B9647A">
      <w:pPr>
        <w:spacing w:after="200" w:line="276" w:lineRule="auto"/>
      </w:pPr>
    </w:p>
    <w:p w14:paraId="4B9E6737" w14:textId="77777777" w:rsidR="00B9647A" w:rsidRDefault="00B9647A" w:rsidP="00B9647A">
      <w:pPr>
        <w:spacing w:after="200" w:line="276" w:lineRule="auto"/>
      </w:pPr>
    </w:p>
    <w:p w14:paraId="16EA818C" w14:textId="77777777" w:rsidR="00B9647A" w:rsidRDefault="00B9647A" w:rsidP="00B9647A">
      <w:pPr>
        <w:spacing w:after="200" w:line="276" w:lineRule="auto"/>
      </w:pPr>
    </w:p>
    <w:p w14:paraId="3D78A629" w14:textId="77777777" w:rsidR="00B9647A" w:rsidRDefault="00B9647A" w:rsidP="00B9647A">
      <w:pPr>
        <w:spacing w:after="200" w:line="276" w:lineRule="auto"/>
      </w:pPr>
    </w:p>
    <w:p w14:paraId="588B459D" w14:textId="77777777" w:rsidR="00B9647A" w:rsidRDefault="00B9647A" w:rsidP="00B9647A">
      <w:pPr>
        <w:spacing w:after="200" w:line="276" w:lineRule="auto"/>
      </w:pPr>
    </w:p>
    <w:p w14:paraId="71FA8640" w14:textId="77777777" w:rsidR="00B9647A" w:rsidRDefault="00B9647A" w:rsidP="00B9647A">
      <w:pPr>
        <w:spacing w:after="200" w:line="276" w:lineRule="auto"/>
      </w:pPr>
    </w:p>
    <w:p w14:paraId="32FD4CDF" w14:textId="18CA0800" w:rsidR="00B9647A" w:rsidRDefault="009B1654" w:rsidP="00B9647A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72064" behindDoc="0" locked="0" layoutInCell="1" allowOverlap="1" wp14:anchorId="262835E4" wp14:editId="6C0698C0">
            <wp:simplePos x="0" y="0"/>
            <wp:positionH relativeFrom="margin">
              <wp:posOffset>423862</wp:posOffset>
            </wp:positionH>
            <wp:positionV relativeFrom="paragraph">
              <wp:posOffset>304482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79857" w14:textId="4849EE78" w:rsidR="00B9647A" w:rsidRPr="001C180F" w:rsidRDefault="009B1654" w:rsidP="00B9647A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53984" behindDoc="0" locked="0" layoutInCell="1" allowOverlap="1" wp14:anchorId="574E5878" wp14:editId="7EBC4EBA">
            <wp:simplePos x="0" y="0"/>
            <wp:positionH relativeFrom="margin">
              <wp:posOffset>504825</wp:posOffset>
            </wp:positionH>
            <wp:positionV relativeFrom="paragraph">
              <wp:posOffset>790575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9232" behindDoc="0" locked="0" layoutInCell="1" allowOverlap="1" wp14:anchorId="4D2C3986" wp14:editId="3A221344">
            <wp:simplePos x="0" y="0"/>
            <wp:positionH relativeFrom="margin">
              <wp:posOffset>866775</wp:posOffset>
            </wp:positionH>
            <wp:positionV relativeFrom="paragraph">
              <wp:posOffset>514350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7184" behindDoc="0" locked="0" layoutInCell="1" allowOverlap="1" wp14:anchorId="5D40772B" wp14:editId="552E49F2">
            <wp:simplePos x="0" y="0"/>
            <wp:positionH relativeFrom="margin">
              <wp:posOffset>2362200</wp:posOffset>
            </wp:positionH>
            <wp:positionV relativeFrom="paragraph">
              <wp:posOffset>223838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80F" w:rsidRPr="001C180F">
        <w:rPr>
          <w:rFonts w:ascii="Georgia" w:hAnsi="Georgia"/>
          <w:position w:val="-70"/>
          <w:sz w:val="22"/>
          <w:szCs w:val="22"/>
        </w:rPr>
        <w:object w:dxaOrig="3739" w:dyaOrig="1520" w14:anchorId="2AFB5B52">
          <v:shape id="_x0000_i1040" type="#_x0000_t75" style="width:186.75pt;height:76.15pt" o:ole="">
            <v:imagedata r:id="rId40" o:title=""/>
          </v:shape>
          <o:OLEObject Type="Embed" ProgID="Equation.DSMT4" ShapeID="_x0000_i1040" DrawAspect="Content" ObjectID="_1517568382" r:id="rId41"/>
        </w:object>
      </w:r>
    </w:p>
    <w:p w14:paraId="467BFFDF" w14:textId="3A5CC1CD" w:rsidR="00B9647A" w:rsidRDefault="009B1654" w:rsidP="00B9647A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Five:</w:t>
      </w:r>
      <w:r>
        <w:rPr>
          <w:rFonts w:ascii="Georgia" w:hAnsi="Georgia"/>
          <w:b/>
        </w:rPr>
        <w:tab/>
        <w:t>[2, 1, 1 = 4</w:t>
      </w:r>
      <w:r w:rsidR="00B9647A">
        <w:rPr>
          <w:rFonts w:ascii="Georgia" w:hAnsi="Georgia"/>
          <w:b/>
        </w:rPr>
        <w:t xml:space="preserve"> marks]</w:t>
      </w:r>
      <w:r w:rsidR="00B9647A">
        <w:rPr>
          <w:rFonts w:ascii="Georgia" w:hAnsi="Georgia"/>
          <w:b/>
        </w:rPr>
        <w:tab/>
      </w:r>
      <w:r w:rsidR="00B9647A">
        <w:rPr>
          <w:rFonts w:ascii="Georgia" w:hAnsi="Georgia"/>
          <w:b/>
        </w:rPr>
        <w:tab/>
        <w:t>CA</w:t>
      </w:r>
    </w:p>
    <w:p w14:paraId="1E13E5AE" w14:textId="05E3BC61" w:rsidR="00B9647A" w:rsidRDefault="009B1654" w:rsidP="00B9647A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1520" behindDoc="0" locked="0" layoutInCell="1" allowOverlap="1" wp14:anchorId="7C229B32" wp14:editId="2C55451B">
            <wp:simplePos x="0" y="0"/>
            <wp:positionH relativeFrom="margin">
              <wp:posOffset>4833938</wp:posOffset>
            </wp:positionH>
            <wp:positionV relativeFrom="paragraph">
              <wp:posOffset>381635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</w:rPr>
        <w:t>(a)</w:t>
      </w:r>
      <w:r w:rsidR="00B9647A">
        <w:rPr>
          <w:rFonts w:ascii="Georgia" w:hAnsi="Georgia"/>
        </w:rPr>
        <w:tab/>
        <w:t xml:space="preserve">Use Pascal’s triangle, or otherwise, to write down the expansion </w:t>
      </w:r>
      <w:proofErr w:type="gramStart"/>
      <w:r w:rsidR="00B9647A">
        <w:rPr>
          <w:rFonts w:ascii="Georgia" w:hAnsi="Georgia"/>
        </w:rPr>
        <w:t xml:space="preserve">of </w:t>
      </w:r>
      <w:proofErr w:type="gramEnd"/>
      <w:r w:rsidR="00B9647A" w:rsidRPr="002B5E85">
        <w:rPr>
          <w:rFonts w:ascii="Georgia" w:hAnsi="Georgia"/>
          <w:position w:val="-10"/>
        </w:rPr>
        <w:object w:dxaOrig="760" w:dyaOrig="360" w14:anchorId="104FBDA0">
          <v:shape id="_x0000_i1041" type="#_x0000_t75" style="width:38.25pt;height:18pt" o:ole="">
            <v:imagedata r:id="rId14" o:title=""/>
          </v:shape>
          <o:OLEObject Type="Embed" ProgID="Equation.DSMT4" ShapeID="_x0000_i1041" DrawAspect="Content" ObjectID="_1517568383" r:id="rId42"/>
        </w:object>
      </w:r>
      <w:r w:rsidR="00B9647A">
        <w:rPr>
          <w:rFonts w:ascii="Georgia" w:hAnsi="Georgia"/>
        </w:rPr>
        <w:t>.</w:t>
      </w:r>
    </w:p>
    <w:p w14:paraId="654D8A35" w14:textId="248B0FA4" w:rsidR="00B9647A" w:rsidRDefault="009B1654" w:rsidP="00B9647A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424" behindDoc="0" locked="0" layoutInCell="1" allowOverlap="1" wp14:anchorId="4205D044" wp14:editId="022436F3">
            <wp:simplePos x="0" y="0"/>
            <wp:positionH relativeFrom="margin">
              <wp:posOffset>4619625</wp:posOffset>
            </wp:positionH>
            <wp:positionV relativeFrom="paragraph">
              <wp:posOffset>4763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80F">
        <w:rPr>
          <w:rFonts w:ascii="Georgia" w:hAnsi="Georgia"/>
        </w:rPr>
        <w:tab/>
      </w:r>
      <w:r w:rsidR="001C180F" w:rsidRPr="001C180F">
        <w:rPr>
          <w:rFonts w:ascii="Georgia" w:hAnsi="Georgia"/>
          <w:position w:val="-6"/>
          <w:sz w:val="22"/>
          <w:szCs w:val="22"/>
        </w:rPr>
        <w:object w:dxaOrig="6399" w:dyaOrig="320" w14:anchorId="0C58E53F">
          <v:shape id="_x0000_i1042" type="#_x0000_t75" style="width:319.15pt;height:16.15pt" o:ole="">
            <v:imagedata r:id="rId43" o:title=""/>
          </v:shape>
          <o:OLEObject Type="Embed" ProgID="Equation.DSMT4" ShapeID="_x0000_i1042" DrawAspect="Content" ObjectID="_1517568384" r:id="rId44"/>
        </w:object>
      </w:r>
    </w:p>
    <w:p w14:paraId="6ABBFCFA" w14:textId="5C138BA6" w:rsidR="00B9647A" w:rsidRDefault="00B9647A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 xml:space="preserve">If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 xml:space="preserve"> is the probability of a success in a Bernoulli trial, which term of the expansion corresponds to the probability of 5 successes? </w:t>
      </w:r>
    </w:p>
    <w:p w14:paraId="10A41D8B" w14:textId="5ED29695" w:rsidR="00B9647A" w:rsidRDefault="009B1654" w:rsidP="001C180F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664" behindDoc="0" locked="0" layoutInCell="1" allowOverlap="1" wp14:anchorId="309E0ACE" wp14:editId="4FE7A839">
            <wp:simplePos x="0" y="0"/>
            <wp:positionH relativeFrom="margin">
              <wp:posOffset>1000125</wp:posOffset>
            </wp:positionH>
            <wp:positionV relativeFrom="paragraph">
              <wp:posOffset>4763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80F">
        <w:rPr>
          <w:rFonts w:ascii="Georgia" w:hAnsi="Georgia"/>
        </w:rPr>
        <w:tab/>
      </w:r>
      <w:r w:rsidR="001C180F" w:rsidRPr="001C180F">
        <w:rPr>
          <w:rFonts w:ascii="Georgia" w:hAnsi="Georgia"/>
          <w:position w:val="-6"/>
          <w:sz w:val="22"/>
          <w:szCs w:val="22"/>
        </w:rPr>
        <w:object w:dxaOrig="700" w:dyaOrig="320" w14:anchorId="47087F5A">
          <v:shape id="_x0000_i1043" type="#_x0000_t75" style="width:34.9pt;height:16.15pt" o:ole="">
            <v:imagedata r:id="rId45" o:title=""/>
          </v:shape>
          <o:OLEObject Type="Embed" ProgID="Equation.DSMT4" ShapeID="_x0000_i1043" DrawAspect="Content" ObjectID="_1517568385" r:id="rId46"/>
        </w:object>
      </w:r>
    </w:p>
    <w:p w14:paraId="030E080F" w14:textId="3E1EDAE5" w:rsidR="00B9647A" w:rsidRPr="002B5E85" w:rsidRDefault="009B1654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7904" behindDoc="0" locked="0" layoutInCell="1" allowOverlap="1" wp14:anchorId="36173B4B" wp14:editId="7495D801">
            <wp:simplePos x="0" y="0"/>
            <wp:positionH relativeFrom="margin">
              <wp:posOffset>1123950</wp:posOffset>
            </wp:positionH>
            <wp:positionV relativeFrom="paragraph">
              <wp:posOffset>506095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</w:rPr>
        <w:t>(c)</w:t>
      </w:r>
      <w:r w:rsidR="00B9647A">
        <w:rPr>
          <w:rFonts w:ascii="Georgia" w:hAnsi="Georgia"/>
        </w:rPr>
        <w:tab/>
        <w:t xml:space="preserve">State the relationship between </w:t>
      </w:r>
      <w:proofErr w:type="gramStart"/>
      <w:r w:rsidR="00B9647A">
        <w:rPr>
          <w:rFonts w:ascii="Georgia" w:hAnsi="Georgia"/>
          <w:i/>
        </w:rPr>
        <w:t>a</w:t>
      </w:r>
      <w:r w:rsidR="00B9647A">
        <w:rPr>
          <w:rFonts w:ascii="Georgia" w:hAnsi="Georgia"/>
        </w:rPr>
        <w:t xml:space="preserve"> and</w:t>
      </w:r>
      <w:proofErr w:type="gramEnd"/>
      <w:r w:rsidR="00B9647A">
        <w:rPr>
          <w:rFonts w:ascii="Georgia" w:hAnsi="Georgia"/>
        </w:rPr>
        <w:t xml:space="preserve"> </w:t>
      </w:r>
      <w:r w:rsidR="00B9647A">
        <w:rPr>
          <w:rFonts w:ascii="Georgia" w:hAnsi="Georgia"/>
          <w:i/>
        </w:rPr>
        <w:t>b</w:t>
      </w:r>
      <w:r w:rsidR="00B9647A">
        <w:rPr>
          <w:rFonts w:ascii="Georgia" w:hAnsi="Georgia"/>
        </w:rPr>
        <w:t xml:space="preserve"> if </w:t>
      </w:r>
      <w:r w:rsidR="00B9647A">
        <w:rPr>
          <w:rFonts w:ascii="Georgia" w:hAnsi="Georgia"/>
          <w:i/>
        </w:rPr>
        <w:t>b</w:t>
      </w:r>
      <w:r w:rsidR="00B9647A">
        <w:rPr>
          <w:rFonts w:ascii="Georgia" w:hAnsi="Georgia"/>
        </w:rPr>
        <w:t xml:space="preserve"> is the probability of a success in a Bernoulli trial and </w:t>
      </w:r>
      <w:r w:rsidR="00B9647A">
        <w:rPr>
          <w:rFonts w:ascii="Georgia" w:hAnsi="Georgia"/>
          <w:i/>
        </w:rPr>
        <w:t>a</w:t>
      </w:r>
      <w:r w:rsidR="00B9647A">
        <w:rPr>
          <w:rFonts w:ascii="Georgia" w:hAnsi="Georgia"/>
        </w:rPr>
        <w:t xml:space="preserve"> is the probability of a failure.</w:t>
      </w:r>
    </w:p>
    <w:p w14:paraId="4C57E185" w14:textId="1950717F" w:rsidR="00B9647A" w:rsidRDefault="001C180F" w:rsidP="00B9647A">
      <w:pPr>
        <w:spacing w:after="200" w:line="276" w:lineRule="auto"/>
      </w:pPr>
      <w:r>
        <w:tab/>
      </w:r>
      <w:r w:rsidRPr="001C180F">
        <w:rPr>
          <w:rFonts w:ascii="Georgia" w:hAnsi="Georgia"/>
          <w:position w:val="-6"/>
          <w:sz w:val="22"/>
          <w:szCs w:val="22"/>
        </w:rPr>
        <w:object w:dxaOrig="840" w:dyaOrig="279" w14:anchorId="216759A4">
          <v:shape id="_x0000_i1044" type="#_x0000_t75" style="width:42pt;height:13.9pt" o:ole="">
            <v:imagedata r:id="rId47" o:title=""/>
          </v:shape>
          <o:OLEObject Type="Embed" ProgID="Equation.DSMT4" ShapeID="_x0000_i1044" DrawAspect="Content" ObjectID="_1517568386" r:id="rId48"/>
        </w:object>
      </w:r>
      <w:r w:rsidR="00B9647A">
        <w:br w:type="page"/>
      </w:r>
    </w:p>
    <w:p w14:paraId="62737C64" w14:textId="27D62EEA" w:rsidR="00B9647A" w:rsidRDefault="00B9647A" w:rsidP="00B9647A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Six:</w:t>
      </w:r>
      <w:r>
        <w:rPr>
          <w:rFonts w:ascii="Georgia" w:hAnsi="Georgia"/>
          <w:b/>
        </w:rPr>
        <w:tab/>
        <w:t xml:space="preserve">[2, 2, 2, 2, 3, </w:t>
      </w:r>
      <w:r w:rsidR="009B1654">
        <w:rPr>
          <w:rFonts w:ascii="Georgia" w:hAnsi="Georgia"/>
          <w:b/>
        </w:rPr>
        <w:t>4</w:t>
      </w:r>
      <w:r>
        <w:rPr>
          <w:rFonts w:ascii="Georgia" w:hAnsi="Georgia"/>
          <w:b/>
        </w:rPr>
        <w:t xml:space="preserve"> = 1</w:t>
      </w:r>
      <w:r w:rsidR="009B1654">
        <w:rPr>
          <w:rFonts w:ascii="Georgia" w:hAnsi="Georgia"/>
          <w:b/>
        </w:rPr>
        <w:t>3</w:t>
      </w:r>
      <w:r>
        <w:rPr>
          <w:rFonts w:ascii="Georgia" w:hAnsi="Georgia"/>
          <w:b/>
        </w:rPr>
        <w:t xml:space="preserve">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14:paraId="0377E757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Phoebe and Katelyn are facing a multiple choice assessment for their least </w:t>
      </w:r>
      <w:proofErr w:type="spellStart"/>
      <w:r>
        <w:rPr>
          <w:rFonts w:ascii="Georgia" w:hAnsi="Georgia"/>
        </w:rPr>
        <w:t>favourite</w:t>
      </w:r>
      <w:proofErr w:type="spellEnd"/>
      <w:r>
        <w:rPr>
          <w:rFonts w:ascii="Georgia" w:hAnsi="Georgia"/>
        </w:rPr>
        <w:t xml:space="preserve"> subject.</w:t>
      </w:r>
    </w:p>
    <w:p w14:paraId="29F2B45F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Marks for this test will be awarded in the following way: 4 marks will be awarded for a correct answer, 0 marks will be awarded for not attempting a question and 2 marks will be deducted for an incorrect answer.</w:t>
      </w:r>
    </w:p>
    <w:p w14:paraId="5EFE6A17" w14:textId="77777777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This assessment contains 20 questions, each with four alternative answers.</w:t>
      </w:r>
    </w:p>
    <w:p w14:paraId="6138DC6E" w14:textId="6470A249" w:rsidR="00B9647A" w:rsidRDefault="00B9647A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Katelyn starts reading the test and </w:t>
      </w:r>
      <w:r w:rsidR="00DC4BC7">
        <w:rPr>
          <w:rFonts w:ascii="Georgia" w:hAnsi="Georgia"/>
        </w:rPr>
        <w:t>is certain</w:t>
      </w:r>
      <w:bookmarkStart w:id="0" w:name="_GoBack"/>
      <w:bookmarkEnd w:id="0"/>
      <w:r>
        <w:rPr>
          <w:rFonts w:ascii="Georgia" w:hAnsi="Georgia"/>
        </w:rPr>
        <w:t xml:space="preserve"> she knows 6 of the answers.</w:t>
      </w:r>
    </w:p>
    <w:p w14:paraId="5D6D4D43" w14:textId="642DB84F" w:rsidR="00B9647A" w:rsidRDefault="009B1654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976" behindDoc="0" locked="0" layoutInCell="1" allowOverlap="1" wp14:anchorId="34F0EF52" wp14:editId="741B4D74">
            <wp:simplePos x="0" y="0"/>
            <wp:positionH relativeFrom="margin">
              <wp:posOffset>1552575</wp:posOffset>
            </wp:positionH>
            <wp:positionV relativeFrom="paragraph">
              <wp:posOffset>513080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</w:rPr>
        <w:t>(a)</w:t>
      </w:r>
      <w:r w:rsidR="00B9647A">
        <w:rPr>
          <w:rFonts w:ascii="Georgia" w:hAnsi="Georgia"/>
        </w:rPr>
        <w:tab/>
        <w:t>If Katelyn attempts all questions, what is the chance she’ll answer 15 out of 20 correctly?</w:t>
      </w:r>
      <w:r w:rsidRPr="009B1654">
        <w:rPr>
          <w:noProof/>
          <w:lang w:val="en-AU" w:eastAsia="en-AU"/>
        </w:rPr>
        <w:t xml:space="preserve"> </w:t>
      </w:r>
    </w:p>
    <w:p w14:paraId="4539F35C" w14:textId="7439EDA2" w:rsidR="00B9647A" w:rsidRDefault="009B1654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024" behindDoc="0" locked="0" layoutInCell="1" allowOverlap="1" wp14:anchorId="39998BEE" wp14:editId="5428DFB1">
            <wp:simplePos x="0" y="0"/>
            <wp:positionH relativeFrom="margin">
              <wp:posOffset>1738312</wp:posOffset>
            </wp:positionH>
            <wp:positionV relativeFrom="paragraph">
              <wp:posOffset>223202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4C7">
        <w:rPr>
          <w:rFonts w:ascii="Georgia" w:hAnsi="Georgia"/>
        </w:rPr>
        <w:tab/>
      </w:r>
      <w:r w:rsidR="000344C7" w:rsidRPr="000344C7">
        <w:rPr>
          <w:rFonts w:ascii="Georgia" w:hAnsi="Georgia"/>
          <w:position w:val="-28"/>
          <w:sz w:val="22"/>
          <w:szCs w:val="22"/>
        </w:rPr>
        <w:object w:dxaOrig="1960" w:dyaOrig="680" w14:anchorId="76E406F2">
          <v:shape id="_x0000_i1045" type="#_x0000_t75" style="width:97.9pt;height:34.15pt" o:ole="">
            <v:imagedata r:id="rId49" o:title=""/>
          </v:shape>
          <o:OLEObject Type="Embed" ProgID="Equation.DSMT4" ShapeID="_x0000_i1045" DrawAspect="Content" ObjectID="_1517568387" r:id="rId50"/>
        </w:object>
      </w:r>
    </w:p>
    <w:p w14:paraId="554A9BA0" w14:textId="77777777" w:rsidR="00B9647A" w:rsidRDefault="00B9647A" w:rsidP="000344C7">
      <w:pPr>
        <w:spacing w:after="200" w:line="276" w:lineRule="auto"/>
        <w:rPr>
          <w:rFonts w:ascii="Georgia" w:hAnsi="Georgia"/>
        </w:rPr>
      </w:pPr>
    </w:p>
    <w:p w14:paraId="2A413985" w14:textId="5B461746" w:rsidR="00B9647A" w:rsidRDefault="009B1654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120" behindDoc="0" locked="0" layoutInCell="1" allowOverlap="1" wp14:anchorId="7357225E" wp14:editId="5B1A8B75">
            <wp:simplePos x="0" y="0"/>
            <wp:positionH relativeFrom="margin">
              <wp:posOffset>1857375</wp:posOffset>
            </wp:positionH>
            <wp:positionV relativeFrom="paragraph">
              <wp:posOffset>510858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</w:rPr>
        <w:t>(b)</w:t>
      </w:r>
      <w:r w:rsidR="00B9647A">
        <w:rPr>
          <w:rFonts w:ascii="Georgia" w:hAnsi="Georgia"/>
        </w:rPr>
        <w:tab/>
        <w:t>If Katelyn attempts all questions, what is the most likely number of questions she’ll answer correctly?</w:t>
      </w:r>
    </w:p>
    <w:p w14:paraId="2348687A" w14:textId="26DBD9FA" w:rsidR="00B9647A" w:rsidRDefault="000344C7" w:rsidP="00B9647A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</w:rPr>
        <w:tab/>
      </w:r>
      <w:r w:rsidR="000509D0" w:rsidRPr="00AA4F3E">
        <w:rPr>
          <w:rFonts w:ascii="Georgia" w:hAnsi="Georgia"/>
          <w:position w:val="-10"/>
          <w:sz w:val="22"/>
          <w:szCs w:val="22"/>
        </w:rPr>
        <w:object w:dxaOrig="1860" w:dyaOrig="320" w14:anchorId="7E69F798">
          <v:shape id="_x0000_i1046" type="#_x0000_t75" style="width:93pt;height:16.15pt" o:ole="">
            <v:imagedata r:id="rId51" o:title=""/>
          </v:shape>
          <o:OLEObject Type="Embed" ProgID="Equation.DSMT4" ShapeID="_x0000_i1046" DrawAspect="Content" ObjectID="_1517568388" r:id="rId52"/>
        </w:object>
      </w:r>
    </w:p>
    <w:p w14:paraId="5FB9FB8D" w14:textId="6EBE4224" w:rsidR="000509D0" w:rsidRDefault="000509D0" w:rsidP="00B9647A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color w:val="365F91" w:themeColor="accent1" w:themeShade="BF"/>
          <w:sz w:val="22"/>
          <w:szCs w:val="22"/>
        </w:rPr>
        <w:tab/>
        <w:t>This is the highest probability in the above defined distribution.</w:t>
      </w:r>
      <w:r w:rsidR="000344C7">
        <w:rPr>
          <w:rFonts w:ascii="Georgia" w:hAnsi="Georgia"/>
          <w:sz w:val="22"/>
          <w:szCs w:val="22"/>
        </w:rPr>
        <w:tab/>
      </w:r>
    </w:p>
    <w:p w14:paraId="392D168A" w14:textId="6D773471" w:rsidR="000344C7" w:rsidRDefault="000509D0" w:rsidP="000509D0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4C5C87B1" wp14:editId="36F9C0DF">
            <wp:simplePos x="0" y="0"/>
            <wp:positionH relativeFrom="margin">
              <wp:posOffset>5095875</wp:posOffset>
            </wp:positionH>
            <wp:positionV relativeFrom="paragraph">
              <wp:posOffset>210185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4C7">
        <w:rPr>
          <w:rFonts w:ascii="Georgia" w:hAnsi="Georgia"/>
          <w:color w:val="365F91" w:themeColor="accent1" w:themeShade="BF"/>
          <w:sz w:val="22"/>
          <w:szCs w:val="22"/>
        </w:rPr>
        <w:t>Therefore Katelyn is</w:t>
      </w:r>
      <w:r>
        <w:rPr>
          <w:rFonts w:ascii="Georgia" w:hAnsi="Georgia"/>
          <w:color w:val="365F91" w:themeColor="accent1" w:themeShade="BF"/>
          <w:sz w:val="22"/>
          <w:szCs w:val="22"/>
        </w:rPr>
        <w:t xml:space="preserve"> most</w:t>
      </w:r>
      <w:r w:rsidR="000344C7">
        <w:rPr>
          <w:rFonts w:ascii="Georgia" w:hAnsi="Georgia"/>
          <w:color w:val="365F91" w:themeColor="accent1" w:themeShade="BF"/>
          <w:sz w:val="22"/>
          <w:szCs w:val="22"/>
        </w:rPr>
        <w:t xml:space="preserve"> likely to guess three correctly. Hence she is likely to answer 9 questions correctly, with the 6 she already knows.</w:t>
      </w:r>
    </w:p>
    <w:p w14:paraId="53132F75" w14:textId="77777777" w:rsidR="00B9647A" w:rsidRDefault="00B9647A" w:rsidP="000344C7">
      <w:pPr>
        <w:spacing w:after="200" w:line="276" w:lineRule="auto"/>
        <w:rPr>
          <w:rFonts w:ascii="Georgia" w:hAnsi="Georgia"/>
        </w:rPr>
      </w:pPr>
    </w:p>
    <w:p w14:paraId="2210756C" w14:textId="3224913B" w:rsidR="00B9647A" w:rsidRDefault="00B9647A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 xml:space="preserve">Phoebe starts reading the test and </w:t>
      </w:r>
      <w:r w:rsidR="006F3D1B">
        <w:rPr>
          <w:rFonts w:ascii="Georgia" w:hAnsi="Georgia"/>
        </w:rPr>
        <w:t>is certain</w:t>
      </w:r>
      <w:r>
        <w:rPr>
          <w:rFonts w:ascii="Georgia" w:hAnsi="Georgia"/>
        </w:rPr>
        <w:t xml:space="preserve"> she knows 10 of the answers.</w:t>
      </w:r>
    </w:p>
    <w:p w14:paraId="6C756282" w14:textId="77777777" w:rsidR="00B9647A" w:rsidRDefault="00B9647A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She has two strategies to employ, detailed below.</w:t>
      </w:r>
    </w:p>
    <w:p w14:paraId="6E5110DB" w14:textId="77777777" w:rsidR="00B9647A" w:rsidRDefault="00B9647A" w:rsidP="00B9647A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Strategy A: Answer the 10 questions she knows for certain and guess the other 10.</w:t>
      </w:r>
    </w:p>
    <w:p w14:paraId="2CA11ABA" w14:textId="266F109B" w:rsidR="00B9647A" w:rsidRDefault="00B9647A" w:rsidP="000509D0">
      <w:pPr>
        <w:spacing w:after="200" w:line="276" w:lineRule="auto"/>
        <w:ind w:left="1276" w:hanging="1276"/>
        <w:rPr>
          <w:rFonts w:ascii="Georgia" w:hAnsi="Georgia"/>
        </w:rPr>
      </w:pPr>
      <w:r>
        <w:rPr>
          <w:rFonts w:ascii="Georgia" w:hAnsi="Georgia"/>
        </w:rPr>
        <w:t>Strategy B: Answer the 10 questions she knows for sure and guess 6 of the other 10 questions (thus not attempting 4 questions).</w:t>
      </w:r>
    </w:p>
    <w:p w14:paraId="3B8B2E08" w14:textId="4211CA1C" w:rsidR="00B9647A" w:rsidRDefault="009B1654" w:rsidP="00B9647A">
      <w:pPr>
        <w:spacing w:after="200" w:line="276" w:lineRule="auto"/>
        <w:ind w:left="709" w:hanging="709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2240" behindDoc="0" locked="0" layoutInCell="1" allowOverlap="1" wp14:anchorId="5D4AD491" wp14:editId="55F81665">
            <wp:simplePos x="0" y="0"/>
            <wp:positionH relativeFrom="margin">
              <wp:posOffset>1519238</wp:posOffset>
            </wp:positionH>
            <wp:positionV relativeFrom="paragraph">
              <wp:posOffset>301942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</w:rPr>
        <w:t>(c)</w:t>
      </w:r>
      <w:r w:rsidR="00B9647A">
        <w:rPr>
          <w:rFonts w:ascii="Georgia" w:hAnsi="Georgia"/>
        </w:rPr>
        <w:tab/>
        <w:t>Calculate the expected number of correct questions if Phoebe uses strategy A.</w:t>
      </w:r>
    </w:p>
    <w:p w14:paraId="6571C84A" w14:textId="64B65618" w:rsidR="00B9647A" w:rsidRDefault="009B1654" w:rsidP="00B9647A">
      <w:pPr>
        <w:spacing w:after="200" w:line="276" w:lineRule="auto"/>
        <w:ind w:left="709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</w:rPr>
        <w:tab/>
      </w:r>
      <w:r w:rsidRPr="009B1654">
        <w:rPr>
          <w:rFonts w:ascii="Georgia" w:hAnsi="Georgia"/>
          <w:position w:val="-28"/>
          <w:sz w:val="22"/>
          <w:szCs w:val="22"/>
        </w:rPr>
        <w:object w:dxaOrig="2160" w:dyaOrig="680" w14:anchorId="04BCCB19">
          <v:shape id="_x0000_i1047" type="#_x0000_t75" style="width:107.65pt;height:34.15pt" o:ole="">
            <v:imagedata r:id="rId53" o:title=""/>
          </v:shape>
          <o:OLEObject Type="Embed" ProgID="Equation.DSMT4" ShapeID="_x0000_i1047" DrawAspect="Content" ObjectID="_1517568389" r:id="rId54"/>
        </w:object>
      </w:r>
    </w:p>
    <w:p w14:paraId="2A4A7D87" w14:textId="4DCD4C63" w:rsidR="009B1654" w:rsidRDefault="009B1654" w:rsidP="00B9647A">
      <w:pPr>
        <w:spacing w:after="200" w:line="276" w:lineRule="auto"/>
        <w:ind w:left="709" w:hanging="709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288" behindDoc="0" locked="0" layoutInCell="1" allowOverlap="1" wp14:anchorId="2CF1CE22" wp14:editId="78A19303">
            <wp:simplePos x="0" y="0"/>
            <wp:positionH relativeFrom="margin">
              <wp:posOffset>3038475</wp:posOffset>
            </wp:positionH>
            <wp:positionV relativeFrom="paragraph">
              <wp:posOffset>213995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365F91" w:themeColor="accent1" w:themeShade="BF"/>
          <w:sz w:val="22"/>
          <w:szCs w:val="22"/>
        </w:rPr>
        <w:t>Phoebe is therefore expected to answer 12 or 13 answers correctly.</w:t>
      </w:r>
    </w:p>
    <w:p w14:paraId="1D077056" w14:textId="7CE3E4CB" w:rsidR="00B9647A" w:rsidRDefault="00B9647A" w:rsidP="009B1654">
      <w:pPr>
        <w:spacing w:after="200" w:line="276" w:lineRule="auto"/>
        <w:rPr>
          <w:rFonts w:ascii="Georgia" w:hAnsi="Georgia"/>
        </w:rPr>
      </w:pPr>
    </w:p>
    <w:p w14:paraId="416D66F0" w14:textId="24E7E618" w:rsidR="00B9647A" w:rsidRDefault="00B9647A" w:rsidP="00B9647A">
      <w:pPr>
        <w:spacing w:after="200" w:line="276" w:lineRule="auto"/>
        <w:ind w:left="709" w:hanging="709"/>
        <w:rPr>
          <w:rFonts w:ascii="Georgia" w:hAnsi="Georgia"/>
        </w:rPr>
      </w:pPr>
      <w:r>
        <w:rPr>
          <w:rFonts w:ascii="Georgia" w:hAnsi="Georgia"/>
        </w:rPr>
        <w:lastRenderedPageBreak/>
        <w:t>(d)</w:t>
      </w:r>
      <w:r>
        <w:rPr>
          <w:rFonts w:ascii="Georgia" w:hAnsi="Georgia"/>
        </w:rPr>
        <w:tab/>
        <w:t>Calculate the expected number of correct questions if Phoebe uses strategy B.</w:t>
      </w:r>
    </w:p>
    <w:p w14:paraId="1D12DAE8" w14:textId="6F72F4CB" w:rsidR="00B9647A" w:rsidRDefault="009B1654" w:rsidP="00B9647A">
      <w:pPr>
        <w:spacing w:after="200" w:line="276" w:lineRule="auto"/>
        <w:ind w:left="709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9408" behindDoc="0" locked="0" layoutInCell="1" allowOverlap="1" wp14:anchorId="1C8154C9" wp14:editId="78FC6258">
            <wp:simplePos x="0" y="0"/>
            <wp:positionH relativeFrom="margin">
              <wp:posOffset>1881188</wp:posOffset>
            </wp:positionH>
            <wp:positionV relativeFrom="paragraph">
              <wp:posOffset>161290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ab/>
      </w:r>
      <w:r w:rsidRPr="009B1654">
        <w:rPr>
          <w:rFonts w:ascii="Georgia" w:hAnsi="Georgia"/>
          <w:position w:val="-28"/>
          <w:sz w:val="22"/>
          <w:szCs w:val="22"/>
        </w:rPr>
        <w:object w:dxaOrig="2100" w:dyaOrig="680" w14:anchorId="1A6BEBC1">
          <v:shape id="_x0000_i1048" type="#_x0000_t75" style="width:104.65pt;height:34.15pt" o:ole="">
            <v:imagedata r:id="rId55" o:title=""/>
          </v:shape>
          <o:OLEObject Type="Embed" ProgID="Equation.DSMT4" ShapeID="_x0000_i1048" DrawAspect="Content" ObjectID="_1517568390" r:id="rId56"/>
        </w:object>
      </w:r>
    </w:p>
    <w:p w14:paraId="65D821F6" w14:textId="3E5B3BAE" w:rsidR="009B1654" w:rsidRDefault="009B1654" w:rsidP="00B9647A">
      <w:pPr>
        <w:spacing w:after="200" w:line="276" w:lineRule="auto"/>
        <w:ind w:left="709" w:hanging="709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456" behindDoc="0" locked="0" layoutInCell="1" allowOverlap="1" wp14:anchorId="45DDFB74" wp14:editId="0B26C1A5">
            <wp:simplePos x="0" y="0"/>
            <wp:positionH relativeFrom="margin">
              <wp:posOffset>3019425</wp:posOffset>
            </wp:positionH>
            <wp:positionV relativeFrom="paragraph">
              <wp:posOffset>208597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365F91" w:themeColor="accent1" w:themeShade="BF"/>
          <w:sz w:val="22"/>
          <w:szCs w:val="22"/>
        </w:rPr>
        <w:t>Phoebe is therefore expected to answer 11 or 12 answers correctly.</w:t>
      </w:r>
    </w:p>
    <w:p w14:paraId="1728D3BD" w14:textId="10A8FF6A" w:rsidR="00B9647A" w:rsidRDefault="00B9647A" w:rsidP="009B1654">
      <w:pPr>
        <w:spacing w:after="200" w:line="276" w:lineRule="auto"/>
        <w:rPr>
          <w:rFonts w:ascii="Georgia" w:hAnsi="Georgia"/>
        </w:rPr>
      </w:pPr>
    </w:p>
    <w:p w14:paraId="144FAEF0" w14:textId="77777777" w:rsidR="00B9647A" w:rsidRDefault="00B9647A" w:rsidP="00B9647A">
      <w:pPr>
        <w:spacing w:after="200" w:line="276" w:lineRule="auto"/>
        <w:ind w:left="709" w:hanging="709"/>
        <w:rPr>
          <w:rFonts w:ascii="Georgia" w:hAnsi="Georgia"/>
        </w:rPr>
      </w:pPr>
    </w:p>
    <w:p w14:paraId="4FF6E648" w14:textId="4C7F8215" w:rsidR="00B9647A" w:rsidRDefault="009B1654" w:rsidP="00B9647A">
      <w:pPr>
        <w:spacing w:after="200" w:line="276" w:lineRule="auto"/>
        <w:ind w:left="709" w:hanging="709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5792" behindDoc="0" locked="0" layoutInCell="1" allowOverlap="1" wp14:anchorId="27F91090" wp14:editId="5D0C2A31">
            <wp:simplePos x="0" y="0"/>
            <wp:positionH relativeFrom="margin">
              <wp:posOffset>4838382</wp:posOffset>
            </wp:positionH>
            <wp:positionV relativeFrom="paragraph">
              <wp:posOffset>382270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7600" behindDoc="0" locked="0" layoutInCell="1" allowOverlap="1" wp14:anchorId="6475F977" wp14:editId="3CA90AFA">
            <wp:simplePos x="0" y="0"/>
            <wp:positionH relativeFrom="margin">
              <wp:posOffset>2009775</wp:posOffset>
            </wp:positionH>
            <wp:positionV relativeFrom="paragraph">
              <wp:posOffset>315595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</w:rPr>
        <w:t>(e)</w:t>
      </w:r>
      <w:r w:rsidR="00B9647A">
        <w:rPr>
          <w:rFonts w:ascii="Georgia" w:hAnsi="Georgia"/>
        </w:rPr>
        <w:tab/>
        <w:t>Hence calculate the number of marks she can expect to be awarded with each strategy.</w:t>
      </w:r>
    </w:p>
    <w:p w14:paraId="4DED41BB" w14:textId="5B90D970" w:rsidR="00B9647A" w:rsidRDefault="009B1654" w:rsidP="00B9647A">
      <w:pPr>
        <w:spacing w:after="200" w:line="276" w:lineRule="auto"/>
        <w:ind w:left="709" w:hanging="709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  <w:color w:val="365F91" w:themeColor="accent1" w:themeShade="BF"/>
        </w:rPr>
        <w:t xml:space="preserve">Strategy A: </w:t>
      </w:r>
      <w:r w:rsidRPr="009B1654">
        <w:rPr>
          <w:rFonts w:ascii="Georgia" w:hAnsi="Georgia"/>
          <w:position w:val="-6"/>
          <w:sz w:val="22"/>
          <w:szCs w:val="22"/>
        </w:rPr>
        <w:object w:dxaOrig="2600" w:dyaOrig="279" w14:anchorId="1A5CE25F">
          <v:shape id="_x0000_i1049" type="#_x0000_t75" style="width:129.75pt;height:13.9pt" o:ole="">
            <v:imagedata r:id="rId57" o:title=""/>
          </v:shape>
          <o:OLEObject Type="Embed" ProgID="Equation.DSMT4" ShapeID="_x0000_i1049" DrawAspect="Content" ObjectID="_1517568391" r:id="rId58"/>
        </w:objec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color w:val="365F91" w:themeColor="accent1" w:themeShade="BF"/>
          <w:sz w:val="22"/>
          <w:szCs w:val="22"/>
        </w:rPr>
        <w:t xml:space="preserve">OR </w:t>
      </w:r>
      <w:r w:rsidRPr="009B1654">
        <w:rPr>
          <w:rFonts w:ascii="Georgia" w:hAnsi="Georgia"/>
          <w:position w:val="-6"/>
          <w:sz w:val="22"/>
          <w:szCs w:val="22"/>
        </w:rPr>
        <w:object w:dxaOrig="2600" w:dyaOrig="279" w14:anchorId="72265387">
          <v:shape id="_x0000_i1050" type="#_x0000_t75" style="width:129.75pt;height:13.9pt" o:ole="">
            <v:imagedata r:id="rId59" o:title=""/>
          </v:shape>
          <o:OLEObject Type="Embed" ProgID="Equation.DSMT4" ShapeID="_x0000_i1050" DrawAspect="Content" ObjectID="_1517568392" r:id="rId60"/>
        </w:object>
      </w:r>
    </w:p>
    <w:p w14:paraId="21FF7A27" w14:textId="5EF284F0" w:rsidR="00B9647A" w:rsidRDefault="009B1654" w:rsidP="00B9647A">
      <w:pPr>
        <w:spacing w:after="200" w:line="276" w:lineRule="auto"/>
        <w:ind w:left="709" w:hanging="709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1936" behindDoc="0" locked="0" layoutInCell="1" allowOverlap="1" wp14:anchorId="52EDEE1E" wp14:editId="05A6BF52">
            <wp:simplePos x="0" y="0"/>
            <wp:positionH relativeFrom="margin">
              <wp:posOffset>4814888</wp:posOffset>
            </wp:positionH>
            <wp:positionV relativeFrom="paragraph">
              <wp:posOffset>4763</wp:posOffset>
            </wp:positionV>
            <wp:extent cx="196215" cy="179070"/>
            <wp:effectExtent l="0" t="0" r="0" b="0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1696" behindDoc="0" locked="0" layoutInCell="1" allowOverlap="1" wp14:anchorId="7E6B723A" wp14:editId="5B7AF36B">
            <wp:simplePos x="0" y="0"/>
            <wp:positionH relativeFrom="margin">
              <wp:posOffset>1905000</wp:posOffset>
            </wp:positionH>
            <wp:positionV relativeFrom="paragraph">
              <wp:posOffset>192723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ab/>
      </w:r>
      <w:r>
        <w:rPr>
          <w:rFonts w:ascii="Georgia" w:hAnsi="Georgia"/>
          <w:color w:val="365F91" w:themeColor="accent1" w:themeShade="BF"/>
        </w:rPr>
        <w:t xml:space="preserve">Strategy B: </w:t>
      </w:r>
      <w:r w:rsidRPr="009B1654">
        <w:rPr>
          <w:rFonts w:ascii="Georgia" w:hAnsi="Georgia"/>
          <w:position w:val="-6"/>
          <w:sz w:val="22"/>
          <w:szCs w:val="22"/>
        </w:rPr>
        <w:object w:dxaOrig="2500" w:dyaOrig="279" w14:anchorId="5A047693">
          <v:shape id="_x0000_i1051" type="#_x0000_t75" style="width:124.9pt;height:13.9pt" o:ole="">
            <v:imagedata r:id="rId61" o:title=""/>
          </v:shape>
          <o:OLEObject Type="Embed" ProgID="Equation.DSMT4" ShapeID="_x0000_i1051" DrawAspect="Content" ObjectID="_1517568393" r:id="rId62"/>
        </w:objec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color w:val="365F91" w:themeColor="accent1" w:themeShade="BF"/>
          <w:sz w:val="22"/>
          <w:szCs w:val="22"/>
        </w:rPr>
        <w:t xml:space="preserve">OR </w:t>
      </w:r>
      <w:r w:rsidRPr="009B1654">
        <w:rPr>
          <w:rFonts w:ascii="Georgia" w:hAnsi="Georgia"/>
          <w:position w:val="-6"/>
          <w:sz w:val="22"/>
          <w:szCs w:val="22"/>
        </w:rPr>
        <w:object w:dxaOrig="2580" w:dyaOrig="279" w14:anchorId="4EFD5B3B">
          <v:shape id="_x0000_i1052" type="#_x0000_t75" style="width:128.65pt;height:13.9pt" o:ole="">
            <v:imagedata r:id="rId63" o:title=""/>
          </v:shape>
          <o:OLEObject Type="Embed" ProgID="Equation.DSMT4" ShapeID="_x0000_i1052" DrawAspect="Content" ObjectID="_1517568394" r:id="rId64"/>
        </w:object>
      </w:r>
    </w:p>
    <w:p w14:paraId="4568645F" w14:textId="231D3E99" w:rsidR="00B9647A" w:rsidRDefault="00B9647A" w:rsidP="009B1654">
      <w:pPr>
        <w:spacing w:after="200" w:line="276" w:lineRule="auto"/>
        <w:rPr>
          <w:rFonts w:ascii="Georgia" w:hAnsi="Georgia"/>
        </w:rPr>
      </w:pPr>
    </w:p>
    <w:p w14:paraId="50DF646E" w14:textId="77777777" w:rsidR="00B9647A" w:rsidRDefault="00B9647A" w:rsidP="00B9647A">
      <w:pPr>
        <w:spacing w:after="200" w:line="276" w:lineRule="auto"/>
        <w:ind w:left="709" w:hanging="709"/>
        <w:rPr>
          <w:rFonts w:ascii="Georgia" w:hAnsi="Georgia"/>
        </w:rPr>
      </w:pPr>
    </w:p>
    <w:p w14:paraId="251CBA96" w14:textId="1FD8B114" w:rsidR="00B9647A" w:rsidRDefault="009B1654" w:rsidP="00B9647A">
      <w:pPr>
        <w:spacing w:after="200" w:line="276" w:lineRule="auto"/>
        <w:ind w:left="709" w:hanging="709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8864" behindDoc="0" locked="0" layoutInCell="1" allowOverlap="1" wp14:anchorId="0D18BB84" wp14:editId="7F698852">
            <wp:simplePos x="0" y="0"/>
            <wp:positionH relativeFrom="margin">
              <wp:posOffset>3676650</wp:posOffset>
            </wp:positionH>
            <wp:positionV relativeFrom="paragraph">
              <wp:posOffset>268605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47A">
        <w:rPr>
          <w:rFonts w:ascii="Georgia" w:hAnsi="Georgia"/>
        </w:rPr>
        <w:t>(f)</w:t>
      </w:r>
      <w:r w:rsidR="00B9647A">
        <w:rPr>
          <w:rFonts w:ascii="Georgia" w:hAnsi="Georgia"/>
        </w:rPr>
        <w:tab/>
        <w:t>Which strategy should Phoebe use?</w:t>
      </w:r>
    </w:p>
    <w:p w14:paraId="5A2ED22D" w14:textId="7012E499" w:rsidR="00B9647A" w:rsidRDefault="009B1654" w:rsidP="00B9647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  <w:color w:val="365F91" w:themeColor="accent1" w:themeShade="BF"/>
        </w:rPr>
        <w:t>Phoebe will earn more marks using Strategy B.</w:t>
      </w:r>
      <w:r w:rsidRPr="009B1654">
        <w:rPr>
          <w:noProof/>
          <w:lang w:val="en-AU" w:eastAsia="en-AU"/>
        </w:rPr>
        <w:t xml:space="preserve"> </w:t>
      </w:r>
    </w:p>
    <w:p w14:paraId="14A421F3" w14:textId="77777777" w:rsidR="00631BB7" w:rsidRPr="00A268CB" w:rsidRDefault="00631BB7" w:rsidP="00A268CB"/>
    <w:sectPr w:rsidR="00631BB7" w:rsidRPr="00A268CB" w:rsidSect="00163388">
      <w:headerReference w:type="default" r:id="rId65"/>
      <w:footerReference w:type="default" r:id="rId6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8C498" w14:textId="77777777" w:rsidR="003E21F7" w:rsidRDefault="003E21F7" w:rsidP="00163388">
      <w:r>
        <w:separator/>
      </w:r>
    </w:p>
  </w:endnote>
  <w:endnote w:type="continuationSeparator" w:id="0">
    <w:p w14:paraId="1D295B94" w14:textId="77777777" w:rsidR="003E21F7" w:rsidRDefault="003E21F7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14:paraId="14A42213" w14:textId="6DDF8442"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DC4BC7">
          <w:rPr>
            <w:rFonts w:ascii="Georgia" w:hAnsi="Georgia"/>
            <w:noProof/>
            <w:color w:val="1F497D" w:themeColor="text2"/>
          </w:rPr>
          <w:t>12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14:paraId="14A42214" w14:textId="77777777"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78833" w14:textId="77777777" w:rsidR="003E21F7" w:rsidRDefault="003E21F7" w:rsidP="00163388">
      <w:r>
        <w:separator/>
      </w:r>
    </w:p>
  </w:footnote>
  <w:footnote w:type="continuationSeparator" w:id="0">
    <w:p w14:paraId="51A9FB91" w14:textId="77777777" w:rsidR="003E21F7" w:rsidRDefault="003E21F7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42211" w14:textId="312EDCF6" w:rsidR="00163388" w:rsidRPr="00163388" w:rsidRDefault="00D50033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14:paraId="14A42212" w14:textId="77777777"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D64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DF5"/>
    <w:multiLevelType w:val="hybridMultilevel"/>
    <w:tmpl w:val="13924046"/>
    <w:lvl w:ilvl="0" w:tplc="BB229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3E9"/>
    <w:multiLevelType w:val="hybridMultilevel"/>
    <w:tmpl w:val="3BC69750"/>
    <w:lvl w:ilvl="0" w:tplc="429252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D3BD5"/>
    <w:multiLevelType w:val="hybridMultilevel"/>
    <w:tmpl w:val="20024E3C"/>
    <w:lvl w:ilvl="0" w:tplc="FBC0B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7F44"/>
    <w:multiLevelType w:val="hybridMultilevel"/>
    <w:tmpl w:val="AB021DBA"/>
    <w:lvl w:ilvl="0" w:tplc="F1B4176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73264"/>
    <w:multiLevelType w:val="hybridMultilevel"/>
    <w:tmpl w:val="2892D6B4"/>
    <w:lvl w:ilvl="0" w:tplc="25D81D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F1BF0"/>
    <w:multiLevelType w:val="hybridMultilevel"/>
    <w:tmpl w:val="A3405DC0"/>
    <w:lvl w:ilvl="0" w:tplc="9F760C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60594"/>
    <w:multiLevelType w:val="hybridMultilevel"/>
    <w:tmpl w:val="35FEAD86"/>
    <w:lvl w:ilvl="0" w:tplc="82F21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B1D3B"/>
    <w:multiLevelType w:val="hybridMultilevel"/>
    <w:tmpl w:val="262EF4AE"/>
    <w:lvl w:ilvl="0" w:tplc="683417D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025F7"/>
    <w:multiLevelType w:val="hybridMultilevel"/>
    <w:tmpl w:val="D86AEBF0"/>
    <w:lvl w:ilvl="0" w:tplc="E78A4BA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056FE"/>
    <w:multiLevelType w:val="hybridMultilevel"/>
    <w:tmpl w:val="40C88828"/>
    <w:lvl w:ilvl="0" w:tplc="2F46EAE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D0CFA"/>
    <w:multiLevelType w:val="hybridMultilevel"/>
    <w:tmpl w:val="98AEE63C"/>
    <w:lvl w:ilvl="0" w:tplc="8DE617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F53FEE"/>
    <w:multiLevelType w:val="hybridMultilevel"/>
    <w:tmpl w:val="58122DE6"/>
    <w:lvl w:ilvl="0" w:tplc="B6F67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2620F"/>
    <w:multiLevelType w:val="hybridMultilevel"/>
    <w:tmpl w:val="E52454B4"/>
    <w:lvl w:ilvl="0" w:tplc="CAEE97C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30C56"/>
    <w:multiLevelType w:val="hybridMultilevel"/>
    <w:tmpl w:val="D036278C"/>
    <w:lvl w:ilvl="0" w:tplc="71A2DE1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496232"/>
    <w:multiLevelType w:val="hybridMultilevel"/>
    <w:tmpl w:val="64347740"/>
    <w:lvl w:ilvl="0" w:tplc="8840A66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40D20"/>
    <w:multiLevelType w:val="hybridMultilevel"/>
    <w:tmpl w:val="871499A8"/>
    <w:lvl w:ilvl="0" w:tplc="9514A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5D6262"/>
    <w:multiLevelType w:val="hybridMultilevel"/>
    <w:tmpl w:val="85D8517C"/>
    <w:lvl w:ilvl="0" w:tplc="B4E42A3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7"/>
  </w:num>
  <w:num w:numId="3">
    <w:abstractNumId w:val="25"/>
  </w:num>
  <w:num w:numId="4">
    <w:abstractNumId w:val="7"/>
  </w:num>
  <w:num w:numId="5">
    <w:abstractNumId w:val="21"/>
  </w:num>
  <w:num w:numId="6">
    <w:abstractNumId w:val="44"/>
  </w:num>
  <w:num w:numId="7">
    <w:abstractNumId w:val="36"/>
  </w:num>
  <w:num w:numId="8">
    <w:abstractNumId w:val="45"/>
  </w:num>
  <w:num w:numId="9">
    <w:abstractNumId w:val="29"/>
  </w:num>
  <w:num w:numId="10">
    <w:abstractNumId w:val="46"/>
  </w:num>
  <w:num w:numId="11">
    <w:abstractNumId w:val="34"/>
  </w:num>
  <w:num w:numId="12">
    <w:abstractNumId w:val="4"/>
  </w:num>
  <w:num w:numId="13">
    <w:abstractNumId w:val="23"/>
  </w:num>
  <w:num w:numId="14">
    <w:abstractNumId w:val="24"/>
  </w:num>
  <w:num w:numId="15">
    <w:abstractNumId w:val="27"/>
  </w:num>
  <w:num w:numId="16">
    <w:abstractNumId w:val="33"/>
  </w:num>
  <w:num w:numId="17">
    <w:abstractNumId w:val="37"/>
  </w:num>
  <w:num w:numId="18">
    <w:abstractNumId w:val="0"/>
  </w:num>
  <w:num w:numId="19">
    <w:abstractNumId w:val="39"/>
  </w:num>
  <w:num w:numId="20">
    <w:abstractNumId w:val="5"/>
  </w:num>
  <w:num w:numId="21">
    <w:abstractNumId w:val="2"/>
  </w:num>
  <w:num w:numId="22">
    <w:abstractNumId w:val="30"/>
  </w:num>
  <w:num w:numId="23">
    <w:abstractNumId w:val="12"/>
  </w:num>
  <w:num w:numId="24">
    <w:abstractNumId w:val="15"/>
  </w:num>
  <w:num w:numId="25">
    <w:abstractNumId w:val="31"/>
  </w:num>
  <w:num w:numId="26">
    <w:abstractNumId w:val="13"/>
  </w:num>
  <w:num w:numId="27">
    <w:abstractNumId w:val="22"/>
  </w:num>
  <w:num w:numId="28">
    <w:abstractNumId w:val="20"/>
  </w:num>
  <w:num w:numId="29">
    <w:abstractNumId w:val="9"/>
  </w:num>
  <w:num w:numId="30">
    <w:abstractNumId w:val="14"/>
  </w:num>
  <w:num w:numId="31">
    <w:abstractNumId w:val="42"/>
  </w:num>
  <w:num w:numId="32">
    <w:abstractNumId w:val="48"/>
  </w:num>
  <w:num w:numId="33">
    <w:abstractNumId w:val="41"/>
  </w:num>
  <w:num w:numId="34">
    <w:abstractNumId w:val="28"/>
  </w:num>
  <w:num w:numId="35">
    <w:abstractNumId w:val="1"/>
  </w:num>
  <w:num w:numId="36">
    <w:abstractNumId w:val="6"/>
  </w:num>
  <w:num w:numId="37">
    <w:abstractNumId w:val="16"/>
  </w:num>
  <w:num w:numId="38">
    <w:abstractNumId w:val="8"/>
  </w:num>
  <w:num w:numId="39">
    <w:abstractNumId w:val="10"/>
  </w:num>
  <w:num w:numId="40">
    <w:abstractNumId w:val="26"/>
  </w:num>
  <w:num w:numId="41">
    <w:abstractNumId w:val="3"/>
  </w:num>
  <w:num w:numId="42">
    <w:abstractNumId w:val="38"/>
  </w:num>
  <w:num w:numId="43">
    <w:abstractNumId w:val="35"/>
  </w:num>
  <w:num w:numId="44">
    <w:abstractNumId w:val="43"/>
  </w:num>
  <w:num w:numId="45">
    <w:abstractNumId w:val="17"/>
  </w:num>
  <w:num w:numId="46">
    <w:abstractNumId w:val="19"/>
  </w:num>
  <w:num w:numId="47">
    <w:abstractNumId w:val="32"/>
  </w:num>
  <w:num w:numId="48">
    <w:abstractNumId w:val="40"/>
  </w:num>
  <w:num w:numId="4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17BB1"/>
    <w:rsid w:val="00032F00"/>
    <w:rsid w:val="000344C7"/>
    <w:rsid w:val="000509D0"/>
    <w:rsid w:val="00057102"/>
    <w:rsid w:val="00067884"/>
    <w:rsid w:val="00072AB2"/>
    <w:rsid w:val="00090D90"/>
    <w:rsid w:val="000B0799"/>
    <w:rsid w:val="000B7CEA"/>
    <w:rsid w:val="000C252C"/>
    <w:rsid w:val="000C347E"/>
    <w:rsid w:val="000E346A"/>
    <w:rsid w:val="000F4096"/>
    <w:rsid w:val="001153CB"/>
    <w:rsid w:val="00163388"/>
    <w:rsid w:val="00172C04"/>
    <w:rsid w:val="00182DC5"/>
    <w:rsid w:val="001A7EA1"/>
    <w:rsid w:val="001C180F"/>
    <w:rsid w:val="001D058E"/>
    <w:rsid w:val="00200198"/>
    <w:rsid w:val="00214AF4"/>
    <w:rsid w:val="002201ED"/>
    <w:rsid w:val="00236809"/>
    <w:rsid w:val="00245277"/>
    <w:rsid w:val="00255D7E"/>
    <w:rsid w:val="00261D3C"/>
    <w:rsid w:val="00261F17"/>
    <w:rsid w:val="00280177"/>
    <w:rsid w:val="00282DBF"/>
    <w:rsid w:val="002B5E85"/>
    <w:rsid w:val="002C0832"/>
    <w:rsid w:val="002E6F0F"/>
    <w:rsid w:val="002F122B"/>
    <w:rsid w:val="002F4B66"/>
    <w:rsid w:val="003031F5"/>
    <w:rsid w:val="00317875"/>
    <w:rsid w:val="003216E4"/>
    <w:rsid w:val="00323B2E"/>
    <w:rsid w:val="00326E2E"/>
    <w:rsid w:val="0033369F"/>
    <w:rsid w:val="00336ADB"/>
    <w:rsid w:val="003874AE"/>
    <w:rsid w:val="003A6EF9"/>
    <w:rsid w:val="003A6F7F"/>
    <w:rsid w:val="003B0B0A"/>
    <w:rsid w:val="003B40DD"/>
    <w:rsid w:val="003C7292"/>
    <w:rsid w:val="003D5E7D"/>
    <w:rsid w:val="003E004B"/>
    <w:rsid w:val="003E21F7"/>
    <w:rsid w:val="003F46DF"/>
    <w:rsid w:val="003F784D"/>
    <w:rsid w:val="004224EF"/>
    <w:rsid w:val="00431EF9"/>
    <w:rsid w:val="004423A4"/>
    <w:rsid w:val="00456939"/>
    <w:rsid w:val="00461DFD"/>
    <w:rsid w:val="00473202"/>
    <w:rsid w:val="00476E69"/>
    <w:rsid w:val="00483229"/>
    <w:rsid w:val="00485025"/>
    <w:rsid w:val="004A139C"/>
    <w:rsid w:val="004B2A16"/>
    <w:rsid w:val="004C19B4"/>
    <w:rsid w:val="004D7244"/>
    <w:rsid w:val="004F7876"/>
    <w:rsid w:val="00511774"/>
    <w:rsid w:val="00514655"/>
    <w:rsid w:val="005243ED"/>
    <w:rsid w:val="00526D98"/>
    <w:rsid w:val="00571E37"/>
    <w:rsid w:val="0058529C"/>
    <w:rsid w:val="00585F7F"/>
    <w:rsid w:val="005A121E"/>
    <w:rsid w:val="005A784F"/>
    <w:rsid w:val="005C65FF"/>
    <w:rsid w:val="005D1F4E"/>
    <w:rsid w:val="005D7355"/>
    <w:rsid w:val="005E4FC0"/>
    <w:rsid w:val="005F330E"/>
    <w:rsid w:val="00605B7E"/>
    <w:rsid w:val="006064B2"/>
    <w:rsid w:val="0062343C"/>
    <w:rsid w:val="00631BB7"/>
    <w:rsid w:val="0065250D"/>
    <w:rsid w:val="006A1B45"/>
    <w:rsid w:val="006A1BCE"/>
    <w:rsid w:val="006A3516"/>
    <w:rsid w:val="006A7B79"/>
    <w:rsid w:val="006B6705"/>
    <w:rsid w:val="006E45E5"/>
    <w:rsid w:val="006F32F8"/>
    <w:rsid w:val="006F3D1B"/>
    <w:rsid w:val="006F69D6"/>
    <w:rsid w:val="00711A6C"/>
    <w:rsid w:val="00733702"/>
    <w:rsid w:val="007339D7"/>
    <w:rsid w:val="007449FA"/>
    <w:rsid w:val="007706DD"/>
    <w:rsid w:val="00777CEF"/>
    <w:rsid w:val="007C0518"/>
    <w:rsid w:val="007C2959"/>
    <w:rsid w:val="008020E5"/>
    <w:rsid w:val="008066B2"/>
    <w:rsid w:val="008103A2"/>
    <w:rsid w:val="008214DB"/>
    <w:rsid w:val="008329AC"/>
    <w:rsid w:val="00837C51"/>
    <w:rsid w:val="00855F65"/>
    <w:rsid w:val="00865530"/>
    <w:rsid w:val="008725EC"/>
    <w:rsid w:val="00881FCA"/>
    <w:rsid w:val="008945FD"/>
    <w:rsid w:val="008C48F4"/>
    <w:rsid w:val="008C67C0"/>
    <w:rsid w:val="00920C5B"/>
    <w:rsid w:val="00941CE4"/>
    <w:rsid w:val="00966B91"/>
    <w:rsid w:val="00984647"/>
    <w:rsid w:val="0098724C"/>
    <w:rsid w:val="0099257A"/>
    <w:rsid w:val="009B1654"/>
    <w:rsid w:val="009C69C4"/>
    <w:rsid w:val="009F58CB"/>
    <w:rsid w:val="00A06D11"/>
    <w:rsid w:val="00A14AB0"/>
    <w:rsid w:val="00A268CB"/>
    <w:rsid w:val="00A35683"/>
    <w:rsid w:val="00A64040"/>
    <w:rsid w:val="00A731CB"/>
    <w:rsid w:val="00A77856"/>
    <w:rsid w:val="00A86F1C"/>
    <w:rsid w:val="00AA4F3E"/>
    <w:rsid w:val="00AA76AA"/>
    <w:rsid w:val="00AD5D42"/>
    <w:rsid w:val="00AE17EC"/>
    <w:rsid w:val="00B02E25"/>
    <w:rsid w:val="00B06E7B"/>
    <w:rsid w:val="00B073EF"/>
    <w:rsid w:val="00B10B30"/>
    <w:rsid w:val="00B2622D"/>
    <w:rsid w:val="00B32685"/>
    <w:rsid w:val="00B3333B"/>
    <w:rsid w:val="00B33593"/>
    <w:rsid w:val="00B46321"/>
    <w:rsid w:val="00B46E42"/>
    <w:rsid w:val="00B67B01"/>
    <w:rsid w:val="00B746A8"/>
    <w:rsid w:val="00B901A5"/>
    <w:rsid w:val="00B926FD"/>
    <w:rsid w:val="00B9647A"/>
    <w:rsid w:val="00BA3BC8"/>
    <w:rsid w:val="00BC5694"/>
    <w:rsid w:val="00BD021A"/>
    <w:rsid w:val="00BD22D6"/>
    <w:rsid w:val="00C33598"/>
    <w:rsid w:val="00C57011"/>
    <w:rsid w:val="00CA351D"/>
    <w:rsid w:val="00CC1E88"/>
    <w:rsid w:val="00CC7453"/>
    <w:rsid w:val="00CE695F"/>
    <w:rsid w:val="00CF73A8"/>
    <w:rsid w:val="00D20B47"/>
    <w:rsid w:val="00D21051"/>
    <w:rsid w:val="00D2294F"/>
    <w:rsid w:val="00D34951"/>
    <w:rsid w:val="00D35C4A"/>
    <w:rsid w:val="00D50033"/>
    <w:rsid w:val="00D609B1"/>
    <w:rsid w:val="00D80222"/>
    <w:rsid w:val="00DB026E"/>
    <w:rsid w:val="00DB53AB"/>
    <w:rsid w:val="00DC4BC7"/>
    <w:rsid w:val="00DE3294"/>
    <w:rsid w:val="00DE55B4"/>
    <w:rsid w:val="00DE60B2"/>
    <w:rsid w:val="00E66D6E"/>
    <w:rsid w:val="00E8567A"/>
    <w:rsid w:val="00EA2D52"/>
    <w:rsid w:val="00EB2B10"/>
    <w:rsid w:val="00EB3B45"/>
    <w:rsid w:val="00EC0645"/>
    <w:rsid w:val="00EC0A00"/>
    <w:rsid w:val="00EF20C1"/>
    <w:rsid w:val="00F038D1"/>
    <w:rsid w:val="00F57287"/>
    <w:rsid w:val="00F72172"/>
    <w:rsid w:val="00F7290E"/>
    <w:rsid w:val="00F76DAB"/>
    <w:rsid w:val="00FB54A8"/>
    <w:rsid w:val="00FC2572"/>
    <w:rsid w:val="00FD7C88"/>
    <w:rsid w:val="00FF0E08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4216C"/>
  <w15:docId w15:val="{1F5383B2-3684-4A2A-A547-C4BCE8F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20</cp:revision>
  <dcterms:created xsi:type="dcterms:W3CDTF">2015-10-08T04:13:00Z</dcterms:created>
  <dcterms:modified xsi:type="dcterms:W3CDTF">2016-02-21T05:58:00Z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