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79D4F" w14:textId="24D328D4" w:rsidR="00A73918" w:rsidRPr="001C363E" w:rsidRDefault="00A73918" w:rsidP="00D04C0A">
      <w:pPr>
        <w:spacing w:line="360" w:lineRule="auto"/>
        <w:ind w:left="720" w:hanging="720"/>
        <w:jc w:val="center"/>
        <w:rPr>
          <w:rFonts w:cstheme="minorHAnsi"/>
          <w:b/>
          <w:bCs/>
          <w:sz w:val="28"/>
          <w:szCs w:val="28"/>
          <w:lang w:val="en-US"/>
        </w:rPr>
      </w:pPr>
      <w:r w:rsidRPr="001C363E">
        <w:rPr>
          <w:rFonts w:cstheme="minorHAnsi"/>
          <w:b/>
          <w:bCs/>
          <w:sz w:val="28"/>
          <w:szCs w:val="28"/>
          <w:lang w:val="en-US"/>
        </w:rPr>
        <w:t>Electricity</w:t>
      </w:r>
      <w:r w:rsidR="005A1503" w:rsidRPr="001C363E">
        <w:rPr>
          <w:rFonts w:cstheme="minorHAnsi"/>
          <w:b/>
          <w:bCs/>
          <w:sz w:val="28"/>
          <w:szCs w:val="28"/>
          <w:lang w:val="en-US"/>
        </w:rPr>
        <w:t xml:space="preserve"> – Notes</w:t>
      </w:r>
    </w:p>
    <w:p w14:paraId="298B29BC" w14:textId="6E7180EA" w:rsidR="00F67B0B" w:rsidRPr="006A3222" w:rsidRDefault="00F67B0B" w:rsidP="00CE4C75">
      <w:pPr>
        <w:spacing w:line="360" w:lineRule="auto"/>
        <w:rPr>
          <w:rFonts w:cstheme="minorHAnsi"/>
          <w:sz w:val="18"/>
          <w:szCs w:val="18"/>
          <w:lang w:val="en-US"/>
        </w:rPr>
      </w:pPr>
    </w:p>
    <w:p w14:paraId="1CDCE12C" w14:textId="60B72049" w:rsidR="00C86BB8" w:rsidRPr="006A070D" w:rsidRDefault="00C86BB8" w:rsidP="00CE4C75">
      <w:pPr>
        <w:spacing w:line="360" w:lineRule="auto"/>
        <w:rPr>
          <w:rFonts w:cstheme="minorHAnsi"/>
          <w:b/>
          <w:bCs/>
          <w:sz w:val="24"/>
          <w:szCs w:val="24"/>
          <w:lang w:val="en-US"/>
        </w:rPr>
      </w:pPr>
      <w:r w:rsidRPr="006A070D">
        <w:rPr>
          <w:rFonts w:cstheme="minorHAnsi"/>
          <w:b/>
          <w:bCs/>
          <w:sz w:val="24"/>
          <w:szCs w:val="24"/>
          <w:lang w:val="en-US"/>
        </w:rPr>
        <w:t>Charge of an electron = 1.6 x 10</w:t>
      </w:r>
      <w:r w:rsidRPr="006A070D">
        <w:rPr>
          <w:rFonts w:cstheme="minorHAnsi"/>
          <w:b/>
          <w:bCs/>
          <w:sz w:val="24"/>
          <w:szCs w:val="24"/>
          <w:vertAlign w:val="superscript"/>
          <w:lang w:val="en-US"/>
        </w:rPr>
        <w:t>-19</w:t>
      </w:r>
    </w:p>
    <w:p w14:paraId="385AA556" w14:textId="6C5E7F69" w:rsidR="00C86BB8" w:rsidRPr="006A070D" w:rsidRDefault="00C86BB8" w:rsidP="00CE4C75">
      <w:pPr>
        <w:spacing w:line="360" w:lineRule="auto"/>
        <w:rPr>
          <w:rFonts w:cstheme="minorHAnsi"/>
          <w:b/>
          <w:bCs/>
          <w:sz w:val="24"/>
          <w:szCs w:val="24"/>
          <w:lang w:val="en-US"/>
        </w:rPr>
      </w:pPr>
      <w:r w:rsidRPr="006A070D">
        <w:rPr>
          <w:rFonts w:cstheme="minorHAnsi"/>
          <w:b/>
          <w:bCs/>
          <w:sz w:val="24"/>
          <w:szCs w:val="24"/>
          <w:lang w:val="en-US"/>
        </w:rPr>
        <w:t>1C = 6.25 x 10</w:t>
      </w:r>
      <w:r w:rsidRPr="006A070D">
        <w:rPr>
          <w:rFonts w:cstheme="minorHAnsi"/>
          <w:b/>
          <w:bCs/>
          <w:sz w:val="24"/>
          <w:szCs w:val="24"/>
          <w:vertAlign w:val="superscript"/>
          <w:lang w:val="en-US"/>
        </w:rPr>
        <w:t>18</w:t>
      </w:r>
      <w:r w:rsidRPr="006A070D">
        <w:rPr>
          <w:rFonts w:cstheme="minorHAnsi"/>
          <w:b/>
          <w:bCs/>
          <w:sz w:val="24"/>
          <w:szCs w:val="24"/>
          <w:lang w:val="en-US"/>
        </w:rPr>
        <w:t xml:space="preserve"> electrons</w:t>
      </w:r>
    </w:p>
    <w:p w14:paraId="004AD8C2" w14:textId="68987FF3" w:rsidR="00C86BB8" w:rsidRPr="006A070D" w:rsidRDefault="00C86BB8" w:rsidP="00CE4C75">
      <w:pPr>
        <w:spacing w:line="360" w:lineRule="auto"/>
        <w:rPr>
          <w:rFonts w:cstheme="minorHAnsi"/>
          <w:b/>
          <w:bCs/>
          <w:sz w:val="24"/>
          <w:szCs w:val="24"/>
          <w:lang w:val="en-US"/>
        </w:rPr>
      </w:pPr>
      <w:r w:rsidRPr="006A070D">
        <w:rPr>
          <w:rFonts w:cstheme="minorHAnsi"/>
          <w:b/>
          <w:bCs/>
          <w:sz w:val="24"/>
          <w:szCs w:val="24"/>
          <w:lang w:val="en-US"/>
        </w:rPr>
        <w:t>1A</w:t>
      </w:r>
      <w:r w:rsidR="00E2377B" w:rsidRPr="006A070D">
        <w:rPr>
          <w:rFonts w:cstheme="minorHAnsi"/>
          <w:b/>
          <w:bCs/>
          <w:sz w:val="24"/>
          <w:szCs w:val="24"/>
          <w:lang w:val="en-US"/>
        </w:rPr>
        <w:t xml:space="preserve"> = 1Cs</w:t>
      </w:r>
      <w:r w:rsidR="00E2377B" w:rsidRPr="006A070D">
        <w:rPr>
          <w:rFonts w:cstheme="minorHAnsi"/>
          <w:b/>
          <w:bCs/>
          <w:sz w:val="24"/>
          <w:szCs w:val="24"/>
          <w:vertAlign w:val="superscript"/>
          <w:lang w:val="en-US"/>
        </w:rPr>
        <w:t>-1</w:t>
      </w:r>
      <w:r w:rsidRPr="006A070D">
        <w:rPr>
          <w:rFonts w:cstheme="minorHAnsi"/>
          <w:b/>
          <w:bCs/>
          <w:sz w:val="24"/>
          <w:szCs w:val="24"/>
          <w:lang w:val="en-US"/>
        </w:rPr>
        <w:t xml:space="preserve"> = 6.25 x 10</w:t>
      </w:r>
      <w:r w:rsidRPr="006A070D">
        <w:rPr>
          <w:rFonts w:cstheme="minorHAnsi"/>
          <w:b/>
          <w:bCs/>
          <w:sz w:val="24"/>
          <w:szCs w:val="24"/>
          <w:vertAlign w:val="superscript"/>
          <w:lang w:val="en-US"/>
        </w:rPr>
        <w:t>18</w:t>
      </w:r>
      <w:r w:rsidRPr="006A070D">
        <w:rPr>
          <w:rFonts w:cstheme="minorHAnsi"/>
          <w:b/>
          <w:bCs/>
          <w:sz w:val="24"/>
          <w:szCs w:val="24"/>
          <w:lang w:val="en-US"/>
        </w:rPr>
        <w:t xml:space="preserve"> electrons per second</w:t>
      </w:r>
    </w:p>
    <w:p w14:paraId="00BC509A" w14:textId="60C8C5C9" w:rsidR="00C86BB8" w:rsidRPr="006A070D" w:rsidRDefault="00C86BB8" w:rsidP="00CE4C75">
      <w:pPr>
        <w:spacing w:line="360" w:lineRule="auto"/>
        <w:rPr>
          <w:rFonts w:cstheme="minorHAnsi"/>
          <w:b/>
          <w:bCs/>
          <w:sz w:val="24"/>
          <w:szCs w:val="24"/>
          <w:lang w:val="en-US"/>
        </w:rPr>
      </w:pPr>
      <w:r w:rsidRPr="006A070D">
        <w:rPr>
          <w:rFonts w:cstheme="minorHAnsi"/>
          <w:b/>
          <w:bCs/>
          <w:sz w:val="24"/>
          <w:szCs w:val="24"/>
          <w:lang w:val="en-US"/>
        </w:rPr>
        <w:t xml:space="preserve">Number of electrons = </w:t>
      </w:r>
      <m:oMath>
        <m:f>
          <m:fPr>
            <m:ctrlPr>
              <w:rPr>
                <w:rFonts w:ascii="Cambria Math" w:hAnsi="Cambria Math" w:cstheme="minorHAnsi"/>
                <w:b/>
                <w:bCs/>
                <w:iCs/>
                <w:sz w:val="24"/>
                <w:szCs w:val="24"/>
                <w:lang w:val="en-US"/>
              </w:rPr>
            </m:ctrlPr>
          </m:fPr>
          <m:num>
            <m:r>
              <m:rPr>
                <m:sty m:val="b"/>
              </m:rPr>
              <w:rPr>
                <w:rFonts w:ascii="Cambria Math" w:hAnsi="Cambria Math" w:cstheme="minorHAnsi"/>
                <w:sz w:val="24"/>
                <w:szCs w:val="24"/>
                <w:lang w:val="en-US"/>
              </w:rPr>
              <m:t>Charge</m:t>
            </m:r>
          </m:num>
          <m:den>
            <m:r>
              <m:rPr>
                <m:sty m:val="b"/>
              </m:rPr>
              <w:rPr>
                <w:rFonts w:ascii="Cambria Math" w:hAnsi="Cambria Math" w:cstheme="minorHAnsi"/>
                <w:sz w:val="24"/>
                <w:szCs w:val="24"/>
                <w:lang w:val="en-US"/>
              </w:rPr>
              <m:t>Charge of an electron (1.6 x 1</m:t>
            </m:r>
            <m:sSup>
              <m:sSupPr>
                <m:ctrlPr>
                  <w:rPr>
                    <w:rFonts w:ascii="Cambria Math" w:hAnsi="Cambria Math" w:cstheme="minorHAnsi"/>
                    <w:b/>
                    <w:bCs/>
                    <w:iCs/>
                    <w:sz w:val="24"/>
                    <w:szCs w:val="24"/>
                    <w:lang w:val="en-US"/>
                  </w:rPr>
                </m:ctrlPr>
              </m:sSupPr>
              <m:e>
                <m:r>
                  <m:rPr>
                    <m:sty m:val="b"/>
                  </m:rPr>
                  <w:rPr>
                    <w:rFonts w:ascii="Cambria Math" w:hAnsi="Cambria Math" w:cstheme="minorHAnsi"/>
                    <w:sz w:val="24"/>
                    <w:szCs w:val="24"/>
                    <w:lang w:val="en-US"/>
                  </w:rPr>
                  <m:t>0</m:t>
                </m:r>
              </m:e>
              <m:sup>
                <m:r>
                  <m:rPr>
                    <m:sty m:val="b"/>
                  </m:rPr>
                  <w:rPr>
                    <w:rFonts w:ascii="Cambria Math" w:hAnsi="Cambria Math" w:cstheme="minorHAnsi"/>
                    <w:sz w:val="24"/>
                    <w:szCs w:val="24"/>
                    <w:lang w:val="en-US"/>
                  </w:rPr>
                  <m:t>-19</m:t>
                </m:r>
              </m:sup>
            </m:sSup>
            <m:r>
              <m:rPr>
                <m:sty m:val="b"/>
              </m:rPr>
              <w:rPr>
                <w:rFonts w:ascii="Cambria Math" w:hAnsi="Cambria Math" w:cstheme="minorHAnsi"/>
                <w:sz w:val="24"/>
                <w:szCs w:val="24"/>
                <w:lang w:val="en-US"/>
              </w:rPr>
              <m:t>)</m:t>
            </m:r>
          </m:den>
        </m:f>
      </m:oMath>
    </w:p>
    <w:p w14:paraId="6F998371" w14:textId="77777777" w:rsidR="00C86BB8" w:rsidRPr="006A3222" w:rsidRDefault="00C86BB8" w:rsidP="00CE4C75">
      <w:pPr>
        <w:spacing w:line="360" w:lineRule="auto"/>
        <w:rPr>
          <w:rFonts w:cstheme="minorHAnsi"/>
          <w:sz w:val="18"/>
          <w:szCs w:val="18"/>
          <w:lang w:val="en-US"/>
        </w:rPr>
      </w:pPr>
    </w:p>
    <w:p w14:paraId="136B8CCB" w14:textId="5DFA8A53" w:rsidR="00646661" w:rsidRPr="006A070D" w:rsidRDefault="00646661" w:rsidP="00CE4C75">
      <w:pPr>
        <w:spacing w:line="360" w:lineRule="auto"/>
        <w:rPr>
          <w:rFonts w:cstheme="minorHAnsi"/>
          <w:sz w:val="24"/>
          <w:szCs w:val="24"/>
          <w:lang w:val="en-US"/>
        </w:rPr>
      </w:pPr>
      <w:r w:rsidRPr="006A070D">
        <w:rPr>
          <w:rFonts w:cstheme="minorHAnsi"/>
          <w:b/>
          <w:bCs/>
          <w:sz w:val="24"/>
          <w:szCs w:val="24"/>
          <w:lang w:val="en-US"/>
        </w:rPr>
        <w:t>Active wire</w:t>
      </w:r>
      <w:r w:rsidRPr="006A070D">
        <w:rPr>
          <w:rFonts w:cstheme="minorHAnsi"/>
          <w:sz w:val="24"/>
          <w:szCs w:val="24"/>
          <w:lang w:val="en-US"/>
        </w:rPr>
        <w:t xml:space="preserve"> – Carries the high voltage.</w:t>
      </w:r>
    </w:p>
    <w:p w14:paraId="219310C3" w14:textId="60D79BF3" w:rsidR="00646661" w:rsidRPr="006A070D" w:rsidRDefault="00646661" w:rsidP="00CE4C75">
      <w:pPr>
        <w:spacing w:line="360" w:lineRule="auto"/>
        <w:rPr>
          <w:rFonts w:cstheme="minorHAnsi"/>
          <w:sz w:val="24"/>
          <w:szCs w:val="24"/>
          <w:lang w:val="en-US"/>
        </w:rPr>
      </w:pPr>
      <w:r w:rsidRPr="006A070D">
        <w:rPr>
          <w:rFonts w:cstheme="minorHAnsi"/>
          <w:b/>
          <w:bCs/>
          <w:sz w:val="24"/>
          <w:szCs w:val="24"/>
          <w:lang w:val="en-US"/>
        </w:rPr>
        <w:t>Neutral wire</w:t>
      </w:r>
      <w:r w:rsidRPr="006A070D">
        <w:rPr>
          <w:rFonts w:cstheme="minorHAnsi"/>
          <w:sz w:val="24"/>
          <w:szCs w:val="24"/>
          <w:lang w:val="en-US"/>
        </w:rPr>
        <w:t xml:space="preserve"> – Completes the circuit.</w:t>
      </w:r>
    </w:p>
    <w:p w14:paraId="486131A2" w14:textId="0AE3F973" w:rsidR="00646661" w:rsidRDefault="00646661" w:rsidP="00CE4C75">
      <w:pPr>
        <w:spacing w:line="360" w:lineRule="auto"/>
        <w:rPr>
          <w:rFonts w:cstheme="minorHAnsi"/>
          <w:sz w:val="24"/>
          <w:szCs w:val="24"/>
          <w:lang w:val="en-US"/>
        </w:rPr>
      </w:pPr>
      <w:r w:rsidRPr="006A070D">
        <w:rPr>
          <w:rFonts w:cstheme="minorHAnsi"/>
          <w:b/>
          <w:bCs/>
          <w:sz w:val="24"/>
          <w:szCs w:val="24"/>
          <w:lang w:val="en-US"/>
        </w:rPr>
        <w:t>Earth</w:t>
      </w:r>
      <w:r w:rsidRPr="006A070D">
        <w:rPr>
          <w:rFonts w:cstheme="minorHAnsi"/>
          <w:sz w:val="24"/>
          <w:szCs w:val="24"/>
          <w:lang w:val="en-US"/>
        </w:rPr>
        <w:t xml:space="preserve"> – A safety wire to stop the appliance from becoming live.</w:t>
      </w:r>
    </w:p>
    <w:p w14:paraId="66E578DB" w14:textId="0C5A5FB9" w:rsidR="000E74C2" w:rsidRDefault="000E74C2" w:rsidP="00CE4C75">
      <w:pPr>
        <w:spacing w:line="360" w:lineRule="auto"/>
        <w:rPr>
          <w:rFonts w:cstheme="minorHAnsi"/>
          <w:sz w:val="24"/>
          <w:szCs w:val="24"/>
          <w:lang w:val="en-US"/>
        </w:rPr>
      </w:pPr>
    </w:p>
    <w:p w14:paraId="021700D8" w14:textId="1B58A5A3" w:rsidR="000E74C2" w:rsidRDefault="000E74C2" w:rsidP="00CE4C75">
      <w:pPr>
        <w:spacing w:line="360" w:lineRule="auto"/>
        <w:rPr>
          <w:rFonts w:cstheme="minorHAnsi"/>
          <w:sz w:val="24"/>
          <w:szCs w:val="24"/>
          <w:lang w:val="en-US"/>
        </w:rPr>
      </w:pPr>
      <w:r>
        <w:rPr>
          <w:rFonts w:cstheme="minorHAnsi"/>
          <w:sz w:val="24"/>
          <w:szCs w:val="24"/>
          <w:lang w:val="en-US"/>
        </w:rPr>
        <w:t xml:space="preserve">A characteristic of a unit of matter that expresses the extent to which it has </w:t>
      </w:r>
      <w:r w:rsidRPr="00891E55">
        <w:rPr>
          <w:rFonts w:cstheme="minorHAnsi"/>
          <w:b/>
          <w:bCs/>
          <w:sz w:val="24"/>
          <w:szCs w:val="24"/>
          <w:lang w:val="en-US"/>
        </w:rPr>
        <w:t>more or fewer electrons than protons</w:t>
      </w:r>
      <w:r>
        <w:rPr>
          <w:rFonts w:cstheme="minorHAnsi"/>
          <w:sz w:val="24"/>
          <w:szCs w:val="24"/>
          <w:lang w:val="en-US"/>
        </w:rPr>
        <w:t>.</w:t>
      </w:r>
    </w:p>
    <w:p w14:paraId="30870589" w14:textId="46EC2DF7" w:rsidR="00B73CAC" w:rsidRPr="006A3222" w:rsidRDefault="00B73CAC" w:rsidP="00CE4C75">
      <w:pPr>
        <w:spacing w:line="360" w:lineRule="auto"/>
        <w:rPr>
          <w:rFonts w:cstheme="minorHAnsi"/>
          <w:sz w:val="18"/>
          <w:szCs w:val="18"/>
          <w:lang w:val="en-US"/>
        </w:rPr>
      </w:pPr>
    </w:p>
    <w:p w14:paraId="0F71FF68" w14:textId="25670AD7" w:rsidR="00B73CAC" w:rsidRDefault="00B73CAC" w:rsidP="00CE4C75">
      <w:pPr>
        <w:spacing w:line="360" w:lineRule="auto"/>
        <w:rPr>
          <w:rFonts w:cstheme="minorHAnsi"/>
          <w:sz w:val="24"/>
          <w:szCs w:val="24"/>
          <w:lang w:val="en-US"/>
        </w:rPr>
      </w:pPr>
      <w:r>
        <w:rPr>
          <w:rFonts w:cstheme="minorHAnsi"/>
          <w:sz w:val="24"/>
          <w:szCs w:val="24"/>
          <w:lang w:val="en-US"/>
        </w:rPr>
        <w:t xml:space="preserve">Resistance of </w:t>
      </w:r>
      <w:r w:rsidRPr="004E37F3">
        <w:rPr>
          <w:rFonts w:cstheme="minorHAnsi"/>
          <w:b/>
          <w:bCs/>
          <w:sz w:val="24"/>
          <w:szCs w:val="24"/>
          <w:lang w:val="en-US"/>
        </w:rPr>
        <w:t>2 components in parallel</w:t>
      </w:r>
      <w:r>
        <w:rPr>
          <w:rFonts w:cstheme="minorHAnsi"/>
          <w:sz w:val="24"/>
          <w:szCs w:val="24"/>
          <w:lang w:val="en-US"/>
        </w:rPr>
        <w:t xml:space="preserve"> = </w:t>
      </w:r>
      <w:r w:rsidR="008F388B" w:rsidRPr="004E37F3">
        <w:rPr>
          <w:rFonts w:cstheme="minorHAnsi"/>
          <w:b/>
          <w:bCs/>
          <w:sz w:val="24"/>
          <w:szCs w:val="24"/>
          <w:lang w:val="en-US"/>
        </w:rPr>
        <w:t>0.5</w:t>
      </w:r>
      <w:r w:rsidRPr="004E37F3">
        <w:rPr>
          <w:rFonts w:cstheme="minorHAnsi"/>
          <w:b/>
          <w:bCs/>
          <w:sz w:val="24"/>
          <w:szCs w:val="24"/>
          <w:lang w:val="en-US"/>
        </w:rPr>
        <w:t xml:space="preserve"> x the resistance</w:t>
      </w:r>
      <w:r>
        <w:rPr>
          <w:rFonts w:cstheme="minorHAnsi"/>
          <w:sz w:val="24"/>
          <w:szCs w:val="24"/>
          <w:lang w:val="en-US"/>
        </w:rPr>
        <w:t xml:space="preserve"> of one of the </w:t>
      </w:r>
      <w:r w:rsidRPr="004E37F3">
        <w:rPr>
          <w:rFonts w:cstheme="minorHAnsi"/>
          <w:b/>
          <w:bCs/>
          <w:sz w:val="24"/>
          <w:szCs w:val="24"/>
          <w:lang w:val="en-US"/>
        </w:rPr>
        <w:t>same component in series</w:t>
      </w:r>
      <w:r>
        <w:rPr>
          <w:rFonts w:cstheme="minorHAnsi"/>
          <w:sz w:val="24"/>
          <w:szCs w:val="24"/>
          <w:lang w:val="en-US"/>
        </w:rPr>
        <w:t xml:space="preserve">.  Thus, the </w:t>
      </w:r>
      <w:r w:rsidRPr="0095411C">
        <w:rPr>
          <w:rFonts w:cstheme="minorHAnsi"/>
          <w:b/>
          <w:bCs/>
          <w:sz w:val="24"/>
          <w:szCs w:val="24"/>
          <w:lang w:val="en-US"/>
        </w:rPr>
        <w:t>current</w:t>
      </w:r>
      <w:r w:rsidRPr="0048010D">
        <w:rPr>
          <w:rFonts w:cstheme="minorHAnsi"/>
          <w:b/>
          <w:bCs/>
          <w:sz w:val="24"/>
          <w:szCs w:val="24"/>
          <w:lang w:val="en-US"/>
        </w:rPr>
        <w:t xml:space="preserve"> in the parallel circuit</w:t>
      </w:r>
      <w:r>
        <w:rPr>
          <w:rFonts w:cstheme="minorHAnsi"/>
          <w:sz w:val="24"/>
          <w:szCs w:val="24"/>
          <w:lang w:val="en-US"/>
        </w:rPr>
        <w:t xml:space="preserve"> will be </w:t>
      </w:r>
      <w:r w:rsidRPr="00F85D75">
        <w:rPr>
          <w:rFonts w:cstheme="minorHAnsi"/>
          <w:b/>
          <w:bCs/>
          <w:sz w:val="24"/>
          <w:szCs w:val="24"/>
          <w:lang w:val="en-US"/>
        </w:rPr>
        <w:t>double</w:t>
      </w:r>
      <w:r>
        <w:rPr>
          <w:rFonts w:cstheme="minorHAnsi"/>
          <w:sz w:val="24"/>
          <w:szCs w:val="24"/>
          <w:lang w:val="en-US"/>
        </w:rPr>
        <w:t xml:space="preserve"> that of the one component in series.</w:t>
      </w:r>
    </w:p>
    <w:p w14:paraId="248D8D2B" w14:textId="656D61FE" w:rsidR="000C66F6" w:rsidRPr="006A3222" w:rsidRDefault="000C66F6" w:rsidP="00CE4C75">
      <w:pPr>
        <w:spacing w:line="360" w:lineRule="auto"/>
        <w:rPr>
          <w:rFonts w:cstheme="minorHAnsi"/>
          <w:sz w:val="18"/>
          <w:szCs w:val="18"/>
          <w:lang w:val="en-US"/>
        </w:rPr>
      </w:pPr>
    </w:p>
    <w:p w14:paraId="30553008" w14:textId="0A446A3E" w:rsidR="000C66F6" w:rsidRDefault="000C66F6" w:rsidP="00CE4C75">
      <w:pPr>
        <w:spacing w:line="360" w:lineRule="auto"/>
        <w:rPr>
          <w:rFonts w:cstheme="minorHAnsi"/>
          <w:sz w:val="24"/>
          <w:szCs w:val="24"/>
          <w:lang w:val="en-US"/>
        </w:rPr>
      </w:pPr>
      <w:r w:rsidRPr="00BE12B2">
        <w:rPr>
          <w:rFonts w:cstheme="minorHAnsi"/>
          <w:b/>
          <w:bCs/>
          <w:sz w:val="24"/>
          <w:szCs w:val="24"/>
          <w:lang w:val="en-US"/>
        </w:rPr>
        <w:t>Conventional</w:t>
      </w:r>
      <w:r>
        <w:rPr>
          <w:rFonts w:cstheme="minorHAnsi"/>
          <w:sz w:val="24"/>
          <w:szCs w:val="24"/>
          <w:lang w:val="en-US"/>
        </w:rPr>
        <w:t xml:space="preserve"> current flows </w:t>
      </w:r>
      <w:r w:rsidRPr="00BE12B2">
        <w:rPr>
          <w:rFonts w:cstheme="minorHAnsi"/>
          <w:b/>
          <w:bCs/>
          <w:sz w:val="24"/>
          <w:szCs w:val="24"/>
          <w:lang w:val="en-US"/>
        </w:rPr>
        <w:t xml:space="preserve">from the </w:t>
      </w:r>
      <w:r w:rsidR="004371AA">
        <w:rPr>
          <w:rFonts w:cstheme="minorHAnsi"/>
          <w:b/>
          <w:bCs/>
          <w:sz w:val="24"/>
          <w:szCs w:val="24"/>
          <w:lang w:val="en-US"/>
        </w:rPr>
        <w:t>positive</w:t>
      </w:r>
      <w:r w:rsidRPr="00BE12B2">
        <w:rPr>
          <w:rFonts w:cstheme="minorHAnsi"/>
          <w:b/>
          <w:bCs/>
          <w:sz w:val="24"/>
          <w:szCs w:val="24"/>
          <w:lang w:val="en-US"/>
        </w:rPr>
        <w:t xml:space="preserve"> </w:t>
      </w:r>
      <w:r w:rsidR="00CA58DA" w:rsidRPr="00BE12B2">
        <w:rPr>
          <w:rFonts w:cstheme="minorHAnsi"/>
          <w:b/>
          <w:bCs/>
          <w:sz w:val="24"/>
          <w:szCs w:val="24"/>
          <w:lang w:val="en-US"/>
        </w:rPr>
        <w:t>electrode</w:t>
      </w:r>
      <w:r w:rsidRPr="00BE12B2">
        <w:rPr>
          <w:rFonts w:cstheme="minorHAnsi"/>
          <w:b/>
          <w:bCs/>
          <w:sz w:val="24"/>
          <w:szCs w:val="24"/>
          <w:lang w:val="en-US"/>
        </w:rPr>
        <w:t xml:space="preserve"> to the </w:t>
      </w:r>
      <w:r w:rsidR="004371AA">
        <w:rPr>
          <w:rFonts w:cstheme="minorHAnsi"/>
          <w:b/>
          <w:bCs/>
          <w:sz w:val="24"/>
          <w:szCs w:val="24"/>
          <w:lang w:val="en-US"/>
        </w:rPr>
        <w:t>negative</w:t>
      </w:r>
      <w:r w:rsidRPr="00BE12B2">
        <w:rPr>
          <w:rFonts w:cstheme="minorHAnsi"/>
          <w:b/>
          <w:bCs/>
          <w:sz w:val="24"/>
          <w:szCs w:val="24"/>
          <w:lang w:val="en-US"/>
        </w:rPr>
        <w:t xml:space="preserve"> </w:t>
      </w:r>
      <w:r w:rsidR="00CA58DA" w:rsidRPr="00BE12B2">
        <w:rPr>
          <w:rFonts w:cstheme="minorHAnsi"/>
          <w:b/>
          <w:bCs/>
          <w:sz w:val="24"/>
          <w:szCs w:val="24"/>
          <w:lang w:val="en-US"/>
        </w:rPr>
        <w:t>electrode</w:t>
      </w:r>
      <w:r>
        <w:rPr>
          <w:rFonts w:cstheme="minorHAnsi"/>
          <w:sz w:val="24"/>
          <w:szCs w:val="24"/>
          <w:lang w:val="en-US"/>
        </w:rPr>
        <w:t>.</w:t>
      </w:r>
    </w:p>
    <w:p w14:paraId="7A8E0CDF" w14:textId="4FEFFE59" w:rsidR="000C66F6" w:rsidRPr="006A070D" w:rsidRDefault="000C66F6" w:rsidP="00CE4C75">
      <w:pPr>
        <w:spacing w:line="360" w:lineRule="auto"/>
        <w:rPr>
          <w:rFonts w:cstheme="minorHAnsi"/>
          <w:sz w:val="24"/>
          <w:szCs w:val="24"/>
          <w:lang w:val="en-US"/>
        </w:rPr>
      </w:pPr>
      <w:r w:rsidRPr="00BE12B2">
        <w:rPr>
          <w:rFonts w:cstheme="minorHAnsi"/>
          <w:b/>
          <w:bCs/>
          <w:sz w:val="24"/>
          <w:szCs w:val="24"/>
          <w:lang w:val="en-US"/>
        </w:rPr>
        <w:t>Electron</w:t>
      </w:r>
      <w:r>
        <w:rPr>
          <w:rFonts w:cstheme="minorHAnsi"/>
          <w:sz w:val="24"/>
          <w:szCs w:val="24"/>
          <w:lang w:val="en-US"/>
        </w:rPr>
        <w:t xml:space="preserve"> current flows </w:t>
      </w:r>
      <w:r w:rsidRPr="00BE12B2">
        <w:rPr>
          <w:rFonts w:cstheme="minorHAnsi"/>
          <w:b/>
          <w:bCs/>
          <w:sz w:val="24"/>
          <w:szCs w:val="24"/>
          <w:lang w:val="en-US"/>
        </w:rPr>
        <w:t>from the</w:t>
      </w:r>
      <w:r w:rsidR="00EE0553">
        <w:rPr>
          <w:rFonts w:cstheme="minorHAnsi"/>
          <w:b/>
          <w:bCs/>
          <w:sz w:val="24"/>
          <w:szCs w:val="24"/>
          <w:lang w:val="en-US"/>
        </w:rPr>
        <w:t xml:space="preserve"> negative</w:t>
      </w:r>
      <w:r w:rsidRPr="00BE12B2">
        <w:rPr>
          <w:rFonts w:cstheme="minorHAnsi"/>
          <w:b/>
          <w:bCs/>
          <w:sz w:val="24"/>
          <w:szCs w:val="24"/>
          <w:lang w:val="en-US"/>
        </w:rPr>
        <w:t xml:space="preserve"> </w:t>
      </w:r>
      <w:r w:rsidR="00CA58DA" w:rsidRPr="00BE12B2">
        <w:rPr>
          <w:rFonts w:cstheme="minorHAnsi"/>
          <w:b/>
          <w:bCs/>
          <w:sz w:val="24"/>
          <w:szCs w:val="24"/>
          <w:lang w:val="en-US"/>
        </w:rPr>
        <w:t>electrode</w:t>
      </w:r>
      <w:r w:rsidRPr="00BE12B2">
        <w:rPr>
          <w:rFonts w:cstheme="minorHAnsi"/>
          <w:b/>
          <w:bCs/>
          <w:sz w:val="24"/>
          <w:szCs w:val="24"/>
          <w:lang w:val="en-US"/>
        </w:rPr>
        <w:t xml:space="preserve"> to the </w:t>
      </w:r>
      <w:r w:rsidR="00EE0553">
        <w:rPr>
          <w:rFonts w:cstheme="minorHAnsi"/>
          <w:b/>
          <w:bCs/>
          <w:sz w:val="24"/>
          <w:szCs w:val="24"/>
          <w:lang w:val="en-US"/>
        </w:rPr>
        <w:t>positive</w:t>
      </w:r>
      <w:r w:rsidRPr="00BE12B2">
        <w:rPr>
          <w:rFonts w:cstheme="minorHAnsi"/>
          <w:b/>
          <w:bCs/>
          <w:sz w:val="24"/>
          <w:szCs w:val="24"/>
          <w:lang w:val="en-US"/>
        </w:rPr>
        <w:t xml:space="preserve"> </w:t>
      </w:r>
      <w:r w:rsidR="00CA58DA" w:rsidRPr="00BE12B2">
        <w:rPr>
          <w:rFonts w:cstheme="minorHAnsi"/>
          <w:b/>
          <w:bCs/>
          <w:sz w:val="24"/>
          <w:szCs w:val="24"/>
          <w:lang w:val="en-US"/>
        </w:rPr>
        <w:t>electrode</w:t>
      </w:r>
      <w:r>
        <w:rPr>
          <w:rFonts w:cstheme="minorHAnsi"/>
          <w:sz w:val="24"/>
          <w:szCs w:val="24"/>
          <w:lang w:val="en-US"/>
        </w:rPr>
        <w:t>.</w:t>
      </w:r>
    </w:p>
    <w:p w14:paraId="5093A924" w14:textId="7A2988E1" w:rsidR="00646661" w:rsidRDefault="00EE0553" w:rsidP="00CE4C75">
      <w:pPr>
        <w:spacing w:line="360" w:lineRule="auto"/>
        <w:rPr>
          <w:rFonts w:cstheme="minorHAnsi"/>
          <w:sz w:val="24"/>
          <w:szCs w:val="24"/>
          <w:lang w:val="en-US"/>
        </w:rPr>
      </w:pPr>
      <w:r>
        <w:rPr>
          <w:rFonts w:cstheme="minorHAnsi"/>
          <w:sz w:val="24"/>
          <w:szCs w:val="24"/>
          <w:lang w:val="en-US"/>
        </w:rPr>
        <w:t>Note: Not within the cell.</w:t>
      </w:r>
      <w:r w:rsidR="00D478A1">
        <w:rPr>
          <w:rFonts w:cstheme="minorHAnsi"/>
          <w:sz w:val="24"/>
          <w:szCs w:val="24"/>
          <w:lang w:val="en-US"/>
        </w:rPr>
        <w:t xml:space="preserve">  From the end around the whole circuit.</w:t>
      </w:r>
    </w:p>
    <w:p w14:paraId="491BB9A2" w14:textId="77777777" w:rsidR="00EE0553" w:rsidRPr="006A3222" w:rsidRDefault="00EE0553" w:rsidP="00CE4C75">
      <w:pPr>
        <w:spacing w:line="360" w:lineRule="auto"/>
        <w:rPr>
          <w:rFonts w:cstheme="minorHAnsi"/>
          <w:sz w:val="18"/>
          <w:szCs w:val="18"/>
          <w:lang w:val="en-US"/>
        </w:rPr>
      </w:pPr>
    </w:p>
    <w:p w14:paraId="057417A4" w14:textId="0E936A2E" w:rsidR="00646661" w:rsidRPr="006A070D" w:rsidRDefault="00646661" w:rsidP="00CE4C75">
      <w:pPr>
        <w:spacing w:line="360" w:lineRule="auto"/>
        <w:rPr>
          <w:rFonts w:cstheme="minorHAnsi"/>
          <w:sz w:val="24"/>
          <w:szCs w:val="24"/>
          <w:lang w:val="en-US"/>
        </w:rPr>
      </w:pPr>
      <w:r w:rsidRPr="006A070D">
        <w:rPr>
          <w:rFonts w:cstheme="minorHAnsi"/>
          <w:sz w:val="24"/>
          <w:szCs w:val="24"/>
          <w:lang w:val="en-US"/>
        </w:rPr>
        <w:t xml:space="preserve">It’s impossible to say which voltages are dangerous because the </w:t>
      </w:r>
      <w:r w:rsidRPr="006A070D">
        <w:rPr>
          <w:rFonts w:cstheme="minorHAnsi"/>
          <w:b/>
          <w:bCs/>
          <w:sz w:val="24"/>
          <w:szCs w:val="24"/>
          <w:lang w:val="en-US"/>
        </w:rPr>
        <w:t>resistance</w:t>
      </w:r>
      <w:r w:rsidRPr="006A070D">
        <w:rPr>
          <w:rFonts w:cstheme="minorHAnsi"/>
          <w:sz w:val="24"/>
          <w:szCs w:val="24"/>
          <w:lang w:val="en-US"/>
        </w:rPr>
        <w:t xml:space="preserve"> of each person is different.</w:t>
      </w:r>
    </w:p>
    <w:p w14:paraId="485D2713" w14:textId="38B0DEDE" w:rsidR="00646661" w:rsidRPr="00E62BC1" w:rsidRDefault="00646661" w:rsidP="00CE4C75">
      <w:pPr>
        <w:spacing w:line="360" w:lineRule="auto"/>
        <w:rPr>
          <w:rFonts w:cstheme="minorHAnsi"/>
          <w:sz w:val="18"/>
          <w:szCs w:val="18"/>
          <w:lang w:val="en-US"/>
        </w:rPr>
      </w:pPr>
    </w:p>
    <w:p w14:paraId="18557107" w14:textId="29D21AA5" w:rsidR="00A401E2" w:rsidRDefault="00646661" w:rsidP="00CE4C75">
      <w:pPr>
        <w:spacing w:line="360" w:lineRule="auto"/>
        <w:rPr>
          <w:rFonts w:cstheme="minorHAnsi"/>
          <w:sz w:val="24"/>
          <w:szCs w:val="24"/>
          <w:lang w:val="en-US"/>
        </w:rPr>
      </w:pPr>
      <w:r w:rsidRPr="006A070D">
        <w:rPr>
          <w:rFonts w:cstheme="minorHAnsi"/>
          <w:sz w:val="24"/>
          <w:szCs w:val="24"/>
          <w:lang w:val="en-US"/>
        </w:rPr>
        <w:lastRenderedPageBreak/>
        <w:t>A short-circuit is a thermal hazard instead of a shock hazard because in a short</w:t>
      </w:r>
      <w:r w:rsidR="00FA09A2">
        <w:rPr>
          <w:rFonts w:cstheme="minorHAnsi"/>
          <w:sz w:val="24"/>
          <w:szCs w:val="24"/>
          <w:lang w:val="en-US"/>
        </w:rPr>
        <w:t>-</w:t>
      </w:r>
      <w:r w:rsidRPr="006A070D">
        <w:rPr>
          <w:rFonts w:cstheme="minorHAnsi"/>
          <w:sz w:val="24"/>
          <w:szCs w:val="24"/>
          <w:lang w:val="en-US"/>
        </w:rPr>
        <w:t xml:space="preserve">circuit, the </w:t>
      </w:r>
      <w:r w:rsidRPr="006A070D">
        <w:rPr>
          <w:rFonts w:cstheme="minorHAnsi"/>
          <w:b/>
          <w:bCs/>
          <w:sz w:val="24"/>
          <w:szCs w:val="24"/>
          <w:lang w:val="en-US"/>
        </w:rPr>
        <w:t>resistance</w:t>
      </w:r>
      <w:r w:rsidRPr="006A070D">
        <w:rPr>
          <w:rFonts w:cstheme="minorHAnsi"/>
          <w:sz w:val="24"/>
          <w:szCs w:val="24"/>
          <w:lang w:val="en-US"/>
        </w:rPr>
        <w:t xml:space="preserve"> of the circuit </w:t>
      </w:r>
      <w:r w:rsidRPr="006A070D">
        <w:rPr>
          <w:rFonts w:cstheme="minorHAnsi"/>
          <w:b/>
          <w:bCs/>
          <w:sz w:val="24"/>
          <w:szCs w:val="24"/>
          <w:lang w:val="en-US"/>
        </w:rPr>
        <w:t>becomes negligible</w:t>
      </w:r>
      <w:r w:rsidRPr="006A070D">
        <w:rPr>
          <w:rFonts w:cstheme="minorHAnsi"/>
          <w:sz w:val="24"/>
          <w:szCs w:val="24"/>
          <w:lang w:val="en-US"/>
        </w:rPr>
        <w:t xml:space="preserve">.  As a result, huge currents are drawn which dissipate lots of </w:t>
      </w:r>
      <w:r w:rsidRPr="006A070D">
        <w:rPr>
          <w:rFonts w:cstheme="minorHAnsi"/>
          <w:b/>
          <w:bCs/>
          <w:sz w:val="24"/>
          <w:szCs w:val="24"/>
          <w:lang w:val="en-US"/>
        </w:rPr>
        <w:t>thermal energy</w:t>
      </w:r>
      <w:r w:rsidRPr="006A070D">
        <w:rPr>
          <w:rFonts w:cstheme="minorHAnsi"/>
          <w:sz w:val="24"/>
          <w:szCs w:val="24"/>
          <w:lang w:val="en-US"/>
        </w:rPr>
        <w:t>.</w:t>
      </w:r>
    </w:p>
    <w:p w14:paraId="7C54F119" w14:textId="77777777" w:rsidR="00B67415" w:rsidRPr="00E62BC1" w:rsidRDefault="00B67415" w:rsidP="00CE4C75">
      <w:pPr>
        <w:spacing w:line="360" w:lineRule="auto"/>
        <w:rPr>
          <w:rFonts w:cstheme="minorHAnsi"/>
          <w:sz w:val="24"/>
          <w:szCs w:val="24"/>
          <w:lang w:val="en-US"/>
        </w:rPr>
      </w:pPr>
    </w:p>
    <w:p w14:paraId="47A9C7E6" w14:textId="50651564" w:rsidR="00646661" w:rsidRPr="006A070D" w:rsidRDefault="00646661" w:rsidP="00CE4C75">
      <w:pPr>
        <w:spacing w:line="360" w:lineRule="auto"/>
        <w:rPr>
          <w:rFonts w:cstheme="minorHAnsi"/>
          <w:sz w:val="24"/>
          <w:szCs w:val="24"/>
          <w:lang w:val="en-US"/>
        </w:rPr>
      </w:pPr>
      <w:r w:rsidRPr="006A070D">
        <w:rPr>
          <w:rFonts w:cstheme="minorHAnsi"/>
          <w:sz w:val="24"/>
          <w:szCs w:val="24"/>
          <w:lang w:val="en-US"/>
        </w:rPr>
        <w:t xml:space="preserve">AC current’s alternating nature has a greater tendency to throw the heart’s pacemaker neurons into </w:t>
      </w:r>
      <w:r w:rsidRPr="006A070D">
        <w:rPr>
          <w:rFonts w:cstheme="minorHAnsi"/>
          <w:b/>
          <w:bCs/>
          <w:sz w:val="24"/>
          <w:szCs w:val="24"/>
          <w:lang w:val="en-US"/>
        </w:rPr>
        <w:t>fibrillation</w:t>
      </w:r>
      <w:r w:rsidRPr="006A070D">
        <w:rPr>
          <w:rFonts w:cstheme="minorHAnsi"/>
          <w:sz w:val="24"/>
          <w:szCs w:val="24"/>
          <w:lang w:val="en-US"/>
        </w:rPr>
        <w:t xml:space="preserve"> whereas DC tends to make the heart </w:t>
      </w:r>
      <w:r w:rsidRPr="006A070D">
        <w:rPr>
          <w:rFonts w:cstheme="minorHAnsi"/>
          <w:b/>
          <w:bCs/>
          <w:sz w:val="24"/>
          <w:szCs w:val="24"/>
          <w:lang w:val="en-US"/>
        </w:rPr>
        <w:t>stand still</w:t>
      </w:r>
      <w:r w:rsidRPr="006A070D">
        <w:rPr>
          <w:rFonts w:cstheme="minorHAnsi"/>
          <w:sz w:val="24"/>
          <w:szCs w:val="24"/>
          <w:lang w:val="en-US"/>
        </w:rPr>
        <w:t>.  Once</w:t>
      </w:r>
      <w:r w:rsidR="00E56AED" w:rsidRPr="006A070D">
        <w:rPr>
          <w:rFonts w:cstheme="minorHAnsi"/>
          <w:sz w:val="24"/>
          <w:szCs w:val="24"/>
          <w:lang w:val="en-US"/>
        </w:rPr>
        <w:t xml:space="preserve"> the</w:t>
      </w:r>
      <w:r w:rsidRPr="006A070D">
        <w:rPr>
          <w:rFonts w:cstheme="minorHAnsi"/>
          <w:sz w:val="24"/>
          <w:szCs w:val="24"/>
          <w:lang w:val="en-US"/>
        </w:rPr>
        <w:t xml:space="preserve"> current is halted, a </w:t>
      </w:r>
      <w:r w:rsidRPr="006A070D">
        <w:rPr>
          <w:rFonts w:cstheme="minorHAnsi"/>
          <w:b/>
          <w:bCs/>
          <w:sz w:val="24"/>
          <w:szCs w:val="24"/>
          <w:lang w:val="en-US"/>
        </w:rPr>
        <w:t>stopped heart</w:t>
      </w:r>
      <w:r w:rsidRPr="006A070D">
        <w:rPr>
          <w:rFonts w:cstheme="minorHAnsi"/>
          <w:sz w:val="24"/>
          <w:szCs w:val="24"/>
          <w:lang w:val="en-US"/>
        </w:rPr>
        <w:t xml:space="preserve"> has a </w:t>
      </w:r>
      <w:r w:rsidRPr="006A070D">
        <w:rPr>
          <w:rFonts w:cstheme="minorHAnsi"/>
          <w:b/>
          <w:bCs/>
          <w:sz w:val="24"/>
          <w:szCs w:val="24"/>
          <w:lang w:val="en-US"/>
        </w:rPr>
        <w:t>greater chance</w:t>
      </w:r>
      <w:r w:rsidRPr="006A070D">
        <w:rPr>
          <w:rFonts w:cstheme="minorHAnsi"/>
          <w:sz w:val="24"/>
          <w:szCs w:val="24"/>
          <w:lang w:val="en-US"/>
        </w:rPr>
        <w:t xml:space="preserve"> of </w:t>
      </w:r>
      <w:r w:rsidRPr="006A070D">
        <w:rPr>
          <w:rFonts w:cstheme="minorHAnsi"/>
          <w:b/>
          <w:bCs/>
          <w:sz w:val="24"/>
          <w:szCs w:val="24"/>
          <w:lang w:val="en-US"/>
        </w:rPr>
        <w:t>regaining a normal beat pattern</w:t>
      </w:r>
      <w:r w:rsidRPr="006A070D">
        <w:rPr>
          <w:rFonts w:cstheme="minorHAnsi"/>
          <w:sz w:val="24"/>
          <w:szCs w:val="24"/>
          <w:lang w:val="en-US"/>
        </w:rPr>
        <w:t xml:space="preserve"> than a fibrillating heart.</w:t>
      </w:r>
    </w:p>
    <w:p w14:paraId="7A713736" w14:textId="20DDCB13" w:rsidR="00646661" w:rsidRPr="006A3222" w:rsidRDefault="00646661" w:rsidP="00CE4C75">
      <w:pPr>
        <w:spacing w:line="360" w:lineRule="auto"/>
        <w:rPr>
          <w:rFonts w:cstheme="minorHAnsi"/>
          <w:sz w:val="18"/>
          <w:szCs w:val="18"/>
        </w:rPr>
      </w:pPr>
    </w:p>
    <w:p w14:paraId="77C44DD9" w14:textId="4035B5E4" w:rsidR="00A401E2" w:rsidRPr="006A070D" w:rsidRDefault="00A401E2" w:rsidP="00CE4C75">
      <w:pPr>
        <w:spacing w:line="360" w:lineRule="auto"/>
        <w:rPr>
          <w:rFonts w:cstheme="minorHAnsi"/>
          <w:sz w:val="24"/>
          <w:szCs w:val="24"/>
        </w:rPr>
      </w:pPr>
      <w:r w:rsidRPr="006A070D">
        <w:rPr>
          <w:rFonts w:cstheme="minorHAnsi"/>
          <w:sz w:val="24"/>
          <w:szCs w:val="24"/>
        </w:rPr>
        <w:t xml:space="preserve">By doubly insulating a device, if there’s a fault within the inside of the device allowing the case to have a potential difference, there’s nowhere for the circuit to be finished since the </w:t>
      </w:r>
      <w:r w:rsidRPr="006A070D">
        <w:rPr>
          <w:rFonts w:cstheme="minorHAnsi"/>
          <w:b/>
          <w:bCs/>
          <w:sz w:val="24"/>
          <w:szCs w:val="24"/>
        </w:rPr>
        <w:t>second insulating wire prevents the circuit from being completed</w:t>
      </w:r>
      <w:r w:rsidRPr="006A070D">
        <w:rPr>
          <w:rFonts w:cstheme="minorHAnsi"/>
          <w:sz w:val="24"/>
          <w:szCs w:val="24"/>
        </w:rPr>
        <w:t>.</w:t>
      </w:r>
    </w:p>
    <w:p w14:paraId="678FC84A" w14:textId="12039E45" w:rsidR="00B23C15" w:rsidRPr="006A3222" w:rsidRDefault="00B23C15" w:rsidP="00CE4C75">
      <w:pPr>
        <w:spacing w:line="360" w:lineRule="auto"/>
        <w:rPr>
          <w:rFonts w:cstheme="minorHAnsi"/>
          <w:sz w:val="18"/>
          <w:szCs w:val="18"/>
        </w:rPr>
      </w:pPr>
    </w:p>
    <w:p w14:paraId="2FDB794F" w14:textId="20187F22" w:rsidR="00B23C15" w:rsidRPr="006A070D" w:rsidRDefault="00B23C15" w:rsidP="00CE4C75">
      <w:pPr>
        <w:spacing w:line="360" w:lineRule="auto"/>
        <w:rPr>
          <w:rFonts w:cstheme="minorHAnsi"/>
          <w:sz w:val="24"/>
          <w:szCs w:val="24"/>
        </w:rPr>
      </w:pPr>
      <w:r w:rsidRPr="006A070D">
        <w:rPr>
          <w:rFonts w:cstheme="minorHAnsi"/>
          <w:sz w:val="24"/>
          <w:szCs w:val="24"/>
        </w:rPr>
        <w:t>Safety features:</w:t>
      </w:r>
    </w:p>
    <w:p w14:paraId="66D20BBF" w14:textId="2D4851A3" w:rsidR="00B23C15" w:rsidRPr="006A070D" w:rsidRDefault="00B23C15" w:rsidP="00CE4C75">
      <w:pPr>
        <w:pStyle w:val="ListParagraph"/>
        <w:numPr>
          <w:ilvl w:val="0"/>
          <w:numId w:val="9"/>
        </w:numPr>
        <w:spacing w:line="360" w:lineRule="auto"/>
        <w:rPr>
          <w:rFonts w:cstheme="minorHAnsi"/>
          <w:sz w:val="24"/>
          <w:szCs w:val="24"/>
        </w:rPr>
      </w:pPr>
      <w:r w:rsidRPr="006A070D">
        <w:rPr>
          <w:rFonts w:cstheme="minorHAnsi"/>
          <w:b/>
          <w:bCs/>
          <w:sz w:val="24"/>
          <w:szCs w:val="24"/>
        </w:rPr>
        <w:t>Earth wire</w:t>
      </w:r>
      <w:r w:rsidRPr="006A070D">
        <w:rPr>
          <w:rFonts w:cstheme="minorHAnsi"/>
          <w:sz w:val="24"/>
          <w:szCs w:val="24"/>
        </w:rPr>
        <w:t xml:space="preserve"> – Connected to the </w:t>
      </w:r>
      <w:r w:rsidRPr="006907B8">
        <w:rPr>
          <w:rFonts w:cstheme="minorHAnsi"/>
          <w:sz w:val="24"/>
          <w:szCs w:val="24"/>
          <w:u w:val="single"/>
        </w:rPr>
        <w:t>metallic</w:t>
      </w:r>
      <w:r w:rsidRPr="006A070D">
        <w:rPr>
          <w:rFonts w:cstheme="minorHAnsi"/>
          <w:sz w:val="24"/>
          <w:szCs w:val="24"/>
        </w:rPr>
        <w:t xml:space="preserve"> case of an appliance so that should the appliance become live, the </w:t>
      </w:r>
      <w:r w:rsidRPr="006A070D">
        <w:rPr>
          <w:rFonts w:cstheme="minorHAnsi"/>
          <w:b/>
          <w:bCs/>
          <w:sz w:val="24"/>
          <w:szCs w:val="24"/>
        </w:rPr>
        <w:t>current will flow harmlessly to earth</w:t>
      </w:r>
      <w:r w:rsidRPr="006A070D">
        <w:rPr>
          <w:rFonts w:cstheme="minorHAnsi"/>
          <w:sz w:val="24"/>
          <w:szCs w:val="24"/>
        </w:rPr>
        <w:t>.</w:t>
      </w:r>
    </w:p>
    <w:p w14:paraId="4A70A85D" w14:textId="04F52934" w:rsidR="00B23C15" w:rsidRPr="006A070D" w:rsidRDefault="00B23C15" w:rsidP="00CE4C75">
      <w:pPr>
        <w:pStyle w:val="ListParagraph"/>
        <w:numPr>
          <w:ilvl w:val="0"/>
          <w:numId w:val="9"/>
        </w:numPr>
        <w:spacing w:line="360" w:lineRule="auto"/>
        <w:rPr>
          <w:rFonts w:cstheme="minorHAnsi"/>
          <w:sz w:val="24"/>
          <w:szCs w:val="24"/>
        </w:rPr>
      </w:pPr>
      <w:r w:rsidRPr="006A070D">
        <w:rPr>
          <w:rFonts w:cstheme="minorHAnsi"/>
          <w:b/>
          <w:bCs/>
          <w:sz w:val="24"/>
          <w:szCs w:val="24"/>
        </w:rPr>
        <w:t>Fuses</w:t>
      </w:r>
      <w:r w:rsidRPr="006A070D">
        <w:rPr>
          <w:rFonts w:cstheme="minorHAnsi"/>
          <w:sz w:val="24"/>
          <w:szCs w:val="24"/>
        </w:rPr>
        <w:t xml:space="preserve"> – Made from low melting point and low resistance wires which will </w:t>
      </w:r>
      <w:r w:rsidRPr="006A070D">
        <w:rPr>
          <w:rFonts w:cstheme="minorHAnsi"/>
          <w:b/>
          <w:bCs/>
          <w:sz w:val="24"/>
          <w:szCs w:val="24"/>
        </w:rPr>
        <w:t>melt/blow</w:t>
      </w:r>
      <w:r w:rsidRPr="006A070D">
        <w:rPr>
          <w:rFonts w:cstheme="minorHAnsi"/>
          <w:sz w:val="24"/>
          <w:szCs w:val="24"/>
        </w:rPr>
        <w:t xml:space="preserve"> if </w:t>
      </w:r>
      <w:r w:rsidRPr="006A070D">
        <w:rPr>
          <w:rFonts w:cstheme="minorHAnsi"/>
          <w:b/>
          <w:bCs/>
          <w:sz w:val="24"/>
          <w:szCs w:val="24"/>
        </w:rPr>
        <w:t>too large a current goes through a circuit</w:t>
      </w:r>
      <w:r w:rsidRPr="006A070D">
        <w:rPr>
          <w:rFonts w:cstheme="minorHAnsi"/>
          <w:sz w:val="24"/>
          <w:szCs w:val="24"/>
        </w:rPr>
        <w:t>.</w:t>
      </w:r>
    </w:p>
    <w:p w14:paraId="4C3A5C79" w14:textId="12A2C100" w:rsidR="00B23C15" w:rsidRPr="006A070D" w:rsidRDefault="00B23C15" w:rsidP="00CE4C75">
      <w:pPr>
        <w:pStyle w:val="ListParagraph"/>
        <w:numPr>
          <w:ilvl w:val="0"/>
          <w:numId w:val="9"/>
        </w:numPr>
        <w:spacing w:line="360" w:lineRule="auto"/>
        <w:rPr>
          <w:rFonts w:cstheme="minorHAnsi"/>
          <w:sz w:val="24"/>
          <w:szCs w:val="24"/>
        </w:rPr>
      </w:pPr>
      <w:r w:rsidRPr="006A070D">
        <w:rPr>
          <w:rFonts w:cstheme="minorHAnsi"/>
          <w:b/>
          <w:bCs/>
          <w:sz w:val="24"/>
          <w:szCs w:val="24"/>
        </w:rPr>
        <w:t>Circuit breakers</w:t>
      </w:r>
      <w:r w:rsidRPr="006A070D">
        <w:rPr>
          <w:rFonts w:cstheme="minorHAnsi"/>
          <w:sz w:val="24"/>
          <w:szCs w:val="24"/>
        </w:rPr>
        <w:t xml:space="preserve"> – Ensure that current flow in a circuit doesn’t go over a certain level.  An </w:t>
      </w:r>
      <w:r w:rsidRPr="006A070D">
        <w:rPr>
          <w:rFonts w:cstheme="minorHAnsi"/>
          <w:b/>
          <w:bCs/>
          <w:sz w:val="24"/>
          <w:szCs w:val="24"/>
        </w:rPr>
        <w:t>electromagnetic device breaks the circuit</w:t>
      </w:r>
      <w:r w:rsidRPr="006A070D">
        <w:rPr>
          <w:rFonts w:cstheme="minorHAnsi"/>
          <w:sz w:val="24"/>
          <w:szCs w:val="24"/>
        </w:rPr>
        <w:t xml:space="preserve"> and </w:t>
      </w:r>
      <w:r w:rsidRPr="006A070D">
        <w:rPr>
          <w:rFonts w:cstheme="minorHAnsi"/>
          <w:b/>
          <w:bCs/>
          <w:sz w:val="24"/>
          <w:szCs w:val="24"/>
        </w:rPr>
        <w:t>prevents further current flow</w:t>
      </w:r>
      <w:r w:rsidRPr="006A070D">
        <w:rPr>
          <w:rFonts w:cstheme="minorHAnsi"/>
          <w:sz w:val="24"/>
          <w:szCs w:val="24"/>
        </w:rPr>
        <w:t>.</w:t>
      </w:r>
    </w:p>
    <w:p w14:paraId="786AA6B1" w14:textId="38E57C78" w:rsidR="00C86BB8" w:rsidRPr="006A070D" w:rsidRDefault="00B23C15" w:rsidP="00CE4C75">
      <w:pPr>
        <w:pStyle w:val="ListParagraph"/>
        <w:numPr>
          <w:ilvl w:val="0"/>
          <w:numId w:val="9"/>
        </w:numPr>
        <w:spacing w:line="360" w:lineRule="auto"/>
        <w:rPr>
          <w:rFonts w:cstheme="minorHAnsi"/>
          <w:sz w:val="24"/>
          <w:szCs w:val="24"/>
        </w:rPr>
      </w:pPr>
      <w:r w:rsidRPr="006A070D">
        <w:rPr>
          <w:rFonts w:cstheme="minorHAnsi"/>
          <w:b/>
          <w:bCs/>
          <w:sz w:val="24"/>
          <w:szCs w:val="24"/>
        </w:rPr>
        <w:t>Residual current device (RCD)</w:t>
      </w:r>
      <w:r w:rsidRPr="006A070D">
        <w:rPr>
          <w:rFonts w:cstheme="minorHAnsi"/>
          <w:sz w:val="24"/>
          <w:szCs w:val="24"/>
        </w:rPr>
        <w:t xml:space="preserve"> – </w:t>
      </w:r>
      <w:r w:rsidR="00C86BB8" w:rsidRPr="006A070D">
        <w:rPr>
          <w:rFonts w:cstheme="minorHAnsi"/>
          <w:sz w:val="24"/>
          <w:szCs w:val="24"/>
        </w:rPr>
        <w:t xml:space="preserve">Detects any difference between the currents in the active and neutral wires.  If there’s an </w:t>
      </w:r>
      <w:r w:rsidR="00C86BB8" w:rsidRPr="006A070D">
        <w:rPr>
          <w:rFonts w:cstheme="minorHAnsi"/>
          <w:b/>
          <w:bCs/>
          <w:sz w:val="24"/>
          <w:szCs w:val="24"/>
        </w:rPr>
        <w:t>imbalance, it cuts off the power</w:t>
      </w:r>
      <w:r w:rsidR="00C86BB8" w:rsidRPr="006A070D">
        <w:rPr>
          <w:rFonts w:cstheme="minorHAnsi"/>
          <w:sz w:val="24"/>
          <w:szCs w:val="24"/>
        </w:rPr>
        <w:t>.</w:t>
      </w:r>
    </w:p>
    <w:p w14:paraId="56E4CFF9" w14:textId="2C1F582C" w:rsidR="00557583" w:rsidRPr="006A3222" w:rsidRDefault="00557583" w:rsidP="00CE4C75">
      <w:pPr>
        <w:spacing w:line="360" w:lineRule="auto"/>
        <w:rPr>
          <w:rFonts w:cstheme="minorHAnsi"/>
          <w:sz w:val="18"/>
          <w:szCs w:val="18"/>
        </w:rPr>
      </w:pPr>
    </w:p>
    <w:p w14:paraId="4986694C" w14:textId="7A41D801" w:rsidR="00557583" w:rsidRPr="006A070D" w:rsidRDefault="00557583" w:rsidP="00CE4C75">
      <w:pPr>
        <w:spacing w:line="360" w:lineRule="auto"/>
        <w:rPr>
          <w:rFonts w:cstheme="minorHAnsi"/>
          <w:sz w:val="24"/>
          <w:szCs w:val="24"/>
        </w:rPr>
      </w:pPr>
      <w:r w:rsidRPr="006A070D">
        <w:rPr>
          <w:rFonts w:cstheme="minorHAnsi"/>
          <w:sz w:val="24"/>
          <w:szCs w:val="24"/>
        </w:rPr>
        <w:t>Electricity has 3 effects on the human body:</w:t>
      </w:r>
    </w:p>
    <w:p w14:paraId="4B089FB0" w14:textId="0865AED9" w:rsidR="00557583" w:rsidRPr="006A070D" w:rsidRDefault="00557583" w:rsidP="00CE4C75">
      <w:pPr>
        <w:pStyle w:val="ListParagraph"/>
        <w:numPr>
          <w:ilvl w:val="0"/>
          <w:numId w:val="10"/>
        </w:numPr>
        <w:spacing w:line="360" w:lineRule="auto"/>
        <w:rPr>
          <w:rFonts w:cstheme="minorHAnsi"/>
          <w:sz w:val="24"/>
          <w:szCs w:val="24"/>
        </w:rPr>
      </w:pPr>
      <w:r w:rsidRPr="006A070D">
        <w:rPr>
          <w:rFonts w:cstheme="minorHAnsi"/>
          <w:sz w:val="24"/>
          <w:szCs w:val="24"/>
        </w:rPr>
        <w:t>Electrolysis which produces toxins.</w:t>
      </w:r>
    </w:p>
    <w:p w14:paraId="3FF16A56" w14:textId="2913F6A9" w:rsidR="00557583" w:rsidRPr="006A070D" w:rsidRDefault="00557583" w:rsidP="00CE4C75">
      <w:pPr>
        <w:pStyle w:val="ListParagraph"/>
        <w:numPr>
          <w:ilvl w:val="0"/>
          <w:numId w:val="10"/>
        </w:numPr>
        <w:spacing w:line="360" w:lineRule="auto"/>
        <w:rPr>
          <w:rFonts w:cstheme="minorHAnsi"/>
          <w:sz w:val="24"/>
          <w:szCs w:val="24"/>
        </w:rPr>
      </w:pPr>
      <w:r w:rsidRPr="006A070D">
        <w:rPr>
          <w:rFonts w:cstheme="minorHAnsi"/>
          <w:sz w:val="24"/>
          <w:szCs w:val="24"/>
        </w:rPr>
        <w:t>Heating – Body offers high resistance.</w:t>
      </w:r>
    </w:p>
    <w:p w14:paraId="2CEAF287" w14:textId="08B7FD1E" w:rsidR="00B559DE" w:rsidRPr="00463D76" w:rsidRDefault="00557583" w:rsidP="00CE4C75">
      <w:pPr>
        <w:pStyle w:val="ListParagraph"/>
        <w:numPr>
          <w:ilvl w:val="0"/>
          <w:numId w:val="10"/>
        </w:numPr>
        <w:spacing w:line="360" w:lineRule="auto"/>
        <w:rPr>
          <w:rFonts w:cstheme="minorHAnsi"/>
          <w:sz w:val="24"/>
          <w:szCs w:val="24"/>
        </w:rPr>
      </w:pPr>
      <w:r w:rsidRPr="006A070D">
        <w:rPr>
          <w:rFonts w:cstheme="minorHAnsi"/>
          <w:sz w:val="24"/>
          <w:szCs w:val="24"/>
        </w:rPr>
        <w:t xml:space="preserve">Stimulation of nerves – Nerves use electrical impulses to send signals.  Can make muscles contract and ‘not let go’, stop </w:t>
      </w:r>
      <w:r w:rsidR="00EC3CBC" w:rsidRPr="006A070D">
        <w:rPr>
          <w:rFonts w:cstheme="minorHAnsi"/>
          <w:sz w:val="24"/>
          <w:szCs w:val="24"/>
        </w:rPr>
        <w:t>heartbeat</w:t>
      </w:r>
      <w:r w:rsidRPr="006A070D">
        <w:rPr>
          <w:rFonts w:cstheme="minorHAnsi"/>
          <w:sz w:val="24"/>
          <w:szCs w:val="24"/>
        </w:rPr>
        <w:t xml:space="preserve"> and turn it into a fibrillation.</w:t>
      </w:r>
    </w:p>
    <w:p w14:paraId="1E4AC84D" w14:textId="1CBB047E" w:rsidR="006A070D" w:rsidRDefault="006A070D" w:rsidP="00CE4C75">
      <w:pPr>
        <w:spacing w:line="360" w:lineRule="auto"/>
        <w:rPr>
          <w:rFonts w:cstheme="minorHAnsi"/>
          <w:sz w:val="24"/>
          <w:szCs w:val="24"/>
        </w:rPr>
      </w:pPr>
      <w:r w:rsidRPr="006A070D">
        <w:rPr>
          <w:rFonts w:cstheme="minorHAnsi"/>
          <w:sz w:val="24"/>
          <w:szCs w:val="24"/>
        </w:rPr>
        <w:lastRenderedPageBreak/>
        <w:t>On dry days there is less water in the air to attract delocalised electrons created through the rubbing of materials. This allows electrons to build up to the point where there is enough charge to create a static discharge.</w:t>
      </w:r>
    </w:p>
    <w:p w14:paraId="4DA807C0" w14:textId="77777777" w:rsidR="00A47DF9" w:rsidRPr="00B559DE" w:rsidRDefault="00A47DF9" w:rsidP="00CE4C75">
      <w:pPr>
        <w:spacing w:line="360" w:lineRule="auto"/>
        <w:rPr>
          <w:rFonts w:cstheme="minorHAnsi"/>
          <w:sz w:val="24"/>
          <w:szCs w:val="24"/>
        </w:rPr>
      </w:pPr>
    </w:p>
    <w:p w14:paraId="21F6ADCE" w14:textId="42B3D3E6" w:rsidR="006A070D" w:rsidRPr="006A070D" w:rsidRDefault="006A070D" w:rsidP="00CE4C75">
      <w:pPr>
        <w:spacing w:line="360" w:lineRule="auto"/>
        <w:rPr>
          <w:rFonts w:cstheme="minorHAnsi"/>
          <w:sz w:val="24"/>
          <w:szCs w:val="24"/>
        </w:rPr>
      </w:pPr>
      <w:r w:rsidRPr="006A070D">
        <w:rPr>
          <w:rFonts w:cstheme="minorHAnsi"/>
          <w:sz w:val="24"/>
          <w:szCs w:val="24"/>
        </w:rPr>
        <w:t>Q: What effect does rubbing</w:t>
      </w:r>
      <w:r w:rsidR="002432D3">
        <w:rPr>
          <w:rFonts w:cstheme="minorHAnsi"/>
          <w:sz w:val="24"/>
          <w:szCs w:val="24"/>
        </w:rPr>
        <w:t xml:space="preserve"> the</w:t>
      </w:r>
      <w:r w:rsidRPr="006A070D">
        <w:rPr>
          <w:rFonts w:cstheme="minorHAnsi"/>
          <w:sz w:val="24"/>
          <w:szCs w:val="24"/>
        </w:rPr>
        <w:t xml:space="preserve"> wool and L-plate have on the charges in the plastic?</w:t>
      </w:r>
    </w:p>
    <w:p w14:paraId="63ADA15C" w14:textId="3B106608" w:rsidR="006A070D" w:rsidRDefault="006A070D" w:rsidP="00CE4C75">
      <w:pPr>
        <w:spacing w:line="360" w:lineRule="auto"/>
        <w:rPr>
          <w:rFonts w:cstheme="minorHAnsi"/>
          <w:sz w:val="24"/>
          <w:szCs w:val="24"/>
        </w:rPr>
      </w:pPr>
      <w:r w:rsidRPr="006A070D">
        <w:rPr>
          <w:rFonts w:cstheme="minorHAnsi"/>
          <w:sz w:val="24"/>
          <w:szCs w:val="24"/>
        </w:rPr>
        <w:t>The rubbing action removes electrons from the wool, transferring them to the plate.  This</w:t>
      </w:r>
      <w:r w:rsidR="00586DE4">
        <w:rPr>
          <w:rFonts w:cstheme="minorHAnsi"/>
          <w:sz w:val="24"/>
          <w:szCs w:val="24"/>
        </w:rPr>
        <w:t xml:space="preserve"> </w:t>
      </w:r>
      <w:r w:rsidRPr="006A070D">
        <w:rPr>
          <w:rFonts w:cstheme="minorHAnsi"/>
          <w:sz w:val="24"/>
          <w:szCs w:val="24"/>
        </w:rPr>
        <w:t>induces a negative charge on the plate.</w:t>
      </w:r>
    </w:p>
    <w:p w14:paraId="7F2724B5" w14:textId="77777777" w:rsidR="005E0B22" w:rsidRPr="006A3222" w:rsidRDefault="005E0B22" w:rsidP="00CE4C75">
      <w:pPr>
        <w:spacing w:line="360" w:lineRule="auto"/>
        <w:rPr>
          <w:rFonts w:cstheme="minorHAnsi"/>
          <w:sz w:val="18"/>
          <w:szCs w:val="18"/>
        </w:rPr>
      </w:pPr>
    </w:p>
    <w:p w14:paraId="7CEC7C11" w14:textId="39D2E738" w:rsidR="006A070D" w:rsidRPr="006A070D" w:rsidRDefault="006A070D" w:rsidP="00CE4C75">
      <w:pPr>
        <w:spacing w:line="360" w:lineRule="auto"/>
        <w:rPr>
          <w:rFonts w:cstheme="minorHAnsi"/>
          <w:sz w:val="24"/>
          <w:szCs w:val="24"/>
        </w:rPr>
      </w:pPr>
      <w:r w:rsidRPr="006A070D">
        <w:rPr>
          <w:rFonts w:cstheme="minorHAnsi"/>
          <w:sz w:val="24"/>
          <w:szCs w:val="24"/>
        </w:rPr>
        <w:t>Q: Why does the L-plate stay on the window?</w:t>
      </w:r>
    </w:p>
    <w:p w14:paraId="6AFD2F2D" w14:textId="0FEFDFA7" w:rsidR="006A070D" w:rsidRPr="006A070D" w:rsidRDefault="006A070D" w:rsidP="00CE4C75">
      <w:pPr>
        <w:spacing w:line="360" w:lineRule="auto"/>
        <w:rPr>
          <w:rFonts w:cstheme="minorHAnsi"/>
          <w:sz w:val="24"/>
          <w:szCs w:val="24"/>
        </w:rPr>
      </w:pPr>
      <w:r w:rsidRPr="006A070D">
        <w:rPr>
          <w:rFonts w:cstheme="minorHAnsi"/>
          <w:sz w:val="24"/>
          <w:szCs w:val="24"/>
        </w:rPr>
        <w:t xml:space="preserve">The plate will stick to the window as the plate’s new charge is more negative than the glass’s nucleus. Because of the difference in charges, there is an attractive force between the </w:t>
      </w:r>
      <w:r w:rsidR="00C04618">
        <w:rPr>
          <w:rFonts w:cstheme="minorHAnsi"/>
          <w:sz w:val="24"/>
          <w:szCs w:val="24"/>
        </w:rPr>
        <w:t>2</w:t>
      </w:r>
      <w:r w:rsidRPr="006A070D">
        <w:rPr>
          <w:rFonts w:cstheme="minorHAnsi"/>
          <w:sz w:val="24"/>
          <w:szCs w:val="24"/>
        </w:rPr>
        <w:t xml:space="preserve"> objects.</w:t>
      </w:r>
    </w:p>
    <w:p w14:paraId="26439882" w14:textId="0A3E6834" w:rsidR="006A070D" w:rsidRPr="006A3222" w:rsidRDefault="006A070D" w:rsidP="00CE4C75">
      <w:pPr>
        <w:spacing w:line="360" w:lineRule="auto"/>
        <w:rPr>
          <w:rFonts w:cstheme="minorHAnsi"/>
          <w:sz w:val="18"/>
          <w:szCs w:val="18"/>
        </w:rPr>
      </w:pPr>
    </w:p>
    <w:p w14:paraId="1730567B" w14:textId="4989DEA0" w:rsidR="006A070D" w:rsidRPr="006A070D" w:rsidRDefault="006A070D" w:rsidP="00CE4C75">
      <w:pPr>
        <w:spacing w:line="360" w:lineRule="auto"/>
        <w:rPr>
          <w:rFonts w:cstheme="minorHAnsi"/>
          <w:sz w:val="24"/>
          <w:szCs w:val="24"/>
        </w:rPr>
      </w:pPr>
      <w:r w:rsidRPr="006A070D">
        <w:rPr>
          <w:rFonts w:cstheme="minorHAnsi"/>
          <w:sz w:val="24"/>
          <w:szCs w:val="24"/>
        </w:rPr>
        <w:t>Q: Which types of surfaces will the L-plate not stick to?</w:t>
      </w:r>
    </w:p>
    <w:p w14:paraId="492E808F" w14:textId="6ECCDE0E" w:rsidR="006A070D" w:rsidRPr="006A070D" w:rsidRDefault="006A070D" w:rsidP="00CE4C75">
      <w:pPr>
        <w:spacing w:line="360" w:lineRule="auto"/>
        <w:rPr>
          <w:rFonts w:cstheme="minorHAnsi"/>
          <w:sz w:val="24"/>
          <w:szCs w:val="24"/>
        </w:rPr>
      </w:pPr>
      <w:r w:rsidRPr="006A070D">
        <w:rPr>
          <w:rFonts w:cstheme="minorHAnsi"/>
          <w:sz w:val="24"/>
          <w:szCs w:val="24"/>
        </w:rPr>
        <w:t xml:space="preserve">The L plate won’t stick to anything that has a negative charge because </w:t>
      </w:r>
      <w:r w:rsidR="0065774E">
        <w:rPr>
          <w:rFonts w:cstheme="minorHAnsi"/>
          <w:sz w:val="24"/>
          <w:szCs w:val="24"/>
        </w:rPr>
        <w:t>the like charges will result in</w:t>
      </w:r>
      <w:r w:rsidRPr="006A070D">
        <w:rPr>
          <w:rFonts w:cstheme="minorHAnsi"/>
          <w:sz w:val="24"/>
          <w:szCs w:val="24"/>
        </w:rPr>
        <w:t xml:space="preserve"> a repulsive force between the </w:t>
      </w:r>
      <w:r w:rsidR="000348DF">
        <w:rPr>
          <w:rFonts w:cstheme="minorHAnsi"/>
          <w:sz w:val="24"/>
          <w:szCs w:val="24"/>
        </w:rPr>
        <w:t>2</w:t>
      </w:r>
      <w:r w:rsidRPr="006A070D">
        <w:rPr>
          <w:rFonts w:cstheme="minorHAnsi"/>
          <w:sz w:val="24"/>
          <w:szCs w:val="24"/>
        </w:rPr>
        <w:t xml:space="preserve"> surfaces</w:t>
      </w:r>
      <w:r w:rsidR="00EF538D">
        <w:rPr>
          <w:rFonts w:cstheme="minorHAnsi"/>
          <w:sz w:val="24"/>
          <w:szCs w:val="24"/>
        </w:rPr>
        <w:t>.</w:t>
      </w:r>
    </w:p>
    <w:p w14:paraId="0BA5D41F" w14:textId="73C75EAF" w:rsidR="006A070D" w:rsidRPr="006A3222" w:rsidRDefault="006A070D" w:rsidP="00CE4C75">
      <w:pPr>
        <w:spacing w:line="360" w:lineRule="auto"/>
        <w:rPr>
          <w:rFonts w:cstheme="minorHAnsi"/>
          <w:sz w:val="18"/>
          <w:szCs w:val="18"/>
        </w:rPr>
      </w:pPr>
    </w:p>
    <w:p w14:paraId="42884CF8" w14:textId="526F3419" w:rsidR="006A070D" w:rsidRPr="006A070D" w:rsidRDefault="006A070D" w:rsidP="00CE4C75">
      <w:pPr>
        <w:spacing w:line="360" w:lineRule="auto"/>
        <w:rPr>
          <w:rFonts w:cstheme="minorHAnsi"/>
          <w:sz w:val="24"/>
          <w:szCs w:val="24"/>
        </w:rPr>
      </w:pPr>
      <w:r w:rsidRPr="006A070D">
        <w:rPr>
          <w:rFonts w:cstheme="minorHAnsi"/>
          <w:sz w:val="24"/>
          <w:szCs w:val="24"/>
        </w:rPr>
        <w:t>Q: Is there an even distribution of the charge on the L-plate?</w:t>
      </w:r>
    </w:p>
    <w:p w14:paraId="4FFCB503" w14:textId="42763878" w:rsidR="006A070D" w:rsidRDefault="006A070D" w:rsidP="00CE4C75">
      <w:pPr>
        <w:spacing w:line="360" w:lineRule="auto"/>
        <w:rPr>
          <w:rFonts w:cstheme="minorHAnsi"/>
          <w:sz w:val="24"/>
          <w:szCs w:val="24"/>
        </w:rPr>
      </w:pPr>
      <w:r w:rsidRPr="006A070D">
        <w:rPr>
          <w:rFonts w:cstheme="minorHAnsi"/>
          <w:sz w:val="24"/>
          <w:szCs w:val="24"/>
        </w:rPr>
        <w:t>Assuming the whole plate is attracted to the glass and not just a corner</w:t>
      </w:r>
      <w:r w:rsidR="008977F8">
        <w:rPr>
          <w:rFonts w:cstheme="minorHAnsi"/>
          <w:sz w:val="24"/>
          <w:szCs w:val="24"/>
        </w:rPr>
        <w:t>,</w:t>
      </w:r>
      <w:r w:rsidRPr="006A070D">
        <w:rPr>
          <w:rFonts w:cstheme="minorHAnsi"/>
          <w:sz w:val="24"/>
          <w:szCs w:val="24"/>
        </w:rPr>
        <w:t xml:space="preserve"> then the charge is evenly spread on the plate.</w:t>
      </w:r>
    </w:p>
    <w:p w14:paraId="11E11C67" w14:textId="040B5BEF" w:rsidR="006A070D" w:rsidRPr="006A3222" w:rsidRDefault="006A070D" w:rsidP="00CE4C75">
      <w:pPr>
        <w:spacing w:line="360" w:lineRule="auto"/>
        <w:rPr>
          <w:rFonts w:cstheme="minorHAnsi"/>
          <w:sz w:val="18"/>
          <w:szCs w:val="18"/>
        </w:rPr>
      </w:pPr>
    </w:p>
    <w:p w14:paraId="42D2A25C" w14:textId="038B7002" w:rsidR="006A070D" w:rsidRPr="006A070D" w:rsidRDefault="006A070D" w:rsidP="00CE4C75">
      <w:pPr>
        <w:spacing w:line="360" w:lineRule="auto"/>
        <w:rPr>
          <w:rFonts w:cstheme="minorHAnsi"/>
          <w:sz w:val="24"/>
          <w:szCs w:val="24"/>
        </w:rPr>
      </w:pPr>
      <w:r w:rsidRPr="006A070D">
        <w:rPr>
          <w:rFonts w:cstheme="minorHAnsi"/>
          <w:sz w:val="24"/>
          <w:szCs w:val="24"/>
        </w:rPr>
        <w:t>Q: Why can’t you put polystyrene cups initially stacked in cartons as close together as possible?</w:t>
      </w:r>
    </w:p>
    <w:p w14:paraId="324CD95B" w14:textId="78D625DA" w:rsidR="006A070D" w:rsidRDefault="006A070D" w:rsidP="00CE4C75">
      <w:pPr>
        <w:spacing w:line="360" w:lineRule="auto"/>
        <w:rPr>
          <w:sz w:val="24"/>
          <w:szCs w:val="24"/>
        </w:rPr>
      </w:pPr>
      <w:r w:rsidRPr="006A070D">
        <w:rPr>
          <w:sz w:val="24"/>
          <w:szCs w:val="24"/>
        </w:rPr>
        <w:t xml:space="preserve">As </w:t>
      </w:r>
      <w:r w:rsidR="00D23EEC">
        <w:rPr>
          <w:sz w:val="24"/>
          <w:szCs w:val="24"/>
        </w:rPr>
        <w:t>you</w:t>
      </w:r>
      <w:r w:rsidRPr="006A070D">
        <w:rPr>
          <w:sz w:val="24"/>
          <w:szCs w:val="24"/>
        </w:rPr>
        <w:t xml:space="preserve"> pull the cups apart, the cups rub against each other</w:t>
      </w:r>
      <w:r w:rsidR="00E95F07">
        <w:rPr>
          <w:sz w:val="24"/>
          <w:szCs w:val="24"/>
        </w:rPr>
        <w:t>,</w:t>
      </w:r>
      <w:r w:rsidRPr="006A070D">
        <w:rPr>
          <w:sz w:val="24"/>
          <w:szCs w:val="24"/>
        </w:rPr>
        <w:t xml:space="preserve"> resulting in a </w:t>
      </w:r>
      <w:r w:rsidR="00E10B21" w:rsidRPr="006A070D">
        <w:rPr>
          <w:sz w:val="24"/>
          <w:szCs w:val="24"/>
        </w:rPr>
        <w:t>build-up</w:t>
      </w:r>
      <w:r w:rsidRPr="006A070D">
        <w:rPr>
          <w:sz w:val="24"/>
          <w:szCs w:val="24"/>
        </w:rPr>
        <w:t xml:space="preserve"> of charge. Since each cup is light and placed in close proximity, the electrostatic forces between the cups are strong enough to move the cups</w:t>
      </w:r>
      <w:r>
        <w:rPr>
          <w:sz w:val="24"/>
          <w:szCs w:val="24"/>
        </w:rPr>
        <w:t>.</w:t>
      </w:r>
    </w:p>
    <w:p w14:paraId="4A770BFD" w14:textId="77777777" w:rsidR="00E644D4" w:rsidRDefault="00E644D4" w:rsidP="00CE4C75">
      <w:pPr>
        <w:spacing w:line="360" w:lineRule="auto"/>
        <w:rPr>
          <w:sz w:val="24"/>
          <w:szCs w:val="24"/>
        </w:rPr>
      </w:pPr>
    </w:p>
    <w:p w14:paraId="6F396424" w14:textId="07C3AD25" w:rsidR="00E644D4" w:rsidRPr="00CE4C75" w:rsidRDefault="00CE4C75" w:rsidP="00CE4C75">
      <w:pPr>
        <w:spacing w:line="360" w:lineRule="auto"/>
        <w:rPr>
          <w:sz w:val="24"/>
          <w:szCs w:val="24"/>
        </w:rPr>
      </w:pPr>
      <w:r>
        <w:rPr>
          <w:sz w:val="24"/>
          <w:szCs w:val="24"/>
        </w:rPr>
        <w:lastRenderedPageBreak/>
        <w:t xml:space="preserve">Q: What happens inside a heating element that causes the resistance to increase as its </w:t>
      </w:r>
      <w:r w:rsidRPr="00CE4C75">
        <w:rPr>
          <w:sz w:val="24"/>
          <w:szCs w:val="24"/>
        </w:rPr>
        <w:t>temperature increases?</w:t>
      </w:r>
    </w:p>
    <w:p w14:paraId="12286269" w14:textId="17D77897" w:rsidR="00CE4C75" w:rsidRDefault="00CE4C75" w:rsidP="00CE4C75">
      <w:pPr>
        <w:spacing w:line="360" w:lineRule="auto"/>
        <w:rPr>
          <w:sz w:val="24"/>
          <w:szCs w:val="24"/>
        </w:rPr>
      </w:pPr>
      <w:r w:rsidRPr="00CE4C75">
        <w:rPr>
          <w:sz w:val="24"/>
          <w:szCs w:val="24"/>
        </w:rPr>
        <w:t>As current passes through a heating element/resistor, energy is lost. The lost energy heats up the material, increasing the average kinetic energy of the atoms inside the material. The higher the kinetic energy, the harder it is for electrons to pass through which results in a higher electrical resistance.</w:t>
      </w:r>
    </w:p>
    <w:p w14:paraId="51AC45B5" w14:textId="58FB0678" w:rsidR="00CE4C75" w:rsidRPr="006A3222" w:rsidRDefault="00CE4C75" w:rsidP="00CE4C75">
      <w:pPr>
        <w:spacing w:line="360" w:lineRule="auto"/>
        <w:rPr>
          <w:sz w:val="18"/>
          <w:szCs w:val="18"/>
        </w:rPr>
      </w:pPr>
    </w:p>
    <w:p w14:paraId="31342201" w14:textId="5D4A748E" w:rsidR="00CE4C75" w:rsidRPr="00CE4C75" w:rsidRDefault="00CE4C75" w:rsidP="00CE4C75">
      <w:pPr>
        <w:spacing w:line="360" w:lineRule="auto"/>
        <w:rPr>
          <w:sz w:val="24"/>
          <w:szCs w:val="24"/>
        </w:rPr>
      </w:pPr>
      <w:r>
        <w:rPr>
          <w:sz w:val="24"/>
          <w:szCs w:val="24"/>
        </w:rPr>
        <w:t xml:space="preserve">Q: </w:t>
      </w:r>
      <w:r w:rsidR="007537D0">
        <w:rPr>
          <w:sz w:val="24"/>
          <w:szCs w:val="24"/>
        </w:rPr>
        <w:t>How does</w:t>
      </w:r>
      <w:r>
        <w:rPr>
          <w:sz w:val="24"/>
          <w:szCs w:val="24"/>
        </w:rPr>
        <w:t xml:space="preserve"> a brownout affect the </w:t>
      </w:r>
      <w:r w:rsidRPr="00CE4C75">
        <w:rPr>
          <w:sz w:val="24"/>
          <w:szCs w:val="24"/>
        </w:rPr>
        <w:t>resistance and power consumption of the heater?</w:t>
      </w:r>
    </w:p>
    <w:p w14:paraId="4C12FDEA" w14:textId="7FA4EED0" w:rsidR="00CE4C75" w:rsidRDefault="00CE4C75" w:rsidP="00CE4C75">
      <w:pPr>
        <w:spacing w:line="360" w:lineRule="auto"/>
        <w:rPr>
          <w:sz w:val="24"/>
          <w:szCs w:val="24"/>
        </w:rPr>
      </w:pPr>
      <w:r w:rsidRPr="00CE4C75">
        <w:rPr>
          <w:sz w:val="24"/>
          <w:szCs w:val="24"/>
        </w:rPr>
        <w:t xml:space="preserve">During a </w:t>
      </w:r>
      <w:r w:rsidR="00554697" w:rsidRPr="00CE4C75">
        <w:rPr>
          <w:sz w:val="24"/>
          <w:szCs w:val="24"/>
        </w:rPr>
        <w:t>brownout,</w:t>
      </w:r>
      <w:r w:rsidRPr="00CE4C75">
        <w:rPr>
          <w:sz w:val="24"/>
          <w:szCs w:val="24"/>
        </w:rPr>
        <w:t xml:space="preserve"> the supplied voltage drops below a certain voltage value while appliances continue to try and operate on the same amount of power. This leads to an increased current draw to maintain the power being supplied to the appliance</w:t>
      </w:r>
      <w:r w:rsidR="00610E34">
        <w:rPr>
          <w:sz w:val="24"/>
          <w:szCs w:val="24"/>
        </w:rPr>
        <w:t>s</w:t>
      </w:r>
      <w:r w:rsidRPr="00CE4C75">
        <w:rPr>
          <w:sz w:val="24"/>
          <w:szCs w:val="24"/>
        </w:rPr>
        <w:t>. The resistance will change but only temporarily; as more current is drawn, material within the circuit heats up.</w:t>
      </w:r>
    </w:p>
    <w:p w14:paraId="3AE0CDBD" w14:textId="5D419E14" w:rsidR="00CE4C75" w:rsidRPr="006A3222" w:rsidRDefault="00CE4C75" w:rsidP="00CE4C75">
      <w:pPr>
        <w:spacing w:line="360" w:lineRule="auto"/>
        <w:rPr>
          <w:sz w:val="18"/>
          <w:szCs w:val="18"/>
        </w:rPr>
      </w:pPr>
    </w:p>
    <w:p w14:paraId="395A5DFA" w14:textId="38374779" w:rsidR="00CE4C75" w:rsidRPr="00CE4C75" w:rsidRDefault="00CE4C75" w:rsidP="00CE4C75">
      <w:pPr>
        <w:spacing w:line="360" w:lineRule="auto"/>
        <w:rPr>
          <w:rFonts w:cstheme="minorHAnsi"/>
          <w:sz w:val="24"/>
          <w:szCs w:val="24"/>
        </w:rPr>
      </w:pPr>
      <w:r w:rsidRPr="00CE4C75">
        <w:rPr>
          <w:rFonts w:cstheme="minorHAnsi"/>
          <w:sz w:val="24"/>
          <w:szCs w:val="24"/>
        </w:rPr>
        <w:t>Q: Why don’t birds get shocked when they perch on high voltage transmission lines?</w:t>
      </w:r>
    </w:p>
    <w:p w14:paraId="3BBDCDD7" w14:textId="47CDB256" w:rsidR="00CE4C75" w:rsidRDefault="00CE4C75" w:rsidP="00CE4C75">
      <w:pPr>
        <w:spacing w:line="360" w:lineRule="auto"/>
        <w:rPr>
          <w:sz w:val="24"/>
          <w:szCs w:val="24"/>
        </w:rPr>
      </w:pPr>
      <w:r w:rsidRPr="00CE4C75">
        <w:rPr>
          <w:sz w:val="24"/>
          <w:szCs w:val="24"/>
        </w:rPr>
        <w:t>When a bird perches on a single power line, the wire acts as a short circuit</w:t>
      </w:r>
      <w:r w:rsidR="005E0BA8">
        <w:rPr>
          <w:sz w:val="24"/>
          <w:szCs w:val="24"/>
        </w:rPr>
        <w:t>,</w:t>
      </w:r>
      <w:r w:rsidRPr="00CE4C75">
        <w:rPr>
          <w:sz w:val="24"/>
          <w:szCs w:val="24"/>
        </w:rPr>
        <w:t xml:space="preserve"> resulting in only a minute amount of current flow through the bird. This is because the resistance from one bird’s foot to the other is very high compared to the low resistance of the power line which is designed to carry current.</w:t>
      </w:r>
    </w:p>
    <w:p w14:paraId="3D5F5B47" w14:textId="0E3D93C1" w:rsidR="00CE4C75" w:rsidRPr="006A3222" w:rsidRDefault="00CE4C75" w:rsidP="00CE4C75">
      <w:pPr>
        <w:spacing w:line="360" w:lineRule="auto"/>
        <w:rPr>
          <w:sz w:val="18"/>
          <w:szCs w:val="18"/>
        </w:rPr>
      </w:pPr>
    </w:p>
    <w:p w14:paraId="6B5A083C" w14:textId="77A94208" w:rsidR="00CE4C75" w:rsidRPr="00CE4C75" w:rsidRDefault="00CE4C75" w:rsidP="00CE4C75">
      <w:pPr>
        <w:spacing w:line="360" w:lineRule="auto"/>
        <w:rPr>
          <w:sz w:val="24"/>
          <w:szCs w:val="24"/>
        </w:rPr>
      </w:pPr>
      <w:r w:rsidRPr="00CE4C75">
        <w:rPr>
          <w:sz w:val="24"/>
          <w:szCs w:val="24"/>
        </w:rPr>
        <w:t>Q: Would a lie detector register increased or decreased skin resistance as a subject sweats?</w:t>
      </w:r>
    </w:p>
    <w:p w14:paraId="4BD3361C" w14:textId="44263F57" w:rsidR="00CE4C75" w:rsidRDefault="008F4CB0" w:rsidP="00CE4C75">
      <w:pPr>
        <w:spacing w:line="360" w:lineRule="auto"/>
        <w:rPr>
          <w:sz w:val="24"/>
          <w:szCs w:val="24"/>
        </w:rPr>
      </w:pPr>
      <w:r>
        <w:rPr>
          <w:sz w:val="24"/>
          <w:szCs w:val="24"/>
        </w:rPr>
        <w:t>Decreased</w:t>
      </w:r>
      <w:r w:rsidR="00CE4C75" w:rsidRPr="00CE4C75">
        <w:rPr>
          <w:sz w:val="24"/>
          <w:szCs w:val="24"/>
        </w:rPr>
        <w:t xml:space="preserve">. This is because sweat is more conductive than the human body </w:t>
      </w:r>
      <w:r w:rsidR="005D39F9">
        <w:rPr>
          <w:sz w:val="24"/>
          <w:szCs w:val="24"/>
        </w:rPr>
        <w:t>due to</w:t>
      </w:r>
      <w:r w:rsidR="00CE4C75" w:rsidRPr="00CE4C75">
        <w:rPr>
          <w:sz w:val="24"/>
          <w:szCs w:val="24"/>
        </w:rPr>
        <w:t xml:space="preserve"> the ionic salts it’s formulated of.</w:t>
      </w:r>
    </w:p>
    <w:p w14:paraId="22F4AC77" w14:textId="1F891591" w:rsidR="00CE4C75" w:rsidRPr="006A3222" w:rsidRDefault="00CE4C75" w:rsidP="00CE4C75">
      <w:pPr>
        <w:spacing w:line="360" w:lineRule="auto"/>
        <w:rPr>
          <w:sz w:val="18"/>
          <w:szCs w:val="18"/>
        </w:rPr>
      </w:pPr>
    </w:p>
    <w:p w14:paraId="6748D096" w14:textId="77777777" w:rsidR="00E6528A" w:rsidRDefault="00CE4C75" w:rsidP="00CE4C75">
      <w:pPr>
        <w:spacing w:line="360" w:lineRule="auto"/>
        <w:rPr>
          <w:sz w:val="24"/>
          <w:szCs w:val="24"/>
        </w:rPr>
      </w:pPr>
      <w:r w:rsidRPr="00CE4C75">
        <w:rPr>
          <w:sz w:val="24"/>
          <w:szCs w:val="24"/>
        </w:rPr>
        <w:t>Q: Explain why a fuse in a house circuit doesn’t protect against electrocution.</w:t>
      </w:r>
    </w:p>
    <w:p w14:paraId="275BB011" w14:textId="6158F9DC" w:rsidR="00B73CAC" w:rsidRDefault="00CE4C75" w:rsidP="00CE4C75">
      <w:pPr>
        <w:spacing w:line="360" w:lineRule="auto"/>
        <w:rPr>
          <w:sz w:val="24"/>
          <w:szCs w:val="24"/>
        </w:rPr>
      </w:pPr>
      <w:r w:rsidRPr="00CE4C75">
        <w:rPr>
          <w:sz w:val="24"/>
          <w:szCs w:val="24"/>
        </w:rPr>
        <w:t>A fuse will only turn off the power once it reaches a certain current draw.</w:t>
      </w:r>
      <w:r w:rsidR="00C96C85">
        <w:rPr>
          <w:sz w:val="24"/>
          <w:szCs w:val="24"/>
        </w:rPr>
        <w:t xml:space="preserve"> </w:t>
      </w:r>
      <w:r w:rsidRPr="00CE4C75">
        <w:rPr>
          <w:sz w:val="24"/>
          <w:szCs w:val="24"/>
        </w:rPr>
        <w:t xml:space="preserve"> Electrocution might happen under the fuse’s amperage rating. </w:t>
      </w:r>
      <w:r w:rsidR="00C96C85">
        <w:rPr>
          <w:sz w:val="24"/>
          <w:szCs w:val="24"/>
        </w:rPr>
        <w:t xml:space="preserve"> </w:t>
      </w:r>
      <w:r w:rsidRPr="00CE4C75">
        <w:rPr>
          <w:sz w:val="24"/>
          <w:szCs w:val="24"/>
        </w:rPr>
        <w:t>If the current is too high for the fuse, the fuse takes time to blow.</w:t>
      </w:r>
    </w:p>
    <w:p w14:paraId="0771FB9F" w14:textId="0599E541" w:rsidR="000043F9" w:rsidRDefault="000043F9" w:rsidP="00CE4C75">
      <w:pPr>
        <w:spacing w:line="360" w:lineRule="auto"/>
        <w:rPr>
          <w:sz w:val="24"/>
          <w:szCs w:val="24"/>
        </w:rPr>
      </w:pPr>
      <w:r>
        <w:rPr>
          <w:sz w:val="24"/>
          <w:szCs w:val="24"/>
        </w:rPr>
        <w:lastRenderedPageBreak/>
        <w:t xml:space="preserve">Q: </w:t>
      </w:r>
      <w:r w:rsidR="0067487F">
        <w:rPr>
          <w:sz w:val="24"/>
          <w:szCs w:val="24"/>
        </w:rPr>
        <w:t xml:space="preserve">Why is it that there are only 2 cables </w:t>
      </w:r>
      <w:r w:rsidR="008B65DA">
        <w:rPr>
          <w:sz w:val="24"/>
          <w:szCs w:val="24"/>
        </w:rPr>
        <w:t xml:space="preserve">coming into the house from the street and yet power points </w:t>
      </w:r>
      <w:r w:rsidR="006C6C5F">
        <w:rPr>
          <w:sz w:val="24"/>
          <w:szCs w:val="24"/>
        </w:rPr>
        <w:t>always have 3 connections?</w:t>
      </w:r>
    </w:p>
    <w:p w14:paraId="7BFCB1E5" w14:textId="615B7FDD" w:rsidR="006C6C5F" w:rsidRDefault="003051F2" w:rsidP="00CE4C75">
      <w:pPr>
        <w:spacing w:line="360" w:lineRule="auto"/>
        <w:rPr>
          <w:sz w:val="24"/>
          <w:szCs w:val="24"/>
        </w:rPr>
      </w:pPr>
      <w:r>
        <w:rPr>
          <w:sz w:val="24"/>
          <w:szCs w:val="24"/>
        </w:rPr>
        <w:t>The neutral and earth are common.</w:t>
      </w:r>
    </w:p>
    <w:p w14:paraId="0E453A5F" w14:textId="10DD165F" w:rsidR="003051F2" w:rsidRDefault="003051F2" w:rsidP="00CE4C75">
      <w:pPr>
        <w:spacing w:line="360" w:lineRule="auto"/>
        <w:rPr>
          <w:sz w:val="24"/>
          <w:szCs w:val="24"/>
        </w:rPr>
      </w:pPr>
    </w:p>
    <w:p w14:paraId="0CAFF569" w14:textId="1B9157F4" w:rsidR="003051F2" w:rsidRDefault="009867E4" w:rsidP="00CE4C75">
      <w:pPr>
        <w:spacing w:line="360" w:lineRule="auto"/>
        <w:rPr>
          <w:sz w:val="24"/>
          <w:szCs w:val="24"/>
        </w:rPr>
      </w:pPr>
      <w:r>
        <w:rPr>
          <w:sz w:val="24"/>
          <w:szCs w:val="24"/>
        </w:rPr>
        <w:t>Q: Why’s the fuse always placed in the active wire at the meter box rather than the neutral one, given that this function could be fulfilled if it was in either?</w:t>
      </w:r>
    </w:p>
    <w:p w14:paraId="4F88023C" w14:textId="6737A959" w:rsidR="00A6442E" w:rsidRDefault="003876CE" w:rsidP="00CE4C75">
      <w:pPr>
        <w:spacing w:line="360" w:lineRule="auto"/>
        <w:rPr>
          <w:sz w:val="24"/>
          <w:szCs w:val="24"/>
        </w:rPr>
      </w:pPr>
      <w:r>
        <w:rPr>
          <w:sz w:val="24"/>
          <w:szCs w:val="24"/>
        </w:rPr>
        <w:t>It’s much safer to place the fuse in the active circuit because then it cuts off the supply to the circuit</w:t>
      </w:r>
      <w:r w:rsidR="00A6442E">
        <w:rPr>
          <w:sz w:val="24"/>
          <w:szCs w:val="24"/>
        </w:rPr>
        <w:t xml:space="preserve"> because it then cuts off the supply to the circuit.</w:t>
      </w:r>
    </w:p>
    <w:p w14:paraId="5D68B610" w14:textId="151D71E3" w:rsidR="00A6442E" w:rsidRDefault="00A6442E" w:rsidP="00CE4C75">
      <w:pPr>
        <w:spacing w:line="360" w:lineRule="auto"/>
        <w:rPr>
          <w:sz w:val="24"/>
          <w:szCs w:val="24"/>
        </w:rPr>
      </w:pPr>
    </w:p>
    <w:p w14:paraId="25A6BE6C" w14:textId="546CBCEE" w:rsidR="00A6442E" w:rsidRDefault="00957518" w:rsidP="00CE4C75">
      <w:pPr>
        <w:spacing w:line="360" w:lineRule="auto"/>
        <w:rPr>
          <w:sz w:val="24"/>
          <w:szCs w:val="24"/>
        </w:rPr>
      </w:pPr>
      <w:r>
        <w:rPr>
          <w:sz w:val="24"/>
          <w:szCs w:val="24"/>
        </w:rPr>
        <w:t xml:space="preserve">Q: </w:t>
      </w:r>
      <w:r w:rsidR="00340FEB">
        <w:rPr>
          <w:sz w:val="24"/>
          <w:szCs w:val="24"/>
        </w:rPr>
        <w:t>What’s the function of the “earth stake” that will normally be found near a meter box?</w:t>
      </w:r>
    </w:p>
    <w:p w14:paraId="6A98D28C" w14:textId="4F63EB4E" w:rsidR="00340FEB" w:rsidRDefault="00360252" w:rsidP="00CE4C75">
      <w:pPr>
        <w:spacing w:line="360" w:lineRule="auto"/>
        <w:rPr>
          <w:sz w:val="24"/>
          <w:szCs w:val="24"/>
        </w:rPr>
      </w:pPr>
      <w:r>
        <w:rPr>
          <w:sz w:val="24"/>
          <w:szCs w:val="24"/>
        </w:rPr>
        <w:t>The earth stake ensures that the neutral and earth conductors are at zero potential.</w:t>
      </w:r>
    </w:p>
    <w:p w14:paraId="4746E487" w14:textId="3E46824F" w:rsidR="00360252" w:rsidRDefault="00360252" w:rsidP="00CE4C75">
      <w:pPr>
        <w:spacing w:line="360" w:lineRule="auto"/>
        <w:rPr>
          <w:sz w:val="24"/>
          <w:szCs w:val="24"/>
        </w:rPr>
      </w:pPr>
    </w:p>
    <w:p w14:paraId="3201D449" w14:textId="227D7C54" w:rsidR="002C2348" w:rsidRDefault="002C2348" w:rsidP="00CE4C75">
      <w:pPr>
        <w:spacing w:line="360" w:lineRule="auto"/>
        <w:rPr>
          <w:sz w:val="24"/>
          <w:szCs w:val="24"/>
        </w:rPr>
      </w:pPr>
      <w:r>
        <w:rPr>
          <w:sz w:val="24"/>
          <w:szCs w:val="24"/>
        </w:rPr>
        <w:t>Q: A toaster cable with conductors coloured red, black and green is to be joined to another cable with brown, blue and green/yellow conductors.  Peter has joined the red and blue, black and brown and green and green/yellow.  Will the toaster work normally when it’s lugged in and turned on? Why is the way he has connected the cables dangerous?</w:t>
      </w:r>
    </w:p>
    <w:p w14:paraId="431770AA" w14:textId="0472EEA4" w:rsidR="002C2348" w:rsidRDefault="00991791" w:rsidP="00CE4C75">
      <w:pPr>
        <w:spacing w:line="360" w:lineRule="auto"/>
        <w:rPr>
          <w:sz w:val="24"/>
          <w:szCs w:val="24"/>
        </w:rPr>
      </w:pPr>
      <w:r>
        <w:rPr>
          <w:sz w:val="24"/>
          <w:szCs w:val="24"/>
        </w:rPr>
        <w:t>T</w:t>
      </w:r>
      <w:r w:rsidR="00E32EC2">
        <w:rPr>
          <w:sz w:val="24"/>
          <w:szCs w:val="24"/>
        </w:rPr>
        <w:t>h</w:t>
      </w:r>
      <w:r>
        <w:rPr>
          <w:sz w:val="24"/>
          <w:szCs w:val="24"/>
        </w:rPr>
        <w:t>e toaster will work normally but the connection is very unsafe because it will remain live even when switched off.</w:t>
      </w:r>
    </w:p>
    <w:p w14:paraId="1DFAE436" w14:textId="3D11A04B" w:rsidR="00E32EC2" w:rsidRDefault="00E32EC2" w:rsidP="00CE4C75">
      <w:pPr>
        <w:spacing w:line="360" w:lineRule="auto"/>
        <w:rPr>
          <w:sz w:val="24"/>
          <w:szCs w:val="24"/>
        </w:rPr>
      </w:pPr>
    </w:p>
    <w:p w14:paraId="683F2B52" w14:textId="3FAEA572" w:rsidR="00E32EC2" w:rsidRDefault="00E32EC2" w:rsidP="00CE4C75">
      <w:pPr>
        <w:spacing w:line="360" w:lineRule="auto"/>
        <w:rPr>
          <w:sz w:val="24"/>
          <w:szCs w:val="24"/>
        </w:rPr>
      </w:pPr>
      <w:r>
        <w:rPr>
          <w:sz w:val="24"/>
          <w:szCs w:val="24"/>
        </w:rPr>
        <w:t>Q:</w:t>
      </w:r>
      <w:r w:rsidR="00A34466">
        <w:rPr>
          <w:sz w:val="24"/>
          <w:szCs w:val="24"/>
        </w:rPr>
        <w:t xml:space="preserve"> </w:t>
      </w:r>
      <w:r w:rsidR="00061EDC">
        <w:rPr>
          <w:sz w:val="24"/>
          <w:szCs w:val="24"/>
        </w:rPr>
        <w:t>An appliance was mistakenly wired between the active and earth instead of between the active and neutral.  Explain why that’s a very dangerous thing to do even though the appliance will appear to work normally.</w:t>
      </w:r>
    </w:p>
    <w:p w14:paraId="2A0DE340" w14:textId="3D560495" w:rsidR="00061EDC" w:rsidRDefault="005957A3" w:rsidP="00CE4C75">
      <w:pPr>
        <w:spacing w:line="360" w:lineRule="auto"/>
        <w:rPr>
          <w:sz w:val="24"/>
          <w:szCs w:val="24"/>
        </w:rPr>
      </w:pPr>
      <w:r>
        <w:rPr>
          <w:sz w:val="24"/>
          <w:szCs w:val="24"/>
        </w:rPr>
        <w:t>The outer casing of the appliance could become live.</w:t>
      </w:r>
    </w:p>
    <w:p w14:paraId="27FA9648" w14:textId="53640CF1" w:rsidR="008A3036" w:rsidRDefault="008A3036" w:rsidP="00CE4C75">
      <w:pPr>
        <w:spacing w:line="360" w:lineRule="auto"/>
        <w:rPr>
          <w:sz w:val="24"/>
          <w:szCs w:val="24"/>
        </w:rPr>
      </w:pPr>
    </w:p>
    <w:p w14:paraId="405149A6" w14:textId="13CB5DA2" w:rsidR="008A3036" w:rsidRDefault="008A3036" w:rsidP="00CE4C75">
      <w:pPr>
        <w:spacing w:line="360" w:lineRule="auto"/>
        <w:rPr>
          <w:sz w:val="24"/>
          <w:szCs w:val="24"/>
        </w:rPr>
      </w:pPr>
      <w:r>
        <w:rPr>
          <w:sz w:val="24"/>
          <w:szCs w:val="24"/>
        </w:rPr>
        <w:t>Q: Compare the meaning of the terms “conventional current” and “electron flow”.</w:t>
      </w:r>
    </w:p>
    <w:p w14:paraId="7EC4A2D0" w14:textId="19644FA9" w:rsidR="007A30E5" w:rsidRDefault="008A3036" w:rsidP="00CE4C75">
      <w:pPr>
        <w:spacing w:line="360" w:lineRule="auto"/>
        <w:rPr>
          <w:sz w:val="24"/>
          <w:szCs w:val="24"/>
        </w:rPr>
      </w:pPr>
      <w:r>
        <w:rPr>
          <w:sz w:val="24"/>
          <w:szCs w:val="24"/>
        </w:rPr>
        <w:lastRenderedPageBreak/>
        <w:t>Conventional current represents the flow of charge around a circuit as if the moving charges were positive, which means the direction is from the positive terminal to the negative terminal.  In reality, the moving particles in a metal wire are negatively charged electrons.  Electron flow describes the movement of these electrons from the negative terminal to the positive terminal.</w:t>
      </w:r>
    </w:p>
    <w:p w14:paraId="3850CF3A" w14:textId="0F2AACD4" w:rsidR="007A30E5" w:rsidRDefault="007A30E5" w:rsidP="00CE4C75">
      <w:pPr>
        <w:spacing w:line="360" w:lineRule="auto"/>
        <w:rPr>
          <w:sz w:val="24"/>
          <w:szCs w:val="24"/>
        </w:rPr>
      </w:pPr>
    </w:p>
    <w:p w14:paraId="733502CD" w14:textId="340BAF92" w:rsidR="007A30E5" w:rsidRDefault="00714987" w:rsidP="00CE4C75">
      <w:pPr>
        <w:spacing w:line="360" w:lineRule="auto"/>
        <w:rPr>
          <w:sz w:val="24"/>
          <w:szCs w:val="24"/>
        </w:rPr>
      </w:pPr>
      <w:r>
        <w:rPr>
          <w:sz w:val="24"/>
          <w:szCs w:val="24"/>
        </w:rPr>
        <w:t>Q: Explain how the earth wire improves electrical safety in the home.</w:t>
      </w:r>
    </w:p>
    <w:p w14:paraId="3F5B5523" w14:textId="4D32FE54" w:rsidR="00714987" w:rsidRDefault="00275271" w:rsidP="00CE4C75">
      <w:pPr>
        <w:spacing w:line="360" w:lineRule="auto"/>
        <w:rPr>
          <w:sz w:val="24"/>
          <w:szCs w:val="24"/>
        </w:rPr>
      </w:pPr>
      <w:r>
        <w:rPr>
          <w:sz w:val="24"/>
          <w:szCs w:val="24"/>
        </w:rPr>
        <w:t>The earth wire is usually connected to the metal casing of an electrical appliance.  If the insulation around the wire inside the appliance becomes degraded, the casing of the appliance could become live and dangerous to touch.</w:t>
      </w:r>
      <w:r w:rsidR="00F91386">
        <w:rPr>
          <w:sz w:val="24"/>
          <w:szCs w:val="24"/>
        </w:rPr>
        <w:t xml:space="preserve">  In this situation, the earth wire provides an alternative low-resistance path to earth, protecting users of the appliance from electrocution.</w:t>
      </w:r>
    </w:p>
    <w:p w14:paraId="3853C125" w14:textId="0025801D" w:rsidR="00197770" w:rsidRDefault="00197770" w:rsidP="00CE4C75">
      <w:pPr>
        <w:spacing w:line="360" w:lineRule="auto"/>
        <w:rPr>
          <w:sz w:val="24"/>
          <w:szCs w:val="24"/>
        </w:rPr>
      </w:pPr>
    </w:p>
    <w:p w14:paraId="68951702" w14:textId="3FAD8EC3" w:rsidR="00CE3E3C" w:rsidRDefault="00197770" w:rsidP="00CE4C75">
      <w:pPr>
        <w:spacing w:line="360" w:lineRule="auto"/>
        <w:rPr>
          <w:sz w:val="24"/>
          <w:szCs w:val="24"/>
        </w:rPr>
      </w:pPr>
      <w:r>
        <w:rPr>
          <w:sz w:val="24"/>
          <w:szCs w:val="24"/>
        </w:rPr>
        <w:t xml:space="preserve">Q: </w:t>
      </w:r>
      <w:r w:rsidR="00742A46">
        <w:rPr>
          <w:sz w:val="24"/>
          <w:szCs w:val="24"/>
        </w:rPr>
        <w:t>Why’s the shock received when a finger touches a live wire likely to be less severe than the shock received by a person who touches a live wire with a pair of uninsulated pliers?</w:t>
      </w:r>
    </w:p>
    <w:p w14:paraId="004AB532" w14:textId="6BBD3804" w:rsidR="00CE3E3C" w:rsidRDefault="00CE3E3C" w:rsidP="00CE4C75">
      <w:pPr>
        <w:spacing w:line="360" w:lineRule="auto"/>
        <w:rPr>
          <w:sz w:val="24"/>
          <w:szCs w:val="24"/>
        </w:rPr>
      </w:pPr>
      <w:r>
        <w:rPr>
          <w:sz w:val="24"/>
          <w:szCs w:val="24"/>
        </w:rPr>
        <w:t>The finger provides less contact with the live wire and hence more resistance.</w:t>
      </w:r>
    </w:p>
    <w:p w14:paraId="551AE3B8" w14:textId="039EE3D6" w:rsidR="007216E8" w:rsidRDefault="007216E8" w:rsidP="00CE4C75">
      <w:pPr>
        <w:spacing w:line="360" w:lineRule="auto"/>
        <w:rPr>
          <w:sz w:val="24"/>
          <w:szCs w:val="24"/>
        </w:rPr>
      </w:pPr>
    </w:p>
    <w:p w14:paraId="019741FE" w14:textId="5920CC25" w:rsidR="007216E8" w:rsidRDefault="007216E8" w:rsidP="00CE4C75">
      <w:pPr>
        <w:spacing w:line="360" w:lineRule="auto"/>
        <w:rPr>
          <w:sz w:val="24"/>
          <w:szCs w:val="24"/>
        </w:rPr>
      </w:pPr>
      <w:r>
        <w:rPr>
          <w:sz w:val="24"/>
          <w:szCs w:val="24"/>
        </w:rPr>
        <w:t>Q: Explain why a fuse protects property and a safety switch or RCD protects lives.</w:t>
      </w:r>
    </w:p>
    <w:p w14:paraId="5A4487F3" w14:textId="79DE7586" w:rsidR="007216E8" w:rsidRPr="00CE4C75" w:rsidRDefault="007216E8" w:rsidP="00CE4C75">
      <w:pPr>
        <w:spacing w:line="360" w:lineRule="auto"/>
        <w:rPr>
          <w:sz w:val="24"/>
          <w:szCs w:val="24"/>
        </w:rPr>
      </w:pPr>
      <w:r>
        <w:rPr>
          <w:sz w:val="24"/>
          <w:szCs w:val="24"/>
        </w:rPr>
        <w:t>A fuse will melt when a high current flows in a circuit.  Without the fuse the heat generated from a high current could be enough to start a fire and burn the house down.  A safety switch switches off ca circuit when the current in the active wire and neutral wires aren’t equal, hence preventing possible electrocution.</w:t>
      </w:r>
    </w:p>
    <w:sectPr w:rsidR="007216E8" w:rsidRPr="00CE4C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457DE" w14:textId="77777777" w:rsidR="00DC75A8" w:rsidRDefault="00DC75A8" w:rsidP="00CC02AB">
      <w:pPr>
        <w:spacing w:after="0" w:line="240" w:lineRule="auto"/>
      </w:pPr>
      <w:r>
        <w:separator/>
      </w:r>
    </w:p>
  </w:endnote>
  <w:endnote w:type="continuationSeparator" w:id="0">
    <w:p w14:paraId="226DCE71" w14:textId="77777777" w:rsidR="00DC75A8" w:rsidRDefault="00DC75A8" w:rsidP="00CC0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F653D" w14:textId="77777777" w:rsidR="00DC75A8" w:rsidRDefault="00DC75A8" w:rsidP="00CC02AB">
      <w:pPr>
        <w:spacing w:after="0" w:line="240" w:lineRule="auto"/>
      </w:pPr>
      <w:r>
        <w:separator/>
      </w:r>
    </w:p>
  </w:footnote>
  <w:footnote w:type="continuationSeparator" w:id="0">
    <w:p w14:paraId="17B9373A" w14:textId="77777777" w:rsidR="00DC75A8" w:rsidRDefault="00DC75A8" w:rsidP="00CC0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4C6B"/>
    <w:multiLevelType w:val="hybridMultilevel"/>
    <w:tmpl w:val="BEFA2C54"/>
    <w:lvl w:ilvl="0" w:tplc="E1D067D6">
      <w:start w:val="1"/>
      <w:numFmt w:val="bullet"/>
      <w:lvlText w:val="•"/>
      <w:lvlJc w:val="left"/>
      <w:pPr>
        <w:tabs>
          <w:tab w:val="num" w:pos="720"/>
        </w:tabs>
        <w:ind w:left="720" w:hanging="360"/>
      </w:pPr>
      <w:rPr>
        <w:rFonts w:ascii="Arial" w:hAnsi="Arial" w:hint="default"/>
      </w:rPr>
    </w:lvl>
    <w:lvl w:ilvl="1" w:tplc="E3501B64" w:tentative="1">
      <w:start w:val="1"/>
      <w:numFmt w:val="bullet"/>
      <w:lvlText w:val="•"/>
      <w:lvlJc w:val="left"/>
      <w:pPr>
        <w:tabs>
          <w:tab w:val="num" w:pos="1440"/>
        </w:tabs>
        <w:ind w:left="1440" w:hanging="360"/>
      </w:pPr>
      <w:rPr>
        <w:rFonts w:ascii="Arial" w:hAnsi="Arial" w:hint="default"/>
      </w:rPr>
    </w:lvl>
    <w:lvl w:ilvl="2" w:tplc="2714B040" w:tentative="1">
      <w:start w:val="1"/>
      <w:numFmt w:val="bullet"/>
      <w:lvlText w:val="•"/>
      <w:lvlJc w:val="left"/>
      <w:pPr>
        <w:tabs>
          <w:tab w:val="num" w:pos="2160"/>
        </w:tabs>
        <w:ind w:left="2160" w:hanging="360"/>
      </w:pPr>
      <w:rPr>
        <w:rFonts w:ascii="Arial" w:hAnsi="Arial" w:hint="default"/>
      </w:rPr>
    </w:lvl>
    <w:lvl w:ilvl="3" w:tplc="1CD0CA22" w:tentative="1">
      <w:start w:val="1"/>
      <w:numFmt w:val="bullet"/>
      <w:lvlText w:val="•"/>
      <w:lvlJc w:val="left"/>
      <w:pPr>
        <w:tabs>
          <w:tab w:val="num" w:pos="2880"/>
        </w:tabs>
        <w:ind w:left="2880" w:hanging="360"/>
      </w:pPr>
      <w:rPr>
        <w:rFonts w:ascii="Arial" w:hAnsi="Arial" w:hint="default"/>
      </w:rPr>
    </w:lvl>
    <w:lvl w:ilvl="4" w:tplc="02365034" w:tentative="1">
      <w:start w:val="1"/>
      <w:numFmt w:val="bullet"/>
      <w:lvlText w:val="•"/>
      <w:lvlJc w:val="left"/>
      <w:pPr>
        <w:tabs>
          <w:tab w:val="num" w:pos="3600"/>
        </w:tabs>
        <w:ind w:left="3600" w:hanging="360"/>
      </w:pPr>
      <w:rPr>
        <w:rFonts w:ascii="Arial" w:hAnsi="Arial" w:hint="default"/>
      </w:rPr>
    </w:lvl>
    <w:lvl w:ilvl="5" w:tplc="59326F38" w:tentative="1">
      <w:start w:val="1"/>
      <w:numFmt w:val="bullet"/>
      <w:lvlText w:val="•"/>
      <w:lvlJc w:val="left"/>
      <w:pPr>
        <w:tabs>
          <w:tab w:val="num" w:pos="4320"/>
        </w:tabs>
        <w:ind w:left="4320" w:hanging="360"/>
      </w:pPr>
      <w:rPr>
        <w:rFonts w:ascii="Arial" w:hAnsi="Arial" w:hint="default"/>
      </w:rPr>
    </w:lvl>
    <w:lvl w:ilvl="6" w:tplc="37843DBA" w:tentative="1">
      <w:start w:val="1"/>
      <w:numFmt w:val="bullet"/>
      <w:lvlText w:val="•"/>
      <w:lvlJc w:val="left"/>
      <w:pPr>
        <w:tabs>
          <w:tab w:val="num" w:pos="5040"/>
        </w:tabs>
        <w:ind w:left="5040" w:hanging="360"/>
      </w:pPr>
      <w:rPr>
        <w:rFonts w:ascii="Arial" w:hAnsi="Arial" w:hint="default"/>
      </w:rPr>
    </w:lvl>
    <w:lvl w:ilvl="7" w:tplc="8902ACD6" w:tentative="1">
      <w:start w:val="1"/>
      <w:numFmt w:val="bullet"/>
      <w:lvlText w:val="•"/>
      <w:lvlJc w:val="left"/>
      <w:pPr>
        <w:tabs>
          <w:tab w:val="num" w:pos="5760"/>
        </w:tabs>
        <w:ind w:left="5760" w:hanging="360"/>
      </w:pPr>
      <w:rPr>
        <w:rFonts w:ascii="Arial" w:hAnsi="Arial" w:hint="default"/>
      </w:rPr>
    </w:lvl>
    <w:lvl w:ilvl="8" w:tplc="368CE3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947CC0"/>
    <w:multiLevelType w:val="hybridMultilevel"/>
    <w:tmpl w:val="6D8AC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192852"/>
    <w:multiLevelType w:val="hybridMultilevel"/>
    <w:tmpl w:val="39525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E235FE"/>
    <w:multiLevelType w:val="hybridMultilevel"/>
    <w:tmpl w:val="2982ED9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A1A5205"/>
    <w:multiLevelType w:val="hybridMultilevel"/>
    <w:tmpl w:val="8EC8FE38"/>
    <w:lvl w:ilvl="0" w:tplc="5FDC0B3E">
      <w:start w:val="1"/>
      <w:numFmt w:val="bullet"/>
      <w:lvlText w:val="•"/>
      <w:lvlJc w:val="left"/>
      <w:pPr>
        <w:tabs>
          <w:tab w:val="num" w:pos="720"/>
        </w:tabs>
        <w:ind w:left="720" w:hanging="360"/>
      </w:pPr>
      <w:rPr>
        <w:rFonts w:ascii="Arial" w:hAnsi="Arial" w:hint="default"/>
      </w:rPr>
    </w:lvl>
    <w:lvl w:ilvl="1" w:tplc="ABCEACC4" w:tentative="1">
      <w:start w:val="1"/>
      <w:numFmt w:val="bullet"/>
      <w:lvlText w:val="•"/>
      <w:lvlJc w:val="left"/>
      <w:pPr>
        <w:tabs>
          <w:tab w:val="num" w:pos="1440"/>
        </w:tabs>
        <w:ind w:left="1440" w:hanging="360"/>
      </w:pPr>
      <w:rPr>
        <w:rFonts w:ascii="Arial" w:hAnsi="Arial" w:hint="default"/>
      </w:rPr>
    </w:lvl>
    <w:lvl w:ilvl="2" w:tplc="4C16480E" w:tentative="1">
      <w:start w:val="1"/>
      <w:numFmt w:val="bullet"/>
      <w:lvlText w:val="•"/>
      <w:lvlJc w:val="left"/>
      <w:pPr>
        <w:tabs>
          <w:tab w:val="num" w:pos="2160"/>
        </w:tabs>
        <w:ind w:left="2160" w:hanging="360"/>
      </w:pPr>
      <w:rPr>
        <w:rFonts w:ascii="Arial" w:hAnsi="Arial" w:hint="default"/>
      </w:rPr>
    </w:lvl>
    <w:lvl w:ilvl="3" w:tplc="96442576" w:tentative="1">
      <w:start w:val="1"/>
      <w:numFmt w:val="bullet"/>
      <w:lvlText w:val="•"/>
      <w:lvlJc w:val="left"/>
      <w:pPr>
        <w:tabs>
          <w:tab w:val="num" w:pos="2880"/>
        </w:tabs>
        <w:ind w:left="2880" w:hanging="360"/>
      </w:pPr>
      <w:rPr>
        <w:rFonts w:ascii="Arial" w:hAnsi="Arial" w:hint="default"/>
      </w:rPr>
    </w:lvl>
    <w:lvl w:ilvl="4" w:tplc="A48405CA" w:tentative="1">
      <w:start w:val="1"/>
      <w:numFmt w:val="bullet"/>
      <w:lvlText w:val="•"/>
      <w:lvlJc w:val="left"/>
      <w:pPr>
        <w:tabs>
          <w:tab w:val="num" w:pos="3600"/>
        </w:tabs>
        <w:ind w:left="3600" w:hanging="360"/>
      </w:pPr>
      <w:rPr>
        <w:rFonts w:ascii="Arial" w:hAnsi="Arial" w:hint="default"/>
      </w:rPr>
    </w:lvl>
    <w:lvl w:ilvl="5" w:tplc="711CA6B2" w:tentative="1">
      <w:start w:val="1"/>
      <w:numFmt w:val="bullet"/>
      <w:lvlText w:val="•"/>
      <w:lvlJc w:val="left"/>
      <w:pPr>
        <w:tabs>
          <w:tab w:val="num" w:pos="4320"/>
        </w:tabs>
        <w:ind w:left="4320" w:hanging="360"/>
      </w:pPr>
      <w:rPr>
        <w:rFonts w:ascii="Arial" w:hAnsi="Arial" w:hint="default"/>
      </w:rPr>
    </w:lvl>
    <w:lvl w:ilvl="6" w:tplc="9CEEE2B8" w:tentative="1">
      <w:start w:val="1"/>
      <w:numFmt w:val="bullet"/>
      <w:lvlText w:val="•"/>
      <w:lvlJc w:val="left"/>
      <w:pPr>
        <w:tabs>
          <w:tab w:val="num" w:pos="5040"/>
        </w:tabs>
        <w:ind w:left="5040" w:hanging="360"/>
      </w:pPr>
      <w:rPr>
        <w:rFonts w:ascii="Arial" w:hAnsi="Arial" w:hint="default"/>
      </w:rPr>
    </w:lvl>
    <w:lvl w:ilvl="7" w:tplc="31284AAC" w:tentative="1">
      <w:start w:val="1"/>
      <w:numFmt w:val="bullet"/>
      <w:lvlText w:val="•"/>
      <w:lvlJc w:val="left"/>
      <w:pPr>
        <w:tabs>
          <w:tab w:val="num" w:pos="5760"/>
        </w:tabs>
        <w:ind w:left="5760" w:hanging="360"/>
      </w:pPr>
      <w:rPr>
        <w:rFonts w:ascii="Arial" w:hAnsi="Arial" w:hint="default"/>
      </w:rPr>
    </w:lvl>
    <w:lvl w:ilvl="8" w:tplc="075226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2E1CA8"/>
    <w:multiLevelType w:val="hybridMultilevel"/>
    <w:tmpl w:val="341C9310"/>
    <w:lvl w:ilvl="0" w:tplc="6C00DBFC">
      <w:start w:val="1"/>
      <w:numFmt w:val="bullet"/>
      <w:lvlText w:val="•"/>
      <w:lvlJc w:val="left"/>
      <w:pPr>
        <w:tabs>
          <w:tab w:val="num" w:pos="720"/>
        </w:tabs>
        <w:ind w:left="720" w:hanging="360"/>
      </w:pPr>
      <w:rPr>
        <w:rFonts w:ascii="Arial" w:hAnsi="Arial" w:hint="default"/>
      </w:rPr>
    </w:lvl>
    <w:lvl w:ilvl="1" w:tplc="F1968772" w:tentative="1">
      <w:start w:val="1"/>
      <w:numFmt w:val="bullet"/>
      <w:lvlText w:val="•"/>
      <w:lvlJc w:val="left"/>
      <w:pPr>
        <w:tabs>
          <w:tab w:val="num" w:pos="1440"/>
        </w:tabs>
        <w:ind w:left="1440" w:hanging="360"/>
      </w:pPr>
      <w:rPr>
        <w:rFonts w:ascii="Arial" w:hAnsi="Arial" w:hint="default"/>
      </w:rPr>
    </w:lvl>
    <w:lvl w:ilvl="2" w:tplc="870C7BC0" w:tentative="1">
      <w:start w:val="1"/>
      <w:numFmt w:val="bullet"/>
      <w:lvlText w:val="•"/>
      <w:lvlJc w:val="left"/>
      <w:pPr>
        <w:tabs>
          <w:tab w:val="num" w:pos="2160"/>
        </w:tabs>
        <w:ind w:left="2160" w:hanging="360"/>
      </w:pPr>
      <w:rPr>
        <w:rFonts w:ascii="Arial" w:hAnsi="Arial" w:hint="default"/>
      </w:rPr>
    </w:lvl>
    <w:lvl w:ilvl="3" w:tplc="D11E2856" w:tentative="1">
      <w:start w:val="1"/>
      <w:numFmt w:val="bullet"/>
      <w:lvlText w:val="•"/>
      <w:lvlJc w:val="left"/>
      <w:pPr>
        <w:tabs>
          <w:tab w:val="num" w:pos="2880"/>
        </w:tabs>
        <w:ind w:left="2880" w:hanging="360"/>
      </w:pPr>
      <w:rPr>
        <w:rFonts w:ascii="Arial" w:hAnsi="Arial" w:hint="default"/>
      </w:rPr>
    </w:lvl>
    <w:lvl w:ilvl="4" w:tplc="D46A9750" w:tentative="1">
      <w:start w:val="1"/>
      <w:numFmt w:val="bullet"/>
      <w:lvlText w:val="•"/>
      <w:lvlJc w:val="left"/>
      <w:pPr>
        <w:tabs>
          <w:tab w:val="num" w:pos="3600"/>
        </w:tabs>
        <w:ind w:left="3600" w:hanging="360"/>
      </w:pPr>
      <w:rPr>
        <w:rFonts w:ascii="Arial" w:hAnsi="Arial" w:hint="default"/>
      </w:rPr>
    </w:lvl>
    <w:lvl w:ilvl="5" w:tplc="49525F00" w:tentative="1">
      <w:start w:val="1"/>
      <w:numFmt w:val="bullet"/>
      <w:lvlText w:val="•"/>
      <w:lvlJc w:val="left"/>
      <w:pPr>
        <w:tabs>
          <w:tab w:val="num" w:pos="4320"/>
        </w:tabs>
        <w:ind w:left="4320" w:hanging="360"/>
      </w:pPr>
      <w:rPr>
        <w:rFonts w:ascii="Arial" w:hAnsi="Arial" w:hint="default"/>
      </w:rPr>
    </w:lvl>
    <w:lvl w:ilvl="6" w:tplc="FA3ED09E" w:tentative="1">
      <w:start w:val="1"/>
      <w:numFmt w:val="bullet"/>
      <w:lvlText w:val="•"/>
      <w:lvlJc w:val="left"/>
      <w:pPr>
        <w:tabs>
          <w:tab w:val="num" w:pos="5040"/>
        </w:tabs>
        <w:ind w:left="5040" w:hanging="360"/>
      </w:pPr>
      <w:rPr>
        <w:rFonts w:ascii="Arial" w:hAnsi="Arial" w:hint="default"/>
      </w:rPr>
    </w:lvl>
    <w:lvl w:ilvl="7" w:tplc="F4587A4C" w:tentative="1">
      <w:start w:val="1"/>
      <w:numFmt w:val="bullet"/>
      <w:lvlText w:val="•"/>
      <w:lvlJc w:val="left"/>
      <w:pPr>
        <w:tabs>
          <w:tab w:val="num" w:pos="5760"/>
        </w:tabs>
        <w:ind w:left="5760" w:hanging="360"/>
      </w:pPr>
      <w:rPr>
        <w:rFonts w:ascii="Arial" w:hAnsi="Arial" w:hint="default"/>
      </w:rPr>
    </w:lvl>
    <w:lvl w:ilvl="8" w:tplc="366401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3A3F61"/>
    <w:multiLevelType w:val="hybridMultilevel"/>
    <w:tmpl w:val="73C84846"/>
    <w:lvl w:ilvl="0" w:tplc="2F041DCC">
      <w:start w:val="1"/>
      <w:numFmt w:val="bullet"/>
      <w:lvlText w:val="•"/>
      <w:lvlJc w:val="left"/>
      <w:pPr>
        <w:tabs>
          <w:tab w:val="num" w:pos="720"/>
        </w:tabs>
        <w:ind w:left="720" w:hanging="360"/>
      </w:pPr>
      <w:rPr>
        <w:rFonts w:ascii="Arial" w:hAnsi="Arial" w:hint="default"/>
      </w:rPr>
    </w:lvl>
    <w:lvl w:ilvl="1" w:tplc="97B81B2E" w:tentative="1">
      <w:start w:val="1"/>
      <w:numFmt w:val="bullet"/>
      <w:lvlText w:val="•"/>
      <w:lvlJc w:val="left"/>
      <w:pPr>
        <w:tabs>
          <w:tab w:val="num" w:pos="1440"/>
        </w:tabs>
        <w:ind w:left="1440" w:hanging="360"/>
      </w:pPr>
      <w:rPr>
        <w:rFonts w:ascii="Arial" w:hAnsi="Arial" w:hint="default"/>
      </w:rPr>
    </w:lvl>
    <w:lvl w:ilvl="2" w:tplc="F8FC8EC4" w:tentative="1">
      <w:start w:val="1"/>
      <w:numFmt w:val="bullet"/>
      <w:lvlText w:val="•"/>
      <w:lvlJc w:val="left"/>
      <w:pPr>
        <w:tabs>
          <w:tab w:val="num" w:pos="2160"/>
        </w:tabs>
        <w:ind w:left="2160" w:hanging="360"/>
      </w:pPr>
      <w:rPr>
        <w:rFonts w:ascii="Arial" w:hAnsi="Arial" w:hint="default"/>
      </w:rPr>
    </w:lvl>
    <w:lvl w:ilvl="3" w:tplc="7B1C7762" w:tentative="1">
      <w:start w:val="1"/>
      <w:numFmt w:val="bullet"/>
      <w:lvlText w:val="•"/>
      <w:lvlJc w:val="left"/>
      <w:pPr>
        <w:tabs>
          <w:tab w:val="num" w:pos="2880"/>
        </w:tabs>
        <w:ind w:left="2880" w:hanging="360"/>
      </w:pPr>
      <w:rPr>
        <w:rFonts w:ascii="Arial" w:hAnsi="Arial" w:hint="default"/>
      </w:rPr>
    </w:lvl>
    <w:lvl w:ilvl="4" w:tplc="7996E280" w:tentative="1">
      <w:start w:val="1"/>
      <w:numFmt w:val="bullet"/>
      <w:lvlText w:val="•"/>
      <w:lvlJc w:val="left"/>
      <w:pPr>
        <w:tabs>
          <w:tab w:val="num" w:pos="3600"/>
        </w:tabs>
        <w:ind w:left="3600" w:hanging="360"/>
      </w:pPr>
      <w:rPr>
        <w:rFonts w:ascii="Arial" w:hAnsi="Arial" w:hint="default"/>
      </w:rPr>
    </w:lvl>
    <w:lvl w:ilvl="5" w:tplc="D286E0C2" w:tentative="1">
      <w:start w:val="1"/>
      <w:numFmt w:val="bullet"/>
      <w:lvlText w:val="•"/>
      <w:lvlJc w:val="left"/>
      <w:pPr>
        <w:tabs>
          <w:tab w:val="num" w:pos="4320"/>
        </w:tabs>
        <w:ind w:left="4320" w:hanging="360"/>
      </w:pPr>
      <w:rPr>
        <w:rFonts w:ascii="Arial" w:hAnsi="Arial" w:hint="default"/>
      </w:rPr>
    </w:lvl>
    <w:lvl w:ilvl="6" w:tplc="1C984BBA" w:tentative="1">
      <w:start w:val="1"/>
      <w:numFmt w:val="bullet"/>
      <w:lvlText w:val="•"/>
      <w:lvlJc w:val="left"/>
      <w:pPr>
        <w:tabs>
          <w:tab w:val="num" w:pos="5040"/>
        </w:tabs>
        <w:ind w:left="5040" w:hanging="360"/>
      </w:pPr>
      <w:rPr>
        <w:rFonts w:ascii="Arial" w:hAnsi="Arial" w:hint="default"/>
      </w:rPr>
    </w:lvl>
    <w:lvl w:ilvl="7" w:tplc="AF7467A2" w:tentative="1">
      <w:start w:val="1"/>
      <w:numFmt w:val="bullet"/>
      <w:lvlText w:val="•"/>
      <w:lvlJc w:val="left"/>
      <w:pPr>
        <w:tabs>
          <w:tab w:val="num" w:pos="5760"/>
        </w:tabs>
        <w:ind w:left="5760" w:hanging="360"/>
      </w:pPr>
      <w:rPr>
        <w:rFonts w:ascii="Arial" w:hAnsi="Arial" w:hint="default"/>
      </w:rPr>
    </w:lvl>
    <w:lvl w:ilvl="8" w:tplc="4CBC30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90641EE"/>
    <w:multiLevelType w:val="hybridMultilevel"/>
    <w:tmpl w:val="475045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2BE0399"/>
    <w:multiLevelType w:val="hybridMultilevel"/>
    <w:tmpl w:val="7D3021C4"/>
    <w:lvl w:ilvl="0" w:tplc="D902BF50">
      <w:start w:val="1"/>
      <w:numFmt w:val="bullet"/>
      <w:lvlText w:val="•"/>
      <w:lvlJc w:val="left"/>
      <w:pPr>
        <w:tabs>
          <w:tab w:val="num" w:pos="720"/>
        </w:tabs>
        <w:ind w:left="720" w:hanging="360"/>
      </w:pPr>
      <w:rPr>
        <w:rFonts w:ascii="Arial" w:hAnsi="Arial" w:hint="default"/>
      </w:rPr>
    </w:lvl>
    <w:lvl w:ilvl="1" w:tplc="EE8E5A8A" w:tentative="1">
      <w:start w:val="1"/>
      <w:numFmt w:val="bullet"/>
      <w:lvlText w:val="•"/>
      <w:lvlJc w:val="left"/>
      <w:pPr>
        <w:tabs>
          <w:tab w:val="num" w:pos="1440"/>
        </w:tabs>
        <w:ind w:left="1440" w:hanging="360"/>
      </w:pPr>
      <w:rPr>
        <w:rFonts w:ascii="Arial" w:hAnsi="Arial" w:hint="default"/>
      </w:rPr>
    </w:lvl>
    <w:lvl w:ilvl="2" w:tplc="ED8A609E" w:tentative="1">
      <w:start w:val="1"/>
      <w:numFmt w:val="bullet"/>
      <w:lvlText w:val="•"/>
      <w:lvlJc w:val="left"/>
      <w:pPr>
        <w:tabs>
          <w:tab w:val="num" w:pos="2160"/>
        </w:tabs>
        <w:ind w:left="2160" w:hanging="360"/>
      </w:pPr>
      <w:rPr>
        <w:rFonts w:ascii="Arial" w:hAnsi="Arial" w:hint="default"/>
      </w:rPr>
    </w:lvl>
    <w:lvl w:ilvl="3" w:tplc="06F8CE30" w:tentative="1">
      <w:start w:val="1"/>
      <w:numFmt w:val="bullet"/>
      <w:lvlText w:val="•"/>
      <w:lvlJc w:val="left"/>
      <w:pPr>
        <w:tabs>
          <w:tab w:val="num" w:pos="2880"/>
        </w:tabs>
        <w:ind w:left="2880" w:hanging="360"/>
      </w:pPr>
      <w:rPr>
        <w:rFonts w:ascii="Arial" w:hAnsi="Arial" w:hint="default"/>
      </w:rPr>
    </w:lvl>
    <w:lvl w:ilvl="4" w:tplc="AEE634FC" w:tentative="1">
      <w:start w:val="1"/>
      <w:numFmt w:val="bullet"/>
      <w:lvlText w:val="•"/>
      <w:lvlJc w:val="left"/>
      <w:pPr>
        <w:tabs>
          <w:tab w:val="num" w:pos="3600"/>
        </w:tabs>
        <w:ind w:left="3600" w:hanging="360"/>
      </w:pPr>
      <w:rPr>
        <w:rFonts w:ascii="Arial" w:hAnsi="Arial" w:hint="default"/>
      </w:rPr>
    </w:lvl>
    <w:lvl w:ilvl="5" w:tplc="F7D2F288" w:tentative="1">
      <w:start w:val="1"/>
      <w:numFmt w:val="bullet"/>
      <w:lvlText w:val="•"/>
      <w:lvlJc w:val="left"/>
      <w:pPr>
        <w:tabs>
          <w:tab w:val="num" w:pos="4320"/>
        </w:tabs>
        <w:ind w:left="4320" w:hanging="360"/>
      </w:pPr>
      <w:rPr>
        <w:rFonts w:ascii="Arial" w:hAnsi="Arial" w:hint="default"/>
      </w:rPr>
    </w:lvl>
    <w:lvl w:ilvl="6" w:tplc="169A5C32" w:tentative="1">
      <w:start w:val="1"/>
      <w:numFmt w:val="bullet"/>
      <w:lvlText w:val="•"/>
      <w:lvlJc w:val="left"/>
      <w:pPr>
        <w:tabs>
          <w:tab w:val="num" w:pos="5040"/>
        </w:tabs>
        <w:ind w:left="5040" w:hanging="360"/>
      </w:pPr>
      <w:rPr>
        <w:rFonts w:ascii="Arial" w:hAnsi="Arial" w:hint="default"/>
      </w:rPr>
    </w:lvl>
    <w:lvl w:ilvl="7" w:tplc="8154D6AE" w:tentative="1">
      <w:start w:val="1"/>
      <w:numFmt w:val="bullet"/>
      <w:lvlText w:val="•"/>
      <w:lvlJc w:val="left"/>
      <w:pPr>
        <w:tabs>
          <w:tab w:val="num" w:pos="5760"/>
        </w:tabs>
        <w:ind w:left="5760" w:hanging="360"/>
      </w:pPr>
      <w:rPr>
        <w:rFonts w:ascii="Arial" w:hAnsi="Arial" w:hint="default"/>
      </w:rPr>
    </w:lvl>
    <w:lvl w:ilvl="8" w:tplc="50D43E5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2B17474"/>
    <w:multiLevelType w:val="hybridMultilevel"/>
    <w:tmpl w:val="8DE4FE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5"/>
  </w:num>
  <w:num w:numId="5">
    <w:abstractNumId w:val="6"/>
  </w:num>
  <w:num w:numId="6">
    <w:abstractNumId w:val="0"/>
  </w:num>
  <w:num w:numId="7">
    <w:abstractNumId w:val="8"/>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18"/>
    <w:rsid w:val="000043F9"/>
    <w:rsid w:val="000348DF"/>
    <w:rsid w:val="00061EDC"/>
    <w:rsid w:val="000C66F6"/>
    <w:rsid w:val="000E74C2"/>
    <w:rsid w:val="00151716"/>
    <w:rsid w:val="00197770"/>
    <w:rsid w:val="001C363E"/>
    <w:rsid w:val="001D56A7"/>
    <w:rsid w:val="0021306C"/>
    <w:rsid w:val="002432D3"/>
    <w:rsid w:val="00275271"/>
    <w:rsid w:val="0028701E"/>
    <w:rsid w:val="002C2348"/>
    <w:rsid w:val="003051F2"/>
    <w:rsid w:val="003350BB"/>
    <w:rsid w:val="00340FEB"/>
    <w:rsid w:val="00360252"/>
    <w:rsid w:val="003876CE"/>
    <w:rsid w:val="004371AA"/>
    <w:rsid w:val="00463D76"/>
    <w:rsid w:val="0048010D"/>
    <w:rsid w:val="00494D70"/>
    <w:rsid w:val="004C5122"/>
    <w:rsid w:val="004E37F3"/>
    <w:rsid w:val="00554697"/>
    <w:rsid w:val="00557583"/>
    <w:rsid w:val="00586DE4"/>
    <w:rsid w:val="005957A3"/>
    <w:rsid w:val="005A1503"/>
    <w:rsid w:val="005D39F9"/>
    <w:rsid w:val="005D7AF0"/>
    <w:rsid w:val="005E0B22"/>
    <w:rsid w:val="005E0BA8"/>
    <w:rsid w:val="00610E34"/>
    <w:rsid w:val="00646661"/>
    <w:rsid w:val="0065774E"/>
    <w:rsid w:val="0067487F"/>
    <w:rsid w:val="006907B8"/>
    <w:rsid w:val="006A070D"/>
    <w:rsid w:val="006A3222"/>
    <w:rsid w:val="006C6C5F"/>
    <w:rsid w:val="006F77C8"/>
    <w:rsid w:val="00714987"/>
    <w:rsid w:val="007216E8"/>
    <w:rsid w:val="00742A46"/>
    <w:rsid w:val="007537D0"/>
    <w:rsid w:val="007948D2"/>
    <w:rsid w:val="007A30E5"/>
    <w:rsid w:val="007D310B"/>
    <w:rsid w:val="00856EB6"/>
    <w:rsid w:val="00863F25"/>
    <w:rsid w:val="00874DC4"/>
    <w:rsid w:val="00891E55"/>
    <w:rsid w:val="008977F8"/>
    <w:rsid w:val="008A3036"/>
    <w:rsid w:val="008B5570"/>
    <w:rsid w:val="008B65DA"/>
    <w:rsid w:val="008C55A9"/>
    <w:rsid w:val="008E7C1E"/>
    <w:rsid w:val="008F388B"/>
    <w:rsid w:val="008F4CB0"/>
    <w:rsid w:val="0095411C"/>
    <w:rsid w:val="00957518"/>
    <w:rsid w:val="009867E4"/>
    <w:rsid w:val="00991791"/>
    <w:rsid w:val="009A21D9"/>
    <w:rsid w:val="00A34466"/>
    <w:rsid w:val="00A36FA5"/>
    <w:rsid w:val="00A401E2"/>
    <w:rsid w:val="00A47DF9"/>
    <w:rsid w:val="00A6442E"/>
    <w:rsid w:val="00A73918"/>
    <w:rsid w:val="00B23C15"/>
    <w:rsid w:val="00B559DE"/>
    <w:rsid w:val="00B67415"/>
    <w:rsid w:val="00B73CAC"/>
    <w:rsid w:val="00B93148"/>
    <w:rsid w:val="00BE12B2"/>
    <w:rsid w:val="00C04618"/>
    <w:rsid w:val="00C24C41"/>
    <w:rsid w:val="00C86BB8"/>
    <w:rsid w:val="00C96C85"/>
    <w:rsid w:val="00CA58DA"/>
    <w:rsid w:val="00CC02AB"/>
    <w:rsid w:val="00CC76A9"/>
    <w:rsid w:val="00CE3E3C"/>
    <w:rsid w:val="00CE4C75"/>
    <w:rsid w:val="00D04C0A"/>
    <w:rsid w:val="00D23EEC"/>
    <w:rsid w:val="00D478A1"/>
    <w:rsid w:val="00D67E05"/>
    <w:rsid w:val="00DC75A8"/>
    <w:rsid w:val="00DD4BFF"/>
    <w:rsid w:val="00E10B21"/>
    <w:rsid w:val="00E2377B"/>
    <w:rsid w:val="00E32EC2"/>
    <w:rsid w:val="00E56AED"/>
    <w:rsid w:val="00E62BC1"/>
    <w:rsid w:val="00E644D4"/>
    <w:rsid w:val="00E6528A"/>
    <w:rsid w:val="00E84DC1"/>
    <w:rsid w:val="00E95F07"/>
    <w:rsid w:val="00EC3CBC"/>
    <w:rsid w:val="00EE0553"/>
    <w:rsid w:val="00EF538D"/>
    <w:rsid w:val="00F21A21"/>
    <w:rsid w:val="00F46141"/>
    <w:rsid w:val="00F67B0B"/>
    <w:rsid w:val="00F85D75"/>
    <w:rsid w:val="00F91386"/>
    <w:rsid w:val="00FA09A2"/>
    <w:rsid w:val="00FF63D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68B85"/>
  <w15:chartTrackingRefBased/>
  <w15:docId w15:val="{583DA3FB-47BE-4490-AF0B-5CAD3890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A21"/>
    <w:pPr>
      <w:ind w:left="720"/>
      <w:contextualSpacing/>
    </w:pPr>
  </w:style>
  <w:style w:type="paragraph" w:styleId="BalloonText">
    <w:name w:val="Balloon Text"/>
    <w:basedOn w:val="Normal"/>
    <w:link w:val="BalloonTextChar"/>
    <w:uiPriority w:val="99"/>
    <w:semiHidden/>
    <w:unhideWhenUsed/>
    <w:rsid w:val="000348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48DF"/>
    <w:rPr>
      <w:rFonts w:ascii="Segoe UI" w:hAnsi="Segoe UI" w:cs="Segoe UI"/>
      <w:sz w:val="18"/>
      <w:szCs w:val="18"/>
      <w:lang w:val="en-AU"/>
    </w:rPr>
  </w:style>
  <w:style w:type="paragraph" w:styleId="Header">
    <w:name w:val="header"/>
    <w:basedOn w:val="Normal"/>
    <w:link w:val="HeaderChar"/>
    <w:uiPriority w:val="99"/>
    <w:unhideWhenUsed/>
    <w:rsid w:val="00CC02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2AB"/>
    <w:rPr>
      <w:lang w:val="en-AU"/>
    </w:rPr>
  </w:style>
  <w:style w:type="paragraph" w:styleId="Footer">
    <w:name w:val="footer"/>
    <w:basedOn w:val="Normal"/>
    <w:link w:val="FooterChar"/>
    <w:uiPriority w:val="99"/>
    <w:unhideWhenUsed/>
    <w:rsid w:val="00CC02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2AB"/>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85324">
      <w:bodyDiv w:val="1"/>
      <w:marLeft w:val="0"/>
      <w:marRight w:val="0"/>
      <w:marTop w:val="0"/>
      <w:marBottom w:val="0"/>
      <w:divBdr>
        <w:top w:val="none" w:sz="0" w:space="0" w:color="auto"/>
        <w:left w:val="none" w:sz="0" w:space="0" w:color="auto"/>
        <w:bottom w:val="none" w:sz="0" w:space="0" w:color="auto"/>
        <w:right w:val="none" w:sz="0" w:space="0" w:color="auto"/>
      </w:divBdr>
      <w:divsChild>
        <w:div w:id="1913202237">
          <w:marLeft w:val="360"/>
          <w:marRight w:val="0"/>
          <w:marTop w:val="200"/>
          <w:marBottom w:val="0"/>
          <w:divBdr>
            <w:top w:val="none" w:sz="0" w:space="0" w:color="auto"/>
            <w:left w:val="none" w:sz="0" w:space="0" w:color="auto"/>
            <w:bottom w:val="none" w:sz="0" w:space="0" w:color="auto"/>
            <w:right w:val="none" w:sz="0" w:space="0" w:color="auto"/>
          </w:divBdr>
        </w:div>
      </w:divsChild>
    </w:div>
    <w:div w:id="1074475750">
      <w:bodyDiv w:val="1"/>
      <w:marLeft w:val="0"/>
      <w:marRight w:val="0"/>
      <w:marTop w:val="0"/>
      <w:marBottom w:val="0"/>
      <w:divBdr>
        <w:top w:val="none" w:sz="0" w:space="0" w:color="auto"/>
        <w:left w:val="none" w:sz="0" w:space="0" w:color="auto"/>
        <w:bottom w:val="none" w:sz="0" w:space="0" w:color="auto"/>
        <w:right w:val="none" w:sz="0" w:space="0" w:color="auto"/>
      </w:divBdr>
      <w:divsChild>
        <w:div w:id="128086429">
          <w:marLeft w:val="360"/>
          <w:marRight w:val="0"/>
          <w:marTop w:val="200"/>
          <w:marBottom w:val="0"/>
          <w:divBdr>
            <w:top w:val="none" w:sz="0" w:space="0" w:color="auto"/>
            <w:left w:val="none" w:sz="0" w:space="0" w:color="auto"/>
            <w:bottom w:val="none" w:sz="0" w:space="0" w:color="auto"/>
            <w:right w:val="none" w:sz="0" w:space="0" w:color="auto"/>
          </w:divBdr>
        </w:div>
      </w:divsChild>
    </w:div>
    <w:div w:id="1540585770">
      <w:bodyDiv w:val="1"/>
      <w:marLeft w:val="0"/>
      <w:marRight w:val="0"/>
      <w:marTop w:val="0"/>
      <w:marBottom w:val="0"/>
      <w:divBdr>
        <w:top w:val="none" w:sz="0" w:space="0" w:color="auto"/>
        <w:left w:val="none" w:sz="0" w:space="0" w:color="auto"/>
        <w:bottom w:val="none" w:sz="0" w:space="0" w:color="auto"/>
        <w:right w:val="none" w:sz="0" w:space="0" w:color="auto"/>
      </w:divBdr>
      <w:divsChild>
        <w:div w:id="673148921">
          <w:marLeft w:val="360"/>
          <w:marRight w:val="0"/>
          <w:marTop w:val="200"/>
          <w:marBottom w:val="0"/>
          <w:divBdr>
            <w:top w:val="none" w:sz="0" w:space="0" w:color="auto"/>
            <w:left w:val="none" w:sz="0" w:space="0" w:color="auto"/>
            <w:bottom w:val="none" w:sz="0" w:space="0" w:color="auto"/>
            <w:right w:val="none" w:sz="0" w:space="0" w:color="auto"/>
          </w:divBdr>
        </w:div>
        <w:div w:id="1032728355">
          <w:marLeft w:val="360"/>
          <w:marRight w:val="0"/>
          <w:marTop w:val="200"/>
          <w:marBottom w:val="0"/>
          <w:divBdr>
            <w:top w:val="none" w:sz="0" w:space="0" w:color="auto"/>
            <w:left w:val="none" w:sz="0" w:space="0" w:color="auto"/>
            <w:bottom w:val="none" w:sz="0" w:space="0" w:color="auto"/>
            <w:right w:val="none" w:sz="0" w:space="0" w:color="auto"/>
          </w:divBdr>
        </w:div>
        <w:div w:id="1952937378">
          <w:marLeft w:val="360"/>
          <w:marRight w:val="0"/>
          <w:marTop w:val="200"/>
          <w:marBottom w:val="0"/>
          <w:divBdr>
            <w:top w:val="none" w:sz="0" w:space="0" w:color="auto"/>
            <w:left w:val="none" w:sz="0" w:space="0" w:color="auto"/>
            <w:bottom w:val="none" w:sz="0" w:space="0" w:color="auto"/>
            <w:right w:val="none" w:sz="0" w:space="0" w:color="auto"/>
          </w:divBdr>
        </w:div>
      </w:divsChild>
    </w:div>
    <w:div w:id="1553467895">
      <w:bodyDiv w:val="1"/>
      <w:marLeft w:val="0"/>
      <w:marRight w:val="0"/>
      <w:marTop w:val="0"/>
      <w:marBottom w:val="0"/>
      <w:divBdr>
        <w:top w:val="none" w:sz="0" w:space="0" w:color="auto"/>
        <w:left w:val="none" w:sz="0" w:space="0" w:color="auto"/>
        <w:bottom w:val="none" w:sz="0" w:space="0" w:color="auto"/>
        <w:right w:val="none" w:sz="0" w:space="0" w:color="auto"/>
      </w:divBdr>
      <w:divsChild>
        <w:div w:id="1201286226">
          <w:marLeft w:val="360"/>
          <w:marRight w:val="0"/>
          <w:marTop w:val="200"/>
          <w:marBottom w:val="0"/>
          <w:divBdr>
            <w:top w:val="none" w:sz="0" w:space="0" w:color="auto"/>
            <w:left w:val="none" w:sz="0" w:space="0" w:color="auto"/>
            <w:bottom w:val="none" w:sz="0" w:space="0" w:color="auto"/>
            <w:right w:val="none" w:sz="0" w:space="0" w:color="auto"/>
          </w:divBdr>
        </w:div>
        <w:div w:id="1312564760">
          <w:marLeft w:val="360"/>
          <w:marRight w:val="0"/>
          <w:marTop w:val="200"/>
          <w:marBottom w:val="0"/>
          <w:divBdr>
            <w:top w:val="none" w:sz="0" w:space="0" w:color="auto"/>
            <w:left w:val="none" w:sz="0" w:space="0" w:color="auto"/>
            <w:bottom w:val="none" w:sz="0" w:space="0" w:color="auto"/>
            <w:right w:val="none" w:sz="0" w:space="0" w:color="auto"/>
          </w:divBdr>
        </w:div>
      </w:divsChild>
    </w:div>
    <w:div w:id="1766681140">
      <w:bodyDiv w:val="1"/>
      <w:marLeft w:val="0"/>
      <w:marRight w:val="0"/>
      <w:marTop w:val="0"/>
      <w:marBottom w:val="0"/>
      <w:divBdr>
        <w:top w:val="none" w:sz="0" w:space="0" w:color="auto"/>
        <w:left w:val="none" w:sz="0" w:space="0" w:color="auto"/>
        <w:bottom w:val="none" w:sz="0" w:space="0" w:color="auto"/>
        <w:right w:val="none" w:sz="0" w:space="0" w:color="auto"/>
      </w:divBdr>
      <w:divsChild>
        <w:div w:id="16955687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11E71-0C30-47A4-898E-0B15E16ED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3943</TotalTime>
  <Pages>6</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63</cp:revision>
  <dcterms:created xsi:type="dcterms:W3CDTF">2020-03-28T02:37:00Z</dcterms:created>
  <dcterms:modified xsi:type="dcterms:W3CDTF">2020-11-14T05:31:00Z</dcterms:modified>
</cp:coreProperties>
</file>