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EAA31" w14:textId="77777777" w:rsidR="008F0CEE" w:rsidRPr="009762B0" w:rsidRDefault="00C54DF1" w:rsidP="008F0CEE">
      <w:pPr>
        <w:rPr>
          <w:rStyle w:val="Emphasis"/>
          <w:rFonts w:ascii="Arial" w:hAnsi="Arial" w:cs="Arial"/>
        </w:rPr>
      </w:pPr>
      <w:r w:rsidRPr="009762B0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57728" behindDoc="1" locked="0" layoutInCell="1" allowOverlap="1" wp14:anchorId="3FC287E2" wp14:editId="24E3C68A">
            <wp:simplePos x="0" y="0"/>
            <wp:positionH relativeFrom="column">
              <wp:posOffset>-195761</wp:posOffset>
            </wp:positionH>
            <wp:positionV relativeFrom="paragraph">
              <wp:posOffset>-381000</wp:posOffset>
            </wp:positionV>
            <wp:extent cx="3286125" cy="535305"/>
            <wp:effectExtent l="0" t="0" r="9525" b="0"/>
            <wp:wrapNone/>
            <wp:docPr id="2" name="Picture 31" descr="Description: JCCA Logo BLUE 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scription: JCCA Logo BLUE 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3D6CC" w14:textId="77777777" w:rsidR="008F0CEE" w:rsidRPr="009762B0" w:rsidRDefault="008F0CEE" w:rsidP="008F0CEE">
      <w:pPr>
        <w:rPr>
          <w:rFonts w:ascii="Arial" w:hAnsi="Arial" w:cs="Arial"/>
        </w:rPr>
      </w:pPr>
    </w:p>
    <w:p w14:paraId="6793FE0A" w14:textId="1187D98E" w:rsidR="008F0CEE" w:rsidRPr="00A20ACB" w:rsidRDefault="00D718EA" w:rsidP="008F0CE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MATHEMATICS DEPARTMENT 2018</w:t>
      </w:r>
      <w:r w:rsidR="008F0CEE" w:rsidRPr="00A20ACB">
        <w:rPr>
          <w:rFonts w:ascii="Arial" w:hAnsi="Arial" w:cs="Arial"/>
          <w:b/>
        </w:rPr>
        <w:tab/>
      </w:r>
      <w:r w:rsidR="008F0CEE" w:rsidRPr="00A20ACB">
        <w:rPr>
          <w:rFonts w:ascii="Arial" w:hAnsi="Arial" w:cs="Arial"/>
          <w:b/>
        </w:rPr>
        <w:tab/>
      </w:r>
    </w:p>
    <w:p w14:paraId="3385ACBC" w14:textId="77777777" w:rsidR="00BE48B2" w:rsidRPr="00A20ACB" w:rsidRDefault="00BE48B2" w:rsidP="008F0CEE">
      <w:pPr>
        <w:rPr>
          <w:rFonts w:ascii="Arial" w:hAnsi="Arial" w:cs="Arial"/>
          <w:b/>
          <w:sz w:val="8"/>
        </w:rPr>
      </w:pPr>
    </w:p>
    <w:p w14:paraId="2A407FBD" w14:textId="77777777" w:rsidR="008F0CEE" w:rsidRPr="00A20ACB" w:rsidRDefault="00612BEB" w:rsidP="008F0CEE">
      <w:pPr>
        <w:rPr>
          <w:rFonts w:ascii="Arial" w:hAnsi="Arial" w:cs="Arial"/>
          <w:b/>
        </w:rPr>
      </w:pPr>
      <w:r w:rsidRPr="00A20ACB">
        <w:rPr>
          <w:rFonts w:ascii="Arial" w:hAnsi="Arial" w:cs="Arial"/>
          <w:b/>
        </w:rPr>
        <w:t>Year:</w:t>
      </w:r>
      <w:r w:rsidRPr="00A20ACB">
        <w:rPr>
          <w:rFonts w:ascii="Arial" w:hAnsi="Arial" w:cs="Arial"/>
          <w:b/>
        </w:rPr>
        <w:tab/>
        <w:t>11</w:t>
      </w:r>
      <w:r w:rsidR="00A62846" w:rsidRPr="00A20ACB">
        <w:rPr>
          <w:rFonts w:ascii="Arial" w:hAnsi="Arial" w:cs="Arial"/>
          <w:b/>
        </w:rPr>
        <w:t xml:space="preserve"> SPECIALIST MATHEMATICS</w:t>
      </w:r>
      <w:r w:rsidR="008F0CEE" w:rsidRPr="00A20ACB">
        <w:rPr>
          <w:rFonts w:ascii="Arial" w:hAnsi="Arial" w:cs="Arial"/>
          <w:b/>
        </w:rPr>
        <w:tab/>
      </w:r>
      <w:r w:rsidR="008F0CEE" w:rsidRPr="00A20ACB">
        <w:rPr>
          <w:rFonts w:ascii="Arial" w:hAnsi="Arial" w:cs="Arial"/>
          <w:b/>
        </w:rPr>
        <w:tab/>
      </w:r>
      <w:r w:rsidR="008F0CEE" w:rsidRPr="00A20ACB">
        <w:rPr>
          <w:rFonts w:ascii="Arial" w:hAnsi="Arial" w:cs="Arial"/>
          <w:b/>
        </w:rPr>
        <w:tab/>
      </w:r>
      <w:r w:rsidR="008F0CEE" w:rsidRPr="00A20ACB">
        <w:rPr>
          <w:rFonts w:ascii="Arial" w:hAnsi="Arial" w:cs="Arial"/>
          <w:b/>
        </w:rPr>
        <w:tab/>
      </w:r>
      <w:r w:rsidR="00A20ACB">
        <w:rPr>
          <w:rFonts w:ascii="Arial" w:hAnsi="Arial" w:cs="Arial"/>
          <w:b/>
        </w:rPr>
        <w:t xml:space="preserve">     </w:t>
      </w:r>
      <w:r w:rsidR="008F0CEE" w:rsidRPr="00A20ACB">
        <w:rPr>
          <w:rFonts w:ascii="Arial" w:hAnsi="Arial" w:cs="Arial"/>
          <w:b/>
        </w:rPr>
        <w:t xml:space="preserve">Course: </w:t>
      </w:r>
      <w:r w:rsidR="00BE48B2" w:rsidRPr="00A20ACB">
        <w:rPr>
          <w:rFonts w:ascii="Arial" w:hAnsi="Arial" w:cs="Arial"/>
          <w:b/>
        </w:rPr>
        <w:t>AEMAS</w:t>
      </w:r>
      <w:r w:rsidR="008F0CEE" w:rsidRPr="00A20ACB">
        <w:rPr>
          <w:rFonts w:ascii="Arial" w:hAnsi="Arial" w:cs="Arial"/>
          <w:b/>
        </w:rPr>
        <w:t xml:space="preserve"> (</w:t>
      </w:r>
      <w:r w:rsidRPr="00A20ACB">
        <w:rPr>
          <w:rFonts w:ascii="Arial" w:hAnsi="Arial" w:cs="Arial"/>
          <w:b/>
        </w:rPr>
        <w:t>Unit 1 and Unit 2</w:t>
      </w:r>
      <w:r w:rsidR="008F0CEE" w:rsidRPr="00A20ACB">
        <w:rPr>
          <w:rFonts w:ascii="Arial" w:hAnsi="Arial" w:cs="Arial"/>
          <w:b/>
        </w:rPr>
        <w:t>)</w:t>
      </w:r>
    </w:p>
    <w:p w14:paraId="07714E87" w14:textId="77777777" w:rsidR="00612BEB" w:rsidRPr="00A20ACB" w:rsidRDefault="00612BEB" w:rsidP="008F0CEE">
      <w:pPr>
        <w:rPr>
          <w:rFonts w:ascii="Arial" w:hAnsi="Arial" w:cs="Arial"/>
          <w:b/>
          <w:sz w:val="10"/>
        </w:rPr>
      </w:pPr>
    </w:p>
    <w:p w14:paraId="20DE54DB" w14:textId="77777777" w:rsidR="008F0CEE" w:rsidRPr="00A20ACB" w:rsidRDefault="008F0CEE" w:rsidP="008F0CEE">
      <w:pPr>
        <w:rPr>
          <w:rFonts w:ascii="Arial" w:hAnsi="Arial" w:cs="Arial"/>
          <w:b/>
          <w:sz w:val="22"/>
        </w:rPr>
      </w:pPr>
      <w:r w:rsidRPr="00A20ACB">
        <w:rPr>
          <w:rFonts w:ascii="Arial" w:hAnsi="Arial" w:cs="Arial"/>
          <w:b/>
          <w:sz w:val="22"/>
        </w:rPr>
        <w:t>Textbook:</w:t>
      </w:r>
      <w:r w:rsidR="00C713E8" w:rsidRPr="00A20ACB">
        <w:rPr>
          <w:rFonts w:ascii="Arial" w:hAnsi="Arial" w:cs="Arial"/>
          <w:b/>
          <w:sz w:val="22"/>
        </w:rPr>
        <w:t xml:space="preserve"> </w:t>
      </w:r>
      <w:r w:rsidR="00612BEB" w:rsidRPr="00A20ACB">
        <w:rPr>
          <w:rFonts w:ascii="Arial" w:hAnsi="Arial" w:cs="Arial"/>
          <w:b/>
          <w:sz w:val="22"/>
        </w:rPr>
        <w:t xml:space="preserve">Maths </w:t>
      </w:r>
      <w:r w:rsidR="005A39E5" w:rsidRPr="00A20ACB">
        <w:rPr>
          <w:rFonts w:ascii="Arial" w:hAnsi="Arial" w:cs="Arial"/>
          <w:b/>
          <w:sz w:val="22"/>
        </w:rPr>
        <w:t>Specialist</w:t>
      </w:r>
      <w:r w:rsidR="00612BEB" w:rsidRPr="00A20ACB">
        <w:rPr>
          <w:rFonts w:ascii="Arial" w:hAnsi="Arial" w:cs="Arial"/>
          <w:b/>
          <w:sz w:val="22"/>
        </w:rPr>
        <w:t xml:space="preserve"> </w:t>
      </w:r>
      <w:r w:rsidR="00C713E8" w:rsidRPr="00A20ACB">
        <w:rPr>
          <w:rFonts w:ascii="Arial" w:hAnsi="Arial" w:cs="Arial"/>
          <w:b/>
          <w:sz w:val="22"/>
        </w:rPr>
        <w:t>Unit 1 &amp; 2 (</w:t>
      </w:r>
      <w:r w:rsidR="00612BEB" w:rsidRPr="00A20ACB">
        <w:rPr>
          <w:rFonts w:ascii="Arial" w:hAnsi="Arial" w:cs="Arial"/>
          <w:b/>
          <w:sz w:val="22"/>
        </w:rPr>
        <w:t>Sadler</w:t>
      </w:r>
      <w:r w:rsidR="00C713E8" w:rsidRPr="00A20ACB">
        <w:rPr>
          <w:rFonts w:ascii="Arial" w:hAnsi="Arial" w:cs="Arial"/>
          <w:b/>
          <w:sz w:val="22"/>
        </w:rPr>
        <w:t>)</w:t>
      </w:r>
      <w:r w:rsidRPr="00A20ACB">
        <w:rPr>
          <w:rFonts w:ascii="Arial" w:hAnsi="Arial" w:cs="Arial"/>
          <w:b/>
          <w:sz w:val="22"/>
        </w:rPr>
        <w:tab/>
      </w:r>
      <w:r w:rsidR="00C713E8" w:rsidRPr="00A20ACB">
        <w:rPr>
          <w:rFonts w:ascii="Arial" w:hAnsi="Arial" w:cs="Arial"/>
          <w:b/>
          <w:sz w:val="22"/>
        </w:rPr>
        <w:t>Revision Series</w:t>
      </w:r>
      <w:r w:rsidRPr="00A20ACB">
        <w:rPr>
          <w:rFonts w:ascii="Arial" w:hAnsi="Arial" w:cs="Arial"/>
          <w:b/>
          <w:sz w:val="22"/>
        </w:rPr>
        <w:t xml:space="preserve">: </w:t>
      </w:r>
      <w:r w:rsidR="00612BEB" w:rsidRPr="00A20ACB">
        <w:rPr>
          <w:rFonts w:ascii="Arial" w:hAnsi="Arial" w:cs="Arial"/>
          <w:b/>
          <w:sz w:val="22"/>
        </w:rPr>
        <w:t xml:space="preserve">Maths </w:t>
      </w:r>
      <w:r w:rsidR="005A39E5" w:rsidRPr="00A20ACB">
        <w:rPr>
          <w:rFonts w:ascii="Arial" w:hAnsi="Arial" w:cs="Arial"/>
          <w:b/>
          <w:sz w:val="22"/>
        </w:rPr>
        <w:t>Specialist</w:t>
      </w:r>
      <w:r w:rsidR="00C713E8" w:rsidRPr="00A20ACB">
        <w:rPr>
          <w:rFonts w:ascii="Arial" w:hAnsi="Arial" w:cs="Arial"/>
          <w:b/>
          <w:sz w:val="22"/>
        </w:rPr>
        <w:t xml:space="preserve"> Unit 1 &amp; </w:t>
      </w:r>
      <w:proofErr w:type="gramStart"/>
      <w:r w:rsidR="00C713E8" w:rsidRPr="00A20ACB">
        <w:rPr>
          <w:rFonts w:ascii="Arial" w:hAnsi="Arial" w:cs="Arial"/>
          <w:b/>
          <w:sz w:val="22"/>
        </w:rPr>
        <w:t xml:space="preserve">2 </w:t>
      </w:r>
      <w:r w:rsidR="00612BEB" w:rsidRPr="00A20ACB">
        <w:rPr>
          <w:rFonts w:ascii="Arial" w:hAnsi="Arial" w:cs="Arial"/>
          <w:b/>
          <w:sz w:val="22"/>
        </w:rPr>
        <w:t xml:space="preserve"> (</w:t>
      </w:r>
      <w:proofErr w:type="gramEnd"/>
      <w:r w:rsidR="00612BEB" w:rsidRPr="00A20ACB">
        <w:rPr>
          <w:rFonts w:ascii="Arial" w:hAnsi="Arial" w:cs="Arial"/>
          <w:b/>
          <w:sz w:val="22"/>
        </w:rPr>
        <w:t>O</w:t>
      </w:r>
      <w:r w:rsidR="00A20ACB">
        <w:rPr>
          <w:rFonts w:ascii="Arial" w:hAnsi="Arial" w:cs="Arial"/>
          <w:b/>
          <w:sz w:val="22"/>
        </w:rPr>
        <w:t>.</w:t>
      </w:r>
      <w:r w:rsidR="00612BEB" w:rsidRPr="00A20ACB">
        <w:rPr>
          <w:rFonts w:ascii="Arial" w:hAnsi="Arial" w:cs="Arial"/>
          <w:b/>
          <w:sz w:val="22"/>
        </w:rPr>
        <w:t>T</w:t>
      </w:r>
      <w:r w:rsidR="00A20ACB">
        <w:rPr>
          <w:rFonts w:ascii="Arial" w:hAnsi="Arial" w:cs="Arial"/>
          <w:b/>
          <w:sz w:val="22"/>
        </w:rPr>
        <w:t>.</w:t>
      </w:r>
      <w:r w:rsidR="00612BEB" w:rsidRPr="00A20ACB">
        <w:rPr>
          <w:rFonts w:ascii="Arial" w:hAnsi="Arial" w:cs="Arial"/>
          <w:b/>
          <w:sz w:val="22"/>
        </w:rPr>
        <w:t xml:space="preserve"> Lee)</w:t>
      </w:r>
    </w:p>
    <w:p w14:paraId="0C6A17CC" w14:textId="77777777" w:rsidR="00C713E8" w:rsidRDefault="00C713E8" w:rsidP="00C713E8">
      <w:pPr>
        <w:jc w:val="center"/>
        <w:rPr>
          <w:rFonts w:ascii="Arial" w:hAnsi="Arial" w:cs="Arial"/>
          <w:b/>
          <w:color w:val="323E4F"/>
        </w:rPr>
      </w:pPr>
    </w:p>
    <w:p w14:paraId="5D1FB676" w14:textId="77777777" w:rsidR="00580931" w:rsidRDefault="00580931" w:rsidP="00C713E8">
      <w:pPr>
        <w:jc w:val="center"/>
        <w:rPr>
          <w:rFonts w:ascii="Arial" w:hAnsi="Arial" w:cs="Arial"/>
          <w:b/>
          <w:color w:val="323E4F"/>
        </w:rPr>
      </w:pPr>
    </w:p>
    <w:p w14:paraId="24A7C667" w14:textId="77777777" w:rsidR="00C713E8" w:rsidRPr="00580931" w:rsidRDefault="00C713E8" w:rsidP="00C713E8">
      <w:pPr>
        <w:jc w:val="center"/>
        <w:rPr>
          <w:rFonts w:ascii="Arial" w:hAnsi="Arial" w:cs="Arial"/>
          <w:b/>
          <w:sz w:val="28"/>
        </w:rPr>
      </w:pPr>
      <w:r w:rsidRPr="00580931">
        <w:rPr>
          <w:rFonts w:ascii="Arial" w:hAnsi="Arial" w:cs="Arial"/>
          <w:b/>
          <w:sz w:val="28"/>
        </w:rPr>
        <w:t>SEMESTER 1 (Unit 1)</w:t>
      </w:r>
    </w:p>
    <w:p w14:paraId="537328B8" w14:textId="77777777" w:rsidR="00A20ACB" w:rsidRPr="00580931" w:rsidRDefault="00A20ACB" w:rsidP="00C713E8">
      <w:pPr>
        <w:jc w:val="center"/>
        <w:rPr>
          <w:rFonts w:ascii="Arial" w:hAnsi="Arial" w:cs="Arial"/>
          <w:b/>
          <w:sz w:val="8"/>
        </w:rPr>
      </w:pPr>
    </w:p>
    <w:p w14:paraId="03EE09BE" w14:textId="750C5467" w:rsidR="00C713E8" w:rsidRPr="00580931" w:rsidRDefault="00D718EA" w:rsidP="00C713E8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Term 1 2018</w:t>
      </w:r>
    </w:p>
    <w:tbl>
      <w:tblPr>
        <w:tblpPr w:leftFromText="180" w:rightFromText="180" w:vertAnchor="text" w:horzAnchor="margin" w:tblpY="142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139"/>
        <w:gridCol w:w="1279"/>
        <w:gridCol w:w="141"/>
        <w:gridCol w:w="711"/>
        <w:gridCol w:w="4678"/>
        <w:gridCol w:w="2126"/>
        <w:gridCol w:w="1134"/>
      </w:tblGrid>
      <w:tr w:rsidR="00C713E8" w:rsidRPr="00C45C19" w14:paraId="192BFB80" w14:textId="77777777" w:rsidTr="009864BD"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DF86AE7" w14:textId="77777777" w:rsidR="00C713E8" w:rsidRPr="00C45C19" w:rsidRDefault="00C713E8" w:rsidP="00C713E8">
            <w:pPr>
              <w:jc w:val="center"/>
              <w:rPr>
                <w:rFonts w:ascii="Arial" w:eastAsia="MS MinNew Roman" w:hAnsi="Arial" w:cs="Arial"/>
                <w:b/>
                <w:sz w:val="18"/>
                <w:szCs w:val="20"/>
              </w:rPr>
            </w:pPr>
            <w:r w:rsidRPr="00C45C19">
              <w:rPr>
                <w:rFonts w:ascii="Arial" w:eastAsia="MS MinNew Roman" w:hAnsi="Arial" w:cs="Arial"/>
                <w:b/>
                <w:sz w:val="18"/>
                <w:szCs w:val="20"/>
              </w:rPr>
              <w:t>Term</w:t>
            </w:r>
          </w:p>
          <w:p w14:paraId="1E2A188E" w14:textId="77777777" w:rsidR="00C713E8" w:rsidRPr="00C45C19" w:rsidRDefault="00C713E8" w:rsidP="00C713E8">
            <w:pPr>
              <w:jc w:val="center"/>
              <w:rPr>
                <w:rFonts w:ascii="Arial" w:eastAsia="MS MinNew Roman" w:hAnsi="Arial" w:cs="Arial"/>
                <w:b/>
                <w:sz w:val="18"/>
                <w:szCs w:val="20"/>
              </w:rPr>
            </w:pPr>
            <w:r w:rsidRPr="00C45C19">
              <w:rPr>
                <w:rFonts w:ascii="Arial" w:eastAsia="MS MinNew Roman" w:hAnsi="Arial" w:cs="Arial"/>
                <w:b/>
                <w:sz w:val="18"/>
                <w:szCs w:val="20"/>
              </w:rPr>
              <w:t>1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FFCC3FF" w14:textId="77777777" w:rsidR="00C713E8" w:rsidRPr="00C45C19" w:rsidRDefault="00C713E8" w:rsidP="00C713E8">
            <w:pPr>
              <w:jc w:val="center"/>
              <w:rPr>
                <w:rFonts w:ascii="Arial" w:eastAsia="MS MinNew Roman" w:hAnsi="Arial" w:cs="Arial"/>
                <w:b/>
                <w:sz w:val="18"/>
                <w:szCs w:val="20"/>
              </w:rPr>
            </w:pPr>
            <w:r w:rsidRPr="00C45C19">
              <w:rPr>
                <w:rFonts w:ascii="Arial" w:eastAsia="MS MinNew Roman" w:hAnsi="Arial" w:cs="Arial"/>
                <w:b/>
                <w:sz w:val="18"/>
                <w:szCs w:val="20"/>
              </w:rPr>
              <w:t>Week</w:t>
            </w:r>
          </w:p>
          <w:p w14:paraId="2EF7E142" w14:textId="77777777" w:rsidR="00C713E8" w:rsidRPr="00C45C19" w:rsidRDefault="00C713E8" w:rsidP="00C713E8">
            <w:pPr>
              <w:jc w:val="center"/>
              <w:rPr>
                <w:rFonts w:ascii="Arial" w:eastAsia="MS MinNew Roman" w:hAnsi="Arial" w:cs="Arial"/>
                <w:b/>
                <w:sz w:val="18"/>
                <w:szCs w:val="20"/>
              </w:rPr>
            </w:pPr>
            <w:r w:rsidRPr="00C45C19">
              <w:rPr>
                <w:rFonts w:ascii="Arial" w:eastAsia="MS MinNew Roman" w:hAnsi="Arial" w:cs="Arial"/>
                <w:b/>
                <w:sz w:val="18"/>
                <w:szCs w:val="20"/>
              </w:rPr>
              <w:t>commencing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6896FB9" w14:textId="77777777" w:rsidR="00C713E8" w:rsidRPr="00C45C19" w:rsidRDefault="00C713E8" w:rsidP="00C713E8">
            <w:pPr>
              <w:tabs>
                <w:tab w:val="center" w:pos="1392"/>
              </w:tabs>
              <w:jc w:val="center"/>
              <w:rPr>
                <w:rFonts w:ascii="Arial" w:eastAsia="MS MinNew Roman" w:hAnsi="Arial" w:cs="Arial"/>
                <w:b/>
                <w:sz w:val="18"/>
                <w:szCs w:val="20"/>
              </w:rPr>
            </w:pPr>
            <w:proofErr w:type="spellStart"/>
            <w:r>
              <w:rPr>
                <w:rFonts w:ascii="Arial" w:eastAsia="MS MinNew Roman" w:hAnsi="Arial" w:cs="Arial"/>
                <w:b/>
                <w:sz w:val="18"/>
                <w:szCs w:val="20"/>
              </w:rPr>
              <w:t>Syll</w:t>
            </w:r>
            <w:proofErr w:type="spellEnd"/>
            <w:r>
              <w:rPr>
                <w:rFonts w:ascii="Arial" w:eastAsia="MS MinNew Roman" w:hAnsi="Arial" w:cs="Arial"/>
                <w:b/>
                <w:sz w:val="18"/>
                <w:szCs w:val="20"/>
              </w:rPr>
              <w:t xml:space="preserve"> ref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19008BE" w14:textId="77777777" w:rsidR="00C713E8" w:rsidRPr="00C45C19" w:rsidRDefault="00C713E8" w:rsidP="00C713E8">
            <w:pPr>
              <w:jc w:val="center"/>
              <w:rPr>
                <w:rFonts w:ascii="Arial" w:eastAsia="MS MinNew Roman" w:hAnsi="Arial" w:cs="Arial"/>
                <w:b/>
                <w:sz w:val="18"/>
                <w:szCs w:val="20"/>
              </w:rPr>
            </w:pPr>
            <w:r w:rsidRPr="00C45C19">
              <w:rPr>
                <w:rFonts w:ascii="Arial" w:eastAsia="MS MinNew Roman" w:hAnsi="Arial" w:cs="Arial"/>
                <w:b/>
                <w:sz w:val="18"/>
                <w:szCs w:val="20"/>
              </w:rPr>
              <w:t>Topic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DAC104D" w14:textId="77777777" w:rsidR="00C713E8" w:rsidRPr="00C45C19" w:rsidRDefault="00C713E8" w:rsidP="00C713E8">
            <w:pPr>
              <w:jc w:val="center"/>
              <w:rPr>
                <w:rFonts w:ascii="Arial" w:eastAsia="MS MinNew Roman" w:hAnsi="Arial" w:cs="Arial"/>
                <w:b/>
                <w:sz w:val="18"/>
                <w:szCs w:val="20"/>
              </w:rPr>
            </w:pPr>
            <w:r w:rsidRPr="00C45C19">
              <w:rPr>
                <w:rFonts w:ascii="Arial" w:eastAsia="MS MinNew Roman" w:hAnsi="Arial" w:cs="Arial"/>
                <w:b/>
                <w:sz w:val="18"/>
                <w:szCs w:val="20"/>
              </w:rPr>
              <w:t>Chapter/Topic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CFA4B6A" w14:textId="77777777" w:rsidR="00C713E8" w:rsidRPr="00C45C19" w:rsidRDefault="00C713E8" w:rsidP="00C713E8">
            <w:pPr>
              <w:jc w:val="center"/>
              <w:rPr>
                <w:rFonts w:ascii="Arial" w:eastAsia="MS MinNew Roman" w:hAnsi="Arial" w:cs="Arial"/>
                <w:b/>
                <w:sz w:val="18"/>
                <w:szCs w:val="20"/>
              </w:rPr>
            </w:pPr>
            <w:r w:rsidRPr="00C45C19">
              <w:rPr>
                <w:rFonts w:ascii="Arial" w:eastAsia="MS MinNew Roman" w:hAnsi="Arial" w:cs="Arial"/>
                <w:b/>
                <w:sz w:val="18"/>
                <w:szCs w:val="20"/>
              </w:rPr>
              <w:t xml:space="preserve">Assess-  </w:t>
            </w:r>
            <w:proofErr w:type="spellStart"/>
            <w:r w:rsidRPr="00C45C19">
              <w:rPr>
                <w:rFonts w:ascii="Arial" w:eastAsia="MS MinNew Roman" w:hAnsi="Arial" w:cs="Arial"/>
                <w:b/>
                <w:sz w:val="18"/>
                <w:szCs w:val="20"/>
              </w:rPr>
              <w:t>ments</w:t>
            </w:r>
            <w:proofErr w:type="spellEnd"/>
          </w:p>
        </w:tc>
      </w:tr>
      <w:tr w:rsidR="00D259E7" w:rsidRPr="00C45C19" w14:paraId="2783DF26" w14:textId="77777777" w:rsidTr="00C713E8">
        <w:trPr>
          <w:trHeight w:val="205"/>
        </w:trPr>
        <w:tc>
          <w:tcPr>
            <w:tcW w:w="108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48E9" w14:textId="2994E631" w:rsidR="00D259E7" w:rsidRPr="000C63EC" w:rsidRDefault="00D259E7" w:rsidP="00D259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5C19">
              <w:rPr>
                <w:rFonts w:ascii="Arial" w:hAnsi="Arial" w:cs="Arial"/>
                <w:b/>
                <w:color w:val="0000FF"/>
                <w:sz w:val="20"/>
                <w:szCs w:val="20"/>
              </w:rPr>
              <w:t>Top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ic 1.1: </w:t>
            </w:r>
            <w:proofErr w:type="spellStart"/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Combinatorics</w:t>
            </w:r>
            <w:proofErr w:type="spellEnd"/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(and parts of Topic 1.3 </w:t>
            </w:r>
            <w:r w:rsidRPr="007831B6">
              <w:rPr>
                <w:rFonts w:ascii="Arial" w:hAnsi="Arial" w:cs="Arial"/>
                <w:b/>
                <w:color w:val="1C0ED6"/>
                <w:sz w:val="20"/>
                <w:szCs w:val="20"/>
              </w:rPr>
              <w:t>Geometry</w:t>
            </w:r>
            <w:r>
              <w:rPr>
                <w:rFonts w:ascii="Arial" w:hAnsi="Arial" w:cs="Arial"/>
                <w:b/>
                <w:color w:val="1C0ED6"/>
                <w:sz w:val="20"/>
                <w:szCs w:val="20"/>
              </w:rPr>
              <w:t>)</w:t>
            </w:r>
          </w:p>
        </w:tc>
      </w:tr>
      <w:tr w:rsidR="00C713E8" w:rsidRPr="00C45C19" w14:paraId="5C3F0018" w14:textId="77777777" w:rsidTr="00C713E8">
        <w:trPr>
          <w:trHeight w:val="205"/>
        </w:trPr>
        <w:tc>
          <w:tcPr>
            <w:tcW w:w="108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4CBF" w14:textId="5054DB2C" w:rsidR="00C713E8" w:rsidRPr="000C63EC" w:rsidRDefault="00676B3F" w:rsidP="000C63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63EC">
              <w:rPr>
                <w:rFonts w:ascii="Arial" w:hAnsi="Arial" w:cs="Arial"/>
                <w:b/>
                <w:sz w:val="20"/>
                <w:szCs w:val="20"/>
              </w:rPr>
              <w:t>The nature of proof</w:t>
            </w:r>
            <w:r w:rsidR="00B26B71" w:rsidRPr="000C63EC">
              <w:rPr>
                <w:rFonts w:ascii="Arial" w:hAnsi="Arial" w:cs="Arial"/>
                <w:b/>
                <w:sz w:val="20"/>
                <w:szCs w:val="20"/>
              </w:rPr>
              <w:t xml:space="preserve"> &amp; The pigeon-hole Principle</w:t>
            </w:r>
          </w:p>
        </w:tc>
      </w:tr>
      <w:tr w:rsidR="00C713E8" w:rsidRPr="00C45C19" w14:paraId="5E6245E2" w14:textId="77777777" w:rsidTr="009864BD"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8835" w14:textId="77777777" w:rsidR="00C713E8" w:rsidRPr="004029E1" w:rsidRDefault="00C713E8" w:rsidP="00C713E8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 w:rsidRPr="004029E1">
              <w:rPr>
                <w:rFonts w:ascii="Arial" w:eastAsia="MS MinNew Roman" w:hAnsi="Arial" w:cs="Arial"/>
                <w:sz w:val="18"/>
                <w:szCs w:val="18"/>
              </w:rPr>
              <w:t>1</w:t>
            </w:r>
          </w:p>
          <w:p w14:paraId="54BD643F" w14:textId="77777777" w:rsidR="00C713E8" w:rsidRPr="004029E1" w:rsidRDefault="00C713E8" w:rsidP="00C713E8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9CA2" w14:textId="639C0BD3" w:rsidR="00C713E8" w:rsidRPr="004029E1" w:rsidRDefault="006C14BE" w:rsidP="00C713E8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 xml:space="preserve"> 29 Jan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C96899F" w14:textId="162A8C9B" w:rsidR="00A22F02" w:rsidRDefault="00A22F02" w:rsidP="00676B3F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1.1.6</w:t>
            </w:r>
          </w:p>
          <w:p w14:paraId="52430710" w14:textId="77777777" w:rsidR="00A22F02" w:rsidRDefault="00A22F02" w:rsidP="00676B3F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24FC2371" w14:textId="77777777" w:rsidR="00676B3F" w:rsidRDefault="00676B3F" w:rsidP="00676B3F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>
              <w:rPr>
                <w:rFonts w:ascii="Arial" w:eastAsia="MS MinNew Roman" w:hAnsi="Arial" w:cs="Arial"/>
                <w:sz w:val="18"/>
                <w:szCs w:val="20"/>
              </w:rPr>
              <w:t>1.3.1</w:t>
            </w:r>
          </w:p>
          <w:p w14:paraId="29EFE87F" w14:textId="77777777" w:rsidR="00676B3F" w:rsidRDefault="00676B3F" w:rsidP="00676B3F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73B72B9F" w14:textId="77777777" w:rsidR="00676B3F" w:rsidRDefault="00676B3F" w:rsidP="00676B3F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>
              <w:rPr>
                <w:rFonts w:ascii="Arial" w:eastAsia="MS MinNew Roman" w:hAnsi="Arial" w:cs="Arial"/>
                <w:sz w:val="18"/>
                <w:szCs w:val="20"/>
              </w:rPr>
              <w:t>1.3.2</w:t>
            </w:r>
          </w:p>
          <w:p w14:paraId="55116AA5" w14:textId="77777777" w:rsidR="00676B3F" w:rsidRDefault="00676B3F" w:rsidP="00676B3F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>
              <w:rPr>
                <w:rFonts w:ascii="Arial" w:eastAsia="MS MinNew Roman" w:hAnsi="Arial" w:cs="Arial"/>
                <w:sz w:val="18"/>
                <w:szCs w:val="20"/>
              </w:rPr>
              <w:t>1.3.3</w:t>
            </w:r>
          </w:p>
          <w:p w14:paraId="18352DC3" w14:textId="77777777" w:rsidR="00676B3F" w:rsidRDefault="00676B3F" w:rsidP="00676B3F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08D3ABEC" w14:textId="657BC50E" w:rsidR="00676B3F" w:rsidRPr="009762B0" w:rsidRDefault="00676B3F" w:rsidP="00676B3F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>
              <w:rPr>
                <w:rFonts w:ascii="Arial" w:eastAsia="MS MinNew Roman" w:hAnsi="Arial" w:cs="Arial"/>
                <w:sz w:val="18"/>
                <w:szCs w:val="20"/>
              </w:rPr>
              <w:t>1.3.4</w:t>
            </w:r>
          </w:p>
          <w:p w14:paraId="3A05B68D" w14:textId="51A32049" w:rsidR="00C713E8" w:rsidRPr="00A22F02" w:rsidRDefault="00676B3F" w:rsidP="00A22F02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>
              <w:rPr>
                <w:rFonts w:ascii="Arial" w:eastAsia="MS MinNew Roman" w:hAnsi="Arial" w:cs="Arial"/>
                <w:sz w:val="18"/>
                <w:szCs w:val="20"/>
              </w:rPr>
              <w:t>1.3.5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5BC177" w14:textId="3019D61C" w:rsidR="00A22F02" w:rsidRPr="00A22F02" w:rsidRDefault="00A22F02" w:rsidP="009864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4029E1">
              <w:rPr>
                <w:rFonts w:ascii="Arial" w:eastAsia="Times New Roman" w:hAnsi="Arial" w:cs="Arial"/>
                <w:sz w:val="18"/>
                <w:szCs w:val="18"/>
                <w:lang w:val="en" w:eastAsia="en-AU"/>
              </w:rPr>
              <w:t>solve problems and prove results using the pigeon-hole principle</w:t>
            </w:r>
          </w:p>
          <w:p w14:paraId="0A5EC0D0" w14:textId="77777777" w:rsidR="009864BD" w:rsidRPr="009762B0" w:rsidRDefault="009864BD" w:rsidP="009864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>use implication, converse, equivalence, negation, inverse, contrapositive</w:t>
            </w:r>
          </w:p>
          <w:p w14:paraId="7017A840" w14:textId="77777777" w:rsidR="009864BD" w:rsidRPr="009762B0" w:rsidRDefault="009864BD" w:rsidP="009864B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>use proof by contradiction</w:t>
            </w:r>
          </w:p>
          <w:p w14:paraId="569EA466" w14:textId="77777777" w:rsidR="009864BD" w:rsidRPr="009762B0" w:rsidRDefault="009864BD" w:rsidP="009864B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>use the symbols for implication (</w:t>
            </w:r>
            <w:r w:rsidRPr="009762B0">
              <w:rPr>
                <w:rFonts w:ascii="Cambria Math" w:eastAsia="Times New Roman" w:hAnsi="Cambria Math" w:cs="Cambria Math"/>
                <w:sz w:val="18"/>
                <w:szCs w:val="18"/>
                <w:lang w:val="en"/>
              </w:rPr>
              <w:t>⇒</w:t>
            </w: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>), equivalence (</w:t>
            </w:r>
            <w:r w:rsidRPr="009762B0">
              <w:rPr>
                <w:rFonts w:ascii="Cambria Math" w:eastAsia="Times New Roman" w:hAnsi="Cambria Math" w:cs="Cambria Math"/>
                <w:sz w:val="18"/>
                <w:szCs w:val="18"/>
                <w:lang w:val="en"/>
              </w:rPr>
              <w:t>⇔</w:t>
            </w: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>)</w:t>
            </w:r>
          </w:p>
          <w:p w14:paraId="1F15AE5B" w14:textId="77777777" w:rsidR="009864BD" w:rsidRPr="009762B0" w:rsidRDefault="009864BD" w:rsidP="009864B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 xml:space="preserve">use the quantifiers ‘for all’ </w:t>
            </w:r>
            <m:oMath>
              <m:r>
                <w:rPr>
                  <w:rFonts w:ascii="Cambria Math" w:eastAsia="Times New Roman" w:hAnsi="Cambria Math" w:cs="Arial"/>
                  <w:sz w:val="18"/>
                  <w:szCs w:val="18"/>
                </w:rPr>
                <m:t>∀</m:t>
              </m:r>
            </m:oMath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 xml:space="preserve"> and ‘there exists’ </w:t>
            </w:r>
            <m:oMath>
              <m:r>
                <w:rPr>
                  <w:rFonts w:ascii="Cambria Math" w:eastAsia="Times New Roman" w:hAnsi="Cambria Math" w:cs="Arial"/>
                  <w:sz w:val="18"/>
                  <w:szCs w:val="18"/>
                </w:rPr>
                <m:t>∃</m:t>
              </m:r>
            </m:oMath>
          </w:p>
          <w:p w14:paraId="06D3A08D" w14:textId="13B99984" w:rsidR="00C713E8" w:rsidRPr="00A22F02" w:rsidRDefault="009864BD" w:rsidP="00A22F02">
            <w:pPr>
              <w:numPr>
                <w:ilvl w:val="0"/>
                <w:numId w:val="1"/>
              </w:numPr>
              <w:spacing w:after="120" w:line="276" w:lineRule="auto"/>
              <w:contextualSpacing/>
              <w:rPr>
                <w:rFonts w:ascii="Arial" w:eastAsia="Times New Roman" w:hAnsi="Arial" w:cs="Arial"/>
                <w:sz w:val="18"/>
                <w:szCs w:val="18"/>
                <w:lang w:val="en" w:eastAsia="en-AU"/>
              </w:rPr>
            </w:pP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>use examples and counter-examples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5A39" w14:textId="77777777" w:rsidR="00580931" w:rsidRDefault="009864BD" w:rsidP="009864B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Chapter 1</w:t>
            </w:r>
          </w:p>
          <w:p w14:paraId="722F345D" w14:textId="77777777" w:rsidR="00B26B71" w:rsidRDefault="00B26B71" w:rsidP="009864B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092C693" w14:textId="17F8D723" w:rsidR="00B26B71" w:rsidRPr="004029E1" w:rsidRDefault="00B26B71" w:rsidP="009864BD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4029E1">
              <w:rPr>
                <w:rFonts w:ascii="Arial" w:hAnsi="Arial" w:cs="Arial"/>
                <w:i/>
                <w:sz w:val="18"/>
                <w:szCs w:val="18"/>
              </w:rPr>
              <w:t>OTL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D4A4" w14:textId="77777777" w:rsidR="00C713E8" w:rsidRPr="004029E1" w:rsidRDefault="00C713E8" w:rsidP="00C713E8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676B3F" w:rsidRPr="00C45C19" w14:paraId="2F68C963" w14:textId="77777777" w:rsidTr="002C474E">
        <w:tc>
          <w:tcPr>
            <w:tcW w:w="108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CB3" w14:textId="195EEE55" w:rsidR="00676B3F" w:rsidRPr="004029E1" w:rsidRDefault="00676B3F" w:rsidP="00B77C9E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 w:rsidRPr="00C45C19">
              <w:rPr>
                <w:rFonts w:ascii="Arial" w:hAnsi="Arial" w:cs="Arial"/>
                <w:b/>
                <w:sz w:val="20"/>
                <w:szCs w:val="20"/>
              </w:rPr>
              <w:t>Permutations (ordered arrangements)</w:t>
            </w:r>
          </w:p>
        </w:tc>
      </w:tr>
      <w:tr w:rsidR="00C713E8" w:rsidRPr="00C45C19" w14:paraId="63245F22" w14:textId="77777777" w:rsidTr="009864BD"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D2AE" w14:textId="77777777" w:rsidR="00C713E8" w:rsidRPr="004029E1" w:rsidRDefault="00C713E8" w:rsidP="00C713E8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 w:rsidRPr="004029E1">
              <w:rPr>
                <w:rFonts w:ascii="Arial" w:eastAsia="MS MinNew Roman" w:hAnsi="Arial" w:cs="Arial"/>
                <w:sz w:val="18"/>
                <w:szCs w:val="18"/>
              </w:rPr>
              <w:t>2</w:t>
            </w:r>
          </w:p>
          <w:p w14:paraId="0EE2466A" w14:textId="77777777" w:rsidR="00C713E8" w:rsidRPr="004029E1" w:rsidRDefault="00C713E8" w:rsidP="00C713E8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404E3" w14:textId="75900F91" w:rsidR="00C713E8" w:rsidRPr="004029E1" w:rsidRDefault="006C14BE" w:rsidP="00C713E8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 xml:space="preserve"> 5</w:t>
            </w:r>
            <w:r w:rsidR="00C713E8" w:rsidRPr="004029E1">
              <w:rPr>
                <w:rFonts w:ascii="Arial" w:eastAsia="MS MinNew Roman" w:hAnsi="Arial" w:cs="Arial"/>
                <w:sz w:val="18"/>
                <w:szCs w:val="18"/>
              </w:rPr>
              <w:t xml:space="preserve"> Feb</w:t>
            </w:r>
          </w:p>
        </w:tc>
        <w:tc>
          <w:tcPr>
            <w:tcW w:w="71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C31B968" w14:textId="77777777" w:rsidR="009864BD" w:rsidRPr="00334044" w:rsidRDefault="009864BD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1.1.1</w:t>
            </w:r>
          </w:p>
          <w:p w14:paraId="7AA2BCF8" w14:textId="77777777" w:rsidR="009864BD" w:rsidRPr="00334044" w:rsidRDefault="009864BD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1.1.2</w:t>
            </w:r>
          </w:p>
          <w:p w14:paraId="20169F42" w14:textId="77777777" w:rsidR="009864BD" w:rsidRPr="00334044" w:rsidRDefault="009864BD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1EE85C7A" w14:textId="77777777" w:rsidR="009864BD" w:rsidRPr="00334044" w:rsidRDefault="009864BD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1.1.3</w:t>
            </w:r>
          </w:p>
          <w:p w14:paraId="4BD597EA" w14:textId="77777777" w:rsidR="009864BD" w:rsidRPr="00334044" w:rsidRDefault="009864BD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6E7514A5" w14:textId="77777777" w:rsidR="00C713E8" w:rsidRPr="00334044" w:rsidRDefault="00C713E8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1.1.4</w:t>
            </w:r>
          </w:p>
          <w:p w14:paraId="15F38BF3" w14:textId="77777777" w:rsidR="009864BD" w:rsidRPr="00334044" w:rsidRDefault="009864BD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25F9EFDD" w14:textId="77777777" w:rsidR="009864BD" w:rsidRPr="00334044" w:rsidRDefault="009864BD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2A2C2AAB" w14:textId="317CC5B2" w:rsidR="009864BD" w:rsidRPr="00334044" w:rsidRDefault="009864BD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4F9381B7" w14:textId="77777777" w:rsidR="009864BD" w:rsidRPr="004029E1" w:rsidRDefault="009864BD" w:rsidP="009864BD">
            <w:pPr>
              <w:numPr>
                <w:ilvl w:val="0"/>
                <w:numId w:val="2"/>
              </w:numPr>
              <w:spacing w:after="120" w:line="276" w:lineRule="auto"/>
              <w:contextualSpacing/>
              <w:rPr>
                <w:rFonts w:ascii="Arial" w:eastAsia="Times New Roman" w:hAnsi="Arial" w:cs="Arial"/>
                <w:sz w:val="18"/>
                <w:szCs w:val="18"/>
                <w:lang w:val="en" w:eastAsia="en-AU"/>
              </w:rPr>
            </w:pPr>
            <w:r w:rsidRPr="004029E1">
              <w:rPr>
                <w:rFonts w:ascii="Arial" w:eastAsia="Times New Roman" w:hAnsi="Arial" w:cs="Arial"/>
                <w:sz w:val="18"/>
                <w:szCs w:val="18"/>
                <w:lang w:val="en" w:eastAsia="en-AU"/>
              </w:rPr>
              <w:t xml:space="preserve">solve problems involving permutations </w:t>
            </w:r>
          </w:p>
          <w:p w14:paraId="4A9C02AC" w14:textId="77777777" w:rsidR="009864BD" w:rsidRDefault="009864BD" w:rsidP="009864BD">
            <w:pPr>
              <w:numPr>
                <w:ilvl w:val="0"/>
                <w:numId w:val="2"/>
              </w:numPr>
              <w:spacing w:after="120" w:line="276" w:lineRule="auto"/>
              <w:contextualSpacing/>
              <w:rPr>
                <w:rFonts w:ascii="Arial" w:eastAsia="Times New Roman" w:hAnsi="Arial" w:cs="Arial"/>
                <w:sz w:val="18"/>
                <w:szCs w:val="18"/>
                <w:lang w:val="en" w:eastAsia="en-AU"/>
              </w:rPr>
            </w:pPr>
            <w:r w:rsidRPr="004029E1">
              <w:rPr>
                <w:rFonts w:ascii="Arial" w:eastAsia="Times New Roman" w:hAnsi="Arial" w:cs="Arial"/>
                <w:sz w:val="18"/>
                <w:szCs w:val="18"/>
                <w:lang w:val="en" w:eastAsia="en-AU"/>
              </w:rPr>
              <w:t>use the multiplication and addition principle</w:t>
            </w:r>
          </w:p>
          <w:p w14:paraId="2E85F0DF" w14:textId="5E1F5740" w:rsidR="009864BD" w:rsidRPr="009864BD" w:rsidRDefault="009864BD" w:rsidP="009864BD">
            <w:pPr>
              <w:numPr>
                <w:ilvl w:val="0"/>
                <w:numId w:val="2"/>
              </w:numPr>
              <w:spacing w:after="120" w:line="276" w:lineRule="auto"/>
              <w:contextualSpacing/>
              <w:rPr>
                <w:rFonts w:ascii="Arial" w:eastAsia="Times New Roman" w:hAnsi="Arial" w:cs="Arial"/>
                <w:sz w:val="18"/>
                <w:szCs w:val="18"/>
                <w:lang w:val="en" w:eastAsia="en-AU"/>
              </w:rPr>
            </w:pPr>
            <w:r w:rsidRPr="009864BD">
              <w:rPr>
                <w:rFonts w:ascii="Arial" w:eastAsia="Times New Roman" w:hAnsi="Arial" w:cs="Arial"/>
                <w:sz w:val="18"/>
                <w:szCs w:val="18"/>
                <w:lang w:val="en" w:eastAsia="en-AU"/>
              </w:rPr>
              <w:t xml:space="preserve">use factorial notation and </w:t>
            </w:r>
            <w:r w:rsidRPr="004029E1">
              <w:rPr>
                <w:position w:val="-10"/>
                <w:lang w:val="en" w:eastAsia="en-AU"/>
              </w:rPr>
              <w:object w:dxaOrig="440" w:dyaOrig="380" w14:anchorId="637661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8pt;height:19.95pt" o:ole="">
                  <v:imagedata r:id="rId10" o:title=""/>
                </v:shape>
                <o:OLEObject Type="Embed" ProgID="Equation.DSMT4" ShapeID="_x0000_i1025" DrawAspect="Content" ObjectID="_1574674172" r:id="rId11"/>
              </w:object>
            </w:r>
          </w:p>
          <w:p w14:paraId="311843C3" w14:textId="77777777" w:rsidR="00C713E8" w:rsidRPr="009864BD" w:rsidRDefault="00C713E8" w:rsidP="009864B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4029E1">
              <w:rPr>
                <w:rFonts w:ascii="Arial" w:eastAsia="Times New Roman" w:hAnsi="Arial" w:cs="Arial"/>
                <w:sz w:val="18"/>
                <w:szCs w:val="18"/>
                <w:lang w:val="en" w:eastAsia="en-AU"/>
              </w:rPr>
              <w:t>solve problems involving permutations involving restrictions with or without repeated objects</w:t>
            </w:r>
          </w:p>
          <w:p w14:paraId="7B6DB06B" w14:textId="01EBB24C" w:rsidR="009864BD" w:rsidRPr="004029E1" w:rsidRDefault="009864BD" w:rsidP="00717F4C">
            <w:pPr>
              <w:pStyle w:val="ListParagraph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F1F5" w14:textId="77777777" w:rsidR="00C713E8" w:rsidRPr="004029E1" w:rsidRDefault="00C713E8" w:rsidP="00C713E8">
            <w:pPr>
              <w:rPr>
                <w:rFonts w:ascii="Arial" w:hAnsi="Arial" w:cs="Arial"/>
                <w:sz w:val="18"/>
                <w:szCs w:val="18"/>
              </w:rPr>
            </w:pPr>
            <w:r w:rsidRPr="004029E1">
              <w:rPr>
                <w:rFonts w:ascii="Arial" w:hAnsi="Arial" w:cs="Arial"/>
                <w:b/>
                <w:sz w:val="18"/>
                <w:szCs w:val="18"/>
              </w:rPr>
              <w:t>Chapter 2</w:t>
            </w:r>
          </w:p>
          <w:p w14:paraId="7203D82D" w14:textId="77777777" w:rsidR="004029E1" w:rsidRDefault="004029E1" w:rsidP="00C713E8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4029E1">
              <w:rPr>
                <w:rFonts w:ascii="Arial" w:hAnsi="Arial" w:cs="Arial"/>
                <w:i/>
                <w:sz w:val="18"/>
                <w:szCs w:val="18"/>
              </w:rPr>
              <w:t>OTL 1, 2, 3</w:t>
            </w:r>
          </w:p>
          <w:p w14:paraId="18892DDC" w14:textId="77777777" w:rsidR="00580931" w:rsidRPr="004029E1" w:rsidRDefault="00580931" w:rsidP="00C713E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1FF8" w14:textId="77777777" w:rsidR="00C713E8" w:rsidRPr="004029E1" w:rsidRDefault="00C713E8" w:rsidP="00C713E8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C713E8" w:rsidRPr="00C45C19" w14:paraId="2FD74C36" w14:textId="77777777" w:rsidTr="00C713E8">
        <w:tc>
          <w:tcPr>
            <w:tcW w:w="108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86BA" w14:textId="69E9EAB3" w:rsidR="00C713E8" w:rsidRPr="000C63EC" w:rsidRDefault="00C713E8" w:rsidP="00B77C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63EC">
              <w:rPr>
                <w:rFonts w:ascii="Arial" w:hAnsi="Arial" w:cs="Arial"/>
                <w:b/>
                <w:sz w:val="20"/>
                <w:szCs w:val="20"/>
              </w:rPr>
              <w:t>The inclusion-exclusion principle for the union of two &amp; three sets</w:t>
            </w:r>
          </w:p>
        </w:tc>
      </w:tr>
      <w:tr w:rsidR="00C713E8" w:rsidRPr="00C45C19" w14:paraId="7E68D83A" w14:textId="77777777" w:rsidTr="009864BD"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87C2" w14:textId="77777777" w:rsidR="00C713E8" w:rsidRPr="004029E1" w:rsidRDefault="00C713E8" w:rsidP="00C713E8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 w:rsidRPr="004029E1">
              <w:rPr>
                <w:rFonts w:ascii="Arial" w:eastAsia="MS MinNew Roman" w:hAnsi="Arial" w:cs="Arial"/>
                <w:sz w:val="18"/>
                <w:szCs w:val="18"/>
              </w:rPr>
              <w:t>3</w:t>
            </w:r>
          </w:p>
          <w:p w14:paraId="43CC1D01" w14:textId="77777777" w:rsidR="00C713E8" w:rsidRPr="004029E1" w:rsidRDefault="00C713E8" w:rsidP="00C713E8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8F33" w14:textId="28388C49" w:rsidR="00C713E8" w:rsidRPr="004029E1" w:rsidRDefault="006C14BE" w:rsidP="00C713E8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 xml:space="preserve"> 12</w:t>
            </w:r>
            <w:r w:rsidR="00C713E8" w:rsidRPr="004029E1">
              <w:rPr>
                <w:rFonts w:ascii="Arial" w:eastAsia="MS MinNew Roman" w:hAnsi="Arial" w:cs="Arial"/>
                <w:sz w:val="18"/>
                <w:szCs w:val="18"/>
              </w:rPr>
              <w:t xml:space="preserve"> Feb</w:t>
            </w:r>
          </w:p>
        </w:tc>
        <w:tc>
          <w:tcPr>
            <w:tcW w:w="71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D5F5737" w14:textId="77777777" w:rsidR="00C713E8" w:rsidRPr="00334044" w:rsidRDefault="00C713E8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1.1.5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7DA1C1F4" w14:textId="77777777" w:rsidR="00C713E8" w:rsidRPr="004029E1" w:rsidRDefault="00C713E8" w:rsidP="00C713E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4029E1">
              <w:rPr>
                <w:rFonts w:ascii="Arial" w:eastAsia="Times New Roman" w:hAnsi="Arial" w:cs="Arial"/>
                <w:sz w:val="18"/>
                <w:szCs w:val="18"/>
                <w:lang w:val="en" w:eastAsia="en-AU"/>
              </w:rPr>
              <w:t>determine and use the formulas for finding the number of elements in the union of two and three sets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99EA" w14:textId="77777777" w:rsidR="00C713E8" w:rsidRPr="004029E1" w:rsidRDefault="00C713E8" w:rsidP="00C713E8">
            <w:pPr>
              <w:rPr>
                <w:rFonts w:ascii="Arial" w:hAnsi="Arial" w:cs="Arial"/>
                <w:sz w:val="18"/>
                <w:szCs w:val="18"/>
              </w:rPr>
            </w:pPr>
            <w:r w:rsidRPr="004029E1">
              <w:rPr>
                <w:rFonts w:ascii="Arial" w:hAnsi="Arial" w:cs="Arial"/>
                <w:b/>
                <w:sz w:val="18"/>
                <w:szCs w:val="18"/>
              </w:rPr>
              <w:t>Chapter 2</w:t>
            </w:r>
          </w:p>
          <w:p w14:paraId="08E39F1B" w14:textId="77777777" w:rsidR="004029E1" w:rsidRDefault="004029E1" w:rsidP="00C713E8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4029E1">
              <w:rPr>
                <w:rFonts w:ascii="Arial" w:hAnsi="Arial" w:cs="Arial"/>
                <w:i/>
                <w:sz w:val="18"/>
                <w:szCs w:val="18"/>
              </w:rPr>
              <w:t>OTL 1, 2, 3</w:t>
            </w:r>
          </w:p>
          <w:p w14:paraId="600674C6" w14:textId="77777777" w:rsidR="002378BA" w:rsidRPr="004029E1" w:rsidRDefault="002378BA" w:rsidP="00C713E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AAC17" w14:textId="77777777" w:rsidR="00C713E8" w:rsidRPr="004029E1" w:rsidRDefault="00C713E8" w:rsidP="00C713E8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C713E8" w:rsidRPr="00C45C19" w14:paraId="78140AAD" w14:textId="77777777" w:rsidTr="00C713E8">
        <w:tc>
          <w:tcPr>
            <w:tcW w:w="108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1C3D" w14:textId="38067971" w:rsidR="00C713E8" w:rsidRPr="000C63EC" w:rsidRDefault="00C713E8" w:rsidP="00B77C9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63EC">
              <w:rPr>
                <w:rFonts w:ascii="Arial" w:hAnsi="Arial" w:cs="Arial"/>
                <w:b/>
                <w:sz w:val="20"/>
                <w:szCs w:val="20"/>
              </w:rPr>
              <w:t>Combinations (unordered selections)</w:t>
            </w:r>
          </w:p>
        </w:tc>
      </w:tr>
      <w:tr w:rsidR="002378BA" w:rsidRPr="00C45C19" w14:paraId="5B1561AA" w14:textId="77777777" w:rsidTr="009864BD">
        <w:trPr>
          <w:trHeight w:val="469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89BB" w14:textId="4F9641C0" w:rsidR="002378BA" w:rsidRPr="004029E1" w:rsidRDefault="002378BA" w:rsidP="002378BA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4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2A094" w14:textId="4AA3790F" w:rsidR="002378BA" w:rsidRPr="004029E1" w:rsidRDefault="002378BA" w:rsidP="002378BA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 xml:space="preserve"> 19</w:t>
            </w:r>
            <w:r w:rsidRPr="004029E1">
              <w:rPr>
                <w:rFonts w:ascii="Arial" w:eastAsia="MS MinNew Roman" w:hAnsi="Arial" w:cs="Arial"/>
                <w:sz w:val="18"/>
                <w:szCs w:val="18"/>
              </w:rPr>
              <w:t xml:space="preserve"> Feb</w:t>
            </w:r>
          </w:p>
        </w:tc>
        <w:tc>
          <w:tcPr>
            <w:tcW w:w="711" w:type="dxa"/>
            <w:tcBorders>
              <w:left w:val="single" w:sz="4" w:space="0" w:color="auto"/>
              <w:right w:val="single" w:sz="4" w:space="0" w:color="auto"/>
            </w:tcBorders>
          </w:tcPr>
          <w:p w14:paraId="2AC718D8" w14:textId="77777777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1.1.7</w:t>
            </w:r>
          </w:p>
          <w:p w14:paraId="3310F075" w14:textId="77777777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1.1.8</w:t>
            </w:r>
          </w:p>
          <w:p w14:paraId="2BE5981D" w14:textId="77777777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37EC5EE2" w14:textId="77777777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1.1.9</w:t>
            </w:r>
          </w:p>
          <w:p w14:paraId="0200D1CE" w14:textId="77777777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747D8D2C" w14:textId="77777777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220961AF" w14:textId="7A176470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5CF5458C" w14:textId="77777777" w:rsidR="002378BA" w:rsidRPr="004029E1" w:rsidRDefault="002378BA" w:rsidP="002378B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4029E1">
              <w:rPr>
                <w:rFonts w:ascii="Arial" w:hAnsi="Arial" w:cs="Arial"/>
                <w:sz w:val="18"/>
                <w:szCs w:val="18"/>
                <w:lang w:val="en"/>
              </w:rPr>
              <w:t>solve problems involving combinations</w:t>
            </w:r>
          </w:p>
          <w:p w14:paraId="4879F6EF" w14:textId="77777777" w:rsidR="002378BA" w:rsidRPr="004029E1" w:rsidRDefault="002378BA" w:rsidP="002378B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4029E1">
              <w:rPr>
                <w:rFonts w:ascii="Arial" w:hAnsi="Arial" w:cs="Arial"/>
                <w:sz w:val="18"/>
                <w:szCs w:val="18"/>
                <w:lang w:val="en"/>
              </w:rPr>
              <w:t xml:space="preserve">use the notation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r</m:t>
                        </m:r>
                      </m:e>
                    </m:mr>
                  </m:m>
                </m:e>
              </m:d>
            </m:oMath>
            <w:r w:rsidRPr="004029E1">
              <w:rPr>
                <w:rFonts w:ascii="Arial" w:eastAsia="Times New Roman" w:hAnsi="Arial" w:cs="Arial"/>
                <w:sz w:val="18"/>
                <w:szCs w:val="18"/>
                <w:lang w:val="en"/>
              </w:rPr>
              <w:t xml:space="preserve"> or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sSupPr>
                <m:e/>
                <m:sup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r</m:t>
                  </m:r>
                </m:sub>
              </m:sSub>
            </m:oMath>
          </w:p>
          <w:p w14:paraId="5F481E5D" w14:textId="77777777" w:rsidR="002378BA" w:rsidRPr="002378BA" w:rsidRDefault="002378BA" w:rsidP="002378B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4029E1">
              <w:rPr>
                <w:rFonts w:ascii="Arial" w:eastAsia="Times New Roman" w:hAnsi="Arial" w:cs="Arial"/>
                <w:sz w:val="18"/>
                <w:szCs w:val="18"/>
                <w:lang w:val="en"/>
              </w:rPr>
              <w:t>derive and use associated simple identities associated with Pascal’s triangle</w:t>
            </w:r>
          </w:p>
          <w:p w14:paraId="0A02F7F5" w14:textId="65C0D0D4" w:rsidR="002378BA" w:rsidRPr="004029E1" w:rsidRDefault="002378BA" w:rsidP="009864BD">
            <w:pPr>
              <w:pStyle w:val="ListParagraph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3045" w14:textId="77777777" w:rsidR="002378BA" w:rsidRPr="004029E1" w:rsidRDefault="002378BA" w:rsidP="002378BA">
            <w:pPr>
              <w:rPr>
                <w:rFonts w:ascii="Arial" w:hAnsi="Arial" w:cs="Arial"/>
                <w:sz w:val="18"/>
                <w:szCs w:val="18"/>
              </w:rPr>
            </w:pPr>
            <w:r w:rsidRPr="004029E1">
              <w:rPr>
                <w:rFonts w:ascii="Arial" w:hAnsi="Arial" w:cs="Arial"/>
                <w:b/>
                <w:sz w:val="18"/>
                <w:szCs w:val="18"/>
              </w:rPr>
              <w:t>Chapter 2</w:t>
            </w:r>
          </w:p>
          <w:p w14:paraId="34B935D3" w14:textId="77777777" w:rsidR="002378BA" w:rsidRDefault="002378BA" w:rsidP="002378BA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4029E1">
              <w:rPr>
                <w:rFonts w:ascii="Arial" w:hAnsi="Arial" w:cs="Arial"/>
                <w:i/>
                <w:sz w:val="18"/>
                <w:szCs w:val="18"/>
              </w:rPr>
              <w:t>OTL 1, 2, 3</w:t>
            </w:r>
          </w:p>
          <w:p w14:paraId="40529E25" w14:textId="77777777" w:rsidR="002378BA" w:rsidRDefault="002378BA" w:rsidP="002378BA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58FF8A40" w14:textId="1A45A115" w:rsidR="002378BA" w:rsidRPr="004029E1" w:rsidRDefault="002378BA" w:rsidP="002378B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8418" w14:textId="77777777" w:rsidR="002378BA" w:rsidRDefault="002378BA" w:rsidP="002378BA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06EE5913" w14:textId="77777777" w:rsidR="002378BA" w:rsidRDefault="002378BA" w:rsidP="002378BA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00DBE4E7" w14:textId="77777777" w:rsidR="002378BA" w:rsidRDefault="002378BA" w:rsidP="002378BA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29707A6D" w14:textId="1F8F1C85" w:rsidR="002378BA" w:rsidRPr="004029E1" w:rsidRDefault="00706FDA" w:rsidP="002378BA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b/>
                <w:sz w:val="18"/>
                <w:szCs w:val="18"/>
              </w:rPr>
              <w:t>Test 1 (</w:t>
            </w:r>
            <w:r w:rsidR="00057FBC">
              <w:rPr>
                <w:rFonts w:ascii="Arial" w:eastAsia="MS MinNew Roman" w:hAnsi="Arial" w:cs="Arial"/>
                <w:b/>
                <w:sz w:val="18"/>
                <w:szCs w:val="18"/>
              </w:rPr>
              <w:t>5</w:t>
            </w:r>
            <w:r w:rsidR="002378BA" w:rsidRPr="004029E1">
              <w:rPr>
                <w:rFonts w:ascii="Arial" w:eastAsia="MS MinNew Roman" w:hAnsi="Arial" w:cs="Arial"/>
                <w:b/>
                <w:sz w:val="18"/>
                <w:szCs w:val="18"/>
              </w:rPr>
              <w:t>%)</w:t>
            </w:r>
          </w:p>
        </w:tc>
      </w:tr>
      <w:tr w:rsidR="00D259E7" w:rsidRPr="00C45C19" w14:paraId="0CD060E8" w14:textId="77777777" w:rsidTr="00C713E8">
        <w:tc>
          <w:tcPr>
            <w:tcW w:w="108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C612" w14:textId="7E73E28D" w:rsidR="00D259E7" w:rsidRPr="000C63EC" w:rsidRDefault="00D259E7" w:rsidP="00D259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31B6">
              <w:rPr>
                <w:rFonts w:ascii="Arial" w:hAnsi="Arial" w:cs="Arial"/>
                <w:b/>
                <w:color w:val="0000FF"/>
                <w:sz w:val="20"/>
                <w:szCs w:val="20"/>
              </w:rPr>
              <w:t>Topic 1.2: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Vectors in the plane</w:t>
            </w:r>
          </w:p>
        </w:tc>
      </w:tr>
      <w:tr w:rsidR="002378BA" w:rsidRPr="00C45C19" w14:paraId="1DE7395E" w14:textId="77777777" w:rsidTr="00C713E8">
        <w:tc>
          <w:tcPr>
            <w:tcW w:w="108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6F57" w14:textId="0400FF24" w:rsidR="002378BA" w:rsidRPr="000C63EC" w:rsidRDefault="002378BA" w:rsidP="000C63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63EC">
              <w:rPr>
                <w:rFonts w:ascii="Arial" w:hAnsi="Arial" w:cs="Arial"/>
                <w:b/>
                <w:sz w:val="20"/>
                <w:szCs w:val="20"/>
              </w:rPr>
              <w:t>Representing vectors in the plane by directed line segments</w:t>
            </w:r>
          </w:p>
        </w:tc>
      </w:tr>
      <w:tr w:rsidR="002378BA" w:rsidRPr="00C45C19" w14:paraId="2210F0F7" w14:textId="77777777" w:rsidTr="009864BD">
        <w:trPr>
          <w:trHeight w:val="980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A00B" w14:textId="40B41B33" w:rsidR="002378BA" w:rsidRPr="004029E1" w:rsidRDefault="002378BA" w:rsidP="002378BA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5</w:t>
            </w:r>
          </w:p>
          <w:p w14:paraId="2958981F" w14:textId="77777777" w:rsidR="002378BA" w:rsidRPr="004029E1" w:rsidRDefault="002378BA" w:rsidP="002378BA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93BC" w14:textId="0452E120" w:rsidR="002378BA" w:rsidRPr="004029E1" w:rsidRDefault="002378BA" w:rsidP="002378BA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 xml:space="preserve"> 26 Feb</w:t>
            </w:r>
          </w:p>
          <w:p w14:paraId="4AC06F29" w14:textId="77777777" w:rsidR="002378BA" w:rsidRPr="004029E1" w:rsidRDefault="002378BA" w:rsidP="002378BA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37545E5" w14:textId="77777777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1.2.1</w:t>
            </w:r>
          </w:p>
          <w:p w14:paraId="12182AC3" w14:textId="77777777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442D343C" w14:textId="77777777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1.2.2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1539C0E2" w14:textId="77777777" w:rsidR="002378BA" w:rsidRPr="004029E1" w:rsidRDefault="002378BA" w:rsidP="002378B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4029E1">
              <w:rPr>
                <w:rFonts w:ascii="Arial" w:eastAsia="Times New Roman" w:hAnsi="Arial" w:cs="Arial"/>
                <w:sz w:val="18"/>
                <w:szCs w:val="18"/>
              </w:rPr>
              <w:t>examine examples of vectors, including displacement and velocity</w:t>
            </w:r>
          </w:p>
          <w:p w14:paraId="00A76027" w14:textId="77777777" w:rsidR="002378BA" w:rsidRPr="006F2453" w:rsidRDefault="002378BA" w:rsidP="002378B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4029E1">
              <w:rPr>
                <w:rFonts w:ascii="Arial" w:eastAsia="Times New Roman" w:hAnsi="Arial" w:cs="Arial"/>
                <w:sz w:val="18"/>
                <w:szCs w:val="18"/>
              </w:rPr>
              <w:t>define and use the magnitude and direction of a vector</w:t>
            </w:r>
          </w:p>
          <w:p w14:paraId="63A964D5" w14:textId="77777777" w:rsidR="006F2453" w:rsidRPr="004029E1" w:rsidRDefault="006F2453" w:rsidP="006F2453">
            <w:pPr>
              <w:pStyle w:val="ListParagraph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2B33" w14:textId="77777777" w:rsidR="002378BA" w:rsidRPr="004029E1" w:rsidRDefault="002378BA" w:rsidP="002378BA">
            <w:pPr>
              <w:rPr>
                <w:rFonts w:ascii="Arial" w:hAnsi="Arial" w:cs="Arial"/>
                <w:sz w:val="18"/>
                <w:szCs w:val="18"/>
              </w:rPr>
            </w:pPr>
            <w:r w:rsidRPr="004029E1">
              <w:rPr>
                <w:rFonts w:ascii="Arial" w:hAnsi="Arial" w:cs="Arial"/>
                <w:b/>
                <w:sz w:val="18"/>
                <w:szCs w:val="18"/>
              </w:rPr>
              <w:t>Chapter 3</w:t>
            </w:r>
          </w:p>
          <w:p w14:paraId="11E4FD01" w14:textId="77777777" w:rsidR="006F2453" w:rsidRDefault="006F2453" w:rsidP="002378BA">
            <w:pPr>
              <w:rPr>
                <w:rFonts w:ascii="Arial" w:hAnsi="Arial" w:cs="Arial"/>
                <w:i/>
                <w:sz w:val="18"/>
                <w:szCs w:val="20"/>
              </w:rPr>
            </w:pPr>
          </w:p>
          <w:p w14:paraId="0AD329C3" w14:textId="77777777" w:rsidR="002378BA" w:rsidRDefault="002378BA" w:rsidP="002378BA">
            <w:pPr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OTL 5, 6, 7, 8</w:t>
            </w:r>
          </w:p>
          <w:p w14:paraId="61F5C7CC" w14:textId="77777777" w:rsidR="002378BA" w:rsidRPr="004029E1" w:rsidRDefault="002378BA" w:rsidP="002378B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2A5B" w14:textId="568008EF" w:rsidR="002378BA" w:rsidRPr="004029E1" w:rsidRDefault="002378BA" w:rsidP="002378BA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7A68D06D" w14:textId="4BC0AA2F" w:rsidR="002378BA" w:rsidRPr="004029E1" w:rsidRDefault="002378BA" w:rsidP="002378BA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2378BA" w:rsidRPr="00C45C19" w14:paraId="723CC277" w14:textId="77777777" w:rsidTr="009864BD"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07DF" w14:textId="002A43F4" w:rsidR="002378BA" w:rsidRPr="004029E1" w:rsidRDefault="002378BA" w:rsidP="002378BA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6</w:t>
            </w:r>
          </w:p>
          <w:p w14:paraId="32AFF58A" w14:textId="77777777" w:rsidR="002378BA" w:rsidRPr="004029E1" w:rsidRDefault="002378BA" w:rsidP="002378BA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E9BA" w14:textId="77777777" w:rsidR="002378BA" w:rsidRDefault="002378BA" w:rsidP="002378BA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 xml:space="preserve"> 5</w:t>
            </w:r>
            <w:r w:rsidRPr="004029E1">
              <w:rPr>
                <w:rFonts w:ascii="Arial" w:eastAsia="MS MinNew Roman" w:hAnsi="Arial" w:cs="Arial"/>
                <w:sz w:val="18"/>
                <w:szCs w:val="18"/>
              </w:rPr>
              <w:t xml:space="preserve"> March</w:t>
            </w:r>
          </w:p>
          <w:p w14:paraId="0E8D690D" w14:textId="77777777" w:rsidR="002378BA" w:rsidRDefault="002378BA" w:rsidP="002378BA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  <w:p w14:paraId="6203E173" w14:textId="21919872" w:rsidR="002378BA" w:rsidRDefault="002378BA" w:rsidP="002378BA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Monday Labour Day</w:t>
            </w:r>
          </w:p>
          <w:p w14:paraId="29847E1C" w14:textId="77777777" w:rsidR="002378BA" w:rsidRDefault="002378BA" w:rsidP="002378BA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  <w:p w14:paraId="5AE6B6A9" w14:textId="77777777" w:rsidR="00706FDA" w:rsidRDefault="00706FDA" w:rsidP="002378BA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  <w:p w14:paraId="236B8EF8" w14:textId="1932E4E7" w:rsidR="00706FDA" w:rsidRPr="004029E1" w:rsidRDefault="00706FDA" w:rsidP="002378BA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35D80C3" w14:textId="24E4E31B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1.2.3</w:t>
            </w:r>
          </w:p>
          <w:p w14:paraId="55217E5F" w14:textId="77777777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1.2.4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00F9F1EF" w14:textId="77777777" w:rsidR="002378BA" w:rsidRPr="004029E1" w:rsidRDefault="002378BA" w:rsidP="002378B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4029E1">
              <w:rPr>
                <w:rFonts w:ascii="Arial" w:eastAsia="Times New Roman" w:hAnsi="Arial" w:cs="Arial"/>
                <w:sz w:val="18"/>
                <w:szCs w:val="18"/>
              </w:rPr>
              <w:t>represent a scalar multiple of a vector</w:t>
            </w:r>
          </w:p>
          <w:p w14:paraId="3703D80F" w14:textId="77777777" w:rsidR="002378BA" w:rsidRPr="00706FDA" w:rsidRDefault="002378BA" w:rsidP="002378B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4029E1">
              <w:rPr>
                <w:rFonts w:ascii="Arial" w:eastAsia="Times New Roman" w:hAnsi="Arial" w:cs="Arial"/>
                <w:sz w:val="18"/>
                <w:szCs w:val="18"/>
              </w:rPr>
              <w:t>use the triangle and parallelogram rules to find the sum and difference of two vectors</w:t>
            </w:r>
          </w:p>
          <w:p w14:paraId="170A9235" w14:textId="77777777" w:rsidR="00706FDA" w:rsidRDefault="00706FDA" w:rsidP="00706FDA">
            <w:pPr>
              <w:pStyle w:val="ListParagraph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0B97C43D" w14:textId="77777777" w:rsidR="000C63EC" w:rsidRDefault="000C63EC" w:rsidP="00706FDA">
            <w:pPr>
              <w:pStyle w:val="ListParagraph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5850087D" w14:textId="77777777" w:rsidR="000C63EC" w:rsidRDefault="000C63EC" w:rsidP="00706FDA">
            <w:pPr>
              <w:pStyle w:val="ListParagraph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11628352" w14:textId="77777777" w:rsidR="000C63EC" w:rsidRDefault="000C63EC" w:rsidP="00706FDA">
            <w:pPr>
              <w:pStyle w:val="ListParagraph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0B54A773" w14:textId="77777777" w:rsidR="000C63EC" w:rsidRDefault="000C63EC" w:rsidP="00706FDA">
            <w:pPr>
              <w:pStyle w:val="ListParagraph"/>
              <w:ind w:left="360"/>
              <w:rPr>
                <w:rFonts w:ascii="Arial" w:hAnsi="Arial" w:cs="Arial"/>
                <w:sz w:val="18"/>
                <w:szCs w:val="18"/>
              </w:rPr>
            </w:pPr>
          </w:p>
          <w:p w14:paraId="0FC31520" w14:textId="77777777" w:rsidR="000C63EC" w:rsidRPr="004029E1" w:rsidRDefault="000C63EC" w:rsidP="00706FDA">
            <w:pPr>
              <w:pStyle w:val="ListParagraph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9717" w14:textId="77777777" w:rsidR="006F2453" w:rsidRDefault="002378BA" w:rsidP="002378BA">
            <w:pPr>
              <w:rPr>
                <w:rFonts w:ascii="Arial" w:hAnsi="Arial" w:cs="Arial"/>
                <w:sz w:val="18"/>
                <w:szCs w:val="18"/>
              </w:rPr>
            </w:pPr>
            <w:r w:rsidRPr="004029E1">
              <w:rPr>
                <w:rFonts w:ascii="Arial" w:hAnsi="Arial" w:cs="Arial"/>
                <w:b/>
                <w:sz w:val="18"/>
                <w:szCs w:val="18"/>
              </w:rPr>
              <w:lastRenderedPageBreak/>
              <w:t>Chapter 3</w:t>
            </w:r>
          </w:p>
          <w:p w14:paraId="77047271" w14:textId="77777777" w:rsidR="006F2453" w:rsidRDefault="006F2453" w:rsidP="002378BA">
            <w:pPr>
              <w:rPr>
                <w:rFonts w:ascii="Arial" w:hAnsi="Arial" w:cs="Arial"/>
                <w:sz w:val="18"/>
                <w:szCs w:val="18"/>
              </w:rPr>
            </w:pPr>
          </w:p>
          <w:p w14:paraId="50842E62" w14:textId="3FDC06FA" w:rsidR="002378BA" w:rsidRPr="006F2453" w:rsidRDefault="002378BA" w:rsidP="002378B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OTL 5, 6, 7, 8</w:t>
            </w:r>
          </w:p>
          <w:p w14:paraId="79F455D7" w14:textId="77777777" w:rsidR="002378BA" w:rsidRDefault="002378BA" w:rsidP="002378BA">
            <w:pPr>
              <w:rPr>
                <w:rFonts w:ascii="Arial" w:hAnsi="Arial" w:cs="Arial"/>
                <w:i/>
                <w:sz w:val="18"/>
                <w:szCs w:val="20"/>
              </w:rPr>
            </w:pPr>
          </w:p>
          <w:p w14:paraId="2D8E1D0E" w14:textId="77777777" w:rsidR="002378BA" w:rsidRDefault="002378BA" w:rsidP="002378BA">
            <w:pPr>
              <w:rPr>
                <w:rFonts w:ascii="Arial" w:hAnsi="Arial" w:cs="Arial"/>
                <w:i/>
                <w:sz w:val="18"/>
                <w:szCs w:val="20"/>
              </w:rPr>
            </w:pPr>
          </w:p>
          <w:p w14:paraId="747BBBB2" w14:textId="77777777" w:rsidR="002378BA" w:rsidRPr="004029E1" w:rsidRDefault="002378BA" w:rsidP="002378B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8BAE" w14:textId="77777777" w:rsidR="002378BA" w:rsidRPr="004029E1" w:rsidRDefault="002378BA" w:rsidP="002378BA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  <w:p w14:paraId="2CE78155" w14:textId="394DBD18" w:rsidR="002378BA" w:rsidRPr="004029E1" w:rsidRDefault="00706FDA" w:rsidP="002378BA">
            <w:pPr>
              <w:rPr>
                <w:rFonts w:ascii="Arial" w:eastAsia="MS MinNew Roman" w:hAnsi="Arial" w:cs="Arial"/>
                <w:sz w:val="18"/>
                <w:szCs w:val="18"/>
              </w:rPr>
            </w:pPr>
            <w:r w:rsidRPr="004029E1">
              <w:rPr>
                <w:rFonts w:ascii="Arial" w:eastAsia="MS MinNew Roman" w:hAnsi="Arial" w:cs="Arial"/>
                <w:b/>
                <w:sz w:val="18"/>
                <w:szCs w:val="18"/>
              </w:rPr>
              <w:t>Inv 1 (</w:t>
            </w:r>
            <w:r>
              <w:rPr>
                <w:rFonts w:ascii="Arial" w:eastAsia="MS MinNew Roman" w:hAnsi="Arial" w:cs="Arial"/>
                <w:b/>
                <w:sz w:val="18"/>
                <w:szCs w:val="18"/>
              </w:rPr>
              <w:t>6</w:t>
            </w:r>
            <w:r w:rsidRPr="004029E1">
              <w:rPr>
                <w:rFonts w:ascii="Arial" w:eastAsia="MS MinNew Roman" w:hAnsi="Arial" w:cs="Arial"/>
                <w:b/>
                <w:sz w:val="18"/>
                <w:szCs w:val="18"/>
              </w:rPr>
              <w:t>%)</w:t>
            </w:r>
          </w:p>
          <w:p w14:paraId="48595BAA" w14:textId="77777777" w:rsidR="002378BA" w:rsidRPr="004029E1" w:rsidRDefault="002378BA" w:rsidP="002378BA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  <w:p w14:paraId="271E7508" w14:textId="77777777" w:rsidR="002378BA" w:rsidRPr="004029E1" w:rsidRDefault="002378BA" w:rsidP="002378BA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  <w:p w14:paraId="567C7970" w14:textId="77777777" w:rsidR="002378BA" w:rsidRPr="004029E1" w:rsidRDefault="002378BA" w:rsidP="002378BA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  <w:p w14:paraId="004BAD1C" w14:textId="77777777" w:rsidR="002378BA" w:rsidRPr="004029E1" w:rsidRDefault="002378BA" w:rsidP="002378BA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2378BA" w:rsidRPr="00C45C19" w14:paraId="4E4C5F68" w14:textId="77777777" w:rsidTr="009864BD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FFD5162" w14:textId="77777777" w:rsidR="002378BA" w:rsidRPr="00C45C19" w:rsidRDefault="002378BA" w:rsidP="002378BA">
            <w:pPr>
              <w:jc w:val="center"/>
              <w:rPr>
                <w:rFonts w:ascii="Arial" w:eastAsia="MS MinNew Roman" w:hAnsi="Arial" w:cs="Arial"/>
                <w:b/>
                <w:sz w:val="18"/>
                <w:szCs w:val="20"/>
              </w:rPr>
            </w:pPr>
            <w:r w:rsidRPr="00C45C19">
              <w:rPr>
                <w:rFonts w:ascii="Arial" w:eastAsia="MS MinNew Roman" w:hAnsi="Arial" w:cs="Arial"/>
                <w:b/>
                <w:sz w:val="18"/>
                <w:szCs w:val="20"/>
              </w:rPr>
              <w:lastRenderedPageBreak/>
              <w:t>Term</w:t>
            </w:r>
          </w:p>
          <w:p w14:paraId="5427F218" w14:textId="77777777" w:rsidR="002378BA" w:rsidRPr="00C45C19" w:rsidRDefault="002378BA" w:rsidP="002378BA">
            <w:pPr>
              <w:jc w:val="center"/>
              <w:rPr>
                <w:rFonts w:ascii="Arial" w:eastAsia="MS MinNew Roman" w:hAnsi="Arial" w:cs="Arial"/>
                <w:b/>
                <w:sz w:val="18"/>
                <w:szCs w:val="20"/>
              </w:rPr>
            </w:pPr>
            <w:r w:rsidRPr="00C45C19">
              <w:rPr>
                <w:rFonts w:ascii="Arial" w:eastAsia="MS MinNew Roman" w:hAnsi="Arial" w:cs="Arial"/>
                <w:b/>
                <w:sz w:val="18"/>
                <w:szCs w:val="20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B7F663A" w14:textId="77777777" w:rsidR="002378BA" w:rsidRPr="00C45C19" w:rsidRDefault="002378BA" w:rsidP="002378BA">
            <w:pPr>
              <w:jc w:val="center"/>
              <w:rPr>
                <w:rFonts w:ascii="Arial" w:eastAsia="MS MinNew Roman" w:hAnsi="Arial" w:cs="Arial"/>
                <w:b/>
                <w:sz w:val="18"/>
                <w:szCs w:val="20"/>
              </w:rPr>
            </w:pPr>
            <w:r w:rsidRPr="00C45C19">
              <w:rPr>
                <w:rFonts w:ascii="Arial" w:eastAsia="MS MinNew Roman" w:hAnsi="Arial" w:cs="Arial"/>
                <w:b/>
                <w:sz w:val="18"/>
                <w:szCs w:val="20"/>
              </w:rPr>
              <w:t>Week</w:t>
            </w:r>
          </w:p>
          <w:p w14:paraId="01817AF1" w14:textId="77777777" w:rsidR="002378BA" w:rsidRPr="00C45C19" w:rsidRDefault="002378BA" w:rsidP="002378BA">
            <w:pPr>
              <w:jc w:val="center"/>
              <w:rPr>
                <w:rFonts w:ascii="Arial" w:eastAsia="MS MinNew Roman" w:hAnsi="Arial" w:cs="Arial"/>
                <w:b/>
                <w:sz w:val="18"/>
                <w:szCs w:val="20"/>
              </w:rPr>
            </w:pPr>
            <w:r w:rsidRPr="00C45C19">
              <w:rPr>
                <w:rFonts w:ascii="Arial" w:eastAsia="MS MinNew Roman" w:hAnsi="Arial" w:cs="Arial"/>
                <w:b/>
                <w:sz w:val="18"/>
                <w:szCs w:val="20"/>
              </w:rPr>
              <w:t>commencing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5F56280C" w14:textId="77777777" w:rsidR="002378BA" w:rsidRPr="00C45C19" w:rsidRDefault="002378BA" w:rsidP="002378BA">
            <w:pPr>
              <w:tabs>
                <w:tab w:val="center" w:pos="1392"/>
              </w:tabs>
              <w:jc w:val="center"/>
              <w:rPr>
                <w:rFonts w:ascii="Arial" w:eastAsia="MS MinNew Roman" w:hAnsi="Arial" w:cs="Arial"/>
                <w:b/>
                <w:sz w:val="18"/>
                <w:szCs w:val="20"/>
              </w:rPr>
            </w:pPr>
            <w:r>
              <w:rPr>
                <w:rFonts w:ascii="Arial" w:eastAsia="MS MinNew Roman" w:hAnsi="Arial" w:cs="Arial"/>
                <w:b/>
                <w:sz w:val="18"/>
                <w:szCs w:val="20"/>
              </w:rPr>
              <w:t>Syll ref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074B2C8E" w14:textId="77777777" w:rsidR="002378BA" w:rsidRPr="00C45C19" w:rsidRDefault="002378BA" w:rsidP="002378BA">
            <w:pPr>
              <w:jc w:val="center"/>
              <w:rPr>
                <w:rFonts w:ascii="Arial" w:eastAsia="MS MinNew Roman" w:hAnsi="Arial" w:cs="Arial"/>
                <w:b/>
                <w:sz w:val="18"/>
                <w:szCs w:val="20"/>
              </w:rPr>
            </w:pPr>
            <w:r w:rsidRPr="00C45C19">
              <w:rPr>
                <w:rFonts w:ascii="Arial" w:eastAsia="MS MinNew Roman" w:hAnsi="Arial" w:cs="Arial"/>
                <w:b/>
                <w:sz w:val="18"/>
                <w:szCs w:val="20"/>
              </w:rPr>
              <w:t>Topic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9F8FA82" w14:textId="77777777" w:rsidR="002378BA" w:rsidRPr="00C45C19" w:rsidRDefault="002378BA" w:rsidP="002378BA">
            <w:pPr>
              <w:jc w:val="center"/>
              <w:rPr>
                <w:rFonts w:ascii="Arial" w:eastAsia="MS MinNew Roman" w:hAnsi="Arial" w:cs="Arial"/>
                <w:b/>
                <w:sz w:val="18"/>
                <w:szCs w:val="20"/>
              </w:rPr>
            </w:pPr>
            <w:r w:rsidRPr="00C45C19">
              <w:rPr>
                <w:rFonts w:ascii="Arial" w:eastAsia="MS MinNew Roman" w:hAnsi="Arial" w:cs="Arial"/>
                <w:b/>
                <w:sz w:val="18"/>
                <w:szCs w:val="20"/>
              </w:rPr>
              <w:t>Chapter/Topic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FAF2C8A" w14:textId="77777777" w:rsidR="002378BA" w:rsidRPr="00C45C19" w:rsidRDefault="002378BA" w:rsidP="002378BA">
            <w:pPr>
              <w:jc w:val="center"/>
              <w:rPr>
                <w:rFonts w:ascii="Arial" w:eastAsia="MS MinNew Roman" w:hAnsi="Arial" w:cs="Arial"/>
                <w:b/>
                <w:sz w:val="18"/>
                <w:szCs w:val="20"/>
              </w:rPr>
            </w:pPr>
            <w:r w:rsidRPr="00C45C19">
              <w:rPr>
                <w:rFonts w:ascii="Arial" w:eastAsia="MS MinNew Roman" w:hAnsi="Arial" w:cs="Arial"/>
                <w:b/>
                <w:sz w:val="18"/>
                <w:szCs w:val="20"/>
              </w:rPr>
              <w:t>Assess-  ments</w:t>
            </w:r>
          </w:p>
        </w:tc>
      </w:tr>
      <w:tr w:rsidR="002378BA" w:rsidRPr="00C45C19" w14:paraId="6AE425BB" w14:textId="77777777" w:rsidTr="00C713E8">
        <w:tc>
          <w:tcPr>
            <w:tcW w:w="108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F83D" w14:textId="02536C89" w:rsidR="002378BA" w:rsidRPr="00C45C19" w:rsidRDefault="002378BA" w:rsidP="000C63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C19">
              <w:rPr>
                <w:rFonts w:ascii="Arial" w:hAnsi="Arial" w:cs="Arial"/>
                <w:b/>
                <w:sz w:val="20"/>
                <w:szCs w:val="20"/>
              </w:rPr>
              <w:t>Algebra of vectors in the plane</w:t>
            </w:r>
            <w:r w:rsidR="000138A9">
              <w:rPr>
                <w:rFonts w:ascii="Arial" w:hAnsi="Arial" w:cs="Arial"/>
                <w:b/>
                <w:sz w:val="20"/>
                <w:szCs w:val="20"/>
              </w:rPr>
              <w:t xml:space="preserve"> &amp; </w:t>
            </w:r>
            <w:r w:rsidR="000138A9" w:rsidRPr="000C63EC">
              <w:rPr>
                <w:rFonts w:ascii="Arial" w:hAnsi="Arial" w:cs="Arial"/>
                <w:b/>
                <w:sz w:val="20"/>
                <w:szCs w:val="20"/>
              </w:rPr>
              <w:t xml:space="preserve"> Circle properties, including proof and use</w:t>
            </w:r>
          </w:p>
        </w:tc>
      </w:tr>
      <w:tr w:rsidR="002378BA" w:rsidRPr="004029E1" w14:paraId="3F2B223F" w14:textId="77777777" w:rsidTr="009864BD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87483" w14:textId="79CA4D4D" w:rsidR="002378BA" w:rsidRPr="00C45C19" w:rsidRDefault="002378BA" w:rsidP="002378BA">
            <w:pPr>
              <w:jc w:val="center"/>
              <w:rPr>
                <w:rFonts w:ascii="Arial" w:eastAsia="MS MinNew Roman" w:hAnsi="Arial" w:cs="Arial"/>
                <w:sz w:val="20"/>
                <w:szCs w:val="20"/>
              </w:rPr>
            </w:pPr>
            <w:r>
              <w:rPr>
                <w:rFonts w:ascii="Arial" w:eastAsia="MS MinNew Roman" w:hAnsi="Arial" w:cs="Arial"/>
                <w:sz w:val="20"/>
                <w:szCs w:val="20"/>
              </w:rPr>
              <w:t>7</w:t>
            </w:r>
          </w:p>
          <w:p w14:paraId="06EAAFEB" w14:textId="77777777" w:rsidR="002378BA" w:rsidRPr="00C45C19" w:rsidRDefault="002378BA" w:rsidP="002378BA">
            <w:pPr>
              <w:jc w:val="center"/>
              <w:rPr>
                <w:rFonts w:ascii="Arial" w:eastAsia="MS MinNew Roman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B742E" w14:textId="66587866" w:rsidR="002378BA" w:rsidRPr="00C45C19" w:rsidRDefault="002378BA" w:rsidP="002378BA">
            <w:pPr>
              <w:rPr>
                <w:rFonts w:ascii="Arial" w:eastAsia="MS MinNew Roman" w:hAnsi="Arial" w:cs="Arial"/>
                <w:sz w:val="20"/>
                <w:szCs w:val="20"/>
              </w:rPr>
            </w:pPr>
            <w:r>
              <w:rPr>
                <w:rFonts w:ascii="Arial" w:eastAsia="MS MinNew Roman" w:hAnsi="Arial" w:cs="Arial"/>
                <w:sz w:val="20"/>
                <w:szCs w:val="20"/>
              </w:rPr>
              <w:t xml:space="preserve"> 12</w:t>
            </w:r>
            <w:r w:rsidRPr="00C45C19">
              <w:rPr>
                <w:rFonts w:ascii="Arial" w:eastAsia="MS MinNew Roman" w:hAnsi="Arial" w:cs="Arial"/>
                <w:sz w:val="20"/>
                <w:szCs w:val="20"/>
              </w:rPr>
              <w:t xml:space="preserve"> March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954F030" w14:textId="77777777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1.2.5</w:t>
            </w:r>
          </w:p>
          <w:p w14:paraId="2A8F356F" w14:textId="77777777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5301AE8D" w14:textId="77777777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1.2.6</w:t>
            </w:r>
          </w:p>
          <w:p w14:paraId="3F8D6C2C" w14:textId="77777777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2F7BA5E2" w14:textId="77777777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1.2.7</w:t>
            </w:r>
          </w:p>
          <w:p w14:paraId="3597AE09" w14:textId="77777777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16FC6E6E" w14:textId="77777777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1.2.8</w:t>
            </w:r>
          </w:p>
          <w:p w14:paraId="6D253FA9" w14:textId="77777777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6DCE67BF" w14:textId="77777777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1.2.9</w:t>
            </w:r>
          </w:p>
          <w:p w14:paraId="49081E18" w14:textId="77777777" w:rsidR="002378BA" w:rsidRPr="00334044" w:rsidRDefault="002378B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5777678B" w14:textId="77777777" w:rsidR="002378BA" w:rsidRPr="00A75207" w:rsidRDefault="002378BA" w:rsidP="002378B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A75207">
              <w:rPr>
                <w:rFonts w:ascii="Arial" w:eastAsia="Times New Roman" w:hAnsi="Arial" w:cs="Arial"/>
                <w:sz w:val="18"/>
                <w:szCs w:val="18"/>
                <w:lang w:val="en"/>
              </w:rPr>
              <w:t>use ordered pair notation and column vector notation to represent a vector</w:t>
            </w:r>
          </w:p>
          <w:p w14:paraId="1ACC1DC2" w14:textId="77777777" w:rsidR="002378BA" w:rsidRPr="00A75207" w:rsidRDefault="002378BA" w:rsidP="002378B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A75207">
              <w:rPr>
                <w:rFonts w:ascii="Arial" w:eastAsia="Times New Roman" w:hAnsi="Arial" w:cs="Arial"/>
                <w:sz w:val="18"/>
                <w:szCs w:val="18"/>
                <w:lang w:val="en"/>
              </w:rPr>
              <w:t xml:space="preserve">define unit vectors and the perpendicular unit vectors 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/>
                  <w:sz w:val="18"/>
                  <w:szCs w:val="18"/>
                </w:rPr>
                <m:t>i</m:t>
              </m:r>
            </m:oMath>
            <w:r w:rsidRPr="00A75207">
              <w:rPr>
                <w:rFonts w:ascii="Arial" w:eastAsia="Times New Roman" w:hAnsi="Arial" w:cs="Arial"/>
                <w:sz w:val="18"/>
                <w:szCs w:val="18"/>
                <w:lang w:val="en"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/>
                  <w:sz w:val="18"/>
                  <w:szCs w:val="18"/>
                </w:rPr>
                <m:t>j</m:t>
              </m:r>
            </m:oMath>
          </w:p>
          <w:p w14:paraId="239E6249" w14:textId="77777777" w:rsidR="002378BA" w:rsidRPr="00A75207" w:rsidRDefault="002378BA" w:rsidP="002378B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A75207">
              <w:rPr>
                <w:rFonts w:ascii="Arial" w:eastAsia="Times New Roman" w:hAnsi="Arial" w:cs="Arial"/>
                <w:sz w:val="18"/>
                <w:szCs w:val="18"/>
                <w:lang w:val="en"/>
              </w:rPr>
              <w:t xml:space="preserve">express a vector in component form using the unit vectors 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/>
                  <w:sz w:val="18"/>
                  <w:szCs w:val="18"/>
                </w:rPr>
                <m:t>i</m:t>
              </m:r>
            </m:oMath>
            <w:r w:rsidRPr="00A75207">
              <w:rPr>
                <w:rFonts w:ascii="Arial" w:eastAsia="Times New Roman" w:hAnsi="Arial" w:cs="Arial"/>
                <w:sz w:val="18"/>
                <w:szCs w:val="18"/>
                <w:lang w:val="en"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/>
                  <w:sz w:val="18"/>
                  <w:szCs w:val="18"/>
                </w:rPr>
                <m:t>j</m:t>
              </m:r>
            </m:oMath>
          </w:p>
          <w:p w14:paraId="0E2D56F3" w14:textId="77777777" w:rsidR="002378BA" w:rsidRPr="00A75207" w:rsidRDefault="002378BA" w:rsidP="002378B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A75207">
              <w:rPr>
                <w:rFonts w:ascii="Arial" w:eastAsia="Times New Roman" w:hAnsi="Arial" w:cs="Arial"/>
                <w:sz w:val="18"/>
                <w:szCs w:val="18"/>
                <w:lang w:val="en"/>
              </w:rPr>
              <w:t>examine and use addition and subtraction of vectors in component form</w:t>
            </w:r>
          </w:p>
          <w:p w14:paraId="7C6D663D" w14:textId="77777777" w:rsidR="002378BA" w:rsidRPr="00A75207" w:rsidRDefault="002378BA" w:rsidP="002378B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A75207">
              <w:rPr>
                <w:rFonts w:ascii="Arial" w:eastAsia="Times New Roman" w:hAnsi="Arial" w:cs="Arial"/>
                <w:sz w:val="18"/>
                <w:szCs w:val="18"/>
                <w:lang w:val="en"/>
              </w:rPr>
              <w:t>define and use multiplication of a vector by a scalar in component form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69FB" w14:textId="77777777" w:rsidR="000138A9" w:rsidRDefault="000138A9" w:rsidP="002378BA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BF83AAF" w14:textId="77777777" w:rsidR="002378BA" w:rsidRPr="004029E1" w:rsidRDefault="002378BA" w:rsidP="002378BA">
            <w:pPr>
              <w:rPr>
                <w:rFonts w:ascii="Arial" w:hAnsi="Arial" w:cs="Arial"/>
                <w:sz w:val="18"/>
                <w:szCs w:val="18"/>
              </w:rPr>
            </w:pPr>
            <w:r w:rsidRPr="004029E1">
              <w:rPr>
                <w:rFonts w:ascii="Arial" w:hAnsi="Arial" w:cs="Arial"/>
                <w:b/>
                <w:sz w:val="18"/>
                <w:szCs w:val="18"/>
              </w:rPr>
              <w:t>Chapter 4</w:t>
            </w:r>
          </w:p>
          <w:p w14:paraId="4751382D" w14:textId="77777777" w:rsidR="006F2453" w:rsidRDefault="006F2453" w:rsidP="002378BA">
            <w:pPr>
              <w:rPr>
                <w:rFonts w:ascii="Arial" w:hAnsi="Arial" w:cs="Arial"/>
                <w:i/>
                <w:sz w:val="18"/>
                <w:szCs w:val="20"/>
              </w:rPr>
            </w:pPr>
          </w:p>
          <w:p w14:paraId="25A9FFCC" w14:textId="77777777" w:rsidR="002378BA" w:rsidRPr="004029E1" w:rsidRDefault="002378BA" w:rsidP="002378B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OTL 5, 6, 7,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0583" w14:textId="668EC29B" w:rsidR="002378BA" w:rsidRPr="004029E1" w:rsidRDefault="002378BA" w:rsidP="002378BA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D259E7" w:rsidRPr="004029E1" w14:paraId="12B28CD0" w14:textId="77777777" w:rsidTr="005F2881">
        <w:tc>
          <w:tcPr>
            <w:tcW w:w="108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6C52" w14:textId="1421A671" w:rsidR="00D259E7" w:rsidRPr="004029E1" w:rsidRDefault="00D259E7" w:rsidP="000138A9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1C0ED6"/>
                <w:sz w:val="20"/>
                <w:szCs w:val="20"/>
              </w:rPr>
              <w:t xml:space="preserve">Topic 1.3: Geometry (and parts of </w:t>
            </w:r>
            <w:r w:rsidRPr="007831B6">
              <w:rPr>
                <w:rFonts w:ascii="Arial" w:hAnsi="Arial" w:cs="Arial"/>
                <w:b/>
                <w:color w:val="0000FF"/>
                <w:sz w:val="20"/>
                <w:szCs w:val="20"/>
              </w:rPr>
              <w:t>Topic 1.2:</w:t>
            </w: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Vectors in the plane)</w:t>
            </w:r>
          </w:p>
        </w:tc>
      </w:tr>
      <w:tr w:rsidR="000138A9" w:rsidRPr="004029E1" w14:paraId="6136E99D" w14:textId="77777777" w:rsidTr="009864BD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CF5F" w14:textId="4B9A08B6" w:rsidR="000138A9" w:rsidRPr="000138A9" w:rsidRDefault="000138A9" w:rsidP="000138A9">
            <w:pPr>
              <w:rPr>
                <w:rFonts w:ascii="Arial" w:eastAsia="MS MinNew Roman" w:hAnsi="Arial" w:cs="Arial"/>
                <w:sz w:val="20"/>
                <w:szCs w:val="20"/>
              </w:rPr>
            </w:pPr>
            <w:r>
              <w:rPr>
                <w:rFonts w:ascii="Arial" w:eastAsia="MS MinNew Roman" w:hAnsi="Arial" w:cs="Arial"/>
                <w:sz w:val="20"/>
                <w:szCs w:val="20"/>
              </w:rPr>
              <w:t>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9E73F" w14:textId="6F4D0D46" w:rsidR="000138A9" w:rsidRDefault="000138A9" w:rsidP="000138A9">
            <w:pPr>
              <w:rPr>
                <w:rFonts w:ascii="Arial" w:eastAsia="MS MinNew Roman" w:hAnsi="Arial" w:cs="Arial"/>
                <w:sz w:val="20"/>
                <w:szCs w:val="20"/>
              </w:rPr>
            </w:pPr>
            <w:r>
              <w:rPr>
                <w:rFonts w:ascii="Arial" w:eastAsia="MS MinNew Roman" w:hAnsi="Arial" w:cs="Arial"/>
                <w:sz w:val="20"/>
                <w:szCs w:val="20"/>
              </w:rPr>
              <w:t>19</w:t>
            </w:r>
            <w:r w:rsidRPr="00C45C19">
              <w:rPr>
                <w:rFonts w:ascii="Arial" w:eastAsia="MS MinNew Roman" w:hAnsi="Arial" w:cs="Arial"/>
                <w:sz w:val="20"/>
                <w:szCs w:val="20"/>
              </w:rPr>
              <w:t xml:space="preserve"> March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2DEF9D1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1.3.6</w:t>
            </w:r>
          </w:p>
          <w:p w14:paraId="2F229022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1.3.7</w:t>
            </w:r>
          </w:p>
          <w:p w14:paraId="5C002D95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5F67596D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2F04B53B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1.3.8</w:t>
            </w:r>
          </w:p>
          <w:p w14:paraId="62A95918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15CBE48F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1.3.9</w:t>
            </w:r>
          </w:p>
          <w:p w14:paraId="4A0BF892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484BE2D6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1.3.10</w:t>
            </w:r>
          </w:p>
          <w:p w14:paraId="224A17DE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0F825740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1659DD30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108730FD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1.3.11</w:t>
            </w:r>
          </w:p>
          <w:p w14:paraId="2D6F1661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19BA511F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1.3.12</w:t>
            </w:r>
          </w:p>
          <w:p w14:paraId="56E93E44" w14:textId="77777777" w:rsidR="000138A9" w:rsidRPr="009762B0" w:rsidRDefault="000138A9" w:rsidP="000138A9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27396A6F" w14:textId="77777777" w:rsidR="000138A9" w:rsidRPr="009762B0" w:rsidRDefault="000138A9" w:rsidP="000138A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>an angle in a semicircle is a right angle</w:t>
            </w:r>
          </w:p>
          <w:p w14:paraId="60B4D972" w14:textId="77777777" w:rsidR="000138A9" w:rsidRPr="009762B0" w:rsidRDefault="000138A9" w:rsidP="000138A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 xml:space="preserve">the size of the angle at the </w:t>
            </w:r>
            <w:proofErr w:type="spellStart"/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>centre</w:t>
            </w:r>
            <w:proofErr w:type="spellEnd"/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 xml:space="preserve"> subtended by an arc of a circle is twice the size of the angle at the circumference subtended by the same arc</w:t>
            </w:r>
          </w:p>
          <w:p w14:paraId="1506E24D" w14:textId="77777777" w:rsidR="000138A9" w:rsidRPr="009762B0" w:rsidRDefault="000138A9" w:rsidP="000138A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>angles at the circumference of a circle subtended by the same arc are equal</w:t>
            </w:r>
          </w:p>
          <w:p w14:paraId="44246F6D" w14:textId="77777777" w:rsidR="000138A9" w:rsidRPr="009762B0" w:rsidRDefault="000138A9" w:rsidP="000138A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>the opposite angles of a cyclic quadrilateral are supplementary</w:t>
            </w:r>
          </w:p>
          <w:p w14:paraId="44D37F11" w14:textId="77777777" w:rsidR="000138A9" w:rsidRPr="009762B0" w:rsidRDefault="000138A9" w:rsidP="000138A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 xml:space="preserve">chords of equal length subtend equal angles at the </w:t>
            </w:r>
            <w:proofErr w:type="spellStart"/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>centre</w:t>
            </w:r>
            <w:proofErr w:type="spellEnd"/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 xml:space="preserve">, and conversely, chords subtending equal angles at the </w:t>
            </w:r>
            <w:proofErr w:type="spellStart"/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>centre</w:t>
            </w:r>
            <w:proofErr w:type="spellEnd"/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 xml:space="preserve"> of a circle have the same length</w:t>
            </w:r>
          </w:p>
          <w:p w14:paraId="00BE7A2F" w14:textId="77777777" w:rsidR="000138A9" w:rsidRPr="009762B0" w:rsidRDefault="000138A9" w:rsidP="000138A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>the angle in the alternate segment theorem</w:t>
            </w:r>
          </w:p>
          <w:p w14:paraId="266209BC" w14:textId="77777777" w:rsidR="000138A9" w:rsidRPr="009762B0" w:rsidRDefault="000138A9" w:rsidP="000138A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>when two chords of a circle intersect, the product of the lengths of the intervals on one chord equals the product of the lengths of the intervals on the other chord</w:t>
            </w:r>
          </w:p>
          <w:p w14:paraId="4D06A380" w14:textId="77777777" w:rsidR="000138A9" w:rsidRPr="009762B0" w:rsidRDefault="000138A9" w:rsidP="000138A9">
            <w:pPr>
              <w:pStyle w:val="ListParagraph"/>
              <w:ind w:left="360"/>
              <w:rPr>
                <w:rFonts w:ascii="Arial" w:eastAsia="Times New Roman" w:hAnsi="Arial" w:cs="Arial"/>
                <w:sz w:val="18"/>
                <w:szCs w:val="18"/>
                <w:lang w:val="e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2EAB" w14:textId="77777777" w:rsidR="000138A9" w:rsidRPr="009762B0" w:rsidRDefault="000138A9" w:rsidP="000138A9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46370C08" w14:textId="77777777" w:rsidR="000138A9" w:rsidRPr="009762B0" w:rsidRDefault="000138A9" w:rsidP="000138A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762B0">
              <w:rPr>
                <w:rFonts w:ascii="Arial" w:hAnsi="Arial" w:cs="Arial"/>
                <w:b/>
                <w:sz w:val="18"/>
                <w:szCs w:val="18"/>
              </w:rPr>
              <w:t>Chapter 5</w:t>
            </w:r>
          </w:p>
          <w:p w14:paraId="4AEF18F7" w14:textId="77777777" w:rsidR="000138A9" w:rsidRPr="009762B0" w:rsidRDefault="000138A9" w:rsidP="000138A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19DA348" w14:textId="77777777" w:rsidR="000138A9" w:rsidRPr="009762B0" w:rsidRDefault="000138A9" w:rsidP="000138A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78DDC0C" w14:textId="77777777" w:rsidR="000138A9" w:rsidRPr="009762B0" w:rsidRDefault="000138A9" w:rsidP="000138A9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OTL 16</w:t>
            </w:r>
          </w:p>
          <w:p w14:paraId="083F7880" w14:textId="77777777" w:rsidR="000138A9" w:rsidRPr="009762B0" w:rsidRDefault="000138A9" w:rsidP="000138A9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05FE8C90" w14:textId="77777777" w:rsidR="000138A9" w:rsidRDefault="000138A9" w:rsidP="000138A9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11631D6C" w14:textId="77777777" w:rsidR="000138A9" w:rsidRDefault="000138A9" w:rsidP="000138A9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226C790D" w14:textId="77777777" w:rsidR="000138A9" w:rsidRDefault="000138A9" w:rsidP="000138A9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366C9FC5" w14:textId="77777777" w:rsidR="000138A9" w:rsidRDefault="000138A9" w:rsidP="000138A9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1DA3E83B" w14:textId="77777777" w:rsidR="000138A9" w:rsidRDefault="000138A9" w:rsidP="000138A9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3410EFAF" w14:textId="77777777" w:rsidR="000138A9" w:rsidRDefault="000138A9" w:rsidP="000138A9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12BB3574" w14:textId="77777777" w:rsidR="000138A9" w:rsidRDefault="000138A9" w:rsidP="000138A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E4F59" w14:textId="77777777" w:rsidR="000138A9" w:rsidRPr="004029E1" w:rsidRDefault="000138A9" w:rsidP="000138A9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0138A9" w:rsidRPr="004029E1" w14:paraId="54658FDC" w14:textId="77777777" w:rsidTr="009864BD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6880" w14:textId="77777777" w:rsidR="000138A9" w:rsidRPr="00C45C19" w:rsidRDefault="000138A9" w:rsidP="000138A9">
            <w:pPr>
              <w:jc w:val="center"/>
              <w:rPr>
                <w:rFonts w:ascii="Arial" w:eastAsia="MS MinNew Roman" w:hAnsi="Arial" w:cs="Arial"/>
                <w:sz w:val="20"/>
                <w:szCs w:val="20"/>
              </w:rPr>
            </w:pPr>
            <w:r>
              <w:rPr>
                <w:rFonts w:ascii="Arial" w:eastAsia="MS MinNew Roman" w:hAnsi="Arial" w:cs="Arial"/>
                <w:sz w:val="20"/>
                <w:szCs w:val="20"/>
              </w:rPr>
              <w:t>9</w:t>
            </w:r>
          </w:p>
          <w:p w14:paraId="6E3B4C42" w14:textId="77777777" w:rsidR="000138A9" w:rsidRDefault="000138A9" w:rsidP="000138A9">
            <w:pPr>
              <w:jc w:val="center"/>
              <w:rPr>
                <w:rFonts w:ascii="Arial" w:eastAsia="MS MinNew Roman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C34D" w14:textId="77777777" w:rsidR="000138A9" w:rsidRDefault="000138A9" w:rsidP="000138A9">
            <w:pPr>
              <w:rPr>
                <w:rFonts w:ascii="Arial" w:eastAsia="MS MinNew Roman" w:hAnsi="Arial" w:cs="Arial"/>
                <w:sz w:val="20"/>
                <w:szCs w:val="20"/>
              </w:rPr>
            </w:pPr>
            <w:r>
              <w:rPr>
                <w:rFonts w:ascii="Arial" w:eastAsia="MS MinNew Roman" w:hAnsi="Arial" w:cs="Arial"/>
                <w:sz w:val="20"/>
                <w:szCs w:val="20"/>
              </w:rPr>
              <w:t xml:space="preserve"> 26 March</w:t>
            </w:r>
          </w:p>
          <w:p w14:paraId="685641C7" w14:textId="77777777" w:rsidR="000138A9" w:rsidRDefault="000138A9" w:rsidP="000138A9">
            <w:pPr>
              <w:rPr>
                <w:rFonts w:ascii="Arial" w:eastAsia="MS MinNew Roman" w:hAnsi="Arial" w:cs="Arial"/>
                <w:sz w:val="20"/>
                <w:szCs w:val="20"/>
              </w:rPr>
            </w:pPr>
          </w:p>
          <w:p w14:paraId="50266335" w14:textId="77777777" w:rsidR="000138A9" w:rsidRDefault="000138A9" w:rsidP="000138A9">
            <w:pPr>
              <w:rPr>
                <w:rFonts w:ascii="Arial" w:eastAsia="MS MinNew Roman" w:hAnsi="Arial" w:cs="Arial"/>
                <w:sz w:val="20"/>
                <w:szCs w:val="20"/>
              </w:rPr>
            </w:pPr>
            <w:r>
              <w:rPr>
                <w:rFonts w:ascii="Arial" w:eastAsia="MS MinNew Roman" w:hAnsi="Arial" w:cs="Arial"/>
                <w:sz w:val="20"/>
                <w:szCs w:val="20"/>
              </w:rPr>
              <w:t>Friday</w:t>
            </w:r>
          </w:p>
          <w:p w14:paraId="73E96C65" w14:textId="6BB8C204" w:rsidR="000138A9" w:rsidRDefault="000138A9" w:rsidP="000138A9">
            <w:pPr>
              <w:rPr>
                <w:rFonts w:ascii="Arial" w:eastAsia="MS MinNew Roman" w:hAnsi="Arial" w:cs="Arial"/>
                <w:sz w:val="20"/>
                <w:szCs w:val="20"/>
              </w:rPr>
            </w:pPr>
            <w:r>
              <w:rPr>
                <w:rFonts w:ascii="Arial" w:eastAsia="MS MinNew Roman" w:hAnsi="Arial" w:cs="Arial"/>
                <w:sz w:val="20"/>
                <w:szCs w:val="20"/>
              </w:rPr>
              <w:t>Good Friday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C7D4A9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1.3.13</w:t>
            </w:r>
          </w:p>
          <w:p w14:paraId="753600D4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0894AECA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4B022C50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2D6ADAFC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775FCF9C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31AC7A40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1.3.14</w:t>
            </w:r>
          </w:p>
          <w:p w14:paraId="21927104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1.3.15</w:t>
            </w:r>
          </w:p>
          <w:p w14:paraId="5CF05899" w14:textId="77777777" w:rsidR="000138A9" w:rsidRPr="009762B0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0A066386" w14:textId="77777777" w:rsidR="000138A9" w:rsidRPr="009762B0" w:rsidRDefault="000138A9" w:rsidP="000138A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 xml:space="preserve">when a secant (meeting the circle at </w:t>
            </w:r>
            <w:r w:rsidRPr="009762B0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"/>
              </w:rPr>
              <w:t>A</w:t>
            </w: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 xml:space="preserve"> and </w:t>
            </w:r>
            <w:r w:rsidRPr="009762B0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"/>
              </w:rPr>
              <w:t>B</w:t>
            </w: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 xml:space="preserve">) and a tangent (meeting the circle at </w:t>
            </w:r>
            <w:r w:rsidRPr="009762B0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"/>
              </w:rPr>
              <w:t>T)</w:t>
            </w: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 xml:space="preserve"> are drawn to a circle from an external point </w:t>
            </w:r>
            <w:r w:rsidRPr="009762B0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"/>
              </w:rPr>
              <w:t>M</w:t>
            </w: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>, the square of length of the tangent equals the product of the lengths to the circle on the secant</w:t>
            </w: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br/>
              <w:t>(</w:t>
            </w:r>
            <w:r w:rsidRPr="009762B0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"/>
              </w:rPr>
              <w:t>AM</w:t>
            </w: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 xml:space="preserve"> × </w:t>
            </w:r>
            <w:r w:rsidRPr="009762B0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"/>
              </w:rPr>
              <w:t>BM</w:t>
            </w: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 xml:space="preserve"> = </w:t>
            </w:r>
            <w:r w:rsidRPr="009762B0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"/>
              </w:rPr>
              <w:t>TM</w:t>
            </w:r>
            <w:r w:rsidRPr="009762B0">
              <w:rPr>
                <w:rFonts w:ascii="Arial" w:eastAsia="Times New Roman" w:hAnsi="Arial" w:cs="Arial"/>
                <w:sz w:val="18"/>
                <w:szCs w:val="18"/>
                <w:vertAlign w:val="superscript"/>
                <w:lang w:val="en"/>
              </w:rPr>
              <w:t>2</w:t>
            </w: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>)</w:t>
            </w:r>
          </w:p>
          <w:p w14:paraId="3224C095" w14:textId="77777777" w:rsidR="000138A9" w:rsidRPr="009762B0" w:rsidRDefault="000138A9" w:rsidP="000138A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>suitable converses of some of the above results</w:t>
            </w:r>
          </w:p>
          <w:p w14:paraId="0B83D3CE" w14:textId="46FCD0BF" w:rsidR="000138A9" w:rsidRPr="009762B0" w:rsidRDefault="000138A9" w:rsidP="000138A9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18"/>
                <w:szCs w:val="18"/>
                <w:lang w:val="en"/>
              </w:rPr>
            </w:pP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>solve problems determining unknown angles and lengths and prove further results using the results listed above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0733" w14:textId="77777777" w:rsidR="000138A9" w:rsidRPr="009762B0" w:rsidRDefault="000138A9" w:rsidP="000138A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762B0">
              <w:rPr>
                <w:rFonts w:ascii="Arial" w:hAnsi="Arial" w:cs="Arial"/>
                <w:b/>
                <w:sz w:val="18"/>
                <w:szCs w:val="18"/>
              </w:rPr>
              <w:t>Chapter 5</w:t>
            </w:r>
          </w:p>
          <w:p w14:paraId="6129B473" w14:textId="77777777" w:rsidR="000138A9" w:rsidRDefault="000138A9" w:rsidP="000138A9">
            <w:pPr>
              <w:rPr>
                <w:rFonts w:ascii="Arial" w:hAnsi="Arial" w:cs="Arial"/>
                <w:i/>
                <w:sz w:val="18"/>
                <w:szCs w:val="20"/>
              </w:rPr>
            </w:pPr>
          </w:p>
          <w:p w14:paraId="2D52DFFB" w14:textId="77777777" w:rsidR="000138A9" w:rsidRPr="009762B0" w:rsidRDefault="000138A9" w:rsidP="000138A9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OTL 16</w:t>
            </w:r>
          </w:p>
          <w:p w14:paraId="5B6140BA" w14:textId="77777777" w:rsidR="000138A9" w:rsidRDefault="000138A9" w:rsidP="000138A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3283A" w14:textId="77777777" w:rsidR="00D45074" w:rsidRPr="004029E1" w:rsidRDefault="00D45074" w:rsidP="00D45074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b/>
                <w:sz w:val="18"/>
                <w:szCs w:val="18"/>
              </w:rPr>
              <w:t>Test 2 (7</w:t>
            </w:r>
            <w:r w:rsidRPr="004029E1">
              <w:rPr>
                <w:rFonts w:ascii="Arial" w:eastAsia="MS MinNew Roman" w:hAnsi="Arial" w:cs="Arial"/>
                <w:b/>
                <w:sz w:val="18"/>
                <w:szCs w:val="18"/>
              </w:rPr>
              <w:t>%)</w:t>
            </w:r>
          </w:p>
          <w:p w14:paraId="3CFD16EE" w14:textId="77777777" w:rsidR="000138A9" w:rsidRPr="004029E1" w:rsidRDefault="000138A9" w:rsidP="000138A9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0138A9" w:rsidRPr="004029E1" w14:paraId="4648FCE4" w14:textId="77777777" w:rsidTr="009864BD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2F49" w14:textId="77777777" w:rsidR="000138A9" w:rsidRPr="009762B0" w:rsidRDefault="000138A9" w:rsidP="000138A9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</w:rPr>
              <w:t>10</w:t>
            </w:r>
          </w:p>
          <w:p w14:paraId="5A67662B" w14:textId="0EC8A947" w:rsidR="000138A9" w:rsidRDefault="000138A9" w:rsidP="000138A9">
            <w:pPr>
              <w:jc w:val="center"/>
              <w:rPr>
                <w:rFonts w:ascii="Arial" w:eastAsia="MS MinNew Roman" w:hAnsi="Arial" w:cs="Arial"/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C469" w14:textId="77777777" w:rsidR="000138A9" w:rsidRDefault="000138A9" w:rsidP="000138A9">
            <w:pPr>
              <w:rPr>
                <w:rFonts w:ascii="Arial" w:eastAsia="MS MinNew Roman" w:hAnsi="Arial" w:cs="Arial"/>
                <w:sz w:val="20"/>
                <w:szCs w:val="20"/>
              </w:rPr>
            </w:pPr>
            <w:r>
              <w:rPr>
                <w:rFonts w:ascii="Arial" w:eastAsia="MS MinNew Roman" w:hAnsi="Arial" w:cs="Arial"/>
                <w:sz w:val="20"/>
                <w:szCs w:val="20"/>
              </w:rPr>
              <w:t>2 April</w:t>
            </w:r>
          </w:p>
          <w:p w14:paraId="7E6EAF28" w14:textId="77777777" w:rsidR="000138A9" w:rsidRDefault="000138A9" w:rsidP="000138A9">
            <w:pPr>
              <w:rPr>
                <w:rFonts w:ascii="Arial" w:eastAsia="MS MinNew Roman" w:hAnsi="Arial" w:cs="Arial"/>
                <w:sz w:val="20"/>
                <w:szCs w:val="20"/>
              </w:rPr>
            </w:pPr>
          </w:p>
          <w:p w14:paraId="77428884" w14:textId="77777777" w:rsidR="000138A9" w:rsidRDefault="000138A9" w:rsidP="000138A9">
            <w:pPr>
              <w:rPr>
                <w:rFonts w:ascii="Arial" w:eastAsia="MS MinNew Roman" w:hAnsi="Arial" w:cs="Arial"/>
                <w:sz w:val="20"/>
                <w:szCs w:val="20"/>
              </w:rPr>
            </w:pPr>
            <w:r>
              <w:rPr>
                <w:rFonts w:ascii="Arial" w:eastAsia="MS MinNew Roman" w:hAnsi="Arial" w:cs="Arial"/>
                <w:sz w:val="20"/>
                <w:szCs w:val="20"/>
              </w:rPr>
              <w:t>Monday</w:t>
            </w:r>
          </w:p>
          <w:p w14:paraId="4BC76B5E" w14:textId="4E7C1AE0" w:rsidR="000138A9" w:rsidRDefault="000138A9" w:rsidP="000138A9">
            <w:pPr>
              <w:rPr>
                <w:rFonts w:ascii="Arial" w:eastAsia="MS MinNew Roman" w:hAnsi="Arial" w:cs="Arial"/>
                <w:sz w:val="20"/>
                <w:szCs w:val="20"/>
              </w:rPr>
            </w:pPr>
            <w:r>
              <w:rPr>
                <w:rFonts w:ascii="Arial" w:eastAsia="MS MinNew Roman" w:hAnsi="Arial" w:cs="Arial"/>
                <w:sz w:val="20"/>
                <w:szCs w:val="20"/>
              </w:rPr>
              <w:t xml:space="preserve">Easter Mon </w:t>
            </w: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95B25" w14:textId="77777777" w:rsidR="000138A9" w:rsidRPr="009762B0" w:rsidRDefault="000138A9" w:rsidP="000138A9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9762B0">
              <w:rPr>
                <w:rFonts w:ascii="Arial" w:eastAsia="MS MinNew Roman" w:hAnsi="Arial" w:cs="Arial"/>
                <w:sz w:val="18"/>
                <w:szCs w:val="20"/>
              </w:rPr>
              <w:t>1.2.14</w:t>
            </w:r>
          </w:p>
          <w:p w14:paraId="3C6ED6A1" w14:textId="77777777" w:rsidR="000138A9" w:rsidRPr="00334044" w:rsidRDefault="000138A9" w:rsidP="000138A9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2F40FEF1" w14:textId="77777777" w:rsidR="000138A9" w:rsidRPr="009762B0" w:rsidRDefault="000138A9" w:rsidP="000138A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9762B0">
              <w:rPr>
                <w:rFonts w:ascii="Arial" w:eastAsia="Times New Roman" w:hAnsi="Arial" w:cs="Arial"/>
                <w:sz w:val="18"/>
                <w:szCs w:val="18"/>
                <w:lang w:val="en"/>
              </w:rPr>
              <w:t>solve problems involving displacement, force and velocity involving the above concepts</w:t>
            </w:r>
          </w:p>
          <w:p w14:paraId="032CC465" w14:textId="77777777" w:rsidR="000138A9" w:rsidRPr="00A75207" w:rsidRDefault="000138A9" w:rsidP="000138A9">
            <w:pPr>
              <w:pStyle w:val="ListParagraph"/>
              <w:ind w:left="360"/>
              <w:rPr>
                <w:rFonts w:ascii="Arial" w:eastAsia="Times New Roman" w:hAnsi="Arial" w:cs="Arial"/>
                <w:sz w:val="18"/>
                <w:szCs w:val="18"/>
                <w:lang w:val="e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5CF7" w14:textId="77777777" w:rsidR="000138A9" w:rsidRDefault="000138A9" w:rsidP="000138A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Chapter 6</w:t>
            </w:r>
          </w:p>
          <w:p w14:paraId="67770B5D" w14:textId="205A9962" w:rsidR="000138A9" w:rsidRPr="004029E1" w:rsidRDefault="000138A9" w:rsidP="000138A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OTL 9,10,11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33A" w14:textId="77777777" w:rsidR="000138A9" w:rsidRPr="004029E1" w:rsidRDefault="000138A9" w:rsidP="000138A9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0138A9" w:rsidRPr="004029E1" w14:paraId="450C4800" w14:textId="77777777" w:rsidTr="00EF207D">
        <w:tc>
          <w:tcPr>
            <w:tcW w:w="108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F39E2" w14:textId="5267A755" w:rsidR="000138A9" w:rsidRPr="004029E1" w:rsidRDefault="000138A9" w:rsidP="000138A9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 w:rsidRPr="000C63EC">
              <w:rPr>
                <w:rFonts w:ascii="Arial" w:hAnsi="Arial" w:cs="Arial"/>
                <w:b/>
                <w:sz w:val="20"/>
                <w:szCs w:val="20"/>
              </w:rPr>
              <w:t>Geometric vectors in the plane including proof and use</w:t>
            </w:r>
          </w:p>
        </w:tc>
      </w:tr>
      <w:tr w:rsidR="000138A9" w:rsidRPr="004029E1" w14:paraId="40478DC6" w14:textId="77777777" w:rsidTr="009864BD"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3C89" w14:textId="593743E7" w:rsidR="000138A9" w:rsidRDefault="000138A9" w:rsidP="000138A9">
            <w:pPr>
              <w:jc w:val="center"/>
              <w:rPr>
                <w:rFonts w:ascii="Arial" w:eastAsia="MS MinNew Roman" w:hAnsi="Arial" w:cs="Arial"/>
                <w:sz w:val="20"/>
                <w:szCs w:val="20"/>
              </w:rPr>
            </w:pPr>
            <w:r>
              <w:rPr>
                <w:rFonts w:ascii="Arial" w:eastAsia="MS MinNew Roman" w:hAnsi="Arial" w:cs="Arial"/>
                <w:sz w:val="20"/>
                <w:szCs w:val="20"/>
              </w:rPr>
              <w:t>11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E430" w14:textId="77777777" w:rsidR="000138A9" w:rsidRDefault="000138A9" w:rsidP="000138A9">
            <w:pPr>
              <w:rPr>
                <w:rFonts w:ascii="Arial" w:eastAsia="MS MinNew Roman" w:hAnsi="Arial" w:cs="Arial"/>
                <w:sz w:val="20"/>
                <w:szCs w:val="20"/>
              </w:rPr>
            </w:pPr>
            <w:r>
              <w:rPr>
                <w:rFonts w:ascii="Arial" w:eastAsia="MS MinNew Roman" w:hAnsi="Arial" w:cs="Arial"/>
                <w:sz w:val="20"/>
                <w:szCs w:val="20"/>
              </w:rPr>
              <w:t>9 April</w:t>
            </w:r>
          </w:p>
          <w:p w14:paraId="2AD416E8" w14:textId="77777777" w:rsidR="000138A9" w:rsidRDefault="000138A9" w:rsidP="000138A9">
            <w:pPr>
              <w:rPr>
                <w:rFonts w:ascii="Arial" w:eastAsia="MS MinNew Roman" w:hAnsi="Arial" w:cs="Arial"/>
                <w:sz w:val="20"/>
                <w:szCs w:val="20"/>
              </w:rPr>
            </w:pPr>
          </w:p>
        </w:tc>
        <w:tc>
          <w:tcPr>
            <w:tcW w:w="852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2F8192D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1.3.16</w:t>
            </w:r>
          </w:p>
          <w:p w14:paraId="02EA8D45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7B3A5334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1.3.17</w:t>
            </w:r>
          </w:p>
          <w:p w14:paraId="4114F19A" w14:textId="77777777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257F9288" w14:textId="5B856B46" w:rsidR="000138A9" w:rsidRPr="00334044" w:rsidRDefault="000138A9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1.3.18</w:t>
            </w:r>
          </w:p>
        </w:tc>
        <w:tc>
          <w:tcPr>
            <w:tcW w:w="4678" w:type="dxa"/>
            <w:tcBorders>
              <w:left w:val="single" w:sz="4" w:space="0" w:color="auto"/>
              <w:right w:val="single" w:sz="4" w:space="0" w:color="auto"/>
            </w:tcBorders>
          </w:tcPr>
          <w:p w14:paraId="28713D77" w14:textId="77777777" w:rsidR="000138A9" w:rsidRPr="00376326" w:rsidRDefault="000138A9" w:rsidP="000138A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376326">
              <w:rPr>
                <w:rFonts w:ascii="Arial" w:eastAsia="Times New Roman" w:hAnsi="Arial" w:cs="Arial"/>
                <w:sz w:val="18"/>
                <w:szCs w:val="18"/>
                <w:lang w:val="en"/>
              </w:rPr>
              <w:t>the diagonals of a parallelogram intersect at right angles if, and only if, it is a rhombus</w:t>
            </w:r>
            <w:r>
              <w:rPr>
                <w:rFonts w:ascii="Arial" w:eastAsia="Times New Roman" w:hAnsi="Arial" w:cs="Arial"/>
                <w:sz w:val="18"/>
                <w:szCs w:val="18"/>
                <w:lang w:val="en"/>
              </w:rPr>
              <w:t>,</w:t>
            </w:r>
          </w:p>
          <w:p w14:paraId="1B4FBA53" w14:textId="77777777" w:rsidR="000138A9" w:rsidRDefault="000138A9" w:rsidP="000138A9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18"/>
                <w:szCs w:val="18"/>
                <w:lang w:val="en"/>
              </w:rPr>
            </w:pPr>
            <w:r w:rsidRPr="00376326">
              <w:rPr>
                <w:rFonts w:ascii="Arial" w:eastAsia="Times New Roman" w:hAnsi="Arial" w:cs="Arial"/>
                <w:sz w:val="18"/>
                <w:szCs w:val="18"/>
                <w:lang w:val="en"/>
              </w:rPr>
              <w:t xml:space="preserve">the midpoints of the sides of a quadrilateral join to form a parallelogram, </w:t>
            </w:r>
          </w:p>
          <w:p w14:paraId="2A25337D" w14:textId="5CABCF8D" w:rsidR="000138A9" w:rsidRPr="00A75207" w:rsidRDefault="000138A9" w:rsidP="000138A9">
            <w:pPr>
              <w:pStyle w:val="ListParagraph"/>
              <w:numPr>
                <w:ilvl w:val="0"/>
                <w:numId w:val="3"/>
              </w:numPr>
              <w:rPr>
                <w:rFonts w:ascii="Arial" w:eastAsia="Times New Roman" w:hAnsi="Arial" w:cs="Arial"/>
                <w:sz w:val="18"/>
                <w:szCs w:val="18"/>
                <w:lang w:val="en"/>
              </w:rPr>
            </w:pPr>
            <w:r w:rsidRPr="00376326">
              <w:rPr>
                <w:rFonts w:ascii="Arial" w:eastAsia="Times New Roman" w:hAnsi="Arial" w:cs="Arial"/>
                <w:sz w:val="18"/>
                <w:szCs w:val="18"/>
                <w:lang w:val="en"/>
              </w:rPr>
              <w:t>the sum of the squares of the lengths of the diagonals of a parallelogram is equal to the sum of the squares of the lengths of the sides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466A" w14:textId="49199ABA" w:rsidR="000138A9" w:rsidRPr="00376326" w:rsidRDefault="000138A9" w:rsidP="000138A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Chapter 7</w:t>
            </w:r>
          </w:p>
          <w:p w14:paraId="11082375" w14:textId="77777777" w:rsidR="000138A9" w:rsidRDefault="000138A9" w:rsidP="000138A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044F5E8" w14:textId="77777777" w:rsidR="000138A9" w:rsidRPr="00376326" w:rsidRDefault="000138A9" w:rsidP="000138A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OTL 15</w:t>
            </w:r>
          </w:p>
          <w:p w14:paraId="70351235" w14:textId="77777777" w:rsidR="000138A9" w:rsidRPr="004029E1" w:rsidRDefault="000138A9" w:rsidP="000138A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B1DF" w14:textId="77777777" w:rsidR="00D259E7" w:rsidRDefault="00D259E7" w:rsidP="00D259E7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proofErr w:type="spellStart"/>
            <w:r w:rsidRPr="00732849">
              <w:rPr>
                <w:rFonts w:ascii="Arial" w:eastAsia="MS MinNew Roman" w:hAnsi="Arial" w:cs="Arial"/>
                <w:b/>
                <w:sz w:val="18"/>
                <w:szCs w:val="18"/>
              </w:rPr>
              <w:t>Inv</w:t>
            </w:r>
            <w:proofErr w:type="spellEnd"/>
            <w:r w:rsidRPr="00732849">
              <w:rPr>
                <w:rFonts w:ascii="Arial" w:eastAsia="MS MinNew Roman" w:hAnsi="Arial" w:cs="Arial"/>
                <w:b/>
                <w:sz w:val="18"/>
                <w:szCs w:val="18"/>
              </w:rPr>
              <w:t xml:space="preserve"> 2</w:t>
            </w:r>
          </w:p>
          <w:p w14:paraId="3F086640" w14:textId="4D1BA81B" w:rsidR="000138A9" w:rsidRPr="004029E1" w:rsidRDefault="00D259E7" w:rsidP="00D259E7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b/>
                <w:sz w:val="18"/>
                <w:szCs w:val="18"/>
              </w:rPr>
              <w:t>(7%)</w:t>
            </w:r>
          </w:p>
        </w:tc>
      </w:tr>
      <w:tr w:rsidR="000138A9" w:rsidRPr="00C45C19" w14:paraId="5DD1EBAA" w14:textId="77777777" w:rsidTr="00C713E8">
        <w:tc>
          <w:tcPr>
            <w:tcW w:w="1088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306640D5" w14:textId="77777777" w:rsidR="000138A9" w:rsidRPr="00C45C19" w:rsidRDefault="000138A9" w:rsidP="000138A9">
            <w:pPr>
              <w:jc w:val="center"/>
              <w:rPr>
                <w:rFonts w:ascii="Arial" w:eastAsia="MS MinNew Roman" w:hAnsi="Arial" w:cs="Arial"/>
                <w:sz w:val="20"/>
                <w:szCs w:val="20"/>
              </w:rPr>
            </w:pPr>
            <w:r w:rsidRPr="00376326">
              <w:rPr>
                <w:rFonts w:ascii="Arial" w:eastAsia="Times New Roman" w:hAnsi="Arial" w:cs="Arial"/>
                <w:b/>
                <w:sz w:val="20"/>
                <w:szCs w:val="20"/>
                <w:lang w:val="en"/>
              </w:rPr>
              <w:t>END OF TERM 1</w:t>
            </w:r>
          </w:p>
        </w:tc>
      </w:tr>
    </w:tbl>
    <w:p w14:paraId="36010586" w14:textId="5B0E798D" w:rsidR="000A69C2" w:rsidRDefault="000A69C2" w:rsidP="000004F9">
      <w:pPr>
        <w:rPr>
          <w:rFonts w:ascii="Arial" w:hAnsi="Arial" w:cs="Arial"/>
          <w:b/>
          <w:sz w:val="20"/>
        </w:rPr>
      </w:pPr>
    </w:p>
    <w:p w14:paraId="555A0EB5" w14:textId="77777777" w:rsidR="000A69C2" w:rsidRDefault="000A69C2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</w:p>
    <w:p w14:paraId="67A53896" w14:textId="1B1E050D" w:rsidR="00C713E8" w:rsidRPr="00A20ACB" w:rsidRDefault="00D718EA" w:rsidP="000004F9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>Term 2 2018</w:t>
      </w:r>
    </w:p>
    <w:tbl>
      <w:tblPr>
        <w:tblpPr w:leftFromText="180" w:rightFromText="180" w:vertAnchor="text" w:horzAnchor="margin" w:tblpY="151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407"/>
        <w:gridCol w:w="992"/>
        <w:gridCol w:w="4394"/>
        <w:gridCol w:w="2126"/>
        <w:gridCol w:w="1134"/>
      </w:tblGrid>
      <w:tr w:rsidR="00C713E8" w:rsidRPr="009762B0" w14:paraId="3B26C103" w14:textId="77777777" w:rsidTr="0028048A">
        <w:trPr>
          <w:trHeight w:val="373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878CAC0" w14:textId="77777777" w:rsidR="00C713E8" w:rsidRPr="009762B0" w:rsidRDefault="00C713E8" w:rsidP="00C713E8">
            <w:pPr>
              <w:jc w:val="center"/>
              <w:rPr>
                <w:rFonts w:ascii="Arial" w:eastAsia="MS MinNew Roman" w:hAnsi="Arial" w:cs="Arial"/>
                <w:b/>
                <w:sz w:val="18"/>
              </w:rPr>
            </w:pPr>
            <w:r w:rsidRPr="009762B0">
              <w:rPr>
                <w:rFonts w:ascii="Arial" w:eastAsia="MS MinNew Roman" w:hAnsi="Arial" w:cs="Arial"/>
                <w:b/>
                <w:sz w:val="18"/>
              </w:rPr>
              <w:t>Term</w:t>
            </w:r>
          </w:p>
          <w:p w14:paraId="5D07160B" w14:textId="77777777" w:rsidR="00C713E8" w:rsidRPr="009762B0" w:rsidRDefault="00C713E8" w:rsidP="00C713E8">
            <w:pPr>
              <w:jc w:val="center"/>
              <w:rPr>
                <w:rFonts w:ascii="Arial" w:eastAsia="MS MinNew Roman" w:hAnsi="Arial" w:cs="Arial"/>
                <w:b/>
                <w:sz w:val="18"/>
              </w:rPr>
            </w:pPr>
            <w:r w:rsidRPr="009762B0">
              <w:rPr>
                <w:rFonts w:ascii="Arial" w:eastAsia="MS MinNew Roman" w:hAnsi="Arial" w:cs="Arial"/>
                <w:b/>
                <w:sz w:val="18"/>
              </w:rPr>
              <w:t>2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3E58C38" w14:textId="77777777" w:rsidR="00C713E8" w:rsidRPr="009762B0" w:rsidRDefault="00C713E8" w:rsidP="00C713E8">
            <w:pPr>
              <w:jc w:val="center"/>
              <w:rPr>
                <w:rFonts w:ascii="Arial" w:eastAsia="MS MinNew Roman" w:hAnsi="Arial" w:cs="Arial"/>
                <w:b/>
                <w:sz w:val="18"/>
              </w:rPr>
            </w:pPr>
            <w:r w:rsidRPr="009762B0">
              <w:rPr>
                <w:rFonts w:ascii="Arial" w:eastAsia="MS MinNew Roman" w:hAnsi="Arial" w:cs="Arial"/>
                <w:b/>
                <w:sz w:val="18"/>
              </w:rPr>
              <w:t>Week</w:t>
            </w:r>
          </w:p>
          <w:p w14:paraId="48413395" w14:textId="77777777" w:rsidR="00C713E8" w:rsidRPr="009762B0" w:rsidRDefault="00C713E8" w:rsidP="00C713E8">
            <w:pPr>
              <w:jc w:val="center"/>
              <w:rPr>
                <w:rFonts w:ascii="Arial" w:eastAsia="MS MinNew Roman" w:hAnsi="Arial" w:cs="Arial"/>
                <w:b/>
                <w:sz w:val="18"/>
              </w:rPr>
            </w:pPr>
            <w:r w:rsidRPr="009762B0">
              <w:rPr>
                <w:rFonts w:ascii="Arial" w:eastAsia="MS MinNew Roman" w:hAnsi="Arial" w:cs="Arial"/>
                <w:b/>
                <w:sz w:val="18"/>
              </w:rPr>
              <w:t>commencing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0864C30F" w14:textId="77777777" w:rsidR="00C713E8" w:rsidRPr="009762B0" w:rsidRDefault="00C713E8" w:rsidP="00C713E8">
            <w:pPr>
              <w:jc w:val="center"/>
              <w:rPr>
                <w:rFonts w:ascii="Arial" w:eastAsia="MS MinNew Roman" w:hAnsi="Arial" w:cs="Arial"/>
                <w:b/>
                <w:sz w:val="1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1C9BC774" w14:textId="77777777" w:rsidR="00C713E8" w:rsidRPr="009762B0" w:rsidRDefault="00C713E8" w:rsidP="00C713E8">
            <w:pPr>
              <w:jc w:val="center"/>
              <w:rPr>
                <w:rFonts w:ascii="Arial" w:eastAsia="MS MinNew Roman" w:hAnsi="Arial" w:cs="Arial"/>
                <w:b/>
                <w:sz w:val="18"/>
              </w:rPr>
            </w:pPr>
            <w:r w:rsidRPr="009762B0">
              <w:rPr>
                <w:rFonts w:ascii="Arial" w:eastAsia="MS MinNew Roman" w:hAnsi="Arial" w:cs="Arial"/>
                <w:b/>
                <w:sz w:val="18"/>
              </w:rPr>
              <w:t>Topic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1F3F7F0A" w14:textId="77777777" w:rsidR="00C713E8" w:rsidRPr="009762B0" w:rsidRDefault="00C713E8" w:rsidP="00C713E8">
            <w:pPr>
              <w:jc w:val="center"/>
              <w:rPr>
                <w:rFonts w:ascii="Arial" w:eastAsia="MS MinNew Roman" w:hAnsi="Arial" w:cs="Arial"/>
                <w:b/>
                <w:sz w:val="18"/>
              </w:rPr>
            </w:pPr>
            <w:r w:rsidRPr="009762B0">
              <w:rPr>
                <w:rFonts w:ascii="Arial" w:eastAsia="MS MinNew Roman" w:hAnsi="Arial" w:cs="Arial"/>
                <w:b/>
                <w:sz w:val="18"/>
              </w:rPr>
              <w:t>Reference:</w:t>
            </w:r>
          </w:p>
          <w:p w14:paraId="61F96A90" w14:textId="77777777" w:rsidR="00C713E8" w:rsidRPr="009762B0" w:rsidRDefault="00C713E8" w:rsidP="00C713E8">
            <w:pPr>
              <w:jc w:val="center"/>
              <w:rPr>
                <w:rFonts w:ascii="Arial" w:eastAsia="MS MinNew Roman" w:hAnsi="Arial" w:cs="Arial"/>
                <w:b/>
                <w:sz w:val="18"/>
              </w:rPr>
            </w:pPr>
            <w:r w:rsidRPr="009762B0">
              <w:rPr>
                <w:rFonts w:ascii="Arial" w:eastAsia="MS MinNew Roman" w:hAnsi="Arial" w:cs="Arial"/>
                <w:b/>
                <w:sz w:val="18"/>
              </w:rPr>
              <w:t>Chapter/Topic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879FE8A" w14:textId="77777777" w:rsidR="00C713E8" w:rsidRPr="009762B0" w:rsidRDefault="00C713E8" w:rsidP="00C713E8">
            <w:pPr>
              <w:jc w:val="center"/>
              <w:rPr>
                <w:rFonts w:ascii="Arial" w:eastAsia="MS MinNew Roman" w:hAnsi="Arial" w:cs="Arial"/>
                <w:b/>
                <w:sz w:val="18"/>
              </w:rPr>
            </w:pPr>
            <w:r w:rsidRPr="009762B0">
              <w:rPr>
                <w:rFonts w:ascii="Arial" w:eastAsia="MS MinNew Roman" w:hAnsi="Arial" w:cs="Arial"/>
                <w:b/>
                <w:sz w:val="18"/>
              </w:rPr>
              <w:t>Assess-ment</w:t>
            </w:r>
          </w:p>
        </w:tc>
      </w:tr>
      <w:tr w:rsidR="000A69C2" w:rsidRPr="009762B0" w14:paraId="6B016A7C" w14:textId="77777777" w:rsidTr="009864BD">
        <w:tc>
          <w:tcPr>
            <w:tcW w:w="108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FB18" w14:textId="3E6CFE67" w:rsidR="000A69C2" w:rsidRDefault="00D45074" w:rsidP="000C63EC">
            <w:pPr>
              <w:jc w:val="center"/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 w:rsidRPr="00C45C19">
              <w:rPr>
                <w:rFonts w:ascii="Arial" w:hAnsi="Arial" w:cs="Arial"/>
                <w:b/>
                <w:sz w:val="20"/>
                <w:szCs w:val="20"/>
              </w:rPr>
              <w:t>Algebra of vectors in the plane</w:t>
            </w:r>
          </w:p>
        </w:tc>
      </w:tr>
      <w:tr w:rsidR="000138A9" w:rsidRPr="009762B0" w14:paraId="32843EBD" w14:textId="77777777" w:rsidTr="0028048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4EB4" w14:textId="1AAB782A" w:rsidR="000138A9" w:rsidRPr="009762B0" w:rsidRDefault="000138A9" w:rsidP="000138A9">
            <w:pPr>
              <w:jc w:val="center"/>
              <w:rPr>
                <w:rFonts w:ascii="Arial" w:eastAsia="MS MinNew Roman" w:hAnsi="Arial" w:cs="Arial"/>
                <w:sz w:val="18"/>
              </w:rPr>
            </w:pPr>
            <w:r>
              <w:rPr>
                <w:rFonts w:ascii="Arial" w:eastAsia="MS MinNew Roman" w:hAnsi="Arial" w:cs="Arial"/>
                <w:sz w:val="20"/>
                <w:szCs w:val="20"/>
              </w:rPr>
              <w:t>1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716" w14:textId="56B3F129" w:rsidR="000138A9" w:rsidRDefault="000138A9" w:rsidP="000138A9">
            <w:pPr>
              <w:rPr>
                <w:rFonts w:ascii="Arial" w:eastAsia="MS MinNew Roman" w:hAnsi="Arial" w:cs="Arial"/>
                <w:sz w:val="18"/>
              </w:rPr>
            </w:pPr>
            <w:r>
              <w:rPr>
                <w:rFonts w:ascii="Arial" w:eastAsia="MS MinNew Roman" w:hAnsi="Arial" w:cs="Arial"/>
                <w:sz w:val="20"/>
                <w:szCs w:val="20"/>
              </w:rPr>
              <w:t>30 April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4FE6B7A" w14:textId="77777777" w:rsidR="000138A9" w:rsidRPr="00334044" w:rsidRDefault="000138A9" w:rsidP="000138A9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1.2.10</w:t>
            </w:r>
          </w:p>
          <w:p w14:paraId="3F6E15D7" w14:textId="77777777" w:rsidR="000138A9" w:rsidRPr="00334044" w:rsidRDefault="000138A9" w:rsidP="000138A9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1.2.11</w:t>
            </w:r>
          </w:p>
          <w:p w14:paraId="7D48AFDE" w14:textId="77777777" w:rsidR="000138A9" w:rsidRPr="00334044" w:rsidRDefault="000138A9" w:rsidP="000138A9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4421BF08" w14:textId="77777777" w:rsidR="000138A9" w:rsidRPr="00334044" w:rsidRDefault="000138A9" w:rsidP="000138A9">
            <w:pPr>
              <w:rPr>
                <w:rFonts w:ascii="Arial" w:eastAsia="MS MinNew Roman" w:hAnsi="Arial" w:cs="Arial"/>
                <w:sz w:val="18"/>
                <w:szCs w:val="20"/>
              </w:rPr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</w:tcPr>
          <w:p w14:paraId="688FE4E3" w14:textId="77777777" w:rsidR="000138A9" w:rsidRPr="00A75207" w:rsidRDefault="000138A9" w:rsidP="000138A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75207">
              <w:rPr>
                <w:rFonts w:ascii="Arial" w:eastAsia="Times New Roman" w:hAnsi="Arial" w:cs="Arial"/>
                <w:sz w:val="18"/>
                <w:szCs w:val="18"/>
                <w:lang w:val="en"/>
              </w:rPr>
              <w:t>define and use scalar (dot) product</w:t>
            </w:r>
          </w:p>
          <w:p w14:paraId="734CC170" w14:textId="77777777" w:rsidR="000138A9" w:rsidRPr="00A75207" w:rsidRDefault="000138A9" w:rsidP="000138A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75207">
              <w:rPr>
                <w:rFonts w:ascii="Arial" w:eastAsia="Times New Roman" w:hAnsi="Arial" w:cs="Arial"/>
                <w:sz w:val="18"/>
                <w:szCs w:val="18"/>
                <w:lang w:val="en"/>
              </w:rPr>
              <w:t>apply the scalar product to vectors expressed in component form</w:t>
            </w:r>
          </w:p>
          <w:p w14:paraId="5DAA8027" w14:textId="77777777" w:rsidR="000138A9" w:rsidRPr="009762B0" w:rsidRDefault="000138A9" w:rsidP="00D45074">
            <w:pPr>
              <w:pStyle w:val="ListParagraph"/>
              <w:ind w:left="360"/>
              <w:rPr>
                <w:rFonts w:ascii="Arial" w:eastAsia="Times New Roman" w:hAnsi="Arial" w:cs="Arial"/>
                <w:sz w:val="18"/>
                <w:szCs w:val="18"/>
                <w:lang w:val="e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D1E2" w14:textId="77777777" w:rsidR="000138A9" w:rsidRPr="004029E1" w:rsidRDefault="000138A9" w:rsidP="000138A9">
            <w:pPr>
              <w:rPr>
                <w:rFonts w:ascii="Arial" w:hAnsi="Arial" w:cs="Arial"/>
                <w:sz w:val="18"/>
                <w:szCs w:val="18"/>
              </w:rPr>
            </w:pPr>
            <w:r w:rsidRPr="004029E1">
              <w:rPr>
                <w:rFonts w:ascii="Arial" w:hAnsi="Arial" w:cs="Arial"/>
                <w:b/>
                <w:sz w:val="18"/>
                <w:szCs w:val="18"/>
              </w:rPr>
              <w:t>Chapter 8</w:t>
            </w:r>
          </w:p>
          <w:p w14:paraId="0E71B009" w14:textId="77777777" w:rsidR="000138A9" w:rsidRDefault="000138A9" w:rsidP="000138A9">
            <w:pPr>
              <w:rPr>
                <w:rFonts w:ascii="Arial" w:hAnsi="Arial" w:cs="Arial"/>
                <w:i/>
                <w:sz w:val="18"/>
                <w:szCs w:val="20"/>
              </w:rPr>
            </w:pPr>
          </w:p>
          <w:p w14:paraId="710347BC" w14:textId="3A7AF015" w:rsidR="000138A9" w:rsidRPr="009762B0" w:rsidRDefault="000138A9" w:rsidP="000138A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OTL 12, 13,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5D99" w14:textId="77777777" w:rsidR="000138A9" w:rsidRDefault="000138A9" w:rsidP="000138A9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0E007932" w14:textId="77777777" w:rsidR="000138A9" w:rsidRDefault="000138A9" w:rsidP="000138A9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25E3E2E5" w14:textId="5D619B80" w:rsidR="000138A9" w:rsidRPr="009762B0" w:rsidRDefault="000138A9" w:rsidP="000138A9">
            <w:pPr>
              <w:rPr>
                <w:rFonts w:ascii="Arial" w:eastAsia="MS MinNew Roman" w:hAnsi="Arial" w:cs="Arial"/>
                <w:sz w:val="20"/>
                <w:szCs w:val="20"/>
              </w:rPr>
            </w:pPr>
          </w:p>
        </w:tc>
      </w:tr>
      <w:tr w:rsidR="00D45074" w:rsidRPr="009762B0" w14:paraId="6643A2C6" w14:textId="77777777" w:rsidTr="0028048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29664" w14:textId="0073C064" w:rsidR="00D45074" w:rsidRPr="009762B0" w:rsidRDefault="00D45074" w:rsidP="00D45074">
            <w:pPr>
              <w:jc w:val="center"/>
              <w:rPr>
                <w:rFonts w:ascii="Arial" w:eastAsia="MS MinNew Roman" w:hAnsi="Arial" w:cs="Arial"/>
                <w:sz w:val="18"/>
              </w:rPr>
            </w:pPr>
            <w:r>
              <w:rPr>
                <w:rFonts w:ascii="Arial" w:eastAsia="MS MinNew Roman" w:hAnsi="Arial" w:cs="Arial"/>
                <w:sz w:val="18"/>
              </w:rPr>
              <w:t>2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1B39" w14:textId="0E7969EC" w:rsidR="00D45074" w:rsidRPr="009762B0" w:rsidRDefault="00D45074" w:rsidP="00D45074">
            <w:pPr>
              <w:rPr>
                <w:rFonts w:ascii="Arial" w:eastAsia="MS MinNew Roman" w:hAnsi="Arial" w:cs="Arial"/>
                <w:sz w:val="18"/>
              </w:rPr>
            </w:pPr>
            <w:r>
              <w:rPr>
                <w:rFonts w:ascii="Arial" w:eastAsia="MS MinNew Roman" w:hAnsi="Arial" w:cs="Arial"/>
                <w:sz w:val="18"/>
              </w:rPr>
              <w:t xml:space="preserve"> 7 May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7F2DA864" w14:textId="77777777" w:rsidR="00D45074" w:rsidRPr="00334044" w:rsidRDefault="00D45074" w:rsidP="00D4507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1.2.12</w:t>
            </w:r>
          </w:p>
          <w:p w14:paraId="15A1FAA5" w14:textId="77777777" w:rsidR="00D45074" w:rsidRDefault="00D45074" w:rsidP="00D4507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0219383A" w14:textId="77777777" w:rsidR="00D45074" w:rsidRDefault="00D45074" w:rsidP="00D4507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1C8EC9F6" w14:textId="77777777" w:rsidR="00D45074" w:rsidRPr="009762B0" w:rsidRDefault="00D45074" w:rsidP="00D4507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9762B0">
              <w:rPr>
                <w:rFonts w:ascii="Arial" w:eastAsia="MS MinNew Roman" w:hAnsi="Arial" w:cs="Arial"/>
                <w:sz w:val="18"/>
                <w:szCs w:val="20"/>
              </w:rPr>
              <w:t>1.2.13</w:t>
            </w:r>
          </w:p>
          <w:p w14:paraId="54E35E56" w14:textId="769C7F91" w:rsidR="00D45074" w:rsidRPr="009762B0" w:rsidRDefault="00D45074" w:rsidP="00D4507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</w:tcPr>
          <w:p w14:paraId="2CE6A163" w14:textId="77777777" w:rsidR="00D45074" w:rsidRPr="00A75207" w:rsidRDefault="00D45074" w:rsidP="00D4507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75207">
              <w:rPr>
                <w:rFonts w:ascii="Arial" w:eastAsia="Times New Roman" w:hAnsi="Arial" w:cs="Arial"/>
                <w:sz w:val="18"/>
                <w:szCs w:val="18"/>
                <w:lang w:val="en"/>
              </w:rPr>
              <w:t>examine properties of parallel and perpendicular vectors and determine if two vectors are parallel or perpendicular</w:t>
            </w:r>
          </w:p>
          <w:p w14:paraId="7C3FA4FC" w14:textId="26CA143B" w:rsidR="00D45074" w:rsidRPr="00291736" w:rsidRDefault="00D45074" w:rsidP="00D4507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8"/>
                <w:szCs w:val="18"/>
              </w:rPr>
            </w:pPr>
            <w:r w:rsidRPr="00A75207">
              <w:rPr>
                <w:rFonts w:ascii="Arial" w:eastAsia="Times New Roman" w:hAnsi="Arial" w:cs="Arial"/>
                <w:sz w:val="18"/>
                <w:szCs w:val="18"/>
                <w:lang w:val="en"/>
              </w:rPr>
              <w:t>define and use projection of vectors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6D6EE" w14:textId="77777777" w:rsidR="00D45074" w:rsidRPr="004029E1" w:rsidRDefault="00D45074" w:rsidP="00D45074">
            <w:pPr>
              <w:rPr>
                <w:rFonts w:ascii="Arial" w:hAnsi="Arial" w:cs="Arial"/>
                <w:sz w:val="18"/>
                <w:szCs w:val="18"/>
              </w:rPr>
            </w:pPr>
            <w:r w:rsidRPr="004029E1">
              <w:rPr>
                <w:rFonts w:ascii="Arial" w:hAnsi="Arial" w:cs="Arial"/>
                <w:b/>
                <w:sz w:val="18"/>
                <w:szCs w:val="18"/>
              </w:rPr>
              <w:t>Chapter 8</w:t>
            </w:r>
          </w:p>
          <w:p w14:paraId="3720247B" w14:textId="77777777" w:rsidR="00D45074" w:rsidRDefault="00D45074" w:rsidP="00D45074">
            <w:pPr>
              <w:rPr>
                <w:rFonts w:ascii="Arial" w:hAnsi="Arial" w:cs="Arial"/>
                <w:i/>
                <w:sz w:val="18"/>
                <w:szCs w:val="20"/>
              </w:rPr>
            </w:pPr>
          </w:p>
          <w:p w14:paraId="159A1857" w14:textId="6724491D" w:rsidR="00D45074" w:rsidRPr="00BA36EC" w:rsidRDefault="00D45074" w:rsidP="00D4507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OTL 12, 13,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6F03" w14:textId="5E17C2A9" w:rsidR="00D45074" w:rsidRPr="009762B0" w:rsidRDefault="00D45074" w:rsidP="00D45074">
            <w:pPr>
              <w:rPr>
                <w:rFonts w:ascii="Arial" w:eastAsia="MS MinNew Roman" w:hAnsi="Arial" w:cs="Arial"/>
                <w:sz w:val="20"/>
                <w:szCs w:val="20"/>
              </w:rPr>
            </w:pPr>
          </w:p>
        </w:tc>
      </w:tr>
      <w:tr w:rsidR="009C48C0" w:rsidRPr="009762B0" w14:paraId="01C1495A" w14:textId="77777777" w:rsidTr="0028048A">
        <w:trPr>
          <w:trHeight w:val="5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9D66B7" w14:textId="35308B50" w:rsidR="009C48C0" w:rsidRPr="00376326" w:rsidRDefault="009C48C0" w:rsidP="009C48C0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3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FDFFA8F" w14:textId="28FF703A" w:rsidR="009C48C0" w:rsidRPr="00376326" w:rsidRDefault="009C48C0" w:rsidP="009C48C0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14 May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2CB6CCAD" w14:textId="77777777" w:rsidR="009C48C0" w:rsidRPr="00376326" w:rsidRDefault="009C48C0" w:rsidP="009C48C0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</w:tcPr>
          <w:p w14:paraId="7D02B445" w14:textId="7861D900" w:rsidR="009C48C0" w:rsidRPr="009C48C0" w:rsidRDefault="009C48C0" w:rsidP="009C48C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33728D" w14:textId="77777777" w:rsidR="009C48C0" w:rsidRPr="00376326" w:rsidRDefault="009C48C0" w:rsidP="009C48C0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358878" w14:textId="074E0793" w:rsidR="009C48C0" w:rsidRPr="00376326" w:rsidRDefault="006F2453" w:rsidP="009C48C0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b/>
                <w:sz w:val="18"/>
                <w:szCs w:val="18"/>
              </w:rPr>
              <w:t>Test 3</w:t>
            </w:r>
            <w:r w:rsidR="00706FDA">
              <w:rPr>
                <w:rFonts w:ascii="Arial" w:eastAsia="MS MinNew Roman" w:hAnsi="Arial" w:cs="Arial"/>
                <w:b/>
                <w:sz w:val="18"/>
                <w:szCs w:val="18"/>
              </w:rPr>
              <w:t xml:space="preserve"> (</w:t>
            </w:r>
            <w:r w:rsidR="007831B6">
              <w:rPr>
                <w:rFonts w:ascii="Arial" w:eastAsia="MS MinNew Roman" w:hAnsi="Arial" w:cs="Arial"/>
                <w:b/>
                <w:sz w:val="18"/>
                <w:szCs w:val="18"/>
              </w:rPr>
              <w:t>7</w:t>
            </w:r>
            <w:r w:rsidR="00706FDA">
              <w:rPr>
                <w:rFonts w:ascii="Arial" w:eastAsia="MS MinNew Roman" w:hAnsi="Arial" w:cs="Arial"/>
                <w:b/>
                <w:sz w:val="18"/>
                <w:szCs w:val="18"/>
              </w:rPr>
              <w:t>%)</w:t>
            </w:r>
          </w:p>
        </w:tc>
      </w:tr>
      <w:tr w:rsidR="009C48C0" w:rsidRPr="009762B0" w14:paraId="3A9A3FD6" w14:textId="77777777" w:rsidTr="0028048A">
        <w:trPr>
          <w:trHeight w:val="22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94B87" w14:textId="77777777" w:rsidR="009C48C0" w:rsidRDefault="009C48C0" w:rsidP="009C48C0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4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37108" w14:textId="4D1490AF" w:rsidR="009C48C0" w:rsidRDefault="002378BA" w:rsidP="009C48C0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21</w:t>
            </w:r>
            <w:r w:rsidR="009C48C0">
              <w:rPr>
                <w:rFonts w:ascii="Arial" w:eastAsia="MS MinNew Roman" w:hAnsi="Arial" w:cs="Arial"/>
                <w:sz w:val="18"/>
                <w:szCs w:val="18"/>
              </w:rPr>
              <w:t xml:space="preserve"> </w:t>
            </w:r>
            <w:r w:rsidR="009C48C0" w:rsidRPr="009762B0">
              <w:rPr>
                <w:rFonts w:ascii="Arial" w:eastAsia="MS MinNew Roman" w:hAnsi="Arial" w:cs="Arial"/>
                <w:sz w:val="18"/>
                <w:szCs w:val="18"/>
              </w:rPr>
              <w:t>May</w:t>
            </w:r>
            <w:r w:rsidR="009C48C0">
              <w:rPr>
                <w:rFonts w:ascii="Arial" w:eastAsia="MS Min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A40478" w14:textId="77777777" w:rsidR="009C48C0" w:rsidRPr="009762B0" w:rsidRDefault="009C48C0" w:rsidP="009C48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4C2ACA" w14:textId="77777777" w:rsidR="009C48C0" w:rsidRDefault="009C48C0" w:rsidP="009C48C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24DE4" w14:textId="77777777" w:rsidR="009C48C0" w:rsidRPr="009762B0" w:rsidRDefault="009C48C0" w:rsidP="009C48C0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2FAC0" w14:textId="77777777" w:rsidR="009C48C0" w:rsidRPr="009762B0" w:rsidRDefault="009C48C0" w:rsidP="009C48C0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9C48C0" w:rsidRPr="009762B0" w14:paraId="2E9C17BC" w14:textId="77777777" w:rsidTr="0028048A">
        <w:trPr>
          <w:trHeight w:val="22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14:paraId="4A8FD566" w14:textId="77777777" w:rsidR="009C48C0" w:rsidRPr="009762B0" w:rsidRDefault="009C48C0" w:rsidP="009C48C0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5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14:paraId="0AFA9009" w14:textId="76B7469C" w:rsidR="009C48C0" w:rsidRPr="009762B0" w:rsidRDefault="009C48C0" w:rsidP="009C48C0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 xml:space="preserve"> 28</w:t>
            </w:r>
            <w:r w:rsidRPr="009762B0">
              <w:rPr>
                <w:rFonts w:ascii="Arial" w:eastAsia="MS MinNew Roman" w:hAnsi="Arial" w:cs="Arial"/>
                <w:sz w:val="18"/>
                <w:szCs w:val="18"/>
              </w:rPr>
              <w:t xml:space="preserve"> May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7CAAC"/>
          </w:tcPr>
          <w:p w14:paraId="497464EA" w14:textId="77777777" w:rsidR="009C48C0" w:rsidRPr="009762B0" w:rsidRDefault="009C48C0" w:rsidP="009C48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9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7CAAC"/>
          </w:tcPr>
          <w:p w14:paraId="11502EF7" w14:textId="77777777" w:rsidR="009C48C0" w:rsidRDefault="009C48C0" w:rsidP="009C48C0">
            <w:pPr>
              <w:pStyle w:val="ListParagraph"/>
              <w:ind w:left="0"/>
              <w:jc w:val="center"/>
              <w:rPr>
                <w:rFonts w:ascii="Arial" w:eastAsia="MS MinNew Roman" w:hAnsi="Arial" w:cs="Arial"/>
                <w:b/>
                <w:bCs/>
                <w:sz w:val="18"/>
                <w:szCs w:val="18"/>
              </w:rPr>
            </w:pPr>
          </w:p>
          <w:p w14:paraId="4C2677EC" w14:textId="77777777" w:rsidR="009C48C0" w:rsidRDefault="009C48C0" w:rsidP="009C48C0">
            <w:pPr>
              <w:pStyle w:val="ListParagraph"/>
              <w:ind w:left="0"/>
              <w:jc w:val="center"/>
              <w:rPr>
                <w:rFonts w:ascii="Arial" w:eastAsia="MS Min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b/>
                <w:bCs/>
                <w:sz w:val="18"/>
                <w:szCs w:val="18"/>
              </w:rPr>
              <w:t>SEMESTER ONE EXAMINATION</w:t>
            </w:r>
          </w:p>
          <w:p w14:paraId="7AD3696E" w14:textId="77777777" w:rsidR="009C48C0" w:rsidRPr="009762B0" w:rsidRDefault="009C48C0" w:rsidP="009C48C0">
            <w:pPr>
              <w:pStyle w:val="ListParagraph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14:paraId="1B8092DB" w14:textId="77777777" w:rsidR="009C48C0" w:rsidRPr="009762B0" w:rsidRDefault="009C48C0" w:rsidP="009C48C0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14:paraId="2E8E92A2" w14:textId="77777777" w:rsidR="009C48C0" w:rsidRPr="009762B0" w:rsidRDefault="009C48C0" w:rsidP="009C48C0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9C48C0" w:rsidRPr="009762B0" w14:paraId="3D7B3B29" w14:textId="77777777" w:rsidTr="0028048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hideMark/>
          </w:tcPr>
          <w:p w14:paraId="35475AB1" w14:textId="77777777" w:rsidR="009C48C0" w:rsidRPr="009762B0" w:rsidRDefault="009C48C0" w:rsidP="009C48C0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6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hideMark/>
          </w:tcPr>
          <w:p w14:paraId="0D6F1883" w14:textId="6EA984CA" w:rsidR="009C48C0" w:rsidRPr="009762B0" w:rsidRDefault="009C48C0" w:rsidP="009C48C0">
            <w:pPr>
              <w:rPr>
                <w:rFonts w:ascii="Arial" w:eastAsia="MS MinNew Roman" w:hAnsi="Arial" w:cs="Arial"/>
                <w:sz w:val="18"/>
                <w:szCs w:val="18"/>
              </w:rPr>
            </w:pPr>
            <w:r w:rsidRPr="009762B0">
              <w:rPr>
                <w:rFonts w:ascii="Arial" w:eastAsia="MS MinNew Roman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MS MinNew Roman" w:hAnsi="Arial" w:cs="Arial"/>
                <w:sz w:val="18"/>
                <w:szCs w:val="18"/>
              </w:rPr>
              <w:t>4 June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7CAAC"/>
            <w:hideMark/>
          </w:tcPr>
          <w:p w14:paraId="7A0C15C1" w14:textId="77777777" w:rsidR="009C48C0" w:rsidRPr="009762B0" w:rsidRDefault="009C48C0" w:rsidP="009C48C0">
            <w:pPr>
              <w:rPr>
                <w:rFonts w:ascii="Arial" w:eastAsia="MS Min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39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7CAAC"/>
          </w:tcPr>
          <w:p w14:paraId="3CAB87D9" w14:textId="77777777" w:rsidR="009C48C0" w:rsidRPr="009762B0" w:rsidRDefault="009C48C0" w:rsidP="009C48C0">
            <w:pPr>
              <w:rPr>
                <w:rFonts w:ascii="Arial" w:eastAsia="MS Min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14:paraId="1B8757B1" w14:textId="77777777" w:rsidR="009C48C0" w:rsidRPr="009762B0" w:rsidRDefault="009C48C0" w:rsidP="009C48C0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hideMark/>
          </w:tcPr>
          <w:p w14:paraId="323BDC32" w14:textId="77777777" w:rsidR="009C48C0" w:rsidRPr="009762B0" w:rsidRDefault="009C48C0" w:rsidP="009C48C0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</w:tbl>
    <w:p w14:paraId="3B997B4C" w14:textId="77777777" w:rsidR="00D47490" w:rsidRPr="004E3CA4" w:rsidRDefault="00D47490" w:rsidP="00D47490">
      <w:pPr>
        <w:rPr>
          <w:rFonts w:ascii="Arial" w:hAnsi="Arial" w:cs="Arial"/>
          <w:sz w:val="2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1407"/>
        <w:gridCol w:w="992"/>
        <w:gridCol w:w="4394"/>
        <w:gridCol w:w="2126"/>
        <w:gridCol w:w="1134"/>
      </w:tblGrid>
      <w:tr w:rsidR="00376326" w:rsidRPr="009762B0" w14:paraId="6A5C5FB1" w14:textId="77777777" w:rsidTr="00376326">
        <w:tc>
          <w:tcPr>
            <w:tcW w:w="108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BDF90" w14:textId="77777777" w:rsidR="00376326" w:rsidRPr="009762B0" w:rsidRDefault="00376326" w:rsidP="00C2423E">
            <w:pPr>
              <w:jc w:val="center"/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 w:rsidRPr="00376326">
              <w:rPr>
                <w:rFonts w:ascii="Arial" w:eastAsia="MS MinNew Roman" w:hAnsi="Arial" w:cs="Arial"/>
                <w:b/>
                <w:sz w:val="20"/>
                <w:szCs w:val="18"/>
              </w:rPr>
              <w:t>SEMESTER 2 (Unit 2)</w:t>
            </w:r>
          </w:p>
        </w:tc>
      </w:tr>
      <w:tr w:rsidR="00D47490" w:rsidRPr="009762B0" w14:paraId="68F5CEF8" w14:textId="77777777" w:rsidTr="00C2423E">
        <w:tc>
          <w:tcPr>
            <w:tcW w:w="108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F4F8" w14:textId="57245560" w:rsidR="00D47490" w:rsidRPr="009762B0" w:rsidRDefault="00D47490" w:rsidP="00C2423E">
            <w:pPr>
              <w:tabs>
                <w:tab w:val="right" w:pos="21830"/>
              </w:tabs>
              <w:rPr>
                <w:rFonts w:ascii="Arial" w:hAnsi="Arial" w:cs="Arial"/>
                <w:b/>
                <w:color w:val="1C0ED6"/>
                <w:sz w:val="18"/>
              </w:rPr>
            </w:pPr>
            <w:r w:rsidRPr="009762B0">
              <w:rPr>
                <w:rFonts w:ascii="Arial" w:hAnsi="Arial" w:cs="Arial"/>
                <w:b/>
                <w:color w:val="1C0ED6"/>
                <w:sz w:val="18"/>
              </w:rPr>
              <w:t>To</w:t>
            </w:r>
            <w:r w:rsidR="00EF207D">
              <w:rPr>
                <w:rFonts w:ascii="Arial" w:hAnsi="Arial" w:cs="Arial"/>
                <w:b/>
                <w:color w:val="1C0ED6"/>
                <w:sz w:val="18"/>
              </w:rPr>
              <w:t>pic 2.1: Trigonometry</w:t>
            </w:r>
          </w:p>
        </w:tc>
      </w:tr>
      <w:tr w:rsidR="00D47490" w:rsidRPr="009762B0" w14:paraId="7F4F5B8F" w14:textId="77777777" w:rsidTr="00C2423E">
        <w:tc>
          <w:tcPr>
            <w:tcW w:w="108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EA1E" w14:textId="23CAE97A" w:rsidR="00D47490" w:rsidRPr="009762B0" w:rsidRDefault="00D47490" w:rsidP="00C2423E">
            <w:pPr>
              <w:tabs>
                <w:tab w:val="right" w:pos="21830"/>
              </w:tabs>
              <w:rPr>
                <w:rFonts w:ascii="Arial" w:hAnsi="Arial" w:cs="Arial"/>
                <w:b/>
                <w:color w:val="1C0ED6"/>
                <w:sz w:val="18"/>
              </w:rPr>
            </w:pPr>
            <w:r w:rsidRPr="004E3CA4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MODULE 1: </w:t>
            </w:r>
            <w:r w:rsidR="009F786A" w:rsidRPr="009762B0">
              <w:rPr>
                <w:rFonts w:ascii="Arial" w:hAnsi="Arial" w:cs="Arial"/>
                <w:b/>
                <w:sz w:val="18"/>
              </w:rPr>
              <w:t xml:space="preserve">Compound angles </w:t>
            </w:r>
            <w:r w:rsidR="009F786A">
              <w:rPr>
                <w:rFonts w:ascii="Arial" w:hAnsi="Arial" w:cs="Arial"/>
                <w:b/>
                <w:sz w:val="18"/>
              </w:rPr>
              <w:t xml:space="preserve">&amp; </w:t>
            </w:r>
            <w:r w:rsidR="00FB7723">
              <w:rPr>
                <w:rFonts w:ascii="Arial" w:hAnsi="Arial" w:cs="Arial"/>
                <w:b/>
                <w:sz w:val="18"/>
              </w:rPr>
              <w:t>Compound angles</w:t>
            </w:r>
            <w:r w:rsidR="00D45074">
              <w:rPr>
                <w:rFonts w:ascii="Arial" w:hAnsi="Arial" w:cs="Arial"/>
                <w:b/>
                <w:sz w:val="18"/>
              </w:rPr>
              <w:t xml:space="preserve"> &amp; </w:t>
            </w:r>
            <w:r w:rsidRPr="009762B0">
              <w:rPr>
                <w:rFonts w:ascii="Arial" w:hAnsi="Arial" w:cs="Arial"/>
                <w:b/>
                <w:sz w:val="18"/>
              </w:rPr>
              <w:t>The basic trigonometric functions</w:t>
            </w:r>
          </w:p>
        </w:tc>
      </w:tr>
      <w:tr w:rsidR="0028048A" w:rsidRPr="009762B0" w14:paraId="34220786" w14:textId="77777777" w:rsidTr="0028048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874E9" w14:textId="2CE95EF6" w:rsidR="0028048A" w:rsidRPr="009762B0" w:rsidRDefault="0028048A" w:rsidP="00C2423E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7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E125" w14:textId="3DC38FAD" w:rsidR="0028048A" w:rsidRPr="009762B0" w:rsidRDefault="0028048A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 xml:space="preserve"> 11</w:t>
            </w:r>
            <w:r w:rsidRPr="009762B0">
              <w:rPr>
                <w:rFonts w:ascii="Arial" w:eastAsia="MS MinNew Roman" w:hAnsi="Arial" w:cs="Arial"/>
                <w:sz w:val="18"/>
                <w:szCs w:val="18"/>
              </w:rPr>
              <w:t xml:space="preserve"> June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35BEFCE" w14:textId="16FEB9CB" w:rsidR="0028048A" w:rsidRPr="00334044" w:rsidRDefault="0028048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2.1.5</w:t>
            </w:r>
          </w:p>
          <w:p w14:paraId="28750612" w14:textId="377F2284" w:rsidR="0028048A" w:rsidRPr="00334044" w:rsidRDefault="0028048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2.1.3</w:t>
            </w: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</w:tcPr>
          <w:p w14:paraId="190B811D" w14:textId="77777777" w:rsidR="0028048A" w:rsidRPr="0028048A" w:rsidRDefault="0028048A" w:rsidP="00C2423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lang w:val="en"/>
              </w:rPr>
              <w:t>prove and apply the Pythagorean identities</w:t>
            </w:r>
          </w:p>
          <w:p w14:paraId="5DCE1B77" w14:textId="2BDAC771" w:rsidR="0028048A" w:rsidRPr="009762B0" w:rsidRDefault="0028048A" w:rsidP="00C2423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lang w:val="en"/>
              </w:rPr>
              <w:t>prove and apply the angle sum, difference, and double angle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A449" w14:textId="77777777" w:rsidR="0028048A" w:rsidRDefault="002804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Chapter 9</w:t>
            </w:r>
          </w:p>
          <w:p w14:paraId="63818A76" w14:textId="5C3D55A9" w:rsidR="00EF207D" w:rsidRPr="00EF207D" w:rsidRDefault="00EF207D" w:rsidP="00C2423E">
            <w:pPr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OTL 17-24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BFAF" w14:textId="77777777" w:rsidR="0028048A" w:rsidRPr="009762B0" w:rsidRDefault="0028048A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  <w:r w:rsidRPr="00B816B4">
              <w:rPr>
                <w:rFonts w:ascii="Arial" w:eastAsia="MS MinNew Roman" w:hAnsi="Arial" w:cs="Arial"/>
                <w:sz w:val="16"/>
                <w:szCs w:val="18"/>
              </w:rPr>
              <w:t>Mon West Australia Day</w:t>
            </w:r>
          </w:p>
          <w:p w14:paraId="3A2B8F37" w14:textId="77777777" w:rsidR="0028048A" w:rsidRPr="009762B0" w:rsidRDefault="0028048A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D47490" w:rsidRPr="009762B0" w14:paraId="1F1FE292" w14:textId="77777777" w:rsidTr="00C2423E">
        <w:tc>
          <w:tcPr>
            <w:tcW w:w="108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71A7" w14:textId="18FA36A1" w:rsidR="00D47490" w:rsidRPr="009762B0" w:rsidRDefault="00D47490" w:rsidP="009F786A">
            <w:pPr>
              <w:rPr>
                <w:rFonts w:ascii="Arial" w:hAnsi="Arial" w:cs="Arial"/>
                <w:sz w:val="18"/>
              </w:rPr>
            </w:pPr>
            <w:r w:rsidRPr="004E3CA4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MODULE 2: </w:t>
            </w:r>
            <w:r w:rsidR="00FB7723" w:rsidRPr="009762B0">
              <w:rPr>
                <w:rFonts w:ascii="Arial" w:hAnsi="Arial" w:cs="Arial"/>
                <w:b/>
                <w:sz w:val="18"/>
              </w:rPr>
              <w:t>Trigonometric identities</w:t>
            </w:r>
            <w:r w:rsidR="00FB7723">
              <w:rPr>
                <w:rFonts w:ascii="Arial" w:hAnsi="Arial" w:cs="Arial"/>
                <w:b/>
                <w:sz w:val="18"/>
              </w:rPr>
              <w:t xml:space="preserve"> &amp; </w:t>
            </w:r>
            <w:r w:rsidR="00FB7723" w:rsidRPr="009762B0">
              <w:rPr>
                <w:rFonts w:ascii="Arial" w:hAnsi="Arial" w:cs="Arial"/>
                <w:b/>
                <w:sz w:val="18"/>
              </w:rPr>
              <w:t>The reciprocal functions, secant, cosecant and cotangent</w:t>
            </w:r>
          </w:p>
        </w:tc>
      </w:tr>
      <w:tr w:rsidR="0028048A" w:rsidRPr="009762B0" w14:paraId="2AAFBF3E" w14:textId="77777777" w:rsidTr="0028048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B8C8" w14:textId="1E00E2A0" w:rsidR="0028048A" w:rsidRPr="009762B0" w:rsidRDefault="0028048A" w:rsidP="00C2423E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8</w:t>
            </w:r>
          </w:p>
          <w:p w14:paraId="32149DE9" w14:textId="77777777" w:rsidR="0028048A" w:rsidRPr="009762B0" w:rsidRDefault="0028048A" w:rsidP="00C2423E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B189" w14:textId="14CF6816" w:rsidR="0028048A" w:rsidRPr="009762B0" w:rsidRDefault="0028048A" w:rsidP="002C474E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 xml:space="preserve"> 18 June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0CA69CC" w14:textId="77777777" w:rsidR="0028048A" w:rsidRPr="00334044" w:rsidRDefault="0028048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2.1.7</w:t>
            </w:r>
          </w:p>
          <w:p w14:paraId="2CB8B3A4" w14:textId="77777777" w:rsidR="0028048A" w:rsidRPr="00334044" w:rsidRDefault="0028048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44D0734B" w14:textId="77777777" w:rsidR="0028048A" w:rsidRPr="00334044" w:rsidRDefault="0028048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0CCD1A28" w14:textId="77777777" w:rsidR="0028048A" w:rsidRPr="00334044" w:rsidRDefault="0028048A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2.1.4</w:t>
            </w:r>
          </w:p>
          <w:p w14:paraId="337135FE" w14:textId="77777777" w:rsidR="00FB7723" w:rsidRPr="00334044" w:rsidRDefault="00FB7723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6DD8B755" w14:textId="77777777" w:rsidR="00FB7723" w:rsidRPr="00334044" w:rsidRDefault="00FB7723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1931135D" w14:textId="77777777" w:rsidR="00FB7723" w:rsidRPr="00334044" w:rsidRDefault="00FB7723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2.1.6</w:t>
            </w:r>
          </w:p>
          <w:p w14:paraId="2DFE2128" w14:textId="77777777" w:rsidR="00FB7723" w:rsidRPr="00334044" w:rsidRDefault="00FB7723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3B79AFF5" w14:textId="05AA35A5" w:rsidR="00FB7723" w:rsidRPr="00334044" w:rsidRDefault="00FB7723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2.1.8</w:t>
            </w: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</w:tcPr>
          <w:p w14:paraId="0BE3E07C" w14:textId="77777777" w:rsidR="0028048A" w:rsidRPr="0028048A" w:rsidRDefault="0028048A" w:rsidP="00C2423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lang w:val="en"/>
              </w:rPr>
              <w:t xml:space="preserve">convert sums </w:t>
            </w:r>
            <w:r>
              <w:rPr>
                <w:rFonts w:ascii="Arial" w:hAnsi="Arial" w:cs="Arial"/>
                <w:i/>
                <w:sz w:val="18"/>
                <w:bdr w:val="none" w:sz="0" w:space="0" w:color="auto" w:frame="1"/>
                <w:lang w:val="en"/>
              </w:rPr>
              <w:t>a </w:t>
            </w:r>
            <w:proofErr w:type="spellStart"/>
            <w:r>
              <w:rPr>
                <w:rFonts w:ascii="Arial" w:hAnsi="Arial" w:cs="Arial"/>
                <w:sz w:val="18"/>
                <w:bdr w:val="none" w:sz="0" w:space="0" w:color="auto" w:frame="1"/>
                <w:lang w:val="en"/>
              </w:rPr>
              <w:t>cos</w:t>
            </w:r>
            <w:proofErr w:type="spellEnd"/>
            <w:r>
              <w:rPr>
                <w:rFonts w:ascii="Arial" w:hAnsi="Arial" w:cs="Arial"/>
                <w:i/>
                <w:sz w:val="18"/>
                <w:bdr w:val="none" w:sz="0" w:space="0" w:color="auto" w:frame="1"/>
                <w:lang w:val="en"/>
              </w:rPr>
              <w:t xml:space="preserve"> x +b </w:t>
            </w:r>
            <w:r>
              <w:rPr>
                <w:rFonts w:ascii="Arial" w:hAnsi="Arial" w:cs="Arial"/>
                <w:sz w:val="18"/>
                <w:bdr w:val="none" w:sz="0" w:space="0" w:color="auto" w:frame="1"/>
                <w:lang w:val="en"/>
              </w:rPr>
              <w:t>sin</w:t>
            </w:r>
            <w:r>
              <w:rPr>
                <w:rFonts w:ascii="Arial" w:hAnsi="Arial" w:cs="Arial"/>
                <w:i/>
                <w:sz w:val="18"/>
                <w:bdr w:val="none" w:sz="0" w:space="0" w:color="auto" w:frame="1"/>
                <w:lang w:val="en"/>
              </w:rPr>
              <w:t xml:space="preserve"> x </w:t>
            </w:r>
            <w:r>
              <w:rPr>
                <w:rFonts w:ascii="Arial" w:hAnsi="Arial" w:cs="Arial"/>
                <w:sz w:val="18"/>
                <w:lang w:val="en"/>
              </w:rPr>
              <w:t xml:space="preserve">to </w:t>
            </w:r>
            <w:r>
              <w:rPr>
                <w:rFonts w:ascii="Arial" w:hAnsi="Arial" w:cs="Arial"/>
                <w:i/>
                <w:sz w:val="18"/>
                <w:bdr w:val="none" w:sz="0" w:space="0" w:color="auto" w:frame="1"/>
                <w:lang w:val="en"/>
              </w:rPr>
              <w:t>R </w:t>
            </w:r>
            <w:proofErr w:type="spellStart"/>
            <w:r>
              <w:rPr>
                <w:rFonts w:ascii="Arial" w:hAnsi="Arial" w:cs="Arial"/>
                <w:sz w:val="18"/>
                <w:bdr w:val="none" w:sz="0" w:space="0" w:color="auto" w:frame="1"/>
                <w:lang w:val="en"/>
              </w:rPr>
              <w:t>cos</w:t>
            </w:r>
            <w:proofErr w:type="spellEnd"/>
            <w:r>
              <w:rPr>
                <w:rFonts w:ascii="Arial" w:hAnsi="Arial" w:cs="Arial"/>
                <w:i/>
                <w:sz w:val="18"/>
                <w:bdr w:val="none" w:sz="0" w:space="0" w:color="auto" w:frame="1"/>
                <w:lang w:val="en"/>
              </w:rPr>
              <w:t>(x±α)</w:t>
            </w:r>
            <w:r>
              <w:rPr>
                <w:rFonts w:ascii="Arial" w:hAnsi="Arial" w:cs="Arial"/>
                <w:sz w:val="18"/>
                <w:bdr w:val="none" w:sz="0" w:space="0" w:color="auto" w:frame="1"/>
                <w:lang w:val="en"/>
              </w:rPr>
              <w:t xml:space="preserve"> </w:t>
            </w:r>
            <w:r>
              <w:rPr>
                <w:rFonts w:ascii="Arial" w:hAnsi="Arial" w:cs="Arial"/>
                <w:sz w:val="18"/>
                <w:lang w:val="en"/>
              </w:rPr>
              <w:t xml:space="preserve">or </w:t>
            </w:r>
            <w:r>
              <w:rPr>
                <w:rFonts w:ascii="Arial" w:hAnsi="Arial" w:cs="Arial"/>
                <w:i/>
                <w:sz w:val="18"/>
                <w:bdr w:val="none" w:sz="0" w:space="0" w:color="auto" w:frame="1"/>
                <w:lang w:val="en"/>
              </w:rPr>
              <w:t>R </w:t>
            </w:r>
            <w:r>
              <w:rPr>
                <w:rFonts w:ascii="Arial" w:hAnsi="Arial" w:cs="Arial"/>
                <w:sz w:val="18"/>
                <w:bdr w:val="none" w:sz="0" w:space="0" w:color="auto" w:frame="1"/>
                <w:lang w:val="en"/>
              </w:rPr>
              <w:t>sin</w:t>
            </w:r>
            <w:r>
              <w:rPr>
                <w:rFonts w:ascii="Arial" w:hAnsi="Arial" w:cs="Arial"/>
                <w:i/>
                <w:sz w:val="18"/>
                <w:bdr w:val="none" w:sz="0" w:space="0" w:color="auto" w:frame="1"/>
                <w:lang w:val="en"/>
              </w:rPr>
              <w:t>(x±α)</w:t>
            </w:r>
            <w:r>
              <w:rPr>
                <w:rFonts w:ascii="Arial" w:hAnsi="Arial" w:cs="Arial"/>
                <w:sz w:val="18"/>
                <w:bdr w:val="none" w:sz="0" w:space="0" w:color="auto" w:frame="1"/>
                <w:lang w:val="en"/>
              </w:rPr>
              <w:t xml:space="preserve"> </w:t>
            </w:r>
            <w:r>
              <w:rPr>
                <w:rFonts w:ascii="Arial" w:hAnsi="Arial" w:cs="Arial"/>
                <w:sz w:val="18"/>
                <w:lang w:val="en"/>
              </w:rPr>
              <w:t xml:space="preserve">and apply these to sketch graphs; solve equations of the form </w:t>
            </w:r>
            <w:r>
              <w:rPr>
                <w:rFonts w:ascii="Arial" w:hAnsi="Arial" w:cs="Arial"/>
                <w:i/>
                <w:sz w:val="18"/>
                <w:bdr w:val="none" w:sz="0" w:space="0" w:color="auto" w:frame="1"/>
                <w:lang w:val="en"/>
              </w:rPr>
              <w:t>a </w:t>
            </w:r>
            <w:proofErr w:type="spellStart"/>
            <w:r>
              <w:rPr>
                <w:rFonts w:ascii="Arial" w:hAnsi="Arial" w:cs="Arial"/>
                <w:sz w:val="18"/>
                <w:bdr w:val="none" w:sz="0" w:space="0" w:color="auto" w:frame="1"/>
                <w:lang w:val="en"/>
              </w:rPr>
              <w:t>cos</w:t>
            </w:r>
            <w:proofErr w:type="spellEnd"/>
            <w:r>
              <w:rPr>
                <w:rFonts w:ascii="Arial" w:hAnsi="Arial" w:cs="Arial"/>
                <w:i/>
                <w:sz w:val="18"/>
                <w:bdr w:val="none" w:sz="0" w:space="0" w:color="auto" w:frame="1"/>
                <w:lang w:val="en"/>
              </w:rPr>
              <w:t> x +b </w:t>
            </w:r>
            <w:r>
              <w:rPr>
                <w:rFonts w:ascii="Arial" w:hAnsi="Arial" w:cs="Arial"/>
                <w:sz w:val="18"/>
                <w:bdr w:val="none" w:sz="0" w:space="0" w:color="auto" w:frame="1"/>
                <w:lang w:val="en"/>
              </w:rPr>
              <w:t>sin</w:t>
            </w:r>
            <w:r>
              <w:rPr>
                <w:rFonts w:ascii="Arial" w:hAnsi="Arial" w:cs="Arial"/>
                <w:i/>
                <w:sz w:val="18"/>
                <w:bdr w:val="none" w:sz="0" w:space="0" w:color="auto" w:frame="1"/>
                <w:lang w:val="en"/>
              </w:rPr>
              <w:t> x=c</w:t>
            </w:r>
          </w:p>
          <w:p w14:paraId="0D396AE5" w14:textId="77777777" w:rsidR="0028048A" w:rsidRPr="00FB7723" w:rsidRDefault="0028048A" w:rsidP="00C2423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eastAsia="Times New Roman" w:hAnsi="Arial" w:cs="Arial"/>
                <w:sz w:val="18"/>
                <w:lang w:val="en"/>
              </w:rPr>
              <w:t>define the reciprocal trigonometric functions; sketch their graphs and graph simple transformations of them</w:t>
            </w:r>
          </w:p>
          <w:p w14:paraId="6EC67C66" w14:textId="77777777" w:rsidR="00FB7723" w:rsidRPr="009F786A" w:rsidRDefault="00FB7723" w:rsidP="00FB77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lang w:val="en"/>
              </w:rPr>
              <w:t xml:space="preserve">prove and apply the identities for products of </w:t>
            </w:r>
            <w:proofErr w:type="spellStart"/>
            <w:r>
              <w:rPr>
                <w:rFonts w:ascii="Arial" w:hAnsi="Arial" w:cs="Arial"/>
                <w:sz w:val="18"/>
                <w:lang w:val="en"/>
              </w:rPr>
              <w:t>sines</w:t>
            </w:r>
            <w:proofErr w:type="spellEnd"/>
            <w:r>
              <w:rPr>
                <w:rFonts w:ascii="Arial" w:hAnsi="Arial" w:cs="Arial"/>
                <w:sz w:val="18"/>
                <w:lang w:val="en"/>
              </w:rPr>
              <w:t xml:space="preserve"> and cosines expressed as sums and differences</w:t>
            </w:r>
          </w:p>
          <w:p w14:paraId="46602604" w14:textId="4F9F5183" w:rsidR="00FB7723" w:rsidRPr="009762B0" w:rsidRDefault="00FB7723" w:rsidP="00FB77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</w:rPr>
            </w:pPr>
            <w:r w:rsidRPr="009762B0">
              <w:rPr>
                <w:rFonts w:ascii="Arial" w:hAnsi="Arial" w:cs="Arial"/>
                <w:sz w:val="18"/>
                <w:lang w:val="en"/>
              </w:rPr>
              <w:t>prove and apply other trigonometric identities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3861" w14:textId="77777777" w:rsidR="0028048A" w:rsidRDefault="0028048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Chapter 9</w:t>
            </w:r>
          </w:p>
          <w:p w14:paraId="3FB925F0" w14:textId="77777777" w:rsidR="00FB7723" w:rsidRDefault="00FB7723" w:rsidP="0028048A">
            <w:pPr>
              <w:rPr>
                <w:rFonts w:ascii="Arial" w:hAnsi="Arial" w:cs="Arial"/>
                <w:i/>
                <w:sz w:val="18"/>
                <w:szCs w:val="20"/>
              </w:rPr>
            </w:pPr>
          </w:p>
          <w:p w14:paraId="3CF14FD0" w14:textId="77777777" w:rsidR="00FB7723" w:rsidRDefault="00FB7723" w:rsidP="00FB7723">
            <w:pPr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OTL 17-24</w:t>
            </w:r>
          </w:p>
          <w:p w14:paraId="5CEB0BA2" w14:textId="125963B1" w:rsidR="00FB7723" w:rsidRPr="009762B0" w:rsidRDefault="00FB7723" w:rsidP="002804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A1D38" w14:textId="77777777" w:rsidR="0028048A" w:rsidRPr="009762B0" w:rsidRDefault="0028048A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886534" w:rsidRPr="009762B0" w14:paraId="7DCECB5D" w14:textId="77777777" w:rsidTr="00886534">
        <w:tc>
          <w:tcPr>
            <w:tcW w:w="108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7575" w14:textId="3570F742" w:rsidR="00886534" w:rsidRDefault="00886534" w:rsidP="00FB7723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                 </w:t>
            </w:r>
            <w:r w:rsidR="00FB7723">
              <w:rPr>
                <w:rFonts w:ascii="Arial" w:hAnsi="Arial" w:cs="Arial"/>
                <w:b/>
                <w:sz w:val="18"/>
              </w:rPr>
              <w:t>The basic trigonometric functions</w:t>
            </w:r>
            <w:r w:rsidR="00FB7723" w:rsidRPr="009762B0">
              <w:rPr>
                <w:rFonts w:ascii="Arial" w:hAnsi="Arial" w:cs="Arial"/>
                <w:b/>
                <w:sz w:val="18"/>
              </w:rPr>
              <w:t xml:space="preserve"> </w:t>
            </w:r>
            <w:r w:rsidR="00FB7723">
              <w:rPr>
                <w:rFonts w:ascii="Arial" w:hAnsi="Arial" w:cs="Arial"/>
                <w:b/>
                <w:sz w:val="18"/>
              </w:rPr>
              <w:t>&amp; Applications of trigonometric functions to model periodic phenomena</w:t>
            </w:r>
          </w:p>
        </w:tc>
      </w:tr>
      <w:tr w:rsidR="00FB7723" w:rsidRPr="009762B0" w14:paraId="5DB1A552" w14:textId="77777777" w:rsidTr="0028048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A207" w14:textId="77777777" w:rsidR="00FB7723" w:rsidRPr="009762B0" w:rsidRDefault="00FB7723" w:rsidP="00C2423E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9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0A81B" w14:textId="7E54F4A8" w:rsidR="00FB7723" w:rsidRDefault="00FB7723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25 June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272F895C" w14:textId="77777777" w:rsidR="00FB7723" w:rsidRPr="00334044" w:rsidRDefault="00FB7723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2.1.1</w:t>
            </w:r>
          </w:p>
          <w:p w14:paraId="65B5498A" w14:textId="77777777" w:rsidR="00FB7723" w:rsidRPr="00334044" w:rsidRDefault="00FB7723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76D31908" w14:textId="77777777" w:rsidR="00FB7723" w:rsidRPr="00334044" w:rsidRDefault="00FB7723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2.1.2</w:t>
            </w:r>
          </w:p>
          <w:p w14:paraId="1B74494F" w14:textId="77777777" w:rsidR="00FB7723" w:rsidRPr="00334044" w:rsidRDefault="00FB7723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572D29D9" w14:textId="77777777" w:rsidR="00FB7723" w:rsidRPr="00334044" w:rsidRDefault="00FB7723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7E33FAB4" w14:textId="7AAB54FA" w:rsidR="00FB7723" w:rsidRPr="00334044" w:rsidRDefault="00FB7723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2.1.9</w:t>
            </w: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</w:tcPr>
          <w:p w14:paraId="722037BC" w14:textId="77777777" w:rsidR="00FB7723" w:rsidRDefault="00FB7723" w:rsidP="00A22F0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val="en"/>
              </w:rPr>
              <w:t xml:space="preserve">determine all solutions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20"/>
                <w:lang w:val="en"/>
              </w:rPr>
              <w:t xml:space="preserve">of </w:t>
            </w:r>
            <w:r>
              <w:rPr>
                <w:rFonts w:ascii="Arial" w:eastAsia="Times New Roman" w:hAnsi="Arial" w:cs="Arial"/>
                <w:i/>
                <w:sz w:val="18"/>
                <w:szCs w:val="20"/>
                <w:bdr w:val="none" w:sz="0" w:space="0" w:color="auto" w:frame="1"/>
                <w:lang w:val="en"/>
              </w:rPr>
              <w:t>f</w:t>
            </w:r>
            <w:proofErr w:type="spellEnd"/>
            <w:r>
              <w:rPr>
                <w:rFonts w:ascii="Arial" w:eastAsia="Times New Roman" w:hAnsi="Arial" w:cs="Arial"/>
                <w:i/>
                <w:sz w:val="18"/>
                <w:szCs w:val="20"/>
                <w:bdr w:val="none" w:sz="0" w:space="0" w:color="auto" w:frame="1"/>
                <w:lang w:val="en"/>
              </w:rPr>
              <w:t>(a(x−b))=c</w:t>
            </w:r>
            <w:r>
              <w:rPr>
                <w:rFonts w:ascii="Arial" w:eastAsia="Times New Roman" w:hAnsi="Arial" w:cs="Arial"/>
                <w:sz w:val="18"/>
                <w:szCs w:val="20"/>
                <w:bdr w:val="none" w:sz="0" w:space="0" w:color="auto" w:frame="1"/>
                <w:lang w:val="en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20"/>
                <w:lang w:val="en"/>
              </w:rPr>
              <w:t xml:space="preserve">where 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20"/>
                <w:lang w:val="en"/>
              </w:rPr>
              <w:t>f</w:t>
            </w:r>
            <w:r>
              <w:rPr>
                <w:rFonts w:ascii="Arial" w:eastAsia="Times New Roman" w:hAnsi="Arial" w:cs="Arial"/>
                <w:sz w:val="18"/>
                <w:szCs w:val="20"/>
                <w:lang w:val="en"/>
              </w:rPr>
              <w:t xml:space="preserve"> is one of sine, cosine or tangent</w:t>
            </w:r>
          </w:p>
          <w:p w14:paraId="59072CAB" w14:textId="77777777" w:rsidR="00FB7723" w:rsidRPr="009F786A" w:rsidRDefault="00FB7723" w:rsidP="00A22F0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val="en"/>
              </w:rPr>
              <w:t xml:space="preserve">graph functions with rules of the form </w:t>
            </w:r>
            <w:r>
              <w:rPr>
                <w:rFonts w:ascii="Arial" w:eastAsia="Times New Roman" w:hAnsi="Arial" w:cs="Arial"/>
                <w:i/>
                <w:sz w:val="18"/>
                <w:szCs w:val="20"/>
                <w:bdr w:val="none" w:sz="0" w:space="0" w:color="auto" w:frame="1"/>
                <w:lang w:val="en"/>
              </w:rPr>
              <w:t>y=f(a(x−b))</w:t>
            </w:r>
            <w:r>
              <w:rPr>
                <w:rFonts w:ascii="Arial" w:eastAsia="Times New Roman" w:hAnsi="Arial" w:cs="Arial"/>
                <w:sz w:val="18"/>
                <w:szCs w:val="20"/>
                <w:bdr w:val="none" w:sz="0" w:space="0" w:color="auto" w:frame="1"/>
                <w:lang w:val="en"/>
              </w:rPr>
              <w:t xml:space="preserve">+c </w:t>
            </w:r>
            <w:r>
              <w:rPr>
                <w:rFonts w:ascii="Arial" w:eastAsia="Times New Roman" w:hAnsi="Arial" w:cs="Arial"/>
                <w:sz w:val="18"/>
                <w:szCs w:val="20"/>
                <w:lang w:val="en"/>
              </w:rPr>
              <w:t xml:space="preserve">where 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20"/>
                <w:lang w:val="en"/>
              </w:rPr>
              <w:t>f</w:t>
            </w:r>
            <w:r>
              <w:rPr>
                <w:rFonts w:ascii="Arial" w:eastAsia="Times New Roman" w:hAnsi="Arial" w:cs="Arial"/>
                <w:sz w:val="18"/>
                <w:szCs w:val="20"/>
                <w:lang w:val="en"/>
              </w:rPr>
              <w:t xml:space="preserve"> is one of sine, cosine, or tangent</w:t>
            </w:r>
          </w:p>
          <w:p w14:paraId="2B25D808" w14:textId="03498241" w:rsidR="00FB7723" w:rsidRPr="00886534" w:rsidRDefault="00FB7723" w:rsidP="008865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</w:rPr>
            </w:pPr>
            <w:r w:rsidRPr="009762B0">
              <w:rPr>
                <w:rFonts w:ascii="Arial" w:hAnsi="Arial" w:cs="Arial"/>
                <w:sz w:val="18"/>
                <w:lang w:val="en"/>
              </w:rPr>
              <w:t>model periodic motion using sine and cosine functions and understand the relevance of the period and amplitude of these functions in the model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AC74" w14:textId="77777777" w:rsidR="00EF207D" w:rsidRDefault="00EF207D" w:rsidP="00C2423E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702F05" w14:textId="77777777" w:rsidR="00411D95" w:rsidRDefault="00411D95" w:rsidP="00411D9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Chapter 9</w:t>
            </w:r>
          </w:p>
          <w:p w14:paraId="6A920900" w14:textId="77777777" w:rsidR="00411D95" w:rsidRDefault="00411D95" w:rsidP="00C2423E">
            <w:pPr>
              <w:rPr>
                <w:rFonts w:ascii="Arial" w:hAnsi="Arial" w:cs="Arial"/>
                <w:sz w:val="18"/>
                <w:szCs w:val="18"/>
              </w:rPr>
            </w:pPr>
          </w:p>
          <w:p w14:paraId="45B7AFE3" w14:textId="77777777" w:rsidR="00EF207D" w:rsidRDefault="00EF207D" w:rsidP="00EF207D">
            <w:pPr>
              <w:rPr>
                <w:rFonts w:ascii="Arial" w:hAnsi="Arial" w:cs="Arial"/>
                <w:i/>
                <w:sz w:val="18"/>
                <w:szCs w:val="20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OTL 17-24</w:t>
            </w:r>
          </w:p>
          <w:p w14:paraId="7DE428EF" w14:textId="6A000758" w:rsidR="00EF207D" w:rsidRPr="00C13486" w:rsidRDefault="00EF207D" w:rsidP="00C2423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8874" w14:textId="77777777" w:rsidR="00B7391B" w:rsidRDefault="00B7391B" w:rsidP="00C2423E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23BCC819" w14:textId="77777777" w:rsidR="00B7391B" w:rsidRDefault="00B7391B" w:rsidP="00B7391B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MS MinNew Roman" w:hAnsi="Arial" w:cs="Arial"/>
                <w:b/>
                <w:sz w:val="18"/>
                <w:szCs w:val="18"/>
              </w:rPr>
              <w:t>Inv</w:t>
            </w:r>
            <w:proofErr w:type="spellEnd"/>
            <w:r>
              <w:rPr>
                <w:rFonts w:ascii="Arial" w:eastAsia="MS MinNew Roman" w:hAnsi="Arial" w:cs="Arial"/>
                <w:b/>
                <w:sz w:val="18"/>
                <w:szCs w:val="18"/>
              </w:rPr>
              <w:t xml:space="preserve"> 3</w:t>
            </w:r>
          </w:p>
          <w:p w14:paraId="1C552786" w14:textId="77777777" w:rsidR="00B7391B" w:rsidRDefault="00B7391B" w:rsidP="00B7391B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b/>
                <w:sz w:val="18"/>
                <w:szCs w:val="18"/>
              </w:rPr>
              <w:t>(7%)</w:t>
            </w:r>
          </w:p>
          <w:p w14:paraId="3503611F" w14:textId="77777777" w:rsidR="00B7391B" w:rsidRDefault="00B7391B" w:rsidP="00C2423E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</w:tc>
      </w:tr>
    </w:tbl>
    <w:p w14:paraId="526079B3" w14:textId="569827EE" w:rsidR="00D47490" w:rsidRPr="00A20ACB" w:rsidRDefault="00D718EA" w:rsidP="0095593B">
      <w:pPr>
        <w:jc w:val="center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Term 3 2018</w:t>
      </w:r>
    </w:p>
    <w:p w14:paraId="5A29A889" w14:textId="77777777" w:rsidR="0095593B" w:rsidRPr="0095593B" w:rsidRDefault="0095593B" w:rsidP="0095593B">
      <w:pPr>
        <w:jc w:val="center"/>
        <w:rPr>
          <w:rFonts w:ascii="Arial" w:hAnsi="Arial" w:cs="Arial"/>
          <w:b/>
          <w:color w:val="323E4F"/>
          <w:sz w:val="18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1418"/>
        <w:gridCol w:w="992"/>
        <w:gridCol w:w="4394"/>
        <w:gridCol w:w="2126"/>
        <w:gridCol w:w="1134"/>
      </w:tblGrid>
      <w:tr w:rsidR="00D47490" w:rsidRPr="009762B0" w14:paraId="519EFAD8" w14:textId="77777777" w:rsidTr="0028048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B3367D0" w14:textId="77777777" w:rsidR="00D47490" w:rsidRPr="009762B0" w:rsidRDefault="00D47490" w:rsidP="00C2423E">
            <w:pPr>
              <w:jc w:val="center"/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 w:rsidRPr="009762B0">
              <w:rPr>
                <w:rFonts w:ascii="Arial" w:eastAsia="MS MinNew Roman" w:hAnsi="Arial" w:cs="Arial"/>
                <w:b/>
                <w:sz w:val="18"/>
                <w:szCs w:val="18"/>
              </w:rPr>
              <w:t>Term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E225A72" w14:textId="77777777" w:rsidR="00D47490" w:rsidRPr="009762B0" w:rsidRDefault="00D47490" w:rsidP="00C2423E">
            <w:pPr>
              <w:jc w:val="center"/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 w:rsidRPr="009762B0">
              <w:rPr>
                <w:rFonts w:ascii="Arial" w:eastAsia="MS MinNew Roman" w:hAnsi="Arial" w:cs="Arial"/>
                <w:b/>
                <w:sz w:val="18"/>
                <w:szCs w:val="18"/>
              </w:rPr>
              <w:t>Week</w:t>
            </w:r>
          </w:p>
          <w:p w14:paraId="16F4B6FC" w14:textId="77777777" w:rsidR="00D47490" w:rsidRPr="009762B0" w:rsidRDefault="00D47490" w:rsidP="00C2423E">
            <w:pPr>
              <w:jc w:val="center"/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 w:rsidRPr="009762B0">
              <w:rPr>
                <w:rFonts w:ascii="Arial" w:eastAsia="MS MinNew Roman" w:hAnsi="Arial" w:cs="Arial"/>
                <w:b/>
                <w:sz w:val="18"/>
                <w:szCs w:val="18"/>
              </w:rPr>
              <w:t>commencing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451CA6C8" w14:textId="77777777" w:rsidR="00D47490" w:rsidRPr="009762B0" w:rsidRDefault="00D47490" w:rsidP="00C2423E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77371A33" w14:textId="77777777" w:rsidR="00D47490" w:rsidRPr="009762B0" w:rsidRDefault="00D47490" w:rsidP="00C2423E">
            <w:pPr>
              <w:jc w:val="center"/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 w:rsidRPr="009762B0">
              <w:rPr>
                <w:rFonts w:ascii="Arial" w:eastAsia="MS MinNew Roman" w:hAnsi="Arial" w:cs="Arial"/>
                <w:b/>
                <w:sz w:val="18"/>
                <w:szCs w:val="18"/>
              </w:rPr>
              <w:t>Topic</w:t>
            </w:r>
          </w:p>
          <w:p w14:paraId="17F504AD" w14:textId="77777777" w:rsidR="00D47490" w:rsidRPr="009762B0" w:rsidRDefault="00D47490" w:rsidP="00C2423E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DC114ED" w14:textId="77777777" w:rsidR="00D47490" w:rsidRPr="009762B0" w:rsidRDefault="00D47490" w:rsidP="00C2423E">
            <w:pPr>
              <w:jc w:val="center"/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 w:rsidRPr="009762B0">
              <w:rPr>
                <w:rFonts w:ascii="Arial" w:eastAsia="MS MinNew Roman" w:hAnsi="Arial" w:cs="Arial"/>
                <w:b/>
                <w:sz w:val="18"/>
                <w:szCs w:val="18"/>
              </w:rPr>
              <w:t>Reference:</w:t>
            </w:r>
          </w:p>
          <w:p w14:paraId="634C84CA" w14:textId="77777777" w:rsidR="00D47490" w:rsidRPr="009762B0" w:rsidRDefault="00D47490" w:rsidP="00C2423E">
            <w:pPr>
              <w:jc w:val="center"/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 w:rsidRPr="009762B0">
              <w:rPr>
                <w:rFonts w:ascii="Arial" w:eastAsia="MS MinNew Roman" w:hAnsi="Arial" w:cs="Arial"/>
                <w:b/>
                <w:sz w:val="18"/>
                <w:szCs w:val="18"/>
              </w:rPr>
              <w:t>Chapter/Topic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98F182C" w14:textId="77777777" w:rsidR="00D47490" w:rsidRPr="009762B0" w:rsidRDefault="00D47490" w:rsidP="00C2423E">
            <w:pPr>
              <w:jc w:val="center"/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 w:rsidRPr="009762B0">
              <w:rPr>
                <w:rFonts w:ascii="Arial" w:eastAsia="MS MinNew Roman" w:hAnsi="Arial" w:cs="Arial"/>
                <w:b/>
                <w:sz w:val="18"/>
                <w:szCs w:val="18"/>
              </w:rPr>
              <w:t>Assess-ment</w:t>
            </w:r>
          </w:p>
        </w:tc>
      </w:tr>
      <w:tr w:rsidR="00A86878" w:rsidRPr="009762B0" w14:paraId="2AA4D119" w14:textId="77777777" w:rsidTr="00C45C19">
        <w:tc>
          <w:tcPr>
            <w:tcW w:w="108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A0669" w14:textId="15E5B5A6" w:rsidR="00A86878" w:rsidRPr="009762B0" w:rsidRDefault="00D259E7" w:rsidP="00A86878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1C0ED6"/>
                <w:sz w:val="18"/>
              </w:rPr>
              <w:t>Topic 2.2: Matrices</w:t>
            </w:r>
          </w:p>
        </w:tc>
      </w:tr>
      <w:tr w:rsidR="004D6589" w:rsidRPr="009762B0" w14:paraId="7D09DC99" w14:textId="77777777" w:rsidTr="00C45C19">
        <w:tc>
          <w:tcPr>
            <w:tcW w:w="108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67597" w14:textId="02086DF9" w:rsidR="004D6589" w:rsidRPr="009762B0" w:rsidRDefault="00E84262" w:rsidP="00D259E7">
            <w:pPr>
              <w:jc w:val="center"/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Matrix arithmetic</w:t>
            </w:r>
          </w:p>
        </w:tc>
      </w:tr>
      <w:tr w:rsidR="004D6589" w:rsidRPr="009762B0" w14:paraId="0B4B5885" w14:textId="77777777" w:rsidTr="0028048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511E1" w14:textId="77777777" w:rsidR="004D6589" w:rsidRPr="009762B0" w:rsidRDefault="004D6589" w:rsidP="00C45C19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1</w:t>
            </w:r>
          </w:p>
          <w:p w14:paraId="688B90A5" w14:textId="77777777" w:rsidR="004D6589" w:rsidRPr="009762B0" w:rsidRDefault="004D6589" w:rsidP="00C45C19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8F4B7" w14:textId="2D2B483E" w:rsidR="004D6589" w:rsidRDefault="00E84262" w:rsidP="00C45C19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 xml:space="preserve"> 16 </w:t>
            </w:r>
            <w:r w:rsidR="004D6589" w:rsidRPr="009762B0">
              <w:rPr>
                <w:rFonts w:ascii="Arial" w:eastAsia="MS MinNew Roman" w:hAnsi="Arial" w:cs="Arial"/>
                <w:sz w:val="18"/>
                <w:szCs w:val="18"/>
              </w:rPr>
              <w:t xml:space="preserve">July </w:t>
            </w:r>
          </w:p>
          <w:p w14:paraId="1D10E41A" w14:textId="77777777" w:rsidR="004D6589" w:rsidRDefault="004D6589" w:rsidP="00C45C19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  <w:p w14:paraId="2C0B8832" w14:textId="77777777" w:rsidR="004D6589" w:rsidRPr="009762B0" w:rsidRDefault="004D6589" w:rsidP="00D0042F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A6EB68" w14:textId="77777777" w:rsidR="00DB5A72" w:rsidRPr="00334044" w:rsidRDefault="00DB5A72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2.2.1</w:t>
            </w:r>
          </w:p>
          <w:p w14:paraId="1827EEF6" w14:textId="77777777" w:rsidR="004D6589" w:rsidRPr="00334044" w:rsidRDefault="00DB5A72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2.2.2</w:t>
            </w:r>
          </w:p>
          <w:p w14:paraId="7D912A0C" w14:textId="77777777" w:rsidR="00DB5A72" w:rsidRDefault="00DB5A72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12105E7C" w14:textId="77777777" w:rsidR="00334044" w:rsidRDefault="00334044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  <w:p w14:paraId="19056862" w14:textId="77777777" w:rsidR="00334044" w:rsidRPr="00334044" w:rsidRDefault="00334044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bookmarkStart w:id="0" w:name="_GoBack"/>
            <w:bookmarkEnd w:id="0"/>
          </w:p>
          <w:p w14:paraId="3DFF2960" w14:textId="77777777" w:rsidR="00DB5A72" w:rsidRPr="00334044" w:rsidRDefault="00DB5A72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  <w:r w:rsidRPr="00334044">
              <w:rPr>
                <w:rFonts w:ascii="Arial" w:eastAsia="MS MinNew Roman" w:hAnsi="Arial" w:cs="Arial"/>
                <w:sz w:val="18"/>
                <w:szCs w:val="20"/>
              </w:rPr>
              <w:t>2.2.3</w:t>
            </w:r>
          </w:p>
          <w:p w14:paraId="698DA383" w14:textId="02A1D538" w:rsidR="00DB5A72" w:rsidRPr="00334044" w:rsidRDefault="00DB5A72" w:rsidP="00334044">
            <w:pPr>
              <w:pStyle w:val="ListParagraph"/>
              <w:ind w:left="0"/>
              <w:rPr>
                <w:rFonts w:ascii="Arial" w:eastAsia="MS MinNew Roman" w:hAnsi="Arial" w:cs="Arial"/>
                <w:sz w:val="18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49472D" w14:textId="77777777" w:rsidR="00DB5A72" w:rsidRDefault="00DB5A72" w:rsidP="00DB5A72">
            <w:pPr>
              <w:pStyle w:val="Paragraph"/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  <w:sz w:val="18"/>
                <w:szCs w:val="18"/>
                <w:lang w:val="en"/>
              </w:rPr>
            </w:pPr>
            <w:r>
              <w:rPr>
                <w:color w:val="auto"/>
                <w:sz w:val="18"/>
                <w:szCs w:val="18"/>
                <w:lang w:val="en"/>
              </w:rPr>
              <w:t xml:space="preserve">apply matrix definition and notation </w:t>
            </w:r>
          </w:p>
          <w:p w14:paraId="00E32697" w14:textId="77777777" w:rsidR="004D6589" w:rsidRPr="00D41EB9" w:rsidRDefault="00DB5A72" w:rsidP="00DB5A72">
            <w:pPr>
              <w:pStyle w:val="Paragraph"/>
              <w:numPr>
                <w:ilvl w:val="0"/>
                <w:numId w:val="1"/>
              </w:numPr>
              <w:spacing w:before="0" w:after="0" w:line="240" w:lineRule="auto"/>
              <w:rPr>
                <w:color w:val="000000" w:themeColor="text1"/>
                <w:sz w:val="18"/>
                <w:szCs w:val="20"/>
              </w:rPr>
            </w:pPr>
            <w:r w:rsidRPr="00D41EB9">
              <w:rPr>
                <w:color w:val="000000" w:themeColor="text1"/>
                <w:sz w:val="18"/>
                <w:szCs w:val="18"/>
                <w:lang w:val="en"/>
              </w:rPr>
              <w:t>define and use addition and subtraction of matrices, scalar multiplication, matrix multiplication, multiplicative identity, and inverse</w:t>
            </w:r>
          </w:p>
          <w:p w14:paraId="4E4FCADA" w14:textId="45698E9E" w:rsidR="00DB5A72" w:rsidRPr="009762B0" w:rsidRDefault="00DB5A72" w:rsidP="00DB5A72">
            <w:pPr>
              <w:pStyle w:val="Paragraph"/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  <w:sz w:val="18"/>
                <w:szCs w:val="20"/>
              </w:rPr>
            </w:pPr>
            <w:r w:rsidRPr="00D41EB9">
              <w:rPr>
                <w:color w:val="000000" w:themeColor="text1"/>
                <w:sz w:val="18"/>
                <w:szCs w:val="18"/>
                <w:lang w:val="en"/>
              </w:rPr>
              <w:t xml:space="preserve">calculate the determinant and inverse of 2 × 2 matrices and solve matrix equations of the form </w:t>
            </w:r>
            <w:r w:rsidRPr="00D41EB9">
              <w:rPr>
                <w:i/>
                <w:iCs/>
                <w:color w:val="000000" w:themeColor="text1"/>
                <w:sz w:val="18"/>
                <w:szCs w:val="18"/>
                <w:lang w:val="en"/>
              </w:rPr>
              <w:t>AX</w:t>
            </w:r>
            <w:r w:rsidRPr="00D41EB9">
              <w:rPr>
                <w:color w:val="000000" w:themeColor="text1"/>
                <w:sz w:val="18"/>
                <w:szCs w:val="18"/>
                <w:lang w:val="en"/>
              </w:rPr>
              <w:t xml:space="preserve"> = </w:t>
            </w:r>
            <w:r w:rsidRPr="00D41EB9">
              <w:rPr>
                <w:i/>
                <w:iCs/>
                <w:color w:val="000000" w:themeColor="text1"/>
                <w:sz w:val="18"/>
                <w:szCs w:val="18"/>
                <w:lang w:val="en"/>
              </w:rPr>
              <w:t>B</w:t>
            </w:r>
            <w:r w:rsidRPr="00D41EB9">
              <w:rPr>
                <w:color w:val="000000" w:themeColor="text1"/>
                <w:sz w:val="18"/>
                <w:szCs w:val="18"/>
                <w:lang w:val="en"/>
              </w:rPr>
              <w:t xml:space="preserve">, where </w:t>
            </w:r>
            <w:r w:rsidRPr="00D41EB9">
              <w:rPr>
                <w:i/>
                <w:iCs/>
                <w:color w:val="000000" w:themeColor="text1"/>
                <w:sz w:val="18"/>
                <w:szCs w:val="18"/>
                <w:lang w:val="en"/>
              </w:rPr>
              <w:t>A</w:t>
            </w:r>
            <w:r w:rsidRPr="00D41EB9">
              <w:rPr>
                <w:color w:val="000000" w:themeColor="text1"/>
                <w:sz w:val="18"/>
                <w:szCs w:val="18"/>
                <w:lang w:val="en"/>
              </w:rPr>
              <w:t xml:space="preserve"> is a 2 × 2 matrix and </w:t>
            </w:r>
            <w:r w:rsidRPr="00D41EB9">
              <w:rPr>
                <w:i/>
                <w:iCs/>
                <w:color w:val="000000" w:themeColor="text1"/>
                <w:sz w:val="18"/>
                <w:szCs w:val="18"/>
                <w:lang w:val="en"/>
              </w:rPr>
              <w:t>X</w:t>
            </w:r>
            <w:r w:rsidRPr="00D41EB9">
              <w:rPr>
                <w:color w:val="000000" w:themeColor="text1"/>
                <w:sz w:val="18"/>
                <w:szCs w:val="18"/>
                <w:lang w:val="en"/>
              </w:rPr>
              <w:t xml:space="preserve"> and </w:t>
            </w:r>
            <w:r w:rsidRPr="00D41EB9">
              <w:rPr>
                <w:i/>
                <w:iCs/>
                <w:color w:val="000000" w:themeColor="text1"/>
                <w:sz w:val="18"/>
                <w:szCs w:val="18"/>
                <w:lang w:val="en"/>
              </w:rPr>
              <w:t>B</w:t>
            </w:r>
            <w:r w:rsidRPr="00D41EB9">
              <w:rPr>
                <w:color w:val="000000" w:themeColor="text1"/>
                <w:sz w:val="18"/>
                <w:szCs w:val="18"/>
                <w:lang w:val="en"/>
              </w:rPr>
              <w:t xml:space="preserve"> are column vectors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C3492" w14:textId="77777777" w:rsidR="001C689C" w:rsidRPr="00EF207D" w:rsidRDefault="00DB5A72" w:rsidP="00C45C1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F207D">
              <w:rPr>
                <w:rFonts w:ascii="Arial" w:hAnsi="Arial" w:cs="Arial"/>
                <w:b/>
                <w:sz w:val="18"/>
                <w:szCs w:val="18"/>
              </w:rPr>
              <w:t>Chapter 10</w:t>
            </w:r>
          </w:p>
          <w:p w14:paraId="4967DC5B" w14:textId="2BA97FB6" w:rsidR="00EF207D" w:rsidRPr="00411D95" w:rsidRDefault="00EF207D" w:rsidP="00C45C19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411D95">
              <w:rPr>
                <w:rFonts w:ascii="Arial" w:hAnsi="Arial" w:cs="Arial"/>
                <w:i/>
                <w:sz w:val="18"/>
                <w:szCs w:val="18"/>
              </w:rPr>
              <w:t>OTL 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D6EF8" w14:textId="77777777" w:rsidR="004D6589" w:rsidRDefault="004D6589" w:rsidP="00C45C19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  <w:p w14:paraId="5716E6C0" w14:textId="08D4EEE6" w:rsidR="00C13486" w:rsidRDefault="00411D95" w:rsidP="00C13486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b/>
                <w:sz w:val="18"/>
                <w:szCs w:val="18"/>
              </w:rPr>
              <w:t>Test 4</w:t>
            </w:r>
            <w:r w:rsidR="00C13486">
              <w:rPr>
                <w:rFonts w:ascii="Arial" w:eastAsia="MS MinNew Roman" w:hAnsi="Arial" w:cs="Arial"/>
                <w:b/>
                <w:sz w:val="18"/>
                <w:szCs w:val="18"/>
              </w:rPr>
              <w:t xml:space="preserve"> (7%)</w:t>
            </w:r>
          </w:p>
          <w:p w14:paraId="249F389B" w14:textId="77777777" w:rsidR="004D6589" w:rsidRPr="0096290C" w:rsidRDefault="004D6589" w:rsidP="00C45C19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</w:tc>
      </w:tr>
      <w:tr w:rsidR="004D6589" w:rsidRPr="009762B0" w14:paraId="752E255A" w14:textId="77777777" w:rsidTr="00C45C19">
        <w:tc>
          <w:tcPr>
            <w:tcW w:w="108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A15C" w14:textId="46082A50" w:rsidR="004D6589" w:rsidRPr="009762B0" w:rsidRDefault="00DB5A72" w:rsidP="00C45C19">
            <w:pPr>
              <w:tabs>
                <w:tab w:val="right" w:pos="2183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Systems of linear equations</w:t>
            </w:r>
          </w:p>
        </w:tc>
      </w:tr>
      <w:tr w:rsidR="00DB5A72" w:rsidRPr="009762B0" w14:paraId="4DE6496C" w14:textId="77777777" w:rsidTr="0028048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F339" w14:textId="77777777" w:rsidR="00DB5A72" w:rsidRPr="009762B0" w:rsidRDefault="00DB5A72" w:rsidP="00C45C19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</w:p>
          <w:p w14:paraId="108E7933" w14:textId="0A46F0DC" w:rsidR="00DB5A72" w:rsidRPr="009762B0" w:rsidRDefault="00DB5A72" w:rsidP="00C45C19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C4270" w14:textId="450708B8" w:rsidR="00DB5A72" w:rsidRPr="009762B0" w:rsidRDefault="00DB5A72" w:rsidP="00A86878">
            <w:pPr>
              <w:rPr>
                <w:rFonts w:ascii="Arial" w:eastAsia="MS MinNew Roman" w:hAnsi="Arial" w:cs="Arial"/>
                <w:sz w:val="18"/>
                <w:szCs w:val="18"/>
              </w:rPr>
            </w:pPr>
            <w:r w:rsidRPr="009762B0">
              <w:rPr>
                <w:rFonts w:ascii="Arial" w:eastAsia="MS MinNew Roman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MS MinNew Roman" w:hAnsi="Arial" w:cs="Arial"/>
                <w:sz w:val="18"/>
                <w:szCs w:val="18"/>
              </w:rPr>
              <w:t>23 July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6B1DA345" w14:textId="056528BE" w:rsidR="00DB5A72" w:rsidRPr="009762B0" w:rsidRDefault="00DB5A72" w:rsidP="00C45C1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2.2.11</w:t>
            </w: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</w:tcPr>
          <w:p w14:paraId="6B0D6D13" w14:textId="55E822D2" w:rsidR="00DB5A72" w:rsidRPr="009762B0" w:rsidRDefault="00DB5A72" w:rsidP="00C45C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interpret the matrix form of a system of linear equations in two variables and use matrix algebra to solve a system of linear equations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1EAD" w14:textId="39F86D1B" w:rsidR="00DB5A72" w:rsidRDefault="00DB5A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Chapter 10</w:t>
            </w:r>
          </w:p>
          <w:p w14:paraId="4E6A0111" w14:textId="1BEEC425" w:rsidR="00DB5A72" w:rsidRPr="00411D95" w:rsidRDefault="00DB5A72" w:rsidP="00EF207D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411D95">
              <w:rPr>
                <w:rFonts w:ascii="Arial" w:hAnsi="Arial" w:cs="Arial"/>
                <w:i/>
                <w:sz w:val="18"/>
                <w:szCs w:val="20"/>
              </w:rPr>
              <w:t>OTL 26, 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D153" w14:textId="77777777" w:rsidR="00DB5A72" w:rsidRPr="009762B0" w:rsidRDefault="00DB5A72" w:rsidP="00C45C19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4D6589" w:rsidRPr="009762B0" w14:paraId="6B5B0168" w14:textId="77777777" w:rsidTr="00C45C19">
        <w:tc>
          <w:tcPr>
            <w:tcW w:w="108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A022" w14:textId="2EF32438" w:rsidR="004D6589" w:rsidRPr="009762B0" w:rsidRDefault="00DB5A72" w:rsidP="00D259E7">
            <w:pPr>
              <w:tabs>
                <w:tab w:val="right" w:pos="2183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Transformations in the plane</w:t>
            </w:r>
          </w:p>
        </w:tc>
      </w:tr>
      <w:tr w:rsidR="004D6589" w:rsidRPr="009762B0" w14:paraId="188952C1" w14:textId="77777777" w:rsidTr="0028048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D072" w14:textId="5E92D4F4" w:rsidR="004D6589" w:rsidRPr="009762B0" w:rsidRDefault="00DB5A72" w:rsidP="00C45C19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5AFC" w14:textId="39E64626" w:rsidR="004D6589" w:rsidRPr="009762B0" w:rsidRDefault="00DB5A72" w:rsidP="00C45C19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30 July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3661A9C" w14:textId="77777777" w:rsidR="00DB5A72" w:rsidRDefault="00DB5A72" w:rsidP="00DB5A72">
            <w:pPr>
              <w:pStyle w:val="Paragraph"/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  <w:r>
              <w:rPr>
                <w:color w:val="auto"/>
                <w:sz w:val="18"/>
                <w:szCs w:val="20"/>
                <w:lang w:val="en"/>
              </w:rPr>
              <w:t>2.2.4</w:t>
            </w:r>
          </w:p>
          <w:p w14:paraId="4611ED2A" w14:textId="77777777" w:rsidR="00DB5A72" w:rsidRDefault="00DB5A72" w:rsidP="00DB5A72">
            <w:pPr>
              <w:pStyle w:val="Paragraph"/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</w:p>
          <w:p w14:paraId="3F17B521" w14:textId="77777777" w:rsidR="00DB5A72" w:rsidRDefault="00DB5A72" w:rsidP="00DB5A72">
            <w:pPr>
              <w:pStyle w:val="Paragraph"/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  <w:r>
              <w:rPr>
                <w:color w:val="auto"/>
                <w:sz w:val="18"/>
                <w:szCs w:val="20"/>
                <w:lang w:val="en"/>
              </w:rPr>
              <w:t>2.2.5</w:t>
            </w:r>
          </w:p>
          <w:p w14:paraId="38C42BF7" w14:textId="77777777" w:rsidR="00DB5A72" w:rsidRDefault="00DB5A72" w:rsidP="00DB5A72">
            <w:pPr>
              <w:pStyle w:val="Paragraph"/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</w:p>
          <w:p w14:paraId="58D7760D" w14:textId="77777777" w:rsidR="00DB5A72" w:rsidRDefault="00DB5A72" w:rsidP="00DB5A72">
            <w:pPr>
              <w:pStyle w:val="Paragraph"/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</w:p>
          <w:p w14:paraId="5CD8A9F6" w14:textId="77777777" w:rsidR="00DB5A72" w:rsidRDefault="00DB5A72" w:rsidP="00DB5A72">
            <w:pPr>
              <w:pStyle w:val="Paragraph"/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</w:p>
          <w:p w14:paraId="7EFD2904" w14:textId="77777777" w:rsidR="00DB5A72" w:rsidRDefault="00DB5A72" w:rsidP="00DB5A72">
            <w:pPr>
              <w:pStyle w:val="Paragraph"/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</w:p>
          <w:p w14:paraId="511B78CF" w14:textId="77777777" w:rsidR="00DB5A72" w:rsidRDefault="00DB5A72" w:rsidP="00DB5A72">
            <w:pPr>
              <w:pStyle w:val="Paragraph"/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</w:p>
          <w:p w14:paraId="0B8C8065" w14:textId="77777777" w:rsidR="00DB5A72" w:rsidRDefault="00DB5A72" w:rsidP="00DB5A72">
            <w:pPr>
              <w:pStyle w:val="Paragraph"/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  <w:r>
              <w:rPr>
                <w:color w:val="auto"/>
                <w:sz w:val="18"/>
                <w:szCs w:val="20"/>
                <w:lang w:val="en"/>
              </w:rPr>
              <w:t>2.2.6</w:t>
            </w:r>
          </w:p>
          <w:p w14:paraId="7ED3A32D" w14:textId="77777777" w:rsidR="00DB5A72" w:rsidRDefault="00DB5A72" w:rsidP="00DB5A72">
            <w:pPr>
              <w:rPr>
                <w:sz w:val="18"/>
                <w:szCs w:val="20"/>
                <w:lang w:val="en"/>
              </w:rPr>
            </w:pPr>
          </w:p>
          <w:p w14:paraId="01110B1F" w14:textId="28264828" w:rsidR="004D6589" w:rsidRPr="009762B0" w:rsidRDefault="00DB5A72" w:rsidP="00DB5A72">
            <w:pPr>
              <w:rPr>
                <w:rFonts w:ascii="Arial" w:hAnsi="Arial" w:cs="Arial"/>
                <w:sz w:val="18"/>
                <w:szCs w:val="20"/>
                <w:lang w:val="en"/>
              </w:rPr>
            </w:pPr>
            <w:r>
              <w:rPr>
                <w:sz w:val="18"/>
                <w:szCs w:val="20"/>
                <w:lang w:val="en"/>
              </w:rPr>
              <w:t>2.2.7</w:t>
            </w: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</w:tcPr>
          <w:p w14:paraId="7C1CA07B" w14:textId="77777777" w:rsidR="00DB5A72" w:rsidRDefault="00DB5A72" w:rsidP="00DB5A72">
            <w:pPr>
              <w:pStyle w:val="Paragraph"/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  <w:r>
              <w:rPr>
                <w:color w:val="auto"/>
                <w:sz w:val="18"/>
                <w:szCs w:val="20"/>
                <w:lang w:val="en"/>
              </w:rPr>
              <w:t xml:space="preserve">examine translations and their representation as column vectors </w:t>
            </w:r>
          </w:p>
          <w:p w14:paraId="714576C2" w14:textId="77777777" w:rsidR="00DB5A72" w:rsidRDefault="00DB5A72" w:rsidP="00DB5A72">
            <w:pPr>
              <w:pStyle w:val="Paragraph"/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  <w:r>
              <w:rPr>
                <w:color w:val="auto"/>
                <w:sz w:val="18"/>
                <w:szCs w:val="20"/>
                <w:lang w:val="en"/>
              </w:rPr>
              <w:t xml:space="preserve">define and use basic linear transformations: dilations of the form </w:t>
            </w:r>
            <w:r>
              <w:rPr>
                <w:i/>
                <w:color w:val="auto"/>
                <w:sz w:val="18"/>
                <w:szCs w:val="20"/>
                <w:bdr w:val="none" w:sz="0" w:space="0" w:color="auto" w:frame="1"/>
                <w:lang w:val="en"/>
              </w:rPr>
              <w:t>(</w:t>
            </w:r>
            <w:proofErr w:type="spellStart"/>
            <w:r>
              <w:rPr>
                <w:i/>
                <w:color w:val="auto"/>
                <w:sz w:val="18"/>
                <w:szCs w:val="20"/>
                <w:bdr w:val="none" w:sz="0" w:space="0" w:color="auto" w:frame="1"/>
                <w:lang w:val="en"/>
              </w:rPr>
              <w:t>x,y</w:t>
            </w:r>
            <w:proofErr w:type="spellEnd"/>
            <w:r>
              <w:rPr>
                <w:i/>
                <w:color w:val="auto"/>
                <w:sz w:val="18"/>
                <w:szCs w:val="20"/>
                <w:bdr w:val="none" w:sz="0" w:space="0" w:color="auto" w:frame="1"/>
                <w:lang w:val="en"/>
              </w:rPr>
              <w:t xml:space="preserve">) </w:t>
            </w:r>
            <w:r>
              <w:rPr>
                <w:rFonts w:ascii="Cambria Math" w:hAnsi="Cambria Math" w:cs="Cambria Math"/>
                <w:i/>
                <w:color w:val="auto"/>
                <w:sz w:val="18"/>
                <w:szCs w:val="20"/>
                <w:bdr w:val="none" w:sz="0" w:space="0" w:color="auto" w:frame="1"/>
                <w:lang w:val="en"/>
              </w:rPr>
              <w:t>-&gt;</w:t>
            </w:r>
            <w:r>
              <w:rPr>
                <w:i/>
                <w:color w:val="auto"/>
                <w:sz w:val="18"/>
                <w:szCs w:val="20"/>
                <w:bdr w:val="none" w:sz="0" w:space="0" w:color="auto" w:frame="1"/>
                <w:lang w:val="en"/>
              </w:rPr>
              <w:t>(λ</w:t>
            </w:r>
            <w:r>
              <w:rPr>
                <w:i/>
                <w:color w:val="auto"/>
                <w:sz w:val="18"/>
                <w:szCs w:val="20"/>
                <w:bdr w:val="none" w:sz="0" w:space="0" w:color="auto" w:frame="1"/>
                <w:vertAlign w:val="subscript"/>
                <w:lang w:val="en"/>
              </w:rPr>
              <w:t> 1</w:t>
            </w:r>
            <w:r>
              <w:rPr>
                <w:i/>
                <w:color w:val="auto"/>
                <w:sz w:val="18"/>
                <w:szCs w:val="20"/>
                <w:bdr w:val="none" w:sz="0" w:space="0" w:color="auto" w:frame="1"/>
                <w:lang w:val="en"/>
              </w:rPr>
              <w:t> x, λ</w:t>
            </w:r>
            <w:r>
              <w:rPr>
                <w:i/>
                <w:color w:val="auto"/>
                <w:sz w:val="18"/>
                <w:szCs w:val="20"/>
                <w:bdr w:val="none" w:sz="0" w:space="0" w:color="auto" w:frame="1"/>
                <w:vertAlign w:val="subscript"/>
                <w:lang w:val="en"/>
              </w:rPr>
              <w:t> 2</w:t>
            </w:r>
            <w:r>
              <w:rPr>
                <w:i/>
                <w:color w:val="auto"/>
                <w:sz w:val="18"/>
                <w:szCs w:val="20"/>
                <w:bdr w:val="none" w:sz="0" w:space="0" w:color="auto" w:frame="1"/>
                <w:lang w:val="en"/>
              </w:rPr>
              <w:t> y</w:t>
            </w:r>
            <w:r>
              <w:rPr>
                <w:color w:val="auto"/>
                <w:sz w:val="18"/>
                <w:szCs w:val="20"/>
                <w:bdr w:val="none" w:sz="0" w:space="0" w:color="auto" w:frame="1"/>
                <w:lang w:val="en"/>
              </w:rPr>
              <w:t>)</w:t>
            </w:r>
            <w:r>
              <w:rPr>
                <w:color w:val="auto"/>
                <w:sz w:val="18"/>
                <w:szCs w:val="20"/>
                <w:lang w:val="en"/>
              </w:rPr>
              <w:t xml:space="preserve">, rotations about the origin and reflection in a line that passes through the origin and the representations of these transformations by 2 × 2 matrices </w:t>
            </w:r>
          </w:p>
          <w:p w14:paraId="10E9D5DC" w14:textId="77777777" w:rsidR="00DB5A72" w:rsidRPr="00D41EB9" w:rsidRDefault="00DB5A72" w:rsidP="00DB5A72">
            <w:pPr>
              <w:pStyle w:val="Paragraph"/>
              <w:numPr>
                <w:ilvl w:val="0"/>
                <w:numId w:val="1"/>
              </w:numPr>
              <w:spacing w:before="0" w:after="0" w:line="240" w:lineRule="auto"/>
              <w:rPr>
                <w:color w:val="000000" w:themeColor="text1"/>
                <w:sz w:val="18"/>
                <w:szCs w:val="20"/>
                <w:lang w:val="en"/>
              </w:rPr>
            </w:pPr>
            <w:r>
              <w:rPr>
                <w:color w:val="auto"/>
                <w:sz w:val="18"/>
                <w:szCs w:val="20"/>
                <w:lang w:val="en"/>
              </w:rPr>
              <w:t xml:space="preserve">apply these transformations to points in the </w:t>
            </w:r>
            <w:r w:rsidRPr="00D41EB9">
              <w:rPr>
                <w:color w:val="000000" w:themeColor="text1"/>
                <w:sz w:val="18"/>
                <w:szCs w:val="20"/>
                <w:lang w:val="en"/>
              </w:rPr>
              <w:t xml:space="preserve">plane and geometric objects </w:t>
            </w:r>
          </w:p>
          <w:p w14:paraId="2226B4EF" w14:textId="75BE0341" w:rsidR="004D6589" w:rsidRPr="000E2730" w:rsidRDefault="00DB5A72" w:rsidP="00DB5A72">
            <w:pPr>
              <w:pStyle w:val="Paragraph"/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  <w:sz w:val="18"/>
                <w:szCs w:val="20"/>
              </w:rPr>
            </w:pPr>
            <w:r w:rsidRPr="00D41EB9">
              <w:rPr>
                <w:color w:val="000000" w:themeColor="text1"/>
                <w:sz w:val="18"/>
                <w:szCs w:val="20"/>
                <w:lang w:val="en"/>
              </w:rPr>
              <w:t>define and use composition of linear transformations and the corresponding matrix products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28E3A" w14:textId="77777777" w:rsidR="004D6589" w:rsidRDefault="00DB5A72" w:rsidP="00C45C1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Chapter 11</w:t>
            </w:r>
          </w:p>
          <w:p w14:paraId="3E379E6E" w14:textId="15A71BF8" w:rsidR="00EF207D" w:rsidRPr="00411D95" w:rsidRDefault="00EF207D" w:rsidP="00C45C19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411D95">
              <w:rPr>
                <w:rFonts w:ascii="Arial" w:hAnsi="Arial" w:cs="Arial"/>
                <w:i/>
                <w:sz w:val="18"/>
                <w:szCs w:val="18"/>
              </w:rPr>
              <w:t>OTL 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ACF6" w14:textId="77777777" w:rsidR="004D6589" w:rsidRPr="009762B0" w:rsidRDefault="004D6589" w:rsidP="00C45C19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4D6589" w:rsidRPr="009762B0" w14:paraId="19CCFACA" w14:textId="77777777" w:rsidTr="0028048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532E7" w14:textId="268F8B5D" w:rsidR="004D6589" w:rsidRPr="009762B0" w:rsidRDefault="00DB5A72" w:rsidP="00C2423E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4</w:t>
            </w:r>
          </w:p>
          <w:p w14:paraId="7C8EB130" w14:textId="77777777" w:rsidR="004D6589" w:rsidRPr="009762B0" w:rsidRDefault="004D6589" w:rsidP="00C2423E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08683" w14:textId="60EEA4FB" w:rsidR="004D6589" w:rsidRPr="009762B0" w:rsidRDefault="004D6589" w:rsidP="00A86878">
            <w:pPr>
              <w:rPr>
                <w:rFonts w:ascii="Arial" w:eastAsia="MS MinNew Roman" w:hAnsi="Arial" w:cs="Arial"/>
                <w:sz w:val="18"/>
                <w:szCs w:val="18"/>
              </w:rPr>
            </w:pPr>
            <w:r w:rsidRPr="009762B0">
              <w:rPr>
                <w:rFonts w:ascii="Arial" w:eastAsia="MS MinNew Roman" w:hAnsi="Arial" w:cs="Arial"/>
                <w:sz w:val="18"/>
                <w:szCs w:val="18"/>
              </w:rPr>
              <w:t xml:space="preserve"> </w:t>
            </w:r>
            <w:r w:rsidR="00DB5A72">
              <w:rPr>
                <w:rFonts w:ascii="Arial" w:eastAsia="MS MinNew Roman" w:hAnsi="Arial" w:cs="Arial"/>
                <w:sz w:val="18"/>
                <w:szCs w:val="18"/>
              </w:rPr>
              <w:t>6</w:t>
            </w:r>
            <w:r w:rsidR="00A86878" w:rsidRPr="009762B0">
              <w:rPr>
                <w:rFonts w:ascii="Arial" w:eastAsia="MS MinNew Roman" w:hAnsi="Arial" w:cs="Arial"/>
                <w:sz w:val="18"/>
                <w:szCs w:val="18"/>
              </w:rPr>
              <w:t xml:space="preserve"> Aug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5A4FDAC" w14:textId="77777777" w:rsidR="004D6589" w:rsidRPr="009762B0" w:rsidRDefault="004D6589" w:rsidP="00C2423E">
            <w:pPr>
              <w:pStyle w:val="Paragraph"/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  <w:r w:rsidRPr="009762B0">
              <w:rPr>
                <w:color w:val="auto"/>
                <w:sz w:val="18"/>
                <w:szCs w:val="20"/>
                <w:lang w:val="en"/>
              </w:rPr>
              <w:t>2.2.8</w:t>
            </w:r>
          </w:p>
          <w:p w14:paraId="62371D3C" w14:textId="77777777" w:rsidR="00DB5A72" w:rsidRDefault="00DB5A72" w:rsidP="00C2423E">
            <w:pPr>
              <w:pStyle w:val="Paragraph"/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</w:p>
          <w:p w14:paraId="7769808D" w14:textId="77777777" w:rsidR="00DB5A72" w:rsidRDefault="00DB5A72" w:rsidP="00C2423E">
            <w:pPr>
              <w:pStyle w:val="Paragraph"/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</w:p>
          <w:p w14:paraId="45A47E29" w14:textId="77777777" w:rsidR="004D6589" w:rsidRPr="009762B0" w:rsidRDefault="004D6589" w:rsidP="00C2423E">
            <w:pPr>
              <w:pStyle w:val="Paragraph"/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  <w:r w:rsidRPr="009762B0">
              <w:rPr>
                <w:color w:val="auto"/>
                <w:sz w:val="18"/>
                <w:szCs w:val="20"/>
                <w:lang w:val="en"/>
              </w:rPr>
              <w:t>2.2.9</w:t>
            </w:r>
          </w:p>
          <w:p w14:paraId="2575A7CC" w14:textId="77777777" w:rsidR="00DB5A72" w:rsidRDefault="00DB5A72" w:rsidP="00C2423E">
            <w:pPr>
              <w:pStyle w:val="Paragraph"/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</w:p>
          <w:p w14:paraId="2DB2F947" w14:textId="77777777" w:rsidR="00DB5A72" w:rsidRDefault="00DB5A72" w:rsidP="00C2423E">
            <w:pPr>
              <w:pStyle w:val="Paragraph"/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</w:p>
          <w:p w14:paraId="5288BA18" w14:textId="77777777" w:rsidR="004D6589" w:rsidRPr="009762B0" w:rsidRDefault="004D6589" w:rsidP="00C2423E">
            <w:pPr>
              <w:pStyle w:val="Paragraph"/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  <w:r w:rsidRPr="009762B0">
              <w:rPr>
                <w:color w:val="auto"/>
                <w:sz w:val="18"/>
                <w:szCs w:val="20"/>
                <w:lang w:val="en"/>
              </w:rPr>
              <w:t>2.2.10</w:t>
            </w: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</w:tcPr>
          <w:p w14:paraId="62580455" w14:textId="77777777" w:rsidR="004D6589" w:rsidRPr="009762B0" w:rsidRDefault="004D6589" w:rsidP="00C2423E">
            <w:pPr>
              <w:pStyle w:val="Paragraph"/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  <w:r w:rsidRPr="009762B0">
              <w:rPr>
                <w:color w:val="auto"/>
                <w:sz w:val="18"/>
                <w:szCs w:val="20"/>
                <w:lang w:val="en"/>
              </w:rPr>
              <w:t xml:space="preserve">define and use inverses of linear transformations and the relationship with the matrix inverse </w:t>
            </w:r>
          </w:p>
          <w:p w14:paraId="65AB1402" w14:textId="77777777" w:rsidR="004D6589" w:rsidRPr="009762B0" w:rsidRDefault="004D6589" w:rsidP="00C2423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  <w:r w:rsidRPr="009762B0">
              <w:rPr>
                <w:rFonts w:ascii="Arial" w:hAnsi="Arial" w:cs="Arial"/>
                <w:sz w:val="18"/>
                <w:szCs w:val="18"/>
              </w:rPr>
              <w:t xml:space="preserve">examine the relationship between the determinant and the effect of a linear transformation on area </w:t>
            </w:r>
          </w:p>
          <w:p w14:paraId="6F2B767A" w14:textId="77777777" w:rsidR="004D6589" w:rsidRPr="009762B0" w:rsidRDefault="004D6589" w:rsidP="00C2423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20"/>
                <w:lang w:val="en"/>
              </w:rPr>
            </w:pPr>
            <w:r w:rsidRPr="009762B0">
              <w:rPr>
                <w:rFonts w:ascii="Arial" w:hAnsi="Arial" w:cs="Arial"/>
                <w:sz w:val="18"/>
                <w:szCs w:val="18"/>
              </w:rPr>
              <w:t>establish geometric results by matrix multiplications; for example: show that the combined effect of 2 reflections is a rotation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19C8" w14:textId="77777777" w:rsidR="004D6589" w:rsidRPr="009762B0" w:rsidRDefault="004D6589" w:rsidP="00C2423E">
            <w:pPr>
              <w:tabs>
                <w:tab w:val="center" w:pos="1484"/>
              </w:tabs>
              <w:rPr>
                <w:rFonts w:ascii="Arial" w:hAnsi="Arial" w:cs="Arial"/>
                <w:sz w:val="18"/>
                <w:szCs w:val="18"/>
              </w:rPr>
            </w:pPr>
            <w:r w:rsidRPr="009762B0">
              <w:rPr>
                <w:rFonts w:ascii="Arial" w:hAnsi="Arial" w:cs="Arial"/>
                <w:b/>
                <w:sz w:val="18"/>
                <w:szCs w:val="18"/>
              </w:rPr>
              <w:t>Chapter 11</w:t>
            </w:r>
            <w:r w:rsidRPr="009762B0">
              <w:rPr>
                <w:rFonts w:ascii="Arial" w:hAnsi="Arial" w:cs="Arial"/>
                <w:b/>
                <w:sz w:val="18"/>
                <w:szCs w:val="18"/>
              </w:rPr>
              <w:tab/>
            </w:r>
          </w:p>
          <w:p w14:paraId="7CB053E9" w14:textId="6FF8E74E" w:rsidR="004D6589" w:rsidRPr="009762B0" w:rsidRDefault="00411D95" w:rsidP="00C2423E">
            <w:pPr>
              <w:rPr>
                <w:rFonts w:ascii="Arial" w:hAnsi="Arial" w:cs="Arial"/>
                <w:sz w:val="18"/>
                <w:szCs w:val="18"/>
              </w:rPr>
            </w:pPr>
            <w:r w:rsidRPr="00411D95">
              <w:rPr>
                <w:rFonts w:ascii="Arial" w:hAnsi="Arial" w:cs="Arial"/>
                <w:i/>
                <w:sz w:val="18"/>
                <w:szCs w:val="18"/>
              </w:rPr>
              <w:t>OTL 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16F2" w14:textId="77777777" w:rsidR="004D6589" w:rsidRPr="009762B0" w:rsidRDefault="004D6589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4D6589" w:rsidRPr="009762B0" w14:paraId="2969C929" w14:textId="77777777" w:rsidTr="00C2423E">
        <w:tc>
          <w:tcPr>
            <w:tcW w:w="108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C6C3" w14:textId="33134D6A" w:rsidR="004D6589" w:rsidRPr="009762B0" w:rsidRDefault="004D6589" w:rsidP="00D259E7">
            <w:pPr>
              <w:tabs>
                <w:tab w:val="right" w:pos="21830"/>
              </w:tabs>
              <w:rPr>
                <w:rFonts w:ascii="Arial" w:hAnsi="Arial" w:cs="Arial"/>
                <w:b/>
                <w:color w:val="1C0ED6"/>
              </w:rPr>
            </w:pPr>
            <w:r w:rsidRPr="009762B0">
              <w:rPr>
                <w:rFonts w:ascii="Arial" w:hAnsi="Arial" w:cs="Arial"/>
                <w:b/>
                <w:color w:val="1C0ED6"/>
                <w:sz w:val="18"/>
              </w:rPr>
              <w:t>Topic 2.3: Rea</w:t>
            </w:r>
            <w:r w:rsidR="00D259E7">
              <w:rPr>
                <w:rFonts w:ascii="Arial" w:hAnsi="Arial" w:cs="Arial"/>
                <w:b/>
                <w:color w:val="1C0ED6"/>
                <w:sz w:val="18"/>
              </w:rPr>
              <w:t>l and complex numbers</w:t>
            </w:r>
          </w:p>
        </w:tc>
      </w:tr>
      <w:tr w:rsidR="004D6589" w:rsidRPr="009762B0" w14:paraId="52911603" w14:textId="77777777" w:rsidTr="00C2423E">
        <w:tc>
          <w:tcPr>
            <w:tcW w:w="108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E4B7" w14:textId="0408A5B2" w:rsidR="004D6589" w:rsidRPr="009762B0" w:rsidRDefault="00DB5A72" w:rsidP="00D259E7">
            <w:pPr>
              <w:tabs>
                <w:tab w:val="right" w:pos="2183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Proofs involving numbers</w:t>
            </w:r>
            <w:r w:rsidR="004C0AD6">
              <w:rPr>
                <w:rFonts w:ascii="Arial" w:hAnsi="Arial" w:cs="Arial"/>
                <w:b/>
                <w:sz w:val="18"/>
              </w:rPr>
              <w:t xml:space="preserve"> &amp; Rational and irrational numbers</w:t>
            </w:r>
          </w:p>
        </w:tc>
      </w:tr>
      <w:tr w:rsidR="004C0AD6" w:rsidRPr="009762B0" w14:paraId="62CCE0D1" w14:textId="77777777" w:rsidTr="0028048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44DD" w14:textId="68DC65E5" w:rsidR="004C0AD6" w:rsidRPr="009762B0" w:rsidRDefault="004C0AD6" w:rsidP="00C2423E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5</w:t>
            </w:r>
          </w:p>
          <w:p w14:paraId="428C889C" w14:textId="77777777" w:rsidR="004C0AD6" w:rsidRPr="009762B0" w:rsidRDefault="004C0AD6" w:rsidP="00C2423E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9699" w14:textId="26A45319" w:rsidR="004C0AD6" w:rsidRPr="009762B0" w:rsidRDefault="004C0AD6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 xml:space="preserve"> 13</w:t>
            </w:r>
            <w:r w:rsidRPr="009762B0">
              <w:rPr>
                <w:rFonts w:ascii="Arial" w:eastAsia="MS MinNew Roman" w:hAnsi="Arial" w:cs="Arial"/>
                <w:sz w:val="18"/>
                <w:szCs w:val="18"/>
              </w:rPr>
              <w:t xml:space="preserve"> Aug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53D5EAD9" w14:textId="77777777" w:rsidR="004C0AD6" w:rsidRDefault="004C0AD6" w:rsidP="00C2423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2.3.1</w:t>
            </w:r>
          </w:p>
          <w:p w14:paraId="38383E95" w14:textId="7C8CC7C2" w:rsidR="004C0AD6" w:rsidRPr="004C0AD6" w:rsidRDefault="004C0AD6" w:rsidP="004C0AD6">
            <w:pPr>
              <w:pStyle w:val="Paragraph"/>
              <w:rPr>
                <w:color w:val="auto"/>
                <w:sz w:val="18"/>
                <w:szCs w:val="20"/>
                <w:lang w:val="en"/>
              </w:rPr>
            </w:pPr>
            <w:r>
              <w:rPr>
                <w:color w:val="auto"/>
                <w:sz w:val="18"/>
                <w:szCs w:val="20"/>
              </w:rPr>
              <w:t>2.3.2</w:t>
            </w:r>
          </w:p>
          <w:p w14:paraId="5866ECFA" w14:textId="60C59C4A" w:rsidR="004C0AD6" w:rsidRPr="009762B0" w:rsidRDefault="004C0AD6" w:rsidP="004C0AD6">
            <w:pPr>
              <w:rPr>
                <w:rFonts w:ascii="Arial" w:hAnsi="Arial" w:cs="Arial"/>
                <w:sz w:val="18"/>
                <w:szCs w:val="20"/>
                <w:lang w:val="en"/>
              </w:rPr>
            </w:pPr>
            <w:r>
              <w:rPr>
                <w:rFonts w:ascii="Arial" w:hAnsi="Arial" w:cs="Arial"/>
                <w:sz w:val="18"/>
                <w:szCs w:val="20"/>
              </w:rPr>
              <w:t>2.3.3</w:t>
            </w: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</w:tcPr>
          <w:p w14:paraId="460A3D25" w14:textId="77777777" w:rsidR="004C0AD6" w:rsidRPr="004C0AD6" w:rsidRDefault="004C0AD6" w:rsidP="004C0AD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20"/>
                <w:lang w:val="en"/>
              </w:rPr>
            </w:pPr>
            <w:r>
              <w:rPr>
                <w:rFonts w:ascii="Arial" w:hAnsi="Arial" w:cs="Arial"/>
                <w:sz w:val="18"/>
              </w:rPr>
              <w:t>prove simple results involving numbers</w:t>
            </w:r>
          </w:p>
          <w:p w14:paraId="6EFCD931" w14:textId="77777777" w:rsidR="004C0AD6" w:rsidRDefault="004C0AD6" w:rsidP="004C0AD6">
            <w:pPr>
              <w:pStyle w:val="Paragraph"/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express rational numbers as terminating or eventually recurring decimals and vice versa</w:t>
            </w:r>
          </w:p>
          <w:p w14:paraId="0A352AB5" w14:textId="1B60FA7E" w:rsidR="004C0AD6" w:rsidRPr="009762B0" w:rsidRDefault="004C0AD6" w:rsidP="004C0AD6">
            <w:pPr>
              <w:pStyle w:val="Paragraph"/>
              <w:numPr>
                <w:ilvl w:val="0"/>
                <w:numId w:val="1"/>
              </w:numPr>
              <w:spacing w:before="0" w:after="0" w:line="240" w:lineRule="auto"/>
              <w:rPr>
                <w:sz w:val="18"/>
                <w:szCs w:val="20"/>
                <w:lang w:val="en"/>
              </w:rPr>
            </w:pPr>
            <w:r w:rsidRPr="004C0AD6">
              <w:rPr>
                <w:color w:val="auto"/>
                <w:sz w:val="18"/>
                <w:szCs w:val="20"/>
              </w:rPr>
              <w:t>prove irrationality by contradiction</w:t>
            </w:r>
            <w:r>
              <w:rPr>
                <w:color w:val="auto"/>
                <w:sz w:val="18"/>
                <w:szCs w:val="20"/>
              </w:rPr>
              <w:t xml:space="preserve"> </w:t>
            </w:r>
            <w:r w:rsidRPr="004C0AD6">
              <w:rPr>
                <w:color w:val="auto"/>
                <w:sz w:val="18"/>
                <w:szCs w:val="20"/>
              </w:rPr>
              <w:t xml:space="preserve">for numbers such as </w:t>
            </w:r>
            <w:r w:rsidRPr="004C0AD6">
              <w:rPr>
                <w:color w:val="auto"/>
                <w:sz w:val="18"/>
                <w:szCs w:val="20"/>
              </w:rPr>
              <w:object w:dxaOrig="405" w:dyaOrig="330" w14:anchorId="5C8CA9F5">
                <v:shape id="_x0000_i1026" type="#_x0000_t75" style="width:19.95pt;height:16.35pt" o:ole="">
                  <v:imagedata r:id="rId12" o:title=""/>
                </v:shape>
                <o:OLEObject Type="Embed" ProgID="Equation.DSMT4" ShapeID="_x0000_i1026" DrawAspect="Content" ObjectID="_1574674173" r:id="rId13"/>
              </w:objec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FE33" w14:textId="77777777" w:rsidR="004C0AD6" w:rsidRDefault="004C0A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Chapter 12</w:t>
            </w:r>
          </w:p>
          <w:p w14:paraId="511E24BD" w14:textId="46E8A4DA" w:rsidR="004C0AD6" w:rsidRPr="00411D95" w:rsidRDefault="00EF207D" w:rsidP="00C2423E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411D95">
              <w:rPr>
                <w:rFonts w:ascii="Arial" w:hAnsi="Arial" w:cs="Arial"/>
                <w:i/>
                <w:sz w:val="18"/>
                <w:szCs w:val="18"/>
              </w:rPr>
              <w:t>OTL 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A8BC" w14:textId="083B299E" w:rsidR="00411D95" w:rsidRDefault="00411D95" w:rsidP="00411D95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b/>
                <w:sz w:val="18"/>
                <w:szCs w:val="18"/>
              </w:rPr>
              <w:t>Test 5 (7%)</w:t>
            </w:r>
          </w:p>
          <w:p w14:paraId="0C744021" w14:textId="2662783E" w:rsidR="004C0AD6" w:rsidRPr="009762B0" w:rsidRDefault="004C0AD6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4C0AD6" w:rsidRPr="009762B0" w14:paraId="156DB531" w14:textId="77777777" w:rsidTr="00A22F02">
        <w:tc>
          <w:tcPr>
            <w:tcW w:w="108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4714" w14:textId="6CDA379B" w:rsidR="004C0AD6" w:rsidRPr="009762B0" w:rsidRDefault="004C0AD6" w:rsidP="00D259E7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An introduction to proof by mathematical induction</w:t>
            </w:r>
          </w:p>
        </w:tc>
      </w:tr>
      <w:tr w:rsidR="004C0AD6" w:rsidRPr="009762B0" w14:paraId="5793955D" w14:textId="77777777" w:rsidTr="00A22F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48A10" w14:textId="4FD4E037" w:rsidR="004C0AD6" w:rsidRDefault="004C0AD6" w:rsidP="00C2423E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56A4" w14:textId="34AA8C47" w:rsidR="004C0AD6" w:rsidRDefault="004C0AD6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20 Aug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09B53B7A" w14:textId="554219CC" w:rsidR="004C0AD6" w:rsidRPr="004C0AD6" w:rsidRDefault="004C0AD6">
            <w:pPr>
              <w:pStyle w:val="Paragraph"/>
              <w:rPr>
                <w:color w:val="auto"/>
                <w:sz w:val="18"/>
                <w:szCs w:val="20"/>
                <w:lang w:val="en"/>
              </w:rPr>
            </w:pPr>
            <w:r>
              <w:rPr>
                <w:color w:val="auto"/>
                <w:sz w:val="18"/>
                <w:szCs w:val="20"/>
              </w:rPr>
              <w:t>2.3.4</w:t>
            </w:r>
          </w:p>
          <w:p w14:paraId="08B76375" w14:textId="77777777" w:rsidR="004C0AD6" w:rsidRDefault="004C0AD6">
            <w:pPr>
              <w:pStyle w:val="Paragraph"/>
              <w:rPr>
                <w:color w:val="auto"/>
                <w:sz w:val="18"/>
                <w:szCs w:val="20"/>
                <w:lang w:val="en"/>
              </w:rPr>
            </w:pPr>
            <w:r>
              <w:rPr>
                <w:color w:val="auto"/>
                <w:sz w:val="18"/>
                <w:szCs w:val="20"/>
              </w:rPr>
              <w:t>2.3.5</w:t>
            </w:r>
          </w:p>
          <w:p w14:paraId="63E47E79" w14:textId="77777777" w:rsidR="004C0AD6" w:rsidRDefault="004C0AD6">
            <w:pPr>
              <w:pStyle w:val="Paragraph"/>
              <w:rPr>
                <w:color w:val="auto"/>
                <w:sz w:val="18"/>
                <w:szCs w:val="20"/>
              </w:rPr>
            </w:pPr>
          </w:p>
          <w:p w14:paraId="0AEF79C4" w14:textId="77777777" w:rsidR="004C0AD6" w:rsidRDefault="004C0AD6">
            <w:pPr>
              <w:pStyle w:val="Paragraph"/>
              <w:rPr>
                <w:color w:val="auto"/>
                <w:sz w:val="20"/>
                <w:szCs w:val="20"/>
              </w:rPr>
            </w:pPr>
          </w:p>
          <w:p w14:paraId="44D5885A" w14:textId="201EFDCA" w:rsidR="004C0AD6" w:rsidRDefault="004C0AD6" w:rsidP="00C2423E">
            <w:pPr>
              <w:rPr>
                <w:rFonts w:ascii="Arial" w:hAnsi="Arial" w:cs="Arial"/>
                <w:sz w:val="18"/>
              </w:rPr>
            </w:pPr>
            <w:r>
              <w:rPr>
                <w:sz w:val="18"/>
                <w:szCs w:val="20"/>
              </w:rPr>
              <w:t>2.3.6</w:t>
            </w: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</w:tcPr>
          <w:p w14:paraId="7DD8F73B" w14:textId="77777777" w:rsidR="004C0AD6" w:rsidRDefault="004C0AD6" w:rsidP="004C0AD6">
            <w:pPr>
              <w:pStyle w:val="Paragraph"/>
              <w:numPr>
                <w:ilvl w:val="0"/>
                <w:numId w:val="4"/>
              </w:numPr>
              <w:spacing w:before="0" w:after="0" w:line="240" w:lineRule="auto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develop the nature of inductive proof, including the ‘initial statement’ and inductive step </w:t>
            </w:r>
          </w:p>
          <w:p w14:paraId="0791890D" w14:textId="77777777" w:rsidR="004C0AD6" w:rsidRDefault="004C0AD6" w:rsidP="004C0AD6">
            <w:pPr>
              <w:pStyle w:val="Paragraph"/>
              <w:numPr>
                <w:ilvl w:val="0"/>
                <w:numId w:val="4"/>
              </w:numPr>
              <w:spacing w:before="0" w:after="0" w:line="240" w:lineRule="auto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 xml:space="preserve">prove results for sums, such as </w:t>
            </w:r>
            <w:r>
              <w:rPr>
                <w:color w:val="auto"/>
                <w:position w:val="-22"/>
                <w:sz w:val="18"/>
                <w:szCs w:val="20"/>
              </w:rPr>
              <w:object w:dxaOrig="2670" w:dyaOrig="585" w14:anchorId="5FFB00F4">
                <v:shape id="_x0000_i1027" type="#_x0000_t75" style="width:133.7pt;height:29.05pt" o:ole="">
                  <v:imagedata r:id="rId14" o:title=""/>
                </v:shape>
                <o:OLEObject Type="Embed" ProgID="Equation.DSMT4" ShapeID="_x0000_i1027" DrawAspect="Content" ObjectID="_1574674174" r:id="rId15"/>
              </w:object>
            </w:r>
            <w:r>
              <w:rPr>
                <w:color w:val="auto"/>
                <w:sz w:val="18"/>
                <w:szCs w:val="20"/>
              </w:rPr>
              <w:t xml:space="preserve"> for any positive integer </w:t>
            </w:r>
            <w:r>
              <w:rPr>
                <w:i/>
                <w:iCs/>
                <w:color w:val="auto"/>
                <w:sz w:val="18"/>
                <w:szCs w:val="20"/>
              </w:rPr>
              <w:t>n</w:t>
            </w:r>
          </w:p>
          <w:p w14:paraId="4EDCB611" w14:textId="75435983" w:rsidR="004C0AD6" w:rsidRDefault="004C0AD6" w:rsidP="00C2423E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</w:rPr>
            </w:pPr>
            <w:r>
              <w:rPr>
                <w:sz w:val="18"/>
                <w:szCs w:val="20"/>
              </w:rPr>
              <w:t xml:space="preserve">prove divisibility results, such as </w:t>
            </w:r>
            <w:r>
              <w:rPr>
                <w:rFonts w:ascii="Arial" w:eastAsia="Calibri" w:hAnsi="Arial" w:cs="Arial"/>
                <w:position w:val="-6"/>
                <w:sz w:val="18"/>
                <w:szCs w:val="20"/>
              </w:rPr>
              <w:object w:dxaOrig="990" w:dyaOrig="375" w14:anchorId="3B6070ED">
                <v:shape id="_x0000_i1028" type="#_x0000_t75" style="width:49.6pt;height:18.75pt" o:ole="">
                  <v:imagedata r:id="rId16" o:title=""/>
                </v:shape>
                <o:OLEObject Type="Embed" ProgID="Equation.DSMT4" ShapeID="_x0000_i1028" DrawAspect="Content" ObjectID="_1574674175" r:id="rId17"/>
              </w:object>
            </w:r>
            <w:r>
              <w:rPr>
                <w:sz w:val="18"/>
                <w:szCs w:val="20"/>
              </w:rPr>
              <w:t xml:space="preserve"> is divisible by 5 for any positive integer </w:t>
            </w:r>
            <w:r>
              <w:rPr>
                <w:i/>
                <w:iCs/>
                <w:sz w:val="18"/>
                <w:szCs w:val="20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DF3B9" w14:textId="77777777" w:rsidR="004C0AD6" w:rsidRDefault="004C0A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Chapter 12</w:t>
            </w:r>
          </w:p>
          <w:p w14:paraId="04418E0F" w14:textId="66091C08" w:rsidR="004C0AD6" w:rsidRPr="00411D95" w:rsidRDefault="00EF207D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411D95">
              <w:rPr>
                <w:rFonts w:ascii="Arial" w:hAnsi="Arial" w:cs="Arial"/>
                <w:i/>
                <w:sz w:val="18"/>
                <w:szCs w:val="18"/>
              </w:rPr>
              <w:t>OTL 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8DCB" w14:textId="77777777" w:rsidR="004C0AD6" w:rsidRPr="009762B0" w:rsidRDefault="004C0AD6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4D6589" w:rsidRPr="009762B0" w14:paraId="7FD8ED15" w14:textId="77777777" w:rsidTr="00C2423E">
        <w:tc>
          <w:tcPr>
            <w:tcW w:w="108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9FEB" w14:textId="6684BD0E" w:rsidR="004D6589" w:rsidRPr="009762B0" w:rsidRDefault="00A21930" w:rsidP="00D259E7">
            <w:pPr>
              <w:tabs>
                <w:tab w:val="right" w:pos="2183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Complex numbers</w:t>
            </w:r>
          </w:p>
        </w:tc>
      </w:tr>
      <w:tr w:rsidR="002C4498" w:rsidRPr="009762B0" w14:paraId="7A2D672A" w14:textId="77777777" w:rsidTr="0028048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F5264" w14:textId="77777777" w:rsidR="002C4498" w:rsidRPr="009762B0" w:rsidRDefault="002C4498" w:rsidP="00A22F02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7</w:t>
            </w:r>
          </w:p>
          <w:p w14:paraId="71F320D4" w14:textId="77777777" w:rsidR="002C4498" w:rsidRDefault="002C4498" w:rsidP="00C2423E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53C3" w14:textId="0558A531" w:rsidR="002C4498" w:rsidRDefault="002C4498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 xml:space="preserve"> 27 Aug</w:t>
            </w:r>
            <w:r w:rsidRPr="009762B0">
              <w:rPr>
                <w:rFonts w:ascii="Arial" w:eastAsia="MS Min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14:paraId="642F09FB" w14:textId="77777777" w:rsidR="002C4498" w:rsidRDefault="002C4498">
            <w:pPr>
              <w:pStyle w:val="Paragraph"/>
              <w:rPr>
                <w:color w:val="auto"/>
                <w:sz w:val="18"/>
                <w:szCs w:val="20"/>
                <w:lang w:val="en"/>
              </w:rPr>
            </w:pPr>
            <w:r>
              <w:rPr>
                <w:color w:val="auto"/>
                <w:sz w:val="18"/>
                <w:szCs w:val="20"/>
                <w:lang w:val="en"/>
              </w:rPr>
              <w:t>2.3.7</w:t>
            </w:r>
          </w:p>
          <w:p w14:paraId="7B9ECA8E" w14:textId="77777777" w:rsidR="002C4498" w:rsidRDefault="002C4498">
            <w:pPr>
              <w:pStyle w:val="Paragraph"/>
              <w:rPr>
                <w:color w:val="auto"/>
                <w:sz w:val="18"/>
                <w:szCs w:val="20"/>
                <w:lang w:val="en"/>
              </w:rPr>
            </w:pPr>
            <w:r>
              <w:rPr>
                <w:color w:val="auto"/>
                <w:sz w:val="18"/>
                <w:szCs w:val="20"/>
                <w:lang w:val="en"/>
              </w:rPr>
              <w:t>2.3.8</w:t>
            </w:r>
          </w:p>
          <w:p w14:paraId="726B612C" w14:textId="77777777" w:rsidR="002C4498" w:rsidRDefault="002C4498">
            <w:pPr>
              <w:pStyle w:val="Paragraph"/>
              <w:rPr>
                <w:color w:val="auto"/>
                <w:sz w:val="18"/>
                <w:szCs w:val="20"/>
                <w:lang w:val="en"/>
              </w:rPr>
            </w:pPr>
          </w:p>
          <w:p w14:paraId="15CDAAC4" w14:textId="77777777" w:rsidR="002C4498" w:rsidRDefault="002C4498">
            <w:pPr>
              <w:pStyle w:val="Paragraph"/>
              <w:rPr>
                <w:color w:val="auto"/>
                <w:sz w:val="18"/>
                <w:szCs w:val="20"/>
                <w:lang w:val="en"/>
              </w:rPr>
            </w:pPr>
            <w:r>
              <w:rPr>
                <w:color w:val="auto"/>
                <w:sz w:val="18"/>
                <w:szCs w:val="20"/>
                <w:lang w:val="en"/>
              </w:rPr>
              <w:t>2.3.9</w:t>
            </w:r>
          </w:p>
          <w:p w14:paraId="737D254C" w14:textId="0E1CDA60" w:rsidR="002C4498" w:rsidRPr="009762B0" w:rsidRDefault="002C4498" w:rsidP="00C2423E">
            <w:pPr>
              <w:pStyle w:val="Paragraph"/>
              <w:rPr>
                <w:color w:val="auto"/>
                <w:sz w:val="18"/>
                <w:szCs w:val="20"/>
                <w:lang w:val="en"/>
              </w:rPr>
            </w:pPr>
            <w:r>
              <w:rPr>
                <w:sz w:val="18"/>
                <w:szCs w:val="20"/>
                <w:lang w:val="en"/>
              </w:rPr>
              <w:t>2.3.10</w:t>
            </w: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</w:tcPr>
          <w:p w14:paraId="04356F2F" w14:textId="119D5D28" w:rsidR="002C4498" w:rsidRPr="002C4498" w:rsidRDefault="002C4498" w:rsidP="002C4498">
            <w:pPr>
              <w:pStyle w:val="Paragraph"/>
              <w:numPr>
                <w:ilvl w:val="0"/>
                <w:numId w:val="4"/>
              </w:numPr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  <w:r>
              <w:rPr>
                <w:color w:val="auto"/>
                <w:sz w:val="18"/>
                <w:szCs w:val="20"/>
                <w:lang w:val="en"/>
              </w:rPr>
              <w:t xml:space="preserve">define the imaginary number </w:t>
            </w:r>
            <w:proofErr w:type="spellStart"/>
            <w:r>
              <w:rPr>
                <w:i/>
                <w:iCs/>
                <w:color w:val="auto"/>
                <w:sz w:val="18"/>
                <w:szCs w:val="20"/>
                <w:lang w:val="en"/>
              </w:rPr>
              <w:t>i</w:t>
            </w:r>
            <w:proofErr w:type="spellEnd"/>
            <w:r>
              <w:rPr>
                <w:color w:val="auto"/>
                <w:sz w:val="18"/>
                <w:szCs w:val="20"/>
                <w:lang w:val="en"/>
              </w:rPr>
              <w:t xml:space="preserve"> as a </w:t>
            </w:r>
            <w:r w:rsidRPr="002C4498">
              <w:rPr>
                <w:color w:val="auto"/>
                <w:sz w:val="18"/>
                <w:szCs w:val="20"/>
                <w:lang w:val="en"/>
              </w:rPr>
              <w:t xml:space="preserve">root of the equation </w:t>
            </w:r>
            <w:r>
              <w:rPr>
                <w:color w:val="auto"/>
                <w:sz w:val="18"/>
                <w:szCs w:val="20"/>
                <w:lang w:val="en"/>
              </w:rPr>
              <w:t>x</w:t>
            </w:r>
            <w:r w:rsidRPr="002C4498">
              <w:rPr>
                <w:color w:val="auto"/>
                <w:sz w:val="18"/>
                <w:szCs w:val="20"/>
                <w:vertAlign w:val="superscript"/>
                <w:lang w:val="en"/>
              </w:rPr>
              <w:t>2</w:t>
            </w:r>
            <w:r>
              <w:rPr>
                <w:color w:val="auto"/>
                <w:sz w:val="18"/>
                <w:szCs w:val="20"/>
                <w:lang w:val="en"/>
              </w:rPr>
              <w:t>=-1</w:t>
            </w:r>
          </w:p>
          <w:p w14:paraId="10F72269" w14:textId="77777777" w:rsidR="002C4498" w:rsidRDefault="002C4498" w:rsidP="00A21930">
            <w:pPr>
              <w:pStyle w:val="Paragraph"/>
              <w:numPr>
                <w:ilvl w:val="0"/>
                <w:numId w:val="4"/>
              </w:numPr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  <w:r>
              <w:rPr>
                <w:color w:val="auto"/>
                <w:sz w:val="18"/>
                <w:szCs w:val="20"/>
                <w:lang w:val="en"/>
              </w:rPr>
              <w:t>represent complex numbers in the rectangular form</w:t>
            </w:r>
            <w:r>
              <w:rPr>
                <w:color w:val="auto"/>
                <w:sz w:val="18"/>
                <w:szCs w:val="20"/>
                <w:bdr w:val="none" w:sz="0" w:space="0" w:color="auto" w:frame="1"/>
                <w:lang w:val="en"/>
              </w:rPr>
              <w:t>;</w:t>
            </w:r>
            <w:r>
              <w:rPr>
                <w:color w:val="auto"/>
                <w:sz w:val="18"/>
                <w:szCs w:val="20"/>
                <w:lang w:val="en"/>
              </w:rPr>
              <w:t xml:space="preserve"> </w:t>
            </w:r>
            <w:r>
              <w:rPr>
                <w:i/>
                <w:iCs/>
                <w:color w:val="auto"/>
                <w:sz w:val="18"/>
                <w:szCs w:val="20"/>
                <w:lang w:val="en"/>
              </w:rPr>
              <w:t>a</w:t>
            </w:r>
            <w:r>
              <w:rPr>
                <w:color w:val="auto"/>
                <w:sz w:val="18"/>
                <w:szCs w:val="20"/>
                <w:lang w:val="en"/>
              </w:rPr>
              <w:t xml:space="preserve"> + </w:t>
            </w:r>
            <w:r>
              <w:rPr>
                <w:i/>
                <w:iCs/>
                <w:color w:val="auto"/>
                <w:sz w:val="18"/>
                <w:szCs w:val="20"/>
                <w:lang w:val="en"/>
              </w:rPr>
              <w:t>bi</w:t>
            </w:r>
            <w:r>
              <w:rPr>
                <w:color w:val="auto"/>
                <w:sz w:val="18"/>
                <w:szCs w:val="20"/>
                <w:lang w:val="en"/>
              </w:rPr>
              <w:t xml:space="preserve"> where </w:t>
            </w:r>
            <w:r>
              <w:rPr>
                <w:i/>
                <w:iCs/>
                <w:color w:val="auto"/>
                <w:sz w:val="18"/>
                <w:szCs w:val="20"/>
                <w:lang w:val="en"/>
              </w:rPr>
              <w:t>a</w:t>
            </w:r>
            <w:r>
              <w:rPr>
                <w:color w:val="auto"/>
                <w:sz w:val="18"/>
                <w:szCs w:val="20"/>
                <w:lang w:val="en"/>
              </w:rPr>
              <w:t xml:space="preserve"> and </w:t>
            </w:r>
            <w:r>
              <w:rPr>
                <w:i/>
                <w:iCs/>
                <w:color w:val="auto"/>
                <w:sz w:val="18"/>
                <w:szCs w:val="20"/>
                <w:lang w:val="en"/>
              </w:rPr>
              <w:t>b</w:t>
            </w:r>
            <w:r>
              <w:rPr>
                <w:color w:val="auto"/>
                <w:sz w:val="18"/>
                <w:szCs w:val="20"/>
                <w:bdr w:val="none" w:sz="0" w:space="0" w:color="auto" w:frame="1"/>
                <w:lang w:val="en"/>
              </w:rPr>
              <w:t xml:space="preserve"> </w:t>
            </w:r>
            <w:r>
              <w:rPr>
                <w:color w:val="auto"/>
                <w:sz w:val="18"/>
                <w:szCs w:val="20"/>
                <w:lang w:val="en"/>
              </w:rPr>
              <w:t xml:space="preserve"> are the real and imaginary parts </w:t>
            </w:r>
          </w:p>
          <w:p w14:paraId="73EFE2CB" w14:textId="77777777" w:rsidR="002C4498" w:rsidRPr="00D41EB9" w:rsidRDefault="002C4498" w:rsidP="00A21930">
            <w:pPr>
              <w:pStyle w:val="Paragraph"/>
              <w:numPr>
                <w:ilvl w:val="0"/>
                <w:numId w:val="4"/>
              </w:numPr>
              <w:spacing w:before="0" w:after="0" w:line="240" w:lineRule="auto"/>
              <w:rPr>
                <w:color w:val="000000" w:themeColor="text1"/>
                <w:sz w:val="18"/>
                <w:szCs w:val="20"/>
                <w:lang w:val="en"/>
              </w:rPr>
            </w:pPr>
            <w:r w:rsidRPr="00D41EB9">
              <w:rPr>
                <w:color w:val="000000" w:themeColor="text1"/>
                <w:sz w:val="18"/>
                <w:szCs w:val="20"/>
                <w:lang w:val="en"/>
              </w:rPr>
              <w:t xml:space="preserve">determine and use complex conjugates </w:t>
            </w:r>
          </w:p>
          <w:p w14:paraId="230CBD10" w14:textId="54DC7EFB" w:rsidR="002C4498" w:rsidRPr="009762B0" w:rsidRDefault="002C4498" w:rsidP="00C2423E">
            <w:pPr>
              <w:pStyle w:val="Paragraph"/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  <w:r w:rsidRPr="00D41EB9">
              <w:rPr>
                <w:color w:val="000000" w:themeColor="text1"/>
                <w:sz w:val="18"/>
                <w:szCs w:val="20"/>
                <w:lang w:val="en"/>
              </w:rPr>
              <w:t>perform complex number arithmetic: addition, subtraction, multiplication and division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3AC6" w14:textId="77777777" w:rsidR="002C4498" w:rsidRDefault="002C4498" w:rsidP="00C2423E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Chapter 13</w:t>
            </w:r>
          </w:p>
          <w:p w14:paraId="3ABDCA62" w14:textId="402C6591" w:rsidR="00EF207D" w:rsidRPr="00411D95" w:rsidRDefault="00EF207D" w:rsidP="00C2423E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411D95">
              <w:rPr>
                <w:rFonts w:ascii="Arial" w:hAnsi="Arial" w:cs="Arial"/>
                <w:i/>
                <w:sz w:val="18"/>
                <w:szCs w:val="18"/>
              </w:rPr>
              <w:t>OTL 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D497" w14:textId="77777777" w:rsidR="002C4498" w:rsidRDefault="002C4498" w:rsidP="00C2423E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</w:tc>
      </w:tr>
      <w:tr w:rsidR="002C4498" w:rsidRPr="009762B0" w14:paraId="0C4DFBE1" w14:textId="77777777" w:rsidTr="00A22F02">
        <w:tc>
          <w:tcPr>
            <w:tcW w:w="108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082FD" w14:textId="391F3AF3" w:rsidR="002C4498" w:rsidRDefault="002C4498" w:rsidP="00D259E7">
            <w:pPr>
              <w:jc w:val="center"/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 w:rsidRPr="009762B0">
              <w:rPr>
                <w:rFonts w:ascii="Arial" w:hAnsi="Arial" w:cs="Arial"/>
                <w:b/>
                <w:sz w:val="18"/>
              </w:rPr>
              <w:t>The complex plane</w:t>
            </w:r>
          </w:p>
        </w:tc>
      </w:tr>
      <w:tr w:rsidR="002C4498" w:rsidRPr="009762B0" w14:paraId="33D07D25" w14:textId="77777777" w:rsidTr="0028048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425A" w14:textId="2A2CC450" w:rsidR="002C4498" w:rsidRPr="009762B0" w:rsidRDefault="002C4498" w:rsidP="00C2423E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8</w:t>
            </w:r>
          </w:p>
          <w:p w14:paraId="315A5D20" w14:textId="77777777" w:rsidR="002C4498" w:rsidRPr="009762B0" w:rsidRDefault="002C4498" w:rsidP="00C2423E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53B6" w14:textId="1D0D82D3" w:rsidR="002C4498" w:rsidRPr="009762B0" w:rsidRDefault="002C4498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 xml:space="preserve"> 3 Sep</w:t>
            </w:r>
            <w:r w:rsidRPr="009762B0">
              <w:rPr>
                <w:rFonts w:ascii="Arial" w:eastAsia="MS Min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49F6B12" w14:textId="77777777" w:rsidR="002C4498" w:rsidRPr="009762B0" w:rsidRDefault="002C4498" w:rsidP="00C2423E">
            <w:pPr>
              <w:pStyle w:val="Paragraph"/>
              <w:rPr>
                <w:color w:val="auto"/>
                <w:sz w:val="18"/>
                <w:szCs w:val="20"/>
                <w:lang w:val="en"/>
              </w:rPr>
            </w:pPr>
            <w:r w:rsidRPr="009762B0">
              <w:rPr>
                <w:color w:val="auto"/>
                <w:sz w:val="18"/>
                <w:szCs w:val="20"/>
                <w:lang w:val="en"/>
              </w:rPr>
              <w:t>2.3.11</w:t>
            </w:r>
          </w:p>
          <w:p w14:paraId="52DB786A" w14:textId="77777777" w:rsidR="002C4498" w:rsidRPr="009762B0" w:rsidRDefault="002C4498" w:rsidP="00C2423E">
            <w:pPr>
              <w:pStyle w:val="Paragraph"/>
              <w:rPr>
                <w:color w:val="auto"/>
                <w:sz w:val="18"/>
                <w:szCs w:val="20"/>
                <w:lang w:val="en"/>
              </w:rPr>
            </w:pPr>
            <w:r w:rsidRPr="009762B0">
              <w:rPr>
                <w:color w:val="auto"/>
                <w:sz w:val="18"/>
                <w:szCs w:val="20"/>
                <w:lang w:val="en"/>
              </w:rPr>
              <w:t>2.3.12</w:t>
            </w:r>
          </w:p>
          <w:p w14:paraId="48A76368" w14:textId="77777777" w:rsidR="002C4498" w:rsidRPr="009762B0" w:rsidRDefault="002C4498" w:rsidP="00C2423E">
            <w:pPr>
              <w:pStyle w:val="Paragraph"/>
              <w:rPr>
                <w:color w:val="auto"/>
                <w:sz w:val="18"/>
                <w:szCs w:val="20"/>
                <w:lang w:val="en"/>
              </w:rPr>
            </w:pPr>
            <w:r w:rsidRPr="009762B0">
              <w:rPr>
                <w:color w:val="auto"/>
                <w:sz w:val="18"/>
                <w:szCs w:val="20"/>
                <w:lang w:val="en"/>
              </w:rPr>
              <w:t>2.3.13</w:t>
            </w:r>
          </w:p>
        </w:tc>
        <w:tc>
          <w:tcPr>
            <w:tcW w:w="4394" w:type="dxa"/>
            <w:tcBorders>
              <w:left w:val="single" w:sz="4" w:space="0" w:color="auto"/>
              <w:right w:val="single" w:sz="4" w:space="0" w:color="auto"/>
            </w:tcBorders>
          </w:tcPr>
          <w:p w14:paraId="589D7202" w14:textId="77777777" w:rsidR="002C4498" w:rsidRPr="009762B0" w:rsidRDefault="002C4498" w:rsidP="00C2423E">
            <w:pPr>
              <w:pStyle w:val="Paragraph"/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  <w:r w:rsidRPr="009762B0">
              <w:rPr>
                <w:color w:val="auto"/>
                <w:sz w:val="18"/>
                <w:szCs w:val="20"/>
                <w:lang w:val="en"/>
              </w:rPr>
              <w:t xml:space="preserve">consider complex numbers as points in a plane, with real and imaginary parts, as Cartesian coordinates </w:t>
            </w:r>
          </w:p>
          <w:p w14:paraId="2B2B9FC7" w14:textId="77777777" w:rsidR="002C4498" w:rsidRPr="009762B0" w:rsidRDefault="002C4498" w:rsidP="00C2423E">
            <w:pPr>
              <w:pStyle w:val="Paragraph"/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  <w:r w:rsidRPr="009762B0">
              <w:rPr>
                <w:color w:val="auto"/>
                <w:sz w:val="18"/>
                <w:szCs w:val="20"/>
                <w:lang w:val="en"/>
              </w:rPr>
              <w:t>examine addition of complex numbers as vector addition in the complex plane</w:t>
            </w:r>
          </w:p>
          <w:p w14:paraId="439D6218" w14:textId="77777777" w:rsidR="002C4498" w:rsidRPr="009762B0" w:rsidRDefault="002C4498" w:rsidP="00C2423E">
            <w:pPr>
              <w:pStyle w:val="Paragraph"/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  <w:r w:rsidRPr="009762B0">
              <w:rPr>
                <w:color w:val="auto"/>
                <w:sz w:val="18"/>
                <w:szCs w:val="20"/>
                <w:lang w:val="en"/>
              </w:rPr>
              <w:t xml:space="preserve">develop and use the concept of complex conjugates and their location in the complex </w:t>
            </w:r>
            <w:r w:rsidRPr="009762B0">
              <w:rPr>
                <w:color w:val="auto"/>
                <w:sz w:val="18"/>
                <w:szCs w:val="20"/>
                <w:lang w:val="en"/>
              </w:rPr>
              <w:lastRenderedPageBreak/>
              <w:t>plane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1388" w14:textId="77777777" w:rsidR="002C4498" w:rsidRPr="009762B0" w:rsidRDefault="002C4498" w:rsidP="00C2423E">
            <w:pPr>
              <w:rPr>
                <w:rFonts w:ascii="Arial" w:hAnsi="Arial" w:cs="Arial"/>
                <w:sz w:val="18"/>
                <w:szCs w:val="18"/>
              </w:rPr>
            </w:pPr>
            <w:r w:rsidRPr="009762B0">
              <w:rPr>
                <w:rFonts w:ascii="Arial" w:hAnsi="Arial" w:cs="Arial"/>
                <w:b/>
                <w:sz w:val="18"/>
                <w:szCs w:val="18"/>
              </w:rPr>
              <w:lastRenderedPageBreak/>
              <w:t>Chapter 13</w:t>
            </w:r>
          </w:p>
          <w:p w14:paraId="7B8027FB" w14:textId="77777777" w:rsidR="002C4498" w:rsidRPr="009762B0" w:rsidRDefault="002C4498" w:rsidP="00C242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OTL 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CDA1" w14:textId="77777777" w:rsidR="002C4498" w:rsidRDefault="002C4498" w:rsidP="00C2423E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3EDDCDE6" w14:textId="77777777" w:rsidR="002C4498" w:rsidRDefault="002C4498" w:rsidP="00C2423E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5E30B57D" w14:textId="77777777" w:rsidR="002C4498" w:rsidRDefault="002C4498" w:rsidP="00C2423E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0DAF5A73" w14:textId="77777777" w:rsidR="002C4498" w:rsidRDefault="002C4498" w:rsidP="00C2423E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1B2D9FAF" w14:textId="77777777" w:rsidR="002C4498" w:rsidRDefault="002C4498" w:rsidP="00C2423E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4053AF00" w14:textId="77777777" w:rsidR="002C4498" w:rsidRDefault="002C4498" w:rsidP="00C2423E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656D7634" w14:textId="77777777" w:rsidR="002C4498" w:rsidRDefault="002C4498" w:rsidP="00C2423E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335C959D" w14:textId="77777777" w:rsidR="002C4498" w:rsidRDefault="002C4498" w:rsidP="00C2423E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  <w:p w14:paraId="01E47105" w14:textId="77777777" w:rsidR="002C4498" w:rsidRPr="009762B0" w:rsidRDefault="002C4498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2C4498" w:rsidRPr="009762B0" w14:paraId="0AA85E5C" w14:textId="77777777" w:rsidTr="00C2423E">
        <w:tc>
          <w:tcPr>
            <w:tcW w:w="108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D45A" w14:textId="4CF11EE0" w:rsidR="002C4498" w:rsidRPr="009762B0" w:rsidRDefault="002C4498" w:rsidP="00D259E7">
            <w:pPr>
              <w:tabs>
                <w:tab w:val="right" w:pos="21830"/>
              </w:tabs>
              <w:jc w:val="center"/>
              <w:rPr>
                <w:rFonts w:ascii="Arial" w:hAnsi="Arial" w:cs="Arial"/>
                <w:b/>
              </w:rPr>
            </w:pPr>
            <w:r w:rsidRPr="009762B0">
              <w:rPr>
                <w:rFonts w:ascii="Arial" w:hAnsi="Arial" w:cs="Arial"/>
                <w:b/>
                <w:sz w:val="18"/>
              </w:rPr>
              <w:lastRenderedPageBreak/>
              <w:t>Roots of equations</w:t>
            </w:r>
          </w:p>
        </w:tc>
      </w:tr>
      <w:tr w:rsidR="002C4498" w:rsidRPr="009762B0" w14:paraId="69E42E65" w14:textId="77777777" w:rsidTr="0028048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A4D8" w14:textId="77777777" w:rsidR="002C4498" w:rsidRPr="009762B0" w:rsidRDefault="002C4498" w:rsidP="00C2423E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8DFDE" w14:textId="63E8D7F0" w:rsidR="002C4498" w:rsidRPr="009762B0" w:rsidRDefault="0088199F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 xml:space="preserve"> 10</w:t>
            </w:r>
            <w:r w:rsidR="002C4498">
              <w:rPr>
                <w:rFonts w:ascii="Arial" w:eastAsia="MS MinNew Roman" w:hAnsi="Arial" w:cs="Arial"/>
                <w:sz w:val="18"/>
                <w:szCs w:val="18"/>
              </w:rPr>
              <w:t xml:space="preserve"> </w:t>
            </w:r>
            <w:r w:rsidR="002C4498" w:rsidRPr="009762B0">
              <w:rPr>
                <w:rFonts w:ascii="Arial" w:eastAsia="MS MinNew Roman" w:hAnsi="Arial" w:cs="Arial"/>
                <w:sz w:val="18"/>
                <w:szCs w:val="18"/>
              </w:rPr>
              <w:t xml:space="preserve">Sept 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029E" w14:textId="77777777" w:rsidR="002C4498" w:rsidRPr="009762B0" w:rsidRDefault="002C4498" w:rsidP="00C2423E">
            <w:pPr>
              <w:pStyle w:val="Paragraph"/>
              <w:rPr>
                <w:color w:val="auto"/>
                <w:sz w:val="18"/>
                <w:szCs w:val="20"/>
                <w:lang w:val="en"/>
              </w:rPr>
            </w:pPr>
            <w:r w:rsidRPr="009762B0">
              <w:rPr>
                <w:color w:val="auto"/>
                <w:sz w:val="18"/>
                <w:szCs w:val="20"/>
                <w:lang w:val="en"/>
              </w:rPr>
              <w:t>2.3.14</w:t>
            </w:r>
          </w:p>
          <w:p w14:paraId="4FDE3F5D" w14:textId="77777777" w:rsidR="002C4498" w:rsidRPr="009762B0" w:rsidRDefault="002C4498" w:rsidP="00C2423E">
            <w:pPr>
              <w:pStyle w:val="Paragraph"/>
              <w:rPr>
                <w:color w:val="auto"/>
                <w:sz w:val="18"/>
                <w:szCs w:val="20"/>
                <w:lang w:val="en"/>
              </w:rPr>
            </w:pPr>
            <w:r w:rsidRPr="009762B0">
              <w:rPr>
                <w:color w:val="auto"/>
                <w:sz w:val="18"/>
                <w:szCs w:val="20"/>
                <w:lang w:val="en"/>
              </w:rPr>
              <w:t>2.3.15</w:t>
            </w:r>
          </w:p>
          <w:p w14:paraId="1C31B611" w14:textId="77777777" w:rsidR="002C4498" w:rsidRPr="009762B0" w:rsidRDefault="002C4498" w:rsidP="00C2423E">
            <w:pPr>
              <w:pStyle w:val="Paragraph"/>
              <w:rPr>
                <w:color w:val="auto"/>
                <w:sz w:val="18"/>
                <w:szCs w:val="20"/>
                <w:lang w:val="en"/>
              </w:rPr>
            </w:pPr>
            <w:r w:rsidRPr="009762B0">
              <w:rPr>
                <w:color w:val="auto"/>
                <w:sz w:val="18"/>
                <w:szCs w:val="20"/>
                <w:lang w:val="en"/>
              </w:rPr>
              <w:t>2.3.16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27781" w14:textId="77777777" w:rsidR="002C4498" w:rsidRPr="009762B0" w:rsidRDefault="002C4498" w:rsidP="00C2423E">
            <w:pPr>
              <w:pStyle w:val="Paragraph"/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  <w:r w:rsidRPr="009762B0">
              <w:rPr>
                <w:color w:val="auto"/>
                <w:sz w:val="18"/>
                <w:szCs w:val="20"/>
                <w:lang w:val="en"/>
              </w:rPr>
              <w:t>use the general solution of real quadratic equations</w:t>
            </w:r>
          </w:p>
          <w:p w14:paraId="574F54B9" w14:textId="77777777" w:rsidR="002C4498" w:rsidRPr="009762B0" w:rsidRDefault="002C4498" w:rsidP="00C2423E">
            <w:pPr>
              <w:pStyle w:val="Paragraph"/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  <w:r w:rsidRPr="009762B0">
              <w:rPr>
                <w:color w:val="auto"/>
                <w:sz w:val="18"/>
                <w:szCs w:val="20"/>
                <w:lang w:val="en"/>
              </w:rPr>
              <w:t xml:space="preserve">determine complex conjugate solutions of real quadratic equations </w:t>
            </w:r>
          </w:p>
          <w:p w14:paraId="19721447" w14:textId="77777777" w:rsidR="002C4498" w:rsidRPr="009762B0" w:rsidRDefault="002C4498" w:rsidP="00C2423E">
            <w:pPr>
              <w:pStyle w:val="Paragraph"/>
              <w:numPr>
                <w:ilvl w:val="0"/>
                <w:numId w:val="1"/>
              </w:numPr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  <w:r w:rsidRPr="009762B0">
              <w:rPr>
                <w:color w:val="auto"/>
                <w:sz w:val="18"/>
                <w:szCs w:val="20"/>
                <w:lang w:val="en"/>
              </w:rPr>
              <w:t>determine linear factors of real quadratic polynomials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9DD1" w14:textId="77777777" w:rsidR="002C4498" w:rsidRPr="009762B0" w:rsidRDefault="002C4498" w:rsidP="00C2423E">
            <w:pPr>
              <w:rPr>
                <w:rFonts w:ascii="Arial" w:hAnsi="Arial" w:cs="Arial"/>
                <w:sz w:val="18"/>
                <w:szCs w:val="18"/>
              </w:rPr>
            </w:pPr>
            <w:r w:rsidRPr="009762B0">
              <w:rPr>
                <w:rFonts w:ascii="Arial" w:hAnsi="Arial" w:cs="Arial"/>
                <w:b/>
                <w:sz w:val="18"/>
                <w:szCs w:val="18"/>
              </w:rPr>
              <w:t>Chapter 13</w:t>
            </w:r>
          </w:p>
          <w:p w14:paraId="19ED42B5" w14:textId="7B15DE4E" w:rsidR="002C4498" w:rsidRPr="009762B0" w:rsidRDefault="00411D95" w:rsidP="00C242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20"/>
              </w:rPr>
              <w:t>OTL 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C73C" w14:textId="77777777" w:rsidR="002C4498" w:rsidRDefault="002C4498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  <w:p w14:paraId="23FC2C74" w14:textId="77777777" w:rsidR="002C4498" w:rsidRDefault="002C4498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  <w:p w14:paraId="1C4227F3" w14:textId="77777777" w:rsidR="002C4498" w:rsidRDefault="002C4498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  <w:p w14:paraId="31034588" w14:textId="77777777" w:rsidR="002C4498" w:rsidRDefault="002C4498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  <w:p w14:paraId="658F4B58" w14:textId="77777777" w:rsidR="002C4498" w:rsidRDefault="002C4498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  <w:p w14:paraId="5155F6A6" w14:textId="29696AAB" w:rsidR="002C4498" w:rsidRPr="0096290C" w:rsidRDefault="002C4498" w:rsidP="00C2423E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</w:p>
        </w:tc>
      </w:tr>
      <w:tr w:rsidR="002C4498" w:rsidRPr="009762B0" w14:paraId="11044B3C" w14:textId="77777777" w:rsidTr="0028048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B1B6" w14:textId="163F082A" w:rsidR="002C4498" w:rsidRDefault="0088199F" w:rsidP="00C2423E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6FBB" w14:textId="76B0FFBB" w:rsidR="002C4498" w:rsidRDefault="0088199F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17 Sept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1FE5" w14:textId="77777777" w:rsidR="002C4498" w:rsidRPr="009762B0" w:rsidRDefault="002C4498" w:rsidP="00C2423E">
            <w:pPr>
              <w:pStyle w:val="Paragraph"/>
              <w:rPr>
                <w:color w:val="auto"/>
                <w:sz w:val="18"/>
                <w:szCs w:val="20"/>
                <w:lang w:val="en"/>
              </w:rPr>
            </w:pP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4830" w14:textId="30C48A30" w:rsidR="002C4498" w:rsidRPr="009762B0" w:rsidRDefault="0088199F" w:rsidP="0088199F">
            <w:pPr>
              <w:pStyle w:val="Paragraph"/>
              <w:spacing w:before="0" w:after="0" w:line="240" w:lineRule="auto"/>
              <w:ind w:left="360"/>
              <w:rPr>
                <w:color w:val="auto"/>
                <w:sz w:val="18"/>
                <w:szCs w:val="20"/>
                <w:lang w:val="en"/>
              </w:rPr>
            </w:pPr>
            <w:r>
              <w:rPr>
                <w:color w:val="auto"/>
                <w:sz w:val="18"/>
                <w:szCs w:val="20"/>
                <w:lang w:val="en"/>
              </w:rPr>
              <w:t>Revision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5BE4" w14:textId="77777777" w:rsidR="002C4498" w:rsidRPr="009762B0" w:rsidRDefault="002C4498" w:rsidP="00C2423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5A2F" w14:textId="148ABC60" w:rsidR="00411D95" w:rsidRDefault="00411D95" w:rsidP="00411D95">
            <w:pPr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b/>
                <w:sz w:val="18"/>
                <w:szCs w:val="18"/>
              </w:rPr>
              <w:t>Test 6(7%)</w:t>
            </w:r>
          </w:p>
          <w:p w14:paraId="529DF672" w14:textId="77777777" w:rsidR="002C4498" w:rsidRDefault="002C4498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2C4498" w:rsidRPr="009762B0" w14:paraId="64FE86AB" w14:textId="77777777" w:rsidTr="00A22F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86DE929" w14:textId="5C4E17D1" w:rsidR="002C4498" w:rsidRPr="009762B0" w:rsidRDefault="002C4498" w:rsidP="00A22F02">
            <w:pPr>
              <w:jc w:val="center"/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b/>
                <w:sz w:val="18"/>
                <w:szCs w:val="18"/>
              </w:rPr>
              <w:t>Term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B96B81E" w14:textId="77777777" w:rsidR="002C4498" w:rsidRPr="009762B0" w:rsidRDefault="002C4498" w:rsidP="00A22F02">
            <w:pPr>
              <w:jc w:val="center"/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 w:rsidRPr="009762B0">
              <w:rPr>
                <w:rFonts w:ascii="Arial" w:eastAsia="MS MinNew Roman" w:hAnsi="Arial" w:cs="Arial"/>
                <w:b/>
                <w:sz w:val="18"/>
                <w:szCs w:val="18"/>
              </w:rPr>
              <w:t>Week</w:t>
            </w:r>
          </w:p>
          <w:p w14:paraId="302211CB" w14:textId="77777777" w:rsidR="002C4498" w:rsidRPr="009762B0" w:rsidRDefault="002C4498" w:rsidP="00A22F02">
            <w:pPr>
              <w:jc w:val="center"/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 w:rsidRPr="009762B0">
              <w:rPr>
                <w:rFonts w:ascii="Arial" w:eastAsia="MS MinNew Roman" w:hAnsi="Arial" w:cs="Arial"/>
                <w:b/>
                <w:sz w:val="18"/>
                <w:szCs w:val="18"/>
              </w:rPr>
              <w:t>commencing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261169BF" w14:textId="77777777" w:rsidR="002C4498" w:rsidRPr="009762B0" w:rsidRDefault="002C4498" w:rsidP="00A22F02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0512856E" w14:textId="77777777" w:rsidR="002C4498" w:rsidRPr="009762B0" w:rsidRDefault="002C4498" w:rsidP="00A22F02">
            <w:pPr>
              <w:jc w:val="center"/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 w:rsidRPr="009762B0">
              <w:rPr>
                <w:rFonts w:ascii="Arial" w:eastAsia="MS MinNew Roman" w:hAnsi="Arial" w:cs="Arial"/>
                <w:b/>
                <w:sz w:val="18"/>
                <w:szCs w:val="18"/>
              </w:rPr>
              <w:t>Topic</w:t>
            </w:r>
          </w:p>
          <w:p w14:paraId="3295738D" w14:textId="77777777" w:rsidR="002C4498" w:rsidRPr="009762B0" w:rsidRDefault="002C4498" w:rsidP="00A22F02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A7EB09B" w14:textId="77777777" w:rsidR="002C4498" w:rsidRPr="009762B0" w:rsidRDefault="002C4498" w:rsidP="00A22F02">
            <w:pPr>
              <w:jc w:val="center"/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 w:rsidRPr="009762B0">
              <w:rPr>
                <w:rFonts w:ascii="Arial" w:eastAsia="MS MinNew Roman" w:hAnsi="Arial" w:cs="Arial"/>
                <w:b/>
                <w:sz w:val="18"/>
                <w:szCs w:val="18"/>
              </w:rPr>
              <w:t>Reference:</w:t>
            </w:r>
          </w:p>
          <w:p w14:paraId="5949EF9E" w14:textId="77777777" w:rsidR="002C4498" w:rsidRPr="009762B0" w:rsidRDefault="002C4498" w:rsidP="00A22F02">
            <w:pPr>
              <w:jc w:val="center"/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 w:rsidRPr="009762B0">
              <w:rPr>
                <w:rFonts w:ascii="Arial" w:eastAsia="MS MinNew Roman" w:hAnsi="Arial" w:cs="Arial"/>
                <w:b/>
                <w:sz w:val="18"/>
                <w:szCs w:val="18"/>
              </w:rPr>
              <w:t>Chapter/Topic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47A5AEA" w14:textId="77777777" w:rsidR="002C4498" w:rsidRPr="009762B0" w:rsidRDefault="002C4498" w:rsidP="00A22F02">
            <w:pPr>
              <w:jc w:val="center"/>
              <w:rPr>
                <w:rFonts w:ascii="Arial" w:eastAsia="MS MinNew Roman" w:hAnsi="Arial" w:cs="Arial"/>
                <w:b/>
                <w:sz w:val="18"/>
                <w:szCs w:val="18"/>
              </w:rPr>
            </w:pPr>
            <w:r w:rsidRPr="009762B0">
              <w:rPr>
                <w:rFonts w:ascii="Arial" w:eastAsia="MS MinNew Roman" w:hAnsi="Arial" w:cs="Arial"/>
                <w:b/>
                <w:sz w:val="18"/>
                <w:szCs w:val="18"/>
              </w:rPr>
              <w:t>Assess-</w:t>
            </w:r>
            <w:proofErr w:type="spellStart"/>
            <w:r w:rsidRPr="009762B0">
              <w:rPr>
                <w:rFonts w:ascii="Arial" w:eastAsia="MS MinNew Roman" w:hAnsi="Arial" w:cs="Arial"/>
                <w:b/>
                <w:sz w:val="18"/>
                <w:szCs w:val="18"/>
              </w:rPr>
              <w:t>ment</w:t>
            </w:r>
            <w:proofErr w:type="spellEnd"/>
          </w:p>
        </w:tc>
      </w:tr>
      <w:tr w:rsidR="002C4498" w:rsidRPr="009762B0" w14:paraId="23D1E36A" w14:textId="77777777" w:rsidTr="0028048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E46C" w14:textId="3AF4A5A3" w:rsidR="002C4498" w:rsidRDefault="002C4498" w:rsidP="00C2423E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E577" w14:textId="56832997" w:rsidR="002C4498" w:rsidRDefault="002C4498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8 Oct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E516" w14:textId="77777777" w:rsidR="002C4498" w:rsidRPr="009762B0" w:rsidRDefault="002C4498" w:rsidP="00C2423E">
            <w:pPr>
              <w:pStyle w:val="Paragraph"/>
              <w:rPr>
                <w:color w:val="auto"/>
                <w:sz w:val="18"/>
                <w:szCs w:val="20"/>
                <w:lang w:val="en"/>
              </w:rPr>
            </w:pP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7BB2" w14:textId="7851C38B" w:rsidR="002C4498" w:rsidRPr="009762B0" w:rsidRDefault="0088199F" w:rsidP="002C4498">
            <w:pPr>
              <w:pStyle w:val="Paragraph"/>
              <w:spacing w:before="0" w:after="0" w:line="240" w:lineRule="auto"/>
              <w:ind w:left="360"/>
              <w:rPr>
                <w:color w:val="auto"/>
                <w:sz w:val="18"/>
                <w:szCs w:val="20"/>
                <w:lang w:val="en"/>
              </w:rPr>
            </w:pPr>
            <w:r>
              <w:rPr>
                <w:color w:val="auto"/>
                <w:sz w:val="18"/>
                <w:szCs w:val="20"/>
                <w:lang w:val="en"/>
              </w:rPr>
              <w:t>R</w:t>
            </w:r>
            <w:r w:rsidR="002C4498">
              <w:rPr>
                <w:color w:val="auto"/>
                <w:sz w:val="18"/>
                <w:szCs w:val="20"/>
                <w:lang w:val="en"/>
              </w:rPr>
              <w:t>evision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3B7F" w14:textId="77777777" w:rsidR="002C4498" w:rsidRPr="009762B0" w:rsidRDefault="002C4498" w:rsidP="00C2423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5D30" w14:textId="77777777" w:rsidR="002C4498" w:rsidRDefault="002C4498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2C4498" w:rsidRPr="009762B0" w14:paraId="040C5F58" w14:textId="77777777" w:rsidTr="00A22F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14:paraId="43DE8E36" w14:textId="428B6BCE" w:rsidR="002C4498" w:rsidRPr="009762B0" w:rsidRDefault="002C4498" w:rsidP="00A22F02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14:paraId="4C028EA6" w14:textId="3C1163EA" w:rsidR="002C4498" w:rsidRPr="009762B0" w:rsidRDefault="002C4498" w:rsidP="00A22F02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15 Oct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14:paraId="192758C3" w14:textId="77777777" w:rsidR="002C4498" w:rsidRPr="009762B0" w:rsidRDefault="002C4498" w:rsidP="00A22F02">
            <w:pPr>
              <w:pStyle w:val="Paragraph"/>
              <w:rPr>
                <w:color w:val="auto"/>
                <w:sz w:val="18"/>
                <w:szCs w:val="20"/>
                <w:lang w:val="en"/>
              </w:rPr>
            </w:pP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14:paraId="1584FE3E" w14:textId="77777777" w:rsidR="002C4498" w:rsidRPr="000330B0" w:rsidRDefault="002C4498" w:rsidP="00A22F02">
            <w:pPr>
              <w:pStyle w:val="Paragraph"/>
              <w:rPr>
                <w:b/>
                <w:color w:val="auto"/>
                <w:sz w:val="18"/>
                <w:szCs w:val="20"/>
                <w:lang w:val="en"/>
              </w:rPr>
            </w:pPr>
            <w:r>
              <w:rPr>
                <w:b/>
                <w:color w:val="auto"/>
                <w:sz w:val="18"/>
                <w:szCs w:val="20"/>
                <w:lang w:val="en"/>
              </w:rPr>
              <w:t>SEMESTER TWO EXAMINATIONS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14:paraId="2A1A5C5A" w14:textId="77777777" w:rsidR="002C4498" w:rsidRPr="009762B0" w:rsidRDefault="002C4498" w:rsidP="00A22F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14:paraId="5055BBA4" w14:textId="77777777" w:rsidR="002C4498" w:rsidRPr="009762B0" w:rsidRDefault="002C4498" w:rsidP="00A22F02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2C4498" w:rsidRPr="009762B0" w14:paraId="4B0EB34E" w14:textId="77777777" w:rsidTr="00A22F0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14:paraId="3AC60534" w14:textId="34D3AB91" w:rsidR="002C4498" w:rsidRPr="009762B0" w:rsidRDefault="002C4498" w:rsidP="00A22F02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14:paraId="59C2665E" w14:textId="67BFE99C" w:rsidR="002C4498" w:rsidRPr="009762B0" w:rsidRDefault="002C4498" w:rsidP="00A22F02">
            <w:pPr>
              <w:rPr>
                <w:rFonts w:ascii="Arial" w:eastAsia="MS MinNew Roman" w:hAnsi="Arial" w:cs="Arial"/>
                <w:sz w:val="18"/>
                <w:szCs w:val="18"/>
              </w:rPr>
            </w:pPr>
            <w:r>
              <w:rPr>
                <w:rFonts w:ascii="Arial" w:eastAsia="MS MinNew Roman" w:hAnsi="Arial" w:cs="Arial"/>
                <w:sz w:val="18"/>
                <w:szCs w:val="18"/>
              </w:rPr>
              <w:t>22 Oct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14:paraId="11DE131F" w14:textId="77777777" w:rsidR="002C4498" w:rsidRPr="009762B0" w:rsidRDefault="002C4498" w:rsidP="00A22F02">
            <w:pPr>
              <w:pStyle w:val="Paragraph"/>
              <w:rPr>
                <w:color w:val="auto"/>
                <w:sz w:val="18"/>
                <w:szCs w:val="20"/>
                <w:lang w:val="en"/>
              </w:rPr>
            </w:pP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14:paraId="0F90401E" w14:textId="77777777" w:rsidR="002C4498" w:rsidRPr="000330B0" w:rsidRDefault="002C4498" w:rsidP="00A22F02">
            <w:pPr>
              <w:pStyle w:val="Paragraph"/>
              <w:rPr>
                <w:b/>
                <w:color w:val="auto"/>
                <w:sz w:val="18"/>
                <w:szCs w:val="20"/>
                <w:lang w:val="en"/>
              </w:rPr>
            </w:pPr>
            <w:r>
              <w:rPr>
                <w:b/>
                <w:color w:val="auto"/>
                <w:sz w:val="18"/>
                <w:szCs w:val="20"/>
                <w:lang w:val="en"/>
              </w:rPr>
              <w:t>SEMESTER TWO EXAMINATIONS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14:paraId="2BF866B0" w14:textId="77777777" w:rsidR="002C4498" w:rsidRPr="009762B0" w:rsidRDefault="002C4498" w:rsidP="00A22F0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</w:tcPr>
          <w:p w14:paraId="738832B8" w14:textId="77777777" w:rsidR="002C4498" w:rsidRPr="009762B0" w:rsidRDefault="002C4498" w:rsidP="00A22F02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  <w:tr w:rsidR="002C4498" w:rsidRPr="009762B0" w14:paraId="7A125218" w14:textId="77777777" w:rsidTr="0028048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6DC8" w14:textId="77777777" w:rsidR="002C4498" w:rsidRDefault="002C4498" w:rsidP="00C2423E">
            <w:pPr>
              <w:jc w:val="center"/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6713" w14:textId="77777777" w:rsidR="002C4498" w:rsidRDefault="002C4498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2070" w14:textId="77777777" w:rsidR="002C4498" w:rsidRPr="009762B0" w:rsidRDefault="002C4498" w:rsidP="00C2423E">
            <w:pPr>
              <w:pStyle w:val="Paragraph"/>
              <w:rPr>
                <w:color w:val="auto"/>
                <w:sz w:val="18"/>
                <w:szCs w:val="20"/>
                <w:lang w:val="en"/>
              </w:rPr>
            </w:pP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4F0A" w14:textId="77777777" w:rsidR="002C4498" w:rsidRPr="009762B0" w:rsidRDefault="002C4498" w:rsidP="002C4498">
            <w:pPr>
              <w:pStyle w:val="Paragraph"/>
              <w:spacing w:before="0" w:after="0" w:line="240" w:lineRule="auto"/>
              <w:rPr>
                <w:color w:val="auto"/>
                <w:sz w:val="18"/>
                <w:szCs w:val="20"/>
                <w:lang w:val="e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111D" w14:textId="77777777" w:rsidR="002C4498" w:rsidRPr="009762B0" w:rsidRDefault="002C4498" w:rsidP="00C2423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879D" w14:textId="77777777" w:rsidR="002C4498" w:rsidRDefault="002C4498" w:rsidP="00C2423E">
            <w:pPr>
              <w:rPr>
                <w:rFonts w:ascii="Arial" w:eastAsia="MS MinNew Roman" w:hAnsi="Arial" w:cs="Arial"/>
                <w:sz w:val="18"/>
                <w:szCs w:val="18"/>
              </w:rPr>
            </w:pPr>
          </w:p>
        </w:tc>
      </w:tr>
    </w:tbl>
    <w:p w14:paraId="2F4D4B77" w14:textId="77777777" w:rsidR="00D47490" w:rsidRPr="009762B0" w:rsidRDefault="00D47490" w:rsidP="00D47490">
      <w:pPr>
        <w:rPr>
          <w:rFonts w:ascii="Arial" w:hAnsi="Arial" w:cs="Arial"/>
          <w:noProof/>
          <w:lang w:val="en-US"/>
        </w:rPr>
      </w:pPr>
    </w:p>
    <w:p w14:paraId="4354D040" w14:textId="77777777" w:rsidR="00D47490" w:rsidRPr="009762B0" w:rsidRDefault="00D47490" w:rsidP="00D47490">
      <w:pPr>
        <w:rPr>
          <w:rFonts w:ascii="Arial" w:hAnsi="Arial" w:cs="Arial"/>
          <w:noProof/>
          <w:lang w:val="en-US"/>
        </w:rPr>
      </w:pPr>
    </w:p>
    <w:p w14:paraId="27C5EDAF" w14:textId="38756548" w:rsidR="00D47490" w:rsidRPr="00547759" w:rsidRDefault="00D47490" w:rsidP="00D47490">
      <w:pPr>
        <w:ind w:left="720" w:firstLine="720"/>
        <w:rPr>
          <w:b/>
        </w:rPr>
      </w:pPr>
      <w:r w:rsidRPr="009762B0">
        <w:rPr>
          <w:rFonts w:ascii="Arial" w:hAnsi="Arial" w:cs="Arial"/>
          <w:noProof/>
          <w:lang w:val="en-US"/>
        </w:rPr>
        <w:br w:type="page"/>
      </w:r>
      <w:r w:rsidRPr="00547759">
        <w:rPr>
          <w:b/>
        </w:rPr>
        <w:lastRenderedPageBreak/>
        <w:t xml:space="preserve">Mathematics </w:t>
      </w:r>
      <w:r>
        <w:rPr>
          <w:b/>
        </w:rPr>
        <w:t>Specialist</w:t>
      </w:r>
      <w:r w:rsidRPr="00547759">
        <w:rPr>
          <w:b/>
        </w:rPr>
        <w:t>: Asse</w:t>
      </w:r>
      <w:r w:rsidR="00D718EA">
        <w:rPr>
          <w:b/>
        </w:rPr>
        <w:t>ssment Outline: Year 11, 2018</w:t>
      </w:r>
    </w:p>
    <w:p w14:paraId="6F3C2285" w14:textId="77777777" w:rsidR="00D47490" w:rsidRDefault="00D47490" w:rsidP="00D47490"/>
    <w:tbl>
      <w:tblPr>
        <w:tblW w:w="864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1"/>
        <w:gridCol w:w="1321"/>
        <w:gridCol w:w="2609"/>
        <w:gridCol w:w="1598"/>
        <w:gridCol w:w="1686"/>
      </w:tblGrid>
      <w:tr w:rsidR="00A20ACB" w14:paraId="7FFCD309" w14:textId="77777777" w:rsidTr="00A20ACB">
        <w:trPr>
          <w:trHeight w:val="458"/>
        </w:trPr>
        <w:tc>
          <w:tcPr>
            <w:tcW w:w="1431" w:type="dxa"/>
            <w:shd w:val="clear" w:color="auto" w:fill="auto"/>
          </w:tcPr>
          <w:p w14:paraId="7105413F" w14:textId="77777777" w:rsidR="00A20ACB" w:rsidRPr="00C2423E" w:rsidRDefault="00A20ACB" w:rsidP="00C2423E">
            <w:pPr>
              <w:spacing w:before="40" w:after="40"/>
              <w:rPr>
                <w:b/>
                <w:sz w:val="22"/>
                <w:szCs w:val="22"/>
              </w:rPr>
            </w:pPr>
            <w:r w:rsidRPr="00C2423E">
              <w:rPr>
                <w:b/>
                <w:sz w:val="22"/>
                <w:szCs w:val="22"/>
              </w:rPr>
              <w:t>Item</w:t>
            </w:r>
          </w:p>
        </w:tc>
        <w:tc>
          <w:tcPr>
            <w:tcW w:w="1321" w:type="dxa"/>
            <w:shd w:val="clear" w:color="auto" w:fill="auto"/>
          </w:tcPr>
          <w:p w14:paraId="71A514AE" w14:textId="77777777" w:rsidR="00A20ACB" w:rsidRPr="00C2423E" w:rsidRDefault="00A20ACB" w:rsidP="00C2423E">
            <w:pPr>
              <w:spacing w:before="40" w:after="40"/>
              <w:rPr>
                <w:b/>
                <w:sz w:val="22"/>
                <w:szCs w:val="22"/>
              </w:rPr>
            </w:pPr>
            <w:r w:rsidRPr="00C2423E"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2609" w:type="dxa"/>
            <w:shd w:val="clear" w:color="auto" w:fill="auto"/>
          </w:tcPr>
          <w:p w14:paraId="65174EB8" w14:textId="77777777" w:rsidR="00A20ACB" w:rsidRPr="00C2423E" w:rsidRDefault="00A20ACB" w:rsidP="00C2423E">
            <w:pPr>
              <w:spacing w:before="40" w:after="40"/>
              <w:rPr>
                <w:b/>
                <w:sz w:val="22"/>
                <w:szCs w:val="22"/>
              </w:rPr>
            </w:pPr>
            <w:r w:rsidRPr="00C2423E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1598" w:type="dxa"/>
            <w:shd w:val="clear" w:color="auto" w:fill="auto"/>
          </w:tcPr>
          <w:p w14:paraId="4A33DE42" w14:textId="77777777" w:rsidR="00A20ACB" w:rsidRPr="00C2423E" w:rsidRDefault="00A20ACB" w:rsidP="00C2423E">
            <w:pPr>
              <w:spacing w:before="40" w:after="40"/>
              <w:rPr>
                <w:b/>
                <w:sz w:val="22"/>
                <w:szCs w:val="22"/>
              </w:rPr>
            </w:pPr>
            <w:r w:rsidRPr="00C2423E">
              <w:rPr>
                <w:b/>
                <w:sz w:val="22"/>
                <w:szCs w:val="22"/>
              </w:rPr>
              <w:t>Year weighting</w:t>
            </w:r>
          </w:p>
        </w:tc>
        <w:tc>
          <w:tcPr>
            <w:tcW w:w="1686" w:type="dxa"/>
            <w:shd w:val="clear" w:color="auto" w:fill="auto"/>
          </w:tcPr>
          <w:p w14:paraId="42E255A7" w14:textId="77777777" w:rsidR="00A20ACB" w:rsidRPr="00C2423E" w:rsidRDefault="00A20ACB" w:rsidP="00C2423E">
            <w:pPr>
              <w:spacing w:before="40" w:after="40"/>
              <w:rPr>
                <w:b/>
                <w:sz w:val="22"/>
                <w:szCs w:val="22"/>
              </w:rPr>
            </w:pPr>
            <w:r w:rsidRPr="00C2423E">
              <w:rPr>
                <w:b/>
                <w:sz w:val="22"/>
                <w:szCs w:val="22"/>
              </w:rPr>
              <w:t>Approximate timing</w:t>
            </w:r>
          </w:p>
        </w:tc>
      </w:tr>
      <w:tr w:rsidR="00A20ACB" w:rsidRPr="00403FAB" w14:paraId="08B73B14" w14:textId="77777777" w:rsidTr="00A20ACB">
        <w:trPr>
          <w:trHeight w:val="458"/>
        </w:trPr>
        <w:tc>
          <w:tcPr>
            <w:tcW w:w="1431" w:type="dxa"/>
            <w:shd w:val="clear" w:color="auto" w:fill="auto"/>
          </w:tcPr>
          <w:p w14:paraId="21390BA3" w14:textId="77777777" w:rsidR="00A20ACB" w:rsidRPr="00C2423E" w:rsidRDefault="00A20ACB" w:rsidP="00C2423E">
            <w:pPr>
              <w:spacing w:before="40" w:after="40"/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Test 1</w:t>
            </w:r>
          </w:p>
          <w:p w14:paraId="2480405C" w14:textId="77777777" w:rsidR="00A20ACB" w:rsidRPr="00C2423E" w:rsidRDefault="00A20ACB" w:rsidP="00C2423E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321" w:type="dxa"/>
            <w:shd w:val="clear" w:color="auto" w:fill="auto"/>
          </w:tcPr>
          <w:p w14:paraId="6731E296" w14:textId="77777777" w:rsidR="00A20ACB" w:rsidRPr="00C2423E" w:rsidRDefault="00A20ACB" w:rsidP="00C2423E">
            <w:pPr>
              <w:spacing w:before="40" w:after="40"/>
              <w:rPr>
                <w:sz w:val="22"/>
                <w:szCs w:val="22"/>
              </w:rPr>
            </w:pPr>
            <w:r w:rsidRPr="00C2423E">
              <w:rPr>
                <w:sz w:val="18"/>
                <w:szCs w:val="18"/>
              </w:rPr>
              <w:t>Response</w:t>
            </w:r>
          </w:p>
        </w:tc>
        <w:tc>
          <w:tcPr>
            <w:tcW w:w="2609" w:type="dxa"/>
            <w:shd w:val="clear" w:color="auto" w:fill="auto"/>
          </w:tcPr>
          <w:p w14:paraId="56267868" w14:textId="77777777" w:rsidR="00A20ACB" w:rsidRDefault="006F2453" w:rsidP="006014F4">
            <w:pPr>
              <w:spacing w:before="40" w:after="40"/>
              <w:rPr>
                <w:rFonts w:ascii="Times New Roman" w:hAnsi="Times New Roman"/>
                <w:sz w:val="18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22"/>
              </w:rPr>
              <w:t>Combinatronics</w:t>
            </w:r>
            <w:proofErr w:type="spellEnd"/>
            <w:r w:rsidR="00F704AA">
              <w:rPr>
                <w:rFonts w:ascii="Times New Roman" w:hAnsi="Times New Roman"/>
                <w:sz w:val="18"/>
                <w:szCs w:val="22"/>
              </w:rPr>
              <w:t xml:space="preserve"> &amp; Geometry</w:t>
            </w:r>
          </w:p>
          <w:p w14:paraId="7FCE742C" w14:textId="1CE622E6" w:rsidR="00F704AA" w:rsidRPr="00E91764" w:rsidRDefault="00F704AA" w:rsidP="006014F4">
            <w:pPr>
              <w:spacing w:before="40" w:after="40"/>
              <w:rPr>
                <w:rFonts w:ascii="Times New Roman" w:hAnsi="Times New Roman"/>
                <w:sz w:val="18"/>
                <w:szCs w:val="22"/>
              </w:rPr>
            </w:pPr>
            <w:r>
              <w:rPr>
                <w:rFonts w:ascii="Times New Roman" w:hAnsi="Times New Roman"/>
                <w:sz w:val="18"/>
                <w:szCs w:val="22"/>
              </w:rPr>
              <w:t>1.3.1-1.3.5, 1.1.1-1.1.9</w:t>
            </w:r>
          </w:p>
        </w:tc>
        <w:tc>
          <w:tcPr>
            <w:tcW w:w="1598" w:type="dxa"/>
            <w:shd w:val="clear" w:color="auto" w:fill="auto"/>
          </w:tcPr>
          <w:p w14:paraId="2E4BBA77" w14:textId="3B290CCA" w:rsidR="00A20ACB" w:rsidRPr="00C2423E" w:rsidRDefault="007831B6" w:rsidP="00C2423E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5</w:t>
            </w:r>
            <w:r w:rsidR="00A20ACB" w:rsidRPr="00C2423E">
              <w:rPr>
                <w:sz w:val="18"/>
                <w:szCs w:val="18"/>
              </w:rPr>
              <w:t>%</w:t>
            </w:r>
          </w:p>
        </w:tc>
        <w:tc>
          <w:tcPr>
            <w:tcW w:w="1686" w:type="dxa"/>
            <w:shd w:val="clear" w:color="auto" w:fill="auto"/>
          </w:tcPr>
          <w:p w14:paraId="2A3D3216" w14:textId="77777777" w:rsidR="00A20ACB" w:rsidRPr="00C2423E" w:rsidRDefault="00A20ACB" w:rsidP="00C2423E">
            <w:pPr>
              <w:spacing w:before="40" w:after="40"/>
              <w:rPr>
                <w:sz w:val="22"/>
                <w:szCs w:val="22"/>
              </w:rPr>
            </w:pPr>
            <w:r w:rsidRPr="00C2423E">
              <w:rPr>
                <w:sz w:val="18"/>
                <w:szCs w:val="18"/>
              </w:rPr>
              <w:t>Term 1, Week 4</w:t>
            </w:r>
          </w:p>
        </w:tc>
      </w:tr>
      <w:tr w:rsidR="00A20ACB" w:rsidRPr="0004165E" w14:paraId="4EB32CF6" w14:textId="77777777" w:rsidTr="00A20ACB">
        <w:trPr>
          <w:trHeight w:val="464"/>
        </w:trPr>
        <w:tc>
          <w:tcPr>
            <w:tcW w:w="1431" w:type="dxa"/>
            <w:shd w:val="clear" w:color="auto" w:fill="FBE4D5"/>
          </w:tcPr>
          <w:p w14:paraId="786233DF" w14:textId="77777777" w:rsidR="00A20ACB" w:rsidRPr="00C2423E" w:rsidRDefault="00A20ACB" w:rsidP="00C2423E">
            <w:pPr>
              <w:spacing w:before="40" w:after="40"/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Investigation 1</w:t>
            </w:r>
          </w:p>
        </w:tc>
        <w:tc>
          <w:tcPr>
            <w:tcW w:w="1321" w:type="dxa"/>
            <w:shd w:val="clear" w:color="auto" w:fill="FBE4D5"/>
          </w:tcPr>
          <w:p w14:paraId="6A6CE865" w14:textId="77777777" w:rsidR="00A20ACB" w:rsidRPr="00C2423E" w:rsidRDefault="00A20ACB" w:rsidP="00C2423E">
            <w:pPr>
              <w:spacing w:before="40" w:after="40"/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Investigation</w:t>
            </w:r>
          </w:p>
        </w:tc>
        <w:tc>
          <w:tcPr>
            <w:tcW w:w="2609" w:type="dxa"/>
            <w:shd w:val="clear" w:color="auto" w:fill="FBE4D5"/>
          </w:tcPr>
          <w:p w14:paraId="6F1C6A97" w14:textId="3EBD532C" w:rsidR="00A20ACB" w:rsidRPr="00E91764" w:rsidRDefault="006F2453" w:rsidP="00C2423E">
            <w:pPr>
              <w:spacing w:before="40"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22"/>
              </w:rPr>
              <w:t>Combinaton</w:t>
            </w:r>
            <w:r w:rsidR="00A20ACB" w:rsidRPr="00E91764">
              <w:rPr>
                <w:rFonts w:ascii="Times New Roman" w:hAnsi="Times New Roman"/>
                <w:sz w:val="18"/>
                <w:szCs w:val="22"/>
              </w:rPr>
              <w:t xml:space="preserve">ics </w:t>
            </w:r>
          </w:p>
        </w:tc>
        <w:tc>
          <w:tcPr>
            <w:tcW w:w="1598" w:type="dxa"/>
            <w:shd w:val="clear" w:color="auto" w:fill="FBE4D5"/>
          </w:tcPr>
          <w:p w14:paraId="30322562" w14:textId="3C15CC21" w:rsidR="00A20ACB" w:rsidRPr="00C2423E" w:rsidRDefault="00AE1065" w:rsidP="00C2423E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A20ACB" w:rsidRPr="00C2423E">
              <w:rPr>
                <w:sz w:val="18"/>
                <w:szCs w:val="18"/>
              </w:rPr>
              <w:t>%</w:t>
            </w:r>
          </w:p>
        </w:tc>
        <w:tc>
          <w:tcPr>
            <w:tcW w:w="1686" w:type="dxa"/>
            <w:shd w:val="clear" w:color="auto" w:fill="FBE4D5"/>
          </w:tcPr>
          <w:p w14:paraId="0ED0E444" w14:textId="0F972F00" w:rsidR="00A20ACB" w:rsidRPr="00C2423E" w:rsidRDefault="00F704AA" w:rsidP="00C2423E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 1, Week 6</w:t>
            </w:r>
          </w:p>
          <w:p w14:paraId="7ED1B900" w14:textId="77777777" w:rsidR="00A20ACB" w:rsidRPr="00C2423E" w:rsidRDefault="00A20ACB" w:rsidP="00C2423E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A20ACB" w:rsidRPr="0004165E" w14:paraId="700D2C3D" w14:textId="77777777" w:rsidTr="00A20ACB">
        <w:trPr>
          <w:trHeight w:val="300"/>
        </w:trPr>
        <w:tc>
          <w:tcPr>
            <w:tcW w:w="1431" w:type="dxa"/>
            <w:shd w:val="clear" w:color="auto" w:fill="auto"/>
          </w:tcPr>
          <w:p w14:paraId="4AD0ABDD" w14:textId="77777777" w:rsidR="00A20ACB" w:rsidRPr="00C2423E" w:rsidRDefault="00A20ACB" w:rsidP="00C2423E">
            <w:pPr>
              <w:spacing w:before="40" w:after="40"/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Test 2</w:t>
            </w:r>
          </w:p>
        </w:tc>
        <w:tc>
          <w:tcPr>
            <w:tcW w:w="1321" w:type="dxa"/>
            <w:shd w:val="clear" w:color="auto" w:fill="auto"/>
          </w:tcPr>
          <w:p w14:paraId="425E169A" w14:textId="77777777" w:rsidR="00A20ACB" w:rsidRPr="00C2423E" w:rsidRDefault="00A20ACB" w:rsidP="00C2423E">
            <w:pPr>
              <w:spacing w:before="40" w:after="40"/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 xml:space="preserve">Response </w:t>
            </w:r>
          </w:p>
        </w:tc>
        <w:tc>
          <w:tcPr>
            <w:tcW w:w="2609" w:type="dxa"/>
            <w:shd w:val="clear" w:color="auto" w:fill="auto"/>
          </w:tcPr>
          <w:p w14:paraId="43D5815C" w14:textId="77777777" w:rsidR="00A20ACB" w:rsidRDefault="00A20ACB" w:rsidP="00C2423E">
            <w:pPr>
              <w:spacing w:before="40" w:after="40"/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Vectors</w:t>
            </w:r>
            <w:r w:rsidR="00F704AA">
              <w:rPr>
                <w:sz w:val="18"/>
                <w:szCs w:val="18"/>
              </w:rPr>
              <w:t xml:space="preserve"> &amp; Geometry</w:t>
            </w:r>
          </w:p>
          <w:p w14:paraId="2E95D934" w14:textId="092EA384" w:rsidR="00F704AA" w:rsidRPr="00C2423E" w:rsidRDefault="00F704AA" w:rsidP="00C2423E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1.2.1-1.2.9, 1.3.6-1.3.15</w:t>
            </w:r>
          </w:p>
        </w:tc>
        <w:tc>
          <w:tcPr>
            <w:tcW w:w="1598" w:type="dxa"/>
            <w:shd w:val="clear" w:color="auto" w:fill="auto"/>
          </w:tcPr>
          <w:p w14:paraId="45BA6FC4" w14:textId="53FF58EC" w:rsidR="00A20ACB" w:rsidRPr="00C2423E" w:rsidRDefault="007831B6" w:rsidP="00C2423E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20ACB" w:rsidRPr="00C2423E">
              <w:rPr>
                <w:sz w:val="18"/>
                <w:szCs w:val="18"/>
              </w:rPr>
              <w:t>%</w:t>
            </w:r>
          </w:p>
        </w:tc>
        <w:tc>
          <w:tcPr>
            <w:tcW w:w="1686" w:type="dxa"/>
            <w:shd w:val="clear" w:color="auto" w:fill="auto"/>
          </w:tcPr>
          <w:p w14:paraId="1C5E7DCF" w14:textId="77777777" w:rsidR="00A20ACB" w:rsidRPr="00C2423E" w:rsidRDefault="00A20ACB" w:rsidP="00C2423E">
            <w:pPr>
              <w:spacing w:before="40" w:after="40"/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Term 1, Week 9</w:t>
            </w:r>
          </w:p>
        </w:tc>
      </w:tr>
      <w:tr w:rsidR="00A20ACB" w:rsidRPr="0004165E" w14:paraId="6E3B48DC" w14:textId="77777777" w:rsidTr="00A20ACB">
        <w:trPr>
          <w:trHeight w:val="438"/>
        </w:trPr>
        <w:tc>
          <w:tcPr>
            <w:tcW w:w="1431" w:type="dxa"/>
            <w:shd w:val="clear" w:color="auto" w:fill="FBE4D5"/>
          </w:tcPr>
          <w:p w14:paraId="32373E8E" w14:textId="70D07BEA" w:rsidR="00A20ACB" w:rsidRPr="00C2423E" w:rsidRDefault="00A20ACB" w:rsidP="00C2423E">
            <w:pPr>
              <w:spacing w:before="40" w:after="40"/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Investigation 2</w:t>
            </w:r>
          </w:p>
        </w:tc>
        <w:tc>
          <w:tcPr>
            <w:tcW w:w="1321" w:type="dxa"/>
            <w:shd w:val="clear" w:color="auto" w:fill="FBE4D5"/>
          </w:tcPr>
          <w:p w14:paraId="0C678C28" w14:textId="77777777" w:rsidR="00A20ACB" w:rsidRPr="00C2423E" w:rsidRDefault="00A20ACB" w:rsidP="00C2423E">
            <w:pPr>
              <w:spacing w:before="40" w:after="40"/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Investigation</w:t>
            </w:r>
          </w:p>
        </w:tc>
        <w:tc>
          <w:tcPr>
            <w:tcW w:w="2609" w:type="dxa"/>
            <w:shd w:val="clear" w:color="auto" w:fill="FBE4D5"/>
          </w:tcPr>
          <w:p w14:paraId="7B788157" w14:textId="75426FF3" w:rsidR="00A20ACB" w:rsidRPr="00C2423E" w:rsidRDefault="00057F12" w:rsidP="00C2423E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Vectors</w:t>
            </w:r>
            <w:r w:rsidR="0008526D">
              <w:rPr>
                <w:sz w:val="18"/>
                <w:szCs w:val="18"/>
              </w:rPr>
              <w:t>/Geometry</w:t>
            </w:r>
          </w:p>
        </w:tc>
        <w:tc>
          <w:tcPr>
            <w:tcW w:w="1598" w:type="dxa"/>
            <w:shd w:val="clear" w:color="auto" w:fill="FBE4D5"/>
          </w:tcPr>
          <w:p w14:paraId="5906EA41" w14:textId="27A809E9" w:rsidR="00A20ACB" w:rsidRPr="00C2423E" w:rsidRDefault="00AE1065" w:rsidP="00C2423E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20ACB" w:rsidRPr="00C2423E">
              <w:rPr>
                <w:sz w:val="18"/>
                <w:szCs w:val="18"/>
              </w:rPr>
              <w:t>%</w:t>
            </w:r>
          </w:p>
        </w:tc>
        <w:tc>
          <w:tcPr>
            <w:tcW w:w="1686" w:type="dxa"/>
            <w:shd w:val="clear" w:color="auto" w:fill="FBE4D5"/>
          </w:tcPr>
          <w:p w14:paraId="79559EFE" w14:textId="3496AD50" w:rsidR="00A20ACB" w:rsidRPr="00C2423E" w:rsidRDefault="00057F12" w:rsidP="00C2423E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 1</w:t>
            </w:r>
            <w:r w:rsidR="00A20ACB">
              <w:rPr>
                <w:sz w:val="18"/>
                <w:szCs w:val="18"/>
              </w:rPr>
              <w:t>, Week 1</w:t>
            </w:r>
            <w:r>
              <w:rPr>
                <w:sz w:val="18"/>
                <w:szCs w:val="18"/>
              </w:rPr>
              <w:t>1</w:t>
            </w:r>
          </w:p>
          <w:p w14:paraId="64C17F3E" w14:textId="77777777" w:rsidR="00A20ACB" w:rsidRPr="00C2423E" w:rsidRDefault="00A20ACB" w:rsidP="00C2423E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A20ACB" w:rsidRPr="0004165E" w14:paraId="7716925B" w14:textId="77777777" w:rsidTr="00A20ACB">
        <w:trPr>
          <w:trHeight w:val="512"/>
        </w:trPr>
        <w:tc>
          <w:tcPr>
            <w:tcW w:w="1431" w:type="dxa"/>
            <w:shd w:val="clear" w:color="auto" w:fill="FFFFFF"/>
          </w:tcPr>
          <w:p w14:paraId="736709DE" w14:textId="6FCDA687" w:rsidR="00A20ACB" w:rsidRPr="00C2423E" w:rsidRDefault="00057F12" w:rsidP="00C2423E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3</w:t>
            </w:r>
          </w:p>
        </w:tc>
        <w:tc>
          <w:tcPr>
            <w:tcW w:w="1321" w:type="dxa"/>
            <w:shd w:val="clear" w:color="auto" w:fill="FFFFFF"/>
          </w:tcPr>
          <w:p w14:paraId="52F283DB" w14:textId="77777777" w:rsidR="00A20ACB" w:rsidRPr="00C2423E" w:rsidRDefault="00A20ACB" w:rsidP="00C2423E">
            <w:pPr>
              <w:spacing w:before="40" w:after="40"/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Response</w:t>
            </w:r>
          </w:p>
        </w:tc>
        <w:tc>
          <w:tcPr>
            <w:tcW w:w="2609" w:type="dxa"/>
            <w:shd w:val="clear" w:color="auto" w:fill="FFFFFF"/>
          </w:tcPr>
          <w:p w14:paraId="1383A318" w14:textId="77777777" w:rsidR="00A20ACB" w:rsidRDefault="00A20ACB" w:rsidP="00C2423E">
            <w:pPr>
              <w:spacing w:before="40" w:after="40"/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Geometry</w:t>
            </w:r>
            <w:r w:rsidR="00057F12">
              <w:rPr>
                <w:sz w:val="18"/>
                <w:szCs w:val="18"/>
              </w:rPr>
              <w:t xml:space="preserve"> &amp; Vectors</w:t>
            </w:r>
          </w:p>
          <w:p w14:paraId="3CB94C4A" w14:textId="7A20B516" w:rsidR="00057F12" w:rsidRPr="00C2423E" w:rsidRDefault="00057F12" w:rsidP="00C2423E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1.2.10-1.2.14, 1.3.16-1.3.18</w:t>
            </w:r>
          </w:p>
        </w:tc>
        <w:tc>
          <w:tcPr>
            <w:tcW w:w="1598" w:type="dxa"/>
            <w:shd w:val="clear" w:color="auto" w:fill="FFFFFF"/>
          </w:tcPr>
          <w:p w14:paraId="2BB083A8" w14:textId="316FBCBE" w:rsidR="00A20ACB" w:rsidRPr="00C2423E" w:rsidRDefault="006F2453" w:rsidP="00C2423E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20ACB" w:rsidRPr="00C2423E">
              <w:rPr>
                <w:sz w:val="18"/>
                <w:szCs w:val="18"/>
              </w:rPr>
              <w:t>%</w:t>
            </w:r>
          </w:p>
        </w:tc>
        <w:tc>
          <w:tcPr>
            <w:tcW w:w="1686" w:type="dxa"/>
            <w:shd w:val="clear" w:color="auto" w:fill="FFFFFF"/>
          </w:tcPr>
          <w:p w14:paraId="2DB79687" w14:textId="77777777" w:rsidR="00A20ACB" w:rsidRPr="00C2423E" w:rsidRDefault="00A20ACB" w:rsidP="00C2423E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 2, Week 3</w:t>
            </w:r>
          </w:p>
        </w:tc>
      </w:tr>
      <w:tr w:rsidR="00A20ACB" w:rsidRPr="0004165E" w14:paraId="7AAF20DE" w14:textId="77777777" w:rsidTr="00A20ACB">
        <w:trPr>
          <w:trHeight w:val="271"/>
        </w:trPr>
        <w:tc>
          <w:tcPr>
            <w:tcW w:w="1431" w:type="dxa"/>
            <w:shd w:val="clear" w:color="auto" w:fill="FFFF00"/>
          </w:tcPr>
          <w:p w14:paraId="37F99AAE" w14:textId="3C148435" w:rsidR="00A20ACB" w:rsidRPr="00C2423E" w:rsidRDefault="00A20ACB" w:rsidP="00C2423E">
            <w:pPr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Semester 1 Examination</w:t>
            </w:r>
          </w:p>
        </w:tc>
        <w:tc>
          <w:tcPr>
            <w:tcW w:w="1321" w:type="dxa"/>
            <w:shd w:val="clear" w:color="auto" w:fill="FFFF00"/>
          </w:tcPr>
          <w:p w14:paraId="7DAFD528" w14:textId="77777777" w:rsidR="00A20ACB" w:rsidRPr="00C2423E" w:rsidRDefault="00A20ACB" w:rsidP="00C2423E">
            <w:pPr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Examination</w:t>
            </w:r>
          </w:p>
        </w:tc>
        <w:tc>
          <w:tcPr>
            <w:tcW w:w="2609" w:type="dxa"/>
            <w:shd w:val="clear" w:color="auto" w:fill="FFFF00"/>
          </w:tcPr>
          <w:p w14:paraId="5D915877" w14:textId="781C0425" w:rsidR="00A20ACB" w:rsidRPr="00C2423E" w:rsidRDefault="006F2453" w:rsidP="00C242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 1</w:t>
            </w:r>
          </w:p>
        </w:tc>
        <w:tc>
          <w:tcPr>
            <w:tcW w:w="1598" w:type="dxa"/>
            <w:shd w:val="clear" w:color="auto" w:fill="FFFF00"/>
          </w:tcPr>
          <w:p w14:paraId="2BFBADAA" w14:textId="6ABA3CEC" w:rsidR="00A20ACB" w:rsidRPr="00C2423E" w:rsidRDefault="00706FDA" w:rsidP="00C242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A20ACB" w:rsidRPr="00C2423E">
              <w:rPr>
                <w:sz w:val="18"/>
                <w:szCs w:val="18"/>
              </w:rPr>
              <w:t>%</w:t>
            </w:r>
          </w:p>
          <w:p w14:paraId="714223D4" w14:textId="77777777" w:rsidR="00A20ACB" w:rsidRPr="00C2423E" w:rsidRDefault="00A20ACB" w:rsidP="00C24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6" w:type="dxa"/>
            <w:shd w:val="clear" w:color="auto" w:fill="FFFF00"/>
          </w:tcPr>
          <w:p w14:paraId="11656A63" w14:textId="7FBDD546" w:rsidR="00A20ACB" w:rsidRPr="00C2423E" w:rsidRDefault="00A20ACB" w:rsidP="00C2423E">
            <w:pPr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 xml:space="preserve">Term 2, Week </w:t>
            </w:r>
            <w:r w:rsidR="00B7391B">
              <w:rPr>
                <w:sz w:val="18"/>
                <w:szCs w:val="18"/>
              </w:rPr>
              <w:t>5/</w:t>
            </w:r>
            <w:r>
              <w:rPr>
                <w:sz w:val="18"/>
                <w:szCs w:val="18"/>
              </w:rPr>
              <w:t>6</w:t>
            </w:r>
          </w:p>
        </w:tc>
      </w:tr>
      <w:tr w:rsidR="00A20ACB" w:rsidRPr="0004165E" w14:paraId="5F1AA274" w14:textId="77777777" w:rsidTr="00A20ACB">
        <w:trPr>
          <w:trHeight w:val="271"/>
        </w:trPr>
        <w:tc>
          <w:tcPr>
            <w:tcW w:w="1431" w:type="dxa"/>
            <w:shd w:val="clear" w:color="auto" w:fill="auto"/>
          </w:tcPr>
          <w:p w14:paraId="2B8CDABD" w14:textId="77777777" w:rsidR="00A20ACB" w:rsidRPr="00C2423E" w:rsidRDefault="00A20ACB" w:rsidP="00C2423E">
            <w:pPr>
              <w:rPr>
                <w:sz w:val="18"/>
                <w:szCs w:val="18"/>
              </w:rPr>
            </w:pPr>
          </w:p>
        </w:tc>
        <w:tc>
          <w:tcPr>
            <w:tcW w:w="1321" w:type="dxa"/>
            <w:shd w:val="clear" w:color="auto" w:fill="auto"/>
          </w:tcPr>
          <w:p w14:paraId="55B04253" w14:textId="77777777" w:rsidR="00A20ACB" w:rsidRPr="00C2423E" w:rsidRDefault="00A20ACB" w:rsidP="00C2423E">
            <w:pPr>
              <w:rPr>
                <w:sz w:val="18"/>
                <w:szCs w:val="18"/>
              </w:rPr>
            </w:pPr>
          </w:p>
        </w:tc>
        <w:tc>
          <w:tcPr>
            <w:tcW w:w="2609" w:type="dxa"/>
            <w:shd w:val="clear" w:color="auto" w:fill="auto"/>
          </w:tcPr>
          <w:p w14:paraId="65ED56CC" w14:textId="77777777" w:rsidR="00A20ACB" w:rsidRPr="00A20ACB" w:rsidRDefault="00A20ACB" w:rsidP="00C2423E">
            <w:pPr>
              <w:rPr>
                <w:b/>
                <w:sz w:val="18"/>
                <w:szCs w:val="18"/>
              </w:rPr>
            </w:pPr>
            <w:r w:rsidRPr="00A20ACB">
              <w:rPr>
                <w:b/>
                <w:sz w:val="18"/>
                <w:szCs w:val="18"/>
              </w:rPr>
              <w:t>Totals</w:t>
            </w:r>
          </w:p>
        </w:tc>
        <w:tc>
          <w:tcPr>
            <w:tcW w:w="1598" w:type="dxa"/>
            <w:shd w:val="clear" w:color="auto" w:fill="auto"/>
          </w:tcPr>
          <w:p w14:paraId="5D27B87C" w14:textId="156A4BA4" w:rsidR="00A20ACB" w:rsidRPr="00C2423E" w:rsidRDefault="00706FDA" w:rsidP="00C2423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  <w:r w:rsidR="007831B6">
              <w:rPr>
                <w:b/>
                <w:sz w:val="18"/>
                <w:szCs w:val="18"/>
              </w:rPr>
              <w:t>8</w:t>
            </w:r>
            <w:r w:rsidR="00A20ACB" w:rsidRPr="00C2423E">
              <w:rPr>
                <w:b/>
                <w:sz w:val="18"/>
                <w:szCs w:val="18"/>
              </w:rPr>
              <w:t>%</w:t>
            </w:r>
          </w:p>
        </w:tc>
        <w:tc>
          <w:tcPr>
            <w:tcW w:w="1686" w:type="dxa"/>
            <w:shd w:val="clear" w:color="auto" w:fill="auto"/>
          </w:tcPr>
          <w:p w14:paraId="57DD47DC" w14:textId="77777777" w:rsidR="00A20ACB" w:rsidRPr="00C2423E" w:rsidRDefault="00A20ACB" w:rsidP="00C2423E">
            <w:pPr>
              <w:rPr>
                <w:sz w:val="18"/>
                <w:szCs w:val="18"/>
              </w:rPr>
            </w:pPr>
          </w:p>
        </w:tc>
      </w:tr>
      <w:tr w:rsidR="0028626F" w:rsidRPr="0004165E" w14:paraId="42A68C8F" w14:textId="77777777" w:rsidTr="0028626F">
        <w:trPr>
          <w:trHeight w:val="271"/>
        </w:trPr>
        <w:tc>
          <w:tcPr>
            <w:tcW w:w="1431" w:type="dxa"/>
            <w:shd w:val="clear" w:color="auto" w:fill="FBE4D5" w:themeFill="accent2" w:themeFillTint="33"/>
          </w:tcPr>
          <w:p w14:paraId="1BD72CAF" w14:textId="77777777" w:rsidR="0028626F" w:rsidRPr="00C2423E" w:rsidRDefault="0028626F" w:rsidP="00886534">
            <w:pPr>
              <w:spacing w:before="40" w:after="40"/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Investigation 3</w:t>
            </w:r>
          </w:p>
        </w:tc>
        <w:tc>
          <w:tcPr>
            <w:tcW w:w="1321" w:type="dxa"/>
            <w:shd w:val="clear" w:color="auto" w:fill="FBE4D5" w:themeFill="accent2" w:themeFillTint="33"/>
          </w:tcPr>
          <w:p w14:paraId="28DA08AC" w14:textId="77777777" w:rsidR="0028626F" w:rsidRPr="00C2423E" w:rsidRDefault="0028626F" w:rsidP="00886534">
            <w:pPr>
              <w:spacing w:before="40" w:after="40"/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Investigation</w:t>
            </w:r>
          </w:p>
        </w:tc>
        <w:tc>
          <w:tcPr>
            <w:tcW w:w="2609" w:type="dxa"/>
            <w:shd w:val="clear" w:color="auto" w:fill="FBE4D5" w:themeFill="accent2" w:themeFillTint="33"/>
          </w:tcPr>
          <w:p w14:paraId="4F8B72D1" w14:textId="77777777" w:rsidR="0028626F" w:rsidRDefault="0028626F" w:rsidP="00886534">
            <w:pPr>
              <w:spacing w:before="40" w:after="40"/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Trigonometry</w:t>
            </w:r>
          </w:p>
          <w:p w14:paraId="33C0AEF1" w14:textId="77777777" w:rsidR="0028626F" w:rsidRPr="00C2423E" w:rsidRDefault="0028626F" w:rsidP="00886534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598" w:type="dxa"/>
            <w:shd w:val="clear" w:color="auto" w:fill="FBE4D5" w:themeFill="accent2" w:themeFillTint="33"/>
          </w:tcPr>
          <w:p w14:paraId="0204266D" w14:textId="67A4B087" w:rsidR="0028626F" w:rsidRDefault="00AE1065" w:rsidP="00886534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28626F" w:rsidRPr="00C2423E">
              <w:rPr>
                <w:sz w:val="18"/>
                <w:szCs w:val="18"/>
              </w:rPr>
              <w:t>%</w:t>
            </w:r>
          </w:p>
        </w:tc>
        <w:tc>
          <w:tcPr>
            <w:tcW w:w="1686" w:type="dxa"/>
            <w:shd w:val="clear" w:color="auto" w:fill="FBE4D5" w:themeFill="accent2" w:themeFillTint="33"/>
          </w:tcPr>
          <w:p w14:paraId="7442D306" w14:textId="77777777" w:rsidR="0028626F" w:rsidRPr="00C2423E" w:rsidRDefault="0028626F" w:rsidP="00886534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Term 2, Week </w:t>
            </w:r>
            <w:r w:rsidR="00660368">
              <w:rPr>
                <w:sz w:val="18"/>
                <w:szCs w:val="18"/>
              </w:rPr>
              <w:t xml:space="preserve"> 9</w:t>
            </w:r>
          </w:p>
        </w:tc>
      </w:tr>
      <w:tr w:rsidR="0028626F" w:rsidRPr="0004165E" w14:paraId="7585C5DC" w14:textId="77777777" w:rsidTr="00A20ACB">
        <w:trPr>
          <w:trHeight w:val="494"/>
        </w:trPr>
        <w:tc>
          <w:tcPr>
            <w:tcW w:w="1431" w:type="dxa"/>
            <w:shd w:val="clear" w:color="auto" w:fill="auto"/>
          </w:tcPr>
          <w:p w14:paraId="0A6B32C7" w14:textId="364C8EAD" w:rsidR="0028626F" w:rsidRPr="00C2423E" w:rsidRDefault="00057F12" w:rsidP="00C2423E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4</w:t>
            </w:r>
          </w:p>
          <w:p w14:paraId="4D87B430" w14:textId="77777777" w:rsidR="0028626F" w:rsidRPr="00C2423E" w:rsidRDefault="0028626F" w:rsidP="00C2423E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321" w:type="dxa"/>
            <w:shd w:val="clear" w:color="auto" w:fill="auto"/>
          </w:tcPr>
          <w:p w14:paraId="6A18829B" w14:textId="77777777" w:rsidR="0028626F" w:rsidRPr="00C2423E" w:rsidRDefault="0028626F" w:rsidP="00C2423E">
            <w:pPr>
              <w:spacing w:before="40" w:after="40"/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Response</w:t>
            </w:r>
          </w:p>
        </w:tc>
        <w:tc>
          <w:tcPr>
            <w:tcW w:w="2609" w:type="dxa"/>
            <w:shd w:val="clear" w:color="auto" w:fill="auto"/>
          </w:tcPr>
          <w:p w14:paraId="090A9838" w14:textId="77777777" w:rsidR="0028626F" w:rsidRDefault="0028626F" w:rsidP="00C2423E">
            <w:pPr>
              <w:spacing w:before="40" w:after="40"/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Trigonometry</w:t>
            </w:r>
          </w:p>
          <w:p w14:paraId="49576719" w14:textId="767E4075" w:rsidR="00057F12" w:rsidRPr="00C2423E" w:rsidRDefault="00057F12" w:rsidP="00C2423E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2.1.1-2.1.9</w:t>
            </w:r>
          </w:p>
        </w:tc>
        <w:tc>
          <w:tcPr>
            <w:tcW w:w="1598" w:type="dxa"/>
            <w:shd w:val="clear" w:color="auto" w:fill="auto"/>
          </w:tcPr>
          <w:p w14:paraId="391B0E69" w14:textId="77777777" w:rsidR="0028626F" w:rsidRPr="00C2423E" w:rsidRDefault="0028626F" w:rsidP="00C2423E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C2423E">
              <w:rPr>
                <w:sz w:val="18"/>
                <w:szCs w:val="18"/>
              </w:rPr>
              <w:t>%</w:t>
            </w:r>
          </w:p>
        </w:tc>
        <w:tc>
          <w:tcPr>
            <w:tcW w:w="1686" w:type="dxa"/>
            <w:shd w:val="clear" w:color="auto" w:fill="auto"/>
          </w:tcPr>
          <w:p w14:paraId="5E04B44D" w14:textId="77777777" w:rsidR="0028626F" w:rsidRPr="00C2423E" w:rsidRDefault="00660368" w:rsidP="00C2423E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 3, Week 1</w:t>
            </w:r>
          </w:p>
        </w:tc>
      </w:tr>
      <w:tr w:rsidR="0028626F" w:rsidRPr="0004165E" w14:paraId="6B7C8CA0" w14:textId="77777777" w:rsidTr="00A20ACB">
        <w:trPr>
          <w:trHeight w:val="455"/>
        </w:trPr>
        <w:tc>
          <w:tcPr>
            <w:tcW w:w="1431" w:type="dxa"/>
            <w:shd w:val="clear" w:color="auto" w:fill="auto"/>
          </w:tcPr>
          <w:p w14:paraId="65A5977E" w14:textId="1EA8B518" w:rsidR="0028626F" w:rsidRPr="00C2423E" w:rsidRDefault="00057F12" w:rsidP="004E2A6E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5</w:t>
            </w:r>
          </w:p>
          <w:p w14:paraId="1CB1A0E1" w14:textId="77777777" w:rsidR="0028626F" w:rsidRPr="00C2423E" w:rsidRDefault="0028626F" w:rsidP="004E2A6E">
            <w:pPr>
              <w:spacing w:before="40" w:after="40"/>
              <w:rPr>
                <w:sz w:val="18"/>
                <w:szCs w:val="18"/>
              </w:rPr>
            </w:pPr>
          </w:p>
        </w:tc>
        <w:tc>
          <w:tcPr>
            <w:tcW w:w="1321" w:type="dxa"/>
            <w:shd w:val="clear" w:color="auto" w:fill="auto"/>
          </w:tcPr>
          <w:p w14:paraId="6575A4FD" w14:textId="77777777" w:rsidR="0028626F" w:rsidRPr="00C2423E" w:rsidRDefault="0028626F" w:rsidP="004E2A6E">
            <w:pPr>
              <w:spacing w:before="40" w:after="40"/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Response</w:t>
            </w:r>
          </w:p>
        </w:tc>
        <w:tc>
          <w:tcPr>
            <w:tcW w:w="2609" w:type="dxa"/>
            <w:shd w:val="clear" w:color="auto" w:fill="auto"/>
          </w:tcPr>
          <w:p w14:paraId="624AEA63" w14:textId="77777777" w:rsidR="0028626F" w:rsidRDefault="0028626F" w:rsidP="004E2A6E">
            <w:pPr>
              <w:spacing w:before="40" w:after="40"/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Matrices</w:t>
            </w:r>
          </w:p>
          <w:p w14:paraId="6D476229" w14:textId="6F0ECECC" w:rsidR="00057F12" w:rsidRPr="00C2423E" w:rsidRDefault="00057F12" w:rsidP="004E2A6E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2.2.1-2.2.10</w:t>
            </w:r>
          </w:p>
        </w:tc>
        <w:tc>
          <w:tcPr>
            <w:tcW w:w="1598" w:type="dxa"/>
            <w:shd w:val="clear" w:color="auto" w:fill="auto"/>
          </w:tcPr>
          <w:p w14:paraId="668DC072" w14:textId="46DEEBA1" w:rsidR="0028626F" w:rsidRPr="00C2423E" w:rsidRDefault="006F2453" w:rsidP="004E2A6E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28626F" w:rsidRPr="00C2423E">
              <w:rPr>
                <w:sz w:val="18"/>
                <w:szCs w:val="18"/>
              </w:rPr>
              <w:t>%</w:t>
            </w:r>
          </w:p>
        </w:tc>
        <w:tc>
          <w:tcPr>
            <w:tcW w:w="1686" w:type="dxa"/>
            <w:shd w:val="clear" w:color="auto" w:fill="auto"/>
          </w:tcPr>
          <w:p w14:paraId="671CB180" w14:textId="52FD8101" w:rsidR="0028626F" w:rsidRPr="00C2423E" w:rsidRDefault="00057F12" w:rsidP="004E2A6E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 3, Week 5</w:t>
            </w:r>
          </w:p>
          <w:p w14:paraId="52D25E68" w14:textId="77777777" w:rsidR="0028626F" w:rsidRPr="00C2423E" w:rsidRDefault="0028626F" w:rsidP="004E2A6E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28626F" w:rsidRPr="0004165E" w14:paraId="2FB450D9" w14:textId="77777777" w:rsidTr="00A20ACB">
        <w:trPr>
          <w:trHeight w:val="517"/>
        </w:trPr>
        <w:tc>
          <w:tcPr>
            <w:tcW w:w="1431" w:type="dxa"/>
            <w:shd w:val="clear" w:color="auto" w:fill="auto"/>
          </w:tcPr>
          <w:p w14:paraId="242BD5F4" w14:textId="13D5B843" w:rsidR="0028626F" w:rsidRPr="00C2423E" w:rsidRDefault="00057F12" w:rsidP="004E2A6E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6</w:t>
            </w:r>
          </w:p>
        </w:tc>
        <w:tc>
          <w:tcPr>
            <w:tcW w:w="1321" w:type="dxa"/>
            <w:shd w:val="clear" w:color="auto" w:fill="auto"/>
          </w:tcPr>
          <w:p w14:paraId="40BBC6FC" w14:textId="77777777" w:rsidR="0028626F" w:rsidRPr="00C2423E" w:rsidRDefault="0028626F" w:rsidP="004E2A6E">
            <w:pPr>
              <w:spacing w:before="40" w:after="40"/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Response</w:t>
            </w:r>
          </w:p>
        </w:tc>
        <w:tc>
          <w:tcPr>
            <w:tcW w:w="2609" w:type="dxa"/>
            <w:shd w:val="clear" w:color="auto" w:fill="auto"/>
          </w:tcPr>
          <w:p w14:paraId="19095792" w14:textId="77777777" w:rsidR="0028626F" w:rsidRDefault="0028626F" w:rsidP="004E2A6E">
            <w:pPr>
              <w:spacing w:before="40" w:after="40"/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Real and Complex numbers</w:t>
            </w:r>
          </w:p>
          <w:p w14:paraId="7ECD871D" w14:textId="16714DB7" w:rsidR="00057F12" w:rsidRPr="00C2423E" w:rsidRDefault="00057F12" w:rsidP="004E2A6E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2.3.1-2.3.16</w:t>
            </w:r>
          </w:p>
        </w:tc>
        <w:tc>
          <w:tcPr>
            <w:tcW w:w="1598" w:type="dxa"/>
            <w:shd w:val="clear" w:color="auto" w:fill="auto"/>
          </w:tcPr>
          <w:p w14:paraId="2DC54E02" w14:textId="77777777" w:rsidR="0028626F" w:rsidRPr="00C2423E" w:rsidRDefault="0028626F" w:rsidP="004E2A6E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C2423E">
              <w:rPr>
                <w:sz w:val="18"/>
                <w:szCs w:val="18"/>
              </w:rPr>
              <w:t>%</w:t>
            </w:r>
          </w:p>
        </w:tc>
        <w:tc>
          <w:tcPr>
            <w:tcW w:w="1686" w:type="dxa"/>
            <w:shd w:val="clear" w:color="auto" w:fill="auto"/>
          </w:tcPr>
          <w:p w14:paraId="054E80EA" w14:textId="2D89C2F7" w:rsidR="0028626F" w:rsidRPr="00C2423E" w:rsidRDefault="00057F12" w:rsidP="004E2A6E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 3, Week 10</w:t>
            </w:r>
          </w:p>
        </w:tc>
      </w:tr>
      <w:tr w:rsidR="0028626F" w:rsidRPr="0004165E" w14:paraId="51893DFC" w14:textId="77777777" w:rsidTr="00A20ACB">
        <w:trPr>
          <w:trHeight w:val="321"/>
        </w:trPr>
        <w:tc>
          <w:tcPr>
            <w:tcW w:w="1431" w:type="dxa"/>
            <w:shd w:val="clear" w:color="auto" w:fill="FFFF00"/>
          </w:tcPr>
          <w:p w14:paraId="338E6562" w14:textId="77777777" w:rsidR="0028626F" w:rsidRPr="00C2423E" w:rsidRDefault="0028626F" w:rsidP="004E2A6E">
            <w:pPr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Semester 2 Examination</w:t>
            </w:r>
          </w:p>
        </w:tc>
        <w:tc>
          <w:tcPr>
            <w:tcW w:w="1321" w:type="dxa"/>
            <w:shd w:val="clear" w:color="auto" w:fill="FFFF00"/>
          </w:tcPr>
          <w:p w14:paraId="78D41E31" w14:textId="77777777" w:rsidR="0028626F" w:rsidRPr="00C2423E" w:rsidRDefault="0028626F" w:rsidP="004E2A6E">
            <w:pPr>
              <w:rPr>
                <w:sz w:val="18"/>
                <w:szCs w:val="18"/>
              </w:rPr>
            </w:pPr>
            <w:r w:rsidRPr="00C2423E">
              <w:rPr>
                <w:sz w:val="18"/>
                <w:szCs w:val="18"/>
              </w:rPr>
              <w:t>Examination</w:t>
            </w:r>
          </w:p>
        </w:tc>
        <w:tc>
          <w:tcPr>
            <w:tcW w:w="2609" w:type="dxa"/>
            <w:shd w:val="clear" w:color="auto" w:fill="FFFF00"/>
          </w:tcPr>
          <w:p w14:paraId="7C97237A" w14:textId="457E0280" w:rsidR="0028626F" w:rsidRPr="00C2423E" w:rsidRDefault="006F2453" w:rsidP="004E2A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 1 &amp; 2</w:t>
            </w:r>
          </w:p>
        </w:tc>
        <w:tc>
          <w:tcPr>
            <w:tcW w:w="1598" w:type="dxa"/>
            <w:shd w:val="clear" w:color="auto" w:fill="FFFF00"/>
          </w:tcPr>
          <w:p w14:paraId="4D38EBE4" w14:textId="0F4B43DA" w:rsidR="0028626F" w:rsidRPr="00C2423E" w:rsidRDefault="00706FDA" w:rsidP="004E2A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  <w:r w:rsidR="0028626F" w:rsidRPr="00C2423E">
              <w:rPr>
                <w:sz w:val="18"/>
                <w:szCs w:val="18"/>
              </w:rPr>
              <w:t>%</w:t>
            </w:r>
          </w:p>
          <w:p w14:paraId="1BBE6B50" w14:textId="77777777" w:rsidR="0028626F" w:rsidRPr="00C2423E" w:rsidRDefault="0028626F" w:rsidP="004E2A6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6" w:type="dxa"/>
            <w:shd w:val="clear" w:color="auto" w:fill="FFFF00"/>
          </w:tcPr>
          <w:p w14:paraId="73279B99" w14:textId="365C5D51" w:rsidR="0028626F" w:rsidRPr="00C2423E" w:rsidRDefault="00B7391B" w:rsidP="004E2A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Term 4, Week 2/3</w:t>
            </w:r>
          </w:p>
        </w:tc>
      </w:tr>
      <w:tr w:rsidR="0028626F" w:rsidRPr="0004165E" w14:paraId="5DBC8D40" w14:textId="77777777" w:rsidTr="00A20ACB">
        <w:trPr>
          <w:trHeight w:val="321"/>
        </w:trPr>
        <w:tc>
          <w:tcPr>
            <w:tcW w:w="1431" w:type="dxa"/>
            <w:shd w:val="clear" w:color="auto" w:fill="auto"/>
          </w:tcPr>
          <w:p w14:paraId="191BBAB3" w14:textId="77777777" w:rsidR="0028626F" w:rsidRPr="00C2423E" w:rsidRDefault="0028626F" w:rsidP="004E2A6E">
            <w:pPr>
              <w:rPr>
                <w:sz w:val="18"/>
                <w:szCs w:val="18"/>
              </w:rPr>
            </w:pPr>
          </w:p>
        </w:tc>
        <w:tc>
          <w:tcPr>
            <w:tcW w:w="1321" w:type="dxa"/>
            <w:shd w:val="clear" w:color="auto" w:fill="auto"/>
          </w:tcPr>
          <w:p w14:paraId="57D629CF" w14:textId="77777777" w:rsidR="0028626F" w:rsidRPr="00C2423E" w:rsidRDefault="0028626F" w:rsidP="004E2A6E">
            <w:pPr>
              <w:rPr>
                <w:sz w:val="18"/>
                <w:szCs w:val="18"/>
              </w:rPr>
            </w:pPr>
          </w:p>
        </w:tc>
        <w:tc>
          <w:tcPr>
            <w:tcW w:w="2609" w:type="dxa"/>
            <w:shd w:val="clear" w:color="auto" w:fill="auto"/>
          </w:tcPr>
          <w:p w14:paraId="4E0EE0A9" w14:textId="77777777" w:rsidR="0028626F" w:rsidRPr="00A20ACB" w:rsidRDefault="0028626F" w:rsidP="004E2A6E">
            <w:pPr>
              <w:rPr>
                <w:b/>
                <w:sz w:val="18"/>
                <w:szCs w:val="18"/>
              </w:rPr>
            </w:pPr>
            <w:r w:rsidRPr="00A20ACB">
              <w:rPr>
                <w:b/>
                <w:sz w:val="18"/>
                <w:szCs w:val="18"/>
              </w:rPr>
              <w:t>Totals</w:t>
            </w:r>
          </w:p>
        </w:tc>
        <w:tc>
          <w:tcPr>
            <w:tcW w:w="1598" w:type="dxa"/>
            <w:shd w:val="clear" w:color="auto" w:fill="auto"/>
          </w:tcPr>
          <w:p w14:paraId="2BCD93E7" w14:textId="4E2A3510" w:rsidR="0028626F" w:rsidRDefault="00706FDA" w:rsidP="004E2A6E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52</w:t>
            </w:r>
            <w:r w:rsidR="0028626F" w:rsidRPr="00C2423E">
              <w:rPr>
                <w:b/>
                <w:sz w:val="18"/>
                <w:szCs w:val="18"/>
              </w:rPr>
              <w:t>%</w:t>
            </w:r>
          </w:p>
        </w:tc>
        <w:tc>
          <w:tcPr>
            <w:tcW w:w="1686" w:type="dxa"/>
            <w:shd w:val="clear" w:color="auto" w:fill="auto"/>
          </w:tcPr>
          <w:p w14:paraId="08AFDCF6" w14:textId="77777777" w:rsidR="0028626F" w:rsidRPr="00C2423E" w:rsidRDefault="0028626F" w:rsidP="004E2A6E">
            <w:pPr>
              <w:rPr>
                <w:sz w:val="18"/>
                <w:szCs w:val="18"/>
              </w:rPr>
            </w:pPr>
          </w:p>
        </w:tc>
      </w:tr>
    </w:tbl>
    <w:p w14:paraId="2583BFD2" w14:textId="77777777" w:rsidR="00D47490" w:rsidRDefault="00D47490" w:rsidP="00D47490">
      <w:pPr>
        <w:ind w:left="-567" w:firstLine="1287"/>
        <w:rPr>
          <w:b/>
          <w:sz w:val="18"/>
          <w:szCs w:val="18"/>
        </w:rPr>
      </w:pPr>
    </w:p>
    <w:p w14:paraId="4A62A086" w14:textId="77777777" w:rsidR="00D47490" w:rsidRPr="00A20ACB" w:rsidRDefault="00D47490" w:rsidP="00D47490">
      <w:pPr>
        <w:ind w:left="-567" w:firstLine="1287"/>
        <w:rPr>
          <w:b/>
          <w:color w:val="FFFFFF" w:themeColor="background1"/>
          <w:sz w:val="18"/>
          <w:szCs w:val="18"/>
        </w:rPr>
      </w:pPr>
      <w:r w:rsidRPr="00A20ACB">
        <w:rPr>
          <w:b/>
          <w:color w:val="FFFFFF" w:themeColor="background1"/>
          <w:sz w:val="18"/>
          <w:szCs w:val="18"/>
        </w:rPr>
        <w:t>Types:</w:t>
      </w:r>
      <w:r w:rsidRPr="00A20ACB">
        <w:rPr>
          <w:b/>
          <w:color w:val="FFFFFF" w:themeColor="background1"/>
          <w:sz w:val="18"/>
          <w:szCs w:val="18"/>
        </w:rPr>
        <w:tab/>
        <w:t xml:space="preserve"> Relative to time allocation </w:t>
      </w:r>
    </w:p>
    <w:p w14:paraId="44B5083A" w14:textId="77777777" w:rsidR="00D47490" w:rsidRPr="00A20ACB" w:rsidRDefault="00D47490" w:rsidP="00D47490">
      <w:pPr>
        <w:spacing w:before="40" w:after="40"/>
        <w:ind w:left="-567" w:firstLine="1287"/>
        <w:rPr>
          <w:color w:val="FFFFFF" w:themeColor="background1"/>
          <w:sz w:val="18"/>
          <w:szCs w:val="18"/>
        </w:rPr>
      </w:pPr>
      <w:r w:rsidRPr="00A20ACB">
        <w:rPr>
          <w:color w:val="FFFFFF" w:themeColor="background1"/>
          <w:sz w:val="18"/>
          <w:szCs w:val="18"/>
        </w:rPr>
        <w:t xml:space="preserve">Response </w:t>
      </w:r>
      <w:r w:rsidRPr="00A20ACB">
        <w:rPr>
          <w:color w:val="FFFFFF" w:themeColor="background1"/>
          <w:sz w:val="18"/>
          <w:szCs w:val="18"/>
        </w:rPr>
        <w:tab/>
        <w:t>40%</w:t>
      </w:r>
      <w:r w:rsidRPr="00A20ACB">
        <w:rPr>
          <w:color w:val="FFFFFF" w:themeColor="background1"/>
          <w:sz w:val="18"/>
          <w:szCs w:val="18"/>
        </w:rPr>
        <w:tab/>
      </w:r>
      <w:r w:rsidRPr="00A20ACB">
        <w:rPr>
          <w:color w:val="FFFFFF" w:themeColor="background1"/>
          <w:sz w:val="18"/>
          <w:szCs w:val="18"/>
        </w:rPr>
        <w:tab/>
        <w:t xml:space="preserve">1.  </w:t>
      </w:r>
      <w:r w:rsidR="00945068" w:rsidRPr="00A20ACB">
        <w:rPr>
          <w:color w:val="FFFFFF" w:themeColor="background1"/>
          <w:sz w:val="18"/>
          <w:szCs w:val="18"/>
        </w:rPr>
        <w:t xml:space="preserve">Combinatorics  </w:t>
      </w:r>
      <w:r w:rsidR="00B22D9B" w:rsidRPr="00A20ACB">
        <w:rPr>
          <w:color w:val="FFFFFF" w:themeColor="background1"/>
          <w:sz w:val="18"/>
          <w:szCs w:val="18"/>
        </w:rPr>
        <w:t xml:space="preserve">  </w:t>
      </w:r>
      <w:r w:rsidR="00945068" w:rsidRPr="00A20ACB">
        <w:rPr>
          <w:color w:val="FFFFFF" w:themeColor="background1"/>
          <w:sz w:val="18"/>
          <w:szCs w:val="18"/>
        </w:rPr>
        <w:tab/>
      </w:r>
      <w:r w:rsidRPr="00A20ACB">
        <w:rPr>
          <w:color w:val="FFFFFF" w:themeColor="background1"/>
          <w:sz w:val="18"/>
          <w:szCs w:val="18"/>
        </w:rPr>
        <w:t>10%</w:t>
      </w:r>
      <w:r w:rsidRPr="00A20ACB">
        <w:rPr>
          <w:color w:val="FFFFFF" w:themeColor="background1"/>
          <w:sz w:val="18"/>
          <w:szCs w:val="18"/>
        </w:rPr>
        <w:tab/>
        <w:t>4.Trigonometry</w:t>
      </w:r>
      <w:r w:rsidRPr="00A20ACB">
        <w:rPr>
          <w:color w:val="FFFFFF" w:themeColor="background1"/>
          <w:sz w:val="18"/>
          <w:szCs w:val="18"/>
        </w:rPr>
        <w:tab/>
      </w:r>
      <w:r w:rsidRPr="00A20ACB">
        <w:rPr>
          <w:color w:val="FFFFFF" w:themeColor="background1"/>
          <w:sz w:val="18"/>
          <w:szCs w:val="18"/>
        </w:rPr>
        <w:tab/>
      </w:r>
      <w:r w:rsidRPr="00A20ACB">
        <w:rPr>
          <w:color w:val="FFFFFF" w:themeColor="background1"/>
          <w:sz w:val="18"/>
          <w:szCs w:val="18"/>
        </w:rPr>
        <w:tab/>
        <w:t>15%</w:t>
      </w:r>
    </w:p>
    <w:p w14:paraId="700960D9" w14:textId="77777777" w:rsidR="00D47490" w:rsidRPr="00A20ACB" w:rsidRDefault="00D47490" w:rsidP="00D47490">
      <w:pPr>
        <w:spacing w:before="40" w:after="40"/>
        <w:ind w:left="-567" w:firstLine="1287"/>
        <w:rPr>
          <w:color w:val="FFFFFF" w:themeColor="background1"/>
          <w:sz w:val="18"/>
          <w:szCs w:val="18"/>
        </w:rPr>
      </w:pPr>
      <w:r w:rsidRPr="00A20ACB">
        <w:rPr>
          <w:color w:val="FFFFFF" w:themeColor="background1"/>
          <w:sz w:val="18"/>
          <w:szCs w:val="18"/>
        </w:rPr>
        <w:t>Investigation</w:t>
      </w:r>
      <w:r w:rsidRPr="00A20ACB">
        <w:rPr>
          <w:color w:val="FFFFFF" w:themeColor="background1"/>
          <w:sz w:val="18"/>
          <w:szCs w:val="18"/>
        </w:rPr>
        <w:tab/>
        <w:t>20%</w:t>
      </w:r>
      <w:r w:rsidRPr="00A20ACB">
        <w:rPr>
          <w:color w:val="FFFFFF" w:themeColor="background1"/>
          <w:sz w:val="18"/>
          <w:szCs w:val="18"/>
        </w:rPr>
        <w:tab/>
      </w:r>
      <w:r w:rsidRPr="00A20ACB">
        <w:rPr>
          <w:color w:val="FFFFFF" w:themeColor="background1"/>
          <w:sz w:val="18"/>
          <w:szCs w:val="18"/>
        </w:rPr>
        <w:tab/>
        <w:t xml:space="preserve">2.  Vectors  </w:t>
      </w:r>
      <w:r w:rsidRPr="00A20ACB">
        <w:rPr>
          <w:color w:val="FFFFFF" w:themeColor="background1"/>
          <w:sz w:val="18"/>
          <w:szCs w:val="18"/>
        </w:rPr>
        <w:tab/>
        <w:t xml:space="preserve">     </w:t>
      </w:r>
      <w:r w:rsidRPr="00A20ACB">
        <w:rPr>
          <w:color w:val="FFFFFF" w:themeColor="background1"/>
          <w:sz w:val="18"/>
          <w:szCs w:val="18"/>
        </w:rPr>
        <w:tab/>
        <w:t>20%</w:t>
      </w:r>
      <w:r w:rsidRPr="00A20ACB">
        <w:rPr>
          <w:color w:val="FFFFFF" w:themeColor="background1"/>
          <w:sz w:val="18"/>
          <w:szCs w:val="18"/>
        </w:rPr>
        <w:tab/>
        <w:t>5.  Matrices</w:t>
      </w:r>
      <w:r w:rsidRPr="00A20ACB">
        <w:rPr>
          <w:color w:val="FFFFFF" w:themeColor="background1"/>
          <w:sz w:val="18"/>
          <w:szCs w:val="18"/>
        </w:rPr>
        <w:tab/>
      </w:r>
      <w:r w:rsidRPr="00A20ACB">
        <w:rPr>
          <w:color w:val="FFFFFF" w:themeColor="background1"/>
          <w:sz w:val="18"/>
          <w:szCs w:val="18"/>
        </w:rPr>
        <w:tab/>
        <w:t xml:space="preserve">  </w:t>
      </w:r>
      <w:r w:rsidRPr="00A20ACB">
        <w:rPr>
          <w:color w:val="FFFFFF" w:themeColor="background1"/>
          <w:sz w:val="18"/>
          <w:szCs w:val="18"/>
        </w:rPr>
        <w:tab/>
        <w:t>17%</w:t>
      </w:r>
    </w:p>
    <w:p w14:paraId="32D5657C" w14:textId="77777777" w:rsidR="00D47490" w:rsidRPr="00A20ACB" w:rsidRDefault="00D47490" w:rsidP="00D47490">
      <w:pPr>
        <w:spacing w:before="40" w:after="40"/>
        <w:ind w:left="-567" w:firstLine="1287"/>
        <w:rPr>
          <w:color w:val="FFFFFF" w:themeColor="background1"/>
          <w:sz w:val="18"/>
          <w:szCs w:val="18"/>
        </w:rPr>
      </w:pPr>
      <w:r w:rsidRPr="00A20ACB">
        <w:rPr>
          <w:color w:val="FFFFFF" w:themeColor="background1"/>
          <w:sz w:val="18"/>
          <w:szCs w:val="18"/>
        </w:rPr>
        <w:t>Examination</w:t>
      </w:r>
      <w:r w:rsidRPr="00A20ACB">
        <w:rPr>
          <w:color w:val="FFFFFF" w:themeColor="background1"/>
          <w:sz w:val="18"/>
          <w:szCs w:val="18"/>
        </w:rPr>
        <w:tab/>
        <w:t>40%</w:t>
      </w:r>
      <w:r w:rsidRPr="00A20ACB">
        <w:rPr>
          <w:color w:val="FFFFFF" w:themeColor="background1"/>
          <w:sz w:val="18"/>
          <w:szCs w:val="18"/>
        </w:rPr>
        <w:tab/>
      </w:r>
      <w:r w:rsidRPr="00A20ACB">
        <w:rPr>
          <w:color w:val="FFFFFF" w:themeColor="background1"/>
          <w:sz w:val="18"/>
          <w:szCs w:val="18"/>
        </w:rPr>
        <w:tab/>
        <w:t>3. Geometry</w:t>
      </w:r>
      <w:r w:rsidRPr="00A20ACB">
        <w:rPr>
          <w:color w:val="FFFFFF" w:themeColor="background1"/>
          <w:sz w:val="18"/>
          <w:szCs w:val="18"/>
        </w:rPr>
        <w:tab/>
      </w:r>
      <w:r w:rsidRPr="00A20ACB">
        <w:rPr>
          <w:color w:val="FFFFFF" w:themeColor="background1"/>
          <w:sz w:val="18"/>
          <w:szCs w:val="18"/>
        </w:rPr>
        <w:tab/>
        <w:t>20%</w:t>
      </w:r>
      <w:r w:rsidRPr="00A20ACB">
        <w:rPr>
          <w:color w:val="FFFFFF" w:themeColor="background1"/>
          <w:sz w:val="18"/>
          <w:szCs w:val="18"/>
        </w:rPr>
        <w:tab/>
        <w:t>6.  Real and Complex nos.</w:t>
      </w:r>
      <w:r w:rsidRPr="00A20ACB">
        <w:rPr>
          <w:color w:val="FFFFFF" w:themeColor="background1"/>
          <w:sz w:val="18"/>
          <w:szCs w:val="18"/>
        </w:rPr>
        <w:tab/>
      </w:r>
      <w:r w:rsidRPr="00A20ACB">
        <w:rPr>
          <w:color w:val="FFFFFF" w:themeColor="background1"/>
          <w:sz w:val="18"/>
          <w:szCs w:val="18"/>
        </w:rPr>
        <w:tab/>
        <w:t>18%</w:t>
      </w:r>
    </w:p>
    <w:p w14:paraId="3FA31B3E" w14:textId="77777777" w:rsidR="00D47490" w:rsidRDefault="00D47490" w:rsidP="00D47490"/>
    <w:p w14:paraId="6F58E127" w14:textId="77777777" w:rsidR="00241A6E" w:rsidRPr="009762B0" w:rsidRDefault="00241A6E" w:rsidP="00732849">
      <w:pPr>
        <w:rPr>
          <w:rFonts w:ascii="Arial" w:hAnsi="Arial" w:cs="Arial"/>
        </w:rPr>
      </w:pPr>
    </w:p>
    <w:sectPr w:rsidR="00241A6E" w:rsidRPr="009762B0" w:rsidSect="00F87FA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284" w:right="720" w:bottom="14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64F32B" w14:textId="77777777" w:rsidR="00EF207D" w:rsidRDefault="00EF207D" w:rsidP="00E009F3">
      <w:r>
        <w:separator/>
      </w:r>
    </w:p>
  </w:endnote>
  <w:endnote w:type="continuationSeparator" w:id="0">
    <w:p w14:paraId="7ACC1269" w14:textId="77777777" w:rsidR="00EF207D" w:rsidRDefault="00EF207D" w:rsidP="00E00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ew Roman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9783" w14:textId="77777777" w:rsidR="00EF207D" w:rsidRDefault="00EF20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29521" w14:textId="77777777" w:rsidR="00EF207D" w:rsidRDefault="00EF207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34044">
      <w:rPr>
        <w:noProof/>
      </w:rPr>
      <w:t>2</w:t>
    </w:r>
    <w:r>
      <w:rPr>
        <w:noProof/>
      </w:rPr>
      <w:fldChar w:fldCharType="end"/>
    </w:r>
  </w:p>
  <w:p w14:paraId="2A700D0C" w14:textId="77777777" w:rsidR="00EF207D" w:rsidRDefault="00EF207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404A5" w14:textId="77777777" w:rsidR="00EF207D" w:rsidRDefault="00EF20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5AF5A1" w14:textId="77777777" w:rsidR="00EF207D" w:rsidRDefault="00EF207D" w:rsidP="00E009F3">
      <w:r>
        <w:separator/>
      </w:r>
    </w:p>
  </w:footnote>
  <w:footnote w:type="continuationSeparator" w:id="0">
    <w:p w14:paraId="4E37F67C" w14:textId="77777777" w:rsidR="00EF207D" w:rsidRDefault="00EF207D" w:rsidP="00E009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33FFB" w14:textId="77777777" w:rsidR="00EF207D" w:rsidRDefault="00EF20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7228A" w14:textId="77777777" w:rsidR="00EF207D" w:rsidRDefault="00EF207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02C02E" w14:textId="77777777" w:rsidR="00EF207D" w:rsidRDefault="00EF20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68F7"/>
    <w:multiLevelType w:val="hybridMultilevel"/>
    <w:tmpl w:val="D0480C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9D0FD5"/>
    <w:multiLevelType w:val="hybridMultilevel"/>
    <w:tmpl w:val="26C80EE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AC70080"/>
    <w:multiLevelType w:val="hybridMultilevel"/>
    <w:tmpl w:val="9D38F2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EE"/>
    <w:rsid w:val="000004F9"/>
    <w:rsid w:val="000138A9"/>
    <w:rsid w:val="00017152"/>
    <w:rsid w:val="0001779C"/>
    <w:rsid w:val="000330B0"/>
    <w:rsid w:val="00057F12"/>
    <w:rsid w:val="00057FBC"/>
    <w:rsid w:val="00067F6C"/>
    <w:rsid w:val="0008526D"/>
    <w:rsid w:val="000A5185"/>
    <w:rsid w:val="000A69C2"/>
    <w:rsid w:val="000C0F4E"/>
    <w:rsid w:val="000C63EC"/>
    <w:rsid w:val="000D1A79"/>
    <w:rsid w:val="000E2730"/>
    <w:rsid w:val="000F7CC1"/>
    <w:rsid w:val="001031E7"/>
    <w:rsid w:val="00106047"/>
    <w:rsid w:val="001216DF"/>
    <w:rsid w:val="00122487"/>
    <w:rsid w:val="001352A9"/>
    <w:rsid w:val="001B036E"/>
    <w:rsid w:val="001C689C"/>
    <w:rsid w:val="001D01B9"/>
    <w:rsid w:val="001D36B6"/>
    <w:rsid w:val="001E6105"/>
    <w:rsid w:val="001F2EC9"/>
    <w:rsid w:val="00233DD3"/>
    <w:rsid w:val="002378BA"/>
    <w:rsid w:val="00241A6E"/>
    <w:rsid w:val="00256F8F"/>
    <w:rsid w:val="002731C5"/>
    <w:rsid w:val="0028048A"/>
    <w:rsid w:val="0028626F"/>
    <w:rsid w:val="00290D50"/>
    <w:rsid w:val="00291736"/>
    <w:rsid w:val="002B1740"/>
    <w:rsid w:val="002B5C1F"/>
    <w:rsid w:val="002C3BD7"/>
    <w:rsid w:val="002C4498"/>
    <w:rsid w:val="002C474E"/>
    <w:rsid w:val="002D1FE4"/>
    <w:rsid w:val="003153AB"/>
    <w:rsid w:val="00327A57"/>
    <w:rsid w:val="00332682"/>
    <w:rsid w:val="00334044"/>
    <w:rsid w:val="00335AD8"/>
    <w:rsid w:val="00350D5F"/>
    <w:rsid w:val="00354475"/>
    <w:rsid w:val="0035555C"/>
    <w:rsid w:val="0035774E"/>
    <w:rsid w:val="003705EE"/>
    <w:rsid w:val="00376326"/>
    <w:rsid w:val="003A2191"/>
    <w:rsid w:val="003B2DDD"/>
    <w:rsid w:val="003C050A"/>
    <w:rsid w:val="003C471B"/>
    <w:rsid w:val="003E5296"/>
    <w:rsid w:val="003F14C8"/>
    <w:rsid w:val="004029E1"/>
    <w:rsid w:val="00411D95"/>
    <w:rsid w:val="00417841"/>
    <w:rsid w:val="00432070"/>
    <w:rsid w:val="00466E38"/>
    <w:rsid w:val="00494B7D"/>
    <w:rsid w:val="004A055C"/>
    <w:rsid w:val="004C0AD6"/>
    <w:rsid w:val="004D6589"/>
    <w:rsid w:val="004E2A6E"/>
    <w:rsid w:val="004E3CA4"/>
    <w:rsid w:val="004F4378"/>
    <w:rsid w:val="005047FA"/>
    <w:rsid w:val="00512DC5"/>
    <w:rsid w:val="00524A75"/>
    <w:rsid w:val="005329DD"/>
    <w:rsid w:val="005649F9"/>
    <w:rsid w:val="00580931"/>
    <w:rsid w:val="0058185F"/>
    <w:rsid w:val="00581E46"/>
    <w:rsid w:val="005A39E5"/>
    <w:rsid w:val="006014F4"/>
    <w:rsid w:val="00606F87"/>
    <w:rsid w:val="00612BEB"/>
    <w:rsid w:val="00660368"/>
    <w:rsid w:val="00676B3F"/>
    <w:rsid w:val="00682CDD"/>
    <w:rsid w:val="00687C2C"/>
    <w:rsid w:val="00693551"/>
    <w:rsid w:val="00696810"/>
    <w:rsid w:val="00697A5F"/>
    <w:rsid w:val="006A466D"/>
    <w:rsid w:val="006C14BE"/>
    <w:rsid w:val="006D1F93"/>
    <w:rsid w:val="006E0FBA"/>
    <w:rsid w:val="006F1E97"/>
    <w:rsid w:val="006F2453"/>
    <w:rsid w:val="00706FDA"/>
    <w:rsid w:val="00717F4C"/>
    <w:rsid w:val="00732849"/>
    <w:rsid w:val="00736225"/>
    <w:rsid w:val="007602D3"/>
    <w:rsid w:val="00762C93"/>
    <w:rsid w:val="00770004"/>
    <w:rsid w:val="00774C09"/>
    <w:rsid w:val="007831B6"/>
    <w:rsid w:val="007A0849"/>
    <w:rsid w:val="007B5ACA"/>
    <w:rsid w:val="007F3A8C"/>
    <w:rsid w:val="0080277B"/>
    <w:rsid w:val="00807813"/>
    <w:rsid w:val="00826298"/>
    <w:rsid w:val="0084098A"/>
    <w:rsid w:val="008766BC"/>
    <w:rsid w:val="0088199F"/>
    <w:rsid w:val="00886534"/>
    <w:rsid w:val="00887B37"/>
    <w:rsid w:val="008C3707"/>
    <w:rsid w:val="008C415F"/>
    <w:rsid w:val="008C49AD"/>
    <w:rsid w:val="008F0CEE"/>
    <w:rsid w:val="0091755C"/>
    <w:rsid w:val="00945068"/>
    <w:rsid w:val="00947BA4"/>
    <w:rsid w:val="0095593B"/>
    <w:rsid w:val="00964874"/>
    <w:rsid w:val="009762B0"/>
    <w:rsid w:val="00976CFE"/>
    <w:rsid w:val="00983500"/>
    <w:rsid w:val="009861B1"/>
    <w:rsid w:val="009864BD"/>
    <w:rsid w:val="009902F2"/>
    <w:rsid w:val="009A3A96"/>
    <w:rsid w:val="009A6F48"/>
    <w:rsid w:val="009B495F"/>
    <w:rsid w:val="009C48C0"/>
    <w:rsid w:val="009C5098"/>
    <w:rsid w:val="009F786A"/>
    <w:rsid w:val="00A12ECE"/>
    <w:rsid w:val="00A141BA"/>
    <w:rsid w:val="00A20ACB"/>
    <w:rsid w:val="00A21930"/>
    <w:rsid w:val="00A22F02"/>
    <w:rsid w:val="00A34922"/>
    <w:rsid w:val="00A406DB"/>
    <w:rsid w:val="00A62846"/>
    <w:rsid w:val="00A75207"/>
    <w:rsid w:val="00A8332B"/>
    <w:rsid w:val="00A86878"/>
    <w:rsid w:val="00A968F0"/>
    <w:rsid w:val="00AC1A2D"/>
    <w:rsid w:val="00AC5DE5"/>
    <w:rsid w:val="00AD2BF7"/>
    <w:rsid w:val="00AE1065"/>
    <w:rsid w:val="00AE4C88"/>
    <w:rsid w:val="00AF0063"/>
    <w:rsid w:val="00AF66AC"/>
    <w:rsid w:val="00AF7CC6"/>
    <w:rsid w:val="00B12DA1"/>
    <w:rsid w:val="00B22D9B"/>
    <w:rsid w:val="00B26B71"/>
    <w:rsid w:val="00B42AB1"/>
    <w:rsid w:val="00B43074"/>
    <w:rsid w:val="00B622B6"/>
    <w:rsid w:val="00B7391B"/>
    <w:rsid w:val="00B75C54"/>
    <w:rsid w:val="00B77C9E"/>
    <w:rsid w:val="00B816B4"/>
    <w:rsid w:val="00B82E66"/>
    <w:rsid w:val="00BA36EC"/>
    <w:rsid w:val="00BA6F12"/>
    <w:rsid w:val="00BB037B"/>
    <w:rsid w:val="00BC3D13"/>
    <w:rsid w:val="00BC5F2F"/>
    <w:rsid w:val="00BD6731"/>
    <w:rsid w:val="00BE48B2"/>
    <w:rsid w:val="00C06F61"/>
    <w:rsid w:val="00C13486"/>
    <w:rsid w:val="00C20ECA"/>
    <w:rsid w:val="00C2423E"/>
    <w:rsid w:val="00C3573A"/>
    <w:rsid w:val="00C45C19"/>
    <w:rsid w:val="00C54DF1"/>
    <w:rsid w:val="00C640AD"/>
    <w:rsid w:val="00C713E8"/>
    <w:rsid w:val="00CC03E2"/>
    <w:rsid w:val="00CD723A"/>
    <w:rsid w:val="00CE085C"/>
    <w:rsid w:val="00CE62B8"/>
    <w:rsid w:val="00D0042F"/>
    <w:rsid w:val="00D0337B"/>
    <w:rsid w:val="00D256B7"/>
    <w:rsid w:val="00D259E7"/>
    <w:rsid w:val="00D41EB9"/>
    <w:rsid w:val="00D45074"/>
    <w:rsid w:val="00D46B2C"/>
    <w:rsid w:val="00D47490"/>
    <w:rsid w:val="00D718EA"/>
    <w:rsid w:val="00D87734"/>
    <w:rsid w:val="00DB5A72"/>
    <w:rsid w:val="00DD681D"/>
    <w:rsid w:val="00DE7CFD"/>
    <w:rsid w:val="00E009F3"/>
    <w:rsid w:val="00E1271F"/>
    <w:rsid w:val="00E26998"/>
    <w:rsid w:val="00E327C9"/>
    <w:rsid w:val="00E403DE"/>
    <w:rsid w:val="00E67A14"/>
    <w:rsid w:val="00E76295"/>
    <w:rsid w:val="00E765AE"/>
    <w:rsid w:val="00E84262"/>
    <w:rsid w:val="00E91764"/>
    <w:rsid w:val="00E93364"/>
    <w:rsid w:val="00EA5E39"/>
    <w:rsid w:val="00EF207D"/>
    <w:rsid w:val="00F0065D"/>
    <w:rsid w:val="00F15E1E"/>
    <w:rsid w:val="00F26339"/>
    <w:rsid w:val="00F27BF2"/>
    <w:rsid w:val="00F3658B"/>
    <w:rsid w:val="00F704AA"/>
    <w:rsid w:val="00F77C44"/>
    <w:rsid w:val="00F86378"/>
    <w:rsid w:val="00F87FAD"/>
    <w:rsid w:val="00FB7723"/>
    <w:rsid w:val="00FE4F15"/>
    <w:rsid w:val="00FE62C5"/>
    <w:rsid w:val="00FE74D4"/>
    <w:rsid w:val="00FF188F"/>
    <w:rsid w:val="00FF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470F3F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F0CEE"/>
    <w:rPr>
      <w:rFonts w:ascii="Cambria" w:eastAsia="MS Minngs" w:hAnsi="Cambria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CEE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8F0CEE"/>
    <w:rPr>
      <w:rFonts w:ascii="Tahoma" w:eastAsia="MS Minngs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241A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F86378"/>
    <w:rPr>
      <w:i/>
      <w:iCs/>
    </w:rPr>
  </w:style>
  <w:style w:type="paragraph" w:styleId="ListParagraph">
    <w:name w:val="List Paragraph"/>
    <w:basedOn w:val="Normal"/>
    <w:uiPriority w:val="34"/>
    <w:qFormat/>
    <w:rsid w:val="00964874"/>
    <w:pPr>
      <w:ind w:left="720"/>
      <w:contextualSpacing/>
    </w:pPr>
    <w:rPr>
      <w:rFonts w:ascii="Times New Roman" w:eastAsia="Cambria" w:hAnsi="Times New Roman"/>
      <w:sz w:val="20"/>
    </w:rPr>
  </w:style>
  <w:style w:type="paragraph" w:customStyle="1" w:styleId="Paragraph">
    <w:name w:val="Paragraph"/>
    <w:basedOn w:val="Normal"/>
    <w:link w:val="ParagraphChar"/>
    <w:qFormat/>
    <w:rsid w:val="001352A9"/>
    <w:pPr>
      <w:spacing w:before="120" w:after="120" w:line="276" w:lineRule="auto"/>
    </w:pPr>
    <w:rPr>
      <w:rFonts w:ascii="Arial" w:eastAsia="Calibri" w:hAnsi="Arial" w:cs="Arial"/>
      <w:color w:val="595959"/>
      <w:sz w:val="22"/>
      <w:szCs w:val="22"/>
      <w:lang w:eastAsia="en-AU"/>
    </w:rPr>
  </w:style>
  <w:style w:type="character" w:customStyle="1" w:styleId="ParagraphChar">
    <w:name w:val="Paragraph Char"/>
    <w:link w:val="Paragraph"/>
    <w:locked/>
    <w:rsid w:val="001352A9"/>
    <w:rPr>
      <w:rFonts w:ascii="Arial" w:hAnsi="Arial" w:cs="Arial"/>
      <w:color w:val="595959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009F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009F3"/>
    <w:rPr>
      <w:rFonts w:ascii="Cambria" w:eastAsia="MS Minngs" w:hAnsi="Cambria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009F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009F3"/>
    <w:rPr>
      <w:rFonts w:ascii="Cambria" w:eastAsia="MS Minngs" w:hAnsi="Cambria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8F0CEE"/>
    <w:rPr>
      <w:rFonts w:ascii="Cambria" w:eastAsia="MS Minngs" w:hAnsi="Cambria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CEE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8F0CEE"/>
    <w:rPr>
      <w:rFonts w:ascii="Tahoma" w:eastAsia="MS Minngs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241A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F86378"/>
    <w:rPr>
      <w:i/>
      <w:iCs/>
    </w:rPr>
  </w:style>
  <w:style w:type="paragraph" w:styleId="ListParagraph">
    <w:name w:val="List Paragraph"/>
    <w:basedOn w:val="Normal"/>
    <w:uiPriority w:val="34"/>
    <w:qFormat/>
    <w:rsid w:val="00964874"/>
    <w:pPr>
      <w:ind w:left="720"/>
      <w:contextualSpacing/>
    </w:pPr>
    <w:rPr>
      <w:rFonts w:ascii="Times New Roman" w:eastAsia="Cambria" w:hAnsi="Times New Roman"/>
      <w:sz w:val="20"/>
    </w:rPr>
  </w:style>
  <w:style w:type="paragraph" w:customStyle="1" w:styleId="Paragraph">
    <w:name w:val="Paragraph"/>
    <w:basedOn w:val="Normal"/>
    <w:link w:val="ParagraphChar"/>
    <w:qFormat/>
    <w:rsid w:val="001352A9"/>
    <w:pPr>
      <w:spacing w:before="120" w:after="120" w:line="276" w:lineRule="auto"/>
    </w:pPr>
    <w:rPr>
      <w:rFonts w:ascii="Arial" w:eastAsia="Calibri" w:hAnsi="Arial" w:cs="Arial"/>
      <w:color w:val="595959"/>
      <w:sz w:val="22"/>
      <w:szCs w:val="22"/>
      <w:lang w:eastAsia="en-AU"/>
    </w:rPr>
  </w:style>
  <w:style w:type="character" w:customStyle="1" w:styleId="ParagraphChar">
    <w:name w:val="Paragraph Char"/>
    <w:link w:val="Paragraph"/>
    <w:locked/>
    <w:rsid w:val="001352A9"/>
    <w:rPr>
      <w:rFonts w:ascii="Arial" w:hAnsi="Arial" w:cs="Arial"/>
      <w:color w:val="595959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009F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009F3"/>
    <w:rPr>
      <w:rFonts w:ascii="Cambria" w:eastAsia="MS Minngs" w:hAnsi="Cambria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009F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009F3"/>
    <w:rPr>
      <w:rFonts w:ascii="Cambria" w:eastAsia="MS Minngs" w:hAnsi="Cambri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8E1F5-9D26-4C22-B28B-75DE7986A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2F4B18D5</Template>
  <TotalTime>230</TotalTime>
  <Pages>6</Pages>
  <Words>1695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ROOHI Kourosh</cp:lastModifiedBy>
  <cp:revision>10</cp:revision>
  <cp:lastPrinted>2017-12-13T04:40:00Z</cp:lastPrinted>
  <dcterms:created xsi:type="dcterms:W3CDTF">2017-12-11T03:54:00Z</dcterms:created>
  <dcterms:modified xsi:type="dcterms:W3CDTF">2017-12-13T04:43:00Z</dcterms:modified>
</cp:coreProperties>
</file>