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3B76" w14:textId="77777777" w:rsidR="00FB5EA1" w:rsidRPr="006E58DF" w:rsidRDefault="00FB5EA1" w:rsidP="00FB5EA1">
      <w:pPr>
        <w:jc w:val="center"/>
        <w:rPr>
          <w:b/>
        </w:rPr>
      </w:pPr>
      <w:r w:rsidRPr="0023123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9BEE7" wp14:editId="39C7B915">
                <wp:simplePos x="0" y="0"/>
                <wp:positionH relativeFrom="column">
                  <wp:posOffset>635</wp:posOffset>
                </wp:positionH>
                <wp:positionV relativeFrom="paragraph">
                  <wp:posOffset>-240665</wp:posOffset>
                </wp:positionV>
                <wp:extent cx="1685925" cy="10858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61D6" w14:textId="77777777" w:rsidR="00FB5EA1" w:rsidRPr="00144C79" w:rsidRDefault="00FB5EA1" w:rsidP="00FB5EA1">
                            <w:pPr>
                              <w:ind w:firstLine="360"/>
                              <w:jc w:val="both"/>
                              <w:rPr>
                                <w:b/>
                              </w:rPr>
                            </w:pPr>
                            <w:r w:rsidRPr="00144C79">
                              <w:rPr>
                                <w:b/>
                              </w:rPr>
                              <w:t>Tick your teacher</w:t>
                            </w:r>
                          </w:p>
                          <w:p w14:paraId="2F420C7C" w14:textId="1B3A9A36" w:rsidR="00FB5EA1" w:rsidRDefault="00FB5EA1" w:rsidP="00FB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Ms Cheng</w:t>
                            </w:r>
                          </w:p>
                          <w:p w14:paraId="13E5BE4D" w14:textId="77777777" w:rsidR="00FB5EA1" w:rsidRDefault="00FB5EA1" w:rsidP="00FB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Dr. Pearce</w:t>
                            </w:r>
                          </w:p>
                          <w:p w14:paraId="6FC24DDC" w14:textId="1615899F" w:rsidR="00FB5EA1" w:rsidRDefault="00FB5EA1" w:rsidP="00FB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 xml:space="preserve">Ms </w:t>
                            </w:r>
                            <w:proofErr w:type="spellStart"/>
                            <w:r>
                              <w:t>Sindel</w:t>
                            </w:r>
                            <w:proofErr w:type="spellEnd"/>
                          </w:p>
                          <w:p w14:paraId="0C31F27A" w14:textId="7455EF81" w:rsidR="00FB5EA1" w:rsidRDefault="00FB5EA1" w:rsidP="00FB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Ms Rimando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BE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05pt;margin-top:-18.95pt;width:132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">
                <v:textbox>
                  <w:txbxContent>
                    <w:p w14:paraId="2AFC61D6" w14:textId="77777777" w:rsidR="00FB5EA1" w:rsidRPr="00144C79" w:rsidRDefault="00FB5EA1" w:rsidP="00FB5EA1">
                      <w:pPr>
                        <w:ind w:firstLine="360"/>
                        <w:jc w:val="both"/>
                        <w:rPr>
                          <w:b/>
                        </w:rPr>
                      </w:pPr>
                      <w:r w:rsidRPr="00144C79">
                        <w:rPr>
                          <w:b/>
                        </w:rPr>
                        <w:t>Tick your teacher</w:t>
                      </w:r>
                    </w:p>
                    <w:p w14:paraId="2F420C7C" w14:textId="1B3A9A36" w:rsidR="00FB5EA1" w:rsidRDefault="00FB5EA1" w:rsidP="00FB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>M</w:t>
                      </w:r>
                      <w:r>
                        <w:t>s</w:t>
                      </w:r>
                      <w:r>
                        <w:t xml:space="preserve"> Cheng</w:t>
                      </w:r>
                    </w:p>
                    <w:p w14:paraId="13E5BE4D" w14:textId="77777777" w:rsidR="00FB5EA1" w:rsidRDefault="00FB5EA1" w:rsidP="00FB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Pearce</w:t>
                      </w:r>
                    </w:p>
                    <w:p w14:paraId="6FC24DDC" w14:textId="1615899F" w:rsidR="00FB5EA1" w:rsidRDefault="00FB5EA1" w:rsidP="00FB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 xml:space="preserve">Ms </w:t>
                      </w:r>
                      <w:proofErr w:type="spellStart"/>
                      <w:r>
                        <w:t>Sindel</w:t>
                      </w:r>
                      <w:proofErr w:type="spellEnd"/>
                    </w:p>
                    <w:p w14:paraId="0C31F27A" w14:textId="7455EF81" w:rsidR="00FB5EA1" w:rsidRDefault="00FB5EA1" w:rsidP="00FB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 xml:space="preserve">Ms </w:t>
                      </w:r>
                      <w:r>
                        <w:t>Rimando</w:t>
                      </w:r>
                    </w:p>
                  </w:txbxContent>
                </v:textbox>
              </v:shape>
            </w:pict>
          </mc:Fallback>
        </mc:AlternateContent>
      </w:r>
      <w:r w:rsidRPr="006E58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1C45A" wp14:editId="0AE6A4C3">
                <wp:simplePos x="0" y="0"/>
                <wp:positionH relativeFrom="column">
                  <wp:posOffset>5049520</wp:posOffset>
                </wp:positionH>
                <wp:positionV relativeFrom="paragraph">
                  <wp:posOffset>-192405</wp:posOffset>
                </wp:positionV>
                <wp:extent cx="1499870" cy="105219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BFEC3" w14:textId="77777777" w:rsidR="00FB5EA1" w:rsidRPr="00997417" w:rsidRDefault="00FB5EA1" w:rsidP="00FB5EA1">
                            <w:pPr>
                              <w:rPr>
                                <w:b/>
                              </w:rPr>
                            </w:pPr>
                            <w:r>
                              <w:object w:dxaOrig="11519" w:dyaOrig="7964" w14:anchorId="0FE5D0E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3.65pt;height:75.65pt" o:ole="">
                                  <v:imagedata r:id="rId7" o:title=""/>
                                </v:shape>
                                <o:OLEObject Type="Embed" ProgID="MSPhotoEd.3" ShapeID="_x0000_i1026" DrawAspect="Content" ObjectID="_1586681717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C45A" id="Text Box 2" o:spid="_x0000_s1027" type="#_x0000_t202" style="position:absolute;left:0;text-align:left;margin-left:397.6pt;margin-top:-15.15pt;width:118.1pt;height:8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QmtAIAAL8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" filled="f" stroked="f">
                <v:textbox style="mso-fit-shape-to-text:t">
                  <w:txbxContent>
                    <w:p w14:paraId="7E8BFEC3" w14:textId="77777777" w:rsidR="00FB5EA1" w:rsidRPr="00997417" w:rsidRDefault="00FB5EA1" w:rsidP="00FB5EA1">
                      <w:pPr>
                        <w:rPr>
                          <w:b/>
                        </w:rPr>
                      </w:pPr>
                      <w:r>
                        <w:object w:dxaOrig="11519" w:dyaOrig="7964" w14:anchorId="0FE5D0E8">
                          <v:shape id="_x0000_i1025" type="#_x0000_t75" style="width:103.65pt;height:75.65pt" o:ole="">
                            <v:imagedata r:id="rId9" o:title=""/>
                          </v:shape>
                          <o:OLEObject Type="Embed" ProgID="MSPhotoEd.3" ShapeID="_x0000_i1025" DrawAspect="Content" ObjectID="_1584941129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E58DF">
        <w:rPr>
          <w:b/>
        </w:rPr>
        <w:t>PERTH MODERN SCHOOL</w:t>
      </w:r>
    </w:p>
    <w:p w14:paraId="261F19CD" w14:textId="77777777" w:rsidR="00FB5EA1" w:rsidRPr="006E58DF" w:rsidRDefault="00FB5EA1" w:rsidP="00FB5EA1">
      <w:pPr>
        <w:jc w:val="center"/>
        <w:rPr>
          <w:b/>
        </w:rPr>
      </w:pPr>
    </w:p>
    <w:p w14:paraId="122D91BC" w14:textId="2E9A4BAF" w:rsidR="00FB5EA1" w:rsidRPr="006E58DF" w:rsidRDefault="00FB5EA1" w:rsidP="00FB5EA1">
      <w:pPr>
        <w:jc w:val="center"/>
        <w:rPr>
          <w:b/>
        </w:rPr>
      </w:pPr>
      <w:r w:rsidRPr="006E58DF">
        <w:rPr>
          <w:b/>
        </w:rPr>
        <w:t>YR11 MATHEMATICS SPECIALIST – 201</w:t>
      </w:r>
      <w:r w:rsidR="007F6324">
        <w:rPr>
          <w:b/>
        </w:rPr>
        <w:t>8</w:t>
      </w:r>
    </w:p>
    <w:p w14:paraId="793C9EFA" w14:textId="77777777" w:rsidR="00FB5EA1" w:rsidRPr="006E58DF" w:rsidRDefault="00FB5EA1" w:rsidP="00FB5EA1">
      <w:pPr>
        <w:jc w:val="center"/>
        <w:rPr>
          <w:b/>
        </w:rPr>
      </w:pPr>
    </w:p>
    <w:p w14:paraId="317FFDAC" w14:textId="77777777" w:rsidR="00A97FBD" w:rsidRDefault="00FB5EA1" w:rsidP="00FB5EA1">
      <w:pPr>
        <w:jc w:val="center"/>
        <w:rPr>
          <w:b/>
        </w:rPr>
      </w:pPr>
      <w:r w:rsidRPr="006E58DF">
        <w:rPr>
          <w:b/>
        </w:rPr>
        <w:t xml:space="preserve">TEST 3 – </w:t>
      </w:r>
      <w:r w:rsidR="007F6324">
        <w:rPr>
          <w:b/>
        </w:rPr>
        <w:t xml:space="preserve">Vectors </w:t>
      </w:r>
    </w:p>
    <w:p w14:paraId="4CDDC5D7" w14:textId="77777777" w:rsidR="00FB5EA1" w:rsidRPr="006E58DF" w:rsidRDefault="00FB5EA1" w:rsidP="00FB5EA1">
      <w:pPr>
        <w:rPr>
          <w:b/>
        </w:rPr>
      </w:pPr>
    </w:p>
    <w:p w14:paraId="2FFFEC2A" w14:textId="48AC0A10" w:rsidR="00A97FBD" w:rsidRDefault="00FB5EA1" w:rsidP="00A97FBD">
      <w:pPr>
        <w:rPr>
          <w:b/>
        </w:rPr>
      </w:pPr>
      <w:r w:rsidRPr="006E58DF">
        <w:rPr>
          <w:b/>
        </w:rPr>
        <w:t>NAME: _____________________________________</w:t>
      </w:r>
      <w:r w:rsidRPr="006E58DF">
        <w:rPr>
          <w:b/>
        </w:rPr>
        <w:tab/>
        <w:t>DATE:</w:t>
      </w:r>
      <w:r>
        <w:rPr>
          <w:b/>
        </w:rPr>
        <w:t xml:space="preserve"> </w:t>
      </w:r>
      <w:r w:rsidR="00535843">
        <w:rPr>
          <w:b/>
          <w:u w:val="single"/>
        </w:rPr>
        <w:t>14</w:t>
      </w:r>
      <w:r w:rsidRPr="00A97FBD">
        <w:rPr>
          <w:b/>
          <w:u w:val="single"/>
        </w:rPr>
        <w:t>/05/210</w:t>
      </w:r>
      <w:r w:rsidR="00FC1DE9" w:rsidRPr="00A97FBD">
        <w:rPr>
          <w:b/>
          <w:u w:val="single"/>
        </w:rPr>
        <w:t>8</w:t>
      </w:r>
      <w:r w:rsidR="00A97FBD">
        <w:rPr>
          <w:b/>
        </w:rPr>
        <w:t xml:space="preserve"> </w:t>
      </w:r>
      <w:r w:rsidR="00A97FBD">
        <w:rPr>
          <w:b/>
        </w:rPr>
        <w:tab/>
      </w:r>
      <w:proofErr w:type="gramStart"/>
      <w:r w:rsidR="00A97FBD">
        <w:rPr>
          <w:b/>
        </w:rPr>
        <w:t>Mark:_</w:t>
      </w:r>
      <w:proofErr w:type="gramEnd"/>
      <w:r w:rsidR="00A97FBD">
        <w:rPr>
          <w:b/>
        </w:rPr>
        <w:t>_______</w:t>
      </w:r>
    </w:p>
    <w:p w14:paraId="4FAA6124" w14:textId="77777777" w:rsidR="00A97FBD" w:rsidRPr="00A97FBD" w:rsidRDefault="00A97FBD" w:rsidP="00A97FBD">
      <w:pPr>
        <w:rPr>
          <w:b/>
        </w:rPr>
      </w:pPr>
    </w:p>
    <w:p w14:paraId="43229D15" w14:textId="60CE53A6" w:rsidR="00A97FBD" w:rsidRDefault="00A97FBD" w:rsidP="00A97FBD">
      <w:pPr>
        <w:ind w:firstLine="720"/>
        <w:rPr>
          <w:b/>
          <w:i/>
        </w:rPr>
      </w:pPr>
      <w:r w:rsidRPr="00A97FBD">
        <w:rPr>
          <w:b/>
          <w:i/>
        </w:rPr>
        <w:t>Calculator Assumed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Time: 40 minutes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Mark: 35 marks</w:t>
      </w:r>
    </w:p>
    <w:p w14:paraId="666BF765" w14:textId="77777777" w:rsidR="00A97FBD" w:rsidRPr="00A97FBD" w:rsidRDefault="00A97FBD" w:rsidP="00A97FBD">
      <w:pPr>
        <w:ind w:firstLine="720"/>
        <w:rPr>
          <w:b/>
          <w:i/>
        </w:rPr>
      </w:pPr>
    </w:p>
    <w:p w14:paraId="67C6F562" w14:textId="5FE57C9C" w:rsidR="00FC1DE9" w:rsidRPr="00FC1DE9" w:rsidRDefault="00FC1DE9">
      <w:pPr>
        <w:rPr>
          <w:b/>
        </w:rPr>
      </w:pPr>
      <w:r w:rsidRPr="00FC1DE9">
        <w:rPr>
          <w:b/>
        </w:rPr>
        <w:t>Question 1</w:t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</w:r>
      <w:r w:rsidRPr="00FC1DE9">
        <w:rPr>
          <w:b/>
        </w:rPr>
        <w:tab/>
        <w:t>(4 marks)</w:t>
      </w:r>
    </w:p>
    <w:p w14:paraId="26FAE712" w14:textId="027F56A3" w:rsidR="00FC1DE9" w:rsidRDefault="00FC1DE9"/>
    <w:p w14:paraId="6A2B6E6C" w14:textId="409EB5B9" w:rsidR="00FC1DE9" w:rsidRDefault="00FC1DE9"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 -2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+5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=x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are two vectors. Find:</w:t>
      </w:r>
    </w:p>
    <w:p w14:paraId="5D0E979F" w14:textId="580E7E18" w:rsidR="00FC1DE9" w:rsidRDefault="00FC1DE9" w:rsidP="00FC1DE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</w:t>
      </w:r>
      <w:r w:rsidRPr="00CD26F0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t>are parallel.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3761F7F" w14:textId="5D075A7D" w:rsidR="00FC1DE9" w:rsidRDefault="00FC1DE9" w:rsidP="00FC1DE9">
      <w:bookmarkStart w:id="0" w:name="_GoBack"/>
      <w:bookmarkEnd w:id="0"/>
    </w:p>
    <w:p w14:paraId="7E2744FF" w14:textId="438EF7CD" w:rsidR="00FC1DE9" w:rsidRDefault="00FC1DE9" w:rsidP="00FC1DE9"/>
    <w:p w14:paraId="5EC55567" w14:textId="4431C785" w:rsidR="00FC1DE9" w:rsidRDefault="00FC1DE9" w:rsidP="00FC1DE9"/>
    <w:p w14:paraId="44C009B7" w14:textId="16418780" w:rsidR="00FC1DE9" w:rsidRDefault="00FC1DE9" w:rsidP="00FC1DE9"/>
    <w:p w14:paraId="6AF8010E" w14:textId="474D61D5" w:rsidR="00FC1DE9" w:rsidRDefault="00FC1DE9" w:rsidP="00FC1DE9"/>
    <w:p w14:paraId="7EAF0A02" w14:textId="77777777" w:rsidR="00FC1DE9" w:rsidRDefault="00FC1DE9" w:rsidP="00FC1DE9"/>
    <w:p w14:paraId="7D810AD6" w14:textId="77777777" w:rsidR="007F6324" w:rsidRDefault="007F6324" w:rsidP="00FC1DE9"/>
    <w:p w14:paraId="7F5E78DC" w14:textId="77777777" w:rsidR="00FC1DE9" w:rsidRDefault="00FC1DE9" w:rsidP="00FC1DE9"/>
    <w:p w14:paraId="61BCE783" w14:textId="09550991" w:rsidR="00FC1DE9" w:rsidRDefault="00FC1DE9" w:rsidP="00FC1DE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are perpendicular.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872F143" w14:textId="6D7503C6" w:rsidR="007F6324" w:rsidRDefault="007F6324" w:rsidP="007F6324"/>
    <w:p w14:paraId="3D1EA550" w14:textId="5BB8B492" w:rsidR="007F6324" w:rsidRDefault="007F6324" w:rsidP="007F6324"/>
    <w:p w14:paraId="57F41BF4" w14:textId="7F236191" w:rsidR="007F6324" w:rsidRDefault="007F6324" w:rsidP="007F6324"/>
    <w:p w14:paraId="0B62E719" w14:textId="6C486174" w:rsidR="007F6324" w:rsidRDefault="007F6324" w:rsidP="007F6324"/>
    <w:p w14:paraId="2FCF81E6" w14:textId="46B7179E" w:rsidR="007F6324" w:rsidRDefault="007F6324" w:rsidP="007F6324"/>
    <w:p w14:paraId="7911D1AD" w14:textId="3BA5CC6A" w:rsidR="007F6324" w:rsidRDefault="007F6324" w:rsidP="007F6324"/>
    <w:p w14:paraId="629FCE01" w14:textId="77777777" w:rsidR="007F6324" w:rsidRDefault="007F6324" w:rsidP="007F6324"/>
    <w:p w14:paraId="4171C6CC" w14:textId="44E46616" w:rsidR="007F6324" w:rsidRDefault="007F6324" w:rsidP="007F6324"/>
    <w:p w14:paraId="092D3C01" w14:textId="276395F5" w:rsidR="007F6324" w:rsidRDefault="007F6324" w:rsidP="007F6324"/>
    <w:p w14:paraId="327C9632" w14:textId="709ACCDC" w:rsidR="007F6324" w:rsidRDefault="007F6324" w:rsidP="007F6324"/>
    <w:p w14:paraId="7DB205CF" w14:textId="3195DA00" w:rsidR="007F6324" w:rsidRDefault="007F6324" w:rsidP="007F6324"/>
    <w:p w14:paraId="5CD8F8F5" w14:textId="40021F82" w:rsidR="007F6324" w:rsidRPr="007F6324" w:rsidRDefault="007F6324" w:rsidP="007F6324">
      <w:pPr>
        <w:rPr>
          <w:b/>
        </w:rPr>
      </w:pPr>
      <w:r w:rsidRPr="007F6324">
        <w:rPr>
          <w:b/>
        </w:rPr>
        <w:t>Question 2</w:t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</w:r>
      <w:r w:rsidRPr="007F6324">
        <w:rPr>
          <w:b/>
        </w:rPr>
        <w:tab/>
        <w:t>(3 marks)</w:t>
      </w:r>
    </w:p>
    <w:p w14:paraId="0B4BBBCB" w14:textId="73701A82" w:rsidR="007F6324" w:rsidRDefault="007F6324" w:rsidP="007F6324"/>
    <w:p w14:paraId="2EB5DD2C" w14:textId="2CC5042F" w:rsidR="007F6324" w:rsidRDefault="007F6324" w:rsidP="007F6324">
      <w:r>
        <w:t xml:space="preserve">Consider the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-1,6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 (7, 3)</m:t>
        </m:r>
      </m:oMath>
      <w:r>
        <w:t xml:space="preserve">. Calculate the angle between </w:t>
      </w:r>
      <m:oMath>
        <m:r>
          <m:rPr>
            <m:sty m:val="bi"/>
          </m:rPr>
          <w:rPr>
            <w:rFonts w:ascii="Cambria Math" w:hAnsi="Cambria Math"/>
          </w:rPr>
          <m:t>BA</m:t>
        </m:r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.</m:t>
        </m:r>
      </m:oMath>
      <w:r>
        <w:t xml:space="preserve"> </w:t>
      </w:r>
    </w:p>
    <w:p w14:paraId="1D3E44C3" w14:textId="77777777" w:rsidR="007F6324" w:rsidRDefault="007F6324">
      <w:pPr>
        <w:spacing w:after="200" w:line="276" w:lineRule="auto"/>
      </w:pPr>
      <w:r>
        <w:br w:type="page"/>
      </w:r>
    </w:p>
    <w:p w14:paraId="36EFE8DC" w14:textId="322819F9" w:rsidR="007F6324" w:rsidRPr="0028170D" w:rsidRDefault="00690F41" w:rsidP="007F6324">
      <w:pPr>
        <w:rPr>
          <w:b/>
        </w:rPr>
      </w:pPr>
      <w:r w:rsidRPr="0028170D">
        <w:rPr>
          <w:b/>
        </w:rPr>
        <w:lastRenderedPageBreak/>
        <w:t>Question 3</w:t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</w:r>
      <w:r w:rsidR="0028170D" w:rsidRPr="0028170D">
        <w:rPr>
          <w:b/>
        </w:rPr>
        <w:tab/>
        <w:t>(</w:t>
      </w:r>
      <w:r w:rsidR="0028170D">
        <w:rPr>
          <w:b/>
        </w:rPr>
        <w:t>4</w:t>
      </w:r>
      <w:r w:rsidR="0028170D" w:rsidRPr="0028170D">
        <w:rPr>
          <w:b/>
        </w:rPr>
        <w:t xml:space="preserve"> marks)</w:t>
      </w:r>
    </w:p>
    <w:p w14:paraId="181C7BB3" w14:textId="17C230EF" w:rsidR="00690F41" w:rsidRDefault="00690F41" w:rsidP="007F6324"/>
    <w:p w14:paraId="0FDC0F6D" w14:textId="366DA16F" w:rsidR="00690F41" w:rsidRDefault="00690F41" w:rsidP="00CD26F0">
      <w:pPr>
        <w:pStyle w:val="ListParagraph"/>
        <w:numPr>
          <w:ilvl w:val="0"/>
          <w:numId w:val="6"/>
        </w:numPr>
      </w:pPr>
      <w:r>
        <w:t xml:space="preserve">Find the </w:t>
      </w:r>
      <w:r w:rsidR="0028170D">
        <w:t xml:space="preserve">scalar </w:t>
      </w:r>
      <w:r>
        <w:t xml:space="preserve">projection in the </w:t>
      </w:r>
      <w:r w:rsidR="0028170D">
        <w:t xml:space="preserve">direction of </w:t>
      </w:r>
      <m:oMath>
        <m:r>
          <w:rPr>
            <w:rFonts w:ascii="Cambria Math" w:hAnsi="Cambria Math"/>
          </w:rPr>
          <m:t>43</m:t>
        </m:r>
      </m:oMath>
      <w:r w:rsidR="0028170D" w:rsidRPr="0028170D">
        <w:rPr>
          <w:vertAlign w:val="superscript"/>
        </w:rPr>
        <w:t>o</w:t>
      </w:r>
      <w:r>
        <w:t xml:space="preserve"> of a vector of magnitude 20 in the direction of </w:t>
      </w:r>
      <w:r w:rsidR="0028170D">
        <w:t>163</w:t>
      </w:r>
      <w:r w:rsidR="0028170D" w:rsidRPr="0028170D">
        <w:rPr>
          <w:vertAlign w:val="superscript"/>
        </w:rPr>
        <w:t>o</w:t>
      </w:r>
      <w:r w:rsidR="0028170D">
        <w:t>.</w:t>
      </w:r>
    </w:p>
    <w:p w14:paraId="16B22395" w14:textId="496D149E" w:rsidR="0028170D" w:rsidRDefault="0028170D" w:rsidP="0028170D">
      <w:pPr>
        <w:ind w:left="9360"/>
      </w:pPr>
      <w:r>
        <w:t>(2 marks)</w:t>
      </w:r>
    </w:p>
    <w:p w14:paraId="2A3C20D0" w14:textId="5FC38B53" w:rsidR="0028170D" w:rsidRDefault="0028170D" w:rsidP="0028170D">
      <w:pPr>
        <w:ind w:left="1440"/>
      </w:pPr>
    </w:p>
    <w:p w14:paraId="6BC4DF18" w14:textId="7AAF83CA" w:rsidR="0028170D" w:rsidRDefault="0028170D" w:rsidP="0028170D"/>
    <w:p w14:paraId="3A5FE820" w14:textId="0C58E454" w:rsidR="0028170D" w:rsidRDefault="0028170D" w:rsidP="0028170D"/>
    <w:p w14:paraId="493C0FAE" w14:textId="203263A6" w:rsidR="0028170D" w:rsidRDefault="0028170D" w:rsidP="0028170D"/>
    <w:p w14:paraId="48259E30" w14:textId="66326AD5" w:rsidR="0028170D" w:rsidRDefault="0028170D" w:rsidP="0028170D"/>
    <w:p w14:paraId="37394D96" w14:textId="2C625606" w:rsidR="0028170D" w:rsidRDefault="0028170D" w:rsidP="0028170D"/>
    <w:p w14:paraId="538AF88C" w14:textId="156E00EF" w:rsidR="0028170D" w:rsidRDefault="0028170D" w:rsidP="0028170D"/>
    <w:p w14:paraId="184449D9" w14:textId="7DF7A487" w:rsidR="0028170D" w:rsidRDefault="0028170D" w:rsidP="00CD26F0">
      <w:pPr>
        <w:pStyle w:val="ListParagraph"/>
        <w:numPr>
          <w:ilvl w:val="0"/>
          <w:numId w:val="6"/>
        </w:numPr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. Find the vector projection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in the direction of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. </m:t>
        </m:r>
      </m:oMath>
      <w:r>
        <w:tab/>
      </w:r>
      <w:r>
        <w:tab/>
        <w:t>(2 marks)</w:t>
      </w:r>
    </w:p>
    <w:p w14:paraId="66AF8A59" w14:textId="4051B018" w:rsidR="00064279" w:rsidRDefault="00064279" w:rsidP="00064279"/>
    <w:p w14:paraId="18DD6BA0" w14:textId="0176A9FA" w:rsidR="00064279" w:rsidRDefault="00064279" w:rsidP="00064279"/>
    <w:p w14:paraId="40638EEC" w14:textId="7C0C43E7" w:rsidR="00064279" w:rsidRDefault="00064279" w:rsidP="00064279"/>
    <w:p w14:paraId="7D95F39E" w14:textId="35C0A1E0" w:rsidR="007B5F83" w:rsidRDefault="007B5F83" w:rsidP="00064279"/>
    <w:p w14:paraId="3A0EDE2D" w14:textId="77777777" w:rsidR="00CD26F0" w:rsidRDefault="00CD26F0" w:rsidP="00064279"/>
    <w:p w14:paraId="062D7F5A" w14:textId="77777777" w:rsidR="007B5F83" w:rsidRDefault="007B5F83" w:rsidP="00064279"/>
    <w:p w14:paraId="231F258F" w14:textId="7CF0A348" w:rsidR="00064279" w:rsidRDefault="00064279" w:rsidP="00064279"/>
    <w:p w14:paraId="36B4F42C" w14:textId="57080EEE" w:rsidR="00064279" w:rsidRDefault="00064279" w:rsidP="00064279"/>
    <w:p w14:paraId="6B319D38" w14:textId="4886F25A" w:rsidR="00064279" w:rsidRPr="007B5F83" w:rsidRDefault="00064279" w:rsidP="00064279">
      <w:pPr>
        <w:rPr>
          <w:b/>
        </w:rPr>
      </w:pPr>
      <w:r w:rsidRPr="007B5F83">
        <w:rPr>
          <w:b/>
        </w:rPr>
        <w:t>Question 4</w:t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</w:r>
      <w:r w:rsidR="007B5F83" w:rsidRPr="007B5F83">
        <w:rPr>
          <w:b/>
        </w:rPr>
        <w:tab/>
        <w:t>(5 marks)</w:t>
      </w:r>
    </w:p>
    <w:p w14:paraId="7ED7F85E" w14:textId="77777777" w:rsidR="00064279" w:rsidRDefault="00064279" w:rsidP="00064279"/>
    <w:p w14:paraId="78CB7EE1" w14:textId="3DB18BE5" w:rsidR="00064279" w:rsidRDefault="00064279" w:rsidP="00064279">
      <w:pPr>
        <w:rPr>
          <w:rFonts w:eastAsiaTheme="minorEastAsia"/>
        </w:rPr>
      </w:pPr>
      <w:r>
        <w:t xml:space="preserve">A triangle is formed by three non-zero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t xml:space="preserve">, so that </w:t>
      </w:r>
      <m:oMath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the angle between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Pr="0010127A">
        <w:rPr>
          <w:rFonts w:eastAsiaTheme="minorEastAsia"/>
        </w:rPr>
        <w:t>.</w:t>
      </w:r>
    </w:p>
    <w:p w14:paraId="31CF7BD8" w14:textId="77777777" w:rsidR="00064279" w:rsidRDefault="00064279" w:rsidP="00064279">
      <w:pPr>
        <w:pStyle w:val="Parta"/>
      </w:pPr>
    </w:p>
    <w:p w14:paraId="7FCEDBEA" w14:textId="5C8F39C2" w:rsidR="00064279" w:rsidRDefault="00064279" w:rsidP="00064279">
      <w:pPr>
        <w:pStyle w:val="ListParagraph"/>
        <w:numPr>
          <w:ilvl w:val="0"/>
          <w:numId w:val="4"/>
        </w:numPr>
      </w:pPr>
      <w:r>
        <w:t>Sketch the triangle.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DD7A707" w14:textId="77777777" w:rsidR="00064279" w:rsidRDefault="00064279" w:rsidP="00064279"/>
    <w:p w14:paraId="152F9DAC" w14:textId="77777777" w:rsidR="00064279" w:rsidRDefault="00064279" w:rsidP="00064279"/>
    <w:p w14:paraId="5EC09910" w14:textId="77777777" w:rsidR="00064279" w:rsidRDefault="00064279" w:rsidP="00064279"/>
    <w:p w14:paraId="1DBCE2E4" w14:textId="77777777" w:rsidR="00064279" w:rsidRDefault="00064279" w:rsidP="00064279"/>
    <w:p w14:paraId="725903C4" w14:textId="77777777" w:rsidR="00064279" w:rsidRDefault="00064279" w:rsidP="00064279"/>
    <w:p w14:paraId="5BF26638" w14:textId="3D8E188E" w:rsidR="00064279" w:rsidRDefault="00064279" w:rsidP="00064279">
      <w:pPr>
        <w:pStyle w:val="ListParagraph"/>
        <w:numPr>
          <w:ilvl w:val="0"/>
          <w:numId w:val="4"/>
        </w:numPr>
      </w:pPr>
      <w:r>
        <w:t xml:space="preserve">Explain why </w:t>
      </w:r>
      <m:oMath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D486176" w14:textId="77777777" w:rsidR="00064279" w:rsidRDefault="00064279" w:rsidP="00064279"/>
    <w:p w14:paraId="5CCFD404" w14:textId="77777777" w:rsidR="00064279" w:rsidRDefault="00064279" w:rsidP="00064279"/>
    <w:p w14:paraId="2C0589E0" w14:textId="77777777" w:rsidR="00064279" w:rsidRDefault="00064279" w:rsidP="00064279"/>
    <w:p w14:paraId="6B8729D8" w14:textId="77777777" w:rsidR="00064279" w:rsidRDefault="00064279" w:rsidP="00064279"/>
    <w:p w14:paraId="3B5D2AA5" w14:textId="77777777" w:rsidR="00064279" w:rsidRDefault="00064279" w:rsidP="00064279"/>
    <w:p w14:paraId="0039DA6E" w14:textId="77777777" w:rsidR="00064279" w:rsidRDefault="00064279" w:rsidP="00064279"/>
    <w:p w14:paraId="467D634F" w14:textId="26405ECD" w:rsidR="00064279" w:rsidRDefault="00064279" w:rsidP="00064279">
      <w:r>
        <w:t xml:space="preserve">(c) Use </w:t>
      </w:r>
      <m:oMath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</w:t>
      </w:r>
      <w:r>
        <w:t>to deduce the cosine rule.</w:t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5357B420" w14:textId="77777777" w:rsidR="00064279" w:rsidRDefault="00064279" w:rsidP="00064279"/>
    <w:p w14:paraId="0BDEAE25" w14:textId="77777777" w:rsidR="00064279" w:rsidRDefault="00064279" w:rsidP="00064279"/>
    <w:p w14:paraId="3F73EF96" w14:textId="77777777" w:rsidR="0028170D" w:rsidRDefault="0028170D" w:rsidP="00064279"/>
    <w:p w14:paraId="79450AE8" w14:textId="68C05998" w:rsidR="0028170D" w:rsidRDefault="0028170D" w:rsidP="007F6324"/>
    <w:p w14:paraId="363A0B0A" w14:textId="6BC64AE8" w:rsidR="0028170D" w:rsidRDefault="0028170D" w:rsidP="007F6324"/>
    <w:p w14:paraId="3134A30A" w14:textId="4B5F7ABE" w:rsidR="0028170D" w:rsidRDefault="0028170D" w:rsidP="007F6324"/>
    <w:p w14:paraId="28F4A923" w14:textId="4D095C96" w:rsidR="0028170D" w:rsidRDefault="0028170D" w:rsidP="007F6324"/>
    <w:p w14:paraId="7B31BB28" w14:textId="7FDC21DC" w:rsidR="0028170D" w:rsidRDefault="0028170D" w:rsidP="007F6324"/>
    <w:p w14:paraId="3B0BE22B" w14:textId="77777777" w:rsidR="0028170D" w:rsidRDefault="0028170D">
      <w:pPr>
        <w:spacing w:after="200" w:line="276" w:lineRule="auto"/>
      </w:pPr>
      <w:r>
        <w:br w:type="page"/>
      </w:r>
    </w:p>
    <w:p w14:paraId="525B15DF" w14:textId="49FD59FE" w:rsidR="0028170D" w:rsidRPr="00064279" w:rsidRDefault="0028170D" w:rsidP="00064279">
      <w:pPr>
        <w:rPr>
          <w:b/>
        </w:rPr>
      </w:pPr>
      <w:r w:rsidRPr="00064279">
        <w:rPr>
          <w:b/>
        </w:rPr>
        <w:lastRenderedPageBreak/>
        <w:t xml:space="preserve">Question </w:t>
      </w:r>
      <w:r w:rsidR="00064279">
        <w:rPr>
          <w:b/>
        </w:rPr>
        <w:t>5</w:t>
      </w:r>
      <w:r w:rsidRPr="00064279">
        <w:rPr>
          <w:b/>
        </w:rPr>
        <w:tab/>
        <w:t xml:space="preserve">        </w:t>
      </w:r>
      <w:r w:rsidR="00064279" w:rsidRPr="00064279">
        <w:rPr>
          <w:b/>
        </w:rPr>
        <w:t xml:space="preserve">    </w:t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="00064279" w:rsidRPr="00064279">
        <w:rPr>
          <w:b/>
        </w:rPr>
        <w:tab/>
      </w:r>
      <w:r w:rsidRPr="00064279">
        <w:rPr>
          <w:b/>
        </w:rPr>
        <w:t>(8 marks)</w:t>
      </w:r>
    </w:p>
    <w:p w14:paraId="0B62F30B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  <w:r w:rsidRPr="006A5523">
        <w:rPr>
          <w:rFonts w:cs="Arial"/>
          <w:szCs w:val="22"/>
        </w:rPr>
        <w:t>Consider the quadrilateral in the diagram below.</w:t>
      </w:r>
    </w:p>
    <w:p w14:paraId="6E12971A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  <w:rPr>
          <w:rFonts w:cs="Arial"/>
          <w:szCs w:val="22"/>
        </w:rPr>
      </w:pPr>
    </w:p>
    <w:p w14:paraId="5A3BC3CB" w14:textId="23106C04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 w:line="276" w:lineRule="auto"/>
        <w:jc w:val="center"/>
        <w:rPr>
          <w:rFonts w:cs="Arial"/>
          <w:szCs w:val="22"/>
        </w:rPr>
      </w:pPr>
      <w:r w:rsidRPr="006A5523">
        <w:rPr>
          <w:rFonts w:cs="Arial"/>
          <w:szCs w:val="22"/>
        </w:rPr>
        <w:object w:dxaOrig="6749" w:dyaOrig="4790" w14:anchorId="51F05F2A">
          <v:shape id="_x0000_i1027" type="#_x0000_t75" style="width:196.05pt;height:138.65pt" o:ole="">
            <v:imagedata r:id="rId11" o:title=""/>
          </v:shape>
          <o:OLEObject Type="Embed" ProgID="FXDraw.Graphic" ShapeID="_x0000_i1027" DrawAspect="Content" ObjectID="_1586681714" r:id="rId12"/>
        </w:object>
      </w:r>
    </w:p>
    <w:p w14:paraId="41D32C9F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  <w:r w:rsidRPr="006A5523">
        <w:rPr>
          <w:rFonts w:cs="Arial"/>
          <w:szCs w:val="22"/>
        </w:rPr>
        <w:t>Use a vector method to</w:t>
      </w:r>
      <w:r w:rsidRPr="006A5523">
        <w:rPr>
          <w:rFonts w:cs="Arial"/>
          <w:szCs w:val="22"/>
        </w:rPr>
        <w:tab/>
      </w:r>
      <w:r w:rsidRPr="006A5523">
        <w:rPr>
          <w:rFonts w:cs="Arial"/>
          <w:szCs w:val="22"/>
        </w:rPr>
        <w:tab/>
      </w:r>
    </w:p>
    <w:p w14:paraId="5D639C7D" w14:textId="539690F5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  <w:r w:rsidRPr="006A5523">
        <w:rPr>
          <w:rFonts w:cs="Arial"/>
          <w:szCs w:val="22"/>
        </w:rPr>
        <w:t>(</w:t>
      </w:r>
      <w:r>
        <w:rPr>
          <w:rFonts w:cs="Arial"/>
          <w:szCs w:val="22"/>
        </w:rPr>
        <w:t>a</w:t>
      </w:r>
      <w:r w:rsidRPr="006A5523">
        <w:rPr>
          <w:rFonts w:cs="Arial"/>
          <w:szCs w:val="22"/>
        </w:rPr>
        <w:t>)</w:t>
      </w:r>
      <w:r w:rsidRPr="006A5523">
        <w:rPr>
          <w:rFonts w:cs="Arial"/>
          <w:szCs w:val="22"/>
        </w:rPr>
        <w:tab/>
        <w:t xml:space="preserve"> find </w:t>
      </w:r>
      <w:r w:rsidRPr="006A5523">
        <w:rPr>
          <w:rFonts w:cs="Arial"/>
          <w:position w:val="-10"/>
          <w:szCs w:val="22"/>
        </w:rPr>
        <w:object w:dxaOrig="840" w:dyaOrig="300" w14:anchorId="0D7FBC68">
          <v:shape id="_x0000_i1028" type="#_x0000_t75" style="width:42pt;height:15pt" o:ole="">
            <v:imagedata r:id="rId13" o:title=""/>
          </v:shape>
          <o:OLEObject Type="Embed" ProgID="Equation.DSMT4" ShapeID="_x0000_i1028" DrawAspect="Content" ObjectID="_1586681715" r:id="rId14"/>
        </w:object>
      </w:r>
      <w:r w:rsidRPr="006A5523">
        <w:rPr>
          <w:rFonts w:cs="Arial"/>
          <w:szCs w:val="22"/>
        </w:rPr>
        <w:t xml:space="preserve"> if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ABCD</m:t>
        </m:r>
      </m:oMath>
      <w:r w:rsidRPr="006A5523">
        <w:rPr>
          <w:rFonts w:cs="Arial"/>
          <w:szCs w:val="22"/>
        </w:rPr>
        <w:t xml:space="preserve"> is a parallelogram.</w:t>
      </w:r>
      <w:r w:rsidRPr="006A5523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6A5523">
        <w:rPr>
          <w:rFonts w:cs="Arial"/>
          <w:szCs w:val="22"/>
        </w:rPr>
        <w:t>(2</w:t>
      </w:r>
      <w:r>
        <w:rPr>
          <w:rFonts w:cs="Arial"/>
          <w:szCs w:val="22"/>
        </w:rPr>
        <w:t xml:space="preserve"> marks</w:t>
      </w:r>
      <w:r w:rsidRPr="006A5523">
        <w:rPr>
          <w:rFonts w:cs="Arial"/>
          <w:szCs w:val="22"/>
        </w:rPr>
        <w:t>)</w:t>
      </w:r>
    </w:p>
    <w:p w14:paraId="51774140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70F05EB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46630820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03B81D9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5F153F2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762E5D40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BBC677E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35DB47BB" w14:textId="011F6DB1" w:rsidR="0028170D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  <w:r w:rsidRPr="006A5523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b)     </w:t>
      </w:r>
      <w:r w:rsidRPr="006A5523">
        <w:rPr>
          <w:rFonts w:cs="Arial"/>
          <w:szCs w:val="22"/>
        </w:rPr>
        <w:t>determine the condition(s)</w:t>
      </w:r>
      <w:r>
        <w:rPr>
          <w:rFonts w:cs="Arial"/>
          <w:szCs w:val="22"/>
        </w:rPr>
        <w:t xml:space="preserve"> required in terms of </w:t>
      </w:r>
      <w:r w:rsidRPr="006A5523">
        <w:rPr>
          <w:rFonts w:cs="Arial"/>
          <w:position w:val="-10"/>
          <w:szCs w:val="22"/>
        </w:rPr>
        <w:object w:dxaOrig="1040" w:dyaOrig="300" w14:anchorId="786B95B4">
          <v:shape id="_x0000_i1029" type="#_x0000_t75" style="width:52pt;height:15pt" o:ole="">
            <v:imagedata r:id="rId15" o:title=""/>
          </v:shape>
          <o:OLEObject Type="Embed" ProgID="Equation.DSMT4" ShapeID="_x0000_i1029" DrawAspect="Content" ObjectID="_1586681716" r:id="rId16"/>
        </w:object>
      </w:r>
      <w:r>
        <w:rPr>
          <w:rFonts w:cs="Arial"/>
          <w:szCs w:val="22"/>
        </w:rPr>
        <w:t xml:space="preserve"> so</w:t>
      </w:r>
      <w:r w:rsidRPr="006A5523">
        <w:rPr>
          <w:rFonts w:cs="Arial"/>
          <w:szCs w:val="22"/>
        </w:rPr>
        <w:t xml:space="preserve"> that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ABCD</m:t>
        </m:r>
      </m:oMath>
      <w:r w:rsidRPr="006A5523">
        <w:rPr>
          <w:rFonts w:cs="Arial"/>
          <w:szCs w:val="22"/>
        </w:rPr>
        <w:t xml:space="preserve"> is a trapezium.</w:t>
      </w:r>
      <w:r w:rsidR="00064279" w:rsidRPr="00064279">
        <w:rPr>
          <w:rFonts w:cs="Arial"/>
          <w:szCs w:val="22"/>
        </w:rPr>
        <w:t xml:space="preserve"> </w:t>
      </w:r>
      <w:r w:rsidR="00064279">
        <w:rPr>
          <w:rFonts w:cs="Arial"/>
          <w:szCs w:val="22"/>
        </w:rPr>
        <w:tab/>
      </w:r>
      <w:r w:rsidR="00064279" w:rsidRPr="006A5523">
        <w:rPr>
          <w:rFonts w:cs="Arial"/>
          <w:szCs w:val="22"/>
        </w:rPr>
        <w:t>(4</w:t>
      </w:r>
      <w:r w:rsidR="00064279">
        <w:rPr>
          <w:rFonts w:cs="Arial"/>
          <w:szCs w:val="22"/>
        </w:rPr>
        <w:t xml:space="preserve"> marks</w:t>
      </w:r>
      <w:r w:rsidR="00064279" w:rsidRPr="006A5523">
        <w:rPr>
          <w:rFonts w:cs="Arial"/>
          <w:szCs w:val="22"/>
        </w:rPr>
        <w:t>)</w:t>
      </w:r>
    </w:p>
    <w:p w14:paraId="385BAD9F" w14:textId="64306E0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064279">
        <w:rPr>
          <w:rFonts w:cs="Arial"/>
          <w:szCs w:val="22"/>
        </w:rPr>
        <w:tab/>
      </w:r>
    </w:p>
    <w:p w14:paraId="30207AB0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90F882E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13E8292D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4C805C5E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736464C0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D7A1B73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007BF4CE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2E6B3736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231EB2F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301843E1" w14:textId="77777777" w:rsidR="0028170D" w:rsidRPr="006A5523" w:rsidRDefault="0028170D" w:rsidP="0028170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cs="Arial"/>
          <w:szCs w:val="22"/>
        </w:rPr>
      </w:pPr>
    </w:p>
    <w:p w14:paraId="633B9551" w14:textId="70FE7923" w:rsidR="007B5F83" w:rsidRDefault="0028170D" w:rsidP="0028170D">
      <w:r w:rsidRPr="006A5523">
        <w:rPr>
          <w:rFonts w:cs="Arial"/>
          <w:szCs w:val="22"/>
        </w:rPr>
        <w:t>(</w:t>
      </w:r>
      <w:r>
        <w:rPr>
          <w:rFonts w:cs="Arial"/>
          <w:szCs w:val="22"/>
        </w:rPr>
        <w:t>c</w:t>
      </w:r>
      <w:r w:rsidRPr="006A5523">
        <w:rPr>
          <w:rFonts w:cs="Arial"/>
          <w:szCs w:val="22"/>
        </w:rPr>
        <w:t>)</w:t>
      </w:r>
      <w:r w:rsidRPr="006A5523">
        <w:rPr>
          <w:rFonts w:cs="Arial"/>
          <w:szCs w:val="22"/>
        </w:rPr>
        <w:tab/>
        <w:t xml:space="preserve">show that points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A</m:t>
        </m:r>
      </m:oMath>
      <w:r w:rsidR="00064279">
        <w:rPr>
          <w:rFonts w:cs="Arial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B</m:t>
        </m:r>
      </m:oMath>
      <w:r w:rsidRPr="006A5523">
        <w:rPr>
          <w:rFonts w:cs="Arial"/>
          <w:szCs w:val="22"/>
        </w:rPr>
        <w:t xml:space="preserve"> and the origin are collinear.</w:t>
      </w:r>
      <w:r w:rsidRPr="006A5523">
        <w:tab/>
      </w:r>
      <w:r w:rsidR="00064279">
        <w:tab/>
      </w:r>
      <w:r w:rsidR="00064279">
        <w:tab/>
      </w:r>
      <w:r w:rsidR="00064279">
        <w:tab/>
      </w:r>
      <w:r w:rsidR="00064279">
        <w:tab/>
      </w:r>
      <w:r w:rsidR="00064279">
        <w:tab/>
      </w:r>
      <w:r>
        <w:t>(2 marks)</w:t>
      </w:r>
    </w:p>
    <w:p w14:paraId="6D7A2860" w14:textId="77777777" w:rsidR="007B5F83" w:rsidRDefault="007B5F83">
      <w:pPr>
        <w:spacing w:after="200" w:line="276" w:lineRule="auto"/>
      </w:pPr>
      <w:r>
        <w:br w:type="page"/>
      </w:r>
    </w:p>
    <w:p w14:paraId="026BE40A" w14:textId="6256F2D4" w:rsidR="007B5F83" w:rsidRDefault="007B5F83" w:rsidP="007B5F83">
      <w:pPr>
        <w:rPr>
          <w:b/>
        </w:rPr>
      </w:pPr>
      <w:r w:rsidRPr="007B5F83">
        <w:rPr>
          <w:b/>
        </w:rPr>
        <w:lastRenderedPageBreak/>
        <w:t>Question 6</w:t>
      </w:r>
      <w:r w:rsidRPr="007B5F83"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7B5F83">
        <w:rPr>
          <w:b/>
        </w:rPr>
        <w:t>(</w:t>
      </w:r>
      <w:proofErr w:type="gramEnd"/>
      <w:r w:rsidRPr="007B5F83">
        <w:rPr>
          <w:b/>
        </w:rPr>
        <w:t>11 marks)</w:t>
      </w:r>
    </w:p>
    <w:p w14:paraId="3CAEAC99" w14:textId="77777777" w:rsidR="00A97FBD" w:rsidRPr="007B5F83" w:rsidRDefault="00A97FBD" w:rsidP="007B5F83">
      <w:pPr>
        <w:rPr>
          <w:b/>
        </w:rPr>
      </w:pPr>
    </w:p>
    <w:p w14:paraId="5EB9B89F" w14:textId="6C5980CF" w:rsidR="007B5F83" w:rsidRPr="007B5F83" w:rsidRDefault="007B5F83" w:rsidP="007B5F83">
      <w:pPr>
        <w:rPr>
          <w:rFonts w:eastAsiaTheme="minorEastAsia"/>
        </w:rPr>
      </w:pPr>
      <w:r w:rsidRPr="007B5F83">
        <w:t>A small boat that can maintain a steady speed of 5 ms</w:t>
      </w:r>
      <w:r w:rsidRPr="007B5F83">
        <w:rPr>
          <w:vertAlign w:val="superscript"/>
        </w:rPr>
        <w:t>-1</w:t>
      </w:r>
      <w:r w:rsidRPr="007B5F83">
        <w:t xml:space="preserve"> is to cross a river from </w:t>
      </w:r>
      <m:oMath>
        <m:r>
          <w:rPr>
            <w:rFonts w:ascii="Cambria Math" w:hAnsi="Cambria Math"/>
          </w:rPr>
          <m:t>A</m:t>
        </m:r>
      </m:oMath>
      <w:r w:rsidRPr="007B5F83">
        <w:t xml:space="preserve"> to </w:t>
      </w:r>
      <m:oMath>
        <m:r>
          <w:rPr>
            <w:rFonts w:ascii="Cambria Math" w:hAnsi="Cambria Math"/>
          </w:rPr>
          <m:t>B</m:t>
        </m:r>
      </m:oMath>
      <w:r w:rsidRPr="007B5F83"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35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-105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eastAsiaTheme="minorEastAsia"/>
          </w:rPr>
          <m:t>m</m:t>
        </m:r>
      </m:oMath>
      <w:r w:rsidRPr="007B5F8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7B5F83">
        <w:rPr>
          <w:rFonts w:eastAsiaTheme="minorEastAsia"/>
        </w:rPr>
        <w:t xml:space="preserve">A current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-2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eastAsiaTheme="minorEastAsia"/>
              </w:rPr>
              <m:t>ms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B5F83">
        <w:rPr>
          <w:rFonts w:eastAsiaTheme="minorEastAsia"/>
        </w:rPr>
        <w:t xml:space="preserve"> flows in the river.</w:t>
      </w:r>
      <w:r>
        <w:rPr>
          <w:rFonts w:eastAsiaTheme="minorEastAsia"/>
        </w:rPr>
        <w:t xml:space="preserve"> </w:t>
      </w:r>
      <w:r w:rsidRPr="007B5F83">
        <w:t xml:space="preserve">The velocity vector that the pilot of the small boat must set to travel from </w:t>
      </w:r>
      <m:oMath>
        <m:r>
          <w:rPr>
            <w:rFonts w:ascii="Cambria Math" w:hAnsi="Cambria Math"/>
          </w:rPr>
          <m:t>A</m:t>
        </m:r>
      </m:oMath>
      <w:r w:rsidRPr="007B5F83">
        <w:t xml:space="preserve"> to </w:t>
      </w:r>
      <m:oMath>
        <m:r>
          <w:rPr>
            <w:rFonts w:ascii="Cambria Math" w:hAnsi="Cambria Math"/>
          </w:rPr>
          <m:t>B</m:t>
        </m:r>
      </m:oMath>
      <w:r w:rsidRPr="007B5F83">
        <w:t xml:space="preserve"> is 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"/>
          </m:rPr>
          <w:rPr>
            <w:rFonts w:ascii="Cambria Math" w:hAnsi="Cambria Math"/>
          </w:rPr>
          <m:t>j</m:t>
        </m:r>
      </m:oMath>
      <w:r w:rsidRPr="007B5F8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Pr="007B5F8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Pr="007B5F83">
        <w:rPr>
          <w:rFonts w:eastAsiaTheme="minorEastAsia"/>
        </w:rPr>
        <w:t xml:space="preserve"> are constants.</w:t>
      </w:r>
    </w:p>
    <w:p w14:paraId="32E45C09" w14:textId="77777777" w:rsidR="007B5F83" w:rsidRPr="007B5F83" w:rsidRDefault="007B5F83" w:rsidP="007B5F83">
      <w:pPr>
        <w:pStyle w:val="Parta"/>
        <w:ind w:left="0" w:firstLine="0"/>
        <w:rPr>
          <w:rFonts w:ascii="Times New Roman" w:hAnsi="Times New Roman"/>
          <w:sz w:val="24"/>
          <w:szCs w:val="24"/>
        </w:rPr>
      </w:pPr>
    </w:p>
    <w:p w14:paraId="7DAB8541" w14:textId="4AB4F5B7" w:rsidR="007B5F83" w:rsidRPr="007B5F83" w:rsidRDefault="007B5F83" w:rsidP="007B5F83">
      <w:pPr>
        <w:pStyle w:val="ListParagraph"/>
        <w:numPr>
          <w:ilvl w:val="0"/>
          <w:numId w:val="5"/>
        </w:numPr>
      </w:pPr>
      <w:r w:rsidRPr="007B5F83">
        <w:t xml:space="preserve">Explain why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/>
          </w:rPr>
          <m:t>=35</m:t>
        </m:r>
      </m:oMath>
      <w:r w:rsidRPr="007B5F83"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r>
          <w:rPr>
            <w:rFonts w:ascii="Cambria Math" w:hAnsi="Cambria Math"/>
          </w:rPr>
          <m:t>=-105</m:t>
        </m:r>
      </m:oMath>
      <w:r w:rsidRPr="007B5F83">
        <w:t xml:space="preserve">, where </w:t>
      </w:r>
      <m:oMath>
        <m:r>
          <w:rPr>
            <w:rFonts w:ascii="Cambria Math" w:hAnsi="Cambria Math"/>
          </w:rPr>
          <m:t>t</m:t>
        </m:r>
      </m:oMath>
      <w:r w:rsidRPr="007B5F83">
        <w:t xml:space="preserve"> is a constant.</w:t>
      </w:r>
      <w:r w:rsidRPr="007B5F83">
        <w:tab/>
      </w:r>
      <w:r>
        <w:t xml:space="preserve">     </w:t>
      </w:r>
      <w:r>
        <w:tab/>
      </w:r>
      <w:r>
        <w:tab/>
        <w:t xml:space="preserve"> </w:t>
      </w:r>
      <w:r w:rsidRPr="007B5F83">
        <w:t>(3 marks)</w:t>
      </w:r>
    </w:p>
    <w:p w14:paraId="38241376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B0B71A7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61140110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779A42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709AF768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4123411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9641737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1FDB64CF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3EB72C2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1425643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7981F3C8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2C7D81DF" w14:textId="77777777" w:rsidR="007B5F83" w:rsidRPr="007B5F83" w:rsidRDefault="007B5F83" w:rsidP="007B5F83">
      <w:pPr>
        <w:pStyle w:val="Parta"/>
        <w:ind w:left="0" w:firstLine="0"/>
        <w:rPr>
          <w:rFonts w:ascii="Times New Roman" w:hAnsi="Times New Roman"/>
          <w:sz w:val="24"/>
          <w:szCs w:val="24"/>
        </w:rPr>
      </w:pPr>
    </w:p>
    <w:p w14:paraId="65EC1629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2D1B0E0B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8DD3399" w14:textId="77777777" w:rsidR="007B5F83" w:rsidRDefault="007B5F83" w:rsidP="007B5F83">
      <w:pPr>
        <w:pStyle w:val="ListParagraph"/>
        <w:numPr>
          <w:ilvl w:val="0"/>
          <w:numId w:val="5"/>
        </w:numPr>
      </w:pPr>
      <w:r w:rsidRPr="007B5F83">
        <w:t xml:space="preserve">Eliminate </w:t>
      </w:r>
      <m:oMath>
        <m:r>
          <w:rPr>
            <w:rFonts w:ascii="Cambria Math" w:hAnsi="Cambria Math"/>
          </w:rPr>
          <m:t>t</m:t>
        </m:r>
      </m:oMath>
      <w:r w:rsidRPr="007B5F83">
        <w:t xml:space="preserve"> from the equations in (a) and hence express </w:t>
      </w:r>
      <m:oMath>
        <m:r>
          <w:rPr>
            <w:rFonts w:ascii="Cambria Math" w:hAnsi="Cambria Math"/>
          </w:rPr>
          <m:t>b</m:t>
        </m:r>
      </m:oMath>
      <w:r w:rsidRPr="007B5F83">
        <w:t xml:space="preserve"> in terms of </w:t>
      </w:r>
      <m:oMath>
        <m:r>
          <w:rPr>
            <w:rFonts w:ascii="Cambria Math" w:hAnsi="Cambria Math"/>
          </w:rPr>
          <m:t>a</m:t>
        </m:r>
      </m:oMath>
      <w:r w:rsidRPr="007B5F83">
        <w:t>, simplifying your expression.</w:t>
      </w:r>
      <w:r w:rsidRPr="007B5F83">
        <w:tab/>
      </w:r>
      <w:r>
        <w:t xml:space="preserve"> </w:t>
      </w:r>
    </w:p>
    <w:p w14:paraId="01F68C19" w14:textId="5D7FBF5D" w:rsidR="007B5F83" w:rsidRPr="007B5F83" w:rsidRDefault="007B5F83" w:rsidP="007B5F83">
      <w:pPr>
        <w:pStyle w:val="ListParagraph"/>
        <w:ind w:left="9000" w:firstLine="360"/>
      </w:pPr>
      <w:r>
        <w:t>(3 marks)</w:t>
      </w:r>
    </w:p>
    <w:p w14:paraId="6A695539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65F76A1D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FAEB56C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C72D6BC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6CA4D6B7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ACE2451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2153F864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2D6CDA50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3FFFB90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E62AE9C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3AD174B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10771C06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47AC49B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34D55184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76A4FB4F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3249F50B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A4A7DD6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76CA6896" w14:textId="30F4E1EA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  <w:r w:rsidRPr="007B5F83">
        <w:rPr>
          <w:rFonts w:ascii="Times New Roman" w:hAnsi="Times New Roman"/>
          <w:sz w:val="24"/>
          <w:szCs w:val="24"/>
        </w:rPr>
        <w:t>(c)</w:t>
      </w:r>
      <w:r w:rsidRPr="007B5F83">
        <w:rPr>
          <w:rFonts w:ascii="Times New Roman" w:hAnsi="Times New Roman"/>
          <w:sz w:val="24"/>
          <w:szCs w:val="24"/>
        </w:rPr>
        <w:tab/>
        <w:t xml:space="preserve">Explain why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=25</m:t>
        </m:r>
      </m:oMath>
      <w:r w:rsidRPr="007B5F83">
        <w:rPr>
          <w:rFonts w:ascii="Times New Roman" w:hAnsi="Times New Roman"/>
          <w:sz w:val="24"/>
          <w:szCs w:val="24"/>
        </w:rPr>
        <w:t>.</w:t>
      </w:r>
      <w:r w:rsidRPr="007B5F83">
        <w:rPr>
          <w:rFonts w:ascii="Times New Roman" w:hAnsi="Times New Roman"/>
          <w:sz w:val="24"/>
          <w:szCs w:val="24"/>
        </w:rPr>
        <w:tab/>
      </w:r>
      <w:r w:rsidR="00995BDA">
        <w:rPr>
          <w:rFonts w:ascii="Times New Roman" w:hAnsi="Times New Roman"/>
          <w:sz w:val="24"/>
          <w:szCs w:val="24"/>
        </w:rPr>
        <w:t xml:space="preserve">       </w:t>
      </w:r>
      <w:r w:rsidRPr="007B5F83">
        <w:rPr>
          <w:rFonts w:ascii="Times New Roman" w:hAnsi="Times New Roman"/>
          <w:sz w:val="24"/>
          <w:szCs w:val="24"/>
        </w:rPr>
        <w:t>(1 mark)</w:t>
      </w:r>
    </w:p>
    <w:p w14:paraId="4E1B274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2BE67C0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D9ED085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30B258C2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503DE2C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06F13B4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053B271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25F1488F" w14:textId="77777777" w:rsidR="007B5F83" w:rsidRPr="007B5F83" w:rsidRDefault="007B5F83" w:rsidP="007B5F83">
      <w:pPr>
        <w:spacing w:after="160" w:line="259" w:lineRule="auto"/>
      </w:pPr>
      <w:r w:rsidRPr="007B5F83">
        <w:br w:type="page"/>
      </w:r>
    </w:p>
    <w:p w14:paraId="34794F92" w14:textId="747FC4E0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  <w:r w:rsidRPr="007B5F83">
        <w:rPr>
          <w:rFonts w:ascii="Times New Roman" w:hAnsi="Times New Roman"/>
          <w:sz w:val="24"/>
          <w:szCs w:val="24"/>
        </w:rPr>
        <w:lastRenderedPageBreak/>
        <w:t>(d)</w:t>
      </w:r>
      <w:r w:rsidRPr="007B5F83">
        <w:rPr>
          <w:rFonts w:ascii="Times New Roman" w:hAnsi="Times New Roman"/>
          <w:sz w:val="24"/>
          <w:szCs w:val="24"/>
        </w:rPr>
        <w:tab/>
        <w:t xml:space="preserve">Use your equations from (b) and (c) to determine the values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7B5F83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7B5F83">
        <w:rPr>
          <w:rFonts w:ascii="Times New Roman" w:eastAsiaTheme="minorEastAsia" w:hAnsi="Times New Roman"/>
          <w:sz w:val="24"/>
          <w:szCs w:val="24"/>
        </w:rPr>
        <w:t>.</w:t>
      </w:r>
      <w:r w:rsidRPr="007B5F83">
        <w:rPr>
          <w:rFonts w:ascii="Times New Roman" w:eastAsiaTheme="minorEastAsia" w:hAnsi="Times New Roman"/>
          <w:sz w:val="24"/>
          <w:szCs w:val="24"/>
        </w:rPr>
        <w:tab/>
      </w:r>
      <w:r w:rsidR="00CD26F0">
        <w:rPr>
          <w:rFonts w:ascii="Times New Roman" w:eastAsiaTheme="minorEastAsia" w:hAnsi="Times New Roman"/>
          <w:sz w:val="24"/>
          <w:szCs w:val="24"/>
        </w:rPr>
        <w:t xml:space="preserve">    </w:t>
      </w:r>
      <w:r w:rsidRPr="007B5F83">
        <w:rPr>
          <w:rFonts w:ascii="Times New Roman" w:eastAsiaTheme="minorEastAsia" w:hAnsi="Times New Roman"/>
          <w:sz w:val="24"/>
          <w:szCs w:val="24"/>
        </w:rPr>
        <w:t>(3 marks)</w:t>
      </w:r>
    </w:p>
    <w:p w14:paraId="2CEE700D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524D7EA9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0200EE5E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78C53EDF" w14:textId="77777777" w:rsidR="007B5F83" w:rsidRPr="007B5F83" w:rsidRDefault="007B5F83" w:rsidP="007B5F83">
      <w:pPr>
        <w:pStyle w:val="Parta"/>
        <w:rPr>
          <w:rFonts w:ascii="Times New Roman" w:hAnsi="Times New Roman"/>
          <w:sz w:val="24"/>
          <w:szCs w:val="24"/>
        </w:rPr>
      </w:pPr>
    </w:p>
    <w:p w14:paraId="4209F018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124C95AC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1F16AFDE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44659CF5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09433D85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739BDAF9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3D2C837C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6FBCFDCB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4061351B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6C3F170F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4B649AE0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6D966A19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3E714269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1A0D7D67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1290A84B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529510D9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3BB4393D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0C049BED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27DE8082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  <w:r w:rsidRPr="007B5F83">
        <w:rPr>
          <w:rFonts w:ascii="Times New Roman" w:eastAsiaTheme="minorEastAsia" w:hAnsi="Times New Roman"/>
          <w:sz w:val="24"/>
          <w:szCs w:val="24"/>
        </w:rPr>
        <w:t>(e)</w:t>
      </w:r>
      <w:r w:rsidRPr="007B5F83">
        <w:rPr>
          <w:rFonts w:ascii="Times New Roman" w:eastAsiaTheme="minorEastAsia" w:hAnsi="Times New Roman"/>
          <w:sz w:val="24"/>
          <w:szCs w:val="24"/>
        </w:rPr>
        <w:tab/>
        <w:t xml:space="preserve">Determine the time that the small boat will take to travel from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7B5F83">
        <w:rPr>
          <w:rFonts w:ascii="Times New Roman" w:eastAsiaTheme="minorEastAsia" w:hAnsi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7B5F83">
        <w:rPr>
          <w:rFonts w:ascii="Times New Roman" w:eastAsiaTheme="minorEastAsia" w:hAnsi="Times New Roman"/>
          <w:sz w:val="24"/>
          <w:szCs w:val="24"/>
        </w:rPr>
        <w:t>.</w:t>
      </w:r>
      <w:r w:rsidRPr="007B5F83">
        <w:rPr>
          <w:rFonts w:ascii="Times New Roman" w:eastAsiaTheme="minorEastAsia" w:hAnsi="Times New Roman"/>
          <w:sz w:val="24"/>
          <w:szCs w:val="24"/>
        </w:rPr>
        <w:tab/>
        <w:t>(1 mark)</w:t>
      </w:r>
    </w:p>
    <w:p w14:paraId="1DF4B18D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4F4C3C26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3AAC540C" w14:textId="77777777" w:rsidR="007B5F83" w:rsidRPr="007B5F83" w:rsidRDefault="007B5F83" w:rsidP="007B5F83">
      <w:pPr>
        <w:pStyle w:val="Parta"/>
        <w:rPr>
          <w:rFonts w:ascii="Times New Roman" w:eastAsiaTheme="minorEastAsia" w:hAnsi="Times New Roman"/>
          <w:sz w:val="24"/>
          <w:szCs w:val="24"/>
        </w:rPr>
      </w:pPr>
    </w:p>
    <w:p w14:paraId="00212CD3" w14:textId="77777777" w:rsidR="007B5F83" w:rsidRPr="007B5F83" w:rsidRDefault="007B5F83" w:rsidP="007B5F83"/>
    <w:p w14:paraId="13C153AD" w14:textId="77777777" w:rsidR="007B5F83" w:rsidRPr="007B5F83" w:rsidRDefault="007B5F83" w:rsidP="007B5F83"/>
    <w:p w14:paraId="7AB3D017" w14:textId="77777777" w:rsidR="007B5F83" w:rsidRPr="007B5F83" w:rsidRDefault="007B5F83" w:rsidP="007B5F83"/>
    <w:p w14:paraId="7EE6A2BF" w14:textId="77777777" w:rsidR="0028170D" w:rsidRPr="007B5F83" w:rsidRDefault="0028170D" w:rsidP="0028170D"/>
    <w:sectPr w:rsidR="0028170D" w:rsidRPr="007B5F83" w:rsidSect="00FB5EA1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CE8B8" w14:textId="77777777" w:rsidR="007F6324" w:rsidRDefault="007F6324" w:rsidP="007F6324">
      <w:r>
        <w:separator/>
      </w:r>
    </w:p>
  </w:endnote>
  <w:endnote w:type="continuationSeparator" w:id="0">
    <w:p w14:paraId="2D1EDC33" w14:textId="77777777" w:rsidR="007F6324" w:rsidRDefault="007F6324" w:rsidP="007F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9524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1D24B" w14:textId="5E70E146" w:rsidR="007F6324" w:rsidRDefault="007F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6B214" w14:textId="77777777" w:rsidR="007F6324" w:rsidRDefault="007F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5B81" w14:textId="77777777" w:rsidR="007F6324" w:rsidRDefault="007F6324" w:rsidP="007F6324">
      <w:r>
        <w:separator/>
      </w:r>
    </w:p>
  </w:footnote>
  <w:footnote w:type="continuationSeparator" w:id="0">
    <w:p w14:paraId="37BD393A" w14:textId="77777777" w:rsidR="007F6324" w:rsidRDefault="007F6324" w:rsidP="007F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B9F"/>
    <w:multiLevelType w:val="hybridMultilevel"/>
    <w:tmpl w:val="D73CA178"/>
    <w:lvl w:ilvl="0" w:tplc="734835F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A41B41"/>
    <w:multiLevelType w:val="hybridMultilevel"/>
    <w:tmpl w:val="E59ADEC0"/>
    <w:lvl w:ilvl="0" w:tplc="63A4F3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61DD6"/>
    <w:multiLevelType w:val="hybridMultilevel"/>
    <w:tmpl w:val="EF16BDF0"/>
    <w:lvl w:ilvl="0" w:tplc="6C5208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CA064F"/>
    <w:multiLevelType w:val="hybridMultilevel"/>
    <w:tmpl w:val="8584B9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40143"/>
    <w:multiLevelType w:val="hybridMultilevel"/>
    <w:tmpl w:val="B7769778"/>
    <w:lvl w:ilvl="0" w:tplc="0ED423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7F5DA2"/>
    <w:multiLevelType w:val="hybridMultilevel"/>
    <w:tmpl w:val="9CD8B67E"/>
    <w:lvl w:ilvl="0" w:tplc="64E660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A1"/>
    <w:rsid w:val="00064279"/>
    <w:rsid w:val="00226846"/>
    <w:rsid w:val="0028170D"/>
    <w:rsid w:val="002E4248"/>
    <w:rsid w:val="00535843"/>
    <w:rsid w:val="00690F41"/>
    <w:rsid w:val="007B5F83"/>
    <w:rsid w:val="007F6324"/>
    <w:rsid w:val="00995BDA"/>
    <w:rsid w:val="00A97FBD"/>
    <w:rsid w:val="00CD26F0"/>
    <w:rsid w:val="00FB5EA1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64CA76"/>
  <w15:chartTrackingRefBased/>
  <w15:docId w15:val="{20F75D9A-8C67-4841-86BC-FD0811D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EA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1D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6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324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F6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324"/>
    <w:rPr>
      <w:rFonts w:ascii="Times New Roman" w:eastAsia="SimSu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28170D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a">
    <w:name w:val="Part(a)"/>
    <w:basedOn w:val="Normal"/>
    <w:qFormat/>
    <w:rsid w:val="00064279"/>
    <w:pPr>
      <w:tabs>
        <w:tab w:val="left" w:pos="680"/>
        <w:tab w:val="right" w:pos="9469"/>
      </w:tabs>
      <w:ind w:left="680" w:hanging="680"/>
      <w:contextualSpacing/>
    </w:pPr>
    <w:rPr>
      <w:rFonts w:ascii="Arial" w:eastAsia="Times New Roman" w:hAnsi="Arial"/>
      <w:sz w:val="22"/>
      <w:szCs w:val="20"/>
      <w:lang w:eastAsia="en-US"/>
    </w:rPr>
  </w:style>
  <w:style w:type="paragraph" w:customStyle="1" w:styleId="Partai">
    <w:name w:val="Part(a)(i)"/>
    <w:basedOn w:val="Parta"/>
    <w:qFormat/>
    <w:rsid w:val="00064279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Xiying [Perth Modern School]</dc:creator>
  <cp:keywords/>
  <dc:description/>
  <cp:lastModifiedBy>CHENG Xiying [Perth Modern School]</cp:lastModifiedBy>
  <cp:revision>4</cp:revision>
  <dcterms:created xsi:type="dcterms:W3CDTF">2018-04-11T00:38:00Z</dcterms:created>
  <dcterms:modified xsi:type="dcterms:W3CDTF">2018-05-01T04:09:00Z</dcterms:modified>
</cp:coreProperties>
</file>