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656219" w:rsidRPr="00656219" w:rsidTr="007B6824">
        <w:tc>
          <w:tcPr>
            <w:tcW w:w="2406" w:type="dxa"/>
          </w:tcPr>
          <w:p w:rsidR="00656219" w:rsidRPr="00656219" w:rsidRDefault="00656219" w:rsidP="007B6824">
            <w:pPr>
              <w:rPr>
                <w:rFonts w:ascii="Arial" w:hAnsi="Arial" w:cs="Arial"/>
                <w:sz w:val="24"/>
                <w:szCs w:val="24"/>
              </w:rPr>
            </w:pPr>
            <w:r w:rsidRPr="0065621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EDE0ED6" wp14:editId="27EC1570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656219" w:rsidRPr="00656219" w:rsidRDefault="00656219" w:rsidP="007B6824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62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YEAR 12 MATHEMATICS SPECIALIST </w:t>
            </w:r>
          </w:p>
          <w:p w:rsidR="00656219" w:rsidRPr="00656219" w:rsidRDefault="00656219" w:rsidP="007B6824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219">
              <w:rPr>
                <w:rFonts w:ascii="Arial" w:hAnsi="Arial" w:cs="Arial"/>
                <w:b/>
                <w:bCs/>
                <w:sz w:val="24"/>
                <w:szCs w:val="24"/>
              </w:rPr>
              <w:t>SEMESTER ONE 2017</w:t>
            </w:r>
          </w:p>
          <w:p w:rsidR="00656219" w:rsidRPr="00656219" w:rsidRDefault="00656219" w:rsidP="007B6824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62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QUESTIONS OF REVIEW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6562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Functions</w:t>
            </w:r>
          </w:p>
          <w:p w:rsidR="00656219" w:rsidRPr="00656219" w:rsidRDefault="00656219" w:rsidP="007B68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56219" w:rsidRPr="00656219" w:rsidRDefault="00656219" w:rsidP="00656219">
      <w:pPr>
        <w:rPr>
          <w:rFonts w:ascii="Arial" w:hAnsi="Arial" w:cs="Arial"/>
          <w:sz w:val="24"/>
          <w:szCs w:val="24"/>
        </w:rPr>
      </w:pPr>
    </w:p>
    <w:p w:rsidR="00656219" w:rsidRPr="00656219" w:rsidRDefault="00656219" w:rsidP="00656219">
      <w:pPr>
        <w:tabs>
          <w:tab w:val="left" w:pos="4962"/>
        </w:tabs>
        <w:rPr>
          <w:rFonts w:ascii="Arial" w:hAnsi="Arial" w:cs="Arial"/>
          <w:b/>
          <w:bCs/>
          <w:sz w:val="24"/>
          <w:szCs w:val="24"/>
        </w:rPr>
      </w:pPr>
      <w:r w:rsidRPr="00656219">
        <w:rPr>
          <w:rFonts w:ascii="Arial" w:hAnsi="Arial" w:cs="Arial"/>
          <w:sz w:val="24"/>
          <w:szCs w:val="24"/>
        </w:rPr>
        <w:tab/>
        <w:t>Name: _______________________</w:t>
      </w:r>
    </w:p>
    <w:p w:rsidR="00656219" w:rsidRPr="00656219" w:rsidRDefault="00656219" w:rsidP="00656219">
      <w:pPr>
        <w:tabs>
          <w:tab w:val="left" w:pos="1440"/>
          <w:tab w:val="left" w:pos="5040"/>
          <w:tab w:val="left" w:pos="7020"/>
          <w:tab w:val="left" w:pos="8222"/>
        </w:tabs>
        <w:rPr>
          <w:rFonts w:ascii="Arial" w:hAnsi="Arial" w:cs="Arial"/>
          <w:sz w:val="24"/>
          <w:szCs w:val="24"/>
        </w:rPr>
      </w:pPr>
      <w:r w:rsidRPr="00656219">
        <w:rPr>
          <w:rFonts w:ascii="Arial" w:hAnsi="Arial" w:cs="Arial"/>
          <w:sz w:val="24"/>
          <w:szCs w:val="24"/>
        </w:rPr>
        <w:tab/>
      </w:r>
    </w:p>
    <w:p w:rsidR="00656219" w:rsidRPr="00656219" w:rsidRDefault="004571F1" w:rsidP="00656219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</w:t>
      </w:r>
      <w:r w:rsidR="00656219" w:rsidRPr="00656219">
        <w:rPr>
          <w:rFonts w:ascii="Arial" w:hAnsi="Arial" w:cs="Arial"/>
          <w:sz w:val="24"/>
          <w:szCs w:val="24"/>
        </w:rPr>
        <w:t xml:space="preserve"> </w:t>
      </w:r>
      <w:r w:rsidR="001A542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9</w:t>
      </w:r>
      <w:r w:rsidRPr="004571F1">
        <w:rPr>
          <w:rFonts w:ascii="Arial" w:hAnsi="Arial" w:cs="Arial"/>
          <w:sz w:val="24"/>
          <w:szCs w:val="24"/>
          <w:vertAlign w:val="superscript"/>
        </w:rPr>
        <w:t>th</w:t>
      </w:r>
      <w:r w:rsidR="00656219" w:rsidRPr="00656219">
        <w:rPr>
          <w:rFonts w:ascii="Arial" w:hAnsi="Arial" w:cs="Arial"/>
          <w:sz w:val="24"/>
          <w:szCs w:val="24"/>
        </w:rPr>
        <w:t xml:space="preserve"> </w:t>
      </w:r>
      <w:r w:rsidR="001A5426">
        <w:rPr>
          <w:rFonts w:ascii="Arial" w:hAnsi="Arial" w:cs="Arial"/>
          <w:sz w:val="24"/>
          <w:szCs w:val="24"/>
        </w:rPr>
        <w:t>March</w:t>
      </w:r>
      <w:r w:rsidR="00656219" w:rsidRPr="00656219">
        <w:rPr>
          <w:rFonts w:ascii="Arial" w:hAnsi="Arial" w:cs="Arial"/>
          <w:sz w:val="24"/>
          <w:szCs w:val="24"/>
        </w:rPr>
        <w:tab/>
        <w:t xml:space="preserve">Time: </w:t>
      </w:r>
      <w:r w:rsidR="00B14595">
        <w:rPr>
          <w:rFonts w:ascii="Arial" w:hAnsi="Arial" w:cs="Arial"/>
          <w:sz w:val="24"/>
          <w:szCs w:val="24"/>
        </w:rPr>
        <w:t>4</w:t>
      </w:r>
      <w:r w:rsidR="00656219" w:rsidRPr="00656219">
        <w:rPr>
          <w:rFonts w:ascii="Arial" w:hAnsi="Arial" w:cs="Arial"/>
          <w:sz w:val="24"/>
          <w:szCs w:val="24"/>
        </w:rPr>
        <w:t>0 minutes</w:t>
      </w:r>
      <w:r w:rsidR="00656219" w:rsidRPr="00656219">
        <w:rPr>
          <w:rFonts w:ascii="Arial" w:hAnsi="Arial" w:cs="Arial"/>
          <w:sz w:val="24"/>
          <w:szCs w:val="24"/>
        </w:rPr>
        <w:tab/>
        <w:t xml:space="preserve">Mark </w:t>
      </w:r>
      <w:r w:rsidR="00656219" w:rsidRPr="00656219">
        <w:rPr>
          <w:rFonts w:ascii="Arial" w:hAnsi="Arial" w:cs="Arial"/>
          <w:sz w:val="24"/>
          <w:szCs w:val="24"/>
        </w:rPr>
        <w:tab/>
        <w:t>/3</w:t>
      </w:r>
      <w:r w:rsidR="00B14595">
        <w:rPr>
          <w:rFonts w:ascii="Arial" w:hAnsi="Arial" w:cs="Arial"/>
          <w:sz w:val="24"/>
          <w:szCs w:val="24"/>
        </w:rPr>
        <w:t>5</w:t>
      </w:r>
    </w:p>
    <w:p w:rsidR="00656219" w:rsidRPr="00656219" w:rsidRDefault="00656219" w:rsidP="00656219">
      <w:pPr>
        <w:rPr>
          <w:rFonts w:ascii="Arial" w:hAnsi="Arial" w:cs="Arial"/>
          <w:sz w:val="24"/>
          <w:szCs w:val="24"/>
        </w:rPr>
      </w:pPr>
    </w:p>
    <w:p w:rsidR="00656219" w:rsidRPr="00656219" w:rsidRDefault="00656219" w:rsidP="00656219">
      <w:pPr>
        <w:tabs>
          <w:tab w:val="left" w:pos="3402"/>
          <w:tab w:val="left" w:pos="8505"/>
        </w:tabs>
        <w:rPr>
          <w:rFonts w:ascii="Arial" w:hAnsi="Arial" w:cs="Arial"/>
          <w:sz w:val="24"/>
          <w:szCs w:val="24"/>
        </w:rPr>
      </w:pPr>
      <w:r w:rsidRPr="00656219">
        <w:rPr>
          <w:rFonts w:ascii="Arial" w:hAnsi="Arial" w:cs="Arial"/>
          <w:sz w:val="24"/>
          <w:szCs w:val="24"/>
        </w:rPr>
        <w:t>Calculator free.</w:t>
      </w:r>
    </w:p>
    <w:p w:rsidR="00656219" w:rsidRPr="00656219" w:rsidRDefault="00656219" w:rsidP="00656219">
      <w:pPr>
        <w:ind w:right="47"/>
        <w:rPr>
          <w:rFonts w:ascii="Arial" w:hAnsi="Arial" w:cs="Arial"/>
          <w:sz w:val="24"/>
          <w:szCs w:val="24"/>
        </w:rPr>
      </w:pPr>
    </w:p>
    <w:p w:rsidR="00656219" w:rsidRPr="00656219" w:rsidRDefault="00656219" w:rsidP="00656219">
      <w:pPr>
        <w:ind w:right="47"/>
        <w:rPr>
          <w:rFonts w:ascii="Arial" w:hAnsi="Arial" w:cs="Arial"/>
          <w:sz w:val="24"/>
          <w:szCs w:val="24"/>
        </w:rPr>
      </w:pPr>
    </w:p>
    <w:p w:rsidR="00656219" w:rsidRPr="00656219" w:rsidRDefault="00656219" w:rsidP="00F76F3B">
      <w:pPr>
        <w:jc w:val="left"/>
        <w:rPr>
          <w:rFonts w:ascii="Arial" w:hAnsi="Arial" w:cs="Arial"/>
          <w:sz w:val="24"/>
          <w:szCs w:val="24"/>
        </w:rPr>
      </w:pPr>
    </w:p>
    <w:p w:rsidR="00656219" w:rsidRPr="00656219" w:rsidRDefault="00656219" w:rsidP="00656219">
      <w:p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Pr="0069343E" w:rsidRDefault="00F76F3B" w:rsidP="00F76F3B">
      <w:pPr>
        <w:numPr>
          <w:ilvl w:val="0"/>
          <w:numId w:val="1"/>
        </w:numPr>
        <w:tabs>
          <w:tab w:val="left" w:pos="720"/>
          <w:tab w:val="left" w:pos="1440"/>
        </w:tabs>
        <w:jc w:val="left"/>
        <w:rPr>
          <w:rFonts w:ascii="Arial" w:hAnsi="Arial" w:cs="Arial"/>
          <w:b/>
          <w:sz w:val="24"/>
          <w:szCs w:val="24"/>
        </w:rPr>
      </w:pPr>
      <w:r w:rsidRPr="0069343E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>3</w:t>
      </w:r>
      <w:r w:rsidRPr="0069343E">
        <w:rPr>
          <w:rFonts w:ascii="Arial" w:hAnsi="Arial" w:cs="Arial"/>
          <w:b/>
          <w:sz w:val="24"/>
          <w:szCs w:val="24"/>
        </w:rPr>
        <w:t xml:space="preserve"> &amp; </w:t>
      </w:r>
      <w:r>
        <w:rPr>
          <w:rFonts w:ascii="Arial" w:hAnsi="Arial" w:cs="Arial"/>
          <w:b/>
          <w:sz w:val="24"/>
          <w:szCs w:val="24"/>
        </w:rPr>
        <w:t>3</w:t>
      </w:r>
      <w:r w:rsidRPr="0069343E">
        <w:rPr>
          <w:rFonts w:ascii="Arial" w:hAnsi="Arial" w:cs="Arial"/>
          <w:b/>
          <w:sz w:val="24"/>
          <w:szCs w:val="24"/>
        </w:rPr>
        <w:t xml:space="preserve"> = </w:t>
      </w:r>
      <w:r>
        <w:rPr>
          <w:rFonts w:ascii="Arial" w:hAnsi="Arial" w:cs="Arial"/>
          <w:b/>
          <w:sz w:val="24"/>
          <w:szCs w:val="24"/>
        </w:rPr>
        <w:t>6</w:t>
      </w:r>
      <w:r w:rsidRPr="0069343E">
        <w:rPr>
          <w:rFonts w:ascii="Arial" w:hAnsi="Arial" w:cs="Arial"/>
          <w:b/>
          <w:sz w:val="24"/>
          <w:szCs w:val="24"/>
        </w:rPr>
        <w:t xml:space="preserve"> marks]</w:t>
      </w:r>
    </w:p>
    <w:p w:rsidR="00F76F3B" w:rsidRPr="0069343E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0"/>
          <w:szCs w:val="24"/>
        </w:rPr>
      </w:pPr>
    </w:p>
    <w:p w:rsidR="00F76F3B" w:rsidRPr="008A1CE9" w:rsidRDefault="006941EC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6.85pt;margin-top:8.7pt;width:220.8pt;height:212.05pt;z-index:-251657216">
            <v:imagedata r:id="rId6" o:title="" croptop="-648f" cropbottom="-427f" cropleft="-3003f" cropright="-646f"/>
            <w10:wrap type="square"/>
          </v:shape>
          <o:OLEObject Type="Embed" ProgID="FXDraw.Graphic" ShapeID="_x0000_s1026" DrawAspect="Content" ObjectID="_1551789844" r:id="rId7"/>
        </w:object>
      </w:r>
      <w:r w:rsidR="00F76F3B">
        <w:rPr>
          <w:rFonts w:ascii="Arial" w:hAnsi="Arial" w:cs="Arial"/>
          <w:sz w:val="24"/>
          <w:szCs w:val="24"/>
        </w:rPr>
        <w:t xml:space="preserve">The graphs of </w:t>
      </w:r>
      <w:r w:rsidR="00F76F3B" w:rsidRPr="000C5BC6">
        <w:rPr>
          <w:rFonts w:ascii="Arial" w:hAnsi="Arial" w:cs="Arial"/>
          <w:i/>
          <w:sz w:val="24"/>
          <w:szCs w:val="24"/>
        </w:rPr>
        <w:t>y</w:t>
      </w:r>
      <w:r w:rsidR="00F76F3B">
        <w:rPr>
          <w:rFonts w:ascii="Arial" w:hAnsi="Arial" w:cs="Arial"/>
          <w:sz w:val="24"/>
          <w:szCs w:val="24"/>
          <w:vertAlign w:val="subscript"/>
        </w:rPr>
        <w:t>1</w:t>
      </w:r>
      <w:r w:rsidR="00F76F3B">
        <w:rPr>
          <w:rFonts w:ascii="Arial" w:hAnsi="Arial" w:cs="Arial"/>
          <w:sz w:val="24"/>
          <w:szCs w:val="24"/>
        </w:rPr>
        <w:t xml:space="preserve"> and </w:t>
      </w:r>
      <w:r w:rsidR="00F76F3B" w:rsidRPr="000C5BC6">
        <w:rPr>
          <w:rFonts w:ascii="Arial" w:hAnsi="Arial" w:cs="Arial"/>
          <w:i/>
          <w:sz w:val="24"/>
          <w:szCs w:val="24"/>
        </w:rPr>
        <w:t>y</w:t>
      </w:r>
      <w:r w:rsidR="00F76F3B">
        <w:rPr>
          <w:rFonts w:ascii="Arial" w:hAnsi="Arial" w:cs="Arial"/>
          <w:sz w:val="24"/>
          <w:szCs w:val="24"/>
          <w:vertAlign w:val="subscript"/>
        </w:rPr>
        <w:t>2</w:t>
      </w:r>
      <w:r w:rsidR="00F76F3B">
        <w:rPr>
          <w:rFonts w:ascii="Arial" w:hAnsi="Arial" w:cs="Arial"/>
          <w:sz w:val="24"/>
          <w:szCs w:val="24"/>
        </w:rPr>
        <w:t xml:space="preserve"> are shown on axes to the right.</w:t>
      </w:r>
    </w:p>
    <w:p w:rsidR="00F76F3B" w:rsidRPr="0069343E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numPr>
          <w:ilvl w:val="0"/>
          <w:numId w:val="2"/>
        </w:numPr>
        <w:tabs>
          <w:tab w:val="left" w:pos="720"/>
          <w:tab w:val="left" w:pos="1440"/>
        </w:tabs>
        <w:ind w:hanging="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graph to solve the following equations.</w:t>
      </w:r>
    </w:p>
    <w:p w:rsidR="00F76F3B" w:rsidRPr="000C5BC6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16"/>
          <w:szCs w:val="16"/>
        </w:rPr>
      </w:pPr>
    </w:p>
    <w:p w:rsidR="00F76F3B" w:rsidRDefault="00F76F3B" w:rsidP="00F76F3B">
      <w:pPr>
        <w:numPr>
          <w:ilvl w:val="0"/>
          <w:numId w:val="3"/>
        </w:numPr>
        <w:tabs>
          <w:tab w:val="left" w:pos="720"/>
          <w:tab w:val="left" w:pos="1440"/>
        </w:tabs>
        <w:ind w:left="1080"/>
        <w:jc w:val="left"/>
        <w:rPr>
          <w:rFonts w:ascii="Arial" w:hAnsi="Arial" w:cs="Arial"/>
          <w:sz w:val="24"/>
          <w:szCs w:val="24"/>
        </w:rPr>
      </w:pPr>
      <w:r w:rsidRPr="00371899">
        <w:rPr>
          <w:rFonts w:ascii="Arial" w:hAnsi="Arial" w:cs="Arial"/>
          <w:position w:val="-12"/>
          <w:sz w:val="24"/>
          <w:szCs w:val="24"/>
        </w:rPr>
        <w:object w:dxaOrig="680" w:dyaOrig="360">
          <v:shape id="_x0000_i1026" type="#_x0000_t75" style="width:33.8pt;height:18.15pt" o:ole="">
            <v:imagedata r:id="rId8" o:title=""/>
          </v:shape>
          <o:OLEObject Type="Embed" ProgID="Equation.DSMT4" ShapeID="_x0000_i1026" DrawAspect="Content" ObjectID="_1551789820" r:id="rId9"/>
        </w:object>
      </w: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numPr>
          <w:ilvl w:val="0"/>
          <w:numId w:val="3"/>
        </w:numPr>
        <w:tabs>
          <w:tab w:val="left" w:pos="720"/>
          <w:tab w:val="left" w:pos="1440"/>
        </w:tabs>
        <w:ind w:left="1080"/>
        <w:jc w:val="left"/>
        <w:rPr>
          <w:rFonts w:ascii="Arial" w:hAnsi="Arial" w:cs="Arial"/>
          <w:sz w:val="24"/>
          <w:szCs w:val="24"/>
        </w:rPr>
      </w:pPr>
      <w:r w:rsidRPr="00371899">
        <w:rPr>
          <w:rFonts w:ascii="Arial" w:hAnsi="Arial" w:cs="Arial"/>
          <w:position w:val="-12"/>
          <w:sz w:val="24"/>
          <w:szCs w:val="24"/>
        </w:rPr>
        <w:object w:dxaOrig="700" w:dyaOrig="360">
          <v:shape id="_x0000_i1027" type="#_x0000_t75" style="width:35.05pt;height:18.15pt" o:ole="">
            <v:imagedata r:id="rId10" o:title=""/>
          </v:shape>
          <o:OLEObject Type="Embed" ProgID="Equation.DSMT4" ShapeID="_x0000_i1027" DrawAspect="Content" ObjectID="_1551789821" r:id="rId11"/>
        </w:object>
      </w: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numPr>
          <w:ilvl w:val="0"/>
          <w:numId w:val="3"/>
        </w:numPr>
        <w:tabs>
          <w:tab w:val="left" w:pos="720"/>
          <w:tab w:val="left" w:pos="1440"/>
        </w:tabs>
        <w:ind w:left="1080"/>
        <w:jc w:val="left"/>
        <w:rPr>
          <w:rFonts w:ascii="Arial" w:hAnsi="Arial" w:cs="Arial"/>
          <w:sz w:val="24"/>
          <w:szCs w:val="24"/>
        </w:rPr>
      </w:pPr>
      <w:r w:rsidRPr="00371899">
        <w:rPr>
          <w:rFonts w:ascii="Arial" w:hAnsi="Arial" w:cs="Arial"/>
          <w:position w:val="-12"/>
          <w:sz w:val="24"/>
          <w:szCs w:val="24"/>
        </w:rPr>
        <w:object w:dxaOrig="760" w:dyaOrig="360">
          <v:shape id="_x0000_i1028" type="#_x0000_t75" style="width:38.2pt;height:18.15pt" o:ole="">
            <v:imagedata r:id="rId12" o:title=""/>
          </v:shape>
          <o:OLEObject Type="Embed" ProgID="Equation.DSMT4" ShapeID="_x0000_i1028" DrawAspect="Content" ObjectID="_1551789822" r:id="rId13"/>
        </w:object>
      </w: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numPr>
          <w:ilvl w:val="0"/>
          <w:numId w:val="2"/>
        </w:numPr>
        <w:tabs>
          <w:tab w:val="left" w:pos="720"/>
          <w:tab w:val="left" w:pos="1440"/>
        </w:tabs>
        <w:ind w:hanging="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the equation for the graph of </w:t>
      </w:r>
    </w:p>
    <w:p w:rsidR="00F76F3B" w:rsidRPr="00314B28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16"/>
          <w:szCs w:val="24"/>
        </w:rPr>
      </w:pPr>
    </w:p>
    <w:p w:rsidR="00F76F3B" w:rsidRPr="00A625BF" w:rsidRDefault="00F76F3B" w:rsidP="00F76F3B">
      <w:pPr>
        <w:numPr>
          <w:ilvl w:val="0"/>
          <w:numId w:val="4"/>
        </w:numPr>
        <w:tabs>
          <w:tab w:val="left" w:pos="720"/>
          <w:tab w:val="left" w:pos="1440"/>
        </w:tabs>
        <w:ind w:left="1080"/>
        <w:jc w:val="left"/>
        <w:rPr>
          <w:rFonts w:ascii="Arial" w:hAnsi="Arial" w:cs="Arial"/>
          <w:sz w:val="24"/>
          <w:szCs w:val="24"/>
        </w:rPr>
      </w:pPr>
      <w:r w:rsidRPr="00A625BF">
        <w:rPr>
          <w:rFonts w:ascii="Arial" w:hAnsi="Arial" w:cs="Arial"/>
          <w:i/>
          <w:sz w:val="24"/>
          <w:szCs w:val="24"/>
        </w:rPr>
        <w:t>y</w:t>
      </w:r>
      <w:r w:rsidRPr="00A625BF">
        <w:rPr>
          <w:rFonts w:ascii="Arial" w:hAnsi="Arial" w:cs="Arial"/>
          <w:sz w:val="24"/>
          <w:szCs w:val="24"/>
          <w:vertAlign w:val="subscript"/>
        </w:rPr>
        <w:t>1</w:t>
      </w:r>
      <w:r w:rsidRPr="00A625BF">
        <w:rPr>
          <w:rFonts w:ascii="Arial" w:hAnsi="Arial" w:cs="Arial"/>
          <w:sz w:val="24"/>
          <w:szCs w:val="24"/>
        </w:rPr>
        <w:tab/>
      </w:r>
      <w:r w:rsidRPr="00A625BF">
        <w:rPr>
          <w:rFonts w:ascii="Arial" w:hAnsi="Arial" w:cs="Arial"/>
          <w:sz w:val="24"/>
          <w:szCs w:val="24"/>
        </w:rPr>
        <w:tab/>
      </w:r>
      <w:r w:rsidRPr="00A625BF">
        <w:rPr>
          <w:rFonts w:ascii="Arial" w:hAnsi="Arial" w:cs="Arial"/>
          <w:sz w:val="24"/>
          <w:szCs w:val="24"/>
        </w:rPr>
        <w:tab/>
      </w:r>
      <w:r w:rsidRPr="00A625BF">
        <w:rPr>
          <w:rFonts w:ascii="Arial" w:hAnsi="Arial" w:cs="Arial"/>
          <w:sz w:val="24"/>
          <w:szCs w:val="24"/>
        </w:rPr>
        <w:tab/>
      </w:r>
      <w:r w:rsidRPr="00A625BF">
        <w:rPr>
          <w:rFonts w:ascii="Arial" w:hAnsi="Arial" w:cs="Arial"/>
          <w:sz w:val="24"/>
          <w:szCs w:val="24"/>
        </w:rPr>
        <w:tab/>
      </w:r>
      <w:r w:rsidRPr="00A625B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(ii)</w:t>
      </w:r>
      <w:r>
        <w:rPr>
          <w:rFonts w:ascii="Arial" w:hAnsi="Arial" w:cs="Arial"/>
          <w:sz w:val="24"/>
          <w:szCs w:val="24"/>
        </w:rPr>
        <w:tab/>
      </w:r>
      <w:r w:rsidRPr="00A625BF">
        <w:rPr>
          <w:rFonts w:ascii="Arial" w:hAnsi="Arial" w:cs="Arial"/>
          <w:i/>
          <w:sz w:val="24"/>
          <w:szCs w:val="24"/>
        </w:rPr>
        <w:t>y</w:t>
      </w:r>
      <w:r w:rsidRPr="00A625BF">
        <w:rPr>
          <w:rFonts w:ascii="Arial" w:hAnsi="Arial" w:cs="Arial"/>
          <w:sz w:val="24"/>
          <w:szCs w:val="24"/>
          <w:vertAlign w:val="subscript"/>
        </w:rPr>
        <w:t>2</w:t>
      </w:r>
    </w:p>
    <w:p w:rsidR="00F76F3B" w:rsidRDefault="00F76F3B" w:rsidP="00F76F3B">
      <w:pPr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jc w:val="left"/>
        <w:rPr>
          <w:rFonts w:ascii="Arial" w:hAnsi="Arial" w:cs="Arial"/>
          <w:sz w:val="24"/>
          <w:szCs w:val="24"/>
        </w:rPr>
      </w:pPr>
    </w:p>
    <w:p w:rsidR="00F76F3B" w:rsidRPr="00FF308F" w:rsidRDefault="00F76F3B" w:rsidP="00F76F3B">
      <w:pPr>
        <w:jc w:val="left"/>
        <w:rPr>
          <w:rFonts w:ascii="Arial" w:hAnsi="Arial" w:cs="Arial"/>
          <w:sz w:val="24"/>
          <w:szCs w:val="24"/>
        </w:rPr>
      </w:pPr>
    </w:p>
    <w:p w:rsidR="00F76F3B" w:rsidRPr="00FF308F" w:rsidRDefault="00F76F3B" w:rsidP="00F76F3B">
      <w:pPr>
        <w:pBdr>
          <w:top w:val="single" w:sz="4" w:space="2" w:color="auto"/>
        </w:pBdr>
        <w:jc w:val="left"/>
        <w:rPr>
          <w:rFonts w:ascii="Arial" w:hAnsi="Arial" w:cs="Arial"/>
          <w:sz w:val="16"/>
          <w:szCs w:val="24"/>
        </w:rPr>
      </w:pPr>
    </w:p>
    <w:p w:rsidR="001A5426" w:rsidRDefault="001A5426">
      <w:pPr>
        <w:spacing w:after="160" w:line="259" w:lineRule="auto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76F3B" w:rsidRPr="00FF308F" w:rsidRDefault="00F76F3B" w:rsidP="00F76F3B">
      <w:pPr>
        <w:numPr>
          <w:ilvl w:val="0"/>
          <w:numId w:val="1"/>
        </w:numPr>
        <w:tabs>
          <w:tab w:val="clear" w:pos="720"/>
        </w:tabs>
        <w:ind w:left="0" w:firstLine="0"/>
        <w:jc w:val="left"/>
        <w:rPr>
          <w:rFonts w:ascii="Arial" w:hAnsi="Arial" w:cs="Arial"/>
          <w:b/>
          <w:sz w:val="24"/>
          <w:szCs w:val="24"/>
        </w:rPr>
      </w:pPr>
      <w:r w:rsidRPr="00FF308F">
        <w:rPr>
          <w:rFonts w:ascii="Arial" w:hAnsi="Arial" w:cs="Arial"/>
          <w:b/>
          <w:sz w:val="24"/>
          <w:szCs w:val="24"/>
        </w:rPr>
        <w:lastRenderedPageBreak/>
        <w:t>[</w:t>
      </w:r>
      <w:r>
        <w:rPr>
          <w:rFonts w:ascii="Arial" w:hAnsi="Arial" w:cs="Arial"/>
          <w:b/>
          <w:sz w:val="24"/>
          <w:szCs w:val="24"/>
        </w:rPr>
        <w:t>5</w:t>
      </w:r>
      <w:r w:rsidRPr="00FF308F">
        <w:rPr>
          <w:rFonts w:ascii="Arial" w:hAnsi="Arial" w:cs="Arial"/>
          <w:b/>
          <w:sz w:val="24"/>
          <w:szCs w:val="24"/>
        </w:rPr>
        <w:t xml:space="preserve"> marks]</w:t>
      </w:r>
    </w:p>
    <w:p w:rsidR="00F76F3B" w:rsidRPr="00FF308F" w:rsidRDefault="00F76F3B" w:rsidP="00F76F3B">
      <w:pPr>
        <w:jc w:val="left"/>
        <w:rPr>
          <w:rFonts w:ascii="Arial" w:hAnsi="Arial" w:cs="Arial"/>
          <w:sz w:val="20"/>
          <w:szCs w:val="24"/>
        </w:rPr>
      </w:pPr>
    </w:p>
    <w:p w:rsidR="00F76F3B" w:rsidRDefault="00F76F3B" w:rsidP="00F76F3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where </w:t>
      </w:r>
      <w:r w:rsidRPr="00F76F3B">
        <w:rPr>
          <w:rFonts w:ascii="Arial" w:hAnsi="Arial" w:cs="Arial"/>
          <w:position w:val="-14"/>
          <w:sz w:val="24"/>
          <w:szCs w:val="24"/>
        </w:rPr>
        <w:object w:dxaOrig="999" w:dyaOrig="400">
          <v:shape id="_x0000_i1029" type="#_x0000_t75" style="width:50.1pt;height:20.05pt" o:ole="">
            <v:imagedata r:id="rId14" o:title=""/>
          </v:shape>
          <o:OLEObject Type="Embed" ProgID="Equation.DSMT4" ShapeID="_x0000_i1029" DrawAspect="Content" ObjectID="_1551789823" r:id="rId15"/>
        </w:object>
      </w:r>
      <w:r>
        <w:rPr>
          <w:rFonts w:ascii="Arial" w:hAnsi="Arial" w:cs="Arial"/>
          <w:sz w:val="24"/>
          <w:szCs w:val="24"/>
        </w:rPr>
        <w:t xml:space="preserve"> intersects </w:t>
      </w:r>
      <w:r w:rsidRPr="00F76F3B">
        <w:rPr>
          <w:rFonts w:ascii="Arial" w:hAnsi="Arial" w:cs="Arial"/>
          <w:position w:val="-24"/>
          <w:sz w:val="24"/>
          <w:szCs w:val="24"/>
        </w:rPr>
        <w:object w:dxaOrig="1020" w:dyaOrig="620">
          <v:shape id="_x0000_i1030" type="#_x0000_t75" style="width:50.7pt;height:31.3pt" o:ole="">
            <v:imagedata r:id="rId16" o:title=""/>
          </v:shape>
          <o:OLEObject Type="Embed" ProgID="Equation.DSMT4" ShapeID="_x0000_i1030" DrawAspect="Content" ObjectID="_1551789824" r:id="rId17"/>
        </w:object>
      </w:r>
      <w:r>
        <w:rPr>
          <w:rFonts w:ascii="Arial" w:hAnsi="Arial" w:cs="Arial"/>
          <w:sz w:val="24"/>
          <w:szCs w:val="24"/>
        </w:rPr>
        <w:t>.</w:t>
      </w:r>
    </w:p>
    <w:p w:rsidR="00F76F3B" w:rsidRPr="00FF308F" w:rsidRDefault="006941EC" w:rsidP="00F76F3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AU"/>
        </w:rPr>
        <w:object w:dxaOrig="1440" w:dyaOrig="1440">
          <v:shape id="_x0000_s1029" type="#_x0000_t75" style="position:absolute;margin-left:213.95pt;margin-top:14.35pt;width:259.25pt;height:229.9pt;z-index:-251654144">
            <v:imagedata r:id="rId18" o:title=""/>
            <w10:wrap type="square"/>
          </v:shape>
          <o:OLEObject Type="Embed" ProgID="FXDraw.Graphic" ShapeID="_x0000_s1029" DrawAspect="Content" ObjectID="_1551789845" r:id="rId19"/>
        </w:object>
      </w:r>
      <w:r w:rsidR="00F76F3B">
        <w:rPr>
          <w:rFonts w:ascii="Arial" w:hAnsi="Arial" w:cs="Arial"/>
          <w:sz w:val="24"/>
          <w:szCs w:val="24"/>
        </w:rPr>
        <w:t>Represent your solution on the axes provided.</w:t>
      </w: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rPr>
          <w:rFonts w:ascii="Arial" w:hAnsi="Arial" w:cs="Arial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B14595" w:rsidRPr="00FF308F" w:rsidRDefault="00B14595" w:rsidP="00B14595">
      <w:pPr>
        <w:numPr>
          <w:ilvl w:val="0"/>
          <w:numId w:val="1"/>
        </w:numPr>
        <w:tabs>
          <w:tab w:val="clear" w:pos="720"/>
        </w:tabs>
        <w:ind w:left="0" w:firstLine="0"/>
        <w:jc w:val="left"/>
        <w:rPr>
          <w:rFonts w:ascii="Arial" w:hAnsi="Arial" w:cs="Arial"/>
          <w:b/>
          <w:sz w:val="24"/>
          <w:szCs w:val="24"/>
        </w:rPr>
      </w:pPr>
      <w:r w:rsidRPr="00FF308F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>5</w:t>
      </w:r>
      <w:r w:rsidRPr="00FF308F">
        <w:rPr>
          <w:rFonts w:ascii="Arial" w:hAnsi="Arial" w:cs="Arial"/>
          <w:b/>
          <w:sz w:val="24"/>
          <w:szCs w:val="24"/>
        </w:rPr>
        <w:t xml:space="preserve"> marks]</w:t>
      </w:r>
    </w:p>
    <w:p w:rsidR="00B14595" w:rsidRPr="00FF308F" w:rsidRDefault="00B14595" w:rsidP="00B14595">
      <w:pPr>
        <w:jc w:val="left"/>
        <w:rPr>
          <w:rFonts w:ascii="Arial" w:hAnsi="Arial" w:cs="Arial"/>
          <w:sz w:val="20"/>
          <w:szCs w:val="24"/>
        </w:rPr>
      </w:pPr>
    </w:p>
    <w:p w:rsidR="00B14595" w:rsidRDefault="00B14595" w:rsidP="00B14595">
      <w:pPr>
        <w:jc w:val="left"/>
        <w:rPr>
          <w:rFonts w:ascii="Arial" w:hAnsi="Arial" w:cs="Arial"/>
          <w:sz w:val="24"/>
          <w:szCs w:val="24"/>
        </w:rPr>
      </w:pPr>
      <w:r w:rsidRPr="00F76F3B">
        <w:rPr>
          <w:rFonts w:ascii="Arial" w:hAnsi="Arial" w:cs="Arial"/>
          <w:position w:val="-14"/>
          <w:sz w:val="24"/>
          <w:szCs w:val="24"/>
        </w:rPr>
        <w:object w:dxaOrig="960" w:dyaOrig="400">
          <v:shape id="_x0000_i1070" type="#_x0000_t75" style="width:48.2pt;height:20.05pt" o:ole="">
            <v:imagedata r:id="rId20" o:title=""/>
          </v:shape>
          <o:OLEObject Type="Embed" ProgID="Equation.DSMT4" ShapeID="_x0000_i1070" DrawAspect="Content" ObjectID="_1551789825" r:id="rId21"/>
        </w:object>
      </w:r>
      <w:r>
        <w:rPr>
          <w:rFonts w:ascii="Arial" w:hAnsi="Arial" w:cs="Arial"/>
          <w:sz w:val="24"/>
          <w:szCs w:val="24"/>
        </w:rPr>
        <w:t xml:space="preserve">  and </w:t>
      </w:r>
      <w:r w:rsidRPr="00F76F3B">
        <w:rPr>
          <w:rFonts w:ascii="Arial" w:hAnsi="Arial" w:cs="Arial"/>
          <w:position w:val="-14"/>
          <w:sz w:val="24"/>
          <w:szCs w:val="24"/>
        </w:rPr>
        <w:object w:dxaOrig="1359" w:dyaOrig="400">
          <v:shape id="_x0000_i1072" type="#_x0000_t75" style="width:68.25pt;height:20.05pt" o:ole="">
            <v:imagedata r:id="rId22" o:title=""/>
          </v:shape>
          <o:OLEObject Type="Embed" ProgID="Equation.DSMT4" ShapeID="_x0000_i1072" DrawAspect="Content" ObjectID="_1551789826" r:id="rId23"/>
        </w:object>
      </w:r>
    </w:p>
    <w:p w:rsidR="00B14595" w:rsidRDefault="00B14595" w:rsidP="00B14595">
      <w:pPr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B1459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AU"/>
        </w:rPr>
        <w:object w:dxaOrig="1440" w:dyaOrig="1440">
          <v:shape id="_x0000_s1050" type="#_x0000_t75" style="position:absolute;margin-left:270.5pt;margin-top:26.05pt;width:204pt;height:256.3pt;z-index:-251652096">
            <v:imagedata r:id="rId24" o:title=""/>
            <w10:wrap type="square"/>
          </v:shape>
          <o:OLEObject Type="Embed" ProgID="FXDraw.Graphic" ShapeID="_x0000_s1050" DrawAspect="Content" ObjectID="_1551789846" r:id="rId25"/>
        </w:object>
      </w:r>
      <w:r>
        <w:rPr>
          <w:rFonts w:ascii="Arial" w:hAnsi="Arial" w:cs="Arial"/>
          <w:sz w:val="24"/>
          <w:szCs w:val="24"/>
        </w:rPr>
        <w:t xml:space="preserve">Determine a piecewise defined expression for the sum </w:t>
      </w:r>
      <w:r w:rsidRPr="00B14595">
        <w:rPr>
          <w:rFonts w:ascii="Arial" w:hAnsi="Arial" w:cs="Arial"/>
          <w:position w:val="-10"/>
          <w:sz w:val="24"/>
          <w:szCs w:val="24"/>
        </w:rPr>
        <w:object w:dxaOrig="1160" w:dyaOrig="320">
          <v:shape id="_x0000_i1077" type="#_x0000_t75" style="width:58.25pt;height:16.3pt" o:ole="">
            <v:imagedata r:id="rId26" o:title=""/>
          </v:shape>
          <o:OLEObject Type="Embed" ProgID="Equation.DSMT4" ShapeID="_x0000_i1077" DrawAspect="Content" ObjectID="_1551789827" r:id="rId27"/>
        </w:object>
      </w:r>
      <w:r>
        <w:rPr>
          <w:rFonts w:ascii="Arial" w:hAnsi="Arial" w:cs="Arial"/>
          <w:sz w:val="24"/>
          <w:szCs w:val="24"/>
        </w:rPr>
        <w:t xml:space="preserve">  and sketch </w:t>
      </w:r>
      <w:r w:rsidRPr="00B14595">
        <w:rPr>
          <w:rFonts w:ascii="Arial" w:hAnsi="Arial" w:cs="Arial"/>
          <w:position w:val="-10"/>
          <w:sz w:val="24"/>
          <w:szCs w:val="24"/>
        </w:rPr>
        <w:object w:dxaOrig="1560" w:dyaOrig="320">
          <v:shape id="_x0000_i1082" type="#_x0000_t75" style="width:78.25pt;height:16.3pt" o:ole="">
            <v:imagedata r:id="rId28" o:title=""/>
          </v:shape>
          <o:OLEObject Type="Embed" ProgID="Equation.DSMT4" ShapeID="_x0000_i1082" DrawAspect="Content" ObjectID="_1551789828" r:id="rId29"/>
        </w:object>
      </w:r>
      <w:r w:rsidR="006941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these axes</w:t>
      </w:r>
      <w:r w:rsidR="006941E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14595" w:rsidRPr="00FF308F" w:rsidRDefault="00B14595" w:rsidP="00B14595">
      <w:pPr>
        <w:jc w:val="left"/>
        <w:rPr>
          <w:rFonts w:ascii="Arial" w:hAnsi="Arial" w:cs="Arial"/>
          <w:sz w:val="24"/>
          <w:szCs w:val="24"/>
        </w:rPr>
      </w:pPr>
    </w:p>
    <w:p w:rsidR="00B14595" w:rsidRDefault="00B14595" w:rsidP="00B14595">
      <w:pPr>
        <w:rPr>
          <w:rFonts w:ascii="Arial" w:hAnsi="Arial" w:cs="Arial"/>
        </w:rPr>
      </w:pPr>
    </w:p>
    <w:p w:rsidR="00B14595" w:rsidRDefault="00B14595" w:rsidP="00B14595">
      <w:pPr>
        <w:rPr>
          <w:rFonts w:ascii="Arial" w:hAnsi="Arial" w:cs="Arial"/>
        </w:rPr>
      </w:pPr>
    </w:p>
    <w:p w:rsidR="00B14595" w:rsidRDefault="00B14595" w:rsidP="00B14595">
      <w:pPr>
        <w:rPr>
          <w:rFonts w:ascii="Arial" w:hAnsi="Arial" w:cs="Arial"/>
        </w:rPr>
      </w:pPr>
    </w:p>
    <w:p w:rsidR="00B14595" w:rsidRDefault="00B14595" w:rsidP="00B14595">
      <w:pPr>
        <w:rPr>
          <w:rFonts w:ascii="Arial" w:hAnsi="Arial" w:cs="Arial"/>
        </w:rPr>
      </w:pPr>
    </w:p>
    <w:p w:rsidR="00B14595" w:rsidRDefault="00B14595" w:rsidP="00B14595">
      <w:pPr>
        <w:rPr>
          <w:rFonts w:ascii="Arial" w:hAnsi="Arial" w:cs="Arial"/>
        </w:rPr>
      </w:pPr>
    </w:p>
    <w:p w:rsidR="00B14595" w:rsidRDefault="00B14595" w:rsidP="00B14595">
      <w:pPr>
        <w:rPr>
          <w:rFonts w:ascii="Arial" w:hAnsi="Arial" w:cs="Arial"/>
        </w:rPr>
      </w:pPr>
    </w:p>
    <w:p w:rsidR="00B14595" w:rsidRDefault="00B14595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Pr="0069343E" w:rsidRDefault="00F76F3B" w:rsidP="00F76F3B">
      <w:pPr>
        <w:pBdr>
          <w:top w:val="single" w:sz="4" w:space="2" w:color="auto"/>
        </w:pBdr>
        <w:jc w:val="left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F76F3B" w:rsidRPr="0069343E" w:rsidRDefault="00F76F3B" w:rsidP="00F76F3B">
      <w:pPr>
        <w:numPr>
          <w:ilvl w:val="0"/>
          <w:numId w:val="1"/>
        </w:numPr>
        <w:tabs>
          <w:tab w:val="left" w:pos="720"/>
          <w:tab w:val="left" w:pos="1440"/>
        </w:tabs>
        <w:jc w:val="left"/>
        <w:rPr>
          <w:rFonts w:ascii="Arial" w:hAnsi="Arial" w:cs="Arial"/>
          <w:b/>
          <w:sz w:val="24"/>
          <w:szCs w:val="24"/>
        </w:rPr>
      </w:pPr>
      <w:r w:rsidRPr="0069343E">
        <w:rPr>
          <w:rFonts w:ascii="Arial" w:hAnsi="Arial" w:cs="Arial"/>
          <w:b/>
          <w:sz w:val="24"/>
          <w:szCs w:val="24"/>
        </w:rPr>
        <w:lastRenderedPageBreak/>
        <w:t>[</w:t>
      </w:r>
      <w:r>
        <w:rPr>
          <w:rFonts w:ascii="Arial" w:hAnsi="Arial" w:cs="Arial"/>
          <w:b/>
          <w:sz w:val="24"/>
          <w:szCs w:val="24"/>
        </w:rPr>
        <w:t>2, 2 &amp; 6</w:t>
      </w:r>
      <w:r w:rsidRPr="0069343E">
        <w:rPr>
          <w:rFonts w:ascii="Arial" w:hAnsi="Arial" w:cs="Arial"/>
          <w:b/>
          <w:sz w:val="24"/>
          <w:szCs w:val="24"/>
        </w:rPr>
        <w:t xml:space="preserve"> = </w:t>
      </w:r>
      <w:r>
        <w:rPr>
          <w:rFonts w:ascii="Arial" w:hAnsi="Arial" w:cs="Arial"/>
          <w:b/>
          <w:sz w:val="24"/>
          <w:szCs w:val="24"/>
        </w:rPr>
        <w:t>10</w:t>
      </w:r>
      <w:r w:rsidRPr="0069343E">
        <w:rPr>
          <w:rFonts w:ascii="Arial" w:hAnsi="Arial" w:cs="Arial"/>
          <w:b/>
          <w:sz w:val="24"/>
          <w:szCs w:val="24"/>
        </w:rPr>
        <w:t xml:space="preserve"> marks]</w:t>
      </w:r>
    </w:p>
    <w:p w:rsidR="00F76F3B" w:rsidRPr="0069343E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0"/>
          <w:szCs w:val="24"/>
        </w:rPr>
      </w:pPr>
    </w:p>
    <w:p w:rsidR="00F76F3B" w:rsidRDefault="006941EC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object w:dxaOrig="1440" w:dyaOrig="1440">
          <v:shape id="_x0000_s1027" type="#_x0000_t75" style="position:absolute;margin-left:31.3pt;margin-top:25.75pt;width:419pt;height:170.1pt;z-index:251660288">
            <v:imagedata r:id="rId30" o:title=""/>
            <w10:wrap type="square"/>
          </v:shape>
          <o:OLEObject Type="Embed" ProgID="FXDraw.Graphic" ShapeID="_x0000_s1027" DrawAspect="Content" ObjectID="_1551789847" r:id="rId31"/>
        </w:object>
      </w:r>
      <w:r w:rsidR="00F76F3B">
        <w:rPr>
          <w:rFonts w:ascii="Arial" w:hAnsi="Arial" w:cs="Arial"/>
          <w:sz w:val="24"/>
          <w:szCs w:val="24"/>
        </w:rPr>
        <w:t xml:space="preserve">The graphs of  </w:t>
      </w:r>
      <w:r w:rsidR="00F76F3B" w:rsidRPr="00F6507F">
        <w:rPr>
          <w:rFonts w:ascii="Arial" w:hAnsi="Arial" w:cs="Arial"/>
          <w:position w:val="-14"/>
          <w:sz w:val="24"/>
          <w:szCs w:val="24"/>
        </w:rPr>
        <w:object w:dxaOrig="940" w:dyaOrig="400">
          <v:shape id="_x0000_i1033" type="#_x0000_t75" style="width:46.95pt;height:20.05pt" o:ole="">
            <v:imagedata r:id="rId32" o:title=""/>
          </v:shape>
          <o:OLEObject Type="Embed" ProgID="Equation.DSMT4" ShapeID="_x0000_i1033" DrawAspect="Content" ObjectID="_1551789829" r:id="rId33"/>
        </w:object>
      </w:r>
      <w:r w:rsidR="00F76F3B">
        <w:rPr>
          <w:rFonts w:ascii="Arial" w:hAnsi="Arial" w:cs="Arial"/>
          <w:sz w:val="24"/>
          <w:szCs w:val="24"/>
        </w:rPr>
        <w:t xml:space="preserve"> and  </w:t>
      </w:r>
      <w:r w:rsidR="00F76F3B" w:rsidRPr="00F6507F">
        <w:rPr>
          <w:rFonts w:ascii="Arial" w:hAnsi="Arial" w:cs="Arial"/>
          <w:position w:val="-14"/>
          <w:sz w:val="24"/>
          <w:szCs w:val="24"/>
        </w:rPr>
        <w:object w:dxaOrig="980" w:dyaOrig="400">
          <v:shape id="_x0000_i1034" type="#_x0000_t75" style="width:48.85pt;height:20.05pt" o:ole="">
            <v:imagedata r:id="rId34" o:title=""/>
          </v:shape>
          <o:OLEObject Type="Embed" ProgID="Equation.DSMT4" ShapeID="_x0000_i1034" DrawAspect="Content" ObjectID="_1551789830" r:id="rId35"/>
        </w:object>
      </w:r>
      <w:r w:rsidR="00F76F3B">
        <w:rPr>
          <w:rFonts w:ascii="Arial" w:hAnsi="Arial" w:cs="Arial"/>
          <w:sz w:val="24"/>
          <w:szCs w:val="24"/>
        </w:rPr>
        <w:t xml:space="preserve"> are shown.</w:t>
      </w: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numPr>
          <w:ilvl w:val="1"/>
          <w:numId w:val="1"/>
        </w:num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</w:t>
      </w:r>
      <w:r w:rsidRPr="00F6507F">
        <w:rPr>
          <w:rFonts w:ascii="Arial" w:hAnsi="Arial" w:cs="Arial"/>
          <w:position w:val="-14"/>
          <w:sz w:val="24"/>
          <w:szCs w:val="24"/>
        </w:rPr>
        <w:object w:dxaOrig="540" w:dyaOrig="400">
          <v:shape id="_x0000_i1035" type="#_x0000_t75" style="width:26.9pt;height:20.05pt" o:ole="">
            <v:imagedata r:id="rId36" o:title=""/>
          </v:shape>
          <o:OLEObject Type="Embed" ProgID="Equation.DSMT4" ShapeID="_x0000_i1035" DrawAspect="Content" ObjectID="_1551789831" r:id="rId37"/>
        </w:object>
      </w:r>
      <w:r>
        <w:rPr>
          <w:rFonts w:ascii="Arial" w:hAnsi="Arial" w:cs="Arial"/>
          <w:sz w:val="24"/>
          <w:szCs w:val="24"/>
        </w:rPr>
        <w:t xml:space="preserve"> possess an inverse function?  Explain</w:t>
      </w:r>
    </w:p>
    <w:p w:rsidR="00F76F3B" w:rsidRDefault="00F76F3B" w:rsidP="00F76F3B">
      <w:p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numPr>
          <w:ilvl w:val="1"/>
          <w:numId w:val="1"/>
        </w:num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</w:t>
      </w:r>
    </w:p>
    <w:p w:rsidR="00F76F3B" w:rsidRPr="00487FC8" w:rsidRDefault="00F76F3B" w:rsidP="00F76F3B">
      <w:pPr>
        <w:tabs>
          <w:tab w:val="left" w:pos="1440"/>
        </w:tabs>
        <w:jc w:val="left"/>
        <w:rPr>
          <w:rFonts w:ascii="Arial" w:hAnsi="Arial" w:cs="Arial"/>
          <w:sz w:val="16"/>
          <w:szCs w:val="16"/>
        </w:rPr>
      </w:pPr>
    </w:p>
    <w:p w:rsidR="00F76F3B" w:rsidRPr="00F6507F" w:rsidRDefault="00F76F3B" w:rsidP="00F76F3B">
      <w:pPr>
        <w:tabs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 w:rsidRPr="00F6507F">
        <w:rPr>
          <w:rFonts w:ascii="Arial" w:hAnsi="Arial" w:cs="Arial"/>
          <w:position w:val="-14"/>
          <w:sz w:val="24"/>
          <w:szCs w:val="24"/>
        </w:rPr>
        <w:object w:dxaOrig="840" w:dyaOrig="400">
          <v:shape id="_x0000_i1036" type="#_x0000_t75" style="width:41.95pt;height:20.05pt" o:ole="">
            <v:imagedata r:id="rId38" o:title=""/>
          </v:shape>
          <o:OLEObject Type="Embed" ProgID="Equation.DSMT4" ShapeID="_x0000_i1036" DrawAspect="Content" ObjectID="_1551789832" r:id="rId39"/>
        </w:obje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(ii)</w:t>
      </w:r>
      <w:r>
        <w:rPr>
          <w:rFonts w:ascii="Arial" w:hAnsi="Arial" w:cs="Arial"/>
          <w:sz w:val="24"/>
          <w:szCs w:val="24"/>
        </w:rPr>
        <w:tab/>
      </w:r>
      <w:r w:rsidRPr="00F6507F">
        <w:rPr>
          <w:rFonts w:ascii="Arial" w:hAnsi="Arial" w:cs="Arial"/>
          <w:position w:val="-14"/>
          <w:sz w:val="24"/>
          <w:szCs w:val="24"/>
        </w:rPr>
        <w:object w:dxaOrig="840" w:dyaOrig="400">
          <v:shape id="_x0000_i1037" type="#_x0000_t75" style="width:41.95pt;height:20.05pt" o:ole="">
            <v:imagedata r:id="rId40" o:title=""/>
          </v:shape>
          <o:OLEObject Type="Embed" ProgID="Equation.DSMT4" ShapeID="_x0000_i1037" DrawAspect="Content" ObjectID="_1551789833" r:id="rId41"/>
        </w:object>
      </w:r>
    </w:p>
    <w:p w:rsidR="00F76F3B" w:rsidRDefault="00F76F3B" w:rsidP="00F76F3B">
      <w:p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Pr="00F6507F" w:rsidRDefault="00F76F3B" w:rsidP="00F76F3B">
      <w:pPr>
        <w:numPr>
          <w:ilvl w:val="1"/>
          <w:numId w:val="1"/>
        </w:numPr>
        <w:tabs>
          <w:tab w:val="left" w:pos="144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</w:t>
      </w:r>
    </w:p>
    <w:p w:rsidR="00F76F3B" w:rsidRPr="00487FC8" w:rsidRDefault="00F76F3B" w:rsidP="00F76F3B">
      <w:pPr>
        <w:tabs>
          <w:tab w:val="left" w:pos="720"/>
          <w:tab w:val="left" w:pos="1440"/>
        </w:tabs>
        <w:ind w:left="426" w:hanging="426"/>
        <w:jc w:val="left"/>
        <w:rPr>
          <w:rFonts w:ascii="Arial" w:hAnsi="Arial" w:cs="Arial"/>
          <w:sz w:val="16"/>
          <w:szCs w:val="16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  <w:t xml:space="preserve">the domain </w:t>
      </w:r>
      <w:proofErr w:type="gramStart"/>
      <w:r>
        <w:rPr>
          <w:rFonts w:ascii="Arial" w:hAnsi="Arial" w:cs="Arial"/>
          <w:sz w:val="24"/>
          <w:szCs w:val="24"/>
        </w:rPr>
        <w:t xml:space="preserve">of  </w:t>
      </w:r>
      <w:r>
        <w:rPr>
          <w:rFonts w:ascii="Arial" w:hAnsi="Arial" w:cs="Arial"/>
          <w:i/>
          <w:sz w:val="24"/>
          <w:szCs w:val="24"/>
        </w:rPr>
        <w:t>g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(ii)</w:t>
      </w:r>
      <w:r>
        <w:rPr>
          <w:rFonts w:ascii="Arial" w:hAnsi="Arial" w:cs="Arial"/>
          <w:sz w:val="24"/>
          <w:szCs w:val="24"/>
        </w:rPr>
        <w:tab/>
        <w:t xml:space="preserve">the range of  </w:t>
      </w:r>
      <w:r>
        <w:rPr>
          <w:rFonts w:ascii="Arial" w:hAnsi="Arial" w:cs="Arial"/>
          <w:i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(iii)</w:t>
      </w:r>
      <w:r>
        <w:rPr>
          <w:rFonts w:ascii="Arial" w:hAnsi="Arial" w:cs="Arial"/>
          <w:sz w:val="24"/>
          <w:szCs w:val="24"/>
        </w:rPr>
        <w:tab/>
        <w:t xml:space="preserve">the maximal range of  </w:t>
      </w:r>
      <w:r w:rsidRPr="00F6507F">
        <w:rPr>
          <w:rFonts w:ascii="Arial" w:hAnsi="Arial" w:cs="Arial"/>
          <w:position w:val="-14"/>
          <w:sz w:val="24"/>
          <w:szCs w:val="24"/>
        </w:rPr>
        <w:object w:dxaOrig="859" w:dyaOrig="400">
          <v:shape id="_x0000_i1038" type="#_x0000_t75" style="width:43.2pt;height:20.05pt" o:ole="">
            <v:imagedata r:id="rId42" o:title=""/>
          </v:shape>
          <o:OLEObject Type="Embed" ProgID="Equation.DSMT4" ShapeID="_x0000_i1038" DrawAspect="Content" ObjectID="_1551789834" r:id="rId43"/>
        </w:object>
      </w: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(iv)</w:t>
      </w:r>
      <w:r>
        <w:rPr>
          <w:rFonts w:ascii="Arial" w:hAnsi="Arial" w:cs="Arial"/>
          <w:sz w:val="24"/>
          <w:szCs w:val="24"/>
        </w:rPr>
        <w:tab/>
        <w:t xml:space="preserve">the maximal domain of  </w:t>
      </w:r>
      <w:r w:rsidRPr="00F6507F">
        <w:rPr>
          <w:rFonts w:ascii="Arial" w:hAnsi="Arial" w:cs="Arial"/>
          <w:position w:val="-14"/>
          <w:sz w:val="24"/>
          <w:szCs w:val="24"/>
        </w:rPr>
        <w:object w:dxaOrig="859" w:dyaOrig="400">
          <v:shape id="_x0000_i1039" type="#_x0000_t75" style="width:43.2pt;height:20.05pt" o:ole="">
            <v:imagedata r:id="rId44" o:title=""/>
          </v:shape>
          <o:OLEObject Type="Embed" ProgID="Equation.DSMT4" ShapeID="_x0000_i1039" DrawAspect="Content" ObjectID="_1551789835" r:id="rId45"/>
        </w:object>
      </w:r>
    </w:p>
    <w:p w:rsidR="00F76F3B" w:rsidRPr="00F6507F" w:rsidRDefault="00F76F3B" w:rsidP="00F76F3B">
      <w:pPr>
        <w:tabs>
          <w:tab w:val="left" w:pos="720"/>
          <w:tab w:val="left" w:pos="1440"/>
        </w:tabs>
        <w:ind w:left="720"/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Default="00F76F3B" w:rsidP="00F76F3B">
      <w:pPr>
        <w:tabs>
          <w:tab w:val="left" w:pos="720"/>
          <w:tab w:val="left" w:pos="1440"/>
        </w:tabs>
        <w:jc w:val="left"/>
        <w:rPr>
          <w:rFonts w:ascii="Arial" w:hAnsi="Arial" w:cs="Arial"/>
          <w:sz w:val="24"/>
          <w:szCs w:val="24"/>
        </w:rPr>
      </w:pPr>
    </w:p>
    <w:p w:rsidR="00F76F3B" w:rsidRPr="00FF308F" w:rsidRDefault="00F76F3B" w:rsidP="00F76F3B">
      <w:pPr>
        <w:pBdr>
          <w:top w:val="single" w:sz="4" w:space="2" w:color="auto"/>
        </w:pBdr>
        <w:jc w:val="left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br w:type="page"/>
      </w:r>
    </w:p>
    <w:p w:rsidR="00F76F3B" w:rsidRPr="00FF308F" w:rsidRDefault="00F76F3B" w:rsidP="00F76F3B">
      <w:pPr>
        <w:numPr>
          <w:ilvl w:val="0"/>
          <w:numId w:val="1"/>
        </w:numPr>
        <w:tabs>
          <w:tab w:val="clear" w:pos="720"/>
        </w:tabs>
        <w:ind w:left="0" w:firstLine="0"/>
        <w:jc w:val="left"/>
        <w:rPr>
          <w:rFonts w:ascii="Arial" w:hAnsi="Arial" w:cs="Arial"/>
          <w:b/>
          <w:sz w:val="24"/>
          <w:szCs w:val="24"/>
        </w:rPr>
      </w:pPr>
      <w:r w:rsidRPr="00FF308F">
        <w:rPr>
          <w:rFonts w:ascii="Arial" w:hAnsi="Arial" w:cs="Arial"/>
          <w:b/>
          <w:sz w:val="24"/>
          <w:szCs w:val="24"/>
        </w:rPr>
        <w:lastRenderedPageBreak/>
        <w:t>[</w:t>
      </w:r>
      <w:r>
        <w:rPr>
          <w:rFonts w:ascii="Arial" w:hAnsi="Arial" w:cs="Arial"/>
          <w:b/>
          <w:sz w:val="24"/>
          <w:szCs w:val="24"/>
        </w:rPr>
        <w:t xml:space="preserve">2, 2, </w:t>
      </w:r>
      <w:r w:rsidR="008B5EF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="008B5EF7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&amp; 2 = 9</w:t>
      </w:r>
      <w:r w:rsidRPr="00FF308F">
        <w:rPr>
          <w:rFonts w:ascii="Arial" w:hAnsi="Arial" w:cs="Arial"/>
          <w:b/>
          <w:sz w:val="24"/>
          <w:szCs w:val="24"/>
        </w:rPr>
        <w:t xml:space="preserve"> marks]</w:t>
      </w:r>
    </w:p>
    <w:p w:rsidR="00F76F3B" w:rsidRPr="00FF308F" w:rsidRDefault="00F76F3B" w:rsidP="00F76F3B">
      <w:pPr>
        <w:jc w:val="left"/>
        <w:rPr>
          <w:rFonts w:ascii="Arial" w:hAnsi="Arial" w:cs="Arial"/>
          <w:sz w:val="20"/>
          <w:szCs w:val="24"/>
        </w:rPr>
      </w:pPr>
    </w:p>
    <w:p w:rsidR="00F76F3B" w:rsidRPr="00CF12E5" w:rsidRDefault="00F76F3B" w:rsidP="00F76F3B">
      <w:pPr>
        <w:pStyle w:val="SingleInden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axes to the right show the graph of  </w:t>
      </w:r>
      <w:r w:rsidRPr="00510F90">
        <w:rPr>
          <w:rFonts w:ascii="Arial" w:hAnsi="Arial" w:cs="Arial"/>
          <w:position w:val="-14"/>
          <w:szCs w:val="24"/>
        </w:rPr>
        <w:object w:dxaOrig="1880" w:dyaOrig="420">
          <v:shape id="_x0000_i1040" type="#_x0000_t75" style="width:93.9pt;height:21.3pt" o:ole="">
            <v:imagedata r:id="rId46" o:title=""/>
          </v:shape>
          <o:OLEObject Type="Embed" ProgID="Equation.DSMT4" ShapeID="_x0000_i1040" DrawAspect="Content" ObjectID="_1551789836" r:id="rId47"/>
        </w:object>
      </w:r>
      <w:r>
        <w:rPr>
          <w:rFonts w:ascii="Arial" w:hAnsi="Arial" w:cs="Arial"/>
          <w:szCs w:val="24"/>
        </w:rPr>
        <w:t>.</w:t>
      </w:r>
    </w:p>
    <w:p w:rsidR="00F76F3B" w:rsidRPr="00CF12E5" w:rsidRDefault="006941EC" w:rsidP="00F76F3B">
      <w:pPr>
        <w:pStyle w:val="SingleIndent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Cs w:val="24"/>
        </w:rPr>
        <w:object w:dxaOrig="1440" w:dyaOrig="1440">
          <v:shape id="_x0000_s1028" type="#_x0000_t75" style="position:absolute;left:0;text-align:left;margin-left:225.5pt;margin-top:7.85pt;width:273.15pt;height:260.45pt;z-index:-251655168">
            <v:imagedata r:id="rId48" o:title=""/>
          </v:shape>
          <o:OLEObject Type="Embed" ProgID="FXDraw.Graphic" ShapeID="_x0000_s1028" DrawAspect="Content" ObjectID="_1551789848" r:id="rId49"/>
        </w:object>
      </w:r>
    </w:p>
    <w:p w:rsidR="00F76F3B" w:rsidRPr="00CF12E5" w:rsidRDefault="00F76F3B" w:rsidP="00F76F3B">
      <w:pPr>
        <w:pStyle w:val="SingleIndent"/>
        <w:numPr>
          <w:ilvl w:val="0"/>
          <w:numId w:val="5"/>
        </w:numPr>
        <w:ind w:right="4536" w:hanging="7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Find </w:t>
      </w:r>
      <w:r w:rsidRPr="00CF12E5">
        <w:rPr>
          <w:rFonts w:ascii="Arial" w:hAnsi="Arial" w:cs="Arial"/>
          <w:szCs w:val="24"/>
        </w:rPr>
        <w:t xml:space="preserve">the value of </w:t>
      </w:r>
      <w:r>
        <w:rPr>
          <w:rFonts w:ascii="Arial" w:hAnsi="Arial" w:cs="Arial"/>
          <w:szCs w:val="24"/>
        </w:rPr>
        <w:t xml:space="preserve"> </w:t>
      </w:r>
      <w:r w:rsidRPr="00ED451E">
        <w:rPr>
          <w:rFonts w:ascii="Arial" w:hAnsi="Arial" w:cs="Arial"/>
          <w:position w:val="-14"/>
          <w:szCs w:val="24"/>
        </w:rPr>
        <w:object w:dxaOrig="980" w:dyaOrig="400">
          <v:shape id="_x0000_i1042" type="#_x0000_t75" style="width:48.85pt;height:20.05pt" o:ole="">
            <v:imagedata r:id="rId50" o:title=""/>
          </v:shape>
          <o:OLEObject Type="Embed" ProgID="Equation.DSMT4" ShapeID="_x0000_i1042" DrawAspect="Content" ObjectID="_1551789837" r:id="rId51"/>
        </w:objec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if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5966F3">
        <w:rPr>
          <w:rFonts w:ascii="Arial" w:hAnsi="Arial" w:cs="Arial"/>
          <w:position w:val="-14"/>
          <w:szCs w:val="24"/>
        </w:rPr>
        <w:object w:dxaOrig="1420" w:dyaOrig="400">
          <v:shape id="_x0000_i1043" type="#_x0000_t75" style="width:70.75pt;height:20.05pt" o:ole="">
            <v:imagedata r:id="rId52" o:title=""/>
          </v:shape>
          <o:OLEObject Type="Embed" ProgID="Equation.DSMT4" ShapeID="_x0000_i1043" DrawAspect="Content" ObjectID="_1551789838" r:id="rId53"/>
        </w:object>
      </w:r>
      <w:r>
        <w:rPr>
          <w:rFonts w:ascii="Arial" w:hAnsi="Arial" w:cs="Arial"/>
          <w:szCs w:val="24"/>
        </w:rPr>
        <w:t>.</w:t>
      </w: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Pr="00CF12E5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Pr="00CF12E5" w:rsidRDefault="008B5EF7" w:rsidP="008B5EF7">
      <w:pPr>
        <w:pStyle w:val="SingleIndent"/>
        <w:numPr>
          <w:ilvl w:val="0"/>
          <w:numId w:val="5"/>
        </w:numPr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(</w:t>
      </w:r>
      <w:proofErr w:type="spellStart"/>
      <w:r>
        <w:rPr>
          <w:rFonts w:ascii="Arial" w:hAnsi="Arial" w:cs="Arial"/>
          <w:b/>
          <w:szCs w:val="24"/>
        </w:rPr>
        <w:t>i</w:t>
      </w:r>
      <w:proofErr w:type="spellEnd"/>
      <w:r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szCs w:val="24"/>
        </w:rPr>
        <w:tab/>
        <w:t xml:space="preserve">State </w:t>
      </w:r>
      <w:r w:rsidRPr="00CF12E5">
        <w:rPr>
          <w:rFonts w:ascii="Arial" w:hAnsi="Arial" w:cs="Arial"/>
          <w:szCs w:val="24"/>
        </w:rPr>
        <w:t xml:space="preserve">the range of </w:t>
      </w:r>
      <w:r>
        <w:rPr>
          <w:rFonts w:ascii="Arial" w:hAnsi="Arial" w:cs="Arial"/>
          <w:szCs w:val="24"/>
        </w:rPr>
        <w:t xml:space="preserve"> </w:t>
      </w:r>
      <w:r w:rsidRPr="00ED451E">
        <w:rPr>
          <w:rFonts w:ascii="Arial" w:hAnsi="Arial" w:cs="Arial"/>
          <w:position w:val="-14"/>
          <w:szCs w:val="24"/>
        </w:rPr>
        <w:object w:dxaOrig="740" w:dyaOrig="400">
          <v:shape id="_x0000_i1044" type="#_x0000_t75" style="width:36.95pt;height:20.05pt" o:ole="">
            <v:imagedata r:id="rId54" o:title=""/>
          </v:shape>
          <o:OLEObject Type="Embed" ProgID="Equation.DSMT4" ShapeID="_x0000_i1044" DrawAspect="Content" ObjectID="_1551789839" r:id="rId55"/>
        </w:object>
      </w:r>
    </w:p>
    <w:p w:rsidR="008B5EF7" w:rsidRPr="00CF12E5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Pr="00CF12E5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Pr="00CF12E5" w:rsidRDefault="008B5EF7" w:rsidP="008B5EF7">
      <w:pPr>
        <w:pStyle w:val="SingleIndent"/>
        <w:ind w:left="720" w:firstLine="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(ii)</w:t>
      </w:r>
      <w:r>
        <w:rPr>
          <w:rFonts w:ascii="Arial" w:hAnsi="Arial" w:cs="Arial"/>
          <w:szCs w:val="24"/>
        </w:rPr>
        <w:tab/>
        <w:t xml:space="preserve">State </w:t>
      </w:r>
      <w:r w:rsidRPr="00CF12E5">
        <w:rPr>
          <w:rFonts w:ascii="Arial" w:hAnsi="Arial" w:cs="Arial"/>
          <w:szCs w:val="24"/>
        </w:rPr>
        <w:t xml:space="preserve">the </w:t>
      </w:r>
      <w:r>
        <w:rPr>
          <w:rFonts w:ascii="Arial" w:hAnsi="Arial" w:cs="Arial"/>
          <w:szCs w:val="24"/>
        </w:rPr>
        <w:t>domain</w:t>
      </w:r>
      <w:r w:rsidRPr="00CF12E5">
        <w:rPr>
          <w:rFonts w:ascii="Arial" w:hAnsi="Arial" w:cs="Arial"/>
          <w:szCs w:val="24"/>
        </w:rPr>
        <w:t xml:space="preserve"> of </w:t>
      </w:r>
      <w:r>
        <w:rPr>
          <w:rFonts w:ascii="Arial" w:hAnsi="Arial" w:cs="Arial"/>
          <w:szCs w:val="24"/>
        </w:rPr>
        <w:t xml:space="preserve"> </w:t>
      </w:r>
      <w:r w:rsidRPr="00ED451E">
        <w:rPr>
          <w:rFonts w:ascii="Arial" w:hAnsi="Arial" w:cs="Arial"/>
          <w:position w:val="-14"/>
          <w:szCs w:val="24"/>
        </w:rPr>
        <w:object w:dxaOrig="740" w:dyaOrig="400">
          <v:shape id="_x0000_i1045" type="#_x0000_t75" style="width:36.95pt;height:20.05pt" o:ole="">
            <v:imagedata r:id="rId54" o:title=""/>
          </v:shape>
          <o:OLEObject Type="Embed" ProgID="Equation.DSMT4" ShapeID="_x0000_i1045" DrawAspect="Content" ObjectID="_1551789840" r:id="rId56"/>
        </w:object>
      </w:r>
    </w:p>
    <w:p w:rsidR="008B5EF7" w:rsidRPr="00CF12E5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Pr="00CF12E5" w:rsidRDefault="008B5EF7" w:rsidP="008B5EF7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8B5EF7">
      <w:pPr>
        <w:pStyle w:val="SingleIndent"/>
        <w:numPr>
          <w:ilvl w:val="0"/>
          <w:numId w:val="5"/>
        </w:numPr>
        <w:ind w:right="521" w:hanging="7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Find </w:t>
      </w:r>
      <w:r w:rsidRPr="00CF12E5">
        <w:rPr>
          <w:rFonts w:ascii="Arial" w:hAnsi="Arial" w:cs="Arial"/>
          <w:szCs w:val="24"/>
        </w:rPr>
        <w:t xml:space="preserve">the defining rule for </w:t>
      </w:r>
      <w:r>
        <w:rPr>
          <w:rFonts w:ascii="Arial" w:hAnsi="Arial" w:cs="Arial"/>
          <w:szCs w:val="24"/>
        </w:rPr>
        <w:t xml:space="preserve"> </w:t>
      </w:r>
      <w:r w:rsidRPr="00ED451E">
        <w:rPr>
          <w:rFonts w:ascii="Arial" w:hAnsi="Arial" w:cs="Arial"/>
          <w:position w:val="-14"/>
          <w:szCs w:val="24"/>
        </w:rPr>
        <w:object w:dxaOrig="740" w:dyaOrig="400">
          <v:shape id="_x0000_i1046" type="#_x0000_t75" style="width:36.95pt;height:20.05pt" o:ole="">
            <v:imagedata r:id="rId54" o:title=""/>
          </v:shape>
          <o:OLEObject Type="Embed" ProgID="Equation.DSMT4" ShapeID="_x0000_i1046" DrawAspect="Content" ObjectID="_1551789841" r:id="rId57"/>
        </w:object>
      </w:r>
      <w:r>
        <w:rPr>
          <w:rFonts w:ascii="Arial" w:hAnsi="Arial" w:cs="Arial"/>
          <w:szCs w:val="24"/>
        </w:rPr>
        <w:t xml:space="preserve"> in simplest form.</w:t>
      </w: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4E7D58" w:rsidRDefault="00F76F3B" w:rsidP="00F76F3B">
      <w:pPr>
        <w:pStyle w:val="SingleIndent"/>
        <w:numPr>
          <w:ilvl w:val="0"/>
          <w:numId w:val="5"/>
        </w:numPr>
        <w:ind w:left="0" w:firstLine="0"/>
        <w:rPr>
          <w:rFonts w:ascii="Arial" w:hAnsi="Arial" w:cs="Arial"/>
          <w:szCs w:val="24"/>
        </w:rPr>
      </w:pPr>
      <w:r w:rsidRPr="004E7D58">
        <w:rPr>
          <w:rFonts w:ascii="Arial" w:hAnsi="Arial" w:cs="Arial"/>
          <w:szCs w:val="24"/>
        </w:rPr>
        <w:t xml:space="preserve">Is  </w:t>
      </w:r>
      <w:r w:rsidRPr="00510F90">
        <w:rPr>
          <w:rFonts w:ascii="Arial" w:hAnsi="Arial" w:cs="Arial"/>
          <w:position w:val="-14"/>
          <w:szCs w:val="24"/>
        </w:rPr>
        <w:object w:dxaOrig="740" w:dyaOrig="400">
          <v:shape id="_x0000_i1047" type="#_x0000_t75" style="width:36.95pt;height:20.05pt" o:ole="">
            <v:imagedata r:id="rId58" o:title=""/>
          </v:shape>
          <o:OLEObject Type="Embed" ProgID="Equation.DSMT4" ShapeID="_x0000_i1047" DrawAspect="Content" ObjectID="_1551789842" r:id="rId59"/>
        </w:object>
      </w:r>
      <w:r w:rsidRPr="004E7D58">
        <w:rPr>
          <w:rFonts w:ascii="Arial" w:hAnsi="Arial" w:cs="Arial"/>
          <w:szCs w:val="24"/>
        </w:rPr>
        <w:t xml:space="preserve"> one-to-one?</w:t>
      </w: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8B5EF7" w:rsidRDefault="008B5EF7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Pr="00CF12E5" w:rsidRDefault="00F76F3B" w:rsidP="00F76F3B">
      <w:pPr>
        <w:pStyle w:val="SingleIndent"/>
        <w:numPr>
          <w:ilvl w:val="0"/>
          <w:numId w:val="5"/>
        </w:numPr>
        <w:ind w:hanging="720"/>
        <w:jc w:val="left"/>
        <w:rPr>
          <w:rFonts w:ascii="Arial" w:hAnsi="Arial" w:cs="Arial"/>
          <w:szCs w:val="24"/>
        </w:rPr>
      </w:pPr>
      <w:r w:rsidRPr="00510F90">
        <w:rPr>
          <w:rFonts w:ascii="Arial" w:hAnsi="Arial" w:cs="Arial"/>
          <w:szCs w:val="24"/>
        </w:rPr>
        <w:t xml:space="preserve">On the axes </w:t>
      </w:r>
      <w:r>
        <w:rPr>
          <w:rFonts w:ascii="Arial" w:hAnsi="Arial" w:cs="Arial"/>
          <w:szCs w:val="24"/>
        </w:rPr>
        <w:t xml:space="preserve">above, add a sketch of the graph of </w:t>
      </w:r>
      <w:r w:rsidRPr="00ED451E">
        <w:rPr>
          <w:rFonts w:ascii="Arial" w:hAnsi="Arial" w:cs="Arial"/>
          <w:position w:val="-14"/>
          <w:szCs w:val="24"/>
        </w:rPr>
        <w:object w:dxaOrig="1160" w:dyaOrig="400">
          <v:shape id="_x0000_i1048" type="#_x0000_t75" style="width:58.25pt;height:20.05pt" o:ole="">
            <v:imagedata r:id="rId60" o:title=""/>
          </v:shape>
          <o:OLEObject Type="Embed" ProgID="Equation.DSMT4" ShapeID="_x0000_i1048" DrawAspect="Content" ObjectID="_1551789843" r:id="rId61"/>
        </w:object>
      </w:r>
      <w:r>
        <w:rPr>
          <w:rFonts w:ascii="Arial" w:hAnsi="Arial" w:cs="Arial"/>
          <w:szCs w:val="24"/>
        </w:rPr>
        <w:t xml:space="preserve"> showing the coordinates of all relevant features clearly.</w:t>
      </w: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F76F3B" w:rsidRDefault="00F76F3B" w:rsidP="00F76F3B">
      <w:pPr>
        <w:pStyle w:val="SingleIndent"/>
        <w:ind w:left="0" w:firstLine="0"/>
        <w:rPr>
          <w:rFonts w:ascii="Arial" w:hAnsi="Arial" w:cs="Arial"/>
          <w:szCs w:val="24"/>
        </w:rPr>
      </w:pPr>
    </w:p>
    <w:p w:rsidR="00745E0A" w:rsidRDefault="00745E0A"/>
    <w:sectPr w:rsidR="0074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145"/>
    <w:multiLevelType w:val="hybridMultilevel"/>
    <w:tmpl w:val="B68E1714"/>
    <w:lvl w:ilvl="0" w:tplc="F1BC772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16B2"/>
    <w:multiLevelType w:val="hybridMultilevel"/>
    <w:tmpl w:val="D946D416"/>
    <w:lvl w:ilvl="0" w:tplc="2CC0178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6244"/>
    <w:multiLevelType w:val="hybridMultilevel"/>
    <w:tmpl w:val="3BE8B282"/>
    <w:lvl w:ilvl="0" w:tplc="105A895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95302"/>
    <w:multiLevelType w:val="hybridMultilevel"/>
    <w:tmpl w:val="7DA815B2"/>
    <w:lvl w:ilvl="0" w:tplc="2CC0178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4AA7"/>
    <w:multiLevelType w:val="hybridMultilevel"/>
    <w:tmpl w:val="BD06086C"/>
    <w:lvl w:ilvl="0" w:tplc="199E219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 w:tplc="865AB736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2" w:tplc="2B98AD4A">
      <w:start w:val="1"/>
      <w:numFmt w:val="lowerRoman"/>
      <w:lvlText w:val="(%3)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 w:tplc="CF9AD6F0">
      <w:start w:val="1"/>
      <w:numFmt w:val="lowerLetter"/>
      <w:lvlText w:val="%4)"/>
      <w:lvlJc w:val="left"/>
      <w:pPr>
        <w:tabs>
          <w:tab w:val="num" w:pos="3255"/>
        </w:tabs>
        <w:ind w:left="3255" w:hanging="7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3B"/>
    <w:rsid w:val="001A5426"/>
    <w:rsid w:val="004571F1"/>
    <w:rsid w:val="00656219"/>
    <w:rsid w:val="006941EC"/>
    <w:rsid w:val="00745E0A"/>
    <w:rsid w:val="008B5EF7"/>
    <w:rsid w:val="00B14595"/>
    <w:rsid w:val="00D154B8"/>
    <w:rsid w:val="00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9778020"/>
  <w15:chartTrackingRefBased/>
  <w15:docId w15:val="{4ECEE3F4-F02B-4056-B6C5-B891C1D1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F3B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uiPriority w:val="99"/>
    <w:rsid w:val="00F76F3B"/>
    <w:pPr>
      <w:autoSpaceDE w:val="0"/>
      <w:autoSpaceDN w:val="0"/>
      <w:adjustRightInd w:val="0"/>
      <w:spacing w:before="240"/>
      <w:ind w:left="567" w:right="567" w:hanging="567"/>
      <w:jc w:val="left"/>
    </w:pPr>
    <w:rPr>
      <w:rFonts w:eastAsia="Calibri"/>
      <w:szCs w:val="22"/>
      <w:lang w:val="en-US"/>
    </w:rPr>
  </w:style>
  <w:style w:type="paragraph" w:customStyle="1" w:styleId="SingleIndent">
    <w:name w:val="Single Indent"/>
    <w:basedOn w:val="Normal"/>
    <w:rsid w:val="00F76F3B"/>
    <w:pPr>
      <w:ind w:left="420" w:hanging="420"/>
    </w:pPr>
    <w:rPr>
      <w:rFonts w:ascii="Times" w:hAnsi="Times"/>
      <w:sz w:val="24"/>
      <w:lang w:eastAsia="en-AU"/>
    </w:rPr>
  </w:style>
  <w:style w:type="table" w:styleId="TableGrid">
    <w:name w:val="Table Grid"/>
    <w:basedOn w:val="TableNormal"/>
    <w:rsid w:val="006562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png"/><Relationship Id="rId56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 College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Trend</dc:creator>
  <cp:keywords/>
  <dc:description/>
  <cp:lastModifiedBy>Peter Trend</cp:lastModifiedBy>
  <cp:revision>5</cp:revision>
  <dcterms:created xsi:type="dcterms:W3CDTF">2017-03-13T12:10:00Z</dcterms:created>
  <dcterms:modified xsi:type="dcterms:W3CDTF">2017-03-23T07:54:00Z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