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B752B6" w:rsidP="00660262">
      <w:pPr>
        <w:pStyle w:val="Heading1"/>
      </w:pPr>
      <w:bookmarkStart w:id="0" w:name="_GoBack"/>
      <w:bookmarkEnd w:id="0"/>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F63150" w:rsidP="009548D4">
      <w:pPr>
        <w:pStyle w:val="Heading3"/>
      </w:pPr>
      <w:bookmarkStart w:id="1" w:name="RightTitle"/>
      <w:bookmarkEnd w:id="1"/>
      <w:r>
        <w:t>Semester One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295912A"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9548D4" w:rsidRPr="009E265C" w:rsidRDefault="009548D4" w:rsidP="009548D4">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9548D4" w:rsidRPr="0032717C" w:rsidRDefault="00F63150" w:rsidP="009548D4">
      <w:pPr>
        <w:pStyle w:val="Heading1"/>
      </w:pPr>
      <w:bookmarkStart w:id="2" w:name="ExamTitle"/>
      <w:bookmarkEnd w:id="2"/>
      <w:r>
        <w:t>MATHEMATICS SPECIALIST 3C</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6C36E1" w:rsidRDefault="006C36E1" w:rsidP="009548D4"/>
    <w:p w:rsidR="00317C0F" w:rsidRPr="007F51E3" w:rsidRDefault="00317C0F" w:rsidP="009548D4"/>
    <w:p w:rsidR="009548D4" w:rsidRPr="0032717C" w:rsidRDefault="009548D4" w:rsidP="009548D4">
      <w:pPr>
        <w:pStyle w:val="Heading2"/>
      </w:pPr>
      <w:r w:rsidRPr="0032717C">
        <w:t>Important note to candidates</w:t>
      </w:r>
    </w:p>
    <w:p w:rsidR="00372B66" w:rsidRDefault="00372B66" w:rsidP="00372B66">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CB2029" w:rsidRPr="007936BA" w:rsidTr="005F0E5E">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5F0E5E">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F63150" w:rsidP="00585E11">
            <w:pPr>
              <w:jc w:val="center"/>
            </w:pPr>
            <w:bookmarkStart w:id="3" w:name="MA"/>
            <w:bookmarkEnd w:id="3"/>
            <w:r>
              <w:t>6</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F63150" w:rsidP="00585E11">
            <w:pPr>
              <w:jc w:val="center"/>
            </w:pPr>
            <w:bookmarkStart w:id="4" w:name="MA2"/>
            <w:bookmarkEnd w:id="4"/>
            <w:r>
              <w:t>6</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F63150" w:rsidP="00585E11">
            <w:pPr>
              <w:jc w:val="center"/>
            </w:pPr>
            <w:bookmarkStart w:id="5" w:name="MAT"/>
            <w:bookmarkEnd w:id="5"/>
            <w:r>
              <w:t>50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t>33</w:t>
            </w:r>
            <w:r w:rsidR="009564A2">
              <w:rPr>
                <w:rFonts w:cs="Arial"/>
              </w:rPr>
              <w:t>⅓</w:t>
            </w:r>
          </w:p>
        </w:tc>
      </w:tr>
      <w:tr w:rsidR="00CB2029" w:rsidRPr="007936BA" w:rsidTr="005F0E5E">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F63150" w:rsidP="00585E11">
            <w:pPr>
              <w:jc w:val="center"/>
            </w:pPr>
            <w:bookmarkStart w:id="6" w:name="MB"/>
            <w:bookmarkEnd w:id="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F63150" w:rsidP="00585E11">
            <w:pPr>
              <w:jc w:val="center"/>
            </w:pPr>
            <w:bookmarkStart w:id="7" w:name="MB2"/>
            <w:bookmarkEnd w:id="7"/>
            <w:r>
              <w:t>13</w:t>
            </w:r>
          </w:p>
        </w:tc>
        <w:tc>
          <w:tcPr>
            <w:tcW w:w="723"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F63150" w:rsidP="00585E11">
            <w:pPr>
              <w:jc w:val="center"/>
            </w:pPr>
            <w:bookmarkStart w:id="8" w:name="MBT"/>
            <w:bookmarkEnd w:id="8"/>
            <w:r>
              <w:t>100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t>6</w:t>
            </w:r>
            <w:r w:rsidR="009564A2">
              <w:t>6</w:t>
            </w:r>
            <w:r w:rsidR="009564A2">
              <w:rPr>
                <w:rFonts w:cs="Arial"/>
              </w:rPr>
              <w:t>⅔</w:t>
            </w:r>
          </w:p>
        </w:tc>
      </w:tr>
      <w:tr w:rsidR="00CB2029" w:rsidRPr="007936BA" w:rsidTr="005F0E5E">
        <w:trPr>
          <w:trHeight w:val="739"/>
        </w:trPr>
        <w:tc>
          <w:tcPr>
            <w:tcW w:w="2860"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F63150" w:rsidP="00585E11">
            <w:pPr>
              <w:jc w:val="center"/>
            </w:pPr>
            <w:bookmarkStart w:id="9" w:name="MT"/>
            <w:bookmarkEnd w:id="9"/>
            <w:r>
              <w:t>150</w:t>
            </w:r>
          </w:p>
        </w:tc>
        <w:tc>
          <w:tcPr>
            <w:tcW w:w="708"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he rules for the conduct of Western Australian</w:t>
      </w:r>
      <w:r w:rsidRPr="000124CF">
        <w:t xml:space="preserve"> external examinations are detailed in the </w:t>
      </w:r>
      <w:r w:rsidR="00FD698A" w:rsidRPr="00FD698A">
        <w:rPr>
          <w:i/>
        </w:rPr>
        <w:t>Year 12 Information</w:t>
      </w:r>
      <w:r>
        <w:rPr>
          <w:rFonts w:cs="Arial"/>
          <w:i/>
          <w:iCs/>
          <w:spacing w:val="-2"/>
          <w:szCs w:val="22"/>
        </w:rPr>
        <w:t xml:space="preserve"> Handbook</w:t>
      </w:r>
      <w:r w:rsidR="00FD698A">
        <w:rPr>
          <w:rFonts w:cs="Arial"/>
          <w:i/>
          <w:iCs/>
          <w:spacing w:val="-2"/>
          <w:szCs w:val="22"/>
        </w:rPr>
        <w:t xml:space="preserve"> 201</w:t>
      </w:r>
      <w:r w:rsidR="00CA19C0">
        <w:rPr>
          <w:rFonts w:cs="Arial"/>
          <w:i/>
          <w:iCs/>
          <w:spacing w:val="-2"/>
          <w:szCs w:val="22"/>
        </w:rPr>
        <w:t>5</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0" w:name="MPT"/>
      <w:bookmarkEnd w:id="10"/>
      <w:r w:rsidR="00F63150">
        <w:t>100</w:t>
      </w:r>
      <w:r w:rsidR="00A556DC">
        <w:t xml:space="preserve"> Marks)</w:t>
      </w:r>
    </w:p>
    <w:p w:rsidR="00A556DC" w:rsidRDefault="00A556DC" w:rsidP="00A556DC">
      <w:r>
        <w:t>This section has</w:t>
      </w:r>
      <w:r w:rsidRPr="008E4C95">
        <w:rPr>
          <w:b/>
        </w:rPr>
        <w:t xml:space="preserve"> </w:t>
      </w:r>
      <w:bookmarkStart w:id="11" w:name="MPW"/>
      <w:bookmarkEnd w:id="11"/>
      <w:r w:rsidR="00F63150">
        <w:rPr>
          <w:b/>
        </w:rPr>
        <w:t>thirteen</w:t>
      </w:r>
      <w:r w:rsidRPr="008E4C95">
        <w:rPr>
          <w:b/>
        </w:rPr>
        <w:t xml:space="preserve"> </w:t>
      </w:r>
      <w:r w:rsidRPr="00A556DC">
        <w:rPr>
          <w:b/>
        </w:rPr>
        <w:t>(</w:t>
      </w:r>
      <w:bookmarkStart w:id="12" w:name="MP"/>
      <w:bookmarkEnd w:id="12"/>
      <w:r w:rsidR="00F63150">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proofErr w:type="gramStart"/>
      <w:r>
        <w:t>Wo</w:t>
      </w:r>
      <w:r w:rsidR="003145CD">
        <w:t>rking time</w:t>
      </w:r>
      <w:r w:rsidR="005F0E5E">
        <w:t>:</w:t>
      </w:r>
      <w:r w:rsidR="003145CD">
        <w:t xml:space="preserve"> 10</w:t>
      </w:r>
      <w:r>
        <w:t>0 minutes.</w:t>
      </w:r>
      <w:proofErr w:type="gramEnd"/>
    </w:p>
    <w:p w:rsidR="00A556DC" w:rsidRDefault="00A556DC" w:rsidP="00A556DC">
      <w:pPr>
        <w:pBdr>
          <w:bottom w:val="single" w:sz="4" w:space="1" w:color="auto"/>
        </w:pBdr>
      </w:pPr>
    </w:p>
    <w:p w:rsidR="00A556DC" w:rsidRDefault="00A556DC" w:rsidP="00A556DC"/>
    <w:p w:rsidR="00A556DC" w:rsidRDefault="00F63150" w:rsidP="00F63150">
      <w:pPr>
        <w:pStyle w:val="QNum"/>
      </w:pPr>
      <w:r>
        <w:t>Question 7</w:t>
      </w:r>
      <w:r>
        <w:tab/>
        <w:t>(6 marks)</w:t>
      </w:r>
    </w:p>
    <w:p w:rsidR="00F63150" w:rsidRDefault="00F63150" w:rsidP="00EB1947">
      <w:pPr>
        <w:pStyle w:val="StyleA"/>
      </w:pPr>
      <w:r>
        <w:t>(a)</w:t>
      </w:r>
      <w:r>
        <w:tab/>
        <w:t xml:space="preserve">Determine </w:t>
      </w:r>
      <w:r w:rsidRPr="00DB7C0F">
        <w:rPr>
          <w:position w:val="-10"/>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5pt" o:ole="">
            <v:imagedata r:id="rId14" o:title=""/>
          </v:shape>
          <o:OLEObject Type="Embed" ProgID="Equation.DSMT4" ShapeID="_x0000_i1025" DrawAspect="Content" ObjectID="_1520927630" r:id="rId15"/>
        </w:object>
      </w:r>
      <w:r>
        <w:t xml:space="preserve"> </w:t>
      </w:r>
      <w:proofErr w:type="gramStart"/>
      <w:r>
        <w:t xml:space="preserve">if </w:t>
      </w:r>
      <w:proofErr w:type="gramEnd"/>
      <w:r w:rsidRPr="00CA7D76">
        <w:rPr>
          <w:position w:val="-32"/>
        </w:rPr>
        <w:object w:dxaOrig="1180" w:dyaOrig="740">
          <v:shape id="_x0000_i1026" type="#_x0000_t75" style="width:59.25pt;height:36.75pt" o:ole="">
            <v:imagedata r:id="rId16" o:title=""/>
          </v:shape>
          <o:OLEObject Type="Embed" ProgID="Equation.DSMT4" ShapeID="_x0000_i1026" DrawAspect="Content" ObjectID="_1520927631" r:id="rId17"/>
        </w:object>
      </w:r>
      <w:r>
        <w:t xml:space="preserve">, </w:t>
      </w:r>
      <w:r w:rsidRPr="00CA7D76">
        <w:rPr>
          <w:position w:val="-6"/>
        </w:rPr>
        <w:object w:dxaOrig="460" w:dyaOrig="260">
          <v:shape id="_x0000_i1027" type="#_x0000_t75" style="width:23.25pt;height:12.75pt" o:ole="">
            <v:imagedata r:id="rId18" o:title=""/>
          </v:shape>
          <o:OLEObject Type="Embed" ProgID="Equation.DSMT4" ShapeID="_x0000_i1027" DrawAspect="Content" ObjectID="_1520927632" r:id="rId19"/>
        </w:object>
      </w:r>
      <w:r>
        <w:t>.</w:t>
      </w:r>
      <w:r>
        <w:tab/>
        <w:t>(2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(b)</w:t>
      </w:r>
      <w:r>
        <w:tab/>
      </w:r>
      <w:proofErr w:type="gramStart"/>
      <w:r>
        <w:t xml:space="preserve">Let </w:t>
      </w:r>
      <w:proofErr w:type="gramEnd"/>
      <w:r w:rsidRPr="00DB7C0F">
        <w:rPr>
          <w:position w:val="-10"/>
        </w:rPr>
        <w:object w:dxaOrig="1140" w:dyaOrig="320">
          <v:shape id="_x0000_i1028" type="#_x0000_t75" style="width:57pt;height:15.75pt" o:ole="">
            <v:imagedata r:id="rId20" o:title=""/>
          </v:shape>
          <o:OLEObject Type="Embed" ProgID="Equation.DSMT4" ShapeID="_x0000_i1028" DrawAspect="Content" ObjectID="_1520927633" r:id="rId21"/>
        </w:object>
      </w:r>
      <w:r>
        <w:t>.</w:t>
      </w:r>
    </w:p>
    <w:p w:rsidR="00F63150" w:rsidRDefault="00F63150" w:rsidP="00EB1947">
      <w:pPr>
        <w:pStyle w:val="StyleA"/>
      </w:pPr>
      <w:r>
        <w:tab/>
        <w:t xml:space="preserve">Show that </w:t>
      </w:r>
      <w:r w:rsidRPr="00922737">
        <w:rPr>
          <w:position w:val="-22"/>
        </w:rPr>
        <w:object w:dxaOrig="900" w:dyaOrig="580">
          <v:shape id="_x0000_i1029" type="#_x0000_t75" style="width:45pt;height:29.25pt" o:ole="">
            <v:imagedata r:id="rId22" o:title=""/>
          </v:shape>
          <o:OLEObject Type="Embed" ProgID="Equation.DSMT4" ShapeID="_x0000_i1029" DrawAspect="Content" ObjectID="_1520927634" r:id="rId23"/>
        </w:object>
      </w:r>
      <w:r>
        <w:t xml:space="preserve"> and hence determine the exact value of </w:t>
      </w:r>
      <w:r w:rsidRPr="00922737">
        <w:rPr>
          <w:position w:val="-22"/>
        </w:rPr>
        <w:object w:dxaOrig="340" w:dyaOrig="580">
          <v:shape id="_x0000_i1030" type="#_x0000_t75" style="width:17.25pt;height:29.25pt" o:ole="">
            <v:imagedata r:id="rId24" o:title=""/>
          </v:shape>
          <o:OLEObject Type="Embed" ProgID="Equation.DSMT4" ShapeID="_x0000_i1030" DrawAspect="Content" ObjectID="_1520927635" r:id="rId25"/>
        </w:object>
      </w:r>
      <w:r>
        <w:t xml:space="preserve"> </w:t>
      </w:r>
      <w:proofErr w:type="gramStart"/>
      <w:r>
        <w:t xml:space="preserve">when </w:t>
      </w:r>
      <w:proofErr w:type="gramEnd"/>
      <w:r w:rsidRPr="00922737">
        <w:rPr>
          <w:position w:val="-6"/>
        </w:rPr>
        <w:object w:dxaOrig="499" w:dyaOrig="260">
          <v:shape id="_x0000_i1031" type="#_x0000_t75" style="width:24.75pt;height:12.75pt" o:ole="">
            <v:imagedata r:id="rId26" o:title=""/>
          </v:shape>
          <o:OLEObject Type="Embed" ProgID="Equation.DSMT4" ShapeID="_x0000_i1031" DrawAspect="Content" ObjectID="_1520927636" r:id="rId27"/>
        </w:object>
      </w:r>
      <w:r>
        <w:t>.</w:t>
      </w:r>
      <w:r>
        <w:tab/>
        <w:t>(4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Pr="008103B4" w:rsidRDefault="00F63150" w:rsidP="00EB1947">
      <w:pPr>
        <w:pStyle w:val="StyleA"/>
      </w:pPr>
    </w:p>
    <w:p w:rsidR="00F63150" w:rsidRDefault="00F63150">
      <w:pPr>
        <w:rPr>
          <w:b/>
          <w:szCs w:val="24"/>
          <w:lang w:val="en-US"/>
        </w:rPr>
      </w:pPr>
      <w:r>
        <w:br w:type="page"/>
      </w:r>
    </w:p>
    <w:p w:rsidR="00F63150" w:rsidRDefault="00F63150" w:rsidP="00F63150">
      <w:pPr>
        <w:pStyle w:val="QNum"/>
      </w:pPr>
      <w:r>
        <w:lastRenderedPageBreak/>
        <w:t>Question 8</w:t>
      </w:r>
      <w:r>
        <w:tab/>
        <w:t>(8 marks)</w:t>
      </w:r>
    </w:p>
    <w:p w:rsidR="00F63150" w:rsidRDefault="00F63150" w:rsidP="00EB1947">
      <w:pPr>
        <w:pStyle w:val="StyleA"/>
      </w:pPr>
      <w:r>
        <w:t xml:space="preserve">A curve is defined parametrically as </w:t>
      </w:r>
      <w:r w:rsidRPr="00680475">
        <w:rPr>
          <w:position w:val="-6"/>
        </w:rPr>
        <w:object w:dxaOrig="880" w:dyaOrig="340">
          <v:shape id="_x0000_i1032" type="#_x0000_t75" style="width:44.25pt;height:17.25pt" o:ole="">
            <v:imagedata r:id="rId28" o:title=""/>
          </v:shape>
          <o:OLEObject Type="Embed" ProgID="Equation.DSMT4" ShapeID="_x0000_i1032" DrawAspect="Content" ObjectID="_1520927637" r:id="rId29"/>
        </w:object>
      </w:r>
      <w:r>
        <w:t xml:space="preserve"> </w:t>
      </w:r>
      <w:proofErr w:type="gramStart"/>
      <w:r>
        <w:t xml:space="preserve">and </w:t>
      </w:r>
      <w:proofErr w:type="gramEnd"/>
      <w:r w:rsidRPr="00680475">
        <w:rPr>
          <w:position w:val="-10"/>
        </w:rPr>
        <w:object w:dxaOrig="880" w:dyaOrig="300">
          <v:shape id="_x0000_i1033" type="#_x0000_t75" style="width:44.25pt;height:15pt" o:ole="">
            <v:imagedata r:id="rId30" o:title=""/>
          </v:shape>
          <o:OLEObject Type="Embed" ProgID="Equation.DSMT4" ShapeID="_x0000_i1033" DrawAspect="Content" ObjectID="_1520927638" r:id="rId31"/>
        </w:object>
      </w:r>
      <w:r>
        <w:t xml:space="preserve">, where </w:t>
      </w:r>
      <w:r w:rsidRPr="00D969E3">
        <w:rPr>
          <w:position w:val="-6"/>
        </w:rPr>
        <w:object w:dxaOrig="900" w:dyaOrig="260">
          <v:shape id="_x0000_i1034" type="#_x0000_t75" style="width:45pt;height:12.75pt" o:ole="">
            <v:imagedata r:id="rId32" o:title=""/>
          </v:shape>
          <o:OLEObject Type="Embed" ProgID="Equation.DSMT4" ShapeID="_x0000_i1034" DrawAspect="Content" ObjectID="_1520927639" r:id="rId33"/>
        </w:object>
      </w:r>
      <w:r>
        <w:t>.</w:t>
      </w:r>
    </w:p>
    <w:p w:rsidR="00F63150" w:rsidRDefault="00F63150" w:rsidP="00EB1947">
      <w:pPr>
        <w:pStyle w:val="StyleA"/>
      </w:pPr>
    </w:p>
    <w:p w:rsidR="00F63150" w:rsidRDefault="00F63150" w:rsidP="00EB1947">
      <w:pPr>
        <w:pStyle w:val="StyleA"/>
      </w:pPr>
      <w:r>
        <w:t>(a)</w:t>
      </w:r>
      <w:r>
        <w:tab/>
        <w:t xml:space="preserve">Determine an expression for </w:t>
      </w:r>
      <w:r w:rsidRPr="00D969E3">
        <w:rPr>
          <w:position w:val="-22"/>
        </w:rPr>
        <w:object w:dxaOrig="340" w:dyaOrig="580">
          <v:shape id="_x0000_i1035" type="#_x0000_t75" style="width:17.25pt;height:29.25pt" o:ole="">
            <v:imagedata r:id="rId34" o:title=""/>
          </v:shape>
          <o:OLEObject Type="Embed" ProgID="Equation.DSMT4" ShapeID="_x0000_i1035" DrawAspect="Content" ObjectID="_1520927640" r:id="rId35"/>
        </w:object>
      </w:r>
      <w:r>
        <w:t xml:space="preserve"> in terms </w:t>
      </w:r>
      <w:proofErr w:type="gramStart"/>
      <w:r>
        <w:t xml:space="preserve">of </w:t>
      </w:r>
      <w:proofErr w:type="gramEnd"/>
      <w:r w:rsidRPr="00D969E3">
        <w:rPr>
          <w:position w:val="-6"/>
        </w:rPr>
        <w:object w:dxaOrig="139" w:dyaOrig="240">
          <v:shape id="_x0000_i1036" type="#_x0000_t75" style="width:6.75pt;height:12pt" o:ole="">
            <v:imagedata r:id="rId36" o:title=""/>
          </v:shape>
          <o:OLEObject Type="Embed" ProgID="Equation.DSMT4" ShapeID="_x0000_i1036" DrawAspect="Content" ObjectID="_1520927641" r:id="rId37"/>
        </w:object>
      </w:r>
      <w:r>
        <w:t>.</w:t>
      </w:r>
      <w:r>
        <w:tab/>
        <w:t>(2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(b)</w:t>
      </w:r>
      <w:r>
        <w:tab/>
        <w:t xml:space="preserve">Determine the equation of the tangent to the curve </w:t>
      </w:r>
      <w:proofErr w:type="gramStart"/>
      <w:r>
        <w:t xml:space="preserve">when </w:t>
      </w:r>
      <w:proofErr w:type="gramEnd"/>
      <w:r w:rsidRPr="00D969E3">
        <w:rPr>
          <w:position w:val="-6"/>
        </w:rPr>
        <w:object w:dxaOrig="520" w:dyaOrig="260">
          <v:shape id="_x0000_i1037" type="#_x0000_t75" style="width:26.25pt;height:12.75pt" o:ole="">
            <v:imagedata r:id="rId38" o:title=""/>
          </v:shape>
          <o:OLEObject Type="Embed" ProgID="Equation.DSMT4" ShapeID="_x0000_i1037" DrawAspect="Content" ObjectID="_1520927642" r:id="rId39"/>
        </w:object>
      </w:r>
      <w:r>
        <w:t>.</w:t>
      </w:r>
      <w:r>
        <w:tab/>
        <w:t>(4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(c)</w:t>
      </w:r>
      <w:r>
        <w:tab/>
        <w:t xml:space="preserve">Determine the coordinates of the point on the curve where the tangent is parallel to the </w:t>
      </w:r>
      <w:r w:rsidRPr="00322AF0">
        <w:rPr>
          <w:position w:val="-10"/>
        </w:rPr>
        <w:object w:dxaOrig="200" w:dyaOrig="240">
          <v:shape id="_x0000_i1038" type="#_x0000_t75" style="width:9.75pt;height:12pt" o:ole="">
            <v:imagedata r:id="rId40" o:title=""/>
          </v:shape>
          <o:OLEObject Type="Embed" ProgID="Equation.DSMT4" ShapeID="_x0000_i1038" DrawAspect="Content" ObjectID="_1520927643" r:id="rId41"/>
        </w:object>
      </w:r>
      <w:r>
        <w:t>-axis.</w:t>
      </w:r>
      <w:r>
        <w:tab/>
        <w:t>(2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Pr="008103B4" w:rsidRDefault="00F63150" w:rsidP="00EB1947">
      <w:pPr>
        <w:pStyle w:val="StyleA"/>
      </w:pPr>
    </w:p>
    <w:p w:rsidR="00F63150" w:rsidRDefault="00F63150">
      <w:pPr>
        <w:rPr>
          <w:b/>
          <w:szCs w:val="24"/>
          <w:lang w:val="en-US"/>
        </w:rPr>
      </w:pPr>
      <w:r>
        <w:br w:type="page"/>
      </w:r>
    </w:p>
    <w:p w:rsidR="00F63150" w:rsidRDefault="00F63150" w:rsidP="00F63150">
      <w:pPr>
        <w:pStyle w:val="QNum"/>
      </w:pPr>
      <w:r>
        <w:lastRenderedPageBreak/>
        <w:t>Question 9</w:t>
      </w:r>
      <w:r>
        <w:tab/>
        <w:t>(8 marks)</w:t>
      </w:r>
    </w:p>
    <w:p w:rsidR="00F63150" w:rsidRDefault="00F63150" w:rsidP="00EB1947">
      <w:pPr>
        <w:pStyle w:val="StyleA"/>
      </w:pPr>
      <w:r>
        <w:t>Draw sketches of the following sets of points in the complex plane.</w:t>
      </w:r>
    </w:p>
    <w:p w:rsidR="00F63150" w:rsidRDefault="00F63150" w:rsidP="00EB1947">
      <w:pPr>
        <w:pStyle w:val="StyleA"/>
      </w:pPr>
    </w:p>
    <w:p w:rsidR="00F63150" w:rsidRDefault="00F63150" w:rsidP="00EB1947">
      <w:pPr>
        <w:pStyle w:val="StyleA"/>
      </w:pPr>
      <w:r>
        <w:t>(a)</w:t>
      </w:r>
      <w:r>
        <w:tab/>
      </w:r>
      <w:r w:rsidRPr="0019143B">
        <w:rPr>
          <w:position w:val="-12"/>
        </w:rPr>
        <w:object w:dxaOrig="2439" w:dyaOrig="360">
          <v:shape id="_x0000_i1039" type="#_x0000_t75" style="width:122.25pt;height:18pt" o:ole="">
            <v:imagedata r:id="rId42" o:title=""/>
          </v:shape>
          <o:OLEObject Type="Embed" ProgID="Equation.DSMT4" ShapeID="_x0000_i1039" DrawAspect="Content" ObjectID="_1520927644" r:id="rId43"/>
        </w:object>
      </w:r>
      <w:r>
        <w:tab/>
        <w:t>(3 marks)</w:t>
      </w:r>
    </w:p>
    <w:p w:rsidR="00F63150" w:rsidRDefault="00F63150" w:rsidP="00EB1947">
      <w:pPr>
        <w:pStyle w:val="StyleA"/>
      </w:pPr>
    </w:p>
    <w:p w:rsidR="00F63150" w:rsidRDefault="00F63150" w:rsidP="00EB1947">
      <w:pPr>
        <w:pStyle w:val="StyleA"/>
      </w:pPr>
      <w:r>
        <w:tab/>
      </w:r>
      <w:r>
        <w:object w:dxaOrig="3748" w:dyaOrig="3523">
          <v:shape id="_x0000_i1040" type="#_x0000_t75" style="width:187.5pt;height:176.25pt" o:ole="">
            <v:imagedata r:id="rId44" o:title=""/>
          </v:shape>
          <o:OLEObject Type="Embed" ProgID="FXDraw.Graphic" ShapeID="_x0000_i1040" DrawAspect="Content" ObjectID="_1520927645" r:id="rId45"/>
        </w:object>
      </w:r>
    </w:p>
    <w:p w:rsidR="00F63150" w:rsidRDefault="00F63150" w:rsidP="00EB1947">
      <w:pPr>
        <w:pStyle w:val="StyleA"/>
      </w:pPr>
    </w:p>
    <w:p w:rsidR="00F63150" w:rsidRDefault="00F63150" w:rsidP="00EB1947">
      <w:pPr>
        <w:pStyle w:val="StyleA"/>
      </w:pPr>
      <w:r>
        <w:t>(b)</w:t>
      </w:r>
      <w:r>
        <w:tab/>
      </w:r>
      <w:r w:rsidRPr="00142A32">
        <w:rPr>
          <w:position w:val="-18"/>
        </w:rPr>
        <w:object w:dxaOrig="1600" w:dyaOrig="480">
          <v:shape id="_x0000_i1041" type="#_x0000_t75" style="width:80.25pt;height:24pt" o:ole="">
            <v:imagedata r:id="rId46" o:title=""/>
          </v:shape>
          <o:OLEObject Type="Embed" ProgID="Equation.DSMT4" ShapeID="_x0000_i1041" DrawAspect="Content" ObjectID="_1520927646" r:id="rId47"/>
        </w:object>
      </w:r>
      <w:r>
        <w:t xml:space="preserve"> </w:t>
      </w:r>
      <w:r>
        <w:tab/>
        <w:t>(2 marks)</w:t>
      </w:r>
    </w:p>
    <w:p w:rsidR="00F63150" w:rsidRDefault="00F63150" w:rsidP="00EB1947">
      <w:pPr>
        <w:pStyle w:val="StyleA"/>
      </w:pPr>
    </w:p>
    <w:p w:rsidR="00F63150" w:rsidRDefault="00F63150" w:rsidP="00EB1947">
      <w:pPr>
        <w:pStyle w:val="StyleA"/>
      </w:pPr>
      <w:r>
        <w:tab/>
      </w:r>
      <w:r>
        <w:object w:dxaOrig="3748" w:dyaOrig="3523">
          <v:shape id="_x0000_i1042" type="#_x0000_t75" style="width:187.5pt;height:176.25pt" o:ole="">
            <v:imagedata r:id="rId44" o:title=""/>
          </v:shape>
          <o:OLEObject Type="Embed" ProgID="FXDraw.Graphic" ShapeID="_x0000_i1042" DrawAspect="Content" ObjectID="_1520927647" r:id="rId48"/>
        </w:object>
      </w:r>
    </w:p>
    <w:p w:rsidR="00F63150" w:rsidRDefault="00F63150" w:rsidP="00EB1947">
      <w:pPr>
        <w:pStyle w:val="StyleA"/>
      </w:pPr>
    </w:p>
    <w:p w:rsidR="00F63150" w:rsidRDefault="00F63150" w:rsidP="00EB1947">
      <w:pPr>
        <w:pStyle w:val="StyleA"/>
      </w:pPr>
      <w:r>
        <w:t>(c)</w:t>
      </w:r>
      <w:r>
        <w:tab/>
      </w:r>
      <w:r w:rsidRPr="00BF1F6E">
        <w:rPr>
          <w:position w:val="-26"/>
        </w:rPr>
        <w:object w:dxaOrig="2240" w:dyaOrig="639">
          <v:shape id="_x0000_i1043" type="#_x0000_t75" style="width:111.75pt;height:32.25pt" o:ole="">
            <v:imagedata r:id="rId49" o:title=""/>
          </v:shape>
          <o:OLEObject Type="Embed" ProgID="Equation.DSMT4" ShapeID="_x0000_i1043" DrawAspect="Content" ObjectID="_1520927648" r:id="rId50"/>
        </w:object>
      </w:r>
      <w:r>
        <w:t xml:space="preserve"> </w:t>
      </w:r>
      <w:r>
        <w:tab/>
        <w:t>(3 marks)</w:t>
      </w:r>
    </w:p>
    <w:p w:rsidR="00F63150" w:rsidRDefault="00F63150" w:rsidP="00EB1947">
      <w:pPr>
        <w:pStyle w:val="StyleA"/>
      </w:pPr>
    </w:p>
    <w:p w:rsidR="00F63150" w:rsidRPr="008103B4" w:rsidRDefault="00F63150" w:rsidP="00EB1947">
      <w:pPr>
        <w:pStyle w:val="StyleA"/>
      </w:pPr>
      <w:r>
        <w:tab/>
      </w:r>
      <w:r>
        <w:object w:dxaOrig="3748" w:dyaOrig="3523">
          <v:shape id="_x0000_i1044" type="#_x0000_t75" style="width:187.5pt;height:176.25pt" o:ole="">
            <v:imagedata r:id="rId44" o:title=""/>
          </v:shape>
          <o:OLEObject Type="Embed" ProgID="FXDraw.Graphic" ShapeID="_x0000_i1044" DrawAspect="Content" ObjectID="_1520927649" r:id="rId51"/>
        </w:object>
      </w:r>
    </w:p>
    <w:p w:rsidR="00F63150" w:rsidRDefault="00F63150">
      <w:pPr>
        <w:rPr>
          <w:b/>
          <w:szCs w:val="24"/>
          <w:lang w:val="en-US"/>
        </w:rPr>
      </w:pPr>
      <w:r>
        <w:br w:type="page"/>
      </w:r>
    </w:p>
    <w:p w:rsidR="00F63150" w:rsidRDefault="00F63150" w:rsidP="00F63150">
      <w:pPr>
        <w:pStyle w:val="QNum"/>
      </w:pPr>
      <w:r>
        <w:lastRenderedPageBreak/>
        <w:t>Question 10</w:t>
      </w:r>
      <w:r>
        <w:tab/>
        <w:t>(6 marks)</w:t>
      </w:r>
    </w:p>
    <w:p w:rsidR="00F63150" w:rsidRDefault="00F63150" w:rsidP="00EB1947">
      <w:pPr>
        <w:pStyle w:val="StyleA"/>
      </w:pPr>
      <w:r>
        <w:t>(a)</w:t>
      </w:r>
      <w:r>
        <w:tab/>
      </w:r>
      <w:proofErr w:type="gramStart"/>
      <w:r>
        <w:t xml:space="preserve">If </w:t>
      </w:r>
      <w:proofErr w:type="gramEnd"/>
      <w:r w:rsidRPr="00F275F3">
        <w:rPr>
          <w:position w:val="-10"/>
        </w:rPr>
        <w:object w:dxaOrig="1280" w:dyaOrig="300">
          <v:shape id="_x0000_i1045" type="#_x0000_t75" style="width:63.75pt;height:15pt" o:ole="">
            <v:imagedata r:id="rId52" o:title=""/>
          </v:shape>
          <o:OLEObject Type="Embed" ProgID="Equation.DSMT4" ShapeID="_x0000_i1045" DrawAspect="Content" ObjectID="_1520927650" r:id="rId53"/>
        </w:object>
      </w:r>
      <w:r>
        <w:t xml:space="preserve">, show that </w:t>
      </w:r>
      <w:r w:rsidRPr="00F275F3">
        <w:rPr>
          <w:position w:val="-28"/>
        </w:rPr>
        <w:object w:dxaOrig="1780" w:dyaOrig="639">
          <v:shape id="_x0000_i1046" type="#_x0000_t75" style="width:89.25pt;height:32.25pt" o:ole="">
            <v:imagedata r:id="rId54" o:title=""/>
          </v:shape>
          <o:OLEObject Type="Embed" ProgID="Equation.DSMT4" ShapeID="_x0000_i1046" DrawAspect="Content" ObjectID="_1520927651" r:id="rId55"/>
        </w:object>
      </w:r>
      <w:r>
        <w:t>.</w:t>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(b)</w:t>
      </w:r>
      <w:r>
        <w:tab/>
        <w:t xml:space="preserve">Determine the gradient of the curve </w:t>
      </w:r>
      <w:r w:rsidRPr="00F275F3">
        <w:rPr>
          <w:position w:val="-22"/>
        </w:rPr>
        <w:object w:dxaOrig="999" w:dyaOrig="580">
          <v:shape id="_x0000_i1047" type="#_x0000_t75" style="width:50.25pt;height:29.25pt" o:ole="">
            <v:imagedata r:id="rId56" o:title=""/>
          </v:shape>
          <o:OLEObject Type="Embed" ProgID="Equation.DSMT4" ShapeID="_x0000_i1047" DrawAspect="Content" ObjectID="_1520927652" r:id="rId57"/>
        </w:object>
      </w:r>
      <w:r>
        <w:t xml:space="preserve"> at the point </w:t>
      </w:r>
      <w:proofErr w:type="gramStart"/>
      <w:r>
        <w:t xml:space="preserve">where </w:t>
      </w:r>
      <w:proofErr w:type="gramEnd"/>
      <w:r w:rsidRPr="002600E3">
        <w:rPr>
          <w:position w:val="-6"/>
        </w:rPr>
        <w:object w:dxaOrig="520" w:dyaOrig="260">
          <v:shape id="_x0000_i1048" type="#_x0000_t75" style="width:26.25pt;height:12.75pt" o:ole="">
            <v:imagedata r:id="rId58" o:title=""/>
          </v:shape>
          <o:OLEObject Type="Embed" ProgID="Equation.DSMT4" ShapeID="_x0000_i1048" DrawAspect="Content" ObjectID="_1520927653" r:id="rId59"/>
        </w:object>
      </w:r>
      <w:r>
        <w:t>.</w:t>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Pr="008103B4" w:rsidRDefault="00F63150" w:rsidP="00EB1947">
      <w:pPr>
        <w:pStyle w:val="StyleA"/>
      </w:pPr>
    </w:p>
    <w:p w:rsidR="00F63150" w:rsidRDefault="00F63150">
      <w:pPr>
        <w:rPr>
          <w:b/>
          <w:szCs w:val="24"/>
          <w:lang w:val="en-US"/>
        </w:rPr>
      </w:pPr>
      <w:r>
        <w:br w:type="page"/>
      </w:r>
    </w:p>
    <w:p w:rsidR="00F63150" w:rsidRDefault="00F63150" w:rsidP="00F63150">
      <w:pPr>
        <w:pStyle w:val="QNum"/>
      </w:pPr>
      <w:r>
        <w:lastRenderedPageBreak/>
        <w:t>Question 11</w:t>
      </w:r>
      <w:r>
        <w:tab/>
        <w:t>(7 marks)</w:t>
      </w:r>
    </w:p>
    <w:p w:rsidR="00F63150" w:rsidRDefault="00F63150" w:rsidP="00EB1947">
      <w:pPr>
        <w:pStyle w:val="StyleA"/>
      </w:pPr>
      <w:r>
        <w:t xml:space="preserve">The points </w:t>
      </w:r>
      <w:r w:rsidRPr="0055451A">
        <w:rPr>
          <w:position w:val="-4"/>
        </w:rPr>
        <w:object w:dxaOrig="220" w:dyaOrig="240">
          <v:shape id="_x0000_i1049" type="#_x0000_t75" style="width:11.25pt;height:12pt" o:ole="">
            <v:imagedata r:id="rId60" o:title=""/>
          </v:shape>
          <o:OLEObject Type="Embed" ProgID="Equation.DSMT4" ShapeID="_x0000_i1049" DrawAspect="Content" ObjectID="_1520927654" r:id="rId61"/>
        </w:object>
      </w:r>
      <w:r>
        <w:t xml:space="preserve"> and </w:t>
      </w:r>
      <w:r w:rsidRPr="0055451A">
        <w:rPr>
          <w:position w:val="-4"/>
        </w:rPr>
        <w:object w:dxaOrig="220" w:dyaOrig="240">
          <v:shape id="_x0000_i1050" type="#_x0000_t75" style="width:11.25pt;height:12pt" o:ole="">
            <v:imagedata r:id="rId62" o:title=""/>
          </v:shape>
          <o:OLEObject Type="Embed" ProgID="Equation.DSMT4" ShapeID="_x0000_i1050" DrawAspect="Content" ObjectID="_1520927655" r:id="rId63"/>
        </w:object>
      </w:r>
      <w:r>
        <w:t xml:space="preserve"> have position vectors </w:t>
      </w:r>
      <w:r w:rsidRPr="0055451A">
        <w:rPr>
          <w:position w:val="-10"/>
        </w:rPr>
        <w:object w:dxaOrig="1120" w:dyaOrig="300">
          <v:shape id="_x0000_i1051" type="#_x0000_t75" style="width:56.25pt;height:15pt" o:ole="">
            <v:imagedata r:id="rId64" o:title=""/>
          </v:shape>
          <o:OLEObject Type="Embed" ProgID="Equation.DSMT4" ShapeID="_x0000_i1051" DrawAspect="Content" ObjectID="_1520927656" r:id="rId65"/>
        </w:object>
      </w:r>
      <w:r>
        <w:t xml:space="preserve"> and </w:t>
      </w:r>
      <w:r w:rsidRPr="0055451A">
        <w:rPr>
          <w:position w:val="-10"/>
        </w:rPr>
        <w:object w:dxaOrig="999" w:dyaOrig="300">
          <v:shape id="_x0000_i1052" type="#_x0000_t75" style="width:50.25pt;height:15pt" o:ole="">
            <v:imagedata r:id="rId66" o:title=""/>
          </v:shape>
          <o:OLEObject Type="Embed" ProgID="Equation.DSMT4" ShapeID="_x0000_i1052" DrawAspect="Content" ObjectID="_1520927657" r:id="rId67"/>
        </w:object>
      </w:r>
      <w:r>
        <w:t xml:space="preserve"> respectively.</w:t>
      </w:r>
    </w:p>
    <w:p w:rsidR="00F63150" w:rsidRDefault="00F63150" w:rsidP="00EB1947">
      <w:pPr>
        <w:pStyle w:val="StyleA"/>
      </w:pPr>
    </w:p>
    <w:p w:rsidR="00F63150" w:rsidRDefault="00F63150" w:rsidP="00EB1947">
      <w:pPr>
        <w:pStyle w:val="StyleA"/>
      </w:pPr>
      <w:r>
        <w:t>(a)</w:t>
      </w:r>
      <w:r>
        <w:tab/>
        <w:t xml:space="preserve">Determine a vector equation for the straight line passing through </w:t>
      </w:r>
      <w:r w:rsidRPr="0055451A">
        <w:rPr>
          <w:position w:val="-4"/>
        </w:rPr>
        <w:object w:dxaOrig="220" w:dyaOrig="240">
          <v:shape id="_x0000_i1053" type="#_x0000_t75" style="width:11.25pt;height:12pt" o:ole="">
            <v:imagedata r:id="rId60" o:title=""/>
          </v:shape>
          <o:OLEObject Type="Embed" ProgID="Equation.DSMT4" ShapeID="_x0000_i1053" DrawAspect="Content" ObjectID="_1520927658" r:id="rId68"/>
        </w:object>
      </w:r>
      <w:r>
        <w:t xml:space="preserve"> </w:t>
      </w:r>
      <w:proofErr w:type="gramStart"/>
      <w:r>
        <w:t xml:space="preserve">and </w:t>
      </w:r>
      <w:proofErr w:type="gramEnd"/>
      <w:r w:rsidRPr="0055451A">
        <w:rPr>
          <w:position w:val="-4"/>
        </w:rPr>
        <w:object w:dxaOrig="220" w:dyaOrig="240">
          <v:shape id="_x0000_i1054" type="#_x0000_t75" style="width:11.25pt;height:12pt" o:ole="">
            <v:imagedata r:id="rId62" o:title=""/>
          </v:shape>
          <o:OLEObject Type="Embed" ProgID="Equation.DSMT4" ShapeID="_x0000_i1054" DrawAspect="Content" ObjectID="_1520927659" r:id="rId69"/>
        </w:object>
      </w:r>
      <w:r>
        <w:t>.</w:t>
      </w:r>
      <w:r>
        <w:tab/>
        <w:t>(2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(b)</w:t>
      </w:r>
      <w:r>
        <w:tab/>
        <w:t xml:space="preserve">Write your answer to (a) in its parametric equivalent and hence, or otherwise, express the Cartesian equation of the line in the </w:t>
      </w:r>
      <w:proofErr w:type="gramStart"/>
      <w:r>
        <w:t xml:space="preserve">form </w:t>
      </w:r>
      <w:proofErr w:type="gramEnd"/>
      <w:r w:rsidRPr="00D67EA2">
        <w:rPr>
          <w:position w:val="-28"/>
        </w:rPr>
        <w:object w:dxaOrig="1939" w:dyaOrig="639">
          <v:shape id="_x0000_i1055" type="#_x0000_t75" style="width:96.75pt;height:32.25pt" o:ole="">
            <v:imagedata r:id="rId70" o:title=""/>
          </v:shape>
          <o:OLEObject Type="Embed" ProgID="Equation.DSMT4" ShapeID="_x0000_i1055" DrawAspect="Content" ObjectID="_1520927660" r:id="rId71"/>
        </w:object>
      </w:r>
      <w:r>
        <w:t>.</w:t>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(c)</w:t>
      </w:r>
      <w:r>
        <w:tab/>
        <w:t>Determine a unit vector parallel to the straight line in (a).</w:t>
      </w:r>
      <w:r>
        <w:tab/>
        <w:t>(2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Pr="00C71B9C" w:rsidRDefault="00F63150" w:rsidP="00C71B9C">
      <w:pPr>
        <w:rPr>
          <w:szCs w:val="24"/>
        </w:rPr>
      </w:pPr>
    </w:p>
    <w:p w:rsidR="00F63150" w:rsidRDefault="00F63150">
      <w:pPr>
        <w:rPr>
          <w:b/>
          <w:szCs w:val="24"/>
          <w:lang w:val="en-US"/>
        </w:rPr>
      </w:pPr>
      <w:r>
        <w:br w:type="page"/>
      </w:r>
    </w:p>
    <w:p w:rsidR="00F63150" w:rsidRDefault="00F63150" w:rsidP="00F63150">
      <w:pPr>
        <w:pStyle w:val="QNum"/>
      </w:pPr>
      <w:r>
        <w:lastRenderedPageBreak/>
        <w:t>Question 12</w:t>
      </w:r>
      <w:r>
        <w:tab/>
        <w:t>(8 marks)</w:t>
      </w:r>
    </w:p>
    <w:p w:rsidR="00F63150" w:rsidRDefault="00F63150" w:rsidP="00EB1947">
      <w:pPr>
        <w:pStyle w:val="StyleA"/>
      </w:pPr>
      <w:r>
        <w:t>(a)</w:t>
      </w:r>
      <w:r>
        <w:tab/>
        <w:t xml:space="preserve">Draw sketches of the polar graphs given </w:t>
      </w:r>
      <w:proofErr w:type="gramStart"/>
      <w:r>
        <w:t xml:space="preserve">by </w:t>
      </w:r>
      <w:proofErr w:type="gramEnd"/>
      <w:r w:rsidRPr="007A2A62">
        <w:rPr>
          <w:position w:val="-22"/>
        </w:rPr>
        <w:object w:dxaOrig="600" w:dyaOrig="580">
          <v:shape id="_x0000_i1056" type="#_x0000_t75" style="width:30pt;height:29.25pt" o:ole="">
            <v:imagedata r:id="rId72" o:title=""/>
          </v:shape>
          <o:OLEObject Type="Embed" ProgID="Equation.DSMT4" ShapeID="_x0000_i1056" DrawAspect="Content" ObjectID="_1520927661" r:id="rId73"/>
        </w:object>
      </w:r>
      <w:r>
        <w:t xml:space="preserve">, </w:t>
      </w:r>
      <w:r w:rsidRPr="00151DB2">
        <w:rPr>
          <w:position w:val="-22"/>
        </w:rPr>
        <w:object w:dxaOrig="680" w:dyaOrig="580">
          <v:shape id="_x0000_i1057" type="#_x0000_t75" style="width:33.75pt;height:29.25pt" o:ole="">
            <v:imagedata r:id="rId74" o:title=""/>
          </v:shape>
          <o:OLEObject Type="Embed" ProgID="Equation.DSMT4" ShapeID="_x0000_i1057" DrawAspect="Content" ObjectID="_1520927662" r:id="rId75"/>
        </w:object>
      </w:r>
      <w:r>
        <w:t xml:space="preserve"> and </w:t>
      </w:r>
      <w:r w:rsidRPr="007A2A62">
        <w:rPr>
          <w:position w:val="-22"/>
        </w:rPr>
        <w:object w:dxaOrig="560" w:dyaOrig="580">
          <v:shape id="_x0000_i1058" type="#_x0000_t75" style="width:27.75pt;height:29.25pt" o:ole="">
            <v:imagedata r:id="rId76" o:title=""/>
          </v:shape>
          <o:OLEObject Type="Embed" ProgID="Equation.DSMT4" ShapeID="_x0000_i1058" DrawAspect="Content" ObjectID="_1520927663" r:id="rId77"/>
        </w:object>
      </w:r>
      <w:r>
        <w:t xml:space="preserve"> on the axes below.</w:t>
      </w:r>
    </w:p>
    <w:p w:rsidR="00F63150" w:rsidRDefault="00F63150" w:rsidP="00EB1947">
      <w:pPr>
        <w:pStyle w:val="StyleA"/>
      </w:pPr>
      <w:r>
        <w:tab/>
      </w:r>
      <w:r>
        <w:tab/>
      </w:r>
      <w:r>
        <w:tab/>
        <w:t>(5 marks)</w:t>
      </w:r>
    </w:p>
    <w:p w:rsidR="00F63150" w:rsidRDefault="00F63150" w:rsidP="00EB1947">
      <w:pPr>
        <w:pStyle w:val="StyleA"/>
      </w:pPr>
    </w:p>
    <w:p w:rsidR="00F63150" w:rsidRDefault="00F63150" w:rsidP="00151DB2">
      <w:pPr>
        <w:pStyle w:val="StyleA"/>
        <w:jc w:val="center"/>
      </w:pPr>
      <w:r>
        <w:object w:dxaOrig="6095" w:dyaOrig="6163">
          <v:shape id="_x0000_i1059" type="#_x0000_t75" style="width:304.5pt;height:308.25pt" o:ole="">
            <v:imagedata r:id="rId78" o:title=""/>
          </v:shape>
          <o:OLEObject Type="Embed" ProgID="FXDraw.Graphic" ShapeID="_x0000_i1059" DrawAspect="Content" ObjectID="_1520927664" r:id="rId79"/>
        </w:objec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(b)</w:t>
      </w:r>
      <w:r>
        <w:tab/>
        <w:t xml:space="preserve">If </w:t>
      </w:r>
      <w:r w:rsidRPr="00151DB2">
        <w:rPr>
          <w:position w:val="-4"/>
        </w:rPr>
        <w:object w:dxaOrig="220" w:dyaOrig="240">
          <v:shape id="_x0000_i1060" type="#_x0000_t75" style="width:11.25pt;height:12pt" o:ole="">
            <v:imagedata r:id="rId80" o:title=""/>
          </v:shape>
          <o:OLEObject Type="Embed" ProgID="Equation.DSMT4" ShapeID="_x0000_i1060" DrawAspect="Content" ObjectID="_1520927665" r:id="rId81"/>
        </w:object>
      </w:r>
      <w:r>
        <w:t xml:space="preserve"> is the point of intersection of the graphs of </w:t>
      </w:r>
      <w:r w:rsidRPr="007A2A62">
        <w:rPr>
          <w:position w:val="-22"/>
        </w:rPr>
        <w:object w:dxaOrig="600" w:dyaOrig="580">
          <v:shape id="_x0000_i1061" type="#_x0000_t75" style="width:30pt;height:29.25pt" o:ole="">
            <v:imagedata r:id="rId72" o:title=""/>
          </v:shape>
          <o:OLEObject Type="Embed" ProgID="Equation.DSMT4" ShapeID="_x0000_i1061" DrawAspect="Content" ObjectID="_1520927666" r:id="rId82"/>
        </w:object>
      </w:r>
      <w:r>
        <w:t xml:space="preserve"> </w:t>
      </w:r>
      <w:proofErr w:type="gramStart"/>
      <w:r>
        <w:t xml:space="preserve">and </w:t>
      </w:r>
      <w:proofErr w:type="gramEnd"/>
      <w:r w:rsidRPr="00151DB2">
        <w:rPr>
          <w:position w:val="-22"/>
        </w:rPr>
        <w:object w:dxaOrig="680" w:dyaOrig="580">
          <v:shape id="_x0000_i1062" type="#_x0000_t75" style="width:33.75pt;height:29.25pt" o:ole="">
            <v:imagedata r:id="rId74" o:title=""/>
          </v:shape>
          <o:OLEObject Type="Embed" ProgID="Equation.DSMT4" ShapeID="_x0000_i1062" DrawAspect="Content" ObjectID="_1520927667" r:id="rId83"/>
        </w:object>
      </w:r>
      <w:r>
        <w:t xml:space="preserve">, and </w:t>
      </w:r>
      <w:r w:rsidRPr="00151DB2">
        <w:rPr>
          <w:position w:val="-10"/>
        </w:rPr>
        <w:object w:dxaOrig="240" w:dyaOrig="300">
          <v:shape id="_x0000_i1063" type="#_x0000_t75" style="width:12pt;height:15pt" o:ole="">
            <v:imagedata r:id="rId84" o:title=""/>
          </v:shape>
          <o:OLEObject Type="Embed" ProgID="Equation.DSMT4" ShapeID="_x0000_i1063" DrawAspect="Content" ObjectID="_1520927668" r:id="rId85"/>
        </w:object>
      </w:r>
      <w:r>
        <w:t xml:space="preserve"> is the point of intersection of the graphs of </w:t>
      </w:r>
      <w:r w:rsidRPr="00151DB2">
        <w:rPr>
          <w:position w:val="-22"/>
        </w:rPr>
        <w:object w:dxaOrig="680" w:dyaOrig="580">
          <v:shape id="_x0000_i1064" type="#_x0000_t75" style="width:33.75pt;height:29.25pt" o:ole="">
            <v:imagedata r:id="rId74" o:title=""/>
          </v:shape>
          <o:OLEObject Type="Embed" ProgID="Equation.DSMT4" ShapeID="_x0000_i1064" DrawAspect="Content" ObjectID="_1520927669" r:id="rId86"/>
        </w:object>
      </w:r>
      <w:r>
        <w:t xml:space="preserve"> and </w:t>
      </w:r>
      <w:r w:rsidRPr="007A2A62">
        <w:rPr>
          <w:position w:val="-22"/>
        </w:rPr>
        <w:object w:dxaOrig="560" w:dyaOrig="580">
          <v:shape id="_x0000_i1065" type="#_x0000_t75" style="width:27.75pt;height:29.25pt" o:ole="">
            <v:imagedata r:id="rId76" o:title=""/>
          </v:shape>
          <o:OLEObject Type="Embed" ProgID="Equation.DSMT4" ShapeID="_x0000_i1065" DrawAspect="Content" ObjectID="_1520927670" r:id="rId87"/>
        </w:object>
      </w:r>
      <w:r>
        <w:t xml:space="preserve">, determine the length of </w:t>
      </w:r>
      <w:r w:rsidRPr="00151DB2">
        <w:rPr>
          <w:position w:val="-10"/>
        </w:rPr>
        <w:object w:dxaOrig="380" w:dyaOrig="300">
          <v:shape id="_x0000_i1066" type="#_x0000_t75" style="width:18.75pt;height:15pt" o:ole="">
            <v:imagedata r:id="rId88" o:title=""/>
          </v:shape>
          <o:OLEObject Type="Embed" ProgID="Equation.DSMT4" ShapeID="_x0000_i1066" DrawAspect="Content" ObjectID="_1520927671" r:id="rId89"/>
        </w:object>
      </w:r>
      <w:r>
        <w:t>.</w:t>
      </w:r>
    </w:p>
    <w:p w:rsidR="00F63150" w:rsidRDefault="00F63150" w:rsidP="00EB1947">
      <w:pPr>
        <w:pStyle w:val="StyleA"/>
      </w:pPr>
      <w:r>
        <w:tab/>
      </w:r>
      <w:r>
        <w:tab/>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Pr="008103B4" w:rsidRDefault="00F63150" w:rsidP="00EB1947">
      <w:pPr>
        <w:pStyle w:val="StyleA"/>
      </w:pPr>
    </w:p>
    <w:p w:rsidR="00F63150" w:rsidRDefault="00F63150" w:rsidP="00F63150">
      <w:pPr>
        <w:pStyle w:val="QNum"/>
        <w:sectPr w:rsidR="00F63150" w:rsidSect="007D4A50">
          <w:headerReference w:type="even" r:id="rId90"/>
          <w:headerReference w:type="default" r:id="rId91"/>
          <w:footerReference w:type="even" r:id="rId92"/>
          <w:footerReference w:type="default" r:id="rId93"/>
          <w:pgSz w:w="11907" w:h="16840" w:code="9"/>
          <w:pgMar w:top="1247" w:right="1134" w:bottom="851" w:left="1304" w:header="737" w:footer="567" w:gutter="0"/>
          <w:cols w:space="708"/>
          <w:docGrid w:linePitch="360"/>
        </w:sectPr>
      </w:pPr>
    </w:p>
    <w:p w:rsidR="00F63150" w:rsidRDefault="00F63150" w:rsidP="00F63150">
      <w:pPr>
        <w:pStyle w:val="QNum"/>
      </w:pPr>
      <w:r>
        <w:lastRenderedPageBreak/>
        <w:t>Question 13</w:t>
      </w:r>
      <w:r>
        <w:tab/>
        <w:t>(9 marks)</w:t>
      </w:r>
    </w:p>
    <w:p w:rsidR="00F63150" w:rsidRDefault="00F63150" w:rsidP="00EB1947">
      <w:pPr>
        <w:pStyle w:val="StyleA"/>
      </w:pPr>
      <w:r>
        <w:t xml:space="preserve">A plane </w:t>
      </w:r>
      <w:r w:rsidRPr="00A2555A">
        <w:rPr>
          <w:position w:val="-4"/>
        </w:rPr>
        <w:object w:dxaOrig="260" w:dyaOrig="240">
          <v:shape id="_x0000_i1067" type="#_x0000_t75" style="width:12.75pt;height:12pt" o:ole="">
            <v:imagedata r:id="rId94" o:title=""/>
          </v:shape>
          <o:OLEObject Type="Embed" ProgID="Equation.DSMT4" ShapeID="_x0000_i1067" DrawAspect="Content" ObjectID="_1520927672" r:id="rId95"/>
        </w:object>
      </w:r>
      <w:r>
        <w:t xml:space="preserve"> contains the two lines </w:t>
      </w:r>
      <w:r w:rsidRPr="00EB6727">
        <w:rPr>
          <w:position w:val="-12"/>
        </w:rPr>
        <w:object w:dxaOrig="2680" w:dyaOrig="360">
          <v:shape id="_x0000_i1068" type="#_x0000_t75" style="width:134.25pt;height:18pt" o:ole="">
            <v:imagedata r:id="rId96" o:title=""/>
          </v:shape>
          <o:OLEObject Type="Embed" ProgID="Equation.DSMT4" ShapeID="_x0000_i1068" DrawAspect="Content" ObjectID="_1520927673" r:id="rId97"/>
        </w:object>
      </w:r>
      <w:r>
        <w:t xml:space="preserve"> </w:t>
      </w:r>
      <w:proofErr w:type="gramStart"/>
      <w:r>
        <w:t xml:space="preserve">and </w:t>
      </w:r>
      <w:proofErr w:type="gramEnd"/>
      <w:r w:rsidRPr="00EB6727">
        <w:rPr>
          <w:position w:val="-12"/>
        </w:rPr>
        <w:object w:dxaOrig="2720" w:dyaOrig="360">
          <v:shape id="_x0000_i1069" type="#_x0000_t75" style="width:135.75pt;height:18pt" o:ole="">
            <v:imagedata r:id="rId98" o:title=""/>
          </v:shape>
          <o:OLEObject Type="Embed" ProgID="Equation.DSMT4" ShapeID="_x0000_i1069" DrawAspect="Content" ObjectID="_1520927674" r:id="rId99"/>
        </w:object>
      </w:r>
      <w:r>
        <w:t>.</w:t>
      </w:r>
    </w:p>
    <w:p w:rsidR="00F63150" w:rsidRDefault="00F63150" w:rsidP="00EB1947">
      <w:pPr>
        <w:pStyle w:val="StyleA"/>
      </w:pPr>
    </w:p>
    <w:p w:rsidR="00F63150" w:rsidRDefault="00F63150" w:rsidP="00EB1947">
      <w:pPr>
        <w:pStyle w:val="StyleA"/>
      </w:pPr>
      <w:r>
        <w:t>(a)</w:t>
      </w:r>
      <w:r>
        <w:tab/>
        <w:t xml:space="preserve">Write down a vector equation of the </w:t>
      </w:r>
      <w:proofErr w:type="gramStart"/>
      <w:r>
        <w:t xml:space="preserve">plane </w:t>
      </w:r>
      <w:proofErr w:type="gramEnd"/>
      <w:r w:rsidRPr="00A2555A">
        <w:rPr>
          <w:position w:val="-4"/>
        </w:rPr>
        <w:object w:dxaOrig="260" w:dyaOrig="240">
          <v:shape id="_x0000_i1070" type="#_x0000_t75" style="width:12.75pt;height:12pt" o:ole="">
            <v:imagedata r:id="rId94" o:title=""/>
          </v:shape>
          <o:OLEObject Type="Embed" ProgID="Equation.DSMT4" ShapeID="_x0000_i1070" DrawAspect="Content" ObjectID="_1520927675" r:id="rId100"/>
        </w:object>
      </w:r>
      <w:r>
        <w:t>.</w:t>
      </w:r>
      <w:r>
        <w:tab/>
        <w:t>(1 mark)</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(b)</w:t>
      </w:r>
      <w:r>
        <w:tab/>
        <w:t xml:space="preserve">The point </w:t>
      </w:r>
      <w:r w:rsidRPr="00A2555A">
        <w:rPr>
          <w:position w:val="-10"/>
        </w:rPr>
        <w:object w:dxaOrig="1100" w:dyaOrig="300">
          <v:shape id="_x0000_i1071" type="#_x0000_t75" style="width:54.75pt;height:15pt" o:ole="">
            <v:imagedata r:id="rId101" o:title=""/>
          </v:shape>
          <o:OLEObject Type="Embed" ProgID="Equation.DSMT4" ShapeID="_x0000_i1071" DrawAspect="Content" ObjectID="_1520927676" r:id="rId102"/>
        </w:object>
      </w:r>
      <w:r>
        <w:t xml:space="preserve"> lies in the </w:t>
      </w:r>
      <w:proofErr w:type="gramStart"/>
      <w:r>
        <w:t xml:space="preserve">plane </w:t>
      </w:r>
      <w:proofErr w:type="gramEnd"/>
      <w:r w:rsidRPr="00A2555A">
        <w:rPr>
          <w:position w:val="-4"/>
        </w:rPr>
        <w:object w:dxaOrig="260" w:dyaOrig="240">
          <v:shape id="_x0000_i1072" type="#_x0000_t75" style="width:12.75pt;height:12pt" o:ole="">
            <v:imagedata r:id="rId94" o:title=""/>
          </v:shape>
          <o:OLEObject Type="Embed" ProgID="Equation.DSMT4" ShapeID="_x0000_i1072" DrawAspect="Content" ObjectID="_1520927677" r:id="rId103"/>
        </w:object>
      </w:r>
      <w:r>
        <w:t xml:space="preserve">. Determine the value of the </w:t>
      </w:r>
      <w:proofErr w:type="gramStart"/>
      <w:r>
        <w:t xml:space="preserve">constant </w:t>
      </w:r>
      <w:proofErr w:type="gramEnd"/>
      <w:r w:rsidRPr="00A2555A">
        <w:rPr>
          <w:position w:val="-6"/>
        </w:rPr>
        <w:object w:dxaOrig="180" w:dyaOrig="200">
          <v:shape id="_x0000_i1073" type="#_x0000_t75" style="width:9pt;height:9.75pt" o:ole="">
            <v:imagedata r:id="rId104" o:title=""/>
          </v:shape>
          <o:OLEObject Type="Embed" ProgID="Equation.DSMT4" ShapeID="_x0000_i1073" DrawAspect="Content" ObjectID="_1520927678" r:id="rId105"/>
        </w:object>
      </w:r>
      <w:r>
        <w:t>.</w:t>
      </w:r>
    </w:p>
    <w:p w:rsidR="00F63150" w:rsidRDefault="00F63150" w:rsidP="00EB1947">
      <w:pPr>
        <w:pStyle w:val="StyleA"/>
      </w:pPr>
      <w:r>
        <w:tab/>
      </w:r>
      <w:r>
        <w:tab/>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(c)</w:t>
      </w:r>
      <w:r>
        <w:tab/>
        <w:t xml:space="preserve">The vector </w:t>
      </w:r>
      <w:r w:rsidRPr="00A2555A">
        <w:rPr>
          <w:position w:val="-10"/>
        </w:rPr>
        <w:object w:dxaOrig="999" w:dyaOrig="300">
          <v:shape id="_x0000_i1074" type="#_x0000_t75" style="width:50.25pt;height:15pt" o:ole="">
            <v:imagedata r:id="rId106" o:title=""/>
          </v:shape>
          <o:OLEObject Type="Embed" ProgID="Equation.DSMT4" ShapeID="_x0000_i1074" DrawAspect="Content" ObjectID="_1520927679" r:id="rId107"/>
        </w:object>
      </w:r>
      <w:r>
        <w:t xml:space="preserve"> is perpendicular to the </w:t>
      </w:r>
      <w:proofErr w:type="gramStart"/>
      <w:r>
        <w:t xml:space="preserve">plane </w:t>
      </w:r>
      <w:proofErr w:type="gramEnd"/>
      <w:r w:rsidRPr="00A2555A">
        <w:rPr>
          <w:position w:val="-4"/>
        </w:rPr>
        <w:object w:dxaOrig="260" w:dyaOrig="240">
          <v:shape id="_x0000_i1075" type="#_x0000_t75" style="width:12.75pt;height:12pt" o:ole="">
            <v:imagedata r:id="rId94" o:title=""/>
          </v:shape>
          <o:OLEObject Type="Embed" ProgID="Equation.DSMT4" ShapeID="_x0000_i1075" DrawAspect="Content" ObjectID="_1520927680" r:id="rId108"/>
        </w:object>
      </w:r>
      <w:r>
        <w:t xml:space="preserve">. Determine the values of the constants </w:t>
      </w:r>
      <w:r w:rsidRPr="00A2555A">
        <w:rPr>
          <w:position w:val="-6"/>
        </w:rPr>
        <w:object w:dxaOrig="200" w:dyaOrig="200">
          <v:shape id="_x0000_i1076" type="#_x0000_t75" style="width:9.75pt;height:9.75pt" o:ole="">
            <v:imagedata r:id="rId109" o:title=""/>
          </v:shape>
          <o:OLEObject Type="Embed" ProgID="Equation.DSMT4" ShapeID="_x0000_i1076" DrawAspect="Content" ObjectID="_1520927681" r:id="rId110"/>
        </w:object>
      </w:r>
      <w:r>
        <w:t xml:space="preserve"> </w:t>
      </w:r>
      <w:proofErr w:type="gramStart"/>
      <w:r>
        <w:t xml:space="preserve">and </w:t>
      </w:r>
      <w:proofErr w:type="gramEnd"/>
      <w:r w:rsidRPr="00A2555A">
        <w:rPr>
          <w:position w:val="-6"/>
        </w:rPr>
        <w:object w:dxaOrig="180" w:dyaOrig="260">
          <v:shape id="_x0000_i1077" type="#_x0000_t75" style="width:9pt;height:12.75pt" o:ole="">
            <v:imagedata r:id="rId111" o:title=""/>
          </v:shape>
          <o:OLEObject Type="Embed" ProgID="Equation.DSMT4" ShapeID="_x0000_i1077" DrawAspect="Content" ObjectID="_1520927682" r:id="rId112"/>
        </w:object>
      </w:r>
      <w:r>
        <w:t>.</w:t>
      </w:r>
      <w:r>
        <w:tab/>
        <w:t>(3 marks)</w:t>
      </w: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p>
    <w:p w:rsidR="00F63150" w:rsidRDefault="00F63150" w:rsidP="000B0589">
      <w:pPr>
        <w:pStyle w:val="StyleA"/>
      </w:pPr>
      <w:r>
        <w:t>(d)</w:t>
      </w:r>
      <w:r>
        <w:tab/>
        <w:t xml:space="preserve">State the equation of the plane </w:t>
      </w:r>
      <w:r w:rsidRPr="00A2555A">
        <w:rPr>
          <w:position w:val="-4"/>
        </w:rPr>
        <w:object w:dxaOrig="260" w:dyaOrig="240">
          <v:shape id="_x0000_i1078" type="#_x0000_t75" style="width:12.75pt;height:12pt" o:ole="">
            <v:imagedata r:id="rId94" o:title=""/>
          </v:shape>
          <o:OLEObject Type="Embed" ProgID="Equation.DSMT4" ShapeID="_x0000_i1078" DrawAspect="Content" ObjectID="_1520927683" r:id="rId113"/>
        </w:object>
      </w:r>
      <w:r>
        <w:t xml:space="preserve"> in the </w:t>
      </w:r>
      <w:proofErr w:type="gramStart"/>
      <w:r>
        <w:t xml:space="preserve">form </w:t>
      </w:r>
      <w:proofErr w:type="gramEnd"/>
      <w:r w:rsidRPr="00A2555A">
        <w:rPr>
          <w:position w:val="-6"/>
        </w:rPr>
        <w:object w:dxaOrig="700" w:dyaOrig="260">
          <v:shape id="_x0000_i1079" type="#_x0000_t75" style="width:35.25pt;height:12.75pt" o:ole="">
            <v:imagedata r:id="rId114" o:title=""/>
          </v:shape>
          <o:OLEObject Type="Embed" ProgID="Equation.DSMT4" ShapeID="_x0000_i1079" DrawAspect="Content" ObjectID="_1520927684" r:id="rId115"/>
        </w:object>
      </w:r>
      <w:r>
        <w:t>.</w:t>
      </w:r>
      <w:r>
        <w:tab/>
        <w:t>(2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Pr="008103B4" w:rsidRDefault="00F63150" w:rsidP="00EB1947">
      <w:pPr>
        <w:pStyle w:val="StyleA"/>
      </w:pPr>
    </w:p>
    <w:p w:rsidR="00F63150" w:rsidRDefault="00F63150">
      <w:pPr>
        <w:rPr>
          <w:b/>
          <w:szCs w:val="24"/>
          <w:lang w:val="en-US"/>
        </w:rPr>
      </w:pPr>
      <w:r>
        <w:br w:type="page"/>
      </w:r>
    </w:p>
    <w:p w:rsidR="00F63150" w:rsidRDefault="00F63150" w:rsidP="00F63150">
      <w:pPr>
        <w:pStyle w:val="QNum"/>
      </w:pPr>
      <w:r>
        <w:lastRenderedPageBreak/>
        <w:t>Question 14</w:t>
      </w:r>
      <w:r>
        <w:tab/>
        <w:t>(7 marks)</w:t>
      </w:r>
    </w:p>
    <w:p w:rsidR="00F63150" w:rsidRDefault="00F63150" w:rsidP="00EB1947">
      <w:pPr>
        <w:pStyle w:val="StyleA"/>
      </w:pPr>
      <w:r>
        <w:t xml:space="preserve">The graph of the </w:t>
      </w:r>
      <w:proofErr w:type="gramStart"/>
      <w:r>
        <w:t xml:space="preserve">function </w:t>
      </w:r>
      <w:proofErr w:type="gramEnd"/>
      <w:r w:rsidRPr="00AA3E27">
        <w:rPr>
          <w:position w:val="-10"/>
        </w:rPr>
        <w:object w:dxaOrig="240" w:dyaOrig="300">
          <v:shape id="_x0000_i1080" type="#_x0000_t75" style="width:12pt;height:15pt" o:ole="">
            <v:imagedata r:id="rId116" o:title=""/>
          </v:shape>
          <o:OLEObject Type="Embed" ProgID="Equation.DSMT4" ShapeID="_x0000_i1080" DrawAspect="Content" ObjectID="_1520927685" r:id="rId117"/>
        </w:object>
      </w:r>
      <w:r>
        <w:t xml:space="preserve">, defined by </w:t>
      </w:r>
      <w:r w:rsidRPr="00AA3E27">
        <w:rPr>
          <w:position w:val="-10"/>
        </w:rPr>
        <w:object w:dxaOrig="1760" w:dyaOrig="300">
          <v:shape id="_x0000_i1081" type="#_x0000_t75" style="width:87.75pt;height:15pt" o:ole="">
            <v:imagedata r:id="rId118" o:title=""/>
          </v:shape>
          <o:OLEObject Type="Embed" ProgID="Equation.DSMT4" ShapeID="_x0000_i1081" DrawAspect="Content" ObjectID="_1520927686" r:id="rId119"/>
        </w:object>
      </w:r>
      <w:r>
        <w:t>, is shown below.</w:t>
      </w:r>
    </w:p>
    <w:p w:rsidR="00F63150" w:rsidRDefault="00F63150" w:rsidP="00EB1947">
      <w:pPr>
        <w:pStyle w:val="StyleA"/>
      </w:pPr>
    </w:p>
    <w:p w:rsidR="00F63150" w:rsidRDefault="00F63150" w:rsidP="00AA3E27">
      <w:pPr>
        <w:pStyle w:val="StyleA"/>
        <w:jc w:val="center"/>
      </w:pPr>
      <w:r>
        <w:object w:dxaOrig="5630" w:dyaOrig="5726">
          <v:shape id="_x0000_i1082" type="#_x0000_t75" style="width:282pt;height:286.5pt" o:ole="">
            <v:imagedata r:id="rId120" o:title=""/>
          </v:shape>
          <o:OLEObject Type="Embed" ProgID="FXDraw.Graphic" ShapeID="_x0000_i1082" DrawAspect="Content" ObjectID="_1520927687" r:id="rId121"/>
        </w:object>
      </w:r>
    </w:p>
    <w:p w:rsidR="00F63150" w:rsidRDefault="00F63150" w:rsidP="00EB1947">
      <w:pPr>
        <w:pStyle w:val="StyleA"/>
      </w:pPr>
    </w:p>
    <w:p w:rsidR="00F63150" w:rsidRDefault="00F63150" w:rsidP="00EB1947">
      <w:pPr>
        <w:pStyle w:val="StyleA"/>
      </w:pPr>
      <w:r>
        <w:t>(a)</w:t>
      </w:r>
      <w:r>
        <w:tab/>
        <w:t xml:space="preserve">Determine the </w:t>
      </w:r>
      <w:proofErr w:type="gramStart"/>
      <w:r>
        <w:t xml:space="preserve">function </w:t>
      </w:r>
      <w:proofErr w:type="gramEnd"/>
      <w:r w:rsidRPr="00AA3E27">
        <w:rPr>
          <w:position w:val="-10"/>
        </w:rPr>
        <w:object w:dxaOrig="400" w:dyaOrig="380">
          <v:shape id="_x0000_i1083" type="#_x0000_t75" style="width:20.25pt;height:18.75pt" o:ole="">
            <v:imagedata r:id="rId122" o:title=""/>
          </v:shape>
          <o:OLEObject Type="Embed" ProgID="Equation.DSMT4" ShapeID="_x0000_i1083" DrawAspect="Content" ObjectID="_1520927688" r:id="rId123"/>
        </w:object>
      </w:r>
      <w:r>
        <w:t xml:space="preserve">, the inverse of </w:t>
      </w:r>
      <w:r w:rsidRPr="00697609">
        <w:rPr>
          <w:position w:val="-10"/>
        </w:rPr>
        <w:object w:dxaOrig="240" w:dyaOrig="300">
          <v:shape id="_x0000_i1084" type="#_x0000_t75" style="width:12pt;height:15pt" o:ole="">
            <v:imagedata r:id="rId124" o:title=""/>
          </v:shape>
          <o:OLEObject Type="Embed" ProgID="Equation.DSMT4" ShapeID="_x0000_i1084" DrawAspect="Content" ObjectID="_1520927689" r:id="rId125"/>
        </w:object>
      </w:r>
      <w:r>
        <w:t xml:space="preserve">, and add a sketch of the graph of </w:t>
      </w:r>
      <w:r w:rsidRPr="00697609">
        <w:rPr>
          <w:position w:val="-10"/>
        </w:rPr>
        <w:object w:dxaOrig="1040" w:dyaOrig="380">
          <v:shape id="_x0000_i1085" type="#_x0000_t75" style="width:51.75pt;height:18.75pt" o:ole="">
            <v:imagedata r:id="rId126" o:title=""/>
          </v:shape>
          <o:OLEObject Type="Embed" ProgID="Equation.DSMT4" ShapeID="_x0000_i1085" DrawAspect="Content" ObjectID="_1520927690" r:id="rId127"/>
        </w:object>
      </w:r>
      <w:r>
        <w:t xml:space="preserve"> to the axes above.</w:t>
      </w:r>
      <w:r>
        <w:tab/>
        <w:t>(4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(b)</w:t>
      </w:r>
      <w:r>
        <w:tab/>
        <w:t xml:space="preserve">Determine the area of the region bounded by the graphs of </w:t>
      </w:r>
      <w:r w:rsidRPr="00697609">
        <w:rPr>
          <w:position w:val="-10"/>
        </w:rPr>
        <w:object w:dxaOrig="240" w:dyaOrig="300">
          <v:shape id="_x0000_i1086" type="#_x0000_t75" style="width:12pt;height:15pt" o:ole="">
            <v:imagedata r:id="rId128" o:title=""/>
          </v:shape>
          <o:OLEObject Type="Embed" ProgID="Equation.DSMT4" ShapeID="_x0000_i1086" DrawAspect="Content" ObjectID="_1520927691" r:id="rId129"/>
        </w:object>
      </w:r>
      <w:r>
        <w:t xml:space="preserve"> </w:t>
      </w:r>
      <w:proofErr w:type="spellStart"/>
      <w:proofErr w:type="gramStart"/>
      <w:r>
        <w:t>and</w:t>
      </w:r>
      <w:proofErr w:type="spellEnd"/>
      <w:r>
        <w:t xml:space="preserve"> </w:t>
      </w:r>
      <w:proofErr w:type="gramEnd"/>
      <w:r w:rsidRPr="00697609">
        <w:rPr>
          <w:position w:val="-10"/>
        </w:rPr>
        <w:object w:dxaOrig="400" w:dyaOrig="380">
          <v:shape id="_x0000_i1087" type="#_x0000_t75" style="width:20.25pt;height:18.75pt" o:ole="">
            <v:imagedata r:id="rId130" o:title=""/>
          </v:shape>
          <o:OLEObject Type="Embed" ProgID="Equation.DSMT4" ShapeID="_x0000_i1087" DrawAspect="Content" ObjectID="_1520927692" r:id="rId131"/>
        </w:object>
      </w:r>
      <w:r>
        <w:t>.</w:t>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Pr="008103B4" w:rsidRDefault="00F63150" w:rsidP="00EB1947">
      <w:pPr>
        <w:pStyle w:val="StyleA"/>
      </w:pPr>
    </w:p>
    <w:p w:rsidR="00F63150" w:rsidRDefault="00F63150">
      <w:pPr>
        <w:rPr>
          <w:b/>
          <w:szCs w:val="24"/>
          <w:lang w:val="en-US"/>
        </w:rPr>
      </w:pPr>
      <w:r>
        <w:br w:type="page"/>
      </w:r>
    </w:p>
    <w:p w:rsidR="00F63150" w:rsidRDefault="00F63150" w:rsidP="00F63150">
      <w:pPr>
        <w:pStyle w:val="QNum"/>
      </w:pPr>
      <w:r>
        <w:lastRenderedPageBreak/>
        <w:t>Question 15</w:t>
      </w:r>
      <w:r>
        <w:tab/>
        <w:t>(6 marks)</w:t>
      </w:r>
    </w:p>
    <w:p w:rsidR="00F63150" w:rsidRDefault="00F63150" w:rsidP="00C177A0">
      <w:r>
        <w:t xml:space="preserve">In the diagram, arc </w:t>
      </w:r>
      <w:r w:rsidRPr="00C177A0">
        <w:rPr>
          <w:position w:val="-6"/>
        </w:rPr>
        <w:object w:dxaOrig="380" w:dyaOrig="260">
          <v:shape id="_x0000_i1088" type="#_x0000_t75" style="width:18.75pt;height:12.75pt" o:ole="">
            <v:imagedata r:id="rId132" o:title=""/>
          </v:shape>
          <o:OLEObject Type="Embed" ProgID="Equation.DSMT4" ShapeID="_x0000_i1088" DrawAspect="Content" ObjectID="_1520927693" r:id="rId133"/>
        </w:object>
      </w:r>
      <w:r>
        <w:t xml:space="preserve"> subtends </w:t>
      </w:r>
      <w:r w:rsidRPr="00C177A0">
        <w:rPr>
          <w:position w:val="-6"/>
        </w:rPr>
        <w:object w:dxaOrig="200" w:dyaOrig="260">
          <v:shape id="_x0000_i1089" type="#_x0000_t75" style="width:9.75pt;height:12.75pt" o:ole="">
            <v:imagedata r:id="rId134" o:title=""/>
          </v:shape>
          <o:OLEObject Type="Embed" ProgID="Equation.DSMT4" ShapeID="_x0000_i1089" DrawAspect="Content" ObjectID="_1520927694" r:id="rId135"/>
        </w:object>
      </w:r>
      <w:r>
        <w:t xml:space="preserve"> radians (</w:t>
      </w:r>
      <w:r w:rsidRPr="006F4CF2">
        <w:rPr>
          <w:position w:val="-16"/>
        </w:rPr>
        <w:object w:dxaOrig="700" w:dyaOrig="440">
          <v:shape id="_x0000_i1090" type="#_x0000_t75" style="width:35.25pt;height:21.75pt" o:ole="">
            <v:imagedata r:id="rId136" o:title=""/>
          </v:shape>
          <o:OLEObject Type="Embed" ProgID="Equation.DSMT4" ShapeID="_x0000_i1090" DrawAspect="Content" ObjectID="_1520927695" r:id="rId137"/>
        </w:object>
      </w:r>
      <w:r>
        <w:t xml:space="preserve">) in a circle of radius 1 unit and </w:t>
      </w:r>
      <w:proofErr w:type="gramStart"/>
      <w:r>
        <w:t xml:space="preserve">centre </w:t>
      </w:r>
      <w:proofErr w:type="gramEnd"/>
      <w:r w:rsidRPr="00C177A0">
        <w:rPr>
          <w:position w:val="-6"/>
        </w:rPr>
        <w:object w:dxaOrig="240" w:dyaOrig="260">
          <v:shape id="_x0000_i1091" type="#_x0000_t75" style="width:12pt;height:12.75pt" o:ole="">
            <v:imagedata r:id="rId138" o:title=""/>
          </v:shape>
          <o:OLEObject Type="Embed" ProgID="Equation.DSMT4" ShapeID="_x0000_i1091" DrawAspect="Content" ObjectID="_1520927696" r:id="rId139"/>
        </w:object>
      </w:r>
      <w:r>
        <w:t>.</w:t>
      </w:r>
    </w:p>
    <w:p w:rsidR="00F63150" w:rsidRDefault="00F63150" w:rsidP="00C177A0"/>
    <w:p w:rsidR="00F63150" w:rsidRDefault="00F63150" w:rsidP="00C177A0">
      <w:r>
        <w:t xml:space="preserve">The point </w:t>
      </w:r>
      <w:r w:rsidRPr="00C177A0">
        <w:rPr>
          <w:position w:val="-4"/>
        </w:rPr>
        <w:object w:dxaOrig="220" w:dyaOrig="240">
          <v:shape id="_x0000_i1092" type="#_x0000_t75" style="width:11.25pt;height:12pt" o:ole="">
            <v:imagedata r:id="rId140" o:title=""/>
          </v:shape>
          <o:OLEObject Type="Embed" ProgID="Equation.DSMT4" ShapeID="_x0000_i1092" DrawAspect="Content" ObjectID="_1520927697" r:id="rId141"/>
        </w:object>
      </w:r>
      <w:r>
        <w:t xml:space="preserve"> lies on </w:t>
      </w:r>
      <w:r w:rsidRPr="00C177A0">
        <w:rPr>
          <w:position w:val="-6"/>
        </w:rPr>
        <w:object w:dxaOrig="380" w:dyaOrig="260">
          <v:shape id="_x0000_i1093" type="#_x0000_t75" style="width:18.75pt;height:12.75pt" o:ole="">
            <v:imagedata r:id="rId142" o:title=""/>
          </v:shape>
          <o:OLEObject Type="Embed" ProgID="Equation.DSMT4" ShapeID="_x0000_i1093" DrawAspect="Content" ObjectID="_1520927698" r:id="rId143"/>
        </w:object>
      </w:r>
      <w:r>
        <w:t xml:space="preserve"> extended so that </w:t>
      </w:r>
      <w:r w:rsidRPr="00C177A0">
        <w:rPr>
          <w:position w:val="-4"/>
        </w:rPr>
        <w:object w:dxaOrig="360" w:dyaOrig="240">
          <v:shape id="_x0000_i1094" type="#_x0000_t75" style="width:18pt;height:12pt" o:ole="">
            <v:imagedata r:id="rId144" o:title=""/>
          </v:shape>
          <o:OLEObject Type="Embed" ProgID="Equation.DSMT4" ShapeID="_x0000_i1094" DrawAspect="Content" ObjectID="_1520927699" r:id="rId145"/>
        </w:object>
      </w:r>
      <w:r>
        <w:t xml:space="preserve"> is a tangent to the circle at </w:t>
      </w:r>
      <w:r w:rsidRPr="00C177A0">
        <w:rPr>
          <w:position w:val="-4"/>
        </w:rPr>
        <w:object w:dxaOrig="220" w:dyaOrig="240">
          <v:shape id="_x0000_i1095" type="#_x0000_t75" style="width:11.25pt;height:12pt" o:ole="">
            <v:imagedata r:id="rId146" o:title=""/>
          </v:shape>
          <o:OLEObject Type="Embed" ProgID="Equation.DSMT4" ShapeID="_x0000_i1095" DrawAspect="Content" ObjectID="_1520927700" r:id="rId147"/>
        </w:object>
      </w:r>
      <w:r>
        <w:t xml:space="preserve"> and the point </w:t>
      </w:r>
      <w:r w:rsidRPr="00C177A0">
        <w:rPr>
          <w:position w:val="-4"/>
        </w:rPr>
        <w:object w:dxaOrig="240" w:dyaOrig="240">
          <v:shape id="_x0000_i1096" type="#_x0000_t75" style="width:12pt;height:12pt" o:ole="">
            <v:imagedata r:id="rId148" o:title=""/>
          </v:shape>
          <o:OLEObject Type="Embed" ProgID="Equation.DSMT4" ShapeID="_x0000_i1096" DrawAspect="Content" ObjectID="_1520927701" r:id="rId149"/>
        </w:object>
      </w:r>
      <w:r>
        <w:t xml:space="preserve"> lies on </w:t>
      </w:r>
      <w:r w:rsidRPr="00C177A0">
        <w:rPr>
          <w:position w:val="-6"/>
        </w:rPr>
        <w:object w:dxaOrig="380" w:dyaOrig="260">
          <v:shape id="_x0000_i1097" type="#_x0000_t75" style="width:18.75pt;height:12.75pt" o:ole="">
            <v:imagedata r:id="rId150" o:title=""/>
          </v:shape>
          <o:OLEObject Type="Embed" ProgID="Equation.DSMT4" ShapeID="_x0000_i1097" DrawAspect="Content" ObjectID="_1520927702" r:id="rId151"/>
        </w:object>
      </w:r>
      <w:r>
        <w:t xml:space="preserve"> so that </w:t>
      </w:r>
      <w:r w:rsidRPr="00C177A0">
        <w:rPr>
          <w:position w:val="-4"/>
        </w:rPr>
        <w:object w:dxaOrig="400" w:dyaOrig="240">
          <v:shape id="_x0000_i1098" type="#_x0000_t75" style="width:20.25pt;height:12pt" o:ole="">
            <v:imagedata r:id="rId152" o:title=""/>
          </v:shape>
          <o:OLEObject Type="Embed" ProgID="Equation.DSMT4" ShapeID="_x0000_i1098" DrawAspect="Content" ObjectID="_1520927703" r:id="rId153"/>
        </w:object>
      </w:r>
      <w:r>
        <w:t xml:space="preserve"> is perpendicular </w:t>
      </w:r>
      <w:proofErr w:type="gramStart"/>
      <w:r>
        <w:t xml:space="preserve">to </w:t>
      </w:r>
      <w:proofErr w:type="gramEnd"/>
      <w:r w:rsidRPr="00C177A0">
        <w:rPr>
          <w:position w:val="-6"/>
        </w:rPr>
        <w:object w:dxaOrig="380" w:dyaOrig="260">
          <v:shape id="_x0000_i1099" type="#_x0000_t75" style="width:18.75pt;height:12.75pt" o:ole="">
            <v:imagedata r:id="rId154" o:title=""/>
          </v:shape>
          <o:OLEObject Type="Embed" ProgID="Equation.DSMT4" ShapeID="_x0000_i1099" DrawAspect="Content" ObjectID="_1520927704" r:id="rId155"/>
        </w:object>
      </w:r>
      <w:r>
        <w:t>.</w:t>
      </w:r>
    </w:p>
    <w:p w:rsidR="00F63150" w:rsidRDefault="00F63150" w:rsidP="00C177A0"/>
    <w:p w:rsidR="00F63150" w:rsidRDefault="00F63150" w:rsidP="00C177A0">
      <w:pPr>
        <w:jc w:val="center"/>
      </w:pPr>
      <w:r>
        <w:object w:dxaOrig="3417" w:dyaOrig="2030">
          <v:shape id="_x0000_i1100" type="#_x0000_t75" style="width:171pt;height:101.25pt" o:ole="">
            <v:imagedata r:id="rId156" o:title=""/>
          </v:shape>
          <o:OLEObject Type="Embed" ProgID="FXDraw.Graphic" ShapeID="_x0000_i1100" DrawAspect="Content" ObjectID="_1520927705" r:id="rId157"/>
        </w:object>
      </w:r>
    </w:p>
    <w:p w:rsidR="00F63150" w:rsidRDefault="00F63150" w:rsidP="00EB1947">
      <w:pPr>
        <w:pStyle w:val="StyleA"/>
      </w:pPr>
    </w:p>
    <w:p w:rsidR="00F63150" w:rsidRDefault="00F63150" w:rsidP="00EB1947">
      <w:pPr>
        <w:pStyle w:val="StyleA"/>
      </w:pPr>
      <w:r>
        <w:t>(a)</w:t>
      </w:r>
      <w:r>
        <w:tab/>
        <w:t xml:space="preserve">By comparing the lengths </w:t>
      </w:r>
      <w:proofErr w:type="gramStart"/>
      <w:r>
        <w:t xml:space="preserve">of </w:t>
      </w:r>
      <w:proofErr w:type="gramEnd"/>
      <w:r w:rsidRPr="00875045">
        <w:rPr>
          <w:position w:val="-4"/>
        </w:rPr>
        <w:object w:dxaOrig="360" w:dyaOrig="240">
          <v:shape id="_x0000_i1101" type="#_x0000_t75" style="width:18pt;height:12pt" o:ole="">
            <v:imagedata r:id="rId158" o:title=""/>
          </v:shape>
          <o:OLEObject Type="Embed" ProgID="Equation.DSMT4" ShapeID="_x0000_i1101" DrawAspect="Content" ObjectID="_1520927706" r:id="rId159"/>
        </w:object>
      </w:r>
      <w:r>
        <w:t xml:space="preserve">, </w:t>
      </w:r>
      <w:r w:rsidRPr="00875045">
        <w:rPr>
          <w:position w:val="-6"/>
        </w:rPr>
        <w:object w:dxaOrig="380" w:dyaOrig="260">
          <v:shape id="_x0000_i1102" type="#_x0000_t75" style="width:18.75pt;height:12.75pt" o:ole="">
            <v:imagedata r:id="rId160" o:title=""/>
          </v:shape>
          <o:OLEObject Type="Embed" ProgID="Equation.DSMT4" ShapeID="_x0000_i1102" DrawAspect="Content" ObjectID="_1520927707" r:id="rId161"/>
        </w:object>
      </w:r>
      <w:r>
        <w:t xml:space="preserve"> and </w:t>
      </w:r>
      <w:r w:rsidRPr="00875045">
        <w:rPr>
          <w:position w:val="-4"/>
        </w:rPr>
        <w:object w:dxaOrig="400" w:dyaOrig="240">
          <v:shape id="_x0000_i1103" type="#_x0000_t75" style="width:20.25pt;height:12pt" o:ole="">
            <v:imagedata r:id="rId162" o:title=""/>
          </v:shape>
          <o:OLEObject Type="Embed" ProgID="Equation.DSMT4" ShapeID="_x0000_i1103" DrawAspect="Content" ObjectID="_1520927708" r:id="rId163"/>
        </w:object>
      </w:r>
      <w:r>
        <w:t xml:space="preserve">, establish the inequalities </w:t>
      </w:r>
      <w:r w:rsidRPr="00875045">
        <w:rPr>
          <w:position w:val="-6"/>
        </w:rPr>
        <w:object w:dxaOrig="1480" w:dyaOrig="260">
          <v:shape id="_x0000_i1104" type="#_x0000_t75" style="width:74.25pt;height:12.75pt" o:ole="">
            <v:imagedata r:id="rId164" o:title=""/>
          </v:shape>
          <o:OLEObject Type="Embed" ProgID="Equation.DSMT4" ShapeID="_x0000_i1104" DrawAspect="Content" ObjectID="_1520927709" r:id="rId165"/>
        </w:object>
      </w:r>
      <w:r>
        <w:t>.</w:t>
      </w:r>
    </w:p>
    <w:p w:rsidR="00F63150" w:rsidRDefault="00F63150" w:rsidP="00EB1947">
      <w:pPr>
        <w:pStyle w:val="StyleA"/>
      </w:pPr>
      <w:r>
        <w:tab/>
      </w:r>
      <w:r>
        <w:tab/>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(b)</w:t>
      </w:r>
      <w:r>
        <w:tab/>
        <w:t xml:space="preserve">Use the inequalities </w:t>
      </w:r>
      <w:r w:rsidRPr="00875045">
        <w:rPr>
          <w:position w:val="-6"/>
        </w:rPr>
        <w:object w:dxaOrig="1480" w:dyaOrig="260">
          <v:shape id="_x0000_i1105" type="#_x0000_t75" style="width:74.25pt;height:12.75pt" o:ole="">
            <v:imagedata r:id="rId164" o:title=""/>
          </v:shape>
          <o:OLEObject Type="Embed" ProgID="Equation.DSMT4" ShapeID="_x0000_i1105" DrawAspect="Content" ObjectID="_1520927710" r:id="rId166"/>
        </w:object>
      </w:r>
      <w:r>
        <w:t xml:space="preserve"> to show that </w:t>
      </w:r>
      <w:proofErr w:type="gramStart"/>
      <w:r>
        <w:t xml:space="preserve">as </w:t>
      </w:r>
      <w:proofErr w:type="gramEnd"/>
      <w:r w:rsidRPr="00CB6DAD">
        <w:rPr>
          <w:position w:val="-6"/>
        </w:rPr>
        <w:object w:dxaOrig="620" w:dyaOrig="260">
          <v:shape id="_x0000_i1106" type="#_x0000_t75" style="width:30.75pt;height:12.75pt" o:ole="">
            <v:imagedata r:id="rId167" o:title=""/>
          </v:shape>
          <o:OLEObject Type="Embed" ProgID="Equation.DSMT4" ShapeID="_x0000_i1106" DrawAspect="Content" ObjectID="_1520927711" r:id="rId168"/>
        </w:object>
      </w:r>
      <w:r>
        <w:t xml:space="preserve">,  </w:t>
      </w:r>
      <w:r w:rsidRPr="00CB6DAD">
        <w:rPr>
          <w:position w:val="-22"/>
        </w:rPr>
        <w:object w:dxaOrig="900" w:dyaOrig="580">
          <v:shape id="_x0000_i1107" type="#_x0000_t75" style="width:45pt;height:29.25pt" o:ole="">
            <v:imagedata r:id="rId169" o:title=""/>
          </v:shape>
          <o:OLEObject Type="Embed" ProgID="Equation.DSMT4" ShapeID="_x0000_i1107" DrawAspect="Content" ObjectID="_1520927712" r:id="rId170"/>
        </w:object>
      </w:r>
      <w:r>
        <w:t>.</w:t>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Pr="008103B4" w:rsidRDefault="00F63150" w:rsidP="00EB1947">
      <w:pPr>
        <w:pStyle w:val="StyleA"/>
      </w:pPr>
    </w:p>
    <w:p w:rsidR="00F63150" w:rsidRDefault="00F63150">
      <w:pPr>
        <w:rPr>
          <w:b/>
          <w:szCs w:val="24"/>
          <w:lang w:val="en-US"/>
        </w:rPr>
      </w:pPr>
      <w:r>
        <w:br w:type="page"/>
      </w:r>
    </w:p>
    <w:p w:rsidR="00F63150" w:rsidRDefault="00F63150" w:rsidP="00F63150">
      <w:pPr>
        <w:pStyle w:val="QNum"/>
      </w:pPr>
      <w:r>
        <w:lastRenderedPageBreak/>
        <w:t>Question 16</w:t>
      </w:r>
      <w:r>
        <w:tab/>
        <w:t>(11 marks)</w:t>
      </w:r>
    </w:p>
    <w:p w:rsidR="00F63150" w:rsidRDefault="00F63150" w:rsidP="00332637">
      <w:r>
        <w:t xml:space="preserve">A pyramid has its vertex </w:t>
      </w:r>
      <w:r w:rsidRPr="0059459E">
        <w:rPr>
          <w:position w:val="-6"/>
        </w:rPr>
        <w:object w:dxaOrig="220" w:dyaOrig="260">
          <v:shape id="_x0000_i1108" type="#_x0000_t75" style="width:11.25pt;height:12.75pt" o:ole="">
            <v:imagedata r:id="rId171" o:title=""/>
          </v:shape>
          <o:OLEObject Type="Embed" ProgID="Equation.DSMT4" ShapeID="_x0000_i1108" DrawAspect="Content" ObjectID="_1520927713" r:id="rId172"/>
        </w:object>
      </w:r>
      <w:r>
        <w:t xml:space="preserve"> at </w:t>
      </w:r>
      <w:r w:rsidRPr="0059459E">
        <w:rPr>
          <w:position w:val="-10"/>
        </w:rPr>
        <w:object w:dxaOrig="1560" w:dyaOrig="300">
          <v:shape id="_x0000_i1109" type="#_x0000_t75" style="width:78pt;height:15pt" o:ole="">
            <v:imagedata r:id="rId173" o:title=""/>
          </v:shape>
          <o:OLEObject Type="Embed" ProgID="Equation.DSMT4" ShapeID="_x0000_i1109" DrawAspect="Content" ObjectID="_1520927714" r:id="rId174"/>
        </w:object>
      </w:r>
      <w:r>
        <w:t xml:space="preserve"> and the corners of its square base </w:t>
      </w:r>
      <w:r w:rsidRPr="0059459E">
        <w:rPr>
          <w:position w:val="-6"/>
        </w:rPr>
        <w:object w:dxaOrig="680" w:dyaOrig="260">
          <v:shape id="_x0000_i1110" type="#_x0000_t75" style="width:33.75pt;height:12.75pt" o:ole="">
            <v:imagedata r:id="rId175" o:title=""/>
          </v:shape>
          <o:OLEObject Type="Embed" ProgID="Equation.DSMT4" ShapeID="_x0000_i1110" DrawAspect="Content" ObjectID="_1520927715" r:id="rId176"/>
        </w:object>
      </w:r>
      <w:r>
        <w:t xml:space="preserve"> </w:t>
      </w:r>
      <w:proofErr w:type="gramStart"/>
      <w:r>
        <w:t xml:space="preserve">at </w:t>
      </w:r>
      <w:proofErr w:type="gramEnd"/>
      <w:r w:rsidRPr="0059459E">
        <w:rPr>
          <w:position w:val="-10"/>
        </w:rPr>
        <w:object w:dxaOrig="900" w:dyaOrig="300">
          <v:shape id="_x0000_i1111" type="#_x0000_t75" style="width:45pt;height:15pt" o:ole="">
            <v:imagedata r:id="rId177" o:title=""/>
          </v:shape>
          <o:OLEObject Type="Embed" ProgID="Equation.DSMT4" ShapeID="_x0000_i1111" DrawAspect="Content" ObjectID="_1520927716" r:id="rId178"/>
        </w:object>
      </w:r>
      <w:r>
        <w:t xml:space="preserve">, </w:t>
      </w:r>
      <w:r w:rsidRPr="0059459E">
        <w:rPr>
          <w:position w:val="-10"/>
        </w:rPr>
        <w:object w:dxaOrig="740" w:dyaOrig="300">
          <v:shape id="_x0000_i1112" type="#_x0000_t75" style="width:36.75pt;height:15pt" o:ole="">
            <v:imagedata r:id="rId179" o:title=""/>
          </v:shape>
          <o:OLEObject Type="Embed" ProgID="Equation.DSMT4" ShapeID="_x0000_i1112" DrawAspect="Content" ObjectID="_1520927717" r:id="rId180"/>
        </w:object>
      </w:r>
      <w:r>
        <w:t xml:space="preserve">, </w:t>
      </w:r>
      <w:r w:rsidRPr="0059459E">
        <w:rPr>
          <w:position w:val="-6"/>
        </w:rPr>
        <w:object w:dxaOrig="720" w:dyaOrig="260">
          <v:shape id="_x0000_i1113" type="#_x0000_t75" style="width:36pt;height:12.75pt" o:ole="">
            <v:imagedata r:id="rId181" o:title=""/>
          </v:shape>
          <o:OLEObject Type="Embed" ProgID="Equation.DSMT4" ShapeID="_x0000_i1113" DrawAspect="Content" ObjectID="_1520927718" r:id="rId182"/>
        </w:object>
      </w:r>
      <w:r>
        <w:t xml:space="preserve"> and </w:t>
      </w:r>
      <w:r w:rsidRPr="0059459E">
        <w:rPr>
          <w:position w:val="-10"/>
        </w:rPr>
        <w:object w:dxaOrig="1120" w:dyaOrig="300">
          <v:shape id="_x0000_i1114" type="#_x0000_t75" style="width:56.25pt;height:15pt" o:ole="">
            <v:imagedata r:id="rId183" o:title=""/>
          </v:shape>
          <o:OLEObject Type="Embed" ProgID="Equation.DSMT4" ShapeID="_x0000_i1114" DrawAspect="Content" ObjectID="_1520927719" r:id="rId184"/>
        </w:object>
      </w:r>
      <w:r>
        <w:t xml:space="preserve"> respectively.</w:t>
      </w:r>
    </w:p>
    <w:p w:rsidR="00F63150" w:rsidRDefault="00F63150" w:rsidP="00043A79">
      <w:pPr>
        <w:jc w:val="right"/>
      </w:pPr>
      <w:r>
        <w:object w:dxaOrig="4900" w:dyaOrig="2275">
          <v:shape id="_x0000_i1115" type="#_x0000_t75" style="width:245.25pt;height:114pt" o:ole="">
            <v:imagedata r:id="rId185" o:title=""/>
          </v:shape>
          <o:OLEObject Type="Embed" ProgID="FXDraw.Graphic" ShapeID="_x0000_i1115" DrawAspect="Content" ObjectID="_1520927720" r:id="rId186"/>
        </w:object>
      </w:r>
    </w:p>
    <w:p w:rsidR="00F63150" w:rsidRDefault="00F63150" w:rsidP="00EB1947">
      <w:pPr>
        <w:pStyle w:val="StyleA"/>
      </w:pPr>
    </w:p>
    <w:p w:rsidR="00F63150" w:rsidRDefault="00F63150" w:rsidP="00EB1947">
      <w:pPr>
        <w:pStyle w:val="StyleA"/>
      </w:pPr>
      <w:r>
        <w:t>(a)</w:t>
      </w:r>
      <w:r>
        <w:tab/>
        <w:t>Determine the position vectors of</w:t>
      </w:r>
    </w:p>
    <w:p w:rsidR="00F63150" w:rsidRDefault="00F63150" w:rsidP="00EB1947">
      <w:pPr>
        <w:pStyle w:val="StyleA"/>
      </w:pPr>
    </w:p>
    <w:p w:rsidR="00F63150" w:rsidRDefault="00F63150" w:rsidP="00796E8B">
      <w:pPr>
        <w:pStyle w:val="PartAI"/>
      </w:pPr>
      <w:r>
        <w:t>(i)</w:t>
      </w:r>
      <w:r>
        <w:tab/>
      </w:r>
      <w:r w:rsidRPr="00796E8B">
        <w:rPr>
          <w:position w:val="-4"/>
        </w:rPr>
        <w:object w:dxaOrig="300" w:dyaOrig="240">
          <v:shape id="_x0000_i1116" type="#_x0000_t75" style="width:15pt;height:12pt" o:ole="">
            <v:imagedata r:id="rId187" o:title=""/>
          </v:shape>
          <o:OLEObject Type="Embed" ProgID="Equation.DSMT4" ShapeID="_x0000_i1116" DrawAspect="Content" ObjectID="_1520927721" r:id="rId188"/>
        </w:object>
      </w:r>
      <w:r>
        <w:t>,</w:t>
      </w:r>
      <w:r w:rsidRPr="00796E8B">
        <w:t xml:space="preserve"> </w:t>
      </w:r>
      <w:r>
        <w:t xml:space="preserve">the midpoint of </w:t>
      </w:r>
      <w:proofErr w:type="gramStart"/>
      <w:r>
        <w:t xml:space="preserve">side </w:t>
      </w:r>
      <w:proofErr w:type="gramEnd"/>
      <w:r w:rsidRPr="00796E8B">
        <w:rPr>
          <w:position w:val="-4"/>
        </w:rPr>
        <w:object w:dxaOrig="360" w:dyaOrig="240">
          <v:shape id="_x0000_i1117" type="#_x0000_t75" style="width:18pt;height:12pt" o:ole="">
            <v:imagedata r:id="rId189" o:title=""/>
          </v:shape>
          <o:OLEObject Type="Embed" ProgID="Equation.DSMT4" ShapeID="_x0000_i1117" DrawAspect="Content" ObjectID="_1520927722" r:id="rId190"/>
        </w:object>
      </w:r>
      <w:r>
        <w:t>.</w:t>
      </w:r>
      <w:r>
        <w:tab/>
        <w:t>(1 mark)</w:t>
      </w:r>
    </w:p>
    <w:p w:rsidR="00F63150" w:rsidRDefault="00F63150" w:rsidP="00796E8B">
      <w:pPr>
        <w:pStyle w:val="PartAI"/>
      </w:pPr>
    </w:p>
    <w:p w:rsidR="00F63150" w:rsidRDefault="00F63150" w:rsidP="00796E8B">
      <w:pPr>
        <w:pStyle w:val="PartAI"/>
      </w:pPr>
    </w:p>
    <w:p w:rsidR="00F63150" w:rsidRDefault="00F63150" w:rsidP="00796E8B">
      <w:pPr>
        <w:pStyle w:val="PartAI"/>
      </w:pPr>
    </w:p>
    <w:p w:rsidR="00F63150" w:rsidRDefault="00F63150" w:rsidP="00796E8B">
      <w:pPr>
        <w:pStyle w:val="PartAI"/>
      </w:pPr>
    </w:p>
    <w:p w:rsidR="00F63150" w:rsidRDefault="00F63150" w:rsidP="00796E8B">
      <w:pPr>
        <w:pStyle w:val="PartAI"/>
      </w:pPr>
    </w:p>
    <w:p w:rsidR="00F63150" w:rsidRDefault="00F63150" w:rsidP="00796E8B">
      <w:pPr>
        <w:pStyle w:val="PartAI"/>
      </w:pPr>
    </w:p>
    <w:p w:rsidR="00F63150" w:rsidRDefault="00F63150" w:rsidP="00796E8B">
      <w:pPr>
        <w:pStyle w:val="PartAI"/>
      </w:pPr>
    </w:p>
    <w:p w:rsidR="00F63150" w:rsidRDefault="00F63150" w:rsidP="00796E8B">
      <w:pPr>
        <w:pStyle w:val="PartAI"/>
      </w:pPr>
      <w:r>
        <w:t>(</w:t>
      </w:r>
      <w:proofErr w:type="gramStart"/>
      <w:r>
        <w:t>ii</w:t>
      </w:r>
      <w:proofErr w:type="gramEnd"/>
      <w:r>
        <w:t>)</w:t>
      </w:r>
      <w:r>
        <w:tab/>
      </w:r>
      <w:r w:rsidRPr="00796E8B">
        <w:rPr>
          <w:position w:val="-6"/>
        </w:rPr>
        <w:object w:dxaOrig="260" w:dyaOrig="260">
          <v:shape id="_x0000_i1118" type="#_x0000_t75" style="width:12.75pt;height:12.75pt" o:ole="">
            <v:imagedata r:id="rId191" o:title=""/>
          </v:shape>
          <o:OLEObject Type="Embed" ProgID="Equation.DSMT4" ShapeID="_x0000_i1118" DrawAspect="Content" ObjectID="_1520927723" r:id="rId192"/>
        </w:object>
      </w:r>
      <w:r>
        <w:t>,</w:t>
      </w:r>
      <w:r w:rsidRPr="00796E8B">
        <w:t xml:space="preserve"> </w:t>
      </w:r>
      <w:r>
        <w:t>the point of intersection of the diagonals of the square base.</w:t>
      </w:r>
      <w:r>
        <w:tab/>
        <w:t>(1 mark)</w:t>
      </w:r>
    </w:p>
    <w:p w:rsidR="00F63150" w:rsidRDefault="00F63150" w:rsidP="00796E8B">
      <w:pPr>
        <w:pStyle w:val="PartAI"/>
      </w:pPr>
    </w:p>
    <w:p w:rsidR="00F63150" w:rsidRDefault="00F63150" w:rsidP="00796E8B">
      <w:pPr>
        <w:pStyle w:val="PartAI"/>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(b)</w:t>
      </w:r>
      <w:r>
        <w:tab/>
        <w:t xml:space="preserve">Show that </w:t>
      </w:r>
      <w:r w:rsidRPr="00796E8B">
        <w:rPr>
          <w:position w:val="-6"/>
        </w:rPr>
        <w:object w:dxaOrig="360" w:dyaOrig="260">
          <v:shape id="_x0000_i1119" type="#_x0000_t75" style="width:18pt;height:12.75pt" o:ole="">
            <v:imagedata r:id="rId193" o:title=""/>
          </v:shape>
          <o:OLEObject Type="Embed" ProgID="Equation.DSMT4" ShapeID="_x0000_i1119" DrawAspect="Content" ObjectID="_1520927724" r:id="rId194"/>
        </w:object>
      </w:r>
      <w:r>
        <w:t xml:space="preserve"> is perpendicular to both </w:t>
      </w:r>
      <w:r w:rsidRPr="005D24F2">
        <w:rPr>
          <w:position w:val="-6"/>
        </w:rPr>
        <w:object w:dxaOrig="400" w:dyaOrig="260">
          <v:shape id="_x0000_i1120" type="#_x0000_t75" style="width:19.5pt;height:12.75pt" o:ole="">
            <v:imagedata r:id="rId195" o:title=""/>
          </v:shape>
          <o:OLEObject Type="Embed" ProgID="Equation.DSMT4" ShapeID="_x0000_i1120" DrawAspect="Content" ObjectID="_1520927725" r:id="rId196"/>
        </w:object>
      </w:r>
      <w:r>
        <w:t xml:space="preserve"> </w:t>
      </w:r>
      <w:proofErr w:type="gramStart"/>
      <w:r>
        <w:t xml:space="preserve">and </w:t>
      </w:r>
      <w:proofErr w:type="gramEnd"/>
      <w:r w:rsidRPr="005D24F2">
        <w:rPr>
          <w:position w:val="-6"/>
        </w:rPr>
        <w:object w:dxaOrig="440" w:dyaOrig="260">
          <v:shape id="_x0000_i1121" type="#_x0000_t75" style="width:21.75pt;height:12.75pt" o:ole="">
            <v:imagedata r:id="rId197" o:title=""/>
          </v:shape>
          <o:OLEObject Type="Embed" ProgID="Equation.DSMT4" ShapeID="_x0000_i1121" DrawAspect="Content" ObjectID="_1520927726" r:id="rId198"/>
        </w:object>
      </w:r>
      <w:r>
        <w:t>.</w:t>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pPr>
        <w:rPr>
          <w:szCs w:val="24"/>
        </w:rPr>
      </w:pPr>
      <w:r>
        <w:br w:type="page"/>
      </w:r>
    </w:p>
    <w:p w:rsidR="00F63150" w:rsidRDefault="00F63150" w:rsidP="00EB1947">
      <w:pPr>
        <w:pStyle w:val="StyleA"/>
      </w:pPr>
      <w:r>
        <w:lastRenderedPageBreak/>
        <w:t>(c)</w:t>
      </w:r>
      <w:r>
        <w:tab/>
        <w:t xml:space="preserve">Calculate the angle between the square base </w:t>
      </w:r>
      <w:r w:rsidRPr="005D24F2">
        <w:rPr>
          <w:position w:val="-6"/>
        </w:rPr>
        <w:object w:dxaOrig="680" w:dyaOrig="260">
          <v:shape id="_x0000_i1122" type="#_x0000_t75" style="width:33.75pt;height:12.75pt" o:ole="">
            <v:imagedata r:id="rId199" o:title=""/>
          </v:shape>
          <o:OLEObject Type="Embed" ProgID="Equation.DSMT4" ShapeID="_x0000_i1122" DrawAspect="Content" ObjectID="_1520927727" r:id="rId200"/>
        </w:object>
      </w:r>
      <w:r>
        <w:t xml:space="preserve"> and the sloping </w:t>
      </w:r>
      <w:proofErr w:type="gramStart"/>
      <w:r>
        <w:t xml:space="preserve">face </w:t>
      </w:r>
      <w:proofErr w:type="gramEnd"/>
      <w:r w:rsidRPr="005D24F2">
        <w:rPr>
          <w:position w:val="-6"/>
        </w:rPr>
        <w:object w:dxaOrig="520" w:dyaOrig="260">
          <v:shape id="_x0000_i1123" type="#_x0000_t75" style="width:26.25pt;height:12.75pt" o:ole="">
            <v:imagedata r:id="rId201" o:title=""/>
          </v:shape>
          <o:OLEObject Type="Embed" ProgID="Equation.DSMT4" ShapeID="_x0000_i1123" DrawAspect="Content" ObjectID="_1520927728" r:id="rId202"/>
        </w:object>
      </w:r>
      <w:r>
        <w:t>.</w:t>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(d)</w:t>
      </w:r>
      <w:r>
        <w:tab/>
        <w:t>Determine the volume of the pyramid.</w:t>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Pr="008103B4" w:rsidRDefault="00F63150" w:rsidP="00EB1947">
      <w:pPr>
        <w:pStyle w:val="StyleA"/>
      </w:pPr>
    </w:p>
    <w:p w:rsidR="00F63150" w:rsidRDefault="00F63150">
      <w:pPr>
        <w:rPr>
          <w:b/>
          <w:szCs w:val="24"/>
          <w:lang w:val="en-US"/>
        </w:rPr>
      </w:pPr>
      <w:r>
        <w:br w:type="page"/>
      </w:r>
    </w:p>
    <w:p w:rsidR="00F63150" w:rsidRDefault="00F63150" w:rsidP="00F63150">
      <w:pPr>
        <w:pStyle w:val="QNum"/>
      </w:pPr>
      <w:r>
        <w:lastRenderedPageBreak/>
        <w:t>Question 17</w:t>
      </w:r>
      <w:r>
        <w:tab/>
        <w:t>(7 marks)</w:t>
      </w:r>
    </w:p>
    <w:p w:rsidR="00F63150" w:rsidRDefault="00F63150" w:rsidP="00B7068B">
      <w:r>
        <w:t xml:space="preserve">In the diagram below, </w:t>
      </w:r>
      <w:r w:rsidRPr="00F50EF0">
        <w:rPr>
          <w:position w:val="-8"/>
        </w:rPr>
        <w:object w:dxaOrig="1540" w:dyaOrig="279">
          <v:shape id="_x0000_i1124" type="#_x0000_t75" style="width:77.25pt;height:14.25pt" o:ole="">
            <v:imagedata r:id="rId203" o:title=""/>
          </v:shape>
          <o:OLEObject Type="Embed" ProgID="Equation.DSMT4" ShapeID="_x0000_i1124" DrawAspect="Content" ObjectID="_1520927729" r:id="rId204"/>
        </w:object>
      </w:r>
      <w:r>
        <w:t xml:space="preserve"> are midpoints of the sides of the </w:t>
      </w:r>
      <w:proofErr w:type="gramStart"/>
      <w:r>
        <w:t xml:space="preserve">quadrilateral </w:t>
      </w:r>
      <w:proofErr w:type="gramEnd"/>
      <w:r w:rsidRPr="00F50EF0">
        <w:rPr>
          <w:position w:val="-6"/>
        </w:rPr>
        <w:object w:dxaOrig="680" w:dyaOrig="260">
          <v:shape id="_x0000_i1125" type="#_x0000_t75" style="width:33.75pt;height:12.75pt" o:ole="">
            <v:imagedata r:id="rId205" o:title=""/>
          </v:shape>
          <o:OLEObject Type="Embed" ProgID="Equation.DSMT4" ShapeID="_x0000_i1125" DrawAspect="Content" ObjectID="_1520927730" r:id="rId206"/>
        </w:object>
      </w:r>
      <w:r>
        <w:t>.</w:t>
      </w:r>
    </w:p>
    <w:p w:rsidR="00F63150" w:rsidRDefault="00F63150" w:rsidP="00B7068B"/>
    <w:p w:rsidR="00F63150" w:rsidRDefault="00F63150" w:rsidP="00B7068B">
      <w:r>
        <w:object w:dxaOrig="3369" w:dyaOrig="1953">
          <v:shape id="_x0000_i1126" type="#_x0000_t75" style="width:168.75pt;height:97.5pt" o:ole="">
            <v:imagedata r:id="rId207" o:title=""/>
          </v:shape>
          <o:OLEObject Type="Embed" ProgID="FXDraw.Graphic" ShapeID="_x0000_i1126" DrawAspect="Content" ObjectID="_1520927731" r:id="rId208"/>
        </w:object>
      </w:r>
    </w:p>
    <w:p w:rsidR="00F63150" w:rsidRDefault="00F63150" w:rsidP="00B7068B"/>
    <w:p w:rsidR="00F63150" w:rsidRDefault="00F63150" w:rsidP="00B7068B">
      <w:proofErr w:type="gramStart"/>
      <w:r>
        <w:t xml:space="preserve">Let </w:t>
      </w:r>
      <w:proofErr w:type="gramEnd"/>
      <w:r w:rsidRPr="00B7068B">
        <w:rPr>
          <w:position w:val="-8"/>
        </w:rPr>
        <w:object w:dxaOrig="3000" w:dyaOrig="360">
          <v:shape id="_x0000_i1127" type="#_x0000_t75" style="width:150pt;height:18pt" o:ole="">
            <v:imagedata r:id="rId209" o:title=""/>
          </v:shape>
          <o:OLEObject Type="Embed" ProgID="Equation.DSMT4" ShapeID="_x0000_i1127" DrawAspect="Content" ObjectID="_1520927732" r:id="rId210"/>
        </w:object>
      </w:r>
      <w:r>
        <w:t>.</w:t>
      </w:r>
    </w:p>
    <w:p w:rsidR="00F63150" w:rsidRDefault="00F63150" w:rsidP="00B7068B"/>
    <w:p w:rsidR="00F63150" w:rsidRDefault="00F63150" w:rsidP="00B7068B">
      <w:pPr>
        <w:pStyle w:val="PartA"/>
      </w:pPr>
      <w:r>
        <w:t>(a)</w:t>
      </w:r>
      <w:r>
        <w:tab/>
        <w:t xml:space="preserve">Show </w:t>
      </w:r>
      <w:proofErr w:type="gramStart"/>
      <w:r>
        <w:t xml:space="preserve">that </w:t>
      </w:r>
      <w:proofErr w:type="gramEnd"/>
      <w:r w:rsidRPr="00B7068B">
        <w:rPr>
          <w:position w:val="-6"/>
        </w:rPr>
        <w:object w:dxaOrig="1040" w:dyaOrig="340">
          <v:shape id="_x0000_i1128" type="#_x0000_t75" style="width:51.75pt;height:17.25pt" o:ole="">
            <v:imagedata r:id="rId211" o:title=""/>
          </v:shape>
          <o:OLEObject Type="Embed" ProgID="Equation.DSMT4" ShapeID="_x0000_i1128" DrawAspect="Content" ObjectID="_1520927733" r:id="rId212"/>
        </w:object>
      </w:r>
      <w:r>
        <w:t>.</w:t>
      </w:r>
      <w:r>
        <w:tab/>
        <w:t>(2 marks)</w:t>
      </w: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r>
        <w:t>(b)</w:t>
      </w:r>
      <w:r>
        <w:tab/>
        <w:t xml:space="preserve">Determine </w:t>
      </w:r>
      <w:r w:rsidRPr="00B7068B">
        <w:rPr>
          <w:position w:val="-6"/>
        </w:rPr>
        <w:object w:dxaOrig="400" w:dyaOrig="340">
          <v:shape id="_x0000_i1129" type="#_x0000_t75" style="width:20.25pt;height:17.25pt" o:ole="">
            <v:imagedata r:id="rId213" o:title=""/>
          </v:shape>
          <o:OLEObject Type="Embed" ProgID="Equation.DSMT4" ShapeID="_x0000_i1129" DrawAspect="Content" ObjectID="_1520927734" r:id="rId214"/>
        </w:object>
      </w:r>
      <w:r>
        <w:t xml:space="preserve"> in terms </w:t>
      </w:r>
      <w:proofErr w:type="gramStart"/>
      <w:r>
        <w:t xml:space="preserve">of </w:t>
      </w:r>
      <w:proofErr w:type="gramEnd"/>
      <w:r w:rsidRPr="00B7068B">
        <w:rPr>
          <w:position w:val="-8"/>
        </w:rPr>
        <w:object w:dxaOrig="1080" w:dyaOrig="279">
          <v:shape id="_x0000_i1130" type="#_x0000_t75" style="width:54pt;height:14.25pt" o:ole="">
            <v:imagedata r:id="rId215" o:title=""/>
          </v:shape>
          <o:OLEObject Type="Embed" ProgID="Equation.DSMT4" ShapeID="_x0000_i1130" DrawAspect="Content" ObjectID="_1520927735" r:id="rId216"/>
        </w:object>
      </w:r>
      <w:r>
        <w:t>.</w:t>
      </w:r>
      <w:r>
        <w:tab/>
        <w:t>(2 marks)</w:t>
      </w: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p>
    <w:p w:rsidR="00F63150" w:rsidRDefault="00F63150" w:rsidP="00B7068B">
      <w:pPr>
        <w:pStyle w:val="PartA"/>
      </w:pPr>
      <w:r>
        <w:t>(c)</w:t>
      </w:r>
      <w:r>
        <w:tab/>
        <w:t xml:space="preserve">Prove that </w:t>
      </w:r>
      <w:r w:rsidRPr="006356DF">
        <w:rPr>
          <w:position w:val="-6"/>
        </w:rPr>
        <w:object w:dxaOrig="700" w:dyaOrig="260">
          <v:shape id="_x0000_i1131" type="#_x0000_t75" style="width:35.25pt;height:12.75pt" o:ole="">
            <v:imagedata r:id="rId217" o:title=""/>
          </v:shape>
          <o:OLEObject Type="Embed" ProgID="Equation.DSMT4" ShapeID="_x0000_i1131" DrawAspect="Content" ObjectID="_1520927736" r:id="rId218"/>
        </w:object>
      </w:r>
      <w:r>
        <w:t xml:space="preserve"> is a parallelogram.</w:t>
      </w:r>
      <w:r>
        <w:tab/>
        <w:t>(3 marks)</w:t>
      </w:r>
    </w:p>
    <w:p w:rsidR="00F63150" w:rsidRDefault="00F63150" w:rsidP="00B7068B">
      <w:pPr>
        <w:pStyle w:val="PartA"/>
      </w:pPr>
    </w:p>
    <w:p w:rsidR="00F63150" w:rsidRDefault="00F63150" w:rsidP="00B7068B">
      <w:pPr>
        <w:pStyle w:val="PartA"/>
      </w:pPr>
    </w:p>
    <w:p w:rsidR="00F63150" w:rsidRPr="008103B4" w:rsidRDefault="00F63150" w:rsidP="00B7068B">
      <w:pPr>
        <w:pStyle w:val="PartA"/>
      </w:pPr>
    </w:p>
    <w:p w:rsidR="00F63150" w:rsidRDefault="00F63150">
      <w:pPr>
        <w:rPr>
          <w:b/>
          <w:szCs w:val="24"/>
          <w:lang w:val="en-US"/>
        </w:rPr>
      </w:pPr>
      <w:r>
        <w:br w:type="page"/>
      </w:r>
    </w:p>
    <w:p w:rsidR="00F63150" w:rsidRDefault="00F63150" w:rsidP="00F63150">
      <w:pPr>
        <w:pStyle w:val="QNum"/>
      </w:pPr>
      <w:r>
        <w:lastRenderedPageBreak/>
        <w:t>Question 18</w:t>
      </w:r>
      <w:r>
        <w:tab/>
        <w:t>(7 marks)</w:t>
      </w:r>
    </w:p>
    <w:p w:rsidR="00F63150" w:rsidRDefault="00F63150" w:rsidP="00E33831">
      <w:r>
        <w:t xml:space="preserve">As water slowly leaks out of a hole in the bottom of a cylindrical tank, the rate of change of the depth of water in the tank, </w:t>
      </w:r>
      <w:r w:rsidRPr="00E33831">
        <w:rPr>
          <w:position w:val="-6"/>
        </w:rPr>
        <w:object w:dxaOrig="180" w:dyaOrig="260">
          <v:shape id="_x0000_i1132" type="#_x0000_t75" style="width:9pt;height:12.75pt" o:ole="">
            <v:imagedata r:id="rId219" o:title=""/>
          </v:shape>
          <o:OLEObject Type="Embed" ProgID="Equation.DSMT4" ShapeID="_x0000_i1132" DrawAspect="Content" ObjectID="_1520927737" r:id="rId220"/>
        </w:object>
      </w:r>
      <w:r>
        <w:t xml:space="preserve"> cm, can be modelled by the differential </w:t>
      </w:r>
      <w:proofErr w:type="gramStart"/>
      <w:r>
        <w:t xml:space="preserve">equation </w:t>
      </w:r>
      <w:proofErr w:type="gramEnd"/>
      <w:r w:rsidRPr="00E33831">
        <w:rPr>
          <w:position w:val="-22"/>
        </w:rPr>
        <w:object w:dxaOrig="1080" w:dyaOrig="580">
          <v:shape id="_x0000_i1133" type="#_x0000_t75" style="width:54pt;height:29.25pt" o:ole="">
            <v:imagedata r:id="rId221" o:title=""/>
          </v:shape>
          <o:OLEObject Type="Embed" ProgID="Equation.DSMT4" ShapeID="_x0000_i1133" DrawAspect="Content" ObjectID="_1520927738" r:id="rId222"/>
        </w:object>
      </w:r>
      <w:r>
        <w:t xml:space="preserve">, </w:t>
      </w:r>
      <w:r w:rsidRPr="003E06E0">
        <w:rPr>
          <w:position w:val="-6"/>
        </w:rPr>
        <w:object w:dxaOrig="999" w:dyaOrig="260">
          <v:shape id="_x0000_i1134" type="#_x0000_t75" style="width:50.25pt;height:12.75pt" o:ole="">
            <v:imagedata r:id="rId223" o:title=""/>
          </v:shape>
          <o:OLEObject Type="Embed" ProgID="Equation.DSMT4" ShapeID="_x0000_i1134" DrawAspect="Content" ObjectID="_1520927739" r:id="rId224"/>
        </w:object>
      </w:r>
      <w:r>
        <w:t xml:space="preserve"> where </w:t>
      </w:r>
      <w:r w:rsidRPr="00E33831">
        <w:rPr>
          <w:position w:val="-6"/>
        </w:rPr>
        <w:object w:dxaOrig="139" w:dyaOrig="240">
          <v:shape id="_x0000_i1135" type="#_x0000_t75" style="width:6.75pt;height:12pt" o:ole="">
            <v:imagedata r:id="rId225" o:title=""/>
          </v:shape>
          <o:OLEObject Type="Embed" ProgID="Equation.DSMT4" ShapeID="_x0000_i1135" DrawAspect="Content" ObjectID="_1520927740" r:id="rId226"/>
        </w:object>
      </w:r>
      <w:r>
        <w:t xml:space="preserve"> is the time in seconds and </w:t>
      </w:r>
      <w:r w:rsidRPr="00E33831">
        <w:rPr>
          <w:position w:val="-6"/>
        </w:rPr>
        <w:object w:dxaOrig="900" w:dyaOrig="260">
          <v:shape id="_x0000_i1136" type="#_x0000_t75" style="width:45pt;height:12.75pt" o:ole="">
            <v:imagedata r:id="rId227" o:title=""/>
          </v:shape>
          <o:OLEObject Type="Embed" ProgID="Equation.DSMT4" ShapeID="_x0000_i1136" DrawAspect="Content" ObjectID="_1520927741" r:id="rId228"/>
        </w:object>
      </w:r>
      <w:r>
        <w:t>.</w:t>
      </w:r>
    </w:p>
    <w:p w:rsidR="00F63150" w:rsidRDefault="00F63150" w:rsidP="00E33831"/>
    <w:p w:rsidR="00F63150" w:rsidRDefault="00F63150" w:rsidP="00E33831">
      <w:r>
        <w:t>Initially, the depth of water in the can was 36 cm.</w:t>
      </w:r>
    </w:p>
    <w:p w:rsidR="00F63150" w:rsidRDefault="00F63150" w:rsidP="00E33831"/>
    <w:p w:rsidR="00F63150" w:rsidRDefault="00F63150" w:rsidP="00EB1947">
      <w:pPr>
        <w:pStyle w:val="StyleA"/>
      </w:pPr>
      <w:r>
        <w:t>(a)</w:t>
      </w:r>
      <w:r>
        <w:tab/>
        <w:t xml:space="preserve">Show </w:t>
      </w:r>
      <w:proofErr w:type="gramStart"/>
      <w:r>
        <w:t xml:space="preserve">that </w:t>
      </w:r>
      <w:proofErr w:type="gramEnd"/>
      <w:r w:rsidRPr="00E33831">
        <w:rPr>
          <w:position w:val="-26"/>
        </w:rPr>
        <w:object w:dxaOrig="1240" w:dyaOrig="700">
          <v:shape id="_x0000_i1137" type="#_x0000_t75" style="width:62.25pt;height:35.25pt" o:ole="">
            <v:imagedata r:id="rId229" o:title=""/>
          </v:shape>
          <o:OLEObject Type="Embed" ProgID="Equation.DSMT4" ShapeID="_x0000_i1137" DrawAspect="Content" ObjectID="_1520927742" r:id="rId230"/>
        </w:object>
      </w:r>
      <w:r>
        <w:t>.</w:t>
      </w:r>
      <w:r>
        <w:tab/>
        <w:t>(4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(b)</w:t>
      </w:r>
      <w:r>
        <w:tab/>
        <w:t>Determine the rate at which the depth of water in the tank is decreasing after ten minutes.</w:t>
      </w:r>
    </w:p>
    <w:p w:rsidR="00F63150" w:rsidRDefault="00F63150" w:rsidP="00EB1947">
      <w:pPr>
        <w:pStyle w:val="StyleA"/>
      </w:pPr>
      <w:r>
        <w:tab/>
      </w:r>
      <w:r>
        <w:tab/>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Pr="008103B4" w:rsidRDefault="00F63150" w:rsidP="00EB1947">
      <w:pPr>
        <w:pStyle w:val="StyleA"/>
      </w:pPr>
    </w:p>
    <w:p w:rsidR="00F63150" w:rsidRDefault="00F63150" w:rsidP="00F63150">
      <w:pPr>
        <w:pStyle w:val="QNum"/>
        <w:sectPr w:rsidR="00F63150" w:rsidSect="007D4A50">
          <w:pgSz w:w="11907" w:h="16840" w:code="9"/>
          <w:pgMar w:top="1247" w:right="1134" w:bottom="851" w:left="1304" w:header="737" w:footer="567" w:gutter="0"/>
          <w:cols w:space="708"/>
          <w:docGrid w:linePitch="360"/>
        </w:sectPr>
      </w:pPr>
    </w:p>
    <w:p w:rsidR="00F63150" w:rsidRDefault="00F63150" w:rsidP="00F63150">
      <w:pPr>
        <w:pStyle w:val="QNum"/>
      </w:pPr>
      <w:r>
        <w:lastRenderedPageBreak/>
        <w:t>Question 19</w:t>
      </w:r>
      <w:r>
        <w:tab/>
        <w:t>(10 marks)</w:t>
      </w:r>
    </w:p>
    <w:p w:rsidR="00F63150" w:rsidRDefault="00F63150" w:rsidP="00EB1947">
      <w:pPr>
        <w:pStyle w:val="StyleA"/>
      </w:pPr>
      <w:r>
        <w:t>(a)</w:t>
      </w:r>
      <w:r>
        <w:tab/>
        <w:t xml:space="preserve">Consider the mathematical statements </w:t>
      </w:r>
      <w:r w:rsidRPr="00261FBA">
        <w:rPr>
          <w:position w:val="-6"/>
        </w:rPr>
        <w:object w:dxaOrig="999" w:dyaOrig="260">
          <v:shape id="_x0000_i1138" type="#_x0000_t75" style="width:50.25pt;height:12.75pt" o:ole="">
            <v:imagedata r:id="rId231" o:title=""/>
          </v:shape>
          <o:OLEObject Type="Embed" ProgID="Equation.DSMT4" ShapeID="_x0000_i1138" DrawAspect="Content" ObjectID="_1520927743" r:id="rId232"/>
        </w:object>
      </w:r>
      <w:r>
        <w:t xml:space="preserve"> </w:t>
      </w:r>
      <w:proofErr w:type="gramStart"/>
      <w:r>
        <w:t xml:space="preserve">and </w:t>
      </w:r>
      <w:proofErr w:type="gramEnd"/>
      <w:r w:rsidRPr="00261FBA">
        <w:rPr>
          <w:position w:val="-10"/>
        </w:rPr>
        <w:object w:dxaOrig="1660" w:dyaOrig="300">
          <v:shape id="_x0000_i1139" type="#_x0000_t75" style="width:83.25pt;height:15pt" o:ole="">
            <v:imagedata r:id="rId233" o:title=""/>
          </v:shape>
          <o:OLEObject Type="Embed" ProgID="Equation.DSMT4" ShapeID="_x0000_i1139" DrawAspect="Content" ObjectID="_1520927744" r:id="rId234"/>
        </w:object>
      </w:r>
      <w:r>
        <w:t xml:space="preserve">, for all real numbers </w:t>
      </w:r>
      <w:r w:rsidRPr="00261FBA">
        <w:rPr>
          <w:position w:val="-6"/>
        </w:rPr>
        <w:object w:dxaOrig="200" w:dyaOrig="200">
          <v:shape id="_x0000_i1140" type="#_x0000_t75" style="width:9.75pt;height:9.75pt" o:ole="">
            <v:imagedata r:id="rId235" o:title=""/>
          </v:shape>
          <o:OLEObject Type="Embed" ProgID="Equation.DSMT4" ShapeID="_x0000_i1140" DrawAspect="Content" ObjectID="_1520927745" r:id="rId236"/>
        </w:object>
      </w:r>
      <w:r>
        <w:t xml:space="preserve"> and </w:t>
      </w:r>
      <w:r w:rsidRPr="00261FBA">
        <w:rPr>
          <w:position w:val="-6"/>
        </w:rPr>
        <w:object w:dxaOrig="180" w:dyaOrig="260">
          <v:shape id="_x0000_i1141" type="#_x0000_t75" style="width:9pt;height:12.75pt" o:ole="">
            <v:imagedata r:id="rId237" o:title=""/>
          </v:shape>
          <o:OLEObject Type="Embed" ProgID="Equation.DSMT4" ShapeID="_x0000_i1141" DrawAspect="Content" ObjectID="_1520927746" r:id="rId238"/>
        </w:object>
      </w:r>
      <w:r>
        <w:t>. Briefly explain why one of these statements is an axiom and the other is a theorem.</w:t>
      </w:r>
      <w:r>
        <w:tab/>
        <w:t>(2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r>
        <w:t>(b)</w:t>
      </w:r>
      <w:r>
        <w:tab/>
        <w:t>One of the following three mathematical statements is true and the other two are false.</w:t>
      </w:r>
    </w:p>
    <w:p w:rsidR="00F63150" w:rsidRDefault="00F63150" w:rsidP="00EB1947">
      <w:pPr>
        <w:pStyle w:val="StyleA"/>
      </w:pPr>
    </w:p>
    <w:p w:rsidR="00F63150" w:rsidRDefault="00F63150" w:rsidP="00EB1947">
      <w:pPr>
        <w:pStyle w:val="StyleA"/>
      </w:pPr>
      <w:r>
        <w:tab/>
        <w:t>Determine which the true statement is and justify your answer.</w:t>
      </w:r>
      <w:r>
        <w:tab/>
        <w:t>(3 marks)</w:t>
      </w:r>
    </w:p>
    <w:p w:rsidR="00F63150" w:rsidRDefault="00F63150" w:rsidP="00EB1947">
      <w:pPr>
        <w:pStyle w:val="StyleA"/>
      </w:pPr>
    </w:p>
    <w:p w:rsidR="00F63150" w:rsidRDefault="00F63150" w:rsidP="00EB1947">
      <w:pPr>
        <w:pStyle w:val="StyleA"/>
      </w:pPr>
    </w:p>
    <w:p w:rsidR="00F63150" w:rsidRDefault="00F63150" w:rsidP="00EB1947">
      <w:pPr>
        <w:pStyle w:val="StyleA"/>
      </w:pPr>
      <w:r>
        <w:tab/>
        <w:t xml:space="preserve">A: If </w:t>
      </w:r>
      <w:r w:rsidRPr="00070AFA">
        <w:rPr>
          <w:position w:val="-6"/>
        </w:rPr>
        <w:object w:dxaOrig="180" w:dyaOrig="200">
          <v:shape id="_x0000_i1142" type="#_x0000_t75" style="width:9pt;height:9.75pt" o:ole="">
            <v:imagedata r:id="rId239" o:title=""/>
          </v:shape>
          <o:OLEObject Type="Embed" ProgID="Equation.DSMT4" ShapeID="_x0000_i1142" DrawAspect="Content" ObjectID="_1520927747" r:id="rId240"/>
        </w:object>
      </w:r>
      <w:r>
        <w:t xml:space="preserve"> is a positive integer, then </w:t>
      </w:r>
      <w:r w:rsidRPr="00070AFA">
        <w:rPr>
          <w:position w:val="-6"/>
        </w:rPr>
        <w:object w:dxaOrig="1080" w:dyaOrig="340">
          <v:shape id="_x0000_i1143" type="#_x0000_t75" style="width:54pt;height:17.25pt" o:ole="">
            <v:imagedata r:id="rId241" o:title=""/>
          </v:shape>
          <o:OLEObject Type="Embed" ProgID="Equation.DSMT4" ShapeID="_x0000_i1143" DrawAspect="Content" ObjectID="_1520927748" r:id="rId242"/>
        </w:object>
      </w:r>
      <w:r w:rsidRPr="00070AFA">
        <w:t xml:space="preserve"> </w:t>
      </w:r>
      <w:r>
        <w:t>is never a multiple of 5.</w:t>
      </w:r>
    </w:p>
    <w:p w:rsidR="00F63150" w:rsidRDefault="00F63150" w:rsidP="00EB1947">
      <w:pPr>
        <w:pStyle w:val="StyleA"/>
      </w:pPr>
    </w:p>
    <w:p w:rsidR="00F63150" w:rsidRDefault="00F63150" w:rsidP="00EB1947">
      <w:pPr>
        <w:pStyle w:val="StyleA"/>
      </w:pPr>
    </w:p>
    <w:p w:rsidR="00F63150" w:rsidRDefault="00F63150" w:rsidP="00070AFA">
      <w:pPr>
        <w:pStyle w:val="StyleA"/>
      </w:pPr>
      <w:r>
        <w:tab/>
        <w:t xml:space="preserve">B: If </w:t>
      </w:r>
      <w:r w:rsidRPr="00070AFA">
        <w:rPr>
          <w:position w:val="-6"/>
        </w:rPr>
        <w:object w:dxaOrig="180" w:dyaOrig="200">
          <v:shape id="_x0000_i1144" type="#_x0000_t75" style="width:9pt;height:9.75pt" o:ole="">
            <v:imagedata r:id="rId239" o:title=""/>
          </v:shape>
          <o:OLEObject Type="Embed" ProgID="Equation.DSMT4" ShapeID="_x0000_i1144" DrawAspect="Content" ObjectID="_1520927749" r:id="rId243"/>
        </w:object>
      </w:r>
      <w:r>
        <w:t xml:space="preserve"> is a positive integer, then </w:t>
      </w:r>
      <w:r w:rsidRPr="00070AFA">
        <w:rPr>
          <w:position w:val="-6"/>
        </w:rPr>
        <w:object w:dxaOrig="1140" w:dyaOrig="340">
          <v:shape id="_x0000_i1145" type="#_x0000_t75" style="width:57pt;height:17.25pt" o:ole="">
            <v:imagedata r:id="rId244" o:title=""/>
          </v:shape>
          <o:OLEObject Type="Embed" ProgID="Equation.DSMT4" ShapeID="_x0000_i1145" DrawAspect="Content" ObjectID="_1520927750" r:id="rId245"/>
        </w:object>
      </w:r>
      <w:r w:rsidRPr="00070AFA">
        <w:t xml:space="preserve"> </w:t>
      </w:r>
      <w:r>
        <w:t>is a prime number.</w:t>
      </w:r>
    </w:p>
    <w:p w:rsidR="00F63150" w:rsidRDefault="00F63150" w:rsidP="00070AFA">
      <w:pPr>
        <w:pStyle w:val="StyleA"/>
      </w:pPr>
    </w:p>
    <w:p w:rsidR="00F63150" w:rsidRDefault="00F63150" w:rsidP="00070AFA">
      <w:pPr>
        <w:pStyle w:val="StyleA"/>
      </w:pPr>
    </w:p>
    <w:p w:rsidR="00F63150" w:rsidRDefault="00F63150" w:rsidP="00070AFA">
      <w:pPr>
        <w:pStyle w:val="StyleA"/>
      </w:pPr>
      <w:r>
        <w:tab/>
        <w:t xml:space="preserve">C: If </w:t>
      </w:r>
      <w:r w:rsidRPr="00070AFA">
        <w:rPr>
          <w:position w:val="-6"/>
        </w:rPr>
        <w:object w:dxaOrig="180" w:dyaOrig="200">
          <v:shape id="_x0000_i1146" type="#_x0000_t75" style="width:9pt;height:9.75pt" o:ole="">
            <v:imagedata r:id="rId239" o:title=""/>
          </v:shape>
          <o:OLEObject Type="Embed" ProgID="Equation.DSMT4" ShapeID="_x0000_i1146" DrawAspect="Content" ObjectID="_1520927751" r:id="rId246"/>
        </w:object>
      </w:r>
      <w:r>
        <w:t xml:space="preserve"> is a positive integer, then </w:t>
      </w:r>
      <w:r w:rsidRPr="00070AFA">
        <w:rPr>
          <w:position w:val="-6"/>
        </w:rPr>
        <w:object w:dxaOrig="920" w:dyaOrig="340">
          <v:shape id="_x0000_i1147" type="#_x0000_t75" style="width:45.75pt;height:17.25pt" o:ole="">
            <v:imagedata r:id="rId247" o:title=""/>
          </v:shape>
          <o:OLEObject Type="Embed" ProgID="Equation.DSMT4" ShapeID="_x0000_i1147" DrawAspect="Content" ObjectID="_1520927752" r:id="rId248"/>
        </w:object>
      </w:r>
      <w:r w:rsidRPr="00070AFA">
        <w:t xml:space="preserve"> </w:t>
      </w:r>
      <w:r>
        <w:t>is never a multiple of 3.</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pPr>
        <w:rPr>
          <w:szCs w:val="24"/>
        </w:rPr>
      </w:pPr>
      <w:r>
        <w:br w:type="page"/>
      </w:r>
    </w:p>
    <w:p w:rsidR="00F63150" w:rsidRDefault="00F63150" w:rsidP="00EB1947">
      <w:pPr>
        <w:pStyle w:val="StyleA"/>
      </w:pPr>
      <w:r>
        <w:lastRenderedPageBreak/>
        <w:t>(c)</w:t>
      </w:r>
      <w:r>
        <w:tab/>
        <w:t xml:space="preserve">Prove by exhaustion that </w:t>
      </w:r>
      <w:r w:rsidRPr="00136E91">
        <w:rPr>
          <w:position w:val="-30"/>
        </w:rPr>
        <w:object w:dxaOrig="800" w:dyaOrig="700">
          <v:shape id="_x0000_i1148" type="#_x0000_t75" style="width:39.75pt;height:35.25pt" o:ole="">
            <v:imagedata r:id="rId249" o:title=""/>
          </v:shape>
          <o:OLEObject Type="Embed" ProgID="Equation.DSMT4" ShapeID="_x0000_i1148" DrawAspect="Content" ObjectID="_1520927753" r:id="rId250"/>
        </w:object>
      </w:r>
      <w:r>
        <w:t xml:space="preserve"> for all real numbers </w:t>
      </w:r>
      <w:r w:rsidRPr="00390EDE">
        <w:rPr>
          <w:position w:val="-10"/>
        </w:rPr>
        <w:object w:dxaOrig="220" w:dyaOrig="240">
          <v:shape id="_x0000_i1149" type="#_x0000_t75" style="width:11.25pt;height:12pt" o:ole="">
            <v:imagedata r:id="rId251" o:title=""/>
          </v:shape>
          <o:OLEObject Type="Embed" ProgID="Equation.DSMT4" ShapeID="_x0000_i1149" DrawAspect="Content" ObjectID="_1520927754" r:id="rId252"/>
        </w:object>
      </w:r>
      <w:r>
        <w:t xml:space="preserve"> </w:t>
      </w:r>
      <w:proofErr w:type="gramStart"/>
      <w:r>
        <w:t xml:space="preserve">and </w:t>
      </w:r>
      <w:proofErr w:type="gramEnd"/>
      <w:r w:rsidRPr="00390EDE">
        <w:rPr>
          <w:position w:val="-10"/>
        </w:rPr>
        <w:object w:dxaOrig="200" w:dyaOrig="240">
          <v:shape id="_x0000_i1150" type="#_x0000_t75" style="width:9.75pt;height:12pt" o:ole="">
            <v:imagedata r:id="rId253" o:title=""/>
          </v:shape>
          <o:OLEObject Type="Embed" ProgID="Equation.DSMT4" ShapeID="_x0000_i1150" DrawAspect="Content" ObjectID="_1520927755" r:id="rId254"/>
        </w:object>
      </w:r>
      <w:r>
        <w:t xml:space="preserve">, </w:t>
      </w:r>
      <w:r w:rsidRPr="00390EDE">
        <w:rPr>
          <w:position w:val="-10"/>
        </w:rPr>
        <w:object w:dxaOrig="520" w:dyaOrig="300">
          <v:shape id="_x0000_i1151" type="#_x0000_t75" style="width:26.25pt;height:15pt" o:ole="">
            <v:imagedata r:id="rId255" o:title=""/>
          </v:shape>
          <o:OLEObject Type="Embed" ProgID="Equation.DSMT4" ShapeID="_x0000_i1151" DrawAspect="Content" ObjectID="_1520927756" r:id="rId256"/>
        </w:object>
      </w:r>
      <w:r>
        <w:t>.</w:t>
      </w:r>
      <w:r>
        <w:tab/>
        <w:t>(5 marks)</w:t>
      </w: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Default="00F63150" w:rsidP="00EB1947">
      <w:pPr>
        <w:pStyle w:val="StyleA"/>
      </w:pPr>
    </w:p>
    <w:p w:rsidR="00F63150" w:rsidRPr="008103B4" w:rsidRDefault="00F63150" w:rsidP="00EB1947">
      <w:pPr>
        <w:pStyle w:val="StyleA"/>
      </w:pPr>
    </w:p>
    <w:p w:rsidR="00F63150" w:rsidRDefault="00F63150" w:rsidP="00F63150">
      <w:pPr>
        <w:pStyle w:val="QNum"/>
        <w:sectPr w:rsidR="00F63150" w:rsidSect="007D4A50">
          <w:footerReference w:type="default" r:id="rId257"/>
          <w:pgSz w:w="11907" w:h="16840" w:code="9"/>
          <w:pgMar w:top="1247" w:right="1134" w:bottom="851" w:left="1304" w:header="737" w:footer="567" w:gutter="0"/>
          <w:cols w:space="708"/>
          <w:docGrid w:linePitch="360"/>
        </w:sectPr>
      </w:pPr>
    </w:p>
    <w:p w:rsidR="00F63150" w:rsidRDefault="00F63150" w:rsidP="00E34AC2">
      <w:pPr>
        <w:pStyle w:val="QNum"/>
      </w:pPr>
      <w:r>
        <w:lastRenderedPageBreak/>
        <w:t>Additional working space</w:t>
      </w:r>
    </w:p>
    <w:p w:rsidR="00F63150" w:rsidRDefault="00F63150" w:rsidP="00E34AC2">
      <w:pPr>
        <w:pStyle w:val="QNum"/>
      </w:pPr>
    </w:p>
    <w:p w:rsidR="00F63150" w:rsidRDefault="00F63150" w:rsidP="00E34AC2">
      <w:r>
        <w:t>Question number: _________</w:t>
      </w:r>
    </w:p>
    <w:p w:rsidR="00F63150" w:rsidRDefault="00F63150" w:rsidP="007E367F"/>
    <w:p w:rsidR="00F63150" w:rsidRPr="008103B4" w:rsidRDefault="00F63150" w:rsidP="007E367F"/>
    <w:p w:rsidR="00F63150" w:rsidRDefault="00F63150" w:rsidP="00F63150">
      <w:pPr>
        <w:pStyle w:val="QNum"/>
        <w:sectPr w:rsidR="00F63150" w:rsidSect="00E130EB">
          <w:headerReference w:type="default" r:id="rId258"/>
          <w:footerReference w:type="even" r:id="rId259"/>
          <w:footerReference w:type="default" r:id="rId260"/>
          <w:pgSz w:w="11907" w:h="16840" w:code="9"/>
          <w:pgMar w:top="1247" w:right="1134" w:bottom="851" w:left="1304" w:header="737" w:footer="567" w:gutter="0"/>
          <w:cols w:space="708"/>
          <w:docGrid w:linePitch="360"/>
        </w:sectPr>
      </w:pPr>
    </w:p>
    <w:p w:rsidR="00F63150" w:rsidRDefault="00F63150" w:rsidP="00E34AC2">
      <w:pPr>
        <w:pStyle w:val="QNum"/>
      </w:pPr>
      <w:r>
        <w:lastRenderedPageBreak/>
        <w:t>Additional working space</w:t>
      </w:r>
    </w:p>
    <w:p w:rsidR="00F63150" w:rsidRDefault="00F63150" w:rsidP="00E34AC2">
      <w:pPr>
        <w:pStyle w:val="QNum"/>
      </w:pPr>
    </w:p>
    <w:p w:rsidR="00F63150" w:rsidRDefault="00F63150" w:rsidP="00E34AC2">
      <w:r>
        <w:t>Question number: _________</w:t>
      </w:r>
    </w:p>
    <w:p w:rsidR="00F63150" w:rsidRDefault="00F63150" w:rsidP="007E367F"/>
    <w:p w:rsidR="00F63150" w:rsidRPr="008103B4" w:rsidRDefault="00F63150" w:rsidP="007E367F"/>
    <w:p w:rsidR="00F63150" w:rsidRDefault="00F63150" w:rsidP="00F63150">
      <w:pPr>
        <w:pStyle w:val="QNum"/>
        <w:sectPr w:rsidR="00F63150" w:rsidSect="00E130EB">
          <w:headerReference w:type="default" r:id="rId261"/>
          <w:footerReference w:type="even" r:id="rId262"/>
          <w:footerReference w:type="default" r:id="rId263"/>
          <w:pgSz w:w="11907" w:h="16840" w:code="9"/>
          <w:pgMar w:top="1247" w:right="1134" w:bottom="851" w:left="1304" w:header="737" w:footer="567" w:gutter="0"/>
          <w:cols w:space="708"/>
          <w:docGrid w:linePitch="360"/>
        </w:sectPr>
      </w:pPr>
    </w:p>
    <w:p w:rsidR="00F63150" w:rsidRDefault="00F63150" w:rsidP="00681984"/>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pPr>
    </w:p>
    <w:p w:rsidR="00F63150" w:rsidRDefault="00F63150"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B752B6">
        <w:rPr>
          <w:sz w:val="18"/>
          <w:szCs w:val="18"/>
        </w:rPr>
        <w:t>Rossmoyne Senior High School</w:t>
      </w:r>
      <w:r w:rsidRPr="00CB55EC">
        <w:rPr>
          <w:sz w:val="18"/>
          <w:szCs w:val="18"/>
        </w:rPr>
        <w:t xml:space="preserve"> may change the paper provided that WA Examination Paper's moral rights are not infringed.</w:t>
      </w:r>
    </w:p>
    <w:p w:rsidR="00F63150" w:rsidRDefault="00F63150" w:rsidP="00450341">
      <w:pPr>
        <w:jc w:val="center"/>
        <w:rPr>
          <w:sz w:val="18"/>
          <w:szCs w:val="18"/>
        </w:rPr>
      </w:pPr>
    </w:p>
    <w:p w:rsidR="00F63150" w:rsidRDefault="00F63150"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F63150" w:rsidRDefault="00F63150" w:rsidP="00450341">
      <w:pPr>
        <w:jc w:val="center"/>
        <w:rPr>
          <w:sz w:val="18"/>
          <w:szCs w:val="18"/>
        </w:rPr>
      </w:pPr>
    </w:p>
    <w:p w:rsidR="00F63150" w:rsidRPr="00D54459" w:rsidRDefault="00F63150" w:rsidP="00450341">
      <w:pPr>
        <w:jc w:val="center"/>
        <w:rPr>
          <w:i/>
        </w:rPr>
      </w:pPr>
      <w:r w:rsidRPr="00D54459">
        <w:rPr>
          <w:i/>
        </w:rPr>
        <w:t>Published by WA Examination Papers</w:t>
      </w:r>
    </w:p>
    <w:p w:rsidR="00F63150" w:rsidRPr="00D54459" w:rsidRDefault="00F63150"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F63150" w:rsidRPr="008103B4" w:rsidRDefault="00F63150" w:rsidP="00450341">
      <w:pPr>
        <w:jc w:val="center"/>
      </w:pPr>
    </w:p>
    <w:p w:rsidR="00F63150" w:rsidRPr="00A556DC" w:rsidRDefault="00F63150" w:rsidP="00F63150">
      <w:pPr>
        <w:pStyle w:val="QNum"/>
      </w:pPr>
    </w:p>
    <w:sectPr w:rsidR="00F63150" w:rsidRPr="00A556DC" w:rsidSect="00E130EB">
      <w:headerReference w:type="even" r:id="rId264"/>
      <w:headerReference w:type="default" r:id="rId265"/>
      <w:footerReference w:type="even" r:id="rId266"/>
      <w:footerReference w:type="default" r:id="rId267"/>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84A" w:rsidRDefault="00F2484A">
      <w:r>
        <w:separator/>
      </w:r>
    </w:p>
  </w:endnote>
  <w:endnote w:type="continuationSeparator" w:id="0">
    <w:p w:rsidR="00F2484A" w:rsidRDefault="00F2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F63150"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F63150"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F06" w:rsidRPr="00C94D76" w:rsidRDefault="00404F06" w:rsidP="00705C74">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84A" w:rsidRDefault="00F2484A">
      <w:r>
        <w:separator/>
      </w:r>
    </w:p>
  </w:footnote>
  <w:footnote w:type="continuationSeparator" w:id="0">
    <w:p w:rsidR="00F2484A" w:rsidRDefault="00F248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F63150" w:rsidP="00705C74">
    <w:pPr>
      <w:pStyle w:val="Header"/>
      <w:tabs>
        <w:tab w:val="clear" w:pos="4620"/>
        <w:tab w:val="clear" w:pos="9240"/>
        <w:tab w:val="center" w:pos="4734"/>
        <w:tab w:val="right" w:pos="9441"/>
      </w:tabs>
      <w:rPr>
        <w:szCs w:val="22"/>
      </w:rPr>
    </w:pPr>
    <w:r>
      <w:rPr>
        <w:szCs w:val="22"/>
      </w:rPr>
      <w:t>MATHEMATICS SPECIALIST 3C</w:t>
    </w:r>
    <w:r>
      <w:rPr>
        <w:szCs w:val="22"/>
      </w:rPr>
      <w:tab/>
    </w:r>
    <w:r>
      <w:rPr>
        <w:szCs w:val="22"/>
      </w:rPr>
      <w:fldChar w:fldCharType="begin"/>
    </w:r>
    <w:r>
      <w:rPr>
        <w:szCs w:val="22"/>
      </w:rPr>
      <w:instrText xml:space="preserve"> PAGE  \* MERGEFORMAT </w:instrText>
    </w:r>
    <w:r>
      <w:rPr>
        <w:szCs w:val="22"/>
      </w:rPr>
      <w:fldChar w:fldCharType="separate"/>
    </w:r>
    <w:r w:rsidR="00E957CB">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F63150"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E957CB">
      <w:rPr>
        <w:noProof/>
      </w:rPr>
      <w:t>17</w:t>
    </w:r>
    <w:r>
      <w:fldChar w:fldCharType="end"/>
    </w:r>
    <w:r>
      <w:tab/>
      <w:t>MATHEMATICS SPECIALIST 3C</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F06" w:rsidRPr="00C94D76" w:rsidRDefault="00404F06"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E957CB">
      <w:rPr>
        <w:noProof/>
      </w:rPr>
      <w:t>19</w:t>
    </w:r>
    <w:r>
      <w:fldChar w:fldCharType="end"/>
    </w:r>
    <w:r>
      <w:tab/>
      <w:t>MATHEMATICS SPECIALIST 3C</w:t>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F06" w:rsidRPr="00404F06" w:rsidRDefault="00404F06" w:rsidP="00404F0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0A2"/>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04F0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5F0E5E"/>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52B6"/>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3014D"/>
    <w:rsid w:val="00D30E44"/>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57CB"/>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84A"/>
    <w:rsid w:val="00F24E24"/>
    <w:rsid w:val="00F271EB"/>
    <w:rsid w:val="00F3225E"/>
    <w:rsid w:val="00F34103"/>
    <w:rsid w:val="00F4190C"/>
    <w:rsid w:val="00F43651"/>
    <w:rsid w:val="00F5115D"/>
    <w:rsid w:val="00F57146"/>
    <w:rsid w:val="00F63150"/>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StyleA">
    <w:name w:val="StyleA"/>
    <w:basedOn w:val="Normal"/>
    <w:link w:val="StyleAChar"/>
    <w:qFormat/>
    <w:rsid w:val="00F63150"/>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F63150"/>
    <w:rPr>
      <w:rFonts w:ascii="Arial" w:hAnsi="Arial"/>
      <w:sz w:val="22"/>
      <w:szCs w:val="24"/>
      <w:lang w:eastAsia="en-US"/>
    </w:rPr>
  </w:style>
  <w:style w:type="paragraph" w:customStyle="1" w:styleId="PartAI">
    <w:name w:val="PartAI"/>
    <w:basedOn w:val="Normal"/>
    <w:rsid w:val="00F63150"/>
    <w:pPr>
      <w:tabs>
        <w:tab w:val="left" w:pos="680"/>
        <w:tab w:val="right" w:pos="9469"/>
      </w:tabs>
      <w:ind w:left="1360" w:hanging="680"/>
    </w:pPr>
  </w:style>
  <w:style w:type="paragraph" w:customStyle="1" w:styleId="PartA">
    <w:name w:val="PartA"/>
    <w:basedOn w:val="Normal"/>
    <w:link w:val="PartAChar"/>
    <w:rsid w:val="00F63150"/>
    <w:pPr>
      <w:tabs>
        <w:tab w:val="left" w:pos="680"/>
        <w:tab w:val="right" w:pos="9469"/>
      </w:tabs>
      <w:ind w:left="660" w:hangingChars="300" w:hanging="660"/>
    </w:pPr>
    <w:rPr>
      <w:szCs w:val="24"/>
    </w:rPr>
  </w:style>
  <w:style w:type="character" w:customStyle="1" w:styleId="PartAChar">
    <w:name w:val="PartA Char"/>
    <w:basedOn w:val="DefaultParagraphFont"/>
    <w:link w:val="PartA"/>
    <w:rsid w:val="00F63150"/>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StyleA">
    <w:name w:val="StyleA"/>
    <w:basedOn w:val="Normal"/>
    <w:link w:val="StyleAChar"/>
    <w:qFormat/>
    <w:rsid w:val="00F63150"/>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F63150"/>
    <w:rPr>
      <w:rFonts w:ascii="Arial" w:hAnsi="Arial"/>
      <w:sz w:val="22"/>
      <w:szCs w:val="24"/>
      <w:lang w:eastAsia="en-US"/>
    </w:rPr>
  </w:style>
  <w:style w:type="paragraph" w:customStyle="1" w:styleId="PartAI">
    <w:name w:val="PartAI"/>
    <w:basedOn w:val="Normal"/>
    <w:rsid w:val="00F63150"/>
    <w:pPr>
      <w:tabs>
        <w:tab w:val="left" w:pos="680"/>
        <w:tab w:val="right" w:pos="9469"/>
      </w:tabs>
      <w:ind w:left="1360" w:hanging="680"/>
    </w:pPr>
  </w:style>
  <w:style w:type="paragraph" w:customStyle="1" w:styleId="PartA">
    <w:name w:val="PartA"/>
    <w:basedOn w:val="Normal"/>
    <w:link w:val="PartAChar"/>
    <w:rsid w:val="00F63150"/>
    <w:pPr>
      <w:tabs>
        <w:tab w:val="left" w:pos="680"/>
        <w:tab w:val="right" w:pos="9469"/>
      </w:tabs>
      <w:ind w:left="660" w:hangingChars="300" w:hanging="660"/>
    </w:pPr>
    <w:rPr>
      <w:szCs w:val="24"/>
    </w:rPr>
  </w:style>
  <w:style w:type="character" w:customStyle="1" w:styleId="PartAChar">
    <w:name w:val="PartA Char"/>
    <w:basedOn w:val="DefaultParagraphFont"/>
    <w:link w:val="PartA"/>
    <w:rsid w:val="00F63150"/>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4.bin"/><Relationship Id="rId42" Type="http://schemas.openxmlformats.org/officeDocument/2006/relationships/image" Target="media/image15.wmf"/><Relationship Id="rId63" Type="http://schemas.openxmlformats.org/officeDocument/2006/relationships/oleObject" Target="embeddings/oleObject26.bin"/><Relationship Id="rId84" Type="http://schemas.openxmlformats.org/officeDocument/2006/relationships/image" Target="media/image33.wmf"/><Relationship Id="rId138" Type="http://schemas.openxmlformats.org/officeDocument/2006/relationships/image" Target="media/image55.wmf"/><Relationship Id="rId159" Type="http://schemas.openxmlformats.org/officeDocument/2006/relationships/oleObject" Target="embeddings/oleObject77.bin"/><Relationship Id="rId170" Type="http://schemas.openxmlformats.org/officeDocument/2006/relationships/oleObject" Target="embeddings/oleObject83.bin"/><Relationship Id="rId191" Type="http://schemas.openxmlformats.org/officeDocument/2006/relationships/image" Target="media/image81.wmf"/><Relationship Id="rId205" Type="http://schemas.openxmlformats.org/officeDocument/2006/relationships/image" Target="media/image88.wmf"/><Relationship Id="rId226" Type="http://schemas.openxmlformats.org/officeDocument/2006/relationships/oleObject" Target="embeddings/oleObject111.bin"/><Relationship Id="rId247" Type="http://schemas.openxmlformats.org/officeDocument/2006/relationships/image" Target="media/image108.wmf"/><Relationship Id="rId107" Type="http://schemas.openxmlformats.org/officeDocument/2006/relationships/oleObject" Target="embeddings/oleObject50.bin"/><Relationship Id="rId268" Type="http://schemas.openxmlformats.org/officeDocument/2006/relationships/fontTable" Target="fontTable.xml"/><Relationship Id="rId11" Type="http://schemas.openxmlformats.org/officeDocument/2006/relationships/footer" Target="footer2.xml"/><Relationship Id="rId32" Type="http://schemas.openxmlformats.org/officeDocument/2006/relationships/image" Target="media/image10.wmf"/><Relationship Id="rId53" Type="http://schemas.openxmlformats.org/officeDocument/2006/relationships/oleObject" Target="embeddings/oleObject21.bin"/><Relationship Id="rId74" Type="http://schemas.openxmlformats.org/officeDocument/2006/relationships/image" Target="media/image29.wmf"/><Relationship Id="rId128" Type="http://schemas.openxmlformats.org/officeDocument/2006/relationships/image" Target="media/image50.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66.wmf"/><Relationship Id="rId181" Type="http://schemas.openxmlformats.org/officeDocument/2006/relationships/image" Target="media/image76.wmf"/><Relationship Id="rId216" Type="http://schemas.openxmlformats.org/officeDocument/2006/relationships/oleObject" Target="embeddings/oleObject106.bin"/><Relationship Id="rId237" Type="http://schemas.openxmlformats.org/officeDocument/2006/relationships/image" Target="media/image104.wmf"/><Relationship Id="rId258" Type="http://schemas.openxmlformats.org/officeDocument/2006/relationships/header" Target="header6.xml"/><Relationship Id="rId22" Type="http://schemas.openxmlformats.org/officeDocument/2006/relationships/image" Target="media/image5.wmf"/><Relationship Id="rId43" Type="http://schemas.openxmlformats.org/officeDocument/2006/relationships/oleObject" Target="embeddings/oleObject15.bin"/><Relationship Id="rId64" Type="http://schemas.openxmlformats.org/officeDocument/2006/relationships/image" Target="media/image25.wmf"/><Relationship Id="rId118" Type="http://schemas.openxmlformats.org/officeDocument/2006/relationships/image" Target="media/image45.wmf"/><Relationship Id="rId139" Type="http://schemas.openxmlformats.org/officeDocument/2006/relationships/oleObject" Target="embeddings/oleObject67.bin"/><Relationship Id="rId85" Type="http://schemas.openxmlformats.org/officeDocument/2006/relationships/oleObject" Target="embeddings/oleObject39.bin"/><Relationship Id="rId150" Type="http://schemas.openxmlformats.org/officeDocument/2006/relationships/image" Target="media/image61.wmf"/><Relationship Id="rId171" Type="http://schemas.openxmlformats.org/officeDocument/2006/relationships/image" Target="media/image71.wmf"/><Relationship Id="rId192" Type="http://schemas.openxmlformats.org/officeDocument/2006/relationships/oleObject" Target="embeddings/oleObject94.bin"/><Relationship Id="rId206" Type="http://schemas.openxmlformats.org/officeDocument/2006/relationships/oleObject" Target="embeddings/oleObject101.bin"/><Relationship Id="rId227" Type="http://schemas.openxmlformats.org/officeDocument/2006/relationships/image" Target="media/image99.wmf"/><Relationship Id="rId248" Type="http://schemas.openxmlformats.org/officeDocument/2006/relationships/oleObject" Target="embeddings/oleObject123.bin"/><Relationship Id="rId269" Type="http://schemas.openxmlformats.org/officeDocument/2006/relationships/theme" Target="theme/theme1.xml"/><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oleObject" Target="embeddings/oleObject51.bin"/><Relationship Id="rId129" Type="http://schemas.openxmlformats.org/officeDocument/2006/relationships/oleObject" Target="embeddings/oleObject62.bin"/><Relationship Id="rId54" Type="http://schemas.openxmlformats.org/officeDocument/2006/relationships/image" Target="media/image20.wmf"/><Relationship Id="rId75" Type="http://schemas.openxmlformats.org/officeDocument/2006/relationships/oleObject" Target="embeddings/oleObject33.bin"/><Relationship Id="rId96" Type="http://schemas.openxmlformats.org/officeDocument/2006/relationships/image" Target="media/image36.wmf"/><Relationship Id="rId140" Type="http://schemas.openxmlformats.org/officeDocument/2006/relationships/image" Target="media/image56.wmf"/><Relationship Id="rId161" Type="http://schemas.openxmlformats.org/officeDocument/2006/relationships/oleObject" Target="embeddings/oleObject78.bin"/><Relationship Id="rId182" Type="http://schemas.openxmlformats.org/officeDocument/2006/relationships/oleObject" Target="embeddings/oleObject89.bin"/><Relationship Id="rId217" Type="http://schemas.openxmlformats.org/officeDocument/2006/relationships/image" Target="media/image94.wmf"/><Relationship Id="rId6" Type="http://schemas.openxmlformats.org/officeDocument/2006/relationships/footnotes" Target="footnotes.xml"/><Relationship Id="rId238" Type="http://schemas.openxmlformats.org/officeDocument/2006/relationships/oleObject" Target="embeddings/oleObject117.bin"/><Relationship Id="rId259" Type="http://schemas.openxmlformats.org/officeDocument/2006/relationships/footer" Target="footer7.xml"/><Relationship Id="rId23" Type="http://schemas.openxmlformats.org/officeDocument/2006/relationships/oleObject" Target="embeddings/oleObject5.bin"/><Relationship Id="rId28" Type="http://schemas.openxmlformats.org/officeDocument/2006/relationships/image" Target="media/image8.wmf"/><Relationship Id="rId49" Type="http://schemas.openxmlformats.org/officeDocument/2006/relationships/image" Target="media/image18.wmf"/><Relationship Id="rId114" Type="http://schemas.openxmlformats.org/officeDocument/2006/relationships/image" Target="media/image43.wmf"/><Relationship Id="rId119" Type="http://schemas.openxmlformats.org/officeDocument/2006/relationships/oleObject" Target="embeddings/oleObject57.bin"/><Relationship Id="rId44" Type="http://schemas.openxmlformats.org/officeDocument/2006/relationships/image" Target="media/image16.png"/><Relationship Id="rId60" Type="http://schemas.openxmlformats.org/officeDocument/2006/relationships/image" Target="media/image23.wmf"/><Relationship Id="rId65" Type="http://schemas.openxmlformats.org/officeDocument/2006/relationships/oleObject" Target="embeddings/oleObject27.bin"/><Relationship Id="rId81" Type="http://schemas.openxmlformats.org/officeDocument/2006/relationships/oleObject" Target="embeddings/oleObject36.bin"/><Relationship Id="rId86" Type="http://schemas.openxmlformats.org/officeDocument/2006/relationships/oleObject" Target="embeddings/oleObject40.bin"/><Relationship Id="rId130" Type="http://schemas.openxmlformats.org/officeDocument/2006/relationships/image" Target="media/image51.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64.png"/><Relationship Id="rId177" Type="http://schemas.openxmlformats.org/officeDocument/2006/relationships/image" Target="media/image74.wmf"/><Relationship Id="rId198" Type="http://schemas.openxmlformats.org/officeDocument/2006/relationships/oleObject" Target="embeddings/oleObject97.bin"/><Relationship Id="rId172" Type="http://schemas.openxmlformats.org/officeDocument/2006/relationships/oleObject" Target="embeddings/oleObject84.bin"/><Relationship Id="rId193" Type="http://schemas.openxmlformats.org/officeDocument/2006/relationships/image" Target="media/image82.wmf"/><Relationship Id="rId202" Type="http://schemas.openxmlformats.org/officeDocument/2006/relationships/oleObject" Target="embeddings/oleObject99.bin"/><Relationship Id="rId207" Type="http://schemas.openxmlformats.org/officeDocument/2006/relationships/image" Target="media/image89.png"/><Relationship Id="rId223" Type="http://schemas.openxmlformats.org/officeDocument/2006/relationships/image" Target="media/image97.wmf"/><Relationship Id="rId228" Type="http://schemas.openxmlformats.org/officeDocument/2006/relationships/oleObject" Target="embeddings/oleObject112.bin"/><Relationship Id="rId244" Type="http://schemas.openxmlformats.org/officeDocument/2006/relationships/image" Target="media/image107.wmf"/><Relationship Id="rId249" Type="http://schemas.openxmlformats.org/officeDocument/2006/relationships/image" Target="media/image109.wmf"/><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image" Target="media/image41.wmf"/><Relationship Id="rId260" Type="http://schemas.openxmlformats.org/officeDocument/2006/relationships/footer" Target="footer8.xml"/><Relationship Id="rId265" Type="http://schemas.openxmlformats.org/officeDocument/2006/relationships/header" Target="header9.xml"/><Relationship Id="rId34" Type="http://schemas.openxmlformats.org/officeDocument/2006/relationships/image" Target="media/image11.wmf"/><Relationship Id="rId50" Type="http://schemas.openxmlformats.org/officeDocument/2006/relationships/oleObject" Target="embeddings/oleObject19.bin"/><Relationship Id="rId55" Type="http://schemas.openxmlformats.org/officeDocument/2006/relationships/oleObject" Target="embeddings/oleObject22.bin"/><Relationship Id="rId76" Type="http://schemas.openxmlformats.org/officeDocument/2006/relationships/image" Target="media/image30.wmf"/><Relationship Id="rId97" Type="http://schemas.openxmlformats.org/officeDocument/2006/relationships/oleObject" Target="embeddings/oleObject44.bin"/><Relationship Id="rId104" Type="http://schemas.openxmlformats.org/officeDocument/2006/relationships/image" Target="media/image39.wmf"/><Relationship Id="rId120" Type="http://schemas.openxmlformats.org/officeDocument/2006/relationships/image" Target="media/image46.png"/><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59.wmf"/><Relationship Id="rId167" Type="http://schemas.openxmlformats.org/officeDocument/2006/relationships/image" Target="media/image69.wmf"/><Relationship Id="rId188" Type="http://schemas.openxmlformats.org/officeDocument/2006/relationships/oleObject" Target="embeddings/oleObject92.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footer" Target="footer4.xml"/><Relationship Id="rId162" Type="http://schemas.openxmlformats.org/officeDocument/2006/relationships/image" Target="media/image67.wmf"/><Relationship Id="rId183" Type="http://schemas.openxmlformats.org/officeDocument/2006/relationships/image" Target="media/image77.wmf"/><Relationship Id="rId213" Type="http://schemas.openxmlformats.org/officeDocument/2006/relationships/image" Target="media/image92.wmf"/><Relationship Id="rId218" Type="http://schemas.openxmlformats.org/officeDocument/2006/relationships/oleObject" Target="embeddings/oleObject107.bin"/><Relationship Id="rId234" Type="http://schemas.openxmlformats.org/officeDocument/2006/relationships/oleObject" Target="embeddings/oleObject115.bin"/><Relationship Id="rId239"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oleObject" Target="embeddings/oleObject8.bin"/><Relationship Id="rId250" Type="http://schemas.openxmlformats.org/officeDocument/2006/relationships/oleObject" Target="embeddings/oleObject124.bin"/><Relationship Id="rId255" Type="http://schemas.openxmlformats.org/officeDocument/2006/relationships/image" Target="media/image112.wmf"/><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6.bin"/><Relationship Id="rId66" Type="http://schemas.openxmlformats.org/officeDocument/2006/relationships/image" Target="media/image26.wmf"/><Relationship Id="rId87" Type="http://schemas.openxmlformats.org/officeDocument/2006/relationships/oleObject" Target="embeddings/oleObject41.bin"/><Relationship Id="rId110" Type="http://schemas.openxmlformats.org/officeDocument/2006/relationships/oleObject" Target="embeddings/oleObject52.bin"/><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54.wmf"/><Relationship Id="rId157" Type="http://schemas.openxmlformats.org/officeDocument/2006/relationships/oleObject" Target="embeddings/oleObject76.bin"/><Relationship Id="rId178" Type="http://schemas.openxmlformats.org/officeDocument/2006/relationships/oleObject" Target="embeddings/oleObject87.bin"/><Relationship Id="rId61" Type="http://schemas.openxmlformats.org/officeDocument/2006/relationships/oleObject" Target="embeddings/oleObject25.bin"/><Relationship Id="rId82" Type="http://schemas.openxmlformats.org/officeDocument/2006/relationships/oleObject" Target="embeddings/oleObject37.bin"/><Relationship Id="rId152" Type="http://schemas.openxmlformats.org/officeDocument/2006/relationships/image" Target="media/image62.wmf"/><Relationship Id="rId173" Type="http://schemas.openxmlformats.org/officeDocument/2006/relationships/image" Target="media/image72.wmf"/><Relationship Id="rId194" Type="http://schemas.openxmlformats.org/officeDocument/2006/relationships/oleObject" Target="embeddings/oleObject95.bin"/><Relationship Id="rId199" Type="http://schemas.openxmlformats.org/officeDocument/2006/relationships/image" Target="media/image85.wmf"/><Relationship Id="rId203" Type="http://schemas.openxmlformats.org/officeDocument/2006/relationships/image" Target="media/image87.wmf"/><Relationship Id="rId208" Type="http://schemas.openxmlformats.org/officeDocument/2006/relationships/oleObject" Target="embeddings/oleObject102.bin"/><Relationship Id="rId229" Type="http://schemas.openxmlformats.org/officeDocument/2006/relationships/image" Target="media/image100.wmf"/><Relationship Id="rId19" Type="http://schemas.openxmlformats.org/officeDocument/2006/relationships/oleObject" Target="embeddings/oleObject3.bin"/><Relationship Id="rId224" Type="http://schemas.openxmlformats.org/officeDocument/2006/relationships/oleObject" Target="embeddings/oleObject110.bin"/><Relationship Id="rId240" Type="http://schemas.openxmlformats.org/officeDocument/2006/relationships/oleObject" Target="embeddings/oleObject118.bin"/><Relationship Id="rId245" Type="http://schemas.openxmlformats.org/officeDocument/2006/relationships/oleObject" Target="embeddings/oleObject121.bin"/><Relationship Id="rId261" Type="http://schemas.openxmlformats.org/officeDocument/2006/relationships/header" Target="header7.xml"/><Relationship Id="rId266" Type="http://schemas.openxmlformats.org/officeDocument/2006/relationships/footer" Target="footer11.xml"/><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image" Target="media/image21.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oleObject" Target="embeddings/oleObject49.bin"/><Relationship Id="rId126" Type="http://schemas.openxmlformats.org/officeDocument/2006/relationships/image" Target="media/image49.wmf"/><Relationship Id="rId147" Type="http://schemas.openxmlformats.org/officeDocument/2006/relationships/oleObject" Target="embeddings/oleObject71.bin"/><Relationship Id="rId168" Type="http://schemas.openxmlformats.org/officeDocument/2006/relationships/oleObject" Target="embeddings/oleObject82.bin"/><Relationship Id="rId8" Type="http://schemas.openxmlformats.org/officeDocument/2006/relationships/header" Target="header1.xml"/><Relationship Id="rId51" Type="http://schemas.openxmlformats.org/officeDocument/2006/relationships/oleObject" Target="embeddings/oleObject20.bin"/><Relationship Id="rId72" Type="http://schemas.openxmlformats.org/officeDocument/2006/relationships/image" Target="media/image28.wmf"/><Relationship Id="rId93" Type="http://schemas.openxmlformats.org/officeDocument/2006/relationships/footer" Target="footer5.xml"/><Relationship Id="rId98" Type="http://schemas.openxmlformats.org/officeDocument/2006/relationships/image" Target="media/image37.wmf"/><Relationship Id="rId121" Type="http://schemas.openxmlformats.org/officeDocument/2006/relationships/oleObject" Target="embeddings/oleObject58.bin"/><Relationship Id="rId142" Type="http://schemas.openxmlformats.org/officeDocument/2006/relationships/image" Target="media/image57.wmf"/><Relationship Id="rId163" Type="http://schemas.openxmlformats.org/officeDocument/2006/relationships/oleObject" Target="embeddings/oleObject79.bin"/><Relationship Id="rId184" Type="http://schemas.openxmlformats.org/officeDocument/2006/relationships/oleObject" Target="embeddings/oleObject90.bin"/><Relationship Id="rId189" Type="http://schemas.openxmlformats.org/officeDocument/2006/relationships/image" Target="media/image80.wmf"/><Relationship Id="rId219" Type="http://schemas.openxmlformats.org/officeDocument/2006/relationships/image" Target="media/image95.wmf"/><Relationship Id="rId3" Type="http://schemas.microsoft.com/office/2007/relationships/stylesWithEffects" Target="stylesWithEffects.xml"/><Relationship Id="rId214" Type="http://schemas.openxmlformats.org/officeDocument/2006/relationships/oleObject" Target="embeddings/oleObject105.bin"/><Relationship Id="rId230" Type="http://schemas.openxmlformats.org/officeDocument/2006/relationships/oleObject" Target="embeddings/oleObject113.bin"/><Relationship Id="rId235" Type="http://schemas.openxmlformats.org/officeDocument/2006/relationships/image" Target="media/image103.wmf"/><Relationship Id="rId251" Type="http://schemas.openxmlformats.org/officeDocument/2006/relationships/image" Target="media/image110.wmf"/><Relationship Id="rId256" Type="http://schemas.openxmlformats.org/officeDocument/2006/relationships/oleObject" Target="embeddings/oleObject127.bin"/><Relationship Id="rId25" Type="http://schemas.openxmlformats.org/officeDocument/2006/relationships/oleObject" Target="embeddings/oleObject6.bin"/><Relationship Id="rId46" Type="http://schemas.openxmlformats.org/officeDocument/2006/relationships/image" Target="media/image17.wmf"/><Relationship Id="rId67" Type="http://schemas.openxmlformats.org/officeDocument/2006/relationships/oleObject" Target="embeddings/oleObject28.bin"/><Relationship Id="rId116" Type="http://schemas.openxmlformats.org/officeDocument/2006/relationships/image" Target="media/image44.wmf"/><Relationship Id="rId137" Type="http://schemas.openxmlformats.org/officeDocument/2006/relationships/oleObject" Target="embeddings/oleObject66.bin"/><Relationship Id="rId158" Type="http://schemas.openxmlformats.org/officeDocument/2006/relationships/image" Target="media/image65.wmf"/><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24.wmf"/><Relationship Id="rId83" Type="http://schemas.openxmlformats.org/officeDocument/2006/relationships/oleObject" Target="embeddings/oleObject38.bin"/><Relationship Id="rId88" Type="http://schemas.openxmlformats.org/officeDocument/2006/relationships/image" Target="media/image34.wmf"/><Relationship Id="rId111" Type="http://schemas.openxmlformats.org/officeDocument/2006/relationships/image" Target="media/image42.wmf"/><Relationship Id="rId132" Type="http://schemas.openxmlformats.org/officeDocument/2006/relationships/image" Target="media/image52.wmf"/><Relationship Id="rId153" Type="http://schemas.openxmlformats.org/officeDocument/2006/relationships/oleObject" Target="embeddings/oleObject74.bin"/><Relationship Id="rId174" Type="http://schemas.openxmlformats.org/officeDocument/2006/relationships/oleObject" Target="embeddings/oleObject85.bin"/><Relationship Id="rId179" Type="http://schemas.openxmlformats.org/officeDocument/2006/relationships/image" Target="media/image75.wmf"/><Relationship Id="rId195" Type="http://schemas.openxmlformats.org/officeDocument/2006/relationships/image" Target="media/image83.wmf"/><Relationship Id="rId209" Type="http://schemas.openxmlformats.org/officeDocument/2006/relationships/image" Target="media/image90.wmf"/><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oleObject" Target="embeddings/oleObject108.bin"/><Relationship Id="rId225" Type="http://schemas.openxmlformats.org/officeDocument/2006/relationships/image" Target="media/image98.wmf"/><Relationship Id="rId241" Type="http://schemas.openxmlformats.org/officeDocument/2006/relationships/image" Target="media/image106.wmf"/><Relationship Id="rId246" Type="http://schemas.openxmlformats.org/officeDocument/2006/relationships/oleObject" Target="embeddings/oleObject122.bin"/><Relationship Id="rId267" Type="http://schemas.openxmlformats.org/officeDocument/2006/relationships/footer" Target="footer12.xml"/><Relationship Id="rId15" Type="http://schemas.openxmlformats.org/officeDocument/2006/relationships/oleObject" Target="embeddings/oleObject1.bin"/><Relationship Id="rId36" Type="http://schemas.openxmlformats.org/officeDocument/2006/relationships/image" Target="media/image12.wmf"/><Relationship Id="rId57" Type="http://schemas.openxmlformats.org/officeDocument/2006/relationships/oleObject" Target="embeddings/oleObject23.bin"/><Relationship Id="rId106" Type="http://schemas.openxmlformats.org/officeDocument/2006/relationships/image" Target="media/image40.wmf"/><Relationship Id="rId127" Type="http://schemas.openxmlformats.org/officeDocument/2006/relationships/oleObject" Target="embeddings/oleObject61.bin"/><Relationship Id="rId262" Type="http://schemas.openxmlformats.org/officeDocument/2006/relationships/footer" Target="footer9.xml"/><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9.wmf"/><Relationship Id="rId73" Type="http://schemas.openxmlformats.org/officeDocument/2006/relationships/oleObject" Target="embeddings/oleObject32.bin"/><Relationship Id="rId78" Type="http://schemas.openxmlformats.org/officeDocument/2006/relationships/image" Target="media/image31.png"/><Relationship Id="rId94" Type="http://schemas.openxmlformats.org/officeDocument/2006/relationships/image" Target="media/image35.wmf"/><Relationship Id="rId99" Type="http://schemas.openxmlformats.org/officeDocument/2006/relationships/oleObject" Target="embeddings/oleObject45.bin"/><Relationship Id="rId101" Type="http://schemas.openxmlformats.org/officeDocument/2006/relationships/image" Target="media/image38.wmf"/><Relationship Id="rId122" Type="http://schemas.openxmlformats.org/officeDocument/2006/relationships/image" Target="media/image47.wmf"/><Relationship Id="rId143" Type="http://schemas.openxmlformats.org/officeDocument/2006/relationships/oleObject" Target="embeddings/oleObject69.bin"/><Relationship Id="rId148" Type="http://schemas.openxmlformats.org/officeDocument/2006/relationships/image" Target="media/image60.wmf"/><Relationship Id="rId164" Type="http://schemas.openxmlformats.org/officeDocument/2006/relationships/image" Target="media/image68.wmf"/><Relationship Id="rId169" Type="http://schemas.openxmlformats.org/officeDocument/2006/relationships/image" Target="media/image70.wmf"/><Relationship Id="rId185" Type="http://schemas.openxmlformats.org/officeDocument/2006/relationships/image" Target="media/image78.png"/><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8.bin"/><Relationship Id="rId210" Type="http://schemas.openxmlformats.org/officeDocument/2006/relationships/oleObject" Target="embeddings/oleObject103.bin"/><Relationship Id="rId215" Type="http://schemas.openxmlformats.org/officeDocument/2006/relationships/image" Target="media/image93.wmf"/><Relationship Id="rId236" Type="http://schemas.openxmlformats.org/officeDocument/2006/relationships/oleObject" Target="embeddings/oleObject116.bin"/><Relationship Id="rId257" Type="http://schemas.openxmlformats.org/officeDocument/2006/relationships/footer" Target="footer6.xml"/><Relationship Id="rId26" Type="http://schemas.openxmlformats.org/officeDocument/2006/relationships/image" Target="media/image7.wmf"/><Relationship Id="rId231" Type="http://schemas.openxmlformats.org/officeDocument/2006/relationships/image" Target="media/image101.wmf"/><Relationship Id="rId252" Type="http://schemas.openxmlformats.org/officeDocument/2006/relationships/oleObject" Target="embeddings/oleObject125.bin"/><Relationship Id="rId47" Type="http://schemas.openxmlformats.org/officeDocument/2006/relationships/oleObject" Target="embeddings/oleObject17.bin"/><Relationship Id="rId68" Type="http://schemas.openxmlformats.org/officeDocument/2006/relationships/oleObject" Target="embeddings/oleObject29.bin"/><Relationship Id="rId89" Type="http://schemas.openxmlformats.org/officeDocument/2006/relationships/oleObject" Target="embeddings/oleObject42.bin"/><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image" Target="media/image63.wmf"/><Relationship Id="rId175" Type="http://schemas.openxmlformats.org/officeDocument/2006/relationships/image" Target="media/image73.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2.wmf"/><Relationship Id="rId221" Type="http://schemas.openxmlformats.org/officeDocument/2006/relationships/image" Target="media/image96.wmf"/><Relationship Id="rId242" Type="http://schemas.openxmlformats.org/officeDocument/2006/relationships/oleObject" Target="embeddings/oleObject119.bin"/><Relationship Id="rId263" Type="http://schemas.openxmlformats.org/officeDocument/2006/relationships/footer" Target="footer10.xml"/><Relationship Id="rId37" Type="http://schemas.openxmlformats.org/officeDocument/2006/relationships/oleObject" Target="embeddings/oleObject12.bin"/><Relationship Id="rId58" Type="http://schemas.openxmlformats.org/officeDocument/2006/relationships/image" Target="media/image22.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oleObject" Target="embeddings/oleObject59.bin"/><Relationship Id="rId144" Type="http://schemas.openxmlformats.org/officeDocument/2006/relationships/image" Target="media/image58.wmf"/><Relationship Id="rId90" Type="http://schemas.openxmlformats.org/officeDocument/2006/relationships/header" Target="header4.xml"/><Relationship Id="rId165" Type="http://schemas.openxmlformats.org/officeDocument/2006/relationships/oleObject" Target="embeddings/oleObject80.bin"/><Relationship Id="rId186" Type="http://schemas.openxmlformats.org/officeDocument/2006/relationships/oleObject" Target="embeddings/oleObject91.bin"/><Relationship Id="rId211" Type="http://schemas.openxmlformats.org/officeDocument/2006/relationships/image" Target="media/image91.wmf"/><Relationship Id="rId232" Type="http://schemas.openxmlformats.org/officeDocument/2006/relationships/oleObject" Target="embeddings/oleObject114.bin"/><Relationship Id="rId253" Type="http://schemas.openxmlformats.org/officeDocument/2006/relationships/image" Target="media/image111.wmf"/><Relationship Id="rId27" Type="http://schemas.openxmlformats.org/officeDocument/2006/relationships/oleObject" Target="embeddings/oleObject7.bin"/><Relationship Id="rId48" Type="http://schemas.openxmlformats.org/officeDocument/2006/relationships/oleObject" Target="embeddings/oleObject18.bin"/><Relationship Id="rId69" Type="http://schemas.openxmlformats.org/officeDocument/2006/relationships/oleObject" Target="embeddings/oleObject30.bin"/><Relationship Id="rId113" Type="http://schemas.openxmlformats.org/officeDocument/2006/relationships/oleObject" Target="embeddings/oleObject54.bin"/><Relationship Id="rId134" Type="http://schemas.openxmlformats.org/officeDocument/2006/relationships/image" Target="media/image53.wmf"/><Relationship Id="rId80" Type="http://schemas.openxmlformats.org/officeDocument/2006/relationships/image" Target="media/image32.wmf"/><Relationship Id="rId155" Type="http://schemas.openxmlformats.org/officeDocument/2006/relationships/oleObject" Target="embeddings/oleObject75.bin"/><Relationship Id="rId176" Type="http://schemas.openxmlformats.org/officeDocument/2006/relationships/oleObject" Target="embeddings/oleObject86.bin"/><Relationship Id="rId197" Type="http://schemas.openxmlformats.org/officeDocument/2006/relationships/image" Target="media/image84.wmf"/><Relationship Id="rId201" Type="http://schemas.openxmlformats.org/officeDocument/2006/relationships/image" Target="media/image86.wmf"/><Relationship Id="rId222" Type="http://schemas.openxmlformats.org/officeDocument/2006/relationships/oleObject" Target="embeddings/oleObject109.bin"/><Relationship Id="rId243" Type="http://schemas.openxmlformats.org/officeDocument/2006/relationships/oleObject" Target="embeddings/oleObject120.bin"/><Relationship Id="rId264" Type="http://schemas.openxmlformats.org/officeDocument/2006/relationships/header" Target="header8.xml"/><Relationship Id="rId17" Type="http://schemas.openxmlformats.org/officeDocument/2006/relationships/oleObject" Target="embeddings/oleObject2.bin"/><Relationship Id="rId38" Type="http://schemas.openxmlformats.org/officeDocument/2006/relationships/image" Target="media/image13.wmf"/><Relationship Id="rId59" Type="http://schemas.openxmlformats.org/officeDocument/2006/relationships/oleObject" Target="embeddings/oleObject24.bin"/><Relationship Id="rId103" Type="http://schemas.openxmlformats.org/officeDocument/2006/relationships/oleObject" Target="embeddings/oleObject48.bin"/><Relationship Id="rId124" Type="http://schemas.openxmlformats.org/officeDocument/2006/relationships/image" Target="media/image48.wmf"/><Relationship Id="rId70" Type="http://schemas.openxmlformats.org/officeDocument/2006/relationships/image" Target="media/image27.wmf"/><Relationship Id="rId91" Type="http://schemas.openxmlformats.org/officeDocument/2006/relationships/header" Target="header5.xml"/><Relationship Id="rId145" Type="http://schemas.openxmlformats.org/officeDocument/2006/relationships/oleObject" Target="embeddings/oleObject70.bin"/><Relationship Id="rId166" Type="http://schemas.openxmlformats.org/officeDocument/2006/relationships/oleObject" Target="embeddings/oleObject81.bin"/><Relationship Id="rId187" Type="http://schemas.openxmlformats.org/officeDocument/2006/relationships/image" Target="media/image79.wmf"/><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image" Target="media/image102.wmf"/><Relationship Id="rId254" Type="http://schemas.openxmlformats.org/officeDocument/2006/relationships/oleObject" Target="embeddings/oleObject1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BCFAA935</Template>
  <TotalTime>0</TotalTime>
  <Pages>20</Pages>
  <Words>1413</Words>
  <Characters>10535</Characters>
  <Application>Microsoft Office Word</Application>
  <DocSecurity>2</DocSecurity>
  <Lines>87</Lines>
  <Paragraphs>23</Paragraphs>
  <ScaleCrop>false</ScaleCrop>
  <HeadingPairs>
    <vt:vector size="2" baseType="variant">
      <vt:variant>
        <vt:lpstr>Title</vt:lpstr>
      </vt:variant>
      <vt:variant>
        <vt:i4>1</vt:i4>
      </vt:variant>
    </vt:vector>
  </HeadingPairs>
  <TitlesOfParts>
    <vt:vector size="1" baseType="lpstr">
      <vt:lpstr>MATHEMATICS SPECIALIST 3C</vt:lpstr>
    </vt:vector>
  </TitlesOfParts>
  <Manager>Charlie Watson</Manager>
  <Company>Western Australian Examination Papers (WAEP)</Company>
  <LinksUpToDate>false</LinksUpToDate>
  <CharactersWithSpaces>11925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3C</dc:title>
  <dc:subject>WACE Trial Examination for MATHEMATICS SPECIALIST 3C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3</cp:revision>
  <cp:lastPrinted>2010-04-01T03:50:00Z</cp:lastPrinted>
  <dcterms:created xsi:type="dcterms:W3CDTF">2015-03-26T01:44:00Z</dcterms:created>
  <dcterms:modified xsi:type="dcterms:W3CDTF">2016-03-31T02:56:00Z</dcterms:modified>
  <cp:category>WACE Mathematics Examination Papers</cp:category>
</cp:coreProperties>
</file>