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2FD" w:rsidRDefault="00DB62FD" w:rsidP="00DB62FD">
      <w:pPr>
        <w:tabs>
          <w:tab w:val="left" w:pos="1985"/>
          <w:tab w:val="left" w:pos="8647"/>
        </w:tabs>
        <w:jc w:val="both"/>
      </w:pPr>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tblPr>
      <w:tblGrid>
        <w:gridCol w:w="2093"/>
        <w:gridCol w:w="7761"/>
      </w:tblGrid>
      <w:tr w:rsidR="00DB62FD" w:rsidTr="009D1279">
        <w:tc>
          <w:tcPr>
            <w:tcW w:w="2093" w:type="dxa"/>
          </w:tcPr>
          <w:p w:rsidR="00DB62FD" w:rsidRDefault="00DB62FD" w:rsidP="009D1279">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8"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9D1279">
            <w:pPr>
              <w:jc w:val="center"/>
              <w:rPr>
                <w:sz w:val="40"/>
              </w:rPr>
            </w:pPr>
          </w:p>
          <w:p w:rsidR="00DB62FD" w:rsidRDefault="00DB62FD" w:rsidP="009D1279">
            <w:pPr>
              <w:jc w:val="center"/>
              <w:rPr>
                <w:sz w:val="20"/>
              </w:rPr>
            </w:pPr>
            <w:r>
              <w:rPr>
                <w:sz w:val="40"/>
              </w:rPr>
              <w:t>Methodist Ladies’ College</w:t>
            </w:r>
            <w:r>
              <w:t xml:space="preserve">   </w:t>
            </w:r>
            <w:r>
              <w:rPr>
                <w:sz w:val="32"/>
              </w:rPr>
              <w:t>Semester 2, 2010</w:t>
            </w:r>
          </w:p>
          <w:p w:rsidR="00DB62FD" w:rsidRDefault="00DB62FD" w:rsidP="009D1279">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r w:rsidR="0013562C">
        <w:rPr>
          <w:b/>
          <w:sz w:val="40"/>
        </w:rPr>
        <w:t>: SPECIALIST</w:t>
      </w:r>
    </w:p>
    <w:p w:rsidR="00DB62FD" w:rsidRDefault="00DB62FD" w:rsidP="00DB62FD">
      <w:pPr>
        <w:rPr>
          <w:b/>
        </w:rPr>
      </w:pPr>
      <w:r>
        <w:rPr>
          <w:b/>
        </w:rPr>
        <w:t xml:space="preserve">Question/Answer Booklet – Section 1 – Calculators </w:t>
      </w:r>
      <w:r w:rsidRPr="00C1098E">
        <w:rPr>
          <w:b/>
          <w:i/>
          <w:u w:val="single"/>
        </w:rPr>
        <w:t>NOT</w:t>
      </w:r>
      <w:r>
        <w:rPr>
          <w:b/>
        </w:rPr>
        <w:t xml:space="preserve"> allowed </w:t>
      </w:r>
      <w:r>
        <w:rPr>
          <w:b/>
          <w:bCs/>
        </w:rPr>
        <w:t xml:space="preserve">– Notes sheets </w:t>
      </w:r>
      <w:r>
        <w:rPr>
          <w:b/>
          <w:bCs/>
          <w:i/>
          <w:iCs/>
          <w:u w:val="single"/>
        </w:rPr>
        <w:t>NOT</w:t>
      </w:r>
      <w:r>
        <w:rPr>
          <w:b/>
          <w:bCs/>
        </w:rPr>
        <w:t xml:space="preserve"> allowed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w:t>
      </w:r>
      <w:r w:rsidR="00917E20">
        <w:rPr>
          <w:b/>
          <w:u w:val="single"/>
        </w:rPr>
        <w:t>SOLUTIONS</w:t>
      </w:r>
      <w:r>
        <w:rPr>
          <w:u w:val="single"/>
        </w:rPr>
        <w:t>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1559"/>
        <w:gridCol w:w="1701"/>
      </w:tblGrid>
      <w:tr w:rsidR="00DB62FD" w:rsidRPr="00642D09" w:rsidTr="009D1279">
        <w:tc>
          <w:tcPr>
            <w:tcW w:w="311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9D1279">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Working</w:t>
            </w:r>
          </w:p>
        </w:tc>
      </w:tr>
      <w:tr w:rsidR="00DB62FD" w:rsidRPr="00642D09" w:rsidTr="009D1279">
        <w:tc>
          <w:tcPr>
            <w:tcW w:w="311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b/>
                <w:szCs w:val="22"/>
              </w:rPr>
              <w:t>Calculator-free</w:t>
            </w:r>
          </w:p>
        </w:tc>
        <w:tc>
          <w:tcPr>
            <w:tcW w:w="155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5 minutes</w:t>
            </w:r>
          </w:p>
        </w:tc>
        <w:tc>
          <w:tcPr>
            <w:tcW w:w="1701"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50 minutes</w:t>
            </w:r>
          </w:p>
        </w:tc>
      </w:tr>
      <w:tr w:rsidR="00DB62FD" w:rsidRPr="00642D09" w:rsidTr="009D1279">
        <w:tc>
          <w:tcPr>
            <w:tcW w:w="311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9D1279">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 xml:space="preserve">Section One (Calculator-free):  </w:t>
      </w:r>
      <w:r>
        <w:rPr>
          <w:rFonts w:cs="Arial"/>
          <w:b/>
          <w:szCs w:val="22"/>
        </w:rPr>
        <w:t>40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One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Default="00DB62FD" w:rsidP="00DB62FD">
      <w:pPr>
        <w:ind w:left="1701" w:hanging="1701"/>
        <w:rPr>
          <w:rFonts w:cs="Arial"/>
          <w:szCs w:val="22"/>
        </w:rPr>
      </w:pPr>
      <w:r w:rsidRPr="003B1316">
        <w:rPr>
          <w:rFonts w:cs="Arial"/>
          <w:szCs w:val="22"/>
        </w:rPr>
        <w:t>Standard items:</w:t>
      </w:r>
      <w:r w:rsidRPr="003B1316">
        <w:rPr>
          <w:rFonts w:cs="Arial"/>
          <w:szCs w:val="22"/>
        </w:rPr>
        <w:tab/>
        <w:t>pens, pencils, pencil sharpener, highlighter, eraser, ruler</w:t>
      </w:r>
    </w:p>
    <w:p w:rsidR="00DB62FD" w:rsidRPr="003B1316" w:rsidRDefault="00DB62FD" w:rsidP="00DB62FD">
      <w:pPr>
        <w:ind w:left="1701" w:hanging="1701"/>
        <w:rPr>
          <w:rFonts w:cs="Arial"/>
          <w:b/>
          <w:szCs w:val="22"/>
        </w:rPr>
      </w:pPr>
    </w:p>
    <w:p w:rsidR="00DB62FD" w:rsidRPr="003B1316" w:rsidRDefault="00DB62FD" w:rsidP="00DB62FD">
      <w:pPr>
        <w:ind w:left="1701" w:hanging="1701"/>
        <w:rPr>
          <w:rFonts w:cs="Arial"/>
          <w:szCs w:val="22"/>
        </w:rPr>
      </w:pPr>
      <w:r w:rsidRPr="003B1316">
        <w:rPr>
          <w:rFonts w:cs="Arial"/>
          <w:b/>
          <w:szCs w:val="22"/>
        </w:rPr>
        <w:t xml:space="preserve">Section Two (Calculator-assumed):  </w:t>
      </w:r>
      <w:r>
        <w:rPr>
          <w:rFonts w:cs="Arial"/>
          <w:b/>
          <w:szCs w:val="22"/>
        </w:rPr>
        <w:t>80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0614C9">
        <w:rPr>
          <w:rFonts w:cs="Arial"/>
          <w:szCs w:val="22"/>
        </w:rPr>
        <w:t>, correction fluid, ruler, 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 xml:space="preserve">Show all </w:t>
      </w:r>
      <w:proofErr w:type="gramStart"/>
      <w:r w:rsidRPr="001B2BB8">
        <w:rPr>
          <w:b/>
          <w:szCs w:val="22"/>
        </w:rPr>
        <w:t>your</w:t>
      </w:r>
      <w:proofErr w:type="gramEnd"/>
      <w:r w:rsidRPr="001B2BB8">
        <w:rPr>
          <w:b/>
          <w:szCs w:val="22"/>
        </w:rPr>
        <w:t xml:space="preserve"> working clearly.</w:t>
      </w:r>
      <w:r w:rsidRPr="001B2BB8">
        <w:rPr>
          <w:szCs w:val="22"/>
        </w:rPr>
        <w:t xml:space="preserve">  Your working should be in sufficient detail to allow </w:t>
      </w:r>
      <w:proofErr w:type="gramStart"/>
      <w:r w:rsidRPr="001B2BB8">
        <w:rPr>
          <w:szCs w:val="22"/>
        </w:rPr>
        <w:t>your  answers</w:t>
      </w:r>
      <w:proofErr w:type="gramEnd"/>
      <w:r w:rsidRPr="001B2BB8">
        <w:rPr>
          <w:szCs w:val="22"/>
        </w:rPr>
        <w:t xml:space="preserve">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DB62FD" w:rsidRPr="001B2BB8" w:rsidRDefault="00DB62FD" w:rsidP="00DB62FD">
      <w:pPr>
        <w:jc w:val="center"/>
        <w:rPr>
          <w:b/>
          <w:i/>
        </w:rPr>
      </w:pPr>
      <w:r w:rsidRPr="001B2BB8">
        <w:rPr>
          <w:b/>
          <w:i/>
        </w:rPr>
        <w:t>Structure of this paper</w:t>
      </w:r>
    </w:p>
    <w:p w:rsidR="00DB62FD" w:rsidRDefault="00DB62FD" w:rsidP="00DB62FD">
      <w:pPr>
        <w:spacing w:line="120" w:lineRule="auto"/>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3"/>
        <w:gridCol w:w="2299"/>
        <w:gridCol w:w="1758"/>
      </w:tblGrid>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Questions</w:t>
            </w:r>
          </w:p>
        </w:tc>
        <w:tc>
          <w:tcPr>
            <w:tcW w:w="2299"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Marks available</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Your score</w:t>
            </w: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B5BBC" w:rsidP="009D1279">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F01D5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920755" w:rsidP="009D1279">
            <w:pPr>
              <w:spacing w:before="120" w:after="60"/>
              <w:jc w:val="center"/>
            </w:pPr>
            <w:r>
              <w:t>4</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283E0C" w:rsidP="009D1279">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4E138E"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2718E7"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2718E7" w:rsidRDefault="002718E7" w:rsidP="009D1279">
            <w:pPr>
              <w:spacing w:before="120" w:after="60"/>
              <w:jc w:val="center"/>
            </w:pPr>
            <w:r>
              <w:t>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2718E7" w:rsidRPr="001E165E" w:rsidRDefault="00283E0C" w:rsidP="009D1279">
            <w:pPr>
              <w:spacing w:before="120" w:after="60"/>
              <w:jc w:val="center"/>
            </w:pPr>
            <w:r>
              <w:t>3</w:t>
            </w:r>
          </w:p>
        </w:tc>
        <w:tc>
          <w:tcPr>
            <w:tcW w:w="1758" w:type="dxa"/>
            <w:tcBorders>
              <w:top w:val="single" w:sz="4" w:space="0" w:color="auto"/>
              <w:left w:val="single" w:sz="4" w:space="0" w:color="auto"/>
              <w:bottom w:val="single" w:sz="4" w:space="0" w:color="auto"/>
              <w:right w:val="single" w:sz="4" w:space="0" w:color="auto"/>
            </w:tcBorders>
            <w:vAlign w:val="center"/>
          </w:tcPr>
          <w:p w:rsidR="002718E7" w:rsidRDefault="002718E7"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9D1279">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1E165E" w:rsidRDefault="00DB62FD" w:rsidP="009D1279">
            <w:pPr>
              <w:spacing w:before="120" w:after="60"/>
              <w:jc w:val="center"/>
              <w:rPr>
                <w:b/>
              </w:rPr>
            </w:pPr>
            <w:r w:rsidRPr="001E165E">
              <w:rPr>
                <w:b/>
              </w:rPr>
              <w:t>40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9</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8</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10</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9</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11</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1</w:t>
            </w:r>
            <w:r w:rsidR="00283E0C">
              <w:t>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12</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13</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14</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283E0C" w:rsidP="009D1279">
            <w:pPr>
              <w:spacing w:before="120" w:after="60"/>
              <w:jc w:val="center"/>
            </w:pPr>
            <w:r>
              <w:t>7</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15</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16</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9824E7" w:rsidP="009D1279">
            <w:pPr>
              <w:spacing w:before="120" w:after="60"/>
              <w:jc w:val="center"/>
            </w:pPr>
            <w:r>
              <w:t>5</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17</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4B178B" w:rsidP="009D1279">
            <w:pPr>
              <w:spacing w:before="120" w:after="60"/>
              <w:jc w:val="center"/>
            </w:pPr>
            <w:r>
              <w:t>10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pPr>
            <w:r>
              <w:t>18</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4B178B" w:rsidP="009D1279">
            <w:pPr>
              <w:spacing w:before="120" w:after="60"/>
              <w:jc w:val="center"/>
            </w:pPr>
            <w:r>
              <w:t>6</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920755">
        <w:trPr>
          <w:trHeight w:hRule="exact" w:val="383"/>
        </w:trPr>
        <w:tc>
          <w:tcPr>
            <w:tcW w:w="1623" w:type="dxa"/>
            <w:tcBorders>
              <w:top w:val="single" w:sz="4" w:space="0" w:color="auto"/>
              <w:left w:val="single" w:sz="4" w:space="0" w:color="auto"/>
              <w:bottom w:val="single" w:sz="4" w:space="0" w:color="auto"/>
              <w:right w:val="single" w:sz="4" w:space="0" w:color="auto"/>
            </w:tcBorders>
          </w:tcPr>
          <w:p w:rsidR="00DB62FD" w:rsidRPr="005754D8" w:rsidRDefault="00DB62FD" w:rsidP="009D1279">
            <w:pPr>
              <w:spacing w:before="120" w:after="60"/>
              <w:jc w:val="center"/>
              <w:rPr>
                <w:b/>
              </w:rPr>
            </w:pPr>
            <w:r w:rsidRPr="005754D8">
              <w:rPr>
                <w:b/>
              </w:rPr>
              <w:t>Total:</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tcPr>
          <w:p w:rsidR="00DB62FD" w:rsidRPr="005D7AF1" w:rsidRDefault="00DB62FD" w:rsidP="009D1279">
            <w:pPr>
              <w:spacing w:before="120" w:after="60"/>
              <w:jc w:val="center"/>
              <w:rPr>
                <w:b/>
              </w:rPr>
            </w:pPr>
            <w:r w:rsidRPr="005D7AF1">
              <w:rPr>
                <w:b/>
              </w:rPr>
              <w:t>80</w:t>
            </w:r>
          </w:p>
        </w:tc>
        <w:tc>
          <w:tcPr>
            <w:tcW w:w="1758" w:type="dxa"/>
            <w:tcBorders>
              <w:top w:val="single" w:sz="4" w:space="0" w:color="auto"/>
              <w:left w:val="single" w:sz="4" w:space="0" w:color="auto"/>
              <w:bottom w:val="single" w:sz="4" w:space="0" w:color="auto"/>
              <w:right w:val="single" w:sz="4" w:space="0" w:color="auto"/>
            </w:tcBorders>
            <w:vAlign w:val="center"/>
          </w:tcPr>
          <w:p w:rsidR="00DB62FD" w:rsidRDefault="00DB62FD" w:rsidP="009D1279">
            <w:pPr>
              <w:spacing w:before="120" w:after="60"/>
              <w:jc w:val="center"/>
            </w:pPr>
          </w:p>
        </w:tc>
      </w:tr>
      <w:tr w:rsidR="00DB62FD" w:rsidTr="002718E7">
        <w:trPr>
          <w:trHeight w:hRule="exact" w:val="408"/>
        </w:trPr>
        <w:tc>
          <w:tcPr>
            <w:tcW w:w="3922" w:type="dxa"/>
            <w:gridSpan w:val="2"/>
            <w:tcBorders>
              <w:top w:val="single" w:sz="4" w:space="0" w:color="auto"/>
              <w:left w:val="single" w:sz="4" w:space="0" w:color="auto"/>
              <w:bottom w:val="single" w:sz="4" w:space="0" w:color="auto"/>
              <w:right w:val="single" w:sz="4" w:space="0" w:color="auto"/>
            </w:tcBorders>
            <w:vAlign w:val="center"/>
          </w:tcPr>
          <w:p w:rsidR="00DB62FD" w:rsidRPr="005754D8" w:rsidRDefault="00DB62FD" w:rsidP="009D1279">
            <w:pPr>
              <w:spacing w:before="120" w:after="60"/>
              <w:jc w:val="center"/>
              <w:rPr>
                <w:b/>
                <w:i/>
                <w:sz w:val="24"/>
              </w:rPr>
            </w:pPr>
            <w:r w:rsidRPr="005754D8">
              <w:rPr>
                <w:b/>
                <w:i/>
                <w:sz w:val="24"/>
              </w:rPr>
              <w:t>Total marks  =   120</w:t>
            </w: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120" w:after="60"/>
              <w:jc w:val="center"/>
              <w:rPr>
                <w:b/>
              </w:rPr>
            </w:pPr>
          </w:p>
        </w:tc>
      </w:tr>
      <w:tr w:rsidR="00DB62FD" w:rsidTr="002718E7">
        <w:trPr>
          <w:trHeight w:hRule="exact" w:val="575"/>
        </w:trPr>
        <w:tc>
          <w:tcPr>
            <w:tcW w:w="3922" w:type="dxa"/>
            <w:gridSpan w:val="2"/>
            <w:tcBorders>
              <w:top w:val="single" w:sz="4" w:space="0" w:color="auto"/>
              <w:left w:val="nil"/>
              <w:bottom w:val="nil"/>
              <w:right w:val="single" w:sz="4" w:space="0" w:color="auto"/>
            </w:tcBorders>
          </w:tcPr>
          <w:p w:rsidR="00DB62FD" w:rsidRDefault="00DB62FD" w:rsidP="009D1279">
            <w:pPr>
              <w:spacing w:before="120" w:after="60"/>
              <w:jc w:val="center"/>
              <w:rPr>
                <w:b/>
              </w:rPr>
            </w:pPr>
          </w:p>
        </w:tc>
        <w:tc>
          <w:tcPr>
            <w:tcW w:w="1758" w:type="dxa"/>
            <w:tcBorders>
              <w:top w:val="single" w:sz="4" w:space="0" w:color="auto"/>
              <w:left w:val="single" w:sz="4" w:space="0" w:color="auto"/>
              <w:bottom w:val="single" w:sz="4" w:space="0" w:color="auto"/>
              <w:right w:val="single" w:sz="4" w:space="0" w:color="auto"/>
            </w:tcBorders>
          </w:tcPr>
          <w:p w:rsidR="00DB62FD" w:rsidRDefault="00DB62FD" w:rsidP="009D1279">
            <w:pPr>
              <w:spacing w:before="240" w:after="60"/>
              <w:ind w:right="238"/>
              <w:jc w:val="right"/>
              <w:rPr>
                <w:b/>
              </w:rPr>
            </w:pPr>
            <w:r>
              <w:rPr>
                <w:b/>
              </w:rPr>
              <w:t>%</w:t>
            </w:r>
          </w:p>
        </w:tc>
      </w:tr>
    </w:tbl>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Section One</w:t>
      </w:r>
      <w:r w:rsidR="00AC2EF0">
        <w:rPr>
          <w:rFonts w:cs="Arial"/>
          <w:b/>
          <w:szCs w:val="28"/>
        </w:rPr>
        <w:t>:  C</w:t>
      </w:r>
      <w:r w:rsidRPr="00B650CE">
        <w:rPr>
          <w:rFonts w:cs="Arial"/>
          <w:b/>
          <w:szCs w:val="28"/>
        </w:rPr>
        <w:t>alculator-free</w:t>
      </w:r>
      <w:r w:rsidRPr="00B650CE">
        <w:rPr>
          <w:rFonts w:cs="Arial"/>
          <w:b/>
          <w:szCs w:val="28"/>
        </w:rPr>
        <w:tab/>
      </w:r>
      <w:r w:rsidR="00BA473F">
        <w:rPr>
          <w:rFonts w:cs="Arial"/>
          <w:b/>
          <w:szCs w:val="28"/>
        </w:rPr>
        <w:t>(</w:t>
      </w:r>
      <w:r w:rsidRPr="00B650CE">
        <w:rPr>
          <w:rFonts w:cs="Arial"/>
          <w:b/>
          <w:szCs w:val="28"/>
        </w:rPr>
        <w:t>40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2718E7">
        <w:rPr>
          <w:rFonts w:cs="Arial"/>
          <w:b/>
          <w:szCs w:val="22"/>
        </w:rPr>
        <w:t>seven</w:t>
      </w:r>
      <w:r>
        <w:rPr>
          <w:rFonts w:cs="Arial"/>
          <w:b/>
          <w:szCs w:val="22"/>
        </w:rPr>
        <w:t xml:space="preserve"> </w:t>
      </w:r>
      <w:r w:rsidR="002718E7">
        <w:rPr>
          <w:rFonts w:cs="Arial"/>
          <w:b/>
          <w:szCs w:val="22"/>
        </w:rPr>
        <w:t>(7</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working time for this section is 50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B650CE" w:rsidRPr="00B650CE" w:rsidRDefault="00BA473F" w:rsidP="00B650CE">
      <w:pPr>
        <w:tabs>
          <w:tab w:val="right" w:pos="9356"/>
        </w:tabs>
        <w:ind w:left="567" w:hanging="567"/>
        <w:rPr>
          <w:rFonts w:cs="Arial"/>
          <w:b/>
          <w:szCs w:val="22"/>
        </w:rPr>
      </w:pPr>
      <w:r>
        <w:rPr>
          <w:rFonts w:cs="Arial"/>
          <w:b/>
          <w:szCs w:val="22"/>
        </w:rPr>
        <w:t>Q</w:t>
      </w:r>
      <w:r w:rsidR="00B650CE" w:rsidRPr="00B650CE">
        <w:rPr>
          <w:rFonts w:cs="Arial"/>
          <w:b/>
          <w:szCs w:val="22"/>
        </w:rPr>
        <w:t xml:space="preserve">uestion 1 </w:t>
      </w:r>
      <w:r w:rsidR="00B650CE" w:rsidRPr="00B650CE">
        <w:rPr>
          <w:rFonts w:cs="Arial"/>
          <w:b/>
          <w:szCs w:val="22"/>
        </w:rPr>
        <w:tab/>
        <w:t>(</w:t>
      </w:r>
      <w:r w:rsidR="002B5BBC">
        <w:rPr>
          <w:rFonts w:cs="Arial"/>
          <w:b/>
          <w:szCs w:val="22"/>
        </w:rPr>
        <w:t>5</w:t>
      </w:r>
      <w:r w:rsidR="00B650CE" w:rsidRPr="00B650CE">
        <w:rPr>
          <w:rFonts w:cs="Arial"/>
          <w:b/>
          <w:szCs w:val="22"/>
        </w:rPr>
        <w:t xml:space="preserve"> marks)</w:t>
      </w:r>
    </w:p>
    <w:p w:rsidR="00B650CE" w:rsidRPr="00B650CE" w:rsidRDefault="00B650CE" w:rsidP="00B650CE">
      <w:pPr>
        <w:rPr>
          <w:szCs w:val="22"/>
        </w:rPr>
      </w:pPr>
    </w:p>
    <w:p w:rsidR="00325087" w:rsidRDefault="00325087" w:rsidP="00325087">
      <w:pPr>
        <w:tabs>
          <w:tab w:val="right" w:pos="9072"/>
        </w:tabs>
        <w:ind w:right="622"/>
      </w:pPr>
      <w:r>
        <w:t xml:space="preserve">The transformation matrix </w:t>
      </w:r>
      <w:r>
        <w:rPr>
          <w:b/>
        </w:rPr>
        <w:t>T</w:t>
      </w:r>
      <w:r>
        <w:t xml:space="preserve"> is defined by </w:t>
      </w:r>
      <w:r>
        <w:rPr>
          <w:b/>
        </w:rPr>
        <w:t xml:space="preserve">T </w:t>
      </w:r>
      <w:r>
        <w:t xml:space="preserve">= </w:t>
      </w:r>
      <w:r w:rsidR="009D1279">
        <w:rPr>
          <w:b/>
        </w:rPr>
        <w:t>AB</w:t>
      </w:r>
      <w:r>
        <w:t xml:space="preserve">, where </w:t>
      </w:r>
      <w:r>
        <w:rPr>
          <w:b/>
        </w:rPr>
        <w:t>A</w:t>
      </w:r>
      <w:r>
        <w:t xml:space="preserve"> and </w:t>
      </w:r>
      <w:r w:rsidR="002B5BBC">
        <w:rPr>
          <w:b/>
        </w:rPr>
        <w:t>B</w:t>
      </w:r>
      <w:r>
        <w:t xml:space="preserve"> </w:t>
      </w:r>
      <w:proofErr w:type="gramStart"/>
      <w:r>
        <w:t>are</w:t>
      </w:r>
      <w:proofErr w:type="gramEnd"/>
      <w:r>
        <w:t xml:space="preserve"> the transformations:</w:t>
      </w:r>
    </w:p>
    <w:p w:rsidR="00325087" w:rsidRDefault="00325087" w:rsidP="00325087">
      <w:pPr>
        <w:tabs>
          <w:tab w:val="right" w:pos="9072"/>
        </w:tabs>
        <w:ind w:left="567" w:right="622" w:hanging="567"/>
      </w:pPr>
    </w:p>
    <w:p w:rsidR="00325087" w:rsidRDefault="002B5BBC" w:rsidP="00325087">
      <w:pPr>
        <w:tabs>
          <w:tab w:val="right" w:pos="9072"/>
        </w:tabs>
        <w:ind w:left="1134" w:right="622" w:hanging="567"/>
      </w:pPr>
      <w:r>
        <w:rPr>
          <w:b/>
        </w:rPr>
        <w:t>A</w:t>
      </w:r>
      <w:r w:rsidR="00325087">
        <w:t>:</w:t>
      </w:r>
      <w:r w:rsidR="00325087">
        <w:tab/>
      </w:r>
      <w:r w:rsidR="009D1279">
        <w:t>a rotation about the origin through 210</w:t>
      </w:r>
      <w:r w:rsidR="009D1279">
        <w:rPr>
          <w:rFonts w:ascii="Cambria Math" w:hAnsi="Cambria Math"/>
        </w:rPr>
        <w:t>°</w:t>
      </w:r>
      <w:r w:rsidR="009D1279">
        <w:t xml:space="preserve"> anticlockwise</w:t>
      </w:r>
      <w:r w:rsidR="00325087">
        <w:t>;</w:t>
      </w:r>
    </w:p>
    <w:p w:rsidR="009D1279" w:rsidRDefault="009D1279" w:rsidP="00325087">
      <w:pPr>
        <w:tabs>
          <w:tab w:val="right" w:pos="9072"/>
        </w:tabs>
        <w:ind w:left="1134" w:right="622" w:hanging="567"/>
      </w:pPr>
    </w:p>
    <w:p w:rsidR="00325087" w:rsidRDefault="002B5BBC" w:rsidP="00325087">
      <w:pPr>
        <w:tabs>
          <w:tab w:val="right" w:pos="9072"/>
        </w:tabs>
        <w:ind w:left="1134" w:right="622" w:hanging="567"/>
      </w:pPr>
      <w:r>
        <w:rPr>
          <w:b/>
        </w:rPr>
        <w:t>B</w:t>
      </w:r>
      <w:r w:rsidR="00325087">
        <w:t>:</w:t>
      </w:r>
      <w:r w:rsidR="00325087">
        <w:tab/>
      </w:r>
      <w:r w:rsidR="009D1279">
        <w:t>a reflection in the line through the origin that makes an angle of 120</w:t>
      </w:r>
      <w:r w:rsidR="009D1279">
        <w:rPr>
          <w:rFonts w:ascii="Cambria Math" w:hAnsi="Cambria Math"/>
        </w:rPr>
        <w:t>°</w:t>
      </w:r>
      <w:r w:rsidR="009D1279">
        <w:t xml:space="preserve"> with the </w:t>
      </w:r>
      <m:oMath>
        <m:r>
          <w:rPr>
            <w:rFonts w:ascii="Cambria Math" w:hAnsi="Cambria Math"/>
          </w:rPr>
          <m:t>x</m:t>
        </m:r>
      </m:oMath>
      <w:r w:rsidR="009D1279">
        <w:t>-axis</w:t>
      </w:r>
      <w:r w:rsidR="00325087">
        <w:t>.</w:t>
      </w:r>
    </w:p>
    <w:p w:rsidR="00325087" w:rsidRDefault="00325087" w:rsidP="00325087">
      <w:pPr>
        <w:tabs>
          <w:tab w:val="right" w:pos="9072"/>
        </w:tabs>
        <w:ind w:left="567" w:right="622" w:hanging="567"/>
        <w:rPr>
          <w:b/>
        </w:rPr>
      </w:pPr>
    </w:p>
    <w:p w:rsidR="00325087" w:rsidRDefault="00325087" w:rsidP="00325087">
      <w:pPr>
        <w:tabs>
          <w:tab w:val="right" w:pos="9072"/>
        </w:tabs>
        <w:ind w:right="622"/>
      </w:pPr>
      <w:r>
        <w:t xml:space="preserve">Determine matrix </w:t>
      </w:r>
      <w:r w:rsidRPr="00325087">
        <w:rPr>
          <w:b/>
        </w:rPr>
        <w:t xml:space="preserve">T </w:t>
      </w:r>
      <w:r>
        <w:t>and d</w:t>
      </w:r>
      <w:r w:rsidRPr="00325087">
        <w:t>escribe</w:t>
      </w:r>
      <w:r>
        <w:t xml:space="preserve"> </w:t>
      </w:r>
      <w:r>
        <w:rPr>
          <w:b/>
        </w:rPr>
        <w:t>T</w:t>
      </w:r>
      <w:r>
        <w:t xml:space="preserve"> geometrically.</w:t>
      </w:r>
    </w:p>
    <w:p w:rsidR="00B650CE" w:rsidRPr="00B650CE" w:rsidRDefault="00B650CE" w:rsidP="00B650CE">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9D1279" w:rsidRDefault="009D1279" w:rsidP="009D1279">
            <w:pPr>
              <w:tabs>
                <w:tab w:val="right" w:pos="9356"/>
              </w:tabs>
              <w:ind w:left="567"/>
              <w:rPr>
                <w:b/>
              </w:rPr>
            </w:pPr>
          </w:p>
          <w:p w:rsidR="009D1279" w:rsidRDefault="009D1279" w:rsidP="009D1279">
            <w:pPr>
              <w:tabs>
                <w:tab w:val="right" w:pos="9356"/>
              </w:tabs>
              <w:ind w:left="567"/>
            </w:pPr>
            <m:oMathPara>
              <m:oMath>
                <m:r>
                  <m:rPr>
                    <m:sty m:val="b"/>
                  </m:rPr>
                  <w:rPr>
                    <w:rFonts w:ascii="Cambria Math" w:hAnsi="Cambria Math"/>
                  </w:rPr>
                  <m:t>T</m:t>
                </m:r>
                <m:r>
                  <w:rPr>
                    <w:rFonts w:ascii="Cambria Math" w:hAnsi="Cambria Math"/>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210°</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210°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210°</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210°</m:t>
                              </m:r>
                            </m:e>
                          </m:func>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240°</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240°</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240°</m:t>
                              </m:r>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240°</m:t>
                              </m:r>
                            </m:e>
                          </m:func>
                        </m:e>
                      </m:mr>
                    </m:m>
                  </m:e>
                </m:d>
                <m:r>
                  <m:rPr>
                    <m:sty m:val="p"/>
                  </m:rPr>
                  <w:rPr>
                    <w:rFonts w:ascii="Cambria Math" w:hAnsi="Cambria Math"/>
                  </w:rPr>
                  <w:br/>
                </m:r>
              </m:oMath>
            </m:oMathPara>
          </w:p>
          <w:p w:rsidR="009D1279" w:rsidRDefault="009D1279" w:rsidP="009D1279">
            <w:pPr>
              <w:tabs>
                <w:tab w:val="right" w:pos="9356"/>
              </w:tabs>
              <w:ind w:left="567"/>
            </w:pPr>
            <m:oMathPara>
              <m:oMath>
                <m:r>
                  <w:rPr>
                    <w:rFonts w:ascii="Cambria Math" w:hAnsi="Cambria Math"/>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mr>
                      <m:mr>
                        <m:e>
                          <m:r>
                            <w:rPr>
                              <w:rFonts w:ascii="Cambria Math" w:hAnsi="Cambria Math"/>
                            </w:rPr>
                            <m:t>-</m:t>
                          </m:r>
                          <m:f>
                            <m:fPr>
                              <m:ctrlPr>
                                <w:rPr>
                                  <w:rFonts w:ascii="Cambria Math" w:hAnsi="Cambria Math"/>
                                  <w:i/>
                                </w:rPr>
                              </m:ctrlPr>
                            </m:fPr>
                            <m:num>
                              <m:rad>
                                <m:radPr>
                                  <m:degHide m:val="on"/>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r>
                  <m:rPr>
                    <m:sty m:val="p"/>
                  </m:rPr>
                  <w:rPr>
                    <w:rFonts w:ascii="Cambria Math" w:hAnsi="Cambria Math"/>
                  </w:rPr>
                  <w:br/>
                </m:r>
              </m:oMath>
            </m:oMathPara>
          </w:p>
          <w:p w:rsidR="001029D0" w:rsidRPr="009D1279" w:rsidRDefault="009D1279" w:rsidP="009D1279">
            <w:pPr>
              <w:tabs>
                <w:tab w:val="right" w:pos="9356"/>
              </w:tabs>
              <w:ind w:left="567"/>
              <w:rPr>
                <w:i/>
              </w:rPr>
            </w:pPr>
            <m:oMathPara>
              <m:oMath>
                <m:r>
                  <w:rPr>
                    <w:rFonts w:ascii="Cambria Math" w:hAnsi="Cambria Math"/>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9D1279" w:rsidRDefault="009D1279" w:rsidP="009D1279">
            <w:r>
              <w:t xml:space="preserve"> </w:t>
            </w:r>
          </w:p>
          <w:p w:rsidR="001029D0" w:rsidRPr="009D1279" w:rsidRDefault="009D1279" w:rsidP="009D1279">
            <w:r>
              <w:rPr>
                <w:b/>
              </w:rPr>
              <w:t>T</w:t>
            </w:r>
            <w:r>
              <w:t xml:space="preserve"> represents a reflection in the </w:t>
            </w:r>
            <w:proofErr w:type="gramStart"/>
            <w:r>
              <w:t xml:space="preserve">line </w:t>
            </w:r>
            <m:oMath>
              <w:proofErr w:type="gramEnd"/>
              <m:r>
                <w:rPr>
                  <w:rFonts w:ascii="Cambria Math" w:hAnsi="Cambria Math"/>
                </w:rPr>
                <m:t>y=x</m:t>
              </m:r>
            </m:oMath>
            <w:r>
              <w:t>.</w:t>
            </w:r>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9D1279">
              <w:rPr>
                <w:rStyle w:val="StyleArial11pt"/>
              </w:rPr>
              <w:t>defines rotation matrix in terms of trig functions</w:t>
            </w:r>
          </w:p>
          <w:p w:rsidR="001029D0" w:rsidRDefault="001029D0" w:rsidP="009D1279">
            <w:pPr>
              <w:rPr>
                <w:rStyle w:val="StyleArial11pt"/>
              </w:rPr>
            </w:pPr>
            <w:r>
              <w:rPr>
                <w:rStyle w:val="StyleArial11pt"/>
                <w:rFonts w:ascii="Wingdings" w:hAnsi="Wingdings"/>
              </w:rPr>
              <w:t></w:t>
            </w:r>
            <w:r>
              <w:rPr>
                <w:rStyle w:val="StyleArial11pt"/>
              </w:rPr>
              <w:t xml:space="preserve"> </w:t>
            </w:r>
            <w:r w:rsidR="009D1279">
              <w:rPr>
                <w:rStyle w:val="StyleArial11pt"/>
              </w:rPr>
              <w:t>defines reflection matrix in terms of trig functions</w:t>
            </w:r>
          </w:p>
          <w:p w:rsidR="001029D0" w:rsidRDefault="001029D0" w:rsidP="001029D0">
            <w:pPr>
              <w:rPr>
                <w:rStyle w:val="StyleArial11pt"/>
              </w:rPr>
            </w:pPr>
            <w:r>
              <w:rPr>
                <w:rStyle w:val="StyleArial11pt"/>
                <w:rFonts w:ascii="Wingdings" w:hAnsi="Wingdings"/>
              </w:rPr>
              <w:t></w:t>
            </w:r>
            <w:r>
              <w:rPr>
                <w:rStyle w:val="StyleArial11pt"/>
              </w:rPr>
              <w:t xml:space="preserve"> </w:t>
            </w:r>
            <w:r w:rsidR="009D1279">
              <w:rPr>
                <w:rStyle w:val="StyleArial11pt"/>
              </w:rPr>
              <w:t>correctly evaluates terms in rotation and reflection matrices</w:t>
            </w:r>
          </w:p>
          <w:p w:rsidR="009D1279" w:rsidRPr="009D1279" w:rsidRDefault="009D1279" w:rsidP="009D1279">
            <w:pPr>
              <w:rPr>
                <w:rStyle w:val="StyleArial11pt"/>
                <w:b/>
              </w:rPr>
            </w:pPr>
            <w:r>
              <w:rPr>
                <w:rStyle w:val="StyleArial11pt"/>
              </w:rPr>
              <w:sym w:font="Wingdings" w:char="F0FC"/>
            </w:r>
            <w:r>
              <w:rPr>
                <w:rStyle w:val="StyleArial11pt"/>
              </w:rPr>
              <w:t xml:space="preserve"> correctly calculates matrix </w:t>
            </w:r>
            <w:r>
              <w:rPr>
                <w:rStyle w:val="StyleArial11pt"/>
                <w:b/>
              </w:rPr>
              <w:t>T</w:t>
            </w:r>
          </w:p>
          <w:p w:rsidR="009D1279" w:rsidRPr="009D1279" w:rsidRDefault="009D1279" w:rsidP="009D1279">
            <w:pPr>
              <w:rPr>
                <w:rStyle w:val="StyleArial11pt"/>
              </w:rPr>
            </w:pPr>
            <w:r>
              <w:rPr>
                <w:rStyle w:val="StyleArial11pt"/>
              </w:rPr>
              <w:sym w:font="Wingdings" w:char="F0FC"/>
            </w:r>
            <w:r>
              <w:rPr>
                <w:rStyle w:val="StyleArial11pt"/>
              </w:rPr>
              <w:t xml:space="preserve"> correctly describes </w:t>
            </w:r>
            <w:r>
              <w:rPr>
                <w:rStyle w:val="StyleArial11pt"/>
                <w:b/>
              </w:rPr>
              <w:t>T</w:t>
            </w:r>
            <w:r>
              <w:rPr>
                <w:rStyle w:val="StyleArial11pt"/>
              </w:rPr>
              <w:t xml:space="preserve"> geometrically</w:t>
            </w:r>
          </w:p>
        </w:tc>
      </w:tr>
    </w:tbl>
    <w:p w:rsidR="00B650CE" w:rsidRPr="00CC5009"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Default="00B650CE" w:rsidP="00B650CE">
      <w:pPr>
        <w:tabs>
          <w:tab w:val="right" w:pos="9356"/>
        </w:tabs>
        <w:ind w:left="567" w:hanging="567"/>
        <w:rPr>
          <w:rFonts w:cs="Arial"/>
          <w:b/>
        </w:rPr>
      </w:pPr>
    </w:p>
    <w:p w:rsidR="00B650CE" w:rsidRPr="00B650CE" w:rsidRDefault="00B650CE" w:rsidP="00B650CE">
      <w:pPr>
        <w:tabs>
          <w:tab w:val="right" w:pos="9356"/>
        </w:tabs>
        <w:ind w:left="567" w:hanging="567"/>
        <w:rPr>
          <w:rFonts w:cs="Arial"/>
          <w:b/>
          <w:szCs w:val="22"/>
        </w:rPr>
      </w:pPr>
    </w:p>
    <w:p w:rsidR="00395876" w:rsidRDefault="00395876">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2 </w:t>
      </w:r>
      <w:r w:rsidRPr="00B650CE">
        <w:rPr>
          <w:rFonts w:cs="Arial"/>
          <w:b/>
          <w:szCs w:val="22"/>
        </w:rPr>
        <w:tab/>
        <w:t>(</w:t>
      </w:r>
      <w:r w:rsidR="00283E0C">
        <w:rPr>
          <w:rFonts w:cs="Arial"/>
          <w:b/>
          <w:szCs w:val="22"/>
        </w:rPr>
        <w:t>7</w:t>
      </w:r>
      <w:r w:rsidRPr="00B650CE">
        <w:rPr>
          <w:rFonts w:cs="Arial"/>
          <w:b/>
          <w:szCs w:val="22"/>
        </w:rPr>
        <w:t xml:space="preserve"> marks)</w:t>
      </w:r>
    </w:p>
    <w:p w:rsidR="00B650CE" w:rsidRPr="00B650CE" w:rsidRDefault="00B650CE" w:rsidP="00B650CE">
      <w:pPr>
        <w:tabs>
          <w:tab w:val="right" w:pos="9356"/>
        </w:tabs>
        <w:ind w:left="567" w:hanging="567"/>
        <w:rPr>
          <w:rFonts w:cs="Arial"/>
          <w:b/>
          <w:szCs w:val="22"/>
        </w:rPr>
      </w:pPr>
    </w:p>
    <w:p w:rsidR="00F27F3E" w:rsidRDefault="00F27F3E" w:rsidP="00F27F3E">
      <w:pPr>
        <w:tabs>
          <w:tab w:val="right" w:pos="9072"/>
        </w:tabs>
        <w:ind w:right="622"/>
      </w:pPr>
      <w:r>
        <w:t xml:space="preserve">Use an algebraic method to </w:t>
      </w:r>
      <w:proofErr w:type="gramStart"/>
      <w:r>
        <w:t xml:space="preserve">solve </w:t>
      </w:r>
      <m:oMath>
        <w:proofErr w:type="gramEnd"/>
        <m:r>
          <w:rPr>
            <w:rFonts w:ascii="Cambria Math" w:hAnsi="Cambria Math"/>
          </w:rPr>
          <m:t>3</m:t>
        </m:r>
        <m:d>
          <m:dPr>
            <m:begChr m:val="|"/>
            <m:endChr m:val="|"/>
            <m:ctrlPr>
              <w:rPr>
                <w:rFonts w:ascii="Cambria Math" w:hAnsi="Cambria Math"/>
                <w:i/>
                <w:lang w:val="en-US"/>
              </w:rPr>
            </m:ctrlPr>
          </m:dPr>
          <m:e>
            <m:r>
              <w:rPr>
                <w:rFonts w:ascii="Cambria Math" w:hAnsi="Cambria Math"/>
              </w:rPr>
              <m:t>x-2</m:t>
            </m:r>
          </m:e>
        </m:d>
        <m:r>
          <w:rPr>
            <w:rFonts w:ascii="Cambria Math" w:hAnsi="Cambria Math"/>
          </w:rPr>
          <m:t>&gt;</m:t>
        </m:r>
        <m:d>
          <m:dPr>
            <m:begChr m:val="|"/>
            <m:endChr m:val="|"/>
            <m:ctrlPr>
              <w:rPr>
                <w:rFonts w:ascii="Cambria Math" w:hAnsi="Cambria Math"/>
                <w:i/>
                <w:lang w:val="en-US"/>
              </w:rPr>
            </m:ctrlPr>
          </m:dPr>
          <m:e>
            <m:r>
              <w:rPr>
                <w:rFonts w:ascii="Cambria Math" w:hAnsi="Cambria Math"/>
              </w:rPr>
              <m:t>2x+1</m:t>
            </m:r>
          </m:e>
        </m:d>
      </m:oMath>
      <w:r>
        <w:t>.</w:t>
      </w:r>
    </w:p>
    <w:p w:rsidR="00B650CE" w:rsidRPr="00B650CE" w:rsidRDefault="00B650CE" w:rsidP="00B650CE">
      <w:pPr>
        <w:tabs>
          <w:tab w:val="right" w:pos="9356"/>
        </w:tabs>
        <w:ind w:left="709" w:hanging="709"/>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F55B18" w:rsidP="009D1279">
            <w:pPr>
              <w:tabs>
                <w:tab w:val="right" w:pos="9356"/>
              </w:tabs>
              <w:ind w:left="567"/>
            </w:pPr>
            <w:r>
              <w:t xml:space="preserve">Critical values:  </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x=2</m:t>
              </m:r>
            </m:oMath>
          </w:p>
          <w:p w:rsidR="00F55B18" w:rsidRDefault="00F55B18" w:rsidP="009D1279">
            <w:pPr>
              <w:tabs>
                <w:tab w:val="right" w:pos="9356"/>
              </w:tabs>
              <w:ind w:left="567"/>
            </w:pPr>
          </w:p>
          <w:p w:rsidR="00F55B18" w:rsidRDefault="00F55B18" w:rsidP="009D1279">
            <w:pPr>
              <w:tabs>
                <w:tab w:val="right" w:pos="9356"/>
              </w:tabs>
              <w:ind w:left="567"/>
            </w:pPr>
            <w:r>
              <w:t xml:space="preserve">For </w:t>
            </w:r>
            <m:oMath>
              <m:r>
                <w:rPr>
                  <w:rFonts w:ascii="Cambria Math" w:hAnsi="Cambria Math"/>
                </w:rPr>
                <m:t>x&lt;-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3</m:t>
              </m:r>
              <m:d>
                <m:dPr>
                  <m:ctrlPr>
                    <w:rPr>
                      <w:rFonts w:ascii="Cambria Math" w:hAnsi="Cambria Math"/>
                      <w:i/>
                    </w:rPr>
                  </m:ctrlPr>
                </m:dPr>
                <m:e>
                  <m:r>
                    <w:rPr>
                      <w:rFonts w:ascii="Cambria Math" w:hAnsi="Cambria Math"/>
                    </w:rPr>
                    <m:t>2-x</m:t>
                  </m:r>
                </m:e>
              </m:d>
              <m:r>
                <w:rPr>
                  <w:rFonts w:ascii="Cambria Math" w:hAnsi="Cambria Math"/>
                </w:rPr>
                <m:t>&gt;-2x-1</m:t>
              </m:r>
              <m:r>
                <m:rPr>
                  <m:sty m:val="p"/>
                </m:rPr>
                <w:rPr>
                  <w:rFonts w:ascii="Cambria Math" w:hAnsi="Cambria Math"/>
                </w:rPr>
                <w:br/>
              </m:r>
            </m:oMath>
            <w:r>
              <w:t xml:space="preserve">                                                  </w:t>
            </w:r>
            <m:oMath>
              <m:r>
                <w:rPr>
                  <w:rFonts w:ascii="Cambria Math" w:hAnsi="Cambria Math"/>
                </w:rPr>
                <m:t xml:space="preserve">x&lt;7 </m:t>
              </m:r>
            </m:oMath>
          </w:p>
          <w:p w:rsidR="00F55B18" w:rsidRDefault="00F55B18" w:rsidP="009D1279">
            <w:pPr>
              <w:tabs>
                <w:tab w:val="right" w:pos="9356"/>
              </w:tabs>
              <w:ind w:left="567"/>
            </w:pPr>
            <w:r>
              <w:t xml:space="preserve">                                     i.e.        </w:t>
            </w:r>
            <m:oMath>
              <m:r>
                <w:rPr>
                  <w:rFonts w:ascii="Cambria Math" w:hAnsi="Cambria Math"/>
                </w:rPr>
                <m:t>x&lt;-</m:t>
              </m:r>
              <m:f>
                <m:fPr>
                  <m:ctrlPr>
                    <w:rPr>
                      <w:rFonts w:ascii="Cambria Math" w:hAnsi="Cambria Math"/>
                      <w:i/>
                    </w:rPr>
                  </m:ctrlPr>
                </m:fPr>
                <m:num>
                  <m:r>
                    <w:rPr>
                      <w:rFonts w:ascii="Cambria Math" w:hAnsi="Cambria Math"/>
                    </w:rPr>
                    <m:t>1</m:t>
                  </m:r>
                </m:num>
                <m:den>
                  <m:r>
                    <w:rPr>
                      <w:rFonts w:ascii="Cambria Math" w:hAnsi="Cambria Math"/>
                    </w:rPr>
                    <m:t>2</m:t>
                  </m:r>
                </m:den>
              </m:f>
            </m:oMath>
          </w:p>
          <w:p w:rsidR="001029D0" w:rsidRDefault="001029D0" w:rsidP="009D1279"/>
          <w:p w:rsidR="00F55B18" w:rsidRDefault="00F55B18" w:rsidP="00F55B18">
            <w:pPr>
              <w:tabs>
                <w:tab w:val="right" w:pos="9356"/>
              </w:tabs>
              <w:ind w:left="567"/>
            </w:pPr>
            <w:r>
              <w:t xml:space="preserve">For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                 3</m:t>
              </m:r>
              <m:d>
                <m:dPr>
                  <m:ctrlPr>
                    <w:rPr>
                      <w:rFonts w:ascii="Cambria Math" w:hAnsi="Cambria Math"/>
                      <w:i/>
                    </w:rPr>
                  </m:ctrlPr>
                </m:dPr>
                <m:e>
                  <m:r>
                    <w:rPr>
                      <w:rFonts w:ascii="Cambria Math" w:hAnsi="Cambria Math"/>
                    </w:rPr>
                    <m:t>2-x</m:t>
                  </m:r>
                </m:e>
              </m:d>
              <m:r>
                <w:rPr>
                  <w:rFonts w:ascii="Cambria Math" w:hAnsi="Cambria Math"/>
                </w:rPr>
                <m:t>&gt;2x+1</m:t>
              </m:r>
              <m:r>
                <m:rPr>
                  <m:sty m:val="p"/>
                </m:rPr>
                <w:rPr>
                  <w:rFonts w:ascii="Cambria Math" w:hAnsi="Cambria Math"/>
                </w:rPr>
                <w:br/>
              </m:r>
            </m:oMath>
            <w:r>
              <w:t xml:space="preserve">                                                  </w:t>
            </w:r>
            <m:oMath>
              <m:r>
                <w:rPr>
                  <w:rFonts w:ascii="Cambria Math" w:hAnsi="Cambria Math"/>
                </w:rPr>
                <m:t>x&lt;1</m:t>
              </m:r>
            </m:oMath>
          </w:p>
          <w:p w:rsidR="00F55B18" w:rsidRDefault="00F55B18" w:rsidP="00F55B18">
            <w:pPr>
              <w:tabs>
                <w:tab w:val="right" w:pos="9356"/>
              </w:tabs>
              <w:ind w:left="567"/>
            </w:pPr>
            <w:r>
              <w:t xml:space="preserve">                                     i.e.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≤x&lt;1</m:t>
              </m:r>
            </m:oMath>
          </w:p>
          <w:p w:rsidR="00F55B18" w:rsidRDefault="00F55B18" w:rsidP="009D1279"/>
          <w:p w:rsidR="00F55B18" w:rsidRDefault="00F55B18" w:rsidP="00F55B18">
            <w:pPr>
              <w:tabs>
                <w:tab w:val="right" w:pos="9356"/>
              </w:tabs>
              <w:ind w:left="567"/>
            </w:pPr>
            <w:r>
              <w:t xml:space="preserve">For </w:t>
            </w:r>
            <m:oMath>
              <m:r>
                <w:rPr>
                  <w:rFonts w:ascii="Cambria Math" w:hAnsi="Cambria Math"/>
                </w:rPr>
                <m:t>x&gt;2,                         3</m:t>
              </m:r>
              <m:d>
                <m:dPr>
                  <m:ctrlPr>
                    <w:rPr>
                      <w:rFonts w:ascii="Cambria Math" w:hAnsi="Cambria Math"/>
                      <w:i/>
                    </w:rPr>
                  </m:ctrlPr>
                </m:dPr>
                <m:e>
                  <m:r>
                    <w:rPr>
                      <w:rFonts w:ascii="Cambria Math" w:hAnsi="Cambria Math"/>
                    </w:rPr>
                    <m:t>x-2</m:t>
                  </m:r>
                </m:e>
              </m:d>
              <m:r>
                <w:rPr>
                  <w:rFonts w:ascii="Cambria Math" w:hAnsi="Cambria Math"/>
                </w:rPr>
                <m:t>&gt;2x+1</m:t>
              </m:r>
              <m:r>
                <m:rPr>
                  <m:sty m:val="p"/>
                </m:rPr>
                <w:rPr>
                  <w:rFonts w:ascii="Cambria Math" w:hAnsi="Cambria Math"/>
                </w:rPr>
                <w:br/>
              </m:r>
            </m:oMath>
            <w:r>
              <w:t xml:space="preserve">                </w:t>
            </w:r>
            <w:r w:rsidR="001D3EFF">
              <w:t xml:space="preserve">                             </w:t>
            </w:r>
            <w:r>
              <w:t xml:space="preserve">  </w:t>
            </w:r>
            <m:oMath>
              <m:r>
                <w:rPr>
                  <w:rFonts w:ascii="Cambria Math" w:hAnsi="Cambria Math"/>
                </w:rPr>
                <m:t xml:space="preserve">x&gt;7 </m:t>
              </m:r>
            </m:oMath>
          </w:p>
          <w:p w:rsidR="00F55B18" w:rsidRDefault="00F55B18" w:rsidP="00F55B18">
            <w:pPr>
              <w:tabs>
                <w:tab w:val="right" w:pos="9356"/>
              </w:tabs>
              <w:ind w:left="567"/>
            </w:pPr>
            <w:r>
              <w:t xml:space="preserve">              </w:t>
            </w:r>
            <w:r w:rsidR="001D3EFF">
              <w:t xml:space="preserve">                       i.e.  </w:t>
            </w:r>
            <w:r>
              <w:t xml:space="preserve">   </w:t>
            </w:r>
            <m:oMath>
              <m:r>
                <w:rPr>
                  <w:rFonts w:ascii="Cambria Math" w:hAnsi="Cambria Math"/>
                </w:rPr>
                <m:t>x&gt;7</m:t>
              </m:r>
            </m:oMath>
          </w:p>
          <w:p w:rsidR="00F55B18" w:rsidRDefault="00F55B18" w:rsidP="009D1279"/>
          <w:p w:rsidR="00F55B18" w:rsidRPr="001029D0" w:rsidRDefault="00F55B18" w:rsidP="00F55B18">
            <w:pPr>
              <w:ind w:left="567"/>
            </w:pPr>
            <w:r>
              <w:t xml:space="preserve">Hence,                         </w:t>
            </w:r>
            <m:oMath>
              <m:r>
                <w:rPr>
                  <w:rFonts w:ascii="Cambria Math" w:hAnsi="Cambria Math"/>
                </w:rPr>
                <m:t>x&lt;1</m:t>
              </m:r>
            </m:oMath>
            <w:r>
              <w:t xml:space="preserve">  or  </w:t>
            </w:r>
            <m:oMath>
              <m:r>
                <w:rPr>
                  <w:rFonts w:ascii="Cambria Math" w:hAnsi="Cambria Math"/>
                </w:rPr>
                <m:t>x&gt;7</m:t>
              </m:r>
            </m:oMath>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F55B18">
              <w:rPr>
                <w:rStyle w:val="StyleArial11pt"/>
              </w:rPr>
              <w:t xml:space="preserve">correct inequality for </w:t>
            </w:r>
            <m:oMath>
              <m:r>
                <w:rPr>
                  <w:rStyle w:val="StyleArial11pt"/>
                  <w:rFonts w:ascii="Cambria Math" w:hAnsi="Cambria Math"/>
                </w:rPr>
                <m:t>x&lt;-</m:t>
              </m:r>
              <m:f>
                <m:fPr>
                  <m:ctrlPr>
                    <w:rPr>
                      <w:rStyle w:val="StyleArial11pt"/>
                      <w:rFonts w:ascii="Cambria Math" w:hAnsi="Cambria Math"/>
                      <w:i/>
                    </w:rPr>
                  </m:ctrlPr>
                </m:fPr>
                <m:num>
                  <m:r>
                    <w:rPr>
                      <w:rStyle w:val="StyleArial11pt"/>
                      <w:rFonts w:ascii="Cambria Math" w:hAnsi="Cambria Math"/>
                    </w:rPr>
                    <m:t>1</m:t>
                  </m:r>
                </m:num>
                <m:den>
                  <m:r>
                    <w:rPr>
                      <w:rStyle w:val="StyleArial11pt"/>
                      <w:rFonts w:ascii="Cambria Math" w:hAnsi="Cambria Math"/>
                    </w:rPr>
                    <m:t>2</m:t>
                  </m:r>
                </m:den>
              </m:f>
            </m:oMath>
          </w:p>
          <w:p w:rsidR="001029D0" w:rsidRDefault="001029D0" w:rsidP="009D1279">
            <w:pPr>
              <w:rPr>
                <w:rStyle w:val="StyleArial11pt"/>
              </w:rPr>
            </w:pPr>
            <w:r>
              <w:rPr>
                <w:rStyle w:val="StyleArial11pt"/>
                <w:rFonts w:ascii="Wingdings" w:hAnsi="Wingdings"/>
              </w:rPr>
              <w:t></w:t>
            </w:r>
            <w:r>
              <w:rPr>
                <w:rStyle w:val="StyleArial11pt"/>
              </w:rPr>
              <w:t xml:space="preserve"> </w:t>
            </w:r>
            <w:r w:rsidR="00F55B18">
              <w:rPr>
                <w:rStyle w:val="StyleArial11pt"/>
              </w:rPr>
              <w:t xml:space="preserve">correct solution for </w:t>
            </w:r>
            <m:oMath>
              <m:r>
                <w:rPr>
                  <w:rStyle w:val="StyleArial11pt"/>
                  <w:rFonts w:ascii="Cambria Math" w:hAnsi="Cambria Math"/>
                </w:rPr>
                <m:t xml:space="preserve"> x&lt;-</m:t>
              </m:r>
              <m:f>
                <m:fPr>
                  <m:ctrlPr>
                    <w:rPr>
                      <w:rStyle w:val="StyleArial11pt"/>
                      <w:rFonts w:ascii="Cambria Math" w:hAnsi="Cambria Math"/>
                      <w:i/>
                    </w:rPr>
                  </m:ctrlPr>
                </m:fPr>
                <m:num>
                  <m:r>
                    <w:rPr>
                      <w:rStyle w:val="StyleArial11pt"/>
                      <w:rFonts w:ascii="Cambria Math" w:hAnsi="Cambria Math"/>
                    </w:rPr>
                    <m:t>1</m:t>
                  </m:r>
                </m:num>
                <m:den>
                  <m:r>
                    <w:rPr>
                      <w:rStyle w:val="StyleArial11pt"/>
                      <w:rFonts w:ascii="Cambria Math" w:hAnsi="Cambria Math"/>
                    </w:rPr>
                    <m:t>2</m:t>
                  </m:r>
                </m:den>
              </m:f>
            </m:oMath>
          </w:p>
          <w:p w:rsidR="00F55B18" w:rsidRDefault="00F55B18" w:rsidP="00F55B18">
            <w:pPr>
              <w:rPr>
                <w:rStyle w:val="StyleArial11pt"/>
              </w:rPr>
            </w:pPr>
            <w:r>
              <w:rPr>
                <w:rStyle w:val="StyleArial11pt"/>
              </w:rPr>
              <w:sym w:font="Wingdings" w:char="F0FC"/>
            </w:r>
            <w:r>
              <w:rPr>
                <w:rStyle w:val="StyleArial11pt"/>
              </w:rPr>
              <w:t xml:space="preserve"> correct inequality for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m:t>
              </m:r>
            </m:oMath>
          </w:p>
          <w:p w:rsidR="00F55B18" w:rsidRDefault="00F55B18" w:rsidP="00F55B18">
            <w:pPr>
              <w:rPr>
                <w:rStyle w:val="StyleArial11pt"/>
              </w:rPr>
            </w:pPr>
            <w:r>
              <w:rPr>
                <w:rStyle w:val="StyleArial11pt"/>
                <w:rFonts w:ascii="Wingdings" w:hAnsi="Wingdings"/>
              </w:rPr>
              <w:t></w:t>
            </w:r>
            <w:r>
              <w:rPr>
                <w:rStyle w:val="StyleArial11pt"/>
              </w:rPr>
              <w:t xml:space="preserve"> correct solution for </w:t>
            </w:r>
            <m:oMath>
              <m:r>
                <w:rPr>
                  <w:rStyle w:val="StyleArial11pt"/>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≤x≤2</m:t>
              </m:r>
            </m:oMath>
          </w:p>
          <w:p w:rsidR="00F55B18" w:rsidRDefault="00F55B18" w:rsidP="00F55B18">
            <w:pPr>
              <w:rPr>
                <w:rStyle w:val="StyleArial11pt"/>
              </w:rPr>
            </w:pPr>
            <w:r>
              <w:rPr>
                <w:rStyle w:val="StyleArial11pt"/>
              </w:rPr>
              <w:sym w:font="Wingdings" w:char="F0FC"/>
            </w:r>
            <w:r>
              <w:rPr>
                <w:rStyle w:val="StyleArial11pt"/>
              </w:rPr>
              <w:t xml:space="preserve"> correct inequality for </w:t>
            </w:r>
            <m:oMath>
              <m:r>
                <w:rPr>
                  <w:rFonts w:ascii="Cambria Math" w:hAnsi="Cambria Math"/>
                </w:rPr>
                <m:t>x&gt;2</m:t>
              </m:r>
            </m:oMath>
          </w:p>
          <w:p w:rsidR="00F55B18" w:rsidRDefault="00F55B18" w:rsidP="00F55B18">
            <w:r>
              <w:rPr>
                <w:rStyle w:val="StyleArial11pt"/>
                <w:rFonts w:ascii="Wingdings" w:hAnsi="Wingdings"/>
              </w:rPr>
              <w:t></w:t>
            </w:r>
            <w:r>
              <w:rPr>
                <w:rStyle w:val="StyleArial11pt"/>
              </w:rPr>
              <w:t xml:space="preserve"> correct solution for </w:t>
            </w:r>
            <m:oMath>
              <m:r>
                <w:rPr>
                  <w:rStyle w:val="StyleArial11pt"/>
                  <w:rFonts w:ascii="Cambria Math" w:hAnsi="Cambria Math"/>
                </w:rPr>
                <m:t xml:space="preserve"> </m:t>
              </m:r>
              <m:r>
                <w:rPr>
                  <w:rFonts w:ascii="Cambria Math" w:hAnsi="Cambria Math"/>
                </w:rPr>
                <m:t>x&gt;2</m:t>
              </m:r>
            </m:oMath>
          </w:p>
          <w:p w:rsidR="00F55B18" w:rsidRDefault="00F55B18" w:rsidP="00F55B18">
            <w:pPr>
              <w:rPr>
                <w:rStyle w:val="StyleArial11pt"/>
              </w:rPr>
            </w:pPr>
            <w:r>
              <w:rPr>
                <w:rStyle w:val="StyleArial11pt"/>
              </w:rPr>
              <w:sym w:font="Wingdings" w:char="F0FC"/>
            </w:r>
            <w:r>
              <w:rPr>
                <w:rStyle w:val="StyleArial11pt"/>
              </w:rPr>
              <w:t xml:space="preserve"> correct solution for inequality (no mark if ‘and’ used)</w:t>
            </w:r>
          </w:p>
        </w:tc>
      </w:tr>
    </w:tbl>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395876" w:rsidRDefault="00395876" w:rsidP="00B650CE">
      <w:pPr>
        <w:tabs>
          <w:tab w:val="right" w:pos="9356"/>
        </w:tabs>
        <w:ind w:left="567" w:hanging="567"/>
        <w:rPr>
          <w:rFonts w:cs="Arial"/>
          <w:b/>
          <w:szCs w:val="22"/>
        </w:rPr>
      </w:pPr>
    </w:p>
    <w:p w:rsidR="00A77D63" w:rsidRDefault="00A77D63">
      <w:pPr>
        <w:ind w:left="720" w:hanging="720"/>
        <w:rPr>
          <w:rFonts w:cs="Arial"/>
          <w:b/>
          <w:szCs w:val="22"/>
        </w:rPr>
      </w:pPr>
      <w:r>
        <w:rPr>
          <w:rFonts w:cs="Arial"/>
          <w:b/>
          <w:szCs w:val="22"/>
        </w:rPr>
        <w:br w:type="page"/>
      </w:r>
    </w:p>
    <w:p w:rsidR="00B650CE" w:rsidRPr="00B650CE" w:rsidRDefault="00B650CE" w:rsidP="00B650CE">
      <w:pPr>
        <w:tabs>
          <w:tab w:val="right" w:pos="9356"/>
        </w:tabs>
        <w:ind w:left="567" w:hanging="567"/>
        <w:rPr>
          <w:rFonts w:cs="Arial"/>
          <w:b/>
          <w:szCs w:val="22"/>
        </w:rPr>
      </w:pPr>
      <w:r w:rsidRPr="00B650CE">
        <w:rPr>
          <w:rFonts w:cs="Arial"/>
          <w:b/>
          <w:szCs w:val="22"/>
        </w:rPr>
        <w:lastRenderedPageBreak/>
        <w:t xml:space="preserve">Question 3 </w:t>
      </w:r>
      <w:r w:rsidRPr="00B650CE">
        <w:rPr>
          <w:rFonts w:cs="Arial"/>
          <w:b/>
          <w:szCs w:val="22"/>
        </w:rPr>
        <w:tab/>
        <w:t>(</w:t>
      </w:r>
      <w:r w:rsidR="00F27F3E">
        <w:rPr>
          <w:rFonts w:cs="Arial"/>
          <w:b/>
          <w:szCs w:val="22"/>
        </w:rPr>
        <w:t>4</w:t>
      </w:r>
      <w:r w:rsidRPr="00B650CE">
        <w:rPr>
          <w:rFonts w:cs="Arial"/>
          <w:b/>
          <w:szCs w:val="22"/>
        </w:rPr>
        <w:t xml:space="preserve"> marks)</w:t>
      </w:r>
    </w:p>
    <w:p w:rsidR="00B650CE" w:rsidRPr="00B650CE" w:rsidRDefault="00B650CE" w:rsidP="00B650CE">
      <w:pPr>
        <w:tabs>
          <w:tab w:val="right" w:pos="9356"/>
        </w:tabs>
        <w:rPr>
          <w:rFonts w:cs="Arial"/>
          <w:szCs w:val="22"/>
        </w:rPr>
      </w:pPr>
    </w:p>
    <w:p w:rsidR="00B650CE" w:rsidRDefault="00F27F3E" w:rsidP="00B650CE">
      <w:r>
        <w:t>A body in simple harmonic motion passes from rest to rest through a distance of 20 cm in 2.5 seconds. Find the maximum velocity this body attains.</w:t>
      </w:r>
    </w:p>
    <w:p w:rsidR="001029D0" w:rsidRPr="00B650CE" w:rsidRDefault="001029D0" w:rsidP="00B650CE">
      <w:pPr>
        <w:rPr>
          <w:rFonts w:cs="Arial"/>
          <w:szCs w:val="22"/>
          <w:u w:val="single"/>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Pr="005C41E5" w:rsidRDefault="005C41E5" w:rsidP="009D1279">
            <w:pPr>
              <w:tabs>
                <w:tab w:val="right" w:pos="9356"/>
              </w:tabs>
              <w:ind w:left="567"/>
            </w:pPr>
            <w:r>
              <w:t>Le</w:t>
            </w:r>
            <w:r w:rsidR="00EB0AE9">
              <w:t>t</w:t>
            </w:r>
            <m:oMath>
              <m:r>
                <w:rPr>
                  <w:rFonts w:ascii="Cambria Math" w:hAnsi="Cambria Math"/>
                </w:rPr>
                <m:t xml:space="preserve"> x=10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m:t>
                      </m:r>
                    </m:e>
                  </m:d>
                </m:e>
              </m:func>
              <m:r>
                <m:rPr>
                  <m:sty m:val="p"/>
                </m:rPr>
                <w:rPr>
                  <w:rFonts w:ascii="Cambria Math" w:hAnsi="Cambria Math"/>
                </w:rPr>
                <w:br/>
              </m:r>
            </m:oMath>
            <w:r w:rsidR="00EB0AE9">
              <w:t xml:space="preserve"> </w:t>
            </w:r>
            <w:r>
              <w:t xml:space="preserve">     </w:t>
            </w:r>
            <m:oMath>
              <m:r>
                <w:rPr>
                  <w:rFonts w:ascii="Cambria Math" w:hAnsi="Cambria Math"/>
                </w:rPr>
                <m:t>v=4π</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m:t>
                      </m:r>
                    </m:e>
                  </m:d>
                </m:e>
              </m:func>
            </m:oMath>
          </w:p>
          <w:p w:rsidR="005C41E5" w:rsidRDefault="005C41E5" w:rsidP="009D1279">
            <w:pPr>
              <w:tabs>
                <w:tab w:val="right" w:pos="9356"/>
              </w:tabs>
              <w:ind w:left="567"/>
            </w:pPr>
          </w:p>
          <w:p w:rsidR="005C41E5" w:rsidRDefault="005C41E5" w:rsidP="009D1279">
            <w:pPr>
              <w:tabs>
                <w:tab w:val="right" w:pos="9356"/>
              </w:tabs>
              <w:ind w:left="567"/>
            </w:pPr>
            <w:r>
              <w:t xml:space="preserve">Since     </w:t>
            </w:r>
            <m:oMath>
              <m:r>
                <w:rPr>
                  <w:rFonts w:ascii="Cambria Math" w:hAnsi="Cambria Math"/>
                </w:rPr>
                <m:t>-4π≤v≤4π</m:t>
              </m:r>
            </m:oMath>
          </w:p>
          <w:p w:rsidR="005C41E5" w:rsidRDefault="005C41E5" w:rsidP="009D1279">
            <w:pPr>
              <w:tabs>
                <w:tab w:val="right" w:pos="9356"/>
              </w:tabs>
              <w:ind w:left="567"/>
            </w:pPr>
          </w:p>
          <w:p w:rsidR="005C41E5" w:rsidRPr="005C41E5" w:rsidRDefault="0032698C" w:rsidP="009D1279">
            <w:pPr>
              <w:tabs>
                <w:tab w:val="right" w:pos="9356"/>
              </w:tabs>
              <w:ind w:left="567"/>
            </w:pPr>
            <m:oMath>
              <m:sSub>
                <m:sSubPr>
                  <m:ctrlPr>
                    <w:rPr>
                      <w:rFonts w:ascii="Cambria Math" w:hAnsi="Cambria Math"/>
                      <w:i/>
                    </w:rPr>
                  </m:ctrlPr>
                </m:sSubPr>
                <m:e>
                  <m:r>
                    <w:rPr>
                      <w:rFonts w:ascii="Cambria Math" w:hAnsi="Cambria Math"/>
                    </w:rPr>
                    <m:t>v</m:t>
                  </m:r>
                </m:e>
                <m:sub>
                  <m:r>
                    <m:rPr>
                      <m:sty m:val="p"/>
                    </m:rPr>
                    <w:rPr>
                      <w:rFonts w:ascii="Cambria Math" w:hAnsi="Cambria Math"/>
                    </w:rPr>
                    <m:t>max</m:t>
                  </m:r>
                </m:sub>
              </m:sSub>
              <m:r>
                <w:rPr>
                  <w:rFonts w:ascii="Cambria Math" w:hAnsi="Cambria Math"/>
                </w:rPr>
                <m:t>=4π</m:t>
              </m:r>
            </m:oMath>
            <w:r w:rsidR="005C41E5">
              <w:t xml:space="preserve"> cm s</w:t>
            </w:r>
            <w:r w:rsidR="005C41E5">
              <w:rPr>
                <w:vertAlign w:val="superscript"/>
              </w:rPr>
              <w:t>-1</w:t>
            </w:r>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5C41E5" w:rsidRDefault="001029D0" w:rsidP="009D1279">
            <w:pPr>
              <w:rPr>
                <w:rStyle w:val="StyleArial11pt"/>
              </w:rPr>
            </w:pPr>
            <w:r>
              <w:rPr>
                <w:rStyle w:val="StyleArial11pt"/>
              </w:rPr>
              <w:sym w:font="Wingdings" w:char="F0FC"/>
            </w:r>
            <w:r>
              <w:rPr>
                <w:rStyle w:val="StyleArial11pt"/>
              </w:rPr>
              <w:t xml:space="preserve"> </w:t>
            </w:r>
            <w:r w:rsidR="005C41E5">
              <w:rPr>
                <w:rStyle w:val="StyleArial11pt"/>
              </w:rPr>
              <w:t>correct period</w:t>
            </w:r>
          </w:p>
          <w:p w:rsidR="001029D0" w:rsidRDefault="001029D0" w:rsidP="009D1279">
            <w:pPr>
              <w:rPr>
                <w:rStyle w:val="StyleArial11pt"/>
              </w:rPr>
            </w:pPr>
            <w:r>
              <w:rPr>
                <w:rStyle w:val="StyleArial11pt"/>
                <w:rFonts w:ascii="Wingdings" w:hAnsi="Wingdings"/>
              </w:rPr>
              <w:t></w:t>
            </w:r>
            <w:r>
              <w:rPr>
                <w:rStyle w:val="StyleArial11pt"/>
              </w:rPr>
              <w:t xml:space="preserve"> </w:t>
            </w:r>
            <w:r w:rsidR="005C41E5">
              <w:rPr>
                <w:rStyle w:val="StyleArial11pt"/>
              </w:rPr>
              <w:t>correct amplitude</w:t>
            </w:r>
          </w:p>
          <w:p w:rsidR="001029D0" w:rsidRDefault="001029D0" w:rsidP="009D1279">
            <w:pPr>
              <w:rPr>
                <w:rStyle w:val="StyleArial11pt"/>
              </w:rPr>
            </w:pPr>
            <w:r>
              <w:rPr>
                <w:rStyle w:val="StyleArial11pt"/>
                <w:rFonts w:ascii="Wingdings" w:hAnsi="Wingdings"/>
              </w:rPr>
              <w:t></w:t>
            </w:r>
            <w:r w:rsidR="005C41E5">
              <w:rPr>
                <w:rStyle w:val="StyleArial11pt"/>
              </w:rPr>
              <w:t xml:space="preserve"> differentiates correctly</w:t>
            </w:r>
          </w:p>
          <w:p w:rsidR="005C41E5" w:rsidRDefault="005C41E5" w:rsidP="005C41E5">
            <w:pPr>
              <w:rPr>
                <w:rStyle w:val="StyleArial11pt"/>
              </w:rPr>
            </w:pPr>
            <w:r>
              <w:rPr>
                <w:rStyle w:val="StyleArial11pt"/>
              </w:rPr>
              <w:sym w:font="Wingdings" w:char="F0FC"/>
            </w:r>
            <w:r>
              <w:rPr>
                <w:rStyle w:val="StyleArial11pt"/>
              </w:rPr>
              <w:t xml:space="preserve"> identifies max velocity</w:t>
            </w:r>
          </w:p>
          <w:p w:rsidR="005C41E5" w:rsidRDefault="005C41E5" w:rsidP="005C41E5">
            <w:pPr>
              <w:rPr>
                <w:rStyle w:val="StyleArial11pt"/>
              </w:rPr>
            </w:pPr>
          </w:p>
          <w:p w:rsidR="005C41E5" w:rsidRDefault="005C41E5" w:rsidP="005C41E5">
            <w:pPr>
              <w:rPr>
                <w:rStyle w:val="StyleArial11pt"/>
              </w:rPr>
            </w:pPr>
            <w:r>
              <w:rPr>
                <w:rStyle w:val="StyleArial11pt"/>
              </w:rPr>
              <w:t xml:space="preserve">Similarly using, </w:t>
            </w:r>
            <m:oMath>
              <m:r>
                <w:rPr>
                  <w:rStyle w:val="StyleArial11pt"/>
                  <w:rFonts w:ascii="Cambria Math" w:hAnsi="Cambria Math"/>
                </w:rPr>
                <m:t>x=</m:t>
              </m:r>
              <m:r>
                <w:rPr>
                  <w:rFonts w:ascii="Cambria Math" w:hAnsi="Cambria Math"/>
                </w:rPr>
                <m:t>10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m:t>
                      </m:r>
                    </m:e>
                  </m:d>
                </m:e>
              </m:func>
            </m:oMath>
            <w:r>
              <w:t xml:space="preserve"> or </w:t>
            </w:r>
            <m:oMath>
              <m:r>
                <w:rPr>
                  <w:rFonts w:ascii="Cambria Math" w:hAnsi="Cambria Math"/>
                </w:rPr>
                <m:t>x=10</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πt+α</m:t>
                      </m:r>
                    </m:e>
                  </m:d>
                </m:e>
              </m:func>
            </m:oMath>
            <w:r>
              <w:t xml:space="preserve"> or </w:t>
            </w:r>
            <m:oMath>
              <m:r>
                <w:rPr>
                  <w:rStyle w:val="StyleArial11pt"/>
                  <w:rFonts w:ascii="Cambria Math" w:hAnsi="Cambria Math"/>
                </w:rPr>
                <m:t>x=</m:t>
              </m:r>
              <m:r>
                <w:rPr>
                  <w:rFonts w:ascii="Cambria Math" w:hAnsi="Cambria Math"/>
                </w:rPr>
                <m:t>10</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πt+β</m:t>
                      </m:r>
                    </m:e>
                  </m:d>
                </m:e>
              </m:func>
              <m:r>
                <m:rPr>
                  <m:sty m:val="p"/>
                </m:rPr>
                <w:rPr>
                  <w:rFonts w:ascii="Cambria Math" w:hAnsi="Cambria Math"/>
                </w:rPr>
                <w:br/>
              </m:r>
            </m:oMath>
          </w:p>
        </w:tc>
      </w:tr>
    </w:tbl>
    <w:p w:rsidR="00B650CE" w:rsidRPr="00B650CE" w:rsidRDefault="00B650CE" w:rsidP="00B650CE">
      <w:pPr>
        <w:tabs>
          <w:tab w:val="right" w:leader="underscore" w:pos="9214"/>
        </w:tabs>
        <w:spacing w:before="240" w:after="240"/>
        <w:rPr>
          <w:rFonts w:cs="Arial"/>
          <w:szCs w:val="22"/>
          <w:u w:val="single"/>
        </w:rPr>
      </w:pPr>
    </w:p>
    <w:p w:rsidR="00B650CE" w:rsidRPr="00B650CE" w:rsidRDefault="00B650CE" w:rsidP="00B650CE">
      <w:pPr>
        <w:tabs>
          <w:tab w:val="right" w:leader="underscore" w:pos="9214"/>
        </w:tabs>
        <w:spacing w:before="240" w:after="240"/>
        <w:rPr>
          <w:rFonts w:cs="Arial"/>
          <w:szCs w:val="22"/>
          <w:u w:val="single"/>
        </w:rPr>
      </w:pPr>
    </w:p>
    <w:p w:rsidR="00395876" w:rsidRDefault="00395876" w:rsidP="00395876">
      <w:pPr>
        <w:rPr>
          <w:rFonts w:cs="Arial"/>
          <w:b/>
          <w:szCs w:val="22"/>
        </w:rPr>
      </w:pPr>
      <w:r>
        <w:rPr>
          <w:rFonts w:cs="Arial"/>
          <w:b/>
          <w:szCs w:val="22"/>
        </w:rPr>
        <w:br w:type="page"/>
      </w:r>
    </w:p>
    <w:p w:rsidR="00B650CE" w:rsidRPr="00B650CE" w:rsidRDefault="00283E0C" w:rsidP="00B650CE">
      <w:pPr>
        <w:tabs>
          <w:tab w:val="right" w:pos="9214"/>
        </w:tabs>
        <w:rPr>
          <w:rFonts w:cs="Arial"/>
          <w:b/>
          <w:szCs w:val="22"/>
        </w:rPr>
      </w:pPr>
      <w:r>
        <w:rPr>
          <w:rFonts w:cs="Arial"/>
          <w:b/>
          <w:szCs w:val="22"/>
        </w:rPr>
        <w:lastRenderedPageBreak/>
        <w:t xml:space="preserve">Question 4 </w:t>
      </w:r>
      <w:r>
        <w:rPr>
          <w:rFonts w:cs="Arial"/>
          <w:b/>
          <w:szCs w:val="22"/>
        </w:rPr>
        <w:tab/>
        <w:t>(7</w:t>
      </w:r>
      <w:r w:rsidR="00B650CE" w:rsidRPr="00B650CE">
        <w:rPr>
          <w:rFonts w:cs="Arial"/>
          <w:b/>
          <w:szCs w:val="22"/>
        </w:rPr>
        <w:t xml:space="preserve"> marks)</w:t>
      </w:r>
    </w:p>
    <w:p w:rsidR="00B650CE" w:rsidRPr="00B650CE" w:rsidRDefault="00B650CE" w:rsidP="00B650CE">
      <w:pPr>
        <w:tabs>
          <w:tab w:val="right" w:pos="9214"/>
        </w:tabs>
        <w:rPr>
          <w:rFonts w:cs="Arial"/>
          <w:b/>
          <w:szCs w:val="22"/>
        </w:rPr>
      </w:pPr>
    </w:p>
    <w:p w:rsidR="00F27F3E" w:rsidRDefault="00F27F3E" w:rsidP="00F27F3E">
      <w:pPr>
        <w:tabs>
          <w:tab w:val="right" w:pos="9072"/>
        </w:tabs>
        <w:ind w:right="622"/>
      </w:pPr>
      <w:r>
        <w:t xml:space="preserve">Find the following </w:t>
      </w:r>
      <w:proofErr w:type="spellStart"/>
      <w:r>
        <w:t>antiderivatives</w:t>
      </w:r>
      <w:proofErr w:type="spellEnd"/>
      <w:r>
        <w:t>.</w:t>
      </w:r>
    </w:p>
    <w:p w:rsidR="00F27F3E" w:rsidRDefault="00F27F3E" w:rsidP="00F27F3E">
      <w:pPr>
        <w:tabs>
          <w:tab w:val="right" w:pos="9072"/>
        </w:tabs>
        <w:ind w:right="622"/>
      </w:pPr>
    </w:p>
    <w:p w:rsidR="00F27F3E" w:rsidRDefault="00F27F3E" w:rsidP="00F27F3E">
      <w:pPr>
        <w:tabs>
          <w:tab w:val="right" w:pos="9072"/>
        </w:tabs>
        <w:ind w:left="567" w:right="622" w:hanging="567"/>
      </w:pPr>
      <w:r>
        <w:t>(a)</w:t>
      </w:r>
      <w:r>
        <w:tab/>
      </w:r>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oMath>
      <w:r w:rsidR="00283E0C">
        <w:tab/>
        <w:t>[1</w:t>
      </w:r>
      <w:r>
        <w:t>]</w:t>
      </w:r>
    </w:p>
    <w:p w:rsidR="00F27F3E" w:rsidRDefault="00F27F3E" w:rsidP="00F27F3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9D1279">
            <w:pPr>
              <w:tabs>
                <w:tab w:val="right" w:pos="9356"/>
              </w:tabs>
              <w:ind w:left="567"/>
            </w:pPr>
            <m:oMathPara>
              <m:oMathParaPr>
                <m:jc m:val="left"/>
              </m:oMathParaPr>
              <m:oMath>
                <m:nary>
                  <m:naryPr>
                    <m:limLoc m:val="undOvr"/>
                    <m:subHide m:val="on"/>
                    <m:supHide m:val="on"/>
                    <m:ctrlPr>
                      <w:rPr>
                        <w:rFonts w:ascii="Cambria Math" w:hAnsi="Cambria Math"/>
                        <w:i/>
                      </w:rPr>
                    </m:ctrlPr>
                  </m:naryPr>
                  <m:sub/>
                  <m:sup/>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sup>
                </m:sSup>
                <m:r>
                  <w:rPr>
                    <w:rFonts w:ascii="Cambria Math" w:hAnsi="Cambria Math"/>
                  </w:rPr>
                  <m:t>+c</m:t>
                </m:r>
              </m:oMath>
            </m:oMathPara>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sidR="00B77660">
              <w:rPr>
                <w:rStyle w:val="StyleArial11pt"/>
              </w:rPr>
              <w:t xml:space="preserve"> correct </w:t>
            </w:r>
            <w:proofErr w:type="spellStart"/>
            <w:r w:rsidR="00B77660">
              <w:rPr>
                <w:rStyle w:val="StyleArial11pt"/>
              </w:rPr>
              <w:t>antiderivative</w:t>
            </w:r>
            <w:proofErr w:type="spellEnd"/>
            <w:r w:rsidR="00B77660">
              <w:rPr>
                <w:rStyle w:val="StyleArial11pt"/>
              </w:rPr>
              <w:t xml:space="preserve"> including the constant</w:t>
            </w:r>
            <w:r>
              <w:rPr>
                <w:rStyle w:val="StyleArial11pt"/>
              </w:rPr>
              <w:t xml:space="preserve"> </w:t>
            </w:r>
          </w:p>
        </w:tc>
      </w:tr>
    </w:tbl>
    <w:p w:rsidR="00F27F3E" w:rsidRDefault="00F27F3E" w:rsidP="00F27F3E">
      <w:pPr>
        <w:tabs>
          <w:tab w:val="right" w:pos="9072"/>
        </w:tabs>
        <w:ind w:right="622"/>
      </w:pPr>
    </w:p>
    <w:p w:rsidR="00F27F3E" w:rsidRDefault="00F27F3E" w:rsidP="00F27F3E">
      <w:pPr>
        <w:tabs>
          <w:tab w:val="right" w:pos="9072"/>
        </w:tabs>
        <w:ind w:left="567" w:right="622" w:hanging="567"/>
      </w:pPr>
      <w:r>
        <w:t>(b)</w:t>
      </w:r>
      <w:r>
        <w:tab/>
      </w:r>
      <m:oMath>
        <m:nary>
          <m:naryPr>
            <m:limLoc m:val="undOvr"/>
            <m:subHide m:val="on"/>
            <m:supHide m:val="on"/>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den>
            </m:f>
            <m:r>
              <w:rPr>
                <w:rFonts w:ascii="Cambria Math" w:hAnsi="Cambria Math"/>
              </w:rPr>
              <m:t>dx</m:t>
            </m:r>
          </m:e>
        </m:nary>
      </m:oMath>
      <w:r>
        <w:tab/>
        <w:t>[2]</w:t>
      </w:r>
    </w:p>
    <w:p w:rsidR="00F27F3E" w:rsidRDefault="00F27F3E" w:rsidP="00F27F3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77660" w:rsidRDefault="0032698C" w:rsidP="00B77660">
            <w:pPr>
              <w:ind w:left="567"/>
              <w:rPr>
                <w:szCs w:val="22"/>
              </w:rPr>
            </w:pPr>
            <m:oMathPara>
              <m:oMathParaPr>
                <m:jc m:val="left"/>
              </m:oMathParaPr>
              <m:oMath>
                <m:nary>
                  <m:naryPr>
                    <m:limLoc m:val="undOvr"/>
                    <m:subHide m:val="on"/>
                    <m:supHide m:val="on"/>
                    <m:ctrlPr>
                      <w:rPr>
                        <w:rFonts w:ascii="Cambria Math" w:hAnsi="Cambria Math"/>
                        <w:i/>
                        <w:szCs w:val="22"/>
                      </w:rPr>
                    </m:ctrlPr>
                  </m:naryPr>
                  <m:sub/>
                  <m:sup/>
                  <m:e>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num>
                      <m:den>
                        <m:sSup>
                          <m:sSupPr>
                            <m:ctrlPr>
                              <w:rPr>
                                <w:rFonts w:ascii="Cambria Math" w:hAnsi="Cambria Math"/>
                                <w:i/>
                                <w:szCs w:val="22"/>
                              </w:rPr>
                            </m:ctrlPr>
                          </m:sSupPr>
                          <m:e>
                            <m:r>
                              <w:rPr>
                                <w:rFonts w:ascii="Cambria Math" w:hAnsi="Cambria Math"/>
                                <w:szCs w:val="22"/>
                              </w:rPr>
                              <m:t>x</m:t>
                            </m:r>
                          </m:e>
                          <m:sup>
                            <m:r>
                              <w:rPr>
                                <w:rFonts w:ascii="Cambria Math" w:hAnsi="Cambria Math"/>
                                <w:szCs w:val="22"/>
                              </w:rPr>
                              <m:t>3</m:t>
                            </m:r>
                          </m:sup>
                        </m:sSup>
                        <m:r>
                          <w:rPr>
                            <w:rFonts w:ascii="Cambria Math" w:hAnsi="Cambria Math"/>
                            <w:szCs w:val="22"/>
                          </w:rPr>
                          <m:t>+2</m:t>
                        </m:r>
                      </m:den>
                    </m:f>
                    <m:r>
                      <w:rPr>
                        <w:rFonts w:ascii="Cambria Math" w:hAnsi="Cambria Math"/>
                        <w:szCs w:val="22"/>
                      </w:rPr>
                      <m:t>dx</m:t>
                    </m:r>
                  </m:e>
                </m:nary>
                <m:r>
                  <w:rPr>
                    <w:rFonts w:ascii="Cambria Math" w:hAnsi="Cambria Math"/>
                    <w:szCs w:val="22"/>
                  </w:rPr>
                  <m:t>=</m:t>
                </m:r>
                <m:f>
                  <m:fPr>
                    <m:ctrlPr>
                      <w:rPr>
                        <w:rFonts w:ascii="Cambria Math" w:hAnsi="Cambria Math"/>
                        <w:i/>
                        <w:szCs w:val="22"/>
                      </w:rPr>
                    </m:ctrlPr>
                  </m:fPr>
                  <m:num>
                    <m:r>
                      <w:rPr>
                        <w:rFonts w:ascii="Cambria Math" w:hAnsi="Cambria Math"/>
                        <w:szCs w:val="22"/>
                      </w:rPr>
                      <m:t>1</m:t>
                    </m:r>
                  </m:num>
                  <m:den>
                    <m:r>
                      <w:rPr>
                        <w:rFonts w:ascii="Cambria Math" w:hAnsi="Cambria Math"/>
                        <w:szCs w:val="22"/>
                      </w:rPr>
                      <m:t>3</m:t>
                    </m:r>
                  </m:den>
                </m:f>
                <m:nary>
                  <m:naryPr>
                    <m:limLoc m:val="undOvr"/>
                    <m:subHide m:val="on"/>
                    <m:supHide m:val="on"/>
                    <m:ctrlPr>
                      <w:rPr>
                        <w:rFonts w:ascii="Cambria Math" w:hAnsi="Cambria Math"/>
                        <w:i/>
                        <w:szCs w:val="22"/>
                      </w:rPr>
                    </m:ctrlPr>
                  </m:naryPr>
                  <m:sub/>
                  <m:sup/>
                  <m:e>
                    <m:f>
                      <m:fPr>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3x</m:t>
                            </m:r>
                          </m:e>
                          <m:sup>
                            <m:r>
                              <w:rPr>
                                <w:rFonts w:ascii="Cambria Math" w:hAnsi="Cambria Math"/>
                                <w:szCs w:val="22"/>
                              </w:rPr>
                              <m:t>2</m:t>
                            </m:r>
                          </m:sup>
                        </m:sSup>
                      </m:num>
                      <m:den>
                        <m:sSup>
                          <m:sSupPr>
                            <m:ctrlPr>
                              <w:rPr>
                                <w:rFonts w:ascii="Cambria Math" w:hAnsi="Cambria Math"/>
                                <w:i/>
                                <w:szCs w:val="22"/>
                              </w:rPr>
                            </m:ctrlPr>
                          </m:sSupPr>
                          <m:e>
                            <m:r>
                              <w:rPr>
                                <w:rFonts w:ascii="Cambria Math" w:hAnsi="Cambria Math"/>
                                <w:szCs w:val="22"/>
                              </w:rPr>
                              <m:t>x</m:t>
                            </m:r>
                          </m:e>
                          <m:sup>
                            <m:r>
                              <w:rPr>
                                <w:rFonts w:ascii="Cambria Math" w:hAnsi="Cambria Math"/>
                                <w:szCs w:val="22"/>
                              </w:rPr>
                              <m:t>3</m:t>
                            </m:r>
                          </m:sup>
                        </m:sSup>
                        <m:r>
                          <w:rPr>
                            <w:rFonts w:ascii="Cambria Math" w:hAnsi="Cambria Math"/>
                            <w:szCs w:val="22"/>
                          </w:rPr>
                          <m:t>+2</m:t>
                        </m:r>
                      </m:den>
                    </m:f>
                    <m:r>
                      <w:rPr>
                        <w:rFonts w:ascii="Cambria Math" w:hAnsi="Cambria Math"/>
                        <w:szCs w:val="22"/>
                      </w:rPr>
                      <m:t>dx</m:t>
                    </m:r>
                  </m:e>
                </m:nary>
              </m:oMath>
            </m:oMathPara>
          </w:p>
          <w:p w:rsidR="00B77660" w:rsidRDefault="00B77660" w:rsidP="00B77660">
            <w:pPr>
              <w:ind w:left="567"/>
            </w:pPr>
          </w:p>
          <w:p w:rsidR="001029D0" w:rsidRPr="001029D0" w:rsidRDefault="00B77660" w:rsidP="00B77660">
            <w:pPr>
              <w:ind w:left="567"/>
            </w:pPr>
            <w: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e>
                  </m:d>
                </m:e>
              </m:func>
              <m:r>
                <w:rPr>
                  <w:rFonts w:ascii="Cambria Math" w:hAnsi="Cambria Math"/>
                </w:rPr>
                <m:t>+c</m:t>
              </m:r>
            </m:oMath>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77660" w:rsidRDefault="001029D0" w:rsidP="009D1279">
            <w:pPr>
              <w:rPr>
                <w:rStyle w:val="StyleArial11pt"/>
              </w:rPr>
            </w:pPr>
            <w:r>
              <w:rPr>
                <w:rStyle w:val="StyleArial11pt"/>
              </w:rPr>
              <w:sym w:font="Wingdings" w:char="F0FC"/>
            </w:r>
            <w:r>
              <w:rPr>
                <w:rStyle w:val="StyleArial11pt"/>
              </w:rPr>
              <w:t xml:space="preserve"> </w:t>
            </w:r>
            <w:r w:rsidR="00B77660">
              <w:rPr>
                <w:rStyle w:val="StyleArial11pt"/>
              </w:rPr>
              <w:t xml:space="preserve">recognises form </w:t>
            </w:r>
            <m:oMath>
              <m:f>
                <m:fPr>
                  <m:ctrlPr>
                    <w:rPr>
                      <w:rStyle w:val="StyleArial11pt"/>
                      <w:rFonts w:ascii="Cambria Math" w:hAnsi="Cambria Math"/>
                      <w:i/>
                    </w:rPr>
                  </m:ctrlPr>
                </m:fPr>
                <m:num>
                  <m:sSup>
                    <m:sSupPr>
                      <m:ctrlPr>
                        <w:rPr>
                          <w:rStyle w:val="StyleArial11pt"/>
                          <w:rFonts w:ascii="Cambria Math" w:hAnsi="Cambria Math"/>
                          <w:i/>
                        </w:rPr>
                      </m:ctrlPr>
                    </m:sSupPr>
                    <m:e>
                      <m:r>
                        <w:rPr>
                          <w:rStyle w:val="StyleArial11pt"/>
                          <w:rFonts w:ascii="Cambria Math" w:hAnsi="Cambria Math"/>
                        </w:rPr>
                        <m:t>f</m:t>
                      </m:r>
                    </m:e>
                    <m:sup>
                      <m:r>
                        <w:rPr>
                          <w:rStyle w:val="StyleArial11pt"/>
                          <w:rFonts w:ascii="Cambria Math" w:hAnsi="Cambria Math"/>
                        </w:rPr>
                        <m:t>'</m:t>
                      </m:r>
                    </m:sup>
                  </m:sSup>
                  <m:d>
                    <m:dPr>
                      <m:ctrlPr>
                        <w:rPr>
                          <w:rStyle w:val="StyleArial11pt"/>
                          <w:rFonts w:ascii="Cambria Math" w:hAnsi="Cambria Math"/>
                          <w:i/>
                        </w:rPr>
                      </m:ctrlPr>
                    </m:dPr>
                    <m:e>
                      <m:r>
                        <w:rPr>
                          <w:rStyle w:val="StyleArial11pt"/>
                          <w:rFonts w:ascii="Cambria Math" w:hAnsi="Cambria Math"/>
                        </w:rPr>
                        <m:t>x</m:t>
                      </m:r>
                    </m:e>
                  </m:d>
                </m:num>
                <m:den>
                  <m:r>
                    <w:rPr>
                      <w:rStyle w:val="StyleArial11pt"/>
                      <w:rFonts w:ascii="Cambria Math" w:hAnsi="Cambria Math"/>
                    </w:rPr>
                    <m:t>f</m:t>
                  </m:r>
                  <m:d>
                    <m:dPr>
                      <m:ctrlPr>
                        <w:rPr>
                          <w:rStyle w:val="StyleArial11pt"/>
                          <w:rFonts w:ascii="Cambria Math" w:hAnsi="Cambria Math"/>
                          <w:i/>
                        </w:rPr>
                      </m:ctrlPr>
                    </m:dPr>
                    <m:e>
                      <m:r>
                        <w:rPr>
                          <w:rStyle w:val="StyleArial11pt"/>
                          <w:rFonts w:ascii="Cambria Math" w:hAnsi="Cambria Math"/>
                        </w:rPr>
                        <m:t>x</m:t>
                      </m:r>
                    </m:e>
                  </m:d>
                </m:den>
              </m:f>
            </m:oMath>
          </w:p>
          <w:p w:rsidR="001029D0" w:rsidRDefault="001029D0" w:rsidP="009D1279">
            <w:pPr>
              <w:rPr>
                <w:rStyle w:val="StyleArial11pt"/>
              </w:rPr>
            </w:pPr>
            <w:r>
              <w:rPr>
                <w:rStyle w:val="StyleArial11pt"/>
                <w:rFonts w:ascii="Wingdings" w:hAnsi="Wingdings"/>
              </w:rPr>
              <w:t></w:t>
            </w:r>
            <w:r>
              <w:rPr>
                <w:rStyle w:val="StyleArial11pt"/>
              </w:rPr>
              <w:t xml:space="preserve"> </w:t>
            </w:r>
            <w:r w:rsidR="00B77660">
              <w:rPr>
                <w:rStyle w:val="StyleArial11pt"/>
              </w:rPr>
              <w:t>gives correct solution</w:t>
            </w:r>
          </w:p>
        </w:tc>
      </w:tr>
    </w:tbl>
    <w:p w:rsidR="00F27F3E" w:rsidRDefault="00F27F3E" w:rsidP="00F27F3E">
      <w:pPr>
        <w:tabs>
          <w:tab w:val="right" w:pos="9072"/>
        </w:tabs>
        <w:ind w:left="567" w:right="622" w:hanging="567"/>
      </w:pPr>
    </w:p>
    <w:p w:rsidR="00F27F3E" w:rsidRDefault="00F27F3E" w:rsidP="00F27F3E">
      <w:pPr>
        <w:tabs>
          <w:tab w:val="right" w:pos="9072"/>
        </w:tabs>
        <w:ind w:left="567" w:right="622" w:hanging="567"/>
      </w:pPr>
      <w:r>
        <w:t>(c)</w:t>
      </w:r>
      <w:r>
        <w:tab/>
      </w:r>
      <m:oMath>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sup>
                </m:sSup>
              </m:fName>
              <m:e>
                <m:r>
                  <w:rPr>
                    <w:rFonts w:ascii="Cambria Math" w:hAnsi="Cambria Math"/>
                  </w:rPr>
                  <m:t>x</m:t>
                </m:r>
              </m:e>
            </m:func>
            <m:r>
              <w:rPr>
                <w:rFonts w:ascii="Cambria Math" w:hAnsi="Cambria Math"/>
              </w:rPr>
              <m:t>dx</m:t>
            </m:r>
          </m:e>
        </m:nary>
      </m:oMath>
      <w:r>
        <w:t xml:space="preserve">  </w:t>
      </w:r>
      <w:proofErr w:type="gramStart"/>
      <w:r>
        <w:t>by</w:t>
      </w:r>
      <w:proofErr w:type="gramEnd"/>
      <w:r>
        <w:t xml:space="preserve"> using the substitution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ab/>
        <w:t>[4]</w:t>
      </w:r>
    </w:p>
    <w:p w:rsidR="001029D0" w:rsidRDefault="001029D0" w:rsidP="00F27F3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B77660" w:rsidRDefault="00B77660" w:rsidP="009D1279">
            <w:pPr>
              <w:tabs>
                <w:tab w:val="right" w:pos="9356"/>
              </w:tabs>
              <w:ind w:left="567"/>
            </w:pPr>
          </w:p>
          <w:p w:rsidR="001029D0" w:rsidRDefault="0032698C" w:rsidP="009D1279">
            <w:pPr>
              <w:tabs>
                <w:tab w:val="right" w:pos="9356"/>
              </w:tabs>
              <w:ind w:left="567"/>
            </w:pPr>
            <m:oMath>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on"/>
                  <m:supHide m:val="on"/>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x</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oMath>
            <w:r w:rsidR="00B77660">
              <w:t xml:space="preserve">                                             </w:t>
            </w:r>
            <m:oMath>
              <m:r>
                <w:rPr>
                  <w:rFonts w:ascii="Cambria Math" w:hAnsi="Cambria Math"/>
                </w:rPr>
                <m:t>u=</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sidR="00B77660">
              <w:t xml:space="preserve">   </w:t>
            </w:r>
          </w:p>
          <w:p w:rsidR="00B77660" w:rsidRDefault="00B77660" w:rsidP="009D1279">
            <w:pPr>
              <w:tabs>
                <w:tab w:val="right" w:pos="9356"/>
              </w:tabs>
              <w:ind w:left="567"/>
            </w:pPr>
            <m:oMath>
              <m:r>
                <w:rPr>
                  <w:rFonts w:ascii="Cambria Math" w:hAnsi="Cambria Math"/>
                </w:rPr>
                <m:t xml:space="preserve">                      =-</m:t>
              </m:r>
              <m:nary>
                <m:naryPr>
                  <m:limLoc m:val="undOvr"/>
                  <m:subHide m:val="on"/>
                  <m:supHide m:val="on"/>
                  <m:ctrlPr>
                    <w:rPr>
                      <w:rFonts w:ascii="Cambria Math" w:hAnsi="Cambria Math"/>
                      <w:i/>
                    </w:rPr>
                  </m:ctrlPr>
                </m:naryPr>
                <m:sub/>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du</m:t>
                  </m:r>
                </m:e>
              </m:nary>
            </m:oMath>
            <w:r>
              <w:t xml:space="preserve">                                            </w:t>
            </w:r>
            <m:oMath>
              <m:r>
                <w:rPr>
                  <w:rFonts w:ascii="Cambria Math" w:hAnsi="Cambria Math"/>
                </w:rPr>
                <m:t>du=-</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w:p>
          <w:p w:rsidR="00B77660" w:rsidRDefault="00B77660" w:rsidP="009D1279">
            <w:pPr>
              <w:tabs>
                <w:tab w:val="right" w:pos="9356"/>
              </w:tabs>
              <w:ind w:left="567"/>
            </w:pPr>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3</m:t>
                          </m:r>
                        </m:sup>
                      </m:sSup>
                    </m:num>
                    <m:den>
                      <m:r>
                        <w:rPr>
                          <w:rFonts w:ascii="Cambria Math" w:hAnsi="Cambria Math"/>
                        </w:rPr>
                        <m:t>3</m:t>
                      </m:r>
                    </m:den>
                  </m:f>
                </m:e>
              </m:d>
              <m:r>
                <w:rPr>
                  <w:rFonts w:ascii="Cambria Math" w:hAnsi="Cambria Math"/>
                </w:rPr>
                <m:t>+c</m:t>
              </m:r>
            </m:oMath>
            <w:r>
              <w:t xml:space="preserv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x</m:t>
                  </m:r>
                </m:e>
              </m:func>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x</m:t>
                  </m:r>
                </m:e>
              </m:func>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2</m:t>
                  </m:r>
                </m:sup>
              </m:sSup>
            </m:oMath>
          </w:p>
          <w:p w:rsidR="00B77660" w:rsidRDefault="00B77660" w:rsidP="009D1279">
            <w:pPr>
              <w:tabs>
                <w:tab w:val="right" w:pos="9356"/>
              </w:tabs>
              <w:ind w:left="567"/>
            </w:pPr>
            <m:oMathPara>
              <m:oMathParaPr>
                <m:jc m:val="left"/>
              </m:oMathParaPr>
              <m:oMath>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sup>
                            </m:sSup>
                          </m:fName>
                          <m:e>
                            <m:r>
                              <w:rPr>
                                <w:rFonts w:ascii="Cambria Math" w:hAnsi="Cambria Math"/>
                              </w:rPr>
                              <m:t>x</m:t>
                            </m:r>
                          </m:e>
                        </m:func>
                      </m:num>
                      <m:den>
                        <m:r>
                          <w:rPr>
                            <w:rFonts w:ascii="Cambria Math" w:hAnsi="Cambria Math"/>
                          </w:rPr>
                          <m:t>3</m:t>
                        </m:r>
                      </m:den>
                    </m:f>
                  </m:e>
                </m:d>
                <m:r>
                  <w:rPr>
                    <w:rFonts w:ascii="Cambria Math" w:hAnsi="Cambria Math"/>
                  </w:rPr>
                  <m:t>+c</m:t>
                </m:r>
              </m:oMath>
            </m:oMathPara>
          </w:p>
          <w:p w:rsidR="001029D0" w:rsidRPr="001029D0" w:rsidRDefault="001029D0" w:rsidP="009D1279"/>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EB0BC5">
              <w:rPr>
                <w:rStyle w:val="StyleArial11pt"/>
              </w:rPr>
              <w:t xml:space="preserve">correctly substitutes for </w:t>
            </w:r>
            <m:oMath>
              <m:func>
                <m:funcPr>
                  <m:ctrlPr>
                    <w:rPr>
                      <w:rStyle w:val="StyleArial11pt"/>
                      <w:rFonts w:ascii="Cambria Math" w:hAnsi="Cambria Math"/>
                      <w:i/>
                    </w:rPr>
                  </m:ctrlPr>
                </m:funcPr>
                <m:fName>
                  <m:sSup>
                    <m:sSupPr>
                      <m:ctrlPr>
                        <w:rPr>
                          <w:rStyle w:val="StyleArial11pt"/>
                          <w:rFonts w:ascii="Cambria Math" w:hAnsi="Cambria Math"/>
                          <w:i/>
                        </w:rPr>
                      </m:ctrlPr>
                    </m:sSupPr>
                    <m:e>
                      <m:r>
                        <m:rPr>
                          <m:sty m:val="p"/>
                        </m:rPr>
                        <w:rPr>
                          <w:rStyle w:val="StyleArial11pt"/>
                          <w:rFonts w:ascii="Cambria Math" w:hAnsi="Cambria Math"/>
                        </w:rPr>
                        <m:t>sin</m:t>
                      </m:r>
                      <m:ctrlPr>
                        <w:rPr>
                          <w:rStyle w:val="StyleArial11pt"/>
                          <w:rFonts w:ascii="Cambria Math" w:hAnsi="Cambria Math"/>
                        </w:rPr>
                      </m:ctrlPr>
                    </m:e>
                    <m:sup>
                      <m:r>
                        <w:rPr>
                          <w:rStyle w:val="StyleArial11pt"/>
                          <w:rFonts w:ascii="Cambria Math" w:hAnsi="Cambria Math"/>
                        </w:rPr>
                        <m:t>2</m:t>
                      </m:r>
                    </m:sup>
                  </m:sSup>
                </m:fName>
                <m:e>
                  <m:r>
                    <w:rPr>
                      <w:rStyle w:val="StyleArial11pt"/>
                      <w:rFonts w:ascii="Cambria Math" w:hAnsi="Cambria Math"/>
                    </w:rPr>
                    <m:t>x</m:t>
                  </m:r>
                </m:e>
              </m:func>
            </m:oMath>
            <w:r w:rsidR="00EB0BC5">
              <w:rPr>
                <w:rStyle w:val="StyleArial11pt"/>
              </w:rPr>
              <w:t xml:space="preserve"> in terms of </w:t>
            </w:r>
            <m:oMath>
              <m:r>
                <w:rPr>
                  <w:rStyle w:val="StyleArial11pt"/>
                  <w:rFonts w:ascii="Cambria Math" w:hAnsi="Cambria Math"/>
                </w:rPr>
                <m:t>u</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EB0BC5">
              <w:rPr>
                <w:rStyle w:val="StyleArial11pt"/>
              </w:rPr>
              <w:t xml:space="preserve">correctly substitutes for </w:t>
            </w:r>
            <m:oMath>
              <m:func>
                <m:funcPr>
                  <m:ctrlPr>
                    <w:rPr>
                      <w:rStyle w:val="StyleArial11pt"/>
                      <w:rFonts w:ascii="Cambria Math" w:hAnsi="Cambria Math"/>
                      <w:i/>
                    </w:rPr>
                  </m:ctrlPr>
                </m:funcPr>
                <m:fName>
                  <m:r>
                    <m:rPr>
                      <m:sty m:val="p"/>
                    </m:rPr>
                    <w:rPr>
                      <w:rStyle w:val="StyleArial11pt"/>
                      <w:rFonts w:ascii="Cambria Math" w:hAnsi="Cambria Math"/>
                    </w:rPr>
                    <m:t>sin</m:t>
                  </m:r>
                </m:fName>
                <m:e>
                  <m:r>
                    <w:rPr>
                      <w:rStyle w:val="StyleArial11pt"/>
                      <w:rFonts w:ascii="Cambria Math" w:hAnsi="Cambria Math"/>
                    </w:rPr>
                    <m:t>x</m:t>
                  </m:r>
                </m:e>
              </m:func>
              <m:r>
                <w:rPr>
                  <w:rStyle w:val="StyleArial11pt"/>
                  <w:rFonts w:ascii="Cambria Math" w:hAnsi="Cambria Math"/>
                </w:rPr>
                <m:t>dx</m:t>
              </m:r>
            </m:oMath>
            <w:r w:rsidR="00EB0BC5">
              <w:rPr>
                <w:rStyle w:val="StyleArial11pt"/>
              </w:rPr>
              <w:t xml:space="preserve"> in terms of </w:t>
            </w:r>
            <m:oMath>
              <m:r>
                <w:rPr>
                  <w:rStyle w:val="StyleArial11pt"/>
                  <w:rFonts w:ascii="Cambria Math" w:hAnsi="Cambria Math"/>
                </w:rPr>
                <m:t>u</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EB0BC5">
              <w:rPr>
                <w:rStyle w:val="StyleArial11pt"/>
              </w:rPr>
              <w:t xml:space="preserve">correct </w:t>
            </w:r>
            <w:proofErr w:type="spellStart"/>
            <w:r w:rsidR="00EB0BC5">
              <w:rPr>
                <w:rStyle w:val="StyleArial11pt"/>
              </w:rPr>
              <w:t>antiderivative</w:t>
            </w:r>
            <w:proofErr w:type="spellEnd"/>
          </w:p>
          <w:p w:rsidR="00EB0BC5" w:rsidRDefault="00EB0BC5" w:rsidP="00EB0BC5">
            <w:pPr>
              <w:rPr>
                <w:rStyle w:val="StyleArial11pt"/>
              </w:rPr>
            </w:pPr>
            <w:r>
              <w:rPr>
                <w:rStyle w:val="StyleArial11pt"/>
              </w:rPr>
              <w:sym w:font="Wingdings" w:char="F0FC"/>
            </w:r>
            <w:r>
              <w:rPr>
                <w:rStyle w:val="StyleArial11pt"/>
              </w:rPr>
              <w:t xml:space="preserve"> answer given correctly in terms of </w:t>
            </w:r>
            <m:oMath>
              <m:r>
                <w:rPr>
                  <w:rStyle w:val="StyleArial11pt"/>
                  <w:rFonts w:ascii="Cambria Math" w:hAnsi="Cambria Math"/>
                </w:rPr>
                <m:t>x</m:t>
              </m:r>
            </m:oMath>
          </w:p>
        </w:tc>
      </w:tr>
    </w:tbl>
    <w:p w:rsidR="001029D0" w:rsidRDefault="001029D0" w:rsidP="00F27F3E">
      <w:pPr>
        <w:tabs>
          <w:tab w:val="right" w:pos="9072"/>
        </w:tabs>
        <w:ind w:left="567" w:right="622" w:hanging="567"/>
      </w:pPr>
    </w:p>
    <w:p w:rsidR="001029D0" w:rsidRDefault="001029D0" w:rsidP="00F27F3E">
      <w:pPr>
        <w:tabs>
          <w:tab w:val="right" w:pos="9072"/>
        </w:tabs>
        <w:ind w:left="567" w:right="622" w:hanging="567"/>
      </w:pPr>
    </w:p>
    <w:p w:rsidR="00B650CE" w:rsidRPr="00B650CE" w:rsidRDefault="00B650CE" w:rsidP="00B650CE">
      <w:pPr>
        <w:tabs>
          <w:tab w:val="right" w:pos="9356"/>
        </w:tabs>
        <w:rPr>
          <w:szCs w:val="22"/>
        </w:rPr>
      </w:pPr>
      <w:r w:rsidRPr="00B650CE">
        <w:rPr>
          <w:szCs w:val="22"/>
        </w:rPr>
        <w:br w:type="page"/>
      </w:r>
    </w:p>
    <w:p w:rsidR="00B650CE" w:rsidRPr="00B650CE" w:rsidRDefault="00283E0C" w:rsidP="00B650CE">
      <w:pPr>
        <w:tabs>
          <w:tab w:val="right" w:pos="9356"/>
        </w:tabs>
        <w:rPr>
          <w:rFonts w:cs="Arial"/>
          <w:b/>
          <w:szCs w:val="22"/>
        </w:rPr>
      </w:pPr>
      <w:r>
        <w:rPr>
          <w:rFonts w:cs="Arial"/>
          <w:b/>
          <w:szCs w:val="22"/>
        </w:rPr>
        <w:lastRenderedPageBreak/>
        <w:t xml:space="preserve">Question 5 </w:t>
      </w:r>
      <w:r>
        <w:rPr>
          <w:rFonts w:cs="Arial"/>
          <w:b/>
          <w:szCs w:val="22"/>
        </w:rPr>
        <w:tab/>
        <w:t>(8</w:t>
      </w:r>
      <w:r w:rsidR="00B650CE"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xy+</m:t>
        </m:r>
        <m:func>
          <m:funcPr>
            <m:ctrlPr>
              <w:rPr>
                <w:rFonts w:ascii="Cambria Math" w:hAnsi="Cambria Math"/>
                <w:i/>
              </w:rPr>
            </m:ctrlPr>
          </m:funcPr>
          <m:fName>
            <m:r>
              <m:rPr>
                <m:sty m:val="p"/>
              </m:rPr>
              <w:rPr>
                <w:rFonts w:ascii="Cambria Math" w:hAnsi="Cambria Math"/>
              </w:rPr>
              <m:t>cos</m:t>
            </m:r>
          </m:fName>
          <m:e>
            <m:r>
              <w:rPr>
                <w:rFonts w:ascii="Cambria Math" w:hAnsi="Cambria Math"/>
              </w:rPr>
              <m:t>y</m:t>
            </m:r>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t xml:space="preserve">, find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w:t>
      </w:r>
      <w:r>
        <w:tab/>
        <w:t>[3]</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530E74" w:rsidP="009D1279">
            <w:pPr>
              <w:tabs>
                <w:tab w:val="right" w:pos="9356"/>
              </w:tabs>
              <w:ind w:left="567"/>
            </w:pPr>
            <m:oMathPara>
              <m:oMathParaPr>
                <m:jc m:val="left"/>
              </m:oMathParaPr>
              <m:oMath>
                <m:r>
                  <w:rPr>
                    <w:rFonts w:ascii="Cambria Math" w:hAnsi="Cambria Math"/>
                  </w:rPr>
                  <m:t>y+x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-2x=0</m:t>
                </m:r>
              </m:oMath>
            </m:oMathPara>
          </w:p>
          <w:p w:rsidR="00530E74" w:rsidRDefault="00530E74" w:rsidP="009D1279">
            <w:pPr>
              <w:tabs>
                <w:tab w:val="right" w:pos="9356"/>
              </w:tabs>
              <w:ind w:left="567"/>
            </w:pPr>
          </w:p>
          <w:p w:rsidR="00530E74" w:rsidRDefault="0032698C" w:rsidP="009D1279">
            <w:pPr>
              <w:tabs>
                <w:tab w:val="right" w:pos="9356"/>
              </w:tabs>
              <w:ind w:left="567"/>
            </w:pPr>
            <m:oMathPara>
              <m:oMathParaPr>
                <m:jc m:val="left"/>
              </m:oMathPara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2x-y</m:t>
                    </m:r>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y</m:t>
                        </m:r>
                      </m:e>
                    </m:func>
                  </m:den>
                </m:f>
              </m:oMath>
            </m:oMathPara>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530E74">
        <w:trPr>
          <w:trHeight w:val="1071"/>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530E74">
              <w:rPr>
                <w:rStyle w:val="StyleArial11pt"/>
              </w:rPr>
              <w:t>correctly applies product rule</w:t>
            </w:r>
          </w:p>
          <w:p w:rsidR="001029D0" w:rsidRDefault="001029D0" w:rsidP="009D1279">
            <w:pPr>
              <w:rPr>
                <w:rStyle w:val="StyleArial11pt"/>
              </w:rPr>
            </w:pPr>
            <w:r>
              <w:rPr>
                <w:rStyle w:val="StyleArial11pt"/>
                <w:rFonts w:ascii="Wingdings" w:hAnsi="Wingdings"/>
              </w:rPr>
              <w:t></w:t>
            </w:r>
            <w:r>
              <w:rPr>
                <w:rStyle w:val="StyleArial11pt"/>
              </w:rPr>
              <w:t xml:space="preserve"> </w:t>
            </w:r>
            <w:r w:rsidR="00530E74">
              <w:rPr>
                <w:rStyle w:val="StyleArial11pt"/>
              </w:rPr>
              <w:t>correctly differentiates implicitly</w:t>
            </w:r>
          </w:p>
          <w:p w:rsidR="00530E74" w:rsidRDefault="001029D0" w:rsidP="00530E74">
            <w:pPr>
              <w:rPr>
                <w:rStyle w:val="StyleArial11pt"/>
              </w:rPr>
            </w:pPr>
            <w:r>
              <w:rPr>
                <w:rStyle w:val="StyleArial11pt"/>
                <w:rFonts w:ascii="Wingdings" w:hAnsi="Wingdings"/>
              </w:rPr>
              <w:t></w:t>
            </w:r>
            <w:r>
              <w:rPr>
                <w:rStyle w:val="StyleArial11pt"/>
              </w:rPr>
              <w:t xml:space="preserve"> </w:t>
            </w:r>
            <w:r w:rsidR="00530E74">
              <w:rPr>
                <w:rStyle w:val="StyleArial11pt"/>
              </w:rPr>
              <w:t xml:space="preserve">correctly rearranges equation for </w:t>
            </w:r>
            <m:oMath>
              <m:f>
                <m:fPr>
                  <m:ctrlPr>
                    <w:rPr>
                      <w:rStyle w:val="StyleArial11pt"/>
                      <w:rFonts w:ascii="Cambria Math" w:hAnsi="Cambria Math"/>
                      <w:i/>
                    </w:rPr>
                  </m:ctrlPr>
                </m:fPr>
                <m:num>
                  <m:r>
                    <w:rPr>
                      <w:rStyle w:val="StyleArial11pt"/>
                      <w:rFonts w:ascii="Cambria Math" w:hAnsi="Cambria Math"/>
                    </w:rPr>
                    <m:t>dy</m:t>
                  </m:r>
                </m:num>
                <m:den>
                  <m:r>
                    <w:rPr>
                      <w:rStyle w:val="StyleArial11pt"/>
                      <w:rFonts w:ascii="Cambria Math" w:hAnsi="Cambria Math"/>
                    </w:rPr>
                    <m:t>dx</m:t>
                  </m:r>
                </m:den>
              </m:f>
            </m:oMath>
          </w:p>
        </w:tc>
      </w:tr>
    </w:tbl>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left="567" w:right="622" w:hanging="567"/>
      </w:pPr>
      <w:r>
        <w:t>(b)</w:t>
      </w:r>
      <w:r>
        <w:tab/>
        <w:t xml:space="preserve">Evaluate </w:t>
      </w:r>
      <m:oMath>
        <m:nary>
          <m:naryPr>
            <m:limLoc m:val="undOvr"/>
            <m:ctrlPr>
              <w:rPr>
                <w:rFonts w:ascii="Cambria Math" w:hAnsi="Cambria Math"/>
                <w:i/>
              </w:rPr>
            </m:ctrlPr>
          </m:naryPr>
          <m:sub>
            <m:r>
              <w:rPr>
                <w:rFonts w:ascii="Cambria Math" w:hAnsi="Cambria Math"/>
              </w:rPr>
              <m:t>0</m:t>
            </m:r>
          </m:sub>
          <m:sup>
            <m:r>
              <w:rPr>
                <w:rFonts w:ascii="Cambria Math" w:hAnsi="Cambria Math"/>
              </w:rPr>
              <m:t>0.5</m:t>
            </m:r>
          </m:sup>
          <m:e>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dx</m:t>
        </m:r>
      </m:oMath>
      <w:r>
        <w:t xml:space="preserve"> using the substitution </w:t>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283E0C">
        <w:t>.</w:t>
      </w:r>
      <w:r w:rsidR="00283E0C">
        <w:tab/>
        <w:t>[5</w:t>
      </w:r>
      <w:r>
        <w:t>]</w:t>
      </w:r>
    </w:p>
    <w:p w:rsidR="00B650CE" w:rsidRPr="00B650CE" w:rsidRDefault="00B650CE" w:rsidP="00B650CE">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tabs>
                <w:tab w:val="right" w:pos="9356"/>
              </w:tabs>
              <w:ind w:left="567"/>
            </w:pPr>
          </w:p>
          <w:p w:rsidR="00530E74" w:rsidRPr="000A07A9" w:rsidRDefault="0032698C" w:rsidP="009D1279">
            <w:pPr>
              <w:tabs>
                <w:tab w:val="right" w:pos="9356"/>
              </w:tabs>
              <w:ind w:left="567"/>
            </w:pPr>
            <m:oMath>
              <m:nary>
                <m:naryPr>
                  <m:limLoc m:val="undOvr"/>
                  <m:ctrlPr>
                    <w:rPr>
                      <w:rFonts w:ascii="Cambria Math" w:hAnsi="Cambria Math"/>
                      <w:i/>
                    </w:rPr>
                  </m:ctrlPr>
                </m:naryPr>
                <m:sub>
                  <m:r>
                    <w:rPr>
                      <w:rFonts w:ascii="Cambria Math" w:hAnsi="Cambria Math"/>
                    </w:rPr>
                    <m:t>0</m:t>
                  </m:r>
                </m:sub>
                <m:sup>
                  <m:r>
                    <w:rPr>
                      <w:rFonts w:ascii="Cambria Math" w:hAnsi="Cambria Math"/>
                    </w:rPr>
                    <m:t>0.5</m:t>
                  </m:r>
                </m:sup>
                <m:e>
                  <m:f>
                    <m:fPr>
                      <m:ctrlPr>
                        <w:rPr>
                          <w:rFonts w:ascii="Cambria Math" w:hAnsi="Cambria Math"/>
                          <w:i/>
                        </w:rPr>
                      </m:ctrlPr>
                    </m:fPr>
                    <m:num>
                      <m:r>
                        <w:rPr>
                          <w:rFonts w:ascii="Cambria Math" w:hAnsi="Cambria Math"/>
                        </w:rPr>
                        <m:t>x</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nary>
              <m:r>
                <w:rPr>
                  <w:rFonts w:ascii="Cambria Math" w:hAnsi="Cambria Math"/>
                </w:rPr>
                <m:t>dx=</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6</m:t>
                      </m:r>
                    </m:den>
                  </m:f>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cosθ</m:t>
                      </m:r>
                    </m:den>
                  </m:f>
                  <m:r>
                    <w:rPr>
                      <w:rFonts w:ascii="Cambria Math" w:hAnsi="Cambria Math"/>
                    </w:rPr>
                    <m:t>cosθ dθ</m:t>
                  </m:r>
                </m:e>
              </m:nary>
            </m:oMath>
            <w:r w:rsidR="000A07A9">
              <w:t xml:space="preserve">                             </w:t>
            </w:r>
            <m:oMath>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p>
          <w:p w:rsidR="000A07A9" w:rsidRPr="000A07A9" w:rsidRDefault="000A07A9" w:rsidP="009D1279">
            <w:pPr>
              <w:tabs>
                <w:tab w:val="right" w:pos="9356"/>
              </w:tabs>
              <w:ind w:left="567"/>
              <w:rPr>
                <w:sz w:val="28"/>
                <w:szCs w:val="28"/>
              </w:rPr>
            </w:pPr>
            <w:r>
              <w:t xml:space="preserve">                      </w:t>
            </w:r>
            <m:oMath>
              <m:r>
                <w:rPr>
                  <w:rFonts w:ascii="Cambria Math" w:hAnsi="Cambria Math"/>
                  <w:sz w:val="24"/>
                </w:rPr>
                <m:t>=</m:t>
              </m:r>
              <m:nary>
                <m:naryPr>
                  <m:limLoc m:val="undOvr"/>
                  <m:ctrlPr>
                    <w:rPr>
                      <w:rFonts w:ascii="Cambria Math" w:hAnsi="Cambria Math"/>
                      <w:i/>
                      <w:sz w:val="24"/>
                    </w:rPr>
                  </m:ctrlPr>
                </m:naryPr>
                <m:sub>
                  <m:r>
                    <w:rPr>
                      <w:rFonts w:ascii="Cambria Math" w:hAnsi="Cambria Math"/>
                      <w:sz w:val="24"/>
                    </w:rPr>
                    <m:t>0</m:t>
                  </m:r>
                </m:sub>
                <m:sup>
                  <m:f>
                    <m:fPr>
                      <m:ctrlPr>
                        <w:rPr>
                          <w:rFonts w:ascii="Cambria Math" w:hAnsi="Cambria Math"/>
                          <w:i/>
                          <w:sz w:val="24"/>
                        </w:rPr>
                      </m:ctrlPr>
                    </m:fPr>
                    <m:num>
                      <m:r>
                        <w:rPr>
                          <w:rFonts w:ascii="Cambria Math" w:hAnsi="Cambria Math"/>
                          <w:sz w:val="24"/>
                        </w:rPr>
                        <m:t>π</m:t>
                      </m:r>
                    </m:num>
                    <m:den>
                      <m:r>
                        <w:rPr>
                          <w:rFonts w:ascii="Cambria Math" w:hAnsi="Cambria Math"/>
                          <w:sz w:val="24"/>
                        </w:rPr>
                        <m:t>6</m:t>
                      </m:r>
                    </m:den>
                  </m:f>
                </m:sup>
                <m:e>
                  <m:r>
                    <w:rPr>
                      <w:rFonts w:ascii="Cambria Math" w:hAnsi="Cambria Math"/>
                      <w:sz w:val="24"/>
                    </w:rPr>
                    <m:t>sinθ</m:t>
                  </m:r>
                </m:e>
              </m:nary>
              <m:r>
                <w:rPr>
                  <w:rFonts w:ascii="Cambria Math" w:hAnsi="Cambria Math"/>
                  <w:sz w:val="24"/>
                </w:rPr>
                <m:t>dθ</m:t>
              </m:r>
            </m:oMath>
            <w:r>
              <w:rPr>
                <w:sz w:val="24"/>
              </w:rPr>
              <w:t xml:space="preserve">                            </w:t>
            </w:r>
            <m:oMath>
              <m:r>
                <w:rPr>
                  <w:rFonts w:ascii="Cambria Math" w:hAnsi="Cambria Math"/>
                  <w:sz w:val="24"/>
                </w:rPr>
                <m:t>dx=</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r>
                <w:rPr>
                  <w:rFonts w:ascii="Cambria Math" w:hAnsi="Cambria Math"/>
                  <w:sz w:val="24"/>
                </w:rPr>
                <m:t>dθ</m:t>
              </m:r>
            </m:oMath>
          </w:p>
          <w:p w:rsidR="000A07A9" w:rsidRDefault="000A07A9" w:rsidP="009D1279">
            <w:pPr>
              <w:tabs>
                <w:tab w:val="right" w:pos="9356"/>
              </w:tabs>
              <w:ind w:left="567"/>
              <w:rPr>
                <w:sz w:val="24"/>
              </w:rPr>
            </w:pPr>
            <w:r>
              <w:rPr>
                <w:sz w:val="24"/>
              </w:rPr>
              <w:t xml:space="preserve">                    </w:t>
            </w:r>
            <m:oMath>
              <m:r>
                <w:rPr>
                  <w:rFonts w:ascii="Cambria Math" w:hAnsi="Cambria Math"/>
                  <w:sz w:val="24"/>
                </w:rPr>
                <m:t>=</m:t>
              </m:r>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θ</m:t>
                          </m:r>
                        </m:e>
                      </m:func>
                    </m:e>
                  </m:d>
                </m:e>
                <m:sub>
                  <m:r>
                    <w:rPr>
                      <w:rFonts w:ascii="Cambria Math" w:hAnsi="Cambria Math"/>
                      <w:sz w:val="24"/>
                    </w:rPr>
                    <m:t>0</m:t>
                  </m:r>
                </m:sub>
                <m:sup>
                  <m:f>
                    <m:fPr>
                      <m:ctrlPr>
                        <w:rPr>
                          <w:rFonts w:ascii="Cambria Math" w:hAnsi="Cambria Math"/>
                          <w:i/>
                          <w:sz w:val="24"/>
                        </w:rPr>
                      </m:ctrlPr>
                    </m:fPr>
                    <m:num>
                      <m:r>
                        <w:rPr>
                          <w:rFonts w:ascii="Cambria Math" w:hAnsi="Cambria Math"/>
                          <w:sz w:val="24"/>
                        </w:rPr>
                        <m:t>π</m:t>
                      </m:r>
                    </m:num>
                    <m:den>
                      <m:r>
                        <w:rPr>
                          <w:rFonts w:ascii="Cambria Math" w:hAnsi="Cambria Math"/>
                          <w:sz w:val="24"/>
                        </w:rPr>
                        <m:t>6</m:t>
                      </m:r>
                    </m:den>
                  </m:f>
                </m:sup>
              </m:sSubSup>
            </m:oMath>
            <w:r>
              <w:rPr>
                <w:sz w:val="24"/>
              </w:rPr>
              <w:t xml:space="preserve">                               </w:t>
            </w:r>
            <m:oMath>
              <m:r>
                <w:rPr>
                  <w:rFonts w:ascii="Cambria Math" w:hAnsi="Cambria Math"/>
                  <w:sz w:val="24"/>
                </w:rPr>
                <m:t>x=0,    θ=0</m:t>
              </m:r>
            </m:oMath>
          </w:p>
          <w:p w:rsidR="000A07A9" w:rsidRPr="000A07A9" w:rsidRDefault="000A07A9" w:rsidP="009D1279">
            <w:pPr>
              <w:tabs>
                <w:tab w:val="right" w:pos="9356"/>
              </w:tabs>
              <w:ind w:left="567"/>
            </w:pPr>
            <w:r>
              <w:rPr>
                <w:sz w:val="24"/>
              </w:rPr>
              <w:t xml:space="preserve">                    </w:t>
            </w:r>
            <m:oMath>
              <m:r>
                <w:rPr>
                  <w:rFonts w:ascii="Cambria Math" w:hAnsi="Cambria Math"/>
                  <w:sz w:val="24"/>
                </w:rPr>
                <m:t>=1-</m:t>
              </m:r>
              <m:f>
                <m:fPr>
                  <m:ctrlPr>
                    <w:rPr>
                      <w:rFonts w:ascii="Cambria Math" w:hAnsi="Cambria Math"/>
                      <w:i/>
                      <w:sz w:val="24"/>
                    </w:rPr>
                  </m:ctrlPr>
                </m:fPr>
                <m:num>
                  <m:rad>
                    <m:radPr>
                      <m:degHide m:val="on"/>
                      <m:ctrlPr>
                        <w:rPr>
                          <w:rFonts w:ascii="Cambria Math" w:hAnsi="Cambria Math"/>
                          <w:i/>
                          <w:sz w:val="24"/>
                        </w:rPr>
                      </m:ctrlPr>
                    </m:radPr>
                    <m:deg/>
                    <m:e>
                      <m:r>
                        <w:rPr>
                          <w:rFonts w:ascii="Cambria Math" w:hAnsi="Cambria Math"/>
                          <w:sz w:val="24"/>
                        </w:rPr>
                        <m:t>3</m:t>
                      </m:r>
                    </m:e>
                  </m:rad>
                </m:num>
                <m:den>
                  <m:r>
                    <w:rPr>
                      <w:rFonts w:ascii="Cambria Math" w:hAnsi="Cambria Math"/>
                      <w:sz w:val="24"/>
                    </w:rPr>
                    <m:t>2</m:t>
                  </m:r>
                </m:den>
              </m:f>
            </m:oMath>
            <w:r>
              <w:rPr>
                <w:sz w:val="24"/>
              </w:rPr>
              <w:t xml:space="preserve">                                     </w:t>
            </w:r>
            <m:oMath>
              <m:r>
                <w:rPr>
                  <w:rFonts w:ascii="Cambria Math" w:hAnsi="Cambria Math"/>
                  <w:sz w:val="24"/>
                </w:rPr>
                <m:t>x=0.5,    θ=</m:t>
              </m:r>
              <m:f>
                <m:fPr>
                  <m:ctrlPr>
                    <w:rPr>
                      <w:rFonts w:ascii="Cambria Math" w:hAnsi="Cambria Math"/>
                      <w:i/>
                      <w:sz w:val="24"/>
                    </w:rPr>
                  </m:ctrlPr>
                </m:fPr>
                <m:num>
                  <m:r>
                    <w:rPr>
                      <w:rFonts w:ascii="Cambria Math" w:hAnsi="Cambria Math"/>
                      <w:sz w:val="24"/>
                    </w:rPr>
                    <m:t>π</m:t>
                  </m:r>
                </m:num>
                <m:den>
                  <m:r>
                    <w:rPr>
                      <w:rFonts w:ascii="Cambria Math" w:hAnsi="Cambria Math"/>
                      <w:sz w:val="24"/>
                    </w:rPr>
                    <m:t>6</m:t>
                  </m:r>
                </m:den>
              </m:f>
            </m:oMath>
          </w:p>
          <w:p w:rsidR="001029D0" w:rsidRPr="001029D0" w:rsidRDefault="001029D0" w:rsidP="009D1279"/>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0A07A9">
              <w:rPr>
                <w:rStyle w:val="StyleArial11pt"/>
              </w:rPr>
              <w:t xml:space="preserve">correctly substitutes for </w:t>
            </w:r>
            <m:oMath>
              <m:r>
                <w:rPr>
                  <w:rStyle w:val="StyleArial11pt"/>
                  <w:rFonts w:ascii="Cambria Math" w:hAnsi="Cambria Math"/>
                </w:rPr>
                <m:t>x</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0A07A9">
              <w:rPr>
                <w:rStyle w:val="StyleArial11pt"/>
              </w:rPr>
              <w:t xml:space="preserve">correctly substitutes for </w:t>
            </w:r>
            <m:oMath>
              <m:r>
                <w:rPr>
                  <w:rStyle w:val="StyleArial11pt"/>
                  <w:rFonts w:ascii="Cambria Math" w:hAnsi="Cambria Math"/>
                </w:rPr>
                <m:t>dx</m:t>
              </m:r>
            </m:oMath>
          </w:p>
          <w:p w:rsidR="001029D0" w:rsidRDefault="001029D0" w:rsidP="009D1279">
            <w:pPr>
              <w:rPr>
                <w:rStyle w:val="StyleArial11pt"/>
              </w:rPr>
            </w:pPr>
            <w:r>
              <w:rPr>
                <w:rStyle w:val="StyleArial11pt"/>
                <w:rFonts w:ascii="Wingdings" w:hAnsi="Wingdings"/>
              </w:rPr>
              <w:t></w:t>
            </w:r>
            <w:r>
              <w:rPr>
                <w:rStyle w:val="StyleArial11pt"/>
              </w:rPr>
              <w:t xml:space="preserve"> </w:t>
            </w:r>
            <w:r w:rsidR="000A07A9">
              <w:rPr>
                <w:rStyle w:val="StyleArial11pt"/>
              </w:rPr>
              <w:t>correct upper and lower limits</w:t>
            </w:r>
          </w:p>
          <w:p w:rsidR="00530E74" w:rsidRDefault="00530E74" w:rsidP="00530E74">
            <w:pPr>
              <w:rPr>
                <w:rStyle w:val="StyleArial11pt"/>
              </w:rPr>
            </w:pPr>
            <w:r>
              <w:rPr>
                <w:rStyle w:val="StyleArial11pt"/>
              </w:rPr>
              <w:sym w:font="Wingdings" w:char="F0FC"/>
            </w:r>
            <w:r>
              <w:rPr>
                <w:rStyle w:val="StyleArial11pt"/>
              </w:rPr>
              <w:t xml:space="preserve"> </w:t>
            </w:r>
            <w:r w:rsidR="000A07A9">
              <w:rPr>
                <w:rStyle w:val="StyleArial11pt"/>
              </w:rPr>
              <w:t xml:space="preserve">correct </w:t>
            </w:r>
            <w:proofErr w:type="spellStart"/>
            <w:r w:rsidR="000A07A9">
              <w:rPr>
                <w:rStyle w:val="StyleArial11pt"/>
              </w:rPr>
              <w:t>antiderivative</w:t>
            </w:r>
            <w:proofErr w:type="spellEnd"/>
          </w:p>
          <w:p w:rsidR="00530E74" w:rsidRDefault="00530E74" w:rsidP="00530E74">
            <w:pPr>
              <w:rPr>
                <w:rStyle w:val="StyleArial11pt"/>
              </w:rPr>
            </w:pPr>
            <w:r>
              <w:rPr>
                <w:rStyle w:val="StyleArial11pt"/>
              </w:rPr>
              <w:sym w:font="Wingdings" w:char="F0FC"/>
            </w:r>
            <w:r>
              <w:rPr>
                <w:rStyle w:val="StyleArial11pt"/>
              </w:rPr>
              <w:t xml:space="preserve"> </w:t>
            </w:r>
            <w:r w:rsidR="000A07A9">
              <w:rPr>
                <w:rStyle w:val="StyleArial11pt"/>
              </w:rPr>
              <w:t>correct answer</w:t>
            </w:r>
          </w:p>
        </w:tc>
      </w:tr>
    </w:tbl>
    <w:p w:rsidR="00B650CE" w:rsidRPr="00B650CE" w:rsidRDefault="00B650CE" w:rsidP="00B650CE">
      <w:pPr>
        <w:rPr>
          <w:szCs w:val="22"/>
        </w:rPr>
      </w:pPr>
    </w:p>
    <w:p w:rsidR="00A77D63" w:rsidRDefault="00A77D63">
      <w:pPr>
        <w:ind w:left="720" w:hanging="720"/>
        <w:rPr>
          <w:b/>
          <w:szCs w:val="22"/>
        </w:rPr>
      </w:pPr>
      <w:r>
        <w:rPr>
          <w:b/>
          <w:szCs w:val="22"/>
        </w:rPr>
        <w:br w:type="page"/>
      </w:r>
    </w:p>
    <w:p w:rsidR="00B650CE" w:rsidRPr="00B650CE" w:rsidRDefault="002718E7" w:rsidP="00B650CE">
      <w:pPr>
        <w:tabs>
          <w:tab w:val="right" w:pos="9356"/>
        </w:tabs>
        <w:rPr>
          <w:b/>
          <w:szCs w:val="22"/>
        </w:rPr>
      </w:pPr>
      <w:r>
        <w:rPr>
          <w:b/>
          <w:szCs w:val="22"/>
        </w:rPr>
        <w:lastRenderedPageBreak/>
        <w:t>Question 6</w:t>
      </w:r>
      <w:r w:rsidR="00B650CE" w:rsidRPr="00B650CE">
        <w:rPr>
          <w:b/>
          <w:szCs w:val="22"/>
        </w:rPr>
        <w:tab/>
        <w:t>(</w:t>
      </w:r>
      <w:r w:rsidR="004E138E">
        <w:rPr>
          <w:b/>
          <w:szCs w:val="22"/>
        </w:rPr>
        <w:t>6</w:t>
      </w:r>
      <w:r w:rsidR="00B650CE"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(a)</w:t>
      </w:r>
      <w:r>
        <w:tab/>
        <w:t xml:space="preserve">Given </w:t>
      </w:r>
      <w:proofErr w:type="gramStart"/>
      <w:r>
        <w:t xml:space="preserve">that </w:t>
      </w:r>
      <m:oMath>
        <w:proofErr w:type="gramEnd"/>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where </w:t>
      </w:r>
      <m:oMath>
        <m:r>
          <w:rPr>
            <w:rFonts w:ascii="Cambria Math" w:hAnsi="Cambria Math"/>
          </w:rPr>
          <m:t>x&gt;0</m:t>
        </m:r>
      </m:oMath>
      <w:r>
        <w:t xml:space="preserve">, show that the small increment in </w:t>
      </w:r>
      <m:oMath>
        <m:r>
          <w:rPr>
            <w:rFonts w:ascii="Cambria Math" w:hAnsi="Cambria Math"/>
          </w:rPr>
          <m:t>y</m:t>
        </m:r>
      </m:oMath>
      <w:r>
        <w:t xml:space="preserve"> corresponding to a small positive increment of </w:t>
      </w:r>
      <m:oMath>
        <m:r>
          <w:rPr>
            <w:rFonts w:ascii="Cambria Math" w:hAnsi="Cambria Math"/>
          </w:rPr>
          <m:t>h</m:t>
        </m:r>
      </m:oMath>
      <w:r>
        <w:t xml:space="preserve"> in </w:t>
      </w:r>
      <m:oMath>
        <m:r>
          <w:rPr>
            <w:rFonts w:ascii="Cambria Math" w:hAnsi="Cambria Math"/>
          </w:rPr>
          <m:t>x</m:t>
        </m:r>
      </m:oMath>
      <w:r>
        <w:t xml:space="preserve"> is approximately </w:t>
      </w:r>
      <m:oMath>
        <m:f>
          <m:fPr>
            <m:ctrlPr>
              <w:rPr>
                <w:rFonts w:ascii="Cambria Math" w:hAnsi="Cambria Math"/>
                <w:i/>
              </w:rPr>
            </m:ctrlPr>
          </m:fPr>
          <m:num>
            <m:r>
              <w:rPr>
                <w:rFonts w:ascii="Cambria Math" w:hAnsi="Cambria Math"/>
              </w:rPr>
              <m:t>h</m:t>
            </m:r>
          </m:num>
          <m:den>
            <m:r>
              <w:rPr>
                <w:rFonts w:ascii="Cambria Math" w:hAnsi="Cambria Math"/>
              </w:rPr>
              <m:t>x</m:t>
            </m:r>
          </m:den>
        </m:f>
      </m:oMath>
      <w:r>
        <w:t>.</w:t>
      </w:r>
      <w:r>
        <w:tab/>
        <w:t>[2]</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054B41" w:rsidP="009D1279">
            <w:pPr>
              <w:tabs>
                <w:tab w:val="right" w:pos="9356"/>
              </w:tabs>
              <w:ind w:left="567"/>
            </w:pPr>
            <m:oMathPara>
              <m:oMath>
                <m:r>
                  <w:rPr>
                    <w:rFonts w:ascii="Cambria Math" w:hAnsi="Cambria Math"/>
                  </w:rPr>
                  <m:t>δy≈</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δx</m:t>
                </m:r>
              </m:oMath>
            </m:oMathPara>
          </w:p>
          <w:p w:rsidR="00054B41" w:rsidRDefault="00054B41" w:rsidP="009D1279">
            <w:pPr>
              <w:tabs>
                <w:tab w:val="right" w:pos="9356"/>
              </w:tabs>
              <w:ind w:left="567"/>
            </w:pPr>
            <m:oMathPara>
              <m:oMath>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h</m:t>
                </m:r>
              </m:oMath>
            </m:oMathPara>
          </w:p>
          <w:p w:rsidR="001029D0" w:rsidRPr="001029D0" w:rsidRDefault="00054B41" w:rsidP="00640866">
            <w:pPr>
              <w:tabs>
                <w:tab w:val="right" w:pos="9356"/>
              </w:tabs>
              <w:ind w:left="567"/>
            </w:pPr>
            <m:oMathPara>
              <m:oMath>
                <m:r>
                  <w:rPr>
                    <w:rFonts w:ascii="Cambria Math" w:hAnsi="Cambria Math"/>
                  </w:rPr>
                  <m:t>δy≈</m:t>
                </m:r>
                <m:f>
                  <m:fPr>
                    <m:ctrlPr>
                      <w:rPr>
                        <w:rFonts w:ascii="Cambria Math" w:hAnsi="Cambria Math"/>
                        <w:i/>
                      </w:rPr>
                    </m:ctrlPr>
                  </m:fPr>
                  <m:num>
                    <m:r>
                      <w:rPr>
                        <w:rFonts w:ascii="Cambria Math" w:hAnsi="Cambria Math"/>
                      </w:rPr>
                      <m:t>h</m:t>
                    </m:r>
                  </m:num>
                  <m:den>
                    <m:r>
                      <w:rPr>
                        <w:rFonts w:ascii="Cambria Math" w:hAnsi="Cambria Math"/>
                      </w:rPr>
                      <m:t>x</m:t>
                    </m:r>
                  </m:den>
                </m:f>
              </m:oMath>
            </m:oMathPara>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Pr>
              <w:sym w:font="Wingdings" w:char="F0FC"/>
            </w:r>
            <w:r>
              <w:rPr>
                <w:rStyle w:val="StyleArial11pt"/>
              </w:rPr>
              <w:t xml:space="preserve"> </w:t>
            </w:r>
            <w:r w:rsidR="00054B41">
              <w:rPr>
                <w:rStyle w:val="StyleArial11pt"/>
              </w:rPr>
              <w:t>chooses increment formula</w:t>
            </w:r>
          </w:p>
          <w:p w:rsidR="001029D0" w:rsidRDefault="001029D0" w:rsidP="00054B41">
            <w:pPr>
              <w:rPr>
                <w:rStyle w:val="StyleArial11pt"/>
              </w:rPr>
            </w:pPr>
            <w:r>
              <w:rPr>
                <w:rStyle w:val="StyleArial11pt"/>
                <w:rFonts w:ascii="Wingdings" w:hAnsi="Wingdings"/>
              </w:rPr>
              <w:t></w:t>
            </w:r>
            <w:r>
              <w:rPr>
                <w:rStyle w:val="StyleArial11pt"/>
              </w:rPr>
              <w:t xml:space="preserve"> </w:t>
            </w:r>
            <w:r w:rsidR="00054B41">
              <w:rPr>
                <w:rStyle w:val="StyleArial11pt"/>
              </w:rPr>
              <w:t xml:space="preserve">correct substitutions for derivative and for </w:t>
            </w:r>
            <m:oMath>
              <m:r>
                <w:rPr>
                  <w:rStyle w:val="StyleArial11pt"/>
                  <w:rFonts w:ascii="Cambria Math" w:hAnsi="Cambria Math"/>
                </w:rPr>
                <m:t>δx</m:t>
              </m:r>
            </m:oMath>
          </w:p>
        </w:tc>
      </w:tr>
    </w:tbl>
    <w:p w:rsidR="002718E7" w:rsidRDefault="002718E7" w:rsidP="002718E7">
      <w:pPr>
        <w:tabs>
          <w:tab w:val="right" w:pos="9072"/>
        </w:tabs>
        <w:ind w:left="567" w:right="622" w:hanging="567"/>
      </w:pPr>
    </w:p>
    <w:p w:rsidR="002718E7" w:rsidRDefault="002718E7" w:rsidP="002718E7">
      <w:pPr>
        <w:tabs>
          <w:tab w:val="right" w:pos="9072"/>
        </w:tabs>
        <w:ind w:left="567" w:right="622" w:hanging="567"/>
      </w:pPr>
    </w:p>
    <w:p w:rsidR="002718E7" w:rsidRDefault="002718E7" w:rsidP="002718E7">
      <w:pPr>
        <w:tabs>
          <w:tab w:val="right" w:pos="9072"/>
        </w:tabs>
        <w:ind w:right="622"/>
      </w:pPr>
      <w:r>
        <w:t xml:space="preserve">The difference between the approximate and true increments, for a fixed value </w:t>
      </w:r>
      <w:proofErr w:type="gramStart"/>
      <w:r>
        <w:t xml:space="preserve">of </w:t>
      </w:r>
      <m:oMath>
        <w:proofErr w:type="gramEnd"/>
        <m:r>
          <w:rPr>
            <w:rFonts w:ascii="Cambria Math" w:hAnsi="Cambria Math"/>
          </w:rPr>
          <m:t>h</m:t>
        </m:r>
      </m:oMath>
      <w:r>
        <w:t xml:space="preserve">, is denoted by </w:t>
      </w:r>
      <m:oMath>
        <m:r>
          <w:rPr>
            <w:rFonts w:ascii="Cambria Math" w:hAnsi="Cambria Math"/>
          </w:rPr>
          <m:t>f(x)</m:t>
        </m:r>
      </m:oMath>
      <w:r>
        <w:t>, so that</w:t>
      </w:r>
    </w:p>
    <w:p w:rsidR="002718E7" w:rsidRDefault="002718E7" w:rsidP="002718E7">
      <w:pPr>
        <w:tabs>
          <w:tab w:val="right" w:pos="9072"/>
        </w:tabs>
        <w:ind w:left="567" w:right="622" w:hanging="567"/>
        <w:jc w:val="cente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x+h</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w:t>
      </w: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(b</w:t>
      </w:r>
      <w:r w:rsidR="002718E7">
        <w:t>)</w:t>
      </w:r>
      <w:r w:rsidR="002718E7">
        <w:tab/>
        <w:t xml:space="preserve">Show </w:t>
      </w:r>
      <w:proofErr w:type="gramStart"/>
      <w:r w:rsidR="002718E7">
        <w:t xml:space="preserve">that </w:t>
      </w:r>
      <m:oMath>
        <w:proofErr w:type="gramEn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w:r>
        <w:t>.</w:t>
      </w:r>
      <w:r>
        <w:tab/>
        <w:t>[</w:t>
      </w:r>
      <w:r w:rsidR="004E138E">
        <w:t>3</w:t>
      </w:r>
      <w:r w:rsidR="002718E7">
        <w:t>]</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054B41">
            <w:pPr>
              <w:tabs>
                <w:tab w:val="right" w:pos="9356"/>
              </w:tabs>
              <w:ind w:left="567"/>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rsidR="00054B41" w:rsidRDefault="00054B41" w:rsidP="00054B41">
            <w:pPr>
              <w:tabs>
                <w:tab w:val="right" w:pos="9356"/>
              </w:tabs>
              <w:ind w:left="567"/>
              <w:jc w:val="both"/>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x+h</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+x(x+h)</m:t>
                    </m:r>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m:oMathPara>
          </w:p>
          <w:p w:rsidR="001029D0" w:rsidRPr="001029D0" w:rsidRDefault="00054B41" w:rsidP="00640866">
            <w:pPr>
              <w:tabs>
                <w:tab w:val="right" w:pos="9356"/>
              </w:tabs>
              <w:ind w:left="567"/>
              <w:jc w:val="both"/>
            </w:pPr>
            <m:oMathPara>
              <m:oMathParaPr>
                <m:jc m:val="left"/>
              </m:oMathParaP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m:oMathPara>
          </w:p>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40866" w:rsidRDefault="001029D0" w:rsidP="009D1279">
            <w:pPr>
              <w:rPr>
                <w:rStyle w:val="StyleArial11pt"/>
              </w:rPr>
            </w:pPr>
            <w:r>
              <w:rPr>
                <w:rStyle w:val="StyleArial11pt"/>
              </w:rPr>
              <w:sym w:font="Wingdings" w:char="F0FC"/>
            </w:r>
            <w:r>
              <w:rPr>
                <w:rStyle w:val="StyleArial11pt"/>
              </w:rPr>
              <w:t xml:space="preserve"> </w:t>
            </w:r>
            <w:r w:rsidR="00640866">
              <w:rPr>
                <w:rStyle w:val="StyleArial11pt"/>
              </w:rPr>
              <w:t>differentiates power function correctly</w:t>
            </w:r>
          </w:p>
          <w:p w:rsidR="001029D0" w:rsidRDefault="001029D0" w:rsidP="009D1279">
            <w:pPr>
              <w:rPr>
                <w:rStyle w:val="StyleArial11pt"/>
              </w:rPr>
            </w:pPr>
            <w:r>
              <w:rPr>
                <w:rStyle w:val="StyleArial11pt"/>
                <w:rFonts w:ascii="Wingdings" w:hAnsi="Wingdings"/>
              </w:rPr>
              <w:t></w:t>
            </w:r>
            <w:r>
              <w:rPr>
                <w:rStyle w:val="StyleArial11pt"/>
              </w:rPr>
              <w:t xml:space="preserve"> </w:t>
            </w:r>
            <w:r w:rsidR="00640866">
              <w:rPr>
                <w:rStyle w:val="StyleArial11pt"/>
              </w:rPr>
              <w:t>differentiates log function correctly</w:t>
            </w:r>
          </w:p>
          <w:p w:rsidR="001029D0" w:rsidRDefault="001029D0" w:rsidP="009D1279">
            <w:pPr>
              <w:rPr>
                <w:rStyle w:val="StyleArial11pt"/>
              </w:rPr>
            </w:pPr>
            <w:r>
              <w:rPr>
                <w:rStyle w:val="StyleArial11pt"/>
                <w:rFonts w:ascii="Wingdings" w:hAnsi="Wingdings"/>
              </w:rPr>
              <w:t></w:t>
            </w:r>
            <w:r>
              <w:rPr>
                <w:rStyle w:val="StyleArial11pt"/>
              </w:rPr>
              <w:t xml:space="preserve"> </w:t>
            </w:r>
            <w:r w:rsidR="00640866">
              <w:rPr>
                <w:rStyle w:val="StyleArial11pt"/>
              </w:rPr>
              <w:t>simplifies correctly</w:t>
            </w:r>
          </w:p>
        </w:tc>
      </w:tr>
    </w:tbl>
    <w:p w:rsidR="00283E0C" w:rsidRDefault="00283E0C" w:rsidP="002718E7">
      <w:pPr>
        <w:tabs>
          <w:tab w:val="right" w:pos="9072"/>
        </w:tabs>
        <w:ind w:left="567" w:right="622" w:hanging="567"/>
      </w:pPr>
    </w:p>
    <w:p w:rsidR="002718E7" w:rsidRDefault="002718E7" w:rsidP="002718E7">
      <w:pPr>
        <w:tabs>
          <w:tab w:val="right" w:pos="9072"/>
        </w:tabs>
        <w:ind w:left="567" w:right="622" w:hanging="567"/>
      </w:pPr>
    </w:p>
    <w:p w:rsidR="002718E7" w:rsidRDefault="00283E0C" w:rsidP="002718E7">
      <w:pPr>
        <w:tabs>
          <w:tab w:val="right" w:pos="9072"/>
        </w:tabs>
        <w:ind w:left="567" w:right="622" w:hanging="567"/>
      </w:pPr>
      <w:r>
        <w:t>(c</w:t>
      </w:r>
      <w:r w:rsidR="002718E7">
        <w:t>)</w:t>
      </w:r>
      <w:r w:rsidR="002718E7">
        <w:tab/>
        <w:t xml:space="preserve">Explain how this result shows that </w:t>
      </w:r>
      <m:oMath>
        <m:r>
          <w:rPr>
            <w:rFonts w:ascii="Cambria Math" w:hAnsi="Cambria Math"/>
          </w:rPr>
          <m:t>f(x)</m:t>
        </m:r>
      </m:oMath>
      <w:r w:rsidR="002718E7">
        <w:t xml:space="preserve"> decreases as </w:t>
      </w:r>
      <m:oMath>
        <m:r>
          <w:rPr>
            <w:rFonts w:ascii="Cambria Math" w:hAnsi="Cambria Math"/>
          </w:rPr>
          <m:t>x</m:t>
        </m:r>
      </m:oMath>
      <w:r w:rsidR="002718E7">
        <w:t xml:space="preserve"> increases.</w:t>
      </w:r>
      <w:r w:rsidR="002718E7">
        <w:tab/>
        <w:t>[1]</w:t>
      </w:r>
    </w:p>
    <w:p w:rsidR="001029D0" w:rsidRDefault="001029D0" w:rsidP="00B650CE">
      <w:pPr>
        <w:tabs>
          <w:tab w:val="right" w:pos="9356"/>
        </w:tabs>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9D1279">
            <w:pPr>
              <w:tabs>
                <w:tab w:val="right" w:pos="9356"/>
              </w:tabs>
              <w:ind w:left="567"/>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x+h</m:t>
                        </m:r>
                      </m:e>
                    </m:d>
                  </m:den>
                </m:f>
              </m:oMath>
            </m:oMathPara>
          </w:p>
          <w:p w:rsidR="00640866" w:rsidRDefault="00640866" w:rsidP="009D1279">
            <w:pPr>
              <w:tabs>
                <w:tab w:val="right" w:pos="9356"/>
              </w:tabs>
              <w:ind w:left="567"/>
            </w:pPr>
          </w:p>
          <w:p w:rsidR="00640866" w:rsidRDefault="00640866" w:rsidP="009D1279">
            <w:pPr>
              <w:tabs>
                <w:tab w:val="right" w:pos="9356"/>
              </w:tabs>
              <w:ind w:left="567"/>
            </w:pPr>
            <w:r>
              <w:t>As</w:t>
            </w:r>
            <m:oMath>
              <m:r>
                <w:rPr>
                  <w:rFonts w:ascii="Cambria Math" w:hAnsi="Cambria Math"/>
                </w:rPr>
                <m:t xml:space="preserve"> x</m:t>
              </m:r>
            </m:oMath>
            <w:r>
              <w:t xml:space="preserve"> increases</w:t>
            </w:r>
            <w:proofErr w:type="gramStart"/>
            <w:r>
              <w:t xml:space="preserve">, </w:t>
            </w:r>
            <m:oMath>
              <w:proofErr w:type="gramEn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t xml:space="preserve">, hence </w:t>
            </w:r>
            <m:oMath>
              <m:r>
                <w:rPr>
                  <w:rFonts w:ascii="Cambria Math" w:hAnsi="Cambria Math"/>
                </w:rPr>
                <m:t>f</m:t>
              </m:r>
            </m:oMath>
            <w:r>
              <w:t xml:space="preserve"> is decreasing. </w:t>
            </w:r>
          </w:p>
          <w:p w:rsidR="00640866" w:rsidRPr="001029D0" w:rsidRDefault="00640866"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Fonts w:ascii="Wingdings" w:hAnsi="Wingdings"/>
              </w:rPr>
              <w:t></w:t>
            </w:r>
            <w:r>
              <w:rPr>
                <w:rStyle w:val="StyleArial11pt"/>
              </w:rPr>
              <w:t xml:space="preserve"> </w:t>
            </w:r>
            <w:r w:rsidR="00640866">
              <w:rPr>
                <w:rStyle w:val="StyleArial11pt"/>
              </w:rPr>
              <w:t>interprets negative derivative correctly</w:t>
            </w:r>
          </w:p>
        </w:tc>
      </w:tr>
    </w:tbl>
    <w:p w:rsidR="001029D0" w:rsidRDefault="001029D0" w:rsidP="00B650CE">
      <w:pPr>
        <w:tabs>
          <w:tab w:val="right" w:pos="9356"/>
        </w:tabs>
        <w:rPr>
          <w:szCs w:val="22"/>
        </w:rPr>
      </w:pPr>
    </w:p>
    <w:p w:rsidR="00B36244" w:rsidRDefault="00B36244" w:rsidP="00B650CE">
      <w:pPr>
        <w:tabs>
          <w:tab w:val="right" w:pos="9356"/>
        </w:tabs>
        <w:rPr>
          <w:szCs w:val="22"/>
        </w:rPr>
        <w:sectPr w:rsidR="00B36244" w:rsidSect="00B650CE">
          <w:headerReference w:type="even" r:id="rId9"/>
          <w:headerReference w:type="default" r:id="rId10"/>
          <w:footerReference w:type="even" r:id="rId11"/>
          <w:footerReference w:type="default" r:id="rId12"/>
          <w:headerReference w:type="first" r:id="rId13"/>
          <w:footerReference w:type="first" r:id="rId14"/>
          <w:pgSz w:w="11906" w:h="16838" w:code="9"/>
          <w:pgMar w:top="864" w:right="1296" w:bottom="864" w:left="1296" w:header="706" w:footer="706" w:gutter="0"/>
          <w:cols w:space="708"/>
          <w:titlePg/>
          <w:docGrid w:linePitch="360"/>
        </w:sectPr>
      </w:pPr>
    </w:p>
    <w:p w:rsidR="00B650CE" w:rsidRPr="00B650CE" w:rsidRDefault="00B650CE" w:rsidP="00B650CE">
      <w:pPr>
        <w:tabs>
          <w:tab w:val="right" w:pos="9356"/>
        </w:tabs>
        <w:rPr>
          <w:b/>
          <w:szCs w:val="22"/>
        </w:rPr>
      </w:pPr>
      <w:r w:rsidRPr="00B650CE">
        <w:rPr>
          <w:b/>
          <w:szCs w:val="22"/>
        </w:rPr>
        <w:lastRenderedPageBreak/>
        <w:t>Question 7</w:t>
      </w:r>
      <w:r w:rsidR="00DC0C34">
        <w:rPr>
          <w:b/>
          <w:szCs w:val="22"/>
        </w:rPr>
        <w:tab/>
        <w:t>(3</w:t>
      </w:r>
      <w:r w:rsidRPr="00B650CE">
        <w:rPr>
          <w:b/>
          <w:szCs w:val="22"/>
        </w:rPr>
        <w:t xml:space="preserve"> marks)</w:t>
      </w:r>
    </w:p>
    <w:p w:rsidR="00B650CE" w:rsidRPr="00B650CE" w:rsidRDefault="00B650CE" w:rsidP="00B650CE">
      <w:pPr>
        <w:rPr>
          <w:szCs w:val="22"/>
        </w:rPr>
      </w:pPr>
    </w:p>
    <w:p w:rsidR="002718E7" w:rsidRDefault="002718E7" w:rsidP="002718E7">
      <w:pPr>
        <w:tabs>
          <w:tab w:val="right" w:pos="9072"/>
        </w:tabs>
        <w:ind w:left="567" w:right="622" w:hanging="567"/>
      </w:pPr>
      <w:r>
        <w:t xml:space="preserve">Show </w:t>
      </w:r>
      <w:proofErr w:type="gramStart"/>
      <w:r>
        <w:t xml:space="preserve">that </w:t>
      </w:r>
      <m:oMath>
        <w:proofErr w:type="gramEn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r>
              <w:rPr>
                <w:rFonts w:ascii="Cambria Math" w:hAnsi="Cambria Math"/>
              </w:rPr>
              <m:t>2</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den>
        </m:f>
      </m:oMath>
      <w:r w:rsidR="00283E0C">
        <w:t>.</w:t>
      </w:r>
    </w:p>
    <w:p w:rsidR="002718E7" w:rsidRDefault="002718E7" w:rsidP="002718E7">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509"/>
      </w:tblGrid>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eastAsia="Arial Unicode MS" w:cs="Arial"/>
                <w:b/>
              </w:rPr>
            </w:pPr>
            <w:r>
              <w:rPr>
                <w:rFonts w:eastAsia="Arial Unicode MS" w:cs="Arial"/>
                <w:b/>
              </w:rPr>
              <w:t>Solution</w:t>
            </w:r>
          </w:p>
        </w:tc>
      </w:tr>
      <w:tr w:rsidR="001029D0" w:rsidRPr="00B20879"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32698C" w:rsidP="009D1279">
            <w:pPr>
              <w:tabs>
                <w:tab w:val="right" w:pos="9356"/>
              </w:tabs>
              <w:ind w:left="567"/>
            </w:pPr>
            <m:oMathPara>
              <m:oMathParaPr>
                <m:jc m:val="left"/>
              </m:oMathParaP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CD7D30" w:rsidRDefault="00CD7D30" w:rsidP="009D1279">
            <w:pPr>
              <w:tabs>
                <w:tab w:val="right" w:pos="9356"/>
              </w:tabs>
              <w:ind w:left="567"/>
            </w:pPr>
          </w:p>
          <w:p w:rsidR="00891600" w:rsidRDefault="00CD7D30" w:rsidP="009D1279">
            <w:pPr>
              <w:tabs>
                <w:tab w:val="right" w:pos="9356"/>
              </w:tabs>
              <w:ind w:left="567"/>
            </w:pPr>
            <m:oMathPara>
              <m:oMathParaPr>
                <m:jc m:val="left"/>
              </m:oMathParaPr>
              <m:oMath>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θ</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p w:rsidR="00CD7D30" w:rsidRDefault="00CD7D30" w:rsidP="009D1279">
            <w:pPr>
              <w:tabs>
                <w:tab w:val="right" w:pos="9356"/>
              </w:tabs>
              <w:ind w:left="567"/>
            </w:pPr>
          </w:p>
          <w:p w:rsidR="00891600" w:rsidRDefault="00CD7D30" w:rsidP="009D1279">
            <w:pPr>
              <w:tabs>
                <w:tab w:val="right" w:pos="9356"/>
              </w:tabs>
              <w:ind w:left="567"/>
              <w:rPr>
                <w:sz w:val="28"/>
                <w:szCs w:val="28"/>
              </w:rPr>
            </w:pPr>
            <w: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θ</m:t>
                      </m:r>
                    </m:e>
                  </m:func>
                  <m:func>
                    <m:funcPr>
                      <m:ctrlPr>
                        <w:rPr>
                          <w:rFonts w:ascii="Cambria Math" w:hAnsi="Cambria Math"/>
                          <w:i/>
                          <w:sz w:val="28"/>
                          <w:szCs w:val="28"/>
                        </w:rPr>
                      </m:ctrlPr>
                    </m:funcPr>
                    <m:fName>
                      <m:r>
                        <m:rPr>
                          <m:sty m:val="p"/>
                        </m:rPr>
                        <w:rPr>
                          <w:rFonts w:ascii="Cambria Math" w:hAnsi="Cambria Math"/>
                          <w:sz w:val="28"/>
                          <w:szCs w:val="28"/>
                        </w:rPr>
                        <m:t>cos</m:t>
                      </m:r>
                    </m:fName>
                    <m:e>
                      <m:r>
                        <w:rPr>
                          <w:rFonts w:ascii="Cambria Math" w:hAnsi="Cambria Math"/>
                          <w:sz w:val="28"/>
                          <w:szCs w:val="28"/>
                        </w:rPr>
                        <m:t>θ</m:t>
                      </m:r>
                    </m:e>
                  </m:func>
                </m:den>
              </m:f>
            </m:oMath>
          </w:p>
          <w:p w:rsidR="00CD7D30" w:rsidRPr="00CD7D30" w:rsidRDefault="00CD7D30" w:rsidP="009D1279">
            <w:pPr>
              <w:tabs>
                <w:tab w:val="right" w:pos="9356"/>
              </w:tabs>
              <w:ind w:left="567"/>
              <w:rPr>
                <w:sz w:val="28"/>
                <w:szCs w:val="28"/>
              </w:rPr>
            </w:pPr>
          </w:p>
          <w:p w:rsidR="00891600" w:rsidRPr="00CD7D30" w:rsidRDefault="00CD7D30" w:rsidP="009D1279">
            <w:pPr>
              <w:tabs>
                <w:tab w:val="right" w:pos="9356"/>
              </w:tabs>
              <w:ind w:left="567"/>
              <w:rPr>
                <w:sz w:val="28"/>
                <w:szCs w:val="28"/>
              </w:rPr>
            </w:pPr>
            <w:r w:rsidRPr="00CD7D30">
              <w:rPr>
                <w:sz w:val="28"/>
                <w:szCs w:val="28"/>
              </w:rPr>
              <w:t xml:space="preserve">               </w:t>
            </w:r>
            <w:r>
              <w:rPr>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2</m:t>
                      </m:r>
                      <m:r>
                        <w:rPr>
                          <w:rFonts w:ascii="Cambria Math" w:hAnsi="Cambria Math"/>
                          <w:sz w:val="28"/>
                          <w:szCs w:val="28"/>
                        </w:rPr>
                        <m:t>θ</m:t>
                      </m:r>
                    </m:e>
                  </m:func>
                </m:den>
              </m:f>
            </m:oMath>
          </w:p>
          <w:p w:rsidR="001029D0" w:rsidRPr="001029D0" w:rsidRDefault="001029D0" w:rsidP="009D1279"/>
        </w:tc>
      </w:tr>
      <w:tr w:rsidR="001029D0" w:rsidTr="009D1279">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jc w:val="center"/>
              <w:rPr>
                <w:rFonts w:cs="Arial"/>
                <w:b/>
                <w:noProof/>
              </w:rPr>
            </w:pPr>
            <w:r>
              <w:rPr>
                <w:rFonts w:cs="Arial"/>
                <w:b/>
                <w:noProof/>
              </w:rPr>
              <w:t>Specific behaviours</w:t>
            </w:r>
          </w:p>
        </w:tc>
      </w:tr>
      <w:tr w:rsidR="001029D0" w:rsidTr="009D1279">
        <w:trPr>
          <w:trHeight w:val="529"/>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9D0" w:rsidRDefault="001029D0" w:rsidP="009D1279">
            <w:pPr>
              <w:rPr>
                <w:rStyle w:val="StyleArial11pt"/>
              </w:rPr>
            </w:pPr>
            <w:r>
              <w:rPr>
                <w:rStyle w:val="StyleArial11pt"/>
                <w:rFonts w:ascii="Wingdings" w:hAnsi="Wingdings"/>
              </w:rPr>
              <w:t></w:t>
            </w:r>
            <w:r>
              <w:rPr>
                <w:rStyle w:val="StyleArial11pt"/>
              </w:rPr>
              <w:t xml:space="preserve"> </w:t>
            </w:r>
            <w:r w:rsidR="00891600">
              <w:rPr>
                <w:rStyle w:val="StyleArial11pt"/>
              </w:rPr>
              <w:t>common denominator</w:t>
            </w:r>
          </w:p>
          <w:p w:rsidR="001029D0" w:rsidRDefault="001029D0" w:rsidP="00891600">
            <w:pPr>
              <w:rPr>
                <w:rStyle w:val="StyleArial11pt"/>
              </w:rPr>
            </w:pPr>
            <w:r>
              <w:rPr>
                <w:rStyle w:val="StyleArial11pt"/>
                <w:rFonts w:ascii="Wingdings" w:hAnsi="Wingdings"/>
              </w:rPr>
              <w:t></w:t>
            </w:r>
            <w:r w:rsidR="00891600">
              <w:rPr>
                <w:rStyle w:val="StyleArial11pt"/>
              </w:rPr>
              <w:t xml:space="preserve"> use identity </w:t>
            </w:r>
            <m:oMath>
              <m:func>
                <m:funcPr>
                  <m:ctrlPr>
                    <w:rPr>
                      <w:rStyle w:val="StyleArial11pt"/>
                      <w:rFonts w:ascii="Cambria Math" w:hAnsi="Cambria Math"/>
                      <w:i/>
                    </w:rPr>
                  </m:ctrlPr>
                </m:funcPr>
                <m:fName>
                  <m:sSup>
                    <m:sSupPr>
                      <m:ctrlPr>
                        <w:rPr>
                          <w:rStyle w:val="StyleArial11pt"/>
                          <w:rFonts w:ascii="Cambria Math" w:hAnsi="Cambria Math"/>
                          <w:i/>
                        </w:rPr>
                      </m:ctrlPr>
                    </m:sSupPr>
                    <m:e>
                      <m:r>
                        <m:rPr>
                          <m:sty m:val="p"/>
                        </m:rPr>
                        <w:rPr>
                          <w:rStyle w:val="StyleArial11pt"/>
                          <w:rFonts w:ascii="Cambria Math" w:hAnsi="Cambria Math"/>
                        </w:rPr>
                        <m:t>sin</m:t>
                      </m:r>
                      <m:ctrlPr>
                        <w:rPr>
                          <w:rStyle w:val="StyleArial11pt"/>
                          <w:rFonts w:ascii="Cambria Math" w:hAnsi="Cambria Math"/>
                        </w:rPr>
                      </m:ctrlPr>
                    </m:e>
                    <m:sup>
                      <m:r>
                        <w:rPr>
                          <w:rStyle w:val="StyleArial11pt"/>
                          <w:rFonts w:ascii="Cambria Math" w:hAnsi="Cambria Math"/>
                        </w:rPr>
                        <m:t>2</m:t>
                      </m:r>
                    </m:sup>
                  </m:sSup>
                </m:fName>
                <m:e>
                  <m:r>
                    <w:rPr>
                      <w:rStyle w:val="StyleArial11pt"/>
                      <w:rFonts w:ascii="Cambria Math" w:hAnsi="Cambria Math"/>
                    </w:rPr>
                    <m:t>θ</m:t>
                  </m:r>
                </m:e>
              </m:func>
              <m:r>
                <w:rPr>
                  <w:rStyle w:val="StyleArial11pt"/>
                  <w:rFonts w:ascii="Cambria Math" w:hAnsi="Cambria Math"/>
                </w:rPr>
                <m:t>+</m:t>
              </m:r>
              <m:func>
                <m:funcPr>
                  <m:ctrlPr>
                    <w:rPr>
                      <w:rStyle w:val="StyleArial11pt"/>
                      <w:rFonts w:ascii="Cambria Math" w:hAnsi="Cambria Math"/>
                      <w:i/>
                    </w:rPr>
                  </m:ctrlPr>
                </m:funcPr>
                <m:fName>
                  <m:sSup>
                    <m:sSupPr>
                      <m:ctrlPr>
                        <w:rPr>
                          <w:rStyle w:val="StyleArial11pt"/>
                          <w:rFonts w:ascii="Cambria Math" w:hAnsi="Cambria Math"/>
                          <w:i/>
                        </w:rPr>
                      </m:ctrlPr>
                    </m:sSupPr>
                    <m:e>
                      <m:r>
                        <m:rPr>
                          <m:sty m:val="p"/>
                        </m:rPr>
                        <w:rPr>
                          <w:rStyle w:val="StyleArial11pt"/>
                          <w:rFonts w:ascii="Cambria Math" w:hAnsi="Cambria Math"/>
                        </w:rPr>
                        <m:t>cos</m:t>
                      </m:r>
                      <m:ctrlPr>
                        <w:rPr>
                          <w:rStyle w:val="StyleArial11pt"/>
                          <w:rFonts w:ascii="Cambria Math" w:hAnsi="Cambria Math"/>
                        </w:rPr>
                      </m:ctrlPr>
                    </m:e>
                    <m:sup>
                      <m:r>
                        <w:rPr>
                          <w:rStyle w:val="StyleArial11pt"/>
                          <w:rFonts w:ascii="Cambria Math" w:hAnsi="Cambria Math"/>
                        </w:rPr>
                        <m:t>2</m:t>
                      </m:r>
                    </m:sup>
                  </m:sSup>
                </m:fName>
                <m:e>
                  <m:r>
                    <w:rPr>
                      <w:rStyle w:val="StyleArial11pt"/>
                      <w:rFonts w:ascii="Cambria Math" w:hAnsi="Cambria Math"/>
                    </w:rPr>
                    <m:t>θ</m:t>
                  </m:r>
                </m:e>
              </m:func>
              <m:r>
                <w:rPr>
                  <w:rStyle w:val="StyleArial11pt"/>
                  <w:rFonts w:ascii="Cambria Math" w:hAnsi="Cambria Math"/>
                </w:rPr>
                <m:t>=1</m:t>
              </m:r>
            </m:oMath>
          </w:p>
          <w:p w:rsidR="00891600" w:rsidRDefault="00891600" w:rsidP="00891600">
            <w:pPr>
              <w:rPr>
                <w:rStyle w:val="StyleArial11pt"/>
              </w:rPr>
            </w:pPr>
            <w:r>
              <w:rPr>
                <w:rStyle w:val="StyleArial11pt"/>
              </w:rPr>
              <w:sym w:font="Wingdings" w:char="F0FC"/>
            </w:r>
            <w:r>
              <w:rPr>
                <w:rStyle w:val="StyleArial11pt"/>
              </w:rPr>
              <w:t xml:space="preserve"> use </w:t>
            </w:r>
            <w:proofErr w:type="spellStart"/>
            <w:r>
              <w:rPr>
                <w:rStyle w:val="StyleArial11pt"/>
              </w:rPr>
              <w:t>indentity</w:t>
            </w:r>
            <w:proofErr w:type="spellEnd"/>
            <w:r>
              <w:rPr>
                <w:rStyle w:val="StyleArial11pt"/>
              </w:rPr>
              <w:t xml:space="preserve"> </w:t>
            </w:r>
            <m:oMath>
              <m:r>
                <w:rPr>
                  <w:rStyle w:val="StyleArial11pt"/>
                  <w:rFonts w:ascii="Cambria Math" w:hAnsi="Cambria Math"/>
                </w:rPr>
                <m:t>2</m:t>
              </m:r>
              <m:func>
                <m:funcPr>
                  <m:ctrlPr>
                    <w:rPr>
                      <w:rStyle w:val="StyleArial11pt"/>
                      <w:rFonts w:ascii="Cambria Math" w:hAnsi="Cambria Math"/>
                      <w:i/>
                    </w:rPr>
                  </m:ctrlPr>
                </m:funcPr>
                <m:fName>
                  <m:r>
                    <m:rPr>
                      <m:sty m:val="p"/>
                    </m:rPr>
                    <w:rPr>
                      <w:rStyle w:val="StyleArial11pt"/>
                      <w:rFonts w:ascii="Cambria Math" w:hAnsi="Cambria Math"/>
                    </w:rPr>
                    <m:t>sin</m:t>
                  </m:r>
                </m:fName>
                <m:e>
                  <m:r>
                    <w:rPr>
                      <w:rStyle w:val="StyleArial11pt"/>
                      <w:rFonts w:ascii="Cambria Math" w:hAnsi="Cambria Math"/>
                    </w:rPr>
                    <m:t>θ</m:t>
                  </m:r>
                </m:e>
              </m:func>
              <m:func>
                <m:funcPr>
                  <m:ctrlPr>
                    <w:rPr>
                      <w:rStyle w:val="StyleArial11pt"/>
                      <w:rFonts w:ascii="Cambria Math" w:hAnsi="Cambria Math"/>
                      <w:i/>
                    </w:rPr>
                  </m:ctrlPr>
                </m:funcPr>
                <m:fName>
                  <m:r>
                    <m:rPr>
                      <m:sty m:val="p"/>
                    </m:rPr>
                    <w:rPr>
                      <w:rStyle w:val="StyleArial11pt"/>
                      <w:rFonts w:ascii="Cambria Math" w:hAnsi="Cambria Math"/>
                    </w:rPr>
                    <m:t>cos</m:t>
                  </m:r>
                </m:fName>
                <m:e>
                  <m:r>
                    <w:rPr>
                      <w:rStyle w:val="StyleArial11pt"/>
                      <w:rFonts w:ascii="Cambria Math" w:hAnsi="Cambria Math"/>
                    </w:rPr>
                    <m:t>θ</m:t>
                  </m:r>
                </m:e>
              </m:func>
              <m:r>
                <w:rPr>
                  <w:rStyle w:val="StyleArial11pt"/>
                  <w:rFonts w:ascii="Cambria Math" w:hAnsi="Cambria Math"/>
                </w:rPr>
                <m:t>=</m:t>
              </m:r>
              <m:func>
                <m:funcPr>
                  <m:ctrlPr>
                    <w:rPr>
                      <w:rStyle w:val="StyleArial11pt"/>
                      <w:rFonts w:ascii="Cambria Math" w:hAnsi="Cambria Math"/>
                      <w:i/>
                    </w:rPr>
                  </m:ctrlPr>
                </m:funcPr>
                <m:fName>
                  <m:r>
                    <m:rPr>
                      <m:sty m:val="p"/>
                    </m:rPr>
                    <w:rPr>
                      <w:rStyle w:val="StyleArial11pt"/>
                      <w:rFonts w:ascii="Cambria Math" w:hAnsi="Cambria Math"/>
                    </w:rPr>
                    <m:t>sin</m:t>
                  </m:r>
                </m:fName>
                <m:e>
                  <m:r>
                    <w:rPr>
                      <w:rStyle w:val="StyleArial11pt"/>
                      <w:rFonts w:ascii="Cambria Math" w:hAnsi="Cambria Math"/>
                    </w:rPr>
                    <m:t>2θ</m:t>
                  </m:r>
                </m:e>
              </m:func>
            </m:oMath>
          </w:p>
        </w:tc>
      </w:tr>
    </w:tbl>
    <w:p w:rsidR="005528B0" w:rsidRPr="00B650CE" w:rsidRDefault="005528B0" w:rsidP="005528B0">
      <w:pPr>
        <w:rPr>
          <w:szCs w:val="22"/>
        </w:rPr>
        <w:sectPr w:rsidR="005528B0" w:rsidRPr="00B650CE" w:rsidSect="00B36244">
          <w:footerReference w:type="default" r:id="rId15"/>
          <w:pgSz w:w="11906" w:h="16838" w:code="9"/>
          <w:pgMar w:top="864" w:right="1296" w:bottom="864" w:left="1296" w:header="706" w:footer="706" w:gutter="0"/>
          <w:cols w:space="708"/>
          <w:docGrid w:linePitch="360"/>
        </w:sectPr>
      </w:pPr>
    </w:p>
    <w:p w:rsidR="005C06EE" w:rsidRPr="0001162D" w:rsidRDefault="005C06EE" w:rsidP="005C06EE">
      <w:pPr>
        <w:tabs>
          <w:tab w:val="right" w:leader="underscore" w:pos="9360"/>
        </w:tabs>
        <w:rPr>
          <w:rFonts w:cs="Arial"/>
          <w:b/>
          <w:bCs/>
          <w:iCs/>
          <w:szCs w:val="22"/>
        </w:rPr>
      </w:pPr>
      <w:bookmarkStart w:id="0" w:name="OLE_LINK5"/>
      <w:bookmarkStart w:id="1" w:name="OLE_LINK6"/>
      <w:bookmarkStart w:id="2" w:name="OLE_LINK14"/>
      <w:r w:rsidRPr="0001162D">
        <w:rPr>
          <w:rFonts w:cs="Arial"/>
          <w:b/>
          <w:bCs/>
          <w:iCs/>
          <w:szCs w:val="22"/>
        </w:rPr>
        <w:lastRenderedPageBreak/>
        <w:t>Additional working space</w:t>
      </w:r>
    </w:p>
    <w:bookmarkEnd w:id="0"/>
    <w:bookmarkEnd w:id="1"/>
    <w:bookmarkEnd w:id="2"/>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pPr>
        <w:ind w:left="720" w:hanging="720"/>
        <w:rPr>
          <w:rFonts w:cs="Arial"/>
        </w:rPr>
      </w:pPr>
      <w:r>
        <w:rPr>
          <w:rFonts w:cs="Arial"/>
        </w:rPr>
        <w:br w:type="page"/>
      </w:r>
    </w:p>
    <w:p w:rsidR="005C06EE" w:rsidRPr="0001162D" w:rsidRDefault="005C06EE" w:rsidP="005C06EE">
      <w:pPr>
        <w:tabs>
          <w:tab w:val="right" w:leader="underscore" w:pos="9360"/>
        </w:tabs>
        <w:rPr>
          <w:rFonts w:cs="Arial"/>
          <w:b/>
          <w:bCs/>
          <w:iCs/>
          <w:szCs w:val="22"/>
        </w:rPr>
      </w:pPr>
      <w:r w:rsidRPr="0001162D">
        <w:rPr>
          <w:rFonts w:cs="Arial"/>
          <w:b/>
          <w:bCs/>
          <w:iCs/>
          <w:szCs w:val="22"/>
        </w:rPr>
        <w:lastRenderedPageBreak/>
        <w:t>Additional working space</w:t>
      </w:r>
    </w:p>
    <w:p w:rsidR="00B650CE" w:rsidRDefault="00B650CE" w:rsidP="00B650CE">
      <w:pPr>
        <w:pStyle w:val="xl25"/>
        <w:spacing w:before="0" w:beforeAutospacing="0" w:after="0" w:afterAutospacing="0"/>
        <w:jc w:val="left"/>
        <w:textAlignment w:val="auto"/>
        <w:rPr>
          <w:rFonts w:eastAsia="Times New Roman"/>
          <w:bCs w:val="0"/>
          <w:iCs/>
          <w:szCs w:val="22"/>
        </w:rPr>
      </w:pPr>
    </w:p>
    <w:p w:rsidR="00B650CE" w:rsidRPr="00395876" w:rsidRDefault="00B650CE" w:rsidP="00B650CE">
      <w:pPr>
        <w:pStyle w:val="xl25"/>
        <w:tabs>
          <w:tab w:val="right" w:leader="underscore" w:pos="3600"/>
        </w:tabs>
        <w:spacing w:before="0" w:beforeAutospacing="0" w:after="0" w:afterAutospacing="0"/>
        <w:jc w:val="left"/>
        <w:textAlignment w:val="auto"/>
        <w:rPr>
          <w:rFonts w:eastAsia="Times New Roman"/>
          <w:b w:val="0"/>
          <w:bCs w:val="0"/>
          <w:iCs/>
          <w:szCs w:val="22"/>
        </w:rPr>
      </w:pPr>
      <w:r w:rsidRPr="00395876">
        <w:rPr>
          <w:rFonts w:eastAsia="Times New Roman"/>
          <w:b w:val="0"/>
          <w:bCs w:val="0"/>
          <w:iCs/>
          <w:szCs w:val="22"/>
        </w:rPr>
        <w:t>Question number(s):</w:t>
      </w:r>
      <w:r w:rsidRPr="00395876">
        <w:rPr>
          <w:rFonts w:eastAsia="Times New Roman"/>
          <w:b w:val="0"/>
          <w:bCs w:val="0"/>
          <w:iCs/>
          <w:sz w:val="6"/>
          <w:szCs w:val="22"/>
        </w:rPr>
        <w:tab/>
      </w:r>
    </w:p>
    <w:p w:rsidR="00B650CE" w:rsidRDefault="00B650CE" w:rsidP="00B650CE">
      <w:pPr>
        <w:spacing w:before="240" w:after="240"/>
        <w:ind w:left="1134" w:right="-46" w:hanging="567"/>
        <w:rPr>
          <w:rFonts w:cs="Arial"/>
        </w:rPr>
        <w:sectPr w:rsidR="00B650CE" w:rsidSect="009D1279">
          <w:footerReference w:type="even" r:id="rId16"/>
          <w:footerReference w:type="default" r:id="rId17"/>
          <w:pgSz w:w="11906" w:h="16838" w:code="9"/>
          <w:pgMar w:top="862" w:right="1298" w:bottom="862" w:left="1298" w:header="709" w:footer="709" w:gutter="0"/>
          <w:cols w:space="708"/>
          <w:docGrid w:linePitch="360"/>
        </w:sectPr>
      </w:pPr>
    </w:p>
    <w:p w:rsidR="003B0FB4" w:rsidRDefault="003B0FB4">
      <w:pPr>
        <w:spacing w:before="240" w:after="240"/>
        <w:ind w:left="1134" w:right="-46" w:hanging="567"/>
        <w:rPr>
          <w:rFonts w:cs="Arial"/>
        </w:rPr>
      </w:pPr>
    </w:p>
    <w:sectPr w:rsidR="003B0FB4" w:rsidSect="00AD2698">
      <w:headerReference w:type="even" r:id="rId18"/>
      <w:footerReference w:type="even" r:id="rId19"/>
      <w:pgSz w:w="11906" w:h="16838" w:code="9"/>
      <w:pgMar w:top="864" w:right="1296" w:bottom="864" w:left="1296" w:header="70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0AE9" w:rsidRDefault="00EB0AE9" w:rsidP="00B650CE">
      <w:r>
        <w:separator/>
      </w:r>
    </w:p>
  </w:endnote>
  <w:endnote w:type="continuationSeparator" w:id="0">
    <w:p w:rsidR="00EB0AE9" w:rsidRDefault="00EB0AE9" w:rsidP="00B650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EB0AE9"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32698C" w:rsidP="009D1279">
    <w:pPr>
      <w:pStyle w:val="Footer"/>
      <w:ind w:right="360" w:firstLine="360"/>
      <w:jc w:val="center"/>
      <w:rPr>
        <w:b/>
        <w:sz w:val="22"/>
        <w:szCs w:val="22"/>
      </w:rPr>
    </w:pPr>
    <w:r>
      <w:rPr>
        <w:b/>
        <w:noProof/>
        <w:sz w:val="22"/>
        <w:szCs w:val="22"/>
        <w:lang w:eastAsia="en-AU"/>
      </w:rPr>
      <w:pict>
        <v:group id="_x0000_s2084" style="position:absolute;left:0;text-align:left;margin-left:313.2pt;margin-top:-47.3pt;width:163.5pt;height:47.6pt;z-index:251669504"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6" type="#_x0000_t202" style="position:absolute;left:8460;top:15405;width:1755;height:390" filled="f" stroked="f">
            <v:textbox style="mso-next-textbox:#_x0000_s2086">
              <w:txbxContent>
                <w:p w:rsidR="00EB0AE9" w:rsidRPr="00ED5472" w:rsidRDefault="00EB0AE9" w:rsidP="009D1753">
                  <w:pPr>
                    <w:rPr>
                      <w:b/>
                    </w:rPr>
                  </w:pPr>
                  <w:r w:rsidRPr="00ED5472">
                    <w:rPr>
                      <w:b/>
                    </w:rPr>
                    <w:t>1234567-8</w:t>
                  </w:r>
                </w:p>
              </w:txbxContent>
            </v:textbox>
          </v:shape>
        </v:group>
      </w:pict>
    </w:r>
    <w:r w:rsidR="00EB0AE9">
      <w:rPr>
        <w:b/>
        <w:sz w:val="22"/>
        <w:szCs w:val="22"/>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32698C" w:rsidP="00B650CE">
    <w:pPr>
      <w:pStyle w:val="Footer"/>
      <w:jc w:val="center"/>
      <w:rPr>
        <w:rFonts w:cs="Arial"/>
        <w:b/>
        <w:iCs/>
        <w:szCs w:val="22"/>
      </w:rPr>
    </w:pPr>
    <w:r w:rsidRPr="0032698C">
      <w:rPr>
        <w:rFonts w:cs="Arial"/>
        <w:noProof/>
        <w:szCs w:val="16"/>
        <w:lang w:eastAsia="en-AU"/>
      </w:rPr>
      <w:pict>
        <v:group id="_x0000_s2061" style="position:absolute;left:0;text-align:left;margin-left:318pt;margin-top:-48.55pt;width:163.5pt;height:47.6pt;z-index:251662336"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63" type="#_x0000_t202" style="position:absolute;left:8460;top:15405;width:1755;height:390" filled="f" stroked="f">
            <v:textbox style="mso-next-textbox:#_x0000_s2063">
              <w:txbxContent>
                <w:p w:rsidR="00EB0AE9" w:rsidRPr="00ED5472" w:rsidRDefault="00EB0AE9" w:rsidP="009D1753">
                  <w:pPr>
                    <w:rPr>
                      <w:b/>
                    </w:rPr>
                  </w:pPr>
                  <w:r w:rsidRPr="00ED5472">
                    <w:rPr>
                      <w:b/>
                    </w:rPr>
                    <w:t>1234567-8</w:t>
                  </w:r>
                </w:p>
              </w:txbxContent>
            </v:textbox>
          </v:shap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0411E8" w:rsidRDefault="0032698C" w:rsidP="009D1279">
    <w:pPr>
      <w:pStyle w:val="Footer"/>
      <w:ind w:right="360" w:firstLine="360"/>
      <w:jc w:val="center"/>
      <w:rPr>
        <w:b/>
        <w:sz w:val="22"/>
        <w:szCs w:val="22"/>
      </w:rPr>
    </w:pPr>
    <w:r>
      <w:rPr>
        <w:b/>
        <w:noProof/>
        <w:sz w:val="22"/>
        <w:szCs w:val="22"/>
        <w:lang w:eastAsia="en-AU"/>
      </w:rPr>
      <w:pict>
        <v:group id="_x0000_s2106" style="position:absolute;left:0;text-align:left;margin-left:313.2pt;margin-top:-47.3pt;width:163.5pt;height:47.6pt;z-index:25167564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7"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108" type="#_x0000_t202" style="position:absolute;left:8460;top:15405;width:1755;height:390" filled="f" stroked="f">
            <v:textbox style="mso-next-textbox:#_x0000_s2108">
              <w:txbxContent>
                <w:p w:rsidR="00EB0AE9" w:rsidRPr="00ED5472" w:rsidRDefault="00EB0AE9" w:rsidP="009D1753">
                  <w:pPr>
                    <w:rPr>
                      <w:b/>
                    </w:rPr>
                  </w:pPr>
                  <w:r w:rsidRPr="00ED5472">
                    <w:rPr>
                      <w:b/>
                    </w:rPr>
                    <w:t>1234567-8</w:t>
                  </w:r>
                </w:p>
              </w:txbxContent>
            </v:textbox>
          </v:shape>
        </v:group>
      </w:pict>
    </w:r>
    <w:r w:rsidR="00EB0AE9">
      <w:rPr>
        <w:b/>
        <w:sz w:val="22"/>
        <w:szCs w:val="22"/>
      </w:rPr>
      <w:t>End of questions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EB0AE9" w:rsidP="00B650CE">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32698C" w:rsidP="00B650CE">
    <w:pPr>
      <w:pStyle w:val="Footer"/>
      <w:rPr>
        <w:szCs w:val="22"/>
      </w:rPr>
    </w:pPr>
    <w:r>
      <w:rPr>
        <w:noProof/>
        <w:szCs w:val="22"/>
        <w:lang w:eastAsia="en-AU"/>
      </w:rPr>
      <w:pict>
        <v:group id="_x0000_s2087" style="position:absolute;margin-left:325.1pt;margin-top:-38.6pt;width:163.5pt;height:47.6pt;z-index:251670528" coordorigin="7551,14843" coordsize="3270,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left:7551;top:14843;width:3270;height:645">
            <v:imagedata r:id="rId1" o:title="BAR CODE TIFF" croptop="16242f" cropbottom="11443f" cropleft="5123f" cropright="5123f"/>
          </v:shape>
          <v:shapetype id="_x0000_t202" coordsize="21600,21600" o:spt="202" path="m,l,21600r21600,l21600,xe">
            <v:stroke joinstyle="miter"/>
            <v:path gradientshapeok="t" o:connecttype="rect"/>
          </v:shapetype>
          <v:shape id="_x0000_s2089" type="#_x0000_t202" style="position:absolute;left:8460;top:15405;width:1755;height:390" filled="f" stroked="f">
            <v:textbox style="mso-next-textbox:#_x0000_s2089">
              <w:txbxContent>
                <w:p w:rsidR="00EB0AE9" w:rsidRPr="00ED5472" w:rsidRDefault="00EB0AE9" w:rsidP="009D1753">
                  <w:pPr>
                    <w:rPr>
                      <w:b/>
                    </w:rPr>
                  </w:pPr>
                  <w:r w:rsidRPr="00ED5472">
                    <w:rPr>
                      <w:b/>
                    </w:rPr>
                    <w:t>1234567-8</w:t>
                  </w:r>
                </w:p>
              </w:txbxContent>
            </v:textbox>
          </v:shape>
        </v:group>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EB0AE9" w:rsidP="00B650CE">
    <w:pPr>
      <w:pStyle w:val="Footer"/>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0AE9" w:rsidRDefault="00EB0AE9" w:rsidP="00B650CE">
      <w:r>
        <w:separator/>
      </w:r>
    </w:p>
  </w:footnote>
  <w:footnote w:type="continuationSeparator" w:id="0">
    <w:p w:rsidR="00EB0AE9" w:rsidRDefault="00EB0AE9" w:rsidP="00B650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Default="0032698C" w:rsidP="009D1279">
    <w:pPr>
      <w:pStyle w:val="Header"/>
      <w:tabs>
        <w:tab w:val="clear" w:pos="4153"/>
        <w:tab w:val="clear" w:pos="8306"/>
        <w:tab w:val="center" w:pos="4678"/>
        <w:tab w:val="right" w:pos="9214"/>
      </w:tabs>
      <w:rPr>
        <w:rStyle w:val="PageNumber"/>
        <w:b/>
      </w:rPr>
    </w:pPr>
    <w:r>
      <w:rPr>
        <w:b/>
        <w:noProof/>
        <w:lang w:eastAsia="en-AU"/>
      </w:rPr>
      <w:pict>
        <v:line id="_x0000_s2073" style="position:absolute;z-index:251665408"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072" type="#_x0000_t202" style="position:absolute;margin-left:497.05pt;margin-top:179.05pt;width:18pt;height:378pt;z-index:251664384" filled="f" stroked="f">
          <v:textbox style="layout-flow:vertical;mso-layout-flow-alt:bottom-to-top;mso-next-textbox:#_x0000_s2072" inset="0,0,0,0">
            <w:txbxContent>
              <w:p w:rsidR="00EB0AE9" w:rsidRPr="00DD4BA9" w:rsidRDefault="00EB0AE9"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eastAsia="en-AU"/>
      </w:rPr>
      <w:pict>
        <v:group id="_x0000_s2064" style="position:absolute;margin-left:-55.05pt;margin-top:-4.55pt;width:28.5pt;height:800.25pt;z-index:251663360" coordorigin="226,389" coordsize="570,16005">
          <v:group id="_x0000_s206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226;top:15779;width:570;height:285">
              <v:imagedata r:id="rId1" o:title="FRONT COVER TIFFS" croptop="28448f" cropbottom="35539f" cropleft="62111f" cropright="-913f"/>
            </v:shape>
            <v:shape id="_x0000_s2067" type="#_x0000_t75" style="position:absolute;left:226;top:16109;width:570;height:285">
              <v:imagedata r:id="rId1" o:title="FRONT COVER TIFFS" croptop="28448f" cropbottom="35539f" cropleft="62111f" cropright="-913f"/>
            </v:shape>
            <v:shape id="_x0000_s2068" type="#_x0000_t75" style="position:absolute;left:226;top:14999;width:570;height:285">
              <v:imagedata r:id="rId1" o:title="FRONT COVER TIFFS" croptop="28448f" cropbottom="35539f" cropleft="62111f" cropright="-913f"/>
            </v:shape>
          </v:group>
          <v:group id="_x0000_s2069" style="position:absolute;left:226;top:389;width:570;height:615" coordorigin="271,1079" coordsize="570,615">
            <v:shape id="_x0000_s2070" type="#_x0000_t75" style="position:absolute;left:271;top:1079;width:570;height:285">
              <v:imagedata r:id="rId1" o:title="FRONT COVER TIFFS" croptop="28448f" cropbottom="35539f" cropleft="62111f" cropright="-913f"/>
            </v:shape>
            <v:shape id="_x0000_s2071" type="#_x0000_t75" style="position:absolute;left:271;top:1409;width:570;height:285">
              <v:imagedata r:id="rId1" o:title="FRONT COVER TIFFS" croptop="28448f" cropbottom="35539f" cropleft="62111f" cropright="-913f"/>
            </v:shape>
          </v:group>
        </v:group>
      </w:pict>
    </w:r>
    <w:r w:rsidR="00EB0AE9">
      <w:rPr>
        <w:b/>
      </w:rPr>
      <w:t>MATHEMATICS: SPECIALIST 3C/3D</w:t>
    </w:r>
    <w:r w:rsidR="00EB0AE9">
      <w:rPr>
        <w:b/>
      </w:rPr>
      <w:tab/>
    </w:r>
    <w:r w:rsidRPr="008E3FA6">
      <w:rPr>
        <w:rStyle w:val="PageNumber"/>
        <w:b/>
      </w:rPr>
      <w:fldChar w:fldCharType="begin"/>
    </w:r>
    <w:r w:rsidR="00EB0AE9" w:rsidRPr="008E3FA6">
      <w:rPr>
        <w:rStyle w:val="PageNumber"/>
        <w:b/>
      </w:rPr>
      <w:instrText xml:space="preserve"> PAGE </w:instrText>
    </w:r>
    <w:r w:rsidRPr="008E3FA6">
      <w:rPr>
        <w:rStyle w:val="PageNumber"/>
        <w:b/>
      </w:rPr>
      <w:fldChar w:fldCharType="separate"/>
    </w:r>
    <w:r w:rsidR="001427D9">
      <w:rPr>
        <w:rStyle w:val="PageNumber"/>
        <w:b/>
        <w:noProof/>
      </w:rPr>
      <w:t>8</w:t>
    </w:r>
    <w:r w:rsidRPr="008E3FA6">
      <w:rPr>
        <w:rStyle w:val="PageNumber"/>
        <w:b/>
      </w:rPr>
      <w:fldChar w:fldCharType="end"/>
    </w:r>
    <w:r w:rsidR="00EB0AE9">
      <w:rPr>
        <w:rStyle w:val="PageNumber"/>
        <w:b/>
      </w:rPr>
      <w:tab/>
      <w:t>SEMESTER TWO EXAMINATION</w:t>
    </w:r>
  </w:p>
  <w:p w:rsidR="00EB0AE9" w:rsidRDefault="00EB0AE9" w:rsidP="009D1279">
    <w:pPr>
      <w:pStyle w:val="Header"/>
      <w:tabs>
        <w:tab w:val="clear" w:pos="4153"/>
        <w:tab w:val="clear" w:pos="8306"/>
        <w:tab w:val="center" w:pos="4678"/>
        <w:tab w:val="right" w:pos="9214"/>
      </w:tabs>
      <w:rPr>
        <w:rStyle w:val="PageNumber"/>
        <w:b/>
      </w:rPr>
    </w:pPr>
    <w:r>
      <w:rPr>
        <w:rStyle w:val="PageNumber"/>
        <w:b/>
      </w:rPr>
      <w:tab/>
    </w:r>
    <w:r>
      <w:rPr>
        <w:rStyle w:val="PageNumber"/>
        <w:b/>
      </w:rPr>
      <w:tab/>
      <w:t>CALCULATOR-FREE</w:t>
    </w:r>
  </w:p>
  <w:p w:rsidR="00EB0AE9" w:rsidRPr="007B24A7" w:rsidRDefault="00EB0AE9" w:rsidP="009D1279">
    <w:pPr>
      <w:pStyle w:val="Header"/>
      <w:tabs>
        <w:tab w:val="clear" w:pos="8306"/>
        <w:tab w:val="right" w:pos="9356"/>
      </w:tabs>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Default="0032698C" w:rsidP="009D1279">
    <w:pPr>
      <w:pStyle w:val="Header"/>
      <w:tabs>
        <w:tab w:val="clear" w:pos="4153"/>
        <w:tab w:val="clear" w:pos="8306"/>
        <w:tab w:val="center" w:pos="4678"/>
        <w:tab w:val="right" w:pos="9214"/>
      </w:tabs>
      <w:rPr>
        <w:rStyle w:val="PageNumber"/>
        <w:b/>
      </w:rPr>
    </w:pPr>
    <w:r>
      <w:rPr>
        <w:b/>
        <w:noProof/>
        <w:lang w:eastAsia="en-AU"/>
      </w:rPr>
      <w:pict>
        <v:group id="_x0000_s2076" style="position:absolute;margin-left:486.55pt;margin-top:-4.6pt;width:28.5pt;height:800.25pt;z-index:251668480" coordorigin="226,389" coordsize="570,16005">
          <v:group id="_x0000_s2077"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226;top:15779;width:570;height:285">
              <v:imagedata r:id="rId1" o:title="FRONT COVER TIFFS" croptop="28448f" cropbottom="35539f" cropleft="62111f" cropright="-913f"/>
            </v:shape>
            <v:shape id="_x0000_s2079" type="#_x0000_t75" style="position:absolute;left:226;top:16109;width:570;height:285">
              <v:imagedata r:id="rId1" o:title="FRONT COVER TIFFS" croptop="28448f" cropbottom="35539f" cropleft="62111f" cropright="-913f"/>
            </v:shape>
            <v:shape id="_x0000_s2080" type="#_x0000_t75" style="position:absolute;left:226;top:14999;width:570;height:285">
              <v:imagedata r:id="rId1" o:title="FRONT COVER TIFFS" croptop="28448f" cropbottom="35539f" cropleft="62111f" cropright="-913f"/>
            </v:shape>
          </v:group>
          <v:group id="_x0000_s2081" style="position:absolute;left:226;top:389;width:570;height:615" coordorigin="271,1079" coordsize="570,615">
            <v:shape id="_x0000_s2082" type="#_x0000_t75" style="position:absolute;left:271;top:1079;width:570;height:285">
              <v:imagedata r:id="rId1" o:title="FRONT COVER TIFFS" croptop="28448f" cropbottom="35539f" cropleft="62111f" cropright="-913f"/>
            </v:shape>
            <v:shape id="_x0000_s2083"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075" type="#_x0000_t202" style="position:absolute;margin-left:-52.8pt;margin-top:235.3pt;width:18pt;height:378pt;z-index:251667456" filled="f" stroked="f">
          <v:textbox style="layout-flow:vertical;mso-next-textbox:#_x0000_s2075" inset="0,0,0,0">
            <w:txbxContent>
              <w:p w:rsidR="00EB0AE9" w:rsidRPr="00DD4BA9" w:rsidRDefault="00EB0AE9"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b/>
        <w:noProof/>
        <w:lang w:eastAsia="en-AU"/>
      </w:rPr>
      <w:pict>
        <v:line id="_x0000_s2074" style="position:absolute;z-index:251666432" from="-22.05pt,-33.05pt" to="-22.05pt,809.2pt" strokecolor="#1c1a10 [334]"/>
      </w:pict>
    </w:r>
    <w:r w:rsidR="00EB0AE9">
      <w:rPr>
        <w:b/>
        <w:noProof/>
        <w:lang w:eastAsia="en-AU"/>
      </w:rPr>
      <w:t>SEMESTER TWO</w:t>
    </w:r>
    <w:r w:rsidR="00EB0AE9">
      <w:rPr>
        <w:rStyle w:val="PageNumber"/>
        <w:b/>
      </w:rPr>
      <w:t xml:space="preserve"> EXAMINATION</w:t>
    </w:r>
    <w:r w:rsidR="00EB0AE9">
      <w:rPr>
        <w:b/>
      </w:rPr>
      <w:tab/>
    </w:r>
    <w:r w:rsidRPr="008E3FA6">
      <w:rPr>
        <w:rStyle w:val="PageNumber"/>
        <w:b/>
      </w:rPr>
      <w:fldChar w:fldCharType="begin"/>
    </w:r>
    <w:r w:rsidR="00EB0AE9" w:rsidRPr="008E3FA6">
      <w:rPr>
        <w:rStyle w:val="PageNumber"/>
        <w:b/>
      </w:rPr>
      <w:instrText xml:space="preserve"> PAGE </w:instrText>
    </w:r>
    <w:r w:rsidRPr="008E3FA6">
      <w:rPr>
        <w:rStyle w:val="PageNumber"/>
        <w:b/>
      </w:rPr>
      <w:fldChar w:fldCharType="separate"/>
    </w:r>
    <w:r w:rsidR="001427D9">
      <w:rPr>
        <w:rStyle w:val="PageNumber"/>
        <w:b/>
        <w:noProof/>
      </w:rPr>
      <w:t>9</w:t>
    </w:r>
    <w:r w:rsidRPr="008E3FA6">
      <w:rPr>
        <w:rStyle w:val="PageNumber"/>
        <w:b/>
      </w:rPr>
      <w:fldChar w:fldCharType="end"/>
    </w:r>
    <w:r w:rsidR="00EB0AE9">
      <w:rPr>
        <w:rStyle w:val="PageNumber"/>
        <w:b/>
      </w:rPr>
      <w:tab/>
    </w:r>
    <w:r w:rsidR="00EB0AE9">
      <w:rPr>
        <w:b/>
      </w:rPr>
      <w:t>MATHEMATICS: SPECIALIST</w:t>
    </w:r>
  </w:p>
  <w:p w:rsidR="00EB0AE9" w:rsidRDefault="00EB0AE9" w:rsidP="009D1279">
    <w:pPr>
      <w:pStyle w:val="Header"/>
      <w:tabs>
        <w:tab w:val="clear" w:pos="4153"/>
        <w:tab w:val="clear" w:pos="8306"/>
        <w:tab w:val="center" w:pos="4678"/>
        <w:tab w:val="right" w:pos="9214"/>
      </w:tabs>
      <w:rPr>
        <w:rStyle w:val="PageNumber"/>
        <w:b/>
      </w:rPr>
    </w:pPr>
    <w:r>
      <w:rPr>
        <w:rStyle w:val="PageNumber"/>
        <w:b/>
      </w:rPr>
      <w:t>SECTION ONE</w:t>
    </w:r>
    <w:r>
      <w:rPr>
        <w:rStyle w:val="PageNumber"/>
        <w:b/>
      </w:rPr>
      <w:tab/>
    </w:r>
    <w:r>
      <w:rPr>
        <w:rStyle w:val="PageNumber"/>
        <w:b/>
      </w:rPr>
      <w:tab/>
      <w:t>CALCULATOR FREE</w:t>
    </w:r>
  </w:p>
  <w:p w:rsidR="00EB0AE9" w:rsidRDefault="00EB0A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Default="0032698C" w:rsidP="00B650CE">
    <w:pPr>
      <w:pStyle w:val="Header"/>
      <w:tabs>
        <w:tab w:val="clear" w:pos="4153"/>
        <w:tab w:val="clear" w:pos="8306"/>
        <w:tab w:val="center" w:pos="4680"/>
        <w:tab w:val="right" w:pos="9360"/>
      </w:tabs>
    </w:pPr>
    <w:r>
      <w:rPr>
        <w:noProof/>
        <w:lang w:eastAsia="en-AU"/>
      </w:rPr>
      <w:pict>
        <v:group id="_x0000_s2053" style="position:absolute;margin-left:488.75pt;margin-top:-8.35pt;width:28.5pt;height:800.25pt;z-index:251661312" coordorigin="226,389" coordsize="570,16005">
          <v:group id="_x0000_s2054"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226;top:15779;width:570;height:285">
              <v:imagedata r:id="rId1" o:title="FRONT COVER TIFFS" croptop="28448f" cropbottom="35539f" cropleft="62111f" cropright="-913f"/>
            </v:shape>
            <v:shape id="_x0000_s2056" type="#_x0000_t75" style="position:absolute;left:226;top:16109;width:570;height:285">
              <v:imagedata r:id="rId1" o:title="FRONT COVER TIFFS" croptop="28448f" cropbottom="35539f" cropleft="62111f" cropright="-913f"/>
            </v:shape>
            <v:shape id="_x0000_s2057" type="#_x0000_t75" style="position:absolute;left:226;top:14999;width:570;height:285">
              <v:imagedata r:id="rId1" o:title="FRONT COVER TIFFS" croptop="28448f" cropbottom="35539f" cropleft="62111f" cropright="-913f"/>
            </v:shape>
          </v:group>
          <v:group id="_x0000_s2058" style="position:absolute;left:226;top:389;width:570;height:615" coordorigin="271,1079" coordsize="570,615">
            <v:shape id="_x0000_s2059" type="#_x0000_t75" style="position:absolute;left:271;top:1079;width:570;height:285">
              <v:imagedata r:id="rId1" o:title="FRONT COVER TIFFS" croptop="28448f" cropbottom="35539f" cropleft="62111f" cropright="-913f"/>
            </v:shape>
            <v:shape id="_x0000_s2060" type="#_x0000_t75" style="position:absolute;left:271;top:1409;width:570;height:285">
              <v:imagedata r:id="rId1" o:title="FRONT COVER TIFFS" croptop="28448f" cropbottom="35539f" cropleft="62111f" cropright="-913f"/>
            </v:shape>
          </v:group>
        </v:group>
      </w:pict>
    </w:r>
  </w:p>
  <w:p w:rsidR="00EB0AE9" w:rsidRDefault="00EB0AE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E9" w:rsidRPr="00B650CE" w:rsidRDefault="0032698C" w:rsidP="00B650CE">
    <w:pPr>
      <w:pStyle w:val="Heade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EB0AE9" w:rsidRPr="00DD4BA9" w:rsidRDefault="00EB0AE9" w:rsidP="009D1753">
                <w:pPr>
                  <w:rPr>
                    <w:rFonts w:cs="Arial"/>
                    <w:color w:val="1D1B11" w:themeColor="background2" w:themeShade="1A"/>
                    <w:spacing w:val="100"/>
                    <w:sz w:val="28"/>
                    <w:szCs w:val="28"/>
                  </w:rPr>
                </w:pPr>
                <w:r w:rsidRPr="00DD4BA9">
                  <w:rPr>
                    <w:rFonts w:cs="Arial"/>
                    <w:color w:val="1D1B11" w:themeColor="background2" w:themeShade="1A"/>
                    <w:spacing w:val="100"/>
                    <w:sz w:val="28"/>
                    <w:szCs w:val="28"/>
                  </w:rPr>
                  <w:t>DO NOT WRITE IN THIS AREA</w:t>
                </w:r>
              </w:p>
            </w:txbxContent>
          </v:textbox>
        </v:shape>
      </w:pict>
    </w:r>
    <w:r>
      <w:rPr>
        <w:noProof/>
        <w:lang w:eastAsia="en-AU"/>
      </w:rPr>
      <w:pict>
        <v:line id="_x0000_s2099" style="position:absolute;z-index:251673600" from="486.45pt,-19.55pt" to="486.45pt,822.7pt" strokecolor="#1c1a10 [334]"/>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567"/>
  <w:evenAndOddHeaders/>
  <w:drawingGridHorizontalSpacing w:val="110"/>
  <w:displayHorizontalDrawingGridEvery w:val="2"/>
  <w:displayVerticalDrawingGridEvery w:val="2"/>
  <w:characterSpacingControl w:val="doNotCompress"/>
  <w:hdrShapeDefaults>
    <o:shapedefaults v:ext="edit" spidmax="2116"/>
    <o:shapelayout v:ext="edit">
      <o:idmap v:ext="edit" data="2"/>
    </o:shapelayout>
  </w:hdrShapeDefaults>
  <w:footnotePr>
    <w:footnote w:id="-1"/>
    <w:footnote w:id="0"/>
  </w:footnotePr>
  <w:endnotePr>
    <w:endnote w:id="-1"/>
    <w:endnote w:id="0"/>
  </w:endnotePr>
  <w:compat/>
  <w:rsids>
    <w:rsidRoot w:val="00B650CE"/>
    <w:rsid w:val="00007F3E"/>
    <w:rsid w:val="000170C7"/>
    <w:rsid w:val="000525C3"/>
    <w:rsid w:val="00054B41"/>
    <w:rsid w:val="000614C9"/>
    <w:rsid w:val="00064DFE"/>
    <w:rsid w:val="00080DFE"/>
    <w:rsid w:val="000A07A9"/>
    <w:rsid w:val="000C6847"/>
    <w:rsid w:val="001029D0"/>
    <w:rsid w:val="00104C35"/>
    <w:rsid w:val="0012355E"/>
    <w:rsid w:val="001269B9"/>
    <w:rsid w:val="0013562C"/>
    <w:rsid w:val="001427D9"/>
    <w:rsid w:val="00160ECF"/>
    <w:rsid w:val="00171677"/>
    <w:rsid w:val="00185344"/>
    <w:rsid w:val="00192430"/>
    <w:rsid w:val="001B248D"/>
    <w:rsid w:val="001D3EFF"/>
    <w:rsid w:val="001D7893"/>
    <w:rsid w:val="001F24ED"/>
    <w:rsid w:val="00236188"/>
    <w:rsid w:val="00242A95"/>
    <w:rsid w:val="0026415F"/>
    <w:rsid w:val="002718E7"/>
    <w:rsid w:val="00283E0C"/>
    <w:rsid w:val="002950CC"/>
    <w:rsid w:val="00296711"/>
    <w:rsid w:val="002A6E1B"/>
    <w:rsid w:val="002B5BBC"/>
    <w:rsid w:val="002C0D64"/>
    <w:rsid w:val="002F582B"/>
    <w:rsid w:val="00300711"/>
    <w:rsid w:val="003116FB"/>
    <w:rsid w:val="003157B0"/>
    <w:rsid w:val="00316537"/>
    <w:rsid w:val="00325087"/>
    <w:rsid w:val="0032698C"/>
    <w:rsid w:val="0033219C"/>
    <w:rsid w:val="00340359"/>
    <w:rsid w:val="00395876"/>
    <w:rsid w:val="003B0FB4"/>
    <w:rsid w:val="003C2B1B"/>
    <w:rsid w:val="003D4B45"/>
    <w:rsid w:val="003E0B68"/>
    <w:rsid w:val="003F4F32"/>
    <w:rsid w:val="0042299D"/>
    <w:rsid w:val="00441642"/>
    <w:rsid w:val="0045557C"/>
    <w:rsid w:val="00467FD4"/>
    <w:rsid w:val="004857B8"/>
    <w:rsid w:val="004B178B"/>
    <w:rsid w:val="004C0F45"/>
    <w:rsid w:val="004E138E"/>
    <w:rsid w:val="004E2F16"/>
    <w:rsid w:val="0052313A"/>
    <w:rsid w:val="00530E74"/>
    <w:rsid w:val="005463F1"/>
    <w:rsid w:val="005500F8"/>
    <w:rsid w:val="005528B0"/>
    <w:rsid w:val="00554E5C"/>
    <w:rsid w:val="00561C55"/>
    <w:rsid w:val="00572D06"/>
    <w:rsid w:val="005B64DD"/>
    <w:rsid w:val="005B6E06"/>
    <w:rsid w:val="005C06EE"/>
    <w:rsid w:val="005C1A64"/>
    <w:rsid w:val="005C41E5"/>
    <w:rsid w:val="005C48A1"/>
    <w:rsid w:val="00625C59"/>
    <w:rsid w:val="00640866"/>
    <w:rsid w:val="006D7679"/>
    <w:rsid w:val="006F0167"/>
    <w:rsid w:val="00702694"/>
    <w:rsid w:val="00721278"/>
    <w:rsid w:val="00741E83"/>
    <w:rsid w:val="00783C24"/>
    <w:rsid w:val="007B5640"/>
    <w:rsid w:val="007C61A5"/>
    <w:rsid w:val="007D3096"/>
    <w:rsid w:val="007E0256"/>
    <w:rsid w:val="00821E89"/>
    <w:rsid w:val="008256E6"/>
    <w:rsid w:val="00855C59"/>
    <w:rsid w:val="00891600"/>
    <w:rsid w:val="008D0929"/>
    <w:rsid w:val="008E339B"/>
    <w:rsid w:val="008F6AA2"/>
    <w:rsid w:val="009064A3"/>
    <w:rsid w:val="00917E20"/>
    <w:rsid w:val="00920755"/>
    <w:rsid w:val="009360C8"/>
    <w:rsid w:val="009824E7"/>
    <w:rsid w:val="00984876"/>
    <w:rsid w:val="00997766"/>
    <w:rsid w:val="009D1279"/>
    <w:rsid w:val="009D1753"/>
    <w:rsid w:val="009D699B"/>
    <w:rsid w:val="009E2916"/>
    <w:rsid w:val="009E391C"/>
    <w:rsid w:val="009E4EF9"/>
    <w:rsid w:val="009F1D4F"/>
    <w:rsid w:val="009F7DF9"/>
    <w:rsid w:val="00A34059"/>
    <w:rsid w:val="00A506CC"/>
    <w:rsid w:val="00A77D63"/>
    <w:rsid w:val="00AA6FEB"/>
    <w:rsid w:val="00AC2EF0"/>
    <w:rsid w:val="00AD2698"/>
    <w:rsid w:val="00AE75A8"/>
    <w:rsid w:val="00AF501E"/>
    <w:rsid w:val="00B3023D"/>
    <w:rsid w:val="00B36244"/>
    <w:rsid w:val="00B4046C"/>
    <w:rsid w:val="00B40DF4"/>
    <w:rsid w:val="00B443A2"/>
    <w:rsid w:val="00B624C0"/>
    <w:rsid w:val="00B650CE"/>
    <w:rsid w:val="00B77660"/>
    <w:rsid w:val="00BA473F"/>
    <w:rsid w:val="00C06BAF"/>
    <w:rsid w:val="00C315AE"/>
    <w:rsid w:val="00C33397"/>
    <w:rsid w:val="00C604E7"/>
    <w:rsid w:val="00C7795D"/>
    <w:rsid w:val="00C812C1"/>
    <w:rsid w:val="00C8321F"/>
    <w:rsid w:val="00CA676D"/>
    <w:rsid w:val="00CC7086"/>
    <w:rsid w:val="00CD7D30"/>
    <w:rsid w:val="00CF1281"/>
    <w:rsid w:val="00D00A6F"/>
    <w:rsid w:val="00D247E7"/>
    <w:rsid w:val="00D40C51"/>
    <w:rsid w:val="00D465BA"/>
    <w:rsid w:val="00DA7F65"/>
    <w:rsid w:val="00DB2F66"/>
    <w:rsid w:val="00DB62FD"/>
    <w:rsid w:val="00DC0C34"/>
    <w:rsid w:val="00DD4BA9"/>
    <w:rsid w:val="00DE0C55"/>
    <w:rsid w:val="00E567D5"/>
    <w:rsid w:val="00E80D02"/>
    <w:rsid w:val="00EB0AE9"/>
    <w:rsid w:val="00EB0BC5"/>
    <w:rsid w:val="00EC1D27"/>
    <w:rsid w:val="00F01D5C"/>
    <w:rsid w:val="00F170DB"/>
    <w:rsid w:val="00F2408D"/>
    <w:rsid w:val="00F27F3E"/>
    <w:rsid w:val="00F55B18"/>
    <w:rsid w:val="00F71662"/>
    <w:rsid w:val="00F877C1"/>
    <w:rsid w:val="00F91694"/>
    <w:rsid w:val="00FB0A8F"/>
    <w:rsid w:val="00FD2236"/>
    <w:rsid w:val="00FD23E4"/>
    <w:rsid w:val="00FF13F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1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character" w:customStyle="1" w:styleId="StyleArial11pt">
    <w:name w:val="Style Arial 11 pt"/>
    <w:basedOn w:val="DefaultParagraphFont"/>
    <w:rsid w:val="001029D0"/>
    <w:rPr>
      <w:rFonts w:ascii="Arial" w:hAnsi="Arial" w:hint="default"/>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customXml" Target="../customXml/item3.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CAD83D43744314CADB67B2A36157835" ma:contentTypeVersion="0" ma:contentTypeDescription="Create a new document." ma:contentTypeScope="" ma:versionID="78042cf0f436fb1566b87ba993a625e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8D8E833-C8A7-4AAE-9A80-11D6914EBD44}"/>
</file>

<file path=customXml/itemProps2.xml><?xml version="1.0" encoding="utf-8"?>
<ds:datastoreItem xmlns:ds="http://schemas.openxmlformats.org/officeDocument/2006/customXml" ds:itemID="{4EAB533F-18BC-4E07-956D-468990B67603}"/>
</file>

<file path=customXml/itemProps3.xml><?xml version="1.0" encoding="utf-8"?>
<ds:datastoreItem xmlns:ds="http://schemas.openxmlformats.org/officeDocument/2006/customXml" ds:itemID="{041D7064-06C9-49C8-8191-03D2377DA799}"/>
</file>

<file path=customXml/itemProps4.xml><?xml version="1.0" encoding="utf-8"?>
<ds:datastoreItem xmlns:ds="http://schemas.openxmlformats.org/officeDocument/2006/customXml" ds:itemID="{10229558-0DD5-447F-9294-088D14ADA6A3}"/>
</file>

<file path=docProps/app.xml><?xml version="1.0" encoding="utf-8"?>
<Properties xmlns="http://schemas.openxmlformats.org/officeDocument/2006/extended-properties" xmlns:vt="http://schemas.openxmlformats.org/officeDocument/2006/docPropsVTypes">
  <Template>Normal</Template>
  <TotalTime>219</TotalTime>
  <Pages>12</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brayz</dc:creator>
  <cp:lastModifiedBy>rsaunders</cp:lastModifiedBy>
  <cp:revision>24</cp:revision>
  <cp:lastPrinted>2010-09-22T01:29:00Z</cp:lastPrinted>
  <dcterms:created xsi:type="dcterms:W3CDTF">2010-09-09T10:00:00Z</dcterms:created>
  <dcterms:modified xsi:type="dcterms:W3CDTF">2010-10-12T03:38:00Z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0x010100FCAD83D43744314CADB67B2A36157835</vt:lpwstr>
  </property>
</Properties>
</file>