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8AD" w:rsidRDefault="00563FCA" w:rsidP="00BD48AD">
      <w:pPr>
        <w:jc w:val="center"/>
      </w:pPr>
      <w:bookmarkStart w:id="0" w:name="_GoBack"/>
      <w:bookmarkEnd w:id="0"/>
      <w:r>
        <w:t xml:space="preserve"> </w:t>
      </w:r>
      <w:bookmarkStart w:id="1" w:name="bmLogo"/>
      <w:bookmarkEnd w:id="1"/>
      <w:r>
        <w:t xml:space="preserve"> </w:t>
      </w:r>
    </w:p>
    <w:p w:rsidR="00BD48AD" w:rsidRDefault="00440E74" w:rsidP="00BD48AD">
      <w:pPr>
        <w:pStyle w:val="Heading1"/>
        <w:jc w:val="center"/>
      </w:pPr>
      <w:bookmarkStart w:id="2" w:name="bmSch"/>
      <w:bookmarkEnd w:id="2"/>
      <w:r>
        <w:t>Rossmoyne Senior High School</w:t>
      </w:r>
    </w:p>
    <w:p w:rsidR="00440E74" w:rsidRDefault="00440E74" w:rsidP="00440E74"/>
    <w:p w:rsidR="00440E74" w:rsidRDefault="00440E74" w:rsidP="00440E74"/>
    <w:p w:rsidR="00440E74" w:rsidRDefault="00440E74" w:rsidP="00440E74"/>
    <w:p w:rsidR="00440E74" w:rsidRPr="00440E74" w:rsidRDefault="00440E74" w:rsidP="00440E74"/>
    <w:p w:rsidR="00BD48AD" w:rsidRPr="00CE407F" w:rsidRDefault="00BD48AD" w:rsidP="00BD48AD">
      <w:pPr>
        <w:jc w:val="center"/>
      </w:pPr>
    </w:p>
    <w:p w:rsidR="00BD48AD" w:rsidRDefault="00F554DE" w:rsidP="00BD48AD">
      <w:pPr>
        <w:pStyle w:val="Heading3"/>
      </w:pPr>
      <w:bookmarkStart w:id="3" w:name="RightTitle"/>
      <w:bookmarkEnd w:id="3"/>
      <w:r>
        <w:t>Year 12 Trial WACE Examination, 2015</w:t>
      </w:r>
    </w:p>
    <w:p w:rsidR="00BD48AD" w:rsidRPr="00273806" w:rsidRDefault="00BD48AD" w:rsidP="00BD48AD"/>
    <w:p w:rsidR="00BD48AD" w:rsidRPr="0032717C" w:rsidRDefault="00BD48AD" w:rsidP="00BD48AD">
      <w:pPr>
        <w:pStyle w:val="Heading3"/>
      </w:pPr>
      <w:r>
        <w:t>Question/Answer B</w:t>
      </w:r>
      <w:r w:rsidRPr="0032717C">
        <w:t>ooklet</w:t>
      </w:r>
    </w:p>
    <w:p w:rsidR="009548D4" w:rsidRPr="0032717C" w:rsidRDefault="009548D4" w:rsidP="009548D4"/>
    <w:p w:rsidR="009548D4" w:rsidRPr="007936BA" w:rsidRDefault="00D3775A"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9310A" w:rsidRDefault="0069310A" w:rsidP="0069310A">
                            <w:pPr>
                              <w:jc w:val="center"/>
                              <w:rPr>
                                <w:rFonts w:cs="Arial"/>
                                <w:sz w:val="20"/>
                              </w:rPr>
                            </w:pPr>
                          </w:p>
                          <w:p w:rsidR="0069310A" w:rsidRDefault="0069310A" w:rsidP="0069310A">
                            <w:pPr>
                              <w:jc w:val="center"/>
                              <w:rPr>
                                <w:rFonts w:cs="Arial"/>
                                <w:sz w:val="20"/>
                              </w:rPr>
                            </w:pPr>
                          </w:p>
                          <w:p w:rsidR="0069310A" w:rsidRPr="009E265C" w:rsidRDefault="0069310A" w:rsidP="0069310A">
                            <w:pPr>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KJCgMAAG8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" filled="f" strokeweight="1pt">
                <v:textbox>
                  <w:txbxContent>
                    <w:p w:rsidR="0069310A" w:rsidRDefault="0069310A" w:rsidP="0069310A">
                      <w:pPr>
                        <w:jc w:val="center"/>
                        <w:rPr>
                          <w:rFonts w:cs="Arial"/>
                          <w:sz w:val="20"/>
                        </w:rPr>
                      </w:pPr>
                    </w:p>
                    <w:p w:rsidR="0069310A" w:rsidRDefault="0069310A" w:rsidP="0069310A">
                      <w:pPr>
                        <w:jc w:val="center"/>
                        <w:rPr>
                          <w:rFonts w:cs="Arial"/>
                          <w:sz w:val="20"/>
                        </w:rPr>
                      </w:pPr>
                    </w:p>
                    <w:p w:rsidR="0069310A" w:rsidRPr="009E265C" w:rsidRDefault="0069310A" w:rsidP="0069310A">
                      <w:pPr>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txbxContent>
                </v:textbox>
              </v:roundrect>
            </w:pict>
          </mc:Fallback>
        </mc:AlternateContent>
      </w:r>
    </w:p>
    <w:p w:rsidR="00781D7A" w:rsidRDefault="00781D7A" w:rsidP="009548D4">
      <w:pPr>
        <w:pStyle w:val="Heading1"/>
      </w:pPr>
      <w:bookmarkStart w:id="4" w:name="ExamTitle"/>
      <w:bookmarkEnd w:id="4"/>
      <w:r>
        <w:t>MATHEMATICS</w:t>
      </w:r>
    </w:p>
    <w:p w:rsidR="009548D4" w:rsidRPr="0032717C" w:rsidRDefault="00F554DE" w:rsidP="009548D4">
      <w:pPr>
        <w:pStyle w:val="Heading1"/>
      </w:pPr>
      <w:r>
        <w:t>SPECIALIST 3CD</w:t>
      </w:r>
    </w:p>
    <w:p w:rsidR="009548D4" w:rsidRPr="0032717C" w:rsidRDefault="00B535FB" w:rsidP="009548D4">
      <w:pPr>
        <w:pStyle w:val="Heading2"/>
      </w:pPr>
      <w:r>
        <w:t>Section Two</w:t>
      </w:r>
      <w:r w:rsidR="006C36E1">
        <w:t>:</w:t>
      </w:r>
    </w:p>
    <w:p w:rsidR="009548D4" w:rsidRPr="007936BA" w:rsidRDefault="009548D4" w:rsidP="009548D4">
      <w:pPr>
        <w:pStyle w:val="Heading2"/>
        <w:tabs>
          <w:tab w:val="clear" w:pos="9360"/>
        </w:tabs>
      </w:pPr>
      <w:r>
        <w:t>Calculator</w:t>
      </w:r>
      <w:r w:rsidR="00B535FB">
        <w:t>-assumed</w:t>
      </w: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B535FB">
        <w:t>g</w:t>
      </w:r>
      <w:r w:rsidR="005A09E2">
        <w:t xml:space="preserve"> time before commencing work:</w:t>
      </w:r>
      <w:r w:rsidR="005A09E2">
        <w:tab/>
        <w:t>ten</w:t>
      </w:r>
      <w:r w:rsidRPr="000124CF">
        <w:t xml:space="preserve"> minutes                                    </w:t>
      </w:r>
    </w:p>
    <w:p w:rsidR="009548D4" w:rsidRPr="000124CF" w:rsidRDefault="005A09E2" w:rsidP="009548D4">
      <w:pPr>
        <w:tabs>
          <w:tab w:val="left" w:pos="-720"/>
          <w:tab w:val="left" w:pos="3969"/>
        </w:tabs>
        <w:suppressAutoHyphens/>
      </w:pPr>
      <w:r>
        <w:t xml:space="preserve">Working time for </w:t>
      </w:r>
      <w:r w:rsidR="00AB6E05">
        <w:t>this section</w:t>
      </w:r>
      <w:r>
        <w:t>:</w:t>
      </w:r>
      <w:r>
        <w:tab/>
        <w:t>one hundred</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B6E05">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t xml:space="preserve">r </w:t>
      </w:r>
      <w:r w:rsidR="00AB6E05">
        <w:t>B</w:t>
      </w:r>
      <w:r>
        <w:t>ooklet</w:t>
      </w:r>
    </w:p>
    <w:p w:rsidR="009548D4" w:rsidRPr="000124CF" w:rsidRDefault="006C36E1" w:rsidP="009548D4">
      <w:pPr>
        <w:tabs>
          <w:tab w:val="left" w:pos="-720"/>
          <w:tab w:val="left" w:pos="2268"/>
        </w:tabs>
        <w:suppressAutoHyphens/>
      </w:pPr>
      <w:r>
        <w:t xml:space="preserve">Formula </w:t>
      </w:r>
      <w:r w:rsidR="00AB6E05">
        <w:t>S</w:t>
      </w:r>
      <w:r>
        <w:t>heet</w:t>
      </w:r>
      <w:r w:rsidR="00B535FB">
        <w:t xml:space="preserve"> (retained from Section One)</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372B66" w:rsidRDefault="00372B66" w:rsidP="00372B66">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372B66" w:rsidRPr="000124CF" w:rsidRDefault="00372B66" w:rsidP="00372B66">
      <w:pPr>
        <w:tabs>
          <w:tab w:val="left" w:pos="-720"/>
          <w:tab w:val="left" w:pos="1620"/>
        </w:tabs>
        <w:suppressAutoHyphens/>
      </w:pPr>
      <w:r>
        <w:tab/>
        <w:t>correction fluid/tape</w:t>
      </w:r>
      <w:r w:rsidRPr="000124CF">
        <w:t>, eraser</w:t>
      </w:r>
      <w:r>
        <w:t>, ruler, highlighters</w:t>
      </w:r>
    </w:p>
    <w:p w:rsidR="00372B66" w:rsidRDefault="00372B66" w:rsidP="00372B66"/>
    <w:p w:rsidR="00372B66" w:rsidRPr="000124CF" w:rsidRDefault="00372B66" w:rsidP="00372B66">
      <w:pPr>
        <w:tabs>
          <w:tab w:val="left" w:pos="-720"/>
          <w:tab w:val="left" w:pos="1620"/>
        </w:tabs>
        <w:suppressAutoHyphens/>
      </w:pPr>
      <w:r w:rsidRPr="000124CF">
        <w:t>S</w:t>
      </w:r>
      <w:r>
        <w:t>pecial</w:t>
      </w:r>
      <w:r w:rsidRPr="000124CF">
        <w:t xml:space="preserve"> items: </w:t>
      </w:r>
      <w:r w:rsidRPr="000124CF">
        <w:tab/>
      </w:r>
      <w:r>
        <w:t xml:space="preserve">drawing instruments, templates, notes on two unfolded sheets of A4 paper, </w:t>
      </w:r>
      <w:r>
        <w:tab/>
        <w:t>and up to three calculators approved for use in the WACE examinations</w:t>
      </w:r>
    </w:p>
    <w:p w:rsidR="00317C0F" w:rsidRPr="007F51E3" w:rsidRDefault="00317C0F" w:rsidP="009548D4"/>
    <w:p w:rsidR="009548D4" w:rsidRPr="0032717C" w:rsidRDefault="009548D4" w:rsidP="009548D4">
      <w:pPr>
        <w:pStyle w:val="Heading2"/>
      </w:pPr>
      <w:r w:rsidRPr="0032717C">
        <w:t>Important note to candidates</w:t>
      </w:r>
    </w:p>
    <w:p w:rsidR="009548D4" w:rsidRPr="00BD48AD" w:rsidRDefault="00372B66" w:rsidP="009548D4">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7D4A50">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CB2029" w:rsidRPr="007936BA" w:rsidRDefault="00CB2029" w:rsidP="00CB202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47"/>
        <w:gridCol w:w="1596"/>
        <w:gridCol w:w="1598"/>
        <w:gridCol w:w="1400"/>
        <w:gridCol w:w="1373"/>
        <w:gridCol w:w="1371"/>
      </w:tblGrid>
      <w:tr w:rsidR="00CB2029" w:rsidRPr="007936BA" w:rsidTr="005F0E5E">
        <w:trPr>
          <w:trHeight w:val="770"/>
        </w:trPr>
        <w:tc>
          <w:tcPr>
            <w:tcW w:w="1211" w:type="pct"/>
            <w:tcBorders>
              <w:top w:val="single" w:sz="6" w:space="0" w:color="auto"/>
              <w:left w:val="single" w:sz="6"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Section</w:t>
            </w:r>
          </w:p>
        </w:tc>
        <w:tc>
          <w:tcPr>
            <w:tcW w:w="824" w:type="pct"/>
            <w:tcBorders>
              <w:top w:val="single" w:sz="6" w:space="0" w:color="auto"/>
              <w:left w:val="single" w:sz="4"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Number of questions to be answered</w:t>
            </w:r>
          </w:p>
        </w:tc>
        <w:tc>
          <w:tcPr>
            <w:tcW w:w="723"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Marks available</w:t>
            </w:r>
          </w:p>
        </w:tc>
        <w:tc>
          <w:tcPr>
            <w:tcW w:w="708"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Percentage of exam</w:t>
            </w:r>
          </w:p>
        </w:tc>
      </w:tr>
      <w:tr w:rsidR="00CB2029" w:rsidRPr="000124CF" w:rsidTr="005F0E5E">
        <w:trPr>
          <w:trHeight w:val="739"/>
        </w:trPr>
        <w:tc>
          <w:tcPr>
            <w:tcW w:w="1211"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tabs>
                <w:tab w:val="left" w:pos="900"/>
              </w:tabs>
              <w:suppressAutoHyphens/>
            </w:pPr>
            <w:r w:rsidRPr="000E7D70">
              <w:t>Section One:</w:t>
            </w:r>
          </w:p>
          <w:p w:rsidR="00CB2029" w:rsidRPr="000E7D70" w:rsidRDefault="00CB2029" w:rsidP="00585E11">
            <w:pPr>
              <w:tabs>
                <w:tab w:val="left" w:pos="900"/>
              </w:tabs>
              <w:suppressAutoHyphens/>
            </w:pPr>
            <w:r w:rsidRPr="000E7D70">
              <w:t>Calculator-free</w:t>
            </w:r>
          </w:p>
        </w:tc>
        <w:tc>
          <w:tcPr>
            <w:tcW w:w="824"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F554DE" w:rsidP="00585E11">
            <w:pPr>
              <w:jc w:val="center"/>
            </w:pPr>
            <w:bookmarkStart w:id="5" w:name="MA"/>
            <w:bookmarkEnd w:id="5"/>
            <w:r>
              <w:t>7</w:t>
            </w:r>
          </w:p>
        </w:tc>
        <w:tc>
          <w:tcPr>
            <w:tcW w:w="825"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F554DE" w:rsidP="00585E11">
            <w:pPr>
              <w:jc w:val="center"/>
            </w:pPr>
            <w:bookmarkStart w:id="6" w:name="MA2"/>
            <w:bookmarkEnd w:id="6"/>
            <w:r>
              <w:t>7</w:t>
            </w:r>
          </w:p>
        </w:tc>
        <w:tc>
          <w:tcPr>
            <w:tcW w:w="723"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F554DE" w:rsidP="00585E11">
            <w:pPr>
              <w:jc w:val="center"/>
            </w:pPr>
            <w:bookmarkStart w:id="7" w:name="MAT"/>
            <w:bookmarkEnd w:id="7"/>
            <w:r>
              <w:t>50</w:t>
            </w:r>
          </w:p>
        </w:tc>
        <w:tc>
          <w:tcPr>
            <w:tcW w:w="708"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t>33</w:t>
            </w:r>
            <w:r w:rsidR="009564A2">
              <w:rPr>
                <w:rFonts w:cs="Arial"/>
              </w:rPr>
              <w:t>⅓</w:t>
            </w:r>
          </w:p>
        </w:tc>
      </w:tr>
      <w:tr w:rsidR="00CB2029" w:rsidRPr="007936BA" w:rsidTr="005F0E5E">
        <w:trPr>
          <w:trHeight w:val="739"/>
        </w:trPr>
        <w:tc>
          <w:tcPr>
            <w:tcW w:w="1211"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r>
              <w:t xml:space="preserve">Section </w:t>
            </w:r>
            <w:r w:rsidRPr="00F25E36">
              <w:t>Two</w:t>
            </w:r>
            <w:r>
              <w:t>:</w:t>
            </w:r>
          </w:p>
          <w:p w:rsidR="00CB2029" w:rsidRPr="00F25E36" w:rsidRDefault="00CB2029" w:rsidP="00585E11">
            <w:r w:rsidRPr="00F25E36">
              <w:t>Calculator</w:t>
            </w:r>
            <w:r>
              <w:t>-assumed</w:t>
            </w:r>
          </w:p>
        </w:tc>
        <w:tc>
          <w:tcPr>
            <w:tcW w:w="824"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F554DE" w:rsidP="00585E11">
            <w:pPr>
              <w:jc w:val="center"/>
            </w:pPr>
            <w:bookmarkStart w:id="8" w:name="MB"/>
            <w:bookmarkEnd w:id="8"/>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F554DE" w:rsidP="00585E11">
            <w:pPr>
              <w:jc w:val="center"/>
            </w:pPr>
            <w:bookmarkStart w:id="9" w:name="MB2"/>
            <w:bookmarkEnd w:id="9"/>
            <w:r>
              <w:t>13</w:t>
            </w:r>
          </w:p>
        </w:tc>
        <w:tc>
          <w:tcPr>
            <w:tcW w:w="723"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F554DE" w:rsidP="00585E11">
            <w:pPr>
              <w:jc w:val="center"/>
            </w:pPr>
            <w:bookmarkStart w:id="10" w:name="MBT"/>
            <w:bookmarkEnd w:id="10"/>
            <w:r>
              <w:t>100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t>6</w:t>
            </w:r>
            <w:r w:rsidR="009564A2">
              <w:t>6</w:t>
            </w:r>
            <w:r w:rsidR="009564A2">
              <w:rPr>
                <w:rFonts w:cs="Arial"/>
              </w:rPr>
              <w:t>⅔</w:t>
            </w:r>
          </w:p>
        </w:tc>
      </w:tr>
      <w:tr w:rsidR="00CB2029" w:rsidRPr="007936BA" w:rsidTr="005F0E5E">
        <w:trPr>
          <w:trHeight w:val="739"/>
        </w:trPr>
        <w:tc>
          <w:tcPr>
            <w:tcW w:w="2860" w:type="pct"/>
            <w:gridSpan w:val="3"/>
            <w:tcBorders>
              <w:top w:val="single" w:sz="4" w:space="0" w:color="auto"/>
              <w:left w:val="nil"/>
              <w:bottom w:val="nil"/>
              <w:right w:val="nil"/>
            </w:tcBorders>
            <w:vAlign w:val="center"/>
          </w:tcPr>
          <w:p w:rsidR="00CB2029" w:rsidRPr="00F25E36" w:rsidRDefault="00CB2029" w:rsidP="00585E11">
            <w:pPr>
              <w:tabs>
                <w:tab w:val="left" w:pos="-720"/>
              </w:tabs>
              <w:suppressAutoHyphens/>
              <w:spacing w:before="80"/>
              <w:jc w:val="right"/>
              <w:rPr>
                <w:rFonts w:cs="Arial"/>
                <w:spacing w:val="-2"/>
                <w:szCs w:val="22"/>
              </w:rPr>
            </w:pPr>
          </w:p>
        </w:tc>
        <w:tc>
          <w:tcPr>
            <w:tcW w:w="723" w:type="pct"/>
            <w:tcBorders>
              <w:top w:val="single" w:sz="4" w:space="0" w:color="auto"/>
              <w:left w:val="nil"/>
              <w:bottom w:val="nil"/>
              <w:right w:val="single" w:sz="4" w:space="0" w:color="auto"/>
            </w:tcBorders>
            <w:vAlign w:val="center"/>
          </w:tcPr>
          <w:p w:rsidR="00CB2029" w:rsidRPr="007B4C2C" w:rsidRDefault="00CB2029" w:rsidP="00585E11">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F554DE" w:rsidP="00585E11">
            <w:pPr>
              <w:jc w:val="center"/>
            </w:pPr>
            <w:bookmarkStart w:id="11" w:name="MT"/>
            <w:bookmarkEnd w:id="11"/>
            <w:r>
              <w:t>150</w:t>
            </w:r>
          </w:p>
        </w:tc>
        <w:tc>
          <w:tcPr>
            <w:tcW w:w="708" w:type="pct"/>
            <w:tcBorders>
              <w:top w:val="single" w:sz="4" w:space="0" w:color="auto"/>
              <w:left w:val="single" w:sz="4" w:space="0" w:color="auto"/>
              <w:bottom w:val="single" w:sz="4" w:space="0" w:color="auto"/>
              <w:right w:val="single" w:sz="4" w:space="0" w:color="auto"/>
            </w:tcBorders>
            <w:vAlign w:val="center"/>
          </w:tcPr>
          <w:p w:rsidR="00CB2029" w:rsidRPr="00F25E36" w:rsidRDefault="00CB2029" w:rsidP="00585E11">
            <w:pPr>
              <w:jc w:val="center"/>
            </w:pPr>
            <w:r>
              <w:t>100</w:t>
            </w:r>
          </w:p>
        </w:tc>
      </w:tr>
    </w:tbl>
    <w:p w:rsidR="00CB2029" w:rsidRPr="007936BA" w:rsidRDefault="00CB2029" w:rsidP="00CB2029"/>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9548D4" w:rsidRPr="007936BA" w:rsidRDefault="009548D4" w:rsidP="009548D4">
      <w:pPr>
        <w:rPr>
          <w:szCs w:val="22"/>
        </w:rPr>
      </w:pPr>
    </w:p>
    <w:p w:rsidR="00DC04D8" w:rsidRDefault="00DC04D8" w:rsidP="00DC04D8">
      <w:pPr>
        <w:numPr>
          <w:ilvl w:val="0"/>
          <w:numId w:val="46"/>
        </w:numPr>
        <w:tabs>
          <w:tab w:val="left" w:pos="720"/>
          <w:tab w:val="left" w:pos="1440"/>
        </w:tabs>
        <w:suppressAutoHyphens/>
      </w:pPr>
      <w:r>
        <w:t>The rules for the conduct of examinations are detailed in the school handbook. Sitting this examination implies that you agree to abide by these rules.</w:t>
      </w:r>
    </w:p>
    <w:p w:rsidR="00650D70" w:rsidRDefault="00650D70" w:rsidP="00650D70">
      <w:pPr>
        <w:tabs>
          <w:tab w:val="left" w:pos="720"/>
          <w:tab w:val="left" w:pos="1440"/>
        </w:tabs>
        <w:suppressAutoHyphens/>
        <w:ind w:left="680"/>
      </w:pPr>
    </w:p>
    <w:p w:rsidR="009548D4" w:rsidRPr="00650D70" w:rsidRDefault="00650D70" w:rsidP="009548D4">
      <w:pPr>
        <w:numPr>
          <w:ilvl w:val="0"/>
          <w:numId w:val="31"/>
        </w:numPr>
        <w:tabs>
          <w:tab w:val="left" w:pos="720"/>
          <w:tab w:val="left" w:pos="1440"/>
        </w:tabs>
        <w:suppressAutoHyphens/>
      </w:pPr>
      <w:r w:rsidRPr="00650D70">
        <w:rPr>
          <w:rFonts w:cs="Arial"/>
          <w:szCs w:val="22"/>
        </w:rPr>
        <w:t>Write your answers in this Question/Answer Booklet.</w:t>
      </w:r>
    </w:p>
    <w:p w:rsidR="00650D70" w:rsidRDefault="00650D70" w:rsidP="00650D70">
      <w:pPr>
        <w:pStyle w:val="ListParagraph"/>
      </w:pPr>
    </w:p>
    <w:p w:rsidR="00650D70" w:rsidRDefault="00650D70" w:rsidP="00A953EA">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650D70" w:rsidRPr="000124CF" w:rsidRDefault="00650D70" w:rsidP="00650D70">
      <w:pPr>
        <w:tabs>
          <w:tab w:val="left" w:pos="720"/>
          <w:tab w:val="left" w:pos="1440"/>
        </w:tabs>
        <w:suppressAutoHyphens/>
        <w:ind w:left="680"/>
      </w:pPr>
    </w:p>
    <w:p w:rsidR="009548D4" w:rsidRDefault="00FD698A" w:rsidP="00B76102">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FD698A" w:rsidRDefault="00FD698A" w:rsidP="00907900">
      <w:pPr>
        <w:numPr>
          <w:ilvl w:val="0"/>
          <w:numId w:val="45"/>
        </w:numPr>
        <w:tabs>
          <w:tab w:val="left" w:pos="720"/>
          <w:tab w:val="left" w:pos="1080"/>
        </w:tabs>
      </w:pPr>
      <w:r>
        <w:t>Planning: If you use the spare pages for planning, indicate this clearly at the top of the page.</w:t>
      </w:r>
    </w:p>
    <w:p w:rsidR="00FD698A" w:rsidRPr="000124CF" w:rsidRDefault="00FD698A" w:rsidP="00907900">
      <w:pPr>
        <w:numPr>
          <w:ilvl w:val="0"/>
          <w:numId w:val="45"/>
        </w:numPr>
        <w:tabs>
          <w:tab w:val="left" w:pos="720"/>
          <w:tab w:val="left" w:pos="1080"/>
        </w:tabs>
      </w:pPr>
      <w:r>
        <w:t>Continuing an answer: If you</w:t>
      </w:r>
      <w:r w:rsidR="00907900">
        <w:t xml:space="preserve"> need to use the space to continue an answer, indicate in the original answer space where the answer is continued, i.e. give the page number. Fill </w:t>
      </w:r>
      <w:r w:rsidR="00650D70">
        <w:t>in the number of the question</w:t>
      </w:r>
      <w:r w:rsidR="00907900">
        <w:t xml:space="preserve"> that you are continuing to answer at the top of the page.</w:t>
      </w:r>
    </w:p>
    <w:p w:rsidR="009548D4" w:rsidRDefault="009548D4" w:rsidP="009548D4">
      <w:pPr>
        <w:tabs>
          <w:tab w:val="left" w:pos="720"/>
          <w:tab w:val="left" w:pos="1440"/>
        </w:tabs>
        <w:rPr>
          <w:rFonts w:cs="Arial"/>
          <w:szCs w:val="22"/>
        </w:rPr>
      </w:pPr>
    </w:p>
    <w:p w:rsidR="00DA148F" w:rsidRDefault="00DA148F" w:rsidP="00DA148F">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w:t>
      </w:r>
      <w:r w:rsidR="001B7988">
        <w:rPr>
          <w:rFonts w:cs="Arial"/>
          <w:szCs w:val="22"/>
        </w:rPr>
        <w:t xml:space="preserve"> For any question</w:t>
      </w:r>
      <w:r>
        <w:rPr>
          <w:rFonts w:cs="Arial"/>
          <w:szCs w:val="22"/>
        </w:rPr>
        <w:t xml:space="preserve"> or part question worth more than </w:t>
      </w:r>
      <w:r w:rsidR="001B7988">
        <w:rPr>
          <w:rFonts w:cs="Arial"/>
          <w:szCs w:val="22"/>
        </w:rPr>
        <w:t>two</w:t>
      </w:r>
      <w:r>
        <w:rPr>
          <w:rFonts w:cs="Arial"/>
          <w:szCs w:val="22"/>
        </w:rPr>
        <w:t xml:space="preserve"> marks</w:t>
      </w:r>
      <w:r w:rsidR="001B7988">
        <w:rPr>
          <w:rFonts w:cs="Arial"/>
          <w:szCs w:val="22"/>
        </w:rPr>
        <w:t xml:space="preserve">, </w:t>
      </w:r>
      <w:r>
        <w:rPr>
          <w:rFonts w:cs="Arial"/>
          <w:szCs w:val="22"/>
        </w:rPr>
        <w:t>valid working or justification</w:t>
      </w:r>
      <w:r w:rsidR="001B7988">
        <w:rPr>
          <w:rFonts w:cs="Arial"/>
          <w:szCs w:val="22"/>
        </w:rPr>
        <w:t xml:space="preserve"> is required</w:t>
      </w:r>
      <w:r>
        <w:rPr>
          <w:rFonts w:cs="Arial"/>
          <w:szCs w:val="22"/>
        </w:rPr>
        <w:t xml:space="preserve"> to receive full marks</w:t>
      </w:r>
      <w:r w:rsidRPr="00966D96">
        <w:rPr>
          <w:rFonts w:cs="Arial"/>
          <w:szCs w:val="22"/>
        </w:rPr>
        <w:t>. If you repeat any question, ensure that you cancel the answer you do not wish to have marked</w:t>
      </w:r>
      <w:r>
        <w:rPr>
          <w:rFonts w:cs="Arial"/>
          <w:szCs w:val="22"/>
        </w:rPr>
        <w:t>.</w:t>
      </w:r>
    </w:p>
    <w:p w:rsidR="009548D4" w:rsidRDefault="009548D4" w:rsidP="009548D4">
      <w:pPr>
        <w:tabs>
          <w:tab w:val="left" w:pos="720"/>
          <w:tab w:val="left" w:pos="1440"/>
        </w:tabs>
      </w:pPr>
    </w:p>
    <w:p w:rsidR="009548D4" w:rsidRPr="00650D70" w:rsidRDefault="00DA148F" w:rsidP="00B76102">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sidR="005C49C2">
        <w:rPr>
          <w:rFonts w:cs="Arial"/>
          <w:szCs w:val="22"/>
        </w:rPr>
        <w:t>,</w:t>
      </w:r>
      <w:r>
        <w:rPr>
          <w:rFonts w:cs="Arial"/>
          <w:szCs w:val="22"/>
        </w:rPr>
        <w:t xml:space="preserve"> except in diagrams.</w:t>
      </w:r>
    </w:p>
    <w:p w:rsidR="00650D70" w:rsidRDefault="00650D70" w:rsidP="00650D70">
      <w:pPr>
        <w:pStyle w:val="ListParagraph"/>
      </w:pPr>
    </w:p>
    <w:p w:rsidR="00650D70" w:rsidRDefault="00650D70" w:rsidP="00650D70">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9548D4" w:rsidRDefault="009548D4" w:rsidP="009548D4">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 xml:space="preserve">Section </w:t>
      </w:r>
      <w:r w:rsidR="003145CD">
        <w:t>Two: Calculator-assumed</w:t>
      </w:r>
      <w:r w:rsidR="00A556DC">
        <w:tab/>
        <w:t>(</w:t>
      </w:r>
      <w:bookmarkStart w:id="12" w:name="MPT"/>
      <w:bookmarkEnd w:id="12"/>
      <w:r w:rsidR="00F554DE">
        <w:t>100</w:t>
      </w:r>
      <w:r w:rsidR="00A556DC">
        <w:t xml:space="preserve"> Marks)</w:t>
      </w:r>
    </w:p>
    <w:p w:rsidR="00A556DC" w:rsidRDefault="00A556DC" w:rsidP="00A556DC">
      <w:r>
        <w:t>This section has</w:t>
      </w:r>
      <w:r w:rsidRPr="008E4C95">
        <w:rPr>
          <w:b/>
        </w:rPr>
        <w:t xml:space="preserve"> </w:t>
      </w:r>
      <w:bookmarkStart w:id="13" w:name="MPW"/>
      <w:bookmarkEnd w:id="13"/>
      <w:r w:rsidR="00F554DE">
        <w:rPr>
          <w:b/>
        </w:rPr>
        <w:t>thirteen</w:t>
      </w:r>
      <w:r w:rsidRPr="008E4C95">
        <w:rPr>
          <w:b/>
        </w:rPr>
        <w:t xml:space="preserve"> </w:t>
      </w:r>
      <w:r w:rsidRPr="00A556DC">
        <w:rPr>
          <w:b/>
        </w:rPr>
        <w:t>(</w:t>
      </w:r>
      <w:bookmarkStart w:id="14" w:name="MP"/>
      <w:bookmarkEnd w:id="14"/>
      <w:r w:rsidR="00F554DE">
        <w:rPr>
          <w:b/>
        </w:rPr>
        <w:t>13</w:t>
      </w:r>
      <w:r w:rsidRPr="00A556DC">
        <w:rPr>
          <w:b/>
        </w:rPr>
        <w:t>)</w:t>
      </w:r>
      <w:r>
        <w:t xml:space="preserve"> questions. Answer </w:t>
      </w:r>
      <w:r w:rsidRPr="00A556DC">
        <w:rPr>
          <w:b/>
        </w:rPr>
        <w:t>all</w:t>
      </w:r>
      <w:r>
        <w:t xml:space="preserve"> questions. Write your answers in the space</w:t>
      </w:r>
      <w:r w:rsidR="00E12F3E">
        <w:t>s</w:t>
      </w:r>
      <w:r>
        <w:t xml:space="preserve"> provided.</w:t>
      </w:r>
    </w:p>
    <w:p w:rsidR="00A556DC" w:rsidRDefault="00A556DC" w:rsidP="00A556DC"/>
    <w:p w:rsidR="00A556DC" w:rsidRDefault="00A556DC" w:rsidP="00A556DC">
      <w:r>
        <w:t>Wo</w:t>
      </w:r>
      <w:r w:rsidR="003145CD">
        <w:t>rking time</w:t>
      </w:r>
      <w:r w:rsidR="005F0E5E">
        <w:t>:</w:t>
      </w:r>
      <w:r w:rsidR="003145CD">
        <w:t xml:space="preserve"> 10</w:t>
      </w:r>
      <w:r>
        <w:t>0 minutes.</w:t>
      </w:r>
    </w:p>
    <w:p w:rsidR="00A556DC" w:rsidRDefault="00A556DC" w:rsidP="00A556DC">
      <w:pPr>
        <w:pBdr>
          <w:bottom w:val="single" w:sz="4" w:space="1" w:color="auto"/>
        </w:pBdr>
      </w:pPr>
    </w:p>
    <w:p w:rsidR="00A556DC" w:rsidRDefault="00A556DC" w:rsidP="00A556DC"/>
    <w:p w:rsidR="00A556DC" w:rsidRDefault="00F554DE" w:rsidP="00F554DE">
      <w:pPr>
        <w:pStyle w:val="QNum"/>
      </w:pPr>
      <w:r>
        <w:t>Question 8</w:t>
      </w:r>
      <w:r>
        <w:tab/>
        <w:t>(6 marks)</w:t>
      </w:r>
    </w:p>
    <w:p w:rsidR="00F554DE" w:rsidRDefault="00F554DE" w:rsidP="0038095A">
      <w:r>
        <w:t xml:space="preserve">If </w:t>
      </w:r>
      <w:r w:rsidRPr="0038095A">
        <w:rPr>
          <w:position w:val="-10"/>
        </w:rPr>
        <w:object w:dxaOrig="7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7.25pt" o:ole="">
            <v:imagedata r:id="rId14" o:title=""/>
          </v:shape>
          <o:OLEObject Type="Embed" ProgID="Equation.DSMT4" ShapeID="_x0000_i1025" DrawAspect="Content" ObjectID="_1507434683" r:id="rId15"/>
        </w:object>
      </w:r>
      <w:r>
        <w:t xml:space="preserve"> and </w:t>
      </w:r>
      <w:r w:rsidRPr="0038095A">
        <w:rPr>
          <w:position w:val="-16"/>
        </w:rPr>
        <w:object w:dxaOrig="1240" w:dyaOrig="420">
          <v:shape id="_x0000_i1026" type="#_x0000_t75" style="width:62.25pt;height:21pt" o:ole="">
            <v:imagedata r:id="rId16" o:title=""/>
          </v:shape>
          <o:OLEObject Type="Embed" ProgID="Equation.DSMT4" ShapeID="_x0000_i1026" DrawAspect="Content" ObjectID="_1507434684" r:id="rId17"/>
        </w:object>
      </w:r>
      <w:r>
        <w:t xml:space="preserve">, determine the exact value of </w:t>
      </w:r>
      <w:r w:rsidRPr="0038095A">
        <w:rPr>
          <w:position w:val="-22"/>
        </w:rPr>
        <w:object w:dxaOrig="340" w:dyaOrig="580">
          <v:shape id="_x0000_i1027" type="#_x0000_t75" style="width:17.25pt;height:29.25pt" o:ole="">
            <v:imagedata r:id="rId18" o:title=""/>
          </v:shape>
          <o:OLEObject Type="Embed" ProgID="Equation.DSMT4" ShapeID="_x0000_i1027" DrawAspect="Content" ObjectID="_1507434685" r:id="rId19"/>
        </w:object>
      </w:r>
      <w:r>
        <w:t xml:space="preserve"> when </w:t>
      </w:r>
      <w:r w:rsidRPr="00B12430">
        <w:rPr>
          <w:position w:val="-8"/>
        </w:rPr>
        <w:object w:dxaOrig="800" w:dyaOrig="340">
          <v:shape id="_x0000_i1028" type="#_x0000_t75" style="width:39.75pt;height:17.25pt" o:ole="">
            <v:imagedata r:id="rId20" o:title=""/>
          </v:shape>
          <o:OLEObject Type="Embed" ProgID="Equation.DSMT4" ShapeID="_x0000_i1028" DrawAspect="Content" ObjectID="_1507434686" r:id="rId21"/>
        </w:object>
      </w:r>
      <w:r>
        <w:t>.</w:t>
      </w:r>
    </w:p>
    <w:p w:rsidR="00F554DE" w:rsidRDefault="00F554DE" w:rsidP="0038095A"/>
    <w:p w:rsidR="00F554DE" w:rsidRDefault="00F554DE" w:rsidP="0038095A"/>
    <w:p w:rsidR="00F554DE" w:rsidRDefault="00F554DE" w:rsidP="0038095A"/>
    <w:p w:rsidR="00F554DE" w:rsidRDefault="00F554DE" w:rsidP="0038095A"/>
    <w:p w:rsidR="00F554DE" w:rsidRDefault="00F554DE" w:rsidP="0038095A"/>
    <w:p w:rsidR="00F554DE" w:rsidRDefault="00F554DE" w:rsidP="0038095A"/>
    <w:p w:rsidR="00F554DE" w:rsidRDefault="00F554DE" w:rsidP="0038095A"/>
    <w:p w:rsidR="00F554DE" w:rsidRDefault="00F554DE" w:rsidP="0038095A"/>
    <w:p w:rsidR="00F554DE" w:rsidRDefault="00F554DE" w:rsidP="0038095A"/>
    <w:p w:rsidR="00F554DE" w:rsidRDefault="00F554DE" w:rsidP="0038095A"/>
    <w:p w:rsidR="00F554DE" w:rsidRDefault="00F554DE" w:rsidP="0038095A"/>
    <w:p w:rsidR="00F554DE" w:rsidRPr="0038095A" w:rsidRDefault="00F554DE" w:rsidP="0038095A"/>
    <w:p w:rsidR="00F554DE" w:rsidRDefault="00F554DE">
      <w:pPr>
        <w:rPr>
          <w:b/>
          <w:szCs w:val="24"/>
          <w:lang w:val="en-US"/>
        </w:rPr>
      </w:pPr>
      <w:r>
        <w:br w:type="page"/>
      </w:r>
    </w:p>
    <w:p w:rsidR="00F554DE" w:rsidRDefault="00F554DE" w:rsidP="00F554DE">
      <w:pPr>
        <w:pStyle w:val="QNum"/>
      </w:pPr>
      <w:r>
        <w:lastRenderedPageBreak/>
        <w:t>Question 9</w:t>
      </w:r>
      <w:r>
        <w:tab/>
        <w:t>(8 marks)</w:t>
      </w:r>
    </w:p>
    <w:p w:rsidR="00F554DE" w:rsidRDefault="00F554DE" w:rsidP="00B61E56">
      <w:r>
        <w:t xml:space="preserve">The popularity of four contestants at the end of each round of a talent show can be modelled by the matrix equation below, where </w:t>
      </w:r>
      <w:r w:rsidRPr="00E7589A">
        <w:rPr>
          <w:position w:val="-10"/>
        </w:rPr>
        <w:object w:dxaOrig="1800" w:dyaOrig="320">
          <v:shape id="_x0000_i1029" type="#_x0000_t75" style="width:90.75pt;height:15.75pt" o:ole="">
            <v:imagedata r:id="rId22" o:title=""/>
          </v:shape>
          <o:OLEObject Type="Embed" ProgID="Equation.DSMT4" ShapeID="_x0000_i1029" DrawAspect="Content" ObjectID="_1507434687" r:id="rId23"/>
        </w:object>
      </w:r>
      <w:r>
        <w:t xml:space="preserve"> represent the percentage of all votes cast for each of the four contestants at the conclusion of round </w:t>
      </w:r>
      <w:r w:rsidRPr="00E7589A">
        <w:rPr>
          <w:rStyle w:val="Variable"/>
        </w:rPr>
        <w:t>n</w:t>
      </w:r>
      <w:r>
        <w:t>.</w:t>
      </w:r>
    </w:p>
    <w:p w:rsidR="00F554DE" w:rsidRDefault="00F554DE" w:rsidP="00E7589A"/>
    <w:p w:rsidR="00F554DE" w:rsidRDefault="00F554DE" w:rsidP="00E7589A">
      <w:pPr>
        <w:jc w:val="center"/>
      </w:pPr>
      <w:r w:rsidRPr="00E7589A">
        <w:rPr>
          <w:position w:val="-62"/>
        </w:rPr>
        <w:object w:dxaOrig="3519" w:dyaOrig="1359">
          <v:shape id="_x0000_i1030" type="#_x0000_t75" style="width:176.25pt;height:68.25pt" o:ole="">
            <v:imagedata r:id="rId24" o:title=""/>
          </v:shape>
          <o:OLEObject Type="Embed" ProgID="Equation.DSMT4" ShapeID="_x0000_i1030" DrawAspect="Content" ObjectID="_1507434688" r:id="rId25"/>
        </w:object>
      </w:r>
    </w:p>
    <w:p w:rsidR="00F554DE" w:rsidRDefault="00F554DE" w:rsidP="00E7589A"/>
    <w:p w:rsidR="00F554DE" w:rsidRDefault="00F554DE" w:rsidP="00F318A4">
      <w:pPr>
        <w:pStyle w:val="PartA"/>
      </w:pPr>
      <w:r>
        <w:t>(a)</w:t>
      </w:r>
      <w:r>
        <w:tab/>
        <w:t>Explain the significance of the three zero elements in the transition matrix.</w:t>
      </w:r>
      <w:r>
        <w:tab/>
        <w:t>(2 marks)</w:t>
      </w: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A252BB"/>
    <w:p w:rsidR="00F554DE" w:rsidRDefault="00F554DE" w:rsidP="00A252BB">
      <w:r>
        <w:t xml:space="preserve">At the end of round two, the percentage of votes cast for </w:t>
      </w:r>
      <w:r w:rsidRPr="00A252BB">
        <w:rPr>
          <w:rStyle w:val="Variable"/>
        </w:rPr>
        <w:t>A</w:t>
      </w:r>
      <w:r>
        <w:t xml:space="preserve">, </w:t>
      </w:r>
      <w:r w:rsidRPr="00A252BB">
        <w:rPr>
          <w:rStyle w:val="Variable"/>
        </w:rPr>
        <w:t>B</w:t>
      </w:r>
      <w:r>
        <w:t xml:space="preserve">, </w:t>
      </w:r>
      <w:r w:rsidRPr="00A252BB">
        <w:rPr>
          <w:rStyle w:val="Variable"/>
        </w:rPr>
        <w:t>C</w:t>
      </w:r>
      <w:r>
        <w:t xml:space="preserve"> and </w:t>
      </w:r>
      <w:r w:rsidRPr="00A252BB">
        <w:rPr>
          <w:rStyle w:val="Variable"/>
        </w:rPr>
        <w:t>D</w:t>
      </w:r>
      <w:r>
        <w:t xml:space="preserve"> were 19%, 30%, 5% and 36% respectively.</w:t>
      </w:r>
    </w:p>
    <w:p w:rsidR="00F554DE" w:rsidRDefault="00F554DE" w:rsidP="00F318A4">
      <w:pPr>
        <w:pStyle w:val="PartA"/>
      </w:pPr>
    </w:p>
    <w:p w:rsidR="00F554DE" w:rsidRDefault="00F554DE" w:rsidP="00F318A4">
      <w:pPr>
        <w:pStyle w:val="PartA"/>
      </w:pPr>
    </w:p>
    <w:p w:rsidR="00F554DE" w:rsidRDefault="00F554DE" w:rsidP="00F318A4">
      <w:pPr>
        <w:pStyle w:val="PartA"/>
      </w:pPr>
      <w:r>
        <w:t>(b)</w:t>
      </w:r>
      <w:r>
        <w:tab/>
        <w:t>If the competition finishes at the end of round six, determine which competitor will be the most popular at that time and state the percentage of votes cast for this competitor.</w:t>
      </w:r>
    </w:p>
    <w:p w:rsidR="00F554DE" w:rsidRDefault="00F554DE" w:rsidP="00F318A4">
      <w:pPr>
        <w:pStyle w:val="PartA"/>
      </w:pPr>
      <w:r>
        <w:tab/>
      </w:r>
      <w:r>
        <w:tab/>
      </w:r>
      <w:r>
        <w:tab/>
        <w:t>(3 marks)</w:t>
      </w: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pPr>
        <w:rPr>
          <w:szCs w:val="24"/>
        </w:rPr>
      </w:pPr>
      <w:r>
        <w:br w:type="page"/>
      </w:r>
    </w:p>
    <w:p w:rsidR="00F554DE" w:rsidRDefault="00F554DE" w:rsidP="00F318A4">
      <w:pPr>
        <w:pStyle w:val="PartA"/>
      </w:pPr>
      <w:r>
        <w:lastRenderedPageBreak/>
        <w:t>(c)</w:t>
      </w:r>
      <w:r>
        <w:tab/>
        <w:t>Rank the competitors in order of popularity at the end of round one. Justify your answer.</w:t>
      </w:r>
    </w:p>
    <w:p w:rsidR="00F554DE" w:rsidRDefault="00F554DE" w:rsidP="00F318A4">
      <w:pPr>
        <w:pStyle w:val="PartA"/>
      </w:pPr>
      <w:r>
        <w:tab/>
      </w:r>
      <w:r>
        <w:tab/>
      </w:r>
      <w:r>
        <w:tab/>
        <w:t>(3 marks)</w:t>
      </w: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pPr>
        <w:rPr>
          <w:b/>
          <w:szCs w:val="24"/>
          <w:lang w:val="en-US"/>
        </w:rPr>
      </w:pPr>
      <w:r>
        <w:br w:type="page"/>
      </w:r>
    </w:p>
    <w:p w:rsidR="00F554DE" w:rsidRDefault="00F554DE" w:rsidP="00F554DE">
      <w:pPr>
        <w:pStyle w:val="QNum"/>
      </w:pPr>
      <w:r>
        <w:lastRenderedPageBreak/>
        <w:t>Question 10</w:t>
      </w:r>
      <w:r>
        <w:tab/>
        <w:t>(7 marks)</w:t>
      </w:r>
    </w:p>
    <w:p w:rsidR="00F554DE" w:rsidRDefault="00F554DE" w:rsidP="00F318A4">
      <w:pPr>
        <w:pStyle w:val="PartA"/>
      </w:pPr>
      <w:r>
        <w:t xml:space="preserve">The graph of </w:t>
      </w:r>
      <w:r w:rsidRPr="000C3D7B">
        <w:rPr>
          <w:position w:val="-10"/>
        </w:rPr>
        <w:object w:dxaOrig="1800" w:dyaOrig="340">
          <v:shape id="_x0000_i1031" type="#_x0000_t75" style="width:90.75pt;height:17.25pt" o:ole="">
            <v:imagedata r:id="rId26" o:title=""/>
          </v:shape>
          <o:OLEObject Type="Embed" ProgID="Equation.DSMT4" ShapeID="_x0000_i1031" DrawAspect="Content" ObjectID="_1507434689" r:id="rId27"/>
        </w:object>
      </w:r>
      <w:r>
        <w:t xml:space="preserve"> is shown below.</w:t>
      </w:r>
    </w:p>
    <w:p w:rsidR="00F554DE" w:rsidRDefault="00F554DE" w:rsidP="00F318A4">
      <w:pPr>
        <w:pStyle w:val="PartA"/>
      </w:pPr>
    </w:p>
    <w:p w:rsidR="00F554DE" w:rsidRDefault="00F554DE" w:rsidP="000C3D7B">
      <w:pPr>
        <w:pStyle w:val="PartA"/>
        <w:jc w:val="center"/>
      </w:pPr>
      <w:r>
        <w:object w:dxaOrig="3384" w:dyaOrig="3461">
          <v:shape id="_x0000_i1032" type="#_x0000_t75" style="width:168.75pt;height:173.25pt" o:ole="">
            <v:imagedata r:id="rId28" o:title=""/>
          </v:shape>
          <o:OLEObject Type="Embed" ProgID="FXDraw.Graphic" ShapeID="_x0000_i1032" DrawAspect="Content" ObjectID="_1507434690" r:id="rId29"/>
        </w:object>
      </w:r>
    </w:p>
    <w:p w:rsidR="00F554DE" w:rsidRDefault="00F554DE" w:rsidP="00F318A4">
      <w:pPr>
        <w:pStyle w:val="PartA"/>
      </w:pPr>
    </w:p>
    <w:p w:rsidR="00F554DE" w:rsidRDefault="00F554DE" w:rsidP="00F318A4">
      <w:pPr>
        <w:pStyle w:val="PartA"/>
      </w:pPr>
      <w:r>
        <w:t>(a)</w:t>
      </w:r>
      <w:r>
        <w:tab/>
        <w:t>Determine the coordinates of all axes intercepts.</w:t>
      </w:r>
      <w:r>
        <w:tab/>
        <w:t>(2 marks)</w:t>
      </w: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r>
        <w:t>(b)</w:t>
      </w:r>
      <w:r>
        <w:tab/>
        <w:t xml:space="preserve">Show that the gradient at any point on the curve is given by </w:t>
      </w:r>
      <w:r w:rsidRPr="000C3D7B">
        <w:rPr>
          <w:position w:val="-28"/>
        </w:rPr>
        <w:object w:dxaOrig="1579" w:dyaOrig="639">
          <v:shape id="_x0000_i1033" type="#_x0000_t75" style="width:78.75pt;height:31.5pt" o:ole="">
            <v:imagedata r:id="rId30" o:title=""/>
          </v:shape>
          <o:OLEObject Type="Embed" ProgID="Equation.DSMT4" ShapeID="_x0000_i1033" DrawAspect="Content" ObjectID="_1507434691" r:id="rId31"/>
        </w:object>
      </w:r>
      <w:r>
        <w:t>.</w:t>
      </w:r>
      <w:r>
        <w:tab/>
        <w:t>(3 marks)</w:t>
      </w: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pPr>
        <w:rPr>
          <w:szCs w:val="24"/>
        </w:rPr>
      </w:pPr>
      <w:r>
        <w:br w:type="page"/>
      </w:r>
    </w:p>
    <w:p w:rsidR="00F554DE" w:rsidRDefault="00F554DE" w:rsidP="00F318A4">
      <w:pPr>
        <w:pStyle w:val="PartA"/>
      </w:pPr>
      <w:r>
        <w:lastRenderedPageBreak/>
        <w:t>(c)</w:t>
      </w:r>
      <w:r>
        <w:tab/>
        <w:t xml:space="preserve">Determine the equation of the tangent to the curve at the point where the curve intersects the positive </w:t>
      </w:r>
      <w:r w:rsidRPr="000C3D7B">
        <w:rPr>
          <w:rStyle w:val="Variable"/>
        </w:rPr>
        <w:t>y</w:t>
      </w:r>
      <w:r>
        <w:t>-axis.</w:t>
      </w:r>
      <w:r>
        <w:tab/>
        <w:t>(2 marks)</w:t>
      </w: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pPr>
        <w:rPr>
          <w:b/>
          <w:szCs w:val="24"/>
          <w:lang w:val="en-US"/>
        </w:rPr>
      </w:pPr>
      <w:r>
        <w:br w:type="page"/>
      </w:r>
    </w:p>
    <w:p w:rsidR="00F554DE" w:rsidRDefault="00F554DE" w:rsidP="00F554DE">
      <w:pPr>
        <w:pStyle w:val="QNum"/>
      </w:pPr>
      <w:r>
        <w:lastRenderedPageBreak/>
        <w:t>Question 11</w:t>
      </w:r>
      <w:r>
        <w:tab/>
        <w:t>(8 marks)</w:t>
      </w:r>
    </w:p>
    <w:p w:rsidR="00F554DE" w:rsidRDefault="00F554DE" w:rsidP="00F318A4">
      <w:pPr>
        <w:pStyle w:val="PartA"/>
      </w:pPr>
      <w:r>
        <w:t xml:space="preserve">The vector equation of plane </w:t>
      </w:r>
      <w:r w:rsidRPr="00D75260">
        <w:rPr>
          <w:rStyle w:val="Variable"/>
        </w:rPr>
        <w:t>P</w:t>
      </w:r>
      <w:r>
        <w:t xml:space="preserve"> is </w:t>
      </w:r>
      <w:r w:rsidRPr="00D75260">
        <w:rPr>
          <w:position w:val="-12"/>
        </w:rPr>
        <w:object w:dxaOrig="4239" w:dyaOrig="360">
          <v:shape id="_x0000_i1034" type="#_x0000_t75" style="width:212.25pt;height:18.75pt" o:ole="">
            <v:imagedata r:id="rId32" o:title=""/>
          </v:shape>
          <o:OLEObject Type="Embed" ProgID="Equation.DSMT4" ShapeID="_x0000_i1034" DrawAspect="Content" ObjectID="_1507434692" r:id="rId33"/>
        </w:object>
      </w:r>
      <w:r>
        <w:t>.</w:t>
      </w:r>
    </w:p>
    <w:p w:rsidR="00F554DE" w:rsidRDefault="00F554DE" w:rsidP="00F318A4">
      <w:pPr>
        <w:pStyle w:val="PartA"/>
      </w:pPr>
    </w:p>
    <w:p w:rsidR="00F554DE" w:rsidRDefault="00F554DE" w:rsidP="00F318A4">
      <w:pPr>
        <w:pStyle w:val="PartA"/>
      </w:pPr>
      <w:r>
        <w:t>(a)</w:t>
      </w:r>
      <w:r>
        <w:tab/>
        <w:t xml:space="preserve">Show that the vector </w:t>
      </w:r>
      <w:r w:rsidRPr="00BC4D05">
        <w:rPr>
          <w:position w:val="-10"/>
        </w:rPr>
        <w:object w:dxaOrig="900" w:dyaOrig="300">
          <v:shape id="_x0000_i1035" type="#_x0000_t75" style="width:45pt;height:15pt" o:ole="">
            <v:imagedata r:id="rId34" o:title=""/>
          </v:shape>
          <o:OLEObject Type="Embed" ProgID="Equation.DSMT4" ShapeID="_x0000_i1035" DrawAspect="Content" ObjectID="_1507434693" r:id="rId35"/>
        </w:object>
      </w:r>
      <w:r>
        <w:t xml:space="preserve"> is perpendicular to plane </w:t>
      </w:r>
      <w:r w:rsidRPr="00D75260">
        <w:rPr>
          <w:rStyle w:val="Variable"/>
        </w:rPr>
        <w:t>P</w:t>
      </w:r>
      <w:r>
        <w:t>.</w:t>
      </w:r>
      <w:r>
        <w:tab/>
        <w:t>(3 marks)</w:t>
      </w: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r>
        <w:t>(b)</w:t>
      </w:r>
      <w:r>
        <w:tab/>
        <w:t xml:space="preserve">Determine a vector equation of the plane in the form </w:t>
      </w:r>
      <w:r w:rsidRPr="00DD6BA1">
        <w:rPr>
          <w:position w:val="-6"/>
        </w:rPr>
        <w:object w:dxaOrig="680" w:dyaOrig="220">
          <v:shape id="_x0000_i1036" type="#_x0000_t75" style="width:33.75pt;height:11.25pt" o:ole="">
            <v:imagedata r:id="rId36" o:title=""/>
          </v:shape>
          <o:OLEObject Type="Embed" ProgID="Equation.DSMT4" ShapeID="_x0000_i1036" DrawAspect="Content" ObjectID="_1507434694" r:id="rId37"/>
        </w:object>
      </w:r>
      <w:r>
        <w:t>.</w:t>
      </w:r>
      <w:r>
        <w:tab/>
        <w:t>(2 marks)</w:t>
      </w: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r>
        <w:t>(c)</w:t>
      </w:r>
      <w:r>
        <w:tab/>
        <w:t xml:space="preserve">Determine where the line </w:t>
      </w:r>
      <w:r w:rsidRPr="00DD6BA1">
        <w:rPr>
          <w:position w:val="-10"/>
        </w:rPr>
        <w:object w:dxaOrig="2420" w:dyaOrig="300">
          <v:shape id="_x0000_i1037" type="#_x0000_t75" style="width:120.75pt;height:15pt" o:ole="">
            <v:imagedata r:id="rId38" o:title=""/>
          </v:shape>
          <o:OLEObject Type="Embed" ProgID="Equation.DSMT4" ShapeID="_x0000_i1037" DrawAspect="Content" ObjectID="_1507434695" r:id="rId39"/>
        </w:object>
      </w:r>
      <w:r>
        <w:t xml:space="preserve"> intersects the plane </w:t>
      </w:r>
      <w:r w:rsidRPr="00AB73E0">
        <w:rPr>
          <w:rStyle w:val="Variable"/>
        </w:rPr>
        <w:t>P</w:t>
      </w:r>
      <w:r>
        <w:t>.</w:t>
      </w:r>
      <w:r>
        <w:tab/>
        <w:t>(3 marks)</w:t>
      </w: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pPr>
        <w:rPr>
          <w:b/>
          <w:szCs w:val="24"/>
          <w:lang w:val="en-US"/>
        </w:rPr>
      </w:pPr>
      <w:r>
        <w:br w:type="page"/>
      </w:r>
    </w:p>
    <w:p w:rsidR="00F554DE" w:rsidRDefault="00F554DE" w:rsidP="00F554DE">
      <w:pPr>
        <w:pStyle w:val="QNum"/>
      </w:pPr>
      <w:r>
        <w:lastRenderedPageBreak/>
        <w:t>Question 12</w:t>
      </w:r>
      <w:r>
        <w:tab/>
        <w:t>(7 marks)</w:t>
      </w:r>
    </w:p>
    <w:p w:rsidR="00F554DE" w:rsidRDefault="00F554DE" w:rsidP="00F318A4">
      <w:pPr>
        <w:pStyle w:val="PartA"/>
      </w:pPr>
      <w:r w:rsidRPr="002D6CEC">
        <w:t xml:space="preserve">Let </w:t>
      </w:r>
      <w:r w:rsidRPr="00562298">
        <w:rPr>
          <w:rStyle w:val="Variable"/>
        </w:rPr>
        <w:t>a</w:t>
      </w:r>
      <w:r>
        <w:t xml:space="preserve">, </w:t>
      </w:r>
      <w:r w:rsidRPr="00562298">
        <w:rPr>
          <w:rStyle w:val="Variable"/>
        </w:rPr>
        <w:t>b</w:t>
      </w:r>
      <w:r>
        <w:t xml:space="preserve"> and </w:t>
      </w:r>
      <w:r w:rsidRPr="00562298">
        <w:rPr>
          <w:rStyle w:val="Variable"/>
        </w:rPr>
        <w:t>c</w:t>
      </w:r>
      <w:r>
        <w:t xml:space="preserve"> be integers such that </w:t>
      </w:r>
      <w:r w:rsidRPr="00562298">
        <w:rPr>
          <w:position w:val="-6"/>
        </w:rPr>
        <w:object w:dxaOrig="1120" w:dyaOrig="300">
          <v:shape id="_x0000_i1038" type="#_x0000_t75" style="width:56.25pt;height:15pt" o:ole="">
            <v:imagedata r:id="rId40" o:title=""/>
          </v:shape>
          <o:OLEObject Type="Embed" ProgID="Equation.DSMT4" ShapeID="_x0000_i1038" DrawAspect="Content" ObjectID="_1507434696" r:id="rId41"/>
        </w:object>
      </w:r>
      <w:r>
        <w:t>.</w:t>
      </w:r>
    </w:p>
    <w:p w:rsidR="00F554DE" w:rsidRDefault="00F554DE" w:rsidP="00F318A4">
      <w:pPr>
        <w:pStyle w:val="PartA"/>
      </w:pPr>
    </w:p>
    <w:p w:rsidR="00F554DE" w:rsidRDefault="00F554DE" w:rsidP="00F318A4">
      <w:pPr>
        <w:pStyle w:val="PartA"/>
      </w:pPr>
      <w:r>
        <w:t>(a)</w:t>
      </w:r>
      <w:r>
        <w:tab/>
        <w:t xml:space="preserve">State which </w:t>
      </w:r>
      <w:r w:rsidRPr="00562298">
        <w:rPr>
          <w:b/>
        </w:rPr>
        <w:t>one</w:t>
      </w:r>
      <w:r>
        <w:t xml:space="preserve"> of the following statements is true, and supply counterexamples to disprove the two false statements:</w:t>
      </w:r>
    </w:p>
    <w:p w:rsidR="00F554DE" w:rsidRDefault="00F554DE" w:rsidP="00F318A4">
      <w:pPr>
        <w:pStyle w:val="PartA"/>
      </w:pPr>
      <w:r>
        <w:tab/>
      </w:r>
      <w:r>
        <w:tab/>
      </w:r>
      <w:r>
        <w:tab/>
        <w:t>(3 marks)</w:t>
      </w:r>
    </w:p>
    <w:p w:rsidR="00F554DE" w:rsidRDefault="00F554DE" w:rsidP="00562298">
      <w:pPr>
        <w:pStyle w:val="PartAI"/>
      </w:pPr>
      <w:r>
        <w:t>(i)</w:t>
      </w:r>
      <w:r>
        <w:tab/>
      </w:r>
      <w:r w:rsidRPr="00562298">
        <w:rPr>
          <w:rStyle w:val="Variable"/>
        </w:rPr>
        <w:t>c</w:t>
      </w:r>
      <w:r>
        <w:t xml:space="preserve"> is always even.</w:t>
      </w:r>
    </w:p>
    <w:p w:rsidR="00F554DE" w:rsidRDefault="00F554DE" w:rsidP="00562298">
      <w:pPr>
        <w:pStyle w:val="PartAI"/>
      </w:pPr>
    </w:p>
    <w:p w:rsidR="00F554DE" w:rsidRDefault="00F554DE" w:rsidP="00562298">
      <w:pPr>
        <w:pStyle w:val="PartAI"/>
      </w:pPr>
    </w:p>
    <w:p w:rsidR="00F554DE" w:rsidRDefault="00F554DE" w:rsidP="00562298">
      <w:pPr>
        <w:pStyle w:val="PartAI"/>
      </w:pPr>
    </w:p>
    <w:p w:rsidR="00F554DE" w:rsidRDefault="00F554DE" w:rsidP="00562298">
      <w:pPr>
        <w:pStyle w:val="PartAI"/>
      </w:pPr>
    </w:p>
    <w:p w:rsidR="00F554DE" w:rsidRDefault="00F554DE" w:rsidP="00562298">
      <w:pPr>
        <w:pStyle w:val="PartAI"/>
      </w:pPr>
    </w:p>
    <w:p w:rsidR="00F554DE" w:rsidRDefault="00F554DE" w:rsidP="00562298">
      <w:pPr>
        <w:pStyle w:val="PartAI"/>
      </w:pPr>
      <w:r>
        <w:t>(ii)</w:t>
      </w:r>
      <w:r>
        <w:tab/>
        <w:t xml:space="preserve">At least one of the integers </w:t>
      </w:r>
      <w:r w:rsidRPr="001235E7">
        <w:rPr>
          <w:rStyle w:val="Variable"/>
        </w:rPr>
        <w:t>a</w:t>
      </w:r>
      <w:r>
        <w:t xml:space="preserve"> or </w:t>
      </w:r>
      <w:r w:rsidRPr="001235E7">
        <w:rPr>
          <w:rStyle w:val="Variable"/>
        </w:rPr>
        <w:t>b</w:t>
      </w:r>
      <w:r>
        <w:t xml:space="preserve"> must be odd.</w:t>
      </w:r>
    </w:p>
    <w:p w:rsidR="00F554DE" w:rsidRDefault="00F554DE" w:rsidP="00562298">
      <w:pPr>
        <w:pStyle w:val="PartAI"/>
      </w:pPr>
    </w:p>
    <w:p w:rsidR="00F554DE" w:rsidRDefault="00F554DE" w:rsidP="00562298">
      <w:pPr>
        <w:pStyle w:val="PartAI"/>
      </w:pPr>
    </w:p>
    <w:p w:rsidR="00F554DE" w:rsidRDefault="00F554DE" w:rsidP="00562298">
      <w:pPr>
        <w:pStyle w:val="PartAI"/>
      </w:pPr>
    </w:p>
    <w:p w:rsidR="00F554DE" w:rsidRDefault="00F554DE" w:rsidP="00562298">
      <w:pPr>
        <w:pStyle w:val="PartAI"/>
      </w:pPr>
    </w:p>
    <w:p w:rsidR="00F554DE" w:rsidRDefault="00F554DE" w:rsidP="00562298">
      <w:pPr>
        <w:pStyle w:val="PartAI"/>
      </w:pPr>
    </w:p>
    <w:p w:rsidR="00F554DE" w:rsidRDefault="00F554DE" w:rsidP="00562298">
      <w:pPr>
        <w:pStyle w:val="PartAI"/>
      </w:pPr>
      <w:r>
        <w:t>(iii)</w:t>
      </w:r>
      <w:r>
        <w:tab/>
        <w:t xml:space="preserve">At least one of the integers </w:t>
      </w:r>
      <w:r w:rsidRPr="001235E7">
        <w:rPr>
          <w:rStyle w:val="Variable"/>
        </w:rPr>
        <w:t>a</w:t>
      </w:r>
      <w:r>
        <w:t xml:space="preserve"> or </w:t>
      </w:r>
      <w:r w:rsidRPr="001235E7">
        <w:rPr>
          <w:rStyle w:val="Variable"/>
        </w:rPr>
        <w:t>b</w:t>
      </w:r>
      <w:r>
        <w:t xml:space="preserve"> must be even.</w:t>
      </w: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r>
        <w:t>(b)</w:t>
      </w:r>
      <w:r>
        <w:tab/>
        <w:t>Prove, by contradiction, the true statement from (a).</w:t>
      </w:r>
      <w:r>
        <w:tab/>
        <w:t>(4 marks)</w:t>
      </w: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554DE">
      <w:pPr>
        <w:pStyle w:val="QNum"/>
        <w:sectPr w:rsidR="00F554DE" w:rsidSect="007D4A50">
          <w:headerReference w:type="even" r:id="rId42"/>
          <w:headerReference w:type="default" r:id="rId43"/>
          <w:footerReference w:type="even" r:id="rId44"/>
          <w:footerReference w:type="default" r:id="rId45"/>
          <w:pgSz w:w="11907" w:h="16840" w:code="9"/>
          <w:pgMar w:top="1247" w:right="1134" w:bottom="851" w:left="1304" w:header="737" w:footer="567" w:gutter="0"/>
          <w:cols w:space="708"/>
          <w:docGrid w:linePitch="360"/>
        </w:sectPr>
      </w:pPr>
    </w:p>
    <w:p w:rsidR="00F554DE" w:rsidRDefault="00F554DE" w:rsidP="00F554DE">
      <w:pPr>
        <w:pStyle w:val="QNum"/>
      </w:pPr>
      <w:r>
        <w:lastRenderedPageBreak/>
        <w:t>Question 13</w:t>
      </w:r>
      <w:r>
        <w:tab/>
        <w:t>(9 marks)</w:t>
      </w:r>
    </w:p>
    <w:p w:rsidR="00F554DE" w:rsidRDefault="00F554DE" w:rsidP="0045355E">
      <w:r>
        <w:t xml:space="preserve">The diagram below shows the quadrilateral </w:t>
      </w:r>
      <w:r w:rsidRPr="003F34EA">
        <w:rPr>
          <w:rStyle w:val="Variable"/>
        </w:rPr>
        <w:t>OABC</w:t>
      </w:r>
      <w:r>
        <w:t xml:space="preserve"> of area 6 square units, where </w:t>
      </w:r>
      <w:r w:rsidRPr="003F34EA">
        <w:rPr>
          <w:rStyle w:val="Variable"/>
        </w:rPr>
        <w:t>O</w:t>
      </w:r>
      <w:r>
        <w:t xml:space="preserve"> is at the origin and </w:t>
      </w:r>
      <w:r w:rsidRPr="007111DB">
        <w:rPr>
          <w:rStyle w:val="Variable"/>
        </w:rPr>
        <w:t>A</w:t>
      </w:r>
      <w:r>
        <w:t xml:space="preserve">, </w:t>
      </w:r>
      <w:r w:rsidRPr="007111DB">
        <w:rPr>
          <w:rStyle w:val="Variable"/>
        </w:rPr>
        <w:t>B</w:t>
      </w:r>
      <w:r>
        <w:t xml:space="preserve"> and </w:t>
      </w:r>
      <w:r w:rsidRPr="007111DB">
        <w:rPr>
          <w:rStyle w:val="Variable"/>
        </w:rPr>
        <w:t>C</w:t>
      </w:r>
      <w:r>
        <w:t xml:space="preserve"> have coordinates (3, 1), (0, 3) and (-1, 2).</w:t>
      </w:r>
    </w:p>
    <w:p w:rsidR="00F554DE" w:rsidRDefault="00F554DE" w:rsidP="007111DB"/>
    <w:p w:rsidR="00F554DE" w:rsidRDefault="00F554DE" w:rsidP="00F318A4">
      <w:pPr>
        <w:pStyle w:val="PartA"/>
      </w:pPr>
    </w:p>
    <w:p w:rsidR="00F554DE" w:rsidRDefault="00F554DE" w:rsidP="005A7A94">
      <w:pPr>
        <w:pStyle w:val="PartA"/>
        <w:jc w:val="center"/>
      </w:pPr>
      <w:r>
        <w:object w:dxaOrig="6427" w:dyaOrig="4032">
          <v:shape id="_x0000_i1039" type="#_x0000_t75" style="width:320.25pt;height:201.75pt" o:ole="">
            <v:imagedata r:id="rId46" o:title=""/>
          </v:shape>
          <o:OLEObject Type="Embed" ProgID="FXDraw.Graphic" ShapeID="_x0000_i1039" DrawAspect="Content" ObjectID="_1507434697" r:id="rId47"/>
        </w:object>
      </w:r>
    </w:p>
    <w:p w:rsidR="00F554DE" w:rsidRDefault="00F554DE" w:rsidP="00F318A4">
      <w:pPr>
        <w:pStyle w:val="PartA"/>
      </w:pPr>
    </w:p>
    <w:p w:rsidR="00F554DE" w:rsidRDefault="00F554DE" w:rsidP="00F318A4">
      <w:pPr>
        <w:pStyle w:val="PartA"/>
      </w:pPr>
    </w:p>
    <w:p w:rsidR="00F554DE" w:rsidRDefault="00F554DE" w:rsidP="00F318A4">
      <w:pPr>
        <w:pStyle w:val="PartA"/>
      </w:pPr>
      <w:r>
        <w:t>(a)</w:t>
      </w:r>
      <w:r>
        <w:tab/>
      </w:r>
      <w:r w:rsidRPr="00ED3C00">
        <w:rPr>
          <w:rStyle w:val="Variable"/>
        </w:rPr>
        <w:t>OABC</w:t>
      </w:r>
      <w:r>
        <w:t xml:space="preserve"> is transformed by a linear transformation </w:t>
      </w:r>
      <w:r w:rsidRPr="00ED3C00">
        <w:rPr>
          <w:rStyle w:val="Variable"/>
        </w:rPr>
        <w:t>P</w:t>
      </w:r>
      <w:r>
        <w:t xml:space="preserve"> to </w:t>
      </w:r>
      <w:r w:rsidRPr="00ED3C00">
        <w:rPr>
          <w:rStyle w:val="Variable"/>
        </w:rPr>
        <w:t>OA'B'C'</w:t>
      </w:r>
      <w:r>
        <w:t xml:space="preserve">, where the coordinates of </w:t>
      </w:r>
      <w:r w:rsidRPr="00ED3C00">
        <w:rPr>
          <w:rStyle w:val="Variable"/>
        </w:rPr>
        <w:t xml:space="preserve">A' </w:t>
      </w:r>
      <w:r>
        <w:t xml:space="preserve">and </w:t>
      </w:r>
      <w:r w:rsidRPr="00ED3C00">
        <w:rPr>
          <w:rStyle w:val="Variable"/>
        </w:rPr>
        <w:t>B'</w:t>
      </w:r>
      <w:r>
        <w:t xml:space="preserve"> are (-5, 1) and (-6, 3) respectively.</w:t>
      </w:r>
    </w:p>
    <w:p w:rsidR="00F554DE" w:rsidRDefault="00F554DE" w:rsidP="00F318A4">
      <w:pPr>
        <w:pStyle w:val="PartA"/>
      </w:pPr>
    </w:p>
    <w:p w:rsidR="00F554DE" w:rsidRDefault="00F554DE" w:rsidP="00ED3C00">
      <w:pPr>
        <w:pStyle w:val="PartAI"/>
      </w:pPr>
      <w:r>
        <w:t>(i)</w:t>
      </w:r>
      <w:r>
        <w:tab/>
        <w:t xml:space="preserve">Determine the transformation matrix </w:t>
      </w:r>
      <w:r w:rsidRPr="00ED3C00">
        <w:rPr>
          <w:rStyle w:val="Variable"/>
        </w:rPr>
        <w:t>P</w:t>
      </w:r>
      <w:r>
        <w:t>.</w:t>
      </w:r>
      <w:r>
        <w:tab/>
        <w:t>(2 marks)</w:t>
      </w:r>
    </w:p>
    <w:p w:rsidR="00F554DE" w:rsidRDefault="00F554DE" w:rsidP="00ED3C00">
      <w:pPr>
        <w:pStyle w:val="PartAI"/>
      </w:pPr>
    </w:p>
    <w:p w:rsidR="00F554DE" w:rsidRDefault="00F554DE" w:rsidP="00ED3C00">
      <w:pPr>
        <w:pStyle w:val="PartAI"/>
      </w:pPr>
    </w:p>
    <w:p w:rsidR="00F554DE" w:rsidRDefault="00F554DE" w:rsidP="00ED3C00">
      <w:pPr>
        <w:pStyle w:val="PartAI"/>
      </w:pPr>
    </w:p>
    <w:p w:rsidR="00F554DE" w:rsidRDefault="00F554DE" w:rsidP="00ED3C00">
      <w:pPr>
        <w:pStyle w:val="PartAI"/>
      </w:pPr>
    </w:p>
    <w:p w:rsidR="00F554DE" w:rsidRDefault="00F554DE" w:rsidP="00ED3C00">
      <w:pPr>
        <w:pStyle w:val="PartAI"/>
      </w:pPr>
    </w:p>
    <w:p w:rsidR="00F554DE" w:rsidRDefault="00F554DE" w:rsidP="00ED3C00">
      <w:pPr>
        <w:pStyle w:val="PartAI"/>
      </w:pPr>
    </w:p>
    <w:p w:rsidR="00F554DE" w:rsidRDefault="00F554DE" w:rsidP="00ED3C00">
      <w:pPr>
        <w:pStyle w:val="PartAI"/>
      </w:pPr>
    </w:p>
    <w:p w:rsidR="00F554DE" w:rsidRDefault="00F554DE" w:rsidP="00ED3C00">
      <w:pPr>
        <w:pStyle w:val="PartAI"/>
      </w:pPr>
    </w:p>
    <w:p w:rsidR="00F554DE" w:rsidRDefault="00F554DE" w:rsidP="00ED3C00">
      <w:pPr>
        <w:pStyle w:val="PartAI"/>
      </w:pPr>
    </w:p>
    <w:p w:rsidR="00F554DE" w:rsidRDefault="00F554DE" w:rsidP="00ED3C00">
      <w:pPr>
        <w:pStyle w:val="PartAI"/>
      </w:pPr>
    </w:p>
    <w:p w:rsidR="00F554DE" w:rsidRDefault="00F554DE" w:rsidP="00ED3C00">
      <w:pPr>
        <w:pStyle w:val="PartAI"/>
      </w:pPr>
    </w:p>
    <w:p w:rsidR="00F554DE" w:rsidRDefault="00F554DE" w:rsidP="00ED3C00">
      <w:pPr>
        <w:pStyle w:val="PartAI"/>
      </w:pPr>
    </w:p>
    <w:p w:rsidR="00F554DE" w:rsidRDefault="00F554DE" w:rsidP="00ED3C00">
      <w:pPr>
        <w:pStyle w:val="PartAI"/>
      </w:pPr>
    </w:p>
    <w:p w:rsidR="00F554DE" w:rsidRDefault="00F554DE" w:rsidP="00ED3C00">
      <w:pPr>
        <w:pStyle w:val="PartAI"/>
      </w:pPr>
    </w:p>
    <w:p w:rsidR="00F554DE" w:rsidRDefault="00F554DE" w:rsidP="00ED3C00">
      <w:pPr>
        <w:pStyle w:val="PartAI"/>
      </w:pPr>
    </w:p>
    <w:p w:rsidR="00F554DE" w:rsidRDefault="00F554DE" w:rsidP="00ED3C00">
      <w:pPr>
        <w:pStyle w:val="PartAI"/>
      </w:pPr>
    </w:p>
    <w:p w:rsidR="00F554DE" w:rsidRDefault="00F554DE" w:rsidP="00ED3C00">
      <w:pPr>
        <w:pStyle w:val="PartAI"/>
      </w:pPr>
      <w:r>
        <w:t>(ii)</w:t>
      </w:r>
      <w:r>
        <w:tab/>
        <w:t xml:space="preserve">State the coordinates of </w:t>
      </w:r>
      <w:r w:rsidRPr="00AC4870">
        <w:rPr>
          <w:rStyle w:val="Variable"/>
        </w:rPr>
        <w:t>C'</w:t>
      </w:r>
      <w:r>
        <w:t xml:space="preserve"> and draw the quadrilateral </w:t>
      </w:r>
      <w:r w:rsidRPr="00ED3C00">
        <w:rPr>
          <w:rStyle w:val="Variable"/>
        </w:rPr>
        <w:t>OA'B'C'</w:t>
      </w:r>
      <w:r>
        <w:t xml:space="preserve"> on the diagram above.</w:t>
      </w:r>
      <w:r>
        <w:tab/>
        <w:t>(2 marks)</w:t>
      </w: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pPr>
        <w:rPr>
          <w:szCs w:val="24"/>
        </w:rPr>
      </w:pPr>
      <w:r>
        <w:br w:type="page"/>
      </w:r>
    </w:p>
    <w:p w:rsidR="00F554DE" w:rsidRDefault="00F554DE" w:rsidP="00F318A4">
      <w:pPr>
        <w:pStyle w:val="PartA"/>
      </w:pPr>
      <w:r>
        <w:lastRenderedPageBreak/>
        <w:t>(b)</w:t>
      </w:r>
      <w:r>
        <w:tab/>
        <w:t xml:space="preserve">Transformation </w:t>
      </w:r>
      <w:r w:rsidRPr="00573BA5">
        <w:rPr>
          <w:rStyle w:val="Variable"/>
        </w:rPr>
        <w:t>P</w:t>
      </w:r>
      <w:r>
        <w:t xml:space="preserve"> is the equivalent of transformation </w:t>
      </w:r>
      <w:r w:rsidRPr="00573BA5">
        <w:rPr>
          <w:rStyle w:val="Variable"/>
        </w:rPr>
        <w:t>Q</w:t>
      </w:r>
      <w:r>
        <w:t xml:space="preserve"> followed by transformation </w:t>
      </w:r>
      <w:r w:rsidRPr="00573BA5">
        <w:rPr>
          <w:rStyle w:val="Variable"/>
        </w:rPr>
        <w:t>R</w:t>
      </w:r>
      <w:r>
        <w:t xml:space="preserve">, where </w:t>
      </w:r>
      <w:r w:rsidRPr="00573BA5">
        <w:rPr>
          <w:rStyle w:val="Variable"/>
        </w:rPr>
        <w:t>R</w:t>
      </w:r>
      <w:r>
        <w:t xml:space="preserve"> is a reflection in the </w:t>
      </w:r>
      <w:r w:rsidRPr="00573BA5">
        <w:rPr>
          <w:rStyle w:val="Variable"/>
        </w:rPr>
        <w:t>y</w:t>
      </w:r>
      <w:r>
        <w:t>-axis.</w:t>
      </w:r>
    </w:p>
    <w:p w:rsidR="00F554DE" w:rsidRDefault="00F554DE" w:rsidP="00F318A4">
      <w:pPr>
        <w:pStyle w:val="PartA"/>
      </w:pPr>
    </w:p>
    <w:p w:rsidR="00F554DE" w:rsidRDefault="00F554DE" w:rsidP="00573BA5">
      <w:pPr>
        <w:pStyle w:val="PartAI"/>
      </w:pPr>
      <w:r>
        <w:t>(i)</w:t>
      </w:r>
      <w:r>
        <w:tab/>
        <w:t xml:space="preserve">Determine the appropriate transformation matrix for </w:t>
      </w:r>
      <w:r w:rsidRPr="00573BA5">
        <w:rPr>
          <w:rStyle w:val="Variable"/>
        </w:rPr>
        <w:t>Q</w:t>
      </w:r>
      <w:r>
        <w:t>.</w:t>
      </w:r>
      <w:r>
        <w:tab/>
        <w:t>(2 marks)</w:t>
      </w:r>
    </w:p>
    <w:p w:rsidR="00F554DE" w:rsidRDefault="00F554DE" w:rsidP="00573BA5">
      <w:pPr>
        <w:pStyle w:val="PartAI"/>
      </w:pPr>
    </w:p>
    <w:p w:rsidR="00F554DE" w:rsidRDefault="00F554DE" w:rsidP="00573BA5">
      <w:pPr>
        <w:pStyle w:val="PartAI"/>
      </w:pPr>
    </w:p>
    <w:p w:rsidR="00F554DE" w:rsidRDefault="00F554DE" w:rsidP="00573BA5">
      <w:pPr>
        <w:pStyle w:val="PartAI"/>
      </w:pPr>
    </w:p>
    <w:p w:rsidR="00F554DE" w:rsidRDefault="00F554DE" w:rsidP="00573BA5">
      <w:pPr>
        <w:pStyle w:val="PartAI"/>
      </w:pPr>
    </w:p>
    <w:p w:rsidR="00F554DE" w:rsidRDefault="00F554DE" w:rsidP="00573BA5">
      <w:pPr>
        <w:pStyle w:val="PartAI"/>
      </w:pPr>
    </w:p>
    <w:p w:rsidR="00F554DE" w:rsidRDefault="00F554DE" w:rsidP="00573BA5">
      <w:pPr>
        <w:pStyle w:val="PartAI"/>
      </w:pPr>
    </w:p>
    <w:p w:rsidR="00F554DE" w:rsidRDefault="00F554DE" w:rsidP="00573BA5">
      <w:pPr>
        <w:pStyle w:val="PartAI"/>
      </w:pPr>
    </w:p>
    <w:p w:rsidR="00F554DE" w:rsidRDefault="00F554DE" w:rsidP="00573BA5">
      <w:pPr>
        <w:pStyle w:val="PartAI"/>
      </w:pPr>
    </w:p>
    <w:p w:rsidR="00F554DE" w:rsidRDefault="00F554DE" w:rsidP="00573BA5">
      <w:pPr>
        <w:pStyle w:val="PartAI"/>
      </w:pPr>
    </w:p>
    <w:p w:rsidR="00F554DE" w:rsidRDefault="00F554DE" w:rsidP="00573BA5">
      <w:pPr>
        <w:pStyle w:val="PartAI"/>
      </w:pPr>
    </w:p>
    <w:p w:rsidR="00F554DE" w:rsidRDefault="00F554DE" w:rsidP="00573BA5">
      <w:pPr>
        <w:pStyle w:val="PartAI"/>
      </w:pPr>
    </w:p>
    <w:p w:rsidR="00F554DE" w:rsidRDefault="00F554DE" w:rsidP="00573BA5">
      <w:pPr>
        <w:pStyle w:val="PartAI"/>
      </w:pPr>
    </w:p>
    <w:p w:rsidR="00F554DE" w:rsidRDefault="00F554DE" w:rsidP="00573BA5">
      <w:pPr>
        <w:pStyle w:val="PartAI"/>
      </w:pPr>
    </w:p>
    <w:p w:rsidR="00F554DE" w:rsidRDefault="00F554DE" w:rsidP="00573BA5">
      <w:pPr>
        <w:pStyle w:val="PartAI"/>
      </w:pPr>
    </w:p>
    <w:p w:rsidR="00F554DE" w:rsidRDefault="00F554DE" w:rsidP="00573BA5">
      <w:pPr>
        <w:pStyle w:val="PartAI"/>
      </w:pPr>
    </w:p>
    <w:p w:rsidR="00F554DE" w:rsidRDefault="00F554DE" w:rsidP="00573BA5">
      <w:pPr>
        <w:pStyle w:val="PartAI"/>
      </w:pPr>
    </w:p>
    <w:p w:rsidR="00F554DE" w:rsidRDefault="00F554DE" w:rsidP="00573BA5">
      <w:pPr>
        <w:pStyle w:val="PartAI"/>
      </w:pPr>
    </w:p>
    <w:p w:rsidR="00F554DE" w:rsidRDefault="00F554DE" w:rsidP="00573BA5">
      <w:pPr>
        <w:pStyle w:val="PartAI"/>
      </w:pPr>
      <w:r>
        <w:t>(ii)</w:t>
      </w:r>
      <w:r>
        <w:tab/>
        <w:t xml:space="preserve">Describe transformation </w:t>
      </w:r>
      <w:r w:rsidRPr="00E24513">
        <w:rPr>
          <w:rStyle w:val="Variable"/>
        </w:rPr>
        <w:t>Q</w:t>
      </w:r>
      <w:r>
        <w:t>.</w:t>
      </w:r>
      <w:r>
        <w:tab/>
        <w:t>(1 mark)</w:t>
      </w:r>
    </w:p>
    <w:p w:rsidR="00F554DE" w:rsidRDefault="00F554DE" w:rsidP="00573BA5">
      <w:pPr>
        <w:pStyle w:val="PartAI"/>
      </w:pPr>
    </w:p>
    <w:p w:rsidR="00F554DE" w:rsidRDefault="00F554DE" w:rsidP="00573BA5">
      <w:pPr>
        <w:pStyle w:val="PartAI"/>
      </w:pPr>
    </w:p>
    <w:p w:rsidR="00F554DE" w:rsidRDefault="00F554DE" w:rsidP="00573BA5">
      <w:pPr>
        <w:pStyle w:val="PartAI"/>
      </w:pPr>
    </w:p>
    <w:p w:rsidR="00F554DE" w:rsidRDefault="00F554DE" w:rsidP="00573BA5">
      <w:pPr>
        <w:pStyle w:val="PartAI"/>
      </w:pPr>
    </w:p>
    <w:p w:rsidR="00F554DE" w:rsidRDefault="00F554DE" w:rsidP="00573BA5">
      <w:pPr>
        <w:pStyle w:val="PartAI"/>
      </w:pPr>
    </w:p>
    <w:p w:rsidR="00F554DE" w:rsidRDefault="00F554DE" w:rsidP="00573BA5">
      <w:pPr>
        <w:pStyle w:val="PartAI"/>
      </w:pPr>
    </w:p>
    <w:p w:rsidR="00F554DE" w:rsidRDefault="00F554DE" w:rsidP="00F318A4">
      <w:pPr>
        <w:pStyle w:val="PartA"/>
      </w:pPr>
    </w:p>
    <w:p w:rsidR="00F554DE" w:rsidRDefault="00F554DE" w:rsidP="00F318A4">
      <w:pPr>
        <w:pStyle w:val="PartA"/>
      </w:pPr>
    </w:p>
    <w:p w:rsidR="00F554DE" w:rsidRDefault="00F554DE" w:rsidP="00F318A4">
      <w:pPr>
        <w:pStyle w:val="PartA"/>
      </w:pPr>
      <w:r>
        <w:t>(c)</w:t>
      </w:r>
      <w:r>
        <w:tab/>
      </w:r>
      <w:r w:rsidRPr="008D3C0F">
        <w:rPr>
          <w:rStyle w:val="Variable"/>
        </w:rPr>
        <w:t>OA</w:t>
      </w:r>
      <w:r>
        <w:rPr>
          <w:rStyle w:val="Variable"/>
        </w:rPr>
        <w:t>'</w:t>
      </w:r>
      <w:r w:rsidRPr="008D3C0F">
        <w:rPr>
          <w:rStyle w:val="Variable"/>
        </w:rPr>
        <w:t>B</w:t>
      </w:r>
      <w:r>
        <w:rPr>
          <w:rStyle w:val="Variable"/>
        </w:rPr>
        <w:t>'</w:t>
      </w:r>
      <w:r w:rsidRPr="008D3C0F">
        <w:rPr>
          <w:rStyle w:val="Variable"/>
        </w:rPr>
        <w:t>C</w:t>
      </w:r>
      <w:r>
        <w:rPr>
          <w:rStyle w:val="Variable"/>
        </w:rPr>
        <w:t>'</w:t>
      </w:r>
      <w:r>
        <w:t xml:space="preserve"> is transformed by the matrix </w:t>
      </w:r>
      <w:r w:rsidRPr="00573BA5">
        <w:rPr>
          <w:position w:val="-28"/>
        </w:rPr>
        <w:object w:dxaOrig="1300" w:dyaOrig="680">
          <v:shape id="_x0000_i1040" type="#_x0000_t75" style="width:65.25pt;height:33.75pt" o:ole="">
            <v:imagedata r:id="rId48" o:title=""/>
          </v:shape>
          <o:OLEObject Type="Embed" ProgID="Equation.DSMT4" ShapeID="_x0000_i1040" DrawAspect="Content" ObjectID="_1507434698" r:id="rId49"/>
        </w:object>
      </w:r>
      <w:r>
        <w:t xml:space="preserve"> to </w:t>
      </w:r>
      <w:r w:rsidRPr="008D3C0F">
        <w:rPr>
          <w:rStyle w:val="Variable"/>
        </w:rPr>
        <w:t>OA''B''C''</w:t>
      </w:r>
      <w:r>
        <w:t>.</w:t>
      </w:r>
    </w:p>
    <w:p w:rsidR="00F554DE" w:rsidRDefault="00F554DE" w:rsidP="00F318A4">
      <w:pPr>
        <w:pStyle w:val="PartA"/>
      </w:pPr>
    </w:p>
    <w:p w:rsidR="00F554DE" w:rsidRDefault="00F554DE" w:rsidP="00F318A4">
      <w:pPr>
        <w:pStyle w:val="PartA"/>
      </w:pPr>
      <w:r>
        <w:tab/>
        <w:t xml:space="preserve">Determine the area of </w:t>
      </w:r>
      <w:r w:rsidRPr="008D3C0F">
        <w:rPr>
          <w:rStyle w:val="Variable"/>
        </w:rPr>
        <w:t>OA''B''C''</w:t>
      </w:r>
      <w:r>
        <w:t>.</w:t>
      </w:r>
      <w:r>
        <w:tab/>
        <w:t>(2 marks)</w:t>
      </w: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pPr>
        <w:rPr>
          <w:b/>
          <w:szCs w:val="24"/>
          <w:lang w:val="en-US"/>
        </w:rPr>
      </w:pPr>
      <w:r>
        <w:br w:type="page"/>
      </w:r>
    </w:p>
    <w:p w:rsidR="00F554DE" w:rsidRDefault="00F554DE" w:rsidP="00F554DE">
      <w:pPr>
        <w:pStyle w:val="QNum"/>
      </w:pPr>
      <w:r>
        <w:lastRenderedPageBreak/>
        <w:t>Question 14</w:t>
      </w:r>
      <w:r>
        <w:tab/>
        <w:t>(9 marks)</w:t>
      </w:r>
    </w:p>
    <w:p w:rsidR="00F554DE" w:rsidRDefault="00F554DE" w:rsidP="00F318A4">
      <w:pPr>
        <w:pStyle w:val="PartA"/>
      </w:pPr>
      <w:r>
        <w:t>(a)</w:t>
      </w:r>
      <w:r>
        <w:tab/>
        <w:t>Use inequalities to describe the shaded region in the complex plane below.</w:t>
      </w:r>
      <w:r>
        <w:tab/>
        <w:t>(3 marks)</w:t>
      </w:r>
    </w:p>
    <w:p w:rsidR="00F554DE" w:rsidRDefault="00F554DE" w:rsidP="00F318A4">
      <w:pPr>
        <w:pStyle w:val="PartA"/>
      </w:pPr>
    </w:p>
    <w:p w:rsidR="00F554DE" w:rsidRDefault="00F554DE" w:rsidP="008F636C">
      <w:pPr>
        <w:pStyle w:val="PartA"/>
      </w:pPr>
      <w:r>
        <w:tab/>
      </w:r>
      <w:r>
        <w:object w:dxaOrig="5731" w:dyaOrig="4305">
          <v:shape id="_x0000_i1041" type="#_x0000_t75" style="width:286.5pt;height:215.25pt" o:ole="">
            <v:imagedata r:id="rId50" o:title=""/>
          </v:shape>
          <o:OLEObject Type="Embed" ProgID="FXDraw.Graphic" ShapeID="_x0000_i1041" DrawAspect="Content" ObjectID="_1507434699" r:id="rId51"/>
        </w:object>
      </w: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r>
        <w:t>(b)</w:t>
      </w:r>
      <w:r>
        <w:tab/>
        <w:t xml:space="preserve">The set of complex numbers that satisfy </w:t>
      </w:r>
      <w:r w:rsidRPr="008D7C7E">
        <w:rPr>
          <w:position w:val="-22"/>
        </w:rPr>
        <w:object w:dxaOrig="1440" w:dyaOrig="580">
          <v:shape id="_x0000_i1042" type="#_x0000_t75" style="width:1in;height:29.25pt" o:ole="">
            <v:imagedata r:id="rId52" o:title=""/>
          </v:shape>
          <o:OLEObject Type="Embed" ProgID="Equation.DSMT4" ShapeID="_x0000_i1042" DrawAspect="Content" ObjectID="_1507434700" r:id="rId53"/>
        </w:object>
      </w:r>
      <w:r>
        <w:t xml:space="preserve"> is shown below.</w:t>
      </w:r>
    </w:p>
    <w:p w:rsidR="00F554DE" w:rsidRDefault="00F554DE" w:rsidP="00F318A4">
      <w:pPr>
        <w:pStyle w:val="PartA"/>
      </w:pPr>
    </w:p>
    <w:p w:rsidR="00F554DE" w:rsidRDefault="00F554DE" w:rsidP="00F318A4">
      <w:pPr>
        <w:pStyle w:val="PartA"/>
      </w:pPr>
    </w:p>
    <w:p w:rsidR="00F554DE" w:rsidRDefault="00F554DE" w:rsidP="008F636C">
      <w:pPr>
        <w:pStyle w:val="PartA"/>
      </w:pPr>
      <w:r>
        <w:tab/>
      </w:r>
      <w:r>
        <w:object w:dxaOrig="8098" w:dyaOrig="4123">
          <v:shape id="_x0000_i1043" type="#_x0000_t75" style="width:405pt;height:206.25pt" o:ole="">
            <v:imagedata r:id="rId54" o:title=""/>
          </v:shape>
          <o:OLEObject Type="Embed" ProgID="FXDraw.Graphic" ShapeID="_x0000_i1043" DrawAspect="Content" ObjectID="_1507434701" r:id="rId55"/>
        </w:object>
      </w:r>
    </w:p>
    <w:p w:rsidR="00F554DE" w:rsidRDefault="00F554DE" w:rsidP="00F318A4">
      <w:pPr>
        <w:pStyle w:val="PartA"/>
      </w:pPr>
    </w:p>
    <w:p w:rsidR="00F554DE" w:rsidRDefault="00F554DE" w:rsidP="008D7C7E">
      <w:pPr>
        <w:pStyle w:val="PartAI"/>
      </w:pPr>
    </w:p>
    <w:p w:rsidR="00F554DE" w:rsidRDefault="00F554DE" w:rsidP="008D7C7E">
      <w:pPr>
        <w:pStyle w:val="PartAI"/>
      </w:pPr>
      <w:r>
        <w:t>(i)</w:t>
      </w:r>
      <w:r>
        <w:tab/>
        <w:t xml:space="preserve">Add the set of complex numbers </w:t>
      </w:r>
      <w:r w:rsidRPr="006401BF">
        <w:rPr>
          <w:position w:val="-10"/>
        </w:rPr>
        <w:object w:dxaOrig="2020" w:dyaOrig="300">
          <v:shape id="_x0000_i1044" type="#_x0000_t75" style="width:101.25pt;height:15pt" o:ole="">
            <v:imagedata r:id="rId56" o:title=""/>
          </v:shape>
          <o:OLEObject Type="Embed" ProgID="Equation.DSMT4" ShapeID="_x0000_i1044" DrawAspect="Content" ObjectID="_1507434702" r:id="rId57"/>
        </w:object>
      </w:r>
      <w:r>
        <w:t xml:space="preserve"> to the diagram and clearly shade the region that satisfies both inequalities.</w:t>
      </w:r>
      <w:r>
        <w:tab/>
        <w:t>(3 marks)</w:t>
      </w:r>
    </w:p>
    <w:p w:rsidR="00F554DE" w:rsidRDefault="00F554DE" w:rsidP="008D7C7E">
      <w:pPr>
        <w:pStyle w:val="PartAI"/>
      </w:pPr>
    </w:p>
    <w:p w:rsidR="00F554DE" w:rsidRDefault="00F554DE">
      <w:r>
        <w:br w:type="page"/>
      </w:r>
    </w:p>
    <w:p w:rsidR="00F554DE" w:rsidRDefault="00F554DE" w:rsidP="008D7C7E">
      <w:pPr>
        <w:pStyle w:val="PartAI"/>
      </w:pPr>
      <w:r>
        <w:lastRenderedPageBreak/>
        <w:t>(ii)</w:t>
      </w:r>
      <w:r>
        <w:tab/>
        <w:t xml:space="preserve">Determine, in exact form, the minimum value of </w:t>
      </w:r>
      <w:r w:rsidRPr="00FD3B70">
        <w:rPr>
          <w:position w:val="-10"/>
        </w:rPr>
        <w:object w:dxaOrig="600" w:dyaOrig="320">
          <v:shape id="_x0000_i1045" type="#_x0000_t75" style="width:30pt;height:15.75pt" o:ole="">
            <v:imagedata r:id="rId58" o:title=""/>
          </v:shape>
          <o:OLEObject Type="Embed" ProgID="Equation.DSMT4" ShapeID="_x0000_i1045" DrawAspect="Content" ObjectID="_1507434703" r:id="rId59"/>
        </w:object>
      </w:r>
      <w:r>
        <w:t xml:space="preserve"> in</w:t>
      </w:r>
      <w:r w:rsidRPr="00FD3B70">
        <w:t xml:space="preserve"> </w:t>
      </w:r>
      <w:r>
        <w:t>the region that satisfies both inequalities.</w:t>
      </w:r>
      <w:r>
        <w:tab/>
        <w:t>(3 marks)</w:t>
      </w:r>
    </w:p>
    <w:p w:rsidR="00F554DE" w:rsidRDefault="00F554DE" w:rsidP="008D7C7E">
      <w:pPr>
        <w:pStyle w:val="PartAI"/>
      </w:pPr>
    </w:p>
    <w:p w:rsidR="00F554DE" w:rsidRDefault="00F554DE" w:rsidP="008D7C7E">
      <w:pPr>
        <w:pStyle w:val="PartAI"/>
      </w:pPr>
    </w:p>
    <w:p w:rsidR="00F554DE" w:rsidRDefault="00F554DE" w:rsidP="008D7C7E">
      <w:pPr>
        <w:pStyle w:val="PartAI"/>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pPr>
        <w:rPr>
          <w:b/>
          <w:szCs w:val="24"/>
          <w:lang w:val="en-US"/>
        </w:rPr>
      </w:pPr>
      <w:r>
        <w:br w:type="page"/>
      </w:r>
    </w:p>
    <w:p w:rsidR="00F554DE" w:rsidRDefault="00F554DE" w:rsidP="00F554DE">
      <w:pPr>
        <w:pStyle w:val="QNum"/>
      </w:pPr>
      <w:r>
        <w:lastRenderedPageBreak/>
        <w:t>Question 15</w:t>
      </w:r>
      <w:r>
        <w:tab/>
        <w:t>(7 marks)</w:t>
      </w:r>
    </w:p>
    <w:p w:rsidR="00F554DE" w:rsidRDefault="00F554DE" w:rsidP="00072624">
      <w:r>
        <w:t>At 0830 on a windless day, a light aircraft takes off from an airport and flies due east at a constant 300 km/h. At the same instant, a passenger aircraft is 50 km due south of the airport and is flying directly towards the airport at a constant speed of 400 km/h.</w:t>
      </w:r>
    </w:p>
    <w:p w:rsidR="00F554DE" w:rsidRDefault="00F554DE" w:rsidP="00072624"/>
    <w:p w:rsidR="00F554DE" w:rsidRDefault="00F554DE" w:rsidP="00072624">
      <w:r>
        <w:t>Determine the rate, to the nearest km/h, that the distance between the two aircraft is changing at the instant the passenger plane is 30 km from the airport.</w:t>
      </w:r>
    </w:p>
    <w:p w:rsidR="00F554DE" w:rsidRDefault="00F554DE" w:rsidP="00072624"/>
    <w:p w:rsidR="00F554DE" w:rsidRDefault="00F554DE" w:rsidP="00072624"/>
    <w:p w:rsidR="00F554DE" w:rsidRDefault="00F554DE" w:rsidP="00072624"/>
    <w:p w:rsidR="00F554DE" w:rsidRDefault="00F554DE" w:rsidP="00072624"/>
    <w:p w:rsidR="00F554DE" w:rsidRDefault="00F554DE" w:rsidP="00072624"/>
    <w:p w:rsidR="00F554DE" w:rsidRDefault="00F554DE" w:rsidP="00072624"/>
    <w:p w:rsidR="00F554DE" w:rsidRDefault="00F554DE" w:rsidP="00072624"/>
    <w:p w:rsidR="00F554DE" w:rsidRDefault="00F554DE">
      <w:pPr>
        <w:rPr>
          <w:b/>
          <w:szCs w:val="24"/>
          <w:lang w:val="en-US"/>
        </w:rPr>
      </w:pPr>
      <w:r>
        <w:br w:type="page"/>
      </w:r>
    </w:p>
    <w:p w:rsidR="00F554DE" w:rsidRDefault="00F554DE" w:rsidP="00F554DE">
      <w:pPr>
        <w:pStyle w:val="QNum"/>
      </w:pPr>
      <w:r>
        <w:lastRenderedPageBreak/>
        <w:t>Question 16</w:t>
      </w:r>
      <w:r>
        <w:tab/>
        <w:t>(9 marks)</w:t>
      </w:r>
    </w:p>
    <w:p w:rsidR="00F554DE" w:rsidRDefault="00F554DE" w:rsidP="005818C0">
      <w:r>
        <w:t xml:space="preserve">The path of a particle is given by the parametric equations </w:t>
      </w:r>
      <w:r w:rsidRPr="005818C0">
        <w:rPr>
          <w:position w:val="-10"/>
        </w:rPr>
        <w:object w:dxaOrig="1180" w:dyaOrig="300">
          <v:shape id="_x0000_i1046" type="#_x0000_t75" style="width:59.25pt;height:15pt" o:ole="">
            <v:imagedata r:id="rId60" o:title=""/>
          </v:shape>
          <o:OLEObject Type="Embed" ProgID="Equation.DSMT4" ShapeID="_x0000_i1046" DrawAspect="Content" ObjectID="_1507434704" r:id="rId61"/>
        </w:object>
      </w:r>
      <w:r>
        <w:t xml:space="preserve">  and </w:t>
      </w:r>
      <w:r w:rsidRPr="005818C0">
        <w:rPr>
          <w:position w:val="-10"/>
        </w:rPr>
        <w:object w:dxaOrig="1460" w:dyaOrig="340">
          <v:shape id="_x0000_i1047" type="#_x0000_t75" style="width:72.75pt;height:17.25pt" o:ole="">
            <v:imagedata r:id="rId62" o:title=""/>
          </v:shape>
          <o:OLEObject Type="Embed" ProgID="Equation.DSMT4" ShapeID="_x0000_i1047" DrawAspect="Content" ObjectID="_1507434705" r:id="rId63"/>
        </w:object>
      </w:r>
      <w:r>
        <w:t xml:space="preserve">, where </w:t>
      </w:r>
      <w:r w:rsidRPr="005818C0">
        <w:rPr>
          <w:rStyle w:val="Variable"/>
        </w:rPr>
        <w:t>x</w:t>
      </w:r>
      <w:r>
        <w:t xml:space="preserve"> and </w:t>
      </w:r>
      <w:r w:rsidRPr="005818C0">
        <w:rPr>
          <w:rStyle w:val="Variable"/>
        </w:rPr>
        <w:t>y</w:t>
      </w:r>
      <w:r>
        <w:t xml:space="preserve"> are measured in metres and </w:t>
      </w:r>
      <w:r w:rsidRPr="005818C0">
        <w:rPr>
          <w:rStyle w:val="Variable"/>
        </w:rPr>
        <w:t>t</w:t>
      </w:r>
      <w:r>
        <w:t xml:space="preserve"> is the time in seconds since motion began.</w:t>
      </w:r>
    </w:p>
    <w:p w:rsidR="00F554DE" w:rsidRDefault="00F554DE" w:rsidP="00F318A4">
      <w:pPr>
        <w:pStyle w:val="PartA"/>
      </w:pPr>
    </w:p>
    <w:p w:rsidR="00F554DE" w:rsidRDefault="00F554DE" w:rsidP="00F318A4">
      <w:pPr>
        <w:pStyle w:val="PartA"/>
      </w:pPr>
      <w:r>
        <w:t>(a)</w:t>
      </w:r>
      <w:r>
        <w:tab/>
        <w:t xml:space="preserve">State the minimum and maximum values of </w:t>
      </w:r>
      <w:r w:rsidRPr="008552B8">
        <w:rPr>
          <w:rStyle w:val="Variable"/>
        </w:rPr>
        <w:t>x</w:t>
      </w:r>
      <w:r>
        <w:t xml:space="preserve"> and </w:t>
      </w:r>
      <w:r w:rsidRPr="008552B8">
        <w:rPr>
          <w:rStyle w:val="Variable"/>
        </w:rPr>
        <w:t>y</w:t>
      </w:r>
      <w:r>
        <w:t>.</w:t>
      </w:r>
      <w:r>
        <w:tab/>
        <w:t>(2 marks)</w:t>
      </w: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r>
        <w:t>(b)</w:t>
      </w:r>
      <w:r>
        <w:tab/>
        <w:t xml:space="preserve">Determine the value of </w:t>
      </w:r>
      <w:r w:rsidRPr="008552B8">
        <w:rPr>
          <w:position w:val="-22"/>
        </w:rPr>
        <w:object w:dxaOrig="340" w:dyaOrig="580">
          <v:shape id="_x0000_i1048" type="#_x0000_t75" style="width:17.25pt;height:29.25pt" o:ole="">
            <v:imagedata r:id="rId64" o:title=""/>
          </v:shape>
          <o:OLEObject Type="Embed" ProgID="Equation.DSMT4" ShapeID="_x0000_i1048" DrawAspect="Content" ObjectID="_1507434706" r:id="rId65"/>
        </w:object>
      </w:r>
      <w:r>
        <w:t xml:space="preserve"> at </w:t>
      </w:r>
      <w:r w:rsidRPr="004553E3">
        <w:rPr>
          <w:rStyle w:val="Variable"/>
        </w:rPr>
        <w:t>A</w:t>
      </w:r>
      <w:r>
        <w:t xml:space="preserve">, the position of the particle when </w:t>
      </w:r>
      <w:r w:rsidRPr="008552B8">
        <w:rPr>
          <w:position w:val="-22"/>
        </w:rPr>
        <w:object w:dxaOrig="540" w:dyaOrig="580">
          <v:shape id="_x0000_i1049" type="#_x0000_t75" style="width:27pt;height:29.25pt" o:ole="">
            <v:imagedata r:id="rId66" o:title=""/>
          </v:shape>
          <o:OLEObject Type="Embed" ProgID="Equation.DSMT4" ShapeID="_x0000_i1049" DrawAspect="Content" ObjectID="_1507434707" r:id="rId67"/>
        </w:object>
      </w:r>
      <w:r>
        <w:t>.</w:t>
      </w:r>
      <w:r>
        <w:tab/>
        <w:t>(2 marks)</w:t>
      </w: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r>
        <w:t>(c)</w:t>
      </w:r>
      <w:r>
        <w:tab/>
        <w:t>Determine the Cartesian equation of the path of the particle.</w:t>
      </w:r>
      <w:r>
        <w:tab/>
        <w:t>(2 marks)</w:t>
      </w: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r>
        <w:t>(d)</w:t>
      </w:r>
      <w:r>
        <w:tab/>
        <w:t xml:space="preserve">Sketch the path of the particle, indicating the position of </w:t>
      </w:r>
      <w:r w:rsidRPr="004553E3">
        <w:rPr>
          <w:rStyle w:val="Variable"/>
        </w:rPr>
        <w:t>A</w:t>
      </w:r>
      <w:r>
        <w:t>.</w:t>
      </w:r>
      <w:r>
        <w:tab/>
        <w:t>(3 marks)</w:t>
      </w:r>
    </w:p>
    <w:p w:rsidR="00F554DE" w:rsidRDefault="00F554DE" w:rsidP="00F318A4">
      <w:pPr>
        <w:pStyle w:val="PartA"/>
      </w:pPr>
    </w:p>
    <w:p w:rsidR="00F554DE" w:rsidRDefault="00F554DE" w:rsidP="003C1F50">
      <w:pPr>
        <w:pStyle w:val="PartA"/>
        <w:jc w:val="center"/>
      </w:pPr>
      <w:r>
        <w:object w:dxaOrig="6955" w:dyaOrig="4603">
          <v:shape id="_x0000_i1050" type="#_x0000_t75" style="width:348pt;height:230.25pt" o:ole="">
            <v:imagedata r:id="rId68" o:title=""/>
          </v:shape>
          <o:OLEObject Type="Embed" ProgID="FXDraw.Graphic" ShapeID="_x0000_i1050" DrawAspect="Content" ObjectID="_1507434708" r:id="rId69"/>
        </w:object>
      </w:r>
    </w:p>
    <w:p w:rsidR="00F554DE" w:rsidRDefault="00F554DE" w:rsidP="00F318A4">
      <w:pPr>
        <w:pStyle w:val="PartA"/>
      </w:pPr>
    </w:p>
    <w:p w:rsidR="00F554DE" w:rsidRDefault="00F554DE">
      <w:pPr>
        <w:rPr>
          <w:b/>
          <w:szCs w:val="24"/>
          <w:lang w:val="en-US"/>
        </w:rPr>
      </w:pPr>
      <w:r>
        <w:br w:type="page"/>
      </w:r>
    </w:p>
    <w:p w:rsidR="00F554DE" w:rsidRDefault="00F554DE" w:rsidP="00F554DE">
      <w:pPr>
        <w:pStyle w:val="QNum"/>
      </w:pPr>
      <w:r>
        <w:lastRenderedPageBreak/>
        <w:t>Question 17</w:t>
      </w:r>
      <w:r>
        <w:tab/>
        <w:t>(8 marks)</w:t>
      </w:r>
    </w:p>
    <w:p w:rsidR="00F554DE" w:rsidRDefault="00F554DE" w:rsidP="005A6A8F">
      <w:r>
        <w:t>A simple pendulum has a point mass on the end of a long string.</w:t>
      </w:r>
    </w:p>
    <w:p w:rsidR="00F554DE" w:rsidRDefault="000F7182" w:rsidP="00E85FB9">
      <w:r>
        <w:rPr>
          <w:noProof/>
        </w:rPr>
        <w:pict>
          <v:shape id="_x0000_s1026" type="#_x0000_t75" style="position:absolute;margin-left:-.25pt;margin-top:10.75pt;width:85.1pt;height:116.75pt;z-index:251659776;mso-position-horizontal-relative:text;mso-position-vertical-relative:text" o:allowoverlap="f">
            <v:imagedata r:id="rId70" o:title=""/>
            <o:lock v:ext="edit" aspectratio="f"/>
            <w10:wrap type="square"/>
          </v:shape>
          <o:OLEObject Type="Embed" ProgID="FXDraw.Graphic" ShapeID="_x0000_s1026" DrawAspect="Content" ObjectID="_1507434726" r:id="rId71"/>
        </w:pict>
      </w:r>
    </w:p>
    <w:p w:rsidR="00F554DE" w:rsidRDefault="00F554DE" w:rsidP="00E85FB9">
      <w:r>
        <w:t xml:space="preserve">The mass, initially stationary, is released from position </w:t>
      </w:r>
      <w:r w:rsidRPr="00A7306D">
        <w:rPr>
          <w:rStyle w:val="Variable"/>
        </w:rPr>
        <w:t>A</w:t>
      </w:r>
      <w:r>
        <w:t xml:space="preserve">. The mass swings a total distance of 48 cm away from </w:t>
      </w:r>
      <w:r w:rsidRPr="00A7306D">
        <w:rPr>
          <w:rStyle w:val="Variable"/>
        </w:rPr>
        <w:t>A</w:t>
      </w:r>
      <w:r>
        <w:t xml:space="preserve"> and then swings back again, returning to its initial position after a total of six seconds. The pendulum repeats this motion, with no measurable loss in amplitude from swing to swing.</w:t>
      </w:r>
    </w:p>
    <w:p w:rsidR="00F554DE" w:rsidRDefault="00F554DE" w:rsidP="005A6A8F"/>
    <w:p w:rsidR="00F554DE" w:rsidRDefault="00F554DE" w:rsidP="00A7306D">
      <w:r>
        <w:t xml:space="preserve">The horizontal distance, </w:t>
      </w:r>
      <w:r w:rsidRPr="0047607F">
        <w:rPr>
          <w:rStyle w:val="Variable"/>
        </w:rPr>
        <w:t>x</w:t>
      </w:r>
      <w:r>
        <w:t xml:space="preserve"> cm, of the point mass from </w:t>
      </w:r>
      <w:r w:rsidRPr="00A7306D">
        <w:rPr>
          <w:rStyle w:val="Variable"/>
        </w:rPr>
        <w:t>A</w:t>
      </w:r>
      <w:r w:rsidRPr="00A7306D">
        <w:t xml:space="preserve">, </w:t>
      </w:r>
      <w:r w:rsidRPr="0070630F">
        <w:rPr>
          <w:rStyle w:val="Variable"/>
        </w:rPr>
        <w:t>t</w:t>
      </w:r>
      <w:r>
        <w:t xml:space="preserve"> seconds after release, can be modelled by the equation </w:t>
      </w:r>
      <w:r w:rsidRPr="0070630F">
        <w:rPr>
          <w:position w:val="-10"/>
        </w:rPr>
        <w:object w:dxaOrig="1860" w:dyaOrig="300">
          <v:shape id="_x0000_i1052" type="#_x0000_t75" style="width:93pt;height:15pt" o:ole="">
            <v:imagedata r:id="rId72" o:title=""/>
          </v:shape>
          <o:OLEObject Type="Embed" ProgID="Equation.DSMT4" ShapeID="_x0000_i1052" DrawAspect="Content" ObjectID="_1507434709" r:id="rId73"/>
        </w:object>
      </w:r>
      <w:r>
        <w:t xml:space="preserve">, where </w:t>
      </w:r>
      <w:r w:rsidRPr="00A7306D">
        <w:rPr>
          <w:rStyle w:val="Variable"/>
        </w:rPr>
        <w:t>a</w:t>
      </w:r>
      <w:r>
        <w:t xml:space="preserve">, </w:t>
      </w:r>
      <w:r w:rsidRPr="00A7306D">
        <w:rPr>
          <w:rStyle w:val="Variable"/>
        </w:rPr>
        <w:t>n</w:t>
      </w:r>
      <w:r w:rsidRPr="00A7306D">
        <w:t>,</w:t>
      </w:r>
      <w:r>
        <w:t xml:space="preserve"> </w:t>
      </w:r>
      <w:r w:rsidRPr="00A7306D">
        <w:rPr>
          <w:rStyle w:val="Variable"/>
        </w:rPr>
        <w:t>b</w:t>
      </w:r>
      <w:r>
        <w:t xml:space="preserve"> and </w:t>
      </w:r>
      <w:r w:rsidRPr="00A7306D">
        <w:rPr>
          <w:rStyle w:val="Variable"/>
        </w:rPr>
        <w:t>c</w:t>
      </w:r>
      <w:r>
        <w:t xml:space="preserve"> are positive constants.</w:t>
      </w:r>
    </w:p>
    <w:p w:rsidR="00F554DE" w:rsidRDefault="00F554DE" w:rsidP="005A6A8F"/>
    <w:p w:rsidR="00F554DE" w:rsidRDefault="00F554DE" w:rsidP="00F318A4">
      <w:pPr>
        <w:pStyle w:val="PartA"/>
      </w:pPr>
    </w:p>
    <w:p w:rsidR="00F554DE" w:rsidRDefault="00F554DE" w:rsidP="00F318A4">
      <w:pPr>
        <w:pStyle w:val="PartA"/>
      </w:pPr>
      <w:r>
        <w:t>(a)</w:t>
      </w:r>
      <w:r>
        <w:tab/>
        <w:t xml:space="preserve">Express the acceleration </w:t>
      </w:r>
      <w:r w:rsidRPr="00F615AF">
        <w:rPr>
          <w:position w:val="-24"/>
        </w:rPr>
        <w:object w:dxaOrig="460" w:dyaOrig="620">
          <v:shape id="_x0000_i1053" type="#_x0000_t75" style="width:23.25pt;height:30.75pt" o:ole="">
            <v:imagedata r:id="rId74" o:title=""/>
          </v:shape>
          <o:OLEObject Type="Embed" ProgID="Equation.DSMT4" ShapeID="_x0000_i1053" DrawAspect="Content" ObjectID="_1507434710" r:id="rId75"/>
        </w:object>
      </w:r>
      <w:r>
        <w:t xml:space="preserve"> in terms of </w:t>
      </w:r>
      <w:r w:rsidRPr="00F615AF">
        <w:rPr>
          <w:rStyle w:val="Variable"/>
        </w:rPr>
        <w:t>x</w:t>
      </w:r>
      <w:r>
        <w:t xml:space="preserve">, </w:t>
      </w:r>
      <w:r w:rsidRPr="005239CC">
        <w:rPr>
          <w:rStyle w:val="Variable"/>
        </w:rPr>
        <w:t>n</w:t>
      </w:r>
      <w:r>
        <w:t xml:space="preserve"> and </w:t>
      </w:r>
      <w:r w:rsidRPr="00414CB1">
        <w:rPr>
          <w:rStyle w:val="Variable"/>
        </w:rPr>
        <w:t>c</w:t>
      </w:r>
      <w:r>
        <w:t>.</w:t>
      </w:r>
      <w:r>
        <w:tab/>
        <w:t>(2 marks)</w:t>
      </w: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r>
        <w:t>(b)</w:t>
      </w:r>
      <w:r>
        <w:tab/>
        <w:t xml:space="preserve">Determine the values of the positive constants </w:t>
      </w:r>
      <w:r w:rsidRPr="00A7306D">
        <w:rPr>
          <w:rStyle w:val="Variable"/>
        </w:rPr>
        <w:t>a</w:t>
      </w:r>
      <w:r>
        <w:t xml:space="preserve">, </w:t>
      </w:r>
      <w:r w:rsidRPr="00A7306D">
        <w:rPr>
          <w:rStyle w:val="Variable"/>
        </w:rPr>
        <w:t>n</w:t>
      </w:r>
      <w:r w:rsidRPr="00A7306D">
        <w:t>,</w:t>
      </w:r>
      <w:r>
        <w:t xml:space="preserve"> </w:t>
      </w:r>
      <w:r w:rsidRPr="00A7306D">
        <w:rPr>
          <w:rStyle w:val="Variable"/>
        </w:rPr>
        <w:t>b</w:t>
      </w:r>
      <w:r>
        <w:t xml:space="preserve"> and </w:t>
      </w:r>
      <w:r w:rsidRPr="00A7306D">
        <w:rPr>
          <w:rStyle w:val="Variable"/>
        </w:rPr>
        <w:t>c</w:t>
      </w:r>
      <w:r>
        <w:t>.</w:t>
      </w:r>
      <w:r>
        <w:tab/>
        <w:t>(4 marks)</w:t>
      </w: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E85FB9"/>
    <w:p w:rsidR="00F554DE" w:rsidRDefault="00F554DE" w:rsidP="00E85FB9"/>
    <w:p w:rsidR="00F554DE" w:rsidRDefault="00F554DE" w:rsidP="00E85FB9"/>
    <w:p w:rsidR="00F554DE" w:rsidRPr="00E85FB9" w:rsidRDefault="00F554DE" w:rsidP="00E85FB9">
      <w:pPr>
        <w:rPr>
          <w:szCs w:val="24"/>
        </w:rPr>
      </w:pPr>
      <w:r>
        <w:t>(c)</w:t>
      </w:r>
      <w:r>
        <w:tab/>
        <w:t>At what time(s) during the first ten seconds is the mass moving with maximum speed?</w:t>
      </w:r>
    </w:p>
    <w:p w:rsidR="00F554DE" w:rsidRDefault="00F554DE" w:rsidP="00F318A4">
      <w:pPr>
        <w:pStyle w:val="PartA"/>
      </w:pPr>
      <w:r>
        <w:tab/>
      </w:r>
      <w:r>
        <w:tab/>
      </w:r>
      <w:r>
        <w:tab/>
        <w:t>(2 marks)</w:t>
      </w: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pPr>
        <w:rPr>
          <w:b/>
          <w:szCs w:val="24"/>
          <w:lang w:val="en-US"/>
        </w:rPr>
      </w:pPr>
      <w:r>
        <w:br w:type="page"/>
      </w:r>
    </w:p>
    <w:p w:rsidR="00F554DE" w:rsidRDefault="00F554DE" w:rsidP="00F554DE">
      <w:pPr>
        <w:pStyle w:val="QNum"/>
      </w:pPr>
      <w:r>
        <w:lastRenderedPageBreak/>
        <w:t>Question 18</w:t>
      </w:r>
      <w:r>
        <w:tab/>
        <w:t>(5 marks)</w:t>
      </w:r>
    </w:p>
    <w:p w:rsidR="00F554DE" w:rsidRPr="00501DEE" w:rsidRDefault="00F554DE" w:rsidP="00501DEE">
      <w:r w:rsidRPr="00501DEE">
        <w:t xml:space="preserve">Pyramid </w:t>
      </w:r>
      <w:r w:rsidRPr="00713854">
        <w:rPr>
          <w:rStyle w:val="Variable"/>
        </w:rPr>
        <w:t>OABC</w:t>
      </w:r>
      <w:r w:rsidRPr="00501DEE">
        <w:t xml:space="preserve"> is such that edge </w:t>
      </w:r>
      <w:r w:rsidRPr="00713854">
        <w:rPr>
          <w:rStyle w:val="Variable"/>
        </w:rPr>
        <w:t>OC</w:t>
      </w:r>
      <w:r w:rsidRPr="00501DEE">
        <w:t xml:space="preserve"> is perpendicular to the triangular base </w:t>
      </w:r>
      <w:r w:rsidRPr="00713854">
        <w:rPr>
          <w:rStyle w:val="Variable"/>
        </w:rPr>
        <w:t>OAB</w:t>
      </w:r>
      <w:r w:rsidRPr="00501DEE">
        <w:t xml:space="preserve">, angle </w:t>
      </w:r>
      <w:r w:rsidRPr="00713854">
        <w:rPr>
          <w:rStyle w:val="Variable"/>
        </w:rPr>
        <w:t>AOB</w:t>
      </w:r>
      <w:r w:rsidRPr="00501DEE">
        <w:t xml:space="preserve"> is obtuse and the length of </w:t>
      </w:r>
      <w:r w:rsidRPr="00713854">
        <w:rPr>
          <w:rStyle w:val="Variable"/>
        </w:rPr>
        <w:t>OC</w:t>
      </w:r>
      <w:r w:rsidRPr="00501DEE">
        <w:t xml:space="preserve"> is greater than that of </w:t>
      </w:r>
      <w:r w:rsidRPr="00713854">
        <w:rPr>
          <w:rStyle w:val="Variable"/>
        </w:rPr>
        <w:t>OA</w:t>
      </w:r>
      <w:r w:rsidRPr="00501DEE">
        <w:t xml:space="preserve"> and </w:t>
      </w:r>
      <w:r w:rsidRPr="00713854">
        <w:rPr>
          <w:rStyle w:val="Variable"/>
        </w:rPr>
        <w:t>OB</w:t>
      </w:r>
      <w:r w:rsidRPr="00501DEE">
        <w:t xml:space="preserve">. Let </w:t>
      </w:r>
      <m:oMath>
        <m:acc>
          <m:accPr>
            <m:chr m:val="⃗"/>
            <m:ctrlPr>
              <w:rPr>
                <w:rFonts w:ascii="Cambria Math" w:hAnsi="Cambria Math"/>
              </w:rPr>
            </m:ctrlPr>
          </m:accPr>
          <m:e>
            <m:r>
              <w:rPr>
                <w:rFonts w:ascii="Cambria Math" w:hAnsi="Cambria Math"/>
              </w:rPr>
              <m:t>OA</m:t>
            </m:r>
          </m:e>
        </m:acc>
        <m:r>
          <m:rPr>
            <m:sty m:val="p"/>
          </m:rPr>
          <w:rPr>
            <w:rFonts w:ascii="Cambria Math" w:hAnsi="Cambria Math"/>
          </w:rPr>
          <m:t>=</m:t>
        </m:r>
      </m:oMath>
      <w:r w:rsidRPr="00177C3E">
        <w:rPr>
          <w:rStyle w:val="Vector"/>
        </w:rPr>
        <w:t>a</w:t>
      </w:r>
      <w:r w:rsidRPr="00501DEE">
        <w:t xml:space="preserve">, </w:t>
      </w:r>
      <m:oMath>
        <m:acc>
          <m:accPr>
            <m:chr m:val="⃗"/>
            <m:ctrlPr>
              <w:rPr>
                <w:rFonts w:ascii="Cambria Math" w:hAnsi="Cambria Math"/>
                <w:i/>
              </w:rPr>
            </m:ctrlPr>
          </m:accPr>
          <m:e>
            <m:r>
              <w:rPr>
                <w:rFonts w:ascii="Cambria Math" w:hAnsi="Cambria Math"/>
              </w:rPr>
              <m:t>OB</m:t>
            </m:r>
          </m:e>
        </m:acc>
        <m:r>
          <w:rPr>
            <w:rFonts w:ascii="Cambria Math" w:hAnsi="Cambria Math"/>
          </w:rPr>
          <m:t>=</m:t>
        </m:r>
      </m:oMath>
      <w:r w:rsidRPr="00177C3E">
        <w:rPr>
          <w:rStyle w:val="Vector"/>
        </w:rPr>
        <w:t>b</w:t>
      </w:r>
      <w:r w:rsidRPr="00501DEE">
        <w:t xml:space="preserve"> and </w:t>
      </w:r>
      <m:oMath>
        <m:acc>
          <m:accPr>
            <m:chr m:val="⃗"/>
            <m:ctrlPr>
              <w:rPr>
                <w:rFonts w:ascii="Cambria Math" w:hAnsi="Cambria Math"/>
                <w:i/>
              </w:rPr>
            </m:ctrlPr>
          </m:accPr>
          <m:e>
            <m:r>
              <w:rPr>
                <w:rFonts w:ascii="Cambria Math" w:hAnsi="Cambria Math"/>
              </w:rPr>
              <m:t>OC</m:t>
            </m:r>
          </m:e>
        </m:acc>
        <m:r>
          <w:rPr>
            <w:rFonts w:ascii="Cambria Math" w:hAnsi="Cambria Math"/>
          </w:rPr>
          <m:t>=</m:t>
        </m:r>
      </m:oMath>
      <w:r w:rsidRPr="00177C3E">
        <w:rPr>
          <w:rStyle w:val="Vector"/>
        </w:rPr>
        <w:t>c</w:t>
      </w:r>
      <w:r w:rsidRPr="00501DEE">
        <w:t>.</w:t>
      </w:r>
    </w:p>
    <w:p w:rsidR="00F554DE" w:rsidRPr="00501DEE" w:rsidRDefault="00F554DE" w:rsidP="00501DEE"/>
    <w:p w:rsidR="00F554DE" w:rsidRPr="00501DEE" w:rsidRDefault="00F554DE" w:rsidP="00501DEE">
      <w:r w:rsidRPr="00501DEE">
        <w:object w:dxaOrig="3105" w:dyaOrig="2764">
          <v:shape id="_x0000_i1054" type="#_x0000_t75" style="width:155.25pt;height:138pt" o:ole="">
            <v:imagedata r:id="rId76" o:title=""/>
          </v:shape>
          <o:OLEObject Type="Embed" ProgID="FXDraw.Graphic" ShapeID="_x0000_i1054" DrawAspect="Content" ObjectID="_1507434711" r:id="rId77"/>
        </w:object>
      </w:r>
    </w:p>
    <w:p w:rsidR="00F554DE" w:rsidRPr="00501DEE" w:rsidRDefault="00F554DE" w:rsidP="00501DEE"/>
    <w:p w:rsidR="00F554DE" w:rsidRPr="00C63E86" w:rsidRDefault="00F554DE" w:rsidP="00C63E86">
      <w:r w:rsidRPr="00C63E86">
        <w:t xml:space="preserve">Suppose that </w:t>
      </w:r>
      <w:r w:rsidRPr="00C63E86">
        <w:rPr>
          <w:position w:val="-6"/>
        </w:rPr>
        <w:object w:dxaOrig="1020" w:dyaOrig="260">
          <v:shape id="_x0000_i1055" type="#_x0000_t75" style="width:51pt;height:12.75pt" o:ole="">
            <v:imagedata r:id="rId78" o:title=""/>
          </v:shape>
          <o:OLEObject Type="Embed" ProgID="Equation.DSMT4" ShapeID="_x0000_i1055" DrawAspect="Content" ObjectID="_1507434712" r:id="rId79"/>
        </w:object>
      </w:r>
      <w:r>
        <w:t xml:space="preserve"> </w:t>
      </w:r>
      <w:r w:rsidRPr="00C63E86">
        <w:t xml:space="preserve">and </w:t>
      </w:r>
      <w:r w:rsidRPr="00C63E86">
        <w:rPr>
          <w:rStyle w:val="Variable"/>
        </w:rPr>
        <w:t>P</w:t>
      </w:r>
      <w:r w:rsidRPr="00C63E86">
        <w:t xml:space="preserve"> is a point on </w:t>
      </w:r>
      <w:r w:rsidRPr="00C63E86">
        <w:rPr>
          <w:rStyle w:val="Variable"/>
        </w:rPr>
        <w:t>OC</w:t>
      </w:r>
      <w:r w:rsidRPr="00C63E86">
        <w:t xml:space="preserve"> such that </w:t>
      </w:r>
      <m:oMath>
        <m:acc>
          <m:accPr>
            <m:chr m:val="⃗"/>
            <m:ctrlPr>
              <w:rPr>
                <w:rFonts w:ascii="Cambria Math" w:hAnsi="Cambria Math"/>
                <w:i/>
              </w:rPr>
            </m:ctrlPr>
          </m:accPr>
          <m:e>
            <m:r>
              <w:rPr>
                <w:rFonts w:ascii="Cambria Math" w:hAnsi="Cambria Math"/>
              </w:rPr>
              <m:t>OP</m:t>
            </m:r>
          </m:e>
        </m:acc>
        <m:r>
          <w:rPr>
            <w:rFonts w:ascii="Cambria Math" w:hAnsi="Cambria Math"/>
          </w:rPr>
          <m:t>=μ</m:t>
        </m:r>
        <m:acc>
          <m:accPr>
            <m:chr m:val="⃗"/>
            <m:ctrlPr>
              <w:rPr>
                <w:rFonts w:ascii="Cambria Math" w:hAnsi="Cambria Math"/>
                <w:i/>
              </w:rPr>
            </m:ctrlPr>
          </m:accPr>
          <m:e>
            <m:r>
              <w:rPr>
                <w:rFonts w:ascii="Cambria Math" w:hAnsi="Cambria Math"/>
              </w:rPr>
              <m:t>OC</m:t>
            </m:r>
          </m:e>
        </m:acc>
      </m:oMath>
      <w:r w:rsidRPr="00C63E86">
        <w:t xml:space="preserve"> and </w:t>
      </w:r>
      <w:r w:rsidRPr="00C63E86">
        <w:rPr>
          <w:position w:val="-22"/>
        </w:rPr>
        <w:object w:dxaOrig="1040" w:dyaOrig="580">
          <v:shape id="_x0000_i1056" type="#_x0000_t75" style="width:51.75pt;height:29.25pt" o:ole="">
            <v:imagedata r:id="rId80" o:title=""/>
          </v:shape>
          <o:OLEObject Type="Embed" ProgID="Equation.DSMT4" ShapeID="_x0000_i1056" DrawAspect="Content" ObjectID="_1507434713" r:id="rId81"/>
        </w:object>
      </w:r>
      <w:r w:rsidRPr="00C63E86">
        <w:t>.</w:t>
      </w:r>
    </w:p>
    <w:p w:rsidR="00F554DE" w:rsidRDefault="00F554DE" w:rsidP="00585FE4"/>
    <w:p w:rsidR="00F554DE" w:rsidRDefault="00F554DE" w:rsidP="004D37F5">
      <w:pPr>
        <w:pStyle w:val="PartA"/>
      </w:pPr>
      <w:r>
        <w:t>(a)</w:t>
      </w:r>
      <w:r>
        <w:tab/>
        <w:t xml:space="preserve">Express </w:t>
      </w:r>
      <m:oMath>
        <m:acc>
          <m:accPr>
            <m:chr m:val="⃗"/>
            <m:ctrlPr>
              <w:rPr>
                <w:rFonts w:ascii="Cambria Math" w:hAnsi="Cambria Math"/>
                <w:i/>
              </w:rPr>
            </m:ctrlPr>
          </m:accPr>
          <m:e>
            <m:r>
              <w:rPr>
                <w:rFonts w:ascii="Cambria Math" w:hAnsi="Cambria Math"/>
              </w:rPr>
              <m:t>AP</m:t>
            </m:r>
          </m:e>
        </m:acc>
      </m:oMath>
      <w:r>
        <w:t xml:space="preserve"> and </w:t>
      </w:r>
      <m:oMath>
        <m:acc>
          <m:accPr>
            <m:chr m:val="⃗"/>
            <m:ctrlPr>
              <w:rPr>
                <w:rFonts w:ascii="Cambria Math" w:hAnsi="Cambria Math"/>
                <w:i/>
              </w:rPr>
            </m:ctrlPr>
          </m:accPr>
          <m:e>
            <m:r>
              <w:rPr>
                <w:rFonts w:ascii="Cambria Math" w:hAnsi="Cambria Math"/>
              </w:rPr>
              <m:t>BP</m:t>
            </m:r>
          </m:e>
        </m:acc>
      </m:oMath>
      <w:r>
        <w:t xml:space="preserve"> in terms of </w:t>
      </w:r>
      <w:r w:rsidRPr="004D37F5">
        <w:rPr>
          <w:rStyle w:val="Vector"/>
        </w:rPr>
        <w:t>a</w:t>
      </w:r>
      <w:r>
        <w:t xml:space="preserve">, </w:t>
      </w:r>
      <w:r w:rsidRPr="004D37F5">
        <w:rPr>
          <w:rStyle w:val="Vector"/>
        </w:rPr>
        <w:t>b</w:t>
      </w:r>
      <w:r>
        <w:t xml:space="preserve"> and </w:t>
      </w:r>
      <w:r w:rsidRPr="004D37F5">
        <w:rPr>
          <w:rStyle w:val="Vector"/>
        </w:rPr>
        <w:t>c</w:t>
      </w:r>
      <w:r>
        <w:t>.</w:t>
      </w:r>
      <w:r>
        <w:tab/>
        <w:t>(1 mark)</w:t>
      </w:r>
    </w:p>
    <w:p w:rsidR="00F554DE" w:rsidRDefault="00F554DE" w:rsidP="004D37F5">
      <w:pPr>
        <w:pStyle w:val="PartA"/>
      </w:pPr>
    </w:p>
    <w:p w:rsidR="00F554DE" w:rsidRDefault="00F554DE" w:rsidP="004D37F5">
      <w:pPr>
        <w:pStyle w:val="PartA"/>
      </w:pPr>
    </w:p>
    <w:p w:rsidR="00F554DE" w:rsidRDefault="00F554DE" w:rsidP="004D37F5">
      <w:pPr>
        <w:pStyle w:val="PartA"/>
      </w:pPr>
    </w:p>
    <w:p w:rsidR="00F554DE" w:rsidRDefault="00F554DE" w:rsidP="004D37F5">
      <w:pPr>
        <w:pStyle w:val="PartA"/>
      </w:pPr>
    </w:p>
    <w:p w:rsidR="00F554DE" w:rsidRDefault="00F554DE" w:rsidP="004D37F5">
      <w:pPr>
        <w:pStyle w:val="PartA"/>
      </w:pPr>
    </w:p>
    <w:p w:rsidR="00F554DE" w:rsidRDefault="00F554DE" w:rsidP="004D37F5">
      <w:pPr>
        <w:pStyle w:val="PartA"/>
      </w:pPr>
    </w:p>
    <w:p w:rsidR="00F554DE" w:rsidRDefault="00F554DE" w:rsidP="004D37F5">
      <w:pPr>
        <w:pStyle w:val="PartA"/>
      </w:pPr>
    </w:p>
    <w:p w:rsidR="00F554DE" w:rsidRDefault="00F554DE" w:rsidP="004D37F5">
      <w:pPr>
        <w:pStyle w:val="PartA"/>
      </w:pPr>
      <w:r>
        <w:t>(b)</w:t>
      </w:r>
      <w:r>
        <w:tab/>
        <w:t xml:space="preserve">Prove that when </w:t>
      </w:r>
      <w:r w:rsidRPr="00B20384">
        <w:rPr>
          <w:position w:val="-22"/>
        </w:rPr>
        <w:object w:dxaOrig="1040" w:dyaOrig="580">
          <v:shape id="_x0000_i1057" type="#_x0000_t75" style="width:51.75pt;height:29.25pt" o:ole="">
            <v:imagedata r:id="rId82" o:title=""/>
          </v:shape>
          <o:OLEObject Type="Embed" ProgID="Equation.DSMT4" ShapeID="_x0000_i1057" DrawAspect="Content" ObjectID="_1507434714" r:id="rId83"/>
        </w:object>
      </w:r>
      <w:r>
        <w:t xml:space="preserve">, </w:t>
      </w:r>
      <w:r w:rsidRPr="004D37F5">
        <w:rPr>
          <w:position w:val="-26"/>
        </w:rPr>
        <w:object w:dxaOrig="1540" w:dyaOrig="639">
          <v:shape id="_x0000_i1058" type="#_x0000_t75" style="width:77.25pt;height:32.25pt" o:ole="">
            <v:imagedata r:id="rId84" o:title=""/>
          </v:shape>
          <o:OLEObject Type="Embed" ProgID="Equation.DSMT4" ShapeID="_x0000_i1058" DrawAspect="Content" ObjectID="_1507434715" r:id="rId85"/>
        </w:object>
      </w:r>
      <w:r>
        <w:t>.</w:t>
      </w:r>
      <w:r>
        <w:tab/>
        <w:t>(4 marks)</w:t>
      </w:r>
    </w:p>
    <w:p w:rsidR="00F554DE" w:rsidRPr="00E26EC8" w:rsidRDefault="00F554DE" w:rsidP="00E26EC8"/>
    <w:p w:rsidR="00F554DE" w:rsidRPr="00E26EC8" w:rsidRDefault="00F554DE" w:rsidP="00E26EC8"/>
    <w:p w:rsidR="00F554DE" w:rsidRPr="00E26EC8" w:rsidRDefault="00F554DE" w:rsidP="00E26EC8"/>
    <w:p w:rsidR="00F554DE" w:rsidRPr="00E26EC8" w:rsidRDefault="00F554DE" w:rsidP="00E26EC8"/>
    <w:p w:rsidR="00F554DE" w:rsidRPr="00E26EC8" w:rsidRDefault="00F554DE" w:rsidP="00E26EC8"/>
    <w:p w:rsidR="00F554DE" w:rsidRPr="00E26EC8" w:rsidRDefault="00F554DE" w:rsidP="00E26EC8"/>
    <w:p w:rsidR="00F554DE" w:rsidRPr="00E26EC8" w:rsidRDefault="00F554DE" w:rsidP="00E26EC8"/>
    <w:p w:rsidR="00F554DE" w:rsidRPr="00E26EC8" w:rsidRDefault="00F554DE" w:rsidP="00E26EC8"/>
    <w:p w:rsidR="00F554DE" w:rsidRPr="00E26EC8" w:rsidRDefault="00F554DE" w:rsidP="00E26EC8"/>
    <w:p w:rsidR="00F554DE" w:rsidRPr="00E26EC8" w:rsidRDefault="00F554DE" w:rsidP="00E26EC8"/>
    <w:p w:rsidR="00F554DE" w:rsidRPr="00E26EC8" w:rsidRDefault="00F554DE" w:rsidP="00E26EC8"/>
    <w:p w:rsidR="00F554DE" w:rsidRPr="00E26EC8" w:rsidRDefault="00F554DE" w:rsidP="00E26EC8"/>
    <w:p w:rsidR="00F554DE" w:rsidRPr="00E26EC8" w:rsidRDefault="00F554DE" w:rsidP="00E26EC8"/>
    <w:p w:rsidR="00F554DE" w:rsidRPr="00E26EC8" w:rsidRDefault="00F554DE" w:rsidP="00E26EC8"/>
    <w:p w:rsidR="00F554DE" w:rsidRPr="00E26EC8" w:rsidRDefault="00F554DE" w:rsidP="00E26EC8"/>
    <w:p w:rsidR="00F554DE" w:rsidRPr="00E26EC8" w:rsidRDefault="00F554DE" w:rsidP="00E26EC8"/>
    <w:p w:rsidR="00F554DE" w:rsidRPr="00E26EC8" w:rsidRDefault="00F554DE" w:rsidP="00E26EC8"/>
    <w:p w:rsidR="00F554DE" w:rsidRDefault="00F554DE">
      <w:pPr>
        <w:rPr>
          <w:b/>
          <w:szCs w:val="24"/>
          <w:lang w:val="en-US"/>
        </w:rPr>
      </w:pPr>
      <w:r>
        <w:br w:type="page"/>
      </w:r>
    </w:p>
    <w:p w:rsidR="00F554DE" w:rsidRDefault="00F554DE" w:rsidP="00F554DE">
      <w:pPr>
        <w:pStyle w:val="QNum"/>
      </w:pPr>
      <w:r>
        <w:lastRenderedPageBreak/>
        <w:t>Question 19</w:t>
      </w:r>
      <w:r>
        <w:tab/>
        <w:t>(8 marks)</w:t>
      </w:r>
    </w:p>
    <w:p w:rsidR="00F554DE" w:rsidRDefault="00F554DE" w:rsidP="00A82A9B">
      <w:pPr>
        <w:pStyle w:val="PartA"/>
      </w:pPr>
      <w:r>
        <w:t>(a)</w:t>
      </w:r>
      <w:r>
        <w:tab/>
        <w:t>Using your calculator, or otherwise, determine the real part of</w:t>
      </w:r>
    </w:p>
    <w:p w:rsidR="00F554DE" w:rsidRDefault="00F554DE" w:rsidP="00A82A9B">
      <w:pPr>
        <w:pStyle w:val="PartA"/>
      </w:pPr>
    </w:p>
    <w:p w:rsidR="00F554DE" w:rsidRDefault="00F554DE" w:rsidP="00BD5311">
      <w:pPr>
        <w:pStyle w:val="PartAI"/>
      </w:pPr>
      <w:r>
        <w:t>(i)</w:t>
      </w:r>
      <w:r>
        <w:tab/>
      </w:r>
      <w:r w:rsidRPr="00BD5311">
        <w:rPr>
          <w:position w:val="-10"/>
        </w:rPr>
        <w:object w:dxaOrig="800" w:dyaOrig="340">
          <v:shape id="_x0000_i1059" type="#_x0000_t75" style="width:39.75pt;height:17.25pt" o:ole="">
            <v:imagedata r:id="rId86" o:title=""/>
          </v:shape>
          <o:OLEObject Type="Embed" ProgID="Equation.DSMT4" ShapeID="_x0000_i1059" DrawAspect="Content" ObjectID="_1507434716" r:id="rId87"/>
        </w:object>
      </w:r>
      <w:r>
        <w:t>.</w:t>
      </w:r>
      <w:r>
        <w:tab/>
        <w:t>(1 mark)</w:t>
      </w:r>
    </w:p>
    <w:p w:rsidR="00F554DE" w:rsidRDefault="00F554DE" w:rsidP="00BD5311">
      <w:pPr>
        <w:pStyle w:val="PartAI"/>
      </w:pPr>
    </w:p>
    <w:p w:rsidR="00F554DE" w:rsidRDefault="00F554DE" w:rsidP="00BD5311">
      <w:pPr>
        <w:pStyle w:val="PartAI"/>
      </w:pPr>
    </w:p>
    <w:p w:rsidR="00F554DE" w:rsidRDefault="00F554DE" w:rsidP="00BD5311">
      <w:pPr>
        <w:pStyle w:val="PartAI"/>
      </w:pPr>
    </w:p>
    <w:p w:rsidR="00F554DE" w:rsidRDefault="00F554DE" w:rsidP="00BD5311">
      <w:pPr>
        <w:pStyle w:val="PartAI"/>
      </w:pPr>
    </w:p>
    <w:p w:rsidR="00F554DE" w:rsidRDefault="00F554DE" w:rsidP="00BD5311">
      <w:pPr>
        <w:pStyle w:val="PartAI"/>
      </w:pPr>
      <w:r>
        <w:t>(ii)</w:t>
      </w:r>
      <w:r>
        <w:tab/>
      </w:r>
      <w:r w:rsidRPr="00D54319">
        <w:rPr>
          <w:position w:val="-10"/>
        </w:rPr>
        <w:object w:dxaOrig="1620" w:dyaOrig="380">
          <v:shape id="_x0000_i1060" type="#_x0000_t75" style="width:81pt;height:18.75pt" o:ole="">
            <v:imagedata r:id="rId88" o:title=""/>
          </v:shape>
          <o:OLEObject Type="Embed" ProgID="Equation.DSMT4" ShapeID="_x0000_i1060" DrawAspect="Content" ObjectID="_1507434717" r:id="rId89"/>
        </w:object>
      </w:r>
      <w:r>
        <w:t>.</w:t>
      </w:r>
      <w:r>
        <w:tab/>
        <w:t>(1 mark)</w:t>
      </w:r>
    </w:p>
    <w:p w:rsidR="00F554DE" w:rsidRDefault="00F554DE" w:rsidP="00A82A9B">
      <w:pPr>
        <w:pStyle w:val="PartA"/>
      </w:pPr>
    </w:p>
    <w:p w:rsidR="00F554DE" w:rsidRDefault="00F554DE" w:rsidP="00A82A9B">
      <w:pPr>
        <w:pStyle w:val="PartA"/>
      </w:pPr>
    </w:p>
    <w:p w:rsidR="00F554DE" w:rsidRDefault="00F554DE" w:rsidP="00A82A9B">
      <w:pPr>
        <w:pStyle w:val="PartA"/>
      </w:pPr>
    </w:p>
    <w:p w:rsidR="00F554DE" w:rsidRDefault="00F554DE" w:rsidP="00A82A9B">
      <w:pPr>
        <w:pStyle w:val="PartA"/>
      </w:pPr>
    </w:p>
    <w:p w:rsidR="00F554DE" w:rsidRDefault="00F554DE" w:rsidP="00A82A9B">
      <w:pPr>
        <w:pStyle w:val="PartA"/>
      </w:pPr>
    </w:p>
    <w:p w:rsidR="00F554DE" w:rsidRDefault="00F554DE" w:rsidP="00A82A9B">
      <w:pPr>
        <w:pStyle w:val="PartA"/>
      </w:pPr>
    </w:p>
    <w:p w:rsidR="00F554DE" w:rsidRDefault="00F554DE" w:rsidP="0078493A">
      <w:pPr>
        <w:pStyle w:val="PartA"/>
      </w:pPr>
      <w:r>
        <w:t>(b)</w:t>
      </w:r>
      <w:r>
        <w:tab/>
        <w:t xml:space="preserve">Using the identity </w:t>
      </w:r>
      <w:r w:rsidRPr="00D903B8">
        <w:rPr>
          <w:position w:val="-10"/>
        </w:rPr>
        <w:object w:dxaOrig="3379" w:dyaOrig="380">
          <v:shape id="_x0000_i1061" type="#_x0000_t75" style="width:168.75pt;height:18.75pt" o:ole="">
            <v:imagedata r:id="rId90" o:title=""/>
          </v:shape>
          <o:OLEObject Type="Embed" ProgID="Equation.DSMT4" ShapeID="_x0000_i1061" DrawAspect="Content" ObjectID="_1507434718" r:id="rId91"/>
        </w:object>
      </w:r>
      <w:r>
        <w:t xml:space="preserve"> and the result from (a)(ii), show that </w:t>
      </w:r>
      <w:r w:rsidRPr="00D54319">
        <w:rPr>
          <w:position w:val="-14"/>
        </w:rPr>
        <w:object w:dxaOrig="2420" w:dyaOrig="420">
          <v:shape id="_x0000_i1062" type="#_x0000_t75" style="width:120.75pt;height:21pt" o:ole="">
            <v:imagedata r:id="rId92" o:title=""/>
          </v:shape>
          <o:OLEObject Type="Embed" ProgID="Equation.DSMT4" ShapeID="_x0000_i1062" DrawAspect="Content" ObjectID="_1507434719" r:id="rId93"/>
        </w:object>
      </w:r>
      <w:r>
        <w:t>.</w:t>
      </w:r>
      <w:r>
        <w:tab/>
        <w:t>(3 marks)</w:t>
      </w:r>
    </w:p>
    <w:p w:rsidR="00F554DE" w:rsidRDefault="00F554DE" w:rsidP="00A82A9B">
      <w:pPr>
        <w:pStyle w:val="PartA"/>
      </w:pPr>
    </w:p>
    <w:p w:rsidR="00F554DE" w:rsidRDefault="00F554DE" w:rsidP="00A82A9B">
      <w:pPr>
        <w:pStyle w:val="PartA"/>
      </w:pPr>
    </w:p>
    <w:p w:rsidR="00F554DE" w:rsidRDefault="00F554DE" w:rsidP="00A82A9B">
      <w:pPr>
        <w:pStyle w:val="PartA"/>
      </w:pPr>
    </w:p>
    <w:p w:rsidR="00F554DE" w:rsidRDefault="00F554DE" w:rsidP="00A82A9B">
      <w:pPr>
        <w:pStyle w:val="PartA"/>
      </w:pPr>
    </w:p>
    <w:p w:rsidR="00F554DE" w:rsidRDefault="00F554DE" w:rsidP="00A82A9B">
      <w:pPr>
        <w:pStyle w:val="PartA"/>
      </w:pPr>
    </w:p>
    <w:p w:rsidR="00F554DE" w:rsidRDefault="00F554DE" w:rsidP="00A82A9B">
      <w:pPr>
        <w:pStyle w:val="PartA"/>
      </w:pPr>
    </w:p>
    <w:p w:rsidR="00F554DE" w:rsidRDefault="00F554DE" w:rsidP="00A82A9B">
      <w:pPr>
        <w:pStyle w:val="PartA"/>
      </w:pPr>
    </w:p>
    <w:p w:rsidR="00F554DE" w:rsidRDefault="00F554DE" w:rsidP="00A82A9B">
      <w:pPr>
        <w:pStyle w:val="PartA"/>
      </w:pPr>
    </w:p>
    <w:p w:rsidR="00F554DE" w:rsidRDefault="00F554DE" w:rsidP="00A82A9B">
      <w:pPr>
        <w:pStyle w:val="PartA"/>
      </w:pPr>
    </w:p>
    <w:p w:rsidR="00F554DE" w:rsidRDefault="00F554DE" w:rsidP="00A82A9B">
      <w:pPr>
        <w:pStyle w:val="PartA"/>
      </w:pPr>
    </w:p>
    <w:p w:rsidR="00F554DE" w:rsidRDefault="00F554DE" w:rsidP="00A82A9B">
      <w:pPr>
        <w:pStyle w:val="PartA"/>
      </w:pPr>
    </w:p>
    <w:p w:rsidR="00F554DE" w:rsidRDefault="00F554DE" w:rsidP="00A82A9B">
      <w:pPr>
        <w:pStyle w:val="PartA"/>
      </w:pPr>
    </w:p>
    <w:p w:rsidR="00F554DE" w:rsidRDefault="00F554DE" w:rsidP="00A82A9B">
      <w:pPr>
        <w:pStyle w:val="PartA"/>
      </w:pPr>
    </w:p>
    <w:p w:rsidR="00F554DE" w:rsidRDefault="00F554DE" w:rsidP="00A82A9B">
      <w:pPr>
        <w:pStyle w:val="PartA"/>
      </w:pPr>
    </w:p>
    <w:p w:rsidR="00F554DE" w:rsidRDefault="00F554DE" w:rsidP="00A82A9B">
      <w:pPr>
        <w:pStyle w:val="PartA"/>
      </w:pPr>
    </w:p>
    <w:p w:rsidR="00F554DE" w:rsidRDefault="00F554DE" w:rsidP="00A82A9B">
      <w:pPr>
        <w:pStyle w:val="PartA"/>
      </w:pPr>
    </w:p>
    <w:p w:rsidR="00F554DE" w:rsidRDefault="00F554DE" w:rsidP="00A82A9B">
      <w:pPr>
        <w:pStyle w:val="PartA"/>
      </w:pPr>
    </w:p>
    <w:p w:rsidR="00F554DE" w:rsidRDefault="00F554DE" w:rsidP="00A82A9B">
      <w:pPr>
        <w:pStyle w:val="PartA"/>
      </w:pPr>
    </w:p>
    <w:p w:rsidR="00F554DE" w:rsidRDefault="00F554DE" w:rsidP="00A82A9B">
      <w:pPr>
        <w:pStyle w:val="PartA"/>
      </w:pPr>
      <w:r>
        <w:t>(c)</w:t>
      </w:r>
      <w:r>
        <w:tab/>
        <w:t xml:space="preserve">Hence show that </w:t>
      </w:r>
      <w:r w:rsidRPr="00D8187B">
        <w:rPr>
          <w:position w:val="-32"/>
        </w:rPr>
        <w:object w:dxaOrig="1480" w:dyaOrig="840">
          <v:shape id="_x0000_i1063" type="#_x0000_t75" style="width:74.25pt;height:42pt" o:ole="">
            <v:imagedata r:id="rId94" o:title=""/>
          </v:shape>
          <o:OLEObject Type="Embed" ProgID="Equation.DSMT4" ShapeID="_x0000_i1063" DrawAspect="Content" ObjectID="_1507434720" r:id="rId95"/>
        </w:object>
      </w:r>
      <w:r>
        <w:t>.</w:t>
      </w:r>
      <w:r>
        <w:tab/>
        <w:t>(3 marks)</w:t>
      </w:r>
    </w:p>
    <w:p w:rsidR="00F554DE" w:rsidRDefault="00F554DE" w:rsidP="00A82A9B">
      <w:pPr>
        <w:pStyle w:val="PartA"/>
      </w:pPr>
    </w:p>
    <w:p w:rsidR="00F554DE" w:rsidRDefault="00F554DE" w:rsidP="00A82A9B">
      <w:pPr>
        <w:pStyle w:val="PartA"/>
      </w:pPr>
    </w:p>
    <w:p w:rsidR="00F554DE" w:rsidRDefault="00F554DE" w:rsidP="00A82A9B">
      <w:pPr>
        <w:pStyle w:val="PartA"/>
      </w:pPr>
    </w:p>
    <w:p w:rsidR="00F554DE" w:rsidRDefault="00F554DE" w:rsidP="00A82A9B">
      <w:pPr>
        <w:pStyle w:val="PartA"/>
      </w:pPr>
    </w:p>
    <w:p w:rsidR="00F554DE" w:rsidRDefault="00F554DE" w:rsidP="00A82A9B">
      <w:pPr>
        <w:pStyle w:val="PartA"/>
      </w:pPr>
    </w:p>
    <w:p w:rsidR="00F554DE" w:rsidRDefault="00F554DE" w:rsidP="00A82A9B">
      <w:pPr>
        <w:pStyle w:val="PartA"/>
      </w:pPr>
    </w:p>
    <w:p w:rsidR="00F554DE" w:rsidRDefault="00F554DE" w:rsidP="00A82A9B">
      <w:pPr>
        <w:pStyle w:val="PartA"/>
      </w:pPr>
    </w:p>
    <w:p w:rsidR="00F554DE" w:rsidRPr="008103B4" w:rsidRDefault="00F554DE" w:rsidP="00A82A9B">
      <w:pPr>
        <w:pStyle w:val="PartA"/>
      </w:pPr>
    </w:p>
    <w:p w:rsidR="00F554DE" w:rsidRPr="00A82A9B" w:rsidRDefault="00F554DE" w:rsidP="00A82A9B">
      <w:pPr>
        <w:rPr>
          <w:rStyle w:val="Variable"/>
          <w:i w:val="0"/>
        </w:rPr>
      </w:pPr>
    </w:p>
    <w:p w:rsidR="00F554DE" w:rsidRDefault="00F554DE" w:rsidP="00F554DE">
      <w:pPr>
        <w:pStyle w:val="QNum"/>
        <w:sectPr w:rsidR="00F554DE" w:rsidSect="007D4A50">
          <w:pgSz w:w="11907" w:h="16840" w:code="9"/>
          <w:pgMar w:top="1247" w:right="1134" w:bottom="851" w:left="1304" w:header="737" w:footer="567" w:gutter="0"/>
          <w:cols w:space="708"/>
          <w:docGrid w:linePitch="360"/>
        </w:sectPr>
      </w:pPr>
    </w:p>
    <w:p w:rsidR="00F554DE" w:rsidRDefault="00F554DE" w:rsidP="00F554DE">
      <w:pPr>
        <w:pStyle w:val="QNum"/>
      </w:pPr>
      <w:r>
        <w:lastRenderedPageBreak/>
        <w:t>Question 20</w:t>
      </w:r>
      <w:r>
        <w:tab/>
        <w:t>(9 marks)</w:t>
      </w:r>
    </w:p>
    <w:p w:rsidR="00F554DE" w:rsidRDefault="00F554DE" w:rsidP="00695D20">
      <w:r>
        <w:t xml:space="preserve">A small body A leaves position </w:t>
      </w:r>
      <w:r w:rsidRPr="00BC4D05">
        <w:rPr>
          <w:position w:val="-10"/>
        </w:rPr>
        <w:object w:dxaOrig="1500" w:dyaOrig="300">
          <v:shape id="_x0000_i1064" type="#_x0000_t75" style="width:75pt;height:15pt" o:ole="">
            <v:imagedata r:id="rId96" o:title=""/>
          </v:shape>
          <o:OLEObject Type="Embed" ProgID="Equation.DSMT4" ShapeID="_x0000_i1064" DrawAspect="Content" ObjectID="_1507434721" r:id="rId97"/>
        </w:object>
      </w:r>
      <w:r>
        <w:t xml:space="preserve"> metres, and moves with a constant velocity of </w:t>
      </w:r>
      <w:r w:rsidRPr="00BC4D05">
        <w:rPr>
          <w:position w:val="-10"/>
        </w:rPr>
        <w:object w:dxaOrig="1140" w:dyaOrig="300">
          <v:shape id="_x0000_i1065" type="#_x0000_t75" style="width:57pt;height:15pt" o:ole="">
            <v:imagedata r:id="rId98" o:title=""/>
          </v:shape>
          <o:OLEObject Type="Embed" ProgID="Equation.DSMT4" ShapeID="_x0000_i1065" DrawAspect="Content" ObjectID="_1507434722" r:id="rId99"/>
        </w:object>
      </w:r>
      <w:r>
        <w:t xml:space="preserve"> metres per second.</w:t>
      </w:r>
    </w:p>
    <w:p w:rsidR="00F554DE" w:rsidRDefault="00F554DE" w:rsidP="00695D20"/>
    <w:p w:rsidR="00F554DE" w:rsidRDefault="00F554DE" w:rsidP="00F318A4">
      <w:pPr>
        <w:pStyle w:val="PartA"/>
      </w:pPr>
      <w:r>
        <w:t>(a)</w:t>
      </w:r>
      <w:r>
        <w:tab/>
        <w:t xml:space="preserve">A small body B leaves </w:t>
      </w:r>
      <w:r w:rsidRPr="00BC4D05">
        <w:rPr>
          <w:position w:val="-10"/>
        </w:rPr>
        <w:object w:dxaOrig="1260" w:dyaOrig="300">
          <v:shape id="_x0000_i1066" type="#_x0000_t75" style="width:63pt;height:15pt" o:ole="">
            <v:imagedata r:id="rId100" o:title=""/>
          </v:shape>
          <o:OLEObject Type="Embed" ProgID="Equation.DSMT4" ShapeID="_x0000_i1066" DrawAspect="Content" ObjectID="_1507434723" r:id="rId101"/>
        </w:object>
      </w:r>
      <w:r>
        <w:t xml:space="preserve"> meters five seconds later and collides with A after another ten seconds. Determine the constant velocity of B.</w:t>
      </w:r>
      <w:r>
        <w:tab/>
        <w:t>(3 marks)</w:t>
      </w: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r>
        <w:t>(b)</w:t>
      </w:r>
      <w:r>
        <w:tab/>
        <w:t xml:space="preserve">Another small body C leaves </w:t>
      </w:r>
      <w:r w:rsidRPr="00BC4D05">
        <w:rPr>
          <w:position w:val="-10"/>
        </w:rPr>
        <w:object w:dxaOrig="1400" w:dyaOrig="300">
          <v:shape id="_x0000_i1067" type="#_x0000_t75" style="width:69.75pt;height:15pt" o:ole="">
            <v:imagedata r:id="rId102" o:title=""/>
          </v:shape>
          <o:OLEObject Type="Embed" ProgID="Equation.DSMT4" ShapeID="_x0000_i1067" DrawAspect="Content" ObjectID="_1507434724" r:id="rId103"/>
        </w:object>
      </w:r>
      <w:r>
        <w:t xml:space="preserve"> metres at the same time as A, moving with a constant velocity of </w:t>
      </w:r>
      <w:r w:rsidRPr="00BC4D05">
        <w:rPr>
          <w:position w:val="-10"/>
        </w:rPr>
        <w:object w:dxaOrig="1020" w:dyaOrig="300">
          <v:shape id="_x0000_i1068" type="#_x0000_t75" style="width:51pt;height:15pt" o:ole="">
            <v:imagedata r:id="rId104" o:title=""/>
          </v:shape>
          <o:OLEObject Type="Embed" ProgID="Equation.DSMT4" ShapeID="_x0000_i1068" DrawAspect="Content" ObjectID="_1507434725" r:id="rId105"/>
        </w:object>
      </w:r>
      <w:r>
        <w:t xml:space="preserve"> metres per second. In the subsequent motion, the minimum distance between A and C occurs exactly four seconds later. Determine all possible values of </w:t>
      </w:r>
      <w:r w:rsidRPr="00565115">
        <w:rPr>
          <w:rStyle w:val="Variable"/>
        </w:rPr>
        <w:t>x</w:t>
      </w:r>
      <w:r>
        <w:t>.</w:t>
      </w:r>
      <w:r>
        <w:tab/>
        <w:t>(6 marks)</w:t>
      </w: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318A4">
      <w:pPr>
        <w:pStyle w:val="PartA"/>
      </w:pPr>
    </w:p>
    <w:p w:rsidR="00F554DE" w:rsidRDefault="00F554DE" w:rsidP="00F554DE">
      <w:pPr>
        <w:pStyle w:val="QNum"/>
        <w:sectPr w:rsidR="00F554DE" w:rsidSect="007D4A50">
          <w:footerReference w:type="default" r:id="rId106"/>
          <w:pgSz w:w="11907" w:h="16840" w:code="9"/>
          <w:pgMar w:top="1247" w:right="1134" w:bottom="851" w:left="1304" w:header="737" w:footer="567" w:gutter="0"/>
          <w:cols w:space="708"/>
          <w:docGrid w:linePitch="360"/>
        </w:sectPr>
      </w:pPr>
    </w:p>
    <w:p w:rsidR="00781D7A" w:rsidRDefault="00781D7A" w:rsidP="00781D7A">
      <w:pPr>
        <w:pStyle w:val="QNum"/>
      </w:pPr>
      <w:r>
        <w:lastRenderedPageBreak/>
        <w:t>Additional working space</w:t>
      </w:r>
    </w:p>
    <w:p w:rsidR="00781D7A" w:rsidRDefault="00781D7A" w:rsidP="00781D7A">
      <w:pPr>
        <w:pStyle w:val="QNum"/>
      </w:pPr>
    </w:p>
    <w:p w:rsidR="00781D7A" w:rsidRDefault="00781D7A" w:rsidP="00781D7A">
      <w:r>
        <w:t>Question number: _________</w:t>
      </w:r>
    </w:p>
    <w:p w:rsidR="00781D7A" w:rsidRDefault="00781D7A" w:rsidP="00781D7A"/>
    <w:p w:rsidR="00781D7A" w:rsidRDefault="00781D7A" w:rsidP="00781D7A"/>
    <w:p w:rsidR="00781D7A" w:rsidRDefault="00781D7A" w:rsidP="00781D7A">
      <w:pPr>
        <w:spacing w:beforeAutospacing="1" w:afterAutospacing="1"/>
        <w:sectPr w:rsidR="00781D7A">
          <w:footerReference w:type="even" r:id="rId107"/>
          <w:pgSz w:w="11907" w:h="16840"/>
          <w:pgMar w:top="1247" w:right="1134" w:bottom="851" w:left="1304" w:header="737" w:footer="567" w:gutter="0"/>
          <w:cols w:space="720"/>
        </w:sectPr>
      </w:pPr>
    </w:p>
    <w:p w:rsidR="00781D7A" w:rsidRDefault="00781D7A" w:rsidP="00781D7A">
      <w:pPr>
        <w:pStyle w:val="QNum"/>
      </w:pPr>
      <w:r>
        <w:lastRenderedPageBreak/>
        <w:t>Additional working space</w:t>
      </w:r>
    </w:p>
    <w:p w:rsidR="00781D7A" w:rsidRDefault="00781D7A" w:rsidP="00781D7A">
      <w:pPr>
        <w:pStyle w:val="QNum"/>
      </w:pPr>
    </w:p>
    <w:p w:rsidR="00781D7A" w:rsidRDefault="00781D7A" w:rsidP="00781D7A">
      <w:r>
        <w:t>Question number: _________</w:t>
      </w:r>
    </w:p>
    <w:p w:rsidR="00781D7A" w:rsidRDefault="00781D7A" w:rsidP="00781D7A"/>
    <w:p w:rsidR="00781D7A" w:rsidRDefault="00781D7A" w:rsidP="00781D7A"/>
    <w:p w:rsidR="00781D7A" w:rsidRDefault="00781D7A" w:rsidP="00781D7A">
      <w:pPr>
        <w:spacing w:beforeAutospacing="1" w:afterAutospacing="1"/>
        <w:sectPr w:rsidR="00781D7A">
          <w:footerReference w:type="default" r:id="rId108"/>
          <w:pgSz w:w="11907" w:h="16840"/>
          <w:pgMar w:top="1247" w:right="1134" w:bottom="851" w:left="1304" w:header="737" w:footer="567" w:gutter="0"/>
          <w:cols w:space="720"/>
        </w:sectPr>
      </w:pPr>
    </w:p>
    <w:p w:rsidR="00781D7A" w:rsidRDefault="00781D7A" w:rsidP="00781D7A">
      <w:pPr>
        <w:pStyle w:val="QNum"/>
      </w:pPr>
      <w:r>
        <w:lastRenderedPageBreak/>
        <w:t>Additional working space</w:t>
      </w:r>
    </w:p>
    <w:p w:rsidR="00781D7A" w:rsidRDefault="00781D7A" w:rsidP="00781D7A">
      <w:pPr>
        <w:pStyle w:val="QNum"/>
      </w:pPr>
    </w:p>
    <w:p w:rsidR="00781D7A" w:rsidRDefault="00781D7A" w:rsidP="00781D7A">
      <w:r>
        <w:t>Question number: _________</w:t>
      </w:r>
    </w:p>
    <w:p w:rsidR="00781D7A" w:rsidRDefault="00781D7A" w:rsidP="00781D7A"/>
    <w:p w:rsidR="00781D7A" w:rsidRDefault="00781D7A" w:rsidP="00781D7A"/>
    <w:p w:rsidR="00781D7A" w:rsidRDefault="00781D7A" w:rsidP="00781D7A">
      <w:pPr>
        <w:spacing w:beforeAutospacing="1" w:afterAutospacing="1"/>
        <w:sectPr w:rsidR="00781D7A">
          <w:pgSz w:w="11907" w:h="16840"/>
          <w:pgMar w:top="1247" w:right="1134" w:bottom="851" w:left="1304" w:header="737" w:footer="567" w:gutter="0"/>
          <w:cols w:space="720"/>
        </w:sectPr>
      </w:pPr>
    </w:p>
    <w:p w:rsidR="00781D7A" w:rsidRDefault="00781D7A" w:rsidP="00781D7A">
      <w:pPr>
        <w:pStyle w:val="QNum"/>
      </w:pPr>
      <w:r>
        <w:lastRenderedPageBreak/>
        <w:t>Additional working space</w:t>
      </w:r>
    </w:p>
    <w:p w:rsidR="00781D7A" w:rsidRDefault="00781D7A" w:rsidP="00781D7A">
      <w:pPr>
        <w:pStyle w:val="QNum"/>
      </w:pPr>
    </w:p>
    <w:p w:rsidR="00781D7A" w:rsidRDefault="00781D7A" w:rsidP="00781D7A">
      <w:r>
        <w:t>Question number: _________</w:t>
      </w:r>
    </w:p>
    <w:p w:rsidR="00781D7A" w:rsidRDefault="00781D7A" w:rsidP="00781D7A"/>
    <w:p w:rsidR="00781D7A" w:rsidRDefault="00781D7A" w:rsidP="00781D7A"/>
    <w:p w:rsidR="00781D7A" w:rsidRDefault="00781D7A" w:rsidP="00781D7A">
      <w:pPr>
        <w:spacing w:beforeAutospacing="1" w:afterAutospacing="1"/>
        <w:sectPr w:rsidR="00781D7A">
          <w:pgSz w:w="11907" w:h="16840"/>
          <w:pgMar w:top="1247" w:right="1134" w:bottom="851" w:left="1304" w:header="737" w:footer="567" w:gutter="0"/>
          <w:cols w:space="720"/>
        </w:sectPr>
      </w:pPr>
    </w:p>
    <w:p w:rsidR="00F554DE" w:rsidRDefault="00F554DE" w:rsidP="00681984"/>
    <w:p w:rsidR="00F554DE" w:rsidRDefault="00F554DE" w:rsidP="00450341">
      <w:pPr>
        <w:jc w:val="center"/>
      </w:pPr>
    </w:p>
    <w:p w:rsidR="00F554DE" w:rsidRDefault="00F554DE" w:rsidP="00450341">
      <w:pPr>
        <w:jc w:val="center"/>
      </w:pPr>
    </w:p>
    <w:p w:rsidR="00F554DE" w:rsidRDefault="00F554DE" w:rsidP="00450341">
      <w:pPr>
        <w:jc w:val="center"/>
      </w:pPr>
    </w:p>
    <w:p w:rsidR="00F554DE" w:rsidRDefault="00F554DE" w:rsidP="00450341">
      <w:pPr>
        <w:jc w:val="center"/>
      </w:pPr>
    </w:p>
    <w:p w:rsidR="00F554DE" w:rsidRDefault="00F554DE" w:rsidP="00450341">
      <w:pPr>
        <w:jc w:val="center"/>
      </w:pPr>
    </w:p>
    <w:p w:rsidR="00F554DE" w:rsidRDefault="00F554DE" w:rsidP="00450341">
      <w:pPr>
        <w:jc w:val="center"/>
      </w:pPr>
    </w:p>
    <w:p w:rsidR="00F554DE" w:rsidRDefault="00F554DE" w:rsidP="00450341">
      <w:pPr>
        <w:jc w:val="center"/>
      </w:pPr>
    </w:p>
    <w:p w:rsidR="00F554DE" w:rsidRDefault="00F554DE" w:rsidP="00450341">
      <w:pPr>
        <w:jc w:val="center"/>
      </w:pPr>
    </w:p>
    <w:p w:rsidR="00F554DE" w:rsidRDefault="00F554DE" w:rsidP="00450341">
      <w:pPr>
        <w:jc w:val="center"/>
      </w:pPr>
    </w:p>
    <w:p w:rsidR="00F554DE" w:rsidRDefault="00F554DE" w:rsidP="00450341">
      <w:pPr>
        <w:jc w:val="center"/>
      </w:pPr>
    </w:p>
    <w:p w:rsidR="00F554DE" w:rsidRDefault="00F554DE" w:rsidP="00450341">
      <w:pPr>
        <w:jc w:val="center"/>
      </w:pPr>
    </w:p>
    <w:p w:rsidR="00F554DE" w:rsidRDefault="00F554DE" w:rsidP="00450341">
      <w:pPr>
        <w:jc w:val="center"/>
      </w:pPr>
    </w:p>
    <w:p w:rsidR="00F554DE" w:rsidRDefault="00F554DE" w:rsidP="00450341">
      <w:pPr>
        <w:jc w:val="center"/>
      </w:pPr>
    </w:p>
    <w:p w:rsidR="00F554DE" w:rsidRDefault="00F554DE" w:rsidP="00450341">
      <w:pPr>
        <w:jc w:val="center"/>
      </w:pPr>
    </w:p>
    <w:p w:rsidR="00F554DE" w:rsidRDefault="00F554DE" w:rsidP="00450341">
      <w:pPr>
        <w:jc w:val="center"/>
      </w:pPr>
    </w:p>
    <w:p w:rsidR="00F554DE" w:rsidRDefault="00F554DE" w:rsidP="00450341">
      <w:pPr>
        <w:jc w:val="center"/>
      </w:pPr>
    </w:p>
    <w:p w:rsidR="00F554DE" w:rsidRDefault="00F554DE" w:rsidP="00450341">
      <w:pPr>
        <w:jc w:val="center"/>
      </w:pPr>
    </w:p>
    <w:p w:rsidR="00F554DE" w:rsidRDefault="00F554DE" w:rsidP="00450341">
      <w:pPr>
        <w:jc w:val="center"/>
      </w:pPr>
    </w:p>
    <w:p w:rsidR="00F554DE" w:rsidRDefault="00F554DE" w:rsidP="00450341">
      <w:pPr>
        <w:jc w:val="center"/>
      </w:pPr>
    </w:p>
    <w:p w:rsidR="00F554DE" w:rsidRDefault="00F554DE" w:rsidP="00450341">
      <w:pPr>
        <w:jc w:val="center"/>
      </w:pPr>
    </w:p>
    <w:p w:rsidR="00F554DE" w:rsidRDefault="00F554DE" w:rsidP="00450341">
      <w:pPr>
        <w:jc w:val="center"/>
      </w:pPr>
    </w:p>
    <w:p w:rsidR="00F554DE" w:rsidRDefault="00F554DE" w:rsidP="00450341">
      <w:pPr>
        <w:jc w:val="center"/>
      </w:pPr>
    </w:p>
    <w:p w:rsidR="00F554DE" w:rsidRDefault="00F554DE" w:rsidP="00450341">
      <w:pPr>
        <w:jc w:val="center"/>
      </w:pPr>
    </w:p>
    <w:p w:rsidR="00F554DE" w:rsidRDefault="00F554DE" w:rsidP="00450341">
      <w:pPr>
        <w:jc w:val="center"/>
      </w:pPr>
    </w:p>
    <w:p w:rsidR="00F554DE" w:rsidRDefault="00F554DE" w:rsidP="00450341">
      <w:pPr>
        <w:jc w:val="center"/>
      </w:pPr>
    </w:p>
    <w:p w:rsidR="00F554DE" w:rsidRDefault="00F554DE" w:rsidP="00450341">
      <w:pPr>
        <w:jc w:val="center"/>
      </w:pPr>
    </w:p>
    <w:p w:rsidR="00F554DE" w:rsidRDefault="00F554DE" w:rsidP="00450341">
      <w:pPr>
        <w:jc w:val="center"/>
      </w:pPr>
    </w:p>
    <w:p w:rsidR="00F554DE" w:rsidRDefault="00F554DE" w:rsidP="00450341">
      <w:pPr>
        <w:jc w:val="center"/>
      </w:pPr>
    </w:p>
    <w:p w:rsidR="00F554DE" w:rsidRDefault="00F554DE" w:rsidP="00450341">
      <w:pPr>
        <w:jc w:val="center"/>
      </w:pPr>
    </w:p>
    <w:p w:rsidR="00F554DE" w:rsidRDefault="00F554DE" w:rsidP="00450341">
      <w:pPr>
        <w:jc w:val="center"/>
      </w:pPr>
    </w:p>
    <w:p w:rsidR="00F554DE" w:rsidRDefault="00F554DE" w:rsidP="00450341">
      <w:pPr>
        <w:jc w:val="center"/>
      </w:pPr>
    </w:p>
    <w:p w:rsidR="00F554DE" w:rsidRDefault="00F554DE" w:rsidP="00450341">
      <w:pPr>
        <w:jc w:val="center"/>
      </w:pPr>
    </w:p>
    <w:p w:rsidR="00F554DE" w:rsidRDefault="00F554DE" w:rsidP="00450341">
      <w:pPr>
        <w:jc w:val="center"/>
      </w:pPr>
    </w:p>
    <w:p w:rsidR="00F554DE" w:rsidRDefault="00F554DE" w:rsidP="00450341">
      <w:pPr>
        <w:jc w:val="center"/>
      </w:pPr>
    </w:p>
    <w:p w:rsidR="00F554DE" w:rsidRDefault="00F554DE"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440E74">
        <w:rPr>
          <w:sz w:val="18"/>
          <w:szCs w:val="18"/>
        </w:rPr>
        <w:t>Rossmoyne Senior High School</w:t>
      </w:r>
      <w:r w:rsidRPr="00CB55EC">
        <w:rPr>
          <w:sz w:val="18"/>
          <w:szCs w:val="18"/>
        </w:rPr>
        <w:t xml:space="preserve"> may change the paper provided that WA Examination Paper's moral rights are not infringed.</w:t>
      </w:r>
    </w:p>
    <w:p w:rsidR="00F554DE" w:rsidRDefault="00F554DE" w:rsidP="00450341">
      <w:pPr>
        <w:jc w:val="center"/>
        <w:rPr>
          <w:sz w:val="18"/>
          <w:szCs w:val="18"/>
        </w:rPr>
      </w:pPr>
    </w:p>
    <w:p w:rsidR="00F554DE" w:rsidRDefault="00F554DE"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F554DE" w:rsidRDefault="00F554DE" w:rsidP="00450341">
      <w:pPr>
        <w:jc w:val="center"/>
        <w:rPr>
          <w:sz w:val="18"/>
          <w:szCs w:val="18"/>
        </w:rPr>
      </w:pPr>
    </w:p>
    <w:p w:rsidR="00F554DE" w:rsidRPr="00D54459" w:rsidRDefault="00F554DE" w:rsidP="00450341">
      <w:pPr>
        <w:jc w:val="center"/>
        <w:rPr>
          <w:i/>
        </w:rPr>
      </w:pPr>
      <w:r w:rsidRPr="00D54459">
        <w:rPr>
          <w:i/>
        </w:rPr>
        <w:t>Published by WA Examination Papers</w:t>
      </w:r>
    </w:p>
    <w:p w:rsidR="00F554DE" w:rsidRPr="00D54459" w:rsidRDefault="00F554DE"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F554DE" w:rsidRPr="008103B4" w:rsidRDefault="00F554DE" w:rsidP="00450341">
      <w:pPr>
        <w:jc w:val="center"/>
      </w:pPr>
    </w:p>
    <w:p w:rsidR="00F554DE" w:rsidRPr="00A556DC" w:rsidRDefault="00F554DE" w:rsidP="00F554DE">
      <w:pPr>
        <w:pStyle w:val="QNum"/>
      </w:pPr>
    </w:p>
    <w:sectPr w:rsidR="00F554DE" w:rsidRPr="00A556DC" w:rsidSect="00E130EB">
      <w:headerReference w:type="even" r:id="rId109"/>
      <w:headerReference w:type="default" r:id="rId110"/>
      <w:footerReference w:type="even" r:id="rId111"/>
      <w:footerReference w:type="default" r:id="rId112"/>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25B" w:rsidRDefault="003A025B">
      <w:r>
        <w:separator/>
      </w:r>
    </w:p>
  </w:endnote>
  <w:endnote w:type="continuationSeparator" w:id="0">
    <w:p w:rsidR="003A025B" w:rsidRDefault="003A0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705C74">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F554DE" w:rsidP="00705C74">
    <w:pPr>
      <w:tabs>
        <w:tab w:val="center" w:pos="4706"/>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F554DE" w:rsidP="00705C74">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64E" w:rsidRPr="00C94D76" w:rsidRDefault="00C3664E" w:rsidP="00705C74">
    <w:pPr>
      <w:pStyle w:val="Footer"/>
      <w:tabs>
        <w:tab w:val="clear" w:pos="4620"/>
        <w:tab w:val="clear" w:pos="9240"/>
        <w:tab w:val="center" w:pos="4734"/>
        <w:tab w:val="right" w:pos="9441"/>
      </w:tabs>
    </w:pPr>
    <w:r>
      <w:tab/>
      <w:t>End of questions</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64E" w:rsidRPr="005C1A6B" w:rsidRDefault="00C3664E" w:rsidP="00705C74">
    <w:pPr>
      <w:tabs>
        <w:tab w:val="center" w:pos="4706"/>
        <w:tab w:val="right" w:pos="9441"/>
      </w:tabs>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64E" w:rsidRPr="00C94D76" w:rsidRDefault="00C3664E" w:rsidP="00705C74">
    <w:pPr>
      <w:pStyle w:val="Footer"/>
      <w:tabs>
        <w:tab w:val="clear" w:pos="4620"/>
        <w:tab w:val="clear" w:pos="9240"/>
        <w:tab w:val="center" w:pos="4734"/>
        <w:tab w:val="right" w:pos="9441"/>
      </w:tabs>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25B" w:rsidRDefault="003A025B">
      <w:r>
        <w:separator/>
      </w:r>
    </w:p>
  </w:footnote>
  <w:footnote w:type="continuationSeparator" w:id="0">
    <w:p w:rsidR="003A025B" w:rsidRDefault="003A02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705C74">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F554DE" w:rsidP="00705C74">
    <w:pPr>
      <w:pStyle w:val="Header"/>
      <w:tabs>
        <w:tab w:val="clear" w:pos="4620"/>
        <w:tab w:val="clear" w:pos="9240"/>
        <w:tab w:val="center" w:pos="4734"/>
        <w:tab w:val="right" w:pos="9441"/>
      </w:tabs>
      <w:rPr>
        <w:szCs w:val="22"/>
      </w:rPr>
    </w:pPr>
    <w:r>
      <w:rPr>
        <w:szCs w:val="22"/>
      </w:rPr>
      <w:t>MATHEMATICS SPECIALIST 3CD</w:t>
    </w:r>
    <w:r>
      <w:rPr>
        <w:szCs w:val="22"/>
      </w:rPr>
      <w:tab/>
    </w:r>
    <w:r>
      <w:rPr>
        <w:szCs w:val="22"/>
      </w:rPr>
      <w:fldChar w:fldCharType="begin"/>
    </w:r>
    <w:r>
      <w:rPr>
        <w:szCs w:val="22"/>
      </w:rPr>
      <w:instrText xml:space="preserve"> PAGE  \* MERGEFORMAT </w:instrText>
    </w:r>
    <w:r>
      <w:rPr>
        <w:szCs w:val="22"/>
      </w:rPr>
      <w:fldChar w:fldCharType="separate"/>
    </w:r>
    <w:r w:rsidR="000F7182">
      <w:rPr>
        <w:noProof/>
        <w:szCs w:val="22"/>
      </w:rPr>
      <w:t>2</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F554DE" w:rsidP="00705C74">
    <w:pPr>
      <w:pStyle w:val="Header"/>
      <w:tabs>
        <w:tab w:val="clear" w:pos="4620"/>
        <w:tab w:val="clear" w:pos="9240"/>
        <w:tab w:val="center" w:pos="4734"/>
        <w:tab w:val="right" w:pos="9441"/>
      </w:tabs>
    </w:pPr>
    <w:r>
      <w:t>CALCULATOR-ASSUMED</w:t>
    </w:r>
    <w:r>
      <w:tab/>
    </w:r>
    <w:r>
      <w:fldChar w:fldCharType="begin"/>
    </w:r>
    <w:r>
      <w:instrText xml:space="preserve"> PAGE  \* MERGEFORMAT </w:instrText>
    </w:r>
    <w:r>
      <w:fldChar w:fldCharType="separate"/>
    </w:r>
    <w:r w:rsidR="000F7182">
      <w:rPr>
        <w:noProof/>
      </w:rPr>
      <w:t>23</w:t>
    </w:r>
    <w:r>
      <w:fldChar w:fldCharType="end"/>
    </w:r>
    <w:r>
      <w:tab/>
      <w:t>MATHEMATICS SPECIALIST 3CD</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64E" w:rsidRPr="00C3664E" w:rsidRDefault="00C3664E" w:rsidP="00C3664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 w:numId="4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7217"/>
    <w:rsid w:val="000B7660"/>
    <w:rsid w:val="000C70E6"/>
    <w:rsid w:val="000D31AE"/>
    <w:rsid w:val="000D4FA9"/>
    <w:rsid w:val="000D5B03"/>
    <w:rsid w:val="000D7C2C"/>
    <w:rsid w:val="000E30EC"/>
    <w:rsid w:val="000E77B2"/>
    <w:rsid w:val="000E7D70"/>
    <w:rsid w:val="000F2265"/>
    <w:rsid w:val="000F274F"/>
    <w:rsid w:val="000F4615"/>
    <w:rsid w:val="000F7182"/>
    <w:rsid w:val="00100ECC"/>
    <w:rsid w:val="00102010"/>
    <w:rsid w:val="0010214A"/>
    <w:rsid w:val="001078D1"/>
    <w:rsid w:val="00112474"/>
    <w:rsid w:val="00115492"/>
    <w:rsid w:val="001202A8"/>
    <w:rsid w:val="00120386"/>
    <w:rsid w:val="00120D0A"/>
    <w:rsid w:val="00121391"/>
    <w:rsid w:val="00130309"/>
    <w:rsid w:val="0013140B"/>
    <w:rsid w:val="00132E81"/>
    <w:rsid w:val="00133DFB"/>
    <w:rsid w:val="0013775C"/>
    <w:rsid w:val="00140CE3"/>
    <w:rsid w:val="0014336E"/>
    <w:rsid w:val="00151CA6"/>
    <w:rsid w:val="00153599"/>
    <w:rsid w:val="00157E17"/>
    <w:rsid w:val="00164881"/>
    <w:rsid w:val="0017078E"/>
    <w:rsid w:val="001760BF"/>
    <w:rsid w:val="00177C3E"/>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E1718"/>
    <w:rsid w:val="001E2915"/>
    <w:rsid w:val="001E2928"/>
    <w:rsid w:val="001E3816"/>
    <w:rsid w:val="001E38E4"/>
    <w:rsid w:val="001E3F25"/>
    <w:rsid w:val="001E5450"/>
    <w:rsid w:val="001F4369"/>
    <w:rsid w:val="001F45EB"/>
    <w:rsid w:val="001F4957"/>
    <w:rsid w:val="002013C5"/>
    <w:rsid w:val="00202F2F"/>
    <w:rsid w:val="0020483E"/>
    <w:rsid w:val="00206B00"/>
    <w:rsid w:val="00210813"/>
    <w:rsid w:val="002134DC"/>
    <w:rsid w:val="00216C24"/>
    <w:rsid w:val="002200A4"/>
    <w:rsid w:val="00220352"/>
    <w:rsid w:val="00223204"/>
    <w:rsid w:val="002260A2"/>
    <w:rsid w:val="002269D1"/>
    <w:rsid w:val="002302B7"/>
    <w:rsid w:val="0023084C"/>
    <w:rsid w:val="00231163"/>
    <w:rsid w:val="00231F9A"/>
    <w:rsid w:val="00253C1A"/>
    <w:rsid w:val="002569AA"/>
    <w:rsid w:val="00263800"/>
    <w:rsid w:val="002700DA"/>
    <w:rsid w:val="00271E20"/>
    <w:rsid w:val="00273806"/>
    <w:rsid w:val="00275C42"/>
    <w:rsid w:val="00277CCF"/>
    <w:rsid w:val="00277DBC"/>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E0541"/>
    <w:rsid w:val="002E0DBA"/>
    <w:rsid w:val="002F7F40"/>
    <w:rsid w:val="00303E9C"/>
    <w:rsid w:val="003145CD"/>
    <w:rsid w:val="00317C0F"/>
    <w:rsid w:val="00320948"/>
    <w:rsid w:val="003233CA"/>
    <w:rsid w:val="00324E18"/>
    <w:rsid w:val="0032717C"/>
    <w:rsid w:val="003274C1"/>
    <w:rsid w:val="003325AD"/>
    <w:rsid w:val="00341003"/>
    <w:rsid w:val="00343128"/>
    <w:rsid w:val="00353EAB"/>
    <w:rsid w:val="003547B4"/>
    <w:rsid w:val="00362CB9"/>
    <w:rsid w:val="003679C8"/>
    <w:rsid w:val="00372B66"/>
    <w:rsid w:val="0037397B"/>
    <w:rsid w:val="00375356"/>
    <w:rsid w:val="00380132"/>
    <w:rsid w:val="00380DF7"/>
    <w:rsid w:val="00383DF8"/>
    <w:rsid w:val="003840BA"/>
    <w:rsid w:val="00384CA4"/>
    <w:rsid w:val="00385C60"/>
    <w:rsid w:val="00395DF1"/>
    <w:rsid w:val="00397880"/>
    <w:rsid w:val="00397D8C"/>
    <w:rsid w:val="003A025B"/>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B40"/>
    <w:rsid w:val="003F757B"/>
    <w:rsid w:val="00400888"/>
    <w:rsid w:val="00401A36"/>
    <w:rsid w:val="00412B78"/>
    <w:rsid w:val="00414F4F"/>
    <w:rsid w:val="004167E7"/>
    <w:rsid w:val="00426FBF"/>
    <w:rsid w:val="00432599"/>
    <w:rsid w:val="00435358"/>
    <w:rsid w:val="00440E74"/>
    <w:rsid w:val="004537E5"/>
    <w:rsid w:val="00457F6F"/>
    <w:rsid w:val="00463EBD"/>
    <w:rsid w:val="0048071E"/>
    <w:rsid w:val="0049357D"/>
    <w:rsid w:val="00496723"/>
    <w:rsid w:val="004A0612"/>
    <w:rsid w:val="004A50D7"/>
    <w:rsid w:val="004A655B"/>
    <w:rsid w:val="004B2EA2"/>
    <w:rsid w:val="004B63B8"/>
    <w:rsid w:val="004D44C3"/>
    <w:rsid w:val="004D47BB"/>
    <w:rsid w:val="004D5E30"/>
    <w:rsid w:val="004E2884"/>
    <w:rsid w:val="004F0BCF"/>
    <w:rsid w:val="004F222A"/>
    <w:rsid w:val="00502E3D"/>
    <w:rsid w:val="00505065"/>
    <w:rsid w:val="005106F3"/>
    <w:rsid w:val="00510909"/>
    <w:rsid w:val="00512DAC"/>
    <w:rsid w:val="00515016"/>
    <w:rsid w:val="0052085C"/>
    <w:rsid w:val="00520ACA"/>
    <w:rsid w:val="005227FB"/>
    <w:rsid w:val="00524E8F"/>
    <w:rsid w:val="0053035A"/>
    <w:rsid w:val="00531E0C"/>
    <w:rsid w:val="0053223C"/>
    <w:rsid w:val="0054325D"/>
    <w:rsid w:val="00561C7D"/>
    <w:rsid w:val="00563FCA"/>
    <w:rsid w:val="00574D54"/>
    <w:rsid w:val="00585E11"/>
    <w:rsid w:val="005A09E2"/>
    <w:rsid w:val="005A1496"/>
    <w:rsid w:val="005A3BAD"/>
    <w:rsid w:val="005A4859"/>
    <w:rsid w:val="005A69F6"/>
    <w:rsid w:val="005B1378"/>
    <w:rsid w:val="005B15DB"/>
    <w:rsid w:val="005B1651"/>
    <w:rsid w:val="005B16E4"/>
    <w:rsid w:val="005B4CBE"/>
    <w:rsid w:val="005B4F9D"/>
    <w:rsid w:val="005C0D6D"/>
    <w:rsid w:val="005C1A6B"/>
    <w:rsid w:val="005C49C2"/>
    <w:rsid w:val="005D0CE4"/>
    <w:rsid w:val="005D1C3F"/>
    <w:rsid w:val="005E16B5"/>
    <w:rsid w:val="005E4C5D"/>
    <w:rsid w:val="005F0E5E"/>
    <w:rsid w:val="00602917"/>
    <w:rsid w:val="0060304F"/>
    <w:rsid w:val="00611044"/>
    <w:rsid w:val="006123D0"/>
    <w:rsid w:val="0062168F"/>
    <w:rsid w:val="00621CF6"/>
    <w:rsid w:val="00621DFA"/>
    <w:rsid w:val="00622BB2"/>
    <w:rsid w:val="00626542"/>
    <w:rsid w:val="006266B4"/>
    <w:rsid w:val="0063171F"/>
    <w:rsid w:val="00631F5C"/>
    <w:rsid w:val="00636276"/>
    <w:rsid w:val="0063687D"/>
    <w:rsid w:val="00636B49"/>
    <w:rsid w:val="00644B8A"/>
    <w:rsid w:val="00644E82"/>
    <w:rsid w:val="00650D70"/>
    <w:rsid w:val="00652E8A"/>
    <w:rsid w:val="00653762"/>
    <w:rsid w:val="00654D2D"/>
    <w:rsid w:val="00655171"/>
    <w:rsid w:val="00660262"/>
    <w:rsid w:val="00664F61"/>
    <w:rsid w:val="00671E03"/>
    <w:rsid w:val="00673E99"/>
    <w:rsid w:val="00687514"/>
    <w:rsid w:val="0069111F"/>
    <w:rsid w:val="0069310A"/>
    <w:rsid w:val="006951E1"/>
    <w:rsid w:val="006A7CBF"/>
    <w:rsid w:val="006B1A4E"/>
    <w:rsid w:val="006B1B42"/>
    <w:rsid w:val="006B1D5F"/>
    <w:rsid w:val="006B692A"/>
    <w:rsid w:val="006B7B8E"/>
    <w:rsid w:val="006C2ADD"/>
    <w:rsid w:val="006C2D0C"/>
    <w:rsid w:val="006C36E1"/>
    <w:rsid w:val="006C38AE"/>
    <w:rsid w:val="006D3478"/>
    <w:rsid w:val="006D4350"/>
    <w:rsid w:val="006E0F58"/>
    <w:rsid w:val="006E7453"/>
    <w:rsid w:val="006E7847"/>
    <w:rsid w:val="006F0723"/>
    <w:rsid w:val="006F4690"/>
    <w:rsid w:val="006F7434"/>
    <w:rsid w:val="00705C74"/>
    <w:rsid w:val="0070618D"/>
    <w:rsid w:val="00710030"/>
    <w:rsid w:val="00726A5F"/>
    <w:rsid w:val="007321ED"/>
    <w:rsid w:val="00732D20"/>
    <w:rsid w:val="007422A5"/>
    <w:rsid w:val="00743884"/>
    <w:rsid w:val="00743B17"/>
    <w:rsid w:val="007514A9"/>
    <w:rsid w:val="007552E8"/>
    <w:rsid w:val="007569A4"/>
    <w:rsid w:val="00763053"/>
    <w:rsid w:val="0076655E"/>
    <w:rsid w:val="00767B42"/>
    <w:rsid w:val="00774384"/>
    <w:rsid w:val="007761E2"/>
    <w:rsid w:val="007775F3"/>
    <w:rsid w:val="00777AA3"/>
    <w:rsid w:val="00781D7A"/>
    <w:rsid w:val="00785842"/>
    <w:rsid w:val="00786472"/>
    <w:rsid w:val="0079127B"/>
    <w:rsid w:val="007917F3"/>
    <w:rsid w:val="0079193A"/>
    <w:rsid w:val="00791F65"/>
    <w:rsid w:val="00792D02"/>
    <w:rsid w:val="00793E45"/>
    <w:rsid w:val="007A1104"/>
    <w:rsid w:val="007A16B8"/>
    <w:rsid w:val="007A3BE5"/>
    <w:rsid w:val="007A6DCA"/>
    <w:rsid w:val="007B265B"/>
    <w:rsid w:val="007D1432"/>
    <w:rsid w:val="007D1734"/>
    <w:rsid w:val="007D336D"/>
    <w:rsid w:val="007D381A"/>
    <w:rsid w:val="007D3957"/>
    <w:rsid w:val="007D4A50"/>
    <w:rsid w:val="007D5390"/>
    <w:rsid w:val="007D5BE7"/>
    <w:rsid w:val="007D6C51"/>
    <w:rsid w:val="007E2B95"/>
    <w:rsid w:val="007E2E53"/>
    <w:rsid w:val="007E5932"/>
    <w:rsid w:val="007F0A17"/>
    <w:rsid w:val="007F51E3"/>
    <w:rsid w:val="008019D2"/>
    <w:rsid w:val="00803C51"/>
    <w:rsid w:val="0080458E"/>
    <w:rsid w:val="008058F1"/>
    <w:rsid w:val="0080693D"/>
    <w:rsid w:val="008103B4"/>
    <w:rsid w:val="00813311"/>
    <w:rsid w:val="00815E22"/>
    <w:rsid w:val="008177A7"/>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4D37"/>
    <w:rsid w:val="008A5E5C"/>
    <w:rsid w:val="008A6B8B"/>
    <w:rsid w:val="008B2C0D"/>
    <w:rsid w:val="008B7730"/>
    <w:rsid w:val="008C5556"/>
    <w:rsid w:val="008D2268"/>
    <w:rsid w:val="008D664B"/>
    <w:rsid w:val="008E0F28"/>
    <w:rsid w:val="008E32E6"/>
    <w:rsid w:val="008E4C95"/>
    <w:rsid w:val="008E4EF9"/>
    <w:rsid w:val="008E7D3C"/>
    <w:rsid w:val="008F0341"/>
    <w:rsid w:val="0090153D"/>
    <w:rsid w:val="009028F7"/>
    <w:rsid w:val="0090385A"/>
    <w:rsid w:val="00907900"/>
    <w:rsid w:val="00911120"/>
    <w:rsid w:val="00911653"/>
    <w:rsid w:val="00912167"/>
    <w:rsid w:val="009203EC"/>
    <w:rsid w:val="00923305"/>
    <w:rsid w:val="00923E7E"/>
    <w:rsid w:val="00923F2D"/>
    <w:rsid w:val="00931002"/>
    <w:rsid w:val="00940751"/>
    <w:rsid w:val="00941725"/>
    <w:rsid w:val="0094221B"/>
    <w:rsid w:val="0094524B"/>
    <w:rsid w:val="0094591F"/>
    <w:rsid w:val="00952B25"/>
    <w:rsid w:val="009530F7"/>
    <w:rsid w:val="009548D4"/>
    <w:rsid w:val="009564A2"/>
    <w:rsid w:val="00956554"/>
    <w:rsid w:val="009612C4"/>
    <w:rsid w:val="009626ED"/>
    <w:rsid w:val="0096273F"/>
    <w:rsid w:val="00966BDC"/>
    <w:rsid w:val="009740B7"/>
    <w:rsid w:val="00974C09"/>
    <w:rsid w:val="00977558"/>
    <w:rsid w:val="00980455"/>
    <w:rsid w:val="00986094"/>
    <w:rsid w:val="009868B3"/>
    <w:rsid w:val="0098730F"/>
    <w:rsid w:val="0099552C"/>
    <w:rsid w:val="00996E19"/>
    <w:rsid w:val="009A4FCD"/>
    <w:rsid w:val="009A789E"/>
    <w:rsid w:val="009B0500"/>
    <w:rsid w:val="009B2644"/>
    <w:rsid w:val="009B73A0"/>
    <w:rsid w:val="009B76E7"/>
    <w:rsid w:val="009D27A5"/>
    <w:rsid w:val="009D3B94"/>
    <w:rsid w:val="009D7B2D"/>
    <w:rsid w:val="009E3142"/>
    <w:rsid w:val="009E3C20"/>
    <w:rsid w:val="009F073E"/>
    <w:rsid w:val="009F3B16"/>
    <w:rsid w:val="009F55AB"/>
    <w:rsid w:val="00A11E70"/>
    <w:rsid w:val="00A141A1"/>
    <w:rsid w:val="00A31516"/>
    <w:rsid w:val="00A31BA0"/>
    <w:rsid w:val="00A31E63"/>
    <w:rsid w:val="00A32FBE"/>
    <w:rsid w:val="00A36AFB"/>
    <w:rsid w:val="00A3723C"/>
    <w:rsid w:val="00A37DAE"/>
    <w:rsid w:val="00A505C9"/>
    <w:rsid w:val="00A5156C"/>
    <w:rsid w:val="00A556DC"/>
    <w:rsid w:val="00A6404E"/>
    <w:rsid w:val="00A64FDF"/>
    <w:rsid w:val="00A7131E"/>
    <w:rsid w:val="00A85300"/>
    <w:rsid w:val="00A85BCF"/>
    <w:rsid w:val="00A9054F"/>
    <w:rsid w:val="00A952E2"/>
    <w:rsid w:val="00A953EA"/>
    <w:rsid w:val="00AA23F2"/>
    <w:rsid w:val="00AA37AC"/>
    <w:rsid w:val="00AB440C"/>
    <w:rsid w:val="00AB6B14"/>
    <w:rsid w:val="00AB6E05"/>
    <w:rsid w:val="00AC19ED"/>
    <w:rsid w:val="00AC25AC"/>
    <w:rsid w:val="00AD3CA6"/>
    <w:rsid w:val="00AE5B6A"/>
    <w:rsid w:val="00AF0FF3"/>
    <w:rsid w:val="00AF224D"/>
    <w:rsid w:val="00AF6BF3"/>
    <w:rsid w:val="00B003FD"/>
    <w:rsid w:val="00B05D2C"/>
    <w:rsid w:val="00B11966"/>
    <w:rsid w:val="00B1203B"/>
    <w:rsid w:val="00B156E1"/>
    <w:rsid w:val="00B15765"/>
    <w:rsid w:val="00B1692A"/>
    <w:rsid w:val="00B17A47"/>
    <w:rsid w:val="00B27744"/>
    <w:rsid w:val="00B2783E"/>
    <w:rsid w:val="00B327E5"/>
    <w:rsid w:val="00B337F7"/>
    <w:rsid w:val="00B4373B"/>
    <w:rsid w:val="00B456B7"/>
    <w:rsid w:val="00B505E9"/>
    <w:rsid w:val="00B535FB"/>
    <w:rsid w:val="00B56B07"/>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48AD"/>
    <w:rsid w:val="00BD56E7"/>
    <w:rsid w:val="00BD5933"/>
    <w:rsid w:val="00BD6BB3"/>
    <w:rsid w:val="00BE02EF"/>
    <w:rsid w:val="00BE0B56"/>
    <w:rsid w:val="00BE57E5"/>
    <w:rsid w:val="00BE6145"/>
    <w:rsid w:val="00BF0078"/>
    <w:rsid w:val="00BF184F"/>
    <w:rsid w:val="00BF212E"/>
    <w:rsid w:val="00C06863"/>
    <w:rsid w:val="00C14BFF"/>
    <w:rsid w:val="00C22720"/>
    <w:rsid w:val="00C275CB"/>
    <w:rsid w:val="00C30E1E"/>
    <w:rsid w:val="00C35537"/>
    <w:rsid w:val="00C3664E"/>
    <w:rsid w:val="00C42C0C"/>
    <w:rsid w:val="00C442E3"/>
    <w:rsid w:val="00C46DA4"/>
    <w:rsid w:val="00C50019"/>
    <w:rsid w:val="00C5797F"/>
    <w:rsid w:val="00C653AD"/>
    <w:rsid w:val="00C72D35"/>
    <w:rsid w:val="00C76C3B"/>
    <w:rsid w:val="00C776D8"/>
    <w:rsid w:val="00C913C1"/>
    <w:rsid w:val="00C91772"/>
    <w:rsid w:val="00C94D76"/>
    <w:rsid w:val="00CA19C0"/>
    <w:rsid w:val="00CA4AAE"/>
    <w:rsid w:val="00CA5C5D"/>
    <w:rsid w:val="00CB2029"/>
    <w:rsid w:val="00CB2958"/>
    <w:rsid w:val="00CB58AF"/>
    <w:rsid w:val="00CB71B4"/>
    <w:rsid w:val="00CC339A"/>
    <w:rsid w:val="00CD20DE"/>
    <w:rsid w:val="00CD60E7"/>
    <w:rsid w:val="00CD7F48"/>
    <w:rsid w:val="00CE0593"/>
    <w:rsid w:val="00CE6762"/>
    <w:rsid w:val="00CE6BC0"/>
    <w:rsid w:val="00CF6708"/>
    <w:rsid w:val="00D017AA"/>
    <w:rsid w:val="00D1336C"/>
    <w:rsid w:val="00D137F7"/>
    <w:rsid w:val="00D14ECB"/>
    <w:rsid w:val="00D1668E"/>
    <w:rsid w:val="00D24233"/>
    <w:rsid w:val="00D24EE8"/>
    <w:rsid w:val="00D2554D"/>
    <w:rsid w:val="00D3014D"/>
    <w:rsid w:val="00D30E44"/>
    <w:rsid w:val="00D3775A"/>
    <w:rsid w:val="00D43BB3"/>
    <w:rsid w:val="00D442CB"/>
    <w:rsid w:val="00D46B6F"/>
    <w:rsid w:val="00D51D77"/>
    <w:rsid w:val="00D52148"/>
    <w:rsid w:val="00D52F83"/>
    <w:rsid w:val="00D64F87"/>
    <w:rsid w:val="00D668B9"/>
    <w:rsid w:val="00D72703"/>
    <w:rsid w:val="00D75986"/>
    <w:rsid w:val="00D7798F"/>
    <w:rsid w:val="00D822CE"/>
    <w:rsid w:val="00D82D7E"/>
    <w:rsid w:val="00D82FE0"/>
    <w:rsid w:val="00D841AA"/>
    <w:rsid w:val="00D90777"/>
    <w:rsid w:val="00D955F6"/>
    <w:rsid w:val="00D977D1"/>
    <w:rsid w:val="00DA148F"/>
    <w:rsid w:val="00DA3555"/>
    <w:rsid w:val="00DA3C39"/>
    <w:rsid w:val="00DB0F84"/>
    <w:rsid w:val="00DB219B"/>
    <w:rsid w:val="00DC04D8"/>
    <w:rsid w:val="00DC4C76"/>
    <w:rsid w:val="00DC757B"/>
    <w:rsid w:val="00DC7CCC"/>
    <w:rsid w:val="00DD2BC0"/>
    <w:rsid w:val="00DD36D5"/>
    <w:rsid w:val="00DE588D"/>
    <w:rsid w:val="00DE653E"/>
    <w:rsid w:val="00DF2659"/>
    <w:rsid w:val="00DF3DED"/>
    <w:rsid w:val="00E0056D"/>
    <w:rsid w:val="00E0071D"/>
    <w:rsid w:val="00E03053"/>
    <w:rsid w:val="00E109D4"/>
    <w:rsid w:val="00E11AFA"/>
    <w:rsid w:val="00E129F1"/>
    <w:rsid w:val="00E12F3E"/>
    <w:rsid w:val="00E252F7"/>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EDB"/>
    <w:rsid w:val="00ED57CF"/>
    <w:rsid w:val="00EE33D8"/>
    <w:rsid w:val="00EE7314"/>
    <w:rsid w:val="00EF3EB7"/>
    <w:rsid w:val="00F01155"/>
    <w:rsid w:val="00F02C16"/>
    <w:rsid w:val="00F0403C"/>
    <w:rsid w:val="00F05EBB"/>
    <w:rsid w:val="00F07418"/>
    <w:rsid w:val="00F131B7"/>
    <w:rsid w:val="00F14DA9"/>
    <w:rsid w:val="00F17BA4"/>
    <w:rsid w:val="00F218D2"/>
    <w:rsid w:val="00F234FD"/>
    <w:rsid w:val="00F24E24"/>
    <w:rsid w:val="00F271EB"/>
    <w:rsid w:val="00F3225E"/>
    <w:rsid w:val="00F34103"/>
    <w:rsid w:val="00F4190C"/>
    <w:rsid w:val="00F43651"/>
    <w:rsid w:val="00F5115D"/>
    <w:rsid w:val="00F554DE"/>
    <w:rsid w:val="00F57146"/>
    <w:rsid w:val="00F63CE3"/>
    <w:rsid w:val="00F76B72"/>
    <w:rsid w:val="00F81E49"/>
    <w:rsid w:val="00F823F2"/>
    <w:rsid w:val="00F82CF6"/>
    <w:rsid w:val="00F8395E"/>
    <w:rsid w:val="00F956C0"/>
    <w:rsid w:val="00FA10B7"/>
    <w:rsid w:val="00FA2C33"/>
    <w:rsid w:val="00FA4878"/>
    <w:rsid w:val="00FB0E7D"/>
    <w:rsid w:val="00FB216D"/>
    <w:rsid w:val="00FB3DBB"/>
    <w:rsid w:val="00FC1AA8"/>
    <w:rsid w:val="00FC2971"/>
    <w:rsid w:val="00FC553D"/>
    <w:rsid w:val="00FC62D0"/>
    <w:rsid w:val="00FC6C48"/>
    <w:rsid w:val="00FD2AFE"/>
    <w:rsid w:val="00FD698A"/>
    <w:rsid w:val="00FD7714"/>
    <w:rsid w:val="00FE1D51"/>
    <w:rsid w:val="00FE3144"/>
    <w:rsid w:val="00FE5321"/>
    <w:rsid w:val="00FE6393"/>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650D70"/>
    <w:pPr>
      <w:ind w:left="720"/>
      <w:contextualSpacing/>
    </w:pPr>
  </w:style>
  <w:style w:type="paragraph" w:customStyle="1" w:styleId="PartA">
    <w:name w:val="PartA"/>
    <w:basedOn w:val="Normal"/>
    <w:link w:val="PartAChar"/>
    <w:rsid w:val="00F554DE"/>
    <w:pPr>
      <w:tabs>
        <w:tab w:val="left" w:pos="680"/>
        <w:tab w:val="right" w:pos="9469"/>
      </w:tabs>
      <w:ind w:left="660" w:hangingChars="300" w:hanging="660"/>
    </w:pPr>
    <w:rPr>
      <w:szCs w:val="24"/>
    </w:rPr>
  </w:style>
  <w:style w:type="character" w:customStyle="1" w:styleId="PartAChar">
    <w:name w:val="PartA Char"/>
    <w:basedOn w:val="DefaultParagraphFont"/>
    <w:link w:val="PartA"/>
    <w:rsid w:val="00F554DE"/>
    <w:rPr>
      <w:rFonts w:ascii="Arial" w:hAnsi="Arial"/>
      <w:sz w:val="22"/>
      <w:szCs w:val="24"/>
      <w:lang w:eastAsia="en-US"/>
    </w:rPr>
  </w:style>
  <w:style w:type="character" w:customStyle="1" w:styleId="Variable">
    <w:name w:val="Variable"/>
    <w:basedOn w:val="DefaultParagraphFont"/>
    <w:uiPriority w:val="1"/>
    <w:qFormat/>
    <w:rsid w:val="00F554DE"/>
    <w:rPr>
      <w:rFonts w:ascii="Times New Roman" w:hAnsi="Times New Roman"/>
      <w:i/>
      <w:sz w:val="22"/>
    </w:rPr>
  </w:style>
  <w:style w:type="paragraph" w:customStyle="1" w:styleId="PartAI">
    <w:name w:val="PartAI"/>
    <w:basedOn w:val="Normal"/>
    <w:rsid w:val="00F554DE"/>
    <w:pPr>
      <w:tabs>
        <w:tab w:val="left" w:pos="680"/>
        <w:tab w:val="right" w:pos="9469"/>
      </w:tabs>
      <w:ind w:left="1360" w:hanging="680"/>
    </w:pPr>
  </w:style>
  <w:style w:type="character" w:customStyle="1" w:styleId="Vector">
    <w:name w:val="Vector"/>
    <w:basedOn w:val="DefaultParagraphFont"/>
    <w:uiPriority w:val="1"/>
    <w:qFormat/>
    <w:rsid w:val="00F554DE"/>
    <w:rPr>
      <w:rFonts w:ascii="Times New Roman" w:hAnsi="Times New Roman"/>
      <w:b/>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650D70"/>
    <w:pPr>
      <w:ind w:left="720"/>
      <w:contextualSpacing/>
    </w:pPr>
  </w:style>
  <w:style w:type="paragraph" w:customStyle="1" w:styleId="PartA">
    <w:name w:val="PartA"/>
    <w:basedOn w:val="Normal"/>
    <w:link w:val="PartAChar"/>
    <w:rsid w:val="00F554DE"/>
    <w:pPr>
      <w:tabs>
        <w:tab w:val="left" w:pos="680"/>
        <w:tab w:val="right" w:pos="9469"/>
      </w:tabs>
      <w:ind w:left="660" w:hangingChars="300" w:hanging="660"/>
    </w:pPr>
    <w:rPr>
      <w:szCs w:val="24"/>
    </w:rPr>
  </w:style>
  <w:style w:type="character" w:customStyle="1" w:styleId="PartAChar">
    <w:name w:val="PartA Char"/>
    <w:basedOn w:val="DefaultParagraphFont"/>
    <w:link w:val="PartA"/>
    <w:rsid w:val="00F554DE"/>
    <w:rPr>
      <w:rFonts w:ascii="Arial" w:hAnsi="Arial"/>
      <w:sz w:val="22"/>
      <w:szCs w:val="24"/>
      <w:lang w:eastAsia="en-US"/>
    </w:rPr>
  </w:style>
  <w:style w:type="character" w:customStyle="1" w:styleId="Variable">
    <w:name w:val="Variable"/>
    <w:basedOn w:val="DefaultParagraphFont"/>
    <w:uiPriority w:val="1"/>
    <w:qFormat/>
    <w:rsid w:val="00F554DE"/>
    <w:rPr>
      <w:rFonts w:ascii="Times New Roman" w:hAnsi="Times New Roman"/>
      <w:i/>
      <w:sz w:val="22"/>
    </w:rPr>
  </w:style>
  <w:style w:type="paragraph" w:customStyle="1" w:styleId="PartAI">
    <w:name w:val="PartAI"/>
    <w:basedOn w:val="Normal"/>
    <w:rsid w:val="00F554DE"/>
    <w:pPr>
      <w:tabs>
        <w:tab w:val="left" w:pos="680"/>
        <w:tab w:val="right" w:pos="9469"/>
      </w:tabs>
      <w:ind w:left="1360" w:hanging="680"/>
    </w:pPr>
  </w:style>
  <w:style w:type="character" w:customStyle="1" w:styleId="Vector">
    <w:name w:val="Vector"/>
    <w:basedOn w:val="DefaultParagraphFont"/>
    <w:uiPriority w:val="1"/>
    <w:qFormat/>
    <w:rsid w:val="00F554DE"/>
    <w:rPr>
      <w:rFonts w:ascii="Times New Roman" w:hAnsi="Times New Roman"/>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057437989">
      <w:bodyDiv w:val="1"/>
      <w:marLeft w:val="0"/>
      <w:marRight w:val="0"/>
      <w:marTop w:val="0"/>
      <w:marBottom w:val="0"/>
      <w:divBdr>
        <w:top w:val="none" w:sz="0" w:space="0" w:color="auto"/>
        <w:left w:val="none" w:sz="0" w:space="0" w:color="auto"/>
        <w:bottom w:val="none" w:sz="0" w:space="0" w:color="auto"/>
        <w:right w:val="none" w:sz="0" w:space="0" w:color="auto"/>
      </w:divBdr>
    </w:div>
    <w:div w:id="1146776469">
      <w:bodyDiv w:val="1"/>
      <w:marLeft w:val="0"/>
      <w:marRight w:val="0"/>
      <w:marTop w:val="0"/>
      <w:marBottom w:val="0"/>
      <w:divBdr>
        <w:top w:val="none" w:sz="0" w:space="0" w:color="auto"/>
        <w:left w:val="none" w:sz="0" w:space="0" w:color="auto"/>
        <w:bottom w:val="none" w:sz="0" w:space="0" w:color="auto"/>
        <w:right w:val="none" w:sz="0" w:space="0" w:color="auto"/>
      </w:divBdr>
    </w:div>
    <w:div w:id="117723552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470324079">
      <w:bodyDiv w:val="1"/>
      <w:marLeft w:val="0"/>
      <w:marRight w:val="0"/>
      <w:marTop w:val="0"/>
      <w:marBottom w:val="0"/>
      <w:divBdr>
        <w:top w:val="none" w:sz="0" w:space="0" w:color="auto"/>
        <w:left w:val="none" w:sz="0" w:space="0" w:color="auto"/>
        <w:bottom w:val="none" w:sz="0" w:space="0" w:color="auto"/>
        <w:right w:val="none" w:sz="0" w:space="0" w:color="auto"/>
      </w:divBdr>
    </w:div>
    <w:div w:id="1557397629">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oleObject" Target="embeddings/oleObject4.bin"/><Relationship Id="rId42" Type="http://schemas.openxmlformats.org/officeDocument/2006/relationships/header" Target="header4.xml"/><Relationship Id="rId47" Type="http://schemas.openxmlformats.org/officeDocument/2006/relationships/oleObject" Target="embeddings/oleObject15.bin"/><Relationship Id="rId63" Type="http://schemas.openxmlformats.org/officeDocument/2006/relationships/oleObject" Target="embeddings/oleObject23.bin"/><Relationship Id="rId68" Type="http://schemas.openxmlformats.org/officeDocument/2006/relationships/image" Target="media/image26.png"/><Relationship Id="rId84" Type="http://schemas.openxmlformats.org/officeDocument/2006/relationships/image" Target="media/image34.wmf"/><Relationship Id="rId89" Type="http://schemas.openxmlformats.org/officeDocument/2006/relationships/oleObject" Target="embeddings/oleObject36.bin"/><Relationship Id="rId112" Type="http://schemas.openxmlformats.org/officeDocument/2006/relationships/footer" Target="footer10.xml"/><Relationship Id="rId2" Type="http://schemas.openxmlformats.org/officeDocument/2006/relationships/styles" Target="styles.xml"/><Relationship Id="rId16" Type="http://schemas.openxmlformats.org/officeDocument/2006/relationships/image" Target="media/image2.wmf"/><Relationship Id="rId29" Type="http://schemas.openxmlformats.org/officeDocument/2006/relationships/oleObject" Target="embeddings/oleObject8.bin"/><Relationship Id="rId107" Type="http://schemas.openxmlformats.org/officeDocument/2006/relationships/footer" Target="footer7.xml"/><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2.bin"/><Relationship Id="rId40" Type="http://schemas.openxmlformats.org/officeDocument/2006/relationships/image" Target="media/image14.wmf"/><Relationship Id="rId45" Type="http://schemas.openxmlformats.org/officeDocument/2006/relationships/footer" Target="footer5.xml"/><Relationship Id="rId53" Type="http://schemas.openxmlformats.org/officeDocument/2006/relationships/oleObject" Target="embeddings/oleObject18.bin"/><Relationship Id="rId58" Type="http://schemas.openxmlformats.org/officeDocument/2006/relationships/image" Target="media/image21.wmf"/><Relationship Id="rId66" Type="http://schemas.openxmlformats.org/officeDocument/2006/relationships/image" Target="media/image25.wmf"/><Relationship Id="rId74" Type="http://schemas.openxmlformats.org/officeDocument/2006/relationships/image" Target="media/image29.wmf"/><Relationship Id="rId79" Type="http://schemas.openxmlformats.org/officeDocument/2006/relationships/oleObject" Target="embeddings/oleObject31.bin"/><Relationship Id="rId87" Type="http://schemas.openxmlformats.org/officeDocument/2006/relationships/oleObject" Target="embeddings/oleObject35.bin"/><Relationship Id="rId102" Type="http://schemas.openxmlformats.org/officeDocument/2006/relationships/image" Target="media/image43.wmf"/><Relationship Id="rId110" Type="http://schemas.openxmlformats.org/officeDocument/2006/relationships/header" Target="header7.xml"/><Relationship Id="rId5" Type="http://schemas.openxmlformats.org/officeDocument/2006/relationships/webSettings" Target="webSettings.xml"/><Relationship Id="rId61" Type="http://schemas.openxmlformats.org/officeDocument/2006/relationships/oleObject" Target="embeddings/oleObject22.bin"/><Relationship Id="rId82" Type="http://schemas.openxmlformats.org/officeDocument/2006/relationships/image" Target="media/image33.wmf"/><Relationship Id="rId90" Type="http://schemas.openxmlformats.org/officeDocument/2006/relationships/image" Target="media/image37.wmf"/><Relationship Id="rId95" Type="http://schemas.openxmlformats.org/officeDocument/2006/relationships/oleObject" Target="embeddings/oleObject39.bin"/><Relationship Id="rId19" Type="http://schemas.openxmlformats.org/officeDocument/2006/relationships/oleObject" Target="embeddings/oleObject3.bin"/><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oleObject" Target="embeddings/oleObject11.bin"/><Relationship Id="rId43" Type="http://schemas.openxmlformats.org/officeDocument/2006/relationships/header" Target="header5.xml"/><Relationship Id="rId48" Type="http://schemas.openxmlformats.org/officeDocument/2006/relationships/image" Target="media/image16.wmf"/><Relationship Id="rId56" Type="http://schemas.openxmlformats.org/officeDocument/2006/relationships/image" Target="media/image20.wmf"/><Relationship Id="rId64" Type="http://schemas.openxmlformats.org/officeDocument/2006/relationships/image" Target="media/image24.wmf"/><Relationship Id="rId69" Type="http://schemas.openxmlformats.org/officeDocument/2006/relationships/oleObject" Target="embeddings/oleObject26.bin"/><Relationship Id="rId77" Type="http://schemas.openxmlformats.org/officeDocument/2006/relationships/oleObject" Target="embeddings/oleObject30.bin"/><Relationship Id="rId100" Type="http://schemas.openxmlformats.org/officeDocument/2006/relationships/image" Target="media/image42.wmf"/><Relationship Id="rId105" Type="http://schemas.openxmlformats.org/officeDocument/2006/relationships/oleObject" Target="embeddings/oleObject44.bin"/><Relationship Id="rId113"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oleObject" Target="embeddings/oleObject17.bin"/><Relationship Id="rId72" Type="http://schemas.openxmlformats.org/officeDocument/2006/relationships/image" Target="media/image28.wmf"/><Relationship Id="rId80" Type="http://schemas.openxmlformats.org/officeDocument/2006/relationships/image" Target="media/image32.wmf"/><Relationship Id="rId85" Type="http://schemas.openxmlformats.org/officeDocument/2006/relationships/oleObject" Target="embeddings/oleObject34.bin"/><Relationship Id="rId93" Type="http://schemas.openxmlformats.org/officeDocument/2006/relationships/oleObject" Target="embeddings/oleObject38.bin"/><Relationship Id="rId98" Type="http://schemas.openxmlformats.org/officeDocument/2006/relationships/image" Target="media/image41.wmf"/><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3.wmf"/><Relationship Id="rId46" Type="http://schemas.openxmlformats.org/officeDocument/2006/relationships/image" Target="media/image15.png"/><Relationship Id="rId59" Type="http://schemas.openxmlformats.org/officeDocument/2006/relationships/oleObject" Target="embeddings/oleObject21.bin"/><Relationship Id="rId67" Type="http://schemas.openxmlformats.org/officeDocument/2006/relationships/oleObject" Target="embeddings/oleObject25.bin"/><Relationship Id="rId103" Type="http://schemas.openxmlformats.org/officeDocument/2006/relationships/oleObject" Target="embeddings/oleObject43.bin"/><Relationship Id="rId108" Type="http://schemas.openxmlformats.org/officeDocument/2006/relationships/footer" Target="footer8.xml"/><Relationship Id="rId20" Type="http://schemas.openxmlformats.org/officeDocument/2006/relationships/image" Target="media/image4.wmf"/><Relationship Id="rId41" Type="http://schemas.openxmlformats.org/officeDocument/2006/relationships/oleObject" Target="embeddings/oleObject14.bin"/><Relationship Id="rId54" Type="http://schemas.openxmlformats.org/officeDocument/2006/relationships/image" Target="media/image19.png"/><Relationship Id="rId62" Type="http://schemas.openxmlformats.org/officeDocument/2006/relationships/image" Target="media/image23.wmf"/><Relationship Id="rId70" Type="http://schemas.openxmlformats.org/officeDocument/2006/relationships/image" Target="media/image27.png"/><Relationship Id="rId75" Type="http://schemas.openxmlformats.org/officeDocument/2006/relationships/oleObject" Target="embeddings/oleObject29.bin"/><Relationship Id="rId83" Type="http://schemas.openxmlformats.org/officeDocument/2006/relationships/oleObject" Target="embeddings/oleObject33.bin"/><Relationship Id="rId88" Type="http://schemas.openxmlformats.org/officeDocument/2006/relationships/image" Target="media/image36.wmf"/><Relationship Id="rId91" Type="http://schemas.openxmlformats.org/officeDocument/2006/relationships/oleObject" Target="embeddings/oleObject37.bin"/><Relationship Id="rId96" Type="http://schemas.openxmlformats.org/officeDocument/2006/relationships/image" Target="media/image40.wmf"/><Relationship Id="rId111"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png"/><Relationship Id="rId36" Type="http://schemas.openxmlformats.org/officeDocument/2006/relationships/image" Target="media/image12.wmf"/><Relationship Id="rId49" Type="http://schemas.openxmlformats.org/officeDocument/2006/relationships/oleObject" Target="embeddings/oleObject16.bin"/><Relationship Id="rId57" Type="http://schemas.openxmlformats.org/officeDocument/2006/relationships/oleObject" Target="embeddings/oleObject20.bin"/><Relationship Id="rId106" Type="http://schemas.openxmlformats.org/officeDocument/2006/relationships/footer" Target="footer6.xml"/><Relationship Id="rId114"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oleObject" Target="embeddings/oleObject9.bin"/><Relationship Id="rId44" Type="http://schemas.openxmlformats.org/officeDocument/2006/relationships/footer" Target="footer4.xml"/><Relationship Id="rId52" Type="http://schemas.openxmlformats.org/officeDocument/2006/relationships/image" Target="media/image18.wmf"/><Relationship Id="rId60" Type="http://schemas.openxmlformats.org/officeDocument/2006/relationships/image" Target="media/image22.wmf"/><Relationship Id="rId65" Type="http://schemas.openxmlformats.org/officeDocument/2006/relationships/oleObject" Target="embeddings/oleObject24.bin"/><Relationship Id="rId73" Type="http://schemas.openxmlformats.org/officeDocument/2006/relationships/oleObject" Target="embeddings/oleObject28.bin"/><Relationship Id="rId78" Type="http://schemas.openxmlformats.org/officeDocument/2006/relationships/image" Target="media/image31.wmf"/><Relationship Id="rId81" Type="http://schemas.openxmlformats.org/officeDocument/2006/relationships/oleObject" Target="embeddings/oleObject32.bin"/><Relationship Id="rId86" Type="http://schemas.openxmlformats.org/officeDocument/2006/relationships/image" Target="media/image35.wmf"/><Relationship Id="rId94" Type="http://schemas.openxmlformats.org/officeDocument/2006/relationships/image" Target="media/image39.wmf"/><Relationship Id="rId99" Type="http://schemas.openxmlformats.org/officeDocument/2006/relationships/oleObject" Target="embeddings/oleObject41.bin"/><Relationship Id="rId101" Type="http://schemas.openxmlformats.org/officeDocument/2006/relationships/oleObject" Target="embeddings/oleObject42.bin"/><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3.wmf"/><Relationship Id="rId39" Type="http://schemas.openxmlformats.org/officeDocument/2006/relationships/oleObject" Target="embeddings/oleObject13.bin"/><Relationship Id="rId109" Type="http://schemas.openxmlformats.org/officeDocument/2006/relationships/header" Target="header6.xml"/><Relationship Id="rId34" Type="http://schemas.openxmlformats.org/officeDocument/2006/relationships/image" Target="media/image11.wmf"/><Relationship Id="rId50" Type="http://schemas.openxmlformats.org/officeDocument/2006/relationships/image" Target="media/image17.png"/><Relationship Id="rId55" Type="http://schemas.openxmlformats.org/officeDocument/2006/relationships/oleObject" Target="embeddings/oleObject19.bin"/><Relationship Id="rId76" Type="http://schemas.openxmlformats.org/officeDocument/2006/relationships/image" Target="media/image30.png"/><Relationship Id="rId97" Type="http://schemas.openxmlformats.org/officeDocument/2006/relationships/oleObject" Target="embeddings/oleObject40.bin"/><Relationship Id="rId104" Type="http://schemas.openxmlformats.org/officeDocument/2006/relationships/image" Target="media/image44.wmf"/><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image" Target="media/image3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F407DB3F</Template>
  <TotalTime>0</TotalTime>
  <Pages>24</Pages>
  <Words>1700</Words>
  <Characters>9833</Characters>
  <Application>Microsoft Office Word</Application>
  <DocSecurity>2</DocSecurity>
  <Lines>81</Lines>
  <Paragraphs>23</Paragraphs>
  <ScaleCrop>false</ScaleCrop>
  <HeadingPairs>
    <vt:vector size="2" baseType="variant">
      <vt:variant>
        <vt:lpstr>Title</vt:lpstr>
      </vt:variant>
      <vt:variant>
        <vt:i4>1</vt:i4>
      </vt:variant>
    </vt:vector>
  </HeadingPairs>
  <TitlesOfParts>
    <vt:vector size="1" baseType="lpstr">
      <vt:lpstr>MATHEMATICS SPECIALIST 3CD</vt:lpstr>
    </vt:vector>
  </TitlesOfParts>
  <Manager>Charlie Watson</Manager>
  <Company>Western Australian Examination Papers (WAEP)</Company>
  <LinksUpToDate>false</LinksUpToDate>
  <CharactersWithSpaces>11510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3CD</dc:title>
  <dc:subject>WACE Trial Examination for MATHEMATICS SPECIALIST 3CD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14 Oct 2015.</dc:description>
  <cp:lastModifiedBy>WHITE Mark</cp:lastModifiedBy>
  <cp:revision>3</cp:revision>
  <cp:lastPrinted>2010-04-01T03:50:00Z</cp:lastPrinted>
  <dcterms:created xsi:type="dcterms:W3CDTF">2015-08-07T10:51:00Z</dcterms:created>
  <dcterms:modified xsi:type="dcterms:W3CDTF">2015-10-26T23:04:00Z</dcterms:modified>
  <cp:category>WACE Mathematics Examination Papers</cp:category>
</cp:coreProperties>
</file>