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jc w:val="left"/>
        <w:rPr/>
      </w:pPr>
      <w:r w:rsidDel="00000000" w:rsidR="00000000" w:rsidRPr="00000000">
        <w:rPr/>
        <w:drawing>
          <wp:inline distB="0" distT="0" distL="0" distR="0">
            <wp:extent cx="3600000" cy="850466"/>
            <wp:effectExtent b="0" l="0" r="0" t="0"/>
            <wp:docPr id="8" name="image29.png"/>
            <a:graphic>
              <a:graphicData uri="http://schemas.openxmlformats.org/drawingml/2006/picture">
                <pic:pic>
                  <pic:nvPicPr>
                    <pic:cNvPr id="0" name="image29.png"/>
                    <pic:cNvPicPr preferRelativeResize="0"/>
                  </pic:nvPicPr>
                  <pic:blipFill>
                    <a:blip r:embed="rId63"/>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Semester Two Examination,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SPECIALIST MATHEMATICS</w:t>
      </w:r>
    </w:p>
    <w:bookmarkStart w:colFirst="0" w:colLast="0" w:name="bookmark=id.30j0zll" w:id="0"/>
    <w:bookmarkEnd w:id="0"/>
    <w:bookmarkStart w:colFirst="0" w:colLast="0" w:name="bookmark=id.gjdgxs" w:id="1"/>
    <w:bookmarkEnd w:id="1"/>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UNITs 3 &amp; 4</w:t>
      </w:r>
    </w:p>
    <w:p w:rsidR="00000000" w:rsidDel="00000000" w:rsidP="00000000" w:rsidRDefault="00000000" w:rsidRPr="00000000" w14:paraId="00000009">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r>
    </w:p>
    <w:p w:rsidR="00000000" w:rsidDel="00000000" w:rsidP="00000000" w:rsidRDefault="00000000" w:rsidRPr="00000000" w14:paraId="0000000A">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B">
      <w:pPr>
        <w:tabs>
          <w:tab w:val="right" w:pos="9270"/>
        </w:tabs>
        <w:rPr/>
      </w:pPr>
      <w:r w:rsidDel="00000000" w:rsidR="00000000" w:rsidRPr="00000000">
        <w:rPr>
          <w:rtl w:val="0"/>
        </w:rPr>
      </w:r>
    </w:p>
    <w:tbl>
      <w:tblPr>
        <w:tblStyle w:val="Table1"/>
        <w:tblW w:w="3986.0" w:type="dxa"/>
        <w:jc w:val="left"/>
        <w:tblInd w:w="993.0" w:type="dxa"/>
        <w:tblLayout w:type="fixed"/>
        <w:tblLook w:val="0000"/>
      </w:tblPr>
      <w:tblGrid>
        <w:gridCol w:w="3986"/>
        <w:tblGridChange w:id="0">
          <w:tblGrid>
            <w:gridCol w:w="3986"/>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C">
            <w:pPr>
              <w:tabs>
                <w:tab w:val="left" w:pos="2018"/>
                <w:tab w:val="right" w:pos="9270"/>
              </w:tabs>
              <w:rPr/>
            </w:pPr>
            <w:r w:rsidDel="00000000" w:rsidR="00000000" w:rsidRPr="00000000">
              <w:rPr>
                <w:rtl w:val="0"/>
              </w:rPr>
            </w:r>
          </w:p>
        </w:tc>
      </w:tr>
    </w:tbl>
    <w:p w:rsidR="00000000" w:rsidDel="00000000" w:rsidP="00000000" w:rsidRDefault="00000000" w:rsidRPr="00000000" w14:paraId="0000000D">
      <w:pPr>
        <w:tabs>
          <w:tab w:val="right" w:pos="9270"/>
        </w:tabs>
        <w:rPr/>
      </w:pPr>
      <w:r w:rsidDel="00000000" w:rsidR="00000000" w:rsidRPr="00000000">
        <w:rPr>
          <w:rtl w:val="0"/>
        </w:rPr>
      </w:r>
    </w:p>
    <w:p w:rsidR="00000000" w:rsidDel="00000000" w:rsidP="00000000" w:rsidRDefault="00000000" w:rsidRPr="00000000" w14:paraId="0000000E">
      <w:pPr>
        <w:tabs>
          <w:tab w:val="left" w:pos="3119"/>
          <w:tab w:val="left" w:pos="4590"/>
          <w:tab w:val="left" w:pos="9356"/>
        </w:tabs>
        <w:rPr/>
      </w:pPr>
      <w:r w:rsidDel="00000000" w:rsidR="00000000" w:rsidRPr="00000000">
        <w:rPr>
          <w:rtl w:val="0"/>
        </w:rPr>
        <w:tab/>
        <w:t xml:space="preserve">Your Name</w:t>
        <w:tab/>
        <w:tab/>
      </w:r>
    </w:p>
    <w:p w:rsidR="00000000" w:rsidDel="00000000" w:rsidP="00000000" w:rsidRDefault="00000000" w:rsidRPr="00000000" w14:paraId="0000000F">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10">
      <w:pPr>
        <w:tabs>
          <w:tab w:val="left" w:pos="3119"/>
          <w:tab w:val="left" w:pos="4590"/>
          <w:tab w:val="left" w:pos="9356"/>
        </w:tabs>
        <w:rPr/>
      </w:pPr>
      <w:r w:rsidDel="00000000" w:rsidR="00000000" w:rsidRPr="00000000">
        <w:rPr>
          <w:rtl w:val="0"/>
        </w:rPr>
        <w:tab/>
        <w:t xml:space="preserve">Your Teacher’s Name</w:t>
        <w:tab/>
        <w:tab/>
      </w:r>
    </w:p>
    <w:p w:rsidR="00000000" w:rsidDel="00000000" w:rsidP="00000000" w:rsidRDefault="00000000" w:rsidRPr="00000000" w14:paraId="00000011">
      <w:pPr>
        <w:keepNext w:val="1"/>
        <w:rPr>
          <w:b w:val="1"/>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Time allowed for this section</w:t>
      </w:r>
    </w:p>
    <w:p w:rsidR="00000000" w:rsidDel="00000000" w:rsidP="00000000" w:rsidRDefault="00000000" w:rsidRPr="00000000" w14:paraId="00000013">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4">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5">
      <w:pPr>
        <w:tabs>
          <w:tab w:val="left" w:pos="-720"/>
          <w:tab w:val="left" w:pos="1800"/>
        </w:tabs>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7">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8">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9">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A">
      <w:pPr>
        <w:tabs>
          <w:tab w:val="left" w:pos="-720"/>
          <w:tab w:val="left" w:pos="1800"/>
        </w:tabs>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C">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Important note to candidates</w:t>
      </w:r>
    </w:p>
    <w:p w:rsidR="00000000" w:rsidDel="00000000" w:rsidP="00000000" w:rsidRDefault="00000000" w:rsidRPr="00000000" w14:paraId="00000021">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tbl>
      <w:tblPr>
        <w:tblStyle w:val="Table2"/>
        <w:tblW w:w="98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2"/>
        <w:gridCol w:w="1417"/>
        <w:gridCol w:w="1276"/>
        <w:gridCol w:w="1984"/>
        <w:gridCol w:w="1560"/>
        <w:gridCol w:w="1560"/>
        <w:tblGridChange w:id="0">
          <w:tblGrid>
            <w:gridCol w:w="2082"/>
            <w:gridCol w:w="1417"/>
            <w:gridCol w:w="1276"/>
            <w:gridCol w:w="1984"/>
            <w:gridCol w:w="1560"/>
            <w:gridCol w:w="1560"/>
          </w:tblGrid>
        </w:tblGridChange>
      </w:tblGrid>
      <w:tr>
        <w:trPr>
          <w:cantSplit w:val="0"/>
          <w:tblHeader w:val="0"/>
        </w:trPr>
        <w:tc>
          <w:tcPr/>
          <w:p w:rsidR="00000000" w:rsidDel="00000000" w:rsidP="00000000" w:rsidRDefault="00000000" w:rsidRPr="00000000" w14:paraId="00000022">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3">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4">
            <w:pPr>
              <w:rPr>
                <w:sz w:val="44"/>
                <w:szCs w:val="44"/>
              </w:rPr>
            </w:pPr>
            <w:r w:rsidDel="00000000" w:rsidR="00000000" w:rsidRPr="00000000">
              <w:rPr>
                <w:sz w:val="44"/>
                <w:szCs w:val="44"/>
                <w:rtl w:val="0"/>
              </w:rPr>
              <w:t xml:space="preserve">Max</w:t>
            </w:r>
          </w:p>
        </w:tc>
        <w:tc>
          <w:tcPr/>
          <w:p w:rsidR="00000000" w:rsidDel="00000000" w:rsidP="00000000" w:rsidRDefault="00000000" w:rsidRPr="00000000" w14:paraId="00000025">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6">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7">
            <w:pPr>
              <w:rPr>
                <w:sz w:val="44"/>
                <w:szCs w:val="44"/>
              </w:rPr>
            </w:pPr>
            <w:r w:rsidDel="00000000" w:rsidR="00000000" w:rsidRPr="00000000">
              <w:rPr>
                <w:sz w:val="44"/>
                <w:szCs w:val="44"/>
                <w:rtl w:val="0"/>
              </w:rPr>
              <w:t xml:space="preserve">Max</w:t>
            </w:r>
          </w:p>
        </w:tc>
      </w:tr>
      <w:tr>
        <w:trPr>
          <w:cantSplit w:val="0"/>
          <w:tblHeader w:val="0"/>
        </w:trPr>
        <w:tc>
          <w:tcPr/>
          <w:p w:rsidR="00000000" w:rsidDel="00000000" w:rsidP="00000000" w:rsidRDefault="00000000" w:rsidRPr="00000000" w14:paraId="00000028">
            <w:pPr>
              <w:rPr>
                <w:sz w:val="44"/>
                <w:szCs w:val="44"/>
              </w:rPr>
            </w:pPr>
            <w:r w:rsidDel="00000000" w:rsidR="00000000" w:rsidRPr="00000000">
              <w:rPr>
                <w:sz w:val="44"/>
                <w:szCs w:val="44"/>
                <w:rtl w:val="0"/>
              </w:rPr>
              <w:t xml:space="preserve">1</w:t>
            </w:r>
          </w:p>
        </w:tc>
        <w:tc>
          <w:tcPr/>
          <w:p w:rsidR="00000000" w:rsidDel="00000000" w:rsidP="00000000" w:rsidRDefault="00000000" w:rsidRPr="00000000" w14:paraId="00000029">
            <w:pPr>
              <w:rPr>
                <w:sz w:val="44"/>
                <w:szCs w:val="44"/>
              </w:rPr>
            </w:pPr>
            <w:r w:rsidDel="00000000" w:rsidR="00000000" w:rsidRPr="00000000">
              <w:rPr>
                <w:rtl w:val="0"/>
              </w:rPr>
            </w:r>
          </w:p>
        </w:tc>
        <w:tc>
          <w:tcPr/>
          <w:p w:rsidR="00000000" w:rsidDel="00000000" w:rsidP="00000000" w:rsidRDefault="00000000" w:rsidRPr="00000000" w14:paraId="0000002A">
            <w:pPr>
              <w:rPr>
                <w:sz w:val="44"/>
                <w:szCs w:val="44"/>
              </w:rPr>
            </w:pPr>
            <w:r w:rsidDel="00000000" w:rsidR="00000000" w:rsidRPr="00000000">
              <w:rPr>
                <w:rtl w:val="0"/>
              </w:rPr>
            </w:r>
          </w:p>
        </w:tc>
        <w:tc>
          <w:tcPr/>
          <w:p w:rsidR="00000000" w:rsidDel="00000000" w:rsidP="00000000" w:rsidRDefault="00000000" w:rsidRPr="00000000" w14:paraId="0000002B">
            <w:pPr>
              <w:rPr>
                <w:sz w:val="44"/>
                <w:szCs w:val="44"/>
              </w:rPr>
            </w:pPr>
            <w:r w:rsidDel="00000000" w:rsidR="00000000" w:rsidRPr="00000000">
              <w:rPr>
                <w:sz w:val="44"/>
                <w:szCs w:val="44"/>
                <w:rtl w:val="0"/>
              </w:rPr>
              <w:t xml:space="preserve">5</w:t>
            </w:r>
          </w:p>
        </w:tc>
        <w:tc>
          <w:tcPr/>
          <w:p w:rsidR="00000000" w:rsidDel="00000000" w:rsidP="00000000" w:rsidRDefault="00000000" w:rsidRPr="00000000" w14:paraId="0000002C">
            <w:pPr>
              <w:rPr>
                <w:sz w:val="44"/>
                <w:szCs w:val="44"/>
              </w:rPr>
            </w:pPr>
            <w:r w:rsidDel="00000000" w:rsidR="00000000" w:rsidRPr="00000000">
              <w:rPr>
                <w:rtl w:val="0"/>
              </w:rPr>
            </w:r>
          </w:p>
        </w:tc>
        <w:tc>
          <w:tcPr/>
          <w:p w:rsidR="00000000" w:rsidDel="00000000" w:rsidP="00000000" w:rsidRDefault="00000000" w:rsidRPr="00000000" w14:paraId="0000002D">
            <w:pPr>
              <w:rPr>
                <w:sz w:val="44"/>
                <w:szCs w:val="44"/>
              </w:rPr>
            </w:pPr>
            <w:r w:rsidDel="00000000" w:rsidR="00000000" w:rsidRPr="00000000">
              <w:rPr>
                <w:rtl w:val="0"/>
              </w:rPr>
            </w:r>
          </w:p>
        </w:tc>
      </w:tr>
      <w:tr>
        <w:trPr>
          <w:cantSplit w:val="0"/>
          <w:tblHeader w:val="0"/>
        </w:trPr>
        <w:tc>
          <w:tcPr/>
          <w:p w:rsidR="00000000" w:rsidDel="00000000" w:rsidP="00000000" w:rsidRDefault="00000000" w:rsidRPr="00000000" w14:paraId="0000002E">
            <w:pPr>
              <w:rPr>
                <w:sz w:val="44"/>
                <w:szCs w:val="44"/>
              </w:rPr>
            </w:pPr>
            <w:r w:rsidDel="00000000" w:rsidR="00000000" w:rsidRPr="00000000">
              <w:rPr>
                <w:sz w:val="44"/>
                <w:szCs w:val="44"/>
                <w:rtl w:val="0"/>
              </w:rPr>
              <w:t xml:space="preserve">2</w:t>
            </w:r>
          </w:p>
        </w:tc>
        <w:tc>
          <w:tcPr/>
          <w:p w:rsidR="00000000" w:rsidDel="00000000" w:rsidP="00000000" w:rsidRDefault="00000000" w:rsidRPr="00000000" w14:paraId="0000002F">
            <w:pPr>
              <w:rPr>
                <w:sz w:val="44"/>
                <w:szCs w:val="44"/>
              </w:rPr>
            </w:pPr>
            <w:r w:rsidDel="00000000" w:rsidR="00000000" w:rsidRPr="00000000">
              <w:rPr>
                <w:rtl w:val="0"/>
              </w:rPr>
            </w:r>
          </w:p>
        </w:tc>
        <w:tc>
          <w:tcPr/>
          <w:p w:rsidR="00000000" w:rsidDel="00000000" w:rsidP="00000000" w:rsidRDefault="00000000" w:rsidRPr="00000000" w14:paraId="00000030">
            <w:pPr>
              <w:rPr>
                <w:sz w:val="44"/>
                <w:szCs w:val="44"/>
              </w:rPr>
            </w:pPr>
            <w:r w:rsidDel="00000000" w:rsidR="00000000" w:rsidRPr="00000000">
              <w:rPr>
                <w:rtl w:val="0"/>
              </w:rPr>
            </w:r>
          </w:p>
        </w:tc>
        <w:tc>
          <w:tcPr/>
          <w:p w:rsidR="00000000" w:rsidDel="00000000" w:rsidP="00000000" w:rsidRDefault="00000000" w:rsidRPr="00000000" w14:paraId="00000031">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32">
            <w:pPr>
              <w:rPr>
                <w:sz w:val="44"/>
                <w:szCs w:val="44"/>
              </w:rPr>
            </w:pPr>
            <w:r w:rsidDel="00000000" w:rsidR="00000000" w:rsidRPr="00000000">
              <w:rPr>
                <w:rtl w:val="0"/>
              </w:rPr>
            </w:r>
          </w:p>
        </w:tc>
        <w:tc>
          <w:tcPr/>
          <w:p w:rsidR="00000000" w:rsidDel="00000000" w:rsidP="00000000" w:rsidRDefault="00000000" w:rsidRPr="00000000" w14:paraId="00000033">
            <w:pPr>
              <w:rPr>
                <w:sz w:val="44"/>
                <w:szCs w:val="44"/>
              </w:rPr>
            </w:pPr>
            <w:r w:rsidDel="00000000" w:rsidR="00000000" w:rsidRPr="00000000">
              <w:rPr>
                <w:rtl w:val="0"/>
              </w:rPr>
            </w:r>
          </w:p>
        </w:tc>
      </w:tr>
      <w:tr>
        <w:trPr>
          <w:cantSplit w:val="0"/>
          <w:tblHeader w:val="0"/>
        </w:trPr>
        <w:tc>
          <w:tcPr/>
          <w:p w:rsidR="00000000" w:rsidDel="00000000" w:rsidP="00000000" w:rsidRDefault="00000000" w:rsidRPr="00000000" w14:paraId="00000034">
            <w:pPr>
              <w:rPr>
                <w:sz w:val="44"/>
                <w:szCs w:val="44"/>
              </w:rPr>
            </w:pPr>
            <w:r w:rsidDel="00000000" w:rsidR="00000000" w:rsidRPr="00000000">
              <w:rPr>
                <w:sz w:val="44"/>
                <w:szCs w:val="44"/>
                <w:rtl w:val="0"/>
              </w:rPr>
              <w:t xml:space="preserve">3</w:t>
            </w:r>
          </w:p>
        </w:tc>
        <w:tc>
          <w:tcPr/>
          <w:p w:rsidR="00000000" w:rsidDel="00000000" w:rsidP="00000000" w:rsidRDefault="00000000" w:rsidRPr="00000000" w14:paraId="00000035">
            <w:pPr>
              <w:rPr>
                <w:sz w:val="44"/>
                <w:szCs w:val="44"/>
              </w:rPr>
            </w:pPr>
            <w:r w:rsidDel="00000000" w:rsidR="00000000" w:rsidRPr="00000000">
              <w:rPr>
                <w:rtl w:val="0"/>
              </w:rPr>
            </w:r>
          </w:p>
        </w:tc>
        <w:tc>
          <w:tcPr/>
          <w:p w:rsidR="00000000" w:rsidDel="00000000" w:rsidP="00000000" w:rsidRDefault="00000000" w:rsidRPr="00000000" w14:paraId="00000036">
            <w:pPr>
              <w:rPr>
                <w:sz w:val="44"/>
                <w:szCs w:val="44"/>
              </w:rPr>
            </w:pPr>
            <w:r w:rsidDel="00000000" w:rsidR="00000000" w:rsidRPr="00000000">
              <w:rPr>
                <w:rtl w:val="0"/>
              </w:rPr>
            </w:r>
          </w:p>
        </w:tc>
        <w:tc>
          <w:tcPr/>
          <w:p w:rsidR="00000000" w:rsidDel="00000000" w:rsidP="00000000" w:rsidRDefault="00000000" w:rsidRPr="00000000" w14:paraId="00000037">
            <w:pPr>
              <w:rPr>
                <w:sz w:val="44"/>
                <w:szCs w:val="44"/>
              </w:rPr>
            </w:pPr>
            <w:r w:rsidDel="00000000" w:rsidR="00000000" w:rsidRPr="00000000">
              <w:rPr>
                <w:sz w:val="44"/>
                <w:szCs w:val="44"/>
                <w:rtl w:val="0"/>
              </w:rPr>
              <w:t xml:space="preserve">7</w:t>
            </w:r>
          </w:p>
        </w:tc>
        <w:tc>
          <w:tcPr/>
          <w:p w:rsidR="00000000" w:rsidDel="00000000" w:rsidP="00000000" w:rsidRDefault="00000000" w:rsidRPr="00000000" w14:paraId="00000038">
            <w:pPr>
              <w:rPr>
                <w:sz w:val="44"/>
                <w:szCs w:val="44"/>
              </w:rPr>
            </w:pPr>
            <w:r w:rsidDel="00000000" w:rsidR="00000000" w:rsidRPr="00000000">
              <w:rPr>
                <w:rtl w:val="0"/>
              </w:rPr>
            </w:r>
          </w:p>
        </w:tc>
        <w:tc>
          <w:tcPr/>
          <w:p w:rsidR="00000000" w:rsidDel="00000000" w:rsidP="00000000" w:rsidRDefault="00000000" w:rsidRPr="00000000" w14:paraId="00000039">
            <w:pPr>
              <w:rPr>
                <w:sz w:val="44"/>
                <w:szCs w:val="44"/>
              </w:rPr>
            </w:pPr>
            <w:r w:rsidDel="00000000" w:rsidR="00000000" w:rsidRPr="00000000">
              <w:rPr>
                <w:rtl w:val="0"/>
              </w:rPr>
            </w:r>
          </w:p>
        </w:tc>
      </w:tr>
      <w:tr>
        <w:trPr>
          <w:cantSplit w:val="0"/>
          <w:tblHeader w:val="0"/>
        </w:trPr>
        <w:tc>
          <w:tcPr/>
          <w:p w:rsidR="00000000" w:rsidDel="00000000" w:rsidP="00000000" w:rsidRDefault="00000000" w:rsidRPr="00000000" w14:paraId="0000003A">
            <w:pPr>
              <w:rPr>
                <w:sz w:val="44"/>
                <w:szCs w:val="44"/>
              </w:rPr>
            </w:pPr>
            <w:r w:rsidDel="00000000" w:rsidR="00000000" w:rsidRPr="00000000">
              <w:rPr>
                <w:sz w:val="44"/>
                <w:szCs w:val="44"/>
                <w:rtl w:val="0"/>
              </w:rPr>
              <w:t xml:space="preserve">4</w:t>
            </w:r>
          </w:p>
        </w:tc>
        <w:tc>
          <w:tcPr/>
          <w:p w:rsidR="00000000" w:rsidDel="00000000" w:rsidP="00000000" w:rsidRDefault="00000000" w:rsidRPr="00000000" w14:paraId="0000003B">
            <w:pPr>
              <w:rPr>
                <w:sz w:val="44"/>
                <w:szCs w:val="44"/>
              </w:rPr>
            </w:pPr>
            <w:r w:rsidDel="00000000" w:rsidR="00000000" w:rsidRPr="00000000">
              <w:rPr>
                <w:rtl w:val="0"/>
              </w:rPr>
            </w:r>
          </w:p>
        </w:tc>
        <w:tc>
          <w:tcPr/>
          <w:p w:rsidR="00000000" w:rsidDel="00000000" w:rsidP="00000000" w:rsidRDefault="00000000" w:rsidRPr="00000000" w14:paraId="0000003C">
            <w:pPr>
              <w:rPr>
                <w:sz w:val="44"/>
                <w:szCs w:val="44"/>
              </w:rPr>
            </w:pPr>
            <w:r w:rsidDel="00000000" w:rsidR="00000000" w:rsidRPr="00000000">
              <w:rPr>
                <w:rtl w:val="0"/>
              </w:rPr>
            </w:r>
          </w:p>
        </w:tc>
        <w:tc>
          <w:tcPr/>
          <w:p w:rsidR="00000000" w:rsidDel="00000000" w:rsidP="00000000" w:rsidRDefault="00000000" w:rsidRPr="00000000" w14:paraId="0000003D">
            <w:pPr>
              <w:rPr>
                <w:sz w:val="44"/>
                <w:szCs w:val="44"/>
              </w:rPr>
            </w:pPr>
            <w:r w:rsidDel="00000000" w:rsidR="00000000" w:rsidRPr="00000000">
              <w:rPr>
                <w:sz w:val="44"/>
                <w:szCs w:val="44"/>
                <w:rtl w:val="0"/>
              </w:rPr>
              <w:t xml:space="preserve">8</w:t>
            </w:r>
          </w:p>
        </w:tc>
        <w:tc>
          <w:tcPr/>
          <w:p w:rsidR="00000000" w:rsidDel="00000000" w:rsidP="00000000" w:rsidRDefault="00000000" w:rsidRPr="00000000" w14:paraId="0000003E">
            <w:pPr>
              <w:rPr>
                <w:sz w:val="44"/>
                <w:szCs w:val="44"/>
              </w:rPr>
            </w:pPr>
            <w:r w:rsidDel="00000000" w:rsidR="00000000" w:rsidRPr="00000000">
              <w:rPr>
                <w:rtl w:val="0"/>
              </w:rPr>
            </w:r>
          </w:p>
        </w:tc>
        <w:tc>
          <w:tcPr/>
          <w:p w:rsidR="00000000" w:rsidDel="00000000" w:rsidP="00000000" w:rsidRDefault="00000000" w:rsidRPr="00000000" w14:paraId="0000003F">
            <w:pPr>
              <w:rPr>
                <w:sz w:val="44"/>
                <w:szCs w:val="44"/>
              </w:rPr>
            </w:pPr>
            <w:r w:rsidDel="00000000" w:rsidR="00000000" w:rsidRPr="00000000">
              <w:rPr>
                <w:rtl w:val="0"/>
              </w:rPr>
            </w:r>
          </w:p>
        </w:tc>
      </w:tr>
    </w:tbl>
    <w:p w:rsidR="00000000" w:rsidDel="00000000" w:rsidP="00000000" w:rsidRDefault="00000000" w:rsidRPr="00000000" w14:paraId="00000040">
      <w:pPr>
        <w:ind w:left="720" w:hanging="720"/>
        <w:rPr/>
      </w:pPr>
      <w:r w:rsidDel="00000000" w:rsidR="00000000" w:rsidRPr="00000000">
        <w:rPr>
          <w:rtl w:val="0"/>
        </w:rPr>
      </w:r>
    </w:p>
    <w:p w:rsidR="00000000" w:rsidDel="00000000" w:rsidP="00000000" w:rsidRDefault="00000000" w:rsidRPr="00000000" w14:paraId="00000041">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42">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43">
      <w:pPr>
        <w:tabs>
          <w:tab w:val="left" w:pos="-720"/>
        </w:tabs>
        <w:jc w:val="both"/>
        <w:rPr/>
      </w:pPr>
      <w:r w:rsidDel="00000000" w:rsidR="00000000" w:rsidRPr="00000000">
        <w:rPr>
          <w:rtl w:val="0"/>
        </w:rPr>
      </w:r>
    </w:p>
    <w:tbl>
      <w:tblPr>
        <w:tblStyle w:val="Table3"/>
        <w:tblW w:w="9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487"/>
        <w:gridCol w:w="1483"/>
        <w:gridCol w:w="1486"/>
        <w:gridCol w:w="1483"/>
        <w:gridCol w:w="1503"/>
        <w:tblGridChange w:id="0">
          <w:tblGrid>
            <w:gridCol w:w="2088"/>
            <w:gridCol w:w="1487"/>
            <w:gridCol w:w="1483"/>
            <w:gridCol w:w="1486"/>
            <w:gridCol w:w="1483"/>
            <w:gridCol w:w="1503"/>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4B">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left" w:pos="-720"/>
              </w:tabs>
              <w:spacing w:before="8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tabs>
                <w:tab w:val="left" w:pos="-720"/>
              </w:tabs>
              <w:spacing w:before="80" w:lineRule="auto"/>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tabs>
                <w:tab w:val="left" w:pos="-720"/>
              </w:tabs>
              <w:spacing w:before="80" w:lineRule="auto"/>
              <w:jc w:val="center"/>
              <w:rPr/>
            </w:pPr>
            <w:r w:rsidDel="00000000" w:rsidR="00000000" w:rsidRPr="00000000">
              <w:rPr>
                <w:rtl w:val="0"/>
              </w:rPr>
              <w:t xml:space="preserve">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tabs>
                <w:tab w:val="left" w:pos="-720"/>
              </w:tabs>
              <w:spacing w:before="80" w:lineRule="auto"/>
              <w:jc w:val="center"/>
              <w:rPr>
                <w:vertAlign w:val="subscript"/>
              </w:rPr>
            </w:pPr>
            <w:r w:rsidDel="00000000" w:rsidR="00000000" w:rsidRPr="00000000">
              <w:rPr>
                <w:rtl w:val="0"/>
              </w:rPr>
              <w:t xml:space="preserve">35</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1">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52">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3">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4">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5">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6">
            <w:pPr>
              <w:tabs>
                <w:tab w:val="left" w:pos="-720"/>
              </w:tabs>
              <w:spacing w:before="80" w:lineRule="auto"/>
              <w:jc w:val="center"/>
              <w:rPr/>
            </w:pPr>
            <w:r w:rsidDel="00000000" w:rsidR="00000000" w:rsidRPr="00000000">
              <w:rPr>
                <w:rtl w:val="0"/>
              </w:rPr>
              <w:t xml:space="preserve">101</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7">
            <w:pPr>
              <w:tabs>
                <w:tab w:val="left" w:pos="-720"/>
              </w:tabs>
              <w:spacing w:before="80" w:lineRule="auto"/>
              <w:jc w:val="center"/>
              <w:rPr/>
            </w:pPr>
            <w:r w:rsidDel="00000000" w:rsidR="00000000" w:rsidRPr="00000000">
              <w:rPr>
                <w:rtl w:val="0"/>
              </w:rPr>
              <w:t xml:space="preserve">65</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8">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A">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B">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5C">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5E">
      <w:pPr>
        <w:tabs>
          <w:tab w:val="center" w:pos="4513"/>
        </w:tabs>
        <w:jc w:val="both"/>
        <w:rPr/>
      </w:pPr>
      <w:r w:rsidDel="00000000" w:rsidR="00000000" w:rsidRPr="00000000">
        <w:rPr>
          <w:rtl w:val="0"/>
        </w:rPr>
      </w:r>
    </w:p>
    <w:p w:rsidR="00000000" w:rsidDel="00000000" w:rsidP="00000000" w:rsidRDefault="00000000" w:rsidRPr="00000000" w14:paraId="0000005F">
      <w:pPr>
        <w:tabs>
          <w:tab w:val="left" w:pos="-720"/>
        </w:tabs>
        <w:ind w:left="720" w:hanging="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-791209</wp:posOffset>
            </wp:positionH>
            <wp:positionV relativeFrom="paragraph">
              <wp:posOffset>12065</wp:posOffset>
            </wp:positionV>
            <wp:extent cx="7052310" cy="7033895"/>
            <wp:effectExtent b="0" l="0" r="0" t="0"/>
            <wp:wrapNone/>
            <wp:docPr descr="C:\Users\oir\Desktop\Mathematical_Methods_Exam_Calc_Free_2016_Page_2.jpg" id="7" name="image30.jpg"/>
            <a:graphic>
              <a:graphicData uri="http://schemas.openxmlformats.org/drawingml/2006/picture">
                <pic:pic>
                  <pic:nvPicPr>
                    <pic:cNvPr descr="C:\Users\oir\Desktop\Mathematical_Methods_Exam_Calc_Free_2016_Page_2.jpg" id="0" name="image30.jpg"/>
                    <pic:cNvPicPr preferRelativeResize="0"/>
                  </pic:nvPicPr>
                  <pic:blipFill>
                    <a:blip r:embed="rId64"/>
                    <a:srcRect b="3394" l="0" r="6927" t="30944"/>
                    <a:stretch>
                      <a:fillRect/>
                    </a:stretch>
                  </pic:blipFill>
                  <pic:spPr>
                    <a:xfrm>
                      <a:off x="0" y="0"/>
                      <a:ext cx="7052310" cy="7033895"/>
                    </a:xfrm>
                    <a:prstGeom prst="rect"/>
                    <a:ln/>
                  </pic:spPr>
                </pic:pic>
              </a:graphicData>
            </a:graphic>
          </wp:anchor>
        </w:drawing>
      </w:r>
    </w:p>
    <w:p w:rsidR="00000000" w:rsidDel="00000000" w:rsidP="00000000" w:rsidRDefault="00000000" w:rsidRPr="00000000" w14:paraId="00000060">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6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tabs>
          <w:tab w:val="right" w:pos="9214"/>
        </w:tabs>
        <w:ind w:left="720" w:right="566" w:hanging="720"/>
        <w:rPr>
          <w:b w:val="1"/>
        </w:rPr>
      </w:pPr>
      <w:r w:rsidDel="00000000" w:rsidR="00000000" w:rsidRPr="00000000">
        <w:rPr>
          <w:b w:val="1"/>
          <w:rtl w:val="0"/>
        </w:rPr>
        <w:t xml:space="preserve">Section One: Calculator-free</w:t>
        <w:tab/>
        <w:t xml:space="preserve">(51 Marks)</w:t>
      </w:r>
    </w:p>
    <w:p w:rsidR="00000000" w:rsidDel="00000000" w:rsidP="00000000" w:rsidRDefault="00000000" w:rsidRPr="00000000" w14:paraId="00000063">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64">
      <w:pPr>
        <w:tabs>
          <w:tab w:val="left" w:pos="560"/>
          <w:tab w:val="left" w:pos="1474"/>
          <w:tab w:val="right" w:pos="9354"/>
        </w:tabs>
        <w:rPr>
          <w:color w:val="000000"/>
        </w:rPr>
      </w:pPr>
      <w:r w:rsidDel="00000000" w:rsidR="00000000" w:rsidRPr="00000000">
        <w:rPr>
          <w:color w:val="000000"/>
          <w:rtl w:val="0"/>
        </w:rPr>
        <w:t xml:space="preserve">This section has </w:t>
      </w:r>
      <w:r w:rsidDel="00000000" w:rsidR="00000000" w:rsidRPr="00000000">
        <w:rPr>
          <w:b w:val="1"/>
          <w:color w:val="000000"/>
          <w:rtl w:val="0"/>
        </w:rPr>
        <w:t xml:space="preserve">eight (8)</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65">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6">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67">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68">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69">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6B">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ind w:left="700" w:hanging="700"/>
        <w:rPr/>
      </w:pPr>
      <w:r w:rsidDel="00000000" w:rsidR="00000000" w:rsidRPr="00000000">
        <w:rPr>
          <w:rtl w:val="0"/>
        </w:rPr>
      </w:r>
    </w:p>
    <w:p w:rsidR="00000000" w:rsidDel="00000000" w:rsidP="00000000" w:rsidRDefault="00000000" w:rsidRPr="00000000" w14:paraId="0000006D">
      <w:pPr>
        <w:tabs>
          <w:tab w:val="right" w:pos="9356"/>
        </w:tabs>
        <w:ind w:left="567" w:hanging="567"/>
        <w:rPr>
          <w:b w:val="1"/>
        </w:rPr>
      </w:pPr>
      <w:r w:rsidDel="00000000" w:rsidR="00000000" w:rsidRPr="00000000">
        <w:rPr>
          <w:b w:val="1"/>
          <w:rtl w:val="0"/>
        </w:rPr>
        <w:t xml:space="preserve">Question 1 </w:t>
        <w:tab/>
        <w:t xml:space="preserve">(4 marks)</w:t>
      </w:r>
    </w:p>
    <w:p w:rsidR="00000000" w:rsidDel="00000000" w:rsidP="00000000" w:rsidRDefault="00000000" w:rsidRPr="00000000" w14:paraId="0000006E">
      <w:pPr>
        <w:tabs>
          <w:tab w:val="right" w:pos="9356"/>
        </w:tabs>
        <w:ind w:left="567" w:hanging="567"/>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Evaluate </w:t>
      </w:r>
      <w:r w:rsidDel="00000000" w:rsidR="00000000" w:rsidRPr="00000000">
        <w:rPr>
          <w:sz w:val="36.66666666666667"/>
          <w:szCs w:val="36.66666666666667"/>
          <w:vertAlign w:val="subscript"/>
        </w:rPr>
        <w:pict>
          <v:shape id="_x0000_i1025" style="width:95pt;height:30pt" o:ole="" type="#_x0000_t75">
            <v:imagedata r:id="rId1" o:title=""/>
          </v:shape>
          <o:OLEObject DrawAspect="Content" r:id="rId2" ObjectID="_1690950190" ProgID="Equation.DSMT4" ShapeID="_x0000_i1025" Type="Embed"/>
        </w:pic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72">
      <w:pPr>
        <w:tabs>
          <w:tab w:val="right" w:pos="9356"/>
        </w:tabs>
        <w:rPr/>
      </w:pPr>
      <w:r w:rsidDel="00000000" w:rsidR="00000000" w:rsidRPr="00000000">
        <w:rPr>
          <w:rtl w:val="0"/>
        </w:rPr>
      </w:r>
    </w:p>
    <w:p w:rsidR="00000000" w:rsidDel="00000000" w:rsidP="00000000" w:rsidRDefault="00000000" w:rsidRPr="00000000" w14:paraId="00000073">
      <w:pPr>
        <w:tabs>
          <w:tab w:val="right" w:pos="9356"/>
        </w:tabs>
        <w:rPr>
          <w:b w:val="1"/>
        </w:rPr>
      </w:pPr>
      <w:r w:rsidDel="00000000" w:rsidR="00000000" w:rsidRPr="00000000">
        <w:rPr>
          <w:b w:val="1"/>
          <w:rtl w:val="0"/>
        </w:rPr>
        <w:t xml:space="preserve">Question 2</w:t>
        <w:tab/>
        <w:t xml:space="preserve">(6 marks)</w:t>
      </w:r>
    </w:p>
    <w:p w:rsidR="00000000" w:rsidDel="00000000" w:rsidP="00000000" w:rsidRDefault="00000000" w:rsidRPr="00000000" w14:paraId="00000074">
      <w:pPr>
        <w:tabs>
          <w:tab w:val="right" w:pos="9356"/>
        </w:tabs>
        <w:ind w:left="426" w:hanging="426"/>
        <w:rPr/>
      </w:pPr>
      <w:r w:rsidDel="00000000" w:rsidR="00000000" w:rsidRPr="00000000">
        <w:rPr>
          <w:rtl w:val="0"/>
        </w:rPr>
      </w:r>
    </w:p>
    <w:p w:rsidR="00000000" w:rsidDel="00000000" w:rsidP="00000000" w:rsidRDefault="00000000" w:rsidRPr="00000000" w14:paraId="00000075">
      <w:pPr>
        <w:tabs>
          <w:tab w:val="right" w:pos="9356"/>
        </w:tabs>
        <w:rPr/>
      </w:pPr>
      <w:r w:rsidDel="00000000" w:rsidR="00000000" w:rsidRPr="00000000">
        <w:rPr>
          <w:rtl w:val="0"/>
        </w:rPr>
        <w:t xml:space="preserve">Consider a plane that contains the following points </w:t>
      </w:r>
      <w:r w:rsidDel="00000000" w:rsidR="00000000" w:rsidRPr="00000000">
        <w:rPr>
          <w:sz w:val="36.66666666666667"/>
          <w:szCs w:val="36.66666666666667"/>
          <w:vertAlign w:val="subscript"/>
        </w:rPr>
        <w:pict>
          <v:shape id="_x0000_i1026" style="width:182pt;height:20pt" o:ole="" type="#_x0000_t75">
            <v:imagedata r:id="rId3" o:title=""/>
          </v:shape>
          <o:OLEObject DrawAspect="Content" r:id="rId4" ObjectID="_1690950191" ProgID="Equation.DSMT4" ShapeID="_x0000_i1026" Type="Embed"/>
        </w:pict>
      </w:r>
      <w:r w:rsidDel="00000000" w:rsidR="00000000" w:rsidRPr="00000000">
        <w:rPr>
          <w:rtl w:val="0"/>
        </w:rPr>
        <w:t xml:space="preserve">.</w:t>
      </w:r>
    </w:p>
    <w:p w:rsidR="00000000" w:rsidDel="00000000" w:rsidP="00000000" w:rsidRDefault="00000000" w:rsidRPr="00000000" w14:paraId="00000076">
      <w:pPr>
        <w:tabs>
          <w:tab w:val="right" w:pos="9356"/>
        </w:tabs>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a normal vector to the plane. </w:t>
        <w:tab/>
        <w:t xml:space="preserve">(4 marks)</w:t>
        <w:tab/>
      </w:r>
    </w:p>
    <w:p w:rsidR="00000000" w:rsidDel="00000000" w:rsidP="00000000" w:rsidRDefault="00000000" w:rsidRPr="00000000" w14:paraId="00000078">
      <w:pPr>
        <w:tabs>
          <w:tab w:val="right" w:pos="9356"/>
        </w:tabs>
        <w:rPr/>
      </w:pPr>
      <w:r w:rsidDel="00000000" w:rsidR="00000000" w:rsidRPr="00000000">
        <w:rPr>
          <w:rtl w:val="0"/>
        </w:rPr>
      </w:r>
    </w:p>
    <w:p w:rsidR="00000000" w:rsidDel="00000000" w:rsidP="00000000" w:rsidRDefault="00000000" w:rsidRPr="00000000" w14:paraId="00000079">
      <w:pPr>
        <w:tabs>
          <w:tab w:val="right" w:pos="9356"/>
        </w:tabs>
        <w:rPr/>
      </w:pPr>
      <w:r w:rsidDel="00000000" w:rsidR="00000000" w:rsidRPr="00000000">
        <w:rPr>
          <w:rtl w:val="0"/>
        </w:rPr>
      </w:r>
    </w:p>
    <w:p w:rsidR="00000000" w:rsidDel="00000000" w:rsidP="00000000" w:rsidRDefault="00000000" w:rsidRPr="00000000" w14:paraId="0000007A">
      <w:pPr>
        <w:tabs>
          <w:tab w:val="right" w:pos="9356"/>
        </w:tabs>
        <w:rPr/>
      </w:pPr>
      <w:r w:rsidDel="00000000" w:rsidR="00000000" w:rsidRPr="00000000">
        <w:rPr>
          <w:rtl w:val="0"/>
        </w:rPr>
      </w:r>
    </w:p>
    <w:p w:rsidR="00000000" w:rsidDel="00000000" w:rsidP="00000000" w:rsidRDefault="00000000" w:rsidRPr="00000000" w14:paraId="0000007B">
      <w:pPr>
        <w:tabs>
          <w:tab w:val="right" w:pos="9356"/>
        </w:tabs>
        <w:rPr/>
      </w:pPr>
      <w:r w:rsidDel="00000000" w:rsidR="00000000" w:rsidRPr="00000000">
        <w:rPr>
          <w:rtl w:val="0"/>
        </w:rPr>
      </w:r>
    </w:p>
    <w:p w:rsidR="00000000" w:rsidDel="00000000" w:rsidP="00000000" w:rsidRDefault="00000000" w:rsidRPr="00000000" w14:paraId="0000007C">
      <w:pPr>
        <w:tabs>
          <w:tab w:val="right" w:pos="9356"/>
        </w:tabs>
        <w:rPr/>
      </w:pPr>
      <w:r w:rsidDel="00000000" w:rsidR="00000000" w:rsidRPr="00000000">
        <w:rPr>
          <w:rtl w:val="0"/>
        </w:rPr>
      </w:r>
    </w:p>
    <w:p w:rsidR="00000000" w:rsidDel="00000000" w:rsidP="00000000" w:rsidRDefault="00000000" w:rsidRPr="00000000" w14:paraId="0000007D">
      <w:pPr>
        <w:tabs>
          <w:tab w:val="right" w:pos="9356"/>
        </w:tabs>
        <w:rPr/>
      </w:pPr>
      <w:r w:rsidDel="00000000" w:rsidR="00000000" w:rsidRPr="00000000">
        <w:rPr>
          <w:rtl w:val="0"/>
        </w:rPr>
      </w:r>
    </w:p>
    <w:p w:rsidR="00000000" w:rsidDel="00000000" w:rsidP="00000000" w:rsidRDefault="00000000" w:rsidRPr="00000000" w14:paraId="0000007E">
      <w:pPr>
        <w:tabs>
          <w:tab w:val="right" w:pos="9356"/>
        </w:tabs>
        <w:rPr/>
      </w:pPr>
      <w:r w:rsidDel="00000000" w:rsidR="00000000" w:rsidRPr="00000000">
        <w:rPr>
          <w:rtl w:val="0"/>
        </w:rPr>
      </w:r>
    </w:p>
    <w:p w:rsidR="00000000" w:rsidDel="00000000" w:rsidP="00000000" w:rsidRDefault="00000000" w:rsidRPr="00000000" w14:paraId="0000007F">
      <w:pPr>
        <w:tabs>
          <w:tab w:val="right" w:pos="9356"/>
        </w:tabs>
        <w:rPr/>
      </w:pPr>
      <w:r w:rsidDel="00000000" w:rsidR="00000000" w:rsidRPr="00000000">
        <w:rPr>
          <w:rtl w:val="0"/>
        </w:rPr>
      </w:r>
    </w:p>
    <w:p w:rsidR="00000000" w:rsidDel="00000000" w:rsidP="00000000" w:rsidRDefault="00000000" w:rsidRPr="00000000" w14:paraId="00000080">
      <w:pPr>
        <w:tabs>
          <w:tab w:val="right" w:pos="9356"/>
        </w:tabs>
        <w:rPr/>
      </w:pPr>
      <w:r w:rsidDel="00000000" w:rsidR="00000000" w:rsidRPr="00000000">
        <w:rPr>
          <w:rtl w:val="0"/>
        </w:rPr>
      </w:r>
    </w:p>
    <w:p w:rsidR="00000000" w:rsidDel="00000000" w:rsidP="00000000" w:rsidRDefault="00000000" w:rsidRPr="00000000" w14:paraId="00000081">
      <w:pPr>
        <w:tabs>
          <w:tab w:val="right" w:pos="9356"/>
        </w:tabs>
        <w:rPr/>
      </w:pPr>
      <w:r w:rsidDel="00000000" w:rsidR="00000000" w:rsidRPr="00000000">
        <w:rPr>
          <w:rtl w:val="0"/>
        </w:rPr>
      </w:r>
    </w:p>
    <w:p w:rsidR="00000000" w:rsidDel="00000000" w:rsidP="00000000" w:rsidRDefault="00000000" w:rsidRPr="00000000" w14:paraId="00000082">
      <w:pPr>
        <w:tabs>
          <w:tab w:val="right" w:pos="9356"/>
        </w:tabs>
        <w:rPr/>
      </w:pPr>
      <w:r w:rsidDel="00000000" w:rsidR="00000000" w:rsidRPr="00000000">
        <w:rPr>
          <w:rtl w:val="0"/>
        </w:rPr>
      </w:r>
    </w:p>
    <w:p w:rsidR="00000000" w:rsidDel="00000000" w:rsidP="00000000" w:rsidRDefault="00000000" w:rsidRPr="00000000" w14:paraId="00000083">
      <w:pPr>
        <w:tabs>
          <w:tab w:val="right" w:pos="9356"/>
        </w:tabs>
        <w:rPr/>
      </w:pPr>
      <w:r w:rsidDel="00000000" w:rsidR="00000000" w:rsidRPr="00000000">
        <w:rPr>
          <w:rtl w:val="0"/>
        </w:rPr>
      </w:r>
    </w:p>
    <w:p w:rsidR="00000000" w:rsidDel="00000000" w:rsidP="00000000" w:rsidRDefault="00000000" w:rsidRPr="00000000" w14:paraId="00000084">
      <w:pPr>
        <w:tabs>
          <w:tab w:val="right" w:pos="9356"/>
        </w:tabs>
        <w:rPr/>
      </w:pPr>
      <w:r w:rsidDel="00000000" w:rsidR="00000000" w:rsidRPr="00000000">
        <w:rPr>
          <w:rtl w:val="0"/>
        </w:rPr>
      </w:r>
    </w:p>
    <w:p w:rsidR="00000000" w:rsidDel="00000000" w:rsidP="00000000" w:rsidRDefault="00000000" w:rsidRPr="00000000" w14:paraId="00000085">
      <w:pPr>
        <w:tabs>
          <w:tab w:val="right" w:pos="9356"/>
        </w:tabs>
        <w:rPr/>
      </w:pPr>
      <w:r w:rsidDel="00000000" w:rsidR="00000000" w:rsidRPr="00000000">
        <w:rPr>
          <w:rtl w:val="0"/>
        </w:rPr>
      </w:r>
    </w:p>
    <w:p w:rsidR="00000000" w:rsidDel="00000000" w:rsidP="00000000" w:rsidRDefault="00000000" w:rsidRPr="00000000" w14:paraId="00000086">
      <w:pPr>
        <w:tabs>
          <w:tab w:val="right" w:pos="9356"/>
        </w:tabs>
        <w:rPr/>
      </w:pPr>
      <w:r w:rsidDel="00000000" w:rsidR="00000000" w:rsidRPr="00000000">
        <w:rPr>
          <w:rtl w:val="0"/>
        </w:rPr>
      </w:r>
    </w:p>
    <w:p w:rsidR="00000000" w:rsidDel="00000000" w:rsidP="00000000" w:rsidRDefault="00000000" w:rsidRPr="00000000" w14:paraId="00000087">
      <w:pPr>
        <w:tabs>
          <w:tab w:val="right" w:pos="9356"/>
        </w:tabs>
        <w:rPr/>
      </w:pPr>
      <w:r w:rsidDel="00000000" w:rsidR="00000000" w:rsidRPr="00000000">
        <w:rPr>
          <w:rtl w:val="0"/>
        </w:rPr>
      </w:r>
    </w:p>
    <w:p w:rsidR="00000000" w:rsidDel="00000000" w:rsidP="00000000" w:rsidRDefault="00000000" w:rsidRPr="00000000" w14:paraId="00000088">
      <w:pPr>
        <w:tabs>
          <w:tab w:val="right" w:pos="9356"/>
        </w:tabs>
        <w:rPr/>
      </w:pPr>
      <w:r w:rsidDel="00000000" w:rsidR="00000000" w:rsidRPr="00000000">
        <w:rPr>
          <w:rtl w:val="0"/>
        </w:rPr>
      </w:r>
    </w:p>
    <w:p w:rsidR="00000000" w:rsidDel="00000000" w:rsidP="00000000" w:rsidRDefault="00000000" w:rsidRPr="00000000" w14:paraId="00000089">
      <w:pPr>
        <w:tabs>
          <w:tab w:val="right" w:pos="9356"/>
        </w:tabs>
        <w:rPr/>
      </w:pPr>
      <w:r w:rsidDel="00000000" w:rsidR="00000000" w:rsidRPr="00000000">
        <w:rPr>
          <w:rtl w:val="0"/>
        </w:rPr>
      </w:r>
    </w:p>
    <w:p w:rsidR="00000000" w:rsidDel="00000000" w:rsidP="00000000" w:rsidRDefault="00000000" w:rsidRPr="00000000" w14:paraId="0000008A">
      <w:pPr>
        <w:tabs>
          <w:tab w:val="right" w:pos="9356"/>
        </w:tabs>
        <w:rPr/>
      </w:pPr>
      <w:r w:rsidDel="00000000" w:rsidR="00000000" w:rsidRPr="00000000">
        <w:rPr>
          <w:rtl w:val="0"/>
        </w:rPr>
      </w:r>
    </w:p>
    <w:p w:rsidR="00000000" w:rsidDel="00000000" w:rsidP="00000000" w:rsidRDefault="00000000" w:rsidRPr="00000000" w14:paraId="0000008B">
      <w:pPr>
        <w:tabs>
          <w:tab w:val="right" w:pos="9356"/>
        </w:tabs>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a cartesian equation for the plane.</w:t>
        <w:tab/>
        <w:t xml:space="preserve">(2 marks)</w:t>
      </w:r>
    </w:p>
    <w:p w:rsidR="00000000" w:rsidDel="00000000" w:rsidP="00000000" w:rsidRDefault="00000000" w:rsidRPr="00000000" w14:paraId="0000008D">
      <w:pPr>
        <w:tabs>
          <w:tab w:val="right" w:pos="9356"/>
        </w:tabs>
        <w:ind w:left="567" w:hanging="567"/>
        <w:rPr/>
      </w:pPr>
      <w:r w:rsidDel="00000000" w:rsidR="00000000" w:rsidRPr="00000000">
        <w:rPr>
          <w:rtl w:val="0"/>
        </w:rPr>
      </w:r>
    </w:p>
    <w:p w:rsidR="00000000" w:rsidDel="00000000" w:rsidP="00000000" w:rsidRDefault="00000000" w:rsidRPr="00000000" w14:paraId="0000008E">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8F">
      <w:pPr>
        <w:ind w:left="720" w:hanging="720"/>
        <w:rPr/>
      </w:pPr>
      <w:r w:rsidDel="00000000" w:rsidR="00000000" w:rsidRPr="00000000">
        <w:rPr>
          <w:rtl w:val="0"/>
        </w:rPr>
      </w:r>
    </w:p>
    <w:p w:rsidR="00000000" w:rsidDel="00000000" w:rsidP="00000000" w:rsidRDefault="00000000" w:rsidRPr="00000000" w14:paraId="00000090">
      <w:pPr>
        <w:tabs>
          <w:tab w:val="right" w:pos="9356"/>
        </w:tabs>
        <w:ind w:left="567" w:hanging="567"/>
        <w:rPr>
          <w:b w:val="1"/>
        </w:rPr>
      </w:pPr>
      <w:r w:rsidDel="00000000" w:rsidR="00000000" w:rsidRPr="00000000">
        <w:rPr>
          <w:b w:val="1"/>
          <w:rtl w:val="0"/>
        </w:rPr>
        <w:t xml:space="preserve">Question 3</w:t>
        <w:tab/>
        <w:t xml:space="preserve">(6 marks)</w:t>
      </w:r>
    </w:p>
    <w:p w:rsidR="00000000" w:rsidDel="00000000" w:rsidP="00000000" w:rsidRDefault="00000000" w:rsidRPr="00000000" w14:paraId="00000091">
      <w:pPr>
        <w:tabs>
          <w:tab w:val="right" w:pos="9356"/>
        </w:tabs>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Sketch the function </w:t>
      </w:r>
      <w:r w:rsidDel="00000000" w:rsidR="00000000" w:rsidRPr="00000000">
        <w:rPr>
          <w:sz w:val="36.66666666666667"/>
          <w:szCs w:val="36.66666666666667"/>
          <w:vertAlign w:val="subscript"/>
        </w:rPr>
        <w:pict>
          <v:shape id="_x0000_i1027" style="width:108pt;height:37pt" o:ole="" type="#_x0000_t75">
            <v:imagedata r:id="rId5" o:title=""/>
          </v:shape>
          <o:OLEObject DrawAspect="Content" r:id="rId6" ObjectID="_1690950192" ProgID="Equation.DSMT4" ShapeID="_x0000_i1027" Type="Embed"/>
        </w:pict>
      </w:r>
      <w:r w:rsidDel="00000000" w:rsidR="00000000" w:rsidRPr="00000000">
        <w:rPr>
          <w:rtl w:val="0"/>
        </w:rPr>
        <w:t xml:space="preserve"> on the axes below, labelling important features.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pict>
          <v:shape id="_x0000_i1028" style="width:201pt;height:204.5pt" o:ole="" type="#_x0000_t75">
            <v:imagedata r:id="rId7" o:title=""/>
          </v:shape>
          <o:OLEObject DrawAspect="Content" r:id="rId8" ObjectID="_1690950193" ProgID="FXDraw.Graphic" ShapeID="_x0000_i1028" Type="Embed"/>
        </w:pic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AA">
      <w:pPr>
        <w:tabs>
          <w:tab w:val="right" w:pos="9356"/>
        </w:tabs>
        <w:rPr>
          <w:b w:val="1"/>
        </w:rPr>
      </w:pPr>
      <w:r w:rsidDel="00000000" w:rsidR="00000000" w:rsidRPr="00000000">
        <w:rPr>
          <w:b w:val="1"/>
          <w:rtl w:val="0"/>
        </w:rPr>
        <w:t xml:space="preserve">Question 4 </w:t>
        <w:tab/>
        <w:t xml:space="preserve">(6 marks)</w:t>
      </w:r>
    </w:p>
    <w:p w:rsidR="00000000" w:rsidDel="00000000" w:rsidP="00000000" w:rsidRDefault="00000000" w:rsidRPr="00000000" w14:paraId="000000AB">
      <w:pPr>
        <w:tabs>
          <w:tab w:val="right" w:pos="9356"/>
        </w:tabs>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the following system of linear equations. </w:t>
        <w:tab/>
        <w:tab/>
        <w:tab/>
        <w:tab/>
        <w:t xml:space="preserve">       (3 marks)</w:t>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sz w:val="36.66666666666667"/>
          <w:szCs w:val="36.66666666666667"/>
          <w:vertAlign w:val="subscript"/>
        </w:rPr>
        <w:pict>
          <v:shape id="_x0000_i1029" style="width:85pt;height:52pt" o:ole="" type="#_x0000_t75">
            <v:imagedata r:id="rId9" o:title=""/>
          </v:shape>
          <o:OLEObject DrawAspect="Content" r:id="rId10" ObjectID="_1690950194" ProgID="Equation.DSMT4" ShapeID="_x0000_i1029" Type="Embed"/>
        </w:pic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for all possible values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0" style="width:31pt;height:16pt" o:ole="" type="#_x0000_t75">
            <v:imagedata r:id="rId11" o:title=""/>
          </v:shape>
          <o:OLEObject DrawAspect="Content" r:id="rId12" ObjectID="_1690950195" ProgID="Equation.DSMT4" ShapeID="_x0000_i103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system below for each of the following scenarios. </w:t>
        <w:tab/>
        <w:tab/>
        <w:tab/>
        <w:tab/>
        <w:tab/>
        <w:tab/>
        <w:tab/>
        <w:t xml:space="preserve">                               (3 marks)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b w:val="1"/>
          <w:sz w:val="36.66666666666667"/>
          <w:szCs w:val="36.66666666666667"/>
          <w:vertAlign w:val="subscript"/>
        </w:rPr>
        <w:pict>
          <v:shape id="_x0000_i1031" style="width:85pt;height:52pt" o:ole="" type="#_x0000_t75">
            <v:imagedata r:id="rId13" o:title=""/>
          </v:shape>
          <o:OLEObject DrawAspect="Content" r:id="rId14" ObjectID="_1690950196" ProgID="Equation.DSMT4" ShapeID="_x0000_i1031" Type="Embed"/>
        </w:pic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solution.</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Infinite solutions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solutions.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D2">
      <w:pPr>
        <w:tabs>
          <w:tab w:val="right" w:pos="9356"/>
        </w:tabs>
        <w:rPr>
          <w:b w:val="1"/>
        </w:rPr>
      </w:pPr>
      <w:r w:rsidDel="00000000" w:rsidR="00000000" w:rsidRPr="00000000">
        <w:rPr>
          <w:b w:val="1"/>
          <w:rtl w:val="0"/>
        </w:rPr>
        <w:t xml:space="preserve">Question 5</w:t>
        <w:tab/>
        <w:t xml:space="preserve">(6 marks)</w:t>
      </w:r>
    </w:p>
    <w:p w:rsidR="00000000" w:rsidDel="00000000" w:rsidP="00000000" w:rsidRDefault="00000000" w:rsidRPr="00000000" w14:paraId="000000D3">
      <w:pPr>
        <w:tabs>
          <w:tab w:val="right" w:pos="9356"/>
        </w:tabs>
        <w:ind w:left="426" w:hanging="426"/>
        <w:rPr/>
      </w:pPr>
      <w:r w:rsidDel="00000000" w:rsidR="00000000" w:rsidRPr="00000000">
        <w:rPr>
          <w:rtl w:val="0"/>
        </w:rPr>
        <w:t xml:space="preserve">Consider the function </w:t>
      </w:r>
      <w:r w:rsidDel="00000000" w:rsidR="00000000" w:rsidRPr="00000000">
        <w:rPr>
          <w:sz w:val="36.66666666666667"/>
          <w:szCs w:val="36.66666666666667"/>
          <w:vertAlign w:val="subscript"/>
        </w:rPr>
        <w:pict>
          <v:shape id="_x0000_i1032" style="width:29pt;height:20pt" o:ole="" type="#_x0000_t75">
            <v:imagedata r:id="rId15" o:title=""/>
          </v:shape>
          <o:OLEObject DrawAspect="Content" r:id="rId16" ObjectID="_1690950197" ProgID="Equation.DSMT4" ShapeID="_x0000_i1032" Type="Embed"/>
        </w:pict>
      </w:r>
      <w:r w:rsidDel="00000000" w:rsidR="00000000" w:rsidRPr="00000000">
        <w:rPr>
          <w:rtl w:val="0"/>
        </w:rPr>
        <w:t xml:space="preserve"> drawn below.</w:t>
      </w:r>
    </w:p>
    <w:p w:rsidR="00000000" w:rsidDel="00000000" w:rsidP="00000000" w:rsidRDefault="00000000" w:rsidRPr="00000000" w14:paraId="000000D4">
      <w:pPr>
        <w:tabs>
          <w:tab w:val="right" w:pos="9356"/>
        </w:tabs>
        <w:ind w:left="426" w:hanging="426"/>
        <w:rPr/>
      </w:pPr>
      <w:r w:rsidDel="00000000" w:rsidR="00000000" w:rsidRPr="00000000">
        <w:rPr/>
        <w:pict>
          <v:shape id="_x0000_i1033" style="width:204.5pt;height:204.5pt" o:ole="" type="#_x0000_t75">
            <v:imagedata r:id="rId17" o:title=""/>
          </v:shape>
          <o:OLEObject DrawAspect="Content" r:id="rId18" ObjectID="_1690950198" ProgID="FXDraw.Graphic" ShapeID="_x0000_i1033" Type="Embed"/>
        </w:pic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4" style="width:52pt;height:22pt" o:ole="" type="#_x0000_t75">
            <v:imagedata r:id="rId19" o:title=""/>
          </v:shape>
          <o:OLEObject DrawAspect="Content" r:id="rId20" ObjectID="_1690950199" ProgID="Equation.DSMT4" ShapeID="_x0000_i103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below. (2 marks)</w:t>
      </w:r>
    </w:p>
    <w:p w:rsidR="00000000" w:rsidDel="00000000" w:rsidP="00000000" w:rsidRDefault="00000000" w:rsidRPr="00000000" w14:paraId="000000D6">
      <w:pPr>
        <w:tabs>
          <w:tab w:val="right" w:pos="9356"/>
        </w:tabs>
        <w:jc w:val="both"/>
        <w:rPr/>
      </w:pPr>
      <w:r w:rsidDel="00000000" w:rsidR="00000000" w:rsidRPr="00000000">
        <w:rPr/>
        <w:pict>
          <v:shape id="_x0000_i1035" style="width:201pt;height:204.5pt" o:ole="" type="#_x0000_t75">
            <v:imagedata r:id="rId21" o:title=""/>
          </v:shape>
          <o:OLEObject DrawAspect="Content" r:id="rId22" ObjectID="_1690950200" ProgID="FXDraw.Graphic" ShapeID="_x0000_i1035" Type="Embed"/>
        </w:pic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6" style="width:54pt;height:35pt" o:ole="" type="#_x0000_t75">
            <v:imagedata r:id="rId23" o:title=""/>
          </v:shape>
          <o:OLEObject DrawAspect="Content" r:id="rId24" ObjectID="_1690950201" ProgID="Equation.DSMT4" ShapeID="_x0000_i103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below. </w:t>
        <w:tab/>
        <w:t xml:space="preserve">(4 marks)</w:t>
      </w:r>
    </w:p>
    <w:p w:rsidR="00000000" w:rsidDel="00000000" w:rsidP="00000000" w:rsidRDefault="00000000" w:rsidRPr="00000000" w14:paraId="000000D8">
      <w:pPr>
        <w:tabs>
          <w:tab w:val="right" w:pos="9356"/>
        </w:tabs>
        <w:ind w:left="426"/>
        <w:rPr/>
      </w:pPr>
      <w:r w:rsidDel="00000000" w:rsidR="00000000" w:rsidRPr="00000000">
        <w:rPr/>
        <w:pict>
          <v:shape id="_x0000_i1037" style="width:201pt;height:204.5pt" o:ole="" type="#_x0000_t75">
            <v:imagedata r:id="rId25" o:title=""/>
          </v:shape>
          <o:OLEObject DrawAspect="Content" r:id="rId26" ObjectID="_1690950202" ProgID="FXDraw.Graphic" ShapeID="_x0000_i1037" Type="Embed"/>
        </w:pict>
      </w:r>
      <w:r w:rsidDel="00000000" w:rsidR="00000000" w:rsidRPr="00000000">
        <w:rPr>
          <w:rtl w:val="0"/>
        </w:rPr>
      </w:r>
    </w:p>
    <w:p w:rsidR="00000000" w:rsidDel="00000000" w:rsidP="00000000" w:rsidRDefault="00000000" w:rsidRPr="00000000" w14:paraId="000000D9">
      <w:pPr>
        <w:tabs>
          <w:tab w:val="right" w:pos="9356"/>
        </w:tabs>
        <w:ind w:left="426" w:hanging="426"/>
        <w:rPr/>
      </w:pPr>
      <w:r w:rsidDel="00000000" w:rsidR="00000000" w:rsidRPr="00000000">
        <w:rPr>
          <w:rtl w:val="0"/>
        </w:rPr>
      </w:r>
    </w:p>
    <w:p w:rsidR="00000000" w:rsidDel="00000000" w:rsidP="00000000" w:rsidRDefault="00000000" w:rsidRPr="00000000" w14:paraId="000000DA">
      <w:pPr>
        <w:tabs>
          <w:tab w:val="right" w:pos="9356"/>
        </w:tabs>
        <w:ind w:left="426" w:hanging="426"/>
        <w:rPr/>
      </w:pPr>
      <w:r w:rsidDel="00000000" w:rsidR="00000000" w:rsidRPr="00000000">
        <w:rPr>
          <w:rtl w:val="0"/>
        </w:rPr>
      </w:r>
    </w:p>
    <w:p w:rsidR="00000000" w:rsidDel="00000000" w:rsidP="00000000" w:rsidRDefault="00000000" w:rsidRPr="00000000" w14:paraId="000000DB">
      <w:pPr>
        <w:tabs>
          <w:tab w:val="right" w:pos="9356"/>
        </w:tabs>
        <w:ind w:left="567" w:hanging="567"/>
        <w:rPr>
          <w:b w:val="1"/>
        </w:rPr>
      </w:pPr>
      <w:r w:rsidDel="00000000" w:rsidR="00000000" w:rsidRPr="00000000">
        <w:rPr>
          <w:b w:val="1"/>
          <w:rtl w:val="0"/>
        </w:rPr>
        <w:t xml:space="preserve">Question 6</w:t>
        <w:tab/>
        <w:t xml:space="preserve">(9 marks)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tabs>
          <w:tab w:val="right" w:pos="9356"/>
        </w:tabs>
        <w:ind w:left="567" w:hanging="567"/>
        <w:rPr/>
      </w:pPr>
      <w:r w:rsidDel="00000000" w:rsidR="00000000" w:rsidRPr="00000000">
        <w:rPr>
          <w:rtl w:val="0"/>
        </w:rPr>
        <w:t xml:space="preserve">Consider the function </w:t>
      </w:r>
      <w:r w:rsidDel="00000000" w:rsidR="00000000" w:rsidRPr="00000000">
        <w:rPr>
          <w:sz w:val="36.66666666666667"/>
          <w:szCs w:val="36.66666666666667"/>
          <w:vertAlign w:val="subscript"/>
        </w:rPr>
        <w:pict>
          <v:shape id="_x0000_i1038" style="width:63pt;height:20pt" o:ole="" type="#_x0000_t75">
            <v:imagedata r:id="rId27" o:title=""/>
          </v:shape>
          <o:OLEObject DrawAspect="Content" r:id="rId28" ObjectID="_1690950203" ProgID="Equation.DSMT4" ShapeID="_x0000_i1038" Type="Embed"/>
        </w:pict>
      </w:r>
      <w:r w:rsidDel="00000000" w:rsidR="00000000" w:rsidRPr="00000000">
        <w:rPr>
          <w:rtl w:val="0"/>
        </w:rPr>
        <w:t xml:space="preserve"> with domain </w:t>
      </w:r>
      <w:r w:rsidDel="00000000" w:rsidR="00000000" w:rsidRPr="00000000">
        <w:rPr>
          <w:sz w:val="36.66666666666667"/>
          <w:szCs w:val="36.66666666666667"/>
          <w:vertAlign w:val="subscript"/>
        </w:rPr>
        <w:pict>
          <v:shape id="_x0000_i1039" style="width:49pt;height:31pt" o:ole="" type="#_x0000_t75">
            <v:imagedata r:id="rId29" o:title=""/>
          </v:shape>
          <o:OLEObject DrawAspect="Content" r:id="rId30" ObjectID="_1690950204" ProgID="Equation.DSMT4" ShapeID="_x0000_i1039" Type="Embed"/>
        </w:pict>
      </w:r>
      <w:r w:rsidDel="00000000" w:rsidR="00000000" w:rsidRPr="00000000">
        <w:rPr>
          <w:rtl w:val="0"/>
        </w:rPr>
        <w:t xml:space="preserve">. </w:t>
      </w:r>
    </w:p>
    <w:p w:rsidR="00000000" w:rsidDel="00000000" w:rsidP="00000000" w:rsidRDefault="00000000" w:rsidRPr="00000000" w14:paraId="000000DE">
      <w:pPr>
        <w:tabs>
          <w:tab w:val="right" w:pos="9356"/>
        </w:tabs>
        <w:ind w:left="567" w:hanging="567"/>
        <w:rPr/>
      </w:pPr>
      <w:r w:rsidDel="00000000" w:rsidR="00000000" w:rsidRPr="00000000">
        <w:rPr>
          <w:rtl w:val="0"/>
        </w:rPr>
        <w:t xml:space="preserve">Let </w:t>
      </w:r>
      <w:r w:rsidDel="00000000" w:rsidR="00000000" w:rsidRPr="00000000">
        <w:rPr>
          <w:sz w:val="36.66666666666667"/>
          <w:szCs w:val="36.66666666666667"/>
          <w:vertAlign w:val="subscript"/>
        </w:rPr>
        <w:pict>
          <v:shape id="_x0000_i1040" style="width:74pt;height:20pt" o:ole="" type="#_x0000_t75">
            <v:imagedata r:id="rId31" o:title=""/>
          </v:shape>
          <o:OLEObject DrawAspect="Content" r:id="rId32" ObjectID="_1690950205" ProgID="Equation.DSMT4" ShapeID="_x0000_i1040" Type="Embed"/>
        </w:pict>
      </w: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domain and range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1" style="width:28pt;height:20pt" o:ole="" type="#_x0000_t75">
            <v:imagedata r:id="rId33" o:title=""/>
          </v:shape>
          <o:OLEObject DrawAspect="Content" r:id="rId34" ObjectID="_1690950206" ProgID="Equation.DSMT4" ShapeID="_x0000_i104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 marks)</w:t>
      </w:r>
    </w:p>
    <w:p w:rsidR="00000000" w:rsidDel="00000000" w:rsidP="00000000" w:rsidRDefault="00000000" w:rsidRPr="00000000" w14:paraId="000000E0">
      <w:pPr>
        <w:tabs>
          <w:tab w:val="right" w:pos="9356"/>
        </w:tabs>
        <w:rPr/>
      </w:pPr>
      <w:r w:rsidDel="00000000" w:rsidR="00000000" w:rsidRPr="00000000">
        <w:rPr>
          <w:rtl w:val="0"/>
        </w:rPr>
      </w:r>
    </w:p>
    <w:p w:rsidR="00000000" w:rsidDel="00000000" w:rsidP="00000000" w:rsidRDefault="00000000" w:rsidRPr="00000000" w14:paraId="000000E1">
      <w:pPr>
        <w:tabs>
          <w:tab w:val="right" w:pos="9356"/>
        </w:tabs>
        <w:rPr/>
      </w:pPr>
      <w:r w:rsidDel="00000000" w:rsidR="00000000" w:rsidRPr="00000000">
        <w:rPr>
          <w:rtl w:val="0"/>
        </w:rPr>
      </w:r>
    </w:p>
    <w:p w:rsidR="00000000" w:rsidDel="00000000" w:rsidP="00000000" w:rsidRDefault="00000000" w:rsidRPr="00000000" w14:paraId="000000E2">
      <w:pPr>
        <w:tabs>
          <w:tab w:val="right" w:pos="9356"/>
        </w:tabs>
        <w:rPr/>
      </w:pPr>
      <w:r w:rsidDel="00000000" w:rsidR="00000000" w:rsidRPr="00000000">
        <w:rPr>
          <w:rtl w:val="0"/>
        </w:rPr>
      </w:r>
    </w:p>
    <w:p w:rsidR="00000000" w:rsidDel="00000000" w:rsidP="00000000" w:rsidRDefault="00000000" w:rsidRPr="00000000" w14:paraId="000000E3">
      <w:pPr>
        <w:tabs>
          <w:tab w:val="right" w:pos="9356"/>
        </w:tabs>
        <w:rPr/>
      </w:pPr>
      <w:r w:rsidDel="00000000" w:rsidR="00000000" w:rsidRPr="00000000">
        <w:rPr>
          <w:rtl w:val="0"/>
        </w:rPr>
      </w:r>
    </w:p>
    <w:p w:rsidR="00000000" w:rsidDel="00000000" w:rsidP="00000000" w:rsidRDefault="00000000" w:rsidRPr="00000000" w14:paraId="000000E4">
      <w:pPr>
        <w:tabs>
          <w:tab w:val="right" w:pos="9356"/>
        </w:tabs>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implicit differentiation show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2" style="width:28pt;height:16pt" o:ole="" type="#_x0000_t75">
            <v:imagedata r:id="rId35" o:title=""/>
          </v:shape>
          <o:OLEObject DrawAspect="Content" r:id="rId36" ObjectID="_1690950207" ProgID="Equation.DSMT4" ShapeID="_x0000_i104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of the form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3" style="width:48pt;height:34pt" o:ole="" type="#_x0000_t75">
            <v:imagedata r:id="rId37" o:title=""/>
          </v:shape>
          <o:OLEObject DrawAspect="Content" r:id="rId38" ObjectID="_1690950208" ProgID="Equation.DSMT4" ShapeID="_x0000_i104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4" style="width:10pt;height:11pt" o:ole="" type="#_x0000_t75">
            <v:imagedata r:id="rId39" o:title=""/>
          </v:shape>
          <o:OLEObject DrawAspect="Content" r:id="rId40" ObjectID="_1690950209" ProgID="Equation.DSMT4" ShapeID="_x0000_i104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constant. </w:t>
        <w:tab/>
        <w:t xml:space="preserve">(4 marks)</w:t>
      </w:r>
    </w:p>
    <w:p w:rsidR="00000000" w:rsidDel="00000000" w:rsidP="00000000" w:rsidRDefault="00000000" w:rsidRPr="00000000" w14:paraId="000000E6">
      <w:pPr>
        <w:tabs>
          <w:tab w:val="right" w:pos="9356"/>
        </w:tabs>
        <w:ind w:left="426" w:hanging="426"/>
        <w:rPr/>
      </w:pPr>
      <w:r w:rsidDel="00000000" w:rsidR="00000000" w:rsidRPr="00000000">
        <w:rPr>
          <w:rtl w:val="0"/>
        </w:rPr>
      </w:r>
    </w:p>
    <w:p w:rsidR="00000000" w:rsidDel="00000000" w:rsidP="00000000" w:rsidRDefault="00000000" w:rsidRPr="00000000" w14:paraId="000000E7">
      <w:pPr>
        <w:tabs>
          <w:tab w:val="right" w:pos="9356"/>
        </w:tabs>
        <w:ind w:left="426" w:hanging="426"/>
        <w:rPr/>
      </w:pPr>
      <w:r w:rsidDel="00000000" w:rsidR="00000000" w:rsidRPr="00000000">
        <w:rPr>
          <w:rtl w:val="0"/>
        </w:rPr>
      </w:r>
    </w:p>
    <w:p w:rsidR="00000000" w:rsidDel="00000000" w:rsidP="00000000" w:rsidRDefault="00000000" w:rsidRPr="00000000" w14:paraId="000000E8">
      <w:pPr>
        <w:tabs>
          <w:tab w:val="right" w:pos="9356"/>
        </w:tabs>
        <w:ind w:left="426" w:hanging="426"/>
        <w:rPr/>
      </w:pPr>
      <w:r w:rsidDel="00000000" w:rsidR="00000000" w:rsidRPr="00000000">
        <w:rPr>
          <w:rtl w:val="0"/>
        </w:rPr>
      </w:r>
    </w:p>
    <w:p w:rsidR="00000000" w:rsidDel="00000000" w:rsidP="00000000" w:rsidRDefault="00000000" w:rsidRPr="00000000" w14:paraId="000000E9">
      <w:pPr>
        <w:tabs>
          <w:tab w:val="right" w:pos="9356"/>
        </w:tabs>
        <w:ind w:left="426" w:hanging="426"/>
        <w:rPr/>
      </w:pPr>
      <w:r w:rsidDel="00000000" w:rsidR="00000000" w:rsidRPr="00000000">
        <w:rPr>
          <w:rtl w:val="0"/>
        </w:rPr>
      </w:r>
    </w:p>
    <w:p w:rsidR="00000000" w:rsidDel="00000000" w:rsidP="00000000" w:rsidRDefault="00000000" w:rsidRPr="00000000" w14:paraId="000000EA">
      <w:pPr>
        <w:tabs>
          <w:tab w:val="right" w:pos="9356"/>
        </w:tabs>
        <w:ind w:left="426" w:hanging="426"/>
        <w:rPr/>
      </w:pPr>
      <w:r w:rsidDel="00000000" w:rsidR="00000000" w:rsidRPr="00000000">
        <w:rPr>
          <w:rtl w:val="0"/>
        </w:rPr>
      </w:r>
    </w:p>
    <w:p w:rsidR="00000000" w:rsidDel="00000000" w:rsidP="00000000" w:rsidRDefault="00000000" w:rsidRPr="00000000" w14:paraId="000000EB">
      <w:pPr>
        <w:tabs>
          <w:tab w:val="right" w:pos="9356"/>
        </w:tabs>
        <w:ind w:left="426" w:hanging="426"/>
        <w:rPr/>
      </w:pPr>
      <w:r w:rsidDel="00000000" w:rsidR="00000000" w:rsidRPr="00000000">
        <w:rPr>
          <w:rtl w:val="0"/>
        </w:rPr>
      </w:r>
    </w:p>
    <w:p w:rsidR="00000000" w:rsidDel="00000000" w:rsidP="00000000" w:rsidRDefault="00000000" w:rsidRPr="00000000" w14:paraId="000000EC">
      <w:pPr>
        <w:tabs>
          <w:tab w:val="right" w:pos="9356"/>
        </w:tabs>
        <w:ind w:left="426" w:hanging="426"/>
        <w:rPr/>
      </w:pPr>
      <w:r w:rsidDel="00000000" w:rsidR="00000000" w:rsidRPr="00000000">
        <w:rPr>
          <w:rtl w:val="0"/>
        </w:rPr>
      </w:r>
    </w:p>
    <w:p w:rsidR="00000000" w:rsidDel="00000000" w:rsidP="00000000" w:rsidRDefault="00000000" w:rsidRPr="00000000" w14:paraId="000000ED">
      <w:pPr>
        <w:tabs>
          <w:tab w:val="right" w:pos="9356"/>
        </w:tabs>
        <w:ind w:left="426" w:hanging="426"/>
        <w:rPr/>
      </w:pPr>
      <w:r w:rsidDel="00000000" w:rsidR="00000000" w:rsidRPr="00000000">
        <w:rPr>
          <w:rtl w:val="0"/>
        </w:rPr>
      </w:r>
    </w:p>
    <w:p w:rsidR="00000000" w:rsidDel="00000000" w:rsidP="00000000" w:rsidRDefault="00000000" w:rsidRPr="00000000" w14:paraId="000000EE">
      <w:pPr>
        <w:tabs>
          <w:tab w:val="right" w:pos="9356"/>
        </w:tabs>
        <w:ind w:left="426" w:hanging="426"/>
        <w:rPr/>
      </w:pPr>
      <w:r w:rsidDel="00000000" w:rsidR="00000000" w:rsidRPr="00000000">
        <w:rPr>
          <w:rtl w:val="0"/>
        </w:rPr>
      </w:r>
    </w:p>
    <w:p w:rsidR="00000000" w:rsidDel="00000000" w:rsidP="00000000" w:rsidRDefault="00000000" w:rsidRPr="00000000" w14:paraId="000000EF">
      <w:pPr>
        <w:tabs>
          <w:tab w:val="right" w:pos="9356"/>
        </w:tabs>
        <w:ind w:left="426" w:hanging="426"/>
        <w:rPr/>
      </w:pPr>
      <w:r w:rsidDel="00000000" w:rsidR="00000000" w:rsidRPr="00000000">
        <w:rPr>
          <w:rtl w:val="0"/>
        </w:rPr>
      </w:r>
    </w:p>
    <w:p w:rsidR="00000000" w:rsidDel="00000000" w:rsidP="00000000" w:rsidRDefault="00000000" w:rsidRPr="00000000" w14:paraId="000000F0">
      <w:pPr>
        <w:tabs>
          <w:tab w:val="right" w:pos="9356"/>
        </w:tabs>
        <w:ind w:left="426" w:hanging="426"/>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5" style="width:66pt;height:34pt" o:ole="" type="#_x0000_t75">
            <v:imagedata r:id="rId41" o:title=""/>
          </v:shape>
          <o:OLEObject DrawAspect="Content" r:id="rId42" ObjectID="_1690950210" ProgID="Equation.DSMT4" ShapeID="_x0000_i104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substitution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6" style="width:51pt;height:14pt" o:ole="" type="#_x0000_t75">
            <v:imagedata r:id="rId43" o:title=""/>
          </v:shape>
          <o:OLEObject DrawAspect="Content" r:id="rId44" ObjectID="_1690950211" ProgID="Equation.DSMT4" ShapeID="_x0000_i104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0F2">
      <w:pPr>
        <w:tabs>
          <w:tab w:val="right" w:pos="9356"/>
        </w:tabs>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sectPr>
          <w:headerReference r:id="rId65" w:type="default"/>
          <w:headerReference r:id="rId66" w:type="first"/>
          <w:headerReference r:id="rId67" w:type="even"/>
          <w:footerReference r:id="rId68" w:type="default"/>
          <w:footerReference r:id="rId69" w:type="even"/>
          <w:pgSz w:h="16838" w:w="11906" w:orient="portrait"/>
          <w:pgMar w:bottom="864" w:top="864" w:left="1296" w:right="1296" w:header="706" w:footer="706"/>
          <w:pgNumType w:start="1"/>
          <w:titlePg w:val="1"/>
        </w:sectPr>
      </w:pPr>
      <w:r w:rsidDel="00000000" w:rsidR="00000000" w:rsidRPr="00000000">
        <w:rPr>
          <w:rtl w:val="0"/>
        </w:rPr>
      </w:r>
    </w:p>
    <w:p w:rsidR="00000000" w:rsidDel="00000000" w:rsidP="00000000" w:rsidRDefault="00000000" w:rsidRPr="00000000" w14:paraId="000000F8">
      <w:pPr>
        <w:tabs>
          <w:tab w:val="right" w:pos="9356"/>
        </w:tabs>
        <w:rPr>
          <w:b w:val="1"/>
        </w:rPr>
      </w:pPr>
      <w:r w:rsidDel="00000000" w:rsidR="00000000" w:rsidRPr="00000000">
        <w:rPr>
          <w:b w:val="1"/>
          <w:rtl w:val="0"/>
        </w:rPr>
        <w:t xml:space="preserve">Question 7</w:t>
        <w:tab/>
        <w:t xml:space="preserve">(7 marks)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7" style="width:218pt;height:39pt" o:ole="" type="#_x0000_t75">
            <v:imagedata r:id="rId45" o:title=""/>
          </v:shape>
          <o:OLEObject DrawAspect="Content" r:id="rId46" ObjectID="_1690950212" ProgID="Equation.DSMT4" ShapeID="_x0000_i104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8" style="width:59pt;height:16pt" o:ole="" type="#_x0000_t75">
            <v:imagedata r:id="rId47" o:title=""/>
          </v:shape>
          <o:OLEObject DrawAspect="Content" r:id="rId48" ObjectID="_1690950213" ProgID="Equation.DSMT4" ShapeID="_x0000_i104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constants. Solve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9" style="width:59pt;height:16pt" o:ole="" type="#_x0000_t75">
            <v:imagedata r:id="rId49" o:title=""/>
          </v:shape>
          <o:OLEObject DrawAspect="Content" r:id="rId50" ObjectID="_1690950214" ProgID="Equation.DSMT4" ShapeID="_x0000_i104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 xml:space="preserve">       (4 marks)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determine an expression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0" style="width:124pt;height:39pt" o:ole="" type="#_x0000_t75">
            <v:imagedata r:id="rId51" o:title=""/>
          </v:shape>
          <o:OLEObject DrawAspect="Content" r:id="rId52" ObjectID="_1690950215" ProgID="Equation.DSMT4" ShapeID="_x0000_i105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       (3 marks)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Question 8</w:t>
        <w:tab/>
        <w:tab/>
        <w:tab/>
        <w:tab/>
        <w:tab/>
        <w:tab/>
        <w:tab/>
        <w:tab/>
        <w:tab/>
        <w:tab/>
        <w:t xml:space="preserve">      (7 marks)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Evaluate the following integrals.</w:t>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1" style="width:103pt;height:26pt" o:ole="" type="#_x0000_t75">
            <v:imagedata r:id="rId53" o:title=""/>
          </v:shape>
          <o:OLEObject DrawAspect="Content" r:id="rId54" ObjectID="_1690950216" ProgID="Equation.DSMT4" ShapeID="_x0000_i105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 xml:space="preserve">       (3 marks)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ectPr>
          <w:footerReference r:id="rId70" w:type="even"/>
          <w:type w:val="nextPage"/>
          <w:pgSz w:h="16838" w:w="11906" w:orient="portrait"/>
          <w:pgMar w:bottom="864" w:top="864" w:left="1296" w:right="1296" w:header="706" w:footer="706"/>
        </w:sect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2" style="width:68pt;height:33pt" o:ole="" type="#_x0000_t75">
            <v:imagedata r:id="rId55" o:title=""/>
          </v:shape>
          <o:OLEObject DrawAspect="Content" r:id="rId56" ObjectID="_1690950217" ProgID="Equation.DSMT4" ShapeID="_x0000_i105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       </w:t>
        <w:tab/>
        <w:tab/>
        <w:tab/>
        <w:t xml:space="preserve">       (4 marks)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26">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27">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29">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2D">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footerReference r:id="rId71" w:type="default"/>
          <w:footerReference r:id="rId72" w:type="even"/>
          <w:type w:val="nextPage"/>
          <w:pgSz w:h="16838" w:w="11906" w:orient="portrait"/>
          <w:pgMar w:bottom="864" w:top="864" w:left="1296" w:right="1296" w:header="709" w:footer="709"/>
        </w:sectPr>
      </w:pPr>
      <w:r w:rsidDel="00000000" w:rsidR="00000000" w:rsidRPr="00000000">
        <w:rPr>
          <w:rtl w:val="0"/>
        </w:rPr>
      </w:r>
    </w:p>
    <w:p w:rsidR="00000000" w:rsidDel="00000000" w:rsidP="00000000" w:rsidRDefault="00000000" w:rsidRPr="00000000" w14:paraId="00000130">
      <w:pPr>
        <w:spacing w:after="240" w:before="240" w:lineRule="auto"/>
        <w:ind w:left="1134" w:right="-46" w:hanging="567"/>
        <w:jc w:val="center"/>
        <w:rPr>
          <w:b w:val="1"/>
        </w:rPr>
      </w:pPr>
      <w:r w:rsidDel="00000000" w:rsidR="00000000" w:rsidRPr="00000000">
        <w:rPr>
          <w:b w:val="1"/>
          <w:rtl w:val="0"/>
        </w:rPr>
        <w:t xml:space="preserve">Acknowledgements</w:t>
      </w:r>
    </w:p>
    <w:p w:rsidR="00000000" w:rsidDel="00000000" w:rsidP="00000000" w:rsidRDefault="00000000" w:rsidRPr="00000000" w14:paraId="00000131">
      <w:pPr>
        <w:spacing w:after="240" w:before="240" w:lineRule="auto"/>
        <w:ind w:left="1134" w:right="-46" w:hanging="567"/>
        <w:jc w:val="center"/>
        <w:rPr>
          <w:b w:val="1"/>
        </w:rPr>
      </w:pPr>
      <w:r w:rsidDel="00000000" w:rsidR="00000000" w:rsidRPr="00000000">
        <w:rPr>
          <w:rtl w:val="0"/>
        </w:rPr>
      </w:r>
    </w:p>
    <w:p w:rsidR="00000000" w:rsidDel="00000000" w:rsidP="00000000" w:rsidRDefault="00000000" w:rsidRPr="00000000" w14:paraId="00000132">
      <w:pPr>
        <w:spacing w:after="240" w:before="240" w:lineRule="auto"/>
        <w:ind w:left="1134" w:right="-46" w:hanging="567"/>
        <w:jc w:val="center"/>
        <w:rPr>
          <w:b w:val="1"/>
        </w:rPr>
      </w:pPr>
      <w:r w:rsidDel="00000000" w:rsidR="00000000" w:rsidRPr="00000000">
        <w:rPr>
          <w:rtl w:val="0"/>
        </w:rPr>
      </w:r>
    </w:p>
    <w:sectPr>
      <w:headerReference r:id="rId73" w:type="even"/>
      <w:footerReference r:id="rId74"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SPECIALIST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5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2.bin"/><Relationship Id="rId42" Type="http://schemas.openxmlformats.org/officeDocument/2006/relationships/oleObject" Target="embeddings/oleObject3.bin"/><Relationship Id="rId41" Type="http://schemas.openxmlformats.org/officeDocument/2006/relationships/image" Target="media/image3.wmf"/><Relationship Id="rId44" Type="http://schemas.openxmlformats.org/officeDocument/2006/relationships/oleObject" Target="embeddings/oleObject4.bin"/><Relationship Id="rId43" Type="http://schemas.openxmlformats.org/officeDocument/2006/relationships/image" Target="media/image4.wmf"/><Relationship Id="rId46" Type="http://schemas.openxmlformats.org/officeDocument/2006/relationships/oleObject" Target="embeddings/oleObject5.bin"/><Relationship Id="rId45" Type="http://schemas.openxmlformats.org/officeDocument/2006/relationships/image" Target="media/image5.wmf"/><Relationship Id="rId1" Type="http://schemas.openxmlformats.org/officeDocument/2006/relationships/image" Target="media/image11.wmf"/><Relationship Id="rId2" Type="http://schemas.openxmlformats.org/officeDocument/2006/relationships/oleObject" Target="embeddings/oleObject11.bin"/><Relationship Id="rId3" Type="http://schemas.openxmlformats.org/officeDocument/2006/relationships/image" Target="media/image13.wmf"/><Relationship Id="rId4" Type="http://schemas.openxmlformats.org/officeDocument/2006/relationships/oleObject" Target="embeddings/oleObject13.bin"/><Relationship Id="rId9" Type="http://schemas.openxmlformats.org/officeDocument/2006/relationships/image" Target="media/image14.wmf"/><Relationship Id="rId48" Type="http://schemas.openxmlformats.org/officeDocument/2006/relationships/oleObject" Target="embeddings/oleObject6.bin"/><Relationship Id="rId47" Type="http://schemas.openxmlformats.org/officeDocument/2006/relationships/image" Target="media/image6.wmf"/><Relationship Id="rId49" Type="http://schemas.openxmlformats.org/officeDocument/2006/relationships/image" Target="media/image6.wmf"/><Relationship Id="rId5" Type="http://schemas.openxmlformats.org/officeDocument/2006/relationships/image" Target="media/image12.wmf"/><Relationship Id="rId6" Type="http://schemas.openxmlformats.org/officeDocument/2006/relationships/oleObject" Target="embeddings/oleObject12.bin"/><Relationship Id="rId7" Type="http://schemas.openxmlformats.org/officeDocument/2006/relationships/image" Target="media/image15.png"/><Relationship Id="rId8" Type="http://schemas.openxmlformats.org/officeDocument/2006/relationships/oleObject" Target="embeddings/oleObject15.bin"/><Relationship Id="rId73" Type="http://schemas.openxmlformats.org/officeDocument/2006/relationships/header" Target="header4.xml"/><Relationship Id="rId72" Type="http://schemas.openxmlformats.org/officeDocument/2006/relationships/footer" Target="footer5.xml"/><Relationship Id="rId31" Type="http://schemas.openxmlformats.org/officeDocument/2006/relationships/image" Target="media/image26.wmf"/><Relationship Id="rId30" Type="http://schemas.openxmlformats.org/officeDocument/2006/relationships/oleObject" Target="embeddings/oleObject25.bin"/><Relationship Id="rId74" Type="http://schemas.openxmlformats.org/officeDocument/2006/relationships/footer" Target="footer6.xml"/><Relationship Id="rId33" Type="http://schemas.openxmlformats.org/officeDocument/2006/relationships/image" Target="media/image27.wmf"/><Relationship Id="rId32" Type="http://schemas.openxmlformats.org/officeDocument/2006/relationships/oleObject" Target="embeddings/oleObject26.bin"/><Relationship Id="rId35" Type="http://schemas.openxmlformats.org/officeDocument/2006/relationships/image" Target="media/image28.wmf"/><Relationship Id="rId34" Type="http://schemas.openxmlformats.org/officeDocument/2006/relationships/oleObject" Target="embeddings/oleObject27.bin"/><Relationship Id="rId71" Type="http://schemas.openxmlformats.org/officeDocument/2006/relationships/footer" Target="footer4.xml"/><Relationship Id="rId70" Type="http://schemas.openxmlformats.org/officeDocument/2006/relationships/footer" Target="footer2.xml"/><Relationship Id="rId37" Type="http://schemas.openxmlformats.org/officeDocument/2006/relationships/image" Target="media/image1.wmf"/><Relationship Id="rId36" Type="http://schemas.openxmlformats.org/officeDocument/2006/relationships/oleObject" Target="embeddings/oleObject28.bin"/><Relationship Id="rId39" Type="http://schemas.openxmlformats.org/officeDocument/2006/relationships/image" Target="media/image2.wmf"/><Relationship Id="rId38" Type="http://schemas.openxmlformats.org/officeDocument/2006/relationships/oleObject" Target="embeddings/oleObject1.bin"/><Relationship Id="rId62" Type="http://schemas.openxmlformats.org/officeDocument/2006/relationships/customXml" Target="../customXML/item1.xml"/><Relationship Id="rId61" Type="http://schemas.openxmlformats.org/officeDocument/2006/relationships/styles" Target="styles.xml"/><Relationship Id="rId64" Type="http://schemas.openxmlformats.org/officeDocument/2006/relationships/image" Target="media/image30.jpg"/><Relationship Id="rId20" Type="http://schemas.openxmlformats.org/officeDocument/2006/relationships/oleObject" Target="embeddings/oleObject19.bin"/><Relationship Id="rId63" Type="http://schemas.openxmlformats.org/officeDocument/2006/relationships/image" Target="media/image29.png"/><Relationship Id="rId22" Type="http://schemas.openxmlformats.org/officeDocument/2006/relationships/oleObject" Target="embeddings/oleObject21.bin"/><Relationship Id="rId66" Type="http://schemas.openxmlformats.org/officeDocument/2006/relationships/header" Target="header3.xml"/><Relationship Id="rId21" Type="http://schemas.openxmlformats.org/officeDocument/2006/relationships/image" Target="media/image21.png"/><Relationship Id="rId65" Type="http://schemas.openxmlformats.org/officeDocument/2006/relationships/header" Target="header1.xml"/><Relationship Id="rId24" Type="http://schemas.openxmlformats.org/officeDocument/2006/relationships/oleObject" Target="embeddings/oleObject22.bin"/><Relationship Id="rId68" Type="http://schemas.openxmlformats.org/officeDocument/2006/relationships/footer" Target="footer3.xml"/><Relationship Id="rId23" Type="http://schemas.openxmlformats.org/officeDocument/2006/relationships/image" Target="media/image22.wmf"/><Relationship Id="rId67" Type="http://schemas.openxmlformats.org/officeDocument/2006/relationships/header" Target="header2.xml"/><Relationship Id="rId60" Type="http://schemas.openxmlformats.org/officeDocument/2006/relationships/numbering" Target="numbering.xml"/><Relationship Id="rId26" Type="http://schemas.openxmlformats.org/officeDocument/2006/relationships/oleObject" Target="embeddings/oleObject23.bin"/><Relationship Id="rId25" Type="http://schemas.openxmlformats.org/officeDocument/2006/relationships/image" Target="media/image21.png"/><Relationship Id="rId69" Type="http://schemas.openxmlformats.org/officeDocument/2006/relationships/footer" Target="footer1.xml"/><Relationship Id="rId28" Type="http://schemas.openxmlformats.org/officeDocument/2006/relationships/oleObject" Target="embeddings/oleObject24.bin"/><Relationship Id="rId27" Type="http://schemas.openxmlformats.org/officeDocument/2006/relationships/image" Target="media/image24.wmf"/><Relationship Id="rId29" Type="http://schemas.openxmlformats.org/officeDocument/2006/relationships/image" Target="media/image25.wmf"/><Relationship Id="rId51" Type="http://schemas.openxmlformats.org/officeDocument/2006/relationships/image" Target="media/image8.wmf"/><Relationship Id="rId50" Type="http://schemas.openxmlformats.org/officeDocument/2006/relationships/oleObject" Target="embeddings/oleObject7.bin"/><Relationship Id="rId53" Type="http://schemas.openxmlformats.org/officeDocument/2006/relationships/image" Target="media/image9.wmf"/><Relationship Id="rId52" Type="http://schemas.openxmlformats.org/officeDocument/2006/relationships/oleObject" Target="embeddings/oleObject8.bin"/><Relationship Id="rId11" Type="http://schemas.openxmlformats.org/officeDocument/2006/relationships/image" Target="media/image17.wmf"/><Relationship Id="rId55" Type="http://schemas.openxmlformats.org/officeDocument/2006/relationships/image" Target="media/image10.wmf"/><Relationship Id="rId10" Type="http://schemas.openxmlformats.org/officeDocument/2006/relationships/oleObject" Target="embeddings/oleObject14.bin"/><Relationship Id="rId54" Type="http://schemas.openxmlformats.org/officeDocument/2006/relationships/oleObject" Target="embeddings/oleObject9.bin"/><Relationship Id="rId57" Type="http://schemas.openxmlformats.org/officeDocument/2006/relationships/theme" Target="theme/theme1.xml"/><Relationship Id="rId13" Type="http://schemas.openxmlformats.org/officeDocument/2006/relationships/image" Target="media/image16.wmf"/><Relationship Id="rId12" Type="http://schemas.openxmlformats.org/officeDocument/2006/relationships/oleObject" Target="embeddings/oleObject17.bin"/><Relationship Id="rId56" Type="http://schemas.openxmlformats.org/officeDocument/2006/relationships/oleObject" Target="embeddings/oleObject10.bin"/><Relationship Id="rId59" Type="http://schemas.openxmlformats.org/officeDocument/2006/relationships/fontTable" Target="fontTable.xml"/><Relationship Id="rId15" Type="http://schemas.openxmlformats.org/officeDocument/2006/relationships/image" Target="media/image20.wmf"/><Relationship Id="rId58" Type="http://schemas.openxmlformats.org/officeDocument/2006/relationships/settings" Target="settings.xml"/><Relationship Id="rId14" Type="http://schemas.openxmlformats.org/officeDocument/2006/relationships/oleObject" Target="embeddings/oleObject16.bin"/><Relationship Id="rId17" Type="http://schemas.openxmlformats.org/officeDocument/2006/relationships/image" Target="media/image18.png"/><Relationship Id="rId16" Type="http://schemas.openxmlformats.org/officeDocument/2006/relationships/oleObject" Target="embeddings/oleObject20.bin"/><Relationship Id="rId19" Type="http://schemas.openxmlformats.org/officeDocument/2006/relationships/image" Target="media/image19.wmf"/><Relationship Id="rId18"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XLrzYPzX7bQRw4UEsV35y3blvw==">AMUW2mXCFA1MyWoSNx32xpkFpEfW9PHUxlgH4UeI1lKav8aAnbdoLxP4PGi9TLQH1LjdK4s6lR7IK9CT3NJJgtv1eJ+A/Fk+Z6NU7Nxkdo/Qv8ckgPkit3Ssvv649xhjnlEQvgF0+yKiusD0c/OSAhZ1xPSkQoEepI4odO3hXIvtWwJTadvJ3u9OwfpJgWDrwIHifVv/LQdI0BCADebP88zDRu85HB6Jb8v3ie0fPlTVUV7M7dn0bss=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2018-03-19T06:25:00Z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