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B942F" w14:textId="77777777" w:rsidR="003659EE" w:rsidRDefault="00EA1E00" w:rsidP="003659EE">
      <w:pPr>
        <w:jc w:val="center"/>
      </w:pPr>
      <w:r>
        <w:rPr>
          <w:noProof/>
          <w:lang w:eastAsia="en-AU"/>
        </w:rPr>
        <mc:AlternateContent>
          <mc:Choice Requires="wps">
            <w:drawing>
              <wp:anchor distT="0" distB="0" distL="114300" distR="114300" simplePos="0" relativeHeight="251661312" behindDoc="1" locked="0" layoutInCell="1" allowOverlap="1" wp14:anchorId="661B96DE" wp14:editId="661B96DF">
                <wp:simplePos x="0" y="0"/>
                <wp:positionH relativeFrom="column">
                  <wp:posOffset>-551815</wp:posOffset>
                </wp:positionH>
                <wp:positionV relativeFrom="paragraph">
                  <wp:posOffset>-20320</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661B9732" w14:textId="77777777" w:rsidR="00EA1E00" w:rsidRDefault="00EA1E00">
                            <w:r>
                              <w:rPr>
                                <w:noProof/>
                                <w:lang w:eastAsia="en-AU"/>
                              </w:rPr>
                              <w:drawing>
                                <wp:inline distT="0" distB="0" distL="0" distR="0" wp14:anchorId="661B9736" wp14:editId="661B9737">
                                  <wp:extent cx="2198370" cy="15199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370" cy="151996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1B96DE" id="_x0000_t202" coordsize="21600,21600" o:spt="202" path="m,l,21600r21600,l21600,xe">
                <v:stroke joinstyle="miter"/>
                <v:path gradientshapeok="t" o:connecttype="rect"/>
              </v:shapetype>
              <v:shape id="Text Box 2" o:spid="_x0000_s1026" type="#_x0000_t202" style="position:absolute;left:0;text-align:left;margin-left:-43.45pt;margin-top:-1.6pt;width:186.95pt;height:110.55pt;z-index:-2516551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" filled="f" stroked="f">
                <v:textbox style="mso-fit-shape-to-text:t">
                  <w:txbxContent>
                    <w:p w14:paraId="661B9732" w14:textId="77777777" w:rsidR="00EA1E00" w:rsidRDefault="00EA1E00">
                      <w:r>
                        <w:rPr>
                          <w:noProof/>
                          <w:lang w:eastAsia="en-AU"/>
                        </w:rPr>
                        <w:drawing>
                          <wp:inline distT="0" distB="0" distL="0" distR="0" wp14:anchorId="661B9736" wp14:editId="661B9737">
                            <wp:extent cx="2198370" cy="15199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8370" cy="1519967"/>
                                    </a:xfrm>
                                    <a:prstGeom prst="rect">
                                      <a:avLst/>
                                    </a:prstGeom>
                                    <a:noFill/>
                                    <a:ln>
                                      <a:noFill/>
                                    </a:ln>
                                  </pic:spPr>
                                </pic:pic>
                              </a:graphicData>
                            </a:graphic>
                          </wp:inline>
                        </w:drawing>
                      </w:r>
                    </w:p>
                  </w:txbxContent>
                </v:textbox>
              </v:shape>
            </w:pict>
          </mc:Fallback>
        </mc:AlternateContent>
      </w:r>
      <w:r w:rsidR="003659EE">
        <w:t xml:space="preserve"> </w:t>
      </w:r>
      <w:bookmarkStart w:id="0" w:name="bmLogo"/>
      <w:bookmarkEnd w:id="0"/>
      <w:r w:rsidR="003659EE">
        <w:t xml:space="preserve"> </w:t>
      </w:r>
    </w:p>
    <w:p w14:paraId="661B9430" w14:textId="77777777" w:rsidR="003659EE" w:rsidRDefault="00C23D44" w:rsidP="003659EE">
      <w:pPr>
        <w:pStyle w:val="Heading1"/>
        <w:jc w:val="center"/>
      </w:pPr>
      <w:bookmarkStart w:id="1" w:name="bmSch"/>
      <w:bookmarkEnd w:id="1"/>
      <w:r>
        <w:t>Perth Modern School</w:t>
      </w:r>
    </w:p>
    <w:p w14:paraId="661B9431" w14:textId="77777777" w:rsidR="00C23D44" w:rsidRDefault="00C23D44" w:rsidP="00C23D44"/>
    <w:p w14:paraId="661B9432" w14:textId="77777777" w:rsidR="00C23D44" w:rsidRDefault="00C23D44" w:rsidP="00C23D44"/>
    <w:p w14:paraId="661B9433" w14:textId="77777777" w:rsidR="00C23D44" w:rsidRDefault="00C23D44" w:rsidP="00C23D44"/>
    <w:p w14:paraId="661B9434" w14:textId="77777777" w:rsidR="00C23D44" w:rsidRPr="00C23D44" w:rsidRDefault="00C23D44" w:rsidP="00C23D44"/>
    <w:p w14:paraId="661B9435" w14:textId="5134CD8F" w:rsidR="003659EE" w:rsidRPr="00CE407F" w:rsidRDefault="00953A1C" w:rsidP="00953A1C">
      <w:pPr>
        <w:tabs>
          <w:tab w:val="left" w:pos="6709"/>
        </w:tabs>
      </w:pPr>
      <w:r>
        <w:tab/>
      </w:r>
    </w:p>
    <w:p w14:paraId="661B9436" w14:textId="3939685C" w:rsidR="003659EE" w:rsidRDefault="00DA040C" w:rsidP="003659EE">
      <w:pPr>
        <w:pStyle w:val="Heading3"/>
      </w:pPr>
      <w:bookmarkStart w:id="2" w:name="RightTitle"/>
      <w:bookmarkEnd w:id="2"/>
      <w:r>
        <w:t xml:space="preserve">Semester </w:t>
      </w:r>
      <w:r w:rsidR="00953A1C">
        <w:t>Two</w:t>
      </w:r>
      <w:r>
        <w:t xml:space="preserve"> Examination, 201</w:t>
      </w:r>
      <w:r w:rsidR="001238C3">
        <w:t>9</w:t>
      </w:r>
    </w:p>
    <w:p w14:paraId="661B9437" w14:textId="77777777" w:rsidR="003659EE" w:rsidRPr="00273806" w:rsidRDefault="003659EE" w:rsidP="003659EE"/>
    <w:p w14:paraId="661B9438" w14:textId="77777777" w:rsidR="003659EE" w:rsidRPr="0032717C" w:rsidRDefault="003659EE" w:rsidP="003659EE">
      <w:pPr>
        <w:pStyle w:val="Heading3"/>
      </w:pPr>
      <w:r>
        <w:t>Question/Answer B</w:t>
      </w:r>
      <w:r w:rsidRPr="0032717C">
        <w:t>ooklet</w:t>
      </w:r>
    </w:p>
    <w:p w14:paraId="661B9439" w14:textId="1CB68EBE" w:rsidR="003659EE" w:rsidRDefault="003659EE" w:rsidP="003659EE">
      <w:pPr>
        <w:pStyle w:val="Heading1"/>
      </w:pPr>
    </w:p>
    <w:p w14:paraId="661B943A" w14:textId="4DCFE89F" w:rsidR="00DD2D7D" w:rsidRPr="00DD2D7D" w:rsidRDefault="00BD4AD3" w:rsidP="00DD2D7D">
      <w:pPr>
        <w:rPr>
          <w:rFonts w:eastAsiaTheme="majorEastAsia" w:cstheme="majorBidi"/>
          <w:b/>
          <w:sz w:val="36"/>
          <w:szCs w:val="32"/>
        </w:rPr>
      </w:pPr>
      <w:bookmarkStart w:id="3" w:name="bmCourse"/>
      <w:bookmarkEnd w:id="3"/>
      <w:r>
        <w:rPr>
          <w:rFonts w:eastAsiaTheme="majorEastAsia" w:cstheme="majorBidi"/>
          <w:b/>
          <w:sz w:val="36"/>
          <w:szCs w:val="32"/>
        </w:rPr>
        <w:t xml:space="preserve">12 </w:t>
      </w:r>
      <w:r w:rsidR="00DA040C">
        <w:rPr>
          <w:rFonts w:eastAsiaTheme="majorEastAsia" w:cstheme="majorBidi"/>
          <w:b/>
          <w:sz w:val="36"/>
          <w:szCs w:val="32"/>
        </w:rPr>
        <w:t>METHODS</w:t>
      </w:r>
    </w:p>
    <w:p w14:paraId="661B943B" w14:textId="3C1BFE5E" w:rsidR="00DD2D7D" w:rsidRPr="00DD2D7D" w:rsidRDefault="00DA040C" w:rsidP="00DD2D7D">
      <w:pPr>
        <w:rPr>
          <w:rFonts w:eastAsiaTheme="majorEastAsia" w:cstheme="majorBidi"/>
          <w:b/>
          <w:sz w:val="36"/>
          <w:szCs w:val="32"/>
        </w:rPr>
      </w:pPr>
      <w:bookmarkStart w:id="4" w:name="bmUnit"/>
      <w:bookmarkEnd w:id="4"/>
      <w:r>
        <w:rPr>
          <w:rFonts w:eastAsiaTheme="majorEastAsia" w:cstheme="majorBidi"/>
          <w:b/>
          <w:sz w:val="36"/>
          <w:szCs w:val="32"/>
        </w:rPr>
        <w:t>UNIT</w:t>
      </w:r>
      <w:r w:rsidR="00BD4AD3">
        <w:rPr>
          <w:rFonts w:eastAsiaTheme="majorEastAsia" w:cstheme="majorBidi"/>
          <w:b/>
          <w:sz w:val="36"/>
          <w:szCs w:val="32"/>
        </w:rPr>
        <w:t>s</w:t>
      </w:r>
      <w:r>
        <w:rPr>
          <w:rFonts w:eastAsiaTheme="majorEastAsia" w:cstheme="majorBidi"/>
          <w:b/>
          <w:sz w:val="36"/>
          <w:szCs w:val="32"/>
        </w:rPr>
        <w:t xml:space="preserve"> 3</w:t>
      </w:r>
      <w:r w:rsidR="00953A1C">
        <w:rPr>
          <w:rFonts w:eastAsiaTheme="majorEastAsia" w:cstheme="majorBidi"/>
          <w:b/>
          <w:sz w:val="36"/>
          <w:szCs w:val="32"/>
        </w:rPr>
        <w:t xml:space="preserve"> &amp; 4</w:t>
      </w:r>
    </w:p>
    <w:p w14:paraId="661B943C" w14:textId="77777777" w:rsidR="003659EE" w:rsidRPr="0032717C" w:rsidRDefault="00355444" w:rsidP="003659EE">
      <w:pPr>
        <w:pStyle w:val="Heading2"/>
      </w:pPr>
      <w:r>
        <w:t xml:space="preserve">Section </w:t>
      </w:r>
      <w:bookmarkStart w:id="5" w:name="bmSec1"/>
      <w:bookmarkEnd w:id="5"/>
      <w:r w:rsidR="00DA040C">
        <w:t>Two</w:t>
      </w:r>
      <w:r w:rsidR="003659EE">
        <w:t>:</w:t>
      </w:r>
    </w:p>
    <w:p w14:paraId="661B943D" w14:textId="77777777" w:rsidR="003659EE" w:rsidRPr="007936BA" w:rsidRDefault="00355444" w:rsidP="003659EE">
      <w:pPr>
        <w:pStyle w:val="Heading2"/>
      </w:pPr>
      <w:r>
        <w:t>Calculator-</w:t>
      </w:r>
      <w:bookmarkStart w:id="6" w:name="bmCal1"/>
      <w:bookmarkEnd w:id="6"/>
      <w:r w:rsidR="00DA040C">
        <w:t>assumed</w:t>
      </w:r>
    </w:p>
    <w:p w14:paraId="661B943E" w14:textId="77777777" w:rsidR="003659EE" w:rsidRPr="0032717C" w:rsidRDefault="003659EE" w:rsidP="003659EE">
      <w:pPr>
        <w:tabs>
          <w:tab w:val="right" w:pos="9270"/>
        </w:tabs>
      </w:pPr>
    </w:p>
    <w:p w14:paraId="661B9449" w14:textId="77777777" w:rsidR="003659EE" w:rsidRPr="007936BA" w:rsidRDefault="003659EE" w:rsidP="003659EE">
      <w:pPr>
        <w:tabs>
          <w:tab w:val="right" w:pos="9270"/>
        </w:tabs>
        <w:rPr>
          <w:rFonts w:cs="Arial"/>
          <w:szCs w:val="22"/>
        </w:rPr>
      </w:pPr>
    </w:p>
    <w:p w14:paraId="661B944A" w14:textId="28FC0280"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sidR="00282326">
        <w:rPr>
          <w:rFonts w:cs="Arial"/>
          <w:szCs w:val="22"/>
        </w:rPr>
        <w:t>Your name</w:t>
      </w:r>
      <w:r w:rsidRPr="007936BA">
        <w:rPr>
          <w:rFonts w:cs="Arial"/>
          <w:szCs w:val="22"/>
        </w:rPr>
        <w:tab/>
      </w:r>
      <w:r w:rsidRPr="007936BA">
        <w:rPr>
          <w:rFonts w:cs="Arial"/>
          <w:szCs w:val="22"/>
        </w:rPr>
        <w:tab/>
      </w:r>
    </w:p>
    <w:p w14:paraId="661B944B" w14:textId="77777777" w:rsidR="003659EE" w:rsidRPr="0032717C" w:rsidRDefault="003659EE" w:rsidP="003659EE">
      <w:pPr>
        <w:tabs>
          <w:tab w:val="left" w:pos="2250"/>
          <w:tab w:val="left" w:pos="4590"/>
          <w:tab w:val="left" w:leader="underscore" w:pos="9270"/>
        </w:tabs>
      </w:pPr>
    </w:p>
    <w:p w14:paraId="661B944C" w14:textId="024FB5F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 xml:space="preserve">Your </w:t>
      </w:r>
      <w:r w:rsidR="00282326">
        <w:rPr>
          <w:rFonts w:cs="Arial"/>
          <w:szCs w:val="22"/>
        </w:rPr>
        <w:t xml:space="preserve">Teacher’s </w:t>
      </w:r>
      <w:r>
        <w:rPr>
          <w:rFonts w:cs="Arial"/>
          <w:szCs w:val="22"/>
        </w:rPr>
        <w:t>name</w:t>
      </w:r>
      <w:r w:rsidRPr="007936BA">
        <w:rPr>
          <w:rFonts w:cs="Arial"/>
          <w:szCs w:val="22"/>
        </w:rPr>
        <w:tab/>
      </w:r>
      <w:r w:rsidRPr="007936BA">
        <w:rPr>
          <w:rFonts w:cs="Arial"/>
          <w:szCs w:val="22"/>
        </w:rPr>
        <w:tab/>
      </w:r>
    </w:p>
    <w:p w14:paraId="661B944D" w14:textId="77777777" w:rsidR="003659EE" w:rsidRPr="00206EE6" w:rsidRDefault="003659EE" w:rsidP="003659EE">
      <w:pPr>
        <w:keepNext/>
        <w:outlineLvl w:val="2"/>
        <w:rPr>
          <w:rFonts w:cs="Arial"/>
          <w:b/>
          <w:bCs/>
          <w:noProof/>
          <w:szCs w:val="22"/>
        </w:rPr>
      </w:pPr>
    </w:p>
    <w:p w14:paraId="661B944E" w14:textId="77777777" w:rsidR="003659EE" w:rsidRPr="00664BC0" w:rsidRDefault="003659EE" w:rsidP="003659EE">
      <w:pPr>
        <w:pStyle w:val="Heading2"/>
        <w:rPr>
          <w:noProof/>
        </w:rPr>
      </w:pPr>
      <w:r w:rsidRPr="00664BC0">
        <w:rPr>
          <w:noProof/>
        </w:rPr>
        <w:t xml:space="preserve">Time allowed for this </w:t>
      </w:r>
      <w:r>
        <w:rPr>
          <w:noProof/>
        </w:rPr>
        <w:t>section</w:t>
      </w:r>
    </w:p>
    <w:p w14:paraId="661B944F"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7" w:name="bmRT"/>
      <w:bookmarkEnd w:id="7"/>
      <w:r w:rsidR="00DA040C">
        <w:t>ten</w:t>
      </w:r>
      <w:r>
        <w:t xml:space="preserve"> minutes</w:t>
      </w:r>
    </w:p>
    <w:p w14:paraId="661B9450" w14:textId="77777777" w:rsidR="003659EE" w:rsidRPr="000124CF" w:rsidRDefault="00355444" w:rsidP="003659EE">
      <w:pPr>
        <w:tabs>
          <w:tab w:val="left" w:pos="-720"/>
          <w:tab w:val="left" w:pos="4253"/>
        </w:tabs>
        <w:suppressAutoHyphens/>
      </w:pPr>
      <w:r>
        <w:t>Working time for section:</w:t>
      </w:r>
      <w:r>
        <w:tab/>
      </w:r>
      <w:bookmarkStart w:id="8" w:name="bmWT"/>
      <w:bookmarkEnd w:id="8"/>
      <w:r w:rsidR="00DA040C">
        <w:t>one hundred</w:t>
      </w:r>
      <w:r w:rsidR="003659EE" w:rsidRPr="000124CF">
        <w:t xml:space="preserve"> minutes</w:t>
      </w:r>
    </w:p>
    <w:p w14:paraId="661B9451" w14:textId="77777777" w:rsidR="003659EE" w:rsidRPr="000124CF" w:rsidRDefault="003659EE" w:rsidP="003659EE">
      <w:pPr>
        <w:tabs>
          <w:tab w:val="left" w:pos="-720"/>
          <w:tab w:val="left" w:pos="1800"/>
        </w:tabs>
        <w:suppressAutoHyphens/>
      </w:pPr>
    </w:p>
    <w:p w14:paraId="661B9452" w14:textId="77777777" w:rsidR="003659EE" w:rsidRPr="00664BC0" w:rsidRDefault="003659EE" w:rsidP="003659EE">
      <w:pPr>
        <w:pStyle w:val="Heading2"/>
      </w:pPr>
      <w:r w:rsidRPr="00664BC0">
        <w:t>Material</w:t>
      </w:r>
      <w:r>
        <w:t>s</w:t>
      </w:r>
      <w:r w:rsidRPr="00664BC0">
        <w:t xml:space="preserve"> required/recommended for this </w:t>
      </w:r>
      <w:r>
        <w:t>section</w:t>
      </w:r>
    </w:p>
    <w:p w14:paraId="661B9453" w14:textId="77777777" w:rsidR="003659EE" w:rsidRPr="00500ECA" w:rsidRDefault="003659EE" w:rsidP="00500ECA">
      <w:pPr>
        <w:rPr>
          <w:b/>
          <w:i/>
        </w:rPr>
      </w:pPr>
      <w:r w:rsidRPr="00500ECA">
        <w:rPr>
          <w:b/>
          <w:i/>
        </w:rPr>
        <w:t>To be provided by the supervisor</w:t>
      </w:r>
    </w:p>
    <w:p w14:paraId="661B9454"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14:paraId="661B9456" w14:textId="6A23E1C6" w:rsidR="003659EE" w:rsidRPr="000124CF" w:rsidRDefault="003659EE" w:rsidP="00420660">
      <w:pPr>
        <w:tabs>
          <w:tab w:val="left" w:pos="-720"/>
          <w:tab w:val="left" w:pos="2268"/>
        </w:tabs>
        <w:suppressAutoHyphens/>
      </w:pPr>
      <w:r>
        <w:t>Formula Sheet</w:t>
      </w:r>
      <w:r w:rsidR="008B6BFA">
        <w:t xml:space="preserve"> </w:t>
      </w:r>
      <w:bookmarkStart w:id="9" w:name="bmFS"/>
      <w:bookmarkEnd w:id="9"/>
      <w:r w:rsidR="00DA040C">
        <w:t>(retained from Section One)</w:t>
      </w:r>
    </w:p>
    <w:p w14:paraId="661B9457" w14:textId="77777777" w:rsidR="003659EE" w:rsidRPr="00500ECA" w:rsidRDefault="003659EE" w:rsidP="00500ECA">
      <w:pPr>
        <w:rPr>
          <w:b/>
          <w:i/>
        </w:rPr>
      </w:pPr>
      <w:r w:rsidRPr="00500ECA">
        <w:rPr>
          <w:b/>
          <w:i/>
        </w:rPr>
        <w:t>To be provided by the candidate</w:t>
      </w:r>
    </w:p>
    <w:p w14:paraId="661B9458"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661B9459" w14:textId="77777777" w:rsidR="003659EE" w:rsidRDefault="003659EE" w:rsidP="003659EE"/>
    <w:p w14:paraId="661B945B" w14:textId="17F3417C" w:rsidR="003659EE" w:rsidRDefault="003659EE" w:rsidP="00420660">
      <w:pPr>
        <w:tabs>
          <w:tab w:val="left" w:pos="1843"/>
        </w:tabs>
        <w:suppressAutoHyphens/>
        <w:ind w:left="1843" w:hanging="1843"/>
      </w:pPr>
      <w:r w:rsidRPr="000124CF">
        <w:t>S</w:t>
      </w:r>
      <w:r>
        <w:t>pecial</w:t>
      </w:r>
      <w:r w:rsidRPr="000124CF">
        <w:t xml:space="preserve"> items: </w:t>
      </w:r>
      <w:r w:rsidRPr="000124CF">
        <w:tab/>
      </w:r>
      <w:bookmarkStart w:id="10" w:name="bmItems"/>
      <w:bookmarkEnd w:id="10"/>
      <w:r w:rsidR="00DA040C">
        <w:t>drawing instruments, templates, notes on two unfolded sheets of A4 paper, and up to three calculators approved for use in the WACE examinations</w:t>
      </w:r>
    </w:p>
    <w:p w14:paraId="661B945C" w14:textId="77777777" w:rsidR="003659EE" w:rsidRPr="0032717C" w:rsidRDefault="003659EE" w:rsidP="003659EE">
      <w:pPr>
        <w:pStyle w:val="Heading2"/>
      </w:pPr>
      <w:r w:rsidRPr="0032717C">
        <w:t>Important note to candidates</w:t>
      </w:r>
    </w:p>
    <w:p w14:paraId="661B945D" w14:textId="50BE3B4D"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tbl>
      <w:tblPr>
        <w:tblStyle w:val="TableGrid"/>
        <w:tblW w:w="0" w:type="auto"/>
        <w:tblLook w:val="04A0" w:firstRow="1" w:lastRow="0" w:firstColumn="1" w:lastColumn="0" w:noHBand="0" w:noVBand="1"/>
      </w:tblPr>
      <w:tblGrid>
        <w:gridCol w:w="1526"/>
        <w:gridCol w:w="1417"/>
        <w:gridCol w:w="1276"/>
        <w:gridCol w:w="1559"/>
        <w:gridCol w:w="1134"/>
        <w:gridCol w:w="1134"/>
      </w:tblGrid>
      <w:tr w:rsidR="00420660" w14:paraId="02C7F897" w14:textId="77777777" w:rsidTr="00D25FED">
        <w:tc>
          <w:tcPr>
            <w:tcW w:w="1526" w:type="dxa"/>
          </w:tcPr>
          <w:p w14:paraId="60704D22" w14:textId="77777777" w:rsidR="00420660" w:rsidRDefault="00420660" w:rsidP="00D25FED">
            <w:pPr>
              <w:rPr>
                <w:rFonts w:cs="Arial"/>
                <w:b/>
                <w:sz w:val="28"/>
                <w:szCs w:val="28"/>
              </w:rPr>
            </w:pPr>
            <w:r>
              <w:rPr>
                <w:rFonts w:cs="Arial"/>
                <w:b/>
                <w:sz w:val="28"/>
                <w:szCs w:val="28"/>
              </w:rPr>
              <w:t>Question</w:t>
            </w:r>
          </w:p>
        </w:tc>
        <w:tc>
          <w:tcPr>
            <w:tcW w:w="1417" w:type="dxa"/>
          </w:tcPr>
          <w:p w14:paraId="4F4BF707" w14:textId="77777777" w:rsidR="00420660" w:rsidRDefault="00420660" w:rsidP="00D25FED">
            <w:pPr>
              <w:rPr>
                <w:rFonts w:cs="Arial"/>
                <w:b/>
                <w:sz w:val="28"/>
                <w:szCs w:val="28"/>
              </w:rPr>
            </w:pPr>
            <w:r>
              <w:rPr>
                <w:rFonts w:cs="Arial"/>
                <w:b/>
                <w:sz w:val="28"/>
                <w:szCs w:val="28"/>
              </w:rPr>
              <w:t>Marks</w:t>
            </w:r>
          </w:p>
        </w:tc>
        <w:tc>
          <w:tcPr>
            <w:tcW w:w="1276" w:type="dxa"/>
          </w:tcPr>
          <w:p w14:paraId="3050B40A" w14:textId="77777777" w:rsidR="00420660" w:rsidRDefault="00420660" w:rsidP="00D25FED">
            <w:pPr>
              <w:rPr>
                <w:rFonts w:cs="Arial"/>
                <w:b/>
                <w:sz w:val="28"/>
                <w:szCs w:val="28"/>
              </w:rPr>
            </w:pPr>
            <w:r>
              <w:rPr>
                <w:rFonts w:cs="Arial"/>
                <w:b/>
                <w:sz w:val="28"/>
                <w:szCs w:val="28"/>
              </w:rPr>
              <w:t>Max</w:t>
            </w:r>
          </w:p>
        </w:tc>
        <w:tc>
          <w:tcPr>
            <w:tcW w:w="1559" w:type="dxa"/>
          </w:tcPr>
          <w:p w14:paraId="2317BE13" w14:textId="77777777" w:rsidR="00420660" w:rsidRDefault="00420660" w:rsidP="00D25FED">
            <w:pPr>
              <w:rPr>
                <w:rFonts w:cs="Arial"/>
                <w:b/>
                <w:sz w:val="28"/>
                <w:szCs w:val="28"/>
              </w:rPr>
            </w:pPr>
            <w:r>
              <w:rPr>
                <w:rFonts w:cs="Arial"/>
                <w:b/>
                <w:sz w:val="28"/>
                <w:szCs w:val="28"/>
              </w:rPr>
              <w:t>Question</w:t>
            </w:r>
          </w:p>
        </w:tc>
        <w:tc>
          <w:tcPr>
            <w:tcW w:w="1134" w:type="dxa"/>
          </w:tcPr>
          <w:p w14:paraId="60E39B98" w14:textId="77777777" w:rsidR="00420660" w:rsidRDefault="00420660" w:rsidP="00D25FED">
            <w:pPr>
              <w:rPr>
                <w:rFonts w:cs="Arial"/>
                <w:b/>
                <w:sz w:val="28"/>
                <w:szCs w:val="28"/>
              </w:rPr>
            </w:pPr>
            <w:r>
              <w:rPr>
                <w:rFonts w:cs="Arial"/>
                <w:b/>
                <w:sz w:val="28"/>
                <w:szCs w:val="28"/>
              </w:rPr>
              <w:t>Marks</w:t>
            </w:r>
          </w:p>
        </w:tc>
        <w:tc>
          <w:tcPr>
            <w:tcW w:w="1134" w:type="dxa"/>
          </w:tcPr>
          <w:p w14:paraId="16D4F502" w14:textId="77777777" w:rsidR="00420660" w:rsidRDefault="00420660" w:rsidP="00D25FED">
            <w:pPr>
              <w:rPr>
                <w:rFonts w:cs="Arial"/>
                <w:b/>
                <w:sz w:val="28"/>
                <w:szCs w:val="28"/>
              </w:rPr>
            </w:pPr>
            <w:r>
              <w:rPr>
                <w:rFonts w:cs="Arial"/>
                <w:b/>
                <w:sz w:val="28"/>
                <w:szCs w:val="28"/>
              </w:rPr>
              <w:t>Max</w:t>
            </w:r>
          </w:p>
        </w:tc>
      </w:tr>
      <w:tr w:rsidR="00420660" w14:paraId="758EEACB" w14:textId="77777777" w:rsidTr="00D25FED">
        <w:tc>
          <w:tcPr>
            <w:tcW w:w="1526" w:type="dxa"/>
          </w:tcPr>
          <w:p w14:paraId="4C98686F" w14:textId="77777777" w:rsidR="00420660" w:rsidRDefault="00420660" w:rsidP="00D25FED">
            <w:pPr>
              <w:rPr>
                <w:rFonts w:cs="Arial"/>
                <w:b/>
                <w:sz w:val="28"/>
                <w:szCs w:val="28"/>
              </w:rPr>
            </w:pPr>
            <w:r>
              <w:rPr>
                <w:rFonts w:cs="Arial"/>
                <w:b/>
                <w:sz w:val="28"/>
                <w:szCs w:val="28"/>
              </w:rPr>
              <w:t>8</w:t>
            </w:r>
          </w:p>
        </w:tc>
        <w:tc>
          <w:tcPr>
            <w:tcW w:w="1417" w:type="dxa"/>
          </w:tcPr>
          <w:p w14:paraId="0DEB5148" w14:textId="77777777" w:rsidR="00420660" w:rsidRDefault="00420660" w:rsidP="00D25FED">
            <w:pPr>
              <w:rPr>
                <w:rFonts w:cs="Arial"/>
                <w:b/>
                <w:sz w:val="28"/>
                <w:szCs w:val="28"/>
              </w:rPr>
            </w:pPr>
          </w:p>
        </w:tc>
        <w:tc>
          <w:tcPr>
            <w:tcW w:w="1276" w:type="dxa"/>
          </w:tcPr>
          <w:p w14:paraId="1799F14E" w14:textId="77777777" w:rsidR="00420660" w:rsidRDefault="00420660" w:rsidP="00D25FED">
            <w:pPr>
              <w:rPr>
                <w:rFonts w:cs="Arial"/>
                <w:b/>
                <w:sz w:val="28"/>
                <w:szCs w:val="28"/>
              </w:rPr>
            </w:pPr>
            <w:r>
              <w:rPr>
                <w:rFonts w:cs="Arial"/>
                <w:b/>
                <w:sz w:val="28"/>
                <w:szCs w:val="28"/>
              </w:rPr>
              <w:t>4</w:t>
            </w:r>
          </w:p>
        </w:tc>
        <w:tc>
          <w:tcPr>
            <w:tcW w:w="1559" w:type="dxa"/>
          </w:tcPr>
          <w:p w14:paraId="07CAEF04" w14:textId="77777777" w:rsidR="00420660" w:rsidRDefault="00420660" w:rsidP="00D25FED">
            <w:pPr>
              <w:rPr>
                <w:rFonts w:cs="Arial"/>
                <w:b/>
                <w:sz w:val="28"/>
                <w:szCs w:val="28"/>
              </w:rPr>
            </w:pPr>
            <w:r>
              <w:rPr>
                <w:rFonts w:cs="Arial"/>
                <w:b/>
                <w:sz w:val="28"/>
                <w:szCs w:val="28"/>
              </w:rPr>
              <w:t>15</w:t>
            </w:r>
          </w:p>
        </w:tc>
        <w:tc>
          <w:tcPr>
            <w:tcW w:w="1134" w:type="dxa"/>
          </w:tcPr>
          <w:p w14:paraId="0F403057" w14:textId="77777777" w:rsidR="00420660" w:rsidRDefault="00420660" w:rsidP="00D25FED">
            <w:pPr>
              <w:rPr>
                <w:rFonts w:cs="Arial"/>
                <w:b/>
                <w:sz w:val="28"/>
                <w:szCs w:val="28"/>
              </w:rPr>
            </w:pPr>
          </w:p>
        </w:tc>
        <w:tc>
          <w:tcPr>
            <w:tcW w:w="1134" w:type="dxa"/>
          </w:tcPr>
          <w:p w14:paraId="2C8B42D0" w14:textId="6F8DF1BB" w:rsidR="00420660" w:rsidRDefault="00420660" w:rsidP="00D25FED">
            <w:pPr>
              <w:rPr>
                <w:rFonts w:cs="Arial"/>
                <w:b/>
                <w:sz w:val="28"/>
                <w:szCs w:val="28"/>
              </w:rPr>
            </w:pPr>
            <w:r>
              <w:rPr>
                <w:rFonts w:cs="Arial"/>
                <w:b/>
                <w:sz w:val="28"/>
                <w:szCs w:val="28"/>
              </w:rPr>
              <w:t>8</w:t>
            </w:r>
          </w:p>
        </w:tc>
      </w:tr>
      <w:tr w:rsidR="00420660" w14:paraId="788B6AE8" w14:textId="77777777" w:rsidTr="00D25FED">
        <w:tc>
          <w:tcPr>
            <w:tcW w:w="1526" w:type="dxa"/>
          </w:tcPr>
          <w:p w14:paraId="06D267A9" w14:textId="77777777" w:rsidR="00420660" w:rsidRDefault="00420660" w:rsidP="00D25FED">
            <w:pPr>
              <w:rPr>
                <w:rFonts w:cs="Arial"/>
                <w:b/>
                <w:sz w:val="28"/>
                <w:szCs w:val="28"/>
              </w:rPr>
            </w:pPr>
            <w:r>
              <w:rPr>
                <w:rFonts w:cs="Arial"/>
                <w:b/>
                <w:sz w:val="28"/>
                <w:szCs w:val="28"/>
              </w:rPr>
              <w:t>9</w:t>
            </w:r>
          </w:p>
        </w:tc>
        <w:tc>
          <w:tcPr>
            <w:tcW w:w="1417" w:type="dxa"/>
          </w:tcPr>
          <w:p w14:paraId="50DF5FE3" w14:textId="77777777" w:rsidR="00420660" w:rsidRDefault="00420660" w:rsidP="00D25FED">
            <w:pPr>
              <w:rPr>
                <w:rFonts w:cs="Arial"/>
                <w:b/>
                <w:sz w:val="28"/>
                <w:szCs w:val="28"/>
              </w:rPr>
            </w:pPr>
          </w:p>
        </w:tc>
        <w:tc>
          <w:tcPr>
            <w:tcW w:w="1276" w:type="dxa"/>
          </w:tcPr>
          <w:p w14:paraId="246E68B9" w14:textId="7FB1028C" w:rsidR="00420660" w:rsidRDefault="00420660" w:rsidP="00D25FED">
            <w:pPr>
              <w:rPr>
                <w:rFonts w:cs="Arial"/>
                <w:b/>
                <w:sz w:val="28"/>
                <w:szCs w:val="28"/>
              </w:rPr>
            </w:pPr>
            <w:r>
              <w:rPr>
                <w:rFonts w:cs="Arial"/>
                <w:b/>
                <w:sz w:val="28"/>
                <w:szCs w:val="28"/>
              </w:rPr>
              <w:t>9</w:t>
            </w:r>
          </w:p>
        </w:tc>
        <w:tc>
          <w:tcPr>
            <w:tcW w:w="1559" w:type="dxa"/>
          </w:tcPr>
          <w:p w14:paraId="3AB45235" w14:textId="77777777" w:rsidR="00420660" w:rsidRDefault="00420660" w:rsidP="00D25FED">
            <w:pPr>
              <w:rPr>
                <w:rFonts w:cs="Arial"/>
                <w:b/>
                <w:sz w:val="28"/>
                <w:szCs w:val="28"/>
              </w:rPr>
            </w:pPr>
            <w:r>
              <w:rPr>
                <w:rFonts w:cs="Arial"/>
                <w:b/>
                <w:sz w:val="28"/>
                <w:szCs w:val="28"/>
              </w:rPr>
              <w:t>16</w:t>
            </w:r>
          </w:p>
        </w:tc>
        <w:tc>
          <w:tcPr>
            <w:tcW w:w="1134" w:type="dxa"/>
          </w:tcPr>
          <w:p w14:paraId="32C27C4B" w14:textId="77777777" w:rsidR="00420660" w:rsidRDefault="00420660" w:rsidP="00D25FED">
            <w:pPr>
              <w:rPr>
                <w:rFonts w:cs="Arial"/>
                <w:b/>
                <w:sz w:val="28"/>
                <w:szCs w:val="28"/>
              </w:rPr>
            </w:pPr>
          </w:p>
        </w:tc>
        <w:tc>
          <w:tcPr>
            <w:tcW w:w="1134" w:type="dxa"/>
          </w:tcPr>
          <w:p w14:paraId="6A271632" w14:textId="77777777" w:rsidR="00420660" w:rsidRDefault="00420660" w:rsidP="00D25FED">
            <w:pPr>
              <w:rPr>
                <w:rFonts w:cs="Arial"/>
                <w:b/>
                <w:sz w:val="28"/>
                <w:szCs w:val="28"/>
              </w:rPr>
            </w:pPr>
            <w:r>
              <w:rPr>
                <w:rFonts w:cs="Arial"/>
                <w:b/>
                <w:sz w:val="28"/>
                <w:szCs w:val="28"/>
              </w:rPr>
              <w:t>8</w:t>
            </w:r>
          </w:p>
        </w:tc>
      </w:tr>
      <w:tr w:rsidR="00420660" w14:paraId="7CE442F0" w14:textId="77777777" w:rsidTr="00D25FED">
        <w:tc>
          <w:tcPr>
            <w:tcW w:w="1526" w:type="dxa"/>
          </w:tcPr>
          <w:p w14:paraId="179131F5" w14:textId="77777777" w:rsidR="00420660" w:rsidRDefault="00420660" w:rsidP="00D25FED">
            <w:pPr>
              <w:rPr>
                <w:rFonts w:cs="Arial"/>
                <w:b/>
                <w:sz w:val="28"/>
                <w:szCs w:val="28"/>
              </w:rPr>
            </w:pPr>
            <w:r>
              <w:rPr>
                <w:rFonts w:cs="Arial"/>
                <w:b/>
                <w:sz w:val="28"/>
                <w:szCs w:val="28"/>
              </w:rPr>
              <w:t>10</w:t>
            </w:r>
          </w:p>
        </w:tc>
        <w:tc>
          <w:tcPr>
            <w:tcW w:w="1417" w:type="dxa"/>
          </w:tcPr>
          <w:p w14:paraId="3836383B" w14:textId="77777777" w:rsidR="00420660" w:rsidRDefault="00420660" w:rsidP="00D25FED">
            <w:pPr>
              <w:rPr>
                <w:rFonts w:cs="Arial"/>
                <w:b/>
                <w:sz w:val="28"/>
                <w:szCs w:val="28"/>
              </w:rPr>
            </w:pPr>
          </w:p>
        </w:tc>
        <w:tc>
          <w:tcPr>
            <w:tcW w:w="1276" w:type="dxa"/>
          </w:tcPr>
          <w:p w14:paraId="1317FA11" w14:textId="71546A97" w:rsidR="00420660" w:rsidRDefault="00420660" w:rsidP="00D25FED">
            <w:pPr>
              <w:rPr>
                <w:rFonts w:cs="Arial"/>
                <w:b/>
                <w:sz w:val="28"/>
                <w:szCs w:val="28"/>
              </w:rPr>
            </w:pPr>
            <w:r>
              <w:rPr>
                <w:rFonts w:cs="Arial"/>
                <w:b/>
                <w:sz w:val="28"/>
                <w:szCs w:val="28"/>
              </w:rPr>
              <w:t>6</w:t>
            </w:r>
          </w:p>
        </w:tc>
        <w:tc>
          <w:tcPr>
            <w:tcW w:w="1559" w:type="dxa"/>
          </w:tcPr>
          <w:p w14:paraId="19E10E5B" w14:textId="77777777" w:rsidR="00420660" w:rsidRDefault="00420660" w:rsidP="00D25FED">
            <w:pPr>
              <w:rPr>
                <w:rFonts w:cs="Arial"/>
                <w:b/>
                <w:sz w:val="28"/>
                <w:szCs w:val="28"/>
              </w:rPr>
            </w:pPr>
            <w:r>
              <w:rPr>
                <w:rFonts w:cs="Arial"/>
                <w:b/>
                <w:sz w:val="28"/>
                <w:szCs w:val="28"/>
              </w:rPr>
              <w:t>17</w:t>
            </w:r>
          </w:p>
        </w:tc>
        <w:tc>
          <w:tcPr>
            <w:tcW w:w="1134" w:type="dxa"/>
          </w:tcPr>
          <w:p w14:paraId="69F08B07" w14:textId="77777777" w:rsidR="00420660" w:rsidRDefault="00420660" w:rsidP="00D25FED">
            <w:pPr>
              <w:rPr>
                <w:rFonts w:cs="Arial"/>
                <w:b/>
                <w:sz w:val="28"/>
                <w:szCs w:val="28"/>
              </w:rPr>
            </w:pPr>
          </w:p>
        </w:tc>
        <w:tc>
          <w:tcPr>
            <w:tcW w:w="1134" w:type="dxa"/>
          </w:tcPr>
          <w:p w14:paraId="4C1280CE" w14:textId="3DCF9365" w:rsidR="00420660" w:rsidRDefault="00420660" w:rsidP="00D25FED">
            <w:pPr>
              <w:rPr>
                <w:rFonts w:cs="Arial"/>
                <w:b/>
                <w:sz w:val="28"/>
                <w:szCs w:val="28"/>
              </w:rPr>
            </w:pPr>
            <w:r>
              <w:rPr>
                <w:rFonts w:cs="Arial"/>
                <w:b/>
                <w:sz w:val="28"/>
                <w:szCs w:val="28"/>
              </w:rPr>
              <w:t>7</w:t>
            </w:r>
          </w:p>
        </w:tc>
      </w:tr>
      <w:tr w:rsidR="00420660" w14:paraId="057003F9" w14:textId="77777777" w:rsidTr="00D25FED">
        <w:tc>
          <w:tcPr>
            <w:tcW w:w="1526" w:type="dxa"/>
          </w:tcPr>
          <w:p w14:paraId="5BE8E4CD" w14:textId="77777777" w:rsidR="00420660" w:rsidRDefault="00420660" w:rsidP="00D25FED">
            <w:pPr>
              <w:rPr>
                <w:rFonts w:cs="Arial"/>
                <w:b/>
                <w:sz w:val="28"/>
                <w:szCs w:val="28"/>
              </w:rPr>
            </w:pPr>
            <w:r>
              <w:rPr>
                <w:rFonts w:cs="Arial"/>
                <w:b/>
                <w:sz w:val="28"/>
                <w:szCs w:val="28"/>
              </w:rPr>
              <w:t>11</w:t>
            </w:r>
          </w:p>
        </w:tc>
        <w:tc>
          <w:tcPr>
            <w:tcW w:w="1417" w:type="dxa"/>
          </w:tcPr>
          <w:p w14:paraId="109E70CE" w14:textId="77777777" w:rsidR="00420660" w:rsidRDefault="00420660" w:rsidP="00D25FED">
            <w:pPr>
              <w:rPr>
                <w:rFonts w:cs="Arial"/>
                <w:b/>
                <w:sz w:val="28"/>
                <w:szCs w:val="28"/>
              </w:rPr>
            </w:pPr>
          </w:p>
        </w:tc>
        <w:tc>
          <w:tcPr>
            <w:tcW w:w="1276" w:type="dxa"/>
          </w:tcPr>
          <w:p w14:paraId="295A4AA1" w14:textId="21F484DB" w:rsidR="00420660" w:rsidRDefault="00420660" w:rsidP="00D25FED">
            <w:pPr>
              <w:rPr>
                <w:rFonts w:cs="Arial"/>
                <w:b/>
                <w:sz w:val="28"/>
                <w:szCs w:val="28"/>
              </w:rPr>
            </w:pPr>
            <w:r>
              <w:rPr>
                <w:rFonts w:cs="Arial"/>
                <w:b/>
                <w:sz w:val="28"/>
                <w:szCs w:val="28"/>
              </w:rPr>
              <w:t>9</w:t>
            </w:r>
          </w:p>
        </w:tc>
        <w:tc>
          <w:tcPr>
            <w:tcW w:w="1559" w:type="dxa"/>
          </w:tcPr>
          <w:p w14:paraId="07EDDA62" w14:textId="77777777" w:rsidR="00420660" w:rsidRDefault="00420660" w:rsidP="00D25FED">
            <w:pPr>
              <w:rPr>
                <w:rFonts w:cs="Arial"/>
                <w:b/>
                <w:sz w:val="28"/>
                <w:szCs w:val="28"/>
              </w:rPr>
            </w:pPr>
            <w:r>
              <w:rPr>
                <w:rFonts w:cs="Arial"/>
                <w:b/>
                <w:sz w:val="28"/>
                <w:szCs w:val="28"/>
              </w:rPr>
              <w:t>18</w:t>
            </w:r>
          </w:p>
        </w:tc>
        <w:tc>
          <w:tcPr>
            <w:tcW w:w="1134" w:type="dxa"/>
          </w:tcPr>
          <w:p w14:paraId="4ADF978D" w14:textId="77777777" w:rsidR="00420660" w:rsidRDefault="00420660" w:rsidP="00D25FED">
            <w:pPr>
              <w:rPr>
                <w:rFonts w:cs="Arial"/>
                <w:b/>
                <w:sz w:val="28"/>
                <w:szCs w:val="28"/>
              </w:rPr>
            </w:pPr>
          </w:p>
        </w:tc>
        <w:tc>
          <w:tcPr>
            <w:tcW w:w="1134" w:type="dxa"/>
          </w:tcPr>
          <w:p w14:paraId="7EC5CDAB" w14:textId="29251BC6" w:rsidR="00420660" w:rsidRDefault="00420660" w:rsidP="00D25FED">
            <w:pPr>
              <w:rPr>
                <w:rFonts w:cs="Arial"/>
                <w:b/>
                <w:sz w:val="28"/>
                <w:szCs w:val="28"/>
              </w:rPr>
            </w:pPr>
            <w:r>
              <w:rPr>
                <w:rFonts w:cs="Arial"/>
                <w:b/>
                <w:sz w:val="28"/>
                <w:szCs w:val="28"/>
              </w:rPr>
              <w:t>10</w:t>
            </w:r>
          </w:p>
        </w:tc>
      </w:tr>
      <w:tr w:rsidR="00420660" w14:paraId="3E2BBB63" w14:textId="77777777" w:rsidTr="00D25FED">
        <w:tc>
          <w:tcPr>
            <w:tcW w:w="1526" w:type="dxa"/>
          </w:tcPr>
          <w:p w14:paraId="35551BD5" w14:textId="77777777" w:rsidR="00420660" w:rsidRDefault="00420660" w:rsidP="00D25FED">
            <w:pPr>
              <w:rPr>
                <w:rFonts w:cs="Arial"/>
                <w:b/>
                <w:sz w:val="28"/>
                <w:szCs w:val="28"/>
              </w:rPr>
            </w:pPr>
            <w:r>
              <w:rPr>
                <w:rFonts w:cs="Arial"/>
                <w:b/>
                <w:sz w:val="28"/>
                <w:szCs w:val="28"/>
              </w:rPr>
              <w:t>12</w:t>
            </w:r>
          </w:p>
        </w:tc>
        <w:tc>
          <w:tcPr>
            <w:tcW w:w="1417" w:type="dxa"/>
          </w:tcPr>
          <w:p w14:paraId="1D1992F2" w14:textId="77777777" w:rsidR="00420660" w:rsidRDefault="00420660" w:rsidP="00D25FED">
            <w:pPr>
              <w:rPr>
                <w:rFonts w:cs="Arial"/>
                <w:b/>
                <w:sz w:val="28"/>
                <w:szCs w:val="28"/>
              </w:rPr>
            </w:pPr>
          </w:p>
        </w:tc>
        <w:tc>
          <w:tcPr>
            <w:tcW w:w="1276" w:type="dxa"/>
          </w:tcPr>
          <w:p w14:paraId="79271C36" w14:textId="674C39DC" w:rsidR="00420660" w:rsidRDefault="00420660" w:rsidP="00D25FED">
            <w:pPr>
              <w:rPr>
                <w:rFonts w:cs="Arial"/>
                <w:b/>
                <w:sz w:val="28"/>
                <w:szCs w:val="28"/>
              </w:rPr>
            </w:pPr>
            <w:r>
              <w:rPr>
                <w:rFonts w:cs="Arial"/>
                <w:b/>
                <w:sz w:val="28"/>
                <w:szCs w:val="28"/>
              </w:rPr>
              <w:t>6</w:t>
            </w:r>
          </w:p>
        </w:tc>
        <w:tc>
          <w:tcPr>
            <w:tcW w:w="1559" w:type="dxa"/>
          </w:tcPr>
          <w:p w14:paraId="6C723CB3" w14:textId="77777777" w:rsidR="00420660" w:rsidRDefault="00420660" w:rsidP="00D25FED">
            <w:pPr>
              <w:rPr>
                <w:rFonts w:cs="Arial"/>
                <w:b/>
                <w:sz w:val="28"/>
                <w:szCs w:val="28"/>
              </w:rPr>
            </w:pPr>
            <w:r>
              <w:rPr>
                <w:rFonts w:cs="Arial"/>
                <w:b/>
                <w:sz w:val="28"/>
                <w:szCs w:val="28"/>
              </w:rPr>
              <w:t>19</w:t>
            </w:r>
          </w:p>
        </w:tc>
        <w:tc>
          <w:tcPr>
            <w:tcW w:w="1134" w:type="dxa"/>
          </w:tcPr>
          <w:p w14:paraId="758F8D3E" w14:textId="77777777" w:rsidR="00420660" w:rsidRDefault="00420660" w:rsidP="00D25FED">
            <w:pPr>
              <w:rPr>
                <w:rFonts w:cs="Arial"/>
                <w:b/>
                <w:sz w:val="28"/>
                <w:szCs w:val="28"/>
              </w:rPr>
            </w:pPr>
          </w:p>
        </w:tc>
        <w:tc>
          <w:tcPr>
            <w:tcW w:w="1134" w:type="dxa"/>
          </w:tcPr>
          <w:p w14:paraId="1F2A8B39" w14:textId="1EE7F836" w:rsidR="00420660" w:rsidRDefault="00420660" w:rsidP="00D25FED">
            <w:pPr>
              <w:rPr>
                <w:rFonts w:cs="Arial"/>
                <w:b/>
                <w:sz w:val="28"/>
                <w:szCs w:val="28"/>
              </w:rPr>
            </w:pPr>
            <w:r>
              <w:rPr>
                <w:rFonts w:cs="Arial"/>
                <w:b/>
                <w:sz w:val="28"/>
                <w:szCs w:val="28"/>
              </w:rPr>
              <w:t>6</w:t>
            </w:r>
          </w:p>
        </w:tc>
      </w:tr>
      <w:tr w:rsidR="00420660" w14:paraId="07F00893" w14:textId="77777777" w:rsidTr="00D25FED">
        <w:tc>
          <w:tcPr>
            <w:tcW w:w="1526" w:type="dxa"/>
          </w:tcPr>
          <w:p w14:paraId="2EC088DA" w14:textId="77777777" w:rsidR="00420660" w:rsidRDefault="00420660" w:rsidP="00D25FED">
            <w:pPr>
              <w:rPr>
                <w:rFonts w:cs="Arial"/>
                <w:b/>
                <w:sz w:val="28"/>
                <w:szCs w:val="28"/>
              </w:rPr>
            </w:pPr>
            <w:r>
              <w:rPr>
                <w:rFonts w:cs="Arial"/>
                <w:b/>
                <w:sz w:val="28"/>
                <w:szCs w:val="28"/>
              </w:rPr>
              <w:t>13</w:t>
            </w:r>
          </w:p>
        </w:tc>
        <w:tc>
          <w:tcPr>
            <w:tcW w:w="1417" w:type="dxa"/>
          </w:tcPr>
          <w:p w14:paraId="2B4EDC67" w14:textId="77777777" w:rsidR="00420660" w:rsidRDefault="00420660" w:rsidP="00D25FED">
            <w:pPr>
              <w:rPr>
                <w:rFonts w:cs="Arial"/>
                <w:b/>
                <w:sz w:val="28"/>
                <w:szCs w:val="28"/>
              </w:rPr>
            </w:pPr>
          </w:p>
        </w:tc>
        <w:tc>
          <w:tcPr>
            <w:tcW w:w="1276" w:type="dxa"/>
          </w:tcPr>
          <w:p w14:paraId="0B6A20A8" w14:textId="35295A4F" w:rsidR="00420660" w:rsidRDefault="00420660" w:rsidP="00D25FED">
            <w:pPr>
              <w:rPr>
                <w:rFonts w:cs="Arial"/>
                <w:b/>
                <w:sz w:val="28"/>
                <w:szCs w:val="28"/>
              </w:rPr>
            </w:pPr>
            <w:r>
              <w:rPr>
                <w:rFonts w:cs="Arial"/>
                <w:b/>
                <w:sz w:val="28"/>
                <w:szCs w:val="28"/>
              </w:rPr>
              <w:t>9</w:t>
            </w:r>
          </w:p>
        </w:tc>
        <w:tc>
          <w:tcPr>
            <w:tcW w:w="1559" w:type="dxa"/>
          </w:tcPr>
          <w:p w14:paraId="01737A38" w14:textId="77777777" w:rsidR="00420660" w:rsidRDefault="00420660" w:rsidP="00D25FED">
            <w:pPr>
              <w:rPr>
                <w:rFonts w:cs="Arial"/>
                <w:b/>
                <w:sz w:val="28"/>
                <w:szCs w:val="28"/>
              </w:rPr>
            </w:pPr>
            <w:r>
              <w:rPr>
                <w:rFonts w:cs="Arial"/>
                <w:b/>
                <w:sz w:val="28"/>
                <w:szCs w:val="28"/>
              </w:rPr>
              <w:t>20</w:t>
            </w:r>
          </w:p>
        </w:tc>
        <w:tc>
          <w:tcPr>
            <w:tcW w:w="1134" w:type="dxa"/>
          </w:tcPr>
          <w:p w14:paraId="462457C3" w14:textId="77777777" w:rsidR="00420660" w:rsidRDefault="00420660" w:rsidP="00D25FED">
            <w:pPr>
              <w:rPr>
                <w:rFonts w:cs="Arial"/>
                <w:b/>
                <w:sz w:val="28"/>
                <w:szCs w:val="28"/>
              </w:rPr>
            </w:pPr>
          </w:p>
        </w:tc>
        <w:tc>
          <w:tcPr>
            <w:tcW w:w="1134" w:type="dxa"/>
          </w:tcPr>
          <w:p w14:paraId="7B47AE20" w14:textId="616F53E0" w:rsidR="00420660" w:rsidRDefault="00420660" w:rsidP="00D25FED">
            <w:pPr>
              <w:rPr>
                <w:rFonts w:cs="Arial"/>
                <w:b/>
                <w:sz w:val="28"/>
                <w:szCs w:val="28"/>
              </w:rPr>
            </w:pPr>
            <w:r>
              <w:rPr>
                <w:rFonts w:cs="Arial"/>
                <w:b/>
                <w:sz w:val="28"/>
                <w:szCs w:val="28"/>
              </w:rPr>
              <w:t>10</w:t>
            </w:r>
          </w:p>
        </w:tc>
      </w:tr>
      <w:tr w:rsidR="00420660" w14:paraId="0491B339" w14:textId="77777777" w:rsidTr="00420660">
        <w:tc>
          <w:tcPr>
            <w:tcW w:w="1526" w:type="dxa"/>
          </w:tcPr>
          <w:p w14:paraId="1E85A820" w14:textId="77777777" w:rsidR="00420660" w:rsidRDefault="00420660" w:rsidP="00D25FED">
            <w:pPr>
              <w:rPr>
                <w:rFonts w:cs="Arial"/>
                <w:b/>
                <w:sz w:val="28"/>
                <w:szCs w:val="28"/>
              </w:rPr>
            </w:pPr>
            <w:r>
              <w:rPr>
                <w:rFonts w:cs="Arial"/>
                <w:b/>
                <w:sz w:val="28"/>
                <w:szCs w:val="28"/>
              </w:rPr>
              <w:t>14</w:t>
            </w:r>
          </w:p>
        </w:tc>
        <w:tc>
          <w:tcPr>
            <w:tcW w:w="1417" w:type="dxa"/>
          </w:tcPr>
          <w:p w14:paraId="088F9A5C" w14:textId="77777777" w:rsidR="00420660" w:rsidRDefault="00420660" w:rsidP="00D25FED">
            <w:pPr>
              <w:rPr>
                <w:rFonts w:cs="Arial"/>
                <w:b/>
                <w:sz w:val="28"/>
                <w:szCs w:val="28"/>
              </w:rPr>
            </w:pPr>
          </w:p>
        </w:tc>
        <w:tc>
          <w:tcPr>
            <w:tcW w:w="1276" w:type="dxa"/>
          </w:tcPr>
          <w:p w14:paraId="082180E2" w14:textId="043AC6D0" w:rsidR="00420660" w:rsidRDefault="00420660" w:rsidP="00D25FED">
            <w:pPr>
              <w:rPr>
                <w:rFonts w:cs="Arial"/>
                <w:b/>
                <w:sz w:val="28"/>
                <w:szCs w:val="28"/>
              </w:rPr>
            </w:pPr>
            <w:r>
              <w:rPr>
                <w:rFonts w:cs="Arial"/>
                <w:b/>
                <w:sz w:val="28"/>
                <w:szCs w:val="28"/>
              </w:rPr>
              <w:t>8</w:t>
            </w:r>
          </w:p>
        </w:tc>
        <w:tc>
          <w:tcPr>
            <w:tcW w:w="1559" w:type="dxa"/>
          </w:tcPr>
          <w:p w14:paraId="73DED8F9" w14:textId="18432DCE" w:rsidR="00420660" w:rsidRDefault="00420660" w:rsidP="00D25FED">
            <w:pPr>
              <w:rPr>
                <w:rFonts w:cs="Arial"/>
                <w:b/>
                <w:sz w:val="28"/>
                <w:szCs w:val="28"/>
              </w:rPr>
            </w:pPr>
            <w:r>
              <w:rPr>
                <w:rFonts w:cs="Arial"/>
                <w:b/>
                <w:sz w:val="28"/>
                <w:szCs w:val="28"/>
              </w:rPr>
              <w:t>21</w:t>
            </w:r>
          </w:p>
        </w:tc>
        <w:tc>
          <w:tcPr>
            <w:tcW w:w="1134" w:type="dxa"/>
          </w:tcPr>
          <w:p w14:paraId="4736C4B0" w14:textId="77777777" w:rsidR="00420660" w:rsidRDefault="00420660" w:rsidP="00D25FED">
            <w:pPr>
              <w:rPr>
                <w:rFonts w:cs="Arial"/>
                <w:b/>
                <w:sz w:val="28"/>
                <w:szCs w:val="28"/>
              </w:rPr>
            </w:pPr>
          </w:p>
        </w:tc>
        <w:tc>
          <w:tcPr>
            <w:tcW w:w="1134" w:type="dxa"/>
          </w:tcPr>
          <w:p w14:paraId="085A2031" w14:textId="6440FA38" w:rsidR="00420660" w:rsidRDefault="00420660" w:rsidP="00D25FED">
            <w:pPr>
              <w:rPr>
                <w:rFonts w:cs="Arial"/>
                <w:b/>
                <w:sz w:val="28"/>
                <w:szCs w:val="28"/>
              </w:rPr>
            </w:pPr>
            <w:r>
              <w:rPr>
                <w:rFonts w:cs="Arial"/>
                <w:b/>
                <w:sz w:val="28"/>
                <w:szCs w:val="28"/>
              </w:rPr>
              <w:t>5</w:t>
            </w:r>
          </w:p>
        </w:tc>
      </w:tr>
    </w:tbl>
    <w:p w14:paraId="661B945F" w14:textId="15914903" w:rsidR="003659EE" w:rsidRPr="0032717C" w:rsidRDefault="003659EE" w:rsidP="00B9674F">
      <w:r>
        <w:lastRenderedPageBreak/>
        <w:t>St</w:t>
      </w:r>
      <w:r w:rsidRPr="008B3C6D">
        <w:t xml:space="preserve">ructure of this </w:t>
      </w:r>
      <w:r>
        <w:t>paper</w:t>
      </w:r>
    </w:p>
    <w:p w14:paraId="661B9460"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14:paraId="661B9468" w14:textId="77777777" w:rsidTr="006F0D4E">
        <w:trPr>
          <w:trHeight w:val="770"/>
        </w:trPr>
        <w:tc>
          <w:tcPr>
            <w:tcW w:w="1271" w:type="pct"/>
            <w:tcBorders>
              <w:top w:val="single" w:sz="6" w:space="0" w:color="auto"/>
              <w:left w:val="single" w:sz="6" w:space="0" w:color="auto"/>
              <w:bottom w:val="single" w:sz="4" w:space="0" w:color="auto"/>
              <w:right w:val="single" w:sz="4" w:space="0" w:color="auto"/>
            </w:tcBorders>
            <w:shd w:val="clear" w:color="auto" w:fill="auto"/>
            <w:vAlign w:val="center"/>
          </w:tcPr>
          <w:p w14:paraId="661B9461"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shd w:val="clear" w:color="auto" w:fill="auto"/>
            <w:vAlign w:val="center"/>
          </w:tcPr>
          <w:p w14:paraId="661B9462"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shd w:val="clear" w:color="auto" w:fill="auto"/>
            <w:vAlign w:val="center"/>
          </w:tcPr>
          <w:p w14:paraId="661B9463"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shd w:val="clear" w:color="auto" w:fill="auto"/>
            <w:vAlign w:val="center"/>
          </w:tcPr>
          <w:p w14:paraId="661B9464" w14:textId="77777777" w:rsidR="00E80F07" w:rsidRDefault="003659EE" w:rsidP="00500ECA">
            <w:pPr>
              <w:jc w:val="center"/>
            </w:pPr>
            <w:r>
              <w:t>W</w:t>
            </w:r>
            <w:r w:rsidR="00E80F07">
              <w:t>orking</w:t>
            </w:r>
          </w:p>
          <w:p w14:paraId="661B9465"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shd w:val="clear" w:color="auto" w:fill="auto"/>
            <w:vAlign w:val="center"/>
          </w:tcPr>
          <w:p w14:paraId="661B9466"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shd w:val="clear" w:color="auto" w:fill="auto"/>
            <w:vAlign w:val="center"/>
          </w:tcPr>
          <w:p w14:paraId="661B9467" w14:textId="77777777" w:rsidR="003659EE" w:rsidRPr="007936BA" w:rsidRDefault="003659EE" w:rsidP="00500ECA">
            <w:pPr>
              <w:jc w:val="center"/>
            </w:pPr>
            <w:r>
              <w:t>Percentage of exam</w:t>
            </w:r>
          </w:p>
        </w:tc>
      </w:tr>
      <w:tr w:rsidR="003659EE" w:rsidRPr="000124CF" w14:paraId="661B9470" w14:textId="77777777" w:rsidTr="006F0D4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661B9469" w14:textId="77777777" w:rsidR="003659EE" w:rsidRPr="000E7D70" w:rsidRDefault="003659EE" w:rsidP="00B649D4">
            <w:pPr>
              <w:tabs>
                <w:tab w:val="left" w:pos="900"/>
              </w:tabs>
              <w:suppressAutoHyphens/>
            </w:pPr>
            <w:r w:rsidRPr="000E7D70">
              <w:t>Section One:</w:t>
            </w:r>
          </w:p>
          <w:p w14:paraId="661B946A" w14:textId="77777777"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61B946B" w14:textId="6D251F20" w:rsidR="003659EE" w:rsidRPr="000E7D70" w:rsidRDefault="006F0D4E" w:rsidP="00B649D4">
            <w:pPr>
              <w:jc w:val="center"/>
            </w:pPr>
            <w:bookmarkStart w:id="11" w:name="MA"/>
            <w:bookmarkEnd w:id="11"/>
            <w:r>
              <w:t>7</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61B946C" w14:textId="57587930" w:rsidR="003659EE" w:rsidRPr="000E7D70" w:rsidRDefault="006F0D4E" w:rsidP="00B649D4">
            <w:pPr>
              <w:jc w:val="center"/>
            </w:pPr>
            <w:bookmarkStart w:id="12" w:name="MA2"/>
            <w:bookmarkEnd w:id="12"/>
            <w:r>
              <w:t>7</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661B946D" w14:textId="77777777"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661B946E" w14:textId="47E3682E" w:rsidR="003659EE" w:rsidRPr="000E7D70" w:rsidRDefault="009D634F" w:rsidP="00B649D4">
            <w:pPr>
              <w:jc w:val="center"/>
            </w:pPr>
            <w:bookmarkStart w:id="13" w:name="MAT"/>
            <w:bookmarkEnd w:id="13"/>
            <w:r>
              <w:t>50</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661B946F" w14:textId="77777777" w:rsidR="003659EE" w:rsidRPr="000E7D70" w:rsidRDefault="003659EE" w:rsidP="00B649D4">
            <w:pPr>
              <w:jc w:val="center"/>
            </w:pPr>
            <w:r>
              <w:t>35</w:t>
            </w:r>
          </w:p>
        </w:tc>
      </w:tr>
      <w:tr w:rsidR="003659EE" w:rsidRPr="007936BA" w14:paraId="661B9478" w14:textId="77777777" w:rsidTr="00B934E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B9471" w14:textId="77777777" w:rsidR="003659EE" w:rsidRPr="00F25E36" w:rsidRDefault="003659EE" w:rsidP="00B649D4">
            <w:r>
              <w:t xml:space="preserve">Section </w:t>
            </w:r>
            <w:r w:rsidRPr="00F25E36">
              <w:t>Two</w:t>
            </w:r>
            <w:r>
              <w:t>:</w:t>
            </w:r>
          </w:p>
          <w:p w14:paraId="661B9472" w14:textId="77777777"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B9473" w14:textId="7C068649" w:rsidR="003659EE" w:rsidRPr="00F25E36" w:rsidRDefault="00DA040C" w:rsidP="00B649D4">
            <w:pPr>
              <w:jc w:val="center"/>
            </w:pPr>
            <w:bookmarkStart w:id="14" w:name="MB"/>
            <w:bookmarkEnd w:id="14"/>
            <w:r>
              <w:t>1</w:t>
            </w:r>
            <w:r w:rsidR="00C15018">
              <w:t>4</w:t>
            </w:r>
          </w:p>
        </w:tc>
        <w:tc>
          <w:tcPr>
            <w:tcW w:w="82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B9474" w14:textId="2E8D59AD" w:rsidR="003659EE" w:rsidRPr="00F25E36" w:rsidRDefault="00DA040C" w:rsidP="00B649D4">
            <w:pPr>
              <w:jc w:val="center"/>
            </w:pPr>
            <w:bookmarkStart w:id="15" w:name="MB2"/>
            <w:bookmarkEnd w:id="15"/>
            <w:r>
              <w:t>1</w:t>
            </w:r>
            <w:r w:rsidR="00C15018">
              <w:t>4</w:t>
            </w:r>
          </w:p>
        </w:tc>
        <w:tc>
          <w:tcPr>
            <w:tcW w:w="73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B9475" w14:textId="77777777"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B9476" w14:textId="31A30519" w:rsidR="003659EE" w:rsidRPr="00F25E36" w:rsidRDefault="00023DCC" w:rsidP="00B649D4">
            <w:pPr>
              <w:jc w:val="center"/>
            </w:pPr>
            <w:bookmarkStart w:id="16" w:name="MBT"/>
            <w:bookmarkEnd w:id="16"/>
            <w:r>
              <w:t>10</w:t>
            </w:r>
            <w:r w:rsidR="00EE26FC">
              <w:t>5</w:t>
            </w:r>
          </w:p>
        </w:tc>
        <w:tc>
          <w:tcPr>
            <w:tcW w:w="71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1B9477" w14:textId="77777777" w:rsidR="003659EE" w:rsidRPr="00F25E36" w:rsidRDefault="003659EE" w:rsidP="00B649D4">
            <w:pPr>
              <w:jc w:val="center"/>
            </w:pPr>
            <w:r>
              <w:t>65</w:t>
            </w:r>
          </w:p>
        </w:tc>
      </w:tr>
      <w:tr w:rsidR="003659EE" w:rsidRPr="007936BA" w14:paraId="661B947D" w14:textId="77777777" w:rsidTr="006F0D4E">
        <w:trPr>
          <w:trHeight w:val="739"/>
        </w:trPr>
        <w:tc>
          <w:tcPr>
            <w:tcW w:w="2845" w:type="pct"/>
            <w:gridSpan w:val="3"/>
            <w:tcBorders>
              <w:top w:val="single" w:sz="4" w:space="0" w:color="auto"/>
              <w:left w:val="nil"/>
              <w:bottom w:val="nil"/>
              <w:right w:val="nil"/>
            </w:tcBorders>
            <w:shd w:val="clear" w:color="auto" w:fill="auto"/>
            <w:vAlign w:val="center"/>
          </w:tcPr>
          <w:p w14:paraId="661B9479" w14:textId="77777777"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shd w:val="clear" w:color="auto" w:fill="auto"/>
            <w:vAlign w:val="center"/>
          </w:tcPr>
          <w:p w14:paraId="661B947A" w14:textId="77777777"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661B947B" w14:textId="705CA54E" w:rsidR="003659EE" w:rsidRPr="00F25E36" w:rsidRDefault="009D634F" w:rsidP="00B649D4">
            <w:pPr>
              <w:jc w:val="center"/>
            </w:pPr>
            <w:r>
              <w:t>155</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661B947C" w14:textId="77777777" w:rsidR="003659EE" w:rsidRPr="00F25E36" w:rsidRDefault="003659EE" w:rsidP="00B649D4">
            <w:pPr>
              <w:jc w:val="center"/>
            </w:pPr>
            <w:r>
              <w:t>100</w:t>
            </w:r>
          </w:p>
        </w:tc>
      </w:tr>
    </w:tbl>
    <w:p w14:paraId="661B947E" w14:textId="77777777" w:rsidR="003659EE" w:rsidRPr="007936BA" w:rsidRDefault="003659EE" w:rsidP="003659EE"/>
    <w:p w14:paraId="661B947F" w14:textId="77777777" w:rsidR="003659EE" w:rsidRDefault="003659EE" w:rsidP="003659EE"/>
    <w:p w14:paraId="661B9480" w14:textId="77777777" w:rsidR="003659EE" w:rsidRPr="007936BA" w:rsidRDefault="003659EE" w:rsidP="003659EE"/>
    <w:p w14:paraId="661B9481" w14:textId="77777777" w:rsidR="003659EE" w:rsidRPr="008B3C6D" w:rsidRDefault="003659EE" w:rsidP="003659EE">
      <w:pPr>
        <w:pStyle w:val="Heading2"/>
      </w:pPr>
      <w:r w:rsidRPr="008B3C6D">
        <w:t>Instructions to candidates</w:t>
      </w:r>
    </w:p>
    <w:p w14:paraId="661B9482" w14:textId="77777777" w:rsidR="003659EE" w:rsidRPr="007936BA" w:rsidRDefault="003659EE" w:rsidP="003659EE">
      <w:pPr>
        <w:rPr>
          <w:szCs w:val="22"/>
        </w:rPr>
      </w:pPr>
    </w:p>
    <w:p w14:paraId="661B9483" w14:textId="77777777"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14:paraId="661B9484" w14:textId="77777777" w:rsidR="003659EE" w:rsidRDefault="003659EE" w:rsidP="00500ECA"/>
    <w:p w14:paraId="661B9485" w14:textId="77777777"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14:paraId="661B9486" w14:textId="77777777" w:rsidR="003659EE" w:rsidRDefault="003659EE" w:rsidP="00500ECA"/>
    <w:p w14:paraId="661B9487" w14:textId="77777777"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particular question</w:t>
      </w:r>
      <w:proofErr w:type="gramEnd"/>
      <w:r>
        <w:t>.</w:t>
      </w:r>
    </w:p>
    <w:p w14:paraId="661B9488" w14:textId="77777777" w:rsidR="003659EE" w:rsidRPr="000124CF" w:rsidRDefault="003659EE" w:rsidP="00500ECA"/>
    <w:p w14:paraId="661B9489" w14:textId="77777777"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14:paraId="661B948A" w14:textId="77777777" w:rsidR="003659EE" w:rsidRDefault="003659EE" w:rsidP="003659EE">
      <w:pPr>
        <w:numPr>
          <w:ilvl w:val="0"/>
          <w:numId w:val="12"/>
        </w:numPr>
        <w:tabs>
          <w:tab w:val="left" w:pos="720"/>
          <w:tab w:val="left" w:pos="1080"/>
        </w:tabs>
      </w:pPr>
      <w:r>
        <w:t>Planning: If you use the spare pages for planning, indicate this clearly at the top of the page.</w:t>
      </w:r>
    </w:p>
    <w:p w14:paraId="661B948B" w14:textId="77777777"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61B948C" w14:textId="77777777" w:rsidR="003659EE" w:rsidRDefault="003659EE" w:rsidP="003659EE">
      <w:pPr>
        <w:tabs>
          <w:tab w:val="left" w:pos="720"/>
          <w:tab w:val="left" w:pos="1440"/>
        </w:tabs>
        <w:rPr>
          <w:rFonts w:cs="Arial"/>
          <w:szCs w:val="22"/>
        </w:rPr>
      </w:pPr>
    </w:p>
    <w:p w14:paraId="661B948D" w14:textId="77777777"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 xml:space="preserve">Your working should be in </w:t>
      </w:r>
      <w:proofErr w:type="gramStart"/>
      <w:r>
        <w:rPr>
          <w:rFonts w:cs="Arial"/>
          <w:szCs w:val="22"/>
        </w:rPr>
        <w:t>sufficient</w:t>
      </w:r>
      <w:proofErr w:type="gramEnd"/>
      <w:r>
        <w:rPr>
          <w:rFonts w:cs="Arial"/>
          <w:szCs w:val="22"/>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14:paraId="661B948E" w14:textId="77777777" w:rsidR="003659EE" w:rsidRDefault="003659EE" w:rsidP="003659EE">
      <w:pPr>
        <w:tabs>
          <w:tab w:val="left" w:pos="720"/>
          <w:tab w:val="left" w:pos="1440"/>
        </w:tabs>
      </w:pPr>
    </w:p>
    <w:p w14:paraId="661B948F" w14:textId="77777777"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14:paraId="661B9490" w14:textId="77777777" w:rsidR="003659EE" w:rsidRDefault="003659EE" w:rsidP="00500ECA"/>
    <w:p w14:paraId="661B9491" w14:textId="77777777"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14:paraId="661B9492" w14:textId="77777777" w:rsidR="003659EE" w:rsidRDefault="003659EE" w:rsidP="003659EE"/>
    <w:p w14:paraId="661B9493" w14:textId="141984AD" w:rsidR="003659EE" w:rsidRDefault="003659EE" w:rsidP="003659EE">
      <w:pPr>
        <w:pStyle w:val="QNum"/>
      </w:pPr>
      <w:r>
        <w:br w:type="page"/>
      </w:r>
      <w:r w:rsidR="0046769B">
        <w:lastRenderedPageBreak/>
        <w:t xml:space="preserve">Section </w:t>
      </w:r>
      <w:bookmarkStart w:id="17" w:name="bmSec2"/>
      <w:bookmarkEnd w:id="17"/>
      <w:r w:rsidR="00DA040C">
        <w:t>Two</w:t>
      </w:r>
      <w:r w:rsidR="0046769B">
        <w:t>: Calculator-</w:t>
      </w:r>
      <w:bookmarkStart w:id="18" w:name="bmCal2"/>
      <w:bookmarkEnd w:id="18"/>
      <w:r w:rsidR="00DA040C">
        <w:t>assumed</w:t>
      </w:r>
      <w:r>
        <w:tab/>
      </w:r>
      <w:r w:rsidR="00E6273A">
        <w:t xml:space="preserve"> </w:t>
      </w:r>
      <w:bookmarkStart w:id="19" w:name="bmPercent"/>
      <w:bookmarkEnd w:id="19"/>
      <w:r>
        <w:t>(</w:t>
      </w:r>
      <w:bookmarkStart w:id="20" w:name="MPT"/>
      <w:bookmarkEnd w:id="20"/>
      <w:r w:rsidR="00023DCC">
        <w:t>10</w:t>
      </w:r>
      <w:r w:rsidR="00C15018">
        <w:t>5</w:t>
      </w:r>
      <w:r>
        <w:t xml:space="preserve"> Marks)</w:t>
      </w:r>
    </w:p>
    <w:p w14:paraId="661B9494" w14:textId="075CAB9B" w:rsidR="003659EE" w:rsidRDefault="003659EE" w:rsidP="003659EE">
      <w:r>
        <w:t>This section has</w:t>
      </w:r>
      <w:r w:rsidRPr="008E4C95">
        <w:rPr>
          <w:b/>
        </w:rPr>
        <w:t xml:space="preserve"> </w:t>
      </w:r>
      <w:bookmarkStart w:id="21" w:name="MPW"/>
      <w:bookmarkEnd w:id="21"/>
      <w:r w:rsidR="00DA040C" w:rsidRPr="008C6ED6">
        <w:rPr>
          <w:b/>
        </w:rPr>
        <w:t>thirteen</w:t>
      </w:r>
      <w:r w:rsidRPr="008C6ED6">
        <w:rPr>
          <w:b/>
        </w:rPr>
        <w:t xml:space="preserve"> (</w:t>
      </w:r>
      <w:bookmarkStart w:id="22" w:name="MP"/>
      <w:bookmarkEnd w:id="22"/>
      <w:r w:rsidR="00DA040C" w:rsidRPr="008C6ED6">
        <w:rPr>
          <w:b/>
        </w:rPr>
        <w:t>1</w:t>
      </w:r>
      <w:r w:rsidR="00C15018">
        <w:rPr>
          <w:b/>
        </w:rPr>
        <w:t>4</w:t>
      </w:r>
      <w:r w:rsidRPr="00023DCC">
        <w:rPr>
          <w:b/>
        </w:rPr>
        <w:t>)</w:t>
      </w:r>
      <w:r>
        <w:t xml:space="preserve"> questions. Answer </w:t>
      </w:r>
      <w:r w:rsidRPr="00A556DC">
        <w:rPr>
          <w:b/>
        </w:rPr>
        <w:t>all</w:t>
      </w:r>
      <w:r>
        <w:t xml:space="preserve"> questions. Write your answers in the spaces provided.</w:t>
      </w:r>
    </w:p>
    <w:p w14:paraId="661B9495" w14:textId="77777777" w:rsidR="003659EE" w:rsidRDefault="003659EE" w:rsidP="003659EE"/>
    <w:p w14:paraId="661B9496" w14:textId="77777777" w:rsidR="003659EE" w:rsidRDefault="003659EE" w:rsidP="003659EE">
      <w:r>
        <w:t>Worki</w:t>
      </w:r>
      <w:r w:rsidR="00E6273A">
        <w:t xml:space="preserve">ng time for this section is </w:t>
      </w:r>
      <w:bookmarkStart w:id="23" w:name="bmWT2"/>
      <w:bookmarkEnd w:id="23"/>
      <w:r w:rsidR="00DA040C">
        <w:t>100</w:t>
      </w:r>
      <w:r>
        <w:t xml:space="preserve"> minutes.</w:t>
      </w:r>
    </w:p>
    <w:p w14:paraId="661B9497" w14:textId="77777777" w:rsidR="003659EE" w:rsidRDefault="003659EE" w:rsidP="003659EE">
      <w:pPr>
        <w:pBdr>
          <w:bottom w:val="single" w:sz="4" w:space="1" w:color="auto"/>
        </w:pBdr>
      </w:pPr>
    </w:p>
    <w:p w14:paraId="661B9499" w14:textId="77777777" w:rsidR="003659EE" w:rsidRPr="00A556DC" w:rsidRDefault="003659EE" w:rsidP="003659EE">
      <w:pPr>
        <w:pStyle w:val="QNum"/>
      </w:pPr>
    </w:p>
    <w:p w14:paraId="661B949A" w14:textId="43830707" w:rsidR="00F913EF" w:rsidRDefault="00DA040C" w:rsidP="00DA040C">
      <w:pPr>
        <w:pStyle w:val="QNum"/>
      </w:pPr>
      <w:r>
        <w:t xml:space="preserve">Question </w:t>
      </w:r>
      <w:r w:rsidR="0070055A">
        <w:t>8</w:t>
      </w:r>
      <w:r>
        <w:tab/>
        <w:t>(</w:t>
      </w:r>
      <w:r w:rsidR="00544533">
        <w:t>4</w:t>
      </w:r>
      <w:r>
        <w:t xml:space="preserve"> marks)</w:t>
      </w:r>
    </w:p>
    <w:p w14:paraId="7028149D" w14:textId="77777777" w:rsidR="001238C3" w:rsidRDefault="001238C3" w:rsidP="001238C3">
      <w:pPr>
        <w:jc w:val="both"/>
        <w:rPr>
          <w:rFonts w:eastAsiaTheme="minorEastAsia" w:cs="Arial"/>
        </w:rPr>
      </w:pPr>
      <w:r w:rsidRPr="00CE54CC">
        <w:rPr>
          <w:rFonts w:cs="Arial"/>
        </w:rPr>
        <w:t xml:space="preserve">The area of a triangle can be found by the formula </w:t>
      </w:r>
      <m:oMath>
        <m:r>
          <w:rPr>
            <w:rFonts w:ascii="Cambria Math" w:hAnsi="Cambria Math" w:cs="Arial"/>
          </w:rPr>
          <m:t>Area=</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 xml:space="preserve"> ab</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C</m:t>
            </m:r>
          </m:e>
        </m:func>
      </m:oMath>
      <w:r>
        <w:rPr>
          <w:rFonts w:eastAsiaTheme="minorEastAsia" w:cs="Arial"/>
        </w:rPr>
        <w:t>. Using the incremental formula, determine the approximate change in area of an equilateral triangle, with each side of 5 cm, when each side increases by 0.2 cm.</w:t>
      </w:r>
    </w:p>
    <w:p w14:paraId="79DB2B01" w14:textId="77777777" w:rsidR="00F04A2E" w:rsidRPr="00801F4A" w:rsidRDefault="00F04A2E" w:rsidP="00F04A2E">
      <w:pPr>
        <w:tabs>
          <w:tab w:val="left" w:pos="567"/>
          <w:tab w:val="left" w:pos="1134"/>
          <w:tab w:val="left" w:pos="1701"/>
          <w:tab w:val="left" w:pos="2268"/>
          <w:tab w:val="right" w:pos="9072"/>
        </w:tabs>
        <w:spacing w:after="200" w:line="276" w:lineRule="auto"/>
        <w:rPr>
          <w:rFonts w:cs="Arial"/>
          <w:szCs w:val="22"/>
        </w:rPr>
      </w:pPr>
    </w:p>
    <w:p w14:paraId="680DBDEC" w14:textId="77777777" w:rsidR="00F04A2E" w:rsidRPr="00801F4A" w:rsidRDefault="00F04A2E" w:rsidP="00F04A2E">
      <w:pPr>
        <w:tabs>
          <w:tab w:val="left" w:pos="567"/>
          <w:tab w:val="left" w:pos="1134"/>
          <w:tab w:val="left" w:pos="1701"/>
          <w:tab w:val="left" w:pos="2268"/>
          <w:tab w:val="right" w:pos="9072"/>
        </w:tabs>
        <w:spacing w:after="200" w:line="276" w:lineRule="auto"/>
        <w:rPr>
          <w:rFonts w:cs="Arial"/>
          <w:szCs w:val="22"/>
        </w:rPr>
      </w:pPr>
    </w:p>
    <w:p w14:paraId="2250F7E9" w14:textId="77777777" w:rsidR="00501264" w:rsidRDefault="00501264">
      <w:pPr>
        <w:spacing w:after="160" w:line="259" w:lineRule="auto"/>
        <w:rPr>
          <w:b/>
          <w:szCs w:val="24"/>
          <w:lang w:val="en-US"/>
        </w:rPr>
      </w:pPr>
      <w:r>
        <w:br w:type="page"/>
      </w:r>
    </w:p>
    <w:p w14:paraId="661B94B4" w14:textId="6F81C9BF" w:rsidR="00DA040C" w:rsidRDefault="00DA040C" w:rsidP="00DA040C">
      <w:pPr>
        <w:pStyle w:val="QNum"/>
      </w:pPr>
      <w:r>
        <w:lastRenderedPageBreak/>
        <w:t xml:space="preserve">Question </w:t>
      </w:r>
      <w:r w:rsidR="00923781">
        <w:t>9</w:t>
      </w:r>
      <w:r>
        <w:tab/>
        <w:t>(</w:t>
      </w:r>
      <w:r w:rsidR="00C72DA4">
        <w:t>9</w:t>
      </w:r>
      <w:r w:rsidR="0096409F">
        <w:t xml:space="preserve"> </w:t>
      </w:r>
      <w:r>
        <w:t>marks)</w:t>
      </w:r>
    </w:p>
    <w:p w14:paraId="661B94D4" w14:textId="77777777" w:rsidR="00DA040C" w:rsidRPr="00F913EF" w:rsidRDefault="00DA040C" w:rsidP="001F64A8"/>
    <w:p w14:paraId="5F3066CC" w14:textId="28A26A06" w:rsidR="0096409F" w:rsidRDefault="0096409F" w:rsidP="0096409F">
      <w:pPr>
        <w:pStyle w:val="ListParagraph"/>
        <w:numPr>
          <w:ilvl w:val="0"/>
          <w:numId w:val="16"/>
        </w:numPr>
        <w:spacing w:after="200" w:line="276" w:lineRule="auto"/>
        <w:rPr>
          <w:rFonts w:eastAsiaTheme="minorEastAsia" w:cs="Arial"/>
        </w:rPr>
      </w:pPr>
      <w:r>
        <w:rPr>
          <w:rFonts w:eastAsiaTheme="minorEastAsia" w:cs="Arial"/>
        </w:rPr>
        <w:t xml:space="preserve">The probability of Australian Year 12 students obtaining their driver’s licence is thought to be around 65%. How large a sample of students should be used to establish this within a margin of error of 5% at the 90% confidence level? </w:t>
      </w:r>
      <w:r>
        <w:rPr>
          <w:rFonts w:eastAsiaTheme="minorEastAsia" w:cs="Arial"/>
        </w:rPr>
        <w:tab/>
      </w:r>
      <w:r>
        <w:rPr>
          <w:rFonts w:eastAsiaTheme="minorEastAsia" w:cs="Arial"/>
        </w:rPr>
        <w:tab/>
      </w:r>
      <w:r>
        <w:rPr>
          <w:rFonts w:eastAsiaTheme="minorEastAsia" w:cs="Arial"/>
        </w:rPr>
        <w:tab/>
        <w:t xml:space="preserve">          </w:t>
      </w:r>
      <w:r w:rsidR="00282326">
        <w:rPr>
          <w:rFonts w:eastAsiaTheme="minorEastAsia" w:cs="Arial"/>
        </w:rPr>
        <w:t xml:space="preserve">     </w:t>
      </w:r>
      <w:r>
        <w:rPr>
          <w:rFonts w:eastAsiaTheme="minorEastAsia" w:cs="Arial"/>
        </w:rPr>
        <w:t>(3 marks)</w:t>
      </w:r>
    </w:p>
    <w:p w14:paraId="0DF5C93B" w14:textId="2935A1E5" w:rsidR="0096409F" w:rsidRDefault="0096409F" w:rsidP="0096409F">
      <w:pPr>
        <w:pStyle w:val="ListParagraph"/>
        <w:spacing w:after="200" w:line="276" w:lineRule="auto"/>
        <w:rPr>
          <w:rFonts w:eastAsiaTheme="minorEastAsia" w:cs="Arial"/>
        </w:rPr>
      </w:pPr>
    </w:p>
    <w:p w14:paraId="09909048" w14:textId="09FBD594" w:rsidR="0096409F" w:rsidRDefault="0096409F" w:rsidP="0096409F">
      <w:pPr>
        <w:pStyle w:val="ListParagraph"/>
        <w:spacing w:after="200" w:line="276" w:lineRule="auto"/>
        <w:rPr>
          <w:rFonts w:eastAsiaTheme="minorEastAsia" w:cs="Arial"/>
        </w:rPr>
      </w:pPr>
    </w:p>
    <w:p w14:paraId="1D3D43D1" w14:textId="525F737B" w:rsidR="0096409F" w:rsidRDefault="0096409F" w:rsidP="0096409F">
      <w:pPr>
        <w:pStyle w:val="ListParagraph"/>
        <w:spacing w:after="200" w:line="276" w:lineRule="auto"/>
        <w:rPr>
          <w:rFonts w:eastAsiaTheme="minorEastAsia" w:cs="Arial"/>
        </w:rPr>
      </w:pPr>
    </w:p>
    <w:p w14:paraId="32DE0542" w14:textId="0A7C8B13" w:rsidR="0096409F" w:rsidRDefault="0096409F" w:rsidP="0096409F">
      <w:pPr>
        <w:pStyle w:val="ListParagraph"/>
        <w:spacing w:after="200" w:line="276" w:lineRule="auto"/>
        <w:rPr>
          <w:rFonts w:eastAsiaTheme="minorEastAsia" w:cs="Arial"/>
        </w:rPr>
      </w:pPr>
    </w:p>
    <w:p w14:paraId="66F00010" w14:textId="203F4D71" w:rsidR="0096409F" w:rsidRDefault="0096409F" w:rsidP="0096409F">
      <w:pPr>
        <w:pStyle w:val="ListParagraph"/>
        <w:spacing w:after="200" w:line="276" w:lineRule="auto"/>
        <w:rPr>
          <w:rFonts w:eastAsiaTheme="minorEastAsia" w:cs="Arial"/>
        </w:rPr>
      </w:pPr>
    </w:p>
    <w:p w14:paraId="378AA38B" w14:textId="5CB0EDE0" w:rsidR="0096409F" w:rsidRDefault="0096409F" w:rsidP="0096409F">
      <w:pPr>
        <w:pStyle w:val="ListParagraph"/>
        <w:spacing w:after="200" w:line="276" w:lineRule="auto"/>
        <w:rPr>
          <w:rFonts w:eastAsiaTheme="minorEastAsia" w:cs="Arial"/>
        </w:rPr>
      </w:pPr>
    </w:p>
    <w:p w14:paraId="0AA2972D" w14:textId="1A8E42EF" w:rsidR="0096409F" w:rsidRDefault="0096409F" w:rsidP="0096409F">
      <w:pPr>
        <w:pStyle w:val="ListParagraph"/>
        <w:spacing w:after="200" w:line="276" w:lineRule="auto"/>
        <w:rPr>
          <w:rFonts w:eastAsiaTheme="minorEastAsia" w:cs="Arial"/>
        </w:rPr>
      </w:pPr>
    </w:p>
    <w:p w14:paraId="5EAA9D65" w14:textId="7174250F" w:rsidR="0096409F" w:rsidRDefault="0096409F" w:rsidP="0096409F">
      <w:pPr>
        <w:pStyle w:val="ListParagraph"/>
        <w:spacing w:after="200" w:line="276" w:lineRule="auto"/>
        <w:rPr>
          <w:rFonts w:eastAsiaTheme="minorEastAsia" w:cs="Arial"/>
        </w:rPr>
      </w:pPr>
    </w:p>
    <w:p w14:paraId="0FBEAE42" w14:textId="212FCC8E" w:rsidR="0096409F" w:rsidRDefault="0096409F" w:rsidP="0096409F">
      <w:pPr>
        <w:pStyle w:val="ListParagraph"/>
        <w:spacing w:after="200" w:line="276" w:lineRule="auto"/>
        <w:rPr>
          <w:rFonts w:eastAsiaTheme="minorEastAsia" w:cs="Arial"/>
        </w:rPr>
      </w:pPr>
    </w:p>
    <w:p w14:paraId="41C72E5D" w14:textId="114A8A44" w:rsidR="0096409F" w:rsidRDefault="0096409F" w:rsidP="0096409F">
      <w:pPr>
        <w:pStyle w:val="ListParagraph"/>
        <w:spacing w:after="200" w:line="276" w:lineRule="auto"/>
        <w:rPr>
          <w:rFonts w:eastAsiaTheme="minorEastAsia" w:cs="Arial"/>
        </w:rPr>
      </w:pPr>
    </w:p>
    <w:p w14:paraId="73A71C6E" w14:textId="6CFA9DF8" w:rsidR="0096409F" w:rsidRDefault="0096409F" w:rsidP="0096409F">
      <w:pPr>
        <w:pStyle w:val="ListParagraph"/>
        <w:spacing w:after="200" w:line="276" w:lineRule="auto"/>
        <w:rPr>
          <w:rFonts w:eastAsiaTheme="minorEastAsia" w:cs="Arial"/>
        </w:rPr>
      </w:pPr>
    </w:p>
    <w:p w14:paraId="658B3697" w14:textId="77777777" w:rsidR="0096409F" w:rsidRDefault="0096409F" w:rsidP="0096409F">
      <w:pPr>
        <w:pStyle w:val="ListParagraph"/>
        <w:spacing w:after="200" w:line="276" w:lineRule="auto"/>
        <w:rPr>
          <w:rFonts w:eastAsiaTheme="minorEastAsia" w:cs="Arial"/>
        </w:rPr>
      </w:pPr>
    </w:p>
    <w:p w14:paraId="098938F6" w14:textId="705ADF40" w:rsidR="0096409F" w:rsidRDefault="0096409F" w:rsidP="0096409F">
      <w:pPr>
        <w:pStyle w:val="ListParagraph"/>
        <w:spacing w:after="200" w:line="276" w:lineRule="auto"/>
        <w:rPr>
          <w:rFonts w:eastAsiaTheme="minorEastAsia" w:cs="Arial"/>
        </w:rPr>
      </w:pPr>
    </w:p>
    <w:p w14:paraId="693388B1" w14:textId="77777777" w:rsidR="0096409F" w:rsidRDefault="0096409F" w:rsidP="0096409F">
      <w:pPr>
        <w:pStyle w:val="ListParagraph"/>
        <w:spacing w:after="200" w:line="276" w:lineRule="auto"/>
        <w:rPr>
          <w:rFonts w:eastAsiaTheme="minorEastAsia" w:cs="Arial"/>
        </w:rPr>
      </w:pPr>
    </w:p>
    <w:p w14:paraId="5EE48975" w14:textId="77777777" w:rsidR="0096409F" w:rsidRDefault="0096409F" w:rsidP="0096409F">
      <w:pPr>
        <w:pStyle w:val="ListParagraph"/>
        <w:rPr>
          <w:rFonts w:eastAsiaTheme="minorEastAsia" w:cs="Arial"/>
        </w:rPr>
      </w:pPr>
    </w:p>
    <w:p w14:paraId="007A362F" w14:textId="3382971E" w:rsidR="0096409F" w:rsidRDefault="0096409F" w:rsidP="0096409F">
      <w:pPr>
        <w:pStyle w:val="ListParagraph"/>
        <w:numPr>
          <w:ilvl w:val="0"/>
          <w:numId w:val="16"/>
        </w:numPr>
        <w:spacing w:after="200" w:line="276" w:lineRule="auto"/>
        <w:rPr>
          <w:rFonts w:eastAsiaTheme="minorEastAsia" w:cs="Arial"/>
        </w:rPr>
      </w:pPr>
      <w:r>
        <w:rPr>
          <w:rFonts w:eastAsiaTheme="minorEastAsia" w:cs="Arial"/>
        </w:rPr>
        <w:t>A survey of 1000 Australians renting houses found that 35% of their income was pai</w:t>
      </w:r>
      <w:r w:rsidR="005048C7">
        <w:rPr>
          <w:rFonts w:eastAsiaTheme="minorEastAsia" w:cs="Arial"/>
        </w:rPr>
        <w:t>d</w:t>
      </w:r>
      <w:r>
        <w:rPr>
          <w:rFonts w:eastAsiaTheme="minorEastAsia" w:cs="Arial"/>
        </w:rPr>
        <w:t xml:space="preserve"> in rent.</w:t>
      </w:r>
    </w:p>
    <w:p w14:paraId="6B7D5308" w14:textId="77777777" w:rsidR="0096409F" w:rsidRPr="00EC2038" w:rsidRDefault="0096409F" w:rsidP="0096409F">
      <w:pPr>
        <w:pStyle w:val="ListParagraph"/>
        <w:rPr>
          <w:rFonts w:eastAsiaTheme="minorEastAsia" w:cs="Arial"/>
        </w:rPr>
      </w:pPr>
    </w:p>
    <w:p w14:paraId="41E74F52" w14:textId="01087746" w:rsidR="0096409F" w:rsidRDefault="0096409F" w:rsidP="0096409F">
      <w:pPr>
        <w:pStyle w:val="ListParagraph"/>
        <w:numPr>
          <w:ilvl w:val="0"/>
          <w:numId w:val="17"/>
        </w:numPr>
        <w:spacing w:after="200" w:line="276" w:lineRule="auto"/>
        <w:rPr>
          <w:rFonts w:eastAsiaTheme="minorEastAsia" w:cs="Arial"/>
        </w:rPr>
      </w:pPr>
      <w:r>
        <w:rPr>
          <w:rFonts w:eastAsiaTheme="minorEastAsia" w:cs="Arial"/>
        </w:rPr>
        <w:t>Estimate the standard deviation of the sampling distribution.</w:t>
      </w:r>
      <w:r>
        <w:rPr>
          <w:rFonts w:eastAsiaTheme="minorEastAsia" w:cs="Arial"/>
        </w:rPr>
        <w:tab/>
        <w:t xml:space="preserve">       (2 marks)</w:t>
      </w:r>
    </w:p>
    <w:p w14:paraId="3CD45E6B" w14:textId="3A370C3C" w:rsidR="0096409F" w:rsidRDefault="0096409F" w:rsidP="0096409F">
      <w:pPr>
        <w:pStyle w:val="ListParagraph"/>
        <w:spacing w:after="200" w:line="276" w:lineRule="auto"/>
        <w:ind w:left="1440"/>
        <w:rPr>
          <w:rFonts w:eastAsiaTheme="minorEastAsia" w:cs="Arial"/>
        </w:rPr>
      </w:pPr>
    </w:p>
    <w:p w14:paraId="6CDD252C" w14:textId="7AE7FED8" w:rsidR="0096409F" w:rsidRDefault="0096409F" w:rsidP="0096409F">
      <w:pPr>
        <w:pStyle w:val="ListParagraph"/>
        <w:spacing w:after="200" w:line="276" w:lineRule="auto"/>
        <w:ind w:left="1440"/>
        <w:rPr>
          <w:rFonts w:eastAsiaTheme="minorEastAsia" w:cs="Arial"/>
        </w:rPr>
      </w:pPr>
    </w:p>
    <w:p w14:paraId="31289A08" w14:textId="52CFF290" w:rsidR="0096409F" w:rsidRDefault="0096409F" w:rsidP="0096409F">
      <w:pPr>
        <w:pStyle w:val="ListParagraph"/>
        <w:spacing w:after="200" w:line="276" w:lineRule="auto"/>
        <w:ind w:left="1440"/>
        <w:rPr>
          <w:rFonts w:eastAsiaTheme="minorEastAsia" w:cs="Arial"/>
        </w:rPr>
      </w:pPr>
    </w:p>
    <w:p w14:paraId="0E995575" w14:textId="2B70267F" w:rsidR="0096409F" w:rsidRDefault="0096409F" w:rsidP="0096409F">
      <w:pPr>
        <w:pStyle w:val="ListParagraph"/>
        <w:spacing w:after="200" w:line="276" w:lineRule="auto"/>
        <w:ind w:left="1440"/>
        <w:rPr>
          <w:rFonts w:eastAsiaTheme="minorEastAsia" w:cs="Arial"/>
        </w:rPr>
      </w:pPr>
    </w:p>
    <w:p w14:paraId="0881AA6F" w14:textId="77777777" w:rsidR="0096409F" w:rsidRDefault="0096409F" w:rsidP="0096409F">
      <w:pPr>
        <w:pStyle w:val="ListParagraph"/>
        <w:spacing w:after="200" w:line="276" w:lineRule="auto"/>
        <w:ind w:left="1440"/>
        <w:rPr>
          <w:rFonts w:eastAsiaTheme="minorEastAsia" w:cs="Arial"/>
        </w:rPr>
      </w:pPr>
    </w:p>
    <w:p w14:paraId="7D98F750" w14:textId="77777777" w:rsidR="0096409F" w:rsidRDefault="0096409F" w:rsidP="0096409F">
      <w:pPr>
        <w:pStyle w:val="ListParagraph"/>
        <w:spacing w:after="200" w:line="276" w:lineRule="auto"/>
        <w:ind w:left="1440"/>
        <w:rPr>
          <w:rFonts w:eastAsiaTheme="minorEastAsia" w:cs="Arial"/>
        </w:rPr>
      </w:pPr>
    </w:p>
    <w:p w14:paraId="61DAD414" w14:textId="5359FD12" w:rsidR="0096409F" w:rsidRDefault="0096409F" w:rsidP="0096409F">
      <w:pPr>
        <w:pStyle w:val="ListParagraph"/>
        <w:numPr>
          <w:ilvl w:val="0"/>
          <w:numId w:val="17"/>
        </w:numPr>
        <w:spacing w:after="200" w:line="276" w:lineRule="auto"/>
        <w:rPr>
          <w:rFonts w:eastAsiaTheme="minorEastAsia" w:cs="Arial"/>
        </w:rPr>
      </w:pPr>
      <w:r>
        <w:rPr>
          <w:rFonts w:eastAsiaTheme="minorEastAsia" w:cs="Arial"/>
        </w:rPr>
        <w:t>What z-score should be used for an 80% confidence interval?</w:t>
      </w:r>
      <w:r>
        <w:rPr>
          <w:rFonts w:eastAsiaTheme="minorEastAsia" w:cs="Arial"/>
        </w:rPr>
        <w:tab/>
        <w:t xml:space="preserve">       (</w:t>
      </w:r>
      <w:r w:rsidR="00C72DA4">
        <w:rPr>
          <w:rFonts w:eastAsiaTheme="minorEastAsia" w:cs="Arial"/>
        </w:rPr>
        <w:t>1</w:t>
      </w:r>
      <w:r>
        <w:rPr>
          <w:rFonts w:eastAsiaTheme="minorEastAsia" w:cs="Arial"/>
        </w:rPr>
        <w:t xml:space="preserve"> marks)</w:t>
      </w:r>
    </w:p>
    <w:p w14:paraId="7E58CCFF" w14:textId="2FBD52D7" w:rsidR="0096409F" w:rsidRDefault="0096409F" w:rsidP="0096409F">
      <w:pPr>
        <w:pStyle w:val="ListParagraph"/>
        <w:spacing w:after="200" w:line="276" w:lineRule="auto"/>
        <w:ind w:left="1440"/>
        <w:rPr>
          <w:rFonts w:eastAsiaTheme="minorEastAsia" w:cs="Arial"/>
        </w:rPr>
      </w:pPr>
    </w:p>
    <w:p w14:paraId="0D1FD3DB" w14:textId="190F328E" w:rsidR="0096409F" w:rsidRDefault="0096409F" w:rsidP="0096409F">
      <w:pPr>
        <w:pStyle w:val="ListParagraph"/>
        <w:spacing w:after="200" w:line="276" w:lineRule="auto"/>
        <w:ind w:left="1440"/>
        <w:rPr>
          <w:rFonts w:eastAsiaTheme="minorEastAsia" w:cs="Arial"/>
        </w:rPr>
      </w:pPr>
    </w:p>
    <w:p w14:paraId="77133BB0" w14:textId="37E5C16E" w:rsidR="0096409F" w:rsidRDefault="0096409F" w:rsidP="0096409F">
      <w:pPr>
        <w:pStyle w:val="ListParagraph"/>
        <w:spacing w:after="200" w:line="276" w:lineRule="auto"/>
        <w:ind w:left="1440"/>
        <w:rPr>
          <w:rFonts w:eastAsiaTheme="minorEastAsia" w:cs="Arial"/>
        </w:rPr>
      </w:pPr>
    </w:p>
    <w:p w14:paraId="043A616C" w14:textId="4EB81226" w:rsidR="0096409F" w:rsidRDefault="0096409F" w:rsidP="0096409F">
      <w:pPr>
        <w:pStyle w:val="ListParagraph"/>
        <w:spacing w:after="200" w:line="276" w:lineRule="auto"/>
        <w:ind w:left="1440"/>
        <w:rPr>
          <w:rFonts w:eastAsiaTheme="minorEastAsia" w:cs="Arial"/>
        </w:rPr>
      </w:pPr>
    </w:p>
    <w:p w14:paraId="069D1233" w14:textId="77777777" w:rsidR="0096409F" w:rsidRDefault="0096409F" w:rsidP="0096409F">
      <w:pPr>
        <w:pStyle w:val="ListParagraph"/>
        <w:spacing w:after="200" w:line="276" w:lineRule="auto"/>
        <w:ind w:left="1440"/>
        <w:rPr>
          <w:rFonts w:eastAsiaTheme="minorEastAsia" w:cs="Arial"/>
        </w:rPr>
      </w:pPr>
    </w:p>
    <w:p w14:paraId="2306F48F" w14:textId="496A6652" w:rsidR="0096409F" w:rsidRDefault="0096409F" w:rsidP="0096409F">
      <w:pPr>
        <w:pStyle w:val="ListParagraph"/>
        <w:numPr>
          <w:ilvl w:val="0"/>
          <w:numId w:val="17"/>
        </w:numPr>
        <w:spacing w:after="200" w:line="276" w:lineRule="auto"/>
        <w:rPr>
          <w:rFonts w:eastAsiaTheme="minorEastAsia" w:cs="Arial"/>
        </w:rPr>
      </w:pPr>
      <w:r>
        <w:rPr>
          <w:rFonts w:eastAsiaTheme="minorEastAsia" w:cs="Arial"/>
        </w:rPr>
        <w:t>Estimate the 8</w:t>
      </w:r>
      <w:r w:rsidR="00812D4D">
        <w:rPr>
          <w:rFonts w:eastAsiaTheme="minorEastAsia" w:cs="Arial"/>
        </w:rPr>
        <w:t>0</w:t>
      </w:r>
      <w:r>
        <w:rPr>
          <w:rFonts w:eastAsiaTheme="minorEastAsia" w:cs="Arial"/>
        </w:rPr>
        <w:t xml:space="preserve">% confidence interval for the proportion of income used for renting in Australia. </w:t>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t xml:space="preserve">       (</w:t>
      </w:r>
      <w:r w:rsidR="00282326">
        <w:rPr>
          <w:rFonts w:eastAsiaTheme="minorEastAsia" w:cs="Arial"/>
        </w:rPr>
        <w:t>3</w:t>
      </w:r>
      <w:r>
        <w:rPr>
          <w:rFonts w:eastAsiaTheme="minorEastAsia" w:cs="Arial"/>
        </w:rPr>
        <w:t xml:space="preserve"> marks)</w:t>
      </w:r>
    </w:p>
    <w:p w14:paraId="661B94D5" w14:textId="77777777" w:rsidR="00DA040C" w:rsidRDefault="00DA040C">
      <w:pPr>
        <w:spacing w:after="160" w:line="259" w:lineRule="auto"/>
        <w:rPr>
          <w:b/>
          <w:szCs w:val="24"/>
          <w:lang w:val="en-US"/>
        </w:rPr>
      </w:pPr>
      <w:r>
        <w:br w:type="page"/>
      </w:r>
    </w:p>
    <w:p w14:paraId="661B94D6" w14:textId="06D752D6" w:rsidR="00DA040C" w:rsidRDefault="00DA040C" w:rsidP="00DA040C">
      <w:pPr>
        <w:pStyle w:val="QNum"/>
      </w:pPr>
      <w:r>
        <w:lastRenderedPageBreak/>
        <w:t>Question 1</w:t>
      </w:r>
      <w:r w:rsidR="00923781">
        <w:t>0</w:t>
      </w:r>
      <w:r>
        <w:tab/>
        <w:t>(</w:t>
      </w:r>
      <w:r w:rsidR="00023DCC">
        <w:t>6</w:t>
      </w:r>
      <w:r>
        <w:t xml:space="preserve"> marks)</w:t>
      </w:r>
    </w:p>
    <w:p w14:paraId="2E9BE512" w14:textId="77777777" w:rsidR="00AC0B52" w:rsidRDefault="00AC0B52" w:rsidP="00AC0B52">
      <w:pPr>
        <w:rPr>
          <w:rFonts w:cs="Arial"/>
          <w:szCs w:val="22"/>
        </w:rPr>
      </w:pPr>
    </w:p>
    <w:p w14:paraId="5042BD58" w14:textId="77777777" w:rsidR="0066108C" w:rsidRDefault="00282326" w:rsidP="00282326">
      <w:pPr>
        <w:tabs>
          <w:tab w:val="left" w:pos="567"/>
          <w:tab w:val="left" w:pos="1134"/>
          <w:tab w:val="left" w:pos="1701"/>
          <w:tab w:val="left" w:pos="2268"/>
          <w:tab w:val="right" w:pos="9072"/>
        </w:tabs>
        <w:spacing w:line="276" w:lineRule="auto"/>
        <w:rPr>
          <w:rFonts w:eastAsiaTheme="minorEastAsia" w:cs="Arial"/>
        </w:rPr>
      </w:pPr>
      <w:r>
        <w:rPr>
          <w:rFonts w:eastAsiaTheme="minorEastAsia" w:cs="Arial"/>
        </w:rPr>
        <w:t xml:space="preserve">Let </w:t>
      </w:r>
      <w:r w:rsidRPr="00282326">
        <w:rPr>
          <w:rFonts w:eastAsiaTheme="minorEastAsia" w:cs="Arial"/>
          <w:position w:val="-24"/>
        </w:rPr>
        <w:object w:dxaOrig="1719" w:dyaOrig="660" w14:anchorId="792AD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05pt;height:33pt" o:ole="">
            <v:imagedata r:id="rId10" o:title=""/>
          </v:shape>
          <o:OLEObject Type="Embed" ProgID="Equation.DSMT4" ShapeID="_x0000_i1025" DrawAspect="Content" ObjectID="_1628932304" r:id="rId11"/>
        </w:object>
      </w:r>
      <w:r>
        <w:rPr>
          <w:rFonts w:eastAsiaTheme="minorEastAsia" w:cs="Arial"/>
        </w:rPr>
        <w:t xml:space="preserve"> </w:t>
      </w:r>
      <w:r w:rsidR="0066108C">
        <w:rPr>
          <w:rFonts w:eastAsiaTheme="minorEastAsia" w:cs="Arial"/>
        </w:rPr>
        <w:t>.</w:t>
      </w:r>
    </w:p>
    <w:p w14:paraId="4E9CF822" w14:textId="77777777" w:rsidR="0066108C" w:rsidRDefault="0066108C" w:rsidP="0066108C">
      <w:pPr>
        <w:pStyle w:val="ListParagraph"/>
        <w:numPr>
          <w:ilvl w:val="0"/>
          <w:numId w:val="29"/>
        </w:numPr>
        <w:tabs>
          <w:tab w:val="left" w:pos="567"/>
          <w:tab w:val="left" w:pos="1134"/>
          <w:tab w:val="left" w:pos="1701"/>
          <w:tab w:val="left" w:pos="2268"/>
          <w:tab w:val="right" w:pos="9072"/>
        </w:tabs>
        <w:spacing w:line="276" w:lineRule="auto"/>
        <w:rPr>
          <w:rFonts w:cs="Arial"/>
          <w:szCs w:val="22"/>
        </w:rPr>
      </w:pPr>
      <w:r>
        <w:rPr>
          <w:rFonts w:cs="Arial"/>
          <w:szCs w:val="22"/>
        </w:rPr>
        <w:t xml:space="preserve"> Determine </w:t>
      </w:r>
      <w:r w:rsidRPr="0066108C">
        <w:rPr>
          <w:rFonts w:cs="Arial"/>
          <w:position w:val="-14"/>
          <w:szCs w:val="22"/>
        </w:rPr>
        <w:object w:dxaOrig="639" w:dyaOrig="400" w14:anchorId="630A29A4">
          <v:shape id="_x0000_i1026" type="#_x0000_t75" style="width:32pt;height:20pt" o:ole="">
            <v:imagedata r:id="rId12" o:title=""/>
          </v:shape>
          <o:OLEObject Type="Embed" ProgID="Equation.DSMT4" ShapeID="_x0000_i1026" DrawAspect="Content" ObjectID="_1628932305" r:id="rId13"/>
        </w:object>
      </w:r>
      <w:r>
        <w:rPr>
          <w:rFonts w:cs="Arial"/>
          <w:szCs w:val="22"/>
        </w:rPr>
        <w:t xml:space="preserve"> using the quotient rule. </w:t>
      </w:r>
      <w:r>
        <w:rPr>
          <w:rFonts w:cs="Arial"/>
          <w:szCs w:val="22"/>
        </w:rPr>
        <w:tab/>
        <w:t>(3 marks)</w:t>
      </w:r>
    </w:p>
    <w:p w14:paraId="79CE6F86" w14:textId="77777777" w:rsidR="0066108C" w:rsidRDefault="0066108C" w:rsidP="0066108C">
      <w:pPr>
        <w:tabs>
          <w:tab w:val="left" w:pos="567"/>
          <w:tab w:val="left" w:pos="1134"/>
          <w:tab w:val="left" w:pos="1701"/>
          <w:tab w:val="left" w:pos="2268"/>
          <w:tab w:val="right" w:pos="9072"/>
        </w:tabs>
        <w:spacing w:line="276" w:lineRule="auto"/>
        <w:rPr>
          <w:rFonts w:cs="Arial"/>
          <w:szCs w:val="22"/>
        </w:rPr>
      </w:pPr>
    </w:p>
    <w:p w14:paraId="3A83C2D0" w14:textId="77777777" w:rsidR="0066108C" w:rsidRDefault="0066108C" w:rsidP="0066108C">
      <w:pPr>
        <w:tabs>
          <w:tab w:val="left" w:pos="567"/>
          <w:tab w:val="left" w:pos="1134"/>
          <w:tab w:val="left" w:pos="1701"/>
          <w:tab w:val="left" w:pos="2268"/>
          <w:tab w:val="right" w:pos="9072"/>
        </w:tabs>
        <w:spacing w:line="276" w:lineRule="auto"/>
        <w:rPr>
          <w:rFonts w:cs="Arial"/>
          <w:szCs w:val="22"/>
        </w:rPr>
      </w:pPr>
    </w:p>
    <w:p w14:paraId="77FB6A4B" w14:textId="77777777" w:rsidR="0066108C" w:rsidRDefault="0066108C" w:rsidP="0066108C">
      <w:pPr>
        <w:tabs>
          <w:tab w:val="left" w:pos="567"/>
          <w:tab w:val="left" w:pos="1134"/>
          <w:tab w:val="left" w:pos="1701"/>
          <w:tab w:val="left" w:pos="2268"/>
          <w:tab w:val="right" w:pos="9072"/>
        </w:tabs>
        <w:spacing w:line="276" w:lineRule="auto"/>
        <w:rPr>
          <w:rFonts w:cs="Arial"/>
          <w:szCs w:val="22"/>
        </w:rPr>
      </w:pPr>
    </w:p>
    <w:p w14:paraId="747CE6B1" w14:textId="77777777" w:rsidR="0066108C" w:rsidRDefault="0066108C" w:rsidP="0066108C">
      <w:pPr>
        <w:tabs>
          <w:tab w:val="left" w:pos="567"/>
          <w:tab w:val="left" w:pos="1134"/>
          <w:tab w:val="left" w:pos="1701"/>
          <w:tab w:val="left" w:pos="2268"/>
          <w:tab w:val="right" w:pos="9072"/>
        </w:tabs>
        <w:spacing w:line="276" w:lineRule="auto"/>
        <w:rPr>
          <w:rFonts w:cs="Arial"/>
          <w:szCs w:val="22"/>
        </w:rPr>
      </w:pPr>
    </w:p>
    <w:p w14:paraId="1C47213A" w14:textId="77777777" w:rsidR="0066108C" w:rsidRDefault="0066108C" w:rsidP="0066108C">
      <w:pPr>
        <w:tabs>
          <w:tab w:val="left" w:pos="567"/>
          <w:tab w:val="left" w:pos="1134"/>
          <w:tab w:val="left" w:pos="1701"/>
          <w:tab w:val="left" w:pos="2268"/>
          <w:tab w:val="right" w:pos="9072"/>
        </w:tabs>
        <w:spacing w:line="276" w:lineRule="auto"/>
        <w:rPr>
          <w:rFonts w:cs="Arial"/>
          <w:szCs w:val="22"/>
        </w:rPr>
      </w:pPr>
    </w:p>
    <w:p w14:paraId="787BA0EB" w14:textId="77777777" w:rsidR="0066108C" w:rsidRDefault="0066108C" w:rsidP="0066108C">
      <w:pPr>
        <w:tabs>
          <w:tab w:val="left" w:pos="567"/>
          <w:tab w:val="left" w:pos="1134"/>
          <w:tab w:val="left" w:pos="1701"/>
          <w:tab w:val="left" w:pos="2268"/>
          <w:tab w:val="right" w:pos="9072"/>
        </w:tabs>
        <w:spacing w:line="276" w:lineRule="auto"/>
        <w:rPr>
          <w:rFonts w:cs="Arial"/>
          <w:szCs w:val="22"/>
        </w:rPr>
      </w:pPr>
    </w:p>
    <w:p w14:paraId="637CE314" w14:textId="77777777" w:rsidR="0066108C" w:rsidRDefault="0066108C" w:rsidP="0066108C">
      <w:pPr>
        <w:tabs>
          <w:tab w:val="left" w:pos="567"/>
          <w:tab w:val="left" w:pos="1134"/>
          <w:tab w:val="left" w:pos="1701"/>
          <w:tab w:val="left" w:pos="2268"/>
          <w:tab w:val="right" w:pos="9072"/>
        </w:tabs>
        <w:spacing w:line="276" w:lineRule="auto"/>
        <w:rPr>
          <w:rFonts w:cs="Arial"/>
          <w:szCs w:val="22"/>
        </w:rPr>
      </w:pPr>
    </w:p>
    <w:p w14:paraId="779F8E20" w14:textId="77777777" w:rsidR="0066108C" w:rsidRDefault="0066108C" w:rsidP="0066108C">
      <w:pPr>
        <w:tabs>
          <w:tab w:val="left" w:pos="567"/>
          <w:tab w:val="left" w:pos="1134"/>
          <w:tab w:val="left" w:pos="1701"/>
          <w:tab w:val="left" w:pos="2268"/>
          <w:tab w:val="right" w:pos="9072"/>
        </w:tabs>
        <w:spacing w:line="276" w:lineRule="auto"/>
        <w:rPr>
          <w:rFonts w:cs="Arial"/>
          <w:szCs w:val="22"/>
        </w:rPr>
      </w:pPr>
    </w:p>
    <w:p w14:paraId="3C27531D" w14:textId="77777777" w:rsidR="0066108C" w:rsidRDefault="0066108C" w:rsidP="0066108C">
      <w:pPr>
        <w:tabs>
          <w:tab w:val="left" w:pos="567"/>
          <w:tab w:val="left" w:pos="1134"/>
          <w:tab w:val="left" w:pos="1701"/>
          <w:tab w:val="left" w:pos="2268"/>
          <w:tab w:val="right" w:pos="9072"/>
        </w:tabs>
        <w:spacing w:line="276" w:lineRule="auto"/>
        <w:rPr>
          <w:rFonts w:cs="Arial"/>
          <w:szCs w:val="22"/>
        </w:rPr>
      </w:pPr>
    </w:p>
    <w:p w14:paraId="2E74A378" w14:textId="77777777" w:rsidR="0066108C" w:rsidRDefault="0066108C" w:rsidP="0066108C">
      <w:pPr>
        <w:tabs>
          <w:tab w:val="left" w:pos="567"/>
          <w:tab w:val="left" w:pos="1134"/>
          <w:tab w:val="left" w:pos="1701"/>
          <w:tab w:val="left" w:pos="2268"/>
          <w:tab w:val="right" w:pos="9072"/>
        </w:tabs>
        <w:spacing w:line="276" w:lineRule="auto"/>
        <w:rPr>
          <w:rFonts w:cs="Arial"/>
          <w:szCs w:val="22"/>
        </w:rPr>
      </w:pPr>
    </w:p>
    <w:p w14:paraId="3B80B401" w14:textId="77777777" w:rsidR="0066108C" w:rsidRDefault="0066108C" w:rsidP="0066108C">
      <w:pPr>
        <w:tabs>
          <w:tab w:val="left" w:pos="567"/>
          <w:tab w:val="left" w:pos="1134"/>
          <w:tab w:val="left" w:pos="1701"/>
          <w:tab w:val="left" w:pos="2268"/>
          <w:tab w:val="right" w:pos="9072"/>
        </w:tabs>
        <w:spacing w:line="276" w:lineRule="auto"/>
        <w:rPr>
          <w:rFonts w:cs="Arial"/>
          <w:szCs w:val="22"/>
        </w:rPr>
      </w:pPr>
    </w:p>
    <w:p w14:paraId="505BEF7E" w14:textId="4BB00A1C" w:rsidR="00807C7D" w:rsidRPr="0066108C" w:rsidRDefault="00807C7D" w:rsidP="0066108C">
      <w:pPr>
        <w:tabs>
          <w:tab w:val="left" w:pos="567"/>
          <w:tab w:val="left" w:pos="1134"/>
          <w:tab w:val="left" w:pos="1701"/>
          <w:tab w:val="left" w:pos="2268"/>
          <w:tab w:val="right" w:pos="9072"/>
        </w:tabs>
        <w:spacing w:line="276" w:lineRule="auto"/>
        <w:rPr>
          <w:rFonts w:cs="Arial"/>
          <w:szCs w:val="22"/>
        </w:rPr>
      </w:pPr>
      <w:r w:rsidRPr="0066108C">
        <w:rPr>
          <w:rFonts w:cs="Arial"/>
          <w:szCs w:val="22"/>
        </w:rPr>
        <w:tab/>
      </w:r>
    </w:p>
    <w:p w14:paraId="6634D51C" w14:textId="2B671DEE" w:rsidR="0066108C" w:rsidRDefault="0066108C" w:rsidP="0066108C">
      <w:pPr>
        <w:pStyle w:val="ListParagraph"/>
        <w:numPr>
          <w:ilvl w:val="0"/>
          <w:numId w:val="29"/>
        </w:numPr>
        <w:tabs>
          <w:tab w:val="left" w:pos="567"/>
          <w:tab w:val="left" w:pos="1134"/>
          <w:tab w:val="left" w:pos="1701"/>
          <w:tab w:val="left" w:pos="2268"/>
          <w:tab w:val="right" w:pos="9072"/>
        </w:tabs>
        <w:spacing w:line="276" w:lineRule="auto"/>
        <w:rPr>
          <w:rFonts w:cs="Arial"/>
          <w:szCs w:val="22"/>
        </w:rPr>
      </w:pPr>
      <w:r>
        <w:rPr>
          <w:rFonts w:cs="Arial"/>
          <w:szCs w:val="22"/>
        </w:rPr>
        <w:t xml:space="preserve"> Sketch </w:t>
      </w:r>
      <w:r w:rsidRPr="0066108C">
        <w:rPr>
          <w:rFonts w:cs="Arial"/>
          <w:position w:val="-14"/>
          <w:szCs w:val="22"/>
        </w:rPr>
        <w:object w:dxaOrig="580" w:dyaOrig="400" w14:anchorId="1BE5F5CF">
          <v:shape id="_x0000_i1027" type="#_x0000_t75" style="width:29pt;height:20pt" o:ole="">
            <v:imagedata r:id="rId14" o:title=""/>
          </v:shape>
          <o:OLEObject Type="Embed" ProgID="Equation.DSMT4" ShapeID="_x0000_i1027" DrawAspect="Content" ObjectID="_1628932306" r:id="rId15"/>
        </w:object>
      </w:r>
      <w:r>
        <w:rPr>
          <w:rFonts w:cs="Arial"/>
          <w:szCs w:val="22"/>
        </w:rPr>
        <w:t xml:space="preserve"> on the axes below showing any intercepts and asymptotes.      (</w:t>
      </w:r>
      <w:r w:rsidR="00023DCC">
        <w:rPr>
          <w:rFonts w:cs="Arial"/>
          <w:szCs w:val="22"/>
        </w:rPr>
        <w:t>3</w:t>
      </w:r>
      <w:r>
        <w:rPr>
          <w:rFonts w:cs="Arial"/>
          <w:szCs w:val="22"/>
        </w:rPr>
        <w:t xml:space="preserve"> marks)</w:t>
      </w:r>
    </w:p>
    <w:p w14:paraId="67937B7B" w14:textId="65DD8C23" w:rsidR="0066108C" w:rsidRDefault="0066108C" w:rsidP="0066108C">
      <w:pPr>
        <w:tabs>
          <w:tab w:val="left" w:pos="567"/>
          <w:tab w:val="left" w:pos="1134"/>
          <w:tab w:val="left" w:pos="1701"/>
          <w:tab w:val="left" w:pos="2268"/>
          <w:tab w:val="right" w:pos="9072"/>
        </w:tabs>
        <w:spacing w:line="276" w:lineRule="auto"/>
        <w:rPr>
          <w:rFonts w:cs="Arial"/>
          <w:szCs w:val="22"/>
        </w:rPr>
      </w:pPr>
    </w:p>
    <w:p w14:paraId="7F55FA2C" w14:textId="374867E5" w:rsidR="0066108C" w:rsidRPr="0066108C" w:rsidRDefault="00687DC8" w:rsidP="0066108C">
      <w:pPr>
        <w:tabs>
          <w:tab w:val="left" w:pos="567"/>
          <w:tab w:val="left" w:pos="1134"/>
          <w:tab w:val="left" w:pos="1701"/>
          <w:tab w:val="left" w:pos="2268"/>
          <w:tab w:val="right" w:pos="9072"/>
        </w:tabs>
        <w:spacing w:line="276" w:lineRule="auto"/>
        <w:rPr>
          <w:rFonts w:cs="Arial"/>
          <w:szCs w:val="22"/>
        </w:rPr>
      </w:pPr>
      <w:r>
        <w:rPr>
          <w:rFonts w:cs="Arial"/>
          <w:szCs w:val="22"/>
        </w:rPr>
        <w:object w:dxaOrig="4459" w:dyaOrig="3801" w14:anchorId="3B59A297">
          <v:shape id="_x0000_i1028" type="#_x0000_t75" style="width:222.95pt;height:190.05pt" o:ole="">
            <v:imagedata r:id="rId16" o:title=""/>
          </v:shape>
          <o:OLEObject Type="Embed" ProgID="FXDraw.Graphic" ShapeID="_x0000_i1028" DrawAspect="Content" ObjectID="_1628932307" r:id="rId17"/>
        </w:object>
      </w:r>
    </w:p>
    <w:p w14:paraId="661B9503" w14:textId="0E027164" w:rsidR="00DA040C" w:rsidRDefault="00807C7D" w:rsidP="00807C7D">
      <w:pPr>
        <w:spacing w:after="160" w:line="259" w:lineRule="auto"/>
        <w:rPr>
          <w:b/>
          <w:szCs w:val="24"/>
          <w:lang w:val="en-US"/>
        </w:rPr>
      </w:pPr>
      <w:r w:rsidRPr="00801F4A">
        <w:rPr>
          <w:rFonts w:cs="Arial"/>
          <w:szCs w:val="22"/>
        </w:rPr>
        <w:br w:type="page"/>
      </w:r>
    </w:p>
    <w:p w14:paraId="519B67E6" w14:textId="43E6F672" w:rsidR="007C7983" w:rsidRPr="000C071E" w:rsidRDefault="00DA040C" w:rsidP="000C071E">
      <w:pPr>
        <w:pStyle w:val="QNum"/>
      </w:pPr>
      <w:r>
        <w:lastRenderedPageBreak/>
        <w:t>Question 1</w:t>
      </w:r>
      <w:r w:rsidR="00923781">
        <w:t>1</w:t>
      </w:r>
      <w:r>
        <w:tab/>
        <w:t>(</w:t>
      </w:r>
      <w:r w:rsidR="009D16D1">
        <w:t>9</w:t>
      </w:r>
      <w:r>
        <w:t xml:space="preserve"> marks)</w:t>
      </w:r>
    </w:p>
    <w:p w14:paraId="2A56497B" w14:textId="0EC37DBA" w:rsidR="00984851" w:rsidRDefault="00984851" w:rsidP="00984851">
      <w:pPr>
        <w:rPr>
          <w:rFonts w:eastAsiaTheme="minorEastAsia" w:cs="Arial"/>
        </w:rPr>
      </w:pPr>
      <w:r>
        <w:rPr>
          <w:rFonts w:eastAsiaTheme="minorEastAsia" w:cs="Arial"/>
        </w:rPr>
        <w:t xml:space="preserve">In </w:t>
      </w:r>
      <w:r w:rsidR="00316C04">
        <w:rPr>
          <w:rFonts w:eastAsiaTheme="minorEastAsia" w:cs="Arial"/>
        </w:rPr>
        <w:t xml:space="preserve">a </w:t>
      </w:r>
      <w:r>
        <w:rPr>
          <w:rFonts w:eastAsiaTheme="minorEastAsia" w:cs="Arial"/>
        </w:rPr>
        <w:t>general population, 15% of people are left-handed. A class has 32 students and number of who are left</w:t>
      </w:r>
      <w:r w:rsidR="009D16D1">
        <w:rPr>
          <w:rFonts w:eastAsiaTheme="minorEastAsia" w:cs="Arial"/>
        </w:rPr>
        <w:t>-</w:t>
      </w:r>
      <w:r>
        <w:rPr>
          <w:rFonts w:eastAsiaTheme="minorEastAsia" w:cs="Arial"/>
        </w:rPr>
        <w:t>handed is counted.</w:t>
      </w:r>
      <w:r w:rsidR="00316C04">
        <w:rPr>
          <w:rFonts w:eastAsiaTheme="minorEastAsia" w:cs="Arial"/>
        </w:rPr>
        <w:t xml:space="preserve"> Let </w:t>
      </w:r>
      <w:r w:rsidR="00316C04" w:rsidRPr="00316C04">
        <w:rPr>
          <w:rFonts w:eastAsiaTheme="minorEastAsia" w:cs="Arial"/>
          <w:position w:val="-4"/>
        </w:rPr>
        <w:object w:dxaOrig="279" w:dyaOrig="260" w14:anchorId="1638EF53">
          <v:shape id="_x0000_i1029" type="#_x0000_t75" style="width:14pt;height:13pt" o:ole="">
            <v:imagedata r:id="rId18" o:title=""/>
          </v:shape>
          <o:OLEObject Type="Embed" ProgID="Equation.DSMT4" ShapeID="_x0000_i1029" DrawAspect="Content" ObjectID="_1628932308" r:id="rId19"/>
        </w:object>
      </w:r>
      <w:r w:rsidR="00316C04">
        <w:rPr>
          <w:rFonts w:eastAsiaTheme="minorEastAsia" w:cs="Arial"/>
        </w:rPr>
        <w:t xml:space="preserve"> = number of left</w:t>
      </w:r>
      <w:r w:rsidR="009D16D1">
        <w:rPr>
          <w:rFonts w:eastAsiaTheme="minorEastAsia" w:cs="Arial"/>
        </w:rPr>
        <w:t>-</w:t>
      </w:r>
      <w:r w:rsidR="00316C04">
        <w:rPr>
          <w:rFonts w:eastAsiaTheme="minorEastAsia" w:cs="Arial"/>
        </w:rPr>
        <w:t>handed students in a class of 32 students.</w:t>
      </w:r>
    </w:p>
    <w:p w14:paraId="5443830B" w14:textId="77777777" w:rsidR="00984851" w:rsidRDefault="00984851" w:rsidP="00984851">
      <w:pPr>
        <w:rPr>
          <w:rFonts w:eastAsiaTheme="minorEastAsia" w:cs="Arial"/>
        </w:rPr>
      </w:pPr>
    </w:p>
    <w:p w14:paraId="35896B98" w14:textId="1E21BB26" w:rsidR="00984851" w:rsidRDefault="00984851" w:rsidP="00984851">
      <w:pPr>
        <w:pStyle w:val="ListParagraph"/>
        <w:numPr>
          <w:ilvl w:val="0"/>
          <w:numId w:val="18"/>
        </w:numPr>
        <w:spacing w:after="200" w:line="276" w:lineRule="auto"/>
        <w:rPr>
          <w:rFonts w:eastAsiaTheme="minorEastAsia" w:cs="Arial"/>
        </w:rPr>
      </w:pPr>
      <w:r>
        <w:rPr>
          <w:rFonts w:eastAsiaTheme="minorEastAsia" w:cs="Arial"/>
        </w:rPr>
        <w:t>State</w:t>
      </w:r>
      <w:r w:rsidR="009D16D1">
        <w:rPr>
          <w:rFonts w:eastAsiaTheme="minorEastAsia" w:cs="Arial"/>
        </w:rPr>
        <w:t xml:space="preserve"> and describe</w:t>
      </w:r>
      <w:r>
        <w:rPr>
          <w:rFonts w:eastAsiaTheme="minorEastAsia" w:cs="Arial"/>
        </w:rPr>
        <w:t xml:space="preserve"> the type of distribution</w:t>
      </w:r>
      <w:r w:rsidR="00316C04">
        <w:rPr>
          <w:rFonts w:eastAsiaTheme="minorEastAsia" w:cs="Arial"/>
        </w:rPr>
        <w:t xml:space="preserve"> </w:t>
      </w:r>
      <w:r w:rsidR="009D16D1">
        <w:rPr>
          <w:rFonts w:eastAsiaTheme="minorEastAsia" w:cs="Arial"/>
        </w:rPr>
        <w:t>of</w:t>
      </w:r>
      <w:r w:rsidR="00316C04" w:rsidRPr="00316C04">
        <w:rPr>
          <w:rFonts w:eastAsiaTheme="minorEastAsia" w:cs="Arial"/>
          <w:position w:val="-4"/>
        </w:rPr>
        <w:object w:dxaOrig="279" w:dyaOrig="260" w14:anchorId="611557E9">
          <v:shape id="_x0000_i1030" type="#_x0000_t75" style="width:14pt;height:13pt" o:ole="">
            <v:imagedata r:id="rId18" o:title=""/>
          </v:shape>
          <o:OLEObject Type="Embed" ProgID="Equation.DSMT4" ShapeID="_x0000_i1030" DrawAspect="Content" ObjectID="_1628932309" r:id="rId20"/>
        </w:object>
      </w:r>
      <w:r w:rsidR="00316C04">
        <w:rPr>
          <w:rFonts w:eastAsiaTheme="minorEastAsia" w:cs="Arial"/>
        </w:rPr>
        <w:t>.</w:t>
      </w:r>
      <w:r>
        <w:rPr>
          <w:rFonts w:eastAsiaTheme="minorEastAsia" w:cs="Arial"/>
        </w:rPr>
        <w:t xml:space="preserve"> </w:t>
      </w:r>
      <w:r>
        <w:rPr>
          <w:rFonts w:eastAsiaTheme="minorEastAsia" w:cs="Arial"/>
        </w:rPr>
        <w:tab/>
      </w:r>
      <w:r w:rsidR="009D16D1">
        <w:rPr>
          <w:rFonts w:eastAsiaTheme="minorEastAsia" w:cs="Arial"/>
        </w:rPr>
        <w:t xml:space="preserve">                                             (3 marks)</w:t>
      </w:r>
      <w:r>
        <w:rPr>
          <w:rFonts w:eastAsiaTheme="minorEastAsia" w:cs="Arial"/>
        </w:rPr>
        <w:tab/>
        <w:t xml:space="preserve">          </w:t>
      </w:r>
      <w:r w:rsidR="00316C04">
        <w:rPr>
          <w:rFonts w:eastAsiaTheme="minorEastAsia" w:cs="Arial"/>
        </w:rPr>
        <w:t xml:space="preserve">                       </w:t>
      </w:r>
      <w:r w:rsidR="009D16D1">
        <w:rPr>
          <w:rFonts w:eastAsiaTheme="minorEastAsia" w:cs="Arial"/>
        </w:rPr>
        <w:t xml:space="preserve">                 </w:t>
      </w:r>
    </w:p>
    <w:p w14:paraId="54265FDC" w14:textId="5BCAFF1A" w:rsidR="00984851" w:rsidRDefault="00984851" w:rsidP="00984851">
      <w:pPr>
        <w:spacing w:after="200" w:line="276" w:lineRule="auto"/>
        <w:rPr>
          <w:rFonts w:eastAsiaTheme="minorEastAsia" w:cs="Arial"/>
        </w:rPr>
      </w:pPr>
    </w:p>
    <w:p w14:paraId="15A968CF" w14:textId="254E0F28" w:rsidR="00984851" w:rsidRDefault="00984851" w:rsidP="00984851">
      <w:pPr>
        <w:spacing w:after="200" w:line="276" w:lineRule="auto"/>
        <w:rPr>
          <w:rFonts w:eastAsiaTheme="minorEastAsia" w:cs="Arial"/>
        </w:rPr>
      </w:pPr>
    </w:p>
    <w:p w14:paraId="2929FB45" w14:textId="77777777" w:rsidR="00984851" w:rsidRDefault="00984851" w:rsidP="00984851">
      <w:pPr>
        <w:spacing w:after="200" w:line="276" w:lineRule="auto"/>
        <w:rPr>
          <w:rFonts w:eastAsiaTheme="minorEastAsia" w:cs="Arial"/>
        </w:rPr>
      </w:pPr>
    </w:p>
    <w:p w14:paraId="1C7D531E" w14:textId="77777777" w:rsidR="00984851" w:rsidRPr="00984851" w:rsidRDefault="00984851" w:rsidP="00984851">
      <w:pPr>
        <w:spacing w:after="200" w:line="276" w:lineRule="auto"/>
        <w:rPr>
          <w:rFonts w:eastAsiaTheme="minorEastAsia" w:cs="Arial"/>
        </w:rPr>
      </w:pPr>
    </w:p>
    <w:p w14:paraId="73F17484" w14:textId="4C512D0F" w:rsidR="00984851" w:rsidRDefault="00984851" w:rsidP="00984851">
      <w:pPr>
        <w:pStyle w:val="ListParagraph"/>
        <w:numPr>
          <w:ilvl w:val="0"/>
          <w:numId w:val="18"/>
        </w:numPr>
        <w:spacing w:after="200" w:line="276" w:lineRule="auto"/>
        <w:rPr>
          <w:rFonts w:eastAsiaTheme="minorEastAsia" w:cs="Arial"/>
        </w:rPr>
      </w:pPr>
      <w:r>
        <w:rPr>
          <w:rFonts w:eastAsiaTheme="minorEastAsia" w:cs="Arial"/>
        </w:rPr>
        <w:t xml:space="preserve">How many in the class would you expect to be left-handed? </w:t>
      </w:r>
      <w:r>
        <w:rPr>
          <w:rFonts w:eastAsiaTheme="minorEastAsia" w:cs="Arial"/>
        </w:rPr>
        <w:tab/>
      </w:r>
      <w:r>
        <w:rPr>
          <w:rFonts w:eastAsiaTheme="minorEastAsia" w:cs="Arial"/>
        </w:rPr>
        <w:tab/>
      </w:r>
      <w:r>
        <w:rPr>
          <w:rFonts w:eastAsiaTheme="minorEastAsia" w:cs="Arial"/>
        </w:rPr>
        <w:tab/>
        <w:t>(1 mark)</w:t>
      </w:r>
    </w:p>
    <w:p w14:paraId="590A8EA3" w14:textId="77777777" w:rsidR="00984851" w:rsidRPr="00984851" w:rsidRDefault="00984851" w:rsidP="00984851">
      <w:pPr>
        <w:pStyle w:val="ListParagraph"/>
        <w:rPr>
          <w:rFonts w:eastAsiaTheme="minorEastAsia" w:cs="Arial"/>
        </w:rPr>
      </w:pPr>
    </w:p>
    <w:p w14:paraId="561404D7" w14:textId="1ECFCEF3" w:rsidR="00984851" w:rsidRDefault="00984851" w:rsidP="00984851">
      <w:pPr>
        <w:pStyle w:val="ListParagraph"/>
        <w:spacing w:after="200" w:line="276" w:lineRule="auto"/>
        <w:rPr>
          <w:rFonts w:eastAsiaTheme="minorEastAsia" w:cs="Arial"/>
        </w:rPr>
      </w:pPr>
    </w:p>
    <w:p w14:paraId="2542F315" w14:textId="44A14003" w:rsidR="00984851" w:rsidRDefault="00984851" w:rsidP="00984851">
      <w:pPr>
        <w:pStyle w:val="ListParagraph"/>
        <w:spacing w:after="200" w:line="276" w:lineRule="auto"/>
        <w:rPr>
          <w:rFonts w:eastAsiaTheme="minorEastAsia" w:cs="Arial"/>
        </w:rPr>
      </w:pPr>
    </w:p>
    <w:p w14:paraId="79218D4D" w14:textId="77777777" w:rsidR="00984851" w:rsidRDefault="00984851" w:rsidP="00984851">
      <w:pPr>
        <w:pStyle w:val="ListParagraph"/>
        <w:spacing w:after="200" w:line="276" w:lineRule="auto"/>
        <w:rPr>
          <w:rFonts w:eastAsiaTheme="minorEastAsia" w:cs="Arial"/>
        </w:rPr>
      </w:pPr>
    </w:p>
    <w:p w14:paraId="227F65E5" w14:textId="77777777" w:rsidR="00984851" w:rsidRDefault="00984851" w:rsidP="00984851">
      <w:pPr>
        <w:pStyle w:val="ListParagraph"/>
        <w:spacing w:after="200" w:line="276" w:lineRule="auto"/>
        <w:rPr>
          <w:rFonts w:eastAsiaTheme="minorEastAsia" w:cs="Arial"/>
        </w:rPr>
      </w:pPr>
    </w:p>
    <w:p w14:paraId="46E0B365" w14:textId="77777777" w:rsidR="00984851" w:rsidRDefault="00984851" w:rsidP="00984851">
      <w:pPr>
        <w:pStyle w:val="ListParagraph"/>
        <w:spacing w:after="200" w:line="276" w:lineRule="auto"/>
        <w:rPr>
          <w:rFonts w:eastAsiaTheme="minorEastAsia" w:cs="Arial"/>
        </w:rPr>
      </w:pPr>
    </w:p>
    <w:p w14:paraId="110FE50A" w14:textId="5D6E104E" w:rsidR="00984851" w:rsidRDefault="00984851" w:rsidP="00984851">
      <w:pPr>
        <w:pStyle w:val="ListParagraph"/>
        <w:numPr>
          <w:ilvl w:val="0"/>
          <w:numId w:val="18"/>
        </w:numPr>
        <w:spacing w:after="200" w:line="276" w:lineRule="auto"/>
        <w:rPr>
          <w:rFonts w:eastAsiaTheme="minorEastAsia" w:cs="Arial"/>
        </w:rPr>
      </w:pPr>
      <w:r>
        <w:rPr>
          <w:rFonts w:eastAsiaTheme="minorEastAsia" w:cs="Arial"/>
        </w:rPr>
        <w:t xml:space="preserve">What is the probability that the number of left-handed students in the class </w:t>
      </w:r>
      <w:r w:rsidR="00687DC8">
        <w:rPr>
          <w:rFonts w:eastAsiaTheme="minorEastAsia" w:cs="Arial"/>
        </w:rPr>
        <w:t xml:space="preserve">is </w:t>
      </w:r>
      <w:r>
        <w:rPr>
          <w:rFonts w:eastAsiaTheme="minorEastAsia" w:cs="Arial"/>
        </w:rPr>
        <w:t>within one standard deviation of the mean?</w:t>
      </w:r>
      <w:r>
        <w:rPr>
          <w:rFonts w:eastAsiaTheme="minorEastAsia" w:cs="Arial"/>
        </w:rPr>
        <w:tab/>
      </w:r>
      <w:r>
        <w:rPr>
          <w:rFonts w:eastAsiaTheme="minorEastAsia" w:cs="Arial"/>
        </w:rPr>
        <w:tab/>
      </w:r>
      <w:r>
        <w:rPr>
          <w:rFonts w:eastAsiaTheme="minorEastAsia" w:cs="Arial"/>
        </w:rPr>
        <w:tab/>
      </w:r>
      <w:r w:rsidRPr="00984851">
        <w:rPr>
          <w:rFonts w:eastAsiaTheme="minorEastAsia" w:cs="Arial"/>
        </w:rPr>
        <w:tab/>
      </w:r>
      <w:r w:rsidRPr="00984851">
        <w:rPr>
          <w:rFonts w:eastAsiaTheme="minorEastAsia" w:cs="Arial"/>
        </w:rPr>
        <w:tab/>
      </w:r>
      <w:r w:rsidRPr="00984851">
        <w:rPr>
          <w:rFonts w:eastAsiaTheme="minorEastAsia" w:cs="Arial"/>
        </w:rPr>
        <w:tab/>
        <w:t xml:space="preserve">          (3 marks)</w:t>
      </w:r>
    </w:p>
    <w:p w14:paraId="3F064890" w14:textId="6F1A9BEB" w:rsidR="00984851" w:rsidRDefault="00984851" w:rsidP="00984851">
      <w:pPr>
        <w:pStyle w:val="ListParagraph"/>
        <w:spacing w:after="200" w:line="276" w:lineRule="auto"/>
        <w:rPr>
          <w:rFonts w:eastAsiaTheme="minorEastAsia" w:cs="Arial"/>
        </w:rPr>
      </w:pPr>
    </w:p>
    <w:p w14:paraId="6ADC7DE1" w14:textId="27D61627" w:rsidR="00984851" w:rsidRDefault="00984851" w:rsidP="00984851">
      <w:pPr>
        <w:pStyle w:val="ListParagraph"/>
        <w:spacing w:after="200" w:line="276" w:lineRule="auto"/>
        <w:rPr>
          <w:rFonts w:eastAsiaTheme="minorEastAsia" w:cs="Arial"/>
        </w:rPr>
      </w:pPr>
    </w:p>
    <w:p w14:paraId="5B1CA1EB" w14:textId="747CA6B5" w:rsidR="00984851" w:rsidRDefault="00984851" w:rsidP="00984851">
      <w:pPr>
        <w:pStyle w:val="ListParagraph"/>
        <w:spacing w:after="200" w:line="276" w:lineRule="auto"/>
        <w:rPr>
          <w:rFonts w:eastAsiaTheme="minorEastAsia" w:cs="Arial"/>
        </w:rPr>
      </w:pPr>
    </w:p>
    <w:p w14:paraId="6D1474FF" w14:textId="7664BB70" w:rsidR="00984851" w:rsidRDefault="00984851" w:rsidP="00984851">
      <w:pPr>
        <w:pStyle w:val="ListParagraph"/>
        <w:spacing w:after="200" w:line="276" w:lineRule="auto"/>
        <w:rPr>
          <w:rFonts w:eastAsiaTheme="minorEastAsia" w:cs="Arial"/>
        </w:rPr>
      </w:pPr>
    </w:p>
    <w:p w14:paraId="1177B6C5" w14:textId="38AB5971" w:rsidR="00984851" w:rsidRDefault="00984851" w:rsidP="00984851">
      <w:pPr>
        <w:pStyle w:val="ListParagraph"/>
        <w:spacing w:after="200" w:line="276" w:lineRule="auto"/>
        <w:rPr>
          <w:rFonts w:eastAsiaTheme="minorEastAsia" w:cs="Arial"/>
        </w:rPr>
      </w:pPr>
    </w:p>
    <w:p w14:paraId="20930E88" w14:textId="77777777" w:rsidR="00984851" w:rsidRDefault="00984851" w:rsidP="00984851">
      <w:pPr>
        <w:pStyle w:val="ListParagraph"/>
        <w:spacing w:after="200" w:line="276" w:lineRule="auto"/>
        <w:rPr>
          <w:rFonts w:eastAsiaTheme="minorEastAsia" w:cs="Arial"/>
        </w:rPr>
      </w:pPr>
    </w:p>
    <w:p w14:paraId="60B584E7" w14:textId="2EB88635" w:rsidR="00984851" w:rsidRDefault="00984851" w:rsidP="00984851">
      <w:pPr>
        <w:pStyle w:val="ListParagraph"/>
        <w:spacing w:after="200" w:line="276" w:lineRule="auto"/>
        <w:rPr>
          <w:rFonts w:eastAsiaTheme="minorEastAsia" w:cs="Arial"/>
        </w:rPr>
      </w:pPr>
    </w:p>
    <w:p w14:paraId="7801757E" w14:textId="6B056599" w:rsidR="00984851" w:rsidRDefault="00984851" w:rsidP="00984851">
      <w:pPr>
        <w:pStyle w:val="ListParagraph"/>
        <w:spacing w:after="200" w:line="276" w:lineRule="auto"/>
        <w:rPr>
          <w:rFonts w:eastAsiaTheme="minorEastAsia" w:cs="Arial"/>
        </w:rPr>
      </w:pPr>
    </w:p>
    <w:p w14:paraId="49177E1E" w14:textId="77777777" w:rsidR="00984851" w:rsidRPr="00984851" w:rsidRDefault="00984851" w:rsidP="00984851">
      <w:pPr>
        <w:pStyle w:val="ListParagraph"/>
        <w:spacing w:after="200" w:line="276" w:lineRule="auto"/>
        <w:rPr>
          <w:rFonts w:eastAsiaTheme="minorEastAsia" w:cs="Arial"/>
        </w:rPr>
      </w:pPr>
    </w:p>
    <w:p w14:paraId="0123F718" w14:textId="77777777" w:rsidR="00984851" w:rsidRDefault="00984851" w:rsidP="00984851">
      <w:pPr>
        <w:pStyle w:val="ListParagraph"/>
        <w:spacing w:after="200" w:line="276" w:lineRule="auto"/>
        <w:rPr>
          <w:rFonts w:eastAsiaTheme="minorEastAsia" w:cs="Arial"/>
        </w:rPr>
      </w:pPr>
    </w:p>
    <w:p w14:paraId="29D2787E" w14:textId="689D5221" w:rsidR="00984851" w:rsidRDefault="00984851" w:rsidP="00984851">
      <w:pPr>
        <w:pStyle w:val="ListParagraph"/>
        <w:numPr>
          <w:ilvl w:val="0"/>
          <w:numId w:val="18"/>
        </w:numPr>
        <w:spacing w:after="200" w:line="276" w:lineRule="auto"/>
        <w:rPr>
          <w:rFonts w:eastAsiaTheme="minorEastAsia" w:cs="Arial"/>
        </w:rPr>
      </w:pPr>
      <w:r>
        <w:rPr>
          <w:rFonts w:eastAsiaTheme="minorEastAsia" w:cs="Arial"/>
        </w:rPr>
        <w:t xml:space="preserve">Find the probability that at most half of the class are left-handed. </w:t>
      </w:r>
      <w:r>
        <w:rPr>
          <w:rFonts w:eastAsiaTheme="minorEastAsia" w:cs="Arial"/>
        </w:rPr>
        <w:tab/>
      </w:r>
      <w:r>
        <w:rPr>
          <w:rFonts w:eastAsiaTheme="minorEastAsia" w:cs="Arial"/>
        </w:rPr>
        <w:tab/>
        <w:t xml:space="preserve">         (2 marks)</w:t>
      </w:r>
    </w:p>
    <w:p w14:paraId="51EDCB4E" w14:textId="77777777" w:rsidR="007C7983" w:rsidRPr="00801F4A" w:rsidRDefault="007C7983" w:rsidP="007C7983">
      <w:pPr>
        <w:tabs>
          <w:tab w:val="left" w:pos="567"/>
          <w:tab w:val="left" w:pos="1134"/>
          <w:tab w:val="left" w:pos="1701"/>
          <w:tab w:val="left" w:pos="2268"/>
          <w:tab w:val="right" w:pos="9072"/>
        </w:tabs>
        <w:spacing w:after="200" w:line="276" w:lineRule="auto"/>
        <w:ind w:left="1130" w:hanging="1130"/>
        <w:rPr>
          <w:rFonts w:cs="Arial"/>
          <w:szCs w:val="22"/>
        </w:rPr>
      </w:pPr>
    </w:p>
    <w:p w14:paraId="2FA37823" w14:textId="77777777" w:rsidR="007C7983" w:rsidRPr="00801F4A" w:rsidRDefault="007C7983" w:rsidP="007C7983">
      <w:pPr>
        <w:tabs>
          <w:tab w:val="left" w:pos="567"/>
          <w:tab w:val="left" w:pos="1134"/>
          <w:tab w:val="left" w:pos="1701"/>
          <w:tab w:val="left" w:pos="2268"/>
          <w:tab w:val="right" w:pos="9072"/>
        </w:tabs>
        <w:spacing w:after="200" w:line="276" w:lineRule="auto"/>
      </w:pPr>
    </w:p>
    <w:p w14:paraId="2D44AC0F" w14:textId="77777777" w:rsidR="007C7983" w:rsidRPr="00801F4A" w:rsidRDefault="007C7983" w:rsidP="007C7983">
      <w:pPr>
        <w:tabs>
          <w:tab w:val="left" w:pos="567"/>
          <w:tab w:val="left" w:pos="1134"/>
          <w:tab w:val="left" w:pos="1701"/>
          <w:tab w:val="left" w:pos="2268"/>
          <w:tab w:val="right" w:pos="9072"/>
        </w:tabs>
        <w:spacing w:after="200" w:line="276" w:lineRule="auto"/>
      </w:pPr>
    </w:p>
    <w:p w14:paraId="3E899105"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537F1A7D"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4E280214"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6FE49CD8" w14:textId="77777777" w:rsidR="007C7983" w:rsidRPr="00801F4A" w:rsidRDefault="007C7983" w:rsidP="007C7983">
      <w:pPr>
        <w:tabs>
          <w:tab w:val="left" w:pos="567"/>
          <w:tab w:val="left" w:pos="1134"/>
          <w:tab w:val="left" w:pos="1701"/>
          <w:tab w:val="left" w:pos="2268"/>
          <w:tab w:val="right" w:pos="9072"/>
        </w:tabs>
        <w:spacing w:after="200" w:line="276" w:lineRule="auto"/>
        <w:rPr>
          <w:rFonts w:cs="Arial"/>
          <w:szCs w:val="22"/>
        </w:rPr>
      </w:pPr>
    </w:p>
    <w:p w14:paraId="661B9528" w14:textId="3061F3AB" w:rsidR="00DA040C" w:rsidRDefault="007C7983" w:rsidP="007C7983">
      <w:pPr>
        <w:pStyle w:val="Parta"/>
      </w:pPr>
      <w:r w:rsidRPr="00801F4A">
        <w:rPr>
          <w:rFonts w:cs="Arial"/>
          <w:szCs w:val="22"/>
        </w:rPr>
        <w:br w:type="page"/>
      </w:r>
    </w:p>
    <w:p w14:paraId="661B9530" w14:textId="05C0DCCA" w:rsidR="00DA040C" w:rsidRDefault="00DA040C" w:rsidP="00DA040C">
      <w:pPr>
        <w:pStyle w:val="QNum"/>
      </w:pPr>
      <w:r>
        <w:lastRenderedPageBreak/>
        <w:t>Question 1</w:t>
      </w:r>
      <w:r w:rsidR="00923781">
        <w:t>2</w:t>
      </w:r>
      <w:r>
        <w:tab/>
        <w:t>(6 marks)</w:t>
      </w:r>
    </w:p>
    <w:p w14:paraId="11E7FAC7" w14:textId="5AC20293" w:rsidR="005304E8" w:rsidRDefault="005304E8" w:rsidP="005304E8">
      <w:pPr>
        <w:rPr>
          <w:rFonts w:eastAsiaTheme="minorEastAsia" w:cs="Arial"/>
        </w:rPr>
      </w:pPr>
      <w:r>
        <w:rPr>
          <w:rFonts w:eastAsiaTheme="minorEastAsia" w:cs="Arial"/>
        </w:rPr>
        <w:t>The equation</w:t>
      </w:r>
      <w:r w:rsidR="009D16D1">
        <w:rPr>
          <w:rFonts w:eastAsiaTheme="minorEastAsia" w:cs="Arial"/>
        </w:rPr>
        <w:t xml:space="preserve"> </w:t>
      </w:r>
      <w:r w:rsidR="009D16D1" w:rsidRPr="009D16D1">
        <w:rPr>
          <w:rFonts w:eastAsiaTheme="minorEastAsia" w:cs="Arial"/>
          <w:position w:val="-24"/>
        </w:rPr>
        <w:object w:dxaOrig="1780" w:dyaOrig="620" w14:anchorId="026C14E0">
          <v:shape id="_x0000_i1031" type="#_x0000_t75" style="width:89pt;height:31pt" o:ole="">
            <v:imagedata r:id="rId21" o:title=""/>
          </v:shape>
          <o:OLEObject Type="Embed" ProgID="Equation.DSMT4" ShapeID="_x0000_i1031" DrawAspect="Content" ObjectID="_1628932310" r:id="rId22"/>
        </w:object>
      </w:r>
      <w:r w:rsidR="009D16D1">
        <w:rPr>
          <w:rFonts w:eastAsiaTheme="minorEastAsia" w:cs="Arial"/>
        </w:rPr>
        <w:t xml:space="preserve"> </w:t>
      </w:r>
      <w:r>
        <w:rPr>
          <w:rFonts w:eastAsiaTheme="minorEastAsia" w:cs="Arial"/>
        </w:rPr>
        <w:t xml:space="preserve"> is used to </w:t>
      </w:r>
      <w:r w:rsidR="00236ED1">
        <w:rPr>
          <w:rFonts w:eastAsiaTheme="minorEastAsia" w:cs="Arial"/>
        </w:rPr>
        <w:t>describe</w:t>
      </w:r>
      <w:r>
        <w:rPr>
          <w:rFonts w:eastAsiaTheme="minorEastAsia" w:cs="Arial"/>
        </w:rPr>
        <w:t xml:space="preserve"> the acceleration</w:t>
      </w:r>
      <w:r w:rsidR="009D16D1">
        <w:rPr>
          <w:rFonts w:eastAsiaTheme="minorEastAsia" w:cs="Arial"/>
        </w:rPr>
        <w:t xml:space="preserve">, </w:t>
      </w:r>
      <w:r w:rsidR="009D16D1" w:rsidRPr="009D16D1">
        <w:rPr>
          <w:rFonts w:eastAsiaTheme="minorEastAsia" w:cs="Arial"/>
          <w:position w:val="-6"/>
        </w:rPr>
        <w:object w:dxaOrig="200" w:dyaOrig="220" w14:anchorId="5828F1C7">
          <v:shape id="_x0000_i1032" type="#_x0000_t75" style="width:10pt;height:11pt" o:ole="">
            <v:imagedata r:id="rId23" o:title=""/>
          </v:shape>
          <o:OLEObject Type="Embed" ProgID="Equation.DSMT4" ShapeID="_x0000_i1032" DrawAspect="Content" ObjectID="_1628932311" r:id="rId24"/>
        </w:object>
      </w:r>
      <w:r w:rsidR="009D16D1">
        <w:rPr>
          <w:rFonts w:eastAsiaTheme="minorEastAsia" w:cs="Arial"/>
        </w:rPr>
        <w:t xml:space="preserve"> metres per second squared at time </w:t>
      </w:r>
      <w:r w:rsidR="009D16D1" w:rsidRPr="009D16D1">
        <w:rPr>
          <w:rFonts w:eastAsiaTheme="minorEastAsia" w:cs="Arial"/>
          <w:position w:val="-6"/>
        </w:rPr>
        <w:object w:dxaOrig="139" w:dyaOrig="240" w14:anchorId="7588CDE0">
          <v:shape id="_x0000_i1033" type="#_x0000_t75" style="width:7pt;height:12pt" o:ole="">
            <v:imagedata r:id="rId25" o:title=""/>
          </v:shape>
          <o:OLEObject Type="Embed" ProgID="Equation.DSMT4" ShapeID="_x0000_i1033" DrawAspect="Content" ObjectID="_1628932312" r:id="rId26"/>
        </w:object>
      </w:r>
      <w:r w:rsidR="009D16D1">
        <w:rPr>
          <w:rFonts w:eastAsiaTheme="minorEastAsia" w:cs="Arial"/>
        </w:rPr>
        <w:t xml:space="preserve"> seconds,</w:t>
      </w:r>
      <w:r>
        <w:rPr>
          <w:rFonts w:eastAsiaTheme="minorEastAsia" w:cs="Arial"/>
        </w:rPr>
        <w:t xml:space="preserve"> of a weight at the end of a spring. Initially the weight is at rest at the origin.</w:t>
      </w:r>
    </w:p>
    <w:p w14:paraId="322D7D0E" w14:textId="77777777" w:rsidR="005304E8" w:rsidRDefault="005304E8" w:rsidP="005304E8">
      <w:pPr>
        <w:rPr>
          <w:rFonts w:eastAsiaTheme="minorEastAsia" w:cs="Arial"/>
        </w:rPr>
      </w:pPr>
    </w:p>
    <w:p w14:paraId="0B8C58E5" w14:textId="7035DF12" w:rsidR="005304E8" w:rsidRDefault="005304E8" w:rsidP="005304E8">
      <w:pPr>
        <w:pStyle w:val="ListParagraph"/>
        <w:numPr>
          <w:ilvl w:val="0"/>
          <w:numId w:val="19"/>
        </w:numPr>
        <w:spacing w:after="200" w:line="276" w:lineRule="auto"/>
        <w:rPr>
          <w:rFonts w:eastAsiaTheme="minorEastAsia" w:cs="Arial"/>
        </w:rPr>
      </w:pPr>
      <w:r>
        <w:rPr>
          <w:rFonts w:eastAsiaTheme="minorEastAsia" w:cs="Arial"/>
        </w:rPr>
        <w:t xml:space="preserve">Find the velocity of the weight after </w:t>
      </w:r>
      <m:oMath>
        <m:f>
          <m:fPr>
            <m:ctrlPr>
              <w:rPr>
                <w:rFonts w:ascii="Cambria Math" w:eastAsiaTheme="minorEastAsia" w:hAnsi="Cambria Math" w:cs="Arial"/>
                <w:i/>
              </w:rPr>
            </m:ctrlPr>
          </m:fPr>
          <m:num>
            <m:r>
              <w:rPr>
                <w:rFonts w:ascii="Cambria Math" w:eastAsiaTheme="minorEastAsia" w:hAnsi="Cambria Math" w:cs="Arial"/>
              </w:rPr>
              <m:t>π</m:t>
            </m:r>
          </m:num>
          <m:den>
            <m:r>
              <w:rPr>
                <w:rFonts w:ascii="Cambria Math" w:eastAsiaTheme="minorEastAsia" w:hAnsi="Cambria Math" w:cs="Arial"/>
              </w:rPr>
              <m:t>4</m:t>
            </m:r>
          </m:den>
        </m:f>
      </m:oMath>
      <w:r>
        <w:rPr>
          <w:rFonts w:eastAsiaTheme="minorEastAsia" w:cs="Arial"/>
        </w:rPr>
        <w:t xml:space="preserve"> seconds.</w:t>
      </w:r>
      <w:r>
        <w:rPr>
          <w:rFonts w:eastAsiaTheme="minorEastAsia" w:cs="Arial"/>
        </w:rPr>
        <w:tab/>
      </w:r>
      <w:r>
        <w:rPr>
          <w:rFonts w:eastAsiaTheme="minorEastAsia" w:cs="Arial"/>
        </w:rPr>
        <w:tab/>
      </w:r>
      <w:r>
        <w:rPr>
          <w:rFonts w:eastAsiaTheme="minorEastAsia" w:cs="Arial"/>
        </w:rPr>
        <w:tab/>
      </w:r>
      <w:r>
        <w:rPr>
          <w:rFonts w:eastAsiaTheme="minorEastAsia" w:cs="Arial"/>
        </w:rPr>
        <w:tab/>
        <w:t xml:space="preserve">          (</w:t>
      </w:r>
      <w:r w:rsidR="00E53638">
        <w:rPr>
          <w:rFonts w:eastAsiaTheme="minorEastAsia" w:cs="Arial"/>
        </w:rPr>
        <w:t>3</w:t>
      </w:r>
      <w:r>
        <w:rPr>
          <w:rFonts w:eastAsiaTheme="minorEastAsia" w:cs="Arial"/>
        </w:rPr>
        <w:t xml:space="preserve"> marks)</w:t>
      </w:r>
    </w:p>
    <w:p w14:paraId="618832F0" w14:textId="411707FD" w:rsidR="005304E8" w:rsidRDefault="005304E8" w:rsidP="005304E8">
      <w:pPr>
        <w:pStyle w:val="ListParagraph"/>
        <w:spacing w:after="200" w:line="276" w:lineRule="auto"/>
        <w:rPr>
          <w:rFonts w:eastAsiaTheme="minorEastAsia" w:cs="Arial"/>
        </w:rPr>
      </w:pPr>
    </w:p>
    <w:p w14:paraId="2B9A56D8" w14:textId="5B025F74" w:rsidR="005304E8" w:rsidRDefault="005304E8" w:rsidP="005304E8">
      <w:pPr>
        <w:pStyle w:val="ListParagraph"/>
        <w:spacing w:after="200" w:line="276" w:lineRule="auto"/>
        <w:rPr>
          <w:rFonts w:eastAsiaTheme="minorEastAsia" w:cs="Arial"/>
        </w:rPr>
      </w:pPr>
    </w:p>
    <w:p w14:paraId="0514CDD2" w14:textId="0A289B41" w:rsidR="005304E8" w:rsidRDefault="005304E8" w:rsidP="005304E8">
      <w:pPr>
        <w:pStyle w:val="ListParagraph"/>
        <w:spacing w:after="200" w:line="276" w:lineRule="auto"/>
        <w:rPr>
          <w:rFonts w:eastAsiaTheme="minorEastAsia" w:cs="Arial"/>
        </w:rPr>
      </w:pPr>
    </w:p>
    <w:p w14:paraId="52D8B54C" w14:textId="5EB016A6" w:rsidR="005304E8" w:rsidRDefault="005304E8" w:rsidP="005304E8">
      <w:pPr>
        <w:pStyle w:val="ListParagraph"/>
        <w:spacing w:after="200" w:line="276" w:lineRule="auto"/>
        <w:rPr>
          <w:rFonts w:eastAsiaTheme="minorEastAsia" w:cs="Arial"/>
        </w:rPr>
      </w:pPr>
    </w:p>
    <w:p w14:paraId="2461C9AE" w14:textId="64B80A01" w:rsidR="005304E8" w:rsidRDefault="005304E8" w:rsidP="005304E8">
      <w:pPr>
        <w:pStyle w:val="ListParagraph"/>
        <w:spacing w:after="200" w:line="276" w:lineRule="auto"/>
        <w:rPr>
          <w:rFonts w:eastAsiaTheme="minorEastAsia" w:cs="Arial"/>
        </w:rPr>
      </w:pPr>
    </w:p>
    <w:p w14:paraId="0364AAF9" w14:textId="47FFC76E" w:rsidR="007142C8" w:rsidRDefault="007142C8" w:rsidP="005304E8">
      <w:pPr>
        <w:pStyle w:val="ListParagraph"/>
        <w:spacing w:after="200" w:line="276" w:lineRule="auto"/>
        <w:rPr>
          <w:rFonts w:eastAsiaTheme="minorEastAsia" w:cs="Arial"/>
        </w:rPr>
      </w:pPr>
    </w:p>
    <w:p w14:paraId="3A92B0E9" w14:textId="2899AE57" w:rsidR="007142C8" w:rsidRDefault="007142C8" w:rsidP="005304E8">
      <w:pPr>
        <w:pStyle w:val="ListParagraph"/>
        <w:spacing w:after="200" w:line="276" w:lineRule="auto"/>
        <w:rPr>
          <w:rFonts w:eastAsiaTheme="minorEastAsia" w:cs="Arial"/>
        </w:rPr>
      </w:pPr>
    </w:p>
    <w:p w14:paraId="2AC21553" w14:textId="4D67803C" w:rsidR="007142C8" w:rsidRDefault="007142C8" w:rsidP="005304E8">
      <w:pPr>
        <w:pStyle w:val="ListParagraph"/>
        <w:spacing w:after="200" w:line="276" w:lineRule="auto"/>
        <w:rPr>
          <w:rFonts w:eastAsiaTheme="minorEastAsia" w:cs="Arial"/>
        </w:rPr>
      </w:pPr>
    </w:p>
    <w:p w14:paraId="16AF69C5" w14:textId="62797A97" w:rsidR="00E53638" w:rsidRDefault="00E53638" w:rsidP="005304E8">
      <w:pPr>
        <w:pStyle w:val="ListParagraph"/>
        <w:spacing w:after="200" w:line="276" w:lineRule="auto"/>
        <w:rPr>
          <w:rFonts w:eastAsiaTheme="minorEastAsia" w:cs="Arial"/>
        </w:rPr>
      </w:pPr>
    </w:p>
    <w:p w14:paraId="6960CC64" w14:textId="418E1ADA" w:rsidR="00E53638" w:rsidRDefault="00E53638" w:rsidP="005304E8">
      <w:pPr>
        <w:pStyle w:val="ListParagraph"/>
        <w:spacing w:after="200" w:line="276" w:lineRule="auto"/>
        <w:rPr>
          <w:rFonts w:eastAsiaTheme="minorEastAsia" w:cs="Arial"/>
        </w:rPr>
      </w:pPr>
    </w:p>
    <w:p w14:paraId="03A90713" w14:textId="06810A45" w:rsidR="00E53638" w:rsidRDefault="00E53638" w:rsidP="005304E8">
      <w:pPr>
        <w:pStyle w:val="ListParagraph"/>
        <w:spacing w:after="200" w:line="276" w:lineRule="auto"/>
        <w:rPr>
          <w:rFonts w:eastAsiaTheme="minorEastAsia" w:cs="Arial"/>
        </w:rPr>
      </w:pPr>
    </w:p>
    <w:p w14:paraId="1F73AC8B" w14:textId="33AF222B" w:rsidR="00E53638" w:rsidRDefault="00E53638" w:rsidP="005304E8">
      <w:pPr>
        <w:pStyle w:val="ListParagraph"/>
        <w:spacing w:after="200" w:line="276" w:lineRule="auto"/>
        <w:rPr>
          <w:rFonts w:eastAsiaTheme="minorEastAsia" w:cs="Arial"/>
        </w:rPr>
      </w:pPr>
    </w:p>
    <w:p w14:paraId="60BEA502" w14:textId="0CCD3252" w:rsidR="00E53638" w:rsidRDefault="00E53638" w:rsidP="005304E8">
      <w:pPr>
        <w:pStyle w:val="ListParagraph"/>
        <w:spacing w:after="200" w:line="276" w:lineRule="auto"/>
        <w:rPr>
          <w:rFonts w:eastAsiaTheme="minorEastAsia" w:cs="Arial"/>
        </w:rPr>
      </w:pPr>
    </w:p>
    <w:p w14:paraId="3710192E" w14:textId="7FA2C5AF" w:rsidR="00E53638" w:rsidRDefault="00E53638" w:rsidP="005304E8">
      <w:pPr>
        <w:pStyle w:val="ListParagraph"/>
        <w:spacing w:after="200" w:line="276" w:lineRule="auto"/>
        <w:rPr>
          <w:rFonts w:eastAsiaTheme="minorEastAsia" w:cs="Arial"/>
        </w:rPr>
      </w:pPr>
    </w:p>
    <w:p w14:paraId="2286D1D2" w14:textId="77777777" w:rsidR="00E53638" w:rsidRDefault="00E53638" w:rsidP="005304E8">
      <w:pPr>
        <w:pStyle w:val="ListParagraph"/>
        <w:spacing w:after="200" w:line="276" w:lineRule="auto"/>
        <w:rPr>
          <w:rFonts w:eastAsiaTheme="minorEastAsia" w:cs="Arial"/>
        </w:rPr>
      </w:pPr>
    </w:p>
    <w:p w14:paraId="39F0F165" w14:textId="6B698FD2" w:rsidR="007142C8" w:rsidRDefault="007142C8" w:rsidP="005304E8">
      <w:pPr>
        <w:pStyle w:val="ListParagraph"/>
        <w:spacing w:after="200" w:line="276" w:lineRule="auto"/>
        <w:rPr>
          <w:rFonts w:eastAsiaTheme="minorEastAsia" w:cs="Arial"/>
        </w:rPr>
      </w:pPr>
    </w:p>
    <w:p w14:paraId="4BBF6D37" w14:textId="77777777" w:rsidR="007142C8" w:rsidRDefault="007142C8" w:rsidP="005304E8">
      <w:pPr>
        <w:pStyle w:val="ListParagraph"/>
        <w:spacing w:after="200" w:line="276" w:lineRule="auto"/>
        <w:rPr>
          <w:rFonts w:eastAsiaTheme="minorEastAsia" w:cs="Arial"/>
        </w:rPr>
      </w:pPr>
    </w:p>
    <w:p w14:paraId="223B104D" w14:textId="02E7E66A" w:rsidR="005304E8" w:rsidRDefault="005304E8" w:rsidP="005304E8">
      <w:pPr>
        <w:pStyle w:val="ListParagraph"/>
        <w:numPr>
          <w:ilvl w:val="0"/>
          <w:numId w:val="19"/>
        </w:numPr>
        <w:spacing w:after="200" w:line="276" w:lineRule="auto"/>
        <w:rPr>
          <w:rFonts w:eastAsiaTheme="minorEastAsia" w:cs="Arial"/>
        </w:rPr>
      </w:pPr>
      <w:r>
        <w:rPr>
          <w:rFonts w:eastAsiaTheme="minorEastAsia" w:cs="Arial"/>
        </w:rPr>
        <w:t xml:space="preserve">Find its displacement </w:t>
      </w:r>
      <w:r w:rsidR="009D16D1">
        <w:rPr>
          <w:rFonts w:eastAsiaTheme="minorEastAsia" w:cs="Arial"/>
        </w:rPr>
        <w:t xml:space="preserve">from the origin </w:t>
      </w:r>
      <w:r>
        <w:rPr>
          <w:rFonts w:eastAsiaTheme="minorEastAsia" w:cs="Arial"/>
        </w:rPr>
        <w:t xml:space="preserve">after </w:t>
      </w:r>
      <m:oMath>
        <m:f>
          <m:fPr>
            <m:ctrlPr>
              <w:rPr>
                <w:rFonts w:ascii="Cambria Math" w:eastAsiaTheme="minorEastAsia" w:hAnsi="Cambria Math" w:cs="Arial"/>
                <w:i/>
              </w:rPr>
            </m:ctrlPr>
          </m:fPr>
          <m:num>
            <m:r>
              <w:rPr>
                <w:rFonts w:ascii="Cambria Math" w:eastAsiaTheme="minorEastAsia" w:hAnsi="Cambria Math" w:cs="Arial"/>
              </w:rPr>
              <m:t>π</m:t>
            </m:r>
          </m:num>
          <m:den>
            <m:r>
              <w:rPr>
                <w:rFonts w:ascii="Cambria Math" w:eastAsiaTheme="minorEastAsia" w:hAnsi="Cambria Math" w:cs="Arial"/>
              </w:rPr>
              <m:t>2</m:t>
            </m:r>
          </m:den>
        </m:f>
        <m:r>
          <w:rPr>
            <w:rFonts w:ascii="Cambria Math" w:eastAsiaTheme="minorEastAsia" w:hAnsi="Cambria Math" w:cs="Arial"/>
          </w:rPr>
          <m:t xml:space="preserve"> </m:t>
        </m:r>
      </m:oMath>
      <w:r>
        <w:rPr>
          <w:rFonts w:eastAsiaTheme="minorEastAsia" w:cs="Arial"/>
        </w:rPr>
        <w:t>seconds.</w:t>
      </w:r>
      <w:r>
        <w:rPr>
          <w:rFonts w:eastAsiaTheme="minorEastAsia" w:cs="Arial"/>
        </w:rPr>
        <w:tab/>
      </w:r>
      <w:r w:rsidR="009D16D1">
        <w:rPr>
          <w:rFonts w:eastAsiaTheme="minorEastAsia" w:cs="Arial"/>
        </w:rPr>
        <w:t xml:space="preserve">                                 (</w:t>
      </w:r>
      <w:r w:rsidR="00E53638">
        <w:rPr>
          <w:rFonts w:eastAsiaTheme="minorEastAsia" w:cs="Arial"/>
        </w:rPr>
        <w:t>3</w:t>
      </w:r>
      <w:r w:rsidR="009D16D1">
        <w:rPr>
          <w:rFonts w:eastAsiaTheme="minorEastAsia" w:cs="Arial"/>
        </w:rPr>
        <w:t xml:space="preserve"> marks)</w:t>
      </w:r>
      <w:r>
        <w:rPr>
          <w:rFonts w:eastAsiaTheme="minorEastAsia" w:cs="Arial"/>
        </w:rPr>
        <w:tab/>
      </w:r>
      <w:r>
        <w:rPr>
          <w:rFonts w:eastAsiaTheme="minorEastAsia" w:cs="Arial"/>
        </w:rPr>
        <w:tab/>
      </w:r>
      <w:r>
        <w:rPr>
          <w:rFonts w:eastAsiaTheme="minorEastAsia" w:cs="Arial"/>
        </w:rPr>
        <w:tab/>
      </w:r>
      <w:r>
        <w:rPr>
          <w:rFonts w:eastAsiaTheme="minorEastAsia" w:cs="Arial"/>
        </w:rPr>
        <w:tab/>
        <w:t xml:space="preserve">       </w:t>
      </w:r>
    </w:p>
    <w:p w14:paraId="0DA51DCC" w14:textId="1274C12D" w:rsidR="005304E8" w:rsidRDefault="005304E8" w:rsidP="005304E8">
      <w:pPr>
        <w:pStyle w:val="ListParagraph"/>
        <w:spacing w:after="200" w:line="276" w:lineRule="auto"/>
        <w:rPr>
          <w:rFonts w:eastAsiaTheme="minorEastAsia" w:cs="Arial"/>
        </w:rPr>
      </w:pPr>
    </w:p>
    <w:p w14:paraId="24239951" w14:textId="04BD7439" w:rsidR="005304E8" w:rsidRDefault="005304E8" w:rsidP="005304E8">
      <w:pPr>
        <w:pStyle w:val="ListParagraph"/>
        <w:spacing w:after="200" w:line="276" w:lineRule="auto"/>
        <w:rPr>
          <w:rFonts w:eastAsiaTheme="minorEastAsia" w:cs="Arial"/>
        </w:rPr>
      </w:pPr>
    </w:p>
    <w:p w14:paraId="7320603B" w14:textId="3C18BA1C" w:rsidR="005304E8" w:rsidRDefault="005304E8" w:rsidP="005304E8">
      <w:pPr>
        <w:pStyle w:val="ListParagraph"/>
        <w:spacing w:after="200" w:line="276" w:lineRule="auto"/>
        <w:rPr>
          <w:rFonts w:eastAsiaTheme="minorEastAsia" w:cs="Arial"/>
        </w:rPr>
      </w:pPr>
    </w:p>
    <w:p w14:paraId="1BA8959F" w14:textId="2D80B93F" w:rsidR="005304E8" w:rsidRDefault="005304E8" w:rsidP="005304E8">
      <w:pPr>
        <w:pStyle w:val="ListParagraph"/>
        <w:spacing w:after="200" w:line="276" w:lineRule="auto"/>
        <w:rPr>
          <w:rFonts w:eastAsiaTheme="minorEastAsia" w:cs="Arial"/>
        </w:rPr>
      </w:pPr>
    </w:p>
    <w:p w14:paraId="3E4F807A" w14:textId="09CDAFA0" w:rsidR="005304E8" w:rsidRDefault="005304E8" w:rsidP="005304E8">
      <w:pPr>
        <w:pStyle w:val="ListParagraph"/>
        <w:spacing w:after="200" w:line="276" w:lineRule="auto"/>
        <w:rPr>
          <w:rFonts w:eastAsiaTheme="minorEastAsia" w:cs="Arial"/>
        </w:rPr>
      </w:pPr>
    </w:p>
    <w:p w14:paraId="32D73C08" w14:textId="0626CD83" w:rsidR="007142C8" w:rsidRDefault="007142C8" w:rsidP="005304E8">
      <w:pPr>
        <w:pStyle w:val="ListParagraph"/>
        <w:spacing w:after="200" w:line="276" w:lineRule="auto"/>
        <w:rPr>
          <w:rFonts w:eastAsiaTheme="minorEastAsia" w:cs="Arial"/>
        </w:rPr>
      </w:pPr>
    </w:p>
    <w:p w14:paraId="19A6BC76" w14:textId="2C98B23E" w:rsidR="007142C8" w:rsidRDefault="007142C8" w:rsidP="005304E8">
      <w:pPr>
        <w:pStyle w:val="ListParagraph"/>
        <w:spacing w:after="200" w:line="276" w:lineRule="auto"/>
        <w:rPr>
          <w:rFonts w:eastAsiaTheme="minorEastAsia" w:cs="Arial"/>
        </w:rPr>
      </w:pPr>
    </w:p>
    <w:p w14:paraId="78FAB0EA" w14:textId="77777777" w:rsidR="007142C8" w:rsidRDefault="007142C8" w:rsidP="005304E8">
      <w:pPr>
        <w:pStyle w:val="ListParagraph"/>
        <w:spacing w:after="200" w:line="276" w:lineRule="auto"/>
        <w:rPr>
          <w:rFonts w:eastAsiaTheme="minorEastAsia" w:cs="Arial"/>
        </w:rPr>
      </w:pPr>
    </w:p>
    <w:p w14:paraId="30124AD2" w14:textId="48CD2C43" w:rsidR="005304E8" w:rsidRDefault="005304E8" w:rsidP="005304E8">
      <w:pPr>
        <w:pStyle w:val="ListParagraph"/>
        <w:spacing w:after="200" w:line="276" w:lineRule="auto"/>
        <w:rPr>
          <w:rFonts w:eastAsiaTheme="minorEastAsia" w:cs="Arial"/>
        </w:rPr>
      </w:pPr>
    </w:p>
    <w:p w14:paraId="0227D53E" w14:textId="77777777" w:rsidR="005304E8" w:rsidRDefault="005304E8" w:rsidP="005304E8">
      <w:pPr>
        <w:pStyle w:val="ListParagraph"/>
        <w:spacing w:after="200" w:line="276" w:lineRule="auto"/>
        <w:rPr>
          <w:rFonts w:eastAsiaTheme="minorEastAsia" w:cs="Arial"/>
        </w:rPr>
      </w:pPr>
    </w:p>
    <w:p w14:paraId="3863BCD9" w14:textId="77777777" w:rsidR="005304E8" w:rsidRDefault="005304E8" w:rsidP="005304E8">
      <w:pPr>
        <w:pStyle w:val="ListParagraph"/>
        <w:spacing w:after="200" w:line="276" w:lineRule="auto"/>
        <w:rPr>
          <w:rFonts w:eastAsiaTheme="minorEastAsia" w:cs="Arial"/>
        </w:rPr>
      </w:pPr>
    </w:p>
    <w:p w14:paraId="79548D7C" w14:textId="77777777" w:rsidR="005304E8" w:rsidRPr="00E53638" w:rsidRDefault="005304E8" w:rsidP="00E53638">
      <w:pPr>
        <w:rPr>
          <w:rFonts w:eastAsiaTheme="minorEastAsia" w:cs="Arial"/>
        </w:rPr>
      </w:pPr>
    </w:p>
    <w:p w14:paraId="03575312" w14:textId="77777777" w:rsidR="004C6202" w:rsidRDefault="004C6202" w:rsidP="004C6202">
      <w:pPr>
        <w:pStyle w:val="Partai"/>
      </w:pPr>
    </w:p>
    <w:p w14:paraId="481A9A34" w14:textId="77777777" w:rsidR="004C6202" w:rsidRDefault="004C6202" w:rsidP="004C6202">
      <w:pPr>
        <w:pStyle w:val="Partai"/>
      </w:pPr>
    </w:p>
    <w:p w14:paraId="3F9A8D5D" w14:textId="77777777" w:rsidR="004C6202" w:rsidRDefault="004C6202" w:rsidP="004C6202"/>
    <w:p w14:paraId="661B953A" w14:textId="77777777" w:rsidR="00DA040C" w:rsidRDefault="00DA040C" w:rsidP="00D05050">
      <w:pPr>
        <w:pStyle w:val="Parta"/>
      </w:pPr>
    </w:p>
    <w:p w14:paraId="661B953B" w14:textId="77777777" w:rsidR="00DA040C" w:rsidRDefault="00DA040C" w:rsidP="00D05050">
      <w:pPr>
        <w:pStyle w:val="Parta"/>
      </w:pPr>
    </w:p>
    <w:p w14:paraId="661B953C" w14:textId="77777777" w:rsidR="00DA040C" w:rsidRDefault="00DA040C" w:rsidP="00D05050">
      <w:pPr>
        <w:pStyle w:val="Parta"/>
      </w:pPr>
    </w:p>
    <w:p w14:paraId="661B953D" w14:textId="77777777" w:rsidR="00DA040C" w:rsidRDefault="00DA040C" w:rsidP="00D05050">
      <w:pPr>
        <w:pStyle w:val="Parta"/>
      </w:pPr>
    </w:p>
    <w:p w14:paraId="661B953E" w14:textId="77777777" w:rsidR="00DA040C" w:rsidRDefault="00DA040C" w:rsidP="00D05050">
      <w:pPr>
        <w:pStyle w:val="Parta"/>
      </w:pPr>
    </w:p>
    <w:p w14:paraId="661B953F" w14:textId="4461EA48" w:rsidR="00DA040C" w:rsidRDefault="00DA040C" w:rsidP="00D05050">
      <w:pPr>
        <w:pStyle w:val="Parta"/>
      </w:pPr>
    </w:p>
    <w:p w14:paraId="7B65ADEF" w14:textId="06CEAB9B" w:rsidR="007142C8" w:rsidRDefault="007142C8" w:rsidP="00D05050">
      <w:pPr>
        <w:pStyle w:val="Parta"/>
      </w:pPr>
    </w:p>
    <w:p w14:paraId="4199FD80" w14:textId="4B9EE713" w:rsidR="007142C8" w:rsidRDefault="007142C8" w:rsidP="00D05050">
      <w:pPr>
        <w:pStyle w:val="Parta"/>
      </w:pPr>
    </w:p>
    <w:p w14:paraId="2A1399FF" w14:textId="4D079A29" w:rsidR="007142C8" w:rsidRDefault="007142C8" w:rsidP="00D05050">
      <w:pPr>
        <w:pStyle w:val="Parta"/>
      </w:pPr>
    </w:p>
    <w:p w14:paraId="37B1FE85" w14:textId="427E162C" w:rsidR="007142C8" w:rsidRDefault="007142C8" w:rsidP="00D05050">
      <w:pPr>
        <w:pStyle w:val="Parta"/>
      </w:pPr>
    </w:p>
    <w:p w14:paraId="661B9540" w14:textId="77777777" w:rsidR="00DA040C" w:rsidRDefault="00DA040C" w:rsidP="001F64A8"/>
    <w:p w14:paraId="661B9545" w14:textId="6C37CAEC" w:rsidR="00DA040C" w:rsidRDefault="00DA040C" w:rsidP="00DA040C">
      <w:pPr>
        <w:pStyle w:val="QNum"/>
      </w:pPr>
      <w:r>
        <w:t>Question 1</w:t>
      </w:r>
      <w:r w:rsidR="00A243AD">
        <w:t>3</w:t>
      </w:r>
      <w:r>
        <w:tab/>
        <w:t>(</w:t>
      </w:r>
      <w:r w:rsidR="000A24F3">
        <w:t>9</w:t>
      </w:r>
      <w:r>
        <w:t xml:space="preserve"> marks)</w:t>
      </w:r>
    </w:p>
    <w:p w14:paraId="661B9546" w14:textId="77777777" w:rsidR="00DA040C" w:rsidRDefault="00DA040C" w:rsidP="00F913EF"/>
    <w:p w14:paraId="49BC5496" w14:textId="5E544CAA" w:rsidR="00916713" w:rsidRDefault="00916713" w:rsidP="00916713">
      <w:pPr>
        <w:spacing w:after="200" w:line="276" w:lineRule="auto"/>
        <w:rPr>
          <w:rFonts w:eastAsiaTheme="minorEastAsia" w:cs="Arial"/>
        </w:rPr>
      </w:pPr>
      <w:r>
        <w:rPr>
          <w:rFonts w:eastAsiaTheme="minorEastAsia" w:cs="Arial"/>
        </w:rPr>
        <w:t>A chocolate factory make</w:t>
      </w:r>
      <w:r w:rsidR="007A143B">
        <w:rPr>
          <w:rFonts w:eastAsiaTheme="minorEastAsia" w:cs="Arial"/>
        </w:rPr>
        <w:t>s</w:t>
      </w:r>
      <w:r>
        <w:rPr>
          <w:rFonts w:eastAsiaTheme="minorEastAsia" w:cs="Arial"/>
        </w:rPr>
        <w:t xml:space="preserve"> bars o</w:t>
      </w:r>
      <w:r w:rsidR="002D374F">
        <w:rPr>
          <w:rFonts w:eastAsiaTheme="minorEastAsia" w:cs="Arial"/>
        </w:rPr>
        <w:t>f</w:t>
      </w:r>
      <w:r>
        <w:rPr>
          <w:rFonts w:eastAsiaTheme="minorEastAsia" w:cs="Arial"/>
        </w:rPr>
        <w:t xml:space="preserve"> chocolate such that the mass of these bars forms a normal distribution of mean mass of </w:t>
      </w:r>
      <w:r w:rsidR="002D374F">
        <w:rPr>
          <w:rFonts w:eastAsiaTheme="minorEastAsia" w:cs="Arial"/>
        </w:rPr>
        <w:t>35 grams and a standard deviation of 4 grams. Only those bars that have a mass within 1.5 standard deviations are usually sent to stores for sale.</w:t>
      </w:r>
    </w:p>
    <w:p w14:paraId="6FB2FEBC" w14:textId="2C888D77" w:rsidR="002D374F" w:rsidRPr="002D374F" w:rsidRDefault="002D374F" w:rsidP="002D374F">
      <w:pPr>
        <w:pStyle w:val="ListParagraph"/>
        <w:numPr>
          <w:ilvl w:val="0"/>
          <w:numId w:val="31"/>
        </w:numPr>
        <w:spacing w:after="200" w:line="276" w:lineRule="auto"/>
        <w:rPr>
          <w:rFonts w:eastAsiaTheme="minorEastAsia" w:cs="Arial"/>
        </w:rPr>
      </w:pPr>
      <w:r>
        <w:rPr>
          <w:rFonts w:eastAsiaTheme="minorEastAsia" w:cs="Arial"/>
        </w:rPr>
        <w:t xml:space="preserve">Determine the probability that a bar of chocolate produced, will be usually sent to a store for sale.                                                                                                                 (3 marks)      </w:t>
      </w:r>
    </w:p>
    <w:p w14:paraId="777BE82D" w14:textId="5077D47F" w:rsidR="002D374F" w:rsidRDefault="002D374F" w:rsidP="006175B7">
      <w:pPr>
        <w:pStyle w:val="ListParagraph"/>
        <w:spacing w:after="200" w:line="276" w:lineRule="auto"/>
        <w:rPr>
          <w:rFonts w:eastAsiaTheme="minorEastAsia" w:cs="Arial"/>
        </w:rPr>
      </w:pPr>
      <w:r>
        <w:rPr>
          <w:rFonts w:eastAsiaTheme="minorEastAsia" w:cs="Arial"/>
        </w:rPr>
        <w:t xml:space="preserve">                                                                                                                              </w:t>
      </w:r>
    </w:p>
    <w:p w14:paraId="09EF374E" w14:textId="6D53FDCF" w:rsidR="008C6ED6" w:rsidRDefault="002D374F" w:rsidP="002D374F">
      <w:pPr>
        <w:spacing w:after="200" w:line="276" w:lineRule="auto"/>
        <w:rPr>
          <w:rFonts w:eastAsiaTheme="minorEastAsia" w:cs="Arial"/>
        </w:rPr>
      </w:pPr>
      <w:r>
        <w:rPr>
          <w:rFonts w:eastAsiaTheme="minorEastAsia" w:cs="Arial"/>
        </w:rPr>
        <w:t xml:space="preserve">In December each year, the person </w:t>
      </w:r>
      <w:proofErr w:type="gramStart"/>
      <w:r>
        <w:rPr>
          <w:rFonts w:eastAsiaTheme="minorEastAsia" w:cs="Arial"/>
        </w:rPr>
        <w:t>who’s</w:t>
      </w:r>
      <w:proofErr w:type="gramEnd"/>
      <w:r>
        <w:rPr>
          <w:rFonts w:eastAsiaTheme="minorEastAsia" w:cs="Arial"/>
        </w:rPr>
        <w:t xml:space="preserve"> job is to check the mass of bars is on holiday and no one replaces their role. The bars of chocolate are packed in boxes of 50.</w:t>
      </w:r>
      <w:r w:rsidRPr="002D374F">
        <w:rPr>
          <w:rFonts w:eastAsiaTheme="minorEastAsia" w:cs="Arial"/>
        </w:rPr>
        <w:t xml:space="preserve">   </w:t>
      </w:r>
    </w:p>
    <w:p w14:paraId="4A3CE928" w14:textId="6E1BA74D" w:rsidR="008C6ED6" w:rsidRDefault="008C6ED6" w:rsidP="002D374F">
      <w:pPr>
        <w:spacing w:after="200" w:line="276" w:lineRule="auto"/>
        <w:rPr>
          <w:rFonts w:eastAsiaTheme="minorEastAsia" w:cs="Arial"/>
        </w:rPr>
      </w:pPr>
      <w:r>
        <w:rPr>
          <w:rFonts w:eastAsiaTheme="minorEastAsia" w:cs="Arial"/>
        </w:rPr>
        <w:t xml:space="preserve">Let </w:t>
      </w:r>
      <w:r w:rsidRPr="008C6ED6">
        <w:rPr>
          <w:rFonts w:eastAsiaTheme="minorEastAsia" w:cs="Arial"/>
          <w:position w:val="-4"/>
        </w:rPr>
        <w:object w:dxaOrig="279" w:dyaOrig="260" w14:anchorId="63AFDE9A">
          <v:shape id="_x0000_i1034" type="#_x0000_t75" style="width:14pt;height:13pt" o:ole="">
            <v:imagedata r:id="rId27" o:title=""/>
          </v:shape>
          <o:OLEObject Type="Embed" ProgID="Equation.DSMT4" ShapeID="_x0000_i1034" DrawAspect="Content" ObjectID="_1628932313" r:id="rId28"/>
        </w:object>
      </w:r>
      <w:r>
        <w:rPr>
          <w:rFonts w:eastAsiaTheme="minorEastAsia" w:cs="Arial"/>
        </w:rPr>
        <w:t xml:space="preserve"> = number of bars suitable for sale in a box of 50 in December.</w:t>
      </w:r>
    </w:p>
    <w:p w14:paraId="35EE2810" w14:textId="3A6B2AD3" w:rsidR="008C6ED6" w:rsidRPr="008C6ED6" w:rsidRDefault="008C6ED6" w:rsidP="008C6ED6">
      <w:pPr>
        <w:pStyle w:val="ListParagraph"/>
        <w:numPr>
          <w:ilvl w:val="0"/>
          <w:numId w:val="31"/>
        </w:numPr>
        <w:spacing w:after="200" w:line="276" w:lineRule="auto"/>
        <w:rPr>
          <w:rFonts w:eastAsiaTheme="minorEastAsia" w:cs="Arial"/>
        </w:rPr>
      </w:pPr>
      <w:r>
        <w:rPr>
          <w:rFonts w:eastAsiaTheme="minorEastAsia" w:cs="Arial"/>
        </w:rPr>
        <w:t xml:space="preserve">State the distribution for </w:t>
      </w:r>
      <w:r w:rsidRPr="008C6ED6">
        <w:rPr>
          <w:rFonts w:eastAsiaTheme="minorEastAsia" w:cs="Arial"/>
          <w:position w:val="-4"/>
        </w:rPr>
        <w:object w:dxaOrig="279" w:dyaOrig="260" w14:anchorId="7075E383">
          <v:shape id="_x0000_i1035" type="#_x0000_t75" style="width:14pt;height:13pt" o:ole="">
            <v:imagedata r:id="rId27" o:title=""/>
          </v:shape>
          <o:OLEObject Type="Embed" ProgID="Equation.DSMT4" ShapeID="_x0000_i1035" DrawAspect="Content" ObjectID="_1628932314" r:id="rId29"/>
        </w:object>
      </w:r>
      <w:r>
        <w:rPr>
          <w:rFonts w:eastAsiaTheme="minorEastAsia" w:cs="Arial"/>
        </w:rPr>
        <w:t>giving the mean and standard deviation.                   (3 marks)</w:t>
      </w:r>
    </w:p>
    <w:p w14:paraId="5E514046" w14:textId="65E70953" w:rsidR="008C6ED6" w:rsidRDefault="008C6ED6" w:rsidP="002D374F">
      <w:pPr>
        <w:spacing w:after="200" w:line="276" w:lineRule="auto"/>
        <w:rPr>
          <w:rFonts w:eastAsiaTheme="minorEastAsia" w:cs="Arial"/>
        </w:rPr>
      </w:pPr>
    </w:p>
    <w:p w14:paraId="6B5D9715" w14:textId="0079E9FB" w:rsidR="008C6ED6" w:rsidRDefault="008C6ED6" w:rsidP="002D374F">
      <w:pPr>
        <w:spacing w:after="200" w:line="276" w:lineRule="auto"/>
        <w:rPr>
          <w:rFonts w:eastAsiaTheme="minorEastAsia" w:cs="Arial"/>
        </w:rPr>
      </w:pPr>
    </w:p>
    <w:p w14:paraId="601204A5" w14:textId="77777777" w:rsidR="008C6ED6" w:rsidRDefault="008C6ED6" w:rsidP="002D374F">
      <w:pPr>
        <w:spacing w:after="200" w:line="276" w:lineRule="auto"/>
        <w:rPr>
          <w:rFonts w:eastAsiaTheme="minorEastAsia" w:cs="Arial"/>
        </w:rPr>
      </w:pPr>
    </w:p>
    <w:p w14:paraId="3B080003" w14:textId="77777777" w:rsidR="008C6ED6" w:rsidRDefault="008C6ED6" w:rsidP="008C6ED6">
      <w:pPr>
        <w:pStyle w:val="ListParagraph"/>
        <w:numPr>
          <w:ilvl w:val="0"/>
          <w:numId w:val="31"/>
        </w:numPr>
        <w:spacing w:after="200" w:line="276" w:lineRule="auto"/>
        <w:rPr>
          <w:rFonts w:eastAsiaTheme="minorEastAsia" w:cs="Arial"/>
        </w:rPr>
      </w:pPr>
      <w:r>
        <w:rPr>
          <w:rFonts w:eastAsiaTheme="minorEastAsia" w:cs="Arial"/>
        </w:rPr>
        <w:t>Determine the probability that in a given box of 50 that at least 40 are suitable for sale in December.                                                                                                            (2 marks)</w:t>
      </w:r>
      <w:r w:rsidR="002D374F" w:rsidRPr="008C6ED6">
        <w:rPr>
          <w:rFonts w:eastAsiaTheme="minorEastAsia" w:cs="Arial"/>
        </w:rPr>
        <w:t xml:space="preserve">  </w:t>
      </w:r>
    </w:p>
    <w:p w14:paraId="3FC4820A" w14:textId="77777777" w:rsidR="008C6ED6" w:rsidRDefault="008C6ED6" w:rsidP="008C6ED6">
      <w:pPr>
        <w:spacing w:after="200" w:line="276" w:lineRule="auto"/>
        <w:rPr>
          <w:rFonts w:eastAsiaTheme="minorEastAsia" w:cs="Arial"/>
        </w:rPr>
      </w:pPr>
    </w:p>
    <w:p w14:paraId="32F4E475" w14:textId="77777777" w:rsidR="008C6ED6" w:rsidRDefault="008C6ED6" w:rsidP="008C6ED6">
      <w:pPr>
        <w:spacing w:after="200" w:line="276" w:lineRule="auto"/>
        <w:rPr>
          <w:rFonts w:eastAsiaTheme="minorEastAsia" w:cs="Arial"/>
        </w:rPr>
      </w:pPr>
    </w:p>
    <w:p w14:paraId="6330954B" w14:textId="77777777" w:rsidR="008C6ED6" w:rsidRDefault="008C6ED6" w:rsidP="008C6ED6">
      <w:pPr>
        <w:spacing w:after="200" w:line="276" w:lineRule="auto"/>
        <w:rPr>
          <w:rFonts w:eastAsiaTheme="minorEastAsia" w:cs="Arial"/>
        </w:rPr>
      </w:pPr>
    </w:p>
    <w:p w14:paraId="5C6016B5" w14:textId="77ED3C56" w:rsidR="008C6ED6" w:rsidRPr="008C6ED6" w:rsidRDefault="002D374F" w:rsidP="008C6ED6">
      <w:pPr>
        <w:spacing w:after="200" w:line="276" w:lineRule="auto"/>
        <w:rPr>
          <w:rFonts w:eastAsiaTheme="minorEastAsia" w:cs="Arial"/>
        </w:rPr>
      </w:pPr>
      <w:r w:rsidRPr="008C6ED6">
        <w:rPr>
          <w:rFonts w:eastAsiaTheme="minorEastAsia" w:cs="Arial"/>
        </w:rPr>
        <w:t xml:space="preserve">   </w:t>
      </w:r>
    </w:p>
    <w:p w14:paraId="4365F929" w14:textId="15514878" w:rsidR="008C6ED6" w:rsidRDefault="008C6ED6" w:rsidP="008C6ED6">
      <w:pPr>
        <w:pStyle w:val="ListParagraph"/>
        <w:numPr>
          <w:ilvl w:val="0"/>
          <w:numId w:val="31"/>
        </w:numPr>
        <w:spacing w:after="200" w:line="276" w:lineRule="auto"/>
        <w:rPr>
          <w:rFonts w:eastAsiaTheme="minorEastAsia" w:cs="Arial"/>
        </w:rPr>
      </w:pPr>
      <w:r>
        <w:rPr>
          <w:rFonts w:eastAsiaTheme="minorEastAsia" w:cs="Arial"/>
        </w:rPr>
        <w:t>It is decided to employ a part time worker in December to select boxes of 50 at random to check the number of bars that are suitable for sale. State a method for randomly selecting these boxes for inspection.                                                                                  (1 mark)</w:t>
      </w:r>
    </w:p>
    <w:p w14:paraId="278017F8" w14:textId="38C799B2" w:rsidR="006175B7" w:rsidRPr="008C6ED6" w:rsidRDefault="002D374F" w:rsidP="008C6ED6">
      <w:pPr>
        <w:pStyle w:val="ListParagraph"/>
        <w:spacing w:after="200" w:line="276" w:lineRule="auto"/>
        <w:rPr>
          <w:rFonts w:eastAsiaTheme="minorEastAsia" w:cs="Arial"/>
        </w:rPr>
      </w:pPr>
      <w:r w:rsidRPr="008C6ED6">
        <w:rPr>
          <w:rFonts w:eastAsiaTheme="minorEastAsia" w:cs="Arial"/>
        </w:rPr>
        <w:t xml:space="preserve">       </w:t>
      </w:r>
    </w:p>
    <w:p w14:paraId="222D789C" w14:textId="4578AA59" w:rsidR="006175B7" w:rsidRDefault="006175B7" w:rsidP="006175B7">
      <w:pPr>
        <w:pStyle w:val="ListParagraph"/>
        <w:spacing w:after="200" w:line="276" w:lineRule="auto"/>
        <w:rPr>
          <w:rFonts w:eastAsiaTheme="minorEastAsia" w:cs="Arial"/>
        </w:rPr>
      </w:pPr>
    </w:p>
    <w:p w14:paraId="412C0295" w14:textId="506BD755" w:rsidR="006175B7" w:rsidRDefault="006175B7" w:rsidP="006175B7">
      <w:pPr>
        <w:pStyle w:val="ListParagraph"/>
        <w:spacing w:after="200" w:line="276" w:lineRule="auto"/>
        <w:rPr>
          <w:rFonts w:eastAsiaTheme="minorEastAsia" w:cs="Arial"/>
        </w:rPr>
      </w:pPr>
    </w:p>
    <w:p w14:paraId="5430C37A" w14:textId="6DC7F2DD" w:rsidR="006175B7" w:rsidRDefault="006175B7" w:rsidP="006175B7">
      <w:pPr>
        <w:pStyle w:val="ListParagraph"/>
        <w:spacing w:after="200" w:line="276" w:lineRule="auto"/>
        <w:rPr>
          <w:rFonts w:eastAsiaTheme="minorEastAsia" w:cs="Arial"/>
        </w:rPr>
      </w:pPr>
    </w:p>
    <w:p w14:paraId="2ABCF66E" w14:textId="2E46B467" w:rsidR="006175B7" w:rsidRDefault="006175B7" w:rsidP="006175B7">
      <w:pPr>
        <w:pStyle w:val="ListParagraph"/>
        <w:spacing w:after="200" w:line="276" w:lineRule="auto"/>
        <w:rPr>
          <w:rFonts w:eastAsiaTheme="minorEastAsia" w:cs="Arial"/>
        </w:rPr>
      </w:pPr>
    </w:p>
    <w:p w14:paraId="6983901C" w14:textId="773C60F4" w:rsidR="006175B7" w:rsidRDefault="006175B7" w:rsidP="006175B7">
      <w:pPr>
        <w:pStyle w:val="ListParagraph"/>
        <w:spacing w:after="200" w:line="276" w:lineRule="auto"/>
        <w:rPr>
          <w:rFonts w:eastAsiaTheme="minorEastAsia" w:cs="Arial"/>
        </w:rPr>
      </w:pPr>
    </w:p>
    <w:p w14:paraId="62606839" w14:textId="278B4F04" w:rsidR="006175B7" w:rsidRDefault="006175B7" w:rsidP="006175B7">
      <w:pPr>
        <w:pStyle w:val="ListParagraph"/>
        <w:spacing w:after="200" w:line="276" w:lineRule="auto"/>
        <w:rPr>
          <w:rFonts w:eastAsiaTheme="minorEastAsia" w:cs="Arial"/>
        </w:rPr>
      </w:pPr>
    </w:p>
    <w:p w14:paraId="26630D0B" w14:textId="40F82880" w:rsidR="006175B7" w:rsidRDefault="006175B7" w:rsidP="006175B7">
      <w:pPr>
        <w:pStyle w:val="ListParagraph"/>
        <w:spacing w:after="200" w:line="276" w:lineRule="auto"/>
        <w:rPr>
          <w:rFonts w:eastAsiaTheme="minorEastAsia" w:cs="Arial"/>
        </w:rPr>
      </w:pPr>
    </w:p>
    <w:p w14:paraId="504AE886" w14:textId="5525AE5D" w:rsidR="00916713" w:rsidRDefault="00916713">
      <w:pPr>
        <w:spacing w:after="160" w:line="259" w:lineRule="auto"/>
      </w:pPr>
      <w:r>
        <w:br w:type="page"/>
      </w:r>
    </w:p>
    <w:p w14:paraId="219F046C" w14:textId="77777777" w:rsidR="00DA040C" w:rsidRDefault="00DA040C" w:rsidP="001F64A8"/>
    <w:p w14:paraId="3C426315" w14:textId="4723DAAC" w:rsidR="00D203D2" w:rsidRDefault="00DA040C" w:rsidP="00DA040C">
      <w:pPr>
        <w:pStyle w:val="QNum"/>
      </w:pPr>
      <w:r>
        <w:t>Question 1</w:t>
      </w:r>
      <w:r w:rsidR="003426E6">
        <w:t>4</w:t>
      </w:r>
      <w:r>
        <w:tab/>
        <w:t>(</w:t>
      </w:r>
      <w:r w:rsidR="00023DCC">
        <w:t>8</w:t>
      </w:r>
      <w:r>
        <w:t xml:space="preserve"> marks)</w:t>
      </w:r>
    </w:p>
    <w:p w14:paraId="2670E6E7" w14:textId="70B5D24D" w:rsidR="007F39B5" w:rsidRPr="007F39B5" w:rsidRDefault="007F39B5" w:rsidP="00DA040C">
      <w:pPr>
        <w:pStyle w:val="QNum"/>
        <w:rPr>
          <w:b w:val="0"/>
        </w:rPr>
      </w:pPr>
      <w:r w:rsidRPr="007F39B5">
        <w:rPr>
          <w:b w:val="0"/>
        </w:rPr>
        <w:t xml:space="preserve">For the following questions, show </w:t>
      </w:r>
      <w:r w:rsidRPr="007F39B5">
        <w:t>using calculus</w:t>
      </w:r>
      <w:r w:rsidRPr="007F39B5">
        <w:rPr>
          <w:b w:val="0"/>
        </w:rPr>
        <w:t xml:space="preserve"> how to determine an optimal solution.</w:t>
      </w:r>
    </w:p>
    <w:p w14:paraId="0A51CBC9" w14:textId="77777777" w:rsidR="007F39B5" w:rsidRDefault="007F39B5" w:rsidP="00DA040C">
      <w:pPr>
        <w:pStyle w:val="QNum"/>
      </w:pPr>
    </w:p>
    <w:p w14:paraId="740C7D60" w14:textId="44B44033" w:rsidR="00702C3F" w:rsidRDefault="007F39B5" w:rsidP="00702C3F">
      <w:pPr>
        <w:pStyle w:val="ListParagraph"/>
        <w:numPr>
          <w:ilvl w:val="0"/>
          <w:numId w:val="21"/>
        </w:numPr>
        <w:rPr>
          <w:rFonts w:eastAsiaTheme="minorEastAsia" w:cs="Arial"/>
        </w:rPr>
      </w:pPr>
      <w:r>
        <w:rPr>
          <w:rFonts w:eastAsiaTheme="minorEastAsia" w:cs="Arial"/>
        </w:rPr>
        <w:t>Determine</w:t>
      </w:r>
      <w:r w:rsidR="00702C3F" w:rsidRPr="00702C3F">
        <w:rPr>
          <w:rFonts w:eastAsiaTheme="minorEastAsia" w:cs="Arial"/>
        </w:rPr>
        <w:t xml:space="preserve"> two positive numbers, </w:t>
      </w:r>
      <m:oMath>
        <m:r>
          <w:rPr>
            <w:rFonts w:ascii="Cambria Math" w:eastAsiaTheme="minorEastAsia" w:hAnsi="Cambria Math" w:cs="Arial"/>
          </w:rPr>
          <m:t>x</m:t>
        </m:r>
      </m:oMath>
      <w:r w:rsidR="00702C3F" w:rsidRPr="00702C3F">
        <w:rPr>
          <w:rFonts w:eastAsiaTheme="minorEastAsia" w:cs="Arial"/>
        </w:rPr>
        <w:t xml:space="preserve"> and </w:t>
      </w:r>
      <m:oMath>
        <m:r>
          <w:rPr>
            <w:rFonts w:ascii="Cambria Math" w:eastAsiaTheme="minorEastAsia" w:hAnsi="Cambria Math" w:cs="Arial"/>
          </w:rPr>
          <m:t>y,</m:t>
        </m:r>
      </m:oMath>
      <w:r w:rsidR="00702C3F" w:rsidRPr="00702C3F">
        <w:rPr>
          <w:rFonts w:eastAsiaTheme="minorEastAsia" w:cs="Arial"/>
        </w:rPr>
        <w:t xml:space="preserve"> whose product is 36 </w:t>
      </w:r>
      <w:r>
        <w:rPr>
          <w:rFonts w:eastAsiaTheme="minorEastAsia" w:cs="Arial"/>
        </w:rPr>
        <w:t xml:space="preserve">and </w:t>
      </w:r>
      <w:r w:rsidR="00702C3F" w:rsidRPr="00702C3F">
        <w:rPr>
          <w:rFonts w:eastAsiaTheme="minorEastAsia" w:cs="Arial"/>
        </w:rPr>
        <w:t xml:space="preserve">such that </w:t>
      </w:r>
      <m:oMath>
        <m:r>
          <w:rPr>
            <w:rFonts w:ascii="Cambria Math" w:eastAsiaTheme="minorEastAsia" w:hAnsi="Cambria Math" w:cs="Arial"/>
          </w:rPr>
          <m:t>2x+y</m:t>
        </m:r>
      </m:oMath>
      <w:r w:rsidR="00702C3F" w:rsidRPr="00702C3F">
        <w:rPr>
          <w:rFonts w:eastAsiaTheme="minorEastAsia" w:cs="Arial"/>
        </w:rPr>
        <w:t xml:space="preserve"> is a minimum.</w:t>
      </w:r>
    </w:p>
    <w:p w14:paraId="1967FF82" w14:textId="419132FB" w:rsidR="00702C3F" w:rsidRDefault="00702C3F" w:rsidP="00702C3F">
      <w:pPr>
        <w:ind w:left="7200" w:firstLine="720"/>
        <w:rPr>
          <w:rFonts w:eastAsiaTheme="minorEastAsia" w:cs="Arial"/>
        </w:rPr>
      </w:pPr>
      <w:r>
        <w:rPr>
          <w:rFonts w:eastAsiaTheme="minorEastAsia" w:cs="Arial"/>
        </w:rPr>
        <w:t xml:space="preserve">          </w:t>
      </w:r>
      <w:r w:rsidRPr="00702C3F">
        <w:rPr>
          <w:rFonts w:eastAsiaTheme="minorEastAsia" w:cs="Arial"/>
        </w:rPr>
        <w:t>(</w:t>
      </w:r>
      <w:r w:rsidR="00023DCC">
        <w:rPr>
          <w:rFonts w:eastAsiaTheme="minorEastAsia" w:cs="Arial"/>
        </w:rPr>
        <w:t>4</w:t>
      </w:r>
      <w:r w:rsidRPr="00702C3F">
        <w:rPr>
          <w:rFonts w:eastAsiaTheme="minorEastAsia" w:cs="Arial"/>
        </w:rPr>
        <w:t xml:space="preserve"> marks)</w:t>
      </w:r>
    </w:p>
    <w:p w14:paraId="4D9B38DE" w14:textId="56E16CBF" w:rsidR="00702C3F" w:rsidRDefault="00702C3F" w:rsidP="00702C3F">
      <w:pPr>
        <w:rPr>
          <w:rFonts w:eastAsiaTheme="minorEastAsia" w:cs="Arial"/>
        </w:rPr>
      </w:pPr>
    </w:p>
    <w:p w14:paraId="2115BBE6" w14:textId="59D6183B" w:rsidR="00702C3F" w:rsidRDefault="00702C3F" w:rsidP="00702C3F">
      <w:pPr>
        <w:rPr>
          <w:rFonts w:eastAsiaTheme="minorEastAsia" w:cs="Arial"/>
        </w:rPr>
      </w:pPr>
    </w:p>
    <w:p w14:paraId="056C79B0" w14:textId="2D84F7C8" w:rsidR="00702C3F" w:rsidRDefault="00702C3F" w:rsidP="00702C3F">
      <w:pPr>
        <w:rPr>
          <w:rFonts w:eastAsiaTheme="minorEastAsia" w:cs="Arial"/>
        </w:rPr>
      </w:pPr>
    </w:p>
    <w:p w14:paraId="612278E3" w14:textId="02849661" w:rsidR="00702C3F" w:rsidRDefault="00702C3F" w:rsidP="00702C3F">
      <w:pPr>
        <w:rPr>
          <w:rFonts w:eastAsiaTheme="minorEastAsia" w:cs="Arial"/>
        </w:rPr>
      </w:pPr>
    </w:p>
    <w:p w14:paraId="3389A8A8" w14:textId="43180F53" w:rsidR="00702C3F" w:rsidRDefault="00702C3F" w:rsidP="00702C3F">
      <w:pPr>
        <w:rPr>
          <w:rFonts w:eastAsiaTheme="minorEastAsia" w:cs="Arial"/>
        </w:rPr>
      </w:pPr>
    </w:p>
    <w:p w14:paraId="0D10A8EA" w14:textId="532CD09B" w:rsidR="00702C3F" w:rsidRDefault="00702C3F" w:rsidP="00702C3F">
      <w:pPr>
        <w:rPr>
          <w:rFonts w:eastAsiaTheme="minorEastAsia" w:cs="Arial"/>
        </w:rPr>
      </w:pPr>
    </w:p>
    <w:p w14:paraId="794B9B9A" w14:textId="649D6638" w:rsidR="00702C3F" w:rsidRDefault="00702C3F" w:rsidP="00702C3F">
      <w:pPr>
        <w:rPr>
          <w:rFonts w:eastAsiaTheme="minorEastAsia" w:cs="Arial"/>
        </w:rPr>
      </w:pPr>
    </w:p>
    <w:p w14:paraId="0567552E" w14:textId="683B693A" w:rsidR="00702C3F" w:rsidRDefault="00702C3F" w:rsidP="00702C3F">
      <w:pPr>
        <w:rPr>
          <w:rFonts w:eastAsiaTheme="minorEastAsia" w:cs="Arial"/>
        </w:rPr>
      </w:pPr>
    </w:p>
    <w:p w14:paraId="4A40B3A8" w14:textId="2F3908DA" w:rsidR="00702C3F" w:rsidRDefault="00702C3F" w:rsidP="00702C3F">
      <w:pPr>
        <w:rPr>
          <w:rFonts w:eastAsiaTheme="minorEastAsia" w:cs="Arial"/>
        </w:rPr>
      </w:pPr>
    </w:p>
    <w:p w14:paraId="3A155E59" w14:textId="60D15D4A" w:rsidR="00702C3F" w:rsidRDefault="00702C3F" w:rsidP="00702C3F">
      <w:pPr>
        <w:rPr>
          <w:rFonts w:eastAsiaTheme="minorEastAsia" w:cs="Arial"/>
        </w:rPr>
      </w:pPr>
    </w:p>
    <w:p w14:paraId="5AF4BB5E" w14:textId="79C4FD08" w:rsidR="00702C3F" w:rsidRDefault="00702C3F" w:rsidP="00702C3F">
      <w:pPr>
        <w:rPr>
          <w:rFonts w:eastAsiaTheme="minorEastAsia" w:cs="Arial"/>
        </w:rPr>
      </w:pPr>
    </w:p>
    <w:p w14:paraId="152C0DBA" w14:textId="561748C0" w:rsidR="00702C3F" w:rsidRDefault="00702C3F" w:rsidP="00702C3F">
      <w:pPr>
        <w:rPr>
          <w:rFonts w:eastAsiaTheme="minorEastAsia" w:cs="Arial"/>
        </w:rPr>
      </w:pPr>
    </w:p>
    <w:p w14:paraId="564EBFB8" w14:textId="261DEB1C" w:rsidR="00702C3F" w:rsidRDefault="00702C3F" w:rsidP="00702C3F">
      <w:pPr>
        <w:rPr>
          <w:rFonts w:eastAsiaTheme="minorEastAsia" w:cs="Arial"/>
        </w:rPr>
      </w:pPr>
    </w:p>
    <w:p w14:paraId="64D14EE9" w14:textId="4CCD3442" w:rsidR="00702C3F" w:rsidRDefault="00702C3F" w:rsidP="00702C3F">
      <w:pPr>
        <w:rPr>
          <w:rFonts w:eastAsiaTheme="minorEastAsia" w:cs="Arial"/>
        </w:rPr>
      </w:pPr>
    </w:p>
    <w:p w14:paraId="775AAC3A" w14:textId="080977B1" w:rsidR="00702C3F" w:rsidRDefault="00702C3F" w:rsidP="00702C3F">
      <w:pPr>
        <w:rPr>
          <w:rFonts w:eastAsiaTheme="minorEastAsia" w:cs="Arial"/>
        </w:rPr>
      </w:pPr>
    </w:p>
    <w:p w14:paraId="6E416EB4" w14:textId="5F40F270" w:rsidR="001B78C2" w:rsidRDefault="001B78C2" w:rsidP="00702C3F">
      <w:pPr>
        <w:rPr>
          <w:rFonts w:eastAsiaTheme="minorEastAsia" w:cs="Arial"/>
        </w:rPr>
      </w:pPr>
    </w:p>
    <w:p w14:paraId="59A1A70D" w14:textId="29927AEF" w:rsidR="001B78C2" w:rsidRDefault="001B78C2" w:rsidP="00702C3F">
      <w:pPr>
        <w:rPr>
          <w:rFonts w:eastAsiaTheme="minorEastAsia" w:cs="Arial"/>
        </w:rPr>
      </w:pPr>
    </w:p>
    <w:p w14:paraId="7382FB29" w14:textId="02EA5A05" w:rsidR="001B78C2" w:rsidRDefault="001B78C2" w:rsidP="00702C3F">
      <w:pPr>
        <w:rPr>
          <w:rFonts w:eastAsiaTheme="minorEastAsia" w:cs="Arial"/>
        </w:rPr>
      </w:pPr>
    </w:p>
    <w:p w14:paraId="738C2AAF" w14:textId="634E769B" w:rsidR="001B78C2" w:rsidRDefault="001B78C2" w:rsidP="00702C3F">
      <w:pPr>
        <w:rPr>
          <w:rFonts w:eastAsiaTheme="minorEastAsia" w:cs="Arial"/>
        </w:rPr>
      </w:pPr>
    </w:p>
    <w:p w14:paraId="542912F7" w14:textId="46C974D5" w:rsidR="001B78C2" w:rsidRDefault="001B78C2" w:rsidP="00702C3F">
      <w:pPr>
        <w:rPr>
          <w:rFonts w:eastAsiaTheme="minorEastAsia" w:cs="Arial"/>
        </w:rPr>
      </w:pPr>
    </w:p>
    <w:p w14:paraId="3993E6D2" w14:textId="7A0ADF27" w:rsidR="001B78C2" w:rsidRDefault="001B78C2" w:rsidP="00702C3F">
      <w:pPr>
        <w:rPr>
          <w:rFonts w:eastAsiaTheme="minorEastAsia" w:cs="Arial"/>
        </w:rPr>
      </w:pPr>
    </w:p>
    <w:p w14:paraId="0E1FC558" w14:textId="73E28347" w:rsidR="001B78C2" w:rsidRDefault="001B78C2" w:rsidP="00702C3F">
      <w:pPr>
        <w:rPr>
          <w:rFonts w:eastAsiaTheme="minorEastAsia" w:cs="Arial"/>
        </w:rPr>
      </w:pPr>
    </w:p>
    <w:p w14:paraId="53D3317A" w14:textId="681E0ABB" w:rsidR="001B78C2" w:rsidRDefault="001B78C2" w:rsidP="00702C3F">
      <w:pPr>
        <w:rPr>
          <w:rFonts w:eastAsiaTheme="minorEastAsia" w:cs="Arial"/>
        </w:rPr>
      </w:pPr>
    </w:p>
    <w:p w14:paraId="638E99F9" w14:textId="70B5D0D4" w:rsidR="001B78C2" w:rsidRDefault="001B78C2" w:rsidP="00702C3F">
      <w:pPr>
        <w:rPr>
          <w:rFonts w:eastAsiaTheme="minorEastAsia" w:cs="Arial"/>
        </w:rPr>
      </w:pPr>
    </w:p>
    <w:p w14:paraId="0A193A06" w14:textId="04D3A5F7" w:rsidR="001B78C2" w:rsidRDefault="001B78C2" w:rsidP="00702C3F">
      <w:pPr>
        <w:rPr>
          <w:rFonts w:eastAsiaTheme="minorEastAsia" w:cs="Arial"/>
        </w:rPr>
      </w:pPr>
    </w:p>
    <w:p w14:paraId="4692A788" w14:textId="0331EC18" w:rsidR="001B78C2" w:rsidRDefault="001B78C2" w:rsidP="00702C3F">
      <w:pPr>
        <w:rPr>
          <w:rFonts w:eastAsiaTheme="minorEastAsia" w:cs="Arial"/>
        </w:rPr>
      </w:pPr>
    </w:p>
    <w:p w14:paraId="2D3B0679" w14:textId="4C741AD0" w:rsidR="001B78C2" w:rsidRDefault="001B78C2" w:rsidP="00702C3F">
      <w:pPr>
        <w:rPr>
          <w:rFonts w:eastAsiaTheme="minorEastAsia" w:cs="Arial"/>
        </w:rPr>
      </w:pPr>
    </w:p>
    <w:p w14:paraId="1D3579A7" w14:textId="2788B836" w:rsidR="001B78C2" w:rsidRDefault="001B78C2" w:rsidP="00702C3F">
      <w:pPr>
        <w:rPr>
          <w:rFonts w:eastAsiaTheme="minorEastAsia" w:cs="Arial"/>
        </w:rPr>
      </w:pPr>
    </w:p>
    <w:p w14:paraId="430FC077" w14:textId="4E576EB2" w:rsidR="001B78C2" w:rsidRDefault="001B78C2" w:rsidP="00702C3F">
      <w:pPr>
        <w:rPr>
          <w:rFonts w:eastAsiaTheme="minorEastAsia" w:cs="Arial"/>
        </w:rPr>
      </w:pPr>
    </w:p>
    <w:p w14:paraId="0B3E77DC" w14:textId="7688FA8D" w:rsidR="001B78C2" w:rsidRDefault="001B78C2" w:rsidP="00702C3F">
      <w:pPr>
        <w:rPr>
          <w:rFonts w:eastAsiaTheme="minorEastAsia" w:cs="Arial"/>
        </w:rPr>
      </w:pPr>
    </w:p>
    <w:p w14:paraId="0000E5F1" w14:textId="3D8205A0" w:rsidR="001B78C2" w:rsidRDefault="001B78C2" w:rsidP="00702C3F">
      <w:pPr>
        <w:rPr>
          <w:rFonts w:eastAsiaTheme="minorEastAsia" w:cs="Arial"/>
        </w:rPr>
      </w:pPr>
    </w:p>
    <w:p w14:paraId="401E9202" w14:textId="6FD437E8" w:rsidR="001B78C2" w:rsidRDefault="001B78C2" w:rsidP="00702C3F">
      <w:pPr>
        <w:rPr>
          <w:rFonts w:eastAsiaTheme="minorEastAsia" w:cs="Arial"/>
        </w:rPr>
      </w:pPr>
    </w:p>
    <w:p w14:paraId="3B71AFAD" w14:textId="136D4502" w:rsidR="001B78C2" w:rsidRDefault="001B78C2" w:rsidP="00702C3F">
      <w:pPr>
        <w:rPr>
          <w:rFonts w:eastAsiaTheme="minorEastAsia" w:cs="Arial"/>
        </w:rPr>
      </w:pPr>
    </w:p>
    <w:p w14:paraId="61FD2A4D" w14:textId="484CBE3D" w:rsidR="001B78C2" w:rsidRDefault="001B78C2" w:rsidP="00702C3F">
      <w:pPr>
        <w:rPr>
          <w:rFonts w:eastAsiaTheme="minorEastAsia" w:cs="Arial"/>
        </w:rPr>
      </w:pPr>
    </w:p>
    <w:p w14:paraId="432B0413" w14:textId="6448258A" w:rsidR="001B78C2" w:rsidRDefault="001B78C2" w:rsidP="00702C3F">
      <w:pPr>
        <w:rPr>
          <w:rFonts w:eastAsiaTheme="minorEastAsia" w:cs="Arial"/>
        </w:rPr>
      </w:pPr>
    </w:p>
    <w:p w14:paraId="3ED51AC4" w14:textId="10709FCE" w:rsidR="001B78C2" w:rsidRDefault="001B78C2" w:rsidP="00702C3F">
      <w:pPr>
        <w:rPr>
          <w:rFonts w:eastAsiaTheme="minorEastAsia" w:cs="Arial"/>
        </w:rPr>
      </w:pPr>
    </w:p>
    <w:p w14:paraId="4BAF6A11" w14:textId="2384EBEA" w:rsidR="001B78C2" w:rsidRDefault="001B78C2" w:rsidP="00702C3F">
      <w:pPr>
        <w:rPr>
          <w:rFonts w:eastAsiaTheme="minorEastAsia" w:cs="Arial"/>
        </w:rPr>
      </w:pPr>
    </w:p>
    <w:p w14:paraId="3D5B2C67" w14:textId="6DC32E54" w:rsidR="001B78C2" w:rsidRDefault="001B78C2" w:rsidP="00702C3F">
      <w:pPr>
        <w:rPr>
          <w:rFonts w:eastAsiaTheme="minorEastAsia" w:cs="Arial"/>
        </w:rPr>
      </w:pPr>
    </w:p>
    <w:p w14:paraId="73D52E38" w14:textId="545B1526" w:rsidR="001B78C2" w:rsidRDefault="001B78C2" w:rsidP="00702C3F">
      <w:pPr>
        <w:rPr>
          <w:rFonts w:eastAsiaTheme="minorEastAsia" w:cs="Arial"/>
        </w:rPr>
      </w:pPr>
    </w:p>
    <w:p w14:paraId="454747EB" w14:textId="5A9ED88A" w:rsidR="001B78C2" w:rsidRDefault="001B78C2" w:rsidP="00702C3F">
      <w:pPr>
        <w:rPr>
          <w:rFonts w:eastAsiaTheme="minorEastAsia" w:cs="Arial"/>
        </w:rPr>
      </w:pPr>
    </w:p>
    <w:p w14:paraId="1AE5FBA1" w14:textId="03F30CA2" w:rsidR="001B78C2" w:rsidRDefault="001B78C2" w:rsidP="00702C3F">
      <w:pPr>
        <w:rPr>
          <w:rFonts w:eastAsiaTheme="minorEastAsia" w:cs="Arial"/>
        </w:rPr>
      </w:pPr>
    </w:p>
    <w:p w14:paraId="1E385EB9" w14:textId="739697B3" w:rsidR="001B78C2" w:rsidRDefault="001B78C2" w:rsidP="00702C3F">
      <w:pPr>
        <w:rPr>
          <w:rFonts w:eastAsiaTheme="minorEastAsia" w:cs="Arial"/>
        </w:rPr>
      </w:pPr>
    </w:p>
    <w:p w14:paraId="7346AC94" w14:textId="7957A206" w:rsidR="001B78C2" w:rsidRDefault="001B78C2" w:rsidP="00702C3F">
      <w:pPr>
        <w:rPr>
          <w:rFonts w:eastAsiaTheme="minorEastAsia" w:cs="Arial"/>
        </w:rPr>
      </w:pPr>
    </w:p>
    <w:p w14:paraId="31EFAE8D" w14:textId="53082021" w:rsidR="001B78C2" w:rsidRDefault="001B78C2" w:rsidP="00702C3F">
      <w:pPr>
        <w:rPr>
          <w:rFonts w:eastAsiaTheme="minorEastAsia" w:cs="Arial"/>
        </w:rPr>
      </w:pPr>
    </w:p>
    <w:p w14:paraId="79C561B5" w14:textId="24426726" w:rsidR="001B78C2" w:rsidRDefault="001B78C2" w:rsidP="00702C3F">
      <w:pPr>
        <w:rPr>
          <w:rFonts w:eastAsiaTheme="minorEastAsia" w:cs="Arial"/>
        </w:rPr>
      </w:pPr>
    </w:p>
    <w:p w14:paraId="2CD879DB" w14:textId="77777777" w:rsidR="001B78C2" w:rsidRDefault="001B78C2" w:rsidP="00702C3F">
      <w:pPr>
        <w:rPr>
          <w:rFonts w:eastAsiaTheme="minorEastAsia" w:cs="Arial"/>
        </w:rPr>
      </w:pPr>
    </w:p>
    <w:p w14:paraId="259F65DA" w14:textId="6F1318CF" w:rsidR="00702C3F" w:rsidRDefault="00702C3F" w:rsidP="00702C3F">
      <w:pPr>
        <w:rPr>
          <w:rFonts w:eastAsiaTheme="minorEastAsia" w:cs="Arial"/>
        </w:rPr>
      </w:pPr>
    </w:p>
    <w:p w14:paraId="4AABBB61" w14:textId="39404D95" w:rsidR="00702C3F" w:rsidRDefault="00702C3F" w:rsidP="00702C3F">
      <w:pPr>
        <w:rPr>
          <w:rFonts w:eastAsiaTheme="minorEastAsia" w:cs="Arial"/>
        </w:rPr>
      </w:pPr>
    </w:p>
    <w:p w14:paraId="72ED22B2" w14:textId="0E58F124" w:rsidR="00702C3F" w:rsidRDefault="00702C3F" w:rsidP="00702C3F">
      <w:pPr>
        <w:rPr>
          <w:rFonts w:eastAsiaTheme="minorEastAsia" w:cs="Arial"/>
        </w:rPr>
      </w:pPr>
    </w:p>
    <w:p w14:paraId="4D3BEFDA" w14:textId="29F616D2" w:rsidR="00702C3F" w:rsidRDefault="00702C3F" w:rsidP="00702C3F">
      <w:pPr>
        <w:rPr>
          <w:rFonts w:eastAsiaTheme="minorEastAsia" w:cs="Arial"/>
        </w:rPr>
      </w:pPr>
    </w:p>
    <w:p w14:paraId="60D6300F" w14:textId="77777777" w:rsidR="000A031E" w:rsidRPr="00702C3F" w:rsidRDefault="000A031E" w:rsidP="00702C3F">
      <w:pPr>
        <w:rPr>
          <w:rFonts w:eastAsiaTheme="minorEastAsia" w:cs="Arial"/>
        </w:rPr>
      </w:pPr>
    </w:p>
    <w:p w14:paraId="4B65E740" w14:textId="2995AD53" w:rsidR="00702C3F" w:rsidRPr="00702C3F" w:rsidRDefault="00702C3F" w:rsidP="00702C3F">
      <w:pPr>
        <w:pStyle w:val="ListParagraph"/>
        <w:numPr>
          <w:ilvl w:val="0"/>
          <w:numId w:val="21"/>
        </w:numPr>
        <w:rPr>
          <w:rFonts w:eastAsiaTheme="minorEastAsia" w:cs="Arial"/>
        </w:rPr>
      </w:pPr>
      <w:r w:rsidRPr="00702C3F">
        <w:rPr>
          <w:rFonts w:eastAsiaTheme="minorEastAsia" w:cs="Arial"/>
        </w:rPr>
        <w:t>Find the area of the largest rectangle</w:t>
      </w:r>
      <w:r w:rsidR="001D1734">
        <w:rPr>
          <w:rFonts w:eastAsiaTheme="minorEastAsia" w:cs="Arial"/>
        </w:rPr>
        <w:t xml:space="preserve"> of lengths </w:t>
      </w:r>
      <w:r w:rsidR="001D1734" w:rsidRPr="001D1734">
        <w:rPr>
          <w:rFonts w:eastAsiaTheme="minorEastAsia" w:cs="Arial"/>
          <w:position w:val="-10"/>
        </w:rPr>
        <w:object w:dxaOrig="600" w:dyaOrig="320" w14:anchorId="27624A8B">
          <v:shape id="_x0000_i1036" type="#_x0000_t75" style="width:30pt;height:16pt" o:ole="">
            <v:imagedata r:id="rId30" o:title=""/>
          </v:shape>
          <o:OLEObject Type="Embed" ProgID="Equation.DSMT4" ShapeID="_x0000_i1036" DrawAspect="Content" ObjectID="_1628932315" r:id="rId31"/>
        </w:object>
      </w:r>
      <w:r w:rsidR="00236ED1">
        <w:rPr>
          <w:rFonts w:eastAsiaTheme="minorEastAsia" w:cs="Arial"/>
        </w:rPr>
        <w:t xml:space="preserve"> </w:t>
      </w:r>
      <w:r w:rsidRPr="00702C3F">
        <w:rPr>
          <w:rFonts w:eastAsiaTheme="minorEastAsia" w:cs="Arial"/>
        </w:rPr>
        <w:t xml:space="preserve">that can be enclosed in a circle of radius </w:t>
      </w:r>
      <m:oMath>
        <m:r>
          <w:rPr>
            <w:rFonts w:ascii="Cambria Math" w:eastAsiaTheme="minorEastAsia" w:hAnsi="Cambria Math" w:cs="Arial"/>
          </w:rPr>
          <m:t>r.</m:t>
        </m:r>
      </m:oMath>
    </w:p>
    <w:p w14:paraId="09AB31C0" w14:textId="36C26E0E" w:rsidR="005A175F" w:rsidRDefault="00702C3F" w:rsidP="00702C3F">
      <w:pPr>
        <w:pStyle w:val="Parta"/>
        <w:ind w:left="0" w:firstLine="0"/>
      </w:pPr>
      <w:r>
        <w:tab/>
      </w:r>
      <w:r>
        <w:tab/>
      </w:r>
      <w:r w:rsidRPr="00702C3F">
        <w:rPr>
          <w:rFonts w:eastAsiaTheme="minorEastAsia" w:cs="Arial"/>
        </w:rPr>
        <w:t>(</w:t>
      </w:r>
      <w:r w:rsidR="00023DCC">
        <w:rPr>
          <w:rFonts w:eastAsiaTheme="minorEastAsia" w:cs="Arial"/>
        </w:rPr>
        <w:t>4</w:t>
      </w:r>
      <w:r w:rsidRPr="00702C3F">
        <w:rPr>
          <w:rFonts w:eastAsiaTheme="minorEastAsia" w:cs="Arial"/>
        </w:rPr>
        <w:t xml:space="preserve"> marks)</w:t>
      </w:r>
    </w:p>
    <w:p w14:paraId="3A229076" w14:textId="462F5DDB" w:rsidR="00BF2C30" w:rsidRDefault="00545240">
      <w:pPr>
        <w:pStyle w:val="Parta"/>
      </w:pPr>
      <w:r>
        <w:tab/>
      </w:r>
    </w:p>
    <w:p w14:paraId="31DC15A4" w14:textId="0F6D6201" w:rsidR="00545240" w:rsidRDefault="00545240" w:rsidP="00545240">
      <w:pPr>
        <w:pStyle w:val="Parta"/>
      </w:pPr>
    </w:p>
    <w:p w14:paraId="725571BD" w14:textId="16629D71" w:rsidR="00702C3F" w:rsidRDefault="001D1734" w:rsidP="00545240">
      <w:pPr>
        <w:pStyle w:val="Parta"/>
      </w:pPr>
      <w:r>
        <w:object w:dxaOrig="3864" w:dyaOrig="3869" w14:anchorId="1E4C7749">
          <v:shape id="_x0000_i1037" type="#_x0000_t75" style="width:193pt;height:193.45pt" o:ole="">
            <v:imagedata r:id="rId32" o:title=""/>
          </v:shape>
          <o:OLEObject Type="Embed" ProgID="FXDraw.Graphic" ShapeID="_x0000_i1037" DrawAspect="Content" ObjectID="_1628932316" r:id="rId33"/>
        </w:object>
      </w:r>
    </w:p>
    <w:p w14:paraId="4227A6E5" w14:textId="063A70DE" w:rsidR="00702C3F" w:rsidRDefault="00702C3F" w:rsidP="00545240">
      <w:pPr>
        <w:pStyle w:val="Parta"/>
      </w:pPr>
    </w:p>
    <w:p w14:paraId="0B08A7AE" w14:textId="66156612" w:rsidR="00702C3F" w:rsidRDefault="00702C3F" w:rsidP="00545240">
      <w:pPr>
        <w:pStyle w:val="Parta"/>
      </w:pPr>
    </w:p>
    <w:p w14:paraId="5DF9B2A7" w14:textId="4F47A302" w:rsidR="00702C3F" w:rsidRDefault="00702C3F" w:rsidP="00545240">
      <w:pPr>
        <w:pStyle w:val="Parta"/>
      </w:pPr>
    </w:p>
    <w:p w14:paraId="0A45649D" w14:textId="23318931" w:rsidR="00702C3F" w:rsidRDefault="00702C3F" w:rsidP="00545240">
      <w:pPr>
        <w:pStyle w:val="Parta"/>
      </w:pPr>
    </w:p>
    <w:p w14:paraId="3E68F272" w14:textId="5B29CA7E" w:rsidR="00702C3F" w:rsidRDefault="00702C3F" w:rsidP="00545240">
      <w:pPr>
        <w:pStyle w:val="Parta"/>
      </w:pPr>
    </w:p>
    <w:p w14:paraId="6D4A1DC3" w14:textId="4F64A173" w:rsidR="00702C3F" w:rsidRDefault="00702C3F" w:rsidP="00545240">
      <w:pPr>
        <w:pStyle w:val="Parta"/>
      </w:pPr>
    </w:p>
    <w:p w14:paraId="629289EC" w14:textId="2AC21813" w:rsidR="00702C3F" w:rsidRDefault="00702C3F" w:rsidP="00545240">
      <w:pPr>
        <w:pStyle w:val="Parta"/>
      </w:pPr>
    </w:p>
    <w:p w14:paraId="7322559C" w14:textId="073B312B" w:rsidR="00702C3F" w:rsidRDefault="00702C3F" w:rsidP="00545240">
      <w:pPr>
        <w:pStyle w:val="Parta"/>
      </w:pPr>
    </w:p>
    <w:p w14:paraId="04D9FCE4" w14:textId="39C76822" w:rsidR="00702C3F" w:rsidRDefault="00702C3F" w:rsidP="00545240">
      <w:pPr>
        <w:pStyle w:val="Parta"/>
      </w:pPr>
    </w:p>
    <w:p w14:paraId="31F2A7C2" w14:textId="451A9B49" w:rsidR="00702C3F" w:rsidRDefault="00702C3F" w:rsidP="00545240">
      <w:pPr>
        <w:pStyle w:val="Parta"/>
      </w:pPr>
    </w:p>
    <w:p w14:paraId="28C4293F" w14:textId="086F14AE" w:rsidR="00702C3F" w:rsidRDefault="00702C3F" w:rsidP="00545240">
      <w:pPr>
        <w:pStyle w:val="Parta"/>
      </w:pPr>
    </w:p>
    <w:p w14:paraId="287912EE" w14:textId="47D80562" w:rsidR="00702C3F" w:rsidRDefault="00702C3F" w:rsidP="00545240">
      <w:pPr>
        <w:pStyle w:val="Parta"/>
      </w:pPr>
    </w:p>
    <w:p w14:paraId="45536109" w14:textId="2ABE6758" w:rsidR="00702C3F" w:rsidRDefault="00702C3F" w:rsidP="00545240">
      <w:pPr>
        <w:pStyle w:val="Parta"/>
      </w:pPr>
    </w:p>
    <w:p w14:paraId="658F62F9" w14:textId="48D4D9A7" w:rsidR="00702C3F" w:rsidRDefault="00702C3F" w:rsidP="00545240">
      <w:pPr>
        <w:pStyle w:val="Parta"/>
      </w:pPr>
    </w:p>
    <w:p w14:paraId="28AEA46D" w14:textId="4EE6AB62" w:rsidR="00702C3F" w:rsidRDefault="00702C3F" w:rsidP="00545240">
      <w:pPr>
        <w:pStyle w:val="Parta"/>
      </w:pPr>
    </w:p>
    <w:p w14:paraId="0249BAE1" w14:textId="6192E8E8" w:rsidR="00702C3F" w:rsidRDefault="00702C3F" w:rsidP="00545240">
      <w:pPr>
        <w:pStyle w:val="Parta"/>
      </w:pPr>
    </w:p>
    <w:p w14:paraId="5BFDFBB3" w14:textId="39ADF6B1" w:rsidR="00702C3F" w:rsidRDefault="00702C3F" w:rsidP="00545240">
      <w:pPr>
        <w:pStyle w:val="Parta"/>
      </w:pPr>
    </w:p>
    <w:p w14:paraId="61DDB705" w14:textId="11C3290A" w:rsidR="00702C3F" w:rsidRDefault="00702C3F" w:rsidP="00545240">
      <w:pPr>
        <w:pStyle w:val="Parta"/>
      </w:pPr>
    </w:p>
    <w:p w14:paraId="070A1F88" w14:textId="2A684F0B" w:rsidR="00702C3F" w:rsidRDefault="00702C3F" w:rsidP="00545240">
      <w:pPr>
        <w:pStyle w:val="Parta"/>
      </w:pPr>
    </w:p>
    <w:p w14:paraId="7EAD1A08" w14:textId="51CC9838" w:rsidR="00702C3F" w:rsidRDefault="00702C3F" w:rsidP="00545240">
      <w:pPr>
        <w:pStyle w:val="Parta"/>
      </w:pPr>
    </w:p>
    <w:p w14:paraId="30F88B2A" w14:textId="49FF9689" w:rsidR="00702C3F" w:rsidRDefault="00702C3F" w:rsidP="00545240">
      <w:pPr>
        <w:pStyle w:val="Parta"/>
      </w:pPr>
    </w:p>
    <w:p w14:paraId="6D3EDC29" w14:textId="1F90FB4C" w:rsidR="00702C3F" w:rsidRDefault="00702C3F" w:rsidP="00545240">
      <w:pPr>
        <w:pStyle w:val="Parta"/>
      </w:pPr>
    </w:p>
    <w:p w14:paraId="18054364" w14:textId="1CF71052" w:rsidR="00702C3F" w:rsidRDefault="00702C3F" w:rsidP="00545240">
      <w:pPr>
        <w:pStyle w:val="Parta"/>
      </w:pPr>
    </w:p>
    <w:p w14:paraId="4D39EE15" w14:textId="426F82BB" w:rsidR="00702C3F" w:rsidRDefault="00702C3F" w:rsidP="00545240">
      <w:pPr>
        <w:pStyle w:val="Parta"/>
      </w:pPr>
    </w:p>
    <w:p w14:paraId="4AF71760" w14:textId="07C7801B" w:rsidR="00702C3F" w:rsidRDefault="00702C3F" w:rsidP="00545240">
      <w:pPr>
        <w:pStyle w:val="Parta"/>
      </w:pPr>
    </w:p>
    <w:p w14:paraId="0B8A5278" w14:textId="548A8415" w:rsidR="001B78C2" w:rsidRDefault="001B78C2" w:rsidP="00545240">
      <w:pPr>
        <w:pStyle w:val="Parta"/>
      </w:pPr>
    </w:p>
    <w:p w14:paraId="60FA0633" w14:textId="72CCB3EE" w:rsidR="001B78C2" w:rsidRDefault="001B78C2" w:rsidP="00545240">
      <w:pPr>
        <w:pStyle w:val="Parta"/>
      </w:pPr>
    </w:p>
    <w:p w14:paraId="321FB6C2" w14:textId="05B30FB7" w:rsidR="001B78C2" w:rsidRDefault="001B78C2" w:rsidP="00545240">
      <w:pPr>
        <w:pStyle w:val="Parta"/>
      </w:pPr>
    </w:p>
    <w:p w14:paraId="416E8DC9" w14:textId="49423B99" w:rsidR="001B78C2" w:rsidRDefault="001B78C2" w:rsidP="00545240">
      <w:pPr>
        <w:pStyle w:val="Parta"/>
      </w:pPr>
    </w:p>
    <w:p w14:paraId="0CF545C9" w14:textId="3882E465" w:rsidR="001B78C2" w:rsidRDefault="001B78C2" w:rsidP="00545240">
      <w:pPr>
        <w:pStyle w:val="Parta"/>
      </w:pPr>
    </w:p>
    <w:p w14:paraId="1080CF43" w14:textId="389BE547" w:rsidR="001B78C2" w:rsidRDefault="001B78C2" w:rsidP="00545240">
      <w:pPr>
        <w:pStyle w:val="Parta"/>
      </w:pPr>
    </w:p>
    <w:p w14:paraId="4FB7A783" w14:textId="53A23ACF" w:rsidR="001B78C2" w:rsidRDefault="001B78C2" w:rsidP="00545240">
      <w:pPr>
        <w:pStyle w:val="Parta"/>
      </w:pPr>
    </w:p>
    <w:p w14:paraId="11B6F876" w14:textId="33667181" w:rsidR="001B78C2" w:rsidRDefault="001B78C2" w:rsidP="00545240">
      <w:pPr>
        <w:pStyle w:val="Parta"/>
      </w:pPr>
    </w:p>
    <w:p w14:paraId="7C1D22E6" w14:textId="04D0C4E0" w:rsidR="001B78C2" w:rsidRDefault="001B78C2" w:rsidP="00545240">
      <w:pPr>
        <w:pStyle w:val="Parta"/>
      </w:pPr>
    </w:p>
    <w:p w14:paraId="2286A61D" w14:textId="229F60E8" w:rsidR="001B78C2" w:rsidRDefault="001B78C2" w:rsidP="008969E7">
      <w:pPr>
        <w:pStyle w:val="Parta"/>
        <w:ind w:left="0" w:firstLine="0"/>
      </w:pPr>
    </w:p>
    <w:p w14:paraId="661B95BC" w14:textId="659BD263" w:rsidR="00DA040C" w:rsidRDefault="003B2D70" w:rsidP="004C2E04">
      <w:pPr>
        <w:pStyle w:val="Parta"/>
        <w:ind w:left="0" w:firstLine="0"/>
      </w:pPr>
      <w:r>
        <w:lastRenderedPageBreak/>
        <w:t xml:space="preserve"> </w:t>
      </w:r>
    </w:p>
    <w:p w14:paraId="661B95DA" w14:textId="622E86F6" w:rsidR="00DA040C" w:rsidRDefault="00DA040C" w:rsidP="00DA040C">
      <w:pPr>
        <w:pStyle w:val="QNum"/>
      </w:pPr>
      <w:r>
        <w:t>Question 1</w:t>
      </w:r>
      <w:r w:rsidR="00566456">
        <w:t>5</w:t>
      </w:r>
      <w:r>
        <w:tab/>
        <w:t>(</w:t>
      </w:r>
      <w:r w:rsidR="00070C02">
        <w:t>8</w:t>
      </w:r>
      <w:r>
        <w:t xml:space="preserve"> marks)</w:t>
      </w:r>
    </w:p>
    <w:p w14:paraId="61D9380A" w14:textId="77777777" w:rsidR="006B3CE2" w:rsidRDefault="006B3CE2" w:rsidP="00D171E2">
      <w:pPr>
        <w:rPr>
          <w:rFonts w:eastAsiaTheme="minorEastAsia" w:cs="Arial"/>
        </w:rPr>
      </w:pPr>
    </w:p>
    <w:p w14:paraId="7F6DF635" w14:textId="7758C882" w:rsidR="00D171E2" w:rsidRDefault="00D171E2" w:rsidP="00D171E2">
      <w:pPr>
        <w:rPr>
          <w:rFonts w:eastAsiaTheme="minorEastAsia" w:cs="Arial"/>
        </w:rPr>
      </w:pPr>
      <w:r>
        <w:rPr>
          <w:rFonts w:eastAsiaTheme="minorEastAsia" w:cs="Arial"/>
        </w:rPr>
        <w:t xml:space="preserve">A game consists of a wheel divided into sixteen equal sectors numbered 1 through 16. You may place a $2 bet on any number. If your number comes up, you get $20 back. That is, you win $18 after getting </w:t>
      </w:r>
      <w:r w:rsidR="00C72DA4">
        <w:rPr>
          <w:rFonts w:eastAsiaTheme="minorEastAsia" w:cs="Arial"/>
        </w:rPr>
        <w:t xml:space="preserve">your </w:t>
      </w:r>
      <w:r>
        <w:rPr>
          <w:rFonts w:eastAsiaTheme="minorEastAsia" w:cs="Arial"/>
        </w:rPr>
        <w:t>$2 back.</w:t>
      </w:r>
      <w:r w:rsidR="00C72DA4">
        <w:rPr>
          <w:rFonts w:eastAsiaTheme="minorEastAsia" w:cs="Arial"/>
        </w:rPr>
        <w:t xml:space="preserve"> If you lose then you have lost $2.</w:t>
      </w:r>
    </w:p>
    <w:p w14:paraId="51582A51" w14:textId="77777777" w:rsidR="00D171E2" w:rsidRDefault="00D171E2" w:rsidP="00D171E2">
      <w:pPr>
        <w:rPr>
          <w:rFonts w:eastAsiaTheme="minorEastAsia" w:cs="Arial"/>
        </w:rPr>
      </w:pPr>
    </w:p>
    <w:p w14:paraId="5AB6A6BE" w14:textId="1639171D" w:rsidR="00D171E2" w:rsidRPr="00070C02" w:rsidRDefault="00070C02" w:rsidP="00070C02">
      <w:pPr>
        <w:pStyle w:val="ListParagraph"/>
        <w:numPr>
          <w:ilvl w:val="0"/>
          <w:numId w:val="32"/>
        </w:numPr>
        <w:spacing w:after="200" w:line="276" w:lineRule="auto"/>
        <w:jc w:val="both"/>
        <w:rPr>
          <w:rFonts w:eastAsiaTheme="minorEastAsia" w:cs="Arial"/>
        </w:rPr>
      </w:pPr>
      <w:r w:rsidRPr="00070C02">
        <w:rPr>
          <w:rFonts w:eastAsiaTheme="minorEastAsia" w:cs="Arial"/>
        </w:rPr>
        <w:t xml:space="preserve">Let </w:t>
      </w:r>
      <m:oMath>
        <m:r>
          <w:rPr>
            <w:rFonts w:ascii="Cambria Math" w:eastAsiaTheme="minorEastAsia" w:hAnsi="Cambria Math" w:cs="Arial"/>
          </w:rPr>
          <m:t>X</m:t>
        </m:r>
      </m:oMath>
      <w:r w:rsidRPr="00070C02">
        <w:rPr>
          <w:rFonts w:eastAsiaTheme="minorEastAsia" w:cs="Arial"/>
        </w:rPr>
        <w:t xml:space="preserve"> be the amount of profit won on a bet by the player. Find the amount the player expects to </w:t>
      </w:r>
      <w:r w:rsidR="000F1DB5">
        <w:rPr>
          <w:rFonts w:eastAsiaTheme="minorEastAsia" w:cs="Arial"/>
        </w:rPr>
        <w:t>profit</w:t>
      </w:r>
      <w:r w:rsidRPr="00070C02">
        <w:rPr>
          <w:rFonts w:eastAsiaTheme="minorEastAsia" w:cs="Arial"/>
        </w:rPr>
        <w:t xml:space="preserve"> on a bet. </w:t>
      </w:r>
      <w:proofErr w:type="spellStart"/>
      <w:r w:rsidRPr="00070C02">
        <w:rPr>
          <w:rFonts w:eastAsiaTheme="minorEastAsia" w:cs="Arial"/>
        </w:rPr>
        <w:t>i.e</w:t>
      </w:r>
      <w:proofErr w:type="spellEnd"/>
      <w:r w:rsidRPr="00070C02">
        <w:rPr>
          <w:rFonts w:eastAsiaTheme="minorEastAsia" w:cs="Arial"/>
        </w:rPr>
        <w:t xml:space="preserve"> </w:t>
      </w:r>
      <w:r w:rsidR="000F1DB5">
        <w:rPr>
          <w:rFonts w:eastAsiaTheme="minorEastAsia"/>
          <w:position w:val="-14"/>
        </w:rPr>
        <w:object w:dxaOrig="660" w:dyaOrig="400" w14:anchorId="460AC6BB">
          <v:shape id="_x0000_i1038" type="#_x0000_t75" style="width:33pt;height:20pt" o:ole="">
            <v:imagedata r:id="rId34" o:title=""/>
          </v:shape>
          <o:OLEObject Type="Embed" ProgID="Equation.DSMT4" ShapeID="_x0000_i1038" DrawAspect="Content" ObjectID="_1628932317" r:id="rId35"/>
        </w:object>
      </w:r>
      <w:r w:rsidRPr="00070C02">
        <w:rPr>
          <w:rFonts w:eastAsiaTheme="minorEastAsia" w:cs="Arial"/>
        </w:rPr>
        <w:t>, explain what this means.</w:t>
      </w:r>
      <w:r w:rsidR="00C72DA4" w:rsidRPr="00070C02">
        <w:rPr>
          <w:rFonts w:eastAsiaTheme="minorEastAsia" w:cs="Arial"/>
        </w:rPr>
        <w:t xml:space="preserve"> </w:t>
      </w:r>
      <w:r w:rsidR="00C72DA4" w:rsidRPr="00070C02">
        <w:rPr>
          <w:rFonts w:eastAsiaTheme="minorEastAsia" w:cs="Arial"/>
        </w:rPr>
        <w:tab/>
      </w:r>
      <w:r w:rsidR="00C72DA4" w:rsidRPr="00070C02">
        <w:rPr>
          <w:rFonts w:eastAsiaTheme="minorEastAsia" w:cs="Arial"/>
        </w:rPr>
        <w:tab/>
      </w:r>
      <w:r w:rsidR="00C72DA4" w:rsidRPr="00070C02">
        <w:rPr>
          <w:rFonts w:eastAsiaTheme="minorEastAsia" w:cs="Arial"/>
        </w:rPr>
        <w:tab/>
      </w:r>
      <w:r w:rsidR="00C72DA4" w:rsidRPr="00070C02">
        <w:rPr>
          <w:rFonts w:eastAsiaTheme="minorEastAsia" w:cs="Arial"/>
        </w:rPr>
        <w:tab/>
      </w:r>
      <w:r w:rsidR="00C72DA4" w:rsidRPr="00070C02">
        <w:rPr>
          <w:rFonts w:eastAsiaTheme="minorEastAsia" w:cs="Arial"/>
        </w:rPr>
        <w:tab/>
      </w:r>
      <w:r w:rsidR="00C72DA4" w:rsidRPr="00070C02">
        <w:rPr>
          <w:rFonts w:eastAsiaTheme="minorEastAsia" w:cs="Arial"/>
        </w:rPr>
        <w:tab/>
      </w:r>
      <w:r w:rsidR="00C72DA4" w:rsidRPr="00070C02">
        <w:rPr>
          <w:rFonts w:eastAsiaTheme="minorEastAsia" w:cs="Arial"/>
        </w:rPr>
        <w:tab/>
        <w:t xml:space="preserve">                            </w:t>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sidR="000F1DB5">
        <w:rPr>
          <w:rFonts w:eastAsiaTheme="minorEastAsia" w:cs="Arial"/>
        </w:rPr>
        <w:t xml:space="preserve">   </w:t>
      </w:r>
      <w:r>
        <w:rPr>
          <w:rFonts w:eastAsiaTheme="minorEastAsia" w:cs="Arial"/>
        </w:rPr>
        <w:t xml:space="preserve">    </w:t>
      </w:r>
      <w:r w:rsidR="00C72DA4" w:rsidRPr="00070C02">
        <w:rPr>
          <w:rFonts w:eastAsiaTheme="minorEastAsia" w:cs="Arial"/>
        </w:rPr>
        <w:t>(3 marks)</w:t>
      </w:r>
      <w:r w:rsidR="00D171E2" w:rsidRPr="00070C02">
        <w:rPr>
          <w:rFonts w:eastAsiaTheme="minorEastAsia" w:cs="Arial"/>
        </w:rPr>
        <w:tab/>
      </w:r>
      <w:r w:rsidR="00D171E2" w:rsidRPr="00070C02">
        <w:rPr>
          <w:rFonts w:eastAsiaTheme="minorEastAsia" w:cs="Arial"/>
        </w:rPr>
        <w:tab/>
      </w:r>
      <w:r w:rsidR="00D171E2" w:rsidRPr="00070C02">
        <w:rPr>
          <w:rFonts w:eastAsiaTheme="minorEastAsia" w:cs="Arial"/>
        </w:rPr>
        <w:tab/>
      </w:r>
      <w:r w:rsidR="00D171E2" w:rsidRPr="00070C02">
        <w:rPr>
          <w:rFonts w:eastAsiaTheme="minorEastAsia" w:cs="Arial"/>
        </w:rPr>
        <w:tab/>
      </w:r>
      <w:r w:rsidR="00D171E2" w:rsidRPr="00070C02">
        <w:rPr>
          <w:rFonts w:eastAsiaTheme="minorEastAsia" w:cs="Arial"/>
        </w:rPr>
        <w:tab/>
      </w:r>
      <w:r w:rsidR="00D171E2" w:rsidRPr="00070C02">
        <w:rPr>
          <w:rFonts w:eastAsiaTheme="minorEastAsia" w:cs="Arial"/>
        </w:rPr>
        <w:tab/>
      </w:r>
      <w:r w:rsidR="00D171E2" w:rsidRPr="00070C02">
        <w:rPr>
          <w:rFonts w:eastAsiaTheme="minorEastAsia" w:cs="Arial"/>
        </w:rPr>
        <w:tab/>
      </w:r>
      <w:r w:rsidR="00C72DA4" w:rsidRPr="00070C02">
        <w:rPr>
          <w:rFonts w:eastAsiaTheme="minorEastAsia" w:cs="Arial"/>
        </w:rPr>
        <w:t xml:space="preserve">                </w:t>
      </w:r>
      <w:r w:rsidR="000C071E" w:rsidRPr="00070C02">
        <w:rPr>
          <w:rFonts w:eastAsiaTheme="minorEastAsia" w:cs="Arial"/>
        </w:rPr>
        <w:t xml:space="preserve">            </w:t>
      </w:r>
      <w:r w:rsidR="00D171E2" w:rsidRPr="00070C02">
        <w:rPr>
          <w:rFonts w:eastAsiaTheme="minorEastAsia" w:cs="Arial"/>
        </w:rPr>
        <w:t xml:space="preserve"> </w:t>
      </w:r>
      <w:r w:rsidR="00C72DA4" w:rsidRPr="00070C02">
        <w:rPr>
          <w:rFonts w:eastAsiaTheme="minorEastAsia" w:cs="Arial"/>
        </w:rPr>
        <w:t xml:space="preserve"> </w:t>
      </w:r>
    </w:p>
    <w:tbl>
      <w:tblPr>
        <w:tblStyle w:val="TableGrid"/>
        <w:tblW w:w="0" w:type="auto"/>
        <w:jc w:val="center"/>
        <w:tblLook w:val="04A0" w:firstRow="1" w:lastRow="0" w:firstColumn="1" w:lastColumn="0" w:noHBand="0" w:noVBand="1"/>
      </w:tblPr>
      <w:tblGrid>
        <w:gridCol w:w="1365"/>
        <w:gridCol w:w="1365"/>
        <w:gridCol w:w="1365"/>
      </w:tblGrid>
      <w:tr w:rsidR="00D171E2" w14:paraId="723C9C3F" w14:textId="77777777" w:rsidTr="00251DCB">
        <w:trPr>
          <w:trHeight w:val="567"/>
          <w:jc w:val="center"/>
        </w:trPr>
        <w:tc>
          <w:tcPr>
            <w:tcW w:w="1365" w:type="dxa"/>
          </w:tcPr>
          <w:p w14:paraId="2C27BA1D" w14:textId="77777777" w:rsidR="00D171E2" w:rsidRDefault="00D171E2" w:rsidP="00406730">
            <w:pPr>
              <w:pStyle w:val="ListParagraph"/>
              <w:ind w:left="0"/>
              <w:rPr>
                <w:rFonts w:eastAsiaTheme="minorEastAsia" w:cs="Arial"/>
              </w:rPr>
            </w:pPr>
            <m:oMathPara>
              <m:oMath>
                <m:r>
                  <w:rPr>
                    <w:rFonts w:ascii="Cambria Math" w:eastAsiaTheme="minorEastAsia" w:hAnsi="Cambria Math" w:cs="Arial"/>
                  </w:rPr>
                  <m:t>x</m:t>
                </m:r>
              </m:oMath>
            </m:oMathPara>
          </w:p>
        </w:tc>
        <w:tc>
          <w:tcPr>
            <w:tcW w:w="1365" w:type="dxa"/>
          </w:tcPr>
          <w:p w14:paraId="0B1BC461" w14:textId="77777777" w:rsidR="00D171E2" w:rsidRDefault="00D171E2" w:rsidP="00406730">
            <w:pPr>
              <w:pStyle w:val="ListParagraph"/>
              <w:ind w:left="0"/>
              <w:rPr>
                <w:rFonts w:eastAsiaTheme="minorEastAsia" w:cs="Arial"/>
              </w:rPr>
            </w:pPr>
          </w:p>
        </w:tc>
        <w:tc>
          <w:tcPr>
            <w:tcW w:w="1365" w:type="dxa"/>
          </w:tcPr>
          <w:p w14:paraId="4349688C" w14:textId="77777777" w:rsidR="00D171E2" w:rsidRDefault="00D171E2" w:rsidP="00406730">
            <w:pPr>
              <w:pStyle w:val="ListParagraph"/>
              <w:ind w:left="0"/>
              <w:rPr>
                <w:rFonts w:eastAsiaTheme="minorEastAsia" w:cs="Arial"/>
              </w:rPr>
            </w:pPr>
          </w:p>
        </w:tc>
      </w:tr>
      <w:tr w:rsidR="00D171E2" w14:paraId="56F7359F" w14:textId="77777777" w:rsidTr="00251DCB">
        <w:trPr>
          <w:trHeight w:val="534"/>
          <w:jc w:val="center"/>
        </w:trPr>
        <w:tc>
          <w:tcPr>
            <w:tcW w:w="1365" w:type="dxa"/>
          </w:tcPr>
          <w:p w14:paraId="1A43117A" w14:textId="77777777" w:rsidR="00D171E2" w:rsidRDefault="00D171E2" w:rsidP="00406730">
            <w:pPr>
              <w:pStyle w:val="ListParagraph"/>
              <w:ind w:left="0"/>
              <w:rPr>
                <w:rFonts w:eastAsiaTheme="minorEastAsia" w:cs="Arial"/>
              </w:rPr>
            </w:pPr>
            <m:oMathPara>
              <m:oMath>
                <m:r>
                  <w:rPr>
                    <w:rFonts w:ascii="Cambria Math" w:eastAsiaTheme="minorEastAsia" w:hAnsi="Cambria Math" w:cs="Arial"/>
                  </w:rPr>
                  <m:t>P(x)</m:t>
                </m:r>
              </m:oMath>
            </m:oMathPara>
          </w:p>
        </w:tc>
        <w:tc>
          <w:tcPr>
            <w:tcW w:w="1365" w:type="dxa"/>
          </w:tcPr>
          <w:p w14:paraId="1A024113" w14:textId="77777777" w:rsidR="00D171E2" w:rsidRDefault="00D171E2" w:rsidP="00406730">
            <w:pPr>
              <w:pStyle w:val="ListParagraph"/>
              <w:ind w:left="0"/>
              <w:rPr>
                <w:rFonts w:eastAsiaTheme="minorEastAsia" w:cs="Arial"/>
              </w:rPr>
            </w:pPr>
          </w:p>
        </w:tc>
        <w:tc>
          <w:tcPr>
            <w:tcW w:w="1365" w:type="dxa"/>
          </w:tcPr>
          <w:p w14:paraId="638741E1" w14:textId="77777777" w:rsidR="00D171E2" w:rsidRDefault="00D171E2" w:rsidP="00406730">
            <w:pPr>
              <w:pStyle w:val="ListParagraph"/>
              <w:ind w:left="0"/>
              <w:rPr>
                <w:rFonts w:eastAsiaTheme="minorEastAsia" w:cs="Arial"/>
              </w:rPr>
            </w:pPr>
          </w:p>
        </w:tc>
      </w:tr>
    </w:tbl>
    <w:p w14:paraId="64D0E947" w14:textId="4D068583" w:rsidR="00D171E2" w:rsidRDefault="00D171E2" w:rsidP="00D171E2">
      <w:pPr>
        <w:pStyle w:val="ListParagraph"/>
        <w:rPr>
          <w:rFonts w:eastAsiaTheme="minorEastAsia" w:cs="Arial"/>
        </w:rPr>
      </w:pPr>
    </w:p>
    <w:p w14:paraId="0E3CCADC" w14:textId="4D3F0C59" w:rsidR="00D171E2" w:rsidRDefault="00D171E2" w:rsidP="00D171E2">
      <w:pPr>
        <w:pStyle w:val="ListParagraph"/>
        <w:rPr>
          <w:rFonts w:eastAsiaTheme="minorEastAsia" w:cs="Arial"/>
        </w:rPr>
      </w:pPr>
    </w:p>
    <w:p w14:paraId="06C9958A" w14:textId="7E7A957D" w:rsidR="00D171E2" w:rsidRDefault="00D171E2" w:rsidP="00D171E2">
      <w:pPr>
        <w:pStyle w:val="ListParagraph"/>
        <w:rPr>
          <w:rFonts w:eastAsiaTheme="minorEastAsia" w:cs="Arial"/>
        </w:rPr>
      </w:pPr>
    </w:p>
    <w:p w14:paraId="3FC5CBC1" w14:textId="222681F5" w:rsidR="00D171E2" w:rsidRDefault="00D171E2" w:rsidP="00D171E2">
      <w:pPr>
        <w:pStyle w:val="ListParagraph"/>
        <w:rPr>
          <w:rFonts w:eastAsiaTheme="minorEastAsia" w:cs="Arial"/>
        </w:rPr>
      </w:pPr>
    </w:p>
    <w:p w14:paraId="3A545B7C" w14:textId="514688D3" w:rsidR="00D171E2" w:rsidRDefault="00D171E2" w:rsidP="00D171E2">
      <w:pPr>
        <w:pStyle w:val="ListParagraph"/>
        <w:rPr>
          <w:rFonts w:eastAsiaTheme="minorEastAsia" w:cs="Arial"/>
        </w:rPr>
      </w:pPr>
    </w:p>
    <w:p w14:paraId="19FBEC42" w14:textId="70A35F23" w:rsidR="00D171E2" w:rsidRDefault="00D171E2" w:rsidP="00D171E2">
      <w:pPr>
        <w:pStyle w:val="ListParagraph"/>
        <w:rPr>
          <w:rFonts w:eastAsiaTheme="minorEastAsia" w:cs="Arial"/>
        </w:rPr>
      </w:pPr>
    </w:p>
    <w:p w14:paraId="4685C6A3" w14:textId="15223E0C" w:rsidR="00D171E2" w:rsidRDefault="00D171E2" w:rsidP="00D171E2">
      <w:pPr>
        <w:pStyle w:val="ListParagraph"/>
        <w:rPr>
          <w:rFonts w:eastAsiaTheme="minorEastAsia" w:cs="Arial"/>
        </w:rPr>
      </w:pPr>
    </w:p>
    <w:p w14:paraId="2C9EDBD9" w14:textId="213D1370" w:rsidR="000F1DB5" w:rsidRPr="000F1DB5" w:rsidRDefault="000F1DB5" w:rsidP="000F1DB5">
      <w:pPr>
        <w:pStyle w:val="ListParagraph"/>
        <w:numPr>
          <w:ilvl w:val="0"/>
          <w:numId w:val="32"/>
        </w:numPr>
        <w:rPr>
          <w:rFonts w:eastAsiaTheme="minorEastAsia" w:cs="Arial"/>
        </w:rPr>
      </w:pPr>
      <w:r w:rsidRPr="000F1DB5">
        <w:rPr>
          <w:rFonts w:eastAsiaTheme="minorEastAsia" w:cs="Arial"/>
        </w:rPr>
        <w:t xml:space="preserve">Determine the standard deviation of </w:t>
      </w:r>
      <w:r>
        <w:rPr>
          <w:rFonts w:eastAsiaTheme="minorEastAsia"/>
          <w:position w:val="-4"/>
        </w:rPr>
        <w:object w:dxaOrig="280" w:dyaOrig="260" w14:anchorId="58AAD449">
          <v:shape id="_x0000_i1039" type="#_x0000_t75" style="width:14pt;height:13pt" o:ole="">
            <v:imagedata r:id="rId36" o:title=""/>
          </v:shape>
          <o:OLEObject Type="Embed" ProgID="Equation.DSMT4" ShapeID="_x0000_i1039" DrawAspect="Content" ObjectID="_1628932318" r:id="rId37"/>
        </w:object>
      </w:r>
      <w:r w:rsidRPr="000F1DB5">
        <w:rPr>
          <w:rFonts w:eastAsiaTheme="minorEastAsia" w:cs="Arial"/>
        </w:rPr>
        <w:t>, amount of profit won on a bet by the player</w:t>
      </w:r>
      <w:r w:rsidRPr="000F1DB5">
        <w:rPr>
          <w:rFonts w:eastAsiaTheme="minorEastAsia" w:cs="Arial"/>
        </w:rPr>
        <w:tab/>
      </w:r>
      <w:r w:rsidRPr="000F1DB5">
        <w:rPr>
          <w:rFonts w:eastAsiaTheme="minorEastAsia" w:cs="Arial"/>
        </w:rPr>
        <w:tab/>
      </w:r>
      <w:r w:rsidRPr="000F1DB5">
        <w:rPr>
          <w:rFonts w:eastAsiaTheme="minorEastAsia" w:cs="Arial"/>
        </w:rPr>
        <w:tab/>
      </w:r>
      <w:r w:rsidRPr="000F1DB5">
        <w:rPr>
          <w:rFonts w:eastAsiaTheme="minorEastAsia" w:cs="Arial"/>
        </w:rPr>
        <w:tab/>
      </w:r>
      <w:r w:rsidRPr="000F1DB5">
        <w:rPr>
          <w:rFonts w:eastAsiaTheme="minorEastAsia" w:cs="Arial"/>
        </w:rPr>
        <w:tab/>
      </w:r>
      <w:r w:rsidRPr="000F1DB5">
        <w:rPr>
          <w:rFonts w:eastAsiaTheme="minorEastAsia" w:cs="Arial"/>
        </w:rPr>
        <w:tab/>
      </w:r>
      <w:r w:rsidRPr="000F1DB5">
        <w:rPr>
          <w:rFonts w:eastAsiaTheme="minorEastAsia" w:cs="Arial"/>
        </w:rPr>
        <w:tab/>
      </w:r>
      <w:r w:rsidRPr="000F1DB5">
        <w:rPr>
          <w:rFonts w:eastAsiaTheme="minorEastAsia" w:cs="Arial"/>
        </w:rPr>
        <w:tab/>
      </w:r>
      <w:r w:rsidRPr="000F1DB5">
        <w:rPr>
          <w:rFonts w:eastAsiaTheme="minorEastAsia" w:cs="Arial"/>
        </w:rPr>
        <w:tab/>
      </w:r>
      <w:r w:rsidRPr="000F1DB5">
        <w:rPr>
          <w:rFonts w:eastAsiaTheme="minorEastAsia" w:cs="Arial"/>
        </w:rPr>
        <w:tab/>
      </w:r>
      <w:r w:rsidRPr="000F1DB5">
        <w:rPr>
          <w:rFonts w:eastAsiaTheme="minorEastAsia" w:cs="Arial"/>
        </w:rPr>
        <w:tab/>
        <w:t xml:space="preserve">  </w:t>
      </w:r>
      <w:proofErr w:type="gramStart"/>
      <w:r w:rsidRPr="000F1DB5">
        <w:rPr>
          <w:rFonts w:eastAsiaTheme="minorEastAsia" w:cs="Arial"/>
        </w:rPr>
        <w:t xml:space="preserve">   (</w:t>
      </w:r>
      <w:proofErr w:type="gramEnd"/>
      <w:r w:rsidRPr="000F1DB5">
        <w:rPr>
          <w:rFonts w:eastAsiaTheme="minorEastAsia" w:cs="Arial"/>
        </w:rPr>
        <w:t>3 marks)</w:t>
      </w:r>
    </w:p>
    <w:p w14:paraId="5DB31C3D" w14:textId="3B4F2DBF" w:rsidR="00D171E2" w:rsidRDefault="00D171E2" w:rsidP="00D171E2">
      <w:pPr>
        <w:pStyle w:val="ListParagraph"/>
        <w:rPr>
          <w:rFonts w:eastAsiaTheme="minorEastAsia" w:cs="Arial"/>
        </w:rPr>
      </w:pPr>
    </w:p>
    <w:p w14:paraId="679ACD34" w14:textId="38BF3568" w:rsidR="00D171E2" w:rsidRDefault="00D171E2" w:rsidP="00D171E2">
      <w:pPr>
        <w:pStyle w:val="ListParagraph"/>
        <w:rPr>
          <w:rFonts w:eastAsiaTheme="minorEastAsia" w:cs="Arial"/>
        </w:rPr>
      </w:pPr>
    </w:p>
    <w:p w14:paraId="1A70B7BE" w14:textId="7145A925" w:rsidR="00D171E2" w:rsidRDefault="00D171E2" w:rsidP="00D171E2">
      <w:pPr>
        <w:pStyle w:val="ListParagraph"/>
        <w:rPr>
          <w:rFonts w:eastAsiaTheme="minorEastAsia" w:cs="Arial"/>
        </w:rPr>
      </w:pPr>
    </w:p>
    <w:p w14:paraId="1876E854" w14:textId="5C5BA374" w:rsidR="00D171E2" w:rsidRDefault="00D171E2" w:rsidP="00D171E2">
      <w:pPr>
        <w:pStyle w:val="ListParagraph"/>
        <w:rPr>
          <w:rFonts w:eastAsiaTheme="minorEastAsia" w:cs="Arial"/>
        </w:rPr>
      </w:pPr>
    </w:p>
    <w:p w14:paraId="429A9034" w14:textId="3E9AE66B" w:rsidR="000F1DB5" w:rsidRDefault="000F1DB5" w:rsidP="00D171E2">
      <w:pPr>
        <w:pStyle w:val="ListParagraph"/>
        <w:rPr>
          <w:rFonts w:eastAsiaTheme="minorEastAsia" w:cs="Arial"/>
        </w:rPr>
      </w:pPr>
    </w:p>
    <w:p w14:paraId="5786744E" w14:textId="5C28C194" w:rsidR="000F1DB5" w:rsidRDefault="000F1DB5" w:rsidP="00D171E2">
      <w:pPr>
        <w:pStyle w:val="ListParagraph"/>
        <w:rPr>
          <w:rFonts w:eastAsiaTheme="minorEastAsia" w:cs="Arial"/>
        </w:rPr>
      </w:pPr>
    </w:p>
    <w:p w14:paraId="22974487" w14:textId="202CA8E4" w:rsidR="000F1DB5" w:rsidRDefault="000F1DB5" w:rsidP="00D171E2">
      <w:pPr>
        <w:pStyle w:val="ListParagraph"/>
        <w:rPr>
          <w:rFonts w:eastAsiaTheme="minorEastAsia" w:cs="Arial"/>
        </w:rPr>
      </w:pPr>
    </w:p>
    <w:p w14:paraId="6C57EEFE" w14:textId="77777777" w:rsidR="000F1DB5" w:rsidRDefault="000F1DB5" w:rsidP="00D171E2">
      <w:pPr>
        <w:pStyle w:val="ListParagraph"/>
        <w:rPr>
          <w:rFonts w:eastAsiaTheme="minorEastAsia" w:cs="Arial"/>
        </w:rPr>
      </w:pPr>
    </w:p>
    <w:p w14:paraId="4E74658F" w14:textId="62691050" w:rsidR="00D171E2" w:rsidRDefault="00D171E2" w:rsidP="00D171E2">
      <w:pPr>
        <w:pStyle w:val="ListParagraph"/>
        <w:rPr>
          <w:rFonts w:eastAsiaTheme="minorEastAsia" w:cs="Arial"/>
        </w:rPr>
      </w:pPr>
    </w:p>
    <w:p w14:paraId="73A3C672" w14:textId="77777777" w:rsidR="00D171E2" w:rsidRDefault="00D171E2" w:rsidP="00D171E2">
      <w:pPr>
        <w:pStyle w:val="ListParagraph"/>
        <w:rPr>
          <w:rFonts w:eastAsiaTheme="minorEastAsia" w:cs="Arial"/>
        </w:rPr>
      </w:pPr>
    </w:p>
    <w:p w14:paraId="3D9244CD" w14:textId="29311E14" w:rsidR="00D171E2" w:rsidRPr="000F1DB5" w:rsidRDefault="00D171E2" w:rsidP="000F1DB5">
      <w:pPr>
        <w:pStyle w:val="ListParagraph"/>
        <w:numPr>
          <w:ilvl w:val="0"/>
          <w:numId w:val="32"/>
        </w:numPr>
        <w:spacing w:after="200" w:line="276" w:lineRule="auto"/>
        <w:rPr>
          <w:rFonts w:eastAsiaTheme="minorEastAsia" w:cs="Arial"/>
        </w:rPr>
      </w:pPr>
      <w:r w:rsidRPr="000F1DB5">
        <w:rPr>
          <w:rFonts w:eastAsiaTheme="minorEastAsia" w:cs="Arial"/>
        </w:rPr>
        <w:t xml:space="preserve">How much should you </w:t>
      </w:r>
      <w:r w:rsidRPr="000F1DB5">
        <w:rPr>
          <w:rFonts w:eastAsiaTheme="minorEastAsia" w:cs="Arial"/>
          <w:b/>
        </w:rPr>
        <w:t>win</w:t>
      </w:r>
      <w:r w:rsidRPr="000F1DB5">
        <w:rPr>
          <w:rFonts w:eastAsiaTheme="minorEastAsia" w:cs="Arial"/>
        </w:rPr>
        <w:t xml:space="preserve"> for the game to be fair? (</w:t>
      </w:r>
      <m:oMath>
        <m:r>
          <w:rPr>
            <w:rFonts w:ascii="Cambria Math" w:eastAsiaTheme="minorEastAsia" w:hAnsi="Cambria Math" w:cs="Arial"/>
          </w:rPr>
          <m:t>E(X)=0</m:t>
        </m:r>
      </m:oMath>
      <w:r w:rsidRPr="000F1DB5">
        <w:rPr>
          <w:rFonts w:eastAsiaTheme="minorEastAsia" w:cs="Arial"/>
        </w:rPr>
        <w:t>)</w:t>
      </w:r>
      <w:r w:rsidRPr="000F1DB5">
        <w:rPr>
          <w:rFonts w:eastAsiaTheme="minorEastAsia" w:cs="Arial"/>
        </w:rPr>
        <w:tab/>
      </w:r>
      <w:r w:rsidRPr="000F1DB5">
        <w:rPr>
          <w:rFonts w:eastAsiaTheme="minorEastAsia" w:cs="Arial"/>
        </w:rPr>
        <w:tab/>
        <w:t xml:space="preserve"> </w:t>
      </w:r>
      <w:proofErr w:type="gramStart"/>
      <w:r w:rsidR="000F1DB5">
        <w:rPr>
          <w:rFonts w:eastAsiaTheme="minorEastAsia" w:cs="Arial"/>
        </w:rPr>
        <w:t xml:space="preserve">   </w:t>
      </w:r>
      <w:r w:rsidRPr="000F1DB5">
        <w:rPr>
          <w:rFonts w:eastAsiaTheme="minorEastAsia" w:cs="Arial"/>
        </w:rPr>
        <w:t>(</w:t>
      </w:r>
      <w:proofErr w:type="gramEnd"/>
      <w:r w:rsidR="000F1DB5">
        <w:rPr>
          <w:rFonts w:eastAsiaTheme="minorEastAsia" w:cs="Arial"/>
        </w:rPr>
        <w:t>2</w:t>
      </w:r>
      <w:r w:rsidRPr="000F1DB5">
        <w:rPr>
          <w:rFonts w:eastAsiaTheme="minorEastAsia" w:cs="Arial"/>
        </w:rPr>
        <w:t xml:space="preserve"> marks)</w:t>
      </w:r>
    </w:p>
    <w:p w14:paraId="40A9BA55" w14:textId="77777777" w:rsidR="0065591A" w:rsidRDefault="0065591A" w:rsidP="0065591A">
      <w:pPr>
        <w:pStyle w:val="Parta"/>
        <w:rPr>
          <w:rFonts w:eastAsiaTheme="minorEastAsia"/>
        </w:rPr>
      </w:pPr>
    </w:p>
    <w:p w14:paraId="4A5E32AF" w14:textId="77777777" w:rsidR="0065591A" w:rsidRDefault="0065591A" w:rsidP="0065591A">
      <w:pPr>
        <w:pStyle w:val="Parta"/>
        <w:rPr>
          <w:rFonts w:eastAsiaTheme="minorEastAsia"/>
        </w:rPr>
      </w:pPr>
    </w:p>
    <w:p w14:paraId="1ACB3B51" w14:textId="77777777" w:rsidR="0065591A" w:rsidRDefault="0065591A" w:rsidP="0065591A">
      <w:pPr>
        <w:pStyle w:val="Parta"/>
        <w:rPr>
          <w:rFonts w:eastAsiaTheme="minorEastAsia"/>
        </w:rPr>
      </w:pPr>
    </w:p>
    <w:p w14:paraId="01AF60CE" w14:textId="77777777" w:rsidR="0065591A" w:rsidRDefault="0065591A" w:rsidP="0065591A">
      <w:pPr>
        <w:pStyle w:val="Parta"/>
        <w:rPr>
          <w:rFonts w:eastAsiaTheme="minorEastAsia"/>
        </w:rPr>
      </w:pPr>
    </w:p>
    <w:p w14:paraId="4021722A" w14:textId="77777777" w:rsidR="0065591A" w:rsidRDefault="0065591A" w:rsidP="0065591A">
      <w:pPr>
        <w:pStyle w:val="Parta"/>
        <w:rPr>
          <w:rFonts w:eastAsiaTheme="minorEastAsia"/>
        </w:rPr>
      </w:pPr>
    </w:p>
    <w:p w14:paraId="661B9617" w14:textId="77777777" w:rsidR="00DA040C" w:rsidRPr="00F913EF" w:rsidRDefault="00DA040C" w:rsidP="001F64A8"/>
    <w:p w14:paraId="661B9618" w14:textId="77777777" w:rsidR="00DA040C" w:rsidRDefault="00DA040C">
      <w:pPr>
        <w:spacing w:after="160" w:line="259" w:lineRule="auto"/>
        <w:rPr>
          <w:b/>
          <w:szCs w:val="24"/>
          <w:lang w:val="en-US"/>
        </w:rPr>
      </w:pPr>
      <w:r>
        <w:br w:type="page"/>
      </w:r>
    </w:p>
    <w:p w14:paraId="661B9619" w14:textId="40559265" w:rsidR="00DA040C" w:rsidRDefault="00DA040C" w:rsidP="00DA040C">
      <w:pPr>
        <w:pStyle w:val="QNum"/>
      </w:pPr>
      <w:r>
        <w:lastRenderedPageBreak/>
        <w:t>Question 1</w:t>
      </w:r>
      <w:r w:rsidR="00566456">
        <w:t>6</w:t>
      </w:r>
      <w:r>
        <w:tab/>
        <w:t>(8 marks)</w:t>
      </w:r>
    </w:p>
    <w:p w14:paraId="0D9FDDEE" w14:textId="06CAFFB8" w:rsidR="00E73735" w:rsidRDefault="00E73735" w:rsidP="00E73735">
      <w:pPr>
        <w:rPr>
          <w:rFonts w:eastAsiaTheme="minorEastAsia" w:cs="Arial"/>
        </w:rPr>
      </w:pPr>
      <w:r>
        <w:rPr>
          <w:rFonts w:eastAsiaTheme="minorEastAsia" w:cs="Arial"/>
        </w:rPr>
        <w:t>The displacement</w:t>
      </w:r>
      <w:r w:rsidR="00C72DA4">
        <w:rPr>
          <w:rFonts w:eastAsiaTheme="minorEastAsia" w:cs="Arial"/>
        </w:rPr>
        <w:t>,</w:t>
      </w:r>
      <w:r w:rsidR="00C72DA4" w:rsidRPr="00C72DA4">
        <w:rPr>
          <w:rFonts w:eastAsiaTheme="minorEastAsia" w:cs="Arial"/>
          <w:position w:val="-6"/>
        </w:rPr>
        <w:object w:dxaOrig="200" w:dyaOrig="220" w14:anchorId="2ADD58E3">
          <v:shape id="_x0000_i1040" type="#_x0000_t75" style="width:10pt;height:11pt" o:ole="">
            <v:imagedata r:id="rId38" o:title=""/>
          </v:shape>
          <o:OLEObject Type="Embed" ProgID="Equation.DSMT4" ShapeID="_x0000_i1040" DrawAspect="Content" ObjectID="_1628932319" r:id="rId39"/>
        </w:object>
      </w:r>
      <w:r w:rsidR="00C72DA4">
        <w:rPr>
          <w:rFonts w:eastAsiaTheme="minorEastAsia" w:cs="Arial"/>
        </w:rPr>
        <w:t xml:space="preserve"> ,</w:t>
      </w:r>
      <w:r>
        <w:rPr>
          <w:rFonts w:eastAsiaTheme="minorEastAsia" w:cs="Arial"/>
        </w:rPr>
        <w:t xml:space="preserve"> in centimetres of a particle from the point O in a straight line is given by</w:t>
      </w:r>
    </w:p>
    <w:p w14:paraId="03267DE9" w14:textId="4BEAE6AA" w:rsidR="00E73735" w:rsidRDefault="00E73735" w:rsidP="00E73735">
      <w:pPr>
        <w:ind w:left="720" w:firstLine="720"/>
        <w:rPr>
          <w:rFonts w:eastAsiaTheme="minorEastAsia" w:cs="Arial"/>
        </w:rPr>
      </w:pPr>
      <w:r>
        <w:rPr>
          <w:rFonts w:eastAsiaTheme="minorEastAsia" w:cs="Arial"/>
        </w:rPr>
        <w:t xml:space="preserve"> </w:t>
      </w:r>
      <m:oMath>
        <m:r>
          <w:rPr>
            <w:rFonts w:ascii="Cambria Math" w:eastAsiaTheme="minorEastAsia" w:hAnsi="Cambria Math" w:cs="Arial"/>
          </w:rPr>
          <m:t>x</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t</m:t>
                    </m:r>
                  </m:num>
                  <m:den>
                    <m:r>
                      <w:rPr>
                        <w:rFonts w:ascii="Cambria Math" w:eastAsiaTheme="minorEastAsia" w:hAnsi="Cambria Math" w:cs="Arial"/>
                      </w:rPr>
                      <m:t>3</m:t>
                    </m:r>
                  </m:den>
                </m:f>
                <m:r>
                  <w:rPr>
                    <w:rFonts w:ascii="Cambria Math" w:eastAsiaTheme="minorEastAsia" w:hAnsi="Cambria Math" w:cs="Arial"/>
                  </w:rPr>
                  <m:t>-4</m:t>
                </m:r>
              </m:e>
            </m:d>
          </m:e>
          <m:sup>
            <m:r>
              <w:rPr>
                <w:rFonts w:ascii="Cambria Math" w:eastAsiaTheme="minorEastAsia" w:hAnsi="Cambria Math" w:cs="Arial"/>
              </w:rPr>
              <m:t>2</m:t>
            </m:r>
          </m:sup>
        </m:sSup>
        <m:r>
          <w:rPr>
            <w:rFonts w:ascii="Cambria Math" w:eastAsiaTheme="minorEastAsia" w:hAnsi="Cambria Math" w:cs="Arial"/>
          </w:rPr>
          <m:t>-2</m:t>
        </m:r>
      </m:oMath>
      <w:r>
        <w:rPr>
          <w:rFonts w:eastAsiaTheme="minorEastAsia" w:cs="Arial"/>
        </w:rPr>
        <w:t xml:space="preserve"> for </w:t>
      </w:r>
      <m:oMath>
        <m:r>
          <w:rPr>
            <w:rFonts w:ascii="Cambria Math" w:eastAsiaTheme="minorEastAsia" w:hAnsi="Cambria Math" w:cs="Arial"/>
          </w:rPr>
          <m:t>0≤t≤12</m:t>
        </m:r>
      </m:oMath>
      <w:r>
        <w:rPr>
          <w:rFonts w:eastAsiaTheme="minorEastAsia" w:cs="Arial"/>
        </w:rPr>
        <w:t xml:space="preserve">, where </w:t>
      </w:r>
      <m:oMath>
        <m:r>
          <w:rPr>
            <w:rFonts w:ascii="Cambria Math" w:eastAsiaTheme="minorEastAsia" w:hAnsi="Cambria Math" w:cs="Arial"/>
          </w:rPr>
          <m:t>t</m:t>
        </m:r>
      </m:oMath>
      <w:r>
        <w:rPr>
          <w:rFonts w:eastAsiaTheme="minorEastAsia" w:cs="Arial"/>
        </w:rPr>
        <w:t xml:space="preserve"> is measured in seconds. </w:t>
      </w:r>
    </w:p>
    <w:p w14:paraId="44975E5C" w14:textId="77777777" w:rsidR="00E73735" w:rsidRDefault="00E73735" w:rsidP="00E73735">
      <w:pPr>
        <w:rPr>
          <w:rFonts w:eastAsiaTheme="minorEastAsia" w:cs="Arial"/>
        </w:rPr>
      </w:pPr>
    </w:p>
    <w:p w14:paraId="76B90CE3" w14:textId="1F77C80D" w:rsidR="00E73735" w:rsidRDefault="00E73735" w:rsidP="00E73735">
      <w:pPr>
        <w:rPr>
          <w:rFonts w:eastAsiaTheme="minorEastAsia" w:cs="Arial"/>
        </w:rPr>
      </w:pPr>
      <w:r>
        <w:rPr>
          <w:rFonts w:eastAsiaTheme="minorEastAsia" w:cs="Arial"/>
        </w:rPr>
        <w:t>Calculate the:</w:t>
      </w:r>
    </w:p>
    <w:p w14:paraId="51424ECC" w14:textId="77777777" w:rsidR="00E73735" w:rsidRDefault="00E73735" w:rsidP="00E73735">
      <w:pPr>
        <w:rPr>
          <w:rFonts w:eastAsiaTheme="minorEastAsia" w:cs="Arial"/>
        </w:rPr>
      </w:pPr>
    </w:p>
    <w:p w14:paraId="343057FB" w14:textId="161255F0" w:rsidR="00E73735" w:rsidRDefault="00E73735" w:rsidP="00E73735">
      <w:pPr>
        <w:pStyle w:val="ListParagraph"/>
        <w:numPr>
          <w:ilvl w:val="0"/>
          <w:numId w:val="23"/>
        </w:numPr>
        <w:spacing w:after="200" w:line="276" w:lineRule="auto"/>
        <w:rPr>
          <w:rFonts w:eastAsiaTheme="minorEastAsia" w:cs="Arial"/>
        </w:rPr>
      </w:pPr>
      <w:r>
        <w:rPr>
          <w:rFonts w:eastAsiaTheme="minorEastAsia" w:cs="Arial"/>
        </w:rPr>
        <w:t xml:space="preserve">Time(s) that the particle is at rest. </w:t>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t xml:space="preserve">          (2 marks)</w:t>
      </w:r>
    </w:p>
    <w:p w14:paraId="2676D287" w14:textId="37775D62" w:rsidR="00E73735" w:rsidRDefault="00E73735" w:rsidP="00E73735">
      <w:pPr>
        <w:pStyle w:val="ListParagraph"/>
        <w:spacing w:after="200" w:line="276" w:lineRule="auto"/>
        <w:rPr>
          <w:rFonts w:eastAsiaTheme="minorEastAsia" w:cs="Arial"/>
        </w:rPr>
      </w:pPr>
    </w:p>
    <w:p w14:paraId="7946585B" w14:textId="1AB8A082" w:rsidR="00E73735" w:rsidRDefault="00E73735" w:rsidP="00E73735">
      <w:pPr>
        <w:pStyle w:val="ListParagraph"/>
        <w:spacing w:after="200" w:line="276" w:lineRule="auto"/>
        <w:rPr>
          <w:rFonts w:eastAsiaTheme="minorEastAsia" w:cs="Arial"/>
        </w:rPr>
      </w:pPr>
    </w:p>
    <w:p w14:paraId="37F26209" w14:textId="4FFE9B9B" w:rsidR="00E73735" w:rsidRDefault="00E73735" w:rsidP="00E73735">
      <w:pPr>
        <w:pStyle w:val="ListParagraph"/>
        <w:spacing w:after="200" w:line="276" w:lineRule="auto"/>
        <w:rPr>
          <w:rFonts w:eastAsiaTheme="minorEastAsia" w:cs="Arial"/>
        </w:rPr>
      </w:pPr>
    </w:p>
    <w:p w14:paraId="75A46F22" w14:textId="77777777" w:rsidR="00E73735" w:rsidRDefault="00E73735" w:rsidP="00E73735">
      <w:pPr>
        <w:pStyle w:val="ListParagraph"/>
        <w:spacing w:after="200" w:line="276" w:lineRule="auto"/>
        <w:rPr>
          <w:rFonts w:eastAsiaTheme="minorEastAsia" w:cs="Arial"/>
        </w:rPr>
      </w:pPr>
    </w:p>
    <w:p w14:paraId="0671F3FF" w14:textId="5CAA396E" w:rsidR="00E73735" w:rsidRDefault="00E73735" w:rsidP="00E73735">
      <w:pPr>
        <w:pStyle w:val="ListParagraph"/>
        <w:spacing w:after="200" w:line="276" w:lineRule="auto"/>
        <w:rPr>
          <w:rFonts w:eastAsiaTheme="minorEastAsia" w:cs="Arial"/>
        </w:rPr>
      </w:pPr>
    </w:p>
    <w:p w14:paraId="096A08DB" w14:textId="77777777" w:rsidR="00E73735" w:rsidRDefault="00E73735" w:rsidP="00E73735">
      <w:pPr>
        <w:pStyle w:val="ListParagraph"/>
        <w:spacing w:after="200" w:line="276" w:lineRule="auto"/>
        <w:rPr>
          <w:rFonts w:eastAsiaTheme="minorEastAsia" w:cs="Arial"/>
        </w:rPr>
      </w:pPr>
    </w:p>
    <w:p w14:paraId="3DABF7CC" w14:textId="27B9D6F2" w:rsidR="00E73735" w:rsidRDefault="00E73735" w:rsidP="00E73735">
      <w:pPr>
        <w:pStyle w:val="ListParagraph"/>
        <w:numPr>
          <w:ilvl w:val="0"/>
          <w:numId w:val="23"/>
        </w:numPr>
        <w:spacing w:after="200" w:line="276" w:lineRule="auto"/>
        <w:rPr>
          <w:rFonts w:eastAsiaTheme="minorEastAsia" w:cs="Arial"/>
        </w:rPr>
      </w:pPr>
      <w:r>
        <w:rPr>
          <w:rFonts w:eastAsiaTheme="minorEastAsia" w:cs="Arial"/>
        </w:rPr>
        <w:t>Displacement of the particle during the sixth second.</w:t>
      </w:r>
      <w:r>
        <w:rPr>
          <w:rFonts w:eastAsiaTheme="minorEastAsia" w:cs="Arial"/>
        </w:rPr>
        <w:tab/>
      </w:r>
      <w:r>
        <w:rPr>
          <w:rFonts w:eastAsiaTheme="minorEastAsia" w:cs="Arial"/>
        </w:rPr>
        <w:tab/>
      </w:r>
      <w:r>
        <w:rPr>
          <w:rFonts w:eastAsiaTheme="minorEastAsia" w:cs="Arial"/>
        </w:rPr>
        <w:tab/>
        <w:t xml:space="preserve">          (2 marks)</w:t>
      </w:r>
    </w:p>
    <w:p w14:paraId="60DC9FAC" w14:textId="0AE67456" w:rsidR="00E73735" w:rsidRDefault="00E73735" w:rsidP="00E73735">
      <w:pPr>
        <w:pStyle w:val="ListParagraph"/>
        <w:spacing w:after="200" w:line="276" w:lineRule="auto"/>
        <w:rPr>
          <w:rFonts w:eastAsiaTheme="minorEastAsia" w:cs="Arial"/>
        </w:rPr>
      </w:pPr>
    </w:p>
    <w:p w14:paraId="4609BB78" w14:textId="7E69B538" w:rsidR="00E73735" w:rsidRDefault="00E73735" w:rsidP="00E73735">
      <w:pPr>
        <w:pStyle w:val="ListParagraph"/>
        <w:spacing w:after="200" w:line="276" w:lineRule="auto"/>
        <w:rPr>
          <w:rFonts w:eastAsiaTheme="minorEastAsia" w:cs="Arial"/>
        </w:rPr>
      </w:pPr>
    </w:p>
    <w:p w14:paraId="385A2240" w14:textId="77D5CB29" w:rsidR="00E73735" w:rsidRDefault="00E73735" w:rsidP="00E73735">
      <w:pPr>
        <w:pStyle w:val="ListParagraph"/>
        <w:spacing w:after="200" w:line="276" w:lineRule="auto"/>
        <w:rPr>
          <w:rFonts w:eastAsiaTheme="minorEastAsia" w:cs="Arial"/>
        </w:rPr>
      </w:pPr>
    </w:p>
    <w:p w14:paraId="5FDFE90A" w14:textId="2BFC1C4B" w:rsidR="00E73735" w:rsidRDefault="00E73735" w:rsidP="00E73735">
      <w:pPr>
        <w:pStyle w:val="ListParagraph"/>
        <w:spacing w:after="200" w:line="276" w:lineRule="auto"/>
        <w:rPr>
          <w:rFonts w:eastAsiaTheme="minorEastAsia" w:cs="Arial"/>
        </w:rPr>
      </w:pPr>
    </w:p>
    <w:p w14:paraId="01D64629" w14:textId="144E4F5D" w:rsidR="00E73735" w:rsidRDefault="00E73735" w:rsidP="00E73735">
      <w:pPr>
        <w:pStyle w:val="ListParagraph"/>
        <w:spacing w:after="200" w:line="276" w:lineRule="auto"/>
        <w:rPr>
          <w:rFonts w:eastAsiaTheme="minorEastAsia" w:cs="Arial"/>
        </w:rPr>
      </w:pPr>
    </w:p>
    <w:p w14:paraId="1B476CAB" w14:textId="77777777" w:rsidR="00E73735" w:rsidRDefault="00E73735" w:rsidP="00E73735">
      <w:pPr>
        <w:pStyle w:val="ListParagraph"/>
        <w:spacing w:after="200" w:line="276" w:lineRule="auto"/>
        <w:rPr>
          <w:rFonts w:eastAsiaTheme="minorEastAsia" w:cs="Arial"/>
        </w:rPr>
      </w:pPr>
    </w:p>
    <w:p w14:paraId="6DB1107A" w14:textId="09D4DC9E" w:rsidR="00E73735" w:rsidRDefault="00E73735" w:rsidP="00E73735">
      <w:pPr>
        <w:pStyle w:val="ListParagraph"/>
        <w:spacing w:after="200" w:line="276" w:lineRule="auto"/>
        <w:rPr>
          <w:rFonts w:eastAsiaTheme="minorEastAsia" w:cs="Arial"/>
        </w:rPr>
      </w:pPr>
    </w:p>
    <w:p w14:paraId="46205890" w14:textId="77777777" w:rsidR="00E73735" w:rsidRDefault="00E73735" w:rsidP="00E73735">
      <w:pPr>
        <w:pStyle w:val="ListParagraph"/>
        <w:spacing w:after="200" w:line="276" w:lineRule="auto"/>
        <w:rPr>
          <w:rFonts w:eastAsiaTheme="minorEastAsia" w:cs="Arial"/>
        </w:rPr>
      </w:pPr>
    </w:p>
    <w:p w14:paraId="094E2F1F" w14:textId="7FAB7BC7" w:rsidR="00E73735" w:rsidRDefault="00E73735" w:rsidP="00E73735">
      <w:pPr>
        <w:pStyle w:val="ListParagraph"/>
        <w:numPr>
          <w:ilvl w:val="0"/>
          <w:numId w:val="23"/>
        </w:numPr>
        <w:spacing w:after="200" w:line="276" w:lineRule="auto"/>
        <w:rPr>
          <w:rFonts w:eastAsiaTheme="minorEastAsia" w:cs="Arial"/>
        </w:rPr>
      </w:pPr>
      <w:r>
        <w:rPr>
          <w:rFonts w:eastAsiaTheme="minorEastAsia" w:cs="Arial"/>
        </w:rPr>
        <w:t xml:space="preserve">Maximum speed of the particle and the time when this occurs. </w:t>
      </w:r>
      <w:r>
        <w:rPr>
          <w:rFonts w:eastAsiaTheme="minorEastAsia" w:cs="Arial"/>
        </w:rPr>
        <w:tab/>
      </w:r>
      <w:r>
        <w:rPr>
          <w:rFonts w:eastAsiaTheme="minorEastAsia" w:cs="Arial"/>
        </w:rPr>
        <w:tab/>
        <w:t xml:space="preserve">         </w:t>
      </w:r>
      <w:r w:rsidR="00AB4923">
        <w:rPr>
          <w:rFonts w:eastAsiaTheme="minorEastAsia" w:cs="Arial"/>
        </w:rPr>
        <w:t xml:space="preserve"> </w:t>
      </w:r>
      <w:r>
        <w:rPr>
          <w:rFonts w:eastAsiaTheme="minorEastAsia" w:cs="Arial"/>
        </w:rPr>
        <w:t>(2 marks)</w:t>
      </w:r>
    </w:p>
    <w:p w14:paraId="303A8DD8" w14:textId="516072CE" w:rsidR="00E73735" w:rsidRDefault="00E73735" w:rsidP="00E73735">
      <w:pPr>
        <w:pStyle w:val="ListParagraph"/>
        <w:spacing w:after="200" w:line="276" w:lineRule="auto"/>
        <w:rPr>
          <w:rFonts w:eastAsiaTheme="minorEastAsia" w:cs="Arial"/>
        </w:rPr>
      </w:pPr>
    </w:p>
    <w:p w14:paraId="7C2132C8" w14:textId="20A61CB7" w:rsidR="00E73735" w:rsidRDefault="00E73735" w:rsidP="00E73735">
      <w:pPr>
        <w:pStyle w:val="ListParagraph"/>
        <w:spacing w:after="200" w:line="276" w:lineRule="auto"/>
        <w:rPr>
          <w:rFonts w:eastAsiaTheme="minorEastAsia" w:cs="Arial"/>
        </w:rPr>
      </w:pPr>
    </w:p>
    <w:p w14:paraId="1FA86E47" w14:textId="1B9B4C72" w:rsidR="00E73735" w:rsidRDefault="00E73735" w:rsidP="00E73735">
      <w:pPr>
        <w:pStyle w:val="ListParagraph"/>
        <w:spacing w:after="200" w:line="276" w:lineRule="auto"/>
        <w:rPr>
          <w:rFonts w:eastAsiaTheme="minorEastAsia" w:cs="Arial"/>
        </w:rPr>
      </w:pPr>
    </w:p>
    <w:p w14:paraId="2FD0832A" w14:textId="61F26ADF" w:rsidR="00E73735" w:rsidRDefault="00E73735" w:rsidP="00E73735">
      <w:pPr>
        <w:pStyle w:val="ListParagraph"/>
        <w:spacing w:after="200" w:line="276" w:lineRule="auto"/>
        <w:rPr>
          <w:rFonts w:eastAsiaTheme="minorEastAsia" w:cs="Arial"/>
        </w:rPr>
      </w:pPr>
    </w:p>
    <w:p w14:paraId="2BFACFB2" w14:textId="77777777" w:rsidR="00E73735" w:rsidRDefault="00E73735" w:rsidP="00E73735">
      <w:pPr>
        <w:pStyle w:val="ListParagraph"/>
        <w:spacing w:after="200" w:line="276" w:lineRule="auto"/>
        <w:rPr>
          <w:rFonts w:eastAsiaTheme="minorEastAsia" w:cs="Arial"/>
        </w:rPr>
      </w:pPr>
    </w:p>
    <w:p w14:paraId="7C2B33B7" w14:textId="206BE60C" w:rsidR="00E73735" w:rsidRDefault="00E73735" w:rsidP="00E73735">
      <w:pPr>
        <w:pStyle w:val="ListParagraph"/>
        <w:spacing w:after="200" w:line="276" w:lineRule="auto"/>
        <w:rPr>
          <w:rFonts w:eastAsiaTheme="minorEastAsia" w:cs="Arial"/>
        </w:rPr>
      </w:pPr>
    </w:p>
    <w:p w14:paraId="666529DB" w14:textId="5203AC0C" w:rsidR="00E73735" w:rsidRDefault="00E73735" w:rsidP="00E73735">
      <w:pPr>
        <w:pStyle w:val="ListParagraph"/>
        <w:spacing w:after="200" w:line="276" w:lineRule="auto"/>
        <w:rPr>
          <w:rFonts w:eastAsiaTheme="minorEastAsia" w:cs="Arial"/>
        </w:rPr>
      </w:pPr>
    </w:p>
    <w:p w14:paraId="71EC1B01" w14:textId="77777777" w:rsidR="00E73735" w:rsidRDefault="00E73735" w:rsidP="00E73735">
      <w:pPr>
        <w:pStyle w:val="ListParagraph"/>
        <w:spacing w:after="200" w:line="276" w:lineRule="auto"/>
        <w:rPr>
          <w:rFonts w:eastAsiaTheme="minorEastAsia" w:cs="Arial"/>
        </w:rPr>
      </w:pPr>
    </w:p>
    <w:p w14:paraId="17725BDB" w14:textId="5EDCB332" w:rsidR="00E73735" w:rsidRPr="004C2BE2" w:rsidRDefault="00E73735" w:rsidP="00E73735">
      <w:pPr>
        <w:pStyle w:val="ListParagraph"/>
        <w:numPr>
          <w:ilvl w:val="0"/>
          <w:numId w:val="23"/>
        </w:numPr>
        <w:spacing w:after="200" w:line="276" w:lineRule="auto"/>
        <w:rPr>
          <w:rFonts w:eastAsiaTheme="minorEastAsia" w:cs="Arial"/>
        </w:rPr>
      </w:pPr>
      <w:r>
        <w:rPr>
          <w:rFonts w:eastAsiaTheme="minorEastAsia" w:cs="Arial"/>
        </w:rPr>
        <w:t xml:space="preserve">Total distance travelled in the first 12 seconds. </w:t>
      </w:r>
      <w:r>
        <w:rPr>
          <w:rFonts w:eastAsiaTheme="minorEastAsia" w:cs="Arial"/>
        </w:rPr>
        <w:tab/>
      </w:r>
      <w:r>
        <w:rPr>
          <w:rFonts w:eastAsiaTheme="minorEastAsia" w:cs="Arial"/>
        </w:rPr>
        <w:tab/>
      </w:r>
      <w:r>
        <w:rPr>
          <w:rFonts w:eastAsiaTheme="minorEastAsia" w:cs="Arial"/>
        </w:rPr>
        <w:tab/>
      </w:r>
      <w:r>
        <w:rPr>
          <w:rFonts w:eastAsiaTheme="minorEastAsia" w:cs="Arial"/>
        </w:rPr>
        <w:tab/>
        <w:t xml:space="preserve">          (2 marks)</w:t>
      </w:r>
    </w:p>
    <w:p w14:paraId="0096EBA3" w14:textId="77777777" w:rsidR="00F56269" w:rsidRDefault="00F56269" w:rsidP="00F56269">
      <w:pPr>
        <w:pStyle w:val="QNum"/>
        <w:sectPr w:rsidR="00F56269" w:rsidSect="00153DDB">
          <w:headerReference w:type="even" r:id="rId40"/>
          <w:headerReference w:type="default" r:id="rId41"/>
          <w:footerReference w:type="even" r:id="rId42"/>
          <w:footerReference w:type="default" r:id="rId43"/>
          <w:headerReference w:type="first" r:id="rId44"/>
          <w:pgSz w:w="11906" w:h="16838" w:code="9"/>
          <w:pgMar w:top="1247" w:right="1134" w:bottom="851" w:left="1304" w:header="737" w:footer="567" w:gutter="0"/>
          <w:cols w:space="708"/>
          <w:titlePg/>
          <w:docGrid w:linePitch="360"/>
        </w:sectPr>
      </w:pPr>
    </w:p>
    <w:p w14:paraId="661B963B" w14:textId="451AD638" w:rsidR="00DA040C" w:rsidRDefault="00DA040C" w:rsidP="00DA040C">
      <w:pPr>
        <w:pStyle w:val="QNum"/>
      </w:pPr>
      <w:r>
        <w:lastRenderedPageBreak/>
        <w:t>Question 1</w:t>
      </w:r>
      <w:r w:rsidR="004114EC">
        <w:t>7</w:t>
      </w:r>
      <w:r>
        <w:tab/>
        <w:t>(</w:t>
      </w:r>
      <w:r w:rsidR="009C4AA2">
        <w:t>7</w:t>
      </w:r>
      <w:r>
        <w:t xml:space="preserve"> marks)</w:t>
      </w:r>
    </w:p>
    <w:p w14:paraId="6F7D1CC1" w14:textId="0AC962BB" w:rsidR="009C4AA2" w:rsidRDefault="009C4AA2" w:rsidP="003D44C8">
      <w:pPr>
        <w:jc w:val="both"/>
        <w:rPr>
          <w:rFonts w:eastAsiaTheme="minorEastAsia" w:cs="Arial"/>
        </w:rPr>
      </w:pPr>
      <w:r>
        <w:rPr>
          <w:rFonts w:eastAsiaTheme="minorEastAsia" w:cs="Arial"/>
        </w:rPr>
        <w:t xml:space="preserve">A school has analysed the exam scores for all Year 12 Methods students and found that the mean was 76 with a standard deviation of 21. Let </w:t>
      </w:r>
      <m:oMath>
        <m:r>
          <w:rPr>
            <w:rFonts w:ascii="Cambria Math" w:eastAsiaTheme="minorEastAsia" w:hAnsi="Cambria Math" w:cs="Arial"/>
          </w:rPr>
          <m:t>X</m:t>
        </m:r>
      </m:oMath>
      <w:r>
        <w:rPr>
          <w:rFonts w:eastAsiaTheme="minorEastAsia" w:cs="Arial"/>
        </w:rPr>
        <w:t xml:space="preserve"> be the exam scores</w:t>
      </w:r>
      <w:r w:rsidR="00C72DA4">
        <w:rPr>
          <w:rFonts w:eastAsiaTheme="minorEastAsia" w:cs="Arial"/>
        </w:rPr>
        <w:t xml:space="preserve"> out of a 100</w:t>
      </w:r>
      <w:r>
        <w:rPr>
          <w:rFonts w:eastAsiaTheme="minorEastAsia" w:cs="Arial"/>
        </w:rPr>
        <w:t>. Determine the following.</w:t>
      </w:r>
    </w:p>
    <w:p w14:paraId="478892C7" w14:textId="77777777" w:rsidR="00CF128B" w:rsidRDefault="00CF128B" w:rsidP="009C4AA2">
      <w:pPr>
        <w:rPr>
          <w:rFonts w:eastAsiaTheme="minorEastAsia" w:cs="Arial"/>
        </w:rPr>
      </w:pPr>
    </w:p>
    <w:p w14:paraId="2DC519F7" w14:textId="4B716D9A" w:rsidR="009C4AA2" w:rsidRDefault="009C4AA2" w:rsidP="009C4AA2">
      <w:pPr>
        <w:pStyle w:val="ListParagraph"/>
        <w:numPr>
          <w:ilvl w:val="0"/>
          <w:numId w:val="24"/>
        </w:numPr>
        <w:spacing w:after="200" w:line="276" w:lineRule="auto"/>
        <w:rPr>
          <w:rFonts w:eastAsiaTheme="minorEastAsia" w:cs="Arial"/>
        </w:rPr>
      </w:pPr>
      <m:oMath>
        <m:r>
          <w:rPr>
            <w:rFonts w:ascii="Cambria Math" w:eastAsiaTheme="minorEastAsia" w:hAnsi="Cambria Math" w:cs="Arial"/>
          </w:rPr>
          <m:t>E(X-6)</m:t>
        </m:r>
      </m:oMath>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sidR="00CF128B">
        <w:rPr>
          <w:rFonts w:eastAsiaTheme="minorEastAsia" w:cs="Arial"/>
        </w:rPr>
        <w:t xml:space="preserve">           </w:t>
      </w:r>
      <w:r>
        <w:rPr>
          <w:rFonts w:eastAsiaTheme="minorEastAsia" w:cs="Arial"/>
        </w:rPr>
        <w:t>(1 mark)</w:t>
      </w:r>
    </w:p>
    <w:p w14:paraId="59868CB4" w14:textId="19D0B47A" w:rsidR="00CF128B" w:rsidRPr="00CF128B" w:rsidRDefault="00CF128B" w:rsidP="00CF128B">
      <w:pPr>
        <w:pStyle w:val="ListParagraph"/>
        <w:spacing w:after="200" w:line="276" w:lineRule="auto"/>
        <w:rPr>
          <w:rFonts w:eastAsiaTheme="minorEastAsia" w:cs="Arial"/>
        </w:rPr>
      </w:pPr>
    </w:p>
    <w:p w14:paraId="76A8730D" w14:textId="3752A58C" w:rsidR="00CF128B" w:rsidRDefault="00CF128B" w:rsidP="00CF128B">
      <w:pPr>
        <w:pStyle w:val="ListParagraph"/>
        <w:spacing w:after="200" w:line="276" w:lineRule="auto"/>
        <w:rPr>
          <w:rFonts w:eastAsiaTheme="minorEastAsia" w:cs="Arial"/>
        </w:rPr>
      </w:pPr>
    </w:p>
    <w:p w14:paraId="78A5AE05" w14:textId="5D73AC64" w:rsidR="00CF128B" w:rsidRDefault="00CF128B" w:rsidP="00CF128B">
      <w:pPr>
        <w:pStyle w:val="ListParagraph"/>
        <w:spacing w:after="200" w:line="276" w:lineRule="auto"/>
        <w:rPr>
          <w:rFonts w:eastAsiaTheme="minorEastAsia" w:cs="Arial"/>
        </w:rPr>
      </w:pPr>
    </w:p>
    <w:p w14:paraId="39A958D6" w14:textId="77777777" w:rsidR="00CF128B" w:rsidRDefault="00CF128B" w:rsidP="00CF128B">
      <w:pPr>
        <w:pStyle w:val="ListParagraph"/>
        <w:spacing w:after="200" w:line="276" w:lineRule="auto"/>
        <w:rPr>
          <w:rFonts w:eastAsiaTheme="minorEastAsia" w:cs="Arial"/>
        </w:rPr>
      </w:pPr>
    </w:p>
    <w:p w14:paraId="5394381E" w14:textId="77777777" w:rsidR="00CF128B" w:rsidRPr="00CF128B" w:rsidRDefault="00CF128B" w:rsidP="00CF128B">
      <w:pPr>
        <w:pStyle w:val="ListParagraph"/>
        <w:spacing w:after="200" w:line="276" w:lineRule="auto"/>
        <w:rPr>
          <w:rFonts w:eastAsiaTheme="minorEastAsia" w:cs="Arial"/>
        </w:rPr>
      </w:pPr>
    </w:p>
    <w:p w14:paraId="7D81EA53" w14:textId="7839AFC3" w:rsidR="009C4AA2" w:rsidRDefault="009C4AA2" w:rsidP="009C4AA2">
      <w:pPr>
        <w:pStyle w:val="ListParagraph"/>
        <w:numPr>
          <w:ilvl w:val="0"/>
          <w:numId w:val="24"/>
        </w:numPr>
        <w:spacing w:after="200" w:line="276" w:lineRule="auto"/>
        <w:rPr>
          <w:rFonts w:eastAsiaTheme="minorEastAsia" w:cs="Arial"/>
        </w:rPr>
      </w:pPr>
      <m:oMath>
        <m:r>
          <w:rPr>
            <w:rFonts w:ascii="Cambria Math" w:eastAsiaTheme="minorEastAsia" w:hAnsi="Cambria Math" w:cs="Arial"/>
          </w:rPr>
          <m:t>Var (10-2X)</m:t>
        </m:r>
      </m:oMath>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sidR="00CF128B">
        <w:rPr>
          <w:rFonts w:eastAsiaTheme="minorEastAsia" w:cs="Arial"/>
        </w:rPr>
        <w:t xml:space="preserve">          </w:t>
      </w:r>
      <w:r>
        <w:rPr>
          <w:rFonts w:eastAsiaTheme="minorEastAsia" w:cs="Arial"/>
        </w:rPr>
        <w:t>(2 marks)</w:t>
      </w:r>
    </w:p>
    <w:p w14:paraId="5818B603" w14:textId="470B79C4" w:rsidR="00CF128B" w:rsidRPr="00CF128B" w:rsidRDefault="00CF128B" w:rsidP="00CF128B">
      <w:pPr>
        <w:pStyle w:val="ListParagraph"/>
        <w:spacing w:after="200" w:line="276" w:lineRule="auto"/>
        <w:rPr>
          <w:rFonts w:eastAsiaTheme="minorEastAsia" w:cs="Arial"/>
        </w:rPr>
      </w:pPr>
    </w:p>
    <w:p w14:paraId="1E4B2487" w14:textId="43C51E18" w:rsidR="00CF128B" w:rsidRDefault="00CF128B" w:rsidP="00CF128B">
      <w:pPr>
        <w:pStyle w:val="ListParagraph"/>
        <w:spacing w:after="200" w:line="276" w:lineRule="auto"/>
        <w:rPr>
          <w:rFonts w:eastAsiaTheme="minorEastAsia" w:cs="Arial"/>
        </w:rPr>
      </w:pPr>
    </w:p>
    <w:p w14:paraId="7C204A65" w14:textId="7DD2F00F" w:rsidR="00CF128B" w:rsidRDefault="00CF128B" w:rsidP="00CF128B">
      <w:pPr>
        <w:pStyle w:val="ListParagraph"/>
        <w:spacing w:after="200" w:line="276" w:lineRule="auto"/>
        <w:rPr>
          <w:rFonts w:eastAsiaTheme="minorEastAsia" w:cs="Arial"/>
        </w:rPr>
      </w:pPr>
    </w:p>
    <w:p w14:paraId="20507AE5" w14:textId="4A875804" w:rsidR="00CF128B" w:rsidRDefault="00CF128B" w:rsidP="00CF128B">
      <w:pPr>
        <w:pStyle w:val="ListParagraph"/>
        <w:spacing w:after="200" w:line="276" w:lineRule="auto"/>
        <w:rPr>
          <w:rFonts w:eastAsiaTheme="minorEastAsia" w:cs="Arial"/>
        </w:rPr>
      </w:pPr>
    </w:p>
    <w:p w14:paraId="45486D77" w14:textId="069C4A2C" w:rsidR="00CF128B" w:rsidRDefault="00CF128B" w:rsidP="00CF128B">
      <w:pPr>
        <w:pStyle w:val="ListParagraph"/>
        <w:spacing w:after="200" w:line="276" w:lineRule="auto"/>
        <w:rPr>
          <w:rFonts w:eastAsiaTheme="minorEastAsia" w:cs="Arial"/>
        </w:rPr>
      </w:pPr>
    </w:p>
    <w:p w14:paraId="34D62897" w14:textId="16E001F3" w:rsidR="00CF128B" w:rsidRDefault="00CF128B" w:rsidP="00CF128B">
      <w:pPr>
        <w:pStyle w:val="ListParagraph"/>
        <w:spacing w:after="200" w:line="276" w:lineRule="auto"/>
        <w:rPr>
          <w:rFonts w:eastAsiaTheme="minorEastAsia" w:cs="Arial"/>
        </w:rPr>
      </w:pPr>
    </w:p>
    <w:p w14:paraId="2AB779A1" w14:textId="5BC1F1B9" w:rsidR="00CF128B" w:rsidRDefault="00CF128B" w:rsidP="00CF128B">
      <w:pPr>
        <w:pStyle w:val="ListParagraph"/>
        <w:spacing w:after="200" w:line="276" w:lineRule="auto"/>
        <w:rPr>
          <w:rFonts w:eastAsiaTheme="minorEastAsia" w:cs="Arial"/>
        </w:rPr>
      </w:pPr>
    </w:p>
    <w:p w14:paraId="3A63370D" w14:textId="0B43B655" w:rsidR="00CF128B" w:rsidRDefault="00CF128B" w:rsidP="00CF128B">
      <w:pPr>
        <w:pStyle w:val="ListParagraph"/>
        <w:spacing w:after="200" w:line="276" w:lineRule="auto"/>
        <w:rPr>
          <w:rFonts w:eastAsiaTheme="minorEastAsia" w:cs="Arial"/>
        </w:rPr>
      </w:pPr>
    </w:p>
    <w:p w14:paraId="3FB68EBB" w14:textId="77777777" w:rsidR="00CF128B" w:rsidRPr="00CF128B" w:rsidRDefault="00CF128B" w:rsidP="00CF128B">
      <w:pPr>
        <w:pStyle w:val="ListParagraph"/>
        <w:spacing w:after="200" w:line="276" w:lineRule="auto"/>
        <w:rPr>
          <w:rFonts w:eastAsiaTheme="minorEastAsia" w:cs="Arial"/>
        </w:rPr>
      </w:pPr>
    </w:p>
    <w:p w14:paraId="7C076AEF" w14:textId="30C1E1C9" w:rsidR="009C4AA2" w:rsidRDefault="009C4AA2" w:rsidP="009C4AA2">
      <w:pPr>
        <w:rPr>
          <w:rFonts w:eastAsiaTheme="minorEastAsia" w:cs="Arial"/>
        </w:rPr>
      </w:pPr>
      <w:r>
        <w:rPr>
          <w:rFonts w:eastAsiaTheme="minorEastAsia" w:cs="Arial"/>
        </w:rPr>
        <w:t xml:space="preserve">The school has decided to scale the results down to mean of 65 and standard deviation of 15, using the transformation </w:t>
      </w:r>
      <m:oMath>
        <m:r>
          <w:rPr>
            <w:rFonts w:ascii="Cambria Math" w:eastAsiaTheme="minorEastAsia" w:hAnsi="Cambria Math" w:cs="Arial"/>
          </w:rPr>
          <m:t>Y=aX+b</m:t>
        </m:r>
      </m:oMath>
      <w:r>
        <w:rPr>
          <w:rFonts w:eastAsiaTheme="minorEastAsia" w:cs="Arial"/>
        </w:rPr>
        <w:t xml:space="preserve"> where </w:t>
      </w:r>
      <m:oMath>
        <m:r>
          <w:rPr>
            <w:rFonts w:ascii="Cambria Math" w:eastAsiaTheme="minorEastAsia" w:hAnsi="Cambria Math" w:cs="Arial"/>
          </w:rPr>
          <m:t xml:space="preserve">a </m:t>
        </m:r>
      </m:oMath>
      <w:r>
        <w:rPr>
          <w:rFonts w:eastAsiaTheme="minorEastAsia" w:cs="Arial"/>
        </w:rPr>
        <w:t xml:space="preserve">and </w:t>
      </w:r>
      <m:oMath>
        <m:r>
          <w:rPr>
            <w:rFonts w:ascii="Cambria Math" w:eastAsiaTheme="minorEastAsia" w:hAnsi="Cambria Math" w:cs="Arial"/>
          </w:rPr>
          <m:t>b</m:t>
        </m:r>
      </m:oMath>
      <w:r>
        <w:rPr>
          <w:rFonts w:eastAsiaTheme="minorEastAsia" w:cs="Arial"/>
        </w:rPr>
        <w:t xml:space="preserve"> are constants and </w:t>
      </w:r>
      <m:oMath>
        <m:r>
          <w:rPr>
            <w:rFonts w:ascii="Cambria Math" w:eastAsiaTheme="minorEastAsia" w:hAnsi="Cambria Math" w:cs="Arial"/>
          </w:rPr>
          <m:t>Y</m:t>
        </m:r>
      </m:oMath>
      <w:r>
        <w:rPr>
          <w:rFonts w:eastAsiaTheme="minorEastAsia" w:cs="Arial"/>
        </w:rPr>
        <w:t xml:space="preserve"> is the scaled percentage scores.</w:t>
      </w:r>
    </w:p>
    <w:p w14:paraId="18FF9FE8" w14:textId="77777777" w:rsidR="00CF128B" w:rsidRDefault="00CF128B" w:rsidP="009C4AA2">
      <w:pPr>
        <w:rPr>
          <w:rFonts w:eastAsiaTheme="minorEastAsia" w:cs="Arial"/>
        </w:rPr>
      </w:pPr>
    </w:p>
    <w:p w14:paraId="1023A116" w14:textId="2DAEDFBF" w:rsidR="0087027B" w:rsidRDefault="009C4AA2" w:rsidP="009C4AA2">
      <w:pPr>
        <w:pStyle w:val="Parta"/>
      </w:pPr>
      <w:r>
        <w:rPr>
          <w:rFonts w:eastAsiaTheme="minorEastAsia" w:cs="Arial"/>
        </w:rPr>
        <w:t xml:space="preserve">     </w:t>
      </w:r>
      <w:r w:rsidRPr="00931B30">
        <w:rPr>
          <w:rFonts w:eastAsiaTheme="minorEastAsia" w:cs="Arial"/>
        </w:rPr>
        <w:t>(c) Determine the value</w:t>
      </w:r>
      <w:r w:rsidR="00C72DA4">
        <w:rPr>
          <w:rFonts w:eastAsiaTheme="minorEastAsia" w:cs="Arial"/>
        </w:rPr>
        <w:t>(</w:t>
      </w:r>
      <w:r w:rsidRPr="00931B30">
        <w:rPr>
          <w:rFonts w:eastAsiaTheme="minorEastAsia" w:cs="Arial"/>
        </w:rPr>
        <w:t>s</w:t>
      </w:r>
      <w:r w:rsidR="00C72DA4">
        <w:rPr>
          <w:rFonts w:eastAsiaTheme="minorEastAsia" w:cs="Arial"/>
        </w:rPr>
        <w:t>)</w:t>
      </w:r>
      <w:r w:rsidRPr="00931B30">
        <w:rPr>
          <w:rFonts w:eastAsiaTheme="minorEastAsia" w:cs="Arial"/>
        </w:rPr>
        <w:t xml:space="preserve"> of </w:t>
      </w:r>
      <m:oMath>
        <m:r>
          <w:rPr>
            <w:rFonts w:ascii="Cambria Math" w:eastAsiaTheme="minorEastAsia" w:hAnsi="Cambria Math" w:cs="Arial"/>
          </w:rPr>
          <m:t>a</m:t>
        </m:r>
      </m:oMath>
      <w:r w:rsidRPr="00931B30">
        <w:rPr>
          <w:rFonts w:eastAsiaTheme="minorEastAsia" w:cs="Arial"/>
        </w:rPr>
        <w:t xml:space="preserve"> and </w:t>
      </w:r>
      <m:oMath>
        <m:r>
          <w:rPr>
            <w:rFonts w:ascii="Cambria Math" w:eastAsiaTheme="minorEastAsia" w:hAnsi="Cambria Math" w:cs="Arial"/>
          </w:rPr>
          <m:t>b</m:t>
        </m:r>
      </m:oMath>
      <w:r w:rsidRPr="00931B30">
        <w:rPr>
          <w:rFonts w:eastAsiaTheme="minorEastAsia" w:cs="Arial"/>
        </w:rPr>
        <w:t>.</w:t>
      </w:r>
      <w:r w:rsidR="00CF128B">
        <w:rPr>
          <w:rFonts w:eastAsiaTheme="minorEastAsia" w:cs="Arial"/>
        </w:rPr>
        <w:t xml:space="preserve">                                                                  </w:t>
      </w:r>
      <w:r w:rsidR="00C72DA4">
        <w:rPr>
          <w:rFonts w:eastAsiaTheme="minorEastAsia" w:cs="Arial"/>
        </w:rPr>
        <w:t xml:space="preserve"> </w:t>
      </w:r>
      <w:r w:rsidR="00CF128B">
        <w:rPr>
          <w:rFonts w:eastAsiaTheme="minorEastAsia" w:cs="Arial"/>
        </w:rPr>
        <w:t xml:space="preserve">       (4 marks)</w:t>
      </w:r>
      <w:r>
        <w:rPr>
          <w:rFonts w:eastAsiaTheme="minorEastAsia" w:cs="Arial"/>
        </w:rPr>
        <w:tab/>
      </w:r>
    </w:p>
    <w:p w14:paraId="41E79319" w14:textId="77777777" w:rsidR="0087027B" w:rsidRDefault="0087027B" w:rsidP="0087027B">
      <w:pPr>
        <w:pStyle w:val="Parta"/>
      </w:pPr>
    </w:p>
    <w:p w14:paraId="6C02F235" w14:textId="77777777" w:rsidR="0087027B" w:rsidRDefault="0087027B" w:rsidP="0087027B">
      <w:pPr>
        <w:pStyle w:val="Parta"/>
      </w:pPr>
    </w:p>
    <w:p w14:paraId="4812CA13" w14:textId="77777777" w:rsidR="0087027B" w:rsidRDefault="0087027B" w:rsidP="0087027B">
      <w:pPr>
        <w:pStyle w:val="Parta"/>
      </w:pPr>
    </w:p>
    <w:p w14:paraId="13DF0742" w14:textId="77777777" w:rsidR="0087027B" w:rsidRDefault="0087027B" w:rsidP="0087027B">
      <w:pPr>
        <w:pStyle w:val="Parta"/>
      </w:pPr>
    </w:p>
    <w:p w14:paraId="6E2625F9" w14:textId="77777777" w:rsidR="0087027B" w:rsidRDefault="0087027B" w:rsidP="0087027B">
      <w:pPr>
        <w:pStyle w:val="Parta"/>
      </w:pPr>
    </w:p>
    <w:p w14:paraId="661B965D" w14:textId="77777777" w:rsidR="00DA040C" w:rsidRDefault="00DA040C">
      <w:pPr>
        <w:spacing w:after="160" w:line="259" w:lineRule="auto"/>
        <w:rPr>
          <w:b/>
          <w:szCs w:val="24"/>
          <w:lang w:val="en-US"/>
        </w:rPr>
      </w:pPr>
      <w:r>
        <w:br w:type="page"/>
      </w:r>
    </w:p>
    <w:p w14:paraId="661B965E" w14:textId="10E7ABBC" w:rsidR="00DA040C" w:rsidRDefault="00DA040C" w:rsidP="00DA040C">
      <w:pPr>
        <w:pStyle w:val="QNum"/>
      </w:pPr>
      <w:r>
        <w:lastRenderedPageBreak/>
        <w:t>Question 1</w:t>
      </w:r>
      <w:r w:rsidR="004114EC">
        <w:t>8</w:t>
      </w:r>
      <w:r>
        <w:tab/>
        <w:t>(</w:t>
      </w:r>
      <w:r w:rsidR="00E96260">
        <w:t>10</w:t>
      </w:r>
      <w:r>
        <w:t xml:space="preserve"> marks)</w:t>
      </w:r>
    </w:p>
    <w:p w14:paraId="1877B1AE" w14:textId="2C5C1660" w:rsidR="00CC4CBC" w:rsidRDefault="009919EB" w:rsidP="00CC4CBC">
      <w:pPr>
        <w:tabs>
          <w:tab w:val="left" w:pos="567"/>
          <w:tab w:val="left" w:pos="1134"/>
          <w:tab w:val="left" w:pos="1701"/>
          <w:tab w:val="left" w:pos="2268"/>
          <w:tab w:val="right" w:pos="9072"/>
        </w:tabs>
        <w:spacing w:line="276" w:lineRule="auto"/>
        <w:ind w:left="567"/>
        <w:rPr>
          <w:rFonts w:eastAsiaTheme="minorEastAsia" w:cs="Arial"/>
        </w:rPr>
      </w:pPr>
      <w:r>
        <w:rPr>
          <w:rFonts w:eastAsiaTheme="minorEastAsia" w:cs="Arial"/>
        </w:rPr>
        <w:t>A government agency is investigating the number of motor vehicles in Perth</w:t>
      </w:r>
      <w:r w:rsidR="00B31C03">
        <w:rPr>
          <w:rFonts w:eastAsiaTheme="minorEastAsia" w:cs="Arial"/>
        </w:rPr>
        <w:t xml:space="preserve"> that</w:t>
      </w:r>
      <w:r>
        <w:rPr>
          <w:rFonts w:eastAsiaTheme="minorEastAsia" w:cs="Arial"/>
        </w:rPr>
        <w:t xml:space="preserve"> are producing an illegal amount of pollution. In a sample of 350 motor vehicles, 35 where found to produce an illegal amount of pollution.</w:t>
      </w:r>
    </w:p>
    <w:p w14:paraId="0FE88265" w14:textId="65DF1ABB" w:rsidR="009919EB" w:rsidRDefault="009919EB" w:rsidP="00CC4CBC">
      <w:pPr>
        <w:tabs>
          <w:tab w:val="left" w:pos="567"/>
          <w:tab w:val="left" w:pos="1134"/>
          <w:tab w:val="left" w:pos="1701"/>
          <w:tab w:val="left" w:pos="2268"/>
          <w:tab w:val="right" w:pos="9072"/>
        </w:tabs>
        <w:spacing w:line="276" w:lineRule="auto"/>
        <w:ind w:left="567"/>
        <w:rPr>
          <w:rFonts w:eastAsiaTheme="minorEastAsia" w:cs="Arial"/>
        </w:rPr>
      </w:pPr>
    </w:p>
    <w:p w14:paraId="3B11610F" w14:textId="5735099B" w:rsidR="009919EB" w:rsidRDefault="009919EB" w:rsidP="009919EB">
      <w:pPr>
        <w:pStyle w:val="ListParagraph"/>
        <w:numPr>
          <w:ilvl w:val="0"/>
          <w:numId w:val="30"/>
        </w:numPr>
        <w:tabs>
          <w:tab w:val="left" w:pos="567"/>
          <w:tab w:val="left" w:pos="1134"/>
          <w:tab w:val="left" w:pos="1701"/>
          <w:tab w:val="left" w:pos="2268"/>
          <w:tab w:val="right" w:pos="9072"/>
        </w:tabs>
        <w:spacing w:line="276" w:lineRule="auto"/>
        <w:rPr>
          <w:rFonts w:cs="Arial"/>
          <w:szCs w:val="22"/>
        </w:rPr>
      </w:pPr>
      <w:r>
        <w:rPr>
          <w:rFonts w:cs="Arial"/>
          <w:szCs w:val="22"/>
        </w:rPr>
        <w:t>Calculate the sample proportion of vehicles that are illegally polluting.             (1 mark)</w:t>
      </w:r>
    </w:p>
    <w:p w14:paraId="28BE64D7" w14:textId="683BB50D" w:rsidR="00B31C03" w:rsidRDefault="00B31C03" w:rsidP="00B31C03">
      <w:pPr>
        <w:tabs>
          <w:tab w:val="left" w:pos="567"/>
          <w:tab w:val="left" w:pos="1134"/>
          <w:tab w:val="left" w:pos="1701"/>
          <w:tab w:val="left" w:pos="2268"/>
          <w:tab w:val="right" w:pos="9072"/>
        </w:tabs>
        <w:spacing w:line="276" w:lineRule="auto"/>
        <w:rPr>
          <w:rFonts w:cs="Arial"/>
          <w:szCs w:val="22"/>
        </w:rPr>
      </w:pPr>
    </w:p>
    <w:p w14:paraId="559D9787" w14:textId="19CAEDC9" w:rsidR="00B31C03" w:rsidRDefault="00B31C03" w:rsidP="00B31C03">
      <w:pPr>
        <w:tabs>
          <w:tab w:val="left" w:pos="567"/>
          <w:tab w:val="left" w:pos="1134"/>
          <w:tab w:val="left" w:pos="1701"/>
          <w:tab w:val="left" w:pos="2268"/>
          <w:tab w:val="right" w:pos="9072"/>
        </w:tabs>
        <w:spacing w:line="276" w:lineRule="auto"/>
        <w:rPr>
          <w:rFonts w:cs="Arial"/>
          <w:szCs w:val="22"/>
        </w:rPr>
      </w:pPr>
    </w:p>
    <w:p w14:paraId="19110666" w14:textId="3D2F2A62" w:rsidR="00B31C03" w:rsidRDefault="00B31C03" w:rsidP="00B31C03">
      <w:pPr>
        <w:tabs>
          <w:tab w:val="left" w:pos="567"/>
          <w:tab w:val="left" w:pos="1134"/>
          <w:tab w:val="left" w:pos="1701"/>
          <w:tab w:val="left" w:pos="2268"/>
          <w:tab w:val="right" w:pos="9072"/>
        </w:tabs>
        <w:spacing w:line="276" w:lineRule="auto"/>
        <w:rPr>
          <w:rFonts w:cs="Arial"/>
          <w:szCs w:val="22"/>
        </w:rPr>
      </w:pPr>
    </w:p>
    <w:p w14:paraId="5579B556" w14:textId="77777777" w:rsidR="00B31C03" w:rsidRPr="00B31C03" w:rsidRDefault="00B31C03" w:rsidP="00B31C03">
      <w:pPr>
        <w:tabs>
          <w:tab w:val="left" w:pos="567"/>
          <w:tab w:val="left" w:pos="1134"/>
          <w:tab w:val="left" w:pos="1701"/>
          <w:tab w:val="left" w:pos="2268"/>
          <w:tab w:val="right" w:pos="9072"/>
        </w:tabs>
        <w:spacing w:line="276" w:lineRule="auto"/>
        <w:rPr>
          <w:rFonts w:cs="Arial"/>
          <w:szCs w:val="22"/>
        </w:rPr>
      </w:pPr>
    </w:p>
    <w:p w14:paraId="02EC3884" w14:textId="09B47A7D" w:rsidR="009919EB" w:rsidRDefault="009919EB" w:rsidP="009919EB">
      <w:pPr>
        <w:pStyle w:val="ListParagraph"/>
        <w:numPr>
          <w:ilvl w:val="0"/>
          <w:numId w:val="30"/>
        </w:numPr>
        <w:tabs>
          <w:tab w:val="left" w:pos="567"/>
          <w:tab w:val="left" w:pos="1134"/>
          <w:tab w:val="left" w:pos="1701"/>
          <w:tab w:val="left" w:pos="2268"/>
          <w:tab w:val="right" w:pos="9072"/>
        </w:tabs>
        <w:spacing w:line="276" w:lineRule="auto"/>
        <w:rPr>
          <w:rFonts w:cs="Arial"/>
          <w:szCs w:val="22"/>
        </w:rPr>
      </w:pPr>
      <w:r>
        <w:rPr>
          <w:rFonts w:cs="Arial"/>
          <w:szCs w:val="22"/>
        </w:rPr>
        <w:t>Determine an 85% confidence interval of the true proportion of vehicles illegally polluting to four decimal places</w:t>
      </w:r>
      <w:r w:rsidR="00B31C03">
        <w:rPr>
          <w:rFonts w:cs="Arial"/>
          <w:szCs w:val="22"/>
        </w:rPr>
        <w:t xml:space="preserve"> and state the margin of </w:t>
      </w:r>
      <w:proofErr w:type="gramStart"/>
      <w:r w:rsidR="00B31C03">
        <w:rPr>
          <w:rFonts w:cs="Arial"/>
          <w:szCs w:val="22"/>
        </w:rPr>
        <w:t>error,</w:t>
      </w:r>
      <w:r>
        <w:rPr>
          <w:rFonts w:cs="Arial"/>
          <w:szCs w:val="22"/>
        </w:rPr>
        <w:t xml:space="preserve">   </w:t>
      </w:r>
      <w:proofErr w:type="gramEnd"/>
      <w:r>
        <w:rPr>
          <w:rFonts w:cs="Arial"/>
          <w:szCs w:val="22"/>
        </w:rPr>
        <w:t xml:space="preserve">      </w:t>
      </w:r>
      <w:r w:rsidR="00B31C03">
        <w:rPr>
          <w:rFonts w:cs="Arial"/>
          <w:szCs w:val="22"/>
        </w:rPr>
        <w:t xml:space="preserve">                  (4 marks)</w:t>
      </w:r>
      <w:r>
        <w:rPr>
          <w:rFonts w:cs="Arial"/>
          <w:szCs w:val="22"/>
        </w:rPr>
        <w:t xml:space="preserve">                                                           </w:t>
      </w:r>
    </w:p>
    <w:p w14:paraId="48D2AFDA" w14:textId="498CFFDF" w:rsidR="00B31C03" w:rsidRDefault="00B31C03" w:rsidP="00B31C03">
      <w:pPr>
        <w:tabs>
          <w:tab w:val="left" w:pos="567"/>
          <w:tab w:val="left" w:pos="1134"/>
          <w:tab w:val="left" w:pos="1701"/>
          <w:tab w:val="left" w:pos="2268"/>
          <w:tab w:val="right" w:pos="9072"/>
        </w:tabs>
        <w:spacing w:line="276" w:lineRule="auto"/>
        <w:rPr>
          <w:rFonts w:cs="Arial"/>
          <w:szCs w:val="22"/>
        </w:rPr>
      </w:pPr>
    </w:p>
    <w:p w14:paraId="4140F663" w14:textId="3ECC6803" w:rsidR="00B31C03" w:rsidRDefault="00B31C03" w:rsidP="00B31C03">
      <w:pPr>
        <w:tabs>
          <w:tab w:val="left" w:pos="567"/>
          <w:tab w:val="left" w:pos="1134"/>
          <w:tab w:val="left" w:pos="1701"/>
          <w:tab w:val="left" w:pos="2268"/>
          <w:tab w:val="right" w:pos="9072"/>
        </w:tabs>
        <w:spacing w:line="276" w:lineRule="auto"/>
        <w:rPr>
          <w:rFonts w:cs="Arial"/>
          <w:szCs w:val="22"/>
        </w:rPr>
      </w:pPr>
    </w:p>
    <w:p w14:paraId="42BEFFA6" w14:textId="346264DD" w:rsidR="00C77CBA" w:rsidRDefault="00C77CBA" w:rsidP="00B31C03">
      <w:pPr>
        <w:tabs>
          <w:tab w:val="left" w:pos="567"/>
          <w:tab w:val="left" w:pos="1134"/>
          <w:tab w:val="left" w:pos="1701"/>
          <w:tab w:val="left" w:pos="2268"/>
          <w:tab w:val="right" w:pos="9072"/>
        </w:tabs>
        <w:spacing w:line="276" w:lineRule="auto"/>
        <w:rPr>
          <w:rFonts w:cs="Arial"/>
          <w:szCs w:val="22"/>
        </w:rPr>
      </w:pPr>
    </w:p>
    <w:p w14:paraId="3DC438CB" w14:textId="2BC39AAA" w:rsidR="00C77CBA" w:rsidRDefault="00C77CBA" w:rsidP="00B31C03">
      <w:pPr>
        <w:tabs>
          <w:tab w:val="left" w:pos="567"/>
          <w:tab w:val="left" w:pos="1134"/>
          <w:tab w:val="left" w:pos="1701"/>
          <w:tab w:val="left" w:pos="2268"/>
          <w:tab w:val="right" w:pos="9072"/>
        </w:tabs>
        <w:spacing w:line="276" w:lineRule="auto"/>
        <w:rPr>
          <w:rFonts w:cs="Arial"/>
          <w:szCs w:val="22"/>
        </w:rPr>
      </w:pPr>
    </w:p>
    <w:p w14:paraId="0A113A36" w14:textId="77777777" w:rsidR="00C77CBA" w:rsidRDefault="00C77CBA" w:rsidP="00B31C03">
      <w:pPr>
        <w:tabs>
          <w:tab w:val="left" w:pos="567"/>
          <w:tab w:val="left" w:pos="1134"/>
          <w:tab w:val="left" w:pos="1701"/>
          <w:tab w:val="left" w:pos="2268"/>
          <w:tab w:val="right" w:pos="9072"/>
        </w:tabs>
        <w:spacing w:line="276" w:lineRule="auto"/>
        <w:rPr>
          <w:rFonts w:cs="Arial"/>
          <w:szCs w:val="22"/>
        </w:rPr>
      </w:pPr>
    </w:p>
    <w:p w14:paraId="4BF8C7D3" w14:textId="5AB05258" w:rsidR="00B31C03" w:rsidRDefault="00B31C03" w:rsidP="00B31C03">
      <w:pPr>
        <w:tabs>
          <w:tab w:val="left" w:pos="567"/>
          <w:tab w:val="left" w:pos="1134"/>
          <w:tab w:val="left" w:pos="1701"/>
          <w:tab w:val="left" w:pos="2268"/>
          <w:tab w:val="right" w:pos="9072"/>
        </w:tabs>
        <w:spacing w:line="276" w:lineRule="auto"/>
        <w:rPr>
          <w:rFonts w:cs="Arial"/>
          <w:szCs w:val="22"/>
        </w:rPr>
      </w:pPr>
    </w:p>
    <w:p w14:paraId="3953DB9A" w14:textId="77777777" w:rsidR="00E96260" w:rsidRDefault="00E96260" w:rsidP="00B31C03">
      <w:pPr>
        <w:tabs>
          <w:tab w:val="left" w:pos="567"/>
          <w:tab w:val="left" w:pos="1134"/>
          <w:tab w:val="left" w:pos="1701"/>
          <w:tab w:val="left" w:pos="2268"/>
          <w:tab w:val="right" w:pos="9072"/>
        </w:tabs>
        <w:spacing w:line="276" w:lineRule="auto"/>
        <w:rPr>
          <w:rFonts w:cs="Arial"/>
          <w:szCs w:val="22"/>
        </w:rPr>
      </w:pPr>
    </w:p>
    <w:p w14:paraId="61C06321" w14:textId="21A8C1D2" w:rsidR="00B31C03" w:rsidRDefault="00E96260" w:rsidP="00E96260">
      <w:pPr>
        <w:pStyle w:val="ListParagraph"/>
        <w:numPr>
          <w:ilvl w:val="0"/>
          <w:numId w:val="30"/>
        </w:numPr>
        <w:tabs>
          <w:tab w:val="left" w:pos="567"/>
          <w:tab w:val="left" w:pos="1134"/>
          <w:tab w:val="left" w:pos="1701"/>
          <w:tab w:val="left" w:pos="2268"/>
          <w:tab w:val="right" w:pos="9072"/>
        </w:tabs>
        <w:spacing w:line="276" w:lineRule="auto"/>
        <w:rPr>
          <w:rFonts w:cs="Arial"/>
          <w:szCs w:val="22"/>
        </w:rPr>
      </w:pPr>
      <w:r>
        <w:rPr>
          <w:rFonts w:cs="Arial"/>
          <w:szCs w:val="22"/>
        </w:rPr>
        <w:t>Determine the probability that in a random sample of 350 vehicles, the proportion of polluting vehicles lies between 0.08 and 0.12.                                                    (2 marks)</w:t>
      </w:r>
    </w:p>
    <w:p w14:paraId="62205906" w14:textId="4E8444E7" w:rsidR="00E96260" w:rsidRDefault="00E96260" w:rsidP="00E96260">
      <w:pPr>
        <w:tabs>
          <w:tab w:val="left" w:pos="567"/>
          <w:tab w:val="left" w:pos="1134"/>
          <w:tab w:val="left" w:pos="1701"/>
          <w:tab w:val="left" w:pos="2268"/>
          <w:tab w:val="right" w:pos="9072"/>
        </w:tabs>
        <w:spacing w:line="276" w:lineRule="auto"/>
        <w:rPr>
          <w:rFonts w:cs="Arial"/>
          <w:szCs w:val="22"/>
        </w:rPr>
      </w:pPr>
    </w:p>
    <w:p w14:paraId="435435CD" w14:textId="10A0C8D3" w:rsidR="00E96260" w:rsidRDefault="00E96260" w:rsidP="00E96260">
      <w:pPr>
        <w:tabs>
          <w:tab w:val="left" w:pos="567"/>
          <w:tab w:val="left" w:pos="1134"/>
          <w:tab w:val="left" w:pos="1701"/>
          <w:tab w:val="left" w:pos="2268"/>
          <w:tab w:val="right" w:pos="9072"/>
        </w:tabs>
        <w:spacing w:line="276" w:lineRule="auto"/>
        <w:rPr>
          <w:rFonts w:cs="Arial"/>
          <w:szCs w:val="22"/>
        </w:rPr>
      </w:pPr>
    </w:p>
    <w:p w14:paraId="034507D8" w14:textId="0A4A9DFF" w:rsidR="00E96260" w:rsidRDefault="00E96260" w:rsidP="00E96260">
      <w:pPr>
        <w:tabs>
          <w:tab w:val="left" w:pos="567"/>
          <w:tab w:val="left" w:pos="1134"/>
          <w:tab w:val="left" w:pos="1701"/>
          <w:tab w:val="left" w:pos="2268"/>
          <w:tab w:val="right" w:pos="9072"/>
        </w:tabs>
        <w:spacing w:line="276" w:lineRule="auto"/>
        <w:rPr>
          <w:rFonts w:cs="Arial"/>
          <w:szCs w:val="22"/>
        </w:rPr>
      </w:pPr>
    </w:p>
    <w:p w14:paraId="6B9BFFC6" w14:textId="77777777" w:rsidR="00E96260" w:rsidRPr="00E96260" w:rsidRDefault="00E96260" w:rsidP="00E96260">
      <w:pPr>
        <w:tabs>
          <w:tab w:val="left" w:pos="567"/>
          <w:tab w:val="left" w:pos="1134"/>
          <w:tab w:val="left" w:pos="1701"/>
          <w:tab w:val="left" w:pos="2268"/>
          <w:tab w:val="right" w:pos="9072"/>
        </w:tabs>
        <w:spacing w:line="276" w:lineRule="auto"/>
        <w:rPr>
          <w:rFonts w:cs="Arial"/>
          <w:szCs w:val="22"/>
        </w:rPr>
      </w:pPr>
    </w:p>
    <w:p w14:paraId="3CD2BAB4" w14:textId="77777777" w:rsidR="00B31C03" w:rsidRPr="00B31C03" w:rsidRDefault="00B31C03" w:rsidP="00B31C03">
      <w:pPr>
        <w:tabs>
          <w:tab w:val="left" w:pos="567"/>
          <w:tab w:val="left" w:pos="1134"/>
          <w:tab w:val="left" w:pos="1701"/>
          <w:tab w:val="left" w:pos="2268"/>
          <w:tab w:val="right" w:pos="9072"/>
        </w:tabs>
        <w:spacing w:line="276" w:lineRule="auto"/>
        <w:rPr>
          <w:rFonts w:cs="Arial"/>
          <w:szCs w:val="22"/>
        </w:rPr>
      </w:pPr>
    </w:p>
    <w:p w14:paraId="59069757" w14:textId="673698AC" w:rsidR="009919EB" w:rsidRDefault="00B31C03" w:rsidP="009919EB">
      <w:pPr>
        <w:pStyle w:val="ListParagraph"/>
        <w:numPr>
          <w:ilvl w:val="0"/>
          <w:numId w:val="30"/>
        </w:numPr>
        <w:tabs>
          <w:tab w:val="left" w:pos="567"/>
          <w:tab w:val="left" w:pos="1134"/>
          <w:tab w:val="left" w:pos="1701"/>
          <w:tab w:val="left" w:pos="2268"/>
          <w:tab w:val="right" w:pos="9072"/>
        </w:tabs>
        <w:spacing w:line="276" w:lineRule="auto"/>
        <w:rPr>
          <w:rFonts w:cs="Arial"/>
          <w:szCs w:val="22"/>
        </w:rPr>
      </w:pPr>
      <w:r>
        <w:rPr>
          <w:rFonts w:cs="Arial"/>
          <w:szCs w:val="22"/>
        </w:rPr>
        <w:t xml:space="preserve">Below are three samples of vehicles, one of them is </w:t>
      </w:r>
      <w:proofErr w:type="gramStart"/>
      <w:r>
        <w:rPr>
          <w:rFonts w:cs="Arial"/>
          <w:szCs w:val="22"/>
        </w:rPr>
        <w:t>actually from</w:t>
      </w:r>
      <w:proofErr w:type="gramEnd"/>
      <w:r>
        <w:rPr>
          <w:rFonts w:cs="Arial"/>
          <w:szCs w:val="22"/>
        </w:rPr>
        <w:t xml:space="preserve"> another country. Which one is most likely not to be in Perth and give </w:t>
      </w:r>
      <w:proofErr w:type="gramStart"/>
      <w:r>
        <w:rPr>
          <w:rFonts w:cs="Arial"/>
          <w:szCs w:val="22"/>
        </w:rPr>
        <w:t>reasons.</w:t>
      </w:r>
      <w:proofErr w:type="gramEnd"/>
      <w:r>
        <w:rPr>
          <w:rFonts w:cs="Arial"/>
          <w:szCs w:val="22"/>
        </w:rPr>
        <w:t xml:space="preserve">                            (3 marks)</w:t>
      </w:r>
    </w:p>
    <w:p w14:paraId="4A627505" w14:textId="77777777" w:rsidR="00414FC2" w:rsidRPr="00414FC2" w:rsidRDefault="00414FC2" w:rsidP="00414FC2">
      <w:pPr>
        <w:pStyle w:val="ListParagraph"/>
        <w:tabs>
          <w:tab w:val="left" w:pos="567"/>
          <w:tab w:val="left" w:pos="1134"/>
          <w:tab w:val="left" w:pos="1701"/>
          <w:tab w:val="left" w:pos="2268"/>
          <w:tab w:val="right" w:pos="9072"/>
        </w:tabs>
        <w:spacing w:line="276" w:lineRule="auto"/>
        <w:ind w:left="927"/>
        <w:rPr>
          <w:rFonts w:cs="Arial"/>
          <w:szCs w:val="22"/>
        </w:rPr>
      </w:pPr>
      <w:r w:rsidRPr="00414FC2">
        <w:rPr>
          <w:rFonts w:cs="Arial"/>
          <w:szCs w:val="22"/>
        </w:rPr>
        <w:t>(Continue with a confidence of 85%)</w:t>
      </w:r>
    </w:p>
    <w:p w14:paraId="6BEA4E0C" w14:textId="77777777" w:rsidR="00B31C03" w:rsidRPr="00B31C03" w:rsidRDefault="00B31C03" w:rsidP="00B31C03">
      <w:pPr>
        <w:tabs>
          <w:tab w:val="left" w:pos="567"/>
          <w:tab w:val="left" w:pos="1134"/>
          <w:tab w:val="left" w:pos="1701"/>
          <w:tab w:val="left" w:pos="2268"/>
          <w:tab w:val="right" w:pos="9072"/>
        </w:tabs>
        <w:spacing w:line="276" w:lineRule="auto"/>
        <w:rPr>
          <w:rFonts w:cs="Arial"/>
          <w:szCs w:val="22"/>
        </w:rPr>
      </w:pPr>
    </w:p>
    <w:tbl>
      <w:tblPr>
        <w:tblStyle w:val="TableGrid"/>
        <w:tblW w:w="0" w:type="auto"/>
        <w:tblInd w:w="567" w:type="dxa"/>
        <w:tblLook w:val="04A0" w:firstRow="1" w:lastRow="0" w:firstColumn="1" w:lastColumn="0" w:noHBand="0" w:noVBand="1"/>
      </w:tblPr>
      <w:tblGrid>
        <w:gridCol w:w="2963"/>
        <w:gridCol w:w="2964"/>
        <w:gridCol w:w="2964"/>
      </w:tblGrid>
      <w:tr w:rsidR="00B31C03" w14:paraId="36BA518C" w14:textId="77777777" w:rsidTr="00B31C03">
        <w:tc>
          <w:tcPr>
            <w:tcW w:w="3152" w:type="dxa"/>
          </w:tcPr>
          <w:p w14:paraId="65B25BA7" w14:textId="77777777" w:rsidR="00B31C03" w:rsidRDefault="00B31C03" w:rsidP="00B31C03">
            <w:pPr>
              <w:tabs>
                <w:tab w:val="left" w:pos="567"/>
                <w:tab w:val="left" w:pos="1134"/>
                <w:tab w:val="left" w:pos="1701"/>
                <w:tab w:val="left" w:pos="2268"/>
                <w:tab w:val="right" w:pos="9072"/>
              </w:tabs>
              <w:spacing w:line="276" w:lineRule="auto"/>
              <w:rPr>
                <w:rFonts w:cs="Arial"/>
                <w:szCs w:val="22"/>
              </w:rPr>
            </w:pPr>
            <w:r>
              <w:rPr>
                <w:rFonts w:cs="Arial"/>
                <w:szCs w:val="22"/>
              </w:rPr>
              <w:t>Sample A</w:t>
            </w:r>
          </w:p>
          <w:p w14:paraId="0CD131B3" w14:textId="43D00AB0" w:rsidR="00B31C03" w:rsidRDefault="00B31C03" w:rsidP="00B31C03">
            <w:pPr>
              <w:tabs>
                <w:tab w:val="left" w:pos="567"/>
                <w:tab w:val="left" w:pos="1134"/>
                <w:tab w:val="left" w:pos="1701"/>
                <w:tab w:val="left" w:pos="2268"/>
                <w:tab w:val="right" w:pos="9072"/>
              </w:tabs>
              <w:spacing w:line="276" w:lineRule="auto"/>
              <w:rPr>
                <w:rFonts w:cs="Arial"/>
                <w:szCs w:val="22"/>
              </w:rPr>
            </w:pPr>
            <w:r>
              <w:rPr>
                <w:rFonts w:cs="Arial"/>
                <w:szCs w:val="22"/>
              </w:rPr>
              <w:t xml:space="preserve">44 polluting vehicles out of a sample size of 340 </w:t>
            </w:r>
          </w:p>
        </w:tc>
        <w:tc>
          <w:tcPr>
            <w:tcW w:w="3153" w:type="dxa"/>
          </w:tcPr>
          <w:p w14:paraId="7D22BEA2" w14:textId="77777777" w:rsidR="00B31C03" w:rsidRDefault="00B31C03" w:rsidP="00B31C03">
            <w:pPr>
              <w:tabs>
                <w:tab w:val="left" w:pos="567"/>
                <w:tab w:val="left" w:pos="1134"/>
                <w:tab w:val="left" w:pos="1701"/>
                <w:tab w:val="left" w:pos="2268"/>
                <w:tab w:val="right" w:pos="9072"/>
              </w:tabs>
              <w:spacing w:line="276" w:lineRule="auto"/>
              <w:rPr>
                <w:rFonts w:cs="Arial"/>
                <w:szCs w:val="22"/>
              </w:rPr>
            </w:pPr>
            <w:r>
              <w:rPr>
                <w:rFonts w:cs="Arial"/>
                <w:szCs w:val="22"/>
              </w:rPr>
              <w:t>Sample B</w:t>
            </w:r>
          </w:p>
          <w:p w14:paraId="506C5F68" w14:textId="78DF8DE3" w:rsidR="00B31C03" w:rsidRDefault="00B31C03" w:rsidP="00B31C03">
            <w:pPr>
              <w:tabs>
                <w:tab w:val="left" w:pos="567"/>
                <w:tab w:val="left" w:pos="1134"/>
                <w:tab w:val="left" w:pos="1701"/>
                <w:tab w:val="left" w:pos="2268"/>
                <w:tab w:val="right" w:pos="9072"/>
              </w:tabs>
              <w:spacing w:line="276" w:lineRule="auto"/>
              <w:rPr>
                <w:rFonts w:cs="Arial"/>
                <w:szCs w:val="22"/>
              </w:rPr>
            </w:pPr>
            <w:r>
              <w:rPr>
                <w:rFonts w:cs="Arial"/>
                <w:szCs w:val="22"/>
              </w:rPr>
              <w:t>20 polluting vehicles out of a sample size of 2</w:t>
            </w:r>
            <w:r w:rsidR="000D766E">
              <w:rPr>
                <w:rFonts w:cs="Arial"/>
                <w:szCs w:val="22"/>
              </w:rPr>
              <w:t>8</w:t>
            </w:r>
            <w:r>
              <w:rPr>
                <w:rFonts w:cs="Arial"/>
                <w:szCs w:val="22"/>
              </w:rPr>
              <w:t>0</w:t>
            </w:r>
          </w:p>
        </w:tc>
        <w:tc>
          <w:tcPr>
            <w:tcW w:w="3153" w:type="dxa"/>
          </w:tcPr>
          <w:p w14:paraId="14D8A78D" w14:textId="77777777" w:rsidR="00B31C03" w:rsidRDefault="00B31C03" w:rsidP="00B31C03">
            <w:pPr>
              <w:tabs>
                <w:tab w:val="left" w:pos="567"/>
                <w:tab w:val="left" w:pos="1134"/>
                <w:tab w:val="left" w:pos="1701"/>
                <w:tab w:val="left" w:pos="2268"/>
                <w:tab w:val="right" w:pos="9072"/>
              </w:tabs>
              <w:spacing w:line="276" w:lineRule="auto"/>
              <w:rPr>
                <w:rFonts w:cs="Arial"/>
                <w:szCs w:val="22"/>
              </w:rPr>
            </w:pPr>
            <w:r>
              <w:rPr>
                <w:rFonts w:cs="Arial"/>
                <w:szCs w:val="22"/>
              </w:rPr>
              <w:t>Sample C</w:t>
            </w:r>
          </w:p>
          <w:p w14:paraId="6894FCFC" w14:textId="6B0C7017" w:rsidR="00B31C03" w:rsidRDefault="00B31C03" w:rsidP="00B31C03">
            <w:pPr>
              <w:tabs>
                <w:tab w:val="left" w:pos="567"/>
                <w:tab w:val="left" w:pos="1134"/>
                <w:tab w:val="left" w:pos="1701"/>
                <w:tab w:val="left" w:pos="2268"/>
                <w:tab w:val="right" w:pos="9072"/>
              </w:tabs>
              <w:spacing w:line="276" w:lineRule="auto"/>
              <w:rPr>
                <w:rFonts w:cs="Arial"/>
                <w:szCs w:val="22"/>
              </w:rPr>
            </w:pPr>
            <w:r>
              <w:rPr>
                <w:rFonts w:cs="Arial"/>
                <w:szCs w:val="22"/>
              </w:rPr>
              <w:t>50 polluting vehicles out of a sample size of 420</w:t>
            </w:r>
          </w:p>
        </w:tc>
      </w:tr>
    </w:tbl>
    <w:p w14:paraId="20AC3322" w14:textId="16C111EE" w:rsidR="00B31C03" w:rsidRDefault="00B31C03" w:rsidP="00B31C03">
      <w:pPr>
        <w:tabs>
          <w:tab w:val="left" w:pos="567"/>
          <w:tab w:val="left" w:pos="1134"/>
          <w:tab w:val="left" w:pos="1701"/>
          <w:tab w:val="left" w:pos="2268"/>
          <w:tab w:val="right" w:pos="9072"/>
        </w:tabs>
        <w:spacing w:line="276" w:lineRule="auto"/>
        <w:ind w:left="567"/>
        <w:rPr>
          <w:rFonts w:cs="Arial"/>
          <w:szCs w:val="22"/>
        </w:rPr>
      </w:pPr>
    </w:p>
    <w:p w14:paraId="07D99CC6" w14:textId="4B1F9947" w:rsidR="00B31C03" w:rsidRDefault="00B31C03" w:rsidP="00B31C03">
      <w:pPr>
        <w:tabs>
          <w:tab w:val="left" w:pos="567"/>
          <w:tab w:val="left" w:pos="1134"/>
          <w:tab w:val="left" w:pos="1701"/>
          <w:tab w:val="left" w:pos="2268"/>
          <w:tab w:val="right" w:pos="9072"/>
        </w:tabs>
        <w:spacing w:line="276" w:lineRule="auto"/>
        <w:ind w:left="567"/>
        <w:rPr>
          <w:rFonts w:cs="Arial"/>
          <w:szCs w:val="22"/>
        </w:rPr>
      </w:pPr>
    </w:p>
    <w:p w14:paraId="164805BF" w14:textId="641138C4" w:rsidR="00B31C03" w:rsidRDefault="00B31C03" w:rsidP="00B31C03">
      <w:pPr>
        <w:tabs>
          <w:tab w:val="left" w:pos="567"/>
          <w:tab w:val="left" w:pos="1134"/>
          <w:tab w:val="left" w:pos="1701"/>
          <w:tab w:val="left" w:pos="2268"/>
          <w:tab w:val="right" w:pos="9072"/>
        </w:tabs>
        <w:spacing w:line="276" w:lineRule="auto"/>
        <w:ind w:left="567"/>
        <w:rPr>
          <w:rFonts w:cs="Arial"/>
          <w:szCs w:val="22"/>
        </w:rPr>
      </w:pPr>
    </w:p>
    <w:p w14:paraId="03BBA2E1" w14:textId="506445E3" w:rsidR="00B31C03" w:rsidRDefault="00B31C03" w:rsidP="00B31C03">
      <w:pPr>
        <w:tabs>
          <w:tab w:val="left" w:pos="567"/>
          <w:tab w:val="left" w:pos="1134"/>
          <w:tab w:val="left" w:pos="1701"/>
          <w:tab w:val="left" w:pos="2268"/>
          <w:tab w:val="right" w:pos="9072"/>
        </w:tabs>
        <w:spacing w:line="276" w:lineRule="auto"/>
        <w:ind w:left="567"/>
        <w:rPr>
          <w:rFonts w:cs="Arial"/>
          <w:szCs w:val="22"/>
        </w:rPr>
      </w:pPr>
    </w:p>
    <w:p w14:paraId="31D9FF7D" w14:textId="132B3914" w:rsidR="00B31C03" w:rsidRDefault="00B31C03" w:rsidP="00B31C03">
      <w:pPr>
        <w:tabs>
          <w:tab w:val="left" w:pos="567"/>
          <w:tab w:val="left" w:pos="1134"/>
          <w:tab w:val="left" w:pos="1701"/>
          <w:tab w:val="left" w:pos="2268"/>
          <w:tab w:val="right" w:pos="9072"/>
        </w:tabs>
        <w:spacing w:line="276" w:lineRule="auto"/>
        <w:ind w:left="567"/>
        <w:rPr>
          <w:rFonts w:cs="Arial"/>
          <w:szCs w:val="22"/>
        </w:rPr>
      </w:pPr>
    </w:p>
    <w:p w14:paraId="7C395F7F" w14:textId="401183EC" w:rsidR="00B31C03" w:rsidRDefault="00B31C03" w:rsidP="00B31C03">
      <w:pPr>
        <w:tabs>
          <w:tab w:val="left" w:pos="567"/>
          <w:tab w:val="left" w:pos="1134"/>
          <w:tab w:val="left" w:pos="1701"/>
          <w:tab w:val="left" w:pos="2268"/>
          <w:tab w:val="right" w:pos="9072"/>
        </w:tabs>
        <w:spacing w:line="276" w:lineRule="auto"/>
        <w:ind w:left="567"/>
        <w:rPr>
          <w:rFonts w:cs="Arial"/>
          <w:szCs w:val="22"/>
        </w:rPr>
      </w:pPr>
    </w:p>
    <w:p w14:paraId="7AFEC714" w14:textId="1B283C02" w:rsidR="00B31C03" w:rsidRDefault="00B31C03" w:rsidP="00B31C03">
      <w:pPr>
        <w:tabs>
          <w:tab w:val="left" w:pos="567"/>
          <w:tab w:val="left" w:pos="1134"/>
          <w:tab w:val="left" w:pos="1701"/>
          <w:tab w:val="left" w:pos="2268"/>
          <w:tab w:val="right" w:pos="9072"/>
        </w:tabs>
        <w:spacing w:line="276" w:lineRule="auto"/>
        <w:ind w:left="567"/>
        <w:rPr>
          <w:rFonts w:cs="Arial"/>
          <w:szCs w:val="22"/>
        </w:rPr>
      </w:pPr>
    </w:p>
    <w:p w14:paraId="7192E85F" w14:textId="77777777" w:rsidR="00B31C03" w:rsidRDefault="00B31C03" w:rsidP="00B31C03">
      <w:pPr>
        <w:tabs>
          <w:tab w:val="left" w:pos="567"/>
          <w:tab w:val="left" w:pos="1134"/>
          <w:tab w:val="left" w:pos="1701"/>
          <w:tab w:val="left" w:pos="2268"/>
          <w:tab w:val="right" w:pos="9072"/>
        </w:tabs>
        <w:spacing w:line="276" w:lineRule="auto"/>
        <w:ind w:left="567"/>
        <w:rPr>
          <w:rFonts w:cs="Arial"/>
          <w:szCs w:val="22"/>
        </w:rPr>
      </w:pPr>
    </w:p>
    <w:p w14:paraId="79BC4549" w14:textId="77777777" w:rsidR="00B31C03" w:rsidRPr="00B31C03" w:rsidRDefault="00B31C03" w:rsidP="00B31C03">
      <w:pPr>
        <w:tabs>
          <w:tab w:val="left" w:pos="567"/>
          <w:tab w:val="left" w:pos="1134"/>
          <w:tab w:val="left" w:pos="1701"/>
          <w:tab w:val="left" w:pos="2268"/>
          <w:tab w:val="right" w:pos="9072"/>
        </w:tabs>
        <w:spacing w:line="276" w:lineRule="auto"/>
        <w:ind w:left="567"/>
        <w:rPr>
          <w:rFonts w:cs="Arial"/>
          <w:szCs w:val="22"/>
        </w:rPr>
      </w:pPr>
    </w:p>
    <w:p w14:paraId="661B967E" w14:textId="77777777" w:rsidR="00DA040C" w:rsidRDefault="00DA040C">
      <w:pPr>
        <w:spacing w:after="160" w:line="259" w:lineRule="auto"/>
        <w:rPr>
          <w:b/>
          <w:szCs w:val="24"/>
          <w:lang w:val="en-US"/>
        </w:rPr>
      </w:pPr>
      <w:r>
        <w:br w:type="page"/>
      </w:r>
    </w:p>
    <w:p w14:paraId="661B967F" w14:textId="4820FA16" w:rsidR="00DA040C" w:rsidRDefault="00DA040C" w:rsidP="00DA040C">
      <w:pPr>
        <w:pStyle w:val="QNum"/>
      </w:pPr>
      <w:r>
        <w:lastRenderedPageBreak/>
        <w:t xml:space="preserve">Question </w:t>
      </w:r>
      <w:r w:rsidR="0093435B">
        <w:t>19</w:t>
      </w:r>
      <w:r>
        <w:tab/>
        <w:t>(</w:t>
      </w:r>
      <w:r w:rsidR="006B3CE2">
        <w:t>6</w:t>
      </w:r>
      <w:r>
        <w:t xml:space="preserve"> marks)</w:t>
      </w:r>
    </w:p>
    <w:p w14:paraId="18EAAE23" w14:textId="77777777" w:rsidR="00AF4D9A" w:rsidRDefault="00AF4D9A" w:rsidP="00AF4D9A">
      <w:pPr>
        <w:rPr>
          <w:rFonts w:eastAsiaTheme="minorEastAsia" w:cs="Arial"/>
        </w:rPr>
      </w:pPr>
      <w:r>
        <w:rPr>
          <w:rFonts w:eastAsiaTheme="minorEastAsia" w:cs="Arial"/>
        </w:rPr>
        <w:t xml:space="preserve">The diagram below shows the graph of </w:t>
      </w:r>
      <m:oMath>
        <m:r>
          <w:rPr>
            <w:rFonts w:ascii="Cambria Math" w:eastAsiaTheme="minorEastAsia" w:hAnsi="Cambria Math" w:cs="Arial"/>
          </w:rPr>
          <m:t>y=(x+1)(x-1)(x-d)</m:t>
        </m:r>
      </m:oMath>
      <w:r>
        <w:rPr>
          <w:rFonts w:eastAsiaTheme="minorEastAsia" w:cs="Arial"/>
        </w:rPr>
        <w:t xml:space="preserve"> with constant </w:t>
      </w:r>
      <m:oMath>
        <m:r>
          <w:rPr>
            <w:rFonts w:ascii="Cambria Math" w:eastAsiaTheme="minorEastAsia" w:hAnsi="Cambria Math" w:cs="Arial"/>
          </w:rPr>
          <m:t>d</m:t>
        </m:r>
      </m:oMath>
      <w:r>
        <w:rPr>
          <w:rFonts w:eastAsiaTheme="minorEastAsia" w:cs="Arial"/>
        </w:rPr>
        <w:t xml:space="preserve"> where </w:t>
      </w:r>
      <m:oMath>
        <m:r>
          <w:rPr>
            <w:rFonts w:ascii="Cambria Math" w:eastAsiaTheme="minorEastAsia" w:hAnsi="Cambria Math" w:cs="Arial"/>
          </w:rPr>
          <m:t>d&gt;1.</m:t>
        </m:r>
      </m:oMath>
      <w:r>
        <w:rPr>
          <w:rFonts w:eastAsiaTheme="minorEastAsia" w:cs="Arial"/>
        </w:rPr>
        <w:t xml:space="preserve"> The graph intercepts the y-axis at the point A. </w:t>
      </w:r>
    </w:p>
    <w:p w14:paraId="5477AF8A" w14:textId="3A9EA2B9" w:rsidR="00565034" w:rsidRDefault="00565034" w:rsidP="00565034">
      <w:pPr>
        <w:rPr>
          <w:rFonts w:eastAsiaTheme="minorEastAsia" w:cs="Arial"/>
        </w:rPr>
      </w:pPr>
    </w:p>
    <w:p w14:paraId="3D738BB9" w14:textId="77777777" w:rsidR="00251DCB" w:rsidRDefault="00251DCB" w:rsidP="00565034">
      <w:pPr>
        <w:rPr>
          <w:rFonts w:eastAsiaTheme="minorEastAsia" w:cs="Arial"/>
        </w:rPr>
      </w:pPr>
    </w:p>
    <w:p w14:paraId="0E962684" w14:textId="3F35838D" w:rsidR="00565034" w:rsidRDefault="00A94322" w:rsidP="00B934EF">
      <w:pPr>
        <w:jc w:val="center"/>
        <w:rPr>
          <w:rFonts w:eastAsiaTheme="minorEastAsia" w:cs="Arial"/>
        </w:rPr>
      </w:pPr>
      <w:r>
        <w:rPr>
          <w:noProof/>
        </w:rPr>
        <mc:AlternateContent>
          <mc:Choice Requires="wps">
            <w:drawing>
              <wp:anchor distT="0" distB="0" distL="114300" distR="114300" simplePos="0" relativeHeight="251663360" behindDoc="0" locked="0" layoutInCell="1" allowOverlap="1" wp14:anchorId="35E9C8DC" wp14:editId="06D20B66">
                <wp:simplePos x="0" y="0"/>
                <wp:positionH relativeFrom="column">
                  <wp:posOffset>2494915</wp:posOffset>
                </wp:positionH>
                <wp:positionV relativeFrom="paragraph">
                  <wp:posOffset>1343025</wp:posOffset>
                </wp:positionV>
                <wp:extent cx="1800225" cy="67627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1800225" cy="676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367FC2"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6.45pt,105.75pt" to="338.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" strokecolor="black [3213]" strokeweight=".5pt">
                <v:stroke joinstyle="miter"/>
              </v:line>
            </w:pict>
          </mc:Fallback>
        </mc:AlternateContent>
      </w:r>
      <w:r w:rsidRPr="00DE53D2">
        <w:rPr>
          <w:rFonts w:eastAsiaTheme="minorEastAsia" w:cs="Arial"/>
          <w:noProof/>
        </w:rPr>
        <mc:AlternateContent>
          <mc:Choice Requires="wps">
            <w:drawing>
              <wp:anchor distT="45720" distB="45720" distL="114300" distR="114300" simplePos="0" relativeHeight="251664384" behindDoc="0" locked="0" layoutInCell="1" allowOverlap="1" wp14:anchorId="475189B0" wp14:editId="16D1DEEF">
                <wp:simplePos x="0" y="0"/>
                <wp:positionH relativeFrom="column">
                  <wp:posOffset>3386455</wp:posOffset>
                </wp:positionH>
                <wp:positionV relativeFrom="paragraph">
                  <wp:posOffset>1974215</wp:posOffset>
                </wp:positionV>
                <wp:extent cx="2360930" cy="1404620"/>
                <wp:effectExtent l="0" t="0" r="0"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A7DDA10" w14:textId="77777777" w:rsidR="00565034" w:rsidRDefault="00565034" w:rsidP="00565034">
                            <m:oMathPara>
                              <m:oMath>
                                <m:r>
                                  <w:rPr>
                                    <w:rFonts w:ascii="Cambria Math" w:hAnsi="Cambria Math"/>
                                  </w:rPr>
                                  <m:t>(d,0)</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5189B0" id="_x0000_s1027" type="#_x0000_t202" style="position:absolute;left:0;text-align:left;margin-left:266.65pt;margin-top:155.4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jEEAIAAPwDAAAOAAAAZHJzL2Uyb0RvYy54bWysU9tuGyEQfa/Uf0C813uJ7cQrr6M0qatK&#10;6UVK+gGYZb2owFDA3nW/vgPrO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" filled="f" stroked="f">
                <v:textbox style="mso-fit-shape-to-text:t">
                  <w:txbxContent>
                    <w:p w14:paraId="5A7DDA10" w14:textId="77777777" w:rsidR="00565034" w:rsidRDefault="00565034" w:rsidP="00565034">
                      <m:oMathPara>
                        <m:oMath>
                          <m:r>
                            <w:rPr>
                              <w:rFonts w:ascii="Cambria Math" w:hAnsi="Cambria Math"/>
                            </w:rPr>
                            <m:t>(d,0)</m:t>
                          </m:r>
                        </m:oMath>
                      </m:oMathPara>
                    </w:p>
                  </w:txbxContent>
                </v:textbox>
              </v:shape>
            </w:pict>
          </mc:Fallback>
        </mc:AlternateContent>
      </w:r>
      <w:r w:rsidR="00565034">
        <w:rPr>
          <w:noProof/>
        </w:rPr>
        <w:drawing>
          <wp:inline distT="0" distB="0" distL="0" distR="0" wp14:anchorId="6A19E165" wp14:editId="7DE8BE9F">
            <wp:extent cx="4467225" cy="3190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67225" cy="3190875"/>
                    </a:xfrm>
                    <a:prstGeom prst="rect">
                      <a:avLst/>
                    </a:prstGeom>
                  </pic:spPr>
                </pic:pic>
              </a:graphicData>
            </a:graphic>
          </wp:inline>
        </w:drawing>
      </w:r>
    </w:p>
    <w:p w14:paraId="480E28C9" w14:textId="77777777" w:rsidR="00565034" w:rsidRDefault="00565034" w:rsidP="00565034">
      <w:pPr>
        <w:rPr>
          <w:rFonts w:eastAsiaTheme="minorEastAsia" w:cs="Arial"/>
        </w:rPr>
      </w:pPr>
    </w:p>
    <w:p w14:paraId="31504037" w14:textId="47957F42" w:rsidR="00565034" w:rsidRDefault="00565034" w:rsidP="00565034">
      <w:pPr>
        <w:pStyle w:val="ListParagraph"/>
        <w:numPr>
          <w:ilvl w:val="0"/>
          <w:numId w:val="26"/>
        </w:numPr>
        <w:spacing w:after="200" w:line="276" w:lineRule="auto"/>
        <w:rPr>
          <w:rFonts w:eastAsiaTheme="minorEastAsia" w:cs="Arial"/>
        </w:rPr>
      </w:pPr>
      <w:r>
        <w:rPr>
          <w:rFonts w:eastAsiaTheme="minorEastAsia" w:cs="Arial"/>
        </w:rPr>
        <w:t xml:space="preserve">Find the equation of line </w:t>
      </w:r>
      <m:oMath>
        <m:r>
          <w:rPr>
            <w:rFonts w:ascii="Cambria Math" w:eastAsiaTheme="minorEastAsia" w:hAnsi="Cambria Math" w:cs="Arial"/>
          </w:rPr>
          <m:t>AD</m:t>
        </m:r>
      </m:oMath>
      <w:r>
        <w:rPr>
          <w:rFonts w:eastAsiaTheme="minorEastAsia" w:cs="Arial"/>
        </w:rPr>
        <w:t xml:space="preserve"> in terms of </w:t>
      </w:r>
      <m:oMath>
        <m:r>
          <w:rPr>
            <w:rFonts w:ascii="Cambria Math" w:eastAsiaTheme="minorEastAsia" w:hAnsi="Cambria Math" w:cs="Arial"/>
          </w:rPr>
          <m:t>d</m:t>
        </m:r>
      </m:oMath>
      <w:r>
        <w:rPr>
          <w:rFonts w:eastAsiaTheme="minorEastAsia" w:cs="Arial"/>
        </w:rPr>
        <w:t xml:space="preserve">. </w:t>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t xml:space="preserve">       (2 marks)</w:t>
      </w:r>
    </w:p>
    <w:p w14:paraId="5A435641" w14:textId="6450EBA1" w:rsidR="00565034" w:rsidRDefault="00565034" w:rsidP="00565034">
      <w:pPr>
        <w:pStyle w:val="ListParagraph"/>
        <w:spacing w:after="200" w:line="276" w:lineRule="auto"/>
        <w:rPr>
          <w:rFonts w:eastAsiaTheme="minorEastAsia" w:cs="Arial"/>
        </w:rPr>
      </w:pPr>
    </w:p>
    <w:p w14:paraId="0F6C6E89" w14:textId="4DD93896" w:rsidR="00565034" w:rsidRDefault="00565034" w:rsidP="00565034">
      <w:pPr>
        <w:pStyle w:val="ListParagraph"/>
        <w:spacing w:after="200" w:line="276" w:lineRule="auto"/>
        <w:rPr>
          <w:rFonts w:eastAsiaTheme="minorEastAsia" w:cs="Arial"/>
        </w:rPr>
      </w:pPr>
    </w:p>
    <w:p w14:paraId="215CC2E3" w14:textId="7EAD439F" w:rsidR="00565034" w:rsidRDefault="00565034" w:rsidP="00565034">
      <w:pPr>
        <w:pStyle w:val="ListParagraph"/>
        <w:spacing w:after="200" w:line="276" w:lineRule="auto"/>
        <w:rPr>
          <w:rFonts w:eastAsiaTheme="minorEastAsia" w:cs="Arial"/>
        </w:rPr>
      </w:pPr>
    </w:p>
    <w:p w14:paraId="58081DB3" w14:textId="4A684E71" w:rsidR="00565034" w:rsidRDefault="00565034" w:rsidP="00565034">
      <w:pPr>
        <w:pStyle w:val="ListParagraph"/>
        <w:spacing w:after="200" w:line="276" w:lineRule="auto"/>
        <w:rPr>
          <w:rFonts w:eastAsiaTheme="minorEastAsia" w:cs="Arial"/>
        </w:rPr>
      </w:pPr>
    </w:p>
    <w:p w14:paraId="1E962CE7" w14:textId="02456A52" w:rsidR="00565034" w:rsidRDefault="00565034" w:rsidP="00565034">
      <w:pPr>
        <w:pStyle w:val="ListParagraph"/>
        <w:spacing w:after="200" w:line="276" w:lineRule="auto"/>
        <w:rPr>
          <w:rFonts w:eastAsiaTheme="minorEastAsia" w:cs="Arial"/>
        </w:rPr>
      </w:pPr>
    </w:p>
    <w:p w14:paraId="3C0C7B72" w14:textId="45E88BF9" w:rsidR="00565034" w:rsidRDefault="00565034" w:rsidP="00565034">
      <w:pPr>
        <w:pStyle w:val="ListParagraph"/>
        <w:spacing w:after="200" w:line="276" w:lineRule="auto"/>
        <w:rPr>
          <w:rFonts w:eastAsiaTheme="minorEastAsia" w:cs="Arial"/>
        </w:rPr>
      </w:pPr>
    </w:p>
    <w:p w14:paraId="054EABD9" w14:textId="362355E3" w:rsidR="00565034" w:rsidRDefault="00565034" w:rsidP="00565034">
      <w:pPr>
        <w:pStyle w:val="ListParagraph"/>
        <w:spacing w:after="200" w:line="276" w:lineRule="auto"/>
        <w:rPr>
          <w:rFonts w:eastAsiaTheme="minorEastAsia" w:cs="Arial"/>
        </w:rPr>
      </w:pPr>
    </w:p>
    <w:p w14:paraId="6C86B44A" w14:textId="77777777" w:rsidR="00565034" w:rsidRPr="00B0337C" w:rsidRDefault="00565034" w:rsidP="00565034">
      <w:pPr>
        <w:pStyle w:val="ListParagraph"/>
        <w:spacing w:after="200" w:line="276" w:lineRule="auto"/>
        <w:rPr>
          <w:rFonts w:eastAsiaTheme="minorEastAsia" w:cs="Arial"/>
        </w:rPr>
      </w:pPr>
    </w:p>
    <w:p w14:paraId="6EBC428A" w14:textId="57D03A1A" w:rsidR="00565034" w:rsidRPr="00DE53D2" w:rsidRDefault="00565034" w:rsidP="00565034">
      <w:pPr>
        <w:pStyle w:val="ListParagraph"/>
        <w:numPr>
          <w:ilvl w:val="0"/>
          <w:numId w:val="26"/>
        </w:numPr>
        <w:spacing w:after="200" w:line="276" w:lineRule="auto"/>
        <w:rPr>
          <w:rFonts w:eastAsiaTheme="minorEastAsia" w:cs="Arial"/>
        </w:rPr>
      </w:pPr>
      <w:r w:rsidRPr="00DE53D2">
        <w:rPr>
          <w:rFonts w:eastAsiaTheme="minorEastAsia" w:cs="Arial"/>
        </w:rPr>
        <w:t xml:space="preserve">Show that </w:t>
      </w:r>
      <w:r>
        <w:rPr>
          <w:rFonts w:eastAsiaTheme="minorEastAsia" w:cs="Arial"/>
        </w:rPr>
        <w:t>a</w:t>
      </w:r>
      <w:r w:rsidRPr="00DE53D2">
        <w:rPr>
          <w:rFonts w:eastAsiaTheme="minorEastAsia" w:cs="Arial"/>
        </w:rPr>
        <w:t xml:space="preserve"> line that passes through </w:t>
      </w:r>
      <m:oMath>
        <m:r>
          <w:rPr>
            <w:rFonts w:ascii="Cambria Math" w:eastAsiaTheme="minorEastAsia" w:hAnsi="Cambria Math" w:cs="Arial"/>
          </w:rPr>
          <m:t>A</m:t>
        </m:r>
      </m:oMath>
      <w:r w:rsidRPr="00DE53D2">
        <w:rPr>
          <w:rFonts w:eastAsiaTheme="minorEastAsia" w:cs="Arial"/>
        </w:rPr>
        <w:t xml:space="preserve"> and </w:t>
      </w:r>
      <m:oMath>
        <m:r>
          <w:rPr>
            <w:rFonts w:ascii="Cambria Math" w:eastAsiaTheme="minorEastAsia" w:hAnsi="Cambria Math" w:cs="Arial"/>
          </w:rPr>
          <m:t>D</m:t>
        </m:r>
      </m:oMath>
      <w:r w:rsidRPr="00DE53D2">
        <w:rPr>
          <w:rFonts w:eastAsiaTheme="minorEastAsia" w:cs="Arial"/>
        </w:rPr>
        <w:t xml:space="preserve"> is tangent to the graph at </w:t>
      </w:r>
      <m:oMath>
        <m:r>
          <w:rPr>
            <w:rFonts w:ascii="Cambria Math" w:eastAsiaTheme="minorEastAsia" w:hAnsi="Cambria Math" w:cs="Arial"/>
          </w:rPr>
          <m:t>A</m:t>
        </m:r>
      </m:oMath>
      <w:r w:rsidRPr="00DE53D2">
        <w:rPr>
          <w:rFonts w:eastAsiaTheme="minorEastAsia" w:cs="Arial"/>
        </w:rPr>
        <w:t xml:space="preserve">. </w:t>
      </w:r>
      <w:r>
        <w:rPr>
          <w:rFonts w:eastAsiaTheme="minorEastAsia" w:cs="Arial"/>
        </w:rPr>
        <w:t xml:space="preserve">      (</w:t>
      </w:r>
      <w:r w:rsidR="006B3CE2">
        <w:rPr>
          <w:rFonts w:eastAsiaTheme="minorEastAsia" w:cs="Arial"/>
        </w:rPr>
        <w:t>4</w:t>
      </w:r>
      <w:r>
        <w:rPr>
          <w:rFonts w:eastAsiaTheme="minorEastAsia" w:cs="Arial"/>
        </w:rPr>
        <w:t xml:space="preserve"> marks)</w:t>
      </w:r>
    </w:p>
    <w:p w14:paraId="3591995F"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2DB5AC2D"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2D9B0BF2"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30261556"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400D5697"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5ABFAA3B" w14:textId="77777777"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05F28F4D" w14:textId="3DDB270A"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1B7587EC" w14:textId="77777777" w:rsidR="00C52C47" w:rsidRDefault="00C52C47" w:rsidP="008F3FC7">
      <w:pPr>
        <w:tabs>
          <w:tab w:val="left" w:pos="540"/>
          <w:tab w:val="left" w:pos="720"/>
          <w:tab w:val="left" w:pos="1080"/>
          <w:tab w:val="left" w:pos="1260"/>
          <w:tab w:val="left" w:pos="1800"/>
          <w:tab w:val="right" w:pos="9000"/>
          <w:tab w:val="right" w:pos="9356"/>
        </w:tabs>
        <w:contextualSpacing/>
        <w:jc w:val="both"/>
        <w:rPr>
          <w:rFonts w:cs="Arial"/>
        </w:rPr>
      </w:pPr>
    </w:p>
    <w:p w14:paraId="457025BC" w14:textId="5B58BA23" w:rsidR="008F3FC7"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p>
    <w:p w14:paraId="75E9C706" w14:textId="77777777" w:rsidR="000D7B27" w:rsidRPr="00F55095" w:rsidRDefault="000D7B27" w:rsidP="008F3FC7">
      <w:pPr>
        <w:tabs>
          <w:tab w:val="left" w:pos="540"/>
          <w:tab w:val="left" w:pos="720"/>
          <w:tab w:val="left" w:pos="1080"/>
          <w:tab w:val="left" w:pos="1260"/>
          <w:tab w:val="left" w:pos="1800"/>
          <w:tab w:val="right" w:pos="9000"/>
          <w:tab w:val="right" w:pos="9356"/>
        </w:tabs>
        <w:contextualSpacing/>
        <w:jc w:val="both"/>
        <w:rPr>
          <w:rFonts w:cs="Arial"/>
        </w:rPr>
      </w:pPr>
    </w:p>
    <w:p w14:paraId="7A646FF1" w14:textId="77777777" w:rsidR="008F3FC7" w:rsidRPr="00F55095" w:rsidRDefault="008F3FC7" w:rsidP="008F3FC7">
      <w:pPr>
        <w:tabs>
          <w:tab w:val="left" w:pos="540"/>
          <w:tab w:val="left" w:pos="720"/>
          <w:tab w:val="left" w:pos="1080"/>
          <w:tab w:val="left" w:pos="1260"/>
          <w:tab w:val="left" w:pos="1800"/>
          <w:tab w:val="right" w:pos="9000"/>
          <w:tab w:val="right" w:pos="9356"/>
        </w:tabs>
        <w:contextualSpacing/>
        <w:jc w:val="both"/>
        <w:rPr>
          <w:rFonts w:cs="Arial"/>
        </w:rPr>
      </w:pPr>
      <w:r w:rsidRPr="00F55095">
        <w:rPr>
          <w:rFonts w:cs="Arial"/>
        </w:rPr>
        <w:tab/>
      </w:r>
    </w:p>
    <w:p w14:paraId="7A7494FF"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6584FA16"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397B1D25"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4319F7A6"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p>
    <w:p w14:paraId="563E61A9" w14:textId="77777777" w:rsidR="008F3FC7" w:rsidRPr="00F55095" w:rsidRDefault="008F3FC7" w:rsidP="008F3FC7">
      <w:pPr>
        <w:tabs>
          <w:tab w:val="left" w:pos="540"/>
          <w:tab w:val="left" w:pos="720"/>
          <w:tab w:val="left" w:pos="1080"/>
          <w:tab w:val="left" w:pos="1260"/>
          <w:tab w:val="right" w:pos="9000"/>
          <w:tab w:val="right" w:pos="9356"/>
        </w:tabs>
        <w:contextualSpacing/>
        <w:jc w:val="both"/>
        <w:rPr>
          <w:rFonts w:cs="Arial"/>
        </w:rPr>
      </w:pPr>
      <w:r w:rsidRPr="00F55095">
        <w:rPr>
          <w:rFonts w:cs="Arial"/>
        </w:rPr>
        <w:tab/>
      </w:r>
    </w:p>
    <w:p w14:paraId="32357FBD"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49724C5A"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40E7F89B" w14:textId="77777777" w:rsidR="008F3FC7" w:rsidRDefault="008F3FC7" w:rsidP="008F3FC7">
      <w:pPr>
        <w:tabs>
          <w:tab w:val="left" w:pos="540"/>
          <w:tab w:val="left" w:pos="720"/>
          <w:tab w:val="left" w:pos="1080"/>
          <w:tab w:val="left" w:pos="1260"/>
          <w:tab w:val="right" w:pos="9000"/>
          <w:tab w:val="right" w:pos="9356"/>
        </w:tabs>
        <w:contextualSpacing/>
        <w:jc w:val="both"/>
        <w:rPr>
          <w:rFonts w:cs="Arial"/>
        </w:rPr>
      </w:pPr>
    </w:p>
    <w:p w14:paraId="661B96B5" w14:textId="23000A7C" w:rsidR="00DA040C" w:rsidRPr="00565034" w:rsidRDefault="00DA040C" w:rsidP="00565034">
      <w:pPr>
        <w:tabs>
          <w:tab w:val="left" w:pos="540"/>
          <w:tab w:val="left" w:pos="720"/>
          <w:tab w:val="left" w:pos="1080"/>
          <w:tab w:val="left" w:pos="1260"/>
          <w:tab w:val="right" w:pos="9000"/>
          <w:tab w:val="right" w:pos="9356"/>
        </w:tabs>
        <w:contextualSpacing/>
        <w:jc w:val="both"/>
        <w:rPr>
          <w:rFonts w:cs="Arial"/>
        </w:rPr>
        <w:sectPr w:rsidR="00DA040C" w:rsidRPr="00565034" w:rsidSect="00153DDB">
          <w:headerReference w:type="even" r:id="rId46"/>
          <w:headerReference w:type="default" r:id="rId47"/>
          <w:footerReference w:type="even" r:id="rId48"/>
          <w:footerReference w:type="default" r:id="rId49"/>
          <w:pgSz w:w="11906" w:h="16838" w:code="9"/>
          <w:pgMar w:top="1247" w:right="1134" w:bottom="851" w:left="1304" w:header="737" w:footer="567" w:gutter="0"/>
          <w:cols w:space="708"/>
          <w:titlePg/>
          <w:docGrid w:linePitch="360"/>
        </w:sectPr>
      </w:pPr>
    </w:p>
    <w:p w14:paraId="60BAA47C" w14:textId="72F3068E" w:rsidR="00EF539B" w:rsidRDefault="00EF539B" w:rsidP="00EF539B">
      <w:pPr>
        <w:rPr>
          <w:rFonts w:cs="Arial"/>
          <w:b/>
        </w:rPr>
      </w:pPr>
      <w:r w:rsidRPr="00971C87">
        <w:rPr>
          <w:rFonts w:cs="Arial"/>
          <w:b/>
        </w:rPr>
        <w:lastRenderedPageBreak/>
        <w:t xml:space="preserve">Question </w:t>
      </w:r>
      <w:r>
        <w:rPr>
          <w:rFonts w:cs="Arial"/>
          <w:b/>
        </w:rPr>
        <w:t>20</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(10 marks)</w:t>
      </w:r>
    </w:p>
    <w:p w14:paraId="4F6C71E8" w14:textId="704F7496" w:rsidR="00EF539B" w:rsidRPr="00971C87" w:rsidRDefault="00EF539B" w:rsidP="00EF539B">
      <w:pPr>
        <w:rPr>
          <w:rFonts w:cs="Arial"/>
          <w:b/>
        </w:rPr>
      </w:pPr>
      <w:r>
        <w:rPr>
          <w:noProof/>
        </w:rPr>
        <w:drawing>
          <wp:anchor distT="0" distB="0" distL="114300" distR="114300" simplePos="0" relativeHeight="251666432" behindDoc="1" locked="0" layoutInCell="1" allowOverlap="1" wp14:anchorId="2E72BDA4" wp14:editId="33389A33">
            <wp:simplePos x="0" y="0"/>
            <wp:positionH relativeFrom="margin">
              <wp:align>right</wp:align>
            </wp:positionH>
            <wp:positionV relativeFrom="paragraph">
              <wp:posOffset>45720</wp:posOffset>
            </wp:positionV>
            <wp:extent cx="2275840" cy="2332355"/>
            <wp:effectExtent l="0" t="0" r="0" b="0"/>
            <wp:wrapTight wrapText="bothSides">
              <wp:wrapPolygon edited="0">
                <wp:start x="0" y="0"/>
                <wp:lineTo x="0" y="21347"/>
                <wp:lineTo x="21335" y="21347"/>
                <wp:lineTo x="2133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275840" cy="2332355"/>
                    </a:xfrm>
                    <a:prstGeom prst="rect">
                      <a:avLst/>
                    </a:prstGeom>
                  </pic:spPr>
                </pic:pic>
              </a:graphicData>
            </a:graphic>
            <wp14:sizeRelH relativeFrom="page">
              <wp14:pctWidth>0</wp14:pctWidth>
            </wp14:sizeRelH>
            <wp14:sizeRelV relativeFrom="page">
              <wp14:pctHeight>0</wp14:pctHeight>
            </wp14:sizeRelV>
          </wp:anchor>
        </w:drawing>
      </w:r>
    </w:p>
    <w:p w14:paraId="734504CB" w14:textId="03B97EA3" w:rsidR="00EF539B" w:rsidRDefault="00EF539B" w:rsidP="00EF539B">
      <w:pPr>
        <w:rPr>
          <w:rFonts w:cs="Arial"/>
        </w:rPr>
      </w:pPr>
      <w:r w:rsidRPr="00C8444F">
        <w:rPr>
          <w:rFonts w:cs="Arial"/>
        </w:rPr>
        <w:t xml:space="preserve">The graph of </w:t>
      </w:r>
      <m:oMath>
        <m:r>
          <w:rPr>
            <w:rFonts w:ascii="Cambria Math" w:hAnsi="Cambria Math" w:cs="Arial"/>
          </w:rPr>
          <m:t>h(x)</m:t>
        </m:r>
      </m:oMath>
      <w:r w:rsidRPr="00C8444F">
        <w:rPr>
          <w:rFonts w:cs="Arial"/>
        </w:rPr>
        <w:t xml:space="preserve"> is shown </w:t>
      </w:r>
      <w:r>
        <w:rPr>
          <w:rFonts w:cs="Arial"/>
        </w:rPr>
        <w:t>on the right</w:t>
      </w:r>
      <w:r w:rsidRPr="00C8444F">
        <w:rPr>
          <w:rFonts w:cs="Arial"/>
        </w:rPr>
        <w:t xml:space="preserve">. </w:t>
      </w:r>
    </w:p>
    <w:p w14:paraId="7E3BF1A0" w14:textId="77777777" w:rsidR="00EF539B" w:rsidRPr="00C8444F" w:rsidRDefault="00EF539B" w:rsidP="00EF539B">
      <w:pPr>
        <w:rPr>
          <w:rFonts w:cs="Arial"/>
        </w:rPr>
      </w:pPr>
    </w:p>
    <w:p w14:paraId="39D5DCE1" w14:textId="77777777" w:rsidR="00EF539B" w:rsidRDefault="00EF539B" w:rsidP="00EF539B">
      <w:pPr>
        <w:pStyle w:val="ListParagraph"/>
        <w:numPr>
          <w:ilvl w:val="0"/>
          <w:numId w:val="27"/>
        </w:numPr>
        <w:spacing w:after="200" w:line="276" w:lineRule="auto"/>
        <w:rPr>
          <w:rFonts w:cs="Arial"/>
        </w:rPr>
      </w:pPr>
      <w:r>
        <w:rPr>
          <w:rFonts w:cs="Arial"/>
        </w:rPr>
        <w:t>Evaluate the following definite integrals</w:t>
      </w:r>
    </w:p>
    <w:p w14:paraId="5C876466" w14:textId="77777777" w:rsidR="00EF539B" w:rsidRPr="00C8444F" w:rsidRDefault="005B6261" w:rsidP="00EF539B">
      <w:pPr>
        <w:pStyle w:val="ListParagraph"/>
        <w:numPr>
          <w:ilvl w:val="0"/>
          <w:numId w:val="28"/>
        </w:numPr>
        <w:spacing w:after="200" w:line="276" w:lineRule="auto"/>
        <w:rPr>
          <w:rFonts w:cs="Arial"/>
        </w:rPr>
      </w:pPr>
      <m:oMath>
        <m:nary>
          <m:naryPr>
            <m:limLoc m:val="subSup"/>
            <m:ctrlPr>
              <w:rPr>
                <w:rFonts w:ascii="Cambria Math" w:hAnsi="Cambria Math" w:cs="Arial"/>
                <w:i/>
                <w:szCs w:val="24"/>
                <w:lang w:eastAsia="en-AU"/>
              </w:rPr>
            </m:ctrlPr>
          </m:naryPr>
          <m:sub>
            <m:r>
              <w:rPr>
                <w:rFonts w:ascii="Cambria Math" w:hAnsi="Cambria Math" w:cs="Arial"/>
              </w:rPr>
              <m:t>-2</m:t>
            </m:r>
          </m:sub>
          <m:sup>
            <m:r>
              <w:rPr>
                <w:rFonts w:ascii="Cambria Math" w:hAnsi="Cambria Math" w:cs="Arial"/>
              </w:rPr>
              <m:t>1</m:t>
            </m:r>
          </m:sup>
          <m:e>
            <m:sSup>
              <m:sSupPr>
                <m:ctrlPr>
                  <w:rPr>
                    <w:rFonts w:ascii="Cambria Math" w:hAnsi="Cambria Math" w:cs="Arial"/>
                    <w:i/>
                  </w:rPr>
                </m:ctrlPr>
              </m:sSupPr>
              <m:e>
                <m:r>
                  <w:rPr>
                    <w:rFonts w:ascii="Cambria Math" w:hAnsi="Cambria Math" w:cs="Arial"/>
                  </w:rPr>
                  <m:t>h</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r>
              <w:rPr>
                <w:rFonts w:ascii="Cambria Math" w:hAnsi="Cambria Math" w:cs="Arial"/>
              </w:rPr>
              <m:t xml:space="preserve"> dx</m:t>
            </m:r>
          </m:e>
        </m:nary>
      </m:oMath>
      <w:r w:rsidR="00EF539B">
        <w:rPr>
          <w:rFonts w:eastAsiaTheme="minorEastAsia" w:cs="Arial"/>
          <w:szCs w:val="24"/>
          <w:lang w:eastAsia="en-AU"/>
        </w:rPr>
        <w:tab/>
      </w:r>
      <w:r w:rsidR="00EF539B">
        <w:rPr>
          <w:rFonts w:eastAsiaTheme="minorEastAsia" w:cs="Arial"/>
          <w:szCs w:val="24"/>
          <w:lang w:eastAsia="en-AU"/>
        </w:rPr>
        <w:tab/>
      </w:r>
      <w:r w:rsidR="00EF539B">
        <w:rPr>
          <w:rFonts w:eastAsiaTheme="minorEastAsia" w:cs="Arial"/>
          <w:szCs w:val="24"/>
          <w:lang w:eastAsia="en-AU"/>
        </w:rPr>
        <w:tab/>
        <w:t>(2 marks)</w:t>
      </w:r>
    </w:p>
    <w:p w14:paraId="512393E4" w14:textId="77777777" w:rsidR="00EF539B" w:rsidRDefault="00EF539B" w:rsidP="00EF539B">
      <w:pPr>
        <w:pStyle w:val="ListParagraph"/>
        <w:ind w:left="1440"/>
        <w:rPr>
          <w:rFonts w:cs="Arial"/>
        </w:rPr>
      </w:pPr>
    </w:p>
    <w:p w14:paraId="5CED6ED0" w14:textId="77777777" w:rsidR="00EF539B" w:rsidRDefault="00EF539B" w:rsidP="00EF539B">
      <w:pPr>
        <w:pStyle w:val="ListParagraph"/>
        <w:ind w:left="1440"/>
        <w:rPr>
          <w:rFonts w:cs="Arial"/>
        </w:rPr>
      </w:pPr>
    </w:p>
    <w:p w14:paraId="1BC10B5D" w14:textId="77777777" w:rsidR="00EF539B" w:rsidRDefault="00EF539B" w:rsidP="00EF539B">
      <w:pPr>
        <w:pStyle w:val="ListParagraph"/>
        <w:ind w:left="1440"/>
        <w:rPr>
          <w:rFonts w:cs="Arial"/>
        </w:rPr>
      </w:pPr>
    </w:p>
    <w:p w14:paraId="57DDB48B" w14:textId="0E415216" w:rsidR="00EF539B" w:rsidRDefault="00EF539B" w:rsidP="00EF539B">
      <w:pPr>
        <w:pStyle w:val="ListParagraph"/>
        <w:ind w:left="1440"/>
        <w:rPr>
          <w:rFonts w:cs="Arial"/>
        </w:rPr>
      </w:pPr>
    </w:p>
    <w:p w14:paraId="7AF6C0C6" w14:textId="77777777" w:rsidR="00EF539B" w:rsidRDefault="00EF539B" w:rsidP="00EF539B">
      <w:pPr>
        <w:pStyle w:val="ListParagraph"/>
        <w:ind w:left="1440"/>
        <w:rPr>
          <w:rFonts w:cs="Arial"/>
        </w:rPr>
      </w:pPr>
    </w:p>
    <w:p w14:paraId="6F641674" w14:textId="77777777" w:rsidR="00EF539B" w:rsidRDefault="00EF539B" w:rsidP="00EF539B">
      <w:pPr>
        <w:pStyle w:val="ListParagraph"/>
        <w:ind w:left="1440"/>
        <w:rPr>
          <w:rFonts w:cs="Arial"/>
        </w:rPr>
      </w:pPr>
    </w:p>
    <w:p w14:paraId="6DBE57CC" w14:textId="77777777" w:rsidR="00EF539B" w:rsidRPr="00C8444F" w:rsidRDefault="00EF539B" w:rsidP="00EF539B">
      <w:pPr>
        <w:pStyle w:val="ListParagraph"/>
        <w:ind w:left="1440"/>
        <w:rPr>
          <w:rFonts w:cs="Arial"/>
        </w:rPr>
      </w:pPr>
    </w:p>
    <w:p w14:paraId="3A3B3076" w14:textId="57B9FDD3" w:rsidR="00EF539B" w:rsidRPr="00C8444F" w:rsidRDefault="005B6261" w:rsidP="00EF539B">
      <w:pPr>
        <w:pStyle w:val="ListParagraph"/>
        <w:numPr>
          <w:ilvl w:val="0"/>
          <w:numId w:val="28"/>
        </w:numPr>
        <w:spacing w:after="200" w:line="276" w:lineRule="auto"/>
        <w:rPr>
          <w:rFonts w:cs="Arial"/>
        </w:rPr>
      </w:pPr>
      <m:oMath>
        <m:nary>
          <m:naryPr>
            <m:limLoc m:val="subSup"/>
            <m:ctrlPr>
              <w:rPr>
                <w:rFonts w:ascii="Cambria Math" w:hAnsi="Cambria Math" w:cs="Arial"/>
                <w:i/>
                <w:sz w:val="24"/>
                <w:szCs w:val="24"/>
              </w:rPr>
            </m:ctrlPr>
          </m:naryPr>
          <m:sub>
            <m:r>
              <w:rPr>
                <w:rFonts w:ascii="Cambria Math" w:hAnsi="Cambria Math" w:cs="Arial"/>
              </w:rPr>
              <m:t>2</m:t>
            </m:r>
          </m:sub>
          <m:sup>
            <m:r>
              <w:rPr>
                <w:rFonts w:ascii="Cambria Math" w:hAnsi="Cambria Math" w:cs="Arial"/>
              </w:rPr>
              <m:t>3</m:t>
            </m:r>
          </m:sup>
          <m:e>
            <m:sSup>
              <m:sSupPr>
                <m:ctrlPr>
                  <w:rPr>
                    <w:rFonts w:ascii="Cambria Math" w:hAnsi="Cambria Math" w:cs="Arial"/>
                    <w:i/>
                    <w:sz w:val="24"/>
                    <w:szCs w:val="24"/>
                  </w:rPr>
                </m:ctrlPr>
              </m:sSupPr>
              <m:e>
                <m:r>
                  <w:rPr>
                    <w:rFonts w:ascii="Cambria Math" w:hAnsi="Cambria Math" w:cs="Arial"/>
                  </w:rPr>
                  <m:t>10</m:t>
                </m:r>
                <m:r>
                  <w:rPr>
                    <w:rFonts w:ascii="Cambria Math" w:hAnsi="Cambria Math" w:cs="Arial"/>
                  </w:rPr>
                  <m:t>h</m:t>
                </m:r>
              </m:e>
              <m:sup>
                <m:r>
                  <w:rPr>
                    <w:rFonts w:ascii="Cambria Math" w:hAnsi="Cambria Math" w:cs="Arial"/>
                  </w:rPr>
                  <m:t>'</m:t>
                </m:r>
              </m:sup>
            </m:sSup>
            <m:d>
              <m:dPr>
                <m:ctrlPr>
                  <w:rPr>
                    <w:rFonts w:ascii="Cambria Math" w:hAnsi="Cambria Math" w:cs="Arial"/>
                    <w:i/>
                    <w:sz w:val="24"/>
                    <w:szCs w:val="24"/>
                  </w:rPr>
                </m:ctrlPr>
              </m:dPr>
              <m:e>
                <m:r>
                  <w:rPr>
                    <w:rFonts w:ascii="Cambria Math" w:hAnsi="Cambria Math" w:cs="Arial"/>
                  </w:rPr>
                  <m:t>x</m:t>
                </m:r>
              </m:e>
            </m:d>
            <m:r>
              <w:rPr>
                <w:rFonts w:ascii="Cambria Math" w:hAnsi="Cambria Math" w:cs="Arial"/>
              </w:rPr>
              <m:t xml:space="preserve"> dx</m:t>
            </m:r>
          </m:e>
        </m:nary>
      </m:oMath>
      <w:r w:rsidR="00B3514E">
        <w:rPr>
          <w:rFonts w:eastAsiaTheme="minorEastAsia" w:cs="Arial"/>
          <w:szCs w:val="24"/>
          <w:lang w:eastAsia="en-AU"/>
        </w:rPr>
        <w:tab/>
      </w:r>
      <w:r w:rsidR="00EF539B">
        <w:rPr>
          <w:rFonts w:eastAsiaTheme="minorEastAsia" w:cs="Arial"/>
          <w:szCs w:val="24"/>
          <w:lang w:eastAsia="en-AU"/>
        </w:rPr>
        <w:tab/>
      </w:r>
      <w:r w:rsidR="00EF539B">
        <w:rPr>
          <w:rFonts w:eastAsiaTheme="minorEastAsia" w:cs="Arial"/>
          <w:szCs w:val="24"/>
          <w:lang w:eastAsia="en-AU"/>
        </w:rPr>
        <w:tab/>
        <w:t>(2 marks)</w:t>
      </w:r>
    </w:p>
    <w:p w14:paraId="0BBEE262" w14:textId="77777777" w:rsidR="00EF539B" w:rsidRDefault="00EF539B" w:rsidP="00EF539B">
      <w:pPr>
        <w:pStyle w:val="ListParagraph"/>
        <w:rPr>
          <w:rFonts w:cs="Arial"/>
        </w:rPr>
      </w:pPr>
    </w:p>
    <w:p w14:paraId="34FF6FF7" w14:textId="77777777" w:rsidR="00EF539B" w:rsidRDefault="00EF539B" w:rsidP="00EF539B">
      <w:pPr>
        <w:pStyle w:val="ListParagraph"/>
        <w:rPr>
          <w:rFonts w:cs="Arial"/>
        </w:rPr>
      </w:pPr>
    </w:p>
    <w:p w14:paraId="46773092" w14:textId="674E6144" w:rsidR="00EF539B" w:rsidRDefault="00EF539B" w:rsidP="00EF539B">
      <w:pPr>
        <w:pStyle w:val="ListParagraph"/>
        <w:rPr>
          <w:rFonts w:cs="Arial"/>
        </w:rPr>
      </w:pPr>
    </w:p>
    <w:p w14:paraId="44F658ED" w14:textId="77777777" w:rsidR="00EF539B" w:rsidRDefault="00EF539B" w:rsidP="00EF539B">
      <w:pPr>
        <w:pStyle w:val="ListParagraph"/>
        <w:rPr>
          <w:rFonts w:cs="Arial"/>
        </w:rPr>
      </w:pPr>
    </w:p>
    <w:p w14:paraId="658F22B5" w14:textId="77777777" w:rsidR="00EF539B" w:rsidRDefault="00EF539B" w:rsidP="00EF539B">
      <w:pPr>
        <w:pStyle w:val="ListParagraph"/>
        <w:rPr>
          <w:rFonts w:cs="Arial"/>
        </w:rPr>
      </w:pPr>
    </w:p>
    <w:p w14:paraId="3F337982" w14:textId="77777777" w:rsidR="00EF539B" w:rsidRDefault="00EF539B" w:rsidP="00EF539B">
      <w:pPr>
        <w:pStyle w:val="ListParagraph"/>
        <w:rPr>
          <w:rFonts w:cs="Arial"/>
        </w:rPr>
      </w:pPr>
    </w:p>
    <w:p w14:paraId="34C93E74" w14:textId="77777777" w:rsidR="00EF539B" w:rsidRDefault="00EF539B" w:rsidP="00EF539B">
      <w:pPr>
        <w:pStyle w:val="ListParagraph"/>
        <w:rPr>
          <w:rFonts w:cs="Arial"/>
        </w:rPr>
      </w:pPr>
    </w:p>
    <w:p w14:paraId="276DB3E5" w14:textId="77777777" w:rsidR="00EF539B" w:rsidRPr="00C8444F" w:rsidRDefault="00EF539B" w:rsidP="00EF539B">
      <w:pPr>
        <w:pStyle w:val="ListParagraph"/>
        <w:rPr>
          <w:rFonts w:cs="Arial"/>
        </w:rPr>
      </w:pPr>
    </w:p>
    <w:p w14:paraId="369B242B" w14:textId="34F74B73" w:rsidR="00EF539B" w:rsidRPr="00C8444F" w:rsidRDefault="005B6261" w:rsidP="00EF539B">
      <w:pPr>
        <w:pStyle w:val="ListParagraph"/>
        <w:numPr>
          <w:ilvl w:val="0"/>
          <w:numId w:val="28"/>
        </w:numPr>
        <w:spacing w:after="200" w:line="276" w:lineRule="auto"/>
        <w:rPr>
          <w:rFonts w:cs="Arial"/>
        </w:rPr>
      </w:pPr>
      <m:oMath>
        <m:nary>
          <m:naryPr>
            <m:limLoc m:val="subSup"/>
            <m:ctrlPr>
              <w:rPr>
                <w:rFonts w:ascii="Cambria Math" w:hAnsi="Cambria Math" w:cs="Arial"/>
                <w:i/>
                <w:szCs w:val="24"/>
                <w:lang w:eastAsia="en-AU"/>
              </w:rPr>
            </m:ctrlPr>
          </m:naryPr>
          <m:sub>
            <m:r>
              <w:rPr>
                <w:rFonts w:ascii="Cambria Math" w:hAnsi="Cambria Math" w:cs="Arial"/>
              </w:rPr>
              <m:t>-2</m:t>
            </m:r>
          </m:sub>
          <m:sup>
            <m:r>
              <w:rPr>
                <w:rFonts w:ascii="Cambria Math" w:hAnsi="Cambria Math" w:cs="Arial"/>
              </w:rPr>
              <m:t>4</m:t>
            </m:r>
          </m:sup>
          <m:e>
            <m:sSup>
              <m:sSupPr>
                <m:ctrlPr>
                  <w:rPr>
                    <w:rFonts w:ascii="Cambria Math" w:hAnsi="Cambria Math" w:cs="Arial"/>
                    <w:i/>
                  </w:rPr>
                </m:ctrlPr>
              </m:sSupPr>
              <m:e>
                <m:r>
                  <w:rPr>
                    <w:rFonts w:ascii="Cambria Math" w:hAnsi="Cambria Math" w:cs="Arial"/>
                  </w:rPr>
                  <m:t>(h</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r>
              <w:rPr>
                <w:rFonts w:ascii="Cambria Math" w:hAnsi="Cambria Math" w:cs="Arial"/>
              </w:rPr>
              <m:t>+1) dx</m:t>
            </m:r>
          </m:e>
        </m:nary>
      </m:oMath>
      <w:r w:rsidR="00EF539B">
        <w:rPr>
          <w:rFonts w:eastAsiaTheme="minorEastAsia" w:cs="Arial"/>
          <w:szCs w:val="24"/>
          <w:lang w:eastAsia="en-AU"/>
        </w:rPr>
        <w:tab/>
      </w:r>
      <w:r w:rsidR="009744B8">
        <w:rPr>
          <w:rFonts w:eastAsiaTheme="minorEastAsia" w:cs="Arial"/>
          <w:szCs w:val="24"/>
          <w:lang w:eastAsia="en-AU"/>
        </w:rPr>
        <w:t xml:space="preserve">            </w:t>
      </w:r>
      <w:r w:rsidR="00EF539B">
        <w:rPr>
          <w:rFonts w:eastAsiaTheme="minorEastAsia" w:cs="Arial"/>
          <w:szCs w:val="24"/>
          <w:lang w:eastAsia="en-AU"/>
        </w:rPr>
        <w:t>(2 marks)</w:t>
      </w:r>
    </w:p>
    <w:p w14:paraId="78C76680" w14:textId="77777777" w:rsidR="00EF539B" w:rsidRDefault="00EF539B" w:rsidP="00EF539B">
      <w:pPr>
        <w:pStyle w:val="ListParagraph"/>
        <w:rPr>
          <w:rFonts w:cs="Arial"/>
        </w:rPr>
      </w:pPr>
    </w:p>
    <w:p w14:paraId="14B43763" w14:textId="77777777" w:rsidR="00EF539B" w:rsidRDefault="00EF539B" w:rsidP="00EF539B">
      <w:pPr>
        <w:pStyle w:val="ListParagraph"/>
        <w:rPr>
          <w:rFonts w:cs="Arial"/>
        </w:rPr>
      </w:pPr>
    </w:p>
    <w:p w14:paraId="60BD803E" w14:textId="39BE532A" w:rsidR="00EF539B" w:rsidRDefault="00EF539B" w:rsidP="00EF539B">
      <w:pPr>
        <w:pStyle w:val="ListParagraph"/>
        <w:rPr>
          <w:rFonts w:cs="Arial"/>
        </w:rPr>
      </w:pPr>
    </w:p>
    <w:p w14:paraId="55894EA5" w14:textId="77777777" w:rsidR="00EF539B" w:rsidRDefault="00EF539B" w:rsidP="00EF539B">
      <w:pPr>
        <w:pStyle w:val="ListParagraph"/>
        <w:rPr>
          <w:rFonts w:cs="Arial"/>
        </w:rPr>
      </w:pPr>
    </w:p>
    <w:p w14:paraId="60EDBBF7" w14:textId="77777777" w:rsidR="00EF539B" w:rsidRDefault="00EF539B" w:rsidP="00EF539B">
      <w:pPr>
        <w:pStyle w:val="ListParagraph"/>
        <w:rPr>
          <w:rFonts w:cs="Arial"/>
        </w:rPr>
      </w:pPr>
    </w:p>
    <w:p w14:paraId="1B50CCB9" w14:textId="77777777" w:rsidR="00EF539B" w:rsidRDefault="00EF539B" w:rsidP="00EF539B">
      <w:pPr>
        <w:pStyle w:val="ListParagraph"/>
        <w:rPr>
          <w:rFonts w:cs="Arial"/>
        </w:rPr>
      </w:pPr>
    </w:p>
    <w:p w14:paraId="05CA8E75" w14:textId="77777777" w:rsidR="00EF539B" w:rsidRDefault="00EF539B" w:rsidP="00EF539B">
      <w:pPr>
        <w:pStyle w:val="ListParagraph"/>
        <w:rPr>
          <w:rFonts w:cs="Arial"/>
        </w:rPr>
      </w:pPr>
    </w:p>
    <w:p w14:paraId="46C7C94A" w14:textId="77777777" w:rsidR="00EF539B" w:rsidRDefault="00EF539B" w:rsidP="00EF539B">
      <w:pPr>
        <w:pStyle w:val="ListParagraph"/>
        <w:rPr>
          <w:rFonts w:cs="Arial"/>
        </w:rPr>
      </w:pPr>
    </w:p>
    <w:p w14:paraId="7981EADB" w14:textId="77777777" w:rsidR="00EF539B" w:rsidRPr="00C8444F" w:rsidRDefault="00EF539B" w:rsidP="00EF539B">
      <w:pPr>
        <w:pStyle w:val="ListParagraph"/>
        <w:rPr>
          <w:rFonts w:cs="Arial"/>
        </w:rPr>
      </w:pPr>
    </w:p>
    <w:p w14:paraId="081BBEA3" w14:textId="5F5D02CD" w:rsidR="00EF539B" w:rsidRPr="00C8444F" w:rsidRDefault="00EF539B" w:rsidP="00EF539B">
      <w:pPr>
        <w:pStyle w:val="ListParagraph"/>
        <w:numPr>
          <w:ilvl w:val="0"/>
          <w:numId w:val="27"/>
        </w:numPr>
        <w:spacing w:after="200" w:line="276" w:lineRule="auto"/>
        <w:rPr>
          <w:rFonts w:cs="Arial"/>
        </w:rPr>
      </w:pPr>
      <w:r>
        <w:rPr>
          <w:rFonts w:cs="Arial"/>
        </w:rPr>
        <w:t xml:space="preserve">Find the area bounded by the graph of </w:t>
      </w:r>
      <m:oMath>
        <m:sSup>
          <m:sSupPr>
            <m:ctrlPr>
              <w:rPr>
                <w:rFonts w:ascii="Cambria Math" w:hAnsi="Cambria Math" w:cs="Arial"/>
                <w:i/>
              </w:rPr>
            </m:ctrlPr>
          </m:sSupPr>
          <m:e>
            <m:r>
              <w:rPr>
                <w:rFonts w:ascii="Cambria Math" w:hAnsi="Cambria Math" w:cs="Arial"/>
              </w:rPr>
              <m:t>h</m:t>
            </m:r>
          </m:e>
          <m:sup>
            <m:r>
              <w:rPr>
                <w:rFonts w:ascii="Cambria Math" w:hAnsi="Cambria Math" w:cs="Arial"/>
              </w:rPr>
              <m:t>'</m:t>
            </m:r>
          </m:sup>
        </m:sSup>
        <m:r>
          <w:rPr>
            <w:rFonts w:ascii="Cambria Math" w:hAnsi="Cambria Math" w:cs="Arial"/>
          </w:rPr>
          <m:t>(x)</m:t>
        </m:r>
      </m:oMath>
      <w:r>
        <w:rPr>
          <w:rFonts w:eastAsiaTheme="minorEastAsia" w:cs="Arial"/>
        </w:rPr>
        <w:t xml:space="preserve"> and the </w:t>
      </w:r>
      <m:oMath>
        <m:r>
          <w:rPr>
            <w:rFonts w:ascii="Cambria Math" w:eastAsiaTheme="minorEastAsia" w:hAnsi="Cambria Math" w:cs="Arial"/>
          </w:rPr>
          <m:t>x</m:t>
        </m:r>
      </m:oMath>
      <w:r>
        <w:rPr>
          <w:rFonts w:eastAsiaTheme="minorEastAsia" w:cs="Arial"/>
        </w:rPr>
        <w:t xml:space="preserve"> axis between </w:t>
      </w:r>
      <m:oMath>
        <m:r>
          <w:rPr>
            <w:rFonts w:ascii="Cambria Math" w:eastAsiaTheme="minorEastAsia" w:hAnsi="Cambria Math" w:cs="Arial"/>
          </w:rPr>
          <m:t xml:space="preserve">x=-2 </m:t>
        </m:r>
      </m:oMath>
      <w:r>
        <w:rPr>
          <w:rFonts w:eastAsiaTheme="minorEastAsia" w:cs="Arial"/>
        </w:rPr>
        <w:t xml:space="preserve">and </w:t>
      </w:r>
      <m:oMath>
        <m:r>
          <w:rPr>
            <w:rFonts w:ascii="Cambria Math" w:eastAsiaTheme="minorEastAsia" w:hAnsi="Cambria Math" w:cs="Arial"/>
          </w:rPr>
          <m:t>x=4</m:t>
        </m:r>
      </m:oMath>
      <w:r>
        <w:rPr>
          <w:rFonts w:eastAsiaTheme="minorEastAsia" w:cs="Arial"/>
        </w:rPr>
        <w:t xml:space="preserve">. Justify your answer. </w:t>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r>
      <w:r>
        <w:rPr>
          <w:rFonts w:eastAsiaTheme="minorEastAsia" w:cs="Arial"/>
        </w:rPr>
        <w:tab/>
        <w:t>(4 marks)</w:t>
      </w:r>
    </w:p>
    <w:p w14:paraId="2B6D160F" w14:textId="77777777" w:rsidR="00EF539B" w:rsidRPr="00C8444F" w:rsidRDefault="00EF539B" w:rsidP="00EF539B">
      <w:pPr>
        <w:pStyle w:val="ListParagraph"/>
        <w:ind w:left="1440"/>
        <w:rPr>
          <w:rFonts w:cs="Arial"/>
        </w:rPr>
      </w:pPr>
    </w:p>
    <w:p w14:paraId="12F402B0" w14:textId="77777777" w:rsidR="00EF539B" w:rsidRDefault="00EF539B" w:rsidP="00EF539B">
      <w:pPr>
        <w:rPr>
          <w:rFonts w:cs="Arial"/>
        </w:rPr>
      </w:pPr>
    </w:p>
    <w:p w14:paraId="3617C71F" w14:textId="77777777" w:rsidR="00EF539B" w:rsidRDefault="00EF539B" w:rsidP="00EF539B">
      <w:pPr>
        <w:rPr>
          <w:rFonts w:cs="Arial"/>
        </w:rPr>
      </w:pPr>
    </w:p>
    <w:p w14:paraId="493EB80B" w14:textId="77777777" w:rsidR="00EF539B" w:rsidRDefault="00EF539B" w:rsidP="00EF539B">
      <w:pPr>
        <w:rPr>
          <w:rFonts w:cs="Arial"/>
        </w:rPr>
      </w:pPr>
    </w:p>
    <w:p w14:paraId="0627584A" w14:textId="77777777" w:rsidR="00EF539B" w:rsidRPr="00971C87" w:rsidRDefault="00EF539B" w:rsidP="00EF539B">
      <w:pPr>
        <w:rPr>
          <w:rFonts w:cs="Arial"/>
        </w:rPr>
      </w:pPr>
    </w:p>
    <w:p w14:paraId="58058302" w14:textId="77777777" w:rsidR="00EF539B" w:rsidRDefault="00EF539B" w:rsidP="00DA040C">
      <w:pPr>
        <w:pStyle w:val="QNum"/>
      </w:pPr>
    </w:p>
    <w:p w14:paraId="4CC09F0C" w14:textId="77777777" w:rsidR="00EF539B" w:rsidRDefault="00EF539B" w:rsidP="00DA040C">
      <w:pPr>
        <w:pStyle w:val="QNum"/>
      </w:pPr>
    </w:p>
    <w:p w14:paraId="35ECB83A" w14:textId="77777777" w:rsidR="00EF539B" w:rsidRDefault="00EF539B" w:rsidP="00DA040C">
      <w:pPr>
        <w:pStyle w:val="QNum"/>
      </w:pPr>
    </w:p>
    <w:p w14:paraId="046D5644" w14:textId="77777777" w:rsidR="00EF539B" w:rsidRDefault="00EF539B" w:rsidP="00DA040C">
      <w:pPr>
        <w:pStyle w:val="QNum"/>
      </w:pPr>
    </w:p>
    <w:p w14:paraId="31D2D012" w14:textId="77777777" w:rsidR="00EF539B" w:rsidRDefault="00EF539B" w:rsidP="00DA040C">
      <w:pPr>
        <w:pStyle w:val="QNum"/>
      </w:pPr>
    </w:p>
    <w:p w14:paraId="2CA4F4B1" w14:textId="77777777" w:rsidR="00EF539B" w:rsidRDefault="00EF539B" w:rsidP="00DA040C">
      <w:pPr>
        <w:pStyle w:val="QNum"/>
      </w:pPr>
    </w:p>
    <w:p w14:paraId="325EA9B7" w14:textId="77777777" w:rsidR="00EF539B" w:rsidRDefault="00EF539B" w:rsidP="00DA040C">
      <w:pPr>
        <w:pStyle w:val="QNum"/>
      </w:pPr>
    </w:p>
    <w:p w14:paraId="79F3F1EC" w14:textId="77777777" w:rsidR="00EF539B" w:rsidRDefault="00EF539B" w:rsidP="00DA040C">
      <w:pPr>
        <w:pStyle w:val="QNum"/>
      </w:pPr>
    </w:p>
    <w:p w14:paraId="517051A9" w14:textId="77777777" w:rsidR="00EF539B" w:rsidRDefault="00EF539B" w:rsidP="00DA040C">
      <w:pPr>
        <w:pStyle w:val="QNum"/>
      </w:pPr>
    </w:p>
    <w:p w14:paraId="6D3771A2" w14:textId="77777777" w:rsidR="00EF539B" w:rsidRDefault="00EF539B" w:rsidP="00DA040C">
      <w:pPr>
        <w:pStyle w:val="QNum"/>
      </w:pPr>
    </w:p>
    <w:p w14:paraId="41124F44" w14:textId="77777777" w:rsidR="00EF539B" w:rsidRDefault="00EF539B" w:rsidP="00DA040C">
      <w:pPr>
        <w:pStyle w:val="QNum"/>
      </w:pPr>
    </w:p>
    <w:p w14:paraId="661B96B6" w14:textId="68568A32" w:rsidR="00DA040C" w:rsidRDefault="00DA040C" w:rsidP="00DA040C">
      <w:pPr>
        <w:pStyle w:val="QNum"/>
      </w:pPr>
      <w:r>
        <w:lastRenderedPageBreak/>
        <w:t>Question 2</w:t>
      </w:r>
      <w:r w:rsidR="00EF539B">
        <w:t>1</w:t>
      </w:r>
      <w:r>
        <w:tab/>
        <w:t>(</w:t>
      </w:r>
      <w:r w:rsidR="00FA321D">
        <w:t>5</w:t>
      </w:r>
      <w:r>
        <w:t xml:space="preserve"> marks)</w:t>
      </w:r>
    </w:p>
    <w:p w14:paraId="04AB5B41" w14:textId="494BA1ED" w:rsidR="00FA321D" w:rsidRDefault="00FA321D" w:rsidP="00FA321D">
      <w:pPr>
        <w:rPr>
          <w:rFonts w:eastAsiaTheme="minorEastAsia" w:cs="Arial"/>
        </w:rPr>
      </w:pPr>
      <w:r>
        <w:rPr>
          <w:rFonts w:eastAsiaTheme="minorEastAsia" w:cs="Arial"/>
        </w:rPr>
        <w:t xml:space="preserve">Let </w:t>
      </w:r>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nary>
          <m:naryPr>
            <m:limLoc m:val="undOvr"/>
            <m:ctrlPr>
              <w:rPr>
                <w:rFonts w:ascii="Cambria Math" w:eastAsiaTheme="minorEastAsia" w:hAnsi="Cambria Math" w:cs="Arial"/>
                <w:i/>
              </w:rPr>
            </m:ctrlPr>
          </m:naryPr>
          <m:sub>
            <m:r>
              <w:rPr>
                <w:rFonts w:ascii="Cambria Math" w:eastAsiaTheme="minorEastAsia" w:hAnsi="Cambria Math" w:cs="Arial"/>
              </w:rPr>
              <m:t>-2</m:t>
            </m:r>
          </m:sub>
          <m:sup>
            <m:r>
              <w:rPr>
                <w:rFonts w:ascii="Cambria Math" w:eastAsiaTheme="minorEastAsia" w:hAnsi="Cambria Math" w:cs="Arial"/>
              </w:rPr>
              <m:t>x</m:t>
            </m:r>
          </m:sup>
          <m:e>
            <m:r>
              <w:rPr>
                <w:rFonts w:ascii="Cambria Math" w:eastAsiaTheme="minorEastAsia" w:hAnsi="Cambria Math" w:cs="Arial"/>
              </w:rPr>
              <m:t xml:space="preserve"> f</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 xml:space="preserve"> dt </m:t>
            </m:r>
          </m:e>
        </m:nary>
      </m:oMath>
      <w:r>
        <w:rPr>
          <w:rFonts w:eastAsiaTheme="minorEastAsia" w:cs="Arial"/>
        </w:rPr>
        <w:t xml:space="preserve">with </w:t>
      </w:r>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2</m:t>
            </m:r>
          </m:e>
        </m:d>
        <m:r>
          <w:rPr>
            <w:rFonts w:ascii="Cambria Math" w:eastAsiaTheme="minorEastAsia" w:hAnsi="Cambria Math" w:cs="Arial"/>
          </w:rPr>
          <m:t>=20</m:t>
        </m:r>
      </m:oMath>
      <w:r>
        <w:rPr>
          <w:rFonts w:eastAsiaTheme="minorEastAsia" w:cs="Arial"/>
        </w:rPr>
        <w:t xml:space="preserve"> and </w:t>
      </w:r>
      <m:oMath>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d</m:t>
                </m:r>
              </m:e>
              <m:sup>
                <m:r>
                  <w:rPr>
                    <w:rFonts w:ascii="Cambria Math" w:eastAsiaTheme="minorEastAsia" w:hAnsi="Cambria Math" w:cs="Arial"/>
                  </w:rPr>
                  <m:t>2</m:t>
                </m:r>
              </m:sup>
            </m:sSup>
            <m:r>
              <w:rPr>
                <w:rFonts w:ascii="Cambria Math" w:eastAsiaTheme="minorEastAsia" w:hAnsi="Cambria Math" w:cs="Arial"/>
              </w:rPr>
              <m:t>g</m:t>
            </m:r>
          </m:num>
          <m:den>
            <m:r>
              <w:rPr>
                <w:rFonts w:ascii="Cambria Math" w:eastAsiaTheme="minorEastAsia" w:hAnsi="Cambria Math" w:cs="Arial"/>
              </w:rPr>
              <m:t>d</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den>
        </m:f>
        <m:r>
          <w:rPr>
            <w:rFonts w:ascii="Cambria Math" w:eastAsiaTheme="minorEastAsia" w:hAnsi="Cambria Math" w:cs="Arial"/>
          </w:rPr>
          <m:t>=6x.</m:t>
        </m:r>
      </m:oMath>
      <w:r>
        <w:rPr>
          <w:rFonts w:eastAsiaTheme="minorEastAsia" w:cs="Arial"/>
        </w:rPr>
        <w:t xml:space="preserve"> Determine the function </w:t>
      </w:r>
      <m:oMath>
        <m:r>
          <w:rPr>
            <w:rFonts w:ascii="Cambria Math" w:eastAsiaTheme="minorEastAsia" w:hAnsi="Cambria Math" w:cs="Arial"/>
          </w:rPr>
          <m:t>f(x)</m:t>
        </m:r>
      </m:oMath>
      <w:r>
        <w:rPr>
          <w:rFonts w:eastAsiaTheme="minorEastAsia" w:cs="Arial"/>
        </w:rPr>
        <w:t>.</w:t>
      </w:r>
    </w:p>
    <w:p w14:paraId="099F9939" w14:textId="77777777" w:rsidR="00FA321D" w:rsidRDefault="00FA321D" w:rsidP="00E61987">
      <w:pPr>
        <w:pStyle w:val="QNum"/>
      </w:pPr>
    </w:p>
    <w:p w14:paraId="25572050" w14:textId="77777777" w:rsidR="00FA321D" w:rsidRDefault="00FA321D" w:rsidP="00E61987">
      <w:pPr>
        <w:pStyle w:val="QNum"/>
      </w:pPr>
    </w:p>
    <w:p w14:paraId="2471EB14" w14:textId="77777777" w:rsidR="00FA321D" w:rsidRDefault="00FA321D" w:rsidP="00E61987">
      <w:pPr>
        <w:pStyle w:val="QNum"/>
      </w:pPr>
    </w:p>
    <w:p w14:paraId="53FC97E1" w14:textId="77777777" w:rsidR="00FA321D" w:rsidRDefault="00FA321D" w:rsidP="00E61987">
      <w:pPr>
        <w:pStyle w:val="QNum"/>
      </w:pPr>
    </w:p>
    <w:p w14:paraId="7D9D1630" w14:textId="77777777" w:rsidR="00FA321D" w:rsidRDefault="00FA321D" w:rsidP="00E61987">
      <w:pPr>
        <w:pStyle w:val="QNum"/>
      </w:pPr>
    </w:p>
    <w:p w14:paraId="74A034F6" w14:textId="77777777" w:rsidR="00FA321D" w:rsidRDefault="00FA321D" w:rsidP="00E61987">
      <w:pPr>
        <w:pStyle w:val="QNum"/>
      </w:pPr>
    </w:p>
    <w:p w14:paraId="03A5D8F8" w14:textId="77777777" w:rsidR="00FA321D" w:rsidRDefault="00FA321D" w:rsidP="00E61987">
      <w:pPr>
        <w:pStyle w:val="QNum"/>
      </w:pPr>
    </w:p>
    <w:p w14:paraId="5A3522C5" w14:textId="77777777" w:rsidR="00FA321D" w:rsidRDefault="00FA321D" w:rsidP="00E61987">
      <w:pPr>
        <w:pStyle w:val="QNum"/>
      </w:pPr>
    </w:p>
    <w:p w14:paraId="2EF10204" w14:textId="77777777" w:rsidR="00FA321D" w:rsidRDefault="00FA321D" w:rsidP="00E61987">
      <w:pPr>
        <w:pStyle w:val="QNum"/>
      </w:pPr>
    </w:p>
    <w:p w14:paraId="337FA1EA" w14:textId="77777777" w:rsidR="00FA321D" w:rsidRDefault="00FA321D" w:rsidP="00E61987">
      <w:pPr>
        <w:pStyle w:val="QNum"/>
      </w:pPr>
    </w:p>
    <w:p w14:paraId="5DFC9D2E" w14:textId="77777777" w:rsidR="00FA321D" w:rsidRDefault="00FA321D" w:rsidP="00E61987">
      <w:pPr>
        <w:pStyle w:val="QNum"/>
      </w:pPr>
    </w:p>
    <w:p w14:paraId="4D9FBF72" w14:textId="77777777" w:rsidR="00FA321D" w:rsidRDefault="00FA321D" w:rsidP="00E61987">
      <w:pPr>
        <w:pStyle w:val="QNum"/>
      </w:pPr>
    </w:p>
    <w:p w14:paraId="4B7886EC" w14:textId="77777777" w:rsidR="00FA321D" w:rsidRDefault="00FA321D" w:rsidP="00E61987">
      <w:pPr>
        <w:pStyle w:val="QNum"/>
      </w:pPr>
    </w:p>
    <w:p w14:paraId="58D91BA9" w14:textId="758FD623" w:rsidR="00FA321D" w:rsidRDefault="00FA321D" w:rsidP="00E61987">
      <w:pPr>
        <w:pStyle w:val="QNum"/>
      </w:pPr>
    </w:p>
    <w:p w14:paraId="2A170323" w14:textId="4FE02A75" w:rsidR="00174419" w:rsidRDefault="00174419" w:rsidP="00E61987">
      <w:pPr>
        <w:pStyle w:val="QNum"/>
      </w:pPr>
    </w:p>
    <w:p w14:paraId="65C9B50D" w14:textId="063398CE" w:rsidR="00174419" w:rsidRDefault="00174419" w:rsidP="00E61987">
      <w:pPr>
        <w:pStyle w:val="QNum"/>
      </w:pPr>
    </w:p>
    <w:p w14:paraId="0479CB97" w14:textId="4F840E89" w:rsidR="00174419" w:rsidRDefault="00174419" w:rsidP="00E61987">
      <w:pPr>
        <w:pStyle w:val="QNum"/>
      </w:pPr>
    </w:p>
    <w:p w14:paraId="182E7DD5" w14:textId="4A9E029C" w:rsidR="00174419" w:rsidRDefault="00174419" w:rsidP="00E61987">
      <w:pPr>
        <w:pStyle w:val="QNum"/>
      </w:pPr>
    </w:p>
    <w:p w14:paraId="2AD6F749" w14:textId="13D9727B" w:rsidR="00174419" w:rsidRDefault="00174419" w:rsidP="00E61987">
      <w:pPr>
        <w:pStyle w:val="QNum"/>
      </w:pPr>
    </w:p>
    <w:p w14:paraId="18098CB0" w14:textId="4166F1A9" w:rsidR="00174419" w:rsidRDefault="00174419" w:rsidP="00E61987">
      <w:pPr>
        <w:pStyle w:val="QNum"/>
      </w:pPr>
    </w:p>
    <w:p w14:paraId="2551C34D" w14:textId="4CBE31D2" w:rsidR="00174419" w:rsidRDefault="00174419" w:rsidP="00E61987">
      <w:pPr>
        <w:pStyle w:val="QNum"/>
      </w:pPr>
    </w:p>
    <w:p w14:paraId="378A1EC1" w14:textId="48CAA74E" w:rsidR="00174419" w:rsidRDefault="00174419" w:rsidP="00E61987">
      <w:pPr>
        <w:pStyle w:val="QNum"/>
      </w:pPr>
    </w:p>
    <w:p w14:paraId="21814955" w14:textId="77E70E3A" w:rsidR="00174419" w:rsidRDefault="00174419" w:rsidP="00E61987">
      <w:pPr>
        <w:pStyle w:val="QNum"/>
      </w:pPr>
    </w:p>
    <w:p w14:paraId="7619CACB" w14:textId="5685B42C" w:rsidR="00174419" w:rsidRDefault="00174419" w:rsidP="00E61987">
      <w:pPr>
        <w:pStyle w:val="QNum"/>
      </w:pPr>
    </w:p>
    <w:p w14:paraId="625DE183" w14:textId="46A13D26" w:rsidR="00174419" w:rsidRDefault="00174419" w:rsidP="00E61987">
      <w:pPr>
        <w:pStyle w:val="QNum"/>
      </w:pPr>
    </w:p>
    <w:p w14:paraId="32B3BD7D" w14:textId="3479205B" w:rsidR="00174419" w:rsidRDefault="00174419" w:rsidP="00E61987">
      <w:pPr>
        <w:pStyle w:val="QNum"/>
      </w:pPr>
    </w:p>
    <w:p w14:paraId="25DB0286" w14:textId="5DFCA2BF" w:rsidR="00174419" w:rsidRDefault="00174419" w:rsidP="00E61987">
      <w:pPr>
        <w:pStyle w:val="QNum"/>
      </w:pPr>
    </w:p>
    <w:p w14:paraId="3FFC71F2" w14:textId="52AC34B8" w:rsidR="00174419" w:rsidRDefault="00174419" w:rsidP="00E61987">
      <w:pPr>
        <w:pStyle w:val="QNum"/>
      </w:pPr>
    </w:p>
    <w:p w14:paraId="336F4E96" w14:textId="50269EDE" w:rsidR="00174419" w:rsidRDefault="00174419" w:rsidP="00E61987">
      <w:pPr>
        <w:pStyle w:val="QNum"/>
      </w:pPr>
    </w:p>
    <w:p w14:paraId="74A98456" w14:textId="2646C158" w:rsidR="00174419" w:rsidRDefault="00174419" w:rsidP="00E61987">
      <w:pPr>
        <w:pStyle w:val="QNum"/>
      </w:pPr>
    </w:p>
    <w:p w14:paraId="0374083E" w14:textId="156CD9A4" w:rsidR="00174419" w:rsidRDefault="00174419" w:rsidP="00E61987">
      <w:pPr>
        <w:pStyle w:val="QNum"/>
      </w:pPr>
    </w:p>
    <w:p w14:paraId="0BE61504" w14:textId="14C0E2EB" w:rsidR="00174419" w:rsidRDefault="00174419" w:rsidP="00E61987">
      <w:pPr>
        <w:pStyle w:val="QNum"/>
      </w:pPr>
    </w:p>
    <w:p w14:paraId="46CE0825" w14:textId="691B44D0" w:rsidR="00174419" w:rsidRDefault="00174419" w:rsidP="00E61987">
      <w:pPr>
        <w:pStyle w:val="QNum"/>
      </w:pPr>
    </w:p>
    <w:p w14:paraId="55BE9718" w14:textId="77777777" w:rsidR="00174419" w:rsidRDefault="00174419" w:rsidP="00E61987">
      <w:pPr>
        <w:pStyle w:val="QNum"/>
      </w:pPr>
    </w:p>
    <w:p w14:paraId="5676F3E5" w14:textId="77777777" w:rsidR="00FA321D" w:rsidRDefault="00FA321D" w:rsidP="00E61987">
      <w:pPr>
        <w:pStyle w:val="QNum"/>
      </w:pPr>
    </w:p>
    <w:p w14:paraId="7E0AE6D1" w14:textId="77777777" w:rsidR="00FA321D" w:rsidRDefault="00FA321D" w:rsidP="00E61987">
      <w:pPr>
        <w:pStyle w:val="QNum"/>
      </w:pPr>
    </w:p>
    <w:p w14:paraId="28138200" w14:textId="77777777" w:rsidR="00FA321D" w:rsidRDefault="00FA321D" w:rsidP="00E61987">
      <w:pPr>
        <w:pStyle w:val="QNum"/>
      </w:pPr>
    </w:p>
    <w:p w14:paraId="661B96D1" w14:textId="0345CE99" w:rsidR="00DA040C" w:rsidRDefault="00DA040C" w:rsidP="00E61987">
      <w:pPr>
        <w:pStyle w:val="QNum"/>
      </w:pPr>
      <w:r>
        <w:lastRenderedPageBreak/>
        <w:t>Additional working space</w:t>
      </w:r>
    </w:p>
    <w:p w14:paraId="661B96D2" w14:textId="77777777" w:rsidR="00DA040C" w:rsidRDefault="00DA040C" w:rsidP="00E61987">
      <w:pPr>
        <w:pStyle w:val="QNum"/>
      </w:pPr>
    </w:p>
    <w:p w14:paraId="661B96D3" w14:textId="77777777" w:rsidR="00DA040C" w:rsidRDefault="00DA040C" w:rsidP="00E61987">
      <w:r>
        <w:t>Question number: _________</w:t>
      </w:r>
    </w:p>
    <w:p w14:paraId="661B96D4" w14:textId="77777777" w:rsidR="00DA040C" w:rsidRDefault="00DA040C" w:rsidP="00E61987"/>
    <w:p w14:paraId="661B96D5" w14:textId="77777777" w:rsidR="00DA040C" w:rsidRDefault="00DA040C" w:rsidP="00E61987"/>
    <w:p w14:paraId="661B96D6" w14:textId="77777777" w:rsidR="00DA040C" w:rsidRPr="008103B4" w:rsidRDefault="00DA040C" w:rsidP="00E61987">
      <w:r>
        <w:br w:type="page"/>
      </w:r>
    </w:p>
    <w:p w14:paraId="661B96D7" w14:textId="77777777" w:rsidR="00DA040C" w:rsidRDefault="00DA040C" w:rsidP="00D3315D">
      <w:pPr>
        <w:pStyle w:val="QNum"/>
      </w:pPr>
      <w:r>
        <w:lastRenderedPageBreak/>
        <w:t>Additional working space</w:t>
      </w:r>
    </w:p>
    <w:p w14:paraId="661B96D8" w14:textId="77777777" w:rsidR="00DA040C" w:rsidRDefault="00DA040C" w:rsidP="00D3315D">
      <w:pPr>
        <w:pStyle w:val="QNum"/>
      </w:pPr>
    </w:p>
    <w:p w14:paraId="661B96D9" w14:textId="77777777" w:rsidR="00DA040C" w:rsidRDefault="00DA040C" w:rsidP="00D3315D">
      <w:r>
        <w:t>Question number: _________</w:t>
      </w:r>
    </w:p>
    <w:p w14:paraId="661B96DA" w14:textId="77777777" w:rsidR="00DA040C" w:rsidRDefault="00DA040C" w:rsidP="00D3315D"/>
    <w:p w14:paraId="661B96DB" w14:textId="77777777" w:rsidR="00DA040C" w:rsidRDefault="00DA040C" w:rsidP="00CA483B">
      <w:pPr>
        <w:sectPr w:rsidR="00DA040C" w:rsidSect="007514AB">
          <w:footerReference w:type="even" r:id="rId51"/>
          <w:footerReference w:type="default" r:id="rId52"/>
          <w:headerReference w:type="first" r:id="rId53"/>
          <w:footerReference w:type="first" r:id="rId54"/>
          <w:pgSz w:w="11906" w:h="16838" w:code="9"/>
          <w:pgMar w:top="1247" w:right="1134" w:bottom="851" w:left="1304" w:header="737" w:footer="567" w:gutter="0"/>
          <w:cols w:space="708"/>
          <w:titlePg/>
          <w:docGrid w:linePitch="360"/>
        </w:sectPr>
      </w:pPr>
    </w:p>
    <w:p w14:paraId="661B96DC" w14:textId="77777777" w:rsidR="00DA040C" w:rsidRPr="00F913EF" w:rsidRDefault="00DA040C" w:rsidP="00F913EF"/>
    <w:p w14:paraId="19E2C4FC" w14:textId="77777777" w:rsidR="00502FD5" w:rsidRDefault="00502FD5" w:rsidP="00502FD5">
      <w:pPr>
        <w:pStyle w:val="QNum"/>
      </w:pPr>
      <w:r>
        <w:t>Additional working space</w:t>
      </w:r>
    </w:p>
    <w:p w14:paraId="2BABA45B" w14:textId="77777777" w:rsidR="00502FD5" w:rsidRDefault="00502FD5" w:rsidP="00502FD5">
      <w:pPr>
        <w:pStyle w:val="QNum"/>
      </w:pPr>
    </w:p>
    <w:p w14:paraId="72CD025C" w14:textId="77777777" w:rsidR="00502FD5" w:rsidRDefault="00502FD5" w:rsidP="00502FD5">
      <w:r>
        <w:t>Question number: _________</w:t>
      </w:r>
    </w:p>
    <w:p w14:paraId="3DE07251" w14:textId="77777777" w:rsidR="00502FD5" w:rsidRDefault="00502FD5" w:rsidP="00502FD5"/>
    <w:p w14:paraId="661B96DD" w14:textId="77777777" w:rsidR="00DA040C" w:rsidRPr="00F913EF" w:rsidRDefault="00DA040C" w:rsidP="00DA040C">
      <w:pPr>
        <w:pStyle w:val="QNum"/>
      </w:pPr>
      <w:bookmarkStart w:id="24" w:name="_GoBack"/>
      <w:bookmarkEnd w:id="24"/>
    </w:p>
    <w:sectPr w:rsidR="00DA040C" w:rsidRPr="00F913EF" w:rsidSect="00153DDB">
      <w:headerReference w:type="first" r:id="rId55"/>
      <w:footerReference w:type="first" r:id="rId5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1E622" w14:textId="77777777" w:rsidR="005B6261" w:rsidRDefault="005B6261" w:rsidP="00066BEF">
      <w:r>
        <w:separator/>
      </w:r>
    </w:p>
  </w:endnote>
  <w:endnote w:type="continuationSeparator" w:id="0">
    <w:p w14:paraId="255A05C8" w14:textId="77777777" w:rsidR="005B6261" w:rsidRDefault="005B6261"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F5006" w14:textId="77777777" w:rsidR="00F56269" w:rsidRPr="006E77F5" w:rsidRDefault="00F56269"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CBD04" w14:textId="77777777" w:rsidR="00F56269" w:rsidRDefault="00F56269">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8" w14:textId="77777777" w:rsidR="00FB7797" w:rsidRPr="006E77F5" w:rsidRDefault="00DA040C" w:rsidP="00395DF1">
    <w:pPr>
      <w:pStyle w:val="Footer"/>
      <w:tabs>
        <w:tab w:val="center" w:pos="4680"/>
      </w:tabs>
      <w:rPr>
        <w:bCs/>
      </w:rPr>
    </w:pPr>
    <w:r>
      <w:rPr>
        <w:bCs/>
      </w:rPr>
      <w:tab/>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9" w14:textId="77777777" w:rsidR="00DA040C" w:rsidRDefault="00DA040C">
    <w:pPr>
      <w:pStyle w:val="Footer"/>
    </w:pP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C" w14:textId="77777777" w:rsidR="00DA040C" w:rsidRPr="006E77F5" w:rsidRDefault="00DA040C"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D" w14:textId="45AA965F" w:rsidR="00DA040C" w:rsidRDefault="00EF539B" w:rsidP="00EF539B">
    <w:pPr>
      <w:pStyle w:val="Footer"/>
      <w:jc w:val="center"/>
    </w:pPr>
    <w:r>
      <w:t>End of Questions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F" w14:textId="0FD94047" w:rsidR="00DA040C" w:rsidRDefault="00DA040C">
    <w:pPr>
      <w:pStyle w:val="Footer"/>
    </w:pPr>
    <w:r>
      <w:tab/>
    </w:r>
    <w:r w:rsidR="00EF539B">
      <w:t>See next page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31" w14:textId="77777777" w:rsidR="00DA040C" w:rsidRDefault="00DA0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70A63" w14:textId="77777777" w:rsidR="005B6261" w:rsidRDefault="005B6261" w:rsidP="00066BEF">
      <w:r>
        <w:separator/>
      </w:r>
    </w:p>
  </w:footnote>
  <w:footnote w:type="continuationSeparator" w:id="0">
    <w:p w14:paraId="26773242" w14:textId="77777777" w:rsidR="005B6261" w:rsidRDefault="005B6261"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A89F5" w14:textId="5CE2E7AE" w:rsidR="00F56269" w:rsidRPr="00583375" w:rsidRDefault="00F56269" w:rsidP="00282326">
    <w:pPr>
      <w:pStyle w:val="Header"/>
      <w:tabs>
        <w:tab w:val="left" w:pos="4500"/>
      </w:tabs>
    </w:pPr>
    <w:r>
      <w:rPr>
        <w:szCs w:val="22"/>
      </w:rPr>
      <w:t>METHODS UNITS 3 AND 4</w:t>
    </w:r>
    <w:r w:rsidR="00282326">
      <w:rPr>
        <w:szCs w:val="22"/>
      </w:rPr>
      <w:t xml:space="preserve">                   page </w:t>
    </w:r>
    <w:r w:rsidR="00282326">
      <w:rPr>
        <w:szCs w:val="22"/>
      </w:rPr>
      <w:tab/>
    </w:r>
    <w:r>
      <w:rPr>
        <w:szCs w:val="22"/>
      </w:rPr>
      <w:fldChar w:fldCharType="begin"/>
    </w:r>
    <w:r>
      <w:rPr>
        <w:szCs w:val="22"/>
      </w:rPr>
      <w:instrText xml:space="preserve"> PAGE  \* MERGEFORMAT </w:instrText>
    </w:r>
    <w:r>
      <w:rPr>
        <w:szCs w:val="22"/>
      </w:rPr>
      <w:fldChar w:fldCharType="separate"/>
    </w:r>
    <w:r>
      <w:rPr>
        <w:noProof/>
        <w:szCs w:val="22"/>
      </w:rPr>
      <w:t>16</w:t>
    </w:r>
    <w:r>
      <w:rPr>
        <w:szCs w:val="22"/>
      </w:rPr>
      <w:fldChar w:fldCharType="end"/>
    </w:r>
    <w:r>
      <w:rPr>
        <w:szCs w:val="22"/>
      </w:rPr>
      <w:tab/>
    </w:r>
    <w:r w:rsidR="00282326">
      <w:rPr>
        <w:szCs w:val="22"/>
      </w:rPr>
      <w:t xml:space="preserve">                                   </w:t>
    </w:r>
    <w:r>
      <w:rPr>
        <w:szCs w:val="22"/>
      </w:rPr>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63256" w14:textId="77777777" w:rsidR="00F56269" w:rsidRPr="00583375" w:rsidRDefault="00F56269" w:rsidP="00583375">
    <w:pPr>
      <w:pStyle w:val="Header"/>
    </w:pPr>
    <w:r>
      <w:t>CALCULATOR-ASSUMED</w:t>
    </w:r>
    <w:r>
      <w:tab/>
    </w:r>
    <w:r>
      <w:fldChar w:fldCharType="begin"/>
    </w:r>
    <w:r>
      <w:instrText xml:space="preserve"> PAGE  \* MERGEFORMAT </w:instrText>
    </w:r>
    <w:r>
      <w:fldChar w:fldCharType="separate"/>
    </w:r>
    <w:r>
      <w:rPr>
        <w:noProof/>
      </w:rPr>
      <w:t>19</w:t>
    </w:r>
    <w:r>
      <w:fldChar w:fldCharType="end"/>
    </w:r>
    <w:r>
      <w:tab/>
      <w:t>METHODS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58CF3" w14:textId="02544FB0" w:rsidR="00F56269" w:rsidRDefault="00D637FF">
    <w:pPr>
      <w:pStyle w:val="Header"/>
    </w:pPr>
    <w:r>
      <w:t>M</w:t>
    </w:r>
    <w:r w:rsidR="004F09E2">
      <w:t>ETHODS</w:t>
    </w:r>
    <w:r>
      <w:t xml:space="preserve"> U</w:t>
    </w:r>
    <w:r w:rsidR="003D44C8">
      <w:t>NIT</w:t>
    </w:r>
    <w:r>
      <w:t xml:space="preserve"> 3 AND 4</w:t>
    </w:r>
    <w:r>
      <w:tab/>
    </w:r>
    <w:r>
      <w:tab/>
      <w:t>CALCULATOR 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6" w14:textId="42AFDCA3" w:rsidR="00FB7797" w:rsidRPr="00DA040C" w:rsidRDefault="00DA040C" w:rsidP="00DA040C">
    <w:pPr>
      <w:pStyle w:val="Header"/>
    </w:pPr>
    <w:r>
      <w:rPr>
        <w:szCs w:val="22"/>
      </w:rPr>
      <w:t>METHODS UNIT 3</w:t>
    </w:r>
    <w:r w:rsidR="00953A1C">
      <w:rPr>
        <w:szCs w:val="22"/>
      </w:rPr>
      <w:t xml:space="preserve"> &amp; 4</w:t>
    </w:r>
    <w:r>
      <w:rPr>
        <w:szCs w:val="22"/>
      </w:rPr>
      <w:tab/>
    </w:r>
    <w:r>
      <w:rPr>
        <w:szCs w:val="22"/>
      </w:rPr>
      <w:fldChar w:fldCharType="begin"/>
    </w:r>
    <w:r>
      <w:rPr>
        <w:szCs w:val="22"/>
      </w:rPr>
      <w:instrText xml:space="preserve"> PAGE  \* MERGEFORMAT </w:instrText>
    </w:r>
    <w:r>
      <w:rPr>
        <w:szCs w:val="22"/>
      </w:rPr>
      <w:fldChar w:fldCharType="separate"/>
    </w:r>
    <w:r w:rsidR="00F7487E">
      <w:rPr>
        <w:noProof/>
        <w:szCs w:val="22"/>
      </w:rPr>
      <w:t>18</w:t>
    </w:r>
    <w:r>
      <w:rPr>
        <w:szCs w:val="22"/>
      </w:rPr>
      <w:fldChar w:fldCharType="end"/>
    </w:r>
    <w:r>
      <w:rPr>
        <w:szCs w:val="22"/>
      </w:rP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7" w14:textId="2443559A" w:rsidR="00DA040C" w:rsidRPr="00DA040C" w:rsidRDefault="00DA040C" w:rsidP="00DA040C">
    <w:pPr>
      <w:pStyle w:val="Header"/>
    </w:pPr>
    <w:r>
      <w:t>CALCULATOR-ASSUMED</w:t>
    </w:r>
    <w:r>
      <w:tab/>
    </w:r>
    <w:r>
      <w:fldChar w:fldCharType="begin"/>
    </w:r>
    <w:r>
      <w:instrText xml:space="preserve"> PAGE  \* MERGEFORMAT </w:instrText>
    </w:r>
    <w:r>
      <w:fldChar w:fldCharType="separate"/>
    </w:r>
    <w:r w:rsidR="00F7487E">
      <w:rPr>
        <w:noProof/>
      </w:rPr>
      <w:t>19</w:t>
    </w:r>
    <w:r>
      <w:fldChar w:fldCharType="end"/>
    </w:r>
    <w:r>
      <w:tab/>
      <w:t>METHODS UNIT 3</w:t>
    </w:r>
    <w:r w:rsidR="00953A1C">
      <w:t xml:space="preserve"> &amp; 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2E" w14:textId="77777777" w:rsidR="00DA040C" w:rsidRPr="00DA040C" w:rsidRDefault="00DA040C" w:rsidP="00DA040C">
    <w:pPr>
      <w:pStyle w:val="Header"/>
    </w:pPr>
    <w:r>
      <w:t>CALCULATOR-ASSUMED</w:t>
    </w:r>
    <w:r>
      <w:tab/>
    </w:r>
    <w:r>
      <w:fldChar w:fldCharType="begin"/>
    </w:r>
    <w:r>
      <w:instrText xml:space="preserve"> PAGE  \* MERGEFORMAT </w:instrText>
    </w:r>
    <w:r>
      <w:fldChar w:fldCharType="separate"/>
    </w:r>
    <w:r w:rsidR="00F7487E">
      <w:rPr>
        <w:noProof/>
      </w:rPr>
      <w:t>17</w:t>
    </w:r>
    <w:r>
      <w:fldChar w:fldCharType="end"/>
    </w:r>
    <w:r>
      <w:tab/>
      <w:t>METHODS UNIT 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9730" w14:textId="77777777" w:rsidR="00DA040C" w:rsidRDefault="00DA04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010A26"/>
    <w:multiLevelType w:val="hybridMultilevel"/>
    <w:tmpl w:val="35D21E1A"/>
    <w:lvl w:ilvl="0" w:tplc="FB569FC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9775AE9"/>
    <w:multiLevelType w:val="hybridMultilevel"/>
    <w:tmpl w:val="0FD02610"/>
    <w:lvl w:ilvl="0" w:tplc="2EE0B4BE">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0C402B1D"/>
    <w:multiLevelType w:val="hybridMultilevel"/>
    <w:tmpl w:val="30A6D670"/>
    <w:lvl w:ilvl="0" w:tplc="65E680CA">
      <w:start w:val="1"/>
      <w:numFmt w:val="lowerLetter"/>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E406DB4"/>
    <w:multiLevelType w:val="hybridMultilevel"/>
    <w:tmpl w:val="FE5CCA80"/>
    <w:lvl w:ilvl="0" w:tplc="CF3CAD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09B4525"/>
    <w:multiLevelType w:val="hybridMultilevel"/>
    <w:tmpl w:val="10C46FEE"/>
    <w:lvl w:ilvl="0" w:tplc="76AC108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52829A7"/>
    <w:multiLevelType w:val="hybridMultilevel"/>
    <w:tmpl w:val="BAF84F2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CAF0399"/>
    <w:multiLevelType w:val="hybridMultilevel"/>
    <w:tmpl w:val="742C3CA8"/>
    <w:lvl w:ilvl="0" w:tplc="1FB4AB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06A2247"/>
    <w:multiLevelType w:val="hybridMultilevel"/>
    <w:tmpl w:val="63AC1A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1EE30EE"/>
    <w:multiLevelType w:val="hybridMultilevel"/>
    <w:tmpl w:val="4A2AA876"/>
    <w:lvl w:ilvl="0" w:tplc="76AC108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E847CB7"/>
    <w:multiLevelType w:val="hybridMultilevel"/>
    <w:tmpl w:val="725CD44A"/>
    <w:lvl w:ilvl="0" w:tplc="76AC108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8201EC"/>
    <w:multiLevelType w:val="hybridMultilevel"/>
    <w:tmpl w:val="3392BD2C"/>
    <w:lvl w:ilvl="0" w:tplc="5D643D7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50825B5B"/>
    <w:multiLevelType w:val="hybridMultilevel"/>
    <w:tmpl w:val="D6E48034"/>
    <w:lvl w:ilvl="0" w:tplc="9E92B7B2">
      <w:start w:val="1"/>
      <w:numFmt w:val="lowerLetter"/>
      <w:lvlText w:val="%1)"/>
      <w:lvlJc w:val="left"/>
      <w:pPr>
        <w:ind w:left="927" w:hanging="360"/>
      </w:pPr>
      <w:rPr>
        <w:rFonts w:eastAsiaTheme="minorEastAsia"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3" w15:restartNumberingAfterBreak="0">
    <w:nsid w:val="522F1B4C"/>
    <w:multiLevelType w:val="hybridMultilevel"/>
    <w:tmpl w:val="2B0A81FA"/>
    <w:lvl w:ilvl="0" w:tplc="3418C2D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62800B03"/>
    <w:multiLevelType w:val="hybridMultilevel"/>
    <w:tmpl w:val="FA0C43E4"/>
    <w:lvl w:ilvl="0" w:tplc="76AC108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406067D"/>
    <w:multiLevelType w:val="hybridMultilevel"/>
    <w:tmpl w:val="AE50DACA"/>
    <w:lvl w:ilvl="0" w:tplc="5848547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6846238A"/>
    <w:multiLevelType w:val="hybridMultilevel"/>
    <w:tmpl w:val="C1A0C018"/>
    <w:lvl w:ilvl="0" w:tplc="76AC108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35B3C6F"/>
    <w:multiLevelType w:val="hybridMultilevel"/>
    <w:tmpl w:val="EDF43C54"/>
    <w:lvl w:ilvl="0" w:tplc="1AC415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4E07D20"/>
    <w:multiLevelType w:val="hybridMultilevel"/>
    <w:tmpl w:val="27929498"/>
    <w:lvl w:ilvl="0" w:tplc="3EB866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60B5A45"/>
    <w:multiLevelType w:val="hybridMultilevel"/>
    <w:tmpl w:val="31CE0E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D561B1B"/>
    <w:multiLevelType w:val="hybridMultilevel"/>
    <w:tmpl w:val="308E0016"/>
    <w:lvl w:ilvl="0" w:tplc="4E1A91C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10"/>
  </w:num>
  <w:num w:numId="13">
    <w:abstractNumId w:val="29"/>
  </w:num>
  <w:num w:numId="14">
    <w:abstractNumId w:val="23"/>
  </w:num>
  <w:num w:numId="15">
    <w:abstractNumId w:val="18"/>
  </w:num>
  <w:num w:numId="16">
    <w:abstractNumId w:val="17"/>
  </w:num>
  <w:num w:numId="17">
    <w:abstractNumId w:val="25"/>
  </w:num>
  <w:num w:numId="18">
    <w:abstractNumId w:val="26"/>
  </w:num>
  <w:num w:numId="19">
    <w:abstractNumId w:val="11"/>
  </w:num>
  <w:num w:numId="20">
    <w:abstractNumId w:val="20"/>
  </w:num>
  <w:num w:numId="21">
    <w:abstractNumId w:val="14"/>
  </w:num>
  <w:num w:numId="22">
    <w:abstractNumId w:val="15"/>
  </w:num>
  <w:num w:numId="23">
    <w:abstractNumId w:val="19"/>
  </w:num>
  <w:num w:numId="24">
    <w:abstractNumId w:val="24"/>
  </w:num>
  <w:num w:numId="25">
    <w:abstractNumId w:val="31"/>
  </w:num>
  <w:num w:numId="26">
    <w:abstractNumId w:val="27"/>
  </w:num>
  <w:num w:numId="27">
    <w:abstractNumId w:val="12"/>
  </w:num>
  <w:num w:numId="28">
    <w:abstractNumId w:val="21"/>
  </w:num>
  <w:num w:numId="29">
    <w:abstractNumId w:val="13"/>
  </w:num>
  <w:num w:numId="30">
    <w:abstractNumId w:val="22"/>
  </w:num>
  <w:num w:numId="31">
    <w:abstractNumId w:val="16"/>
  </w:num>
  <w:num w:numId="32">
    <w:abstractNumId w:val="28"/>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90"/>
  <w:doNotDisplayPageBoundaries/>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EE"/>
    <w:rsid w:val="00023DCC"/>
    <w:rsid w:val="0004681B"/>
    <w:rsid w:val="00062C5C"/>
    <w:rsid w:val="00066BEF"/>
    <w:rsid w:val="00070374"/>
    <w:rsid w:val="00070C02"/>
    <w:rsid w:val="000A031E"/>
    <w:rsid w:val="000A06C6"/>
    <w:rsid w:val="000A24F3"/>
    <w:rsid w:val="000A5517"/>
    <w:rsid w:val="000A6F56"/>
    <w:rsid w:val="000A72F0"/>
    <w:rsid w:val="000B5B3C"/>
    <w:rsid w:val="000C071E"/>
    <w:rsid w:val="000C2767"/>
    <w:rsid w:val="000D766E"/>
    <w:rsid w:val="000D7B27"/>
    <w:rsid w:val="000F099E"/>
    <w:rsid w:val="000F1DB5"/>
    <w:rsid w:val="00107D5E"/>
    <w:rsid w:val="00111F91"/>
    <w:rsid w:val="001238C3"/>
    <w:rsid w:val="00124E11"/>
    <w:rsid w:val="00125261"/>
    <w:rsid w:val="00146738"/>
    <w:rsid w:val="0015060F"/>
    <w:rsid w:val="00153DDB"/>
    <w:rsid w:val="001562BF"/>
    <w:rsid w:val="00161107"/>
    <w:rsid w:val="00174419"/>
    <w:rsid w:val="001910CB"/>
    <w:rsid w:val="001942A9"/>
    <w:rsid w:val="00194CEC"/>
    <w:rsid w:val="00196A8C"/>
    <w:rsid w:val="001A3C74"/>
    <w:rsid w:val="001B78C2"/>
    <w:rsid w:val="001D1734"/>
    <w:rsid w:val="001F0972"/>
    <w:rsid w:val="00221695"/>
    <w:rsid w:val="00236ED1"/>
    <w:rsid w:val="00251DCB"/>
    <w:rsid w:val="00251DCD"/>
    <w:rsid w:val="00282326"/>
    <w:rsid w:val="00284025"/>
    <w:rsid w:val="00287E0A"/>
    <w:rsid w:val="002A2CEF"/>
    <w:rsid w:val="002B1A6E"/>
    <w:rsid w:val="002D374F"/>
    <w:rsid w:val="00305895"/>
    <w:rsid w:val="00315F97"/>
    <w:rsid w:val="00316C04"/>
    <w:rsid w:val="00317F32"/>
    <w:rsid w:val="003426E6"/>
    <w:rsid w:val="00355444"/>
    <w:rsid w:val="00357C74"/>
    <w:rsid w:val="00361C5A"/>
    <w:rsid w:val="003659EE"/>
    <w:rsid w:val="00380287"/>
    <w:rsid w:val="0039348B"/>
    <w:rsid w:val="003B2D70"/>
    <w:rsid w:val="003B3818"/>
    <w:rsid w:val="003C0818"/>
    <w:rsid w:val="003C5B84"/>
    <w:rsid w:val="003D2AB8"/>
    <w:rsid w:val="003D44C8"/>
    <w:rsid w:val="003D78C7"/>
    <w:rsid w:val="004114EC"/>
    <w:rsid w:val="00414FC2"/>
    <w:rsid w:val="00420660"/>
    <w:rsid w:val="00465040"/>
    <w:rsid w:val="0046769B"/>
    <w:rsid w:val="00467A8D"/>
    <w:rsid w:val="00473449"/>
    <w:rsid w:val="00497D57"/>
    <w:rsid w:val="004C2E04"/>
    <w:rsid w:val="004C6202"/>
    <w:rsid w:val="004C793E"/>
    <w:rsid w:val="004F09E2"/>
    <w:rsid w:val="004F7113"/>
    <w:rsid w:val="00500ECA"/>
    <w:rsid w:val="00501264"/>
    <w:rsid w:val="00502FD5"/>
    <w:rsid w:val="005048C7"/>
    <w:rsid w:val="00524EF0"/>
    <w:rsid w:val="005304E8"/>
    <w:rsid w:val="00535C98"/>
    <w:rsid w:val="00536FCE"/>
    <w:rsid w:val="00544533"/>
    <w:rsid w:val="00545240"/>
    <w:rsid w:val="00556E20"/>
    <w:rsid w:val="0055794C"/>
    <w:rsid w:val="00565034"/>
    <w:rsid w:val="00566456"/>
    <w:rsid w:val="005A175F"/>
    <w:rsid w:val="005A321E"/>
    <w:rsid w:val="005B6261"/>
    <w:rsid w:val="005B69A3"/>
    <w:rsid w:val="005D4EA6"/>
    <w:rsid w:val="005D7866"/>
    <w:rsid w:val="005F5693"/>
    <w:rsid w:val="005F5BC0"/>
    <w:rsid w:val="006175B7"/>
    <w:rsid w:val="00622A2D"/>
    <w:rsid w:val="0063565A"/>
    <w:rsid w:val="006376DE"/>
    <w:rsid w:val="00647A34"/>
    <w:rsid w:val="006554BE"/>
    <w:rsid w:val="0065591A"/>
    <w:rsid w:val="0066108C"/>
    <w:rsid w:val="00662861"/>
    <w:rsid w:val="00682B3D"/>
    <w:rsid w:val="00687DC8"/>
    <w:rsid w:val="006B3CE2"/>
    <w:rsid w:val="006D5404"/>
    <w:rsid w:val="006E3EBC"/>
    <w:rsid w:val="006E77F5"/>
    <w:rsid w:val="006F0D4E"/>
    <w:rsid w:val="0070055A"/>
    <w:rsid w:val="00702C3F"/>
    <w:rsid w:val="0070589A"/>
    <w:rsid w:val="00705DA2"/>
    <w:rsid w:val="0071269C"/>
    <w:rsid w:val="007142C8"/>
    <w:rsid w:val="007409CA"/>
    <w:rsid w:val="00770D4E"/>
    <w:rsid w:val="00773FB2"/>
    <w:rsid w:val="007A143B"/>
    <w:rsid w:val="007C6E10"/>
    <w:rsid w:val="007C7983"/>
    <w:rsid w:val="007D1274"/>
    <w:rsid w:val="007E772B"/>
    <w:rsid w:val="007F3817"/>
    <w:rsid w:val="007F39B5"/>
    <w:rsid w:val="00807C7D"/>
    <w:rsid w:val="00812D4D"/>
    <w:rsid w:val="00814871"/>
    <w:rsid w:val="00834AAC"/>
    <w:rsid w:val="00847CCC"/>
    <w:rsid w:val="008609D4"/>
    <w:rsid w:val="0087027B"/>
    <w:rsid w:val="00885632"/>
    <w:rsid w:val="008969E7"/>
    <w:rsid w:val="008B6524"/>
    <w:rsid w:val="008B6BFA"/>
    <w:rsid w:val="008C1606"/>
    <w:rsid w:val="008C6ED6"/>
    <w:rsid w:val="008F2D54"/>
    <w:rsid w:val="008F3D5F"/>
    <w:rsid w:val="008F3FC7"/>
    <w:rsid w:val="008F6BFE"/>
    <w:rsid w:val="00916713"/>
    <w:rsid w:val="0092310D"/>
    <w:rsid w:val="00923781"/>
    <w:rsid w:val="0093435B"/>
    <w:rsid w:val="00950E0D"/>
    <w:rsid w:val="00953A1C"/>
    <w:rsid w:val="0096409F"/>
    <w:rsid w:val="009720D5"/>
    <w:rsid w:val="009744B8"/>
    <w:rsid w:val="00984851"/>
    <w:rsid w:val="009919EB"/>
    <w:rsid w:val="009A78A9"/>
    <w:rsid w:val="009B0C0A"/>
    <w:rsid w:val="009B7B33"/>
    <w:rsid w:val="009C0E0B"/>
    <w:rsid w:val="009C4AA2"/>
    <w:rsid w:val="009D16D1"/>
    <w:rsid w:val="009D634F"/>
    <w:rsid w:val="009F37B5"/>
    <w:rsid w:val="009F51B9"/>
    <w:rsid w:val="00A16F4D"/>
    <w:rsid w:val="00A243AD"/>
    <w:rsid w:val="00A30404"/>
    <w:rsid w:val="00A37A35"/>
    <w:rsid w:val="00A44B6D"/>
    <w:rsid w:val="00A47918"/>
    <w:rsid w:val="00A47D41"/>
    <w:rsid w:val="00A5615D"/>
    <w:rsid w:val="00A777F0"/>
    <w:rsid w:val="00A84950"/>
    <w:rsid w:val="00A94322"/>
    <w:rsid w:val="00AA7FB7"/>
    <w:rsid w:val="00AB4923"/>
    <w:rsid w:val="00AC0B52"/>
    <w:rsid w:val="00AD0187"/>
    <w:rsid w:val="00AE361E"/>
    <w:rsid w:val="00AF4D9A"/>
    <w:rsid w:val="00AF73B0"/>
    <w:rsid w:val="00B02B0C"/>
    <w:rsid w:val="00B31C03"/>
    <w:rsid w:val="00B3514E"/>
    <w:rsid w:val="00B35852"/>
    <w:rsid w:val="00B64038"/>
    <w:rsid w:val="00B934EF"/>
    <w:rsid w:val="00B9674F"/>
    <w:rsid w:val="00BB191C"/>
    <w:rsid w:val="00BB4B80"/>
    <w:rsid w:val="00BD4AD3"/>
    <w:rsid w:val="00BE2659"/>
    <w:rsid w:val="00BF2C30"/>
    <w:rsid w:val="00BF63F9"/>
    <w:rsid w:val="00C0012B"/>
    <w:rsid w:val="00C15018"/>
    <w:rsid w:val="00C15BDF"/>
    <w:rsid w:val="00C23D44"/>
    <w:rsid w:val="00C267C8"/>
    <w:rsid w:val="00C448B0"/>
    <w:rsid w:val="00C52C47"/>
    <w:rsid w:val="00C62E2F"/>
    <w:rsid w:val="00C660E8"/>
    <w:rsid w:val="00C72DA4"/>
    <w:rsid w:val="00C77CBA"/>
    <w:rsid w:val="00C86996"/>
    <w:rsid w:val="00CA070E"/>
    <w:rsid w:val="00CA4240"/>
    <w:rsid w:val="00CA78A9"/>
    <w:rsid w:val="00CB0AFC"/>
    <w:rsid w:val="00CB2C71"/>
    <w:rsid w:val="00CC3777"/>
    <w:rsid w:val="00CC4CBC"/>
    <w:rsid w:val="00CD5CB0"/>
    <w:rsid w:val="00CE7F15"/>
    <w:rsid w:val="00CF128B"/>
    <w:rsid w:val="00CF167F"/>
    <w:rsid w:val="00CF4CB6"/>
    <w:rsid w:val="00D03F82"/>
    <w:rsid w:val="00D171E2"/>
    <w:rsid w:val="00D203D2"/>
    <w:rsid w:val="00D41A07"/>
    <w:rsid w:val="00D544FB"/>
    <w:rsid w:val="00D56289"/>
    <w:rsid w:val="00D637FF"/>
    <w:rsid w:val="00D70B99"/>
    <w:rsid w:val="00D71E51"/>
    <w:rsid w:val="00DA040C"/>
    <w:rsid w:val="00DA38D3"/>
    <w:rsid w:val="00DD0B1D"/>
    <w:rsid w:val="00DD2D7D"/>
    <w:rsid w:val="00E03966"/>
    <w:rsid w:val="00E2551C"/>
    <w:rsid w:val="00E264A8"/>
    <w:rsid w:val="00E51EA2"/>
    <w:rsid w:val="00E53638"/>
    <w:rsid w:val="00E6273A"/>
    <w:rsid w:val="00E73735"/>
    <w:rsid w:val="00E73D01"/>
    <w:rsid w:val="00E761D9"/>
    <w:rsid w:val="00E80F07"/>
    <w:rsid w:val="00E96260"/>
    <w:rsid w:val="00EA0835"/>
    <w:rsid w:val="00EA1E00"/>
    <w:rsid w:val="00EE26FC"/>
    <w:rsid w:val="00EF05AC"/>
    <w:rsid w:val="00EF539B"/>
    <w:rsid w:val="00EF7A5C"/>
    <w:rsid w:val="00F04A2E"/>
    <w:rsid w:val="00F0566B"/>
    <w:rsid w:val="00F16B98"/>
    <w:rsid w:val="00F20874"/>
    <w:rsid w:val="00F3473F"/>
    <w:rsid w:val="00F34ACF"/>
    <w:rsid w:val="00F56269"/>
    <w:rsid w:val="00F70184"/>
    <w:rsid w:val="00F7487E"/>
    <w:rsid w:val="00F913EF"/>
    <w:rsid w:val="00FA2A96"/>
    <w:rsid w:val="00FA321D"/>
    <w:rsid w:val="00FB581C"/>
    <w:rsid w:val="00FB7797"/>
    <w:rsid w:val="00FC690C"/>
    <w:rsid w:val="00FC7452"/>
    <w:rsid w:val="00FD75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B942F"/>
  <w15:docId w15:val="{09B45AEB-5947-4F13-84C2-711CA774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59"/>
    <w:rsid w:val="00DA0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1E00"/>
    <w:rPr>
      <w:rFonts w:ascii="Tahoma" w:hAnsi="Tahoma" w:cs="Tahoma"/>
      <w:sz w:val="16"/>
      <w:szCs w:val="16"/>
    </w:rPr>
  </w:style>
  <w:style w:type="character" w:customStyle="1" w:styleId="BalloonTextChar">
    <w:name w:val="Balloon Text Char"/>
    <w:basedOn w:val="DefaultParagraphFont"/>
    <w:link w:val="BalloonText"/>
    <w:uiPriority w:val="99"/>
    <w:semiHidden/>
    <w:rsid w:val="00EA1E00"/>
    <w:rPr>
      <w:rFonts w:ascii="Tahoma" w:eastAsia="Times New Roman" w:hAnsi="Tahoma" w:cs="Tahoma"/>
      <w:sz w:val="16"/>
      <w:szCs w:val="16"/>
    </w:rPr>
  </w:style>
  <w:style w:type="paragraph" w:styleId="CommentText">
    <w:name w:val="annotation text"/>
    <w:basedOn w:val="Normal"/>
    <w:link w:val="CommentTextChar"/>
    <w:uiPriority w:val="99"/>
    <w:semiHidden/>
    <w:unhideWhenUsed/>
    <w:rsid w:val="007409CA"/>
    <w:rPr>
      <w:rFonts w:ascii="Times New Roman" w:hAnsi="Times New Roman"/>
      <w:sz w:val="20"/>
      <w:lang w:eastAsia="en-AU"/>
    </w:rPr>
  </w:style>
  <w:style w:type="character" w:customStyle="1" w:styleId="CommentTextChar">
    <w:name w:val="Comment Text Char"/>
    <w:basedOn w:val="DefaultParagraphFont"/>
    <w:link w:val="CommentText"/>
    <w:uiPriority w:val="99"/>
    <w:semiHidden/>
    <w:rsid w:val="007409CA"/>
    <w:rPr>
      <w:rFonts w:ascii="Times New Roman" w:eastAsia="Times New Roman" w:hAnsi="Times New Roman" w:cs="Times New Roman"/>
      <w:sz w:val="20"/>
      <w:szCs w:val="20"/>
      <w:lang w:eastAsia="en-AU"/>
    </w:rPr>
  </w:style>
  <w:style w:type="paragraph" w:styleId="ListParagraph">
    <w:name w:val="List Paragraph"/>
    <w:basedOn w:val="Normal"/>
    <w:uiPriority w:val="34"/>
    <w:qFormat/>
    <w:rsid w:val="003C5B84"/>
    <w:pPr>
      <w:ind w:left="720"/>
      <w:contextualSpacing/>
    </w:pPr>
  </w:style>
  <w:style w:type="character" w:styleId="PlaceholderText">
    <w:name w:val="Placeholder Text"/>
    <w:basedOn w:val="DefaultParagraphFont"/>
    <w:uiPriority w:val="99"/>
    <w:semiHidden/>
    <w:rsid w:val="00CA78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536761">
      <w:bodyDiv w:val="1"/>
      <w:marLeft w:val="0"/>
      <w:marRight w:val="0"/>
      <w:marTop w:val="0"/>
      <w:marBottom w:val="0"/>
      <w:divBdr>
        <w:top w:val="none" w:sz="0" w:space="0" w:color="auto"/>
        <w:left w:val="none" w:sz="0" w:space="0" w:color="auto"/>
        <w:bottom w:val="none" w:sz="0" w:space="0" w:color="auto"/>
        <w:right w:val="none" w:sz="0" w:space="0" w:color="auto"/>
      </w:divBdr>
    </w:div>
    <w:div w:id="1016881020">
      <w:bodyDiv w:val="1"/>
      <w:marLeft w:val="0"/>
      <w:marRight w:val="0"/>
      <w:marTop w:val="0"/>
      <w:marBottom w:val="0"/>
      <w:divBdr>
        <w:top w:val="none" w:sz="0" w:space="0" w:color="auto"/>
        <w:left w:val="none" w:sz="0" w:space="0" w:color="auto"/>
        <w:bottom w:val="none" w:sz="0" w:space="0" w:color="auto"/>
        <w:right w:val="none" w:sz="0" w:space="0" w:color="auto"/>
      </w:divBdr>
    </w:div>
    <w:div w:id="110808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footer" Target="footer1.xml"/><Relationship Id="rId47" Type="http://schemas.openxmlformats.org/officeDocument/2006/relationships/header" Target="header5.xml"/><Relationship Id="rId50" Type="http://schemas.openxmlformats.org/officeDocument/2006/relationships/image" Target="media/image17.png"/><Relationship Id="rId55"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6.bin"/><Relationship Id="rId29" Type="http://schemas.openxmlformats.org/officeDocument/2006/relationships/oleObject" Target="embeddings/oleObject11.bin"/><Relationship Id="rId41" Type="http://schemas.openxmlformats.org/officeDocument/2006/relationships/header" Target="header2.xml"/><Relationship Id="rId54"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image" Target="media/image12.png"/><Relationship Id="rId37" Type="http://schemas.openxmlformats.org/officeDocument/2006/relationships/oleObject" Target="embeddings/oleObject15.bin"/><Relationship Id="rId40" Type="http://schemas.openxmlformats.org/officeDocument/2006/relationships/header" Target="header1.xml"/><Relationship Id="rId45" Type="http://schemas.openxmlformats.org/officeDocument/2006/relationships/image" Target="media/image16.png"/><Relationship Id="rId53" Type="http://schemas.openxmlformats.org/officeDocument/2006/relationships/header" Target="header6.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4.wmf"/><Relationship Id="rId49" Type="http://schemas.openxmlformats.org/officeDocument/2006/relationships/footer" Target="footer4.xml"/><Relationship Id="rId57"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2.bin"/><Relationship Id="rId44" Type="http://schemas.openxmlformats.org/officeDocument/2006/relationships/header" Target="header3.xml"/><Relationship Id="rId52"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footer" Target="footer2.xml"/><Relationship Id="rId48" Type="http://schemas.openxmlformats.org/officeDocument/2006/relationships/footer" Target="footer3.xml"/><Relationship Id="rId56" Type="http://schemas.openxmlformats.org/officeDocument/2006/relationships/footer" Target="footer8.xml"/><Relationship Id="rId8" Type="http://schemas.openxmlformats.org/officeDocument/2006/relationships/image" Target="media/image1.emf"/><Relationship Id="rId51" Type="http://schemas.openxmlformats.org/officeDocument/2006/relationships/footer" Target="footer5.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27A18-4307-4238-854D-F7B71981B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390</TotalTime>
  <Pages>20</Pages>
  <Words>1807</Words>
  <Characters>10301</Characters>
  <Application>Microsoft Office Word</Application>
  <DocSecurity>2</DocSecurity>
  <Lines>85</Lines>
  <Paragraphs>24</Paragraphs>
  <ScaleCrop>false</ScaleCrop>
  <HeadingPairs>
    <vt:vector size="2" baseType="variant">
      <vt:variant>
        <vt:lpstr>Title</vt:lpstr>
      </vt:variant>
      <vt:variant>
        <vt:i4>1</vt:i4>
      </vt:variant>
    </vt:vector>
  </HeadingPairs>
  <TitlesOfParts>
    <vt:vector size="1" baseType="lpstr">
      <vt:lpstr>MATHEMATICS METHODS UNIT 3</vt:lpstr>
    </vt:vector>
  </TitlesOfParts>
  <Manager>Charlie Watson</Manager>
  <Company>WA Exam Papers (WAEP)</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dc:title>
  <dc:subject>WACE Trial Examination for MATHEMATICS METHODS UNIT 3 (Purchased by Perth Modern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 [Perth Modern School]</cp:lastModifiedBy>
  <cp:revision>31</cp:revision>
  <cp:lastPrinted>2019-09-02T03:55:00Z</cp:lastPrinted>
  <dcterms:created xsi:type="dcterms:W3CDTF">2019-03-26T02:01:00Z</dcterms:created>
  <dcterms:modified xsi:type="dcterms:W3CDTF">2019-09-02T04:09:00Z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