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55D24D10" w:rsidR="00DC1CF4" w:rsidRDefault="00312CAC" w:rsidP="00DC1CF4">
      <w:pPr>
        <w:pStyle w:val="Heading3"/>
        <w:jc w:val="left"/>
      </w:pPr>
      <w:r>
        <w:t xml:space="preserve"> </w:t>
      </w:r>
      <w:r w:rsidR="00DC1CF4"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6586270A" w:rsidR="008B6CD7" w:rsidRDefault="008B6CD7" w:rsidP="008B6CD7">
      <w:pPr>
        <w:pStyle w:val="Heading3"/>
      </w:pPr>
      <w:r>
        <w:t xml:space="preserve">Semester </w:t>
      </w:r>
      <w:r w:rsidR="0072534B">
        <w:t>Two</w:t>
      </w:r>
      <w:r>
        <w:t xml:space="preserve"> Examination, 20</w:t>
      </w:r>
      <w:r w:rsidR="0030791B">
        <w:t>2</w:t>
      </w:r>
      <w:r w:rsidR="00F158B4">
        <w:t>1</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79D544A3"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r w:rsidR="00075825">
        <w:rPr>
          <w:rFonts w:eastAsiaTheme="majorEastAsia" w:cstheme="majorBidi"/>
          <w:b/>
          <w:sz w:val="36"/>
          <w:szCs w:val="32"/>
        </w:rPr>
        <w:t xml:space="preserve"> &amp; </w:t>
      </w:r>
      <w:r w:rsidR="00C32B42">
        <w:rPr>
          <w:rFonts w:eastAsiaTheme="majorEastAsia" w:cstheme="majorBidi"/>
          <w:b/>
          <w:sz w:val="36"/>
          <w:szCs w:val="32"/>
        </w:rPr>
        <w:t>4</w:t>
      </w:r>
    </w:p>
    <w:p w14:paraId="1B70E48A" w14:textId="647F0A86" w:rsidR="008B6CD7" w:rsidRPr="0032717C" w:rsidRDefault="008B6CD7" w:rsidP="008B6CD7">
      <w:pPr>
        <w:pStyle w:val="Heading2"/>
      </w:pPr>
      <w:r>
        <w:t xml:space="preserve">Section </w:t>
      </w:r>
      <w:bookmarkStart w:id="2" w:name="bmSec1"/>
      <w:bookmarkEnd w:id="2"/>
      <w:r w:rsidR="00F07AFA">
        <w:t>Two</w:t>
      </w:r>
      <w:r>
        <w:t>:</w:t>
      </w:r>
      <w:r w:rsidR="00212B9F">
        <w:tab/>
      </w:r>
    </w:p>
    <w:p w14:paraId="54FC4BA3" w14:textId="7417C813" w:rsidR="008B6CD7" w:rsidRPr="007936BA" w:rsidRDefault="008B6CD7" w:rsidP="008B6CD7">
      <w:pPr>
        <w:pStyle w:val="Heading2"/>
      </w:pPr>
      <w:r>
        <w:t>Calculator-</w:t>
      </w:r>
      <w:bookmarkStart w:id="3" w:name="bmCal1"/>
      <w:bookmarkEnd w:id="3"/>
      <w:r w:rsidR="00F07AFA">
        <w:t>assumed</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5891DCEF"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rsidR="00F07AFA">
        <w:t>ten</w:t>
      </w:r>
      <w:r>
        <w:t xml:space="preserve"> minutes</w:t>
      </w:r>
    </w:p>
    <w:p w14:paraId="29E6C2D5" w14:textId="762D9D1C" w:rsidR="008B6CD7" w:rsidRPr="000124CF" w:rsidRDefault="008B6CD7" w:rsidP="008B6CD7">
      <w:pPr>
        <w:tabs>
          <w:tab w:val="left" w:pos="-720"/>
          <w:tab w:val="left" w:pos="4253"/>
        </w:tabs>
        <w:suppressAutoHyphens/>
      </w:pPr>
      <w:r>
        <w:t>Working time:</w:t>
      </w:r>
      <w:r>
        <w:tab/>
      </w:r>
      <w:bookmarkStart w:id="5" w:name="bmWT"/>
      <w:bookmarkEnd w:id="5"/>
      <w:r w:rsidR="00F07AFA">
        <w:t>one hundred</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578D51E3" w:rsidR="008B6CD7" w:rsidRPr="000124CF" w:rsidRDefault="008B6CD7" w:rsidP="008B6CD7">
      <w:pPr>
        <w:tabs>
          <w:tab w:val="left" w:pos="-720"/>
          <w:tab w:val="left" w:pos="2268"/>
        </w:tabs>
        <w:suppressAutoHyphens/>
      </w:pPr>
      <w:r>
        <w:t xml:space="preserve">Formula sheet </w:t>
      </w:r>
      <w:bookmarkStart w:id="6" w:name="bmFS"/>
      <w:bookmarkEnd w:id="6"/>
      <w:r w:rsidR="00F07AFA">
        <w:t>(retained from Section One)</w:t>
      </w:r>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24E740E1"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rsidR="00F07AFA">
        <w:t>drawing instruments, templates, notes on two unfolded sheets of A4 paper, and up to three calculators approved for use in this examination</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6EAAE55B"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2D2DC6C6" w14:textId="502F775D" w:rsidR="006900CC" w:rsidRDefault="006900CC" w:rsidP="008B6CD7"/>
    <w:tbl>
      <w:tblPr>
        <w:tblStyle w:val="TableGrid"/>
        <w:tblW w:w="0" w:type="auto"/>
        <w:jc w:val="center"/>
        <w:tblLook w:val="04A0" w:firstRow="1" w:lastRow="0" w:firstColumn="1" w:lastColumn="0" w:noHBand="0" w:noVBand="1"/>
      </w:tblPr>
      <w:tblGrid>
        <w:gridCol w:w="1550"/>
        <w:gridCol w:w="1549"/>
        <w:gridCol w:w="1550"/>
        <w:gridCol w:w="1551"/>
        <w:gridCol w:w="1550"/>
        <w:gridCol w:w="1550"/>
      </w:tblGrid>
      <w:tr w:rsidR="006900CC" w14:paraId="1178E19E" w14:textId="77777777" w:rsidTr="00962DF6">
        <w:trPr>
          <w:trHeight w:val="284"/>
          <w:jc w:val="center"/>
        </w:trPr>
        <w:tc>
          <w:tcPr>
            <w:tcW w:w="1550" w:type="dxa"/>
            <w:vAlign w:val="center"/>
          </w:tcPr>
          <w:p w14:paraId="39BDBE4D" w14:textId="77777777" w:rsidR="006900CC" w:rsidRDefault="006900CC" w:rsidP="004D09D6">
            <w:pPr>
              <w:jc w:val="center"/>
            </w:pPr>
            <w:r>
              <w:t>Question</w:t>
            </w:r>
          </w:p>
        </w:tc>
        <w:tc>
          <w:tcPr>
            <w:tcW w:w="1550" w:type="dxa"/>
            <w:vAlign w:val="center"/>
          </w:tcPr>
          <w:p w14:paraId="3F3A702E" w14:textId="77777777" w:rsidR="006900CC" w:rsidRDefault="006900CC" w:rsidP="004D09D6">
            <w:pPr>
              <w:jc w:val="center"/>
            </w:pPr>
            <w:r>
              <w:t>Marks</w:t>
            </w:r>
          </w:p>
        </w:tc>
        <w:tc>
          <w:tcPr>
            <w:tcW w:w="1551" w:type="dxa"/>
            <w:vAlign w:val="center"/>
          </w:tcPr>
          <w:p w14:paraId="3FEE773E" w14:textId="77777777" w:rsidR="006900CC" w:rsidRDefault="006900CC" w:rsidP="004D09D6">
            <w:pPr>
              <w:jc w:val="center"/>
            </w:pPr>
            <w:r>
              <w:t>Max</w:t>
            </w:r>
          </w:p>
        </w:tc>
        <w:tc>
          <w:tcPr>
            <w:tcW w:w="1551" w:type="dxa"/>
            <w:vAlign w:val="center"/>
          </w:tcPr>
          <w:p w14:paraId="3A6159E5" w14:textId="77777777" w:rsidR="006900CC" w:rsidRDefault="006900CC" w:rsidP="004D09D6">
            <w:pPr>
              <w:jc w:val="center"/>
            </w:pPr>
            <w:r>
              <w:t>Question</w:t>
            </w:r>
          </w:p>
        </w:tc>
        <w:tc>
          <w:tcPr>
            <w:tcW w:w="1551" w:type="dxa"/>
            <w:vAlign w:val="center"/>
          </w:tcPr>
          <w:p w14:paraId="43C26DE6" w14:textId="0514E3B5" w:rsidR="006900CC" w:rsidRDefault="006900CC" w:rsidP="004D09D6">
            <w:pPr>
              <w:jc w:val="center"/>
            </w:pPr>
            <w:r>
              <w:t>Mark</w:t>
            </w:r>
            <w:r w:rsidR="00263832">
              <w:t>s</w:t>
            </w:r>
          </w:p>
        </w:tc>
        <w:tc>
          <w:tcPr>
            <w:tcW w:w="1551" w:type="dxa"/>
            <w:vAlign w:val="center"/>
          </w:tcPr>
          <w:p w14:paraId="14FEE3E1" w14:textId="77777777" w:rsidR="006900CC" w:rsidRDefault="006900CC" w:rsidP="004D09D6">
            <w:pPr>
              <w:jc w:val="center"/>
            </w:pPr>
            <w:r>
              <w:t>Max</w:t>
            </w:r>
          </w:p>
        </w:tc>
      </w:tr>
      <w:tr w:rsidR="006900CC" w14:paraId="28AC4D89" w14:textId="77777777" w:rsidTr="00962DF6">
        <w:trPr>
          <w:trHeight w:val="284"/>
          <w:jc w:val="center"/>
        </w:trPr>
        <w:tc>
          <w:tcPr>
            <w:tcW w:w="1550" w:type="dxa"/>
            <w:vAlign w:val="center"/>
          </w:tcPr>
          <w:p w14:paraId="65742AAF" w14:textId="6C34420C" w:rsidR="006900CC" w:rsidRDefault="007E249E" w:rsidP="004D09D6">
            <w:pPr>
              <w:jc w:val="center"/>
            </w:pPr>
            <w:r>
              <w:t>7</w:t>
            </w:r>
          </w:p>
        </w:tc>
        <w:tc>
          <w:tcPr>
            <w:tcW w:w="1550" w:type="dxa"/>
            <w:vAlign w:val="center"/>
          </w:tcPr>
          <w:p w14:paraId="349675EF" w14:textId="77777777" w:rsidR="006900CC" w:rsidRDefault="006900CC" w:rsidP="004D09D6">
            <w:pPr>
              <w:jc w:val="center"/>
            </w:pPr>
          </w:p>
        </w:tc>
        <w:tc>
          <w:tcPr>
            <w:tcW w:w="1551" w:type="dxa"/>
            <w:vAlign w:val="center"/>
          </w:tcPr>
          <w:p w14:paraId="0B371D0E" w14:textId="6FB80E38" w:rsidR="006900CC" w:rsidRDefault="007E249E" w:rsidP="004D09D6">
            <w:pPr>
              <w:jc w:val="center"/>
            </w:pPr>
            <w:r>
              <w:t>7</w:t>
            </w:r>
          </w:p>
        </w:tc>
        <w:tc>
          <w:tcPr>
            <w:tcW w:w="1551" w:type="dxa"/>
            <w:vAlign w:val="center"/>
          </w:tcPr>
          <w:p w14:paraId="5C6263A6" w14:textId="0BFCFEB2" w:rsidR="006900CC" w:rsidRDefault="007E249E" w:rsidP="004D09D6">
            <w:pPr>
              <w:jc w:val="center"/>
            </w:pPr>
            <w:r>
              <w:t>13</w:t>
            </w:r>
          </w:p>
        </w:tc>
        <w:tc>
          <w:tcPr>
            <w:tcW w:w="1551" w:type="dxa"/>
            <w:vAlign w:val="center"/>
          </w:tcPr>
          <w:p w14:paraId="4595AEAC" w14:textId="77777777" w:rsidR="006900CC" w:rsidRDefault="006900CC" w:rsidP="004D09D6">
            <w:pPr>
              <w:jc w:val="center"/>
            </w:pPr>
          </w:p>
        </w:tc>
        <w:tc>
          <w:tcPr>
            <w:tcW w:w="1551" w:type="dxa"/>
            <w:vAlign w:val="center"/>
          </w:tcPr>
          <w:p w14:paraId="1A5ACE62" w14:textId="7C77F6DA" w:rsidR="006900CC" w:rsidRDefault="007E249E" w:rsidP="004D09D6">
            <w:pPr>
              <w:jc w:val="center"/>
            </w:pPr>
            <w:r>
              <w:t>10</w:t>
            </w:r>
          </w:p>
        </w:tc>
      </w:tr>
      <w:tr w:rsidR="006900CC" w14:paraId="2FF36F12" w14:textId="77777777" w:rsidTr="00962DF6">
        <w:trPr>
          <w:trHeight w:val="284"/>
          <w:jc w:val="center"/>
        </w:trPr>
        <w:tc>
          <w:tcPr>
            <w:tcW w:w="1550" w:type="dxa"/>
            <w:vAlign w:val="center"/>
          </w:tcPr>
          <w:p w14:paraId="752742A1" w14:textId="2BD6BA80" w:rsidR="006900CC" w:rsidRDefault="007E249E" w:rsidP="004D09D6">
            <w:pPr>
              <w:jc w:val="center"/>
            </w:pPr>
            <w:r>
              <w:t>8</w:t>
            </w:r>
          </w:p>
        </w:tc>
        <w:tc>
          <w:tcPr>
            <w:tcW w:w="1550" w:type="dxa"/>
            <w:vAlign w:val="center"/>
          </w:tcPr>
          <w:p w14:paraId="7E340DB9" w14:textId="77777777" w:rsidR="006900CC" w:rsidRDefault="006900CC" w:rsidP="004D09D6">
            <w:pPr>
              <w:jc w:val="center"/>
            </w:pPr>
          </w:p>
        </w:tc>
        <w:tc>
          <w:tcPr>
            <w:tcW w:w="1551" w:type="dxa"/>
            <w:vAlign w:val="center"/>
          </w:tcPr>
          <w:p w14:paraId="2DFF807F" w14:textId="0306602D" w:rsidR="006900CC" w:rsidRDefault="007E249E" w:rsidP="004D09D6">
            <w:pPr>
              <w:jc w:val="center"/>
            </w:pPr>
            <w:r>
              <w:t>9</w:t>
            </w:r>
          </w:p>
        </w:tc>
        <w:tc>
          <w:tcPr>
            <w:tcW w:w="1551" w:type="dxa"/>
            <w:vAlign w:val="center"/>
          </w:tcPr>
          <w:p w14:paraId="3DF15F94" w14:textId="02B5912B" w:rsidR="006900CC" w:rsidRDefault="007E249E" w:rsidP="004D09D6">
            <w:pPr>
              <w:jc w:val="center"/>
            </w:pPr>
            <w:r>
              <w:t>14</w:t>
            </w:r>
          </w:p>
        </w:tc>
        <w:tc>
          <w:tcPr>
            <w:tcW w:w="1551" w:type="dxa"/>
            <w:vAlign w:val="center"/>
          </w:tcPr>
          <w:p w14:paraId="6FEC89A1" w14:textId="77777777" w:rsidR="006900CC" w:rsidRDefault="006900CC" w:rsidP="004D09D6">
            <w:pPr>
              <w:jc w:val="center"/>
            </w:pPr>
          </w:p>
        </w:tc>
        <w:tc>
          <w:tcPr>
            <w:tcW w:w="1551" w:type="dxa"/>
            <w:vAlign w:val="center"/>
          </w:tcPr>
          <w:p w14:paraId="6068CFA9" w14:textId="1614691E" w:rsidR="006900CC" w:rsidRDefault="007E249E" w:rsidP="004D09D6">
            <w:pPr>
              <w:jc w:val="center"/>
            </w:pPr>
            <w:r>
              <w:t>11</w:t>
            </w:r>
          </w:p>
        </w:tc>
      </w:tr>
      <w:tr w:rsidR="006900CC" w14:paraId="3251F582" w14:textId="77777777" w:rsidTr="00962DF6">
        <w:trPr>
          <w:trHeight w:val="284"/>
          <w:jc w:val="center"/>
        </w:trPr>
        <w:tc>
          <w:tcPr>
            <w:tcW w:w="1550" w:type="dxa"/>
            <w:vAlign w:val="center"/>
          </w:tcPr>
          <w:p w14:paraId="28F8D5DD" w14:textId="67BD88F4" w:rsidR="006900CC" w:rsidRDefault="007E249E" w:rsidP="004D09D6">
            <w:pPr>
              <w:jc w:val="center"/>
            </w:pPr>
            <w:r>
              <w:t>9</w:t>
            </w:r>
          </w:p>
        </w:tc>
        <w:tc>
          <w:tcPr>
            <w:tcW w:w="1550" w:type="dxa"/>
            <w:vAlign w:val="center"/>
          </w:tcPr>
          <w:p w14:paraId="6D314E55" w14:textId="77777777" w:rsidR="006900CC" w:rsidRDefault="006900CC" w:rsidP="004D09D6">
            <w:pPr>
              <w:jc w:val="center"/>
            </w:pPr>
          </w:p>
        </w:tc>
        <w:tc>
          <w:tcPr>
            <w:tcW w:w="1551" w:type="dxa"/>
            <w:vAlign w:val="center"/>
          </w:tcPr>
          <w:p w14:paraId="179704EC" w14:textId="26A44C21" w:rsidR="006900CC" w:rsidRDefault="007E249E" w:rsidP="004D09D6">
            <w:pPr>
              <w:jc w:val="center"/>
            </w:pPr>
            <w:r>
              <w:t>9</w:t>
            </w:r>
          </w:p>
        </w:tc>
        <w:tc>
          <w:tcPr>
            <w:tcW w:w="1551" w:type="dxa"/>
            <w:vAlign w:val="center"/>
          </w:tcPr>
          <w:p w14:paraId="17A496E5" w14:textId="25D986D8" w:rsidR="006900CC" w:rsidRDefault="007E249E" w:rsidP="004D09D6">
            <w:pPr>
              <w:jc w:val="center"/>
            </w:pPr>
            <w:r>
              <w:t>15</w:t>
            </w:r>
          </w:p>
        </w:tc>
        <w:tc>
          <w:tcPr>
            <w:tcW w:w="1551" w:type="dxa"/>
            <w:vAlign w:val="center"/>
          </w:tcPr>
          <w:p w14:paraId="203D9BC5" w14:textId="77777777" w:rsidR="006900CC" w:rsidRDefault="006900CC" w:rsidP="004D09D6">
            <w:pPr>
              <w:jc w:val="center"/>
            </w:pPr>
          </w:p>
        </w:tc>
        <w:tc>
          <w:tcPr>
            <w:tcW w:w="1551" w:type="dxa"/>
            <w:vAlign w:val="center"/>
          </w:tcPr>
          <w:p w14:paraId="768DA077" w14:textId="281153B4" w:rsidR="006900CC" w:rsidRDefault="007E249E" w:rsidP="004D09D6">
            <w:pPr>
              <w:jc w:val="center"/>
            </w:pPr>
            <w:r>
              <w:t>9</w:t>
            </w:r>
          </w:p>
        </w:tc>
      </w:tr>
      <w:tr w:rsidR="006900CC" w14:paraId="0EF65484" w14:textId="77777777" w:rsidTr="00962DF6">
        <w:trPr>
          <w:trHeight w:val="284"/>
          <w:jc w:val="center"/>
        </w:trPr>
        <w:tc>
          <w:tcPr>
            <w:tcW w:w="1550" w:type="dxa"/>
            <w:vAlign w:val="center"/>
          </w:tcPr>
          <w:p w14:paraId="0D4454DF" w14:textId="2EBDFF8D" w:rsidR="006900CC" w:rsidRDefault="007E249E" w:rsidP="004D09D6">
            <w:pPr>
              <w:jc w:val="center"/>
            </w:pPr>
            <w:r>
              <w:t>10</w:t>
            </w:r>
          </w:p>
        </w:tc>
        <w:tc>
          <w:tcPr>
            <w:tcW w:w="1550" w:type="dxa"/>
            <w:vAlign w:val="center"/>
          </w:tcPr>
          <w:p w14:paraId="11789DEC" w14:textId="77777777" w:rsidR="006900CC" w:rsidRDefault="006900CC" w:rsidP="004D09D6">
            <w:pPr>
              <w:jc w:val="center"/>
            </w:pPr>
          </w:p>
        </w:tc>
        <w:tc>
          <w:tcPr>
            <w:tcW w:w="1551" w:type="dxa"/>
            <w:vAlign w:val="center"/>
          </w:tcPr>
          <w:p w14:paraId="5B4F0EF8" w14:textId="08096729" w:rsidR="006900CC" w:rsidRDefault="007E249E" w:rsidP="004D09D6">
            <w:pPr>
              <w:jc w:val="center"/>
            </w:pPr>
            <w:r>
              <w:t>8</w:t>
            </w:r>
          </w:p>
        </w:tc>
        <w:tc>
          <w:tcPr>
            <w:tcW w:w="1551" w:type="dxa"/>
            <w:vAlign w:val="center"/>
          </w:tcPr>
          <w:p w14:paraId="02FE2EB1" w14:textId="2F3E5449" w:rsidR="006900CC" w:rsidRDefault="007E249E" w:rsidP="004D09D6">
            <w:pPr>
              <w:jc w:val="center"/>
            </w:pPr>
            <w:r>
              <w:t>16</w:t>
            </w:r>
          </w:p>
        </w:tc>
        <w:tc>
          <w:tcPr>
            <w:tcW w:w="1551" w:type="dxa"/>
            <w:vAlign w:val="center"/>
          </w:tcPr>
          <w:p w14:paraId="6C51F3AC" w14:textId="77777777" w:rsidR="006900CC" w:rsidRDefault="006900CC" w:rsidP="004D09D6">
            <w:pPr>
              <w:jc w:val="center"/>
            </w:pPr>
          </w:p>
        </w:tc>
        <w:tc>
          <w:tcPr>
            <w:tcW w:w="1551" w:type="dxa"/>
            <w:vAlign w:val="center"/>
          </w:tcPr>
          <w:p w14:paraId="1EFDF03F" w14:textId="3BC4F5E2" w:rsidR="006900CC" w:rsidRDefault="007E249E" w:rsidP="004D09D6">
            <w:pPr>
              <w:jc w:val="center"/>
            </w:pPr>
            <w:r>
              <w:t>8</w:t>
            </w:r>
          </w:p>
        </w:tc>
      </w:tr>
      <w:tr w:rsidR="00962DF6" w14:paraId="2D328FAA" w14:textId="77777777" w:rsidTr="00962DF6">
        <w:trPr>
          <w:trHeight w:val="284"/>
          <w:jc w:val="center"/>
        </w:trPr>
        <w:tc>
          <w:tcPr>
            <w:tcW w:w="1550" w:type="dxa"/>
            <w:vAlign w:val="center"/>
          </w:tcPr>
          <w:p w14:paraId="27FAD19A" w14:textId="37D802FD" w:rsidR="00962DF6" w:rsidRDefault="007E249E" w:rsidP="001815BE">
            <w:pPr>
              <w:jc w:val="center"/>
            </w:pPr>
            <w:r>
              <w:t>11</w:t>
            </w:r>
          </w:p>
        </w:tc>
        <w:tc>
          <w:tcPr>
            <w:tcW w:w="1550" w:type="dxa"/>
            <w:vAlign w:val="center"/>
          </w:tcPr>
          <w:p w14:paraId="5C47BB17" w14:textId="77777777" w:rsidR="00962DF6" w:rsidRDefault="00962DF6" w:rsidP="001815BE">
            <w:pPr>
              <w:jc w:val="center"/>
            </w:pPr>
          </w:p>
        </w:tc>
        <w:tc>
          <w:tcPr>
            <w:tcW w:w="1551" w:type="dxa"/>
            <w:vAlign w:val="center"/>
          </w:tcPr>
          <w:p w14:paraId="46E13965" w14:textId="5503559B" w:rsidR="00962DF6" w:rsidRDefault="007E249E" w:rsidP="001815BE">
            <w:pPr>
              <w:jc w:val="center"/>
            </w:pPr>
            <w:r>
              <w:t>10</w:t>
            </w:r>
          </w:p>
        </w:tc>
        <w:tc>
          <w:tcPr>
            <w:tcW w:w="1551" w:type="dxa"/>
            <w:vAlign w:val="center"/>
          </w:tcPr>
          <w:p w14:paraId="4963C1F1" w14:textId="19982D91" w:rsidR="00962DF6" w:rsidRDefault="00B92428" w:rsidP="001815BE">
            <w:pPr>
              <w:jc w:val="center"/>
            </w:pPr>
            <w:r>
              <w:t>1</w:t>
            </w:r>
            <w:r w:rsidR="007E249E">
              <w:t>7</w:t>
            </w:r>
          </w:p>
        </w:tc>
        <w:tc>
          <w:tcPr>
            <w:tcW w:w="1551" w:type="dxa"/>
            <w:vAlign w:val="center"/>
          </w:tcPr>
          <w:p w14:paraId="131403C2" w14:textId="77777777" w:rsidR="00962DF6" w:rsidRDefault="00962DF6" w:rsidP="001815BE">
            <w:pPr>
              <w:jc w:val="center"/>
            </w:pPr>
          </w:p>
        </w:tc>
        <w:tc>
          <w:tcPr>
            <w:tcW w:w="1551" w:type="dxa"/>
            <w:vAlign w:val="center"/>
          </w:tcPr>
          <w:p w14:paraId="01E0EEB7" w14:textId="0E19C29C" w:rsidR="00962DF6" w:rsidRDefault="007E249E" w:rsidP="001815BE">
            <w:pPr>
              <w:jc w:val="center"/>
            </w:pPr>
            <w:r>
              <w:t>7</w:t>
            </w:r>
          </w:p>
        </w:tc>
      </w:tr>
      <w:tr w:rsidR="00962DF6" w14:paraId="145A943E" w14:textId="77777777" w:rsidTr="00962DF6">
        <w:trPr>
          <w:trHeight w:val="284"/>
          <w:jc w:val="center"/>
        </w:trPr>
        <w:tc>
          <w:tcPr>
            <w:tcW w:w="1550" w:type="dxa"/>
            <w:vAlign w:val="center"/>
          </w:tcPr>
          <w:p w14:paraId="07BE348C" w14:textId="566EF71C" w:rsidR="00962DF6" w:rsidRDefault="007E249E" w:rsidP="001815BE">
            <w:pPr>
              <w:jc w:val="center"/>
            </w:pPr>
            <w:r>
              <w:t>12</w:t>
            </w:r>
          </w:p>
        </w:tc>
        <w:tc>
          <w:tcPr>
            <w:tcW w:w="1550" w:type="dxa"/>
            <w:vAlign w:val="center"/>
          </w:tcPr>
          <w:p w14:paraId="26F2836D" w14:textId="77777777" w:rsidR="00962DF6" w:rsidRDefault="00962DF6" w:rsidP="001815BE">
            <w:pPr>
              <w:jc w:val="center"/>
            </w:pPr>
          </w:p>
        </w:tc>
        <w:tc>
          <w:tcPr>
            <w:tcW w:w="1551" w:type="dxa"/>
            <w:vAlign w:val="center"/>
          </w:tcPr>
          <w:p w14:paraId="40A8B8A6" w14:textId="7627DA92" w:rsidR="00962DF6" w:rsidRDefault="007E249E" w:rsidP="001815BE">
            <w:pPr>
              <w:jc w:val="center"/>
            </w:pPr>
            <w:r>
              <w:t>12</w:t>
            </w:r>
          </w:p>
        </w:tc>
        <w:tc>
          <w:tcPr>
            <w:tcW w:w="1551" w:type="dxa"/>
            <w:vAlign w:val="center"/>
          </w:tcPr>
          <w:p w14:paraId="23C0A028" w14:textId="060163A6" w:rsidR="00962DF6" w:rsidRDefault="00962DF6" w:rsidP="001815BE">
            <w:pPr>
              <w:jc w:val="center"/>
            </w:pPr>
          </w:p>
        </w:tc>
        <w:tc>
          <w:tcPr>
            <w:tcW w:w="1551" w:type="dxa"/>
            <w:vAlign w:val="center"/>
          </w:tcPr>
          <w:p w14:paraId="2FCCEEEE" w14:textId="77777777" w:rsidR="00962DF6" w:rsidRDefault="00962DF6" w:rsidP="001815BE">
            <w:pPr>
              <w:jc w:val="center"/>
            </w:pPr>
          </w:p>
        </w:tc>
        <w:tc>
          <w:tcPr>
            <w:tcW w:w="1551" w:type="dxa"/>
            <w:vAlign w:val="center"/>
          </w:tcPr>
          <w:p w14:paraId="63F6F67A" w14:textId="589D285D" w:rsidR="00962DF6" w:rsidRDefault="00962DF6" w:rsidP="001815BE">
            <w:pPr>
              <w:jc w:val="center"/>
            </w:pPr>
          </w:p>
        </w:tc>
      </w:tr>
    </w:tbl>
    <w:p w14:paraId="48031808" w14:textId="11582FE8" w:rsidR="006900CC" w:rsidRDefault="006900CC" w:rsidP="008B6CD7"/>
    <w:p w14:paraId="6C7C69ED" w14:textId="5AD174F1" w:rsidR="00650A5D" w:rsidRDefault="00650A5D" w:rsidP="00B86B08">
      <w:pPr>
        <w:ind w:left="720" w:hanging="720"/>
        <w:rPr>
          <w:rFonts w:cs="Arial"/>
          <w:spacing w:val="-2"/>
          <w:szCs w:val="22"/>
        </w:rPr>
      </w:pPr>
    </w:p>
    <w:p w14:paraId="0E023B08" w14:textId="1D0CA45C" w:rsidR="00B86B08" w:rsidRDefault="00B86B08" w:rsidP="00962DF6">
      <w:pPr>
        <w:ind w:left="720" w:hanging="720"/>
        <w:rPr>
          <w:rFonts w:cs="Arial"/>
          <w:b/>
          <w:sz w:val="28"/>
          <w:szCs w:val="28"/>
        </w:rPr>
      </w:pPr>
      <w:r>
        <w:rPr>
          <w:rFonts w:cs="Arial"/>
          <w:spacing w:val="-2"/>
          <w:szCs w:val="22"/>
        </w:rPr>
        <w:br w:type="page"/>
      </w: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498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1407"/>
        <w:gridCol w:w="1402"/>
        <w:gridCol w:w="1405"/>
        <w:gridCol w:w="1401"/>
        <w:gridCol w:w="1417"/>
      </w:tblGrid>
      <w:tr w:rsidR="00F07AFA" w:rsidRPr="00041E1A" w14:paraId="110B4677" w14:textId="77777777" w:rsidTr="00D04136">
        <w:trPr>
          <w:trHeight w:val="1022"/>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AA01E" w14:textId="77777777" w:rsidR="00F07AFA" w:rsidRPr="00041E1A" w:rsidRDefault="00F07AFA" w:rsidP="004D09D6">
            <w:pPr>
              <w:tabs>
                <w:tab w:val="center" w:pos="4513"/>
              </w:tabs>
              <w:suppressAutoHyphens/>
              <w:spacing w:line="276" w:lineRule="auto"/>
              <w:rPr>
                <w:rFonts w:cs="Arial"/>
                <w:spacing w:val="-2"/>
              </w:rPr>
            </w:pPr>
            <w:r w:rsidRPr="00041E1A">
              <w:rPr>
                <w:rFonts w:cs="Arial"/>
                <w:spacing w:val="-2"/>
              </w:rPr>
              <w:t>Section</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6E8C"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Number of questions available</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6CDEB" w14:textId="77777777" w:rsidR="00F07AFA" w:rsidRPr="00041E1A" w:rsidRDefault="00F07AFA" w:rsidP="004D09D6">
            <w:pPr>
              <w:tabs>
                <w:tab w:val="center" w:pos="4513"/>
              </w:tabs>
              <w:suppressAutoHyphens/>
              <w:spacing w:line="276" w:lineRule="auto"/>
              <w:ind w:left="-82"/>
              <w:jc w:val="center"/>
              <w:rPr>
                <w:rFonts w:cs="Arial"/>
                <w:spacing w:val="-2"/>
              </w:rPr>
            </w:pPr>
            <w:r w:rsidRPr="00041E1A">
              <w:rPr>
                <w:rFonts w:cs="Arial"/>
                <w:spacing w:val="-2"/>
              </w:rPr>
              <w:t>Number of questions to be answered</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6A123"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Working time (minutes)</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A3CA"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Marks available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861C2"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Percentage of examination</w:t>
            </w:r>
          </w:p>
        </w:tc>
      </w:tr>
      <w:tr w:rsidR="00F07AFA" w:rsidRPr="00041E1A" w14:paraId="59ABA4E7" w14:textId="77777777" w:rsidTr="00D04136">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B07C9"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One:</w:t>
            </w:r>
          </w:p>
          <w:p w14:paraId="6E86B1F0"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Calculator-free</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40653135" w14:textId="39DDF887" w:rsidR="00F07AFA" w:rsidRPr="00041E1A" w:rsidRDefault="00B92428" w:rsidP="004D09D6">
            <w:pPr>
              <w:tabs>
                <w:tab w:val="left" w:pos="-720"/>
              </w:tabs>
              <w:suppressAutoHyphens/>
              <w:spacing w:before="80" w:line="276" w:lineRule="auto"/>
              <w:jc w:val="center"/>
              <w:rPr>
                <w:rFonts w:cs="Arial"/>
                <w:spacing w:val="-2"/>
                <w:szCs w:val="22"/>
              </w:rPr>
            </w:pPr>
            <w:r>
              <w:rPr>
                <w:rFonts w:cs="Arial"/>
                <w:spacing w:val="-2"/>
                <w:szCs w:val="22"/>
              </w:rPr>
              <w:t>6</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tcPr>
          <w:p w14:paraId="051DA330" w14:textId="3315539B" w:rsidR="00F07AFA" w:rsidRPr="00041E1A" w:rsidRDefault="00B92428" w:rsidP="004D09D6">
            <w:pPr>
              <w:tabs>
                <w:tab w:val="left" w:pos="-720"/>
              </w:tabs>
              <w:suppressAutoHyphens/>
              <w:spacing w:before="80" w:line="276" w:lineRule="auto"/>
              <w:jc w:val="center"/>
              <w:rPr>
                <w:rFonts w:cs="Arial"/>
                <w:spacing w:val="-2"/>
                <w:szCs w:val="22"/>
              </w:rPr>
            </w:pPr>
            <w:r>
              <w:rPr>
                <w:rFonts w:cs="Arial"/>
                <w:spacing w:val="-2"/>
                <w:szCs w:val="22"/>
              </w:rPr>
              <w:t>6</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D0A0F40" w14:textId="77777777" w:rsidR="00F07AFA" w:rsidRPr="00041E1A" w:rsidRDefault="00F07AFA" w:rsidP="004D09D6">
            <w:pPr>
              <w:tabs>
                <w:tab w:val="left" w:pos="-720"/>
              </w:tabs>
              <w:suppressAutoHyphens/>
              <w:spacing w:before="80"/>
              <w:jc w:val="center"/>
              <w:rPr>
                <w:rFonts w:eastAsiaTheme="minorEastAsia" w:cs="Arial"/>
                <w:spacing w:val="-2"/>
                <w:szCs w:val="22"/>
                <w:lang w:eastAsia="zh-CN"/>
              </w:rPr>
            </w:pPr>
            <w:r w:rsidRPr="00041E1A">
              <w:rPr>
                <w:rFonts w:eastAsiaTheme="minorEastAsia" w:cs="Arial" w:hint="eastAsia"/>
                <w:spacing w:val="-2"/>
                <w:szCs w:val="22"/>
                <w:lang w:eastAsia="zh-CN"/>
              </w:rPr>
              <w:t>50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65F7E789" w14:textId="68B8484E" w:rsidR="00F07AFA" w:rsidRPr="00041E1A" w:rsidRDefault="009B5EE1" w:rsidP="004D09D6">
            <w:pPr>
              <w:tabs>
                <w:tab w:val="left" w:pos="-720"/>
              </w:tabs>
              <w:suppressAutoHyphens/>
              <w:spacing w:before="80"/>
              <w:jc w:val="center"/>
              <w:rPr>
                <w:rFonts w:cs="Arial"/>
                <w:spacing w:val="-2"/>
                <w:szCs w:val="22"/>
              </w:rPr>
            </w:pPr>
            <w:r>
              <w:rPr>
                <w:rFonts w:cs="Arial"/>
                <w:spacing w:val="-2"/>
                <w:szCs w:val="22"/>
              </w:rPr>
              <w:t>50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7A5213" w14:textId="459D98E3" w:rsidR="00F07AFA" w:rsidRPr="00041E1A" w:rsidRDefault="00F07AFA" w:rsidP="004D09D6">
            <w:pPr>
              <w:tabs>
                <w:tab w:val="left" w:pos="-720"/>
              </w:tabs>
              <w:suppressAutoHyphens/>
              <w:spacing w:before="80"/>
              <w:jc w:val="center"/>
              <w:rPr>
                <w:rFonts w:eastAsiaTheme="minorEastAsia" w:cs="Arial"/>
                <w:spacing w:val="-2"/>
                <w:szCs w:val="22"/>
                <w:vertAlign w:val="subscript"/>
                <w:lang w:val="en-GB" w:eastAsia="zh-CN"/>
              </w:rPr>
            </w:pPr>
            <w:r w:rsidRPr="00041E1A">
              <w:rPr>
                <w:rFonts w:eastAsiaTheme="minorEastAsia" w:cs="Arial"/>
                <w:spacing w:val="-2"/>
                <w:szCs w:val="22"/>
                <w:lang w:eastAsia="zh-CN"/>
              </w:rPr>
              <w:t>3</w:t>
            </w:r>
            <w:r w:rsidR="00F24D92">
              <w:rPr>
                <w:rFonts w:eastAsiaTheme="minorEastAsia" w:cs="Arial"/>
                <w:spacing w:val="-2"/>
                <w:szCs w:val="22"/>
                <w:lang w:eastAsia="zh-CN"/>
              </w:rPr>
              <w:t>3</w:t>
            </w:r>
          </w:p>
        </w:tc>
      </w:tr>
      <w:tr w:rsidR="00F07AFA" w:rsidRPr="00041E1A" w14:paraId="200CA250" w14:textId="77777777" w:rsidTr="009B5EE1">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E21174"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Two:</w:t>
            </w:r>
          </w:p>
          <w:p w14:paraId="03C45953"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Calculator-assumed</w:t>
            </w:r>
          </w:p>
        </w:tc>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371E3" w14:textId="39C1A7B0" w:rsidR="00F07AFA" w:rsidRPr="00041E1A" w:rsidRDefault="009B5EE1" w:rsidP="004D09D6">
            <w:pPr>
              <w:tabs>
                <w:tab w:val="left" w:pos="-720"/>
              </w:tabs>
              <w:suppressAutoHyphens/>
              <w:spacing w:before="80" w:line="276" w:lineRule="auto"/>
              <w:jc w:val="center"/>
              <w:rPr>
                <w:rFonts w:cs="Arial"/>
                <w:spacing w:val="-2"/>
                <w:szCs w:val="22"/>
              </w:rPr>
            </w:pPr>
            <w:r>
              <w:rPr>
                <w:rFonts w:cs="Arial"/>
                <w:spacing w:val="-2"/>
                <w:szCs w:val="22"/>
              </w:rPr>
              <w:t>1</w:t>
            </w:r>
            <w:r w:rsidR="00F24D92">
              <w:rPr>
                <w:rFonts w:cs="Arial"/>
                <w:spacing w:val="-2"/>
                <w:szCs w:val="22"/>
              </w:rPr>
              <w:t>1</w:t>
            </w:r>
          </w:p>
        </w:tc>
        <w:tc>
          <w:tcPr>
            <w:tcW w:w="1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54D5CC" w14:textId="36D84537" w:rsidR="00F07AFA" w:rsidRPr="00041E1A" w:rsidRDefault="009B5EE1" w:rsidP="004D09D6">
            <w:pPr>
              <w:tabs>
                <w:tab w:val="left" w:pos="-720"/>
              </w:tabs>
              <w:suppressAutoHyphens/>
              <w:spacing w:before="80" w:line="276" w:lineRule="auto"/>
              <w:jc w:val="center"/>
              <w:rPr>
                <w:rFonts w:cs="Arial"/>
                <w:spacing w:val="-2"/>
                <w:szCs w:val="22"/>
              </w:rPr>
            </w:pPr>
            <w:r>
              <w:rPr>
                <w:rFonts w:cs="Arial"/>
                <w:spacing w:val="-2"/>
                <w:szCs w:val="22"/>
              </w:rPr>
              <w:t>1</w:t>
            </w:r>
            <w:r w:rsidR="00F24D92">
              <w:rPr>
                <w:rFonts w:cs="Arial"/>
                <w:spacing w:val="-2"/>
                <w:szCs w:val="22"/>
              </w:rPr>
              <w:t>1</w:t>
            </w: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9AE61F" w14:textId="6C398FE8" w:rsidR="00F07AFA" w:rsidRPr="00041E1A" w:rsidRDefault="009B5EE1" w:rsidP="004D09D6">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100</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7B2C91" w14:textId="12028D89" w:rsidR="00F07AFA" w:rsidRPr="00041E1A" w:rsidRDefault="00265E15" w:rsidP="004D09D6">
            <w:pPr>
              <w:tabs>
                <w:tab w:val="left" w:pos="-720"/>
              </w:tabs>
              <w:suppressAutoHyphens/>
              <w:spacing w:before="80"/>
              <w:jc w:val="center"/>
              <w:rPr>
                <w:rFonts w:cs="Arial"/>
                <w:spacing w:val="-2"/>
                <w:szCs w:val="22"/>
              </w:rPr>
            </w:pPr>
            <w:r>
              <w:rPr>
                <w:rFonts w:cs="Arial"/>
                <w:spacing w:val="-2"/>
                <w:szCs w:val="22"/>
              </w:rPr>
              <w:t>100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69B9E1" w14:textId="5BE1CAAB" w:rsidR="00F07AFA" w:rsidRPr="00041E1A" w:rsidRDefault="009B5EE1" w:rsidP="004D09D6">
            <w:pPr>
              <w:tabs>
                <w:tab w:val="left" w:pos="-720"/>
              </w:tabs>
              <w:suppressAutoHyphens/>
              <w:spacing w:before="80"/>
              <w:jc w:val="center"/>
              <w:rPr>
                <w:rFonts w:cs="Arial"/>
                <w:spacing w:val="-2"/>
                <w:szCs w:val="22"/>
              </w:rPr>
            </w:pPr>
            <w:r>
              <w:rPr>
                <w:rFonts w:cs="Arial"/>
                <w:spacing w:val="-2"/>
                <w:szCs w:val="22"/>
              </w:rPr>
              <w:t>6</w:t>
            </w:r>
            <w:r w:rsidR="00F24D92">
              <w:rPr>
                <w:rFonts w:cs="Arial"/>
                <w:spacing w:val="-2"/>
                <w:szCs w:val="22"/>
              </w:rPr>
              <w:t>7</w:t>
            </w:r>
          </w:p>
        </w:tc>
      </w:tr>
      <w:tr w:rsidR="00F07AFA" w:rsidRPr="00041E1A" w14:paraId="00A134C5" w14:textId="77777777" w:rsidTr="00D04136">
        <w:trPr>
          <w:trHeight w:val="576"/>
        </w:trPr>
        <w:tc>
          <w:tcPr>
            <w:tcW w:w="2233" w:type="dxa"/>
            <w:tcBorders>
              <w:top w:val="single" w:sz="4" w:space="0" w:color="auto"/>
              <w:left w:val="nil"/>
              <w:bottom w:val="nil"/>
              <w:right w:val="nil"/>
            </w:tcBorders>
            <w:shd w:val="clear" w:color="auto" w:fill="auto"/>
            <w:vAlign w:val="center"/>
          </w:tcPr>
          <w:p w14:paraId="1FBBAC09" w14:textId="77777777" w:rsidR="00F07AFA" w:rsidRPr="00041E1A" w:rsidRDefault="00F07AFA" w:rsidP="004D09D6">
            <w:pPr>
              <w:tabs>
                <w:tab w:val="left" w:pos="900"/>
              </w:tabs>
              <w:suppressAutoHyphens/>
              <w:spacing w:before="80" w:line="276" w:lineRule="auto"/>
              <w:rPr>
                <w:rFonts w:cs="Arial"/>
                <w:spacing w:val="-2"/>
              </w:rPr>
            </w:pPr>
          </w:p>
        </w:tc>
        <w:tc>
          <w:tcPr>
            <w:tcW w:w="1408" w:type="dxa"/>
            <w:tcBorders>
              <w:top w:val="single" w:sz="4" w:space="0" w:color="auto"/>
              <w:left w:val="nil"/>
              <w:bottom w:val="nil"/>
              <w:right w:val="nil"/>
            </w:tcBorders>
            <w:shd w:val="clear" w:color="auto" w:fill="auto"/>
            <w:vAlign w:val="center"/>
          </w:tcPr>
          <w:p w14:paraId="7DC387FE" w14:textId="77777777" w:rsidR="00F07AFA" w:rsidRPr="00041E1A" w:rsidRDefault="00F07AFA" w:rsidP="004D09D6">
            <w:pPr>
              <w:tabs>
                <w:tab w:val="left" w:pos="-720"/>
              </w:tabs>
              <w:suppressAutoHyphens/>
              <w:spacing w:before="80" w:line="276" w:lineRule="auto"/>
              <w:rPr>
                <w:rFonts w:cs="Arial"/>
                <w:spacing w:val="-2"/>
              </w:rPr>
            </w:pPr>
          </w:p>
        </w:tc>
        <w:tc>
          <w:tcPr>
            <w:tcW w:w="1402" w:type="dxa"/>
            <w:tcBorders>
              <w:top w:val="single" w:sz="4" w:space="0" w:color="auto"/>
              <w:left w:val="nil"/>
              <w:bottom w:val="nil"/>
              <w:right w:val="nil"/>
            </w:tcBorders>
            <w:shd w:val="clear" w:color="auto" w:fill="auto"/>
            <w:vAlign w:val="center"/>
          </w:tcPr>
          <w:p w14:paraId="51451A5A" w14:textId="77777777" w:rsidR="00F07AFA" w:rsidRPr="00041E1A" w:rsidRDefault="00F07AFA" w:rsidP="004D09D6">
            <w:pPr>
              <w:tabs>
                <w:tab w:val="left" w:pos="-720"/>
              </w:tabs>
              <w:suppressAutoHyphens/>
              <w:spacing w:before="80" w:line="276" w:lineRule="auto"/>
              <w:rPr>
                <w:rFonts w:cs="Arial"/>
                <w:spacing w:val="-2"/>
              </w:rPr>
            </w:pPr>
          </w:p>
        </w:tc>
        <w:tc>
          <w:tcPr>
            <w:tcW w:w="1405" w:type="dxa"/>
            <w:tcBorders>
              <w:top w:val="single" w:sz="4" w:space="0" w:color="auto"/>
              <w:left w:val="nil"/>
              <w:bottom w:val="nil"/>
              <w:right w:val="nil"/>
            </w:tcBorders>
            <w:shd w:val="clear" w:color="auto" w:fill="auto"/>
            <w:vAlign w:val="center"/>
            <w:hideMark/>
          </w:tcPr>
          <w:p w14:paraId="6310CAEE" w14:textId="77777777" w:rsidR="00F07AFA" w:rsidRPr="00041E1A" w:rsidRDefault="00F07AFA" w:rsidP="004D09D6">
            <w:pPr>
              <w:tabs>
                <w:tab w:val="left" w:pos="-720"/>
              </w:tabs>
              <w:suppressAutoHyphens/>
              <w:spacing w:before="80" w:line="276" w:lineRule="auto"/>
              <w:rPr>
                <w:rFonts w:cs="Arial"/>
                <w:spacing w:val="-2"/>
              </w:rPr>
            </w:pPr>
          </w:p>
        </w:tc>
        <w:tc>
          <w:tcPr>
            <w:tcW w:w="1401" w:type="dxa"/>
            <w:tcBorders>
              <w:top w:val="single" w:sz="4" w:space="0" w:color="auto"/>
              <w:left w:val="nil"/>
              <w:bottom w:val="nil"/>
              <w:right w:val="single" w:sz="4" w:space="0" w:color="auto"/>
            </w:tcBorders>
            <w:shd w:val="clear" w:color="auto" w:fill="auto"/>
            <w:vAlign w:val="center"/>
            <w:hideMark/>
          </w:tcPr>
          <w:p w14:paraId="1645FD4E"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b/>
                <w:spacing w:val="-2"/>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361F2"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4DC850FA" w14:textId="77777777" w:rsidR="006900CC" w:rsidRDefault="006900CC" w:rsidP="006900CC">
      <w:pPr>
        <w:tabs>
          <w:tab w:val="center" w:pos="4513"/>
        </w:tabs>
        <w:suppressAutoHyphens/>
        <w:jc w:val="both"/>
        <w:rPr>
          <w:rFonts w:cs="Arial"/>
          <w:spacing w:val="-2"/>
          <w:szCs w:val="22"/>
        </w:rPr>
      </w:pPr>
    </w:p>
    <w:p w14:paraId="18D75486" w14:textId="77777777" w:rsidR="006900CC" w:rsidRDefault="006900CC" w:rsidP="006900CC">
      <w:pPr>
        <w:tabs>
          <w:tab w:val="left" w:pos="-720"/>
        </w:tabs>
        <w:suppressAutoHyphens/>
        <w:rPr>
          <w:rFonts w:cs="Arial"/>
          <w:b/>
          <w:sz w:val="28"/>
          <w:szCs w:val="28"/>
        </w:rPr>
      </w:pPr>
      <w:r>
        <w:rPr>
          <w:rFonts w:cs="Arial"/>
          <w:b/>
          <w:sz w:val="28"/>
          <w:szCs w:val="28"/>
        </w:rPr>
        <w:t>Instructions to candidates</w:t>
      </w:r>
    </w:p>
    <w:p w14:paraId="17D25A05" w14:textId="77777777" w:rsidR="006900CC" w:rsidRPr="009E4B84" w:rsidRDefault="006900CC" w:rsidP="006900CC">
      <w:pPr>
        <w:tabs>
          <w:tab w:val="left" w:pos="-720"/>
        </w:tabs>
        <w:suppressAutoHyphens/>
        <w:rPr>
          <w:rFonts w:eastAsiaTheme="minorHAnsi" w:cs="Arial"/>
          <w:color w:val="000000"/>
          <w:szCs w:val="22"/>
          <w:lang w:val="en-GB"/>
        </w:rPr>
      </w:pPr>
    </w:p>
    <w:p w14:paraId="7BD43446" w14:textId="4D9A0C23"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 xml:space="preserve">Year 12 Information Handbook </w:t>
      </w:r>
      <w:r w:rsidRPr="000726FE">
        <w:rPr>
          <w:rFonts w:eastAsiaTheme="minorHAnsi" w:cs="Arial"/>
          <w:i/>
          <w:color w:val="000000"/>
          <w:szCs w:val="22"/>
          <w:lang w:val="en-GB"/>
        </w:rPr>
        <w:t>201</w:t>
      </w:r>
      <w:r w:rsidR="000726FE">
        <w:rPr>
          <w:rFonts w:eastAsiaTheme="minorHAnsi" w:cs="Arial"/>
          <w:i/>
          <w:color w:val="000000"/>
          <w:szCs w:val="22"/>
          <w:lang w:val="en-GB"/>
        </w:rPr>
        <w:t>9</w:t>
      </w:r>
      <w:r>
        <w:rPr>
          <w:rFonts w:eastAsiaTheme="minorHAnsi" w:cs="Arial"/>
          <w:color w:val="000000"/>
          <w:szCs w:val="22"/>
          <w:lang w:val="en-GB"/>
        </w:rPr>
        <w:t>. Sitting this examination implies that you agree to abide by these rules.</w:t>
      </w:r>
    </w:p>
    <w:p w14:paraId="16E6660E" w14:textId="77777777" w:rsidR="006900CC" w:rsidRDefault="006900CC" w:rsidP="006900CC">
      <w:pPr>
        <w:tabs>
          <w:tab w:val="left" w:pos="-720"/>
        </w:tabs>
        <w:suppressAutoHyphens/>
        <w:rPr>
          <w:rFonts w:eastAsiaTheme="minorHAnsi" w:cs="Arial"/>
          <w:color w:val="000000"/>
          <w:szCs w:val="22"/>
          <w:lang w:val="en-GB"/>
        </w:rPr>
      </w:pPr>
    </w:p>
    <w:p w14:paraId="1FE5EE0C"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52E9F65C" w14:textId="77777777" w:rsidR="006900CC" w:rsidRPr="000829D5" w:rsidRDefault="006900CC" w:rsidP="006900CC">
      <w:pPr>
        <w:pStyle w:val="ListParagraph"/>
        <w:rPr>
          <w:rFonts w:eastAsiaTheme="minorHAnsi" w:cs="Arial"/>
          <w:color w:val="000000"/>
          <w:szCs w:val="22"/>
          <w:lang w:val="en-GB"/>
        </w:rPr>
      </w:pPr>
    </w:p>
    <w:p w14:paraId="749D038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469C7522" w14:textId="77777777" w:rsidR="006900CC" w:rsidRPr="000829D5" w:rsidRDefault="006900CC" w:rsidP="006900CC">
      <w:pPr>
        <w:pStyle w:val="ListParagraph"/>
        <w:rPr>
          <w:rFonts w:eastAsiaTheme="minorHAnsi" w:cs="Arial"/>
          <w:color w:val="000000"/>
          <w:szCs w:val="22"/>
          <w:lang w:val="en-GB"/>
        </w:rPr>
      </w:pPr>
    </w:p>
    <w:p w14:paraId="7B466A3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w:t>
      </w:r>
      <w:proofErr w:type="gramStart"/>
      <w:r>
        <w:rPr>
          <w:rFonts w:eastAsiaTheme="minorHAnsi" w:cs="Arial"/>
          <w:color w:val="000000"/>
          <w:szCs w:val="22"/>
          <w:lang w:val="en-GB"/>
        </w:rPr>
        <w:t>i.e.</w:t>
      </w:r>
      <w:proofErr w:type="gramEnd"/>
      <w:r>
        <w:rPr>
          <w:rFonts w:eastAsiaTheme="minorHAnsi" w:cs="Arial"/>
          <w:color w:val="000000"/>
          <w:szCs w:val="22"/>
          <w:lang w:val="en-GB"/>
        </w:rPr>
        <w:t xml:space="preserve"> give the page number.</w:t>
      </w:r>
    </w:p>
    <w:p w14:paraId="5764FFFE" w14:textId="77777777" w:rsidR="006900CC" w:rsidRPr="00185306" w:rsidRDefault="006900CC" w:rsidP="006900CC">
      <w:pPr>
        <w:pStyle w:val="ListParagraph"/>
        <w:rPr>
          <w:rFonts w:eastAsiaTheme="minorHAnsi" w:cs="Arial"/>
          <w:color w:val="000000"/>
          <w:szCs w:val="22"/>
          <w:lang w:val="en-GB"/>
        </w:rPr>
      </w:pPr>
    </w:p>
    <w:p w14:paraId="58BD889E"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A2EEAF7" w14:textId="77777777" w:rsidR="006900CC" w:rsidRPr="00637F09" w:rsidRDefault="006900CC" w:rsidP="006900CC">
      <w:pPr>
        <w:pStyle w:val="ListParagraph"/>
        <w:rPr>
          <w:rFonts w:eastAsiaTheme="minorHAnsi" w:cs="Arial"/>
          <w:color w:val="000000"/>
          <w:szCs w:val="22"/>
          <w:lang w:val="en-GB"/>
        </w:rPr>
      </w:pPr>
    </w:p>
    <w:p w14:paraId="74F8F033"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0D23D914" w14:textId="77777777" w:rsidR="006900CC" w:rsidRPr="00637F09" w:rsidRDefault="006900CC" w:rsidP="006900CC">
      <w:pPr>
        <w:pStyle w:val="ListParagraph"/>
        <w:rPr>
          <w:rFonts w:eastAsiaTheme="minorHAnsi" w:cs="Arial"/>
          <w:color w:val="000000"/>
          <w:szCs w:val="22"/>
          <w:lang w:val="en-GB"/>
        </w:rPr>
      </w:pPr>
    </w:p>
    <w:p w14:paraId="334B942E" w14:textId="77777777" w:rsidR="006900CC" w:rsidRPr="000829D5"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75808039" w14:textId="77777777" w:rsidR="006900CC" w:rsidRPr="007936BA" w:rsidRDefault="006900CC" w:rsidP="006900CC">
      <w:pPr>
        <w:tabs>
          <w:tab w:val="center" w:pos="4513"/>
        </w:tabs>
        <w:suppressAutoHyphens/>
        <w:jc w:val="both"/>
        <w:rPr>
          <w:rFonts w:cs="Arial"/>
          <w:spacing w:val="-2"/>
          <w:szCs w:val="22"/>
        </w:rPr>
      </w:pPr>
    </w:p>
    <w:p w14:paraId="5DC410E7" w14:textId="77777777" w:rsidR="006900CC" w:rsidRPr="007936BA" w:rsidRDefault="006900CC" w:rsidP="006900CC">
      <w:pPr>
        <w:tabs>
          <w:tab w:val="left" w:pos="-720"/>
        </w:tabs>
        <w:suppressAutoHyphens/>
        <w:ind w:left="720" w:hanging="720"/>
        <w:rPr>
          <w:rFonts w:cs="Arial"/>
          <w:spacing w:val="-2"/>
          <w:szCs w:val="22"/>
        </w:rPr>
      </w:pPr>
    </w:p>
    <w:p w14:paraId="3AC9DB52" w14:textId="0165F846" w:rsidR="00B86B08" w:rsidRPr="007936BA" w:rsidRDefault="00B86B08" w:rsidP="00B86B08">
      <w:pPr>
        <w:tabs>
          <w:tab w:val="left" w:pos="-720"/>
        </w:tabs>
        <w:suppressAutoHyphens/>
        <w:ind w:left="720" w:hanging="720"/>
        <w:rPr>
          <w:rFonts w:cs="Arial"/>
          <w:spacing w:val="-2"/>
          <w:szCs w:val="22"/>
        </w:rPr>
      </w:pPr>
    </w:p>
    <w:p w14:paraId="6CEFB207" w14:textId="77777777" w:rsidR="004912DD" w:rsidRDefault="004912DD" w:rsidP="00151779">
      <w:pPr>
        <w:tabs>
          <w:tab w:val="right" w:pos="9214"/>
        </w:tabs>
        <w:ind w:left="720" w:right="566" w:hanging="720"/>
        <w:rPr>
          <w:rFonts w:cs="Arial"/>
          <w:b/>
          <w:noProof/>
          <w:sz w:val="28"/>
          <w:szCs w:val="28"/>
          <w:lang w:eastAsia="zh-CN"/>
        </w:rPr>
      </w:pPr>
    </w:p>
    <w:p w14:paraId="428D9D32" w14:textId="77777777" w:rsidR="004912DD" w:rsidRDefault="004912DD">
      <w:pPr>
        <w:ind w:left="720" w:hanging="720"/>
        <w:rPr>
          <w:rFonts w:cs="Arial"/>
          <w:b/>
          <w:szCs w:val="28"/>
        </w:rPr>
      </w:pPr>
      <w:r>
        <w:rPr>
          <w:rFonts w:cs="Arial"/>
          <w:b/>
          <w:szCs w:val="28"/>
        </w:rPr>
        <w:br w:type="page"/>
      </w:r>
    </w:p>
    <w:p w14:paraId="4DD45B4F" w14:textId="7D84403C"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w:t>
      </w:r>
      <w:r w:rsidR="00753E80">
        <w:rPr>
          <w:rFonts w:cs="Arial"/>
          <w:b/>
          <w:szCs w:val="28"/>
        </w:rPr>
        <w:t>assumed</w:t>
      </w:r>
      <w:r w:rsidRPr="00B650CE">
        <w:rPr>
          <w:rFonts w:cs="Arial"/>
          <w:b/>
          <w:szCs w:val="28"/>
        </w:rPr>
        <w:tab/>
      </w:r>
      <w:r w:rsidR="00433E74">
        <w:rPr>
          <w:rFonts w:cs="Arial"/>
          <w:b/>
          <w:szCs w:val="28"/>
        </w:rPr>
        <w:t>(</w:t>
      </w:r>
      <w:r w:rsidR="00F41E25">
        <w:rPr>
          <w:rFonts w:cs="Arial"/>
          <w:b/>
          <w:szCs w:val="28"/>
        </w:rPr>
        <w:t xml:space="preserve">100 </w:t>
      </w:r>
      <w:r w:rsidRPr="00B650CE">
        <w:rPr>
          <w:rFonts w:cs="Arial"/>
          <w:b/>
          <w:szCs w:val="28"/>
        </w:rPr>
        <w:t>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4CD7F64B" w14:textId="07545AD6" w:rsidR="00753E80" w:rsidRPr="00151779" w:rsidRDefault="00753E80" w:rsidP="00F41B41">
      <w:pPr>
        <w:tabs>
          <w:tab w:val="left" w:pos="560"/>
          <w:tab w:val="left" w:pos="1474"/>
          <w:tab w:val="right" w:pos="9354"/>
        </w:tabs>
        <w:suppressAutoHyphens/>
        <w:autoSpaceDE w:val="0"/>
        <w:autoSpaceDN w:val="0"/>
        <w:adjustRightInd w:val="0"/>
        <w:jc w:val="both"/>
        <w:textAlignment w:val="center"/>
        <w:rPr>
          <w:rFonts w:eastAsiaTheme="minorHAnsi" w:cs="Arial"/>
          <w:color w:val="000000"/>
          <w:szCs w:val="22"/>
          <w:lang w:val="en-GB"/>
        </w:rPr>
      </w:pPr>
      <w:bookmarkStart w:id="8" w:name="_Hlk4678058"/>
      <w:r w:rsidRPr="00151779">
        <w:rPr>
          <w:rFonts w:eastAsiaTheme="minorHAnsi" w:cs="Arial"/>
          <w:color w:val="000000"/>
          <w:szCs w:val="22"/>
          <w:lang w:val="en-GB"/>
        </w:rPr>
        <w:t xml:space="preserve">This section has </w:t>
      </w:r>
      <w:r w:rsidR="00F41E25">
        <w:rPr>
          <w:rFonts w:eastAsiaTheme="minorHAnsi" w:cs="Arial"/>
          <w:b/>
          <w:color w:val="000000"/>
          <w:szCs w:val="22"/>
          <w:lang w:val="en-GB"/>
        </w:rPr>
        <w:t>eleven</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8"/>
    </w:p>
    <w:p w14:paraId="4452DA2B" w14:textId="77777777" w:rsidR="00F41B41" w:rsidRDefault="00F41B41" w:rsidP="00F41B41">
      <w:pPr>
        <w:tabs>
          <w:tab w:val="left" w:pos="420"/>
          <w:tab w:val="left" w:pos="1474"/>
          <w:tab w:val="right" w:pos="9354"/>
        </w:tabs>
        <w:suppressAutoHyphens/>
        <w:autoSpaceDE w:val="0"/>
        <w:autoSpaceDN w:val="0"/>
        <w:adjustRightInd w:val="0"/>
        <w:jc w:val="both"/>
        <w:textAlignment w:val="center"/>
        <w:rPr>
          <w:rFonts w:eastAsiaTheme="minorHAnsi" w:cs="Arial"/>
          <w:color w:val="000000"/>
          <w:szCs w:val="22"/>
          <w:lang w:val="en-GB"/>
        </w:rPr>
      </w:pPr>
    </w:p>
    <w:p w14:paraId="59A7594A" w14:textId="1FDB8A3C" w:rsidR="00753E80" w:rsidRPr="00151779" w:rsidRDefault="00753E80" w:rsidP="00F41B41">
      <w:pPr>
        <w:tabs>
          <w:tab w:val="left" w:pos="420"/>
          <w:tab w:val="left" w:pos="1474"/>
          <w:tab w:val="right" w:pos="9354"/>
        </w:tabs>
        <w:suppressAutoHyphens/>
        <w:autoSpaceDE w:val="0"/>
        <w:autoSpaceDN w:val="0"/>
        <w:adjustRightInd w:val="0"/>
        <w:jc w:val="both"/>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0419438E" w14:textId="77777777" w:rsidR="00753E80" w:rsidRPr="00151779" w:rsidRDefault="00753E80" w:rsidP="00F41B41">
      <w:pPr>
        <w:suppressAutoHyphens/>
        <w:autoSpaceDE w:val="0"/>
        <w:autoSpaceDN w:val="0"/>
        <w:adjustRightInd w:val="0"/>
        <w:ind w:left="340" w:hanging="340"/>
        <w:jc w:val="both"/>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45DA6395" w14:textId="478AD981" w:rsidR="00F07AFA" w:rsidRPr="003900D9" w:rsidRDefault="00753E80" w:rsidP="00F41B41">
      <w:pPr>
        <w:suppressAutoHyphens/>
        <w:autoSpaceDE w:val="0"/>
        <w:autoSpaceDN w:val="0"/>
        <w:adjustRightInd w:val="0"/>
        <w:ind w:left="340" w:hanging="340"/>
        <w:jc w:val="both"/>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151779">
        <w:rPr>
          <w:rFonts w:eastAsiaTheme="minorHAnsi" w:cs="Arial"/>
          <w:color w:val="000000"/>
          <w:szCs w:val="22"/>
          <w:lang w:val="en-GB"/>
        </w:rPr>
        <w:t>i.e.</w:t>
      </w:r>
      <w:proofErr w:type="gramEnd"/>
      <w:r w:rsidRPr="00151779">
        <w:rPr>
          <w:rFonts w:eastAsiaTheme="minorHAnsi" w:cs="Arial"/>
          <w:color w:val="000000"/>
          <w:szCs w:val="22"/>
          <w:lang w:val="en-GB"/>
        </w:rPr>
        <w:t xml:space="preserve"> give the page number. Fill in the number of the question that you are continuing to answer at the top of the page.</w:t>
      </w:r>
    </w:p>
    <w:p w14:paraId="662B2D3F" w14:textId="77777777" w:rsidR="00F07AFA" w:rsidRPr="003900D9" w:rsidRDefault="00F07AFA" w:rsidP="00F41B41">
      <w:pPr>
        <w:tabs>
          <w:tab w:val="left" w:pos="560"/>
          <w:tab w:val="left" w:pos="1474"/>
          <w:tab w:val="right" w:pos="9354"/>
        </w:tabs>
        <w:suppressAutoHyphens/>
        <w:autoSpaceDE w:val="0"/>
        <w:autoSpaceDN w:val="0"/>
        <w:adjustRightInd w:val="0"/>
        <w:spacing w:line="288" w:lineRule="auto"/>
        <w:jc w:val="both"/>
        <w:textAlignment w:val="center"/>
        <w:rPr>
          <w:rFonts w:eastAsiaTheme="minorHAnsi" w:cs="Arial"/>
          <w:color w:val="000000"/>
          <w:szCs w:val="22"/>
          <w:lang w:val="en-GB"/>
        </w:rPr>
      </w:pPr>
    </w:p>
    <w:p w14:paraId="47F49608" w14:textId="38815ACB" w:rsidR="00151779" w:rsidRDefault="00F07AFA"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F07AFA">
        <w:rPr>
          <w:rFonts w:ascii="Arial" w:eastAsiaTheme="minorHAnsi" w:hAnsi="Arial" w:cs="Arial"/>
          <w:i w:val="0"/>
          <w:iCs w:val="0"/>
          <w:color w:val="000000"/>
          <w:szCs w:val="22"/>
          <w:lang w:val="en-GB" w:eastAsia="en-US"/>
        </w:rPr>
        <w:t>Working time: 100 minutes.</w:t>
      </w:r>
    </w:p>
    <w:p w14:paraId="55850047" w14:textId="77777777" w:rsidR="00F41B41" w:rsidRPr="00F41B41" w:rsidRDefault="00F41B41"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p>
    <w:p w14:paraId="0D2C9AC9" w14:textId="77777777" w:rsidR="00B650CE" w:rsidRDefault="00B650CE" w:rsidP="00B650CE">
      <w:pPr>
        <w:ind w:left="700" w:hanging="700"/>
        <w:rPr>
          <w:rFonts w:cs="Arial"/>
          <w:szCs w:val="22"/>
        </w:rPr>
      </w:pPr>
    </w:p>
    <w:p w14:paraId="11398235" w14:textId="47FB35E3" w:rsidR="00006AF0" w:rsidRPr="00006AF0" w:rsidRDefault="00006AF0" w:rsidP="00006AF0">
      <w:pPr>
        <w:pStyle w:val="NoSpacing"/>
        <w:rPr>
          <w:b/>
          <w:bCs/>
        </w:rPr>
      </w:pPr>
      <w:r w:rsidRPr="00006AF0">
        <w:rPr>
          <w:b/>
          <w:bCs/>
        </w:rPr>
        <w:t>Question</w:t>
      </w:r>
      <w:r w:rsidR="00E4239D">
        <w:rPr>
          <w:b/>
          <w:bCs/>
        </w:rPr>
        <w:t xml:space="preserve"> </w:t>
      </w:r>
      <w:r w:rsidR="006C69D4">
        <w:rPr>
          <w:b/>
          <w:bCs/>
        </w:rPr>
        <w:t>7</w:t>
      </w:r>
      <w:r w:rsidR="00937030">
        <w:rPr>
          <w:b/>
          <w:bCs/>
        </w:rPr>
        <w:tab/>
      </w:r>
      <w:r w:rsidR="00937030">
        <w:rPr>
          <w:b/>
          <w:bCs/>
        </w:rPr>
        <w:tab/>
      </w:r>
      <w:r w:rsidR="00937030">
        <w:rPr>
          <w:b/>
          <w:bCs/>
        </w:rPr>
        <w:tab/>
      </w:r>
      <w:r w:rsidR="00937030">
        <w:rPr>
          <w:b/>
          <w:bCs/>
        </w:rPr>
        <w:tab/>
      </w:r>
      <w:r w:rsidR="00937030">
        <w:rPr>
          <w:b/>
          <w:bCs/>
        </w:rPr>
        <w:tab/>
      </w:r>
      <w:r w:rsidR="00937030">
        <w:rPr>
          <w:b/>
          <w:bCs/>
        </w:rPr>
        <w:tab/>
      </w:r>
      <w:r w:rsidR="00937030">
        <w:rPr>
          <w:b/>
          <w:bCs/>
        </w:rPr>
        <w:tab/>
      </w:r>
      <w:r w:rsidR="00937030">
        <w:rPr>
          <w:b/>
          <w:bCs/>
        </w:rPr>
        <w:tab/>
      </w:r>
      <w:r w:rsidR="00937030">
        <w:rPr>
          <w:b/>
          <w:bCs/>
        </w:rPr>
        <w:tab/>
      </w:r>
      <w:r w:rsidR="00937030">
        <w:rPr>
          <w:b/>
          <w:bCs/>
        </w:rPr>
        <w:tab/>
        <w:t>(7 marks)</w:t>
      </w:r>
    </w:p>
    <w:p w14:paraId="7F0CB078" w14:textId="77777777" w:rsidR="00006AF0" w:rsidRDefault="00006AF0" w:rsidP="00006AF0">
      <w:pPr>
        <w:pStyle w:val="NoSpacing"/>
      </w:pPr>
    </w:p>
    <w:p w14:paraId="0317B191" w14:textId="3787BA38" w:rsidR="00B0759C" w:rsidRDefault="00006AF0" w:rsidP="00006AF0">
      <w:pPr>
        <w:pStyle w:val="NoSpacing"/>
        <w:jc w:val="both"/>
        <w:rPr>
          <w:lang w:val="en-AU"/>
        </w:rPr>
      </w:pPr>
      <w:r w:rsidRPr="00006AF0">
        <w:rPr>
          <w:lang w:val="en-AU"/>
        </w:rPr>
        <w:t xml:space="preserve">A projectile is fired upward from a </w:t>
      </w:r>
      <m:oMath>
        <m:r>
          <w:rPr>
            <w:rFonts w:ascii="Cambria Math" w:hAnsi="Cambria Math"/>
            <w:lang w:val="en-AU"/>
          </w:rPr>
          <m:t>15.3 m</m:t>
        </m:r>
      </m:oMath>
      <w:r w:rsidRPr="00006AF0">
        <w:rPr>
          <w:lang w:val="en-AU"/>
        </w:rPr>
        <w:t xml:space="preserve"> cliff at a speed of </w:t>
      </w:r>
      <m:oMath>
        <m:r>
          <w:rPr>
            <w:rFonts w:ascii="Cambria Math" w:hAnsi="Cambria Math"/>
            <w:lang w:val="en-AU"/>
          </w:rPr>
          <m:t>19.6 m/s</m:t>
        </m:r>
      </m:oMath>
      <w:r w:rsidRPr="00006AF0">
        <w:rPr>
          <w:lang w:val="en-AU"/>
        </w:rPr>
        <w:t xml:space="preserve"> and </w:t>
      </w:r>
      <w:r w:rsidR="00C66297">
        <w:rPr>
          <w:lang w:val="en-AU"/>
        </w:rPr>
        <w:t>falls</w:t>
      </w:r>
      <w:r w:rsidRPr="00006AF0">
        <w:rPr>
          <w:lang w:val="en-AU"/>
        </w:rPr>
        <w:t xml:space="preserve"> into a valley below. The acceleration </w:t>
      </w:r>
      <m:oMath>
        <m:r>
          <w:rPr>
            <w:rFonts w:ascii="Cambria Math" w:hAnsi="Cambria Math"/>
            <w:lang w:val="en-AU"/>
          </w:rPr>
          <m:t>g</m:t>
        </m:r>
      </m:oMath>
      <w:r w:rsidRPr="00006AF0">
        <w:rPr>
          <w:lang w:val="en-AU"/>
        </w:rPr>
        <w:t xml:space="preserve"> due to Earth’s gravity is about </w:t>
      </w:r>
      <m:oMath>
        <m:r>
          <w:rPr>
            <w:rFonts w:ascii="Cambria Math" w:hAnsi="Cambria Math"/>
            <w:lang w:val="en-AU"/>
          </w:rPr>
          <m:t>9.8 m/</m:t>
        </m:r>
        <m:sSup>
          <m:sSupPr>
            <m:ctrlPr>
              <w:rPr>
                <w:rFonts w:ascii="Cambria Math" w:hAnsi="Cambria Math"/>
                <w:i/>
                <w:lang w:val="en-AU"/>
              </w:rPr>
            </m:ctrlPr>
          </m:sSupPr>
          <m:e>
            <m:r>
              <w:rPr>
                <w:rFonts w:ascii="Cambria Math" w:hAnsi="Cambria Math"/>
                <w:lang w:val="en-AU"/>
              </w:rPr>
              <m:t>s</m:t>
            </m:r>
          </m:e>
          <m:sup>
            <m:r>
              <w:rPr>
                <w:rFonts w:ascii="Cambria Math" w:hAnsi="Cambria Math"/>
                <w:lang w:val="en-AU"/>
              </w:rPr>
              <m:t>2</m:t>
            </m:r>
          </m:sup>
        </m:sSup>
      </m:oMath>
      <w:r w:rsidRPr="00006AF0">
        <w:rPr>
          <w:lang w:val="en-AU"/>
        </w:rPr>
        <w:t xml:space="preserve"> </w:t>
      </w:r>
      <w:r w:rsidR="00C66297">
        <w:rPr>
          <w:lang w:val="en-AU"/>
        </w:rPr>
        <w:t>downwards.</w:t>
      </w:r>
      <w:r w:rsidRPr="00006AF0">
        <w:rPr>
          <w:lang w:val="en-AU"/>
        </w:rPr>
        <w:t xml:space="preserve"> </w:t>
      </w:r>
    </w:p>
    <w:p w14:paraId="0E018667" w14:textId="77777777" w:rsidR="00B0759C" w:rsidRDefault="00B0759C" w:rsidP="00006AF0">
      <w:pPr>
        <w:pStyle w:val="NoSpacing"/>
        <w:jc w:val="both"/>
        <w:rPr>
          <w:lang w:val="en-AU"/>
        </w:rPr>
      </w:pPr>
    </w:p>
    <w:p w14:paraId="0046BB2F" w14:textId="41EE909C" w:rsidR="00B0759C" w:rsidRDefault="00B0759C" w:rsidP="00B0759C">
      <w:pPr>
        <w:pStyle w:val="NoSpacing"/>
        <w:numPr>
          <w:ilvl w:val="0"/>
          <w:numId w:val="42"/>
        </w:numPr>
        <w:jc w:val="both"/>
      </w:pPr>
      <w:r>
        <w:t xml:space="preserve">Given that </w:t>
      </w:r>
      <m:oMath>
        <m:r>
          <w:rPr>
            <w:rFonts w:ascii="Cambria Math" w:hAnsi="Cambria Math"/>
          </w:rPr>
          <m:t>a(t) = –9.8 m/</m:t>
        </m:r>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 determine an expression for </w:t>
      </w:r>
      <m:oMath>
        <m:r>
          <w:rPr>
            <w:rFonts w:ascii="Cambria Math" w:hAnsi="Cambria Math"/>
          </w:rPr>
          <m:t>v(t)</m:t>
        </m:r>
      </m:oMath>
      <w:r>
        <w:t xml:space="preserve"> and use it to find the time at which the projectile reaches its maximum height. </w:t>
      </w:r>
      <w:r w:rsidR="009030EE">
        <w:tab/>
      </w:r>
      <w:r w:rsidR="009030EE">
        <w:tab/>
      </w:r>
      <w:r w:rsidR="009030EE">
        <w:tab/>
      </w:r>
      <w:r w:rsidR="009030EE">
        <w:tab/>
        <w:t>(2 marks)</w:t>
      </w:r>
    </w:p>
    <w:p w14:paraId="714FA1DD" w14:textId="4309EB67" w:rsidR="00B0759C" w:rsidRDefault="00B0759C" w:rsidP="00B0759C">
      <w:pPr>
        <w:pStyle w:val="NoSpacing"/>
        <w:ind w:left="720"/>
        <w:jc w:val="both"/>
        <w:rPr>
          <w:lang w:eastAsia="zh-CN"/>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15"/>
      </w:tblGrid>
      <w:tr w:rsidR="00B0759C" w:rsidRPr="00241C67" w14:paraId="4E26BF17" w14:textId="77777777" w:rsidTr="009B71A8">
        <w:tc>
          <w:tcPr>
            <w:tcW w:w="9015" w:type="dxa"/>
            <w:shd w:val="clear" w:color="auto" w:fill="D9D9D9" w:themeFill="background1" w:themeFillShade="D9"/>
          </w:tcPr>
          <w:p w14:paraId="7B999645" w14:textId="77777777" w:rsidR="00B0759C" w:rsidRPr="00241C67" w:rsidRDefault="00B0759C" w:rsidP="009B71A8">
            <w:pPr>
              <w:jc w:val="center"/>
              <w:textAlignment w:val="baseline"/>
              <w:rPr>
                <w:rFonts w:cs="Arial"/>
                <w:szCs w:val="22"/>
                <w:lang w:eastAsia="zh-CN"/>
              </w:rPr>
            </w:pPr>
            <w:r w:rsidRPr="00241C67">
              <w:rPr>
                <w:rFonts w:cs="Arial"/>
                <w:b/>
                <w:bCs/>
                <w:szCs w:val="22"/>
                <w:lang w:eastAsia="zh-CN"/>
              </w:rPr>
              <w:t>Solution</w:t>
            </w:r>
          </w:p>
        </w:tc>
      </w:tr>
      <w:tr w:rsidR="00B0759C" w:rsidRPr="00241C67" w14:paraId="780C1595" w14:textId="77777777" w:rsidTr="009B71A8">
        <w:tc>
          <w:tcPr>
            <w:tcW w:w="9015" w:type="dxa"/>
            <w:shd w:val="clear" w:color="auto" w:fill="auto"/>
          </w:tcPr>
          <w:p w14:paraId="2065E17B" w14:textId="38F4664B" w:rsidR="00B0759C" w:rsidRPr="00B0759C" w:rsidRDefault="00B0759C" w:rsidP="00B0759C">
            <w:pPr>
              <w:jc w:val="center"/>
              <w:textAlignment w:val="baseline"/>
              <w:rPr>
                <w:szCs w:val="22"/>
                <w:lang w:eastAsia="zh-CN"/>
              </w:rPr>
            </w:pPr>
            <m:oMathPara>
              <m:oMath>
                <m:r>
                  <w:rPr>
                    <w:rFonts w:ascii="Cambria Math" w:hAnsi="Cambria Math" w:cs="Arial"/>
                    <w:szCs w:val="22"/>
                    <w:lang w:eastAsia="zh-CN"/>
                  </w:rPr>
                  <m:t>v</m:t>
                </m:r>
                <m:d>
                  <m:dPr>
                    <m:ctrlPr>
                      <w:rPr>
                        <w:rFonts w:ascii="Cambria Math" w:hAnsi="Cambria Math" w:cs="Arial"/>
                        <w:i/>
                        <w:szCs w:val="22"/>
                        <w:lang w:eastAsia="zh-CN"/>
                      </w:rPr>
                    </m:ctrlPr>
                  </m:dPr>
                  <m:e>
                    <m:r>
                      <w:rPr>
                        <w:rFonts w:ascii="Cambria Math" w:hAnsi="Cambria Math" w:cs="Arial"/>
                        <w:szCs w:val="22"/>
                        <w:lang w:eastAsia="zh-CN"/>
                      </w:rPr>
                      <m:t>t</m:t>
                    </m:r>
                  </m:e>
                </m:d>
                <m:r>
                  <w:rPr>
                    <w:rFonts w:ascii="Cambria Math" w:hAnsi="Cambria Math" w:cs="Arial"/>
                    <w:szCs w:val="22"/>
                    <w:lang w:eastAsia="zh-CN"/>
                  </w:rPr>
                  <m:t xml:space="preserve">=-9.8t+C,  </m:t>
                </m:r>
                <m:r>
                  <w:rPr>
                    <w:rFonts w:ascii="Cambria Math" w:hAnsi="Cambria Math"/>
                    <w:szCs w:val="22"/>
                    <w:lang w:eastAsia="zh-CN"/>
                  </w:rPr>
                  <m:t>v</m:t>
                </m:r>
                <m:d>
                  <m:dPr>
                    <m:ctrlPr>
                      <w:rPr>
                        <w:rFonts w:ascii="Cambria Math" w:hAnsi="Cambria Math"/>
                        <w:i/>
                        <w:szCs w:val="22"/>
                        <w:lang w:eastAsia="zh-CN"/>
                      </w:rPr>
                    </m:ctrlPr>
                  </m:dPr>
                  <m:e>
                    <m:r>
                      <w:rPr>
                        <w:rFonts w:ascii="Cambria Math" w:hAnsi="Cambria Math"/>
                        <w:szCs w:val="22"/>
                        <w:lang w:eastAsia="zh-CN"/>
                      </w:rPr>
                      <m:t>0</m:t>
                    </m:r>
                  </m:e>
                </m:d>
                <m:r>
                  <w:rPr>
                    <w:rFonts w:ascii="Cambria Math" w:hAnsi="Cambria Math"/>
                    <w:szCs w:val="22"/>
                    <w:lang w:eastAsia="zh-CN"/>
                  </w:rPr>
                  <m:t xml:space="preserve">=C =19.6 </m:t>
                </m:r>
              </m:oMath>
            </m:oMathPara>
          </w:p>
          <w:p w14:paraId="50C312D5" w14:textId="77777777" w:rsidR="00B0759C" w:rsidRPr="00B0759C" w:rsidRDefault="00B0759C" w:rsidP="00B0759C">
            <w:pPr>
              <w:jc w:val="center"/>
              <w:textAlignment w:val="baseline"/>
              <w:rPr>
                <w:szCs w:val="22"/>
                <w:lang w:eastAsia="zh-CN"/>
              </w:rPr>
            </w:pPr>
          </w:p>
          <w:p w14:paraId="576C4D8F" w14:textId="5E963896" w:rsidR="009030EE" w:rsidRPr="009030EE" w:rsidRDefault="00B0759C" w:rsidP="00B0759C">
            <w:pPr>
              <w:jc w:val="center"/>
              <w:textAlignment w:val="baseline"/>
              <w:rPr>
                <w:szCs w:val="22"/>
                <w:lang w:eastAsia="zh-CN"/>
              </w:rPr>
            </w:pPr>
            <m:oMathPara>
              <m:oMath>
                <m:r>
                  <w:rPr>
                    <w:rFonts w:ascii="Cambria Math" w:hAnsi="Cambria Math"/>
                    <w:szCs w:val="22"/>
                    <w:lang w:eastAsia="zh-CN"/>
                  </w:rPr>
                  <m:t>v</m:t>
                </m:r>
                <m:d>
                  <m:dPr>
                    <m:ctrlPr>
                      <w:rPr>
                        <w:rFonts w:ascii="Cambria Math" w:hAnsi="Cambria Math"/>
                        <w:i/>
                        <w:szCs w:val="22"/>
                        <w:lang w:eastAsia="zh-CN"/>
                      </w:rPr>
                    </m:ctrlPr>
                  </m:dPr>
                  <m:e>
                    <m:r>
                      <w:rPr>
                        <w:rFonts w:ascii="Cambria Math" w:hAnsi="Cambria Math"/>
                        <w:szCs w:val="22"/>
                        <w:lang w:eastAsia="zh-CN"/>
                      </w:rPr>
                      <m:t>t</m:t>
                    </m:r>
                  </m:e>
                </m:d>
                <m:r>
                  <w:rPr>
                    <w:rFonts w:ascii="Cambria Math" w:hAnsi="Cambria Math"/>
                    <w:szCs w:val="22"/>
                    <w:lang w:eastAsia="zh-CN"/>
                  </w:rPr>
                  <m:t>=-9.8t+19.6</m:t>
                </m:r>
              </m:oMath>
            </m:oMathPara>
          </w:p>
          <w:p w14:paraId="4405BB51" w14:textId="77777777" w:rsidR="009030EE" w:rsidRPr="009030EE" w:rsidRDefault="009030EE" w:rsidP="00B0759C">
            <w:pPr>
              <w:jc w:val="center"/>
              <w:textAlignment w:val="baseline"/>
              <w:rPr>
                <w:szCs w:val="22"/>
                <w:lang w:eastAsia="zh-CN"/>
              </w:rPr>
            </w:pPr>
          </w:p>
          <w:p w14:paraId="1F64C5FC" w14:textId="09835343" w:rsidR="00273FAF" w:rsidRPr="00B0759C" w:rsidRDefault="009030EE" w:rsidP="00B0759C">
            <w:pPr>
              <w:jc w:val="center"/>
              <w:textAlignment w:val="baseline"/>
              <w:rPr>
                <w:szCs w:val="22"/>
                <w:lang w:eastAsia="zh-CN"/>
              </w:rPr>
            </w:pPr>
            <m:oMathPara>
              <m:oMath>
                <m:r>
                  <w:rPr>
                    <w:rFonts w:ascii="Cambria Math" w:hAnsi="Cambria Math"/>
                    <w:szCs w:val="22"/>
                    <w:lang w:eastAsia="zh-CN"/>
                  </w:rPr>
                  <m:t>v(t)=0,  t=2s</m:t>
                </m:r>
              </m:oMath>
            </m:oMathPara>
          </w:p>
        </w:tc>
      </w:tr>
      <w:tr w:rsidR="00B0759C" w:rsidRPr="00241C67" w14:paraId="0B7625E0" w14:textId="77777777" w:rsidTr="009B71A8">
        <w:tc>
          <w:tcPr>
            <w:tcW w:w="9015" w:type="dxa"/>
            <w:shd w:val="clear" w:color="auto" w:fill="D9D9D9" w:themeFill="background1" w:themeFillShade="D9"/>
          </w:tcPr>
          <w:p w14:paraId="02A4E873" w14:textId="77777777" w:rsidR="00B0759C" w:rsidRPr="00241C67" w:rsidRDefault="00B0759C" w:rsidP="009B71A8">
            <w:pPr>
              <w:jc w:val="center"/>
              <w:textAlignment w:val="baseline"/>
              <w:rPr>
                <w:rFonts w:cs="Arial"/>
                <w:szCs w:val="22"/>
                <w:lang w:eastAsia="zh-CN"/>
              </w:rPr>
            </w:pPr>
            <w:r w:rsidRPr="000738E4">
              <w:rPr>
                <w:rFonts w:cs="Arial"/>
                <w:b/>
                <w:bCs/>
                <w:szCs w:val="22"/>
                <w:lang w:eastAsia="zh-CN"/>
              </w:rPr>
              <w:t>Specific</w:t>
            </w:r>
            <w:r w:rsidRPr="00241C67">
              <w:rPr>
                <w:rFonts w:cs="Arial"/>
                <w:szCs w:val="22"/>
                <w:lang w:eastAsia="zh-CN"/>
              </w:rPr>
              <w:t xml:space="preserve"> </w:t>
            </w:r>
            <w:r w:rsidRPr="00241C67">
              <w:rPr>
                <w:rFonts w:cs="Arial"/>
                <w:b/>
                <w:bCs/>
                <w:szCs w:val="22"/>
                <w:lang w:eastAsia="zh-CN"/>
              </w:rPr>
              <w:t>Behaviours</w:t>
            </w:r>
          </w:p>
        </w:tc>
      </w:tr>
      <w:tr w:rsidR="00B0759C" w:rsidRPr="00241C67" w14:paraId="0783851E" w14:textId="77777777" w:rsidTr="009B71A8">
        <w:tc>
          <w:tcPr>
            <w:tcW w:w="9015" w:type="dxa"/>
            <w:shd w:val="clear" w:color="auto" w:fill="auto"/>
          </w:tcPr>
          <w:p w14:paraId="4E97A84A" w14:textId="407CD44E" w:rsidR="00B0759C" w:rsidRPr="008E6C68" w:rsidRDefault="00B0759C" w:rsidP="009B71A8">
            <w:pPr>
              <w:pStyle w:val="ListParagraph"/>
              <w:numPr>
                <w:ilvl w:val="0"/>
                <w:numId w:val="20"/>
              </w:numPr>
              <w:textAlignment w:val="baseline"/>
              <w:rPr>
                <w:rFonts w:cs="Arial"/>
                <w:szCs w:val="22"/>
                <w:lang w:eastAsia="zh-CN"/>
              </w:rPr>
            </w:pPr>
            <w:r>
              <w:rPr>
                <w:rFonts w:cs="Arial"/>
                <w:szCs w:val="22"/>
                <w:lang w:eastAsia="zh-CN"/>
              </w:rPr>
              <w:t>States</w:t>
            </w:r>
            <w:r w:rsidRPr="00241C67">
              <w:rPr>
                <w:rFonts w:cs="Arial"/>
                <w:szCs w:val="22"/>
                <w:lang w:eastAsia="zh-CN"/>
              </w:rPr>
              <w:t xml:space="preserve"> </w:t>
            </w:r>
            <w:r w:rsidR="009030EE">
              <w:rPr>
                <w:rFonts w:cs="Arial"/>
                <w:szCs w:val="22"/>
                <w:lang w:eastAsia="zh-CN"/>
              </w:rPr>
              <w:t xml:space="preserve">the expression for </w:t>
            </w:r>
            <m:oMath>
              <m:r>
                <w:rPr>
                  <w:rFonts w:ascii="Cambria Math" w:hAnsi="Cambria Math" w:cs="Arial"/>
                  <w:szCs w:val="22"/>
                  <w:lang w:eastAsia="zh-CN"/>
                </w:rPr>
                <m:t>v</m:t>
              </m:r>
              <m:d>
                <m:dPr>
                  <m:ctrlPr>
                    <w:rPr>
                      <w:rFonts w:ascii="Cambria Math" w:hAnsi="Cambria Math" w:cs="Arial"/>
                      <w:i/>
                      <w:szCs w:val="22"/>
                      <w:lang w:eastAsia="zh-CN"/>
                    </w:rPr>
                  </m:ctrlPr>
                </m:dPr>
                <m:e>
                  <m:r>
                    <w:rPr>
                      <w:rFonts w:ascii="Cambria Math" w:hAnsi="Cambria Math" w:cs="Arial"/>
                      <w:szCs w:val="22"/>
                      <w:lang w:eastAsia="zh-CN"/>
                    </w:rPr>
                    <m:t>t</m:t>
                  </m:r>
                </m:e>
              </m:d>
              <m:r>
                <w:rPr>
                  <w:rFonts w:ascii="Cambria Math" w:hAnsi="Cambria Math" w:cs="Arial"/>
                  <w:szCs w:val="22"/>
                  <w:lang w:eastAsia="zh-CN"/>
                </w:rPr>
                <m:t>.</m:t>
              </m:r>
            </m:oMath>
          </w:p>
          <w:p w14:paraId="2B200C45" w14:textId="1A01BAE6" w:rsidR="00B0759C" w:rsidRPr="00241C67" w:rsidRDefault="00B0759C" w:rsidP="009B71A8">
            <w:pPr>
              <w:pStyle w:val="ListParagraph"/>
              <w:numPr>
                <w:ilvl w:val="0"/>
                <w:numId w:val="20"/>
              </w:numPr>
              <w:textAlignment w:val="baseline"/>
              <w:rPr>
                <w:rFonts w:cs="Arial"/>
                <w:szCs w:val="22"/>
                <w:lang w:eastAsia="zh-CN"/>
              </w:rPr>
            </w:pPr>
            <w:r>
              <w:rPr>
                <w:rFonts w:cs="Arial"/>
                <w:szCs w:val="22"/>
                <w:lang w:eastAsia="zh-CN"/>
              </w:rPr>
              <w:t>Determines the correct</w:t>
            </w:r>
            <w:r w:rsidR="009030EE">
              <w:rPr>
                <w:rFonts w:cs="Arial"/>
                <w:szCs w:val="22"/>
                <w:lang w:eastAsia="zh-CN"/>
              </w:rPr>
              <w:t xml:space="preserve"> time.</w:t>
            </w:r>
            <w:r>
              <w:rPr>
                <w:rFonts w:cs="Arial"/>
                <w:szCs w:val="22"/>
                <w:lang w:eastAsia="zh-CN"/>
              </w:rPr>
              <w:t xml:space="preserve"> </w:t>
            </w:r>
          </w:p>
        </w:tc>
      </w:tr>
    </w:tbl>
    <w:p w14:paraId="23B207F9" w14:textId="77777777" w:rsidR="00B0759C" w:rsidRDefault="00B0759C" w:rsidP="00B0759C">
      <w:pPr>
        <w:pStyle w:val="NoSpacing"/>
        <w:ind w:left="720"/>
        <w:jc w:val="both"/>
        <w:rPr>
          <w:lang w:eastAsia="zh-CN"/>
        </w:rPr>
      </w:pPr>
    </w:p>
    <w:p w14:paraId="18A62E27" w14:textId="44C5E997" w:rsidR="00B0759C" w:rsidRDefault="00B0759C" w:rsidP="00B0759C">
      <w:pPr>
        <w:pStyle w:val="NoSpacing"/>
        <w:numPr>
          <w:ilvl w:val="0"/>
          <w:numId w:val="42"/>
        </w:numPr>
        <w:jc w:val="both"/>
        <w:rPr>
          <w:lang w:eastAsia="zh-CN"/>
        </w:rPr>
      </w:pPr>
      <w:r>
        <w:t>Determine this maximum height of the projectile.</w:t>
      </w:r>
      <w:r w:rsidR="009030EE">
        <w:tab/>
      </w:r>
      <w:r w:rsidR="009030EE">
        <w:tab/>
      </w:r>
      <w:r w:rsidR="009030EE">
        <w:tab/>
      </w:r>
      <w:r w:rsidR="009030EE">
        <w:tab/>
        <w:t>(2 marks)</w:t>
      </w:r>
    </w:p>
    <w:p w14:paraId="06F24A65" w14:textId="163EF4CE" w:rsidR="00B0759C" w:rsidRDefault="00B0759C" w:rsidP="00B0759C">
      <w:pPr>
        <w:pStyle w:val="NoSpacing"/>
        <w:jc w:val="both"/>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15"/>
      </w:tblGrid>
      <w:tr w:rsidR="00B0759C" w:rsidRPr="00241C67" w14:paraId="39C00CCE" w14:textId="77777777" w:rsidTr="009B71A8">
        <w:tc>
          <w:tcPr>
            <w:tcW w:w="9015" w:type="dxa"/>
            <w:shd w:val="clear" w:color="auto" w:fill="D9D9D9" w:themeFill="background1" w:themeFillShade="D9"/>
          </w:tcPr>
          <w:p w14:paraId="11DF2CA2" w14:textId="77777777" w:rsidR="00B0759C" w:rsidRPr="00241C67" w:rsidRDefault="00B0759C" w:rsidP="009B71A8">
            <w:pPr>
              <w:jc w:val="center"/>
              <w:textAlignment w:val="baseline"/>
              <w:rPr>
                <w:rFonts w:cs="Arial"/>
                <w:szCs w:val="22"/>
                <w:lang w:eastAsia="zh-CN"/>
              </w:rPr>
            </w:pPr>
            <w:r w:rsidRPr="00241C67">
              <w:rPr>
                <w:rFonts w:cs="Arial"/>
                <w:b/>
                <w:bCs/>
                <w:szCs w:val="22"/>
                <w:lang w:eastAsia="zh-CN"/>
              </w:rPr>
              <w:t>Solution</w:t>
            </w:r>
          </w:p>
        </w:tc>
      </w:tr>
      <w:tr w:rsidR="00B0759C" w:rsidRPr="00241C67" w14:paraId="6DAB84C9" w14:textId="77777777" w:rsidTr="009B71A8">
        <w:tc>
          <w:tcPr>
            <w:tcW w:w="9015" w:type="dxa"/>
            <w:shd w:val="clear" w:color="auto" w:fill="auto"/>
          </w:tcPr>
          <w:p w14:paraId="65E718B3" w14:textId="24C414FE" w:rsidR="00B0759C" w:rsidRPr="00B0759C" w:rsidRDefault="003A6BA1" w:rsidP="009B71A8">
            <w:pPr>
              <w:jc w:val="center"/>
              <w:textAlignment w:val="baseline"/>
              <w:rPr>
                <w:szCs w:val="22"/>
                <w:lang w:eastAsia="zh-CN"/>
              </w:rPr>
            </w:pPr>
            <m:oMathPara>
              <m:oMath>
                <m:r>
                  <w:rPr>
                    <w:rFonts w:ascii="Cambria Math" w:hAnsi="Cambria Math"/>
                    <w:szCs w:val="22"/>
                    <w:lang w:eastAsia="zh-CN"/>
                  </w:rPr>
                  <m:t>15.6+</m:t>
                </m:r>
                <m:nary>
                  <m:naryPr>
                    <m:limLoc m:val="undOvr"/>
                    <m:ctrlPr>
                      <w:rPr>
                        <w:rFonts w:ascii="Cambria Math" w:hAnsi="Cambria Math"/>
                        <w:i/>
                        <w:szCs w:val="22"/>
                        <w:lang w:eastAsia="zh-CN"/>
                      </w:rPr>
                    </m:ctrlPr>
                  </m:naryPr>
                  <m:sub>
                    <m:r>
                      <w:rPr>
                        <w:rFonts w:ascii="Cambria Math" w:hAnsi="Cambria Math"/>
                        <w:szCs w:val="22"/>
                        <w:lang w:eastAsia="zh-CN"/>
                      </w:rPr>
                      <m:t>0</m:t>
                    </m:r>
                  </m:sub>
                  <m:sup>
                    <m:r>
                      <w:rPr>
                        <w:rFonts w:ascii="Cambria Math" w:hAnsi="Cambria Math"/>
                        <w:szCs w:val="22"/>
                        <w:lang w:eastAsia="zh-CN"/>
                      </w:rPr>
                      <m:t>2</m:t>
                    </m:r>
                  </m:sup>
                  <m:e>
                    <m:r>
                      <w:rPr>
                        <w:rFonts w:ascii="Cambria Math" w:hAnsi="Cambria Math"/>
                        <w:szCs w:val="22"/>
                        <w:lang w:eastAsia="zh-CN"/>
                      </w:rPr>
                      <m:t>-9.8t+19.6</m:t>
                    </m:r>
                  </m:e>
                </m:nary>
                <m:r>
                  <w:rPr>
                    <w:rFonts w:ascii="Cambria Math" w:hAnsi="Cambria Math"/>
                    <w:szCs w:val="22"/>
                    <w:lang w:eastAsia="zh-CN"/>
                  </w:rPr>
                  <m:t xml:space="preserve">=34.9m  </m:t>
                </m:r>
              </m:oMath>
            </m:oMathPara>
          </w:p>
        </w:tc>
      </w:tr>
      <w:tr w:rsidR="00B0759C" w:rsidRPr="00241C67" w14:paraId="13ACDA9B" w14:textId="77777777" w:rsidTr="009B71A8">
        <w:tc>
          <w:tcPr>
            <w:tcW w:w="9015" w:type="dxa"/>
            <w:shd w:val="clear" w:color="auto" w:fill="D9D9D9" w:themeFill="background1" w:themeFillShade="D9"/>
          </w:tcPr>
          <w:p w14:paraId="6811F33A" w14:textId="77777777" w:rsidR="00B0759C" w:rsidRPr="00241C67" w:rsidRDefault="00B0759C" w:rsidP="009B71A8">
            <w:pPr>
              <w:jc w:val="center"/>
              <w:textAlignment w:val="baseline"/>
              <w:rPr>
                <w:rFonts w:cs="Arial"/>
                <w:szCs w:val="22"/>
                <w:lang w:eastAsia="zh-CN"/>
              </w:rPr>
            </w:pPr>
            <w:r w:rsidRPr="000738E4">
              <w:rPr>
                <w:rFonts w:cs="Arial"/>
                <w:b/>
                <w:bCs/>
                <w:szCs w:val="22"/>
                <w:lang w:eastAsia="zh-CN"/>
              </w:rPr>
              <w:t>Specific</w:t>
            </w:r>
            <w:r w:rsidRPr="00241C67">
              <w:rPr>
                <w:rFonts w:cs="Arial"/>
                <w:szCs w:val="22"/>
                <w:lang w:eastAsia="zh-CN"/>
              </w:rPr>
              <w:t xml:space="preserve"> </w:t>
            </w:r>
            <w:r w:rsidRPr="00241C67">
              <w:rPr>
                <w:rFonts w:cs="Arial"/>
                <w:b/>
                <w:bCs/>
                <w:szCs w:val="22"/>
                <w:lang w:eastAsia="zh-CN"/>
              </w:rPr>
              <w:t>Behaviours</w:t>
            </w:r>
          </w:p>
        </w:tc>
      </w:tr>
      <w:tr w:rsidR="00B0759C" w:rsidRPr="00241C67" w14:paraId="2A2AB4AC" w14:textId="77777777" w:rsidTr="009B71A8">
        <w:tc>
          <w:tcPr>
            <w:tcW w:w="9015" w:type="dxa"/>
            <w:shd w:val="clear" w:color="auto" w:fill="auto"/>
          </w:tcPr>
          <w:p w14:paraId="694B1A50" w14:textId="3ACDB93D" w:rsidR="00B0759C" w:rsidRPr="008E6C68" w:rsidRDefault="009030EE" w:rsidP="009B71A8">
            <w:pPr>
              <w:pStyle w:val="ListParagraph"/>
              <w:numPr>
                <w:ilvl w:val="0"/>
                <w:numId w:val="20"/>
              </w:numPr>
              <w:textAlignment w:val="baseline"/>
              <w:rPr>
                <w:rFonts w:cs="Arial"/>
                <w:szCs w:val="22"/>
                <w:lang w:eastAsia="zh-CN"/>
              </w:rPr>
            </w:pPr>
            <w:r>
              <w:rPr>
                <w:rFonts w:cs="Arial"/>
                <w:szCs w:val="22"/>
                <w:lang w:eastAsia="zh-CN"/>
              </w:rPr>
              <w:t>Sets up the correct integral.</w:t>
            </w:r>
          </w:p>
          <w:p w14:paraId="013D5D23" w14:textId="4DC0D9A3" w:rsidR="00B0759C" w:rsidRPr="00241C67" w:rsidRDefault="00B0759C" w:rsidP="009B71A8">
            <w:pPr>
              <w:pStyle w:val="ListParagraph"/>
              <w:numPr>
                <w:ilvl w:val="0"/>
                <w:numId w:val="20"/>
              </w:numPr>
              <w:textAlignment w:val="baseline"/>
              <w:rPr>
                <w:rFonts w:cs="Arial"/>
                <w:szCs w:val="22"/>
                <w:lang w:eastAsia="zh-CN"/>
              </w:rPr>
            </w:pPr>
            <w:r>
              <w:rPr>
                <w:rFonts w:cs="Arial"/>
                <w:szCs w:val="22"/>
                <w:lang w:eastAsia="zh-CN"/>
              </w:rPr>
              <w:t xml:space="preserve">Determines the correct </w:t>
            </w:r>
            <w:r w:rsidR="009030EE">
              <w:rPr>
                <w:rFonts w:cs="Arial"/>
                <w:szCs w:val="22"/>
                <w:lang w:eastAsia="zh-CN"/>
              </w:rPr>
              <w:t>height. (2 marks)</w:t>
            </w:r>
          </w:p>
        </w:tc>
      </w:tr>
    </w:tbl>
    <w:p w14:paraId="08423C9C" w14:textId="701BE1DE" w:rsidR="00B0759C" w:rsidRDefault="00B0759C" w:rsidP="00B0759C">
      <w:pPr>
        <w:pStyle w:val="NoSpacing"/>
        <w:jc w:val="both"/>
      </w:pPr>
    </w:p>
    <w:p w14:paraId="125D1D21" w14:textId="77777777" w:rsidR="00B0759C" w:rsidRDefault="00B0759C" w:rsidP="00B0759C">
      <w:pPr>
        <w:pStyle w:val="NoSpacing"/>
        <w:jc w:val="both"/>
        <w:rPr>
          <w:lang w:eastAsia="zh-CN"/>
        </w:rPr>
      </w:pPr>
    </w:p>
    <w:p w14:paraId="25B9356C" w14:textId="287BE739" w:rsidR="00B0759C" w:rsidRDefault="00B0759C" w:rsidP="00B0759C">
      <w:pPr>
        <w:pStyle w:val="NoSpacing"/>
        <w:numPr>
          <w:ilvl w:val="0"/>
          <w:numId w:val="42"/>
        </w:numPr>
        <w:jc w:val="both"/>
        <w:rPr>
          <w:lang w:eastAsia="zh-CN"/>
        </w:rPr>
      </w:pPr>
      <w:r>
        <w:t xml:space="preserve">Determine the </w:t>
      </w:r>
      <w:r w:rsidRPr="00307A29">
        <w:rPr>
          <w:b/>
          <w:bCs/>
        </w:rPr>
        <w:t xml:space="preserve">total distance </w:t>
      </w:r>
      <w:r w:rsidRPr="00307A29">
        <w:t xml:space="preserve">traveled </w:t>
      </w:r>
      <w:r>
        <w:t xml:space="preserve">over the time interval </w:t>
      </w:r>
      <m:oMath>
        <m:r>
          <w:rPr>
            <w:rFonts w:ascii="Cambria Math" w:hAnsi="Cambria Math"/>
          </w:rPr>
          <m:t>0≤t≤3</m:t>
        </m:r>
      </m:oMath>
      <w:r>
        <w:t>.</w:t>
      </w:r>
      <w:r w:rsidR="00307A29">
        <w:tab/>
        <w:t>(3 marks)</w:t>
      </w:r>
    </w:p>
    <w:p w14:paraId="2A0A5747" w14:textId="77777777" w:rsidR="00B0759C" w:rsidRDefault="00B0759C" w:rsidP="00B0759C">
      <w:pPr>
        <w:pStyle w:val="NoSpacing"/>
        <w:ind w:left="720"/>
        <w:jc w:val="both"/>
        <w:rPr>
          <w:lang w:eastAsia="zh-CN"/>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15"/>
      </w:tblGrid>
      <w:tr w:rsidR="00B0759C" w:rsidRPr="00241C67" w14:paraId="2622133F" w14:textId="77777777" w:rsidTr="009B71A8">
        <w:tc>
          <w:tcPr>
            <w:tcW w:w="9015" w:type="dxa"/>
            <w:shd w:val="clear" w:color="auto" w:fill="D9D9D9" w:themeFill="background1" w:themeFillShade="D9"/>
          </w:tcPr>
          <w:p w14:paraId="4D4333AB" w14:textId="77777777" w:rsidR="00B0759C" w:rsidRPr="00241C67" w:rsidRDefault="00B0759C" w:rsidP="009B71A8">
            <w:pPr>
              <w:jc w:val="center"/>
              <w:textAlignment w:val="baseline"/>
              <w:rPr>
                <w:rFonts w:cs="Arial"/>
                <w:szCs w:val="22"/>
                <w:lang w:eastAsia="zh-CN"/>
              </w:rPr>
            </w:pPr>
            <w:r w:rsidRPr="00241C67">
              <w:rPr>
                <w:rFonts w:cs="Arial"/>
                <w:b/>
                <w:bCs/>
                <w:szCs w:val="22"/>
                <w:lang w:eastAsia="zh-CN"/>
              </w:rPr>
              <w:t>Solution</w:t>
            </w:r>
          </w:p>
        </w:tc>
      </w:tr>
      <w:tr w:rsidR="00B0759C" w:rsidRPr="00241C67" w14:paraId="01E3D959" w14:textId="77777777" w:rsidTr="009B71A8">
        <w:tc>
          <w:tcPr>
            <w:tcW w:w="9015" w:type="dxa"/>
            <w:shd w:val="clear" w:color="auto" w:fill="auto"/>
          </w:tcPr>
          <w:p w14:paraId="45E16686" w14:textId="16603317" w:rsidR="00B0759C" w:rsidRDefault="00A93E6D" w:rsidP="009B71A8">
            <w:pPr>
              <w:jc w:val="center"/>
              <w:textAlignment w:val="baseline"/>
              <w:rPr>
                <w:szCs w:val="22"/>
                <w:lang w:eastAsia="zh-CN"/>
              </w:rPr>
            </w:pPr>
            <m:oMath>
              <m:nary>
                <m:naryPr>
                  <m:limLoc m:val="undOvr"/>
                  <m:ctrlPr>
                    <w:rPr>
                      <w:rFonts w:ascii="Cambria Math" w:hAnsi="Cambria Math"/>
                      <w:i/>
                      <w:szCs w:val="22"/>
                      <w:lang w:eastAsia="zh-CN"/>
                    </w:rPr>
                  </m:ctrlPr>
                </m:naryPr>
                <m:sub>
                  <m:r>
                    <w:rPr>
                      <w:rFonts w:ascii="Cambria Math" w:hAnsi="Cambria Math"/>
                      <w:szCs w:val="22"/>
                      <w:lang w:eastAsia="zh-CN"/>
                    </w:rPr>
                    <m:t>0</m:t>
                  </m:r>
                </m:sub>
                <m:sup>
                  <m:r>
                    <w:rPr>
                      <w:rFonts w:ascii="Cambria Math" w:hAnsi="Cambria Math"/>
                      <w:szCs w:val="22"/>
                      <w:lang w:eastAsia="zh-CN"/>
                    </w:rPr>
                    <m:t>3</m:t>
                  </m:r>
                </m:sup>
                <m:e>
                  <m:r>
                    <w:rPr>
                      <w:rFonts w:ascii="Cambria Math" w:hAnsi="Cambria Math"/>
                      <w:szCs w:val="22"/>
                      <w:lang w:eastAsia="zh-CN"/>
                    </w:rPr>
                    <m:t>|-9.8+19.6|</m:t>
                  </m:r>
                </m:e>
              </m:nary>
              <m:r>
                <w:rPr>
                  <w:rFonts w:ascii="Cambria Math" w:hAnsi="Cambria Math"/>
                  <w:szCs w:val="22"/>
                  <w:lang w:eastAsia="zh-CN"/>
                </w:rPr>
                <m:t xml:space="preserve">=24.5m  </m:t>
              </m:r>
            </m:oMath>
            <w:r w:rsidR="00066E47">
              <w:rPr>
                <w:szCs w:val="22"/>
                <w:lang w:eastAsia="zh-CN"/>
              </w:rPr>
              <w:t>(</w:t>
            </w:r>
            <w:r w:rsidR="003A6BA1">
              <w:rPr>
                <w:szCs w:val="22"/>
                <w:lang w:eastAsia="zh-CN"/>
              </w:rPr>
              <w:t>3</w:t>
            </w:r>
            <w:r w:rsidR="00066E47">
              <w:rPr>
                <w:szCs w:val="22"/>
                <w:lang w:eastAsia="zh-CN"/>
              </w:rPr>
              <w:t xml:space="preserve"> marks)</w:t>
            </w:r>
          </w:p>
          <w:p w14:paraId="234E1E7B" w14:textId="11384830" w:rsidR="00066E47" w:rsidRDefault="00066E47" w:rsidP="009B71A8">
            <w:pPr>
              <w:jc w:val="center"/>
              <w:textAlignment w:val="baseline"/>
              <w:rPr>
                <w:szCs w:val="22"/>
                <w:lang w:eastAsia="zh-CN"/>
              </w:rPr>
            </w:pPr>
            <w:r>
              <w:rPr>
                <w:szCs w:val="22"/>
                <w:lang w:eastAsia="zh-CN"/>
              </w:rPr>
              <w:t>OR</w:t>
            </w:r>
          </w:p>
          <w:p w14:paraId="1F8F35C9" w14:textId="77777777" w:rsidR="00066E47" w:rsidRPr="00066E47" w:rsidRDefault="00A93E6D" w:rsidP="009B71A8">
            <w:pPr>
              <w:jc w:val="center"/>
              <w:textAlignment w:val="baseline"/>
              <w:rPr>
                <w:szCs w:val="22"/>
                <w:lang w:eastAsia="zh-CN"/>
              </w:rPr>
            </w:pPr>
            <m:oMathPara>
              <m:oMath>
                <m:nary>
                  <m:naryPr>
                    <m:limLoc m:val="undOvr"/>
                    <m:ctrlPr>
                      <w:rPr>
                        <w:rFonts w:ascii="Cambria Math" w:hAnsi="Cambria Math"/>
                        <w:i/>
                        <w:szCs w:val="22"/>
                        <w:lang w:eastAsia="zh-CN"/>
                      </w:rPr>
                    </m:ctrlPr>
                  </m:naryPr>
                  <m:sub>
                    <m:r>
                      <w:rPr>
                        <w:rFonts w:ascii="Cambria Math" w:hAnsi="Cambria Math"/>
                        <w:szCs w:val="22"/>
                        <w:lang w:eastAsia="zh-CN"/>
                      </w:rPr>
                      <m:t>2</m:t>
                    </m:r>
                  </m:sub>
                  <m:sup>
                    <m:r>
                      <w:rPr>
                        <w:rFonts w:ascii="Cambria Math" w:hAnsi="Cambria Math"/>
                        <w:szCs w:val="22"/>
                        <w:lang w:eastAsia="zh-CN"/>
                      </w:rPr>
                      <m:t>3</m:t>
                    </m:r>
                  </m:sup>
                  <m:e>
                    <m:r>
                      <w:rPr>
                        <w:rFonts w:ascii="Cambria Math" w:hAnsi="Cambria Math"/>
                        <w:szCs w:val="22"/>
                        <w:lang w:eastAsia="zh-CN"/>
                      </w:rPr>
                      <m:t>-9.8t+19.6</m:t>
                    </m:r>
                  </m:e>
                </m:nary>
                <m:r>
                  <w:rPr>
                    <w:rFonts w:ascii="Cambria Math" w:hAnsi="Cambria Math"/>
                    <w:szCs w:val="22"/>
                    <w:lang w:eastAsia="zh-CN"/>
                  </w:rPr>
                  <m:t xml:space="preserve">=-4.9m  </m:t>
                </m:r>
              </m:oMath>
            </m:oMathPara>
          </w:p>
          <w:p w14:paraId="04490F7D" w14:textId="706219B1" w:rsidR="00066E47" w:rsidRPr="00B0759C" w:rsidRDefault="00066E47" w:rsidP="009B71A8">
            <w:pPr>
              <w:jc w:val="center"/>
              <w:textAlignment w:val="baseline"/>
              <w:rPr>
                <w:szCs w:val="22"/>
                <w:lang w:eastAsia="zh-CN"/>
              </w:rPr>
            </w:pPr>
            <m:oMathPara>
              <m:oMath>
                <m:r>
                  <w:rPr>
                    <w:rFonts w:ascii="Cambria Math" w:hAnsi="Cambria Math"/>
                    <w:szCs w:val="22"/>
                    <w:lang w:eastAsia="zh-CN"/>
                  </w:rPr>
                  <m:t>19.6+4.9=24.5m</m:t>
                </m:r>
              </m:oMath>
            </m:oMathPara>
          </w:p>
        </w:tc>
      </w:tr>
      <w:tr w:rsidR="00B0759C" w:rsidRPr="00241C67" w14:paraId="6B875792" w14:textId="77777777" w:rsidTr="009B71A8">
        <w:tc>
          <w:tcPr>
            <w:tcW w:w="9015" w:type="dxa"/>
            <w:shd w:val="clear" w:color="auto" w:fill="D9D9D9" w:themeFill="background1" w:themeFillShade="D9"/>
          </w:tcPr>
          <w:p w14:paraId="1D15E1E2" w14:textId="77777777" w:rsidR="00B0759C" w:rsidRPr="00241C67" w:rsidRDefault="00B0759C" w:rsidP="009B71A8">
            <w:pPr>
              <w:jc w:val="center"/>
              <w:textAlignment w:val="baseline"/>
              <w:rPr>
                <w:rFonts w:cs="Arial"/>
                <w:szCs w:val="22"/>
                <w:lang w:eastAsia="zh-CN"/>
              </w:rPr>
            </w:pPr>
            <w:r w:rsidRPr="000738E4">
              <w:rPr>
                <w:rFonts w:cs="Arial"/>
                <w:b/>
                <w:bCs/>
                <w:szCs w:val="22"/>
                <w:lang w:eastAsia="zh-CN"/>
              </w:rPr>
              <w:t>Specific</w:t>
            </w:r>
            <w:r w:rsidRPr="00241C67">
              <w:rPr>
                <w:rFonts w:cs="Arial"/>
                <w:szCs w:val="22"/>
                <w:lang w:eastAsia="zh-CN"/>
              </w:rPr>
              <w:t xml:space="preserve"> </w:t>
            </w:r>
            <w:r w:rsidRPr="00241C67">
              <w:rPr>
                <w:rFonts w:cs="Arial"/>
                <w:b/>
                <w:bCs/>
                <w:szCs w:val="22"/>
                <w:lang w:eastAsia="zh-CN"/>
              </w:rPr>
              <w:t>Behaviours</w:t>
            </w:r>
          </w:p>
        </w:tc>
      </w:tr>
      <w:tr w:rsidR="00B0759C" w:rsidRPr="00241C67" w14:paraId="236AD921" w14:textId="77777777" w:rsidTr="009B71A8">
        <w:tc>
          <w:tcPr>
            <w:tcW w:w="9015" w:type="dxa"/>
            <w:shd w:val="clear" w:color="auto" w:fill="auto"/>
          </w:tcPr>
          <w:p w14:paraId="42375CEC" w14:textId="699D9E3B" w:rsidR="00B0759C" w:rsidRPr="008E6C68" w:rsidRDefault="00066E47" w:rsidP="009B71A8">
            <w:pPr>
              <w:pStyle w:val="ListParagraph"/>
              <w:numPr>
                <w:ilvl w:val="0"/>
                <w:numId w:val="20"/>
              </w:numPr>
              <w:textAlignment w:val="baseline"/>
              <w:rPr>
                <w:rFonts w:cs="Arial"/>
                <w:szCs w:val="22"/>
                <w:lang w:eastAsia="zh-CN"/>
              </w:rPr>
            </w:pPr>
            <w:r>
              <w:rPr>
                <w:rFonts w:cs="Arial"/>
                <w:szCs w:val="22"/>
                <w:lang w:eastAsia="zh-CN"/>
              </w:rPr>
              <w:t>Determines the distance between 2 and 3 seconds</w:t>
            </w:r>
          </w:p>
          <w:p w14:paraId="6413A8AE" w14:textId="7D940C8F" w:rsidR="00066E47" w:rsidRDefault="00066E47" w:rsidP="009B71A8">
            <w:pPr>
              <w:pStyle w:val="ListParagraph"/>
              <w:numPr>
                <w:ilvl w:val="0"/>
                <w:numId w:val="20"/>
              </w:numPr>
              <w:textAlignment w:val="baseline"/>
              <w:rPr>
                <w:rFonts w:cs="Arial"/>
                <w:szCs w:val="22"/>
                <w:lang w:eastAsia="zh-CN"/>
              </w:rPr>
            </w:pPr>
            <w:r>
              <w:rPr>
                <w:rFonts w:cs="Arial"/>
                <w:szCs w:val="22"/>
                <w:lang w:eastAsia="zh-CN"/>
              </w:rPr>
              <w:t>Adds the distance to19.6m</w:t>
            </w:r>
          </w:p>
          <w:p w14:paraId="60F49E54" w14:textId="51120E6C" w:rsidR="00B0759C" w:rsidRPr="00241C67" w:rsidRDefault="00066E47" w:rsidP="009B71A8">
            <w:pPr>
              <w:pStyle w:val="ListParagraph"/>
              <w:numPr>
                <w:ilvl w:val="0"/>
                <w:numId w:val="20"/>
              </w:numPr>
              <w:textAlignment w:val="baseline"/>
              <w:rPr>
                <w:rFonts w:cs="Arial"/>
                <w:szCs w:val="22"/>
                <w:lang w:eastAsia="zh-CN"/>
              </w:rPr>
            </w:pPr>
            <w:r>
              <w:rPr>
                <w:rFonts w:cs="Arial"/>
                <w:szCs w:val="22"/>
                <w:lang w:eastAsia="zh-CN"/>
              </w:rPr>
              <w:t>Determines the total distance</w:t>
            </w:r>
            <w:r w:rsidR="00B0759C">
              <w:rPr>
                <w:rFonts w:cs="Arial"/>
                <w:szCs w:val="22"/>
                <w:lang w:eastAsia="zh-CN"/>
              </w:rPr>
              <w:t xml:space="preserve"> </w:t>
            </w:r>
          </w:p>
        </w:tc>
      </w:tr>
    </w:tbl>
    <w:p w14:paraId="28349B8F" w14:textId="77FA67C7" w:rsidR="000D1682" w:rsidRPr="00241C67" w:rsidRDefault="000D1682" w:rsidP="000D1682">
      <w:pPr>
        <w:pStyle w:val="paragraph"/>
        <w:spacing w:before="0" w:beforeAutospacing="0" w:after="0" w:afterAutospacing="0"/>
        <w:textAlignment w:val="baseline"/>
        <w:rPr>
          <w:rFonts w:ascii="Arial" w:hAnsi="Arial" w:cs="Arial"/>
          <w:sz w:val="18"/>
          <w:szCs w:val="18"/>
        </w:rPr>
      </w:pPr>
      <w:r w:rsidRPr="00241C67">
        <w:rPr>
          <w:rFonts w:ascii="Arial" w:hAnsi="Arial" w:cs="Arial"/>
          <w:b/>
          <w:bCs/>
          <w:sz w:val="22"/>
          <w:szCs w:val="22"/>
          <w:lang w:val="en-US"/>
        </w:rPr>
        <w:lastRenderedPageBreak/>
        <w:t>Question</w:t>
      </w:r>
      <w:r w:rsidR="006C69D4">
        <w:rPr>
          <w:rFonts w:ascii="Arial" w:hAnsi="Arial" w:cs="Arial"/>
          <w:b/>
          <w:bCs/>
          <w:sz w:val="22"/>
          <w:szCs w:val="22"/>
          <w:lang w:val="en-US"/>
        </w:rPr>
        <w:t xml:space="preserve"> </w:t>
      </w:r>
      <w:proofErr w:type="gramStart"/>
      <w:r w:rsidR="006C69D4">
        <w:rPr>
          <w:rFonts w:ascii="Arial" w:hAnsi="Arial" w:cs="Arial"/>
          <w:b/>
          <w:bCs/>
          <w:sz w:val="22"/>
          <w:szCs w:val="22"/>
          <w:lang w:val="en-US"/>
        </w:rPr>
        <w:t>8</w:t>
      </w:r>
      <w:r w:rsidRPr="00241C67">
        <w:rPr>
          <w:rFonts w:ascii="Arial" w:hAnsi="Arial" w:cs="Arial"/>
          <w:b/>
          <w:bCs/>
          <w:sz w:val="22"/>
          <w:szCs w:val="22"/>
          <w:lang w:val="en-US"/>
        </w:rPr>
        <w:t> </w:t>
      </w:r>
      <w:r w:rsidRPr="00241C67">
        <w:rPr>
          <w:rFonts w:ascii="Arial" w:hAnsi="Arial" w:cs="Arial"/>
          <w:sz w:val="22"/>
          <w:szCs w:val="22"/>
        </w:rPr>
        <w:t xml:space="preserve"> </w:t>
      </w:r>
      <w:r>
        <w:rPr>
          <w:rFonts w:ascii="Arial" w:hAnsi="Arial" w:cs="Arial"/>
          <w:sz w:val="22"/>
          <w:szCs w:val="22"/>
        </w:rPr>
        <w:tab/>
      </w:r>
      <w:proofErr w:type="gram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241C67">
        <w:rPr>
          <w:rFonts w:ascii="Arial" w:hAnsi="Arial" w:cs="Arial"/>
          <w:b/>
          <w:bCs/>
          <w:sz w:val="22"/>
          <w:szCs w:val="22"/>
          <w:lang w:val="en-US"/>
        </w:rPr>
        <w:t>(</w:t>
      </w:r>
      <w:r>
        <w:rPr>
          <w:rFonts w:ascii="Arial" w:hAnsi="Arial" w:cs="Arial"/>
          <w:b/>
          <w:bCs/>
          <w:sz w:val="22"/>
          <w:szCs w:val="22"/>
          <w:lang w:val="en-US"/>
        </w:rPr>
        <w:t>9</w:t>
      </w:r>
      <w:r w:rsidRPr="00241C67">
        <w:rPr>
          <w:rFonts w:ascii="Arial" w:hAnsi="Arial" w:cs="Arial"/>
          <w:b/>
          <w:bCs/>
          <w:sz w:val="22"/>
          <w:szCs w:val="22"/>
          <w:lang w:val="en-US"/>
        </w:rPr>
        <w:t xml:space="preserve"> marks)</w:t>
      </w:r>
      <w:r w:rsidRPr="00241C67">
        <w:rPr>
          <w:rFonts w:ascii="Arial" w:hAnsi="Arial" w:cs="Arial"/>
          <w:sz w:val="22"/>
          <w:szCs w:val="22"/>
        </w:rPr>
        <w:t> </w:t>
      </w:r>
    </w:p>
    <w:p w14:paraId="05408183" w14:textId="77777777" w:rsidR="000D1682" w:rsidRPr="00241C67" w:rsidRDefault="000D1682" w:rsidP="000D1682">
      <w:pPr>
        <w:textAlignment w:val="baseline"/>
        <w:rPr>
          <w:rFonts w:cs="Arial"/>
          <w:sz w:val="18"/>
          <w:szCs w:val="18"/>
          <w:lang w:eastAsia="zh-CN"/>
        </w:rPr>
      </w:pPr>
      <w:r w:rsidRPr="00241C67">
        <w:rPr>
          <w:rFonts w:cs="Arial"/>
          <w:szCs w:val="22"/>
          <w:lang w:eastAsia="zh-CN"/>
        </w:rPr>
        <w:t> </w:t>
      </w:r>
    </w:p>
    <w:p w14:paraId="16B539C9" w14:textId="5B4BCE9F" w:rsidR="000D1682" w:rsidRDefault="000D1682" w:rsidP="000D1682">
      <w:pPr>
        <w:jc w:val="both"/>
        <w:textAlignment w:val="baseline"/>
        <w:rPr>
          <w:rFonts w:cs="Arial"/>
          <w:szCs w:val="22"/>
          <w:lang w:eastAsia="zh-CN"/>
        </w:rPr>
      </w:pPr>
      <w:r w:rsidRPr="00241C67">
        <w:rPr>
          <w:rFonts w:cs="Arial"/>
          <w:szCs w:val="22"/>
          <w:lang w:val="en-US" w:eastAsia="zh-CN"/>
        </w:rPr>
        <w:t xml:space="preserve">The table below </w:t>
      </w:r>
      <w:proofErr w:type="spellStart"/>
      <w:r w:rsidR="00C66297">
        <w:rPr>
          <w:rFonts w:cs="Arial"/>
          <w:szCs w:val="22"/>
          <w:lang w:val="en-US" w:eastAsia="zh-CN"/>
        </w:rPr>
        <w:t>summarises</w:t>
      </w:r>
      <w:proofErr w:type="spellEnd"/>
      <w:r w:rsidR="00C66297">
        <w:rPr>
          <w:rFonts w:cs="Arial"/>
          <w:szCs w:val="22"/>
          <w:lang w:val="en-US" w:eastAsia="zh-CN"/>
        </w:rPr>
        <w:t xml:space="preserve"> </w:t>
      </w:r>
      <w:r w:rsidRPr="00241C67">
        <w:rPr>
          <w:rFonts w:cs="Arial"/>
          <w:szCs w:val="22"/>
          <w:lang w:val="en-US" w:eastAsia="zh-CN"/>
        </w:rPr>
        <w:t>census information about the number of children in the households of an A</w:t>
      </w:r>
      <w:r>
        <w:rPr>
          <w:rFonts w:cs="Arial"/>
          <w:szCs w:val="22"/>
          <w:lang w:val="en-US" w:eastAsia="zh-CN"/>
        </w:rPr>
        <w:t>ustralian</w:t>
      </w:r>
      <w:r w:rsidRPr="00241C67">
        <w:rPr>
          <w:rFonts w:cs="Arial"/>
          <w:szCs w:val="22"/>
          <w:lang w:val="en-US" w:eastAsia="zh-CN"/>
        </w:rPr>
        <w:t xml:space="preserve"> town. </w:t>
      </w:r>
      <w:r w:rsidRPr="00241C67">
        <w:rPr>
          <w:rFonts w:cs="Arial"/>
          <w:szCs w:val="22"/>
          <w:lang w:eastAsia="zh-CN"/>
        </w:rPr>
        <w:t> </w:t>
      </w:r>
    </w:p>
    <w:p w14:paraId="41769A87" w14:textId="77777777" w:rsidR="000D1682" w:rsidRPr="00241C67" w:rsidRDefault="000D1682" w:rsidP="000D1682">
      <w:pPr>
        <w:jc w:val="both"/>
        <w:textAlignment w:val="baseline"/>
        <w:rPr>
          <w:rFonts w:cs="Arial"/>
          <w:sz w:val="18"/>
          <w:szCs w:val="18"/>
          <w:lang w:eastAsia="zh-CN"/>
        </w:rPr>
      </w:pP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998"/>
        <w:gridCol w:w="1290"/>
        <w:gridCol w:w="1290"/>
        <w:gridCol w:w="1290"/>
        <w:gridCol w:w="1290"/>
      </w:tblGrid>
      <w:tr w:rsidR="000D1682" w:rsidRPr="00241C67" w14:paraId="632AC588" w14:textId="77777777" w:rsidTr="009B71A8">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7E1303F5" w14:textId="77777777" w:rsidR="000D1682" w:rsidRPr="00241C67" w:rsidRDefault="000D1682" w:rsidP="009B71A8">
            <w:pPr>
              <w:textAlignment w:val="baseline"/>
              <w:rPr>
                <w:rFonts w:cs="Arial"/>
                <w:sz w:val="24"/>
                <w:lang w:eastAsia="zh-CN"/>
              </w:rPr>
            </w:pPr>
            <w:r w:rsidRPr="00241C67">
              <w:rPr>
                <w:rFonts w:cs="Arial"/>
                <w:szCs w:val="22"/>
                <w:lang w:val="en-US" w:eastAsia="zh-CN"/>
              </w:rPr>
              <w:t>Number of children</w:t>
            </w:r>
            <w:r w:rsidRPr="00241C67">
              <w:rPr>
                <w:rFonts w:cs="Arial"/>
                <w:szCs w:val="22"/>
                <w:lang w:eastAsia="zh-CN"/>
              </w:rPr>
              <w:t> </w:t>
            </w:r>
          </w:p>
        </w:tc>
        <w:tc>
          <w:tcPr>
            <w:tcW w:w="998" w:type="dxa"/>
            <w:tcBorders>
              <w:top w:val="single" w:sz="6" w:space="0" w:color="auto"/>
              <w:left w:val="nil"/>
              <w:bottom w:val="single" w:sz="6" w:space="0" w:color="auto"/>
              <w:right w:val="single" w:sz="6" w:space="0" w:color="auto"/>
            </w:tcBorders>
            <w:shd w:val="clear" w:color="auto" w:fill="auto"/>
            <w:hideMark/>
          </w:tcPr>
          <w:p w14:paraId="3A8BC2D1"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0</w:t>
            </w:r>
            <w:r w:rsidRPr="00241C67">
              <w:rPr>
                <w:rFonts w:cs="Arial"/>
                <w:szCs w:val="22"/>
                <w:lang w:eastAsia="zh-CN"/>
              </w:rPr>
              <w:t> </w:t>
            </w:r>
          </w:p>
        </w:tc>
        <w:tc>
          <w:tcPr>
            <w:tcW w:w="1290" w:type="dxa"/>
            <w:tcBorders>
              <w:top w:val="single" w:sz="6" w:space="0" w:color="auto"/>
              <w:left w:val="nil"/>
              <w:bottom w:val="single" w:sz="6" w:space="0" w:color="auto"/>
              <w:right w:val="single" w:sz="6" w:space="0" w:color="auto"/>
            </w:tcBorders>
            <w:shd w:val="clear" w:color="auto" w:fill="auto"/>
            <w:hideMark/>
          </w:tcPr>
          <w:p w14:paraId="1EBDACA9"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1</w:t>
            </w:r>
            <w:r w:rsidRPr="00241C67">
              <w:rPr>
                <w:rFonts w:cs="Arial"/>
                <w:szCs w:val="22"/>
                <w:lang w:eastAsia="zh-CN"/>
              </w:rPr>
              <w:t> </w:t>
            </w:r>
          </w:p>
        </w:tc>
        <w:tc>
          <w:tcPr>
            <w:tcW w:w="1290" w:type="dxa"/>
            <w:tcBorders>
              <w:top w:val="single" w:sz="6" w:space="0" w:color="auto"/>
              <w:left w:val="nil"/>
              <w:bottom w:val="single" w:sz="6" w:space="0" w:color="auto"/>
              <w:right w:val="single" w:sz="6" w:space="0" w:color="auto"/>
            </w:tcBorders>
            <w:shd w:val="clear" w:color="auto" w:fill="auto"/>
            <w:hideMark/>
          </w:tcPr>
          <w:p w14:paraId="6D9595F9"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2</w:t>
            </w:r>
            <w:r w:rsidRPr="00241C67">
              <w:rPr>
                <w:rFonts w:cs="Arial"/>
                <w:szCs w:val="22"/>
                <w:lang w:eastAsia="zh-CN"/>
              </w:rPr>
              <w:t> </w:t>
            </w:r>
          </w:p>
        </w:tc>
        <w:tc>
          <w:tcPr>
            <w:tcW w:w="1290" w:type="dxa"/>
            <w:tcBorders>
              <w:top w:val="single" w:sz="6" w:space="0" w:color="auto"/>
              <w:left w:val="nil"/>
              <w:bottom w:val="single" w:sz="6" w:space="0" w:color="auto"/>
              <w:right w:val="single" w:sz="6" w:space="0" w:color="auto"/>
            </w:tcBorders>
            <w:shd w:val="clear" w:color="auto" w:fill="auto"/>
            <w:hideMark/>
          </w:tcPr>
          <w:p w14:paraId="1EA775B5"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3</w:t>
            </w:r>
            <w:r w:rsidRPr="00241C67">
              <w:rPr>
                <w:rFonts w:cs="Arial"/>
                <w:szCs w:val="22"/>
                <w:lang w:eastAsia="zh-CN"/>
              </w:rPr>
              <w:t> </w:t>
            </w:r>
          </w:p>
        </w:tc>
        <w:tc>
          <w:tcPr>
            <w:tcW w:w="1290" w:type="dxa"/>
            <w:tcBorders>
              <w:top w:val="single" w:sz="6" w:space="0" w:color="auto"/>
              <w:left w:val="nil"/>
              <w:bottom w:val="single" w:sz="6" w:space="0" w:color="auto"/>
              <w:right w:val="single" w:sz="6" w:space="0" w:color="auto"/>
            </w:tcBorders>
            <w:shd w:val="clear" w:color="auto" w:fill="auto"/>
            <w:hideMark/>
          </w:tcPr>
          <w:p w14:paraId="195B6B29"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4 or more</w:t>
            </w:r>
            <w:r w:rsidRPr="00241C67">
              <w:rPr>
                <w:rFonts w:cs="Arial"/>
                <w:szCs w:val="22"/>
                <w:lang w:eastAsia="zh-CN"/>
              </w:rPr>
              <w:t> </w:t>
            </w:r>
          </w:p>
        </w:tc>
      </w:tr>
      <w:tr w:rsidR="000D1682" w:rsidRPr="00241C67" w14:paraId="095BE268" w14:textId="77777777" w:rsidTr="009B71A8">
        <w:tc>
          <w:tcPr>
            <w:tcW w:w="2827" w:type="dxa"/>
            <w:tcBorders>
              <w:top w:val="nil"/>
              <w:left w:val="single" w:sz="6" w:space="0" w:color="auto"/>
              <w:bottom w:val="single" w:sz="6" w:space="0" w:color="auto"/>
              <w:right w:val="single" w:sz="6" w:space="0" w:color="auto"/>
            </w:tcBorders>
            <w:shd w:val="clear" w:color="auto" w:fill="auto"/>
            <w:hideMark/>
          </w:tcPr>
          <w:p w14:paraId="7AE8D0BD" w14:textId="77777777" w:rsidR="000D1682" w:rsidRPr="00241C67" w:rsidRDefault="000D1682" w:rsidP="009B71A8">
            <w:pPr>
              <w:textAlignment w:val="baseline"/>
              <w:rPr>
                <w:rFonts w:cs="Arial"/>
                <w:sz w:val="24"/>
                <w:lang w:eastAsia="zh-CN"/>
              </w:rPr>
            </w:pPr>
            <w:r w:rsidRPr="00241C67">
              <w:rPr>
                <w:rFonts w:cs="Arial"/>
                <w:szCs w:val="22"/>
                <w:lang w:val="en-US" w:eastAsia="zh-CN"/>
              </w:rPr>
              <w:t>Percentage of households</w:t>
            </w:r>
            <w:r w:rsidRPr="00241C67">
              <w:rPr>
                <w:rFonts w:cs="Arial"/>
                <w:szCs w:val="22"/>
                <w:lang w:eastAsia="zh-CN"/>
              </w:rPr>
              <w:t> </w:t>
            </w:r>
          </w:p>
        </w:tc>
        <w:tc>
          <w:tcPr>
            <w:tcW w:w="998" w:type="dxa"/>
            <w:tcBorders>
              <w:top w:val="nil"/>
              <w:left w:val="nil"/>
              <w:bottom w:val="single" w:sz="6" w:space="0" w:color="auto"/>
              <w:right w:val="single" w:sz="6" w:space="0" w:color="auto"/>
            </w:tcBorders>
            <w:shd w:val="clear" w:color="auto" w:fill="auto"/>
            <w:hideMark/>
          </w:tcPr>
          <w:p w14:paraId="509CD6CC"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23</w:t>
            </w:r>
            <w:r w:rsidRPr="00241C67">
              <w:rPr>
                <w:rFonts w:cs="Arial"/>
                <w:szCs w:val="22"/>
                <w:lang w:eastAsia="zh-CN"/>
              </w:rPr>
              <w:t> </w:t>
            </w:r>
          </w:p>
        </w:tc>
        <w:tc>
          <w:tcPr>
            <w:tcW w:w="1290" w:type="dxa"/>
            <w:tcBorders>
              <w:top w:val="nil"/>
              <w:left w:val="nil"/>
              <w:bottom w:val="single" w:sz="6" w:space="0" w:color="auto"/>
              <w:right w:val="single" w:sz="6" w:space="0" w:color="auto"/>
            </w:tcBorders>
            <w:shd w:val="clear" w:color="auto" w:fill="auto"/>
            <w:hideMark/>
          </w:tcPr>
          <w:p w14:paraId="2BE93EEE"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32</w:t>
            </w:r>
            <w:r w:rsidRPr="00241C67">
              <w:rPr>
                <w:rFonts w:cs="Arial"/>
                <w:szCs w:val="22"/>
                <w:lang w:eastAsia="zh-CN"/>
              </w:rPr>
              <w:t> </w:t>
            </w:r>
          </w:p>
        </w:tc>
        <w:tc>
          <w:tcPr>
            <w:tcW w:w="1290" w:type="dxa"/>
            <w:tcBorders>
              <w:top w:val="nil"/>
              <w:left w:val="nil"/>
              <w:bottom w:val="single" w:sz="6" w:space="0" w:color="auto"/>
              <w:right w:val="single" w:sz="6" w:space="0" w:color="auto"/>
            </w:tcBorders>
            <w:shd w:val="clear" w:color="auto" w:fill="auto"/>
            <w:hideMark/>
          </w:tcPr>
          <w:p w14:paraId="2E1FFCBD"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35</w:t>
            </w:r>
            <w:r w:rsidRPr="00241C67">
              <w:rPr>
                <w:rFonts w:cs="Arial"/>
                <w:szCs w:val="22"/>
                <w:lang w:eastAsia="zh-CN"/>
              </w:rPr>
              <w:t> </w:t>
            </w:r>
          </w:p>
        </w:tc>
        <w:tc>
          <w:tcPr>
            <w:tcW w:w="1290" w:type="dxa"/>
            <w:tcBorders>
              <w:top w:val="nil"/>
              <w:left w:val="nil"/>
              <w:bottom w:val="single" w:sz="6" w:space="0" w:color="auto"/>
              <w:right w:val="single" w:sz="6" w:space="0" w:color="auto"/>
            </w:tcBorders>
            <w:shd w:val="clear" w:color="auto" w:fill="auto"/>
            <w:hideMark/>
          </w:tcPr>
          <w:p w14:paraId="1C2FB50E"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7</w:t>
            </w:r>
            <w:r w:rsidRPr="00241C67">
              <w:rPr>
                <w:rFonts w:cs="Arial"/>
                <w:szCs w:val="22"/>
                <w:lang w:eastAsia="zh-CN"/>
              </w:rPr>
              <w:t> </w:t>
            </w:r>
          </w:p>
        </w:tc>
        <w:tc>
          <w:tcPr>
            <w:tcW w:w="1290" w:type="dxa"/>
            <w:tcBorders>
              <w:top w:val="nil"/>
              <w:left w:val="nil"/>
              <w:bottom w:val="single" w:sz="6" w:space="0" w:color="auto"/>
              <w:right w:val="single" w:sz="6" w:space="0" w:color="auto"/>
            </w:tcBorders>
            <w:shd w:val="clear" w:color="auto" w:fill="auto"/>
            <w:hideMark/>
          </w:tcPr>
          <w:p w14:paraId="6D419E1E" w14:textId="77777777" w:rsidR="000D1682" w:rsidRPr="00241C67" w:rsidRDefault="000D1682" w:rsidP="009B71A8">
            <w:pPr>
              <w:jc w:val="center"/>
              <w:textAlignment w:val="baseline"/>
              <w:rPr>
                <w:rFonts w:cs="Arial"/>
                <w:sz w:val="24"/>
                <w:lang w:eastAsia="zh-CN"/>
              </w:rPr>
            </w:pPr>
            <w:r w:rsidRPr="00241C67">
              <w:rPr>
                <w:rFonts w:cs="Arial"/>
                <w:szCs w:val="22"/>
                <w:lang w:val="en-US" w:eastAsia="zh-CN"/>
              </w:rPr>
              <w:t>3</w:t>
            </w:r>
            <w:r w:rsidRPr="00241C67">
              <w:rPr>
                <w:rFonts w:cs="Arial"/>
                <w:szCs w:val="22"/>
                <w:lang w:eastAsia="zh-CN"/>
              </w:rPr>
              <w:t> </w:t>
            </w:r>
          </w:p>
        </w:tc>
      </w:tr>
    </w:tbl>
    <w:p w14:paraId="25096CDA" w14:textId="77777777" w:rsidR="000D1682" w:rsidRPr="00241C67" w:rsidRDefault="000D1682" w:rsidP="000D1682">
      <w:pPr>
        <w:textAlignment w:val="baseline"/>
        <w:rPr>
          <w:rFonts w:cs="Arial"/>
          <w:sz w:val="18"/>
          <w:szCs w:val="18"/>
          <w:lang w:eastAsia="zh-CN"/>
        </w:rPr>
      </w:pPr>
      <w:r w:rsidRPr="00241C67">
        <w:rPr>
          <w:rFonts w:cs="Arial"/>
          <w:szCs w:val="22"/>
          <w:lang w:eastAsia="zh-CN"/>
        </w:rPr>
        <w:t> </w:t>
      </w:r>
    </w:p>
    <w:p w14:paraId="75A19C17" w14:textId="77777777" w:rsidR="000D1682" w:rsidRDefault="000D1682" w:rsidP="000D1682">
      <w:pPr>
        <w:textAlignment w:val="baseline"/>
        <w:rPr>
          <w:rFonts w:cs="Arial"/>
          <w:szCs w:val="22"/>
          <w:lang w:eastAsia="zh-CN"/>
        </w:rPr>
      </w:pPr>
      <w:r w:rsidRPr="00241C67">
        <w:rPr>
          <w:rFonts w:cs="Arial"/>
          <w:szCs w:val="22"/>
          <w:lang w:val="en-US" w:eastAsia="zh-CN"/>
        </w:rPr>
        <w:t>A random sample of 20 households is selected from this town.</w:t>
      </w:r>
      <w:r w:rsidRPr="00241C67">
        <w:rPr>
          <w:rFonts w:cs="Arial"/>
          <w:szCs w:val="22"/>
          <w:lang w:eastAsia="zh-CN"/>
        </w:rPr>
        <w:t> </w:t>
      </w:r>
    </w:p>
    <w:p w14:paraId="53EE27B3" w14:textId="77777777" w:rsidR="000D1682" w:rsidRPr="00241C67" w:rsidRDefault="000D1682" w:rsidP="000D1682">
      <w:pPr>
        <w:textAlignment w:val="baseline"/>
        <w:rPr>
          <w:rFonts w:cs="Arial"/>
          <w:sz w:val="18"/>
          <w:szCs w:val="18"/>
          <w:lang w:eastAsia="zh-CN"/>
        </w:rPr>
      </w:pPr>
    </w:p>
    <w:p w14:paraId="7275D5EA" w14:textId="77777777" w:rsidR="000D1682" w:rsidRDefault="000D1682" w:rsidP="000D1682">
      <w:pPr>
        <w:numPr>
          <w:ilvl w:val="0"/>
          <w:numId w:val="13"/>
        </w:numPr>
        <w:ind w:left="855" w:firstLine="0"/>
        <w:textAlignment w:val="baseline"/>
        <w:rPr>
          <w:rFonts w:cs="Arial"/>
          <w:szCs w:val="22"/>
          <w:lang w:eastAsia="zh-CN"/>
        </w:rPr>
      </w:pPr>
      <w:r>
        <w:rPr>
          <w:rFonts w:cs="Arial"/>
          <w:szCs w:val="22"/>
          <w:lang w:val="en-US" w:eastAsia="zh-CN"/>
        </w:rPr>
        <w:t>State</w:t>
      </w:r>
      <w:r w:rsidRPr="00241C67">
        <w:rPr>
          <w:rFonts w:cs="Arial"/>
          <w:szCs w:val="22"/>
          <w:lang w:val="en-US" w:eastAsia="zh-CN"/>
        </w:rPr>
        <w:t xml:space="preserve"> the </w:t>
      </w:r>
      <w:r>
        <w:rPr>
          <w:rFonts w:cs="Arial"/>
          <w:szCs w:val="22"/>
          <w:lang w:val="en-US" w:eastAsia="zh-CN"/>
        </w:rPr>
        <w:t xml:space="preserve">distribution and determine the </w:t>
      </w:r>
      <w:r w:rsidRPr="00241C67">
        <w:rPr>
          <w:rFonts w:cs="Arial"/>
          <w:szCs w:val="22"/>
          <w:lang w:val="en-US" w:eastAsia="zh-CN"/>
        </w:rPr>
        <w:t>probability that the sample will contain:</w:t>
      </w:r>
      <w:r w:rsidRPr="00241C67">
        <w:rPr>
          <w:rFonts w:cs="Arial"/>
          <w:szCs w:val="22"/>
          <w:lang w:eastAsia="zh-CN"/>
        </w:rPr>
        <w:t> </w:t>
      </w:r>
    </w:p>
    <w:p w14:paraId="2D9C74AF" w14:textId="77777777" w:rsidR="000D1682" w:rsidRPr="00241C67" w:rsidRDefault="000D1682" w:rsidP="000D1682">
      <w:pPr>
        <w:ind w:left="855"/>
        <w:textAlignment w:val="baseline"/>
        <w:rPr>
          <w:rFonts w:cs="Arial"/>
          <w:szCs w:val="22"/>
          <w:lang w:eastAsia="zh-CN"/>
        </w:rPr>
      </w:pPr>
    </w:p>
    <w:p w14:paraId="66352F05" w14:textId="7E600B3B" w:rsidR="000D1682" w:rsidRPr="006B5757" w:rsidRDefault="000D1682" w:rsidP="000D1682">
      <w:pPr>
        <w:pStyle w:val="ListParagraph"/>
        <w:numPr>
          <w:ilvl w:val="1"/>
          <w:numId w:val="13"/>
        </w:numPr>
        <w:textAlignment w:val="baseline"/>
        <w:rPr>
          <w:rFonts w:cs="Arial"/>
          <w:szCs w:val="22"/>
          <w:lang w:eastAsia="zh-CN"/>
        </w:rPr>
      </w:pPr>
      <w:r w:rsidRPr="006B5757">
        <w:rPr>
          <w:rFonts w:cs="Arial"/>
          <w:szCs w:val="22"/>
          <w:lang w:val="en-US" w:eastAsia="zh-CN"/>
        </w:rPr>
        <w:t>3 households</w:t>
      </w:r>
      <w:r w:rsidR="003C5D41">
        <w:rPr>
          <w:rFonts w:cs="Arial"/>
          <w:szCs w:val="22"/>
          <w:lang w:val="en-US" w:eastAsia="zh-CN"/>
        </w:rPr>
        <w:t xml:space="preserve"> only</w:t>
      </w:r>
      <w:r w:rsidRPr="006B5757">
        <w:rPr>
          <w:rFonts w:cs="Arial"/>
          <w:szCs w:val="22"/>
          <w:lang w:val="en-US" w:eastAsia="zh-CN"/>
        </w:rPr>
        <w:t xml:space="preserve"> with no children.</w:t>
      </w:r>
      <w:r w:rsidRPr="006B5757">
        <w:rPr>
          <w:rFonts w:cs="Arial"/>
          <w:szCs w:val="22"/>
          <w:lang w:eastAsia="zh-CN"/>
        </w:rPr>
        <w:t xml:space="preserve"> </w:t>
      </w:r>
      <w:r w:rsidRPr="006B5757">
        <w:rPr>
          <w:rFonts w:cs="Arial"/>
          <w:szCs w:val="22"/>
          <w:lang w:val="en-US" w:eastAsia="zh-CN"/>
        </w:rPr>
        <w:tab/>
      </w:r>
      <w:r w:rsidRPr="006B5757">
        <w:rPr>
          <w:rFonts w:cs="Arial"/>
          <w:szCs w:val="22"/>
          <w:lang w:val="en-US" w:eastAsia="zh-CN"/>
        </w:rPr>
        <w:tab/>
      </w:r>
      <w:r w:rsidRPr="006B5757">
        <w:rPr>
          <w:rFonts w:cs="Arial"/>
          <w:szCs w:val="22"/>
          <w:lang w:val="en-US" w:eastAsia="zh-CN"/>
        </w:rPr>
        <w:tab/>
      </w:r>
      <w:r w:rsidRPr="006B5757">
        <w:rPr>
          <w:rFonts w:cs="Arial"/>
          <w:szCs w:val="22"/>
          <w:lang w:val="en-US" w:eastAsia="zh-CN"/>
        </w:rPr>
        <w:tab/>
        <w:t>(2 marks)</w:t>
      </w:r>
    </w:p>
    <w:p w14:paraId="2159BDAB" w14:textId="77777777" w:rsidR="000D1682" w:rsidRPr="00241C67" w:rsidRDefault="000D1682" w:rsidP="000D1682">
      <w:pPr>
        <w:textAlignment w:val="baseline"/>
        <w:rPr>
          <w:rFonts w:cs="Arial"/>
          <w:szCs w:val="22"/>
          <w:lang w:eastAsia="zh-CN"/>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15"/>
      </w:tblGrid>
      <w:tr w:rsidR="000D1682" w:rsidRPr="00241C67" w14:paraId="1B7D09F7" w14:textId="77777777" w:rsidTr="009B71A8">
        <w:tc>
          <w:tcPr>
            <w:tcW w:w="9015" w:type="dxa"/>
            <w:shd w:val="clear" w:color="auto" w:fill="D9D9D9" w:themeFill="background1" w:themeFillShade="D9"/>
          </w:tcPr>
          <w:p w14:paraId="0ACDFD5A" w14:textId="77777777" w:rsidR="000D1682" w:rsidRPr="00241C67" w:rsidRDefault="000D1682" w:rsidP="009B71A8">
            <w:pPr>
              <w:jc w:val="center"/>
              <w:textAlignment w:val="baseline"/>
              <w:rPr>
                <w:rFonts w:cs="Arial"/>
                <w:szCs w:val="22"/>
                <w:lang w:eastAsia="zh-CN"/>
              </w:rPr>
            </w:pPr>
            <w:r w:rsidRPr="00241C67">
              <w:rPr>
                <w:rFonts w:cs="Arial"/>
                <w:b/>
                <w:bCs/>
                <w:szCs w:val="22"/>
                <w:lang w:eastAsia="zh-CN"/>
              </w:rPr>
              <w:t>Solution</w:t>
            </w:r>
          </w:p>
        </w:tc>
      </w:tr>
      <w:tr w:rsidR="000D1682" w:rsidRPr="00241C67" w14:paraId="0FF093B2" w14:textId="77777777" w:rsidTr="009B71A8">
        <w:tc>
          <w:tcPr>
            <w:tcW w:w="9015" w:type="dxa"/>
            <w:shd w:val="clear" w:color="auto" w:fill="auto"/>
          </w:tcPr>
          <w:p w14:paraId="26F3F8E9" w14:textId="77777777" w:rsidR="000D1682" w:rsidRDefault="000D1682" w:rsidP="009B71A8">
            <w:pPr>
              <w:jc w:val="center"/>
              <w:textAlignment w:val="baseline"/>
              <w:rPr>
                <w:rFonts w:cs="Arial"/>
                <w:szCs w:val="22"/>
                <w:lang w:eastAsia="zh-CN"/>
              </w:rPr>
            </w:pPr>
          </w:p>
          <w:p w14:paraId="78A0D49D" w14:textId="77777777" w:rsidR="000D1682" w:rsidRPr="0085763F" w:rsidRDefault="000D1682" w:rsidP="009B71A8">
            <w:pPr>
              <w:jc w:val="center"/>
              <w:textAlignment w:val="baseline"/>
              <w:rPr>
                <w:rFonts w:cs="Arial"/>
                <w:szCs w:val="22"/>
                <w:lang w:eastAsia="zh-CN"/>
              </w:rPr>
            </w:pPr>
            <m:oMathPara>
              <m:oMath>
                <m:r>
                  <w:rPr>
                    <w:rFonts w:ascii="Cambria Math" w:hAnsi="Cambria Math" w:cs="Arial"/>
                    <w:szCs w:val="22"/>
                    <w:lang w:eastAsia="zh-CN"/>
                  </w:rPr>
                  <m:t>X~ the number of household with no childen</m:t>
                </m:r>
              </m:oMath>
            </m:oMathPara>
          </w:p>
          <w:p w14:paraId="4D09804C" w14:textId="77777777" w:rsidR="000D1682" w:rsidRPr="008E6C68" w:rsidRDefault="000D1682" w:rsidP="009B71A8">
            <w:pPr>
              <w:jc w:val="center"/>
              <w:textAlignment w:val="baseline"/>
              <w:rPr>
                <w:rFonts w:cs="Arial"/>
                <w:szCs w:val="22"/>
                <w:lang w:eastAsia="zh-CN"/>
              </w:rPr>
            </w:pPr>
          </w:p>
          <w:p w14:paraId="008BC7CB" w14:textId="77777777" w:rsidR="000D1682" w:rsidRPr="0085763F" w:rsidRDefault="000D1682" w:rsidP="009B71A8">
            <w:pPr>
              <w:jc w:val="center"/>
              <w:textAlignment w:val="baseline"/>
              <w:rPr>
                <w:rFonts w:cs="Arial"/>
                <w:szCs w:val="22"/>
                <w:lang w:eastAsia="zh-CN"/>
              </w:rPr>
            </w:pPr>
            <m:oMathPara>
              <m:oMath>
                <m:r>
                  <w:rPr>
                    <w:rFonts w:ascii="Cambria Math" w:hAnsi="Cambria Math" w:cs="Arial"/>
                    <w:szCs w:val="22"/>
                    <w:lang w:eastAsia="zh-CN"/>
                  </w:rPr>
                  <m:t>X ~ Bin(20. 0.23)</m:t>
                </m:r>
              </m:oMath>
            </m:oMathPara>
          </w:p>
          <w:p w14:paraId="0D7C649B" w14:textId="77777777" w:rsidR="000D1682" w:rsidRPr="008E6C68" w:rsidRDefault="000D1682" w:rsidP="009B71A8">
            <w:pPr>
              <w:jc w:val="center"/>
              <w:textAlignment w:val="baseline"/>
              <w:rPr>
                <w:rFonts w:cs="Arial"/>
                <w:szCs w:val="22"/>
                <w:lang w:eastAsia="zh-CN"/>
              </w:rPr>
            </w:pPr>
          </w:p>
          <w:p w14:paraId="782C4814" w14:textId="77777777" w:rsidR="000D1682" w:rsidRPr="0085763F" w:rsidRDefault="000D1682" w:rsidP="009B71A8">
            <w:pPr>
              <w:jc w:val="center"/>
              <w:textAlignment w:val="baseline"/>
              <w:rPr>
                <w:rFonts w:cs="Arial"/>
                <w:szCs w:val="22"/>
                <w:lang w:eastAsia="zh-CN"/>
              </w:rPr>
            </w:pPr>
            <m:oMathPara>
              <m:oMath>
                <m:r>
                  <w:rPr>
                    <w:rFonts w:ascii="Cambria Math" w:hAnsi="Cambria Math" w:cs="Arial"/>
                    <w:szCs w:val="22"/>
                    <w:lang w:eastAsia="zh-CN"/>
                  </w:rPr>
                  <m:t>P(X=3)=binomialPDf (3,20, 0.23)=0.163091</m:t>
                </m:r>
              </m:oMath>
            </m:oMathPara>
          </w:p>
          <w:p w14:paraId="55D60E54" w14:textId="77777777" w:rsidR="000D1682" w:rsidRPr="00241C67" w:rsidRDefault="000D1682" w:rsidP="009B71A8">
            <w:pPr>
              <w:jc w:val="center"/>
              <w:textAlignment w:val="baseline"/>
              <w:rPr>
                <w:rFonts w:cs="Arial"/>
                <w:szCs w:val="22"/>
                <w:lang w:eastAsia="zh-CN"/>
              </w:rPr>
            </w:pPr>
          </w:p>
        </w:tc>
      </w:tr>
      <w:tr w:rsidR="000D1682" w:rsidRPr="00241C67" w14:paraId="1EB9D9DD" w14:textId="77777777" w:rsidTr="009B71A8">
        <w:tc>
          <w:tcPr>
            <w:tcW w:w="9015" w:type="dxa"/>
            <w:shd w:val="clear" w:color="auto" w:fill="D9D9D9" w:themeFill="background1" w:themeFillShade="D9"/>
          </w:tcPr>
          <w:p w14:paraId="1B5ECBB7" w14:textId="77777777" w:rsidR="000D1682" w:rsidRPr="00241C67" w:rsidRDefault="000D1682" w:rsidP="009B71A8">
            <w:pPr>
              <w:jc w:val="center"/>
              <w:textAlignment w:val="baseline"/>
              <w:rPr>
                <w:rFonts w:cs="Arial"/>
                <w:szCs w:val="22"/>
                <w:lang w:eastAsia="zh-CN"/>
              </w:rPr>
            </w:pPr>
            <w:r w:rsidRPr="000738E4">
              <w:rPr>
                <w:rFonts w:cs="Arial"/>
                <w:b/>
                <w:bCs/>
                <w:szCs w:val="22"/>
                <w:lang w:eastAsia="zh-CN"/>
              </w:rPr>
              <w:t>Specific</w:t>
            </w:r>
            <w:r w:rsidRPr="00241C67">
              <w:rPr>
                <w:rFonts w:cs="Arial"/>
                <w:szCs w:val="22"/>
                <w:lang w:eastAsia="zh-CN"/>
              </w:rPr>
              <w:t xml:space="preserve"> </w:t>
            </w:r>
            <w:r w:rsidRPr="00241C67">
              <w:rPr>
                <w:rFonts w:cs="Arial"/>
                <w:b/>
                <w:bCs/>
                <w:szCs w:val="22"/>
                <w:lang w:eastAsia="zh-CN"/>
              </w:rPr>
              <w:t>Behaviours</w:t>
            </w:r>
          </w:p>
        </w:tc>
      </w:tr>
      <w:tr w:rsidR="000D1682" w:rsidRPr="00241C67" w14:paraId="05A7B09A" w14:textId="77777777" w:rsidTr="009B71A8">
        <w:tc>
          <w:tcPr>
            <w:tcW w:w="9015" w:type="dxa"/>
            <w:shd w:val="clear" w:color="auto" w:fill="auto"/>
          </w:tcPr>
          <w:p w14:paraId="5AE7B778" w14:textId="77777777" w:rsidR="000D1682" w:rsidRPr="008E6C68" w:rsidRDefault="000D1682" w:rsidP="009B71A8">
            <w:pPr>
              <w:pStyle w:val="ListParagraph"/>
              <w:numPr>
                <w:ilvl w:val="0"/>
                <w:numId w:val="20"/>
              </w:numPr>
              <w:textAlignment w:val="baseline"/>
              <w:rPr>
                <w:rFonts w:cs="Arial"/>
                <w:szCs w:val="22"/>
                <w:lang w:eastAsia="zh-CN"/>
              </w:rPr>
            </w:pPr>
            <w:r>
              <w:rPr>
                <w:rFonts w:cs="Arial"/>
                <w:szCs w:val="22"/>
                <w:lang w:eastAsia="zh-CN"/>
              </w:rPr>
              <w:t>States</w:t>
            </w:r>
            <w:r w:rsidRPr="00241C67">
              <w:rPr>
                <w:rFonts w:cs="Arial"/>
                <w:szCs w:val="22"/>
                <w:lang w:eastAsia="zh-CN"/>
              </w:rPr>
              <w:t xml:space="preserve"> binomial distribution with correct parameters</w:t>
            </w:r>
          </w:p>
          <w:p w14:paraId="06765BAD" w14:textId="77777777" w:rsidR="000D1682" w:rsidRPr="00241C67" w:rsidRDefault="000D1682" w:rsidP="009B71A8">
            <w:pPr>
              <w:pStyle w:val="ListParagraph"/>
              <w:numPr>
                <w:ilvl w:val="0"/>
                <w:numId w:val="20"/>
              </w:numPr>
              <w:textAlignment w:val="baseline"/>
              <w:rPr>
                <w:rFonts w:cs="Arial"/>
                <w:szCs w:val="22"/>
                <w:lang w:eastAsia="zh-CN"/>
              </w:rPr>
            </w:pPr>
            <w:r>
              <w:rPr>
                <w:rFonts w:cs="Arial"/>
                <w:szCs w:val="22"/>
                <w:lang w:eastAsia="zh-CN"/>
              </w:rPr>
              <w:t xml:space="preserve">Determines the correct probability </w:t>
            </w:r>
          </w:p>
        </w:tc>
      </w:tr>
    </w:tbl>
    <w:p w14:paraId="0D2EB2A1" w14:textId="77777777" w:rsidR="000D1682" w:rsidRPr="00241C67" w:rsidRDefault="000D1682" w:rsidP="000D1682">
      <w:pPr>
        <w:textAlignment w:val="baseline"/>
        <w:rPr>
          <w:rFonts w:cs="Arial"/>
          <w:sz w:val="18"/>
          <w:szCs w:val="18"/>
          <w:lang w:eastAsia="zh-CN"/>
        </w:rPr>
      </w:pPr>
      <w:r w:rsidRPr="00241C67">
        <w:rPr>
          <w:rFonts w:cs="Arial"/>
          <w:szCs w:val="22"/>
          <w:lang w:eastAsia="zh-CN"/>
        </w:rPr>
        <w:t> </w:t>
      </w:r>
    </w:p>
    <w:p w14:paraId="5387842F" w14:textId="77777777" w:rsidR="000D1682" w:rsidRPr="006B5757" w:rsidRDefault="000D1682" w:rsidP="000D1682">
      <w:pPr>
        <w:pStyle w:val="ListParagraph"/>
        <w:numPr>
          <w:ilvl w:val="1"/>
          <w:numId w:val="13"/>
        </w:numPr>
        <w:textAlignment w:val="baseline"/>
        <w:rPr>
          <w:rFonts w:cs="Arial"/>
          <w:szCs w:val="22"/>
          <w:lang w:eastAsia="zh-CN"/>
        </w:rPr>
      </w:pPr>
      <w:r w:rsidRPr="006B5757">
        <w:rPr>
          <w:rFonts w:cs="Arial"/>
          <w:szCs w:val="22"/>
          <w:lang w:val="en-US" w:eastAsia="zh-CN"/>
        </w:rPr>
        <w:t xml:space="preserve"> more than half the households, with at least 2 children.</w:t>
      </w:r>
      <w:r w:rsidRPr="006B5757">
        <w:rPr>
          <w:rFonts w:cs="Arial"/>
          <w:szCs w:val="22"/>
          <w:lang w:eastAsia="zh-CN"/>
        </w:rPr>
        <w:t xml:space="preserve"> </w:t>
      </w:r>
      <w:r w:rsidRPr="006B5757">
        <w:rPr>
          <w:rFonts w:cs="Arial"/>
          <w:szCs w:val="22"/>
          <w:lang w:eastAsia="zh-CN"/>
        </w:rPr>
        <w:tab/>
      </w:r>
      <w:r w:rsidRPr="006B5757">
        <w:rPr>
          <w:rFonts w:cs="Arial"/>
          <w:szCs w:val="22"/>
          <w:lang w:val="en-US" w:eastAsia="zh-CN"/>
        </w:rPr>
        <w:t>(3 marks)</w:t>
      </w:r>
      <w:r w:rsidRPr="006B5757">
        <w:rPr>
          <w:rFonts w:cs="Arial"/>
          <w:szCs w:val="22"/>
          <w:lang w:eastAsia="zh-CN"/>
        </w:rPr>
        <w:t> </w:t>
      </w:r>
    </w:p>
    <w:p w14:paraId="10E6D3AC" w14:textId="77777777" w:rsidR="000D1682" w:rsidRPr="00241C67" w:rsidRDefault="000D1682" w:rsidP="000D1682">
      <w:pPr>
        <w:ind w:left="1140"/>
        <w:textAlignment w:val="baseline"/>
        <w:rPr>
          <w:rFonts w:cs="Arial"/>
          <w:szCs w:val="22"/>
          <w:lang w:eastAsia="zh-CN"/>
        </w:rPr>
      </w:pP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36"/>
      </w:tblGrid>
      <w:tr w:rsidR="000D1682" w:rsidRPr="00241C67" w14:paraId="4A8EAA41" w14:textId="77777777" w:rsidTr="009B71A8">
        <w:trPr>
          <w:trHeight w:val="232"/>
        </w:trPr>
        <w:tc>
          <w:tcPr>
            <w:tcW w:w="8936" w:type="dxa"/>
            <w:shd w:val="clear" w:color="auto" w:fill="D9D9D9" w:themeFill="background1" w:themeFillShade="D9"/>
            <w:hideMark/>
          </w:tcPr>
          <w:p w14:paraId="025323BD" w14:textId="77777777" w:rsidR="000D1682" w:rsidRPr="00241C67" w:rsidRDefault="000D1682" w:rsidP="009B71A8">
            <w:pPr>
              <w:jc w:val="center"/>
              <w:textAlignment w:val="baseline"/>
              <w:rPr>
                <w:rFonts w:cs="Arial"/>
                <w:szCs w:val="22"/>
                <w:lang w:eastAsia="zh-CN"/>
              </w:rPr>
            </w:pPr>
            <w:r w:rsidRPr="00241C67">
              <w:rPr>
                <w:rFonts w:cs="Arial"/>
                <w:b/>
                <w:bCs/>
                <w:szCs w:val="22"/>
                <w:lang w:val="en-US" w:eastAsia="zh-CN"/>
              </w:rPr>
              <w:t>Solution</w:t>
            </w:r>
            <w:r w:rsidRPr="00241C67">
              <w:rPr>
                <w:rFonts w:cs="Arial"/>
                <w:szCs w:val="22"/>
                <w:lang w:eastAsia="zh-CN"/>
              </w:rPr>
              <w:t> </w:t>
            </w:r>
          </w:p>
        </w:tc>
      </w:tr>
      <w:tr w:rsidR="000D1682" w:rsidRPr="00241C67" w14:paraId="2E0D3B9E" w14:textId="77777777" w:rsidTr="009B71A8">
        <w:trPr>
          <w:trHeight w:val="1476"/>
        </w:trPr>
        <w:tc>
          <w:tcPr>
            <w:tcW w:w="8936" w:type="dxa"/>
            <w:shd w:val="clear" w:color="auto" w:fill="auto"/>
            <w:hideMark/>
          </w:tcPr>
          <w:p w14:paraId="5E2659FA" w14:textId="77777777" w:rsidR="000D1682" w:rsidRDefault="000D1682" w:rsidP="009B71A8">
            <w:pPr>
              <w:jc w:val="center"/>
              <w:rPr>
                <w:rFonts w:cs="Arial"/>
                <w:szCs w:val="22"/>
                <w:bdr w:val="none" w:sz="0" w:space="0" w:color="auto" w:frame="1"/>
                <w:lang w:eastAsia="zh-CN"/>
              </w:rPr>
            </w:pPr>
          </w:p>
          <w:p w14:paraId="0056BEEA" w14:textId="77777777" w:rsidR="000D1682" w:rsidRPr="0085763F" w:rsidRDefault="000D1682" w:rsidP="009B71A8">
            <w:pPr>
              <w:jc w:val="center"/>
              <w:rPr>
                <w:rFonts w:cs="Arial"/>
                <w:szCs w:val="22"/>
                <w:lang w:eastAsia="zh-CN"/>
              </w:rPr>
            </w:pPr>
            <m:oMathPara>
              <m:oMath>
                <m:r>
                  <w:rPr>
                    <w:rFonts w:ascii="Cambria Math" w:hAnsi="Cambria Math" w:cs="Arial"/>
                    <w:szCs w:val="22"/>
                    <w:bdr w:val="none" w:sz="0" w:space="0" w:color="auto" w:frame="1"/>
                    <w:lang w:eastAsia="zh-CN"/>
                  </w:rPr>
                  <m:t>Y</m:t>
                </m:r>
                <m:r>
                  <m:rPr>
                    <m:sty m:val="bi"/>
                  </m:rPr>
                  <w:rPr>
                    <w:rFonts w:ascii="Cambria Math" w:hAnsi="Cambria Math" w:cs="Arial"/>
                    <w:szCs w:val="22"/>
                    <w:bdr w:val="none" w:sz="0" w:space="0" w:color="auto" w:frame="1"/>
                    <w:lang w:eastAsia="zh-CN"/>
                  </w:rPr>
                  <m:t>~ </m:t>
                </m:r>
                <m:r>
                  <w:rPr>
                    <w:rFonts w:ascii="Cambria Math" w:hAnsi="Cambria Math" w:cs="Arial"/>
                    <w:szCs w:val="22"/>
                    <w:lang w:val="en-US" w:eastAsia="zh-CN"/>
                  </w:rPr>
                  <m:t>at least 2 children household</m:t>
                </m:r>
                <m:r>
                  <w:rPr>
                    <w:rFonts w:ascii="Cambria Math" w:hAnsi="Cambria Math" w:cs="Arial"/>
                    <w:szCs w:val="22"/>
                    <w:lang w:eastAsia="zh-CN"/>
                  </w:rPr>
                  <m:t> </m:t>
                </m:r>
              </m:oMath>
            </m:oMathPara>
          </w:p>
          <w:p w14:paraId="1AE6CA7C" w14:textId="77777777" w:rsidR="000D1682" w:rsidRPr="0085763F" w:rsidRDefault="000D1682" w:rsidP="009B71A8">
            <w:pPr>
              <w:jc w:val="center"/>
              <w:rPr>
                <w:rFonts w:cs="Arial"/>
                <w:szCs w:val="22"/>
                <w:lang w:eastAsia="zh-CN"/>
              </w:rPr>
            </w:pPr>
          </w:p>
          <w:p w14:paraId="22F2C8B9" w14:textId="77777777" w:rsidR="000D1682" w:rsidRPr="0085763F" w:rsidRDefault="000D1682" w:rsidP="009B71A8">
            <w:pPr>
              <w:jc w:val="center"/>
              <w:rPr>
                <w:rFonts w:cs="Arial"/>
                <w:szCs w:val="22"/>
                <w:lang w:eastAsia="zh-CN"/>
              </w:rPr>
            </w:pPr>
            <m:oMathPara>
              <m:oMath>
                <m:r>
                  <w:rPr>
                    <w:rFonts w:ascii="Cambria Math" w:hAnsi="Cambria Math" w:cs="Arial"/>
                    <w:szCs w:val="22"/>
                    <w:bdr w:val="none" w:sz="0" w:space="0" w:color="auto" w:frame="1"/>
                    <w:lang w:eastAsia="zh-CN"/>
                  </w:rPr>
                  <m:t>Y</m:t>
                </m:r>
                <m:r>
                  <m:rPr>
                    <m:sty m:val="bi"/>
                  </m:rPr>
                  <w:rPr>
                    <w:rFonts w:ascii="Cambria Math" w:hAnsi="Cambria Math" w:cs="Arial"/>
                    <w:szCs w:val="22"/>
                    <w:bdr w:val="none" w:sz="0" w:space="0" w:color="auto" w:frame="1"/>
                    <w:lang w:eastAsia="zh-CN"/>
                  </w:rPr>
                  <m:t>~</m:t>
                </m:r>
                <m:r>
                  <w:rPr>
                    <w:rFonts w:ascii="Cambria Math" w:hAnsi="Cambria Math" w:cs="Arial"/>
                    <w:szCs w:val="22"/>
                    <w:bdr w:val="none" w:sz="0" w:space="0" w:color="auto" w:frame="1"/>
                    <w:lang w:eastAsia="zh-CN"/>
                  </w:rPr>
                  <m:t>B</m:t>
                </m:r>
                <m:r>
                  <m:rPr>
                    <m:sty m:val="bi"/>
                  </m:rPr>
                  <w:rPr>
                    <w:rFonts w:ascii="Cambria Math" w:hAnsi="Cambria Math" w:cs="Arial"/>
                    <w:szCs w:val="22"/>
                    <w:bdr w:val="none" w:sz="0" w:space="0" w:color="auto" w:frame="1"/>
                    <w:lang w:eastAsia="zh-CN"/>
                  </w:rPr>
                  <m:t>(20,0.45)</m:t>
                </m:r>
                <m:r>
                  <w:rPr>
                    <w:rFonts w:ascii="Cambria Math" w:hAnsi="Cambria Math" w:cs="Arial"/>
                    <w:szCs w:val="22"/>
                    <w:lang w:eastAsia="zh-CN"/>
                  </w:rPr>
                  <m:t>  </m:t>
                </m:r>
              </m:oMath>
            </m:oMathPara>
          </w:p>
          <w:p w14:paraId="570B229E" w14:textId="77777777" w:rsidR="000D1682" w:rsidRPr="00241C67" w:rsidRDefault="000D1682" w:rsidP="009B71A8">
            <w:pPr>
              <w:jc w:val="center"/>
              <w:rPr>
                <w:rFonts w:ascii="Cambria Math" w:hAnsi="Cambria Math" w:cs="Arial"/>
                <w:szCs w:val="22"/>
                <w:lang w:eastAsia="zh-CN"/>
                <w:oMath/>
              </w:rPr>
            </w:pPr>
          </w:p>
          <w:p w14:paraId="613BF731" w14:textId="77777777" w:rsidR="000D1682" w:rsidRPr="0085763F" w:rsidRDefault="000D1682" w:rsidP="009B71A8">
            <w:pPr>
              <w:jc w:val="center"/>
              <w:rPr>
                <w:rFonts w:cs="Arial"/>
                <w:szCs w:val="22"/>
                <w:bdr w:val="none" w:sz="0" w:space="0" w:color="auto" w:frame="1"/>
                <w:lang w:eastAsia="zh-CN"/>
              </w:rPr>
            </w:pPr>
            <m:oMathPara>
              <m:oMath>
                <m:r>
                  <w:rPr>
                    <w:rFonts w:ascii="Cambria Math" w:hAnsi="Cambria Math" w:cs="Arial"/>
                    <w:szCs w:val="22"/>
                    <w:bdr w:val="none" w:sz="0" w:space="0" w:color="auto" w:frame="1"/>
                    <w:lang w:eastAsia="zh-CN"/>
                  </w:rPr>
                  <m:t>P(Y</m:t>
                </m:r>
                <m:r>
                  <m:rPr>
                    <m:sty m:val="bi"/>
                  </m:rPr>
                  <w:rPr>
                    <w:rFonts w:ascii="Cambria Math" w:hAnsi="Cambria Math" w:cs="Arial"/>
                    <w:szCs w:val="22"/>
                    <w:bdr w:val="none" w:sz="0" w:space="0" w:color="auto" w:frame="1"/>
                    <w:lang w:eastAsia="zh-CN"/>
                  </w:rPr>
                  <m:t>&gt;10</m:t>
                </m:r>
                <m:r>
                  <w:rPr>
                    <w:rFonts w:ascii="Cambria Math" w:hAnsi="Cambria Math" w:cs="Arial"/>
                    <w:szCs w:val="22"/>
                    <w:bdr w:val="none" w:sz="0" w:space="0" w:color="auto" w:frame="1"/>
                    <w:lang w:eastAsia="zh-CN"/>
                  </w:rPr>
                  <m:t>)</m:t>
                </m:r>
                <m:r>
                  <m:rPr>
                    <m:sty m:val="bi"/>
                  </m:rPr>
                  <w:rPr>
                    <w:rFonts w:ascii="Cambria Math" w:hAnsi="Cambria Math" w:cs="Arial"/>
                    <w:szCs w:val="22"/>
                    <w:bdr w:val="none" w:sz="0" w:space="0" w:color="auto" w:frame="1"/>
                    <w:lang w:eastAsia="zh-CN"/>
                  </w:rPr>
                  <m:t>= 1-</m:t>
                </m:r>
                <m:r>
                  <w:rPr>
                    <w:rFonts w:ascii="Cambria Math" w:hAnsi="Cambria Math" w:cs="Arial"/>
                    <w:szCs w:val="22"/>
                    <w:bdr w:val="none" w:sz="0" w:space="0" w:color="auto" w:frame="1"/>
                    <w:lang w:eastAsia="zh-CN"/>
                  </w:rPr>
                  <m:t>P(Y</m:t>
                </m:r>
                <m:r>
                  <m:rPr>
                    <m:sty m:val="bi"/>
                  </m:rPr>
                  <w:rPr>
                    <w:rFonts w:ascii="Cambria Math" w:hAnsi="Cambria Math" w:cs="Arial"/>
                    <w:szCs w:val="22"/>
                    <w:bdr w:val="none" w:sz="0" w:space="0" w:color="auto" w:frame="1"/>
                    <w:lang w:eastAsia="zh-CN"/>
                  </w:rPr>
                  <m:t>≤10</m:t>
                </m:r>
                <m:r>
                  <w:rPr>
                    <w:rFonts w:ascii="Cambria Math" w:hAnsi="Cambria Math" w:cs="Arial"/>
                    <w:szCs w:val="22"/>
                    <w:bdr w:val="none" w:sz="0" w:space="0" w:color="auto" w:frame="1"/>
                    <w:lang w:eastAsia="zh-CN"/>
                  </w:rPr>
                  <m:t>)</m:t>
                </m:r>
              </m:oMath>
            </m:oMathPara>
          </w:p>
          <w:p w14:paraId="5486ECF0" w14:textId="77777777" w:rsidR="000D1682" w:rsidRPr="00241C67" w:rsidRDefault="000D1682" w:rsidP="009B71A8">
            <w:pPr>
              <w:jc w:val="center"/>
              <w:rPr>
                <w:rFonts w:ascii="Cambria Math" w:hAnsi="Cambria Math" w:cs="Arial"/>
                <w:szCs w:val="22"/>
                <w:lang w:eastAsia="zh-CN"/>
                <w:oMath/>
              </w:rPr>
            </w:pPr>
          </w:p>
          <w:p w14:paraId="573CA0BB" w14:textId="77777777" w:rsidR="000D1682" w:rsidRDefault="000D1682" w:rsidP="009B71A8">
            <w:pPr>
              <w:jc w:val="center"/>
              <w:textAlignment w:val="baseline"/>
              <w:rPr>
                <w:rFonts w:cs="Arial"/>
                <w:bCs/>
                <w:iCs/>
                <w:noProof/>
                <w:szCs w:val="22"/>
              </w:rPr>
            </w:pPr>
            <w:r w:rsidRPr="006D1846">
              <w:rPr>
                <w:rFonts w:cs="Arial"/>
                <w:bCs/>
                <w:iCs/>
                <w:noProof/>
                <w:szCs w:val="22"/>
              </w:rPr>
              <w:drawing>
                <wp:inline distT="0" distB="0" distL="0" distR="0" wp14:anchorId="22F17724" wp14:editId="24745F52">
                  <wp:extent cx="4037097" cy="46506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9803" cy="469983"/>
                          </a:xfrm>
                          <a:prstGeom prst="rect">
                            <a:avLst/>
                          </a:prstGeom>
                          <a:noFill/>
                          <a:ln>
                            <a:noFill/>
                          </a:ln>
                        </pic:spPr>
                      </pic:pic>
                    </a:graphicData>
                  </a:graphic>
                </wp:inline>
              </w:drawing>
            </w:r>
          </w:p>
          <w:p w14:paraId="4BEF1534" w14:textId="77777777" w:rsidR="000D1682" w:rsidRPr="00241C67" w:rsidRDefault="000D1682" w:rsidP="009B71A8">
            <w:pPr>
              <w:jc w:val="center"/>
              <w:textAlignment w:val="baseline"/>
              <w:rPr>
                <w:rFonts w:cs="Arial"/>
                <w:bCs/>
                <w:iCs/>
                <w:noProof/>
                <w:szCs w:val="22"/>
              </w:rPr>
            </w:pPr>
          </w:p>
        </w:tc>
      </w:tr>
      <w:tr w:rsidR="000D1682" w:rsidRPr="006D1846" w14:paraId="511E8475" w14:textId="77777777" w:rsidTr="009B71A8">
        <w:trPr>
          <w:trHeight w:val="242"/>
        </w:trPr>
        <w:tc>
          <w:tcPr>
            <w:tcW w:w="8936" w:type="dxa"/>
            <w:shd w:val="clear" w:color="auto" w:fill="D9D9D9" w:themeFill="background1" w:themeFillShade="D9"/>
          </w:tcPr>
          <w:p w14:paraId="4CB4DA10" w14:textId="77777777" w:rsidR="000D1682" w:rsidRPr="006D1846" w:rsidRDefault="000D1682" w:rsidP="009B71A8">
            <w:pPr>
              <w:jc w:val="center"/>
              <w:rPr>
                <w:rFonts w:cs="Arial"/>
                <w:szCs w:val="22"/>
                <w:bdr w:val="none" w:sz="0" w:space="0" w:color="auto" w:frame="1"/>
                <w:lang w:eastAsia="zh-CN"/>
              </w:rPr>
            </w:pPr>
            <w:r w:rsidRPr="006D1846">
              <w:rPr>
                <w:rFonts w:cs="Arial"/>
                <w:b/>
                <w:bCs/>
                <w:szCs w:val="22"/>
                <w:bdr w:val="none" w:sz="0" w:space="0" w:color="auto" w:frame="1"/>
                <w:lang w:eastAsia="zh-CN"/>
              </w:rPr>
              <w:t>Specific Behaviours</w:t>
            </w:r>
          </w:p>
        </w:tc>
      </w:tr>
      <w:tr w:rsidR="000D1682" w:rsidRPr="00241C67" w14:paraId="49FC72A8" w14:textId="77777777" w:rsidTr="009B71A8">
        <w:trPr>
          <w:trHeight w:val="716"/>
        </w:trPr>
        <w:tc>
          <w:tcPr>
            <w:tcW w:w="8936" w:type="dxa"/>
            <w:shd w:val="clear" w:color="auto" w:fill="auto"/>
            <w:hideMark/>
          </w:tcPr>
          <w:p w14:paraId="1ACC64E2" w14:textId="77777777" w:rsidR="000D1682" w:rsidRPr="006D1846" w:rsidRDefault="000D1682" w:rsidP="009B71A8">
            <w:pPr>
              <w:pStyle w:val="ListParagraph"/>
              <w:numPr>
                <w:ilvl w:val="0"/>
                <w:numId w:val="20"/>
              </w:numPr>
              <w:textAlignment w:val="baseline"/>
              <w:rPr>
                <w:rFonts w:cs="Arial"/>
                <w:szCs w:val="22"/>
                <w:lang w:eastAsia="zh-CN"/>
              </w:rPr>
            </w:pPr>
            <w:r w:rsidRPr="006D1846">
              <w:rPr>
                <w:rFonts w:cs="Arial"/>
                <w:szCs w:val="22"/>
                <w:lang w:eastAsia="zh-CN"/>
              </w:rPr>
              <w:t>States binomial distribution with correct parameters</w:t>
            </w:r>
          </w:p>
          <w:p w14:paraId="2E46E68E" w14:textId="77777777" w:rsidR="000D1682" w:rsidRPr="006D1846" w:rsidRDefault="000D1682" w:rsidP="009B71A8">
            <w:pPr>
              <w:pStyle w:val="ListParagraph"/>
              <w:numPr>
                <w:ilvl w:val="0"/>
                <w:numId w:val="20"/>
              </w:numPr>
              <w:textAlignment w:val="baseline"/>
              <w:rPr>
                <w:rFonts w:cs="Arial"/>
                <w:szCs w:val="22"/>
                <w:lang w:eastAsia="zh-CN"/>
              </w:rPr>
            </w:pPr>
            <w:r w:rsidRPr="006D1846">
              <w:rPr>
                <w:rFonts w:cs="Arial"/>
                <w:szCs w:val="22"/>
                <w:lang w:eastAsia="zh-CN"/>
              </w:rPr>
              <w:t xml:space="preserve">Recognises the correct probability expression </w:t>
            </w:r>
            <m:oMath>
              <m:r>
                <w:rPr>
                  <w:rFonts w:ascii="Cambria Math" w:hAnsi="Cambria Math" w:cs="Arial"/>
                  <w:szCs w:val="22"/>
                  <w:lang w:eastAsia="zh-CN"/>
                </w:rPr>
                <m:t>P(Y&gt;10)</m:t>
              </m:r>
            </m:oMath>
          </w:p>
          <w:p w14:paraId="71078EC1" w14:textId="77777777" w:rsidR="000D1682" w:rsidRPr="000A03A2" w:rsidRDefault="000D1682" w:rsidP="009B71A8">
            <w:pPr>
              <w:pStyle w:val="ListParagraph"/>
              <w:numPr>
                <w:ilvl w:val="0"/>
                <w:numId w:val="20"/>
              </w:numPr>
              <w:textAlignment w:val="baseline"/>
              <w:rPr>
                <w:rFonts w:cs="Arial"/>
                <w:szCs w:val="22"/>
                <w:lang w:eastAsia="zh-CN"/>
              </w:rPr>
            </w:pPr>
            <w:r w:rsidRPr="006D1846">
              <w:rPr>
                <w:rFonts w:cs="Arial"/>
                <w:szCs w:val="22"/>
                <w:lang w:eastAsia="zh-CN"/>
              </w:rPr>
              <w:t>Determines the correct probabilit</w:t>
            </w:r>
            <w:r>
              <w:rPr>
                <w:rFonts w:cs="Arial"/>
                <w:szCs w:val="22"/>
                <w:lang w:eastAsia="zh-CN"/>
              </w:rPr>
              <w:t>y</w:t>
            </w:r>
          </w:p>
        </w:tc>
      </w:tr>
    </w:tbl>
    <w:p w14:paraId="74C76A46" w14:textId="77777777" w:rsidR="000D1682" w:rsidRDefault="000D1682" w:rsidP="000D1682">
      <w:pPr>
        <w:textAlignment w:val="baseline"/>
        <w:rPr>
          <w:rFonts w:cs="Arial"/>
          <w:sz w:val="18"/>
          <w:szCs w:val="18"/>
          <w:lang w:eastAsia="zh-CN"/>
        </w:rPr>
      </w:pPr>
    </w:p>
    <w:p w14:paraId="2144F811" w14:textId="77777777" w:rsidR="000D1682" w:rsidRDefault="000D1682" w:rsidP="000D1682">
      <w:pPr>
        <w:ind w:left="720" w:hanging="720"/>
        <w:rPr>
          <w:rFonts w:cs="Arial"/>
          <w:sz w:val="18"/>
          <w:szCs w:val="18"/>
          <w:lang w:eastAsia="zh-CN"/>
        </w:rPr>
      </w:pPr>
      <w:r>
        <w:rPr>
          <w:rFonts w:cs="Arial"/>
          <w:sz w:val="18"/>
          <w:szCs w:val="18"/>
          <w:lang w:eastAsia="zh-CN"/>
        </w:rPr>
        <w:br w:type="page"/>
      </w:r>
    </w:p>
    <w:p w14:paraId="6DED68BC" w14:textId="77777777" w:rsidR="000D1682" w:rsidRPr="00241C67" w:rsidRDefault="000D1682" w:rsidP="000D1682">
      <w:pPr>
        <w:textAlignment w:val="baseline"/>
        <w:rPr>
          <w:rFonts w:cs="Arial"/>
          <w:sz w:val="18"/>
          <w:szCs w:val="18"/>
          <w:lang w:eastAsia="zh-CN"/>
        </w:rPr>
      </w:pPr>
    </w:p>
    <w:p w14:paraId="47D7D5DA" w14:textId="77777777" w:rsidR="000D1682" w:rsidRDefault="000D1682" w:rsidP="000D1682">
      <w:pPr>
        <w:textAlignment w:val="baseline"/>
        <w:rPr>
          <w:rFonts w:cs="Arial"/>
          <w:color w:val="000000"/>
          <w:szCs w:val="22"/>
          <w:lang w:eastAsia="zh-CN"/>
        </w:rPr>
      </w:pPr>
      <w:r w:rsidRPr="00241C67">
        <w:rPr>
          <w:rFonts w:cs="Arial"/>
          <w:szCs w:val="22"/>
          <w:lang w:val="en-US" w:eastAsia="zh-CN"/>
        </w:rPr>
        <w:t>A new random sample of </w:t>
      </w:r>
      <m:oMath>
        <m:r>
          <w:rPr>
            <w:rFonts w:ascii="Cambria Math" w:hAnsi="Cambria Math" w:cs="Arial"/>
            <w:szCs w:val="22"/>
            <w:lang w:val="en-US" w:eastAsia="zh-CN"/>
          </w:rPr>
          <m:t xml:space="preserve">n </m:t>
        </m:r>
      </m:oMath>
      <w:r w:rsidRPr="00241C67">
        <w:rPr>
          <w:rFonts w:cs="Arial"/>
          <w:color w:val="000000"/>
          <w:szCs w:val="22"/>
          <w:lang w:val="en-US" w:eastAsia="zh-CN"/>
        </w:rPr>
        <w:t>households is selected from this town. The probability that this new sample contains a household with 4 or more children is more than 10%. </w:t>
      </w:r>
      <w:r w:rsidRPr="00241C67">
        <w:rPr>
          <w:rFonts w:cs="Arial"/>
          <w:color w:val="000000"/>
          <w:szCs w:val="22"/>
          <w:lang w:eastAsia="zh-CN"/>
        </w:rPr>
        <w:t> </w:t>
      </w:r>
    </w:p>
    <w:p w14:paraId="3E33F937" w14:textId="77777777" w:rsidR="000D1682" w:rsidRPr="00241C67" w:rsidRDefault="000D1682" w:rsidP="000D1682">
      <w:pPr>
        <w:textAlignment w:val="baseline"/>
        <w:rPr>
          <w:rFonts w:cs="Arial"/>
          <w:szCs w:val="22"/>
          <w:lang w:eastAsia="zh-CN"/>
        </w:rPr>
      </w:pPr>
    </w:p>
    <w:p w14:paraId="6AEC97D5" w14:textId="77777777" w:rsidR="000D1682" w:rsidRPr="0085763F" w:rsidRDefault="000D1682" w:rsidP="000D1682">
      <w:pPr>
        <w:numPr>
          <w:ilvl w:val="0"/>
          <w:numId w:val="17"/>
        </w:numPr>
        <w:ind w:left="1080" w:firstLine="0"/>
        <w:textAlignment w:val="baseline"/>
        <w:rPr>
          <w:rFonts w:cs="Arial"/>
          <w:szCs w:val="22"/>
          <w:lang w:eastAsia="zh-CN"/>
        </w:rPr>
      </w:pPr>
      <w:r w:rsidRPr="00241C67">
        <w:rPr>
          <w:rFonts w:cs="Arial"/>
          <w:szCs w:val="22"/>
          <w:lang w:val="en-US" w:eastAsia="zh-CN"/>
        </w:rPr>
        <w:t>Determine the smallest value of </w:t>
      </w:r>
      <m:oMath>
        <m:r>
          <w:rPr>
            <w:rFonts w:ascii="Cambria Math" w:hAnsi="Cambria Math" w:cs="Arial"/>
            <w:szCs w:val="22"/>
            <w:lang w:val="en-US" w:eastAsia="zh-CN"/>
          </w:rPr>
          <m:t>n</m:t>
        </m:r>
      </m:oMath>
      <w:r>
        <w:rPr>
          <w:rFonts w:cs="Arial"/>
          <w:szCs w:val="22"/>
          <w:lang w:val="en-US" w:eastAsia="zh-CN"/>
        </w:rPr>
        <w:t>.</w:t>
      </w:r>
      <w:r>
        <w:rPr>
          <w:rFonts w:cs="Arial"/>
          <w:szCs w:val="22"/>
          <w:lang w:val="en-US" w:eastAsia="zh-CN"/>
        </w:rPr>
        <w:tab/>
      </w:r>
      <w:r>
        <w:rPr>
          <w:rFonts w:cs="Arial"/>
          <w:szCs w:val="22"/>
          <w:lang w:val="en-US" w:eastAsia="zh-CN"/>
        </w:rPr>
        <w:tab/>
      </w:r>
      <w:r>
        <w:rPr>
          <w:rFonts w:cs="Arial"/>
          <w:szCs w:val="22"/>
          <w:lang w:val="en-US" w:eastAsia="zh-CN"/>
        </w:rPr>
        <w:tab/>
      </w:r>
      <w:r>
        <w:rPr>
          <w:rFonts w:cs="Arial"/>
          <w:szCs w:val="22"/>
          <w:lang w:val="en-US" w:eastAsia="zh-CN"/>
        </w:rPr>
        <w:tab/>
      </w:r>
      <w:r>
        <w:rPr>
          <w:rFonts w:cs="Arial"/>
          <w:szCs w:val="22"/>
          <w:lang w:val="en-US" w:eastAsia="zh-CN"/>
        </w:rPr>
        <w:tab/>
        <w:t>(4 marks)</w:t>
      </w:r>
    </w:p>
    <w:p w14:paraId="1189B2F4" w14:textId="77777777" w:rsidR="000D1682" w:rsidRPr="00241C67" w:rsidRDefault="000D1682" w:rsidP="000D1682">
      <w:pPr>
        <w:ind w:left="1080"/>
        <w:textAlignment w:val="baseline"/>
        <w:rPr>
          <w:rFonts w:cs="Arial"/>
          <w:szCs w:val="22"/>
          <w:lang w:eastAsia="zh-CN"/>
        </w:rPr>
      </w:pPr>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15"/>
      </w:tblGrid>
      <w:tr w:rsidR="000D1682" w:rsidRPr="00241C67" w14:paraId="08BAF962" w14:textId="77777777" w:rsidTr="009B71A8">
        <w:tc>
          <w:tcPr>
            <w:tcW w:w="9015" w:type="dxa"/>
            <w:shd w:val="clear" w:color="auto" w:fill="D9D9D9" w:themeFill="background1" w:themeFillShade="D9"/>
            <w:hideMark/>
          </w:tcPr>
          <w:p w14:paraId="6AA2F5C2" w14:textId="77777777" w:rsidR="000D1682" w:rsidRPr="00241C67" w:rsidRDefault="000D1682" w:rsidP="009B71A8">
            <w:pPr>
              <w:jc w:val="center"/>
              <w:textAlignment w:val="baseline"/>
              <w:rPr>
                <w:rFonts w:cs="Arial"/>
                <w:sz w:val="24"/>
                <w:lang w:eastAsia="zh-CN"/>
              </w:rPr>
            </w:pPr>
            <w:r w:rsidRPr="00241C67">
              <w:rPr>
                <w:rFonts w:cs="Arial"/>
                <w:b/>
                <w:bCs/>
                <w:szCs w:val="22"/>
                <w:lang w:val="en-US" w:eastAsia="zh-CN"/>
              </w:rPr>
              <w:t>Solution</w:t>
            </w:r>
            <w:r w:rsidRPr="00241C67">
              <w:rPr>
                <w:rFonts w:cs="Arial"/>
                <w:szCs w:val="22"/>
                <w:lang w:eastAsia="zh-CN"/>
              </w:rPr>
              <w:t> </w:t>
            </w:r>
          </w:p>
        </w:tc>
      </w:tr>
      <w:tr w:rsidR="000D1682" w:rsidRPr="00241C67" w14:paraId="308546DF" w14:textId="77777777" w:rsidTr="009B71A8">
        <w:trPr>
          <w:trHeight w:val="5472"/>
        </w:trPr>
        <w:tc>
          <w:tcPr>
            <w:tcW w:w="9015" w:type="dxa"/>
            <w:shd w:val="clear" w:color="auto" w:fill="auto"/>
            <w:hideMark/>
          </w:tcPr>
          <w:p w14:paraId="07FDD948" w14:textId="77777777" w:rsidR="000D1682" w:rsidRPr="00241C67" w:rsidRDefault="000D1682" w:rsidP="009B71A8">
            <w:pPr>
              <w:tabs>
                <w:tab w:val="center" w:pos="4500"/>
                <w:tab w:val="right" w:pos="9000"/>
              </w:tabs>
              <w:textAlignment w:val="baseline"/>
              <w:rPr>
                <w:rFonts w:cs="Arial"/>
                <w:sz w:val="24"/>
                <w:lang w:eastAsia="zh-CN"/>
              </w:rPr>
            </w:pPr>
            <w:r>
              <w:rPr>
                <w:rFonts w:cs="Arial"/>
                <w:sz w:val="24"/>
                <w:lang w:eastAsia="zh-CN"/>
              </w:rPr>
              <w:tab/>
            </w:r>
            <w:r>
              <w:rPr>
                <w:noProof/>
              </w:rPr>
              <w:drawing>
                <wp:inline distT="0" distB="0" distL="0" distR="0" wp14:anchorId="1F798BF5" wp14:editId="14FAEE34">
                  <wp:extent cx="4292082" cy="33391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2737" cy="3347446"/>
                          </a:xfrm>
                          <a:prstGeom prst="rect">
                            <a:avLst/>
                          </a:prstGeom>
                        </pic:spPr>
                      </pic:pic>
                    </a:graphicData>
                  </a:graphic>
                </wp:inline>
              </w:drawing>
            </w:r>
            <w:r>
              <w:rPr>
                <w:rFonts w:cs="Arial"/>
                <w:sz w:val="24"/>
                <w:lang w:eastAsia="zh-CN"/>
              </w:rPr>
              <w:tab/>
            </w:r>
          </w:p>
        </w:tc>
      </w:tr>
      <w:tr w:rsidR="000D1682" w:rsidRPr="00241C67" w14:paraId="0C33173D" w14:textId="77777777" w:rsidTr="009B71A8">
        <w:trPr>
          <w:trHeight w:val="140"/>
        </w:trPr>
        <w:tc>
          <w:tcPr>
            <w:tcW w:w="9015" w:type="dxa"/>
            <w:shd w:val="clear" w:color="auto" w:fill="D9D9D9" w:themeFill="background1" w:themeFillShade="D9"/>
          </w:tcPr>
          <w:p w14:paraId="03FC96D5" w14:textId="77777777" w:rsidR="000D1682" w:rsidRPr="000738E4" w:rsidRDefault="000D1682" w:rsidP="009B71A8">
            <w:pPr>
              <w:tabs>
                <w:tab w:val="center" w:pos="4500"/>
                <w:tab w:val="right" w:pos="9000"/>
              </w:tabs>
              <w:jc w:val="center"/>
              <w:textAlignment w:val="baseline"/>
              <w:rPr>
                <w:rFonts w:cs="Arial"/>
                <w:b/>
                <w:bCs/>
                <w:szCs w:val="22"/>
                <w:lang w:eastAsia="zh-CN"/>
              </w:rPr>
            </w:pPr>
            <w:r w:rsidRPr="000738E4">
              <w:rPr>
                <w:rFonts w:cs="Arial"/>
                <w:b/>
                <w:bCs/>
                <w:szCs w:val="22"/>
                <w:lang w:eastAsia="zh-CN"/>
              </w:rPr>
              <w:t>Specific Behaviours</w:t>
            </w:r>
          </w:p>
        </w:tc>
      </w:tr>
      <w:tr w:rsidR="000D1682" w:rsidRPr="00241C67" w14:paraId="33C2E5C5" w14:textId="77777777" w:rsidTr="009B71A8">
        <w:trPr>
          <w:trHeight w:val="140"/>
        </w:trPr>
        <w:tc>
          <w:tcPr>
            <w:tcW w:w="9015" w:type="dxa"/>
            <w:shd w:val="clear" w:color="auto" w:fill="auto"/>
          </w:tcPr>
          <w:p w14:paraId="1F0F38EF" w14:textId="77777777" w:rsidR="000D1682" w:rsidRPr="00E33D77" w:rsidRDefault="000D1682" w:rsidP="009B71A8">
            <w:pPr>
              <w:pStyle w:val="ListParagraph"/>
              <w:numPr>
                <w:ilvl w:val="0"/>
                <w:numId w:val="24"/>
              </w:numPr>
              <w:textAlignment w:val="baseline"/>
              <w:rPr>
                <w:rFonts w:cs="Arial"/>
                <w:sz w:val="18"/>
                <w:szCs w:val="18"/>
                <w:lang w:eastAsia="zh-CN"/>
              </w:rPr>
            </w:pPr>
            <w:r w:rsidRPr="00E33D77">
              <w:rPr>
                <w:rFonts w:cs="Arial"/>
                <w:szCs w:val="22"/>
                <w:lang w:val="en-US" w:eastAsia="zh-CN"/>
              </w:rPr>
              <w:t>States binomial distribution</w:t>
            </w:r>
            <w:r w:rsidRPr="00E33D77">
              <w:rPr>
                <w:rFonts w:cs="Arial"/>
                <w:szCs w:val="22"/>
                <w:lang w:eastAsia="zh-CN"/>
              </w:rPr>
              <w:t> with correct parameters</w:t>
            </w:r>
          </w:p>
          <w:p w14:paraId="2607DE06" w14:textId="77777777" w:rsidR="000D1682" w:rsidRPr="00E33D77" w:rsidRDefault="000D1682" w:rsidP="009B71A8">
            <w:pPr>
              <w:pStyle w:val="ListParagraph"/>
              <w:numPr>
                <w:ilvl w:val="0"/>
                <w:numId w:val="24"/>
              </w:numPr>
              <w:textAlignment w:val="baseline"/>
              <w:rPr>
                <w:rFonts w:cs="Arial"/>
                <w:szCs w:val="22"/>
                <w:lang w:eastAsia="zh-CN"/>
              </w:rPr>
            </w:pPr>
            <w:r w:rsidRPr="00E33D77">
              <w:rPr>
                <w:rFonts w:cs="Arial"/>
                <w:szCs w:val="22"/>
                <w:lang w:val="en-US" w:eastAsia="zh-CN"/>
              </w:rPr>
              <w:t>Checks probability for </w:t>
            </w:r>
            <m:oMath>
              <m:r>
                <w:rPr>
                  <w:rFonts w:ascii="Cambria Math" w:hAnsi="Cambria Math" w:cs="Arial"/>
                  <w:szCs w:val="22"/>
                  <w:lang w:val="en-US" w:eastAsia="zh-CN"/>
                </w:rPr>
                <m:t>n=4</m:t>
              </m:r>
            </m:oMath>
          </w:p>
          <w:p w14:paraId="16DD64AC" w14:textId="77777777" w:rsidR="000D1682" w:rsidRPr="00E33D77" w:rsidRDefault="000D1682" w:rsidP="009B71A8">
            <w:pPr>
              <w:pStyle w:val="ListParagraph"/>
              <w:numPr>
                <w:ilvl w:val="0"/>
                <w:numId w:val="24"/>
              </w:numPr>
              <w:textAlignment w:val="baseline"/>
              <w:rPr>
                <w:rFonts w:cs="Arial"/>
                <w:szCs w:val="22"/>
                <w:lang w:eastAsia="zh-CN"/>
              </w:rPr>
            </w:pPr>
            <w:r w:rsidRPr="00E33D77">
              <w:rPr>
                <w:rFonts w:cs="Arial"/>
                <w:szCs w:val="22"/>
                <w:lang w:val="en-US" w:eastAsia="zh-CN"/>
              </w:rPr>
              <w:t>Checks probability for </w:t>
            </w:r>
            <m:oMath>
              <m:r>
                <w:rPr>
                  <w:rFonts w:ascii="Cambria Math" w:hAnsi="Cambria Math" w:cs="Arial"/>
                  <w:szCs w:val="22"/>
                  <w:lang w:val="en-US" w:eastAsia="zh-CN"/>
                </w:rPr>
                <m:t>n=3</m:t>
              </m:r>
            </m:oMath>
          </w:p>
          <w:p w14:paraId="466BE1D1" w14:textId="77777777" w:rsidR="000D1682" w:rsidRPr="00E33D77" w:rsidRDefault="000D1682" w:rsidP="009B71A8">
            <w:pPr>
              <w:pStyle w:val="ListParagraph"/>
              <w:numPr>
                <w:ilvl w:val="0"/>
                <w:numId w:val="24"/>
              </w:numPr>
              <w:textAlignment w:val="baseline"/>
              <w:rPr>
                <w:rFonts w:ascii="Times New Roman" w:hAnsi="Times New Roman"/>
                <w:szCs w:val="22"/>
                <w:lang w:eastAsia="zh-CN"/>
              </w:rPr>
            </w:pPr>
            <w:r w:rsidRPr="00E33D77">
              <w:rPr>
                <w:rFonts w:cs="Arial"/>
                <w:szCs w:val="22"/>
                <w:lang w:val="en-US" w:eastAsia="zh-CN"/>
              </w:rPr>
              <w:t xml:space="preserve">Concludes </w:t>
            </w:r>
            <m:oMath>
              <m:r>
                <w:rPr>
                  <w:rFonts w:ascii="Cambria Math" w:hAnsi="Cambria Math" w:cs="Arial"/>
                  <w:szCs w:val="22"/>
                  <w:lang w:val="en-US" w:eastAsia="zh-CN"/>
                </w:rPr>
                <m:t>n=4</m:t>
              </m:r>
            </m:oMath>
          </w:p>
        </w:tc>
      </w:tr>
    </w:tbl>
    <w:p w14:paraId="56F57E0C" w14:textId="77777777" w:rsidR="000D1682" w:rsidRDefault="000D1682" w:rsidP="000D1682">
      <w:pPr>
        <w:textAlignment w:val="baseline"/>
        <w:rPr>
          <w:rFonts w:ascii="Calibri" w:hAnsi="Calibri" w:cs="Calibri"/>
          <w:szCs w:val="22"/>
          <w:lang w:eastAsia="zh-CN"/>
        </w:rPr>
      </w:pPr>
      <w:r w:rsidRPr="00241C67">
        <w:rPr>
          <w:rFonts w:ascii="Calibri" w:hAnsi="Calibri" w:cs="Calibri"/>
          <w:szCs w:val="22"/>
          <w:lang w:eastAsia="zh-CN"/>
        </w:rPr>
        <w:t> </w:t>
      </w:r>
    </w:p>
    <w:p w14:paraId="56D7B6AC" w14:textId="77777777" w:rsidR="000D1682" w:rsidRDefault="000D1682">
      <w:pPr>
        <w:ind w:left="720" w:hanging="720"/>
        <w:rPr>
          <w:b/>
          <w:bCs/>
        </w:rPr>
      </w:pPr>
      <w:r>
        <w:rPr>
          <w:b/>
          <w:bCs/>
        </w:rPr>
        <w:br w:type="page"/>
      </w:r>
    </w:p>
    <w:p w14:paraId="7C4ED172" w14:textId="3DD69606" w:rsidR="006A2010" w:rsidRPr="00BC144D" w:rsidRDefault="006A2010" w:rsidP="00BC144D">
      <w:pPr>
        <w:rPr>
          <w:b/>
          <w:bCs/>
        </w:rPr>
      </w:pPr>
      <w:r w:rsidRPr="00BC144D">
        <w:rPr>
          <w:b/>
          <w:bCs/>
        </w:rPr>
        <w:lastRenderedPageBreak/>
        <w:t>Question</w:t>
      </w:r>
      <w:r w:rsidR="006C69D4">
        <w:rPr>
          <w:b/>
          <w:bCs/>
        </w:rPr>
        <w:t xml:space="preserve"> 9</w:t>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00BC144D" w:rsidRPr="00BC144D">
        <w:rPr>
          <w:b/>
          <w:bCs/>
        </w:rPr>
        <w:tab/>
      </w:r>
      <w:r w:rsidRPr="00BC144D">
        <w:rPr>
          <w:b/>
          <w:bCs/>
        </w:rPr>
        <w:t>(9 marks)</w:t>
      </w:r>
    </w:p>
    <w:p w14:paraId="71575CB7" w14:textId="77777777" w:rsidR="006A2010" w:rsidRDefault="006A2010" w:rsidP="006A2010"/>
    <w:p w14:paraId="6F8C5BC0" w14:textId="7CA216F3" w:rsidR="006A2010" w:rsidRDefault="006A2010" w:rsidP="0007586B">
      <w:pPr>
        <w:jc w:val="both"/>
      </w:pPr>
      <w:r>
        <w:t>When refuelling the car, the rate of flow of petrol into the tank is given by</w:t>
      </w:r>
    </w:p>
    <w:p w14:paraId="466301F0" w14:textId="77777777" w:rsidR="006A2010" w:rsidRDefault="006A2010" w:rsidP="006A2010"/>
    <w:p w14:paraId="52F2AF1D" w14:textId="05355A9D" w:rsidR="006A2010" w:rsidRDefault="00A93E6D" w:rsidP="006A2010">
      <w:pPr>
        <w:jc w:val="center"/>
      </w:pPr>
      <m:oMath>
        <m:f>
          <m:fPr>
            <m:ctrlPr>
              <w:rPr>
                <w:rFonts w:ascii="Cambria Math" w:hAnsi="Cambria Math"/>
                <w:i/>
                <w:sz w:val="24"/>
                <w:lang w:bidi="th-TH"/>
              </w:rPr>
            </m:ctrlPr>
          </m:fPr>
          <m:num>
            <m:r>
              <w:rPr>
                <w:rFonts w:ascii="Cambria Math" w:hAnsi="Cambria Math"/>
                <w:sz w:val="24"/>
              </w:rPr>
              <m:t>dV</m:t>
            </m:r>
          </m:num>
          <m:den>
            <m:r>
              <w:rPr>
                <w:rFonts w:ascii="Cambria Math" w:hAnsi="Cambria Math"/>
                <w:sz w:val="24"/>
              </w:rPr>
              <m:t>dt</m:t>
            </m:r>
          </m:den>
        </m:f>
        <m:r>
          <m:rPr>
            <m:nor/>
          </m:rPr>
          <w:rPr>
            <w:rFonts w:ascii="Times New Roman" w:hAnsi="Times New Roman"/>
            <w:sz w:val="24"/>
          </w:rPr>
          <m:t xml:space="preserve">= </m:t>
        </m:r>
        <m:r>
          <m:rPr>
            <m:nor/>
          </m:rPr>
          <w:rPr>
            <w:rFonts w:ascii="Cambria Math" w:hAnsi="Times New Roman"/>
            <w:sz w:val="24"/>
          </w:rPr>
          <m:t>9</m:t>
        </m:r>
        <m:sSup>
          <m:sSupPr>
            <m:ctrlPr>
              <w:rPr>
                <w:rFonts w:ascii="Cambria Math" w:hAnsi="Cambria Math"/>
                <w:i/>
                <w:sz w:val="24"/>
                <w:lang w:bidi="th-TH"/>
              </w:rPr>
            </m:ctrlPr>
          </m:sSupPr>
          <m:e>
            <m:r>
              <m:rPr>
                <m:nor/>
              </m:rPr>
              <w:rPr>
                <w:rFonts w:ascii="Times New Roman" w:hAnsi="Times New Roman"/>
                <w:i/>
                <w:sz w:val="24"/>
              </w:rPr>
              <m:t>e</m:t>
            </m:r>
          </m:e>
          <m:sup>
            <m:r>
              <w:rPr>
                <w:rFonts w:ascii="Cambria Math" w:hAnsi="Cambria Math"/>
                <w:sz w:val="24"/>
              </w:rPr>
              <m:t>-</m:t>
            </m:r>
            <m:d>
              <m:dPr>
                <m:ctrlPr>
                  <w:rPr>
                    <w:rFonts w:ascii="Cambria Math" w:hAnsi="Cambria Math"/>
                    <w:i/>
                    <w:sz w:val="24"/>
                    <w:lang w:bidi="th-TH"/>
                  </w:rPr>
                </m:ctrlPr>
              </m:dPr>
              <m:e>
                <m:r>
                  <w:rPr>
                    <w:rFonts w:ascii="Cambria Math" w:hAnsi="Cambria Math"/>
                    <w:sz w:val="24"/>
                  </w:rPr>
                  <m:t>t+2</m:t>
                </m:r>
              </m:e>
            </m:d>
          </m:sup>
        </m:sSup>
        <m:d>
          <m:dPr>
            <m:ctrlPr>
              <w:rPr>
                <w:rFonts w:ascii="Cambria Math" w:hAnsi="Cambria Math"/>
                <w:i/>
                <w:sz w:val="24"/>
              </w:rPr>
            </m:ctrlPr>
          </m:dPr>
          <m:e>
            <m:r>
              <w:rPr>
                <w:rFonts w:ascii="Cambria Math" w:hAnsi="Cambria Math"/>
                <w:sz w:val="24"/>
              </w:rPr>
              <m:t>8-t</m:t>
            </m:r>
          </m:e>
        </m:d>
        <m:r>
          <w:rPr>
            <w:rFonts w:ascii="Cambria Math" w:hAnsi="Cambria Math"/>
            <w:sz w:val="24"/>
          </w:rPr>
          <m:t xml:space="preserve"> </m:t>
        </m:r>
      </m:oMath>
      <w:r w:rsidR="006A2010">
        <w:t xml:space="preserve"> for </w:t>
      </w:r>
      <m:oMath>
        <m:r>
          <w:rPr>
            <w:rFonts w:ascii="Cambria Math" w:hAnsi="Cambria Math"/>
          </w:rPr>
          <m:t>0≤t≤8</m:t>
        </m:r>
      </m:oMath>
      <w:r w:rsidR="006A2010">
        <w:t>,</w:t>
      </w:r>
    </w:p>
    <w:p w14:paraId="5C6D6F8F" w14:textId="77777777" w:rsidR="006A2010" w:rsidRDefault="006A2010" w:rsidP="006A2010"/>
    <w:p w14:paraId="08FCB215" w14:textId="67BC1B98" w:rsidR="006A2010" w:rsidRDefault="006A2010" w:rsidP="0007586B">
      <w:pPr>
        <w:jc w:val="both"/>
      </w:pPr>
      <w:r>
        <w:t xml:space="preserve">where </w:t>
      </w:r>
      <m:oMath>
        <m:r>
          <w:rPr>
            <w:rFonts w:ascii="Cambria Math" w:hAnsi="Cambria Math"/>
          </w:rPr>
          <m:t>V</m:t>
        </m:r>
      </m:oMath>
      <w:r>
        <w:t xml:space="preserve"> is the litres of petrol in the tank at time </w:t>
      </w:r>
      <m:oMath>
        <m:r>
          <w:rPr>
            <w:rFonts w:ascii="Cambria Math" w:hAnsi="Cambria Math"/>
          </w:rPr>
          <m:t>t</m:t>
        </m:r>
      </m:oMath>
      <w:r w:rsidR="00073B91">
        <w:t xml:space="preserve"> in </w:t>
      </w:r>
      <w:proofErr w:type="gramStart"/>
      <w:r w:rsidR="00073B91">
        <w:t>minutes.</w:t>
      </w:r>
      <w:proofErr w:type="gramEnd"/>
      <w:r w:rsidR="00073B91">
        <w:t xml:space="preserve"> </w:t>
      </w:r>
      <w:r>
        <w:t xml:space="preserve">Initially the tank has </w:t>
      </w:r>
      <w:r w:rsidR="00E43484">
        <w:t>two</w:t>
      </w:r>
      <w:r>
        <w:t xml:space="preserve"> litres of petrol.</w:t>
      </w:r>
    </w:p>
    <w:p w14:paraId="6FAAB0C4" w14:textId="77777777" w:rsidR="006A2010" w:rsidRDefault="006A2010" w:rsidP="006A2010"/>
    <w:p w14:paraId="22799A83" w14:textId="77777777" w:rsidR="006A2010" w:rsidRDefault="006A2010" w:rsidP="006A2010">
      <w:pPr>
        <w:ind w:left="720" w:hanging="720"/>
      </w:pPr>
      <w:r>
        <w:t>(a)</w:t>
      </w:r>
      <w:r>
        <w:tab/>
      </w:r>
    </w:p>
    <w:p w14:paraId="2E296916" w14:textId="03744F9F" w:rsidR="006A2010" w:rsidRDefault="006A2010" w:rsidP="006A2010">
      <w:pPr>
        <w:pStyle w:val="ListParagraph"/>
        <w:numPr>
          <w:ilvl w:val="0"/>
          <w:numId w:val="29"/>
        </w:numPr>
      </w:pPr>
      <w:r>
        <w:t xml:space="preserve">Determine the </w:t>
      </w:r>
      <w:r w:rsidRPr="006A2010">
        <w:rPr>
          <w:b/>
          <w:bCs/>
          <w:i/>
          <w:iCs/>
        </w:rPr>
        <w:t xml:space="preserve">exact </w:t>
      </w:r>
      <w:r>
        <w:t xml:space="preserve">initial rate of flow of petrol into the tank. </w:t>
      </w:r>
      <w:r>
        <w:tab/>
        <w:t>(1 mark)</w:t>
      </w:r>
    </w:p>
    <w:p w14:paraId="201F3824" w14:textId="77777777" w:rsidR="006A2010" w:rsidRDefault="006A2010" w:rsidP="006A2010">
      <w:pPr>
        <w:pStyle w:val="ListParagraph"/>
        <w:ind w:left="1440"/>
      </w:pPr>
    </w:p>
    <w:tbl>
      <w:tblPr>
        <w:tblW w:w="8618"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8"/>
      </w:tblGrid>
      <w:tr w:rsidR="006A2010" w14:paraId="7943B094" w14:textId="77777777" w:rsidTr="00073B91">
        <w:tc>
          <w:tcPr>
            <w:tcW w:w="8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B12E23" w14:textId="77777777" w:rsidR="006A2010" w:rsidRDefault="006A2010">
            <w:pPr>
              <w:tabs>
                <w:tab w:val="left" w:pos="1440"/>
                <w:tab w:val="right" w:pos="9360"/>
              </w:tabs>
              <w:jc w:val="center"/>
              <w:rPr>
                <w:b/>
                <w:bCs/>
              </w:rPr>
            </w:pPr>
            <w:r>
              <w:rPr>
                <w:b/>
                <w:bCs/>
              </w:rPr>
              <w:t>Solution</w:t>
            </w:r>
          </w:p>
        </w:tc>
      </w:tr>
      <w:tr w:rsidR="006A2010" w14:paraId="2F7D1C40" w14:textId="77777777" w:rsidTr="006A2010">
        <w:tc>
          <w:tcPr>
            <w:tcW w:w="8505" w:type="dxa"/>
            <w:tcBorders>
              <w:top w:val="single" w:sz="4" w:space="0" w:color="auto"/>
              <w:left w:val="single" w:sz="4" w:space="0" w:color="auto"/>
              <w:bottom w:val="single" w:sz="4" w:space="0" w:color="auto"/>
              <w:right w:val="single" w:sz="4" w:space="0" w:color="auto"/>
            </w:tcBorders>
            <w:hideMark/>
          </w:tcPr>
          <w:p w14:paraId="34DA22FD" w14:textId="5EE9CB27" w:rsidR="006A2010" w:rsidRDefault="006A2010">
            <w:pPr>
              <w:jc w:val="center"/>
            </w:pPr>
            <w:r>
              <w:rPr>
                <w:noProof/>
              </w:rPr>
              <w:drawing>
                <wp:inline distT="0" distB="0" distL="0" distR="0" wp14:anchorId="7FC5BDEF" wp14:editId="30E1BBAE">
                  <wp:extent cx="2127250" cy="8953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7250" cy="895350"/>
                          </a:xfrm>
                          <a:prstGeom prst="rect">
                            <a:avLst/>
                          </a:prstGeom>
                          <a:noFill/>
                          <a:ln>
                            <a:noFill/>
                          </a:ln>
                        </pic:spPr>
                      </pic:pic>
                    </a:graphicData>
                  </a:graphic>
                </wp:inline>
              </w:drawing>
            </w:r>
          </w:p>
        </w:tc>
      </w:tr>
      <w:tr w:rsidR="006A2010" w14:paraId="52C762CF" w14:textId="77777777" w:rsidTr="00073B91">
        <w:tc>
          <w:tcPr>
            <w:tcW w:w="8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B1A302" w14:textId="77777777" w:rsidR="006A2010" w:rsidRDefault="006A2010">
            <w:pPr>
              <w:tabs>
                <w:tab w:val="left" w:pos="1440"/>
                <w:tab w:val="right" w:pos="9360"/>
              </w:tabs>
              <w:jc w:val="center"/>
              <w:rPr>
                <w:b/>
                <w:bCs/>
              </w:rPr>
            </w:pPr>
            <w:r>
              <w:rPr>
                <w:b/>
                <w:bCs/>
              </w:rPr>
              <w:t>Specific behaviours</w:t>
            </w:r>
          </w:p>
        </w:tc>
      </w:tr>
      <w:tr w:rsidR="006A2010" w14:paraId="4FE3E4F0" w14:textId="77777777" w:rsidTr="006A2010">
        <w:tc>
          <w:tcPr>
            <w:tcW w:w="8505" w:type="dxa"/>
            <w:tcBorders>
              <w:top w:val="single" w:sz="4" w:space="0" w:color="auto"/>
              <w:left w:val="single" w:sz="4" w:space="0" w:color="auto"/>
              <w:bottom w:val="single" w:sz="4" w:space="0" w:color="auto"/>
              <w:right w:val="single" w:sz="4" w:space="0" w:color="auto"/>
            </w:tcBorders>
            <w:hideMark/>
          </w:tcPr>
          <w:p w14:paraId="46268C5F" w14:textId="77777777" w:rsidR="006A2010" w:rsidRDefault="006A2010">
            <w:pPr>
              <w:tabs>
                <w:tab w:val="left" w:pos="1440"/>
                <w:tab w:val="right" w:pos="9360"/>
              </w:tabs>
              <w:rPr>
                <w:rFonts w:ascii="Wingdings 2" w:hAnsi="Wingdings 2"/>
              </w:rPr>
            </w:pPr>
            <w:r>
              <w:rPr>
                <w:rFonts w:ascii="Wingdings 2" w:hAnsi="Wingdings 2"/>
              </w:rPr>
              <w:t>P</w:t>
            </w:r>
            <w:r>
              <w:rPr>
                <w:rFonts w:cs="Arial"/>
              </w:rPr>
              <w:t xml:space="preserve"> States correct value</w:t>
            </w:r>
          </w:p>
        </w:tc>
      </w:tr>
    </w:tbl>
    <w:p w14:paraId="74D2AF83" w14:textId="77777777" w:rsidR="006A2010" w:rsidRDefault="006A2010" w:rsidP="006A2010">
      <w:pPr>
        <w:rPr>
          <w:rFonts w:asciiTheme="minorHAnsi" w:hAnsiTheme="minorHAnsi" w:cstheme="minorBidi"/>
          <w:szCs w:val="28"/>
          <w:lang w:bidi="th-TH"/>
        </w:rPr>
      </w:pPr>
    </w:p>
    <w:p w14:paraId="51A43D1C" w14:textId="785F5096" w:rsidR="006A2010" w:rsidRDefault="006A2010" w:rsidP="006A2010">
      <w:pPr>
        <w:pStyle w:val="ListParagraph"/>
        <w:numPr>
          <w:ilvl w:val="0"/>
          <w:numId w:val="29"/>
        </w:numPr>
      </w:pPr>
      <w:r>
        <w:t xml:space="preserve">Determine the value of </w:t>
      </w:r>
      <m:oMath>
        <m:r>
          <w:rPr>
            <w:rFonts w:ascii="Cambria Math" w:hAnsi="Cambria Math"/>
          </w:rPr>
          <m:t>t</m:t>
        </m:r>
      </m:oMath>
      <w:r>
        <w:t xml:space="preserve"> for which </w:t>
      </w:r>
      <m:oMath>
        <m:f>
          <m:fPr>
            <m:ctrlPr>
              <w:rPr>
                <w:rFonts w:ascii="Cambria Math" w:hAnsi="Cambria Math"/>
                <w:i/>
                <w:sz w:val="24"/>
                <w:lang w:bidi="th-TH"/>
              </w:rPr>
            </m:ctrlPr>
          </m:fPr>
          <m:num>
            <m:r>
              <w:rPr>
                <w:rFonts w:ascii="Cambria Math" w:hAnsi="Cambria Math"/>
                <w:sz w:val="24"/>
              </w:rPr>
              <m:t>dV</m:t>
            </m:r>
          </m:num>
          <m:den>
            <m:r>
              <w:rPr>
                <w:rFonts w:ascii="Cambria Math" w:hAnsi="Cambria Math"/>
                <w:sz w:val="24"/>
              </w:rPr>
              <m:t>dt</m:t>
            </m:r>
          </m:den>
        </m:f>
        <m:r>
          <m:rPr>
            <m:nor/>
          </m:rPr>
          <w:rPr>
            <w:rFonts w:ascii="Times New Roman" w:hAnsi="Times New Roman"/>
            <w:sz w:val="24"/>
          </w:rPr>
          <m:t>=</m:t>
        </m:r>
        <m:r>
          <m:rPr>
            <m:nor/>
          </m:rPr>
          <w:rPr>
            <w:rFonts w:ascii="Cambria Math" w:hAnsi="Times New Roman"/>
            <w:sz w:val="24"/>
          </w:rPr>
          <m:t>0</m:t>
        </m:r>
      </m:oMath>
      <w:r>
        <w:rPr>
          <w:sz w:val="24"/>
        </w:rPr>
        <w:t>.</w:t>
      </w:r>
      <w:r>
        <w:tab/>
      </w:r>
      <w:r>
        <w:tab/>
      </w:r>
      <w:r>
        <w:tab/>
      </w:r>
      <w:r>
        <w:tab/>
        <w:t>(1 mark)</w:t>
      </w:r>
    </w:p>
    <w:p w14:paraId="7BA37B08" w14:textId="77777777" w:rsidR="006A2010" w:rsidRDefault="006A2010" w:rsidP="006A2010">
      <w:pPr>
        <w:pStyle w:val="ListParagraph"/>
        <w:ind w:left="1440"/>
      </w:pPr>
    </w:p>
    <w:tbl>
      <w:tblPr>
        <w:tblW w:w="8618"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8"/>
      </w:tblGrid>
      <w:tr w:rsidR="006A2010" w14:paraId="55BE88DD" w14:textId="77777777" w:rsidTr="00073B91">
        <w:tc>
          <w:tcPr>
            <w:tcW w:w="8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C93337" w14:textId="77777777" w:rsidR="006A2010" w:rsidRDefault="006A2010">
            <w:pPr>
              <w:tabs>
                <w:tab w:val="left" w:pos="1440"/>
                <w:tab w:val="right" w:pos="9360"/>
              </w:tabs>
              <w:jc w:val="center"/>
              <w:rPr>
                <w:b/>
                <w:bCs/>
              </w:rPr>
            </w:pPr>
            <w:r>
              <w:rPr>
                <w:b/>
                <w:bCs/>
              </w:rPr>
              <w:t>Solution</w:t>
            </w:r>
          </w:p>
        </w:tc>
      </w:tr>
      <w:tr w:rsidR="006A2010" w14:paraId="45D717CB" w14:textId="77777777" w:rsidTr="006A2010">
        <w:trPr>
          <w:trHeight w:val="152"/>
        </w:trPr>
        <w:tc>
          <w:tcPr>
            <w:tcW w:w="8733" w:type="dxa"/>
            <w:tcBorders>
              <w:top w:val="single" w:sz="4" w:space="0" w:color="auto"/>
              <w:left w:val="single" w:sz="4" w:space="0" w:color="auto"/>
              <w:bottom w:val="single" w:sz="4" w:space="0" w:color="auto"/>
              <w:right w:val="single" w:sz="4" w:space="0" w:color="auto"/>
            </w:tcBorders>
            <w:hideMark/>
          </w:tcPr>
          <w:p w14:paraId="099575DB" w14:textId="75C4249D" w:rsidR="006A2010" w:rsidRDefault="006A2010">
            <w:pPr>
              <w:jc w:val="center"/>
            </w:pPr>
            <w:r>
              <w:rPr>
                <w:noProof/>
              </w:rPr>
              <w:drawing>
                <wp:inline distT="0" distB="0" distL="0" distR="0" wp14:anchorId="60147022" wp14:editId="2D38C401">
                  <wp:extent cx="3289300" cy="5969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9300" cy="596900"/>
                          </a:xfrm>
                          <a:prstGeom prst="rect">
                            <a:avLst/>
                          </a:prstGeom>
                          <a:noFill/>
                          <a:ln>
                            <a:noFill/>
                          </a:ln>
                        </pic:spPr>
                      </pic:pic>
                    </a:graphicData>
                  </a:graphic>
                </wp:inline>
              </w:drawing>
            </w:r>
          </w:p>
        </w:tc>
      </w:tr>
      <w:tr w:rsidR="006A2010" w14:paraId="3003F707" w14:textId="77777777" w:rsidTr="00073B91">
        <w:tc>
          <w:tcPr>
            <w:tcW w:w="8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B89A4A" w14:textId="77777777" w:rsidR="006A2010" w:rsidRDefault="006A2010">
            <w:pPr>
              <w:tabs>
                <w:tab w:val="left" w:pos="1440"/>
                <w:tab w:val="right" w:pos="9360"/>
              </w:tabs>
              <w:jc w:val="center"/>
              <w:rPr>
                <w:b/>
                <w:bCs/>
              </w:rPr>
            </w:pPr>
            <w:r>
              <w:rPr>
                <w:b/>
                <w:bCs/>
              </w:rPr>
              <w:t>Specific behaviours</w:t>
            </w:r>
          </w:p>
        </w:tc>
      </w:tr>
      <w:tr w:rsidR="006A2010" w14:paraId="68D53D7F" w14:textId="77777777" w:rsidTr="006A2010">
        <w:tc>
          <w:tcPr>
            <w:tcW w:w="8733" w:type="dxa"/>
            <w:tcBorders>
              <w:top w:val="single" w:sz="4" w:space="0" w:color="auto"/>
              <w:left w:val="single" w:sz="4" w:space="0" w:color="auto"/>
              <w:bottom w:val="single" w:sz="4" w:space="0" w:color="auto"/>
              <w:right w:val="single" w:sz="4" w:space="0" w:color="auto"/>
            </w:tcBorders>
            <w:hideMark/>
          </w:tcPr>
          <w:p w14:paraId="2328A1D5" w14:textId="77777777" w:rsidR="006A2010" w:rsidRDefault="006A2010">
            <w:pPr>
              <w:tabs>
                <w:tab w:val="left" w:pos="1440"/>
                <w:tab w:val="right" w:pos="9360"/>
              </w:tabs>
              <w:rPr>
                <w:rFonts w:ascii="Wingdings 2" w:hAnsi="Wingdings 2"/>
              </w:rPr>
            </w:pPr>
            <w:r>
              <w:rPr>
                <w:rFonts w:ascii="Wingdings 2" w:hAnsi="Wingdings 2"/>
              </w:rPr>
              <w:t>P</w:t>
            </w:r>
            <w:r>
              <w:rPr>
                <w:rFonts w:cs="Arial"/>
              </w:rPr>
              <w:t xml:space="preserve"> States correct value</w:t>
            </w:r>
          </w:p>
        </w:tc>
      </w:tr>
    </w:tbl>
    <w:p w14:paraId="57A51829" w14:textId="77777777" w:rsidR="006A2010" w:rsidRDefault="006A2010" w:rsidP="006A2010">
      <w:pPr>
        <w:rPr>
          <w:rFonts w:asciiTheme="minorHAnsi" w:hAnsiTheme="minorHAnsi" w:cstheme="minorBidi"/>
          <w:szCs w:val="28"/>
          <w:lang w:bidi="th-TH"/>
        </w:rPr>
      </w:pPr>
    </w:p>
    <w:p w14:paraId="739CD3BA" w14:textId="50A176BA" w:rsidR="006A2010" w:rsidRDefault="006A2010" w:rsidP="006A2010">
      <w:pPr>
        <w:pStyle w:val="ListParagraph"/>
        <w:numPr>
          <w:ilvl w:val="0"/>
          <w:numId w:val="29"/>
        </w:numPr>
      </w:pPr>
      <w:r>
        <w:t>Determine the time, to the nearest second, when the rate is 1 litre per minute.</w:t>
      </w:r>
      <w:r>
        <w:tab/>
      </w:r>
      <w:r>
        <w:tab/>
      </w:r>
      <w:r>
        <w:tab/>
      </w:r>
      <w:r>
        <w:tab/>
      </w:r>
      <w:r>
        <w:tab/>
      </w:r>
      <w:r>
        <w:tab/>
      </w:r>
      <w:r>
        <w:tab/>
      </w:r>
      <w:r>
        <w:tab/>
      </w:r>
      <w:r>
        <w:tab/>
        <w:t>(2 marks)</w:t>
      </w:r>
    </w:p>
    <w:p w14:paraId="5D54AE30" w14:textId="77777777" w:rsidR="006A2010" w:rsidRDefault="006A2010" w:rsidP="006A2010">
      <w:pPr>
        <w:pStyle w:val="ListParagraph"/>
        <w:ind w:left="1440"/>
      </w:pPr>
    </w:p>
    <w:tbl>
      <w:tblPr>
        <w:tblW w:w="8618"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8"/>
      </w:tblGrid>
      <w:tr w:rsidR="006A2010" w14:paraId="057EE640" w14:textId="77777777" w:rsidTr="00073B91">
        <w:tc>
          <w:tcPr>
            <w:tcW w:w="8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7389EB" w14:textId="77777777" w:rsidR="006A2010" w:rsidRDefault="006A2010">
            <w:pPr>
              <w:tabs>
                <w:tab w:val="left" w:pos="1440"/>
                <w:tab w:val="right" w:pos="9360"/>
              </w:tabs>
              <w:jc w:val="center"/>
              <w:rPr>
                <w:b/>
                <w:bCs/>
              </w:rPr>
            </w:pPr>
            <w:r>
              <w:rPr>
                <w:b/>
                <w:bCs/>
              </w:rPr>
              <w:t>Solution</w:t>
            </w:r>
          </w:p>
        </w:tc>
      </w:tr>
      <w:tr w:rsidR="006A2010" w14:paraId="614EA61F" w14:textId="77777777" w:rsidTr="006A2010">
        <w:trPr>
          <w:trHeight w:val="152"/>
        </w:trPr>
        <w:tc>
          <w:tcPr>
            <w:tcW w:w="8733" w:type="dxa"/>
            <w:tcBorders>
              <w:top w:val="single" w:sz="4" w:space="0" w:color="auto"/>
              <w:left w:val="single" w:sz="4" w:space="0" w:color="auto"/>
              <w:bottom w:val="single" w:sz="4" w:space="0" w:color="auto"/>
              <w:right w:val="single" w:sz="4" w:space="0" w:color="auto"/>
            </w:tcBorders>
            <w:hideMark/>
          </w:tcPr>
          <w:p w14:paraId="7053CB9C" w14:textId="03535556" w:rsidR="006A2010" w:rsidRDefault="006A2010">
            <w:pPr>
              <w:jc w:val="center"/>
            </w:pPr>
            <w:r>
              <w:rPr>
                <w:noProof/>
              </w:rPr>
              <w:drawing>
                <wp:inline distT="0" distB="0" distL="0" distR="0" wp14:anchorId="0B1EC15D" wp14:editId="78417C88">
                  <wp:extent cx="3270250" cy="11303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0250" cy="1130300"/>
                          </a:xfrm>
                          <a:prstGeom prst="rect">
                            <a:avLst/>
                          </a:prstGeom>
                          <a:noFill/>
                          <a:ln>
                            <a:noFill/>
                          </a:ln>
                        </pic:spPr>
                      </pic:pic>
                    </a:graphicData>
                  </a:graphic>
                </wp:inline>
              </w:drawing>
            </w:r>
          </w:p>
          <w:p w14:paraId="59B71FDF" w14:textId="44C76E30" w:rsidR="006A2010" w:rsidRDefault="006A2010">
            <w:pPr>
              <w:jc w:val="center"/>
            </w:pPr>
            <m:oMathPara>
              <m:oMath>
                <m:r>
                  <w:rPr>
                    <w:rFonts w:ascii="Cambria Math" w:hAnsi="Cambria Math"/>
                  </w:rPr>
                  <m:t>t=1 minutes 59 seconds</m:t>
                </m:r>
              </m:oMath>
            </m:oMathPara>
          </w:p>
        </w:tc>
      </w:tr>
      <w:tr w:rsidR="006A2010" w14:paraId="5B8E44DD" w14:textId="77777777" w:rsidTr="00073B91">
        <w:tc>
          <w:tcPr>
            <w:tcW w:w="8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47D39F" w14:textId="77777777" w:rsidR="006A2010" w:rsidRDefault="006A2010">
            <w:pPr>
              <w:tabs>
                <w:tab w:val="left" w:pos="1440"/>
                <w:tab w:val="right" w:pos="9360"/>
              </w:tabs>
              <w:jc w:val="center"/>
              <w:rPr>
                <w:b/>
                <w:bCs/>
              </w:rPr>
            </w:pPr>
            <w:r>
              <w:rPr>
                <w:b/>
                <w:bCs/>
              </w:rPr>
              <w:t>Specific behaviours</w:t>
            </w:r>
          </w:p>
        </w:tc>
      </w:tr>
      <w:tr w:rsidR="006A2010" w14:paraId="782DCEBF" w14:textId="77777777" w:rsidTr="006A2010">
        <w:tc>
          <w:tcPr>
            <w:tcW w:w="8733" w:type="dxa"/>
            <w:tcBorders>
              <w:top w:val="single" w:sz="4" w:space="0" w:color="auto"/>
              <w:left w:val="single" w:sz="4" w:space="0" w:color="auto"/>
              <w:bottom w:val="single" w:sz="4" w:space="0" w:color="auto"/>
              <w:right w:val="single" w:sz="4" w:space="0" w:color="auto"/>
            </w:tcBorders>
            <w:hideMark/>
          </w:tcPr>
          <w:p w14:paraId="7BF4C4C6" w14:textId="77777777" w:rsidR="006A2010" w:rsidRDefault="006A2010">
            <w:pPr>
              <w:tabs>
                <w:tab w:val="left" w:pos="1440"/>
                <w:tab w:val="right" w:pos="9360"/>
              </w:tabs>
            </w:pPr>
            <w:r>
              <w:rPr>
                <w:rFonts w:ascii="Wingdings 2" w:hAnsi="Wingdings 2"/>
              </w:rPr>
              <w:t>PP</w:t>
            </w:r>
            <w:r>
              <w:rPr>
                <w:rFonts w:cs="Arial"/>
              </w:rPr>
              <w:t xml:space="preserve"> states to nearest second (do not accept decimal minutes)</w:t>
            </w:r>
          </w:p>
        </w:tc>
      </w:tr>
    </w:tbl>
    <w:p w14:paraId="1061681B" w14:textId="77777777" w:rsidR="006A2010" w:rsidRDefault="006A2010" w:rsidP="006A2010">
      <w:pPr>
        <w:ind w:left="720" w:hanging="720"/>
        <w:rPr>
          <w:rFonts w:asciiTheme="minorHAnsi" w:hAnsiTheme="minorHAnsi" w:cstheme="minorBidi"/>
          <w:szCs w:val="28"/>
          <w:lang w:bidi="th-TH"/>
        </w:rPr>
      </w:pPr>
    </w:p>
    <w:p w14:paraId="03E38AE3" w14:textId="77777777" w:rsidR="006A2010" w:rsidRDefault="006A2010" w:rsidP="006A2010">
      <w:pPr>
        <w:ind w:left="720" w:hanging="720"/>
      </w:pPr>
    </w:p>
    <w:p w14:paraId="4B53C6FC" w14:textId="77777777" w:rsidR="006A2010" w:rsidRDefault="006A2010" w:rsidP="006A2010">
      <w:r>
        <w:br w:type="page"/>
      </w:r>
    </w:p>
    <w:p w14:paraId="680584F1" w14:textId="2F70AA64" w:rsidR="006A2010" w:rsidRDefault="006A2010" w:rsidP="0007586B">
      <w:pPr>
        <w:ind w:left="720" w:hanging="720"/>
        <w:jc w:val="both"/>
        <w:rPr>
          <w:lang w:eastAsia="en-AU"/>
        </w:rPr>
      </w:pPr>
      <w:r>
        <w:lastRenderedPageBreak/>
        <w:t>(b)</w:t>
      </w:r>
      <w:r>
        <w:tab/>
      </w:r>
      <w:r w:rsidR="00A06381">
        <w:t>Determine</w:t>
      </w:r>
      <w:r>
        <w:t xml:space="preserve"> the amount of petrol in the tank, to one decimal place, when </w:t>
      </w:r>
      <m:oMath>
        <m:r>
          <w:rPr>
            <w:rFonts w:ascii="Cambria Math" w:hAnsi="Cambria Math"/>
          </w:rPr>
          <m:t>t=8</m:t>
        </m:r>
      </m:oMath>
      <w:r>
        <w:t>.</w:t>
      </w:r>
      <w:r>
        <w:tab/>
      </w:r>
      <w:r>
        <w:tab/>
      </w:r>
      <w:r>
        <w:tab/>
        <w:t xml:space="preserve">     </w:t>
      </w:r>
      <w:r w:rsidR="00A06381">
        <w:tab/>
      </w:r>
      <w:r w:rsidR="00A06381">
        <w:tab/>
      </w:r>
      <w:r w:rsidR="00A06381">
        <w:tab/>
      </w:r>
      <w:r w:rsidR="00A06381">
        <w:tab/>
      </w:r>
      <w:r w:rsidR="00A06381">
        <w:tab/>
      </w:r>
      <w:r w:rsidR="00A06381">
        <w:tab/>
      </w:r>
      <w:r w:rsidR="00A06381">
        <w:tab/>
      </w:r>
      <w:r w:rsidR="00A06381">
        <w:tab/>
      </w:r>
      <w:r>
        <w:rPr>
          <w:lang w:eastAsia="en-AU"/>
        </w:rPr>
        <w:t>(3 marks)</w:t>
      </w:r>
    </w:p>
    <w:p w14:paraId="10457D7F" w14:textId="77777777" w:rsidR="00A06381" w:rsidRDefault="00A06381" w:rsidP="006A2010">
      <w:pPr>
        <w:ind w:left="720" w:hanging="720"/>
        <w:rPr>
          <w:lang w:eastAsia="en-AU"/>
        </w:rPr>
      </w:pPr>
    </w:p>
    <w:tbl>
      <w:tblPr>
        <w:tblW w:w="8618"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8"/>
      </w:tblGrid>
      <w:tr w:rsidR="006A2010" w14:paraId="7C4C8201" w14:textId="77777777" w:rsidTr="00073B91">
        <w:tc>
          <w:tcPr>
            <w:tcW w:w="8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C9F1C2" w14:textId="77777777" w:rsidR="006A2010" w:rsidRDefault="006A2010">
            <w:pPr>
              <w:tabs>
                <w:tab w:val="left" w:pos="1440"/>
                <w:tab w:val="right" w:pos="9360"/>
              </w:tabs>
              <w:jc w:val="center"/>
              <w:rPr>
                <w:b/>
                <w:bCs/>
                <w:lang w:eastAsia="zh-CN"/>
              </w:rPr>
            </w:pPr>
            <w:r>
              <w:rPr>
                <w:b/>
                <w:bCs/>
              </w:rPr>
              <w:t>Solution</w:t>
            </w:r>
          </w:p>
        </w:tc>
      </w:tr>
      <w:tr w:rsidR="006A2010" w14:paraId="4ACFF972" w14:textId="77777777" w:rsidTr="006A2010">
        <w:trPr>
          <w:trHeight w:val="1626"/>
        </w:trPr>
        <w:tc>
          <w:tcPr>
            <w:tcW w:w="8733" w:type="dxa"/>
            <w:tcBorders>
              <w:top w:val="single" w:sz="4" w:space="0" w:color="auto"/>
              <w:left w:val="single" w:sz="4" w:space="0" w:color="auto"/>
              <w:bottom w:val="single" w:sz="4" w:space="0" w:color="auto"/>
              <w:right w:val="single" w:sz="4" w:space="0" w:color="auto"/>
            </w:tcBorders>
            <w:vAlign w:val="center"/>
            <w:hideMark/>
          </w:tcPr>
          <w:p w14:paraId="7B3015C0" w14:textId="77777777" w:rsidR="00A06381" w:rsidRDefault="00A06381">
            <w:pPr>
              <w:jc w:val="center"/>
              <w:rPr>
                <w:rFonts w:ascii="Times New Roman" w:hAnsi="Times New Roman"/>
                <w:sz w:val="24"/>
              </w:rPr>
            </w:pPr>
          </w:p>
          <w:p w14:paraId="1E245B19" w14:textId="338E7520" w:rsidR="006A2010" w:rsidRDefault="006A2010">
            <w:pPr>
              <w:jc w:val="center"/>
              <w:rPr>
                <w:rFonts w:ascii="Times New Roman" w:hAnsi="Times New Roman"/>
                <w:sz w:val="24"/>
              </w:rPr>
            </w:pPr>
            <w:r>
              <w:rPr>
                <w:noProof/>
              </w:rPr>
              <w:drawing>
                <wp:inline distT="0" distB="0" distL="0" distR="0" wp14:anchorId="35ECCDAD" wp14:editId="7AB6E5FD">
                  <wp:extent cx="2622550" cy="12382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2550" cy="1238250"/>
                          </a:xfrm>
                          <a:prstGeom prst="rect">
                            <a:avLst/>
                          </a:prstGeom>
                          <a:noFill/>
                          <a:ln>
                            <a:noFill/>
                          </a:ln>
                        </pic:spPr>
                      </pic:pic>
                    </a:graphicData>
                  </a:graphic>
                </wp:inline>
              </w:drawing>
            </w:r>
          </w:p>
          <w:p w14:paraId="02FA8490" w14:textId="77777777" w:rsidR="00A06381" w:rsidRDefault="00A06381">
            <w:pPr>
              <w:jc w:val="center"/>
              <w:rPr>
                <w:rFonts w:ascii="Times New Roman" w:hAnsi="Times New Roman"/>
                <w:sz w:val="24"/>
              </w:rPr>
            </w:pPr>
          </w:p>
          <w:p w14:paraId="54935771" w14:textId="2A92A9F2" w:rsidR="006A2010" w:rsidRPr="007B21C1" w:rsidRDefault="006A2010">
            <w:pPr>
              <w:jc w:val="center"/>
              <w:rPr>
                <w:rFonts w:ascii="Times New Roman" w:hAnsi="Times New Roman"/>
                <w:sz w:val="24"/>
              </w:rPr>
            </w:pPr>
            <m:oMathPara>
              <m:oMath>
                <m:r>
                  <w:rPr>
                    <w:rFonts w:ascii="Cambria Math" w:hAnsi="Cambria Math"/>
                    <w:sz w:val="24"/>
                  </w:rPr>
                  <m:t>V=10.5L</m:t>
                </m:r>
              </m:oMath>
            </m:oMathPara>
          </w:p>
          <w:p w14:paraId="578E7B2F" w14:textId="77777777" w:rsidR="007B21C1" w:rsidRPr="00A06381" w:rsidRDefault="007B21C1">
            <w:pPr>
              <w:jc w:val="center"/>
              <w:rPr>
                <w:rFonts w:ascii="Times New Roman" w:hAnsi="Times New Roman"/>
                <w:sz w:val="24"/>
              </w:rPr>
            </w:pPr>
          </w:p>
          <w:p w14:paraId="73C795EF" w14:textId="5FBC4441" w:rsidR="00A06381" w:rsidRDefault="00A06381">
            <w:pPr>
              <w:jc w:val="center"/>
              <w:rPr>
                <w:rFonts w:ascii="Times New Roman" w:hAnsi="Times New Roman"/>
                <w:sz w:val="24"/>
              </w:rPr>
            </w:pPr>
          </w:p>
        </w:tc>
      </w:tr>
      <w:tr w:rsidR="006A2010" w14:paraId="74427249" w14:textId="77777777" w:rsidTr="00073B91">
        <w:tc>
          <w:tcPr>
            <w:tcW w:w="8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A15B90" w14:textId="77777777" w:rsidR="006A2010" w:rsidRDefault="006A2010">
            <w:pPr>
              <w:tabs>
                <w:tab w:val="left" w:pos="1440"/>
                <w:tab w:val="right" w:pos="9360"/>
              </w:tabs>
              <w:jc w:val="center"/>
              <w:rPr>
                <w:rFonts w:asciiTheme="minorHAnsi" w:hAnsiTheme="minorHAnsi"/>
                <w:b/>
                <w:bCs/>
                <w:szCs w:val="28"/>
              </w:rPr>
            </w:pPr>
            <w:r>
              <w:rPr>
                <w:b/>
                <w:bCs/>
              </w:rPr>
              <w:t>Specific behaviours</w:t>
            </w:r>
          </w:p>
        </w:tc>
      </w:tr>
      <w:tr w:rsidR="006A2010" w14:paraId="588399EC" w14:textId="77777777" w:rsidTr="006A2010">
        <w:tc>
          <w:tcPr>
            <w:tcW w:w="8733" w:type="dxa"/>
            <w:tcBorders>
              <w:top w:val="single" w:sz="4" w:space="0" w:color="auto"/>
              <w:left w:val="single" w:sz="4" w:space="0" w:color="auto"/>
              <w:bottom w:val="single" w:sz="4" w:space="0" w:color="auto"/>
              <w:right w:val="single" w:sz="4" w:space="0" w:color="auto"/>
            </w:tcBorders>
            <w:hideMark/>
          </w:tcPr>
          <w:p w14:paraId="34274598" w14:textId="77777777" w:rsidR="006A2010" w:rsidRDefault="006A2010">
            <w:pPr>
              <w:tabs>
                <w:tab w:val="left" w:pos="1440"/>
                <w:tab w:val="right" w:pos="9360"/>
              </w:tabs>
              <w:rPr>
                <w:rFonts w:cs="Arial"/>
              </w:rPr>
            </w:pPr>
            <w:r>
              <w:rPr>
                <w:rFonts w:ascii="Wingdings 2" w:hAnsi="Wingdings 2"/>
              </w:rPr>
              <w:t>P</w:t>
            </w:r>
            <w:r>
              <w:rPr>
                <w:rFonts w:cs="Arial"/>
              </w:rPr>
              <w:t xml:space="preserve"> States the correct definite integral</w:t>
            </w:r>
          </w:p>
          <w:p w14:paraId="61A5A16C" w14:textId="77777777" w:rsidR="006A2010" w:rsidRDefault="006A2010">
            <w:pPr>
              <w:tabs>
                <w:tab w:val="left" w:pos="1440"/>
                <w:tab w:val="right" w:pos="9360"/>
              </w:tabs>
              <w:rPr>
                <w:rFonts w:ascii="Wingdings 2" w:hAnsi="Wingdings 2" w:cstheme="minorBidi"/>
              </w:rPr>
            </w:pPr>
            <w:r>
              <w:rPr>
                <w:rFonts w:ascii="Wingdings 2" w:hAnsi="Wingdings 2"/>
              </w:rPr>
              <w:t>P</w:t>
            </w:r>
            <w:r>
              <w:rPr>
                <w:rFonts w:cs="Arial"/>
              </w:rPr>
              <w:t xml:space="preserve"> Adds initial amount of petrol</w:t>
            </w:r>
          </w:p>
          <w:p w14:paraId="2A2E97D5" w14:textId="77777777" w:rsidR="006A2010" w:rsidRDefault="006A2010">
            <w:pPr>
              <w:tabs>
                <w:tab w:val="left" w:pos="1440"/>
                <w:tab w:val="right" w:pos="9360"/>
              </w:tabs>
              <w:rPr>
                <w:rFonts w:asciiTheme="minorHAnsi" w:hAnsiTheme="minorHAnsi"/>
              </w:rPr>
            </w:pPr>
            <w:r>
              <w:rPr>
                <w:rFonts w:ascii="Wingdings 2" w:hAnsi="Wingdings 2"/>
              </w:rPr>
              <w:t>P</w:t>
            </w:r>
            <w:r>
              <w:rPr>
                <w:rFonts w:cs="Arial"/>
              </w:rPr>
              <w:t xml:space="preserve"> States correct value to one decimal place</w:t>
            </w:r>
          </w:p>
        </w:tc>
      </w:tr>
    </w:tbl>
    <w:p w14:paraId="4BB4E0E1" w14:textId="77777777" w:rsidR="006A2010" w:rsidRDefault="006A2010" w:rsidP="006A2010">
      <w:pPr>
        <w:pStyle w:val="Heading"/>
        <w:rPr>
          <w:b w:val="0"/>
        </w:rPr>
      </w:pPr>
    </w:p>
    <w:p w14:paraId="7523F206" w14:textId="77777777" w:rsidR="006A2010" w:rsidRDefault="006A2010" w:rsidP="006A2010">
      <w:pPr>
        <w:pStyle w:val="Heading"/>
        <w:rPr>
          <w:b w:val="0"/>
        </w:rPr>
      </w:pPr>
    </w:p>
    <w:p w14:paraId="7F08CBA8" w14:textId="66D224F4" w:rsidR="006A2010" w:rsidRDefault="006A2010" w:rsidP="0007586B">
      <w:pPr>
        <w:ind w:left="720" w:hanging="720"/>
        <w:jc w:val="both"/>
        <w:rPr>
          <w:rFonts w:cs="Arial"/>
          <w:lang w:val="en-GB" w:eastAsia="en-AU"/>
        </w:rPr>
      </w:pPr>
      <w:r>
        <w:rPr>
          <w:rFonts w:cs="Arial"/>
          <w:lang w:val="en-GB" w:eastAsia="en-AU"/>
        </w:rPr>
        <w:t>(c)</w:t>
      </w:r>
      <w:r>
        <w:rPr>
          <w:rFonts w:cs="Arial"/>
          <w:lang w:val="en-GB" w:eastAsia="en-AU"/>
        </w:rPr>
        <w:tab/>
      </w:r>
      <w:r w:rsidR="00073B91">
        <w:rPr>
          <w:rFonts w:cs="Arial"/>
          <w:lang w:val="en-GB" w:eastAsia="en-AU"/>
        </w:rPr>
        <w:t>Determine</w:t>
      </w:r>
      <w:r>
        <w:rPr>
          <w:rFonts w:cs="Arial"/>
          <w:lang w:val="en-GB" w:eastAsia="en-AU"/>
        </w:rPr>
        <w:t xml:space="preserve"> the time, </w:t>
      </w:r>
      <w:r w:rsidRPr="0007586B">
        <w:rPr>
          <w:rFonts w:cs="Arial"/>
          <w:b/>
          <w:bCs/>
          <w:lang w:val="en-GB" w:eastAsia="en-AU"/>
        </w:rPr>
        <w:t>to the nearest second</w:t>
      </w:r>
      <w:r>
        <w:rPr>
          <w:rFonts w:cs="Arial"/>
          <w:lang w:val="en-GB" w:eastAsia="en-AU"/>
        </w:rPr>
        <w:t>, when there are 10 litres of petrol in the tank</w:t>
      </w:r>
      <w:r w:rsidR="00073B91">
        <w:rPr>
          <w:rFonts w:cs="Arial"/>
          <w:lang w:val="en-GB" w:eastAsia="en-AU"/>
        </w:rPr>
        <w:t>.</w:t>
      </w:r>
      <w:r>
        <w:rPr>
          <w:rFonts w:cs="Arial"/>
          <w:lang w:val="en-GB" w:eastAsia="en-AU"/>
        </w:rPr>
        <w:tab/>
      </w:r>
      <w:r>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sidR="00073B91">
        <w:rPr>
          <w:rFonts w:cs="Arial"/>
          <w:lang w:val="en-GB" w:eastAsia="en-AU"/>
        </w:rPr>
        <w:tab/>
      </w:r>
      <w:r>
        <w:rPr>
          <w:rFonts w:cs="Arial"/>
          <w:lang w:val="en-GB" w:eastAsia="en-AU"/>
        </w:rPr>
        <w:t>(2 marks)</w:t>
      </w:r>
    </w:p>
    <w:p w14:paraId="26E09E53" w14:textId="77777777" w:rsidR="00073B91" w:rsidRDefault="00073B91" w:rsidP="006A2010">
      <w:pPr>
        <w:ind w:left="720" w:hanging="720"/>
        <w:rPr>
          <w:rFonts w:cs="Arial"/>
          <w:lang w:val="en-GB" w:eastAsia="en-AU"/>
        </w:rPr>
      </w:pPr>
    </w:p>
    <w:tbl>
      <w:tblPr>
        <w:tblW w:w="8618"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8"/>
      </w:tblGrid>
      <w:tr w:rsidR="006A2010" w14:paraId="556274C8" w14:textId="77777777" w:rsidTr="00073B91">
        <w:tc>
          <w:tcPr>
            <w:tcW w:w="8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79F96D" w14:textId="77777777" w:rsidR="006A2010" w:rsidRDefault="006A2010">
            <w:pPr>
              <w:tabs>
                <w:tab w:val="left" w:pos="1440"/>
                <w:tab w:val="right" w:pos="9360"/>
              </w:tabs>
              <w:jc w:val="center"/>
              <w:rPr>
                <w:rFonts w:cstheme="minorBidi"/>
                <w:b/>
                <w:bCs/>
                <w:lang w:eastAsia="zh-CN"/>
              </w:rPr>
            </w:pPr>
            <w:r>
              <w:rPr>
                <w:b/>
                <w:bCs/>
              </w:rPr>
              <w:t>Solution</w:t>
            </w:r>
          </w:p>
        </w:tc>
      </w:tr>
      <w:tr w:rsidR="006A2010" w14:paraId="284AB0D4" w14:textId="77777777" w:rsidTr="006A2010">
        <w:trPr>
          <w:trHeight w:val="907"/>
        </w:trPr>
        <w:tc>
          <w:tcPr>
            <w:tcW w:w="8733" w:type="dxa"/>
            <w:tcBorders>
              <w:top w:val="single" w:sz="4" w:space="0" w:color="auto"/>
              <w:left w:val="single" w:sz="4" w:space="0" w:color="auto"/>
              <w:bottom w:val="single" w:sz="4" w:space="0" w:color="auto"/>
              <w:right w:val="single" w:sz="4" w:space="0" w:color="auto"/>
            </w:tcBorders>
            <w:vAlign w:val="center"/>
            <w:hideMark/>
          </w:tcPr>
          <w:p w14:paraId="223E453F" w14:textId="77777777" w:rsidR="00073B91" w:rsidRDefault="00073B91">
            <w:pPr>
              <w:jc w:val="center"/>
              <w:rPr>
                <w:rFonts w:ascii="Times New Roman" w:hAnsi="Times New Roman"/>
                <w:sz w:val="24"/>
              </w:rPr>
            </w:pPr>
          </w:p>
          <w:p w14:paraId="3D27009C" w14:textId="24E9390C" w:rsidR="006A2010" w:rsidRDefault="006A2010">
            <w:pPr>
              <w:jc w:val="center"/>
              <w:rPr>
                <w:rFonts w:ascii="Times New Roman" w:hAnsi="Times New Roman"/>
                <w:sz w:val="24"/>
              </w:rPr>
            </w:pPr>
            <w:r>
              <w:rPr>
                <w:noProof/>
              </w:rPr>
              <w:drawing>
                <wp:inline distT="0" distB="0" distL="0" distR="0" wp14:anchorId="589B24DC" wp14:editId="623A156D">
                  <wp:extent cx="2565400" cy="11557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5400" cy="1155700"/>
                          </a:xfrm>
                          <a:prstGeom prst="rect">
                            <a:avLst/>
                          </a:prstGeom>
                          <a:noFill/>
                          <a:ln>
                            <a:noFill/>
                          </a:ln>
                        </pic:spPr>
                      </pic:pic>
                    </a:graphicData>
                  </a:graphic>
                </wp:inline>
              </w:drawing>
            </w:r>
          </w:p>
          <w:p w14:paraId="25DBBF6E" w14:textId="77777777" w:rsidR="00073B91" w:rsidRDefault="00073B91">
            <w:pPr>
              <w:jc w:val="center"/>
              <w:rPr>
                <w:rFonts w:ascii="Times New Roman" w:hAnsi="Times New Roman"/>
                <w:sz w:val="24"/>
              </w:rPr>
            </w:pPr>
          </w:p>
          <w:p w14:paraId="4487B2F5" w14:textId="1018A4DA" w:rsidR="006A2010" w:rsidRDefault="006A2010">
            <w:pPr>
              <w:jc w:val="center"/>
              <w:rPr>
                <w:rFonts w:ascii="Times New Roman" w:hAnsi="Times New Roman"/>
                <w:sz w:val="24"/>
              </w:rPr>
            </w:pPr>
            <w:r>
              <w:rPr>
                <w:rFonts w:ascii="Times New Roman" w:hAnsi="Times New Roman"/>
                <w:sz w:val="24"/>
              </w:rPr>
              <w:t>2 minutes 22 seconds</w:t>
            </w:r>
          </w:p>
          <w:p w14:paraId="1C78EC74" w14:textId="77777777" w:rsidR="007B21C1" w:rsidRDefault="007B21C1">
            <w:pPr>
              <w:jc w:val="center"/>
              <w:rPr>
                <w:rFonts w:ascii="Times New Roman" w:hAnsi="Times New Roman"/>
                <w:sz w:val="24"/>
              </w:rPr>
            </w:pPr>
          </w:p>
          <w:p w14:paraId="1C4F465A" w14:textId="7A4BAF0E" w:rsidR="00073B91" w:rsidRDefault="00073B91">
            <w:pPr>
              <w:jc w:val="center"/>
              <w:rPr>
                <w:rFonts w:ascii="Times New Roman" w:hAnsi="Times New Roman"/>
                <w:sz w:val="24"/>
              </w:rPr>
            </w:pPr>
          </w:p>
        </w:tc>
      </w:tr>
      <w:tr w:rsidR="006A2010" w14:paraId="30823832" w14:textId="77777777" w:rsidTr="00073B91">
        <w:tc>
          <w:tcPr>
            <w:tcW w:w="8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6E8F74" w14:textId="77777777" w:rsidR="006A2010" w:rsidRDefault="006A2010">
            <w:pPr>
              <w:tabs>
                <w:tab w:val="left" w:pos="1440"/>
                <w:tab w:val="right" w:pos="9360"/>
              </w:tabs>
              <w:jc w:val="center"/>
              <w:rPr>
                <w:rFonts w:asciiTheme="minorHAnsi" w:hAnsiTheme="minorHAnsi"/>
                <w:b/>
                <w:bCs/>
                <w:szCs w:val="28"/>
              </w:rPr>
            </w:pPr>
            <w:r>
              <w:rPr>
                <w:b/>
                <w:bCs/>
              </w:rPr>
              <w:t>Specific behaviours</w:t>
            </w:r>
          </w:p>
        </w:tc>
      </w:tr>
      <w:tr w:rsidR="006A2010" w14:paraId="0FF7C772" w14:textId="77777777" w:rsidTr="006A2010">
        <w:tc>
          <w:tcPr>
            <w:tcW w:w="8733" w:type="dxa"/>
            <w:tcBorders>
              <w:top w:val="single" w:sz="4" w:space="0" w:color="auto"/>
              <w:left w:val="single" w:sz="4" w:space="0" w:color="auto"/>
              <w:bottom w:val="single" w:sz="4" w:space="0" w:color="auto"/>
              <w:right w:val="single" w:sz="4" w:space="0" w:color="auto"/>
            </w:tcBorders>
            <w:hideMark/>
          </w:tcPr>
          <w:p w14:paraId="0EB2B4F4" w14:textId="77777777" w:rsidR="006A2010" w:rsidRDefault="006A2010">
            <w:pPr>
              <w:tabs>
                <w:tab w:val="left" w:pos="1440"/>
                <w:tab w:val="right" w:pos="9360"/>
              </w:tabs>
            </w:pPr>
            <w:r>
              <w:rPr>
                <w:rFonts w:ascii="Wingdings 2" w:hAnsi="Wingdings 2"/>
              </w:rPr>
              <w:t>P</w:t>
            </w:r>
            <w:r>
              <w:rPr>
                <w:rFonts w:cs="Arial"/>
              </w:rPr>
              <w:t xml:space="preserve"> </w:t>
            </w:r>
            <w:r>
              <w:t>states the correct definite integral</w:t>
            </w:r>
          </w:p>
          <w:p w14:paraId="78D49F7F" w14:textId="77777777" w:rsidR="006A2010" w:rsidRDefault="006A2010">
            <w:pPr>
              <w:tabs>
                <w:tab w:val="left" w:pos="1440"/>
                <w:tab w:val="right" w:pos="9360"/>
              </w:tabs>
            </w:pPr>
            <w:r>
              <w:rPr>
                <w:rFonts w:ascii="Wingdings 2" w:hAnsi="Wingdings 2"/>
              </w:rPr>
              <w:t>P</w:t>
            </w:r>
            <w:r>
              <w:rPr>
                <w:rFonts w:cs="Arial"/>
              </w:rPr>
              <w:t xml:space="preserve"> states to nearest second (do not accept decimal minutes)</w:t>
            </w:r>
          </w:p>
        </w:tc>
      </w:tr>
    </w:tbl>
    <w:p w14:paraId="2FAB2114" w14:textId="77777777" w:rsidR="006A2010" w:rsidRDefault="006A2010" w:rsidP="006A2010">
      <w:pPr>
        <w:rPr>
          <w:rFonts w:asciiTheme="minorHAnsi" w:hAnsiTheme="minorHAnsi" w:cstheme="minorBidi"/>
          <w:b/>
          <w:szCs w:val="28"/>
          <w:lang w:bidi="th-TH"/>
        </w:rPr>
      </w:pPr>
    </w:p>
    <w:p w14:paraId="5320CCBD" w14:textId="77777777" w:rsidR="006A2010" w:rsidRDefault="006A2010" w:rsidP="006A2010">
      <w:pPr>
        <w:rPr>
          <w:b/>
        </w:rPr>
      </w:pPr>
      <w:r>
        <w:rPr>
          <w:b/>
        </w:rPr>
        <w:br w:type="page"/>
      </w:r>
    </w:p>
    <w:p w14:paraId="2C5B4BA6" w14:textId="5E2AB2F6" w:rsidR="006A2010" w:rsidRPr="009F4A2D" w:rsidRDefault="006A2010" w:rsidP="009F4A2D">
      <w:pPr>
        <w:rPr>
          <w:b/>
          <w:bCs/>
        </w:rPr>
      </w:pPr>
      <w:r w:rsidRPr="009F4A2D">
        <w:rPr>
          <w:b/>
          <w:bCs/>
        </w:rPr>
        <w:lastRenderedPageBreak/>
        <w:t xml:space="preserve">Question </w:t>
      </w:r>
      <w:r w:rsidR="006C69D4">
        <w:rPr>
          <w:b/>
          <w:bCs/>
        </w:rPr>
        <w:t>10</w:t>
      </w:r>
      <w:r w:rsidR="009F4A2D">
        <w:rPr>
          <w:b/>
          <w:bCs/>
        </w:rPr>
        <w:tab/>
      </w:r>
      <w:r w:rsidR="009F4A2D">
        <w:rPr>
          <w:b/>
          <w:bCs/>
        </w:rPr>
        <w:tab/>
      </w:r>
      <w:r w:rsidR="009F4A2D">
        <w:rPr>
          <w:b/>
          <w:bCs/>
        </w:rPr>
        <w:tab/>
      </w:r>
      <w:r w:rsidR="009F4A2D">
        <w:rPr>
          <w:b/>
          <w:bCs/>
        </w:rPr>
        <w:tab/>
      </w:r>
      <w:r w:rsidR="009F4A2D">
        <w:rPr>
          <w:b/>
          <w:bCs/>
        </w:rPr>
        <w:tab/>
      </w:r>
      <w:r w:rsidR="009F4A2D">
        <w:rPr>
          <w:b/>
          <w:bCs/>
        </w:rPr>
        <w:tab/>
      </w:r>
      <w:r w:rsidR="009F4A2D">
        <w:rPr>
          <w:b/>
          <w:bCs/>
        </w:rPr>
        <w:tab/>
      </w:r>
      <w:r w:rsidR="009F4A2D">
        <w:rPr>
          <w:b/>
          <w:bCs/>
        </w:rPr>
        <w:tab/>
      </w:r>
      <w:r w:rsidR="009F4A2D">
        <w:rPr>
          <w:b/>
          <w:bCs/>
        </w:rPr>
        <w:tab/>
      </w:r>
      <w:r w:rsidR="009F4A2D">
        <w:rPr>
          <w:b/>
          <w:bCs/>
        </w:rPr>
        <w:tab/>
      </w:r>
      <w:r w:rsidRPr="009F4A2D">
        <w:rPr>
          <w:b/>
          <w:bCs/>
        </w:rPr>
        <w:t>(8 marks)</w:t>
      </w:r>
    </w:p>
    <w:p w14:paraId="4571E2BD" w14:textId="77777777" w:rsidR="006A2010" w:rsidRDefault="006A2010" w:rsidP="009F4A2D">
      <w:pPr>
        <w:pStyle w:val="Heading"/>
        <w:spacing w:before="240"/>
        <w:jc w:val="both"/>
        <w:rPr>
          <w:b w:val="0"/>
          <w:bCs w:val="0"/>
        </w:rPr>
      </w:pPr>
      <w:r>
        <w:rPr>
          <w:b w:val="0"/>
          <w:bCs w:val="0"/>
        </w:rPr>
        <w:t xml:space="preserve">The volume, </w:t>
      </w:r>
      <m:oMath>
        <m:r>
          <m:rPr>
            <m:sty m:val="bi"/>
          </m:rPr>
          <w:rPr>
            <w:rFonts w:ascii="Cambria Math" w:hAnsi="Cambria Math"/>
          </w:rPr>
          <m:t>V</m:t>
        </m:r>
        <m:sSup>
          <m:sSupPr>
            <m:ctrlPr>
              <w:rPr>
                <w:rFonts w:ascii="Cambria Math" w:hAnsi="Cambria Math"/>
                <w:i/>
              </w:rPr>
            </m:ctrlPr>
          </m:sSupPr>
          <m:e>
            <m:r>
              <m:rPr>
                <m:sty m:val="bi"/>
              </m:rPr>
              <w:rPr>
                <w:rFonts w:ascii="Cambria Math" w:hAnsi="Cambria Math"/>
              </w:rPr>
              <m:t>cm</m:t>
            </m:r>
          </m:e>
          <m:sup>
            <m:r>
              <m:rPr>
                <m:sty m:val="bi"/>
              </m:rPr>
              <w:rPr>
                <w:rFonts w:ascii="Cambria Math" w:hAnsi="Cambria Math"/>
              </w:rPr>
              <m:t>3</m:t>
            </m:r>
          </m:sup>
        </m:sSup>
      </m:oMath>
      <w:r>
        <w:rPr>
          <w:b w:val="0"/>
          <w:bCs w:val="0"/>
        </w:rPr>
        <w:t xml:space="preserve">, of a plastic bottle is given by </w:t>
      </w:r>
      <m:oMath>
        <m:r>
          <m:rPr>
            <m:sty m:val="bi"/>
          </m:rPr>
          <w:rPr>
            <w:rFonts w:ascii="Cambria Math" w:hAnsi="Cambria Math"/>
          </w:rPr>
          <m:t>V=π</m:t>
        </m:r>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h+</m:t>
        </m:r>
        <m:f>
          <m:fPr>
            <m:ctrlPr>
              <w:rPr>
                <w:rFonts w:ascii="Cambria Math" w:hAnsi="Cambria Math"/>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π</m:t>
        </m:r>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3</m:t>
            </m:r>
          </m:sup>
        </m:sSup>
      </m:oMath>
      <w:r>
        <w:rPr>
          <w:b w:val="0"/>
          <w:bCs w:val="0"/>
        </w:rPr>
        <w:t xml:space="preserve">, where </w:t>
      </w:r>
      <m:oMath>
        <m:r>
          <m:rPr>
            <m:sty m:val="bi"/>
          </m:rPr>
          <w:rPr>
            <w:rFonts w:ascii="Cambria Math" w:hAnsi="Cambria Math"/>
          </w:rPr>
          <m:t>h</m:t>
        </m:r>
      </m:oMath>
      <w:r>
        <w:rPr>
          <w:b w:val="0"/>
          <w:bCs w:val="0"/>
        </w:rPr>
        <w:t xml:space="preserve"> cm is the height and </w:t>
      </w:r>
      <m:oMath>
        <m:r>
          <m:rPr>
            <m:sty m:val="bi"/>
          </m:rPr>
          <w:rPr>
            <w:rFonts w:ascii="Cambria Math" w:hAnsi="Cambria Math"/>
          </w:rPr>
          <m:t>r</m:t>
        </m:r>
      </m:oMath>
      <w:r>
        <w:rPr>
          <w:b w:val="0"/>
          <w:bCs w:val="0"/>
        </w:rPr>
        <w:t xml:space="preserve"> cm is the radius of its cap.</w:t>
      </w:r>
    </w:p>
    <w:p w14:paraId="3D1458C8" w14:textId="7C002395" w:rsidR="006A2010" w:rsidRPr="009F4A2D" w:rsidRDefault="009F4A2D" w:rsidP="009F4A2D">
      <w:pPr>
        <w:pStyle w:val="NoSpacing"/>
        <w:numPr>
          <w:ilvl w:val="0"/>
          <w:numId w:val="30"/>
        </w:numPr>
        <w:spacing w:before="240"/>
        <w:jc w:val="both"/>
        <w:rPr>
          <w:b/>
          <w:bCs/>
          <w:lang w:eastAsia="zh-CN"/>
        </w:rPr>
      </w:pPr>
      <w:r>
        <w:rPr>
          <w:rFonts w:cs="Arial"/>
          <w:szCs w:val="22"/>
          <w:lang w:val="en-AU"/>
        </w:rPr>
        <w:t xml:space="preserve">Given that </w:t>
      </w:r>
      <m:oMath>
        <m:r>
          <w:rPr>
            <w:rFonts w:ascii="Cambria Math" w:hAnsi="Cambria Math" w:cs="Arial"/>
            <w:szCs w:val="22"/>
          </w:rPr>
          <m:t>h=3 cm</m:t>
        </m:r>
      </m:oMath>
      <w:r w:rsidR="006A2010">
        <w:rPr>
          <w:rFonts w:cs="Arial"/>
          <w:szCs w:val="22"/>
        </w:rPr>
        <w:t xml:space="preserve">, what is the approximate increase in </w:t>
      </w:r>
      <w:r w:rsidR="00C66297">
        <w:rPr>
          <w:rFonts w:cs="Arial"/>
          <w:szCs w:val="22"/>
        </w:rPr>
        <w:t>volume</w:t>
      </w:r>
      <w:r w:rsidR="006A2010">
        <w:rPr>
          <w:rFonts w:cs="Arial"/>
          <w:szCs w:val="22"/>
        </w:rPr>
        <w:t xml:space="preserve"> when the radius expands by </w:t>
      </w:r>
      <m:oMath>
        <m:r>
          <w:rPr>
            <w:rFonts w:ascii="Cambria Math" w:hAnsi="Cambria Math" w:cs="Arial"/>
            <w:szCs w:val="22"/>
          </w:rPr>
          <m:t>p cm</m:t>
        </m:r>
      </m:oMath>
      <w:r w:rsidR="006A2010">
        <w:rPr>
          <w:rFonts w:cs="Arial"/>
          <w:szCs w:val="22"/>
        </w:rPr>
        <w:t xml:space="preserve"> from </w:t>
      </w:r>
      <m:oMath>
        <m:r>
          <w:rPr>
            <w:rFonts w:ascii="Cambria Math" w:hAnsi="Cambria Math" w:cs="Arial"/>
            <w:szCs w:val="22"/>
          </w:rPr>
          <m:t>2 cm</m:t>
        </m:r>
      </m:oMath>
      <w:r w:rsidR="006A2010">
        <w:rPr>
          <w:rFonts w:cs="Arial"/>
          <w:szCs w:val="22"/>
        </w:rPr>
        <w:t>? Use a calculus method to find your answer.</w:t>
      </w:r>
      <w:r w:rsidR="006A2010">
        <w:rPr>
          <w:rFonts w:cs="Arial"/>
          <w:szCs w:val="22"/>
        </w:rPr>
        <w:tab/>
        <w:t>(4 marks)</w:t>
      </w:r>
    </w:p>
    <w:p w14:paraId="1D07C94A" w14:textId="77777777" w:rsidR="009F4A2D" w:rsidRDefault="009F4A2D" w:rsidP="009F4A2D">
      <w:pPr>
        <w:pStyle w:val="NoSpacing"/>
        <w:spacing w:before="240"/>
        <w:ind w:left="720"/>
        <w:jc w:val="both"/>
        <w:rPr>
          <w:b/>
          <w:bCs/>
          <w:lang w:eastAsia="zh-CN"/>
        </w:rPr>
      </w:pPr>
    </w:p>
    <w:tbl>
      <w:tblPr>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8"/>
      </w:tblGrid>
      <w:tr w:rsidR="006A2010" w14:paraId="776954B1" w14:textId="77777777" w:rsidTr="006A2010">
        <w:trPr>
          <w:jc w:val="center"/>
        </w:trPr>
        <w:tc>
          <w:tcPr>
            <w:tcW w:w="8733" w:type="dxa"/>
            <w:tcBorders>
              <w:top w:val="single" w:sz="4" w:space="0" w:color="auto"/>
              <w:left w:val="single" w:sz="4" w:space="0" w:color="auto"/>
              <w:bottom w:val="single" w:sz="4" w:space="0" w:color="auto"/>
              <w:right w:val="single" w:sz="4" w:space="0" w:color="auto"/>
            </w:tcBorders>
            <w:hideMark/>
          </w:tcPr>
          <w:p w14:paraId="509ECE9E" w14:textId="77777777" w:rsidR="006A2010" w:rsidRDefault="006A2010">
            <w:pPr>
              <w:tabs>
                <w:tab w:val="left" w:pos="1440"/>
                <w:tab w:val="right" w:pos="9360"/>
              </w:tabs>
              <w:jc w:val="center"/>
              <w:rPr>
                <w:b/>
                <w:bCs/>
                <w:lang w:eastAsia="zh-CN"/>
              </w:rPr>
            </w:pPr>
            <w:r>
              <w:rPr>
                <w:b/>
                <w:bCs/>
              </w:rPr>
              <w:t>Solution</w:t>
            </w:r>
          </w:p>
        </w:tc>
      </w:tr>
      <w:tr w:rsidR="006A2010" w14:paraId="395EFEAD" w14:textId="77777777" w:rsidTr="006A2010">
        <w:trPr>
          <w:trHeight w:val="907"/>
          <w:jc w:val="center"/>
        </w:trPr>
        <w:tc>
          <w:tcPr>
            <w:tcW w:w="8733" w:type="dxa"/>
            <w:tcBorders>
              <w:top w:val="single" w:sz="4" w:space="0" w:color="auto"/>
              <w:left w:val="single" w:sz="4" w:space="0" w:color="auto"/>
              <w:bottom w:val="single" w:sz="4" w:space="0" w:color="auto"/>
              <w:right w:val="single" w:sz="4" w:space="0" w:color="auto"/>
            </w:tcBorders>
            <w:vAlign w:val="center"/>
            <w:hideMark/>
          </w:tcPr>
          <w:p w14:paraId="1EE30D94" w14:textId="1C5D173B" w:rsidR="006A2010" w:rsidRDefault="006A2010">
            <w:pPr>
              <w:jc w:val="center"/>
              <w:rPr>
                <w:rFonts w:ascii="Times New Roman" w:hAnsi="Times New Roman"/>
                <w:sz w:val="24"/>
              </w:rPr>
            </w:pPr>
            <w:r>
              <w:rPr>
                <w:noProof/>
              </w:rPr>
              <w:drawing>
                <wp:inline distT="0" distB="0" distL="0" distR="0" wp14:anchorId="52E202E8" wp14:editId="4909E9D9">
                  <wp:extent cx="3098800" cy="5092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8800" cy="5092700"/>
                          </a:xfrm>
                          <a:prstGeom prst="rect">
                            <a:avLst/>
                          </a:prstGeom>
                          <a:noFill/>
                          <a:ln>
                            <a:noFill/>
                          </a:ln>
                        </pic:spPr>
                      </pic:pic>
                    </a:graphicData>
                  </a:graphic>
                </wp:inline>
              </w:drawing>
            </w:r>
          </w:p>
          <w:p w14:paraId="078CA33D" w14:textId="77777777" w:rsidR="006A2010" w:rsidRDefault="006A2010">
            <w:pPr>
              <w:tabs>
                <w:tab w:val="left" w:pos="567"/>
                <w:tab w:val="left" w:pos="1134"/>
                <w:tab w:val="left" w:pos="1701"/>
                <w:tab w:val="left" w:pos="2268"/>
                <w:tab w:val="right" w:pos="9072"/>
              </w:tabs>
              <w:spacing w:after="200" w:line="276" w:lineRule="auto"/>
              <w:ind w:left="567"/>
              <w:rPr>
                <w:rFonts w:asciiTheme="minorHAnsi" w:hAnsiTheme="minorHAnsi" w:cs="Arial"/>
                <w:bCs/>
                <w:szCs w:val="22"/>
              </w:rPr>
            </w:pPr>
            <m:oMathPara>
              <m:oMath>
                <m:r>
                  <w:rPr>
                    <w:rFonts w:ascii="Cambria Math" w:cs="Arial"/>
                    <w:szCs w:val="22"/>
                  </w:rPr>
                  <m:t>δV</m:t>
                </m:r>
                <m:r>
                  <w:rPr>
                    <w:rFonts w:ascii="Cambria Math" w:cs="Arial"/>
                    <w:szCs w:val="22"/>
                  </w:rPr>
                  <m:t>≈</m:t>
                </m:r>
                <m:f>
                  <m:fPr>
                    <m:ctrlPr>
                      <w:rPr>
                        <w:rFonts w:ascii="Cambria Math" w:hAnsi="Cambria Math"/>
                        <w:bCs/>
                        <w:i/>
                        <w:szCs w:val="22"/>
                        <w:lang w:bidi="th-TH"/>
                      </w:rPr>
                    </m:ctrlPr>
                  </m:fPr>
                  <m:num>
                    <m:r>
                      <w:rPr>
                        <w:rFonts w:ascii="Cambria Math" w:cs="Arial"/>
                        <w:szCs w:val="22"/>
                      </w:rPr>
                      <m:t>dV</m:t>
                    </m:r>
                  </m:num>
                  <m:den>
                    <m:r>
                      <w:rPr>
                        <w:rFonts w:ascii="Cambria Math" w:cs="Arial"/>
                        <w:szCs w:val="22"/>
                      </w:rPr>
                      <m:t>dr</m:t>
                    </m:r>
                  </m:den>
                </m:f>
                <m:r>
                  <w:rPr>
                    <w:rFonts w:ascii="Cambria Math" w:cs="Arial"/>
                    <w:szCs w:val="22"/>
                  </w:rPr>
                  <m:t>×</m:t>
                </m:r>
                <m:r>
                  <w:rPr>
                    <w:rFonts w:ascii="Cambria Math" w:cs="Arial"/>
                    <w:szCs w:val="22"/>
                  </w:rPr>
                  <m:t>δr</m:t>
                </m:r>
                <m:r>
                  <w:rPr>
                    <w:rFonts w:ascii="Cambria Math" w:cs="Arial"/>
                    <w:szCs w:val="22"/>
                  </w:rPr>
                  <m:t>≈</m:t>
                </m:r>
                <m:d>
                  <m:dPr>
                    <m:ctrlPr>
                      <w:rPr>
                        <w:rFonts w:ascii="Cambria Math" w:hAnsi="Cambria Math" w:cs="Arial"/>
                        <w:bCs/>
                        <w:i/>
                        <w:szCs w:val="22"/>
                        <w:lang w:bidi="th-TH"/>
                      </w:rPr>
                    </m:ctrlPr>
                  </m:dPr>
                  <m:e>
                    <m:r>
                      <w:rPr>
                        <w:rFonts w:ascii="Cambria Math" w:cs="Arial"/>
                        <w:szCs w:val="22"/>
                      </w:rPr>
                      <m:t>2π</m:t>
                    </m:r>
                    <m:sSup>
                      <m:sSupPr>
                        <m:ctrlPr>
                          <w:rPr>
                            <w:rFonts w:ascii="Cambria Math" w:hAnsi="Cambria Math" w:cs="Arial"/>
                            <w:bCs/>
                            <w:i/>
                            <w:szCs w:val="22"/>
                            <w:lang w:bidi="th-TH"/>
                          </w:rPr>
                        </m:ctrlPr>
                      </m:sSupPr>
                      <m:e>
                        <m:r>
                          <w:rPr>
                            <w:rFonts w:ascii="Cambria Math" w:cs="Arial"/>
                            <w:szCs w:val="22"/>
                          </w:rPr>
                          <m:t>r</m:t>
                        </m:r>
                      </m:e>
                      <m:sup>
                        <m:r>
                          <w:rPr>
                            <w:rFonts w:ascii="Cambria Math" w:cs="Arial"/>
                            <w:szCs w:val="22"/>
                          </w:rPr>
                          <m:t>2</m:t>
                        </m:r>
                      </m:sup>
                    </m:sSup>
                    <m:r>
                      <w:rPr>
                        <w:rFonts w:ascii="Cambria Math" w:cs="Arial"/>
                        <w:szCs w:val="22"/>
                      </w:rPr>
                      <m:t>+6</m:t>
                    </m:r>
                    <m:r>
                      <w:rPr>
                        <w:rFonts w:ascii="Cambria Math" w:hAnsi="Cambria Math" w:cs="Arial"/>
                        <w:szCs w:val="22"/>
                      </w:rPr>
                      <m:t>π</m:t>
                    </m:r>
                    <m:r>
                      <w:rPr>
                        <w:rFonts w:ascii="Cambria Math" w:cs="Arial"/>
                        <w:szCs w:val="22"/>
                      </w:rPr>
                      <m:t>r</m:t>
                    </m:r>
                  </m:e>
                </m:d>
                <m:r>
                  <w:rPr>
                    <w:rFonts w:ascii="Cambria Math" w:cs="Arial"/>
                    <w:szCs w:val="22"/>
                  </w:rPr>
                  <m:t>×</m:t>
                </m:r>
                <m:r>
                  <w:rPr>
                    <w:rFonts w:ascii="Cambria Math" w:cs="Arial"/>
                    <w:szCs w:val="22"/>
                  </w:rPr>
                  <m:t>δr</m:t>
                </m:r>
                <m:r>
                  <m:rPr>
                    <m:sty m:val="p"/>
                  </m:rPr>
                  <w:rPr>
                    <w:rFonts w:ascii="Cambria Math" w:cs="Arial"/>
                    <w:szCs w:val="22"/>
                  </w:rPr>
                  <w:br/>
                </m:r>
              </m:oMath>
              <m:oMath>
                <m:r>
                  <w:rPr>
                    <w:rFonts w:ascii="Cambria Math" w:cs="Arial"/>
                    <w:szCs w:val="22"/>
                  </w:rPr>
                  <m:t>At r=2 cm, δr=p cm</m:t>
                </m:r>
                <m:r>
                  <m:rPr>
                    <m:sty m:val="p"/>
                  </m:rPr>
                  <w:rPr>
                    <w:rFonts w:ascii="Cambria Math" w:cs="Arial"/>
                    <w:szCs w:val="22"/>
                  </w:rPr>
                  <w:br/>
                </m:r>
              </m:oMath>
              <m:oMath>
                <m:r>
                  <w:rPr>
                    <w:rFonts w:ascii="Cambria Math" w:cs="Arial"/>
                    <w:szCs w:val="22"/>
                  </w:rPr>
                  <m:t>δV</m:t>
                </m:r>
                <m:r>
                  <w:rPr>
                    <w:rFonts w:ascii="Cambria Math" w:cs="Arial"/>
                    <w:szCs w:val="22"/>
                  </w:rPr>
                  <m:t>≈</m:t>
                </m:r>
                <m:d>
                  <m:dPr>
                    <m:ctrlPr>
                      <w:rPr>
                        <w:rFonts w:ascii="Cambria Math" w:hAnsi="Cambria Math" w:cs="Arial"/>
                        <w:bCs/>
                        <w:i/>
                        <w:szCs w:val="22"/>
                        <w:lang w:bidi="th-TH"/>
                      </w:rPr>
                    </m:ctrlPr>
                  </m:dPr>
                  <m:e>
                    <m:r>
                      <w:rPr>
                        <w:rFonts w:ascii="Cambria Math" w:cs="Arial"/>
                        <w:szCs w:val="22"/>
                      </w:rPr>
                      <m:t>2π</m:t>
                    </m:r>
                    <m:r>
                      <w:rPr>
                        <w:rFonts w:ascii="Cambria Math" w:hAnsi="Cambria Math" w:cs="Arial"/>
                        <w:szCs w:val="22"/>
                      </w:rPr>
                      <m:t>×</m:t>
                    </m:r>
                    <m:sSup>
                      <m:sSupPr>
                        <m:ctrlPr>
                          <w:rPr>
                            <w:rFonts w:ascii="Cambria Math" w:hAnsi="Cambria Math" w:cs="Arial"/>
                            <w:bCs/>
                            <w:i/>
                            <w:szCs w:val="22"/>
                            <w:lang w:bidi="th-TH"/>
                          </w:rPr>
                        </m:ctrlPr>
                      </m:sSupPr>
                      <m:e>
                        <m:r>
                          <w:rPr>
                            <w:rFonts w:ascii="Cambria Math" w:cs="Arial"/>
                            <w:szCs w:val="22"/>
                          </w:rPr>
                          <m:t>2</m:t>
                        </m:r>
                      </m:e>
                      <m:sup>
                        <m:r>
                          <w:rPr>
                            <w:rFonts w:ascii="Cambria Math" w:cs="Arial"/>
                            <w:szCs w:val="22"/>
                          </w:rPr>
                          <m:t>2</m:t>
                        </m:r>
                      </m:sup>
                    </m:sSup>
                    <m:r>
                      <w:rPr>
                        <w:rFonts w:ascii="Cambria Math" w:cs="Arial"/>
                        <w:szCs w:val="22"/>
                      </w:rPr>
                      <m:t>+6</m:t>
                    </m:r>
                    <m:r>
                      <w:rPr>
                        <w:rFonts w:ascii="Cambria Math" w:hAnsi="Cambria Math" w:cs="Arial"/>
                        <w:szCs w:val="22"/>
                      </w:rPr>
                      <m:t>π×2</m:t>
                    </m:r>
                  </m:e>
                </m:d>
                <m:r>
                  <w:rPr>
                    <w:rFonts w:ascii="Cambria Math" w:cs="Arial"/>
                    <w:szCs w:val="22"/>
                  </w:rPr>
                  <m:t>×</m:t>
                </m:r>
                <m:r>
                  <w:rPr>
                    <w:rFonts w:ascii="Cambria Math" w:cs="Arial"/>
                    <w:szCs w:val="22"/>
                  </w:rPr>
                  <m:t>p</m:t>
                </m:r>
                <m:r>
                  <w:rPr>
                    <w:rFonts w:ascii="Cambria Math" w:hAnsi="Cambria Math"/>
                    <w:szCs w:val="22"/>
                  </w:rPr>
                  <m:t xml:space="preserve"> = 20πp </m:t>
                </m:r>
                <m:sSup>
                  <m:sSupPr>
                    <m:ctrlPr>
                      <w:rPr>
                        <w:rFonts w:ascii="Cambria Math" w:hAnsi="Cambria Math"/>
                        <w:bCs/>
                        <w:i/>
                        <w:szCs w:val="22"/>
                        <w:lang w:bidi="th-TH"/>
                      </w:rPr>
                    </m:ctrlPr>
                  </m:sSupPr>
                  <m:e>
                    <m:r>
                      <w:rPr>
                        <w:rFonts w:ascii="Cambria Math" w:cs="Arial"/>
                        <w:szCs w:val="22"/>
                      </w:rPr>
                      <m:t>cm</m:t>
                    </m:r>
                  </m:e>
                  <m:sup>
                    <m:r>
                      <w:rPr>
                        <w:rFonts w:ascii="Cambria Math" w:hAnsi="Cambria Math"/>
                        <w:szCs w:val="22"/>
                      </w:rPr>
                      <m:t>3</m:t>
                    </m:r>
                  </m:sup>
                </m:sSup>
              </m:oMath>
            </m:oMathPara>
          </w:p>
        </w:tc>
      </w:tr>
      <w:tr w:rsidR="006A2010" w14:paraId="694C4724" w14:textId="77777777" w:rsidTr="006A2010">
        <w:trPr>
          <w:jc w:val="center"/>
        </w:trPr>
        <w:tc>
          <w:tcPr>
            <w:tcW w:w="8733" w:type="dxa"/>
            <w:tcBorders>
              <w:top w:val="single" w:sz="4" w:space="0" w:color="auto"/>
              <w:left w:val="single" w:sz="4" w:space="0" w:color="auto"/>
              <w:bottom w:val="single" w:sz="4" w:space="0" w:color="auto"/>
              <w:right w:val="single" w:sz="4" w:space="0" w:color="auto"/>
            </w:tcBorders>
            <w:hideMark/>
          </w:tcPr>
          <w:p w14:paraId="0C5D1070" w14:textId="77777777" w:rsidR="006A2010" w:rsidRDefault="006A2010">
            <w:pPr>
              <w:tabs>
                <w:tab w:val="left" w:pos="1440"/>
                <w:tab w:val="right" w:pos="9360"/>
              </w:tabs>
              <w:jc w:val="center"/>
              <w:rPr>
                <w:rFonts w:cstheme="minorBidi"/>
                <w:b/>
                <w:bCs/>
                <w:szCs w:val="28"/>
              </w:rPr>
            </w:pPr>
            <w:r>
              <w:rPr>
                <w:b/>
                <w:bCs/>
              </w:rPr>
              <w:t>Specific behaviours</w:t>
            </w:r>
          </w:p>
        </w:tc>
      </w:tr>
      <w:tr w:rsidR="006A2010" w14:paraId="5CB5CD28" w14:textId="77777777" w:rsidTr="006A2010">
        <w:trPr>
          <w:jc w:val="center"/>
        </w:trPr>
        <w:tc>
          <w:tcPr>
            <w:tcW w:w="8733" w:type="dxa"/>
            <w:tcBorders>
              <w:top w:val="single" w:sz="4" w:space="0" w:color="auto"/>
              <w:left w:val="single" w:sz="4" w:space="0" w:color="auto"/>
              <w:bottom w:val="single" w:sz="4" w:space="0" w:color="auto"/>
              <w:right w:val="single" w:sz="4" w:space="0" w:color="auto"/>
            </w:tcBorders>
            <w:hideMark/>
          </w:tcPr>
          <w:p w14:paraId="2E522199" w14:textId="77777777" w:rsidR="006A2010" w:rsidRDefault="006A2010">
            <w:pPr>
              <w:tabs>
                <w:tab w:val="left" w:pos="1440"/>
                <w:tab w:val="right" w:pos="9360"/>
              </w:tabs>
            </w:pPr>
            <w:r>
              <w:rPr>
                <w:rFonts w:ascii="Wingdings 2" w:hAnsi="Wingdings 2"/>
              </w:rPr>
              <w:t>P</w:t>
            </w:r>
            <w:r>
              <w:rPr>
                <w:rFonts w:cs="Arial"/>
              </w:rPr>
              <w:t xml:space="preserve"> Determines </w:t>
            </w:r>
            <m:oMath>
              <m:f>
                <m:fPr>
                  <m:ctrlPr>
                    <w:rPr>
                      <w:rFonts w:ascii="Cambria Math" w:hAnsi="Cambria Math" w:cs="Arial"/>
                      <w:i/>
                      <w:szCs w:val="28"/>
                      <w:lang w:bidi="th-TH"/>
                    </w:rPr>
                  </m:ctrlPr>
                </m:fPr>
                <m:num>
                  <m:r>
                    <w:rPr>
                      <w:rFonts w:ascii="Cambria Math" w:hAnsi="Cambria Math" w:cs="Arial"/>
                    </w:rPr>
                    <m:t>dV</m:t>
                  </m:r>
                </m:num>
                <m:den>
                  <m:r>
                    <w:rPr>
                      <w:rFonts w:ascii="Cambria Math" w:hAnsi="Cambria Math" w:cs="Arial"/>
                    </w:rPr>
                    <m:t>dr</m:t>
                  </m:r>
                </m:den>
              </m:f>
            </m:oMath>
          </w:p>
          <w:p w14:paraId="1FDFA52E" w14:textId="77777777" w:rsidR="006A2010" w:rsidRDefault="006A2010">
            <w:pPr>
              <w:tabs>
                <w:tab w:val="left" w:pos="1440"/>
                <w:tab w:val="right" w:pos="9360"/>
              </w:tabs>
              <w:rPr>
                <w:rFonts w:cs="Arial"/>
                <w:szCs w:val="22"/>
              </w:rPr>
            </w:pPr>
            <w:r>
              <w:rPr>
                <w:rFonts w:ascii="Wingdings 2" w:hAnsi="Wingdings 2"/>
              </w:rPr>
              <w:t>P</w:t>
            </w:r>
            <w:r>
              <w:rPr>
                <w:rFonts w:cs="Arial"/>
              </w:rPr>
              <w:t xml:space="preserve"> </w:t>
            </w:r>
            <w:r>
              <w:t xml:space="preserve">Determines an expression for </w:t>
            </w:r>
            <m:oMath>
              <m:r>
                <w:rPr>
                  <w:rFonts w:ascii="Cambria Math" w:cs="Arial"/>
                  <w:szCs w:val="22"/>
                </w:rPr>
                <m:t>δV</m:t>
              </m:r>
            </m:oMath>
            <w:r>
              <w:rPr>
                <w:rFonts w:cs="Arial"/>
                <w:szCs w:val="22"/>
              </w:rPr>
              <w:t xml:space="preserve"> in terms of </w:t>
            </w:r>
            <m:oMath>
              <m:r>
                <w:rPr>
                  <w:rFonts w:ascii="Cambria Math" w:hAnsi="Cambria Math" w:cs="Arial"/>
                  <w:szCs w:val="22"/>
                </w:rPr>
                <m:t>r</m:t>
              </m:r>
            </m:oMath>
          </w:p>
          <w:p w14:paraId="61D08AD5" w14:textId="77777777" w:rsidR="006A2010" w:rsidRDefault="006A2010">
            <w:pPr>
              <w:tabs>
                <w:tab w:val="left" w:pos="1440"/>
                <w:tab w:val="right" w:pos="9360"/>
              </w:tabs>
              <w:rPr>
                <w:rFonts w:ascii="Wingdings 2" w:hAnsi="Wingdings 2" w:cstheme="minorBidi"/>
                <w:szCs w:val="28"/>
              </w:rPr>
            </w:pPr>
            <w:r>
              <w:rPr>
                <w:rFonts w:ascii="Wingdings 2" w:hAnsi="Wingdings 2"/>
              </w:rPr>
              <w:t>P</w:t>
            </w:r>
            <w:r>
              <w:rPr>
                <w:rFonts w:cs="Arial"/>
                <w:szCs w:val="22"/>
              </w:rPr>
              <w:t xml:space="preserve">Substitutes the correct </w:t>
            </w:r>
            <m:oMath>
              <m:r>
                <w:rPr>
                  <w:rFonts w:ascii="Cambria Math" w:cs="Arial"/>
                  <w:szCs w:val="22"/>
                </w:rPr>
                <m:t>δr</m:t>
              </m:r>
            </m:oMath>
          </w:p>
          <w:p w14:paraId="186B0544" w14:textId="77777777" w:rsidR="006A2010" w:rsidRDefault="006A2010">
            <w:pPr>
              <w:tabs>
                <w:tab w:val="left" w:pos="1440"/>
                <w:tab w:val="right" w:pos="9360"/>
              </w:tabs>
              <w:rPr>
                <w:rFonts w:asciiTheme="minorHAnsi" w:hAnsiTheme="minorHAnsi"/>
              </w:rPr>
            </w:pPr>
            <w:r>
              <w:rPr>
                <w:rFonts w:ascii="Wingdings 2" w:hAnsi="Wingdings 2"/>
              </w:rPr>
              <w:t>P</w:t>
            </w:r>
            <w:r>
              <w:rPr>
                <w:rFonts w:cs="Arial"/>
                <w:szCs w:val="22"/>
              </w:rPr>
              <w:t xml:space="preserve">Determines the correct </w:t>
            </w:r>
            <m:oMath>
              <m:r>
                <w:rPr>
                  <w:rFonts w:ascii="Cambria Math" w:cs="Arial"/>
                  <w:szCs w:val="22"/>
                </w:rPr>
                <m:t>δV</m:t>
              </m:r>
            </m:oMath>
          </w:p>
        </w:tc>
      </w:tr>
    </w:tbl>
    <w:p w14:paraId="458C4E00" w14:textId="77777777" w:rsidR="006A2010" w:rsidRDefault="006A2010" w:rsidP="006A2010">
      <w:pPr>
        <w:rPr>
          <w:rFonts w:asciiTheme="minorHAnsi" w:hAnsiTheme="minorHAnsi" w:cs="Arial"/>
          <w:szCs w:val="28"/>
          <w:lang w:bidi="th-TH"/>
        </w:rPr>
      </w:pPr>
    </w:p>
    <w:p w14:paraId="32992101" w14:textId="4EC1CF35" w:rsidR="009F4A2D" w:rsidRDefault="009F4A2D">
      <w:pPr>
        <w:ind w:left="720" w:hanging="720"/>
        <w:rPr>
          <w:rFonts w:cs="Arial"/>
        </w:rPr>
      </w:pPr>
      <w:r>
        <w:rPr>
          <w:rFonts w:cs="Arial"/>
        </w:rPr>
        <w:br w:type="page"/>
      </w:r>
    </w:p>
    <w:p w14:paraId="7C370E59" w14:textId="77777777" w:rsidR="006A2010" w:rsidRDefault="006A2010" w:rsidP="006A2010">
      <w:pPr>
        <w:rPr>
          <w:rFonts w:cs="Arial"/>
        </w:rPr>
      </w:pPr>
    </w:p>
    <w:p w14:paraId="3793F662" w14:textId="46941953" w:rsidR="006A2010" w:rsidRDefault="006A2010" w:rsidP="006A2010">
      <w:pPr>
        <w:pStyle w:val="ListParagraph"/>
        <w:numPr>
          <w:ilvl w:val="0"/>
          <w:numId w:val="30"/>
        </w:numPr>
        <w:jc w:val="both"/>
        <w:rPr>
          <w:rFonts w:cs="Arial"/>
          <w:szCs w:val="22"/>
        </w:rPr>
      </w:pPr>
      <w:bookmarkStart w:id="9" w:name="_Hlk39922251"/>
      <w:r>
        <w:rPr>
          <w:rFonts w:cs="Arial"/>
          <w:szCs w:val="22"/>
        </w:rPr>
        <w:t xml:space="preserve">If </w:t>
      </w:r>
      <m:oMath>
        <m:r>
          <w:rPr>
            <w:rFonts w:ascii="Cambria Math" w:hAnsi="Cambria Math" w:cs="Arial"/>
            <w:szCs w:val="22"/>
          </w:rPr>
          <m:t>h=6 cm</m:t>
        </m:r>
      </m:oMath>
      <w:r>
        <w:rPr>
          <w:rFonts w:cs="Arial"/>
          <w:szCs w:val="22"/>
        </w:rPr>
        <w:t xml:space="preserve"> and </w:t>
      </w:r>
      <m:oMath>
        <m:r>
          <w:rPr>
            <w:rFonts w:ascii="Cambria Math" w:hAnsi="Cambria Math" w:cs="Arial"/>
            <w:szCs w:val="22"/>
          </w:rPr>
          <m:t>r=4 cm</m:t>
        </m:r>
      </m:oMath>
      <w:r>
        <w:rPr>
          <w:rFonts w:cs="Arial"/>
          <w:szCs w:val="22"/>
        </w:rPr>
        <w:t xml:space="preserve">, use calculus to find the approximate percentage change, to one decimal place, in the volume when the radius increases by </w:t>
      </w:r>
      <m:oMath>
        <m:r>
          <m:rPr>
            <m:sty m:val="bi"/>
          </m:rPr>
          <w:rPr>
            <w:rFonts w:ascii="Cambria Math" w:hAnsi="Cambria Math" w:cs="Arial"/>
            <w:szCs w:val="22"/>
          </w:rPr>
          <m:t>q %</m:t>
        </m:r>
        <m:r>
          <w:rPr>
            <w:rFonts w:ascii="Cambria Math" w:hAnsi="Cambria Math" w:cs="Arial"/>
            <w:szCs w:val="22"/>
          </w:rPr>
          <m:t>.</m:t>
        </m:r>
      </m:oMath>
      <w:r>
        <w:rPr>
          <w:rFonts w:cs="Arial"/>
          <w:szCs w:val="22"/>
        </w:rPr>
        <w:t xml:space="preserve">  </w:t>
      </w:r>
      <w:r>
        <w:rPr>
          <w:rFonts w:cs="Arial"/>
          <w:szCs w:val="22"/>
        </w:rPr>
        <w:tab/>
      </w:r>
      <w:r>
        <w:rPr>
          <w:rFonts w:cs="Arial"/>
          <w:szCs w:val="22"/>
        </w:rPr>
        <w:tab/>
        <w:t xml:space="preserve">   </w:t>
      </w:r>
      <w:r>
        <w:rPr>
          <w:rFonts w:cs="Arial"/>
          <w:szCs w:val="22"/>
        </w:rPr>
        <w:tab/>
      </w:r>
      <w:r>
        <w:rPr>
          <w:rFonts w:cs="Arial"/>
          <w:szCs w:val="22"/>
        </w:rPr>
        <w:tab/>
      </w:r>
      <w:r>
        <w:rPr>
          <w:rFonts w:cs="Arial"/>
          <w:szCs w:val="22"/>
        </w:rPr>
        <w:tab/>
      </w:r>
      <w:r w:rsidR="007D57B1">
        <w:rPr>
          <w:rFonts w:cs="Arial"/>
          <w:szCs w:val="22"/>
        </w:rPr>
        <w:tab/>
      </w:r>
      <w:r w:rsidR="007D57B1">
        <w:rPr>
          <w:rFonts w:cs="Arial"/>
          <w:szCs w:val="22"/>
        </w:rPr>
        <w:tab/>
      </w:r>
      <w:r w:rsidR="007D57B1">
        <w:rPr>
          <w:rFonts w:cs="Arial"/>
          <w:szCs w:val="22"/>
        </w:rPr>
        <w:tab/>
      </w:r>
      <w:r w:rsidR="007D57B1">
        <w:rPr>
          <w:rFonts w:cs="Arial"/>
          <w:szCs w:val="22"/>
        </w:rPr>
        <w:tab/>
      </w:r>
      <w:r w:rsidR="007D57B1">
        <w:rPr>
          <w:rFonts w:cs="Arial"/>
          <w:szCs w:val="22"/>
        </w:rPr>
        <w:tab/>
      </w:r>
      <w:r w:rsidR="007D57B1">
        <w:rPr>
          <w:rFonts w:cs="Arial"/>
          <w:szCs w:val="22"/>
        </w:rPr>
        <w:tab/>
      </w:r>
      <w:r w:rsidR="007D57B1">
        <w:rPr>
          <w:rFonts w:cs="Arial"/>
          <w:szCs w:val="22"/>
        </w:rPr>
        <w:tab/>
      </w:r>
      <w:r w:rsidR="007D57B1">
        <w:rPr>
          <w:rFonts w:cs="Arial"/>
          <w:szCs w:val="22"/>
        </w:rPr>
        <w:tab/>
      </w:r>
      <w:r>
        <w:rPr>
          <w:rFonts w:cs="Arial"/>
          <w:szCs w:val="22"/>
        </w:rPr>
        <w:t xml:space="preserve"> (4 marks)</w:t>
      </w:r>
    </w:p>
    <w:p w14:paraId="425FF155" w14:textId="77777777" w:rsidR="006A2010" w:rsidRDefault="006A2010" w:rsidP="006A2010">
      <w:pPr>
        <w:pStyle w:val="ListParagraph"/>
        <w:jc w:val="both"/>
        <w:rPr>
          <w:rFonts w:cs="Arial"/>
          <w:szCs w:val="22"/>
        </w:rPr>
      </w:pPr>
    </w:p>
    <w:tbl>
      <w:tblPr>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8"/>
      </w:tblGrid>
      <w:tr w:rsidR="006A2010" w14:paraId="7F9D4B29" w14:textId="77777777" w:rsidTr="006A2010">
        <w:trPr>
          <w:jc w:val="center"/>
        </w:trPr>
        <w:tc>
          <w:tcPr>
            <w:tcW w:w="8733" w:type="dxa"/>
            <w:tcBorders>
              <w:top w:val="single" w:sz="4" w:space="0" w:color="auto"/>
              <w:left w:val="single" w:sz="4" w:space="0" w:color="auto"/>
              <w:bottom w:val="single" w:sz="4" w:space="0" w:color="auto"/>
              <w:right w:val="single" w:sz="4" w:space="0" w:color="auto"/>
            </w:tcBorders>
            <w:hideMark/>
          </w:tcPr>
          <w:bookmarkEnd w:id="9"/>
          <w:p w14:paraId="75BA1AA6" w14:textId="77777777" w:rsidR="006A2010" w:rsidRDefault="006A2010">
            <w:pPr>
              <w:tabs>
                <w:tab w:val="left" w:pos="1440"/>
                <w:tab w:val="right" w:pos="9360"/>
              </w:tabs>
              <w:jc w:val="center"/>
              <w:rPr>
                <w:rFonts w:cstheme="minorBidi"/>
                <w:b/>
                <w:bCs/>
                <w:szCs w:val="28"/>
              </w:rPr>
            </w:pPr>
            <w:r>
              <w:rPr>
                <w:b/>
                <w:bCs/>
              </w:rPr>
              <w:t>Solution</w:t>
            </w:r>
          </w:p>
        </w:tc>
      </w:tr>
      <w:tr w:rsidR="006A2010" w14:paraId="7A80AD07" w14:textId="77777777" w:rsidTr="006A2010">
        <w:trPr>
          <w:trHeight w:val="907"/>
          <w:jc w:val="center"/>
        </w:trPr>
        <w:tc>
          <w:tcPr>
            <w:tcW w:w="8733" w:type="dxa"/>
            <w:tcBorders>
              <w:top w:val="single" w:sz="4" w:space="0" w:color="auto"/>
              <w:left w:val="single" w:sz="4" w:space="0" w:color="auto"/>
              <w:bottom w:val="single" w:sz="4" w:space="0" w:color="auto"/>
              <w:right w:val="single" w:sz="4" w:space="0" w:color="auto"/>
            </w:tcBorders>
            <w:vAlign w:val="center"/>
            <w:hideMark/>
          </w:tcPr>
          <w:p w14:paraId="505963A6" w14:textId="79D9BA21" w:rsidR="006A2010" w:rsidRDefault="006A2010">
            <w:pPr>
              <w:jc w:val="center"/>
              <w:rPr>
                <w:rFonts w:cs="Arial"/>
              </w:rPr>
            </w:pPr>
            <w:r>
              <w:rPr>
                <w:noProof/>
              </w:rPr>
              <w:drawing>
                <wp:inline distT="0" distB="0" distL="0" distR="0" wp14:anchorId="43966934" wp14:editId="340449F4">
                  <wp:extent cx="2533650" cy="3441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rcRect b="17523"/>
                          <a:stretch>
                            <a:fillRect/>
                          </a:stretch>
                        </pic:blipFill>
                        <pic:spPr>
                          <a:xfrm>
                            <a:off x="0" y="0"/>
                            <a:ext cx="2533650" cy="3441700"/>
                          </a:xfrm>
                          <a:prstGeom prst="rect">
                            <a:avLst/>
                          </a:prstGeom>
                        </pic:spPr>
                      </pic:pic>
                    </a:graphicData>
                  </a:graphic>
                </wp:inline>
              </w:drawing>
            </w:r>
          </w:p>
          <w:p w14:paraId="1050A59C" w14:textId="77777777" w:rsidR="006A2010" w:rsidRDefault="00A93E6D">
            <w:pPr>
              <w:jc w:val="center"/>
              <w:rPr>
                <w:rFonts w:cs="Arial"/>
                <w:bCs/>
                <w:szCs w:val="22"/>
              </w:rPr>
            </w:pPr>
            <m:oMathPara>
              <m:oMath>
                <m:f>
                  <m:fPr>
                    <m:ctrlPr>
                      <w:rPr>
                        <w:rFonts w:ascii="Cambria Math" w:hAnsi="Cambria Math" w:cs="Arial"/>
                        <w:bCs/>
                        <w:i/>
                        <w:szCs w:val="22"/>
                        <w:lang w:bidi="th-TH"/>
                      </w:rPr>
                    </m:ctrlPr>
                  </m:fPr>
                  <m:num>
                    <m:r>
                      <w:rPr>
                        <w:rFonts w:ascii="Cambria Math" w:cs="Arial"/>
                        <w:szCs w:val="22"/>
                      </w:rPr>
                      <m:t>δV</m:t>
                    </m:r>
                  </m:num>
                  <m:den>
                    <m:r>
                      <w:rPr>
                        <w:rFonts w:ascii="Cambria Math" w:cs="Arial"/>
                        <w:szCs w:val="22"/>
                      </w:rPr>
                      <m:t>V</m:t>
                    </m:r>
                  </m:den>
                </m:f>
                <m:r>
                  <w:rPr>
                    <w:rFonts w:ascii="Cambria Math" w:cs="Arial"/>
                    <w:szCs w:val="22"/>
                  </w:rPr>
                  <m:t>≈</m:t>
                </m:r>
                <m:f>
                  <m:fPr>
                    <m:ctrlPr>
                      <w:rPr>
                        <w:rFonts w:ascii="Cambria Math" w:hAnsi="Cambria Math"/>
                        <w:bCs/>
                        <w:i/>
                        <w:szCs w:val="22"/>
                        <w:lang w:bidi="th-TH"/>
                      </w:rPr>
                    </m:ctrlPr>
                  </m:fPr>
                  <m:num>
                    <m:r>
                      <w:rPr>
                        <w:rFonts w:ascii="Cambria Math" w:cs="Arial"/>
                        <w:szCs w:val="22"/>
                      </w:rPr>
                      <m:t>dV</m:t>
                    </m:r>
                  </m:num>
                  <m:den>
                    <m:r>
                      <w:rPr>
                        <w:rFonts w:ascii="Cambria Math" w:cs="Arial"/>
                        <w:szCs w:val="22"/>
                      </w:rPr>
                      <m:t>dr</m:t>
                    </m:r>
                  </m:den>
                </m:f>
                <m:r>
                  <w:rPr>
                    <w:rFonts w:ascii="Cambria Math" w:cs="Arial"/>
                    <w:szCs w:val="22"/>
                  </w:rPr>
                  <m:t>×</m:t>
                </m:r>
                <m:f>
                  <m:fPr>
                    <m:ctrlPr>
                      <w:rPr>
                        <w:rFonts w:ascii="Cambria Math" w:hAnsi="Cambria Math" w:cs="Arial"/>
                        <w:bCs/>
                        <w:i/>
                        <w:szCs w:val="22"/>
                        <w:lang w:bidi="th-TH"/>
                      </w:rPr>
                    </m:ctrlPr>
                  </m:fPr>
                  <m:num>
                    <m:r>
                      <w:rPr>
                        <w:rFonts w:ascii="Cambria Math" w:cs="Arial"/>
                        <w:szCs w:val="22"/>
                      </w:rPr>
                      <m:t>δr</m:t>
                    </m:r>
                  </m:num>
                  <m:den>
                    <m:r>
                      <w:rPr>
                        <w:rFonts w:ascii="Cambria Math" w:cs="Arial"/>
                        <w:szCs w:val="22"/>
                      </w:rPr>
                      <m:t>V</m:t>
                    </m:r>
                  </m:den>
                </m:f>
              </m:oMath>
            </m:oMathPara>
          </w:p>
          <w:p w14:paraId="00EDFE09" w14:textId="77777777" w:rsidR="006A2010" w:rsidRDefault="006A2010">
            <w:pPr>
              <w:jc w:val="center"/>
              <w:rPr>
                <w:rFonts w:cs="Arial"/>
                <w:bCs/>
                <w:szCs w:val="22"/>
              </w:rPr>
            </w:pPr>
            <m:oMathPara>
              <m:oMath>
                <m:r>
                  <w:rPr>
                    <w:rFonts w:ascii="Cambria Math" w:cs="Arial"/>
                    <w:szCs w:val="22"/>
                  </w:rPr>
                  <m:t xml:space="preserve">                                                  =</m:t>
                </m:r>
                <m:d>
                  <m:dPr>
                    <m:ctrlPr>
                      <w:rPr>
                        <w:rFonts w:ascii="Cambria Math" w:hAnsi="Cambria Math" w:cs="Arial"/>
                        <w:bCs/>
                        <w:i/>
                        <w:szCs w:val="22"/>
                        <w:lang w:bidi="th-TH"/>
                      </w:rPr>
                    </m:ctrlPr>
                  </m:dPr>
                  <m:e>
                    <m:r>
                      <w:rPr>
                        <w:rFonts w:ascii="Cambria Math" w:cs="Arial"/>
                        <w:szCs w:val="22"/>
                      </w:rPr>
                      <m:t>2π</m:t>
                    </m:r>
                    <m:sSup>
                      <m:sSupPr>
                        <m:ctrlPr>
                          <w:rPr>
                            <w:rFonts w:ascii="Cambria Math" w:hAnsi="Cambria Math" w:cs="Arial"/>
                            <w:bCs/>
                            <w:i/>
                            <w:szCs w:val="22"/>
                            <w:lang w:bidi="th-TH"/>
                          </w:rPr>
                        </m:ctrlPr>
                      </m:sSupPr>
                      <m:e>
                        <m:r>
                          <w:rPr>
                            <w:rFonts w:ascii="Cambria Math" w:cs="Arial"/>
                            <w:szCs w:val="22"/>
                          </w:rPr>
                          <m:t>r</m:t>
                        </m:r>
                      </m:e>
                      <m:sup>
                        <m:r>
                          <w:rPr>
                            <w:rFonts w:ascii="Cambria Math" w:cs="Arial"/>
                            <w:szCs w:val="22"/>
                          </w:rPr>
                          <m:t>2</m:t>
                        </m:r>
                      </m:sup>
                    </m:sSup>
                    <m:r>
                      <w:rPr>
                        <w:rFonts w:ascii="Cambria Math" w:cs="Arial"/>
                        <w:szCs w:val="22"/>
                      </w:rPr>
                      <m:t>+12</m:t>
                    </m:r>
                    <m:r>
                      <w:rPr>
                        <w:rFonts w:ascii="Cambria Math" w:hAnsi="Cambria Math" w:cs="Arial"/>
                        <w:szCs w:val="22"/>
                      </w:rPr>
                      <m:t>π</m:t>
                    </m:r>
                    <m:r>
                      <w:rPr>
                        <w:rFonts w:ascii="Cambria Math" w:cs="Arial"/>
                        <w:szCs w:val="22"/>
                      </w:rPr>
                      <m:t>r</m:t>
                    </m:r>
                  </m:e>
                </m:d>
                <m:r>
                  <w:rPr>
                    <w:rFonts w:ascii="Cambria Math" w:cs="Arial"/>
                    <w:szCs w:val="22"/>
                  </w:rPr>
                  <m:t>×</m:t>
                </m:r>
                <m:f>
                  <m:fPr>
                    <m:ctrlPr>
                      <w:rPr>
                        <w:rFonts w:ascii="Cambria Math" w:hAnsi="Cambria Math" w:cs="Arial"/>
                        <w:bCs/>
                        <w:i/>
                        <w:szCs w:val="22"/>
                        <w:lang w:bidi="th-TH"/>
                      </w:rPr>
                    </m:ctrlPr>
                  </m:fPr>
                  <m:num>
                    <m:r>
                      <w:rPr>
                        <w:rFonts w:ascii="Cambria Math" w:cs="Arial"/>
                        <w:szCs w:val="22"/>
                      </w:rPr>
                      <m:t>δr</m:t>
                    </m:r>
                  </m:num>
                  <m:den>
                    <m:r>
                      <w:rPr>
                        <w:rFonts w:ascii="Cambria Math" w:hAnsi="Cambria Math"/>
                      </w:rPr>
                      <m:t>6π</m:t>
                    </m:r>
                    <m:sSup>
                      <m:sSupPr>
                        <m:ctrlPr>
                          <w:rPr>
                            <w:rFonts w:ascii="Cambria Math" w:hAnsi="Cambria Math"/>
                            <w:i/>
                            <w:szCs w:val="28"/>
                            <w:lang w:bidi="th-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szCs w:val="28"/>
                            <w:lang w:bidi="th-TH"/>
                          </w:rPr>
                        </m:ctrlPr>
                      </m:fPr>
                      <m:num>
                        <m:r>
                          <w:rPr>
                            <w:rFonts w:ascii="Cambria Math" w:hAnsi="Cambria Math"/>
                          </w:rPr>
                          <m:t>2</m:t>
                        </m:r>
                      </m:num>
                      <m:den>
                        <m:r>
                          <w:rPr>
                            <w:rFonts w:ascii="Cambria Math" w:hAnsi="Cambria Math"/>
                          </w:rPr>
                          <m:t>3</m:t>
                        </m:r>
                      </m:den>
                    </m:f>
                    <m:r>
                      <w:rPr>
                        <w:rFonts w:ascii="Cambria Math" w:hAnsi="Cambria Math"/>
                      </w:rPr>
                      <m:t>π</m:t>
                    </m:r>
                    <m:sSup>
                      <m:sSupPr>
                        <m:ctrlPr>
                          <w:rPr>
                            <w:rFonts w:ascii="Cambria Math" w:hAnsi="Cambria Math"/>
                            <w:i/>
                            <w:szCs w:val="28"/>
                            <w:lang w:bidi="th-TH"/>
                          </w:rPr>
                        </m:ctrlPr>
                      </m:sSupPr>
                      <m:e>
                        <m:r>
                          <w:rPr>
                            <w:rFonts w:ascii="Cambria Math" w:hAnsi="Cambria Math"/>
                          </w:rPr>
                          <m:t>r</m:t>
                        </m:r>
                      </m:e>
                      <m:sup>
                        <m:r>
                          <w:rPr>
                            <w:rFonts w:ascii="Cambria Math" w:hAnsi="Cambria Math"/>
                          </w:rPr>
                          <m:t>3</m:t>
                        </m:r>
                      </m:sup>
                    </m:sSup>
                  </m:den>
                </m:f>
              </m:oMath>
            </m:oMathPara>
          </w:p>
          <w:p w14:paraId="453740C3" w14:textId="77777777" w:rsidR="006A2010" w:rsidRDefault="006A2010">
            <w:pPr>
              <w:jc w:val="center"/>
              <w:rPr>
                <w:rFonts w:cs="Arial"/>
                <w:bCs/>
                <w:szCs w:val="22"/>
              </w:rPr>
            </w:pPr>
            <m:oMathPara>
              <m:oMath>
                <m:r>
                  <m:rPr>
                    <m:sty m:val="p"/>
                  </m:rPr>
                  <w:rPr>
                    <w:rFonts w:ascii="Cambria Math" w:cs="Arial"/>
                    <w:szCs w:val="22"/>
                  </w:rPr>
                  <m:t xml:space="preserve">                     = </m:t>
                </m:r>
                <m:f>
                  <m:fPr>
                    <m:ctrlPr>
                      <w:rPr>
                        <w:rFonts w:ascii="Cambria Math" w:hAnsi="Cambria Math" w:cs="Arial"/>
                        <w:bCs/>
                        <w:szCs w:val="22"/>
                        <w:lang w:bidi="th-TH"/>
                      </w:rPr>
                    </m:ctrlPr>
                  </m:fPr>
                  <m:num>
                    <m:r>
                      <w:rPr>
                        <w:rFonts w:ascii="Cambria Math" w:cs="Arial"/>
                        <w:szCs w:val="22"/>
                      </w:rPr>
                      <m:t>3(r+6)</m:t>
                    </m:r>
                  </m:num>
                  <m:den>
                    <m:r>
                      <w:rPr>
                        <w:rFonts w:ascii="Cambria Math" w:cs="Arial"/>
                        <w:szCs w:val="22"/>
                      </w:rPr>
                      <m:t>(r+9)</m:t>
                    </m:r>
                  </m:den>
                </m:f>
                <m:r>
                  <w:rPr>
                    <w:rFonts w:ascii="Cambria Math" w:cs="Arial"/>
                    <w:szCs w:val="22"/>
                  </w:rPr>
                  <m:t>×</m:t>
                </m:r>
                <m:f>
                  <m:fPr>
                    <m:ctrlPr>
                      <w:rPr>
                        <w:rFonts w:ascii="Cambria Math" w:hAnsi="Cambria Math" w:cs="Arial"/>
                        <w:bCs/>
                        <w:i/>
                        <w:szCs w:val="22"/>
                        <w:lang w:bidi="th-TH"/>
                      </w:rPr>
                    </m:ctrlPr>
                  </m:fPr>
                  <m:num>
                    <m:r>
                      <w:rPr>
                        <w:rFonts w:ascii="Cambria Math" w:cs="Arial"/>
                        <w:szCs w:val="22"/>
                      </w:rPr>
                      <m:t>δr</m:t>
                    </m:r>
                  </m:num>
                  <m:den>
                    <m:r>
                      <w:rPr>
                        <w:rFonts w:ascii="Cambria Math" w:cs="Arial"/>
                        <w:szCs w:val="22"/>
                      </w:rPr>
                      <m:t>r</m:t>
                    </m:r>
                  </m:den>
                </m:f>
              </m:oMath>
            </m:oMathPara>
          </w:p>
          <w:p w14:paraId="73BC5A18" w14:textId="77777777" w:rsidR="006A2010" w:rsidRDefault="006A2010">
            <w:pPr>
              <w:jc w:val="center"/>
              <w:rPr>
                <w:rFonts w:cs="Arial"/>
                <w:bCs/>
                <w:szCs w:val="22"/>
              </w:rPr>
            </w:pPr>
            <m:oMathPara>
              <m:oMath>
                <m:r>
                  <m:rPr>
                    <m:sty m:val="p"/>
                  </m:rPr>
                  <w:rPr>
                    <w:rFonts w:ascii="Cambria Math" w:cs="Arial"/>
                    <w:szCs w:val="22"/>
                  </w:rPr>
                  <w:br/>
                </m:r>
              </m:oMath>
              <m:oMath>
                <m:r>
                  <w:rPr>
                    <w:rFonts w:ascii="Cambria Math" w:cs="Arial"/>
                    <w:szCs w:val="22"/>
                  </w:rPr>
                  <m:t xml:space="preserve">At r=4 cm, </m:t>
                </m:r>
                <m:f>
                  <m:fPr>
                    <m:ctrlPr>
                      <w:rPr>
                        <w:rFonts w:ascii="Cambria Math" w:hAnsi="Cambria Math" w:cs="Arial"/>
                        <w:bCs/>
                        <w:i/>
                        <w:szCs w:val="22"/>
                        <w:lang w:bidi="th-TH"/>
                      </w:rPr>
                    </m:ctrlPr>
                  </m:fPr>
                  <m:num>
                    <m:r>
                      <w:rPr>
                        <w:rFonts w:ascii="Cambria Math" w:cs="Arial"/>
                        <w:szCs w:val="22"/>
                      </w:rPr>
                      <m:t>δr</m:t>
                    </m:r>
                  </m:num>
                  <m:den>
                    <m:r>
                      <w:rPr>
                        <w:rFonts w:ascii="Cambria Math" w:cs="Arial"/>
                        <w:szCs w:val="22"/>
                      </w:rPr>
                      <m:t>r</m:t>
                    </m:r>
                  </m:den>
                </m:f>
                <m:r>
                  <w:rPr>
                    <w:rFonts w:ascii="Cambria Math" w:cs="Arial"/>
                    <w:szCs w:val="22"/>
                  </w:rPr>
                  <m:t>=q</m:t>
                </m:r>
                <m:r>
                  <w:rPr>
                    <w:rFonts w:ascii="Cambria Math" w:hAnsi="Cambria Math" w:cs="Arial"/>
                    <w:szCs w:val="22"/>
                  </w:rPr>
                  <m:t>%</m:t>
                </m:r>
              </m:oMath>
            </m:oMathPara>
          </w:p>
          <w:p w14:paraId="1C9600B5" w14:textId="77777777" w:rsidR="006A2010" w:rsidRPr="007D57B1" w:rsidRDefault="006A2010">
            <w:pPr>
              <w:jc w:val="center"/>
              <w:rPr>
                <w:rFonts w:cs="Arial"/>
                <w:szCs w:val="22"/>
              </w:rPr>
            </w:pPr>
            <m:oMathPara>
              <m:oMath>
                <m:r>
                  <m:rPr>
                    <m:sty m:val="p"/>
                  </m:rPr>
                  <w:rPr>
                    <w:rFonts w:ascii="Cambria Math" w:cs="Arial"/>
                    <w:szCs w:val="22"/>
                  </w:rPr>
                  <w:br/>
                </m:r>
              </m:oMath>
              <m:oMath>
                <m:f>
                  <m:fPr>
                    <m:ctrlPr>
                      <w:rPr>
                        <w:rFonts w:ascii="Cambria Math" w:hAnsi="Cambria Math" w:cs="Arial"/>
                        <w:bCs/>
                        <w:i/>
                        <w:szCs w:val="22"/>
                        <w:lang w:bidi="th-TH"/>
                      </w:rPr>
                    </m:ctrlPr>
                  </m:fPr>
                  <m:num>
                    <m:r>
                      <w:rPr>
                        <w:rFonts w:ascii="Cambria Math" w:cs="Arial"/>
                        <w:szCs w:val="22"/>
                      </w:rPr>
                      <m:t>δV</m:t>
                    </m:r>
                  </m:num>
                  <m:den>
                    <m:r>
                      <w:rPr>
                        <w:rFonts w:ascii="Cambria Math" w:cs="Arial"/>
                        <w:szCs w:val="22"/>
                      </w:rPr>
                      <m:t>V</m:t>
                    </m:r>
                  </m:den>
                </m:f>
                <m:r>
                  <w:rPr>
                    <w:rFonts w:ascii="Cambria Math" w:cs="Arial"/>
                    <w:szCs w:val="22"/>
                  </w:rPr>
                  <m:t>≈</m:t>
                </m:r>
                <m:f>
                  <m:fPr>
                    <m:ctrlPr>
                      <w:rPr>
                        <w:rFonts w:ascii="Cambria Math" w:hAnsi="Cambria Math" w:cs="Arial"/>
                        <w:bCs/>
                        <w:i/>
                        <w:szCs w:val="22"/>
                        <w:lang w:bidi="th-TH"/>
                      </w:rPr>
                    </m:ctrlPr>
                  </m:fPr>
                  <m:num>
                    <m:r>
                      <w:rPr>
                        <w:rFonts w:ascii="Cambria Math" w:cs="Arial"/>
                        <w:szCs w:val="22"/>
                      </w:rPr>
                      <m:t>3</m:t>
                    </m:r>
                    <m:d>
                      <m:dPr>
                        <m:ctrlPr>
                          <w:rPr>
                            <w:rFonts w:ascii="Cambria Math" w:hAnsi="Cambria Math" w:cs="Arial"/>
                            <w:bCs/>
                            <w:i/>
                            <w:szCs w:val="22"/>
                            <w:lang w:bidi="th-TH"/>
                          </w:rPr>
                        </m:ctrlPr>
                      </m:dPr>
                      <m:e>
                        <m:r>
                          <w:rPr>
                            <w:rFonts w:ascii="Cambria Math" w:cs="Arial"/>
                            <w:szCs w:val="22"/>
                          </w:rPr>
                          <m:t>4+6</m:t>
                        </m:r>
                      </m:e>
                    </m:d>
                  </m:num>
                  <m:den>
                    <m:r>
                      <w:rPr>
                        <w:rFonts w:ascii="Cambria Math" w:cs="Arial"/>
                        <w:szCs w:val="22"/>
                      </w:rPr>
                      <m:t>4+9</m:t>
                    </m:r>
                  </m:den>
                </m:f>
                <m:r>
                  <w:rPr>
                    <w:rFonts w:ascii="Cambria Math" w:cs="Arial"/>
                    <w:szCs w:val="22"/>
                  </w:rPr>
                  <m:t>×</m:t>
                </m:r>
                <m:r>
                  <w:rPr>
                    <w:rFonts w:ascii="Cambria Math" w:cs="Arial"/>
                    <w:szCs w:val="22"/>
                  </w:rPr>
                  <m:t>q</m:t>
                </m:r>
                <m:r>
                  <w:rPr>
                    <w:rFonts w:ascii="Cambria Math" w:hAnsi="Cambria Math"/>
                    <w:szCs w:val="22"/>
                  </w:rPr>
                  <m:t>= 2.3q%</m:t>
                </m:r>
              </m:oMath>
            </m:oMathPara>
          </w:p>
          <w:p w14:paraId="1BD94D8C" w14:textId="3A9C6330" w:rsidR="007D57B1" w:rsidRDefault="007D57B1">
            <w:pPr>
              <w:jc w:val="center"/>
              <w:rPr>
                <w:rFonts w:cs="Arial"/>
                <w:bCs/>
                <w:szCs w:val="22"/>
              </w:rPr>
            </w:pPr>
          </w:p>
        </w:tc>
      </w:tr>
      <w:tr w:rsidR="006A2010" w14:paraId="4473DD3D" w14:textId="77777777" w:rsidTr="006A2010">
        <w:trPr>
          <w:jc w:val="center"/>
        </w:trPr>
        <w:tc>
          <w:tcPr>
            <w:tcW w:w="8733" w:type="dxa"/>
            <w:tcBorders>
              <w:top w:val="single" w:sz="4" w:space="0" w:color="auto"/>
              <w:left w:val="single" w:sz="4" w:space="0" w:color="auto"/>
              <w:bottom w:val="single" w:sz="4" w:space="0" w:color="auto"/>
              <w:right w:val="single" w:sz="4" w:space="0" w:color="auto"/>
            </w:tcBorders>
            <w:hideMark/>
          </w:tcPr>
          <w:p w14:paraId="357AD616" w14:textId="77777777" w:rsidR="006A2010" w:rsidRDefault="006A2010">
            <w:pPr>
              <w:tabs>
                <w:tab w:val="left" w:pos="1440"/>
                <w:tab w:val="right" w:pos="9360"/>
              </w:tabs>
              <w:jc w:val="center"/>
              <w:rPr>
                <w:rFonts w:cstheme="minorBidi"/>
                <w:b/>
                <w:bCs/>
                <w:szCs w:val="28"/>
              </w:rPr>
            </w:pPr>
            <w:r>
              <w:rPr>
                <w:b/>
                <w:bCs/>
              </w:rPr>
              <w:t>Specific behaviours</w:t>
            </w:r>
          </w:p>
        </w:tc>
      </w:tr>
      <w:tr w:rsidR="006A2010" w14:paraId="4EC84A74" w14:textId="77777777" w:rsidTr="006A2010">
        <w:trPr>
          <w:jc w:val="center"/>
        </w:trPr>
        <w:tc>
          <w:tcPr>
            <w:tcW w:w="8733" w:type="dxa"/>
            <w:tcBorders>
              <w:top w:val="single" w:sz="4" w:space="0" w:color="auto"/>
              <w:left w:val="single" w:sz="4" w:space="0" w:color="auto"/>
              <w:bottom w:val="single" w:sz="4" w:space="0" w:color="auto"/>
              <w:right w:val="single" w:sz="4" w:space="0" w:color="auto"/>
            </w:tcBorders>
          </w:tcPr>
          <w:p w14:paraId="2BFB3F6F" w14:textId="77777777" w:rsidR="006A2010" w:rsidRDefault="006A2010">
            <w:pPr>
              <w:tabs>
                <w:tab w:val="left" w:pos="1440"/>
                <w:tab w:val="right" w:pos="9360"/>
              </w:tabs>
            </w:pPr>
            <w:r>
              <w:rPr>
                <w:rFonts w:ascii="Wingdings 2" w:hAnsi="Wingdings 2"/>
              </w:rPr>
              <w:t>P</w:t>
            </w:r>
            <w:r>
              <w:rPr>
                <w:rFonts w:cs="Arial"/>
              </w:rPr>
              <w:t xml:space="preserve"> </w:t>
            </w:r>
            <w:r>
              <w:rPr>
                <w:rFonts w:cs="Arial"/>
                <w:szCs w:val="22"/>
              </w:rPr>
              <w:t xml:space="preserve">Uses incremental formula </w:t>
            </w:r>
          </w:p>
          <w:p w14:paraId="60BD49BB" w14:textId="77777777" w:rsidR="006A2010" w:rsidRDefault="006A2010">
            <w:pPr>
              <w:tabs>
                <w:tab w:val="left" w:pos="1440"/>
                <w:tab w:val="right" w:pos="9360"/>
              </w:tabs>
              <w:rPr>
                <w:rFonts w:cs="Arial"/>
                <w:szCs w:val="22"/>
              </w:rPr>
            </w:pPr>
            <w:r>
              <w:rPr>
                <w:rFonts w:ascii="Wingdings 2" w:hAnsi="Wingdings 2"/>
              </w:rPr>
              <w:t>P</w:t>
            </w:r>
            <w:r>
              <w:rPr>
                <w:rFonts w:cs="Arial"/>
              </w:rPr>
              <w:t xml:space="preserve"> </w:t>
            </w:r>
            <w:r>
              <w:t>Determines an expression for</w:t>
            </w:r>
            <m:oMath>
              <m:r>
                <w:rPr>
                  <w:rFonts w:ascii="Cambria Math" w:hAnsi="Cambria Math"/>
                </w:rPr>
                <m:t xml:space="preserve"> </m:t>
              </m:r>
              <m:f>
                <m:fPr>
                  <m:ctrlPr>
                    <w:rPr>
                      <w:rFonts w:ascii="Cambria Math" w:hAnsi="Cambria Math" w:cs="Arial"/>
                      <w:bCs/>
                      <w:i/>
                      <w:szCs w:val="22"/>
                      <w:lang w:bidi="th-TH"/>
                    </w:rPr>
                  </m:ctrlPr>
                </m:fPr>
                <m:num>
                  <m:r>
                    <w:rPr>
                      <w:rFonts w:ascii="Cambria Math" w:cs="Arial"/>
                      <w:szCs w:val="22"/>
                    </w:rPr>
                    <m:t>δV</m:t>
                  </m:r>
                </m:num>
                <m:den>
                  <m:r>
                    <w:rPr>
                      <w:rFonts w:ascii="Cambria Math" w:cs="Arial"/>
                      <w:szCs w:val="22"/>
                    </w:rPr>
                    <m:t>V</m:t>
                  </m:r>
                </m:den>
              </m:f>
              <m:r>
                <w:rPr>
                  <w:rFonts w:ascii="Cambria Math" w:cs="Arial"/>
                  <w:szCs w:val="22"/>
                </w:rPr>
                <m:t xml:space="preserve"> </m:t>
              </m:r>
            </m:oMath>
            <w:r>
              <w:rPr>
                <w:rFonts w:cs="Arial"/>
                <w:szCs w:val="22"/>
              </w:rPr>
              <w:t xml:space="preserve">in terms of </w:t>
            </w:r>
            <m:oMath>
              <m:r>
                <w:rPr>
                  <w:rFonts w:ascii="Cambria Math" w:hAnsi="Cambria Math" w:cs="Arial"/>
                  <w:szCs w:val="22"/>
                </w:rPr>
                <m:t>r</m:t>
              </m:r>
            </m:oMath>
          </w:p>
          <w:p w14:paraId="58C284EA" w14:textId="77777777" w:rsidR="006A2010" w:rsidRDefault="006A2010">
            <w:pPr>
              <w:tabs>
                <w:tab w:val="left" w:pos="1440"/>
                <w:tab w:val="right" w:pos="9360"/>
              </w:tabs>
              <w:rPr>
                <w:rFonts w:ascii="Wingdings 2" w:hAnsi="Wingdings 2" w:cstheme="minorBidi"/>
                <w:szCs w:val="28"/>
              </w:rPr>
            </w:pPr>
            <w:r>
              <w:rPr>
                <w:rFonts w:ascii="Wingdings 2" w:hAnsi="Wingdings 2"/>
              </w:rPr>
              <w:t>P</w:t>
            </w:r>
            <w:r>
              <w:rPr>
                <w:rFonts w:cs="Arial"/>
                <w:szCs w:val="22"/>
              </w:rPr>
              <w:t xml:space="preserve">Substitutes correct expression for </w:t>
            </w:r>
            <m:oMath>
              <m:f>
                <m:fPr>
                  <m:ctrlPr>
                    <w:rPr>
                      <w:rFonts w:ascii="Cambria Math" w:hAnsi="Cambria Math" w:cs="Arial"/>
                      <w:bCs/>
                      <w:i/>
                      <w:szCs w:val="22"/>
                      <w:lang w:bidi="th-TH"/>
                    </w:rPr>
                  </m:ctrlPr>
                </m:fPr>
                <m:num>
                  <m:r>
                    <w:rPr>
                      <w:rFonts w:ascii="Cambria Math" w:cs="Arial"/>
                      <w:szCs w:val="22"/>
                    </w:rPr>
                    <m:t>δr</m:t>
                  </m:r>
                </m:num>
                <m:den>
                  <m:r>
                    <w:rPr>
                      <w:rFonts w:ascii="Cambria Math" w:cs="Arial"/>
                      <w:szCs w:val="22"/>
                    </w:rPr>
                    <m:t>r</m:t>
                  </m:r>
                </m:den>
              </m:f>
            </m:oMath>
          </w:p>
          <w:p w14:paraId="3971FA1F" w14:textId="77777777" w:rsidR="006A2010" w:rsidRDefault="006A2010">
            <w:pPr>
              <w:jc w:val="both"/>
              <w:rPr>
                <w:rFonts w:asciiTheme="minorHAnsi" w:hAnsiTheme="minorHAnsi" w:cs="Arial"/>
                <w:szCs w:val="22"/>
              </w:rPr>
            </w:pPr>
            <w:r>
              <w:rPr>
                <w:rFonts w:ascii="Wingdings 2" w:hAnsi="Wingdings 2"/>
              </w:rPr>
              <w:t>P</w:t>
            </w:r>
            <w:r>
              <w:rPr>
                <w:rFonts w:cs="Arial"/>
                <w:szCs w:val="22"/>
              </w:rPr>
              <w:t xml:space="preserve"> Simplifies and states correct percentage change</w:t>
            </w:r>
          </w:p>
          <w:p w14:paraId="64954D6D" w14:textId="77777777" w:rsidR="006A2010" w:rsidRDefault="006A2010">
            <w:pPr>
              <w:tabs>
                <w:tab w:val="left" w:pos="1440"/>
                <w:tab w:val="right" w:pos="9360"/>
              </w:tabs>
              <w:rPr>
                <w:rFonts w:cstheme="minorBidi"/>
                <w:szCs w:val="28"/>
              </w:rPr>
            </w:pPr>
          </w:p>
        </w:tc>
      </w:tr>
    </w:tbl>
    <w:p w14:paraId="74DD27A4" w14:textId="77777777" w:rsidR="006A2010" w:rsidRDefault="006A2010" w:rsidP="006A2010">
      <w:pPr>
        <w:jc w:val="both"/>
        <w:rPr>
          <w:rFonts w:asciiTheme="minorHAnsi" w:hAnsiTheme="minorHAnsi" w:cs="Arial"/>
          <w:b/>
          <w:szCs w:val="22"/>
          <w:lang w:bidi="th-TH"/>
        </w:rPr>
      </w:pPr>
    </w:p>
    <w:p w14:paraId="5D3D5594" w14:textId="2E05AE29" w:rsidR="00741944" w:rsidRDefault="00741944" w:rsidP="000960F7">
      <w:pPr>
        <w:rPr>
          <w:b/>
          <w:iCs/>
          <w:szCs w:val="22"/>
        </w:rPr>
      </w:pPr>
    </w:p>
    <w:p w14:paraId="0E90F8D0" w14:textId="77777777" w:rsidR="00E04FF9" w:rsidRDefault="00E04FF9" w:rsidP="008907E4">
      <w:pPr>
        <w:pStyle w:val="xl25"/>
        <w:spacing w:before="0" w:beforeAutospacing="0" w:after="0" w:afterAutospacing="0"/>
        <w:jc w:val="left"/>
        <w:textAlignment w:val="auto"/>
        <w:rPr>
          <w:rFonts w:eastAsia="Times New Roman"/>
          <w:bCs w:val="0"/>
          <w:iCs/>
          <w:szCs w:val="22"/>
        </w:rPr>
      </w:pPr>
    </w:p>
    <w:p w14:paraId="435A8351" w14:textId="6FC83A5F" w:rsidR="00241C67" w:rsidRPr="00241C67" w:rsidRDefault="000738E4" w:rsidP="000D1682">
      <w:pPr>
        <w:pStyle w:val="paragraph"/>
        <w:spacing w:before="0" w:beforeAutospacing="0" w:after="0" w:afterAutospacing="0"/>
        <w:textAlignment w:val="baseline"/>
        <w:rPr>
          <w:rFonts w:ascii="Calibri" w:hAnsi="Calibri" w:cs="Calibri"/>
          <w:szCs w:val="22"/>
        </w:rPr>
      </w:pPr>
      <w:r>
        <w:rPr>
          <w:rFonts w:ascii="Calibri" w:hAnsi="Calibri" w:cs="Calibri"/>
          <w:szCs w:val="22"/>
        </w:rPr>
        <w:br w:type="page"/>
      </w:r>
    </w:p>
    <w:p w14:paraId="7B138525" w14:textId="3D2AA386" w:rsidR="007F59A6" w:rsidRPr="006F0810" w:rsidRDefault="00B717A6" w:rsidP="006F0810">
      <w:pPr>
        <w:ind w:left="720" w:hanging="720"/>
        <w:rPr>
          <w:rFonts w:cs="Arial"/>
          <w:b/>
          <w:iCs/>
          <w:szCs w:val="22"/>
        </w:rPr>
      </w:pPr>
      <w:r w:rsidRPr="006F0810">
        <w:rPr>
          <w:b/>
          <w:iCs/>
          <w:szCs w:val="22"/>
        </w:rPr>
        <w:lastRenderedPageBreak/>
        <w:t>Question</w:t>
      </w:r>
      <w:r w:rsidR="0070541C">
        <w:rPr>
          <w:b/>
          <w:iCs/>
          <w:szCs w:val="22"/>
        </w:rPr>
        <w:t xml:space="preserve"> 11</w:t>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Pr>
          <w:bCs/>
          <w:iCs/>
          <w:szCs w:val="22"/>
        </w:rPr>
        <w:tab/>
      </w:r>
      <w:r w:rsidR="000F52AA" w:rsidRPr="006F0810">
        <w:rPr>
          <w:b/>
          <w:iCs/>
          <w:szCs w:val="22"/>
        </w:rPr>
        <w:t>(10 marks)</w:t>
      </w:r>
    </w:p>
    <w:p w14:paraId="08F5DBA0" w14:textId="77777777" w:rsidR="00B717A6" w:rsidRDefault="00B717A6" w:rsidP="00B717A6">
      <w:pPr>
        <w:rPr>
          <w:lang w:val="en-US"/>
        </w:rPr>
      </w:pPr>
    </w:p>
    <w:p w14:paraId="363DD717" w14:textId="10AAF140" w:rsidR="00B717A6" w:rsidRDefault="00B717A6" w:rsidP="00B717A6">
      <w:pPr>
        <w:rPr>
          <w:lang w:val="en-US"/>
        </w:rPr>
      </w:pPr>
      <w:r>
        <w:rPr>
          <w:lang w:val="en-US"/>
        </w:rPr>
        <w:t>An aircraft designer is trailing a new wing shape with a cross section at a certain point enclosed by the function</w:t>
      </w:r>
    </w:p>
    <w:p w14:paraId="7D715BCD" w14:textId="12E7236C" w:rsidR="00B717A6" w:rsidRPr="00B717A6" w:rsidRDefault="00B717A6" w:rsidP="00B717A6">
      <w:pPr>
        <w:rPr>
          <w:rFonts w:eastAsiaTheme="minorEastAsia"/>
          <w:lang w:val="en-US"/>
        </w:rPr>
      </w:pPr>
      <m:oMathPara>
        <m:oMath>
          <m:r>
            <w:rPr>
              <w:rFonts w:ascii="Cambria Math" w:hAnsi="Cambria Math"/>
              <w:lang w:val="en-US"/>
            </w:rPr>
            <m:t>y=-</m:t>
          </m:r>
          <m:sSup>
            <m:sSupPr>
              <m:ctrlPr>
                <w:rPr>
                  <w:rFonts w:ascii="Cambria Math" w:hAnsi="Cambria Math"/>
                  <w:i/>
                  <w:szCs w:val="22"/>
                  <w:lang w:val="en-US"/>
                </w:rPr>
              </m:ctrlPr>
            </m:sSupPr>
            <m:e>
              <m:r>
                <w:rPr>
                  <w:rFonts w:ascii="Cambria Math" w:hAnsi="Cambria Math"/>
                  <w:lang w:val="en-US"/>
                </w:rPr>
                <m:t>k(x</m:t>
              </m:r>
            </m:e>
            <m:sup>
              <m:r>
                <w:rPr>
                  <w:rFonts w:ascii="Cambria Math" w:hAnsi="Cambria Math"/>
                  <w:lang w:val="en-US"/>
                </w:rPr>
                <m:t>2</m:t>
              </m:r>
            </m:sup>
          </m:sSup>
          <m:r>
            <m:rPr>
              <m:sty m:val="p"/>
            </m:rPr>
            <w:rPr>
              <w:rFonts w:ascii="Cambria Math" w:hAnsi="Cambria Math"/>
              <w:lang w:val="en-US"/>
            </w:rPr>
            <m:t>-0.01)ln</m:t>
          </m:r>
          <m:r>
            <w:rPr>
              <w:rFonts w:ascii="Cambria Math" w:hAnsi="Cambria Math"/>
              <w:lang w:val="en-US"/>
            </w:rPr>
            <m:t>(x)</m:t>
          </m:r>
        </m:oMath>
      </m:oMathPara>
    </w:p>
    <w:p w14:paraId="7249B4D3" w14:textId="77777777" w:rsidR="00B717A6" w:rsidRDefault="00B717A6" w:rsidP="00B717A6">
      <w:pPr>
        <w:rPr>
          <w:rFonts w:eastAsiaTheme="minorEastAsia"/>
          <w:lang w:val="en-US"/>
        </w:rPr>
      </w:pPr>
    </w:p>
    <w:p w14:paraId="00DBCE7F" w14:textId="1E185DA8" w:rsidR="00B717A6" w:rsidRDefault="00B717A6" w:rsidP="00B717A6">
      <w:pPr>
        <w:rPr>
          <w:rFonts w:eastAsiaTheme="minorEastAsia"/>
          <w:lang w:val="en-US"/>
        </w:rPr>
      </w:pPr>
      <w:r>
        <w:rPr>
          <w:rFonts w:eastAsiaTheme="minorHAnsi"/>
          <w:noProof/>
        </w:rPr>
        <mc:AlternateContent>
          <mc:Choice Requires="wpg">
            <w:drawing>
              <wp:anchor distT="0" distB="0" distL="114300" distR="114300" simplePos="0" relativeHeight="251658240" behindDoc="0" locked="0" layoutInCell="1" allowOverlap="1" wp14:anchorId="0927ED28" wp14:editId="521B02FE">
                <wp:simplePos x="0" y="0"/>
                <wp:positionH relativeFrom="column">
                  <wp:posOffset>866140</wp:posOffset>
                </wp:positionH>
                <wp:positionV relativeFrom="paragraph">
                  <wp:posOffset>316230</wp:posOffset>
                </wp:positionV>
                <wp:extent cx="3911600" cy="2114550"/>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3911600" cy="2114550"/>
                          <a:chOff x="0" y="0"/>
                          <a:chExt cx="3911600" cy="2115040"/>
                        </a:xfrm>
                      </wpg:grpSpPr>
                      <pic:pic xmlns:pic="http://schemas.openxmlformats.org/drawingml/2006/picture">
                        <pic:nvPicPr>
                          <pic:cNvPr id="13" name="Picture 13"/>
                          <pic:cNvPicPr>
                            <a:picLocks noChangeAspect="1"/>
                          </pic:cNvPicPr>
                        </pic:nvPicPr>
                        <pic:blipFill>
                          <a:blip r:embed="rId21"/>
                          <a:stretch>
                            <a:fillRect/>
                          </a:stretch>
                        </pic:blipFill>
                        <pic:spPr>
                          <a:xfrm>
                            <a:off x="0" y="0"/>
                            <a:ext cx="3911600" cy="2115040"/>
                          </a:xfrm>
                          <a:prstGeom prst="rect">
                            <a:avLst/>
                          </a:prstGeom>
                        </pic:spPr>
                      </pic:pic>
                      <wps:wsp>
                        <wps:cNvPr id="14" name="Text Box 2"/>
                        <wps:cNvSpPr txBox="1">
                          <a:spLocks noChangeArrowheads="1"/>
                        </wps:cNvSpPr>
                        <wps:spPr bwMode="auto">
                          <a:xfrm>
                            <a:off x="586307" y="1681301"/>
                            <a:ext cx="226060" cy="275590"/>
                          </a:xfrm>
                          <a:prstGeom prst="rect">
                            <a:avLst/>
                          </a:prstGeom>
                          <a:noFill/>
                          <a:ln w="9525">
                            <a:noFill/>
                            <a:miter lim="800000"/>
                            <a:headEnd/>
                            <a:tailEnd/>
                          </a:ln>
                        </wps:spPr>
                        <wps:txbx>
                          <w:txbxContent>
                            <w:p w14:paraId="5BC1D86B" w14:textId="77777777" w:rsidR="00B717A6" w:rsidRDefault="00B717A6" w:rsidP="00B717A6">
                              <w:pPr>
                                <w:spacing w:line="254" w:lineRule="auto"/>
                                <w:rPr>
                                  <w:rFonts w:ascii="Cambria Math" w:eastAsia="Calibri" w:hAnsi="Cambria Math"/>
                                  <w:i/>
                                  <w:iCs/>
                                </w:rPr>
                              </w:pPr>
                              <m:oMathPara>
                                <m:oMathParaPr>
                                  <m:jc m:val="centerGroup"/>
                                </m:oMathParaPr>
                                <m:oMath>
                                  <m:r>
                                    <w:rPr>
                                      <w:rFonts w:ascii="Cambria Math" w:eastAsia="Calibri" w:hAnsi="Cambria Math"/>
                                    </w:rPr>
                                    <m:t>a</m:t>
                                  </m:r>
                                </m:oMath>
                              </m:oMathPara>
                            </w:p>
                          </w:txbxContent>
                        </wps:txbx>
                        <wps:bodyPr rot="0" vert="horz" wrap="square" lIns="91440" tIns="45720" rIns="91440" bIns="45720" anchor="t" anchorCtr="0">
                          <a:noAutofit/>
                        </wps:bodyPr>
                      </wps:wsp>
                      <wps:wsp>
                        <wps:cNvPr id="15" name="Text Box 2"/>
                        <wps:cNvSpPr txBox="1">
                          <a:spLocks noChangeArrowheads="1"/>
                        </wps:cNvSpPr>
                        <wps:spPr bwMode="auto">
                          <a:xfrm>
                            <a:off x="3226430" y="1677976"/>
                            <a:ext cx="226060" cy="275590"/>
                          </a:xfrm>
                          <a:prstGeom prst="rect">
                            <a:avLst/>
                          </a:prstGeom>
                          <a:noFill/>
                          <a:ln w="9525">
                            <a:noFill/>
                            <a:miter lim="800000"/>
                            <a:headEnd/>
                            <a:tailEnd/>
                          </a:ln>
                        </wps:spPr>
                        <wps:txbx>
                          <w:txbxContent>
                            <w:p w14:paraId="0F9775E0" w14:textId="77777777" w:rsidR="00B717A6" w:rsidRDefault="00B717A6" w:rsidP="00B717A6">
                              <w:pPr>
                                <w:spacing w:line="252" w:lineRule="auto"/>
                                <w:rPr>
                                  <w:rFonts w:ascii="Cambria Math" w:eastAsia="Calibri" w:hAnsi="Cambria Math"/>
                                  <w:i/>
                                  <w:iCs/>
                                </w:rPr>
                              </w:pPr>
                              <m:oMathPara>
                                <m:oMathParaPr>
                                  <m:jc m:val="centerGroup"/>
                                </m:oMathParaPr>
                                <m:oMath>
                                  <m:r>
                                    <w:rPr>
                                      <w:rFonts w:ascii="Cambria Math" w:eastAsia="Calibri" w:hAnsi="Cambria Math"/>
                                    </w:rPr>
                                    <m:t>b</m:t>
                                  </m:r>
                                </m:oMath>
                              </m:oMathPara>
                            </w:p>
                          </w:txbxContent>
                        </wps:txbx>
                        <wps:bodyPr rot="0" vert="horz" wrap="square" lIns="91440" tIns="45720" rIns="91440" bIns="45720" anchor="t" anchorCtr="0">
                          <a:noAutofit/>
                        </wps:bodyPr>
                      </wps:wsp>
                      <wps:wsp>
                        <wps:cNvPr id="16" name="Text Box 2"/>
                        <wps:cNvSpPr txBox="1">
                          <a:spLocks noChangeArrowheads="1"/>
                        </wps:cNvSpPr>
                        <wps:spPr bwMode="auto">
                          <a:xfrm>
                            <a:off x="2122500" y="1671326"/>
                            <a:ext cx="226060" cy="275590"/>
                          </a:xfrm>
                          <a:prstGeom prst="rect">
                            <a:avLst/>
                          </a:prstGeom>
                          <a:noFill/>
                          <a:ln w="9525">
                            <a:noFill/>
                            <a:miter lim="800000"/>
                            <a:headEnd/>
                            <a:tailEnd/>
                          </a:ln>
                        </wps:spPr>
                        <wps:txbx>
                          <w:txbxContent>
                            <w:p w14:paraId="35EF7062" w14:textId="77777777" w:rsidR="00B717A6" w:rsidRDefault="00B717A6" w:rsidP="00B717A6">
                              <w:pPr>
                                <w:spacing w:line="252" w:lineRule="auto"/>
                                <w:rPr>
                                  <w:rFonts w:ascii="Cambria Math" w:eastAsia="Calibri" w:hAnsi="Cambria Math"/>
                                  <w:i/>
                                  <w:iCs/>
                                </w:rPr>
                              </w:pPr>
                              <m:oMathPara>
                                <m:oMathParaPr>
                                  <m:jc m:val="centerGroup"/>
                                </m:oMathParaPr>
                                <m:oMath>
                                  <m:r>
                                    <w:rPr>
                                      <w:rFonts w:ascii="Cambria Math" w:eastAsia="Calibri" w:hAnsi="Cambria Math"/>
                                    </w:rPr>
                                    <m:t>c</m:t>
                                  </m:r>
                                </m:oMath>
                              </m:oMathPara>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0927ED28" id="Group 2" o:spid="_x0000_s1026" style="position:absolute;margin-left:68.2pt;margin-top:24.9pt;width:308pt;height:166.5pt;z-index:251658240;mso-height-relative:margin" coordsize="39116,21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39116;height:21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">
                  <v:imagedata r:id="rId22" o:title=""/>
                </v:shape>
                <v:shapetype id="_x0000_t202" coordsize="21600,21600" o:spt="202" path="m,l,21600r21600,l21600,xe">
                  <v:stroke joinstyle="miter"/>
                  <v:path gradientshapeok="t" o:connecttype="rect"/>
                </v:shapetype>
                <v:shape id="Text Box 2" o:spid="_x0000_s1028" type="#_x0000_t202" style="position:absolute;left:5863;top:16813;width:226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BC1D86B" w14:textId="77777777" w:rsidR="00B717A6" w:rsidRDefault="00B717A6" w:rsidP="00B717A6">
                        <w:pPr>
                          <w:spacing w:line="254" w:lineRule="auto"/>
                          <w:rPr>
                            <w:rFonts w:ascii="Cambria Math" w:eastAsia="Calibri" w:hAnsi="Cambria Math"/>
                            <w:i/>
                            <w:iCs/>
                          </w:rPr>
                        </w:pPr>
                        <m:oMathPara>
                          <m:oMathParaPr>
                            <m:jc m:val="centerGroup"/>
                          </m:oMathParaPr>
                          <m:oMath>
                            <m:r>
                              <w:rPr>
                                <w:rFonts w:ascii="Cambria Math" w:eastAsia="Calibri" w:hAnsi="Cambria Math"/>
                              </w:rPr>
                              <m:t>a</m:t>
                            </m:r>
                          </m:oMath>
                        </m:oMathPara>
                      </w:p>
                    </w:txbxContent>
                  </v:textbox>
                </v:shape>
                <v:shape id="Text Box 2" o:spid="_x0000_s1029" type="#_x0000_t202" style="position:absolute;left:32264;top:16779;width:226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F9775E0" w14:textId="77777777" w:rsidR="00B717A6" w:rsidRDefault="00B717A6" w:rsidP="00B717A6">
                        <w:pPr>
                          <w:spacing w:line="252" w:lineRule="auto"/>
                          <w:rPr>
                            <w:rFonts w:ascii="Cambria Math" w:eastAsia="Calibri" w:hAnsi="Cambria Math"/>
                            <w:i/>
                            <w:iCs/>
                          </w:rPr>
                        </w:pPr>
                        <m:oMathPara>
                          <m:oMathParaPr>
                            <m:jc m:val="centerGroup"/>
                          </m:oMathParaPr>
                          <m:oMath>
                            <m:r>
                              <w:rPr>
                                <w:rFonts w:ascii="Cambria Math" w:eastAsia="Calibri" w:hAnsi="Cambria Math"/>
                              </w:rPr>
                              <m:t>b</m:t>
                            </m:r>
                          </m:oMath>
                        </m:oMathPara>
                      </w:p>
                    </w:txbxContent>
                  </v:textbox>
                </v:shape>
                <v:shape id="Text Box 2" o:spid="_x0000_s1030" type="#_x0000_t202" style="position:absolute;left:21225;top:16713;width:226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35EF7062" w14:textId="77777777" w:rsidR="00B717A6" w:rsidRDefault="00B717A6" w:rsidP="00B717A6">
                        <w:pPr>
                          <w:spacing w:line="252" w:lineRule="auto"/>
                          <w:rPr>
                            <w:rFonts w:ascii="Cambria Math" w:eastAsia="Calibri" w:hAnsi="Cambria Math"/>
                            <w:i/>
                            <w:iCs/>
                          </w:rPr>
                        </w:pPr>
                        <m:oMathPara>
                          <m:oMathParaPr>
                            <m:jc m:val="centerGroup"/>
                          </m:oMathParaPr>
                          <m:oMath>
                            <m:r>
                              <w:rPr>
                                <w:rFonts w:ascii="Cambria Math" w:eastAsia="Calibri" w:hAnsi="Cambria Math"/>
                              </w:rPr>
                              <m:t>c</m:t>
                            </m:r>
                          </m:oMath>
                        </m:oMathPara>
                      </w:p>
                    </w:txbxContent>
                  </v:textbox>
                </v:shape>
                <w10:wrap type="topAndBottom"/>
              </v:group>
            </w:pict>
          </mc:Fallback>
        </mc:AlternateContent>
      </w:r>
      <w:r>
        <w:rPr>
          <w:rFonts w:eastAsiaTheme="minorEastAsia"/>
          <w:lang w:val="en-US"/>
        </w:rPr>
        <w:t xml:space="preserve">where </w:t>
      </w:r>
      <m:oMath>
        <m:r>
          <w:rPr>
            <w:rFonts w:ascii="Cambria Math" w:eastAsiaTheme="minorEastAsia" w:hAnsi="Cambria Math"/>
            <w:lang w:val="en-US"/>
          </w:rPr>
          <m:t>k</m:t>
        </m:r>
      </m:oMath>
      <w:r>
        <w:rPr>
          <w:rFonts w:eastAsiaTheme="minorEastAsia"/>
          <w:lang w:val="en-US"/>
        </w:rPr>
        <w:t xml:space="preserve"> is a positive constant, together with an interval of the </w:t>
      </w:r>
      <m:oMath>
        <m:r>
          <w:rPr>
            <w:rFonts w:ascii="Cambria Math" w:eastAsiaTheme="minorEastAsia" w:hAnsi="Cambria Math"/>
            <w:lang w:val="en-US"/>
          </w:rPr>
          <m:t>x</m:t>
        </m:r>
      </m:oMath>
      <w:r>
        <w:rPr>
          <w:rFonts w:eastAsiaTheme="minorEastAsia"/>
          <w:lang w:val="en-US"/>
        </w:rPr>
        <w:t xml:space="preserve">-axis from </w:t>
      </w:r>
      <m:oMath>
        <m:r>
          <w:rPr>
            <w:rFonts w:ascii="Cambria Math" w:eastAsiaTheme="minorEastAsia" w:hAnsi="Cambria Math"/>
            <w:lang w:val="en-US"/>
          </w:rPr>
          <m:t>x=a</m:t>
        </m:r>
      </m:oMath>
      <w:r>
        <w:rPr>
          <w:rFonts w:eastAsiaTheme="minorEastAsia"/>
          <w:lang w:val="en-US"/>
        </w:rPr>
        <w:t xml:space="preserve"> to </w:t>
      </w:r>
      <m:oMath>
        <m:r>
          <w:rPr>
            <w:rFonts w:ascii="Cambria Math" w:eastAsiaTheme="minorEastAsia" w:hAnsi="Cambria Math"/>
            <w:lang w:val="en-US"/>
          </w:rPr>
          <m:t>x=b</m:t>
        </m:r>
      </m:oMath>
      <w:r>
        <w:rPr>
          <w:rFonts w:eastAsiaTheme="minorEastAsia"/>
          <w:lang w:val="en-US"/>
        </w:rPr>
        <w:t>.</w:t>
      </w:r>
    </w:p>
    <w:p w14:paraId="0B8D9DE7" w14:textId="77777777" w:rsidR="00B717A6" w:rsidRDefault="00B717A6" w:rsidP="00B717A6">
      <w:pPr>
        <w:rPr>
          <w:rFonts w:eastAsiaTheme="minorEastAsia"/>
          <w:lang w:val="en-US"/>
        </w:rPr>
      </w:pPr>
    </w:p>
    <w:p w14:paraId="52EF707F" w14:textId="338DFA3C" w:rsidR="00B717A6" w:rsidRDefault="00B717A6" w:rsidP="00F37CE0">
      <w:pPr>
        <w:pStyle w:val="ListParagraph"/>
        <w:numPr>
          <w:ilvl w:val="0"/>
          <w:numId w:val="4"/>
        </w:numPr>
        <w:spacing w:after="160" w:line="256" w:lineRule="auto"/>
        <w:rPr>
          <w:rFonts w:eastAsiaTheme="minorHAnsi"/>
          <w:lang w:val="en-US"/>
        </w:rPr>
      </w:pPr>
      <w:r>
        <w:rPr>
          <w:lang w:val="en-US"/>
        </w:rPr>
        <w:t xml:space="preserve">Determine the values of </w:t>
      </w:r>
      <m:oMath>
        <m:r>
          <w:rPr>
            <w:rFonts w:ascii="Cambria Math" w:hAnsi="Cambria Math"/>
            <w:lang w:val="en-US"/>
          </w:rPr>
          <m:t>a</m:t>
        </m:r>
      </m:oMath>
      <w:r>
        <w:rPr>
          <w:rFonts w:eastAsiaTheme="minorEastAsia"/>
          <w:lang w:val="en-US"/>
        </w:rPr>
        <w:t xml:space="preserve"> and </w:t>
      </w:r>
      <m:oMath>
        <m:r>
          <w:rPr>
            <w:rFonts w:ascii="Cambria Math" w:eastAsiaTheme="minorEastAsia" w:hAnsi="Cambria Math"/>
            <w:lang w:val="en-US"/>
          </w:rPr>
          <m:t>b</m:t>
        </m:r>
      </m:oMath>
      <w:r>
        <w:rPr>
          <w:rFonts w:eastAsiaTheme="minorEastAsia"/>
          <w:lang w:val="en-US"/>
        </w:rPr>
        <w:t xml:space="preserve"> (given that </w:t>
      </w:r>
      <m:oMath>
        <m:r>
          <w:rPr>
            <w:rFonts w:ascii="Cambria Math" w:eastAsiaTheme="minorEastAsia" w:hAnsi="Cambria Math"/>
            <w:lang w:val="en-US"/>
          </w:rPr>
          <m:t>a&lt;b</m:t>
        </m:r>
      </m:oMath>
      <w:r>
        <w:rPr>
          <w:rFonts w:eastAsiaTheme="minorEastAsia"/>
          <w:lang w:val="en-US"/>
        </w:rPr>
        <w:t>).</w:t>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t>(2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B717A6" w14:paraId="28B7591C" w14:textId="77777777" w:rsidTr="004934CD">
        <w:trPr>
          <w:trHeight w:val="47"/>
        </w:trPr>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BBABB7" w14:textId="77777777" w:rsidR="00B717A6" w:rsidRDefault="00B717A6">
            <w:pPr>
              <w:tabs>
                <w:tab w:val="right" w:pos="9356"/>
              </w:tabs>
              <w:ind w:right="-40"/>
              <w:jc w:val="center"/>
              <w:rPr>
                <w:b/>
                <w:lang w:val="en-US"/>
              </w:rPr>
            </w:pPr>
            <w:r>
              <w:rPr>
                <w:b/>
                <w:lang w:val="en-US"/>
              </w:rPr>
              <w:t>Solution</w:t>
            </w:r>
          </w:p>
        </w:tc>
      </w:tr>
      <w:tr w:rsidR="00B717A6" w14:paraId="45723427" w14:textId="77777777" w:rsidTr="00B717A6">
        <w:tc>
          <w:tcPr>
            <w:tcW w:w="8626" w:type="dxa"/>
            <w:tcBorders>
              <w:top w:val="single" w:sz="4" w:space="0" w:color="auto"/>
              <w:left w:val="single" w:sz="4" w:space="0" w:color="auto"/>
              <w:bottom w:val="single" w:sz="4" w:space="0" w:color="auto"/>
              <w:right w:val="single" w:sz="4" w:space="0" w:color="auto"/>
            </w:tcBorders>
            <w:vAlign w:val="center"/>
          </w:tcPr>
          <w:p w14:paraId="1CE2418B" w14:textId="6C46DB40" w:rsidR="00B717A6" w:rsidRPr="000F52AA" w:rsidRDefault="00B717A6">
            <w:pPr>
              <w:widowControl w:val="0"/>
              <w:tabs>
                <w:tab w:val="right" w:pos="9356"/>
              </w:tabs>
              <w:autoSpaceDE w:val="0"/>
              <w:autoSpaceDN w:val="0"/>
              <w:ind w:right="-40"/>
              <w:rPr>
                <w:rFonts w:eastAsiaTheme="minorEastAsia"/>
                <w:noProof/>
                <w:lang w:val="en-US"/>
              </w:rPr>
            </w:pPr>
            <m:oMathPara>
              <m:oMath>
                <m:r>
                  <w:rPr>
                    <w:rFonts w:ascii="Cambria Math" w:hAnsi="Cambria Math"/>
                    <w:lang w:val="en-US"/>
                  </w:rPr>
                  <m:t>-</m:t>
                </m:r>
                <m:sSup>
                  <m:sSupPr>
                    <m:ctrlPr>
                      <w:rPr>
                        <w:rFonts w:ascii="Cambria Math" w:hAnsi="Cambria Math"/>
                        <w:i/>
                        <w:szCs w:val="22"/>
                        <w:lang w:val="en-US"/>
                      </w:rPr>
                    </m:ctrlPr>
                  </m:sSupPr>
                  <m:e>
                    <m:r>
                      <w:rPr>
                        <w:rFonts w:ascii="Cambria Math" w:hAnsi="Cambria Math"/>
                        <w:lang w:val="en-US"/>
                      </w:rPr>
                      <m:t>k(x</m:t>
                    </m:r>
                  </m:e>
                  <m:sup>
                    <m:r>
                      <w:rPr>
                        <w:rFonts w:ascii="Cambria Math" w:hAnsi="Cambria Math"/>
                        <w:lang w:val="en-US"/>
                      </w:rPr>
                      <m:t>2</m:t>
                    </m:r>
                  </m:sup>
                </m:sSup>
                <m:r>
                  <m:rPr>
                    <m:sty m:val="p"/>
                  </m:rPr>
                  <w:rPr>
                    <w:rFonts w:ascii="Cambria Math" w:hAnsi="Cambria Math"/>
                    <w:lang w:val="en-US"/>
                  </w:rPr>
                  <m:t>-0.01)ln</m:t>
                </m:r>
                <m:r>
                  <w:rPr>
                    <w:rFonts w:ascii="Cambria Math" w:hAnsi="Cambria Math"/>
                    <w:lang w:val="en-US"/>
                  </w:rPr>
                  <m:t>(x)=0</m:t>
                </m:r>
              </m:oMath>
            </m:oMathPara>
          </w:p>
          <w:p w14:paraId="755604BB" w14:textId="77777777" w:rsidR="000F52AA" w:rsidRDefault="000F52AA">
            <w:pPr>
              <w:widowControl w:val="0"/>
              <w:tabs>
                <w:tab w:val="right" w:pos="9356"/>
              </w:tabs>
              <w:autoSpaceDE w:val="0"/>
              <w:autoSpaceDN w:val="0"/>
              <w:ind w:right="-40"/>
              <w:rPr>
                <w:rFonts w:eastAsiaTheme="minorEastAsia"/>
                <w:noProof/>
                <w:lang w:val="en-US"/>
              </w:rPr>
            </w:pPr>
          </w:p>
          <w:p w14:paraId="2EF93814" w14:textId="00007C17" w:rsidR="00B717A6" w:rsidRDefault="00A93E6D">
            <w:pPr>
              <w:widowControl w:val="0"/>
              <w:tabs>
                <w:tab w:val="right" w:pos="9356"/>
              </w:tabs>
              <w:autoSpaceDE w:val="0"/>
              <w:autoSpaceDN w:val="0"/>
              <w:ind w:right="-40"/>
              <w:jc w:val="center"/>
              <w:rPr>
                <w:rFonts w:eastAsiaTheme="minorEastAsia"/>
                <w:noProof/>
              </w:rPr>
            </w:pPr>
            <m:oMath>
              <m:sSup>
                <m:sSupPr>
                  <m:ctrlPr>
                    <w:rPr>
                      <w:rFonts w:ascii="Cambria Math" w:eastAsiaTheme="minorEastAsia" w:hAnsi="Cambria Math"/>
                      <w:i/>
                      <w:noProof/>
                      <w:szCs w:val="22"/>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-0.01=0</m:t>
              </m:r>
            </m:oMath>
            <w:r w:rsidR="00B717A6">
              <w:rPr>
                <w:rFonts w:eastAsiaTheme="minorEastAsia"/>
                <w:noProof/>
              </w:rPr>
              <w:t xml:space="preserve"> or </w:t>
            </w:r>
            <m:oMath>
              <m:func>
                <m:funcPr>
                  <m:ctrlPr>
                    <w:rPr>
                      <w:rFonts w:ascii="Cambria Math" w:eastAsiaTheme="minorEastAsia" w:hAnsi="Cambria Math"/>
                      <w:noProof/>
                      <w:szCs w:val="22"/>
                    </w:rPr>
                  </m:ctrlPr>
                </m:funcPr>
                <m:fName>
                  <m:r>
                    <m:rPr>
                      <m:sty m:val="p"/>
                    </m:rPr>
                    <w:rPr>
                      <w:rFonts w:ascii="Cambria Math" w:eastAsiaTheme="minorEastAsia" w:hAnsi="Cambria Math"/>
                      <w:noProof/>
                    </w:rPr>
                    <m:t>ln</m:t>
                  </m:r>
                </m:fName>
                <m:e>
                  <m:d>
                    <m:dPr>
                      <m:ctrlPr>
                        <w:rPr>
                          <w:rFonts w:ascii="Cambria Math" w:eastAsiaTheme="minorEastAsia" w:hAnsi="Cambria Math"/>
                          <w:i/>
                          <w:noProof/>
                          <w:szCs w:val="22"/>
                        </w:rPr>
                      </m:ctrlPr>
                    </m:dPr>
                    <m:e>
                      <m:r>
                        <w:rPr>
                          <w:rFonts w:ascii="Cambria Math" w:eastAsiaTheme="minorEastAsia" w:hAnsi="Cambria Math"/>
                          <w:noProof/>
                        </w:rPr>
                        <m:t>x</m:t>
                      </m:r>
                    </m:e>
                  </m:d>
                </m:e>
              </m:func>
              <m:r>
                <w:rPr>
                  <w:rFonts w:ascii="Cambria Math" w:eastAsiaTheme="minorEastAsia" w:hAnsi="Cambria Math"/>
                  <w:noProof/>
                </w:rPr>
                <m:t>=0</m:t>
              </m:r>
            </m:oMath>
          </w:p>
          <w:p w14:paraId="2DA51F1A" w14:textId="77777777" w:rsidR="000F52AA" w:rsidRDefault="000F52AA">
            <w:pPr>
              <w:widowControl w:val="0"/>
              <w:tabs>
                <w:tab w:val="right" w:pos="9356"/>
              </w:tabs>
              <w:autoSpaceDE w:val="0"/>
              <w:autoSpaceDN w:val="0"/>
              <w:ind w:right="-40"/>
              <w:jc w:val="center"/>
              <w:rPr>
                <w:rFonts w:eastAsiaTheme="minorEastAsia"/>
                <w:noProof/>
              </w:rPr>
            </w:pPr>
          </w:p>
          <w:p w14:paraId="29E93527" w14:textId="32A6EA62" w:rsidR="00B717A6" w:rsidRDefault="00B717A6">
            <w:pPr>
              <w:widowControl w:val="0"/>
              <w:tabs>
                <w:tab w:val="right" w:pos="9356"/>
              </w:tabs>
              <w:autoSpaceDE w:val="0"/>
              <w:autoSpaceDN w:val="0"/>
              <w:ind w:right="-40"/>
              <w:jc w:val="center"/>
              <w:rPr>
                <w:rFonts w:eastAsiaTheme="minorEastAsia"/>
                <w:noProof/>
              </w:rPr>
            </w:pPr>
            <m:oMath>
              <m:r>
                <w:rPr>
                  <w:rFonts w:ascii="Cambria Math" w:eastAsiaTheme="minorEastAsia" w:hAnsi="Cambria Math"/>
                  <w:noProof/>
                </w:rPr>
                <m:t>x=0.1</m:t>
              </m:r>
            </m:oMath>
            <w:r>
              <w:rPr>
                <w:rFonts w:eastAsiaTheme="minorEastAsia"/>
                <w:noProof/>
              </w:rPr>
              <w:t xml:space="preserve"> or </w:t>
            </w:r>
            <m:oMath>
              <m:r>
                <w:rPr>
                  <w:rFonts w:ascii="Cambria Math" w:eastAsiaTheme="minorEastAsia" w:hAnsi="Cambria Math"/>
                  <w:noProof/>
                </w:rPr>
                <m:t>x=1</m:t>
              </m:r>
            </m:oMath>
          </w:p>
          <w:p w14:paraId="487A933C" w14:textId="77777777" w:rsidR="000F52AA" w:rsidRDefault="000F52AA">
            <w:pPr>
              <w:widowControl w:val="0"/>
              <w:tabs>
                <w:tab w:val="right" w:pos="9356"/>
              </w:tabs>
              <w:autoSpaceDE w:val="0"/>
              <w:autoSpaceDN w:val="0"/>
              <w:ind w:right="-40"/>
              <w:jc w:val="center"/>
              <w:rPr>
                <w:rFonts w:eastAsiaTheme="minorEastAsia"/>
                <w:noProof/>
              </w:rPr>
            </w:pPr>
          </w:p>
          <w:p w14:paraId="4C3D71E2" w14:textId="77777777" w:rsidR="00B717A6" w:rsidRDefault="00B717A6" w:rsidP="000F52AA">
            <w:pPr>
              <w:widowControl w:val="0"/>
              <w:tabs>
                <w:tab w:val="right" w:pos="9356"/>
              </w:tabs>
              <w:autoSpaceDE w:val="0"/>
              <w:autoSpaceDN w:val="0"/>
              <w:ind w:right="-40"/>
              <w:jc w:val="center"/>
              <w:rPr>
                <w:rFonts w:eastAsiaTheme="minorEastAsia"/>
                <w:noProof/>
              </w:rPr>
            </w:pPr>
            <m:oMath>
              <m:r>
                <w:rPr>
                  <w:rFonts w:ascii="Cambria Math" w:eastAsiaTheme="minorEastAsia" w:hAnsi="Cambria Math"/>
                  <w:noProof/>
                </w:rPr>
                <m:t>a=0.1</m:t>
              </m:r>
            </m:oMath>
            <w:r>
              <w:rPr>
                <w:rFonts w:eastAsiaTheme="minorEastAsia"/>
                <w:noProof/>
              </w:rPr>
              <w:t xml:space="preserve"> and </w:t>
            </w:r>
            <m:oMath>
              <m:r>
                <w:rPr>
                  <w:rFonts w:ascii="Cambria Math" w:eastAsiaTheme="minorEastAsia" w:hAnsi="Cambria Math"/>
                  <w:noProof/>
                </w:rPr>
                <m:t>b=1</m:t>
              </m:r>
            </m:oMath>
          </w:p>
          <w:p w14:paraId="542C602B" w14:textId="0FB5CB1B" w:rsidR="000F52AA" w:rsidRDefault="000F52AA" w:rsidP="000F52AA">
            <w:pPr>
              <w:widowControl w:val="0"/>
              <w:tabs>
                <w:tab w:val="right" w:pos="9356"/>
              </w:tabs>
              <w:autoSpaceDE w:val="0"/>
              <w:autoSpaceDN w:val="0"/>
              <w:ind w:right="-40"/>
              <w:jc w:val="center"/>
              <w:rPr>
                <w:rFonts w:eastAsiaTheme="minorEastAsia"/>
                <w:noProof/>
              </w:rPr>
            </w:pPr>
          </w:p>
        </w:tc>
      </w:tr>
      <w:tr w:rsidR="00B717A6" w14:paraId="5980C5D7" w14:textId="77777777" w:rsidTr="004934CD">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479089" w14:textId="77777777" w:rsidR="00B717A6" w:rsidRDefault="00B717A6">
            <w:pPr>
              <w:widowControl w:val="0"/>
              <w:tabs>
                <w:tab w:val="right" w:pos="9356"/>
              </w:tabs>
              <w:autoSpaceDE w:val="0"/>
              <w:autoSpaceDN w:val="0"/>
              <w:ind w:right="-40"/>
              <w:jc w:val="center"/>
              <w:rPr>
                <w:rFonts w:ascii="Times" w:eastAsiaTheme="minorHAnsi" w:hAnsi="Times" w:cs="Times"/>
                <w:lang w:val="en-US"/>
              </w:rPr>
            </w:pPr>
            <w:r>
              <w:rPr>
                <w:rFonts w:cs="Arial"/>
                <w:b/>
                <w:bCs/>
                <w:szCs w:val="30"/>
                <w:lang w:val="en-US"/>
              </w:rPr>
              <w:t xml:space="preserve"> Specific </w:t>
            </w:r>
            <w:proofErr w:type="spellStart"/>
            <w:r>
              <w:rPr>
                <w:rFonts w:cs="Arial"/>
                <w:b/>
                <w:bCs/>
                <w:szCs w:val="30"/>
                <w:lang w:val="en-US"/>
              </w:rPr>
              <w:t>behaviours</w:t>
            </w:r>
            <w:proofErr w:type="spellEnd"/>
          </w:p>
        </w:tc>
      </w:tr>
      <w:tr w:rsidR="00B717A6" w14:paraId="18FE38D7" w14:textId="77777777" w:rsidTr="00B717A6">
        <w:tc>
          <w:tcPr>
            <w:tcW w:w="8626" w:type="dxa"/>
            <w:tcBorders>
              <w:top w:val="single" w:sz="4" w:space="0" w:color="auto"/>
              <w:left w:val="single" w:sz="4" w:space="0" w:color="auto"/>
              <w:bottom w:val="single" w:sz="4" w:space="0" w:color="auto"/>
              <w:right w:val="single" w:sz="4" w:space="0" w:color="auto"/>
            </w:tcBorders>
            <w:vAlign w:val="center"/>
          </w:tcPr>
          <w:p w14:paraId="3C329C6D" w14:textId="77777777" w:rsidR="00B717A6" w:rsidRDefault="00B717A6">
            <w:pPr>
              <w:widowControl w:val="0"/>
              <w:tabs>
                <w:tab w:val="right" w:pos="9356"/>
              </w:tabs>
              <w:autoSpaceDE w:val="0"/>
              <w:autoSpaceDN w:val="0"/>
              <w:ind w:right="-40"/>
              <w:rPr>
                <w:rFonts w:asciiTheme="minorHAnsi" w:hAnsiTheme="minorHAnsi" w:cstheme="minorBidi"/>
              </w:rPr>
            </w:pPr>
            <w:r>
              <w:rPr>
                <w:rFonts w:ascii="Wingdings 2" w:eastAsia="Wingdings 2" w:hAnsi="Wingdings 2" w:cs="Wingdings 2"/>
              </w:rPr>
              <w:t>P</w:t>
            </w:r>
            <w:r>
              <w:t xml:space="preserve"> equates function to 0</w:t>
            </w:r>
          </w:p>
          <w:p w14:paraId="4E832A65" w14:textId="48469B5C" w:rsidR="00B717A6" w:rsidRPr="000F52AA" w:rsidRDefault="00B717A6">
            <w:pPr>
              <w:widowControl w:val="0"/>
              <w:tabs>
                <w:tab w:val="right" w:pos="9356"/>
              </w:tabs>
              <w:autoSpaceDE w:val="0"/>
              <w:autoSpaceDN w:val="0"/>
              <w:ind w:right="-40"/>
            </w:pPr>
            <w:r>
              <w:rPr>
                <w:rFonts w:ascii="Wingdings 2" w:eastAsia="Wingdings 2" w:hAnsi="Wingdings 2" w:cs="Wingdings 2"/>
              </w:rPr>
              <w:t>P</w:t>
            </w:r>
            <w:r>
              <w:t xml:space="preserve"> states both correct values</w:t>
            </w:r>
          </w:p>
        </w:tc>
      </w:tr>
    </w:tbl>
    <w:p w14:paraId="6BD742E8" w14:textId="12FC9CC6" w:rsidR="00B717A6" w:rsidRDefault="00B717A6" w:rsidP="00B717A6">
      <w:pPr>
        <w:pStyle w:val="ListParagraph"/>
        <w:rPr>
          <w:rFonts w:asciiTheme="minorHAnsi" w:hAnsiTheme="minorHAnsi" w:cstheme="minorBidi"/>
          <w:szCs w:val="22"/>
          <w:lang w:val="en-US"/>
        </w:rPr>
      </w:pPr>
    </w:p>
    <w:p w14:paraId="00170F62" w14:textId="77777777" w:rsidR="000F52AA" w:rsidRDefault="000F52AA" w:rsidP="00B717A6">
      <w:pPr>
        <w:pStyle w:val="ListParagraph"/>
        <w:rPr>
          <w:rFonts w:asciiTheme="minorHAnsi" w:hAnsiTheme="minorHAnsi" w:cstheme="minorBidi"/>
          <w:szCs w:val="22"/>
          <w:lang w:val="en-US"/>
        </w:rPr>
      </w:pPr>
    </w:p>
    <w:p w14:paraId="3C2E9DF7" w14:textId="030821F3" w:rsidR="00B717A6" w:rsidRDefault="00B717A6" w:rsidP="00F37CE0">
      <w:pPr>
        <w:pStyle w:val="ListParagraph"/>
        <w:numPr>
          <w:ilvl w:val="0"/>
          <w:numId w:val="4"/>
        </w:numPr>
        <w:spacing w:after="160" w:line="256" w:lineRule="auto"/>
        <w:rPr>
          <w:lang w:val="en-US"/>
        </w:rPr>
      </w:pPr>
      <w:r>
        <w:rPr>
          <w:rFonts w:eastAsiaTheme="minorEastAsia"/>
          <w:lang w:val="en-US"/>
        </w:rPr>
        <w:t xml:space="preserve">Determine the value of </w:t>
      </w:r>
      <m:oMath>
        <m:r>
          <w:rPr>
            <w:rFonts w:ascii="Cambria Math" w:eastAsiaTheme="minorEastAsia" w:hAnsi="Cambria Math"/>
            <w:lang w:val="en-US"/>
          </w:rPr>
          <m:t>c</m:t>
        </m:r>
      </m:oMath>
      <w:r>
        <w:rPr>
          <w:rFonts w:eastAsiaTheme="minorEastAsia"/>
          <w:lang w:val="en-US"/>
        </w:rPr>
        <w:t xml:space="preserve"> (to 3 decimal places) above which the highest point of the top edge of the cross section occurs.</w:t>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t>(3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B717A6" w14:paraId="3051038F" w14:textId="77777777" w:rsidTr="004934CD">
        <w:trPr>
          <w:trHeight w:val="47"/>
        </w:trPr>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6EE4EB" w14:textId="77777777" w:rsidR="00B717A6" w:rsidRDefault="00B717A6">
            <w:pPr>
              <w:tabs>
                <w:tab w:val="right" w:pos="9356"/>
              </w:tabs>
              <w:ind w:right="-40"/>
              <w:jc w:val="center"/>
              <w:rPr>
                <w:b/>
                <w:lang w:val="en-US"/>
              </w:rPr>
            </w:pPr>
            <w:r>
              <w:rPr>
                <w:b/>
                <w:lang w:val="en-US"/>
              </w:rPr>
              <w:t>Solution</w:t>
            </w:r>
          </w:p>
        </w:tc>
      </w:tr>
      <w:tr w:rsidR="00B717A6" w14:paraId="0B0FA91C" w14:textId="77777777" w:rsidTr="00B717A6">
        <w:tc>
          <w:tcPr>
            <w:tcW w:w="8626" w:type="dxa"/>
            <w:tcBorders>
              <w:top w:val="single" w:sz="4" w:space="0" w:color="auto"/>
              <w:left w:val="single" w:sz="4" w:space="0" w:color="auto"/>
              <w:bottom w:val="single" w:sz="4" w:space="0" w:color="auto"/>
              <w:right w:val="single" w:sz="4" w:space="0" w:color="auto"/>
            </w:tcBorders>
            <w:vAlign w:val="center"/>
          </w:tcPr>
          <w:p w14:paraId="2F0245EA" w14:textId="77777777" w:rsidR="00B717A6" w:rsidRDefault="00A93E6D">
            <w:pPr>
              <w:widowControl w:val="0"/>
              <w:tabs>
                <w:tab w:val="right" w:pos="9356"/>
              </w:tabs>
              <w:autoSpaceDE w:val="0"/>
              <w:autoSpaceDN w:val="0"/>
              <w:ind w:right="-40"/>
              <w:jc w:val="center"/>
              <w:rPr>
                <w:rFonts w:eastAsiaTheme="minorEastAsia"/>
                <w:noProof/>
              </w:rPr>
            </w:pPr>
            <m:oMathPara>
              <m:oMath>
                <m:f>
                  <m:fPr>
                    <m:ctrlPr>
                      <w:rPr>
                        <w:rFonts w:ascii="Cambria Math" w:eastAsiaTheme="minorEastAsia" w:hAnsi="Cambria Math"/>
                        <w:i/>
                        <w:noProof/>
                        <w:szCs w:val="22"/>
                      </w:rPr>
                    </m:ctrlPr>
                  </m:fPr>
                  <m:num>
                    <m:r>
                      <w:rPr>
                        <w:rFonts w:ascii="Cambria Math" w:eastAsiaTheme="minorEastAsia" w:hAnsi="Cambria Math"/>
                        <w:noProof/>
                      </w:rPr>
                      <m:t>dy</m:t>
                    </m:r>
                  </m:num>
                  <m:den>
                    <m:r>
                      <w:rPr>
                        <w:rFonts w:ascii="Cambria Math" w:eastAsiaTheme="minorEastAsia" w:hAnsi="Cambria Math"/>
                        <w:noProof/>
                      </w:rPr>
                      <m:t>dx</m:t>
                    </m:r>
                  </m:den>
                </m:f>
                <m:r>
                  <w:rPr>
                    <w:rFonts w:ascii="Cambria Math" w:eastAsiaTheme="minorEastAsia" w:hAnsi="Cambria Math"/>
                    <w:noProof/>
                  </w:rPr>
                  <m:t>=-k2x</m:t>
                </m:r>
                <m:func>
                  <m:funcPr>
                    <m:ctrlPr>
                      <w:rPr>
                        <w:rFonts w:ascii="Cambria Math" w:eastAsiaTheme="minorEastAsia" w:hAnsi="Cambria Math"/>
                        <w:noProof/>
                        <w:szCs w:val="22"/>
                      </w:rPr>
                    </m:ctrlPr>
                  </m:funcPr>
                  <m:fName>
                    <m:r>
                      <m:rPr>
                        <m:sty m:val="p"/>
                      </m:rPr>
                      <w:rPr>
                        <w:rFonts w:ascii="Cambria Math" w:eastAsiaTheme="minorEastAsia" w:hAnsi="Cambria Math"/>
                        <w:noProof/>
                      </w:rPr>
                      <m:t>ln</m:t>
                    </m:r>
                    <m:ctrlPr>
                      <w:rPr>
                        <w:rFonts w:ascii="Cambria Math" w:eastAsiaTheme="minorEastAsia" w:hAnsi="Cambria Math"/>
                        <w:i/>
                        <w:noProof/>
                        <w:szCs w:val="22"/>
                      </w:rPr>
                    </m:ctrlPr>
                  </m:fName>
                  <m:e>
                    <m:d>
                      <m:dPr>
                        <m:ctrlPr>
                          <w:rPr>
                            <w:rFonts w:ascii="Cambria Math" w:eastAsiaTheme="minorEastAsia" w:hAnsi="Cambria Math"/>
                            <w:i/>
                            <w:noProof/>
                            <w:szCs w:val="22"/>
                          </w:rPr>
                        </m:ctrlPr>
                      </m:dPr>
                      <m:e>
                        <m:r>
                          <w:rPr>
                            <w:rFonts w:ascii="Cambria Math" w:eastAsiaTheme="minorEastAsia" w:hAnsi="Cambria Math"/>
                            <w:noProof/>
                          </w:rPr>
                          <m:t>x</m:t>
                        </m:r>
                      </m:e>
                    </m:d>
                  </m:e>
                </m:func>
                <m:r>
                  <w:rPr>
                    <w:rFonts w:ascii="Cambria Math" w:eastAsiaTheme="minorEastAsia" w:hAnsi="Cambria Math"/>
                    <w:noProof/>
                  </w:rPr>
                  <m:t>-k</m:t>
                </m:r>
                <m:d>
                  <m:dPr>
                    <m:ctrlPr>
                      <w:rPr>
                        <w:rFonts w:ascii="Cambria Math" w:eastAsiaTheme="minorEastAsia" w:hAnsi="Cambria Math"/>
                        <w:i/>
                        <w:noProof/>
                        <w:szCs w:val="22"/>
                      </w:rPr>
                    </m:ctrlPr>
                  </m:dPr>
                  <m:e>
                    <m:sSup>
                      <m:sSupPr>
                        <m:ctrlPr>
                          <w:rPr>
                            <w:rFonts w:ascii="Cambria Math" w:eastAsiaTheme="minorEastAsia" w:hAnsi="Cambria Math"/>
                            <w:i/>
                            <w:noProof/>
                            <w:szCs w:val="22"/>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-0.01</m:t>
                    </m:r>
                  </m:e>
                </m:d>
                <m:r>
                  <w:rPr>
                    <w:rFonts w:ascii="Cambria Math" w:eastAsiaTheme="minorEastAsia" w:hAnsi="Cambria Math"/>
                    <w:noProof/>
                  </w:rPr>
                  <m:t>×</m:t>
                </m:r>
                <m:f>
                  <m:fPr>
                    <m:ctrlPr>
                      <w:rPr>
                        <w:rFonts w:ascii="Cambria Math" w:eastAsiaTheme="minorEastAsia" w:hAnsi="Cambria Math"/>
                        <w:i/>
                        <w:noProof/>
                        <w:szCs w:val="22"/>
                      </w:rPr>
                    </m:ctrlPr>
                  </m:fPr>
                  <m:num>
                    <m:r>
                      <w:rPr>
                        <w:rFonts w:ascii="Cambria Math" w:eastAsiaTheme="minorEastAsia" w:hAnsi="Cambria Math"/>
                        <w:noProof/>
                      </w:rPr>
                      <m:t>1</m:t>
                    </m:r>
                  </m:num>
                  <m:den>
                    <m:r>
                      <w:rPr>
                        <w:rFonts w:ascii="Cambria Math" w:eastAsiaTheme="minorEastAsia" w:hAnsi="Cambria Math"/>
                        <w:noProof/>
                      </w:rPr>
                      <m:t>x</m:t>
                    </m:r>
                  </m:den>
                </m:f>
                <m:r>
                  <w:rPr>
                    <w:rFonts w:ascii="Cambria Math" w:eastAsiaTheme="minorEastAsia" w:hAnsi="Cambria Math"/>
                    <w:noProof/>
                  </w:rPr>
                  <m:t>=0</m:t>
                </m:r>
              </m:oMath>
            </m:oMathPara>
          </w:p>
          <w:p w14:paraId="41E87A3A" w14:textId="77777777" w:rsidR="000F52AA" w:rsidRDefault="000F52AA">
            <w:pPr>
              <w:widowControl w:val="0"/>
              <w:tabs>
                <w:tab w:val="right" w:pos="9356"/>
              </w:tabs>
              <w:autoSpaceDE w:val="0"/>
              <w:autoSpaceDN w:val="0"/>
              <w:ind w:right="-40"/>
              <w:jc w:val="center"/>
              <w:rPr>
                <w:rFonts w:eastAsiaTheme="minorEastAsia"/>
                <w:noProof/>
              </w:rPr>
            </w:pPr>
          </w:p>
          <w:p w14:paraId="0540E7FF" w14:textId="216F3246" w:rsidR="00B717A6" w:rsidRDefault="00B717A6">
            <w:pPr>
              <w:widowControl w:val="0"/>
              <w:tabs>
                <w:tab w:val="right" w:pos="9356"/>
              </w:tabs>
              <w:autoSpaceDE w:val="0"/>
              <w:autoSpaceDN w:val="0"/>
              <w:ind w:right="-40"/>
              <w:jc w:val="center"/>
              <w:rPr>
                <w:rFonts w:eastAsiaTheme="minorEastAsia"/>
                <w:noProof/>
              </w:rPr>
            </w:pPr>
            <m:oMathPara>
              <m:oMath>
                <m:r>
                  <w:rPr>
                    <w:rFonts w:ascii="Cambria Math" w:eastAsiaTheme="minorEastAsia" w:hAnsi="Cambria Math"/>
                    <w:noProof/>
                  </w:rPr>
                  <m:t>x=0.61461</m:t>
                </m:r>
              </m:oMath>
            </m:oMathPara>
          </w:p>
          <w:p w14:paraId="2610C7C7" w14:textId="77777777" w:rsidR="00B717A6" w:rsidRDefault="00B717A6">
            <w:pPr>
              <w:widowControl w:val="0"/>
              <w:tabs>
                <w:tab w:val="right" w:pos="9356"/>
              </w:tabs>
              <w:autoSpaceDE w:val="0"/>
              <w:autoSpaceDN w:val="0"/>
              <w:ind w:right="-40"/>
              <w:jc w:val="center"/>
              <w:rPr>
                <w:rFonts w:eastAsiaTheme="minorEastAsia"/>
                <w:noProof/>
              </w:rPr>
            </w:pPr>
          </w:p>
          <w:p w14:paraId="6CCCE239" w14:textId="77777777" w:rsidR="00B717A6" w:rsidRDefault="00B717A6">
            <w:pPr>
              <w:widowControl w:val="0"/>
              <w:tabs>
                <w:tab w:val="right" w:pos="9356"/>
              </w:tabs>
              <w:autoSpaceDE w:val="0"/>
              <w:autoSpaceDN w:val="0"/>
              <w:ind w:right="-40"/>
              <w:jc w:val="center"/>
              <w:rPr>
                <w:rFonts w:eastAsiaTheme="minorEastAsia"/>
                <w:noProof/>
              </w:rPr>
            </w:pPr>
            <m:oMathPara>
              <m:oMath>
                <m:r>
                  <w:rPr>
                    <w:rFonts w:ascii="Cambria Math" w:eastAsiaTheme="minorEastAsia" w:hAnsi="Cambria Math"/>
                    <w:noProof/>
                  </w:rPr>
                  <m:t>c=0.615</m:t>
                </m:r>
              </m:oMath>
            </m:oMathPara>
          </w:p>
        </w:tc>
      </w:tr>
      <w:tr w:rsidR="00B717A6" w14:paraId="481E1690" w14:textId="77777777" w:rsidTr="004934CD">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D74925" w14:textId="77777777" w:rsidR="00B717A6" w:rsidRDefault="00B717A6">
            <w:pPr>
              <w:widowControl w:val="0"/>
              <w:tabs>
                <w:tab w:val="right" w:pos="9356"/>
              </w:tabs>
              <w:autoSpaceDE w:val="0"/>
              <w:autoSpaceDN w:val="0"/>
              <w:ind w:right="-40"/>
              <w:jc w:val="center"/>
              <w:rPr>
                <w:rFonts w:ascii="Times" w:eastAsiaTheme="minorHAnsi" w:hAnsi="Times" w:cs="Times"/>
                <w:lang w:val="en-US"/>
              </w:rPr>
            </w:pPr>
            <w:r>
              <w:rPr>
                <w:rFonts w:cs="Arial"/>
                <w:b/>
                <w:bCs/>
                <w:szCs w:val="30"/>
                <w:lang w:val="en-US"/>
              </w:rPr>
              <w:t xml:space="preserve"> Specific </w:t>
            </w:r>
            <w:proofErr w:type="spellStart"/>
            <w:r>
              <w:rPr>
                <w:rFonts w:cs="Arial"/>
                <w:b/>
                <w:bCs/>
                <w:szCs w:val="30"/>
                <w:lang w:val="en-US"/>
              </w:rPr>
              <w:t>behaviours</w:t>
            </w:r>
            <w:proofErr w:type="spellEnd"/>
          </w:p>
        </w:tc>
      </w:tr>
      <w:tr w:rsidR="00B717A6" w14:paraId="4F60DE1B" w14:textId="77777777" w:rsidTr="00B717A6">
        <w:tc>
          <w:tcPr>
            <w:tcW w:w="8626" w:type="dxa"/>
            <w:tcBorders>
              <w:top w:val="single" w:sz="4" w:space="0" w:color="auto"/>
              <w:left w:val="single" w:sz="4" w:space="0" w:color="auto"/>
              <w:bottom w:val="single" w:sz="4" w:space="0" w:color="auto"/>
              <w:right w:val="single" w:sz="4" w:space="0" w:color="auto"/>
            </w:tcBorders>
            <w:vAlign w:val="center"/>
          </w:tcPr>
          <w:p w14:paraId="4554718C" w14:textId="77777777" w:rsidR="00B717A6" w:rsidRDefault="00B717A6">
            <w:pPr>
              <w:widowControl w:val="0"/>
              <w:tabs>
                <w:tab w:val="right" w:pos="9356"/>
              </w:tabs>
              <w:autoSpaceDE w:val="0"/>
              <w:autoSpaceDN w:val="0"/>
              <w:ind w:right="-40"/>
              <w:rPr>
                <w:rFonts w:asciiTheme="minorHAnsi" w:hAnsiTheme="minorHAnsi" w:cstheme="minorBidi"/>
              </w:rPr>
            </w:pPr>
            <w:r>
              <w:rPr>
                <w:rFonts w:ascii="Wingdings 2" w:eastAsia="Wingdings 2" w:hAnsi="Wingdings 2" w:cs="Wingdings 2"/>
              </w:rPr>
              <w:t>P</w:t>
            </w:r>
            <w:r>
              <w:t xml:space="preserve"> writes correct derivative</w:t>
            </w:r>
          </w:p>
          <w:p w14:paraId="5394DC87" w14:textId="77777777" w:rsidR="00B717A6" w:rsidRDefault="00B717A6">
            <w:pPr>
              <w:widowControl w:val="0"/>
              <w:tabs>
                <w:tab w:val="right" w:pos="9356"/>
              </w:tabs>
              <w:autoSpaceDE w:val="0"/>
              <w:autoSpaceDN w:val="0"/>
              <w:ind w:right="-40"/>
            </w:pPr>
            <w:r>
              <w:rPr>
                <w:rFonts w:ascii="Wingdings 2" w:eastAsia="Wingdings 2" w:hAnsi="Wingdings 2" w:cs="Wingdings 2"/>
              </w:rPr>
              <w:t>P</w:t>
            </w:r>
            <w:r>
              <w:t xml:space="preserve"> equates derivative to 0</w:t>
            </w:r>
          </w:p>
          <w:p w14:paraId="10DD0AA0" w14:textId="77777777" w:rsidR="00B717A6" w:rsidRDefault="00B717A6">
            <w:pPr>
              <w:widowControl w:val="0"/>
              <w:tabs>
                <w:tab w:val="right" w:pos="9356"/>
              </w:tabs>
              <w:autoSpaceDE w:val="0"/>
              <w:autoSpaceDN w:val="0"/>
              <w:ind w:right="-40"/>
            </w:pPr>
            <w:r>
              <w:rPr>
                <w:rFonts w:ascii="Wingdings 2" w:eastAsia="Wingdings 2" w:hAnsi="Wingdings 2" w:cs="Wingdings 2"/>
              </w:rPr>
              <w:t>P</w:t>
            </w:r>
            <w:r>
              <w:t xml:space="preserve"> states correct value of </w:t>
            </w:r>
            <m:oMath>
              <m:r>
                <w:rPr>
                  <w:rFonts w:ascii="Cambria Math" w:hAnsi="Cambria Math"/>
                </w:rPr>
                <m:t>c</m:t>
              </m:r>
            </m:oMath>
            <w:r>
              <w:t xml:space="preserve"> to 3 decimal places</w:t>
            </w:r>
          </w:p>
          <w:p w14:paraId="0AED5EF7" w14:textId="77777777" w:rsidR="00B717A6" w:rsidRDefault="00B717A6">
            <w:pPr>
              <w:widowControl w:val="0"/>
              <w:tabs>
                <w:tab w:val="right" w:pos="9356"/>
              </w:tabs>
              <w:autoSpaceDE w:val="0"/>
              <w:autoSpaceDN w:val="0"/>
              <w:ind w:right="-40"/>
              <w:rPr>
                <w:rFonts w:ascii="Times" w:hAnsi="Times" w:cs="Times"/>
                <w:sz w:val="18"/>
                <w:lang w:val="en-US"/>
              </w:rPr>
            </w:pPr>
          </w:p>
        </w:tc>
      </w:tr>
    </w:tbl>
    <w:p w14:paraId="69E7FB59" w14:textId="31546B68" w:rsidR="000F52AA" w:rsidRDefault="000F52AA">
      <w:pPr>
        <w:ind w:left="720" w:hanging="720"/>
        <w:rPr>
          <w:rFonts w:asciiTheme="minorHAnsi" w:hAnsiTheme="minorHAnsi" w:cstheme="minorBidi"/>
          <w:szCs w:val="22"/>
          <w:lang w:val="en-US"/>
        </w:rPr>
      </w:pPr>
    </w:p>
    <w:p w14:paraId="0CCA0BDE" w14:textId="2A062DB5" w:rsidR="000F52AA" w:rsidRDefault="000F52AA" w:rsidP="00A064BB">
      <w:pPr>
        <w:ind w:left="720" w:hanging="720"/>
        <w:rPr>
          <w:rFonts w:asciiTheme="minorHAnsi" w:hAnsiTheme="minorHAnsi" w:cstheme="minorBidi"/>
          <w:szCs w:val="22"/>
          <w:lang w:val="en-US"/>
        </w:rPr>
      </w:pPr>
      <w:r>
        <w:rPr>
          <w:rFonts w:asciiTheme="minorHAnsi" w:hAnsiTheme="minorHAnsi" w:cstheme="minorBidi"/>
          <w:szCs w:val="22"/>
          <w:lang w:val="en-US"/>
        </w:rPr>
        <w:br w:type="page"/>
      </w:r>
    </w:p>
    <w:p w14:paraId="6B0A532C" w14:textId="02F11A63" w:rsidR="00B717A6" w:rsidRDefault="00B717A6" w:rsidP="00F37CE0">
      <w:pPr>
        <w:pStyle w:val="ListParagraph"/>
        <w:numPr>
          <w:ilvl w:val="0"/>
          <w:numId w:val="4"/>
        </w:numPr>
        <w:spacing w:after="160" w:line="256" w:lineRule="auto"/>
        <w:rPr>
          <w:lang w:val="en-US"/>
        </w:rPr>
      </w:pPr>
      <w:r>
        <w:rPr>
          <w:rFonts w:eastAsiaTheme="minorEastAsia"/>
          <w:lang w:val="en-US"/>
        </w:rPr>
        <w:lastRenderedPageBreak/>
        <w:t xml:space="preserve">Find, to 3 decimal places, the value of </w:t>
      </w:r>
      <m:oMath>
        <m:r>
          <w:rPr>
            <w:rFonts w:ascii="Cambria Math" w:eastAsiaTheme="minorEastAsia" w:hAnsi="Cambria Math"/>
            <w:lang w:val="en-US"/>
          </w:rPr>
          <m:t>k</m:t>
        </m:r>
      </m:oMath>
      <w:r>
        <w:rPr>
          <w:rFonts w:eastAsiaTheme="minorEastAsia"/>
          <w:lang w:val="en-US"/>
        </w:rPr>
        <w:t xml:space="preserve"> such that the maximum height of the cross section is 0.15 units.</w:t>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t>(3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B717A6" w14:paraId="70135265" w14:textId="77777777" w:rsidTr="004934CD">
        <w:trPr>
          <w:trHeight w:val="47"/>
        </w:trPr>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25B813" w14:textId="77777777" w:rsidR="00B717A6" w:rsidRDefault="00B717A6">
            <w:pPr>
              <w:tabs>
                <w:tab w:val="right" w:pos="9356"/>
              </w:tabs>
              <w:ind w:right="-40"/>
              <w:jc w:val="center"/>
              <w:rPr>
                <w:b/>
                <w:lang w:val="en-US"/>
              </w:rPr>
            </w:pPr>
            <w:r>
              <w:rPr>
                <w:b/>
                <w:lang w:val="en-US"/>
              </w:rPr>
              <w:t>Solution</w:t>
            </w:r>
          </w:p>
        </w:tc>
      </w:tr>
      <w:tr w:rsidR="00B717A6" w14:paraId="5D678892" w14:textId="77777777" w:rsidTr="00B717A6">
        <w:tc>
          <w:tcPr>
            <w:tcW w:w="8626" w:type="dxa"/>
            <w:tcBorders>
              <w:top w:val="single" w:sz="4" w:space="0" w:color="auto"/>
              <w:left w:val="single" w:sz="4" w:space="0" w:color="auto"/>
              <w:bottom w:val="single" w:sz="4" w:space="0" w:color="auto"/>
              <w:right w:val="single" w:sz="4" w:space="0" w:color="auto"/>
            </w:tcBorders>
            <w:vAlign w:val="center"/>
            <w:hideMark/>
          </w:tcPr>
          <w:p w14:paraId="304CCDF3" w14:textId="74374125" w:rsidR="00B717A6" w:rsidRPr="000F52AA" w:rsidRDefault="00B717A6">
            <w:pPr>
              <w:widowControl w:val="0"/>
              <w:tabs>
                <w:tab w:val="right" w:pos="9356"/>
              </w:tabs>
              <w:autoSpaceDE w:val="0"/>
              <w:autoSpaceDN w:val="0"/>
              <w:ind w:right="-40"/>
              <w:jc w:val="center"/>
              <w:rPr>
                <w:lang w:val="en-US"/>
              </w:rPr>
            </w:pPr>
            <m:oMathPara>
              <m:oMath>
                <m:r>
                  <w:rPr>
                    <w:rFonts w:ascii="Cambria Math" w:eastAsiaTheme="minorEastAsia" w:hAnsi="Cambria Math"/>
                    <w:noProof/>
                  </w:rPr>
                  <m:t>0.15=</m:t>
                </m:r>
                <m:r>
                  <w:rPr>
                    <w:rFonts w:ascii="Cambria Math" w:hAnsi="Cambria Math"/>
                    <w:lang w:val="en-US"/>
                  </w:rPr>
                  <m:t>-</m:t>
                </m:r>
                <m:sSup>
                  <m:sSupPr>
                    <m:ctrlPr>
                      <w:rPr>
                        <w:rFonts w:ascii="Cambria Math" w:hAnsi="Cambria Math"/>
                        <w:i/>
                        <w:szCs w:val="22"/>
                        <w:lang w:val="en-US"/>
                      </w:rPr>
                    </m:ctrlPr>
                  </m:sSupPr>
                  <m:e>
                    <m:r>
                      <w:rPr>
                        <w:rFonts w:ascii="Cambria Math" w:hAnsi="Cambria Math"/>
                        <w:lang w:val="en-US"/>
                      </w:rPr>
                      <m:t>k(0.615</m:t>
                    </m:r>
                  </m:e>
                  <m:sup>
                    <m:r>
                      <w:rPr>
                        <w:rFonts w:ascii="Cambria Math" w:hAnsi="Cambria Math"/>
                        <w:lang w:val="en-US"/>
                      </w:rPr>
                      <m:t>2</m:t>
                    </m:r>
                  </m:sup>
                </m:sSup>
                <m:r>
                  <m:rPr>
                    <m:sty m:val="p"/>
                  </m:rPr>
                  <w:rPr>
                    <w:rFonts w:ascii="Cambria Math" w:hAnsi="Cambria Math"/>
                    <w:lang w:val="en-US"/>
                  </w:rPr>
                  <m:t>-0.01)ln⁡</m:t>
                </m:r>
                <m:r>
                  <w:rPr>
                    <w:rFonts w:ascii="Cambria Math" w:hAnsi="Cambria Math"/>
                    <w:lang w:val="en-US"/>
                  </w:rPr>
                  <m:t>(0.615)</m:t>
                </m:r>
              </m:oMath>
            </m:oMathPara>
          </w:p>
          <w:p w14:paraId="06CB19D0" w14:textId="77777777" w:rsidR="000F52AA" w:rsidRPr="000F52AA" w:rsidRDefault="000F52AA">
            <w:pPr>
              <w:widowControl w:val="0"/>
              <w:tabs>
                <w:tab w:val="right" w:pos="9356"/>
              </w:tabs>
              <w:autoSpaceDE w:val="0"/>
              <w:autoSpaceDN w:val="0"/>
              <w:ind w:right="-40"/>
              <w:jc w:val="center"/>
              <w:rPr>
                <w:lang w:val="en-US"/>
              </w:rPr>
            </w:pPr>
          </w:p>
          <w:p w14:paraId="6A0140F1" w14:textId="77777777" w:rsidR="00B717A6" w:rsidRPr="000F52AA" w:rsidRDefault="00B717A6">
            <w:pPr>
              <w:widowControl w:val="0"/>
              <w:tabs>
                <w:tab w:val="right" w:pos="9356"/>
              </w:tabs>
              <w:autoSpaceDE w:val="0"/>
              <w:autoSpaceDN w:val="0"/>
              <w:ind w:right="-40"/>
              <w:jc w:val="center"/>
              <w:rPr>
                <w:rFonts w:eastAsiaTheme="minorEastAsia"/>
                <w:noProof/>
              </w:rPr>
            </w:pPr>
            <m:oMathPara>
              <m:oMath>
                <m:r>
                  <w:rPr>
                    <w:rFonts w:ascii="Cambria Math" w:eastAsiaTheme="minorEastAsia" w:hAnsi="Cambria Math"/>
                    <w:noProof/>
                  </w:rPr>
                  <m:t>k=0.838</m:t>
                </m:r>
              </m:oMath>
            </m:oMathPara>
          </w:p>
          <w:p w14:paraId="0D85B46E" w14:textId="38A9ED4C" w:rsidR="000F52AA" w:rsidRDefault="000F52AA">
            <w:pPr>
              <w:widowControl w:val="0"/>
              <w:tabs>
                <w:tab w:val="right" w:pos="9356"/>
              </w:tabs>
              <w:autoSpaceDE w:val="0"/>
              <w:autoSpaceDN w:val="0"/>
              <w:ind w:right="-40"/>
              <w:jc w:val="center"/>
              <w:rPr>
                <w:rFonts w:eastAsiaTheme="minorEastAsia"/>
                <w:noProof/>
              </w:rPr>
            </w:pPr>
          </w:p>
        </w:tc>
      </w:tr>
      <w:tr w:rsidR="00B717A6" w14:paraId="5EAF05AA" w14:textId="77777777" w:rsidTr="004934CD">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EF341C" w14:textId="77777777" w:rsidR="00B717A6" w:rsidRDefault="00B717A6">
            <w:pPr>
              <w:widowControl w:val="0"/>
              <w:tabs>
                <w:tab w:val="right" w:pos="9356"/>
              </w:tabs>
              <w:autoSpaceDE w:val="0"/>
              <w:autoSpaceDN w:val="0"/>
              <w:ind w:right="-40"/>
              <w:jc w:val="center"/>
              <w:rPr>
                <w:rFonts w:ascii="Times" w:eastAsiaTheme="minorHAnsi" w:hAnsi="Times" w:cs="Times"/>
                <w:lang w:val="en-US"/>
              </w:rPr>
            </w:pPr>
            <w:r>
              <w:rPr>
                <w:rFonts w:cs="Arial"/>
                <w:b/>
                <w:bCs/>
                <w:szCs w:val="30"/>
                <w:lang w:val="en-US"/>
              </w:rPr>
              <w:t xml:space="preserve"> Specific </w:t>
            </w:r>
            <w:proofErr w:type="spellStart"/>
            <w:r>
              <w:rPr>
                <w:rFonts w:cs="Arial"/>
                <w:b/>
                <w:bCs/>
                <w:szCs w:val="30"/>
                <w:lang w:val="en-US"/>
              </w:rPr>
              <w:t>behaviours</w:t>
            </w:r>
            <w:proofErr w:type="spellEnd"/>
          </w:p>
        </w:tc>
      </w:tr>
      <w:tr w:rsidR="00B717A6" w14:paraId="7A9D9764" w14:textId="77777777" w:rsidTr="00B717A6">
        <w:tc>
          <w:tcPr>
            <w:tcW w:w="8626" w:type="dxa"/>
            <w:tcBorders>
              <w:top w:val="single" w:sz="4" w:space="0" w:color="auto"/>
              <w:left w:val="single" w:sz="4" w:space="0" w:color="auto"/>
              <w:bottom w:val="single" w:sz="4" w:space="0" w:color="auto"/>
              <w:right w:val="single" w:sz="4" w:space="0" w:color="auto"/>
            </w:tcBorders>
            <w:vAlign w:val="center"/>
          </w:tcPr>
          <w:p w14:paraId="7B792F62" w14:textId="77777777" w:rsidR="00B717A6" w:rsidRDefault="00B717A6">
            <w:pPr>
              <w:widowControl w:val="0"/>
              <w:tabs>
                <w:tab w:val="right" w:pos="9356"/>
              </w:tabs>
              <w:autoSpaceDE w:val="0"/>
              <w:autoSpaceDN w:val="0"/>
              <w:ind w:right="-40"/>
              <w:rPr>
                <w:rFonts w:asciiTheme="minorHAnsi" w:hAnsiTheme="minorHAnsi" w:cstheme="minorBidi"/>
              </w:rPr>
            </w:pPr>
            <w:r>
              <w:rPr>
                <w:rFonts w:ascii="Wingdings 2" w:eastAsia="Wingdings 2" w:hAnsi="Wingdings 2" w:cs="Wingdings 2"/>
              </w:rPr>
              <w:t>P</w:t>
            </w:r>
            <w:r>
              <w:t xml:space="preserve"> substitutes value of c from part (b) into function</w:t>
            </w:r>
          </w:p>
          <w:p w14:paraId="731BC0A1" w14:textId="77777777" w:rsidR="00B717A6" w:rsidRDefault="00B717A6">
            <w:pPr>
              <w:widowControl w:val="0"/>
              <w:tabs>
                <w:tab w:val="right" w:pos="9356"/>
              </w:tabs>
              <w:autoSpaceDE w:val="0"/>
              <w:autoSpaceDN w:val="0"/>
              <w:ind w:right="-40"/>
            </w:pPr>
            <w:r>
              <w:rPr>
                <w:rFonts w:ascii="Wingdings 2" w:eastAsia="Wingdings 2" w:hAnsi="Wingdings 2" w:cs="Wingdings 2"/>
              </w:rPr>
              <w:t>P</w:t>
            </w:r>
            <w:r>
              <w:t xml:space="preserve"> equates to 0.15</w:t>
            </w:r>
          </w:p>
          <w:p w14:paraId="1530579B" w14:textId="57C2E9F1" w:rsidR="00B717A6" w:rsidRPr="000F52AA" w:rsidRDefault="00B717A6">
            <w:pPr>
              <w:widowControl w:val="0"/>
              <w:tabs>
                <w:tab w:val="right" w:pos="9356"/>
              </w:tabs>
              <w:autoSpaceDE w:val="0"/>
              <w:autoSpaceDN w:val="0"/>
              <w:ind w:right="-40"/>
            </w:pPr>
            <w:r>
              <w:rPr>
                <w:rFonts w:ascii="Wingdings 2" w:eastAsia="Wingdings 2" w:hAnsi="Wingdings 2" w:cs="Wingdings 2"/>
              </w:rPr>
              <w:t>P</w:t>
            </w:r>
            <w:r>
              <w:t xml:space="preserve"> states correct value of </w:t>
            </w:r>
            <m:oMath>
              <m:r>
                <w:rPr>
                  <w:rFonts w:ascii="Cambria Math" w:hAnsi="Cambria Math"/>
                </w:rPr>
                <m:t>k</m:t>
              </m:r>
            </m:oMath>
            <w:r>
              <w:rPr>
                <w:rFonts w:eastAsiaTheme="minorEastAsia"/>
              </w:rPr>
              <w:t xml:space="preserve"> to 3 decimal places</w:t>
            </w:r>
          </w:p>
        </w:tc>
      </w:tr>
    </w:tbl>
    <w:p w14:paraId="0AC5DF7A" w14:textId="77777777" w:rsidR="00B717A6" w:rsidRDefault="00B717A6" w:rsidP="00B717A6">
      <w:pPr>
        <w:pStyle w:val="ListParagraph"/>
        <w:rPr>
          <w:rFonts w:asciiTheme="minorHAnsi" w:hAnsiTheme="minorHAnsi" w:cstheme="minorBidi"/>
          <w:szCs w:val="22"/>
          <w:lang w:val="en-US"/>
        </w:rPr>
      </w:pPr>
    </w:p>
    <w:p w14:paraId="641B0071" w14:textId="5FC15443" w:rsidR="00B717A6" w:rsidRDefault="00B717A6" w:rsidP="00F37CE0">
      <w:pPr>
        <w:pStyle w:val="ListParagraph"/>
        <w:numPr>
          <w:ilvl w:val="0"/>
          <w:numId w:val="4"/>
        </w:numPr>
        <w:spacing w:after="160" w:line="256" w:lineRule="auto"/>
        <w:rPr>
          <w:lang w:val="en-US"/>
        </w:rPr>
      </w:pPr>
      <w:r>
        <w:rPr>
          <w:rFonts w:eastAsiaTheme="minorEastAsia"/>
          <w:lang w:val="en-US"/>
        </w:rPr>
        <w:t xml:space="preserve">Determine, to 3 decimal places, the area of the cross section for the value of </w:t>
      </w:r>
      <m:oMath>
        <m:r>
          <w:rPr>
            <w:rFonts w:ascii="Cambria Math" w:eastAsiaTheme="minorEastAsia" w:hAnsi="Cambria Math"/>
            <w:lang w:val="en-US"/>
          </w:rPr>
          <m:t>k</m:t>
        </m:r>
      </m:oMath>
      <w:r>
        <w:rPr>
          <w:rFonts w:eastAsiaTheme="minorEastAsia"/>
          <w:lang w:val="en-US"/>
        </w:rPr>
        <w:t xml:space="preserve"> determined in part (c). </w:t>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r>
      <w:r w:rsidR="000F52AA">
        <w:rPr>
          <w:rFonts w:eastAsiaTheme="minorEastAsia"/>
          <w:lang w:val="en-US"/>
        </w:rPr>
        <w:tab/>
        <w:t>(2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B717A6" w14:paraId="6D6450A3" w14:textId="77777777" w:rsidTr="004934CD">
        <w:trPr>
          <w:trHeight w:val="47"/>
        </w:trPr>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ECE6EF" w14:textId="77777777" w:rsidR="00B717A6" w:rsidRDefault="00B717A6">
            <w:pPr>
              <w:tabs>
                <w:tab w:val="right" w:pos="9356"/>
              </w:tabs>
              <w:ind w:right="-40"/>
              <w:jc w:val="center"/>
              <w:rPr>
                <w:b/>
                <w:lang w:val="en-US"/>
              </w:rPr>
            </w:pPr>
            <w:r>
              <w:rPr>
                <w:b/>
                <w:lang w:val="en-US"/>
              </w:rPr>
              <w:t>Solution</w:t>
            </w:r>
          </w:p>
        </w:tc>
      </w:tr>
      <w:tr w:rsidR="00B717A6" w14:paraId="2837C94F" w14:textId="77777777" w:rsidTr="00B717A6">
        <w:tc>
          <w:tcPr>
            <w:tcW w:w="8626" w:type="dxa"/>
            <w:tcBorders>
              <w:top w:val="single" w:sz="4" w:space="0" w:color="auto"/>
              <w:left w:val="single" w:sz="4" w:space="0" w:color="auto"/>
              <w:bottom w:val="single" w:sz="4" w:space="0" w:color="auto"/>
              <w:right w:val="single" w:sz="4" w:space="0" w:color="auto"/>
            </w:tcBorders>
            <w:vAlign w:val="center"/>
            <w:hideMark/>
          </w:tcPr>
          <w:p w14:paraId="16C2B4B0" w14:textId="77777777" w:rsidR="000F52AA" w:rsidRDefault="000F52AA">
            <w:pPr>
              <w:widowControl w:val="0"/>
              <w:tabs>
                <w:tab w:val="right" w:pos="9356"/>
              </w:tabs>
              <w:autoSpaceDE w:val="0"/>
              <w:autoSpaceDN w:val="0"/>
              <w:ind w:right="-40"/>
              <w:jc w:val="center"/>
              <w:rPr>
                <w:szCs w:val="22"/>
              </w:rPr>
            </w:pPr>
          </w:p>
          <w:p w14:paraId="2B909D8C" w14:textId="469A6F52" w:rsidR="00B717A6" w:rsidRPr="000F52AA" w:rsidRDefault="00A93E6D">
            <w:pPr>
              <w:widowControl w:val="0"/>
              <w:tabs>
                <w:tab w:val="right" w:pos="9356"/>
              </w:tabs>
              <w:autoSpaceDE w:val="0"/>
              <w:autoSpaceDN w:val="0"/>
              <w:ind w:right="-40"/>
              <w:jc w:val="center"/>
              <w:rPr>
                <w:rFonts w:eastAsiaTheme="minorEastAsia"/>
                <w:noProof/>
              </w:rPr>
            </w:pPr>
            <m:oMathPara>
              <m:oMath>
                <m:nary>
                  <m:naryPr>
                    <m:limLoc m:val="subSup"/>
                    <m:ctrlPr>
                      <w:rPr>
                        <w:rFonts w:ascii="Cambria Math" w:eastAsiaTheme="minorEastAsia" w:hAnsi="Cambria Math"/>
                        <w:i/>
                        <w:noProof/>
                        <w:szCs w:val="22"/>
                      </w:rPr>
                    </m:ctrlPr>
                  </m:naryPr>
                  <m:sub>
                    <m:r>
                      <w:rPr>
                        <w:rFonts w:ascii="Cambria Math" w:eastAsiaTheme="minorEastAsia" w:hAnsi="Cambria Math"/>
                        <w:noProof/>
                      </w:rPr>
                      <m:t>0.1</m:t>
                    </m:r>
                  </m:sub>
                  <m:sup>
                    <m:r>
                      <w:rPr>
                        <w:rFonts w:ascii="Cambria Math" w:eastAsiaTheme="minorEastAsia" w:hAnsi="Cambria Math"/>
                        <w:noProof/>
                      </w:rPr>
                      <m:t>1</m:t>
                    </m:r>
                  </m:sup>
                  <m:e>
                    <m:r>
                      <w:rPr>
                        <w:rFonts w:ascii="Cambria Math" w:eastAsiaTheme="minorEastAsia" w:hAnsi="Cambria Math"/>
                        <w:noProof/>
                      </w:rPr>
                      <m:t>-0.838</m:t>
                    </m:r>
                  </m:e>
                </m:nary>
                <m:d>
                  <m:dPr>
                    <m:ctrlPr>
                      <w:rPr>
                        <w:rFonts w:ascii="Cambria Math" w:eastAsiaTheme="minorEastAsia" w:hAnsi="Cambria Math"/>
                        <w:i/>
                        <w:noProof/>
                        <w:szCs w:val="22"/>
                      </w:rPr>
                    </m:ctrlPr>
                  </m:dPr>
                  <m:e>
                    <m:sSup>
                      <m:sSupPr>
                        <m:ctrlPr>
                          <w:rPr>
                            <w:rFonts w:ascii="Cambria Math" w:eastAsiaTheme="minorEastAsia" w:hAnsi="Cambria Math"/>
                            <w:i/>
                            <w:noProof/>
                            <w:szCs w:val="22"/>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-0.01</m:t>
                    </m:r>
                  </m:e>
                </m:d>
                <m:func>
                  <m:funcPr>
                    <m:ctrlPr>
                      <w:rPr>
                        <w:rFonts w:ascii="Cambria Math" w:eastAsiaTheme="minorEastAsia" w:hAnsi="Cambria Math"/>
                        <w:i/>
                        <w:noProof/>
                        <w:szCs w:val="22"/>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eastAsiaTheme="minorEastAsia" w:hAnsi="Cambria Math"/>
                    <w:noProof/>
                  </w:rPr>
                  <m:t>dx=0.087</m:t>
                </m:r>
              </m:oMath>
            </m:oMathPara>
          </w:p>
          <w:p w14:paraId="2DAD7D26" w14:textId="77777777" w:rsidR="000F52AA" w:rsidRPr="000F52AA" w:rsidRDefault="000F52AA">
            <w:pPr>
              <w:widowControl w:val="0"/>
              <w:tabs>
                <w:tab w:val="right" w:pos="9356"/>
              </w:tabs>
              <w:autoSpaceDE w:val="0"/>
              <w:autoSpaceDN w:val="0"/>
              <w:ind w:right="-40"/>
              <w:jc w:val="center"/>
              <w:rPr>
                <w:rFonts w:eastAsiaTheme="minorEastAsia"/>
                <w:noProof/>
              </w:rPr>
            </w:pPr>
          </w:p>
          <w:p w14:paraId="3C767A1F" w14:textId="4D255091" w:rsidR="000F52AA" w:rsidRDefault="000F52AA">
            <w:pPr>
              <w:widowControl w:val="0"/>
              <w:tabs>
                <w:tab w:val="right" w:pos="9356"/>
              </w:tabs>
              <w:autoSpaceDE w:val="0"/>
              <w:autoSpaceDN w:val="0"/>
              <w:ind w:right="-40"/>
              <w:jc w:val="center"/>
              <w:rPr>
                <w:rFonts w:eastAsiaTheme="minorEastAsia"/>
                <w:noProof/>
              </w:rPr>
            </w:pPr>
          </w:p>
        </w:tc>
      </w:tr>
      <w:tr w:rsidR="00B717A6" w14:paraId="56D2E7A8" w14:textId="77777777" w:rsidTr="004934CD">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32B190" w14:textId="77777777" w:rsidR="00B717A6" w:rsidRDefault="00B717A6">
            <w:pPr>
              <w:widowControl w:val="0"/>
              <w:tabs>
                <w:tab w:val="right" w:pos="9356"/>
              </w:tabs>
              <w:autoSpaceDE w:val="0"/>
              <w:autoSpaceDN w:val="0"/>
              <w:ind w:right="-40"/>
              <w:jc w:val="center"/>
              <w:rPr>
                <w:rFonts w:ascii="Times" w:eastAsiaTheme="minorHAnsi" w:hAnsi="Times" w:cs="Times"/>
                <w:lang w:val="en-US"/>
              </w:rPr>
            </w:pPr>
            <w:r>
              <w:rPr>
                <w:rFonts w:cs="Arial"/>
                <w:b/>
                <w:bCs/>
                <w:szCs w:val="30"/>
                <w:lang w:val="en-US"/>
              </w:rPr>
              <w:t xml:space="preserve"> Specific </w:t>
            </w:r>
            <w:proofErr w:type="spellStart"/>
            <w:r>
              <w:rPr>
                <w:rFonts w:cs="Arial"/>
                <w:b/>
                <w:bCs/>
                <w:szCs w:val="30"/>
                <w:lang w:val="en-US"/>
              </w:rPr>
              <w:t>behaviours</w:t>
            </w:r>
            <w:proofErr w:type="spellEnd"/>
          </w:p>
        </w:tc>
      </w:tr>
      <w:tr w:rsidR="00B717A6" w14:paraId="508BD3EC" w14:textId="77777777" w:rsidTr="00B717A6">
        <w:tc>
          <w:tcPr>
            <w:tcW w:w="8626" w:type="dxa"/>
            <w:tcBorders>
              <w:top w:val="single" w:sz="4" w:space="0" w:color="auto"/>
              <w:left w:val="single" w:sz="4" w:space="0" w:color="auto"/>
              <w:bottom w:val="single" w:sz="4" w:space="0" w:color="auto"/>
              <w:right w:val="single" w:sz="4" w:space="0" w:color="auto"/>
            </w:tcBorders>
            <w:vAlign w:val="center"/>
          </w:tcPr>
          <w:p w14:paraId="740E0C18" w14:textId="77777777" w:rsidR="00B717A6" w:rsidRDefault="00B717A6">
            <w:pPr>
              <w:widowControl w:val="0"/>
              <w:tabs>
                <w:tab w:val="right" w:pos="9356"/>
              </w:tabs>
              <w:autoSpaceDE w:val="0"/>
              <w:autoSpaceDN w:val="0"/>
              <w:ind w:right="-40"/>
              <w:rPr>
                <w:rFonts w:asciiTheme="minorHAnsi" w:hAnsiTheme="minorHAnsi" w:cstheme="minorBidi"/>
              </w:rPr>
            </w:pPr>
            <w:r>
              <w:rPr>
                <w:rFonts w:ascii="Wingdings 2" w:eastAsia="Wingdings 2" w:hAnsi="Wingdings 2" w:cs="Wingdings 2"/>
              </w:rPr>
              <w:t>P</w:t>
            </w:r>
            <w:r>
              <w:t xml:space="preserve"> writes integral using limits from part (a) and </w:t>
            </w:r>
            <m:oMath>
              <m:r>
                <w:rPr>
                  <w:rFonts w:ascii="Cambria Math" w:hAnsi="Cambria Math"/>
                </w:rPr>
                <m:t>k</m:t>
              </m:r>
            </m:oMath>
            <w:r>
              <w:rPr>
                <w:rFonts w:eastAsiaTheme="minorEastAsia"/>
              </w:rPr>
              <w:t>-</w:t>
            </w:r>
            <w:r>
              <w:t>value from part (c)</w:t>
            </w:r>
          </w:p>
          <w:p w14:paraId="59F2DC6B" w14:textId="77777777" w:rsidR="00B717A6" w:rsidRDefault="00B717A6">
            <w:pPr>
              <w:widowControl w:val="0"/>
              <w:tabs>
                <w:tab w:val="right" w:pos="9356"/>
              </w:tabs>
              <w:autoSpaceDE w:val="0"/>
              <w:autoSpaceDN w:val="0"/>
              <w:ind w:right="-40"/>
            </w:pPr>
            <w:r>
              <w:rPr>
                <w:rFonts w:ascii="Wingdings 2" w:eastAsia="Wingdings 2" w:hAnsi="Wingdings 2" w:cs="Wingdings 2"/>
              </w:rPr>
              <w:t>P</w:t>
            </w:r>
            <w:r>
              <w:t xml:space="preserve"> states correct value for area</w:t>
            </w:r>
          </w:p>
          <w:p w14:paraId="54FEDDB2" w14:textId="77777777" w:rsidR="00B717A6" w:rsidRDefault="00B717A6">
            <w:pPr>
              <w:widowControl w:val="0"/>
              <w:tabs>
                <w:tab w:val="right" w:pos="9356"/>
              </w:tabs>
              <w:autoSpaceDE w:val="0"/>
              <w:autoSpaceDN w:val="0"/>
              <w:ind w:right="-40"/>
              <w:rPr>
                <w:rFonts w:ascii="Times" w:hAnsi="Times" w:cs="Times"/>
                <w:sz w:val="18"/>
                <w:lang w:val="en-US"/>
              </w:rPr>
            </w:pPr>
          </w:p>
        </w:tc>
      </w:tr>
    </w:tbl>
    <w:p w14:paraId="1F4DF1E8" w14:textId="77777777" w:rsidR="00B717A6" w:rsidRDefault="00B717A6" w:rsidP="00B717A6">
      <w:pPr>
        <w:pStyle w:val="ListParagraph"/>
        <w:rPr>
          <w:rFonts w:asciiTheme="minorHAnsi" w:hAnsiTheme="minorHAnsi" w:cstheme="minorBidi"/>
          <w:szCs w:val="22"/>
          <w:lang w:val="en-US"/>
        </w:rPr>
      </w:pPr>
    </w:p>
    <w:p w14:paraId="7792AA62" w14:textId="77777777" w:rsidR="00B717A6" w:rsidRDefault="00B717A6">
      <w:pPr>
        <w:ind w:left="720" w:hanging="720"/>
        <w:rPr>
          <w:rFonts w:cs="Arial"/>
          <w:b/>
          <w:bCs/>
          <w:lang w:val="en-US"/>
        </w:rPr>
      </w:pPr>
      <w:r>
        <w:rPr>
          <w:rFonts w:cs="Arial"/>
          <w:b/>
          <w:bCs/>
          <w:lang w:val="en-US"/>
        </w:rPr>
        <w:br w:type="page"/>
      </w:r>
    </w:p>
    <w:p w14:paraId="726F61A9" w14:textId="764C2BBF" w:rsidR="00B45737" w:rsidRPr="000033D4" w:rsidRDefault="00B45737" w:rsidP="00B45737">
      <w:pPr>
        <w:ind w:left="720" w:hanging="720"/>
        <w:rPr>
          <w:rFonts w:eastAsiaTheme="minorEastAsia" w:cs="Arial"/>
          <w:b/>
          <w:bCs/>
          <w:lang w:val="en-US"/>
        </w:rPr>
      </w:pPr>
      <w:r>
        <w:rPr>
          <w:rFonts w:eastAsiaTheme="minorEastAsia" w:cs="Arial"/>
          <w:b/>
          <w:bCs/>
          <w:lang w:val="en-US"/>
        </w:rPr>
        <w:lastRenderedPageBreak/>
        <w:t xml:space="preserve">Question </w:t>
      </w:r>
      <w:r w:rsidR="0070541C">
        <w:rPr>
          <w:rFonts w:eastAsiaTheme="minorEastAsia" w:cs="Arial"/>
          <w:b/>
          <w:bCs/>
          <w:lang w:val="en-US"/>
        </w:rPr>
        <w:t>12</w:t>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r>
      <w:r>
        <w:rPr>
          <w:rFonts w:eastAsiaTheme="minorEastAsia" w:cs="Arial"/>
          <w:b/>
          <w:bCs/>
          <w:lang w:val="en-US"/>
        </w:rPr>
        <w:tab/>
        <w:t>(12 marks)</w:t>
      </w:r>
    </w:p>
    <w:p w14:paraId="360277B9" w14:textId="77777777" w:rsidR="00B45737" w:rsidRDefault="00B45737" w:rsidP="00B45737">
      <w:pPr>
        <w:rPr>
          <w:rFonts w:eastAsiaTheme="minorEastAsia" w:cs="Arial"/>
          <w:lang w:val="en-US"/>
        </w:rPr>
      </w:pPr>
    </w:p>
    <w:p w14:paraId="17B7BA45" w14:textId="77777777" w:rsidR="00B45737" w:rsidRDefault="00B45737" w:rsidP="00B45737">
      <w:pPr>
        <w:rPr>
          <w:rFonts w:eastAsiaTheme="minorEastAsia" w:cs="Arial"/>
          <w:lang w:val="en-US"/>
        </w:rPr>
      </w:pPr>
      <w:r>
        <w:rPr>
          <w:rFonts w:eastAsiaTheme="minorEastAsia" w:cs="Arial"/>
          <w:lang w:val="en-US"/>
        </w:rPr>
        <w:t xml:space="preserve">Two electrical engineering companies produce light globes – one company produces type A and the other produces type B. Both types are normally distributed. A light globe is considered premium if it has a lifespan longer than 850 hours. </w:t>
      </w:r>
    </w:p>
    <w:p w14:paraId="7E71962B" w14:textId="77777777" w:rsidR="00B45737" w:rsidRDefault="00B45737" w:rsidP="00B45737">
      <w:pPr>
        <w:rPr>
          <w:rFonts w:eastAsiaTheme="minorEastAsia" w:cs="Arial"/>
          <w:lang w:val="en-US"/>
        </w:rPr>
      </w:pPr>
    </w:p>
    <w:p w14:paraId="669AFD29" w14:textId="77777777" w:rsidR="00B45737" w:rsidRDefault="00B45737" w:rsidP="00F37CE0">
      <w:pPr>
        <w:pStyle w:val="StyleA"/>
        <w:numPr>
          <w:ilvl w:val="0"/>
          <w:numId w:val="3"/>
        </w:numPr>
        <w:ind w:firstLineChars="0"/>
        <w:rPr>
          <w:rFonts w:eastAsiaTheme="minorEastAsia"/>
          <w:lang w:val="en-US"/>
        </w:rPr>
      </w:pPr>
      <w:r>
        <w:rPr>
          <w:rFonts w:eastAsiaTheme="minorEastAsia"/>
          <w:lang w:val="en-US"/>
        </w:rPr>
        <w:t xml:space="preserve">The company producing type A globes claims that their product has a mean lifespan of 818 hours and a standard deviation of 112 hours. </w:t>
      </w:r>
    </w:p>
    <w:p w14:paraId="62EEEC61" w14:textId="77777777" w:rsidR="00B45737" w:rsidRDefault="00B45737" w:rsidP="00B45737">
      <w:pPr>
        <w:pStyle w:val="StyleA"/>
        <w:ind w:left="720" w:firstLineChars="0" w:firstLine="0"/>
        <w:rPr>
          <w:rFonts w:eastAsiaTheme="minorEastAsia"/>
          <w:lang w:val="en-US"/>
        </w:rPr>
      </w:pPr>
    </w:p>
    <w:p w14:paraId="02EF20F4" w14:textId="77777777" w:rsidR="00B45737" w:rsidRDefault="00B45737" w:rsidP="00F37CE0">
      <w:pPr>
        <w:pStyle w:val="ListParagraph"/>
        <w:numPr>
          <w:ilvl w:val="1"/>
          <w:numId w:val="2"/>
        </w:numPr>
        <w:spacing w:after="160" w:line="256" w:lineRule="auto"/>
        <w:rPr>
          <w:rFonts w:eastAsiaTheme="minorEastAsia" w:cs="Arial"/>
          <w:lang w:val="en-US"/>
        </w:rPr>
      </w:pPr>
      <w:r>
        <w:rPr>
          <w:rFonts w:eastAsiaTheme="minorEastAsia" w:cs="Arial"/>
          <w:lang w:val="en-US"/>
        </w:rPr>
        <w:t>What is the probability of a type A globe being premium?</w:t>
      </w:r>
      <w:r>
        <w:rPr>
          <w:rFonts w:eastAsiaTheme="minorEastAsia" w:cs="Arial"/>
          <w:lang w:val="en-US"/>
        </w:rPr>
        <w:tab/>
      </w:r>
      <w:r>
        <w:rPr>
          <w:rFonts w:eastAsiaTheme="minorEastAsia" w:cs="Arial"/>
          <w:lang w:val="en-US"/>
        </w:rPr>
        <w:tab/>
      </w:r>
      <w:r>
        <w:rPr>
          <w:rFonts w:eastAsiaTheme="minorEastAsia" w:cs="Arial"/>
          <w:lang w:val="en-US"/>
        </w:rPr>
        <w:tab/>
        <w:t xml:space="preserve"> (2 marks)</w:t>
      </w:r>
    </w:p>
    <w:tbl>
      <w:tblPr>
        <w:tblStyle w:val="TableGrid"/>
        <w:tblW w:w="0" w:type="auto"/>
        <w:tblLook w:val="04A0" w:firstRow="1" w:lastRow="0" w:firstColumn="1" w:lastColumn="0" w:noHBand="0" w:noVBand="1"/>
      </w:tblPr>
      <w:tblGrid>
        <w:gridCol w:w="9300"/>
      </w:tblGrid>
      <w:tr w:rsidR="00B45737" w14:paraId="06520EDA" w14:textId="77777777" w:rsidTr="004934CD">
        <w:tc>
          <w:tcPr>
            <w:tcW w:w="10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CFF0B5" w14:textId="153E8B9F" w:rsidR="00B45737" w:rsidRDefault="004934CD" w:rsidP="009B71A8">
            <w:pPr>
              <w:jc w:val="center"/>
              <w:rPr>
                <w:rFonts w:eastAsiaTheme="minorEastAsia" w:cs="Arial"/>
                <w:b/>
                <w:bCs/>
                <w:lang w:val="en-US"/>
              </w:rPr>
            </w:pPr>
            <w:r>
              <w:rPr>
                <w:rFonts w:eastAsiaTheme="minorEastAsia" w:cs="Arial"/>
                <w:b/>
                <w:bCs/>
                <w:lang w:val="en-US"/>
              </w:rPr>
              <w:t>Solution</w:t>
            </w:r>
          </w:p>
        </w:tc>
      </w:tr>
      <w:tr w:rsidR="00B45737" w14:paraId="678F0F67" w14:textId="77777777" w:rsidTr="009B71A8">
        <w:tc>
          <w:tcPr>
            <w:tcW w:w="10456" w:type="dxa"/>
            <w:tcBorders>
              <w:top w:val="single" w:sz="4" w:space="0" w:color="auto"/>
              <w:left w:val="single" w:sz="4" w:space="0" w:color="auto"/>
              <w:bottom w:val="single" w:sz="4" w:space="0" w:color="auto"/>
              <w:right w:val="single" w:sz="4" w:space="0" w:color="auto"/>
            </w:tcBorders>
          </w:tcPr>
          <w:p w14:paraId="15106311" w14:textId="77777777" w:rsidR="00B45737" w:rsidRDefault="00B45737" w:rsidP="009B71A8">
            <w:pPr>
              <w:rPr>
                <w:rFonts w:eastAsiaTheme="minorEastAsia" w:cs="Arial"/>
                <w:sz w:val="10"/>
                <w:szCs w:val="10"/>
                <w:lang w:val="en-US"/>
              </w:rPr>
            </w:pPr>
          </w:p>
          <w:p w14:paraId="30B53A8D" w14:textId="77777777" w:rsidR="00B45737" w:rsidRDefault="00B45737" w:rsidP="009B71A8">
            <w:pPr>
              <w:rPr>
                <w:rFonts w:eastAsiaTheme="minorEastAsia" w:cs="Arial"/>
                <w:szCs w:val="22"/>
                <w:lang w:val="en-US"/>
              </w:rPr>
            </w:pPr>
            <m:oMathPara>
              <m:oMath>
                <m:r>
                  <w:rPr>
                    <w:rFonts w:ascii="Cambria Math" w:eastAsiaTheme="minorEastAsia" w:hAnsi="Cambria Math" w:cs="Arial"/>
                    <w:lang w:val="en-US"/>
                  </w:rPr>
                  <m:t>A~N</m:t>
                </m:r>
                <m:d>
                  <m:dPr>
                    <m:ctrlPr>
                      <w:rPr>
                        <w:rFonts w:ascii="Cambria Math" w:eastAsiaTheme="minorEastAsia" w:hAnsi="Cambria Math" w:cs="Arial"/>
                        <w:i/>
                        <w:szCs w:val="22"/>
                        <w:lang w:val="en-US"/>
                      </w:rPr>
                    </m:ctrlPr>
                  </m:dPr>
                  <m:e>
                    <m:r>
                      <w:rPr>
                        <w:rFonts w:ascii="Cambria Math" w:eastAsiaTheme="minorEastAsia" w:hAnsi="Cambria Math" w:cs="Arial"/>
                        <w:lang w:val="en-US"/>
                      </w:rPr>
                      <m:t>818,</m:t>
                    </m:r>
                    <m:sSup>
                      <m:sSupPr>
                        <m:ctrlPr>
                          <w:rPr>
                            <w:rFonts w:ascii="Cambria Math" w:eastAsiaTheme="minorEastAsia" w:hAnsi="Cambria Math" w:cs="Arial"/>
                            <w:i/>
                            <w:szCs w:val="22"/>
                            <w:lang w:val="en-US"/>
                          </w:rPr>
                        </m:ctrlPr>
                      </m:sSupPr>
                      <m:e>
                        <m:r>
                          <w:rPr>
                            <w:rFonts w:ascii="Cambria Math" w:eastAsiaTheme="minorEastAsia" w:hAnsi="Cambria Math" w:cs="Arial"/>
                            <w:lang w:val="en-US"/>
                          </w:rPr>
                          <m:t>112</m:t>
                        </m:r>
                      </m:e>
                      <m:sup>
                        <m:r>
                          <w:rPr>
                            <w:rFonts w:ascii="Cambria Math" w:eastAsiaTheme="minorEastAsia" w:hAnsi="Cambria Math" w:cs="Arial"/>
                            <w:lang w:val="en-US"/>
                          </w:rPr>
                          <m:t>2</m:t>
                        </m:r>
                      </m:sup>
                    </m:sSup>
                  </m:e>
                </m:d>
              </m:oMath>
            </m:oMathPara>
          </w:p>
          <w:p w14:paraId="3393EF9E" w14:textId="77777777" w:rsidR="00B45737" w:rsidRDefault="00B45737" w:rsidP="009B71A8">
            <w:pPr>
              <w:rPr>
                <w:rFonts w:eastAsiaTheme="minorEastAsia" w:cs="Arial"/>
                <w:lang w:val="en-US"/>
              </w:rPr>
            </w:pPr>
            <m:oMathPara>
              <m:oMath>
                <m:r>
                  <w:rPr>
                    <w:rFonts w:ascii="Cambria Math" w:eastAsiaTheme="minorEastAsia" w:hAnsi="Cambria Math" w:cs="Arial"/>
                    <w:lang w:val="en-US"/>
                  </w:rPr>
                  <m:t>P</m:t>
                </m:r>
                <m:d>
                  <m:dPr>
                    <m:ctrlPr>
                      <w:rPr>
                        <w:rFonts w:ascii="Cambria Math" w:eastAsiaTheme="minorEastAsia" w:hAnsi="Cambria Math" w:cs="Arial"/>
                        <w:i/>
                        <w:szCs w:val="22"/>
                        <w:lang w:val="en-US"/>
                      </w:rPr>
                    </m:ctrlPr>
                  </m:dPr>
                  <m:e>
                    <m:r>
                      <w:rPr>
                        <w:rFonts w:ascii="Cambria Math" w:eastAsiaTheme="minorEastAsia" w:hAnsi="Cambria Math" w:cs="Arial"/>
                        <w:lang w:val="en-US"/>
                      </w:rPr>
                      <m:t>A&gt;850</m:t>
                    </m:r>
                  </m:e>
                </m:d>
                <m:r>
                  <w:rPr>
                    <w:rFonts w:ascii="Cambria Math" w:eastAsiaTheme="minorEastAsia" w:hAnsi="Cambria Math" w:cs="Arial"/>
                    <w:lang w:val="en-US"/>
                  </w:rPr>
                  <m:t>=0.3875</m:t>
                </m:r>
              </m:oMath>
            </m:oMathPara>
          </w:p>
          <w:p w14:paraId="4D5C434F" w14:textId="77777777" w:rsidR="00B45737" w:rsidRDefault="00B45737" w:rsidP="009B71A8">
            <w:pPr>
              <w:rPr>
                <w:rFonts w:eastAsiaTheme="minorEastAsia" w:cs="Arial"/>
                <w:sz w:val="10"/>
                <w:szCs w:val="10"/>
                <w:lang w:val="en-US"/>
              </w:rPr>
            </w:pPr>
          </w:p>
        </w:tc>
      </w:tr>
      <w:tr w:rsidR="004934CD" w14:paraId="3DC2B6CA" w14:textId="77777777" w:rsidTr="004934CD">
        <w:tc>
          <w:tcPr>
            <w:tcW w:w="10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ED397A" w14:textId="11A8E6B6" w:rsidR="004934CD" w:rsidRPr="004934CD" w:rsidRDefault="004934CD" w:rsidP="004934CD">
            <w:pPr>
              <w:jc w:val="center"/>
              <w:rPr>
                <w:rFonts w:eastAsiaTheme="minorEastAsia" w:cs="Arial"/>
                <w:szCs w:val="22"/>
                <w:lang w:val="en-US"/>
              </w:rPr>
            </w:pPr>
            <w:r w:rsidRPr="004934CD">
              <w:rPr>
                <w:rFonts w:eastAsiaTheme="minorEastAsia" w:cs="Arial"/>
                <w:b/>
                <w:bCs/>
                <w:szCs w:val="22"/>
                <w:lang w:val="en-US"/>
              </w:rPr>
              <w:t>Specific</w:t>
            </w:r>
            <w:r>
              <w:rPr>
                <w:rFonts w:eastAsiaTheme="minorEastAsia" w:cs="Arial"/>
                <w:szCs w:val="22"/>
                <w:lang w:val="en-US"/>
              </w:rPr>
              <w:t xml:space="preserve"> </w:t>
            </w:r>
            <w:proofErr w:type="spellStart"/>
            <w:r w:rsidRPr="004934CD">
              <w:rPr>
                <w:rFonts w:eastAsiaTheme="minorEastAsia" w:cs="Arial"/>
                <w:b/>
                <w:bCs/>
                <w:szCs w:val="22"/>
                <w:lang w:val="en-US"/>
              </w:rPr>
              <w:t>Behaviours</w:t>
            </w:r>
            <w:proofErr w:type="spellEnd"/>
          </w:p>
        </w:tc>
      </w:tr>
      <w:tr w:rsidR="00B45737" w14:paraId="22E716BD" w14:textId="77777777" w:rsidTr="009B71A8">
        <w:tc>
          <w:tcPr>
            <w:tcW w:w="10456" w:type="dxa"/>
            <w:tcBorders>
              <w:top w:val="single" w:sz="4" w:space="0" w:color="auto"/>
              <w:left w:val="single" w:sz="4" w:space="0" w:color="auto"/>
              <w:bottom w:val="single" w:sz="4" w:space="0" w:color="auto"/>
              <w:right w:val="single" w:sz="4" w:space="0" w:color="auto"/>
            </w:tcBorders>
            <w:hideMark/>
          </w:tcPr>
          <w:p w14:paraId="764EDD39" w14:textId="1C11F015" w:rsidR="00B45737" w:rsidRPr="000F180A" w:rsidRDefault="00B45737" w:rsidP="000F180A">
            <w:pPr>
              <w:pStyle w:val="ListParagraph"/>
              <w:numPr>
                <w:ilvl w:val="0"/>
                <w:numId w:val="21"/>
              </w:numPr>
              <w:rPr>
                <w:rFonts w:eastAsiaTheme="minorHAnsi" w:cs="Arial"/>
                <w:color w:val="000000" w:themeColor="text1"/>
                <w:szCs w:val="22"/>
                <w:shd w:val="clear" w:color="auto" w:fill="FFFFFF"/>
              </w:rPr>
            </w:pPr>
            <w:r w:rsidRPr="000F180A">
              <w:rPr>
                <w:rFonts w:cs="Arial"/>
                <w:color w:val="000000" w:themeColor="text1"/>
                <w:shd w:val="clear" w:color="auto" w:fill="FFFFFF"/>
              </w:rPr>
              <w:t>Uses the correct probability statement</w:t>
            </w:r>
          </w:p>
          <w:p w14:paraId="4A89C8BF" w14:textId="77341A1C" w:rsidR="00B45737" w:rsidRPr="000F180A" w:rsidRDefault="00B45737" w:rsidP="000F180A">
            <w:pPr>
              <w:pStyle w:val="ListParagraph"/>
              <w:numPr>
                <w:ilvl w:val="0"/>
                <w:numId w:val="21"/>
              </w:numPr>
              <w:rPr>
                <w:rFonts w:cs="Arial"/>
                <w:color w:val="000000" w:themeColor="text1"/>
                <w:shd w:val="clear" w:color="auto" w:fill="FFFFFF"/>
              </w:rPr>
            </w:pPr>
            <w:r w:rsidRPr="000F180A">
              <w:rPr>
                <w:rFonts w:cs="Arial"/>
                <w:color w:val="000000" w:themeColor="text1"/>
                <w:shd w:val="clear" w:color="auto" w:fill="FFFFFF"/>
              </w:rPr>
              <w:t>Determines the correct probability</w:t>
            </w:r>
          </w:p>
        </w:tc>
      </w:tr>
    </w:tbl>
    <w:p w14:paraId="166011DA" w14:textId="77777777" w:rsidR="00B45737" w:rsidRDefault="00B45737" w:rsidP="00B45737">
      <w:pPr>
        <w:rPr>
          <w:rFonts w:eastAsiaTheme="minorEastAsia" w:cs="Arial"/>
          <w:sz w:val="10"/>
          <w:szCs w:val="10"/>
          <w:lang w:val="en-US"/>
        </w:rPr>
      </w:pPr>
    </w:p>
    <w:p w14:paraId="698249BD" w14:textId="3635B3D9" w:rsidR="00FE601C" w:rsidRPr="00FE601C" w:rsidRDefault="00B45737" w:rsidP="00F37CE0">
      <w:pPr>
        <w:pStyle w:val="ListParagraph"/>
        <w:numPr>
          <w:ilvl w:val="1"/>
          <w:numId w:val="2"/>
        </w:numPr>
        <w:spacing w:after="160" w:line="256" w:lineRule="auto"/>
        <w:rPr>
          <w:rFonts w:eastAsiaTheme="minorEastAsia" w:cs="Arial"/>
          <w:szCs w:val="22"/>
          <w:lang w:val="en-US"/>
        </w:rPr>
      </w:pPr>
      <w:r>
        <w:rPr>
          <w:rFonts w:eastAsiaTheme="minorEastAsia" w:cs="Arial"/>
          <w:lang w:val="en-US"/>
        </w:rPr>
        <w:t>What is the probability of a type A globe being premium, given that its lifespan exceeds 800 hours?                                                                                                   (2 marks)</w:t>
      </w:r>
    </w:p>
    <w:tbl>
      <w:tblPr>
        <w:tblStyle w:val="TableGrid"/>
        <w:tblW w:w="0" w:type="auto"/>
        <w:tblInd w:w="-5" w:type="dxa"/>
        <w:tblLook w:val="04A0" w:firstRow="1" w:lastRow="0" w:firstColumn="1" w:lastColumn="0" w:noHBand="0" w:noVBand="1"/>
      </w:tblPr>
      <w:tblGrid>
        <w:gridCol w:w="9305"/>
      </w:tblGrid>
      <w:tr w:rsidR="00B45737" w14:paraId="31AEFD64" w14:textId="77777777" w:rsidTr="00CB3D05">
        <w:tc>
          <w:tcPr>
            <w:tcW w:w="9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B85558" w14:textId="074A5414" w:rsidR="00B45737" w:rsidRDefault="00B45737" w:rsidP="009B71A8">
            <w:pPr>
              <w:pStyle w:val="ListParagraph"/>
              <w:ind w:left="0"/>
              <w:jc w:val="center"/>
              <w:rPr>
                <w:rFonts w:eastAsiaTheme="minorEastAsia" w:cs="Arial"/>
                <w:b/>
                <w:bCs/>
                <w:lang w:val="en-US"/>
              </w:rPr>
            </w:pPr>
            <w:r>
              <w:rPr>
                <w:rFonts w:eastAsiaTheme="minorEastAsia" w:cs="Arial"/>
                <w:b/>
                <w:bCs/>
                <w:lang w:val="en-US"/>
              </w:rPr>
              <w:t>S</w:t>
            </w:r>
            <w:r w:rsidR="00CB3D05">
              <w:rPr>
                <w:rFonts w:eastAsiaTheme="minorEastAsia" w:cs="Arial"/>
                <w:b/>
                <w:bCs/>
                <w:lang w:val="en-US"/>
              </w:rPr>
              <w:t>olution</w:t>
            </w:r>
          </w:p>
        </w:tc>
      </w:tr>
      <w:tr w:rsidR="00B45737" w14:paraId="25CBEE35" w14:textId="77777777" w:rsidTr="00CB3D05">
        <w:tc>
          <w:tcPr>
            <w:tcW w:w="9305" w:type="dxa"/>
            <w:tcBorders>
              <w:top w:val="single" w:sz="4" w:space="0" w:color="auto"/>
              <w:left w:val="single" w:sz="4" w:space="0" w:color="auto"/>
              <w:bottom w:val="single" w:sz="4" w:space="0" w:color="auto"/>
              <w:right w:val="single" w:sz="4" w:space="0" w:color="auto"/>
            </w:tcBorders>
          </w:tcPr>
          <w:p w14:paraId="213BB8CD" w14:textId="77777777" w:rsidR="00B45737" w:rsidRDefault="00B45737" w:rsidP="009B71A8">
            <w:pPr>
              <w:pStyle w:val="ListParagraph"/>
              <w:ind w:left="0"/>
              <w:rPr>
                <w:rFonts w:eastAsiaTheme="minorEastAsia" w:cs="Arial"/>
                <w:sz w:val="10"/>
                <w:szCs w:val="10"/>
                <w:lang w:val="en-US"/>
              </w:rPr>
            </w:pPr>
          </w:p>
          <w:p w14:paraId="4B757136" w14:textId="77777777" w:rsidR="00FE601C" w:rsidRPr="00FE601C" w:rsidRDefault="00FE601C" w:rsidP="009B71A8">
            <w:pPr>
              <w:pStyle w:val="ListParagraph"/>
              <w:ind w:left="0"/>
              <w:jc w:val="center"/>
              <w:rPr>
                <w:rFonts w:eastAsiaTheme="minorEastAsia" w:cs="Arial"/>
                <w:lang w:val="en-US"/>
              </w:rPr>
            </w:pPr>
          </w:p>
          <w:p w14:paraId="0B2D514A" w14:textId="738503D9" w:rsidR="00B45737" w:rsidRPr="00FE601C" w:rsidRDefault="00B45737" w:rsidP="009B71A8">
            <w:pPr>
              <w:pStyle w:val="ListParagraph"/>
              <w:ind w:left="0"/>
              <w:jc w:val="center"/>
              <w:rPr>
                <w:rFonts w:eastAsiaTheme="minorEastAsia" w:cs="Arial"/>
                <w:lang w:val="en-US"/>
              </w:rPr>
            </w:pPr>
            <m:oMathPara>
              <m:oMath>
                <m:r>
                  <w:rPr>
                    <w:rFonts w:ascii="Cambria Math" w:eastAsiaTheme="minorEastAsia" w:hAnsi="Cambria Math" w:cs="Arial"/>
                    <w:lang w:val="en-US"/>
                  </w:rPr>
                  <m:t>P</m:t>
                </m:r>
                <m:d>
                  <m:dPr>
                    <m:ctrlPr>
                      <w:rPr>
                        <w:rFonts w:ascii="Cambria Math" w:eastAsiaTheme="minorEastAsia" w:hAnsi="Cambria Math" w:cs="Arial"/>
                        <w:i/>
                        <w:szCs w:val="22"/>
                        <w:lang w:val="en-US"/>
                      </w:rPr>
                    </m:ctrlPr>
                  </m:dPr>
                  <m:e>
                    <m:r>
                      <w:rPr>
                        <w:rFonts w:ascii="Cambria Math" w:eastAsiaTheme="minorEastAsia" w:hAnsi="Cambria Math" w:cs="Arial"/>
                        <w:lang w:val="en-US"/>
                      </w:rPr>
                      <m:t>A&gt;850</m:t>
                    </m:r>
                  </m:e>
                  <m:e>
                    <m:r>
                      <w:rPr>
                        <w:rFonts w:ascii="Cambria Math" w:eastAsiaTheme="minorEastAsia" w:hAnsi="Cambria Math" w:cs="Arial"/>
                        <w:lang w:val="en-US"/>
                      </w:rPr>
                      <m:t>A&gt;800</m:t>
                    </m:r>
                  </m:e>
                </m:d>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P(A&gt;850)</m:t>
                    </m:r>
                  </m:num>
                  <m:den>
                    <m:r>
                      <w:rPr>
                        <w:rFonts w:ascii="Cambria Math" w:eastAsiaTheme="minorEastAsia" w:hAnsi="Cambria Math" w:cs="Arial"/>
                        <w:lang w:val="en-US"/>
                      </w:rPr>
                      <m:t>P(A&gt;800)</m:t>
                    </m:r>
                  </m:den>
                </m:f>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0.3875</m:t>
                    </m:r>
                  </m:num>
                  <m:den>
                    <m:r>
                      <w:rPr>
                        <w:rFonts w:ascii="Cambria Math" w:eastAsiaTheme="minorEastAsia" w:hAnsi="Cambria Math" w:cs="Arial"/>
                        <w:lang w:val="en-US"/>
                      </w:rPr>
                      <m:t>0.5638</m:t>
                    </m:r>
                  </m:den>
                </m:f>
                <m:r>
                  <w:rPr>
                    <w:rFonts w:ascii="Cambria Math" w:eastAsiaTheme="minorEastAsia" w:hAnsi="Cambria Math" w:cs="Arial"/>
                    <w:lang w:val="en-US"/>
                  </w:rPr>
                  <m:t>=0.6873</m:t>
                </m:r>
              </m:oMath>
            </m:oMathPara>
          </w:p>
          <w:p w14:paraId="50F196DD" w14:textId="77777777" w:rsidR="00FE601C" w:rsidRDefault="00FE601C" w:rsidP="009B71A8">
            <w:pPr>
              <w:pStyle w:val="ListParagraph"/>
              <w:ind w:left="0"/>
              <w:jc w:val="center"/>
              <w:rPr>
                <w:rFonts w:eastAsiaTheme="minorEastAsia" w:cs="Arial"/>
                <w:szCs w:val="22"/>
                <w:lang w:val="en-US"/>
              </w:rPr>
            </w:pPr>
          </w:p>
          <w:p w14:paraId="64943BED" w14:textId="77777777" w:rsidR="00B45737" w:rsidRDefault="00B45737" w:rsidP="009B71A8">
            <w:pPr>
              <w:pStyle w:val="ListParagraph"/>
              <w:ind w:left="0"/>
              <w:jc w:val="center"/>
              <w:rPr>
                <w:rFonts w:eastAsiaTheme="minorEastAsia" w:cs="Arial"/>
                <w:sz w:val="10"/>
                <w:szCs w:val="10"/>
                <w:lang w:val="en-US"/>
              </w:rPr>
            </w:pPr>
          </w:p>
        </w:tc>
      </w:tr>
      <w:tr w:rsidR="00CB3D05" w14:paraId="2CBBFFCF" w14:textId="77777777" w:rsidTr="008C1988">
        <w:tc>
          <w:tcPr>
            <w:tcW w:w="9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D0C900" w14:textId="3BD424E2" w:rsidR="00CB3D05" w:rsidRDefault="00CB3D05" w:rsidP="00CB3D05">
            <w:pPr>
              <w:pStyle w:val="ListParagraph"/>
              <w:ind w:left="0"/>
              <w:jc w:val="center"/>
              <w:rPr>
                <w:rFonts w:eastAsiaTheme="minorEastAsia" w:cs="Arial"/>
                <w:sz w:val="10"/>
                <w:szCs w:val="10"/>
                <w:lang w:val="en-US"/>
              </w:rPr>
            </w:pPr>
            <w:r w:rsidRPr="004934CD">
              <w:rPr>
                <w:rFonts w:eastAsiaTheme="minorEastAsia" w:cs="Arial"/>
                <w:b/>
                <w:bCs/>
                <w:szCs w:val="22"/>
                <w:lang w:val="en-US"/>
              </w:rPr>
              <w:t>Specific</w:t>
            </w:r>
            <w:r>
              <w:rPr>
                <w:rFonts w:eastAsiaTheme="minorEastAsia" w:cs="Arial"/>
                <w:szCs w:val="22"/>
                <w:lang w:val="en-US"/>
              </w:rPr>
              <w:t xml:space="preserve"> </w:t>
            </w:r>
            <w:proofErr w:type="spellStart"/>
            <w:r w:rsidRPr="004934CD">
              <w:rPr>
                <w:rFonts w:eastAsiaTheme="minorEastAsia" w:cs="Arial"/>
                <w:b/>
                <w:bCs/>
                <w:szCs w:val="22"/>
                <w:lang w:val="en-US"/>
              </w:rPr>
              <w:t>Behaviours</w:t>
            </w:r>
            <w:proofErr w:type="spellEnd"/>
          </w:p>
        </w:tc>
      </w:tr>
      <w:tr w:rsidR="00B45737" w14:paraId="2D6ED651" w14:textId="77777777" w:rsidTr="00CB3D05">
        <w:tc>
          <w:tcPr>
            <w:tcW w:w="9305" w:type="dxa"/>
            <w:tcBorders>
              <w:top w:val="single" w:sz="4" w:space="0" w:color="auto"/>
              <w:left w:val="single" w:sz="4" w:space="0" w:color="auto"/>
              <w:bottom w:val="single" w:sz="4" w:space="0" w:color="auto"/>
              <w:right w:val="single" w:sz="4" w:space="0" w:color="auto"/>
            </w:tcBorders>
            <w:hideMark/>
          </w:tcPr>
          <w:p w14:paraId="1B7E2B71" w14:textId="227CEA3A" w:rsidR="00B45737" w:rsidRPr="00FE601C" w:rsidRDefault="00B45737" w:rsidP="00F37CE0">
            <w:pPr>
              <w:pStyle w:val="ListParagraph"/>
              <w:numPr>
                <w:ilvl w:val="0"/>
                <w:numId w:val="12"/>
              </w:numPr>
              <w:rPr>
                <w:rFonts w:eastAsiaTheme="minorHAnsi" w:cs="Arial"/>
                <w:color w:val="000000" w:themeColor="text1"/>
                <w:szCs w:val="22"/>
                <w:shd w:val="clear" w:color="auto" w:fill="FFFFFF"/>
              </w:rPr>
            </w:pPr>
            <w:r w:rsidRPr="00FE601C">
              <w:rPr>
                <w:rFonts w:cs="Arial"/>
                <w:color w:val="000000" w:themeColor="text1"/>
                <w:shd w:val="clear" w:color="auto" w:fill="FFFFFF"/>
              </w:rPr>
              <w:t>Uses the conditional probability formula</w:t>
            </w:r>
          </w:p>
          <w:p w14:paraId="52554CC4" w14:textId="5F358003" w:rsidR="00B45737" w:rsidRDefault="00B45737" w:rsidP="00F37CE0">
            <w:pPr>
              <w:pStyle w:val="ListParagraph"/>
              <w:numPr>
                <w:ilvl w:val="0"/>
                <w:numId w:val="12"/>
              </w:numPr>
              <w:rPr>
                <w:rFonts w:eastAsiaTheme="minorEastAsia" w:cs="Arial"/>
                <w:lang w:val="en-US"/>
              </w:rPr>
            </w:pPr>
            <w:r>
              <w:rPr>
                <w:rFonts w:cs="Arial"/>
                <w:color w:val="000000" w:themeColor="text1"/>
                <w:shd w:val="clear" w:color="auto" w:fill="FFFFFF"/>
              </w:rPr>
              <w:t>Determines the correct probability</w:t>
            </w:r>
          </w:p>
        </w:tc>
      </w:tr>
    </w:tbl>
    <w:p w14:paraId="4933001A" w14:textId="777C1973" w:rsidR="00FE601C" w:rsidRPr="00FE601C" w:rsidRDefault="00FE601C" w:rsidP="00FE601C">
      <w:pPr>
        <w:pStyle w:val="ListParagraph"/>
        <w:spacing w:after="160" w:line="256" w:lineRule="auto"/>
        <w:ind w:left="785"/>
        <w:rPr>
          <w:rFonts w:eastAsiaTheme="minorEastAsia" w:cs="Arial"/>
          <w:szCs w:val="22"/>
          <w:lang w:val="en-US"/>
        </w:rPr>
      </w:pPr>
    </w:p>
    <w:p w14:paraId="5204F9A7" w14:textId="2A34DDF0" w:rsidR="00B45737" w:rsidRDefault="00B45737" w:rsidP="00F37CE0">
      <w:pPr>
        <w:pStyle w:val="ListParagraph"/>
        <w:numPr>
          <w:ilvl w:val="1"/>
          <w:numId w:val="2"/>
        </w:numPr>
        <w:spacing w:after="160" w:line="256" w:lineRule="auto"/>
        <w:rPr>
          <w:rFonts w:eastAsiaTheme="minorEastAsia" w:cs="Arial"/>
          <w:szCs w:val="22"/>
          <w:lang w:val="en-US"/>
        </w:rPr>
      </w:pPr>
      <w:r>
        <w:rPr>
          <w:rFonts w:eastAsiaTheme="minorEastAsia" w:cs="Arial"/>
          <w:lang w:val="en-US"/>
        </w:rPr>
        <w:t>What lifespan is exceeded by 90% of all type A globes produced?</w:t>
      </w:r>
      <w:r>
        <w:rPr>
          <w:rFonts w:eastAsiaTheme="minorEastAsia" w:cs="Arial"/>
          <w:lang w:val="en-US"/>
        </w:rPr>
        <w:tab/>
      </w:r>
      <w:r>
        <w:rPr>
          <w:rFonts w:eastAsiaTheme="minorEastAsia" w:cs="Arial"/>
          <w:lang w:val="en-US"/>
        </w:rPr>
        <w:tab/>
        <w:t>(2 marks)</w:t>
      </w:r>
    </w:p>
    <w:tbl>
      <w:tblPr>
        <w:tblStyle w:val="TableGrid"/>
        <w:tblW w:w="0" w:type="auto"/>
        <w:tblLook w:val="04A0" w:firstRow="1" w:lastRow="0" w:firstColumn="1" w:lastColumn="0" w:noHBand="0" w:noVBand="1"/>
      </w:tblPr>
      <w:tblGrid>
        <w:gridCol w:w="9300"/>
      </w:tblGrid>
      <w:tr w:rsidR="00B45737" w14:paraId="6F15F6F3" w14:textId="77777777" w:rsidTr="008C1988">
        <w:tc>
          <w:tcPr>
            <w:tcW w:w="93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EA5044" w14:textId="40C0B5E8" w:rsidR="00B45737" w:rsidRDefault="00B45737" w:rsidP="009B71A8">
            <w:pPr>
              <w:jc w:val="center"/>
              <w:rPr>
                <w:rFonts w:eastAsiaTheme="minorEastAsia" w:cs="Arial"/>
                <w:b/>
                <w:bCs/>
                <w:lang w:val="en-US"/>
              </w:rPr>
            </w:pPr>
            <w:r>
              <w:rPr>
                <w:rFonts w:eastAsiaTheme="minorEastAsia" w:cs="Arial"/>
                <w:b/>
                <w:bCs/>
                <w:lang w:val="en-US"/>
              </w:rPr>
              <w:t>S</w:t>
            </w:r>
            <w:r w:rsidR="00CB3D05">
              <w:rPr>
                <w:rFonts w:eastAsiaTheme="minorEastAsia" w:cs="Arial"/>
                <w:b/>
                <w:bCs/>
                <w:lang w:val="en-US"/>
              </w:rPr>
              <w:t>olution</w:t>
            </w:r>
          </w:p>
        </w:tc>
      </w:tr>
      <w:tr w:rsidR="00B45737" w14:paraId="53C1A851" w14:textId="77777777" w:rsidTr="008C1988">
        <w:tc>
          <w:tcPr>
            <w:tcW w:w="9300" w:type="dxa"/>
            <w:tcBorders>
              <w:top w:val="single" w:sz="4" w:space="0" w:color="auto"/>
              <w:left w:val="single" w:sz="4" w:space="0" w:color="auto"/>
              <w:bottom w:val="single" w:sz="4" w:space="0" w:color="auto"/>
              <w:right w:val="single" w:sz="4" w:space="0" w:color="auto"/>
            </w:tcBorders>
          </w:tcPr>
          <w:p w14:paraId="38AFB599" w14:textId="259A8559" w:rsidR="00B45737" w:rsidRPr="00FE601C" w:rsidRDefault="00B45737" w:rsidP="009B71A8">
            <w:pPr>
              <w:rPr>
                <w:lang w:val="en-US"/>
              </w:rPr>
            </w:pPr>
            <m:oMathPara>
              <m:oMath>
                <m:r>
                  <w:rPr>
                    <w:rFonts w:ascii="Cambria Math" w:eastAsiaTheme="minorEastAsia" w:hAnsi="Cambria Math" w:cs="Arial"/>
                    <w:lang w:val="en-US"/>
                  </w:rPr>
                  <m:t>P</m:t>
                </m:r>
                <m:d>
                  <m:dPr>
                    <m:ctrlPr>
                      <w:rPr>
                        <w:rFonts w:ascii="Cambria Math" w:eastAsiaTheme="minorEastAsia" w:hAnsi="Cambria Math" w:cs="Arial"/>
                        <w:i/>
                        <w:szCs w:val="22"/>
                        <w:lang w:val="en-US"/>
                      </w:rPr>
                    </m:ctrlPr>
                  </m:dPr>
                  <m:e>
                    <m:r>
                      <w:rPr>
                        <w:rFonts w:ascii="Cambria Math" w:eastAsiaTheme="minorEastAsia" w:hAnsi="Cambria Math" w:cs="Arial"/>
                        <w:lang w:val="en-US"/>
                      </w:rPr>
                      <m:t>A&gt;k</m:t>
                    </m:r>
                  </m:e>
                </m:d>
                <m:r>
                  <w:rPr>
                    <w:rFonts w:ascii="Cambria Math" w:eastAsiaTheme="minorEastAsia" w:hAnsi="Cambria Math" w:cs="Arial"/>
                    <w:lang w:val="en-US"/>
                  </w:rPr>
                  <m:t>=0.9</m:t>
                </m:r>
              </m:oMath>
            </m:oMathPara>
          </w:p>
          <w:p w14:paraId="47D68905" w14:textId="77777777" w:rsidR="00B45737" w:rsidRDefault="00B45737" w:rsidP="009B71A8">
            <w:pPr>
              <w:rPr>
                <w:rFonts w:eastAsiaTheme="minorEastAsia" w:cs="Arial"/>
                <w:lang w:val="en-US"/>
              </w:rPr>
            </w:pPr>
            <m:oMathPara>
              <m:oMath>
                <m:r>
                  <w:rPr>
                    <w:rFonts w:ascii="Cambria Math" w:eastAsiaTheme="minorEastAsia" w:hAnsi="Cambria Math" w:cs="Arial"/>
                    <w:lang w:val="en-US"/>
                  </w:rPr>
                  <m:t>z=-1.2816</m:t>
                </m:r>
              </m:oMath>
            </m:oMathPara>
          </w:p>
          <w:p w14:paraId="0C5367E0" w14:textId="77777777" w:rsidR="00B45737" w:rsidRDefault="00B45737" w:rsidP="009B71A8">
            <w:pPr>
              <w:rPr>
                <w:rFonts w:eastAsiaTheme="minorEastAsia" w:cs="Arial"/>
                <w:sz w:val="10"/>
                <w:szCs w:val="10"/>
                <w:lang w:val="en-US"/>
              </w:rPr>
            </w:pPr>
          </w:p>
          <w:p w14:paraId="76C4B4CB" w14:textId="77777777" w:rsidR="00B45737" w:rsidRDefault="00B45737" w:rsidP="009B71A8">
            <w:pPr>
              <w:rPr>
                <w:rFonts w:eastAsiaTheme="minorEastAsia" w:cs="Arial"/>
                <w:szCs w:val="22"/>
                <w:lang w:val="en-US"/>
              </w:rPr>
            </w:pPr>
            <m:oMathPara>
              <m:oMath>
                <m:r>
                  <w:rPr>
                    <w:rFonts w:ascii="Cambria Math" w:eastAsiaTheme="minorEastAsia" w:hAnsi="Cambria Math" w:cs="Arial"/>
                    <w:lang w:val="en-US"/>
                  </w:rPr>
                  <m:t>-1.2816=</m:t>
                </m:r>
                <m:f>
                  <m:fPr>
                    <m:ctrlPr>
                      <w:rPr>
                        <w:rFonts w:ascii="Cambria Math" w:eastAsiaTheme="minorEastAsia" w:hAnsi="Cambria Math" w:cs="Arial"/>
                        <w:i/>
                        <w:szCs w:val="22"/>
                        <w:lang w:val="en-US"/>
                      </w:rPr>
                    </m:ctrlPr>
                  </m:fPr>
                  <m:num>
                    <m:r>
                      <w:rPr>
                        <w:rFonts w:ascii="Cambria Math" w:eastAsiaTheme="minorEastAsia" w:hAnsi="Cambria Math" w:cs="Arial"/>
                        <w:lang w:val="en-US"/>
                      </w:rPr>
                      <m:t>k-818</m:t>
                    </m:r>
                  </m:num>
                  <m:den>
                    <m:r>
                      <w:rPr>
                        <w:rFonts w:ascii="Cambria Math" w:eastAsiaTheme="minorEastAsia" w:hAnsi="Cambria Math" w:cs="Arial"/>
                        <w:lang w:val="en-US"/>
                      </w:rPr>
                      <m:t>112</m:t>
                    </m:r>
                  </m:den>
                </m:f>
              </m:oMath>
            </m:oMathPara>
          </w:p>
          <w:p w14:paraId="7358C754" w14:textId="77777777" w:rsidR="00B45737" w:rsidRDefault="00B45737" w:rsidP="009B71A8">
            <w:pPr>
              <w:rPr>
                <w:rFonts w:eastAsiaTheme="minorEastAsia" w:cs="Arial"/>
                <w:sz w:val="10"/>
                <w:szCs w:val="10"/>
                <w:lang w:val="en-US"/>
              </w:rPr>
            </w:pPr>
          </w:p>
          <w:p w14:paraId="2FE3DDD3" w14:textId="62F96392" w:rsidR="00FE601C" w:rsidRPr="00FE601C" w:rsidRDefault="00B45737" w:rsidP="009B71A8">
            <w:pPr>
              <w:rPr>
                <w:rFonts w:eastAsiaTheme="minorEastAsia" w:cs="Arial"/>
                <w:lang w:val="en-US"/>
              </w:rPr>
            </w:pPr>
            <m:oMathPara>
              <m:oMath>
                <m:r>
                  <w:rPr>
                    <w:rFonts w:ascii="Cambria Math" w:eastAsiaTheme="minorEastAsia" w:hAnsi="Cambria Math" w:cs="Arial"/>
                    <w:lang w:val="en-US"/>
                  </w:rPr>
                  <m:t>∴k=674.47</m:t>
                </m:r>
              </m:oMath>
            </m:oMathPara>
          </w:p>
        </w:tc>
      </w:tr>
      <w:tr w:rsidR="008C1988" w14:paraId="708C75BD" w14:textId="77777777" w:rsidTr="00AC7CE7">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E23EB5" w14:textId="5A9FAAA8" w:rsidR="008C1988" w:rsidRDefault="008C1988" w:rsidP="008C1988">
            <w:pPr>
              <w:jc w:val="center"/>
              <w:rPr>
                <w:lang w:val="en-US"/>
              </w:rPr>
            </w:pPr>
            <w:r w:rsidRPr="004934CD">
              <w:rPr>
                <w:rFonts w:eastAsiaTheme="minorEastAsia" w:cs="Arial"/>
                <w:b/>
                <w:bCs/>
                <w:szCs w:val="22"/>
                <w:lang w:val="en-US"/>
              </w:rPr>
              <w:t>Specific</w:t>
            </w:r>
            <w:r>
              <w:rPr>
                <w:rFonts w:eastAsiaTheme="minorEastAsia" w:cs="Arial"/>
                <w:szCs w:val="22"/>
                <w:lang w:val="en-US"/>
              </w:rPr>
              <w:t xml:space="preserve"> </w:t>
            </w:r>
            <w:proofErr w:type="spellStart"/>
            <w:r w:rsidRPr="004934CD">
              <w:rPr>
                <w:rFonts w:eastAsiaTheme="minorEastAsia" w:cs="Arial"/>
                <w:b/>
                <w:bCs/>
                <w:szCs w:val="22"/>
                <w:lang w:val="en-US"/>
              </w:rPr>
              <w:t>Behaviours</w:t>
            </w:r>
            <w:proofErr w:type="spellEnd"/>
          </w:p>
        </w:tc>
      </w:tr>
      <w:tr w:rsidR="00B45737" w14:paraId="66D12EEE" w14:textId="77777777" w:rsidTr="008C1988">
        <w:tc>
          <w:tcPr>
            <w:tcW w:w="9300" w:type="dxa"/>
            <w:tcBorders>
              <w:top w:val="single" w:sz="4" w:space="0" w:color="auto"/>
              <w:left w:val="single" w:sz="4" w:space="0" w:color="auto"/>
              <w:bottom w:val="single" w:sz="4" w:space="0" w:color="auto"/>
              <w:right w:val="single" w:sz="4" w:space="0" w:color="auto"/>
            </w:tcBorders>
            <w:hideMark/>
          </w:tcPr>
          <w:p w14:paraId="4762FBE6" w14:textId="12146037" w:rsidR="00B45737" w:rsidRPr="00FE601C" w:rsidRDefault="00B45737" w:rsidP="00F37CE0">
            <w:pPr>
              <w:pStyle w:val="ListParagraph"/>
              <w:numPr>
                <w:ilvl w:val="0"/>
                <w:numId w:val="11"/>
              </w:numPr>
              <w:rPr>
                <w:rFonts w:eastAsiaTheme="minorHAnsi" w:cs="Arial"/>
                <w:color w:val="000000" w:themeColor="text1"/>
                <w:shd w:val="clear" w:color="auto" w:fill="FFFFFF"/>
              </w:rPr>
            </w:pPr>
            <w:r w:rsidRPr="00FE601C">
              <w:rPr>
                <w:rFonts w:cs="Arial"/>
                <w:color w:val="000000" w:themeColor="text1"/>
                <w:shd w:val="clear" w:color="auto" w:fill="FFFFFF"/>
              </w:rPr>
              <w:t xml:space="preserve">Determines the z-score </w:t>
            </w:r>
          </w:p>
          <w:p w14:paraId="3B66838B" w14:textId="5D4244FD" w:rsidR="00B45737" w:rsidRPr="00FE601C" w:rsidRDefault="00B45737" w:rsidP="00F37CE0">
            <w:pPr>
              <w:pStyle w:val="ListParagraph"/>
              <w:numPr>
                <w:ilvl w:val="0"/>
                <w:numId w:val="11"/>
              </w:numPr>
              <w:rPr>
                <w:rFonts w:eastAsiaTheme="minorEastAsia" w:cs="Arial"/>
                <w:lang w:val="en-US"/>
              </w:rPr>
            </w:pPr>
            <w:r w:rsidRPr="00FE601C">
              <w:rPr>
                <w:rFonts w:cs="Arial"/>
                <w:color w:val="000000" w:themeColor="text1"/>
                <w:shd w:val="clear" w:color="auto" w:fill="FFFFFF"/>
              </w:rPr>
              <w:t xml:space="preserve">Uses the z-score to determine the value of </w:t>
            </w:r>
            <m:oMath>
              <m:r>
                <w:rPr>
                  <w:rFonts w:ascii="Cambria Math" w:hAnsi="Cambria Math" w:cs="Arial"/>
                  <w:color w:val="000000" w:themeColor="text1"/>
                  <w:shd w:val="clear" w:color="auto" w:fill="FFFFFF"/>
                </w:rPr>
                <m:t>k</m:t>
              </m:r>
            </m:oMath>
          </w:p>
        </w:tc>
      </w:tr>
    </w:tbl>
    <w:p w14:paraId="02024C96" w14:textId="77777777" w:rsidR="00B45737" w:rsidRDefault="00B45737" w:rsidP="00B45737">
      <w:pPr>
        <w:rPr>
          <w:rFonts w:eastAsiaTheme="minorEastAsia" w:cs="Arial"/>
          <w:sz w:val="10"/>
          <w:szCs w:val="10"/>
          <w:lang w:val="en-US"/>
        </w:rPr>
      </w:pPr>
    </w:p>
    <w:p w14:paraId="0C390934" w14:textId="77777777" w:rsidR="00FE601C" w:rsidRPr="00FE601C" w:rsidRDefault="00FE601C" w:rsidP="00FE601C">
      <w:pPr>
        <w:pStyle w:val="ListParagraph"/>
        <w:spacing w:after="160" w:line="256" w:lineRule="auto"/>
        <w:ind w:left="785"/>
        <w:rPr>
          <w:rFonts w:eastAsiaTheme="minorEastAsia" w:cs="Arial"/>
          <w:szCs w:val="22"/>
          <w:lang w:val="en-US"/>
        </w:rPr>
      </w:pPr>
    </w:p>
    <w:p w14:paraId="2D40CE17" w14:textId="4497BCF6" w:rsidR="00B45737" w:rsidRDefault="00B45737" w:rsidP="00F37CE0">
      <w:pPr>
        <w:pStyle w:val="ListParagraph"/>
        <w:numPr>
          <w:ilvl w:val="1"/>
          <w:numId w:val="2"/>
        </w:numPr>
        <w:spacing w:after="160" w:line="256" w:lineRule="auto"/>
        <w:rPr>
          <w:rFonts w:eastAsiaTheme="minorEastAsia" w:cs="Arial"/>
          <w:szCs w:val="22"/>
          <w:lang w:val="en-US"/>
        </w:rPr>
      </w:pPr>
      <w:r>
        <w:rPr>
          <w:rFonts w:eastAsiaTheme="minorEastAsia" w:cs="Arial"/>
          <w:lang w:val="en-US"/>
        </w:rPr>
        <w:t>If the company selects 50 type A batteries one at a time, find the probability that it takes a selection of eight batteries before six premium batteries are selected.</w:t>
      </w:r>
      <w:r>
        <w:rPr>
          <w:rFonts w:eastAsiaTheme="minorEastAsia" w:cs="Arial"/>
          <w:lang w:val="en-US"/>
        </w:rPr>
        <w:tab/>
        <w:t xml:space="preserve"> (3 marks)</w:t>
      </w:r>
    </w:p>
    <w:tbl>
      <w:tblPr>
        <w:tblStyle w:val="TableGrid"/>
        <w:tblW w:w="0" w:type="auto"/>
        <w:tblLook w:val="04A0" w:firstRow="1" w:lastRow="0" w:firstColumn="1" w:lastColumn="0" w:noHBand="0" w:noVBand="1"/>
      </w:tblPr>
      <w:tblGrid>
        <w:gridCol w:w="9300"/>
      </w:tblGrid>
      <w:tr w:rsidR="00B45737" w14:paraId="6BF80F94" w14:textId="77777777" w:rsidTr="00ED2A98">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2F19A8" w14:textId="4CFC3BA0" w:rsidR="00B45737" w:rsidRDefault="00B45737" w:rsidP="009B71A8">
            <w:pPr>
              <w:jc w:val="center"/>
              <w:rPr>
                <w:rFonts w:eastAsiaTheme="minorEastAsia" w:cs="Arial"/>
                <w:b/>
                <w:bCs/>
                <w:lang w:val="en-US"/>
              </w:rPr>
            </w:pPr>
            <w:r>
              <w:rPr>
                <w:rFonts w:eastAsiaTheme="minorEastAsia" w:cs="Arial"/>
                <w:b/>
                <w:bCs/>
                <w:lang w:val="en-US"/>
              </w:rPr>
              <w:t>S</w:t>
            </w:r>
            <w:r w:rsidR="00ED2A98">
              <w:rPr>
                <w:rFonts w:eastAsiaTheme="minorEastAsia" w:cs="Arial"/>
                <w:b/>
                <w:bCs/>
                <w:lang w:val="en-US"/>
              </w:rPr>
              <w:t>olution</w:t>
            </w:r>
          </w:p>
        </w:tc>
      </w:tr>
      <w:tr w:rsidR="00B45737" w14:paraId="38C5BD23" w14:textId="77777777" w:rsidTr="00ED2A98">
        <w:tc>
          <w:tcPr>
            <w:tcW w:w="9300" w:type="dxa"/>
            <w:tcBorders>
              <w:top w:val="single" w:sz="4" w:space="0" w:color="auto"/>
              <w:left w:val="single" w:sz="4" w:space="0" w:color="auto"/>
              <w:bottom w:val="single" w:sz="4" w:space="0" w:color="auto"/>
              <w:right w:val="single" w:sz="4" w:space="0" w:color="auto"/>
            </w:tcBorders>
          </w:tcPr>
          <w:p w14:paraId="267AA0E5" w14:textId="77777777" w:rsidR="00B45737" w:rsidRDefault="00B45737" w:rsidP="009B71A8">
            <w:pPr>
              <w:rPr>
                <w:rFonts w:eastAsiaTheme="minorEastAsia" w:cs="Arial"/>
                <w:sz w:val="10"/>
                <w:szCs w:val="10"/>
                <w:lang w:val="en-US"/>
              </w:rPr>
            </w:pPr>
          </w:p>
          <w:p w14:paraId="497B3C0B" w14:textId="77777777" w:rsidR="00B45737" w:rsidRDefault="00B45737" w:rsidP="009B71A8">
            <w:pPr>
              <w:rPr>
                <w:rFonts w:eastAsiaTheme="minorEastAsia" w:cs="Arial"/>
                <w:szCs w:val="22"/>
                <w:lang w:val="en-US"/>
              </w:rPr>
            </w:pPr>
            <m:oMathPara>
              <m:oMath>
                <m:r>
                  <w:rPr>
                    <w:rFonts w:ascii="Cambria Math" w:eastAsiaTheme="minorEastAsia" w:hAnsi="Cambria Math" w:cs="Arial"/>
                    <w:lang w:val="en-US"/>
                  </w:rPr>
                  <m:t>X~Bin(7, 0.3875)</m:t>
                </m:r>
              </m:oMath>
            </m:oMathPara>
          </w:p>
          <w:p w14:paraId="17BB5D72" w14:textId="77777777" w:rsidR="00B45737" w:rsidRDefault="00B45737" w:rsidP="009B71A8">
            <w:pPr>
              <w:rPr>
                <w:rFonts w:eastAsiaTheme="minorEastAsia" w:cs="Arial"/>
                <w:sz w:val="10"/>
                <w:szCs w:val="10"/>
                <w:lang w:val="en-US"/>
              </w:rPr>
            </w:pPr>
          </w:p>
          <w:p w14:paraId="09FCA407" w14:textId="77777777" w:rsidR="00B45737" w:rsidRDefault="00B45737" w:rsidP="009B71A8">
            <w:pPr>
              <w:rPr>
                <w:rFonts w:eastAsiaTheme="minorEastAsia" w:cs="Arial"/>
                <w:szCs w:val="22"/>
                <w:lang w:val="en-US"/>
              </w:rPr>
            </w:pPr>
            <m:oMathPara>
              <m:oMath>
                <m:r>
                  <w:rPr>
                    <w:rFonts w:ascii="Cambria Math" w:eastAsiaTheme="minorEastAsia" w:hAnsi="Cambria Math" w:cs="Arial"/>
                    <w:lang w:val="en-US"/>
                  </w:rPr>
                  <m:t>P</m:t>
                </m:r>
                <m:d>
                  <m:dPr>
                    <m:ctrlPr>
                      <w:rPr>
                        <w:rFonts w:ascii="Cambria Math" w:eastAsiaTheme="minorEastAsia" w:hAnsi="Cambria Math" w:cs="Arial"/>
                        <w:i/>
                        <w:szCs w:val="22"/>
                        <w:lang w:val="en-US"/>
                      </w:rPr>
                    </m:ctrlPr>
                  </m:dPr>
                  <m:e>
                    <m:r>
                      <w:rPr>
                        <w:rFonts w:ascii="Cambria Math" w:eastAsiaTheme="minorEastAsia" w:hAnsi="Cambria Math" w:cs="Arial"/>
                        <w:lang w:val="en-US"/>
                      </w:rPr>
                      <m:t>X=5</m:t>
                    </m:r>
                  </m:e>
                </m:d>
                <m:r>
                  <w:rPr>
                    <w:rFonts w:ascii="Cambria Math" w:eastAsiaTheme="minorEastAsia" w:hAnsi="Cambria Math" w:cs="Arial"/>
                    <w:lang w:val="en-US"/>
                  </w:rPr>
                  <m:t>×0.3875</m:t>
                </m:r>
              </m:oMath>
            </m:oMathPara>
          </w:p>
          <w:p w14:paraId="3C2D4A34" w14:textId="77777777" w:rsidR="00B45737" w:rsidRDefault="00B45737" w:rsidP="009B71A8">
            <w:pPr>
              <w:rPr>
                <w:rFonts w:eastAsiaTheme="minorEastAsia" w:cs="Arial"/>
                <w:lang w:val="en-US"/>
              </w:rPr>
            </w:pPr>
            <m:oMathPara>
              <m:oMath>
                <m:r>
                  <w:rPr>
                    <w:rFonts w:ascii="Cambria Math" w:eastAsiaTheme="minorEastAsia" w:hAnsi="Cambria Math" w:cs="Arial"/>
                    <w:lang w:val="en-US"/>
                  </w:rPr>
                  <m:t>=0.06883×0.3875</m:t>
                </m:r>
              </m:oMath>
            </m:oMathPara>
          </w:p>
          <w:p w14:paraId="3084866E" w14:textId="77777777" w:rsidR="00B45737" w:rsidRDefault="00B45737" w:rsidP="009B71A8">
            <w:pPr>
              <w:rPr>
                <w:rFonts w:eastAsiaTheme="minorEastAsia" w:cs="Arial"/>
                <w:lang w:val="en-US"/>
              </w:rPr>
            </w:pPr>
            <m:oMathPara>
              <m:oMath>
                <m:r>
                  <w:rPr>
                    <w:rFonts w:ascii="Cambria Math" w:eastAsiaTheme="minorEastAsia" w:hAnsi="Cambria Math" w:cs="Arial"/>
                    <w:lang w:val="en-US"/>
                  </w:rPr>
                  <m:t>=0.02667</m:t>
                </m:r>
              </m:oMath>
            </m:oMathPara>
          </w:p>
          <w:p w14:paraId="6726061F" w14:textId="77777777" w:rsidR="00B45737" w:rsidRDefault="00B45737" w:rsidP="009B71A8">
            <w:pPr>
              <w:rPr>
                <w:rFonts w:eastAsiaTheme="minorEastAsia" w:cs="Arial"/>
                <w:sz w:val="10"/>
                <w:szCs w:val="10"/>
                <w:lang w:val="en-US"/>
              </w:rPr>
            </w:pPr>
          </w:p>
        </w:tc>
      </w:tr>
      <w:tr w:rsidR="00ED2A98" w14:paraId="183CF97F" w14:textId="77777777" w:rsidTr="008C1988">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E85621" w14:textId="6A620E6D" w:rsidR="00ED2A98" w:rsidRDefault="00ED2A98" w:rsidP="00ED2A98">
            <w:pPr>
              <w:jc w:val="center"/>
              <w:rPr>
                <w:rFonts w:eastAsiaTheme="minorEastAsia" w:cs="Arial"/>
                <w:sz w:val="10"/>
                <w:szCs w:val="10"/>
                <w:lang w:val="en-US"/>
              </w:rPr>
            </w:pPr>
            <w:r w:rsidRPr="004934CD">
              <w:rPr>
                <w:rFonts w:eastAsiaTheme="minorEastAsia" w:cs="Arial"/>
                <w:b/>
                <w:bCs/>
                <w:szCs w:val="22"/>
                <w:lang w:val="en-US"/>
              </w:rPr>
              <w:t>Specific</w:t>
            </w:r>
            <w:r>
              <w:rPr>
                <w:rFonts w:eastAsiaTheme="minorEastAsia" w:cs="Arial"/>
                <w:szCs w:val="22"/>
                <w:lang w:val="en-US"/>
              </w:rPr>
              <w:t xml:space="preserve"> </w:t>
            </w:r>
            <w:proofErr w:type="spellStart"/>
            <w:r w:rsidRPr="004934CD">
              <w:rPr>
                <w:rFonts w:eastAsiaTheme="minorEastAsia" w:cs="Arial"/>
                <w:b/>
                <w:bCs/>
                <w:szCs w:val="22"/>
                <w:lang w:val="en-US"/>
              </w:rPr>
              <w:t>Behaviours</w:t>
            </w:r>
            <w:proofErr w:type="spellEnd"/>
          </w:p>
        </w:tc>
      </w:tr>
      <w:tr w:rsidR="00B45737" w14:paraId="2D101FE4" w14:textId="77777777" w:rsidTr="00ED2A98">
        <w:tc>
          <w:tcPr>
            <w:tcW w:w="9300" w:type="dxa"/>
            <w:tcBorders>
              <w:top w:val="single" w:sz="4" w:space="0" w:color="auto"/>
              <w:left w:val="single" w:sz="4" w:space="0" w:color="auto"/>
              <w:bottom w:val="single" w:sz="4" w:space="0" w:color="auto"/>
              <w:right w:val="single" w:sz="4" w:space="0" w:color="auto"/>
            </w:tcBorders>
            <w:hideMark/>
          </w:tcPr>
          <w:p w14:paraId="14F5B472" w14:textId="654E1AB2" w:rsidR="00B45737" w:rsidRPr="00FE601C" w:rsidRDefault="00B45737" w:rsidP="00F37CE0">
            <w:pPr>
              <w:pStyle w:val="ListParagraph"/>
              <w:numPr>
                <w:ilvl w:val="0"/>
                <w:numId w:val="10"/>
              </w:numPr>
              <w:rPr>
                <w:rFonts w:eastAsiaTheme="minorHAnsi" w:cs="Arial"/>
                <w:color w:val="000000" w:themeColor="text1"/>
                <w:szCs w:val="22"/>
                <w:shd w:val="clear" w:color="auto" w:fill="FFFFFF"/>
              </w:rPr>
            </w:pPr>
            <w:r w:rsidRPr="00FE601C">
              <w:rPr>
                <w:rFonts w:cs="Arial"/>
                <w:color w:val="000000" w:themeColor="text1"/>
                <w:shd w:val="clear" w:color="auto" w:fill="FFFFFF"/>
              </w:rPr>
              <w:t>Sets up a binomial distribution with correct parameters</w:t>
            </w:r>
          </w:p>
          <w:p w14:paraId="31182CE4" w14:textId="04344BD7" w:rsidR="00B45737" w:rsidRPr="00FE601C" w:rsidRDefault="00B45737" w:rsidP="00F37CE0">
            <w:pPr>
              <w:pStyle w:val="ListParagraph"/>
              <w:numPr>
                <w:ilvl w:val="0"/>
                <w:numId w:val="10"/>
              </w:numPr>
              <w:rPr>
                <w:rFonts w:eastAsiaTheme="minorEastAsia" w:cs="Arial"/>
                <w:color w:val="000000" w:themeColor="text1"/>
                <w:shd w:val="clear" w:color="auto" w:fill="FFFFFF"/>
              </w:rPr>
            </w:pPr>
            <w:r w:rsidRPr="00FE601C">
              <w:rPr>
                <w:rFonts w:cs="Arial"/>
                <w:color w:val="000000" w:themeColor="text1"/>
                <w:shd w:val="clear" w:color="auto" w:fill="FFFFFF"/>
              </w:rPr>
              <w:t xml:space="preserve">Determines </w:t>
            </w:r>
            <m:oMath>
              <m:r>
                <w:rPr>
                  <w:rFonts w:ascii="Cambria Math" w:hAnsi="Cambria Math" w:cs="Arial"/>
                  <w:color w:val="000000" w:themeColor="text1"/>
                  <w:shd w:val="clear" w:color="auto" w:fill="FFFFFF"/>
                </w:rPr>
                <m:t>P(X=5)</m:t>
              </m:r>
            </m:oMath>
          </w:p>
          <w:p w14:paraId="077EF881" w14:textId="68684BE4" w:rsidR="00B45737" w:rsidRPr="00FE601C" w:rsidRDefault="00B45737" w:rsidP="00F37CE0">
            <w:pPr>
              <w:pStyle w:val="ListParagraph"/>
              <w:numPr>
                <w:ilvl w:val="0"/>
                <w:numId w:val="10"/>
              </w:numPr>
              <w:rPr>
                <w:rFonts w:eastAsiaTheme="minorEastAsia" w:cs="Arial"/>
                <w:lang w:val="en-US"/>
              </w:rPr>
            </w:pPr>
            <w:r w:rsidRPr="00FE601C">
              <w:rPr>
                <w:rFonts w:cs="Arial"/>
                <w:color w:val="000000" w:themeColor="text1"/>
                <w:shd w:val="clear" w:color="auto" w:fill="FFFFFF"/>
              </w:rPr>
              <w:t>Determines the correct probability</w:t>
            </w:r>
          </w:p>
        </w:tc>
      </w:tr>
    </w:tbl>
    <w:p w14:paraId="4CA609E5" w14:textId="77777777" w:rsidR="00B45737" w:rsidRDefault="00B45737" w:rsidP="00B45737">
      <w:pPr>
        <w:pStyle w:val="ListParagraph"/>
        <w:spacing w:after="160" w:line="256" w:lineRule="auto"/>
        <w:rPr>
          <w:rFonts w:eastAsiaTheme="minorEastAsia" w:cs="Arial"/>
          <w:lang w:val="en-US"/>
        </w:rPr>
      </w:pPr>
    </w:p>
    <w:p w14:paraId="18D670A2" w14:textId="77777777" w:rsidR="00B45737" w:rsidRDefault="00B45737" w:rsidP="00F37CE0">
      <w:pPr>
        <w:pStyle w:val="ListParagraph"/>
        <w:numPr>
          <w:ilvl w:val="0"/>
          <w:numId w:val="3"/>
        </w:numPr>
        <w:spacing w:after="160" w:line="256" w:lineRule="auto"/>
        <w:jc w:val="both"/>
        <w:rPr>
          <w:rFonts w:eastAsiaTheme="minorEastAsia" w:cs="Arial"/>
          <w:lang w:val="en-US"/>
        </w:rPr>
      </w:pPr>
      <w:r>
        <w:rPr>
          <w:rFonts w:eastAsiaTheme="minorEastAsia" w:cs="Arial"/>
          <w:lang w:val="en-US"/>
        </w:rPr>
        <w:t xml:space="preserve">The company producing type B light globes claims that 31% of their product has a lifespan over 860 hours, and 19% have a lifespan below 700 hours. Determine the mean and standard deviation for the type B light globes. </w:t>
      </w:r>
      <w:r>
        <w:rPr>
          <w:rFonts w:eastAsiaTheme="minorEastAsia" w:cs="Arial"/>
          <w:lang w:val="en-US"/>
        </w:rPr>
        <w:tab/>
      </w:r>
      <w:r>
        <w:rPr>
          <w:rFonts w:eastAsiaTheme="minorEastAsia" w:cs="Arial"/>
          <w:lang w:val="en-US"/>
        </w:rPr>
        <w:tab/>
      </w:r>
      <w:r>
        <w:rPr>
          <w:rFonts w:eastAsiaTheme="minorEastAsia" w:cs="Arial"/>
          <w:lang w:val="en-US"/>
        </w:rPr>
        <w:tab/>
      </w:r>
      <w:r>
        <w:rPr>
          <w:rFonts w:eastAsiaTheme="minorEastAsia" w:cs="Arial"/>
          <w:lang w:val="en-US"/>
        </w:rPr>
        <w:tab/>
      </w:r>
      <w:r>
        <w:rPr>
          <w:rFonts w:eastAsiaTheme="minorEastAsia" w:cs="Arial"/>
          <w:lang w:val="en-US"/>
        </w:rPr>
        <w:tab/>
        <w:t xml:space="preserve">  </w:t>
      </w:r>
      <w:r>
        <w:rPr>
          <w:rFonts w:eastAsiaTheme="minorEastAsia" w:cs="Arial"/>
          <w:lang w:val="en-US"/>
        </w:rPr>
        <w:tab/>
        <w:t>(3 marks)</w:t>
      </w:r>
    </w:p>
    <w:tbl>
      <w:tblPr>
        <w:tblStyle w:val="TableGrid"/>
        <w:tblW w:w="0" w:type="auto"/>
        <w:tblLook w:val="04A0" w:firstRow="1" w:lastRow="0" w:firstColumn="1" w:lastColumn="0" w:noHBand="0" w:noVBand="1"/>
      </w:tblPr>
      <w:tblGrid>
        <w:gridCol w:w="9300"/>
      </w:tblGrid>
      <w:tr w:rsidR="00B45737" w14:paraId="5713BA48" w14:textId="77777777" w:rsidTr="009826D7">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BB38A" w14:textId="1BC72C3E" w:rsidR="00B45737" w:rsidRDefault="00B45737" w:rsidP="009B71A8">
            <w:pPr>
              <w:jc w:val="center"/>
              <w:rPr>
                <w:rFonts w:eastAsiaTheme="minorEastAsia" w:cs="Arial"/>
                <w:b/>
                <w:bCs/>
                <w:lang w:val="en-US"/>
              </w:rPr>
            </w:pPr>
            <w:r>
              <w:rPr>
                <w:rFonts w:eastAsiaTheme="minorEastAsia" w:cs="Arial"/>
                <w:b/>
                <w:bCs/>
                <w:lang w:val="en-US"/>
              </w:rPr>
              <w:t>S</w:t>
            </w:r>
            <w:r w:rsidR="008C1988">
              <w:rPr>
                <w:rFonts w:eastAsiaTheme="minorEastAsia" w:cs="Arial"/>
                <w:b/>
                <w:bCs/>
                <w:lang w:val="en-US"/>
              </w:rPr>
              <w:t>olution</w:t>
            </w:r>
          </w:p>
        </w:tc>
      </w:tr>
      <w:tr w:rsidR="00B45737" w14:paraId="2281D58B" w14:textId="77777777" w:rsidTr="009826D7">
        <w:tc>
          <w:tcPr>
            <w:tcW w:w="9300" w:type="dxa"/>
            <w:tcBorders>
              <w:top w:val="single" w:sz="4" w:space="0" w:color="auto"/>
              <w:left w:val="single" w:sz="4" w:space="0" w:color="auto"/>
              <w:bottom w:val="single" w:sz="4" w:space="0" w:color="auto"/>
              <w:right w:val="single" w:sz="4" w:space="0" w:color="auto"/>
            </w:tcBorders>
          </w:tcPr>
          <w:p w14:paraId="2ADE2D74" w14:textId="77777777" w:rsidR="00B45737" w:rsidRDefault="00B45737" w:rsidP="009B71A8">
            <w:pPr>
              <w:rPr>
                <w:rFonts w:eastAsiaTheme="minorEastAsia" w:cs="Arial"/>
                <w:sz w:val="10"/>
                <w:szCs w:val="10"/>
                <w:lang w:val="en-US"/>
              </w:rPr>
            </w:pPr>
          </w:p>
          <w:p w14:paraId="2882980E" w14:textId="77777777" w:rsidR="00B45737" w:rsidRDefault="00B45737" w:rsidP="009B71A8">
            <w:pPr>
              <w:rPr>
                <w:rFonts w:eastAsiaTheme="minorEastAsia" w:cs="Arial"/>
                <w:szCs w:val="22"/>
                <w:lang w:val="en-US"/>
              </w:rPr>
            </w:pPr>
            <m:oMathPara>
              <m:oMath>
                <m:r>
                  <w:rPr>
                    <w:rFonts w:ascii="Cambria Math" w:eastAsiaTheme="minorEastAsia" w:hAnsi="Cambria Math" w:cs="Arial"/>
                    <w:lang w:val="en-US"/>
                  </w:rPr>
                  <m:t>B~N(μ,</m:t>
                </m:r>
                <m:sSup>
                  <m:sSupPr>
                    <m:ctrlPr>
                      <w:rPr>
                        <w:rFonts w:ascii="Cambria Math" w:eastAsiaTheme="minorEastAsia" w:hAnsi="Cambria Math" w:cs="Arial"/>
                        <w:i/>
                        <w:szCs w:val="22"/>
                        <w:lang w:val="en-US"/>
                      </w:rPr>
                    </m:ctrlPr>
                  </m:sSupPr>
                  <m:e>
                    <m:r>
                      <w:rPr>
                        <w:rFonts w:ascii="Cambria Math" w:eastAsiaTheme="minorEastAsia" w:hAnsi="Cambria Math" w:cs="Arial"/>
                        <w:lang w:val="en-US"/>
                      </w:rPr>
                      <m:t>σ</m:t>
                    </m:r>
                  </m:e>
                  <m:sup>
                    <m:r>
                      <w:rPr>
                        <w:rFonts w:ascii="Cambria Math" w:eastAsiaTheme="minorEastAsia" w:hAnsi="Cambria Math" w:cs="Arial"/>
                        <w:lang w:val="en-US"/>
                      </w:rPr>
                      <m:t>2</m:t>
                    </m:r>
                  </m:sup>
                </m:sSup>
                <m:r>
                  <w:rPr>
                    <w:rFonts w:ascii="Cambria Math" w:eastAsiaTheme="minorEastAsia" w:hAnsi="Cambria Math" w:cs="Arial"/>
                    <w:lang w:val="en-US"/>
                  </w:rPr>
                  <m:t>)</m:t>
                </m:r>
              </m:oMath>
            </m:oMathPara>
          </w:p>
          <w:p w14:paraId="35100D8E" w14:textId="77777777" w:rsidR="00B45737" w:rsidRDefault="00B45737" w:rsidP="009B71A8">
            <w:pPr>
              <w:rPr>
                <w:rFonts w:eastAsiaTheme="minorEastAsia" w:cs="Arial"/>
                <w:lang w:val="en-US"/>
              </w:rPr>
            </w:pPr>
          </w:p>
          <w:p w14:paraId="43E4CA77" w14:textId="77777777" w:rsidR="00B45737" w:rsidRDefault="00B45737" w:rsidP="009B71A8">
            <w:pPr>
              <w:rPr>
                <w:rFonts w:eastAsiaTheme="minorEastAsia" w:cs="Arial"/>
                <w:lang w:val="en-US"/>
              </w:rPr>
            </w:pPr>
            <m:oMathPara>
              <m:oMath>
                <m:r>
                  <w:rPr>
                    <w:rFonts w:ascii="Cambria Math" w:eastAsiaTheme="minorEastAsia" w:hAnsi="Cambria Math" w:cs="Arial"/>
                    <w:lang w:val="en-US"/>
                  </w:rPr>
                  <m:t>P</m:t>
                </m:r>
                <m:d>
                  <m:dPr>
                    <m:ctrlPr>
                      <w:rPr>
                        <w:rFonts w:ascii="Cambria Math" w:eastAsiaTheme="minorEastAsia" w:hAnsi="Cambria Math" w:cs="Arial"/>
                        <w:i/>
                        <w:szCs w:val="22"/>
                        <w:lang w:val="en-US"/>
                      </w:rPr>
                    </m:ctrlPr>
                  </m:dPr>
                  <m:e>
                    <m:r>
                      <w:rPr>
                        <w:rFonts w:ascii="Cambria Math" w:eastAsiaTheme="minorEastAsia" w:hAnsi="Cambria Math" w:cs="Arial"/>
                        <w:lang w:val="en-US"/>
                      </w:rPr>
                      <m:t>B&gt;860</m:t>
                    </m:r>
                  </m:e>
                </m:d>
                <m:r>
                  <w:rPr>
                    <w:rFonts w:ascii="Cambria Math" w:eastAsiaTheme="minorEastAsia" w:hAnsi="Cambria Math" w:cs="Arial"/>
                    <w:lang w:val="en-US"/>
                  </w:rPr>
                  <m:t>=0.31                                 z=0.4959</m:t>
                </m:r>
              </m:oMath>
            </m:oMathPara>
          </w:p>
          <w:p w14:paraId="3B3814D1" w14:textId="77777777" w:rsidR="00B45737" w:rsidRDefault="00B45737" w:rsidP="009B71A8">
            <w:pPr>
              <w:rPr>
                <w:rFonts w:eastAsiaTheme="minorEastAsia" w:cs="Arial"/>
                <w:lang w:val="en-US"/>
              </w:rPr>
            </w:pPr>
            <m:oMathPara>
              <m:oMath>
                <m:r>
                  <w:rPr>
                    <w:rFonts w:ascii="Cambria Math" w:eastAsiaTheme="minorEastAsia" w:hAnsi="Cambria Math" w:cs="Arial"/>
                    <w:lang w:val="en-US"/>
                  </w:rPr>
                  <m:t>P</m:t>
                </m:r>
                <m:d>
                  <m:dPr>
                    <m:ctrlPr>
                      <w:rPr>
                        <w:rFonts w:ascii="Cambria Math" w:eastAsiaTheme="minorEastAsia" w:hAnsi="Cambria Math" w:cs="Arial"/>
                        <w:i/>
                        <w:szCs w:val="22"/>
                        <w:lang w:val="en-US"/>
                      </w:rPr>
                    </m:ctrlPr>
                  </m:dPr>
                  <m:e>
                    <m:r>
                      <w:rPr>
                        <w:rFonts w:ascii="Cambria Math" w:eastAsiaTheme="minorEastAsia" w:hAnsi="Cambria Math" w:cs="Arial"/>
                        <w:lang w:val="en-US"/>
                      </w:rPr>
                      <m:t>B&lt;700</m:t>
                    </m:r>
                  </m:e>
                </m:d>
                <m:r>
                  <w:rPr>
                    <w:rFonts w:ascii="Cambria Math" w:eastAsiaTheme="minorEastAsia" w:hAnsi="Cambria Math" w:cs="Arial"/>
                    <w:lang w:val="en-US"/>
                  </w:rPr>
                  <m:t>=0.19                                    z=-0.8779</m:t>
                </m:r>
              </m:oMath>
            </m:oMathPara>
          </w:p>
          <w:p w14:paraId="71836ABE" w14:textId="77777777" w:rsidR="00B45737" w:rsidRDefault="00B45737" w:rsidP="009B71A8">
            <w:pPr>
              <w:rPr>
                <w:rFonts w:eastAsiaTheme="minorEastAsia" w:cs="Arial"/>
                <w:lang w:val="en-US"/>
              </w:rPr>
            </w:pPr>
          </w:p>
          <w:p w14:paraId="59A2EC8A" w14:textId="77777777" w:rsidR="00B45737" w:rsidRDefault="00B45737" w:rsidP="009B71A8">
            <w:pPr>
              <w:rPr>
                <w:rFonts w:eastAsiaTheme="minorEastAsia" w:cs="Arial"/>
                <w:lang w:val="en-US"/>
              </w:rPr>
            </w:pPr>
            <m:oMathPara>
              <m:oMath>
                <m:r>
                  <w:rPr>
                    <w:rFonts w:ascii="Cambria Math" w:eastAsiaTheme="minorEastAsia" w:hAnsi="Cambria Math" w:cs="Arial"/>
                    <w:lang w:val="en-US"/>
                  </w:rPr>
                  <m:t>0.4959=</m:t>
                </m:r>
                <m:f>
                  <m:fPr>
                    <m:ctrlPr>
                      <w:rPr>
                        <w:rFonts w:ascii="Cambria Math" w:eastAsiaTheme="minorEastAsia" w:hAnsi="Cambria Math" w:cs="Arial"/>
                        <w:i/>
                        <w:szCs w:val="22"/>
                        <w:lang w:val="en-US"/>
                      </w:rPr>
                    </m:ctrlPr>
                  </m:fPr>
                  <m:num>
                    <m:r>
                      <w:rPr>
                        <w:rFonts w:ascii="Cambria Math" w:eastAsiaTheme="minorEastAsia" w:hAnsi="Cambria Math" w:cs="Arial"/>
                        <w:lang w:val="en-US"/>
                      </w:rPr>
                      <m:t>860-μ</m:t>
                    </m:r>
                  </m:num>
                  <m:den>
                    <m:r>
                      <w:rPr>
                        <w:rFonts w:ascii="Cambria Math" w:eastAsiaTheme="minorEastAsia" w:hAnsi="Cambria Math" w:cs="Arial"/>
                        <w:lang w:val="en-US"/>
                      </w:rPr>
                      <m:t>σ</m:t>
                    </m:r>
                  </m:den>
                </m:f>
              </m:oMath>
            </m:oMathPara>
          </w:p>
          <w:p w14:paraId="5A594B2A" w14:textId="77777777" w:rsidR="00B45737" w:rsidRDefault="00B45737" w:rsidP="009B71A8">
            <w:pPr>
              <w:rPr>
                <w:rFonts w:eastAsiaTheme="minorEastAsia" w:cs="Arial"/>
                <w:lang w:val="en-US"/>
              </w:rPr>
            </w:pPr>
          </w:p>
          <w:p w14:paraId="2EA56CB7" w14:textId="77777777" w:rsidR="00B45737" w:rsidRDefault="00B45737" w:rsidP="009B71A8">
            <w:pPr>
              <w:rPr>
                <w:rFonts w:eastAsiaTheme="minorEastAsia" w:cs="Arial"/>
                <w:lang w:val="en-US"/>
              </w:rPr>
            </w:pPr>
            <m:oMathPara>
              <m:oMath>
                <m:r>
                  <w:rPr>
                    <w:rFonts w:ascii="Cambria Math" w:eastAsiaTheme="minorEastAsia" w:hAnsi="Cambria Math" w:cs="Arial"/>
                    <w:lang w:val="en-US"/>
                  </w:rPr>
                  <m:t>-0.8779=</m:t>
                </m:r>
                <m:f>
                  <m:fPr>
                    <m:ctrlPr>
                      <w:rPr>
                        <w:rFonts w:ascii="Cambria Math" w:eastAsiaTheme="minorEastAsia" w:hAnsi="Cambria Math" w:cs="Arial"/>
                        <w:i/>
                        <w:szCs w:val="22"/>
                        <w:lang w:val="en-US"/>
                      </w:rPr>
                    </m:ctrlPr>
                  </m:fPr>
                  <m:num>
                    <m:r>
                      <w:rPr>
                        <w:rFonts w:ascii="Cambria Math" w:eastAsiaTheme="minorEastAsia" w:hAnsi="Cambria Math" w:cs="Arial"/>
                        <w:lang w:val="en-US"/>
                      </w:rPr>
                      <m:t>700-μ</m:t>
                    </m:r>
                  </m:num>
                  <m:den>
                    <m:r>
                      <w:rPr>
                        <w:rFonts w:ascii="Cambria Math" w:eastAsiaTheme="minorEastAsia" w:hAnsi="Cambria Math" w:cs="Arial"/>
                        <w:lang w:val="en-US"/>
                      </w:rPr>
                      <m:t>σ</m:t>
                    </m:r>
                  </m:den>
                </m:f>
              </m:oMath>
            </m:oMathPara>
          </w:p>
          <w:p w14:paraId="1B4875E2" w14:textId="77777777" w:rsidR="00B45737" w:rsidRDefault="00B45737" w:rsidP="009B71A8">
            <w:pPr>
              <w:rPr>
                <w:rFonts w:eastAsiaTheme="minorEastAsia" w:cs="Arial"/>
                <w:lang w:val="en-US"/>
              </w:rPr>
            </w:pPr>
          </w:p>
          <w:p w14:paraId="45DF2AEE" w14:textId="77777777" w:rsidR="00B45737" w:rsidRDefault="00B45737" w:rsidP="009B71A8">
            <w:pPr>
              <w:rPr>
                <w:rFonts w:eastAsiaTheme="minorEastAsia" w:cs="Arial"/>
                <w:lang w:val="en-US"/>
              </w:rPr>
            </w:pPr>
            <w:r>
              <w:rPr>
                <w:rFonts w:eastAsiaTheme="minorEastAsia" w:cs="Arial"/>
                <w:lang w:val="en-US"/>
              </w:rPr>
              <w:t xml:space="preserve">(CAS Simultaneous): </w:t>
            </w:r>
            <m:oMath>
              <m:r>
                <w:rPr>
                  <w:rFonts w:ascii="Cambria Math" w:eastAsiaTheme="minorEastAsia" w:hAnsi="Cambria Math" w:cs="Arial"/>
                  <w:lang w:val="en-US"/>
                </w:rPr>
                <m:t>μ=802.25</m:t>
              </m:r>
            </m:oMath>
            <w:r>
              <w:rPr>
                <w:rFonts w:eastAsiaTheme="minorEastAsia" w:cs="Arial"/>
                <w:lang w:val="en-US"/>
              </w:rPr>
              <w:t xml:space="preserve"> and </w:t>
            </w:r>
            <m:oMath>
              <m:r>
                <w:rPr>
                  <w:rFonts w:ascii="Cambria Math" w:eastAsiaTheme="minorEastAsia" w:hAnsi="Cambria Math" w:cs="Arial"/>
                  <w:lang w:val="en-US"/>
                </w:rPr>
                <m:t>σ=116.47</m:t>
              </m:r>
            </m:oMath>
          </w:p>
          <w:p w14:paraId="1D7EBF69" w14:textId="77777777" w:rsidR="00B45737" w:rsidRDefault="00B45737" w:rsidP="009B71A8">
            <w:pPr>
              <w:rPr>
                <w:rFonts w:eastAsiaTheme="minorEastAsia" w:cs="Arial"/>
                <w:sz w:val="10"/>
                <w:szCs w:val="10"/>
                <w:lang w:val="en-US"/>
              </w:rPr>
            </w:pPr>
          </w:p>
        </w:tc>
      </w:tr>
      <w:tr w:rsidR="009826D7" w14:paraId="5F92ADB9" w14:textId="77777777" w:rsidTr="00DF2717">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6CD0C9" w14:textId="0137A605" w:rsidR="009826D7" w:rsidRDefault="009826D7" w:rsidP="009826D7">
            <w:pPr>
              <w:jc w:val="center"/>
              <w:rPr>
                <w:rFonts w:eastAsiaTheme="minorEastAsia" w:cs="Arial"/>
                <w:sz w:val="10"/>
                <w:szCs w:val="10"/>
                <w:lang w:val="en-US"/>
              </w:rPr>
            </w:pPr>
            <w:r w:rsidRPr="004934CD">
              <w:rPr>
                <w:rFonts w:eastAsiaTheme="minorEastAsia" w:cs="Arial"/>
                <w:b/>
                <w:bCs/>
                <w:szCs w:val="22"/>
                <w:lang w:val="en-US"/>
              </w:rPr>
              <w:t>Specific</w:t>
            </w:r>
            <w:r>
              <w:rPr>
                <w:rFonts w:eastAsiaTheme="minorEastAsia" w:cs="Arial"/>
                <w:szCs w:val="22"/>
                <w:lang w:val="en-US"/>
              </w:rPr>
              <w:t xml:space="preserve"> </w:t>
            </w:r>
            <w:r w:rsidRPr="00DF2717">
              <w:rPr>
                <w:rFonts w:eastAsiaTheme="minorEastAsia" w:cs="Arial"/>
                <w:b/>
                <w:bCs/>
                <w:szCs w:val="22"/>
              </w:rPr>
              <w:t>Behaviours</w:t>
            </w:r>
          </w:p>
        </w:tc>
      </w:tr>
      <w:tr w:rsidR="00B45737" w14:paraId="15F00AE6" w14:textId="77777777" w:rsidTr="009826D7">
        <w:tc>
          <w:tcPr>
            <w:tcW w:w="9300" w:type="dxa"/>
            <w:tcBorders>
              <w:top w:val="single" w:sz="4" w:space="0" w:color="auto"/>
              <w:left w:val="single" w:sz="4" w:space="0" w:color="auto"/>
              <w:bottom w:val="single" w:sz="4" w:space="0" w:color="auto"/>
              <w:right w:val="single" w:sz="4" w:space="0" w:color="auto"/>
            </w:tcBorders>
            <w:hideMark/>
          </w:tcPr>
          <w:p w14:paraId="69EA0A63" w14:textId="26019A68" w:rsidR="00B45737" w:rsidRPr="002011CA" w:rsidRDefault="00B45737" w:rsidP="00F37CE0">
            <w:pPr>
              <w:pStyle w:val="ListParagraph"/>
              <w:numPr>
                <w:ilvl w:val="0"/>
                <w:numId w:val="9"/>
              </w:numPr>
              <w:rPr>
                <w:rFonts w:eastAsiaTheme="minorHAnsi" w:cs="Arial"/>
                <w:color w:val="000000" w:themeColor="text1"/>
                <w:szCs w:val="22"/>
                <w:shd w:val="clear" w:color="auto" w:fill="FFFFFF"/>
              </w:rPr>
            </w:pPr>
            <w:r w:rsidRPr="002011CA">
              <w:rPr>
                <w:rFonts w:cs="Arial"/>
                <w:color w:val="000000" w:themeColor="text1"/>
                <w:shd w:val="clear" w:color="auto" w:fill="FFFFFF"/>
              </w:rPr>
              <w:t xml:space="preserve">Determines the z-scores for both probability statements </w:t>
            </w:r>
          </w:p>
          <w:p w14:paraId="529D7073" w14:textId="20F65AAE" w:rsidR="00B45737" w:rsidRPr="002011CA" w:rsidRDefault="00B45737" w:rsidP="00F37CE0">
            <w:pPr>
              <w:pStyle w:val="ListParagraph"/>
              <w:numPr>
                <w:ilvl w:val="0"/>
                <w:numId w:val="9"/>
              </w:numPr>
              <w:rPr>
                <w:rFonts w:eastAsiaTheme="minorEastAsia" w:cs="Arial"/>
                <w:color w:val="000000" w:themeColor="text1"/>
                <w:shd w:val="clear" w:color="auto" w:fill="FFFFFF"/>
              </w:rPr>
            </w:pPr>
            <w:r w:rsidRPr="002011CA">
              <w:rPr>
                <w:rFonts w:cs="Arial"/>
                <w:color w:val="000000" w:themeColor="text1"/>
                <w:shd w:val="clear" w:color="auto" w:fill="FFFFFF"/>
              </w:rPr>
              <w:t>Sets up simultaneous equations to solve for the parameters</w:t>
            </w:r>
          </w:p>
          <w:p w14:paraId="7CEFC89C" w14:textId="235C24A4" w:rsidR="00B45737" w:rsidRPr="002011CA" w:rsidRDefault="00B45737" w:rsidP="00F37CE0">
            <w:pPr>
              <w:pStyle w:val="ListParagraph"/>
              <w:numPr>
                <w:ilvl w:val="0"/>
                <w:numId w:val="9"/>
              </w:numPr>
              <w:rPr>
                <w:rFonts w:eastAsiaTheme="minorEastAsia" w:cs="Arial"/>
                <w:lang w:val="en-US"/>
              </w:rPr>
            </w:pPr>
            <w:r w:rsidRPr="002011CA">
              <w:rPr>
                <w:rFonts w:cs="Arial"/>
                <w:color w:val="000000" w:themeColor="text1"/>
                <w:shd w:val="clear" w:color="auto" w:fill="FFFFFF"/>
              </w:rPr>
              <w:t>Determines the mean and standard deviation</w:t>
            </w:r>
          </w:p>
        </w:tc>
      </w:tr>
    </w:tbl>
    <w:p w14:paraId="34DEE7B5" w14:textId="77777777" w:rsidR="00B45737" w:rsidRDefault="00B45737" w:rsidP="00B45737">
      <w:pPr>
        <w:rPr>
          <w:rFonts w:eastAsiaTheme="minorEastAsia" w:cs="Arial"/>
          <w:szCs w:val="22"/>
          <w:lang w:val="en-US"/>
        </w:rPr>
      </w:pPr>
    </w:p>
    <w:p w14:paraId="666BCF89" w14:textId="77777777" w:rsidR="00B45737" w:rsidRDefault="00B45737" w:rsidP="00B45737">
      <w:pPr>
        <w:ind w:left="720" w:hanging="720"/>
        <w:rPr>
          <w:rFonts w:eastAsiaTheme="minorEastAsia" w:cs="Arial"/>
          <w:szCs w:val="22"/>
          <w:lang w:val="en-US"/>
        </w:rPr>
      </w:pPr>
      <w:r>
        <w:rPr>
          <w:rFonts w:eastAsiaTheme="minorEastAsia" w:cs="Arial"/>
          <w:szCs w:val="22"/>
          <w:lang w:val="en-US"/>
        </w:rPr>
        <w:br w:type="page"/>
      </w:r>
    </w:p>
    <w:p w14:paraId="03B0893C" w14:textId="6061EBBD" w:rsidR="00D741A7" w:rsidRDefault="00D741A7" w:rsidP="00D741A7">
      <w:pPr>
        <w:rPr>
          <w:rFonts w:cs="Arial"/>
          <w:b/>
          <w:bCs/>
          <w:lang w:val="en-US"/>
        </w:rPr>
      </w:pPr>
      <w:r>
        <w:rPr>
          <w:rFonts w:cs="Arial"/>
          <w:b/>
          <w:bCs/>
          <w:lang w:val="en-US"/>
        </w:rPr>
        <w:lastRenderedPageBreak/>
        <w:t>Question</w:t>
      </w:r>
      <w:r w:rsidR="0070541C">
        <w:rPr>
          <w:rFonts w:cs="Arial"/>
          <w:b/>
          <w:bCs/>
          <w:lang w:val="en-US"/>
        </w:rPr>
        <w:t xml:space="preserve"> 13</w:t>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r>
      <w:r>
        <w:rPr>
          <w:rFonts w:cs="Arial"/>
          <w:b/>
          <w:bCs/>
          <w:lang w:val="en-US"/>
        </w:rPr>
        <w:tab/>
        <w:t xml:space="preserve"> (10 marks)</w:t>
      </w:r>
    </w:p>
    <w:p w14:paraId="49257CF0" w14:textId="77777777" w:rsidR="00D741A7" w:rsidRDefault="00D741A7" w:rsidP="00D741A7">
      <w:pPr>
        <w:rPr>
          <w:rFonts w:cs="Arial"/>
          <w:b/>
          <w:bCs/>
          <w:lang w:val="en-US"/>
        </w:rPr>
      </w:pPr>
    </w:p>
    <w:p w14:paraId="268D64BE" w14:textId="2F36AAA1" w:rsidR="00D741A7" w:rsidRDefault="00D741A7" w:rsidP="00D741A7">
      <w:pPr>
        <w:rPr>
          <w:rFonts w:eastAsiaTheme="minorEastAsia" w:cs="Arial"/>
          <w:lang w:val="en-US"/>
        </w:rPr>
      </w:pPr>
      <w:r>
        <w:rPr>
          <w:rFonts w:cs="Arial"/>
          <w:lang w:val="en-US"/>
        </w:rPr>
        <w:t xml:space="preserve">A discrete random variable </w:t>
      </w:r>
      <m:oMath>
        <m:r>
          <w:rPr>
            <w:rFonts w:ascii="Cambria Math" w:eastAsiaTheme="minorEastAsia" w:hAnsi="Cambria Math" w:cs="Arial"/>
            <w:lang w:val="en-US"/>
          </w:rPr>
          <m:t>Y</m:t>
        </m:r>
      </m:oMath>
      <w:r>
        <w:rPr>
          <w:rFonts w:eastAsiaTheme="minorEastAsia" w:cs="Arial"/>
          <w:lang w:val="en-US"/>
        </w:rPr>
        <w:t xml:space="preserve"> is defined by </w:t>
      </w:r>
      <m:oMath>
        <m:r>
          <w:rPr>
            <w:rFonts w:ascii="Cambria Math" w:eastAsiaTheme="minorEastAsia" w:hAnsi="Cambria Math" w:cs="Arial"/>
            <w:lang w:val="en-US"/>
          </w:rPr>
          <m:t>P</m:t>
        </m:r>
        <m:d>
          <m:dPr>
            <m:ctrlPr>
              <w:rPr>
                <w:rFonts w:ascii="Cambria Math" w:eastAsiaTheme="minorEastAsia" w:hAnsi="Cambria Math" w:cs="Arial"/>
                <w:i/>
                <w:szCs w:val="22"/>
                <w:lang w:val="en-US"/>
              </w:rPr>
            </m:ctrlPr>
          </m:dPr>
          <m:e>
            <m:r>
              <w:rPr>
                <w:rFonts w:ascii="Cambria Math" w:eastAsiaTheme="minorEastAsia" w:hAnsi="Cambria Math" w:cs="Arial"/>
                <w:lang w:val="en-US"/>
              </w:rPr>
              <m:t>Y=y</m:t>
            </m:r>
          </m:e>
        </m:d>
        <m:r>
          <w:rPr>
            <w:rFonts w:ascii="Cambria Math" w:eastAsiaTheme="minorEastAsia" w:hAnsi="Cambria Math" w:cs="Arial"/>
            <w:lang w:val="en-US"/>
          </w:rPr>
          <m:t>=a</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(x-1)</m:t>
            </m:r>
          </m:e>
        </m:func>
      </m:oMath>
      <w:r>
        <w:rPr>
          <w:rFonts w:eastAsiaTheme="minorEastAsia" w:cs="Arial"/>
          <w:lang w:val="en-US"/>
        </w:rPr>
        <w:t xml:space="preserve"> for </w:t>
      </w:r>
      <m:oMath>
        <m:r>
          <w:rPr>
            <w:rFonts w:ascii="Cambria Math" w:eastAsiaTheme="minorEastAsia" w:hAnsi="Cambria Math" w:cs="Arial"/>
            <w:lang w:val="en-US"/>
          </w:rPr>
          <m:t>x=6, 11</m:t>
        </m:r>
      </m:oMath>
      <w:r>
        <w:rPr>
          <w:rFonts w:eastAsiaTheme="minorEastAsia" w:cs="Arial"/>
          <w:lang w:val="en-US"/>
        </w:rPr>
        <w:t xml:space="preserve"> and </w:t>
      </w:r>
      <m:oMath>
        <m:r>
          <w:rPr>
            <w:rFonts w:ascii="Cambria Math" w:eastAsiaTheme="minorEastAsia" w:hAnsi="Cambria Math" w:cs="Arial"/>
            <w:lang w:val="en-US"/>
          </w:rPr>
          <m:t>21</m:t>
        </m:r>
      </m:oMath>
    </w:p>
    <w:p w14:paraId="5F3CB2BC" w14:textId="77777777" w:rsidR="00A064BB" w:rsidRDefault="00A064BB" w:rsidP="00D741A7">
      <w:pPr>
        <w:rPr>
          <w:rFonts w:eastAsiaTheme="minorEastAsia" w:cs="Arial"/>
          <w:lang w:val="en-US"/>
        </w:rPr>
      </w:pPr>
    </w:p>
    <w:p w14:paraId="195E8B5E" w14:textId="6C75ABAD" w:rsidR="00D741A7" w:rsidRPr="00A064BB" w:rsidRDefault="00D741A7" w:rsidP="00F37CE0">
      <w:pPr>
        <w:pStyle w:val="ListParagraph"/>
        <w:numPr>
          <w:ilvl w:val="0"/>
          <w:numId w:val="5"/>
        </w:numPr>
        <w:spacing w:after="160" w:line="256" w:lineRule="auto"/>
        <w:rPr>
          <w:rFonts w:eastAsiaTheme="minorEastAsia" w:cs="Arial"/>
          <w:lang w:val="en-US"/>
        </w:rPr>
      </w:pPr>
      <w:r w:rsidRPr="00A064BB">
        <w:rPr>
          <w:rFonts w:eastAsiaTheme="minorEastAsia" w:cs="Arial"/>
          <w:lang w:val="en-US"/>
        </w:rPr>
        <w:t xml:space="preserve">Determine the value of </w:t>
      </w:r>
      <m:oMath>
        <m:r>
          <w:rPr>
            <w:rFonts w:ascii="Cambria Math" w:eastAsiaTheme="minorEastAsia" w:hAnsi="Cambria Math" w:cs="Arial"/>
            <w:lang w:val="en-US"/>
          </w:rPr>
          <m:t>a</m:t>
        </m:r>
      </m:oMath>
      <w:r w:rsidRPr="00A064BB">
        <w:rPr>
          <w:rFonts w:eastAsiaTheme="minorEastAsia" w:cs="Arial"/>
          <w:lang w:val="en-US"/>
        </w:rPr>
        <w:t>.</w:t>
      </w:r>
      <w:r w:rsidRPr="00A064BB">
        <w:rPr>
          <w:rFonts w:eastAsiaTheme="minorEastAsia" w:cs="Arial"/>
          <w:lang w:val="en-US"/>
        </w:rPr>
        <w:tab/>
      </w:r>
      <w:r w:rsidRPr="00A064BB">
        <w:rPr>
          <w:rFonts w:eastAsiaTheme="minorEastAsia" w:cs="Arial"/>
          <w:lang w:val="en-US"/>
        </w:rPr>
        <w:tab/>
      </w:r>
      <w:r w:rsidRPr="00A064BB">
        <w:rPr>
          <w:rFonts w:eastAsiaTheme="minorEastAsia" w:cs="Arial"/>
          <w:lang w:val="en-US"/>
        </w:rPr>
        <w:tab/>
      </w:r>
      <w:r w:rsidRPr="00A064BB">
        <w:rPr>
          <w:rFonts w:eastAsiaTheme="minorEastAsia" w:cs="Arial"/>
          <w:lang w:val="en-US"/>
        </w:rPr>
        <w:tab/>
      </w:r>
      <w:r w:rsidRPr="00A064BB">
        <w:rPr>
          <w:rFonts w:eastAsiaTheme="minorEastAsia" w:cs="Arial"/>
          <w:lang w:val="en-US"/>
        </w:rPr>
        <w:tab/>
      </w:r>
      <w:r w:rsidRPr="00A064BB">
        <w:rPr>
          <w:rFonts w:eastAsiaTheme="minorEastAsia" w:cs="Arial"/>
          <w:lang w:val="en-US"/>
        </w:rPr>
        <w:tab/>
      </w:r>
      <w:r w:rsidRPr="00A064BB">
        <w:rPr>
          <w:rFonts w:eastAsiaTheme="minorEastAsia" w:cs="Arial"/>
          <w:lang w:val="en-US"/>
        </w:rPr>
        <w:tab/>
        <w:t>(3 marks)</w:t>
      </w:r>
    </w:p>
    <w:tbl>
      <w:tblPr>
        <w:tblStyle w:val="TableGrid"/>
        <w:tblW w:w="0" w:type="auto"/>
        <w:tblLook w:val="04A0" w:firstRow="1" w:lastRow="0" w:firstColumn="1" w:lastColumn="0" w:noHBand="0" w:noVBand="1"/>
      </w:tblPr>
      <w:tblGrid>
        <w:gridCol w:w="9300"/>
      </w:tblGrid>
      <w:tr w:rsidR="00D741A7" w14:paraId="5B47EB85" w14:textId="77777777" w:rsidTr="0018207C">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154D6B" w14:textId="49DB79F3" w:rsidR="00D741A7" w:rsidRDefault="00D741A7">
            <w:pPr>
              <w:jc w:val="center"/>
              <w:rPr>
                <w:rFonts w:eastAsiaTheme="minorEastAsia" w:cs="Arial"/>
                <w:b/>
                <w:bCs/>
                <w:lang w:val="en-US"/>
              </w:rPr>
            </w:pPr>
            <w:r>
              <w:rPr>
                <w:rFonts w:eastAsiaTheme="minorEastAsia" w:cs="Arial"/>
                <w:b/>
                <w:bCs/>
                <w:lang w:val="en-US"/>
              </w:rPr>
              <w:t>S</w:t>
            </w:r>
            <w:r w:rsidR="0018207C">
              <w:rPr>
                <w:rFonts w:eastAsiaTheme="minorEastAsia" w:cs="Arial"/>
                <w:b/>
                <w:bCs/>
                <w:lang w:val="en-US"/>
              </w:rPr>
              <w:t>olution</w:t>
            </w:r>
          </w:p>
        </w:tc>
      </w:tr>
      <w:tr w:rsidR="00D741A7" w14:paraId="65DA3450" w14:textId="77777777" w:rsidTr="0018207C">
        <w:tc>
          <w:tcPr>
            <w:tcW w:w="9300" w:type="dxa"/>
            <w:tcBorders>
              <w:top w:val="single" w:sz="4" w:space="0" w:color="auto"/>
              <w:left w:val="single" w:sz="4" w:space="0" w:color="auto"/>
              <w:bottom w:val="single" w:sz="4" w:space="0" w:color="auto"/>
              <w:right w:val="single" w:sz="4" w:space="0" w:color="auto"/>
            </w:tcBorders>
          </w:tcPr>
          <w:p w14:paraId="71232B80" w14:textId="77777777" w:rsidR="00D741A7" w:rsidRDefault="00D741A7">
            <w:pPr>
              <w:rPr>
                <w:rFonts w:eastAsiaTheme="minorEastAsia" w:cs="Arial"/>
                <w:sz w:val="10"/>
                <w:szCs w:val="10"/>
                <w:lang w:val="en-US"/>
              </w:rPr>
            </w:pPr>
          </w:p>
          <w:p w14:paraId="6D48B3B3" w14:textId="1876E48D" w:rsidR="00D741A7" w:rsidRPr="004509B9" w:rsidRDefault="00D741A7">
            <w:pPr>
              <w:rPr>
                <w:rFonts w:eastAsiaTheme="minorEastAsia" w:cs="Arial"/>
                <w:szCs w:val="22"/>
                <w:lang w:val="en-US"/>
              </w:rPr>
            </w:pPr>
            <m:oMathPara>
              <m:oMath>
                <m:r>
                  <w:rPr>
                    <w:rFonts w:ascii="Cambria Math" w:eastAsiaTheme="minorEastAsia" w:hAnsi="Cambria Math" w:cs="Arial"/>
                    <w:lang w:val="en-US"/>
                  </w:rPr>
                  <m:t>a</m:t>
                </m:r>
                <m:func>
                  <m:funcPr>
                    <m:ctrlPr>
                      <w:rPr>
                        <w:rFonts w:ascii="Cambria Math" w:eastAsiaTheme="minorEastAsia" w:hAnsi="Cambria Math" w:cs="Arial"/>
                        <w:szCs w:val="22"/>
                        <w:lang w:val="en-US"/>
                      </w:rPr>
                    </m:ctrlPr>
                  </m:funcPr>
                  <m:fName>
                    <m:r>
                      <m:rPr>
                        <m:sty m:val="p"/>
                      </m:rPr>
                      <w:rPr>
                        <w:rFonts w:ascii="Cambria Math" w:eastAsiaTheme="minorEastAsia" w:hAnsi="Cambria Math" w:cs="Arial"/>
                        <w:lang w:val="en-US"/>
                      </w:rPr>
                      <m:t>log</m:t>
                    </m:r>
                    <m:ctrlPr>
                      <w:rPr>
                        <w:rFonts w:ascii="Cambria Math" w:eastAsiaTheme="minorEastAsia" w:hAnsi="Cambria Math" w:cs="Arial"/>
                        <w:i/>
                        <w:szCs w:val="22"/>
                        <w:lang w:val="en-US"/>
                      </w:rPr>
                    </m:ctrlPr>
                  </m:fName>
                  <m:e>
                    <m:d>
                      <m:dPr>
                        <m:ctrlPr>
                          <w:rPr>
                            <w:rFonts w:ascii="Cambria Math" w:eastAsiaTheme="minorEastAsia" w:hAnsi="Cambria Math" w:cs="Arial"/>
                            <w:i/>
                            <w:szCs w:val="22"/>
                            <w:lang w:val="en-US"/>
                          </w:rPr>
                        </m:ctrlPr>
                      </m:dPr>
                      <m:e>
                        <m:r>
                          <w:rPr>
                            <w:rFonts w:ascii="Cambria Math" w:eastAsiaTheme="minorEastAsia" w:hAnsi="Cambria Math" w:cs="Arial"/>
                            <w:lang w:val="en-US"/>
                          </w:rPr>
                          <m:t>5</m:t>
                        </m:r>
                      </m:e>
                    </m:d>
                  </m:e>
                </m:func>
                <m:r>
                  <w:rPr>
                    <w:rFonts w:ascii="Cambria Math" w:eastAsiaTheme="minorEastAsia" w:hAnsi="Cambria Math" w:cs="Arial"/>
                    <w:lang w:val="en-US"/>
                  </w:rPr>
                  <m:t>+a</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d>
                      <m:dPr>
                        <m:ctrlPr>
                          <w:rPr>
                            <w:rFonts w:ascii="Cambria Math" w:eastAsiaTheme="minorEastAsia" w:hAnsi="Cambria Math" w:cs="Arial"/>
                            <w:i/>
                            <w:szCs w:val="22"/>
                            <w:lang w:val="en-US"/>
                          </w:rPr>
                        </m:ctrlPr>
                      </m:dPr>
                      <m:e>
                        <m:r>
                          <w:rPr>
                            <w:rFonts w:ascii="Cambria Math" w:eastAsiaTheme="minorEastAsia" w:hAnsi="Cambria Math" w:cs="Arial"/>
                            <w:lang w:val="en-US"/>
                          </w:rPr>
                          <m:t>10</m:t>
                        </m:r>
                      </m:e>
                    </m:d>
                    <m:r>
                      <w:rPr>
                        <w:rFonts w:ascii="Cambria Math" w:eastAsiaTheme="minorEastAsia" w:hAnsi="Cambria Math" w:cs="Arial"/>
                        <w:lang w:val="en-US"/>
                      </w:rPr>
                      <m:t>+a</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d>
                          <m:dPr>
                            <m:ctrlPr>
                              <w:rPr>
                                <w:rFonts w:ascii="Cambria Math" w:eastAsiaTheme="minorEastAsia" w:hAnsi="Cambria Math" w:cs="Arial"/>
                                <w:i/>
                                <w:szCs w:val="22"/>
                                <w:lang w:val="en-US"/>
                              </w:rPr>
                            </m:ctrlPr>
                          </m:dPr>
                          <m:e>
                            <m:r>
                              <w:rPr>
                                <w:rFonts w:ascii="Cambria Math" w:eastAsiaTheme="minorEastAsia" w:hAnsi="Cambria Math" w:cs="Arial"/>
                                <w:lang w:val="en-US"/>
                              </w:rPr>
                              <m:t>20</m:t>
                            </m:r>
                          </m:e>
                        </m:d>
                        <m:r>
                          <w:rPr>
                            <w:rFonts w:ascii="Cambria Math" w:eastAsiaTheme="minorEastAsia" w:hAnsi="Cambria Math" w:cs="Arial"/>
                            <w:lang w:val="en-US"/>
                          </w:rPr>
                          <m:t>=1</m:t>
                        </m:r>
                      </m:e>
                    </m:func>
                  </m:e>
                </m:func>
              </m:oMath>
            </m:oMathPara>
          </w:p>
          <w:p w14:paraId="242AB48A" w14:textId="77777777" w:rsidR="004509B9" w:rsidRDefault="004509B9">
            <w:pPr>
              <w:rPr>
                <w:rFonts w:eastAsiaTheme="minorEastAsia" w:cs="Arial"/>
                <w:szCs w:val="22"/>
                <w:lang w:val="en-US"/>
              </w:rPr>
            </w:pPr>
          </w:p>
          <w:p w14:paraId="1922D0F1" w14:textId="155CD845" w:rsidR="00D741A7" w:rsidRPr="004509B9" w:rsidRDefault="00D741A7">
            <w:pPr>
              <w:rPr>
                <w:rFonts w:eastAsiaTheme="minorEastAsia" w:cs="Arial"/>
                <w:lang w:val="en-US"/>
              </w:rPr>
            </w:pPr>
            <m:oMathPara>
              <m:oMath>
                <m:r>
                  <w:rPr>
                    <w:rFonts w:ascii="Cambria Math" w:eastAsiaTheme="minorEastAsia" w:hAnsi="Cambria Math" w:cs="Arial"/>
                    <w:lang w:val="en-US"/>
                  </w:rPr>
                  <m:t>a</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(5×10×20)</m:t>
                    </m:r>
                  </m:e>
                </m:func>
                <m:r>
                  <w:rPr>
                    <w:rFonts w:ascii="Cambria Math" w:eastAsiaTheme="minorEastAsia" w:hAnsi="Cambria Math" w:cs="Arial"/>
                    <w:lang w:val="en-US"/>
                  </w:rPr>
                  <m:t>=1</m:t>
                </m:r>
              </m:oMath>
            </m:oMathPara>
          </w:p>
          <w:p w14:paraId="25E18325" w14:textId="77777777" w:rsidR="004509B9" w:rsidRDefault="004509B9">
            <w:pPr>
              <w:rPr>
                <w:rFonts w:eastAsiaTheme="minorEastAsia" w:cs="Arial"/>
                <w:lang w:val="en-US"/>
              </w:rPr>
            </w:pPr>
          </w:p>
          <w:p w14:paraId="67B66B37" w14:textId="5770DF22" w:rsidR="00D741A7" w:rsidRPr="004509B9" w:rsidRDefault="00D741A7">
            <w:pPr>
              <w:rPr>
                <w:rFonts w:eastAsiaTheme="minorEastAsia" w:cs="Arial"/>
                <w:lang w:val="en-US"/>
              </w:rPr>
            </w:pPr>
            <m:oMathPara>
              <m:oMath>
                <m:r>
                  <w:rPr>
                    <w:rFonts w:ascii="Cambria Math" w:eastAsiaTheme="minorEastAsia" w:hAnsi="Cambria Math" w:cs="Arial"/>
                    <w:lang w:val="en-US"/>
                  </w:rPr>
                  <m:t>a</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1000</m:t>
                    </m:r>
                  </m:e>
                </m:func>
                <m:r>
                  <w:rPr>
                    <w:rFonts w:ascii="Cambria Math" w:eastAsiaTheme="minorEastAsia" w:hAnsi="Cambria Math" w:cs="Arial"/>
                    <w:lang w:val="en-US"/>
                  </w:rPr>
                  <m:t>=1</m:t>
                </m:r>
              </m:oMath>
            </m:oMathPara>
          </w:p>
          <w:p w14:paraId="202CFA23" w14:textId="77777777" w:rsidR="004509B9" w:rsidRDefault="004509B9">
            <w:pPr>
              <w:rPr>
                <w:rFonts w:eastAsiaTheme="minorEastAsia" w:cs="Arial"/>
                <w:lang w:val="en-US"/>
              </w:rPr>
            </w:pPr>
          </w:p>
          <w:p w14:paraId="5C3C09A0" w14:textId="7884E1EF" w:rsidR="00D741A7" w:rsidRPr="004509B9" w:rsidRDefault="00D741A7">
            <w:pPr>
              <w:rPr>
                <w:rFonts w:eastAsiaTheme="minorEastAsia" w:cs="Arial"/>
                <w:szCs w:val="22"/>
                <w:lang w:val="en-US"/>
              </w:rPr>
            </w:pPr>
            <m:oMathPara>
              <m:oMath>
                <m:r>
                  <w:rPr>
                    <w:rFonts w:ascii="Cambria Math" w:eastAsiaTheme="minorEastAsia" w:hAnsi="Cambria Math" w:cs="Arial"/>
                    <w:lang w:val="en-US"/>
                  </w:rPr>
                  <m:t>a=</m:t>
                </m:r>
                <m:f>
                  <m:fPr>
                    <m:ctrlPr>
                      <w:rPr>
                        <w:rFonts w:ascii="Cambria Math" w:eastAsiaTheme="minorEastAsia" w:hAnsi="Cambria Math" w:cs="Arial"/>
                        <w:i/>
                        <w:szCs w:val="22"/>
                        <w:lang w:val="en-US"/>
                      </w:rPr>
                    </m:ctrlPr>
                  </m:fPr>
                  <m:num>
                    <m:r>
                      <w:rPr>
                        <w:rFonts w:ascii="Cambria Math" w:eastAsiaTheme="minorEastAsia" w:hAnsi="Cambria Math" w:cs="Arial"/>
                        <w:lang w:val="en-US"/>
                      </w:rPr>
                      <m:t>1</m:t>
                    </m:r>
                  </m:num>
                  <m:den>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1000</m:t>
                        </m:r>
                      </m:e>
                    </m:func>
                  </m:den>
                </m:f>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3</m:t>
                    </m:r>
                  </m:den>
                </m:f>
              </m:oMath>
            </m:oMathPara>
          </w:p>
          <w:p w14:paraId="1CDC8A22" w14:textId="77777777" w:rsidR="004509B9" w:rsidRDefault="004509B9">
            <w:pPr>
              <w:rPr>
                <w:rFonts w:eastAsiaTheme="minorEastAsia" w:cs="Arial"/>
                <w:lang w:val="en-US"/>
              </w:rPr>
            </w:pPr>
          </w:p>
          <w:p w14:paraId="064A2781" w14:textId="77777777" w:rsidR="00D741A7" w:rsidRDefault="00D741A7">
            <w:pPr>
              <w:rPr>
                <w:rFonts w:eastAsiaTheme="minorEastAsia" w:cs="Arial"/>
                <w:sz w:val="10"/>
                <w:szCs w:val="10"/>
                <w:lang w:val="en-US"/>
              </w:rPr>
            </w:pPr>
          </w:p>
        </w:tc>
      </w:tr>
      <w:tr w:rsidR="0018207C" w14:paraId="46065AD0" w14:textId="77777777" w:rsidTr="0018207C">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788EAC" w14:textId="7AF47B6D" w:rsidR="0018207C" w:rsidRDefault="0018207C" w:rsidP="0018207C">
            <w:pPr>
              <w:jc w:val="center"/>
              <w:rPr>
                <w:rFonts w:eastAsiaTheme="minorEastAsia" w:cs="Arial"/>
                <w:sz w:val="10"/>
                <w:szCs w:val="10"/>
                <w:lang w:val="en-US"/>
              </w:rPr>
            </w:pPr>
            <w:r w:rsidRPr="004934CD">
              <w:rPr>
                <w:rFonts w:eastAsiaTheme="minorEastAsia" w:cs="Arial"/>
                <w:b/>
                <w:bCs/>
                <w:szCs w:val="22"/>
                <w:lang w:val="en-US"/>
              </w:rPr>
              <w:t>Specific</w:t>
            </w:r>
            <w:r>
              <w:rPr>
                <w:rFonts w:eastAsiaTheme="minorEastAsia" w:cs="Arial"/>
                <w:szCs w:val="22"/>
                <w:lang w:val="en-US"/>
              </w:rPr>
              <w:t xml:space="preserve"> </w:t>
            </w:r>
            <w:proofErr w:type="spellStart"/>
            <w:r w:rsidRPr="004934CD">
              <w:rPr>
                <w:rFonts w:eastAsiaTheme="minorEastAsia" w:cs="Arial"/>
                <w:b/>
                <w:bCs/>
                <w:szCs w:val="22"/>
                <w:lang w:val="en-US"/>
              </w:rPr>
              <w:t>Behaviours</w:t>
            </w:r>
            <w:proofErr w:type="spellEnd"/>
          </w:p>
        </w:tc>
      </w:tr>
      <w:tr w:rsidR="00D741A7" w14:paraId="26B0E944" w14:textId="77777777" w:rsidTr="0018207C">
        <w:tc>
          <w:tcPr>
            <w:tcW w:w="9300" w:type="dxa"/>
            <w:tcBorders>
              <w:top w:val="single" w:sz="4" w:space="0" w:color="auto"/>
              <w:left w:val="single" w:sz="4" w:space="0" w:color="auto"/>
              <w:bottom w:val="single" w:sz="4" w:space="0" w:color="auto"/>
              <w:right w:val="single" w:sz="4" w:space="0" w:color="auto"/>
            </w:tcBorders>
            <w:hideMark/>
          </w:tcPr>
          <w:p w14:paraId="7F15C098" w14:textId="16CE09EC" w:rsidR="00D741A7" w:rsidRPr="00E50ECD" w:rsidRDefault="00D741A7" w:rsidP="00F37CE0">
            <w:pPr>
              <w:pStyle w:val="ListParagraph"/>
              <w:numPr>
                <w:ilvl w:val="0"/>
                <w:numId w:val="8"/>
              </w:numPr>
              <w:rPr>
                <w:rFonts w:eastAsiaTheme="minorEastAsia" w:cs="Arial"/>
                <w:color w:val="000000" w:themeColor="text1"/>
                <w:szCs w:val="22"/>
                <w:lang w:val="en-US"/>
              </w:rPr>
            </w:pPr>
            <w:r w:rsidRPr="00E50ECD">
              <w:rPr>
                <w:rFonts w:eastAsiaTheme="minorEastAsia" w:cs="Arial"/>
                <w:color w:val="000000" w:themeColor="text1"/>
                <w:lang w:val="en-US"/>
              </w:rPr>
              <w:t xml:space="preserve">Substitutes and sums the probabilities to 1 </w:t>
            </w:r>
          </w:p>
          <w:p w14:paraId="008A77C4" w14:textId="21E2D9E6" w:rsidR="00D741A7" w:rsidRPr="00E50ECD" w:rsidRDefault="00D741A7" w:rsidP="00F37CE0">
            <w:pPr>
              <w:pStyle w:val="ListParagraph"/>
              <w:numPr>
                <w:ilvl w:val="0"/>
                <w:numId w:val="8"/>
              </w:numPr>
              <w:rPr>
                <w:rFonts w:eastAsiaTheme="minorEastAsia" w:cs="Arial"/>
                <w:color w:val="000000" w:themeColor="text1"/>
                <w:lang w:val="en-US"/>
              </w:rPr>
            </w:pPr>
            <w:r w:rsidRPr="00E50ECD">
              <w:rPr>
                <w:rFonts w:eastAsiaTheme="minorEastAsia" w:cs="Arial"/>
                <w:color w:val="000000" w:themeColor="text1"/>
                <w:lang w:val="en-US"/>
              </w:rPr>
              <w:t>Uses log laws to add the logs together</w:t>
            </w:r>
          </w:p>
          <w:p w14:paraId="5B214715" w14:textId="79A3F45F" w:rsidR="00D741A7" w:rsidRPr="00E50ECD" w:rsidRDefault="00D741A7" w:rsidP="00F37CE0">
            <w:pPr>
              <w:pStyle w:val="ListParagraph"/>
              <w:numPr>
                <w:ilvl w:val="0"/>
                <w:numId w:val="8"/>
              </w:numPr>
              <w:rPr>
                <w:rFonts w:eastAsiaTheme="minorEastAsia" w:cs="Arial"/>
                <w:lang w:val="en-US"/>
              </w:rPr>
            </w:pPr>
            <w:r w:rsidRPr="00E50ECD">
              <w:rPr>
                <w:rFonts w:eastAsiaTheme="minorEastAsia" w:cs="Arial"/>
                <w:color w:val="000000" w:themeColor="text1"/>
                <w:lang w:val="en-US"/>
              </w:rPr>
              <w:t xml:space="preserve">Determines the value of </w:t>
            </w:r>
            <m:oMath>
              <m:r>
                <w:rPr>
                  <w:rFonts w:ascii="Cambria Math" w:eastAsiaTheme="minorEastAsia" w:hAnsi="Cambria Math" w:cs="Arial"/>
                  <w:color w:val="000000" w:themeColor="text1"/>
                  <w:lang w:val="en-US"/>
                </w:rPr>
                <m:t>a</m:t>
              </m:r>
            </m:oMath>
          </w:p>
        </w:tc>
      </w:tr>
    </w:tbl>
    <w:p w14:paraId="6BF1A593" w14:textId="77777777" w:rsidR="00D741A7" w:rsidRDefault="00D741A7" w:rsidP="00D741A7">
      <w:pPr>
        <w:rPr>
          <w:rFonts w:eastAsiaTheme="minorEastAsia" w:cs="Arial"/>
          <w:sz w:val="10"/>
          <w:szCs w:val="10"/>
          <w:lang w:val="en-US"/>
        </w:rPr>
      </w:pPr>
    </w:p>
    <w:p w14:paraId="0489A46E" w14:textId="77777777" w:rsidR="004509B9" w:rsidRPr="004509B9" w:rsidRDefault="004509B9" w:rsidP="004509B9">
      <w:pPr>
        <w:pStyle w:val="ListParagraph"/>
        <w:spacing w:after="160" w:line="256" w:lineRule="auto"/>
        <w:rPr>
          <w:rFonts w:eastAsiaTheme="minorEastAsia" w:cs="Arial"/>
          <w:szCs w:val="22"/>
          <w:lang w:val="en-US"/>
        </w:rPr>
      </w:pPr>
    </w:p>
    <w:p w14:paraId="3069EA5F" w14:textId="5BFC9915" w:rsidR="00D741A7" w:rsidRPr="0018207C" w:rsidRDefault="00D741A7" w:rsidP="00F37CE0">
      <w:pPr>
        <w:pStyle w:val="ListParagraph"/>
        <w:numPr>
          <w:ilvl w:val="0"/>
          <w:numId w:val="5"/>
        </w:numPr>
        <w:spacing w:after="160" w:line="256" w:lineRule="auto"/>
        <w:rPr>
          <w:rFonts w:eastAsiaTheme="minorEastAsia" w:cs="Arial"/>
          <w:szCs w:val="22"/>
          <w:lang w:val="en-US"/>
        </w:rPr>
      </w:pPr>
      <w:r w:rsidRPr="0018207C">
        <w:rPr>
          <w:rFonts w:eastAsiaTheme="minorEastAsia" w:cs="Arial"/>
          <w:lang w:val="en-US"/>
        </w:rPr>
        <w:t xml:space="preserve">Determine </w:t>
      </w:r>
      <m:oMath>
        <m:r>
          <w:rPr>
            <w:rFonts w:ascii="Cambria Math" w:eastAsiaTheme="minorEastAsia" w:hAnsi="Cambria Math" w:cs="Arial"/>
            <w:lang w:val="en-US"/>
          </w:rPr>
          <m:t>P</m:t>
        </m:r>
        <m:d>
          <m:dPr>
            <m:endChr m:val="|"/>
            <m:ctrlPr>
              <w:rPr>
                <w:rFonts w:ascii="Cambria Math" w:eastAsiaTheme="minorEastAsia" w:hAnsi="Cambria Math" w:cs="Arial"/>
                <w:i/>
                <w:szCs w:val="22"/>
                <w:lang w:val="en-US"/>
              </w:rPr>
            </m:ctrlPr>
          </m:dPr>
          <m:e>
            <m:r>
              <w:rPr>
                <w:rFonts w:ascii="Cambria Math" w:eastAsiaTheme="minorEastAsia" w:hAnsi="Cambria Math" w:cs="Arial"/>
                <w:lang w:val="en-US"/>
              </w:rPr>
              <m:t>Y=21</m:t>
            </m:r>
          </m:e>
        </m:d>
        <m:r>
          <w:rPr>
            <w:rFonts w:ascii="Cambria Math" w:eastAsiaTheme="minorEastAsia" w:hAnsi="Cambria Math" w:cs="Arial"/>
            <w:lang w:val="en-US"/>
          </w:rPr>
          <m:t xml:space="preserve"> Y&gt;6)</m:t>
        </m:r>
      </m:oMath>
      <w:r w:rsidRPr="0018207C">
        <w:rPr>
          <w:rFonts w:eastAsiaTheme="minorEastAsia" w:cs="Arial"/>
          <w:lang w:val="en-US"/>
        </w:rPr>
        <w:t xml:space="preserve"> in exact form.</w:t>
      </w:r>
      <w:r w:rsidRPr="0018207C">
        <w:rPr>
          <w:rFonts w:eastAsiaTheme="minorEastAsia" w:cs="Arial"/>
          <w:lang w:val="en-US"/>
        </w:rPr>
        <w:tab/>
      </w:r>
      <w:r w:rsidRPr="0018207C">
        <w:rPr>
          <w:rFonts w:eastAsiaTheme="minorEastAsia" w:cs="Arial"/>
          <w:lang w:val="en-US"/>
        </w:rPr>
        <w:tab/>
      </w:r>
      <w:r w:rsidRPr="0018207C">
        <w:rPr>
          <w:rFonts w:eastAsiaTheme="minorEastAsia" w:cs="Arial"/>
          <w:lang w:val="en-US"/>
        </w:rPr>
        <w:tab/>
      </w:r>
      <w:r w:rsidRPr="0018207C">
        <w:rPr>
          <w:rFonts w:eastAsiaTheme="minorEastAsia" w:cs="Arial"/>
          <w:lang w:val="en-US"/>
        </w:rPr>
        <w:tab/>
      </w:r>
      <w:r w:rsidRPr="0018207C">
        <w:rPr>
          <w:rFonts w:eastAsiaTheme="minorEastAsia" w:cs="Arial"/>
          <w:lang w:val="en-US"/>
        </w:rPr>
        <w:tab/>
        <w:t xml:space="preserve">      (3 marks)</w:t>
      </w:r>
    </w:p>
    <w:tbl>
      <w:tblPr>
        <w:tblStyle w:val="TableGrid"/>
        <w:tblW w:w="0" w:type="auto"/>
        <w:tblLook w:val="04A0" w:firstRow="1" w:lastRow="0" w:firstColumn="1" w:lastColumn="0" w:noHBand="0" w:noVBand="1"/>
      </w:tblPr>
      <w:tblGrid>
        <w:gridCol w:w="9300"/>
      </w:tblGrid>
      <w:tr w:rsidR="00D741A7" w14:paraId="3FF87638" w14:textId="77777777" w:rsidTr="0018207C">
        <w:tc>
          <w:tcPr>
            <w:tcW w:w="93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50FCA0" w14:textId="38D457D9" w:rsidR="00D741A7" w:rsidRDefault="00D741A7">
            <w:pPr>
              <w:jc w:val="center"/>
              <w:rPr>
                <w:rFonts w:eastAsiaTheme="minorEastAsia" w:cs="Arial"/>
                <w:b/>
                <w:bCs/>
                <w:lang w:val="en-US"/>
              </w:rPr>
            </w:pPr>
            <w:r>
              <w:rPr>
                <w:rFonts w:eastAsiaTheme="minorEastAsia" w:cs="Arial"/>
                <w:b/>
                <w:bCs/>
                <w:lang w:val="en-US"/>
              </w:rPr>
              <w:t>S</w:t>
            </w:r>
            <w:r w:rsidR="0018207C">
              <w:rPr>
                <w:rFonts w:eastAsiaTheme="minorEastAsia" w:cs="Arial"/>
                <w:b/>
                <w:bCs/>
                <w:lang w:val="en-US"/>
              </w:rPr>
              <w:t>olution</w:t>
            </w:r>
          </w:p>
        </w:tc>
      </w:tr>
      <w:tr w:rsidR="00D741A7" w14:paraId="43E2E076" w14:textId="77777777" w:rsidTr="0018207C">
        <w:tc>
          <w:tcPr>
            <w:tcW w:w="9300" w:type="dxa"/>
            <w:tcBorders>
              <w:top w:val="single" w:sz="4" w:space="0" w:color="auto"/>
              <w:left w:val="single" w:sz="4" w:space="0" w:color="auto"/>
              <w:bottom w:val="single" w:sz="4" w:space="0" w:color="auto"/>
              <w:right w:val="single" w:sz="4" w:space="0" w:color="auto"/>
            </w:tcBorders>
          </w:tcPr>
          <w:p w14:paraId="39DC11FE" w14:textId="77777777" w:rsidR="00D741A7" w:rsidRDefault="00D741A7">
            <w:pPr>
              <w:rPr>
                <w:rFonts w:eastAsiaTheme="minorEastAsia" w:cs="Arial"/>
                <w:sz w:val="10"/>
                <w:szCs w:val="10"/>
                <w:lang w:val="en-US"/>
              </w:rPr>
            </w:pPr>
          </w:p>
          <w:p w14:paraId="4AAB1A56" w14:textId="77777777" w:rsidR="00D741A7" w:rsidRDefault="00D741A7">
            <w:pPr>
              <w:rPr>
                <w:rFonts w:eastAsiaTheme="minorEastAsia" w:cs="Arial"/>
                <w:szCs w:val="22"/>
                <w:lang w:val="en-US"/>
              </w:rPr>
            </w:pPr>
            <m:oMathPara>
              <m:oMath>
                <m:r>
                  <w:rPr>
                    <w:rFonts w:ascii="Cambria Math" w:eastAsiaTheme="minorEastAsia" w:hAnsi="Cambria Math" w:cs="Arial"/>
                    <w:lang w:val="en-US"/>
                  </w:rPr>
                  <m:t>P</m:t>
                </m:r>
                <m:d>
                  <m:dPr>
                    <m:ctrlPr>
                      <w:rPr>
                        <w:rFonts w:ascii="Cambria Math" w:eastAsiaTheme="minorEastAsia" w:hAnsi="Cambria Math" w:cs="Arial"/>
                        <w:i/>
                        <w:szCs w:val="22"/>
                        <w:lang w:val="en-US"/>
                      </w:rPr>
                    </m:ctrlPr>
                  </m:dPr>
                  <m:e>
                    <m:r>
                      <w:rPr>
                        <w:rFonts w:ascii="Cambria Math" w:eastAsiaTheme="minorEastAsia" w:hAnsi="Cambria Math" w:cs="Arial"/>
                        <w:lang w:val="en-US"/>
                      </w:rPr>
                      <m:t>Y=21</m:t>
                    </m:r>
                  </m:e>
                  <m:e>
                    <m:r>
                      <w:rPr>
                        <w:rFonts w:ascii="Cambria Math" w:eastAsiaTheme="minorEastAsia" w:hAnsi="Cambria Math" w:cs="Arial"/>
                        <w:lang w:val="en-US"/>
                      </w:rPr>
                      <m:t>Y&gt;6</m:t>
                    </m:r>
                  </m:e>
                </m:d>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P(Y=21)</m:t>
                    </m:r>
                  </m:num>
                  <m:den>
                    <m:r>
                      <w:rPr>
                        <w:rFonts w:ascii="Cambria Math" w:eastAsiaTheme="minorEastAsia" w:hAnsi="Cambria Math" w:cs="Arial"/>
                        <w:lang w:val="en-US"/>
                      </w:rPr>
                      <m:t>P(Y&gt;6)</m:t>
                    </m:r>
                  </m:den>
                </m:f>
              </m:oMath>
            </m:oMathPara>
          </w:p>
          <w:p w14:paraId="211E1FA6" w14:textId="77777777" w:rsidR="00D741A7" w:rsidRDefault="00D741A7">
            <w:pPr>
              <w:rPr>
                <w:rFonts w:eastAsiaTheme="minorEastAsia" w:cs="Arial"/>
                <w:sz w:val="10"/>
                <w:szCs w:val="10"/>
                <w:lang w:val="en-US"/>
              </w:rPr>
            </w:pPr>
          </w:p>
          <w:p w14:paraId="1BB0E4F2" w14:textId="53ABFB04" w:rsidR="00D741A7" w:rsidRPr="004509B9" w:rsidRDefault="00D741A7">
            <w:pPr>
              <w:rPr>
                <w:rFonts w:eastAsiaTheme="minorEastAsia" w:cs="Arial"/>
                <w:szCs w:val="22"/>
                <w:lang w:val="en-US"/>
              </w:rPr>
            </w:pPr>
            <m:oMathPara>
              <m:oMath>
                <m:r>
                  <w:rPr>
                    <w:rFonts w:ascii="Cambria Math" w:eastAsiaTheme="minorEastAsia" w:hAnsi="Cambria Math" w:cs="Arial"/>
                    <w:lang w:val="en-US"/>
                  </w:rPr>
                  <m:t>=</m:t>
                </m:r>
                <m:f>
                  <m:fPr>
                    <m:ctrlPr>
                      <w:rPr>
                        <w:rFonts w:ascii="Cambria Math" w:eastAsiaTheme="minorEastAsia" w:hAnsi="Cambria Math" w:cs="Arial"/>
                        <w:i/>
                        <w:szCs w:val="22"/>
                        <w:lang w:val="en-US"/>
                      </w:rPr>
                    </m:ctrlPr>
                  </m:fPr>
                  <m:num>
                    <m:f>
                      <m:fPr>
                        <m:ctrlPr>
                          <w:rPr>
                            <w:rFonts w:ascii="Cambria Math" w:eastAsiaTheme="minorEastAsia" w:hAnsi="Cambria Math" w:cs="Arial"/>
                            <w:i/>
                            <w:szCs w:val="22"/>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3</m:t>
                        </m:r>
                      </m:den>
                    </m:f>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20</m:t>
                        </m:r>
                      </m:e>
                    </m:func>
                  </m:num>
                  <m:den>
                    <m:f>
                      <m:fPr>
                        <m:ctrlPr>
                          <w:rPr>
                            <w:rFonts w:ascii="Cambria Math" w:eastAsiaTheme="minorEastAsia" w:hAnsi="Cambria Math" w:cs="Arial"/>
                            <w:i/>
                            <w:szCs w:val="22"/>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3</m:t>
                        </m:r>
                      </m:den>
                    </m:f>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(10×20)</m:t>
                        </m:r>
                      </m:e>
                    </m:func>
                  </m:den>
                </m:f>
              </m:oMath>
            </m:oMathPara>
          </w:p>
          <w:p w14:paraId="07C998EE" w14:textId="77777777" w:rsidR="004509B9" w:rsidRDefault="004509B9">
            <w:pPr>
              <w:rPr>
                <w:rFonts w:eastAsiaTheme="minorEastAsia" w:cs="Arial"/>
                <w:szCs w:val="22"/>
                <w:lang w:val="en-US"/>
              </w:rPr>
            </w:pPr>
          </w:p>
          <w:p w14:paraId="6C4BCFE2" w14:textId="77777777" w:rsidR="00D741A7" w:rsidRDefault="00D741A7">
            <w:pPr>
              <w:rPr>
                <w:rFonts w:eastAsiaTheme="minorEastAsia" w:cs="Arial"/>
                <w:sz w:val="10"/>
                <w:szCs w:val="10"/>
                <w:lang w:val="en-US"/>
              </w:rPr>
            </w:pPr>
          </w:p>
          <w:p w14:paraId="3373053E" w14:textId="77777777" w:rsidR="00D741A7" w:rsidRDefault="00D741A7">
            <w:pPr>
              <w:rPr>
                <w:rFonts w:eastAsiaTheme="minorEastAsia" w:cs="Arial"/>
                <w:szCs w:val="22"/>
                <w:lang w:val="en-US"/>
              </w:rPr>
            </w:pPr>
            <m:oMathPara>
              <m:oMath>
                <m:r>
                  <w:rPr>
                    <w:rFonts w:ascii="Cambria Math" w:eastAsiaTheme="minorEastAsia" w:hAnsi="Cambria Math" w:cs="Arial"/>
                    <w:lang w:val="en-US"/>
                  </w:rPr>
                  <m:t>=</m:t>
                </m:r>
                <m:f>
                  <m:fPr>
                    <m:ctrlPr>
                      <w:rPr>
                        <w:rFonts w:ascii="Cambria Math" w:eastAsiaTheme="minorEastAsia" w:hAnsi="Cambria Math" w:cs="Arial"/>
                        <w:i/>
                        <w:szCs w:val="22"/>
                        <w:lang w:val="en-US"/>
                      </w:rPr>
                    </m:ctrlPr>
                  </m:fPr>
                  <m:num>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20</m:t>
                        </m:r>
                      </m:e>
                    </m:func>
                  </m:num>
                  <m:den>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200</m:t>
                        </m:r>
                      </m:e>
                    </m:func>
                  </m:den>
                </m:f>
              </m:oMath>
            </m:oMathPara>
          </w:p>
          <w:p w14:paraId="5E9CE3FA" w14:textId="77777777" w:rsidR="00D741A7" w:rsidRDefault="00D741A7">
            <w:pPr>
              <w:rPr>
                <w:rFonts w:eastAsiaTheme="minorEastAsia" w:cs="Arial"/>
                <w:sz w:val="10"/>
                <w:szCs w:val="10"/>
                <w:lang w:val="en-US"/>
              </w:rPr>
            </w:pPr>
          </w:p>
        </w:tc>
      </w:tr>
      <w:tr w:rsidR="0018207C" w14:paraId="560B97BA" w14:textId="77777777" w:rsidTr="0018207C">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808217" w14:textId="1209117B" w:rsidR="0018207C" w:rsidRPr="00E50ECD" w:rsidRDefault="0018207C" w:rsidP="00F37CE0">
            <w:pPr>
              <w:pStyle w:val="ListParagraph"/>
              <w:numPr>
                <w:ilvl w:val="0"/>
                <w:numId w:val="7"/>
              </w:numPr>
              <w:jc w:val="center"/>
              <w:rPr>
                <w:rFonts w:eastAsiaTheme="minorEastAsia" w:cs="Arial"/>
                <w:sz w:val="10"/>
                <w:szCs w:val="10"/>
                <w:lang w:val="en-US"/>
              </w:rPr>
            </w:pPr>
            <w:r w:rsidRPr="00E50ECD">
              <w:rPr>
                <w:rFonts w:eastAsiaTheme="minorEastAsia" w:cs="Arial"/>
                <w:b/>
                <w:bCs/>
                <w:szCs w:val="22"/>
                <w:lang w:val="en-US"/>
              </w:rPr>
              <w:t>Specific</w:t>
            </w:r>
            <w:r w:rsidRPr="00E50ECD">
              <w:rPr>
                <w:rFonts w:eastAsiaTheme="minorEastAsia" w:cs="Arial"/>
                <w:szCs w:val="22"/>
                <w:lang w:val="en-US"/>
              </w:rPr>
              <w:t xml:space="preserve"> </w:t>
            </w:r>
            <w:proofErr w:type="spellStart"/>
            <w:r w:rsidRPr="00E50ECD">
              <w:rPr>
                <w:rFonts w:eastAsiaTheme="minorEastAsia" w:cs="Arial"/>
                <w:b/>
                <w:bCs/>
                <w:szCs w:val="22"/>
                <w:lang w:val="en-US"/>
              </w:rPr>
              <w:t>Behaviours</w:t>
            </w:r>
            <w:proofErr w:type="spellEnd"/>
          </w:p>
        </w:tc>
      </w:tr>
      <w:tr w:rsidR="00D741A7" w14:paraId="7E64C5CE" w14:textId="77777777" w:rsidTr="0018207C">
        <w:tc>
          <w:tcPr>
            <w:tcW w:w="9300" w:type="dxa"/>
            <w:tcBorders>
              <w:top w:val="single" w:sz="4" w:space="0" w:color="auto"/>
              <w:left w:val="single" w:sz="4" w:space="0" w:color="auto"/>
              <w:bottom w:val="single" w:sz="4" w:space="0" w:color="auto"/>
              <w:right w:val="single" w:sz="4" w:space="0" w:color="auto"/>
            </w:tcBorders>
            <w:hideMark/>
          </w:tcPr>
          <w:p w14:paraId="71C9E542" w14:textId="4808243D" w:rsidR="00D741A7" w:rsidRPr="00E50ECD" w:rsidRDefault="00D741A7" w:rsidP="00F37CE0">
            <w:pPr>
              <w:pStyle w:val="ListParagraph"/>
              <w:numPr>
                <w:ilvl w:val="0"/>
                <w:numId w:val="7"/>
              </w:numPr>
              <w:rPr>
                <w:rFonts w:eastAsiaTheme="minorHAnsi" w:cs="Arial"/>
                <w:color w:val="000000" w:themeColor="text1"/>
                <w:szCs w:val="22"/>
                <w:shd w:val="clear" w:color="auto" w:fill="FFFFFF"/>
              </w:rPr>
            </w:pPr>
            <w:r w:rsidRPr="00E50ECD">
              <w:rPr>
                <w:rFonts w:cs="Arial"/>
                <w:color w:val="000000" w:themeColor="text1"/>
                <w:shd w:val="clear" w:color="auto" w:fill="FFFFFF"/>
              </w:rPr>
              <w:t>Uses the conditional probability formula</w:t>
            </w:r>
          </w:p>
          <w:p w14:paraId="696CFF5F" w14:textId="552A04D4" w:rsidR="00D741A7" w:rsidRPr="00E50ECD" w:rsidRDefault="00D741A7" w:rsidP="00F37CE0">
            <w:pPr>
              <w:pStyle w:val="ListParagraph"/>
              <w:numPr>
                <w:ilvl w:val="0"/>
                <w:numId w:val="7"/>
              </w:numPr>
              <w:rPr>
                <w:rFonts w:cs="Arial"/>
                <w:color w:val="000000" w:themeColor="text1"/>
                <w:shd w:val="clear" w:color="auto" w:fill="FFFFFF"/>
              </w:rPr>
            </w:pPr>
            <w:r w:rsidRPr="00E50ECD">
              <w:rPr>
                <w:rFonts w:cs="Arial"/>
                <w:color w:val="000000" w:themeColor="text1"/>
                <w:shd w:val="clear" w:color="auto" w:fill="FFFFFF"/>
              </w:rPr>
              <w:t>Substitutes the correct numerator</w:t>
            </w:r>
          </w:p>
          <w:p w14:paraId="158DDD05" w14:textId="72417B74" w:rsidR="00D741A7" w:rsidRPr="00E50ECD" w:rsidRDefault="00D741A7" w:rsidP="00F37CE0">
            <w:pPr>
              <w:pStyle w:val="ListParagraph"/>
              <w:numPr>
                <w:ilvl w:val="0"/>
                <w:numId w:val="7"/>
              </w:numPr>
              <w:rPr>
                <w:rFonts w:ascii="Segoe UI Emoji" w:hAnsi="Segoe UI Emoji" w:cs="Segoe UI Emoji"/>
                <w:color w:val="666666"/>
                <w:sz w:val="20"/>
                <w:szCs w:val="20"/>
                <w:shd w:val="clear" w:color="auto" w:fill="FFFFFF"/>
              </w:rPr>
            </w:pPr>
            <w:r w:rsidRPr="00E50ECD">
              <w:rPr>
                <w:rFonts w:cs="Arial"/>
                <w:color w:val="000000" w:themeColor="text1"/>
                <w:shd w:val="clear" w:color="auto" w:fill="FFFFFF"/>
              </w:rPr>
              <w:t>Substitutes the correct denominator and leaves answer in exact form</w:t>
            </w:r>
          </w:p>
        </w:tc>
      </w:tr>
    </w:tbl>
    <w:p w14:paraId="7B056A7E" w14:textId="77777777" w:rsidR="00D741A7" w:rsidRDefault="00D741A7" w:rsidP="00D741A7">
      <w:pPr>
        <w:rPr>
          <w:rFonts w:eastAsiaTheme="minorEastAsia" w:cs="Arial"/>
          <w:sz w:val="10"/>
          <w:szCs w:val="10"/>
          <w:lang w:val="en-US"/>
        </w:rPr>
      </w:pPr>
    </w:p>
    <w:p w14:paraId="66C9E773" w14:textId="77777777" w:rsidR="004509B9" w:rsidRDefault="004509B9">
      <w:pPr>
        <w:ind w:left="720" w:hanging="720"/>
        <w:rPr>
          <w:rFonts w:eastAsiaTheme="minorEastAsia" w:cs="Arial"/>
          <w:lang w:val="en-US"/>
        </w:rPr>
      </w:pPr>
      <w:r>
        <w:rPr>
          <w:rFonts w:eastAsiaTheme="minorEastAsia" w:cs="Arial"/>
          <w:lang w:val="en-US"/>
        </w:rPr>
        <w:br w:type="page"/>
      </w:r>
    </w:p>
    <w:p w14:paraId="19D34AF4" w14:textId="2F36DD05" w:rsidR="00D741A7" w:rsidRDefault="00D741A7" w:rsidP="00F37CE0">
      <w:pPr>
        <w:pStyle w:val="ListParagraph"/>
        <w:numPr>
          <w:ilvl w:val="0"/>
          <w:numId w:val="5"/>
        </w:numPr>
        <w:spacing w:after="160" w:line="256" w:lineRule="auto"/>
        <w:rPr>
          <w:rFonts w:eastAsiaTheme="minorEastAsia" w:cs="Arial"/>
          <w:szCs w:val="22"/>
          <w:lang w:val="en-US"/>
        </w:rPr>
      </w:pPr>
      <w:r>
        <w:rPr>
          <w:rFonts w:eastAsiaTheme="minorEastAsia" w:cs="Arial"/>
          <w:lang w:val="en-US"/>
        </w:rPr>
        <w:lastRenderedPageBreak/>
        <w:t xml:space="preserve">The expected value </w:t>
      </w:r>
      <m:oMath>
        <m:r>
          <w:rPr>
            <w:rFonts w:ascii="Cambria Math" w:eastAsiaTheme="minorEastAsia" w:hAnsi="Cambria Math" w:cs="Arial"/>
            <w:lang w:val="en-US"/>
          </w:rPr>
          <m:t>E</m:t>
        </m:r>
        <m:d>
          <m:dPr>
            <m:ctrlPr>
              <w:rPr>
                <w:rFonts w:ascii="Cambria Math" w:eastAsiaTheme="minorEastAsia" w:hAnsi="Cambria Math" w:cs="Arial"/>
                <w:i/>
                <w:szCs w:val="22"/>
                <w:lang w:val="en-US"/>
              </w:rPr>
            </m:ctrlPr>
          </m:dPr>
          <m:e>
            <m:r>
              <w:rPr>
                <w:rFonts w:ascii="Cambria Math" w:eastAsiaTheme="minorEastAsia" w:hAnsi="Cambria Math" w:cs="Arial"/>
                <w:lang w:val="en-US"/>
              </w:rPr>
              <m:t>Y</m:t>
            </m:r>
          </m:e>
        </m:d>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38</m:t>
            </m:r>
          </m:num>
          <m:den>
            <m:r>
              <w:rPr>
                <w:rFonts w:ascii="Cambria Math" w:eastAsiaTheme="minorEastAsia" w:hAnsi="Cambria Math" w:cs="Arial"/>
                <w:lang w:val="en-US"/>
              </w:rPr>
              <m:t>3</m:t>
            </m:r>
          </m:den>
        </m:f>
        <m:r>
          <w:rPr>
            <w:rFonts w:ascii="Cambria Math" w:eastAsiaTheme="minorEastAsia" w:hAnsi="Cambria Math" w:cs="Arial"/>
            <w:lang w:val="en-US"/>
          </w:rPr>
          <m:t>+m</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n</m:t>
            </m:r>
          </m:e>
        </m:func>
      </m:oMath>
      <w:r>
        <w:rPr>
          <w:rFonts w:eastAsiaTheme="minorEastAsia" w:cs="Arial"/>
          <w:lang w:val="en-US"/>
        </w:rPr>
        <w:t xml:space="preserve"> where the constants </w:t>
      </w:r>
      <m:oMath>
        <m:r>
          <w:rPr>
            <w:rFonts w:ascii="Cambria Math" w:eastAsiaTheme="minorEastAsia" w:hAnsi="Cambria Math" w:cs="Arial"/>
            <w:lang w:val="en-US"/>
          </w:rPr>
          <m:t>m</m:t>
        </m:r>
      </m:oMath>
      <w:r>
        <w:rPr>
          <w:rFonts w:eastAsiaTheme="minorEastAsia" w:cs="Arial"/>
          <w:lang w:val="en-US"/>
        </w:rPr>
        <w:t xml:space="preserve"> and </w:t>
      </w:r>
      <m:oMath>
        <m:r>
          <w:rPr>
            <w:rFonts w:ascii="Cambria Math" w:eastAsiaTheme="minorEastAsia" w:hAnsi="Cambria Math" w:cs="Arial"/>
            <w:lang w:val="en-US"/>
          </w:rPr>
          <m:t>n</m:t>
        </m:r>
      </m:oMath>
      <w:r>
        <w:rPr>
          <w:rFonts w:eastAsiaTheme="minorEastAsia" w:cs="Arial"/>
          <w:lang w:val="en-US"/>
        </w:rPr>
        <w:t xml:space="preserve"> are prime numbers. Determine the values of </w:t>
      </w:r>
      <m:oMath>
        <m:r>
          <w:rPr>
            <w:rFonts w:ascii="Cambria Math" w:eastAsiaTheme="minorEastAsia" w:hAnsi="Cambria Math" w:cs="Arial"/>
            <w:lang w:val="en-US"/>
          </w:rPr>
          <m:t>m</m:t>
        </m:r>
      </m:oMath>
      <w:r>
        <w:rPr>
          <w:rFonts w:eastAsiaTheme="minorEastAsia" w:cs="Arial"/>
          <w:lang w:val="en-US"/>
        </w:rPr>
        <w:t xml:space="preserve"> and </w:t>
      </w:r>
      <m:oMath>
        <m:r>
          <w:rPr>
            <w:rFonts w:ascii="Cambria Math" w:eastAsiaTheme="minorEastAsia" w:hAnsi="Cambria Math" w:cs="Arial"/>
            <w:lang w:val="en-US"/>
          </w:rPr>
          <m:t>n</m:t>
        </m:r>
      </m:oMath>
      <w:r>
        <w:rPr>
          <w:rFonts w:eastAsiaTheme="minorEastAsia" w:cs="Arial"/>
          <w:lang w:val="en-US"/>
        </w:rPr>
        <w:t>.</w:t>
      </w:r>
      <w:r>
        <w:rPr>
          <w:rFonts w:eastAsiaTheme="minorEastAsia" w:cs="Arial"/>
          <w:lang w:val="en-US"/>
        </w:rPr>
        <w:tab/>
      </w:r>
      <w:r>
        <w:rPr>
          <w:rFonts w:eastAsiaTheme="minorEastAsia" w:cs="Arial"/>
          <w:lang w:val="en-US"/>
        </w:rPr>
        <w:tab/>
      </w:r>
      <w:r>
        <w:rPr>
          <w:rFonts w:eastAsiaTheme="minorEastAsia" w:cs="Arial"/>
          <w:lang w:val="en-US"/>
        </w:rPr>
        <w:tab/>
      </w:r>
      <w:r>
        <w:rPr>
          <w:rFonts w:eastAsiaTheme="minorEastAsia" w:cs="Arial"/>
          <w:lang w:val="en-US"/>
        </w:rPr>
        <w:tab/>
      </w:r>
      <w:r>
        <w:rPr>
          <w:rFonts w:eastAsiaTheme="minorEastAsia" w:cs="Arial"/>
          <w:lang w:val="en-US"/>
        </w:rPr>
        <w:tab/>
        <w:t xml:space="preserve">  (4 marks)</w:t>
      </w:r>
    </w:p>
    <w:tbl>
      <w:tblPr>
        <w:tblStyle w:val="TableGrid"/>
        <w:tblW w:w="0" w:type="auto"/>
        <w:tblLook w:val="04A0" w:firstRow="1" w:lastRow="0" w:firstColumn="1" w:lastColumn="0" w:noHBand="0" w:noVBand="1"/>
      </w:tblPr>
      <w:tblGrid>
        <w:gridCol w:w="9300"/>
      </w:tblGrid>
      <w:tr w:rsidR="00D741A7" w14:paraId="4748568D" w14:textId="77777777" w:rsidTr="0018207C">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2AC3" w14:textId="10DF4D5F" w:rsidR="00D741A7" w:rsidRDefault="00D741A7">
            <w:pPr>
              <w:jc w:val="center"/>
              <w:rPr>
                <w:rFonts w:eastAsiaTheme="minorEastAsia" w:cs="Arial"/>
                <w:b/>
                <w:bCs/>
                <w:lang w:val="en-US"/>
              </w:rPr>
            </w:pPr>
            <w:r>
              <w:rPr>
                <w:rFonts w:eastAsiaTheme="minorEastAsia" w:cs="Arial"/>
                <w:b/>
                <w:bCs/>
                <w:lang w:val="en-US"/>
              </w:rPr>
              <w:t>S</w:t>
            </w:r>
            <w:r w:rsidR="0018207C">
              <w:rPr>
                <w:rFonts w:eastAsiaTheme="minorEastAsia" w:cs="Arial"/>
                <w:b/>
                <w:bCs/>
                <w:lang w:val="en-US"/>
              </w:rPr>
              <w:t>olution</w:t>
            </w:r>
          </w:p>
        </w:tc>
      </w:tr>
      <w:tr w:rsidR="00D741A7" w14:paraId="53A5E32A" w14:textId="77777777" w:rsidTr="003B5F88">
        <w:tc>
          <w:tcPr>
            <w:tcW w:w="9300" w:type="dxa"/>
            <w:tcBorders>
              <w:top w:val="single" w:sz="4" w:space="0" w:color="auto"/>
              <w:left w:val="single" w:sz="4" w:space="0" w:color="auto"/>
              <w:bottom w:val="single" w:sz="4" w:space="0" w:color="auto"/>
              <w:right w:val="single" w:sz="4" w:space="0" w:color="auto"/>
            </w:tcBorders>
          </w:tcPr>
          <w:p w14:paraId="3D2D45A6" w14:textId="77777777" w:rsidR="00D741A7" w:rsidRDefault="00D741A7">
            <w:pPr>
              <w:rPr>
                <w:rFonts w:eastAsiaTheme="minorEastAsia" w:cs="Arial"/>
                <w:sz w:val="10"/>
                <w:szCs w:val="10"/>
                <w:lang w:val="en-US"/>
              </w:rPr>
            </w:pPr>
          </w:p>
          <w:p w14:paraId="0CD5D6C3" w14:textId="77777777" w:rsidR="00D741A7" w:rsidRDefault="00D741A7">
            <w:pPr>
              <w:rPr>
                <w:rFonts w:eastAsiaTheme="minorEastAsia" w:cs="Arial"/>
                <w:szCs w:val="22"/>
                <w:lang w:val="en-US"/>
              </w:rPr>
            </w:pPr>
            <m:oMathPara>
              <m:oMath>
                <m:r>
                  <w:rPr>
                    <w:rFonts w:ascii="Cambria Math" w:eastAsiaTheme="minorEastAsia" w:hAnsi="Cambria Math" w:cs="Arial"/>
                    <w:lang w:val="en-US"/>
                  </w:rPr>
                  <m:t>E</m:t>
                </m:r>
                <m:d>
                  <m:dPr>
                    <m:ctrlPr>
                      <w:rPr>
                        <w:rFonts w:ascii="Cambria Math" w:eastAsiaTheme="minorEastAsia" w:hAnsi="Cambria Math" w:cs="Arial"/>
                        <w:i/>
                        <w:szCs w:val="22"/>
                        <w:lang w:val="en-US"/>
                      </w:rPr>
                    </m:ctrlPr>
                  </m:dPr>
                  <m:e>
                    <m:r>
                      <w:rPr>
                        <w:rFonts w:ascii="Cambria Math" w:eastAsiaTheme="minorEastAsia" w:hAnsi="Cambria Math" w:cs="Arial"/>
                        <w:lang w:val="en-US"/>
                      </w:rPr>
                      <m:t>Y</m:t>
                    </m:r>
                  </m:e>
                </m:d>
                <m:r>
                  <w:rPr>
                    <w:rFonts w:ascii="Cambria Math" w:eastAsiaTheme="minorEastAsia" w:hAnsi="Cambria Math" w:cs="Arial"/>
                    <w:lang w:val="en-US"/>
                  </w:rPr>
                  <m:t>=6</m:t>
                </m:r>
                <m:d>
                  <m:dPr>
                    <m:ctrlPr>
                      <w:rPr>
                        <w:rFonts w:ascii="Cambria Math" w:eastAsiaTheme="minorEastAsia" w:hAnsi="Cambria Math" w:cs="Arial"/>
                        <w:i/>
                        <w:szCs w:val="22"/>
                        <w:lang w:val="en-US"/>
                      </w:rPr>
                    </m:ctrlPr>
                  </m:dPr>
                  <m:e>
                    <m:f>
                      <m:fPr>
                        <m:ctrlPr>
                          <w:rPr>
                            <w:rFonts w:ascii="Cambria Math" w:eastAsiaTheme="minorEastAsia" w:hAnsi="Cambria Math" w:cs="Arial"/>
                            <w:i/>
                            <w:szCs w:val="22"/>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3</m:t>
                        </m:r>
                      </m:den>
                    </m:f>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5</m:t>
                        </m:r>
                      </m:e>
                    </m:func>
                  </m:e>
                </m:d>
                <m:r>
                  <w:rPr>
                    <w:rFonts w:ascii="Cambria Math" w:eastAsiaTheme="minorEastAsia" w:hAnsi="Cambria Math" w:cs="Arial"/>
                    <w:lang w:val="en-US"/>
                  </w:rPr>
                  <m:t>+11</m:t>
                </m:r>
                <m:d>
                  <m:dPr>
                    <m:ctrlPr>
                      <w:rPr>
                        <w:rFonts w:ascii="Cambria Math" w:eastAsiaTheme="minorEastAsia" w:hAnsi="Cambria Math" w:cs="Arial"/>
                        <w:i/>
                        <w:szCs w:val="22"/>
                        <w:lang w:val="en-US"/>
                      </w:rPr>
                    </m:ctrlPr>
                  </m:dPr>
                  <m:e>
                    <m:f>
                      <m:fPr>
                        <m:ctrlPr>
                          <w:rPr>
                            <w:rFonts w:ascii="Cambria Math" w:eastAsiaTheme="minorEastAsia" w:hAnsi="Cambria Math" w:cs="Arial"/>
                            <w:i/>
                            <w:szCs w:val="22"/>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3</m:t>
                        </m:r>
                      </m:den>
                    </m:f>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10</m:t>
                        </m:r>
                      </m:e>
                    </m:func>
                  </m:e>
                </m:d>
                <m:r>
                  <w:rPr>
                    <w:rFonts w:ascii="Cambria Math" w:eastAsiaTheme="minorEastAsia" w:hAnsi="Cambria Math" w:cs="Arial"/>
                    <w:lang w:val="en-US"/>
                  </w:rPr>
                  <m:t>+21</m:t>
                </m:r>
                <m:d>
                  <m:dPr>
                    <m:ctrlPr>
                      <w:rPr>
                        <w:rFonts w:ascii="Cambria Math" w:eastAsiaTheme="minorEastAsia" w:hAnsi="Cambria Math" w:cs="Arial"/>
                        <w:i/>
                        <w:szCs w:val="22"/>
                        <w:lang w:val="en-US"/>
                      </w:rPr>
                    </m:ctrlPr>
                  </m:dPr>
                  <m:e>
                    <m:f>
                      <m:fPr>
                        <m:ctrlPr>
                          <w:rPr>
                            <w:rFonts w:ascii="Cambria Math" w:eastAsiaTheme="minorEastAsia" w:hAnsi="Cambria Math" w:cs="Arial"/>
                            <w:i/>
                            <w:szCs w:val="22"/>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3</m:t>
                        </m:r>
                      </m:den>
                    </m:f>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20</m:t>
                        </m:r>
                      </m:e>
                    </m:func>
                  </m:e>
                </m:d>
              </m:oMath>
            </m:oMathPara>
          </w:p>
          <w:p w14:paraId="029CA812" w14:textId="77777777" w:rsidR="00D741A7" w:rsidRDefault="00D741A7">
            <w:pPr>
              <w:rPr>
                <w:rFonts w:eastAsiaTheme="minorEastAsia" w:cs="Arial"/>
                <w:lang w:val="en-US"/>
              </w:rPr>
            </w:pPr>
            <m:oMathPara>
              <m:oMath>
                <m:r>
                  <w:rPr>
                    <w:rFonts w:ascii="Cambria Math" w:eastAsiaTheme="minorEastAsia" w:hAnsi="Cambria Math" w:cs="Arial"/>
                    <w:lang w:val="en-US"/>
                  </w:rPr>
                  <m:t>=2</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5</m:t>
                    </m:r>
                  </m:e>
                </m:func>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11</m:t>
                    </m:r>
                  </m:num>
                  <m:den>
                    <m:r>
                      <w:rPr>
                        <w:rFonts w:ascii="Cambria Math" w:eastAsiaTheme="minorEastAsia" w:hAnsi="Cambria Math" w:cs="Arial"/>
                        <w:lang w:val="en-US"/>
                      </w:rPr>
                      <m:t>3</m:t>
                    </m:r>
                  </m:den>
                </m:f>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10</m:t>
                    </m:r>
                  </m:e>
                </m:func>
                <m:r>
                  <w:rPr>
                    <w:rFonts w:ascii="Cambria Math" w:eastAsiaTheme="minorEastAsia" w:hAnsi="Cambria Math" w:cs="Arial"/>
                    <w:lang w:val="en-US"/>
                  </w:rPr>
                  <m:t>+7</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20</m:t>
                    </m:r>
                  </m:e>
                </m:func>
              </m:oMath>
            </m:oMathPara>
          </w:p>
          <w:p w14:paraId="4EE87AFA" w14:textId="77777777" w:rsidR="00D741A7" w:rsidRDefault="00D741A7">
            <w:pPr>
              <w:rPr>
                <w:rFonts w:eastAsiaTheme="minorEastAsia" w:cs="Arial"/>
                <w:lang w:val="en-US"/>
              </w:rPr>
            </w:pPr>
            <m:oMathPara>
              <m:oMath>
                <m:r>
                  <w:rPr>
                    <w:rFonts w:ascii="Cambria Math" w:eastAsiaTheme="minorEastAsia" w:hAnsi="Cambria Math" w:cs="Arial"/>
                    <w:lang w:val="en-US"/>
                  </w:rPr>
                  <m:t>=2</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5</m:t>
                    </m:r>
                  </m:e>
                </m:func>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11</m:t>
                    </m:r>
                  </m:num>
                  <m:den>
                    <m:r>
                      <w:rPr>
                        <w:rFonts w:ascii="Cambria Math" w:eastAsiaTheme="minorEastAsia" w:hAnsi="Cambria Math" w:cs="Arial"/>
                        <w:lang w:val="en-US"/>
                      </w:rPr>
                      <m:t>3</m:t>
                    </m:r>
                  </m:den>
                </m:f>
                <m:r>
                  <w:rPr>
                    <w:rFonts w:ascii="Cambria Math" w:eastAsiaTheme="minorEastAsia" w:hAnsi="Cambria Math" w:cs="Arial"/>
                    <w:lang w:val="en-US"/>
                  </w:rPr>
                  <m:t>+7</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20</m:t>
                    </m:r>
                  </m:e>
                </m:func>
              </m:oMath>
            </m:oMathPara>
          </w:p>
          <w:p w14:paraId="47C2AAC1" w14:textId="77777777" w:rsidR="00D741A7" w:rsidRDefault="00D741A7">
            <w:pPr>
              <w:rPr>
                <w:rFonts w:eastAsiaTheme="minorEastAsia" w:cs="Arial"/>
                <w:lang w:val="en-US"/>
              </w:rPr>
            </w:pPr>
            <m:oMathPara>
              <m:oMath>
                <m:r>
                  <w:rPr>
                    <w:rFonts w:ascii="Cambria Math" w:eastAsiaTheme="minorEastAsia" w:hAnsi="Cambria Math" w:cs="Arial"/>
                    <w:lang w:val="en-US"/>
                  </w:rPr>
                  <m:t>=2</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5</m:t>
                    </m:r>
                  </m:e>
                </m:func>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11</m:t>
                    </m:r>
                  </m:num>
                  <m:den>
                    <m:r>
                      <w:rPr>
                        <w:rFonts w:ascii="Cambria Math" w:eastAsiaTheme="minorEastAsia" w:hAnsi="Cambria Math" w:cs="Arial"/>
                        <w:lang w:val="en-US"/>
                      </w:rPr>
                      <m:t>3</m:t>
                    </m:r>
                  </m:den>
                </m:f>
                <m:r>
                  <w:rPr>
                    <w:rFonts w:ascii="Cambria Math" w:eastAsiaTheme="minorEastAsia" w:hAnsi="Cambria Math" w:cs="Arial"/>
                    <w:lang w:val="en-US"/>
                  </w:rPr>
                  <m:t>+2</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20</m:t>
                    </m:r>
                  </m:e>
                </m:func>
                <m:r>
                  <w:rPr>
                    <w:rFonts w:ascii="Cambria Math" w:eastAsiaTheme="minorEastAsia" w:hAnsi="Cambria Math" w:cs="Arial"/>
                    <w:lang w:val="en-US"/>
                  </w:rPr>
                  <m:t>+5</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20</m:t>
                    </m:r>
                  </m:e>
                </m:func>
              </m:oMath>
            </m:oMathPara>
          </w:p>
          <w:p w14:paraId="121D881B" w14:textId="77777777" w:rsidR="00D741A7" w:rsidRDefault="00D741A7">
            <w:pPr>
              <w:rPr>
                <w:rFonts w:eastAsiaTheme="minorEastAsia" w:cs="Arial"/>
                <w:lang w:val="en-US"/>
              </w:rPr>
            </w:pPr>
            <m:oMathPara>
              <m:oMath>
                <m:r>
                  <w:rPr>
                    <w:rFonts w:ascii="Cambria Math" w:eastAsiaTheme="minorEastAsia" w:hAnsi="Cambria Math" w:cs="Arial"/>
                    <w:lang w:val="en-US"/>
                  </w:rPr>
                  <m:t>=2</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100</m:t>
                    </m:r>
                  </m:e>
                </m:func>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11</m:t>
                    </m:r>
                  </m:num>
                  <m:den>
                    <m:r>
                      <w:rPr>
                        <w:rFonts w:ascii="Cambria Math" w:eastAsiaTheme="minorEastAsia" w:hAnsi="Cambria Math" w:cs="Arial"/>
                        <w:lang w:val="en-US"/>
                      </w:rPr>
                      <m:t>3</m:t>
                    </m:r>
                  </m:den>
                </m:f>
                <m:r>
                  <w:rPr>
                    <w:rFonts w:ascii="Cambria Math" w:eastAsiaTheme="minorEastAsia" w:hAnsi="Cambria Math" w:cs="Arial"/>
                    <w:lang w:val="en-US"/>
                  </w:rPr>
                  <m:t>+5</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m:t>
                    </m:r>
                  </m:e>
                </m:func>
                <m:r>
                  <w:rPr>
                    <w:rFonts w:ascii="Cambria Math" w:eastAsiaTheme="minorEastAsia" w:hAnsi="Cambria Math" w:cs="Arial"/>
                    <w:lang w:val="en-US"/>
                  </w:rPr>
                  <m:t>+5</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10</m:t>
                    </m:r>
                  </m:e>
                </m:func>
              </m:oMath>
            </m:oMathPara>
          </w:p>
          <w:p w14:paraId="11FB2D0F" w14:textId="77777777" w:rsidR="00D741A7" w:rsidRDefault="00D741A7">
            <w:pPr>
              <w:rPr>
                <w:rFonts w:eastAsiaTheme="minorEastAsia" w:cs="Arial"/>
                <w:lang w:val="en-US"/>
              </w:rPr>
            </w:pPr>
            <m:oMathPara>
              <m:oMath>
                <m:r>
                  <w:rPr>
                    <w:rFonts w:ascii="Cambria Math" w:eastAsiaTheme="minorEastAsia" w:hAnsi="Cambria Math" w:cs="Arial"/>
                    <w:lang w:val="en-US"/>
                  </w:rPr>
                  <m:t>=4+5+</m:t>
                </m:r>
                <m:f>
                  <m:fPr>
                    <m:ctrlPr>
                      <w:rPr>
                        <w:rFonts w:ascii="Cambria Math" w:eastAsiaTheme="minorEastAsia" w:hAnsi="Cambria Math" w:cs="Arial"/>
                        <w:i/>
                        <w:szCs w:val="22"/>
                        <w:lang w:val="en-US"/>
                      </w:rPr>
                    </m:ctrlPr>
                  </m:fPr>
                  <m:num>
                    <m:r>
                      <w:rPr>
                        <w:rFonts w:ascii="Cambria Math" w:eastAsiaTheme="minorEastAsia" w:hAnsi="Cambria Math" w:cs="Arial"/>
                        <w:lang w:val="en-US"/>
                      </w:rPr>
                      <m:t>11</m:t>
                    </m:r>
                  </m:num>
                  <m:den>
                    <m:r>
                      <w:rPr>
                        <w:rFonts w:ascii="Cambria Math" w:eastAsiaTheme="minorEastAsia" w:hAnsi="Cambria Math" w:cs="Arial"/>
                        <w:lang w:val="en-US"/>
                      </w:rPr>
                      <m:t>3</m:t>
                    </m:r>
                  </m:den>
                </m:f>
                <m:r>
                  <w:rPr>
                    <w:rFonts w:ascii="Cambria Math" w:eastAsiaTheme="minorEastAsia" w:hAnsi="Cambria Math" w:cs="Arial"/>
                    <w:lang w:val="en-US"/>
                  </w:rPr>
                  <m:t>+5</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m:t>
                    </m:r>
                  </m:e>
                </m:func>
              </m:oMath>
            </m:oMathPara>
          </w:p>
          <w:p w14:paraId="6BFC433B" w14:textId="77777777" w:rsidR="00D741A7" w:rsidRDefault="00D741A7">
            <w:pPr>
              <w:rPr>
                <w:rFonts w:eastAsiaTheme="minorEastAsia" w:cs="Arial"/>
                <w:lang w:val="en-US"/>
              </w:rPr>
            </w:pPr>
            <m:oMathPara>
              <m:oMath>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38</m:t>
                    </m:r>
                  </m:num>
                  <m:den>
                    <m:r>
                      <w:rPr>
                        <w:rFonts w:ascii="Cambria Math" w:eastAsiaTheme="minorEastAsia" w:hAnsi="Cambria Math" w:cs="Arial"/>
                        <w:lang w:val="en-US"/>
                      </w:rPr>
                      <m:t>3</m:t>
                    </m:r>
                  </m:den>
                </m:f>
                <m:r>
                  <w:rPr>
                    <w:rFonts w:ascii="Cambria Math" w:eastAsiaTheme="minorEastAsia" w:hAnsi="Cambria Math" w:cs="Arial"/>
                    <w:lang w:val="en-US"/>
                  </w:rPr>
                  <m:t>+5</m:t>
                </m:r>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log</m:t>
                    </m:r>
                  </m:fName>
                  <m:e>
                    <m:r>
                      <w:rPr>
                        <w:rFonts w:ascii="Cambria Math" w:eastAsiaTheme="minorEastAsia" w:hAnsi="Cambria Math" w:cs="Arial"/>
                        <w:lang w:val="en-US"/>
                      </w:rPr>
                      <m:t>2</m:t>
                    </m:r>
                  </m:e>
                </m:func>
              </m:oMath>
            </m:oMathPara>
          </w:p>
          <w:p w14:paraId="47AC23C5" w14:textId="77777777" w:rsidR="00D741A7" w:rsidRDefault="00D741A7">
            <w:pPr>
              <w:rPr>
                <w:rFonts w:eastAsiaTheme="minorEastAsia" w:cs="Arial"/>
                <w:lang w:val="en-US"/>
              </w:rPr>
            </w:pPr>
          </w:p>
          <w:p w14:paraId="31E527CA" w14:textId="77777777" w:rsidR="00D741A7" w:rsidRDefault="00D741A7">
            <w:pPr>
              <w:jc w:val="center"/>
              <w:rPr>
                <w:rFonts w:eastAsiaTheme="minorEastAsia" w:cs="Arial"/>
                <w:lang w:val="en-US"/>
              </w:rPr>
            </w:pPr>
            <m:oMath>
              <m:r>
                <w:rPr>
                  <w:rFonts w:ascii="Cambria Math" w:eastAsiaTheme="minorEastAsia" w:hAnsi="Cambria Math" w:cs="Arial"/>
                  <w:lang w:val="en-US"/>
                </w:rPr>
                <m:t>∴m=5</m:t>
              </m:r>
            </m:oMath>
            <w:r>
              <w:rPr>
                <w:rFonts w:eastAsiaTheme="minorEastAsia" w:cs="Arial"/>
                <w:lang w:val="en-US"/>
              </w:rPr>
              <w:t xml:space="preserve"> and </w:t>
            </w:r>
            <m:oMath>
              <m:r>
                <w:rPr>
                  <w:rFonts w:ascii="Cambria Math" w:eastAsiaTheme="minorEastAsia" w:hAnsi="Cambria Math" w:cs="Arial"/>
                  <w:lang w:val="en-US"/>
                </w:rPr>
                <m:t>n=2</m:t>
              </m:r>
            </m:oMath>
          </w:p>
          <w:p w14:paraId="3F344773" w14:textId="77777777" w:rsidR="00D741A7" w:rsidRDefault="00D741A7">
            <w:pPr>
              <w:rPr>
                <w:rFonts w:eastAsiaTheme="minorEastAsia" w:cs="Arial"/>
                <w:sz w:val="10"/>
                <w:szCs w:val="10"/>
                <w:lang w:val="en-US"/>
              </w:rPr>
            </w:pPr>
          </w:p>
        </w:tc>
      </w:tr>
      <w:tr w:rsidR="0018207C" w14:paraId="3A8C7DEB" w14:textId="77777777" w:rsidTr="00920221">
        <w:tc>
          <w:tcPr>
            <w:tcW w:w="9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653AC6" w14:textId="6C0EF7A9" w:rsidR="0018207C" w:rsidRPr="00920221" w:rsidRDefault="0018207C" w:rsidP="0018207C">
            <w:pPr>
              <w:jc w:val="center"/>
              <w:rPr>
                <w:rFonts w:eastAsiaTheme="minorEastAsia" w:cs="Arial"/>
                <w:sz w:val="10"/>
                <w:szCs w:val="10"/>
              </w:rPr>
            </w:pPr>
            <w:r w:rsidRPr="00920221">
              <w:rPr>
                <w:rFonts w:eastAsiaTheme="minorEastAsia" w:cs="Arial"/>
                <w:b/>
                <w:bCs/>
                <w:szCs w:val="22"/>
              </w:rPr>
              <w:t>Specific</w:t>
            </w:r>
            <w:r w:rsidRPr="00920221">
              <w:rPr>
                <w:rFonts w:eastAsiaTheme="minorEastAsia" w:cs="Arial"/>
                <w:szCs w:val="22"/>
              </w:rPr>
              <w:t xml:space="preserve"> </w:t>
            </w:r>
            <w:r w:rsidRPr="00920221">
              <w:rPr>
                <w:rFonts w:eastAsiaTheme="minorEastAsia" w:cs="Arial"/>
                <w:b/>
                <w:bCs/>
                <w:szCs w:val="22"/>
              </w:rPr>
              <w:t>Behaviours</w:t>
            </w:r>
          </w:p>
        </w:tc>
      </w:tr>
      <w:tr w:rsidR="00D741A7" w14:paraId="05D9D21A" w14:textId="77777777" w:rsidTr="003B5F88">
        <w:tc>
          <w:tcPr>
            <w:tcW w:w="9300" w:type="dxa"/>
            <w:tcBorders>
              <w:top w:val="single" w:sz="4" w:space="0" w:color="auto"/>
              <w:left w:val="single" w:sz="4" w:space="0" w:color="auto"/>
              <w:bottom w:val="single" w:sz="4" w:space="0" w:color="auto"/>
              <w:right w:val="single" w:sz="4" w:space="0" w:color="auto"/>
            </w:tcBorders>
            <w:hideMark/>
          </w:tcPr>
          <w:p w14:paraId="1E089AAD" w14:textId="68C69951" w:rsidR="00D741A7" w:rsidRPr="0002575E" w:rsidRDefault="00D741A7" w:rsidP="0002575E">
            <w:pPr>
              <w:pStyle w:val="ListParagraph"/>
              <w:numPr>
                <w:ilvl w:val="0"/>
                <w:numId w:val="28"/>
              </w:numPr>
              <w:rPr>
                <w:rFonts w:eastAsiaTheme="minorEastAsia" w:cs="Arial"/>
                <w:color w:val="000000" w:themeColor="text1"/>
                <w:szCs w:val="22"/>
                <w:lang w:val="en-US"/>
              </w:rPr>
            </w:pPr>
            <w:r w:rsidRPr="0002575E">
              <w:rPr>
                <w:rFonts w:eastAsiaTheme="minorEastAsia" w:cs="Arial"/>
                <w:color w:val="000000" w:themeColor="text1"/>
                <w:lang w:val="en-US"/>
              </w:rPr>
              <w:t xml:space="preserve">Expresses </w:t>
            </w:r>
            <m:oMath>
              <m:r>
                <w:rPr>
                  <w:rFonts w:ascii="Cambria Math" w:eastAsiaTheme="minorEastAsia" w:hAnsi="Cambria Math" w:cs="Arial"/>
                  <w:color w:val="000000" w:themeColor="text1"/>
                  <w:lang w:val="en-US"/>
                </w:rPr>
                <m:t>E(Y)</m:t>
              </m:r>
            </m:oMath>
            <w:r w:rsidRPr="0002575E">
              <w:rPr>
                <w:rFonts w:eastAsiaTheme="minorEastAsia" w:cs="Arial"/>
                <w:color w:val="000000" w:themeColor="text1"/>
                <w:lang w:val="en-US"/>
              </w:rPr>
              <w:t xml:space="preserve"> as the sum of logs</w:t>
            </w:r>
          </w:p>
          <w:p w14:paraId="4B229F36" w14:textId="7BAB100A" w:rsidR="00D741A7" w:rsidRPr="0002575E" w:rsidRDefault="00D741A7" w:rsidP="0002575E">
            <w:pPr>
              <w:pStyle w:val="ListParagraph"/>
              <w:numPr>
                <w:ilvl w:val="0"/>
                <w:numId w:val="28"/>
              </w:numPr>
              <w:rPr>
                <w:rFonts w:eastAsiaTheme="minorEastAsia" w:cs="Arial"/>
                <w:color w:val="000000" w:themeColor="text1"/>
                <w:lang w:val="en-US"/>
              </w:rPr>
            </w:pPr>
            <w:r w:rsidRPr="0002575E">
              <w:rPr>
                <w:rFonts w:eastAsiaTheme="minorEastAsia" w:cs="Arial"/>
                <w:color w:val="000000" w:themeColor="text1"/>
                <w:lang w:val="en-US"/>
              </w:rPr>
              <w:t xml:space="preserve">Simplifies and splits the </w:t>
            </w:r>
            <m:oMath>
              <m:r>
                <w:rPr>
                  <w:rFonts w:ascii="Cambria Math" w:eastAsiaTheme="minorEastAsia" w:hAnsi="Cambria Math" w:cs="Arial"/>
                  <w:color w:val="000000" w:themeColor="text1"/>
                  <w:lang w:val="en-US"/>
                </w:rPr>
                <m:t>7</m:t>
              </m:r>
              <m:func>
                <m:funcPr>
                  <m:ctrlPr>
                    <w:rPr>
                      <w:rFonts w:ascii="Cambria Math" w:eastAsiaTheme="minorEastAsia" w:hAnsi="Cambria Math" w:cs="Arial"/>
                      <w:i/>
                      <w:color w:val="000000" w:themeColor="text1"/>
                      <w:szCs w:val="22"/>
                      <w:lang w:val="en-US"/>
                    </w:rPr>
                  </m:ctrlPr>
                </m:funcPr>
                <m:fName>
                  <m:r>
                    <m:rPr>
                      <m:sty m:val="p"/>
                    </m:rPr>
                    <w:rPr>
                      <w:rFonts w:ascii="Cambria Math" w:eastAsiaTheme="minorEastAsia" w:hAnsi="Cambria Math" w:cs="Arial"/>
                      <w:color w:val="000000" w:themeColor="text1"/>
                      <w:lang w:val="en-US"/>
                    </w:rPr>
                    <m:t>log</m:t>
                  </m:r>
                </m:fName>
                <m:e>
                  <m:r>
                    <w:rPr>
                      <w:rFonts w:ascii="Cambria Math" w:eastAsiaTheme="minorEastAsia" w:hAnsi="Cambria Math" w:cs="Arial"/>
                      <w:color w:val="000000" w:themeColor="text1"/>
                      <w:lang w:val="en-US"/>
                    </w:rPr>
                    <m:t>20</m:t>
                  </m:r>
                </m:e>
              </m:func>
            </m:oMath>
            <w:r w:rsidRPr="0002575E">
              <w:rPr>
                <w:rFonts w:eastAsiaTheme="minorEastAsia" w:cs="Arial"/>
                <w:color w:val="000000" w:themeColor="text1"/>
                <w:lang w:val="en-US"/>
              </w:rPr>
              <w:t xml:space="preserve"> term</w:t>
            </w:r>
          </w:p>
          <w:p w14:paraId="0A42B595" w14:textId="6C934664" w:rsidR="00D741A7" w:rsidRPr="0002575E" w:rsidRDefault="00D741A7" w:rsidP="0002575E">
            <w:pPr>
              <w:pStyle w:val="ListParagraph"/>
              <w:numPr>
                <w:ilvl w:val="0"/>
                <w:numId w:val="28"/>
              </w:numPr>
              <w:rPr>
                <w:rFonts w:eastAsiaTheme="minorEastAsia" w:cs="Arial"/>
                <w:color w:val="000000" w:themeColor="text1"/>
                <w:lang w:val="en-US"/>
              </w:rPr>
            </w:pPr>
            <w:r w:rsidRPr="0002575E">
              <w:rPr>
                <w:rFonts w:eastAsiaTheme="minorEastAsia" w:cs="Arial"/>
                <w:color w:val="000000" w:themeColor="text1"/>
                <w:lang w:val="en-US"/>
              </w:rPr>
              <w:t xml:space="preserve">Combines logs and splits </w:t>
            </w:r>
            <m:oMath>
              <m:r>
                <w:rPr>
                  <w:rFonts w:ascii="Cambria Math" w:eastAsiaTheme="minorEastAsia" w:hAnsi="Cambria Math" w:cs="Arial"/>
                  <w:color w:val="000000" w:themeColor="text1"/>
                  <w:lang w:val="en-US"/>
                </w:rPr>
                <m:t>5</m:t>
              </m:r>
              <m:func>
                <m:funcPr>
                  <m:ctrlPr>
                    <w:rPr>
                      <w:rFonts w:ascii="Cambria Math" w:eastAsiaTheme="minorEastAsia" w:hAnsi="Cambria Math" w:cs="Arial"/>
                      <w:i/>
                      <w:color w:val="000000" w:themeColor="text1"/>
                      <w:szCs w:val="22"/>
                      <w:lang w:val="en-US"/>
                    </w:rPr>
                  </m:ctrlPr>
                </m:funcPr>
                <m:fName>
                  <m:r>
                    <m:rPr>
                      <m:sty m:val="p"/>
                    </m:rPr>
                    <w:rPr>
                      <w:rFonts w:ascii="Cambria Math" w:eastAsiaTheme="minorEastAsia" w:hAnsi="Cambria Math" w:cs="Arial"/>
                      <w:color w:val="000000" w:themeColor="text1"/>
                      <w:lang w:val="en-US"/>
                    </w:rPr>
                    <m:t>log</m:t>
                  </m:r>
                </m:fName>
                <m:e>
                  <m:r>
                    <w:rPr>
                      <w:rFonts w:ascii="Cambria Math" w:eastAsiaTheme="minorEastAsia" w:hAnsi="Cambria Math" w:cs="Arial"/>
                      <w:color w:val="000000" w:themeColor="text1"/>
                      <w:lang w:val="en-US"/>
                    </w:rPr>
                    <m:t>20</m:t>
                  </m:r>
                </m:e>
              </m:func>
            </m:oMath>
            <w:r w:rsidRPr="0002575E">
              <w:rPr>
                <w:rFonts w:eastAsiaTheme="minorEastAsia" w:cs="Arial"/>
                <w:color w:val="000000" w:themeColor="text1"/>
                <w:lang w:val="en-US"/>
              </w:rPr>
              <w:t xml:space="preserve"> term</w:t>
            </w:r>
          </w:p>
          <w:p w14:paraId="3C3CDC3D" w14:textId="690066C8" w:rsidR="00D741A7" w:rsidRPr="0002575E" w:rsidRDefault="00D741A7" w:rsidP="0002575E">
            <w:pPr>
              <w:pStyle w:val="ListParagraph"/>
              <w:numPr>
                <w:ilvl w:val="0"/>
                <w:numId w:val="28"/>
              </w:numPr>
              <w:rPr>
                <w:rFonts w:eastAsiaTheme="minorEastAsia" w:cs="Arial"/>
                <w:lang w:val="en-US"/>
              </w:rPr>
            </w:pPr>
            <w:r w:rsidRPr="0002575E">
              <w:rPr>
                <w:rFonts w:eastAsiaTheme="minorEastAsia" w:cs="Arial"/>
                <w:color w:val="000000" w:themeColor="text1"/>
                <w:lang w:val="en-US"/>
              </w:rPr>
              <w:t xml:space="preserve">Determines the values of </w:t>
            </w:r>
            <m:oMath>
              <m:r>
                <w:rPr>
                  <w:rFonts w:ascii="Cambria Math" w:eastAsiaTheme="minorEastAsia" w:hAnsi="Cambria Math" w:cs="Arial"/>
                  <w:color w:val="000000" w:themeColor="text1"/>
                  <w:lang w:val="en-US"/>
                </w:rPr>
                <m:t>m</m:t>
              </m:r>
            </m:oMath>
            <w:r w:rsidRPr="0002575E">
              <w:rPr>
                <w:rFonts w:eastAsiaTheme="minorEastAsia" w:cs="Arial"/>
                <w:color w:val="000000" w:themeColor="text1"/>
                <w:lang w:val="en-US"/>
              </w:rPr>
              <w:t xml:space="preserve"> and </w:t>
            </w:r>
            <m:oMath>
              <m:r>
                <w:rPr>
                  <w:rFonts w:ascii="Cambria Math" w:eastAsiaTheme="minorEastAsia" w:hAnsi="Cambria Math" w:cs="Arial"/>
                  <w:color w:val="000000" w:themeColor="text1"/>
                  <w:lang w:val="en-US"/>
                </w:rPr>
                <m:t>n</m:t>
              </m:r>
            </m:oMath>
          </w:p>
        </w:tc>
      </w:tr>
    </w:tbl>
    <w:p w14:paraId="0BA003C9" w14:textId="77777777" w:rsidR="004509B9" w:rsidRDefault="004509B9" w:rsidP="003B5F88">
      <w:pPr>
        <w:rPr>
          <w:b/>
          <w:bCs/>
          <w:lang w:val="en-US"/>
        </w:rPr>
      </w:pPr>
    </w:p>
    <w:p w14:paraId="568DC978" w14:textId="77777777" w:rsidR="004509B9" w:rsidRDefault="004509B9">
      <w:pPr>
        <w:ind w:left="720" w:hanging="720"/>
        <w:rPr>
          <w:b/>
          <w:bCs/>
          <w:lang w:val="en-US"/>
        </w:rPr>
      </w:pPr>
      <w:r>
        <w:rPr>
          <w:b/>
          <w:bCs/>
          <w:lang w:val="en-US"/>
        </w:rPr>
        <w:br w:type="page"/>
      </w:r>
    </w:p>
    <w:p w14:paraId="1BD6192F" w14:textId="7690DC87" w:rsidR="00A71933" w:rsidRPr="009975DB" w:rsidRDefault="00A71933" w:rsidP="00A71933">
      <w:pPr>
        <w:tabs>
          <w:tab w:val="right" w:pos="14175"/>
        </w:tabs>
        <w:spacing w:after="160" w:line="256" w:lineRule="auto"/>
        <w:rPr>
          <w:rFonts w:eastAsia="Calibri" w:cs="Arial"/>
          <w:b/>
          <w:bCs/>
          <w:szCs w:val="22"/>
        </w:rPr>
      </w:pPr>
      <w:r w:rsidRPr="009975DB">
        <w:rPr>
          <w:rFonts w:eastAsia="Calibri" w:cs="Arial"/>
          <w:b/>
          <w:bCs/>
          <w:szCs w:val="22"/>
        </w:rPr>
        <w:lastRenderedPageBreak/>
        <w:t xml:space="preserve">Question </w:t>
      </w:r>
      <w:r w:rsidR="0070541C">
        <w:rPr>
          <w:rFonts w:eastAsia="Calibri" w:cs="Arial"/>
          <w:b/>
          <w:bCs/>
          <w:szCs w:val="22"/>
        </w:rPr>
        <w:t>14</w:t>
      </w:r>
      <w:r w:rsidRPr="009975DB">
        <w:rPr>
          <w:rFonts w:eastAsia="Calibri" w:cs="Arial"/>
          <w:b/>
          <w:bCs/>
          <w:szCs w:val="22"/>
        </w:rPr>
        <w:tab/>
        <w:t>(1</w:t>
      </w:r>
      <w:r>
        <w:rPr>
          <w:rFonts w:eastAsia="Calibri" w:cs="Arial"/>
          <w:b/>
          <w:bCs/>
          <w:szCs w:val="22"/>
        </w:rPr>
        <w:t>1</w:t>
      </w:r>
      <w:r w:rsidRPr="009975DB">
        <w:rPr>
          <w:rFonts w:eastAsia="Calibri" w:cs="Arial"/>
          <w:b/>
          <w:bCs/>
          <w:szCs w:val="22"/>
        </w:rPr>
        <w:t xml:space="preserve"> marks)</w:t>
      </w:r>
    </w:p>
    <w:p w14:paraId="7F90E860" w14:textId="77777777" w:rsidR="00A71933" w:rsidRDefault="00A71933" w:rsidP="00A71933">
      <w:pPr>
        <w:tabs>
          <w:tab w:val="right" w:pos="14175"/>
        </w:tabs>
        <w:spacing w:after="160" w:line="256" w:lineRule="auto"/>
        <w:rPr>
          <w:rFonts w:eastAsia="Calibri" w:cs="Arial"/>
          <w:szCs w:val="22"/>
        </w:rPr>
      </w:pPr>
      <w:r>
        <w:rPr>
          <w:rFonts w:eastAsia="Calibri" w:cs="Arial"/>
          <w:szCs w:val="22"/>
        </w:rPr>
        <w:t xml:space="preserve">A company that manufactures professional photography drones uses a particular model of accelerometer that fails when it becomes too hot. The temperatures </w:t>
      </w:r>
      <m:oMath>
        <m:r>
          <w:rPr>
            <w:rFonts w:ascii="Cambria Math" w:eastAsia="Calibri" w:hAnsi="Cambria Math" w:cs="Arial"/>
            <w:szCs w:val="22"/>
          </w:rPr>
          <m:t>T</m:t>
        </m:r>
        <m:r>
          <m:rPr>
            <m:sty m:val="p"/>
          </m:rPr>
          <w:rPr>
            <w:rFonts w:ascii="Cambria Math" w:eastAsia="Calibri" w:hAnsi="Cambria Math" w:cs="Arial"/>
            <w:szCs w:val="22"/>
          </w:rPr>
          <m:t xml:space="preserve">℃ </m:t>
        </m:r>
      </m:oMath>
      <w:r>
        <w:rPr>
          <w:rFonts w:eastAsia="Calibri" w:cs="Arial"/>
          <w:szCs w:val="22"/>
        </w:rPr>
        <w:t>at which a randomly chosen accelerometer fails are normally distributed.</w:t>
      </w:r>
    </w:p>
    <w:p w14:paraId="752FB5F0" w14:textId="63C3ED79" w:rsidR="00A71933" w:rsidRPr="009975DB" w:rsidRDefault="00A71933" w:rsidP="00A71933">
      <w:pPr>
        <w:numPr>
          <w:ilvl w:val="0"/>
          <w:numId w:val="31"/>
        </w:numPr>
        <w:tabs>
          <w:tab w:val="right" w:pos="14175"/>
        </w:tabs>
        <w:spacing w:after="160" w:line="256" w:lineRule="auto"/>
        <w:contextualSpacing/>
        <w:rPr>
          <w:rFonts w:eastAsia="Calibri" w:cs="Arial"/>
          <w:szCs w:val="22"/>
        </w:rPr>
      </w:pPr>
      <w:r>
        <w:rPr>
          <w:rFonts w:eastAsia="Calibri" w:cs="Arial"/>
          <w:szCs w:val="22"/>
        </w:rPr>
        <w:t>In preliminary laboratory tests, 97% of a random sample of accelerometers continued working at a temperature of</w:t>
      </w:r>
      <w:r w:rsidR="003662D1">
        <w:rPr>
          <w:rFonts w:eastAsia="Calibri" w:cs="Arial"/>
          <w:szCs w:val="22"/>
        </w:rPr>
        <w:t xml:space="preserve"> at least</w:t>
      </w:r>
      <w:r>
        <w:rPr>
          <w:rFonts w:eastAsia="Calibri" w:cs="Arial"/>
          <w:szCs w:val="22"/>
        </w:rPr>
        <w:t xml:space="preserve"> </w:t>
      </w:r>
      <m:oMath>
        <m:r>
          <m:rPr>
            <m:sty m:val="p"/>
          </m:rPr>
          <w:rPr>
            <w:rFonts w:ascii="Cambria Math" w:eastAsia="Calibri" w:hAnsi="Cambria Math" w:cs="Arial"/>
            <w:szCs w:val="22"/>
          </w:rPr>
          <m:t>85℃</m:t>
        </m:r>
      </m:oMath>
      <w:r w:rsidR="003662D1">
        <w:rPr>
          <w:rFonts w:eastAsia="Calibri" w:cs="Arial"/>
          <w:szCs w:val="22"/>
        </w:rPr>
        <w:t>,</w:t>
      </w:r>
      <w:r>
        <w:rPr>
          <w:rFonts w:eastAsia="Calibri" w:cs="Arial"/>
          <w:szCs w:val="22"/>
        </w:rPr>
        <w:t xml:space="preserve"> but only 5% continued working at</w:t>
      </w:r>
      <w:r w:rsidR="003662D1">
        <w:rPr>
          <w:rFonts w:eastAsia="Calibri" w:cs="Arial"/>
          <w:szCs w:val="22"/>
        </w:rPr>
        <w:t xml:space="preserve"> least</w:t>
      </w:r>
      <w:r>
        <w:rPr>
          <w:rFonts w:eastAsia="Calibri" w:cs="Arial"/>
          <w:szCs w:val="22"/>
        </w:rPr>
        <w:t xml:space="preserve"> </w:t>
      </w:r>
      <m:oMath>
        <m:r>
          <m:rPr>
            <m:sty m:val="p"/>
          </m:rPr>
          <w:rPr>
            <w:rFonts w:ascii="Cambria Math" w:eastAsia="Calibri" w:hAnsi="Cambria Math" w:cs="Arial"/>
            <w:szCs w:val="22"/>
          </w:rPr>
          <m:t>105℃</m:t>
        </m:r>
      </m:oMath>
      <w:r w:rsidR="003662D1">
        <w:rPr>
          <w:rFonts w:eastAsia="Calibri" w:cs="Arial"/>
          <w:iCs/>
          <w:szCs w:val="22"/>
        </w:rPr>
        <w:t>.</w:t>
      </w:r>
    </w:p>
    <w:p w14:paraId="4263BD2F" w14:textId="77777777" w:rsidR="00A71933" w:rsidRPr="008D76E6" w:rsidRDefault="00A71933" w:rsidP="00A71933">
      <w:pPr>
        <w:tabs>
          <w:tab w:val="right" w:pos="14175"/>
        </w:tabs>
        <w:spacing w:after="160" w:line="256" w:lineRule="auto"/>
        <w:rPr>
          <w:rFonts w:eastAsia="Calibri" w:cs="Arial"/>
          <w:sz w:val="2"/>
          <w:szCs w:val="2"/>
        </w:rPr>
      </w:pPr>
    </w:p>
    <w:p w14:paraId="075D9DCD" w14:textId="77777777" w:rsidR="00A71933" w:rsidRDefault="00A71933" w:rsidP="00A71933">
      <w:pPr>
        <w:numPr>
          <w:ilvl w:val="1"/>
          <w:numId w:val="31"/>
        </w:numPr>
        <w:tabs>
          <w:tab w:val="right" w:pos="14175"/>
        </w:tabs>
        <w:spacing w:after="160" w:line="256" w:lineRule="auto"/>
        <w:contextualSpacing/>
        <w:rPr>
          <w:rFonts w:eastAsia="Calibri" w:cs="Arial"/>
          <w:szCs w:val="22"/>
        </w:rPr>
      </w:pPr>
      <w:r>
        <w:rPr>
          <w:rFonts w:eastAsia="Calibri" w:cs="Arial"/>
          <w:szCs w:val="22"/>
        </w:rPr>
        <w:t>Calculate the mean and standard deviation of the distribution</w:t>
      </w:r>
    </w:p>
    <w:p w14:paraId="2D7B8044" w14:textId="77777777" w:rsidR="00A71933" w:rsidRDefault="00A71933" w:rsidP="00A71933">
      <w:pPr>
        <w:tabs>
          <w:tab w:val="right" w:pos="14175"/>
        </w:tabs>
        <w:spacing w:after="160" w:line="256" w:lineRule="auto"/>
        <w:ind w:left="1440"/>
        <w:contextualSpacing/>
        <w:rPr>
          <w:rFonts w:eastAsia="Calibri" w:cs="Arial"/>
          <w:szCs w:val="22"/>
        </w:rPr>
      </w:pPr>
      <w:r>
        <w:rPr>
          <w:rFonts w:eastAsia="Calibri" w:cs="Arial"/>
          <w:szCs w:val="22"/>
        </w:rPr>
        <w:tab/>
      </w:r>
      <w:r w:rsidRPr="009975DB">
        <w:rPr>
          <w:rFonts w:eastAsia="Calibri" w:cs="Arial"/>
          <w:szCs w:val="22"/>
        </w:rPr>
        <w:t>(</w:t>
      </w:r>
      <w:r>
        <w:rPr>
          <w:rFonts w:eastAsia="Calibri" w:cs="Arial"/>
          <w:szCs w:val="22"/>
        </w:rPr>
        <w:t>4</w:t>
      </w:r>
      <w:r w:rsidRPr="009975DB">
        <w:rPr>
          <w:rFonts w:eastAsia="Calibri" w:cs="Arial"/>
          <w:szCs w:val="22"/>
        </w:rPr>
        <w:t xml:space="preserve"> mark</w:t>
      </w:r>
      <w:r>
        <w:rPr>
          <w:rFonts w:eastAsia="Calibri" w:cs="Arial"/>
          <w:szCs w:val="22"/>
        </w:rPr>
        <w:t>s</w:t>
      </w:r>
      <w:r w:rsidRPr="009975DB">
        <w:rPr>
          <w:rFonts w:eastAsia="Calibri" w:cs="Arial"/>
          <w:szCs w:val="22"/>
        </w:rPr>
        <w:t>)</w:t>
      </w:r>
    </w:p>
    <w:p w14:paraId="75F46C6B" w14:textId="77777777" w:rsidR="00A71933" w:rsidRDefault="00A71933" w:rsidP="00A71933">
      <w:pPr>
        <w:tabs>
          <w:tab w:val="right" w:pos="14175"/>
        </w:tabs>
        <w:spacing w:after="160" w:line="256" w:lineRule="auto"/>
        <w:contextualSpacing/>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58241" behindDoc="0" locked="0" layoutInCell="1" allowOverlap="1" wp14:anchorId="0C2B91CB" wp14:editId="1AD3307C">
                <wp:simplePos x="0" y="0"/>
                <wp:positionH relativeFrom="margin">
                  <wp:posOffset>566420</wp:posOffset>
                </wp:positionH>
                <wp:positionV relativeFrom="paragraph">
                  <wp:posOffset>59690</wp:posOffset>
                </wp:positionV>
                <wp:extent cx="5409923" cy="5105400"/>
                <wp:effectExtent l="0" t="0" r="19685" b="19050"/>
                <wp:wrapNone/>
                <wp:docPr id="25" name="Text Box 1"/>
                <wp:cNvGraphicFramePr/>
                <a:graphic xmlns:a="http://schemas.openxmlformats.org/drawingml/2006/main">
                  <a:graphicData uri="http://schemas.microsoft.com/office/word/2010/wordprocessingShape">
                    <wps:wsp>
                      <wps:cNvSpPr txBox="1"/>
                      <wps:spPr>
                        <a:xfrm>
                          <a:off x="0" y="0"/>
                          <a:ext cx="5409923" cy="5105400"/>
                        </a:xfrm>
                        <a:prstGeom prst="rect">
                          <a:avLst/>
                        </a:prstGeom>
                        <a:solidFill>
                          <a:sysClr val="window" lastClr="FFFFFF"/>
                        </a:solidFill>
                        <a:ln w="6350">
                          <a:solidFill>
                            <a:sysClr val="window" lastClr="FFFFFF"/>
                          </a:solidFill>
                        </a:ln>
                      </wps:spPr>
                      <wps:txbx>
                        <w:txbxContent>
                          <w:tbl>
                            <w:tblPr>
                              <w:tblStyle w:val="TableGrid1"/>
                              <w:tblW w:w="4942" w:type="pct"/>
                              <w:jc w:val="center"/>
                              <w:tblInd w:w="0" w:type="dxa"/>
                              <w:tblLook w:val="04A0" w:firstRow="1" w:lastRow="0" w:firstColumn="1" w:lastColumn="0" w:noHBand="0" w:noVBand="1"/>
                            </w:tblPr>
                            <w:tblGrid>
                              <w:gridCol w:w="8415"/>
                            </w:tblGrid>
                            <w:tr w:rsidR="00A71933" w:rsidRPr="009975DB" w14:paraId="0C68EAB5" w14:textId="77777777" w:rsidTr="009B71A8">
                              <w:trPr>
                                <w:trHeight w:val="255"/>
                                <w:jc w:val="center"/>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12FCEEFC" w14:textId="77777777" w:rsidR="00A71933" w:rsidRPr="009975DB" w:rsidRDefault="00A71933" w:rsidP="009B71A8">
                                  <w:pPr>
                                    <w:pStyle w:val="Part"/>
                                    <w:jc w:val="center"/>
                                    <w:rPr>
                                      <w:rFonts w:cs="Arial"/>
                                      <w:b/>
                                    </w:rPr>
                                  </w:pPr>
                                  <w:r w:rsidRPr="009975DB">
                                    <w:rPr>
                                      <w:rFonts w:cs="Arial"/>
                                      <w:b/>
                                    </w:rPr>
                                    <w:t>Solution</w:t>
                                  </w:r>
                                </w:p>
                              </w:tc>
                            </w:tr>
                            <w:tr w:rsidR="00A71933" w:rsidRPr="009975DB" w14:paraId="55253317" w14:textId="77777777" w:rsidTr="009B71A8">
                              <w:trPr>
                                <w:trHeight w:val="1147"/>
                                <w:jc w:val="center"/>
                              </w:trPr>
                              <w:tc>
                                <w:tcPr>
                                  <w:tcW w:w="5000" w:type="pct"/>
                                  <w:tcBorders>
                                    <w:top w:val="single" w:sz="4" w:space="0" w:color="auto"/>
                                    <w:left w:val="single" w:sz="4" w:space="0" w:color="auto"/>
                                    <w:bottom w:val="single" w:sz="4" w:space="0" w:color="auto"/>
                                    <w:right w:val="single" w:sz="4" w:space="0" w:color="auto"/>
                                  </w:tcBorders>
                                  <w:hideMark/>
                                </w:tcPr>
                                <w:p w14:paraId="3000CBDD" w14:textId="77777777" w:rsidR="00A71933" w:rsidRPr="00B44198" w:rsidRDefault="00A71933" w:rsidP="009B71A8">
                                  <w:pPr>
                                    <w:tabs>
                                      <w:tab w:val="right" w:pos="14175"/>
                                    </w:tabs>
                                    <w:spacing w:after="160" w:line="256" w:lineRule="auto"/>
                                    <w:contextualSpacing/>
                                    <w:jc w:val="center"/>
                                    <w:rPr>
                                      <w:rFonts w:ascii="Arial" w:hAnsi="Arial" w:cs="Arial"/>
                                    </w:rPr>
                                  </w:pPr>
                                </w:p>
                                <w:p w14:paraId="2999BA46" w14:textId="77777777" w:rsidR="00A71933" w:rsidRPr="00B44198" w:rsidRDefault="00A93E6D" w:rsidP="009B71A8">
                                  <w:pPr>
                                    <w:tabs>
                                      <w:tab w:val="right" w:pos="14175"/>
                                    </w:tabs>
                                    <w:spacing w:after="160" w:line="256" w:lineRule="auto"/>
                                    <w:contextualSpacing/>
                                    <w:jc w:val="center"/>
                                    <w:rPr>
                                      <w:rFonts w:ascii="Arial" w:eastAsia="Calibri" w:hAnsi="Arial" w:cs="Arial"/>
                                    </w:rPr>
                                  </w:pPr>
                                  <m:oMathPara>
                                    <m:oMathParaPr>
                                      <m:jc m:val="center"/>
                                    </m:oMathParaPr>
                                    <m:oMath>
                                      <m:func>
                                        <m:funcPr>
                                          <m:ctrlPr>
                                            <w:rPr>
                                              <w:rFonts w:ascii="Cambria Math" w:eastAsia="Calibri" w:hAnsi="Cambria Math" w:cs="Arial"/>
                                            </w:rPr>
                                          </m:ctrlPr>
                                        </m:funcPr>
                                        <m:fName>
                                          <m:r>
                                            <m:rPr>
                                              <m:sty m:val="p"/>
                                            </m:rPr>
                                            <w:rPr>
                                              <w:rFonts w:ascii="Cambria Math" w:eastAsia="Calibri" w:hAnsi="Cambria Math" w:cs="Arial"/>
                                            </w:rPr>
                                            <m:t>Pr</m:t>
                                          </m:r>
                                        </m:fName>
                                        <m:e>
                                          <m:d>
                                            <m:dPr>
                                              <m:ctrlPr>
                                                <w:rPr>
                                                  <w:rFonts w:ascii="Cambria Math" w:eastAsia="Calibri" w:hAnsi="Cambria Math" w:cs="Arial"/>
                                                  <w:i/>
                                                </w:rPr>
                                              </m:ctrlPr>
                                            </m:dPr>
                                            <m:e>
                                              <m:r>
                                                <w:rPr>
                                                  <w:rFonts w:ascii="Cambria Math" w:eastAsia="Calibri" w:hAnsi="Cambria Math" w:cs="Arial"/>
                                                </w:rPr>
                                                <m:t>Z≥</m:t>
                                              </m:r>
                                              <m:f>
                                                <m:fPr>
                                                  <m:ctrlPr>
                                                    <w:rPr>
                                                      <w:rFonts w:ascii="Cambria Math" w:eastAsia="Calibri" w:hAnsi="Cambria Math" w:cs="Arial"/>
                                                      <w:i/>
                                                    </w:rPr>
                                                  </m:ctrlPr>
                                                </m:fPr>
                                                <m:num>
                                                  <m:r>
                                                    <w:rPr>
                                                      <w:rFonts w:ascii="Cambria Math" w:eastAsia="Calibri" w:hAnsi="Cambria Math" w:cs="Arial"/>
                                                    </w:rPr>
                                                    <m:t>85-μ</m:t>
                                                  </m:r>
                                                </m:num>
                                                <m:den>
                                                  <m:r>
                                                    <w:rPr>
                                                      <w:rFonts w:ascii="Cambria Math" w:eastAsia="Calibri" w:hAnsi="Cambria Math" w:cs="Arial"/>
                                                    </w:rPr>
                                                    <m:t>σ</m:t>
                                                  </m:r>
                                                </m:den>
                                              </m:f>
                                            </m:e>
                                          </m:d>
                                        </m:e>
                                      </m:func>
                                      <m:r>
                                        <w:rPr>
                                          <w:rFonts w:ascii="Cambria Math" w:eastAsia="Calibri" w:hAnsi="Cambria Math" w:cs="Arial"/>
                                        </w:rPr>
                                        <m:t>=0.97</m:t>
                                      </m:r>
                                    </m:oMath>
                                  </m:oMathPara>
                                </w:p>
                                <w:p w14:paraId="098BD2DE"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54255468" w14:textId="77777777" w:rsidR="00A71933" w:rsidRPr="00B44198" w:rsidRDefault="00A93E6D" w:rsidP="009B71A8">
                                  <w:pPr>
                                    <w:tabs>
                                      <w:tab w:val="right" w:pos="14175"/>
                                    </w:tabs>
                                    <w:spacing w:after="160" w:line="256" w:lineRule="auto"/>
                                    <w:contextualSpacing/>
                                    <w:jc w:val="center"/>
                                    <w:rPr>
                                      <w:rFonts w:ascii="Arial" w:eastAsia="Calibri" w:hAnsi="Arial" w:cs="Arial"/>
                                    </w:rPr>
                                  </w:pPr>
                                  <m:oMathPara>
                                    <m:oMath>
                                      <m:func>
                                        <m:funcPr>
                                          <m:ctrlPr>
                                            <w:rPr>
                                              <w:rFonts w:ascii="Cambria Math" w:eastAsia="Calibri" w:hAnsi="Cambria Math" w:cs="Arial"/>
                                            </w:rPr>
                                          </m:ctrlPr>
                                        </m:funcPr>
                                        <m:fName>
                                          <m:r>
                                            <m:rPr>
                                              <m:sty m:val="p"/>
                                            </m:rPr>
                                            <w:rPr>
                                              <w:rFonts w:ascii="Cambria Math" w:eastAsia="Calibri" w:hAnsi="Cambria Math" w:cs="Arial"/>
                                            </w:rPr>
                                            <m:t>Pr</m:t>
                                          </m:r>
                                        </m:fName>
                                        <m:e>
                                          <m:d>
                                            <m:dPr>
                                              <m:ctrlPr>
                                                <w:rPr>
                                                  <w:rFonts w:ascii="Cambria Math" w:eastAsia="Calibri" w:hAnsi="Cambria Math" w:cs="Arial"/>
                                                  <w:i/>
                                                </w:rPr>
                                              </m:ctrlPr>
                                            </m:dPr>
                                            <m:e>
                                              <m:r>
                                                <w:rPr>
                                                  <w:rFonts w:ascii="Cambria Math" w:eastAsia="Calibri" w:hAnsi="Cambria Math" w:cs="Arial"/>
                                                </w:rPr>
                                                <m:t>Z≥</m:t>
                                              </m:r>
                                              <m:f>
                                                <m:fPr>
                                                  <m:ctrlPr>
                                                    <w:rPr>
                                                      <w:rFonts w:ascii="Cambria Math" w:eastAsia="Calibri" w:hAnsi="Cambria Math" w:cs="Arial"/>
                                                      <w:i/>
                                                    </w:rPr>
                                                  </m:ctrlPr>
                                                </m:fPr>
                                                <m:num>
                                                  <m:r>
                                                    <w:rPr>
                                                      <w:rFonts w:ascii="Cambria Math" w:eastAsia="Calibri" w:hAnsi="Cambria Math" w:cs="Arial"/>
                                                    </w:rPr>
                                                    <m:t>105-μ</m:t>
                                                  </m:r>
                                                </m:num>
                                                <m:den>
                                                  <m:r>
                                                    <w:rPr>
                                                      <w:rFonts w:ascii="Cambria Math" w:eastAsia="Calibri" w:hAnsi="Cambria Math" w:cs="Arial"/>
                                                    </w:rPr>
                                                    <m:t>σ</m:t>
                                                  </m:r>
                                                </m:den>
                                              </m:f>
                                            </m:e>
                                          </m:d>
                                        </m:e>
                                      </m:func>
                                      <m:r>
                                        <w:rPr>
                                          <w:rFonts w:ascii="Cambria Math" w:eastAsia="Calibri" w:hAnsi="Cambria Math" w:cs="Arial"/>
                                        </w:rPr>
                                        <m:t>=0.05</m:t>
                                      </m:r>
                                    </m:oMath>
                                  </m:oMathPara>
                                </w:p>
                                <w:p w14:paraId="3723F7BE"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79E40551" w14:textId="77777777" w:rsidR="00A71933" w:rsidRPr="00B44198" w:rsidRDefault="00A93E6D" w:rsidP="009B71A8">
                                  <w:pPr>
                                    <w:tabs>
                                      <w:tab w:val="right" w:pos="14175"/>
                                    </w:tabs>
                                    <w:spacing w:after="160" w:line="256" w:lineRule="auto"/>
                                    <w:contextualSpacing/>
                                    <w:jc w:val="center"/>
                                    <w:rPr>
                                      <w:rFonts w:ascii="Arial" w:eastAsia="Calibri" w:hAnsi="Arial" w:cs="Arial"/>
                                    </w:rPr>
                                  </w:pPr>
                                  <m:oMathPara>
                                    <m:oMath>
                                      <m:f>
                                        <m:fPr>
                                          <m:ctrlPr>
                                            <w:rPr>
                                              <w:rFonts w:ascii="Cambria Math" w:eastAsia="Calibri" w:hAnsi="Cambria Math" w:cs="Arial"/>
                                              <w:i/>
                                            </w:rPr>
                                          </m:ctrlPr>
                                        </m:fPr>
                                        <m:num>
                                          <m:r>
                                            <w:rPr>
                                              <w:rFonts w:ascii="Cambria Math" w:eastAsia="Calibri" w:hAnsi="Cambria Math" w:cs="Arial"/>
                                            </w:rPr>
                                            <m:t>85-μ</m:t>
                                          </m:r>
                                        </m:num>
                                        <m:den>
                                          <m:r>
                                            <w:rPr>
                                              <w:rFonts w:ascii="Cambria Math" w:eastAsia="Calibri" w:hAnsi="Cambria Math" w:cs="Arial"/>
                                            </w:rPr>
                                            <m:t>σ</m:t>
                                          </m:r>
                                        </m:den>
                                      </m:f>
                                      <m:r>
                                        <w:rPr>
                                          <w:rFonts w:ascii="Cambria Math" w:eastAsia="Calibri" w:hAnsi="Cambria Math" w:cs="Arial"/>
                                        </w:rPr>
                                        <m:t>=-1.880794</m:t>
                                      </m:r>
                                    </m:oMath>
                                  </m:oMathPara>
                                </w:p>
                                <w:p w14:paraId="3BACF7B3" w14:textId="77777777" w:rsidR="00A71933" w:rsidRPr="00B44198" w:rsidRDefault="00A93E6D" w:rsidP="009B71A8">
                                  <w:pPr>
                                    <w:tabs>
                                      <w:tab w:val="right" w:pos="14175"/>
                                    </w:tabs>
                                    <w:spacing w:after="160" w:line="256" w:lineRule="auto"/>
                                    <w:contextualSpacing/>
                                    <w:jc w:val="center"/>
                                    <w:rPr>
                                      <w:rFonts w:ascii="Arial" w:eastAsia="Calibri" w:hAnsi="Arial" w:cs="Arial"/>
                                    </w:rPr>
                                  </w:pPr>
                                  <m:oMathPara>
                                    <m:oMath>
                                      <m:f>
                                        <m:fPr>
                                          <m:ctrlPr>
                                            <w:rPr>
                                              <w:rFonts w:ascii="Cambria Math" w:eastAsia="Calibri" w:hAnsi="Cambria Math" w:cs="Arial"/>
                                              <w:i/>
                                            </w:rPr>
                                          </m:ctrlPr>
                                        </m:fPr>
                                        <m:num>
                                          <m:r>
                                            <w:rPr>
                                              <w:rFonts w:ascii="Cambria Math" w:eastAsia="Calibri" w:hAnsi="Cambria Math" w:cs="Arial"/>
                                            </w:rPr>
                                            <m:t>105-μ</m:t>
                                          </m:r>
                                        </m:num>
                                        <m:den>
                                          <m:r>
                                            <w:rPr>
                                              <w:rFonts w:ascii="Cambria Math" w:eastAsia="Calibri" w:hAnsi="Cambria Math" w:cs="Arial"/>
                                            </w:rPr>
                                            <m:t>σ</m:t>
                                          </m:r>
                                        </m:den>
                                      </m:f>
                                      <m:r>
                                        <w:rPr>
                                          <w:rFonts w:ascii="Cambria Math" w:eastAsia="Calibri" w:hAnsi="Cambria Math" w:cs="Arial"/>
                                        </w:rPr>
                                        <m:t>=1.6448536</m:t>
                                      </m:r>
                                    </m:oMath>
                                  </m:oMathPara>
                                </w:p>
                                <w:p w14:paraId="75A770DB"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33A171CD"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r w:rsidRPr="00B44198">
                                    <w:rPr>
                                      <w:rFonts w:ascii="Arial" w:eastAsia="Calibri" w:hAnsi="Arial" w:cs="Arial"/>
                                    </w:rPr>
                                    <w:t>CAS Solve</w:t>
                                  </w:r>
                                </w:p>
                                <w:p w14:paraId="5397A335"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r w:rsidRPr="00B44198">
                                    <w:rPr>
                                      <w:rFonts w:eastAsia="Calibri" w:cs="Arial"/>
                                      <w:noProof/>
                                    </w:rPr>
                                    <w:drawing>
                                      <wp:inline distT="0" distB="0" distL="0" distR="0" wp14:anchorId="14692CE4" wp14:editId="21EBE7DE">
                                        <wp:extent cx="2943860" cy="10372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106"/>
                                                <a:stretch/>
                                              </pic:blipFill>
                                              <pic:spPr bwMode="auto">
                                                <a:xfrm>
                                                  <a:off x="0" y="0"/>
                                                  <a:ext cx="2989458" cy="1053310"/>
                                                </a:xfrm>
                                                <a:prstGeom prst="rect">
                                                  <a:avLst/>
                                                </a:prstGeom>
                                                <a:ln>
                                                  <a:noFill/>
                                                </a:ln>
                                                <a:extLst>
                                                  <a:ext uri="{53640926-AAD7-44D8-BBD7-CCE9431645EC}">
                                                    <a14:shadowObscured xmlns:a14="http://schemas.microsoft.com/office/drawing/2010/main"/>
                                                  </a:ext>
                                                </a:extLst>
                                              </pic:spPr>
                                            </pic:pic>
                                          </a:graphicData>
                                        </a:graphic>
                                      </wp:inline>
                                    </w:drawing>
                                  </w:r>
                                </w:p>
                                <w:p w14:paraId="7B5D0B02"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3B7C3500"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270A22C9"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r w:rsidRPr="00B44198">
                                    <w:rPr>
                                      <w:rFonts w:ascii="Arial" w:eastAsia="Calibri" w:hAnsi="Arial" w:cs="Arial"/>
                                    </w:rPr>
                                    <w:t>The mean and standard deviation are approximately 95.7</w:t>
                                  </w:r>
                                  <m:oMath>
                                    <m:r>
                                      <m:rPr>
                                        <m:sty m:val="p"/>
                                      </m:rPr>
                                      <w:rPr>
                                        <w:rFonts w:ascii="Cambria Math" w:eastAsia="Calibri" w:hAnsi="Cambria Math" w:cs="Arial"/>
                                      </w:rPr>
                                      <m:t>℃</m:t>
                                    </m:r>
                                  </m:oMath>
                                  <w:r w:rsidRPr="00B44198">
                                    <w:rPr>
                                      <w:rFonts w:ascii="Arial" w:eastAsia="Calibri" w:hAnsi="Arial" w:cs="Arial"/>
                                    </w:rPr>
                                    <w:t xml:space="preserve"> and 5.6</w:t>
                                  </w:r>
                                  <m:oMath>
                                    <m:r>
                                      <m:rPr>
                                        <m:sty m:val="p"/>
                                      </m:rPr>
                                      <w:rPr>
                                        <w:rFonts w:ascii="Cambria Math" w:eastAsia="Calibri" w:hAnsi="Cambria Math" w:cs="Arial"/>
                                      </w:rPr>
                                      <m:t>℃</m:t>
                                    </m:r>
                                  </m:oMath>
                                  <w:r w:rsidRPr="00B44198">
                                    <w:rPr>
                                      <w:rFonts w:ascii="Arial" w:eastAsia="Calibri" w:hAnsi="Arial" w:cs="Arial"/>
                                    </w:rPr>
                                    <w:t xml:space="preserve"> respectively.</w:t>
                                  </w:r>
                                </w:p>
                                <w:p w14:paraId="4AE52E12" w14:textId="77777777" w:rsidR="00A71933" w:rsidRPr="00B44198" w:rsidRDefault="00A71933" w:rsidP="009B71A8">
                                  <w:pPr>
                                    <w:pStyle w:val="Parts"/>
                                    <w:jc w:val="center"/>
                                    <w:rPr>
                                      <w:rFonts w:ascii="Arial" w:eastAsia="DengXian" w:hAnsi="Arial" w:cs="Arial"/>
                                    </w:rPr>
                                  </w:pPr>
                                </w:p>
                              </w:tc>
                            </w:tr>
                            <w:tr w:rsidR="00A71933" w:rsidRPr="009975DB" w14:paraId="3D59E657" w14:textId="77777777" w:rsidTr="009B71A8">
                              <w:trPr>
                                <w:trHeight w:val="255"/>
                                <w:jc w:val="center"/>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0F25EF4C" w14:textId="77777777" w:rsidR="00A71933" w:rsidRPr="00B44198" w:rsidRDefault="00A71933" w:rsidP="009B71A8">
                                  <w:pPr>
                                    <w:pStyle w:val="Part"/>
                                    <w:jc w:val="center"/>
                                    <w:rPr>
                                      <w:rFonts w:ascii="Arial" w:hAnsi="Arial" w:cs="Arial"/>
                                      <w:b/>
                                    </w:rPr>
                                  </w:pPr>
                                  <w:r w:rsidRPr="00B44198">
                                    <w:rPr>
                                      <w:rFonts w:ascii="Arial" w:hAnsi="Arial" w:cs="Arial"/>
                                      <w:b/>
                                    </w:rPr>
                                    <w:t>Specific behaviours</w:t>
                                  </w:r>
                                </w:p>
                              </w:tc>
                            </w:tr>
                            <w:tr w:rsidR="00A71933" w:rsidRPr="009975DB" w14:paraId="3E8281CB" w14:textId="77777777" w:rsidTr="009B71A8">
                              <w:trPr>
                                <w:trHeight w:val="1143"/>
                                <w:jc w:val="center"/>
                              </w:trPr>
                              <w:tc>
                                <w:tcPr>
                                  <w:tcW w:w="5000" w:type="pct"/>
                                  <w:tcBorders>
                                    <w:top w:val="single" w:sz="4" w:space="0" w:color="auto"/>
                                    <w:left w:val="single" w:sz="4" w:space="0" w:color="auto"/>
                                    <w:bottom w:val="single" w:sz="4" w:space="0" w:color="auto"/>
                                    <w:right w:val="single" w:sz="4" w:space="0" w:color="auto"/>
                                  </w:tcBorders>
                                  <w:hideMark/>
                                </w:tcPr>
                                <w:p w14:paraId="3CE66621" w14:textId="77777777" w:rsidR="00A71933" w:rsidRPr="00B44198" w:rsidRDefault="00A71933" w:rsidP="00A71933">
                                  <w:pPr>
                                    <w:pStyle w:val="Parts"/>
                                    <w:numPr>
                                      <w:ilvl w:val="0"/>
                                      <w:numId w:val="32"/>
                                    </w:numPr>
                                    <w:rPr>
                                      <w:rFonts w:ascii="Arial" w:hAnsi="Arial" w:cs="Arial"/>
                                    </w:rPr>
                                  </w:pPr>
                                  <w:r w:rsidRPr="00B44198">
                                    <w:rPr>
                                      <w:rFonts w:ascii="Arial" w:hAnsi="Arial" w:cs="Arial"/>
                                    </w:rPr>
                                    <w:t>Forms an equation for the standard score of 85</w:t>
                                  </w:r>
                                  <m:oMath>
                                    <m:r>
                                      <m:rPr>
                                        <m:sty m:val="p"/>
                                      </m:rPr>
                                      <w:rPr>
                                        <w:rFonts w:ascii="Cambria Math" w:hAnsi="Cambria Math" w:cs="Arial"/>
                                      </w:rPr>
                                      <m:t>℃</m:t>
                                    </m:r>
                                  </m:oMath>
                                </w:p>
                                <w:p w14:paraId="6DE8E79D" w14:textId="77777777" w:rsidR="00A71933" w:rsidRPr="00B44198" w:rsidRDefault="00A71933" w:rsidP="00A71933">
                                  <w:pPr>
                                    <w:pStyle w:val="Parts"/>
                                    <w:numPr>
                                      <w:ilvl w:val="0"/>
                                      <w:numId w:val="32"/>
                                    </w:numPr>
                                    <w:rPr>
                                      <w:rFonts w:ascii="Arial" w:hAnsi="Arial" w:cs="Arial"/>
                                    </w:rPr>
                                  </w:pPr>
                                  <w:r w:rsidRPr="00B44198">
                                    <w:rPr>
                                      <w:rFonts w:ascii="Arial" w:hAnsi="Arial" w:cs="Arial"/>
                                    </w:rPr>
                                    <w:t>Forms an equation for the standard score of 105</w:t>
                                  </w:r>
                                  <m:oMath>
                                    <m:r>
                                      <m:rPr>
                                        <m:sty m:val="p"/>
                                      </m:rPr>
                                      <w:rPr>
                                        <w:rFonts w:ascii="Cambria Math" w:hAnsi="Cambria Math" w:cs="Arial"/>
                                      </w:rPr>
                                      <m:t>℃</m:t>
                                    </m:r>
                                  </m:oMath>
                                </w:p>
                                <w:p w14:paraId="1B0A53E5" w14:textId="77777777" w:rsidR="00A71933" w:rsidRPr="00B44198" w:rsidRDefault="00A71933" w:rsidP="00A71933">
                                  <w:pPr>
                                    <w:pStyle w:val="Parts"/>
                                    <w:numPr>
                                      <w:ilvl w:val="0"/>
                                      <w:numId w:val="32"/>
                                    </w:numPr>
                                    <w:rPr>
                                      <w:rFonts w:ascii="Arial" w:hAnsi="Arial" w:cs="Arial"/>
                                    </w:rPr>
                                  </w:pPr>
                                  <w:r w:rsidRPr="00B44198">
                                    <w:rPr>
                                      <w:rFonts w:ascii="Arial" w:hAnsi="Arial" w:cs="Arial"/>
                                    </w:rPr>
                                    <w:t>States the mean</w:t>
                                  </w:r>
                                </w:p>
                                <w:p w14:paraId="7641345B" w14:textId="77777777" w:rsidR="00A71933" w:rsidRPr="00B44198" w:rsidRDefault="00A71933" w:rsidP="00A71933">
                                  <w:pPr>
                                    <w:pStyle w:val="Parts"/>
                                    <w:numPr>
                                      <w:ilvl w:val="0"/>
                                      <w:numId w:val="32"/>
                                    </w:numPr>
                                    <w:rPr>
                                      <w:rFonts w:ascii="Arial" w:hAnsi="Arial" w:cs="Arial"/>
                                    </w:rPr>
                                  </w:pPr>
                                  <w:r w:rsidRPr="00B44198">
                                    <w:rPr>
                                      <w:rFonts w:ascii="Arial" w:hAnsi="Arial" w:cs="Arial"/>
                                    </w:rPr>
                                    <w:t>States the standard deviation</w:t>
                                  </w:r>
                                </w:p>
                              </w:tc>
                            </w:tr>
                          </w:tbl>
                          <w:p w14:paraId="2FBA109B" w14:textId="77777777" w:rsidR="00A71933" w:rsidRDefault="00A71933" w:rsidP="00A71933">
                            <w:pPr>
                              <w:pStyle w:val="Part"/>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B91CB" id="Text Box 1" o:spid="_x0000_s1031" type="#_x0000_t202" style="position:absolute;margin-left:44.6pt;margin-top:4.7pt;width:426pt;height:402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" fillcolor="window" strokecolor="window" strokeweight=".5pt">
                <v:textbox inset="0,0,0,0">
                  <w:txbxContent>
                    <w:tbl>
                      <w:tblPr>
                        <w:tblStyle w:val="TableGrid1"/>
                        <w:tblW w:w="4942" w:type="pct"/>
                        <w:jc w:val="center"/>
                        <w:tblInd w:w="0" w:type="dxa"/>
                        <w:tblLook w:val="04A0" w:firstRow="1" w:lastRow="0" w:firstColumn="1" w:lastColumn="0" w:noHBand="0" w:noVBand="1"/>
                      </w:tblPr>
                      <w:tblGrid>
                        <w:gridCol w:w="8415"/>
                      </w:tblGrid>
                      <w:tr w:rsidR="00A71933" w:rsidRPr="009975DB" w14:paraId="0C68EAB5" w14:textId="77777777" w:rsidTr="009B71A8">
                        <w:trPr>
                          <w:trHeight w:val="255"/>
                          <w:jc w:val="center"/>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12FCEEFC" w14:textId="77777777" w:rsidR="00A71933" w:rsidRPr="009975DB" w:rsidRDefault="00A71933" w:rsidP="009B71A8">
                            <w:pPr>
                              <w:pStyle w:val="Part"/>
                              <w:jc w:val="center"/>
                              <w:rPr>
                                <w:rFonts w:cs="Arial"/>
                                <w:b/>
                              </w:rPr>
                            </w:pPr>
                            <w:r w:rsidRPr="009975DB">
                              <w:rPr>
                                <w:rFonts w:cs="Arial"/>
                                <w:b/>
                              </w:rPr>
                              <w:t>Solution</w:t>
                            </w:r>
                          </w:p>
                        </w:tc>
                      </w:tr>
                      <w:tr w:rsidR="00A71933" w:rsidRPr="009975DB" w14:paraId="55253317" w14:textId="77777777" w:rsidTr="009B71A8">
                        <w:trPr>
                          <w:trHeight w:val="1147"/>
                          <w:jc w:val="center"/>
                        </w:trPr>
                        <w:tc>
                          <w:tcPr>
                            <w:tcW w:w="5000" w:type="pct"/>
                            <w:tcBorders>
                              <w:top w:val="single" w:sz="4" w:space="0" w:color="auto"/>
                              <w:left w:val="single" w:sz="4" w:space="0" w:color="auto"/>
                              <w:bottom w:val="single" w:sz="4" w:space="0" w:color="auto"/>
                              <w:right w:val="single" w:sz="4" w:space="0" w:color="auto"/>
                            </w:tcBorders>
                            <w:hideMark/>
                          </w:tcPr>
                          <w:p w14:paraId="3000CBDD" w14:textId="77777777" w:rsidR="00A71933" w:rsidRPr="00B44198" w:rsidRDefault="00A71933" w:rsidP="009B71A8">
                            <w:pPr>
                              <w:tabs>
                                <w:tab w:val="right" w:pos="14175"/>
                              </w:tabs>
                              <w:spacing w:after="160" w:line="256" w:lineRule="auto"/>
                              <w:contextualSpacing/>
                              <w:jc w:val="center"/>
                              <w:rPr>
                                <w:rFonts w:ascii="Arial" w:hAnsi="Arial" w:cs="Arial"/>
                              </w:rPr>
                            </w:pPr>
                          </w:p>
                          <w:p w14:paraId="2999BA46" w14:textId="77777777" w:rsidR="00A71933" w:rsidRPr="00B44198" w:rsidRDefault="00A93E6D" w:rsidP="009B71A8">
                            <w:pPr>
                              <w:tabs>
                                <w:tab w:val="right" w:pos="14175"/>
                              </w:tabs>
                              <w:spacing w:after="160" w:line="256" w:lineRule="auto"/>
                              <w:contextualSpacing/>
                              <w:jc w:val="center"/>
                              <w:rPr>
                                <w:rFonts w:ascii="Arial" w:eastAsia="Calibri" w:hAnsi="Arial" w:cs="Arial"/>
                              </w:rPr>
                            </w:pPr>
                            <m:oMathPara>
                              <m:oMathParaPr>
                                <m:jc m:val="center"/>
                              </m:oMathParaPr>
                              <m:oMath>
                                <m:func>
                                  <m:funcPr>
                                    <m:ctrlPr>
                                      <w:rPr>
                                        <w:rFonts w:ascii="Cambria Math" w:eastAsia="Calibri" w:hAnsi="Cambria Math" w:cs="Arial"/>
                                      </w:rPr>
                                    </m:ctrlPr>
                                  </m:funcPr>
                                  <m:fName>
                                    <m:r>
                                      <m:rPr>
                                        <m:sty m:val="p"/>
                                      </m:rPr>
                                      <w:rPr>
                                        <w:rFonts w:ascii="Cambria Math" w:eastAsia="Calibri" w:hAnsi="Cambria Math" w:cs="Arial"/>
                                      </w:rPr>
                                      <m:t>Pr</m:t>
                                    </m:r>
                                  </m:fName>
                                  <m:e>
                                    <m:d>
                                      <m:dPr>
                                        <m:ctrlPr>
                                          <w:rPr>
                                            <w:rFonts w:ascii="Cambria Math" w:eastAsia="Calibri" w:hAnsi="Cambria Math" w:cs="Arial"/>
                                            <w:i/>
                                          </w:rPr>
                                        </m:ctrlPr>
                                      </m:dPr>
                                      <m:e>
                                        <m:r>
                                          <w:rPr>
                                            <w:rFonts w:ascii="Cambria Math" w:eastAsia="Calibri" w:hAnsi="Cambria Math" w:cs="Arial"/>
                                          </w:rPr>
                                          <m:t>Z≥</m:t>
                                        </m:r>
                                        <m:f>
                                          <m:fPr>
                                            <m:ctrlPr>
                                              <w:rPr>
                                                <w:rFonts w:ascii="Cambria Math" w:eastAsia="Calibri" w:hAnsi="Cambria Math" w:cs="Arial"/>
                                                <w:i/>
                                              </w:rPr>
                                            </m:ctrlPr>
                                          </m:fPr>
                                          <m:num>
                                            <m:r>
                                              <w:rPr>
                                                <w:rFonts w:ascii="Cambria Math" w:eastAsia="Calibri" w:hAnsi="Cambria Math" w:cs="Arial"/>
                                              </w:rPr>
                                              <m:t>85-μ</m:t>
                                            </m:r>
                                          </m:num>
                                          <m:den>
                                            <m:r>
                                              <w:rPr>
                                                <w:rFonts w:ascii="Cambria Math" w:eastAsia="Calibri" w:hAnsi="Cambria Math" w:cs="Arial"/>
                                              </w:rPr>
                                              <m:t>σ</m:t>
                                            </m:r>
                                          </m:den>
                                        </m:f>
                                      </m:e>
                                    </m:d>
                                  </m:e>
                                </m:func>
                                <m:r>
                                  <w:rPr>
                                    <w:rFonts w:ascii="Cambria Math" w:eastAsia="Calibri" w:hAnsi="Cambria Math" w:cs="Arial"/>
                                  </w:rPr>
                                  <m:t>=0.97</m:t>
                                </m:r>
                              </m:oMath>
                            </m:oMathPara>
                          </w:p>
                          <w:p w14:paraId="098BD2DE"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54255468" w14:textId="77777777" w:rsidR="00A71933" w:rsidRPr="00B44198" w:rsidRDefault="00A93E6D" w:rsidP="009B71A8">
                            <w:pPr>
                              <w:tabs>
                                <w:tab w:val="right" w:pos="14175"/>
                              </w:tabs>
                              <w:spacing w:after="160" w:line="256" w:lineRule="auto"/>
                              <w:contextualSpacing/>
                              <w:jc w:val="center"/>
                              <w:rPr>
                                <w:rFonts w:ascii="Arial" w:eastAsia="Calibri" w:hAnsi="Arial" w:cs="Arial"/>
                              </w:rPr>
                            </w:pPr>
                            <m:oMathPara>
                              <m:oMath>
                                <m:func>
                                  <m:funcPr>
                                    <m:ctrlPr>
                                      <w:rPr>
                                        <w:rFonts w:ascii="Cambria Math" w:eastAsia="Calibri" w:hAnsi="Cambria Math" w:cs="Arial"/>
                                      </w:rPr>
                                    </m:ctrlPr>
                                  </m:funcPr>
                                  <m:fName>
                                    <m:r>
                                      <m:rPr>
                                        <m:sty m:val="p"/>
                                      </m:rPr>
                                      <w:rPr>
                                        <w:rFonts w:ascii="Cambria Math" w:eastAsia="Calibri" w:hAnsi="Cambria Math" w:cs="Arial"/>
                                      </w:rPr>
                                      <m:t>Pr</m:t>
                                    </m:r>
                                  </m:fName>
                                  <m:e>
                                    <m:d>
                                      <m:dPr>
                                        <m:ctrlPr>
                                          <w:rPr>
                                            <w:rFonts w:ascii="Cambria Math" w:eastAsia="Calibri" w:hAnsi="Cambria Math" w:cs="Arial"/>
                                            <w:i/>
                                          </w:rPr>
                                        </m:ctrlPr>
                                      </m:dPr>
                                      <m:e>
                                        <m:r>
                                          <w:rPr>
                                            <w:rFonts w:ascii="Cambria Math" w:eastAsia="Calibri" w:hAnsi="Cambria Math" w:cs="Arial"/>
                                          </w:rPr>
                                          <m:t>Z≥</m:t>
                                        </m:r>
                                        <m:f>
                                          <m:fPr>
                                            <m:ctrlPr>
                                              <w:rPr>
                                                <w:rFonts w:ascii="Cambria Math" w:eastAsia="Calibri" w:hAnsi="Cambria Math" w:cs="Arial"/>
                                                <w:i/>
                                              </w:rPr>
                                            </m:ctrlPr>
                                          </m:fPr>
                                          <m:num>
                                            <m:r>
                                              <w:rPr>
                                                <w:rFonts w:ascii="Cambria Math" w:eastAsia="Calibri" w:hAnsi="Cambria Math" w:cs="Arial"/>
                                              </w:rPr>
                                              <m:t>105-μ</m:t>
                                            </m:r>
                                          </m:num>
                                          <m:den>
                                            <m:r>
                                              <w:rPr>
                                                <w:rFonts w:ascii="Cambria Math" w:eastAsia="Calibri" w:hAnsi="Cambria Math" w:cs="Arial"/>
                                              </w:rPr>
                                              <m:t>σ</m:t>
                                            </m:r>
                                          </m:den>
                                        </m:f>
                                      </m:e>
                                    </m:d>
                                  </m:e>
                                </m:func>
                                <m:r>
                                  <w:rPr>
                                    <w:rFonts w:ascii="Cambria Math" w:eastAsia="Calibri" w:hAnsi="Cambria Math" w:cs="Arial"/>
                                  </w:rPr>
                                  <m:t>=0.05</m:t>
                                </m:r>
                              </m:oMath>
                            </m:oMathPara>
                          </w:p>
                          <w:p w14:paraId="3723F7BE"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79E40551" w14:textId="77777777" w:rsidR="00A71933" w:rsidRPr="00B44198" w:rsidRDefault="00A93E6D" w:rsidP="009B71A8">
                            <w:pPr>
                              <w:tabs>
                                <w:tab w:val="right" w:pos="14175"/>
                              </w:tabs>
                              <w:spacing w:after="160" w:line="256" w:lineRule="auto"/>
                              <w:contextualSpacing/>
                              <w:jc w:val="center"/>
                              <w:rPr>
                                <w:rFonts w:ascii="Arial" w:eastAsia="Calibri" w:hAnsi="Arial" w:cs="Arial"/>
                              </w:rPr>
                            </w:pPr>
                            <m:oMathPara>
                              <m:oMath>
                                <m:f>
                                  <m:fPr>
                                    <m:ctrlPr>
                                      <w:rPr>
                                        <w:rFonts w:ascii="Cambria Math" w:eastAsia="Calibri" w:hAnsi="Cambria Math" w:cs="Arial"/>
                                        <w:i/>
                                      </w:rPr>
                                    </m:ctrlPr>
                                  </m:fPr>
                                  <m:num>
                                    <m:r>
                                      <w:rPr>
                                        <w:rFonts w:ascii="Cambria Math" w:eastAsia="Calibri" w:hAnsi="Cambria Math" w:cs="Arial"/>
                                      </w:rPr>
                                      <m:t>85-μ</m:t>
                                    </m:r>
                                  </m:num>
                                  <m:den>
                                    <m:r>
                                      <w:rPr>
                                        <w:rFonts w:ascii="Cambria Math" w:eastAsia="Calibri" w:hAnsi="Cambria Math" w:cs="Arial"/>
                                      </w:rPr>
                                      <m:t>σ</m:t>
                                    </m:r>
                                  </m:den>
                                </m:f>
                                <m:r>
                                  <w:rPr>
                                    <w:rFonts w:ascii="Cambria Math" w:eastAsia="Calibri" w:hAnsi="Cambria Math" w:cs="Arial"/>
                                  </w:rPr>
                                  <m:t>=-1.880794</m:t>
                                </m:r>
                              </m:oMath>
                            </m:oMathPara>
                          </w:p>
                          <w:p w14:paraId="3BACF7B3" w14:textId="77777777" w:rsidR="00A71933" w:rsidRPr="00B44198" w:rsidRDefault="00A93E6D" w:rsidP="009B71A8">
                            <w:pPr>
                              <w:tabs>
                                <w:tab w:val="right" w:pos="14175"/>
                              </w:tabs>
                              <w:spacing w:after="160" w:line="256" w:lineRule="auto"/>
                              <w:contextualSpacing/>
                              <w:jc w:val="center"/>
                              <w:rPr>
                                <w:rFonts w:ascii="Arial" w:eastAsia="Calibri" w:hAnsi="Arial" w:cs="Arial"/>
                              </w:rPr>
                            </w:pPr>
                            <m:oMathPara>
                              <m:oMath>
                                <m:f>
                                  <m:fPr>
                                    <m:ctrlPr>
                                      <w:rPr>
                                        <w:rFonts w:ascii="Cambria Math" w:eastAsia="Calibri" w:hAnsi="Cambria Math" w:cs="Arial"/>
                                        <w:i/>
                                      </w:rPr>
                                    </m:ctrlPr>
                                  </m:fPr>
                                  <m:num>
                                    <m:r>
                                      <w:rPr>
                                        <w:rFonts w:ascii="Cambria Math" w:eastAsia="Calibri" w:hAnsi="Cambria Math" w:cs="Arial"/>
                                      </w:rPr>
                                      <m:t>105-μ</m:t>
                                    </m:r>
                                  </m:num>
                                  <m:den>
                                    <m:r>
                                      <w:rPr>
                                        <w:rFonts w:ascii="Cambria Math" w:eastAsia="Calibri" w:hAnsi="Cambria Math" w:cs="Arial"/>
                                      </w:rPr>
                                      <m:t>σ</m:t>
                                    </m:r>
                                  </m:den>
                                </m:f>
                                <m:r>
                                  <w:rPr>
                                    <w:rFonts w:ascii="Cambria Math" w:eastAsia="Calibri" w:hAnsi="Cambria Math" w:cs="Arial"/>
                                  </w:rPr>
                                  <m:t>=1.6448536</m:t>
                                </m:r>
                              </m:oMath>
                            </m:oMathPara>
                          </w:p>
                          <w:p w14:paraId="75A770DB"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33A171CD"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r w:rsidRPr="00B44198">
                              <w:rPr>
                                <w:rFonts w:ascii="Arial" w:eastAsia="Calibri" w:hAnsi="Arial" w:cs="Arial"/>
                              </w:rPr>
                              <w:t>CAS Solve</w:t>
                            </w:r>
                          </w:p>
                          <w:p w14:paraId="5397A335"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r w:rsidRPr="00B44198">
                              <w:rPr>
                                <w:rFonts w:eastAsia="Calibri" w:cs="Arial"/>
                                <w:noProof/>
                              </w:rPr>
                              <w:drawing>
                                <wp:inline distT="0" distB="0" distL="0" distR="0" wp14:anchorId="14692CE4" wp14:editId="21EBE7DE">
                                  <wp:extent cx="2943860" cy="10372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106"/>
                                          <a:stretch/>
                                        </pic:blipFill>
                                        <pic:spPr bwMode="auto">
                                          <a:xfrm>
                                            <a:off x="0" y="0"/>
                                            <a:ext cx="2989458" cy="1053310"/>
                                          </a:xfrm>
                                          <a:prstGeom prst="rect">
                                            <a:avLst/>
                                          </a:prstGeom>
                                          <a:ln>
                                            <a:noFill/>
                                          </a:ln>
                                          <a:extLst>
                                            <a:ext uri="{53640926-AAD7-44D8-BBD7-CCE9431645EC}">
                                              <a14:shadowObscured xmlns:a14="http://schemas.microsoft.com/office/drawing/2010/main"/>
                                            </a:ext>
                                          </a:extLst>
                                        </pic:spPr>
                                      </pic:pic>
                                    </a:graphicData>
                                  </a:graphic>
                                </wp:inline>
                              </w:drawing>
                            </w:r>
                          </w:p>
                          <w:p w14:paraId="7B5D0B02"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3B7C3500"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p>
                          <w:p w14:paraId="270A22C9" w14:textId="77777777" w:rsidR="00A71933" w:rsidRPr="00B44198" w:rsidRDefault="00A71933" w:rsidP="009B71A8">
                            <w:pPr>
                              <w:tabs>
                                <w:tab w:val="right" w:pos="14175"/>
                              </w:tabs>
                              <w:spacing w:after="160" w:line="256" w:lineRule="auto"/>
                              <w:contextualSpacing/>
                              <w:jc w:val="center"/>
                              <w:rPr>
                                <w:rFonts w:ascii="Arial" w:eastAsia="Calibri" w:hAnsi="Arial" w:cs="Arial"/>
                              </w:rPr>
                            </w:pPr>
                            <w:r w:rsidRPr="00B44198">
                              <w:rPr>
                                <w:rFonts w:ascii="Arial" w:eastAsia="Calibri" w:hAnsi="Arial" w:cs="Arial"/>
                              </w:rPr>
                              <w:t>The mean and standard deviation are approximately 95.7</w:t>
                            </w:r>
                            <m:oMath>
                              <m:r>
                                <m:rPr>
                                  <m:sty m:val="p"/>
                                </m:rPr>
                                <w:rPr>
                                  <w:rFonts w:ascii="Cambria Math" w:eastAsia="Calibri" w:hAnsi="Cambria Math" w:cs="Arial"/>
                                </w:rPr>
                                <m:t>℃</m:t>
                              </m:r>
                            </m:oMath>
                            <w:r w:rsidRPr="00B44198">
                              <w:rPr>
                                <w:rFonts w:ascii="Arial" w:eastAsia="Calibri" w:hAnsi="Arial" w:cs="Arial"/>
                              </w:rPr>
                              <w:t xml:space="preserve"> and 5.6</w:t>
                            </w:r>
                            <m:oMath>
                              <m:r>
                                <m:rPr>
                                  <m:sty m:val="p"/>
                                </m:rPr>
                                <w:rPr>
                                  <w:rFonts w:ascii="Cambria Math" w:eastAsia="Calibri" w:hAnsi="Cambria Math" w:cs="Arial"/>
                                </w:rPr>
                                <m:t>℃</m:t>
                              </m:r>
                            </m:oMath>
                            <w:r w:rsidRPr="00B44198">
                              <w:rPr>
                                <w:rFonts w:ascii="Arial" w:eastAsia="Calibri" w:hAnsi="Arial" w:cs="Arial"/>
                              </w:rPr>
                              <w:t xml:space="preserve"> respectively.</w:t>
                            </w:r>
                          </w:p>
                          <w:p w14:paraId="4AE52E12" w14:textId="77777777" w:rsidR="00A71933" w:rsidRPr="00B44198" w:rsidRDefault="00A71933" w:rsidP="009B71A8">
                            <w:pPr>
                              <w:pStyle w:val="Parts"/>
                              <w:jc w:val="center"/>
                              <w:rPr>
                                <w:rFonts w:ascii="Arial" w:eastAsia="DengXian" w:hAnsi="Arial" w:cs="Arial"/>
                              </w:rPr>
                            </w:pPr>
                          </w:p>
                        </w:tc>
                      </w:tr>
                      <w:tr w:rsidR="00A71933" w:rsidRPr="009975DB" w14:paraId="3D59E657" w14:textId="77777777" w:rsidTr="009B71A8">
                        <w:trPr>
                          <w:trHeight w:val="255"/>
                          <w:jc w:val="center"/>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0F25EF4C" w14:textId="77777777" w:rsidR="00A71933" w:rsidRPr="00B44198" w:rsidRDefault="00A71933" w:rsidP="009B71A8">
                            <w:pPr>
                              <w:pStyle w:val="Part"/>
                              <w:jc w:val="center"/>
                              <w:rPr>
                                <w:rFonts w:ascii="Arial" w:hAnsi="Arial" w:cs="Arial"/>
                                <w:b/>
                              </w:rPr>
                            </w:pPr>
                            <w:r w:rsidRPr="00B44198">
                              <w:rPr>
                                <w:rFonts w:ascii="Arial" w:hAnsi="Arial" w:cs="Arial"/>
                                <w:b/>
                              </w:rPr>
                              <w:t>Specific behaviours</w:t>
                            </w:r>
                          </w:p>
                        </w:tc>
                      </w:tr>
                      <w:tr w:rsidR="00A71933" w:rsidRPr="009975DB" w14:paraId="3E8281CB" w14:textId="77777777" w:rsidTr="009B71A8">
                        <w:trPr>
                          <w:trHeight w:val="1143"/>
                          <w:jc w:val="center"/>
                        </w:trPr>
                        <w:tc>
                          <w:tcPr>
                            <w:tcW w:w="5000" w:type="pct"/>
                            <w:tcBorders>
                              <w:top w:val="single" w:sz="4" w:space="0" w:color="auto"/>
                              <w:left w:val="single" w:sz="4" w:space="0" w:color="auto"/>
                              <w:bottom w:val="single" w:sz="4" w:space="0" w:color="auto"/>
                              <w:right w:val="single" w:sz="4" w:space="0" w:color="auto"/>
                            </w:tcBorders>
                            <w:hideMark/>
                          </w:tcPr>
                          <w:p w14:paraId="3CE66621" w14:textId="77777777" w:rsidR="00A71933" w:rsidRPr="00B44198" w:rsidRDefault="00A71933" w:rsidP="00A71933">
                            <w:pPr>
                              <w:pStyle w:val="Parts"/>
                              <w:numPr>
                                <w:ilvl w:val="0"/>
                                <w:numId w:val="32"/>
                              </w:numPr>
                              <w:rPr>
                                <w:rFonts w:ascii="Arial" w:hAnsi="Arial" w:cs="Arial"/>
                              </w:rPr>
                            </w:pPr>
                            <w:r w:rsidRPr="00B44198">
                              <w:rPr>
                                <w:rFonts w:ascii="Arial" w:hAnsi="Arial" w:cs="Arial"/>
                              </w:rPr>
                              <w:t>Forms an equation for the standard score of 85</w:t>
                            </w:r>
                            <m:oMath>
                              <m:r>
                                <m:rPr>
                                  <m:sty m:val="p"/>
                                </m:rPr>
                                <w:rPr>
                                  <w:rFonts w:ascii="Cambria Math" w:hAnsi="Cambria Math" w:cs="Arial"/>
                                </w:rPr>
                                <m:t>℃</m:t>
                              </m:r>
                            </m:oMath>
                          </w:p>
                          <w:p w14:paraId="6DE8E79D" w14:textId="77777777" w:rsidR="00A71933" w:rsidRPr="00B44198" w:rsidRDefault="00A71933" w:rsidP="00A71933">
                            <w:pPr>
                              <w:pStyle w:val="Parts"/>
                              <w:numPr>
                                <w:ilvl w:val="0"/>
                                <w:numId w:val="32"/>
                              </w:numPr>
                              <w:rPr>
                                <w:rFonts w:ascii="Arial" w:hAnsi="Arial" w:cs="Arial"/>
                              </w:rPr>
                            </w:pPr>
                            <w:r w:rsidRPr="00B44198">
                              <w:rPr>
                                <w:rFonts w:ascii="Arial" w:hAnsi="Arial" w:cs="Arial"/>
                              </w:rPr>
                              <w:t>Forms an equation for the standard score of 105</w:t>
                            </w:r>
                            <m:oMath>
                              <m:r>
                                <m:rPr>
                                  <m:sty m:val="p"/>
                                </m:rPr>
                                <w:rPr>
                                  <w:rFonts w:ascii="Cambria Math" w:hAnsi="Cambria Math" w:cs="Arial"/>
                                </w:rPr>
                                <m:t>℃</m:t>
                              </m:r>
                            </m:oMath>
                          </w:p>
                          <w:p w14:paraId="1B0A53E5" w14:textId="77777777" w:rsidR="00A71933" w:rsidRPr="00B44198" w:rsidRDefault="00A71933" w:rsidP="00A71933">
                            <w:pPr>
                              <w:pStyle w:val="Parts"/>
                              <w:numPr>
                                <w:ilvl w:val="0"/>
                                <w:numId w:val="32"/>
                              </w:numPr>
                              <w:rPr>
                                <w:rFonts w:ascii="Arial" w:hAnsi="Arial" w:cs="Arial"/>
                              </w:rPr>
                            </w:pPr>
                            <w:r w:rsidRPr="00B44198">
                              <w:rPr>
                                <w:rFonts w:ascii="Arial" w:hAnsi="Arial" w:cs="Arial"/>
                              </w:rPr>
                              <w:t>States the mean</w:t>
                            </w:r>
                          </w:p>
                          <w:p w14:paraId="7641345B" w14:textId="77777777" w:rsidR="00A71933" w:rsidRPr="00B44198" w:rsidRDefault="00A71933" w:rsidP="00A71933">
                            <w:pPr>
                              <w:pStyle w:val="Parts"/>
                              <w:numPr>
                                <w:ilvl w:val="0"/>
                                <w:numId w:val="32"/>
                              </w:numPr>
                              <w:rPr>
                                <w:rFonts w:ascii="Arial" w:hAnsi="Arial" w:cs="Arial"/>
                              </w:rPr>
                            </w:pPr>
                            <w:r w:rsidRPr="00B44198">
                              <w:rPr>
                                <w:rFonts w:ascii="Arial" w:hAnsi="Arial" w:cs="Arial"/>
                              </w:rPr>
                              <w:t>States the standard deviation</w:t>
                            </w:r>
                          </w:p>
                        </w:tc>
                      </w:tr>
                    </w:tbl>
                    <w:p w14:paraId="2FBA109B" w14:textId="77777777" w:rsidR="00A71933" w:rsidRDefault="00A71933" w:rsidP="00A71933">
                      <w:pPr>
                        <w:pStyle w:val="Part"/>
                        <w:jc w:val="center"/>
                      </w:pPr>
                    </w:p>
                  </w:txbxContent>
                </v:textbox>
                <w10:wrap anchorx="margin"/>
              </v:shape>
            </w:pict>
          </mc:Fallback>
        </mc:AlternateContent>
      </w:r>
    </w:p>
    <w:p w14:paraId="3CF03C28" w14:textId="77777777" w:rsidR="00A71933" w:rsidRDefault="00A71933" w:rsidP="00A71933">
      <w:pPr>
        <w:tabs>
          <w:tab w:val="right" w:pos="14175"/>
        </w:tabs>
        <w:spacing w:after="160" w:line="256" w:lineRule="auto"/>
        <w:contextualSpacing/>
        <w:rPr>
          <w:rFonts w:eastAsia="Calibri" w:cs="Arial"/>
          <w:szCs w:val="22"/>
        </w:rPr>
      </w:pPr>
    </w:p>
    <w:p w14:paraId="6740AAF6" w14:textId="77777777" w:rsidR="00A71933" w:rsidRDefault="00A71933" w:rsidP="00A71933">
      <w:pPr>
        <w:tabs>
          <w:tab w:val="right" w:pos="14175"/>
        </w:tabs>
        <w:spacing w:after="160" w:line="256" w:lineRule="auto"/>
        <w:contextualSpacing/>
        <w:rPr>
          <w:rFonts w:eastAsia="Calibri" w:cs="Arial"/>
          <w:szCs w:val="22"/>
        </w:rPr>
      </w:pPr>
    </w:p>
    <w:p w14:paraId="36EB96CE" w14:textId="77777777" w:rsidR="00A71933" w:rsidRDefault="00A71933" w:rsidP="00A71933">
      <w:pPr>
        <w:tabs>
          <w:tab w:val="right" w:pos="14175"/>
        </w:tabs>
        <w:spacing w:after="160" w:line="256" w:lineRule="auto"/>
        <w:contextualSpacing/>
        <w:rPr>
          <w:rFonts w:eastAsia="Calibri" w:cs="Arial"/>
          <w:szCs w:val="22"/>
        </w:rPr>
      </w:pPr>
    </w:p>
    <w:p w14:paraId="070524D9" w14:textId="77777777" w:rsidR="00A71933" w:rsidRDefault="00A71933" w:rsidP="00A71933">
      <w:pPr>
        <w:tabs>
          <w:tab w:val="right" w:pos="14175"/>
        </w:tabs>
        <w:spacing w:after="160" w:line="256" w:lineRule="auto"/>
        <w:contextualSpacing/>
        <w:rPr>
          <w:rFonts w:eastAsia="Calibri" w:cs="Arial"/>
          <w:szCs w:val="22"/>
        </w:rPr>
      </w:pPr>
    </w:p>
    <w:p w14:paraId="6B633B4C" w14:textId="77777777" w:rsidR="00A71933" w:rsidRDefault="00A71933" w:rsidP="00A71933">
      <w:pPr>
        <w:tabs>
          <w:tab w:val="right" w:pos="14175"/>
        </w:tabs>
        <w:spacing w:after="160" w:line="256" w:lineRule="auto"/>
        <w:contextualSpacing/>
        <w:rPr>
          <w:rFonts w:eastAsia="Calibri" w:cs="Arial"/>
          <w:szCs w:val="22"/>
        </w:rPr>
      </w:pPr>
    </w:p>
    <w:p w14:paraId="58E6C1BA" w14:textId="77777777" w:rsidR="00A71933" w:rsidRDefault="00A71933" w:rsidP="00A71933">
      <w:pPr>
        <w:tabs>
          <w:tab w:val="right" w:pos="14175"/>
        </w:tabs>
        <w:spacing w:after="160" w:line="256" w:lineRule="auto"/>
        <w:contextualSpacing/>
        <w:rPr>
          <w:rFonts w:eastAsia="Calibri" w:cs="Arial"/>
          <w:szCs w:val="22"/>
        </w:rPr>
      </w:pPr>
    </w:p>
    <w:p w14:paraId="27A2E4CC" w14:textId="77777777" w:rsidR="00A71933" w:rsidRDefault="00A71933" w:rsidP="00A71933">
      <w:pPr>
        <w:tabs>
          <w:tab w:val="right" w:pos="14175"/>
        </w:tabs>
        <w:spacing w:after="160" w:line="256" w:lineRule="auto"/>
        <w:contextualSpacing/>
        <w:rPr>
          <w:rFonts w:eastAsia="Calibri" w:cs="Arial"/>
          <w:szCs w:val="22"/>
        </w:rPr>
      </w:pPr>
    </w:p>
    <w:p w14:paraId="2F3032FD" w14:textId="77777777" w:rsidR="00A71933" w:rsidRDefault="00A71933" w:rsidP="00A71933">
      <w:pPr>
        <w:tabs>
          <w:tab w:val="right" w:pos="14175"/>
        </w:tabs>
        <w:spacing w:after="160" w:line="256" w:lineRule="auto"/>
        <w:contextualSpacing/>
        <w:rPr>
          <w:rFonts w:eastAsia="Calibri" w:cs="Arial"/>
          <w:szCs w:val="22"/>
        </w:rPr>
      </w:pPr>
    </w:p>
    <w:p w14:paraId="6720D552" w14:textId="77777777" w:rsidR="00A71933" w:rsidRDefault="00A71933" w:rsidP="00A71933">
      <w:pPr>
        <w:tabs>
          <w:tab w:val="right" w:pos="14175"/>
        </w:tabs>
        <w:spacing w:after="160" w:line="256" w:lineRule="auto"/>
        <w:contextualSpacing/>
        <w:rPr>
          <w:rFonts w:eastAsia="Calibri" w:cs="Arial"/>
          <w:szCs w:val="22"/>
        </w:rPr>
      </w:pPr>
    </w:p>
    <w:p w14:paraId="71A49A94" w14:textId="77777777" w:rsidR="00A71933" w:rsidRDefault="00A71933" w:rsidP="00A71933">
      <w:pPr>
        <w:tabs>
          <w:tab w:val="right" w:pos="14175"/>
        </w:tabs>
        <w:spacing w:after="160" w:line="256" w:lineRule="auto"/>
        <w:contextualSpacing/>
        <w:rPr>
          <w:rFonts w:eastAsia="Calibri" w:cs="Arial"/>
          <w:szCs w:val="22"/>
        </w:rPr>
      </w:pPr>
    </w:p>
    <w:p w14:paraId="52CB2044" w14:textId="77777777" w:rsidR="00A71933" w:rsidRDefault="00A71933" w:rsidP="00A71933">
      <w:pPr>
        <w:tabs>
          <w:tab w:val="right" w:pos="14175"/>
        </w:tabs>
        <w:spacing w:after="160" w:line="256" w:lineRule="auto"/>
        <w:contextualSpacing/>
        <w:rPr>
          <w:rFonts w:eastAsia="Calibri" w:cs="Arial"/>
          <w:szCs w:val="22"/>
        </w:rPr>
      </w:pPr>
    </w:p>
    <w:p w14:paraId="55A1BE52" w14:textId="77777777" w:rsidR="00A71933" w:rsidRDefault="00A71933" w:rsidP="00A71933">
      <w:pPr>
        <w:tabs>
          <w:tab w:val="right" w:pos="14175"/>
        </w:tabs>
        <w:spacing w:after="160" w:line="256" w:lineRule="auto"/>
        <w:contextualSpacing/>
        <w:rPr>
          <w:rFonts w:eastAsia="Calibri" w:cs="Arial"/>
          <w:szCs w:val="22"/>
        </w:rPr>
      </w:pPr>
    </w:p>
    <w:p w14:paraId="390F4607" w14:textId="77777777" w:rsidR="00A71933" w:rsidRDefault="00A71933" w:rsidP="00A71933">
      <w:pPr>
        <w:tabs>
          <w:tab w:val="right" w:pos="14175"/>
        </w:tabs>
        <w:spacing w:after="160" w:line="256" w:lineRule="auto"/>
        <w:contextualSpacing/>
        <w:rPr>
          <w:rFonts w:eastAsia="Calibri" w:cs="Arial"/>
          <w:szCs w:val="22"/>
        </w:rPr>
      </w:pPr>
    </w:p>
    <w:p w14:paraId="19FE4626" w14:textId="77777777" w:rsidR="00A71933" w:rsidRDefault="00A71933" w:rsidP="00A71933">
      <w:pPr>
        <w:tabs>
          <w:tab w:val="right" w:pos="14175"/>
        </w:tabs>
        <w:spacing w:after="160" w:line="256" w:lineRule="auto"/>
        <w:contextualSpacing/>
        <w:rPr>
          <w:rFonts w:eastAsia="Calibri" w:cs="Arial"/>
          <w:szCs w:val="22"/>
        </w:rPr>
      </w:pPr>
    </w:p>
    <w:p w14:paraId="4AD5DDD8" w14:textId="77777777" w:rsidR="00A71933" w:rsidRDefault="00A71933" w:rsidP="00A71933">
      <w:pPr>
        <w:tabs>
          <w:tab w:val="right" w:pos="14175"/>
        </w:tabs>
        <w:spacing w:after="160" w:line="256" w:lineRule="auto"/>
        <w:contextualSpacing/>
        <w:rPr>
          <w:rFonts w:eastAsia="Calibri" w:cs="Arial"/>
          <w:szCs w:val="22"/>
        </w:rPr>
      </w:pPr>
    </w:p>
    <w:p w14:paraId="09AC9099" w14:textId="77777777" w:rsidR="00A71933" w:rsidRDefault="00A71933" w:rsidP="00A71933">
      <w:pPr>
        <w:tabs>
          <w:tab w:val="right" w:pos="14175"/>
        </w:tabs>
        <w:spacing w:after="160" w:line="256" w:lineRule="auto"/>
        <w:contextualSpacing/>
        <w:rPr>
          <w:rFonts w:eastAsia="Calibri" w:cs="Arial"/>
          <w:szCs w:val="22"/>
        </w:rPr>
      </w:pPr>
    </w:p>
    <w:p w14:paraId="3C33EAFD" w14:textId="77777777" w:rsidR="00A71933" w:rsidRDefault="00A71933" w:rsidP="00A71933">
      <w:pPr>
        <w:tabs>
          <w:tab w:val="right" w:pos="14175"/>
        </w:tabs>
        <w:spacing w:after="160" w:line="256" w:lineRule="auto"/>
        <w:contextualSpacing/>
        <w:rPr>
          <w:rFonts w:eastAsia="Calibri" w:cs="Arial"/>
          <w:szCs w:val="22"/>
        </w:rPr>
      </w:pPr>
    </w:p>
    <w:p w14:paraId="2ECAC899" w14:textId="77777777" w:rsidR="00A71933" w:rsidRDefault="00A71933" w:rsidP="00A71933">
      <w:pPr>
        <w:tabs>
          <w:tab w:val="right" w:pos="14175"/>
        </w:tabs>
        <w:spacing w:after="160" w:line="256" w:lineRule="auto"/>
        <w:contextualSpacing/>
        <w:rPr>
          <w:rFonts w:eastAsia="Calibri" w:cs="Arial"/>
          <w:szCs w:val="22"/>
        </w:rPr>
      </w:pPr>
    </w:p>
    <w:p w14:paraId="347E6382" w14:textId="77777777" w:rsidR="00A71933" w:rsidRDefault="00A71933" w:rsidP="00A71933">
      <w:pPr>
        <w:tabs>
          <w:tab w:val="right" w:pos="14175"/>
        </w:tabs>
        <w:spacing w:after="160" w:line="256" w:lineRule="auto"/>
        <w:contextualSpacing/>
        <w:rPr>
          <w:rFonts w:eastAsia="Calibri" w:cs="Arial"/>
          <w:szCs w:val="22"/>
        </w:rPr>
      </w:pPr>
    </w:p>
    <w:p w14:paraId="6FBC4877" w14:textId="77777777" w:rsidR="00A71933" w:rsidRDefault="00A71933" w:rsidP="00A71933">
      <w:pPr>
        <w:tabs>
          <w:tab w:val="right" w:pos="14175"/>
        </w:tabs>
        <w:spacing w:after="160" w:line="256" w:lineRule="auto"/>
        <w:contextualSpacing/>
        <w:rPr>
          <w:rFonts w:eastAsia="Calibri" w:cs="Arial"/>
          <w:szCs w:val="22"/>
        </w:rPr>
      </w:pPr>
    </w:p>
    <w:p w14:paraId="2535000F" w14:textId="77777777" w:rsidR="00A71933" w:rsidRDefault="00A71933" w:rsidP="00A71933">
      <w:pPr>
        <w:tabs>
          <w:tab w:val="right" w:pos="14175"/>
        </w:tabs>
        <w:spacing w:after="160" w:line="256" w:lineRule="auto"/>
        <w:contextualSpacing/>
        <w:rPr>
          <w:rFonts w:eastAsia="Calibri" w:cs="Arial"/>
          <w:szCs w:val="22"/>
        </w:rPr>
      </w:pPr>
    </w:p>
    <w:p w14:paraId="7D4FF89E" w14:textId="77777777" w:rsidR="00A71933" w:rsidRDefault="00A71933" w:rsidP="00A71933">
      <w:pPr>
        <w:tabs>
          <w:tab w:val="right" w:pos="14175"/>
        </w:tabs>
        <w:spacing w:after="160" w:line="256" w:lineRule="auto"/>
        <w:contextualSpacing/>
        <w:rPr>
          <w:rFonts w:eastAsia="Calibri" w:cs="Arial"/>
          <w:szCs w:val="22"/>
        </w:rPr>
      </w:pPr>
    </w:p>
    <w:p w14:paraId="0001B5F2" w14:textId="77777777" w:rsidR="00A71933" w:rsidRDefault="00A71933" w:rsidP="00A71933">
      <w:pPr>
        <w:tabs>
          <w:tab w:val="right" w:pos="14175"/>
        </w:tabs>
        <w:spacing w:after="160" w:line="256" w:lineRule="auto"/>
        <w:contextualSpacing/>
        <w:rPr>
          <w:rFonts w:eastAsia="Calibri" w:cs="Arial"/>
          <w:szCs w:val="22"/>
        </w:rPr>
      </w:pPr>
    </w:p>
    <w:p w14:paraId="5CADB1CB" w14:textId="77777777" w:rsidR="00A71933" w:rsidRDefault="00A71933" w:rsidP="00A71933">
      <w:pPr>
        <w:tabs>
          <w:tab w:val="right" w:pos="14175"/>
        </w:tabs>
        <w:spacing w:after="160" w:line="256" w:lineRule="auto"/>
        <w:contextualSpacing/>
        <w:rPr>
          <w:rFonts w:eastAsia="Calibri" w:cs="Arial"/>
          <w:szCs w:val="22"/>
        </w:rPr>
      </w:pPr>
    </w:p>
    <w:p w14:paraId="0E8AB163" w14:textId="77777777" w:rsidR="00A71933" w:rsidRDefault="00A71933" w:rsidP="00A71933">
      <w:pPr>
        <w:tabs>
          <w:tab w:val="right" w:pos="14175"/>
        </w:tabs>
        <w:spacing w:after="160" w:line="256" w:lineRule="auto"/>
        <w:contextualSpacing/>
        <w:rPr>
          <w:rFonts w:eastAsia="Calibri" w:cs="Arial"/>
          <w:szCs w:val="22"/>
        </w:rPr>
      </w:pPr>
    </w:p>
    <w:p w14:paraId="79C3CEDF" w14:textId="77777777" w:rsidR="00A71933" w:rsidRDefault="00A71933" w:rsidP="00A71933">
      <w:pPr>
        <w:tabs>
          <w:tab w:val="right" w:pos="14175"/>
        </w:tabs>
        <w:spacing w:after="160" w:line="256" w:lineRule="auto"/>
        <w:contextualSpacing/>
        <w:rPr>
          <w:rFonts w:eastAsia="Calibri" w:cs="Arial"/>
          <w:szCs w:val="22"/>
        </w:rPr>
      </w:pPr>
    </w:p>
    <w:p w14:paraId="67E42BC8" w14:textId="77777777" w:rsidR="00A71933" w:rsidRDefault="00A71933" w:rsidP="00A71933">
      <w:pPr>
        <w:tabs>
          <w:tab w:val="right" w:pos="14175"/>
        </w:tabs>
        <w:spacing w:after="160" w:line="256" w:lineRule="auto"/>
        <w:contextualSpacing/>
        <w:rPr>
          <w:rFonts w:eastAsia="Calibri" w:cs="Arial"/>
          <w:szCs w:val="22"/>
        </w:rPr>
      </w:pPr>
    </w:p>
    <w:p w14:paraId="377091B7" w14:textId="77777777" w:rsidR="00A71933" w:rsidRDefault="00A71933" w:rsidP="00A71933">
      <w:pPr>
        <w:tabs>
          <w:tab w:val="right" w:pos="14175"/>
        </w:tabs>
        <w:spacing w:after="160" w:line="256" w:lineRule="auto"/>
        <w:contextualSpacing/>
        <w:rPr>
          <w:rFonts w:eastAsia="Calibri" w:cs="Arial"/>
          <w:szCs w:val="22"/>
        </w:rPr>
      </w:pPr>
    </w:p>
    <w:p w14:paraId="7492EF32" w14:textId="77777777" w:rsidR="00A71933" w:rsidRDefault="00A71933" w:rsidP="00A71933">
      <w:pPr>
        <w:tabs>
          <w:tab w:val="right" w:pos="14175"/>
        </w:tabs>
        <w:spacing w:after="160" w:line="256" w:lineRule="auto"/>
        <w:contextualSpacing/>
        <w:rPr>
          <w:rFonts w:eastAsia="Calibri" w:cs="Arial"/>
          <w:szCs w:val="22"/>
        </w:rPr>
      </w:pPr>
    </w:p>
    <w:p w14:paraId="43EF4993" w14:textId="77777777" w:rsidR="00A71933" w:rsidRDefault="00A71933" w:rsidP="00A71933">
      <w:pPr>
        <w:spacing w:after="160" w:line="259" w:lineRule="auto"/>
        <w:rPr>
          <w:rFonts w:eastAsia="Calibri" w:cs="Arial"/>
          <w:szCs w:val="22"/>
        </w:rPr>
      </w:pPr>
      <w:r>
        <w:rPr>
          <w:rFonts w:eastAsia="Calibri" w:cs="Arial"/>
          <w:szCs w:val="22"/>
        </w:rPr>
        <w:br w:type="page"/>
      </w:r>
    </w:p>
    <w:p w14:paraId="1A57B0EC" w14:textId="4234DFD3" w:rsidR="00A71933" w:rsidRDefault="00A71933" w:rsidP="00F00BCA">
      <w:pPr>
        <w:pStyle w:val="Parts"/>
        <w:numPr>
          <w:ilvl w:val="1"/>
          <w:numId w:val="31"/>
        </w:numPr>
      </w:pPr>
      <w:r>
        <w:lastRenderedPageBreak/>
        <w:t>What proportion of accelerometers will operate at</w:t>
      </w:r>
      <w:r w:rsidR="005F58B5">
        <w:t xml:space="preserve"> least at</w:t>
      </w:r>
      <w:r>
        <w:t xml:space="preserve"> </w:t>
      </w:r>
      <m:oMath>
        <m:r>
          <m:rPr>
            <m:sty m:val="p"/>
          </m:rPr>
          <w:rPr>
            <w:rFonts w:ascii="Cambria Math" w:hAnsi="Cambria Math"/>
          </w:rPr>
          <m:t>100℃</m:t>
        </m:r>
      </m:oMath>
      <w:r>
        <w:t xml:space="preserve"> </w:t>
      </w:r>
      <w:r w:rsidRPr="00F00BCA">
        <w:tab/>
        <w:t>(2 marks)</w:t>
      </w:r>
    </w:p>
    <w:p w14:paraId="6F97B0F3" w14:textId="43F73438" w:rsidR="00F00BCA" w:rsidRPr="00F00BCA" w:rsidRDefault="00F00BCA" w:rsidP="00F00BCA">
      <w:pPr>
        <w:tabs>
          <w:tab w:val="right" w:pos="14175"/>
        </w:tabs>
        <w:spacing w:after="160" w:line="256" w:lineRule="auto"/>
        <w:ind w:left="1440"/>
        <w:contextualSpacing/>
        <w:rPr>
          <w:rFonts w:eastAsia="Calibri" w:cs="Arial"/>
          <w:szCs w:val="22"/>
        </w:rPr>
      </w:pPr>
    </w:p>
    <w:p w14:paraId="312B173E" w14:textId="1209A55E" w:rsidR="00A71933" w:rsidRPr="009975DB" w:rsidRDefault="00F00BCA" w:rsidP="00A71933">
      <w:pPr>
        <w:tabs>
          <w:tab w:val="right" w:pos="14175"/>
        </w:tabs>
        <w:spacing w:after="160" w:line="256" w:lineRule="auto"/>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58242" behindDoc="0" locked="0" layoutInCell="1" allowOverlap="1" wp14:anchorId="496763B0" wp14:editId="1E1600F4">
                <wp:simplePos x="0" y="0"/>
                <wp:positionH relativeFrom="margin">
                  <wp:posOffset>477520</wp:posOffset>
                </wp:positionH>
                <wp:positionV relativeFrom="paragraph">
                  <wp:posOffset>8255</wp:posOffset>
                </wp:positionV>
                <wp:extent cx="4984750" cy="3143250"/>
                <wp:effectExtent l="0" t="0" r="25400" b="19050"/>
                <wp:wrapSquare wrapText="bothSides"/>
                <wp:docPr id="26" name="Text Box 12"/>
                <wp:cNvGraphicFramePr/>
                <a:graphic xmlns:a="http://schemas.openxmlformats.org/drawingml/2006/main">
                  <a:graphicData uri="http://schemas.microsoft.com/office/word/2010/wordprocessingShape">
                    <wps:wsp>
                      <wps:cNvSpPr txBox="1"/>
                      <wps:spPr>
                        <a:xfrm>
                          <a:off x="0" y="0"/>
                          <a:ext cx="4984750" cy="3143250"/>
                        </a:xfrm>
                        <a:prstGeom prst="rect">
                          <a:avLst/>
                        </a:prstGeom>
                        <a:solidFill>
                          <a:sysClr val="window" lastClr="FFFFFF"/>
                        </a:solidFill>
                        <a:ln w="6350">
                          <a:solidFill>
                            <a:sysClr val="window" lastClr="FFFFFF"/>
                          </a:solidFill>
                        </a:ln>
                      </wps:spPr>
                      <wps:txbx>
                        <w:txbxContent>
                          <w:tbl>
                            <w:tblPr>
                              <w:tblStyle w:val="TableGrid1"/>
                              <w:tblW w:w="4888" w:type="pct"/>
                              <w:tblInd w:w="-5" w:type="dxa"/>
                              <w:tblLook w:val="04A0" w:firstRow="1" w:lastRow="0" w:firstColumn="1" w:lastColumn="0" w:noHBand="0" w:noVBand="1"/>
                            </w:tblPr>
                            <w:tblGrid>
                              <w:gridCol w:w="7669"/>
                            </w:tblGrid>
                            <w:tr w:rsidR="00A71933" w:rsidRPr="00A71933" w14:paraId="76296853" w14:textId="77777777" w:rsidTr="00F00BCA">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722AFC99" w14:textId="77777777" w:rsidR="00A71933" w:rsidRPr="00A71933" w:rsidRDefault="00A71933" w:rsidP="009B71A8">
                                  <w:pPr>
                                    <w:pStyle w:val="Part"/>
                                    <w:jc w:val="center"/>
                                    <w:rPr>
                                      <w:rFonts w:ascii="Arial" w:hAnsi="Arial" w:cs="Arial"/>
                                      <w:b/>
                                    </w:rPr>
                                  </w:pPr>
                                  <w:r w:rsidRPr="00A71933">
                                    <w:rPr>
                                      <w:rFonts w:ascii="Arial" w:hAnsi="Arial" w:cs="Arial"/>
                                      <w:b/>
                                    </w:rPr>
                                    <w:t>Solution</w:t>
                                  </w:r>
                                </w:p>
                              </w:tc>
                            </w:tr>
                            <w:tr w:rsidR="00A71933" w:rsidRPr="00A71933" w14:paraId="4CE0AAF3" w14:textId="77777777" w:rsidTr="00F00BCA">
                              <w:trPr>
                                <w:trHeight w:val="1427"/>
                              </w:trPr>
                              <w:tc>
                                <w:tcPr>
                                  <w:tcW w:w="5000" w:type="pct"/>
                                  <w:tcBorders>
                                    <w:top w:val="single" w:sz="4" w:space="0" w:color="auto"/>
                                    <w:left w:val="single" w:sz="4" w:space="0" w:color="auto"/>
                                    <w:bottom w:val="single" w:sz="4" w:space="0" w:color="auto"/>
                                    <w:right w:val="single" w:sz="4" w:space="0" w:color="auto"/>
                                  </w:tcBorders>
                                  <w:hideMark/>
                                </w:tcPr>
                                <w:p w14:paraId="2D9423FA" w14:textId="77777777" w:rsidR="00A71933" w:rsidRPr="00A71933" w:rsidRDefault="00A93E6D" w:rsidP="009B71A8">
                                  <w:pPr>
                                    <w:pStyle w:val="Parts"/>
                                    <w:jc w:val="center"/>
                                    <w:rPr>
                                      <w:rFonts w:ascii="Arial" w:eastAsia="DengXian" w:hAnsi="Arial" w:cs="Arial"/>
                                    </w:rPr>
                                  </w:pPr>
                                  <m:oMathPara>
                                    <m:oMath>
                                      <m:func>
                                        <m:funcPr>
                                          <m:ctrlPr>
                                            <w:rPr>
                                              <w:rFonts w:ascii="Cambria Math" w:hAnsi="Cambria Math" w:cs="Arial"/>
                                            </w:rPr>
                                          </m:ctrlPr>
                                        </m:funcPr>
                                        <m:fName>
                                          <m:r>
                                            <m:rPr>
                                              <m:sty m:val="p"/>
                                            </m:rPr>
                                            <w:rPr>
                                              <w:rFonts w:ascii="Cambria Math" w:hAnsi="Cambria Math" w:cs="Arial"/>
                                            </w:rPr>
                                            <m:t>Pr</m:t>
                                          </m:r>
                                        </m:fName>
                                        <m:e>
                                          <m:d>
                                            <m:dPr>
                                              <m:ctrlPr>
                                                <w:rPr>
                                                  <w:rFonts w:ascii="Cambria Math" w:hAnsi="Cambria Math" w:cs="Arial"/>
                                                  <w:i/>
                                                </w:rPr>
                                              </m:ctrlPr>
                                            </m:dPr>
                                            <m:e>
                                              <m:r>
                                                <w:rPr>
                                                  <w:rFonts w:ascii="Cambria Math" w:hAnsi="Cambria Math" w:cs="Arial"/>
                                                </w:rPr>
                                                <m:t>T&lt;100</m:t>
                                              </m:r>
                                            </m:e>
                                          </m:d>
                                          <m:r>
                                            <w:rPr>
                                              <w:rFonts w:ascii="Cambria Math" w:hAnsi="Cambria Math" w:cs="Arial"/>
                                            </w:rPr>
                                            <m:t>=</m:t>
                                          </m:r>
                                          <m:r>
                                            <m:rPr>
                                              <m:sty m:val="p"/>
                                            </m:rPr>
                                            <w:rPr>
                                              <w:rFonts w:ascii="Cambria Math" w:hAnsi="Cambria Math" w:cs="Arial"/>
                                            </w:rPr>
                                            <m:t>Pr</m:t>
                                          </m:r>
                                          <m:d>
                                            <m:dPr>
                                              <m:ctrlPr>
                                                <w:rPr>
                                                  <w:rFonts w:ascii="Cambria Math" w:hAnsi="Cambria Math" w:cs="Arial"/>
                                                  <w:i/>
                                                </w:rPr>
                                              </m:ctrlPr>
                                            </m:dPr>
                                            <m:e>
                                              <m:r>
                                                <w:rPr>
                                                  <w:rFonts w:ascii="Cambria Math" w:hAnsi="Cambria Math" w:cs="Arial"/>
                                                </w:rPr>
                                                <m:t>Z≤</m:t>
                                              </m:r>
                                              <m:f>
                                                <m:fPr>
                                                  <m:ctrlPr>
                                                    <w:rPr>
                                                      <w:rFonts w:ascii="Cambria Math" w:hAnsi="Cambria Math" w:cs="Arial"/>
                                                      <w:i/>
                                                      <w:lang w:val="en-US"/>
                                                    </w:rPr>
                                                  </m:ctrlPr>
                                                </m:fPr>
                                                <m:num>
                                                  <m:r>
                                                    <w:rPr>
                                                      <w:rFonts w:ascii="Cambria Math" w:hAnsi="Cambria Math" w:cs="Arial"/>
                                                    </w:rPr>
                                                    <m:t>100-95.6692</m:t>
                                                  </m:r>
                                                </m:num>
                                                <m:den>
                                                  <m:r>
                                                    <w:rPr>
                                                      <w:rFonts w:ascii="Cambria Math" w:hAnsi="Cambria Math" w:cs="Arial"/>
                                                      <w:lang w:val="en-US"/>
                                                    </w:rPr>
                                                    <m:t>5.6727</m:t>
                                                  </m:r>
                                                </m:den>
                                              </m:f>
                                            </m:e>
                                          </m:d>
                                        </m:e>
                                      </m:func>
                                    </m:oMath>
                                  </m:oMathPara>
                                </w:p>
                                <w:p w14:paraId="2A4BA01E" w14:textId="3E917289" w:rsidR="00A71933" w:rsidRPr="00A71933" w:rsidRDefault="00A71933" w:rsidP="009B71A8">
                                  <w:pPr>
                                    <w:pStyle w:val="Parts"/>
                                    <w:jc w:val="center"/>
                                    <w:rPr>
                                      <w:rFonts w:ascii="Arial" w:eastAsia="DengXian" w:hAnsi="Arial" w:cs="Arial"/>
                                    </w:rPr>
                                  </w:pPr>
                                  <w:r w:rsidRPr="00A71933">
                                    <w:rPr>
                                      <w:rFonts w:ascii="Arial" w:eastAsia="DengXian" w:hAnsi="Arial" w:cs="Arial"/>
                                    </w:rPr>
                                    <w:t>CAS Solve</w:t>
                                  </w:r>
                                </w:p>
                                <w:p w14:paraId="324A69D4" w14:textId="77777777" w:rsidR="00A71933" w:rsidRPr="00A71933" w:rsidRDefault="00A71933" w:rsidP="009B71A8">
                                  <w:pPr>
                                    <w:pStyle w:val="Parts"/>
                                    <w:jc w:val="center"/>
                                    <w:rPr>
                                      <w:rFonts w:ascii="Arial" w:eastAsia="DengXian" w:hAnsi="Arial" w:cs="Arial"/>
                                    </w:rPr>
                                  </w:pPr>
                                  <w:r w:rsidRPr="00A71933">
                                    <w:rPr>
                                      <w:rFonts w:cs="Arial"/>
                                      <w:noProof/>
                                    </w:rPr>
                                    <w:drawing>
                                      <wp:inline distT="0" distB="0" distL="0" distR="0" wp14:anchorId="3945E548" wp14:editId="4979C051">
                                        <wp:extent cx="2354912" cy="917726"/>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176"/>
                                                <a:stretch/>
                                              </pic:blipFill>
                                              <pic:spPr bwMode="auto">
                                                <a:xfrm>
                                                  <a:off x="0" y="0"/>
                                                  <a:ext cx="2407640" cy="938274"/>
                                                </a:xfrm>
                                                <a:prstGeom prst="rect">
                                                  <a:avLst/>
                                                </a:prstGeom>
                                                <a:ln>
                                                  <a:noFill/>
                                                </a:ln>
                                                <a:extLst>
                                                  <a:ext uri="{53640926-AAD7-44D8-BBD7-CCE9431645EC}">
                                                    <a14:shadowObscured xmlns:a14="http://schemas.microsoft.com/office/drawing/2010/main"/>
                                                  </a:ext>
                                                </a:extLst>
                                              </pic:spPr>
                                            </pic:pic>
                                          </a:graphicData>
                                        </a:graphic>
                                      </wp:inline>
                                    </w:drawing>
                                  </w:r>
                                </w:p>
                                <w:p w14:paraId="6BCAB611" w14:textId="77777777" w:rsidR="00A71933" w:rsidRPr="00A71933" w:rsidRDefault="00A71933" w:rsidP="009B71A8">
                                  <w:pPr>
                                    <w:pStyle w:val="Parts"/>
                                    <w:jc w:val="center"/>
                                    <w:rPr>
                                      <w:rFonts w:ascii="Arial" w:eastAsia="DengXian" w:hAnsi="Arial" w:cs="Arial"/>
                                    </w:rPr>
                                  </w:pPr>
                                </w:p>
                                <w:p w14:paraId="5AB79206" w14:textId="77777777" w:rsidR="00A71933" w:rsidRPr="00A71933" w:rsidRDefault="00A71933" w:rsidP="009B71A8">
                                  <w:pPr>
                                    <w:pStyle w:val="Parts"/>
                                    <w:jc w:val="center"/>
                                    <w:rPr>
                                      <w:rFonts w:ascii="Arial" w:eastAsia="DengXian" w:hAnsi="Arial" w:cs="Arial"/>
                                    </w:rPr>
                                  </w:pPr>
                                  <m:oMathPara>
                                    <m:oMath>
                                      <m:r>
                                        <m:rPr>
                                          <m:sty m:val="p"/>
                                        </m:rPr>
                                        <w:rPr>
                                          <w:rFonts w:ascii="Cambria Math" w:hAnsi="Cambria Math" w:cs="Arial"/>
                                        </w:rPr>
                                        <m:t>Pr</m:t>
                                      </m:r>
                                      <m:d>
                                        <m:dPr>
                                          <m:ctrlPr>
                                            <w:rPr>
                                              <w:rFonts w:ascii="Cambria Math" w:hAnsi="Cambria Math" w:cs="Arial"/>
                                              <w:i/>
                                            </w:rPr>
                                          </m:ctrlPr>
                                        </m:dPr>
                                        <m:e>
                                          <m:r>
                                            <w:rPr>
                                              <w:rFonts w:ascii="Cambria Math" w:hAnsi="Cambria Math" w:cs="Arial"/>
                                            </w:rPr>
                                            <m:t>T≤100</m:t>
                                          </m:r>
                                        </m:e>
                                      </m:d>
                                      <m:r>
                                        <w:rPr>
                                          <w:rFonts w:ascii="Cambria Math" w:hAnsi="Cambria Math" w:cs="Arial"/>
                                        </w:rPr>
                                        <m:t>=0.7774</m:t>
                                      </m:r>
                                    </m:oMath>
                                  </m:oMathPara>
                                </w:p>
                                <w:p w14:paraId="4F69E717" w14:textId="77777777" w:rsidR="00A71933" w:rsidRPr="00A71933" w:rsidRDefault="00A71933" w:rsidP="009B71A8">
                                  <w:pPr>
                                    <w:pStyle w:val="Parts"/>
                                    <w:jc w:val="center"/>
                                    <w:rPr>
                                      <w:rFonts w:ascii="Arial" w:eastAsia="DengXian" w:hAnsi="Arial" w:cs="Arial"/>
                                    </w:rPr>
                                  </w:pPr>
                                  <m:oMathPara>
                                    <m:oMath>
                                      <m:r>
                                        <w:rPr>
                                          <w:rFonts w:ascii="Cambria Math" w:hAnsi="Cambria Math" w:cs="Arial"/>
                                        </w:rPr>
                                        <m:t>∴</m:t>
                                      </m:r>
                                      <m:r>
                                        <m:rPr>
                                          <m:sty m:val="p"/>
                                        </m:rPr>
                                        <w:rPr>
                                          <w:rFonts w:ascii="Cambria Math" w:hAnsi="Cambria Math" w:cs="Arial"/>
                                        </w:rPr>
                                        <m:t>Pr</m:t>
                                      </m:r>
                                      <m:d>
                                        <m:dPr>
                                          <m:ctrlPr>
                                            <w:rPr>
                                              <w:rFonts w:ascii="Cambria Math" w:hAnsi="Cambria Math" w:cs="Arial"/>
                                              <w:i/>
                                            </w:rPr>
                                          </m:ctrlPr>
                                        </m:dPr>
                                        <m:e>
                                          <m:r>
                                            <w:rPr>
                                              <w:rFonts w:ascii="Cambria Math" w:hAnsi="Cambria Math" w:cs="Arial"/>
                                            </w:rPr>
                                            <m:t>T≥100</m:t>
                                          </m:r>
                                        </m:e>
                                      </m:d>
                                      <m:r>
                                        <w:rPr>
                                          <w:rFonts w:ascii="Cambria Math" w:hAnsi="Cambria Math" w:cs="Arial"/>
                                        </w:rPr>
                                        <m:t>=1-0.7774=0.2226</m:t>
                                      </m:r>
                                    </m:oMath>
                                  </m:oMathPara>
                                </w:p>
                                <w:p w14:paraId="2CD34150" w14:textId="77777777" w:rsidR="00A71933" w:rsidRPr="00A71933" w:rsidRDefault="00A71933" w:rsidP="009B71A8">
                                  <w:pPr>
                                    <w:pStyle w:val="Parts"/>
                                    <w:jc w:val="center"/>
                                    <w:rPr>
                                      <w:rFonts w:ascii="Arial" w:eastAsia="DengXian" w:hAnsi="Arial" w:cs="Arial"/>
                                    </w:rPr>
                                  </w:pPr>
                                </w:p>
                                <w:p w14:paraId="3F7D5961" w14:textId="77777777" w:rsidR="00A71933" w:rsidRPr="00A71933" w:rsidRDefault="00A71933" w:rsidP="009B71A8">
                                  <w:pPr>
                                    <w:pStyle w:val="Parts"/>
                                    <w:jc w:val="center"/>
                                    <w:rPr>
                                      <w:rFonts w:ascii="Arial" w:eastAsia="DengXian" w:hAnsi="Arial" w:cs="Arial"/>
                                    </w:rPr>
                                  </w:pPr>
                                  <w:r w:rsidRPr="00A71933">
                                    <w:rPr>
                                      <w:rFonts w:ascii="Arial" w:eastAsia="DengXian" w:hAnsi="Arial" w:cs="Arial"/>
                                    </w:rPr>
                                    <w:t xml:space="preserve">22.26% of accelerometers will operate at </w:t>
                                  </w:r>
                                  <m:oMath>
                                    <m:r>
                                      <m:rPr>
                                        <m:sty m:val="p"/>
                                      </m:rPr>
                                      <w:rPr>
                                        <w:rFonts w:ascii="Cambria Math" w:hAnsi="Cambria Math" w:cs="Arial"/>
                                      </w:rPr>
                                      <m:t>100℃</m:t>
                                    </m:r>
                                  </m:oMath>
                                </w:p>
                                <w:p w14:paraId="46DAA45F" w14:textId="77777777" w:rsidR="00A71933" w:rsidRPr="00A71933" w:rsidRDefault="00A71933" w:rsidP="009B71A8">
                                  <w:pPr>
                                    <w:pStyle w:val="Parts"/>
                                    <w:jc w:val="center"/>
                                    <w:rPr>
                                      <w:rFonts w:ascii="Arial" w:eastAsia="DengXian" w:hAnsi="Arial" w:cs="Arial"/>
                                    </w:rPr>
                                  </w:pPr>
                                </w:p>
                              </w:tc>
                            </w:tr>
                            <w:tr w:rsidR="00A71933" w:rsidRPr="00A71933" w14:paraId="5D580EA9" w14:textId="77777777" w:rsidTr="00F00BCA">
                              <w:trPr>
                                <w:trHeight w:val="287"/>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20B0F55" w14:textId="77777777" w:rsidR="00A71933" w:rsidRPr="00A71933" w:rsidRDefault="00A71933" w:rsidP="009B71A8">
                                  <w:pPr>
                                    <w:pStyle w:val="Part"/>
                                    <w:jc w:val="center"/>
                                    <w:rPr>
                                      <w:rFonts w:ascii="Arial" w:hAnsi="Arial" w:cs="Arial"/>
                                      <w:b/>
                                    </w:rPr>
                                  </w:pPr>
                                  <w:r w:rsidRPr="00A71933">
                                    <w:rPr>
                                      <w:rFonts w:ascii="Arial" w:hAnsi="Arial" w:cs="Arial"/>
                                      <w:b/>
                                    </w:rPr>
                                    <w:t>Specific behaviours</w:t>
                                  </w:r>
                                </w:p>
                              </w:tc>
                            </w:tr>
                            <w:tr w:rsidR="00A71933" w:rsidRPr="00A71933" w14:paraId="6CD1D993" w14:textId="77777777" w:rsidTr="00F00BCA">
                              <w:trPr>
                                <w:trHeight w:val="603"/>
                              </w:trPr>
                              <w:tc>
                                <w:tcPr>
                                  <w:tcW w:w="5000" w:type="pct"/>
                                  <w:tcBorders>
                                    <w:top w:val="single" w:sz="4" w:space="0" w:color="auto"/>
                                    <w:left w:val="single" w:sz="4" w:space="0" w:color="auto"/>
                                    <w:bottom w:val="single" w:sz="4" w:space="0" w:color="auto"/>
                                    <w:right w:val="single" w:sz="4" w:space="0" w:color="auto"/>
                                  </w:tcBorders>
                                  <w:hideMark/>
                                </w:tcPr>
                                <w:p w14:paraId="163760FC" w14:textId="77777777" w:rsidR="00A71933" w:rsidRPr="00A71933" w:rsidRDefault="00A71933" w:rsidP="00A71933">
                                  <w:pPr>
                                    <w:pStyle w:val="Parts"/>
                                    <w:numPr>
                                      <w:ilvl w:val="0"/>
                                      <w:numId w:val="35"/>
                                    </w:numPr>
                                    <w:rPr>
                                      <w:rFonts w:ascii="Arial" w:hAnsi="Arial" w:cs="Arial"/>
                                    </w:rPr>
                                  </w:pPr>
                                  <w:r w:rsidRPr="00A71933">
                                    <w:rPr>
                                      <w:rFonts w:ascii="Arial" w:hAnsi="Arial" w:cs="Arial"/>
                                    </w:rPr>
                                    <w:t xml:space="preserve">States the proportion that will operate at or below </w:t>
                                  </w:r>
                                  <m:oMath>
                                    <m:r>
                                      <m:rPr>
                                        <m:sty m:val="p"/>
                                      </m:rPr>
                                      <w:rPr>
                                        <w:rFonts w:ascii="Cambria Math" w:hAnsi="Cambria Math" w:cs="Arial"/>
                                      </w:rPr>
                                      <m:t>100℃</m:t>
                                    </m:r>
                                  </m:oMath>
                                </w:p>
                                <w:p w14:paraId="65905320" w14:textId="77777777" w:rsidR="00A71933" w:rsidRPr="00A71933" w:rsidRDefault="00A71933" w:rsidP="00A71933">
                                  <w:pPr>
                                    <w:pStyle w:val="Parts"/>
                                    <w:numPr>
                                      <w:ilvl w:val="0"/>
                                      <w:numId w:val="35"/>
                                    </w:numPr>
                                    <w:rPr>
                                      <w:rFonts w:ascii="Arial" w:hAnsi="Arial" w:cs="Arial"/>
                                    </w:rPr>
                                  </w:pPr>
                                  <w:r w:rsidRPr="00A71933">
                                    <w:rPr>
                                      <w:rFonts w:ascii="Arial" w:hAnsi="Arial" w:cs="Arial"/>
                                    </w:rPr>
                                    <w:t xml:space="preserve">States the proportion that will operate at or above </w:t>
                                  </w:r>
                                  <m:oMath>
                                    <m:r>
                                      <m:rPr>
                                        <m:sty m:val="p"/>
                                      </m:rPr>
                                      <w:rPr>
                                        <w:rFonts w:ascii="Cambria Math" w:hAnsi="Cambria Math" w:cs="Arial"/>
                                      </w:rPr>
                                      <m:t>100℃</m:t>
                                    </m:r>
                                  </m:oMath>
                                </w:p>
                              </w:tc>
                            </w:tr>
                            <w:tr w:rsidR="009308F0" w:rsidRPr="00A71933" w14:paraId="23CD130C" w14:textId="77777777" w:rsidTr="00F00BCA">
                              <w:trPr>
                                <w:trHeight w:val="603"/>
                              </w:trPr>
                              <w:tc>
                                <w:tcPr>
                                  <w:tcW w:w="5000" w:type="pct"/>
                                  <w:tcBorders>
                                    <w:top w:val="single" w:sz="4" w:space="0" w:color="auto"/>
                                    <w:left w:val="single" w:sz="4" w:space="0" w:color="auto"/>
                                    <w:bottom w:val="single" w:sz="4" w:space="0" w:color="auto"/>
                                    <w:right w:val="single" w:sz="4" w:space="0" w:color="auto"/>
                                  </w:tcBorders>
                                </w:tcPr>
                                <w:p w14:paraId="374D1937" w14:textId="77777777" w:rsidR="009308F0" w:rsidRPr="00A71933" w:rsidRDefault="009308F0" w:rsidP="00A71933">
                                  <w:pPr>
                                    <w:pStyle w:val="Parts"/>
                                    <w:numPr>
                                      <w:ilvl w:val="0"/>
                                      <w:numId w:val="35"/>
                                    </w:numPr>
                                    <w:rPr>
                                      <w:rFonts w:cs="Arial"/>
                                    </w:rPr>
                                  </w:pPr>
                                </w:p>
                              </w:tc>
                            </w:tr>
                          </w:tbl>
                          <w:p w14:paraId="4994CC45" w14:textId="77777777" w:rsidR="00A71933" w:rsidRDefault="00A71933" w:rsidP="00A71933">
                            <w:pPr>
                              <w:pStyle w:val="Part"/>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763B0" id="Text Box 12" o:spid="_x0000_s1032" type="#_x0000_t202" style="position:absolute;margin-left:37.6pt;margin-top:.65pt;width:392.5pt;height:247.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" fillcolor="window" strokecolor="window" strokeweight=".5pt">
                <v:textbox inset="0,0,0,0">
                  <w:txbxContent>
                    <w:tbl>
                      <w:tblPr>
                        <w:tblStyle w:val="TableGrid1"/>
                        <w:tblW w:w="4888" w:type="pct"/>
                        <w:tblInd w:w="-5" w:type="dxa"/>
                        <w:tblLook w:val="04A0" w:firstRow="1" w:lastRow="0" w:firstColumn="1" w:lastColumn="0" w:noHBand="0" w:noVBand="1"/>
                      </w:tblPr>
                      <w:tblGrid>
                        <w:gridCol w:w="7669"/>
                      </w:tblGrid>
                      <w:tr w:rsidR="00A71933" w:rsidRPr="00A71933" w14:paraId="76296853" w14:textId="77777777" w:rsidTr="00F00BCA">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722AFC99" w14:textId="77777777" w:rsidR="00A71933" w:rsidRPr="00A71933" w:rsidRDefault="00A71933" w:rsidP="009B71A8">
                            <w:pPr>
                              <w:pStyle w:val="Part"/>
                              <w:jc w:val="center"/>
                              <w:rPr>
                                <w:rFonts w:ascii="Arial" w:hAnsi="Arial" w:cs="Arial"/>
                                <w:b/>
                              </w:rPr>
                            </w:pPr>
                            <w:r w:rsidRPr="00A71933">
                              <w:rPr>
                                <w:rFonts w:ascii="Arial" w:hAnsi="Arial" w:cs="Arial"/>
                                <w:b/>
                              </w:rPr>
                              <w:t>Solution</w:t>
                            </w:r>
                          </w:p>
                        </w:tc>
                      </w:tr>
                      <w:tr w:rsidR="00A71933" w:rsidRPr="00A71933" w14:paraId="4CE0AAF3" w14:textId="77777777" w:rsidTr="00F00BCA">
                        <w:trPr>
                          <w:trHeight w:val="1427"/>
                        </w:trPr>
                        <w:tc>
                          <w:tcPr>
                            <w:tcW w:w="5000" w:type="pct"/>
                            <w:tcBorders>
                              <w:top w:val="single" w:sz="4" w:space="0" w:color="auto"/>
                              <w:left w:val="single" w:sz="4" w:space="0" w:color="auto"/>
                              <w:bottom w:val="single" w:sz="4" w:space="0" w:color="auto"/>
                              <w:right w:val="single" w:sz="4" w:space="0" w:color="auto"/>
                            </w:tcBorders>
                            <w:hideMark/>
                          </w:tcPr>
                          <w:p w14:paraId="2D9423FA" w14:textId="77777777" w:rsidR="00A71933" w:rsidRPr="00A71933" w:rsidRDefault="00A93E6D" w:rsidP="009B71A8">
                            <w:pPr>
                              <w:pStyle w:val="Parts"/>
                              <w:jc w:val="center"/>
                              <w:rPr>
                                <w:rFonts w:ascii="Arial" w:eastAsia="DengXian" w:hAnsi="Arial" w:cs="Arial"/>
                              </w:rPr>
                            </w:pPr>
                            <m:oMathPara>
                              <m:oMath>
                                <m:func>
                                  <m:funcPr>
                                    <m:ctrlPr>
                                      <w:rPr>
                                        <w:rFonts w:ascii="Cambria Math" w:hAnsi="Cambria Math" w:cs="Arial"/>
                                      </w:rPr>
                                    </m:ctrlPr>
                                  </m:funcPr>
                                  <m:fName>
                                    <m:r>
                                      <m:rPr>
                                        <m:sty m:val="p"/>
                                      </m:rPr>
                                      <w:rPr>
                                        <w:rFonts w:ascii="Cambria Math" w:hAnsi="Cambria Math" w:cs="Arial"/>
                                      </w:rPr>
                                      <m:t>Pr</m:t>
                                    </m:r>
                                  </m:fName>
                                  <m:e>
                                    <m:d>
                                      <m:dPr>
                                        <m:ctrlPr>
                                          <w:rPr>
                                            <w:rFonts w:ascii="Cambria Math" w:hAnsi="Cambria Math" w:cs="Arial"/>
                                            <w:i/>
                                          </w:rPr>
                                        </m:ctrlPr>
                                      </m:dPr>
                                      <m:e>
                                        <m:r>
                                          <w:rPr>
                                            <w:rFonts w:ascii="Cambria Math" w:hAnsi="Cambria Math" w:cs="Arial"/>
                                          </w:rPr>
                                          <m:t>T&lt;100</m:t>
                                        </m:r>
                                      </m:e>
                                    </m:d>
                                    <m:r>
                                      <w:rPr>
                                        <w:rFonts w:ascii="Cambria Math" w:hAnsi="Cambria Math" w:cs="Arial"/>
                                      </w:rPr>
                                      <m:t>=</m:t>
                                    </m:r>
                                    <m:r>
                                      <m:rPr>
                                        <m:sty m:val="p"/>
                                      </m:rPr>
                                      <w:rPr>
                                        <w:rFonts w:ascii="Cambria Math" w:hAnsi="Cambria Math" w:cs="Arial"/>
                                      </w:rPr>
                                      <m:t>Pr</m:t>
                                    </m:r>
                                    <m:d>
                                      <m:dPr>
                                        <m:ctrlPr>
                                          <w:rPr>
                                            <w:rFonts w:ascii="Cambria Math" w:hAnsi="Cambria Math" w:cs="Arial"/>
                                            <w:i/>
                                          </w:rPr>
                                        </m:ctrlPr>
                                      </m:dPr>
                                      <m:e>
                                        <m:r>
                                          <w:rPr>
                                            <w:rFonts w:ascii="Cambria Math" w:hAnsi="Cambria Math" w:cs="Arial"/>
                                          </w:rPr>
                                          <m:t>Z≤</m:t>
                                        </m:r>
                                        <m:f>
                                          <m:fPr>
                                            <m:ctrlPr>
                                              <w:rPr>
                                                <w:rFonts w:ascii="Cambria Math" w:hAnsi="Cambria Math" w:cs="Arial"/>
                                                <w:i/>
                                                <w:lang w:val="en-US"/>
                                              </w:rPr>
                                            </m:ctrlPr>
                                          </m:fPr>
                                          <m:num>
                                            <m:r>
                                              <w:rPr>
                                                <w:rFonts w:ascii="Cambria Math" w:hAnsi="Cambria Math" w:cs="Arial"/>
                                              </w:rPr>
                                              <m:t>100-95.6692</m:t>
                                            </m:r>
                                          </m:num>
                                          <m:den>
                                            <m:r>
                                              <w:rPr>
                                                <w:rFonts w:ascii="Cambria Math" w:hAnsi="Cambria Math" w:cs="Arial"/>
                                                <w:lang w:val="en-US"/>
                                              </w:rPr>
                                              <m:t>5.6727</m:t>
                                            </m:r>
                                          </m:den>
                                        </m:f>
                                      </m:e>
                                    </m:d>
                                  </m:e>
                                </m:func>
                              </m:oMath>
                            </m:oMathPara>
                          </w:p>
                          <w:p w14:paraId="2A4BA01E" w14:textId="3E917289" w:rsidR="00A71933" w:rsidRPr="00A71933" w:rsidRDefault="00A71933" w:rsidP="009B71A8">
                            <w:pPr>
                              <w:pStyle w:val="Parts"/>
                              <w:jc w:val="center"/>
                              <w:rPr>
                                <w:rFonts w:ascii="Arial" w:eastAsia="DengXian" w:hAnsi="Arial" w:cs="Arial"/>
                              </w:rPr>
                            </w:pPr>
                            <w:r w:rsidRPr="00A71933">
                              <w:rPr>
                                <w:rFonts w:ascii="Arial" w:eastAsia="DengXian" w:hAnsi="Arial" w:cs="Arial"/>
                              </w:rPr>
                              <w:t>CAS Solve</w:t>
                            </w:r>
                          </w:p>
                          <w:p w14:paraId="324A69D4" w14:textId="77777777" w:rsidR="00A71933" w:rsidRPr="00A71933" w:rsidRDefault="00A71933" w:rsidP="009B71A8">
                            <w:pPr>
                              <w:pStyle w:val="Parts"/>
                              <w:jc w:val="center"/>
                              <w:rPr>
                                <w:rFonts w:ascii="Arial" w:eastAsia="DengXian" w:hAnsi="Arial" w:cs="Arial"/>
                              </w:rPr>
                            </w:pPr>
                            <w:r w:rsidRPr="00A71933">
                              <w:rPr>
                                <w:rFonts w:cs="Arial"/>
                                <w:noProof/>
                              </w:rPr>
                              <w:drawing>
                                <wp:inline distT="0" distB="0" distL="0" distR="0" wp14:anchorId="3945E548" wp14:editId="4979C051">
                                  <wp:extent cx="2354912" cy="917726"/>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176"/>
                                          <a:stretch/>
                                        </pic:blipFill>
                                        <pic:spPr bwMode="auto">
                                          <a:xfrm>
                                            <a:off x="0" y="0"/>
                                            <a:ext cx="2407640" cy="938274"/>
                                          </a:xfrm>
                                          <a:prstGeom prst="rect">
                                            <a:avLst/>
                                          </a:prstGeom>
                                          <a:ln>
                                            <a:noFill/>
                                          </a:ln>
                                          <a:extLst>
                                            <a:ext uri="{53640926-AAD7-44D8-BBD7-CCE9431645EC}">
                                              <a14:shadowObscured xmlns:a14="http://schemas.microsoft.com/office/drawing/2010/main"/>
                                            </a:ext>
                                          </a:extLst>
                                        </pic:spPr>
                                      </pic:pic>
                                    </a:graphicData>
                                  </a:graphic>
                                </wp:inline>
                              </w:drawing>
                            </w:r>
                          </w:p>
                          <w:p w14:paraId="6BCAB611" w14:textId="77777777" w:rsidR="00A71933" w:rsidRPr="00A71933" w:rsidRDefault="00A71933" w:rsidP="009B71A8">
                            <w:pPr>
                              <w:pStyle w:val="Parts"/>
                              <w:jc w:val="center"/>
                              <w:rPr>
                                <w:rFonts w:ascii="Arial" w:eastAsia="DengXian" w:hAnsi="Arial" w:cs="Arial"/>
                              </w:rPr>
                            </w:pPr>
                          </w:p>
                          <w:p w14:paraId="5AB79206" w14:textId="77777777" w:rsidR="00A71933" w:rsidRPr="00A71933" w:rsidRDefault="00A71933" w:rsidP="009B71A8">
                            <w:pPr>
                              <w:pStyle w:val="Parts"/>
                              <w:jc w:val="center"/>
                              <w:rPr>
                                <w:rFonts w:ascii="Arial" w:eastAsia="DengXian" w:hAnsi="Arial" w:cs="Arial"/>
                              </w:rPr>
                            </w:pPr>
                            <m:oMathPara>
                              <m:oMath>
                                <m:r>
                                  <m:rPr>
                                    <m:sty m:val="p"/>
                                  </m:rPr>
                                  <w:rPr>
                                    <w:rFonts w:ascii="Cambria Math" w:hAnsi="Cambria Math" w:cs="Arial"/>
                                  </w:rPr>
                                  <m:t>Pr</m:t>
                                </m:r>
                                <m:d>
                                  <m:dPr>
                                    <m:ctrlPr>
                                      <w:rPr>
                                        <w:rFonts w:ascii="Cambria Math" w:hAnsi="Cambria Math" w:cs="Arial"/>
                                        <w:i/>
                                      </w:rPr>
                                    </m:ctrlPr>
                                  </m:dPr>
                                  <m:e>
                                    <m:r>
                                      <w:rPr>
                                        <w:rFonts w:ascii="Cambria Math" w:hAnsi="Cambria Math" w:cs="Arial"/>
                                      </w:rPr>
                                      <m:t>T≤100</m:t>
                                    </m:r>
                                  </m:e>
                                </m:d>
                                <m:r>
                                  <w:rPr>
                                    <w:rFonts w:ascii="Cambria Math" w:hAnsi="Cambria Math" w:cs="Arial"/>
                                  </w:rPr>
                                  <m:t>=0.7774</m:t>
                                </m:r>
                              </m:oMath>
                            </m:oMathPara>
                          </w:p>
                          <w:p w14:paraId="4F69E717" w14:textId="77777777" w:rsidR="00A71933" w:rsidRPr="00A71933" w:rsidRDefault="00A71933" w:rsidP="009B71A8">
                            <w:pPr>
                              <w:pStyle w:val="Parts"/>
                              <w:jc w:val="center"/>
                              <w:rPr>
                                <w:rFonts w:ascii="Arial" w:eastAsia="DengXian" w:hAnsi="Arial" w:cs="Arial"/>
                              </w:rPr>
                            </w:pPr>
                            <m:oMathPara>
                              <m:oMath>
                                <m:r>
                                  <w:rPr>
                                    <w:rFonts w:ascii="Cambria Math" w:hAnsi="Cambria Math" w:cs="Arial"/>
                                  </w:rPr>
                                  <m:t>∴</m:t>
                                </m:r>
                                <m:r>
                                  <m:rPr>
                                    <m:sty m:val="p"/>
                                  </m:rPr>
                                  <w:rPr>
                                    <w:rFonts w:ascii="Cambria Math" w:hAnsi="Cambria Math" w:cs="Arial"/>
                                  </w:rPr>
                                  <m:t>Pr</m:t>
                                </m:r>
                                <m:d>
                                  <m:dPr>
                                    <m:ctrlPr>
                                      <w:rPr>
                                        <w:rFonts w:ascii="Cambria Math" w:hAnsi="Cambria Math" w:cs="Arial"/>
                                        <w:i/>
                                      </w:rPr>
                                    </m:ctrlPr>
                                  </m:dPr>
                                  <m:e>
                                    <m:r>
                                      <w:rPr>
                                        <w:rFonts w:ascii="Cambria Math" w:hAnsi="Cambria Math" w:cs="Arial"/>
                                      </w:rPr>
                                      <m:t>T≥100</m:t>
                                    </m:r>
                                  </m:e>
                                </m:d>
                                <m:r>
                                  <w:rPr>
                                    <w:rFonts w:ascii="Cambria Math" w:hAnsi="Cambria Math" w:cs="Arial"/>
                                  </w:rPr>
                                  <m:t>=1-0.7774=0.2226</m:t>
                                </m:r>
                              </m:oMath>
                            </m:oMathPara>
                          </w:p>
                          <w:p w14:paraId="2CD34150" w14:textId="77777777" w:rsidR="00A71933" w:rsidRPr="00A71933" w:rsidRDefault="00A71933" w:rsidP="009B71A8">
                            <w:pPr>
                              <w:pStyle w:val="Parts"/>
                              <w:jc w:val="center"/>
                              <w:rPr>
                                <w:rFonts w:ascii="Arial" w:eastAsia="DengXian" w:hAnsi="Arial" w:cs="Arial"/>
                              </w:rPr>
                            </w:pPr>
                          </w:p>
                          <w:p w14:paraId="3F7D5961" w14:textId="77777777" w:rsidR="00A71933" w:rsidRPr="00A71933" w:rsidRDefault="00A71933" w:rsidP="009B71A8">
                            <w:pPr>
                              <w:pStyle w:val="Parts"/>
                              <w:jc w:val="center"/>
                              <w:rPr>
                                <w:rFonts w:ascii="Arial" w:eastAsia="DengXian" w:hAnsi="Arial" w:cs="Arial"/>
                              </w:rPr>
                            </w:pPr>
                            <w:r w:rsidRPr="00A71933">
                              <w:rPr>
                                <w:rFonts w:ascii="Arial" w:eastAsia="DengXian" w:hAnsi="Arial" w:cs="Arial"/>
                              </w:rPr>
                              <w:t xml:space="preserve">22.26% of accelerometers will operate at </w:t>
                            </w:r>
                            <m:oMath>
                              <m:r>
                                <m:rPr>
                                  <m:sty m:val="p"/>
                                </m:rPr>
                                <w:rPr>
                                  <w:rFonts w:ascii="Cambria Math" w:hAnsi="Cambria Math" w:cs="Arial"/>
                                </w:rPr>
                                <m:t>100℃</m:t>
                              </m:r>
                            </m:oMath>
                          </w:p>
                          <w:p w14:paraId="46DAA45F" w14:textId="77777777" w:rsidR="00A71933" w:rsidRPr="00A71933" w:rsidRDefault="00A71933" w:rsidP="009B71A8">
                            <w:pPr>
                              <w:pStyle w:val="Parts"/>
                              <w:jc w:val="center"/>
                              <w:rPr>
                                <w:rFonts w:ascii="Arial" w:eastAsia="DengXian" w:hAnsi="Arial" w:cs="Arial"/>
                              </w:rPr>
                            </w:pPr>
                          </w:p>
                        </w:tc>
                      </w:tr>
                      <w:tr w:rsidR="00A71933" w:rsidRPr="00A71933" w14:paraId="5D580EA9" w14:textId="77777777" w:rsidTr="00F00BCA">
                        <w:trPr>
                          <w:trHeight w:val="287"/>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20B0F55" w14:textId="77777777" w:rsidR="00A71933" w:rsidRPr="00A71933" w:rsidRDefault="00A71933" w:rsidP="009B71A8">
                            <w:pPr>
                              <w:pStyle w:val="Part"/>
                              <w:jc w:val="center"/>
                              <w:rPr>
                                <w:rFonts w:ascii="Arial" w:hAnsi="Arial" w:cs="Arial"/>
                                <w:b/>
                              </w:rPr>
                            </w:pPr>
                            <w:r w:rsidRPr="00A71933">
                              <w:rPr>
                                <w:rFonts w:ascii="Arial" w:hAnsi="Arial" w:cs="Arial"/>
                                <w:b/>
                              </w:rPr>
                              <w:t>Specific behaviours</w:t>
                            </w:r>
                          </w:p>
                        </w:tc>
                      </w:tr>
                      <w:tr w:rsidR="00A71933" w:rsidRPr="00A71933" w14:paraId="6CD1D993" w14:textId="77777777" w:rsidTr="00F00BCA">
                        <w:trPr>
                          <w:trHeight w:val="603"/>
                        </w:trPr>
                        <w:tc>
                          <w:tcPr>
                            <w:tcW w:w="5000" w:type="pct"/>
                            <w:tcBorders>
                              <w:top w:val="single" w:sz="4" w:space="0" w:color="auto"/>
                              <w:left w:val="single" w:sz="4" w:space="0" w:color="auto"/>
                              <w:bottom w:val="single" w:sz="4" w:space="0" w:color="auto"/>
                              <w:right w:val="single" w:sz="4" w:space="0" w:color="auto"/>
                            </w:tcBorders>
                            <w:hideMark/>
                          </w:tcPr>
                          <w:p w14:paraId="163760FC" w14:textId="77777777" w:rsidR="00A71933" w:rsidRPr="00A71933" w:rsidRDefault="00A71933" w:rsidP="00A71933">
                            <w:pPr>
                              <w:pStyle w:val="Parts"/>
                              <w:numPr>
                                <w:ilvl w:val="0"/>
                                <w:numId w:val="35"/>
                              </w:numPr>
                              <w:rPr>
                                <w:rFonts w:ascii="Arial" w:hAnsi="Arial" w:cs="Arial"/>
                              </w:rPr>
                            </w:pPr>
                            <w:r w:rsidRPr="00A71933">
                              <w:rPr>
                                <w:rFonts w:ascii="Arial" w:hAnsi="Arial" w:cs="Arial"/>
                              </w:rPr>
                              <w:t xml:space="preserve">States the proportion that will operate at or below </w:t>
                            </w:r>
                            <m:oMath>
                              <m:r>
                                <m:rPr>
                                  <m:sty m:val="p"/>
                                </m:rPr>
                                <w:rPr>
                                  <w:rFonts w:ascii="Cambria Math" w:hAnsi="Cambria Math" w:cs="Arial"/>
                                </w:rPr>
                                <m:t>100℃</m:t>
                              </m:r>
                            </m:oMath>
                          </w:p>
                          <w:p w14:paraId="65905320" w14:textId="77777777" w:rsidR="00A71933" w:rsidRPr="00A71933" w:rsidRDefault="00A71933" w:rsidP="00A71933">
                            <w:pPr>
                              <w:pStyle w:val="Parts"/>
                              <w:numPr>
                                <w:ilvl w:val="0"/>
                                <w:numId w:val="35"/>
                              </w:numPr>
                              <w:rPr>
                                <w:rFonts w:ascii="Arial" w:hAnsi="Arial" w:cs="Arial"/>
                              </w:rPr>
                            </w:pPr>
                            <w:r w:rsidRPr="00A71933">
                              <w:rPr>
                                <w:rFonts w:ascii="Arial" w:hAnsi="Arial" w:cs="Arial"/>
                              </w:rPr>
                              <w:t xml:space="preserve">States the proportion that will operate at or above </w:t>
                            </w:r>
                            <m:oMath>
                              <m:r>
                                <m:rPr>
                                  <m:sty m:val="p"/>
                                </m:rPr>
                                <w:rPr>
                                  <w:rFonts w:ascii="Cambria Math" w:hAnsi="Cambria Math" w:cs="Arial"/>
                                </w:rPr>
                                <m:t>100℃</m:t>
                              </m:r>
                            </m:oMath>
                          </w:p>
                        </w:tc>
                      </w:tr>
                      <w:tr w:rsidR="009308F0" w:rsidRPr="00A71933" w14:paraId="23CD130C" w14:textId="77777777" w:rsidTr="00F00BCA">
                        <w:trPr>
                          <w:trHeight w:val="603"/>
                        </w:trPr>
                        <w:tc>
                          <w:tcPr>
                            <w:tcW w:w="5000" w:type="pct"/>
                            <w:tcBorders>
                              <w:top w:val="single" w:sz="4" w:space="0" w:color="auto"/>
                              <w:left w:val="single" w:sz="4" w:space="0" w:color="auto"/>
                              <w:bottom w:val="single" w:sz="4" w:space="0" w:color="auto"/>
                              <w:right w:val="single" w:sz="4" w:space="0" w:color="auto"/>
                            </w:tcBorders>
                          </w:tcPr>
                          <w:p w14:paraId="374D1937" w14:textId="77777777" w:rsidR="009308F0" w:rsidRPr="00A71933" w:rsidRDefault="009308F0" w:rsidP="00A71933">
                            <w:pPr>
                              <w:pStyle w:val="Parts"/>
                              <w:numPr>
                                <w:ilvl w:val="0"/>
                                <w:numId w:val="35"/>
                              </w:numPr>
                              <w:rPr>
                                <w:rFonts w:cs="Arial"/>
                              </w:rPr>
                            </w:pPr>
                          </w:p>
                        </w:tc>
                      </w:tr>
                    </w:tbl>
                    <w:p w14:paraId="4994CC45" w14:textId="77777777" w:rsidR="00A71933" w:rsidRDefault="00A71933" w:rsidP="00A71933">
                      <w:pPr>
                        <w:pStyle w:val="Part"/>
                        <w:jc w:val="center"/>
                      </w:pPr>
                    </w:p>
                  </w:txbxContent>
                </v:textbox>
                <w10:wrap type="square" anchorx="margin"/>
              </v:shape>
            </w:pict>
          </mc:Fallback>
        </mc:AlternateContent>
      </w:r>
    </w:p>
    <w:p w14:paraId="5D276044" w14:textId="77777777" w:rsidR="00A71933" w:rsidRDefault="00A71933" w:rsidP="00A71933">
      <w:pPr>
        <w:tabs>
          <w:tab w:val="right" w:pos="14175"/>
        </w:tabs>
        <w:spacing w:after="160" w:line="256" w:lineRule="auto"/>
        <w:rPr>
          <w:rFonts w:eastAsia="Calibri" w:cs="Arial"/>
          <w:szCs w:val="22"/>
        </w:rPr>
      </w:pPr>
    </w:p>
    <w:p w14:paraId="4AA4FA20" w14:textId="77777777" w:rsidR="00A71933" w:rsidRPr="009975DB" w:rsidRDefault="00A71933" w:rsidP="00A71933">
      <w:pPr>
        <w:tabs>
          <w:tab w:val="right" w:pos="14175"/>
        </w:tabs>
        <w:spacing w:after="160" w:line="256" w:lineRule="auto"/>
        <w:rPr>
          <w:rFonts w:eastAsia="Calibri" w:cs="Arial"/>
          <w:szCs w:val="22"/>
        </w:rPr>
      </w:pPr>
    </w:p>
    <w:p w14:paraId="361C8D45" w14:textId="77777777" w:rsidR="00A71933" w:rsidRDefault="00A71933" w:rsidP="00A71933">
      <w:pPr>
        <w:tabs>
          <w:tab w:val="right" w:pos="14175"/>
        </w:tabs>
        <w:spacing w:after="160" w:line="256" w:lineRule="auto"/>
        <w:rPr>
          <w:rFonts w:eastAsia="Calibri" w:cs="Arial"/>
          <w:szCs w:val="22"/>
        </w:rPr>
      </w:pPr>
    </w:p>
    <w:p w14:paraId="00645C46" w14:textId="77777777" w:rsidR="00A71933" w:rsidRDefault="00A71933" w:rsidP="00A71933">
      <w:pPr>
        <w:tabs>
          <w:tab w:val="right" w:pos="14175"/>
        </w:tabs>
        <w:spacing w:after="160" w:line="256" w:lineRule="auto"/>
        <w:rPr>
          <w:rFonts w:eastAsia="Calibri" w:cs="Arial"/>
          <w:szCs w:val="22"/>
        </w:rPr>
      </w:pPr>
    </w:p>
    <w:p w14:paraId="2534927E" w14:textId="77777777" w:rsidR="00A71933" w:rsidRDefault="00A71933" w:rsidP="00A71933">
      <w:pPr>
        <w:tabs>
          <w:tab w:val="right" w:pos="14175"/>
        </w:tabs>
        <w:spacing w:after="160" w:line="256" w:lineRule="auto"/>
        <w:rPr>
          <w:rFonts w:eastAsia="Calibri" w:cs="Arial"/>
          <w:szCs w:val="22"/>
        </w:rPr>
      </w:pPr>
    </w:p>
    <w:p w14:paraId="6CE4B3EE" w14:textId="77777777" w:rsidR="00A71933" w:rsidRDefault="00A71933" w:rsidP="00A71933">
      <w:pPr>
        <w:tabs>
          <w:tab w:val="right" w:pos="14175"/>
        </w:tabs>
        <w:spacing w:after="160" w:line="256" w:lineRule="auto"/>
        <w:rPr>
          <w:rFonts w:eastAsia="Calibri" w:cs="Arial"/>
          <w:szCs w:val="22"/>
        </w:rPr>
      </w:pPr>
    </w:p>
    <w:p w14:paraId="1CD7969E" w14:textId="77777777" w:rsidR="00A71933" w:rsidRPr="009975DB" w:rsidRDefault="00A71933" w:rsidP="00A71933">
      <w:pPr>
        <w:tabs>
          <w:tab w:val="right" w:pos="14175"/>
        </w:tabs>
        <w:spacing w:after="160" w:line="256" w:lineRule="auto"/>
        <w:rPr>
          <w:rFonts w:eastAsia="Calibri" w:cs="Arial"/>
          <w:szCs w:val="22"/>
        </w:rPr>
      </w:pPr>
    </w:p>
    <w:p w14:paraId="15B9E745" w14:textId="77777777" w:rsidR="00A71933" w:rsidRDefault="00A71933" w:rsidP="00A71933">
      <w:pPr>
        <w:tabs>
          <w:tab w:val="right" w:pos="14175"/>
        </w:tabs>
        <w:spacing w:after="160" w:line="256" w:lineRule="auto"/>
        <w:ind w:left="720"/>
        <w:contextualSpacing/>
        <w:rPr>
          <w:rFonts w:eastAsia="Calibri" w:cs="Arial"/>
          <w:szCs w:val="22"/>
        </w:rPr>
      </w:pPr>
    </w:p>
    <w:p w14:paraId="17E9FA91" w14:textId="77777777" w:rsidR="00A71933" w:rsidRDefault="00A71933" w:rsidP="00A71933">
      <w:pPr>
        <w:tabs>
          <w:tab w:val="right" w:pos="14175"/>
        </w:tabs>
        <w:spacing w:after="160" w:line="256" w:lineRule="auto"/>
        <w:ind w:left="720"/>
        <w:contextualSpacing/>
        <w:rPr>
          <w:rFonts w:eastAsia="Calibri" w:cs="Arial"/>
          <w:szCs w:val="22"/>
        </w:rPr>
      </w:pPr>
    </w:p>
    <w:p w14:paraId="063E3E82" w14:textId="77777777" w:rsidR="00A71933" w:rsidRDefault="00A71933" w:rsidP="00A71933">
      <w:pPr>
        <w:tabs>
          <w:tab w:val="right" w:pos="14175"/>
        </w:tabs>
        <w:spacing w:after="160" w:line="256" w:lineRule="auto"/>
        <w:ind w:left="720"/>
        <w:contextualSpacing/>
        <w:rPr>
          <w:rFonts w:eastAsia="Calibri" w:cs="Arial"/>
          <w:szCs w:val="22"/>
        </w:rPr>
      </w:pPr>
    </w:p>
    <w:p w14:paraId="1CF0ACB0" w14:textId="77777777" w:rsidR="00A71933" w:rsidRDefault="00A71933" w:rsidP="00A71933">
      <w:pPr>
        <w:tabs>
          <w:tab w:val="right" w:pos="14175"/>
        </w:tabs>
        <w:spacing w:after="160" w:line="256" w:lineRule="auto"/>
        <w:ind w:left="720"/>
        <w:contextualSpacing/>
        <w:rPr>
          <w:rFonts w:eastAsia="Calibri" w:cs="Arial"/>
          <w:szCs w:val="22"/>
        </w:rPr>
      </w:pPr>
    </w:p>
    <w:p w14:paraId="49400398" w14:textId="69A73EB7" w:rsidR="00A71933" w:rsidRDefault="00A71933" w:rsidP="00A71933">
      <w:pPr>
        <w:tabs>
          <w:tab w:val="right" w:pos="14175"/>
        </w:tabs>
        <w:spacing w:after="160" w:line="256" w:lineRule="auto"/>
        <w:ind w:left="720"/>
        <w:contextualSpacing/>
        <w:rPr>
          <w:rFonts w:eastAsia="Calibri" w:cs="Arial"/>
          <w:szCs w:val="22"/>
        </w:rPr>
      </w:pPr>
    </w:p>
    <w:p w14:paraId="501DD5D6" w14:textId="23A1470A" w:rsidR="00F00BCA" w:rsidRDefault="00F00BCA" w:rsidP="00A71933">
      <w:pPr>
        <w:tabs>
          <w:tab w:val="right" w:pos="14175"/>
        </w:tabs>
        <w:spacing w:after="160" w:line="256" w:lineRule="auto"/>
        <w:ind w:left="720"/>
        <w:contextualSpacing/>
        <w:rPr>
          <w:rFonts w:eastAsia="Calibri" w:cs="Arial"/>
          <w:szCs w:val="22"/>
        </w:rPr>
      </w:pPr>
    </w:p>
    <w:p w14:paraId="7D2F0B5E" w14:textId="77777777" w:rsidR="00F00BCA" w:rsidRDefault="00F00BCA" w:rsidP="00A71933">
      <w:pPr>
        <w:tabs>
          <w:tab w:val="right" w:pos="14175"/>
        </w:tabs>
        <w:spacing w:after="160" w:line="256" w:lineRule="auto"/>
        <w:ind w:left="720"/>
        <w:contextualSpacing/>
        <w:rPr>
          <w:rFonts w:eastAsia="Calibri" w:cs="Arial"/>
          <w:szCs w:val="22"/>
        </w:rPr>
      </w:pPr>
    </w:p>
    <w:p w14:paraId="495C0B9E" w14:textId="77777777" w:rsidR="009308F0" w:rsidRPr="009308F0" w:rsidRDefault="00A71933" w:rsidP="009308F0">
      <w:pPr>
        <w:numPr>
          <w:ilvl w:val="0"/>
          <w:numId w:val="31"/>
        </w:numPr>
        <w:tabs>
          <w:tab w:val="right" w:pos="14175"/>
        </w:tabs>
        <w:spacing w:after="160" w:line="256" w:lineRule="auto"/>
        <w:contextualSpacing/>
        <w:rPr>
          <w:rFonts w:eastAsia="Calibri" w:cs="Arial"/>
          <w:szCs w:val="22"/>
        </w:rPr>
      </w:pPr>
      <w:r>
        <w:rPr>
          <w:rFonts w:eastAsia="Calibri" w:cs="Arial"/>
          <w:szCs w:val="22"/>
        </w:rPr>
        <w:t xml:space="preserve">During the process of thorough testing, the manufacturer took repeated samples and one sample of 300 accelerometers revealed that 51 continued to function at </w:t>
      </w:r>
      <m:oMath>
        <m:r>
          <m:rPr>
            <m:sty m:val="p"/>
          </m:rPr>
          <w:rPr>
            <w:rFonts w:ascii="Cambria Math" w:hAnsi="Cambria Math" w:cs="Arial"/>
          </w:rPr>
          <m:t>100℃</m:t>
        </m:r>
      </m:oMath>
    </w:p>
    <w:p w14:paraId="21C39156" w14:textId="15A4B2E6" w:rsidR="009308F0" w:rsidRPr="009308F0" w:rsidRDefault="00A71933" w:rsidP="009308F0">
      <w:pPr>
        <w:pStyle w:val="ListParagraph"/>
        <w:numPr>
          <w:ilvl w:val="1"/>
          <w:numId w:val="31"/>
        </w:numPr>
        <w:tabs>
          <w:tab w:val="right" w:pos="14175"/>
        </w:tabs>
        <w:spacing w:after="160" w:line="256" w:lineRule="auto"/>
        <w:rPr>
          <w:rFonts w:eastAsia="Calibri" w:cs="Arial"/>
          <w:szCs w:val="22"/>
        </w:rPr>
      </w:pPr>
      <w:r w:rsidRPr="00C66297">
        <w:rPr>
          <w:rFonts w:eastAsia="Calibri"/>
        </w:rPr>
        <w:t>State the approximate distribution of the sample proportions and justify your choice</w:t>
      </w:r>
      <w:r w:rsidR="009308F0" w:rsidRPr="00C66297">
        <w:rPr>
          <w:rFonts w:eastAsia="Calibri"/>
        </w:rPr>
        <w:t>.</w:t>
      </w:r>
      <w:r w:rsidR="009308F0" w:rsidRPr="009308F0">
        <w:rPr>
          <w:rFonts w:eastAsia="Calibri"/>
        </w:rPr>
        <w:tab/>
      </w:r>
      <w:r w:rsidRPr="009308F0">
        <w:rPr>
          <w:rFonts w:eastAsia="Calibri"/>
        </w:rPr>
        <w:t>(3 marks</w:t>
      </w:r>
      <w:r w:rsidR="009308F0">
        <w:rPr>
          <w:rFonts w:eastAsia="Calibri"/>
        </w:rPr>
        <w:t>)</w:t>
      </w:r>
    </w:p>
    <w:tbl>
      <w:tblPr>
        <w:tblStyle w:val="TableGrid1"/>
        <w:tblpPr w:leftFromText="180" w:rightFromText="180" w:vertAnchor="text" w:horzAnchor="margin" w:tblpXSpec="center" w:tblpY="12"/>
        <w:tblW w:w="4189" w:type="pct"/>
        <w:tblInd w:w="0" w:type="dxa"/>
        <w:tblLook w:val="04A0" w:firstRow="1" w:lastRow="0" w:firstColumn="1" w:lastColumn="0" w:noHBand="0" w:noVBand="1"/>
      </w:tblPr>
      <w:tblGrid>
        <w:gridCol w:w="7792"/>
      </w:tblGrid>
      <w:tr w:rsidR="009308F0" w:rsidRPr="009308F0" w14:paraId="7D408DF1" w14:textId="77777777" w:rsidTr="009308F0">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428ED9A6" w14:textId="77777777" w:rsidR="009308F0" w:rsidRPr="009308F0" w:rsidRDefault="009308F0" w:rsidP="009308F0">
            <w:pPr>
              <w:pStyle w:val="Part"/>
              <w:jc w:val="center"/>
              <w:rPr>
                <w:rFonts w:ascii="Arial" w:hAnsi="Arial" w:cs="Arial"/>
                <w:b/>
              </w:rPr>
            </w:pPr>
            <w:r w:rsidRPr="009308F0">
              <w:rPr>
                <w:rFonts w:ascii="Arial" w:hAnsi="Arial" w:cs="Arial"/>
                <w:b/>
              </w:rPr>
              <w:t>Solution</w:t>
            </w:r>
          </w:p>
        </w:tc>
      </w:tr>
      <w:tr w:rsidR="009308F0" w:rsidRPr="009308F0" w14:paraId="68E8B4EB" w14:textId="77777777" w:rsidTr="009308F0">
        <w:trPr>
          <w:trHeight w:val="1995"/>
        </w:trPr>
        <w:tc>
          <w:tcPr>
            <w:tcW w:w="5000" w:type="pct"/>
            <w:tcBorders>
              <w:top w:val="single" w:sz="4" w:space="0" w:color="auto"/>
              <w:left w:val="single" w:sz="4" w:space="0" w:color="auto"/>
              <w:bottom w:val="single" w:sz="4" w:space="0" w:color="auto"/>
              <w:right w:val="single" w:sz="4" w:space="0" w:color="auto"/>
            </w:tcBorders>
            <w:hideMark/>
          </w:tcPr>
          <w:p w14:paraId="3D406CEF" w14:textId="77777777" w:rsidR="009308F0" w:rsidRPr="009308F0" w:rsidRDefault="009308F0" w:rsidP="009308F0">
            <w:pPr>
              <w:pStyle w:val="Parts"/>
              <w:rPr>
                <w:rFonts w:ascii="Arial" w:eastAsia="DengXian" w:hAnsi="Arial" w:cs="Arial"/>
              </w:rPr>
            </w:pPr>
          </w:p>
          <w:p w14:paraId="6B9FD7E6" w14:textId="77777777" w:rsidR="009308F0" w:rsidRPr="009308F0" w:rsidRDefault="00A93E6D" w:rsidP="009308F0">
            <w:pPr>
              <w:pStyle w:val="Parts"/>
              <w:rPr>
                <w:rFonts w:ascii="Arial" w:eastAsia="DengXian" w:hAnsi="Arial" w:cs="Arial"/>
              </w:rPr>
            </w:pPr>
            <m:oMathPara>
              <m:oMath>
                <m:acc>
                  <m:accPr>
                    <m:ctrlPr>
                      <w:rPr>
                        <w:rFonts w:ascii="Cambria Math" w:hAnsi="Cambria Math" w:cs="Arial"/>
                        <w:i/>
                      </w:rPr>
                    </m:ctrlPr>
                  </m:accPr>
                  <m:e>
                    <m:r>
                      <w:rPr>
                        <w:rFonts w:ascii="Cambria Math" w:hAnsi="Cambria Math" w:cs="Arial"/>
                      </w:rPr>
                      <m:t>p</m:t>
                    </m:r>
                  </m:e>
                </m:acc>
                <m:r>
                  <w:rPr>
                    <w:rFonts w:ascii="Cambria Math" w:hAnsi="Cambria Math" w:cs="Arial"/>
                  </w:rPr>
                  <m:t>~N</m:t>
                </m:r>
                <m:d>
                  <m:dPr>
                    <m:ctrlPr>
                      <w:rPr>
                        <w:rFonts w:ascii="Cambria Math" w:hAnsi="Cambria Math" w:cs="Arial"/>
                        <w:i/>
                      </w:rPr>
                    </m:ctrlPr>
                  </m:dPr>
                  <m:e>
                    <m:r>
                      <w:rPr>
                        <w:rFonts w:ascii="Cambria Math" w:hAnsi="Cambria Math" w:cs="Arial"/>
                      </w:rPr>
                      <m:t>0.17,</m:t>
                    </m:r>
                    <m:f>
                      <m:fPr>
                        <m:ctrlPr>
                          <w:rPr>
                            <w:rFonts w:ascii="Cambria Math" w:hAnsi="Cambria Math" w:cs="Arial"/>
                            <w:i/>
                          </w:rPr>
                        </m:ctrlPr>
                      </m:fPr>
                      <m:num>
                        <m:r>
                          <w:rPr>
                            <w:rFonts w:ascii="Cambria Math" w:hAnsi="Cambria Math" w:cs="Arial"/>
                          </w:rPr>
                          <m:t>0.17×0.83</m:t>
                        </m:r>
                      </m:num>
                      <m:den>
                        <m:r>
                          <w:rPr>
                            <w:rFonts w:ascii="Cambria Math" w:hAnsi="Cambria Math" w:cs="Arial"/>
                          </w:rPr>
                          <m:t>300</m:t>
                        </m:r>
                      </m:den>
                    </m:f>
                  </m:e>
                </m:d>
              </m:oMath>
            </m:oMathPara>
          </w:p>
          <w:p w14:paraId="6E2A92E8" w14:textId="3EA99ADF" w:rsidR="009308F0" w:rsidRPr="00C66297" w:rsidRDefault="00A93E6D" w:rsidP="009308F0">
            <w:pPr>
              <w:pStyle w:val="Parts"/>
              <w:rPr>
                <w:rFonts w:ascii="Arial" w:eastAsia="DengXian" w:hAnsi="Arial" w:cs="Arial"/>
              </w:rPr>
            </w:pPr>
            <m:oMathPara>
              <m:oMath>
                <m:acc>
                  <m:accPr>
                    <m:ctrlPr>
                      <w:rPr>
                        <w:rFonts w:ascii="Cambria Math" w:hAnsi="Cambria Math" w:cs="Arial"/>
                        <w:i/>
                      </w:rPr>
                    </m:ctrlPr>
                  </m:accPr>
                  <m:e>
                    <m:r>
                      <w:rPr>
                        <w:rFonts w:ascii="Cambria Math" w:hAnsi="Cambria Math" w:cs="Arial"/>
                      </w:rPr>
                      <m:t>p</m:t>
                    </m:r>
                  </m:e>
                </m:acc>
                <m:r>
                  <w:rPr>
                    <w:rFonts w:ascii="Cambria Math" w:hAnsi="Cambria Math" w:cs="Arial"/>
                  </w:rPr>
                  <m:t>~N(0.17,</m:t>
                </m:r>
                <m:sSup>
                  <m:sSupPr>
                    <m:ctrlPr>
                      <w:rPr>
                        <w:rFonts w:ascii="Cambria Math" w:hAnsi="Cambria Math" w:cs="Arial"/>
                        <w:i/>
                      </w:rPr>
                    </m:ctrlPr>
                  </m:sSupPr>
                  <m:e>
                    <m:r>
                      <w:rPr>
                        <w:rFonts w:ascii="Cambria Math" w:hAnsi="Cambria Math" w:cs="Arial"/>
                      </w:rPr>
                      <m:t>0.0216871</m:t>
                    </m:r>
                  </m:e>
                  <m:sup>
                    <m:r>
                      <w:rPr>
                        <w:rFonts w:ascii="Cambria Math" w:hAnsi="Cambria Math" w:cs="Arial"/>
                      </w:rPr>
                      <m:t>2</m:t>
                    </m:r>
                  </m:sup>
                </m:sSup>
                <m:r>
                  <w:rPr>
                    <w:rFonts w:ascii="Cambria Math" w:hAnsi="Cambria Math" w:cs="Arial"/>
                  </w:rPr>
                  <m:t>)</m:t>
                </m:r>
              </m:oMath>
            </m:oMathPara>
          </w:p>
          <w:p w14:paraId="0BA72685" w14:textId="267D7710" w:rsidR="00C66297" w:rsidRDefault="00C66297" w:rsidP="009308F0">
            <w:pPr>
              <w:pStyle w:val="Parts"/>
              <w:rPr>
                <w:rFonts w:ascii="Arial" w:eastAsia="DengXian" w:hAnsi="Arial" w:cs="Arial"/>
              </w:rPr>
            </w:pPr>
          </w:p>
          <w:p w14:paraId="364D63E0" w14:textId="394B424A" w:rsidR="00C66297" w:rsidRPr="00C66297" w:rsidRDefault="00C66297" w:rsidP="009308F0">
            <w:pPr>
              <w:pStyle w:val="Parts"/>
              <w:rPr>
                <w:rFonts w:ascii="Arial" w:eastAsia="DengXian" w:hAnsi="Arial" w:cs="Arial"/>
              </w:rPr>
            </w:pPr>
            <w:r>
              <w:rPr>
                <w:rFonts w:ascii="Arial" w:eastAsia="DengXian" w:hAnsi="Arial" w:cs="Arial"/>
              </w:rPr>
              <w:t xml:space="preserve">A normal approximation model is appropriate as the value of </w:t>
            </w:r>
            <w:r>
              <w:rPr>
                <w:rFonts w:ascii="Arial" w:eastAsia="DengXian" w:hAnsi="Arial" w:cs="Arial"/>
                <w:i/>
                <w:iCs/>
              </w:rPr>
              <w:t>n</w:t>
            </w:r>
            <w:r>
              <w:rPr>
                <w:rFonts w:ascii="Arial" w:eastAsia="DengXian" w:hAnsi="Arial" w:cs="Arial"/>
              </w:rPr>
              <w:t xml:space="preserve"> is large enough for the distribution to approach normality. </w:t>
            </w:r>
          </w:p>
          <w:p w14:paraId="7252ADF6" w14:textId="77777777" w:rsidR="009308F0" w:rsidRPr="009308F0" w:rsidRDefault="009308F0" w:rsidP="009308F0">
            <w:pPr>
              <w:pStyle w:val="Parts"/>
              <w:rPr>
                <w:rFonts w:ascii="Arial" w:eastAsia="DengXian" w:hAnsi="Arial" w:cs="Arial"/>
              </w:rPr>
            </w:pPr>
          </w:p>
        </w:tc>
      </w:tr>
      <w:tr w:rsidR="009308F0" w:rsidRPr="009308F0" w14:paraId="1A3975C9" w14:textId="77777777" w:rsidTr="009308F0">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427193A2" w14:textId="77777777" w:rsidR="009308F0" w:rsidRPr="009308F0" w:rsidRDefault="009308F0" w:rsidP="009308F0">
            <w:pPr>
              <w:pStyle w:val="Part"/>
              <w:jc w:val="center"/>
              <w:rPr>
                <w:rFonts w:ascii="Arial" w:hAnsi="Arial" w:cs="Arial"/>
                <w:b/>
              </w:rPr>
            </w:pPr>
            <w:r w:rsidRPr="009308F0">
              <w:rPr>
                <w:rFonts w:ascii="Arial" w:hAnsi="Arial" w:cs="Arial"/>
                <w:b/>
              </w:rPr>
              <w:t>Specific behaviours</w:t>
            </w:r>
          </w:p>
        </w:tc>
      </w:tr>
      <w:tr w:rsidR="009308F0" w:rsidRPr="009308F0" w14:paraId="655B3C03" w14:textId="77777777" w:rsidTr="009308F0">
        <w:trPr>
          <w:trHeight w:val="783"/>
        </w:trPr>
        <w:tc>
          <w:tcPr>
            <w:tcW w:w="5000" w:type="pct"/>
            <w:tcBorders>
              <w:top w:val="single" w:sz="4" w:space="0" w:color="auto"/>
              <w:left w:val="single" w:sz="4" w:space="0" w:color="auto"/>
              <w:bottom w:val="single" w:sz="4" w:space="0" w:color="auto"/>
              <w:right w:val="single" w:sz="4" w:space="0" w:color="auto"/>
            </w:tcBorders>
            <w:hideMark/>
          </w:tcPr>
          <w:p w14:paraId="296861E2" w14:textId="77777777" w:rsidR="009308F0" w:rsidRPr="009308F0" w:rsidRDefault="009308F0" w:rsidP="009308F0">
            <w:pPr>
              <w:pStyle w:val="Parts"/>
              <w:numPr>
                <w:ilvl w:val="0"/>
                <w:numId w:val="33"/>
              </w:numPr>
              <w:rPr>
                <w:rFonts w:ascii="Arial" w:hAnsi="Arial" w:cs="Arial"/>
              </w:rPr>
            </w:pPr>
            <w:r w:rsidRPr="009308F0">
              <w:rPr>
                <w:rFonts w:ascii="Arial" w:hAnsi="Arial" w:cs="Arial"/>
              </w:rPr>
              <w:t>Indicates Normal distribution</w:t>
            </w:r>
          </w:p>
          <w:p w14:paraId="247FE7FB" w14:textId="39BB17AE" w:rsidR="009308F0" w:rsidRPr="009308F0" w:rsidRDefault="00C66297" w:rsidP="009308F0">
            <w:pPr>
              <w:pStyle w:val="Parts"/>
              <w:numPr>
                <w:ilvl w:val="0"/>
                <w:numId w:val="33"/>
              </w:numPr>
              <w:rPr>
                <w:rFonts w:ascii="Arial" w:hAnsi="Arial" w:cs="Arial"/>
              </w:rPr>
            </w:pPr>
            <w:r>
              <w:rPr>
                <w:rFonts w:ascii="Arial" w:hAnsi="Arial" w:cs="Arial"/>
              </w:rPr>
              <w:t>Calculates the correct mean and standard deviation (or variance)</w:t>
            </w:r>
          </w:p>
          <w:p w14:paraId="59F34998" w14:textId="6E1AC6D7" w:rsidR="009308F0" w:rsidRPr="009308F0" w:rsidRDefault="0024585E" w:rsidP="009308F0">
            <w:pPr>
              <w:pStyle w:val="Parts"/>
              <w:numPr>
                <w:ilvl w:val="0"/>
                <w:numId w:val="33"/>
              </w:numPr>
              <w:rPr>
                <w:rFonts w:ascii="Arial" w:hAnsi="Arial" w:cs="Arial"/>
              </w:rPr>
            </w:pPr>
            <w:r>
              <w:rPr>
                <w:rFonts w:ascii="Arial" w:hAnsi="Arial" w:cs="Arial"/>
              </w:rPr>
              <w:t>Correctly j</w:t>
            </w:r>
            <w:r w:rsidR="00C66297">
              <w:rPr>
                <w:rFonts w:ascii="Arial" w:hAnsi="Arial" w:cs="Arial"/>
              </w:rPr>
              <w:t>ustifies why the normal distribution can be used</w:t>
            </w:r>
          </w:p>
        </w:tc>
      </w:tr>
    </w:tbl>
    <w:p w14:paraId="1654F74C" w14:textId="77777777" w:rsidR="00A71933" w:rsidRDefault="00A71933" w:rsidP="00A71933">
      <w:pPr>
        <w:tabs>
          <w:tab w:val="right" w:pos="14175"/>
        </w:tabs>
        <w:spacing w:after="160" w:line="256" w:lineRule="auto"/>
        <w:rPr>
          <w:rFonts w:eastAsia="Calibri" w:cs="Arial"/>
          <w:szCs w:val="22"/>
        </w:rPr>
      </w:pPr>
    </w:p>
    <w:p w14:paraId="549FD9F4" w14:textId="77777777" w:rsidR="00A71933" w:rsidRDefault="00A71933" w:rsidP="00A71933">
      <w:pPr>
        <w:tabs>
          <w:tab w:val="right" w:pos="14175"/>
        </w:tabs>
        <w:spacing w:after="160" w:line="256" w:lineRule="auto"/>
        <w:rPr>
          <w:rFonts w:eastAsia="Calibri" w:cs="Arial"/>
          <w:szCs w:val="22"/>
        </w:rPr>
      </w:pPr>
    </w:p>
    <w:p w14:paraId="13793A16" w14:textId="77777777" w:rsidR="00A71933" w:rsidRDefault="00A71933" w:rsidP="00A71933">
      <w:pPr>
        <w:tabs>
          <w:tab w:val="right" w:pos="14175"/>
        </w:tabs>
        <w:spacing w:after="160" w:line="256" w:lineRule="auto"/>
        <w:rPr>
          <w:rFonts w:eastAsia="Calibri" w:cs="Arial"/>
          <w:szCs w:val="22"/>
        </w:rPr>
      </w:pPr>
    </w:p>
    <w:p w14:paraId="2CB62CAB" w14:textId="77777777" w:rsidR="00A71933" w:rsidRDefault="00A71933" w:rsidP="00A71933">
      <w:pPr>
        <w:tabs>
          <w:tab w:val="right" w:pos="14175"/>
        </w:tabs>
        <w:spacing w:after="160" w:line="256" w:lineRule="auto"/>
        <w:rPr>
          <w:rFonts w:eastAsia="Calibri" w:cs="Arial"/>
          <w:szCs w:val="22"/>
        </w:rPr>
      </w:pPr>
    </w:p>
    <w:p w14:paraId="63DC6B52" w14:textId="77777777" w:rsidR="00A71933" w:rsidRDefault="00A71933" w:rsidP="00A71933">
      <w:pPr>
        <w:tabs>
          <w:tab w:val="right" w:pos="14175"/>
        </w:tabs>
        <w:spacing w:after="160" w:line="256" w:lineRule="auto"/>
        <w:rPr>
          <w:rFonts w:eastAsia="Calibri" w:cs="Arial"/>
          <w:szCs w:val="22"/>
        </w:rPr>
      </w:pPr>
    </w:p>
    <w:p w14:paraId="1A0E0268" w14:textId="77777777" w:rsidR="00A71933" w:rsidRDefault="00A71933" w:rsidP="00A71933">
      <w:pPr>
        <w:tabs>
          <w:tab w:val="right" w:pos="14175"/>
        </w:tabs>
        <w:spacing w:after="160" w:line="256" w:lineRule="auto"/>
        <w:rPr>
          <w:rFonts w:eastAsia="Calibri" w:cs="Arial"/>
          <w:szCs w:val="22"/>
        </w:rPr>
      </w:pPr>
    </w:p>
    <w:p w14:paraId="267F0C8D" w14:textId="77777777" w:rsidR="00A71933" w:rsidRDefault="00A71933" w:rsidP="00A71933">
      <w:pPr>
        <w:tabs>
          <w:tab w:val="right" w:pos="14175"/>
        </w:tabs>
        <w:spacing w:after="160" w:line="256" w:lineRule="auto"/>
        <w:rPr>
          <w:rFonts w:eastAsia="Calibri" w:cs="Arial"/>
          <w:szCs w:val="22"/>
        </w:rPr>
      </w:pPr>
    </w:p>
    <w:p w14:paraId="774F2022" w14:textId="0BDF1B7C" w:rsidR="00A71933" w:rsidRDefault="00A71933" w:rsidP="00A71933">
      <w:pPr>
        <w:spacing w:after="160" w:line="259" w:lineRule="auto"/>
        <w:rPr>
          <w:rFonts w:eastAsia="Calibri" w:cs="Arial"/>
          <w:szCs w:val="22"/>
        </w:rPr>
      </w:pPr>
    </w:p>
    <w:p w14:paraId="092E18BA" w14:textId="77777777" w:rsidR="009308F0" w:rsidRPr="009975DB" w:rsidRDefault="009308F0" w:rsidP="00A71933">
      <w:pPr>
        <w:spacing w:after="160" w:line="259" w:lineRule="auto"/>
        <w:rPr>
          <w:rFonts w:eastAsia="Calibri" w:cs="Arial"/>
          <w:szCs w:val="22"/>
        </w:rPr>
      </w:pPr>
    </w:p>
    <w:p w14:paraId="3190B51C" w14:textId="5C2149D7" w:rsidR="00A71933" w:rsidRPr="001A6697" w:rsidRDefault="00A71933" w:rsidP="00A71933">
      <w:pPr>
        <w:numPr>
          <w:ilvl w:val="1"/>
          <w:numId w:val="31"/>
        </w:numPr>
        <w:tabs>
          <w:tab w:val="right" w:pos="14175"/>
        </w:tabs>
        <w:spacing w:after="160" w:line="256" w:lineRule="auto"/>
        <w:contextualSpacing/>
        <w:rPr>
          <w:rFonts w:eastAsia="Calibri" w:cs="Arial"/>
          <w:szCs w:val="22"/>
        </w:rPr>
      </w:pPr>
      <w:r w:rsidRPr="00E44A79">
        <w:rPr>
          <w:rFonts w:eastAsia="Calibri" w:cs="Arial"/>
          <w:szCs w:val="22"/>
        </w:rPr>
        <w:t xml:space="preserve">Provide a 99% confidence interval for the proportion of accelerometers that can </w:t>
      </w:r>
      <w:r>
        <w:rPr>
          <w:rFonts w:eastAsia="Calibri" w:cs="Arial"/>
          <w:szCs w:val="22"/>
        </w:rPr>
        <w:t>function</w:t>
      </w:r>
      <w:r w:rsidRPr="00E44A79">
        <w:rPr>
          <w:rFonts w:eastAsia="Calibri" w:cs="Arial"/>
          <w:szCs w:val="22"/>
        </w:rPr>
        <w:t xml:space="preserve"> at </w:t>
      </w:r>
      <w:r>
        <w:rPr>
          <w:rFonts w:eastAsia="Calibri" w:cs="Arial"/>
          <w:szCs w:val="22"/>
        </w:rPr>
        <w:t>a temperature of</w:t>
      </w:r>
      <w:r w:rsidR="00704788">
        <w:rPr>
          <w:rFonts w:eastAsia="Calibri" w:cs="Arial"/>
          <w:szCs w:val="22"/>
        </w:rPr>
        <w:t xml:space="preserve"> at least</w:t>
      </w:r>
      <w:r>
        <w:rPr>
          <w:rFonts w:eastAsia="Calibri" w:cs="Arial"/>
          <w:szCs w:val="22"/>
        </w:rPr>
        <w:t xml:space="preserve"> </w:t>
      </w:r>
      <m:oMath>
        <m:r>
          <m:rPr>
            <m:sty m:val="p"/>
          </m:rPr>
          <w:rPr>
            <w:rFonts w:ascii="Cambria Math" w:hAnsi="Cambria Math" w:cs="Arial"/>
          </w:rPr>
          <m:t>100℃</m:t>
        </m:r>
      </m:oMath>
      <w:r w:rsidRPr="00E44A79">
        <w:rPr>
          <w:rFonts w:eastAsia="Calibri" w:cs="Arial"/>
          <w:szCs w:val="22"/>
        </w:rPr>
        <w:tab/>
        <w:t>(</w:t>
      </w:r>
      <w:r>
        <w:rPr>
          <w:rFonts w:eastAsia="Calibri" w:cs="Arial"/>
          <w:szCs w:val="22"/>
        </w:rPr>
        <w:t>2</w:t>
      </w:r>
      <w:r w:rsidRPr="00E44A79">
        <w:rPr>
          <w:rFonts w:eastAsia="Calibri" w:cs="Arial"/>
          <w:szCs w:val="22"/>
        </w:rPr>
        <w:t xml:space="preserve"> marks)</w:t>
      </w:r>
    </w:p>
    <w:p w14:paraId="1780B749" w14:textId="77777777" w:rsidR="00A71933" w:rsidRDefault="00A71933" w:rsidP="00A71933">
      <w:pPr>
        <w:tabs>
          <w:tab w:val="right" w:pos="14175"/>
        </w:tabs>
        <w:spacing w:after="160" w:line="256" w:lineRule="auto"/>
        <w:contextualSpacing/>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58243" behindDoc="0" locked="0" layoutInCell="1" allowOverlap="1" wp14:anchorId="12875337" wp14:editId="27A4CD5F">
                <wp:simplePos x="0" y="0"/>
                <wp:positionH relativeFrom="margin">
                  <wp:posOffset>471170</wp:posOffset>
                </wp:positionH>
                <wp:positionV relativeFrom="paragraph">
                  <wp:posOffset>83185</wp:posOffset>
                </wp:positionV>
                <wp:extent cx="5175250" cy="2114550"/>
                <wp:effectExtent l="0" t="0" r="25400" b="19050"/>
                <wp:wrapNone/>
                <wp:docPr id="28" name="Text Box 12"/>
                <wp:cNvGraphicFramePr/>
                <a:graphic xmlns:a="http://schemas.openxmlformats.org/drawingml/2006/main">
                  <a:graphicData uri="http://schemas.microsoft.com/office/word/2010/wordprocessingShape">
                    <wps:wsp>
                      <wps:cNvSpPr txBox="1"/>
                      <wps:spPr>
                        <a:xfrm>
                          <a:off x="0" y="0"/>
                          <a:ext cx="5175250" cy="2114550"/>
                        </a:xfrm>
                        <a:prstGeom prst="rect">
                          <a:avLst/>
                        </a:prstGeom>
                        <a:solidFill>
                          <a:sysClr val="window" lastClr="FFFFFF"/>
                        </a:solidFill>
                        <a:ln w="6350">
                          <a:solidFill>
                            <a:sysClr val="window" lastClr="FFFFFF"/>
                          </a:solidFill>
                        </a:ln>
                      </wps:spPr>
                      <wps:txbx>
                        <w:txbxContent>
                          <w:tbl>
                            <w:tblPr>
                              <w:tblStyle w:val="TableGrid1"/>
                              <w:tblW w:w="4906" w:type="pct"/>
                              <w:tblInd w:w="0" w:type="dxa"/>
                              <w:tblLook w:val="04A0" w:firstRow="1" w:lastRow="0" w:firstColumn="1" w:lastColumn="0" w:noHBand="0" w:noVBand="1"/>
                            </w:tblPr>
                            <w:tblGrid>
                              <w:gridCol w:w="7992"/>
                            </w:tblGrid>
                            <w:tr w:rsidR="00A71933" w:rsidRPr="009308F0" w14:paraId="498DFCB1"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071EF447" w14:textId="77777777" w:rsidR="00A71933" w:rsidRPr="009308F0" w:rsidRDefault="00A71933">
                                  <w:pPr>
                                    <w:pStyle w:val="Part"/>
                                    <w:jc w:val="center"/>
                                    <w:rPr>
                                      <w:rFonts w:ascii="Arial" w:hAnsi="Arial" w:cs="Arial"/>
                                      <w:b/>
                                    </w:rPr>
                                  </w:pPr>
                                  <w:r w:rsidRPr="009308F0">
                                    <w:rPr>
                                      <w:rFonts w:ascii="Arial" w:hAnsi="Arial" w:cs="Arial"/>
                                      <w:b/>
                                    </w:rPr>
                                    <w:t>Solution</w:t>
                                  </w:r>
                                </w:p>
                              </w:tc>
                            </w:tr>
                            <w:tr w:rsidR="00A71933" w:rsidRPr="009308F0" w14:paraId="4E67310A" w14:textId="77777777" w:rsidTr="009B71A8">
                              <w:trPr>
                                <w:trHeight w:val="1427"/>
                              </w:trPr>
                              <w:tc>
                                <w:tcPr>
                                  <w:tcW w:w="5000" w:type="pct"/>
                                  <w:tcBorders>
                                    <w:top w:val="single" w:sz="4" w:space="0" w:color="auto"/>
                                    <w:left w:val="single" w:sz="4" w:space="0" w:color="auto"/>
                                    <w:bottom w:val="single" w:sz="4" w:space="0" w:color="auto"/>
                                    <w:right w:val="single" w:sz="4" w:space="0" w:color="auto"/>
                                  </w:tcBorders>
                                  <w:hideMark/>
                                </w:tcPr>
                                <w:p w14:paraId="6723F547" w14:textId="77777777" w:rsidR="00A71933" w:rsidRPr="009308F0" w:rsidRDefault="00A71933" w:rsidP="009B71A8">
                                  <w:pPr>
                                    <w:pStyle w:val="Parts"/>
                                    <w:jc w:val="center"/>
                                    <w:rPr>
                                      <w:rFonts w:ascii="Arial" w:eastAsia="DengXian" w:hAnsi="Arial" w:cs="Arial"/>
                                    </w:rPr>
                                  </w:pPr>
                                  <w:r w:rsidRPr="009308F0">
                                    <w:rPr>
                                      <w:rFonts w:cs="Arial"/>
                                      <w:noProof/>
                                    </w:rPr>
                                    <w:drawing>
                                      <wp:inline distT="0" distB="0" distL="0" distR="0" wp14:anchorId="26617DDB" wp14:editId="08018131">
                                        <wp:extent cx="244221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9738" cy="1093643"/>
                                                </a:xfrm>
                                                <a:prstGeom prst="rect">
                                                  <a:avLst/>
                                                </a:prstGeom>
                                              </pic:spPr>
                                            </pic:pic>
                                          </a:graphicData>
                                        </a:graphic>
                                      </wp:inline>
                                    </w:drawing>
                                  </w:r>
                                </w:p>
                                <w:p w14:paraId="6985A2F8" w14:textId="77777777" w:rsidR="00A71933" w:rsidRPr="009308F0" w:rsidRDefault="00A71933" w:rsidP="009B71A8">
                                  <w:pPr>
                                    <w:pStyle w:val="Parts"/>
                                    <w:jc w:val="center"/>
                                    <w:rPr>
                                      <w:rFonts w:ascii="Arial" w:eastAsia="DengXian" w:hAnsi="Arial" w:cs="Arial"/>
                                    </w:rPr>
                                  </w:pPr>
                                  <w:r w:rsidRPr="009308F0">
                                    <w:rPr>
                                      <w:rFonts w:ascii="Arial" w:eastAsia="DengXian" w:hAnsi="Arial" w:cs="Arial"/>
                                    </w:rPr>
                                    <w:t>A 99% confidence interval is [0.1141,0.2259]</w:t>
                                  </w:r>
                                </w:p>
                                <w:p w14:paraId="46C9FFCD" w14:textId="77777777" w:rsidR="00A71933" w:rsidRPr="009308F0" w:rsidRDefault="00A71933">
                                  <w:pPr>
                                    <w:pStyle w:val="Parts"/>
                                    <w:rPr>
                                      <w:rFonts w:ascii="Arial" w:eastAsia="DengXian" w:hAnsi="Arial" w:cs="Arial"/>
                                    </w:rPr>
                                  </w:pPr>
                                </w:p>
                              </w:tc>
                            </w:tr>
                            <w:tr w:rsidR="00A71933" w:rsidRPr="009308F0" w14:paraId="603BE4EB"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7D1371B" w14:textId="77777777" w:rsidR="00A71933" w:rsidRPr="009308F0" w:rsidRDefault="00A71933">
                                  <w:pPr>
                                    <w:pStyle w:val="Part"/>
                                    <w:jc w:val="center"/>
                                    <w:rPr>
                                      <w:rFonts w:ascii="Arial" w:hAnsi="Arial" w:cs="Arial"/>
                                      <w:b/>
                                    </w:rPr>
                                  </w:pPr>
                                  <w:r w:rsidRPr="009308F0">
                                    <w:rPr>
                                      <w:rFonts w:ascii="Arial" w:hAnsi="Arial" w:cs="Arial"/>
                                      <w:b/>
                                    </w:rPr>
                                    <w:t>Specific behaviours</w:t>
                                  </w:r>
                                </w:p>
                              </w:tc>
                            </w:tr>
                            <w:tr w:rsidR="00A71933" w:rsidRPr="009308F0" w14:paraId="2BAA2A8D" w14:textId="77777777" w:rsidTr="00F00BCA">
                              <w:trPr>
                                <w:trHeight w:val="604"/>
                              </w:trPr>
                              <w:tc>
                                <w:tcPr>
                                  <w:tcW w:w="5000" w:type="pct"/>
                                  <w:tcBorders>
                                    <w:top w:val="single" w:sz="4" w:space="0" w:color="auto"/>
                                    <w:left w:val="single" w:sz="4" w:space="0" w:color="auto"/>
                                    <w:bottom w:val="single" w:sz="4" w:space="0" w:color="auto"/>
                                    <w:right w:val="single" w:sz="4" w:space="0" w:color="auto"/>
                                  </w:tcBorders>
                                  <w:hideMark/>
                                </w:tcPr>
                                <w:p w14:paraId="74C9EA9A" w14:textId="77777777" w:rsidR="00A71933" w:rsidRPr="009308F0" w:rsidRDefault="00A71933" w:rsidP="00A71933">
                                  <w:pPr>
                                    <w:pStyle w:val="Parts"/>
                                    <w:numPr>
                                      <w:ilvl w:val="0"/>
                                      <w:numId w:val="34"/>
                                    </w:numPr>
                                    <w:rPr>
                                      <w:rFonts w:ascii="Arial" w:hAnsi="Arial" w:cs="Arial"/>
                                    </w:rPr>
                                  </w:pPr>
                                  <w:r w:rsidRPr="009308F0">
                                    <w:rPr>
                                      <w:rFonts w:ascii="Arial" w:hAnsi="Arial" w:cs="Arial"/>
                                    </w:rPr>
                                    <w:t>Correct upper bound</w:t>
                                  </w:r>
                                </w:p>
                                <w:p w14:paraId="013A10FB" w14:textId="77777777" w:rsidR="00A71933" w:rsidRPr="009308F0" w:rsidRDefault="00A71933" w:rsidP="00A71933">
                                  <w:pPr>
                                    <w:pStyle w:val="Parts"/>
                                    <w:numPr>
                                      <w:ilvl w:val="0"/>
                                      <w:numId w:val="34"/>
                                    </w:numPr>
                                    <w:rPr>
                                      <w:rFonts w:ascii="Arial" w:hAnsi="Arial" w:cs="Arial"/>
                                    </w:rPr>
                                  </w:pPr>
                                  <w:r w:rsidRPr="009308F0">
                                    <w:rPr>
                                      <w:rFonts w:ascii="Arial" w:hAnsi="Arial" w:cs="Arial"/>
                                    </w:rPr>
                                    <w:t>Correct lower bound</w:t>
                                  </w:r>
                                </w:p>
                              </w:tc>
                            </w:tr>
                          </w:tbl>
                          <w:p w14:paraId="3A2F33FF" w14:textId="77777777" w:rsidR="00A71933" w:rsidRDefault="00A71933" w:rsidP="00A7193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75337" id="_x0000_s1033" type="#_x0000_t202" style="position:absolute;margin-left:37.1pt;margin-top:6.55pt;width:407.5pt;height:166.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" fillcolor="window" strokecolor="window" strokeweight=".5pt">
                <v:textbox inset="0,0,0,0">
                  <w:txbxContent>
                    <w:tbl>
                      <w:tblPr>
                        <w:tblStyle w:val="TableGrid1"/>
                        <w:tblW w:w="4906" w:type="pct"/>
                        <w:tblInd w:w="0" w:type="dxa"/>
                        <w:tblLook w:val="04A0" w:firstRow="1" w:lastRow="0" w:firstColumn="1" w:lastColumn="0" w:noHBand="0" w:noVBand="1"/>
                      </w:tblPr>
                      <w:tblGrid>
                        <w:gridCol w:w="7992"/>
                      </w:tblGrid>
                      <w:tr w:rsidR="00A71933" w:rsidRPr="009308F0" w14:paraId="498DFCB1"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071EF447" w14:textId="77777777" w:rsidR="00A71933" w:rsidRPr="009308F0" w:rsidRDefault="00A71933">
                            <w:pPr>
                              <w:pStyle w:val="Part"/>
                              <w:jc w:val="center"/>
                              <w:rPr>
                                <w:rFonts w:ascii="Arial" w:hAnsi="Arial" w:cs="Arial"/>
                                <w:b/>
                              </w:rPr>
                            </w:pPr>
                            <w:r w:rsidRPr="009308F0">
                              <w:rPr>
                                <w:rFonts w:ascii="Arial" w:hAnsi="Arial" w:cs="Arial"/>
                                <w:b/>
                              </w:rPr>
                              <w:t>Solution</w:t>
                            </w:r>
                          </w:p>
                        </w:tc>
                      </w:tr>
                      <w:tr w:rsidR="00A71933" w:rsidRPr="009308F0" w14:paraId="4E67310A" w14:textId="77777777" w:rsidTr="009B71A8">
                        <w:trPr>
                          <w:trHeight w:val="1427"/>
                        </w:trPr>
                        <w:tc>
                          <w:tcPr>
                            <w:tcW w:w="5000" w:type="pct"/>
                            <w:tcBorders>
                              <w:top w:val="single" w:sz="4" w:space="0" w:color="auto"/>
                              <w:left w:val="single" w:sz="4" w:space="0" w:color="auto"/>
                              <w:bottom w:val="single" w:sz="4" w:space="0" w:color="auto"/>
                              <w:right w:val="single" w:sz="4" w:space="0" w:color="auto"/>
                            </w:tcBorders>
                            <w:hideMark/>
                          </w:tcPr>
                          <w:p w14:paraId="6723F547" w14:textId="77777777" w:rsidR="00A71933" w:rsidRPr="009308F0" w:rsidRDefault="00A71933" w:rsidP="009B71A8">
                            <w:pPr>
                              <w:pStyle w:val="Parts"/>
                              <w:jc w:val="center"/>
                              <w:rPr>
                                <w:rFonts w:ascii="Arial" w:eastAsia="DengXian" w:hAnsi="Arial" w:cs="Arial"/>
                              </w:rPr>
                            </w:pPr>
                            <w:r w:rsidRPr="009308F0">
                              <w:rPr>
                                <w:rFonts w:cs="Arial"/>
                                <w:noProof/>
                              </w:rPr>
                              <w:drawing>
                                <wp:inline distT="0" distB="0" distL="0" distR="0" wp14:anchorId="26617DDB" wp14:editId="08018131">
                                  <wp:extent cx="244221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9738" cy="1093643"/>
                                          </a:xfrm>
                                          <a:prstGeom prst="rect">
                                            <a:avLst/>
                                          </a:prstGeom>
                                        </pic:spPr>
                                      </pic:pic>
                                    </a:graphicData>
                                  </a:graphic>
                                </wp:inline>
                              </w:drawing>
                            </w:r>
                          </w:p>
                          <w:p w14:paraId="6985A2F8" w14:textId="77777777" w:rsidR="00A71933" w:rsidRPr="009308F0" w:rsidRDefault="00A71933" w:rsidP="009B71A8">
                            <w:pPr>
                              <w:pStyle w:val="Parts"/>
                              <w:jc w:val="center"/>
                              <w:rPr>
                                <w:rFonts w:ascii="Arial" w:eastAsia="DengXian" w:hAnsi="Arial" w:cs="Arial"/>
                              </w:rPr>
                            </w:pPr>
                            <w:r w:rsidRPr="009308F0">
                              <w:rPr>
                                <w:rFonts w:ascii="Arial" w:eastAsia="DengXian" w:hAnsi="Arial" w:cs="Arial"/>
                              </w:rPr>
                              <w:t>A 99% confidence interval is [0.1141,0.2259]</w:t>
                            </w:r>
                          </w:p>
                          <w:p w14:paraId="46C9FFCD" w14:textId="77777777" w:rsidR="00A71933" w:rsidRPr="009308F0" w:rsidRDefault="00A71933">
                            <w:pPr>
                              <w:pStyle w:val="Parts"/>
                              <w:rPr>
                                <w:rFonts w:ascii="Arial" w:eastAsia="DengXian" w:hAnsi="Arial" w:cs="Arial"/>
                              </w:rPr>
                            </w:pPr>
                          </w:p>
                        </w:tc>
                      </w:tr>
                      <w:tr w:rsidR="00A71933" w:rsidRPr="009308F0" w14:paraId="603BE4EB"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7D1371B" w14:textId="77777777" w:rsidR="00A71933" w:rsidRPr="009308F0" w:rsidRDefault="00A71933">
                            <w:pPr>
                              <w:pStyle w:val="Part"/>
                              <w:jc w:val="center"/>
                              <w:rPr>
                                <w:rFonts w:ascii="Arial" w:hAnsi="Arial" w:cs="Arial"/>
                                <w:b/>
                              </w:rPr>
                            </w:pPr>
                            <w:r w:rsidRPr="009308F0">
                              <w:rPr>
                                <w:rFonts w:ascii="Arial" w:hAnsi="Arial" w:cs="Arial"/>
                                <w:b/>
                              </w:rPr>
                              <w:t>Specific behaviours</w:t>
                            </w:r>
                          </w:p>
                        </w:tc>
                      </w:tr>
                      <w:tr w:rsidR="00A71933" w:rsidRPr="009308F0" w14:paraId="2BAA2A8D" w14:textId="77777777" w:rsidTr="00F00BCA">
                        <w:trPr>
                          <w:trHeight w:val="604"/>
                        </w:trPr>
                        <w:tc>
                          <w:tcPr>
                            <w:tcW w:w="5000" w:type="pct"/>
                            <w:tcBorders>
                              <w:top w:val="single" w:sz="4" w:space="0" w:color="auto"/>
                              <w:left w:val="single" w:sz="4" w:space="0" w:color="auto"/>
                              <w:bottom w:val="single" w:sz="4" w:space="0" w:color="auto"/>
                              <w:right w:val="single" w:sz="4" w:space="0" w:color="auto"/>
                            </w:tcBorders>
                            <w:hideMark/>
                          </w:tcPr>
                          <w:p w14:paraId="74C9EA9A" w14:textId="77777777" w:rsidR="00A71933" w:rsidRPr="009308F0" w:rsidRDefault="00A71933" w:rsidP="00A71933">
                            <w:pPr>
                              <w:pStyle w:val="Parts"/>
                              <w:numPr>
                                <w:ilvl w:val="0"/>
                                <w:numId w:val="34"/>
                              </w:numPr>
                              <w:rPr>
                                <w:rFonts w:ascii="Arial" w:hAnsi="Arial" w:cs="Arial"/>
                              </w:rPr>
                            </w:pPr>
                            <w:r w:rsidRPr="009308F0">
                              <w:rPr>
                                <w:rFonts w:ascii="Arial" w:hAnsi="Arial" w:cs="Arial"/>
                              </w:rPr>
                              <w:t>Correct upper bound</w:t>
                            </w:r>
                          </w:p>
                          <w:p w14:paraId="013A10FB" w14:textId="77777777" w:rsidR="00A71933" w:rsidRPr="009308F0" w:rsidRDefault="00A71933" w:rsidP="00A71933">
                            <w:pPr>
                              <w:pStyle w:val="Parts"/>
                              <w:numPr>
                                <w:ilvl w:val="0"/>
                                <w:numId w:val="34"/>
                              </w:numPr>
                              <w:rPr>
                                <w:rFonts w:ascii="Arial" w:hAnsi="Arial" w:cs="Arial"/>
                              </w:rPr>
                            </w:pPr>
                            <w:r w:rsidRPr="009308F0">
                              <w:rPr>
                                <w:rFonts w:ascii="Arial" w:hAnsi="Arial" w:cs="Arial"/>
                              </w:rPr>
                              <w:t>Correct lower bound</w:t>
                            </w:r>
                          </w:p>
                        </w:tc>
                      </w:tr>
                    </w:tbl>
                    <w:p w14:paraId="3A2F33FF" w14:textId="77777777" w:rsidR="00A71933" w:rsidRDefault="00A71933" w:rsidP="00A71933">
                      <w:pPr>
                        <w:pStyle w:val="Part"/>
                      </w:pPr>
                    </w:p>
                  </w:txbxContent>
                </v:textbox>
                <w10:wrap anchorx="margin"/>
              </v:shape>
            </w:pict>
          </mc:Fallback>
        </mc:AlternateContent>
      </w:r>
    </w:p>
    <w:p w14:paraId="40042344" w14:textId="77777777" w:rsidR="00A71933" w:rsidRDefault="00A71933" w:rsidP="00A71933">
      <w:pPr>
        <w:tabs>
          <w:tab w:val="right" w:pos="14175"/>
        </w:tabs>
        <w:spacing w:after="160" w:line="256" w:lineRule="auto"/>
        <w:contextualSpacing/>
        <w:rPr>
          <w:rFonts w:eastAsia="Calibri" w:cs="Arial"/>
          <w:szCs w:val="22"/>
        </w:rPr>
      </w:pPr>
    </w:p>
    <w:p w14:paraId="79C9C6EF" w14:textId="77777777" w:rsidR="00A71933" w:rsidRDefault="00A71933" w:rsidP="00A71933">
      <w:pPr>
        <w:tabs>
          <w:tab w:val="right" w:pos="14175"/>
        </w:tabs>
        <w:spacing w:after="160" w:line="256" w:lineRule="auto"/>
        <w:contextualSpacing/>
        <w:rPr>
          <w:rFonts w:eastAsia="Calibri" w:cs="Arial"/>
          <w:szCs w:val="22"/>
        </w:rPr>
      </w:pPr>
    </w:p>
    <w:p w14:paraId="4CE1B9DB" w14:textId="77777777" w:rsidR="00A71933" w:rsidRDefault="00A71933" w:rsidP="00A71933">
      <w:pPr>
        <w:tabs>
          <w:tab w:val="right" w:pos="14175"/>
        </w:tabs>
        <w:spacing w:after="160" w:line="256" w:lineRule="auto"/>
        <w:contextualSpacing/>
        <w:rPr>
          <w:rFonts w:eastAsia="Calibri" w:cs="Arial"/>
          <w:szCs w:val="22"/>
        </w:rPr>
      </w:pPr>
    </w:p>
    <w:p w14:paraId="0AA3EA4B" w14:textId="77777777" w:rsidR="00A71933" w:rsidRDefault="00A71933" w:rsidP="00A71933">
      <w:pPr>
        <w:tabs>
          <w:tab w:val="right" w:pos="14175"/>
        </w:tabs>
        <w:spacing w:after="160" w:line="256" w:lineRule="auto"/>
        <w:contextualSpacing/>
        <w:rPr>
          <w:rFonts w:eastAsia="Calibri" w:cs="Arial"/>
          <w:szCs w:val="22"/>
        </w:rPr>
      </w:pPr>
    </w:p>
    <w:p w14:paraId="4D5FE9A8" w14:textId="77777777" w:rsidR="00A71933" w:rsidRDefault="00A71933" w:rsidP="00A71933">
      <w:pPr>
        <w:tabs>
          <w:tab w:val="right" w:pos="14175"/>
        </w:tabs>
        <w:spacing w:after="160" w:line="256" w:lineRule="auto"/>
        <w:contextualSpacing/>
        <w:rPr>
          <w:rFonts w:eastAsia="Calibri" w:cs="Arial"/>
          <w:szCs w:val="22"/>
        </w:rPr>
      </w:pPr>
    </w:p>
    <w:p w14:paraId="7393A486" w14:textId="77777777" w:rsidR="00A71933" w:rsidRDefault="00A71933" w:rsidP="00A71933">
      <w:pPr>
        <w:tabs>
          <w:tab w:val="right" w:pos="14175"/>
        </w:tabs>
        <w:spacing w:after="160" w:line="256" w:lineRule="auto"/>
        <w:contextualSpacing/>
        <w:rPr>
          <w:rFonts w:eastAsia="Calibri" w:cs="Arial"/>
          <w:szCs w:val="22"/>
        </w:rPr>
      </w:pPr>
    </w:p>
    <w:p w14:paraId="021BA85D" w14:textId="77777777" w:rsidR="00A71933" w:rsidRDefault="00A71933" w:rsidP="00A71933">
      <w:pPr>
        <w:tabs>
          <w:tab w:val="right" w:pos="14175"/>
        </w:tabs>
        <w:spacing w:after="160" w:line="256" w:lineRule="auto"/>
        <w:contextualSpacing/>
        <w:rPr>
          <w:rFonts w:eastAsia="Calibri" w:cs="Arial"/>
          <w:szCs w:val="22"/>
        </w:rPr>
      </w:pPr>
    </w:p>
    <w:p w14:paraId="7A1698AD" w14:textId="77777777" w:rsidR="00A71933" w:rsidRDefault="00A71933" w:rsidP="00A71933">
      <w:pPr>
        <w:tabs>
          <w:tab w:val="right" w:pos="14175"/>
        </w:tabs>
        <w:spacing w:after="160" w:line="256" w:lineRule="auto"/>
        <w:contextualSpacing/>
        <w:rPr>
          <w:rFonts w:eastAsia="Calibri" w:cs="Arial"/>
          <w:szCs w:val="22"/>
        </w:rPr>
      </w:pPr>
    </w:p>
    <w:p w14:paraId="2E871497" w14:textId="2F75D5B8" w:rsidR="003B5F88" w:rsidRDefault="003B5F88">
      <w:pPr>
        <w:ind w:left="720" w:hanging="720"/>
        <w:rPr>
          <w:rFonts w:cs="Arial"/>
          <w:b/>
          <w:iCs/>
          <w:szCs w:val="22"/>
        </w:rPr>
      </w:pPr>
    </w:p>
    <w:p w14:paraId="309FE648" w14:textId="77777777" w:rsidR="009308F0" w:rsidRDefault="009308F0">
      <w:pPr>
        <w:ind w:left="720" w:hanging="720"/>
        <w:rPr>
          <w:b/>
          <w:bCs/>
          <w:szCs w:val="22"/>
        </w:rPr>
      </w:pPr>
      <w:r>
        <w:rPr>
          <w:b/>
          <w:bCs/>
          <w:szCs w:val="22"/>
        </w:rPr>
        <w:br w:type="page"/>
      </w:r>
    </w:p>
    <w:p w14:paraId="02D9E37A" w14:textId="4E7FEBCD" w:rsidR="00836D0D" w:rsidRPr="00836D0D" w:rsidRDefault="00836D0D" w:rsidP="00836D0D">
      <w:pPr>
        <w:pStyle w:val="NoSpacing"/>
        <w:rPr>
          <w:rFonts w:eastAsia="Calibri"/>
          <w:b/>
          <w:bCs/>
        </w:rPr>
      </w:pPr>
      <w:r w:rsidRPr="00836D0D">
        <w:rPr>
          <w:rFonts w:eastAsia="Calibri"/>
          <w:b/>
          <w:bCs/>
        </w:rPr>
        <w:lastRenderedPageBreak/>
        <w:t xml:space="preserve">Question </w:t>
      </w:r>
      <w:r w:rsidR="0070541C">
        <w:rPr>
          <w:rFonts w:eastAsia="Calibri"/>
          <w:b/>
          <w:bCs/>
        </w:rPr>
        <w:t>15</w:t>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r>
      <w:r w:rsidRPr="00836D0D">
        <w:rPr>
          <w:rFonts w:eastAsia="Calibri"/>
          <w:b/>
          <w:bCs/>
        </w:rPr>
        <w:tab/>
        <w:t>(9 marks)</w:t>
      </w:r>
    </w:p>
    <w:p w14:paraId="41AA1F5C" w14:textId="77777777" w:rsidR="00836D0D" w:rsidRPr="009975DB" w:rsidRDefault="00836D0D" w:rsidP="00836D0D">
      <w:pPr>
        <w:pStyle w:val="NoSpacing"/>
        <w:rPr>
          <w:rFonts w:eastAsia="Calibri"/>
        </w:rPr>
      </w:pPr>
    </w:p>
    <w:p w14:paraId="0613A562" w14:textId="4DE00E23" w:rsidR="00836D0D" w:rsidRDefault="00836D0D" w:rsidP="00836D0D">
      <w:pPr>
        <w:tabs>
          <w:tab w:val="right" w:pos="14175"/>
        </w:tabs>
        <w:spacing w:after="160" w:line="256" w:lineRule="auto"/>
        <w:rPr>
          <w:rFonts w:eastAsia="Calibri" w:cs="Arial"/>
          <w:szCs w:val="22"/>
        </w:rPr>
      </w:pPr>
      <w:r>
        <w:rPr>
          <w:rFonts w:eastAsia="Calibri" w:cs="Arial"/>
          <w:szCs w:val="22"/>
        </w:rPr>
        <w:t xml:space="preserve">An engineering project requires an original part </w:t>
      </w:r>
      <m:oMath>
        <m:r>
          <w:rPr>
            <w:rFonts w:ascii="Cambria Math" w:eastAsia="Calibri" w:hAnsi="Cambria Math" w:cs="Arial"/>
            <w:szCs w:val="22"/>
          </w:rPr>
          <m:t>PBQ</m:t>
        </m:r>
      </m:oMath>
      <w:r>
        <w:rPr>
          <w:rFonts w:eastAsia="Calibri" w:cs="Arial"/>
          <w:szCs w:val="22"/>
        </w:rPr>
        <w:t xml:space="preserve"> that is conical in shape. At a later stage of the project, a smaller cone </w:t>
      </w:r>
      <m:oMath>
        <m:r>
          <w:rPr>
            <w:rFonts w:ascii="Cambria Math" w:eastAsia="Calibri" w:hAnsi="Cambria Math" w:cs="Arial"/>
            <w:szCs w:val="22"/>
          </w:rPr>
          <m:t>PAQ</m:t>
        </m:r>
      </m:oMath>
      <w:r>
        <w:rPr>
          <w:rFonts w:eastAsia="Calibri" w:cs="Arial"/>
          <w:szCs w:val="22"/>
        </w:rPr>
        <w:t xml:space="preserve"> will be extracted from the original such that </w:t>
      </w:r>
      <m:oMath>
        <m:r>
          <w:rPr>
            <w:rFonts w:ascii="Cambria Math" w:eastAsia="Calibri" w:hAnsi="Cambria Math" w:cs="Arial"/>
            <w:szCs w:val="22"/>
          </w:rPr>
          <m:t>AP = AB = AQ</m:t>
        </m:r>
      </m:oMath>
      <w:r>
        <w:rPr>
          <w:rFonts w:eastAsia="Calibri" w:cs="Arial"/>
          <w:szCs w:val="22"/>
        </w:rPr>
        <w:t xml:space="preserve">. We will use the letter </w:t>
      </w:r>
      <m:oMath>
        <m:r>
          <w:rPr>
            <w:rFonts w:ascii="Cambria Math" w:eastAsia="Calibri" w:hAnsi="Cambria Math" w:cs="Arial"/>
            <w:szCs w:val="22"/>
          </w:rPr>
          <m:t>a</m:t>
        </m:r>
      </m:oMath>
      <w:r>
        <w:rPr>
          <w:rFonts w:eastAsia="Calibri" w:cs="Arial"/>
          <w:szCs w:val="22"/>
        </w:rPr>
        <w:t xml:space="preserve"> to represent the three equal lengths </w:t>
      </w:r>
      <m:oMath>
        <m:r>
          <w:rPr>
            <w:rFonts w:ascii="Cambria Math" w:eastAsia="Calibri" w:hAnsi="Cambria Math" w:cs="Arial"/>
            <w:szCs w:val="22"/>
          </w:rPr>
          <m:t>AQ, AB</m:t>
        </m:r>
      </m:oMath>
      <w:r>
        <w:rPr>
          <w:rFonts w:eastAsia="Calibri" w:cs="Arial"/>
          <w:szCs w:val="22"/>
        </w:rPr>
        <w:t xml:space="preserve"> and </w:t>
      </w:r>
      <m:oMath>
        <m:r>
          <w:rPr>
            <w:rFonts w:ascii="Cambria Math" w:eastAsia="Calibri" w:hAnsi="Cambria Math" w:cs="Arial"/>
            <w:szCs w:val="22"/>
          </w:rPr>
          <m:t>AP</m:t>
        </m:r>
      </m:oMath>
      <w:r>
        <w:rPr>
          <w:rFonts w:eastAsia="Calibri" w:cs="Arial"/>
          <w:szCs w:val="22"/>
        </w:rPr>
        <w:t xml:space="preserve">. We will use the letter </w:t>
      </w:r>
      <m:oMath>
        <m:r>
          <w:rPr>
            <w:rFonts w:ascii="Cambria Math" w:eastAsia="Calibri" w:hAnsi="Cambria Math" w:cs="Arial"/>
            <w:szCs w:val="22"/>
          </w:rPr>
          <m:t>r</m:t>
        </m:r>
      </m:oMath>
      <w:r>
        <w:rPr>
          <w:rFonts w:eastAsia="Calibri" w:cs="Arial"/>
          <w:szCs w:val="22"/>
        </w:rPr>
        <w:t xml:space="preserve"> to represent the radii </w:t>
      </w:r>
      <m:oMath>
        <m:r>
          <w:rPr>
            <w:rFonts w:ascii="Cambria Math" w:eastAsia="Calibri" w:hAnsi="Cambria Math" w:cs="Arial"/>
            <w:szCs w:val="22"/>
          </w:rPr>
          <m:t>OP</m:t>
        </m:r>
      </m:oMath>
      <w:r>
        <w:rPr>
          <w:rFonts w:eastAsia="Calibri" w:cs="Arial"/>
          <w:szCs w:val="22"/>
        </w:rPr>
        <w:t xml:space="preserve"> and </w:t>
      </w:r>
      <m:oMath>
        <m:r>
          <w:rPr>
            <w:rFonts w:ascii="Cambria Math" w:eastAsia="Calibri" w:hAnsi="Cambria Math" w:cs="Arial"/>
            <w:szCs w:val="22"/>
          </w:rPr>
          <m:t>OQ</m:t>
        </m:r>
      </m:oMath>
      <w:r>
        <w:rPr>
          <w:rFonts w:eastAsia="Calibri" w:cs="Arial"/>
          <w:szCs w:val="22"/>
        </w:rPr>
        <w:t xml:space="preserve"> of the circular section of the cone. We will use the letter </w:t>
      </w:r>
      <m:oMath>
        <m:r>
          <w:rPr>
            <w:rFonts w:ascii="Cambria Math" w:eastAsia="Calibri" w:hAnsi="Cambria Math" w:cs="Arial"/>
            <w:szCs w:val="22"/>
          </w:rPr>
          <m:t>h</m:t>
        </m:r>
      </m:oMath>
      <w:r>
        <w:rPr>
          <w:rFonts w:eastAsia="Calibri" w:cs="Arial"/>
          <w:szCs w:val="22"/>
        </w:rPr>
        <w:t xml:space="preserve"> to represent the altitude OB of the original cone. Both angles </w:t>
      </w:r>
      <m:oMath>
        <m:r>
          <w:rPr>
            <w:rFonts w:ascii="Cambria Math" w:eastAsia="Calibri" w:hAnsi="Cambria Math" w:cs="Arial"/>
            <w:szCs w:val="22"/>
          </w:rPr>
          <m:t>∠OAP</m:t>
        </m:r>
      </m:oMath>
      <w:r>
        <w:rPr>
          <w:rFonts w:eastAsia="Calibri" w:cs="Arial"/>
          <w:szCs w:val="22"/>
        </w:rPr>
        <w:t xml:space="preserve"> and </w:t>
      </w:r>
      <m:oMath>
        <m:r>
          <w:rPr>
            <w:rFonts w:ascii="Cambria Math" w:eastAsia="Calibri" w:hAnsi="Cambria Math" w:cs="Arial"/>
            <w:szCs w:val="22"/>
          </w:rPr>
          <m:t>∠OAQ</m:t>
        </m:r>
      </m:oMath>
      <w:r>
        <w:rPr>
          <w:rFonts w:eastAsia="Calibri" w:cs="Arial"/>
          <w:szCs w:val="22"/>
        </w:rPr>
        <w:t xml:space="preserve"> have a magnitude </w:t>
      </w:r>
      <m:oMath>
        <m:r>
          <w:rPr>
            <w:rFonts w:ascii="Cambria Math" w:eastAsia="Calibri" w:hAnsi="Cambria Math" w:cs="Arial"/>
            <w:szCs w:val="22"/>
          </w:rPr>
          <m:t>θ</m:t>
        </m:r>
      </m:oMath>
      <w:r>
        <w:rPr>
          <w:rFonts w:eastAsia="Calibri" w:cs="Arial"/>
          <w:szCs w:val="22"/>
        </w:rPr>
        <w:t>. It is advised that you label the diagram accordingly.</w:t>
      </w:r>
    </w:p>
    <w:p w14:paraId="3ABC44F1" w14:textId="77777777" w:rsidR="00836D0D" w:rsidRDefault="00836D0D" w:rsidP="00836D0D">
      <w:pPr>
        <w:tabs>
          <w:tab w:val="right" w:pos="14175"/>
        </w:tabs>
        <w:spacing w:after="160" w:line="256" w:lineRule="auto"/>
        <w:jc w:val="center"/>
        <w:rPr>
          <w:rFonts w:eastAsia="Calibri" w:cs="Arial"/>
          <w:szCs w:val="22"/>
        </w:rPr>
      </w:pPr>
      <w:r w:rsidRPr="0043049E">
        <w:rPr>
          <w:rFonts w:eastAsia="Calibri" w:cs="Arial"/>
          <w:noProof/>
          <w:szCs w:val="22"/>
        </w:rPr>
        <w:drawing>
          <wp:inline distT="0" distB="0" distL="0" distR="0" wp14:anchorId="18602EB0" wp14:editId="3B2FD905">
            <wp:extent cx="2095859" cy="2425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07549" cy="2439230"/>
                    </a:xfrm>
                    <a:prstGeom prst="rect">
                      <a:avLst/>
                    </a:prstGeom>
                  </pic:spPr>
                </pic:pic>
              </a:graphicData>
            </a:graphic>
          </wp:inline>
        </w:drawing>
      </w:r>
    </w:p>
    <w:p w14:paraId="63ADAF0F" w14:textId="05CE085E" w:rsidR="00836D0D" w:rsidRDefault="00EB0108" w:rsidP="00836D0D">
      <w:pPr>
        <w:numPr>
          <w:ilvl w:val="0"/>
          <w:numId w:val="36"/>
        </w:numPr>
        <w:tabs>
          <w:tab w:val="right" w:pos="14175"/>
        </w:tabs>
        <w:spacing w:after="160" w:line="256" w:lineRule="auto"/>
        <w:contextualSpacing/>
        <w:rPr>
          <w:rFonts w:eastAsia="Calibri" w:cs="Arial"/>
          <w:szCs w:val="22"/>
        </w:rPr>
      </w:pPr>
      <w:r>
        <w:rPr>
          <w:rFonts w:eastAsia="Calibri" w:cs="Arial"/>
          <w:szCs w:val="22"/>
        </w:rPr>
        <w:t>Find</w:t>
      </w:r>
      <w:r w:rsidR="00836D0D">
        <w:rPr>
          <w:rFonts w:eastAsia="Calibri" w:cs="Arial"/>
          <w:szCs w:val="22"/>
        </w:rPr>
        <w:t xml:space="preserve"> </w:t>
      </w:r>
      <m:oMath>
        <m:r>
          <w:rPr>
            <w:rFonts w:ascii="Cambria Math" w:eastAsia="Calibri" w:hAnsi="Cambria Math" w:cs="Arial"/>
            <w:szCs w:val="22"/>
          </w:rPr>
          <m:t>h</m:t>
        </m:r>
      </m:oMath>
      <w:r w:rsidR="00836D0D">
        <w:rPr>
          <w:rFonts w:eastAsia="Calibri" w:cs="Arial"/>
          <w:szCs w:val="22"/>
        </w:rPr>
        <w:t xml:space="preserve">, the altitude of the original cone, in terms of </w:t>
      </w:r>
      <m:oMath>
        <m:r>
          <w:rPr>
            <w:rFonts w:ascii="Cambria Math" w:eastAsia="Calibri" w:hAnsi="Cambria Math" w:cs="Arial"/>
            <w:szCs w:val="22"/>
          </w:rPr>
          <m:t>a</m:t>
        </m:r>
      </m:oMath>
      <w:r w:rsidR="00836D0D">
        <w:rPr>
          <w:rFonts w:eastAsia="Calibri" w:cs="Arial"/>
          <w:szCs w:val="22"/>
        </w:rPr>
        <w:t xml:space="preserve"> and </w:t>
      </w:r>
      <m:oMath>
        <m:r>
          <w:rPr>
            <w:rFonts w:ascii="Cambria Math" w:eastAsia="Calibri" w:hAnsi="Cambria Math" w:cs="Arial"/>
            <w:szCs w:val="22"/>
          </w:rPr>
          <m:t>θ</m:t>
        </m:r>
      </m:oMath>
      <w:r>
        <w:rPr>
          <w:rFonts w:eastAsia="Calibri" w:cs="Arial"/>
          <w:szCs w:val="22"/>
        </w:rPr>
        <w:t>.</w:t>
      </w:r>
      <w:r w:rsidR="00836D0D" w:rsidRPr="009975DB">
        <w:rPr>
          <w:rFonts w:eastAsia="Calibri" w:cs="Arial"/>
          <w:szCs w:val="22"/>
        </w:rPr>
        <w:tab/>
        <w:t>(1 mark)</w:t>
      </w:r>
    </w:p>
    <w:p w14:paraId="1921C6AA" w14:textId="1E5A95A1" w:rsidR="00836D0D" w:rsidRDefault="00836D0D" w:rsidP="00836D0D">
      <w:pPr>
        <w:tabs>
          <w:tab w:val="right" w:pos="14175"/>
        </w:tabs>
        <w:spacing w:after="160" w:line="256" w:lineRule="auto"/>
        <w:contextualSpacing/>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58246" behindDoc="0" locked="0" layoutInCell="1" allowOverlap="1" wp14:anchorId="3EDF5F0E" wp14:editId="5DF76488">
                <wp:simplePos x="0" y="0"/>
                <wp:positionH relativeFrom="column">
                  <wp:posOffset>1493520</wp:posOffset>
                </wp:positionH>
                <wp:positionV relativeFrom="paragraph">
                  <wp:posOffset>134621</wp:posOffset>
                </wp:positionV>
                <wp:extent cx="3335585" cy="863600"/>
                <wp:effectExtent l="0" t="0" r="17780" b="12700"/>
                <wp:wrapNone/>
                <wp:docPr id="43" name="Text Box 12"/>
                <wp:cNvGraphicFramePr/>
                <a:graphic xmlns:a="http://schemas.openxmlformats.org/drawingml/2006/main">
                  <a:graphicData uri="http://schemas.microsoft.com/office/word/2010/wordprocessingShape">
                    <wps:wsp>
                      <wps:cNvSpPr txBox="1"/>
                      <wps:spPr>
                        <a:xfrm>
                          <a:off x="0" y="0"/>
                          <a:ext cx="3335585" cy="863600"/>
                        </a:xfrm>
                        <a:prstGeom prst="rect">
                          <a:avLst/>
                        </a:prstGeom>
                        <a:solidFill>
                          <a:sysClr val="window" lastClr="FFFFFF"/>
                        </a:solidFill>
                        <a:ln w="6350">
                          <a:solidFill>
                            <a:sysClr val="window" lastClr="FFFFFF"/>
                          </a:solidFill>
                        </a:ln>
                      </wps:spPr>
                      <wps:txbx>
                        <w:txbxContent>
                          <w:tbl>
                            <w:tblPr>
                              <w:tblStyle w:val="TableGrid1"/>
                              <w:tblW w:w="4906" w:type="pct"/>
                              <w:tblInd w:w="0" w:type="dxa"/>
                              <w:tblLook w:val="04A0" w:firstRow="1" w:lastRow="0" w:firstColumn="1" w:lastColumn="0" w:noHBand="0" w:noVBand="1"/>
                            </w:tblPr>
                            <w:tblGrid>
                              <w:gridCol w:w="5148"/>
                            </w:tblGrid>
                            <w:tr w:rsidR="00836D0D" w:rsidRPr="00EB0108" w14:paraId="3A0CA4A1"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339A1B0E" w14:textId="77777777" w:rsidR="00836D0D" w:rsidRPr="00EB0108" w:rsidRDefault="00836D0D">
                                  <w:pPr>
                                    <w:pStyle w:val="Part"/>
                                    <w:jc w:val="center"/>
                                    <w:rPr>
                                      <w:rFonts w:ascii="Arial" w:hAnsi="Arial" w:cs="Arial"/>
                                      <w:b/>
                                    </w:rPr>
                                  </w:pPr>
                                  <w:r w:rsidRPr="00EB0108">
                                    <w:rPr>
                                      <w:rFonts w:ascii="Arial" w:hAnsi="Arial" w:cs="Arial"/>
                                      <w:b/>
                                    </w:rPr>
                                    <w:t>Solution</w:t>
                                  </w:r>
                                </w:p>
                              </w:tc>
                            </w:tr>
                            <w:tr w:rsidR="00836D0D" w:rsidRPr="00EB0108" w14:paraId="58B6ADF2" w14:textId="77777777" w:rsidTr="00836D0D">
                              <w:trPr>
                                <w:trHeight w:val="281"/>
                              </w:trPr>
                              <w:tc>
                                <w:tcPr>
                                  <w:tcW w:w="5000" w:type="pct"/>
                                  <w:tcBorders>
                                    <w:top w:val="single" w:sz="4" w:space="0" w:color="auto"/>
                                    <w:left w:val="single" w:sz="4" w:space="0" w:color="auto"/>
                                    <w:bottom w:val="single" w:sz="4" w:space="0" w:color="auto"/>
                                    <w:right w:val="single" w:sz="4" w:space="0" w:color="auto"/>
                                  </w:tcBorders>
                                  <w:hideMark/>
                                </w:tcPr>
                                <w:p w14:paraId="384C0DB5" w14:textId="77777777" w:rsidR="00836D0D" w:rsidRPr="00EB0108" w:rsidRDefault="00836D0D">
                                  <w:pPr>
                                    <w:pStyle w:val="Parts"/>
                                    <w:rPr>
                                      <w:rFonts w:ascii="Arial" w:eastAsia="DengXian" w:hAnsi="Arial" w:cs="Arial"/>
                                    </w:rPr>
                                  </w:pPr>
                                  <m:oMathPara>
                                    <m:oMath>
                                      <m:r>
                                        <w:rPr>
                                          <w:rFonts w:ascii="Cambria Math" w:eastAsia="DengXian" w:hAnsi="Cambria Math" w:cs="Arial"/>
                                        </w:rPr>
                                        <m:t>h=a+a cosθ</m:t>
                                      </m:r>
                                    </m:oMath>
                                  </m:oMathPara>
                                </w:p>
                              </w:tc>
                            </w:tr>
                            <w:tr w:rsidR="00836D0D" w:rsidRPr="00EB0108" w14:paraId="617B58FF"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733C0AE8" w14:textId="77777777" w:rsidR="00836D0D" w:rsidRPr="00EB0108" w:rsidRDefault="00836D0D">
                                  <w:pPr>
                                    <w:pStyle w:val="Part"/>
                                    <w:jc w:val="center"/>
                                    <w:rPr>
                                      <w:rFonts w:ascii="Arial" w:hAnsi="Arial" w:cs="Arial"/>
                                      <w:b/>
                                    </w:rPr>
                                  </w:pPr>
                                  <w:r w:rsidRPr="00EB0108">
                                    <w:rPr>
                                      <w:rFonts w:ascii="Arial" w:hAnsi="Arial" w:cs="Arial"/>
                                      <w:b/>
                                    </w:rPr>
                                    <w:t>Specific behaviours</w:t>
                                  </w:r>
                                </w:p>
                              </w:tc>
                            </w:tr>
                            <w:tr w:rsidR="00836D0D" w:rsidRPr="00EB0108" w14:paraId="5365FBC9" w14:textId="77777777" w:rsidTr="00836D0D">
                              <w:trPr>
                                <w:trHeight w:val="270"/>
                              </w:trPr>
                              <w:tc>
                                <w:tcPr>
                                  <w:tcW w:w="5000" w:type="pct"/>
                                  <w:tcBorders>
                                    <w:top w:val="single" w:sz="4" w:space="0" w:color="auto"/>
                                    <w:left w:val="single" w:sz="4" w:space="0" w:color="auto"/>
                                    <w:bottom w:val="single" w:sz="4" w:space="0" w:color="auto"/>
                                    <w:right w:val="single" w:sz="4" w:space="0" w:color="auto"/>
                                  </w:tcBorders>
                                  <w:hideMark/>
                                </w:tcPr>
                                <w:p w14:paraId="54120C12" w14:textId="77777777" w:rsidR="00836D0D" w:rsidRPr="00EB0108" w:rsidRDefault="00836D0D" w:rsidP="00836D0D">
                                  <w:pPr>
                                    <w:pStyle w:val="Parts"/>
                                    <w:numPr>
                                      <w:ilvl w:val="0"/>
                                      <w:numId w:val="39"/>
                                    </w:numPr>
                                    <w:rPr>
                                      <w:rFonts w:ascii="Arial" w:hAnsi="Arial" w:cs="Arial"/>
                                    </w:rPr>
                                  </w:pPr>
                                  <w:r w:rsidRPr="00EB0108">
                                    <w:rPr>
                                      <w:rFonts w:ascii="Arial" w:hAnsi="Arial" w:cs="Arial"/>
                                    </w:rPr>
                                    <w:t xml:space="preserve">States </w:t>
                                  </w:r>
                                  <m:oMath>
                                    <m:r>
                                      <w:rPr>
                                        <w:rFonts w:ascii="Cambria Math" w:hAnsi="Cambria Math" w:cs="Arial"/>
                                      </w:rPr>
                                      <m:t>h</m:t>
                                    </m:r>
                                  </m:oMath>
                                  <w:r w:rsidRPr="00EB0108">
                                    <w:rPr>
                                      <w:rFonts w:ascii="Arial" w:hAnsi="Arial" w:cs="Arial"/>
                                    </w:rPr>
                                    <w:t xml:space="preserve"> in terms of </w:t>
                                  </w:r>
                                  <m:oMath>
                                    <m:r>
                                      <w:rPr>
                                        <w:rFonts w:ascii="Cambria Math" w:hAnsi="Cambria Math" w:cs="Arial"/>
                                      </w:rPr>
                                      <m:t>a</m:t>
                                    </m:r>
                                  </m:oMath>
                                  <w:r w:rsidRPr="00EB0108">
                                    <w:rPr>
                                      <w:rFonts w:ascii="Arial" w:hAnsi="Arial" w:cs="Arial"/>
                                    </w:rPr>
                                    <w:t xml:space="preserve"> and </w:t>
                                  </w:r>
                                  <m:oMath>
                                    <m:r>
                                      <w:rPr>
                                        <w:rFonts w:ascii="Cambria Math" w:hAnsi="Cambria Math" w:cs="Arial"/>
                                      </w:rPr>
                                      <m:t>θ</m:t>
                                    </m:r>
                                  </m:oMath>
                                </w:p>
                              </w:tc>
                            </w:tr>
                          </w:tbl>
                          <w:p w14:paraId="0A79216B" w14:textId="77777777" w:rsidR="00836D0D" w:rsidRDefault="00836D0D" w:rsidP="00836D0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F5F0E" id="_x0000_s1034" type="#_x0000_t202" style="position:absolute;margin-left:117.6pt;margin-top:10.6pt;width:262.65pt;height:6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" fillcolor="window" strokecolor="window" strokeweight=".5pt">
                <v:textbox inset="0,0,0,0">
                  <w:txbxContent>
                    <w:tbl>
                      <w:tblPr>
                        <w:tblStyle w:val="TableGrid1"/>
                        <w:tblW w:w="4906" w:type="pct"/>
                        <w:tblInd w:w="0" w:type="dxa"/>
                        <w:tblLook w:val="04A0" w:firstRow="1" w:lastRow="0" w:firstColumn="1" w:lastColumn="0" w:noHBand="0" w:noVBand="1"/>
                      </w:tblPr>
                      <w:tblGrid>
                        <w:gridCol w:w="5148"/>
                      </w:tblGrid>
                      <w:tr w:rsidR="00836D0D" w:rsidRPr="00EB0108" w14:paraId="3A0CA4A1"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339A1B0E" w14:textId="77777777" w:rsidR="00836D0D" w:rsidRPr="00EB0108" w:rsidRDefault="00836D0D">
                            <w:pPr>
                              <w:pStyle w:val="Part"/>
                              <w:jc w:val="center"/>
                              <w:rPr>
                                <w:rFonts w:ascii="Arial" w:hAnsi="Arial" w:cs="Arial"/>
                                <w:b/>
                              </w:rPr>
                            </w:pPr>
                            <w:r w:rsidRPr="00EB0108">
                              <w:rPr>
                                <w:rFonts w:ascii="Arial" w:hAnsi="Arial" w:cs="Arial"/>
                                <w:b/>
                              </w:rPr>
                              <w:t>Solution</w:t>
                            </w:r>
                          </w:p>
                        </w:tc>
                      </w:tr>
                      <w:tr w:rsidR="00836D0D" w:rsidRPr="00EB0108" w14:paraId="58B6ADF2" w14:textId="77777777" w:rsidTr="00836D0D">
                        <w:trPr>
                          <w:trHeight w:val="281"/>
                        </w:trPr>
                        <w:tc>
                          <w:tcPr>
                            <w:tcW w:w="5000" w:type="pct"/>
                            <w:tcBorders>
                              <w:top w:val="single" w:sz="4" w:space="0" w:color="auto"/>
                              <w:left w:val="single" w:sz="4" w:space="0" w:color="auto"/>
                              <w:bottom w:val="single" w:sz="4" w:space="0" w:color="auto"/>
                              <w:right w:val="single" w:sz="4" w:space="0" w:color="auto"/>
                            </w:tcBorders>
                            <w:hideMark/>
                          </w:tcPr>
                          <w:p w14:paraId="384C0DB5" w14:textId="77777777" w:rsidR="00836D0D" w:rsidRPr="00EB0108" w:rsidRDefault="00836D0D">
                            <w:pPr>
                              <w:pStyle w:val="Parts"/>
                              <w:rPr>
                                <w:rFonts w:ascii="Arial" w:eastAsia="DengXian" w:hAnsi="Arial" w:cs="Arial"/>
                              </w:rPr>
                            </w:pPr>
                            <m:oMathPara>
                              <m:oMath>
                                <m:r>
                                  <w:rPr>
                                    <w:rFonts w:ascii="Cambria Math" w:eastAsia="DengXian" w:hAnsi="Cambria Math" w:cs="Arial"/>
                                  </w:rPr>
                                  <m:t>h=a+a cosθ</m:t>
                                </m:r>
                              </m:oMath>
                            </m:oMathPara>
                          </w:p>
                        </w:tc>
                      </w:tr>
                      <w:tr w:rsidR="00836D0D" w:rsidRPr="00EB0108" w14:paraId="617B58FF"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733C0AE8" w14:textId="77777777" w:rsidR="00836D0D" w:rsidRPr="00EB0108" w:rsidRDefault="00836D0D">
                            <w:pPr>
                              <w:pStyle w:val="Part"/>
                              <w:jc w:val="center"/>
                              <w:rPr>
                                <w:rFonts w:ascii="Arial" w:hAnsi="Arial" w:cs="Arial"/>
                                <w:b/>
                              </w:rPr>
                            </w:pPr>
                            <w:r w:rsidRPr="00EB0108">
                              <w:rPr>
                                <w:rFonts w:ascii="Arial" w:hAnsi="Arial" w:cs="Arial"/>
                                <w:b/>
                              </w:rPr>
                              <w:t>Specific behaviours</w:t>
                            </w:r>
                          </w:p>
                        </w:tc>
                      </w:tr>
                      <w:tr w:rsidR="00836D0D" w:rsidRPr="00EB0108" w14:paraId="5365FBC9" w14:textId="77777777" w:rsidTr="00836D0D">
                        <w:trPr>
                          <w:trHeight w:val="270"/>
                        </w:trPr>
                        <w:tc>
                          <w:tcPr>
                            <w:tcW w:w="5000" w:type="pct"/>
                            <w:tcBorders>
                              <w:top w:val="single" w:sz="4" w:space="0" w:color="auto"/>
                              <w:left w:val="single" w:sz="4" w:space="0" w:color="auto"/>
                              <w:bottom w:val="single" w:sz="4" w:space="0" w:color="auto"/>
                              <w:right w:val="single" w:sz="4" w:space="0" w:color="auto"/>
                            </w:tcBorders>
                            <w:hideMark/>
                          </w:tcPr>
                          <w:p w14:paraId="54120C12" w14:textId="77777777" w:rsidR="00836D0D" w:rsidRPr="00EB0108" w:rsidRDefault="00836D0D" w:rsidP="00836D0D">
                            <w:pPr>
                              <w:pStyle w:val="Parts"/>
                              <w:numPr>
                                <w:ilvl w:val="0"/>
                                <w:numId w:val="39"/>
                              </w:numPr>
                              <w:rPr>
                                <w:rFonts w:ascii="Arial" w:hAnsi="Arial" w:cs="Arial"/>
                              </w:rPr>
                            </w:pPr>
                            <w:r w:rsidRPr="00EB0108">
                              <w:rPr>
                                <w:rFonts w:ascii="Arial" w:hAnsi="Arial" w:cs="Arial"/>
                              </w:rPr>
                              <w:t xml:space="preserve">States </w:t>
                            </w:r>
                            <m:oMath>
                              <m:r>
                                <w:rPr>
                                  <w:rFonts w:ascii="Cambria Math" w:hAnsi="Cambria Math" w:cs="Arial"/>
                                </w:rPr>
                                <m:t>h</m:t>
                              </m:r>
                            </m:oMath>
                            <w:r w:rsidRPr="00EB0108">
                              <w:rPr>
                                <w:rFonts w:ascii="Arial" w:hAnsi="Arial" w:cs="Arial"/>
                              </w:rPr>
                              <w:t xml:space="preserve"> in terms of </w:t>
                            </w:r>
                            <m:oMath>
                              <m:r>
                                <w:rPr>
                                  <w:rFonts w:ascii="Cambria Math" w:hAnsi="Cambria Math" w:cs="Arial"/>
                                </w:rPr>
                                <m:t>a</m:t>
                              </m:r>
                            </m:oMath>
                            <w:r w:rsidRPr="00EB0108">
                              <w:rPr>
                                <w:rFonts w:ascii="Arial" w:hAnsi="Arial" w:cs="Arial"/>
                              </w:rPr>
                              <w:t xml:space="preserve"> and </w:t>
                            </w:r>
                            <m:oMath>
                              <m:r>
                                <w:rPr>
                                  <w:rFonts w:ascii="Cambria Math" w:hAnsi="Cambria Math" w:cs="Arial"/>
                                </w:rPr>
                                <m:t>θ</m:t>
                              </m:r>
                            </m:oMath>
                          </w:p>
                        </w:tc>
                      </w:tr>
                    </w:tbl>
                    <w:p w14:paraId="0A79216B" w14:textId="77777777" w:rsidR="00836D0D" w:rsidRDefault="00836D0D" w:rsidP="00836D0D">
                      <w:pPr>
                        <w:pStyle w:val="Part"/>
                      </w:pPr>
                    </w:p>
                  </w:txbxContent>
                </v:textbox>
              </v:shape>
            </w:pict>
          </mc:Fallback>
        </mc:AlternateContent>
      </w:r>
    </w:p>
    <w:p w14:paraId="3FCF3708" w14:textId="77D0BFCA" w:rsidR="00836D0D" w:rsidRPr="009975DB" w:rsidRDefault="00836D0D" w:rsidP="00836D0D">
      <w:pPr>
        <w:tabs>
          <w:tab w:val="right" w:pos="14175"/>
        </w:tabs>
        <w:spacing w:after="160" w:line="256" w:lineRule="auto"/>
        <w:rPr>
          <w:rFonts w:eastAsia="Calibri" w:cs="Arial"/>
          <w:szCs w:val="22"/>
        </w:rPr>
      </w:pPr>
    </w:p>
    <w:p w14:paraId="0B7F0E7E" w14:textId="77777777" w:rsidR="00836D0D" w:rsidRDefault="00836D0D" w:rsidP="00836D0D">
      <w:pPr>
        <w:tabs>
          <w:tab w:val="right" w:pos="14175"/>
        </w:tabs>
        <w:spacing w:after="160" w:line="256" w:lineRule="auto"/>
        <w:rPr>
          <w:rFonts w:eastAsia="Calibri" w:cs="Arial"/>
          <w:szCs w:val="22"/>
        </w:rPr>
      </w:pPr>
    </w:p>
    <w:p w14:paraId="47C95B17" w14:textId="5AAF2E18" w:rsidR="00836D0D" w:rsidRDefault="00836D0D" w:rsidP="00836D0D">
      <w:pPr>
        <w:tabs>
          <w:tab w:val="right" w:pos="14175"/>
        </w:tabs>
        <w:spacing w:after="160" w:line="256" w:lineRule="auto"/>
        <w:contextualSpacing/>
        <w:rPr>
          <w:rFonts w:eastAsia="Calibri" w:cs="Arial"/>
          <w:szCs w:val="22"/>
        </w:rPr>
      </w:pPr>
    </w:p>
    <w:p w14:paraId="0D883257" w14:textId="77777777" w:rsidR="00EB0108" w:rsidRDefault="00EB0108" w:rsidP="00836D0D">
      <w:pPr>
        <w:tabs>
          <w:tab w:val="right" w:pos="14175"/>
        </w:tabs>
        <w:spacing w:after="160" w:line="256" w:lineRule="auto"/>
        <w:contextualSpacing/>
        <w:rPr>
          <w:rFonts w:eastAsia="Calibri" w:cs="Arial"/>
          <w:szCs w:val="22"/>
        </w:rPr>
      </w:pPr>
    </w:p>
    <w:p w14:paraId="12B865D6" w14:textId="4C23C062" w:rsidR="00836D0D" w:rsidRDefault="00836D0D" w:rsidP="00836D0D">
      <w:pPr>
        <w:numPr>
          <w:ilvl w:val="0"/>
          <w:numId w:val="36"/>
        </w:numPr>
        <w:tabs>
          <w:tab w:val="right" w:pos="14175"/>
        </w:tabs>
        <w:spacing w:after="160" w:line="256" w:lineRule="auto"/>
        <w:contextualSpacing/>
        <w:rPr>
          <w:rFonts w:eastAsia="Calibri" w:cs="Arial"/>
          <w:szCs w:val="22"/>
        </w:rPr>
      </w:pPr>
      <w:r>
        <w:rPr>
          <w:rFonts w:eastAsia="Calibri" w:cs="Arial"/>
          <w:szCs w:val="22"/>
        </w:rPr>
        <w:t xml:space="preserve">Find </w:t>
      </w:r>
      <m:oMath>
        <m:r>
          <w:rPr>
            <w:rFonts w:ascii="Cambria Math" w:eastAsia="Calibri" w:hAnsi="Cambria Math" w:cs="Arial"/>
            <w:szCs w:val="22"/>
          </w:rPr>
          <m:t>r</m:t>
        </m:r>
      </m:oMath>
      <w:r>
        <w:rPr>
          <w:rFonts w:eastAsia="Calibri" w:cs="Arial"/>
          <w:szCs w:val="22"/>
        </w:rPr>
        <w:t xml:space="preserve">, the radius of the circular section of the cone, in terms of </w:t>
      </w:r>
      <m:oMath>
        <m:r>
          <w:rPr>
            <w:rFonts w:ascii="Cambria Math" w:eastAsia="Calibri" w:hAnsi="Cambria Math" w:cs="Arial"/>
            <w:szCs w:val="22"/>
          </w:rPr>
          <m:t>a</m:t>
        </m:r>
      </m:oMath>
      <w:r>
        <w:rPr>
          <w:rFonts w:eastAsia="Calibri" w:cs="Arial"/>
          <w:szCs w:val="22"/>
        </w:rPr>
        <w:t xml:space="preserve"> and </w:t>
      </w:r>
      <m:oMath>
        <m:r>
          <w:rPr>
            <w:rFonts w:ascii="Cambria Math" w:eastAsia="Calibri" w:hAnsi="Cambria Math" w:cs="Arial"/>
            <w:szCs w:val="22"/>
          </w:rPr>
          <m:t>θ</m:t>
        </m:r>
      </m:oMath>
      <w:r w:rsidR="00EB0108">
        <w:rPr>
          <w:rFonts w:eastAsia="Calibri" w:cs="Arial"/>
          <w:szCs w:val="22"/>
        </w:rPr>
        <w:t>.</w:t>
      </w:r>
      <w:r w:rsidRPr="009975DB">
        <w:rPr>
          <w:rFonts w:eastAsia="Calibri" w:cs="Arial"/>
          <w:szCs w:val="22"/>
        </w:rPr>
        <w:tab/>
        <w:t>(1 mark)</w:t>
      </w:r>
    </w:p>
    <w:p w14:paraId="47278C79" w14:textId="5638CEB7" w:rsidR="00836D0D" w:rsidRDefault="00836D0D" w:rsidP="00836D0D">
      <w:pPr>
        <w:tabs>
          <w:tab w:val="right" w:pos="14175"/>
        </w:tabs>
        <w:spacing w:after="160" w:line="256" w:lineRule="auto"/>
        <w:ind w:left="720"/>
        <w:contextualSpacing/>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58244" behindDoc="0" locked="0" layoutInCell="1" allowOverlap="1" wp14:anchorId="50B843A1" wp14:editId="34B3DF1B">
                <wp:simplePos x="0" y="0"/>
                <wp:positionH relativeFrom="column">
                  <wp:posOffset>1525270</wp:posOffset>
                </wp:positionH>
                <wp:positionV relativeFrom="paragraph">
                  <wp:posOffset>49530</wp:posOffset>
                </wp:positionV>
                <wp:extent cx="3335585" cy="819150"/>
                <wp:effectExtent l="0" t="0" r="17780" b="19050"/>
                <wp:wrapNone/>
                <wp:docPr id="44" name="Text Box 12"/>
                <wp:cNvGraphicFramePr/>
                <a:graphic xmlns:a="http://schemas.openxmlformats.org/drawingml/2006/main">
                  <a:graphicData uri="http://schemas.microsoft.com/office/word/2010/wordprocessingShape">
                    <wps:wsp>
                      <wps:cNvSpPr txBox="1"/>
                      <wps:spPr>
                        <a:xfrm>
                          <a:off x="0" y="0"/>
                          <a:ext cx="3335585" cy="819150"/>
                        </a:xfrm>
                        <a:prstGeom prst="rect">
                          <a:avLst/>
                        </a:prstGeom>
                        <a:solidFill>
                          <a:sysClr val="window" lastClr="FFFFFF"/>
                        </a:solidFill>
                        <a:ln w="6350">
                          <a:solidFill>
                            <a:sysClr val="window" lastClr="FFFFFF"/>
                          </a:solidFill>
                        </a:ln>
                      </wps:spPr>
                      <wps:txbx>
                        <w:txbxContent>
                          <w:tbl>
                            <w:tblPr>
                              <w:tblStyle w:val="TableGrid1"/>
                              <w:tblW w:w="4906" w:type="pct"/>
                              <w:tblInd w:w="0" w:type="dxa"/>
                              <w:tblLook w:val="04A0" w:firstRow="1" w:lastRow="0" w:firstColumn="1" w:lastColumn="0" w:noHBand="0" w:noVBand="1"/>
                            </w:tblPr>
                            <w:tblGrid>
                              <w:gridCol w:w="5148"/>
                            </w:tblGrid>
                            <w:tr w:rsidR="00836D0D" w:rsidRPr="00EB0108" w14:paraId="7EDEB202"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403BFB7" w14:textId="77777777" w:rsidR="00836D0D" w:rsidRPr="00EB0108" w:rsidRDefault="00836D0D">
                                  <w:pPr>
                                    <w:pStyle w:val="Part"/>
                                    <w:jc w:val="center"/>
                                    <w:rPr>
                                      <w:rFonts w:ascii="Arial" w:hAnsi="Arial" w:cs="Arial"/>
                                      <w:b/>
                                    </w:rPr>
                                  </w:pPr>
                                  <w:r w:rsidRPr="00EB0108">
                                    <w:rPr>
                                      <w:rFonts w:ascii="Arial" w:hAnsi="Arial" w:cs="Arial"/>
                                      <w:b/>
                                    </w:rPr>
                                    <w:t>Solution</w:t>
                                  </w:r>
                                </w:p>
                              </w:tc>
                            </w:tr>
                            <w:tr w:rsidR="00836D0D" w:rsidRPr="00EB0108" w14:paraId="29FEB177" w14:textId="77777777" w:rsidTr="00836D0D">
                              <w:trPr>
                                <w:trHeight w:val="278"/>
                              </w:trPr>
                              <w:tc>
                                <w:tcPr>
                                  <w:tcW w:w="5000" w:type="pct"/>
                                  <w:tcBorders>
                                    <w:top w:val="single" w:sz="4" w:space="0" w:color="auto"/>
                                    <w:left w:val="single" w:sz="4" w:space="0" w:color="auto"/>
                                    <w:bottom w:val="single" w:sz="4" w:space="0" w:color="auto"/>
                                    <w:right w:val="single" w:sz="4" w:space="0" w:color="auto"/>
                                  </w:tcBorders>
                                  <w:hideMark/>
                                </w:tcPr>
                                <w:p w14:paraId="3BBF03B9" w14:textId="77777777" w:rsidR="00836D0D" w:rsidRPr="00EB0108" w:rsidRDefault="00836D0D">
                                  <w:pPr>
                                    <w:pStyle w:val="Parts"/>
                                    <w:rPr>
                                      <w:rFonts w:ascii="Arial" w:eastAsia="DengXian" w:hAnsi="Arial" w:cs="Arial"/>
                                    </w:rPr>
                                  </w:pPr>
                                  <m:oMathPara>
                                    <m:oMath>
                                      <m:r>
                                        <w:rPr>
                                          <w:rFonts w:ascii="Cambria Math" w:eastAsia="DengXian" w:hAnsi="Cambria Math" w:cs="Arial"/>
                                        </w:rPr>
                                        <m:t>r=a sinθ</m:t>
                                      </m:r>
                                    </m:oMath>
                                  </m:oMathPara>
                                </w:p>
                              </w:tc>
                            </w:tr>
                            <w:tr w:rsidR="00836D0D" w:rsidRPr="00EB0108" w14:paraId="1281DF79"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2AEAF33B" w14:textId="77777777" w:rsidR="00836D0D" w:rsidRPr="00EB0108" w:rsidRDefault="00836D0D">
                                  <w:pPr>
                                    <w:pStyle w:val="Part"/>
                                    <w:jc w:val="center"/>
                                    <w:rPr>
                                      <w:rFonts w:ascii="Arial" w:hAnsi="Arial" w:cs="Arial"/>
                                      <w:b/>
                                    </w:rPr>
                                  </w:pPr>
                                  <w:r w:rsidRPr="00EB0108">
                                    <w:rPr>
                                      <w:rFonts w:ascii="Arial" w:hAnsi="Arial" w:cs="Arial"/>
                                      <w:b/>
                                    </w:rPr>
                                    <w:t>Specific behaviours</w:t>
                                  </w:r>
                                </w:p>
                              </w:tc>
                            </w:tr>
                            <w:tr w:rsidR="00836D0D" w:rsidRPr="00EB0108" w14:paraId="575B4006" w14:textId="77777777" w:rsidTr="00836D0D">
                              <w:trPr>
                                <w:trHeight w:val="414"/>
                              </w:trPr>
                              <w:tc>
                                <w:tcPr>
                                  <w:tcW w:w="5000" w:type="pct"/>
                                  <w:tcBorders>
                                    <w:top w:val="single" w:sz="4" w:space="0" w:color="auto"/>
                                    <w:left w:val="single" w:sz="4" w:space="0" w:color="auto"/>
                                    <w:bottom w:val="single" w:sz="4" w:space="0" w:color="auto"/>
                                    <w:right w:val="single" w:sz="4" w:space="0" w:color="auto"/>
                                  </w:tcBorders>
                                  <w:hideMark/>
                                </w:tcPr>
                                <w:p w14:paraId="1B66F1E9" w14:textId="77777777" w:rsidR="00836D0D" w:rsidRPr="00EB0108" w:rsidRDefault="00836D0D" w:rsidP="00836D0D">
                                  <w:pPr>
                                    <w:pStyle w:val="Parts"/>
                                    <w:numPr>
                                      <w:ilvl w:val="0"/>
                                      <w:numId w:val="38"/>
                                    </w:numPr>
                                    <w:rPr>
                                      <w:rFonts w:ascii="Arial" w:hAnsi="Arial" w:cs="Arial"/>
                                    </w:rPr>
                                  </w:pPr>
                                  <w:r w:rsidRPr="00EB0108">
                                    <w:rPr>
                                      <w:rFonts w:ascii="Arial" w:hAnsi="Arial" w:cs="Arial"/>
                                    </w:rPr>
                                    <w:t xml:space="preserve">States </w:t>
                                  </w:r>
                                  <m:oMath>
                                    <m:r>
                                      <w:rPr>
                                        <w:rFonts w:ascii="Cambria Math" w:hAnsi="Cambria Math" w:cs="Arial"/>
                                      </w:rPr>
                                      <m:t>h</m:t>
                                    </m:r>
                                  </m:oMath>
                                  <w:r w:rsidRPr="00EB0108">
                                    <w:rPr>
                                      <w:rFonts w:ascii="Arial" w:hAnsi="Arial" w:cs="Arial"/>
                                    </w:rPr>
                                    <w:t xml:space="preserve"> in terms of </w:t>
                                  </w:r>
                                  <m:oMath>
                                    <m:r>
                                      <w:rPr>
                                        <w:rFonts w:ascii="Cambria Math" w:hAnsi="Cambria Math" w:cs="Arial"/>
                                      </w:rPr>
                                      <m:t>a</m:t>
                                    </m:r>
                                  </m:oMath>
                                  <w:r w:rsidRPr="00EB0108">
                                    <w:rPr>
                                      <w:rFonts w:ascii="Arial" w:hAnsi="Arial" w:cs="Arial"/>
                                    </w:rPr>
                                    <w:t xml:space="preserve"> and </w:t>
                                  </w:r>
                                  <m:oMath>
                                    <m:r>
                                      <w:rPr>
                                        <w:rFonts w:ascii="Cambria Math" w:hAnsi="Cambria Math" w:cs="Arial"/>
                                      </w:rPr>
                                      <m:t>θ</m:t>
                                    </m:r>
                                  </m:oMath>
                                </w:p>
                              </w:tc>
                            </w:tr>
                          </w:tbl>
                          <w:p w14:paraId="62B411DA" w14:textId="77777777" w:rsidR="00836D0D" w:rsidRDefault="00836D0D" w:rsidP="00836D0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843A1" id="_x0000_s1035" type="#_x0000_t202" style="position:absolute;left:0;text-align:left;margin-left:120.1pt;margin-top:3.9pt;width:262.65pt;height:6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" fillcolor="window" strokecolor="window" strokeweight=".5pt">
                <v:textbox inset="0,0,0,0">
                  <w:txbxContent>
                    <w:tbl>
                      <w:tblPr>
                        <w:tblStyle w:val="TableGrid1"/>
                        <w:tblW w:w="4906" w:type="pct"/>
                        <w:tblInd w:w="0" w:type="dxa"/>
                        <w:tblLook w:val="04A0" w:firstRow="1" w:lastRow="0" w:firstColumn="1" w:lastColumn="0" w:noHBand="0" w:noVBand="1"/>
                      </w:tblPr>
                      <w:tblGrid>
                        <w:gridCol w:w="5148"/>
                      </w:tblGrid>
                      <w:tr w:rsidR="00836D0D" w:rsidRPr="00EB0108" w14:paraId="7EDEB202"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403BFB7" w14:textId="77777777" w:rsidR="00836D0D" w:rsidRPr="00EB0108" w:rsidRDefault="00836D0D">
                            <w:pPr>
                              <w:pStyle w:val="Part"/>
                              <w:jc w:val="center"/>
                              <w:rPr>
                                <w:rFonts w:ascii="Arial" w:hAnsi="Arial" w:cs="Arial"/>
                                <w:b/>
                              </w:rPr>
                            </w:pPr>
                            <w:r w:rsidRPr="00EB0108">
                              <w:rPr>
                                <w:rFonts w:ascii="Arial" w:hAnsi="Arial" w:cs="Arial"/>
                                <w:b/>
                              </w:rPr>
                              <w:t>Solution</w:t>
                            </w:r>
                          </w:p>
                        </w:tc>
                      </w:tr>
                      <w:tr w:rsidR="00836D0D" w:rsidRPr="00EB0108" w14:paraId="29FEB177" w14:textId="77777777" w:rsidTr="00836D0D">
                        <w:trPr>
                          <w:trHeight w:val="278"/>
                        </w:trPr>
                        <w:tc>
                          <w:tcPr>
                            <w:tcW w:w="5000" w:type="pct"/>
                            <w:tcBorders>
                              <w:top w:val="single" w:sz="4" w:space="0" w:color="auto"/>
                              <w:left w:val="single" w:sz="4" w:space="0" w:color="auto"/>
                              <w:bottom w:val="single" w:sz="4" w:space="0" w:color="auto"/>
                              <w:right w:val="single" w:sz="4" w:space="0" w:color="auto"/>
                            </w:tcBorders>
                            <w:hideMark/>
                          </w:tcPr>
                          <w:p w14:paraId="3BBF03B9" w14:textId="77777777" w:rsidR="00836D0D" w:rsidRPr="00EB0108" w:rsidRDefault="00836D0D">
                            <w:pPr>
                              <w:pStyle w:val="Parts"/>
                              <w:rPr>
                                <w:rFonts w:ascii="Arial" w:eastAsia="DengXian" w:hAnsi="Arial" w:cs="Arial"/>
                              </w:rPr>
                            </w:pPr>
                            <m:oMathPara>
                              <m:oMath>
                                <m:r>
                                  <w:rPr>
                                    <w:rFonts w:ascii="Cambria Math" w:eastAsia="DengXian" w:hAnsi="Cambria Math" w:cs="Arial"/>
                                  </w:rPr>
                                  <m:t>r=a sinθ</m:t>
                                </m:r>
                              </m:oMath>
                            </m:oMathPara>
                          </w:p>
                        </w:tc>
                      </w:tr>
                      <w:tr w:rsidR="00836D0D" w:rsidRPr="00EB0108" w14:paraId="1281DF79" w14:textId="77777777" w:rsidTr="009B71A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2AEAF33B" w14:textId="77777777" w:rsidR="00836D0D" w:rsidRPr="00EB0108" w:rsidRDefault="00836D0D">
                            <w:pPr>
                              <w:pStyle w:val="Part"/>
                              <w:jc w:val="center"/>
                              <w:rPr>
                                <w:rFonts w:ascii="Arial" w:hAnsi="Arial" w:cs="Arial"/>
                                <w:b/>
                              </w:rPr>
                            </w:pPr>
                            <w:r w:rsidRPr="00EB0108">
                              <w:rPr>
                                <w:rFonts w:ascii="Arial" w:hAnsi="Arial" w:cs="Arial"/>
                                <w:b/>
                              </w:rPr>
                              <w:t>Specific behaviours</w:t>
                            </w:r>
                          </w:p>
                        </w:tc>
                      </w:tr>
                      <w:tr w:rsidR="00836D0D" w:rsidRPr="00EB0108" w14:paraId="575B4006" w14:textId="77777777" w:rsidTr="00836D0D">
                        <w:trPr>
                          <w:trHeight w:val="414"/>
                        </w:trPr>
                        <w:tc>
                          <w:tcPr>
                            <w:tcW w:w="5000" w:type="pct"/>
                            <w:tcBorders>
                              <w:top w:val="single" w:sz="4" w:space="0" w:color="auto"/>
                              <w:left w:val="single" w:sz="4" w:space="0" w:color="auto"/>
                              <w:bottom w:val="single" w:sz="4" w:space="0" w:color="auto"/>
                              <w:right w:val="single" w:sz="4" w:space="0" w:color="auto"/>
                            </w:tcBorders>
                            <w:hideMark/>
                          </w:tcPr>
                          <w:p w14:paraId="1B66F1E9" w14:textId="77777777" w:rsidR="00836D0D" w:rsidRPr="00EB0108" w:rsidRDefault="00836D0D" w:rsidP="00836D0D">
                            <w:pPr>
                              <w:pStyle w:val="Parts"/>
                              <w:numPr>
                                <w:ilvl w:val="0"/>
                                <w:numId w:val="38"/>
                              </w:numPr>
                              <w:rPr>
                                <w:rFonts w:ascii="Arial" w:hAnsi="Arial" w:cs="Arial"/>
                              </w:rPr>
                            </w:pPr>
                            <w:r w:rsidRPr="00EB0108">
                              <w:rPr>
                                <w:rFonts w:ascii="Arial" w:hAnsi="Arial" w:cs="Arial"/>
                              </w:rPr>
                              <w:t xml:space="preserve">States </w:t>
                            </w:r>
                            <m:oMath>
                              <m:r>
                                <w:rPr>
                                  <w:rFonts w:ascii="Cambria Math" w:hAnsi="Cambria Math" w:cs="Arial"/>
                                </w:rPr>
                                <m:t>h</m:t>
                              </m:r>
                            </m:oMath>
                            <w:r w:rsidRPr="00EB0108">
                              <w:rPr>
                                <w:rFonts w:ascii="Arial" w:hAnsi="Arial" w:cs="Arial"/>
                              </w:rPr>
                              <w:t xml:space="preserve"> in terms of </w:t>
                            </w:r>
                            <m:oMath>
                              <m:r>
                                <w:rPr>
                                  <w:rFonts w:ascii="Cambria Math" w:hAnsi="Cambria Math" w:cs="Arial"/>
                                </w:rPr>
                                <m:t>a</m:t>
                              </m:r>
                            </m:oMath>
                            <w:r w:rsidRPr="00EB0108">
                              <w:rPr>
                                <w:rFonts w:ascii="Arial" w:hAnsi="Arial" w:cs="Arial"/>
                              </w:rPr>
                              <w:t xml:space="preserve"> and </w:t>
                            </w:r>
                            <m:oMath>
                              <m:r>
                                <w:rPr>
                                  <w:rFonts w:ascii="Cambria Math" w:hAnsi="Cambria Math" w:cs="Arial"/>
                                </w:rPr>
                                <m:t>θ</m:t>
                              </m:r>
                            </m:oMath>
                          </w:p>
                        </w:tc>
                      </w:tr>
                    </w:tbl>
                    <w:p w14:paraId="62B411DA" w14:textId="77777777" w:rsidR="00836D0D" w:rsidRDefault="00836D0D" w:rsidP="00836D0D">
                      <w:pPr>
                        <w:pStyle w:val="Part"/>
                      </w:pPr>
                    </w:p>
                  </w:txbxContent>
                </v:textbox>
              </v:shape>
            </w:pict>
          </mc:Fallback>
        </mc:AlternateContent>
      </w:r>
    </w:p>
    <w:p w14:paraId="5344CD9B" w14:textId="191503A0" w:rsidR="00836D0D" w:rsidRPr="009975DB" w:rsidRDefault="00836D0D" w:rsidP="00836D0D">
      <w:pPr>
        <w:tabs>
          <w:tab w:val="right" w:pos="14175"/>
        </w:tabs>
        <w:spacing w:after="160" w:line="256" w:lineRule="auto"/>
        <w:rPr>
          <w:rFonts w:eastAsia="Calibri" w:cs="Arial"/>
          <w:szCs w:val="22"/>
        </w:rPr>
      </w:pPr>
    </w:p>
    <w:p w14:paraId="1190905F" w14:textId="77777777" w:rsidR="00836D0D" w:rsidRDefault="00836D0D" w:rsidP="00836D0D">
      <w:pPr>
        <w:tabs>
          <w:tab w:val="right" w:pos="14175"/>
        </w:tabs>
        <w:spacing w:after="160" w:line="256" w:lineRule="auto"/>
        <w:rPr>
          <w:rFonts w:eastAsia="Calibri" w:cs="Arial"/>
          <w:szCs w:val="22"/>
        </w:rPr>
      </w:pPr>
    </w:p>
    <w:p w14:paraId="0E31BA22" w14:textId="77777777" w:rsidR="00836D0D" w:rsidRDefault="00836D0D" w:rsidP="00836D0D">
      <w:pPr>
        <w:tabs>
          <w:tab w:val="right" w:pos="14175"/>
        </w:tabs>
        <w:spacing w:after="160" w:line="256" w:lineRule="auto"/>
        <w:rPr>
          <w:rFonts w:eastAsia="Calibri" w:cs="Arial"/>
          <w:szCs w:val="22"/>
        </w:rPr>
      </w:pPr>
    </w:p>
    <w:p w14:paraId="5C3DA2CC" w14:textId="4F8A7830" w:rsidR="00836D0D" w:rsidRPr="00710E4F" w:rsidRDefault="00836D0D" w:rsidP="00836D0D">
      <w:pPr>
        <w:tabs>
          <w:tab w:val="right" w:pos="14175"/>
        </w:tabs>
        <w:spacing w:after="160" w:line="256" w:lineRule="auto"/>
        <w:rPr>
          <w:rFonts w:eastAsia="Calibri" w:cs="Arial"/>
          <w:szCs w:val="22"/>
        </w:rPr>
      </w:pPr>
      <w:r w:rsidRPr="00710E4F">
        <w:rPr>
          <w:rFonts w:eastAsia="Calibri" w:cs="Arial"/>
          <w:szCs w:val="22"/>
        </w:rPr>
        <w:t xml:space="preserve">The </w:t>
      </w:r>
      <w:r>
        <w:rPr>
          <w:rFonts w:eastAsia="Calibri" w:cs="Arial"/>
          <w:szCs w:val="22"/>
        </w:rPr>
        <w:t>volume of</w:t>
      </w:r>
      <w:r w:rsidRPr="00710E4F">
        <w:rPr>
          <w:rFonts w:eastAsia="Calibri" w:cs="Arial"/>
          <w:szCs w:val="22"/>
        </w:rPr>
        <w:t xml:space="preserve"> the cone is given by </w:t>
      </w:r>
      <m:oMath>
        <m:r>
          <w:rPr>
            <w:rFonts w:ascii="Cambria Math" w:eastAsia="Calibri" w:hAnsi="Cambria Math" w:cs="Arial"/>
            <w:szCs w:val="22"/>
          </w:rPr>
          <m:t>V=</m:t>
        </m:r>
        <m:f>
          <m:fPr>
            <m:ctrlPr>
              <w:rPr>
                <w:rFonts w:ascii="Cambria Math" w:eastAsia="Calibri" w:hAnsi="Cambria Math" w:cs="Arial"/>
                <w:i/>
                <w:szCs w:val="22"/>
              </w:rPr>
            </m:ctrlPr>
          </m:fPr>
          <m:num>
            <m:r>
              <w:rPr>
                <w:rFonts w:ascii="Cambria Math" w:eastAsia="Calibri" w:hAnsi="Cambria Math" w:cs="Arial"/>
                <w:szCs w:val="22"/>
              </w:rPr>
              <m:t>1</m:t>
            </m:r>
          </m:num>
          <m:den>
            <m:r>
              <w:rPr>
                <w:rFonts w:ascii="Cambria Math" w:eastAsia="Calibri" w:hAnsi="Cambria Math" w:cs="Arial"/>
                <w:szCs w:val="22"/>
              </w:rPr>
              <m:t>3</m:t>
            </m:r>
          </m:den>
        </m:f>
        <m:r>
          <w:rPr>
            <w:rFonts w:ascii="Cambria Math" w:eastAsia="Calibri" w:hAnsi="Cambria Math" w:cs="Arial"/>
            <w:szCs w:val="22"/>
          </w:rPr>
          <m:t>π</m:t>
        </m:r>
        <m:sSup>
          <m:sSupPr>
            <m:ctrlPr>
              <w:rPr>
                <w:rFonts w:ascii="Cambria Math" w:eastAsia="Calibri" w:hAnsi="Cambria Math" w:cs="Arial"/>
                <w:i/>
                <w:szCs w:val="22"/>
              </w:rPr>
            </m:ctrlPr>
          </m:sSupPr>
          <m:e>
            <m:r>
              <w:rPr>
                <w:rFonts w:ascii="Cambria Math" w:eastAsia="Calibri" w:hAnsi="Cambria Math" w:cs="Arial"/>
                <w:szCs w:val="22"/>
              </w:rPr>
              <m:t>r</m:t>
            </m:r>
          </m:e>
          <m:sup>
            <m:r>
              <w:rPr>
                <w:rFonts w:ascii="Cambria Math" w:eastAsia="Calibri" w:hAnsi="Cambria Math" w:cs="Arial"/>
                <w:szCs w:val="22"/>
              </w:rPr>
              <m:t>2</m:t>
            </m:r>
          </m:sup>
        </m:sSup>
        <m:r>
          <w:rPr>
            <w:rFonts w:ascii="Cambria Math" w:eastAsia="Calibri" w:hAnsi="Cambria Math" w:cs="Arial"/>
            <w:szCs w:val="22"/>
          </w:rPr>
          <m:t>h</m:t>
        </m:r>
      </m:oMath>
      <w:r>
        <w:rPr>
          <w:rFonts w:eastAsia="Calibri" w:cs="Arial"/>
          <w:szCs w:val="22"/>
        </w:rPr>
        <w:t>.</w:t>
      </w:r>
    </w:p>
    <w:p w14:paraId="439B5B27" w14:textId="77777777" w:rsidR="00836D0D" w:rsidRDefault="00836D0D" w:rsidP="00836D0D">
      <w:pPr>
        <w:numPr>
          <w:ilvl w:val="0"/>
          <w:numId w:val="36"/>
        </w:numPr>
        <w:tabs>
          <w:tab w:val="right" w:pos="14175"/>
        </w:tabs>
        <w:spacing w:after="160" w:line="256" w:lineRule="auto"/>
        <w:contextualSpacing/>
        <w:rPr>
          <w:rFonts w:eastAsia="Calibri" w:cs="Arial"/>
          <w:szCs w:val="22"/>
        </w:rPr>
      </w:pPr>
      <w:r>
        <w:rPr>
          <w:rFonts w:eastAsia="Calibri" w:cs="Arial"/>
          <w:szCs w:val="22"/>
        </w:rPr>
        <w:t xml:space="preserve">Use the results from (a) and (b) to show that </w:t>
      </w:r>
      <w:r w:rsidRPr="009975DB">
        <w:rPr>
          <w:rFonts w:eastAsia="Calibri" w:cs="Arial"/>
          <w:szCs w:val="22"/>
        </w:rPr>
        <w:tab/>
        <w:t>(</w:t>
      </w:r>
      <w:r>
        <w:rPr>
          <w:rFonts w:eastAsia="Calibri" w:cs="Arial"/>
          <w:szCs w:val="22"/>
        </w:rPr>
        <w:t>2</w:t>
      </w:r>
      <w:r w:rsidRPr="009975DB">
        <w:rPr>
          <w:rFonts w:eastAsia="Calibri" w:cs="Arial"/>
          <w:szCs w:val="22"/>
        </w:rPr>
        <w:t xml:space="preserve"> mark</w:t>
      </w:r>
      <w:r>
        <w:rPr>
          <w:rFonts w:eastAsia="Calibri" w:cs="Arial"/>
          <w:szCs w:val="22"/>
        </w:rPr>
        <w:t>s</w:t>
      </w:r>
      <w:r w:rsidRPr="009975DB">
        <w:rPr>
          <w:rFonts w:eastAsia="Calibri" w:cs="Arial"/>
          <w:szCs w:val="22"/>
        </w:rPr>
        <w:t>)</w:t>
      </w:r>
    </w:p>
    <w:p w14:paraId="757A43D3" w14:textId="3BB3D2AD" w:rsidR="00EB0108" w:rsidRPr="00EB0108" w:rsidRDefault="00836D0D" w:rsidP="00EB0108">
      <w:pPr>
        <w:tabs>
          <w:tab w:val="right" w:pos="14175"/>
        </w:tabs>
        <w:spacing w:after="160" w:line="256" w:lineRule="auto"/>
        <w:ind w:left="720"/>
        <w:contextualSpacing/>
        <w:rPr>
          <w:rFonts w:eastAsia="Calibri" w:cs="Arial"/>
          <w:szCs w:val="22"/>
        </w:rPr>
      </w:pPr>
      <m:oMathPara>
        <m:oMath>
          <m:r>
            <w:rPr>
              <w:rFonts w:ascii="Cambria Math" w:eastAsia="Calibri" w:hAnsi="Cambria Math" w:cs="Arial"/>
              <w:szCs w:val="22"/>
            </w:rPr>
            <m:t>V=</m:t>
          </m:r>
          <m:f>
            <m:fPr>
              <m:ctrlPr>
                <w:rPr>
                  <w:rFonts w:ascii="Cambria Math" w:eastAsia="Calibri" w:hAnsi="Cambria Math" w:cs="Arial"/>
                  <w:i/>
                  <w:szCs w:val="22"/>
                </w:rPr>
              </m:ctrlPr>
            </m:fPr>
            <m:num>
              <m:r>
                <w:rPr>
                  <w:rFonts w:ascii="Cambria Math" w:eastAsia="Calibri" w:hAnsi="Cambria Math" w:cs="Arial"/>
                  <w:szCs w:val="22"/>
                </w:rPr>
                <m:t>1</m:t>
              </m:r>
            </m:num>
            <m:den>
              <m:r>
                <w:rPr>
                  <w:rFonts w:ascii="Cambria Math" w:eastAsia="Calibri" w:hAnsi="Cambria Math" w:cs="Arial"/>
                  <w:szCs w:val="22"/>
                </w:rPr>
                <m:t>3</m:t>
              </m:r>
            </m:den>
          </m:f>
          <m:r>
            <w:rPr>
              <w:rFonts w:ascii="Cambria Math" w:eastAsia="Calibri" w:hAnsi="Cambria Math" w:cs="Arial"/>
              <w:szCs w:val="22"/>
            </w:rPr>
            <m:t>π</m:t>
          </m:r>
          <m:sSup>
            <m:sSupPr>
              <m:ctrlPr>
                <w:rPr>
                  <w:rFonts w:ascii="Cambria Math" w:eastAsia="Calibri" w:hAnsi="Cambria Math" w:cs="Arial"/>
                  <w:i/>
                  <w:szCs w:val="22"/>
                </w:rPr>
              </m:ctrlPr>
            </m:sSupPr>
            <m:e>
              <m:r>
                <w:rPr>
                  <w:rFonts w:ascii="Cambria Math" w:eastAsia="Calibri" w:hAnsi="Cambria Math" w:cs="Arial"/>
                  <w:szCs w:val="22"/>
                </w:rPr>
                <m:t>a</m:t>
              </m:r>
            </m:e>
            <m:sup>
              <m:r>
                <w:rPr>
                  <w:rFonts w:ascii="Cambria Math" w:eastAsia="Calibri" w:hAnsi="Cambria Math" w:cs="Arial"/>
                  <w:szCs w:val="22"/>
                </w:rPr>
                <m:t>3</m:t>
              </m:r>
            </m:sup>
          </m:sSup>
          <m:func>
            <m:funcPr>
              <m:ctrlPr>
                <w:rPr>
                  <w:rFonts w:ascii="Cambria Math" w:eastAsia="Calibri" w:hAnsi="Cambria Math" w:cs="Arial"/>
                  <w:i/>
                  <w:szCs w:val="22"/>
                </w:rPr>
              </m:ctrlPr>
            </m:funcPr>
            <m:fName>
              <m:sSup>
                <m:sSupPr>
                  <m:ctrlPr>
                    <w:rPr>
                      <w:rFonts w:ascii="Cambria Math" w:eastAsia="Calibri" w:hAnsi="Cambria Math" w:cs="Arial"/>
                      <w:i/>
                      <w:szCs w:val="22"/>
                    </w:rPr>
                  </m:ctrlPr>
                </m:sSupPr>
                <m:e>
                  <m:r>
                    <m:rPr>
                      <m:sty m:val="p"/>
                    </m:rPr>
                    <w:rPr>
                      <w:rFonts w:ascii="Cambria Math" w:eastAsia="Calibri" w:hAnsi="Cambria Math" w:cs="Arial"/>
                      <w:szCs w:val="22"/>
                    </w:rPr>
                    <m:t>sin</m:t>
                  </m:r>
                </m:e>
                <m:sup>
                  <m:r>
                    <w:rPr>
                      <w:rFonts w:ascii="Cambria Math" w:eastAsia="Calibri" w:hAnsi="Cambria Math" w:cs="Arial"/>
                      <w:szCs w:val="22"/>
                    </w:rPr>
                    <m:t>2</m:t>
                  </m:r>
                </m:sup>
              </m:sSup>
            </m:fName>
            <m:e>
              <m:r>
                <w:rPr>
                  <w:rFonts w:ascii="Cambria Math" w:eastAsia="Calibri" w:hAnsi="Cambria Math" w:cs="Arial"/>
                  <w:szCs w:val="22"/>
                </w:rPr>
                <m:t>θ</m:t>
              </m:r>
              <m:d>
                <m:dPr>
                  <m:ctrlPr>
                    <w:rPr>
                      <w:rFonts w:ascii="Cambria Math" w:eastAsia="Calibri" w:hAnsi="Cambria Math" w:cs="Arial"/>
                      <w:i/>
                      <w:szCs w:val="22"/>
                    </w:rPr>
                  </m:ctrlPr>
                </m:dPr>
                <m:e>
                  <m:r>
                    <w:rPr>
                      <w:rFonts w:ascii="Cambria Math" w:eastAsia="Calibri" w:hAnsi="Cambria Math" w:cs="Arial"/>
                      <w:szCs w:val="22"/>
                    </w:rPr>
                    <m:t>1+</m:t>
                  </m:r>
                  <m:func>
                    <m:funcPr>
                      <m:ctrlPr>
                        <w:rPr>
                          <w:rFonts w:ascii="Cambria Math" w:eastAsia="Calibri" w:hAnsi="Cambria Math" w:cs="Arial"/>
                          <w:i/>
                          <w:szCs w:val="22"/>
                        </w:rPr>
                      </m:ctrlPr>
                    </m:funcPr>
                    <m:fName>
                      <m:r>
                        <m:rPr>
                          <m:sty m:val="p"/>
                        </m:rPr>
                        <w:rPr>
                          <w:rFonts w:ascii="Cambria Math" w:eastAsia="Calibri" w:hAnsi="Cambria Math" w:cs="Arial"/>
                          <w:szCs w:val="22"/>
                        </w:rPr>
                        <m:t>cos</m:t>
                      </m:r>
                    </m:fName>
                    <m:e>
                      <m:r>
                        <w:rPr>
                          <w:rFonts w:ascii="Cambria Math" w:eastAsia="Calibri" w:hAnsi="Cambria Math" w:cs="Arial"/>
                          <w:szCs w:val="22"/>
                        </w:rPr>
                        <m:t>θ</m:t>
                      </m:r>
                    </m:e>
                  </m:func>
                </m:e>
              </m:d>
            </m:e>
          </m:func>
        </m:oMath>
      </m:oMathPara>
    </w:p>
    <w:tbl>
      <w:tblPr>
        <w:tblStyle w:val="TableGrid1"/>
        <w:tblpPr w:leftFromText="180" w:rightFromText="180" w:vertAnchor="text" w:horzAnchor="margin" w:tblpXSpec="center" w:tblpY="136"/>
        <w:tblW w:w="3680" w:type="pct"/>
        <w:tblInd w:w="0" w:type="dxa"/>
        <w:tblLook w:val="04A0" w:firstRow="1" w:lastRow="0" w:firstColumn="1" w:lastColumn="0" w:noHBand="0" w:noVBand="1"/>
      </w:tblPr>
      <w:tblGrid>
        <w:gridCol w:w="6845"/>
      </w:tblGrid>
      <w:tr w:rsidR="00EB0108" w:rsidRPr="00EB0108" w14:paraId="3C39C046" w14:textId="77777777" w:rsidTr="00EB010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02095CCC" w14:textId="77777777" w:rsidR="00EB0108" w:rsidRPr="00EB0108" w:rsidRDefault="00EB0108" w:rsidP="00EB0108">
            <w:pPr>
              <w:pStyle w:val="Part"/>
              <w:jc w:val="center"/>
              <w:rPr>
                <w:rFonts w:ascii="Arial" w:hAnsi="Arial" w:cs="Arial"/>
                <w:b/>
              </w:rPr>
            </w:pPr>
            <w:r w:rsidRPr="00EB0108">
              <w:rPr>
                <w:rFonts w:ascii="Arial" w:hAnsi="Arial" w:cs="Arial"/>
                <w:b/>
              </w:rPr>
              <w:t>Solution</w:t>
            </w:r>
          </w:p>
        </w:tc>
      </w:tr>
      <w:tr w:rsidR="00EB0108" w:rsidRPr="00EB0108" w14:paraId="29F2ECC9" w14:textId="77777777" w:rsidTr="00C3660B">
        <w:trPr>
          <w:trHeight w:val="1578"/>
        </w:trPr>
        <w:tc>
          <w:tcPr>
            <w:tcW w:w="5000" w:type="pct"/>
            <w:tcBorders>
              <w:top w:val="single" w:sz="4" w:space="0" w:color="auto"/>
              <w:left w:val="single" w:sz="4" w:space="0" w:color="auto"/>
              <w:bottom w:val="single" w:sz="4" w:space="0" w:color="auto"/>
              <w:right w:val="single" w:sz="4" w:space="0" w:color="auto"/>
            </w:tcBorders>
            <w:hideMark/>
          </w:tcPr>
          <w:p w14:paraId="120FE339" w14:textId="27594BC8" w:rsidR="00EB0108" w:rsidRPr="00EB0108" w:rsidRDefault="00EB0108" w:rsidP="00EB0108">
            <w:pPr>
              <w:pStyle w:val="Parts"/>
              <w:jc w:val="center"/>
              <w:rPr>
                <w:rFonts w:ascii="Arial" w:hAnsi="Arial" w:cs="Arial"/>
              </w:rPr>
            </w:pPr>
            <m:oMathPara>
              <m:oMath>
                <m:r>
                  <w:rPr>
                    <w:rFonts w:ascii="Cambria Math" w:hAnsi="Cambria Math" w:cs="Arial"/>
                  </w:rPr>
                  <m:t>V=</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h=</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θ)(a+a cosθ)</m:t>
                </m:r>
              </m:oMath>
            </m:oMathPara>
          </w:p>
          <w:p w14:paraId="068CC393" w14:textId="77777777" w:rsidR="00EB0108" w:rsidRPr="00EB0108" w:rsidRDefault="00EB0108" w:rsidP="00EB0108">
            <w:pPr>
              <w:pStyle w:val="Parts"/>
              <w:rPr>
                <w:rFonts w:ascii="Arial" w:eastAsia="DengXian" w:hAnsi="Arial" w:cs="Arial"/>
                <w:i/>
              </w:rPr>
            </w:pPr>
            <m:oMathPara>
              <m:oMath>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m:t>
                    </m:r>
                  </m:e>
                </m:d>
                <m:r>
                  <w:rPr>
                    <w:rFonts w:ascii="Cambria Math" w:hAnsi="Cambria Math" w:cs="Arial"/>
                  </w:rPr>
                  <m:t>(cosθ)</m:t>
                </m:r>
              </m:oMath>
            </m:oMathPara>
          </w:p>
          <w:p w14:paraId="613784EA" w14:textId="77777777" w:rsidR="00EB0108" w:rsidRPr="00EB0108" w:rsidRDefault="00EB0108" w:rsidP="00EB0108">
            <w:pPr>
              <w:pStyle w:val="Parts"/>
              <w:rPr>
                <w:rFonts w:ascii="Arial" w:eastAsia="DengXian" w:hAnsi="Arial" w:cs="Arial"/>
                <w:i/>
              </w:rPr>
            </w:pPr>
            <m:oMathPara>
              <m:oMath>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θ(1+cosθ)</m:t>
                </m:r>
              </m:oMath>
            </m:oMathPara>
          </w:p>
        </w:tc>
      </w:tr>
      <w:tr w:rsidR="00EB0108" w:rsidRPr="00EB0108" w14:paraId="341BA9EB" w14:textId="77777777" w:rsidTr="00EB0108">
        <w:trPr>
          <w:trHeight w:val="211"/>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772A472" w14:textId="77777777" w:rsidR="00EB0108" w:rsidRPr="00EB0108" w:rsidRDefault="00EB0108" w:rsidP="00EB0108">
            <w:pPr>
              <w:pStyle w:val="Part"/>
              <w:jc w:val="center"/>
              <w:rPr>
                <w:rFonts w:ascii="Arial" w:hAnsi="Arial" w:cs="Arial"/>
                <w:b/>
              </w:rPr>
            </w:pPr>
            <w:r w:rsidRPr="00EB0108">
              <w:rPr>
                <w:rFonts w:ascii="Arial" w:hAnsi="Arial" w:cs="Arial"/>
                <w:b/>
              </w:rPr>
              <w:t>Specific behaviours</w:t>
            </w:r>
          </w:p>
        </w:tc>
      </w:tr>
      <w:tr w:rsidR="00EB0108" w:rsidRPr="00EB0108" w14:paraId="39A63C7F" w14:textId="77777777" w:rsidTr="00EB0108">
        <w:trPr>
          <w:trHeight w:val="714"/>
        </w:trPr>
        <w:tc>
          <w:tcPr>
            <w:tcW w:w="5000" w:type="pct"/>
            <w:tcBorders>
              <w:top w:val="single" w:sz="4" w:space="0" w:color="auto"/>
              <w:left w:val="single" w:sz="4" w:space="0" w:color="auto"/>
              <w:bottom w:val="single" w:sz="4" w:space="0" w:color="auto"/>
              <w:right w:val="single" w:sz="4" w:space="0" w:color="auto"/>
            </w:tcBorders>
            <w:hideMark/>
          </w:tcPr>
          <w:p w14:paraId="2452638E" w14:textId="77777777" w:rsidR="00EB0108" w:rsidRPr="00EB0108" w:rsidRDefault="00EB0108" w:rsidP="00EB0108">
            <w:pPr>
              <w:pStyle w:val="Parts"/>
              <w:numPr>
                <w:ilvl w:val="0"/>
                <w:numId w:val="37"/>
              </w:numPr>
              <w:rPr>
                <w:rFonts w:ascii="Arial" w:hAnsi="Arial" w:cs="Arial"/>
              </w:rPr>
            </w:pPr>
            <w:r w:rsidRPr="00EB0108">
              <w:rPr>
                <w:rFonts w:ascii="Arial" w:hAnsi="Arial" w:cs="Arial"/>
              </w:rPr>
              <w:t>Substitutes results from (a) and (b) into the volume formula</w:t>
            </w:r>
          </w:p>
          <w:p w14:paraId="07C2077F" w14:textId="77777777" w:rsidR="00EB0108" w:rsidRPr="00EB0108" w:rsidRDefault="00EB0108" w:rsidP="00EB0108">
            <w:pPr>
              <w:pStyle w:val="Parts"/>
              <w:numPr>
                <w:ilvl w:val="0"/>
                <w:numId w:val="37"/>
              </w:numPr>
              <w:rPr>
                <w:rFonts w:ascii="Arial" w:hAnsi="Arial" w:cs="Arial"/>
              </w:rPr>
            </w:pPr>
            <w:r w:rsidRPr="00EB0108">
              <w:rPr>
                <w:rFonts w:ascii="Arial" w:hAnsi="Arial" w:cs="Arial"/>
              </w:rPr>
              <w:t xml:space="preserve">Factors out </w:t>
            </w:r>
            <m:oMath>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m:t>
                  </m:r>
                </m:e>
              </m:d>
            </m:oMath>
          </w:p>
        </w:tc>
      </w:tr>
    </w:tbl>
    <w:p w14:paraId="1EEB4483" w14:textId="2EDA9E13" w:rsidR="00836D0D" w:rsidRDefault="00836D0D" w:rsidP="00EB0108">
      <w:pPr>
        <w:tabs>
          <w:tab w:val="right" w:pos="14175"/>
        </w:tabs>
        <w:spacing w:after="160" w:line="256" w:lineRule="auto"/>
        <w:ind w:left="720"/>
        <w:contextualSpacing/>
        <w:rPr>
          <w:rFonts w:eastAsia="Calibri" w:cs="Arial"/>
          <w:szCs w:val="22"/>
        </w:rPr>
      </w:pPr>
    </w:p>
    <w:p w14:paraId="42B0217E" w14:textId="77777777" w:rsidR="00836D0D" w:rsidRDefault="00836D0D" w:rsidP="00836D0D">
      <w:pPr>
        <w:tabs>
          <w:tab w:val="right" w:pos="14175"/>
        </w:tabs>
        <w:spacing w:after="160" w:line="256" w:lineRule="auto"/>
        <w:ind w:left="720"/>
        <w:contextualSpacing/>
        <w:rPr>
          <w:rFonts w:eastAsia="Calibri" w:cs="Arial"/>
          <w:szCs w:val="22"/>
        </w:rPr>
      </w:pPr>
    </w:p>
    <w:p w14:paraId="7A01B8AF" w14:textId="77777777" w:rsidR="00836D0D" w:rsidRDefault="00836D0D" w:rsidP="00836D0D">
      <w:pPr>
        <w:tabs>
          <w:tab w:val="right" w:pos="14175"/>
        </w:tabs>
        <w:spacing w:after="160" w:line="256" w:lineRule="auto"/>
        <w:ind w:left="720"/>
        <w:contextualSpacing/>
        <w:rPr>
          <w:rFonts w:eastAsia="Calibri" w:cs="Arial"/>
          <w:szCs w:val="22"/>
        </w:rPr>
      </w:pPr>
    </w:p>
    <w:p w14:paraId="2F171094" w14:textId="77777777" w:rsidR="00836D0D" w:rsidRDefault="00836D0D" w:rsidP="00836D0D">
      <w:pPr>
        <w:tabs>
          <w:tab w:val="right" w:pos="14175"/>
        </w:tabs>
        <w:spacing w:after="160" w:line="256" w:lineRule="auto"/>
        <w:ind w:left="720"/>
        <w:contextualSpacing/>
        <w:rPr>
          <w:rFonts w:eastAsia="Calibri" w:cs="Arial"/>
          <w:szCs w:val="22"/>
        </w:rPr>
      </w:pPr>
    </w:p>
    <w:p w14:paraId="22E3D31C" w14:textId="77777777" w:rsidR="00836D0D" w:rsidRDefault="00836D0D" w:rsidP="00836D0D">
      <w:pPr>
        <w:tabs>
          <w:tab w:val="right" w:pos="14175"/>
        </w:tabs>
        <w:spacing w:after="160" w:line="256" w:lineRule="auto"/>
        <w:ind w:left="720"/>
        <w:contextualSpacing/>
        <w:rPr>
          <w:rFonts w:eastAsia="Calibri" w:cs="Arial"/>
          <w:szCs w:val="22"/>
        </w:rPr>
      </w:pPr>
    </w:p>
    <w:p w14:paraId="1926AEBE" w14:textId="77777777" w:rsidR="00836D0D" w:rsidRDefault="00836D0D" w:rsidP="00836D0D">
      <w:pPr>
        <w:tabs>
          <w:tab w:val="right" w:pos="14175"/>
        </w:tabs>
        <w:spacing w:after="160" w:line="256" w:lineRule="auto"/>
        <w:ind w:left="720"/>
        <w:contextualSpacing/>
        <w:rPr>
          <w:rFonts w:eastAsia="Calibri" w:cs="Arial"/>
          <w:szCs w:val="22"/>
        </w:rPr>
      </w:pPr>
    </w:p>
    <w:p w14:paraId="24CFC155" w14:textId="7382D982" w:rsidR="00836D0D" w:rsidRDefault="00836D0D" w:rsidP="00836D0D">
      <w:pPr>
        <w:spacing w:after="160" w:line="259" w:lineRule="auto"/>
        <w:rPr>
          <w:rFonts w:eastAsia="Calibri" w:cs="Arial"/>
          <w:szCs w:val="22"/>
        </w:rPr>
      </w:pPr>
    </w:p>
    <w:p w14:paraId="5138B345" w14:textId="77777777" w:rsidR="00836D0D" w:rsidRDefault="00836D0D" w:rsidP="00836D0D">
      <w:pPr>
        <w:tabs>
          <w:tab w:val="right" w:pos="14175"/>
        </w:tabs>
        <w:spacing w:after="160" w:line="256" w:lineRule="auto"/>
        <w:ind w:left="720"/>
        <w:contextualSpacing/>
        <w:rPr>
          <w:rFonts w:eastAsia="Calibri" w:cs="Arial"/>
          <w:szCs w:val="22"/>
        </w:rPr>
      </w:pPr>
    </w:p>
    <w:p w14:paraId="07422C4C" w14:textId="0EC783D2" w:rsidR="00836D0D" w:rsidRDefault="00836D0D" w:rsidP="00836D0D">
      <w:pPr>
        <w:numPr>
          <w:ilvl w:val="0"/>
          <w:numId w:val="36"/>
        </w:numPr>
        <w:tabs>
          <w:tab w:val="right" w:pos="14175"/>
        </w:tabs>
        <w:spacing w:after="160" w:line="256" w:lineRule="auto"/>
        <w:contextualSpacing/>
        <w:rPr>
          <w:rFonts w:eastAsia="Calibri" w:cs="Arial"/>
          <w:szCs w:val="22"/>
        </w:rPr>
      </w:pPr>
      <w:r>
        <w:rPr>
          <w:rFonts w:eastAsia="Calibri" w:cs="Arial"/>
          <w:szCs w:val="22"/>
        </w:rPr>
        <w:lastRenderedPageBreak/>
        <w:t xml:space="preserve">Given that </w:t>
      </w:r>
      <m:oMath>
        <m:r>
          <w:rPr>
            <w:rFonts w:ascii="Cambria Math" w:eastAsia="Calibri" w:hAnsi="Cambria Math" w:cs="Arial"/>
            <w:szCs w:val="22"/>
          </w:rPr>
          <m:t>a</m:t>
        </m:r>
      </m:oMath>
      <w:r>
        <w:rPr>
          <w:rFonts w:eastAsia="Calibri" w:cs="Arial"/>
          <w:szCs w:val="22"/>
        </w:rPr>
        <w:t xml:space="preserve"> is a constant, find </w:t>
      </w:r>
      <m:oMath>
        <m:f>
          <m:fPr>
            <m:ctrlPr>
              <w:rPr>
                <w:rFonts w:ascii="Cambria Math" w:eastAsia="Calibri" w:hAnsi="Cambria Math" w:cs="Arial"/>
                <w:i/>
                <w:szCs w:val="22"/>
              </w:rPr>
            </m:ctrlPr>
          </m:fPr>
          <m:num>
            <m:r>
              <w:rPr>
                <w:rFonts w:ascii="Cambria Math" w:eastAsia="Calibri" w:hAnsi="Cambria Math" w:cs="Arial"/>
                <w:szCs w:val="22"/>
              </w:rPr>
              <m:t>dV</m:t>
            </m:r>
          </m:num>
          <m:den>
            <m:r>
              <w:rPr>
                <w:rFonts w:ascii="Cambria Math" w:eastAsia="Calibri" w:hAnsi="Cambria Math" w:cs="Arial"/>
                <w:szCs w:val="22"/>
              </w:rPr>
              <m:t>dθ</m:t>
            </m:r>
          </m:den>
        </m:f>
      </m:oMath>
      <w:r>
        <w:rPr>
          <w:rFonts w:eastAsia="Calibri" w:cs="Arial"/>
          <w:szCs w:val="22"/>
        </w:rPr>
        <w:t xml:space="preserve">  and hence find the value(s) of </w:t>
      </w:r>
      <m:oMath>
        <m:r>
          <w:rPr>
            <w:rFonts w:ascii="Cambria Math" w:eastAsia="Calibri" w:hAnsi="Cambria Math" w:cs="Arial"/>
            <w:szCs w:val="22"/>
          </w:rPr>
          <m:t>θ</m:t>
        </m:r>
      </m:oMath>
      <w:r>
        <w:rPr>
          <w:rFonts w:eastAsia="Calibri" w:cs="Arial"/>
          <w:szCs w:val="22"/>
        </w:rPr>
        <w:t xml:space="preserve"> for which the volume is maximised. </w:t>
      </w:r>
    </w:p>
    <w:p w14:paraId="10AA0500" w14:textId="5438A5E0" w:rsidR="00836D0D" w:rsidRDefault="00836D0D" w:rsidP="00836D0D">
      <w:pPr>
        <w:tabs>
          <w:tab w:val="right" w:pos="14175"/>
        </w:tabs>
        <w:spacing w:after="160" w:line="256" w:lineRule="auto"/>
        <w:ind w:left="720"/>
        <w:contextualSpacing/>
        <w:rPr>
          <w:rFonts w:eastAsia="Calibri" w:cs="Arial"/>
          <w:szCs w:val="22"/>
        </w:rPr>
      </w:pPr>
      <w:r w:rsidRPr="009975DB">
        <w:rPr>
          <w:rFonts w:eastAsia="Calibri" w:cs="Arial"/>
          <w:szCs w:val="22"/>
        </w:rPr>
        <w:tab/>
        <w:t>(</w:t>
      </w:r>
      <w:r>
        <w:rPr>
          <w:rFonts w:eastAsia="Calibri" w:cs="Arial"/>
          <w:szCs w:val="22"/>
        </w:rPr>
        <w:t>5</w:t>
      </w:r>
      <w:r w:rsidRPr="009975DB">
        <w:rPr>
          <w:rFonts w:eastAsia="Calibri" w:cs="Arial"/>
          <w:szCs w:val="22"/>
        </w:rPr>
        <w:t xml:space="preserve"> mark</w:t>
      </w:r>
      <w:r>
        <w:rPr>
          <w:rFonts w:eastAsia="Calibri" w:cs="Arial"/>
          <w:szCs w:val="22"/>
        </w:rPr>
        <w:t>s</w:t>
      </w:r>
      <w:r w:rsidRPr="009975DB">
        <w:rPr>
          <w:rFonts w:eastAsia="Calibri" w:cs="Arial"/>
          <w:szCs w:val="22"/>
        </w:rPr>
        <w:t>)</w:t>
      </w:r>
    </w:p>
    <w:p w14:paraId="658E9CFA" w14:textId="4D6AD7CD" w:rsidR="00836D0D" w:rsidRDefault="00836D0D" w:rsidP="00836D0D">
      <w:pPr>
        <w:tabs>
          <w:tab w:val="right" w:pos="14175"/>
        </w:tabs>
        <w:spacing w:after="160" w:line="256" w:lineRule="auto"/>
        <w:contextualSpacing/>
        <w:rPr>
          <w:rFonts w:eastAsia="Calibri" w:cs="Arial"/>
          <w:szCs w:val="22"/>
        </w:rPr>
      </w:pPr>
    </w:p>
    <w:p w14:paraId="2B2903B4" w14:textId="7EF7E133" w:rsidR="00836D0D" w:rsidRPr="009975DB" w:rsidRDefault="00836D0D" w:rsidP="00836D0D">
      <w:pPr>
        <w:tabs>
          <w:tab w:val="right" w:pos="14175"/>
        </w:tabs>
        <w:spacing w:after="160" w:line="256" w:lineRule="auto"/>
        <w:rPr>
          <w:rFonts w:eastAsia="Calibri" w:cs="Arial"/>
          <w:szCs w:val="22"/>
        </w:rPr>
      </w:pPr>
    </w:p>
    <w:p w14:paraId="5F7FE4E8" w14:textId="6BA89776" w:rsidR="00836D0D" w:rsidRDefault="00836D0D" w:rsidP="00836D0D">
      <w:pPr>
        <w:tabs>
          <w:tab w:val="right" w:pos="14175"/>
        </w:tabs>
        <w:spacing w:after="160" w:line="256" w:lineRule="auto"/>
        <w:rPr>
          <w:rFonts w:eastAsia="Calibri" w:cs="Arial"/>
          <w:szCs w:val="22"/>
        </w:rPr>
      </w:pPr>
    </w:p>
    <w:p w14:paraId="487D944A" w14:textId="588CC225" w:rsidR="00836D0D" w:rsidRDefault="00836D0D" w:rsidP="00836D0D">
      <w:pPr>
        <w:tabs>
          <w:tab w:val="right" w:pos="14175"/>
        </w:tabs>
        <w:spacing w:after="160" w:line="256" w:lineRule="auto"/>
        <w:contextualSpacing/>
        <w:rPr>
          <w:rFonts w:eastAsia="Calibri" w:cs="Arial"/>
          <w:szCs w:val="22"/>
        </w:rPr>
      </w:pPr>
    </w:p>
    <w:p w14:paraId="14AEA5F7" w14:textId="6A4C2F32" w:rsidR="00836D0D" w:rsidRDefault="00836D0D" w:rsidP="00836D0D">
      <w:pPr>
        <w:tabs>
          <w:tab w:val="right" w:pos="14175"/>
        </w:tabs>
        <w:spacing w:after="160" w:line="256" w:lineRule="auto"/>
        <w:contextualSpacing/>
        <w:rPr>
          <w:rFonts w:eastAsia="Calibri" w:cs="Arial"/>
          <w:szCs w:val="22"/>
        </w:rPr>
      </w:pPr>
    </w:p>
    <w:p w14:paraId="0B21A85C" w14:textId="79DEBF3D" w:rsidR="00836D0D" w:rsidRDefault="00836D0D" w:rsidP="00836D0D">
      <w:pPr>
        <w:tabs>
          <w:tab w:val="right" w:pos="14175"/>
        </w:tabs>
        <w:spacing w:after="160" w:line="256" w:lineRule="auto"/>
        <w:contextualSpacing/>
        <w:rPr>
          <w:rFonts w:eastAsia="Calibri" w:cs="Arial"/>
          <w:szCs w:val="22"/>
        </w:rPr>
      </w:pPr>
    </w:p>
    <w:p w14:paraId="25448AAB" w14:textId="6C29F24A" w:rsidR="00836D0D" w:rsidRDefault="00836D0D" w:rsidP="00836D0D">
      <w:pPr>
        <w:tabs>
          <w:tab w:val="right" w:pos="14175"/>
        </w:tabs>
        <w:spacing w:after="160" w:line="256" w:lineRule="auto"/>
        <w:contextualSpacing/>
        <w:rPr>
          <w:rFonts w:eastAsia="Calibri" w:cs="Arial"/>
          <w:szCs w:val="22"/>
        </w:rPr>
      </w:pPr>
    </w:p>
    <w:p w14:paraId="51889345" w14:textId="1B412290" w:rsidR="00836D0D" w:rsidRDefault="00836D0D" w:rsidP="00836D0D">
      <w:pPr>
        <w:tabs>
          <w:tab w:val="right" w:pos="14175"/>
        </w:tabs>
        <w:spacing w:after="160" w:line="256" w:lineRule="auto"/>
        <w:contextualSpacing/>
        <w:rPr>
          <w:rFonts w:eastAsia="Calibri" w:cs="Arial"/>
          <w:szCs w:val="22"/>
        </w:rPr>
      </w:pPr>
    </w:p>
    <w:p w14:paraId="7F868D0A" w14:textId="77777777" w:rsidR="00836D0D" w:rsidRDefault="00836D0D" w:rsidP="00836D0D">
      <w:pPr>
        <w:tabs>
          <w:tab w:val="right" w:pos="14175"/>
        </w:tabs>
        <w:spacing w:after="160" w:line="256" w:lineRule="auto"/>
        <w:contextualSpacing/>
        <w:rPr>
          <w:rFonts w:eastAsia="Calibri" w:cs="Arial"/>
          <w:szCs w:val="22"/>
        </w:rPr>
      </w:pPr>
    </w:p>
    <w:p w14:paraId="67DDA3B4" w14:textId="77777777" w:rsidR="00836D0D" w:rsidRDefault="00836D0D" w:rsidP="00836D0D">
      <w:pPr>
        <w:tabs>
          <w:tab w:val="right" w:pos="14175"/>
        </w:tabs>
        <w:spacing w:after="160" w:line="256" w:lineRule="auto"/>
        <w:contextualSpacing/>
        <w:rPr>
          <w:rFonts w:eastAsia="Calibri" w:cs="Arial"/>
          <w:szCs w:val="22"/>
        </w:rPr>
      </w:pPr>
    </w:p>
    <w:p w14:paraId="3CDE1FF6" w14:textId="77777777" w:rsidR="00836D0D" w:rsidRDefault="00836D0D" w:rsidP="00836D0D">
      <w:pPr>
        <w:tabs>
          <w:tab w:val="right" w:pos="14175"/>
        </w:tabs>
        <w:spacing w:after="160" w:line="256" w:lineRule="auto"/>
        <w:contextualSpacing/>
        <w:rPr>
          <w:rFonts w:eastAsia="Calibri" w:cs="Arial"/>
          <w:szCs w:val="22"/>
        </w:rPr>
      </w:pPr>
    </w:p>
    <w:p w14:paraId="307CE59A" w14:textId="2040FA1E" w:rsidR="00836D0D" w:rsidRDefault="005467AB" w:rsidP="00836D0D">
      <w:pPr>
        <w:tabs>
          <w:tab w:val="right" w:pos="14175"/>
        </w:tabs>
        <w:spacing w:after="160" w:line="256" w:lineRule="auto"/>
        <w:contextualSpacing/>
        <w:rPr>
          <w:rFonts w:eastAsia="Calibri" w:cs="Arial"/>
          <w:szCs w:val="22"/>
        </w:rPr>
      </w:pPr>
      <w:r w:rsidRPr="009975DB">
        <w:rPr>
          <w:rFonts w:ascii="Calibri" w:eastAsia="Calibri" w:hAnsi="Calibri"/>
          <w:noProof/>
          <w:szCs w:val="22"/>
        </w:rPr>
        <mc:AlternateContent>
          <mc:Choice Requires="wps">
            <w:drawing>
              <wp:anchor distT="0" distB="0" distL="114300" distR="114300" simplePos="0" relativeHeight="251658245" behindDoc="0" locked="0" layoutInCell="1" allowOverlap="1" wp14:anchorId="05CDDB92" wp14:editId="4D02A86D">
                <wp:simplePos x="0" y="0"/>
                <wp:positionH relativeFrom="margin">
                  <wp:posOffset>213360</wp:posOffset>
                </wp:positionH>
                <wp:positionV relativeFrom="paragraph">
                  <wp:posOffset>168910</wp:posOffset>
                </wp:positionV>
                <wp:extent cx="5955030" cy="7048500"/>
                <wp:effectExtent l="0" t="0" r="26670" b="19050"/>
                <wp:wrapNone/>
                <wp:docPr id="46" name="Text Box 12"/>
                <wp:cNvGraphicFramePr/>
                <a:graphic xmlns:a="http://schemas.openxmlformats.org/drawingml/2006/main">
                  <a:graphicData uri="http://schemas.microsoft.com/office/word/2010/wordprocessingShape">
                    <wps:wsp>
                      <wps:cNvSpPr txBox="1"/>
                      <wps:spPr>
                        <a:xfrm>
                          <a:off x="0" y="0"/>
                          <a:ext cx="5955030" cy="7048500"/>
                        </a:xfrm>
                        <a:prstGeom prst="rect">
                          <a:avLst/>
                        </a:prstGeom>
                        <a:solidFill>
                          <a:sysClr val="window" lastClr="FFFFFF"/>
                        </a:solidFill>
                        <a:ln w="6350">
                          <a:solidFill>
                            <a:sysClr val="window" lastClr="FFFFFF"/>
                          </a:solidFill>
                        </a:ln>
                      </wps:spPr>
                      <wps:txbx>
                        <w:txbxContent>
                          <w:tbl>
                            <w:tblPr>
                              <w:tblStyle w:val="TableGrid1"/>
                              <w:tblW w:w="4906" w:type="pct"/>
                              <w:jc w:val="center"/>
                              <w:tblInd w:w="0" w:type="dxa"/>
                              <w:tblLook w:val="04A0" w:firstRow="1" w:lastRow="0" w:firstColumn="1" w:lastColumn="0" w:noHBand="0" w:noVBand="1"/>
                            </w:tblPr>
                            <w:tblGrid>
                              <w:gridCol w:w="9276"/>
                            </w:tblGrid>
                            <w:tr w:rsidR="00836D0D" w:rsidRPr="00836D0D" w14:paraId="0541239C" w14:textId="77777777" w:rsidTr="00836D0D">
                              <w:trPr>
                                <w:trHeight w:val="211"/>
                                <w:jc w:val="center"/>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6D14496" w14:textId="77777777" w:rsidR="00836D0D" w:rsidRPr="00836D0D" w:rsidRDefault="00836D0D">
                                  <w:pPr>
                                    <w:pStyle w:val="Part"/>
                                    <w:jc w:val="center"/>
                                    <w:rPr>
                                      <w:rFonts w:ascii="Arial" w:hAnsi="Arial" w:cs="Arial"/>
                                      <w:b/>
                                    </w:rPr>
                                  </w:pPr>
                                  <w:r w:rsidRPr="00836D0D">
                                    <w:rPr>
                                      <w:rFonts w:ascii="Arial" w:hAnsi="Arial" w:cs="Arial"/>
                                      <w:b/>
                                    </w:rPr>
                                    <w:t>Solution</w:t>
                                  </w:r>
                                </w:p>
                              </w:tc>
                            </w:tr>
                            <w:tr w:rsidR="00836D0D" w:rsidRPr="00836D0D" w14:paraId="5185FDD8" w14:textId="77777777" w:rsidTr="00836D0D">
                              <w:trPr>
                                <w:trHeight w:val="6388"/>
                                <w:jc w:val="center"/>
                              </w:trPr>
                              <w:tc>
                                <w:tcPr>
                                  <w:tcW w:w="5000" w:type="pct"/>
                                  <w:tcBorders>
                                    <w:top w:val="single" w:sz="4" w:space="0" w:color="auto"/>
                                    <w:left w:val="single" w:sz="4" w:space="0" w:color="auto"/>
                                    <w:bottom w:val="single" w:sz="4" w:space="0" w:color="auto"/>
                                    <w:right w:val="single" w:sz="4" w:space="0" w:color="auto"/>
                                  </w:tcBorders>
                                  <w:hideMark/>
                                </w:tcPr>
                                <w:p w14:paraId="2EFFC77A" w14:textId="77777777" w:rsidR="00836D0D" w:rsidRPr="00836D0D" w:rsidRDefault="00836D0D">
                                  <w:pPr>
                                    <w:pStyle w:val="Parts"/>
                                    <w:rPr>
                                      <w:rFonts w:ascii="Arial" w:eastAsia="DengXian" w:hAnsi="Arial" w:cs="Arial"/>
                                    </w:rPr>
                                  </w:pPr>
                                </w:p>
                                <w:p w14:paraId="259468D1" w14:textId="77777777" w:rsidR="00836D0D" w:rsidRPr="00836D0D" w:rsidRDefault="00A93E6D">
                                  <w:pPr>
                                    <w:pStyle w:val="Parts"/>
                                    <w:rPr>
                                      <w:rFonts w:ascii="Arial" w:eastAsia="DengXian" w:hAnsi="Arial" w:cs="Arial"/>
                                    </w:rPr>
                                  </w:pPr>
                                  <m:oMathPara>
                                    <m:oMath>
                                      <m:f>
                                        <m:fPr>
                                          <m:ctrlPr>
                                            <w:rPr>
                                              <w:rFonts w:ascii="Cambria Math" w:eastAsia="DengXian" w:hAnsi="Cambria Math" w:cs="Arial"/>
                                              <w:i/>
                                            </w:rPr>
                                          </m:ctrlPr>
                                        </m:fPr>
                                        <m:num>
                                          <m:r>
                                            <w:rPr>
                                              <w:rFonts w:ascii="Cambria Math" w:eastAsia="DengXian" w:hAnsi="Cambria Math" w:cs="Arial"/>
                                            </w:rPr>
                                            <m:t>dV</m:t>
                                          </m:r>
                                        </m:num>
                                        <m:den>
                                          <m:r>
                                            <w:rPr>
                                              <w:rFonts w:ascii="Cambria Math" w:eastAsia="DengXian" w:hAnsi="Cambria Math" w:cs="Arial"/>
                                            </w:rPr>
                                            <m:t>d</m:t>
                                          </m:r>
                                          <m:r>
                                            <w:rPr>
                                              <w:rFonts w:ascii="Cambria Math" w:hAnsi="Cambria Math" w:cs="Arial"/>
                                            </w:rPr>
                                            <m:t>θ</m:t>
                                          </m:r>
                                        </m:den>
                                      </m:f>
                                      <m:r>
                                        <w:rPr>
                                          <w:rFonts w:ascii="Cambria Math" w:eastAsia="DengXian"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θ(-sinθ) +</m:t>
                                      </m:r>
                                      <m:d>
                                        <m:dPr>
                                          <m:ctrlPr>
                                            <w:rPr>
                                              <w:rFonts w:ascii="Cambria Math" w:hAnsi="Cambria Math" w:cs="Arial"/>
                                              <w:i/>
                                            </w:rPr>
                                          </m:ctrlPr>
                                        </m:dPr>
                                        <m:e>
                                          <m:r>
                                            <w:rPr>
                                              <w:rFonts w:ascii="Cambria Math" w:hAnsi="Cambria Math" w:cs="Arial"/>
                                            </w:rPr>
                                            <m:t>1+cosθ</m:t>
                                          </m:r>
                                        </m:e>
                                      </m:d>
                                      <m:r>
                                        <w:rPr>
                                          <w:rFonts w:ascii="Cambria Math" w:hAnsi="Cambria Math" w:cs="Arial"/>
                                        </w:rPr>
                                        <m:t>2sinθcosθ)</m:t>
                                      </m:r>
                                    </m:oMath>
                                  </m:oMathPara>
                                </w:p>
                                <w:p w14:paraId="4985D711" w14:textId="77777777" w:rsidR="00836D0D" w:rsidRPr="00836D0D" w:rsidRDefault="00836D0D">
                                  <w:pPr>
                                    <w:pStyle w:val="Parts"/>
                                    <w:rPr>
                                      <w:rFonts w:ascii="Arial" w:eastAsia="DengXian" w:hAnsi="Arial" w:cs="Arial"/>
                                    </w:rPr>
                                  </w:pPr>
                                </w:p>
                                <w:p w14:paraId="2E988968" w14:textId="77777777" w:rsidR="00836D0D" w:rsidRPr="00836D0D" w:rsidRDefault="00A93E6D">
                                  <w:pPr>
                                    <w:pStyle w:val="Parts"/>
                                    <w:rPr>
                                      <w:rFonts w:ascii="Arial" w:eastAsia="DengXian" w:hAnsi="Arial" w:cs="Arial"/>
                                    </w:rPr>
                                  </w:pPr>
                                  <m:oMathPara>
                                    <m:oMath>
                                      <m:f>
                                        <m:fPr>
                                          <m:ctrlPr>
                                            <w:rPr>
                                              <w:rFonts w:ascii="Cambria Math" w:eastAsia="DengXian" w:hAnsi="Cambria Math" w:cs="Arial"/>
                                              <w:i/>
                                            </w:rPr>
                                          </m:ctrlPr>
                                        </m:fPr>
                                        <m:num>
                                          <m:r>
                                            <w:rPr>
                                              <w:rFonts w:ascii="Cambria Math" w:eastAsia="DengXian" w:hAnsi="Cambria Math" w:cs="Arial"/>
                                            </w:rPr>
                                            <m:t>dV</m:t>
                                          </m:r>
                                        </m:num>
                                        <m:den>
                                          <m:r>
                                            <w:rPr>
                                              <w:rFonts w:ascii="Cambria Math" w:eastAsia="DengXian" w:hAnsi="Cambria Math" w:cs="Arial"/>
                                            </w:rPr>
                                            <m:t>d</m:t>
                                          </m:r>
                                          <m:r>
                                            <w:rPr>
                                              <w:rFonts w:ascii="Cambria Math" w:hAnsi="Cambria Math" w:cs="Arial"/>
                                            </w:rPr>
                                            <m:t>θ</m:t>
                                          </m:r>
                                        </m:den>
                                      </m:f>
                                      <m:r>
                                        <w:rPr>
                                          <w:rFonts w:ascii="Cambria Math" w:eastAsia="DengXian"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-sin</m:t>
                                              </m:r>
                                            </m:e>
                                            <m:sup>
                                              <m:r>
                                                <w:rPr>
                                                  <w:rFonts w:ascii="Cambria Math" w:hAnsi="Cambria Math" w:cs="Arial"/>
                                                </w:rPr>
                                                <m:t>3</m:t>
                                              </m:r>
                                            </m:sup>
                                          </m:sSup>
                                          <m:r>
                                            <w:rPr>
                                              <w:rFonts w:ascii="Cambria Math" w:hAnsi="Cambria Math" w:cs="Arial"/>
                                            </w:rPr>
                                            <m:t>θ +2sinθcosθ</m:t>
                                          </m:r>
                                          <m:d>
                                            <m:dPr>
                                              <m:ctrlPr>
                                                <w:rPr>
                                                  <w:rFonts w:ascii="Cambria Math" w:hAnsi="Cambria Math" w:cs="Arial"/>
                                                  <w:i/>
                                                </w:rPr>
                                              </m:ctrlPr>
                                            </m:dPr>
                                            <m:e>
                                              <m:r>
                                                <w:rPr>
                                                  <w:rFonts w:ascii="Cambria Math" w:hAnsi="Cambria Math" w:cs="Arial"/>
                                                </w:rPr>
                                                <m:t>1+cosθ</m:t>
                                              </m:r>
                                            </m:e>
                                          </m:d>
                                        </m:e>
                                      </m:d>
                                    </m:oMath>
                                  </m:oMathPara>
                                </w:p>
                                <w:p w14:paraId="2CDC39A4" w14:textId="77777777" w:rsidR="00836D0D" w:rsidRPr="00836D0D" w:rsidRDefault="00836D0D">
                                  <w:pPr>
                                    <w:pStyle w:val="Parts"/>
                                    <w:rPr>
                                      <w:rFonts w:ascii="Arial" w:eastAsia="DengXian" w:hAnsi="Arial" w:cs="Arial"/>
                                    </w:rPr>
                                  </w:pPr>
                                </w:p>
                                <w:p w14:paraId="179C20C6" w14:textId="77777777" w:rsidR="00836D0D" w:rsidRPr="00836D0D" w:rsidRDefault="00A93E6D" w:rsidP="009B71A8">
                                  <w:pPr>
                                    <w:pStyle w:val="Parts"/>
                                    <w:jc w:val="center"/>
                                    <w:rPr>
                                      <w:rFonts w:ascii="Arial" w:eastAsia="DengXian" w:hAnsi="Arial" w:cs="Arial"/>
                                    </w:rPr>
                                  </w:pPr>
                                  <m:oMath>
                                    <m:f>
                                      <m:fPr>
                                        <m:ctrlPr>
                                          <w:rPr>
                                            <w:rFonts w:ascii="Cambria Math" w:eastAsia="DengXian" w:hAnsi="Cambria Math" w:cs="Arial"/>
                                            <w:i/>
                                          </w:rPr>
                                        </m:ctrlPr>
                                      </m:fPr>
                                      <m:num>
                                        <m:r>
                                          <w:rPr>
                                            <w:rFonts w:ascii="Cambria Math" w:eastAsia="DengXian" w:hAnsi="Cambria Math" w:cs="Arial"/>
                                          </w:rPr>
                                          <m:t>dV</m:t>
                                        </m:r>
                                      </m:num>
                                      <m:den>
                                        <m:r>
                                          <w:rPr>
                                            <w:rFonts w:ascii="Cambria Math" w:eastAsia="DengXian" w:hAnsi="Cambria Math" w:cs="Arial"/>
                                          </w:rPr>
                                          <m:t>d</m:t>
                                        </m:r>
                                        <m:r>
                                          <w:rPr>
                                            <w:rFonts w:ascii="Cambria Math" w:hAnsi="Cambria Math" w:cs="Arial"/>
                                          </w:rPr>
                                          <m:t>θ</m:t>
                                        </m:r>
                                      </m:den>
                                    </m:f>
                                    <m:r>
                                      <w:rPr>
                                        <w:rFonts w:ascii="Cambria Math" w:eastAsia="DengXian" w:hAnsi="Cambria Math" w:cs="Arial"/>
                                      </w:rPr>
                                      <m:t>=0</m:t>
                                    </m:r>
                                  </m:oMath>
                                  <w:r w:rsidR="00836D0D" w:rsidRPr="00836D0D">
                                    <w:rPr>
                                      <w:rFonts w:ascii="Arial" w:eastAsia="DengXian" w:hAnsi="Arial" w:cs="Arial"/>
                                    </w:rPr>
                                    <w:t xml:space="preserve"> for maximum or minimum volume</w:t>
                                  </w:r>
                                </w:p>
                                <w:p w14:paraId="5BA1F763" w14:textId="77777777" w:rsidR="00836D0D" w:rsidRPr="00836D0D" w:rsidRDefault="00836D0D" w:rsidP="009B71A8">
                                  <w:pPr>
                                    <w:pStyle w:val="Parts"/>
                                    <w:jc w:val="center"/>
                                    <w:rPr>
                                      <w:rFonts w:ascii="Arial" w:eastAsia="DengXian" w:hAnsi="Arial" w:cs="Arial"/>
                                    </w:rPr>
                                  </w:pPr>
                                </w:p>
                                <w:p w14:paraId="6F9C784A" w14:textId="77777777" w:rsidR="00836D0D" w:rsidRPr="00836D0D" w:rsidRDefault="00A93E6D" w:rsidP="009B71A8">
                                  <w:pPr>
                                    <w:pStyle w:val="Parts"/>
                                    <w:jc w:val="center"/>
                                    <w:rPr>
                                      <w:rFonts w:ascii="Arial" w:eastAsia="DengXian" w:hAnsi="Arial" w:cs="Arial"/>
                                    </w:rPr>
                                  </w:pPr>
                                  <m:oMathPara>
                                    <m:oMath>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-sin</m:t>
                                              </m:r>
                                            </m:e>
                                            <m:sup>
                                              <m:r>
                                                <w:rPr>
                                                  <w:rFonts w:ascii="Cambria Math" w:hAnsi="Cambria Math" w:cs="Arial"/>
                                                </w:rPr>
                                                <m:t>3</m:t>
                                              </m:r>
                                            </m:sup>
                                          </m:sSup>
                                          <m:r>
                                            <w:rPr>
                                              <w:rFonts w:ascii="Cambria Math" w:hAnsi="Cambria Math" w:cs="Arial"/>
                                            </w:rPr>
                                            <m:t>θ +2sinθcosθ</m:t>
                                          </m:r>
                                          <m:d>
                                            <m:dPr>
                                              <m:ctrlPr>
                                                <w:rPr>
                                                  <w:rFonts w:ascii="Cambria Math" w:hAnsi="Cambria Math" w:cs="Arial"/>
                                                  <w:i/>
                                                </w:rPr>
                                              </m:ctrlPr>
                                            </m:dPr>
                                            <m:e>
                                              <m:r>
                                                <w:rPr>
                                                  <w:rFonts w:ascii="Cambria Math" w:hAnsi="Cambria Math" w:cs="Arial"/>
                                                </w:rPr>
                                                <m:t>1+cosθ</m:t>
                                              </m:r>
                                            </m:e>
                                          </m:d>
                                        </m:e>
                                      </m:d>
                                      <m:r>
                                        <w:rPr>
                                          <w:rFonts w:ascii="Cambria Math" w:hAnsi="Cambria Math" w:cs="Arial"/>
                                        </w:rPr>
                                        <m:t>=0</m:t>
                                      </m:r>
                                    </m:oMath>
                                  </m:oMathPara>
                                </w:p>
                                <w:p w14:paraId="60BF9B3A" w14:textId="77777777" w:rsidR="00836D0D" w:rsidRPr="00836D0D" w:rsidRDefault="00A93E6D" w:rsidP="009B71A8">
                                  <w:pPr>
                                    <w:pStyle w:val="Parts"/>
                                    <w:jc w:val="center"/>
                                    <w:rPr>
                                      <w:rFonts w:ascii="Arial" w:eastAsia="DengXian" w:hAnsi="Arial" w:cs="Arial"/>
                                    </w:rPr>
                                  </w:pPr>
                                  <m:oMathPara>
                                    <m:oMath>
                                      <m:sSup>
                                        <m:sSupPr>
                                          <m:ctrlPr>
                                            <w:rPr>
                                              <w:rFonts w:ascii="Cambria Math" w:hAnsi="Cambria Math" w:cs="Arial"/>
                                              <w:i/>
                                            </w:rPr>
                                          </m:ctrlPr>
                                        </m:sSupPr>
                                        <m:e>
                                          <m:r>
                                            <w:rPr>
                                              <w:rFonts w:ascii="Cambria Math" w:hAnsi="Cambria Math" w:cs="Arial"/>
                                            </w:rPr>
                                            <m:t>-sin</m:t>
                                          </m:r>
                                        </m:e>
                                        <m:sup>
                                          <m:r>
                                            <w:rPr>
                                              <w:rFonts w:ascii="Cambria Math" w:hAnsi="Cambria Math" w:cs="Arial"/>
                                            </w:rPr>
                                            <m:t>3</m:t>
                                          </m:r>
                                        </m:sup>
                                      </m:sSup>
                                      <m:r>
                                        <w:rPr>
                                          <w:rFonts w:ascii="Cambria Math" w:hAnsi="Cambria Math" w:cs="Arial"/>
                                        </w:rPr>
                                        <m:t>θ+2sinθcosθ</m:t>
                                      </m:r>
                                      <m:d>
                                        <m:dPr>
                                          <m:ctrlPr>
                                            <w:rPr>
                                              <w:rFonts w:ascii="Cambria Math" w:hAnsi="Cambria Math" w:cs="Arial"/>
                                              <w:i/>
                                            </w:rPr>
                                          </m:ctrlPr>
                                        </m:dPr>
                                        <m:e>
                                          <m:r>
                                            <w:rPr>
                                              <w:rFonts w:ascii="Cambria Math" w:hAnsi="Cambria Math" w:cs="Arial"/>
                                            </w:rPr>
                                            <m:t>1+cosθ</m:t>
                                          </m:r>
                                        </m:e>
                                      </m:d>
                                      <m:r>
                                        <w:rPr>
                                          <w:rFonts w:ascii="Cambria Math" w:hAnsi="Cambria Math" w:cs="Arial"/>
                                        </w:rPr>
                                        <m:t>=0</m:t>
                                      </m:r>
                                    </m:oMath>
                                  </m:oMathPara>
                                </w:p>
                                <w:p w14:paraId="31B2F316"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2sinθcosθ</m:t>
                                      </m:r>
                                      <m:d>
                                        <m:dPr>
                                          <m:ctrlPr>
                                            <w:rPr>
                                              <w:rFonts w:ascii="Cambria Math" w:hAnsi="Cambria Math" w:cs="Arial"/>
                                              <w:i/>
                                            </w:rPr>
                                          </m:ctrlPr>
                                        </m:dPr>
                                        <m:e>
                                          <m:r>
                                            <w:rPr>
                                              <w:rFonts w:ascii="Cambria Math" w:hAnsi="Cambria Math" w:cs="Arial"/>
                                            </w:rPr>
                                            <m:t>1+cosθ</m:t>
                                          </m:r>
                                        </m:e>
                                      </m:d>
                                      <m:r>
                                        <w:rPr>
                                          <w:rFonts w:ascii="Cambria Math" w:hAnsi="Cambria Math" w:cs="Arial"/>
                                        </w:rPr>
                                        <m:t>=</m:t>
                                      </m:r>
                                      <m:sSup>
                                        <m:sSupPr>
                                          <m:ctrlPr>
                                            <w:rPr>
                                              <w:rFonts w:ascii="Cambria Math" w:hAnsi="Cambria Math" w:cs="Arial"/>
                                              <w:i/>
                                            </w:rPr>
                                          </m:ctrlPr>
                                        </m:sSupPr>
                                        <m:e>
                                          <m:r>
                                            <w:rPr>
                                              <w:rFonts w:ascii="Cambria Math" w:hAnsi="Cambria Math" w:cs="Arial"/>
                                            </w:rPr>
                                            <m:t>sin</m:t>
                                          </m:r>
                                        </m:e>
                                        <m:sup>
                                          <m:r>
                                            <w:rPr>
                                              <w:rFonts w:ascii="Cambria Math" w:hAnsi="Cambria Math" w:cs="Arial"/>
                                            </w:rPr>
                                            <m:t>3</m:t>
                                          </m:r>
                                        </m:sup>
                                      </m:sSup>
                                      <m:r>
                                        <w:rPr>
                                          <w:rFonts w:ascii="Cambria Math" w:hAnsi="Cambria Math" w:cs="Arial"/>
                                        </w:rPr>
                                        <m:t>θ</m:t>
                                      </m:r>
                                    </m:oMath>
                                  </m:oMathPara>
                                </w:p>
                                <w:p w14:paraId="392465DD" w14:textId="77777777" w:rsidR="00836D0D" w:rsidRPr="00836D0D" w:rsidRDefault="00836D0D" w:rsidP="009B71A8">
                                  <w:pPr>
                                    <w:pStyle w:val="Parts"/>
                                    <w:jc w:val="center"/>
                                    <w:rPr>
                                      <w:rFonts w:ascii="Arial" w:eastAsia="DengXian" w:hAnsi="Arial" w:cs="Arial"/>
                                    </w:rPr>
                                  </w:pPr>
                                </w:p>
                                <w:p w14:paraId="4464A514" w14:textId="77777777" w:rsidR="00836D0D" w:rsidRPr="00836D0D" w:rsidRDefault="00836D0D" w:rsidP="009B71A8">
                                  <w:pPr>
                                    <w:pStyle w:val="Parts"/>
                                    <w:jc w:val="center"/>
                                    <w:rPr>
                                      <w:rFonts w:ascii="Arial" w:eastAsia="DengXian" w:hAnsi="Arial" w:cs="Arial"/>
                                    </w:rPr>
                                  </w:pPr>
                                  <w:r w:rsidRPr="00836D0D">
                                    <w:rPr>
                                      <w:rFonts w:ascii="Arial" w:eastAsia="DengXian" w:hAnsi="Arial" w:cs="Arial"/>
                                    </w:rPr>
                                    <w:t xml:space="preserve">Since </w:t>
                                  </w:r>
                                  <m:oMath>
                                    <m:r>
                                      <w:rPr>
                                        <w:rFonts w:ascii="Cambria Math" w:hAnsi="Cambria Math" w:cs="Arial"/>
                                      </w:rPr>
                                      <m:t>sinθ≠0</m:t>
                                    </m:r>
                                  </m:oMath>
                                  <w:r w:rsidRPr="00836D0D">
                                    <w:rPr>
                                      <w:rFonts w:ascii="Arial" w:eastAsia="DengXian" w:hAnsi="Arial" w:cs="Arial"/>
                                    </w:rPr>
                                    <w:t xml:space="preserve">, </w:t>
                                  </w:r>
                                  <m:oMath>
                                    <m:r>
                                      <w:rPr>
                                        <w:rFonts w:ascii="Cambria Math" w:hAnsi="Cambria Math" w:cs="Arial"/>
                                      </w:rPr>
                                      <m:t>2cosθ</m:t>
                                    </m:r>
                                    <m:d>
                                      <m:dPr>
                                        <m:ctrlPr>
                                          <w:rPr>
                                            <w:rFonts w:ascii="Cambria Math" w:hAnsi="Cambria Math" w:cs="Arial"/>
                                            <w:i/>
                                          </w:rPr>
                                        </m:ctrlPr>
                                      </m:dPr>
                                      <m:e>
                                        <m:r>
                                          <w:rPr>
                                            <w:rFonts w:ascii="Cambria Math" w:hAnsi="Cambria Math" w:cs="Arial"/>
                                          </w:rPr>
                                          <m:t>1+cosθ</m:t>
                                        </m:r>
                                      </m:e>
                                    </m:d>
                                    <m:r>
                                      <w:rPr>
                                        <w:rFonts w:ascii="Cambria Math" w:hAnsi="Cambria Math" w:cs="Arial"/>
                                      </w:rPr>
                                      <m:t>=</m:t>
                                    </m:r>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m:t>
                                    </m:r>
                                  </m:oMath>
                                </w:p>
                                <w:p w14:paraId="641DC947"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2cosθ</m:t>
                                      </m:r>
                                      <m:d>
                                        <m:dPr>
                                          <m:ctrlPr>
                                            <w:rPr>
                                              <w:rFonts w:ascii="Cambria Math" w:hAnsi="Cambria Math" w:cs="Arial"/>
                                              <w:i/>
                                            </w:rPr>
                                          </m:ctrlPr>
                                        </m:dPr>
                                        <m:e>
                                          <m:r>
                                            <w:rPr>
                                              <w:rFonts w:ascii="Cambria Math" w:hAnsi="Cambria Math" w:cs="Arial"/>
                                            </w:rPr>
                                            <m:t>1+cosθ</m:t>
                                          </m:r>
                                        </m:e>
                                      </m:d>
                                      <m:r>
                                        <w:rPr>
                                          <w:rFonts w:ascii="Cambria Math" w:hAnsi="Cambria Math" w:cs="Arial"/>
                                        </w:rPr>
                                        <m:t>=</m:t>
                                      </m:r>
                                      <m:sSup>
                                        <m:sSupPr>
                                          <m:ctrlPr>
                                            <w:rPr>
                                              <w:rFonts w:ascii="Cambria Math" w:hAnsi="Cambria Math" w:cs="Arial"/>
                                              <w:i/>
                                            </w:rPr>
                                          </m:ctrlPr>
                                        </m:sSupPr>
                                        <m:e>
                                          <m:r>
                                            <w:rPr>
                                              <w:rFonts w:ascii="Cambria Math" w:hAnsi="Cambria Math" w:cs="Arial"/>
                                            </w:rPr>
                                            <m:t>1-cos</m:t>
                                          </m:r>
                                        </m:e>
                                        <m:sup>
                                          <m:r>
                                            <w:rPr>
                                              <w:rFonts w:ascii="Cambria Math" w:hAnsi="Cambria Math" w:cs="Arial"/>
                                            </w:rPr>
                                            <m:t>2</m:t>
                                          </m:r>
                                        </m:sup>
                                      </m:sSup>
                                      <m:r>
                                        <w:rPr>
                                          <w:rFonts w:ascii="Cambria Math" w:hAnsi="Cambria Math" w:cs="Arial"/>
                                        </w:rPr>
                                        <m:t>θ</m:t>
                                      </m:r>
                                    </m:oMath>
                                  </m:oMathPara>
                                </w:p>
                                <w:p w14:paraId="65BFA0E7"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2cosθ+2</m:t>
                                      </m:r>
                                      <m:sSup>
                                        <m:sSupPr>
                                          <m:ctrlPr>
                                            <w:rPr>
                                              <w:rFonts w:ascii="Cambria Math" w:hAnsi="Cambria Math" w:cs="Arial"/>
                                              <w:i/>
                                            </w:rPr>
                                          </m:ctrlPr>
                                        </m:sSupPr>
                                        <m:e>
                                          <m:r>
                                            <w:rPr>
                                              <w:rFonts w:ascii="Cambria Math" w:hAnsi="Cambria Math" w:cs="Arial"/>
                                            </w:rPr>
                                            <m:t>cos</m:t>
                                          </m:r>
                                        </m:e>
                                        <m:sup>
                                          <m:r>
                                            <w:rPr>
                                              <w:rFonts w:ascii="Cambria Math" w:hAnsi="Cambria Math" w:cs="Arial"/>
                                            </w:rPr>
                                            <m:t>2</m:t>
                                          </m:r>
                                        </m:sup>
                                      </m:sSup>
                                      <m:r>
                                        <w:rPr>
                                          <w:rFonts w:ascii="Cambria Math" w:hAnsi="Cambria Math" w:cs="Arial"/>
                                        </w:rPr>
                                        <m:t>θ=</m:t>
                                      </m:r>
                                      <m:sSup>
                                        <m:sSupPr>
                                          <m:ctrlPr>
                                            <w:rPr>
                                              <w:rFonts w:ascii="Cambria Math" w:hAnsi="Cambria Math" w:cs="Arial"/>
                                              <w:i/>
                                            </w:rPr>
                                          </m:ctrlPr>
                                        </m:sSupPr>
                                        <m:e>
                                          <m:r>
                                            <w:rPr>
                                              <w:rFonts w:ascii="Cambria Math" w:hAnsi="Cambria Math" w:cs="Arial"/>
                                            </w:rPr>
                                            <m:t>1-cos</m:t>
                                          </m:r>
                                        </m:e>
                                        <m:sup>
                                          <m:r>
                                            <w:rPr>
                                              <w:rFonts w:ascii="Cambria Math" w:hAnsi="Cambria Math" w:cs="Arial"/>
                                            </w:rPr>
                                            <m:t>2</m:t>
                                          </m:r>
                                        </m:sup>
                                      </m:sSup>
                                      <m:r>
                                        <w:rPr>
                                          <w:rFonts w:ascii="Cambria Math" w:hAnsi="Cambria Math" w:cs="Arial"/>
                                        </w:rPr>
                                        <m:t>θ</m:t>
                                      </m:r>
                                    </m:oMath>
                                  </m:oMathPara>
                                </w:p>
                                <w:p w14:paraId="038C9E48"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3</m:t>
                                      </m:r>
                                      <m:sSup>
                                        <m:sSupPr>
                                          <m:ctrlPr>
                                            <w:rPr>
                                              <w:rFonts w:ascii="Cambria Math" w:hAnsi="Cambria Math" w:cs="Arial"/>
                                              <w:i/>
                                            </w:rPr>
                                          </m:ctrlPr>
                                        </m:sSupPr>
                                        <m:e>
                                          <m:r>
                                            <w:rPr>
                                              <w:rFonts w:ascii="Cambria Math" w:hAnsi="Cambria Math" w:cs="Arial"/>
                                            </w:rPr>
                                            <m:t>cos</m:t>
                                          </m:r>
                                        </m:e>
                                        <m:sup>
                                          <m:r>
                                            <w:rPr>
                                              <w:rFonts w:ascii="Cambria Math" w:hAnsi="Cambria Math" w:cs="Arial"/>
                                            </w:rPr>
                                            <m:t>2</m:t>
                                          </m:r>
                                        </m:sup>
                                      </m:sSup>
                                      <m:r>
                                        <w:rPr>
                                          <w:rFonts w:ascii="Cambria Math" w:hAnsi="Cambria Math" w:cs="Arial"/>
                                        </w:rPr>
                                        <m:t>θ+2cosθ-1=0</m:t>
                                      </m:r>
                                    </m:oMath>
                                  </m:oMathPara>
                                </w:p>
                                <w:p w14:paraId="44A0D3E6"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(3cosθ-1)(cosθ+1)=0</m:t>
                                      </m:r>
                                    </m:oMath>
                                  </m:oMathPara>
                                </w:p>
                                <w:p w14:paraId="68EDEAAE" w14:textId="77777777" w:rsidR="00836D0D" w:rsidRPr="00836D0D" w:rsidRDefault="00836D0D" w:rsidP="009B71A8">
                                  <w:pPr>
                                    <w:pStyle w:val="Parts"/>
                                    <w:jc w:val="center"/>
                                    <w:rPr>
                                      <w:rFonts w:ascii="Arial" w:eastAsia="DengXian" w:hAnsi="Arial" w:cs="Arial"/>
                                    </w:rPr>
                                  </w:pPr>
                                  <m:oMath>
                                    <m:r>
                                      <w:rPr>
                                        <w:rFonts w:ascii="Cambria Math" w:hAnsi="Cambria Math" w:cs="Arial"/>
                                      </w:rPr>
                                      <m:t>cosθ=</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oMath>
                                  <w:r w:rsidRPr="00836D0D">
                                    <w:rPr>
                                      <w:rFonts w:ascii="Arial" w:eastAsia="DengXian" w:hAnsi="Arial" w:cs="Arial"/>
                                    </w:rPr>
                                    <w:t xml:space="preserve"> or </w:t>
                                  </w:r>
                                  <m:oMath>
                                    <m:r>
                                      <w:rPr>
                                        <w:rFonts w:ascii="Cambria Math" w:hAnsi="Cambria Math" w:cs="Arial"/>
                                      </w:rPr>
                                      <m:t>cosθ=-1</m:t>
                                    </m:r>
                                  </m:oMath>
                                </w:p>
                                <w:p w14:paraId="0A510409" w14:textId="047BC9DC" w:rsidR="00836D0D" w:rsidRPr="00836D0D" w:rsidRDefault="00836D0D" w:rsidP="009B71A8">
                                  <w:pPr>
                                    <w:pStyle w:val="Parts"/>
                                    <w:jc w:val="center"/>
                                    <w:rPr>
                                      <w:rFonts w:ascii="Arial" w:eastAsia="DengXian" w:hAnsi="Arial" w:cs="Arial"/>
                                    </w:rPr>
                                  </w:pPr>
                                  <w:r w:rsidRPr="00836D0D">
                                    <w:rPr>
                                      <w:rFonts w:ascii="Arial" w:eastAsia="DengXian" w:hAnsi="Arial" w:cs="Arial"/>
                                    </w:rPr>
                                    <w:t xml:space="preserve"> </w:t>
                                  </w:r>
                                  <m:oMath>
                                    <m:r>
                                      <w:rPr>
                                        <w:rFonts w:ascii="Cambria Math" w:hAnsi="Cambria Math" w:cs="Arial"/>
                                      </w:rPr>
                                      <m:t>θ=</m:t>
                                    </m:r>
                                    <m:sSup>
                                      <m:sSupPr>
                                        <m:ctrlPr>
                                          <w:rPr>
                                            <w:rFonts w:ascii="Cambria Math" w:hAnsi="Cambria Math" w:cs="Arial"/>
                                            <w:i/>
                                          </w:rPr>
                                        </m:ctrlPr>
                                      </m:sSupPr>
                                      <m:e>
                                        <m:r>
                                          <w:rPr>
                                            <w:rFonts w:ascii="Cambria Math" w:hAnsi="Cambria Math" w:cs="Arial"/>
                                          </w:rPr>
                                          <m:t>70.5</m:t>
                                        </m:r>
                                      </m:e>
                                      <m:sup>
                                        <m:r>
                                          <w:rPr>
                                            <w:rFonts w:ascii="Cambria Math" w:hAnsi="Cambria Math" w:cs="Arial"/>
                                          </w:rPr>
                                          <m:t>o</m:t>
                                        </m:r>
                                      </m:sup>
                                    </m:sSup>
                                  </m:oMath>
                                  <w:r w:rsidRPr="00836D0D">
                                    <w:rPr>
                                      <w:rFonts w:ascii="Arial" w:eastAsia="DengXian" w:hAnsi="Arial" w:cs="Arial"/>
                                    </w:rPr>
                                    <w:t xml:space="preserve"> (</w:t>
                                  </w:r>
                                  <w:r w:rsidR="00C3660B" w:rsidRPr="00836D0D">
                                    <w:rPr>
                                      <w:rFonts w:ascii="Arial" w:eastAsia="DengXian" w:hAnsi="Arial" w:cs="Arial"/>
                                    </w:rPr>
                                    <w:t>Reject</w:t>
                                  </w:r>
                                  <w:r w:rsidRPr="00836D0D">
                                    <w:rPr>
                                      <w:rFonts w:ascii="Arial" w:eastAsia="DengXian" w:hAnsi="Arial" w:cs="Arial"/>
                                    </w:rPr>
                                    <w:t xml:space="preserve"> </w:t>
                                  </w:r>
                                  <m:oMath>
                                    <m:sSup>
                                      <m:sSupPr>
                                        <m:ctrlPr>
                                          <w:rPr>
                                            <w:rFonts w:ascii="Cambria Math" w:hAnsi="Cambria Math" w:cs="Arial"/>
                                            <w:i/>
                                          </w:rPr>
                                        </m:ctrlPr>
                                      </m:sSupPr>
                                      <m:e>
                                        <m:r>
                                          <w:rPr>
                                            <w:rFonts w:ascii="Cambria Math" w:hAnsi="Cambria Math" w:cs="Arial"/>
                                          </w:rPr>
                                          <m:t>180</m:t>
                                        </m:r>
                                      </m:e>
                                      <m:sup>
                                        <m:r>
                                          <w:rPr>
                                            <w:rFonts w:ascii="Cambria Math" w:hAnsi="Cambria Math" w:cs="Arial"/>
                                          </w:rPr>
                                          <m:t>o</m:t>
                                        </m:r>
                                      </m:sup>
                                    </m:sSup>
                                  </m:oMath>
                                  <w:r w:rsidRPr="00836D0D">
                                    <w:rPr>
                                      <w:rFonts w:ascii="Arial" w:eastAsia="DengXian" w:hAnsi="Arial" w:cs="Arial"/>
                                    </w:rPr>
                                    <w:t xml:space="preserve"> and </w:t>
                                  </w:r>
                                  <m:oMath>
                                    <m:sSup>
                                      <m:sSupPr>
                                        <m:ctrlPr>
                                          <w:rPr>
                                            <w:rFonts w:ascii="Cambria Math" w:hAnsi="Cambria Math" w:cs="Arial"/>
                                            <w:i/>
                                          </w:rPr>
                                        </m:ctrlPr>
                                      </m:sSupPr>
                                      <m:e>
                                        <m:r>
                                          <w:rPr>
                                            <w:rFonts w:ascii="Cambria Math" w:hAnsi="Cambria Math" w:cs="Arial"/>
                                          </w:rPr>
                                          <m:t>289.5</m:t>
                                        </m:r>
                                      </m:e>
                                      <m:sup>
                                        <m:r>
                                          <w:rPr>
                                            <w:rFonts w:ascii="Cambria Math" w:hAnsi="Cambria Math" w:cs="Arial"/>
                                          </w:rPr>
                                          <m:t>o</m:t>
                                        </m:r>
                                      </m:sup>
                                    </m:sSup>
                                  </m:oMath>
                                  <w:r w:rsidRPr="00836D0D">
                                    <w:rPr>
                                      <w:rFonts w:ascii="Arial" w:eastAsia="DengXian" w:hAnsi="Arial" w:cs="Arial"/>
                                    </w:rPr>
                                    <w:t>)</w:t>
                                  </w:r>
                                </w:p>
                                <w:p w14:paraId="6114732E" w14:textId="77777777" w:rsidR="00836D0D" w:rsidRPr="00836D0D" w:rsidRDefault="00836D0D" w:rsidP="009B71A8">
                                  <w:pPr>
                                    <w:pStyle w:val="Parts"/>
                                    <w:jc w:val="center"/>
                                    <w:rPr>
                                      <w:rFonts w:ascii="Arial" w:eastAsia="DengXian" w:hAnsi="Arial" w:cs="Arial"/>
                                    </w:rPr>
                                  </w:pPr>
                                </w:p>
                                <w:p w14:paraId="6893A877" w14:textId="77777777" w:rsidR="00836D0D" w:rsidRPr="00836D0D" w:rsidRDefault="00836D0D" w:rsidP="009B71A8">
                                  <w:pPr>
                                    <w:pStyle w:val="Parts"/>
                                    <w:rPr>
                                      <w:rFonts w:ascii="Arial" w:eastAsia="DengXian" w:hAnsi="Arial" w:cs="Arial"/>
                                    </w:rPr>
                                  </w:pPr>
                                  <w:r w:rsidRPr="00836D0D">
                                    <w:rPr>
                                      <w:rFonts w:ascii="Arial" w:eastAsia="DengXian" w:hAnsi="Arial" w:cs="Arial"/>
                                    </w:rPr>
                                    <w:t>If used CAS</w:t>
                                  </w:r>
                                </w:p>
                                <w:p w14:paraId="03B2C7A2" w14:textId="77777777" w:rsidR="00836D0D" w:rsidRPr="00836D0D" w:rsidRDefault="00836D0D" w:rsidP="009B71A8">
                                  <w:pPr>
                                    <w:pStyle w:val="Parts"/>
                                    <w:jc w:val="center"/>
                                    <w:rPr>
                                      <w:rFonts w:ascii="Arial" w:eastAsia="DengXian" w:hAnsi="Arial" w:cs="Arial"/>
                                    </w:rPr>
                                  </w:pPr>
                                  <w:r w:rsidRPr="00836D0D">
                                    <w:rPr>
                                      <w:rFonts w:cs="Arial"/>
                                      <w:noProof/>
                                    </w:rPr>
                                    <w:drawing>
                                      <wp:inline distT="0" distB="0" distL="0" distR="0" wp14:anchorId="63728BEC" wp14:editId="33982DD7">
                                        <wp:extent cx="5752465" cy="1365250"/>
                                        <wp:effectExtent l="0" t="0" r="635"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5128" cy="1365882"/>
                                                </a:xfrm>
                                                <a:prstGeom prst="rect">
                                                  <a:avLst/>
                                                </a:prstGeom>
                                              </pic:spPr>
                                            </pic:pic>
                                          </a:graphicData>
                                        </a:graphic>
                                      </wp:inline>
                                    </w:drawing>
                                  </w:r>
                                </w:p>
                                <w:p w14:paraId="7CA142A0" w14:textId="77777777" w:rsidR="00836D0D" w:rsidRPr="00836D0D" w:rsidRDefault="00836D0D" w:rsidP="009B71A8">
                                  <w:pPr>
                                    <w:pStyle w:val="Parts"/>
                                    <w:jc w:val="center"/>
                                    <w:rPr>
                                      <w:rFonts w:ascii="Arial" w:eastAsia="DengXian" w:hAnsi="Arial" w:cs="Arial"/>
                                    </w:rPr>
                                  </w:pPr>
                                </w:p>
                              </w:tc>
                            </w:tr>
                            <w:tr w:rsidR="00836D0D" w:rsidRPr="00836D0D" w14:paraId="6103AEAE" w14:textId="77777777" w:rsidTr="00836D0D">
                              <w:trPr>
                                <w:trHeight w:val="211"/>
                                <w:jc w:val="center"/>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1C681BEA" w14:textId="77777777" w:rsidR="00836D0D" w:rsidRPr="00836D0D" w:rsidRDefault="00836D0D">
                                  <w:pPr>
                                    <w:pStyle w:val="Part"/>
                                    <w:jc w:val="center"/>
                                    <w:rPr>
                                      <w:rFonts w:ascii="Arial" w:hAnsi="Arial" w:cs="Arial"/>
                                      <w:b/>
                                    </w:rPr>
                                  </w:pPr>
                                  <w:r w:rsidRPr="00836D0D">
                                    <w:rPr>
                                      <w:rFonts w:ascii="Arial" w:hAnsi="Arial" w:cs="Arial"/>
                                      <w:b/>
                                    </w:rPr>
                                    <w:t>Specific behaviours</w:t>
                                  </w:r>
                                </w:p>
                              </w:tc>
                            </w:tr>
                            <w:tr w:rsidR="00836D0D" w:rsidRPr="00836D0D" w14:paraId="764ACD9B" w14:textId="77777777" w:rsidTr="00836D0D">
                              <w:trPr>
                                <w:trHeight w:val="1154"/>
                                <w:jc w:val="center"/>
                              </w:trPr>
                              <w:tc>
                                <w:tcPr>
                                  <w:tcW w:w="5000" w:type="pct"/>
                                  <w:tcBorders>
                                    <w:top w:val="single" w:sz="4" w:space="0" w:color="auto"/>
                                    <w:left w:val="single" w:sz="4" w:space="0" w:color="auto"/>
                                    <w:bottom w:val="single" w:sz="4" w:space="0" w:color="auto"/>
                                    <w:right w:val="single" w:sz="4" w:space="0" w:color="auto"/>
                                  </w:tcBorders>
                                  <w:hideMark/>
                                </w:tcPr>
                                <w:p w14:paraId="65513EC5"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Shows use of product rule</w:t>
                                  </w:r>
                                </w:p>
                                <w:p w14:paraId="78E20B8A"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 xml:space="preserve">Correct first derivative </w:t>
                                  </w:r>
                                </w:p>
                                <w:p w14:paraId="12E1B6A1"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 xml:space="preserve">Equates </w:t>
                                  </w:r>
                                  <m:oMath>
                                    <m:f>
                                      <m:fPr>
                                        <m:ctrlPr>
                                          <w:rPr>
                                            <w:rFonts w:ascii="Cambria Math" w:eastAsia="DengXian" w:hAnsi="Cambria Math" w:cs="Arial"/>
                                            <w:i/>
                                          </w:rPr>
                                        </m:ctrlPr>
                                      </m:fPr>
                                      <m:num>
                                        <m:r>
                                          <w:rPr>
                                            <w:rFonts w:ascii="Cambria Math" w:eastAsia="DengXian" w:hAnsi="Cambria Math" w:cs="Arial"/>
                                          </w:rPr>
                                          <m:t>dV</m:t>
                                        </m:r>
                                      </m:num>
                                      <m:den>
                                        <m:r>
                                          <w:rPr>
                                            <w:rFonts w:ascii="Cambria Math" w:eastAsia="DengXian" w:hAnsi="Cambria Math" w:cs="Arial"/>
                                          </w:rPr>
                                          <m:t>d</m:t>
                                        </m:r>
                                        <m:r>
                                          <w:rPr>
                                            <w:rFonts w:ascii="Cambria Math" w:hAnsi="Cambria Math" w:cs="Arial"/>
                                          </w:rPr>
                                          <m:t>θ</m:t>
                                        </m:r>
                                      </m:den>
                                    </m:f>
                                  </m:oMath>
                                  <w:r w:rsidRPr="00836D0D">
                                    <w:rPr>
                                      <w:rFonts w:ascii="Arial" w:hAnsi="Arial" w:cs="Arial"/>
                                    </w:rPr>
                                    <w:t xml:space="preserve"> to zero</w:t>
                                  </w:r>
                                </w:p>
                                <w:p w14:paraId="7827FDF3"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Rejects</w:t>
                                  </w:r>
                                  <w:r w:rsidRPr="00836D0D">
                                    <w:rPr>
                                      <w:rFonts w:ascii="Arial" w:eastAsia="DengXian" w:hAnsi="Arial" w:cs="Arial"/>
                                    </w:rPr>
                                    <w:t xml:space="preserve"> </w:t>
                                  </w:r>
                                  <m:oMath>
                                    <m:sSup>
                                      <m:sSupPr>
                                        <m:ctrlPr>
                                          <w:rPr>
                                            <w:rFonts w:ascii="Cambria Math" w:hAnsi="Cambria Math" w:cs="Arial"/>
                                            <w:i/>
                                          </w:rPr>
                                        </m:ctrlPr>
                                      </m:sSupPr>
                                      <m:e>
                                        <m:r>
                                          <w:rPr>
                                            <w:rFonts w:ascii="Cambria Math" w:hAnsi="Cambria Math" w:cs="Arial"/>
                                          </w:rPr>
                                          <m:t>180</m:t>
                                        </m:r>
                                      </m:e>
                                      <m:sup>
                                        <m:r>
                                          <w:rPr>
                                            <w:rFonts w:ascii="Cambria Math" w:hAnsi="Cambria Math" w:cs="Arial"/>
                                          </w:rPr>
                                          <m:t>o</m:t>
                                        </m:r>
                                      </m:sup>
                                    </m:sSup>
                                  </m:oMath>
                                  <w:r w:rsidRPr="00836D0D">
                                    <w:rPr>
                                      <w:rFonts w:ascii="Arial" w:eastAsia="DengXian" w:hAnsi="Arial" w:cs="Arial"/>
                                    </w:rPr>
                                    <w:t xml:space="preserve"> and </w:t>
                                  </w:r>
                                  <m:oMath>
                                    <m:sSup>
                                      <m:sSupPr>
                                        <m:ctrlPr>
                                          <w:rPr>
                                            <w:rFonts w:ascii="Cambria Math" w:hAnsi="Cambria Math" w:cs="Arial"/>
                                            <w:i/>
                                          </w:rPr>
                                        </m:ctrlPr>
                                      </m:sSupPr>
                                      <m:e>
                                        <m:r>
                                          <w:rPr>
                                            <w:rFonts w:ascii="Cambria Math" w:hAnsi="Cambria Math" w:cs="Arial"/>
                                          </w:rPr>
                                          <m:t>289.5</m:t>
                                        </m:r>
                                      </m:e>
                                      <m:sup>
                                        <m:r>
                                          <w:rPr>
                                            <w:rFonts w:ascii="Cambria Math" w:hAnsi="Cambria Math" w:cs="Arial"/>
                                          </w:rPr>
                                          <m:t>o</m:t>
                                        </m:r>
                                      </m:sup>
                                    </m:sSup>
                                  </m:oMath>
                                </w:p>
                                <w:p w14:paraId="31464DB6"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 xml:space="preserve">States the required angle of </w:t>
                                  </w:r>
                                  <m:oMath>
                                    <m:sSup>
                                      <m:sSupPr>
                                        <m:ctrlPr>
                                          <w:rPr>
                                            <w:rFonts w:ascii="Cambria Math" w:hAnsi="Cambria Math" w:cs="Arial"/>
                                            <w:i/>
                                          </w:rPr>
                                        </m:ctrlPr>
                                      </m:sSupPr>
                                      <m:e>
                                        <m:r>
                                          <w:rPr>
                                            <w:rFonts w:ascii="Cambria Math" w:hAnsi="Cambria Math" w:cs="Arial"/>
                                          </w:rPr>
                                          <m:t>70.5</m:t>
                                        </m:r>
                                      </m:e>
                                      <m:sup>
                                        <m:r>
                                          <w:rPr>
                                            <w:rFonts w:ascii="Cambria Math" w:hAnsi="Cambria Math" w:cs="Arial"/>
                                          </w:rPr>
                                          <m:t>o</m:t>
                                        </m:r>
                                      </m:sup>
                                    </m:sSup>
                                  </m:oMath>
                                </w:p>
                                <w:p w14:paraId="71201176" w14:textId="77777777" w:rsidR="00836D0D" w:rsidRPr="00836D0D" w:rsidRDefault="00836D0D">
                                  <w:pPr>
                                    <w:pStyle w:val="Parts"/>
                                    <w:rPr>
                                      <w:rFonts w:ascii="Arial" w:hAnsi="Arial" w:cs="Arial"/>
                                    </w:rPr>
                                  </w:pPr>
                                </w:p>
                              </w:tc>
                            </w:tr>
                          </w:tbl>
                          <w:p w14:paraId="2EBEA952" w14:textId="77777777" w:rsidR="00836D0D" w:rsidRDefault="00836D0D" w:rsidP="00836D0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DDB92" id="_x0000_s1036" type="#_x0000_t202" style="position:absolute;margin-left:16.8pt;margin-top:13.3pt;width:468.9pt;height:55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" fillcolor="window" strokecolor="window" strokeweight=".5pt">
                <v:textbox inset="0,0,0,0">
                  <w:txbxContent>
                    <w:tbl>
                      <w:tblPr>
                        <w:tblStyle w:val="TableGrid1"/>
                        <w:tblW w:w="4906" w:type="pct"/>
                        <w:jc w:val="center"/>
                        <w:tblInd w:w="0" w:type="dxa"/>
                        <w:tblLook w:val="04A0" w:firstRow="1" w:lastRow="0" w:firstColumn="1" w:lastColumn="0" w:noHBand="0" w:noVBand="1"/>
                      </w:tblPr>
                      <w:tblGrid>
                        <w:gridCol w:w="9276"/>
                      </w:tblGrid>
                      <w:tr w:rsidR="00836D0D" w:rsidRPr="00836D0D" w14:paraId="0541239C" w14:textId="77777777" w:rsidTr="00836D0D">
                        <w:trPr>
                          <w:trHeight w:val="211"/>
                          <w:jc w:val="center"/>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66D14496" w14:textId="77777777" w:rsidR="00836D0D" w:rsidRPr="00836D0D" w:rsidRDefault="00836D0D">
                            <w:pPr>
                              <w:pStyle w:val="Part"/>
                              <w:jc w:val="center"/>
                              <w:rPr>
                                <w:rFonts w:ascii="Arial" w:hAnsi="Arial" w:cs="Arial"/>
                                <w:b/>
                              </w:rPr>
                            </w:pPr>
                            <w:r w:rsidRPr="00836D0D">
                              <w:rPr>
                                <w:rFonts w:ascii="Arial" w:hAnsi="Arial" w:cs="Arial"/>
                                <w:b/>
                              </w:rPr>
                              <w:t>Solution</w:t>
                            </w:r>
                          </w:p>
                        </w:tc>
                      </w:tr>
                      <w:tr w:rsidR="00836D0D" w:rsidRPr="00836D0D" w14:paraId="5185FDD8" w14:textId="77777777" w:rsidTr="00836D0D">
                        <w:trPr>
                          <w:trHeight w:val="6388"/>
                          <w:jc w:val="center"/>
                        </w:trPr>
                        <w:tc>
                          <w:tcPr>
                            <w:tcW w:w="5000" w:type="pct"/>
                            <w:tcBorders>
                              <w:top w:val="single" w:sz="4" w:space="0" w:color="auto"/>
                              <w:left w:val="single" w:sz="4" w:space="0" w:color="auto"/>
                              <w:bottom w:val="single" w:sz="4" w:space="0" w:color="auto"/>
                              <w:right w:val="single" w:sz="4" w:space="0" w:color="auto"/>
                            </w:tcBorders>
                            <w:hideMark/>
                          </w:tcPr>
                          <w:p w14:paraId="2EFFC77A" w14:textId="77777777" w:rsidR="00836D0D" w:rsidRPr="00836D0D" w:rsidRDefault="00836D0D">
                            <w:pPr>
                              <w:pStyle w:val="Parts"/>
                              <w:rPr>
                                <w:rFonts w:ascii="Arial" w:eastAsia="DengXian" w:hAnsi="Arial" w:cs="Arial"/>
                              </w:rPr>
                            </w:pPr>
                          </w:p>
                          <w:p w14:paraId="259468D1" w14:textId="77777777" w:rsidR="00836D0D" w:rsidRPr="00836D0D" w:rsidRDefault="00A93E6D">
                            <w:pPr>
                              <w:pStyle w:val="Parts"/>
                              <w:rPr>
                                <w:rFonts w:ascii="Arial" w:eastAsia="DengXian" w:hAnsi="Arial" w:cs="Arial"/>
                              </w:rPr>
                            </w:pPr>
                            <m:oMathPara>
                              <m:oMath>
                                <m:f>
                                  <m:fPr>
                                    <m:ctrlPr>
                                      <w:rPr>
                                        <w:rFonts w:ascii="Cambria Math" w:eastAsia="DengXian" w:hAnsi="Cambria Math" w:cs="Arial"/>
                                        <w:i/>
                                      </w:rPr>
                                    </m:ctrlPr>
                                  </m:fPr>
                                  <m:num>
                                    <m:r>
                                      <w:rPr>
                                        <w:rFonts w:ascii="Cambria Math" w:eastAsia="DengXian" w:hAnsi="Cambria Math" w:cs="Arial"/>
                                      </w:rPr>
                                      <m:t>dV</m:t>
                                    </m:r>
                                  </m:num>
                                  <m:den>
                                    <m:r>
                                      <w:rPr>
                                        <w:rFonts w:ascii="Cambria Math" w:eastAsia="DengXian" w:hAnsi="Cambria Math" w:cs="Arial"/>
                                      </w:rPr>
                                      <m:t>d</m:t>
                                    </m:r>
                                    <m:r>
                                      <w:rPr>
                                        <w:rFonts w:ascii="Cambria Math" w:hAnsi="Cambria Math" w:cs="Arial"/>
                                      </w:rPr>
                                      <m:t>θ</m:t>
                                    </m:r>
                                  </m:den>
                                </m:f>
                                <m:r>
                                  <w:rPr>
                                    <w:rFonts w:ascii="Cambria Math" w:eastAsia="DengXian"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θ(-sinθ) +</m:t>
                                </m:r>
                                <m:d>
                                  <m:dPr>
                                    <m:ctrlPr>
                                      <w:rPr>
                                        <w:rFonts w:ascii="Cambria Math" w:hAnsi="Cambria Math" w:cs="Arial"/>
                                        <w:i/>
                                      </w:rPr>
                                    </m:ctrlPr>
                                  </m:dPr>
                                  <m:e>
                                    <m:r>
                                      <w:rPr>
                                        <w:rFonts w:ascii="Cambria Math" w:hAnsi="Cambria Math" w:cs="Arial"/>
                                      </w:rPr>
                                      <m:t>1+cosθ</m:t>
                                    </m:r>
                                  </m:e>
                                </m:d>
                                <m:r>
                                  <w:rPr>
                                    <w:rFonts w:ascii="Cambria Math" w:hAnsi="Cambria Math" w:cs="Arial"/>
                                  </w:rPr>
                                  <m:t>2sinθcosθ)</m:t>
                                </m:r>
                              </m:oMath>
                            </m:oMathPara>
                          </w:p>
                          <w:p w14:paraId="4985D711" w14:textId="77777777" w:rsidR="00836D0D" w:rsidRPr="00836D0D" w:rsidRDefault="00836D0D">
                            <w:pPr>
                              <w:pStyle w:val="Parts"/>
                              <w:rPr>
                                <w:rFonts w:ascii="Arial" w:eastAsia="DengXian" w:hAnsi="Arial" w:cs="Arial"/>
                              </w:rPr>
                            </w:pPr>
                          </w:p>
                          <w:p w14:paraId="2E988968" w14:textId="77777777" w:rsidR="00836D0D" w:rsidRPr="00836D0D" w:rsidRDefault="00A93E6D">
                            <w:pPr>
                              <w:pStyle w:val="Parts"/>
                              <w:rPr>
                                <w:rFonts w:ascii="Arial" w:eastAsia="DengXian" w:hAnsi="Arial" w:cs="Arial"/>
                              </w:rPr>
                            </w:pPr>
                            <m:oMathPara>
                              <m:oMath>
                                <m:f>
                                  <m:fPr>
                                    <m:ctrlPr>
                                      <w:rPr>
                                        <w:rFonts w:ascii="Cambria Math" w:eastAsia="DengXian" w:hAnsi="Cambria Math" w:cs="Arial"/>
                                        <w:i/>
                                      </w:rPr>
                                    </m:ctrlPr>
                                  </m:fPr>
                                  <m:num>
                                    <m:r>
                                      <w:rPr>
                                        <w:rFonts w:ascii="Cambria Math" w:eastAsia="DengXian" w:hAnsi="Cambria Math" w:cs="Arial"/>
                                      </w:rPr>
                                      <m:t>dV</m:t>
                                    </m:r>
                                  </m:num>
                                  <m:den>
                                    <m:r>
                                      <w:rPr>
                                        <w:rFonts w:ascii="Cambria Math" w:eastAsia="DengXian" w:hAnsi="Cambria Math" w:cs="Arial"/>
                                      </w:rPr>
                                      <m:t>d</m:t>
                                    </m:r>
                                    <m:r>
                                      <w:rPr>
                                        <w:rFonts w:ascii="Cambria Math" w:hAnsi="Cambria Math" w:cs="Arial"/>
                                      </w:rPr>
                                      <m:t>θ</m:t>
                                    </m:r>
                                  </m:den>
                                </m:f>
                                <m:r>
                                  <w:rPr>
                                    <w:rFonts w:ascii="Cambria Math" w:eastAsia="DengXian"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-sin</m:t>
                                        </m:r>
                                      </m:e>
                                      <m:sup>
                                        <m:r>
                                          <w:rPr>
                                            <w:rFonts w:ascii="Cambria Math" w:hAnsi="Cambria Math" w:cs="Arial"/>
                                          </w:rPr>
                                          <m:t>3</m:t>
                                        </m:r>
                                      </m:sup>
                                    </m:sSup>
                                    <m:r>
                                      <w:rPr>
                                        <w:rFonts w:ascii="Cambria Math" w:hAnsi="Cambria Math" w:cs="Arial"/>
                                      </w:rPr>
                                      <m:t>θ +2sinθcosθ</m:t>
                                    </m:r>
                                    <m:d>
                                      <m:dPr>
                                        <m:ctrlPr>
                                          <w:rPr>
                                            <w:rFonts w:ascii="Cambria Math" w:hAnsi="Cambria Math" w:cs="Arial"/>
                                            <w:i/>
                                          </w:rPr>
                                        </m:ctrlPr>
                                      </m:dPr>
                                      <m:e>
                                        <m:r>
                                          <w:rPr>
                                            <w:rFonts w:ascii="Cambria Math" w:hAnsi="Cambria Math" w:cs="Arial"/>
                                          </w:rPr>
                                          <m:t>1+cosθ</m:t>
                                        </m:r>
                                      </m:e>
                                    </m:d>
                                  </m:e>
                                </m:d>
                              </m:oMath>
                            </m:oMathPara>
                          </w:p>
                          <w:p w14:paraId="2CDC39A4" w14:textId="77777777" w:rsidR="00836D0D" w:rsidRPr="00836D0D" w:rsidRDefault="00836D0D">
                            <w:pPr>
                              <w:pStyle w:val="Parts"/>
                              <w:rPr>
                                <w:rFonts w:ascii="Arial" w:eastAsia="DengXian" w:hAnsi="Arial" w:cs="Arial"/>
                              </w:rPr>
                            </w:pPr>
                          </w:p>
                          <w:p w14:paraId="179C20C6" w14:textId="77777777" w:rsidR="00836D0D" w:rsidRPr="00836D0D" w:rsidRDefault="00A93E6D" w:rsidP="009B71A8">
                            <w:pPr>
                              <w:pStyle w:val="Parts"/>
                              <w:jc w:val="center"/>
                              <w:rPr>
                                <w:rFonts w:ascii="Arial" w:eastAsia="DengXian" w:hAnsi="Arial" w:cs="Arial"/>
                              </w:rPr>
                            </w:pPr>
                            <m:oMath>
                              <m:f>
                                <m:fPr>
                                  <m:ctrlPr>
                                    <w:rPr>
                                      <w:rFonts w:ascii="Cambria Math" w:eastAsia="DengXian" w:hAnsi="Cambria Math" w:cs="Arial"/>
                                      <w:i/>
                                    </w:rPr>
                                  </m:ctrlPr>
                                </m:fPr>
                                <m:num>
                                  <m:r>
                                    <w:rPr>
                                      <w:rFonts w:ascii="Cambria Math" w:eastAsia="DengXian" w:hAnsi="Cambria Math" w:cs="Arial"/>
                                    </w:rPr>
                                    <m:t>dV</m:t>
                                  </m:r>
                                </m:num>
                                <m:den>
                                  <m:r>
                                    <w:rPr>
                                      <w:rFonts w:ascii="Cambria Math" w:eastAsia="DengXian" w:hAnsi="Cambria Math" w:cs="Arial"/>
                                    </w:rPr>
                                    <m:t>d</m:t>
                                  </m:r>
                                  <m:r>
                                    <w:rPr>
                                      <w:rFonts w:ascii="Cambria Math" w:hAnsi="Cambria Math" w:cs="Arial"/>
                                    </w:rPr>
                                    <m:t>θ</m:t>
                                  </m:r>
                                </m:den>
                              </m:f>
                              <m:r>
                                <w:rPr>
                                  <w:rFonts w:ascii="Cambria Math" w:eastAsia="DengXian" w:hAnsi="Cambria Math" w:cs="Arial"/>
                                </w:rPr>
                                <m:t>=0</m:t>
                              </m:r>
                            </m:oMath>
                            <w:r w:rsidR="00836D0D" w:rsidRPr="00836D0D">
                              <w:rPr>
                                <w:rFonts w:ascii="Arial" w:eastAsia="DengXian" w:hAnsi="Arial" w:cs="Arial"/>
                              </w:rPr>
                              <w:t xml:space="preserve"> for maximum or minimum volume</w:t>
                            </w:r>
                          </w:p>
                          <w:p w14:paraId="5BA1F763" w14:textId="77777777" w:rsidR="00836D0D" w:rsidRPr="00836D0D" w:rsidRDefault="00836D0D" w:rsidP="009B71A8">
                            <w:pPr>
                              <w:pStyle w:val="Parts"/>
                              <w:jc w:val="center"/>
                              <w:rPr>
                                <w:rFonts w:ascii="Arial" w:eastAsia="DengXian" w:hAnsi="Arial" w:cs="Arial"/>
                              </w:rPr>
                            </w:pPr>
                          </w:p>
                          <w:p w14:paraId="6F9C784A" w14:textId="77777777" w:rsidR="00836D0D" w:rsidRPr="00836D0D" w:rsidRDefault="00A93E6D" w:rsidP="009B71A8">
                            <w:pPr>
                              <w:pStyle w:val="Parts"/>
                              <w:jc w:val="center"/>
                              <w:rPr>
                                <w:rFonts w:ascii="Arial" w:eastAsia="DengXian" w:hAnsi="Arial" w:cs="Arial"/>
                              </w:rPr>
                            </w:pPr>
                            <m:oMathPara>
                              <m:oMath>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π</m:t>
                                </m:r>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-sin</m:t>
                                        </m:r>
                                      </m:e>
                                      <m:sup>
                                        <m:r>
                                          <w:rPr>
                                            <w:rFonts w:ascii="Cambria Math" w:hAnsi="Cambria Math" w:cs="Arial"/>
                                          </w:rPr>
                                          <m:t>3</m:t>
                                        </m:r>
                                      </m:sup>
                                    </m:sSup>
                                    <m:r>
                                      <w:rPr>
                                        <w:rFonts w:ascii="Cambria Math" w:hAnsi="Cambria Math" w:cs="Arial"/>
                                      </w:rPr>
                                      <m:t>θ +2sinθcosθ</m:t>
                                    </m:r>
                                    <m:d>
                                      <m:dPr>
                                        <m:ctrlPr>
                                          <w:rPr>
                                            <w:rFonts w:ascii="Cambria Math" w:hAnsi="Cambria Math" w:cs="Arial"/>
                                            <w:i/>
                                          </w:rPr>
                                        </m:ctrlPr>
                                      </m:dPr>
                                      <m:e>
                                        <m:r>
                                          <w:rPr>
                                            <w:rFonts w:ascii="Cambria Math" w:hAnsi="Cambria Math" w:cs="Arial"/>
                                          </w:rPr>
                                          <m:t>1+cosθ</m:t>
                                        </m:r>
                                      </m:e>
                                    </m:d>
                                  </m:e>
                                </m:d>
                                <m:r>
                                  <w:rPr>
                                    <w:rFonts w:ascii="Cambria Math" w:hAnsi="Cambria Math" w:cs="Arial"/>
                                  </w:rPr>
                                  <m:t>=0</m:t>
                                </m:r>
                              </m:oMath>
                            </m:oMathPara>
                          </w:p>
                          <w:p w14:paraId="60BF9B3A" w14:textId="77777777" w:rsidR="00836D0D" w:rsidRPr="00836D0D" w:rsidRDefault="00A93E6D" w:rsidP="009B71A8">
                            <w:pPr>
                              <w:pStyle w:val="Parts"/>
                              <w:jc w:val="center"/>
                              <w:rPr>
                                <w:rFonts w:ascii="Arial" w:eastAsia="DengXian" w:hAnsi="Arial" w:cs="Arial"/>
                              </w:rPr>
                            </w:pPr>
                            <m:oMathPara>
                              <m:oMath>
                                <m:sSup>
                                  <m:sSupPr>
                                    <m:ctrlPr>
                                      <w:rPr>
                                        <w:rFonts w:ascii="Cambria Math" w:hAnsi="Cambria Math" w:cs="Arial"/>
                                        <w:i/>
                                      </w:rPr>
                                    </m:ctrlPr>
                                  </m:sSupPr>
                                  <m:e>
                                    <m:r>
                                      <w:rPr>
                                        <w:rFonts w:ascii="Cambria Math" w:hAnsi="Cambria Math" w:cs="Arial"/>
                                      </w:rPr>
                                      <m:t>-sin</m:t>
                                    </m:r>
                                  </m:e>
                                  <m:sup>
                                    <m:r>
                                      <w:rPr>
                                        <w:rFonts w:ascii="Cambria Math" w:hAnsi="Cambria Math" w:cs="Arial"/>
                                      </w:rPr>
                                      <m:t>3</m:t>
                                    </m:r>
                                  </m:sup>
                                </m:sSup>
                                <m:r>
                                  <w:rPr>
                                    <w:rFonts w:ascii="Cambria Math" w:hAnsi="Cambria Math" w:cs="Arial"/>
                                  </w:rPr>
                                  <m:t>θ+2sinθcosθ</m:t>
                                </m:r>
                                <m:d>
                                  <m:dPr>
                                    <m:ctrlPr>
                                      <w:rPr>
                                        <w:rFonts w:ascii="Cambria Math" w:hAnsi="Cambria Math" w:cs="Arial"/>
                                        <w:i/>
                                      </w:rPr>
                                    </m:ctrlPr>
                                  </m:dPr>
                                  <m:e>
                                    <m:r>
                                      <w:rPr>
                                        <w:rFonts w:ascii="Cambria Math" w:hAnsi="Cambria Math" w:cs="Arial"/>
                                      </w:rPr>
                                      <m:t>1+cosθ</m:t>
                                    </m:r>
                                  </m:e>
                                </m:d>
                                <m:r>
                                  <w:rPr>
                                    <w:rFonts w:ascii="Cambria Math" w:hAnsi="Cambria Math" w:cs="Arial"/>
                                  </w:rPr>
                                  <m:t>=0</m:t>
                                </m:r>
                              </m:oMath>
                            </m:oMathPara>
                          </w:p>
                          <w:p w14:paraId="31B2F316"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2sinθcosθ</m:t>
                                </m:r>
                                <m:d>
                                  <m:dPr>
                                    <m:ctrlPr>
                                      <w:rPr>
                                        <w:rFonts w:ascii="Cambria Math" w:hAnsi="Cambria Math" w:cs="Arial"/>
                                        <w:i/>
                                      </w:rPr>
                                    </m:ctrlPr>
                                  </m:dPr>
                                  <m:e>
                                    <m:r>
                                      <w:rPr>
                                        <w:rFonts w:ascii="Cambria Math" w:hAnsi="Cambria Math" w:cs="Arial"/>
                                      </w:rPr>
                                      <m:t>1+cosθ</m:t>
                                    </m:r>
                                  </m:e>
                                </m:d>
                                <m:r>
                                  <w:rPr>
                                    <w:rFonts w:ascii="Cambria Math" w:hAnsi="Cambria Math" w:cs="Arial"/>
                                  </w:rPr>
                                  <m:t>=</m:t>
                                </m:r>
                                <m:sSup>
                                  <m:sSupPr>
                                    <m:ctrlPr>
                                      <w:rPr>
                                        <w:rFonts w:ascii="Cambria Math" w:hAnsi="Cambria Math" w:cs="Arial"/>
                                        <w:i/>
                                      </w:rPr>
                                    </m:ctrlPr>
                                  </m:sSupPr>
                                  <m:e>
                                    <m:r>
                                      <w:rPr>
                                        <w:rFonts w:ascii="Cambria Math" w:hAnsi="Cambria Math" w:cs="Arial"/>
                                      </w:rPr>
                                      <m:t>sin</m:t>
                                    </m:r>
                                  </m:e>
                                  <m:sup>
                                    <m:r>
                                      <w:rPr>
                                        <w:rFonts w:ascii="Cambria Math" w:hAnsi="Cambria Math" w:cs="Arial"/>
                                      </w:rPr>
                                      <m:t>3</m:t>
                                    </m:r>
                                  </m:sup>
                                </m:sSup>
                                <m:r>
                                  <w:rPr>
                                    <w:rFonts w:ascii="Cambria Math" w:hAnsi="Cambria Math" w:cs="Arial"/>
                                  </w:rPr>
                                  <m:t>θ</m:t>
                                </m:r>
                              </m:oMath>
                            </m:oMathPara>
                          </w:p>
                          <w:p w14:paraId="392465DD" w14:textId="77777777" w:rsidR="00836D0D" w:rsidRPr="00836D0D" w:rsidRDefault="00836D0D" w:rsidP="009B71A8">
                            <w:pPr>
                              <w:pStyle w:val="Parts"/>
                              <w:jc w:val="center"/>
                              <w:rPr>
                                <w:rFonts w:ascii="Arial" w:eastAsia="DengXian" w:hAnsi="Arial" w:cs="Arial"/>
                              </w:rPr>
                            </w:pPr>
                          </w:p>
                          <w:p w14:paraId="4464A514" w14:textId="77777777" w:rsidR="00836D0D" w:rsidRPr="00836D0D" w:rsidRDefault="00836D0D" w:rsidP="009B71A8">
                            <w:pPr>
                              <w:pStyle w:val="Parts"/>
                              <w:jc w:val="center"/>
                              <w:rPr>
                                <w:rFonts w:ascii="Arial" w:eastAsia="DengXian" w:hAnsi="Arial" w:cs="Arial"/>
                              </w:rPr>
                            </w:pPr>
                            <w:r w:rsidRPr="00836D0D">
                              <w:rPr>
                                <w:rFonts w:ascii="Arial" w:eastAsia="DengXian" w:hAnsi="Arial" w:cs="Arial"/>
                              </w:rPr>
                              <w:t xml:space="preserve">Since </w:t>
                            </w:r>
                            <m:oMath>
                              <m:r>
                                <w:rPr>
                                  <w:rFonts w:ascii="Cambria Math" w:hAnsi="Cambria Math" w:cs="Arial"/>
                                </w:rPr>
                                <m:t>sinθ≠0</m:t>
                              </m:r>
                            </m:oMath>
                            <w:r w:rsidRPr="00836D0D">
                              <w:rPr>
                                <w:rFonts w:ascii="Arial" w:eastAsia="DengXian" w:hAnsi="Arial" w:cs="Arial"/>
                              </w:rPr>
                              <w:t xml:space="preserve">, </w:t>
                            </w:r>
                            <m:oMath>
                              <m:r>
                                <w:rPr>
                                  <w:rFonts w:ascii="Cambria Math" w:hAnsi="Cambria Math" w:cs="Arial"/>
                                </w:rPr>
                                <m:t>2cosθ</m:t>
                              </m:r>
                              <m:d>
                                <m:dPr>
                                  <m:ctrlPr>
                                    <w:rPr>
                                      <w:rFonts w:ascii="Cambria Math" w:hAnsi="Cambria Math" w:cs="Arial"/>
                                      <w:i/>
                                    </w:rPr>
                                  </m:ctrlPr>
                                </m:dPr>
                                <m:e>
                                  <m:r>
                                    <w:rPr>
                                      <w:rFonts w:ascii="Cambria Math" w:hAnsi="Cambria Math" w:cs="Arial"/>
                                    </w:rPr>
                                    <m:t>1+cosθ</m:t>
                                  </m:r>
                                </m:e>
                              </m:d>
                              <m:r>
                                <w:rPr>
                                  <w:rFonts w:ascii="Cambria Math" w:hAnsi="Cambria Math" w:cs="Arial"/>
                                </w:rPr>
                                <m:t>=</m:t>
                              </m:r>
                              <m:sSup>
                                <m:sSupPr>
                                  <m:ctrlPr>
                                    <w:rPr>
                                      <w:rFonts w:ascii="Cambria Math" w:hAnsi="Cambria Math" w:cs="Arial"/>
                                      <w:i/>
                                    </w:rPr>
                                  </m:ctrlPr>
                                </m:sSupPr>
                                <m:e>
                                  <m:r>
                                    <w:rPr>
                                      <w:rFonts w:ascii="Cambria Math" w:hAnsi="Cambria Math" w:cs="Arial"/>
                                    </w:rPr>
                                    <m:t>sin</m:t>
                                  </m:r>
                                </m:e>
                                <m:sup>
                                  <m:r>
                                    <w:rPr>
                                      <w:rFonts w:ascii="Cambria Math" w:hAnsi="Cambria Math" w:cs="Arial"/>
                                    </w:rPr>
                                    <m:t>2</m:t>
                                  </m:r>
                                </m:sup>
                              </m:sSup>
                              <m:r>
                                <w:rPr>
                                  <w:rFonts w:ascii="Cambria Math" w:hAnsi="Cambria Math" w:cs="Arial"/>
                                </w:rPr>
                                <m:t>θ</m:t>
                              </m:r>
                            </m:oMath>
                          </w:p>
                          <w:p w14:paraId="641DC947"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2cosθ</m:t>
                                </m:r>
                                <m:d>
                                  <m:dPr>
                                    <m:ctrlPr>
                                      <w:rPr>
                                        <w:rFonts w:ascii="Cambria Math" w:hAnsi="Cambria Math" w:cs="Arial"/>
                                        <w:i/>
                                      </w:rPr>
                                    </m:ctrlPr>
                                  </m:dPr>
                                  <m:e>
                                    <m:r>
                                      <w:rPr>
                                        <w:rFonts w:ascii="Cambria Math" w:hAnsi="Cambria Math" w:cs="Arial"/>
                                      </w:rPr>
                                      <m:t>1+cosθ</m:t>
                                    </m:r>
                                  </m:e>
                                </m:d>
                                <m:r>
                                  <w:rPr>
                                    <w:rFonts w:ascii="Cambria Math" w:hAnsi="Cambria Math" w:cs="Arial"/>
                                  </w:rPr>
                                  <m:t>=</m:t>
                                </m:r>
                                <m:sSup>
                                  <m:sSupPr>
                                    <m:ctrlPr>
                                      <w:rPr>
                                        <w:rFonts w:ascii="Cambria Math" w:hAnsi="Cambria Math" w:cs="Arial"/>
                                        <w:i/>
                                      </w:rPr>
                                    </m:ctrlPr>
                                  </m:sSupPr>
                                  <m:e>
                                    <m:r>
                                      <w:rPr>
                                        <w:rFonts w:ascii="Cambria Math" w:hAnsi="Cambria Math" w:cs="Arial"/>
                                      </w:rPr>
                                      <m:t>1-cos</m:t>
                                    </m:r>
                                  </m:e>
                                  <m:sup>
                                    <m:r>
                                      <w:rPr>
                                        <w:rFonts w:ascii="Cambria Math" w:hAnsi="Cambria Math" w:cs="Arial"/>
                                      </w:rPr>
                                      <m:t>2</m:t>
                                    </m:r>
                                  </m:sup>
                                </m:sSup>
                                <m:r>
                                  <w:rPr>
                                    <w:rFonts w:ascii="Cambria Math" w:hAnsi="Cambria Math" w:cs="Arial"/>
                                  </w:rPr>
                                  <m:t>θ</m:t>
                                </m:r>
                              </m:oMath>
                            </m:oMathPara>
                          </w:p>
                          <w:p w14:paraId="65BFA0E7"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2cosθ+2</m:t>
                                </m:r>
                                <m:sSup>
                                  <m:sSupPr>
                                    <m:ctrlPr>
                                      <w:rPr>
                                        <w:rFonts w:ascii="Cambria Math" w:hAnsi="Cambria Math" w:cs="Arial"/>
                                        <w:i/>
                                      </w:rPr>
                                    </m:ctrlPr>
                                  </m:sSupPr>
                                  <m:e>
                                    <m:r>
                                      <w:rPr>
                                        <w:rFonts w:ascii="Cambria Math" w:hAnsi="Cambria Math" w:cs="Arial"/>
                                      </w:rPr>
                                      <m:t>cos</m:t>
                                    </m:r>
                                  </m:e>
                                  <m:sup>
                                    <m:r>
                                      <w:rPr>
                                        <w:rFonts w:ascii="Cambria Math" w:hAnsi="Cambria Math" w:cs="Arial"/>
                                      </w:rPr>
                                      <m:t>2</m:t>
                                    </m:r>
                                  </m:sup>
                                </m:sSup>
                                <m:r>
                                  <w:rPr>
                                    <w:rFonts w:ascii="Cambria Math" w:hAnsi="Cambria Math" w:cs="Arial"/>
                                  </w:rPr>
                                  <m:t>θ=</m:t>
                                </m:r>
                                <m:sSup>
                                  <m:sSupPr>
                                    <m:ctrlPr>
                                      <w:rPr>
                                        <w:rFonts w:ascii="Cambria Math" w:hAnsi="Cambria Math" w:cs="Arial"/>
                                        <w:i/>
                                      </w:rPr>
                                    </m:ctrlPr>
                                  </m:sSupPr>
                                  <m:e>
                                    <m:r>
                                      <w:rPr>
                                        <w:rFonts w:ascii="Cambria Math" w:hAnsi="Cambria Math" w:cs="Arial"/>
                                      </w:rPr>
                                      <m:t>1-cos</m:t>
                                    </m:r>
                                  </m:e>
                                  <m:sup>
                                    <m:r>
                                      <w:rPr>
                                        <w:rFonts w:ascii="Cambria Math" w:hAnsi="Cambria Math" w:cs="Arial"/>
                                      </w:rPr>
                                      <m:t>2</m:t>
                                    </m:r>
                                  </m:sup>
                                </m:sSup>
                                <m:r>
                                  <w:rPr>
                                    <w:rFonts w:ascii="Cambria Math" w:hAnsi="Cambria Math" w:cs="Arial"/>
                                  </w:rPr>
                                  <m:t>θ</m:t>
                                </m:r>
                              </m:oMath>
                            </m:oMathPara>
                          </w:p>
                          <w:p w14:paraId="038C9E48"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3</m:t>
                                </m:r>
                                <m:sSup>
                                  <m:sSupPr>
                                    <m:ctrlPr>
                                      <w:rPr>
                                        <w:rFonts w:ascii="Cambria Math" w:hAnsi="Cambria Math" w:cs="Arial"/>
                                        <w:i/>
                                      </w:rPr>
                                    </m:ctrlPr>
                                  </m:sSupPr>
                                  <m:e>
                                    <m:r>
                                      <w:rPr>
                                        <w:rFonts w:ascii="Cambria Math" w:hAnsi="Cambria Math" w:cs="Arial"/>
                                      </w:rPr>
                                      <m:t>cos</m:t>
                                    </m:r>
                                  </m:e>
                                  <m:sup>
                                    <m:r>
                                      <w:rPr>
                                        <w:rFonts w:ascii="Cambria Math" w:hAnsi="Cambria Math" w:cs="Arial"/>
                                      </w:rPr>
                                      <m:t>2</m:t>
                                    </m:r>
                                  </m:sup>
                                </m:sSup>
                                <m:r>
                                  <w:rPr>
                                    <w:rFonts w:ascii="Cambria Math" w:hAnsi="Cambria Math" w:cs="Arial"/>
                                  </w:rPr>
                                  <m:t>θ+2cosθ-1=0</m:t>
                                </m:r>
                              </m:oMath>
                            </m:oMathPara>
                          </w:p>
                          <w:p w14:paraId="44A0D3E6" w14:textId="77777777" w:rsidR="00836D0D" w:rsidRPr="00836D0D" w:rsidRDefault="00836D0D" w:rsidP="009B71A8">
                            <w:pPr>
                              <w:pStyle w:val="Parts"/>
                              <w:jc w:val="center"/>
                              <w:rPr>
                                <w:rFonts w:ascii="Arial" w:eastAsia="DengXian" w:hAnsi="Arial" w:cs="Arial"/>
                              </w:rPr>
                            </w:pPr>
                            <m:oMathPara>
                              <m:oMath>
                                <m:r>
                                  <w:rPr>
                                    <w:rFonts w:ascii="Cambria Math" w:hAnsi="Cambria Math" w:cs="Arial"/>
                                  </w:rPr>
                                  <m:t>(3cosθ-1)(cosθ+1)=0</m:t>
                                </m:r>
                              </m:oMath>
                            </m:oMathPara>
                          </w:p>
                          <w:p w14:paraId="68EDEAAE" w14:textId="77777777" w:rsidR="00836D0D" w:rsidRPr="00836D0D" w:rsidRDefault="00836D0D" w:rsidP="009B71A8">
                            <w:pPr>
                              <w:pStyle w:val="Parts"/>
                              <w:jc w:val="center"/>
                              <w:rPr>
                                <w:rFonts w:ascii="Arial" w:eastAsia="DengXian" w:hAnsi="Arial" w:cs="Arial"/>
                              </w:rPr>
                            </w:pPr>
                            <m:oMath>
                              <m:r>
                                <w:rPr>
                                  <w:rFonts w:ascii="Cambria Math" w:hAnsi="Cambria Math" w:cs="Arial"/>
                                </w:rPr>
                                <m:t>cosθ=</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oMath>
                            <w:r w:rsidRPr="00836D0D">
                              <w:rPr>
                                <w:rFonts w:ascii="Arial" w:eastAsia="DengXian" w:hAnsi="Arial" w:cs="Arial"/>
                              </w:rPr>
                              <w:t xml:space="preserve"> or </w:t>
                            </w:r>
                            <m:oMath>
                              <m:r>
                                <w:rPr>
                                  <w:rFonts w:ascii="Cambria Math" w:hAnsi="Cambria Math" w:cs="Arial"/>
                                </w:rPr>
                                <m:t>cosθ=-1</m:t>
                              </m:r>
                            </m:oMath>
                          </w:p>
                          <w:p w14:paraId="0A510409" w14:textId="047BC9DC" w:rsidR="00836D0D" w:rsidRPr="00836D0D" w:rsidRDefault="00836D0D" w:rsidP="009B71A8">
                            <w:pPr>
                              <w:pStyle w:val="Parts"/>
                              <w:jc w:val="center"/>
                              <w:rPr>
                                <w:rFonts w:ascii="Arial" w:eastAsia="DengXian" w:hAnsi="Arial" w:cs="Arial"/>
                              </w:rPr>
                            </w:pPr>
                            <w:r w:rsidRPr="00836D0D">
                              <w:rPr>
                                <w:rFonts w:ascii="Arial" w:eastAsia="DengXian" w:hAnsi="Arial" w:cs="Arial"/>
                              </w:rPr>
                              <w:t xml:space="preserve"> </w:t>
                            </w:r>
                            <m:oMath>
                              <m:r>
                                <w:rPr>
                                  <w:rFonts w:ascii="Cambria Math" w:hAnsi="Cambria Math" w:cs="Arial"/>
                                </w:rPr>
                                <m:t>θ=</m:t>
                              </m:r>
                              <m:sSup>
                                <m:sSupPr>
                                  <m:ctrlPr>
                                    <w:rPr>
                                      <w:rFonts w:ascii="Cambria Math" w:hAnsi="Cambria Math" w:cs="Arial"/>
                                      <w:i/>
                                    </w:rPr>
                                  </m:ctrlPr>
                                </m:sSupPr>
                                <m:e>
                                  <m:r>
                                    <w:rPr>
                                      <w:rFonts w:ascii="Cambria Math" w:hAnsi="Cambria Math" w:cs="Arial"/>
                                    </w:rPr>
                                    <m:t>70.5</m:t>
                                  </m:r>
                                </m:e>
                                <m:sup>
                                  <m:r>
                                    <w:rPr>
                                      <w:rFonts w:ascii="Cambria Math" w:hAnsi="Cambria Math" w:cs="Arial"/>
                                    </w:rPr>
                                    <m:t>o</m:t>
                                  </m:r>
                                </m:sup>
                              </m:sSup>
                            </m:oMath>
                            <w:r w:rsidRPr="00836D0D">
                              <w:rPr>
                                <w:rFonts w:ascii="Arial" w:eastAsia="DengXian" w:hAnsi="Arial" w:cs="Arial"/>
                              </w:rPr>
                              <w:t xml:space="preserve"> (</w:t>
                            </w:r>
                            <w:r w:rsidR="00C3660B" w:rsidRPr="00836D0D">
                              <w:rPr>
                                <w:rFonts w:ascii="Arial" w:eastAsia="DengXian" w:hAnsi="Arial" w:cs="Arial"/>
                              </w:rPr>
                              <w:t>Reject</w:t>
                            </w:r>
                            <w:r w:rsidRPr="00836D0D">
                              <w:rPr>
                                <w:rFonts w:ascii="Arial" w:eastAsia="DengXian" w:hAnsi="Arial" w:cs="Arial"/>
                              </w:rPr>
                              <w:t xml:space="preserve"> </w:t>
                            </w:r>
                            <m:oMath>
                              <m:sSup>
                                <m:sSupPr>
                                  <m:ctrlPr>
                                    <w:rPr>
                                      <w:rFonts w:ascii="Cambria Math" w:hAnsi="Cambria Math" w:cs="Arial"/>
                                      <w:i/>
                                    </w:rPr>
                                  </m:ctrlPr>
                                </m:sSupPr>
                                <m:e>
                                  <m:r>
                                    <w:rPr>
                                      <w:rFonts w:ascii="Cambria Math" w:hAnsi="Cambria Math" w:cs="Arial"/>
                                    </w:rPr>
                                    <m:t>180</m:t>
                                  </m:r>
                                </m:e>
                                <m:sup>
                                  <m:r>
                                    <w:rPr>
                                      <w:rFonts w:ascii="Cambria Math" w:hAnsi="Cambria Math" w:cs="Arial"/>
                                    </w:rPr>
                                    <m:t>o</m:t>
                                  </m:r>
                                </m:sup>
                              </m:sSup>
                            </m:oMath>
                            <w:r w:rsidRPr="00836D0D">
                              <w:rPr>
                                <w:rFonts w:ascii="Arial" w:eastAsia="DengXian" w:hAnsi="Arial" w:cs="Arial"/>
                              </w:rPr>
                              <w:t xml:space="preserve"> and </w:t>
                            </w:r>
                            <m:oMath>
                              <m:sSup>
                                <m:sSupPr>
                                  <m:ctrlPr>
                                    <w:rPr>
                                      <w:rFonts w:ascii="Cambria Math" w:hAnsi="Cambria Math" w:cs="Arial"/>
                                      <w:i/>
                                    </w:rPr>
                                  </m:ctrlPr>
                                </m:sSupPr>
                                <m:e>
                                  <m:r>
                                    <w:rPr>
                                      <w:rFonts w:ascii="Cambria Math" w:hAnsi="Cambria Math" w:cs="Arial"/>
                                    </w:rPr>
                                    <m:t>289.5</m:t>
                                  </m:r>
                                </m:e>
                                <m:sup>
                                  <m:r>
                                    <w:rPr>
                                      <w:rFonts w:ascii="Cambria Math" w:hAnsi="Cambria Math" w:cs="Arial"/>
                                    </w:rPr>
                                    <m:t>o</m:t>
                                  </m:r>
                                </m:sup>
                              </m:sSup>
                            </m:oMath>
                            <w:r w:rsidRPr="00836D0D">
                              <w:rPr>
                                <w:rFonts w:ascii="Arial" w:eastAsia="DengXian" w:hAnsi="Arial" w:cs="Arial"/>
                              </w:rPr>
                              <w:t>)</w:t>
                            </w:r>
                          </w:p>
                          <w:p w14:paraId="6114732E" w14:textId="77777777" w:rsidR="00836D0D" w:rsidRPr="00836D0D" w:rsidRDefault="00836D0D" w:rsidP="009B71A8">
                            <w:pPr>
                              <w:pStyle w:val="Parts"/>
                              <w:jc w:val="center"/>
                              <w:rPr>
                                <w:rFonts w:ascii="Arial" w:eastAsia="DengXian" w:hAnsi="Arial" w:cs="Arial"/>
                              </w:rPr>
                            </w:pPr>
                          </w:p>
                          <w:p w14:paraId="6893A877" w14:textId="77777777" w:rsidR="00836D0D" w:rsidRPr="00836D0D" w:rsidRDefault="00836D0D" w:rsidP="009B71A8">
                            <w:pPr>
                              <w:pStyle w:val="Parts"/>
                              <w:rPr>
                                <w:rFonts w:ascii="Arial" w:eastAsia="DengXian" w:hAnsi="Arial" w:cs="Arial"/>
                              </w:rPr>
                            </w:pPr>
                            <w:r w:rsidRPr="00836D0D">
                              <w:rPr>
                                <w:rFonts w:ascii="Arial" w:eastAsia="DengXian" w:hAnsi="Arial" w:cs="Arial"/>
                              </w:rPr>
                              <w:t>If used CAS</w:t>
                            </w:r>
                          </w:p>
                          <w:p w14:paraId="03B2C7A2" w14:textId="77777777" w:rsidR="00836D0D" w:rsidRPr="00836D0D" w:rsidRDefault="00836D0D" w:rsidP="009B71A8">
                            <w:pPr>
                              <w:pStyle w:val="Parts"/>
                              <w:jc w:val="center"/>
                              <w:rPr>
                                <w:rFonts w:ascii="Arial" w:eastAsia="DengXian" w:hAnsi="Arial" w:cs="Arial"/>
                              </w:rPr>
                            </w:pPr>
                            <w:r w:rsidRPr="00836D0D">
                              <w:rPr>
                                <w:rFonts w:cs="Arial"/>
                                <w:noProof/>
                              </w:rPr>
                              <w:drawing>
                                <wp:inline distT="0" distB="0" distL="0" distR="0" wp14:anchorId="63728BEC" wp14:editId="33982DD7">
                                  <wp:extent cx="5752465" cy="1365250"/>
                                  <wp:effectExtent l="0" t="0" r="635"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5128" cy="1365882"/>
                                          </a:xfrm>
                                          <a:prstGeom prst="rect">
                                            <a:avLst/>
                                          </a:prstGeom>
                                        </pic:spPr>
                                      </pic:pic>
                                    </a:graphicData>
                                  </a:graphic>
                                </wp:inline>
                              </w:drawing>
                            </w:r>
                          </w:p>
                          <w:p w14:paraId="7CA142A0" w14:textId="77777777" w:rsidR="00836D0D" w:rsidRPr="00836D0D" w:rsidRDefault="00836D0D" w:rsidP="009B71A8">
                            <w:pPr>
                              <w:pStyle w:val="Parts"/>
                              <w:jc w:val="center"/>
                              <w:rPr>
                                <w:rFonts w:ascii="Arial" w:eastAsia="DengXian" w:hAnsi="Arial" w:cs="Arial"/>
                              </w:rPr>
                            </w:pPr>
                          </w:p>
                        </w:tc>
                      </w:tr>
                      <w:tr w:rsidR="00836D0D" w:rsidRPr="00836D0D" w14:paraId="6103AEAE" w14:textId="77777777" w:rsidTr="00836D0D">
                        <w:trPr>
                          <w:trHeight w:val="211"/>
                          <w:jc w:val="center"/>
                        </w:trPr>
                        <w:tc>
                          <w:tcPr>
                            <w:tcW w:w="5000" w:type="pct"/>
                            <w:tcBorders>
                              <w:top w:val="single" w:sz="4" w:space="0" w:color="auto"/>
                              <w:left w:val="single" w:sz="4" w:space="0" w:color="auto"/>
                              <w:bottom w:val="single" w:sz="4" w:space="0" w:color="auto"/>
                              <w:right w:val="single" w:sz="4" w:space="0" w:color="auto"/>
                            </w:tcBorders>
                            <w:shd w:val="clear" w:color="auto" w:fill="E7E6E6"/>
                            <w:hideMark/>
                          </w:tcPr>
                          <w:p w14:paraId="1C681BEA" w14:textId="77777777" w:rsidR="00836D0D" w:rsidRPr="00836D0D" w:rsidRDefault="00836D0D">
                            <w:pPr>
                              <w:pStyle w:val="Part"/>
                              <w:jc w:val="center"/>
                              <w:rPr>
                                <w:rFonts w:ascii="Arial" w:hAnsi="Arial" w:cs="Arial"/>
                                <w:b/>
                              </w:rPr>
                            </w:pPr>
                            <w:r w:rsidRPr="00836D0D">
                              <w:rPr>
                                <w:rFonts w:ascii="Arial" w:hAnsi="Arial" w:cs="Arial"/>
                                <w:b/>
                              </w:rPr>
                              <w:t>Specific behaviours</w:t>
                            </w:r>
                          </w:p>
                        </w:tc>
                      </w:tr>
                      <w:tr w:rsidR="00836D0D" w:rsidRPr="00836D0D" w14:paraId="764ACD9B" w14:textId="77777777" w:rsidTr="00836D0D">
                        <w:trPr>
                          <w:trHeight w:val="1154"/>
                          <w:jc w:val="center"/>
                        </w:trPr>
                        <w:tc>
                          <w:tcPr>
                            <w:tcW w:w="5000" w:type="pct"/>
                            <w:tcBorders>
                              <w:top w:val="single" w:sz="4" w:space="0" w:color="auto"/>
                              <w:left w:val="single" w:sz="4" w:space="0" w:color="auto"/>
                              <w:bottom w:val="single" w:sz="4" w:space="0" w:color="auto"/>
                              <w:right w:val="single" w:sz="4" w:space="0" w:color="auto"/>
                            </w:tcBorders>
                            <w:hideMark/>
                          </w:tcPr>
                          <w:p w14:paraId="65513EC5"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Shows use of product rule</w:t>
                            </w:r>
                          </w:p>
                          <w:p w14:paraId="78E20B8A"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 xml:space="preserve">Correct first derivative </w:t>
                            </w:r>
                          </w:p>
                          <w:p w14:paraId="12E1B6A1"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 xml:space="preserve">Equates </w:t>
                            </w:r>
                            <m:oMath>
                              <m:f>
                                <m:fPr>
                                  <m:ctrlPr>
                                    <w:rPr>
                                      <w:rFonts w:ascii="Cambria Math" w:eastAsia="DengXian" w:hAnsi="Cambria Math" w:cs="Arial"/>
                                      <w:i/>
                                    </w:rPr>
                                  </m:ctrlPr>
                                </m:fPr>
                                <m:num>
                                  <m:r>
                                    <w:rPr>
                                      <w:rFonts w:ascii="Cambria Math" w:eastAsia="DengXian" w:hAnsi="Cambria Math" w:cs="Arial"/>
                                    </w:rPr>
                                    <m:t>dV</m:t>
                                  </m:r>
                                </m:num>
                                <m:den>
                                  <m:r>
                                    <w:rPr>
                                      <w:rFonts w:ascii="Cambria Math" w:eastAsia="DengXian" w:hAnsi="Cambria Math" w:cs="Arial"/>
                                    </w:rPr>
                                    <m:t>d</m:t>
                                  </m:r>
                                  <m:r>
                                    <w:rPr>
                                      <w:rFonts w:ascii="Cambria Math" w:hAnsi="Cambria Math" w:cs="Arial"/>
                                    </w:rPr>
                                    <m:t>θ</m:t>
                                  </m:r>
                                </m:den>
                              </m:f>
                            </m:oMath>
                            <w:r w:rsidRPr="00836D0D">
                              <w:rPr>
                                <w:rFonts w:ascii="Arial" w:hAnsi="Arial" w:cs="Arial"/>
                              </w:rPr>
                              <w:t xml:space="preserve"> to zero</w:t>
                            </w:r>
                          </w:p>
                          <w:p w14:paraId="7827FDF3"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Rejects</w:t>
                            </w:r>
                            <w:r w:rsidRPr="00836D0D">
                              <w:rPr>
                                <w:rFonts w:ascii="Arial" w:eastAsia="DengXian" w:hAnsi="Arial" w:cs="Arial"/>
                              </w:rPr>
                              <w:t xml:space="preserve"> </w:t>
                            </w:r>
                            <m:oMath>
                              <m:sSup>
                                <m:sSupPr>
                                  <m:ctrlPr>
                                    <w:rPr>
                                      <w:rFonts w:ascii="Cambria Math" w:hAnsi="Cambria Math" w:cs="Arial"/>
                                      <w:i/>
                                    </w:rPr>
                                  </m:ctrlPr>
                                </m:sSupPr>
                                <m:e>
                                  <m:r>
                                    <w:rPr>
                                      <w:rFonts w:ascii="Cambria Math" w:hAnsi="Cambria Math" w:cs="Arial"/>
                                    </w:rPr>
                                    <m:t>180</m:t>
                                  </m:r>
                                </m:e>
                                <m:sup>
                                  <m:r>
                                    <w:rPr>
                                      <w:rFonts w:ascii="Cambria Math" w:hAnsi="Cambria Math" w:cs="Arial"/>
                                    </w:rPr>
                                    <m:t>o</m:t>
                                  </m:r>
                                </m:sup>
                              </m:sSup>
                            </m:oMath>
                            <w:r w:rsidRPr="00836D0D">
                              <w:rPr>
                                <w:rFonts w:ascii="Arial" w:eastAsia="DengXian" w:hAnsi="Arial" w:cs="Arial"/>
                              </w:rPr>
                              <w:t xml:space="preserve"> and </w:t>
                            </w:r>
                            <m:oMath>
                              <m:sSup>
                                <m:sSupPr>
                                  <m:ctrlPr>
                                    <w:rPr>
                                      <w:rFonts w:ascii="Cambria Math" w:hAnsi="Cambria Math" w:cs="Arial"/>
                                      <w:i/>
                                    </w:rPr>
                                  </m:ctrlPr>
                                </m:sSupPr>
                                <m:e>
                                  <m:r>
                                    <w:rPr>
                                      <w:rFonts w:ascii="Cambria Math" w:hAnsi="Cambria Math" w:cs="Arial"/>
                                    </w:rPr>
                                    <m:t>289.5</m:t>
                                  </m:r>
                                </m:e>
                                <m:sup>
                                  <m:r>
                                    <w:rPr>
                                      <w:rFonts w:ascii="Cambria Math" w:hAnsi="Cambria Math" w:cs="Arial"/>
                                    </w:rPr>
                                    <m:t>o</m:t>
                                  </m:r>
                                </m:sup>
                              </m:sSup>
                            </m:oMath>
                          </w:p>
                          <w:p w14:paraId="31464DB6" w14:textId="77777777" w:rsidR="00836D0D" w:rsidRPr="00836D0D" w:rsidRDefault="00836D0D" w:rsidP="00836D0D">
                            <w:pPr>
                              <w:pStyle w:val="Parts"/>
                              <w:numPr>
                                <w:ilvl w:val="0"/>
                                <w:numId w:val="40"/>
                              </w:numPr>
                              <w:rPr>
                                <w:rFonts w:ascii="Arial" w:hAnsi="Arial" w:cs="Arial"/>
                              </w:rPr>
                            </w:pPr>
                            <w:r w:rsidRPr="00836D0D">
                              <w:rPr>
                                <w:rFonts w:ascii="Arial" w:hAnsi="Arial" w:cs="Arial"/>
                              </w:rPr>
                              <w:t xml:space="preserve">States the required angle of </w:t>
                            </w:r>
                            <m:oMath>
                              <m:sSup>
                                <m:sSupPr>
                                  <m:ctrlPr>
                                    <w:rPr>
                                      <w:rFonts w:ascii="Cambria Math" w:hAnsi="Cambria Math" w:cs="Arial"/>
                                      <w:i/>
                                    </w:rPr>
                                  </m:ctrlPr>
                                </m:sSupPr>
                                <m:e>
                                  <m:r>
                                    <w:rPr>
                                      <w:rFonts w:ascii="Cambria Math" w:hAnsi="Cambria Math" w:cs="Arial"/>
                                    </w:rPr>
                                    <m:t>70.5</m:t>
                                  </m:r>
                                </m:e>
                                <m:sup>
                                  <m:r>
                                    <w:rPr>
                                      <w:rFonts w:ascii="Cambria Math" w:hAnsi="Cambria Math" w:cs="Arial"/>
                                    </w:rPr>
                                    <m:t>o</m:t>
                                  </m:r>
                                </m:sup>
                              </m:sSup>
                            </m:oMath>
                          </w:p>
                          <w:p w14:paraId="71201176" w14:textId="77777777" w:rsidR="00836D0D" w:rsidRPr="00836D0D" w:rsidRDefault="00836D0D">
                            <w:pPr>
                              <w:pStyle w:val="Parts"/>
                              <w:rPr>
                                <w:rFonts w:ascii="Arial" w:hAnsi="Arial" w:cs="Arial"/>
                              </w:rPr>
                            </w:pPr>
                          </w:p>
                        </w:tc>
                      </w:tr>
                    </w:tbl>
                    <w:p w14:paraId="2EBEA952" w14:textId="77777777" w:rsidR="00836D0D" w:rsidRDefault="00836D0D" w:rsidP="00836D0D">
                      <w:pPr>
                        <w:pStyle w:val="Part"/>
                      </w:pPr>
                    </w:p>
                  </w:txbxContent>
                </v:textbox>
                <w10:wrap anchorx="margin"/>
              </v:shape>
            </w:pict>
          </mc:Fallback>
        </mc:AlternateContent>
      </w:r>
    </w:p>
    <w:p w14:paraId="4281187E" w14:textId="77777777" w:rsidR="00836D0D" w:rsidRDefault="00836D0D" w:rsidP="00836D0D">
      <w:pPr>
        <w:tabs>
          <w:tab w:val="right" w:pos="14175"/>
        </w:tabs>
        <w:spacing w:after="160" w:line="256" w:lineRule="auto"/>
        <w:contextualSpacing/>
        <w:rPr>
          <w:rFonts w:eastAsia="Calibri" w:cs="Arial"/>
          <w:szCs w:val="22"/>
        </w:rPr>
      </w:pPr>
    </w:p>
    <w:p w14:paraId="6D95618D" w14:textId="77777777" w:rsidR="00836D0D" w:rsidRDefault="00836D0D" w:rsidP="00836D0D">
      <w:pPr>
        <w:tabs>
          <w:tab w:val="right" w:pos="14175"/>
        </w:tabs>
        <w:spacing w:after="160" w:line="256" w:lineRule="auto"/>
        <w:contextualSpacing/>
        <w:rPr>
          <w:rFonts w:eastAsia="Calibri" w:cs="Arial"/>
          <w:szCs w:val="22"/>
        </w:rPr>
      </w:pPr>
    </w:p>
    <w:p w14:paraId="16CC5EE1" w14:textId="77777777" w:rsidR="00836D0D" w:rsidRDefault="00836D0D" w:rsidP="00836D0D">
      <w:pPr>
        <w:tabs>
          <w:tab w:val="right" w:pos="14175"/>
        </w:tabs>
        <w:spacing w:after="160" w:line="256" w:lineRule="auto"/>
        <w:contextualSpacing/>
        <w:rPr>
          <w:rFonts w:eastAsia="Calibri" w:cs="Arial"/>
          <w:szCs w:val="22"/>
        </w:rPr>
      </w:pPr>
    </w:p>
    <w:p w14:paraId="39608C92" w14:textId="77777777" w:rsidR="00836D0D" w:rsidRDefault="00836D0D" w:rsidP="00836D0D">
      <w:pPr>
        <w:tabs>
          <w:tab w:val="right" w:pos="14175"/>
        </w:tabs>
        <w:spacing w:after="160" w:line="256" w:lineRule="auto"/>
        <w:contextualSpacing/>
        <w:rPr>
          <w:rFonts w:eastAsia="Calibri" w:cs="Arial"/>
          <w:szCs w:val="22"/>
        </w:rPr>
      </w:pPr>
    </w:p>
    <w:p w14:paraId="47FD84AC" w14:textId="77777777" w:rsidR="00836D0D" w:rsidRDefault="00836D0D" w:rsidP="00836D0D">
      <w:pPr>
        <w:tabs>
          <w:tab w:val="right" w:pos="14175"/>
        </w:tabs>
        <w:spacing w:after="160" w:line="256" w:lineRule="auto"/>
        <w:contextualSpacing/>
        <w:rPr>
          <w:rFonts w:eastAsia="Calibri" w:cs="Arial"/>
          <w:szCs w:val="22"/>
        </w:rPr>
      </w:pPr>
    </w:p>
    <w:p w14:paraId="63D786D6" w14:textId="77777777" w:rsidR="00836D0D" w:rsidRDefault="00836D0D" w:rsidP="00836D0D">
      <w:pPr>
        <w:tabs>
          <w:tab w:val="right" w:pos="14175"/>
        </w:tabs>
        <w:spacing w:after="160" w:line="256" w:lineRule="auto"/>
        <w:contextualSpacing/>
        <w:rPr>
          <w:rFonts w:eastAsia="Calibri" w:cs="Arial"/>
          <w:szCs w:val="22"/>
        </w:rPr>
      </w:pPr>
    </w:p>
    <w:p w14:paraId="5E5C9D1A" w14:textId="77777777" w:rsidR="00836D0D" w:rsidRDefault="00836D0D" w:rsidP="00836D0D">
      <w:pPr>
        <w:tabs>
          <w:tab w:val="right" w:pos="14175"/>
        </w:tabs>
        <w:spacing w:after="160" w:line="256" w:lineRule="auto"/>
        <w:contextualSpacing/>
        <w:rPr>
          <w:rFonts w:eastAsia="Calibri" w:cs="Arial"/>
          <w:szCs w:val="22"/>
        </w:rPr>
      </w:pPr>
    </w:p>
    <w:p w14:paraId="2203D4B9" w14:textId="77777777" w:rsidR="00836D0D" w:rsidRDefault="00836D0D" w:rsidP="00836D0D">
      <w:pPr>
        <w:tabs>
          <w:tab w:val="right" w:pos="14175"/>
        </w:tabs>
        <w:spacing w:after="160" w:line="256" w:lineRule="auto"/>
        <w:contextualSpacing/>
        <w:rPr>
          <w:rFonts w:eastAsia="Calibri" w:cs="Arial"/>
          <w:szCs w:val="22"/>
        </w:rPr>
      </w:pPr>
    </w:p>
    <w:p w14:paraId="080494BA" w14:textId="77777777" w:rsidR="00836D0D" w:rsidRDefault="00836D0D" w:rsidP="00836D0D">
      <w:pPr>
        <w:tabs>
          <w:tab w:val="right" w:pos="14175"/>
        </w:tabs>
        <w:spacing w:after="160" w:line="256" w:lineRule="auto"/>
        <w:contextualSpacing/>
        <w:rPr>
          <w:rFonts w:eastAsia="Calibri" w:cs="Arial"/>
          <w:szCs w:val="22"/>
        </w:rPr>
      </w:pPr>
    </w:p>
    <w:p w14:paraId="32CA5D0B" w14:textId="77777777" w:rsidR="00836D0D" w:rsidRPr="008B4D1C" w:rsidRDefault="00836D0D" w:rsidP="00836D0D">
      <w:pPr>
        <w:spacing w:after="160" w:line="259" w:lineRule="auto"/>
        <w:rPr>
          <w:rFonts w:eastAsia="Calibri" w:cs="Arial"/>
          <w:szCs w:val="22"/>
        </w:rPr>
      </w:pPr>
    </w:p>
    <w:p w14:paraId="3BE3AC5D" w14:textId="77777777" w:rsidR="00836D0D" w:rsidRDefault="00836D0D" w:rsidP="008875CE">
      <w:pPr>
        <w:ind w:left="720" w:hanging="720"/>
        <w:rPr>
          <w:b/>
          <w:bCs/>
          <w:szCs w:val="22"/>
        </w:rPr>
      </w:pPr>
    </w:p>
    <w:p w14:paraId="5A9F7D63" w14:textId="77777777" w:rsidR="00836D0D" w:rsidRDefault="00836D0D">
      <w:pPr>
        <w:ind w:left="720" w:hanging="720"/>
        <w:rPr>
          <w:b/>
          <w:bCs/>
          <w:szCs w:val="22"/>
        </w:rPr>
      </w:pPr>
      <w:r>
        <w:rPr>
          <w:b/>
          <w:bCs/>
          <w:szCs w:val="22"/>
        </w:rPr>
        <w:br w:type="page"/>
      </w:r>
    </w:p>
    <w:p w14:paraId="09AD769E" w14:textId="5A2E143B" w:rsidR="00F41B41" w:rsidRPr="00F41B41" w:rsidRDefault="00F41B41" w:rsidP="00F41B41">
      <w:pPr>
        <w:rPr>
          <w:b/>
          <w:bCs/>
          <w:lang w:val="en-US"/>
        </w:rPr>
      </w:pPr>
      <w:r w:rsidRPr="00F41B41">
        <w:rPr>
          <w:b/>
          <w:bCs/>
          <w:lang w:val="en-US"/>
        </w:rPr>
        <w:lastRenderedPageBreak/>
        <w:t xml:space="preserve">Question </w:t>
      </w:r>
      <w:r w:rsidR="0070541C">
        <w:rPr>
          <w:b/>
          <w:bCs/>
          <w:lang w:val="en-US"/>
        </w:rPr>
        <w:t>16</w:t>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r>
      <w:r w:rsidR="00CC5BD3">
        <w:rPr>
          <w:b/>
          <w:bCs/>
          <w:lang w:val="en-US"/>
        </w:rPr>
        <w:tab/>
        <w:t>(8 marks)</w:t>
      </w:r>
    </w:p>
    <w:p w14:paraId="5EAC2E9D" w14:textId="77777777" w:rsidR="00F41B41" w:rsidRDefault="00F41B41" w:rsidP="00F41B41">
      <w:pPr>
        <w:rPr>
          <w:lang w:val="en-US"/>
        </w:rPr>
      </w:pPr>
    </w:p>
    <w:p w14:paraId="0E85251D" w14:textId="262500EC" w:rsidR="00F41B41" w:rsidRDefault="00F41B41" w:rsidP="00DA2D0A">
      <w:pPr>
        <w:jc w:val="both"/>
        <w:rPr>
          <w:lang w:val="en-US"/>
        </w:rPr>
      </w:pPr>
      <w:r>
        <w:rPr>
          <w:lang w:val="en-US"/>
        </w:rPr>
        <w:t xml:space="preserve">5000 boxes of a certain kind </w:t>
      </w:r>
      <w:r w:rsidR="00D258A6">
        <w:rPr>
          <w:lang w:val="en-US"/>
        </w:rPr>
        <w:t xml:space="preserve">of </w:t>
      </w:r>
      <w:r>
        <w:rPr>
          <w:lang w:val="en-US"/>
        </w:rPr>
        <w:t>cereal are stored in a warehouse. The cereal manufacturer wishes to estimate the proportion of boxes in the warehouse that weigh less than the 300g stated on the box. The manufacturer asks a warehouse employee to sample and weigh 200 cereal boxes. The boxes are stored in the warehouse on 50 numbered shelves (with 100 boxes arranged in a line on each shelf).</w:t>
      </w:r>
    </w:p>
    <w:p w14:paraId="24ED887A" w14:textId="77777777" w:rsidR="00F41B41" w:rsidRDefault="00F41B41" w:rsidP="00F41B41">
      <w:pPr>
        <w:rPr>
          <w:lang w:val="en-US"/>
        </w:rPr>
      </w:pPr>
    </w:p>
    <w:p w14:paraId="479979FA" w14:textId="77777777" w:rsidR="00F41B41" w:rsidRDefault="00F41B41" w:rsidP="00F41B41">
      <w:pPr>
        <w:pStyle w:val="ListParagraph"/>
        <w:numPr>
          <w:ilvl w:val="0"/>
          <w:numId w:val="41"/>
        </w:numPr>
        <w:spacing w:after="160" w:line="256" w:lineRule="auto"/>
        <w:rPr>
          <w:lang w:val="en-US"/>
        </w:rPr>
      </w:pPr>
      <w:r>
        <w:rPr>
          <w:lang w:val="en-US"/>
        </w:rPr>
        <w:t>Briefly describe a suitable method for selecting the sample of 200 boxes.</w:t>
      </w:r>
      <w:r>
        <w:rPr>
          <w:lang w:val="en-US"/>
        </w:rPr>
        <w:tab/>
        <w:t>(2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F41B41" w14:paraId="3E8FF3AF" w14:textId="77777777" w:rsidTr="009B71A8">
        <w:trPr>
          <w:trHeight w:val="47"/>
        </w:trPr>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E93480" w14:textId="77777777" w:rsidR="00F41B41" w:rsidRDefault="00F41B41" w:rsidP="009B71A8">
            <w:pPr>
              <w:tabs>
                <w:tab w:val="right" w:pos="9356"/>
              </w:tabs>
              <w:ind w:right="-40"/>
              <w:jc w:val="center"/>
              <w:rPr>
                <w:b/>
                <w:lang w:val="en-US"/>
              </w:rPr>
            </w:pPr>
            <w:r>
              <w:rPr>
                <w:b/>
                <w:lang w:val="en-US"/>
              </w:rPr>
              <w:t>Solution</w:t>
            </w:r>
          </w:p>
        </w:tc>
      </w:tr>
      <w:tr w:rsidR="00F41B41" w14:paraId="228C852C" w14:textId="77777777" w:rsidTr="009B71A8">
        <w:tc>
          <w:tcPr>
            <w:tcW w:w="8626" w:type="dxa"/>
            <w:tcBorders>
              <w:top w:val="single" w:sz="4" w:space="0" w:color="auto"/>
              <w:left w:val="single" w:sz="4" w:space="0" w:color="auto"/>
              <w:bottom w:val="single" w:sz="4" w:space="0" w:color="auto"/>
              <w:right w:val="single" w:sz="4" w:space="0" w:color="auto"/>
            </w:tcBorders>
            <w:vAlign w:val="center"/>
            <w:hideMark/>
          </w:tcPr>
          <w:p w14:paraId="33844A9B" w14:textId="77777777" w:rsidR="00F41B41" w:rsidRDefault="00F41B41" w:rsidP="009B71A8">
            <w:pPr>
              <w:widowControl w:val="0"/>
              <w:tabs>
                <w:tab w:val="right" w:pos="9356"/>
              </w:tabs>
              <w:autoSpaceDE w:val="0"/>
              <w:autoSpaceDN w:val="0"/>
              <w:ind w:right="-40"/>
              <w:rPr>
                <w:rFonts w:eastAsiaTheme="minorEastAsia"/>
                <w:noProof/>
              </w:rPr>
            </w:pPr>
            <w:r>
              <w:rPr>
                <w:rFonts w:eastAsiaTheme="minorEastAsia"/>
                <w:noProof/>
              </w:rPr>
              <w:t xml:space="preserve">The employee could use a random number generator. </w:t>
            </w:r>
          </w:p>
          <w:p w14:paraId="752EE177" w14:textId="46619235" w:rsidR="00F41B41" w:rsidRDefault="00F41B41" w:rsidP="009B71A8">
            <w:pPr>
              <w:widowControl w:val="0"/>
              <w:tabs>
                <w:tab w:val="right" w:pos="9356"/>
              </w:tabs>
              <w:autoSpaceDE w:val="0"/>
              <w:autoSpaceDN w:val="0"/>
              <w:ind w:right="-40"/>
              <w:rPr>
                <w:rFonts w:eastAsiaTheme="minorEastAsia"/>
                <w:noProof/>
              </w:rPr>
            </w:pPr>
            <w:r>
              <w:rPr>
                <w:rFonts w:eastAsiaTheme="minorEastAsia"/>
                <w:noProof/>
              </w:rPr>
              <w:t>E.g. to select each box they could first generate a random number from 1-</w:t>
            </w:r>
            <w:r w:rsidR="00D258A6">
              <w:rPr>
                <w:rFonts w:eastAsiaTheme="minorEastAsia"/>
                <w:noProof/>
              </w:rPr>
              <w:t>50</w:t>
            </w:r>
            <w:r>
              <w:rPr>
                <w:rFonts w:eastAsiaTheme="minorEastAsia"/>
                <w:noProof/>
              </w:rPr>
              <w:t xml:space="preserve"> to select the shelf, and then generate a random number from 1-100 to select the box from that shelf.</w:t>
            </w:r>
          </w:p>
        </w:tc>
      </w:tr>
      <w:tr w:rsidR="00F41B41" w14:paraId="6B77021E" w14:textId="77777777" w:rsidTr="009B71A8">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DDB50A" w14:textId="77777777" w:rsidR="00F41B41" w:rsidRDefault="00F41B41" w:rsidP="009B71A8">
            <w:pPr>
              <w:widowControl w:val="0"/>
              <w:tabs>
                <w:tab w:val="right" w:pos="9356"/>
              </w:tabs>
              <w:autoSpaceDE w:val="0"/>
              <w:autoSpaceDN w:val="0"/>
              <w:ind w:right="-40"/>
              <w:jc w:val="center"/>
              <w:rPr>
                <w:rFonts w:ascii="Times" w:eastAsiaTheme="minorHAnsi" w:hAnsi="Times" w:cs="Times"/>
                <w:lang w:val="en-US"/>
              </w:rPr>
            </w:pPr>
            <w:r>
              <w:rPr>
                <w:rFonts w:cs="Arial"/>
                <w:b/>
                <w:bCs/>
                <w:szCs w:val="30"/>
                <w:lang w:val="en-US"/>
              </w:rPr>
              <w:t xml:space="preserve"> Specific </w:t>
            </w:r>
            <w:proofErr w:type="spellStart"/>
            <w:r>
              <w:rPr>
                <w:rFonts w:cs="Arial"/>
                <w:b/>
                <w:bCs/>
                <w:szCs w:val="30"/>
                <w:lang w:val="en-US"/>
              </w:rPr>
              <w:t>behaviours</w:t>
            </w:r>
            <w:proofErr w:type="spellEnd"/>
          </w:p>
        </w:tc>
      </w:tr>
      <w:tr w:rsidR="00F41B41" w14:paraId="4A0B55EF" w14:textId="77777777" w:rsidTr="009B71A8">
        <w:tc>
          <w:tcPr>
            <w:tcW w:w="8626" w:type="dxa"/>
            <w:tcBorders>
              <w:top w:val="single" w:sz="4" w:space="0" w:color="auto"/>
              <w:left w:val="single" w:sz="4" w:space="0" w:color="auto"/>
              <w:bottom w:val="single" w:sz="4" w:space="0" w:color="auto"/>
              <w:right w:val="single" w:sz="4" w:space="0" w:color="auto"/>
            </w:tcBorders>
            <w:vAlign w:val="center"/>
          </w:tcPr>
          <w:p w14:paraId="4F992FA9" w14:textId="77777777" w:rsidR="00F41B41" w:rsidRDefault="00F41B41" w:rsidP="009B71A8">
            <w:pPr>
              <w:widowControl w:val="0"/>
              <w:tabs>
                <w:tab w:val="right" w:pos="9356"/>
              </w:tabs>
              <w:autoSpaceDE w:val="0"/>
              <w:autoSpaceDN w:val="0"/>
              <w:ind w:right="-40"/>
              <w:rPr>
                <w:rFonts w:asciiTheme="minorHAnsi" w:hAnsiTheme="minorHAnsi" w:cstheme="minorBidi"/>
              </w:rPr>
            </w:pPr>
            <w:r>
              <w:rPr>
                <w:rFonts w:ascii="Wingdings 2" w:eastAsia="Wingdings 2" w:hAnsi="Wingdings 2" w:cs="Wingdings 2"/>
              </w:rPr>
              <w:t>P</w:t>
            </w:r>
            <w:r>
              <w:t xml:space="preserve"> indicates some random mechanism</w:t>
            </w:r>
          </w:p>
          <w:p w14:paraId="42C63C7D" w14:textId="77777777" w:rsidR="00F41B41" w:rsidRPr="00F41B41" w:rsidRDefault="00F41B41" w:rsidP="009B71A8">
            <w:pPr>
              <w:widowControl w:val="0"/>
              <w:tabs>
                <w:tab w:val="right" w:pos="9356"/>
              </w:tabs>
              <w:autoSpaceDE w:val="0"/>
              <w:autoSpaceDN w:val="0"/>
              <w:ind w:right="-40"/>
            </w:pPr>
            <w:r>
              <w:rPr>
                <w:rFonts w:ascii="Wingdings 2" w:eastAsia="Wingdings 2" w:hAnsi="Wingdings 2" w:cs="Wingdings 2"/>
              </w:rPr>
              <w:t>P</w:t>
            </w:r>
            <w:r>
              <w:t xml:space="preserve"> indicates that the boxes are selected accordingly</w:t>
            </w:r>
          </w:p>
        </w:tc>
      </w:tr>
    </w:tbl>
    <w:p w14:paraId="2FEC9974" w14:textId="77777777" w:rsidR="00F41B41" w:rsidRDefault="00F41B41" w:rsidP="00F41B41">
      <w:pPr>
        <w:pStyle w:val="ListParagraph"/>
        <w:rPr>
          <w:rFonts w:asciiTheme="minorHAnsi" w:hAnsiTheme="minorHAnsi" w:cstheme="minorBidi"/>
          <w:szCs w:val="22"/>
          <w:lang w:val="en-US"/>
        </w:rPr>
      </w:pPr>
    </w:p>
    <w:p w14:paraId="22C7B2A3" w14:textId="77777777" w:rsidR="00F41B41" w:rsidRDefault="00F41B41" w:rsidP="00F41B41">
      <w:pPr>
        <w:rPr>
          <w:lang w:val="en-US"/>
        </w:rPr>
      </w:pPr>
      <w:r>
        <w:rPr>
          <w:lang w:val="en-US"/>
        </w:rPr>
        <w:t>The warehouse employee finds that 38 of the 200 selected boxes weigh less than 300g.</w:t>
      </w:r>
    </w:p>
    <w:p w14:paraId="621CD33B" w14:textId="77777777" w:rsidR="00F41B41" w:rsidRDefault="00F41B41" w:rsidP="00F41B41">
      <w:pPr>
        <w:rPr>
          <w:lang w:val="en-US"/>
        </w:rPr>
      </w:pPr>
    </w:p>
    <w:p w14:paraId="06E06B3C" w14:textId="77777777" w:rsidR="00F41B41" w:rsidRDefault="00F41B41" w:rsidP="00F41B41">
      <w:pPr>
        <w:pStyle w:val="ListParagraph"/>
        <w:numPr>
          <w:ilvl w:val="0"/>
          <w:numId w:val="41"/>
        </w:numPr>
        <w:spacing w:after="160" w:line="256" w:lineRule="auto"/>
        <w:rPr>
          <w:lang w:val="en-US"/>
        </w:rPr>
      </w:pPr>
      <w:r>
        <w:rPr>
          <w:lang w:val="en-US"/>
        </w:rPr>
        <w:t>Determine the sample proportion of underweight cereal boxes, and thus</w:t>
      </w:r>
      <w:r>
        <w:rPr>
          <w:b/>
          <w:bCs/>
          <w:lang w:val="en-US"/>
        </w:rPr>
        <w:t xml:space="preserve"> show</w:t>
      </w:r>
      <w:r>
        <w:rPr>
          <w:lang w:val="en-US"/>
        </w:rPr>
        <w:t xml:space="preserve"> that a 90% confidence interval for the proportion of underweight boxes (to 3 decimal places) is </w:t>
      </w:r>
      <m:oMath>
        <m:r>
          <w:rPr>
            <w:rFonts w:ascii="Cambria Math" w:hAnsi="Cambria Math"/>
            <w:lang w:val="en-US"/>
          </w:rPr>
          <m:t>(0.144, 0.236)</m:t>
        </m:r>
      </m:oMath>
      <w:r>
        <w:rPr>
          <w:lang w:val="en-US"/>
        </w:rPr>
        <w: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F41B41" w14:paraId="12F6302D" w14:textId="77777777" w:rsidTr="009B71A8">
        <w:trPr>
          <w:trHeight w:val="47"/>
        </w:trPr>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A7E8661" w14:textId="77777777" w:rsidR="00F41B41" w:rsidRDefault="00F41B41" w:rsidP="009B71A8">
            <w:pPr>
              <w:tabs>
                <w:tab w:val="right" w:pos="9356"/>
              </w:tabs>
              <w:ind w:right="-40"/>
              <w:jc w:val="center"/>
              <w:rPr>
                <w:b/>
                <w:lang w:val="en-US"/>
              </w:rPr>
            </w:pPr>
            <w:r>
              <w:rPr>
                <w:b/>
                <w:lang w:val="en-US"/>
              </w:rPr>
              <w:t>Solution</w:t>
            </w:r>
          </w:p>
        </w:tc>
      </w:tr>
      <w:tr w:rsidR="00F41B41" w14:paraId="2D12EAB2" w14:textId="77777777" w:rsidTr="009B71A8">
        <w:tc>
          <w:tcPr>
            <w:tcW w:w="8626" w:type="dxa"/>
            <w:tcBorders>
              <w:top w:val="single" w:sz="4" w:space="0" w:color="auto"/>
              <w:left w:val="single" w:sz="4" w:space="0" w:color="auto"/>
              <w:bottom w:val="single" w:sz="4" w:space="0" w:color="auto"/>
              <w:right w:val="single" w:sz="4" w:space="0" w:color="auto"/>
            </w:tcBorders>
            <w:vAlign w:val="center"/>
          </w:tcPr>
          <w:p w14:paraId="09A2E845" w14:textId="77777777" w:rsidR="00F41B41" w:rsidRDefault="00A93E6D" w:rsidP="009B71A8">
            <w:pPr>
              <w:widowControl w:val="0"/>
              <w:tabs>
                <w:tab w:val="right" w:pos="9356"/>
              </w:tabs>
              <w:autoSpaceDE w:val="0"/>
              <w:autoSpaceDN w:val="0"/>
              <w:ind w:right="-40"/>
              <w:rPr>
                <w:rFonts w:eastAsiaTheme="minorEastAsia"/>
                <w:noProof/>
              </w:rPr>
            </w:pPr>
            <m:oMathPara>
              <m:oMath>
                <m:acc>
                  <m:accPr>
                    <m:ctrlPr>
                      <w:rPr>
                        <w:rFonts w:ascii="Cambria Math" w:eastAsiaTheme="minorEastAsia" w:hAnsi="Cambria Math"/>
                        <w:i/>
                        <w:noProof/>
                        <w:szCs w:val="22"/>
                      </w:rPr>
                    </m:ctrlPr>
                  </m:accPr>
                  <m:e>
                    <m:r>
                      <w:rPr>
                        <w:rFonts w:ascii="Cambria Math" w:eastAsiaTheme="minorEastAsia" w:hAnsi="Cambria Math"/>
                        <w:noProof/>
                      </w:rPr>
                      <m:t>p</m:t>
                    </m:r>
                  </m:e>
                </m:acc>
                <m:r>
                  <w:rPr>
                    <w:rFonts w:ascii="Cambria Math" w:eastAsiaTheme="minorEastAsia" w:hAnsi="Cambria Math"/>
                    <w:noProof/>
                  </w:rPr>
                  <m:t>=</m:t>
                </m:r>
                <m:f>
                  <m:fPr>
                    <m:ctrlPr>
                      <w:rPr>
                        <w:rFonts w:ascii="Cambria Math" w:eastAsiaTheme="minorEastAsia" w:hAnsi="Cambria Math"/>
                        <w:i/>
                        <w:noProof/>
                        <w:szCs w:val="22"/>
                      </w:rPr>
                    </m:ctrlPr>
                  </m:fPr>
                  <m:num>
                    <m:r>
                      <w:rPr>
                        <w:rFonts w:ascii="Cambria Math" w:eastAsiaTheme="minorEastAsia" w:hAnsi="Cambria Math"/>
                        <w:noProof/>
                      </w:rPr>
                      <m:t>38</m:t>
                    </m:r>
                  </m:num>
                  <m:den>
                    <m:r>
                      <w:rPr>
                        <w:rFonts w:ascii="Cambria Math" w:eastAsiaTheme="minorEastAsia" w:hAnsi="Cambria Math"/>
                        <w:noProof/>
                      </w:rPr>
                      <m:t>200</m:t>
                    </m:r>
                  </m:den>
                </m:f>
                <m:r>
                  <w:rPr>
                    <w:rFonts w:ascii="Cambria Math" w:eastAsiaTheme="minorEastAsia" w:hAnsi="Cambria Math"/>
                    <w:noProof/>
                  </w:rPr>
                  <m:t>=0.19</m:t>
                </m:r>
              </m:oMath>
            </m:oMathPara>
          </w:p>
          <w:p w14:paraId="49B56234" w14:textId="77777777" w:rsidR="00F41B41" w:rsidRDefault="00F41B41" w:rsidP="009B71A8">
            <w:pPr>
              <w:widowControl w:val="0"/>
              <w:tabs>
                <w:tab w:val="right" w:pos="9356"/>
              </w:tabs>
              <w:autoSpaceDE w:val="0"/>
              <w:autoSpaceDN w:val="0"/>
              <w:ind w:right="-40"/>
              <w:rPr>
                <w:rFonts w:eastAsiaTheme="minorEastAsia"/>
                <w:noProof/>
              </w:rPr>
            </w:pPr>
          </w:p>
          <w:p w14:paraId="4E853523" w14:textId="77777777" w:rsidR="00F41B41" w:rsidRDefault="00F41B41" w:rsidP="009B71A8">
            <w:pPr>
              <w:widowControl w:val="0"/>
              <w:tabs>
                <w:tab w:val="right" w:pos="9356"/>
              </w:tabs>
              <w:autoSpaceDE w:val="0"/>
              <w:autoSpaceDN w:val="0"/>
              <w:ind w:right="-40"/>
              <w:rPr>
                <w:rFonts w:eastAsiaTheme="minorEastAsia"/>
                <w:noProof/>
              </w:rPr>
            </w:pPr>
            <m:oMath>
              <m:r>
                <m:rPr>
                  <m:sty m:val="p"/>
                </m:rPr>
                <w:rPr>
                  <w:rFonts w:ascii="Cambria Math" w:eastAsiaTheme="minorEastAsia" w:hAnsi="Cambria Math"/>
                  <w:noProof/>
                </w:rPr>
                <m:t>90% confidence interval</m:t>
              </m:r>
              <m:r>
                <w:rPr>
                  <w:rFonts w:ascii="Cambria Math" w:eastAsiaTheme="minorEastAsia" w:hAnsi="Cambria Math"/>
                  <w:noProof/>
                </w:rPr>
                <m:t xml:space="preserve"> =</m:t>
              </m:r>
              <m:d>
                <m:dPr>
                  <m:ctrlPr>
                    <w:rPr>
                      <w:rFonts w:ascii="Cambria Math" w:eastAsiaTheme="minorEastAsia" w:hAnsi="Cambria Math"/>
                      <w:i/>
                      <w:noProof/>
                      <w:szCs w:val="22"/>
                    </w:rPr>
                  </m:ctrlPr>
                </m:dPr>
                <m:e>
                  <m:r>
                    <w:rPr>
                      <w:rFonts w:ascii="Cambria Math" w:eastAsiaTheme="minorEastAsia" w:hAnsi="Cambria Math"/>
                      <w:noProof/>
                    </w:rPr>
                    <m:t>0.19-1.645×</m:t>
                  </m:r>
                  <m:rad>
                    <m:radPr>
                      <m:degHide m:val="1"/>
                      <m:ctrlPr>
                        <w:rPr>
                          <w:rFonts w:ascii="Cambria Math" w:eastAsiaTheme="minorEastAsia" w:hAnsi="Cambria Math"/>
                          <w:i/>
                          <w:noProof/>
                          <w:szCs w:val="22"/>
                        </w:rPr>
                      </m:ctrlPr>
                    </m:radPr>
                    <m:deg/>
                    <m:e>
                      <m:f>
                        <m:fPr>
                          <m:ctrlPr>
                            <w:rPr>
                              <w:rFonts w:ascii="Cambria Math" w:eastAsiaTheme="minorEastAsia" w:hAnsi="Cambria Math"/>
                              <w:i/>
                              <w:noProof/>
                              <w:szCs w:val="22"/>
                            </w:rPr>
                          </m:ctrlPr>
                        </m:fPr>
                        <m:num>
                          <m:r>
                            <w:rPr>
                              <w:rFonts w:ascii="Cambria Math" w:eastAsiaTheme="minorEastAsia" w:hAnsi="Cambria Math"/>
                              <w:noProof/>
                            </w:rPr>
                            <m:t>0.19×0.81</m:t>
                          </m:r>
                        </m:num>
                        <m:den>
                          <m:r>
                            <w:rPr>
                              <w:rFonts w:ascii="Cambria Math" w:eastAsiaTheme="minorEastAsia" w:hAnsi="Cambria Math"/>
                              <w:noProof/>
                            </w:rPr>
                            <m:t>200</m:t>
                          </m:r>
                        </m:den>
                      </m:f>
                    </m:e>
                  </m:rad>
                  <m:r>
                    <w:rPr>
                      <w:rFonts w:ascii="Cambria Math" w:eastAsiaTheme="minorEastAsia" w:hAnsi="Cambria Math"/>
                      <w:noProof/>
                    </w:rPr>
                    <m:t>,0.19+1.645×</m:t>
                  </m:r>
                  <m:rad>
                    <m:radPr>
                      <m:degHide m:val="1"/>
                      <m:ctrlPr>
                        <w:rPr>
                          <w:rFonts w:ascii="Cambria Math" w:eastAsiaTheme="minorEastAsia" w:hAnsi="Cambria Math"/>
                          <w:i/>
                          <w:noProof/>
                          <w:szCs w:val="22"/>
                        </w:rPr>
                      </m:ctrlPr>
                    </m:radPr>
                    <m:deg/>
                    <m:e>
                      <m:f>
                        <m:fPr>
                          <m:ctrlPr>
                            <w:rPr>
                              <w:rFonts w:ascii="Cambria Math" w:eastAsiaTheme="minorEastAsia" w:hAnsi="Cambria Math"/>
                              <w:i/>
                              <w:noProof/>
                              <w:szCs w:val="22"/>
                            </w:rPr>
                          </m:ctrlPr>
                        </m:fPr>
                        <m:num>
                          <m:r>
                            <w:rPr>
                              <w:rFonts w:ascii="Cambria Math" w:eastAsiaTheme="minorEastAsia" w:hAnsi="Cambria Math"/>
                              <w:noProof/>
                            </w:rPr>
                            <m:t>0.19×0.81</m:t>
                          </m:r>
                        </m:num>
                        <m:den>
                          <m:r>
                            <w:rPr>
                              <w:rFonts w:ascii="Cambria Math" w:eastAsiaTheme="minorEastAsia" w:hAnsi="Cambria Math"/>
                              <w:noProof/>
                            </w:rPr>
                            <m:t>200</m:t>
                          </m:r>
                        </m:den>
                      </m:f>
                    </m:e>
                  </m:rad>
                </m:e>
              </m:d>
            </m:oMath>
            <w:r>
              <w:rPr>
                <w:rFonts w:eastAsiaTheme="minorEastAsia"/>
                <w:noProof/>
              </w:rPr>
              <w:t xml:space="preserve"> </w:t>
            </w:r>
            <m:oMath>
              <m:r>
                <m:rPr>
                  <m:sty m:val="p"/>
                </m:rPr>
                <w:rPr>
                  <w:rFonts w:ascii="Cambria Math" w:eastAsiaTheme="minorEastAsia" w:hAnsi="Cambria Math"/>
                  <w:noProof/>
                </w:rPr>
                <w:br/>
              </m:r>
            </m:oMath>
            <m:oMathPara>
              <m:oMath>
                <m:r>
                  <m:rPr>
                    <m:aln/>
                  </m:rPr>
                  <w:rPr>
                    <w:rFonts w:ascii="Cambria Math" w:eastAsiaTheme="minorEastAsia" w:hAnsi="Cambria Math"/>
                    <w:noProof/>
                  </w:rPr>
                  <m:t>=(0.19-0.046, 0.19+0.046)</m:t>
                </m:r>
                <m:r>
                  <m:rPr>
                    <m:sty m:val="p"/>
                  </m:rPr>
                  <w:rPr>
                    <w:rFonts w:ascii="Cambria Math" w:eastAsiaTheme="minorEastAsia" w:hAnsi="Cambria Math"/>
                    <w:noProof/>
                  </w:rPr>
                  <w:br/>
                </m:r>
              </m:oMath>
              <m:oMath>
                <m:r>
                  <m:rPr>
                    <m:aln/>
                  </m:rPr>
                  <w:rPr>
                    <w:rFonts w:ascii="Cambria Math" w:eastAsiaTheme="minorEastAsia" w:hAnsi="Cambria Math"/>
                    <w:noProof/>
                  </w:rPr>
                  <m:t>=</m:t>
                </m:r>
                <m:d>
                  <m:dPr>
                    <m:ctrlPr>
                      <w:rPr>
                        <w:rFonts w:ascii="Cambria Math" w:eastAsiaTheme="minorEastAsia" w:hAnsi="Cambria Math"/>
                        <w:i/>
                        <w:noProof/>
                        <w:szCs w:val="22"/>
                      </w:rPr>
                    </m:ctrlPr>
                  </m:dPr>
                  <m:e>
                    <m:r>
                      <w:rPr>
                        <w:rFonts w:ascii="Cambria Math" w:eastAsiaTheme="minorEastAsia" w:hAnsi="Cambria Math"/>
                        <w:noProof/>
                      </w:rPr>
                      <m:t>0.144, 0.236</m:t>
                    </m:r>
                  </m:e>
                </m:d>
              </m:oMath>
            </m:oMathPara>
          </w:p>
          <w:p w14:paraId="67546E28" w14:textId="77777777" w:rsidR="00F41B41" w:rsidRDefault="00F41B41" w:rsidP="009B71A8">
            <w:pPr>
              <w:widowControl w:val="0"/>
              <w:tabs>
                <w:tab w:val="right" w:pos="9356"/>
              </w:tabs>
              <w:autoSpaceDE w:val="0"/>
              <w:autoSpaceDN w:val="0"/>
              <w:ind w:right="-40"/>
              <w:rPr>
                <w:rFonts w:eastAsiaTheme="minorEastAsia"/>
                <w:noProof/>
              </w:rPr>
            </w:pPr>
          </w:p>
        </w:tc>
      </w:tr>
      <w:tr w:rsidR="00F41B41" w14:paraId="43CE1322" w14:textId="77777777" w:rsidTr="009B71A8">
        <w:tc>
          <w:tcPr>
            <w:tcW w:w="8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C2734C" w14:textId="77777777" w:rsidR="00F41B41" w:rsidRDefault="00F41B41" w:rsidP="009B71A8">
            <w:pPr>
              <w:widowControl w:val="0"/>
              <w:tabs>
                <w:tab w:val="right" w:pos="9356"/>
              </w:tabs>
              <w:autoSpaceDE w:val="0"/>
              <w:autoSpaceDN w:val="0"/>
              <w:ind w:right="-40"/>
              <w:jc w:val="center"/>
              <w:rPr>
                <w:rFonts w:ascii="Times" w:eastAsiaTheme="minorHAnsi" w:hAnsi="Times" w:cs="Times"/>
                <w:lang w:val="en-US"/>
              </w:rPr>
            </w:pPr>
            <w:r>
              <w:rPr>
                <w:rFonts w:cs="Arial"/>
                <w:b/>
                <w:bCs/>
                <w:szCs w:val="30"/>
                <w:lang w:val="en-US"/>
              </w:rPr>
              <w:t xml:space="preserve"> Specific </w:t>
            </w:r>
            <w:proofErr w:type="spellStart"/>
            <w:r>
              <w:rPr>
                <w:rFonts w:cs="Arial"/>
                <w:b/>
                <w:bCs/>
                <w:szCs w:val="30"/>
                <w:lang w:val="en-US"/>
              </w:rPr>
              <w:t>behaviours</w:t>
            </w:r>
            <w:proofErr w:type="spellEnd"/>
          </w:p>
        </w:tc>
      </w:tr>
      <w:tr w:rsidR="00F41B41" w14:paraId="15CFC122" w14:textId="77777777" w:rsidTr="009B71A8">
        <w:tc>
          <w:tcPr>
            <w:tcW w:w="8626" w:type="dxa"/>
            <w:tcBorders>
              <w:top w:val="single" w:sz="4" w:space="0" w:color="auto"/>
              <w:left w:val="single" w:sz="4" w:space="0" w:color="auto"/>
              <w:bottom w:val="single" w:sz="4" w:space="0" w:color="auto"/>
              <w:right w:val="single" w:sz="4" w:space="0" w:color="auto"/>
            </w:tcBorders>
            <w:vAlign w:val="center"/>
            <w:hideMark/>
          </w:tcPr>
          <w:p w14:paraId="53C0E81A" w14:textId="77777777" w:rsidR="00F41B41" w:rsidRDefault="00F41B41" w:rsidP="009B71A8">
            <w:pPr>
              <w:widowControl w:val="0"/>
              <w:tabs>
                <w:tab w:val="right" w:pos="9356"/>
              </w:tabs>
              <w:autoSpaceDE w:val="0"/>
              <w:autoSpaceDN w:val="0"/>
              <w:ind w:right="-40"/>
              <w:rPr>
                <w:rFonts w:asciiTheme="minorHAnsi" w:hAnsiTheme="minorHAnsi" w:cstheme="minorBidi"/>
              </w:rPr>
            </w:pPr>
            <w:r>
              <w:rPr>
                <w:rFonts w:ascii="Wingdings 2" w:eastAsia="Wingdings 2" w:hAnsi="Wingdings 2" w:cs="Wingdings 2"/>
              </w:rPr>
              <w:t>P</w:t>
            </w:r>
            <w:r>
              <w:t xml:space="preserve"> states the correct sample proportion</w:t>
            </w:r>
          </w:p>
          <w:p w14:paraId="2A9504BD" w14:textId="77777777" w:rsidR="00F41B41" w:rsidRDefault="00F41B41" w:rsidP="009B71A8">
            <w:pPr>
              <w:widowControl w:val="0"/>
              <w:tabs>
                <w:tab w:val="right" w:pos="9356"/>
              </w:tabs>
              <w:autoSpaceDE w:val="0"/>
              <w:autoSpaceDN w:val="0"/>
              <w:ind w:right="-40"/>
            </w:pPr>
            <w:r>
              <w:rPr>
                <w:rFonts w:ascii="Wingdings 2" w:eastAsia="Wingdings 2" w:hAnsi="Wingdings 2" w:cs="Wingdings 2"/>
              </w:rPr>
              <w:t>P</w:t>
            </w:r>
            <w:r>
              <w:t xml:space="preserve"> uses the correct value for the standard error</w:t>
            </w:r>
          </w:p>
          <w:p w14:paraId="31E39197" w14:textId="77777777" w:rsidR="00F41B41" w:rsidRDefault="00F41B41" w:rsidP="009B71A8">
            <w:pPr>
              <w:widowControl w:val="0"/>
              <w:tabs>
                <w:tab w:val="right" w:pos="9356"/>
              </w:tabs>
              <w:autoSpaceDE w:val="0"/>
              <w:autoSpaceDN w:val="0"/>
              <w:ind w:right="-40"/>
              <w:rPr>
                <w:rFonts w:eastAsiaTheme="minorEastAsia"/>
              </w:rPr>
            </w:pPr>
            <w:r>
              <w:rPr>
                <w:rFonts w:ascii="Wingdings 2" w:eastAsia="Wingdings 2" w:hAnsi="Wingdings 2" w:cs="Wingdings 2"/>
              </w:rPr>
              <w:t>P</w:t>
            </w:r>
            <w:r>
              <w:t xml:space="preserve"> uses the correct </w:t>
            </w:r>
            <m:oMath>
              <m:r>
                <w:rPr>
                  <w:rFonts w:ascii="Cambria Math" w:hAnsi="Cambria Math"/>
                </w:rPr>
                <m:t>z</m:t>
              </m:r>
            </m:oMath>
            <w:r>
              <w:rPr>
                <w:rFonts w:eastAsiaTheme="minorEastAsia"/>
              </w:rPr>
              <w:t>-value interval</w:t>
            </w:r>
          </w:p>
          <w:p w14:paraId="025519E9" w14:textId="77777777" w:rsidR="00F41B41" w:rsidRDefault="00F41B41" w:rsidP="009B71A8">
            <w:pPr>
              <w:widowControl w:val="0"/>
              <w:tabs>
                <w:tab w:val="right" w:pos="9356"/>
              </w:tabs>
              <w:autoSpaceDE w:val="0"/>
              <w:autoSpaceDN w:val="0"/>
              <w:ind w:right="-40"/>
              <w:rPr>
                <w:rFonts w:ascii="Times" w:eastAsiaTheme="minorHAnsi" w:hAnsi="Times" w:cs="Times"/>
                <w:sz w:val="18"/>
                <w:lang w:val="en-US"/>
              </w:rPr>
            </w:pPr>
            <w:r>
              <w:rPr>
                <w:rFonts w:ascii="Wingdings 2" w:eastAsia="Wingdings 2" w:hAnsi="Wingdings 2" w:cs="Wingdings 2"/>
              </w:rPr>
              <w:t>P</w:t>
            </w:r>
            <w:r>
              <w:t xml:space="preserve"> shows correct method for calculating the confidence interval</w:t>
            </w:r>
          </w:p>
        </w:tc>
      </w:tr>
    </w:tbl>
    <w:p w14:paraId="5E3105C0" w14:textId="77777777" w:rsidR="00F41B41" w:rsidRDefault="00F41B41" w:rsidP="00F41B41">
      <w:pPr>
        <w:pStyle w:val="ListParagraph"/>
        <w:rPr>
          <w:rFonts w:asciiTheme="minorHAnsi" w:hAnsiTheme="minorHAnsi" w:cstheme="minorBidi"/>
          <w:szCs w:val="22"/>
          <w:lang w:val="en-US"/>
        </w:rPr>
      </w:pPr>
    </w:p>
    <w:p w14:paraId="19B683C6" w14:textId="77777777" w:rsidR="00F41B41" w:rsidRDefault="00F41B41" w:rsidP="00F41B41">
      <w:pPr>
        <w:pStyle w:val="ListParagraph"/>
        <w:rPr>
          <w:lang w:val="en-US"/>
        </w:rPr>
      </w:pPr>
    </w:p>
    <w:p w14:paraId="09EA016C" w14:textId="77777777" w:rsidR="00F41B41" w:rsidRDefault="00F41B41" w:rsidP="00F41B41">
      <w:pPr>
        <w:pStyle w:val="ListParagraph"/>
        <w:numPr>
          <w:ilvl w:val="0"/>
          <w:numId w:val="41"/>
        </w:numPr>
        <w:spacing w:after="160" w:line="256" w:lineRule="auto"/>
        <w:jc w:val="both"/>
        <w:rPr>
          <w:lang w:val="en-US"/>
        </w:rPr>
      </w:pPr>
      <w:r>
        <w:rPr>
          <w:lang w:val="en-US"/>
        </w:rPr>
        <w:t xml:space="preserve">The manufacturer later consults factory records to conduct a census of the weights of all 5000 boxes in the </w:t>
      </w:r>
      <w:proofErr w:type="gramStart"/>
      <w:r>
        <w:rPr>
          <w:lang w:val="en-US"/>
        </w:rPr>
        <w:t>warehouse, and</w:t>
      </w:r>
      <w:proofErr w:type="gramEnd"/>
      <w:r>
        <w:rPr>
          <w:lang w:val="en-US"/>
        </w:rPr>
        <w:t xml:space="preserve"> finds that the proportion of underweight boxes is </w:t>
      </w:r>
      <m:oMath>
        <m:r>
          <w:rPr>
            <w:rFonts w:ascii="Cambria Math" w:hAnsi="Cambria Math"/>
            <w:lang w:val="en-US"/>
          </w:rPr>
          <m:t>0.2528</m:t>
        </m:r>
      </m:oMath>
      <w:r>
        <w:rPr>
          <w:rFonts w:eastAsiaTheme="minorEastAsia"/>
          <w:lang w:val="en-US"/>
        </w:rPr>
        <w:t xml:space="preserve"> </w:t>
      </w:r>
      <w:r>
        <w:rPr>
          <w:lang w:val="en-US"/>
        </w:rPr>
        <w:t>(assume that this is the correct proportion). The manufacturer accuses the employee of being careless in their measurements or calculations. Is this accusation justified? Briefly explain your answer.</w:t>
      </w:r>
      <w:r>
        <w:rPr>
          <w:lang w:val="en-US"/>
        </w:rPr>
        <w:tab/>
      </w:r>
      <w:r>
        <w:rPr>
          <w:lang w:val="en-US"/>
        </w:rPr>
        <w:tab/>
      </w:r>
      <w:r>
        <w:rPr>
          <w:lang w:val="en-US"/>
        </w:rPr>
        <w:tab/>
      </w:r>
      <w:r>
        <w:rPr>
          <w:lang w:val="en-US"/>
        </w:rPr>
        <w:tab/>
      </w:r>
      <w:r>
        <w:rPr>
          <w:lang w:val="en-US"/>
        </w:rPr>
        <w:tab/>
        <w:t>(2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F41B41" w14:paraId="0B789A76" w14:textId="77777777" w:rsidTr="009B71A8">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71455271" w14:textId="77777777" w:rsidR="00F41B41" w:rsidRDefault="00F41B41" w:rsidP="009B71A8">
            <w:pPr>
              <w:tabs>
                <w:tab w:val="right" w:pos="9356"/>
              </w:tabs>
              <w:ind w:right="-40"/>
              <w:jc w:val="center"/>
              <w:rPr>
                <w:b/>
                <w:lang w:val="en-US"/>
              </w:rPr>
            </w:pPr>
            <w:r>
              <w:rPr>
                <w:b/>
                <w:lang w:val="en-US"/>
              </w:rPr>
              <w:t>Solution</w:t>
            </w:r>
          </w:p>
        </w:tc>
      </w:tr>
      <w:tr w:rsidR="00F41B41" w14:paraId="69D5FCD8" w14:textId="77777777" w:rsidTr="009B71A8">
        <w:tc>
          <w:tcPr>
            <w:tcW w:w="8625" w:type="dxa"/>
            <w:tcBorders>
              <w:top w:val="single" w:sz="4" w:space="0" w:color="auto"/>
              <w:left w:val="single" w:sz="4" w:space="0" w:color="auto"/>
              <w:bottom w:val="single" w:sz="4" w:space="0" w:color="auto"/>
              <w:right w:val="single" w:sz="4" w:space="0" w:color="auto"/>
            </w:tcBorders>
            <w:vAlign w:val="center"/>
            <w:hideMark/>
          </w:tcPr>
          <w:p w14:paraId="2CCA5971" w14:textId="77777777" w:rsidR="00F41B41" w:rsidRDefault="00F41B41" w:rsidP="009B71A8">
            <w:pPr>
              <w:widowControl w:val="0"/>
              <w:tabs>
                <w:tab w:val="right" w:pos="9356"/>
              </w:tabs>
              <w:autoSpaceDE w:val="0"/>
              <w:autoSpaceDN w:val="0"/>
              <w:ind w:right="-40"/>
              <w:rPr>
                <w:rFonts w:eastAsiaTheme="minorEastAsia"/>
                <w:noProof/>
              </w:rPr>
            </w:pPr>
            <w:r>
              <w:t xml:space="preserve">No. Only 90% of 90% confidence intervals are expected to contain the true proportion. It is possible that the survey and calculation by the warehouse employee was performed </w:t>
            </w:r>
            <w:proofErr w:type="gramStart"/>
            <w:r>
              <w:t>appropriately, but</w:t>
            </w:r>
            <w:proofErr w:type="gramEnd"/>
            <w:r>
              <w:t xml:space="preserve"> happened to yield one of the 10% of confidence intervals that do not contain the true proportion.</w:t>
            </w:r>
          </w:p>
        </w:tc>
      </w:tr>
      <w:tr w:rsidR="00F41B41" w14:paraId="4CD2EF1B" w14:textId="77777777" w:rsidTr="009B71A8">
        <w:tc>
          <w:tcPr>
            <w:tcW w:w="8625" w:type="dxa"/>
            <w:tcBorders>
              <w:top w:val="single" w:sz="4" w:space="0" w:color="auto"/>
              <w:left w:val="single" w:sz="4" w:space="0" w:color="auto"/>
              <w:bottom w:val="single" w:sz="4" w:space="0" w:color="auto"/>
              <w:right w:val="single" w:sz="4" w:space="0" w:color="auto"/>
            </w:tcBorders>
            <w:vAlign w:val="center"/>
            <w:hideMark/>
          </w:tcPr>
          <w:p w14:paraId="5151DE88" w14:textId="77777777" w:rsidR="00F41B41" w:rsidRDefault="00F41B41" w:rsidP="009B71A8">
            <w:pPr>
              <w:widowControl w:val="0"/>
              <w:tabs>
                <w:tab w:val="right" w:pos="9356"/>
              </w:tabs>
              <w:autoSpaceDE w:val="0"/>
              <w:autoSpaceDN w:val="0"/>
              <w:ind w:right="-40"/>
              <w:jc w:val="center"/>
              <w:rPr>
                <w:rFonts w:ascii="Times" w:eastAsiaTheme="minorHAnsi" w:hAnsi="Times" w:cs="Times"/>
                <w:lang w:val="en-US"/>
              </w:rPr>
            </w:pPr>
            <w:r>
              <w:rPr>
                <w:rFonts w:cs="Arial"/>
                <w:b/>
                <w:bCs/>
                <w:szCs w:val="30"/>
                <w:lang w:val="en-US"/>
              </w:rPr>
              <w:t xml:space="preserve"> Specific </w:t>
            </w:r>
            <w:proofErr w:type="spellStart"/>
            <w:r>
              <w:rPr>
                <w:rFonts w:cs="Arial"/>
                <w:b/>
                <w:bCs/>
                <w:szCs w:val="30"/>
                <w:lang w:val="en-US"/>
              </w:rPr>
              <w:t>behaviours</w:t>
            </w:r>
            <w:proofErr w:type="spellEnd"/>
          </w:p>
        </w:tc>
      </w:tr>
      <w:tr w:rsidR="00F41B41" w14:paraId="1357CF58" w14:textId="77777777" w:rsidTr="009B71A8">
        <w:tc>
          <w:tcPr>
            <w:tcW w:w="8625" w:type="dxa"/>
            <w:tcBorders>
              <w:top w:val="single" w:sz="4" w:space="0" w:color="auto"/>
              <w:left w:val="single" w:sz="4" w:space="0" w:color="auto"/>
              <w:bottom w:val="single" w:sz="4" w:space="0" w:color="auto"/>
              <w:right w:val="single" w:sz="4" w:space="0" w:color="auto"/>
            </w:tcBorders>
            <w:vAlign w:val="center"/>
            <w:hideMark/>
          </w:tcPr>
          <w:p w14:paraId="532BC7A2" w14:textId="058D9C20" w:rsidR="00F41B41" w:rsidRDefault="00F41B41" w:rsidP="009B71A8">
            <w:pPr>
              <w:widowControl w:val="0"/>
              <w:tabs>
                <w:tab w:val="right" w:pos="9356"/>
              </w:tabs>
              <w:autoSpaceDE w:val="0"/>
              <w:autoSpaceDN w:val="0"/>
              <w:ind w:right="-40"/>
              <w:rPr>
                <w:rFonts w:asciiTheme="minorHAnsi" w:hAnsiTheme="minorHAnsi" w:cstheme="minorBidi"/>
              </w:rPr>
            </w:pPr>
            <w:r w:rsidRPr="4D001A39">
              <w:rPr>
                <w:rFonts w:ascii="Wingdings 2" w:eastAsia="Wingdings 2" w:hAnsi="Wingdings 2" w:cs="Wingdings 2"/>
              </w:rPr>
              <w:t>P</w:t>
            </w:r>
            <w:r>
              <w:t xml:space="preserve"> answers ‘No’ with a reference to part (b) </w:t>
            </w:r>
            <w:r w:rsidR="0D3A7653">
              <w:t xml:space="preserve">- MUST </w:t>
            </w:r>
            <w:proofErr w:type="gramStart"/>
            <w:r w:rsidR="0D3A7653">
              <w:t>make reference</w:t>
            </w:r>
            <w:proofErr w:type="gramEnd"/>
            <w:r w:rsidR="0D3A7653">
              <w:t xml:space="preserve"> to the confidence interval calculated in part (b)</w:t>
            </w:r>
          </w:p>
          <w:p w14:paraId="5196701C" w14:textId="41FE5A7B" w:rsidR="00F41B41" w:rsidRDefault="00F41B41" w:rsidP="009B71A8">
            <w:pPr>
              <w:widowControl w:val="0"/>
              <w:tabs>
                <w:tab w:val="right" w:pos="9356"/>
              </w:tabs>
              <w:autoSpaceDE w:val="0"/>
              <w:autoSpaceDN w:val="0"/>
              <w:ind w:right="-40"/>
              <w:rPr>
                <w:rFonts w:ascii="Times" w:hAnsi="Times" w:cs="Times"/>
                <w:sz w:val="18"/>
                <w:szCs w:val="18"/>
                <w:lang w:val="en-US"/>
              </w:rPr>
            </w:pPr>
            <w:r>
              <w:rPr>
                <w:rFonts w:ascii="Wingdings 2" w:eastAsia="Wingdings 2" w:hAnsi="Wingdings 2" w:cs="Wingdings 2"/>
              </w:rPr>
              <w:t>P</w:t>
            </w:r>
            <w:r>
              <w:t xml:space="preserve"> justifies answer by saying that only 90% of intervals are expected to contain the true proportion</w:t>
            </w:r>
            <w:r w:rsidR="13A10CB7">
              <w:t xml:space="preserve"> OR compares the overlap with a new 90% confidence interval using 0.2528</w:t>
            </w:r>
          </w:p>
        </w:tc>
      </w:tr>
    </w:tbl>
    <w:p w14:paraId="2ABA2F66" w14:textId="77777777" w:rsidR="00F41B41" w:rsidRDefault="00F41B41" w:rsidP="00F41B41">
      <w:pPr>
        <w:ind w:left="720" w:hanging="720"/>
        <w:rPr>
          <w:b/>
          <w:bCs/>
          <w:szCs w:val="22"/>
          <w:lang w:eastAsia="en-AU"/>
        </w:rPr>
      </w:pPr>
      <w:r>
        <w:lastRenderedPageBreak/>
        <w:br w:type="page"/>
      </w:r>
    </w:p>
    <w:p w14:paraId="21CE710C" w14:textId="77777777" w:rsidR="00C62D3C" w:rsidRPr="00833A83" w:rsidRDefault="00C62D3C" w:rsidP="00C62D3C">
      <w:pPr>
        <w:ind w:left="720" w:hanging="720"/>
        <w:rPr>
          <w:rFonts w:eastAsiaTheme="minorEastAsia" w:cs="Arial"/>
          <w:szCs w:val="22"/>
          <w:lang w:val="en-US"/>
        </w:rPr>
      </w:pPr>
      <w:r w:rsidRPr="00AD1813">
        <w:rPr>
          <w:b/>
          <w:bCs/>
          <w:szCs w:val="22"/>
        </w:rPr>
        <w:lastRenderedPageBreak/>
        <w:t>Question</w:t>
      </w:r>
      <w:r>
        <w:rPr>
          <w:b/>
          <w:bCs/>
          <w:szCs w:val="22"/>
        </w:rPr>
        <w:t xml:space="preserve"> 17</w:t>
      </w:r>
      <w:r w:rsidRPr="00AD1813">
        <w:rPr>
          <w:b/>
          <w:bCs/>
          <w:szCs w:val="22"/>
        </w:rPr>
        <w:t xml:space="preserve"> </w:t>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t>(7 marks)</w:t>
      </w:r>
    </w:p>
    <w:p w14:paraId="07D3ABB6" w14:textId="77777777" w:rsidR="00C62D3C" w:rsidRDefault="00C62D3C" w:rsidP="00C62D3C">
      <w:pPr>
        <w:pStyle w:val="xl25"/>
        <w:jc w:val="both"/>
        <w:rPr>
          <w:rFonts w:eastAsia="Times New Roman"/>
          <w:b w:val="0"/>
          <w:iCs/>
          <w:szCs w:val="22"/>
        </w:rPr>
      </w:pPr>
      <w:r>
        <w:rPr>
          <w:rFonts w:eastAsia="Times New Roman"/>
          <w:b w:val="0"/>
          <w:iCs/>
          <w:szCs w:val="22"/>
        </w:rPr>
        <w:t>C</w:t>
      </w:r>
      <w:r w:rsidRPr="00E04FF9">
        <w:rPr>
          <w:rFonts w:eastAsia="Times New Roman"/>
          <w:b w:val="0"/>
          <w:iCs/>
          <w:szCs w:val="22"/>
        </w:rPr>
        <w:t>onsider a lifeguard at a circular pool</w:t>
      </w:r>
      <w:r>
        <w:rPr>
          <w:rFonts w:eastAsia="Times New Roman"/>
          <w:b w:val="0"/>
          <w:iCs/>
          <w:szCs w:val="22"/>
        </w:rPr>
        <w:t>, at position A,</w:t>
      </w:r>
      <w:r w:rsidRPr="00E04FF9">
        <w:rPr>
          <w:rFonts w:eastAsia="Times New Roman"/>
          <w:b w:val="0"/>
          <w:iCs/>
          <w:szCs w:val="22"/>
        </w:rPr>
        <w:t xml:space="preserve"> with diameter </w:t>
      </w:r>
      <w:r>
        <w:rPr>
          <w:rFonts w:eastAsia="Times New Roman"/>
          <w:b w:val="0"/>
          <w:iCs/>
          <w:szCs w:val="22"/>
        </w:rPr>
        <w:t xml:space="preserve">of </w:t>
      </w:r>
      <m:oMath>
        <m:r>
          <m:rPr>
            <m:sty m:val="bi"/>
          </m:rPr>
          <w:rPr>
            <w:rFonts w:ascii="Cambria Math" w:eastAsia="Times New Roman" w:hAnsi="Cambria Math"/>
            <w:szCs w:val="22"/>
          </w:rPr>
          <m:t>60 m</m:t>
        </m:r>
      </m:oMath>
      <w:r w:rsidRPr="00E04FF9">
        <w:rPr>
          <w:rFonts w:eastAsia="Times New Roman"/>
          <w:b w:val="0"/>
          <w:iCs/>
          <w:szCs w:val="22"/>
        </w:rPr>
        <w:t xml:space="preserve">. He must reach someone who is drowning on the exact opposite side of the pool, at position C. The lifeguard </w:t>
      </w:r>
      <w:r>
        <w:rPr>
          <w:rFonts w:eastAsia="Times New Roman"/>
          <w:b w:val="0"/>
          <w:iCs/>
          <w:szCs w:val="22"/>
        </w:rPr>
        <w:t xml:space="preserve">is considering taking a two-stage route, first swimming at angle </w:t>
      </w:r>
      <m:oMath>
        <m:r>
          <m:rPr>
            <m:sty m:val="bi"/>
          </m:rPr>
          <w:rPr>
            <w:rFonts w:ascii="Cambria Math" w:hAnsi="Cambria Math"/>
            <w:szCs w:val="22"/>
          </w:rPr>
          <m:t>θ</m:t>
        </m:r>
      </m:oMath>
      <w:r w:rsidRPr="00E04FF9">
        <w:rPr>
          <w:rFonts w:eastAsia="Times New Roman"/>
          <w:b w:val="0"/>
          <w:iCs/>
          <w:szCs w:val="22"/>
        </w:rPr>
        <w:t xml:space="preserve"> with a speed </w:t>
      </w:r>
      <m:oMath>
        <m:r>
          <m:rPr>
            <m:sty m:val="bi"/>
          </m:rPr>
          <w:rPr>
            <w:rFonts w:ascii="Cambria Math" w:eastAsia="Times New Roman" w:hAnsi="Cambria Math"/>
            <w:szCs w:val="22"/>
          </w:rPr>
          <m:t>1 m/s</m:t>
        </m:r>
      </m:oMath>
      <w:r>
        <w:rPr>
          <w:rFonts w:eastAsia="Times New Roman"/>
          <w:b w:val="0"/>
          <w:iCs/>
          <w:szCs w:val="22"/>
        </w:rPr>
        <w:t xml:space="preserve"> to position B </w:t>
      </w:r>
      <w:r w:rsidRPr="00E04FF9">
        <w:rPr>
          <w:rFonts w:eastAsia="Times New Roman"/>
          <w:b w:val="0"/>
          <w:iCs/>
          <w:szCs w:val="22"/>
        </w:rPr>
        <w:t xml:space="preserve">and </w:t>
      </w:r>
      <w:r>
        <w:rPr>
          <w:rFonts w:eastAsia="Times New Roman"/>
          <w:b w:val="0"/>
          <w:iCs/>
          <w:szCs w:val="22"/>
        </w:rPr>
        <w:t xml:space="preserve">then leaving the pool and running </w:t>
      </w:r>
      <w:r w:rsidRPr="00E04FF9">
        <w:rPr>
          <w:rFonts w:eastAsia="Times New Roman"/>
          <w:b w:val="0"/>
          <w:iCs/>
          <w:szCs w:val="22"/>
        </w:rPr>
        <w:t xml:space="preserve">around the pool at speed </w:t>
      </w:r>
      <m:oMath>
        <m:r>
          <m:rPr>
            <m:sty m:val="bi"/>
          </m:rPr>
          <w:rPr>
            <w:rFonts w:ascii="Cambria Math" w:eastAsia="Times New Roman" w:hAnsi="Cambria Math"/>
            <w:szCs w:val="22"/>
          </w:rPr>
          <m:t>3</m:t>
        </m:r>
        <m:r>
          <m:rPr>
            <m:sty m:val="bi"/>
          </m:rPr>
          <w:rPr>
            <w:rFonts w:ascii="Cambria Math" w:eastAsia="Times New Roman" w:hAnsi="Cambria Math"/>
            <w:szCs w:val="22"/>
          </w:rPr>
          <m:t>m/s.</m:t>
        </m:r>
      </m:oMath>
    </w:p>
    <w:p w14:paraId="5E6F0A21" w14:textId="77777777" w:rsidR="00C62D3C" w:rsidRPr="00E04FF9" w:rsidRDefault="00C62D3C" w:rsidP="00C62D3C">
      <w:pPr>
        <w:pStyle w:val="xl25"/>
        <w:rPr>
          <w:rFonts w:eastAsia="Times New Roman"/>
          <w:b w:val="0"/>
          <w:iCs/>
          <w:szCs w:val="22"/>
        </w:rPr>
      </w:pPr>
      <w:r>
        <w:rPr>
          <w:noProof/>
        </w:rPr>
        <mc:AlternateContent>
          <mc:Choice Requires="wpg">
            <w:drawing>
              <wp:anchor distT="0" distB="0" distL="114300" distR="114300" simplePos="0" relativeHeight="251658247" behindDoc="0" locked="0" layoutInCell="1" allowOverlap="1" wp14:anchorId="097AC650" wp14:editId="4616A236">
                <wp:simplePos x="0" y="0"/>
                <wp:positionH relativeFrom="column">
                  <wp:posOffset>2771166</wp:posOffset>
                </wp:positionH>
                <wp:positionV relativeFrom="paragraph">
                  <wp:posOffset>280411</wp:posOffset>
                </wp:positionV>
                <wp:extent cx="996950" cy="1035849"/>
                <wp:effectExtent l="0" t="0" r="31750" b="0"/>
                <wp:wrapNone/>
                <wp:docPr id="19" name="Group 19"/>
                <wp:cNvGraphicFramePr/>
                <a:graphic xmlns:a="http://schemas.openxmlformats.org/drawingml/2006/main">
                  <a:graphicData uri="http://schemas.microsoft.com/office/word/2010/wordprocessingGroup">
                    <wpg:wgp>
                      <wpg:cNvGrpSpPr/>
                      <wpg:grpSpPr>
                        <a:xfrm>
                          <a:off x="0" y="0"/>
                          <a:ext cx="996950" cy="1035849"/>
                          <a:chOff x="0" y="0"/>
                          <a:chExt cx="996950" cy="1035849"/>
                        </a:xfrm>
                      </wpg:grpSpPr>
                      <wpg:grpSp>
                        <wpg:cNvPr id="8" name="Group 8"/>
                        <wpg:cNvGrpSpPr/>
                        <wpg:grpSpPr>
                          <a:xfrm>
                            <a:off x="0" y="0"/>
                            <a:ext cx="996950" cy="1035849"/>
                            <a:chOff x="0" y="0"/>
                            <a:chExt cx="996950" cy="1035849"/>
                          </a:xfrm>
                        </wpg:grpSpPr>
                        <wps:wsp>
                          <wps:cNvPr id="12" name="Straight Connector 12"/>
                          <wps:cNvCnPr/>
                          <wps:spPr>
                            <a:xfrm flipH="1">
                              <a:off x="146050" y="0"/>
                              <a:ext cx="431800" cy="7810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 name="Text Box 2"/>
                          <wps:cNvSpPr txBox="1">
                            <a:spLocks noChangeArrowheads="1"/>
                          </wps:cNvSpPr>
                          <wps:spPr bwMode="auto">
                            <a:xfrm>
                              <a:off x="0" y="774230"/>
                              <a:ext cx="368934" cy="261619"/>
                            </a:xfrm>
                            <a:prstGeom prst="rect">
                              <a:avLst/>
                            </a:prstGeom>
                            <a:noFill/>
                            <a:ln w="9525">
                              <a:noFill/>
                              <a:miter lim="800000"/>
                              <a:headEnd/>
                              <a:tailEnd/>
                            </a:ln>
                          </wps:spPr>
                          <wps:txbx>
                            <w:txbxContent>
                              <w:p w14:paraId="67DCEF1F" w14:textId="77777777" w:rsidR="00C62D3C" w:rsidRPr="00AD1813" w:rsidRDefault="00C62D3C" w:rsidP="00C62D3C">
                                <w:pPr>
                                  <w:rPr>
                                    <w:b/>
                                    <w:bCs/>
                                  </w:rPr>
                                </w:pPr>
                                <w:r w:rsidRPr="00AD1813">
                                  <w:rPr>
                                    <w:b/>
                                    <w:bCs/>
                                  </w:rPr>
                                  <w:t>O</w:t>
                                </w:r>
                              </w:p>
                            </w:txbxContent>
                          </wps:txbx>
                          <wps:bodyPr rot="0" vert="horz" wrap="square" lIns="91440" tIns="45720" rIns="91440" bIns="45720" anchor="t" anchorCtr="0">
                            <a:spAutoFit/>
                          </wps:bodyPr>
                        </wps:wsp>
                        <wps:wsp>
                          <wps:cNvPr id="18" name="Straight Connector 18"/>
                          <wps:cNvCnPr/>
                          <wps:spPr>
                            <a:xfrm>
                              <a:off x="571500" y="6350"/>
                              <a:ext cx="425450" cy="7493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3" name="Group 11"/>
                        <wpg:cNvGrpSpPr/>
                        <wpg:grpSpPr>
                          <a:xfrm>
                            <a:off x="441649" y="43543"/>
                            <a:ext cx="254000" cy="139700"/>
                            <a:chOff x="0" y="0"/>
                            <a:chExt cx="254000" cy="139700"/>
                          </a:xfrm>
                        </wpg:grpSpPr>
                        <wps:wsp>
                          <wps:cNvPr id="9" name="Straight Connector 9"/>
                          <wps:cNvCnPr/>
                          <wps:spPr>
                            <a:xfrm>
                              <a:off x="0" y="0"/>
                              <a:ext cx="88900" cy="13335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V="1">
                              <a:off x="95250" y="31750"/>
                              <a:ext cx="158750" cy="10795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97AC650" id="Group 19" o:spid="_x0000_s1037" style="position:absolute;left:0;text-align:left;margin-left:218.2pt;margin-top:22.1pt;width:78.5pt;height:81.55pt;z-index:251658247" coordsize="9969,1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">
                <v:group id="Group 8" o:spid="_x0000_s1038" style="position:absolute;width:9969;height:10358" coordsize="9969,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12" o:spid="_x0000_s1039" style="position:absolute;flip:x;visibility:visible;mso-wrap-style:square" from="1460,0" to="577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" strokecolor="black [3040]">
                    <v:stroke dashstyle="dash"/>
                  </v:line>
                  <v:shape id="Text Box 2" o:spid="_x0000_s1040" type="#_x0000_t202" style="position:absolute;top:7742;width:3689;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67DCEF1F" w14:textId="77777777" w:rsidR="00C62D3C" w:rsidRPr="00AD1813" w:rsidRDefault="00C62D3C" w:rsidP="00C62D3C">
                          <w:pPr>
                            <w:rPr>
                              <w:b/>
                              <w:bCs/>
                            </w:rPr>
                          </w:pPr>
                          <w:r w:rsidRPr="00AD1813">
                            <w:rPr>
                              <w:b/>
                              <w:bCs/>
                            </w:rPr>
                            <w:t>O</w:t>
                          </w:r>
                        </w:p>
                      </w:txbxContent>
                    </v:textbox>
                  </v:shape>
                  <v:line id="Straight Connector 18" o:spid="_x0000_s1041" style="position:absolute;visibility:visible;mso-wrap-style:square" from="5715,63" to="9969,7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" strokecolor="black [3040]">
                    <v:stroke dashstyle="dash"/>
                  </v:line>
                </v:group>
                <v:group id="Group 11" o:spid="_x0000_s1042" style="position:absolute;left:4416;top:435;width:2540;height:1397" coordsize="2540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9" o:spid="_x0000_s1043" style="position:absolute;visibility:visible;mso-wrap-style:square" from="0,0" to="8890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" strokecolor="black [3040]"/>
                  <v:line id="Straight Connector 10" o:spid="_x0000_s1044" style="position:absolute;flip:y;visibility:visible;mso-wrap-style:square" from="95250,31750" to="254000,139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" strokecolor="black [3040]"/>
                </v:group>
              </v:group>
            </w:pict>
          </mc:Fallback>
        </mc:AlternateContent>
      </w:r>
      <w:r>
        <w:rPr>
          <w:noProof/>
        </w:rPr>
        <w:drawing>
          <wp:inline distT="0" distB="0" distL="0" distR="0" wp14:anchorId="6D59BF77" wp14:editId="27132DDF">
            <wp:extent cx="2320047" cy="20574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0047" cy="2057400"/>
                    </a:xfrm>
                    <a:prstGeom prst="rect">
                      <a:avLst/>
                    </a:prstGeom>
                  </pic:spPr>
                </pic:pic>
              </a:graphicData>
            </a:graphic>
          </wp:inline>
        </w:drawing>
      </w:r>
    </w:p>
    <w:p w14:paraId="64E489D9" w14:textId="77777777" w:rsidR="00C62D3C" w:rsidRPr="00AD1813" w:rsidRDefault="00C62D3C" w:rsidP="00C62D3C">
      <w:pPr>
        <w:pStyle w:val="ListParagraph"/>
        <w:numPr>
          <w:ilvl w:val="0"/>
          <w:numId w:val="26"/>
        </w:numPr>
        <w:rPr>
          <w:rFonts w:cs="Arial"/>
          <w:bCs/>
          <w:iCs/>
          <w:szCs w:val="22"/>
        </w:rPr>
      </w:pPr>
      <w:r w:rsidRPr="00AD1813">
        <w:rPr>
          <w:rFonts w:cs="Arial"/>
          <w:bCs/>
          <w:iCs/>
          <w:szCs w:val="22"/>
        </w:rPr>
        <w:t xml:space="preserve">Determine the function </w:t>
      </w:r>
      <m:oMath>
        <m:r>
          <w:rPr>
            <w:rFonts w:ascii="Cambria Math" w:hAnsi="Cambria Math" w:cs="Arial"/>
            <w:szCs w:val="22"/>
          </w:rPr>
          <m:t>T</m:t>
        </m:r>
        <m:d>
          <m:dPr>
            <m:ctrlPr>
              <w:rPr>
                <w:rFonts w:ascii="Cambria Math" w:hAnsi="Cambria Math" w:cs="Arial"/>
                <w:bCs/>
                <w:i/>
                <w:iCs/>
                <w:szCs w:val="22"/>
              </w:rPr>
            </m:ctrlPr>
          </m:dPr>
          <m:e>
            <m:r>
              <w:rPr>
                <w:rFonts w:ascii="Cambria Math" w:hAnsi="Cambria Math" w:cs="Arial"/>
                <w:szCs w:val="22"/>
              </w:rPr>
              <m:t>θ</m:t>
            </m:r>
          </m:e>
        </m:d>
      </m:oMath>
      <w:r w:rsidRPr="00AD1813">
        <w:rPr>
          <w:rFonts w:cs="Arial"/>
          <w:bCs/>
          <w:iCs/>
          <w:szCs w:val="22"/>
        </w:rPr>
        <w:t xml:space="preserve"> as the total amount of time it takes to reach the drowning person, in terms of the swim angle </w:t>
      </w:r>
      <m:oMath>
        <m:r>
          <w:rPr>
            <w:rFonts w:ascii="Cambria Math" w:hAnsi="Cambria Math" w:cs="Arial"/>
            <w:szCs w:val="22"/>
          </w:rPr>
          <m:t>θ</m:t>
        </m:r>
      </m:oMath>
      <w:r w:rsidRPr="00AD1813">
        <w:rPr>
          <w:rFonts w:cs="Arial"/>
          <w:bCs/>
          <w:iCs/>
          <w:szCs w:val="22"/>
        </w:rPr>
        <w:t xml:space="preserve"> (radians). </w:t>
      </w:r>
      <w:r>
        <w:rPr>
          <w:rFonts w:cs="Arial"/>
          <w:bCs/>
          <w:iCs/>
          <w:szCs w:val="22"/>
        </w:rPr>
        <w:t xml:space="preserve">Hint: </w:t>
      </w:r>
      <m:oMath>
        <m:r>
          <w:rPr>
            <w:rFonts w:ascii="Cambria Math" w:hAnsi="Cambria Math" w:cs="Arial"/>
            <w:szCs w:val="22"/>
          </w:rPr>
          <m:t>Angle BOC=2θ</m:t>
        </m:r>
      </m:oMath>
      <w:r>
        <w:rPr>
          <w:rFonts w:cs="Arial"/>
          <w:bCs/>
          <w:iCs/>
          <w:szCs w:val="22"/>
        </w:rPr>
        <w:t>.</w:t>
      </w:r>
    </w:p>
    <w:p w14:paraId="2E893F52" w14:textId="77777777" w:rsidR="00C62D3C" w:rsidRPr="007F59A6" w:rsidRDefault="00C62D3C" w:rsidP="00C62D3C">
      <w:pPr>
        <w:pStyle w:val="ListParagraph"/>
        <w:ind w:left="7920"/>
        <w:rPr>
          <w:rFonts w:cs="Arial"/>
          <w:bCs/>
          <w:iCs/>
          <w:szCs w:val="22"/>
        </w:rPr>
      </w:pPr>
      <w:r w:rsidRPr="00C9741A">
        <w:rPr>
          <w:rFonts w:cs="Arial"/>
          <w:bCs/>
          <w:iCs/>
          <w:szCs w:val="22"/>
        </w:rPr>
        <w:t>(3 marks)</w:t>
      </w:r>
    </w:p>
    <w:tbl>
      <w:tblPr>
        <w:tblStyle w:val="TableGrid"/>
        <w:tblpPr w:leftFromText="180" w:rightFromText="180" w:vertAnchor="text" w:horzAnchor="margin" w:tblpXSpec="right" w:tblpY="56"/>
        <w:tblW w:w="0" w:type="auto"/>
        <w:tblLook w:val="04A0" w:firstRow="1" w:lastRow="0" w:firstColumn="1" w:lastColumn="0" w:noHBand="0" w:noVBand="1"/>
      </w:tblPr>
      <w:tblGrid>
        <w:gridCol w:w="8584"/>
      </w:tblGrid>
      <w:tr w:rsidR="00C62D3C" w14:paraId="0BAA2C94" w14:textId="77777777" w:rsidTr="009B71A8">
        <w:tc>
          <w:tcPr>
            <w:tcW w:w="8584" w:type="dxa"/>
            <w:shd w:val="clear" w:color="auto" w:fill="D9D9D9" w:themeFill="background1" w:themeFillShade="D9"/>
          </w:tcPr>
          <w:p w14:paraId="624EFF6F" w14:textId="77777777" w:rsidR="00C62D3C" w:rsidRPr="00AE4633" w:rsidRDefault="00C62D3C" w:rsidP="009B71A8">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C62D3C" w14:paraId="76056EDD" w14:textId="77777777" w:rsidTr="009B71A8">
        <w:tc>
          <w:tcPr>
            <w:tcW w:w="8584" w:type="dxa"/>
          </w:tcPr>
          <w:p w14:paraId="1A7CE8C8" w14:textId="77777777" w:rsidR="00C62D3C" w:rsidRPr="00C9741A" w:rsidRDefault="00C62D3C" w:rsidP="009B71A8">
            <w:pPr>
              <w:jc w:val="center"/>
              <w:rPr>
                <w:szCs w:val="22"/>
              </w:rPr>
            </w:pPr>
            <m:oMath>
              <m:r>
                <w:rPr>
                  <w:rFonts w:ascii="Cambria Math" w:hAnsi="Cambria Math"/>
                  <w:szCs w:val="22"/>
                </w:rPr>
                <m:t>AB=60 cosθ</m:t>
              </m:r>
            </m:oMath>
            <w:r w:rsidRPr="00C9741A">
              <w:rPr>
                <w:szCs w:val="22"/>
              </w:rPr>
              <w:t xml:space="preserve">, </w:t>
            </w:r>
          </w:p>
          <w:p w14:paraId="44FB1147" w14:textId="77777777" w:rsidR="00C62D3C" w:rsidRPr="00C9741A" w:rsidRDefault="00C62D3C" w:rsidP="009B71A8">
            <w:pPr>
              <w:pStyle w:val="ListParagraph"/>
              <w:ind w:left="643"/>
              <w:jc w:val="center"/>
              <w:rPr>
                <w:szCs w:val="22"/>
              </w:rPr>
            </w:pPr>
          </w:p>
          <w:p w14:paraId="6ED2BBB7" w14:textId="77777777" w:rsidR="00C62D3C" w:rsidRPr="00C9741A" w:rsidRDefault="00C62D3C" w:rsidP="009B71A8">
            <w:pPr>
              <w:pStyle w:val="ListParagraph"/>
              <w:ind w:left="643"/>
              <w:jc w:val="center"/>
              <w:rPr>
                <w:szCs w:val="22"/>
              </w:rPr>
            </w:pPr>
            <m:oMathPara>
              <m:oMath>
                <m:r>
                  <w:rPr>
                    <w:rFonts w:ascii="Cambria Math" w:hAnsi="Cambria Math"/>
                    <w:szCs w:val="22"/>
                  </w:rPr>
                  <m:t xml:space="preserve"> Arc length BC=30</m:t>
                </m:r>
                <m:d>
                  <m:dPr>
                    <m:ctrlPr>
                      <w:rPr>
                        <w:rFonts w:ascii="Cambria Math" w:hAnsi="Cambria Math"/>
                        <w:i/>
                        <w:szCs w:val="22"/>
                      </w:rPr>
                    </m:ctrlPr>
                  </m:dPr>
                  <m:e>
                    <m:r>
                      <w:rPr>
                        <w:rFonts w:ascii="Cambria Math" w:hAnsi="Cambria Math"/>
                        <w:szCs w:val="22"/>
                      </w:rPr>
                      <m:t>2θ</m:t>
                    </m:r>
                  </m:e>
                </m:d>
                <m:r>
                  <w:rPr>
                    <w:rFonts w:ascii="Cambria Math" w:hAnsi="Cambria Math"/>
                    <w:szCs w:val="22"/>
                  </w:rPr>
                  <m:t>=60θ</m:t>
                </m:r>
              </m:oMath>
            </m:oMathPara>
          </w:p>
          <w:p w14:paraId="25783D0A" w14:textId="77777777" w:rsidR="00C62D3C" w:rsidRPr="00C9741A" w:rsidRDefault="00C62D3C" w:rsidP="009B71A8">
            <w:pPr>
              <w:pStyle w:val="ListParagraph"/>
              <w:ind w:left="643"/>
              <w:jc w:val="center"/>
              <w:rPr>
                <w:szCs w:val="22"/>
              </w:rPr>
            </w:pPr>
          </w:p>
          <w:p w14:paraId="10CA6F4B" w14:textId="77777777" w:rsidR="00C62D3C" w:rsidRPr="00C9741A" w:rsidRDefault="00C62D3C" w:rsidP="009B71A8">
            <w:pPr>
              <w:pStyle w:val="ListParagraph"/>
              <w:jc w:val="center"/>
              <w:rPr>
                <w:rFonts w:cs="Arial"/>
                <w:bCs/>
                <w:iCs/>
                <w:szCs w:val="22"/>
              </w:rPr>
            </w:pPr>
            <m:oMathPara>
              <m:oMath>
                <m:r>
                  <w:rPr>
                    <w:rFonts w:ascii="Cambria Math" w:hAnsi="Cambria Math" w:cs="Arial"/>
                    <w:szCs w:val="22"/>
                  </w:rPr>
                  <m:t>T</m:t>
                </m:r>
                <m:d>
                  <m:dPr>
                    <m:ctrlPr>
                      <w:rPr>
                        <w:rFonts w:ascii="Cambria Math" w:hAnsi="Cambria Math" w:cs="Arial"/>
                        <w:bCs/>
                        <w:i/>
                        <w:iCs/>
                        <w:szCs w:val="22"/>
                      </w:rPr>
                    </m:ctrlPr>
                  </m:dPr>
                  <m:e>
                    <m:r>
                      <w:rPr>
                        <w:rFonts w:ascii="Cambria Math" w:hAnsi="Cambria Math" w:cs="Arial"/>
                        <w:szCs w:val="22"/>
                      </w:rPr>
                      <m:t>θ</m:t>
                    </m:r>
                  </m:e>
                </m:d>
                <m:r>
                  <w:rPr>
                    <w:rFonts w:ascii="Cambria Math" w:hAnsi="Cambria Math" w:cs="Arial"/>
                    <w:szCs w:val="22"/>
                  </w:rPr>
                  <m:t>=</m:t>
                </m:r>
                <m:f>
                  <m:fPr>
                    <m:ctrlPr>
                      <w:rPr>
                        <w:rFonts w:ascii="Cambria Math" w:hAnsi="Cambria Math" w:cs="Arial"/>
                        <w:bCs/>
                        <w:i/>
                        <w:iCs/>
                        <w:szCs w:val="22"/>
                      </w:rPr>
                    </m:ctrlPr>
                  </m:fPr>
                  <m:num>
                    <m:r>
                      <w:rPr>
                        <w:rFonts w:ascii="Cambria Math" w:hAnsi="Cambria Math" w:cs="Arial"/>
                        <w:szCs w:val="22"/>
                      </w:rPr>
                      <m:t>60θ</m:t>
                    </m:r>
                  </m:num>
                  <m:den>
                    <m:r>
                      <w:rPr>
                        <w:rFonts w:ascii="Cambria Math" w:hAnsi="Cambria Math" w:cs="Arial"/>
                        <w:szCs w:val="22"/>
                      </w:rPr>
                      <m:t>3</m:t>
                    </m:r>
                  </m:den>
                </m:f>
                <m:r>
                  <w:rPr>
                    <w:rFonts w:ascii="Cambria Math" w:hAnsi="Cambria Math" w:cs="Arial"/>
                    <w:szCs w:val="22"/>
                  </w:rPr>
                  <m:t>+</m:t>
                </m:r>
                <m:f>
                  <m:fPr>
                    <m:ctrlPr>
                      <w:rPr>
                        <w:rFonts w:ascii="Cambria Math" w:hAnsi="Cambria Math" w:cs="Arial"/>
                        <w:bCs/>
                        <w:i/>
                        <w:iCs/>
                        <w:szCs w:val="22"/>
                      </w:rPr>
                    </m:ctrlPr>
                  </m:fPr>
                  <m:num>
                    <m:r>
                      <w:rPr>
                        <w:rFonts w:ascii="Cambria Math" w:hAnsi="Cambria Math" w:cs="Arial"/>
                        <w:szCs w:val="22"/>
                      </w:rPr>
                      <m:t>60 cosθ</m:t>
                    </m:r>
                  </m:num>
                  <m:den>
                    <m:r>
                      <w:rPr>
                        <w:rFonts w:ascii="Cambria Math" w:hAnsi="Cambria Math" w:cs="Arial"/>
                        <w:szCs w:val="22"/>
                      </w:rPr>
                      <m:t>1</m:t>
                    </m:r>
                  </m:den>
                </m:f>
                <m:r>
                  <w:rPr>
                    <w:rFonts w:ascii="Cambria Math" w:hAnsi="Cambria Math" w:cs="Arial"/>
                    <w:szCs w:val="22"/>
                  </w:rPr>
                  <m:t>=20θ+60cosθ</m:t>
                </m:r>
              </m:oMath>
            </m:oMathPara>
          </w:p>
          <w:p w14:paraId="411C4EBD" w14:textId="77777777" w:rsidR="00C62D3C" w:rsidRPr="00041A74" w:rsidRDefault="00C62D3C" w:rsidP="009B71A8">
            <w:pPr>
              <w:pStyle w:val="ListParagraph"/>
              <w:ind w:left="643"/>
              <w:jc w:val="center"/>
              <w:rPr>
                <w:bCs/>
                <w:szCs w:val="22"/>
              </w:rPr>
            </w:pPr>
          </w:p>
        </w:tc>
      </w:tr>
      <w:tr w:rsidR="00C62D3C" w14:paraId="12F02406" w14:textId="77777777" w:rsidTr="009B71A8">
        <w:tc>
          <w:tcPr>
            <w:tcW w:w="8584" w:type="dxa"/>
            <w:shd w:val="clear" w:color="auto" w:fill="D9D9D9" w:themeFill="background1" w:themeFillShade="D9"/>
          </w:tcPr>
          <w:p w14:paraId="497B1C0E" w14:textId="77777777" w:rsidR="00C62D3C" w:rsidRPr="00AE4633" w:rsidRDefault="00C62D3C" w:rsidP="009B71A8">
            <w:pPr>
              <w:pStyle w:val="ListParagraph"/>
              <w:ind w:left="0"/>
              <w:jc w:val="center"/>
              <w:rPr>
                <w:rFonts w:cs="Arial"/>
                <w:b/>
                <w:bCs/>
                <w:color w:val="000000"/>
                <w:shd w:val="clear" w:color="auto" w:fill="FFFFFF"/>
              </w:rPr>
            </w:pPr>
            <w:r w:rsidRPr="00AE4633">
              <w:rPr>
                <w:rFonts w:cs="Arial"/>
                <w:b/>
                <w:bCs/>
                <w:color w:val="000000"/>
                <w:shd w:val="clear" w:color="auto" w:fill="FFFFFF"/>
              </w:rPr>
              <w:t>Behaviour</w:t>
            </w:r>
          </w:p>
        </w:tc>
      </w:tr>
      <w:tr w:rsidR="00C62D3C" w14:paraId="01A81E48" w14:textId="77777777" w:rsidTr="009B71A8">
        <w:tc>
          <w:tcPr>
            <w:tcW w:w="8584" w:type="dxa"/>
          </w:tcPr>
          <w:p w14:paraId="21A2B2FA" w14:textId="77777777" w:rsidR="00C62D3C" w:rsidRPr="009C06DA" w:rsidRDefault="00C62D3C" w:rsidP="009B71A8">
            <w:pPr>
              <w:pStyle w:val="ListParagraph"/>
              <w:numPr>
                <w:ilvl w:val="0"/>
                <w:numId w:val="25"/>
              </w:numPr>
              <w:jc w:val="both"/>
              <w:rPr>
                <w:rFonts w:cs="Arial"/>
                <w:color w:val="000000"/>
                <w:shd w:val="clear" w:color="auto" w:fill="FFFFFF"/>
              </w:rPr>
            </w:pPr>
            <w:r>
              <w:rPr>
                <w:rFonts w:cs="Arial"/>
                <w:color w:val="000000"/>
                <w:shd w:val="clear" w:color="auto" w:fill="FFFFFF"/>
              </w:rPr>
              <w:t>Determines the correct expression for AB.</w:t>
            </w:r>
          </w:p>
          <w:p w14:paraId="79B8EE85" w14:textId="77777777" w:rsidR="00C62D3C" w:rsidRDefault="00C62D3C" w:rsidP="009B71A8">
            <w:pPr>
              <w:pStyle w:val="ListParagraph"/>
              <w:numPr>
                <w:ilvl w:val="0"/>
                <w:numId w:val="25"/>
              </w:numPr>
              <w:jc w:val="both"/>
              <w:rPr>
                <w:rFonts w:cs="Arial"/>
                <w:color w:val="000000"/>
                <w:shd w:val="clear" w:color="auto" w:fill="FFFFFF"/>
              </w:rPr>
            </w:pPr>
            <w:r>
              <w:rPr>
                <w:rFonts w:cs="Arial"/>
                <w:color w:val="000000"/>
                <w:shd w:val="clear" w:color="auto" w:fill="FFFFFF"/>
              </w:rPr>
              <w:t>Determines the correct expression for arc length BC.</w:t>
            </w:r>
          </w:p>
          <w:p w14:paraId="46A34C04" w14:textId="77777777" w:rsidR="00C62D3C" w:rsidRPr="009C06DA" w:rsidRDefault="00C62D3C" w:rsidP="009B71A8">
            <w:pPr>
              <w:pStyle w:val="ListParagraph"/>
              <w:numPr>
                <w:ilvl w:val="0"/>
                <w:numId w:val="25"/>
              </w:numPr>
              <w:jc w:val="both"/>
              <w:rPr>
                <w:rFonts w:cs="Arial"/>
                <w:color w:val="000000"/>
                <w:shd w:val="clear" w:color="auto" w:fill="FFFFFF"/>
              </w:rPr>
            </w:pPr>
            <w:r>
              <w:rPr>
                <w:rFonts w:cs="Arial"/>
                <w:color w:val="000000"/>
                <w:shd w:val="clear" w:color="auto" w:fill="FFFFFF"/>
              </w:rPr>
              <w:t xml:space="preserve">Determines the correct expression for </w:t>
            </w:r>
            <m:oMath>
              <m:r>
                <w:rPr>
                  <w:rFonts w:ascii="Cambria Math" w:hAnsi="Cambria Math" w:cs="Arial"/>
                  <w:szCs w:val="22"/>
                </w:rPr>
                <m:t xml:space="preserve"> T</m:t>
              </m:r>
              <m:d>
                <m:dPr>
                  <m:ctrlPr>
                    <w:rPr>
                      <w:rFonts w:ascii="Cambria Math" w:hAnsi="Cambria Math" w:cs="Arial"/>
                      <w:bCs/>
                      <w:i/>
                      <w:iCs/>
                      <w:szCs w:val="22"/>
                    </w:rPr>
                  </m:ctrlPr>
                </m:dPr>
                <m:e>
                  <m:r>
                    <w:rPr>
                      <w:rFonts w:ascii="Cambria Math" w:hAnsi="Cambria Math" w:cs="Arial"/>
                      <w:szCs w:val="22"/>
                    </w:rPr>
                    <m:t>θ</m:t>
                  </m:r>
                </m:e>
              </m:d>
            </m:oMath>
            <w:r>
              <w:rPr>
                <w:rFonts w:cs="Arial"/>
                <w:bCs/>
                <w:iCs/>
                <w:szCs w:val="22"/>
              </w:rPr>
              <w:t xml:space="preserve">. No need to simplify. </w:t>
            </w:r>
          </w:p>
        </w:tc>
      </w:tr>
    </w:tbl>
    <w:p w14:paraId="299E680E" w14:textId="77777777" w:rsidR="00C62D3C" w:rsidRDefault="00C62D3C" w:rsidP="00C62D3C">
      <w:pPr>
        <w:rPr>
          <w:rFonts w:cs="Arial"/>
          <w:bCs/>
          <w:iCs/>
          <w:szCs w:val="22"/>
        </w:rPr>
      </w:pPr>
    </w:p>
    <w:p w14:paraId="3D0AA7E5" w14:textId="77777777" w:rsidR="00C62D3C" w:rsidRDefault="00C62D3C" w:rsidP="00C62D3C">
      <w:pPr>
        <w:pStyle w:val="ListParagraph"/>
        <w:jc w:val="both"/>
        <w:rPr>
          <w:rFonts w:cs="Arial"/>
          <w:bCs/>
          <w:iCs/>
          <w:szCs w:val="22"/>
        </w:rPr>
      </w:pPr>
    </w:p>
    <w:p w14:paraId="5CD7D41E" w14:textId="77777777" w:rsidR="00C62D3C" w:rsidRDefault="00C62D3C" w:rsidP="00C62D3C">
      <w:pPr>
        <w:pStyle w:val="ListParagraph"/>
        <w:numPr>
          <w:ilvl w:val="0"/>
          <w:numId w:val="26"/>
        </w:numPr>
        <w:jc w:val="both"/>
        <w:rPr>
          <w:rFonts w:cs="Arial"/>
          <w:bCs/>
          <w:iCs/>
          <w:szCs w:val="22"/>
        </w:rPr>
      </w:pPr>
      <w:r w:rsidRPr="001737D7">
        <w:rPr>
          <w:rFonts w:cs="Arial"/>
          <w:bCs/>
          <w:iCs/>
          <w:szCs w:val="22"/>
        </w:rPr>
        <w:t xml:space="preserve">Using Calculus, </w:t>
      </w:r>
      <w:r>
        <w:rPr>
          <w:rFonts w:cs="Arial"/>
          <w:bCs/>
          <w:iCs/>
          <w:szCs w:val="22"/>
        </w:rPr>
        <w:t xml:space="preserve">justify whether this two-stage route will </w:t>
      </w:r>
      <w:r w:rsidRPr="0046055E">
        <w:rPr>
          <w:rFonts w:cs="Arial"/>
          <w:b/>
          <w:iCs/>
          <w:szCs w:val="22"/>
        </w:rPr>
        <w:t>minimise</w:t>
      </w:r>
      <w:r>
        <w:rPr>
          <w:rFonts w:cs="Arial"/>
          <w:bCs/>
          <w:iCs/>
          <w:szCs w:val="22"/>
        </w:rPr>
        <w:t xml:space="preserve"> the time</w:t>
      </w:r>
      <w:r w:rsidRPr="001737D7">
        <w:rPr>
          <w:rFonts w:cs="Arial"/>
          <w:bCs/>
          <w:iCs/>
          <w:szCs w:val="22"/>
        </w:rPr>
        <w:t xml:space="preserve"> the lifeguard </w:t>
      </w:r>
      <w:r>
        <w:rPr>
          <w:rFonts w:cs="Arial"/>
          <w:bCs/>
          <w:iCs/>
          <w:szCs w:val="22"/>
        </w:rPr>
        <w:t>takes</w:t>
      </w:r>
      <w:r w:rsidRPr="001737D7">
        <w:rPr>
          <w:rFonts w:cs="Arial"/>
          <w:bCs/>
          <w:iCs/>
          <w:szCs w:val="22"/>
        </w:rPr>
        <w:t xml:space="preserve"> to reach the drowning person</w:t>
      </w:r>
      <w:r>
        <w:rPr>
          <w:rFonts w:cs="Arial"/>
          <w:bCs/>
          <w:iCs/>
          <w:szCs w:val="22"/>
        </w:rPr>
        <w:t xml:space="preserve">. If not, determine the route that will. </w:t>
      </w:r>
    </w:p>
    <w:p w14:paraId="5EF175D6" w14:textId="77777777" w:rsidR="00C62D3C" w:rsidRPr="001737D7" w:rsidRDefault="00C62D3C" w:rsidP="00C62D3C">
      <w:pPr>
        <w:pStyle w:val="ListParagraph"/>
        <w:ind w:left="7920"/>
        <w:jc w:val="both"/>
        <w:rPr>
          <w:rFonts w:cs="Arial"/>
          <w:bCs/>
          <w:iCs/>
          <w:szCs w:val="22"/>
        </w:rPr>
      </w:pPr>
      <w:r>
        <w:rPr>
          <w:rFonts w:cs="Arial"/>
          <w:bCs/>
          <w:iCs/>
          <w:szCs w:val="22"/>
        </w:rPr>
        <w:t>(4 marks)</w:t>
      </w:r>
    </w:p>
    <w:tbl>
      <w:tblPr>
        <w:tblStyle w:val="TableGrid"/>
        <w:tblpPr w:leftFromText="180" w:rightFromText="180" w:vertAnchor="text" w:horzAnchor="margin" w:tblpXSpec="right" w:tblpY="56"/>
        <w:tblW w:w="0" w:type="auto"/>
        <w:tblLook w:val="04A0" w:firstRow="1" w:lastRow="0" w:firstColumn="1" w:lastColumn="0" w:noHBand="0" w:noVBand="1"/>
      </w:tblPr>
      <w:tblGrid>
        <w:gridCol w:w="8584"/>
      </w:tblGrid>
      <w:tr w:rsidR="00C62D3C" w14:paraId="42F577A4" w14:textId="77777777" w:rsidTr="009B71A8">
        <w:tc>
          <w:tcPr>
            <w:tcW w:w="8584" w:type="dxa"/>
            <w:shd w:val="clear" w:color="auto" w:fill="D9D9D9" w:themeFill="background1" w:themeFillShade="D9"/>
          </w:tcPr>
          <w:p w14:paraId="70428501" w14:textId="77777777" w:rsidR="00C62D3C" w:rsidRPr="00AE4633" w:rsidRDefault="00C62D3C" w:rsidP="009B71A8">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C62D3C" w14:paraId="604D0E5D" w14:textId="77777777" w:rsidTr="009B71A8">
        <w:tc>
          <w:tcPr>
            <w:tcW w:w="8584" w:type="dxa"/>
          </w:tcPr>
          <w:p w14:paraId="5DFBA737" w14:textId="77777777" w:rsidR="00C62D3C" w:rsidRPr="00CD28D1" w:rsidRDefault="00A93E6D" w:rsidP="009B71A8">
            <w:pPr>
              <w:jc w:val="center"/>
              <w:rPr>
                <w:rFonts w:cs="Arial"/>
                <w:szCs w:val="22"/>
              </w:rPr>
            </w:pPr>
            <m:oMathPara>
              <m:oMath>
                <m:sSup>
                  <m:sSupPr>
                    <m:ctrlPr>
                      <w:rPr>
                        <w:rFonts w:ascii="Cambria Math" w:hAnsi="Cambria Math" w:cs="Arial"/>
                        <w:bCs/>
                        <w:i/>
                        <w:iCs/>
                        <w:szCs w:val="22"/>
                      </w:rPr>
                    </m:ctrlPr>
                  </m:sSupPr>
                  <m:e>
                    <m:r>
                      <w:rPr>
                        <w:rFonts w:ascii="Cambria Math" w:hAnsi="Cambria Math" w:cs="Arial"/>
                        <w:szCs w:val="22"/>
                      </w:rPr>
                      <m:t>T</m:t>
                    </m:r>
                  </m:e>
                  <m:sup>
                    <m:r>
                      <w:rPr>
                        <w:rFonts w:ascii="Cambria Math" w:hAnsi="Cambria Math" w:cs="Arial"/>
                        <w:szCs w:val="22"/>
                      </w:rPr>
                      <m:t>'</m:t>
                    </m:r>
                  </m:sup>
                </m:sSup>
                <m:d>
                  <m:dPr>
                    <m:ctrlPr>
                      <w:rPr>
                        <w:rFonts w:ascii="Cambria Math" w:hAnsi="Cambria Math" w:cs="Arial"/>
                        <w:i/>
                        <w:szCs w:val="22"/>
                      </w:rPr>
                    </m:ctrlPr>
                  </m:dPr>
                  <m:e>
                    <m:r>
                      <w:rPr>
                        <w:rFonts w:ascii="Cambria Math" w:hAnsi="Cambria Math" w:cs="Arial"/>
                        <w:szCs w:val="22"/>
                      </w:rPr>
                      <m:t>θ</m:t>
                    </m:r>
                  </m:e>
                </m:d>
                <m:r>
                  <w:rPr>
                    <w:rFonts w:ascii="Cambria Math" w:hAnsi="Cambria Math" w:cs="Arial"/>
                    <w:szCs w:val="22"/>
                  </w:rPr>
                  <m:t>=20-60sinθ=0,  θ≈0.34 radians</m:t>
                </m:r>
              </m:oMath>
            </m:oMathPara>
          </w:p>
          <w:p w14:paraId="1A4AE49D" w14:textId="77777777" w:rsidR="00C62D3C" w:rsidRPr="001737D7" w:rsidRDefault="00C62D3C" w:rsidP="009B71A8">
            <w:pPr>
              <w:jc w:val="center"/>
              <w:rPr>
                <w:rFonts w:cs="Arial"/>
                <w:bCs/>
                <w:iCs/>
                <w:szCs w:val="22"/>
              </w:rPr>
            </w:pPr>
          </w:p>
          <w:p w14:paraId="463129A3" w14:textId="77777777" w:rsidR="00C62D3C" w:rsidRDefault="00A93E6D" w:rsidP="009B71A8">
            <w:pPr>
              <w:pStyle w:val="ListParagraph"/>
              <w:ind w:left="643"/>
              <w:jc w:val="center"/>
              <w:rPr>
                <w:szCs w:val="22"/>
              </w:rPr>
            </w:pPr>
            <m:oMath>
              <m:sSup>
                <m:sSupPr>
                  <m:ctrlPr>
                    <w:rPr>
                      <w:rFonts w:ascii="Cambria Math" w:hAnsi="Cambria Math"/>
                      <w:bCs/>
                      <w:i/>
                      <w:szCs w:val="22"/>
                    </w:rPr>
                  </m:ctrlPr>
                </m:sSupPr>
                <m:e>
                  <m:r>
                    <w:rPr>
                      <w:rFonts w:ascii="Cambria Math" w:hAnsi="Cambria Math"/>
                      <w:szCs w:val="22"/>
                    </w:rPr>
                    <m:t>T</m:t>
                  </m:r>
                </m:e>
                <m:sup>
                  <m:r>
                    <w:rPr>
                      <w:rFonts w:ascii="Cambria Math" w:hAnsi="Cambria Math"/>
                      <w:szCs w:val="22"/>
                    </w:rPr>
                    <m:t>''</m:t>
                  </m:r>
                </m:sup>
              </m:sSup>
              <m:d>
                <m:dPr>
                  <m:ctrlPr>
                    <w:rPr>
                      <w:rFonts w:ascii="Cambria Math" w:hAnsi="Cambria Math"/>
                      <w:bCs/>
                      <w:i/>
                      <w:szCs w:val="22"/>
                    </w:rPr>
                  </m:ctrlPr>
                </m:dPr>
                <m:e>
                  <m:r>
                    <w:rPr>
                      <w:rFonts w:ascii="Cambria Math" w:hAnsi="Cambria Math" w:cs="Arial"/>
                      <w:szCs w:val="22"/>
                    </w:rPr>
                    <m:t>θ</m:t>
                  </m:r>
                  <m:ctrlPr>
                    <w:rPr>
                      <w:rFonts w:ascii="Cambria Math" w:hAnsi="Cambria Math" w:cs="Arial"/>
                      <w:bCs/>
                      <w:i/>
                      <w:iCs/>
                      <w:szCs w:val="22"/>
                    </w:rPr>
                  </m:ctrlPr>
                </m:e>
              </m:d>
              <m:r>
                <w:rPr>
                  <w:rFonts w:ascii="Cambria Math" w:hAnsi="Cambria Math" w:cs="Arial"/>
                  <w:szCs w:val="22"/>
                </w:rPr>
                <m:t>=-60</m:t>
              </m:r>
              <m:func>
                <m:funcPr>
                  <m:ctrlPr>
                    <w:rPr>
                      <w:rFonts w:ascii="Cambria Math" w:hAnsi="Cambria Math" w:cs="Arial"/>
                      <w:bCs/>
                      <w:iCs/>
                      <w:szCs w:val="22"/>
                    </w:rPr>
                  </m:ctrlPr>
                </m:funcPr>
                <m:fName>
                  <m:r>
                    <m:rPr>
                      <m:sty m:val="p"/>
                    </m:rPr>
                    <w:rPr>
                      <w:rFonts w:ascii="Cambria Math" w:hAnsi="Cambria Math" w:cs="Arial"/>
                      <w:szCs w:val="22"/>
                    </w:rPr>
                    <m:t>cos</m:t>
                  </m:r>
                </m:fName>
                <m:e>
                  <m:d>
                    <m:dPr>
                      <m:ctrlPr>
                        <w:rPr>
                          <w:rFonts w:ascii="Cambria Math" w:hAnsi="Cambria Math" w:cs="Arial"/>
                          <w:bCs/>
                          <w:i/>
                          <w:iCs/>
                          <w:szCs w:val="22"/>
                        </w:rPr>
                      </m:ctrlPr>
                    </m:dPr>
                    <m:e>
                      <m:r>
                        <w:rPr>
                          <w:rFonts w:ascii="Cambria Math" w:hAnsi="Cambria Math" w:cs="Arial"/>
                          <w:szCs w:val="22"/>
                        </w:rPr>
                        <m:t>0.34</m:t>
                      </m:r>
                    </m:e>
                  </m:d>
                </m:e>
              </m:func>
              <m:r>
                <w:rPr>
                  <w:rFonts w:ascii="Cambria Math" w:hAnsi="Cambria Math"/>
                  <w:szCs w:val="22"/>
                </w:rPr>
                <m:t>&lt;0</m:t>
              </m:r>
            </m:oMath>
            <w:r w:rsidR="00C62D3C">
              <w:rPr>
                <w:szCs w:val="22"/>
              </w:rPr>
              <w:t xml:space="preserve">, </w:t>
            </w:r>
            <m:oMath>
              <m:r>
                <w:rPr>
                  <w:rFonts w:ascii="Cambria Math" w:hAnsi="Cambria Math"/>
                  <w:szCs w:val="22"/>
                </w:rPr>
                <m:t>local maximum</m:t>
              </m:r>
            </m:oMath>
          </w:p>
          <w:p w14:paraId="67171A72" w14:textId="77777777" w:rsidR="00C62D3C" w:rsidRDefault="00C62D3C" w:rsidP="009B71A8">
            <w:pPr>
              <w:pStyle w:val="ListParagraph"/>
              <w:ind w:left="643"/>
              <w:jc w:val="center"/>
              <w:rPr>
                <w:szCs w:val="22"/>
              </w:rPr>
            </w:pPr>
          </w:p>
          <w:p w14:paraId="7C5E6525" w14:textId="77777777" w:rsidR="00C62D3C" w:rsidRPr="00CD28D1" w:rsidRDefault="00C62D3C" w:rsidP="009B71A8">
            <w:pPr>
              <w:pStyle w:val="ListParagraph"/>
              <w:ind w:left="643"/>
              <w:jc w:val="center"/>
              <w:rPr>
                <w:bCs/>
                <w:iCs/>
                <w:szCs w:val="22"/>
              </w:rPr>
            </w:pPr>
            <m:oMathPara>
              <m:oMath>
                <m:r>
                  <w:rPr>
                    <w:rFonts w:ascii="Cambria Math" w:hAnsi="Cambria Math"/>
                    <w:szCs w:val="22"/>
                  </w:rPr>
                  <m:t>Hence, the two stage route will not give mimimum time.</m:t>
                </m:r>
              </m:oMath>
            </m:oMathPara>
          </w:p>
          <w:p w14:paraId="4C5B458F" w14:textId="77777777" w:rsidR="00C62D3C" w:rsidRPr="001737D7" w:rsidRDefault="00C62D3C" w:rsidP="009B71A8">
            <w:pPr>
              <w:pStyle w:val="ListParagraph"/>
              <w:ind w:left="643"/>
              <w:jc w:val="center"/>
              <w:rPr>
                <w:bCs/>
                <w:iCs/>
                <w:szCs w:val="22"/>
              </w:rPr>
            </w:pPr>
          </w:p>
          <w:p w14:paraId="6488685F" w14:textId="77777777" w:rsidR="00C62D3C" w:rsidRDefault="00C62D3C" w:rsidP="009B71A8">
            <w:pPr>
              <w:pStyle w:val="ListParagraph"/>
              <w:ind w:left="643"/>
              <w:jc w:val="center"/>
              <w:rPr>
                <w:bCs/>
                <w:iCs/>
                <w:szCs w:val="22"/>
              </w:rPr>
            </w:pPr>
            <m:oMath>
              <m:r>
                <w:rPr>
                  <w:rFonts w:ascii="Cambria Math" w:hAnsi="Cambria Math"/>
                  <w:szCs w:val="22"/>
                </w:rPr>
                <m:t>T</m:t>
              </m:r>
              <m:d>
                <m:dPr>
                  <m:ctrlPr>
                    <w:rPr>
                      <w:rFonts w:ascii="Cambria Math" w:hAnsi="Cambria Math"/>
                      <w:bCs/>
                      <w:i/>
                      <w:iCs/>
                      <w:szCs w:val="22"/>
                    </w:rPr>
                  </m:ctrlPr>
                </m:dPr>
                <m:e>
                  <m:r>
                    <w:rPr>
                      <w:rFonts w:ascii="Cambria Math" w:hAnsi="Cambria Math"/>
                      <w:szCs w:val="22"/>
                    </w:rPr>
                    <m:t>0</m:t>
                  </m:r>
                </m:e>
              </m:d>
              <m:r>
                <w:rPr>
                  <w:rFonts w:ascii="Cambria Math" w:hAnsi="Cambria Math"/>
                  <w:szCs w:val="22"/>
                </w:rPr>
                <m:t>=60 s,  T</m:t>
              </m:r>
              <m:d>
                <m:dPr>
                  <m:ctrlPr>
                    <w:rPr>
                      <w:rFonts w:ascii="Cambria Math" w:hAnsi="Cambria Math"/>
                      <w:bCs/>
                      <w:i/>
                      <w:iCs/>
                      <w:szCs w:val="22"/>
                    </w:rPr>
                  </m:ctrlPr>
                </m:dPr>
                <m:e>
                  <m:f>
                    <m:fPr>
                      <m:ctrlPr>
                        <w:rPr>
                          <w:rFonts w:ascii="Cambria Math" w:hAnsi="Cambria Math"/>
                          <w:bCs/>
                          <w:i/>
                          <w:iCs/>
                          <w:szCs w:val="22"/>
                        </w:rPr>
                      </m:ctrlPr>
                    </m:fPr>
                    <m:num>
                      <m:r>
                        <w:rPr>
                          <w:rFonts w:ascii="Cambria Math" w:hAnsi="Cambria Math"/>
                          <w:szCs w:val="22"/>
                        </w:rPr>
                        <m:t>π</m:t>
                      </m:r>
                    </m:num>
                    <m:den>
                      <m:r>
                        <w:rPr>
                          <w:rFonts w:ascii="Cambria Math" w:hAnsi="Cambria Math"/>
                          <w:szCs w:val="22"/>
                        </w:rPr>
                        <m:t>2</m:t>
                      </m:r>
                    </m:den>
                  </m:f>
                </m:e>
              </m:d>
              <m:r>
                <w:rPr>
                  <w:rFonts w:ascii="Cambria Math" w:hAnsi="Cambria Math"/>
                  <w:szCs w:val="22"/>
                </w:rPr>
                <m:t xml:space="preserve">=31.41593 </m:t>
              </m:r>
            </m:oMath>
            <w:r>
              <w:rPr>
                <w:bCs/>
                <w:iCs/>
                <w:szCs w:val="22"/>
              </w:rPr>
              <w:t>s</w:t>
            </w:r>
          </w:p>
          <w:p w14:paraId="6018F427" w14:textId="77777777" w:rsidR="00C62D3C" w:rsidRPr="0066623E" w:rsidRDefault="00C62D3C" w:rsidP="009B71A8">
            <w:pPr>
              <w:pStyle w:val="ListParagraph"/>
              <w:ind w:left="643"/>
              <w:jc w:val="center"/>
              <w:rPr>
                <w:bCs/>
                <w:iCs/>
                <w:szCs w:val="22"/>
              </w:rPr>
            </w:pPr>
          </w:p>
          <w:p w14:paraId="385B6EBC" w14:textId="77777777" w:rsidR="00C62D3C" w:rsidRDefault="00C62D3C" w:rsidP="009B71A8">
            <w:pPr>
              <w:pStyle w:val="ListParagraph"/>
              <w:ind w:left="643"/>
              <w:jc w:val="center"/>
              <w:rPr>
                <w:bCs/>
                <w:iCs/>
                <w:szCs w:val="22"/>
              </w:rPr>
            </w:pPr>
            <w:r>
              <w:rPr>
                <w:bCs/>
                <w:iCs/>
                <w:szCs w:val="22"/>
              </w:rPr>
              <w:t>Therefore, the fastest route is to run around the pool directly.</w:t>
            </w:r>
          </w:p>
          <w:p w14:paraId="26B3F1B9" w14:textId="77777777" w:rsidR="00C62D3C" w:rsidRPr="00573C71" w:rsidRDefault="00C62D3C" w:rsidP="009B71A8">
            <w:pPr>
              <w:pStyle w:val="ListParagraph"/>
              <w:ind w:left="643"/>
              <w:jc w:val="center"/>
              <w:rPr>
                <w:bCs/>
                <w:iCs/>
                <w:szCs w:val="22"/>
              </w:rPr>
            </w:pPr>
          </w:p>
        </w:tc>
      </w:tr>
      <w:tr w:rsidR="00C62D3C" w14:paraId="5F15F419" w14:textId="77777777" w:rsidTr="009B71A8">
        <w:tc>
          <w:tcPr>
            <w:tcW w:w="8584" w:type="dxa"/>
            <w:shd w:val="clear" w:color="auto" w:fill="D9D9D9" w:themeFill="background1" w:themeFillShade="D9"/>
          </w:tcPr>
          <w:p w14:paraId="072CDC8E" w14:textId="77777777" w:rsidR="00C62D3C" w:rsidRPr="00AE4633" w:rsidRDefault="00C62D3C" w:rsidP="009B71A8">
            <w:pPr>
              <w:pStyle w:val="ListParagraph"/>
              <w:ind w:left="0"/>
              <w:jc w:val="center"/>
              <w:rPr>
                <w:rFonts w:cs="Arial"/>
                <w:b/>
                <w:bCs/>
                <w:color w:val="000000"/>
                <w:shd w:val="clear" w:color="auto" w:fill="FFFFFF"/>
              </w:rPr>
            </w:pPr>
            <w:r w:rsidRPr="00AE4633">
              <w:rPr>
                <w:rFonts w:cs="Arial"/>
                <w:b/>
                <w:bCs/>
                <w:color w:val="000000"/>
                <w:shd w:val="clear" w:color="auto" w:fill="FFFFFF"/>
              </w:rPr>
              <w:t>Behaviour</w:t>
            </w:r>
          </w:p>
        </w:tc>
      </w:tr>
      <w:tr w:rsidR="00C62D3C" w14:paraId="4CB4188A" w14:textId="77777777" w:rsidTr="009B71A8">
        <w:tc>
          <w:tcPr>
            <w:tcW w:w="8584" w:type="dxa"/>
          </w:tcPr>
          <w:p w14:paraId="68424BFB" w14:textId="77777777" w:rsidR="00C62D3C" w:rsidRDefault="00C62D3C" w:rsidP="009B71A8">
            <w:pPr>
              <w:pStyle w:val="ListParagraph"/>
              <w:numPr>
                <w:ilvl w:val="0"/>
                <w:numId w:val="25"/>
              </w:numPr>
              <w:jc w:val="both"/>
              <w:rPr>
                <w:rFonts w:cs="Arial"/>
                <w:color w:val="000000"/>
                <w:shd w:val="clear" w:color="auto" w:fill="FFFFFF"/>
              </w:rPr>
            </w:pPr>
            <w:r>
              <w:rPr>
                <w:rFonts w:cs="Arial"/>
                <w:color w:val="000000"/>
                <w:shd w:val="clear" w:color="auto" w:fill="FFFFFF"/>
              </w:rPr>
              <w:t xml:space="preserve">Equates </w:t>
            </w:r>
            <m:oMath>
              <m:sSup>
                <m:sSupPr>
                  <m:ctrlPr>
                    <w:rPr>
                      <w:rFonts w:ascii="Cambria Math" w:hAnsi="Cambria Math" w:cs="Arial"/>
                      <w:bCs/>
                      <w:i/>
                      <w:iCs/>
                      <w:szCs w:val="22"/>
                    </w:rPr>
                  </m:ctrlPr>
                </m:sSupPr>
                <m:e>
                  <m:r>
                    <w:rPr>
                      <w:rFonts w:ascii="Cambria Math" w:hAnsi="Cambria Math" w:cs="Arial"/>
                      <w:szCs w:val="22"/>
                    </w:rPr>
                    <m:t>T</m:t>
                  </m:r>
                </m:e>
                <m:sup>
                  <m:r>
                    <w:rPr>
                      <w:rFonts w:ascii="Cambria Math" w:hAnsi="Cambria Math" w:cs="Arial"/>
                      <w:szCs w:val="22"/>
                    </w:rPr>
                    <m:t>'</m:t>
                  </m:r>
                </m:sup>
              </m:sSup>
              <m:d>
                <m:dPr>
                  <m:ctrlPr>
                    <w:rPr>
                      <w:rFonts w:ascii="Cambria Math" w:hAnsi="Cambria Math" w:cs="Arial"/>
                      <w:bCs/>
                      <w:i/>
                      <w:iCs/>
                      <w:szCs w:val="22"/>
                    </w:rPr>
                  </m:ctrlPr>
                </m:dPr>
                <m:e>
                  <m:r>
                    <w:rPr>
                      <w:rFonts w:ascii="Cambria Math" w:hAnsi="Cambria Math" w:cs="Arial"/>
                      <w:szCs w:val="22"/>
                    </w:rPr>
                    <m:t>θ</m:t>
                  </m:r>
                </m:e>
              </m:d>
            </m:oMath>
            <w:r>
              <w:rPr>
                <w:rFonts w:cs="Arial"/>
                <w:bCs/>
                <w:iCs/>
                <w:szCs w:val="22"/>
              </w:rPr>
              <w:t xml:space="preserve"> to 0 and solve for </w:t>
            </w:r>
            <m:oMath>
              <m:r>
                <w:rPr>
                  <w:rFonts w:ascii="Cambria Math" w:hAnsi="Cambria Math" w:cs="Arial"/>
                  <w:szCs w:val="22"/>
                </w:rPr>
                <m:t>θ</m:t>
              </m:r>
            </m:oMath>
            <w:r>
              <w:rPr>
                <w:rFonts w:cs="Arial"/>
                <w:bCs/>
                <w:iCs/>
                <w:szCs w:val="22"/>
              </w:rPr>
              <w:t xml:space="preserve"> in radians</w:t>
            </w:r>
            <w:r>
              <w:rPr>
                <w:rFonts w:cs="Arial"/>
                <w:color w:val="000000"/>
                <w:shd w:val="clear" w:color="auto" w:fill="FFFFFF"/>
              </w:rPr>
              <w:t>.</w:t>
            </w:r>
          </w:p>
          <w:p w14:paraId="5269C169" w14:textId="77777777" w:rsidR="00C62D3C" w:rsidRDefault="00C62D3C" w:rsidP="009B71A8">
            <w:pPr>
              <w:pStyle w:val="ListParagraph"/>
              <w:numPr>
                <w:ilvl w:val="0"/>
                <w:numId w:val="25"/>
              </w:numPr>
              <w:jc w:val="both"/>
              <w:rPr>
                <w:rFonts w:cs="Arial"/>
                <w:color w:val="000000"/>
                <w:shd w:val="clear" w:color="auto" w:fill="FFFFFF"/>
              </w:rPr>
            </w:pPr>
            <w:r>
              <w:rPr>
                <w:rFonts w:cs="Arial"/>
                <w:color w:val="000000"/>
                <w:shd w:val="clear" w:color="auto" w:fill="FFFFFF"/>
              </w:rPr>
              <w:t>Uses 2</w:t>
            </w:r>
            <w:r w:rsidRPr="001737D7">
              <w:rPr>
                <w:rFonts w:cs="Arial"/>
                <w:color w:val="000000"/>
                <w:shd w:val="clear" w:color="auto" w:fill="FFFFFF"/>
                <w:vertAlign w:val="superscript"/>
              </w:rPr>
              <w:t>nd</w:t>
            </w:r>
            <w:r>
              <w:rPr>
                <w:rFonts w:cs="Arial"/>
                <w:color w:val="000000"/>
                <w:shd w:val="clear" w:color="auto" w:fill="FFFFFF"/>
              </w:rPr>
              <w:t xml:space="preserve"> derivative to show it is a local max and hence not the optimal route.</w:t>
            </w:r>
          </w:p>
          <w:p w14:paraId="3E2DC232" w14:textId="77777777" w:rsidR="00C62D3C" w:rsidRPr="00CD28D1" w:rsidRDefault="00C62D3C" w:rsidP="009B71A8">
            <w:pPr>
              <w:pStyle w:val="ListParagraph"/>
              <w:numPr>
                <w:ilvl w:val="0"/>
                <w:numId w:val="25"/>
              </w:numPr>
              <w:jc w:val="both"/>
              <w:rPr>
                <w:rFonts w:cs="Arial"/>
                <w:color w:val="000000"/>
                <w:shd w:val="clear" w:color="auto" w:fill="FFFFFF"/>
              </w:rPr>
            </w:pPr>
            <w:r>
              <w:rPr>
                <w:rFonts w:cs="Arial"/>
                <w:color w:val="000000"/>
                <w:shd w:val="clear" w:color="auto" w:fill="FFFFFF"/>
              </w:rPr>
              <w:t xml:space="preserve">Calculates </w:t>
            </w:r>
            <m:oMath>
              <m:r>
                <w:rPr>
                  <w:rFonts w:ascii="Cambria Math" w:hAnsi="Cambria Math" w:cs="Arial"/>
                  <w:color w:val="000000"/>
                  <w:shd w:val="clear" w:color="auto" w:fill="FFFFFF"/>
                </w:rPr>
                <m:t>T(0)</m:t>
              </m:r>
            </m:oMath>
            <w:r>
              <w:rPr>
                <w:rFonts w:cs="Arial"/>
                <w:color w:val="000000"/>
                <w:shd w:val="clear" w:color="auto" w:fill="FFFFFF"/>
              </w:rPr>
              <w:t xml:space="preserve"> and </w:t>
            </w:r>
            <m:oMath>
              <m:r>
                <w:rPr>
                  <w:rFonts w:ascii="Cambria Math" w:hAnsi="Cambria Math" w:cs="Arial"/>
                  <w:color w:val="000000"/>
                  <w:shd w:val="clear" w:color="auto" w:fill="FFFFFF"/>
                </w:rPr>
                <m:t>T</m:t>
              </m:r>
              <m:d>
                <m:dPr>
                  <m:ctrlPr>
                    <w:rPr>
                      <w:rFonts w:ascii="Cambria Math" w:hAnsi="Cambria Math"/>
                      <w:bCs/>
                      <w:i/>
                      <w:iCs/>
                      <w:szCs w:val="22"/>
                    </w:rPr>
                  </m:ctrlPr>
                </m:dPr>
                <m:e>
                  <m:f>
                    <m:fPr>
                      <m:ctrlPr>
                        <w:rPr>
                          <w:rFonts w:ascii="Cambria Math" w:hAnsi="Cambria Math"/>
                          <w:bCs/>
                          <w:i/>
                          <w:iCs/>
                          <w:szCs w:val="22"/>
                        </w:rPr>
                      </m:ctrlPr>
                    </m:fPr>
                    <m:num>
                      <m:r>
                        <w:rPr>
                          <w:rFonts w:ascii="Cambria Math" w:hAnsi="Cambria Math"/>
                          <w:szCs w:val="22"/>
                        </w:rPr>
                        <m:t>π</m:t>
                      </m:r>
                    </m:num>
                    <m:den>
                      <m:r>
                        <w:rPr>
                          <w:rFonts w:ascii="Cambria Math" w:hAnsi="Cambria Math"/>
                          <w:szCs w:val="22"/>
                        </w:rPr>
                        <m:t>2</m:t>
                      </m:r>
                    </m:den>
                  </m:f>
                </m:e>
              </m:d>
            </m:oMath>
            <w:r>
              <w:rPr>
                <w:rFonts w:cs="Arial"/>
                <w:bCs/>
                <w:iCs/>
                <w:szCs w:val="22"/>
              </w:rPr>
              <w:t>.</w:t>
            </w:r>
          </w:p>
          <w:p w14:paraId="7C7FC4F6" w14:textId="77777777" w:rsidR="00C62D3C" w:rsidRPr="009C06DA" w:rsidRDefault="00C62D3C" w:rsidP="009B71A8">
            <w:pPr>
              <w:pStyle w:val="ListParagraph"/>
              <w:numPr>
                <w:ilvl w:val="0"/>
                <w:numId w:val="25"/>
              </w:numPr>
              <w:jc w:val="both"/>
              <w:rPr>
                <w:rFonts w:cs="Arial"/>
                <w:color w:val="000000"/>
                <w:shd w:val="clear" w:color="auto" w:fill="FFFFFF"/>
              </w:rPr>
            </w:pPr>
            <w:r>
              <w:rPr>
                <w:rFonts w:cs="Arial"/>
                <w:bCs/>
                <w:iCs/>
                <w:szCs w:val="22"/>
              </w:rPr>
              <w:t>States the optimal route is to run around the pool.</w:t>
            </w:r>
          </w:p>
        </w:tc>
      </w:tr>
    </w:tbl>
    <w:p w14:paraId="341E33AF" w14:textId="77777777" w:rsidR="00C62D3C" w:rsidRDefault="00C62D3C" w:rsidP="00C62D3C">
      <w:pPr>
        <w:pStyle w:val="xl25"/>
        <w:spacing w:before="0" w:beforeAutospacing="0" w:after="0" w:afterAutospacing="0"/>
        <w:jc w:val="left"/>
        <w:textAlignment w:val="auto"/>
        <w:rPr>
          <w:rFonts w:eastAsia="Times New Roman"/>
          <w:bCs w:val="0"/>
          <w:iCs/>
          <w:szCs w:val="22"/>
        </w:rPr>
      </w:pPr>
    </w:p>
    <w:p w14:paraId="05B19A58" w14:textId="77777777" w:rsidR="00C62D3C" w:rsidRDefault="00C62D3C" w:rsidP="00C62D3C">
      <w:pPr>
        <w:ind w:left="720" w:hanging="720"/>
        <w:rPr>
          <w:rFonts w:cs="Arial"/>
          <w:b/>
          <w:iCs/>
          <w:szCs w:val="22"/>
        </w:rPr>
      </w:pPr>
    </w:p>
    <w:p w14:paraId="7591D377" w14:textId="74ED453C" w:rsidR="008907E4" w:rsidRDefault="008907E4" w:rsidP="008907E4">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E4D4E4F" w14:textId="77777777" w:rsidR="008C7382" w:rsidRDefault="008907E4" w:rsidP="008907E4">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w:t>
      </w:r>
    </w:p>
    <w:p w14:paraId="766A63A1" w14:textId="7D988142" w:rsidR="008907E4" w:rsidRDefault="008907E4" w:rsidP="008907E4">
      <w:pPr>
        <w:tabs>
          <w:tab w:val="right" w:leader="underscore" w:pos="2880"/>
        </w:tabs>
        <w:spacing w:before="320"/>
        <w:rPr>
          <w:rFonts w:eastAsia="Calibri" w:cs="Arial"/>
          <w:szCs w:val="6"/>
        </w:rPr>
      </w:pPr>
    </w:p>
    <w:p w14:paraId="5EA3B09E" w14:textId="48BB901D" w:rsidR="008C7382" w:rsidRDefault="008C7382" w:rsidP="008907E4">
      <w:pPr>
        <w:tabs>
          <w:tab w:val="right" w:leader="underscore" w:pos="2880"/>
        </w:tabs>
        <w:spacing w:before="320"/>
        <w:rPr>
          <w:rFonts w:eastAsia="Calibri" w:cs="Arial"/>
          <w:szCs w:val="6"/>
        </w:rPr>
      </w:pPr>
    </w:p>
    <w:p w14:paraId="5E9485E5" w14:textId="02E18879" w:rsidR="008C7382" w:rsidRDefault="008C7382" w:rsidP="008907E4">
      <w:pPr>
        <w:tabs>
          <w:tab w:val="right" w:leader="underscore" w:pos="2880"/>
        </w:tabs>
        <w:spacing w:before="320"/>
        <w:rPr>
          <w:rFonts w:eastAsia="Calibri" w:cs="Arial"/>
          <w:szCs w:val="6"/>
        </w:rPr>
      </w:pPr>
    </w:p>
    <w:p w14:paraId="213D3B1D" w14:textId="45118102" w:rsidR="008C7382" w:rsidRDefault="008C7382" w:rsidP="008907E4">
      <w:pPr>
        <w:tabs>
          <w:tab w:val="right" w:leader="underscore" w:pos="2880"/>
        </w:tabs>
        <w:spacing w:before="320"/>
        <w:rPr>
          <w:rFonts w:eastAsia="Calibri" w:cs="Arial"/>
          <w:szCs w:val="6"/>
        </w:rPr>
      </w:pPr>
    </w:p>
    <w:p w14:paraId="4B8F006B" w14:textId="480FE8C7" w:rsidR="008C7382" w:rsidRDefault="008C7382" w:rsidP="008907E4">
      <w:pPr>
        <w:tabs>
          <w:tab w:val="right" w:leader="underscore" w:pos="2880"/>
        </w:tabs>
        <w:spacing w:before="320"/>
        <w:rPr>
          <w:rFonts w:eastAsia="Calibri" w:cs="Arial"/>
          <w:szCs w:val="6"/>
        </w:rPr>
      </w:pPr>
    </w:p>
    <w:p w14:paraId="25620751" w14:textId="3CBF6CEB" w:rsidR="008C7382" w:rsidRDefault="008C7382" w:rsidP="008907E4">
      <w:pPr>
        <w:tabs>
          <w:tab w:val="right" w:leader="underscore" w:pos="2880"/>
        </w:tabs>
        <w:spacing w:before="320"/>
        <w:rPr>
          <w:rFonts w:eastAsia="Calibri" w:cs="Arial"/>
          <w:szCs w:val="6"/>
        </w:rPr>
      </w:pPr>
    </w:p>
    <w:p w14:paraId="16C23995" w14:textId="3427C42C" w:rsidR="008C7382" w:rsidRDefault="008C7382" w:rsidP="008907E4">
      <w:pPr>
        <w:tabs>
          <w:tab w:val="right" w:leader="underscore" w:pos="2880"/>
        </w:tabs>
        <w:spacing w:before="320"/>
        <w:rPr>
          <w:rFonts w:eastAsia="Calibri" w:cs="Arial"/>
          <w:szCs w:val="6"/>
        </w:rPr>
      </w:pPr>
    </w:p>
    <w:p w14:paraId="749DAAEA" w14:textId="5FB2D887" w:rsidR="008C7382" w:rsidRDefault="008C7382" w:rsidP="008907E4">
      <w:pPr>
        <w:tabs>
          <w:tab w:val="right" w:leader="underscore" w:pos="2880"/>
        </w:tabs>
        <w:spacing w:before="320"/>
        <w:rPr>
          <w:rFonts w:eastAsia="Calibri" w:cs="Arial"/>
          <w:szCs w:val="6"/>
        </w:rPr>
      </w:pPr>
    </w:p>
    <w:p w14:paraId="6B29A741" w14:textId="38025E40" w:rsidR="008C7382" w:rsidRDefault="008C7382" w:rsidP="008907E4">
      <w:pPr>
        <w:tabs>
          <w:tab w:val="right" w:leader="underscore" w:pos="2880"/>
        </w:tabs>
        <w:spacing w:before="320"/>
        <w:rPr>
          <w:rFonts w:eastAsia="Calibri" w:cs="Arial"/>
          <w:szCs w:val="6"/>
        </w:rPr>
      </w:pPr>
    </w:p>
    <w:p w14:paraId="4DE69DFB" w14:textId="23479322" w:rsidR="008C7382" w:rsidRDefault="008C7382" w:rsidP="008907E4">
      <w:pPr>
        <w:tabs>
          <w:tab w:val="right" w:leader="underscore" w:pos="2880"/>
        </w:tabs>
        <w:spacing w:before="320"/>
        <w:rPr>
          <w:rFonts w:eastAsia="Calibri" w:cs="Arial"/>
          <w:szCs w:val="6"/>
        </w:rPr>
      </w:pPr>
    </w:p>
    <w:p w14:paraId="0BE436E0" w14:textId="4D19F9B4" w:rsidR="008C7382" w:rsidRDefault="008C7382" w:rsidP="008907E4">
      <w:pPr>
        <w:tabs>
          <w:tab w:val="right" w:leader="underscore" w:pos="2880"/>
        </w:tabs>
        <w:spacing w:before="320"/>
        <w:rPr>
          <w:rFonts w:eastAsia="Calibri" w:cs="Arial"/>
          <w:szCs w:val="6"/>
        </w:rPr>
      </w:pPr>
    </w:p>
    <w:p w14:paraId="788D4F6B" w14:textId="602CC4B0" w:rsidR="008C7382" w:rsidRDefault="008C7382" w:rsidP="008907E4">
      <w:pPr>
        <w:tabs>
          <w:tab w:val="right" w:leader="underscore" w:pos="2880"/>
        </w:tabs>
        <w:spacing w:before="320"/>
        <w:rPr>
          <w:rFonts w:eastAsia="Calibri" w:cs="Arial"/>
          <w:szCs w:val="6"/>
        </w:rPr>
      </w:pPr>
    </w:p>
    <w:p w14:paraId="308287DA" w14:textId="1AA28FF6" w:rsidR="008C7382" w:rsidRDefault="008C7382" w:rsidP="008907E4">
      <w:pPr>
        <w:tabs>
          <w:tab w:val="right" w:leader="underscore" w:pos="2880"/>
        </w:tabs>
        <w:spacing w:before="320"/>
        <w:rPr>
          <w:rFonts w:eastAsia="Calibri" w:cs="Arial"/>
          <w:szCs w:val="6"/>
        </w:rPr>
      </w:pPr>
    </w:p>
    <w:p w14:paraId="69799B12" w14:textId="793EDF0C" w:rsidR="008C7382" w:rsidRDefault="008C7382" w:rsidP="008907E4">
      <w:pPr>
        <w:tabs>
          <w:tab w:val="right" w:leader="underscore" w:pos="2880"/>
        </w:tabs>
        <w:spacing w:before="320"/>
        <w:rPr>
          <w:rFonts w:eastAsia="Calibri" w:cs="Arial"/>
          <w:szCs w:val="6"/>
        </w:rPr>
      </w:pPr>
    </w:p>
    <w:p w14:paraId="7BFFC392" w14:textId="1DFEADC1" w:rsidR="008C7382" w:rsidRDefault="008C7382" w:rsidP="008907E4">
      <w:pPr>
        <w:tabs>
          <w:tab w:val="right" w:leader="underscore" w:pos="2880"/>
        </w:tabs>
        <w:spacing w:before="320"/>
        <w:rPr>
          <w:rFonts w:eastAsia="Calibri" w:cs="Arial"/>
          <w:szCs w:val="6"/>
        </w:rPr>
      </w:pPr>
    </w:p>
    <w:p w14:paraId="4E5C8660" w14:textId="4E9BF2BB" w:rsidR="008C7382" w:rsidRDefault="008C7382" w:rsidP="008907E4">
      <w:pPr>
        <w:tabs>
          <w:tab w:val="right" w:leader="underscore" w:pos="2880"/>
        </w:tabs>
        <w:spacing w:before="320"/>
        <w:rPr>
          <w:rFonts w:eastAsia="Calibri" w:cs="Arial"/>
          <w:szCs w:val="6"/>
        </w:rPr>
      </w:pPr>
    </w:p>
    <w:p w14:paraId="4FBBD250" w14:textId="738033DB" w:rsidR="008C7382" w:rsidRDefault="008C7382" w:rsidP="008907E4">
      <w:pPr>
        <w:tabs>
          <w:tab w:val="right" w:leader="underscore" w:pos="2880"/>
        </w:tabs>
        <w:spacing w:before="320"/>
        <w:rPr>
          <w:rFonts w:eastAsia="Calibri" w:cs="Arial"/>
          <w:szCs w:val="6"/>
        </w:rPr>
      </w:pPr>
    </w:p>
    <w:p w14:paraId="18524EE0" w14:textId="28A893A9" w:rsidR="008C7382" w:rsidRDefault="008C7382" w:rsidP="008907E4">
      <w:pPr>
        <w:tabs>
          <w:tab w:val="right" w:leader="underscore" w:pos="2880"/>
        </w:tabs>
        <w:spacing w:before="320"/>
        <w:rPr>
          <w:rFonts w:eastAsia="Calibri" w:cs="Arial"/>
          <w:szCs w:val="6"/>
        </w:rPr>
      </w:pPr>
    </w:p>
    <w:p w14:paraId="66357B48" w14:textId="2CC75E89" w:rsidR="008C7382" w:rsidRDefault="008C7382" w:rsidP="008907E4">
      <w:pPr>
        <w:tabs>
          <w:tab w:val="right" w:leader="underscore" w:pos="2880"/>
        </w:tabs>
        <w:spacing w:before="320"/>
        <w:rPr>
          <w:rFonts w:eastAsia="Calibri" w:cs="Arial"/>
          <w:szCs w:val="6"/>
        </w:rPr>
      </w:pPr>
    </w:p>
    <w:p w14:paraId="77827E64" w14:textId="6437AD40" w:rsidR="008C7382" w:rsidRDefault="008C7382" w:rsidP="008907E4">
      <w:pPr>
        <w:tabs>
          <w:tab w:val="right" w:leader="underscore" w:pos="2880"/>
        </w:tabs>
        <w:spacing w:before="320"/>
        <w:rPr>
          <w:rFonts w:eastAsia="Calibri" w:cs="Arial"/>
          <w:szCs w:val="6"/>
        </w:rPr>
      </w:pPr>
    </w:p>
    <w:p w14:paraId="46FE51E2" w14:textId="25981894" w:rsidR="008C7382" w:rsidRDefault="008C7382" w:rsidP="008907E4">
      <w:pPr>
        <w:tabs>
          <w:tab w:val="right" w:leader="underscore" w:pos="2880"/>
        </w:tabs>
        <w:spacing w:before="320"/>
        <w:rPr>
          <w:rFonts w:eastAsia="Calibri" w:cs="Arial"/>
          <w:szCs w:val="6"/>
        </w:rPr>
      </w:pPr>
    </w:p>
    <w:p w14:paraId="56F3B88F" w14:textId="5EFC3B23" w:rsidR="008C7382" w:rsidRDefault="008C7382" w:rsidP="008907E4">
      <w:pPr>
        <w:tabs>
          <w:tab w:val="right" w:leader="underscore" w:pos="2880"/>
        </w:tabs>
        <w:spacing w:before="320"/>
        <w:rPr>
          <w:rFonts w:eastAsia="Calibri" w:cs="Arial"/>
          <w:szCs w:val="6"/>
        </w:rPr>
      </w:pPr>
    </w:p>
    <w:p w14:paraId="1339FFBD" w14:textId="09F06BD3" w:rsidR="008C7382" w:rsidRDefault="00412D20" w:rsidP="00412D20">
      <w:pPr>
        <w:ind w:left="720" w:hanging="720"/>
        <w:rPr>
          <w:rFonts w:eastAsia="Calibri" w:cs="Arial"/>
          <w:szCs w:val="6"/>
        </w:rPr>
      </w:pPr>
      <w:r>
        <w:rPr>
          <w:rFonts w:eastAsia="Calibri" w:cs="Arial"/>
          <w:szCs w:val="6"/>
        </w:rPr>
        <w:br w:type="page"/>
      </w:r>
    </w:p>
    <w:p w14:paraId="2E6AE461" w14:textId="77777777" w:rsidR="008C7382" w:rsidRDefault="008C7382" w:rsidP="008C738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5C83714" w14:textId="77777777" w:rsidR="008C7382" w:rsidRPr="00A369A9" w:rsidRDefault="008C7382" w:rsidP="008C738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7CF5CBEF" w14:textId="77777777" w:rsidR="008C7382" w:rsidRDefault="008C7382" w:rsidP="008C7382">
      <w:pPr>
        <w:tabs>
          <w:tab w:val="right" w:leader="underscore" w:pos="2880"/>
        </w:tabs>
        <w:spacing w:before="320"/>
        <w:rPr>
          <w:rFonts w:eastAsia="Calibri" w:cs="Arial"/>
          <w:szCs w:val="6"/>
        </w:rPr>
      </w:pPr>
    </w:p>
    <w:p w14:paraId="7C9D8F93" w14:textId="77777777" w:rsidR="008C7382" w:rsidRDefault="008C7382" w:rsidP="008C7382">
      <w:pPr>
        <w:tabs>
          <w:tab w:val="right" w:leader="underscore" w:pos="2880"/>
        </w:tabs>
        <w:spacing w:before="320"/>
        <w:rPr>
          <w:rFonts w:eastAsia="Calibri" w:cs="Arial"/>
          <w:szCs w:val="6"/>
        </w:rPr>
      </w:pPr>
    </w:p>
    <w:p w14:paraId="4399EF11" w14:textId="77777777" w:rsidR="008C7382" w:rsidRPr="00213375" w:rsidRDefault="008C7382" w:rsidP="008C7382">
      <w:pPr>
        <w:tabs>
          <w:tab w:val="right" w:leader="underscore" w:pos="2880"/>
        </w:tabs>
        <w:spacing w:before="320"/>
        <w:rPr>
          <w:rFonts w:eastAsia="Calibri" w:cs="Arial"/>
          <w:sz w:val="6"/>
          <w:szCs w:val="6"/>
        </w:rPr>
        <w:sectPr w:rsidR="008C7382" w:rsidRPr="00213375" w:rsidSect="006F0810">
          <w:headerReference w:type="even" r:id="rId29"/>
          <w:footerReference w:type="even" r:id="rId30"/>
          <w:footerReference w:type="default" r:id="rId31"/>
          <w:pgSz w:w="11906" w:h="16838" w:code="9"/>
          <w:pgMar w:top="862" w:right="1298" w:bottom="862" w:left="1298" w:header="709" w:footer="709" w:gutter="0"/>
          <w:cols w:space="708"/>
          <w:docGrid w:linePitch="360"/>
        </w:sectPr>
      </w:pPr>
    </w:p>
    <w:p w14:paraId="0C7A4F20" w14:textId="77777777" w:rsidR="006F4672" w:rsidRDefault="006F4672" w:rsidP="006F467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4B3A2F54" w14:textId="77777777" w:rsidR="006F4672" w:rsidRPr="00A369A9" w:rsidRDefault="006F4672" w:rsidP="006F467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123685E8" w14:textId="77777777" w:rsidR="006F4672" w:rsidRDefault="006F4672" w:rsidP="006F4672">
      <w:pPr>
        <w:tabs>
          <w:tab w:val="right" w:leader="underscore" w:pos="2880"/>
        </w:tabs>
        <w:spacing w:before="320"/>
        <w:rPr>
          <w:rFonts w:eastAsia="Calibri" w:cs="Arial"/>
          <w:szCs w:val="6"/>
        </w:rPr>
      </w:pPr>
    </w:p>
    <w:p w14:paraId="37FFA99E" w14:textId="661AEE8F" w:rsidR="008C7382" w:rsidRDefault="008C7382" w:rsidP="008907E4">
      <w:pPr>
        <w:tabs>
          <w:tab w:val="right" w:leader="underscore" w:pos="2880"/>
        </w:tabs>
        <w:spacing w:before="320"/>
        <w:rPr>
          <w:rFonts w:eastAsia="Calibri" w:cs="Arial"/>
          <w:sz w:val="6"/>
          <w:szCs w:val="6"/>
        </w:rPr>
      </w:pPr>
    </w:p>
    <w:p w14:paraId="323ECDD3" w14:textId="77777777" w:rsidR="008C7382" w:rsidRPr="00A369A9" w:rsidRDefault="008C7382" w:rsidP="008907E4">
      <w:pPr>
        <w:tabs>
          <w:tab w:val="right" w:leader="underscore" w:pos="2880"/>
        </w:tabs>
        <w:spacing w:before="320"/>
        <w:rPr>
          <w:rFonts w:eastAsia="Calibri" w:cs="Arial"/>
          <w:sz w:val="6"/>
          <w:szCs w:val="6"/>
        </w:rPr>
      </w:pPr>
    </w:p>
    <w:sectPr w:rsidR="008C7382" w:rsidRPr="00A369A9" w:rsidSect="00B7244F">
      <w:headerReference w:type="even" r:id="rId32"/>
      <w:footerReference w:type="even" r:id="rId33"/>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26AC" w14:textId="77777777" w:rsidR="00F11C57" w:rsidRDefault="00F11C57" w:rsidP="00B650CE">
      <w:r>
        <w:separator/>
      </w:r>
    </w:p>
  </w:endnote>
  <w:endnote w:type="continuationSeparator" w:id="0">
    <w:p w14:paraId="44969EAF" w14:textId="77777777" w:rsidR="00F11C57" w:rsidRDefault="00F11C57" w:rsidP="00B650CE">
      <w:r>
        <w:continuationSeparator/>
      </w:r>
    </w:p>
  </w:endnote>
  <w:endnote w:type="continuationNotice" w:id="1">
    <w:p w14:paraId="32ACD8D4" w14:textId="77777777" w:rsidR="00F11C57" w:rsidRDefault="00F11C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688902"/>
      <w:docPartObj>
        <w:docPartGallery w:val="Page Numbers (Bottom of Page)"/>
        <w:docPartUnique/>
      </w:docPartObj>
    </w:sdtPr>
    <w:sdtEndPr>
      <w:rPr>
        <w:noProof/>
      </w:rPr>
    </w:sdtEndPr>
    <w:sdtContent>
      <w:p w14:paraId="356D63EA" w14:textId="2B452841" w:rsidR="00A064BB" w:rsidRDefault="00A064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2E0CEA" w14:textId="77777777" w:rsidR="00A064BB" w:rsidRDefault="00A06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286010"/>
      <w:docPartObj>
        <w:docPartGallery w:val="Page Numbers (Bottom of Page)"/>
        <w:docPartUnique/>
      </w:docPartObj>
    </w:sdtPr>
    <w:sdtEndPr>
      <w:rPr>
        <w:noProof/>
      </w:rPr>
    </w:sdtEndPr>
    <w:sdtContent>
      <w:p w14:paraId="6E81B3A9" w14:textId="366D7EA6" w:rsidR="00A064BB" w:rsidRDefault="00A064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EF4564" w14:textId="77777777" w:rsidR="00A064BB" w:rsidRDefault="00A064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9F5926" w:rsidRPr="00B650CE" w:rsidRDefault="009F5926"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74B47" w14:textId="77777777" w:rsidR="00F11C57" w:rsidRDefault="00F11C57" w:rsidP="00B650CE">
      <w:r>
        <w:separator/>
      </w:r>
    </w:p>
  </w:footnote>
  <w:footnote w:type="continuationSeparator" w:id="0">
    <w:p w14:paraId="6C49404F" w14:textId="77777777" w:rsidR="00F11C57" w:rsidRDefault="00F11C57" w:rsidP="00B650CE">
      <w:r>
        <w:continuationSeparator/>
      </w:r>
    </w:p>
  </w:footnote>
  <w:footnote w:type="continuationNotice" w:id="1">
    <w:p w14:paraId="7C38339C" w14:textId="77777777" w:rsidR="00F11C57" w:rsidRDefault="00F11C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2FF34" w14:textId="7778E00E" w:rsidR="00A064BB" w:rsidRPr="00A064BB" w:rsidRDefault="00A064BB">
    <w:pPr>
      <w:pStyle w:val="Header"/>
      <w:jc w:val="center"/>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9F5926" w:rsidRPr="00B650CE" w:rsidRDefault="009F5926"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17E"/>
    <w:multiLevelType w:val="hybridMultilevel"/>
    <w:tmpl w:val="7728C06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9E1BE5"/>
    <w:multiLevelType w:val="hybridMultilevel"/>
    <w:tmpl w:val="92AE806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49393A"/>
    <w:multiLevelType w:val="hybridMultilevel"/>
    <w:tmpl w:val="58C6257E"/>
    <w:lvl w:ilvl="0" w:tplc="0C090017">
      <w:start w:val="1"/>
      <w:numFmt w:val="lowerLetter"/>
      <w:lvlText w:val="%1)"/>
      <w:lvlJc w:val="left"/>
      <w:pPr>
        <w:ind w:left="720" w:hanging="360"/>
      </w:pPr>
    </w:lvl>
    <w:lvl w:ilvl="1" w:tplc="B41C3602">
      <w:start w:val="1"/>
      <w:numFmt w:val="lowerRoman"/>
      <w:lvlText w:val="(%2)"/>
      <w:lvlJc w:val="left"/>
      <w:pPr>
        <w:ind w:left="1069" w:hanging="360"/>
      </w:pPr>
    </w:lvl>
    <w:lvl w:ilvl="2" w:tplc="0C09001B">
      <w:start w:val="1"/>
      <w:numFmt w:val="lowerRoman"/>
      <w:lvlText w:val="%3."/>
      <w:lvlJc w:val="right"/>
      <w:pPr>
        <w:ind w:left="103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BD94787"/>
    <w:multiLevelType w:val="hybridMultilevel"/>
    <w:tmpl w:val="A1A4C22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6C37B4"/>
    <w:multiLevelType w:val="hybridMultilevel"/>
    <w:tmpl w:val="040A67B0"/>
    <w:lvl w:ilvl="0" w:tplc="0C09001B">
      <w:start w:val="1"/>
      <w:numFmt w:val="lowerRoman"/>
      <w:lvlText w:val="%1."/>
      <w:lvlJc w:val="righ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5" w15:restartNumberingAfterBreak="0">
    <w:nsid w:val="0E7710E6"/>
    <w:multiLevelType w:val="multilevel"/>
    <w:tmpl w:val="162A955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ED825C7"/>
    <w:multiLevelType w:val="hybridMultilevel"/>
    <w:tmpl w:val="DE7481E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22D766F"/>
    <w:multiLevelType w:val="hybridMultilevel"/>
    <w:tmpl w:val="A55E9B2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DA6059"/>
    <w:multiLevelType w:val="hybridMultilevel"/>
    <w:tmpl w:val="E07A5AD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8E6546"/>
    <w:multiLevelType w:val="multilevel"/>
    <w:tmpl w:val="DA046A7A"/>
    <w:lvl w:ilvl="0">
      <w:start w:val="9"/>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0" w15:restartNumberingAfterBreak="0">
    <w:nsid w:val="20F17788"/>
    <w:multiLevelType w:val="hybridMultilevel"/>
    <w:tmpl w:val="9F2ABC5E"/>
    <w:lvl w:ilvl="0" w:tplc="CFC8E2E6">
      <w:start w:val="1"/>
      <w:numFmt w:val="lowerLetter"/>
      <w:lvlText w:val="(%1)"/>
      <w:lvlJc w:val="left"/>
      <w:pPr>
        <w:ind w:left="720" w:hanging="360"/>
      </w:pPr>
      <w:rPr>
        <w:rFonts w:cs="Times New Roman"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21B01C3F"/>
    <w:multiLevelType w:val="hybridMultilevel"/>
    <w:tmpl w:val="A0C2D7C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D03E25"/>
    <w:multiLevelType w:val="hybridMultilevel"/>
    <w:tmpl w:val="1948546C"/>
    <w:lvl w:ilvl="0" w:tplc="CFC8E2E6">
      <w:start w:val="1"/>
      <w:numFmt w:val="lowerLetter"/>
      <w:lvlText w:val="(%1)"/>
      <w:lvlJc w:val="left"/>
      <w:pPr>
        <w:ind w:left="720" w:hanging="360"/>
      </w:pPr>
      <w:rPr>
        <w:rFonts w:cs="Times New Roman"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24DA72FC"/>
    <w:multiLevelType w:val="hybridMultilevel"/>
    <w:tmpl w:val="067AD27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5C23D4E"/>
    <w:multiLevelType w:val="hybridMultilevel"/>
    <w:tmpl w:val="160895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8BF5CEB"/>
    <w:multiLevelType w:val="hybridMultilevel"/>
    <w:tmpl w:val="4E48794A"/>
    <w:lvl w:ilvl="0" w:tplc="105E47D0">
      <w:start w:val="1"/>
      <w:numFmt w:val="lowerLetter"/>
      <w:lvlText w:val="(%1)"/>
      <w:lvlJc w:val="left"/>
      <w:pPr>
        <w:ind w:left="720" w:hanging="360"/>
      </w:pPr>
      <w:rPr>
        <w:rFonts w:cs="Arial"/>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2D32063A"/>
    <w:multiLevelType w:val="hybridMultilevel"/>
    <w:tmpl w:val="38DE062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D4E384B"/>
    <w:multiLevelType w:val="hybridMultilevel"/>
    <w:tmpl w:val="97A2B43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F3464A"/>
    <w:multiLevelType w:val="hybridMultilevel"/>
    <w:tmpl w:val="80C0C83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7D5F0E"/>
    <w:multiLevelType w:val="hybridMultilevel"/>
    <w:tmpl w:val="375AD5E2"/>
    <w:lvl w:ilvl="0" w:tplc="CFC8E2E6">
      <w:start w:val="1"/>
      <w:numFmt w:val="lowerLetter"/>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8EA2403"/>
    <w:multiLevelType w:val="multilevel"/>
    <w:tmpl w:val="82A8DBE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3988565B"/>
    <w:multiLevelType w:val="hybridMultilevel"/>
    <w:tmpl w:val="1948546C"/>
    <w:lvl w:ilvl="0" w:tplc="CFC8E2E6">
      <w:start w:val="1"/>
      <w:numFmt w:val="lowerLetter"/>
      <w:lvlText w:val="(%1)"/>
      <w:lvlJc w:val="left"/>
      <w:pPr>
        <w:ind w:left="720" w:hanging="360"/>
      </w:pPr>
      <w:rPr>
        <w:rFonts w:cs="Times New Roman"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49DB1AF9"/>
    <w:multiLevelType w:val="hybridMultilevel"/>
    <w:tmpl w:val="11509990"/>
    <w:lvl w:ilvl="0" w:tplc="0C090017">
      <w:start w:val="1"/>
      <w:numFmt w:val="lowerLetter"/>
      <w:lvlText w:val="%1)"/>
      <w:lvlJc w:val="left"/>
      <w:pPr>
        <w:ind w:left="720" w:hanging="360"/>
      </w:pPr>
    </w:lvl>
    <w:lvl w:ilvl="1" w:tplc="0C09001B">
      <w:start w:val="1"/>
      <w:numFmt w:val="lowerRoman"/>
      <w:lvlText w:val="%2."/>
      <w:lvlJc w:val="right"/>
      <w:pPr>
        <w:ind w:left="785" w:hanging="360"/>
      </w:pPr>
    </w:lvl>
    <w:lvl w:ilvl="2" w:tplc="D786D10C">
      <w:start w:val="2"/>
      <w:numFmt w:val="decimal"/>
      <w:lvlText w:val="(%3"/>
      <w:lvlJc w:val="left"/>
      <w:pPr>
        <w:ind w:left="2340" w:hanging="36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15:restartNumberingAfterBreak="0">
    <w:nsid w:val="512F46BE"/>
    <w:multiLevelType w:val="hybridMultilevel"/>
    <w:tmpl w:val="4B4E3F24"/>
    <w:lvl w:ilvl="0" w:tplc="0C09000D">
      <w:start w:val="1"/>
      <w:numFmt w:val="bullet"/>
      <w:lvlText w:val=""/>
      <w:lvlJc w:val="left"/>
      <w:pPr>
        <w:ind w:left="769" w:hanging="360"/>
      </w:pPr>
      <w:rPr>
        <w:rFonts w:ascii="Wingdings" w:hAnsi="Wingdings" w:hint="default"/>
      </w:rPr>
    </w:lvl>
    <w:lvl w:ilvl="1" w:tplc="0C090003" w:tentative="1">
      <w:start w:val="1"/>
      <w:numFmt w:val="bullet"/>
      <w:lvlText w:val="o"/>
      <w:lvlJc w:val="left"/>
      <w:pPr>
        <w:ind w:left="1489" w:hanging="360"/>
      </w:pPr>
      <w:rPr>
        <w:rFonts w:ascii="Courier New" w:hAnsi="Courier New" w:cs="Courier New" w:hint="default"/>
      </w:rPr>
    </w:lvl>
    <w:lvl w:ilvl="2" w:tplc="0C090005" w:tentative="1">
      <w:start w:val="1"/>
      <w:numFmt w:val="bullet"/>
      <w:lvlText w:val=""/>
      <w:lvlJc w:val="left"/>
      <w:pPr>
        <w:ind w:left="2209" w:hanging="360"/>
      </w:pPr>
      <w:rPr>
        <w:rFonts w:ascii="Wingdings" w:hAnsi="Wingdings" w:hint="default"/>
      </w:rPr>
    </w:lvl>
    <w:lvl w:ilvl="3" w:tplc="0C090001" w:tentative="1">
      <w:start w:val="1"/>
      <w:numFmt w:val="bullet"/>
      <w:lvlText w:val=""/>
      <w:lvlJc w:val="left"/>
      <w:pPr>
        <w:ind w:left="2929" w:hanging="360"/>
      </w:pPr>
      <w:rPr>
        <w:rFonts w:ascii="Symbol" w:hAnsi="Symbol" w:hint="default"/>
      </w:rPr>
    </w:lvl>
    <w:lvl w:ilvl="4" w:tplc="0C090003" w:tentative="1">
      <w:start w:val="1"/>
      <w:numFmt w:val="bullet"/>
      <w:lvlText w:val="o"/>
      <w:lvlJc w:val="left"/>
      <w:pPr>
        <w:ind w:left="3649" w:hanging="360"/>
      </w:pPr>
      <w:rPr>
        <w:rFonts w:ascii="Courier New" w:hAnsi="Courier New" w:cs="Courier New" w:hint="default"/>
      </w:rPr>
    </w:lvl>
    <w:lvl w:ilvl="5" w:tplc="0C090005" w:tentative="1">
      <w:start w:val="1"/>
      <w:numFmt w:val="bullet"/>
      <w:lvlText w:val=""/>
      <w:lvlJc w:val="left"/>
      <w:pPr>
        <w:ind w:left="4369" w:hanging="360"/>
      </w:pPr>
      <w:rPr>
        <w:rFonts w:ascii="Wingdings" w:hAnsi="Wingdings" w:hint="default"/>
      </w:rPr>
    </w:lvl>
    <w:lvl w:ilvl="6" w:tplc="0C090001" w:tentative="1">
      <w:start w:val="1"/>
      <w:numFmt w:val="bullet"/>
      <w:lvlText w:val=""/>
      <w:lvlJc w:val="left"/>
      <w:pPr>
        <w:ind w:left="5089" w:hanging="360"/>
      </w:pPr>
      <w:rPr>
        <w:rFonts w:ascii="Symbol" w:hAnsi="Symbol" w:hint="default"/>
      </w:rPr>
    </w:lvl>
    <w:lvl w:ilvl="7" w:tplc="0C090003" w:tentative="1">
      <w:start w:val="1"/>
      <w:numFmt w:val="bullet"/>
      <w:lvlText w:val="o"/>
      <w:lvlJc w:val="left"/>
      <w:pPr>
        <w:ind w:left="5809" w:hanging="360"/>
      </w:pPr>
      <w:rPr>
        <w:rFonts w:ascii="Courier New" w:hAnsi="Courier New" w:cs="Courier New" w:hint="default"/>
      </w:rPr>
    </w:lvl>
    <w:lvl w:ilvl="8" w:tplc="0C090005" w:tentative="1">
      <w:start w:val="1"/>
      <w:numFmt w:val="bullet"/>
      <w:lvlText w:val=""/>
      <w:lvlJc w:val="left"/>
      <w:pPr>
        <w:ind w:left="6529" w:hanging="360"/>
      </w:pPr>
      <w:rPr>
        <w:rFonts w:ascii="Wingdings" w:hAnsi="Wingdings" w:hint="default"/>
      </w:rPr>
    </w:lvl>
  </w:abstractNum>
  <w:abstractNum w:abstractNumId="25" w15:restartNumberingAfterBreak="0">
    <w:nsid w:val="53A079F0"/>
    <w:multiLevelType w:val="hybridMultilevel"/>
    <w:tmpl w:val="B2BA4060"/>
    <w:lvl w:ilvl="0" w:tplc="27B2582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3AB1E3C"/>
    <w:multiLevelType w:val="hybridMultilevel"/>
    <w:tmpl w:val="16FC2016"/>
    <w:lvl w:ilvl="0" w:tplc="3E9E87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ACA405A"/>
    <w:multiLevelType w:val="hybridMultilevel"/>
    <w:tmpl w:val="E918F97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B993F7E"/>
    <w:multiLevelType w:val="hybridMultilevel"/>
    <w:tmpl w:val="EFF05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BC311BF"/>
    <w:multiLevelType w:val="hybridMultilevel"/>
    <w:tmpl w:val="6024C6E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0" w15:restartNumberingAfterBreak="0">
    <w:nsid w:val="5DAF5AFE"/>
    <w:multiLevelType w:val="multilevel"/>
    <w:tmpl w:val="C5946A8C"/>
    <w:lvl w:ilvl="0">
      <w:start w:val="1"/>
      <w:numFmt w:val="lowerLetter"/>
      <w:lvlText w:val="%1."/>
      <w:lvlJc w:val="left"/>
      <w:pPr>
        <w:tabs>
          <w:tab w:val="num" w:pos="927"/>
        </w:tabs>
        <w:ind w:left="927" w:hanging="360"/>
      </w:pPr>
    </w:lvl>
    <w:lvl w:ilvl="1">
      <w:start w:val="1"/>
      <w:numFmt w:val="lowerRoman"/>
      <w:lvlText w:val="%2."/>
      <w:lvlJc w:val="left"/>
      <w:pPr>
        <w:ind w:left="2007" w:hanging="720"/>
      </w:pPr>
      <w:rPr>
        <w:rFonts w:hint="default"/>
      </w:rPr>
    </w:lvl>
    <w:lvl w:ilvl="2" w:tentative="1">
      <w:start w:val="1"/>
      <w:numFmt w:val="lowerLetter"/>
      <w:lvlText w:val="%3."/>
      <w:lvlJc w:val="left"/>
      <w:pPr>
        <w:tabs>
          <w:tab w:val="num" w:pos="2367"/>
        </w:tabs>
        <w:ind w:left="2367" w:hanging="360"/>
      </w:pPr>
    </w:lvl>
    <w:lvl w:ilvl="3" w:tentative="1">
      <w:start w:val="1"/>
      <w:numFmt w:val="lowerLetter"/>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Letter"/>
      <w:lvlText w:val="%6."/>
      <w:lvlJc w:val="left"/>
      <w:pPr>
        <w:tabs>
          <w:tab w:val="num" w:pos="4527"/>
        </w:tabs>
        <w:ind w:left="4527" w:hanging="360"/>
      </w:pPr>
    </w:lvl>
    <w:lvl w:ilvl="6" w:tentative="1">
      <w:start w:val="1"/>
      <w:numFmt w:val="lowerLetter"/>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Letter"/>
      <w:lvlText w:val="%9."/>
      <w:lvlJc w:val="left"/>
      <w:pPr>
        <w:tabs>
          <w:tab w:val="num" w:pos="6687"/>
        </w:tabs>
        <w:ind w:left="6687" w:hanging="360"/>
      </w:pPr>
    </w:lvl>
  </w:abstractNum>
  <w:abstractNum w:abstractNumId="31" w15:restartNumberingAfterBreak="0">
    <w:nsid w:val="60CB0612"/>
    <w:multiLevelType w:val="hybridMultilevel"/>
    <w:tmpl w:val="4440D2B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1CB03E5"/>
    <w:multiLevelType w:val="hybridMultilevel"/>
    <w:tmpl w:val="4246D6A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6B047DE"/>
    <w:multiLevelType w:val="hybridMultilevel"/>
    <w:tmpl w:val="A2F4F8B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7D0773"/>
    <w:multiLevelType w:val="hybridMultilevel"/>
    <w:tmpl w:val="0D9092F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B9460BA"/>
    <w:multiLevelType w:val="hybridMultilevel"/>
    <w:tmpl w:val="F258A38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CB94A4E"/>
    <w:multiLevelType w:val="hybridMultilevel"/>
    <w:tmpl w:val="8B9AF6F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80C492D"/>
    <w:multiLevelType w:val="hybridMultilevel"/>
    <w:tmpl w:val="2F56767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A706D94"/>
    <w:multiLevelType w:val="hybridMultilevel"/>
    <w:tmpl w:val="58C6257E"/>
    <w:lvl w:ilvl="0" w:tplc="0C090017">
      <w:start w:val="1"/>
      <w:numFmt w:val="lowerLetter"/>
      <w:lvlText w:val="%1)"/>
      <w:lvlJc w:val="left"/>
      <w:pPr>
        <w:ind w:left="720" w:hanging="360"/>
      </w:pPr>
    </w:lvl>
    <w:lvl w:ilvl="1" w:tplc="B41C3602">
      <w:start w:val="1"/>
      <w:numFmt w:val="lowerRoman"/>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9" w15:restartNumberingAfterBreak="0">
    <w:nsid w:val="7F401CA1"/>
    <w:multiLevelType w:val="multilevel"/>
    <w:tmpl w:val="1D92B704"/>
    <w:lvl w:ilvl="0">
      <w:start w:val="2"/>
      <w:numFmt w:val="lowerRoman"/>
      <w:lvlText w:val="%1."/>
      <w:lvlJc w:val="right"/>
      <w:pPr>
        <w:tabs>
          <w:tab w:val="num" w:pos="1494"/>
        </w:tabs>
        <w:ind w:left="1494" w:hanging="360"/>
      </w:pPr>
    </w:lvl>
    <w:lvl w:ilvl="1" w:tentative="1">
      <w:start w:val="1"/>
      <w:numFmt w:val="lowerRoman"/>
      <w:lvlText w:val="%2."/>
      <w:lvlJc w:val="right"/>
      <w:pPr>
        <w:tabs>
          <w:tab w:val="num" w:pos="2214"/>
        </w:tabs>
        <w:ind w:left="2214" w:hanging="360"/>
      </w:pPr>
    </w:lvl>
    <w:lvl w:ilvl="2" w:tentative="1">
      <w:start w:val="1"/>
      <w:numFmt w:val="lowerRoman"/>
      <w:lvlText w:val="%3."/>
      <w:lvlJc w:val="right"/>
      <w:pPr>
        <w:tabs>
          <w:tab w:val="num" w:pos="2934"/>
        </w:tabs>
        <w:ind w:left="2934" w:hanging="360"/>
      </w:pPr>
    </w:lvl>
    <w:lvl w:ilvl="3" w:tentative="1">
      <w:start w:val="1"/>
      <w:numFmt w:val="lowerRoman"/>
      <w:lvlText w:val="%4."/>
      <w:lvlJc w:val="right"/>
      <w:pPr>
        <w:tabs>
          <w:tab w:val="num" w:pos="3654"/>
        </w:tabs>
        <w:ind w:left="3654" w:hanging="360"/>
      </w:pPr>
    </w:lvl>
    <w:lvl w:ilvl="4" w:tentative="1">
      <w:start w:val="1"/>
      <w:numFmt w:val="lowerRoman"/>
      <w:lvlText w:val="%5."/>
      <w:lvlJc w:val="right"/>
      <w:pPr>
        <w:tabs>
          <w:tab w:val="num" w:pos="4374"/>
        </w:tabs>
        <w:ind w:left="4374" w:hanging="360"/>
      </w:pPr>
    </w:lvl>
    <w:lvl w:ilvl="5" w:tentative="1">
      <w:start w:val="1"/>
      <w:numFmt w:val="lowerRoman"/>
      <w:lvlText w:val="%6."/>
      <w:lvlJc w:val="right"/>
      <w:pPr>
        <w:tabs>
          <w:tab w:val="num" w:pos="5094"/>
        </w:tabs>
        <w:ind w:left="5094" w:hanging="360"/>
      </w:pPr>
    </w:lvl>
    <w:lvl w:ilvl="6" w:tentative="1">
      <w:start w:val="1"/>
      <w:numFmt w:val="lowerRoman"/>
      <w:lvlText w:val="%7."/>
      <w:lvlJc w:val="right"/>
      <w:pPr>
        <w:tabs>
          <w:tab w:val="num" w:pos="5814"/>
        </w:tabs>
        <w:ind w:left="5814" w:hanging="360"/>
      </w:pPr>
    </w:lvl>
    <w:lvl w:ilvl="7" w:tentative="1">
      <w:start w:val="1"/>
      <w:numFmt w:val="lowerRoman"/>
      <w:lvlText w:val="%8."/>
      <w:lvlJc w:val="right"/>
      <w:pPr>
        <w:tabs>
          <w:tab w:val="num" w:pos="6534"/>
        </w:tabs>
        <w:ind w:left="6534" w:hanging="360"/>
      </w:pPr>
    </w:lvl>
    <w:lvl w:ilvl="8" w:tentative="1">
      <w:start w:val="1"/>
      <w:numFmt w:val="lowerRoman"/>
      <w:lvlText w:val="%9."/>
      <w:lvlJc w:val="right"/>
      <w:pPr>
        <w:tabs>
          <w:tab w:val="num" w:pos="7254"/>
        </w:tabs>
        <w:ind w:left="7254" w:hanging="360"/>
      </w:pPr>
    </w:lvl>
  </w:abstractNum>
  <w:abstractNum w:abstractNumId="40" w15:restartNumberingAfterBreak="0">
    <w:nsid w:val="7FAA65A0"/>
    <w:multiLevelType w:val="hybridMultilevel"/>
    <w:tmpl w:val="1254921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2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10"/>
  </w:num>
  <w:num w:numId="5">
    <w:abstractNumId w:val="12"/>
  </w:num>
  <w:num w:numId="6">
    <w:abstractNumId w:val="22"/>
  </w:num>
  <w:num w:numId="7">
    <w:abstractNumId w:val="37"/>
  </w:num>
  <w:num w:numId="8">
    <w:abstractNumId w:val="32"/>
  </w:num>
  <w:num w:numId="9">
    <w:abstractNumId w:val="11"/>
  </w:num>
  <w:num w:numId="10">
    <w:abstractNumId w:val="0"/>
  </w:num>
  <w:num w:numId="11">
    <w:abstractNumId w:val="35"/>
  </w:num>
  <w:num w:numId="12">
    <w:abstractNumId w:val="17"/>
  </w:num>
  <w:num w:numId="13">
    <w:abstractNumId w:val="30"/>
  </w:num>
  <w:num w:numId="14">
    <w:abstractNumId w:val="9"/>
  </w:num>
  <w:num w:numId="15">
    <w:abstractNumId w:val="39"/>
  </w:num>
  <w:num w:numId="16">
    <w:abstractNumId w:val="21"/>
  </w:num>
  <w:num w:numId="17">
    <w:abstractNumId w:val="5"/>
  </w:num>
  <w:num w:numId="18">
    <w:abstractNumId w:val="23"/>
  </w:num>
  <w:num w:numId="19">
    <w:abstractNumId w:val="8"/>
  </w:num>
  <w:num w:numId="20">
    <w:abstractNumId w:val="6"/>
  </w:num>
  <w:num w:numId="21">
    <w:abstractNumId w:val="13"/>
  </w:num>
  <w:num w:numId="22">
    <w:abstractNumId w:val="24"/>
  </w:num>
  <w:num w:numId="23">
    <w:abstractNumId w:val="31"/>
  </w:num>
  <w:num w:numId="24">
    <w:abstractNumId w:val="36"/>
  </w:num>
  <w:num w:numId="25">
    <w:abstractNumId w:val="15"/>
  </w:num>
  <w:num w:numId="26">
    <w:abstractNumId w:val="20"/>
  </w:num>
  <w:num w:numId="27">
    <w:abstractNumId w:val="28"/>
  </w:num>
  <w:num w:numId="28">
    <w:abstractNumId w:val="3"/>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0"/>
  </w:num>
  <w:num w:numId="33">
    <w:abstractNumId w:val="27"/>
  </w:num>
  <w:num w:numId="34">
    <w:abstractNumId w:val="7"/>
  </w:num>
  <w:num w:numId="35">
    <w:abstractNumId w:val="33"/>
  </w:num>
  <w:num w:numId="36">
    <w:abstractNumId w:val="38"/>
  </w:num>
  <w:num w:numId="37">
    <w:abstractNumId w:val="18"/>
  </w:num>
  <w:num w:numId="38">
    <w:abstractNumId w:val="1"/>
  </w:num>
  <w:num w:numId="39">
    <w:abstractNumId w:val="19"/>
  </w:num>
  <w:num w:numId="40">
    <w:abstractNumId w:val="34"/>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28CB"/>
    <w:rsid w:val="000033D4"/>
    <w:rsid w:val="000053E1"/>
    <w:rsid w:val="00006AF0"/>
    <w:rsid w:val="00021338"/>
    <w:rsid w:val="00022099"/>
    <w:rsid w:val="00025345"/>
    <w:rsid w:val="0002575E"/>
    <w:rsid w:val="000271CC"/>
    <w:rsid w:val="0003059A"/>
    <w:rsid w:val="00034C41"/>
    <w:rsid w:val="000354EB"/>
    <w:rsid w:val="000361A5"/>
    <w:rsid w:val="00036377"/>
    <w:rsid w:val="00040FE7"/>
    <w:rsid w:val="00041E1A"/>
    <w:rsid w:val="000422B6"/>
    <w:rsid w:val="000448D6"/>
    <w:rsid w:val="00044A6A"/>
    <w:rsid w:val="000514C5"/>
    <w:rsid w:val="00051ADF"/>
    <w:rsid w:val="000524E0"/>
    <w:rsid w:val="00052EB4"/>
    <w:rsid w:val="00053081"/>
    <w:rsid w:val="00053D4E"/>
    <w:rsid w:val="00054714"/>
    <w:rsid w:val="000565C3"/>
    <w:rsid w:val="00056EB3"/>
    <w:rsid w:val="00060189"/>
    <w:rsid w:val="00066594"/>
    <w:rsid w:val="00066E47"/>
    <w:rsid w:val="000726FE"/>
    <w:rsid w:val="000738E4"/>
    <w:rsid w:val="00073B91"/>
    <w:rsid w:val="00075825"/>
    <w:rsid w:val="0007586B"/>
    <w:rsid w:val="0007742C"/>
    <w:rsid w:val="00080DFE"/>
    <w:rsid w:val="0008254E"/>
    <w:rsid w:val="000902DD"/>
    <w:rsid w:val="000911CE"/>
    <w:rsid w:val="00092FE9"/>
    <w:rsid w:val="000960F7"/>
    <w:rsid w:val="00097806"/>
    <w:rsid w:val="000A03A2"/>
    <w:rsid w:val="000A20A4"/>
    <w:rsid w:val="000A7A5D"/>
    <w:rsid w:val="000B3EA5"/>
    <w:rsid w:val="000B4D56"/>
    <w:rsid w:val="000C50CA"/>
    <w:rsid w:val="000C6847"/>
    <w:rsid w:val="000D1682"/>
    <w:rsid w:val="000E1C02"/>
    <w:rsid w:val="000E27D4"/>
    <w:rsid w:val="000E42DA"/>
    <w:rsid w:val="000F02C8"/>
    <w:rsid w:val="000F063B"/>
    <w:rsid w:val="000F180A"/>
    <w:rsid w:val="000F23AF"/>
    <w:rsid w:val="000F42A7"/>
    <w:rsid w:val="000F52AA"/>
    <w:rsid w:val="00100CB9"/>
    <w:rsid w:val="00101946"/>
    <w:rsid w:val="001057AA"/>
    <w:rsid w:val="00111B96"/>
    <w:rsid w:val="001201CC"/>
    <w:rsid w:val="00120F56"/>
    <w:rsid w:val="0012355E"/>
    <w:rsid w:val="00124486"/>
    <w:rsid w:val="00124C00"/>
    <w:rsid w:val="001269B9"/>
    <w:rsid w:val="001352EB"/>
    <w:rsid w:val="001401F8"/>
    <w:rsid w:val="0014190E"/>
    <w:rsid w:val="00142AD9"/>
    <w:rsid w:val="00143FBE"/>
    <w:rsid w:val="001449AD"/>
    <w:rsid w:val="00151779"/>
    <w:rsid w:val="00153777"/>
    <w:rsid w:val="00153BF5"/>
    <w:rsid w:val="00171677"/>
    <w:rsid w:val="00171DBD"/>
    <w:rsid w:val="00175DA2"/>
    <w:rsid w:val="0017694B"/>
    <w:rsid w:val="001814BD"/>
    <w:rsid w:val="001815BE"/>
    <w:rsid w:val="0018207C"/>
    <w:rsid w:val="00185ACD"/>
    <w:rsid w:val="00185F98"/>
    <w:rsid w:val="001866C4"/>
    <w:rsid w:val="00192E37"/>
    <w:rsid w:val="0019437D"/>
    <w:rsid w:val="00197778"/>
    <w:rsid w:val="001A0B6D"/>
    <w:rsid w:val="001A2A2A"/>
    <w:rsid w:val="001C1309"/>
    <w:rsid w:val="001C7EE8"/>
    <w:rsid w:val="001D0E7B"/>
    <w:rsid w:val="001D7893"/>
    <w:rsid w:val="001E687D"/>
    <w:rsid w:val="001F12C7"/>
    <w:rsid w:val="002011CA"/>
    <w:rsid w:val="00205859"/>
    <w:rsid w:val="002058EE"/>
    <w:rsid w:val="00206846"/>
    <w:rsid w:val="0020736F"/>
    <w:rsid w:val="00207615"/>
    <w:rsid w:val="00212AED"/>
    <w:rsid w:val="00212B9F"/>
    <w:rsid w:val="00217601"/>
    <w:rsid w:val="00230E98"/>
    <w:rsid w:val="00235003"/>
    <w:rsid w:val="00241C67"/>
    <w:rsid w:val="00241D4A"/>
    <w:rsid w:val="002431A4"/>
    <w:rsid w:val="00244BE7"/>
    <w:rsid w:val="0024585E"/>
    <w:rsid w:val="00246EA7"/>
    <w:rsid w:val="00250306"/>
    <w:rsid w:val="00253067"/>
    <w:rsid w:val="00253F23"/>
    <w:rsid w:val="0026112E"/>
    <w:rsid w:val="00263832"/>
    <w:rsid w:val="00265E15"/>
    <w:rsid w:val="002703B0"/>
    <w:rsid w:val="00273FAF"/>
    <w:rsid w:val="00274E07"/>
    <w:rsid w:val="00280256"/>
    <w:rsid w:val="00285261"/>
    <w:rsid w:val="00285E5D"/>
    <w:rsid w:val="00290B5F"/>
    <w:rsid w:val="0029259D"/>
    <w:rsid w:val="00293B5B"/>
    <w:rsid w:val="00293F61"/>
    <w:rsid w:val="00297EF0"/>
    <w:rsid w:val="002B0158"/>
    <w:rsid w:val="002B2351"/>
    <w:rsid w:val="002B2B42"/>
    <w:rsid w:val="002C0D64"/>
    <w:rsid w:val="002C2DAC"/>
    <w:rsid w:val="002C2EA1"/>
    <w:rsid w:val="002C7696"/>
    <w:rsid w:val="002D415F"/>
    <w:rsid w:val="002D4BB2"/>
    <w:rsid w:val="002D5623"/>
    <w:rsid w:val="002D7897"/>
    <w:rsid w:val="002E2EAC"/>
    <w:rsid w:val="002E5170"/>
    <w:rsid w:val="002E5760"/>
    <w:rsid w:val="002E5AC3"/>
    <w:rsid w:val="002F2592"/>
    <w:rsid w:val="002F28E9"/>
    <w:rsid w:val="002F2B71"/>
    <w:rsid w:val="002F582B"/>
    <w:rsid w:val="00300DF1"/>
    <w:rsid w:val="0030101E"/>
    <w:rsid w:val="003015AB"/>
    <w:rsid w:val="003023F5"/>
    <w:rsid w:val="003027F2"/>
    <w:rsid w:val="00306B7C"/>
    <w:rsid w:val="0030791B"/>
    <w:rsid w:val="00307A29"/>
    <w:rsid w:val="003116FB"/>
    <w:rsid w:val="00312CAC"/>
    <w:rsid w:val="00314961"/>
    <w:rsid w:val="00314BFD"/>
    <w:rsid w:val="003157B0"/>
    <w:rsid w:val="00316537"/>
    <w:rsid w:val="00316AEB"/>
    <w:rsid w:val="00321E31"/>
    <w:rsid w:val="003265EA"/>
    <w:rsid w:val="00330F08"/>
    <w:rsid w:val="00331F08"/>
    <w:rsid w:val="0033248B"/>
    <w:rsid w:val="00337602"/>
    <w:rsid w:val="0033785B"/>
    <w:rsid w:val="00342B1C"/>
    <w:rsid w:val="00343153"/>
    <w:rsid w:val="00346297"/>
    <w:rsid w:val="00350D8D"/>
    <w:rsid w:val="00356295"/>
    <w:rsid w:val="00361162"/>
    <w:rsid w:val="00362416"/>
    <w:rsid w:val="0036294A"/>
    <w:rsid w:val="003662D1"/>
    <w:rsid w:val="0036688A"/>
    <w:rsid w:val="00367D6C"/>
    <w:rsid w:val="00367DE9"/>
    <w:rsid w:val="00370BC8"/>
    <w:rsid w:val="00387003"/>
    <w:rsid w:val="00393385"/>
    <w:rsid w:val="00395DF3"/>
    <w:rsid w:val="00396990"/>
    <w:rsid w:val="00397340"/>
    <w:rsid w:val="003A0D40"/>
    <w:rsid w:val="003A1514"/>
    <w:rsid w:val="003A4407"/>
    <w:rsid w:val="003A6BA1"/>
    <w:rsid w:val="003A78AF"/>
    <w:rsid w:val="003B0B7D"/>
    <w:rsid w:val="003B1674"/>
    <w:rsid w:val="003B26A7"/>
    <w:rsid w:val="003B371F"/>
    <w:rsid w:val="003B4C90"/>
    <w:rsid w:val="003B5BFC"/>
    <w:rsid w:val="003B5F88"/>
    <w:rsid w:val="003B7B3D"/>
    <w:rsid w:val="003C0D8A"/>
    <w:rsid w:val="003C19E0"/>
    <w:rsid w:val="003C2831"/>
    <w:rsid w:val="003C5D41"/>
    <w:rsid w:val="003D1FF8"/>
    <w:rsid w:val="003D27D1"/>
    <w:rsid w:val="003E1551"/>
    <w:rsid w:val="003F2CB8"/>
    <w:rsid w:val="00407FCF"/>
    <w:rsid w:val="00410FDE"/>
    <w:rsid w:val="00412D20"/>
    <w:rsid w:val="00413186"/>
    <w:rsid w:val="004209B6"/>
    <w:rsid w:val="0042299D"/>
    <w:rsid w:val="0042327D"/>
    <w:rsid w:val="00424CDD"/>
    <w:rsid w:val="00425F58"/>
    <w:rsid w:val="004275E6"/>
    <w:rsid w:val="0043077F"/>
    <w:rsid w:val="00433E74"/>
    <w:rsid w:val="00434ABF"/>
    <w:rsid w:val="00442A8B"/>
    <w:rsid w:val="00444A86"/>
    <w:rsid w:val="004509B9"/>
    <w:rsid w:val="004515EB"/>
    <w:rsid w:val="00454AAC"/>
    <w:rsid w:val="00454E58"/>
    <w:rsid w:val="0045579C"/>
    <w:rsid w:val="00461AD3"/>
    <w:rsid w:val="0046289B"/>
    <w:rsid w:val="00470578"/>
    <w:rsid w:val="00471BFF"/>
    <w:rsid w:val="0048569E"/>
    <w:rsid w:val="00487531"/>
    <w:rsid w:val="004912DD"/>
    <w:rsid w:val="0049215B"/>
    <w:rsid w:val="004934CD"/>
    <w:rsid w:val="00496CF9"/>
    <w:rsid w:val="004A01EE"/>
    <w:rsid w:val="004A0239"/>
    <w:rsid w:val="004B232A"/>
    <w:rsid w:val="004B23CC"/>
    <w:rsid w:val="004B2CC4"/>
    <w:rsid w:val="004B3CF1"/>
    <w:rsid w:val="004B5B6E"/>
    <w:rsid w:val="004C40A7"/>
    <w:rsid w:val="004C59DE"/>
    <w:rsid w:val="004D085F"/>
    <w:rsid w:val="004D09D6"/>
    <w:rsid w:val="004D671F"/>
    <w:rsid w:val="004E2F16"/>
    <w:rsid w:val="004F45F3"/>
    <w:rsid w:val="004F58A3"/>
    <w:rsid w:val="004F61CE"/>
    <w:rsid w:val="00504EAD"/>
    <w:rsid w:val="00505AFD"/>
    <w:rsid w:val="0050758C"/>
    <w:rsid w:val="00510A2F"/>
    <w:rsid w:val="0052147D"/>
    <w:rsid w:val="00521795"/>
    <w:rsid w:val="0052313A"/>
    <w:rsid w:val="00526F19"/>
    <w:rsid w:val="005276FC"/>
    <w:rsid w:val="00533BCB"/>
    <w:rsid w:val="00533E2C"/>
    <w:rsid w:val="00540E9F"/>
    <w:rsid w:val="00543769"/>
    <w:rsid w:val="00544427"/>
    <w:rsid w:val="005467AB"/>
    <w:rsid w:val="00547B6E"/>
    <w:rsid w:val="00554675"/>
    <w:rsid w:val="005551AA"/>
    <w:rsid w:val="00556B6D"/>
    <w:rsid w:val="00561C55"/>
    <w:rsid w:val="00566CFD"/>
    <w:rsid w:val="00570C56"/>
    <w:rsid w:val="00571548"/>
    <w:rsid w:val="00576C27"/>
    <w:rsid w:val="005830C3"/>
    <w:rsid w:val="00584DE3"/>
    <w:rsid w:val="005864C0"/>
    <w:rsid w:val="005869C8"/>
    <w:rsid w:val="005A0B3A"/>
    <w:rsid w:val="005A28A5"/>
    <w:rsid w:val="005A4C21"/>
    <w:rsid w:val="005A58BF"/>
    <w:rsid w:val="005A5CDF"/>
    <w:rsid w:val="005A7822"/>
    <w:rsid w:val="005B5840"/>
    <w:rsid w:val="005B6E06"/>
    <w:rsid w:val="005E04A4"/>
    <w:rsid w:val="005E157C"/>
    <w:rsid w:val="005E592B"/>
    <w:rsid w:val="005E5BAE"/>
    <w:rsid w:val="005F0463"/>
    <w:rsid w:val="005F1799"/>
    <w:rsid w:val="005F2C2B"/>
    <w:rsid w:val="005F3839"/>
    <w:rsid w:val="005F3FD8"/>
    <w:rsid w:val="005F5802"/>
    <w:rsid w:val="005F5813"/>
    <w:rsid w:val="005F58B5"/>
    <w:rsid w:val="00607F06"/>
    <w:rsid w:val="006158B2"/>
    <w:rsid w:val="0062149B"/>
    <w:rsid w:val="00622993"/>
    <w:rsid w:val="00624A06"/>
    <w:rsid w:val="00626304"/>
    <w:rsid w:val="0064024F"/>
    <w:rsid w:val="0064070F"/>
    <w:rsid w:val="00642499"/>
    <w:rsid w:val="00646D4B"/>
    <w:rsid w:val="00650027"/>
    <w:rsid w:val="00650A5D"/>
    <w:rsid w:val="00651AA1"/>
    <w:rsid w:val="00651F0F"/>
    <w:rsid w:val="006542A2"/>
    <w:rsid w:val="006547E0"/>
    <w:rsid w:val="006557C1"/>
    <w:rsid w:val="00656CF9"/>
    <w:rsid w:val="00657F80"/>
    <w:rsid w:val="0066448F"/>
    <w:rsid w:val="00665CE4"/>
    <w:rsid w:val="00665FFC"/>
    <w:rsid w:val="00670990"/>
    <w:rsid w:val="006726DD"/>
    <w:rsid w:val="00674675"/>
    <w:rsid w:val="00676AC4"/>
    <w:rsid w:val="00677035"/>
    <w:rsid w:val="00681B58"/>
    <w:rsid w:val="00683297"/>
    <w:rsid w:val="0068441A"/>
    <w:rsid w:val="006870B0"/>
    <w:rsid w:val="006900CC"/>
    <w:rsid w:val="006900CE"/>
    <w:rsid w:val="006935D4"/>
    <w:rsid w:val="006A0E6B"/>
    <w:rsid w:val="006A2010"/>
    <w:rsid w:val="006A78D7"/>
    <w:rsid w:val="006B377B"/>
    <w:rsid w:val="006B44D5"/>
    <w:rsid w:val="006B496E"/>
    <w:rsid w:val="006B5757"/>
    <w:rsid w:val="006B773E"/>
    <w:rsid w:val="006C2CD8"/>
    <w:rsid w:val="006C3905"/>
    <w:rsid w:val="006C57E9"/>
    <w:rsid w:val="006C69D4"/>
    <w:rsid w:val="006D1846"/>
    <w:rsid w:val="006D4012"/>
    <w:rsid w:val="006D6322"/>
    <w:rsid w:val="006D67D4"/>
    <w:rsid w:val="006D6E82"/>
    <w:rsid w:val="006D7679"/>
    <w:rsid w:val="006E3069"/>
    <w:rsid w:val="006E371D"/>
    <w:rsid w:val="006E789C"/>
    <w:rsid w:val="006F0810"/>
    <w:rsid w:val="006F2FEC"/>
    <w:rsid w:val="006F4672"/>
    <w:rsid w:val="00702694"/>
    <w:rsid w:val="00702A89"/>
    <w:rsid w:val="00703BD6"/>
    <w:rsid w:val="00704788"/>
    <w:rsid w:val="007050ED"/>
    <w:rsid w:val="0070541C"/>
    <w:rsid w:val="00711FAA"/>
    <w:rsid w:val="00716540"/>
    <w:rsid w:val="0072199F"/>
    <w:rsid w:val="0072534B"/>
    <w:rsid w:val="007310A6"/>
    <w:rsid w:val="00733787"/>
    <w:rsid w:val="007379D7"/>
    <w:rsid w:val="00741944"/>
    <w:rsid w:val="007433EB"/>
    <w:rsid w:val="007443EC"/>
    <w:rsid w:val="00750CBC"/>
    <w:rsid w:val="007510CC"/>
    <w:rsid w:val="00753B49"/>
    <w:rsid w:val="00753E80"/>
    <w:rsid w:val="00754237"/>
    <w:rsid w:val="007617D1"/>
    <w:rsid w:val="00761C02"/>
    <w:rsid w:val="00764A41"/>
    <w:rsid w:val="00765CE0"/>
    <w:rsid w:val="007660AF"/>
    <w:rsid w:val="0077713C"/>
    <w:rsid w:val="00790C2C"/>
    <w:rsid w:val="007942FF"/>
    <w:rsid w:val="00794FEB"/>
    <w:rsid w:val="007A10B0"/>
    <w:rsid w:val="007A2C6C"/>
    <w:rsid w:val="007A738A"/>
    <w:rsid w:val="007B21C1"/>
    <w:rsid w:val="007B7917"/>
    <w:rsid w:val="007B7C19"/>
    <w:rsid w:val="007C01C4"/>
    <w:rsid w:val="007C0453"/>
    <w:rsid w:val="007C202F"/>
    <w:rsid w:val="007C3811"/>
    <w:rsid w:val="007C44BB"/>
    <w:rsid w:val="007C52DD"/>
    <w:rsid w:val="007C61A5"/>
    <w:rsid w:val="007D0B42"/>
    <w:rsid w:val="007D2E1E"/>
    <w:rsid w:val="007D41BB"/>
    <w:rsid w:val="007D4912"/>
    <w:rsid w:val="007D57B1"/>
    <w:rsid w:val="007D6C36"/>
    <w:rsid w:val="007E0F2A"/>
    <w:rsid w:val="007E249E"/>
    <w:rsid w:val="007E5B20"/>
    <w:rsid w:val="007E7EAA"/>
    <w:rsid w:val="007F0ED9"/>
    <w:rsid w:val="007F4D14"/>
    <w:rsid w:val="007F59A6"/>
    <w:rsid w:val="007F6A4D"/>
    <w:rsid w:val="00806C75"/>
    <w:rsid w:val="00806E05"/>
    <w:rsid w:val="008149C4"/>
    <w:rsid w:val="0081658E"/>
    <w:rsid w:val="008236C7"/>
    <w:rsid w:val="008254F2"/>
    <w:rsid w:val="00827F2F"/>
    <w:rsid w:val="00831276"/>
    <w:rsid w:val="00833384"/>
    <w:rsid w:val="00833A83"/>
    <w:rsid w:val="00836D0D"/>
    <w:rsid w:val="00837931"/>
    <w:rsid w:val="00843671"/>
    <w:rsid w:val="0085003F"/>
    <w:rsid w:val="0085151E"/>
    <w:rsid w:val="00851D8C"/>
    <w:rsid w:val="00854B18"/>
    <w:rsid w:val="0085763F"/>
    <w:rsid w:val="008610C7"/>
    <w:rsid w:val="008618A9"/>
    <w:rsid w:val="0086278E"/>
    <w:rsid w:val="00863AC0"/>
    <w:rsid w:val="00864246"/>
    <w:rsid w:val="00865F73"/>
    <w:rsid w:val="00867C06"/>
    <w:rsid w:val="00871321"/>
    <w:rsid w:val="00874EC4"/>
    <w:rsid w:val="00877C44"/>
    <w:rsid w:val="00877C50"/>
    <w:rsid w:val="0088170E"/>
    <w:rsid w:val="008875CE"/>
    <w:rsid w:val="008907E4"/>
    <w:rsid w:val="008A03F3"/>
    <w:rsid w:val="008A2BE7"/>
    <w:rsid w:val="008A36ED"/>
    <w:rsid w:val="008A439D"/>
    <w:rsid w:val="008B002E"/>
    <w:rsid w:val="008B27D9"/>
    <w:rsid w:val="008B2BC0"/>
    <w:rsid w:val="008B2C8F"/>
    <w:rsid w:val="008B5892"/>
    <w:rsid w:val="008B6CD7"/>
    <w:rsid w:val="008C0134"/>
    <w:rsid w:val="008C1988"/>
    <w:rsid w:val="008C7382"/>
    <w:rsid w:val="008D1AC7"/>
    <w:rsid w:val="008D1CAC"/>
    <w:rsid w:val="008D309F"/>
    <w:rsid w:val="008D3EB0"/>
    <w:rsid w:val="008D3F0B"/>
    <w:rsid w:val="008D58ED"/>
    <w:rsid w:val="008E339B"/>
    <w:rsid w:val="008E46FF"/>
    <w:rsid w:val="008E4DAA"/>
    <w:rsid w:val="008E4F46"/>
    <w:rsid w:val="008E6C68"/>
    <w:rsid w:val="008E748A"/>
    <w:rsid w:val="008F27BC"/>
    <w:rsid w:val="008F2906"/>
    <w:rsid w:val="008F685E"/>
    <w:rsid w:val="008F79CC"/>
    <w:rsid w:val="008F7A9E"/>
    <w:rsid w:val="009030EE"/>
    <w:rsid w:val="00903DB1"/>
    <w:rsid w:val="00905013"/>
    <w:rsid w:val="00914F2E"/>
    <w:rsid w:val="00920221"/>
    <w:rsid w:val="00923548"/>
    <w:rsid w:val="00926E4B"/>
    <w:rsid w:val="009308F0"/>
    <w:rsid w:val="00930FA8"/>
    <w:rsid w:val="009339AD"/>
    <w:rsid w:val="009360A8"/>
    <w:rsid w:val="00937030"/>
    <w:rsid w:val="00940EC1"/>
    <w:rsid w:val="00943485"/>
    <w:rsid w:val="00944486"/>
    <w:rsid w:val="00946D5D"/>
    <w:rsid w:val="009548C6"/>
    <w:rsid w:val="00962DF6"/>
    <w:rsid w:val="0096326F"/>
    <w:rsid w:val="009633CE"/>
    <w:rsid w:val="00965E00"/>
    <w:rsid w:val="00972D3F"/>
    <w:rsid w:val="00973811"/>
    <w:rsid w:val="009771C4"/>
    <w:rsid w:val="00977668"/>
    <w:rsid w:val="00982373"/>
    <w:rsid w:val="009826D7"/>
    <w:rsid w:val="009834A1"/>
    <w:rsid w:val="00993CE2"/>
    <w:rsid w:val="009964C6"/>
    <w:rsid w:val="0099709D"/>
    <w:rsid w:val="00997766"/>
    <w:rsid w:val="009A1D89"/>
    <w:rsid w:val="009A29F1"/>
    <w:rsid w:val="009B2685"/>
    <w:rsid w:val="009B5EE1"/>
    <w:rsid w:val="009B6721"/>
    <w:rsid w:val="009B71A8"/>
    <w:rsid w:val="009C1276"/>
    <w:rsid w:val="009D5BA6"/>
    <w:rsid w:val="009D5F64"/>
    <w:rsid w:val="009D699B"/>
    <w:rsid w:val="009D7E60"/>
    <w:rsid w:val="009E04E2"/>
    <w:rsid w:val="009E17BB"/>
    <w:rsid w:val="009E22BB"/>
    <w:rsid w:val="009E2916"/>
    <w:rsid w:val="009E2DCF"/>
    <w:rsid w:val="009E4EF9"/>
    <w:rsid w:val="009E6702"/>
    <w:rsid w:val="009E6AE9"/>
    <w:rsid w:val="009E73D8"/>
    <w:rsid w:val="009E7953"/>
    <w:rsid w:val="009F0219"/>
    <w:rsid w:val="009F4A2D"/>
    <w:rsid w:val="009F5926"/>
    <w:rsid w:val="009F77EB"/>
    <w:rsid w:val="009F7DF9"/>
    <w:rsid w:val="00A06381"/>
    <w:rsid w:val="00A064BB"/>
    <w:rsid w:val="00A10EC5"/>
    <w:rsid w:val="00A16A8A"/>
    <w:rsid w:val="00A31D96"/>
    <w:rsid w:val="00A33679"/>
    <w:rsid w:val="00A35AD5"/>
    <w:rsid w:val="00A378E4"/>
    <w:rsid w:val="00A435E7"/>
    <w:rsid w:val="00A45156"/>
    <w:rsid w:val="00A46257"/>
    <w:rsid w:val="00A50202"/>
    <w:rsid w:val="00A52594"/>
    <w:rsid w:val="00A5444F"/>
    <w:rsid w:val="00A551D5"/>
    <w:rsid w:val="00A641BB"/>
    <w:rsid w:val="00A7090A"/>
    <w:rsid w:val="00A71933"/>
    <w:rsid w:val="00A74BE0"/>
    <w:rsid w:val="00A82FCE"/>
    <w:rsid w:val="00A84036"/>
    <w:rsid w:val="00A866AE"/>
    <w:rsid w:val="00A93E6D"/>
    <w:rsid w:val="00A93EDC"/>
    <w:rsid w:val="00A94852"/>
    <w:rsid w:val="00A97066"/>
    <w:rsid w:val="00AA1684"/>
    <w:rsid w:val="00AA4393"/>
    <w:rsid w:val="00AA4DAA"/>
    <w:rsid w:val="00AA7B6B"/>
    <w:rsid w:val="00AB5878"/>
    <w:rsid w:val="00AB5E52"/>
    <w:rsid w:val="00AB74D3"/>
    <w:rsid w:val="00AC2D7B"/>
    <w:rsid w:val="00AC2EF0"/>
    <w:rsid w:val="00AC3F85"/>
    <w:rsid w:val="00AC55F2"/>
    <w:rsid w:val="00AC5776"/>
    <w:rsid w:val="00AC5FE7"/>
    <w:rsid w:val="00AC7B7A"/>
    <w:rsid w:val="00AC7CE7"/>
    <w:rsid w:val="00AD3CE2"/>
    <w:rsid w:val="00AD533C"/>
    <w:rsid w:val="00AE2ECA"/>
    <w:rsid w:val="00AE357B"/>
    <w:rsid w:val="00AE5B53"/>
    <w:rsid w:val="00AE6D92"/>
    <w:rsid w:val="00AE75A8"/>
    <w:rsid w:val="00AE7ABD"/>
    <w:rsid w:val="00AF20C8"/>
    <w:rsid w:val="00AF40C5"/>
    <w:rsid w:val="00AF48FA"/>
    <w:rsid w:val="00AF544C"/>
    <w:rsid w:val="00B01E60"/>
    <w:rsid w:val="00B02EFE"/>
    <w:rsid w:val="00B049A3"/>
    <w:rsid w:val="00B074E8"/>
    <w:rsid w:val="00B0759C"/>
    <w:rsid w:val="00B12A0A"/>
    <w:rsid w:val="00B1336F"/>
    <w:rsid w:val="00B16C9B"/>
    <w:rsid w:val="00B22573"/>
    <w:rsid w:val="00B31E55"/>
    <w:rsid w:val="00B34EE7"/>
    <w:rsid w:val="00B4011E"/>
    <w:rsid w:val="00B4046C"/>
    <w:rsid w:val="00B42C8D"/>
    <w:rsid w:val="00B44198"/>
    <w:rsid w:val="00B4489A"/>
    <w:rsid w:val="00B4560A"/>
    <w:rsid w:val="00B45737"/>
    <w:rsid w:val="00B5019C"/>
    <w:rsid w:val="00B52B11"/>
    <w:rsid w:val="00B650CE"/>
    <w:rsid w:val="00B717A6"/>
    <w:rsid w:val="00B7244F"/>
    <w:rsid w:val="00B820FD"/>
    <w:rsid w:val="00B850D1"/>
    <w:rsid w:val="00B86B08"/>
    <w:rsid w:val="00B87806"/>
    <w:rsid w:val="00B904E4"/>
    <w:rsid w:val="00B92428"/>
    <w:rsid w:val="00B948B0"/>
    <w:rsid w:val="00BB20B7"/>
    <w:rsid w:val="00BB25DC"/>
    <w:rsid w:val="00BB27AA"/>
    <w:rsid w:val="00BB2F36"/>
    <w:rsid w:val="00BB6CFF"/>
    <w:rsid w:val="00BC144D"/>
    <w:rsid w:val="00BD0C1E"/>
    <w:rsid w:val="00BD0CE5"/>
    <w:rsid w:val="00BD0F20"/>
    <w:rsid w:val="00BE0D8C"/>
    <w:rsid w:val="00BF220B"/>
    <w:rsid w:val="00BF2D30"/>
    <w:rsid w:val="00BF36AD"/>
    <w:rsid w:val="00BF4241"/>
    <w:rsid w:val="00BF5F68"/>
    <w:rsid w:val="00BF7967"/>
    <w:rsid w:val="00C05272"/>
    <w:rsid w:val="00C11DFB"/>
    <w:rsid w:val="00C1321D"/>
    <w:rsid w:val="00C163F5"/>
    <w:rsid w:val="00C223C9"/>
    <w:rsid w:val="00C228C2"/>
    <w:rsid w:val="00C24E62"/>
    <w:rsid w:val="00C27754"/>
    <w:rsid w:val="00C3052A"/>
    <w:rsid w:val="00C30A68"/>
    <w:rsid w:val="00C32B42"/>
    <w:rsid w:val="00C335AF"/>
    <w:rsid w:val="00C3660B"/>
    <w:rsid w:val="00C41BEC"/>
    <w:rsid w:val="00C42F4E"/>
    <w:rsid w:val="00C4354B"/>
    <w:rsid w:val="00C44F73"/>
    <w:rsid w:val="00C529D1"/>
    <w:rsid w:val="00C52A37"/>
    <w:rsid w:val="00C61A8D"/>
    <w:rsid w:val="00C62D3C"/>
    <w:rsid w:val="00C6461A"/>
    <w:rsid w:val="00C66224"/>
    <w:rsid w:val="00C66297"/>
    <w:rsid w:val="00C66528"/>
    <w:rsid w:val="00C67CD7"/>
    <w:rsid w:val="00C73572"/>
    <w:rsid w:val="00C77C29"/>
    <w:rsid w:val="00C812C1"/>
    <w:rsid w:val="00C825CF"/>
    <w:rsid w:val="00C86C14"/>
    <w:rsid w:val="00C872E8"/>
    <w:rsid w:val="00C90543"/>
    <w:rsid w:val="00C9077B"/>
    <w:rsid w:val="00C946C0"/>
    <w:rsid w:val="00C949CA"/>
    <w:rsid w:val="00C94AB9"/>
    <w:rsid w:val="00CA0124"/>
    <w:rsid w:val="00CA351D"/>
    <w:rsid w:val="00CA3AFE"/>
    <w:rsid w:val="00CB3D05"/>
    <w:rsid w:val="00CB63DA"/>
    <w:rsid w:val="00CB6753"/>
    <w:rsid w:val="00CB730B"/>
    <w:rsid w:val="00CC02FD"/>
    <w:rsid w:val="00CC151F"/>
    <w:rsid w:val="00CC5710"/>
    <w:rsid w:val="00CC5BD3"/>
    <w:rsid w:val="00CC7086"/>
    <w:rsid w:val="00CD03B9"/>
    <w:rsid w:val="00CD1F56"/>
    <w:rsid w:val="00CD5AE0"/>
    <w:rsid w:val="00CD7BAD"/>
    <w:rsid w:val="00CE10B7"/>
    <w:rsid w:val="00CE1DD9"/>
    <w:rsid w:val="00CE7233"/>
    <w:rsid w:val="00CF542E"/>
    <w:rsid w:val="00D04136"/>
    <w:rsid w:val="00D063F1"/>
    <w:rsid w:val="00D15326"/>
    <w:rsid w:val="00D20A5E"/>
    <w:rsid w:val="00D232C1"/>
    <w:rsid w:val="00D2415D"/>
    <w:rsid w:val="00D258A6"/>
    <w:rsid w:val="00D25EF6"/>
    <w:rsid w:val="00D32422"/>
    <w:rsid w:val="00D35396"/>
    <w:rsid w:val="00D41C24"/>
    <w:rsid w:val="00D509E8"/>
    <w:rsid w:val="00D50D2F"/>
    <w:rsid w:val="00D53290"/>
    <w:rsid w:val="00D60265"/>
    <w:rsid w:val="00D64CF2"/>
    <w:rsid w:val="00D741A7"/>
    <w:rsid w:val="00D963F0"/>
    <w:rsid w:val="00D96C21"/>
    <w:rsid w:val="00D97EDE"/>
    <w:rsid w:val="00DA11C5"/>
    <w:rsid w:val="00DA2802"/>
    <w:rsid w:val="00DA2D0A"/>
    <w:rsid w:val="00DA35BE"/>
    <w:rsid w:val="00DA3D5C"/>
    <w:rsid w:val="00DA5215"/>
    <w:rsid w:val="00DA6B15"/>
    <w:rsid w:val="00DB2AC0"/>
    <w:rsid w:val="00DB2F66"/>
    <w:rsid w:val="00DC1CF4"/>
    <w:rsid w:val="00DD0E00"/>
    <w:rsid w:val="00DD3F5D"/>
    <w:rsid w:val="00DD65EC"/>
    <w:rsid w:val="00DD6650"/>
    <w:rsid w:val="00DD69D6"/>
    <w:rsid w:val="00DD7218"/>
    <w:rsid w:val="00DE0105"/>
    <w:rsid w:val="00DE2108"/>
    <w:rsid w:val="00DE3F58"/>
    <w:rsid w:val="00DE4E9D"/>
    <w:rsid w:val="00DE59EF"/>
    <w:rsid w:val="00DF14BA"/>
    <w:rsid w:val="00DF2717"/>
    <w:rsid w:val="00DF5F5A"/>
    <w:rsid w:val="00DF62E9"/>
    <w:rsid w:val="00DF7F44"/>
    <w:rsid w:val="00E001D7"/>
    <w:rsid w:val="00E02A24"/>
    <w:rsid w:val="00E03069"/>
    <w:rsid w:val="00E04FF9"/>
    <w:rsid w:val="00E10632"/>
    <w:rsid w:val="00E125C8"/>
    <w:rsid w:val="00E145A7"/>
    <w:rsid w:val="00E24CB2"/>
    <w:rsid w:val="00E26139"/>
    <w:rsid w:val="00E325B0"/>
    <w:rsid w:val="00E33D77"/>
    <w:rsid w:val="00E4239D"/>
    <w:rsid w:val="00E43484"/>
    <w:rsid w:val="00E434C1"/>
    <w:rsid w:val="00E453C6"/>
    <w:rsid w:val="00E47DD5"/>
    <w:rsid w:val="00E50ECD"/>
    <w:rsid w:val="00E52A44"/>
    <w:rsid w:val="00E577BD"/>
    <w:rsid w:val="00E61A7F"/>
    <w:rsid w:val="00E64B9D"/>
    <w:rsid w:val="00E71D4B"/>
    <w:rsid w:val="00E727BD"/>
    <w:rsid w:val="00E733E8"/>
    <w:rsid w:val="00E82F0A"/>
    <w:rsid w:val="00E84938"/>
    <w:rsid w:val="00E85897"/>
    <w:rsid w:val="00E87E5F"/>
    <w:rsid w:val="00E90EE5"/>
    <w:rsid w:val="00E94E83"/>
    <w:rsid w:val="00E96485"/>
    <w:rsid w:val="00E96A74"/>
    <w:rsid w:val="00E97795"/>
    <w:rsid w:val="00EA0B1C"/>
    <w:rsid w:val="00EA0FE6"/>
    <w:rsid w:val="00EB0108"/>
    <w:rsid w:val="00EB1334"/>
    <w:rsid w:val="00EC01E1"/>
    <w:rsid w:val="00EC0E97"/>
    <w:rsid w:val="00EC13D8"/>
    <w:rsid w:val="00EC5C73"/>
    <w:rsid w:val="00EC7819"/>
    <w:rsid w:val="00ED1CFD"/>
    <w:rsid w:val="00ED2625"/>
    <w:rsid w:val="00ED2A98"/>
    <w:rsid w:val="00ED3873"/>
    <w:rsid w:val="00ED5046"/>
    <w:rsid w:val="00EE258A"/>
    <w:rsid w:val="00EE26CF"/>
    <w:rsid w:val="00EE4D4C"/>
    <w:rsid w:val="00EE6C6F"/>
    <w:rsid w:val="00EE77F3"/>
    <w:rsid w:val="00EF7B8A"/>
    <w:rsid w:val="00F00BCA"/>
    <w:rsid w:val="00F07AFA"/>
    <w:rsid w:val="00F106A2"/>
    <w:rsid w:val="00F10F4B"/>
    <w:rsid w:val="00F11C57"/>
    <w:rsid w:val="00F158B4"/>
    <w:rsid w:val="00F2134A"/>
    <w:rsid w:val="00F2408D"/>
    <w:rsid w:val="00F24BF8"/>
    <w:rsid w:val="00F24D92"/>
    <w:rsid w:val="00F257A6"/>
    <w:rsid w:val="00F257F0"/>
    <w:rsid w:val="00F27765"/>
    <w:rsid w:val="00F31CAE"/>
    <w:rsid w:val="00F32511"/>
    <w:rsid w:val="00F36625"/>
    <w:rsid w:val="00F37293"/>
    <w:rsid w:val="00F37CE0"/>
    <w:rsid w:val="00F405C3"/>
    <w:rsid w:val="00F41B41"/>
    <w:rsid w:val="00F41E25"/>
    <w:rsid w:val="00F44120"/>
    <w:rsid w:val="00F47ABE"/>
    <w:rsid w:val="00F52BDA"/>
    <w:rsid w:val="00F63AA2"/>
    <w:rsid w:val="00F63B3E"/>
    <w:rsid w:val="00F650AB"/>
    <w:rsid w:val="00F662F7"/>
    <w:rsid w:val="00F66EA0"/>
    <w:rsid w:val="00F71FDC"/>
    <w:rsid w:val="00F72017"/>
    <w:rsid w:val="00F73A42"/>
    <w:rsid w:val="00F7424F"/>
    <w:rsid w:val="00F74B78"/>
    <w:rsid w:val="00F80B55"/>
    <w:rsid w:val="00F86A07"/>
    <w:rsid w:val="00F9115F"/>
    <w:rsid w:val="00F927B4"/>
    <w:rsid w:val="00FA0769"/>
    <w:rsid w:val="00FA3B77"/>
    <w:rsid w:val="00FB2219"/>
    <w:rsid w:val="00FB29BB"/>
    <w:rsid w:val="00FD2236"/>
    <w:rsid w:val="00FD4543"/>
    <w:rsid w:val="00FE0412"/>
    <w:rsid w:val="00FE5A43"/>
    <w:rsid w:val="00FE601C"/>
    <w:rsid w:val="00FE7B92"/>
    <w:rsid w:val="00FF10BB"/>
    <w:rsid w:val="00FF13F4"/>
    <w:rsid w:val="00FF7754"/>
    <w:rsid w:val="0D3A7653"/>
    <w:rsid w:val="13A10CB7"/>
    <w:rsid w:val="4D001A39"/>
    <w:rsid w:val="79519C90"/>
    <w:rsid w:val="79793D3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D0194"/>
  <w15:docId w15:val="{A256086A-3C0F-4858-A429-3A7DA017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95"/>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StyleA">
    <w:name w:val="StyleA"/>
    <w:basedOn w:val="Normal"/>
    <w:link w:val="StyleAChar"/>
    <w:qFormat/>
    <w:rsid w:val="004D09D6"/>
    <w:pPr>
      <w:tabs>
        <w:tab w:val="left" w:pos="680"/>
        <w:tab w:val="right" w:pos="9469"/>
      </w:tabs>
      <w:ind w:left="660" w:hangingChars="300" w:hanging="660"/>
    </w:pPr>
  </w:style>
  <w:style w:type="character" w:customStyle="1" w:styleId="StyleAChar">
    <w:name w:val="StyleA Char"/>
    <w:basedOn w:val="DefaultParagraphFont"/>
    <w:link w:val="StyleA"/>
    <w:rsid w:val="004D09D6"/>
    <w:rPr>
      <w:rFonts w:eastAsia="Times New Roman"/>
    </w:rPr>
  </w:style>
  <w:style w:type="paragraph" w:customStyle="1" w:styleId="PartAI">
    <w:name w:val="PartAI"/>
    <w:basedOn w:val="Normal"/>
    <w:rsid w:val="00434ABF"/>
    <w:pPr>
      <w:tabs>
        <w:tab w:val="left" w:pos="680"/>
        <w:tab w:val="right" w:pos="9469"/>
      </w:tabs>
      <w:ind w:left="1360" w:hanging="680"/>
    </w:pPr>
    <w:rPr>
      <w:szCs w:val="20"/>
    </w:rPr>
  </w:style>
  <w:style w:type="paragraph" w:styleId="NormalWeb">
    <w:name w:val="Normal (Web)"/>
    <w:basedOn w:val="Normal"/>
    <w:uiPriority w:val="99"/>
    <w:unhideWhenUsed/>
    <w:rsid w:val="002F2B71"/>
    <w:pPr>
      <w:spacing w:before="100" w:beforeAutospacing="1" w:after="100" w:afterAutospacing="1"/>
    </w:pPr>
    <w:rPr>
      <w:rFonts w:ascii="Times New Roman" w:hAnsi="Times New Roman"/>
      <w:sz w:val="24"/>
      <w:lang w:eastAsia="zh-CN"/>
    </w:rPr>
  </w:style>
  <w:style w:type="character" w:customStyle="1" w:styleId="mjxassistivemathml">
    <w:name w:val="mjx_assistive_mathml"/>
    <w:basedOn w:val="DefaultParagraphFont"/>
    <w:rsid w:val="002F2B71"/>
  </w:style>
  <w:style w:type="character" w:customStyle="1" w:styleId="mjx-char">
    <w:name w:val="mjx-char"/>
    <w:basedOn w:val="DefaultParagraphFont"/>
    <w:rsid w:val="00454E58"/>
  </w:style>
  <w:style w:type="character" w:customStyle="1" w:styleId="mjx-charbox">
    <w:name w:val="mjx-charbox"/>
    <w:basedOn w:val="DefaultParagraphFont"/>
    <w:rsid w:val="00454E58"/>
  </w:style>
  <w:style w:type="character" w:customStyle="1" w:styleId="mi">
    <w:name w:val="mi"/>
    <w:basedOn w:val="DefaultParagraphFont"/>
    <w:rsid w:val="00E325B0"/>
  </w:style>
  <w:style w:type="character" w:customStyle="1" w:styleId="mo">
    <w:name w:val="mo"/>
    <w:basedOn w:val="DefaultParagraphFont"/>
    <w:rsid w:val="00E325B0"/>
  </w:style>
  <w:style w:type="character" w:customStyle="1" w:styleId="mn">
    <w:name w:val="mn"/>
    <w:basedOn w:val="DefaultParagraphFont"/>
    <w:rsid w:val="00E325B0"/>
  </w:style>
  <w:style w:type="paragraph" w:styleId="NoSpacing">
    <w:name w:val="No Spacing"/>
    <w:uiPriority w:val="1"/>
    <w:qFormat/>
    <w:rsid w:val="005F3FD8"/>
    <w:pPr>
      <w:ind w:left="0" w:firstLine="0"/>
    </w:pPr>
    <w:rPr>
      <w:rFonts w:eastAsia="Times New Roman"/>
      <w:lang w:val="en-US"/>
    </w:rPr>
  </w:style>
  <w:style w:type="character" w:customStyle="1" w:styleId="mtext">
    <w:name w:val="mtext"/>
    <w:basedOn w:val="DefaultParagraphFont"/>
    <w:rsid w:val="00C24E62"/>
  </w:style>
  <w:style w:type="table" w:customStyle="1" w:styleId="TableGrid1">
    <w:name w:val="Table Grid1"/>
    <w:basedOn w:val="TableNormal"/>
    <w:next w:val="TableGrid"/>
    <w:uiPriority w:val="39"/>
    <w:rsid w:val="00D963F0"/>
    <w:pPr>
      <w:ind w:left="0" w:firstLine="0"/>
    </w:pPr>
    <w:rPr>
      <w:rFonts w:ascii="Calibri" w:eastAsia="Calibri" w:hAnsi="Calibri"/>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41C67"/>
    <w:pPr>
      <w:spacing w:before="100" w:beforeAutospacing="1" w:after="100" w:afterAutospacing="1"/>
    </w:pPr>
    <w:rPr>
      <w:rFonts w:ascii="Times New Roman" w:hAnsi="Times New Roman"/>
      <w:sz w:val="24"/>
      <w:lang w:eastAsia="zh-CN"/>
    </w:rPr>
  </w:style>
  <w:style w:type="character" w:customStyle="1" w:styleId="normaltextrun">
    <w:name w:val="normaltextrun"/>
    <w:basedOn w:val="DefaultParagraphFont"/>
    <w:rsid w:val="00241C67"/>
  </w:style>
  <w:style w:type="character" w:customStyle="1" w:styleId="tabchar">
    <w:name w:val="tabchar"/>
    <w:basedOn w:val="DefaultParagraphFont"/>
    <w:rsid w:val="00241C67"/>
  </w:style>
  <w:style w:type="character" w:customStyle="1" w:styleId="eop">
    <w:name w:val="eop"/>
    <w:basedOn w:val="DefaultParagraphFont"/>
    <w:rsid w:val="00241C67"/>
  </w:style>
  <w:style w:type="paragraph" w:customStyle="1" w:styleId="outlineelement">
    <w:name w:val="outlineelement"/>
    <w:basedOn w:val="Normal"/>
    <w:rsid w:val="00241C67"/>
    <w:pPr>
      <w:spacing w:before="100" w:beforeAutospacing="1" w:after="100" w:afterAutospacing="1"/>
    </w:pPr>
    <w:rPr>
      <w:rFonts w:ascii="Times New Roman" w:hAnsi="Times New Roman"/>
      <w:sz w:val="24"/>
      <w:lang w:eastAsia="zh-CN"/>
    </w:rPr>
  </w:style>
  <w:style w:type="character" w:customStyle="1" w:styleId="mathspan">
    <w:name w:val="mathspan"/>
    <w:basedOn w:val="DefaultParagraphFont"/>
    <w:rsid w:val="00241C67"/>
  </w:style>
  <w:style w:type="character" w:customStyle="1" w:styleId="scxw123069455">
    <w:name w:val="scxw123069455"/>
    <w:basedOn w:val="DefaultParagraphFont"/>
    <w:rsid w:val="00241C67"/>
  </w:style>
  <w:style w:type="paragraph" w:customStyle="1" w:styleId="Heading">
    <w:name w:val="Heading"/>
    <w:basedOn w:val="Normal"/>
    <w:qFormat/>
    <w:rsid w:val="006A2010"/>
    <w:pPr>
      <w:tabs>
        <w:tab w:val="left" w:pos="360"/>
        <w:tab w:val="left" w:pos="720"/>
        <w:tab w:val="right" w:pos="9323"/>
      </w:tabs>
    </w:pPr>
    <w:rPr>
      <w:b/>
      <w:bCs/>
      <w:szCs w:val="22"/>
      <w:lang w:eastAsia="en-AU"/>
    </w:rPr>
  </w:style>
  <w:style w:type="paragraph" w:customStyle="1" w:styleId="Part">
    <w:name w:val="Part"/>
    <w:qFormat/>
    <w:rsid w:val="00A71933"/>
    <w:pPr>
      <w:ind w:left="0" w:firstLine="0"/>
    </w:pPr>
    <w:rPr>
      <w:rFonts w:eastAsia="Calibri"/>
      <w:szCs w:val="22"/>
    </w:rPr>
  </w:style>
  <w:style w:type="paragraph" w:customStyle="1" w:styleId="Parts">
    <w:name w:val="Part(s)"/>
    <w:basedOn w:val="Part"/>
    <w:qFormat/>
    <w:rsid w:val="00A71933"/>
    <w:pPr>
      <w:spacing w:line="264"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8995">
      <w:bodyDiv w:val="1"/>
      <w:marLeft w:val="0"/>
      <w:marRight w:val="0"/>
      <w:marTop w:val="0"/>
      <w:marBottom w:val="0"/>
      <w:divBdr>
        <w:top w:val="none" w:sz="0" w:space="0" w:color="auto"/>
        <w:left w:val="none" w:sz="0" w:space="0" w:color="auto"/>
        <w:bottom w:val="none" w:sz="0" w:space="0" w:color="auto"/>
        <w:right w:val="none" w:sz="0" w:space="0" w:color="auto"/>
      </w:divBdr>
    </w:div>
    <w:div w:id="149906273">
      <w:bodyDiv w:val="1"/>
      <w:marLeft w:val="0"/>
      <w:marRight w:val="0"/>
      <w:marTop w:val="0"/>
      <w:marBottom w:val="0"/>
      <w:divBdr>
        <w:top w:val="none" w:sz="0" w:space="0" w:color="auto"/>
        <w:left w:val="none" w:sz="0" w:space="0" w:color="auto"/>
        <w:bottom w:val="none" w:sz="0" w:space="0" w:color="auto"/>
        <w:right w:val="none" w:sz="0" w:space="0" w:color="auto"/>
      </w:divBdr>
    </w:div>
    <w:div w:id="420027079">
      <w:bodyDiv w:val="1"/>
      <w:marLeft w:val="0"/>
      <w:marRight w:val="0"/>
      <w:marTop w:val="0"/>
      <w:marBottom w:val="0"/>
      <w:divBdr>
        <w:top w:val="none" w:sz="0" w:space="0" w:color="auto"/>
        <w:left w:val="none" w:sz="0" w:space="0" w:color="auto"/>
        <w:bottom w:val="none" w:sz="0" w:space="0" w:color="auto"/>
        <w:right w:val="none" w:sz="0" w:space="0" w:color="auto"/>
      </w:divBdr>
    </w:div>
    <w:div w:id="619728540">
      <w:bodyDiv w:val="1"/>
      <w:marLeft w:val="0"/>
      <w:marRight w:val="0"/>
      <w:marTop w:val="0"/>
      <w:marBottom w:val="0"/>
      <w:divBdr>
        <w:top w:val="none" w:sz="0" w:space="0" w:color="auto"/>
        <w:left w:val="none" w:sz="0" w:space="0" w:color="auto"/>
        <w:bottom w:val="none" w:sz="0" w:space="0" w:color="auto"/>
        <w:right w:val="none" w:sz="0" w:space="0" w:color="auto"/>
      </w:divBdr>
    </w:div>
    <w:div w:id="670566235">
      <w:bodyDiv w:val="1"/>
      <w:marLeft w:val="0"/>
      <w:marRight w:val="0"/>
      <w:marTop w:val="0"/>
      <w:marBottom w:val="0"/>
      <w:divBdr>
        <w:top w:val="none" w:sz="0" w:space="0" w:color="auto"/>
        <w:left w:val="none" w:sz="0" w:space="0" w:color="auto"/>
        <w:bottom w:val="none" w:sz="0" w:space="0" w:color="auto"/>
        <w:right w:val="none" w:sz="0" w:space="0" w:color="auto"/>
      </w:divBdr>
    </w:div>
    <w:div w:id="727188203">
      <w:bodyDiv w:val="1"/>
      <w:marLeft w:val="0"/>
      <w:marRight w:val="0"/>
      <w:marTop w:val="0"/>
      <w:marBottom w:val="0"/>
      <w:divBdr>
        <w:top w:val="none" w:sz="0" w:space="0" w:color="auto"/>
        <w:left w:val="none" w:sz="0" w:space="0" w:color="auto"/>
        <w:bottom w:val="none" w:sz="0" w:space="0" w:color="auto"/>
        <w:right w:val="none" w:sz="0" w:space="0" w:color="auto"/>
      </w:divBdr>
    </w:div>
    <w:div w:id="732627869">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868950353">
      <w:bodyDiv w:val="1"/>
      <w:marLeft w:val="0"/>
      <w:marRight w:val="0"/>
      <w:marTop w:val="0"/>
      <w:marBottom w:val="0"/>
      <w:divBdr>
        <w:top w:val="none" w:sz="0" w:space="0" w:color="auto"/>
        <w:left w:val="none" w:sz="0" w:space="0" w:color="auto"/>
        <w:bottom w:val="none" w:sz="0" w:space="0" w:color="auto"/>
        <w:right w:val="none" w:sz="0" w:space="0" w:color="auto"/>
      </w:divBdr>
      <w:divsChild>
        <w:div w:id="548037199">
          <w:marLeft w:val="0"/>
          <w:marRight w:val="0"/>
          <w:marTop w:val="240"/>
          <w:marBottom w:val="240"/>
          <w:divBdr>
            <w:top w:val="none" w:sz="0" w:space="0" w:color="auto"/>
            <w:left w:val="none" w:sz="0" w:space="0" w:color="auto"/>
            <w:bottom w:val="none" w:sz="0" w:space="0" w:color="auto"/>
            <w:right w:val="none" w:sz="0" w:space="0" w:color="auto"/>
          </w:divBdr>
        </w:div>
      </w:divsChild>
    </w:div>
    <w:div w:id="921065779">
      <w:bodyDiv w:val="1"/>
      <w:marLeft w:val="0"/>
      <w:marRight w:val="0"/>
      <w:marTop w:val="0"/>
      <w:marBottom w:val="0"/>
      <w:divBdr>
        <w:top w:val="none" w:sz="0" w:space="0" w:color="auto"/>
        <w:left w:val="none" w:sz="0" w:space="0" w:color="auto"/>
        <w:bottom w:val="none" w:sz="0" w:space="0" w:color="auto"/>
        <w:right w:val="none" w:sz="0" w:space="0" w:color="auto"/>
      </w:divBdr>
    </w:div>
    <w:div w:id="978652489">
      <w:bodyDiv w:val="1"/>
      <w:marLeft w:val="0"/>
      <w:marRight w:val="0"/>
      <w:marTop w:val="0"/>
      <w:marBottom w:val="0"/>
      <w:divBdr>
        <w:top w:val="none" w:sz="0" w:space="0" w:color="auto"/>
        <w:left w:val="none" w:sz="0" w:space="0" w:color="auto"/>
        <w:bottom w:val="none" w:sz="0" w:space="0" w:color="auto"/>
        <w:right w:val="none" w:sz="0" w:space="0" w:color="auto"/>
      </w:divBdr>
      <w:divsChild>
        <w:div w:id="141165537">
          <w:marLeft w:val="0"/>
          <w:marRight w:val="0"/>
          <w:marTop w:val="0"/>
          <w:marBottom w:val="0"/>
          <w:divBdr>
            <w:top w:val="none" w:sz="0" w:space="0" w:color="auto"/>
            <w:left w:val="none" w:sz="0" w:space="0" w:color="auto"/>
            <w:bottom w:val="none" w:sz="0" w:space="0" w:color="auto"/>
            <w:right w:val="none" w:sz="0" w:space="0" w:color="auto"/>
          </w:divBdr>
          <w:divsChild>
            <w:div w:id="69617795">
              <w:marLeft w:val="0"/>
              <w:marRight w:val="0"/>
              <w:marTop w:val="0"/>
              <w:marBottom w:val="0"/>
              <w:divBdr>
                <w:top w:val="none" w:sz="0" w:space="0" w:color="auto"/>
                <w:left w:val="none" w:sz="0" w:space="0" w:color="auto"/>
                <w:bottom w:val="none" w:sz="0" w:space="0" w:color="auto"/>
                <w:right w:val="none" w:sz="0" w:space="0" w:color="auto"/>
              </w:divBdr>
            </w:div>
            <w:div w:id="695427783">
              <w:marLeft w:val="0"/>
              <w:marRight w:val="0"/>
              <w:marTop w:val="0"/>
              <w:marBottom w:val="0"/>
              <w:divBdr>
                <w:top w:val="none" w:sz="0" w:space="0" w:color="auto"/>
                <w:left w:val="none" w:sz="0" w:space="0" w:color="auto"/>
                <w:bottom w:val="none" w:sz="0" w:space="0" w:color="auto"/>
                <w:right w:val="none" w:sz="0" w:space="0" w:color="auto"/>
              </w:divBdr>
            </w:div>
            <w:div w:id="1596523641">
              <w:marLeft w:val="0"/>
              <w:marRight w:val="0"/>
              <w:marTop w:val="0"/>
              <w:marBottom w:val="0"/>
              <w:divBdr>
                <w:top w:val="none" w:sz="0" w:space="0" w:color="auto"/>
                <w:left w:val="none" w:sz="0" w:space="0" w:color="auto"/>
                <w:bottom w:val="none" w:sz="0" w:space="0" w:color="auto"/>
                <w:right w:val="none" w:sz="0" w:space="0" w:color="auto"/>
              </w:divBdr>
            </w:div>
            <w:div w:id="1834565369">
              <w:marLeft w:val="0"/>
              <w:marRight w:val="0"/>
              <w:marTop w:val="0"/>
              <w:marBottom w:val="0"/>
              <w:divBdr>
                <w:top w:val="none" w:sz="0" w:space="0" w:color="auto"/>
                <w:left w:val="none" w:sz="0" w:space="0" w:color="auto"/>
                <w:bottom w:val="none" w:sz="0" w:space="0" w:color="auto"/>
                <w:right w:val="none" w:sz="0" w:space="0" w:color="auto"/>
              </w:divBdr>
            </w:div>
          </w:divsChild>
        </w:div>
        <w:div w:id="337781609">
          <w:marLeft w:val="0"/>
          <w:marRight w:val="0"/>
          <w:marTop w:val="0"/>
          <w:marBottom w:val="0"/>
          <w:divBdr>
            <w:top w:val="none" w:sz="0" w:space="0" w:color="auto"/>
            <w:left w:val="none" w:sz="0" w:space="0" w:color="auto"/>
            <w:bottom w:val="none" w:sz="0" w:space="0" w:color="auto"/>
            <w:right w:val="none" w:sz="0" w:space="0" w:color="auto"/>
          </w:divBdr>
          <w:divsChild>
            <w:div w:id="804742155">
              <w:marLeft w:val="-75"/>
              <w:marRight w:val="0"/>
              <w:marTop w:val="30"/>
              <w:marBottom w:val="30"/>
              <w:divBdr>
                <w:top w:val="none" w:sz="0" w:space="0" w:color="auto"/>
                <w:left w:val="none" w:sz="0" w:space="0" w:color="auto"/>
                <w:bottom w:val="none" w:sz="0" w:space="0" w:color="auto"/>
                <w:right w:val="none" w:sz="0" w:space="0" w:color="auto"/>
              </w:divBdr>
              <w:divsChild>
                <w:div w:id="1140919390">
                  <w:marLeft w:val="0"/>
                  <w:marRight w:val="0"/>
                  <w:marTop w:val="0"/>
                  <w:marBottom w:val="0"/>
                  <w:divBdr>
                    <w:top w:val="none" w:sz="0" w:space="0" w:color="auto"/>
                    <w:left w:val="none" w:sz="0" w:space="0" w:color="auto"/>
                    <w:bottom w:val="none" w:sz="0" w:space="0" w:color="auto"/>
                    <w:right w:val="none" w:sz="0" w:space="0" w:color="auto"/>
                  </w:divBdr>
                  <w:divsChild>
                    <w:div w:id="316615841">
                      <w:marLeft w:val="0"/>
                      <w:marRight w:val="0"/>
                      <w:marTop w:val="0"/>
                      <w:marBottom w:val="0"/>
                      <w:divBdr>
                        <w:top w:val="none" w:sz="0" w:space="0" w:color="auto"/>
                        <w:left w:val="none" w:sz="0" w:space="0" w:color="auto"/>
                        <w:bottom w:val="none" w:sz="0" w:space="0" w:color="auto"/>
                        <w:right w:val="none" w:sz="0" w:space="0" w:color="auto"/>
                      </w:divBdr>
                    </w:div>
                    <w:div w:id="462968133">
                      <w:marLeft w:val="0"/>
                      <w:marRight w:val="0"/>
                      <w:marTop w:val="0"/>
                      <w:marBottom w:val="0"/>
                      <w:divBdr>
                        <w:top w:val="none" w:sz="0" w:space="0" w:color="auto"/>
                        <w:left w:val="none" w:sz="0" w:space="0" w:color="auto"/>
                        <w:bottom w:val="none" w:sz="0" w:space="0" w:color="auto"/>
                        <w:right w:val="none" w:sz="0" w:space="0" w:color="auto"/>
                      </w:divBdr>
                    </w:div>
                    <w:div w:id="1282104857">
                      <w:marLeft w:val="0"/>
                      <w:marRight w:val="0"/>
                      <w:marTop w:val="0"/>
                      <w:marBottom w:val="0"/>
                      <w:divBdr>
                        <w:top w:val="none" w:sz="0" w:space="0" w:color="auto"/>
                        <w:left w:val="none" w:sz="0" w:space="0" w:color="auto"/>
                        <w:bottom w:val="none" w:sz="0" w:space="0" w:color="auto"/>
                        <w:right w:val="none" w:sz="0" w:space="0" w:color="auto"/>
                      </w:divBdr>
                    </w:div>
                    <w:div w:id="1552840331">
                      <w:marLeft w:val="0"/>
                      <w:marRight w:val="0"/>
                      <w:marTop w:val="0"/>
                      <w:marBottom w:val="0"/>
                      <w:divBdr>
                        <w:top w:val="none" w:sz="0" w:space="0" w:color="auto"/>
                        <w:left w:val="none" w:sz="0" w:space="0" w:color="auto"/>
                        <w:bottom w:val="none" w:sz="0" w:space="0" w:color="auto"/>
                        <w:right w:val="none" w:sz="0" w:space="0" w:color="auto"/>
                      </w:divBdr>
                    </w:div>
                    <w:div w:id="1554850807">
                      <w:marLeft w:val="0"/>
                      <w:marRight w:val="0"/>
                      <w:marTop w:val="0"/>
                      <w:marBottom w:val="0"/>
                      <w:divBdr>
                        <w:top w:val="none" w:sz="0" w:space="0" w:color="auto"/>
                        <w:left w:val="none" w:sz="0" w:space="0" w:color="auto"/>
                        <w:bottom w:val="none" w:sz="0" w:space="0" w:color="auto"/>
                        <w:right w:val="none" w:sz="0" w:space="0" w:color="auto"/>
                      </w:divBdr>
                    </w:div>
                    <w:div w:id="1663120368">
                      <w:marLeft w:val="0"/>
                      <w:marRight w:val="0"/>
                      <w:marTop w:val="0"/>
                      <w:marBottom w:val="0"/>
                      <w:divBdr>
                        <w:top w:val="none" w:sz="0" w:space="0" w:color="auto"/>
                        <w:left w:val="none" w:sz="0" w:space="0" w:color="auto"/>
                        <w:bottom w:val="none" w:sz="0" w:space="0" w:color="auto"/>
                        <w:right w:val="none" w:sz="0" w:space="0" w:color="auto"/>
                      </w:divBdr>
                    </w:div>
                  </w:divsChild>
                </w:div>
                <w:div w:id="1674381121">
                  <w:marLeft w:val="0"/>
                  <w:marRight w:val="0"/>
                  <w:marTop w:val="0"/>
                  <w:marBottom w:val="0"/>
                  <w:divBdr>
                    <w:top w:val="none" w:sz="0" w:space="0" w:color="auto"/>
                    <w:left w:val="none" w:sz="0" w:space="0" w:color="auto"/>
                    <w:bottom w:val="none" w:sz="0" w:space="0" w:color="auto"/>
                    <w:right w:val="none" w:sz="0" w:space="0" w:color="auto"/>
                  </w:divBdr>
                  <w:divsChild>
                    <w:div w:id="1501965511">
                      <w:marLeft w:val="0"/>
                      <w:marRight w:val="0"/>
                      <w:marTop w:val="0"/>
                      <w:marBottom w:val="0"/>
                      <w:divBdr>
                        <w:top w:val="none" w:sz="0" w:space="0" w:color="auto"/>
                        <w:left w:val="none" w:sz="0" w:space="0" w:color="auto"/>
                        <w:bottom w:val="none" w:sz="0" w:space="0" w:color="auto"/>
                        <w:right w:val="none" w:sz="0" w:space="0" w:color="auto"/>
                      </w:divBdr>
                      <w:divsChild>
                        <w:div w:id="278226231">
                          <w:marLeft w:val="0"/>
                          <w:marRight w:val="0"/>
                          <w:marTop w:val="0"/>
                          <w:marBottom w:val="0"/>
                          <w:divBdr>
                            <w:top w:val="none" w:sz="0" w:space="0" w:color="auto"/>
                            <w:left w:val="none" w:sz="0" w:space="0" w:color="auto"/>
                            <w:bottom w:val="none" w:sz="0" w:space="0" w:color="auto"/>
                            <w:right w:val="none" w:sz="0" w:space="0" w:color="auto"/>
                          </w:divBdr>
                          <w:divsChild>
                            <w:div w:id="800340037">
                              <w:marLeft w:val="0"/>
                              <w:marRight w:val="0"/>
                              <w:marTop w:val="0"/>
                              <w:marBottom w:val="0"/>
                              <w:divBdr>
                                <w:top w:val="none" w:sz="0" w:space="0" w:color="auto"/>
                                <w:left w:val="none" w:sz="0" w:space="0" w:color="auto"/>
                                <w:bottom w:val="none" w:sz="0" w:space="0" w:color="auto"/>
                                <w:right w:val="none" w:sz="0" w:space="0" w:color="auto"/>
                              </w:divBdr>
                            </w:div>
                            <w:div w:id="1101486048">
                              <w:marLeft w:val="0"/>
                              <w:marRight w:val="0"/>
                              <w:marTop w:val="0"/>
                              <w:marBottom w:val="0"/>
                              <w:divBdr>
                                <w:top w:val="none" w:sz="0" w:space="0" w:color="auto"/>
                                <w:left w:val="none" w:sz="0" w:space="0" w:color="auto"/>
                                <w:bottom w:val="none" w:sz="0" w:space="0" w:color="auto"/>
                                <w:right w:val="none" w:sz="0" w:space="0" w:color="auto"/>
                              </w:divBdr>
                            </w:div>
                            <w:div w:id="1339578543">
                              <w:marLeft w:val="0"/>
                              <w:marRight w:val="0"/>
                              <w:marTop w:val="0"/>
                              <w:marBottom w:val="0"/>
                              <w:divBdr>
                                <w:top w:val="none" w:sz="0" w:space="0" w:color="auto"/>
                                <w:left w:val="none" w:sz="0" w:space="0" w:color="auto"/>
                                <w:bottom w:val="none" w:sz="0" w:space="0" w:color="auto"/>
                                <w:right w:val="none" w:sz="0" w:space="0" w:color="auto"/>
                              </w:divBdr>
                            </w:div>
                            <w:div w:id="1576624665">
                              <w:marLeft w:val="0"/>
                              <w:marRight w:val="0"/>
                              <w:marTop w:val="0"/>
                              <w:marBottom w:val="0"/>
                              <w:divBdr>
                                <w:top w:val="none" w:sz="0" w:space="0" w:color="auto"/>
                                <w:left w:val="none" w:sz="0" w:space="0" w:color="auto"/>
                                <w:bottom w:val="none" w:sz="0" w:space="0" w:color="auto"/>
                                <w:right w:val="none" w:sz="0" w:space="0" w:color="auto"/>
                              </w:divBdr>
                            </w:div>
                            <w:div w:id="1613701909">
                              <w:marLeft w:val="0"/>
                              <w:marRight w:val="0"/>
                              <w:marTop w:val="0"/>
                              <w:marBottom w:val="0"/>
                              <w:divBdr>
                                <w:top w:val="none" w:sz="0" w:space="0" w:color="auto"/>
                                <w:left w:val="none" w:sz="0" w:space="0" w:color="auto"/>
                                <w:bottom w:val="none" w:sz="0" w:space="0" w:color="auto"/>
                                <w:right w:val="none" w:sz="0" w:space="0" w:color="auto"/>
                              </w:divBdr>
                            </w:div>
                            <w:div w:id="1687056870">
                              <w:marLeft w:val="0"/>
                              <w:marRight w:val="0"/>
                              <w:marTop w:val="0"/>
                              <w:marBottom w:val="0"/>
                              <w:divBdr>
                                <w:top w:val="none" w:sz="0" w:space="0" w:color="auto"/>
                                <w:left w:val="none" w:sz="0" w:space="0" w:color="auto"/>
                                <w:bottom w:val="none" w:sz="0" w:space="0" w:color="auto"/>
                                <w:right w:val="none" w:sz="0" w:space="0" w:color="auto"/>
                              </w:divBdr>
                            </w:div>
                          </w:divsChild>
                        </w:div>
                        <w:div w:id="321199518">
                          <w:marLeft w:val="0"/>
                          <w:marRight w:val="0"/>
                          <w:marTop w:val="0"/>
                          <w:marBottom w:val="0"/>
                          <w:divBdr>
                            <w:top w:val="none" w:sz="0" w:space="0" w:color="auto"/>
                            <w:left w:val="none" w:sz="0" w:space="0" w:color="auto"/>
                            <w:bottom w:val="none" w:sz="0" w:space="0" w:color="auto"/>
                            <w:right w:val="none" w:sz="0" w:space="0" w:color="auto"/>
                          </w:divBdr>
                          <w:divsChild>
                            <w:div w:id="202982202">
                              <w:marLeft w:val="0"/>
                              <w:marRight w:val="0"/>
                              <w:marTop w:val="0"/>
                              <w:marBottom w:val="0"/>
                              <w:divBdr>
                                <w:top w:val="none" w:sz="0" w:space="0" w:color="auto"/>
                                <w:left w:val="none" w:sz="0" w:space="0" w:color="auto"/>
                                <w:bottom w:val="none" w:sz="0" w:space="0" w:color="auto"/>
                                <w:right w:val="none" w:sz="0" w:space="0" w:color="auto"/>
                              </w:divBdr>
                            </w:div>
                          </w:divsChild>
                        </w:div>
                        <w:div w:id="958023756">
                          <w:marLeft w:val="0"/>
                          <w:marRight w:val="0"/>
                          <w:marTop w:val="0"/>
                          <w:marBottom w:val="0"/>
                          <w:divBdr>
                            <w:top w:val="none" w:sz="0" w:space="0" w:color="auto"/>
                            <w:left w:val="none" w:sz="0" w:space="0" w:color="auto"/>
                            <w:bottom w:val="none" w:sz="0" w:space="0" w:color="auto"/>
                            <w:right w:val="none" w:sz="0" w:space="0" w:color="auto"/>
                          </w:divBdr>
                          <w:divsChild>
                            <w:div w:id="73550874">
                              <w:marLeft w:val="0"/>
                              <w:marRight w:val="0"/>
                              <w:marTop w:val="0"/>
                              <w:marBottom w:val="0"/>
                              <w:divBdr>
                                <w:top w:val="none" w:sz="0" w:space="0" w:color="auto"/>
                                <w:left w:val="none" w:sz="0" w:space="0" w:color="auto"/>
                                <w:bottom w:val="none" w:sz="0" w:space="0" w:color="auto"/>
                                <w:right w:val="none" w:sz="0" w:space="0" w:color="auto"/>
                              </w:divBdr>
                            </w:div>
                            <w:div w:id="427889687">
                              <w:marLeft w:val="0"/>
                              <w:marRight w:val="0"/>
                              <w:marTop w:val="0"/>
                              <w:marBottom w:val="0"/>
                              <w:divBdr>
                                <w:top w:val="none" w:sz="0" w:space="0" w:color="auto"/>
                                <w:left w:val="none" w:sz="0" w:space="0" w:color="auto"/>
                                <w:bottom w:val="none" w:sz="0" w:space="0" w:color="auto"/>
                                <w:right w:val="none" w:sz="0" w:space="0" w:color="auto"/>
                              </w:divBdr>
                            </w:div>
                            <w:div w:id="1312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81721">
                  <w:marLeft w:val="0"/>
                  <w:marRight w:val="0"/>
                  <w:marTop w:val="0"/>
                  <w:marBottom w:val="0"/>
                  <w:divBdr>
                    <w:top w:val="none" w:sz="0" w:space="0" w:color="auto"/>
                    <w:left w:val="none" w:sz="0" w:space="0" w:color="auto"/>
                    <w:bottom w:val="none" w:sz="0" w:space="0" w:color="auto"/>
                    <w:right w:val="none" w:sz="0" w:space="0" w:color="auto"/>
                  </w:divBdr>
                  <w:divsChild>
                    <w:div w:id="138306924">
                      <w:marLeft w:val="0"/>
                      <w:marRight w:val="0"/>
                      <w:marTop w:val="0"/>
                      <w:marBottom w:val="0"/>
                      <w:divBdr>
                        <w:top w:val="none" w:sz="0" w:space="0" w:color="auto"/>
                        <w:left w:val="none" w:sz="0" w:space="0" w:color="auto"/>
                        <w:bottom w:val="none" w:sz="0" w:space="0" w:color="auto"/>
                        <w:right w:val="none" w:sz="0" w:space="0" w:color="auto"/>
                      </w:divBdr>
                    </w:div>
                    <w:div w:id="1099641629">
                      <w:marLeft w:val="0"/>
                      <w:marRight w:val="0"/>
                      <w:marTop w:val="0"/>
                      <w:marBottom w:val="0"/>
                      <w:divBdr>
                        <w:top w:val="none" w:sz="0" w:space="0" w:color="auto"/>
                        <w:left w:val="none" w:sz="0" w:space="0" w:color="auto"/>
                        <w:bottom w:val="none" w:sz="0" w:space="0" w:color="auto"/>
                        <w:right w:val="none" w:sz="0" w:space="0" w:color="auto"/>
                      </w:divBdr>
                    </w:div>
                    <w:div w:id="19210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45132">
          <w:marLeft w:val="0"/>
          <w:marRight w:val="0"/>
          <w:marTop w:val="0"/>
          <w:marBottom w:val="0"/>
          <w:divBdr>
            <w:top w:val="none" w:sz="0" w:space="0" w:color="auto"/>
            <w:left w:val="none" w:sz="0" w:space="0" w:color="auto"/>
            <w:bottom w:val="none" w:sz="0" w:space="0" w:color="auto"/>
            <w:right w:val="none" w:sz="0" w:space="0" w:color="auto"/>
          </w:divBdr>
          <w:divsChild>
            <w:div w:id="1283919657">
              <w:marLeft w:val="0"/>
              <w:marRight w:val="0"/>
              <w:marTop w:val="0"/>
              <w:marBottom w:val="0"/>
              <w:divBdr>
                <w:top w:val="none" w:sz="0" w:space="0" w:color="auto"/>
                <w:left w:val="none" w:sz="0" w:space="0" w:color="auto"/>
                <w:bottom w:val="none" w:sz="0" w:space="0" w:color="auto"/>
                <w:right w:val="none" w:sz="0" w:space="0" w:color="auto"/>
              </w:divBdr>
            </w:div>
            <w:div w:id="2074035345">
              <w:marLeft w:val="0"/>
              <w:marRight w:val="0"/>
              <w:marTop w:val="0"/>
              <w:marBottom w:val="0"/>
              <w:divBdr>
                <w:top w:val="none" w:sz="0" w:space="0" w:color="auto"/>
                <w:left w:val="none" w:sz="0" w:space="0" w:color="auto"/>
                <w:bottom w:val="none" w:sz="0" w:space="0" w:color="auto"/>
                <w:right w:val="none" w:sz="0" w:space="0" w:color="auto"/>
              </w:divBdr>
            </w:div>
          </w:divsChild>
        </w:div>
        <w:div w:id="606740574">
          <w:marLeft w:val="0"/>
          <w:marRight w:val="0"/>
          <w:marTop w:val="0"/>
          <w:marBottom w:val="0"/>
          <w:divBdr>
            <w:top w:val="none" w:sz="0" w:space="0" w:color="auto"/>
            <w:left w:val="none" w:sz="0" w:space="0" w:color="auto"/>
            <w:bottom w:val="none" w:sz="0" w:space="0" w:color="auto"/>
            <w:right w:val="none" w:sz="0" w:space="0" w:color="auto"/>
          </w:divBdr>
        </w:div>
        <w:div w:id="615141553">
          <w:marLeft w:val="0"/>
          <w:marRight w:val="0"/>
          <w:marTop w:val="0"/>
          <w:marBottom w:val="0"/>
          <w:divBdr>
            <w:top w:val="none" w:sz="0" w:space="0" w:color="auto"/>
            <w:left w:val="none" w:sz="0" w:space="0" w:color="auto"/>
            <w:bottom w:val="none" w:sz="0" w:space="0" w:color="auto"/>
            <w:right w:val="none" w:sz="0" w:space="0" w:color="auto"/>
          </w:divBdr>
        </w:div>
        <w:div w:id="870655969">
          <w:marLeft w:val="0"/>
          <w:marRight w:val="0"/>
          <w:marTop w:val="0"/>
          <w:marBottom w:val="0"/>
          <w:divBdr>
            <w:top w:val="none" w:sz="0" w:space="0" w:color="auto"/>
            <w:left w:val="none" w:sz="0" w:space="0" w:color="auto"/>
            <w:bottom w:val="none" w:sz="0" w:space="0" w:color="auto"/>
            <w:right w:val="none" w:sz="0" w:space="0" w:color="auto"/>
          </w:divBdr>
        </w:div>
        <w:div w:id="930236150">
          <w:marLeft w:val="0"/>
          <w:marRight w:val="0"/>
          <w:marTop w:val="0"/>
          <w:marBottom w:val="0"/>
          <w:divBdr>
            <w:top w:val="none" w:sz="0" w:space="0" w:color="auto"/>
            <w:left w:val="none" w:sz="0" w:space="0" w:color="auto"/>
            <w:bottom w:val="none" w:sz="0" w:space="0" w:color="auto"/>
            <w:right w:val="none" w:sz="0" w:space="0" w:color="auto"/>
          </w:divBdr>
        </w:div>
        <w:div w:id="982542405">
          <w:marLeft w:val="0"/>
          <w:marRight w:val="0"/>
          <w:marTop w:val="0"/>
          <w:marBottom w:val="0"/>
          <w:divBdr>
            <w:top w:val="none" w:sz="0" w:space="0" w:color="auto"/>
            <w:left w:val="none" w:sz="0" w:space="0" w:color="auto"/>
            <w:bottom w:val="none" w:sz="0" w:space="0" w:color="auto"/>
            <w:right w:val="none" w:sz="0" w:space="0" w:color="auto"/>
          </w:divBdr>
        </w:div>
        <w:div w:id="1265770829">
          <w:marLeft w:val="0"/>
          <w:marRight w:val="0"/>
          <w:marTop w:val="0"/>
          <w:marBottom w:val="0"/>
          <w:divBdr>
            <w:top w:val="none" w:sz="0" w:space="0" w:color="auto"/>
            <w:left w:val="none" w:sz="0" w:space="0" w:color="auto"/>
            <w:bottom w:val="none" w:sz="0" w:space="0" w:color="auto"/>
            <w:right w:val="none" w:sz="0" w:space="0" w:color="auto"/>
          </w:divBdr>
          <w:divsChild>
            <w:div w:id="1838570244">
              <w:marLeft w:val="0"/>
              <w:marRight w:val="0"/>
              <w:marTop w:val="0"/>
              <w:marBottom w:val="0"/>
              <w:divBdr>
                <w:top w:val="none" w:sz="0" w:space="0" w:color="auto"/>
                <w:left w:val="none" w:sz="0" w:space="0" w:color="auto"/>
                <w:bottom w:val="none" w:sz="0" w:space="0" w:color="auto"/>
                <w:right w:val="none" w:sz="0" w:space="0" w:color="auto"/>
              </w:divBdr>
            </w:div>
          </w:divsChild>
        </w:div>
        <w:div w:id="1320694966">
          <w:marLeft w:val="0"/>
          <w:marRight w:val="0"/>
          <w:marTop w:val="0"/>
          <w:marBottom w:val="0"/>
          <w:divBdr>
            <w:top w:val="none" w:sz="0" w:space="0" w:color="auto"/>
            <w:left w:val="none" w:sz="0" w:space="0" w:color="auto"/>
            <w:bottom w:val="none" w:sz="0" w:space="0" w:color="auto"/>
            <w:right w:val="none" w:sz="0" w:space="0" w:color="auto"/>
          </w:divBdr>
        </w:div>
        <w:div w:id="1325236135">
          <w:marLeft w:val="0"/>
          <w:marRight w:val="0"/>
          <w:marTop w:val="0"/>
          <w:marBottom w:val="0"/>
          <w:divBdr>
            <w:top w:val="none" w:sz="0" w:space="0" w:color="auto"/>
            <w:left w:val="none" w:sz="0" w:space="0" w:color="auto"/>
            <w:bottom w:val="none" w:sz="0" w:space="0" w:color="auto"/>
            <w:right w:val="none" w:sz="0" w:space="0" w:color="auto"/>
          </w:divBdr>
          <w:divsChild>
            <w:div w:id="859047787">
              <w:marLeft w:val="0"/>
              <w:marRight w:val="0"/>
              <w:marTop w:val="0"/>
              <w:marBottom w:val="0"/>
              <w:divBdr>
                <w:top w:val="none" w:sz="0" w:space="0" w:color="auto"/>
                <w:left w:val="none" w:sz="0" w:space="0" w:color="auto"/>
                <w:bottom w:val="none" w:sz="0" w:space="0" w:color="auto"/>
                <w:right w:val="none" w:sz="0" w:space="0" w:color="auto"/>
              </w:divBdr>
            </w:div>
            <w:div w:id="959184931">
              <w:marLeft w:val="0"/>
              <w:marRight w:val="0"/>
              <w:marTop w:val="0"/>
              <w:marBottom w:val="0"/>
              <w:divBdr>
                <w:top w:val="none" w:sz="0" w:space="0" w:color="auto"/>
                <w:left w:val="none" w:sz="0" w:space="0" w:color="auto"/>
                <w:bottom w:val="none" w:sz="0" w:space="0" w:color="auto"/>
                <w:right w:val="none" w:sz="0" w:space="0" w:color="auto"/>
              </w:divBdr>
            </w:div>
            <w:div w:id="1167944479">
              <w:marLeft w:val="0"/>
              <w:marRight w:val="0"/>
              <w:marTop w:val="0"/>
              <w:marBottom w:val="0"/>
              <w:divBdr>
                <w:top w:val="none" w:sz="0" w:space="0" w:color="auto"/>
                <w:left w:val="none" w:sz="0" w:space="0" w:color="auto"/>
                <w:bottom w:val="none" w:sz="0" w:space="0" w:color="auto"/>
                <w:right w:val="none" w:sz="0" w:space="0" w:color="auto"/>
              </w:divBdr>
            </w:div>
          </w:divsChild>
        </w:div>
        <w:div w:id="1416200042">
          <w:marLeft w:val="0"/>
          <w:marRight w:val="0"/>
          <w:marTop w:val="0"/>
          <w:marBottom w:val="0"/>
          <w:divBdr>
            <w:top w:val="none" w:sz="0" w:space="0" w:color="auto"/>
            <w:left w:val="none" w:sz="0" w:space="0" w:color="auto"/>
            <w:bottom w:val="none" w:sz="0" w:space="0" w:color="auto"/>
            <w:right w:val="none" w:sz="0" w:space="0" w:color="auto"/>
          </w:divBdr>
          <w:divsChild>
            <w:div w:id="1898085043">
              <w:marLeft w:val="-75"/>
              <w:marRight w:val="0"/>
              <w:marTop w:val="30"/>
              <w:marBottom w:val="30"/>
              <w:divBdr>
                <w:top w:val="none" w:sz="0" w:space="0" w:color="auto"/>
                <w:left w:val="none" w:sz="0" w:space="0" w:color="auto"/>
                <w:bottom w:val="none" w:sz="0" w:space="0" w:color="auto"/>
                <w:right w:val="none" w:sz="0" w:space="0" w:color="auto"/>
              </w:divBdr>
              <w:divsChild>
                <w:div w:id="918946416">
                  <w:marLeft w:val="0"/>
                  <w:marRight w:val="0"/>
                  <w:marTop w:val="0"/>
                  <w:marBottom w:val="0"/>
                  <w:divBdr>
                    <w:top w:val="none" w:sz="0" w:space="0" w:color="auto"/>
                    <w:left w:val="none" w:sz="0" w:space="0" w:color="auto"/>
                    <w:bottom w:val="none" w:sz="0" w:space="0" w:color="auto"/>
                    <w:right w:val="none" w:sz="0" w:space="0" w:color="auto"/>
                  </w:divBdr>
                  <w:divsChild>
                    <w:div w:id="847448923">
                      <w:marLeft w:val="0"/>
                      <w:marRight w:val="0"/>
                      <w:marTop w:val="0"/>
                      <w:marBottom w:val="0"/>
                      <w:divBdr>
                        <w:top w:val="none" w:sz="0" w:space="0" w:color="auto"/>
                        <w:left w:val="none" w:sz="0" w:space="0" w:color="auto"/>
                        <w:bottom w:val="none" w:sz="0" w:space="0" w:color="auto"/>
                        <w:right w:val="none" w:sz="0" w:space="0" w:color="auto"/>
                      </w:divBdr>
                    </w:div>
                    <w:div w:id="1073353520">
                      <w:marLeft w:val="0"/>
                      <w:marRight w:val="0"/>
                      <w:marTop w:val="0"/>
                      <w:marBottom w:val="0"/>
                      <w:divBdr>
                        <w:top w:val="none" w:sz="0" w:space="0" w:color="auto"/>
                        <w:left w:val="none" w:sz="0" w:space="0" w:color="auto"/>
                        <w:bottom w:val="none" w:sz="0" w:space="0" w:color="auto"/>
                        <w:right w:val="none" w:sz="0" w:space="0" w:color="auto"/>
                      </w:divBdr>
                    </w:div>
                    <w:div w:id="1291548352">
                      <w:marLeft w:val="0"/>
                      <w:marRight w:val="0"/>
                      <w:marTop w:val="0"/>
                      <w:marBottom w:val="0"/>
                      <w:divBdr>
                        <w:top w:val="none" w:sz="0" w:space="0" w:color="auto"/>
                        <w:left w:val="none" w:sz="0" w:space="0" w:color="auto"/>
                        <w:bottom w:val="none" w:sz="0" w:space="0" w:color="auto"/>
                        <w:right w:val="none" w:sz="0" w:space="0" w:color="auto"/>
                      </w:divBdr>
                    </w:div>
                  </w:divsChild>
                </w:div>
                <w:div w:id="931205910">
                  <w:marLeft w:val="0"/>
                  <w:marRight w:val="0"/>
                  <w:marTop w:val="0"/>
                  <w:marBottom w:val="0"/>
                  <w:divBdr>
                    <w:top w:val="none" w:sz="0" w:space="0" w:color="auto"/>
                    <w:left w:val="none" w:sz="0" w:space="0" w:color="auto"/>
                    <w:bottom w:val="none" w:sz="0" w:space="0" w:color="auto"/>
                    <w:right w:val="none" w:sz="0" w:space="0" w:color="auto"/>
                  </w:divBdr>
                  <w:divsChild>
                    <w:div w:id="328605810">
                      <w:marLeft w:val="0"/>
                      <w:marRight w:val="0"/>
                      <w:marTop w:val="0"/>
                      <w:marBottom w:val="0"/>
                      <w:divBdr>
                        <w:top w:val="none" w:sz="0" w:space="0" w:color="auto"/>
                        <w:left w:val="none" w:sz="0" w:space="0" w:color="auto"/>
                        <w:bottom w:val="none" w:sz="0" w:space="0" w:color="auto"/>
                        <w:right w:val="none" w:sz="0" w:space="0" w:color="auto"/>
                      </w:divBdr>
                    </w:div>
                    <w:div w:id="932053874">
                      <w:marLeft w:val="0"/>
                      <w:marRight w:val="0"/>
                      <w:marTop w:val="0"/>
                      <w:marBottom w:val="0"/>
                      <w:divBdr>
                        <w:top w:val="none" w:sz="0" w:space="0" w:color="auto"/>
                        <w:left w:val="none" w:sz="0" w:space="0" w:color="auto"/>
                        <w:bottom w:val="none" w:sz="0" w:space="0" w:color="auto"/>
                        <w:right w:val="none" w:sz="0" w:space="0" w:color="auto"/>
                      </w:divBdr>
                    </w:div>
                    <w:div w:id="940722914">
                      <w:marLeft w:val="0"/>
                      <w:marRight w:val="0"/>
                      <w:marTop w:val="0"/>
                      <w:marBottom w:val="0"/>
                      <w:divBdr>
                        <w:top w:val="none" w:sz="0" w:space="0" w:color="auto"/>
                        <w:left w:val="none" w:sz="0" w:space="0" w:color="auto"/>
                        <w:bottom w:val="none" w:sz="0" w:space="0" w:color="auto"/>
                        <w:right w:val="none" w:sz="0" w:space="0" w:color="auto"/>
                      </w:divBdr>
                    </w:div>
                    <w:div w:id="1275021996">
                      <w:marLeft w:val="0"/>
                      <w:marRight w:val="0"/>
                      <w:marTop w:val="0"/>
                      <w:marBottom w:val="0"/>
                      <w:divBdr>
                        <w:top w:val="none" w:sz="0" w:space="0" w:color="auto"/>
                        <w:left w:val="none" w:sz="0" w:space="0" w:color="auto"/>
                        <w:bottom w:val="none" w:sz="0" w:space="0" w:color="auto"/>
                        <w:right w:val="none" w:sz="0" w:space="0" w:color="auto"/>
                      </w:divBdr>
                    </w:div>
                    <w:div w:id="1278683174">
                      <w:marLeft w:val="0"/>
                      <w:marRight w:val="0"/>
                      <w:marTop w:val="0"/>
                      <w:marBottom w:val="0"/>
                      <w:divBdr>
                        <w:top w:val="none" w:sz="0" w:space="0" w:color="auto"/>
                        <w:left w:val="none" w:sz="0" w:space="0" w:color="auto"/>
                        <w:bottom w:val="none" w:sz="0" w:space="0" w:color="auto"/>
                        <w:right w:val="none" w:sz="0" w:space="0" w:color="auto"/>
                      </w:divBdr>
                    </w:div>
                    <w:div w:id="1441877315">
                      <w:marLeft w:val="0"/>
                      <w:marRight w:val="0"/>
                      <w:marTop w:val="0"/>
                      <w:marBottom w:val="0"/>
                      <w:divBdr>
                        <w:top w:val="none" w:sz="0" w:space="0" w:color="auto"/>
                        <w:left w:val="none" w:sz="0" w:space="0" w:color="auto"/>
                        <w:bottom w:val="none" w:sz="0" w:space="0" w:color="auto"/>
                        <w:right w:val="none" w:sz="0" w:space="0" w:color="auto"/>
                      </w:divBdr>
                    </w:div>
                    <w:div w:id="1494301029">
                      <w:marLeft w:val="0"/>
                      <w:marRight w:val="0"/>
                      <w:marTop w:val="0"/>
                      <w:marBottom w:val="0"/>
                      <w:divBdr>
                        <w:top w:val="none" w:sz="0" w:space="0" w:color="auto"/>
                        <w:left w:val="none" w:sz="0" w:space="0" w:color="auto"/>
                        <w:bottom w:val="none" w:sz="0" w:space="0" w:color="auto"/>
                        <w:right w:val="none" w:sz="0" w:space="0" w:color="auto"/>
                      </w:divBdr>
                    </w:div>
                    <w:div w:id="1876506187">
                      <w:marLeft w:val="0"/>
                      <w:marRight w:val="0"/>
                      <w:marTop w:val="0"/>
                      <w:marBottom w:val="0"/>
                      <w:divBdr>
                        <w:top w:val="none" w:sz="0" w:space="0" w:color="auto"/>
                        <w:left w:val="none" w:sz="0" w:space="0" w:color="auto"/>
                        <w:bottom w:val="none" w:sz="0" w:space="0" w:color="auto"/>
                        <w:right w:val="none" w:sz="0" w:space="0" w:color="auto"/>
                      </w:divBdr>
                    </w:div>
                    <w:div w:id="2012022476">
                      <w:marLeft w:val="0"/>
                      <w:marRight w:val="0"/>
                      <w:marTop w:val="0"/>
                      <w:marBottom w:val="0"/>
                      <w:divBdr>
                        <w:top w:val="none" w:sz="0" w:space="0" w:color="auto"/>
                        <w:left w:val="none" w:sz="0" w:space="0" w:color="auto"/>
                        <w:bottom w:val="none" w:sz="0" w:space="0" w:color="auto"/>
                        <w:right w:val="none" w:sz="0" w:space="0" w:color="auto"/>
                      </w:divBdr>
                    </w:div>
                  </w:divsChild>
                </w:div>
                <w:div w:id="1793132199">
                  <w:marLeft w:val="0"/>
                  <w:marRight w:val="0"/>
                  <w:marTop w:val="0"/>
                  <w:marBottom w:val="0"/>
                  <w:divBdr>
                    <w:top w:val="none" w:sz="0" w:space="0" w:color="auto"/>
                    <w:left w:val="none" w:sz="0" w:space="0" w:color="auto"/>
                    <w:bottom w:val="none" w:sz="0" w:space="0" w:color="auto"/>
                    <w:right w:val="none" w:sz="0" w:space="0" w:color="auto"/>
                  </w:divBdr>
                  <w:divsChild>
                    <w:div w:id="5582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10715">
          <w:marLeft w:val="0"/>
          <w:marRight w:val="0"/>
          <w:marTop w:val="0"/>
          <w:marBottom w:val="0"/>
          <w:divBdr>
            <w:top w:val="none" w:sz="0" w:space="0" w:color="auto"/>
            <w:left w:val="none" w:sz="0" w:space="0" w:color="auto"/>
            <w:bottom w:val="none" w:sz="0" w:space="0" w:color="auto"/>
            <w:right w:val="none" w:sz="0" w:space="0" w:color="auto"/>
          </w:divBdr>
          <w:divsChild>
            <w:div w:id="621225929">
              <w:marLeft w:val="-75"/>
              <w:marRight w:val="0"/>
              <w:marTop w:val="30"/>
              <w:marBottom w:val="30"/>
              <w:divBdr>
                <w:top w:val="none" w:sz="0" w:space="0" w:color="auto"/>
                <w:left w:val="none" w:sz="0" w:space="0" w:color="auto"/>
                <w:bottom w:val="none" w:sz="0" w:space="0" w:color="auto"/>
                <w:right w:val="none" w:sz="0" w:space="0" w:color="auto"/>
              </w:divBdr>
              <w:divsChild>
                <w:div w:id="299964903">
                  <w:marLeft w:val="0"/>
                  <w:marRight w:val="0"/>
                  <w:marTop w:val="0"/>
                  <w:marBottom w:val="0"/>
                  <w:divBdr>
                    <w:top w:val="none" w:sz="0" w:space="0" w:color="auto"/>
                    <w:left w:val="none" w:sz="0" w:space="0" w:color="auto"/>
                    <w:bottom w:val="none" w:sz="0" w:space="0" w:color="auto"/>
                    <w:right w:val="none" w:sz="0" w:space="0" w:color="auto"/>
                  </w:divBdr>
                  <w:divsChild>
                    <w:div w:id="15473667">
                      <w:marLeft w:val="0"/>
                      <w:marRight w:val="0"/>
                      <w:marTop w:val="0"/>
                      <w:marBottom w:val="0"/>
                      <w:divBdr>
                        <w:top w:val="none" w:sz="0" w:space="0" w:color="auto"/>
                        <w:left w:val="none" w:sz="0" w:space="0" w:color="auto"/>
                        <w:bottom w:val="none" w:sz="0" w:space="0" w:color="auto"/>
                        <w:right w:val="none" w:sz="0" w:space="0" w:color="auto"/>
                      </w:divBdr>
                    </w:div>
                    <w:div w:id="125662382">
                      <w:marLeft w:val="0"/>
                      <w:marRight w:val="0"/>
                      <w:marTop w:val="0"/>
                      <w:marBottom w:val="0"/>
                      <w:divBdr>
                        <w:top w:val="none" w:sz="0" w:space="0" w:color="auto"/>
                        <w:left w:val="none" w:sz="0" w:space="0" w:color="auto"/>
                        <w:bottom w:val="none" w:sz="0" w:space="0" w:color="auto"/>
                        <w:right w:val="none" w:sz="0" w:space="0" w:color="auto"/>
                      </w:divBdr>
                    </w:div>
                    <w:div w:id="539976936">
                      <w:marLeft w:val="0"/>
                      <w:marRight w:val="0"/>
                      <w:marTop w:val="0"/>
                      <w:marBottom w:val="0"/>
                      <w:divBdr>
                        <w:top w:val="none" w:sz="0" w:space="0" w:color="auto"/>
                        <w:left w:val="none" w:sz="0" w:space="0" w:color="auto"/>
                        <w:bottom w:val="none" w:sz="0" w:space="0" w:color="auto"/>
                        <w:right w:val="none" w:sz="0" w:space="0" w:color="auto"/>
                      </w:divBdr>
                    </w:div>
                    <w:div w:id="1116027744">
                      <w:marLeft w:val="0"/>
                      <w:marRight w:val="0"/>
                      <w:marTop w:val="0"/>
                      <w:marBottom w:val="0"/>
                      <w:divBdr>
                        <w:top w:val="none" w:sz="0" w:space="0" w:color="auto"/>
                        <w:left w:val="none" w:sz="0" w:space="0" w:color="auto"/>
                        <w:bottom w:val="none" w:sz="0" w:space="0" w:color="auto"/>
                        <w:right w:val="none" w:sz="0" w:space="0" w:color="auto"/>
                      </w:divBdr>
                    </w:div>
                    <w:div w:id="1304390477">
                      <w:marLeft w:val="0"/>
                      <w:marRight w:val="0"/>
                      <w:marTop w:val="0"/>
                      <w:marBottom w:val="0"/>
                      <w:divBdr>
                        <w:top w:val="none" w:sz="0" w:space="0" w:color="auto"/>
                        <w:left w:val="none" w:sz="0" w:space="0" w:color="auto"/>
                        <w:bottom w:val="none" w:sz="0" w:space="0" w:color="auto"/>
                        <w:right w:val="none" w:sz="0" w:space="0" w:color="auto"/>
                      </w:divBdr>
                    </w:div>
                    <w:div w:id="1535461941">
                      <w:marLeft w:val="0"/>
                      <w:marRight w:val="0"/>
                      <w:marTop w:val="0"/>
                      <w:marBottom w:val="0"/>
                      <w:divBdr>
                        <w:top w:val="none" w:sz="0" w:space="0" w:color="auto"/>
                        <w:left w:val="none" w:sz="0" w:space="0" w:color="auto"/>
                        <w:bottom w:val="none" w:sz="0" w:space="0" w:color="auto"/>
                        <w:right w:val="none" w:sz="0" w:space="0" w:color="auto"/>
                      </w:divBdr>
                    </w:div>
                    <w:div w:id="1668511072">
                      <w:marLeft w:val="0"/>
                      <w:marRight w:val="0"/>
                      <w:marTop w:val="0"/>
                      <w:marBottom w:val="0"/>
                      <w:divBdr>
                        <w:top w:val="none" w:sz="0" w:space="0" w:color="auto"/>
                        <w:left w:val="none" w:sz="0" w:space="0" w:color="auto"/>
                        <w:bottom w:val="none" w:sz="0" w:space="0" w:color="auto"/>
                        <w:right w:val="none" w:sz="0" w:space="0" w:color="auto"/>
                      </w:divBdr>
                    </w:div>
                    <w:div w:id="1941330410">
                      <w:marLeft w:val="0"/>
                      <w:marRight w:val="0"/>
                      <w:marTop w:val="0"/>
                      <w:marBottom w:val="0"/>
                      <w:divBdr>
                        <w:top w:val="none" w:sz="0" w:space="0" w:color="auto"/>
                        <w:left w:val="none" w:sz="0" w:space="0" w:color="auto"/>
                        <w:bottom w:val="none" w:sz="0" w:space="0" w:color="auto"/>
                        <w:right w:val="none" w:sz="0" w:space="0" w:color="auto"/>
                      </w:divBdr>
                    </w:div>
                    <w:div w:id="2099713185">
                      <w:marLeft w:val="0"/>
                      <w:marRight w:val="0"/>
                      <w:marTop w:val="0"/>
                      <w:marBottom w:val="0"/>
                      <w:divBdr>
                        <w:top w:val="none" w:sz="0" w:space="0" w:color="auto"/>
                        <w:left w:val="none" w:sz="0" w:space="0" w:color="auto"/>
                        <w:bottom w:val="none" w:sz="0" w:space="0" w:color="auto"/>
                        <w:right w:val="none" w:sz="0" w:space="0" w:color="auto"/>
                      </w:divBdr>
                    </w:div>
                  </w:divsChild>
                </w:div>
                <w:div w:id="314727707">
                  <w:marLeft w:val="0"/>
                  <w:marRight w:val="0"/>
                  <w:marTop w:val="0"/>
                  <w:marBottom w:val="0"/>
                  <w:divBdr>
                    <w:top w:val="none" w:sz="0" w:space="0" w:color="auto"/>
                    <w:left w:val="none" w:sz="0" w:space="0" w:color="auto"/>
                    <w:bottom w:val="none" w:sz="0" w:space="0" w:color="auto"/>
                    <w:right w:val="none" w:sz="0" w:space="0" w:color="auto"/>
                  </w:divBdr>
                  <w:divsChild>
                    <w:div w:id="660237440">
                      <w:marLeft w:val="0"/>
                      <w:marRight w:val="0"/>
                      <w:marTop w:val="0"/>
                      <w:marBottom w:val="0"/>
                      <w:divBdr>
                        <w:top w:val="none" w:sz="0" w:space="0" w:color="auto"/>
                        <w:left w:val="none" w:sz="0" w:space="0" w:color="auto"/>
                        <w:bottom w:val="none" w:sz="0" w:space="0" w:color="auto"/>
                        <w:right w:val="none" w:sz="0" w:space="0" w:color="auto"/>
                      </w:divBdr>
                    </w:div>
                    <w:div w:id="1180774656">
                      <w:marLeft w:val="0"/>
                      <w:marRight w:val="0"/>
                      <w:marTop w:val="0"/>
                      <w:marBottom w:val="0"/>
                      <w:divBdr>
                        <w:top w:val="none" w:sz="0" w:space="0" w:color="auto"/>
                        <w:left w:val="none" w:sz="0" w:space="0" w:color="auto"/>
                        <w:bottom w:val="none" w:sz="0" w:space="0" w:color="auto"/>
                        <w:right w:val="none" w:sz="0" w:space="0" w:color="auto"/>
                      </w:divBdr>
                    </w:div>
                    <w:div w:id="1803576395">
                      <w:marLeft w:val="0"/>
                      <w:marRight w:val="0"/>
                      <w:marTop w:val="0"/>
                      <w:marBottom w:val="0"/>
                      <w:divBdr>
                        <w:top w:val="none" w:sz="0" w:space="0" w:color="auto"/>
                        <w:left w:val="none" w:sz="0" w:space="0" w:color="auto"/>
                        <w:bottom w:val="none" w:sz="0" w:space="0" w:color="auto"/>
                        <w:right w:val="none" w:sz="0" w:space="0" w:color="auto"/>
                      </w:divBdr>
                    </w:div>
                  </w:divsChild>
                </w:div>
                <w:div w:id="856700065">
                  <w:marLeft w:val="0"/>
                  <w:marRight w:val="0"/>
                  <w:marTop w:val="0"/>
                  <w:marBottom w:val="0"/>
                  <w:divBdr>
                    <w:top w:val="none" w:sz="0" w:space="0" w:color="auto"/>
                    <w:left w:val="none" w:sz="0" w:space="0" w:color="auto"/>
                    <w:bottom w:val="none" w:sz="0" w:space="0" w:color="auto"/>
                    <w:right w:val="none" w:sz="0" w:space="0" w:color="auto"/>
                  </w:divBdr>
                  <w:divsChild>
                    <w:div w:id="1989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99502">
          <w:marLeft w:val="0"/>
          <w:marRight w:val="0"/>
          <w:marTop w:val="0"/>
          <w:marBottom w:val="0"/>
          <w:divBdr>
            <w:top w:val="none" w:sz="0" w:space="0" w:color="auto"/>
            <w:left w:val="none" w:sz="0" w:space="0" w:color="auto"/>
            <w:bottom w:val="none" w:sz="0" w:space="0" w:color="auto"/>
            <w:right w:val="none" w:sz="0" w:space="0" w:color="auto"/>
          </w:divBdr>
        </w:div>
        <w:div w:id="1546410014">
          <w:marLeft w:val="0"/>
          <w:marRight w:val="0"/>
          <w:marTop w:val="0"/>
          <w:marBottom w:val="0"/>
          <w:divBdr>
            <w:top w:val="none" w:sz="0" w:space="0" w:color="auto"/>
            <w:left w:val="none" w:sz="0" w:space="0" w:color="auto"/>
            <w:bottom w:val="none" w:sz="0" w:space="0" w:color="auto"/>
            <w:right w:val="none" w:sz="0" w:space="0" w:color="auto"/>
          </w:divBdr>
        </w:div>
        <w:div w:id="1765374006">
          <w:marLeft w:val="0"/>
          <w:marRight w:val="0"/>
          <w:marTop w:val="0"/>
          <w:marBottom w:val="0"/>
          <w:divBdr>
            <w:top w:val="none" w:sz="0" w:space="0" w:color="auto"/>
            <w:left w:val="none" w:sz="0" w:space="0" w:color="auto"/>
            <w:bottom w:val="none" w:sz="0" w:space="0" w:color="auto"/>
            <w:right w:val="none" w:sz="0" w:space="0" w:color="auto"/>
          </w:divBdr>
          <w:divsChild>
            <w:div w:id="342170058">
              <w:marLeft w:val="-75"/>
              <w:marRight w:val="0"/>
              <w:marTop w:val="30"/>
              <w:marBottom w:val="30"/>
              <w:divBdr>
                <w:top w:val="none" w:sz="0" w:space="0" w:color="auto"/>
                <w:left w:val="none" w:sz="0" w:space="0" w:color="auto"/>
                <w:bottom w:val="none" w:sz="0" w:space="0" w:color="auto"/>
                <w:right w:val="none" w:sz="0" w:space="0" w:color="auto"/>
              </w:divBdr>
              <w:divsChild>
                <w:div w:id="48382213">
                  <w:marLeft w:val="0"/>
                  <w:marRight w:val="0"/>
                  <w:marTop w:val="0"/>
                  <w:marBottom w:val="0"/>
                  <w:divBdr>
                    <w:top w:val="none" w:sz="0" w:space="0" w:color="auto"/>
                    <w:left w:val="none" w:sz="0" w:space="0" w:color="auto"/>
                    <w:bottom w:val="none" w:sz="0" w:space="0" w:color="auto"/>
                    <w:right w:val="none" w:sz="0" w:space="0" w:color="auto"/>
                  </w:divBdr>
                  <w:divsChild>
                    <w:div w:id="1872721885">
                      <w:marLeft w:val="0"/>
                      <w:marRight w:val="0"/>
                      <w:marTop w:val="0"/>
                      <w:marBottom w:val="0"/>
                      <w:divBdr>
                        <w:top w:val="none" w:sz="0" w:space="0" w:color="auto"/>
                        <w:left w:val="none" w:sz="0" w:space="0" w:color="auto"/>
                        <w:bottom w:val="none" w:sz="0" w:space="0" w:color="auto"/>
                        <w:right w:val="none" w:sz="0" w:space="0" w:color="auto"/>
                      </w:divBdr>
                    </w:div>
                  </w:divsChild>
                </w:div>
                <w:div w:id="135412574">
                  <w:marLeft w:val="0"/>
                  <w:marRight w:val="0"/>
                  <w:marTop w:val="0"/>
                  <w:marBottom w:val="0"/>
                  <w:divBdr>
                    <w:top w:val="none" w:sz="0" w:space="0" w:color="auto"/>
                    <w:left w:val="none" w:sz="0" w:space="0" w:color="auto"/>
                    <w:bottom w:val="none" w:sz="0" w:space="0" w:color="auto"/>
                    <w:right w:val="none" w:sz="0" w:space="0" w:color="auto"/>
                  </w:divBdr>
                  <w:divsChild>
                    <w:div w:id="1392461652">
                      <w:marLeft w:val="0"/>
                      <w:marRight w:val="0"/>
                      <w:marTop w:val="0"/>
                      <w:marBottom w:val="0"/>
                      <w:divBdr>
                        <w:top w:val="none" w:sz="0" w:space="0" w:color="auto"/>
                        <w:left w:val="none" w:sz="0" w:space="0" w:color="auto"/>
                        <w:bottom w:val="none" w:sz="0" w:space="0" w:color="auto"/>
                        <w:right w:val="none" w:sz="0" w:space="0" w:color="auto"/>
                      </w:divBdr>
                    </w:div>
                  </w:divsChild>
                </w:div>
                <w:div w:id="369912962">
                  <w:marLeft w:val="0"/>
                  <w:marRight w:val="0"/>
                  <w:marTop w:val="0"/>
                  <w:marBottom w:val="0"/>
                  <w:divBdr>
                    <w:top w:val="none" w:sz="0" w:space="0" w:color="auto"/>
                    <w:left w:val="none" w:sz="0" w:space="0" w:color="auto"/>
                    <w:bottom w:val="none" w:sz="0" w:space="0" w:color="auto"/>
                    <w:right w:val="none" w:sz="0" w:space="0" w:color="auto"/>
                  </w:divBdr>
                  <w:divsChild>
                    <w:div w:id="337779818">
                      <w:marLeft w:val="0"/>
                      <w:marRight w:val="0"/>
                      <w:marTop w:val="0"/>
                      <w:marBottom w:val="0"/>
                      <w:divBdr>
                        <w:top w:val="none" w:sz="0" w:space="0" w:color="auto"/>
                        <w:left w:val="none" w:sz="0" w:space="0" w:color="auto"/>
                        <w:bottom w:val="none" w:sz="0" w:space="0" w:color="auto"/>
                        <w:right w:val="none" w:sz="0" w:space="0" w:color="auto"/>
                      </w:divBdr>
                    </w:div>
                  </w:divsChild>
                </w:div>
                <w:div w:id="671223504">
                  <w:marLeft w:val="0"/>
                  <w:marRight w:val="0"/>
                  <w:marTop w:val="0"/>
                  <w:marBottom w:val="0"/>
                  <w:divBdr>
                    <w:top w:val="none" w:sz="0" w:space="0" w:color="auto"/>
                    <w:left w:val="none" w:sz="0" w:space="0" w:color="auto"/>
                    <w:bottom w:val="none" w:sz="0" w:space="0" w:color="auto"/>
                    <w:right w:val="none" w:sz="0" w:space="0" w:color="auto"/>
                  </w:divBdr>
                  <w:divsChild>
                    <w:div w:id="1935477915">
                      <w:marLeft w:val="0"/>
                      <w:marRight w:val="0"/>
                      <w:marTop w:val="0"/>
                      <w:marBottom w:val="0"/>
                      <w:divBdr>
                        <w:top w:val="none" w:sz="0" w:space="0" w:color="auto"/>
                        <w:left w:val="none" w:sz="0" w:space="0" w:color="auto"/>
                        <w:bottom w:val="none" w:sz="0" w:space="0" w:color="auto"/>
                        <w:right w:val="none" w:sz="0" w:space="0" w:color="auto"/>
                      </w:divBdr>
                    </w:div>
                  </w:divsChild>
                </w:div>
                <w:div w:id="1041054057">
                  <w:marLeft w:val="0"/>
                  <w:marRight w:val="0"/>
                  <w:marTop w:val="0"/>
                  <w:marBottom w:val="0"/>
                  <w:divBdr>
                    <w:top w:val="none" w:sz="0" w:space="0" w:color="auto"/>
                    <w:left w:val="none" w:sz="0" w:space="0" w:color="auto"/>
                    <w:bottom w:val="none" w:sz="0" w:space="0" w:color="auto"/>
                    <w:right w:val="none" w:sz="0" w:space="0" w:color="auto"/>
                  </w:divBdr>
                  <w:divsChild>
                    <w:div w:id="731123037">
                      <w:marLeft w:val="0"/>
                      <w:marRight w:val="0"/>
                      <w:marTop w:val="0"/>
                      <w:marBottom w:val="0"/>
                      <w:divBdr>
                        <w:top w:val="none" w:sz="0" w:space="0" w:color="auto"/>
                        <w:left w:val="none" w:sz="0" w:space="0" w:color="auto"/>
                        <w:bottom w:val="none" w:sz="0" w:space="0" w:color="auto"/>
                        <w:right w:val="none" w:sz="0" w:space="0" w:color="auto"/>
                      </w:divBdr>
                    </w:div>
                  </w:divsChild>
                </w:div>
                <w:div w:id="1262373287">
                  <w:marLeft w:val="0"/>
                  <w:marRight w:val="0"/>
                  <w:marTop w:val="0"/>
                  <w:marBottom w:val="0"/>
                  <w:divBdr>
                    <w:top w:val="none" w:sz="0" w:space="0" w:color="auto"/>
                    <w:left w:val="none" w:sz="0" w:space="0" w:color="auto"/>
                    <w:bottom w:val="none" w:sz="0" w:space="0" w:color="auto"/>
                    <w:right w:val="none" w:sz="0" w:space="0" w:color="auto"/>
                  </w:divBdr>
                  <w:divsChild>
                    <w:div w:id="915289130">
                      <w:marLeft w:val="0"/>
                      <w:marRight w:val="0"/>
                      <w:marTop w:val="0"/>
                      <w:marBottom w:val="0"/>
                      <w:divBdr>
                        <w:top w:val="none" w:sz="0" w:space="0" w:color="auto"/>
                        <w:left w:val="none" w:sz="0" w:space="0" w:color="auto"/>
                        <w:bottom w:val="none" w:sz="0" w:space="0" w:color="auto"/>
                        <w:right w:val="none" w:sz="0" w:space="0" w:color="auto"/>
                      </w:divBdr>
                    </w:div>
                  </w:divsChild>
                </w:div>
                <w:div w:id="1565289678">
                  <w:marLeft w:val="0"/>
                  <w:marRight w:val="0"/>
                  <w:marTop w:val="0"/>
                  <w:marBottom w:val="0"/>
                  <w:divBdr>
                    <w:top w:val="none" w:sz="0" w:space="0" w:color="auto"/>
                    <w:left w:val="none" w:sz="0" w:space="0" w:color="auto"/>
                    <w:bottom w:val="none" w:sz="0" w:space="0" w:color="auto"/>
                    <w:right w:val="none" w:sz="0" w:space="0" w:color="auto"/>
                  </w:divBdr>
                  <w:divsChild>
                    <w:div w:id="1305819990">
                      <w:marLeft w:val="0"/>
                      <w:marRight w:val="0"/>
                      <w:marTop w:val="0"/>
                      <w:marBottom w:val="0"/>
                      <w:divBdr>
                        <w:top w:val="none" w:sz="0" w:space="0" w:color="auto"/>
                        <w:left w:val="none" w:sz="0" w:space="0" w:color="auto"/>
                        <w:bottom w:val="none" w:sz="0" w:space="0" w:color="auto"/>
                        <w:right w:val="none" w:sz="0" w:space="0" w:color="auto"/>
                      </w:divBdr>
                    </w:div>
                  </w:divsChild>
                </w:div>
                <w:div w:id="1570073282">
                  <w:marLeft w:val="0"/>
                  <w:marRight w:val="0"/>
                  <w:marTop w:val="0"/>
                  <w:marBottom w:val="0"/>
                  <w:divBdr>
                    <w:top w:val="none" w:sz="0" w:space="0" w:color="auto"/>
                    <w:left w:val="none" w:sz="0" w:space="0" w:color="auto"/>
                    <w:bottom w:val="none" w:sz="0" w:space="0" w:color="auto"/>
                    <w:right w:val="none" w:sz="0" w:space="0" w:color="auto"/>
                  </w:divBdr>
                  <w:divsChild>
                    <w:div w:id="686104347">
                      <w:marLeft w:val="0"/>
                      <w:marRight w:val="0"/>
                      <w:marTop w:val="0"/>
                      <w:marBottom w:val="0"/>
                      <w:divBdr>
                        <w:top w:val="none" w:sz="0" w:space="0" w:color="auto"/>
                        <w:left w:val="none" w:sz="0" w:space="0" w:color="auto"/>
                        <w:bottom w:val="none" w:sz="0" w:space="0" w:color="auto"/>
                        <w:right w:val="none" w:sz="0" w:space="0" w:color="auto"/>
                      </w:divBdr>
                    </w:div>
                  </w:divsChild>
                </w:div>
                <w:div w:id="1652295084">
                  <w:marLeft w:val="0"/>
                  <w:marRight w:val="0"/>
                  <w:marTop w:val="0"/>
                  <w:marBottom w:val="0"/>
                  <w:divBdr>
                    <w:top w:val="none" w:sz="0" w:space="0" w:color="auto"/>
                    <w:left w:val="none" w:sz="0" w:space="0" w:color="auto"/>
                    <w:bottom w:val="none" w:sz="0" w:space="0" w:color="auto"/>
                    <w:right w:val="none" w:sz="0" w:space="0" w:color="auto"/>
                  </w:divBdr>
                  <w:divsChild>
                    <w:div w:id="968246493">
                      <w:marLeft w:val="0"/>
                      <w:marRight w:val="0"/>
                      <w:marTop w:val="0"/>
                      <w:marBottom w:val="0"/>
                      <w:divBdr>
                        <w:top w:val="none" w:sz="0" w:space="0" w:color="auto"/>
                        <w:left w:val="none" w:sz="0" w:space="0" w:color="auto"/>
                        <w:bottom w:val="none" w:sz="0" w:space="0" w:color="auto"/>
                        <w:right w:val="none" w:sz="0" w:space="0" w:color="auto"/>
                      </w:divBdr>
                    </w:div>
                  </w:divsChild>
                </w:div>
                <w:div w:id="1931040977">
                  <w:marLeft w:val="0"/>
                  <w:marRight w:val="0"/>
                  <w:marTop w:val="0"/>
                  <w:marBottom w:val="0"/>
                  <w:divBdr>
                    <w:top w:val="none" w:sz="0" w:space="0" w:color="auto"/>
                    <w:left w:val="none" w:sz="0" w:space="0" w:color="auto"/>
                    <w:bottom w:val="none" w:sz="0" w:space="0" w:color="auto"/>
                    <w:right w:val="none" w:sz="0" w:space="0" w:color="auto"/>
                  </w:divBdr>
                  <w:divsChild>
                    <w:div w:id="250548451">
                      <w:marLeft w:val="0"/>
                      <w:marRight w:val="0"/>
                      <w:marTop w:val="0"/>
                      <w:marBottom w:val="0"/>
                      <w:divBdr>
                        <w:top w:val="none" w:sz="0" w:space="0" w:color="auto"/>
                        <w:left w:val="none" w:sz="0" w:space="0" w:color="auto"/>
                        <w:bottom w:val="none" w:sz="0" w:space="0" w:color="auto"/>
                        <w:right w:val="none" w:sz="0" w:space="0" w:color="auto"/>
                      </w:divBdr>
                    </w:div>
                  </w:divsChild>
                </w:div>
                <w:div w:id="1964077429">
                  <w:marLeft w:val="0"/>
                  <w:marRight w:val="0"/>
                  <w:marTop w:val="0"/>
                  <w:marBottom w:val="0"/>
                  <w:divBdr>
                    <w:top w:val="none" w:sz="0" w:space="0" w:color="auto"/>
                    <w:left w:val="none" w:sz="0" w:space="0" w:color="auto"/>
                    <w:bottom w:val="none" w:sz="0" w:space="0" w:color="auto"/>
                    <w:right w:val="none" w:sz="0" w:space="0" w:color="auto"/>
                  </w:divBdr>
                  <w:divsChild>
                    <w:div w:id="1690792844">
                      <w:marLeft w:val="0"/>
                      <w:marRight w:val="0"/>
                      <w:marTop w:val="0"/>
                      <w:marBottom w:val="0"/>
                      <w:divBdr>
                        <w:top w:val="none" w:sz="0" w:space="0" w:color="auto"/>
                        <w:left w:val="none" w:sz="0" w:space="0" w:color="auto"/>
                        <w:bottom w:val="none" w:sz="0" w:space="0" w:color="auto"/>
                        <w:right w:val="none" w:sz="0" w:space="0" w:color="auto"/>
                      </w:divBdr>
                    </w:div>
                  </w:divsChild>
                </w:div>
                <w:div w:id="2107997743">
                  <w:marLeft w:val="0"/>
                  <w:marRight w:val="0"/>
                  <w:marTop w:val="0"/>
                  <w:marBottom w:val="0"/>
                  <w:divBdr>
                    <w:top w:val="none" w:sz="0" w:space="0" w:color="auto"/>
                    <w:left w:val="none" w:sz="0" w:space="0" w:color="auto"/>
                    <w:bottom w:val="none" w:sz="0" w:space="0" w:color="auto"/>
                    <w:right w:val="none" w:sz="0" w:space="0" w:color="auto"/>
                  </w:divBdr>
                  <w:divsChild>
                    <w:div w:id="21066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6574">
          <w:marLeft w:val="0"/>
          <w:marRight w:val="0"/>
          <w:marTop w:val="0"/>
          <w:marBottom w:val="0"/>
          <w:divBdr>
            <w:top w:val="none" w:sz="0" w:space="0" w:color="auto"/>
            <w:left w:val="none" w:sz="0" w:space="0" w:color="auto"/>
            <w:bottom w:val="none" w:sz="0" w:space="0" w:color="auto"/>
            <w:right w:val="none" w:sz="0" w:space="0" w:color="auto"/>
          </w:divBdr>
          <w:divsChild>
            <w:div w:id="1242645909">
              <w:marLeft w:val="-75"/>
              <w:marRight w:val="0"/>
              <w:marTop w:val="30"/>
              <w:marBottom w:val="30"/>
              <w:divBdr>
                <w:top w:val="none" w:sz="0" w:space="0" w:color="auto"/>
                <w:left w:val="none" w:sz="0" w:space="0" w:color="auto"/>
                <w:bottom w:val="none" w:sz="0" w:space="0" w:color="auto"/>
                <w:right w:val="none" w:sz="0" w:space="0" w:color="auto"/>
              </w:divBdr>
              <w:divsChild>
                <w:div w:id="138544215">
                  <w:marLeft w:val="0"/>
                  <w:marRight w:val="0"/>
                  <w:marTop w:val="0"/>
                  <w:marBottom w:val="0"/>
                  <w:divBdr>
                    <w:top w:val="none" w:sz="0" w:space="0" w:color="auto"/>
                    <w:left w:val="none" w:sz="0" w:space="0" w:color="auto"/>
                    <w:bottom w:val="none" w:sz="0" w:space="0" w:color="auto"/>
                    <w:right w:val="none" w:sz="0" w:space="0" w:color="auto"/>
                  </w:divBdr>
                  <w:divsChild>
                    <w:div w:id="38669825">
                      <w:marLeft w:val="0"/>
                      <w:marRight w:val="0"/>
                      <w:marTop w:val="0"/>
                      <w:marBottom w:val="0"/>
                      <w:divBdr>
                        <w:top w:val="none" w:sz="0" w:space="0" w:color="auto"/>
                        <w:left w:val="none" w:sz="0" w:space="0" w:color="auto"/>
                        <w:bottom w:val="none" w:sz="0" w:space="0" w:color="auto"/>
                        <w:right w:val="none" w:sz="0" w:space="0" w:color="auto"/>
                      </w:divBdr>
                    </w:div>
                    <w:div w:id="177037927">
                      <w:marLeft w:val="0"/>
                      <w:marRight w:val="0"/>
                      <w:marTop w:val="0"/>
                      <w:marBottom w:val="0"/>
                      <w:divBdr>
                        <w:top w:val="none" w:sz="0" w:space="0" w:color="auto"/>
                        <w:left w:val="none" w:sz="0" w:space="0" w:color="auto"/>
                        <w:bottom w:val="none" w:sz="0" w:space="0" w:color="auto"/>
                        <w:right w:val="none" w:sz="0" w:space="0" w:color="auto"/>
                      </w:divBdr>
                    </w:div>
                    <w:div w:id="219052631">
                      <w:marLeft w:val="0"/>
                      <w:marRight w:val="0"/>
                      <w:marTop w:val="0"/>
                      <w:marBottom w:val="0"/>
                      <w:divBdr>
                        <w:top w:val="none" w:sz="0" w:space="0" w:color="auto"/>
                        <w:left w:val="none" w:sz="0" w:space="0" w:color="auto"/>
                        <w:bottom w:val="none" w:sz="0" w:space="0" w:color="auto"/>
                        <w:right w:val="none" w:sz="0" w:space="0" w:color="auto"/>
                      </w:divBdr>
                    </w:div>
                    <w:div w:id="418328780">
                      <w:marLeft w:val="0"/>
                      <w:marRight w:val="0"/>
                      <w:marTop w:val="0"/>
                      <w:marBottom w:val="0"/>
                      <w:divBdr>
                        <w:top w:val="none" w:sz="0" w:space="0" w:color="auto"/>
                        <w:left w:val="none" w:sz="0" w:space="0" w:color="auto"/>
                        <w:bottom w:val="none" w:sz="0" w:space="0" w:color="auto"/>
                        <w:right w:val="none" w:sz="0" w:space="0" w:color="auto"/>
                      </w:divBdr>
                    </w:div>
                    <w:div w:id="575700705">
                      <w:marLeft w:val="0"/>
                      <w:marRight w:val="0"/>
                      <w:marTop w:val="0"/>
                      <w:marBottom w:val="0"/>
                      <w:divBdr>
                        <w:top w:val="none" w:sz="0" w:space="0" w:color="auto"/>
                        <w:left w:val="none" w:sz="0" w:space="0" w:color="auto"/>
                        <w:bottom w:val="none" w:sz="0" w:space="0" w:color="auto"/>
                        <w:right w:val="none" w:sz="0" w:space="0" w:color="auto"/>
                      </w:divBdr>
                    </w:div>
                    <w:div w:id="681592648">
                      <w:marLeft w:val="0"/>
                      <w:marRight w:val="0"/>
                      <w:marTop w:val="0"/>
                      <w:marBottom w:val="0"/>
                      <w:divBdr>
                        <w:top w:val="none" w:sz="0" w:space="0" w:color="auto"/>
                        <w:left w:val="none" w:sz="0" w:space="0" w:color="auto"/>
                        <w:bottom w:val="none" w:sz="0" w:space="0" w:color="auto"/>
                        <w:right w:val="none" w:sz="0" w:space="0" w:color="auto"/>
                      </w:divBdr>
                    </w:div>
                    <w:div w:id="737747429">
                      <w:marLeft w:val="0"/>
                      <w:marRight w:val="0"/>
                      <w:marTop w:val="0"/>
                      <w:marBottom w:val="0"/>
                      <w:divBdr>
                        <w:top w:val="none" w:sz="0" w:space="0" w:color="auto"/>
                        <w:left w:val="none" w:sz="0" w:space="0" w:color="auto"/>
                        <w:bottom w:val="none" w:sz="0" w:space="0" w:color="auto"/>
                        <w:right w:val="none" w:sz="0" w:space="0" w:color="auto"/>
                      </w:divBdr>
                    </w:div>
                    <w:div w:id="749887782">
                      <w:marLeft w:val="0"/>
                      <w:marRight w:val="0"/>
                      <w:marTop w:val="0"/>
                      <w:marBottom w:val="0"/>
                      <w:divBdr>
                        <w:top w:val="none" w:sz="0" w:space="0" w:color="auto"/>
                        <w:left w:val="none" w:sz="0" w:space="0" w:color="auto"/>
                        <w:bottom w:val="none" w:sz="0" w:space="0" w:color="auto"/>
                        <w:right w:val="none" w:sz="0" w:space="0" w:color="auto"/>
                      </w:divBdr>
                    </w:div>
                    <w:div w:id="837188955">
                      <w:marLeft w:val="0"/>
                      <w:marRight w:val="0"/>
                      <w:marTop w:val="0"/>
                      <w:marBottom w:val="0"/>
                      <w:divBdr>
                        <w:top w:val="none" w:sz="0" w:space="0" w:color="auto"/>
                        <w:left w:val="none" w:sz="0" w:space="0" w:color="auto"/>
                        <w:bottom w:val="none" w:sz="0" w:space="0" w:color="auto"/>
                        <w:right w:val="none" w:sz="0" w:space="0" w:color="auto"/>
                      </w:divBdr>
                    </w:div>
                    <w:div w:id="1076248307">
                      <w:marLeft w:val="0"/>
                      <w:marRight w:val="0"/>
                      <w:marTop w:val="0"/>
                      <w:marBottom w:val="0"/>
                      <w:divBdr>
                        <w:top w:val="none" w:sz="0" w:space="0" w:color="auto"/>
                        <w:left w:val="none" w:sz="0" w:space="0" w:color="auto"/>
                        <w:bottom w:val="none" w:sz="0" w:space="0" w:color="auto"/>
                        <w:right w:val="none" w:sz="0" w:space="0" w:color="auto"/>
                      </w:divBdr>
                    </w:div>
                    <w:div w:id="1130437201">
                      <w:marLeft w:val="0"/>
                      <w:marRight w:val="0"/>
                      <w:marTop w:val="0"/>
                      <w:marBottom w:val="0"/>
                      <w:divBdr>
                        <w:top w:val="none" w:sz="0" w:space="0" w:color="auto"/>
                        <w:left w:val="none" w:sz="0" w:space="0" w:color="auto"/>
                        <w:bottom w:val="none" w:sz="0" w:space="0" w:color="auto"/>
                        <w:right w:val="none" w:sz="0" w:space="0" w:color="auto"/>
                      </w:divBdr>
                    </w:div>
                    <w:div w:id="1142696493">
                      <w:marLeft w:val="0"/>
                      <w:marRight w:val="0"/>
                      <w:marTop w:val="0"/>
                      <w:marBottom w:val="0"/>
                      <w:divBdr>
                        <w:top w:val="none" w:sz="0" w:space="0" w:color="auto"/>
                        <w:left w:val="none" w:sz="0" w:space="0" w:color="auto"/>
                        <w:bottom w:val="none" w:sz="0" w:space="0" w:color="auto"/>
                        <w:right w:val="none" w:sz="0" w:space="0" w:color="auto"/>
                      </w:divBdr>
                    </w:div>
                    <w:div w:id="1423254693">
                      <w:marLeft w:val="0"/>
                      <w:marRight w:val="0"/>
                      <w:marTop w:val="0"/>
                      <w:marBottom w:val="0"/>
                      <w:divBdr>
                        <w:top w:val="none" w:sz="0" w:space="0" w:color="auto"/>
                        <w:left w:val="none" w:sz="0" w:space="0" w:color="auto"/>
                        <w:bottom w:val="none" w:sz="0" w:space="0" w:color="auto"/>
                        <w:right w:val="none" w:sz="0" w:space="0" w:color="auto"/>
                      </w:divBdr>
                    </w:div>
                    <w:div w:id="1459760793">
                      <w:marLeft w:val="0"/>
                      <w:marRight w:val="0"/>
                      <w:marTop w:val="0"/>
                      <w:marBottom w:val="0"/>
                      <w:divBdr>
                        <w:top w:val="none" w:sz="0" w:space="0" w:color="auto"/>
                        <w:left w:val="none" w:sz="0" w:space="0" w:color="auto"/>
                        <w:bottom w:val="none" w:sz="0" w:space="0" w:color="auto"/>
                        <w:right w:val="none" w:sz="0" w:space="0" w:color="auto"/>
                      </w:divBdr>
                    </w:div>
                    <w:div w:id="1851405084">
                      <w:marLeft w:val="0"/>
                      <w:marRight w:val="0"/>
                      <w:marTop w:val="0"/>
                      <w:marBottom w:val="0"/>
                      <w:divBdr>
                        <w:top w:val="none" w:sz="0" w:space="0" w:color="auto"/>
                        <w:left w:val="none" w:sz="0" w:space="0" w:color="auto"/>
                        <w:bottom w:val="none" w:sz="0" w:space="0" w:color="auto"/>
                        <w:right w:val="none" w:sz="0" w:space="0" w:color="auto"/>
                      </w:divBdr>
                    </w:div>
                  </w:divsChild>
                </w:div>
                <w:div w:id="376055438">
                  <w:marLeft w:val="0"/>
                  <w:marRight w:val="0"/>
                  <w:marTop w:val="0"/>
                  <w:marBottom w:val="0"/>
                  <w:divBdr>
                    <w:top w:val="none" w:sz="0" w:space="0" w:color="auto"/>
                    <w:left w:val="none" w:sz="0" w:space="0" w:color="auto"/>
                    <w:bottom w:val="none" w:sz="0" w:space="0" w:color="auto"/>
                    <w:right w:val="none" w:sz="0" w:space="0" w:color="auto"/>
                  </w:divBdr>
                  <w:divsChild>
                    <w:div w:id="1705129465">
                      <w:marLeft w:val="0"/>
                      <w:marRight w:val="0"/>
                      <w:marTop w:val="0"/>
                      <w:marBottom w:val="0"/>
                      <w:divBdr>
                        <w:top w:val="none" w:sz="0" w:space="0" w:color="auto"/>
                        <w:left w:val="none" w:sz="0" w:space="0" w:color="auto"/>
                        <w:bottom w:val="none" w:sz="0" w:space="0" w:color="auto"/>
                        <w:right w:val="none" w:sz="0" w:space="0" w:color="auto"/>
                      </w:divBdr>
                    </w:div>
                  </w:divsChild>
                </w:div>
                <w:div w:id="655035864">
                  <w:marLeft w:val="0"/>
                  <w:marRight w:val="0"/>
                  <w:marTop w:val="0"/>
                  <w:marBottom w:val="0"/>
                  <w:divBdr>
                    <w:top w:val="none" w:sz="0" w:space="0" w:color="auto"/>
                    <w:left w:val="none" w:sz="0" w:space="0" w:color="auto"/>
                    <w:bottom w:val="none" w:sz="0" w:space="0" w:color="auto"/>
                    <w:right w:val="none" w:sz="0" w:space="0" w:color="auto"/>
                  </w:divBdr>
                  <w:divsChild>
                    <w:div w:id="41171896">
                      <w:marLeft w:val="0"/>
                      <w:marRight w:val="0"/>
                      <w:marTop w:val="0"/>
                      <w:marBottom w:val="0"/>
                      <w:divBdr>
                        <w:top w:val="none" w:sz="0" w:space="0" w:color="auto"/>
                        <w:left w:val="none" w:sz="0" w:space="0" w:color="auto"/>
                        <w:bottom w:val="none" w:sz="0" w:space="0" w:color="auto"/>
                        <w:right w:val="none" w:sz="0" w:space="0" w:color="auto"/>
                      </w:divBdr>
                    </w:div>
                    <w:div w:id="141504049">
                      <w:marLeft w:val="0"/>
                      <w:marRight w:val="0"/>
                      <w:marTop w:val="0"/>
                      <w:marBottom w:val="0"/>
                      <w:divBdr>
                        <w:top w:val="none" w:sz="0" w:space="0" w:color="auto"/>
                        <w:left w:val="none" w:sz="0" w:space="0" w:color="auto"/>
                        <w:bottom w:val="none" w:sz="0" w:space="0" w:color="auto"/>
                        <w:right w:val="none" w:sz="0" w:space="0" w:color="auto"/>
                      </w:divBdr>
                    </w:div>
                    <w:div w:id="208685249">
                      <w:marLeft w:val="0"/>
                      <w:marRight w:val="0"/>
                      <w:marTop w:val="0"/>
                      <w:marBottom w:val="0"/>
                      <w:divBdr>
                        <w:top w:val="none" w:sz="0" w:space="0" w:color="auto"/>
                        <w:left w:val="none" w:sz="0" w:space="0" w:color="auto"/>
                        <w:bottom w:val="none" w:sz="0" w:space="0" w:color="auto"/>
                        <w:right w:val="none" w:sz="0" w:space="0" w:color="auto"/>
                      </w:divBdr>
                    </w:div>
                    <w:div w:id="741563948">
                      <w:marLeft w:val="0"/>
                      <w:marRight w:val="0"/>
                      <w:marTop w:val="0"/>
                      <w:marBottom w:val="0"/>
                      <w:divBdr>
                        <w:top w:val="none" w:sz="0" w:space="0" w:color="auto"/>
                        <w:left w:val="none" w:sz="0" w:space="0" w:color="auto"/>
                        <w:bottom w:val="none" w:sz="0" w:space="0" w:color="auto"/>
                        <w:right w:val="none" w:sz="0" w:space="0" w:color="auto"/>
                      </w:divBdr>
                    </w:div>
                    <w:div w:id="890965463">
                      <w:marLeft w:val="0"/>
                      <w:marRight w:val="0"/>
                      <w:marTop w:val="0"/>
                      <w:marBottom w:val="0"/>
                      <w:divBdr>
                        <w:top w:val="none" w:sz="0" w:space="0" w:color="auto"/>
                        <w:left w:val="none" w:sz="0" w:space="0" w:color="auto"/>
                        <w:bottom w:val="none" w:sz="0" w:space="0" w:color="auto"/>
                        <w:right w:val="none" w:sz="0" w:space="0" w:color="auto"/>
                      </w:divBdr>
                    </w:div>
                    <w:div w:id="1758363594">
                      <w:marLeft w:val="0"/>
                      <w:marRight w:val="0"/>
                      <w:marTop w:val="0"/>
                      <w:marBottom w:val="0"/>
                      <w:divBdr>
                        <w:top w:val="none" w:sz="0" w:space="0" w:color="auto"/>
                        <w:left w:val="none" w:sz="0" w:space="0" w:color="auto"/>
                        <w:bottom w:val="none" w:sz="0" w:space="0" w:color="auto"/>
                        <w:right w:val="none" w:sz="0" w:space="0" w:color="auto"/>
                      </w:divBdr>
                    </w:div>
                    <w:div w:id="20822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24930">
          <w:marLeft w:val="0"/>
          <w:marRight w:val="0"/>
          <w:marTop w:val="0"/>
          <w:marBottom w:val="0"/>
          <w:divBdr>
            <w:top w:val="none" w:sz="0" w:space="0" w:color="auto"/>
            <w:left w:val="none" w:sz="0" w:space="0" w:color="auto"/>
            <w:bottom w:val="none" w:sz="0" w:space="0" w:color="auto"/>
            <w:right w:val="none" w:sz="0" w:space="0" w:color="auto"/>
          </w:divBdr>
        </w:div>
      </w:divsChild>
    </w:div>
    <w:div w:id="981732417">
      <w:bodyDiv w:val="1"/>
      <w:marLeft w:val="0"/>
      <w:marRight w:val="0"/>
      <w:marTop w:val="0"/>
      <w:marBottom w:val="0"/>
      <w:divBdr>
        <w:top w:val="none" w:sz="0" w:space="0" w:color="auto"/>
        <w:left w:val="none" w:sz="0" w:space="0" w:color="auto"/>
        <w:bottom w:val="none" w:sz="0" w:space="0" w:color="auto"/>
        <w:right w:val="none" w:sz="0" w:space="0" w:color="auto"/>
      </w:divBdr>
    </w:div>
    <w:div w:id="1073435493">
      <w:bodyDiv w:val="1"/>
      <w:marLeft w:val="0"/>
      <w:marRight w:val="0"/>
      <w:marTop w:val="0"/>
      <w:marBottom w:val="0"/>
      <w:divBdr>
        <w:top w:val="none" w:sz="0" w:space="0" w:color="auto"/>
        <w:left w:val="none" w:sz="0" w:space="0" w:color="auto"/>
        <w:bottom w:val="none" w:sz="0" w:space="0" w:color="auto"/>
        <w:right w:val="none" w:sz="0" w:space="0" w:color="auto"/>
      </w:divBdr>
    </w:div>
    <w:div w:id="1111359741">
      <w:bodyDiv w:val="1"/>
      <w:marLeft w:val="0"/>
      <w:marRight w:val="0"/>
      <w:marTop w:val="0"/>
      <w:marBottom w:val="0"/>
      <w:divBdr>
        <w:top w:val="none" w:sz="0" w:space="0" w:color="auto"/>
        <w:left w:val="none" w:sz="0" w:space="0" w:color="auto"/>
        <w:bottom w:val="none" w:sz="0" w:space="0" w:color="auto"/>
        <w:right w:val="none" w:sz="0" w:space="0" w:color="auto"/>
      </w:divBdr>
    </w:div>
    <w:div w:id="1132945898">
      <w:bodyDiv w:val="1"/>
      <w:marLeft w:val="0"/>
      <w:marRight w:val="0"/>
      <w:marTop w:val="0"/>
      <w:marBottom w:val="0"/>
      <w:divBdr>
        <w:top w:val="none" w:sz="0" w:space="0" w:color="auto"/>
        <w:left w:val="none" w:sz="0" w:space="0" w:color="auto"/>
        <w:bottom w:val="none" w:sz="0" w:space="0" w:color="auto"/>
        <w:right w:val="none" w:sz="0" w:space="0" w:color="auto"/>
      </w:divBdr>
    </w:div>
    <w:div w:id="1265067064">
      <w:bodyDiv w:val="1"/>
      <w:marLeft w:val="0"/>
      <w:marRight w:val="0"/>
      <w:marTop w:val="0"/>
      <w:marBottom w:val="0"/>
      <w:divBdr>
        <w:top w:val="none" w:sz="0" w:space="0" w:color="auto"/>
        <w:left w:val="none" w:sz="0" w:space="0" w:color="auto"/>
        <w:bottom w:val="none" w:sz="0" w:space="0" w:color="auto"/>
        <w:right w:val="none" w:sz="0" w:space="0" w:color="auto"/>
      </w:divBdr>
      <w:divsChild>
        <w:div w:id="139273911">
          <w:marLeft w:val="0"/>
          <w:marRight w:val="0"/>
          <w:marTop w:val="0"/>
          <w:marBottom w:val="0"/>
          <w:divBdr>
            <w:top w:val="none" w:sz="0" w:space="0" w:color="auto"/>
            <w:left w:val="none" w:sz="0" w:space="0" w:color="auto"/>
            <w:bottom w:val="none" w:sz="0" w:space="0" w:color="auto"/>
            <w:right w:val="none" w:sz="0" w:space="0" w:color="auto"/>
          </w:divBdr>
        </w:div>
        <w:div w:id="923029135">
          <w:marLeft w:val="0"/>
          <w:marRight w:val="0"/>
          <w:marTop w:val="0"/>
          <w:marBottom w:val="0"/>
          <w:divBdr>
            <w:top w:val="none" w:sz="0" w:space="0" w:color="auto"/>
            <w:left w:val="none" w:sz="0" w:space="0" w:color="auto"/>
            <w:bottom w:val="none" w:sz="0" w:space="0" w:color="auto"/>
            <w:right w:val="none" w:sz="0" w:space="0" w:color="auto"/>
          </w:divBdr>
        </w:div>
        <w:div w:id="1474328618">
          <w:marLeft w:val="0"/>
          <w:marRight w:val="0"/>
          <w:marTop w:val="0"/>
          <w:marBottom w:val="0"/>
          <w:divBdr>
            <w:top w:val="none" w:sz="0" w:space="0" w:color="auto"/>
            <w:left w:val="none" w:sz="0" w:space="0" w:color="auto"/>
            <w:bottom w:val="none" w:sz="0" w:space="0" w:color="auto"/>
            <w:right w:val="none" w:sz="0" w:space="0" w:color="auto"/>
          </w:divBdr>
        </w:div>
        <w:div w:id="1819377274">
          <w:marLeft w:val="0"/>
          <w:marRight w:val="0"/>
          <w:marTop w:val="0"/>
          <w:marBottom w:val="0"/>
          <w:divBdr>
            <w:top w:val="none" w:sz="0" w:space="0" w:color="auto"/>
            <w:left w:val="none" w:sz="0" w:space="0" w:color="auto"/>
            <w:bottom w:val="none" w:sz="0" w:space="0" w:color="auto"/>
            <w:right w:val="none" w:sz="0" w:space="0" w:color="auto"/>
          </w:divBdr>
        </w:div>
      </w:divsChild>
    </w:div>
    <w:div w:id="1327128106">
      <w:bodyDiv w:val="1"/>
      <w:marLeft w:val="0"/>
      <w:marRight w:val="0"/>
      <w:marTop w:val="0"/>
      <w:marBottom w:val="0"/>
      <w:divBdr>
        <w:top w:val="none" w:sz="0" w:space="0" w:color="auto"/>
        <w:left w:val="none" w:sz="0" w:space="0" w:color="auto"/>
        <w:bottom w:val="none" w:sz="0" w:space="0" w:color="auto"/>
        <w:right w:val="none" w:sz="0" w:space="0" w:color="auto"/>
      </w:divBdr>
    </w:div>
    <w:div w:id="1377972421">
      <w:bodyDiv w:val="1"/>
      <w:marLeft w:val="0"/>
      <w:marRight w:val="0"/>
      <w:marTop w:val="0"/>
      <w:marBottom w:val="0"/>
      <w:divBdr>
        <w:top w:val="none" w:sz="0" w:space="0" w:color="auto"/>
        <w:left w:val="none" w:sz="0" w:space="0" w:color="auto"/>
        <w:bottom w:val="none" w:sz="0" w:space="0" w:color="auto"/>
        <w:right w:val="none" w:sz="0" w:space="0" w:color="auto"/>
      </w:divBdr>
    </w:div>
    <w:div w:id="1408531112">
      <w:bodyDiv w:val="1"/>
      <w:marLeft w:val="0"/>
      <w:marRight w:val="0"/>
      <w:marTop w:val="0"/>
      <w:marBottom w:val="0"/>
      <w:divBdr>
        <w:top w:val="none" w:sz="0" w:space="0" w:color="auto"/>
        <w:left w:val="none" w:sz="0" w:space="0" w:color="auto"/>
        <w:bottom w:val="none" w:sz="0" w:space="0" w:color="auto"/>
        <w:right w:val="none" w:sz="0" w:space="0" w:color="auto"/>
      </w:divBdr>
    </w:div>
    <w:div w:id="1463383527">
      <w:bodyDiv w:val="1"/>
      <w:marLeft w:val="0"/>
      <w:marRight w:val="0"/>
      <w:marTop w:val="0"/>
      <w:marBottom w:val="0"/>
      <w:divBdr>
        <w:top w:val="none" w:sz="0" w:space="0" w:color="auto"/>
        <w:left w:val="none" w:sz="0" w:space="0" w:color="auto"/>
        <w:bottom w:val="none" w:sz="0" w:space="0" w:color="auto"/>
        <w:right w:val="none" w:sz="0" w:space="0" w:color="auto"/>
      </w:divBdr>
    </w:div>
    <w:div w:id="1501507599">
      <w:bodyDiv w:val="1"/>
      <w:marLeft w:val="0"/>
      <w:marRight w:val="0"/>
      <w:marTop w:val="0"/>
      <w:marBottom w:val="0"/>
      <w:divBdr>
        <w:top w:val="none" w:sz="0" w:space="0" w:color="auto"/>
        <w:left w:val="none" w:sz="0" w:space="0" w:color="auto"/>
        <w:bottom w:val="none" w:sz="0" w:space="0" w:color="auto"/>
        <w:right w:val="none" w:sz="0" w:space="0" w:color="auto"/>
      </w:divBdr>
    </w:div>
    <w:div w:id="1531991755">
      <w:bodyDiv w:val="1"/>
      <w:marLeft w:val="0"/>
      <w:marRight w:val="0"/>
      <w:marTop w:val="0"/>
      <w:marBottom w:val="0"/>
      <w:divBdr>
        <w:top w:val="none" w:sz="0" w:space="0" w:color="auto"/>
        <w:left w:val="none" w:sz="0" w:space="0" w:color="auto"/>
        <w:bottom w:val="none" w:sz="0" w:space="0" w:color="auto"/>
        <w:right w:val="none" w:sz="0" w:space="0" w:color="auto"/>
      </w:divBdr>
    </w:div>
    <w:div w:id="1553348185">
      <w:bodyDiv w:val="1"/>
      <w:marLeft w:val="0"/>
      <w:marRight w:val="0"/>
      <w:marTop w:val="0"/>
      <w:marBottom w:val="0"/>
      <w:divBdr>
        <w:top w:val="none" w:sz="0" w:space="0" w:color="auto"/>
        <w:left w:val="none" w:sz="0" w:space="0" w:color="auto"/>
        <w:bottom w:val="none" w:sz="0" w:space="0" w:color="auto"/>
        <w:right w:val="none" w:sz="0" w:space="0" w:color="auto"/>
      </w:divBdr>
    </w:div>
    <w:div w:id="1571575878">
      <w:bodyDiv w:val="1"/>
      <w:marLeft w:val="0"/>
      <w:marRight w:val="0"/>
      <w:marTop w:val="0"/>
      <w:marBottom w:val="0"/>
      <w:divBdr>
        <w:top w:val="none" w:sz="0" w:space="0" w:color="auto"/>
        <w:left w:val="none" w:sz="0" w:space="0" w:color="auto"/>
        <w:bottom w:val="none" w:sz="0" w:space="0" w:color="auto"/>
        <w:right w:val="none" w:sz="0" w:space="0" w:color="auto"/>
      </w:divBdr>
    </w:div>
    <w:div w:id="1673296989">
      <w:bodyDiv w:val="1"/>
      <w:marLeft w:val="0"/>
      <w:marRight w:val="0"/>
      <w:marTop w:val="0"/>
      <w:marBottom w:val="0"/>
      <w:divBdr>
        <w:top w:val="none" w:sz="0" w:space="0" w:color="auto"/>
        <w:left w:val="none" w:sz="0" w:space="0" w:color="auto"/>
        <w:bottom w:val="none" w:sz="0" w:space="0" w:color="auto"/>
        <w:right w:val="none" w:sz="0" w:space="0" w:color="auto"/>
      </w:divBdr>
    </w:div>
    <w:div w:id="1677073015">
      <w:bodyDiv w:val="1"/>
      <w:marLeft w:val="0"/>
      <w:marRight w:val="0"/>
      <w:marTop w:val="0"/>
      <w:marBottom w:val="0"/>
      <w:divBdr>
        <w:top w:val="none" w:sz="0" w:space="0" w:color="auto"/>
        <w:left w:val="none" w:sz="0" w:space="0" w:color="auto"/>
        <w:bottom w:val="none" w:sz="0" w:space="0" w:color="auto"/>
        <w:right w:val="none" w:sz="0" w:space="0" w:color="auto"/>
      </w:divBdr>
    </w:div>
    <w:div w:id="1724403790">
      <w:bodyDiv w:val="1"/>
      <w:marLeft w:val="0"/>
      <w:marRight w:val="0"/>
      <w:marTop w:val="0"/>
      <w:marBottom w:val="0"/>
      <w:divBdr>
        <w:top w:val="none" w:sz="0" w:space="0" w:color="auto"/>
        <w:left w:val="none" w:sz="0" w:space="0" w:color="auto"/>
        <w:bottom w:val="none" w:sz="0" w:space="0" w:color="auto"/>
        <w:right w:val="none" w:sz="0" w:space="0" w:color="auto"/>
      </w:divBdr>
    </w:div>
    <w:div w:id="1783842598">
      <w:bodyDiv w:val="1"/>
      <w:marLeft w:val="0"/>
      <w:marRight w:val="0"/>
      <w:marTop w:val="0"/>
      <w:marBottom w:val="0"/>
      <w:divBdr>
        <w:top w:val="none" w:sz="0" w:space="0" w:color="auto"/>
        <w:left w:val="none" w:sz="0" w:space="0" w:color="auto"/>
        <w:bottom w:val="none" w:sz="0" w:space="0" w:color="auto"/>
        <w:right w:val="none" w:sz="0" w:space="0" w:color="auto"/>
      </w:divBdr>
    </w:div>
    <w:div w:id="1889099200">
      <w:bodyDiv w:val="1"/>
      <w:marLeft w:val="0"/>
      <w:marRight w:val="0"/>
      <w:marTop w:val="0"/>
      <w:marBottom w:val="0"/>
      <w:divBdr>
        <w:top w:val="none" w:sz="0" w:space="0" w:color="auto"/>
        <w:left w:val="none" w:sz="0" w:space="0" w:color="auto"/>
        <w:bottom w:val="none" w:sz="0" w:space="0" w:color="auto"/>
        <w:right w:val="none" w:sz="0" w:space="0" w:color="auto"/>
      </w:divBdr>
    </w:div>
    <w:div w:id="1920946906">
      <w:bodyDiv w:val="1"/>
      <w:marLeft w:val="0"/>
      <w:marRight w:val="0"/>
      <w:marTop w:val="0"/>
      <w:marBottom w:val="0"/>
      <w:divBdr>
        <w:top w:val="none" w:sz="0" w:space="0" w:color="auto"/>
        <w:left w:val="none" w:sz="0" w:space="0" w:color="auto"/>
        <w:bottom w:val="none" w:sz="0" w:space="0" w:color="auto"/>
        <w:right w:val="none" w:sz="0" w:space="0" w:color="auto"/>
      </w:divBdr>
    </w:div>
    <w:div w:id="1938514254">
      <w:bodyDiv w:val="1"/>
      <w:marLeft w:val="0"/>
      <w:marRight w:val="0"/>
      <w:marTop w:val="0"/>
      <w:marBottom w:val="0"/>
      <w:divBdr>
        <w:top w:val="none" w:sz="0" w:space="0" w:color="auto"/>
        <w:left w:val="none" w:sz="0" w:space="0" w:color="auto"/>
        <w:bottom w:val="none" w:sz="0" w:space="0" w:color="auto"/>
        <w:right w:val="none" w:sz="0" w:space="0" w:color="auto"/>
      </w:divBdr>
    </w:div>
    <w:div w:id="1977559686">
      <w:bodyDiv w:val="1"/>
      <w:marLeft w:val="0"/>
      <w:marRight w:val="0"/>
      <w:marTop w:val="0"/>
      <w:marBottom w:val="0"/>
      <w:divBdr>
        <w:top w:val="none" w:sz="0" w:space="0" w:color="auto"/>
        <w:left w:val="none" w:sz="0" w:space="0" w:color="auto"/>
        <w:bottom w:val="none" w:sz="0" w:space="0" w:color="auto"/>
        <w:right w:val="none" w:sz="0" w:space="0" w:color="auto"/>
      </w:divBdr>
    </w:div>
    <w:div w:id="198045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10" ma:contentTypeDescription="Create a new document." ma:contentTypeScope="" ma:versionID="b289a79da70da7f906eeb95f036fc2ff">
  <xsd:schema xmlns:xsd="http://www.w3.org/2001/XMLSchema" xmlns:xs="http://www.w3.org/2001/XMLSchema" xmlns:p="http://schemas.microsoft.com/office/2006/metadata/properties" xmlns:ns2="fbfa8141-049f-4f8d-973a-5523b279c284" xmlns:ns3="a9ef2fb6-f225-4231-bf0b-815f358a95ed" targetNamespace="http://schemas.microsoft.com/office/2006/metadata/properties" ma:root="true" ma:fieldsID="74e49261644e50af04d9579826d95660" ns2:_="" ns3:_="">
    <xsd:import namespace="fbfa8141-049f-4f8d-973a-5523b279c284"/>
    <xsd:import namespace="a9ef2fb6-f225-4231-bf0b-815f358a95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f2fb6-f225-4231-bf0b-815f358a95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3CA0E-B435-4999-B240-ECC6739A73E1}">
  <ds:schemaRefs>
    <ds:schemaRef ds:uri="http://schemas.microsoft.com/sharepoint/v3/contenttype/forms"/>
  </ds:schemaRefs>
</ds:datastoreItem>
</file>

<file path=customXml/itemProps2.xml><?xml version="1.0" encoding="utf-8"?>
<ds:datastoreItem xmlns:ds="http://schemas.openxmlformats.org/officeDocument/2006/customXml" ds:itemID="{A5F521B0-D3A0-40F7-A20F-5DE7E7FC1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a8141-049f-4f8d-973a-5523b279c284"/>
    <ds:schemaRef ds:uri="a9ef2fb6-f225-4231-bf0b-815f358a9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44F24C-F276-47EA-8BFB-EDADF4346598}">
  <ds:schemaRefs>
    <ds:schemaRef ds:uri="http://purl.org/dc/terms/"/>
    <ds:schemaRef ds:uri="fbfa8141-049f-4f8d-973a-5523b279c284"/>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a9ef2fb6-f225-4231-bf0b-815f358a95ed"/>
    <ds:schemaRef ds:uri="http://www.w3.org/XML/1998/namespace"/>
    <ds:schemaRef ds:uri="http://purl.org/dc/dcmitype/"/>
  </ds:schemaRefs>
</ds:datastoreItem>
</file>

<file path=customXml/itemProps4.xml><?xml version="1.0" encoding="utf-8"?>
<ds:datastoreItem xmlns:ds="http://schemas.openxmlformats.org/officeDocument/2006/customXml" ds:itemID="{104CAE29-53B0-4D0F-9B18-3E8659D6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2</cp:revision>
  <cp:lastPrinted>2021-04-01T10:04:00Z</cp:lastPrinted>
  <dcterms:created xsi:type="dcterms:W3CDTF">2021-10-14T09:40:00Z</dcterms:created>
  <dcterms:modified xsi:type="dcterms:W3CDTF">2021-10-14T09:40:00Z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0x01010034BBE4455E8CB94EBCD45401CE99B725</vt:lpwstr>
  </property>
</Properties>
</file>