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AC1CB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proofErr w:type="gramStart"/>
      <w:r w:rsidR="00C61907">
        <w:rPr>
          <w:rFonts w:ascii="Arial" w:hAnsi="Arial" w:cs="Arial"/>
          <w:b/>
          <w:bCs/>
          <w:sz w:val="40"/>
          <w:szCs w:val="40"/>
        </w:rPr>
        <w:t>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proofErr w:type="gramEnd"/>
      <w:r w:rsidRP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452E4C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8C0896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0A9170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C61907">
        <w:rPr>
          <w:rFonts w:ascii="Calibri" w:hAnsi="Calibri" w:cs="Arial"/>
        </w:rPr>
        <w:t>No Cals allowed at all!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</w:t>
      </w:r>
      <w:proofErr w:type="gramStart"/>
      <w:r w:rsidRPr="001E71F8">
        <w:rPr>
          <w:rFonts w:ascii="Calibri" w:hAnsi="Calibri" w:cs="Calibri"/>
        </w:rPr>
        <w:t>examinations</w:t>
      </w:r>
      <w:proofErr w:type="gramEnd"/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D1D9E6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8C0896">
        <w:rPr>
          <w:rFonts w:ascii="Calibri" w:hAnsi="Calibri" w:cs="Arial"/>
          <w:b/>
        </w:rPr>
        <w:t>40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32846619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046D42" w14:textId="21EFBD9A" w:rsidR="00205DCE" w:rsidRDefault="00390724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</w:t>
      </w:r>
      <w:r w:rsidR="00605A0D">
        <w:rPr>
          <w:rFonts w:ascii="Arial" w:hAnsi="Arial" w:cs="Arial"/>
          <w:sz w:val="22"/>
          <w:szCs w:val="22"/>
        </w:rPr>
        <w:t xml:space="preserve"> (</w:t>
      </w:r>
      <w:r w:rsidR="00305E17">
        <w:rPr>
          <w:rFonts w:ascii="Arial" w:hAnsi="Arial" w:cs="Arial"/>
          <w:sz w:val="22"/>
          <w:szCs w:val="22"/>
        </w:rPr>
        <w:t>2</w:t>
      </w:r>
      <w:r w:rsidR="006F51BF">
        <w:rPr>
          <w:rFonts w:ascii="Arial" w:hAnsi="Arial" w:cs="Arial"/>
          <w:sz w:val="22"/>
          <w:szCs w:val="22"/>
        </w:rPr>
        <w:t xml:space="preserve"> &amp; 3 = 5</w:t>
      </w:r>
      <w:r w:rsidR="00605A0D">
        <w:rPr>
          <w:rFonts w:ascii="Arial" w:hAnsi="Arial" w:cs="Arial"/>
          <w:sz w:val="22"/>
          <w:szCs w:val="22"/>
        </w:rPr>
        <w:t xml:space="preserve"> marks)</w:t>
      </w:r>
    </w:p>
    <w:p w14:paraId="02AD9B4F" w14:textId="377B32D9" w:rsidR="00605A0D" w:rsidRDefault="007145D6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</w:t>
      </w:r>
      <w:r w:rsidR="00544B95">
        <w:rPr>
          <w:rFonts w:ascii="Arial" w:hAnsi="Arial" w:cs="Arial"/>
          <w:sz w:val="22"/>
          <w:szCs w:val="22"/>
        </w:rPr>
        <w:t>termine the equation of the tangent to the following curves at the sated point:</w:t>
      </w:r>
    </w:p>
    <w:p w14:paraId="0C5A81DB" w14:textId="054981F5" w:rsidR="00544B95" w:rsidRDefault="00EF4967" w:rsidP="00D2474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F1C72">
        <w:rPr>
          <w:rFonts w:ascii="Arial" w:hAnsi="Arial" w:cs="Arial"/>
          <w:position w:val="-10"/>
          <w:sz w:val="22"/>
          <w:szCs w:val="22"/>
        </w:rPr>
        <w:object w:dxaOrig="1520" w:dyaOrig="360" w14:anchorId="67ABE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18pt" o:ole="">
            <v:imagedata r:id="rId9" o:title=""/>
          </v:shape>
          <o:OLEObject Type="Embed" ProgID="Equation.DSMT4" ShapeID="_x0000_i1025" DrawAspect="Content" ObjectID="_1737452386" r:id="rId10"/>
        </w:object>
      </w:r>
      <w:r w:rsidR="000F1C72">
        <w:rPr>
          <w:rFonts w:ascii="Arial" w:hAnsi="Arial" w:cs="Arial"/>
          <w:sz w:val="22"/>
          <w:szCs w:val="22"/>
        </w:rPr>
        <w:t xml:space="preserve"> at the point </w:t>
      </w:r>
      <w:r w:rsidRPr="00EF4967">
        <w:rPr>
          <w:rFonts w:ascii="Arial" w:hAnsi="Arial" w:cs="Arial"/>
          <w:position w:val="-10"/>
          <w:sz w:val="22"/>
          <w:szCs w:val="22"/>
        </w:rPr>
        <w:object w:dxaOrig="520" w:dyaOrig="320" w14:anchorId="55D0A7D7">
          <v:shape id="_x0000_i1026" type="#_x0000_t75" style="width:25.8pt;height:16.2pt" o:ole="">
            <v:imagedata r:id="rId11" o:title=""/>
          </v:shape>
          <o:OLEObject Type="Embed" ProgID="Equation.DSMT4" ShapeID="_x0000_i1026" DrawAspect="Content" ObjectID="_1737452387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00B52A4" w14:textId="205AE420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59EE6263" w14:textId="294143BD" w:rsidR="006F51BF" w:rsidRDefault="006F51BF" w:rsidP="006F51BF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149380C8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20C3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0735CE84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2503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58DDCF" w14:textId="4C4F9F11" w:rsidR="00F91105" w:rsidRDefault="00CA212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95691">
              <w:rPr>
                <w:rFonts w:ascii="Arial" w:hAnsi="Arial" w:cs="Arial"/>
                <w:position w:val="-118"/>
                <w:sz w:val="22"/>
                <w:szCs w:val="22"/>
              </w:rPr>
              <w:object w:dxaOrig="1520" w:dyaOrig="2560" w14:anchorId="43209E1B">
                <v:shape id="_x0000_i1027" type="#_x0000_t75" style="width:76.2pt;height:127.8pt" o:ole="">
                  <v:imagedata r:id="rId13" o:title=""/>
                </v:shape>
                <o:OLEObject Type="Embed" ProgID="Equation.DSMT4" ShapeID="_x0000_i1027" DrawAspect="Content" ObjectID="_1737452388" r:id="rId14"/>
              </w:object>
            </w:r>
          </w:p>
          <w:p w14:paraId="3759B306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5C38DDDD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4F8E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2B639821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5AFA" w14:textId="4DC7D822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CA212D">
              <w:t xml:space="preserve">determines </w:t>
            </w:r>
            <w:proofErr w:type="gramStart"/>
            <w:r w:rsidR="00CA212D">
              <w:t>gradient</w:t>
            </w:r>
            <w:proofErr w:type="gramEnd"/>
          </w:p>
          <w:p w14:paraId="1842EDAF" w14:textId="7AC42E3F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CA212D">
              <w:t>solves for constant</w:t>
            </w:r>
            <w:r w:rsidR="00E9311E">
              <w:t xml:space="preserve"> of </w:t>
            </w:r>
            <w:proofErr w:type="gramStart"/>
            <w:r w:rsidR="00E9311E">
              <w:t>tangent</w:t>
            </w:r>
            <w:proofErr w:type="gramEnd"/>
          </w:p>
          <w:p w14:paraId="077B972F" w14:textId="5B262539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 xml:space="preserve"> </w:t>
            </w:r>
          </w:p>
        </w:tc>
      </w:tr>
    </w:tbl>
    <w:p w14:paraId="10A9654C" w14:textId="77777777" w:rsidR="006F51BF" w:rsidRP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348F5BE4" w14:textId="4D9FD0ED" w:rsidR="00EF4967" w:rsidRDefault="00B97E38" w:rsidP="00D2474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97E38">
        <w:rPr>
          <w:rFonts w:ascii="Arial" w:hAnsi="Arial" w:cs="Arial"/>
          <w:position w:val="-24"/>
          <w:sz w:val="22"/>
          <w:szCs w:val="22"/>
        </w:rPr>
        <w:object w:dxaOrig="1400" w:dyaOrig="620" w14:anchorId="4BC57078">
          <v:shape id="_x0000_i1028" type="#_x0000_t75" style="width:70.2pt;height:31.2pt" o:ole="">
            <v:imagedata r:id="rId15" o:title=""/>
          </v:shape>
          <o:OLEObject Type="Embed" ProgID="Equation.DSMT4" ShapeID="_x0000_i1028" DrawAspect="Content" ObjectID="_1737452389" r:id="rId16"/>
        </w:object>
      </w:r>
      <w:r w:rsidR="00E436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the point </w:t>
      </w:r>
      <w:r w:rsidR="00305E17" w:rsidRPr="00305E17">
        <w:rPr>
          <w:rFonts w:ascii="Arial" w:hAnsi="Arial" w:cs="Arial"/>
          <w:position w:val="-10"/>
          <w:sz w:val="22"/>
          <w:szCs w:val="22"/>
        </w:rPr>
        <w:object w:dxaOrig="680" w:dyaOrig="320" w14:anchorId="5FE223C2">
          <v:shape id="_x0000_i1029" type="#_x0000_t75" style="width:34.2pt;height:16.2pt" o:ole="">
            <v:imagedata r:id="rId17" o:title=""/>
          </v:shape>
          <o:OLEObject Type="Embed" ProgID="Equation.DSMT4" ShapeID="_x0000_i1029" DrawAspect="Content" ObjectID="_1737452390" r:id="rId18"/>
        </w:object>
      </w:r>
      <w:r w:rsidR="00305E17">
        <w:rPr>
          <w:rFonts w:ascii="Arial" w:hAnsi="Arial" w:cs="Arial"/>
          <w:sz w:val="22"/>
          <w:szCs w:val="22"/>
        </w:rPr>
        <w:t xml:space="preserve"> </w:t>
      </w:r>
    </w:p>
    <w:p w14:paraId="071EF668" w14:textId="1CD3EFBD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09A0DF6F" w14:textId="7BA85A85" w:rsidR="006F51BF" w:rsidRDefault="006F51BF" w:rsidP="006F51BF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7D4D7CAF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C48E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2104317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4494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14B71B" w14:textId="1B5C0694" w:rsidR="00F91105" w:rsidRDefault="00B5139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51390">
              <w:rPr>
                <w:rFonts w:ascii="Arial" w:hAnsi="Arial" w:cs="Arial"/>
                <w:position w:val="-118"/>
                <w:sz w:val="22"/>
                <w:szCs w:val="22"/>
              </w:rPr>
              <w:object w:dxaOrig="2600" w:dyaOrig="2799" w14:anchorId="0B366D15">
                <v:shape id="_x0000_i1030" type="#_x0000_t75" style="width:130.2pt;height:141pt" o:ole="">
                  <v:imagedata r:id="rId19" o:title=""/>
                </v:shape>
                <o:OLEObject Type="Embed" ProgID="Equation.DSMT4" ShapeID="_x0000_i1030" DrawAspect="Content" ObjectID="_1737452391" r:id="rId20"/>
              </w:object>
            </w:r>
          </w:p>
          <w:p w14:paraId="28C17723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11B5C91E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5B1A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0137820C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1411E" w14:textId="15331B29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B51390">
              <w:t xml:space="preserve">differentiates </w:t>
            </w:r>
            <w:proofErr w:type="gramStart"/>
            <w:r w:rsidR="00B51390">
              <w:t>correctly</w:t>
            </w:r>
            <w:proofErr w:type="gramEnd"/>
          </w:p>
          <w:p w14:paraId="135BDEBD" w14:textId="2B547C40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B51390">
              <w:t xml:space="preserve">solves for </w:t>
            </w:r>
            <w:proofErr w:type="gramStart"/>
            <w:r w:rsidR="00B51390">
              <w:t>gradient</w:t>
            </w:r>
            <w:proofErr w:type="gramEnd"/>
          </w:p>
          <w:p w14:paraId="467CAD09" w14:textId="3633F24B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B51390">
              <w:t xml:space="preserve">solves for </w:t>
            </w:r>
            <w:proofErr w:type="gramStart"/>
            <w:r w:rsidR="00B51390">
              <w:t>constant</w:t>
            </w:r>
            <w:proofErr w:type="gramEnd"/>
          </w:p>
          <w:p w14:paraId="38070AD6" w14:textId="1A6DA5DB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4A59F2D" w14:textId="1A034A23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0B3FEA39" w14:textId="2E094774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3506F034" w14:textId="6639C42B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51279830" w14:textId="77777777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5EAC3423" w14:textId="0F590C71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663F09D7" w14:textId="1B695F30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3475855C" w14:textId="1B89FADB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176974A2" w14:textId="1E567E30" w:rsidR="006F51BF" w:rsidRDefault="001E05DD" w:rsidP="006F51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3A36FB">
        <w:rPr>
          <w:rFonts w:ascii="Arial" w:hAnsi="Arial" w:cs="Arial"/>
          <w:sz w:val="22"/>
          <w:szCs w:val="22"/>
        </w:rPr>
        <w:t>(3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89D6449" w14:textId="187B99DF" w:rsidR="009A2FFF" w:rsidRDefault="006D16D6" w:rsidP="006F51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Determine the derivatives of the following using the quotient rule and simplify your answer.</w:t>
      </w:r>
    </w:p>
    <w:p w14:paraId="69B9EFA1" w14:textId="427197A9" w:rsidR="00924D9C" w:rsidRPr="00EC259A" w:rsidRDefault="003C45BA" w:rsidP="00D2474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C45BA">
        <w:rPr>
          <w:rFonts w:ascii="Arial" w:hAnsi="Arial" w:cs="Arial"/>
          <w:position w:val="-24"/>
          <w:sz w:val="22"/>
          <w:szCs w:val="22"/>
        </w:rPr>
        <w:object w:dxaOrig="1540" w:dyaOrig="620" w14:anchorId="208DE919">
          <v:shape id="_x0000_i1031" type="#_x0000_t75" style="width:76.8pt;height:31.2pt" o:ole="">
            <v:imagedata r:id="rId21" o:title=""/>
          </v:shape>
          <o:OLEObject Type="Embed" ProgID="Equation.DSMT4" ShapeID="_x0000_i1031" DrawAspect="Content" ObjectID="_1737452392" r:id="rId22"/>
        </w:object>
      </w:r>
      <w:r w:rsidR="003524A2" w:rsidRPr="00EC259A">
        <w:rPr>
          <w:rFonts w:ascii="Arial" w:hAnsi="Arial" w:cs="Arial"/>
          <w:sz w:val="22"/>
          <w:szCs w:val="22"/>
        </w:rPr>
        <w:t xml:space="preserve"> </w:t>
      </w:r>
    </w:p>
    <w:p w14:paraId="0A1782C5" w14:textId="430064CE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0128173E" w14:textId="5AD44643" w:rsidR="00924D9C" w:rsidRDefault="00924D9C" w:rsidP="00924D9C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4641F124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5A87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2A641E9E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CA6A" w14:textId="1AF6E388" w:rsidR="00F91105" w:rsidRDefault="004C6EC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C6EC3">
              <w:rPr>
                <w:rFonts w:ascii="Arial" w:hAnsi="Arial" w:cs="Arial"/>
                <w:position w:val="-210"/>
                <w:sz w:val="22"/>
                <w:szCs w:val="22"/>
              </w:rPr>
              <w:object w:dxaOrig="5120" w:dyaOrig="4080" w14:anchorId="434D955E">
                <v:shape id="_x0000_i1032" type="#_x0000_t75" style="width:255pt;height:205.2pt" o:ole="">
                  <v:imagedata r:id="rId23" o:title=""/>
                </v:shape>
                <o:OLEObject Type="Embed" ProgID="Equation.DSMT4" ShapeID="_x0000_i1032" DrawAspect="Content" ObjectID="_1737452393" r:id="rId24"/>
              </w:object>
            </w:r>
          </w:p>
          <w:p w14:paraId="0DF92744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7394A37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4EBD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170A64BF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0145" w14:textId="5A7142A4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951F15">
              <w:t>correct numerator of quotient rule</w:t>
            </w:r>
          </w:p>
          <w:p w14:paraId="204D836B" w14:textId="239A988B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951F15">
              <w:t>correct denominator</w:t>
            </w:r>
          </w:p>
          <w:p w14:paraId="58B7610F" w14:textId="50847C3D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4572C4">
              <w:t xml:space="preserve">simplified to </w:t>
            </w:r>
            <w:r w:rsidR="004C6EC3">
              <w:t xml:space="preserve">above with factors of 2 taken </w:t>
            </w:r>
            <w:proofErr w:type="gramStart"/>
            <w:r w:rsidR="004C6EC3">
              <w:t>out</w:t>
            </w:r>
            <w:proofErr w:type="gramEnd"/>
            <w:r w:rsidR="004C6EC3">
              <w:t xml:space="preserve"> </w:t>
            </w:r>
          </w:p>
          <w:p w14:paraId="0E135757" w14:textId="33492E2E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B918E0C" w14:textId="77777777" w:rsidR="00924D9C" w:rsidRP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0B6F9A38" w14:textId="34823986" w:rsidR="00924D9C" w:rsidRPr="00BE0A95" w:rsidRDefault="00924D9C" w:rsidP="00924D9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36FB">
        <w:rPr>
          <w:rFonts w:ascii="Arial" w:hAnsi="Arial" w:cs="Arial"/>
          <w:position w:val="-36"/>
          <w:sz w:val="22"/>
          <w:szCs w:val="22"/>
        </w:rPr>
        <w:object w:dxaOrig="1660" w:dyaOrig="780" w14:anchorId="6DB55A3A">
          <v:shape id="_x0000_i1033" type="#_x0000_t75" style="width:82.8pt;height:39pt" o:ole="">
            <v:imagedata r:id="rId25" o:title=""/>
          </v:shape>
          <o:OLEObject Type="Embed" ProgID="Equation.DSMT4" ShapeID="_x0000_i1033" DrawAspect="Content" ObjectID="_1737452394" r:id="rId26"/>
        </w:object>
      </w:r>
      <w:r w:rsidR="00753FC0">
        <w:rPr>
          <w:rFonts w:ascii="Arial" w:hAnsi="Arial" w:cs="Arial"/>
          <w:sz w:val="22"/>
          <w:szCs w:val="22"/>
        </w:rPr>
        <w:t xml:space="preserve"> </w:t>
      </w:r>
    </w:p>
    <w:p w14:paraId="598E8394" w14:textId="4B5AB322" w:rsidR="00924D9C" w:rsidRDefault="00924D9C" w:rsidP="00924D9C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24B66964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61A2A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79B485F5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FAA6" w14:textId="4F9B2954" w:rsidR="00F91105" w:rsidRDefault="00E1634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1634A">
              <w:rPr>
                <w:rFonts w:ascii="Arial" w:hAnsi="Arial" w:cs="Arial"/>
                <w:position w:val="-208"/>
                <w:sz w:val="22"/>
                <w:szCs w:val="22"/>
              </w:rPr>
              <w:object w:dxaOrig="4099" w:dyaOrig="4260" w14:anchorId="4BBBE505">
                <v:shape id="_x0000_i1034" type="#_x0000_t75" style="width:204.6pt;height:213pt" o:ole="">
                  <v:imagedata r:id="rId27" o:title=""/>
                </v:shape>
                <o:OLEObject Type="Embed" ProgID="Equation.DSMT4" ShapeID="_x0000_i1034" DrawAspect="Content" ObjectID="_1737452395" r:id="rId28"/>
              </w:object>
            </w:r>
          </w:p>
          <w:p w14:paraId="0C8F8A2D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6E49DED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0F40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4DF67696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E115" w14:textId="7912971B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D41806">
              <w:t xml:space="preserve">uses quotient rule </w:t>
            </w:r>
            <w:proofErr w:type="gramStart"/>
            <w:r w:rsidR="00D41806">
              <w:t>correctly</w:t>
            </w:r>
            <w:proofErr w:type="gramEnd"/>
          </w:p>
          <w:p w14:paraId="7425A995" w14:textId="310869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D41806">
              <w:t xml:space="preserve">expands and adds like terms in </w:t>
            </w:r>
            <w:proofErr w:type="gramStart"/>
            <w:r w:rsidR="00D41806">
              <w:t>nume</w:t>
            </w:r>
            <w:r w:rsidR="00280913">
              <w:t>rator</w:t>
            </w:r>
            <w:proofErr w:type="gramEnd"/>
          </w:p>
          <w:p w14:paraId="63E7B9DB" w14:textId="0CCDEBC0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lastRenderedPageBreak/>
              <w:sym w:font="Wingdings 2" w:char="F050"/>
            </w:r>
            <w:r>
              <w:t xml:space="preserve"> </w:t>
            </w:r>
            <w:r w:rsidR="00280913">
              <w:t>simplifies as shown in last line above (-</w:t>
            </w:r>
            <w:proofErr w:type="spellStart"/>
            <w:r w:rsidR="00280913">
              <w:t>ve</w:t>
            </w:r>
            <w:proofErr w:type="spellEnd"/>
            <w:r w:rsidR="00280913">
              <w:t xml:space="preserve"> may be inside brackets</w:t>
            </w:r>
            <w:r w:rsidR="001523A8">
              <w:t>)</w:t>
            </w:r>
          </w:p>
          <w:p w14:paraId="4BD1E2CC" w14:textId="52D9D3F4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1970E8B" w14:textId="4B15D99D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204A4443" w14:textId="5C298B37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40CEA4C2" w14:textId="52936FE8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7D38F16B" w14:textId="0C92836B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5744D36A" w14:textId="049D3805" w:rsidR="00924D9C" w:rsidRDefault="00924D9C" w:rsidP="001523A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Q3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D00D3E">
        <w:rPr>
          <w:rFonts w:ascii="Arial" w:hAnsi="Arial" w:cs="Arial"/>
          <w:sz w:val="22"/>
          <w:szCs w:val="22"/>
        </w:rPr>
        <w:t>5</w:t>
      </w:r>
      <w:proofErr w:type="gramEnd"/>
      <w:r w:rsidR="00D00D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marks</w:t>
      </w:r>
      <w:r w:rsidR="00783F78">
        <w:rPr>
          <w:rFonts w:ascii="Arial" w:hAnsi="Arial" w:cs="Arial"/>
          <w:sz w:val="22"/>
          <w:szCs w:val="22"/>
        </w:rPr>
        <w:t>)</w:t>
      </w:r>
    </w:p>
    <w:p w14:paraId="69118C0C" w14:textId="09B00AFF" w:rsidR="00783F78" w:rsidRDefault="003B373E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coordinates of the stationary points of </w:t>
      </w:r>
      <w:r w:rsidR="00842EC1" w:rsidRPr="003B373E">
        <w:rPr>
          <w:rFonts w:ascii="Arial" w:hAnsi="Arial" w:cs="Arial"/>
          <w:position w:val="-14"/>
          <w:sz w:val="22"/>
          <w:szCs w:val="22"/>
        </w:rPr>
        <w:object w:dxaOrig="1820" w:dyaOrig="400" w14:anchorId="186441FE">
          <v:shape id="_x0000_i1035" type="#_x0000_t75" style="width:91.2pt;height:19.8pt" o:ole="">
            <v:imagedata r:id="rId29" o:title=""/>
          </v:shape>
          <o:OLEObject Type="Embed" ProgID="Equation.DSMT4" ShapeID="_x0000_i1035" DrawAspect="Content" ObjectID="_1737452396" r:id="rId3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42EC1">
        <w:rPr>
          <w:rFonts w:ascii="Arial" w:hAnsi="Arial" w:cs="Arial"/>
          <w:sz w:val="22"/>
          <w:szCs w:val="22"/>
        </w:rPr>
        <w:t>using calculus and justify their nature</w:t>
      </w:r>
      <w:r w:rsidR="00D00D3E">
        <w:rPr>
          <w:rFonts w:ascii="Arial" w:hAnsi="Arial" w:cs="Arial"/>
          <w:sz w:val="22"/>
          <w:szCs w:val="22"/>
        </w:rPr>
        <w:t>.</w:t>
      </w:r>
    </w:p>
    <w:p w14:paraId="7FDD4DA9" w14:textId="67F94BD8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61DF9C9F" w14:textId="5A8862F7" w:rsidR="00612C84" w:rsidRDefault="00612C84" w:rsidP="00924D9C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74AF7DD6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B7BB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047B56EF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7315" w14:textId="3C126406" w:rsidR="00F91105" w:rsidRDefault="0099433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71CEF">
              <w:rPr>
                <w:rFonts w:ascii="Arial" w:hAnsi="Arial" w:cs="Arial"/>
                <w:position w:val="-116"/>
                <w:sz w:val="22"/>
                <w:szCs w:val="22"/>
              </w:rPr>
              <w:object w:dxaOrig="3300" w:dyaOrig="2439" w14:anchorId="23120463">
                <v:shape id="_x0000_i1036" type="#_x0000_t75" style="width:165pt;height:120.6pt" o:ole="">
                  <v:imagedata r:id="rId31" o:title=""/>
                </v:shape>
                <o:OLEObject Type="Embed" ProgID="Equation.DSMT4" ShapeID="_x0000_i1036" DrawAspect="Content" ObjectID="_1737452397" r:id="rId32"/>
              </w:object>
            </w:r>
          </w:p>
          <w:p w14:paraId="3759A0D2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6BCA5F79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2BC9C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3DDAD64E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84A4" w14:textId="6B3B4D1B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166FBD">
              <w:t>differentiates</w:t>
            </w:r>
            <w:r w:rsidR="006A557D">
              <w:t xml:space="preserve"> </w:t>
            </w:r>
            <w:proofErr w:type="gramStart"/>
            <w:r w:rsidR="006A557D">
              <w:t>function</w:t>
            </w:r>
            <w:proofErr w:type="gramEnd"/>
          </w:p>
          <w:p w14:paraId="7A965FC4" w14:textId="21B9229C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6A557D">
              <w:t xml:space="preserve">equates to zero and solves for x </w:t>
            </w:r>
            <w:proofErr w:type="gramStart"/>
            <w:r w:rsidR="006A557D">
              <w:t>values</w:t>
            </w:r>
            <w:proofErr w:type="gramEnd"/>
          </w:p>
          <w:p w14:paraId="75E4DA63" w14:textId="1322C918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6A557D">
              <w:t xml:space="preserve">gives both coordinates for each stationary </w:t>
            </w:r>
            <w:proofErr w:type="gramStart"/>
            <w:r w:rsidR="006A557D">
              <w:t>point</w:t>
            </w:r>
            <w:proofErr w:type="gramEnd"/>
          </w:p>
          <w:p w14:paraId="24336333" w14:textId="5A9976EA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063759">
              <w:t xml:space="preserve">uses sign derivative test with actual values </w:t>
            </w:r>
            <w:proofErr w:type="gramStart"/>
            <w:r w:rsidR="00063759">
              <w:t>stated</w:t>
            </w:r>
            <w:proofErr w:type="gramEnd"/>
          </w:p>
          <w:p w14:paraId="679AEF4A" w14:textId="5119563E" w:rsidR="00300A7E" w:rsidRDefault="00300A7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sym w:font="Wingdings 2" w:char="F050"/>
            </w:r>
            <w:r w:rsidR="00063759">
              <w:t>states nature of each point</w:t>
            </w:r>
          </w:p>
        </w:tc>
      </w:tr>
    </w:tbl>
    <w:p w14:paraId="655F4232" w14:textId="127B6CC2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4080241" w14:textId="624B3ECB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7BB4E103" w14:textId="2F76247D" w:rsidR="0027562E" w:rsidRDefault="0027562E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EA670F">
        <w:rPr>
          <w:rFonts w:ascii="Arial" w:hAnsi="Arial" w:cs="Arial"/>
          <w:sz w:val="22"/>
          <w:szCs w:val="22"/>
        </w:rPr>
        <w:t>1</w:t>
      </w:r>
      <w:proofErr w:type="gramEnd"/>
      <w:r w:rsidR="003F329E">
        <w:rPr>
          <w:rFonts w:ascii="Arial" w:hAnsi="Arial" w:cs="Arial"/>
          <w:sz w:val="22"/>
          <w:szCs w:val="22"/>
        </w:rPr>
        <w:t xml:space="preserve">, 2 &amp; 3 = </w:t>
      </w:r>
      <w:r w:rsidR="00EA670F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824C37C" w14:textId="77777777" w:rsidR="00721C23" w:rsidRDefault="00721C23" w:rsidP="00721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an object initially at the origin that moves only in a straight line with displacement from origin, </w:t>
      </w:r>
      <w:r w:rsidRPr="00994E2C">
        <w:rPr>
          <w:rFonts w:ascii="Arial" w:hAnsi="Arial" w:cs="Arial"/>
          <w:position w:val="-6"/>
          <w:sz w:val="22"/>
          <w:szCs w:val="22"/>
        </w:rPr>
        <w:object w:dxaOrig="200" w:dyaOrig="220" w14:anchorId="4DAAA0F7">
          <v:shape id="_x0000_i1037" type="#_x0000_t75" style="width:10.2pt;height:10.8pt" o:ole="">
            <v:imagedata r:id="rId33" o:title=""/>
          </v:shape>
          <o:OLEObject Type="Embed" ProgID="Equation.DSMT4" ShapeID="_x0000_i1037" DrawAspect="Content" ObjectID="_1737452398" r:id="rId34"/>
        </w:object>
      </w:r>
      <w:r>
        <w:rPr>
          <w:rFonts w:ascii="Arial" w:hAnsi="Arial" w:cs="Arial"/>
          <w:sz w:val="22"/>
          <w:szCs w:val="22"/>
        </w:rPr>
        <w:t xml:space="preserve">, given by </w:t>
      </w:r>
      <w:r w:rsidRPr="00EB7796">
        <w:rPr>
          <w:rFonts w:ascii="Arial" w:hAnsi="Arial" w:cs="Arial"/>
          <w:position w:val="-24"/>
          <w:sz w:val="22"/>
          <w:szCs w:val="22"/>
        </w:rPr>
        <w:object w:dxaOrig="1579" w:dyaOrig="660" w14:anchorId="25EDF34E">
          <v:shape id="_x0000_i1038" type="#_x0000_t75" style="width:79.2pt;height:33pt" o:ole="">
            <v:imagedata r:id="rId35" o:title=""/>
          </v:shape>
          <o:OLEObject Type="Embed" ProgID="Equation.DSMT4" ShapeID="_x0000_i1038" DrawAspect="Content" ObjectID="_1737452399" r:id="rId36"/>
        </w:object>
      </w:r>
      <w:r>
        <w:rPr>
          <w:rFonts w:ascii="Arial" w:hAnsi="Arial" w:cs="Arial"/>
          <w:sz w:val="22"/>
          <w:szCs w:val="22"/>
        </w:rPr>
        <w:t xml:space="preserve"> at time,</w:t>
      </w:r>
      <w:r w:rsidRPr="00D80404">
        <w:rPr>
          <w:rFonts w:ascii="Arial" w:hAnsi="Arial" w:cs="Arial"/>
          <w:position w:val="-6"/>
          <w:sz w:val="22"/>
          <w:szCs w:val="22"/>
        </w:rPr>
        <w:object w:dxaOrig="139" w:dyaOrig="240" w14:anchorId="349BCD6E">
          <v:shape id="_x0000_i1039" type="#_x0000_t75" style="width:7.2pt;height:12pt" o:ole="">
            <v:imagedata r:id="rId37" o:title=""/>
          </v:shape>
          <o:OLEObject Type="Embed" ProgID="Equation.DSMT4" ShapeID="_x0000_i1039" DrawAspect="Content" ObjectID="_1737452400" r:id="rId38"/>
        </w:object>
      </w:r>
      <w:r>
        <w:rPr>
          <w:rFonts w:ascii="Arial" w:hAnsi="Arial" w:cs="Arial"/>
          <w:sz w:val="22"/>
          <w:szCs w:val="22"/>
        </w:rPr>
        <w:t xml:space="preserve"> seconds.</w:t>
      </w:r>
    </w:p>
    <w:p w14:paraId="7DBF4063" w14:textId="6F2D3653" w:rsidR="00840A26" w:rsidRDefault="00840A26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Determine:</w:t>
      </w:r>
    </w:p>
    <w:p w14:paraId="348A1151" w14:textId="3D361BC8" w:rsidR="00840A26" w:rsidRDefault="00840A26" w:rsidP="00D2474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Acceleration at </w:t>
      </w:r>
      <w:r w:rsidR="00AC6096" w:rsidRPr="00840A26">
        <w:rPr>
          <w:rFonts w:ascii="Arial" w:hAnsi="Arial" w:cs="Arial"/>
          <w:position w:val="-6"/>
          <w:sz w:val="22"/>
          <w:szCs w:val="22"/>
        </w:rPr>
        <w:object w:dxaOrig="460" w:dyaOrig="279" w14:anchorId="76D18EB3">
          <v:shape id="_x0000_i1040" type="#_x0000_t75" style="width:22.8pt;height:13.8pt" o:ole="">
            <v:imagedata r:id="rId39" o:title=""/>
          </v:shape>
          <o:OLEObject Type="Embed" ProgID="Equation.DSMT4" ShapeID="_x0000_i1040" DrawAspect="Content" ObjectID="_1737452401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AC6096">
        <w:rPr>
          <w:rFonts w:ascii="Arial" w:hAnsi="Arial" w:cs="Arial"/>
          <w:sz w:val="22"/>
          <w:szCs w:val="22"/>
        </w:rPr>
        <w:t>second.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03BE4C0D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CC2E9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2EF42BDE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3550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CA20672" w14:textId="5FE46AD4" w:rsidR="00F91105" w:rsidRDefault="0086091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60917">
              <w:rPr>
                <w:rFonts w:ascii="Arial" w:hAnsi="Arial" w:cs="Arial"/>
                <w:position w:val="-46"/>
                <w:sz w:val="22"/>
                <w:szCs w:val="22"/>
              </w:rPr>
              <w:object w:dxaOrig="1560" w:dyaOrig="1080" w14:anchorId="14B90835">
                <v:shape id="_x0000_i1041" type="#_x0000_t75" style="width:78pt;height:54pt" o:ole="">
                  <v:imagedata r:id="rId41" o:title=""/>
                </v:shape>
                <o:OLEObject Type="Embed" ProgID="Equation.DSMT4" ShapeID="_x0000_i1041" DrawAspect="Content" ObjectID="_1737452402" r:id="rId42"/>
              </w:object>
            </w:r>
          </w:p>
          <w:p w14:paraId="17017BB9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09E8D4AA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BE4F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3C411AF8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329D1" w14:textId="57287AE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EA670F">
              <w:t>states value</w:t>
            </w:r>
            <w:r w:rsidR="008C549A">
              <w:t xml:space="preserve"> (no need for units)</w:t>
            </w:r>
          </w:p>
          <w:p w14:paraId="47950DD9" w14:textId="6262ACFE" w:rsidR="00F91105" w:rsidRPr="00D84B09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</w:tbl>
    <w:p w14:paraId="5FD48FF6" w14:textId="681DA9B5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55046530" w14:textId="77777777" w:rsidR="003F329E" w:rsidRP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013FCAF2" w14:textId="24AAB383" w:rsidR="002205E9" w:rsidRDefault="003F329E" w:rsidP="00D2474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times the object is at rest.</w:t>
      </w:r>
    </w:p>
    <w:p w14:paraId="43B57099" w14:textId="1CEE5403" w:rsidR="003F329E" w:rsidRDefault="003F329E" w:rsidP="003F329E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3525C3D2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14E1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12276E32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1F17" w14:textId="19447671" w:rsidR="00F91105" w:rsidRDefault="00144DA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44DAB">
              <w:rPr>
                <w:rFonts w:ascii="Arial" w:hAnsi="Arial" w:cs="Arial"/>
                <w:position w:val="-30"/>
                <w:sz w:val="22"/>
                <w:szCs w:val="22"/>
              </w:rPr>
              <w:object w:dxaOrig="3260" w:dyaOrig="720" w14:anchorId="42938A37">
                <v:shape id="_x0000_i1042" type="#_x0000_t75" style="width:163.2pt;height:36pt" o:ole="">
                  <v:imagedata r:id="rId43" o:title=""/>
                </v:shape>
                <o:OLEObject Type="Embed" ProgID="Equation.DSMT4" ShapeID="_x0000_i1042" DrawAspect="Content" ObjectID="_1737452403" r:id="rId44"/>
              </w:object>
            </w:r>
          </w:p>
          <w:p w14:paraId="76BED612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637327A4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3F2C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52F6D7C3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A24F" w14:textId="7B57B841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8C549A">
              <w:t xml:space="preserve">equates velocity to </w:t>
            </w:r>
            <w:proofErr w:type="gramStart"/>
            <w:r w:rsidR="008C549A">
              <w:t>zero</w:t>
            </w:r>
            <w:proofErr w:type="gramEnd"/>
          </w:p>
          <w:p w14:paraId="67A22874" w14:textId="6DE77CE8" w:rsidR="00F91105" w:rsidRPr="00661A2C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8C549A">
              <w:t>states times (no need for units)</w:t>
            </w:r>
          </w:p>
        </w:tc>
      </w:tr>
    </w:tbl>
    <w:p w14:paraId="7E19AF22" w14:textId="3A60A676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8DEC121" w14:textId="77777777" w:rsidR="003F329E" w:rsidRP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42D30C48" w14:textId="02F8BACD" w:rsidR="003F329E" w:rsidRPr="00310C75" w:rsidRDefault="003F329E" w:rsidP="003F329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distance travelled in the first 3 seconds.</w:t>
      </w:r>
    </w:p>
    <w:p w14:paraId="2DDCAA38" w14:textId="057AF339" w:rsidR="003F329E" w:rsidRDefault="003F329E" w:rsidP="003F329E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57238B52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FCBA0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6B5BBF3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AC99" w14:textId="1BD62D12" w:rsidR="00F91105" w:rsidRDefault="00AA75C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B6DBA">
              <w:rPr>
                <w:rFonts w:ascii="Arial" w:hAnsi="Arial" w:cs="Arial"/>
                <w:position w:val="-152"/>
                <w:sz w:val="22"/>
                <w:szCs w:val="22"/>
              </w:rPr>
              <w:object w:dxaOrig="3280" w:dyaOrig="3220" w14:anchorId="5CD21BD6">
                <v:shape id="_x0000_i1043" type="#_x0000_t75" style="width:163.8pt;height:160.8pt" o:ole="">
                  <v:imagedata r:id="rId45" o:title=""/>
                </v:shape>
                <o:OLEObject Type="Embed" ProgID="Equation.DSMT4" ShapeID="_x0000_i1043" DrawAspect="Content" ObjectID="_1737452404" r:id="rId46"/>
              </w:object>
            </w:r>
          </w:p>
          <w:p w14:paraId="72CADBB6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1C768E9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829D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13A2F9BA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EA43" w14:textId="1FCD2F51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300C82">
              <w:t>solves</w:t>
            </w:r>
            <w:r w:rsidR="008B570D">
              <w:t xml:space="preserve"> for x at t=1</w:t>
            </w:r>
          </w:p>
          <w:p w14:paraId="074FB0AF" w14:textId="02549C31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8B570D">
              <w:t xml:space="preserve">solves for </w:t>
            </w:r>
            <w:r w:rsidR="007918C0">
              <w:t>x at t=2&amp;3</w:t>
            </w:r>
          </w:p>
          <w:p w14:paraId="1739E0B9" w14:textId="393438CE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7918C0">
              <w:t xml:space="preserve">states distance as one </w:t>
            </w:r>
            <w:proofErr w:type="gramStart"/>
            <w:r w:rsidR="007918C0">
              <w:t>term</w:t>
            </w:r>
            <w:proofErr w:type="gramEnd"/>
          </w:p>
          <w:p w14:paraId="226EE70F" w14:textId="1AC8149F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8D1931E" w14:textId="7B05D5B0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9E3C171" w14:textId="2180D34F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A4A26C5" w14:textId="4AC0F411" w:rsidR="003F329E" w:rsidRDefault="003F329E" w:rsidP="0062499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026A06">
        <w:rPr>
          <w:rFonts w:ascii="Arial" w:hAnsi="Arial" w:cs="Arial"/>
          <w:sz w:val="22"/>
          <w:szCs w:val="22"/>
        </w:rPr>
        <w:t>2</w:t>
      </w:r>
      <w:r w:rsidR="00C1300E">
        <w:rPr>
          <w:rFonts w:ascii="Arial" w:hAnsi="Arial" w:cs="Arial"/>
          <w:sz w:val="22"/>
          <w:szCs w:val="22"/>
        </w:rPr>
        <w:t xml:space="preserve">, 2 &amp; 2 = </w:t>
      </w:r>
      <w:r w:rsidR="00026A0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D8B3B9D" w14:textId="49CFCC27" w:rsidR="003F329E" w:rsidRDefault="003D5175" w:rsidP="003F3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graphs of </w:t>
      </w:r>
      <w:r w:rsidR="00ED6E37" w:rsidRPr="003D5175">
        <w:rPr>
          <w:rFonts w:ascii="Arial" w:hAnsi="Arial" w:cs="Arial"/>
          <w:position w:val="-10"/>
          <w:sz w:val="22"/>
          <w:szCs w:val="22"/>
        </w:rPr>
        <w:object w:dxaOrig="240" w:dyaOrig="320" w14:anchorId="1567F292">
          <v:shape id="_x0000_i1044" type="#_x0000_t75" style="width:12pt;height:16.2pt" o:ole="">
            <v:imagedata r:id="rId47" o:title=""/>
          </v:shape>
          <o:OLEObject Type="Embed" ProgID="Equation.DSMT4" ShapeID="_x0000_i1044" DrawAspect="Content" ObjectID="_1737452405" r:id="rId4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ED6E37">
        <w:rPr>
          <w:rFonts w:ascii="Arial" w:hAnsi="Arial" w:cs="Arial"/>
          <w:sz w:val="22"/>
          <w:szCs w:val="22"/>
        </w:rPr>
        <w:t xml:space="preserve">and </w:t>
      </w:r>
      <w:r w:rsidR="00ED6E37" w:rsidRPr="00ED6E37">
        <w:rPr>
          <w:rFonts w:ascii="Arial" w:hAnsi="Arial" w:cs="Arial"/>
          <w:position w:val="-10"/>
          <w:sz w:val="22"/>
          <w:szCs w:val="22"/>
        </w:rPr>
        <w:object w:dxaOrig="220" w:dyaOrig="260" w14:anchorId="2D60DE82">
          <v:shape id="_x0000_i1045" type="#_x0000_t75" style="width:10.8pt;height:13.2pt" o:ole="">
            <v:imagedata r:id="rId49" o:title=""/>
          </v:shape>
          <o:OLEObject Type="Embed" ProgID="Equation.DSMT4" ShapeID="_x0000_i1045" DrawAspect="Content" ObjectID="_1737452406" r:id="rId50"/>
        </w:object>
      </w:r>
      <w:r w:rsidR="00ED6E37">
        <w:rPr>
          <w:rFonts w:ascii="Arial" w:hAnsi="Arial" w:cs="Arial"/>
          <w:sz w:val="22"/>
          <w:szCs w:val="22"/>
        </w:rPr>
        <w:t xml:space="preserve"> are displayed below</w:t>
      </w:r>
      <w:r w:rsidR="00186083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186083" w14:paraId="3805B99E" w14:textId="77777777" w:rsidTr="00A70D08">
        <w:tc>
          <w:tcPr>
            <w:tcW w:w="4984" w:type="dxa"/>
          </w:tcPr>
          <w:p w14:paraId="6A6A2D41" w14:textId="77777777" w:rsidR="00186083" w:rsidRDefault="002B6F07" w:rsidP="003F32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40A17EE0">
                <v:shape id="_x0000_s1026" type="#_x0000_t75" style="position:absolute;margin-left:0;margin-top:22.2pt;width:232.25pt;height:189.05pt;z-index:251656192;mso-position-horizontal-relative:text;mso-position-vertical-relative:text">
                  <v:imagedata r:id="rId51" o:title=""/>
                </v:shape>
                <o:OLEObject Type="Embed" ProgID="FXDraw.Graphic" ShapeID="_x0000_s1026" DrawAspect="Content" ObjectID="_1737452428" r:id="rId52"/>
              </w:object>
            </w:r>
          </w:p>
          <w:p w14:paraId="50E03D7A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1E7CE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D88ECF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45CC27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64C09D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EDC0AA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6F218A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CB0AF4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B8040A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897820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F4F94A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03E5C9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C93E85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B5B17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38CFC8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E10903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6ADD8D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809995" w14:textId="77777777" w:rsidR="00624995" w:rsidRP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D6E9D1" w14:textId="77777777" w:rsid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863B05" w14:textId="77777777" w:rsidR="00624995" w:rsidRDefault="00624995" w:rsidP="006249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A62E63" w14:textId="77777777" w:rsid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463D3D2F" w14:textId="77777777" w:rsid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443D1D3B" w14:textId="77777777" w:rsid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013B8EBE" w14:textId="77777777" w:rsid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75AE8BC2" w14:textId="77777777" w:rsid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2F2D38E3" w14:textId="77777777" w:rsid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0EC90960" w14:textId="44348DB5" w:rsidR="00624995" w:rsidRPr="00624995" w:rsidRDefault="00624995" w:rsidP="00624995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4" w:type="dxa"/>
          </w:tcPr>
          <w:p w14:paraId="709AFAB4" w14:textId="6F9B3F4A" w:rsidR="00186083" w:rsidRDefault="00186083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13983E" w14:textId="41422128" w:rsidR="007346DA" w:rsidRDefault="002B6F07" w:rsidP="003F32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40A17EE0">
                <v:shape id="_x0000_s1027" type="#_x0000_t75" style="position:absolute;margin-left:4.6pt;margin-top:11.95pt;width:231.75pt;height:189.05pt;z-index:251658240;mso-position-horizontal-relative:text;mso-position-vertical-relative:text">
                  <v:imagedata r:id="rId53" o:title=""/>
                </v:shape>
                <o:OLEObject Type="Embed" ProgID="FXDraw.Graphic" ShapeID="_x0000_s1027" DrawAspect="Content" ObjectID="_1737452429" r:id="rId54"/>
              </w:object>
            </w:r>
          </w:p>
          <w:p w14:paraId="21AAC6DD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098BA2" w14:textId="6A6BB66B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DB678A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97E9C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07AFA9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67894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B4E68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D08810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4E2A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AC28CA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EC8F4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8FFB7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A10E2C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34A4B6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93D20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483BD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B2C68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B30F0B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F3F3DD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973E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795D86" w14:textId="00DF4652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2725F6" w14:textId="77777777" w:rsidR="00026A06" w:rsidRDefault="00026A06" w:rsidP="00026A0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 </w:t>
      </w:r>
      <w:r w:rsidRPr="00C63A44">
        <w:rPr>
          <w:rFonts w:ascii="Arial" w:hAnsi="Arial" w:cs="Arial"/>
          <w:position w:val="-14"/>
          <w:sz w:val="22"/>
          <w:szCs w:val="22"/>
        </w:rPr>
        <w:object w:dxaOrig="1100" w:dyaOrig="400" w14:anchorId="4720BC6C">
          <v:shape id="_x0000_i1048" type="#_x0000_t75" style="width:55.2pt;height:19.8pt" o:ole="">
            <v:imagedata r:id="rId55" o:title=""/>
          </v:shape>
          <o:OLEObject Type="Embed" ProgID="Equation.DSMT4" ShapeID="_x0000_i1048" DrawAspect="Content" ObjectID="_1737452407" r:id="rId56"/>
        </w:object>
      </w:r>
      <w:r>
        <w:rPr>
          <w:rFonts w:ascii="Arial" w:hAnsi="Arial" w:cs="Arial"/>
          <w:sz w:val="22"/>
          <w:szCs w:val="22"/>
        </w:rPr>
        <w:t xml:space="preserve">at </w:t>
      </w:r>
      <w:r w:rsidRPr="00055FE8">
        <w:rPr>
          <w:rFonts w:ascii="Arial" w:hAnsi="Arial" w:cs="Arial"/>
          <w:position w:val="-6"/>
          <w:sz w:val="22"/>
          <w:szCs w:val="22"/>
        </w:rPr>
        <w:object w:dxaOrig="540" w:dyaOrig="279" w14:anchorId="4DE945CA">
          <v:shape id="_x0000_i1049" type="#_x0000_t75" style="width:27pt;height:13.8pt" o:ole="">
            <v:imagedata r:id="rId57" o:title=""/>
          </v:shape>
          <o:OLEObject Type="Embed" ProgID="Equation.DSMT4" ShapeID="_x0000_i1049" DrawAspect="Content" ObjectID="_1737452408" r:id="rId58"/>
        </w:object>
      </w:r>
      <w:r>
        <w:rPr>
          <w:rFonts w:ascii="Arial" w:hAnsi="Arial" w:cs="Arial"/>
          <w:sz w:val="22"/>
          <w:szCs w:val="22"/>
        </w:rPr>
        <w:t>.</w:t>
      </w:r>
    </w:p>
    <w:p w14:paraId="1E6AC112" w14:textId="5BE660D4" w:rsidR="00C1300E" w:rsidRDefault="00C1300E" w:rsidP="00C1300E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0D6989E3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521B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64B1C0D6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8629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B68B52" w14:textId="2374A5B2" w:rsidR="00F91105" w:rsidRDefault="004C1E6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674FD">
              <w:rPr>
                <w:rFonts w:ascii="Arial" w:hAnsi="Arial" w:cs="Arial"/>
                <w:position w:val="-46"/>
                <w:sz w:val="22"/>
                <w:szCs w:val="22"/>
              </w:rPr>
              <w:object w:dxaOrig="2640" w:dyaOrig="1100" w14:anchorId="442B16A4">
                <v:shape id="_x0000_i1050" type="#_x0000_t75" style="width:132.6pt;height:54.6pt" o:ole="">
                  <v:imagedata r:id="rId59" o:title=""/>
                </v:shape>
                <o:OLEObject Type="Embed" ProgID="Equation.DSMT4" ShapeID="_x0000_i1050" DrawAspect="Content" ObjectID="_1737452409" r:id="rId60"/>
              </w:object>
            </w:r>
          </w:p>
          <w:p w14:paraId="3A0B73A6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4607D3F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32F35EC8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C19D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69B18734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E1B8" w14:textId="06AC284A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F86014">
              <w:t xml:space="preserve">uses product </w:t>
            </w:r>
            <w:proofErr w:type="gramStart"/>
            <w:r w:rsidR="00F86014">
              <w:t>rule</w:t>
            </w:r>
            <w:proofErr w:type="gramEnd"/>
          </w:p>
          <w:p w14:paraId="20EB1920" w14:textId="2F8E173A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F86014">
              <w:t>states value</w:t>
            </w:r>
          </w:p>
          <w:p w14:paraId="1E061071" w14:textId="45C46AB9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 xml:space="preserve"> </w:t>
            </w:r>
          </w:p>
        </w:tc>
      </w:tr>
    </w:tbl>
    <w:p w14:paraId="301D9689" w14:textId="2044C784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180A9747" w14:textId="77777777" w:rsidR="00C1300E" w:rsidRP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1C5E8596" w14:textId="6F69FBF1" w:rsidR="001B5DC5" w:rsidRPr="0068578D" w:rsidRDefault="001B5DC5" w:rsidP="0068578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8578D">
        <w:rPr>
          <w:rFonts w:ascii="Arial" w:hAnsi="Arial" w:cs="Arial"/>
          <w:sz w:val="22"/>
          <w:szCs w:val="22"/>
        </w:rPr>
        <w:t xml:space="preserve">Determine the derivative of </w:t>
      </w:r>
      <w:r w:rsidRPr="008379A9">
        <w:rPr>
          <w:position w:val="-32"/>
        </w:rPr>
        <w:object w:dxaOrig="620" w:dyaOrig="740" w14:anchorId="5AB4384C">
          <v:shape id="_x0000_i1051" type="#_x0000_t75" style="width:31.2pt;height:36.6pt" o:ole="">
            <v:imagedata r:id="rId61" o:title=""/>
          </v:shape>
          <o:OLEObject Type="Embed" ProgID="Equation.DSMT4" ShapeID="_x0000_i1051" DrawAspect="Content" ObjectID="_1737452410" r:id="rId62"/>
        </w:object>
      </w:r>
      <w:r w:rsidRPr="0068578D">
        <w:rPr>
          <w:rFonts w:ascii="Arial" w:hAnsi="Arial" w:cs="Arial"/>
          <w:sz w:val="22"/>
          <w:szCs w:val="22"/>
        </w:rPr>
        <w:t xml:space="preserve"> at </w:t>
      </w:r>
      <w:r w:rsidRPr="00D50DA7">
        <w:rPr>
          <w:position w:val="-6"/>
        </w:rPr>
        <w:object w:dxaOrig="560" w:dyaOrig="279" w14:anchorId="4EE0AD20">
          <v:shape id="_x0000_i1052" type="#_x0000_t75" style="width:28.2pt;height:13.8pt" o:ole="">
            <v:imagedata r:id="rId63" o:title=""/>
          </v:shape>
          <o:OLEObject Type="Embed" ProgID="Equation.DSMT4" ShapeID="_x0000_i1052" DrawAspect="Content" ObjectID="_1737452411" r:id="rId64"/>
        </w:object>
      </w:r>
      <w:r w:rsidRPr="0068578D">
        <w:rPr>
          <w:rFonts w:ascii="Arial" w:hAnsi="Arial" w:cs="Arial"/>
          <w:sz w:val="22"/>
          <w:szCs w:val="22"/>
        </w:rPr>
        <w:t>.</w:t>
      </w:r>
    </w:p>
    <w:p w14:paraId="6EF48B45" w14:textId="1476168C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114BB6E7" w14:textId="20B47EAE" w:rsidR="00C1300E" w:rsidRDefault="00C1300E" w:rsidP="00C1300E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7EE65436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47C5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731894A6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A15D" w14:textId="59F54820" w:rsidR="00F91105" w:rsidRDefault="00230C1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22EC9">
              <w:rPr>
                <w:rFonts w:ascii="Arial" w:hAnsi="Arial" w:cs="Arial"/>
                <w:position w:val="-66"/>
                <w:sz w:val="22"/>
                <w:szCs w:val="22"/>
              </w:rPr>
              <w:object w:dxaOrig="4000" w:dyaOrig="1440" w14:anchorId="6FB436BD">
                <v:shape id="_x0000_i1072" type="#_x0000_t75" style="width:201pt;height:71.4pt" o:ole="">
                  <v:imagedata r:id="rId65" o:title=""/>
                </v:shape>
                <o:OLEObject Type="Embed" ProgID="Equation.DSMT4" ShapeID="_x0000_i1072" DrawAspect="Content" ObjectID="_1737452412" r:id="rId66"/>
              </w:object>
            </w:r>
          </w:p>
          <w:p w14:paraId="7A74EF98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05936DE9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9D04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0F74EC68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C33C1" w14:textId="30BED58E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146026">
              <w:t xml:space="preserve">uses quotient </w:t>
            </w:r>
            <w:proofErr w:type="gramStart"/>
            <w:r w:rsidR="00146026">
              <w:t>rule</w:t>
            </w:r>
            <w:proofErr w:type="gramEnd"/>
          </w:p>
          <w:p w14:paraId="42FD6E15" w14:textId="23BFF835" w:rsidR="00F91105" w:rsidRPr="007C4649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 </w:t>
            </w:r>
            <w:r w:rsidR="00146026">
              <w:t>states value</w:t>
            </w:r>
            <w:r w:rsidR="00230C1E">
              <w:t xml:space="preserve"> (</w:t>
            </w:r>
            <w:r w:rsidR="002B6F07">
              <w:t>accept -6/16)</w:t>
            </w:r>
          </w:p>
        </w:tc>
      </w:tr>
    </w:tbl>
    <w:p w14:paraId="2D9AA1FA" w14:textId="77777777" w:rsidR="00C1300E" w:rsidRP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7D8998CC" w14:textId="4B20414D" w:rsidR="00D50DA7" w:rsidRDefault="00D50DA7" w:rsidP="0068578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="006F5EBA" w:rsidRPr="006F5EBA">
        <w:rPr>
          <w:rFonts w:ascii="Arial" w:hAnsi="Arial" w:cs="Arial"/>
          <w:position w:val="-14"/>
          <w:sz w:val="22"/>
          <w:szCs w:val="22"/>
        </w:rPr>
        <w:object w:dxaOrig="940" w:dyaOrig="400" w14:anchorId="0A27B276">
          <v:shape id="_x0000_i1054" type="#_x0000_t75" style="width:46.8pt;height:19.8pt" o:ole="">
            <v:imagedata r:id="rId67" o:title=""/>
          </v:shape>
          <o:OLEObject Type="Embed" ProgID="Equation.DSMT4" ShapeID="_x0000_i1054" DrawAspect="Content" ObjectID="_1737452413" r:id="rId6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F5EBA">
        <w:rPr>
          <w:rFonts w:ascii="Arial" w:hAnsi="Arial" w:cs="Arial"/>
          <w:sz w:val="22"/>
          <w:szCs w:val="22"/>
        </w:rPr>
        <w:t xml:space="preserve">at </w:t>
      </w:r>
      <w:r w:rsidR="00C1300E" w:rsidRPr="006F5EBA">
        <w:rPr>
          <w:rFonts w:ascii="Arial" w:hAnsi="Arial" w:cs="Arial"/>
          <w:position w:val="-6"/>
          <w:sz w:val="22"/>
          <w:szCs w:val="22"/>
        </w:rPr>
        <w:object w:dxaOrig="680" w:dyaOrig="279" w14:anchorId="06B0A9DA">
          <v:shape id="_x0000_i1055" type="#_x0000_t75" style="width:34.2pt;height:13.8pt" o:ole="">
            <v:imagedata r:id="rId69" o:title=""/>
          </v:shape>
          <o:OLEObject Type="Embed" ProgID="Equation.DSMT4" ShapeID="_x0000_i1055" DrawAspect="Content" ObjectID="_1737452414" r:id="rId70"/>
        </w:object>
      </w:r>
      <w:r w:rsidR="006F5EBA">
        <w:rPr>
          <w:rFonts w:ascii="Arial" w:hAnsi="Arial" w:cs="Arial"/>
          <w:sz w:val="22"/>
          <w:szCs w:val="22"/>
        </w:rPr>
        <w:t xml:space="preserve"> </w:t>
      </w:r>
    </w:p>
    <w:p w14:paraId="10F16A68" w14:textId="188BDAD8" w:rsidR="00453803" w:rsidRDefault="00453803" w:rsidP="00453803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433096F2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0CEB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18984AE3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9A41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F98F5F" w14:textId="7EDCE5CE" w:rsidR="00F91105" w:rsidRDefault="0064459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44599">
              <w:rPr>
                <w:rFonts w:ascii="Arial" w:hAnsi="Arial" w:cs="Arial"/>
                <w:position w:val="-36"/>
                <w:sz w:val="22"/>
                <w:szCs w:val="22"/>
              </w:rPr>
              <w:object w:dxaOrig="3360" w:dyaOrig="840" w14:anchorId="6952E070">
                <v:shape id="_x0000_i1056" type="#_x0000_t75" style="width:167.4pt;height:41.4pt" o:ole="">
                  <v:imagedata r:id="rId71" o:title=""/>
                </v:shape>
                <o:OLEObject Type="Embed" ProgID="Equation.DSMT4" ShapeID="_x0000_i1056" DrawAspect="Content" ObjectID="_1737452415" r:id="rId72"/>
              </w:object>
            </w:r>
          </w:p>
          <w:p w14:paraId="3482CA51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60B80B01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A88E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292E3EE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00C7" w14:textId="6EB2579F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68578D">
              <w:t xml:space="preserve">uses chain </w:t>
            </w:r>
            <w:proofErr w:type="gramStart"/>
            <w:r w:rsidR="0068578D">
              <w:t>rule</w:t>
            </w:r>
            <w:proofErr w:type="gramEnd"/>
          </w:p>
          <w:p w14:paraId="62A99CD8" w14:textId="0B8A16BF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68578D">
              <w:t>states value</w:t>
            </w:r>
          </w:p>
          <w:p w14:paraId="48636BE0" w14:textId="3DE2DF6C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 xml:space="preserve"> </w:t>
            </w:r>
          </w:p>
        </w:tc>
      </w:tr>
    </w:tbl>
    <w:p w14:paraId="42115862" w14:textId="77777777" w:rsidR="00313E99" w:rsidRDefault="00313E99" w:rsidP="00832937">
      <w:pPr>
        <w:suppressAutoHyphens w:val="0"/>
        <w:rPr>
          <w:rFonts w:ascii="Arial" w:hAnsi="Arial" w:cs="Arial"/>
          <w:sz w:val="22"/>
          <w:szCs w:val="22"/>
        </w:rPr>
      </w:pPr>
    </w:p>
    <w:p w14:paraId="551AEE10" w14:textId="24B154DD" w:rsidR="00453803" w:rsidRDefault="00453803" w:rsidP="0083293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5C680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DF01A39" w14:textId="18AD0276" w:rsidR="00CD7AA3" w:rsidRDefault="00101B24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If </w:t>
      </w:r>
      <w:r w:rsidR="00832937" w:rsidRPr="0079300E">
        <w:rPr>
          <w:rFonts w:ascii="Arial" w:hAnsi="Arial" w:cs="Arial"/>
          <w:position w:val="-40"/>
          <w:sz w:val="22"/>
          <w:szCs w:val="22"/>
        </w:rPr>
        <w:object w:dxaOrig="680" w:dyaOrig="780" w14:anchorId="59652799">
          <v:shape id="_x0000_i1057" type="#_x0000_t75" style="width:33.6pt;height:39pt" o:ole="">
            <v:imagedata r:id="rId73" o:title=""/>
          </v:shape>
          <o:OLEObject Type="Embed" ProgID="Equation.DSMT4" ShapeID="_x0000_i1057" DrawAspect="Content" ObjectID="_1737452416" r:id="rId74"/>
        </w:object>
      </w:r>
      <w:r w:rsidR="00506C0F">
        <w:rPr>
          <w:rFonts w:ascii="Arial" w:hAnsi="Arial" w:cs="Arial"/>
          <w:sz w:val="22"/>
          <w:szCs w:val="22"/>
        </w:rPr>
        <w:t xml:space="preserve"> use differentiation</w:t>
      </w:r>
      <w:r w:rsidR="003F7676">
        <w:rPr>
          <w:rFonts w:ascii="Arial" w:hAnsi="Arial" w:cs="Arial"/>
          <w:sz w:val="22"/>
          <w:szCs w:val="22"/>
        </w:rPr>
        <w:t xml:space="preserve"> to determine the approximate percentage</w:t>
      </w:r>
      <w:r w:rsidR="00187CFD">
        <w:rPr>
          <w:rFonts w:ascii="Arial" w:hAnsi="Arial" w:cs="Arial"/>
          <w:sz w:val="22"/>
          <w:szCs w:val="22"/>
        </w:rPr>
        <w:t xml:space="preserve"> change in </w:t>
      </w:r>
      <w:r w:rsidR="005C680F" w:rsidRPr="00187CFD">
        <w:rPr>
          <w:rFonts w:ascii="Arial" w:hAnsi="Arial" w:cs="Arial"/>
          <w:position w:val="-10"/>
          <w:sz w:val="22"/>
          <w:szCs w:val="22"/>
        </w:rPr>
        <w:object w:dxaOrig="200" w:dyaOrig="260" w14:anchorId="40F6E711">
          <v:shape id="_x0000_i1058" type="#_x0000_t75" style="width:10.2pt;height:13.2pt" o:ole="">
            <v:imagedata r:id="rId75" o:title=""/>
          </v:shape>
          <o:OLEObject Type="Embed" ProgID="Equation.DSMT4" ShapeID="_x0000_i1058" DrawAspect="Content" ObjectID="_1737452417" r:id="rId76"/>
        </w:object>
      </w:r>
      <w:r w:rsidR="00187CFD">
        <w:rPr>
          <w:rFonts w:ascii="Arial" w:hAnsi="Arial" w:cs="Arial"/>
          <w:sz w:val="22"/>
          <w:szCs w:val="22"/>
        </w:rPr>
        <w:t xml:space="preserve"> </w:t>
      </w:r>
      <w:r w:rsidR="005C680F">
        <w:rPr>
          <w:rFonts w:ascii="Arial" w:hAnsi="Arial" w:cs="Arial"/>
          <w:sz w:val="22"/>
          <w:szCs w:val="22"/>
        </w:rPr>
        <w:t xml:space="preserve">when </w:t>
      </w:r>
      <w:r w:rsidR="005C680F" w:rsidRPr="005C680F">
        <w:rPr>
          <w:rFonts w:ascii="Arial" w:hAnsi="Arial" w:cs="Arial"/>
          <w:position w:val="-6"/>
          <w:sz w:val="22"/>
          <w:szCs w:val="22"/>
        </w:rPr>
        <w:object w:dxaOrig="139" w:dyaOrig="240" w14:anchorId="473B288A">
          <v:shape id="_x0000_i1059" type="#_x0000_t75" style="width:7.2pt;height:12pt" o:ole="">
            <v:imagedata r:id="rId37" o:title=""/>
          </v:shape>
          <o:OLEObject Type="Embed" ProgID="Equation.DSMT4" ShapeID="_x0000_i1059" DrawAspect="Content" ObjectID="_1737452418" r:id="rId77"/>
        </w:object>
      </w:r>
      <w:r w:rsidR="005C680F">
        <w:rPr>
          <w:rFonts w:ascii="Arial" w:hAnsi="Arial" w:cs="Arial"/>
          <w:sz w:val="22"/>
          <w:szCs w:val="22"/>
        </w:rPr>
        <w:t xml:space="preserve"> increases by 3%.</w:t>
      </w:r>
    </w:p>
    <w:p w14:paraId="49EEB411" w14:textId="657EBDA6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4A3E8277" w14:textId="5B1FDE0E" w:rsidR="00607769" w:rsidRDefault="00607769" w:rsidP="00453803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F91105" w14:paraId="040C8167" w14:textId="77777777" w:rsidTr="00F9110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DBB4" w14:textId="77777777" w:rsidR="00F91105" w:rsidRDefault="00F91105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91105" w14:paraId="08835C99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0D4E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B844EB7" w14:textId="7C418DBF" w:rsidR="00F91105" w:rsidRDefault="00410FE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C6992">
              <w:rPr>
                <w:rFonts w:ascii="Arial" w:hAnsi="Arial" w:cs="Arial"/>
                <w:position w:val="-84"/>
                <w:sz w:val="22"/>
                <w:szCs w:val="22"/>
              </w:rPr>
              <w:object w:dxaOrig="3120" w:dyaOrig="1800" w14:anchorId="1AD931E4">
                <v:shape id="_x0000_i1060" type="#_x0000_t75" style="width:154.8pt;height:90pt" o:ole="">
                  <v:imagedata r:id="rId78" o:title=""/>
                </v:shape>
                <o:OLEObject Type="Embed" ProgID="Equation.DSMT4" ShapeID="_x0000_i1060" DrawAspect="Content" ObjectID="_1737452419" r:id="rId79"/>
              </w:object>
            </w:r>
          </w:p>
          <w:p w14:paraId="2DCC932E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37173E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91105" w14:paraId="11DE48A1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2077" w14:textId="77777777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91105" w14:paraId="281DE6B7" w14:textId="77777777" w:rsidTr="00F9110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0256" w14:textId="6ACDA6DD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410FEE">
              <w:t xml:space="preserve">uses small change formula </w:t>
            </w:r>
            <w:proofErr w:type="gramStart"/>
            <w:r w:rsidR="00410FEE">
              <w:t>correctly</w:t>
            </w:r>
            <w:proofErr w:type="gramEnd"/>
          </w:p>
          <w:p w14:paraId="4A875969" w14:textId="37381B74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410FEE">
              <w:t xml:space="preserve">derives an expression for % change of </w:t>
            </w:r>
            <w:proofErr w:type="gramStart"/>
            <w:r w:rsidR="00410FEE">
              <w:t>q</w:t>
            </w:r>
            <w:proofErr w:type="gramEnd"/>
          </w:p>
          <w:p w14:paraId="457DE584" w14:textId="7ECF8255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410FEE">
              <w:t>states val</w:t>
            </w:r>
            <w:r w:rsidR="0014040E">
              <w:t xml:space="preserve">ue as negative or </w:t>
            </w:r>
            <w:proofErr w:type="gramStart"/>
            <w:r w:rsidR="0014040E">
              <w:t>decrease</w:t>
            </w:r>
            <w:proofErr w:type="gramEnd"/>
          </w:p>
          <w:p w14:paraId="09DAC0AA" w14:textId="79E7E1F4" w:rsidR="00F91105" w:rsidRDefault="00F911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98683D0" w14:textId="1835BC25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607F96E7" w14:textId="19CD165A" w:rsidR="00E8633B" w:rsidRDefault="00E8633B" w:rsidP="00453803">
      <w:pPr>
        <w:rPr>
          <w:rFonts w:ascii="Arial" w:hAnsi="Arial" w:cs="Arial"/>
          <w:sz w:val="22"/>
          <w:szCs w:val="22"/>
        </w:rPr>
      </w:pPr>
    </w:p>
    <w:p w14:paraId="6BDF4CE4" w14:textId="14938334" w:rsidR="00E8633B" w:rsidRDefault="00E8633B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5279E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429CCCC" w14:textId="75A1AEEC" w:rsidR="00E8633B" w:rsidRDefault="00B33128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7B2DDD" w:rsidRPr="007B2DDD">
        <w:rPr>
          <w:rFonts w:ascii="Arial" w:hAnsi="Arial" w:cs="Arial"/>
          <w:position w:val="-14"/>
          <w:sz w:val="22"/>
          <w:szCs w:val="22"/>
        </w:rPr>
        <w:object w:dxaOrig="580" w:dyaOrig="400" w14:anchorId="1C9122A3">
          <v:shape id="_x0000_i1061" type="#_x0000_t75" style="width:28.8pt;height:19.8pt" o:ole="">
            <v:imagedata r:id="rId80" o:title=""/>
          </v:shape>
          <o:OLEObject Type="Embed" ProgID="Equation.DSMT4" ShapeID="_x0000_i1061" DrawAspect="Content" ObjectID="_1737452420" r:id="rId8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B2DDD">
        <w:rPr>
          <w:rFonts w:ascii="Arial" w:hAnsi="Arial" w:cs="Arial"/>
          <w:sz w:val="22"/>
          <w:szCs w:val="22"/>
        </w:rPr>
        <w:t xml:space="preserve">as graphed below. On the axes below sketch the function </w:t>
      </w:r>
      <w:r w:rsidR="00C7241A" w:rsidRPr="00C7241A">
        <w:rPr>
          <w:rFonts w:ascii="Arial" w:hAnsi="Arial" w:cs="Arial"/>
          <w:position w:val="-14"/>
          <w:sz w:val="22"/>
          <w:szCs w:val="22"/>
        </w:rPr>
        <w:object w:dxaOrig="1020" w:dyaOrig="400" w14:anchorId="7A981E9C">
          <v:shape id="_x0000_i1062" type="#_x0000_t75" style="width:51pt;height:19.8pt" o:ole="">
            <v:imagedata r:id="rId82" o:title=""/>
          </v:shape>
          <o:OLEObject Type="Embed" ProgID="Equation.DSMT4" ShapeID="_x0000_i1062" DrawAspect="Content" ObjectID="_1737452421" r:id="rId83"/>
        </w:object>
      </w:r>
      <w:r w:rsidR="007B2DDD">
        <w:rPr>
          <w:rFonts w:ascii="Arial" w:hAnsi="Arial" w:cs="Arial"/>
          <w:sz w:val="22"/>
          <w:szCs w:val="22"/>
        </w:rPr>
        <w:t xml:space="preserve"> </w:t>
      </w:r>
      <w:r w:rsidR="00C7241A">
        <w:rPr>
          <w:rFonts w:ascii="Arial" w:hAnsi="Arial" w:cs="Arial"/>
          <w:sz w:val="22"/>
          <w:szCs w:val="22"/>
        </w:rPr>
        <w:t>and on this grap</w:t>
      </w:r>
      <w:r w:rsidR="00D54AF8">
        <w:rPr>
          <w:rFonts w:ascii="Arial" w:hAnsi="Arial" w:cs="Arial"/>
          <w:sz w:val="22"/>
          <w:szCs w:val="22"/>
        </w:rPr>
        <w:t>h</w:t>
      </w:r>
      <w:r w:rsidR="00C7241A">
        <w:rPr>
          <w:rFonts w:ascii="Arial" w:hAnsi="Arial" w:cs="Arial"/>
          <w:sz w:val="22"/>
          <w:szCs w:val="22"/>
        </w:rPr>
        <w:t xml:space="preserve"> </w:t>
      </w:r>
      <w:r w:rsidR="00C65EE1">
        <w:rPr>
          <w:rFonts w:ascii="Arial" w:hAnsi="Arial" w:cs="Arial"/>
          <w:sz w:val="22"/>
          <w:szCs w:val="22"/>
        </w:rPr>
        <w:t>label and show the coordinates and nature of all important features</w:t>
      </w:r>
      <w:r w:rsidR="00D54AF8">
        <w:rPr>
          <w:rFonts w:ascii="Arial" w:hAnsi="Arial" w:cs="Arial"/>
          <w:sz w:val="22"/>
          <w:szCs w:val="22"/>
        </w:rPr>
        <w:t xml:space="preserve"> of </w:t>
      </w:r>
      <w:r w:rsidR="00D54AF8" w:rsidRPr="007B2DDD">
        <w:rPr>
          <w:rFonts w:ascii="Arial" w:hAnsi="Arial" w:cs="Arial"/>
          <w:position w:val="-14"/>
          <w:sz w:val="22"/>
          <w:szCs w:val="22"/>
        </w:rPr>
        <w:object w:dxaOrig="580" w:dyaOrig="400" w14:anchorId="6E2394FE">
          <v:shape id="_x0000_i1063" type="#_x0000_t75" style="width:28.8pt;height:19.8pt" o:ole="">
            <v:imagedata r:id="rId80" o:title=""/>
          </v:shape>
          <o:OLEObject Type="Embed" ProgID="Equation.DSMT4" ShapeID="_x0000_i1063" DrawAspect="Content" ObjectID="_1737452422" r:id="rId84"/>
        </w:object>
      </w:r>
      <w:r w:rsidR="00D54AF8">
        <w:rPr>
          <w:rFonts w:ascii="Arial" w:hAnsi="Arial" w:cs="Arial"/>
          <w:sz w:val="22"/>
          <w:szCs w:val="22"/>
        </w:rPr>
        <w:t>.</w:t>
      </w:r>
    </w:p>
    <w:p w14:paraId="56C07E48" w14:textId="5F285020" w:rsidR="0014040E" w:rsidRDefault="002B6F07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A4D7DDD">
          <v:shape id="_x0000_s1067" type="#_x0000_t75" style="position:absolute;margin-left:57.25pt;margin-top:5.75pt;width:339pt;height:211.25pt;z-index:251659264;mso-position-horizontal-relative:text;mso-position-vertical-relative:text">
            <v:imagedata r:id="rId85" o:title=""/>
          </v:shape>
          <o:OLEObject Type="Embed" ProgID="FXDraw.Graphic" ShapeID="_x0000_s1067" DrawAspect="Content" ObjectID="_1737452430" r:id="rId86"/>
        </w:object>
      </w:r>
    </w:p>
    <w:p w14:paraId="32D919A7" w14:textId="4DB9E878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70182466" w14:textId="06FE26EF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56E413EF" w14:textId="06DD8980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7BF0A686" w14:textId="5A315744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31EDBDD2" w14:textId="0897ED45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47762A96" w14:textId="50DB81E5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1012FF58" w14:textId="43DA7B94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2FC3C7D7" w14:textId="04D64C3D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2C377E6D" w14:textId="67F9F343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7AF63F1B" w14:textId="53DFF2FB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517970E8" w14:textId="3AED596F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3E8CD968" w14:textId="3C7D3BB4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2B6848D3" w14:textId="5ABE97B9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5CCF8293" w14:textId="1FD13099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37422657" w14:textId="7FC59964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5A9A7D99" w14:textId="73D1428D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3DF3119C" w14:textId="30F76736" w:rsidR="0014040E" w:rsidRDefault="0014040E" w:rsidP="00453803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14040E" w14:paraId="19E641A9" w14:textId="77777777" w:rsidTr="00C51AE6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5C36" w14:textId="77777777" w:rsidR="0014040E" w:rsidRDefault="0014040E" w:rsidP="00C51AE6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14040E" w14:paraId="52984FE7" w14:textId="77777777" w:rsidTr="00C51AE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065" w14:textId="77777777" w:rsidR="0014040E" w:rsidRDefault="0014040E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4040E" w14:paraId="43C1A8BC" w14:textId="77777777" w:rsidTr="00C51AE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E2942" w14:textId="77777777" w:rsidR="0014040E" w:rsidRDefault="0014040E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4040E" w14:paraId="5DCDD240" w14:textId="77777777" w:rsidTr="00C51AE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1361" w14:textId="4F6D5227" w:rsidR="0014040E" w:rsidRDefault="0014040E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C75F83">
              <w:t xml:space="preserve">shape being all concave </w:t>
            </w:r>
            <w:proofErr w:type="gramStart"/>
            <w:r w:rsidR="00C75F83">
              <w:t>up</w:t>
            </w:r>
            <w:proofErr w:type="gramEnd"/>
          </w:p>
          <w:p w14:paraId="14BB5D56" w14:textId="7C635CEA" w:rsidR="0014040E" w:rsidRDefault="0014040E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263C38">
              <w:t xml:space="preserve">All 3 points </w:t>
            </w:r>
            <w:r w:rsidR="00C75F83">
              <w:t xml:space="preserve">given as approx. </w:t>
            </w:r>
            <w:r w:rsidR="007B5735">
              <w:t>cords</w:t>
            </w:r>
            <w:r w:rsidR="004C03F2">
              <w:t xml:space="preserve"> (allow variance for y </w:t>
            </w:r>
            <w:proofErr w:type="spellStart"/>
            <w:r w:rsidR="004C03F2">
              <w:t>coord</w:t>
            </w:r>
            <w:proofErr w:type="spellEnd"/>
            <w:r w:rsidR="004C03F2">
              <w:t xml:space="preserve"> of inflection)</w:t>
            </w:r>
          </w:p>
          <w:p w14:paraId="72F871B3" w14:textId="0F58B0EE" w:rsidR="0014040E" w:rsidRDefault="0014040E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1F7393">
              <w:t>local min labelled on derivative graph</w:t>
            </w:r>
            <w:r w:rsidR="008944F4">
              <w:t xml:space="preserve"> </w:t>
            </w:r>
            <w:proofErr w:type="gramStart"/>
            <w:r w:rsidR="008944F4">
              <w:t>correctly</w:t>
            </w:r>
            <w:proofErr w:type="gramEnd"/>
          </w:p>
          <w:p w14:paraId="58905010" w14:textId="5220CABF" w:rsidR="0014040E" w:rsidRDefault="0014040E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1F7393">
              <w:t>local max labelled on derivative graph</w:t>
            </w:r>
            <w:r w:rsidR="008944F4">
              <w:t xml:space="preserve"> </w:t>
            </w:r>
            <w:proofErr w:type="gramStart"/>
            <w:r w:rsidR="008944F4">
              <w:t>correctly</w:t>
            </w:r>
            <w:proofErr w:type="gramEnd"/>
          </w:p>
          <w:p w14:paraId="402EC87A" w14:textId="16B284AE" w:rsidR="00C75F83" w:rsidRDefault="00C75F83" w:rsidP="00C51AE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sym w:font="Wingdings 2" w:char="F050"/>
            </w:r>
            <w:r w:rsidR="001F7393">
              <w:t>inflection labelled on derivative graph</w:t>
            </w:r>
            <w:r w:rsidR="008944F4">
              <w:t xml:space="preserve"> correctly</w:t>
            </w:r>
          </w:p>
        </w:tc>
      </w:tr>
    </w:tbl>
    <w:p w14:paraId="1E3F5EC8" w14:textId="0023E22C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7BA85858" w14:textId="0452282D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5EDC001E" w14:textId="38FD5A76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6A84395B" w14:textId="6D9945C0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2C15D3F5" w14:textId="5C71258F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7BBACAB1" w14:textId="77777777" w:rsidR="0014040E" w:rsidRDefault="0014040E" w:rsidP="00453803">
      <w:pPr>
        <w:rPr>
          <w:rFonts w:ascii="Arial" w:hAnsi="Arial" w:cs="Arial"/>
          <w:sz w:val="22"/>
          <w:szCs w:val="22"/>
        </w:rPr>
      </w:pPr>
    </w:p>
    <w:p w14:paraId="4980ADA5" w14:textId="0C9E9F84" w:rsidR="00D54AF8" w:rsidRDefault="00D54AF8" w:rsidP="00453803">
      <w:pPr>
        <w:rPr>
          <w:rFonts w:ascii="Arial" w:hAnsi="Arial" w:cs="Arial"/>
          <w:sz w:val="22"/>
          <w:szCs w:val="22"/>
        </w:rPr>
      </w:pPr>
    </w:p>
    <w:p w14:paraId="51EE82A6" w14:textId="15829789" w:rsidR="00D54AF8" w:rsidRDefault="00D75466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Q8 (</w:t>
      </w:r>
      <w:r w:rsidR="00147E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A8F24E8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rectangle has one vertex at the origin, another on the positive x-axis, another on the positive y-axis and a fourth on the line </w:t>
      </w:r>
      <w:r w:rsidRPr="00D50C66">
        <w:rPr>
          <w:rFonts w:ascii="Arial" w:hAnsi="Arial" w:cs="Arial"/>
          <w:position w:val="-10"/>
          <w:sz w:val="22"/>
          <w:szCs w:val="22"/>
        </w:rPr>
        <w:object w:dxaOrig="1020" w:dyaOrig="320" w14:anchorId="11265269">
          <v:shape id="_x0000_i1065" type="#_x0000_t75" style="width:51pt;height:16.2pt" o:ole="">
            <v:imagedata r:id="rId87" o:title=""/>
          </v:shape>
          <o:OLEObject Type="Embed" ProgID="Equation.DSMT4" ShapeID="_x0000_i1065" DrawAspect="Content" ObjectID="_1737452423" r:id="rId88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772DF3">
        <w:rPr>
          <w:rFonts w:ascii="Arial" w:hAnsi="Arial" w:cs="Arial"/>
          <w:position w:val="-6"/>
          <w:sz w:val="22"/>
          <w:szCs w:val="22"/>
        </w:rPr>
        <w:object w:dxaOrig="580" w:dyaOrig="279" w14:anchorId="06344C48">
          <v:shape id="_x0000_i1066" type="#_x0000_t75" style="width:28.8pt;height:13.8pt" o:ole="">
            <v:imagedata r:id="rId89" o:title=""/>
          </v:shape>
          <o:OLEObject Type="Embed" ProgID="Equation.DSMT4" ShapeID="_x0000_i1066" DrawAspect="Content" ObjectID="_1737452424" r:id="rId90"/>
        </w:object>
      </w:r>
      <w:r>
        <w:rPr>
          <w:rFonts w:ascii="Arial" w:hAnsi="Arial" w:cs="Arial"/>
          <w:sz w:val="22"/>
          <w:szCs w:val="22"/>
        </w:rPr>
        <w:t xml:space="preserve"> are constants. </w:t>
      </w:r>
    </w:p>
    <w:p w14:paraId="1087BF3C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42C02A4D" w14:textId="77777777" w:rsidR="00014545" w:rsidRDefault="002B6F07" w:rsidP="000145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A8D7DF8">
          <v:shape id="_x0000_s1068" type="#_x0000_t75" style="position:absolute;margin-left:37.2pt;margin-top:6.5pt;width:294.25pt;height:222.95pt;z-index:251657216;mso-position-horizontal-relative:text;mso-position-vertical-relative:text">
            <v:imagedata r:id="rId91" o:title=""/>
          </v:shape>
          <o:OLEObject Type="Embed" ProgID="FXDraw.Graphic" ShapeID="_x0000_s1068" DrawAspect="Content" ObjectID="_1737452431" r:id="rId92"/>
        </w:object>
      </w:r>
    </w:p>
    <w:p w14:paraId="6123AD14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30B3C1B1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7B1A6C94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3FC45C55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6B16F860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6B43705C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153A726F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7E44CD49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308455DE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5FDEF24C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070246D9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7D64A242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18B1BD5B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75BA1DCD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00164833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71DC706A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30D192F0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72FECF2F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345F41A6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456655A5" w14:textId="77777777" w:rsidR="00014545" w:rsidRDefault="00014545" w:rsidP="00014545">
      <w:pPr>
        <w:rPr>
          <w:rFonts w:ascii="Arial" w:hAnsi="Arial" w:cs="Arial"/>
          <w:sz w:val="22"/>
          <w:szCs w:val="22"/>
        </w:rPr>
      </w:pPr>
    </w:p>
    <w:p w14:paraId="01F07AB4" w14:textId="0681ED7A" w:rsidR="00014545" w:rsidRDefault="00014545" w:rsidP="000145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greatest area occurs when </w:t>
      </w:r>
      <w:r w:rsidRPr="00C24741">
        <w:rPr>
          <w:rFonts w:ascii="Arial" w:hAnsi="Arial" w:cs="Arial"/>
          <w:position w:val="-6"/>
          <w:sz w:val="22"/>
          <w:szCs w:val="22"/>
        </w:rPr>
        <w:object w:dxaOrig="540" w:dyaOrig="279" w14:anchorId="1F5F1A3C">
          <v:shape id="_x0000_i1068" type="#_x0000_t75" style="width:27pt;height:13.8pt" o:ole="">
            <v:imagedata r:id="rId93" o:title=""/>
          </v:shape>
          <o:OLEObject Type="Embed" ProgID="Equation.DSMT4" ShapeID="_x0000_i1068" DrawAspect="Content" ObjectID="_1737452425" r:id="rId94"/>
        </w:object>
      </w:r>
      <w:r w:rsidR="009A07C5">
        <w:rPr>
          <w:rFonts w:ascii="Arial" w:hAnsi="Arial" w:cs="Arial"/>
          <w:sz w:val="22"/>
          <w:szCs w:val="22"/>
        </w:rPr>
        <w:t>units</w:t>
      </w:r>
      <w:r>
        <w:rPr>
          <w:rFonts w:ascii="Arial" w:hAnsi="Arial" w:cs="Arial"/>
          <w:sz w:val="22"/>
          <w:szCs w:val="22"/>
        </w:rPr>
        <w:t xml:space="preserve"> with an area of 32 sq units</w:t>
      </w:r>
      <w:r w:rsidRPr="00174BCD">
        <w:rPr>
          <w:rFonts w:ascii="Arial" w:hAnsi="Arial" w:cs="Arial"/>
          <w:b/>
          <w:bCs/>
          <w:sz w:val="22"/>
          <w:szCs w:val="22"/>
        </w:rPr>
        <w:t>. Using calculus</w:t>
      </w:r>
      <w:r>
        <w:rPr>
          <w:rFonts w:ascii="Arial" w:hAnsi="Arial" w:cs="Arial"/>
          <w:sz w:val="22"/>
          <w:szCs w:val="22"/>
        </w:rPr>
        <w:t xml:space="preserve">, determine the values of the constants </w:t>
      </w:r>
      <w:r w:rsidRPr="00772DF3">
        <w:rPr>
          <w:rFonts w:ascii="Arial" w:hAnsi="Arial" w:cs="Arial"/>
          <w:position w:val="-6"/>
          <w:sz w:val="22"/>
          <w:szCs w:val="22"/>
        </w:rPr>
        <w:object w:dxaOrig="580" w:dyaOrig="279" w14:anchorId="1E7E2C7E">
          <v:shape id="_x0000_i1069" type="#_x0000_t75" style="width:28.8pt;height:13.8pt" o:ole="">
            <v:imagedata r:id="rId89" o:title=""/>
          </v:shape>
          <o:OLEObject Type="Embed" ProgID="Equation.DSMT4" ShapeID="_x0000_i1069" DrawAspect="Content" ObjectID="_1737452426" r:id="rId95"/>
        </w:object>
      </w:r>
      <w:r>
        <w:rPr>
          <w:rFonts w:ascii="Arial" w:hAnsi="Arial" w:cs="Arial"/>
          <w:sz w:val="22"/>
          <w:szCs w:val="22"/>
        </w:rPr>
        <w:t>.</w:t>
      </w:r>
    </w:p>
    <w:p w14:paraId="6AD1EFA0" w14:textId="12E2B760" w:rsidR="001B5A12" w:rsidRDefault="001B5A12" w:rsidP="00453803">
      <w:pPr>
        <w:rPr>
          <w:rFonts w:ascii="Arial" w:hAnsi="Arial" w:cs="Arial"/>
          <w:sz w:val="22"/>
          <w:szCs w:val="22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1B5A12" w14:paraId="2E813255" w14:textId="77777777" w:rsidTr="001B5A1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CFF2" w14:textId="77777777" w:rsidR="001B5A12" w:rsidRDefault="001B5A12">
            <w:pPr>
              <w:tabs>
                <w:tab w:val="right" w:pos="9356"/>
              </w:tabs>
              <w:ind w:right="-41"/>
              <w:jc w:val="center"/>
              <w:rPr>
                <w:b/>
                <w:sz w:val="22"/>
                <w:lang w:val="en-US" w:eastAsia="ja-JP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1B5A12" w14:paraId="74671767" w14:textId="77777777" w:rsidTr="001B5A1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539A" w14:textId="5A91722F" w:rsidR="001B5A12" w:rsidRDefault="00116C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64AC2">
              <w:rPr>
                <w:rFonts w:cs="Arial"/>
                <w:position w:val="-146"/>
                <w:szCs w:val="22"/>
                <w:lang w:val="en-US"/>
              </w:rPr>
              <w:object w:dxaOrig="2500" w:dyaOrig="2780" w14:anchorId="752769C2">
                <v:shape id="_x0000_i1070" type="#_x0000_t75" style="width:124.8pt;height:139.2pt" o:ole="">
                  <v:imagedata r:id="rId96" o:title=""/>
                </v:shape>
                <o:OLEObject Type="Embed" ProgID="Equation.DSMT4" ShapeID="_x0000_i1070" DrawAspect="Content" ObjectID="_1737452427" r:id="rId97"/>
              </w:object>
            </w:r>
            <w:r w:rsidR="009A07C5"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1B5A12" w14:paraId="57B3BDF0" w14:textId="77777777" w:rsidTr="001B5A1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D02B" w14:textId="77777777" w:rsidR="001B5A12" w:rsidRDefault="001B5A1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B5A12" w14:paraId="56D9D01C" w14:textId="77777777" w:rsidTr="001B5A1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827F" w14:textId="0D968146" w:rsidR="001B5A12" w:rsidRDefault="001B5A1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D9629D">
              <w:t xml:space="preserve">sets up an expression for area in terms of </w:t>
            </w:r>
            <w:proofErr w:type="gramStart"/>
            <w:r w:rsidR="00D9629D">
              <w:t>x</w:t>
            </w:r>
            <w:proofErr w:type="gramEnd"/>
          </w:p>
          <w:p w14:paraId="4DBD019A" w14:textId="40A407DF" w:rsidR="001B5A12" w:rsidRDefault="001B5A1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sym w:font="Wingdings 2" w:char="F050"/>
            </w:r>
            <w:r>
              <w:t xml:space="preserve"> </w:t>
            </w:r>
            <w:r w:rsidR="003970C5">
              <w:t xml:space="preserve">diffs and equates to </w:t>
            </w:r>
            <w:proofErr w:type="gramStart"/>
            <w:r w:rsidR="003970C5">
              <w:t>zero</w:t>
            </w:r>
            <w:proofErr w:type="gramEnd"/>
          </w:p>
          <w:p w14:paraId="66F34503" w14:textId="323123FF" w:rsidR="001B5A12" w:rsidRDefault="001B5A1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7209F7">
              <w:t xml:space="preserve">uses optimal x value to derive one equation for a &amp; </w:t>
            </w:r>
            <w:proofErr w:type="gramStart"/>
            <w:r w:rsidR="007209F7">
              <w:t>b</w:t>
            </w:r>
            <w:proofErr w:type="gramEnd"/>
          </w:p>
          <w:p w14:paraId="7FEE066D" w14:textId="77777777" w:rsidR="001B5A12" w:rsidRDefault="001B5A1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sym w:font="Wingdings 2" w:char="F050"/>
            </w:r>
            <w:r>
              <w:t xml:space="preserve"> </w:t>
            </w:r>
            <w:r w:rsidR="005D2730">
              <w:t xml:space="preserve">solves for a &amp; </w:t>
            </w:r>
            <w:proofErr w:type="gramStart"/>
            <w:r w:rsidR="005D2730">
              <w:t>b</w:t>
            </w:r>
            <w:proofErr w:type="gramEnd"/>
          </w:p>
          <w:p w14:paraId="7706F287" w14:textId="77777777" w:rsidR="005D2730" w:rsidRDefault="005D273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</w:p>
          <w:p w14:paraId="1DAB7CA7" w14:textId="320D481B" w:rsidR="005D2730" w:rsidRDefault="005D273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>Note: max of 1 mark if calculus not used</w:t>
            </w:r>
          </w:p>
        </w:tc>
      </w:tr>
    </w:tbl>
    <w:p w14:paraId="1EA1A73B" w14:textId="77777777" w:rsidR="001B5A12" w:rsidRPr="00453803" w:rsidRDefault="001B5A12" w:rsidP="00453803">
      <w:pPr>
        <w:rPr>
          <w:rFonts w:ascii="Arial" w:hAnsi="Arial" w:cs="Arial"/>
          <w:sz w:val="22"/>
          <w:szCs w:val="22"/>
        </w:rPr>
      </w:pPr>
    </w:p>
    <w:sectPr w:rsidR="001B5A12" w:rsidRPr="00453803" w:rsidSect="00C50199">
      <w:headerReference w:type="default" r:id="rId98"/>
      <w:footerReference w:type="default" r:id="rId9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31FE" w14:textId="77777777" w:rsidR="0000119A" w:rsidRDefault="0000119A" w:rsidP="001037DD">
      <w:r>
        <w:separator/>
      </w:r>
    </w:p>
  </w:endnote>
  <w:endnote w:type="continuationSeparator" w:id="0">
    <w:p w14:paraId="1D0CDF43" w14:textId="77777777" w:rsidR="0000119A" w:rsidRDefault="0000119A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AE06" w14:textId="77777777" w:rsidR="0000119A" w:rsidRDefault="0000119A" w:rsidP="001037DD">
      <w:r>
        <w:separator/>
      </w:r>
    </w:p>
  </w:footnote>
  <w:footnote w:type="continuationSeparator" w:id="0">
    <w:p w14:paraId="1AA7C504" w14:textId="77777777" w:rsidR="0000119A" w:rsidRDefault="0000119A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3756"/>
    <w:multiLevelType w:val="hybridMultilevel"/>
    <w:tmpl w:val="C33ECE0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4"/>
  </w:num>
  <w:num w:numId="2" w16cid:durableId="764888126">
    <w:abstractNumId w:val="2"/>
  </w:num>
  <w:num w:numId="3" w16cid:durableId="1021399728">
    <w:abstractNumId w:val="1"/>
  </w:num>
  <w:num w:numId="4" w16cid:durableId="1745181494">
    <w:abstractNumId w:val="0"/>
  </w:num>
  <w:num w:numId="5" w16cid:durableId="79876418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119A"/>
    <w:rsid w:val="00004B5A"/>
    <w:rsid w:val="00005F9C"/>
    <w:rsid w:val="00014545"/>
    <w:rsid w:val="00026A06"/>
    <w:rsid w:val="00026D2D"/>
    <w:rsid w:val="00031CDE"/>
    <w:rsid w:val="00032B87"/>
    <w:rsid w:val="00035631"/>
    <w:rsid w:val="00036CC7"/>
    <w:rsid w:val="0003778D"/>
    <w:rsid w:val="00040306"/>
    <w:rsid w:val="00052AE1"/>
    <w:rsid w:val="00055FE8"/>
    <w:rsid w:val="00056A0E"/>
    <w:rsid w:val="000613D6"/>
    <w:rsid w:val="0006327F"/>
    <w:rsid w:val="00063759"/>
    <w:rsid w:val="00065867"/>
    <w:rsid w:val="00072092"/>
    <w:rsid w:val="00073808"/>
    <w:rsid w:val="00077CA5"/>
    <w:rsid w:val="00090182"/>
    <w:rsid w:val="00094D56"/>
    <w:rsid w:val="000A24ED"/>
    <w:rsid w:val="000A3251"/>
    <w:rsid w:val="000A62D4"/>
    <w:rsid w:val="000B490F"/>
    <w:rsid w:val="000C26B7"/>
    <w:rsid w:val="000D10A5"/>
    <w:rsid w:val="000E40F2"/>
    <w:rsid w:val="000F1C72"/>
    <w:rsid w:val="000F4F02"/>
    <w:rsid w:val="000F5C75"/>
    <w:rsid w:val="0010102D"/>
    <w:rsid w:val="00101B24"/>
    <w:rsid w:val="001037DD"/>
    <w:rsid w:val="00104FB9"/>
    <w:rsid w:val="00105FDC"/>
    <w:rsid w:val="00107C6F"/>
    <w:rsid w:val="00107E5B"/>
    <w:rsid w:val="00116CF7"/>
    <w:rsid w:val="00120512"/>
    <w:rsid w:val="00123432"/>
    <w:rsid w:val="001267E0"/>
    <w:rsid w:val="001307D1"/>
    <w:rsid w:val="00131E4F"/>
    <w:rsid w:val="00132551"/>
    <w:rsid w:val="00133AB5"/>
    <w:rsid w:val="0014040E"/>
    <w:rsid w:val="00143366"/>
    <w:rsid w:val="00144DAB"/>
    <w:rsid w:val="00146026"/>
    <w:rsid w:val="00147EFE"/>
    <w:rsid w:val="001523A8"/>
    <w:rsid w:val="001621D5"/>
    <w:rsid w:val="00166FBD"/>
    <w:rsid w:val="00167866"/>
    <w:rsid w:val="00170754"/>
    <w:rsid w:val="00172885"/>
    <w:rsid w:val="00186083"/>
    <w:rsid w:val="00187CFD"/>
    <w:rsid w:val="001912CB"/>
    <w:rsid w:val="001A0A37"/>
    <w:rsid w:val="001A6915"/>
    <w:rsid w:val="001A7A57"/>
    <w:rsid w:val="001B085E"/>
    <w:rsid w:val="001B5A12"/>
    <w:rsid w:val="001B5DC5"/>
    <w:rsid w:val="001C2556"/>
    <w:rsid w:val="001D2A28"/>
    <w:rsid w:val="001D392C"/>
    <w:rsid w:val="001E05DD"/>
    <w:rsid w:val="001E2E8B"/>
    <w:rsid w:val="001E7A4C"/>
    <w:rsid w:val="001F6B54"/>
    <w:rsid w:val="001F7393"/>
    <w:rsid w:val="0020126C"/>
    <w:rsid w:val="00202370"/>
    <w:rsid w:val="00205DCE"/>
    <w:rsid w:val="00206F23"/>
    <w:rsid w:val="0021427B"/>
    <w:rsid w:val="002205E9"/>
    <w:rsid w:val="002252D6"/>
    <w:rsid w:val="00225664"/>
    <w:rsid w:val="002268FB"/>
    <w:rsid w:val="00230C1E"/>
    <w:rsid w:val="00232059"/>
    <w:rsid w:val="00235BF8"/>
    <w:rsid w:val="002366F2"/>
    <w:rsid w:val="002437E3"/>
    <w:rsid w:val="002454C5"/>
    <w:rsid w:val="00252D66"/>
    <w:rsid w:val="00254F85"/>
    <w:rsid w:val="00255A81"/>
    <w:rsid w:val="00260D31"/>
    <w:rsid w:val="0026282B"/>
    <w:rsid w:val="00263C38"/>
    <w:rsid w:val="002675DB"/>
    <w:rsid w:val="002678D5"/>
    <w:rsid w:val="00270B0F"/>
    <w:rsid w:val="0027562E"/>
    <w:rsid w:val="00280913"/>
    <w:rsid w:val="002829F1"/>
    <w:rsid w:val="00286054"/>
    <w:rsid w:val="00286AD8"/>
    <w:rsid w:val="002871C0"/>
    <w:rsid w:val="00287484"/>
    <w:rsid w:val="002A0DA3"/>
    <w:rsid w:val="002A4645"/>
    <w:rsid w:val="002A6E2D"/>
    <w:rsid w:val="002B5A0E"/>
    <w:rsid w:val="002B6DBA"/>
    <w:rsid w:val="002B6F07"/>
    <w:rsid w:val="002D0B19"/>
    <w:rsid w:val="002D0D80"/>
    <w:rsid w:val="002D3851"/>
    <w:rsid w:val="002D4890"/>
    <w:rsid w:val="002E1091"/>
    <w:rsid w:val="002E1470"/>
    <w:rsid w:val="002F24E4"/>
    <w:rsid w:val="002F2999"/>
    <w:rsid w:val="002F6A3F"/>
    <w:rsid w:val="00300A7E"/>
    <w:rsid w:val="00300C82"/>
    <w:rsid w:val="00303603"/>
    <w:rsid w:val="00303E9C"/>
    <w:rsid w:val="00305E17"/>
    <w:rsid w:val="0031008A"/>
    <w:rsid w:val="0031057C"/>
    <w:rsid w:val="00310C75"/>
    <w:rsid w:val="00312DB6"/>
    <w:rsid w:val="00313E99"/>
    <w:rsid w:val="003171E3"/>
    <w:rsid w:val="00317C65"/>
    <w:rsid w:val="0032407A"/>
    <w:rsid w:val="00334620"/>
    <w:rsid w:val="003515B3"/>
    <w:rsid w:val="003524A2"/>
    <w:rsid w:val="00352A97"/>
    <w:rsid w:val="00364F41"/>
    <w:rsid w:val="00366F6F"/>
    <w:rsid w:val="00373198"/>
    <w:rsid w:val="00374B05"/>
    <w:rsid w:val="003765B1"/>
    <w:rsid w:val="0038354D"/>
    <w:rsid w:val="003837BA"/>
    <w:rsid w:val="00386FE4"/>
    <w:rsid w:val="00390724"/>
    <w:rsid w:val="00391956"/>
    <w:rsid w:val="0039576C"/>
    <w:rsid w:val="003970C5"/>
    <w:rsid w:val="0039795F"/>
    <w:rsid w:val="003A0AD2"/>
    <w:rsid w:val="003A1703"/>
    <w:rsid w:val="003A36FB"/>
    <w:rsid w:val="003B373E"/>
    <w:rsid w:val="003C45BA"/>
    <w:rsid w:val="003D3BBA"/>
    <w:rsid w:val="003D5175"/>
    <w:rsid w:val="003D583E"/>
    <w:rsid w:val="003D5E3E"/>
    <w:rsid w:val="003D72C4"/>
    <w:rsid w:val="003E00AA"/>
    <w:rsid w:val="003E3256"/>
    <w:rsid w:val="003E4AB2"/>
    <w:rsid w:val="003F329E"/>
    <w:rsid w:val="003F52BE"/>
    <w:rsid w:val="003F73EB"/>
    <w:rsid w:val="003F7676"/>
    <w:rsid w:val="003F7D09"/>
    <w:rsid w:val="00410FEE"/>
    <w:rsid w:val="00416292"/>
    <w:rsid w:val="004215F4"/>
    <w:rsid w:val="00424A72"/>
    <w:rsid w:val="004272C1"/>
    <w:rsid w:val="00430284"/>
    <w:rsid w:val="0045152D"/>
    <w:rsid w:val="00453803"/>
    <w:rsid w:val="004572C4"/>
    <w:rsid w:val="00462371"/>
    <w:rsid w:val="00462427"/>
    <w:rsid w:val="00465C6C"/>
    <w:rsid w:val="004661C8"/>
    <w:rsid w:val="004667A0"/>
    <w:rsid w:val="00473F79"/>
    <w:rsid w:val="00483A62"/>
    <w:rsid w:val="004865C4"/>
    <w:rsid w:val="00486D57"/>
    <w:rsid w:val="004876E3"/>
    <w:rsid w:val="0049559B"/>
    <w:rsid w:val="004A1A08"/>
    <w:rsid w:val="004A77A6"/>
    <w:rsid w:val="004B24DA"/>
    <w:rsid w:val="004B4244"/>
    <w:rsid w:val="004C03F2"/>
    <w:rsid w:val="004C1E6F"/>
    <w:rsid w:val="004C6EC3"/>
    <w:rsid w:val="004D5E49"/>
    <w:rsid w:val="004E00F4"/>
    <w:rsid w:val="004E60A7"/>
    <w:rsid w:val="004F0CAC"/>
    <w:rsid w:val="004F4BC8"/>
    <w:rsid w:val="00500DC6"/>
    <w:rsid w:val="00506C0F"/>
    <w:rsid w:val="00512FAE"/>
    <w:rsid w:val="00517A5E"/>
    <w:rsid w:val="005279E6"/>
    <w:rsid w:val="0053208E"/>
    <w:rsid w:val="005366E0"/>
    <w:rsid w:val="00541C23"/>
    <w:rsid w:val="00543834"/>
    <w:rsid w:val="005447CC"/>
    <w:rsid w:val="00544B95"/>
    <w:rsid w:val="0055116A"/>
    <w:rsid w:val="00556614"/>
    <w:rsid w:val="00565C18"/>
    <w:rsid w:val="0057000E"/>
    <w:rsid w:val="00575188"/>
    <w:rsid w:val="00577EF8"/>
    <w:rsid w:val="005A366A"/>
    <w:rsid w:val="005B15AD"/>
    <w:rsid w:val="005B716C"/>
    <w:rsid w:val="005C084D"/>
    <w:rsid w:val="005C2002"/>
    <w:rsid w:val="005C4BEB"/>
    <w:rsid w:val="005C680F"/>
    <w:rsid w:val="005D1523"/>
    <w:rsid w:val="005D1801"/>
    <w:rsid w:val="005D1C08"/>
    <w:rsid w:val="005D2730"/>
    <w:rsid w:val="005D7A96"/>
    <w:rsid w:val="005E01A0"/>
    <w:rsid w:val="005E2785"/>
    <w:rsid w:val="005F533F"/>
    <w:rsid w:val="00601487"/>
    <w:rsid w:val="0060499E"/>
    <w:rsid w:val="00605A0D"/>
    <w:rsid w:val="00605B6C"/>
    <w:rsid w:val="00607769"/>
    <w:rsid w:val="00612C84"/>
    <w:rsid w:val="006147BD"/>
    <w:rsid w:val="00624995"/>
    <w:rsid w:val="00626585"/>
    <w:rsid w:val="006346D8"/>
    <w:rsid w:val="00644599"/>
    <w:rsid w:val="0064488F"/>
    <w:rsid w:val="0064495A"/>
    <w:rsid w:val="00646C8E"/>
    <w:rsid w:val="00650505"/>
    <w:rsid w:val="00650ED3"/>
    <w:rsid w:val="0065198A"/>
    <w:rsid w:val="00654382"/>
    <w:rsid w:val="00661A2C"/>
    <w:rsid w:val="00664AC2"/>
    <w:rsid w:val="0068578D"/>
    <w:rsid w:val="0069129F"/>
    <w:rsid w:val="0069405C"/>
    <w:rsid w:val="00696923"/>
    <w:rsid w:val="006A557D"/>
    <w:rsid w:val="006B01EC"/>
    <w:rsid w:val="006B6C19"/>
    <w:rsid w:val="006B7797"/>
    <w:rsid w:val="006B7871"/>
    <w:rsid w:val="006C1474"/>
    <w:rsid w:val="006C39A9"/>
    <w:rsid w:val="006C3FDB"/>
    <w:rsid w:val="006C5C9C"/>
    <w:rsid w:val="006C7B59"/>
    <w:rsid w:val="006D16D6"/>
    <w:rsid w:val="006D40DE"/>
    <w:rsid w:val="006E38B5"/>
    <w:rsid w:val="006E48C1"/>
    <w:rsid w:val="006E7438"/>
    <w:rsid w:val="006F23FE"/>
    <w:rsid w:val="006F2C24"/>
    <w:rsid w:val="006F51BF"/>
    <w:rsid w:val="006F5EBA"/>
    <w:rsid w:val="00707321"/>
    <w:rsid w:val="007073A3"/>
    <w:rsid w:val="007106B5"/>
    <w:rsid w:val="007145D6"/>
    <w:rsid w:val="007209F7"/>
    <w:rsid w:val="00721450"/>
    <w:rsid w:val="00721C23"/>
    <w:rsid w:val="007249FC"/>
    <w:rsid w:val="00726294"/>
    <w:rsid w:val="007266F1"/>
    <w:rsid w:val="00726992"/>
    <w:rsid w:val="007306A8"/>
    <w:rsid w:val="007346DA"/>
    <w:rsid w:val="00736B77"/>
    <w:rsid w:val="007451D6"/>
    <w:rsid w:val="0074681E"/>
    <w:rsid w:val="00750406"/>
    <w:rsid w:val="00753FC0"/>
    <w:rsid w:val="00755486"/>
    <w:rsid w:val="00756145"/>
    <w:rsid w:val="00757F5E"/>
    <w:rsid w:val="007607D1"/>
    <w:rsid w:val="00760878"/>
    <w:rsid w:val="00760A62"/>
    <w:rsid w:val="00762210"/>
    <w:rsid w:val="007624DF"/>
    <w:rsid w:val="00763055"/>
    <w:rsid w:val="00763E38"/>
    <w:rsid w:val="00766DC5"/>
    <w:rsid w:val="00772063"/>
    <w:rsid w:val="00780FC5"/>
    <w:rsid w:val="00783F78"/>
    <w:rsid w:val="00786A4D"/>
    <w:rsid w:val="00786B9E"/>
    <w:rsid w:val="007909A3"/>
    <w:rsid w:val="007918C0"/>
    <w:rsid w:val="00796C8D"/>
    <w:rsid w:val="00797D52"/>
    <w:rsid w:val="007A1D0B"/>
    <w:rsid w:val="007A1D21"/>
    <w:rsid w:val="007B1EDE"/>
    <w:rsid w:val="007B2DDD"/>
    <w:rsid w:val="007B5735"/>
    <w:rsid w:val="007B752B"/>
    <w:rsid w:val="007C3987"/>
    <w:rsid w:val="007C4649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2459"/>
    <w:rsid w:val="00825721"/>
    <w:rsid w:val="008275B0"/>
    <w:rsid w:val="00832937"/>
    <w:rsid w:val="00832A73"/>
    <w:rsid w:val="00833869"/>
    <w:rsid w:val="00834997"/>
    <w:rsid w:val="00840A26"/>
    <w:rsid w:val="00842EA1"/>
    <w:rsid w:val="00842EC1"/>
    <w:rsid w:val="00846DE9"/>
    <w:rsid w:val="00856846"/>
    <w:rsid w:val="00860917"/>
    <w:rsid w:val="00863D37"/>
    <w:rsid w:val="008651F9"/>
    <w:rsid w:val="00870197"/>
    <w:rsid w:val="00871B20"/>
    <w:rsid w:val="00873257"/>
    <w:rsid w:val="00875E1C"/>
    <w:rsid w:val="00876801"/>
    <w:rsid w:val="008944F4"/>
    <w:rsid w:val="00895691"/>
    <w:rsid w:val="008A17D3"/>
    <w:rsid w:val="008A29F1"/>
    <w:rsid w:val="008A77B4"/>
    <w:rsid w:val="008B021E"/>
    <w:rsid w:val="008B1907"/>
    <w:rsid w:val="008B570D"/>
    <w:rsid w:val="008B5E15"/>
    <w:rsid w:val="008B7B69"/>
    <w:rsid w:val="008C0896"/>
    <w:rsid w:val="008C0B4A"/>
    <w:rsid w:val="008C0FB5"/>
    <w:rsid w:val="008C549A"/>
    <w:rsid w:val="008C6794"/>
    <w:rsid w:val="008C6992"/>
    <w:rsid w:val="008D1CEE"/>
    <w:rsid w:val="008D3DBE"/>
    <w:rsid w:val="008D5BDF"/>
    <w:rsid w:val="008E7D7F"/>
    <w:rsid w:val="0090024C"/>
    <w:rsid w:val="00924D9C"/>
    <w:rsid w:val="0092785A"/>
    <w:rsid w:val="009314BF"/>
    <w:rsid w:val="00933B50"/>
    <w:rsid w:val="00934494"/>
    <w:rsid w:val="00951F15"/>
    <w:rsid w:val="009525B4"/>
    <w:rsid w:val="00952693"/>
    <w:rsid w:val="00954A85"/>
    <w:rsid w:val="0096356C"/>
    <w:rsid w:val="0097488B"/>
    <w:rsid w:val="0097592A"/>
    <w:rsid w:val="009874BD"/>
    <w:rsid w:val="00987A60"/>
    <w:rsid w:val="00994330"/>
    <w:rsid w:val="009A07C5"/>
    <w:rsid w:val="009A2FFF"/>
    <w:rsid w:val="009A347F"/>
    <w:rsid w:val="009A599E"/>
    <w:rsid w:val="009B44BB"/>
    <w:rsid w:val="009B631A"/>
    <w:rsid w:val="009B6C3E"/>
    <w:rsid w:val="009D3CA9"/>
    <w:rsid w:val="009E4F74"/>
    <w:rsid w:val="009F1169"/>
    <w:rsid w:val="009F3B93"/>
    <w:rsid w:val="009F487B"/>
    <w:rsid w:val="009F523B"/>
    <w:rsid w:val="00A01B56"/>
    <w:rsid w:val="00A12695"/>
    <w:rsid w:val="00A12A35"/>
    <w:rsid w:val="00A13CF9"/>
    <w:rsid w:val="00A14844"/>
    <w:rsid w:val="00A209EA"/>
    <w:rsid w:val="00A36C87"/>
    <w:rsid w:val="00A40B6D"/>
    <w:rsid w:val="00A545EA"/>
    <w:rsid w:val="00A55FC3"/>
    <w:rsid w:val="00A57771"/>
    <w:rsid w:val="00A57F83"/>
    <w:rsid w:val="00A635B9"/>
    <w:rsid w:val="00A63B48"/>
    <w:rsid w:val="00A65AA4"/>
    <w:rsid w:val="00A70D08"/>
    <w:rsid w:val="00A70ED4"/>
    <w:rsid w:val="00A71CEF"/>
    <w:rsid w:val="00A7213E"/>
    <w:rsid w:val="00A7305D"/>
    <w:rsid w:val="00A80E6B"/>
    <w:rsid w:val="00A83D37"/>
    <w:rsid w:val="00A848C0"/>
    <w:rsid w:val="00A87416"/>
    <w:rsid w:val="00AA75CD"/>
    <w:rsid w:val="00AB12C3"/>
    <w:rsid w:val="00AB4CE6"/>
    <w:rsid w:val="00AC0EC1"/>
    <w:rsid w:val="00AC594C"/>
    <w:rsid w:val="00AC6096"/>
    <w:rsid w:val="00AD14FD"/>
    <w:rsid w:val="00AD6DF3"/>
    <w:rsid w:val="00AE7610"/>
    <w:rsid w:val="00AF0025"/>
    <w:rsid w:val="00AF68CA"/>
    <w:rsid w:val="00AF785B"/>
    <w:rsid w:val="00B0194D"/>
    <w:rsid w:val="00B043A1"/>
    <w:rsid w:val="00B06853"/>
    <w:rsid w:val="00B16624"/>
    <w:rsid w:val="00B20080"/>
    <w:rsid w:val="00B23CBA"/>
    <w:rsid w:val="00B23DB0"/>
    <w:rsid w:val="00B251E5"/>
    <w:rsid w:val="00B30B25"/>
    <w:rsid w:val="00B33128"/>
    <w:rsid w:val="00B33433"/>
    <w:rsid w:val="00B3622C"/>
    <w:rsid w:val="00B43082"/>
    <w:rsid w:val="00B45380"/>
    <w:rsid w:val="00B453E8"/>
    <w:rsid w:val="00B51390"/>
    <w:rsid w:val="00B513E1"/>
    <w:rsid w:val="00B52C51"/>
    <w:rsid w:val="00B54CA2"/>
    <w:rsid w:val="00B56348"/>
    <w:rsid w:val="00B613F5"/>
    <w:rsid w:val="00B6557E"/>
    <w:rsid w:val="00B674FD"/>
    <w:rsid w:val="00B70464"/>
    <w:rsid w:val="00B70F20"/>
    <w:rsid w:val="00B772D7"/>
    <w:rsid w:val="00B92C45"/>
    <w:rsid w:val="00B940B1"/>
    <w:rsid w:val="00B9470E"/>
    <w:rsid w:val="00B94B3C"/>
    <w:rsid w:val="00B96122"/>
    <w:rsid w:val="00B97E38"/>
    <w:rsid w:val="00BA32BD"/>
    <w:rsid w:val="00BA3471"/>
    <w:rsid w:val="00BB0A13"/>
    <w:rsid w:val="00BB6B47"/>
    <w:rsid w:val="00BD16A8"/>
    <w:rsid w:val="00BE0A95"/>
    <w:rsid w:val="00BE1A08"/>
    <w:rsid w:val="00BE709D"/>
    <w:rsid w:val="00BF3DC8"/>
    <w:rsid w:val="00C006A2"/>
    <w:rsid w:val="00C01C0F"/>
    <w:rsid w:val="00C1300E"/>
    <w:rsid w:val="00C22B39"/>
    <w:rsid w:val="00C265CF"/>
    <w:rsid w:val="00C35305"/>
    <w:rsid w:val="00C410C9"/>
    <w:rsid w:val="00C41629"/>
    <w:rsid w:val="00C50199"/>
    <w:rsid w:val="00C54504"/>
    <w:rsid w:val="00C61907"/>
    <w:rsid w:val="00C63A44"/>
    <w:rsid w:val="00C65EE1"/>
    <w:rsid w:val="00C71B79"/>
    <w:rsid w:val="00C7241A"/>
    <w:rsid w:val="00C75F83"/>
    <w:rsid w:val="00C80614"/>
    <w:rsid w:val="00C818D3"/>
    <w:rsid w:val="00C910CC"/>
    <w:rsid w:val="00C95106"/>
    <w:rsid w:val="00CA212D"/>
    <w:rsid w:val="00CB5618"/>
    <w:rsid w:val="00CC039A"/>
    <w:rsid w:val="00CC5F32"/>
    <w:rsid w:val="00CC7572"/>
    <w:rsid w:val="00CD3E0B"/>
    <w:rsid w:val="00CD4934"/>
    <w:rsid w:val="00CD7AA3"/>
    <w:rsid w:val="00CE02F3"/>
    <w:rsid w:val="00CF475B"/>
    <w:rsid w:val="00CF59F2"/>
    <w:rsid w:val="00D00D3E"/>
    <w:rsid w:val="00D0446C"/>
    <w:rsid w:val="00D10FCC"/>
    <w:rsid w:val="00D13D3C"/>
    <w:rsid w:val="00D179E8"/>
    <w:rsid w:val="00D2474D"/>
    <w:rsid w:val="00D27699"/>
    <w:rsid w:val="00D352F5"/>
    <w:rsid w:val="00D41806"/>
    <w:rsid w:val="00D50DA7"/>
    <w:rsid w:val="00D5119E"/>
    <w:rsid w:val="00D51D76"/>
    <w:rsid w:val="00D536C0"/>
    <w:rsid w:val="00D54AF8"/>
    <w:rsid w:val="00D7197A"/>
    <w:rsid w:val="00D741BB"/>
    <w:rsid w:val="00D75466"/>
    <w:rsid w:val="00D75950"/>
    <w:rsid w:val="00D75E64"/>
    <w:rsid w:val="00D800B6"/>
    <w:rsid w:val="00D8107A"/>
    <w:rsid w:val="00D825EA"/>
    <w:rsid w:val="00D83879"/>
    <w:rsid w:val="00D84B09"/>
    <w:rsid w:val="00D87DD4"/>
    <w:rsid w:val="00D906AD"/>
    <w:rsid w:val="00D91F08"/>
    <w:rsid w:val="00D93DD4"/>
    <w:rsid w:val="00D9629D"/>
    <w:rsid w:val="00DA2BB6"/>
    <w:rsid w:val="00DA6A49"/>
    <w:rsid w:val="00DB3924"/>
    <w:rsid w:val="00DB556A"/>
    <w:rsid w:val="00DB5ADB"/>
    <w:rsid w:val="00DC16BB"/>
    <w:rsid w:val="00DC3645"/>
    <w:rsid w:val="00DC54E3"/>
    <w:rsid w:val="00DD2186"/>
    <w:rsid w:val="00DE1744"/>
    <w:rsid w:val="00DE755A"/>
    <w:rsid w:val="00E1634A"/>
    <w:rsid w:val="00E2610A"/>
    <w:rsid w:val="00E30EF4"/>
    <w:rsid w:val="00E3635C"/>
    <w:rsid w:val="00E436B7"/>
    <w:rsid w:val="00E44BE8"/>
    <w:rsid w:val="00E50D26"/>
    <w:rsid w:val="00E5205F"/>
    <w:rsid w:val="00E71C4B"/>
    <w:rsid w:val="00E73055"/>
    <w:rsid w:val="00E76AB5"/>
    <w:rsid w:val="00E83048"/>
    <w:rsid w:val="00E85CA6"/>
    <w:rsid w:val="00E8633B"/>
    <w:rsid w:val="00E9311E"/>
    <w:rsid w:val="00EA45B6"/>
    <w:rsid w:val="00EA670F"/>
    <w:rsid w:val="00EC259A"/>
    <w:rsid w:val="00EC660D"/>
    <w:rsid w:val="00ED6E37"/>
    <w:rsid w:val="00EE22E6"/>
    <w:rsid w:val="00EE3AC1"/>
    <w:rsid w:val="00EE621D"/>
    <w:rsid w:val="00EF2EF2"/>
    <w:rsid w:val="00EF4967"/>
    <w:rsid w:val="00EF5065"/>
    <w:rsid w:val="00EF6D80"/>
    <w:rsid w:val="00F023A2"/>
    <w:rsid w:val="00F03206"/>
    <w:rsid w:val="00F04F3A"/>
    <w:rsid w:val="00F07073"/>
    <w:rsid w:val="00F158DB"/>
    <w:rsid w:val="00F17CFA"/>
    <w:rsid w:val="00F22EC9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6014"/>
    <w:rsid w:val="00F91105"/>
    <w:rsid w:val="00F95C93"/>
    <w:rsid w:val="00FA49EB"/>
    <w:rsid w:val="00FB1448"/>
    <w:rsid w:val="00FB5693"/>
    <w:rsid w:val="00FB7E21"/>
    <w:rsid w:val="00FC0DAC"/>
    <w:rsid w:val="00FE1EED"/>
    <w:rsid w:val="00FE4CCA"/>
    <w:rsid w:val="00FE5C5E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image" Target="media/image39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2.png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680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135</cp:revision>
  <cp:lastPrinted>2015-11-22T23:58:00Z</cp:lastPrinted>
  <dcterms:created xsi:type="dcterms:W3CDTF">2023-02-01T00:54:00Z</dcterms:created>
  <dcterms:modified xsi:type="dcterms:W3CDTF">2023-02-09T04:52:00Z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