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05F3E04" w:rsidR="008B6CD7" w:rsidRDefault="008B6CD7" w:rsidP="008B6CD7">
      <w:pPr>
        <w:pStyle w:val="Heading3"/>
      </w:pPr>
      <w:r>
        <w:t>Semester One Examination, 20</w:t>
      </w:r>
      <w:r w:rsidR="0030791B">
        <w:t>2</w:t>
      </w:r>
      <w:r w:rsidR="00160166">
        <w:t>3</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42437113" w:rsidR="006900CC" w:rsidRDefault="006B7A22"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280FE2E8" w:rsidR="006900CC" w:rsidRDefault="00F87818" w:rsidP="004D09D6">
            <w:pPr>
              <w:jc w:val="center"/>
            </w:pPr>
            <w:r>
              <w:t>8</w:t>
            </w:r>
          </w:p>
        </w:tc>
        <w:tc>
          <w:tcPr>
            <w:tcW w:w="1551" w:type="dxa"/>
            <w:vAlign w:val="center"/>
          </w:tcPr>
          <w:p w14:paraId="5C6263A6" w14:textId="21735E79" w:rsidR="006900CC" w:rsidRDefault="00AC5776" w:rsidP="004D09D6">
            <w:pPr>
              <w:jc w:val="center"/>
            </w:pPr>
            <w:r>
              <w:t>1</w:t>
            </w:r>
            <w:r w:rsidR="006B7A22">
              <w:t>3</w:t>
            </w:r>
          </w:p>
        </w:tc>
        <w:tc>
          <w:tcPr>
            <w:tcW w:w="1551" w:type="dxa"/>
            <w:vAlign w:val="center"/>
          </w:tcPr>
          <w:p w14:paraId="4595AEAC" w14:textId="77777777" w:rsidR="006900CC" w:rsidRDefault="006900CC" w:rsidP="004D09D6">
            <w:pPr>
              <w:jc w:val="center"/>
            </w:pPr>
          </w:p>
        </w:tc>
        <w:tc>
          <w:tcPr>
            <w:tcW w:w="1551" w:type="dxa"/>
            <w:vAlign w:val="center"/>
          </w:tcPr>
          <w:p w14:paraId="1A5ACE62" w14:textId="5935FA93" w:rsidR="006900CC" w:rsidRPr="00E142BC" w:rsidRDefault="003137DA" w:rsidP="004D09D6">
            <w:pPr>
              <w:jc w:val="center"/>
            </w:pPr>
            <w:r w:rsidRPr="00E142BC">
              <w:t>1</w:t>
            </w:r>
            <w:r w:rsidR="00347D64">
              <w:t>2</w:t>
            </w:r>
          </w:p>
        </w:tc>
      </w:tr>
      <w:tr w:rsidR="006900CC" w14:paraId="2FF36F12" w14:textId="77777777" w:rsidTr="00962DF6">
        <w:trPr>
          <w:trHeight w:val="284"/>
          <w:jc w:val="center"/>
        </w:trPr>
        <w:tc>
          <w:tcPr>
            <w:tcW w:w="1550" w:type="dxa"/>
            <w:vAlign w:val="center"/>
          </w:tcPr>
          <w:p w14:paraId="752742A1" w14:textId="671971A1" w:rsidR="006900CC" w:rsidRDefault="006B7A22"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6AD1AE67" w:rsidR="006900CC" w:rsidRDefault="00347D64" w:rsidP="00780B5F">
            <w:pPr>
              <w:jc w:val="center"/>
            </w:pPr>
            <w:r>
              <w:t>6</w:t>
            </w:r>
          </w:p>
        </w:tc>
        <w:tc>
          <w:tcPr>
            <w:tcW w:w="1551" w:type="dxa"/>
            <w:vAlign w:val="center"/>
          </w:tcPr>
          <w:p w14:paraId="3DF15F94" w14:textId="1BE3B7BF" w:rsidR="006900CC" w:rsidRDefault="00AC5776" w:rsidP="004D09D6">
            <w:pPr>
              <w:jc w:val="center"/>
            </w:pPr>
            <w:r>
              <w:t>1</w:t>
            </w:r>
            <w:r w:rsidR="006B7A22">
              <w:t>4</w:t>
            </w:r>
          </w:p>
        </w:tc>
        <w:tc>
          <w:tcPr>
            <w:tcW w:w="1551" w:type="dxa"/>
            <w:vAlign w:val="center"/>
          </w:tcPr>
          <w:p w14:paraId="6FEC89A1" w14:textId="77777777" w:rsidR="006900CC" w:rsidRDefault="006900CC" w:rsidP="004D09D6">
            <w:pPr>
              <w:jc w:val="center"/>
            </w:pPr>
          </w:p>
        </w:tc>
        <w:tc>
          <w:tcPr>
            <w:tcW w:w="1551" w:type="dxa"/>
            <w:vAlign w:val="center"/>
          </w:tcPr>
          <w:p w14:paraId="6068CFA9" w14:textId="11378AE3" w:rsidR="006900CC" w:rsidRPr="00E142BC" w:rsidRDefault="00E142BC" w:rsidP="004D09D6">
            <w:pPr>
              <w:jc w:val="center"/>
            </w:pPr>
            <w:r w:rsidRPr="00E142BC">
              <w:t>1</w:t>
            </w:r>
            <w:r w:rsidR="00347D64">
              <w:t>1</w:t>
            </w:r>
          </w:p>
        </w:tc>
      </w:tr>
      <w:tr w:rsidR="006900CC" w14:paraId="3251F582" w14:textId="77777777" w:rsidTr="00962DF6">
        <w:trPr>
          <w:trHeight w:val="284"/>
          <w:jc w:val="center"/>
        </w:trPr>
        <w:tc>
          <w:tcPr>
            <w:tcW w:w="1550" w:type="dxa"/>
            <w:vAlign w:val="center"/>
          </w:tcPr>
          <w:p w14:paraId="28F8D5DD" w14:textId="3DFE717B" w:rsidR="006900CC" w:rsidRDefault="006B7A22"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1B2F345E" w:rsidR="006900CC" w:rsidRDefault="00347D64" w:rsidP="000E3F68">
            <w:pPr>
              <w:jc w:val="center"/>
            </w:pPr>
            <w:r>
              <w:t>12</w:t>
            </w:r>
          </w:p>
        </w:tc>
        <w:tc>
          <w:tcPr>
            <w:tcW w:w="1551" w:type="dxa"/>
            <w:vAlign w:val="center"/>
          </w:tcPr>
          <w:p w14:paraId="17A496E5" w14:textId="2BF41E69" w:rsidR="006900CC" w:rsidRDefault="00AC5776" w:rsidP="004D09D6">
            <w:pPr>
              <w:jc w:val="center"/>
            </w:pPr>
            <w:r>
              <w:t>1</w:t>
            </w:r>
            <w:r w:rsidR="006B7A22">
              <w:t>5</w:t>
            </w:r>
          </w:p>
        </w:tc>
        <w:tc>
          <w:tcPr>
            <w:tcW w:w="1551" w:type="dxa"/>
            <w:vAlign w:val="center"/>
          </w:tcPr>
          <w:p w14:paraId="203D9BC5" w14:textId="77777777" w:rsidR="006900CC" w:rsidRDefault="006900CC" w:rsidP="004D09D6">
            <w:pPr>
              <w:jc w:val="center"/>
            </w:pPr>
          </w:p>
        </w:tc>
        <w:tc>
          <w:tcPr>
            <w:tcW w:w="1551" w:type="dxa"/>
            <w:vAlign w:val="center"/>
          </w:tcPr>
          <w:p w14:paraId="768DA077" w14:textId="6BDCBFAF" w:rsidR="006900CC" w:rsidRPr="00E142BC" w:rsidRDefault="00347D64" w:rsidP="004D09D6">
            <w:pPr>
              <w:jc w:val="center"/>
            </w:pPr>
            <w:r>
              <w:t>8</w:t>
            </w:r>
          </w:p>
        </w:tc>
      </w:tr>
      <w:tr w:rsidR="006900CC" w14:paraId="0EF65484" w14:textId="77777777" w:rsidTr="00962DF6">
        <w:trPr>
          <w:trHeight w:val="284"/>
          <w:jc w:val="center"/>
        </w:trPr>
        <w:tc>
          <w:tcPr>
            <w:tcW w:w="1550" w:type="dxa"/>
            <w:vAlign w:val="center"/>
          </w:tcPr>
          <w:p w14:paraId="0D4454DF" w14:textId="6D090261" w:rsidR="006900CC" w:rsidRDefault="00AC5776" w:rsidP="004D09D6">
            <w:pPr>
              <w:jc w:val="center"/>
            </w:pPr>
            <w:r>
              <w:t>1</w:t>
            </w:r>
            <w:r w:rsidR="006B7A22">
              <w:t>0</w:t>
            </w:r>
          </w:p>
        </w:tc>
        <w:tc>
          <w:tcPr>
            <w:tcW w:w="1550" w:type="dxa"/>
            <w:vAlign w:val="center"/>
          </w:tcPr>
          <w:p w14:paraId="11789DEC" w14:textId="77777777" w:rsidR="006900CC" w:rsidRDefault="006900CC" w:rsidP="004D09D6">
            <w:pPr>
              <w:jc w:val="center"/>
            </w:pPr>
          </w:p>
        </w:tc>
        <w:tc>
          <w:tcPr>
            <w:tcW w:w="1551" w:type="dxa"/>
            <w:vAlign w:val="center"/>
          </w:tcPr>
          <w:p w14:paraId="5B4F0EF8" w14:textId="4570B086" w:rsidR="006900CC" w:rsidRDefault="00347D64" w:rsidP="004D09D6">
            <w:pPr>
              <w:jc w:val="center"/>
            </w:pPr>
            <w:r>
              <w:t>10</w:t>
            </w:r>
          </w:p>
        </w:tc>
        <w:tc>
          <w:tcPr>
            <w:tcW w:w="1551" w:type="dxa"/>
            <w:vAlign w:val="center"/>
          </w:tcPr>
          <w:p w14:paraId="02FE2EB1" w14:textId="13B9C0C8" w:rsidR="006900CC" w:rsidRDefault="006900CC" w:rsidP="004D09D6">
            <w:pPr>
              <w:jc w:val="center"/>
            </w:pPr>
          </w:p>
        </w:tc>
        <w:tc>
          <w:tcPr>
            <w:tcW w:w="1551" w:type="dxa"/>
            <w:vAlign w:val="center"/>
          </w:tcPr>
          <w:p w14:paraId="6C51F3AC" w14:textId="77777777" w:rsidR="006900CC" w:rsidRDefault="006900CC" w:rsidP="004D09D6">
            <w:pPr>
              <w:jc w:val="center"/>
            </w:pPr>
          </w:p>
        </w:tc>
        <w:tc>
          <w:tcPr>
            <w:tcW w:w="1551" w:type="dxa"/>
            <w:vAlign w:val="center"/>
          </w:tcPr>
          <w:p w14:paraId="1EFDF03F" w14:textId="0EB28FD1" w:rsidR="006900CC" w:rsidRPr="00E142BC" w:rsidRDefault="006900CC" w:rsidP="004D09D6">
            <w:pPr>
              <w:jc w:val="center"/>
            </w:pPr>
          </w:p>
        </w:tc>
      </w:tr>
      <w:tr w:rsidR="00962DF6" w14:paraId="2D328FAA" w14:textId="77777777" w:rsidTr="00962DF6">
        <w:trPr>
          <w:trHeight w:val="284"/>
          <w:jc w:val="center"/>
        </w:trPr>
        <w:tc>
          <w:tcPr>
            <w:tcW w:w="1550" w:type="dxa"/>
            <w:vAlign w:val="center"/>
          </w:tcPr>
          <w:p w14:paraId="27FAD19A" w14:textId="47C81CD7" w:rsidR="00962DF6" w:rsidRDefault="00AC5776" w:rsidP="001815BE">
            <w:pPr>
              <w:jc w:val="center"/>
            </w:pPr>
            <w:r>
              <w:t>1</w:t>
            </w:r>
            <w:r w:rsidR="006B7A22">
              <w:t>1</w:t>
            </w:r>
          </w:p>
        </w:tc>
        <w:tc>
          <w:tcPr>
            <w:tcW w:w="1550" w:type="dxa"/>
            <w:vAlign w:val="center"/>
          </w:tcPr>
          <w:p w14:paraId="5C47BB17" w14:textId="77777777" w:rsidR="00962DF6" w:rsidRDefault="00962DF6" w:rsidP="001815BE">
            <w:pPr>
              <w:jc w:val="center"/>
            </w:pPr>
          </w:p>
        </w:tc>
        <w:tc>
          <w:tcPr>
            <w:tcW w:w="1551" w:type="dxa"/>
            <w:vAlign w:val="center"/>
          </w:tcPr>
          <w:p w14:paraId="46E13965" w14:textId="4B96669C" w:rsidR="00962DF6" w:rsidRDefault="006B7A22" w:rsidP="001815BE">
            <w:pPr>
              <w:jc w:val="center"/>
            </w:pPr>
            <w:r>
              <w:t>1</w:t>
            </w:r>
            <w:r w:rsidR="00361398">
              <w:t>0</w:t>
            </w:r>
          </w:p>
        </w:tc>
        <w:tc>
          <w:tcPr>
            <w:tcW w:w="1551" w:type="dxa"/>
            <w:vAlign w:val="center"/>
          </w:tcPr>
          <w:p w14:paraId="4963C1F1" w14:textId="22AF8A37" w:rsidR="00962DF6" w:rsidRDefault="00962DF6" w:rsidP="001815BE">
            <w:pPr>
              <w:jc w:val="center"/>
            </w:pPr>
          </w:p>
        </w:tc>
        <w:tc>
          <w:tcPr>
            <w:tcW w:w="1551" w:type="dxa"/>
            <w:vAlign w:val="center"/>
          </w:tcPr>
          <w:p w14:paraId="131403C2" w14:textId="77777777" w:rsidR="00962DF6" w:rsidRDefault="00962DF6" w:rsidP="001815BE">
            <w:pPr>
              <w:jc w:val="center"/>
            </w:pPr>
          </w:p>
        </w:tc>
        <w:tc>
          <w:tcPr>
            <w:tcW w:w="1551" w:type="dxa"/>
            <w:vAlign w:val="center"/>
          </w:tcPr>
          <w:p w14:paraId="01E0EEB7" w14:textId="26DDF455" w:rsidR="00962DF6" w:rsidRPr="00E142BC" w:rsidRDefault="00962DF6" w:rsidP="001815BE">
            <w:pPr>
              <w:jc w:val="center"/>
            </w:pPr>
          </w:p>
        </w:tc>
      </w:tr>
      <w:tr w:rsidR="00962DF6" w14:paraId="145A943E" w14:textId="77777777" w:rsidTr="00962DF6">
        <w:trPr>
          <w:trHeight w:val="284"/>
          <w:jc w:val="center"/>
        </w:trPr>
        <w:tc>
          <w:tcPr>
            <w:tcW w:w="1550" w:type="dxa"/>
            <w:vAlign w:val="center"/>
          </w:tcPr>
          <w:p w14:paraId="07BE348C" w14:textId="26D4EA9D" w:rsidR="00962DF6" w:rsidRDefault="00AC5776" w:rsidP="001815BE">
            <w:pPr>
              <w:jc w:val="center"/>
            </w:pPr>
            <w:r>
              <w:t>1</w:t>
            </w:r>
            <w:r w:rsidR="006B7A22">
              <w:t>2</w:t>
            </w:r>
          </w:p>
        </w:tc>
        <w:tc>
          <w:tcPr>
            <w:tcW w:w="1550" w:type="dxa"/>
            <w:vAlign w:val="center"/>
          </w:tcPr>
          <w:p w14:paraId="26F2836D" w14:textId="77777777" w:rsidR="00962DF6" w:rsidRDefault="00962DF6" w:rsidP="001815BE">
            <w:pPr>
              <w:jc w:val="center"/>
            </w:pPr>
          </w:p>
        </w:tc>
        <w:tc>
          <w:tcPr>
            <w:tcW w:w="1551" w:type="dxa"/>
            <w:vAlign w:val="center"/>
          </w:tcPr>
          <w:p w14:paraId="40A8B8A6" w14:textId="60BE6705" w:rsidR="00962DF6" w:rsidRDefault="00151E0B" w:rsidP="001815BE">
            <w:pPr>
              <w:jc w:val="center"/>
            </w:pPr>
            <w:r>
              <w:t>1</w:t>
            </w:r>
            <w:r w:rsidR="00347D64">
              <w:t>3</w:t>
            </w:r>
          </w:p>
        </w:tc>
        <w:tc>
          <w:tcPr>
            <w:tcW w:w="1551" w:type="dxa"/>
            <w:vAlign w:val="center"/>
          </w:tcPr>
          <w:p w14:paraId="23C0A028" w14:textId="4356370C"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4EC7269F"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1582"/>
        <w:gridCol w:w="1576"/>
        <w:gridCol w:w="1579"/>
        <w:gridCol w:w="1575"/>
        <w:gridCol w:w="1593"/>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1B4797" w:rsidRDefault="00F07AFA" w:rsidP="004D09D6">
            <w:pPr>
              <w:tabs>
                <w:tab w:val="left" w:pos="-720"/>
              </w:tabs>
              <w:suppressAutoHyphens/>
              <w:spacing w:before="80"/>
              <w:jc w:val="center"/>
              <w:rPr>
                <w:rFonts w:eastAsiaTheme="minorEastAsia" w:cs="Arial"/>
                <w:spacing w:val="-2"/>
                <w:szCs w:val="22"/>
                <w:lang w:eastAsia="zh-CN"/>
              </w:rPr>
            </w:pPr>
            <w:r w:rsidRPr="001B4797">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3C4215D3" w:rsidR="00F07AFA" w:rsidRPr="001B4797" w:rsidRDefault="009B5EE1" w:rsidP="004D09D6">
            <w:pPr>
              <w:tabs>
                <w:tab w:val="left" w:pos="-720"/>
              </w:tabs>
              <w:suppressAutoHyphens/>
              <w:spacing w:before="80"/>
              <w:jc w:val="center"/>
              <w:rPr>
                <w:rFonts w:cs="Arial"/>
                <w:spacing w:val="-2"/>
                <w:szCs w:val="22"/>
              </w:rPr>
            </w:pPr>
            <w:r w:rsidRPr="001B4797">
              <w:rPr>
                <w:rFonts w:cs="Arial"/>
                <w:spacing w:val="-2"/>
                <w:szCs w:val="22"/>
              </w:rPr>
              <w:t>5</w:t>
            </w:r>
            <w:r w:rsidR="00F00103">
              <w:rPr>
                <w:rFonts w:cs="Arial"/>
                <w:spacing w:val="-2"/>
                <w:szCs w:val="22"/>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68E1F329" w:rsidR="00F07AFA" w:rsidRPr="001B4797"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1B4797">
              <w:rPr>
                <w:rFonts w:eastAsiaTheme="minorEastAsia" w:cs="Arial"/>
                <w:spacing w:val="-2"/>
                <w:szCs w:val="22"/>
                <w:lang w:eastAsia="zh-CN"/>
              </w:rPr>
              <w:t>3</w:t>
            </w:r>
            <w:r w:rsidR="003F5E32">
              <w:rPr>
                <w:rFonts w:eastAsiaTheme="minorEastAsia" w:cs="Arial"/>
                <w:spacing w:val="-2"/>
                <w:szCs w:val="22"/>
                <w:lang w:eastAsia="zh-CN"/>
              </w:rPr>
              <w:t>5</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07C8CE51"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7833C465"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1B4797" w:rsidRDefault="009B5EE1" w:rsidP="004D09D6">
            <w:pPr>
              <w:tabs>
                <w:tab w:val="left" w:pos="-720"/>
              </w:tabs>
              <w:suppressAutoHyphens/>
              <w:spacing w:before="80"/>
              <w:jc w:val="center"/>
              <w:rPr>
                <w:rFonts w:eastAsiaTheme="minorEastAsia" w:cs="Arial"/>
                <w:spacing w:val="-2"/>
                <w:szCs w:val="22"/>
                <w:lang w:eastAsia="zh-CN"/>
              </w:rPr>
            </w:pPr>
            <w:r w:rsidRPr="001B4797">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7C08A221" w:rsidR="00F07AFA" w:rsidRPr="001B4797" w:rsidRDefault="00F00103" w:rsidP="004D09D6">
            <w:pPr>
              <w:tabs>
                <w:tab w:val="left" w:pos="-720"/>
              </w:tabs>
              <w:suppressAutoHyphens/>
              <w:spacing w:before="80"/>
              <w:jc w:val="center"/>
              <w:rPr>
                <w:rFonts w:cs="Arial"/>
                <w:spacing w:val="-2"/>
                <w:szCs w:val="22"/>
              </w:rPr>
            </w:pPr>
            <w:r>
              <w:rPr>
                <w:rFonts w:cs="Arial"/>
                <w:spacing w:val="-2"/>
                <w:szCs w:val="22"/>
              </w:rPr>
              <w:t>90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3E8E558C" w:rsidR="00F07AFA" w:rsidRPr="001B4797" w:rsidRDefault="009B5EE1" w:rsidP="004D09D6">
            <w:pPr>
              <w:tabs>
                <w:tab w:val="left" w:pos="-720"/>
              </w:tabs>
              <w:suppressAutoHyphens/>
              <w:spacing w:before="80"/>
              <w:jc w:val="center"/>
              <w:rPr>
                <w:rFonts w:cs="Arial"/>
                <w:spacing w:val="-2"/>
                <w:szCs w:val="22"/>
              </w:rPr>
            </w:pPr>
            <w:r w:rsidRPr="001B4797">
              <w:rPr>
                <w:rFonts w:cs="Arial"/>
                <w:spacing w:val="-2"/>
                <w:szCs w:val="22"/>
              </w:rPr>
              <w:t>6</w:t>
            </w:r>
            <w:r w:rsidR="003F5E32">
              <w:rPr>
                <w:rFonts w:cs="Arial"/>
                <w:spacing w:val="-2"/>
                <w:szCs w:val="22"/>
              </w:rPr>
              <w:t>5</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55B381C" w:rsidR="00B650CE" w:rsidRPr="00B650CE" w:rsidRDefault="00B650CE" w:rsidP="008F5999">
      <w:pPr>
        <w:tabs>
          <w:tab w:val="right" w:pos="9214"/>
        </w:tabs>
        <w:ind w:left="720" w:right="566" w:hanging="720"/>
        <w:rPr>
          <w:rFonts w:cs="Arial"/>
          <w:b/>
          <w:szCs w:val="28"/>
        </w:rPr>
      </w:pPr>
      <w:r w:rsidRPr="00B650CE">
        <w:rPr>
          <w:rFonts w:cs="Arial"/>
          <w:b/>
          <w:szCs w:val="28"/>
        </w:rPr>
        <w:lastRenderedPageBreak/>
        <w:t xml:space="preserve">Section </w:t>
      </w:r>
      <w:r w:rsidR="00274E4D">
        <w:rPr>
          <w:rFonts w:cs="Arial"/>
          <w:b/>
          <w:szCs w:val="28"/>
        </w:rPr>
        <w:t>Two</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008F5999">
        <w:rPr>
          <w:rFonts w:cs="Arial"/>
          <w:b/>
          <w:szCs w:val="28"/>
        </w:rPr>
        <w:t xml:space="preserve">                                                                             </w:t>
      </w:r>
      <w:r w:rsidR="00433E74">
        <w:rPr>
          <w:rFonts w:cs="Arial"/>
          <w:b/>
          <w:szCs w:val="28"/>
        </w:rPr>
        <w:t>(</w:t>
      </w:r>
      <w:r w:rsidR="00D20B7E">
        <w:rPr>
          <w:rFonts w:cs="Arial"/>
          <w:b/>
          <w:szCs w:val="28"/>
        </w:rPr>
        <w:t>9</w:t>
      </w:r>
      <w:r w:rsidR="00274E4D">
        <w:rPr>
          <w:rFonts w:cs="Arial"/>
          <w:b/>
          <w:szCs w:val="28"/>
        </w:rPr>
        <w:t>0</w:t>
      </w:r>
      <w:r w:rsidR="009360A8">
        <w:rPr>
          <w:rFonts w:cs="Arial"/>
          <w:b/>
          <w:szCs w:val="28"/>
        </w:rPr>
        <w:t xml:space="preserve"> </w:t>
      </w:r>
      <w:r w:rsidRPr="00B650CE">
        <w:rPr>
          <w:rFonts w:cs="Arial"/>
          <w:b/>
          <w:szCs w:val="28"/>
        </w:rPr>
        <w:t>Marks</w:t>
      </w:r>
      <w:r w:rsidR="00433E74">
        <w:rPr>
          <w:rFonts w:cs="Arial"/>
          <w:b/>
          <w:szCs w:val="28"/>
        </w:rPr>
        <w:t>)</w:t>
      </w:r>
    </w:p>
    <w:p w14:paraId="66BFBEDD" w14:textId="506557F6" w:rsidR="00B650CE" w:rsidRPr="00CC5009" w:rsidRDefault="00B650CE" w:rsidP="00B650CE">
      <w:pPr>
        <w:tabs>
          <w:tab w:val="right" w:pos="9356"/>
        </w:tabs>
        <w:ind w:left="567" w:right="566" w:hanging="567"/>
        <w:rPr>
          <w:rFonts w:cs="Arial"/>
          <w:b/>
        </w:rPr>
      </w:pPr>
    </w:p>
    <w:p w14:paraId="4CD7F64B" w14:textId="6EAFF3F3"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461AD3">
        <w:rPr>
          <w:rFonts w:eastAsiaTheme="minorHAnsi" w:cs="Arial"/>
          <w:b/>
          <w:color w:val="000000"/>
          <w:szCs w:val="22"/>
          <w:lang w:val="en-GB"/>
        </w:rPr>
        <w:t>t</w:t>
      </w:r>
      <w:r w:rsidR="00137E76">
        <w:rPr>
          <w:rFonts w:eastAsiaTheme="minorHAnsi" w:cs="Arial"/>
          <w:b/>
          <w:color w:val="000000"/>
          <w:szCs w:val="22"/>
          <w:lang w:val="en-GB"/>
        </w:rPr>
        <w:t>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38DDB63F"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61F06371"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49E15FE2" w:rsidR="0072529B" w:rsidRDefault="003B2DB1" w:rsidP="00D4464F">
      <w:pPr>
        <w:tabs>
          <w:tab w:val="left" w:pos="567"/>
          <w:tab w:val="left" w:pos="1134"/>
          <w:tab w:val="left" w:pos="1701"/>
          <w:tab w:val="left" w:pos="2268"/>
          <w:tab w:val="right" w:pos="9356"/>
        </w:tabs>
        <w:rPr>
          <w:b/>
          <w:bCs/>
        </w:rPr>
      </w:pPr>
      <w:r>
        <w:rPr>
          <w:b/>
          <w:bCs/>
        </w:rPr>
        <w:t xml:space="preserve"> </w:t>
      </w:r>
    </w:p>
    <w:p w14:paraId="2F428C32" w14:textId="0935502F" w:rsidR="003B2DB1" w:rsidRPr="003B2DB1" w:rsidRDefault="003B2DB1" w:rsidP="00D4464F">
      <w:pPr>
        <w:tabs>
          <w:tab w:val="left" w:pos="567"/>
          <w:tab w:val="left" w:pos="1134"/>
          <w:tab w:val="left" w:pos="1701"/>
          <w:tab w:val="left" w:pos="2268"/>
          <w:tab w:val="right" w:pos="9356"/>
        </w:tabs>
        <w:rPr>
          <w:b/>
          <w:bCs/>
        </w:rPr>
      </w:pPr>
      <w:r>
        <w:rPr>
          <w:b/>
          <w:bCs/>
        </w:rPr>
        <w:t>Question 7                                                                                                                                  (</w:t>
      </w:r>
      <w:r w:rsidR="00ED0414">
        <w:rPr>
          <w:b/>
          <w:bCs/>
        </w:rPr>
        <w:t>8</w:t>
      </w:r>
      <w:r>
        <w:rPr>
          <w:b/>
          <w:bCs/>
        </w:rPr>
        <w:t xml:space="preserve"> marks)</w:t>
      </w:r>
    </w:p>
    <w:p w14:paraId="312DB94D" w14:textId="520A121A" w:rsidR="003B2DB1" w:rsidRDefault="003B2DB1" w:rsidP="003B2DB1"/>
    <w:p w14:paraId="4DC58AD8" w14:textId="77777777" w:rsidR="00160166" w:rsidRDefault="00160166" w:rsidP="00160166">
      <m:oMath>
        <m:r>
          <w:rPr>
            <w:rFonts w:ascii="Cambria Math" w:hAnsi="Cambria Math"/>
          </w:rPr>
          <m:t>58</m:t>
        </m:r>
      </m:oMath>
      <w:r>
        <w:rPr>
          <w:rFonts w:eastAsiaTheme="minorEastAsia"/>
        </w:rPr>
        <w:t xml:space="preserve"> mg of</w:t>
      </w:r>
      <w:r>
        <w:t xml:space="preserve"> a radioisotope with a half-life of </w:t>
      </w:r>
      <m:oMath>
        <m:r>
          <w:rPr>
            <w:rFonts w:ascii="Cambria Math" w:hAnsi="Cambria Math"/>
          </w:rPr>
          <m:t>63</m:t>
        </m:r>
      </m:oMath>
      <w:r>
        <w:rPr>
          <w:rFonts w:eastAsiaTheme="minorEastAsia"/>
        </w:rPr>
        <w:t xml:space="preserve"> hours</w:t>
      </w:r>
      <w:r>
        <w:t xml:space="preserve"> was injected into a patient before a CT scan. The</w:t>
      </w:r>
      <w:r>
        <w:rPr>
          <w:rFonts w:eastAsiaTheme="minorEastAsia"/>
        </w:rPr>
        <w:t xml:space="preserve"> mass </w:t>
      </w:r>
      <m:oMath>
        <m:r>
          <w:rPr>
            <w:rFonts w:ascii="Cambria Math" w:eastAsiaTheme="minorEastAsia" w:hAnsi="Cambria Math"/>
          </w:rPr>
          <m:t>M</m:t>
        </m:r>
      </m:oMath>
      <w:r>
        <w:rPr>
          <w:rFonts w:eastAsiaTheme="minorEastAsia"/>
        </w:rPr>
        <w:t xml:space="preserve"> of the radioisotope decays continuously so that </w:t>
      </w:r>
      <m:oMath>
        <m:r>
          <w:rPr>
            <w:rFonts w:ascii="Cambria Math" w:eastAsiaTheme="minorEastAsia" w:hAnsi="Cambria Math"/>
          </w:rPr>
          <m:t>t</m:t>
        </m:r>
      </m:oMath>
      <w:r>
        <w:rPr>
          <w:rFonts w:eastAsiaTheme="minorEastAsia"/>
        </w:rPr>
        <w:t xml:space="preserve"> hours after administration, the mass remaining is given by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2E6C4C4C" w14:textId="77777777" w:rsidR="00160166" w:rsidRDefault="00160166" w:rsidP="00160166"/>
    <w:p w14:paraId="0BB7D28F" w14:textId="77777777" w:rsidR="00160166" w:rsidRDefault="00160166" w:rsidP="00160166">
      <w:pPr>
        <w:pStyle w:val="Parta"/>
        <w:rPr>
          <w:rFonts w:eastAsiaTheme="minorEastAsia"/>
        </w:rPr>
      </w:pPr>
      <w:r>
        <w:t>(a)</w:t>
      </w:r>
      <w:r>
        <w:tab/>
        <w:t xml:space="preserve">Determine the value of the constants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(3 marks)</w:t>
      </w:r>
    </w:p>
    <w:p w14:paraId="26156E59"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1" behindDoc="0" locked="0" layoutInCell="1" allowOverlap="1" wp14:anchorId="4F593C5E" wp14:editId="2D6DBE63">
                <wp:simplePos x="0" y="0"/>
                <wp:positionH relativeFrom="column">
                  <wp:posOffset>1508760</wp:posOffset>
                </wp:positionH>
                <wp:positionV relativeFrom="paragraph">
                  <wp:posOffset>49530</wp:posOffset>
                </wp:positionV>
                <wp:extent cx="2584450" cy="18097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2584450" cy="180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160166" w:rsidRPr="00C250AC" w14:paraId="5E5D188B" w14:textId="77777777">
                              <w:trPr>
                                <w:trHeight w:hRule="exact" w:val="255"/>
                              </w:trPr>
                              <w:tc>
                                <w:tcPr>
                                  <w:tcW w:w="5000" w:type="pct"/>
                                  <w:shd w:val="clear" w:color="auto" w:fill="D9E2F3"/>
                                </w:tcPr>
                                <w:p w14:paraId="45335BFF" w14:textId="77777777" w:rsidR="00160166" w:rsidRPr="00C250AC" w:rsidRDefault="00160166">
                                  <w:pPr>
                                    <w:pStyle w:val="SolnBox"/>
                                  </w:pPr>
                                  <w:r w:rsidRPr="00C250AC">
                                    <w:t>Solution</w:t>
                                  </w:r>
                                </w:p>
                              </w:tc>
                            </w:tr>
                            <w:tr w:rsidR="00160166" w:rsidRPr="00C250AC" w14:paraId="55F8EFCA" w14:textId="77777777">
                              <w:tc>
                                <w:tcPr>
                                  <w:tcW w:w="5000" w:type="pct"/>
                                  <w:tcBorders>
                                    <w:bottom w:val="single" w:sz="4" w:space="0" w:color="auto"/>
                                  </w:tcBorders>
                                </w:tcPr>
                                <w:p w14:paraId="348378FE" w14:textId="77777777" w:rsidR="00160166" w:rsidRPr="00D96765" w:rsidRDefault="00160166">
                                  <w:pPr>
                                    <w:pStyle w:val="Parts"/>
                                    <w:rPr>
                                      <w:rFonts w:eastAsiaTheme="minorEastAsia"/>
                                    </w:rPr>
                                  </w:pPr>
                                  <m:oMathPara>
                                    <m:oMath>
                                      <m:r>
                                        <w:rPr>
                                          <w:rFonts w:ascii="Cambria Math" w:hAnsi="Cambria Math"/>
                                        </w:rPr>
                                        <m:t>t=0⇒M=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=58</m:t>
                                      </m:r>
                                    </m:oMath>
                                  </m:oMathPara>
                                </w:p>
                                <w:p w14:paraId="32C582B7" w14:textId="77777777" w:rsidR="00160166" w:rsidRDefault="00160166">
                                  <w:pPr>
                                    <w:pStyle w:val="Parts"/>
                                    <w:rPr>
                                      <w:rFonts w:eastAsiaTheme="minorEastAsia"/>
                                    </w:rPr>
                                  </w:pPr>
                                </w:p>
                                <w:p w14:paraId="1ACD6DC5" w14:textId="65AD39E5" w:rsidR="00160166" w:rsidRPr="00410486" w:rsidRDefault="00BF0AA6">
                                  <w:pPr>
                                    <w:pStyle w:val="Parts"/>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-63k</m:t>
                                          </m:r>
                                        </m:sup>
                                      </m:sSup>
                                      <m:r>
                                        <w:rPr>
                                          <w:rFonts w:ascii="Cambria Math" w:hAnsi="Cambria Math"/>
                                        </w:rPr>
                                        <m:t>⇒k=0.011</m:t>
                                      </m:r>
                                    </m:oMath>
                                  </m:oMathPara>
                                </w:p>
                              </w:tc>
                            </w:tr>
                            <w:tr w:rsidR="00160166" w:rsidRPr="00C250AC" w14:paraId="79AACD1A" w14:textId="77777777">
                              <w:trPr>
                                <w:trHeight w:hRule="exact" w:val="255"/>
                              </w:trPr>
                              <w:tc>
                                <w:tcPr>
                                  <w:tcW w:w="5000" w:type="pct"/>
                                  <w:shd w:val="clear" w:color="auto" w:fill="D9E2F3"/>
                                </w:tcPr>
                                <w:p w14:paraId="4A13EE53" w14:textId="77777777" w:rsidR="00160166" w:rsidRPr="00C250AC" w:rsidRDefault="00160166">
                                  <w:pPr>
                                    <w:pStyle w:val="SolnBox"/>
                                  </w:pPr>
                                  <w:r w:rsidRPr="00C250AC">
                                    <w:t>Specific behaviours</w:t>
                                  </w:r>
                                </w:p>
                              </w:tc>
                            </w:tr>
                            <w:tr w:rsidR="00160166" w:rsidRPr="00C250AC" w14:paraId="6CF3E288" w14:textId="77777777">
                              <w:tc>
                                <w:tcPr>
                                  <w:tcW w:w="5000" w:type="pct"/>
                                </w:tcPr>
                                <w:p w14:paraId="288B4E51" w14:textId="77777777" w:rsidR="00160166" w:rsidRPr="00FE518A" w:rsidRDefault="00160166">
                                  <w:pPr>
                                    <w:pStyle w:val="Parts"/>
                                  </w:pPr>
                                  <w:r w:rsidRPr="00FE518A">
                                    <w:rPr>
                                      <w:rFonts w:ascii="Wingdings" w:eastAsia="Wingdings" w:hAnsi="Wingdings" w:cs="Wingdings"/>
                                    </w:rPr>
                                    <w:t>ü</w:t>
                                  </w:r>
                                  <w:r w:rsidRPr="00FE518A">
                                    <w:t xml:space="preserve"> </w:t>
                                  </w:r>
                                  <w:r>
                                    <w:t xml:space="preserve">states </w:t>
                                  </w:r>
                                  <m:oMath>
                                    <m:sSub>
                                      <m:sSubPr>
                                        <m:ctrlPr>
                                          <w:rPr>
                                            <w:rFonts w:ascii="Cambria Math" w:hAnsi="Cambria Math"/>
                                            <w:i/>
                                          </w:rPr>
                                        </m:ctrlPr>
                                      </m:sSubPr>
                                      <m:e>
                                        <m:r>
                                          <w:rPr>
                                            <w:rFonts w:ascii="Cambria Math" w:hAnsi="Cambria Math"/>
                                          </w:rPr>
                                          <m:t>M</m:t>
                                        </m:r>
                                      </m:e>
                                      <m:sub>
                                        <m:r>
                                          <w:rPr>
                                            <w:rFonts w:ascii="Cambria Math" w:hAnsi="Cambria Math"/>
                                          </w:rPr>
                                          <m:t>0</m:t>
                                        </m:r>
                                      </m:sub>
                                    </m:sSub>
                                  </m:oMath>
                                </w:p>
                                <w:p w14:paraId="03483440" w14:textId="77777777" w:rsidR="00160166" w:rsidRDefault="00160166">
                                  <w:pPr>
                                    <w:pStyle w:val="Parts"/>
                                    <w:rPr>
                                      <w:rFonts w:eastAsiaTheme="minorEastAsia"/>
                                    </w:rPr>
                                  </w:pPr>
                                  <w:r w:rsidRPr="00FE518A">
                                    <w:rPr>
                                      <w:rFonts w:ascii="Wingdings" w:hAnsi="Wingdings"/>
                                    </w:rPr>
                                    <w:t>ü</w:t>
                                  </w:r>
                                  <w:r w:rsidRPr="00FE518A">
                                    <w:t xml:space="preserve"> </w:t>
                                  </w:r>
                                  <w:r>
                                    <w:t xml:space="preserve">equation for </w:t>
                                  </w:r>
                                  <m:oMath>
                                    <m:r>
                                      <w:rPr>
                                        <w:rFonts w:ascii="Cambria Math" w:hAnsi="Cambria Math"/>
                                      </w:rPr>
                                      <m:t>k</m:t>
                                    </m:r>
                                  </m:oMath>
                                </w:p>
                                <w:p w14:paraId="04091EEB" w14:textId="77777777" w:rsidR="00160166" w:rsidRPr="00FE518A" w:rsidRDefault="00160166">
                                  <w:pPr>
                                    <w:pStyle w:val="Parts"/>
                                  </w:pPr>
                                  <w:r>
                                    <w:rPr>
                                      <w:rFonts w:ascii="Wingdings" w:eastAsiaTheme="minorEastAsia" w:hAnsi="Wingdings"/>
                                    </w:rPr>
                                    <w:t>ü</w:t>
                                  </w:r>
                                  <w:r>
                                    <w:rPr>
                                      <w:rFonts w:eastAsiaTheme="minorEastAsia"/>
                                    </w:rPr>
                                    <w:t xml:space="preserve"> value of </w:t>
                                  </w:r>
                                  <m:oMath>
                                    <m:r>
                                      <w:rPr>
                                        <w:rFonts w:ascii="Cambria Math" w:eastAsiaTheme="minorEastAsia" w:hAnsi="Cambria Math"/>
                                      </w:rPr>
                                      <m:t>k</m:t>
                                    </m:r>
                                  </m:oMath>
                                </w:p>
                              </w:tc>
                            </w:tr>
                          </w:tbl>
                          <w:p w14:paraId="63465EFA"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93C5E" id="_x0000_t202" coordsize="21600,21600" o:spt="202" path="m,l,21600r21600,l21600,xe">
                <v:stroke joinstyle="miter"/>
                <v:path gradientshapeok="t" o:connecttype="rect"/>
              </v:shapetype>
              <v:shape id="Text Box 5" o:spid="_x0000_s1026" type="#_x0000_t202" style="position:absolute;left:0;text-align:left;margin-left:118.8pt;margin-top:3.9pt;width:20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" filled="f" strokecolor="window" strokeweight=".5pt">
                <v:textbox inset="0,0,0,0">
                  <w:txbxContent>
                    <w:tbl>
                      <w:tblPr>
                        <w:tblStyle w:val="TableGrid"/>
                        <w:tblW w:w="4991" w:type="pct"/>
                        <w:tblLook w:val="04A0" w:firstRow="1" w:lastRow="0" w:firstColumn="1" w:lastColumn="0" w:noHBand="0" w:noVBand="1"/>
                      </w:tblPr>
                      <w:tblGrid>
                        <w:gridCol w:w="4058"/>
                      </w:tblGrid>
                      <w:tr w:rsidR="00160166" w:rsidRPr="00C250AC" w14:paraId="5E5D188B" w14:textId="77777777">
                        <w:trPr>
                          <w:trHeight w:hRule="exact" w:val="255"/>
                        </w:trPr>
                        <w:tc>
                          <w:tcPr>
                            <w:tcW w:w="5000" w:type="pct"/>
                            <w:shd w:val="clear" w:color="auto" w:fill="D9E2F3"/>
                          </w:tcPr>
                          <w:p w14:paraId="45335BFF" w14:textId="77777777" w:rsidR="00160166" w:rsidRPr="00C250AC" w:rsidRDefault="00160166">
                            <w:pPr>
                              <w:pStyle w:val="SolnBox"/>
                            </w:pPr>
                            <w:r w:rsidRPr="00C250AC">
                              <w:t>Solution</w:t>
                            </w:r>
                          </w:p>
                        </w:tc>
                      </w:tr>
                      <w:tr w:rsidR="00160166" w:rsidRPr="00C250AC" w14:paraId="55F8EFCA" w14:textId="77777777">
                        <w:tc>
                          <w:tcPr>
                            <w:tcW w:w="5000" w:type="pct"/>
                            <w:tcBorders>
                              <w:bottom w:val="single" w:sz="4" w:space="0" w:color="auto"/>
                            </w:tcBorders>
                          </w:tcPr>
                          <w:p w14:paraId="348378FE" w14:textId="77777777" w:rsidR="00160166" w:rsidRPr="00D96765" w:rsidRDefault="00160166">
                            <w:pPr>
                              <w:pStyle w:val="Parts"/>
                              <w:rPr>
                                <w:rFonts w:eastAsiaTheme="minorEastAsia"/>
                              </w:rPr>
                            </w:pPr>
                            <m:oMathPara>
                              <m:oMath>
                                <m:r>
                                  <w:rPr>
                                    <w:rFonts w:ascii="Cambria Math" w:hAnsi="Cambria Math"/>
                                  </w:rPr>
                                  <m:t>t=0⇒M=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=58</m:t>
                                </m:r>
                              </m:oMath>
                            </m:oMathPara>
                          </w:p>
                          <w:p w14:paraId="32C582B7" w14:textId="77777777" w:rsidR="00160166" w:rsidRDefault="00160166">
                            <w:pPr>
                              <w:pStyle w:val="Parts"/>
                              <w:rPr>
                                <w:rFonts w:eastAsiaTheme="minorEastAsia"/>
                              </w:rPr>
                            </w:pPr>
                          </w:p>
                          <w:p w14:paraId="1ACD6DC5" w14:textId="65AD39E5" w:rsidR="00160166" w:rsidRPr="00410486" w:rsidRDefault="00BF0AA6">
                            <w:pPr>
                              <w:pStyle w:val="Parts"/>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-63k</m:t>
                                    </m:r>
                                  </m:sup>
                                </m:sSup>
                                <m:r>
                                  <w:rPr>
                                    <w:rFonts w:ascii="Cambria Math" w:hAnsi="Cambria Math"/>
                                  </w:rPr>
                                  <m:t>⇒k=0.011</m:t>
                                </m:r>
                              </m:oMath>
                            </m:oMathPara>
                          </w:p>
                        </w:tc>
                      </w:tr>
                      <w:tr w:rsidR="00160166" w:rsidRPr="00C250AC" w14:paraId="79AACD1A" w14:textId="77777777">
                        <w:trPr>
                          <w:trHeight w:hRule="exact" w:val="255"/>
                        </w:trPr>
                        <w:tc>
                          <w:tcPr>
                            <w:tcW w:w="5000" w:type="pct"/>
                            <w:shd w:val="clear" w:color="auto" w:fill="D9E2F3"/>
                          </w:tcPr>
                          <w:p w14:paraId="4A13EE53" w14:textId="77777777" w:rsidR="00160166" w:rsidRPr="00C250AC" w:rsidRDefault="00160166">
                            <w:pPr>
                              <w:pStyle w:val="SolnBox"/>
                            </w:pPr>
                            <w:r w:rsidRPr="00C250AC">
                              <w:t>Specific behaviours</w:t>
                            </w:r>
                          </w:p>
                        </w:tc>
                      </w:tr>
                      <w:tr w:rsidR="00160166" w:rsidRPr="00C250AC" w14:paraId="6CF3E288" w14:textId="77777777">
                        <w:tc>
                          <w:tcPr>
                            <w:tcW w:w="5000" w:type="pct"/>
                          </w:tcPr>
                          <w:p w14:paraId="288B4E51" w14:textId="77777777" w:rsidR="00160166" w:rsidRPr="00FE518A" w:rsidRDefault="00160166">
                            <w:pPr>
                              <w:pStyle w:val="Parts"/>
                            </w:pPr>
                            <w:r w:rsidRPr="00FE518A">
                              <w:rPr>
                                <w:rFonts w:ascii="Wingdings" w:eastAsia="Wingdings" w:hAnsi="Wingdings" w:cs="Wingdings"/>
                              </w:rPr>
                              <w:t>ü</w:t>
                            </w:r>
                            <w:r w:rsidRPr="00FE518A">
                              <w:t xml:space="preserve"> </w:t>
                            </w:r>
                            <w:r>
                              <w:t xml:space="preserve">states </w:t>
                            </w:r>
                            <m:oMath>
                              <m:sSub>
                                <m:sSubPr>
                                  <m:ctrlPr>
                                    <w:rPr>
                                      <w:rFonts w:ascii="Cambria Math" w:hAnsi="Cambria Math"/>
                                      <w:i/>
                                    </w:rPr>
                                  </m:ctrlPr>
                                </m:sSubPr>
                                <m:e>
                                  <m:r>
                                    <w:rPr>
                                      <w:rFonts w:ascii="Cambria Math" w:hAnsi="Cambria Math"/>
                                    </w:rPr>
                                    <m:t>M</m:t>
                                  </m:r>
                                </m:e>
                                <m:sub>
                                  <m:r>
                                    <w:rPr>
                                      <w:rFonts w:ascii="Cambria Math" w:hAnsi="Cambria Math"/>
                                    </w:rPr>
                                    <m:t>0</m:t>
                                  </m:r>
                                </m:sub>
                              </m:sSub>
                            </m:oMath>
                          </w:p>
                          <w:p w14:paraId="03483440" w14:textId="77777777" w:rsidR="00160166" w:rsidRDefault="00160166">
                            <w:pPr>
                              <w:pStyle w:val="Parts"/>
                              <w:rPr>
                                <w:rFonts w:eastAsiaTheme="minorEastAsia"/>
                              </w:rPr>
                            </w:pPr>
                            <w:r w:rsidRPr="00FE518A">
                              <w:rPr>
                                <w:rFonts w:ascii="Wingdings" w:hAnsi="Wingdings"/>
                              </w:rPr>
                              <w:t>ü</w:t>
                            </w:r>
                            <w:r w:rsidRPr="00FE518A">
                              <w:t xml:space="preserve"> </w:t>
                            </w:r>
                            <w:r>
                              <w:t xml:space="preserve">equation for </w:t>
                            </w:r>
                            <m:oMath>
                              <m:r>
                                <w:rPr>
                                  <w:rFonts w:ascii="Cambria Math" w:hAnsi="Cambria Math"/>
                                </w:rPr>
                                <m:t>k</m:t>
                              </m:r>
                            </m:oMath>
                          </w:p>
                          <w:p w14:paraId="04091EEB" w14:textId="77777777" w:rsidR="00160166" w:rsidRPr="00FE518A" w:rsidRDefault="00160166">
                            <w:pPr>
                              <w:pStyle w:val="Parts"/>
                            </w:pPr>
                            <w:r>
                              <w:rPr>
                                <w:rFonts w:ascii="Wingdings" w:eastAsiaTheme="minorEastAsia" w:hAnsi="Wingdings"/>
                              </w:rPr>
                              <w:t>ü</w:t>
                            </w:r>
                            <w:r>
                              <w:rPr>
                                <w:rFonts w:eastAsiaTheme="minorEastAsia"/>
                              </w:rPr>
                              <w:t xml:space="preserve"> value of </w:t>
                            </w:r>
                            <m:oMath>
                              <m:r>
                                <w:rPr>
                                  <w:rFonts w:ascii="Cambria Math" w:eastAsiaTheme="minorEastAsia" w:hAnsi="Cambria Math"/>
                                </w:rPr>
                                <m:t>k</m:t>
                              </m:r>
                            </m:oMath>
                          </w:p>
                        </w:tc>
                      </w:tr>
                    </w:tbl>
                    <w:p w14:paraId="63465EFA" w14:textId="77777777" w:rsidR="00160166" w:rsidRDefault="00160166" w:rsidP="00160166">
                      <w:pPr>
                        <w:pStyle w:val="Part"/>
                      </w:pPr>
                    </w:p>
                  </w:txbxContent>
                </v:textbox>
              </v:shape>
            </w:pict>
          </mc:Fallback>
        </mc:AlternateContent>
      </w:r>
    </w:p>
    <w:p w14:paraId="1F37213A" w14:textId="77777777" w:rsidR="00160166" w:rsidRDefault="00160166" w:rsidP="00160166">
      <w:pPr>
        <w:pStyle w:val="Parta"/>
        <w:rPr>
          <w:rFonts w:eastAsiaTheme="minorEastAsia"/>
        </w:rPr>
      </w:pPr>
    </w:p>
    <w:p w14:paraId="21028032" w14:textId="77777777" w:rsidR="00160166" w:rsidRDefault="00160166" w:rsidP="00160166">
      <w:pPr>
        <w:pStyle w:val="Parta"/>
        <w:rPr>
          <w:rFonts w:eastAsiaTheme="minorEastAsia"/>
        </w:rPr>
      </w:pPr>
    </w:p>
    <w:p w14:paraId="77FCB4A2" w14:textId="77777777" w:rsidR="00160166" w:rsidRDefault="00160166" w:rsidP="00160166">
      <w:pPr>
        <w:pStyle w:val="Parta"/>
        <w:rPr>
          <w:rFonts w:eastAsiaTheme="minorEastAsia"/>
        </w:rPr>
      </w:pPr>
    </w:p>
    <w:p w14:paraId="34AAAD14" w14:textId="77777777" w:rsidR="00160166" w:rsidRDefault="00160166" w:rsidP="00160166">
      <w:pPr>
        <w:pStyle w:val="Parta"/>
        <w:rPr>
          <w:rFonts w:eastAsiaTheme="minorEastAsia"/>
        </w:rPr>
      </w:pPr>
    </w:p>
    <w:p w14:paraId="12BEA66B" w14:textId="77777777" w:rsidR="00160166" w:rsidRDefault="00160166" w:rsidP="00160166">
      <w:pPr>
        <w:pStyle w:val="Parta"/>
        <w:rPr>
          <w:rFonts w:eastAsiaTheme="minorEastAsia"/>
        </w:rPr>
      </w:pPr>
    </w:p>
    <w:p w14:paraId="37031BA8" w14:textId="77777777" w:rsidR="00160166" w:rsidRDefault="00160166" w:rsidP="00160166">
      <w:pPr>
        <w:pStyle w:val="Parta"/>
        <w:rPr>
          <w:rFonts w:eastAsiaTheme="minorEastAsia"/>
        </w:rPr>
      </w:pPr>
    </w:p>
    <w:p w14:paraId="0D48CC22" w14:textId="77777777" w:rsidR="00160166" w:rsidRDefault="00160166" w:rsidP="00160166">
      <w:pPr>
        <w:pStyle w:val="Parta"/>
        <w:rPr>
          <w:rFonts w:eastAsiaTheme="minorEastAsia"/>
        </w:rPr>
      </w:pPr>
    </w:p>
    <w:p w14:paraId="3CCBEE7F" w14:textId="77777777" w:rsidR="00160166" w:rsidRDefault="00160166" w:rsidP="00160166">
      <w:pPr>
        <w:pStyle w:val="Parta"/>
        <w:rPr>
          <w:rFonts w:eastAsiaTheme="minorEastAsia"/>
        </w:rPr>
      </w:pPr>
    </w:p>
    <w:p w14:paraId="7689562D" w14:textId="77777777" w:rsidR="00160166" w:rsidRDefault="00160166" w:rsidP="00160166">
      <w:pPr>
        <w:pStyle w:val="Parta"/>
        <w:rPr>
          <w:rFonts w:eastAsiaTheme="minorEastAsia"/>
        </w:rPr>
      </w:pPr>
    </w:p>
    <w:p w14:paraId="0DBBE699" w14:textId="77777777" w:rsidR="00160166" w:rsidRDefault="00160166" w:rsidP="00160166">
      <w:pPr>
        <w:pStyle w:val="Parta"/>
        <w:rPr>
          <w:rFonts w:eastAsiaTheme="minorEastAsia"/>
        </w:rPr>
      </w:pPr>
    </w:p>
    <w:p w14:paraId="52935AE0" w14:textId="77777777" w:rsidR="00160166" w:rsidRDefault="00160166" w:rsidP="00160166">
      <w:pPr>
        <w:pStyle w:val="Parta"/>
        <w:rPr>
          <w:rFonts w:eastAsiaTheme="minorEastAsia"/>
        </w:rPr>
      </w:pPr>
    </w:p>
    <w:p w14:paraId="7A1219D7" w14:textId="77777777" w:rsidR="00160166" w:rsidRDefault="00160166" w:rsidP="00160166">
      <w:pPr>
        <w:pStyle w:val="Parta"/>
        <w:rPr>
          <w:rFonts w:eastAsiaTheme="minorEastAsia"/>
        </w:rPr>
      </w:pPr>
      <w:r>
        <w:rPr>
          <w:rFonts w:eastAsiaTheme="minorEastAsia"/>
        </w:rPr>
        <w:t>(b)</w:t>
      </w:r>
      <w:r>
        <w:rPr>
          <w:rFonts w:eastAsiaTheme="minorEastAsia"/>
        </w:rPr>
        <w:tab/>
        <w:t>Determine the mass</w:t>
      </w:r>
      <w:r w:rsidRPr="006D7E9D">
        <w:rPr>
          <w:rFonts w:eastAsiaTheme="minorEastAsia"/>
        </w:rPr>
        <w:t xml:space="preserve"> </w:t>
      </w:r>
      <w:r>
        <w:rPr>
          <w:rFonts w:eastAsiaTheme="minorEastAsia"/>
        </w:rPr>
        <w:t xml:space="preserve">of the radioisotope that remains in the patient exactly </w:t>
      </w:r>
      <m:oMath>
        <m:r>
          <w:rPr>
            <w:rFonts w:ascii="Cambria Math" w:eastAsiaTheme="minorEastAsia" w:hAnsi="Cambria Math"/>
          </w:rPr>
          <m:t>6</m:t>
        </m:r>
      </m:oMath>
      <w:r>
        <w:rPr>
          <w:rFonts w:eastAsiaTheme="minorEastAsia"/>
        </w:rPr>
        <w:t xml:space="preserve"> days after their injection.</w:t>
      </w:r>
      <w:r>
        <w:rPr>
          <w:rFonts w:eastAsiaTheme="minorEastAsia"/>
        </w:rPr>
        <w:tab/>
        <w:t>(1 mark)</w:t>
      </w:r>
    </w:p>
    <w:p w14:paraId="23763E79"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0" behindDoc="0" locked="0" layoutInCell="1" allowOverlap="1" wp14:anchorId="662DA671" wp14:editId="00572C06">
                <wp:simplePos x="0" y="0"/>
                <wp:positionH relativeFrom="column">
                  <wp:posOffset>765810</wp:posOffset>
                </wp:positionH>
                <wp:positionV relativeFrom="paragraph">
                  <wp:posOffset>67310</wp:posOffset>
                </wp:positionV>
                <wp:extent cx="4273550" cy="9144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42735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13"/>
                            </w:tblGrid>
                            <w:tr w:rsidR="00160166" w:rsidRPr="00C250AC" w14:paraId="7BF8C2CE" w14:textId="77777777">
                              <w:trPr>
                                <w:trHeight w:hRule="exact" w:val="255"/>
                              </w:trPr>
                              <w:tc>
                                <w:tcPr>
                                  <w:tcW w:w="5000" w:type="pct"/>
                                  <w:shd w:val="clear" w:color="auto" w:fill="D9E2F3"/>
                                </w:tcPr>
                                <w:p w14:paraId="1DB676D0" w14:textId="77777777" w:rsidR="00160166" w:rsidRPr="00C250AC" w:rsidRDefault="00160166">
                                  <w:pPr>
                                    <w:pStyle w:val="SolnBox"/>
                                  </w:pPr>
                                  <w:r w:rsidRPr="00C250AC">
                                    <w:t>Solution</w:t>
                                  </w:r>
                                </w:p>
                              </w:tc>
                            </w:tr>
                            <w:tr w:rsidR="00160166" w:rsidRPr="00C250AC" w14:paraId="5AEDBC47" w14:textId="77777777">
                              <w:tc>
                                <w:tcPr>
                                  <w:tcW w:w="5000" w:type="pct"/>
                                  <w:tcBorders>
                                    <w:bottom w:val="single" w:sz="4" w:space="0" w:color="auto"/>
                                  </w:tcBorders>
                                </w:tcPr>
                                <w:p w14:paraId="1156505A" w14:textId="77777777" w:rsidR="00160166" w:rsidRPr="00D96765" w:rsidRDefault="00160166">
                                  <w:pPr>
                                    <w:pStyle w:val="Parts"/>
                                    <w:rPr>
                                      <w:rFonts w:eastAsiaTheme="minorEastAsia"/>
                                    </w:rPr>
                                  </w:pPr>
                                  <m:oMathPara>
                                    <m:oMath>
                                      <m:r>
                                        <w:rPr>
                                          <w:rFonts w:ascii="Cambria Math" w:hAnsi="Cambria Math"/>
                                        </w:rPr>
                                        <m:t xml:space="preserve">t=6×24=144 </m:t>
                                      </m:r>
                                      <m:r>
                                        <m:rPr>
                                          <m:nor/>
                                        </m:rPr>
                                        <w:rPr>
                                          <w:rFonts w:ascii="Cambria Math" w:hAnsi="Cambria Math"/>
                                        </w:rPr>
                                        <m:t>h</m:t>
                                      </m:r>
                                      <m:r>
                                        <w:rPr>
                                          <w:rFonts w:ascii="Cambria Math" w:eastAsiaTheme="minorEastAsia" w:hAnsi="Cambria Math"/>
                                        </w:rPr>
                                        <m:t xml:space="preserve">,  </m:t>
                                      </m:r>
                                      <m:r>
                                        <w:rPr>
                                          <w:rFonts w:ascii="Cambria Math" w:hAnsi="Cambria Math"/>
                                        </w:rPr>
                                        <m:t>M=58</m:t>
                                      </m:r>
                                      <m:sSup>
                                        <m:sSupPr>
                                          <m:ctrlPr>
                                            <w:rPr>
                                              <w:rFonts w:ascii="Cambria Math" w:hAnsi="Cambria Math"/>
                                              <w:i/>
                                            </w:rPr>
                                          </m:ctrlPr>
                                        </m:sSupPr>
                                        <m:e>
                                          <m:r>
                                            <w:rPr>
                                              <w:rFonts w:ascii="Cambria Math" w:hAnsi="Cambria Math"/>
                                            </w:rPr>
                                            <m:t>e</m:t>
                                          </m:r>
                                        </m:e>
                                        <m:sup>
                                          <m:r>
                                            <w:rPr>
                                              <w:rFonts w:ascii="Cambria Math" w:hAnsi="Cambria Math"/>
                                            </w:rPr>
                                            <m:t>-0.011×144</m:t>
                                          </m:r>
                                        </m:sup>
                                      </m:sSup>
                                      <m:r>
                                        <w:rPr>
                                          <w:rFonts w:ascii="Cambria Math" w:hAnsi="Cambria Math"/>
                                        </w:rPr>
                                        <m:t xml:space="preserve">=11.9 </m:t>
                                      </m:r>
                                      <m:r>
                                        <m:rPr>
                                          <m:nor/>
                                        </m:rPr>
                                        <w:rPr>
                                          <w:rFonts w:ascii="Cambria Math" w:hAnsi="Cambria Math"/>
                                        </w:rPr>
                                        <m:t>mg</m:t>
                                      </m:r>
                                    </m:oMath>
                                  </m:oMathPara>
                                </w:p>
                                <w:p w14:paraId="37553562" w14:textId="77777777" w:rsidR="00160166" w:rsidRPr="00D96765" w:rsidRDefault="00160166">
                                  <w:pPr>
                                    <w:pStyle w:val="Parts"/>
                                    <w:rPr>
                                      <w:rFonts w:eastAsiaTheme="minorEastAsia"/>
                                    </w:rPr>
                                  </w:pPr>
                                </w:p>
                              </w:tc>
                            </w:tr>
                            <w:tr w:rsidR="00160166" w:rsidRPr="00C250AC" w14:paraId="1E50BF43" w14:textId="77777777">
                              <w:trPr>
                                <w:trHeight w:hRule="exact" w:val="255"/>
                              </w:trPr>
                              <w:tc>
                                <w:tcPr>
                                  <w:tcW w:w="5000" w:type="pct"/>
                                  <w:shd w:val="clear" w:color="auto" w:fill="D9E2F3"/>
                                </w:tcPr>
                                <w:p w14:paraId="6D5CDB2A" w14:textId="77777777" w:rsidR="00160166" w:rsidRPr="00C250AC" w:rsidRDefault="00160166">
                                  <w:pPr>
                                    <w:pStyle w:val="SolnBox"/>
                                  </w:pPr>
                                  <w:r w:rsidRPr="00C250AC">
                                    <w:t>Specific behaviours</w:t>
                                  </w:r>
                                </w:p>
                              </w:tc>
                            </w:tr>
                            <w:tr w:rsidR="00160166" w:rsidRPr="00C250AC" w14:paraId="42CB0B36" w14:textId="77777777">
                              <w:tc>
                                <w:tcPr>
                                  <w:tcW w:w="5000" w:type="pct"/>
                                </w:tcPr>
                                <w:p w14:paraId="1AC6417D" w14:textId="77777777" w:rsidR="00160166" w:rsidRPr="00FE518A" w:rsidRDefault="00160166">
                                  <w:pPr>
                                    <w:pStyle w:val="Parts"/>
                                  </w:pPr>
                                  <w:r w:rsidRPr="00FE518A">
                                    <w:rPr>
                                      <w:rFonts w:ascii="Wingdings" w:hAnsi="Wingdings"/>
                                    </w:rPr>
                                    <w:t>ü</w:t>
                                  </w:r>
                                  <w:r w:rsidRPr="00FE518A">
                                    <w:t xml:space="preserve"> </w:t>
                                  </w:r>
                                  <w:r>
                                    <w:t xml:space="preserve">calculates mass </w:t>
                                  </w:r>
                                  <m:oMath>
                                    <m:r>
                                      <w:rPr>
                                        <w:rFonts w:ascii="Cambria Math" w:hAnsi="Cambria Math"/>
                                      </w:rPr>
                                      <m:t>M</m:t>
                                    </m:r>
                                  </m:oMath>
                                </w:p>
                              </w:tc>
                            </w:tr>
                          </w:tbl>
                          <w:p w14:paraId="0279F64E"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DA671" id="Text Box 7" o:spid="_x0000_s1027" type="#_x0000_t202" style="position:absolute;left:0;text-align:left;margin-left:60.3pt;margin-top:5.3pt;width:336.5pt;height:1in;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6713"/>
                      </w:tblGrid>
                      <w:tr w:rsidR="00160166" w:rsidRPr="00C250AC" w14:paraId="7BF8C2CE" w14:textId="77777777">
                        <w:trPr>
                          <w:trHeight w:hRule="exact" w:val="255"/>
                        </w:trPr>
                        <w:tc>
                          <w:tcPr>
                            <w:tcW w:w="5000" w:type="pct"/>
                            <w:shd w:val="clear" w:color="auto" w:fill="D9E2F3"/>
                          </w:tcPr>
                          <w:p w14:paraId="1DB676D0" w14:textId="77777777" w:rsidR="00160166" w:rsidRPr="00C250AC" w:rsidRDefault="00160166">
                            <w:pPr>
                              <w:pStyle w:val="SolnBox"/>
                            </w:pPr>
                            <w:r w:rsidRPr="00C250AC">
                              <w:t>Solution</w:t>
                            </w:r>
                          </w:p>
                        </w:tc>
                      </w:tr>
                      <w:tr w:rsidR="00160166" w:rsidRPr="00C250AC" w14:paraId="5AEDBC47" w14:textId="77777777">
                        <w:tc>
                          <w:tcPr>
                            <w:tcW w:w="5000" w:type="pct"/>
                            <w:tcBorders>
                              <w:bottom w:val="single" w:sz="4" w:space="0" w:color="auto"/>
                            </w:tcBorders>
                          </w:tcPr>
                          <w:p w14:paraId="1156505A" w14:textId="77777777" w:rsidR="00160166" w:rsidRPr="00D96765" w:rsidRDefault="00160166">
                            <w:pPr>
                              <w:pStyle w:val="Parts"/>
                              <w:rPr>
                                <w:rFonts w:eastAsiaTheme="minorEastAsia"/>
                              </w:rPr>
                            </w:pPr>
                            <m:oMathPara>
                              <m:oMath>
                                <m:r>
                                  <w:rPr>
                                    <w:rFonts w:ascii="Cambria Math" w:hAnsi="Cambria Math"/>
                                  </w:rPr>
                                  <m:t xml:space="preserve">t=6×24=144 </m:t>
                                </m:r>
                                <m:r>
                                  <m:rPr>
                                    <m:nor/>
                                  </m:rPr>
                                  <w:rPr>
                                    <w:rFonts w:ascii="Cambria Math" w:hAnsi="Cambria Math"/>
                                  </w:rPr>
                                  <m:t>h</m:t>
                                </m:r>
                                <m:r>
                                  <w:rPr>
                                    <w:rFonts w:ascii="Cambria Math" w:eastAsiaTheme="minorEastAsia" w:hAnsi="Cambria Math"/>
                                  </w:rPr>
                                  <m:t xml:space="preserve">,  </m:t>
                                </m:r>
                                <m:r>
                                  <w:rPr>
                                    <w:rFonts w:ascii="Cambria Math" w:hAnsi="Cambria Math"/>
                                  </w:rPr>
                                  <m:t>M=58</m:t>
                                </m:r>
                                <m:sSup>
                                  <m:sSupPr>
                                    <m:ctrlPr>
                                      <w:rPr>
                                        <w:rFonts w:ascii="Cambria Math" w:hAnsi="Cambria Math"/>
                                        <w:i/>
                                      </w:rPr>
                                    </m:ctrlPr>
                                  </m:sSupPr>
                                  <m:e>
                                    <m:r>
                                      <w:rPr>
                                        <w:rFonts w:ascii="Cambria Math" w:hAnsi="Cambria Math"/>
                                      </w:rPr>
                                      <m:t>e</m:t>
                                    </m:r>
                                  </m:e>
                                  <m:sup>
                                    <m:r>
                                      <w:rPr>
                                        <w:rFonts w:ascii="Cambria Math" w:hAnsi="Cambria Math"/>
                                      </w:rPr>
                                      <m:t>-0.011×144</m:t>
                                    </m:r>
                                  </m:sup>
                                </m:sSup>
                                <m:r>
                                  <w:rPr>
                                    <w:rFonts w:ascii="Cambria Math" w:hAnsi="Cambria Math"/>
                                  </w:rPr>
                                  <m:t xml:space="preserve">=11.9 </m:t>
                                </m:r>
                                <m:r>
                                  <m:rPr>
                                    <m:nor/>
                                  </m:rPr>
                                  <w:rPr>
                                    <w:rFonts w:ascii="Cambria Math" w:hAnsi="Cambria Math"/>
                                  </w:rPr>
                                  <m:t>mg</m:t>
                                </m:r>
                              </m:oMath>
                            </m:oMathPara>
                          </w:p>
                          <w:p w14:paraId="37553562" w14:textId="77777777" w:rsidR="00160166" w:rsidRPr="00D96765" w:rsidRDefault="00160166">
                            <w:pPr>
                              <w:pStyle w:val="Parts"/>
                              <w:rPr>
                                <w:rFonts w:eastAsiaTheme="minorEastAsia"/>
                              </w:rPr>
                            </w:pPr>
                          </w:p>
                        </w:tc>
                      </w:tr>
                      <w:tr w:rsidR="00160166" w:rsidRPr="00C250AC" w14:paraId="1E50BF43" w14:textId="77777777">
                        <w:trPr>
                          <w:trHeight w:hRule="exact" w:val="255"/>
                        </w:trPr>
                        <w:tc>
                          <w:tcPr>
                            <w:tcW w:w="5000" w:type="pct"/>
                            <w:shd w:val="clear" w:color="auto" w:fill="D9E2F3"/>
                          </w:tcPr>
                          <w:p w14:paraId="6D5CDB2A" w14:textId="77777777" w:rsidR="00160166" w:rsidRPr="00C250AC" w:rsidRDefault="00160166">
                            <w:pPr>
                              <w:pStyle w:val="SolnBox"/>
                            </w:pPr>
                            <w:r w:rsidRPr="00C250AC">
                              <w:t>Specific behaviours</w:t>
                            </w:r>
                          </w:p>
                        </w:tc>
                      </w:tr>
                      <w:tr w:rsidR="00160166" w:rsidRPr="00C250AC" w14:paraId="42CB0B36" w14:textId="77777777">
                        <w:tc>
                          <w:tcPr>
                            <w:tcW w:w="5000" w:type="pct"/>
                          </w:tcPr>
                          <w:p w14:paraId="1AC6417D" w14:textId="77777777" w:rsidR="00160166" w:rsidRPr="00FE518A" w:rsidRDefault="00160166">
                            <w:pPr>
                              <w:pStyle w:val="Parts"/>
                            </w:pPr>
                            <w:r w:rsidRPr="00FE518A">
                              <w:rPr>
                                <w:rFonts w:ascii="Wingdings" w:hAnsi="Wingdings"/>
                              </w:rPr>
                              <w:t>ü</w:t>
                            </w:r>
                            <w:r w:rsidRPr="00FE518A">
                              <w:t xml:space="preserve"> </w:t>
                            </w:r>
                            <w:r>
                              <w:t xml:space="preserve">calculates mass </w:t>
                            </w:r>
                            <m:oMath>
                              <m:r>
                                <w:rPr>
                                  <w:rFonts w:ascii="Cambria Math" w:hAnsi="Cambria Math"/>
                                </w:rPr>
                                <m:t>M</m:t>
                              </m:r>
                            </m:oMath>
                          </w:p>
                        </w:tc>
                      </w:tr>
                    </w:tbl>
                    <w:p w14:paraId="0279F64E" w14:textId="77777777" w:rsidR="00160166" w:rsidRDefault="00160166" w:rsidP="00160166">
                      <w:pPr>
                        <w:pStyle w:val="Part"/>
                      </w:pPr>
                    </w:p>
                  </w:txbxContent>
                </v:textbox>
              </v:shape>
            </w:pict>
          </mc:Fallback>
        </mc:AlternateContent>
      </w:r>
    </w:p>
    <w:p w14:paraId="0A477B0E" w14:textId="77777777" w:rsidR="00160166" w:rsidRDefault="00160166" w:rsidP="00160166">
      <w:pPr>
        <w:pStyle w:val="Parta"/>
        <w:rPr>
          <w:rFonts w:eastAsiaTheme="minorEastAsia"/>
        </w:rPr>
      </w:pPr>
    </w:p>
    <w:p w14:paraId="73488C6B" w14:textId="77777777" w:rsidR="00160166" w:rsidRDefault="00160166" w:rsidP="00160166">
      <w:pPr>
        <w:pStyle w:val="Parta"/>
        <w:rPr>
          <w:rFonts w:eastAsiaTheme="minorEastAsia"/>
        </w:rPr>
      </w:pPr>
    </w:p>
    <w:p w14:paraId="413FD7E3" w14:textId="77777777" w:rsidR="00160166" w:rsidRDefault="00160166" w:rsidP="00160166">
      <w:pPr>
        <w:pStyle w:val="Parta"/>
        <w:rPr>
          <w:rFonts w:eastAsiaTheme="minorEastAsia"/>
        </w:rPr>
      </w:pPr>
    </w:p>
    <w:p w14:paraId="4949F269" w14:textId="77777777" w:rsidR="00160166" w:rsidRDefault="00160166" w:rsidP="00160166">
      <w:pPr>
        <w:pStyle w:val="Parta"/>
        <w:rPr>
          <w:rFonts w:eastAsiaTheme="minorEastAsia"/>
        </w:rPr>
      </w:pPr>
    </w:p>
    <w:p w14:paraId="34E582E8" w14:textId="77777777" w:rsidR="00160166" w:rsidRDefault="00160166" w:rsidP="00160166">
      <w:pPr>
        <w:pStyle w:val="Parta"/>
        <w:rPr>
          <w:rFonts w:eastAsiaTheme="minorEastAsia"/>
        </w:rPr>
      </w:pPr>
    </w:p>
    <w:p w14:paraId="63DBD32C" w14:textId="77777777" w:rsidR="00160166" w:rsidRDefault="00160166" w:rsidP="00160166">
      <w:pPr>
        <w:pStyle w:val="Parta"/>
        <w:rPr>
          <w:rFonts w:eastAsiaTheme="minorEastAsia"/>
        </w:rPr>
      </w:pPr>
    </w:p>
    <w:p w14:paraId="03413779" w14:textId="77777777" w:rsidR="00160166" w:rsidRDefault="00160166" w:rsidP="00160166">
      <w:pPr>
        <w:pStyle w:val="Parta"/>
        <w:rPr>
          <w:rFonts w:eastAsiaTheme="minorEastAsia"/>
        </w:rPr>
      </w:pPr>
      <w:r>
        <w:rPr>
          <w:rFonts w:eastAsiaTheme="minorEastAsia"/>
        </w:rPr>
        <w:t>(c)</w:t>
      </w:r>
      <w:r>
        <w:rPr>
          <w:rFonts w:eastAsiaTheme="minorEastAsia"/>
        </w:rPr>
        <w:tab/>
        <w:t>Eventually, the mass</w:t>
      </w:r>
      <w:r w:rsidRPr="006D7E9D">
        <w:rPr>
          <w:rFonts w:eastAsiaTheme="minorEastAsia"/>
        </w:rPr>
        <w:t xml:space="preserve"> </w:t>
      </w:r>
      <w:r>
        <w:rPr>
          <w:rFonts w:eastAsiaTheme="minorEastAsia"/>
        </w:rPr>
        <w:t xml:space="preserve">of the remaining radioisotope falls to </w:t>
      </w:r>
      <m:oMath>
        <m:r>
          <w:rPr>
            <w:rFonts w:ascii="Cambria Math" w:eastAsiaTheme="minorEastAsia" w:hAnsi="Cambria Math"/>
          </w:rPr>
          <m:t>2</m:t>
        </m:r>
      </m:oMath>
      <w:r>
        <w:rPr>
          <w:rFonts w:eastAsiaTheme="minorEastAsia"/>
        </w:rPr>
        <w:t xml:space="preserve"> mg.</w:t>
      </w:r>
    </w:p>
    <w:p w14:paraId="77F9D36D" w14:textId="77777777" w:rsidR="00160166" w:rsidRDefault="00160166" w:rsidP="00160166">
      <w:pPr>
        <w:pStyle w:val="Parta"/>
        <w:rPr>
          <w:rFonts w:eastAsiaTheme="minorEastAsia"/>
        </w:rPr>
      </w:pPr>
    </w:p>
    <w:p w14:paraId="4630FED3" w14:textId="77777777" w:rsidR="00160166" w:rsidRDefault="00160166" w:rsidP="00160166">
      <w:pPr>
        <w:pStyle w:val="Partai0"/>
      </w:pPr>
      <w:r>
        <w:t>(i)</w:t>
      </w:r>
      <w:r>
        <w:tab/>
        <w:t>Determine how long after their injection that this occurs.</w:t>
      </w:r>
      <w:r>
        <w:tab/>
        <w:t>(2 marks)</w:t>
      </w:r>
    </w:p>
    <w:p w14:paraId="60ACC9BB" w14:textId="77777777" w:rsidR="00160166" w:rsidRDefault="00160166" w:rsidP="00160166">
      <w:pPr>
        <w:pStyle w:val="Partai0"/>
      </w:pPr>
      <w:r>
        <w:rPr>
          <w:noProof/>
          <w:lang w:eastAsia="en-AU"/>
        </w:rPr>
        <mc:AlternateContent>
          <mc:Choice Requires="wps">
            <w:drawing>
              <wp:anchor distT="0" distB="0" distL="114300" distR="114300" simplePos="0" relativeHeight="251658249" behindDoc="0" locked="0" layoutInCell="1" allowOverlap="1" wp14:anchorId="2B409608" wp14:editId="67C87F0E">
                <wp:simplePos x="0" y="0"/>
                <wp:positionH relativeFrom="column">
                  <wp:posOffset>1261110</wp:posOffset>
                </wp:positionH>
                <wp:positionV relativeFrom="paragraph">
                  <wp:posOffset>71120</wp:posOffset>
                </wp:positionV>
                <wp:extent cx="3352800" cy="11176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352800" cy="111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160166" w:rsidRPr="00C250AC" w14:paraId="17D7FD37" w14:textId="77777777">
                              <w:trPr>
                                <w:trHeight w:hRule="exact" w:val="255"/>
                              </w:trPr>
                              <w:tc>
                                <w:tcPr>
                                  <w:tcW w:w="5000" w:type="pct"/>
                                  <w:shd w:val="clear" w:color="auto" w:fill="D9E2F3"/>
                                </w:tcPr>
                                <w:p w14:paraId="1BEAC017" w14:textId="77777777" w:rsidR="00160166" w:rsidRPr="00C250AC" w:rsidRDefault="00160166">
                                  <w:pPr>
                                    <w:pStyle w:val="SolnBox"/>
                                  </w:pPr>
                                  <w:r w:rsidRPr="00C250AC">
                                    <w:t>Solution</w:t>
                                  </w:r>
                                </w:p>
                              </w:tc>
                            </w:tr>
                            <w:tr w:rsidR="00160166" w:rsidRPr="00C250AC" w14:paraId="26F4DC75" w14:textId="77777777">
                              <w:tc>
                                <w:tcPr>
                                  <w:tcW w:w="5000" w:type="pct"/>
                                  <w:tcBorders>
                                    <w:bottom w:val="single" w:sz="4" w:space="0" w:color="auto"/>
                                  </w:tcBorders>
                                </w:tcPr>
                                <w:p w14:paraId="5419DCB4" w14:textId="77777777" w:rsidR="00160166" w:rsidRDefault="00160166">
                                  <w:pPr>
                                    <w:pStyle w:val="Parts"/>
                                  </w:pPr>
                                  <m:oMathPara>
                                    <m:oMath>
                                      <m:r>
                                        <w:rPr>
                                          <w:rFonts w:ascii="Cambria Math" w:hAnsi="Cambria Math"/>
                                        </w:rPr>
                                        <m:t>2=58</m:t>
                                      </m:r>
                                      <m:sSup>
                                        <m:sSupPr>
                                          <m:ctrlPr>
                                            <w:rPr>
                                              <w:rFonts w:ascii="Cambria Math" w:hAnsi="Cambria Math"/>
                                              <w:i/>
                                            </w:rPr>
                                          </m:ctrlPr>
                                        </m:sSupPr>
                                        <m:e>
                                          <m:r>
                                            <w:rPr>
                                              <w:rFonts w:ascii="Cambria Math" w:hAnsi="Cambria Math"/>
                                            </w:rPr>
                                            <m:t>e</m:t>
                                          </m:r>
                                        </m:e>
                                        <m:sup>
                                          <m:r>
                                            <w:rPr>
                                              <w:rFonts w:ascii="Cambria Math" w:hAnsi="Cambria Math"/>
                                            </w:rPr>
                                            <m:t>-0.011t</m:t>
                                          </m:r>
                                        </m:sup>
                                      </m:sSup>
                                      <m:r>
                                        <w:rPr>
                                          <w:rFonts w:ascii="Cambria Math" w:hAnsi="Cambria Math"/>
                                        </w:rPr>
                                        <m:t xml:space="preserve">⇒t=306 </m:t>
                                      </m:r>
                                      <m:r>
                                        <m:rPr>
                                          <m:nor/>
                                        </m:rPr>
                                        <w:rPr>
                                          <w:rFonts w:ascii="Cambria Math" w:hAnsi="Cambria Math"/>
                                        </w:rPr>
                                        <m:t>h</m:t>
                                      </m:r>
                                    </m:oMath>
                                  </m:oMathPara>
                                </w:p>
                                <w:p w14:paraId="7F34C84B" w14:textId="77777777" w:rsidR="00160166" w:rsidRPr="00410486" w:rsidRDefault="00160166">
                                  <w:pPr>
                                    <w:pStyle w:val="Parts"/>
                                  </w:pPr>
                                </w:p>
                              </w:tc>
                            </w:tr>
                            <w:tr w:rsidR="00160166" w:rsidRPr="00C250AC" w14:paraId="7850D828" w14:textId="77777777">
                              <w:trPr>
                                <w:trHeight w:hRule="exact" w:val="255"/>
                              </w:trPr>
                              <w:tc>
                                <w:tcPr>
                                  <w:tcW w:w="5000" w:type="pct"/>
                                  <w:shd w:val="clear" w:color="auto" w:fill="D9E2F3"/>
                                </w:tcPr>
                                <w:p w14:paraId="1ABA4E0C" w14:textId="77777777" w:rsidR="00160166" w:rsidRPr="00C250AC" w:rsidRDefault="00160166">
                                  <w:pPr>
                                    <w:pStyle w:val="SolnBox"/>
                                  </w:pPr>
                                  <w:r w:rsidRPr="00C250AC">
                                    <w:t>Specific behaviours</w:t>
                                  </w:r>
                                </w:p>
                              </w:tc>
                            </w:tr>
                            <w:tr w:rsidR="00160166" w:rsidRPr="00C250AC" w14:paraId="04732EF1" w14:textId="77777777">
                              <w:tc>
                                <w:tcPr>
                                  <w:tcW w:w="5000" w:type="pct"/>
                                </w:tcPr>
                                <w:p w14:paraId="50816067" w14:textId="77777777" w:rsidR="00160166" w:rsidRDefault="00160166">
                                  <w:pPr>
                                    <w:pStyle w:val="Parts"/>
                                  </w:pPr>
                                  <w:r w:rsidRPr="00FE518A">
                                    <w:rPr>
                                      <w:rFonts w:ascii="Wingdings" w:eastAsia="Wingdings" w:hAnsi="Wingdings" w:cs="Wingdings"/>
                                    </w:rPr>
                                    <w:t>ü</w:t>
                                  </w:r>
                                  <w:r w:rsidRPr="00FE518A">
                                    <w:t xml:space="preserve"> </w:t>
                                  </w:r>
                                  <w:r>
                                    <w:t>substitutes to form equation</w:t>
                                  </w:r>
                                </w:p>
                                <w:p w14:paraId="0E5C4296" w14:textId="77777777" w:rsidR="00160166" w:rsidRPr="00FE518A" w:rsidRDefault="00160166">
                                  <w:pPr>
                                    <w:pStyle w:val="Parts"/>
                                  </w:pPr>
                                  <w:r w:rsidRPr="00FE518A">
                                    <w:rPr>
                                      <w:rFonts w:ascii="Wingdings" w:hAnsi="Wingdings"/>
                                    </w:rPr>
                                    <w:t>ü</w:t>
                                  </w:r>
                                  <w:r w:rsidRPr="00FE518A">
                                    <w:t xml:space="preserve"> </w:t>
                                  </w:r>
                                  <w:r>
                                    <w:t xml:space="preserve">uses CAS to solve for </w:t>
                                  </w:r>
                                  <m:oMath>
                                    <m:r>
                                      <w:rPr>
                                        <w:rFonts w:ascii="Cambria Math" w:hAnsi="Cambria Math"/>
                                      </w:rPr>
                                      <m:t>t</m:t>
                                    </m:r>
                                  </m:oMath>
                                </w:p>
                              </w:tc>
                            </w:tr>
                          </w:tbl>
                          <w:p w14:paraId="51DC7ABD"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09608" id="Text Box 11" o:spid="_x0000_s1028" type="#_x0000_t202" style="position:absolute;left:0;text-align:left;margin-left:99.3pt;margin-top:5.6pt;width:264pt;height:8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160166" w:rsidRPr="00C250AC" w14:paraId="17D7FD37" w14:textId="77777777">
                        <w:trPr>
                          <w:trHeight w:hRule="exact" w:val="255"/>
                        </w:trPr>
                        <w:tc>
                          <w:tcPr>
                            <w:tcW w:w="5000" w:type="pct"/>
                            <w:shd w:val="clear" w:color="auto" w:fill="D9E2F3"/>
                          </w:tcPr>
                          <w:p w14:paraId="1BEAC017" w14:textId="77777777" w:rsidR="00160166" w:rsidRPr="00C250AC" w:rsidRDefault="00160166">
                            <w:pPr>
                              <w:pStyle w:val="SolnBox"/>
                            </w:pPr>
                            <w:r w:rsidRPr="00C250AC">
                              <w:t>Solution</w:t>
                            </w:r>
                          </w:p>
                        </w:tc>
                      </w:tr>
                      <w:tr w:rsidR="00160166" w:rsidRPr="00C250AC" w14:paraId="26F4DC75" w14:textId="77777777">
                        <w:tc>
                          <w:tcPr>
                            <w:tcW w:w="5000" w:type="pct"/>
                            <w:tcBorders>
                              <w:bottom w:val="single" w:sz="4" w:space="0" w:color="auto"/>
                            </w:tcBorders>
                          </w:tcPr>
                          <w:p w14:paraId="5419DCB4" w14:textId="77777777" w:rsidR="00160166" w:rsidRDefault="00160166">
                            <w:pPr>
                              <w:pStyle w:val="Parts"/>
                            </w:pPr>
                            <m:oMathPara>
                              <m:oMath>
                                <m:r>
                                  <w:rPr>
                                    <w:rFonts w:ascii="Cambria Math" w:hAnsi="Cambria Math"/>
                                  </w:rPr>
                                  <m:t>2=58</m:t>
                                </m:r>
                                <m:sSup>
                                  <m:sSupPr>
                                    <m:ctrlPr>
                                      <w:rPr>
                                        <w:rFonts w:ascii="Cambria Math" w:hAnsi="Cambria Math"/>
                                        <w:i/>
                                      </w:rPr>
                                    </m:ctrlPr>
                                  </m:sSupPr>
                                  <m:e>
                                    <m:r>
                                      <w:rPr>
                                        <w:rFonts w:ascii="Cambria Math" w:hAnsi="Cambria Math"/>
                                      </w:rPr>
                                      <m:t>e</m:t>
                                    </m:r>
                                  </m:e>
                                  <m:sup>
                                    <m:r>
                                      <w:rPr>
                                        <w:rFonts w:ascii="Cambria Math" w:hAnsi="Cambria Math"/>
                                      </w:rPr>
                                      <m:t>-0.011t</m:t>
                                    </m:r>
                                  </m:sup>
                                </m:sSup>
                                <m:r>
                                  <w:rPr>
                                    <w:rFonts w:ascii="Cambria Math" w:hAnsi="Cambria Math"/>
                                  </w:rPr>
                                  <m:t xml:space="preserve">⇒t=306 </m:t>
                                </m:r>
                                <m:r>
                                  <m:rPr>
                                    <m:nor/>
                                  </m:rPr>
                                  <w:rPr>
                                    <w:rFonts w:ascii="Cambria Math" w:hAnsi="Cambria Math"/>
                                  </w:rPr>
                                  <m:t>h</m:t>
                                </m:r>
                              </m:oMath>
                            </m:oMathPara>
                          </w:p>
                          <w:p w14:paraId="7F34C84B" w14:textId="77777777" w:rsidR="00160166" w:rsidRPr="00410486" w:rsidRDefault="00160166">
                            <w:pPr>
                              <w:pStyle w:val="Parts"/>
                            </w:pPr>
                          </w:p>
                        </w:tc>
                      </w:tr>
                      <w:tr w:rsidR="00160166" w:rsidRPr="00C250AC" w14:paraId="7850D828" w14:textId="77777777">
                        <w:trPr>
                          <w:trHeight w:hRule="exact" w:val="255"/>
                        </w:trPr>
                        <w:tc>
                          <w:tcPr>
                            <w:tcW w:w="5000" w:type="pct"/>
                            <w:shd w:val="clear" w:color="auto" w:fill="D9E2F3"/>
                          </w:tcPr>
                          <w:p w14:paraId="1ABA4E0C" w14:textId="77777777" w:rsidR="00160166" w:rsidRPr="00C250AC" w:rsidRDefault="00160166">
                            <w:pPr>
                              <w:pStyle w:val="SolnBox"/>
                            </w:pPr>
                            <w:r w:rsidRPr="00C250AC">
                              <w:t>Specific behaviours</w:t>
                            </w:r>
                          </w:p>
                        </w:tc>
                      </w:tr>
                      <w:tr w:rsidR="00160166" w:rsidRPr="00C250AC" w14:paraId="04732EF1" w14:textId="77777777">
                        <w:tc>
                          <w:tcPr>
                            <w:tcW w:w="5000" w:type="pct"/>
                          </w:tcPr>
                          <w:p w14:paraId="50816067" w14:textId="77777777" w:rsidR="00160166" w:rsidRDefault="00160166">
                            <w:pPr>
                              <w:pStyle w:val="Parts"/>
                            </w:pPr>
                            <w:r w:rsidRPr="00FE518A">
                              <w:rPr>
                                <w:rFonts w:ascii="Wingdings" w:eastAsia="Wingdings" w:hAnsi="Wingdings" w:cs="Wingdings"/>
                              </w:rPr>
                              <w:t>ü</w:t>
                            </w:r>
                            <w:r w:rsidRPr="00FE518A">
                              <w:t xml:space="preserve"> </w:t>
                            </w:r>
                            <w:r>
                              <w:t>substitutes to form equation</w:t>
                            </w:r>
                          </w:p>
                          <w:p w14:paraId="0E5C4296" w14:textId="77777777" w:rsidR="00160166" w:rsidRPr="00FE518A" w:rsidRDefault="00160166">
                            <w:pPr>
                              <w:pStyle w:val="Parts"/>
                            </w:pPr>
                            <w:r w:rsidRPr="00FE518A">
                              <w:rPr>
                                <w:rFonts w:ascii="Wingdings" w:hAnsi="Wingdings"/>
                              </w:rPr>
                              <w:t>ü</w:t>
                            </w:r>
                            <w:r w:rsidRPr="00FE518A">
                              <w:t xml:space="preserve"> </w:t>
                            </w:r>
                            <w:r>
                              <w:t xml:space="preserve">uses CAS to solve for </w:t>
                            </w:r>
                            <m:oMath>
                              <m:r>
                                <w:rPr>
                                  <w:rFonts w:ascii="Cambria Math" w:hAnsi="Cambria Math"/>
                                </w:rPr>
                                <m:t>t</m:t>
                              </m:r>
                            </m:oMath>
                          </w:p>
                        </w:tc>
                      </w:tr>
                    </w:tbl>
                    <w:p w14:paraId="51DC7ABD" w14:textId="77777777" w:rsidR="00160166" w:rsidRDefault="00160166" w:rsidP="00160166">
                      <w:pPr>
                        <w:pStyle w:val="Part"/>
                      </w:pPr>
                    </w:p>
                  </w:txbxContent>
                </v:textbox>
              </v:shape>
            </w:pict>
          </mc:Fallback>
        </mc:AlternateContent>
      </w:r>
    </w:p>
    <w:p w14:paraId="5FC3E60B" w14:textId="77777777" w:rsidR="00160166" w:rsidRDefault="00160166" w:rsidP="00160166">
      <w:pPr>
        <w:pStyle w:val="Partai0"/>
      </w:pPr>
    </w:p>
    <w:p w14:paraId="795D2F66" w14:textId="77777777" w:rsidR="00160166" w:rsidRDefault="00160166" w:rsidP="00160166">
      <w:pPr>
        <w:pStyle w:val="Partai0"/>
      </w:pPr>
    </w:p>
    <w:p w14:paraId="06F0627B" w14:textId="77777777" w:rsidR="00160166" w:rsidRDefault="00160166" w:rsidP="00160166">
      <w:pPr>
        <w:pStyle w:val="Partai0"/>
      </w:pPr>
    </w:p>
    <w:p w14:paraId="4EFEB710" w14:textId="77777777" w:rsidR="00160166" w:rsidRDefault="00160166" w:rsidP="00160166">
      <w:pPr>
        <w:pStyle w:val="Partai0"/>
      </w:pPr>
    </w:p>
    <w:p w14:paraId="1CC1CB5D" w14:textId="77777777" w:rsidR="00160166" w:rsidRDefault="00160166" w:rsidP="00160166">
      <w:pPr>
        <w:pStyle w:val="Partai0"/>
      </w:pPr>
    </w:p>
    <w:p w14:paraId="51A36D80" w14:textId="77777777" w:rsidR="00160166" w:rsidRDefault="00160166" w:rsidP="00160166">
      <w:pPr>
        <w:pStyle w:val="Partai0"/>
      </w:pPr>
    </w:p>
    <w:p w14:paraId="23127D53" w14:textId="77777777" w:rsidR="00160166" w:rsidRDefault="00160166" w:rsidP="00160166">
      <w:pPr>
        <w:pStyle w:val="Partai0"/>
      </w:pPr>
    </w:p>
    <w:p w14:paraId="175EADC0" w14:textId="77777777" w:rsidR="00160166" w:rsidRPr="00AC3BE9" w:rsidRDefault="00160166" w:rsidP="00160166">
      <w:pPr>
        <w:pStyle w:val="Partai0"/>
      </w:pPr>
      <w:r>
        <w:t>(ii)</w:t>
      </w:r>
      <w:r>
        <w:tab/>
        <w:t xml:space="preserve">Determine the rate at which the </w:t>
      </w:r>
      <w:r>
        <w:rPr>
          <w:rFonts w:eastAsiaTheme="minorEastAsia"/>
        </w:rPr>
        <w:t>radioisotope is decaying at this time.</w:t>
      </w:r>
      <w:r>
        <w:rPr>
          <w:rFonts w:eastAsiaTheme="minorEastAsia"/>
        </w:rPr>
        <w:tab/>
        <w:t>(2 marks)</w:t>
      </w:r>
    </w:p>
    <w:p w14:paraId="263C5500" w14:textId="77777777" w:rsidR="00160166" w:rsidRPr="00F913EF" w:rsidRDefault="00160166" w:rsidP="00160166">
      <w:r>
        <w:rPr>
          <w:noProof/>
          <w:lang w:eastAsia="en-AU"/>
        </w:rPr>
        <mc:AlternateContent>
          <mc:Choice Requires="wps">
            <w:drawing>
              <wp:anchor distT="0" distB="0" distL="114300" distR="114300" simplePos="0" relativeHeight="251658248" behindDoc="0" locked="0" layoutInCell="1" allowOverlap="1" wp14:anchorId="11BF359F" wp14:editId="5AB54281">
                <wp:simplePos x="0" y="0"/>
                <wp:positionH relativeFrom="column">
                  <wp:posOffset>1748622</wp:posOffset>
                </wp:positionH>
                <wp:positionV relativeFrom="paragraph">
                  <wp:posOffset>99168</wp:posOffset>
                </wp:positionV>
                <wp:extent cx="2635250" cy="14160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35250" cy="1416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160166" w:rsidRPr="00C250AC" w14:paraId="27C7E64E" w14:textId="77777777">
                              <w:trPr>
                                <w:trHeight w:hRule="exact" w:val="255"/>
                              </w:trPr>
                              <w:tc>
                                <w:tcPr>
                                  <w:tcW w:w="5000" w:type="pct"/>
                                  <w:shd w:val="clear" w:color="auto" w:fill="D9E2F3"/>
                                </w:tcPr>
                                <w:p w14:paraId="125D7E6D" w14:textId="77777777" w:rsidR="00160166" w:rsidRPr="00C250AC" w:rsidRDefault="00160166">
                                  <w:pPr>
                                    <w:pStyle w:val="SolnBox"/>
                                  </w:pPr>
                                  <w:r w:rsidRPr="00C250AC">
                                    <w:t>Solution</w:t>
                                  </w:r>
                                </w:p>
                              </w:tc>
                            </w:tr>
                            <w:tr w:rsidR="00160166" w:rsidRPr="00C250AC" w14:paraId="45ED3DD4" w14:textId="77777777">
                              <w:tc>
                                <w:tcPr>
                                  <w:tcW w:w="5000" w:type="pct"/>
                                  <w:tcBorders>
                                    <w:bottom w:val="single" w:sz="4" w:space="0" w:color="auto"/>
                                  </w:tcBorders>
                                </w:tcPr>
                                <w:p w14:paraId="3ADAF57C" w14:textId="77777777" w:rsidR="00160166" w:rsidRDefault="00BF0AA6">
                                  <w:pPr>
                                    <w:pStyle w:val="Parts"/>
                                  </w:pPr>
                                  <m:oMathPara>
                                    <m:oMath>
                                      <m:f>
                                        <m:fPr>
                                          <m:ctrlPr>
                                            <w:rPr>
                                              <w:rFonts w:ascii="Cambria Math" w:hAnsi="Cambria Math"/>
                                              <w:i/>
                                            </w:rPr>
                                          </m:ctrlPr>
                                        </m:fPr>
                                        <m:num>
                                          <m:r>
                                            <w:rPr>
                                              <w:rFonts w:ascii="Cambria Math" w:hAnsi="Cambria Math"/>
                                            </w:rPr>
                                            <m:t>dM</m:t>
                                          </m:r>
                                        </m:num>
                                        <m:den>
                                          <m:r>
                                            <w:rPr>
                                              <w:rFonts w:ascii="Cambria Math" w:hAnsi="Cambria Math"/>
                                            </w:rPr>
                                            <m:t>dt</m:t>
                                          </m:r>
                                        </m:den>
                                      </m:f>
                                      <m:r>
                                        <m:rPr>
                                          <m:aln/>
                                        </m:rPr>
                                        <w:rPr>
                                          <w:rFonts w:ascii="Cambria Math" w:hAnsi="Cambria Math"/>
                                        </w:rPr>
                                        <m:t>=-kM</m:t>
                                      </m:r>
                                      <m:r>
                                        <m:rPr>
                                          <m:sty m:val="p"/>
                                        </m:rPr>
                                        <w:rPr>
                                          <w:rFonts w:ascii="Cambria Math" w:hAnsi="Cambria Math"/>
                                        </w:rPr>
                                        <w:br/>
                                      </m:r>
                                    </m:oMath>
                                    <m:oMath>
                                      <m:r>
                                        <m:rPr>
                                          <m:aln/>
                                        </m:rPr>
                                        <w:rPr>
                                          <w:rFonts w:ascii="Cambria Math" w:eastAsiaTheme="minorEastAsia" w:hAnsi="Cambria Math"/>
                                        </w:rPr>
                                        <m:t xml:space="preserve">=-0.011×2=-0.022 </m:t>
                                      </m:r>
                                      <m:r>
                                        <m:rPr>
                                          <m:nor/>
                                        </m:rPr>
                                        <w:rPr>
                                          <w:rFonts w:ascii="Cambria Math" w:eastAsiaTheme="minorEastAsia" w:hAnsi="Cambria Math"/>
                                        </w:rPr>
                                        <m:t>mg/h</m:t>
                                      </m:r>
                                    </m:oMath>
                                  </m:oMathPara>
                                </w:p>
                                <w:p w14:paraId="7D0863E5" w14:textId="3E5FC046" w:rsidR="00160166" w:rsidRPr="00410486" w:rsidRDefault="00D01128">
                                  <w:pPr>
                                    <w:pStyle w:val="Parts"/>
                                  </w:pPr>
                                  <w:r>
                                    <w:t xml:space="preserve">Decay rate is </w:t>
                                  </w:r>
                                  <m:oMath>
                                    <m:r>
                                      <w:rPr>
                                        <w:rFonts w:ascii="Cambria Math" w:eastAsiaTheme="minorEastAsia" w:hAnsi="Cambria Math"/>
                                      </w:rPr>
                                      <m:t xml:space="preserve">0.022 </m:t>
                                    </m:r>
                                    <m:r>
                                      <m:rPr>
                                        <m:nor/>
                                      </m:rPr>
                                      <w:rPr>
                                        <w:rFonts w:ascii="Cambria Math" w:eastAsiaTheme="minorEastAsia" w:hAnsi="Cambria Math"/>
                                      </w:rPr>
                                      <m:t>mg/h</m:t>
                                    </m:r>
                                  </m:oMath>
                                </w:p>
                              </w:tc>
                            </w:tr>
                            <w:tr w:rsidR="00160166" w:rsidRPr="00C250AC" w14:paraId="2B2D6256" w14:textId="77777777">
                              <w:trPr>
                                <w:trHeight w:hRule="exact" w:val="255"/>
                              </w:trPr>
                              <w:tc>
                                <w:tcPr>
                                  <w:tcW w:w="5000" w:type="pct"/>
                                  <w:shd w:val="clear" w:color="auto" w:fill="D9E2F3"/>
                                </w:tcPr>
                                <w:p w14:paraId="3969CEC0" w14:textId="77777777" w:rsidR="00160166" w:rsidRPr="00C250AC" w:rsidRDefault="00160166">
                                  <w:pPr>
                                    <w:pStyle w:val="SolnBox"/>
                                  </w:pPr>
                                  <w:r w:rsidRPr="00C250AC">
                                    <w:t>Specific behaviours</w:t>
                                  </w:r>
                                </w:p>
                              </w:tc>
                            </w:tr>
                            <w:tr w:rsidR="00160166" w:rsidRPr="00C250AC" w14:paraId="61C6FB70" w14:textId="77777777">
                              <w:tc>
                                <w:tcPr>
                                  <w:tcW w:w="5000" w:type="pct"/>
                                </w:tcPr>
                                <w:p w14:paraId="072234C5" w14:textId="77777777" w:rsidR="00160166" w:rsidRPr="00FE518A" w:rsidRDefault="00160166">
                                  <w:pPr>
                                    <w:pStyle w:val="Parts"/>
                                  </w:pPr>
                                  <w:r w:rsidRPr="00FE518A">
                                    <w:rPr>
                                      <w:rFonts w:ascii="Wingdings" w:eastAsia="Wingdings" w:hAnsi="Wingdings" w:cs="Wingdings"/>
                                    </w:rPr>
                                    <w:t>ü</w:t>
                                  </w:r>
                                  <w:r w:rsidRPr="00FE518A">
                                    <w:t xml:space="preserve"> </w:t>
                                  </w:r>
                                  <w:r>
                                    <w:t>uses rate of change equation</w:t>
                                  </w:r>
                                </w:p>
                                <w:p w14:paraId="464F0D88" w14:textId="77777777" w:rsidR="00160166" w:rsidRPr="00FE518A" w:rsidRDefault="00160166">
                                  <w:pPr>
                                    <w:pStyle w:val="Parts"/>
                                  </w:pPr>
                                  <w:r w:rsidRPr="00FE518A">
                                    <w:rPr>
                                      <w:rFonts w:ascii="Wingdings" w:hAnsi="Wingdings"/>
                                    </w:rPr>
                                    <w:t>ü</w:t>
                                  </w:r>
                                  <w:r w:rsidRPr="00FE518A">
                                    <w:t xml:space="preserve"> </w:t>
                                  </w:r>
                                  <w:r>
                                    <w:t>correct rate</w:t>
                                  </w:r>
                                </w:p>
                              </w:tc>
                            </w:tr>
                          </w:tbl>
                          <w:p w14:paraId="29A8DA25"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F359F" id="Text Box 12" o:spid="_x0000_s1029" type="#_x0000_t202" style="position:absolute;margin-left:137.7pt;margin-top:7.8pt;width:207.5pt;height:111.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138"/>
                      </w:tblGrid>
                      <w:tr w:rsidR="00160166" w:rsidRPr="00C250AC" w14:paraId="27C7E64E" w14:textId="77777777">
                        <w:trPr>
                          <w:trHeight w:hRule="exact" w:val="255"/>
                        </w:trPr>
                        <w:tc>
                          <w:tcPr>
                            <w:tcW w:w="5000" w:type="pct"/>
                            <w:shd w:val="clear" w:color="auto" w:fill="D9E2F3"/>
                          </w:tcPr>
                          <w:p w14:paraId="125D7E6D" w14:textId="77777777" w:rsidR="00160166" w:rsidRPr="00C250AC" w:rsidRDefault="00160166">
                            <w:pPr>
                              <w:pStyle w:val="SolnBox"/>
                            </w:pPr>
                            <w:r w:rsidRPr="00C250AC">
                              <w:t>Solution</w:t>
                            </w:r>
                          </w:p>
                        </w:tc>
                      </w:tr>
                      <w:tr w:rsidR="00160166" w:rsidRPr="00C250AC" w14:paraId="45ED3DD4" w14:textId="77777777">
                        <w:tc>
                          <w:tcPr>
                            <w:tcW w:w="5000" w:type="pct"/>
                            <w:tcBorders>
                              <w:bottom w:val="single" w:sz="4" w:space="0" w:color="auto"/>
                            </w:tcBorders>
                          </w:tcPr>
                          <w:p w14:paraId="3ADAF57C" w14:textId="77777777" w:rsidR="00160166" w:rsidRDefault="00BF0AA6">
                            <w:pPr>
                              <w:pStyle w:val="Parts"/>
                            </w:pPr>
                            <m:oMathPara>
                              <m:oMath>
                                <m:f>
                                  <m:fPr>
                                    <m:ctrlPr>
                                      <w:rPr>
                                        <w:rFonts w:ascii="Cambria Math" w:hAnsi="Cambria Math"/>
                                        <w:i/>
                                      </w:rPr>
                                    </m:ctrlPr>
                                  </m:fPr>
                                  <m:num>
                                    <m:r>
                                      <w:rPr>
                                        <w:rFonts w:ascii="Cambria Math" w:hAnsi="Cambria Math"/>
                                      </w:rPr>
                                      <m:t>dM</m:t>
                                    </m:r>
                                  </m:num>
                                  <m:den>
                                    <m:r>
                                      <w:rPr>
                                        <w:rFonts w:ascii="Cambria Math" w:hAnsi="Cambria Math"/>
                                      </w:rPr>
                                      <m:t>dt</m:t>
                                    </m:r>
                                  </m:den>
                                </m:f>
                                <m:r>
                                  <m:rPr>
                                    <m:aln/>
                                  </m:rPr>
                                  <w:rPr>
                                    <w:rFonts w:ascii="Cambria Math" w:hAnsi="Cambria Math"/>
                                  </w:rPr>
                                  <m:t>=-kM</m:t>
                                </m:r>
                                <m:r>
                                  <m:rPr>
                                    <m:sty m:val="p"/>
                                  </m:rPr>
                                  <w:rPr>
                                    <w:rFonts w:ascii="Cambria Math" w:hAnsi="Cambria Math"/>
                                  </w:rPr>
                                  <w:br/>
                                </m:r>
                              </m:oMath>
                              <m:oMath>
                                <m:r>
                                  <m:rPr>
                                    <m:aln/>
                                  </m:rPr>
                                  <w:rPr>
                                    <w:rFonts w:ascii="Cambria Math" w:eastAsiaTheme="minorEastAsia" w:hAnsi="Cambria Math"/>
                                  </w:rPr>
                                  <m:t xml:space="preserve">=-0.011×2=-0.022 </m:t>
                                </m:r>
                                <m:r>
                                  <m:rPr>
                                    <m:nor/>
                                  </m:rPr>
                                  <w:rPr>
                                    <w:rFonts w:ascii="Cambria Math" w:eastAsiaTheme="minorEastAsia" w:hAnsi="Cambria Math"/>
                                  </w:rPr>
                                  <m:t>mg/h</m:t>
                                </m:r>
                              </m:oMath>
                            </m:oMathPara>
                          </w:p>
                          <w:p w14:paraId="7D0863E5" w14:textId="3E5FC046" w:rsidR="00160166" w:rsidRPr="00410486" w:rsidRDefault="00D01128">
                            <w:pPr>
                              <w:pStyle w:val="Parts"/>
                            </w:pPr>
                            <w:r>
                              <w:t xml:space="preserve">Decay rate is </w:t>
                            </w:r>
                            <m:oMath>
                              <m:r>
                                <w:rPr>
                                  <w:rFonts w:ascii="Cambria Math" w:eastAsiaTheme="minorEastAsia" w:hAnsi="Cambria Math"/>
                                </w:rPr>
                                <m:t xml:space="preserve">0.022 </m:t>
                              </m:r>
                              <m:r>
                                <m:rPr>
                                  <m:nor/>
                                </m:rPr>
                                <w:rPr>
                                  <w:rFonts w:ascii="Cambria Math" w:eastAsiaTheme="minorEastAsia" w:hAnsi="Cambria Math"/>
                                </w:rPr>
                                <m:t>mg/h</m:t>
                              </m:r>
                            </m:oMath>
                          </w:p>
                        </w:tc>
                      </w:tr>
                      <w:tr w:rsidR="00160166" w:rsidRPr="00C250AC" w14:paraId="2B2D6256" w14:textId="77777777">
                        <w:trPr>
                          <w:trHeight w:hRule="exact" w:val="255"/>
                        </w:trPr>
                        <w:tc>
                          <w:tcPr>
                            <w:tcW w:w="5000" w:type="pct"/>
                            <w:shd w:val="clear" w:color="auto" w:fill="D9E2F3"/>
                          </w:tcPr>
                          <w:p w14:paraId="3969CEC0" w14:textId="77777777" w:rsidR="00160166" w:rsidRPr="00C250AC" w:rsidRDefault="00160166">
                            <w:pPr>
                              <w:pStyle w:val="SolnBox"/>
                            </w:pPr>
                            <w:r w:rsidRPr="00C250AC">
                              <w:t>Specific behaviours</w:t>
                            </w:r>
                          </w:p>
                        </w:tc>
                      </w:tr>
                      <w:tr w:rsidR="00160166" w:rsidRPr="00C250AC" w14:paraId="61C6FB70" w14:textId="77777777">
                        <w:tc>
                          <w:tcPr>
                            <w:tcW w:w="5000" w:type="pct"/>
                          </w:tcPr>
                          <w:p w14:paraId="072234C5" w14:textId="77777777" w:rsidR="00160166" w:rsidRPr="00FE518A" w:rsidRDefault="00160166">
                            <w:pPr>
                              <w:pStyle w:val="Parts"/>
                            </w:pPr>
                            <w:r w:rsidRPr="00FE518A">
                              <w:rPr>
                                <w:rFonts w:ascii="Wingdings" w:eastAsia="Wingdings" w:hAnsi="Wingdings" w:cs="Wingdings"/>
                              </w:rPr>
                              <w:t>ü</w:t>
                            </w:r>
                            <w:r w:rsidRPr="00FE518A">
                              <w:t xml:space="preserve"> </w:t>
                            </w:r>
                            <w:r>
                              <w:t>uses rate of change equation</w:t>
                            </w:r>
                          </w:p>
                          <w:p w14:paraId="464F0D88" w14:textId="77777777" w:rsidR="00160166" w:rsidRPr="00FE518A" w:rsidRDefault="00160166">
                            <w:pPr>
                              <w:pStyle w:val="Parts"/>
                            </w:pPr>
                            <w:r w:rsidRPr="00FE518A">
                              <w:rPr>
                                <w:rFonts w:ascii="Wingdings" w:hAnsi="Wingdings"/>
                              </w:rPr>
                              <w:t>ü</w:t>
                            </w:r>
                            <w:r w:rsidRPr="00FE518A">
                              <w:t xml:space="preserve"> </w:t>
                            </w:r>
                            <w:r>
                              <w:t>correct rate</w:t>
                            </w:r>
                          </w:p>
                        </w:tc>
                      </w:tr>
                    </w:tbl>
                    <w:p w14:paraId="29A8DA25" w14:textId="77777777" w:rsidR="00160166" w:rsidRDefault="00160166" w:rsidP="00160166">
                      <w:pPr>
                        <w:pStyle w:val="Part"/>
                      </w:pPr>
                    </w:p>
                  </w:txbxContent>
                </v:textbox>
              </v:shape>
            </w:pict>
          </mc:Fallback>
        </mc:AlternateContent>
      </w:r>
    </w:p>
    <w:p w14:paraId="7395A7F4" w14:textId="77777777" w:rsidR="00160166" w:rsidRDefault="00160166" w:rsidP="00160166">
      <w:pPr>
        <w:spacing w:after="160" w:line="259" w:lineRule="auto"/>
        <w:rPr>
          <w:b/>
          <w:lang w:val="en-US"/>
        </w:rPr>
      </w:pPr>
      <w:r>
        <w:br w:type="page"/>
      </w:r>
    </w:p>
    <w:p w14:paraId="072992F2" w14:textId="26C40504" w:rsidR="006B7A22" w:rsidRPr="00CE6137" w:rsidRDefault="00CE6137" w:rsidP="00D4464F">
      <w:pPr>
        <w:tabs>
          <w:tab w:val="left" w:pos="567"/>
          <w:tab w:val="left" w:pos="1134"/>
          <w:tab w:val="left" w:pos="1701"/>
          <w:tab w:val="left" w:pos="2268"/>
          <w:tab w:val="right" w:pos="9356"/>
        </w:tabs>
        <w:rPr>
          <w:rFonts w:cs="Arial"/>
          <w:b/>
          <w:bCs/>
        </w:rPr>
      </w:pPr>
      <w:r>
        <w:rPr>
          <w:rFonts w:cs="Arial"/>
          <w:b/>
          <w:bCs/>
        </w:rPr>
        <w:lastRenderedPageBreak/>
        <w:t xml:space="preserve">Question </w:t>
      </w:r>
      <w:r w:rsidR="003B2DB1">
        <w:rPr>
          <w:rFonts w:cs="Arial"/>
          <w:b/>
          <w:bCs/>
        </w:rPr>
        <w:t>8</w:t>
      </w:r>
      <w:r>
        <w:rPr>
          <w:rFonts w:cs="Arial"/>
          <w:b/>
          <w:bCs/>
        </w:rPr>
        <w:tab/>
      </w:r>
      <w:r w:rsidR="00780B5F">
        <w:rPr>
          <w:rFonts w:cs="Arial"/>
          <w:b/>
          <w:bCs/>
        </w:rPr>
        <w:t xml:space="preserve">                                                                                                                      </w:t>
      </w:r>
      <w:r>
        <w:rPr>
          <w:rFonts w:cs="Arial"/>
          <w:b/>
          <w:bCs/>
        </w:rPr>
        <w:t>(</w:t>
      </w:r>
      <w:r w:rsidR="00ED0414">
        <w:rPr>
          <w:rFonts w:cs="Arial"/>
          <w:b/>
          <w:bCs/>
        </w:rPr>
        <w:t>6</w:t>
      </w:r>
      <w:r w:rsidR="00780B5F">
        <w:rPr>
          <w:rFonts w:cs="Arial"/>
          <w:b/>
          <w:bCs/>
        </w:rPr>
        <w:t xml:space="preserve"> marks)</w:t>
      </w:r>
    </w:p>
    <w:p w14:paraId="370B1F3F" w14:textId="63F371AC" w:rsidR="00CE6137" w:rsidRDefault="00CE6137" w:rsidP="00D4464F">
      <w:pPr>
        <w:tabs>
          <w:tab w:val="left" w:pos="567"/>
          <w:tab w:val="left" w:pos="1134"/>
          <w:tab w:val="left" w:pos="1701"/>
          <w:tab w:val="left" w:pos="2268"/>
          <w:tab w:val="right" w:pos="9356"/>
        </w:tabs>
        <w:rPr>
          <w:rFonts w:cs="Arial"/>
        </w:rPr>
      </w:pPr>
    </w:p>
    <w:p w14:paraId="33702D75" w14:textId="77777777" w:rsidR="00160166" w:rsidRDefault="00160166" w:rsidP="00160166">
      <w:pPr>
        <w:rPr>
          <w:rFonts w:eastAsiaTheme="minorEastAsia"/>
        </w:rPr>
      </w:pPr>
      <w:r>
        <w:t xml:space="preserve">A barrel is filled with </w:t>
      </w:r>
      <m:oMath>
        <m:r>
          <w:rPr>
            <w:rFonts w:ascii="Cambria Math" w:hAnsi="Cambria Math"/>
          </w:rPr>
          <m:t>34</m:t>
        </m:r>
      </m:oMath>
      <w:r>
        <w:rPr>
          <w:rFonts w:eastAsiaTheme="minorEastAsia"/>
        </w:rPr>
        <w:t xml:space="preserve"> balls numbered with the integers </w:t>
      </w:r>
      <m:oMath>
        <m:r>
          <w:rPr>
            <w:rFonts w:ascii="Cambria Math" w:eastAsiaTheme="minorEastAsia" w:hAnsi="Cambria Math"/>
          </w:rPr>
          <m:t>1, 2, 3, …, 33, 34</m:t>
        </m:r>
      </m:oMath>
      <w:r>
        <w:rPr>
          <w:rFonts w:eastAsiaTheme="minorEastAsia"/>
        </w:rPr>
        <w:t>, but otherwise identical.</w:t>
      </w:r>
    </w:p>
    <w:p w14:paraId="718CBE6A" w14:textId="77777777" w:rsidR="00160166" w:rsidRDefault="00160166" w:rsidP="00160166">
      <w:pPr>
        <w:rPr>
          <w:rFonts w:eastAsiaTheme="minorEastAsia"/>
        </w:rPr>
      </w:pPr>
    </w:p>
    <w:p w14:paraId="3F71CB57" w14:textId="77777777" w:rsidR="00160166" w:rsidRDefault="00160166" w:rsidP="00160166">
      <w:pPr>
        <w:rPr>
          <w:rFonts w:eastAsiaTheme="minorEastAsia"/>
        </w:rPr>
      </w:pPr>
      <w:r>
        <w:rPr>
          <w:rFonts w:eastAsiaTheme="minorEastAsia"/>
        </w:rPr>
        <w:t xml:space="preserve">Let the random variable </w:t>
      </w:r>
      <m:oMath>
        <m:r>
          <w:rPr>
            <w:rFonts w:ascii="Cambria Math" w:eastAsiaTheme="minorEastAsia" w:hAnsi="Cambria Math"/>
          </w:rPr>
          <m:t>X</m:t>
        </m:r>
      </m:oMath>
      <w:r>
        <w:rPr>
          <w:rFonts w:eastAsiaTheme="minorEastAsia"/>
        </w:rPr>
        <w:t xml:space="preserve"> be the number on a ball drawn at random from the barrel.</w:t>
      </w:r>
    </w:p>
    <w:p w14:paraId="0B929290" w14:textId="77777777" w:rsidR="00160166" w:rsidRDefault="00160166" w:rsidP="00160166">
      <w:pPr>
        <w:rPr>
          <w:rFonts w:eastAsiaTheme="minorEastAsia"/>
        </w:rPr>
      </w:pPr>
    </w:p>
    <w:p w14:paraId="110D5C82" w14:textId="77777777" w:rsidR="00160166" w:rsidRDefault="00160166" w:rsidP="00160166">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has a uniform distribution.</w:t>
      </w:r>
      <w:r>
        <w:rPr>
          <w:rFonts w:eastAsiaTheme="minorEastAsia"/>
        </w:rPr>
        <w:tab/>
        <w:t>(1 mark)</w:t>
      </w:r>
    </w:p>
    <w:p w14:paraId="48A29190"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5" behindDoc="0" locked="0" layoutInCell="1" allowOverlap="1" wp14:anchorId="0A67B78E" wp14:editId="47F97709">
                <wp:simplePos x="0" y="0"/>
                <wp:positionH relativeFrom="column">
                  <wp:posOffset>918210</wp:posOffset>
                </wp:positionH>
                <wp:positionV relativeFrom="paragraph">
                  <wp:posOffset>40005</wp:posOffset>
                </wp:positionV>
                <wp:extent cx="4083050" cy="9144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40830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13"/>
                            </w:tblGrid>
                            <w:tr w:rsidR="00160166" w:rsidRPr="00C250AC" w14:paraId="4C67A794" w14:textId="77777777">
                              <w:trPr>
                                <w:trHeight w:hRule="exact" w:val="255"/>
                              </w:trPr>
                              <w:tc>
                                <w:tcPr>
                                  <w:tcW w:w="5000" w:type="pct"/>
                                  <w:shd w:val="clear" w:color="auto" w:fill="D9E2F3"/>
                                </w:tcPr>
                                <w:p w14:paraId="5461F101" w14:textId="77777777" w:rsidR="00160166" w:rsidRPr="00C250AC" w:rsidRDefault="00160166">
                                  <w:pPr>
                                    <w:pStyle w:val="SolnBox"/>
                                  </w:pPr>
                                  <w:r w:rsidRPr="00C250AC">
                                    <w:t>Solution</w:t>
                                  </w:r>
                                </w:p>
                              </w:tc>
                            </w:tr>
                            <w:tr w:rsidR="00160166" w:rsidRPr="00C250AC" w14:paraId="154DE4FE" w14:textId="77777777">
                              <w:tc>
                                <w:tcPr>
                                  <w:tcW w:w="5000" w:type="pct"/>
                                  <w:tcBorders>
                                    <w:bottom w:val="single" w:sz="4" w:space="0" w:color="auto"/>
                                  </w:tcBorders>
                                </w:tcPr>
                                <w:p w14:paraId="3F94A80A" w14:textId="77777777" w:rsidR="00160166" w:rsidRDefault="00160166">
                                  <w:pPr>
                                    <w:pStyle w:val="Parts"/>
                                  </w:pPr>
                                  <w:r>
                                    <w:t>Every outcome is equally likely</w:t>
                                  </w:r>
                                  <w:r>
                                    <w:rPr>
                                      <w:rFonts w:eastAsiaTheme="minorEastAsia"/>
                                    </w:rPr>
                                    <w:t>.</w:t>
                                  </w:r>
                                </w:p>
                                <w:p w14:paraId="44FF6837" w14:textId="77777777" w:rsidR="00160166" w:rsidRPr="00410486" w:rsidRDefault="00160166">
                                  <w:pPr>
                                    <w:pStyle w:val="Parts"/>
                                  </w:pPr>
                                </w:p>
                              </w:tc>
                            </w:tr>
                            <w:tr w:rsidR="00160166" w:rsidRPr="00C250AC" w14:paraId="5EDFDD36" w14:textId="77777777">
                              <w:trPr>
                                <w:trHeight w:hRule="exact" w:val="255"/>
                              </w:trPr>
                              <w:tc>
                                <w:tcPr>
                                  <w:tcW w:w="5000" w:type="pct"/>
                                  <w:shd w:val="clear" w:color="auto" w:fill="D9E2F3"/>
                                </w:tcPr>
                                <w:p w14:paraId="6856A409" w14:textId="77777777" w:rsidR="00160166" w:rsidRPr="00C250AC" w:rsidRDefault="00160166">
                                  <w:pPr>
                                    <w:pStyle w:val="SolnBox"/>
                                  </w:pPr>
                                  <w:r w:rsidRPr="00C250AC">
                                    <w:t>Specific behaviours</w:t>
                                  </w:r>
                                </w:p>
                              </w:tc>
                            </w:tr>
                            <w:tr w:rsidR="00160166" w:rsidRPr="00C250AC" w14:paraId="368F939B" w14:textId="77777777">
                              <w:tc>
                                <w:tcPr>
                                  <w:tcW w:w="5000" w:type="pct"/>
                                </w:tcPr>
                                <w:p w14:paraId="4D3648B1" w14:textId="77777777" w:rsidR="00160166" w:rsidRPr="00FE518A" w:rsidRDefault="00160166">
                                  <w:pPr>
                                    <w:pStyle w:val="Parts"/>
                                  </w:pPr>
                                  <w:r w:rsidRPr="00FE518A">
                                    <w:rPr>
                                      <w:rFonts w:ascii="Wingdings" w:eastAsia="Wingdings" w:hAnsi="Wingdings" w:cs="Wingdings"/>
                                    </w:rPr>
                                    <w:t>ü</w:t>
                                  </w:r>
                                  <w:r w:rsidRPr="00FE518A">
                                    <w:t xml:space="preserve"> </w:t>
                                  </w:r>
                                  <w:r>
                                    <w:t>reasonable explanation indicating equally likely outcomes</w:t>
                                  </w:r>
                                </w:p>
                              </w:tc>
                            </w:tr>
                          </w:tbl>
                          <w:p w14:paraId="3D1E6AF7"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7B78E" id="Text Box 10" o:spid="_x0000_s1030" type="#_x0000_t202" style="position:absolute;left:0;text-align:left;margin-left:72.3pt;margin-top:3.15pt;width:321.5pt;height:1in;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413"/>
                      </w:tblGrid>
                      <w:tr w:rsidR="00160166" w:rsidRPr="00C250AC" w14:paraId="4C67A794" w14:textId="77777777">
                        <w:trPr>
                          <w:trHeight w:hRule="exact" w:val="255"/>
                        </w:trPr>
                        <w:tc>
                          <w:tcPr>
                            <w:tcW w:w="5000" w:type="pct"/>
                            <w:shd w:val="clear" w:color="auto" w:fill="D9E2F3"/>
                          </w:tcPr>
                          <w:p w14:paraId="5461F101" w14:textId="77777777" w:rsidR="00160166" w:rsidRPr="00C250AC" w:rsidRDefault="00160166">
                            <w:pPr>
                              <w:pStyle w:val="SolnBox"/>
                            </w:pPr>
                            <w:r w:rsidRPr="00C250AC">
                              <w:t>Solution</w:t>
                            </w:r>
                          </w:p>
                        </w:tc>
                      </w:tr>
                      <w:tr w:rsidR="00160166" w:rsidRPr="00C250AC" w14:paraId="154DE4FE" w14:textId="77777777">
                        <w:tc>
                          <w:tcPr>
                            <w:tcW w:w="5000" w:type="pct"/>
                            <w:tcBorders>
                              <w:bottom w:val="single" w:sz="4" w:space="0" w:color="auto"/>
                            </w:tcBorders>
                          </w:tcPr>
                          <w:p w14:paraId="3F94A80A" w14:textId="77777777" w:rsidR="00160166" w:rsidRDefault="00160166">
                            <w:pPr>
                              <w:pStyle w:val="Parts"/>
                            </w:pPr>
                            <w:r>
                              <w:t>Every outcome is equally likely</w:t>
                            </w:r>
                            <w:r>
                              <w:rPr>
                                <w:rFonts w:eastAsiaTheme="minorEastAsia"/>
                              </w:rPr>
                              <w:t>.</w:t>
                            </w:r>
                          </w:p>
                          <w:p w14:paraId="44FF6837" w14:textId="77777777" w:rsidR="00160166" w:rsidRPr="00410486" w:rsidRDefault="00160166">
                            <w:pPr>
                              <w:pStyle w:val="Parts"/>
                            </w:pPr>
                          </w:p>
                        </w:tc>
                      </w:tr>
                      <w:tr w:rsidR="00160166" w:rsidRPr="00C250AC" w14:paraId="5EDFDD36" w14:textId="77777777">
                        <w:trPr>
                          <w:trHeight w:hRule="exact" w:val="255"/>
                        </w:trPr>
                        <w:tc>
                          <w:tcPr>
                            <w:tcW w:w="5000" w:type="pct"/>
                            <w:shd w:val="clear" w:color="auto" w:fill="D9E2F3"/>
                          </w:tcPr>
                          <w:p w14:paraId="6856A409" w14:textId="77777777" w:rsidR="00160166" w:rsidRPr="00C250AC" w:rsidRDefault="00160166">
                            <w:pPr>
                              <w:pStyle w:val="SolnBox"/>
                            </w:pPr>
                            <w:r w:rsidRPr="00C250AC">
                              <w:t>Specific behaviours</w:t>
                            </w:r>
                          </w:p>
                        </w:tc>
                      </w:tr>
                      <w:tr w:rsidR="00160166" w:rsidRPr="00C250AC" w14:paraId="368F939B" w14:textId="77777777">
                        <w:tc>
                          <w:tcPr>
                            <w:tcW w:w="5000" w:type="pct"/>
                          </w:tcPr>
                          <w:p w14:paraId="4D3648B1" w14:textId="77777777" w:rsidR="00160166" w:rsidRPr="00FE518A" w:rsidRDefault="00160166">
                            <w:pPr>
                              <w:pStyle w:val="Parts"/>
                            </w:pPr>
                            <w:r w:rsidRPr="00FE518A">
                              <w:rPr>
                                <w:rFonts w:ascii="Wingdings" w:eastAsia="Wingdings" w:hAnsi="Wingdings" w:cs="Wingdings"/>
                              </w:rPr>
                              <w:t>ü</w:t>
                            </w:r>
                            <w:r w:rsidRPr="00FE518A">
                              <w:t xml:space="preserve"> </w:t>
                            </w:r>
                            <w:r>
                              <w:t>reasonable explanation indicating equally likely outcomes</w:t>
                            </w:r>
                          </w:p>
                        </w:tc>
                      </w:tr>
                    </w:tbl>
                    <w:p w14:paraId="3D1E6AF7" w14:textId="77777777" w:rsidR="00160166" w:rsidRDefault="00160166" w:rsidP="00160166">
                      <w:pPr>
                        <w:pStyle w:val="Part"/>
                      </w:pPr>
                    </w:p>
                  </w:txbxContent>
                </v:textbox>
              </v:shape>
            </w:pict>
          </mc:Fallback>
        </mc:AlternateContent>
      </w:r>
    </w:p>
    <w:p w14:paraId="1FB70CD8" w14:textId="77777777" w:rsidR="00160166" w:rsidRDefault="00160166" w:rsidP="00160166">
      <w:pPr>
        <w:pStyle w:val="Parta"/>
        <w:rPr>
          <w:rFonts w:eastAsiaTheme="minorEastAsia"/>
        </w:rPr>
      </w:pPr>
    </w:p>
    <w:p w14:paraId="4C74718A" w14:textId="77777777" w:rsidR="00160166" w:rsidRDefault="00160166" w:rsidP="00160166">
      <w:pPr>
        <w:pStyle w:val="Parta"/>
        <w:rPr>
          <w:rFonts w:eastAsiaTheme="minorEastAsia"/>
        </w:rPr>
      </w:pPr>
    </w:p>
    <w:p w14:paraId="2A34A861" w14:textId="77777777" w:rsidR="00160166" w:rsidRDefault="00160166" w:rsidP="00160166">
      <w:pPr>
        <w:pStyle w:val="Parta"/>
        <w:rPr>
          <w:rFonts w:eastAsiaTheme="minorEastAsia"/>
        </w:rPr>
      </w:pPr>
    </w:p>
    <w:p w14:paraId="412C64A2" w14:textId="77777777" w:rsidR="00160166" w:rsidRDefault="00160166" w:rsidP="00160166">
      <w:pPr>
        <w:pStyle w:val="Parta"/>
        <w:rPr>
          <w:rFonts w:eastAsiaTheme="minorEastAsia"/>
        </w:rPr>
      </w:pPr>
    </w:p>
    <w:p w14:paraId="5F1D7B0F" w14:textId="77777777" w:rsidR="00160166" w:rsidRDefault="00160166" w:rsidP="00160166">
      <w:pPr>
        <w:pStyle w:val="Parta"/>
        <w:rPr>
          <w:rFonts w:eastAsiaTheme="minorEastAsia"/>
        </w:rPr>
      </w:pPr>
    </w:p>
    <w:p w14:paraId="0906D0FC" w14:textId="77777777" w:rsidR="00160166" w:rsidRDefault="00160166" w:rsidP="00160166">
      <w:pPr>
        <w:pStyle w:val="Parta"/>
        <w:rPr>
          <w:rFonts w:eastAsiaTheme="minorEastAsia"/>
        </w:rPr>
      </w:pPr>
      <w:r>
        <w:rPr>
          <w:rFonts w:eastAsiaTheme="minorEastAsia"/>
        </w:rPr>
        <w:t>(b)</w:t>
      </w:r>
      <w:r>
        <w:rPr>
          <w:rFonts w:eastAsiaTheme="minorEastAsia"/>
        </w:rPr>
        <w:tab/>
        <w:t xml:space="preserve">Determine the expected value of </w:t>
      </w:r>
      <m:oMath>
        <m:r>
          <w:rPr>
            <w:rFonts w:ascii="Cambria Math" w:eastAsiaTheme="minorEastAsia" w:hAnsi="Cambria Math"/>
          </w:rPr>
          <m:t>X</m:t>
        </m:r>
      </m:oMath>
      <w:r>
        <w:rPr>
          <w:rFonts w:eastAsiaTheme="minorEastAsia"/>
        </w:rPr>
        <w:t>.</w:t>
      </w:r>
      <w:r>
        <w:rPr>
          <w:rFonts w:eastAsiaTheme="minorEastAsia"/>
        </w:rPr>
        <w:tab/>
        <w:t>(1 mark)</w:t>
      </w:r>
    </w:p>
    <w:p w14:paraId="658C018D"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4" behindDoc="0" locked="0" layoutInCell="1" allowOverlap="1" wp14:anchorId="485873CE" wp14:editId="045F7005">
                <wp:simplePos x="0" y="0"/>
                <wp:positionH relativeFrom="column">
                  <wp:posOffset>1057910</wp:posOffset>
                </wp:positionH>
                <wp:positionV relativeFrom="paragraph">
                  <wp:posOffset>34925</wp:posOffset>
                </wp:positionV>
                <wp:extent cx="3816350" cy="9080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81635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94"/>
                            </w:tblGrid>
                            <w:tr w:rsidR="00160166" w:rsidRPr="00C250AC" w14:paraId="679EF353" w14:textId="77777777">
                              <w:trPr>
                                <w:trHeight w:hRule="exact" w:val="255"/>
                              </w:trPr>
                              <w:tc>
                                <w:tcPr>
                                  <w:tcW w:w="5000" w:type="pct"/>
                                  <w:shd w:val="clear" w:color="auto" w:fill="D9E2F3"/>
                                </w:tcPr>
                                <w:p w14:paraId="52FA4E69" w14:textId="77777777" w:rsidR="00160166" w:rsidRPr="00C250AC" w:rsidRDefault="00160166">
                                  <w:pPr>
                                    <w:pStyle w:val="SolnBox"/>
                                  </w:pPr>
                                  <w:r w:rsidRPr="00C250AC">
                                    <w:t>Solution</w:t>
                                  </w:r>
                                </w:p>
                              </w:tc>
                            </w:tr>
                            <w:tr w:rsidR="00160166" w:rsidRPr="00C250AC" w14:paraId="188F6B65" w14:textId="77777777">
                              <w:tc>
                                <w:tcPr>
                                  <w:tcW w:w="5000" w:type="pct"/>
                                  <w:tcBorders>
                                    <w:bottom w:val="single" w:sz="4" w:space="0" w:color="auto"/>
                                  </w:tcBorders>
                                </w:tcPr>
                                <w:p w14:paraId="57E9A78B" w14:textId="77777777" w:rsidR="00160166" w:rsidRDefault="00160166">
                                  <w:pPr>
                                    <w:pStyle w:val="Parts"/>
                                  </w:pPr>
                                  <w:r>
                                    <w:rPr>
                                      <w:rFonts w:eastAsiaTheme="minorEastAsia"/>
                                      <w:iCs/>
                                    </w:rPr>
                                    <w:t xml:space="preserve">Using the symmetry of a uniform distribution, </w:t>
                                  </w:r>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=17.5</m:t>
                                    </m:r>
                                  </m:oMath>
                                </w:p>
                                <w:p w14:paraId="39CD6B05" w14:textId="77777777" w:rsidR="00160166" w:rsidRPr="00410486" w:rsidRDefault="00160166">
                                  <w:pPr>
                                    <w:pStyle w:val="Parts"/>
                                  </w:pPr>
                                </w:p>
                              </w:tc>
                            </w:tr>
                            <w:tr w:rsidR="00160166" w:rsidRPr="00C250AC" w14:paraId="19371A23" w14:textId="77777777">
                              <w:trPr>
                                <w:trHeight w:hRule="exact" w:val="255"/>
                              </w:trPr>
                              <w:tc>
                                <w:tcPr>
                                  <w:tcW w:w="5000" w:type="pct"/>
                                  <w:shd w:val="clear" w:color="auto" w:fill="D9E2F3"/>
                                </w:tcPr>
                                <w:p w14:paraId="5117CD98" w14:textId="77777777" w:rsidR="00160166" w:rsidRPr="00C250AC" w:rsidRDefault="00160166">
                                  <w:pPr>
                                    <w:pStyle w:val="SolnBox"/>
                                  </w:pPr>
                                  <w:r w:rsidRPr="00C250AC">
                                    <w:t>Specific behaviours</w:t>
                                  </w:r>
                                </w:p>
                              </w:tc>
                            </w:tr>
                            <w:tr w:rsidR="00160166" w:rsidRPr="00C250AC" w14:paraId="7ACC7F8A" w14:textId="77777777">
                              <w:tc>
                                <w:tcPr>
                                  <w:tcW w:w="5000" w:type="pct"/>
                                </w:tcPr>
                                <w:p w14:paraId="71F262FD" w14:textId="77777777" w:rsidR="00160166" w:rsidRPr="00FE518A" w:rsidRDefault="00160166">
                                  <w:pPr>
                                    <w:pStyle w:val="Parts"/>
                                  </w:pPr>
                                  <w:r w:rsidRPr="00FE518A">
                                    <w:rPr>
                                      <w:rFonts w:ascii="Wingdings" w:eastAsia="Wingdings" w:hAnsi="Wingdings" w:cs="Wingdings"/>
                                    </w:rPr>
                                    <w:t>ü</w:t>
                                  </w:r>
                                  <w:r w:rsidRPr="00FE518A">
                                    <w:t xml:space="preserve"> </w:t>
                                  </w:r>
                                  <w:r>
                                    <w:t>correct value</w:t>
                                  </w:r>
                                </w:p>
                              </w:tc>
                            </w:tr>
                          </w:tbl>
                          <w:p w14:paraId="1245C640"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73CE" id="Text Box 9" o:spid="_x0000_s1031" type="#_x0000_t202" style="position:absolute;left:0;text-align:left;margin-left:83.3pt;margin-top:2.75pt;width:300.5pt;height:71.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" filled="f" strokecolor="window" strokeweight=".5pt">
                <v:textbox inset="0,0,0,0">
                  <w:txbxContent>
                    <w:tbl>
                      <w:tblPr>
                        <w:tblStyle w:val="TableGrid"/>
                        <w:tblW w:w="4991" w:type="pct"/>
                        <w:tblLook w:val="04A0" w:firstRow="1" w:lastRow="0" w:firstColumn="1" w:lastColumn="0" w:noHBand="0" w:noVBand="1"/>
                      </w:tblPr>
                      <w:tblGrid>
                        <w:gridCol w:w="5994"/>
                      </w:tblGrid>
                      <w:tr w:rsidR="00160166" w:rsidRPr="00C250AC" w14:paraId="679EF353" w14:textId="77777777">
                        <w:trPr>
                          <w:trHeight w:hRule="exact" w:val="255"/>
                        </w:trPr>
                        <w:tc>
                          <w:tcPr>
                            <w:tcW w:w="5000" w:type="pct"/>
                            <w:shd w:val="clear" w:color="auto" w:fill="D9E2F3"/>
                          </w:tcPr>
                          <w:p w14:paraId="52FA4E69" w14:textId="77777777" w:rsidR="00160166" w:rsidRPr="00C250AC" w:rsidRDefault="00160166">
                            <w:pPr>
                              <w:pStyle w:val="SolnBox"/>
                            </w:pPr>
                            <w:r w:rsidRPr="00C250AC">
                              <w:t>Solution</w:t>
                            </w:r>
                          </w:p>
                        </w:tc>
                      </w:tr>
                      <w:tr w:rsidR="00160166" w:rsidRPr="00C250AC" w14:paraId="188F6B65" w14:textId="77777777">
                        <w:tc>
                          <w:tcPr>
                            <w:tcW w:w="5000" w:type="pct"/>
                            <w:tcBorders>
                              <w:bottom w:val="single" w:sz="4" w:space="0" w:color="auto"/>
                            </w:tcBorders>
                          </w:tcPr>
                          <w:p w14:paraId="57E9A78B" w14:textId="77777777" w:rsidR="00160166" w:rsidRDefault="00160166">
                            <w:pPr>
                              <w:pStyle w:val="Parts"/>
                            </w:pPr>
                            <w:r>
                              <w:rPr>
                                <w:rFonts w:eastAsiaTheme="minorEastAsia"/>
                                <w:iCs/>
                              </w:rPr>
                              <w:t xml:space="preserve">Using the symmetry of a uniform distribution, </w:t>
                            </w:r>
                            <m:oMath>
                              <m:r>
                                <m:rPr>
                                  <m:sty m:val="p"/>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=17.5</m:t>
                              </m:r>
                            </m:oMath>
                          </w:p>
                          <w:p w14:paraId="39CD6B05" w14:textId="77777777" w:rsidR="00160166" w:rsidRPr="00410486" w:rsidRDefault="00160166">
                            <w:pPr>
                              <w:pStyle w:val="Parts"/>
                            </w:pPr>
                          </w:p>
                        </w:tc>
                      </w:tr>
                      <w:tr w:rsidR="00160166" w:rsidRPr="00C250AC" w14:paraId="19371A23" w14:textId="77777777">
                        <w:trPr>
                          <w:trHeight w:hRule="exact" w:val="255"/>
                        </w:trPr>
                        <w:tc>
                          <w:tcPr>
                            <w:tcW w:w="5000" w:type="pct"/>
                            <w:shd w:val="clear" w:color="auto" w:fill="D9E2F3"/>
                          </w:tcPr>
                          <w:p w14:paraId="5117CD98" w14:textId="77777777" w:rsidR="00160166" w:rsidRPr="00C250AC" w:rsidRDefault="00160166">
                            <w:pPr>
                              <w:pStyle w:val="SolnBox"/>
                            </w:pPr>
                            <w:r w:rsidRPr="00C250AC">
                              <w:t>Specific behaviours</w:t>
                            </w:r>
                          </w:p>
                        </w:tc>
                      </w:tr>
                      <w:tr w:rsidR="00160166" w:rsidRPr="00C250AC" w14:paraId="7ACC7F8A" w14:textId="77777777">
                        <w:tc>
                          <w:tcPr>
                            <w:tcW w:w="5000" w:type="pct"/>
                          </w:tcPr>
                          <w:p w14:paraId="71F262FD" w14:textId="77777777" w:rsidR="00160166" w:rsidRPr="00FE518A" w:rsidRDefault="00160166">
                            <w:pPr>
                              <w:pStyle w:val="Parts"/>
                            </w:pPr>
                            <w:r w:rsidRPr="00FE518A">
                              <w:rPr>
                                <w:rFonts w:ascii="Wingdings" w:eastAsia="Wingdings" w:hAnsi="Wingdings" w:cs="Wingdings"/>
                              </w:rPr>
                              <w:t>ü</w:t>
                            </w:r>
                            <w:r w:rsidRPr="00FE518A">
                              <w:t xml:space="preserve"> </w:t>
                            </w:r>
                            <w:r>
                              <w:t>correct value</w:t>
                            </w:r>
                          </w:p>
                        </w:tc>
                      </w:tr>
                    </w:tbl>
                    <w:p w14:paraId="1245C640" w14:textId="77777777" w:rsidR="00160166" w:rsidRDefault="00160166" w:rsidP="00160166">
                      <w:pPr>
                        <w:pStyle w:val="Part"/>
                      </w:pPr>
                    </w:p>
                  </w:txbxContent>
                </v:textbox>
              </v:shape>
            </w:pict>
          </mc:Fallback>
        </mc:AlternateContent>
      </w:r>
    </w:p>
    <w:p w14:paraId="47246C4B" w14:textId="77777777" w:rsidR="00160166" w:rsidRDefault="00160166" w:rsidP="00160166">
      <w:pPr>
        <w:pStyle w:val="Parta"/>
        <w:rPr>
          <w:rFonts w:eastAsiaTheme="minorEastAsia"/>
        </w:rPr>
      </w:pPr>
    </w:p>
    <w:p w14:paraId="5B5B4C91" w14:textId="77777777" w:rsidR="00160166" w:rsidRDefault="00160166" w:rsidP="00160166">
      <w:pPr>
        <w:pStyle w:val="Parta"/>
        <w:rPr>
          <w:rFonts w:eastAsiaTheme="minorEastAsia"/>
        </w:rPr>
      </w:pPr>
    </w:p>
    <w:p w14:paraId="58952FEA" w14:textId="77777777" w:rsidR="00160166" w:rsidRDefault="00160166" w:rsidP="00160166">
      <w:pPr>
        <w:pStyle w:val="Parta"/>
        <w:rPr>
          <w:rFonts w:eastAsiaTheme="minorEastAsia"/>
        </w:rPr>
      </w:pPr>
    </w:p>
    <w:p w14:paraId="6E5C0AA8" w14:textId="77777777" w:rsidR="00160166" w:rsidRDefault="00160166" w:rsidP="00160166">
      <w:pPr>
        <w:pStyle w:val="Parta"/>
        <w:rPr>
          <w:rFonts w:eastAsiaTheme="minorEastAsia"/>
        </w:rPr>
      </w:pPr>
    </w:p>
    <w:p w14:paraId="5C11C963" w14:textId="77777777" w:rsidR="00160166" w:rsidRDefault="00160166" w:rsidP="00160166">
      <w:pPr>
        <w:pStyle w:val="Parta"/>
        <w:rPr>
          <w:rFonts w:eastAsiaTheme="minorEastAsia"/>
        </w:rPr>
      </w:pPr>
    </w:p>
    <w:p w14:paraId="3167CCA2" w14:textId="77777777" w:rsidR="00160166" w:rsidRDefault="00160166" w:rsidP="00160166">
      <w:pPr>
        <w:pStyle w:val="Parta"/>
        <w:rPr>
          <w:rFonts w:eastAsiaTheme="minorEastAsia"/>
        </w:rPr>
      </w:pPr>
      <w:r>
        <w:rPr>
          <w:rFonts w:eastAsiaTheme="minorEastAsia"/>
        </w:rPr>
        <w:t xml:space="preserve">Let the random variable </w:t>
      </w:r>
      <m:oMath>
        <m:r>
          <w:rPr>
            <w:rFonts w:ascii="Cambria Math" w:eastAsiaTheme="minorEastAsia" w:hAnsi="Cambria Math"/>
          </w:rPr>
          <m:t>Y</m:t>
        </m:r>
      </m:oMath>
      <w:r>
        <w:rPr>
          <w:rFonts w:eastAsiaTheme="minorEastAsia"/>
        </w:rPr>
        <w:t xml:space="preserve"> take the value </w:t>
      </w:r>
      <m:oMath>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X&lt;10</m:t>
        </m:r>
      </m:oMath>
      <w:r>
        <w:rPr>
          <w:rFonts w:eastAsiaTheme="minorEastAsia"/>
        </w:rPr>
        <w:t xml:space="preserve"> and the value </w:t>
      </w:r>
      <m:oMath>
        <m:r>
          <w:rPr>
            <w:rFonts w:ascii="Cambria Math" w:eastAsiaTheme="minorEastAsia" w:hAnsi="Cambria Math"/>
          </w:rPr>
          <m:t>0</m:t>
        </m:r>
      </m:oMath>
      <w:r>
        <w:rPr>
          <w:rFonts w:eastAsiaTheme="minorEastAsia"/>
        </w:rPr>
        <w:t xml:space="preserve"> otherwise.</w:t>
      </w:r>
    </w:p>
    <w:p w14:paraId="76222B61" w14:textId="77777777" w:rsidR="00160166" w:rsidRDefault="00160166" w:rsidP="00160166">
      <w:pPr>
        <w:pStyle w:val="Parta"/>
        <w:rPr>
          <w:rFonts w:eastAsiaTheme="minorEastAsia"/>
        </w:rPr>
      </w:pPr>
    </w:p>
    <w:p w14:paraId="17E721DA" w14:textId="77777777" w:rsidR="00160166" w:rsidRDefault="00160166" w:rsidP="00160166">
      <w:pPr>
        <w:pStyle w:val="Parta"/>
        <w:rPr>
          <w:rFonts w:eastAsiaTheme="minorEastAsia"/>
        </w:rPr>
      </w:pPr>
      <w:r>
        <w:rPr>
          <w:rFonts w:eastAsiaTheme="minorEastAsia"/>
        </w:rPr>
        <w:t>(c)</w:t>
      </w:r>
      <w:r>
        <w:rPr>
          <w:rFonts w:eastAsiaTheme="minorEastAsia"/>
        </w:rPr>
        <w:tab/>
        <w:t xml:space="preserve">State the particular name given to two-outcome random variables such as </w:t>
      </w:r>
      <m:oMath>
        <m:r>
          <w:rPr>
            <w:rFonts w:ascii="Cambria Math" w:eastAsiaTheme="minorEastAsia" w:hAnsi="Cambria Math"/>
          </w:rPr>
          <m:t>Y</m:t>
        </m:r>
      </m:oMath>
      <w:r>
        <w:rPr>
          <w:rFonts w:eastAsiaTheme="minorEastAsia"/>
        </w:rPr>
        <w:t>.</w:t>
      </w:r>
      <w:r>
        <w:rPr>
          <w:rFonts w:eastAsiaTheme="minorEastAsia"/>
        </w:rPr>
        <w:tab/>
        <w:t>(1 mark)</w:t>
      </w:r>
    </w:p>
    <w:p w14:paraId="190A542E"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2" behindDoc="0" locked="0" layoutInCell="1" allowOverlap="1" wp14:anchorId="5C591C8C" wp14:editId="61A9118E">
                <wp:simplePos x="0" y="0"/>
                <wp:positionH relativeFrom="column">
                  <wp:posOffset>1896110</wp:posOffset>
                </wp:positionH>
                <wp:positionV relativeFrom="paragraph">
                  <wp:posOffset>53975</wp:posOffset>
                </wp:positionV>
                <wp:extent cx="213360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1336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160166" w:rsidRPr="00C250AC" w14:paraId="56AA0F73" w14:textId="77777777">
                              <w:trPr>
                                <w:trHeight w:hRule="exact" w:val="255"/>
                              </w:trPr>
                              <w:tc>
                                <w:tcPr>
                                  <w:tcW w:w="5000" w:type="pct"/>
                                  <w:shd w:val="clear" w:color="auto" w:fill="D9E2F3"/>
                                </w:tcPr>
                                <w:p w14:paraId="19D33522" w14:textId="77777777" w:rsidR="00160166" w:rsidRPr="00C250AC" w:rsidRDefault="00160166">
                                  <w:pPr>
                                    <w:pStyle w:val="SolnBox"/>
                                  </w:pPr>
                                  <w:r w:rsidRPr="00C250AC">
                                    <w:t>Solution</w:t>
                                  </w:r>
                                </w:p>
                              </w:tc>
                            </w:tr>
                            <w:tr w:rsidR="00160166" w:rsidRPr="00C250AC" w14:paraId="57B012D6" w14:textId="77777777">
                              <w:tc>
                                <w:tcPr>
                                  <w:tcW w:w="5000" w:type="pct"/>
                                  <w:tcBorders>
                                    <w:bottom w:val="single" w:sz="4" w:space="0" w:color="auto"/>
                                  </w:tcBorders>
                                </w:tcPr>
                                <w:p w14:paraId="551F8E29" w14:textId="77777777" w:rsidR="00160166" w:rsidRDefault="00160166">
                                  <w:pPr>
                                    <w:pStyle w:val="Parts"/>
                                  </w:pPr>
                                  <w:r>
                                    <w:t>Bernoulli random variable.</w:t>
                                  </w:r>
                                </w:p>
                                <w:p w14:paraId="369D9D80" w14:textId="77777777" w:rsidR="00160166" w:rsidRPr="00410486" w:rsidRDefault="00160166">
                                  <w:pPr>
                                    <w:pStyle w:val="Parts"/>
                                  </w:pPr>
                                </w:p>
                              </w:tc>
                            </w:tr>
                            <w:tr w:rsidR="00160166" w:rsidRPr="00C250AC" w14:paraId="6C48AAFE" w14:textId="77777777">
                              <w:trPr>
                                <w:trHeight w:hRule="exact" w:val="255"/>
                              </w:trPr>
                              <w:tc>
                                <w:tcPr>
                                  <w:tcW w:w="5000" w:type="pct"/>
                                  <w:shd w:val="clear" w:color="auto" w:fill="D9E2F3"/>
                                </w:tcPr>
                                <w:p w14:paraId="18CF85B2" w14:textId="77777777" w:rsidR="00160166" w:rsidRPr="00C250AC" w:rsidRDefault="00160166">
                                  <w:pPr>
                                    <w:pStyle w:val="SolnBox"/>
                                  </w:pPr>
                                  <w:r w:rsidRPr="00C250AC">
                                    <w:t>Specific behaviours</w:t>
                                  </w:r>
                                </w:p>
                              </w:tc>
                            </w:tr>
                            <w:tr w:rsidR="00160166" w:rsidRPr="00C250AC" w14:paraId="10FD4B1C" w14:textId="77777777">
                              <w:tc>
                                <w:tcPr>
                                  <w:tcW w:w="5000" w:type="pct"/>
                                </w:tcPr>
                                <w:p w14:paraId="3AD4CE5B" w14:textId="77777777" w:rsidR="00160166" w:rsidRPr="00FE518A" w:rsidRDefault="00160166">
                                  <w:pPr>
                                    <w:pStyle w:val="Parts"/>
                                  </w:pPr>
                                  <w:r w:rsidRPr="00FE518A">
                                    <w:rPr>
                                      <w:rFonts w:ascii="Wingdings" w:eastAsia="Wingdings" w:hAnsi="Wingdings" w:cs="Wingdings"/>
                                    </w:rPr>
                                    <w:t>ü</w:t>
                                  </w:r>
                                  <w:r w:rsidRPr="00FE518A">
                                    <w:t xml:space="preserve"> </w:t>
                                  </w:r>
                                  <w:r>
                                    <w:t>correct name</w:t>
                                  </w:r>
                                </w:p>
                              </w:tc>
                            </w:tr>
                          </w:tbl>
                          <w:p w14:paraId="603720AD"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1C8C" id="Text Box 6" o:spid="_x0000_s1032" type="#_x0000_t202" style="position:absolute;left:0;text-align:left;margin-left:149.3pt;margin-top:4.25pt;width:168pt;height:71.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349"/>
                      </w:tblGrid>
                      <w:tr w:rsidR="00160166" w:rsidRPr="00C250AC" w14:paraId="56AA0F73" w14:textId="77777777">
                        <w:trPr>
                          <w:trHeight w:hRule="exact" w:val="255"/>
                        </w:trPr>
                        <w:tc>
                          <w:tcPr>
                            <w:tcW w:w="5000" w:type="pct"/>
                            <w:shd w:val="clear" w:color="auto" w:fill="D9E2F3"/>
                          </w:tcPr>
                          <w:p w14:paraId="19D33522" w14:textId="77777777" w:rsidR="00160166" w:rsidRPr="00C250AC" w:rsidRDefault="00160166">
                            <w:pPr>
                              <w:pStyle w:val="SolnBox"/>
                            </w:pPr>
                            <w:r w:rsidRPr="00C250AC">
                              <w:t>Solution</w:t>
                            </w:r>
                          </w:p>
                        </w:tc>
                      </w:tr>
                      <w:tr w:rsidR="00160166" w:rsidRPr="00C250AC" w14:paraId="57B012D6" w14:textId="77777777">
                        <w:tc>
                          <w:tcPr>
                            <w:tcW w:w="5000" w:type="pct"/>
                            <w:tcBorders>
                              <w:bottom w:val="single" w:sz="4" w:space="0" w:color="auto"/>
                            </w:tcBorders>
                          </w:tcPr>
                          <w:p w14:paraId="551F8E29" w14:textId="77777777" w:rsidR="00160166" w:rsidRDefault="00160166">
                            <w:pPr>
                              <w:pStyle w:val="Parts"/>
                            </w:pPr>
                            <w:r>
                              <w:t>Bernoulli random variable.</w:t>
                            </w:r>
                          </w:p>
                          <w:p w14:paraId="369D9D80" w14:textId="77777777" w:rsidR="00160166" w:rsidRPr="00410486" w:rsidRDefault="00160166">
                            <w:pPr>
                              <w:pStyle w:val="Parts"/>
                            </w:pPr>
                          </w:p>
                        </w:tc>
                      </w:tr>
                      <w:tr w:rsidR="00160166" w:rsidRPr="00C250AC" w14:paraId="6C48AAFE" w14:textId="77777777">
                        <w:trPr>
                          <w:trHeight w:hRule="exact" w:val="255"/>
                        </w:trPr>
                        <w:tc>
                          <w:tcPr>
                            <w:tcW w:w="5000" w:type="pct"/>
                            <w:shd w:val="clear" w:color="auto" w:fill="D9E2F3"/>
                          </w:tcPr>
                          <w:p w14:paraId="18CF85B2" w14:textId="77777777" w:rsidR="00160166" w:rsidRPr="00C250AC" w:rsidRDefault="00160166">
                            <w:pPr>
                              <w:pStyle w:val="SolnBox"/>
                            </w:pPr>
                            <w:r w:rsidRPr="00C250AC">
                              <w:t>Specific behaviours</w:t>
                            </w:r>
                          </w:p>
                        </w:tc>
                      </w:tr>
                      <w:tr w:rsidR="00160166" w:rsidRPr="00C250AC" w14:paraId="10FD4B1C" w14:textId="77777777">
                        <w:tc>
                          <w:tcPr>
                            <w:tcW w:w="5000" w:type="pct"/>
                          </w:tcPr>
                          <w:p w14:paraId="3AD4CE5B" w14:textId="77777777" w:rsidR="00160166" w:rsidRPr="00FE518A" w:rsidRDefault="00160166">
                            <w:pPr>
                              <w:pStyle w:val="Parts"/>
                            </w:pPr>
                            <w:r w:rsidRPr="00FE518A">
                              <w:rPr>
                                <w:rFonts w:ascii="Wingdings" w:eastAsia="Wingdings" w:hAnsi="Wingdings" w:cs="Wingdings"/>
                              </w:rPr>
                              <w:t>ü</w:t>
                            </w:r>
                            <w:r w:rsidRPr="00FE518A">
                              <w:t xml:space="preserve"> </w:t>
                            </w:r>
                            <w:r>
                              <w:t>correct name</w:t>
                            </w:r>
                          </w:p>
                        </w:tc>
                      </w:tr>
                    </w:tbl>
                    <w:p w14:paraId="603720AD" w14:textId="77777777" w:rsidR="00160166" w:rsidRDefault="00160166" w:rsidP="00160166">
                      <w:pPr>
                        <w:pStyle w:val="Part"/>
                      </w:pPr>
                    </w:p>
                  </w:txbxContent>
                </v:textbox>
              </v:shape>
            </w:pict>
          </mc:Fallback>
        </mc:AlternateContent>
      </w:r>
    </w:p>
    <w:p w14:paraId="3C4C3417" w14:textId="77777777" w:rsidR="00160166" w:rsidRDefault="00160166" w:rsidP="00160166">
      <w:pPr>
        <w:pStyle w:val="Parta"/>
        <w:rPr>
          <w:rFonts w:eastAsiaTheme="minorEastAsia"/>
        </w:rPr>
      </w:pPr>
    </w:p>
    <w:p w14:paraId="527725DB" w14:textId="77777777" w:rsidR="00160166" w:rsidRDefault="00160166" w:rsidP="00160166">
      <w:pPr>
        <w:pStyle w:val="Parta"/>
        <w:rPr>
          <w:rFonts w:eastAsiaTheme="minorEastAsia"/>
        </w:rPr>
      </w:pPr>
    </w:p>
    <w:p w14:paraId="3FF411AF" w14:textId="77777777" w:rsidR="00160166" w:rsidRDefault="00160166" w:rsidP="00160166">
      <w:pPr>
        <w:pStyle w:val="Parta"/>
        <w:rPr>
          <w:rFonts w:eastAsiaTheme="minorEastAsia"/>
        </w:rPr>
      </w:pPr>
    </w:p>
    <w:p w14:paraId="11573939" w14:textId="77777777" w:rsidR="00160166" w:rsidRDefault="00160166" w:rsidP="00160166">
      <w:pPr>
        <w:pStyle w:val="Parta"/>
        <w:rPr>
          <w:rFonts w:eastAsiaTheme="minorEastAsia"/>
        </w:rPr>
      </w:pPr>
    </w:p>
    <w:p w14:paraId="5A3B0098" w14:textId="77777777" w:rsidR="00160166" w:rsidRDefault="00160166" w:rsidP="00160166">
      <w:pPr>
        <w:pStyle w:val="Parta"/>
        <w:rPr>
          <w:rFonts w:eastAsiaTheme="minorEastAsia"/>
        </w:rPr>
      </w:pPr>
    </w:p>
    <w:p w14:paraId="2492AC99"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3" behindDoc="0" locked="0" layoutInCell="1" allowOverlap="1" wp14:anchorId="2E13679A" wp14:editId="397A51D1">
                <wp:simplePos x="0" y="0"/>
                <wp:positionH relativeFrom="column">
                  <wp:posOffset>1896110</wp:posOffset>
                </wp:positionH>
                <wp:positionV relativeFrom="paragraph">
                  <wp:posOffset>135255</wp:posOffset>
                </wp:positionV>
                <wp:extent cx="2133600" cy="8826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2133600" cy="882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160166" w:rsidRPr="00C250AC" w14:paraId="5874F501" w14:textId="77777777">
                              <w:trPr>
                                <w:trHeight w:hRule="exact" w:val="255"/>
                              </w:trPr>
                              <w:tc>
                                <w:tcPr>
                                  <w:tcW w:w="5000" w:type="pct"/>
                                  <w:shd w:val="clear" w:color="auto" w:fill="D9E2F3"/>
                                </w:tcPr>
                                <w:p w14:paraId="3DED6CD5" w14:textId="77777777" w:rsidR="00160166" w:rsidRPr="00C250AC" w:rsidRDefault="00160166">
                                  <w:pPr>
                                    <w:pStyle w:val="SolnBox"/>
                                  </w:pPr>
                                  <w:r w:rsidRPr="00C250AC">
                                    <w:t>Solution</w:t>
                                  </w:r>
                                </w:p>
                              </w:tc>
                            </w:tr>
                            <w:tr w:rsidR="00160166" w:rsidRPr="00C250AC" w14:paraId="758B6DA9" w14:textId="77777777">
                              <w:tc>
                                <w:tcPr>
                                  <w:tcW w:w="5000" w:type="pct"/>
                                  <w:tcBorders>
                                    <w:bottom w:val="single" w:sz="4" w:space="0" w:color="auto"/>
                                  </w:tcBorders>
                                </w:tcPr>
                                <w:p w14:paraId="19E80819" w14:textId="77777777" w:rsidR="00160166" w:rsidRPr="00CB5EB7" w:rsidRDefault="00160166">
                                  <w:pPr>
                                    <w:pStyle w:val="Parts"/>
                                    <w:rPr>
                                      <w:rFonts w:ascii="Cambria Math" w:hAnsi="Cambria Math"/>
                                      <w:i/>
                                    </w:rPr>
                                  </w:pPr>
                                  <m:oMathPara>
                                    <m:oMath>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34</m:t>
                                          </m:r>
                                        </m:den>
                                      </m:f>
                                    </m:oMath>
                                  </m:oMathPara>
                                </w:p>
                              </w:tc>
                            </w:tr>
                            <w:tr w:rsidR="00160166" w:rsidRPr="00C250AC" w14:paraId="35EEB459" w14:textId="77777777">
                              <w:trPr>
                                <w:trHeight w:hRule="exact" w:val="255"/>
                              </w:trPr>
                              <w:tc>
                                <w:tcPr>
                                  <w:tcW w:w="5000" w:type="pct"/>
                                  <w:shd w:val="clear" w:color="auto" w:fill="D9E2F3"/>
                                </w:tcPr>
                                <w:p w14:paraId="00FAF0A6" w14:textId="77777777" w:rsidR="00160166" w:rsidRPr="00C250AC" w:rsidRDefault="00160166">
                                  <w:pPr>
                                    <w:pStyle w:val="SolnBox"/>
                                  </w:pPr>
                                  <w:r w:rsidRPr="00C250AC">
                                    <w:t>Specific behaviours</w:t>
                                  </w:r>
                                </w:p>
                              </w:tc>
                            </w:tr>
                            <w:tr w:rsidR="00160166" w:rsidRPr="00C250AC" w14:paraId="3265C2E5" w14:textId="77777777">
                              <w:tc>
                                <w:tcPr>
                                  <w:tcW w:w="5000" w:type="pct"/>
                                </w:tcPr>
                                <w:p w14:paraId="21897BF9" w14:textId="77777777" w:rsidR="00160166" w:rsidRPr="00FE518A" w:rsidRDefault="00160166">
                                  <w:pPr>
                                    <w:pStyle w:val="Parts"/>
                                  </w:pPr>
                                  <w:r w:rsidRPr="00FE518A">
                                    <w:rPr>
                                      <w:rFonts w:ascii="Wingdings" w:eastAsia="Wingdings" w:hAnsi="Wingdings" w:cs="Wingdings"/>
                                    </w:rPr>
                                    <w:t>ü</w:t>
                                  </w:r>
                                  <w:r w:rsidRPr="00FE518A">
                                    <w:t xml:space="preserve"> </w:t>
                                  </w:r>
                                  <w:r>
                                    <w:t>correct probability</w:t>
                                  </w:r>
                                </w:p>
                              </w:tc>
                            </w:tr>
                          </w:tbl>
                          <w:p w14:paraId="04F290F4"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3679A" id="Text Box 8" o:spid="_x0000_s1033" type="#_x0000_t202" style="position:absolute;left:0;text-align:left;margin-left:149.3pt;margin-top:10.65pt;width:168pt;height:69.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349"/>
                      </w:tblGrid>
                      <w:tr w:rsidR="00160166" w:rsidRPr="00C250AC" w14:paraId="5874F501" w14:textId="77777777">
                        <w:trPr>
                          <w:trHeight w:hRule="exact" w:val="255"/>
                        </w:trPr>
                        <w:tc>
                          <w:tcPr>
                            <w:tcW w:w="5000" w:type="pct"/>
                            <w:shd w:val="clear" w:color="auto" w:fill="D9E2F3"/>
                          </w:tcPr>
                          <w:p w14:paraId="3DED6CD5" w14:textId="77777777" w:rsidR="00160166" w:rsidRPr="00C250AC" w:rsidRDefault="00160166">
                            <w:pPr>
                              <w:pStyle w:val="SolnBox"/>
                            </w:pPr>
                            <w:r w:rsidRPr="00C250AC">
                              <w:t>Solution</w:t>
                            </w:r>
                          </w:p>
                        </w:tc>
                      </w:tr>
                      <w:tr w:rsidR="00160166" w:rsidRPr="00C250AC" w14:paraId="758B6DA9" w14:textId="77777777">
                        <w:tc>
                          <w:tcPr>
                            <w:tcW w:w="5000" w:type="pct"/>
                            <w:tcBorders>
                              <w:bottom w:val="single" w:sz="4" w:space="0" w:color="auto"/>
                            </w:tcBorders>
                          </w:tcPr>
                          <w:p w14:paraId="19E80819" w14:textId="77777777" w:rsidR="00160166" w:rsidRPr="00CB5EB7" w:rsidRDefault="00160166">
                            <w:pPr>
                              <w:pStyle w:val="Parts"/>
                              <w:rPr>
                                <w:rFonts w:ascii="Cambria Math" w:hAnsi="Cambria Math"/>
                                <w:i/>
                              </w:rPr>
                            </w:pPr>
                            <m:oMathPara>
                              <m:oMath>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34</m:t>
                                    </m:r>
                                  </m:den>
                                </m:f>
                              </m:oMath>
                            </m:oMathPara>
                          </w:p>
                        </w:tc>
                      </w:tr>
                      <w:tr w:rsidR="00160166" w:rsidRPr="00C250AC" w14:paraId="35EEB459" w14:textId="77777777">
                        <w:trPr>
                          <w:trHeight w:hRule="exact" w:val="255"/>
                        </w:trPr>
                        <w:tc>
                          <w:tcPr>
                            <w:tcW w:w="5000" w:type="pct"/>
                            <w:shd w:val="clear" w:color="auto" w:fill="D9E2F3"/>
                          </w:tcPr>
                          <w:p w14:paraId="00FAF0A6" w14:textId="77777777" w:rsidR="00160166" w:rsidRPr="00C250AC" w:rsidRDefault="00160166">
                            <w:pPr>
                              <w:pStyle w:val="SolnBox"/>
                            </w:pPr>
                            <w:r w:rsidRPr="00C250AC">
                              <w:t>Specific behaviours</w:t>
                            </w:r>
                          </w:p>
                        </w:tc>
                      </w:tr>
                      <w:tr w:rsidR="00160166" w:rsidRPr="00C250AC" w14:paraId="3265C2E5" w14:textId="77777777">
                        <w:tc>
                          <w:tcPr>
                            <w:tcW w:w="5000" w:type="pct"/>
                          </w:tcPr>
                          <w:p w14:paraId="21897BF9" w14:textId="77777777" w:rsidR="00160166" w:rsidRPr="00FE518A" w:rsidRDefault="00160166">
                            <w:pPr>
                              <w:pStyle w:val="Parts"/>
                            </w:pPr>
                            <w:r w:rsidRPr="00FE518A">
                              <w:rPr>
                                <w:rFonts w:ascii="Wingdings" w:eastAsia="Wingdings" w:hAnsi="Wingdings" w:cs="Wingdings"/>
                              </w:rPr>
                              <w:t>ü</w:t>
                            </w:r>
                            <w:r w:rsidRPr="00FE518A">
                              <w:t xml:space="preserve"> </w:t>
                            </w:r>
                            <w:r>
                              <w:t>correct probability</w:t>
                            </w:r>
                          </w:p>
                        </w:tc>
                      </w:tr>
                    </w:tbl>
                    <w:p w14:paraId="04F290F4" w14:textId="77777777" w:rsidR="00160166" w:rsidRDefault="00160166" w:rsidP="00160166">
                      <w:pPr>
                        <w:pStyle w:val="Part"/>
                      </w:pPr>
                    </w:p>
                  </w:txbxContent>
                </v:textbox>
              </v:shape>
            </w:pict>
          </mc:Fallback>
        </mc:AlternateContent>
      </w:r>
      <w:r>
        <w:rPr>
          <w:rFonts w:eastAsiaTheme="minorEastAsia"/>
        </w:rPr>
        <w:t>(d)</w:t>
      </w:r>
      <w:r>
        <w:rPr>
          <w:rFonts w:eastAsiaTheme="minorEastAsia"/>
        </w:rPr>
        <w:tab/>
        <w:t xml:space="preserve">Determine </w:t>
      </w:r>
      <m:oMath>
        <m:r>
          <m:rPr>
            <m:sty m:val="p"/>
          </m:rPr>
          <w:rPr>
            <w:rFonts w:ascii="Cambria Math" w:eastAsiaTheme="minorEastAsia" w:hAnsi="Cambria Math"/>
          </w:rPr>
          <m:t>P</m:t>
        </m:r>
        <m:r>
          <w:rPr>
            <w:rFonts w:ascii="Cambria Math" w:eastAsiaTheme="minorEastAsia" w:hAnsi="Cambria Math"/>
          </w:rPr>
          <m:t>(Y=1)</m:t>
        </m:r>
      </m:oMath>
      <w:r>
        <w:rPr>
          <w:rFonts w:eastAsiaTheme="minorEastAsia"/>
        </w:rPr>
        <w:t>.</w:t>
      </w:r>
      <w:r>
        <w:rPr>
          <w:rFonts w:eastAsiaTheme="minorEastAsia"/>
        </w:rPr>
        <w:tab/>
        <w:t>(1 mark)</w:t>
      </w:r>
    </w:p>
    <w:p w14:paraId="29F43A35" w14:textId="77777777" w:rsidR="00160166" w:rsidRDefault="00160166" w:rsidP="00160166">
      <w:pPr>
        <w:pStyle w:val="Parta"/>
        <w:rPr>
          <w:rFonts w:eastAsiaTheme="minorEastAsia"/>
        </w:rPr>
      </w:pPr>
    </w:p>
    <w:p w14:paraId="1969C7D1" w14:textId="77777777" w:rsidR="00160166" w:rsidRDefault="00160166" w:rsidP="00160166">
      <w:pPr>
        <w:pStyle w:val="Parta"/>
        <w:rPr>
          <w:rFonts w:eastAsiaTheme="minorEastAsia"/>
        </w:rPr>
      </w:pPr>
    </w:p>
    <w:p w14:paraId="0A23581F" w14:textId="77777777" w:rsidR="00160166" w:rsidRDefault="00160166" w:rsidP="00160166">
      <w:pPr>
        <w:pStyle w:val="Parta"/>
        <w:rPr>
          <w:rFonts w:eastAsiaTheme="minorEastAsia"/>
        </w:rPr>
      </w:pPr>
    </w:p>
    <w:p w14:paraId="08F863C6" w14:textId="77777777" w:rsidR="00160166" w:rsidRDefault="00160166" w:rsidP="00160166">
      <w:pPr>
        <w:pStyle w:val="Parta"/>
        <w:rPr>
          <w:rFonts w:eastAsiaTheme="minorEastAsia"/>
        </w:rPr>
      </w:pPr>
    </w:p>
    <w:p w14:paraId="3C18537C" w14:textId="77777777" w:rsidR="00160166" w:rsidRDefault="00160166" w:rsidP="00160166">
      <w:pPr>
        <w:pStyle w:val="Parta"/>
        <w:rPr>
          <w:rFonts w:eastAsiaTheme="minorEastAsia"/>
        </w:rPr>
      </w:pPr>
    </w:p>
    <w:p w14:paraId="0C478A80" w14:textId="77777777" w:rsidR="00160166" w:rsidRDefault="00160166" w:rsidP="00160166">
      <w:pPr>
        <w:pStyle w:val="Parta"/>
        <w:rPr>
          <w:rFonts w:eastAsiaTheme="minorEastAsia"/>
        </w:rPr>
      </w:pPr>
    </w:p>
    <w:p w14:paraId="2F990ACC" w14:textId="77777777" w:rsidR="00160166" w:rsidRDefault="00160166" w:rsidP="00160166">
      <w:pPr>
        <w:pStyle w:val="Parta"/>
        <w:rPr>
          <w:rFonts w:eastAsiaTheme="minorEastAsia"/>
        </w:rPr>
      </w:pPr>
      <w:r>
        <w:rPr>
          <w:rFonts w:eastAsiaTheme="minorEastAsia"/>
        </w:rPr>
        <w:t>(e)</w:t>
      </w:r>
      <w:r>
        <w:rPr>
          <w:rFonts w:eastAsiaTheme="minorEastAsia"/>
        </w:rPr>
        <w:tab/>
        <w:t>Three balls are drawn at random from the barrel. Determine the probability that exactly two of the balls are marked with single digit numbers.</w:t>
      </w:r>
      <w:r>
        <w:rPr>
          <w:rFonts w:eastAsiaTheme="minorEastAsia"/>
        </w:rPr>
        <w:tab/>
        <w:t>(2 marks)</w:t>
      </w:r>
    </w:p>
    <w:p w14:paraId="1D3FF3BA" w14:textId="77777777" w:rsidR="00160166" w:rsidRDefault="00160166" w:rsidP="00160166">
      <w:pPr>
        <w:pStyle w:val="Parta"/>
        <w:rPr>
          <w:rFonts w:eastAsiaTheme="minorEastAsia"/>
        </w:rPr>
      </w:pPr>
      <w:r>
        <w:rPr>
          <w:noProof/>
          <w:lang w:eastAsia="en-AU"/>
        </w:rPr>
        <mc:AlternateContent>
          <mc:Choice Requires="wps">
            <w:drawing>
              <wp:anchor distT="0" distB="0" distL="114300" distR="114300" simplePos="0" relativeHeight="251658256" behindDoc="0" locked="0" layoutInCell="1" allowOverlap="1" wp14:anchorId="24A194B8" wp14:editId="65D32FDB">
                <wp:simplePos x="0" y="0"/>
                <wp:positionH relativeFrom="column">
                  <wp:posOffset>1299210</wp:posOffset>
                </wp:positionH>
                <wp:positionV relativeFrom="paragraph">
                  <wp:posOffset>90170</wp:posOffset>
                </wp:positionV>
                <wp:extent cx="3352800" cy="1962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352800" cy="1962150"/>
                        </a:xfrm>
                        <a:prstGeom prst="rect">
                          <a:avLst/>
                        </a:prstGeom>
                        <a:noFill/>
                        <a:ln w="6350">
                          <a:solidFill>
                            <a:sysClr val="window" lastClr="FFFFFF"/>
                          </a:solidFill>
                        </a:ln>
                      </wps:spPr>
                      <wps:txbx>
                        <w:txbxContent>
                          <w:p w14:paraId="68AF983C" w14:textId="77777777" w:rsidR="00160166" w:rsidRDefault="00160166" w:rsidP="001601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194B8" id="Text Box 2" o:spid="_x0000_s1034" type="#_x0000_t202" style="position:absolute;left:0;text-align:left;margin-left:102.3pt;margin-top:7.1pt;width:264pt;height:154.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" filled="f" strokecolor="window" strokeweight=".5pt">
                <v:textbox inset="0,0,0,0">
                  <w:txbxContent>
                    <w:p w14:paraId="68AF983C" w14:textId="77777777" w:rsidR="00160166" w:rsidRDefault="00160166" w:rsidP="00160166">
                      <w:pPr>
                        <w:pStyle w:val="Part"/>
                      </w:pPr>
                    </w:p>
                  </w:txbxContent>
                </v:textbox>
              </v:shape>
            </w:pict>
          </mc:Fallback>
        </mc:AlternateContent>
      </w:r>
    </w:p>
    <w:tbl>
      <w:tblPr>
        <w:tblStyle w:val="TableGrid"/>
        <w:tblW w:w="4991" w:type="pct"/>
        <w:tblLook w:val="04A0" w:firstRow="1" w:lastRow="0" w:firstColumn="1" w:lastColumn="0" w:noHBand="0" w:noVBand="1"/>
      </w:tblPr>
      <w:tblGrid>
        <w:gridCol w:w="10437"/>
      </w:tblGrid>
      <w:tr w:rsidR="00160166" w:rsidRPr="00C250AC" w14:paraId="5446B261" w14:textId="77777777">
        <w:trPr>
          <w:trHeight w:hRule="exact" w:val="255"/>
        </w:trPr>
        <w:tc>
          <w:tcPr>
            <w:tcW w:w="5000" w:type="pct"/>
            <w:shd w:val="clear" w:color="auto" w:fill="D9E2F3"/>
          </w:tcPr>
          <w:p w14:paraId="7A7421EE" w14:textId="77777777" w:rsidR="00160166" w:rsidRPr="00C250AC" w:rsidRDefault="00160166">
            <w:pPr>
              <w:pStyle w:val="SolnBox"/>
            </w:pPr>
            <w:r w:rsidRPr="00C250AC">
              <w:t>Solution</w:t>
            </w:r>
          </w:p>
        </w:tc>
      </w:tr>
      <w:tr w:rsidR="00160166" w:rsidRPr="00C250AC" w14:paraId="33A963C0" w14:textId="77777777">
        <w:tc>
          <w:tcPr>
            <w:tcW w:w="5000" w:type="pct"/>
            <w:tcBorders>
              <w:bottom w:val="single" w:sz="4" w:space="0" w:color="auto"/>
            </w:tcBorders>
          </w:tcPr>
          <w:p w14:paraId="37360416" w14:textId="77777777" w:rsidR="00160166" w:rsidRDefault="00160166">
            <w:pPr>
              <w:pStyle w:val="Parts"/>
            </w:pPr>
            <m:oMathPara>
              <m:oMath>
                <m:r>
                  <w:rPr>
                    <w:rFonts w:ascii="Cambria Math" w:hAnsi="Cambria Math"/>
                  </w:rPr>
                  <m:t>W~B</m:t>
                </m:r>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9</m:t>
                        </m:r>
                      </m:num>
                      <m:den>
                        <m:r>
                          <w:rPr>
                            <w:rFonts w:ascii="Cambria Math" w:hAnsi="Cambria Math"/>
                          </w:rPr>
                          <m:t>34</m:t>
                        </m:r>
                      </m:den>
                    </m:f>
                  </m:e>
                </m:d>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W=2</m:t>
                    </m:r>
                  </m:e>
                </m:d>
                <m:r>
                  <w:rPr>
                    <w:rFonts w:ascii="Cambria Math" w:hAnsi="Cambria Math"/>
                  </w:rPr>
                  <m:t>=0.1546</m:t>
                </m:r>
              </m:oMath>
            </m:oMathPara>
          </w:p>
          <w:p w14:paraId="2E479975" w14:textId="77777777" w:rsidR="00160166" w:rsidRDefault="00160166">
            <w:pPr>
              <w:pStyle w:val="Parts"/>
            </w:pPr>
          </w:p>
          <w:p w14:paraId="0BD6F2B3" w14:textId="77777777" w:rsidR="00160166" w:rsidRDefault="00160166">
            <w:pPr>
              <w:pStyle w:val="Parts"/>
            </w:pPr>
            <w:r>
              <w:t>Alternative:</w:t>
            </w:r>
          </w:p>
          <w:p w14:paraId="502984A8" w14:textId="77777777" w:rsidR="00160166" w:rsidRPr="005461EB" w:rsidRDefault="00160166">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34</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34</m:t>
                    </m:r>
                  </m:den>
                </m:f>
                <m:r>
                  <w:rPr>
                    <w:rFonts w:ascii="Cambria Math" w:hAnsi="Cambria Math"/>
                  </w:rPr>
                  <m:t>×3=</m:t>
                </m:r>
                <m:f>
                  <m:fPr>
                    <m:ctrlPr>
                      <w:rPr>
                        <w:rFonts w:ascii="Cambria Math" w:hAnsi="Cambria Math"/>
                        <w:i/>
                      </w:rPr>
                    </m:ctrlPr>
                  </m:fPr>
                  <m:num>
                    <m:r>
                      <w:rPr>
                        <w:rFonts w:ascii="Cambria Math" w:hAnsi="Cambria Math"/>
                      </w:rPr>
                      <m:t>6075</m:t>
                    </m:r>
                  </m:num>
                  <m:den>
                    <m:r>
                      <w:rPr>
                        <w:rFonts w:ascii="Cambria Math" w:hAnsi="Cambria Math"/>
                      </w:rPr>
                      <m:t>39304</m:t>
                    </m:r>
                  </m:den>
                </m:f>
                <m:r>
                  <w:rPr>
                    <w:rFonts w:ascii="Cambria Math" w:hAnsi="Cambria Math"/>
                  </w:rPr>
                  <m:t>=0.1546</m:t>
                </m:r>
              </m:oMath>
            </m:oMathPara>
          </w:p>
          <w:p w14:paraId="63D313BF" w14:textId="77777777" w:rsidR="00160166" w:rsidRPr="00410486" w:rsidRDefault="00160166">
            <w:pPr>
              <w:pStyle w:val="Parts"/>
            </w:pPr>
          </w:p>
        </w:tc>
      </w:tr>
      <w:tr w:rsidR="00160166" w:rsidRPr="00C250AC" w14:paraId="1E0F5D47" w14:textId="77777777">
        <w:trPr>
          <w:trHeight w:hRule="exact" w:val="255"/>
        </w:trPr>
        <w:tc>
          <w:tcPr>
            <w:tcW w:w="5000" w:type="pct"/>
            <w:shd w:val="clear" w:color="auto" w:fill="D9E2F3"/>
          </w:tcPr>
          <w:p w14:paraId="04647CAB" w14:textId="77777777" w:rsidR="00160166" w:rsidRPr="00C250AC" w:rsidRDefault="00160166">
            <w:pPr>
              <w:pStyle w:val="SolnBox"/>
            </w:pPr>
            <w:r w:rsidRPr="00C250AC">
              <w:t>Specific behaviours</w:t>
            </w:r>
          </w:p>
        </w:tc>
      </w:tr>
      <w:tr w:rsidR="00160166" w:rsidRPr="00C250AC" w14:paraId="0006EB4F" w14:textId="77777777">
        <w:tc>
          <w:tcPr>
            <w:tcW w:w="5000" w:type="pct"/>
          </w:tcPr>
          <w:p w14:paraId="4E7A2643" w14:textId="77777777" w:rsidR="00160166" w:rsidRPr="00FE518A" w:rsidRDefault="00160166">
            <w:pPr>
              <w:pStyle w:val="Parts"/>
            </w:pPr>
            <w:r w:rsidRPr="00FE518A">
              <w:rPr>
                <w:rFonts w:ascii="Wingdings" w:eastAsia="Wingdings" w:hAnsi="Wingdings" w:cs="Wingdings"/>
              </w:rPr>
              <w:t>ü</w:t>
            </w:r>
            <w:r w:rsidRPr="00FE518A">
              <w:t xml:space="preserve"> </w:t>
            </w:r>
            <w:r>
              <w:t>indicates correct method</w:t>
            </w:r>
          </w:p>
          <w:p w14:paraId="3F1ABE64" w14:textId="77777777" w:rsidR="00160166" w:rsidRPr="00FE518A" w:rsidRDefault="00160166">
            <w:pPr>
              <w:pStyle w:val="Parts"/>
            </w:pPr>
            <w:r w:rsidRPr="00FE518A">
              <w:rPr>
                <w:rFonts w:ascii="Wingdings" w:hAnsi="Wingdings"/>
              </w:rPr>
              <w:t>ü</w:t>
            </w:r>
            <w:r w:rsidRPr="00FE518A">
              <w:t xml:space="preserve"> </w:t>
            </w:r>
            <w:r>
              <w:t>correct probability</w:t>
            </w:r>
          </w:p>
        </w:tc>
      </w:tr>
    </w:tbl>
    <w:p w14:paraId="247DD52C" w14:textId="77777777" w:rsidR="00160166" w:rsidRDefault="00160166" w:rsidP="00160166">
      <w:pPr>
        <w:pStyle w:val="Parta"/>
        <w:rPr>
          <w:rFonts w:eastAsiaTheme="minorEastAsia"/>
        </w:rPr>
      </w:pPr>
    </w:p>
    <w:p w14:paraId="7CB55A9B" w14:textId="77777777" w:rsidR="00160166" w:rsidRDefault="00160166" w:rsidP="00D4464F">
      <w:pPr>
        <w:tabs>
          <w:tab w:val="left" w:pos="567"/>
          <w:tab w:val="left" w:pos="1134"/>
          <w:tab w:val="left" w:pos="1701"/>
          <w:tab w:val="left" w:pos="2268"/>
          <w:tab w:val="right" w:pos="9356"/>
        </w:tabs>
        <w:rPr>
          <w:rFonts w:cs="Arial"/>
        </w:rPr>
      </w:pPr>
    </w:p>
    <w:p w14:paraId="20ED2865" w14:textId="77777777" w:rsidR="00160166" w:rsidRDefault="00160166">
      <w:pPr>
        <w:ind w:left="720" w:hanging="720"/>
        <w:rPr>
          <w:rFonts w:cs="Arial"/>
          <w:b/>
          <w:bCs/>
          <w:lang w:val="en-US"/>
        </w:rPr>
      </w:pPr>
      <w:r>
        <w:rPr>
          <w:rFonts w:cs="Arial"/>
          <w:b/>
          <w:bCs/>
        </w:rPr>
        <w:br w:type="page"/>
      </w:r>
    </w:p>
    <w:p w14:paraId="55CE12B0" w14:textId="66373F24" w:rsidR="00F702C4" w:rsidRPr="00F702C4" w:rsidRDefault="00F702C4" w:rsidP="00F702C4">
      <w:pPr>
        <w:pStyle w:val="NoSpacing"/>
        <w:tabs>
          <w:tab w:val="left" w:pos="567"/>
          <w:tab w:val="left" w:pos="1134"/>
          <w:tab w:val="left" w:pos="1701"/>
          <w:tab w:val="right" w:pos="9356"/>
        </w:tabs>
        <w:rPr>
          <w:rFonts w:cs="Arial"/>
          <w:b/>
          <w:bCs/>
        </w:rPr>
      </w:pPr>
      <w:r>
        <w:rPr>
          <w:rFonts w:cs="Arial"/>
          <w:b/>
          <w:bCs/>
        </w:rPr>
        <w:lastRenderedPageBreak/>
        <w:t xml:space="preserve">Question 9 </w:t>
      </w:r>
      <w:r w:rsidR="006F3527">
        <w:rPr>
          <w:rFonts w:cs="Arial"/>
          <w:b/>
          <w:bCs/>
        </w:rPr>
        <w:tab/>
      </w:r>
      <w:r w:rsidR="006F3527">
        <w:rPr>
          <w:rFonts w:cs="Arial"/>
          <w:b/>
          <w:bCs/>
        </w:rPr>
        <w:tab/>
      </w:r>
      <w:r w:rsidR="00B406F4">
        <w:rPr>
          <w:rFonts w:cs="Arial"/>
          <w:b/>
          <w:bCs/>
        </w:rPr>
        <w:t xml:space="preserve">  </w:t>
      </w:r>
      <w:r w:rsidR="006F3527">
        <w:rPr>
          <w:rFonts w:cs="Arial"/>
          <w:b/>
          <w:bCs/>
        </w:rPr>
        <w:t>(</w:t>
      </w:r>
      <w:r w:rsidR="00AA7743">
        <w:rPr>
          <w:rFonts w:cs="Arial"/>
          <w:b/>
          <w:bCs/>
        </w:rPr>
        <w:t>1</w:t>
      </w:r>
      <w:r w:rsidR="00F00103">
        <w:rPr>
          <w:rFonts w:cs="Arial"/>
          <w:b/>
          <w:bCs/>
        </w:rPr>
        <w:t>2</w:t>
      </w:r>
      <w:r w:rsidR="00B406F4">
        <w:rPr>
          <w:rFonts w:cs="Arial"/>
          <w:b/>
          <w:bCs/>
        </w:rPr>
        <w:t xml:space="preserve"> marks)</w:t>
      </w:r>
    </w:p>
    <w:p w14:paraId="5D1E01BD" w14:textId="77777777" w:rsidR="007B204F" w:rsidRDefault="007B204F" w:rsidP="00F702C4">
      <w:pPr>
        <w:pStyle w:val="NoSpacing"/>
        <w:tabs>
          <w:tab w:val="left" w:pos="567"/>
          <w:tab w:val="left" w:pos="1134"/>
          <w:tab w:val="left" w:pos="1701"/>
          <w:tab w:val="right" w:pos="9356"/>
        </w:tabs>
        <w:rPr>
          <w:rFonts w:cs="Arial"/>
        </w:rPr>
      </w:pPr>
    </w:p>
    <w:p w14:paraId="5697FDE8" w14:textId="77777777" w:rsidR="00AA7743" w:rsidRDefault="00AA7743" w:rsidP="00AA7743">
      <w:r>
        <w:t>A vertical cross section through the highest point of an inselberg, a mountain range that rises above a surrounding level plain, is shown in the figure below.</w:t>
      </w:r>
    </w:p>
    <w:p w14:paraId="1FF497C2" w14:textId="77777777" w:rsidR="00AA7743" w:rsidRDefault="00AA7743" w:rsidP="00AA7743"/>
    <w:p w14:paraId="056EA53A" w14:textId="77777777" w:rsidR="00AA7743" w:rsidRDefault="00AA7743" w:rsidP="00AA7743">
      <w:pPr>
        <w:jc w:val="center"/>
      </w:pPr>
      <w:r w:rsidRPr="00F01CE2">
        <w:rPr>
          <w:noProof/>
        </w:rPr>
        <w:drawing>
          <wp:inline distT="0" distB="0" distL="0" distR="0" wp14:anchorId="150CB6DE" wp14:editId="23D021BD">
            <wp:extent cx="3946728" cy="1597107"/>
            <wp:effectExtent l="0" t="0" r="0" b="3175"/>
            <wp:docPr id="21" name="Picture 21" descr="&lt;EFOFEX&gt;&#10;id:fxd{b67163b4-2e45-4999-9268-93c80999fe94}&#10;&#10;FXData: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67163b4-2e45-4999-9268-93c80999fe94}&#10;&#10;FXData: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&#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6728" cy="1597107"/>
                    </a:xfrm>
                    <a:prstGeom prst="rect">
                      <a:avLst/>
                    </a:prstGeom>
                  </pic:spPr>
                </pic:pic>
              </a:graphicData>
            </a:graphic>
          </wp:inline>
        </w:drawing>
      </w:r>
    </w:p>
    <w:p w14:paraId="00C55AF2" w14:textId="77777777" w:rsidR="00AA7743" w:rsidRDefault="00AA7743" w:rsidP="00AA7743"/>
    <w:p w14:paraId="2E3EA439" w14:textId="77777777" w:rsidR="00AA7743" w:rsidRDefault="00AA7743" w:rsidP="00AA7743">
      <w:r>
        <w:t xml:space="preserve">The height of the plain and the inselberg above sea level </w:t>
      </w:r>
      <m:oMath>
        <m:r>
          <w:rPr>
            <w:rFonts w:ascii="Cambria Math" w:hAnsi="Cambria Math"/>
          </w:rPr>
          <m:t>h</m:t>
        </m:r>
      </m:oMath>
      <w:r>
        <w:t>, in kilometres, is given by</w:t>
      </w:r>
    </w:p>
    <w:p w14:paraId="342EDBED" w14:textId="77777777" w:rsidR="00AA7743" w:rsidRDefault="00AA7743" w:rsidP="00AA7743"/>
    <w:p w14:paraId="04B7E170" w14:textId="77777777" w:rsidR="00AA7743" w:rsidRDefault="00AA7743" w:rsidP="00AA774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rSpRule m:val="2"/>
                  <m:cGpRule m:val="1"/>
                  <m:mcs>
                    <m:mc>
                      <m:mcPr>
                        <m:count m:val="2"/>
                        <m:mcJc m:val="center"/>
                      </m:mcPr>
                    </m:mc>
                  </m:mcs>
                  <m:ctrlPr>
                    <w:rPr>
                      <w:rFonts w:ascii="Cambria Math" w:hAnsi="Cambria Math"/>
                      <w:i/>
                    </w:rPr>
                  </m:ctrlPr>
                </m:mPr>
                <m:mr>
                  <m:e>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e>
                    </m:d>
                  </m:e>
                  <m:e>
                    <m:r>
                      <w:rPr>
                        <w:rFonts w:ascii="Cambria Math" w:hAnsi="Cambria Math"/>
                      </w:rPr>
                      <m:t>a≤x≤b</m:t>
                    </m:r>
                  </m:e>
                </m:mr>
                <m:mr>
                  <m:e>
                    <m:r>
                      <w:rPr>
                        <w:rFonts w:ascii="Cambria Math" w:hAnsi="Cambria Math"/>
                      </w:rPr>
                      <m:t>0.27</m:t>
                    </m:r>
                  </m:e>
                  <m:e>
                    <m:r>
                      <m:rPr>
                        <m:nor/>
                      </m:rPr>
                      <w:rPr>
                        <w:rFonts w:ascii="Cambria Math" w:hAnsi="Cambria Math"/>
                      </w:rPr>
                      <m:t>otherwise</m:t>
                    </m:r>
                  </m:e>
                </m:mr>
              </m:m>
            </m:e>
          </m:d>
          <m:r>
            <m:rPr>
              <m:sty m:val="p"/>
            </m:rPr>
            <w:rPr>
              <w:rFonts w:eastAsiaTheme="minorEastAsia"/>
            </w:rPr>
            <w:br/>
          </m:r>
        </m:oMath>
        <m:oMath>
          <m:r>
            <m:rPr>
              <m:sty m:val="p"/>
            </m:rPr>
            <w:rPr>
              <w:rFonts w:ascii="Cambria Math" w:eastAsiaTheme="minorEastAsia"/>
            </w:rPr>
            <w:br/>
          </m:r>
          <m:r>
            <m:rPr>
              <m:sty m:val="p"/>
            </m:rPr>
            <w:rPr>
              <w:rFonts w:eastAsiaTheme="minorEastAsia"/>
            </w:rPr>
            <m:t xml:space="preserve">where </m:t>
          </m:r>
          <m:r>
            <w:rPr>
              <w:rFonts w:ascii="Cambria Math" w:eastAsiaTheme="minorEastAsia" w:hAnsi="Cambria Math"/>
            </w:rPr>
            <m:t>x</m:t>
          </m:r>
        </m:oMath>
      </m:oMathPara>
      <w:r>
        <w:rPr>
          <w:rFonts w:eastAsiaTheme="minorEastAsia"/>
        </w:rPr>
        <w:t xml:space="preserve"> is the horizontal displacement in kilometres from an arbitrary origin.</w:t>
      </w:r>
    </w:p>
    <w:p w14:paraId="1D5048B7" w14:textId="77777777" w:rsidR="00AA7743" w:rsidRDefault="00AA7743" w:rsidP="00AA7743">
      <w:pPr>
        <w:rPr>
          <w:rFonts w:eastAsiaTheme="minorEastAsia"/>
        </w:rPr>
      </w:pPr>
    </w:p>
    <w:p w14:paraId="2C024719" w14:textId="77777777" w:rsidR="00AA7743" w:rsidRDefault="00AA7743" w:rsidP="00AA7743">
      <w:pPr>
        <w:pStyle w:val="Parta"/>
      </w:pPr>
      <w:r>
        <w:t>(a)</w:t>
      </w:r>
      <w:r>
        <w:tab/>
        <w:t xml:space="preserve">Determine the value of </w:t>
      </w:r>
      <m:oMath>
        <m:r>
          <w:rPr>
            <w:rFonts w:ascii="Cambria Math" w:hAnsi="Cambria Math"/>
          </w:rPr>
          <m:t>a</m:t>
        </m:r>
      </m:oMath>
      <w:r>
        <w:t xml:space="preserve"> and the value of </w:t>
      </w:r>
      <m:oMath>
        <m:r>
          <w:rPr>
            <w:rFonts w:ascii="Cambria Math" w:hAnsi="Cambria Math"/>
          </w:rPr>
          <m:t>b</m:t>
        </m:r>
      </m:oMath>
      <w:r>
        <w:t xml:space="preserve">, the </w:t>
      </w:r>
      <m:oMath>
        <m:r>
          <w:rPr>
            <w:rFonts w:ascii="Cambria Math" w:hAnsi="Cambria Math"/>
          </w:rPr>
          <m:t>x</m:t>
        </m:r>
      </m:oMath>
      <w:r>
        <w:rPr>
          <w:rFonts w:eastAsiaTheme="minorEastAsia"/>
        </w:rPr>
        <w:t xml:space="preserve"> </w:t>
      </w:r>
      <w:r>
        <w:t>displacements where the inselberg meets the surrounding plain.</w:t>
      </w:r>
      <w:r>
        <w:tab/>
        <w:t>(2 marks)</w:t>
      </w:r>
    </w:p>
    <w:p w14:paraId="6E6E4529" w14:textId="77777777" w:rsidR="00AA7743" w:rsidRDefault="00AA7743" w:rsidP="00AA7743">
      <w:pPr>
        <w:pStyle w:val="Parta"/>
      </w:pPr>
      <w:r>
        <w:rPr>
          <w:noProof/>
          <w:lang w:eastAsia="en-AU"/>
        </w:rPr>
        <mc:AlternateContent>
          <mc:Choice Requires="wps">
            <w:drawing>
              <wp:anchor distT="0" distB="0" distL="114300" distR="114300" simplePos="0" relativeHeight="251658241" behindDoc="0" locked="0" layoutInCell="1" allowOverlap="1" wp14:anchorId="02AB2741" wp14:editId="7B0DA90C">
                <wp:simplePos x="0" y="0"/>
                <wp:positionH relativeFrom="column">
                  <wp:posOffset>1032510</wp:posOffset>
                </wp:positionH>
                <wp:positionV relativeFrom="paragraph">
                  <wp:posOffset>46355</wp:posOffset>
                </wp:positionV>
                <wp:extent cx="3740150" cy="16192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7401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74"/>
                            </w:tblGrid>
                            <w:tr w:rsidR="00AA7743" w:rsidRPr="00C250AC" w14:paraId="5546290E" w14:textId="77777777">
                              <w:trPr>
                                <w:trHeight w:hRule="exact" w:val="255"/>
                              </w:trPr>
                              <w:tc>
                                <w:tcPr>
                                  <w:tcW w:w="5000" w:type="pct"/>
                                  <w:shd w:val="clear" w:color="auto" w:fill="D9E2F3"/>
                                </w:tcPr>
                                <w:p w14:paraId="688F1C86" w14:textId="77777777" w:rsidR="00AA7743" w:rsidRPr="00C250AC" w:rsidRDefault="00AA7743">
                                  <w:pPr>
                                    <w:pStyle w:val="SolnBox"/>
                                  </w:pPr>
                                  <w:r w:rsidRPr="00C250AC">
                                    <w:t>Solution</w:t>
                                  </w:r>
                                </w:p>
                              </w:tc>
                            </w:tr>
                            <w:tr w:rsidR="00AA7743" w:rsidRPr="00C250AC" w14:paraId="61EA2BBE" w14:textId="77777777">
                              <w:tc>
                                <w:tcPr>
                                  <w:tcW w:w="5000" w:type="pct"/>
                                  <w:tcBorders>
                                    <w:bottom w:val="single" w:sz="4" w:space="0" w:color="auto"/>
                                  </w:tcBorders>
                                </w:tcPr>
                                <w:p w14:paraId="7FA1D8E5" w14:textId="77777777" w:rsidR="00AA7743" w:rsidRPr="006837A6" w:rsidRDefault="00AA7743">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e>
                                      </m:d>
                                      <m:r>
                                        <w:rPr>
                                          <w:rFonts w:ascii="Cambria Math" w:hAnsi="Cambria Math"/>
                                        </w:rPr>
                                        <m:t>=0.27</m:t>
                                      </m:r>
                                    </m:oMath>
                                  </m:oMathPara>
                                </w:p>
                                <w:p w14:paraId="7F0ACF16" w14:textId="77777777" w:rsidR="00AA7743" w:rsidRDefault="00AA7743">
                                  <w:pPr>
                                    <w:pStyle w:val="Parts"/>
                                  </w:pPr>
                                </w:p>
                                <w:p w14:paraId="5CB76F9C" w14:textId="77777777" w:rsidR="00AA7743" w:rsidRDefault="00AA7743">
                                  <w:pPr>
                                    <w:pStyle w:val="Parts"/>
                                    <w:jc w:val="center"/>
                                  </w:pPr>
                                  <w:r>
                                    <w:t xml:space="preserve">Using CAS to solve results in </w:t>
                                  </w:r>
                                  <m:oMath>
                                    <m:r>
                                      <w:rPr>
                                        <w:rFonts w:ascii="Cambria Math" w:hAnsi="Cambria Math"/>
                                      </w:rPr>
                                      <m:t>a=0.88</m:t>
                                    </m:r>
                                  </m:oMath>
                                  <w:r>
                                    <w:rPr>
                                      <w:rFonts w:eastAsiaTheme="minorEastAsia"/>
                                    </w:rPr>
                                    <w:t xml:space="preserve"> and </w:t>
                                  </w:r>
                                  <m:oMath>
                                    <m:r>
                                      <w:rPr>
                                        <w:rFonts w:ascii="Cambria Math" w:eastAsiaTheme="minorEastAsia" w:hAnsi="Cambria Math"/>
                                      </w:rPr>
                                      <m:t>b=4.04</m:t>
                                    </m:r>
                                  </m:oMath>
                                  <w:r>
                                    <w:rPr>
                                      <w:rFonts w:eastAsiaTheme="minorEastAsia"/>
                                    </w:rPr>
                                    <w:t>.</w:t>
                                  </w:r>
                                </w:p>
                                <w:p w14:paraId="04418DD1" w14:textId="77777777" w:rsidR="00AA7743" w:rsidRPr="00410486" w:rsidRDefault="00AA7743">
                                  <w:pPr>
                                    <w:pStyle w:val="Parts"/>
                                  </w:pPr>
                                </w:p>
                              </w:tc>
                            </w:tr>
                            <w:tr w:rsidR="00AA7743" w:rsidRPr="00C250AC" w14:paraId="762D97F8" w14:textId="77777777">
                              <w:trPr>
                                <w:trHeight w:hRule="exact" w:val="255"/>
                              </w:trPr>
                              <w:tc>
                                <w:tcPr>
                                  <w:tcW w:w="5000" w:type="pct"/>
                                  <w:shd w:val="clear" w:color="auto" w:fill="D9E2F3"/>
                                </w:tcPr>
                                <w:p w14:paraId="6F9D074A" w14:textId="77777777" w:rsidR="00AA7743" w:rsidRPr="00C250AC" w:rsidRDefault="00AA7743">
                                  <w:pPr>
                                    <w:pStyle w:val="SolnBox"/>
                                  </w:pPr>
                                  <w:r w:rsidRPr="00C250AC">
                                    <w:t>Specific behaviours</w:t>
                                  </w:r>
                                </w:p>
                              </w:tc>
                            </w:tr>
                            <w:tr w:rsidR="00AA7743" w:rsidRPr="00C250AC" w14:paraId="2E992A87" w14:textId="77777777">
                              <w:tc>
                                <w:tcPr>
                                  <w:tcW w:w="5000" w:type="pct"/>
                                </w:tcPr>
                                <w:p w14:paraId="4E2BE91F" w14:textId="77777777" w:rsidR="00AA7743" w:rsidRPr="00FE518A" w:rsidRDefault="00AA7743">
                                  <w:pPr>
                                    <w:pStyle w:val="Parts"/>
                                  </w:pPr>
                                  <w:r w:rsidRPr="00FE518A">
                                    <w:rPr>
                                      <w:rFonts w:ascii="Wingdings" w:eastAsia="Wingdings" w:hAnsi="Wingdings" w:cs="Wingdings"/>
                                    </w:rPr>
                                    <w:t>ü</w:t>
                                  </w:r>
                                  <w:r w:rsidRPr="00FE518A">
                                    <w:t xml:space="preserve"> </w:t>
                                  </w:r>
                                  <w:r>
                                    <w:t>writes equation</w:t>
                                  </w:r>
                                </w:p>
                                <w:p w14:paraId="059B36FD" w14:textId="17F0BC7B" w:rsidR="00AA7743" w:rsidRPr="00FE518A" w:rsidRDefault="00AA7743">
                                  <w:pPr>
                                    <w:pStyle w:val="Parts"/>
                                  </w:pPr>
                                  <w:r w:rsidRPr="00FE518A">
                                    <w:rPr>
                                      <w:rFonts w:ascii="Wingdings" w:hAnsi="Wingdings"/>
                                    </w:rPr>
                                    <w:t>ü</w:t>
                                  </w:r>
                                  <w:r w:rsidRPr="00FE518A">
                                    <w:t xml:space="preserve"> </w:t>
                                  </w:r>
                                  <w:r>
                                    <w:t>states both values</w:t>
                                  </w:r>
                                  <w:r w:rsidR="00EA71E7">
                                    <w:t xml:space="preserve"> (correct </w:t>
                                  </w:r>
                                  <w:r w:rsidR="00645974">
                                    <w:t xml:space="preserve">to </w:t>
                                  </w:r>
                                  <w:r w:rsidR="00EA71E7">
                                    <w:t>two decimal place</w:t>
                                  </w:r>
                                  <w:r w:rsidR="0091707C">
                                    <w:t>s)</w:t>
                                  </w:r>
                                </w:p>
                              </w:tc>
                            </w:tr>
                          </w:tbl>
                          <w:p w14:paraId="450153BC"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B2741" id="Text Box 17" o:spid="_x0000_s1035" type="#_x0000_t202" style="position:absolute;left:0;text-align:left;margin-left:81.3pt;margin-top:3.65pt;width:294.5pt;height:1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874"/>
                      </w:tblGrid>
                      <w:tr w:rsidR="00AA7743" w:rsidRPr="00C250AC" w14:paraId="5546290E" w14:textId="77777777">
                        <w:trPr>
                          <w:trHeight w:hRule="exact" w:val="255"/>
                        </w:trPr>
                        <w:tc>
                          <w:tcPr>
                            <w:tcW w:w="5000" w:type="pct"/>
                            <w:shd w:val="clear" w:color="auto" w:fill="D9E2F3"/>
                          </w:tcPr>
                          <w:p w14:paraId="688F1C86" w14:textId="77777777" w:rsidR="00AA7743" w:rsidRPr="00C250AC" w:rsidRDefault="00AA7743">
                            <w:pPr>
                              <w:pStyle w:val="SolnBox"/>
                            </w:pPr>
                            <w:r w:rsidRPr="00C250AC">
                              <w:t>Solution</w:t>
                            </w:r>
                          </w:p>
                        </w:tc>
                      </w:tr>
                      <w:tr w:rsidR="00AA7743" w:rsidRPr="00C250AC" w14:paraId="61EA2BBE" w14:textId="77777777">
                        <w:tc>
                          <w:tcPr>
                            <w:tcW w:w="5000" w:type="pct"/>
                            <w:tcBorders>
                              <w:bottom w:val="single" w:sz="4" w:space="0" w:color="auto"/>
                            </w:tcBorders>
                          </w:tcPr>
                          <w:p w14:paraId="7FA1D8E5" w14:textId="77777777" w:rsidR="00AA7743" w:rsidRPr="006837A6" w:rsidRDefault="00AA7743">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e>
                                </m:d>
                                <m:r>
                                  <w:rPr>
                                    <w:rFonts w:ascii="Cambria Math" w:hAnsi="Cambria Math"/>
                                  </w:rPr>
                                  <m:t>=0.27</m:t>
                                </m:r>
                              </m:oMath>
                            </m:oMathPara>
                          </w:p>
                          <w:p w14:paraId="7F0ACF16" w14:textId="77777777" w:rsidR="00AA7743" w:rsidRDefault="00AA7743">
                            <w:pPr>
                              <w:pStyle w:val="Parts"/>
                            </w:pPr>
                          </w:p>
                          <w:p w14:paraId="5CB76F9C" w14:textId="77777777" w:rsidR="00AA7743" w:rsidRDefault="00AA7743">
                            <w:pPr>
                              <w:pStyle w:val="Parts"/>
                              <w:jc w:val="center"/>
                            </w:pPr>
                            <w:r>
                              <w:t xml:space="preserve">Using CAS to solve results in </w:t>
                            </w:r>
                            <m:oMath>
                              <m:r>
                                <w:rPr>
                                  <w:rFonts w:ascii="Cambria Math" w:hAnsi="Cambria Math"/>
                                </w:rPr>
                                <m:t>a=0.88</m:t>
                              </m:r>
                            </m:oMath>
                            <w:r>
                              <w:rPr>
                                <w:rFonts w:eastAsiaTheme="minorEastAsia"/>
                              </w:rPr>
                              <w:t xml:space="preserve"> and </w:t>
                            </w:r>
                            <m:oMath>
                              <m:r>
                                <w:rPr>
                                  <w:rFonts w:ascii="Cambria Math" w:eastAsiaTheme="minorEastAsia" w:hAnsi="Cambria Math"/>
                                </w:rPr>
                                <m:t>b=4.04</m:t>
                              </m:r>
                            </m:oMath>
                            <w:r>
                              <w:rPr>
                                <w:rFonts w:eastAsiaTheme="minorEastAsia"/>
                              </w:rPr>
                              <w:t>.</w:t>
                            </w:r>
                          </w:p>
                          <w:p w14:paraId="04418DD1" w14:textId="77777777" w:rsidR="00AA7743" w:rsidRPr="00410486" w:rsidRDefault="00AA7743">
                            <w:pPr>
                              <w:pStyle w:val="Parts"/>
                            </w:pPr>
                          </w:p>
                        </w:tc>
                      </w:tr>
                      <w:tr w:rsidR="00AA7743" w:rsidRPr="00C250AC" w14:paraId="762D97F8" w14:textId="77777777">
                        <w:trPr>
                          <w:trHeight w:hRule="exact" w:val="255"/>
                        </w:trPr>
                        <w:tc>
                          <w:tcPr>
                            <w:tcW w:w="5000" w:type="pct"/>
                            <w:shd w:val="clear" w:color="auto" w:fill="D9E2F3"/>
                          </w:tcPr>
                          <w:p w14:paraId="6F9D074A" w14:textId="77777777" w:rsidR="00AA7743" w:rsidRPr="00C250AC" w:rsidRDefault="00AA7743">
                            <w:pPr>
                              <w:pStyle w:val="SolnBox"/>
                            </w:pPr>
                            <w:r w:rsidRPr="00C250AC">
                              <w:t>Specific behaviours</w:t>
                            </w:r>
                          </w:p>
                        </w:tc>
                      </w:tr>
                      <w:tr w:rsidR="00AA7743" w:rsidRPr="00C250AC" w14:paraId="2E992A87" w14:textId="77777777">
                        <w:tc>
                          <w:tcPr>
                            <w:tcW w:w="5000" w:type="pct"/>
                          </w:tcPr>
                          <w:p w14:paraId="4E2BE91F" w14:textId="77777777" w:rsidR="00AA7743" w:rsidRPr="00FE518A" w:rsidRDefault="00AA7743">
                            <w:pPr>
                              <w:pStyle w:val="Parts"/>
                            </w:pPr>
                            <w:r w:rsidRPr="00FE518A">
                              <w:rPr>
                                <w:rFonts w:ascii="Wingdings" w:eastAsia="Wingdings" w:hAnsi="Wingdings" w:cs="Wingdings"/>
                              </w:rPr>
                              <w:t>ü</w:t>
                            </w:r>
                            <w:r w:rsidRPr="00FE518A">
                              <w:t xml:space="preserve"> </w:t>
                            </w:r>
                            <w:r>
                              <w:t>writes equation</w:t>
                            </w:r>
                          </w:p>
                          <w:p w14:paraId="059B36FD" w14:textId="17F0BC7B" w:rsidR="00AA7743" w:rsidRPr="00FE518A" w:rsidRDefault="00AA7743">
                            <w:pPr>
                              <w:pStyle w:val="Parts"/>
                            </w:pPr>
                            <w:r w:rsidRPr="00FE518A">
                              <w:rPr>
                                <w:rFonts w:ascii="Wingdings" w:hAnsi="Wingdings"/>
                              </w:rPr>
                              <w:t>ü</w:t>
                            </w:r>
                            <w:r w:rsidRPr="00FE518A">
                              <w:t xml:space="preserve"> </w:t>
                            </w:r>
                            <w:r>
                              <w:t>states both values</w:t>
                            </w:r>
                            <w:r w:rsidR="00EA71E7">
                              <w:t xml:space="preserve"> (correct </w:t>
                            </w:r>
                            <w:r w:rsidR="00645974">
                              <w:t xml:space="preserve">to </w:t>
                            </w:r>
                            <w:r w:rsidR="00EA71E7">
                              <w:t>two decimal place</w:t>
                            </w:r>
                            <w:r w:rsidR="0091707C">
                              <w:t>s)</w:t>
                            </w:r>
                          </w:p>
                        </w:tc>
                      </w:tr>
                    </w:tbl>
                    <w:p w14:paraId="450153BC" w14:textId="77777777" w:rsidR="00AA7743" w:rsidRDefault="00AA7743" w:rsidP="00AA7743">
                      <w:pPr>
                        <w:pStyle w:val="Part"/>
                      </w:pPr>
                    </w:p>
                  </w:txbxContent>
                </v:textbox>
              </v:shape>
            </w:pict>
          </mc:Fallback>
        </mc:AlternateContent>
      </w:r>
    </w:p>
    <w:p w14:paraId="17602B7F" w14:textId="77777777" w:rsidR="00AA7743" w:rsidRDefault="00AA7743" w:rsidP="00AA7743">
      <w:pPr>
        <w:pStyle w:val="Parta"/>
      </w:pPr>
    </w:p>
    <w:p w14:paraId="5F717117" w14:textId="77777777" w:rsidR="00AA7743" w:rsidRDefault="00AA7743" w:rsidP="00AA7743">
      <w:pPr>
        <w:pStyle w:val="Parta"/>
      </w:pPr>
    </w:p>
    <w:p w14:paraId="1E0C63E9" w14:textId="77777777" w:rsidR="00AA7743" w:rsidRDefault="00AA7743" w:rsidP="00AA7743">
      <w:pPr>
        <w:pStyle w:val="Parta"/>
      </w:pPr>
    </w:p>
    <w:p w14:paraId="5C61B257" w14:textId="77777777" w:rsidR="00AA7743" w:rsidRDefault="00AA7743" w:rsidP="00AA7743">
      <w:pPr>
        <w:pStyle w:val="Parta"/>
      </w:pPr>
    </w:p>
    <w:p w14:paraId="2B03A580" w14:textId="77777777" w:rsidR="00AA7743" w:rsidRDefault="00AA7743" w:rsidP="00AA7743">
      <w:pPr>
        <w:pStyle w:val="Parta"/>
      </w:pPr>
    </w:p>
    <w:p w14:paraId="45F0D692" w14:textId="77777777" w:rsidR="00AA7743" w:rsidRDefault="00AA7743" w:rsidP="00AA7743">
      <w:pPr>
        <w:pStyle w:val="Parta"/>
      </w:pPr>
    </w:p>
    <w:p w14:paraId="43648C49" w14:textId="77777777" w:rsidR="00AA7743" w:rsidRDefault="00AA7743" w:rsidP="00AA7743">
      <w:pPr>
        <w:pStyle w:val="Parta"/>
      </w:pPr>
    </w:p>
    <w:p w14:paraId="03669FEB" w14:textId="77777777" w:rsidR="00AA7743" w:rsidRDefault="00AA7743" w:rsidP="00AA7743">
      <w:pPr>
        <w:pStyle w:val="Parta"/>
      </w:pPr>
    </w:p>
    <w:p w14:paraId="1311B438" w14:textId="77777777" w:rsidR="00AA7743" w:rsidRDefault="00AA7743" w:rsidP="00AA7743">
      <w:pPr>
        <w:pStyle w:val="Parta"/>
      </w:pPr>
    </w:p>
    <w:p w14:paraId="293B8483" w14:textId="77777777" w:rsidR="00AA7743" w:rsidRDefault="00AA7743" w:rsidP="00AA7743">
      <w:pPr>
        <w:pStyle w:val="Parta"/>
      </w:pPr>
    </w:p>
    <w:p w14:paraId="6B5769F5" w14:textId="77777777" w:rsidR="00AA7743" w:rsidRDefault="00AA7743" w:rsidP="00AA7743">
      <w:pPr>
        <w:pStyle w:val="Parta"/>
      </w:pPr>
    </w:p>
    <w:p w14:paraId="1388CA14" w14:textId="77777777" w:rsidR="00AA7743" w:rsidRDefault="00AA7743" w:rsidP="00AA7743">
      <w:pPr>
        <w:pStyle w:val="Parta"/>
      </w:pPr>
      <w:r>
        <w:t>(b)</w:t>
      </w:r>
      <w:r>
        <w:tab/>
        <w:t>Use calculus to determine the cross-sectional area of the inselberg shaded in the figure above.</w:t>
      </w:r>
      <w:r>
        <w:tab/>
        <w:t>(3 marks)</w:t>
      </w:r>
    </w:p>
    <w:p w14:paraId="01BD0E4D" w14:textId="77777777" w:rsidR="00AA7743" w:rsidRDefault="00AA7743" w:rsidP="00AA7743">
      <w:r>
        <w:rPr>
          <w:noProof/>
          <w:lang w:eastAsia="en-AU"/>
        </w:rPr>
        <mc:AlternateContent>
          <mc:Choice Requires="wps">
            <w:drawing>
              <wp:anchor distT="0" distB="0" distL="114300" distR="114300" simplePos="0" relativeHeight="251658240" behindDoc="0" locked="0" layoutInCell="1" allowOverlap="1" wp14:anchorId="561B39A8" wp14:editId="6D7FBC05">
                <wp:simplePos x="0" y="0"/>
                <wp:positionH relativeFrom="column">
                  <wp:posOffset>727710</wp:posOffset>
                </wp:positionH>
                <wp:positionV relativeFrom="paragraph">
                  <wp:posOffset>49530</wp:posOffset>
                </wp:positionV>
                <wp:extent cx="4337050" cy="16700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433705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13"/>
                            </w:tblGrid>
                            <w:tr w:rsidR="00AA7743" w:rsidRPr="00C250AC" w14:paraId="64D5557F" w14:textId="77777777">
                              <w:trPr>
                                <w:trHeight w:hRule="exact" w:val="255"/>
                              </w:trPr>
                              <w:tc>
                                <w:tcPr>
                                  <w:tcW w:w="5000" w:type="pct"/>
                                  <w:shd w:val="clear" w:color="auto" w:fill="D9E2F3"/>
                                </w:tcPr>
                                <w:p w14:paraId="26173EEA" w14:textId="77777777" w:rsidR="00AA7743" w:rsidRPr="00C250AC" w:rsidRDefault="00AA7743">
                                  <w:pPr>
                                    <w:pStyle w:val="SolnBox"/>
                                  </w:pPr>
                                  <w:r w:rsidRPr="00C250AC">
                                    <w:t>Solution</w:t>
                                  </w:r>
                                </w:p>
                              </w:tc>
                            </w:tr>
                            <w:tr w:rsidR="00AA7743" w:rsidRPr="00C250AC" w14:paraId="098E9DD5" w14:textId="77777777">
                              <w:tc>
                                <w:tcPr>
                                  <w:tcW w:w="5000" w:type="pct"/>
                                  <w:tcBorders>
                                    <w:bottom w:val="single" w:sz="4" w:space="0" w:color="auto"/>
                                  </w:tcBorders>
                                </w:tcPr>
                                <w:p w14:paraId="673DD5B5" w14:textId="77777777" w:rsidR="00AA7743" w:rsidRDefault="00AA7743">
                                  <w:pPr>
                                    <w:pStyle w:val="Parts"/>
                                  </w:pPr>
                                  <m:oMathPara>
                                    <m:oMath>
                                      <m:r>
                                        <w:rPr>
                                          <w:rFonts w:ascii="Cambria Math" w:hAnsi="Cambria Math"/>
                                        </w:rPr>
                                        <m:t>A</m:t>
                                      </m:r>
                                      <m:r>
                                        <m:rPr>
                                          <m:aln/>
                                        </m:rPr>
                                        <w:rPr>
                                          <w:rFonts w:ascii="Cambria Math" w:hAnsi="Cambria Math"/>
                                        </w:rPr>
                                        <m:t>=</m:t>
                                      </m:r>
                                      <m:nary>
                                        <m:naryPr>
                                          <m:ctrlPr>
                                            <w:rPr>
                                              <w:rFonts w:ascii="Cambria Math" w:hAnsi="Cambria Math"/>
                                              <w:i/>
                                            </w:rPr>
                                          </m:ctrlPr>
                                        </m:naryPr>
                                        <m:sub>
                                          <m:r>
                                            <w:rPr>
                                              <w:rFonts w:ascii="Cambria Math" w:hAnsi="Cambria Math"/>
                                            </w:rPr>
                                            <m:t>0.88</m:t>
                                          </m:r>
                                        </m:sub>
                                        <m:sup>
                                          <m:r>
                                            <w:rPr>
                                              <w:rFonts w:ascii="Cambria Math" w:hAnsi="Cambria Math"/>
                                            </w:rPr>
                                            <m:t>4.04</m:t>
                                          </m:r>
                                        </m:sup>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e>
                                              </m:d>
                                              <m:r>
                                                <w:rPr>
                                                  <w:rFonts w:ascii="Cambria Math" w:hAnsi="Cambria Math"/>
                                                </w:rPr>
                                                <m:t>-0.27</m:t>
                                              </m:r>
                                            </m:e>
                                          </m:d>
                                        </m:e>
                                      </m:nary>
                                      <m:r>
                                        <w:rPr>
                                          <w:rFonts w:ascii="Cambria Math" w:hAnsi="Cambria Math"/>
                                        </w:rPr>
                                        <m:t>dx</m:t>
                                      </m:r>
                                      <m:r>
                                        <m:rPr>
                                          <m:sty m:val="p"/>
                                        </m:rPr>
                                        <w:rPr>
                                          <w:rFonts w:ascii="Cambria Math" w:hAnsi="Cambria Math"/>
                                        </w:rPr>
                                        <w:br/>
                                      </m:r>
                                    </m:oMath>
                                    <m:oMath>
                                      <m:r>
                                        <m:rPr>
                                          <m:aln/>
                                        </m:rPr>
                                        <w:rPr>
                                          <w:rFonts w:ascii="Cambria Math" w:hAnsi="Cambria Math"/>
                                        </w:rPr>
                                        <m:t xml:space="preserve">=1.417 </m:t>
                                      </m:r>
                                      <m:sSup>
                                        <m:sSupPr>
                                          <m:ctrlPr>
                                            <w:rPr>
                                              <w:rFonts w:ascii="Cambria Math" w:hAnsi="Cambria Math"/>
                                              <w:i/>
                                            </w:rPr>
                                          </m:ctrlPr>
                                        </m:sSupPr>
                                        <m:e>
                                          <m:r>
                                            <m:rPr>
                                              <m:nor/>
                                            </m:rPr>
                                            <w:rPr>
                                              <w:rFonts w:ascii="Cambria Math" w:hAnsi="Cambria Math"/>
                                            </w:rPr>
                                            <m:t>km</m:t>
                                          </m:r>
                                        </m:e>
                                        <m:sup>
                                          <m:r>
                                            <w:rPr>
                                              <w:rFonts w:ascii="Cambria Math" w:hAnsi="Cambria Math"/>
                                            </w:rPr>
                                            <m:t>2</m:t>
                                          </m:r>
                                        </m:sup>
                                      </m:sSup>
                                    </m:oMath>
                                  </m:oMathPara>
                                </w:p>
                                <w:p w14:paraId="4A3C6229" w14:textId="77777777" w:rsidR="00AA7743" w:rsidRPr="00410486" w:rsidRDefault="00AA7743">
                                  <w:pPr>
                                    <w:pStyle w:val="Parts"/>
                                  </w:pPr>
                                </w:p>
                              </w:tc>
                            </w:tr>
                            <w:tr w:rsidR="00AA7743" w:rsidRPr="00C250AC" w14:paraId="0885650D" w14:textId="77777777">
                              <w:trPr>
                                <w:trHeight w:hRule="exact" w:val="255"/>
                              </w:trPr>
                              <w:tc>
                                <w:tcPr>
                                  <w:tcW w:w="5000" w:type="pct"/>
                                  <w:shd w:val="clear" w:color="auto" w:fill="D9E2F3"/>
                                </w:tcPr>
                                <w:p w14:paraId="3F49AD2D" w14:textId="77777777" w:rsidR="00AA7743" w:rsidRPr="00C250AC" w:rsidRDefault="00AA7743">
                                  <w:pPr>
                                    <w:pStyle w:val="SolnBox"/>
                                  </w:pPr>
                                  <w:r w:rsidRPr="00C250AC">
                                    <w:t>Specific behaviours</w:t>
                                  </w:r>
                                </w:p>
                              </w:tc>
                            </w:tr>
                            <w:tr w:rsidR="00AA7743" w:rsidRPr="00C250AC" w14:paraId="5207C89C" w14:textId="77777777">
                              <w:tc>
                                <w:tcPr>
                                  <w:tcW w:w="5000" w:type="pct"/>
                                </w:tcPr>
                                <w:p w14:paraId="00826510" w14:textId="77777777" w:rsidR="00AA7743" w:rsidRPr="00FE518A" w:rsidRDefault="00AA7743">
                                  <w:pPr>
                                    <w:pStyle w:val="Parts"/>
                                  </w:pPr>
                                  <w:r w:rsidRPr="00FE518A">
                                    <w:rPr>
                                      <w:rFonts w:ascii="Wingdings" w:eastAsia="Wingdings" w:hAnsi="Wingdings" w:cs="Wingdings"/>
                                    </w:rPr>
                                    <w:t>ü</w:t>
                                  </w:r>
                                  <w:r w:rsidRPr="00FE518A">
                                    <w:t xml:space="preserve"> </w:t>
                                  </w:r>
                                  <w:r>
                                    <w:t>correct integrand</w:t>
                                  </w:r>
                                </w:p>
                                <w:p w14:paraId="256BD947" w14:textId="77777777" w:rsidR="00AA7743" w:rsidRDefault="00AA7743">
                                  <w:pPr>
                                    <w:pStyle w:val="Parts"/>
                                  </w:pPr>
                                  <w:r w:rsidRPr="00FE518A">
                                    <w:rPr>
                                      <w:rFonts w:ascii="Wingdings" w:hAnsi="Wingdings"/>
                                    </w:rPr>
                                    <w:t>ü</w:t>
                                  </w:r>
                                  <w:r w:rsidRPr="00FE518A">
                                    <w:t xml:space="preserve"> </w:t>
                                  </w:r>
                                  <w:r>
                                    <w:t>correct bounds of integration</w:t>
                                  </w:r>
                                </w:p>
                                <w:p w14:paraId="357B30B1" w14:textId="63601A13" w:rsidR="00AA7743" w:rsidRPr="00FE518A" w:rsidRDefault="00AA7743">
                                  <w:pPr>
                                    <w:pStyle w:val="Parts"/>
                                  </w:pPr>
                                  <w:r>
                                    <w:rPr>
                                      <w:rFonts w:ascii="Wingdings" w:hAnsi="Wingdings"/>
                                    </w:rPr>
                                    <w:t>ü</w:t>
                                  </w:r>
                                  <w:r>
                                    <w:t xml:space="preserve"> correct area, with units</w:t>
                                  </w:r>
                                  <w:r w:rsidR="00CC3AA9">
                                    <w:t xml:space="preserve"> (must be </w:t>
                                  </w:r>
                                  <m:oMath>
                                    <m:sSup>
                                      <m:sSupPr>
                                        <m:ctrlPr>
                                          <w:rPr>
                                            <w:rFonts w:ascii="Cambria Math" w:hAnsi="Cambria Math"/>
                                            <w:i/>
                                          </w:rPr>
                                        </m:ctrlPr>
                                      </m:sSupPr>
                                      <m:e>
                                        <m:r>
                                          <m:rPr>
                                            <m:nor/>
                                          </m:rPr>
                                          <w:rPr>
                                            <w:rFonts w:ascii="Cambria Math" w:hAnsi="Cambria Math"/>
                                          </w:rPr>
                                          <m:t>km</m:t>
                                        </m:r>
                                      </m:e>
                                      <m:sup>
                                        <m:r>
                                          <w:rPr>
                                            <w:rFonts w:ascii="Cambria Math" w:hAnsi="Cambria Math"/>
                                          </w:rPr>
                                          <m:t>2</m:t>
                                        </m:r>
                                      </m:sup>
                                    </m:sSup>
                                  </m:oMath>
                                  <w:r w:rsidR="00CC3AA9">
                                    <w:rPr>
                                      <w:rFonts w:eastAsiaTheme="minorEastAsia"/>
                                    </w:rPr>
                                    <w:t>)</w:t>
                                  </w:r>
                                </w:p>
                              </w:tc>
                            </w:tr>
                          </w:tbl>
                          <w:p w14:paraId="0FA7E3CA"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39A8" id="Text Box 18" o:spid="_x0000_s1036" type="#_x0000_t202" style="position:absolute;margin-left:57.3pt;margin-top:3.9pt;width:341.5pt;height:1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6813"/>
                      </w:tblGrid>
                      <w:tr w:rsidR="00AA7743" w:rsidRPr="00C250AC" w14:paraId="64D5557F" w14:textId="77777777">
                        <w:trPr>
                          <w:trHeight w:hRule="exact" w:val="255"/>
                        </w:trPr>
                        <w:tc>
                          <w:tcPr>
                            <w:tcW w:w="5000" w:type="pct"/>
                            <w:shd w:val="clear" w:color="auto" w:fill="D9E2F3"/>
                          </w:tcPr>
                          <w:p w14:paraId="26173EEA" w14:textId="77777777" w:rsidR="00AA7743" w:rsidRPr="00C250AC" w:rsidRDefault="00AA7743">
                            <w:pPr>
                              <w:pStyle w:val="SolnBox"/>
                            </w:pPr>
                            <w:r w:rsidRPr="00C250AC">
                              <w:t>Solution</w:t>
                            </w:r>
                          </w:p>
                        </w:tc>
                      </w:tr>
                      <w:tr w:rsidR="00AA7743" w:rsidRPr="00C250AC" w14:paraId="098E9DD5" w14:textId="77777777">
                        <w:tc>
                          <w:tcPr>
                            <w:tcW w:w="5000" w:type="pct"/>
                            <w:tcBorders>
                              <w:bottom w:val="single" w:sz="4" w:space="0" w:color="auto"/>
                            </w:tcBorders>
                          </w:tcPr>
                          <w:p w14:paraId="673DD5B5" w14:textId="77777777" w:rsidR="00AA7743" w:rsidRDefault="00AA7743">
                            <w:pPr>
                              <w:pStyle w:val="Parts"/>
                            </w:pPr>
                            <m:oMathPara>
                              <m:oMath>
                                <m:r>
                                  <w:rPr>
                                    <w:rFonts w:ascii="Cambria Math" w:hAnsi="Cambria Math"/>
                                  </w:rPr>
                                  <m:t>A</m:t>
                                </m:r>
                                <m:r>
                                  <m:rPr>
                                    <m:aln/>
                                  </m:rPr>
                                  <w:rPr>
                                    <w:rFonts w:ascii="Cambria Math" w:hAnsi="Cambria Math"/>
                                  </w:rPr>
                                  <m:t>=</m:t>
                                </m:r>
                                <m:nary>
                                  <m:naryPr>
                                    <m:ctrlPr>
                                      <w:rPr>
                                        <w:rFonts w:ascii="Cambria Math" w:hAnsi="Cambria Math"/>
                                        <w:i/>
                                      </w:rPr>
                                    </m:ctrlPr>
                                  </m:naryPr>
                                  <m:sub>
                                    <m:r>
                                      <w:rPr>
                                        <w:rFonts w:ascii="Cambria Math" w:hAnsi="Cambria Math"/>
                                      </w:rPr>
                                      <m:t>0.88</m:t>
                                    </m:r>
                                  </m:sub>
                                  <m:sup>
                                    <m:r>
                                      <w:rPr>
                                        <w:rFonts w:ascii="Cambria Math" w:hAnsi="Cambria Math"/>
                                      </w:rPr>
                                      <m:t>4.04</m:t>
                                    </m:r>
                                  </m:sup>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e>
                                        </m:d>
                                        <m:r>
                                          <w:rPr>
                                            <w:rFonts w:ascii="Cambria Math" w:hAnsi="Cambria Math"/>
                                          </w:rPr>
                                          <m:t>-0.27</m:t>
                                        </m:r>
                                      </m:e>
                                    </m:d>
                                  </m:e>
                                </m:nary>
                                <m:r>
                                  <w:rPr>
                                    <w:rFonts w:ascii="Cambria Math" w:hAnsi="Cambria Math"/>
                                  </w:rPr>
                                  <m:t>dx</m:t>
                                </m:r>
                                <m:r>
                                  <m:rPr>
                                    <m:sty m:val="p"/>
                                  </m:rPr>
                                  <w:rPr>
                                    <w:rFonts w:ascii="Cambria Math" w:hAnsi="Cambria Math"/>
                                  </w:rPr>
                                  <w:br/>
                                </m:r>
                              </m:oMath>
                              <m:oMath>
                                <m:r>
                                  <m:rPr>
                                    <m:aln/>
                                  </m:rPr>
                                  <w:rPr>
                                    <w:rFonts w:ascii="Cambria Math" w:hAnsi="Cambria Math"/>
                                  </w:rPr>
                                  <m:t xml:space="preserve">=1.417 </m:t>
                                </m:r>
                                <m:sSup>
                                  <m:sSupPr>
                                    <m:ctrlPr>
                                      <w:rPr>
                                        <w:rFonts w:ascii="Cambria Math" w:hAnsi="Cambria Math"/>
                                        <w:i/>
                                      </w:rPr>
                                    </m:ctrlPr>
                                  </m:sSupPr>
                                  <m:e>
                                    <m:r>
                                      <m:rPr>
                                        <m:nor/>
                                      </m:rPr>
                                      <w:rPr>
                                        <w:rFonts w:ascii="Cambria Math" w:hAnsi="Cambria Math"/>
                                      </w:rPr>
                                      <m:t>km</m:t>
                                    </m:r>
                                  </m:e>
                                  <m:sup>
                                    <m:r>
                                      <w:rPr>
                                        <w:rFonts w:ascii="Cambria Math" w:hAnsi="Cambria Math"/>
                                      </w:rPr>
                                      <m:t>2</m:t>
                                    </m:r>
                                  </m:sup>
                                </m:sSup>
                              </m:oMath>
                            </m:oMathPara>
                          </w:p>
                          <w:p w14:paraId="4A3C6229" w14:textId="77777777" w:rsidR="00AA7743" w:rsidRPr="00410486" w:rsidRDefault="00AA7743">
                            <w:pPr>
                              <w:pStyle w:val="Parts"/>
                            </w:pPr>
                          </w:p>
                        </w:tc>
                      </w:tr>
                      <w:tr w:rsidR="00AA7743" w:rsidRPr="00C250AC" w14:paraId="0885650D" w14:textId="77777777">
                        <w:trPr>
                          <w:trHeight w:hRule="exact" w:val="255"/>
                        </w:trPr>
                        <w:tc>
                          <w:tcPr>
                            <w:tcW w:w="5000" w:type="pct"/>
                            <w:shd w:val="clear" w:color="auto" w:fill="D9E2F3"/>
                          </w:tcPr>
                          <w:p w14:paraId="3F49AD2D" w14:textId="77777777" w:rsidR="00AA7743" w:rsidRPr="00C250AC" w:rsidRDefault="00AA7743">
                            <w:pPr>
                              <w:pStyle w:val="SolnBox"/>
                            </w:pPr>
                            <w:r w:rsidRPr="00C250AC">
                              <w:t>Specific behaviours</w:t>
                            </w:r>
                          </w:p>
                        </w:tc>
                      </w:tr>
                      <w:tr w:rsidR="00AA7743" w:rsidRPr="00C250AC" w14:paraId="5207C89C" w14:textId="77777777">
                        <w:tc>
                          <w:tcPr>
                            <w:tcW w:w="5000" w:type="pct"/>
                          </w:tcPr>
                          <w:p w14:paraId="00826510" w14:textId="77777777" w:rsidR="00AA7743" w:rsidRPr="00FE518A" w:rsidRDefault="00AA7743">
                            <w:pPr>
                              <w:pStyle w:val="Parts"/>
                            </w:pPr>
                            <w:r w:rsidRPr="00FE518A">
                              <w:rPr>
                                <w:rFonts w:ascii="Wingdings" w:eastAsia="Wingdings" w:hAnsi="Wingdings" w:cs="Wingdings"/>
                              </w:rPr>
                              <w:t>ü</w:t>
                            </w:r>
                            <w:r w:rsidRPr="00FE518A">
                              <w:t xml:space="preserve"> </w:t>
                            </w:r>
                            <w:r>
                              <w:t>correct integrand</w:t>
                            </w:r>
                          </w:p>
                          <w:p w14:paraId="256BD947" w14:textId="77777777" w:rsidR="00AA7743" w:rsidRDefault="00AA7743">
                            <w:pPr>
                              <w:pStyle w:val="Parts"/>
                            </w:pPr>
                            <w:r w:rsidRPr="00FE518A">
                              <w:rPr>
                                <w:rFonts w:ascii="Wingdings" w:hAnsi="Wingdings"/>
                              </w:rPr>
                              <w:t>ü</w:t>
                            </w:r>
                            <w:r w:rsidRPr="00FE518A">
                              <w:t xml:space="preserve"> </w:t>
                            </w:r>
                            <w:r>
                              <w:t>correct bounds of integration</w:t>
                            </w:r>
                          </w:p>
                          <w:p w14:paraId="357B30B1" w14:textId="63601A13" w:rsidR="00AA7743" w:rsidRPr="00FE518A" w:rsidRDefault="00AA7743">
                            <w:pPr>
                              <w:pStyle w:val="Parts"/>
                            </w:pPr>
                            <w:r>
                              <w:rPr>
                                <w:rFonts w:ascii="Wingdings" w:hAnsi="Wingdings"/>
                              </w:rPr>
                              <w:t>ü</w:t>
                            </w:r>
                            <w:r>
                              <w:t xml:space="preserve"> correct area, with units</w:t>
                            </w:r>
                            <w:r w:rsidR="00CC3AA9">
                              <w:t xml:space="preserve"> (must be </w:t>
                            </w:r>
                            <m:oMath>
                              <m:sSup>
                                <m:sSupPr>
                                  <m:ctrlPr>
                                    <w:rPr>
                                      <w:rFonts w:ascii="Cambria Math" w:hAnsi="Cambria Math"/>
                                      <w:i/>
                                    </w:rPr>
                                  </m:ctrlPr>
                                </m:sSupPr>
                                <m:e>
                                  <m:r>
                                    <m:rPr>
                                      <m:nor/>
                                    </m:rPr>
                                    <w:rPr>
                                      <w:rFonts w:ascii="Cambria Math" w:hAnsi="Cambria Math"/>
                                    </w:rPr>
                                    <m:t>km</m:t>
                                  </m:r>
                                </m:e>
                                <m:sup>
                                  <m:r>
                                    <w:rPr>
                                      <w:rFonts w:ascii="Cambria Math" w:hAnsi="Cambria Math"/>
                                    </w:rPr>
                                    <m:t>2</m:t>
                                  </m:r>
                                </m:sup>
                              </m:sSup>
                            </m:oMath>
                            <w:r w:rsidR="00CC3AA9">
                              <w:rPr>
                                <w:rFonts w:eastAsiaTheme="minorEastAsia"/>
                              </w:rPr>
                              <w:t>)</w:t>
                            </w:r>
                          </w:p>
                        </w:tc>
                      </w:tr>
                    </w:tbl>
                    <w:p w14:paraId="0FA7E3CA" w14:textId="77777777" w:rsidR="00AA7743" w:rsidRDefault="00AA7743" w:rsidP="00AA7743">
                      <w:pPr>
                        <w:pStyle w:val="Part"/>
                      </w:pPr>
                    </w:p>
                  </w:txbxContent>
                </v:textbox>
              </v:shape>
            </w:pict>
          </mc:Fallback>
        </mc:AlternateContent>
      </w:r>
    </w:p>
    <w:p w14:paraId="4CDA59D1" w14:textId="77777777" w:rsidR="00AA7743" w:rsidRDefault="00AA7743" w:rsidP="00AA7743">
      <w:pPr>
        <w:spacing w:after="160" w:line="259" w:lineRule="auto"/>
      </w:pPr>
      <w:r>
        <w:br w:type="page"/>
      </w:r>
    </w:p>
    <w:p w14:paraId="6FB48975" w14:textId="77777777" w:rsidR="00AA7743" w:rsidRDefault="00AA7743" w:rsidP="00AA7743">
      <w:pPr>
        <w:pStyle w:val="Parta"/>
      </w:pPr>
      <w:r>
        <w:lastRenderedPageBreak/>
        <w:t>(c)</w:t>
      </w:r>
      <w:r>
        <w:tab/>
        <w:t>Use calculus to</w:t>
      </w:r>
    </w:p>
    <w:p w14:paraId="7C0A38DF" w14:textId="77777777" w:rsidR="00AA7743" w:rsidRDefault="00AA7743" w:rsidP="00AA7743">
      <w:pPr>
        <w:pStyle w:val="Parta"/>
      </w:pPr>
    </w:p>
    <w:p w14:paraId="17E11355" w14:textId="1E19C52F" w:rsidR="00AA7743" w:rsidRDefault="00AA7743" w:rsidP="00AA7743">
      <w:pPr>
        <w:pStyle w:val="Partai0"/>
      </w:pPr>
      <w:r>
        <w:t>(i)</w:t>
      </w:r>
      <w:r>
        <w:tab/>
      </w:r>
      <w:r w:rsidR="00F00103">
        <w:t xml:space="preserve">Using calculus </w:t>
      </w:r>
      <w:r>
        <w:t>determine</w:t>
      </w:r>
      <w:r w:rsidR="00F00103">
        <w:t xml:space="preserve"> and justify</w:t>
      </w:r>
      <w:r>
        <w:t xml:space="preserve"> the maximum height of the inselberg above the surrounding plain.</w:t>
      </w:r>
      <w:r>
        <w:tab/>
        <w:t>(</w:t>
      </w:r>
      <w:r w:rsidR="00F00103">
        <w:t>7</w:t>
      </w:r>
      <w:r>
        <w:t xml:space="preserve"> marks)</w:t>
      </w:r>
    </w:p>
    <w:p w14:paraId="30AF5987" w14:textId="1A1F5E8A" w:rsidR="00AA7743" w:rsidRDefault="00AA7743" w:rsidP="00AA7743">
      <w:pPr>
        <w:pStyle w:val="Partai0"/>
      </w:pPr>
    </w:p>
    <w:p w14:paraId="520A6BFB" w14:textId="5B053AE3" w:rsidR="00AA7743" w:rsidRDefault="00AA7743" w:rsidP="00AA7743">
      <w:pPr>
        <w:pStyle w:val="Partai0"/>
      </w:pPr>
    </w:p>
    <w:p w14:paraId="74DD5126" w14:textId="253A5B24" w:rsidR="00AA7743" w:rsidRDefault="00091154" w:rsidP="00AA7743">
      <w:pPr>
        <w:pStyle w:val="Partai0"/>
      </w:pPr>
      <w:r>
        <w:rPr>
          <w:noProof/>
          <w:lang w:eastAsia="en-AU"/>
        </w:rPr>
        <mc:AlternateContent>
          <mc:Choice Requires="wps">
            <w:drawing>
              <wp:anchor distT="0" distB="0" distL="114300" distR="114300" simplePos="0" relativeHeight="251658242" behindDoc="0" locked="0" layoutInCell="1" allowOverlap="1" wp14:anchorId="585CEB6C" wp14:editId="56A23071">
                <wp:simplePos x="0" y="0"/>
                <wp:positionH relativeFrom="column">
                  <wp:posOffset>360931</wp:posOffset>
                </wp:positionH>
                <wp:positionV relativeFrom="paragraph">
                  <wp:posOffset>139464</wp:posOffset>
                </wp:positionV>
                <wp:extent cx="5105400" cy="5352415"/>
                <wp:effectExtent l="0" t="0" r="19050" b="19685"/>
                <wp:wrapNone/>
                <wp:docPr id="19" name="Text Box 19"/>
                <wp:cNvGraphicFramePr/>
                <a:graphic xmlns:a="http://schemas.openxmlformats.org/drawingml/2006/main">
                  <a:graphicData uri="http://schemas.microsoft.com/office/word/2010/wordprocessingShape">
                    <wps:wsp>
                      <wps:cNvSpPr txBox="1"/>
                      <wps:spPr>
                        <a:xfrm>
                          <a:off x="0" y="0"/>
                          <a:ext cx="5105400" cy="5352415"/>
                        </a:xfrm>
                        <a:prstGeom prst="rect">
                          <a:avLst/>
                        </a:prstGeom>
                        <a:noFill/>
                        <a:ln w="6350">
                          <a:solidFill>
                            <a:sysClr val="window" lastClr="FFFFFF"/>
                          </a:solidFill>
                        </a:ln>
                      </wps:spPr>
                      <wps:txbx>
                        <w:txbxContent>
                          <w:tbl>
                            <w:tblPr>
                              <w:tblStyle w:val="TableGrid"/>
                              <w:tblW w:w="4991" w:type="pct"/>
                              <w:jc w:val="center"/>
                              <w:tblLook w:val="04A0" w:firstRow="1" w:lastRow="0" w:firstColumn="1" w:lastColumn="0" w:noHBand="0" w:noVBand="1"/>
                            </w:tblPr>
                            <w:tblGrid>
                              <w:gridCol w:w="8021"/>
                            </w:tblGrid>
                            <w:tr w:rsidR="00AA7743" w:rsidRPr="00C250AC" w14:paraId="5B75539B" w14:textId="77777777" w:rsidTr="009920C6">
                              <w:trPr>
                                <w:trHeight w:hRule="exact" w:val="255"/>
                                <w:jc w:val="center"/>
                              </w:trPr>
                              <w:tc>
                                <w:tcPr>
                                  <w:tcW w:w="5000" w:type="pct"/>
                                  <w:shd w:val="clear" w:color="auto" w:fill="D9E2F3"/>
                                </w:tcPr>
                                <w:p w14:paraId="744A24DE" w14:textId="77777777" w:rsidR="00AA7743" w:rsidRPr="00C250AC" w:rsidRDefault="00AA7743">
                                  <w:pPr>
                                    <w:pStyle w:val="SolnBox"/>
                                  </w:pPr>
                                  <w:r w:rsidRPr="00C250AC">
                                    <w:t>Solution</w:t>
                                  </w:r>
                                </w:p>
                              </w:tc>
                            </w:tr>
                            <w:tr w:rsidR="00AA7743" w:rsidRPr="00C250AC" w14:paraId="00F925DD" w14:textId="77777777" w:rsidTr="009920C6">
                              <w:trPr>
                                <w:jc w:val="center"/>
                              </w:trPr>
                              <w:tc>
                                <w:tcPr>
                                  <w:tcW w:w="5000" w:type="pct"/>
                                  <w:tcBorders>
                                    <w:bottom w:val="single" w:sz="4" w:space="0" w:color="auto"/>
                                  </w:tcBorders>
                                </w:tcPr>
                                <w:p w14:paraId="3F153DFF" w14:textId="77777777" w:rsidR="00AA7743" w:rsidRPr="00077837" w:rsidRDefault="00BF0AA6">
                                  <w:pPr>
                                    <w:pStyle w:val="Parts"/>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8x+13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num>
                                        <m:den>
                                          <m:r>
                                            <w:rPr>
                                              <w:rFonts w:ascii="Cambria Math" w:hAnsi="Cambria Math"/>
                                            </w:rPr>
                                            <m:t>20</m:t>
                                          </m:r>
                                        </m:den>
                                      </m:f>
                                    </m:oMath>
                                  </m:oMathPara>
                                </w:p>
                                <w:p w14:paraId="2CF82D90" w14:textId="77777777" w:rsidR="00AA7743" w:rsidRDefault="00AA7743">
                                  <w:pPr>
                                    <w:pStyle w:val="Parts"/>
                                    <w:rPr>
                                      <w:rFonts w:eastAsiaTheme="minorEastAsia"/>
                                    </w:rPr>
                                  </w:pPr>
                                </w:p>
                                <w:p w14:paraId="47F8C38E" w14:textId="77777777" w:rsidR="00AA7743" w:rsidRDefault="00AA7743">
                                  <w:pPr>
                                    <w:pStyle w:val="Parts"/>
                                  </w:pPr>
                                  <w:r>
                                    <w:rPr>
                                      <w:rFonts w:eastAsiaTheme="minorEastAsia"/>
                                    </w:rPr>
                                    <w:t xml:space="preserve">Using CAS to solve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gives </w:t>
                                  </w:r>
                                  <m:oMath>
                                    <m:r>
                                      <w:rPr>
                                        <w:rFonts w:ascii="Cambria Math" w:eastAsiaTheme="minorEastAsia" w:hAnsi="Cambria Math"/>
                                      </w:rPr>
                                      <m:t>x=1.625,  x=2.397,  x=3.238</m:t>
                                    </m:r>
                                  </m:oMath>
                                  <w:r>
                                    <w:rPr>
                                      <w:rFonts w:eastAsiaTheme="minorEastAsia"/>
                                    </w:rPr>
                                    <w:t>.</w:t>
                                  </w:r>
                                </w:p>
                                <w:p w14:paraId="2D72FB0D" w14:textId="77777777" w:rsidR="00AA7743" w:rsidRDefault="00AA7743">
                                  <w:pPr>
                                    <w:pStyle w:val="Parts"/>
                                  </w:pPr>
                                </w:p>
                                <w:p w14:paraId="7225C746" w14:textId="77777777" w:rsidR="009920C6" w:rsidRPr="005A462B" w:rsidRDefault="00BF0AA6" w:rsidP="009920C6">
                                  <w:pPr>
                                    <w:pStyle w:val="Parts"/>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m:t>
                                          </m:r>
                                        </m:den>
                                      </m:f>
                                      <m:d>
                                        <m:dPr>
                                          <m:ctrlPr>
                                            <w:rPr>
                                              <w:rFonts w:ascii="Cambria Math" w:hAnsi="Cambria Math"/>
                                              <w:i/>
                                            </w:rPr>
                                          </m:ctrlPr>
                                        </m:dPr>
                                        <m:e>
                                          <m:r>
                                            <w:rPr>
                                              <w:rFonts w:ascii="Cambria Math" w:hAnsi="Cambria Math"/>
                                            </w:rPr>
                                            <m:t>169</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r>
                                            <w:rPr>
                                              <w:rFonts w:ascii="Cambria Math" w:hAnsi="Cambria Math"/>
                                            </w:rPr>
                                            <m:t>-32</m:t>
                                          </m:r>
                                        </m:e>
                                      </m:d>
                                    </m:oMath>
                                  </m:oMathPara>
                                </w:p>
                                <w:p w14:paraId="2E5ACEC7" w14:textId="77777777" w:rsidR="009920C6" w:rsidRDefault="009920C6" w:rsidP="009920C6">
                                  <w:pPr>
                                    <w:pStyle w:val="Parts"/>
                                    <w:rPr>
                                      <w:rFonts w:eastAsiaTheme="minorEastAsia"/>
                                    </w:rPr>
                                  </w:pPr>
                                </w:p>
                                <w:p w14:paraId="6CBB75FE" w14:textId="3DAA22BC" w:rsidR="009920C6" w:rsidRPr="005A462B" w:rsidRDefault="00BF0AA6" w:rsidP="009920C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1.625</m:t>
                                          </m:r>
                                        </m:e>
                                      </m:d>
                                      <m:r>
                                        <w:rPr>
                                          <w:rFonts w:ascii="Cambria Math" w:eastAsiaTheme="minorEastAsia" w:hAnsi="Cambria Math"/>
                                        </w:rPr>
                                        <m:t>=-2.18</m:t>
                                      </m:r>
                                    </m:oMath>
                                  </m:oMathPara>
                                </w:p>
                                <w:p w14:paraId="6EAA78F9" w14:textId="2655EEAB" w:rsidR="009920C6" w:rsidRPr="009920C6" w:rsidRDefault="00BF0AA6" w:rsidP="009920C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2.397</m:t>
                                          </m:r>
                                        </m:e>
                                      </m:d>
                                      <m:r>
                                        <w:rPr>
                                          <w:rFonts w:ascii="Cambria Math" w:eastAsiaTheme="minorEastAsia" w:hAnsi="Cambria Math"/>
                                        </w:rPr>
                                        <m:t>=1.71</m:t>
                                      </m:r>
                                    </m:oMath>
                                  </m:oMathPara>
                                </w:p>
                                <w:p w14:paraId="77B314BE" w14:textId="2C2FC206" w:rsidR="009920C6" w:rsidRPr="009920C6" w:rsidRDefault="00BF0AA6" w:rsidP="009920C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3.238</m:t>
                                          </m:r>
                                        </m:e>
                                      </m:d>
                                      <m:r>
                                        <w:rPr>
                                          <w:rFonts w:ascii="Cambria Math" w:eastAsiaTheme="minorEastAsia" w:hAnsi="Cambria Math"/>
                                        </w:rPr>
                                        <m:t>=-2.28</m:t>
                                      </m:r>
                                    </m:oMath>
                                  </m:oMathPara>
                                </w:p>
                                <w:p w14:paraId="27E74A4A" w14:textId="77777777" w:rsidR="009920C6" w:rsidRDefault="009920C6" w:rsidP="009920C6">
                                  <w:pPr>
                                    <w:pStyle w:val="Parts"/>
                                    <w:rPr>
                                      <w:rFonts w:eastAsiaTheme="minorEastAsia"/>
                                    </w:rPr>
                                  </w:pPr>
                                </w:p>
                                <w:p w14:paraId="1CEFD149" w14:textId="77777777" w:rsidR="009920C6" w:rsidRPr="005A462B" w:rsidRDefault="009920C6" w:rsidP="009920C6">
                                  <w:pPr>
                                    <w:pStyle w:val="Parts"/>
                                    <w:rPr>
                                      <w:rFonts w:eastAsiaTheme="minorEastAsia"/>
                                    </w:rPr>
                                  </w:pPr>
                                  <w:r>
                                    <w:rPr>
                                      <w:rFonts w:eastAsiaTheme="minorEastAsia"/>
                                    </w:rPr>
                                    <w:t>As the sign of the second derivative at this stationary point is negative then the curve is concave down and thus a maximum.</w:t>
                                  </w:r>
                                </w:p>
                                <w:p w14:paraId="74758DA0" w14:textId="77777777" w:rsidR="00AA7743" w:rsidRDefault="00AA7743">
                                  <w:pPr>
                                    <w:pStyle w:val="Parts"/>
                                  </w:pPr>
                                </w:p>
                                <w:p w14:paraId="5CC734D3" w14:textId="77777777" w:rsidR="00AA7743" w:rsidRPr="00B53E65" w:rsidRDefault="00AA7743">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1.625</m:t>
                                          </m:r>
                                        </m:e>
                                      </m:d>
                                      <m:r>
                                        <w:rPr>
                                          <w:rFonts w:ascii="Cambria Math" w:hAnsi="Cambria Math"/>
                                        </w:rPr>
                                        <m:t>=0.865</m:t>
                                      </m:r>
                                      <m:r>
                                        <w:rPr>
                                          <w:rFonts w:ascii="Cambria Math" w:hAnsi="Cambria Math"/>
                                          <w:highlight w:val="yellow"/>
                                        </w:rPr>
                                        <m:t>,  h</m:t>
                                      </m:r>
                                      <m:d>
                                        <m:dPr>
                                          <m:ctrlPr>
                                            <w:rPr>
                                              <w:rFonts w:ascii="Cambria Math" w:hAnsi="Cambria Math"/>
                                              <w:i/>
                                              <w:highlight w:val="yellow"/>
                                            </w:rPr>
                                          </m:ctrlPr>
                                        </m:dPr>
                                        <m:e>
                                          <m:r>
                                            <w:rPr>
                                              <w:rFonts w:ascii="Cambria Math" w:hAnsi="Cambria Math"/>
                                              <w:highlight w:val="yellow"/>
                                            </w:rPr>
                                            <m:t>3.238</m:t>
                                          </m:r>
                                        </m:e>
                                      </m:d>
                                      <m:r>
                                        <w:rPr>
                                          <w:rFonts w:ascii="Cambria Math" w:hAnsi="Cambria Math"/>
                                          <w:highlight w:val="yellow"/>
                                        </w:rPr>
                                        <m:t>=0.919</m:t>
                                      </m:r>
                                    </m:oMath>
                                  </m:oMathPara>
                                </w:p>
                                <w:p w14:paraId="61426CAD" w14:textId="77777777" w:rsidR="00AA7743" w:rsidRDefault="00AA7743">
                                  <w:pPr>
                                    <w:pStyle w:val="Parts"/>
                                    <w:rPr>
                                      <w:rFonts w:eastAsiaTheme="minorEastAsia"/>
                                    </w:rPr>
                                  </w:pPr>
                                </w:p>
                                <w:p w14:paraId="4C500383" w14:textId="77777777" w:rsidR="00AA7743" w:rsidRDefault="00AA7743">
                                  <w:pPr>
                                    <w:pStyle w:val="Parts"/>
                                  </w:pPr>
                                  <w:r>
                                    <w:rPr>
                                      <w:rFonts w:eastAsiaTheme="minorEastAsia"/>
                                    </w:rPr>
                                    <w:t xml:space="preserve">Hence maximum height is </w:t>
                                  </w:r>
                                  <m:oMath>
                                    <m:r>
                                      <w:rPr>
                                        <w:rFonts w:ascii="Cambria Math" w:eastAsiaTheme="minorEastAsia" w:hAnsi="Cambria Math"/>
                                      </w:rPr>
                                      <m:t>919</m:t>
                                    </m:r>
                                  </m:oMath>
                                  <w:r>
                                    <w:rPr>
                                      <w:rFonts w:eastAsiaTheme="minorEastAsia"/>
                                    </w:rPr>
                                    <w:t xml:space="preserve"> m above sea level, which is </w:t>
                                  </w:r>
                                  <m:oMath>
                                    <m:r>
                                      <w:rPr>
                                        <w:rFonts w:ascii="Cambria Math" w:eastAsiaTheme="minorEastAsia" w:hAnsi="Cambria Math"/>
                                      </w:rPr>
                                      <m:t>919-270=649</m:t>
                                    </m:r>
                                  </m:oMath>
                                  <w:r>
                                    <w:rPr>
                                      <w:rFonts w:eastAsiaTheme="minorEastAsia"/>
                                    </w:rPr>
                                    <w:t xml:space="preserve"> m above plain.</w:t>
                                  </w:r>
                                </w:p>
                                <w:p w14:paraId="34A38A30" w14:textId="77777777" w:rsidR="00AA7743" w:rsidRPr="00410486" w:rsidRDefault="00AA7743">
                                  <w:pPr>
                                    <w:pStyle w:val="Parts"/>
                                  </w:pPr>
                                </w:p>
                              </w:tc>
                            </w:tr>
                            <w:tr w:rsidR="00AA7743" w:rsidRPr="00C250AC" w14:paraId="15A49173" w14:textId="77777777" w:rsidTr="009920C6">
                              <w:trPr>
                                <w:trHeight w:hRule="exact" w:val="255"/>
                                <w:jc w:val="center"/>
                              </w:trPr>
                              <w:tc>
                                <w:tcPr>
                                  <w:tcW w:w="5000" w:type="pct"/>
                                  <w:shd w:val="clear" w:color="auto" w:fill="D9E2F3"/>
                                </w:tcPr>
                                <w:p w14:paraId="712E3B44" w14:textId="77777777" w:rsidR="00AA7743" w:rsidRPr="00C250AC" w:rsidRDefault="00AA7743">
                                  <w:pPr>
                                    <w:pStyle w:val="SolnBox"/>
                                  </w:pPr>
                                  <w:r w:rsidRPr="00C250AC">
                                    <w:t>Specific behaviours</w:t>
                                  </w:r>
                                </w:p>
                              </w:tc>
                            </w:tr>
                            <w:tr w:rsidR="00AA7743" w:rsidRPr="00C250AC" w14:paraId="4B8B7CAB" w14:textId="77777777" w:rsidTr="009920C6">
                              <w:trPr>
                                <w:jc w:val="center"/>
                              </w:trPr>
                              <w:tc>
                                <w:tcPr>
                                  <w:tcW w:w="5000" w:type="pct"/>
                                </w:tcPr>
                                <w:p w14:paraId="656C9D73" w14:textId="77777777" w:rsidR="00AA7743" w:rsidRPr="00FE518A" w:rsidRDefault="00AA7743">
                                  <w:pPr>
                                    <w:pStyle w:val="Parts"/>
                                  </w:pPr>
                                  <w:r w:rsidRPr="00FE518A">
                                    <w:rPr>
                                      <w:rFonts w:ascii="Wingdings" w:eastAsia="Wingdings" w:hAnsi="Wingdings" w:cs="Wingdings"/>
                                    </w:rPr>
                                    <w:t>ü</w:t>
                                  </w:r>
                                  <w:r w:rsidRPr="00FE518A">
                                    <w:t xml:space="preserve"> </w:t>
                                  </w:r>
                                  <w:r>
                                    <w:t xml:space="preserve">obtains first derivative of </w:t>
                                  </w:r>
                                  <m:oMath>
                                    <m:r>
                                      <w:rPr>
                                        <w:rFonts w:ascii="Cambria Math" w:hAnsi="Cambria Math"/>
                                      </w:rPr>
                                      <m:t>h</m:t>
                                    </m:r>
                                  </m:oMath>
                                </w:p>
                                <w:p w14:paraId="12E13938" w14:textId="77777777" w:rsidR="00AA7743" w:rsidRDefault="00AA7743">
                                  <w:pPr>
                                    <w:pStyle w:val="Parts"/>
                                    <w:rPr>
                                      <w:rFonts w:eastAsiaTheme="minorEastAsia"/>
                                    </w:rPr>
                                  </w:pPr>
                                  <w:r w:rsidRPr="00FE518A">
                                    <w:rPr>
                                      <w:rFonts w:ascii="Wingdings" w:hAnsi="Wingdings"/>
                                    </w:rPr>
                                    <w:t>ü</w:t>
                                  </w:r>
                                  <w:r w:rsidRPr="00FE518A">
                                    <w:t xml:space="preserve"> </w:t>
                                  </w:r>
                                  <w:r>
                                    <w:t xml:space="preserve">shows all solutions to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p>
                                <w:p w14:paraId="627153D3" w14:textId="53855064" w:rsidR="00F00103" w:rsidRDefault="00F00103" w:rsidP="00F00103">
                                  <w:pPr>
                                    <w:pStyle w:val="Parts"/>
                                  </w:pPr>
                                  <w:r w:rsidRPr="00FE518A">
                                    <w:rPr>
                                      <w:rFonts w:ascii="Wingdings" w:eastAsia="Wingdings" w:hAnsi="Wingdings" w:cs="Wingdings"/>
                                    </w:rPr>
                                    <w:t>ü</w:t>
                                  </w:r>
                                  <w:r w:rsidRPr="00FE518A">
                                    <w:t xml:space="preserve"> </w:t>
                                  </w:r>
                                  <w:r>
                                    <w:t>obtains and shows second derivative function</w:t>
                                  </w:r>
                                </w:p>
                                <w:p w14:paraId="458BE2F2" w14:textId="784585E4" w:rsidR="00F00103" w:rsidRPr="00FE518A" w:rsidRDefault="00F00103" w:rsidP="00F00103">
                                  <w:pPr>
                                    <w:pStyle w:val="Parts"/>
                                  </w:pPr>
                                  <w:r w:rsidRPr="00FE518A">
                                    <w:rPr>
                                      <w:rFonts w:ascii="Wingdings" w:eastAsia="Wingdings" w:hAnsi="Wingdings" w:cs="Wingdings"/>
                                    </w:rPr>
                                    <w:t>ü</w:t>
                                  </w:r>
                                  <w:r w:rsidRPr="00FE518A">
                                    <w:t xml:space="preserve"> </w:t>
                                  </w:r>
                                  <w:r>
                                    <w:t>calculates second derivative of all stationary points</w:t>
                                  </w:r>
                                </w:p>
                                <w:p w14:paraId="0A5BAE7B" w14:textId="77777777" w:rsidR="00F00103" w:rsidRDefault="00F00103" w:rsidP="00F00103">
                                  <w:pPr>
                                    <w:pStyle w:val="Parts"/>
                                  </w:pPr>
                                  <w:r w:rsidRPr="00FE518A">
                                    <w:rPr>
                                      <w:rFonts w:ascii="Wingdings" w:hAnsi="Wingdings"/>
                                    </w:rPr>
                                    <w:t>ü</w:t>
                                  </w:r>
                                  <w:r w:rsidRPr="00FE518A">
                                    <w:t xml:space="preserve"> </w:t>
                                  </w:r>
                                  <w:r>
                                    <w:t>uses sign of second derivative for justification</w:t>
                                  </w:r>
                                </w:p>
                                <w:p w14:paraId="7495E4BF" w14:textId="4ACF5CB8" w:rsidR="00F00103" w:rsidRDefault="00F00103" w:rsidP="00F00103">
                                  <w:pPr>
                                    <w:pStyle w:val="Parts"/>
                                    <w:rPr>
                                      <w:rFonts w:ascii="Wingdings" w:hAnsi="Wingdings"/>
                                    </w:rPr>
                                  </w:pPr>
                                  <w:r>
                                    <w:rPr>
                                      <w:rFonts w:ascii="Wingdings" w:hAnsi="Wingdings"/>
                                    </w:rPr>
                                    <w:t>ü</w:t>
                                  </w:r>
                                  <w:r>
                                    <w:t xml:space="preserve"> calculates height of both maximums</w:t>
                                  </w:r>
                                </w:p>
                                <w:p w14:paraId="35B7141D" w14:textId="0220A41F" w:rsidR="00F00103" w:rsidRPr="00FE518A" w:rsidRDefault="00AA7743" w:rsidP="00F00103">
                                  <w:pPr>
                                    <w:pStyle w:val="Parts"/>
                                  </w:pPr>
                                  <w:r>
                                    <w:rPr>
                                      <w:rFonts w:ascii="Wingdings" w:hAnsi="Wingdings"/>
                                    </w:rPr>
                                    <w:t>ü</w:t>
                                  </w:r>
                                  <w:r>
                                    <w:t xml:space="preserve"> </w:t>
                                  </w:r>
                                  <w:r w:rsidR="00F00103">
                                    <w:t xml:space="preserve">confirms </w:t>
                                  </w:r>
                                  <w:r>
                                    <w:t>correct h</w:t>
                                  </w:r>
                                  <w:r w:rsidR="00F00103">
                                    <w:t>ighest point</w:t>
                                  </w:r>
                                  <w:r>
                                    <w:t xml:space="preserve"> above plain, with units</w:t>
                                  </w:r>
                                </w:p>
                              </w:tc>
                            </w:tr>
                          </w:tbl>
                          <w:p w14:paraId="413A87AF"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EB6C" id="Text Box 19" o:spid="_x0000_s1037" type="#_x0000_t202" style="position:absolute;left:0;text-align:left;margin-left:28.4pt;margin-top:11pt;width:402pt;height:42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" filled="f" strokecolor="window" strokeweight=".5pt">
                <v:textbox inset="0,0,0,0">
                  <w:txbxContent>
                    <w:tbl>
                      <w:tblPr>
                        <w:tblStyle w:val="TableGrid"/>
                        <w:tblW w:w="4991" w:type="pct"/>
                        <w:jc w:val="center"/>
                        <w:tblLook w:val="04A0" w:firstRow="1" w:lastRow="0" w:firstColumn="1" w:lastColumn="0" w:noHBand="0" w:noVBand="1"/>
                      </w:tblPr>
                      <w:tblGrid>
                        <w:gridCol w:w="8021"/>
                      </w:tblGrid>
                      <w:tr w:rsidR="00AA7743" w:rsidRPr="00C250AC" w14:paraId="5B75539B" w14:textId="77777777" w:rsidTr="009920C6">
                        <w:trPr>
                          <w:trHeight w:hRule="exact" w:val="255"/>
                          <w:jc w:val="center"/>
                        </w:trPr>
                        <w:tc>
                          <w:tcPr>
                            <w:tcW w:w="5000" w:type="pct"/>
                            <w:shd w:val="clear" w:color="auto" w:fill="D9E2F3"/>
                          </w:tcPr>
                          <w:p w14:paraId="744A24DE" w14:textId="77777777" w:rsidR="00AA7743" w:rsidRPr="00C250AC" w:rsidRDefault="00AA7743">
                            <w:pPr>
                              <w:pStyle w:val="SolnBox"/>
                            </w:pPr>
                            <w:r w:rsidRPr="00C250AC">
                              <w:t>Solution</w:t>
                            </w:r>
                          </w:p>
                        </w:tc>
                      </w:tr>
                      <w:tr w:rsidR="00AA7743" w:rsidRPr="00C250AC" w14:paraId="00F925DD" w14:textId="77777777" w:rsidTr="009920C6">
                        <w:trPr>
                          <w:jc w:val="center"/>
                        </w:trPr>
                        <w:tc>
                          <w:tcPr>
                            <w:tcW w:w="5000" w:type="pct"/>
                            <w:tcBorders>
                              <w:bottom w:val="single" w:sz="4" w:space="0" w:color="auto"/>
                            </w:tcBorders>
                          </w:tcPr>
                          <w:p w14:paraId="3F153DFF" w14:textId="77777777" w:rsidR="00AA7743" w:rsidRPr="00077837" w:rsidRDefault="00BF0AA6">
                            <w:pPr>
                              <w:pStyle w:val="Parts"/>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8x+13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num>
                                  <m:den>
                                    <m:r>
                                      <w:rPr>
                                        <w:rFonts w:ascii="Cambria Math" w:hAnsi="Cambria Math"/>
                                      </w:rPr>
                                      <m:t>20</m:t>
                                    </m:r>
                                  </m:den>
                                </m:f>
                              </m:oMath>
                            </m:oMathPara>
                          </w:p>
                          <w:p w14:paraId="2CF82D90" w14:textId="77777777" w:rsidR="00AA7743" w:rsidRDefault="00AA7743">
                            <w:pPr>
                              <w:pStyle w:val="Parts"/>
                              <w:rPr>
                                <w:rFonts w:eastAsiaTheme="minorEastAsia"/>
                              </w:rPr>
                            </w:pPr>
                          </w:p>
                          <w:p w14:paraId="47F8C38E" w14:textId="77777777" w:rsidR="00AA7743" w:rsidRDefault="00AA7743">
                            <w:pPr>
                              <w:pStyle w:val="Parts"/>
                            </w:pPr>
                            <w:r>
                              <w:rPr>
                                <w:rFonts w:eastAsiaTheme="minorEastAsia"/>
                              </w:rPr>
                              <w:t xml:space="preserve">Using CAS to solve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gives </w:t>
                            </w:r>
                            <m:oMath>
                              <m:r>
                                <w:rPr>
                                  <w:rFonts w:ascii="Cambria Math" w:eastAsiaTheme="minorEastAsia" w:hAnsi="Cambria Math"/>
                                </w:rPr>
                                <m:t>x=1.625,  x=2.397,  x=3.238</m:t>
                              </m:r>
                            </m:oMath>
                            <w:r>
                              <w:rPr>
                                <w:rFonts w:eastAsiaTheme="minorEastAsia"/>
                              </w:rPr>
                              <w:t>.</w:t>
                            </w:r>
                          </w:p>
                          <w:p w14:paraId="2D72FB0D" w14:textId="77777777" w:rsidR="00AA7743" w:rsidRDefault="00AA7743">
                            <w:pPr>
                              <w:pStyle w:val="Parts"/>
                            </w:pPr>
                          </w:p>
                          <w:p w14:paraId="7225C746" w14:textId="77777777" w:rsidR="009920C6" w:rsidRPr="005A462B" w:rsidRDefault="00BF0AA6" w:rsidP="009920C6">
                            <w:pPr>
                              <w:pStyle w:val="Parts"/>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m:t>
                                    </m:r>
                                  </m:den>
                                </m:f>
                                <m:d>
                                  <m:dPr>
                                    <m:ctrlPr>
                                      <w:rPr>
                                        <w:rFonts w:ascii="Cambria Math" w:hAnsi="Cambria Math"/>
                                        <w:i/>
                                      </w:rPr>
                                    </m:ctrlPr>
                                  </m:dPr>
                                  <m:e>
                                    <m:r>
                                      <w:rPr>
                                        <w:rFonts w:ascii="Cambria Math" w:hAnsi="Cambria Math"/>
                                      </w:rPr>
                                      <m:t>169</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r>
                                      <w:rPr>
                                        <w:rFonts w:ascii="Cambria Math" w:hAnsi="Cambria Math"/>
                                      </w:rPr>
                                      <m:t>-32</m:t>
                                    </m:r>
                                  </m:e>
                                </m:d>
                              </m:oMath>
                            </m:oMathPara>
                          </w:p>
                          <w:p w14:paraId="2E5ACEC7" w14:textId="77777777" w:rsidR="009920C6" w:rsidRDefault="009920C6" w:rsidP="009920C6">
                            <w:pPr>
                              <w:pStyle w:val="Parts"/>
                              <w:rPr>
                                <w:rFonts w:eastAsiaTheme="minorEastAsia"/>
                              </w:rPr>
                            </w:pPr>
                          </w:p>
                          <w:p w14:paraId="6CBB75FE" w14:textId="3DAA22BC" w:rsidR="009920C6" w:rsidRPr="005A462B" w:rsidRDefault="00BF0AA6" w:rsidP="009920C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1.625</m:t>
                                    </m:r>
                                  </m:e>
                                </m:d>
                                <m:r>
                                  <w:rPr>
                                    <w:rFonts w:ascii="Cambria Math" w:eastAsiaTheme="minorEastAsia" w:hAnsi="Cambria Math"/>
                                  </w:rPr>
                                  <m:t>=-2.18</m:t>
                                </m:r>
                              </m:oMath>
                            </m:oMathPara>
                          </w:p>
                          <w:p w14:paraId="6EAA78F9" w14:textId="2655EEAB" w:rsidR="009920C6" w:rsidRPr="009920C6" w:rsidRDefault="00BF0AA6" w:rsidP="009920C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2.397</m:t>
                                    </m:r>
                                  </m:e>
                                </m:d>
                                <m:r>
                                  <w:rPr>
                                    <w:rFonts w:ascii="Cambria Math" w:eastAsiaTheme="minorEastAsia" w:hAnsi="Cambria Math"/>
                                  </w:rPr>
                                  <m:t>=1.71</m:t>
                                </m:r>
                              </m:oMath>
                            </m:oMathPara>
                          </w:p>
                          <w:p w14:paraId="77B314BE" w14:textId="2C2FC206" w:rsidR="009920C6" w:rsidRPr="009920C6" w:rsidRDefault="00BF0AA6" w:rsidP="009920C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3.238</m:t>
                                    </m:r>
                                  </m:e>
                                </m:d>
                                <m:r>
                                  <w:rPr>
                                    <w:rFonts w:ascii="Cambria Math" w:eastAsiaTheme="minorEastAsia" w:hAnsi="Cambria Math"/>
                                  </w:rPr>
                                  <m:t>=-2.28</m:t>
                                </m:r>
                              </m:oMath>
                            </m:oMathPara>
                          </w:p>
                          <w:p w14:paraId="27E74A4A" w14:textId="77777777" w:rsidR="009920C6" w:rsidRDefault="009920C6" w:rsidP="009920C6">
                            <w:pPr>
                              <w:pStyle w:val="Parts"/>
                              <w:rPr>
                                <w:rFonts w:eastAsiaTheme="minorEastAsia"/>
                              </w:rPr>
                            </w:pPr>
                          </w:p>
                          <w:p w14:paraId="1CEFD149" w14:textId="77777777" w:rsidR="009920C6" w:rsidRPr="005A462B" w:rsidRDefault="009920C6" w:rsidP="009920C6">
                            <w:pPr>
                              <w:pStyle w:val="Parts"/>
                              <w:rPr>
                                <w:rFonts w:eastAsiaTheme="minorEastAsia"/>
                              </w:rPr>
                            </w:pPr>
                            <w:r>
                              <w:rPr>
                                <w:rFonts w:eastAsiaTheme="minorEastAsia"/>
                              </w:rPr>
                              <w:t>As the sign of the second derivative at this stationary point is negative then the curve is concave down and thus a maximum.</w:t>
                            </w:r>
                          </w:p>
                          <w:p w14:paraId="74758DA0" w14:textId="77777777" w:rsidR="00AA7743" w:rsidRDefault="00AA7743">
                            <w:pPr>
                              <w:pStyle w:val="Parts"/>
                            </w:pPr>
                          </w:p>
                          <w:p w14:paraId="5CC734D3" w14:textId="77777777" w:rsidR="00AA7743" w:rsidRPr="00B53E65" w:rsidRDefault="00AA7743">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1.625</m:t>
                                    </m:r>
                                  </m:e>
                                </m:d>
                                <m:r>
                                  <w:rPr>
                                    <w:rFonts w:ascii="Cambria Math" w:hAnsi="Cambria Math"/>
                                  </w:rPr>
                                  <m:t>=0.865</m:t>
                                </m:r>
                                <m:r>
                                  <w:rPr>
                                    <w:rFonts w:ascii="Cambria Math" w:hAnsi="Cambria Math"/>
                                    <w:highlight w:val="yellow"/>
                                  </w:rPr>
                                  <m:t>,  h</m:t>
                                </m:r>
                                <m:d>
                                  <m:dPr>
                                    <m:ctrlPr>
                                      <w:rPr>
                                        <w:rFonts w:ascii="Cambria Math" w:hAnsi="Cambria Math"/>
                                        <w:i/>
                                        <w:highlight w:val="yellow"/>
                                      </w:rPr>
                                    </m:ctrlPr>
                                  </m:dPr>
                                  <m:e>
                                    <m:r>
                                      <w:rPr>
                                        <w:rFonts w:ascii="Cambria Math" w:hAnsi="Cambria Math"/>
                                        <w:highlight w:val="yellow"/>
                                      </w:rPr>
                                      <m:t>3.238</m:t>
                                    </m:r>
                                  </m:e>
                                </m:d>
                                <m:r>
                                  <w:rPr>
                                    <w:rFonts w:ascii="Cambria Math" w:hAnsi="Cambria Math"/>
                                    <w:highlight w:val="yellow"/>
                                  </w:rPr>
                                  <m:t>=0.919</m:t>
                                </m:r>
                              </m:oMath>
                            </m:oMathPara>
                          </w:p>
                          <w:p w14:paraId="61426CAD" w14:textId="77777777" w:rsidR="00AA7743" w:rsidRDefault="00AA7743">
                            <w:pPr>
                              <w:pStyle w:val="Parts"/>
                              <w:rPr>
                                <w:rFonts w:eastAsiaTheme="minorEastAsia"/>
                              </w:rPr>
                            </w:pPr>
                          </w:p>
                          <w:p w14:paraId="4C500383" w14:textId="77777777" w:rsidR="00AA7743" w:rsidRDefault="00AA7743">
                            <w:pPr>
                              <w:pStyle w:val="Parts"/>
                            </w:pPr>
                            <w:r>
                              <w:rPr>
                                <w:rFonts w:eastAsiaTheme="minorEastAsia"/>
                              </w:rPr>
                              <w:t xml:space="preserve">Hence maximum height is </w:t>
                            </w:r>
                            <m:oMath>
                              <m:r>
                                <w:rPr>
                                  <w:rFonts w:ascii="Cambria Math" w:eastAsiaTheme="minorEastAsia" w:hAnsi="Cambria Math"/>
                                </w:rPr>
                                <m:t>919</m:t>
                              </m:r>
                            </m:oMath>
                            <w:r>
                              <w:rPr>
                                <w:rFonts w:eastAsiaTheme="minorEastAsia"/>
                              </w:rPr>
                              <w:t xml:space="preserve"> m above sea level, which is </w:t>
                            </w:r>
                            <m:oMath>
                              <m:r>
                                <w:rPr>
                                  <w:rFonts w:ascii="Cambria Math" w:eastAsiaTheme="minorEastAsia" w:hAnsi="Cambria Math"/>
                                </w:rPr>
                                <m:t>919-270=649</m:t>
                              </m:r>
                            </m:oMath>
                            <w:r>
                              <w:rPr>
                                <w:rFonts w:eastAsiaTheme="minorEastAsia"/>
                              </w:rPr>
                              <w:t xml:space="preserve"> m above plain.</w:t>
                            </w:r>
                          </w:p>
                          <w:p w14:paraId="34A38A30" w14:textId="77777777" w:rsidR="00AA7743" w:rsidRPr="00410486" w:rsidRDefault="00AA7743">
                            <w:pPr>
                              <w:pStyle w:val="Parts"/>
                            </w:pPr>
                          </w:p>
                        </w:tc>
                      </w:tr>
                      <w:tr w:rsidR="00AA7743" w:rsidRPr="00C250AC" w14:paraId="15A49173" w14:textId="77777777" w:rsidTr="009920C6">
                        <w:trPr>
                          <w:trHeight w:hRule="exact" w:val="255"/>
                          <w:jc w:val="center"/>
                        </w:trPr>
                        <w:tc>
                          <w:tcPr>
                            <w:tcW w:w="5000" w:type="pct"/>
                            <w:shd w:val="clear" w:color="auto" w:fill="D9E2F3"/>
                          </w:tcPr>
                          <w:p w14:paraId="712E3B44" w14:textId="77777777" w:rsidR="00AA7743" w:rsidRPr="00C250AC" w:rsidRDefault="00AA7743">
                            <w:pPr>
                              <w:pStyle w:val="SolnBox"/>
                            </w:pPr>
                            <w:r w:rsidRPr="00C250AC">
                              <w:t>Specific behaviours</w:t>
                            </w:r>
                          </w:p>
                        </w:tc>
                      </w:tr>
                      <w:tr w:rsidR="00AA7743" w:rsidRPr="00C250AC" w14:paraId="4B8B7CAB" w14:textId="77777777" w:rsidTr="009920C6">
                        <w:trPr>
                          <w:jc w:val="center"/>
                        </w:trPr>
                        <w:tc>
                          <w:tcPr>
                            <w:tcW w:w="5000" w:type="pct"/>
                          </w:tcPr>
                          <w:p w14:paraId="656C9D73" w14:textId="77777777" w:rsidR="00AA7743" w:rsidRPr="00FE518A" w:rsidRDefault="00AA7743">
                            <w:pPr>
                              <w:pStyle w:val="Parts"/>
                            </w:pPr>
                            <w:r w:rsidRPr="00FE518A">
                              <w:rPr>
                                <w:rFonts w:ascii="Wingdings" w:eastAsia="Wingdings" w:hAnsi="Wingdings" w:cs="Wingdings"/>
                              </w:rPr>
                              <w:t>ü</w:t>
                            </w:r>
                            <w:r w:rsidRPr="00FE518A">
                              <w:t xml:space="preserve"> </w:t>
                            </w:r>
                            <w:r>
                              <w:t xml:space="preserve">obtains first derivative of </w:t>
                            </w:r>
                            <m:oMath>
                              <m:r>
                                <w:rPr>
                                  <w:rFonts w:ascii="Cambria Math" w:hAnsi="Cambria Math"/>
                                </w:rPr>
                                <m:t>h</m:t>
                              </m:r>
                            </m:oMath>
                          </w:p>
                          <w:p w14:paraId="12E13938" w14:textId="77777777" w:rsidR="00AA7743" w:rsidRDefault="00AA7743">
                            <w:pPr>
                              <w:pStyle w:val="Parts"/>
                              <w:rPr>
                                <w:rFonts w:eastAsiaTheme="minorEastAsia"/>
                              </w:rPr>
                            </w:pPr>
                            <w:r w:rsidRPr="00FE518A">
                              <w:rPr>
                                <w:rFonts w:ascii="Wingdings" w:hAnsi="Wingdings"/>
                              </w:rPr>
                              <w:t>ü</w:t>
                            </w:r>
                            <w:r w:rsidRPr="00FE518A">
                              <w:t xml:space="preserve"> </w:t>
                            </w:r>
                            <w:r>
                              <w:t xml:space="preserve">shows all solutions to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p>
                          <w:p w14:paraId="627153D3" w14:textId="53855064" w:rsidR="00F00103" w:rsidRDefault="00F00103" w:rsidP="00F00103">
                            <w:pPr>
                              <w:pStyle w:val="Parts"/>
                            </w:pPr>
                            <w:r w:rsidRPr="00FE518A">
                              <w:rPr>
                                <w:rFonts w:ascii="Wingdings" w:eastAsia="Wingdings" w:hAnsi="Wingdings" w:cs="Wingdings"/>
                              </w:rPr>
                              <w:t>ü</w:t>
                            </w:r>
                            <w:r w:rsidRPr="00FE518A">
                              <w:t xml:space="preserve"> </w:t>
                            </w:r>
                            <w:r>
                              <w:t>obtains and shows second derivative function</w:t>
                            </w:r>
                          </w:p>
                          <w:p w14:paraId="458BE2F2" w14:textId="784585E4" w:rsidR="00F00103" w:rsidRPr="00FE518A" w:rsidRDefault="00F00103" w:rsidP="00F00103">
                            <w:pPr>
                              <w:pStyle w:val="Parts"/>
                            </w:pPr>
                            <w:r w:rsidRPr="00FE518A">
                              <w:rPr>
                                <w:rFonts w:ascii="Wingdings" w:eastAsia="Wingdings" w:hAnsi="Wingdings" w:cs="Wingdings"/>
                              </w:rPr>
                              <w:t>ü</w:t>
                            </w:r>
                            <w:r w:rsidRPr="00FE518A">
                              <w:t xml:space="preserve"> </w:t>
                            </w:r>
                            <w:r>
                              <w:t>calculates second derivative of all stationary points</w:t>
                            </w:r>
                          </w:p>
                          <w:p w14:paraId="0A5BAE7B" w14:textId="77777777" w:rsidR="00F00103" w:rsidRDefault="00F00103" w:rsidP="00F00103">
                            <w:pPr>
                              <w:pStyle w:val="Parts"/>
                            </w:pPr>
                            <w:r w:rsidRPr="00FE518A">
                              <w:rPr>
                                <w:rFonts w:ascii="Wingdings" w:hAnsi="Wingdings"/>
                              </w:rPr>
                              <w:t>ü</w:t>
                            </w:r>
                            <w:r w:rsidRPr="00FE518A">
                              <w:t xml:space="preserve"> </w:t>
                            </w:r>
                            <w:r>
                              <w:t>uses sign of second derivative for justification</w:t>
                            </w:r>
                          </w:p>
                          <w:p w14:paraId="7495E4BF" w14:textId="4ACF5CB8" w:rsidR="00F00103" w:rsidRDefault="00F00103" w:rsidP="00F00103">
                            <w:pPr>
                              <w:pStyle w:val="Parts"/>
                              <w:rPr>
                                <w:rFonts w:ascii="Wingdings" w:hAnsi="Wingdings"/>
                              </w:rPr>
                            </w:pPr>
                            <w:r>
                              <w:rPr>
                                <w:rFonts w:ascii="Wingdings" w:hAnsi="Wingdings"/>
                              </w:rPr>
                              <w:t>ü</w:t>
                            </w:r>
                            <w:r>
                              <w:t xml:space="preserve"> calculates height of both maximums</w:t>
                            </w:r>
                          </w:p>
                          <w:p w14:paraId="35B7141D" w14:textId="0220A41F" w:rsidR="00F00103" w:rsidRPr="00FE518A" w:rsidRDefault="00AA7743" w:rsidP="00F00103">
                            <w:pPr>
                              <w:pStyle w:val="Parts"/>
                            </w:pPr>
                            <w:r>
                              <w:rPr>
                                <w:rFonts w:ascii="Wingdings" w:hAnsi="Wingdings"/>
                              </w:rPr>
                              <w:t>ü</w:t>
                            </w:r>
                            <w:r>
                              <w:t xml:space="preserve"> </w:t>
                            </w:r>
                            <w:r w:rsidR="00F00103">
                              <w:t xml:space="preserve">confirms </w:t>
                            </w:r>
                            <w:r>
                              <w:t>correct h</w:t>
                            </w:r>
                            <w:r w:rsidR="00F00103">
                              <w:t>ighest point</w:t>
                            </w:r>
                            <w:r>
                              <w:t xml:space="preserve"> above plain, with units</w:t>
                            </w:r>
                          </w:p>
                        </w:tc>
                      </w:tr>
                    </w:tbl>
                    <w:p w14:paraId="413A87AF" w14:textId="77777777" w:rsidR="00AA7743" w:rsidRDefault="00AA7743" w:rsidP="00AA7743">
                      <w:pPr>
                        <w:pStyle w:val="Part"/>
                      </w:pPr>
                    </w:p>
                  </w:txbxContent>
                </v:textbox>
              </v:shape>
            </w:pict>
          </mc:Fallback>
        </mc:AlternateContent>
      </w:r>
    </w:p>
    <w:p w14:paraId="697F1E41" w14:textId="7BC336B3" w:rsidR="00AA7743" w:rsidRDefault="00AA7743" w:rsidP="00AA7743">
      <w:pPr>
        <w:pStyle w:val="Partai0"/>
      </w:pPr>
    </w:p>
    <w:p w14:paraId="4CB8A2C4" w14:textId="77777777" w:rsidR="00AA7743" w:rsidRDefault="00AA7743" w:rsidP="00AA7743">
      <w:pPr>
        <w:pStyle w:val="Partai0"/>
      </w:pPr>
    </w:p>
    <w:p w14:paraId="62491C68" w14:textId="685BE4F5" w:rsidR="00AA7743" w:rsidRDefault="00AA7743" w:rsidP="00AA7743">
      <w:pPr>
        <w:pStyle w:val="Partai0"/>
      </w:pPr>
    </w:p>
    <w:p w14:paraId="29D3AE81" w14:textId="77777777" w:rsidR="00AA7743" w:rsidRDefault="00AA7743" w:rsidP="00AA7743">
      <w:pPr>
        <w:pStyle w:val="Partai0"/>
      </w:pPr>
    </w:p>
    <w:p w14:paraId="38DA53D8" w14:textId="77777777" w:rsidR="00AA7743" w:rsidRDefault="00AA7743" w:rsidP="00AA7743">
      <w:pPr>
        <w:pStyle w:val="Partai0"/>
      </w:pPr>
    </w:p>
    <w:p w14:paraId="2ACF5C2A" w14:textId="1D797968" w:rsidR="00AA7743" w:rsidRDefault="00AA7743" w:rsidP="00AA7743">
      <w:pPr>
        <w:pStyle w:val="Partai0"/>
      </w:pPr>
    </w:p>
    <w:p w14:paraId="700F70CD" w14:textId="77777777" w:rsidR="00AA7743" w:rsidRDefault="00AA7743" w:rsidP="00AA7743">
      <w:pPr>
        <w:pStyle w:val="Partai0"/>
      </w:pPr>
    </w:p>
    <w:p w14:paraId="1B67557F" w14:textId="77777777" w:rsidR="00AA7743" w:rsidRDefault="00AA7743" w:rsidP="00AA7743">
      <w:pPr>
        <w:pStyle w:val="Partai0"/>
      </w:pPr>
    </w:p>
    <w:p w14:paraId="6647A7B3" w14:textId="77777777" w:rsidR="00AA7743" w:rsidRDefault="00AA7743" w:rsidP="00AA7743">
      <w:pPr>
        <w:pStyle w:val="Partai0"/>
      </w:pPr>
    </w:p>
    <w:p w14:paraId="65F97191" w14:textId="77777777" w:rsidR="00AA7743" w:rsidRDefault="00AA7743" w:rsidP="00AA7743">
      <w:pPr>
        <w:pStyle w:val="Partai0"/>
      </w:pPr>
    </w:p>
    <w:p w14:paraId="2D86A4F7" w14:textId="77777777" w:rsidR="00AA7743" w:rsidRDefault="00AA7743" w:rsidP="00AA7743">
      <w:pPr>
        <w:pStyle w:val="Partai0"/>
      </w:pPr>
    </w:p>
    <w:p w14:paraId="217350AE" w14:textId="77777777" w:rsidR="00AA7743" w:rsidRDefault="00AA7743" w:rsidP="00AA7743">
      <w:pPr>
        <w:pStyle w:val="Partai0"/>
      </w:pPr>
    </w:p>
    <w:p w14:paraId="5FEAD87C" w14:textId="77777777" w:rsidR="00AA7743" w:rsidRDefault="00AA7743" w:rsidP="00AA7743">
      <w:pPr>
        <w:pStyle w:val="Partai0"/>
      </w:pPr>
    </w:p>
    <w:p w14:paraId="4F7FEC81" w14:textId="77777777" w:rsidR="00AA7743" w:rsidRDefault="00AA7743" w:rsidP="00AA7743">
      <w:pPr>
        <w:pStyle w:val="Partai0"/>
      </w:pPr>
    </w:p>
    <w:p w14:paraId="79A0FA6F" w14:textId="77777777" w:rsidR="00AA7743" w:rsidRDefault="00AA7743" w:rsidP="00AA7743">
      <w:pPr>
        <w:pStyle w:val="Partai0"/>
      </w:pPr>
    </w:p>
    <w:p w14:paraId="2FB471E8" w14:textId="77777777" w:rsidR="00AA7743" w:rsidRDefault="00AA7743" w:rsidP="00AA7743">
      <w:pPr>
        <w:pStyle w:val="Partai0"/>
      </w:pPr>
    </w:p>
    <w:p w14:paraId="3882953E" w14:textId="77777777" w:rsidR="00AA7743" w:rsidRDefault="00AA7743" w:rsidP="00AA7743">
      <w:pPr>
        <w:pStyle w:val="Partai0"/>
      </w:pPr>
    </w:p>
    <w:p w14:paraId="04A43BB3" w14:textId="77777777" w:rsidR="00AA7743" w:rsidRDefault="00AA7743" w:rsidP="00AA7743">
      <w:pPr>
        <w:pStyle w:val="Partai0"/>
      </w:pPr>
    </w:p>
    <w:p w14:paraId="2B930324" w14:textId="77777777" w:rsidR="00AA7743" w:rsidRDefault="00AA7743" w:rsidP="00AA7743">
      <w:pPr>
        <w:pStyle w:val="Partai0"/>
      </w:pPr>
    </w:p>
    <w:p w14:paraId="41EC4FFF" w14:textId="77777777" w:rsidR="00AA7743" w:rsidRDefault="00AA7743" w:rsidP="00AA7743">
      <w:pPr>
        <w:pStyle w:val="Partai0"/>
      </w:pPr>
    </w:p>
    <w:p w14:paraId="21C5D443" w14:textId="77777777" w:rsidR="00AA7743" w:rsidRDefault="00AA7743" w:rsidP="00AA7743">
      <w:pPr>
        <w:pStyle w:val="Partai0"/>
      </w:pPr>
    </w:p>
    <w:p w14:paraId="3D6CD406" w14:textId="77777777" w:rsidR="00AA7743" w:rsidRDefault="00AA7743" w:rsidP="00AA7743">
      <w:pPr>
        <w:pStyle w:val="Partai0"/>
      </w:pPr>
    </w:p>
    <w:p w14:paraId="130EC12D" w14:textId="77777777" w:rsidR="00AA7743" w:rsidRDefault="00AA7743" w:rsidP="00AA7743">
      <w:pPr>
        <w:pStyle w:val="Partai0"/>
      </w:pPr>
    </w:p>
    <w:p w14:paraId="38158A67" w14:textId="77777777" w:rsidR="00AA7743" w:rsidRDefault="00AA7743" w:rsidP="00AA7743">
      <w:pPr>
        <w:pStyle w:val="Partai0"/>
      </w:pPr>
    </w:p>
    <w:p w14:paraId="2D6B6DF5" w14:textId="77777777" w:rsidR="00AA7743" w:rsidRDefault="00AA7743" w:rsidP="00AA7743">
      <w:pPr>
        <w:pStyle w:val="Partai0"/>
      </w:pPr>
    </w:p>
    <w:p w14:paraId="20162E39" w14:textId="77777777" w:rsidR="009920C6" w:rsidRDefault="009920C6" w:rsidP="00AA7743">
      <w:pPr>
        <w:pStyle w:val="Partai0"/>
      </w:pPr>
    </w:p>
    <w:p w14:paraId="7E84880B" w14:textId="77777777" w:rsidR="009920C6" w:rsidRDefault="009920C6" w:rsidP="00AA7743">
      <w:pPr>
        <w:pStyle w:val="Partai0"/>
      </w:pPr>
    </w:p>
    <w:p w14:paraId="3F768F3F" w14:textId="77777777" w:rsidR="009920C6" w:rsidRDefault="009920C6" w:rsidP="00AA7743">
      <w:pPr>
        <w:pStyle w:val="Partai0"/>
      </w:pPr>
    </w:p>
    <w:p w14:paraId="4E7973A5" w14:textId="77777777" w:rsidR="009920C6" w:rsidRDefault="009920C6" w:rsidP="00AA7743">
      <w:pPr>
        <w:pStyle w:val="Partai0"/>
      </w:pPr>
    </w:p>
    <w:p w14:paraId="3325513B" w14:textId="77777777" w:rsidR="00F00103" w:rsidRDefault="00F00103" w:rsidP="00AA7743">
      <w:pPr>
        <w:pStyle w:val="Partai0"/>
      </w:pPr>
    </w:p>
    <w:p w14:paraId="4DA03D61" w14:textId="77777777" w:rsidR="00F00103" w:rsidRDefault="00F00103" w:rsidP="00AA7743">
      <w:pPr>
        <w:pStyle w:val="Partai0"/>
      </w:pPr>
    </w:p>
    <w:p w14:paraId="1B332B31" w14:textId="638F5FE7" w:rsidR="00AA7743" w:rsidRDefault="00AA7743" w:rsidP="00AA7743">
      <w:pPr>
        <w:spacing w:after="160" w:line="259" w:lineRule="auto"/>
        <w:rPr>
          <w:b/>
          <w:lang w:val="en-US"/>
        </w:rPr>
      </w:pPr>
    </w:p>
    <w:p w14:paraId="03F21D1B" w14:textId="77777777" w:rsidR="00F00103" w:rsidRDefault="00F00103">
      <w:pPr>
        <w:ind w:left="720" w:hanging="720"/>
        <w:rPr>
          <w:rFonts w:cs="Arial"/>
          <w:b/>
          <w:iCs/>
          <w:szCs w:val="22"/>
        </w:rPr>
      </w:pPr>
      <w:r>
        <w:rPr>
          <w:bCs/>
          <w:iCs/>
          <w:szCs w:val="22"/>
        </w:rPr>
        <w:br w:type="page"/>
      </w:r>
    </w:p>
    <w:p w14:paraId="4D17F16F" w14:textId="5DAE54A5" w:rsidR="003F2476" w:rsidRDefault="003F2476" w:rsidP="006B7A22">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10</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sidR="002834BF">
        <w:rPr>
          <w:rFonts w:eastAsia="Times New Roman"/>
          <w:bCs w:val="0"/>
          <w:iCs/>
          <w:szCs w:val="22"/>
        </w:rPr>
        <w:t xml:space="preserve">  </w:t>
      </w:r>
      <w:r>
        <w:rPr>
          <w:rFonts w:eastAsia="Times New Roman"/>
          <w:bCs w:val="0"/>
          <w:iCs/>
          <w:szCs w:val="22"/>
        </w:rPr>
        <w:t>(</w:t>
      </w:r>
      <w:r w:rsidR="00AA7743">
        <w:rPr>
          <w:rFonts w:eastAsia="Times New Roman"/>
          <w:bCs w:val="0"/>
          <w:iCs/>
          <w:szCs w:val="22"/>
        </w:rPr>
        <w:t>10</w:t>
      </w:r>
      <w:r w:rsidR="002834BF">
        <w:rPr>
          <w:rFonts w:eastAsia="Times New Roman"/>
          <w:bCs w:val="0"/>
          <w:iCs/>
          <w:szCs w:val="22"/>
        </w:rPr>
        <w:t xml:space="preserve"> marks</w:t>
      </w:r>
      <w:r>
        <w:rPr>
          <w:rFonts w:eastAsia="Times New Roman"/>
          <w:bCs w:val="0"/>
          <w:iCs/>
          <w:szCs w:val="22"/>
        </w:rPr>
        <w:t>)</w:t>
      </w:r>
    </w:p>
    <w:p w14:paraId="2D60B455" w14:textId="77777777" w:rsidR="00AA7743" w:rsidRDefault="00AA7743" w:rsidP="00AA7743">
      <w:pPr>
        <w:pStyle w:val="Parta"/>
        <w:rPr>
          <w:rFonts w:eastAsiaTheme="minorEastAsia"/>
        </w:rPr>
      </w:pPr>
      <w:r>
        <w:t>(a)</w:t>
      </w:r>
      <w:r>
        <w:tab/>
        <w:t xml:space="preserve">Use the quotient rule to show that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4x+2</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e</m:t>
                          </m:r>
                        </m:e>
                        <m:sup>
                          <m:r>
                            <w:rPr>
                              <w:rFonts w:ascii="Cambria Math" w:hAnsi="Cambria Math"/>
                            </w:rPr>
                            <m:t>0.5x</m:t>
                          </m:r>
                        </m:sup>
                      </m:sSup>
                      <m:r>
                        <w:rPr>
                          <w:rFonts w:ascii="Cambria Math" w:hAnsi="Cambria Math"/>
                        </w:rPr>
                        <m:t xml:space="preserve">  </m:t>
                      </m:r>
                    </m:e>
                  </m:ba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eastAsiaTheme="minorEastAsia" w:hAnsi="Cambria Math"/>
          </w:rPr>
          <m:t xml:space="preserve"> </m:t>
        </m:r>
      </m:oMath>
      <w:r>
        <w:rPr>
          <w:rFonts w:eastAsiaTheme="minorEastAsia"/>
        </w:rPr>
        <w:t>.</w:t>
      </w:r>
      <w:r>
        <w:rPr>
          <w:rFonts w:eastAsiaTheme="minorEastAsia"/>
        </w:rPr>
        <w:tab/>
        <w:t>(3 marks)</w:t>
      </w:r>
    </w:p>
    <w:p w14:paraId="71F2E2AA" w14:textId="77777777" w:rsidR="00AA7743" w:rsidRDefault="00AA7743" w:rsidP="00AA7743">
      <w:pPr>
        <w:pStyle w:val="Parta"/>
        <w:rPr>
          <w:rFonts w:eastAsiaTheme="minorEastAsia"/>
        </w:rPr>
      </w:pPr>
    </w:p>
    <w:p w14:paraId="0DEE8008" w14:textId="77777777" w:rsidR="00AA7743" w:rsidRDefault="00AA7743" w:rsidP="00AA7743">
      <w:pPr>
        <w:pStyle w:val="Parta"/>
        <w:rPr>
          <w:rFonts w:eastAsiaTheme="minorEastAsia"/>
        </w:rPr>
      </w:pPr>
      <w:r>
        <w:rPr>
          <w:noProof/>
          <w:lang w:eastAsia="en-AU"/>
        </w:rPr>
        <mc:AlternateContent>
          <mc:Choice Requires="wps">
            <w:drawing>
              <wp:anchor distT="0" distB="0" distL="114300" distR="114300" simplePos="0" relativeHeight="251658245" behindDoc="0" locked="0" layoutInCell="1" allowOverlap="1" wp14:anchorId="6BCEBFC2" wp14:editId="759F71A1">
                <wp:simplePos x="0" y="0"/>
                <wp:positionH relativeFrom="column">
                  <wp:posOffset>1159510</wp:posOffset>
                </wp:positionH>
                <wp:positionV relativeFrom="paragraph">
                  <wp:posOffset>15875</wp:posOffset>
                </wp:positionV>
                <wp:extent cx="3898900" cy="31877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898900" cy="3187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24"/>
                            </w:tblGrid>
                            <w:tr w:rsidR="00AA7743" w:rsidRPr="00C250AC" w14:paraId="4088D631" w14:textId="77777777">
                              <w:trPr>
                                <w:trHeight w:hRule="exact" w:val="255"/>
                              </w:trPr>
                              <w:tc>
                                <w:tcPr>
                                  <w:tcW w:w="5000" w:type="pct"/>
                                  <w:shd w:val="clear" w:color="auto" w:fill="D9E2F3"/>
                                </w:tcPr>
                                <w:p w14:paraId="4B3161FC" w14:textId="77777777" w:rsidR="00AA7743" w:rsidRPr="00C250AC" w:rsidRDefault="00AA7743">
                                  <w:pPr>
                                    <w:pStyle w:val="SolnBox"/>
                                  </w:pPr>
                                  <w:r w:rsidRPr="00C250AC">
                                    <w:t>Solution</w:t>
                                  </w:r>
                                </w:p>
                              </w:tc>
                            </w:tr>
                            <w:tr w:rsidR="00AA7743" w:rsidRPr="00C250AC" w14:paraId="6FE73AB9" w14:textId="77777777">
                              <w:tc>
                                <w:tcPr>
                                  <w:tcW w:w="5000" w:type="pct"/>
                                  <w:tcBorders>
                                    <w:bottom w:val="single" w:sz="4" w:space="0" w:color="auto"/>
                                  </w:tcBorders>
                                </w:tcPr>
                                <w:p w14:paraId="5C8DE0E1" w14:textId="77777777" w:rsidR="00AA7743" w:rsidRPr="0022407C" w:rsidRDefault="00AA7743">
                                  <w:pPr>
                                    <w:pStyle w:val="Parts"/>
                                    <w:rPr>
                                      <w:rFonts w:eastAsiaTheme="minorEastAsia"/>
                                    </w:rPr>
                                  </w:pPr>
                                  <m:oMathPara>
                                    <m:oMath>
                                      <m:r>
                                        <w:rPr>
                                          <w:rFonts w:ascii="Cambria Math" w:hAnsi="Cambria Math"/>
                                        </w:rPr>
                                        <m:t>u=4x+2,u'=4,  v=</m:t>
                                      </m:r>
                                      <m:sSup>
                                        <m:sSupPr>
                                          <m:ctrlPr>
                                            <w:rPr>
                                              <w:rFonts w:ascii="Cambria Math" w:hAnsi="Cambria Math"/>
                                              <w:i/>
                                            </w:rPr>
                                          </m:ctrlPr>
                                        </m:sSupPr>
                                        <m:e>
                                          <m:r>
                                            <w:rPr>
                                              <w:rFonts w:ascii="Cambria Math" w:hAnsi="Cambria Math"/>
                                            </w:rPr>
                                            <m:t>e</m:t>
                                          </m:r>
                                        </m:e>
                                        <m:sup>
                                          <m:r>
                                            <w:rPr>
                                              <w:rFonts w:ascii="Cambria Math" w:hAnsi="Cambria Math"/>
                                            </w:rPr>
                                            <m:t>0.5x</m:t>
                                          </m:r>
                                        </m:sup>
                                      </m:sSup>
                                      <m:r>
                                        <w:rPr>
                                          <w:rFonts w:ascii="Cambria Math" w:hAnsi="Cambria Math"/>
                                        </w:rPr>
                                        <m:t>,v'=0.5</m:t>
                                      </m:r>
                                      <m:sSup>
                                        <m:sSupPr>
                                          <m:ctrlPr>
                                            <w:rPr>
                                              <w:rFonts w:ascii="Cambria Math" w:hAnsi="Cambria Math"/>
                                              <w:i/>
                                            </w:rPr>
                                          </m:ctrlPr>
                                        </m:sSupPr>
                                        <m:e>
                                          <m:r>
                                            <w:rPr>
                                              <w:rFonts w:ascii="Cambria Math" w:hAnsi="Cambria Math"/>
                                            </w:rPr>
                                            <m:t>e</m:t>
                                          </m:r>
                                        </m:e>
                                        <m:sup>
                                          <m:r>
                                            <w:rPr>
                                              <w:rFonts w:ascii="Cambria Math" w:hAnsi="Cambria Math"/>
                                            </w:rPr>
                                            <m:t>0.5x</m:t>
                                          </m:r>
                                        </m:sup>
                                      </m:sSup>
                                    </m:oMath>
                                  </m:oMathPara>
                                </w:p>
                                <w:p w14:paraId="49F8F1BA" w14:textId="77777777" w:rsidR="00AA7743" w:rsidRDefault="00AA7743">
                                  <w:pPr>
                                    <w:pStyle w:val="Parts"/>
                                    <w:rPr>
                                      <w:rFonts w:eastAsiaTheme="minorEastAsia"/>
                                    </w:rPr>
                                  </w:pPr>
                                </w:p>
                                <w:p w14:paraId="6E5E4C2D" w14:textId="77777777" w:rsidR="00AA7743" w:rsidRDefault="00AA7743">
                                  <w:pPr>
                                    <w:pStyle w:val="Parts"/>
                                    <w:rPr>
                                      <w:rFonts w:eastAsiaTheme="minorEastAsia"/>
                                    </w:rPr>
                                  </w:pPr>
                                  <w:r>
                                    <w:rPr>
                                      <w:rFonts w:eastAsiaTheme="minorEastAsia"/>
                                    </w:rPr>
                                    <w:t>Using the quotient rule:</w:t>
                                  </w:r>
                                </w:p>
                                <w:p w14:paraId="329D51DC" w14:textId="77777777" w:rsidR="00AA7743" w:rsidRDefault="00AA7743">
                                  <w:pPr>
                                    <w:pStyle w:val="Parts"/>
                                    <w:rPr>
                                      <w:rFonts w:eastAsiaTheme="minorEastAsia"/>
                                    </w:rPr>
                                  </w:pPr>
                                </w:p>
                                <w:p w14:paraId="585A33F8" w14:textId="77777777" w:rsidR="00AA7743" w:rsidRDefault="00BF0AA6">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v-u</m:t>
                                          </m:r>
                                          <m:sSup>
                                            <m:sSupPr>
                                              <m:ctrlPr>
                                                <w:rPr>
                                                  <w:rFonts w:ascii="Cambria Math" w:hAnsi="Cambria Math"/>
                                                  <w:i/>
                                                </w:rPr>
                                              </m:ctrlPr>
                                            </m:sSupPr>
                                            <m:e>
                                              <m:r>
                                                <w:rPr>
                                                  <w:rFonts w:ascii="Cambria Math" w:hAnsi="Cambria Math"/>
                                                </w:rPr>
                                                <m:t>v</m:t>
                                              </m:r>
                                            </m:e>
                                            <m:sup>
                                              <m:r>
                                                <w:rPr>
                                                  <w:rFonts w:ascii="Cambria Math" w:hAnsi="Cambria Math"/>
                                                </w:rPr>
                                                <m:t>'</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0.5x</m:t>
                                              </m:r>
                                            </m:sup>
                                          </m:sSup>
                                          <m:r>
                                            <w:rPr>
                                              <w:rFonts w:ascii="Cambria Math" w:hAnsi="Cambria Math"/>
                                            </w:rPr>
                                            <m:t>-</m:t>
                                          </m:r>
                                          <m:d>
                                            <m:dPr>
                                              <m:ctrlPr>
                                                <w:rPr>
                                                  <w:rFonts w:ascii="Cambria Math" w:hAnsi="Cambria Math"/>
                                                  <w:i/>
                                                </w:rPr>
                                              </m:ctrlPr>
                                            </m:dPr>
                                            <m:e>
                                              <m:r>
                                                <w:rPr>
                                                  <w:rFonts w:ascii="Cambria Math" w:hAnsi="Cambria Math"/>
                                                </w:rPr>
                                                <m:t>4x+2</m:t>
                                              </m:r>
                                            </m:e>
                                          </m:d>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0.5x</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0.5x</m:t>
                                                      </m:r>
                                                    </m:sup>
                                                  </m:sSup>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4-0.5</m:t>
                                          </m:r>
                                          <m:d>
                                            <m:dPr>
                                              <m:ctrlPr>
                                                <w:rPr>
                                                  <w:rFonts w:ascii="Cambria Math" w:hAnsi="Cambria Math"/>
                                                  <w:i/>
                                                </w:rPr>
                                              </m:ctrlPr>
                                            </m:dPr>
                                            <m:e>
                                              <m:r>
                                                <w:rPr>
                                                  <w:rFonts w:ascii="Cambria Math" w:hAnsi="Cambria Math"/>
                                                </w:rPr>
                                                <m:t>4x+2</m:t>
                                              </m:r>
                                            </m:e>
                                          </m:d>
                                        </m:num>
                                        <m:den>
                                          <m:sSup>
                                            <m:sSupPr>
                                              <m:ctrlPr>
                                                <w:rPr>
                                                  <w:rFonts w:ascii="Cambria Math" w:hAnsi="Cambria Math"/>
                                                  <w:i/>
                                                </w:rPr>
                                              </m:ctrlPr>
                                            </m:sSupPr>
                                            <m:e>
                                              <m:r>
                                                <w:rPr>
                                                  <w:rFonts w:ascii="Cambria Math" w:hAnsi="Cambria Math"/>
                                                </w:rPr>
                                                <m:t>e</m:t>
                                              </m:r>
                                            </m:e>
                                            <m:sup>
                                              <m:r>
                                                <w:rPr>
                                                  <w:rFonts w:ascii="Cambria Math" w:hAnsi="Cambria Math"/>
                                                </w:rPr>
                                                <m:t>0.5x</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4-2x-1</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oMath>
                                  </m:oMathPara>
                                </w:p>
                                <w:p w14:paraId="1788A323" w14:textId="77777777" w:rsidR="00AA7743" w:rsidRPr="00410486" w:rsidRDefault="00AA7743">
                                  <w:pPr>
                                    <w:pStyle w:val="Parts"/>
                                  </w:pPr>
                                </w:p>
                              </w:tc>
                            </w:tr>
                            <w:tr w:rsidR="00AA7743" w:rsidRPr="00C250AC" w14:paraId="58A8DBC3" w14:textId="77777777">
                              <w:trPr>
                                <w:trHeight w:hRule="exact" w:val="255"/>
                              </w:trPr>
                              <w:tc>
                                <w:tcPr>
                                  <w:tcW w:w="5000" w:type="pct"/>
                                  <w:shd w:val="clear" w:color="auto" w:fill="D9E2F3"/>
                                </w:tcPr>
                                <w:p w14:paraId="14C4B037" w14:textId="77777777" w:rsidR="00AA7743" w:rsidRPr="00C250AC" w:rsidRDefault="00AA7743">
                                  <w:pPr>
                                    <w:pStyle w:val="SolnBox"/>
                                  </w:pPr>
                                  <w:r w:rsidRPr="00C250AC">
                                    <w:t>Specific behaviours</w:t>
                                  </w:r>
                                </w:p>
                              </w:tc>
                            </w:tr>
                            <w:tr w:rsidR="00AA7743" w:rsidRPr="00C250AC" w14:paraId="5E4A822C" w14:textId="77777777">
                              <w:tc>
                                <w:tcPr>
                                  <w:tcW w:w="5000" w:type="pct"/>
                                </w:tcPr>
                                <w:p w14:paraId="6103A101" w14:textId="77777777" w:rsidR="00AA7743" w:rsidRPr="00FE518A" w:rsidRDefault="00AA7743">
                                  <w:pPr>
                                    <w:pStyle w:val="Parts"/>
                                  </w:pPr>
                                  <w:r w:rsidRPr="00FE518A">
                                    <w:rPr>
                                      <w:rFonts w:ascii="Wingdings" w:eastAsia="Wingdings" w:hAnsi="Wingdings" w:cs="Wingdings"/>
                                    </w:rPr>
                                    <w:t>ü</w:t>
                                  </w:r>
                                  <w:r w:rsidRPr="00FE518A">
                                    <w:t xml:space="preserve"> </w:t>
                                  </w:r>
                                  <w:r>
                                    <w:t xml:space="preserve">correct derivatives for </w:t>
                                  </w:r>
                                  <m:oMath>
                                    <m:r>
                                      <w:rPr>
                                        <w:rFonts w:ascii="Cambria Math" w:hAnsi="Cambria Math"/>
                                      </w:rPr>
                                      <m:t>u, v</m:t>
                                    </m:r>
                                  </m:oMath>
                                </w:p>
                                <w:p w14:paraId="6344830B" w14:textId="77777777" w:rsidR="00AA7743" w:rsidRDefault="00AA7743">
                                  <w:pPr>
                                    <w:pStyle w:val="Parts"/>
                                  </w:pPr>
                                  <w:r w:rsidRPr="00FE518A">
                                    <w:rPr>
                                      <w:rFonts w:ascii="Wingdings" w:hAnsi="Wingdings"/>
                                    </w:rPr>
                                    <w:t>ü</w:t>
                                  </w:r>
                                  <w:r w:rsidRPr="00FE518A">
                                    <w:t xml:space="preserve"> </w:t>
                                  </w:r>
                                  <w:r>
                                    <w:t>clearly shows use of quotient rule</w:t>
                                  </w:r>
                                </w:p>
                                <w:p w14:paraId="56643B79" w14:textId="77777777" w:rsidR="00AA7743" w:rsidRPr="00FE518A" w:rsidRDefault="00AA7743">
                                  <w:pPr>
                                    <w:pStyle w:val="Parts"/>
                                  </w:pPr>
                                  <w:r>
                                    <w:rPr>
                                      <w:rFonts w:ascii="Wingdings" w:hAnsi="Wingdings"/>
                                    </w:rPr>
                                    <w:t>ü</w:t>
                                  </w:r>
                                  <w:r>
                                    <w:t xml:space="preserve"> clear simplification steps to obtain required result</w:t>
                                  </w:r>
                                </w:p>
                              </w:tc>
                            </w:tr>
                          </w:tbl>
                          <w:p w14:paraId="6B70BD6E"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BFC2" id="Text Box 22" o:spid="_x0000_s1038" type="#_x0000_t202" style="position:absolute;left:0;text-align:left;margin-left:91.3pt;margin-top:1.25pt;width:307pt;height:25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124"/>
                      </w:tblGrid>
                      <w:tr w:rsidR="00AA7743" w:rsidRPr="00C250AC" w14:paraId="4088D631" w14:textId="77777777">
                        <w:trPr>
                          <w:trHeight w:hRule="exact" w:val="255"/>
                        </w:trPr>
                        <w:tc>
                          <w:tcPr>
                            <w:tcW w:w="5000" w:type="pct"/>
                            <w:shd w:val="clear" w:color="auto" w:fill="D9E2F3"/>
                          </w:tcPr>
                          <w:p w14:paraId="4B3161FC" w14:textId="77777777" w:rsidR="00AA7743" w:rsidRPr="00C250AC" w:rsidRDefault="00AA7743">
                            <w:pPr>
                              <w:pStyle w:val="SolnBox"/>
                            </w:pPr>
                            <w:r w:rsidRPr="00C250AC">
                              <w:t>Solution</w:t>
                            </w:r>
                          </w:p>
                        </w:tc>
                      </w:tr>
                      <w:tr w:rsidR="00AA7743" w:rsidRPr="00C250AC" w14:paraId="6FE73AB9" w14:textId="77777777">
                        <w:tc>
                          <w:tcPr>
                            <w:tcW w:w="5000" w:type="pct"/>
                            <w:tcBorders>
                              <w:bottom w:val="single" w:sz="4" w:space="0" w:color="auto"/>
                            </w:tcBorders>
                          </w:tcPr>
                          <w:p w14:paraId="5C8DE0E1" w14:textId="77777777" w:rsidR="00AA7743" w:rsidRPr="0022407C" w:rsidRDefault="00AA7743">
                            <w:pPr>
                              <w:pStyle w:val="Parts"/>
                              <w:rPr>
                                <w:rFonts w:eastAsiaTheme="minorEastAsia"/>
                              </w:rPr>
                            </w:pPr>
                            <m:oMathPara>
                              <m:oMath>
                                <m:r>
                                  <w:rPr>
                                    <w:rFonts w:ascii="Cambria Math" w:hAnsi="Cambria Math"/>
                                  </w:rPr>
                                  <m:t>u=4x+2,u'=4,  v=</m:t>
                                </m:r>
                                <m:sSup>
                                  <m:sSupPr>
                                    <m:ctrlPr>
                                      <w:rPr>
                                        <w:rFonts w:ascii="Cambria Math" w:hAnsi="Cambria Math"/>
                                        <w:i/>
                                      </w:rPr>
                                    </m:ctrlPr>
                                  </m:sSupPr>
                                  <m:e>
                                    <m:r>
                                      <w:rPr>
                                        <w:rFonts w:ascii="Cambria Math" w:hAnsi="Cambria Math"/>
                                      </w:rPr>
                                      <m:t>e</m:t>
                                    </m:r>
                                  </m:e>
                                  <m:sup>
                                    <m:r>
                                      <w:rPr>
                                        <w:rFonts w:ascii="Cambria Math" w:hAnsi="Cambria Math"/>
                                      </w:rPr>
                                      <m:t>0.5x</m:t>
                                    </m:r>
                                  </m:sup>
                                </m:sSup>
                                <m:r>
                                  <w:rPr>
                                    <w:rFonts w:ascii="Cambria Math" w:hAnsi="Cambria Math"/>
                                  </w:rPr>
                                  <m:t>,v'=0.5</m:t>
                                </m:r>
                                <m:sSup>
                                  <m:sSupPr>
                                    <m:ctrlPr>
                                      <w:rPr>
                                        <w:rFonts w:ascii="Cambria Math" w:hAnsi="Cambria Math"/>
                                        <w:i/>
                                      </w:rPr>
                                    </m:ctrlPr>
                                  </m:sSupPr>
                                  <m:e>
                                    <m:r>
                                      <w:rPr>
                                        <w:rFonts w:ascii="Cambria Math" w:hAnsi="Cambria Math"/>
                                      </w:rPr>
                                      <m:t>e</m:t>
                                    </m:r>
                                  </m:e>
                                  <m:sup>
                                    <m:r>
                                      <w:rPr>
                                        <w:rFonts w:ascii="Cambria Math" w:hAnsi="Cambria Math"/>
                                      </w:rPr>
                                      <m:t>0.5x</m:t>
                                    </m:r>
                                  </m:sup>
                                </m:sSup>
                              </m:oMath>
                            </m:oMathPara>
                          </w:p>
                          <w:p w14:paraId="49F8F1BA" w14:textId="77777777" w:rsidR="00AA7743" w:rsidRDefault="00AA7743">
                            <w:pPr>
                              <w:pStyle w:val="Parts"/>
                              <w:rPr>
                                <w:rFonts w:eastAsiaTheme="minorEastAsia"/>
                              </w:rPr>
                            </w:pPr>
                          </w:p>
                          <w:p w14:paraId="6E5E4C2D" w14:textId="77777777" w:rsidR="00AA7743" w:rsidRDefault="00AA7743">
                            <w:pPr>
                              <w:pStyle w:val="Parts"/>
                              <w:rPr>
                                <w:rFonts w:eastAsiaTheme="minorEastAsia"/>
                              </w:rPr>
                            </w:pPr>
                            <w:r>
                              <w:rPr>
                                <w:rFonts w:eastAsiaTheme="minorEastAsia"/>
                              </w:rPr>
                              <w:t>Using the quotient rule:</w:t>
                            </w:r>
                          </w:p>
                          <w:p w14:paraId="329D51DC" w14:textId="77777777" w:rsidR="00AA7743" w:rsidRDefault="00AA7743">
                            <w:pPr>
                              <w:pStyle w:val="Parts"/>
                              <w:rPr>
                                <w:rFonts w:eastAsiaTheme="minorEastAsia"/>
                              </w:rPr>
                            </w:pPr>
                          </w:p>
                          <w:p w14:paraId="585A33F8" w14:textId="77777777" w:rsidR="00AA7743" w:rsidRDefault="00BF0AA6">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v-u</m:t>
                                    </m:r>
                                    <m:sSup>
                                      <m:sSupPr>
                                        <m:ctrlPr>
                                          <w:rPr>
                                            <w:rFonts w:ascii="Cambria Math" w:hAnsi="Cambria Math"/>
                                            <w:i/>
                                          </w:rPr>
                                        </m:ctrlPr>
                                      </m:sSupPr>
                                      <m:e>
                                        <m:r>
                                          <w:rPr>
                                            <w:rFonts w:ascii="Cambria Math" w:hAnsi="Cambria Math"/>
                                          </w:rPr>
                                          <m:t>v</m:t>
                                        </m:r>
                                      </m:e>
                                      <m:sup>
                                        <m:r>
                                          <w:rPr>
                                            <w:rFonts w:ascii="Cambria Math" w:hAnsi="Cambria Math"/>
                                          </w:rPr>
                                          <m:t>'</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0.5x</m:t>
                                        </m:r>
                                      </m:sup>
                                    </m:sSup>
                                    <m:r>
                                      <w:rPr>
                                        <w:rFonts w:ascii="Cambria Math" w:hAnsi="Cambria Math"/>
                                      </w:rPr>
                                      <m:t>-</m:t>
                                    </m:r>
                                    <m:d>
                                      <m:dPr>
                                        <m:ctrlPr>
                                          <w:rPr>
                                            <w:rFonts w:ascii="Cambria Math" w:hAnsi="Cambria Math"/>
                                            <w:i/>
                                          </w:rPr>
                                        </m:ctrlPr>
                                      </m:dPr>
                                      <m:e>
                                        <m:r>
                                          <w:rPr>
                                            <w:rFonts w:ascii="Cambria Math" w:hAnsi="Cambria Math"/>
                                          </w:rPr>
                                          <m:t>4x+2</m:t>
                                        </m:r>
                                      </m:e>
                                    </m:d>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0.5x</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0.5x</m:t>
                                                </m:r>
                                              </m:sup>
                                            </m:sSup>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4-0.5</m:t>
                                    </m:r>
                                    <m:d>
                                      <m:dPr>
                                        <m:ctrlPr>
                                          <w:rPr>
                                            <w:rFonts w:ascii="Cambria Math" w:hAnsi="Cambria Math"/>
                                            <w:i/>
                                          </w:rPr>
                                        </m:ctrlPr>
                                      </m:dPr>
                                      <m:e>
                                        <m:r>
                                          <w:rPr>
                                            <w:rFonts w:ascii="Cambria Math" w:hAnsi="Cambria Math"/>
                                          </w:rPr>
                                          <m:t>4x+2</m:t>
                                        </m:r>
                                      </m:e>
                                    </m:d>
                                  </m:num>
                                  <m:den>
                                    <m:sSup>
                                      <m:sSupPr>
                                        <m:ctrlPr>
                                          <w:rPr>
                                            <w:rFonts w:ascii="Cambria Math" w:hAnsi="Cambria Math"/>
                                            <w:i/>
                                          </w:rPr>
                                        </m:ctrlPr>
                                      </m:sSupPr>
                                      <m:e>
                                        <m:r>
                                          <w:rPr>
                                            <w:rFonts w:ascii="Cambria Math" w:hAnsi="Cambria Math"/>
                                          </w:rPr>
                                          <m:t>e</m:t>
                                        </m:r>
                                      </m:e>
                                      <m:sup>
                                        <m:r>
                                          <w:rPr>
                                            <w:rFonts w:ascii="Cambria Math" w:hAnsi="Cambria Math"/>
                                          </w:rPr>
                                          <m:t>0.5x</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4-2x-1</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oMath>
                            </m:oMathPara>
                          </w:p>
                          <w:p w14:paraId="1788A323" w14:textId="77777777" w:rsidR="00AA7743" w:rsidRPr="00410486" w:rsidRDefault="00AA7743">
                            <w:pPr>
                              <w:pStyle w:val="Parts"/>
                            </w:pPr>
                          </w:p>
                        </w:tc>
                      </w:tr>
                      <w:tr w:rsidR="00AA7743" w:rsidRPr="00C250AC" w14:paraId="58A8DBC3" w14:textId="77777777">
                        <w:trPr>
                          <w:trHeight w:hRule="exact" w:val="255"/>
                        </w:trPr>
                        <w:tc>
                          <w:tcPr>
                            <w:tcW w:w="5000" w:type="pct"/>
                            <w:shd w:val="clear" w:color="auto" w:fill="D9E2F3"/>
                          </w:tcPr>
                          <w:p w14:paraId="14C4B037" w14:textId="77777777" w:rsidR="00AA7743" w:rsidRPr="00C250AC" w:rsidRDefault="00AA7743">
                            <w:pPr>
                              <w:pStyle w:val="SolnBox"/>
                            </w:pPr>
                            <w:r w:rsidRPr="00C250AC">
                              <w:t>Specific behaviours</w:t>
                            </w:r>
                          </w:p>
                        </w:tc>
                      </w:tr>
                      <w:tr w:rsidR="00AA7743" w:rsidRPr="00C250AC" w14:paraId="5E4A822C" w14:textId="77777777">
                        <w:tc>
                          <w:tcPr>
                            <w:tcW w:w="5000" w:type="pct"/>
                          </w:tcPr>
                          <w:p w14:paraId="6103A101" w14:textId="77777777" w:rsidR="00AA7743" w:rsidRPr="00FE518A" w:rsidRDefault="00AA7743">
                            <w:pPr>
                              <w:pStyle w:val="Parts"/>
                            </w:pPr>
                            <w:r w:rsidRPr="00FE518A">
                              <w:rPr>
                                <w:rFonts w:ascii="Wingdings" w:eastAsia="Wingdings" w:hAnsi="Wingdings" w:cs="Wingdings"/>
                              </w:rPr>
                              <w:t>ü</w:t>
                            </w:r>
                            <w:r w:rsidRPr="00FE518A">
                              <w:t xml:space="preserve"> </w:t>
                            </w:r>
                            <w:r>
                              <w:t xml:space="preserve">correct derivatives for </w:t>
                            </w:r>
                            <m:oMath>
                              <m:r>
                                <w:rPr>
                                  <w:rFonts w:ascii="Cambria Math" w:hAnsi="Cambria Math"/>
                                </w:rPr>
                                <m:t>u, v</m:t>
                              </m:r>
                            </m:oMath>
                          </w:p>
                          <w:p w14:paraId="6344830B" w14:textId="77777777" w:rsidR="00AA7743" w:rsidRDefault="00AA7743">
                            <w:pPr>
                              <w:pStyle w:val="Parts"/>
                            </w:pPr>
                            <w:r w:rsidRPr="00FE518A">
                              <w:rPr>
                                <w:rFonts w:ascii="Wingdings" w:hAnsi="Wingdings"/>
                              </w:rPr>
                              <w:t>ü</w:t>
                            </w:r>
                            <w:r w:rsidRPr="00FE518A">
                              <w:t xml:space="preserve"> </w:t>
                            </w:r>
                            <w:r>
                              <w:t>clearly shows use of quotient rule</w:t>
                            </w:r>
                          </w:p>
                          <w:p w14:paraId="56643B79" w14:textId="77777777" w:rsidR="00AA7743" w:rsidRPr="00FE518A" w:rsidRDefault="00AA7743">
                            <w:pPr>
                              <w:pStyle w:val="Parts"/>
                            </w:pPr>
                            <w:r>
                              <w:rPr>
                                <w:rFonts w:ascii="Wingdings" w:hAnsi="Wingdings"/>
                              </w:rPr>
                              <w:t>ü</w:t>
                            </w:r>
                            <w:r>
                              <w:t xml:space="preserve"> clear simplification steps to obtain required result</w:t>
                            </w:r>
                          </w:p>
                        </w:tc>
                      </w:tr>
                    </w:tbl>
                    <w:p w14:paraId="6B70BD6E" w14:textId="77777777" w:rsidR="00AA7743" w:rsidRDefault="00AA7743" w:rsidP="00AA7743">
                      <w:pPr>
                        <w:pStyle w:val="Part"/>
                      </w:pPr>
                    </w:p>
                  </w:txbxContent>
                </v:textbox>
              </v:shape>
            </w:pict>
          </mc:Fallback>
        </mc:AlternateContent>
      </w:r>
    </w:p>
    <w:p w14:paraId="11B27885" w14:textId="77777777" w:rsidR="00AA7743" w:rsidRDefault="00AA7743" w:rsidP="00AA7743">
      <w:pPr>
        <w:pStyle w:val="Parta"/>
        <w:rPr>
          <w:rFonts w:eastAsiaTheme="minorEastAsia"/>
        </w:rPr>
      </w:pPr>
    </w:p>
    <w:p w14:paraId="06C62FFB" w14:textId="77777777" w:rsidR="00AA7743" w:rsidRDefault="00AA7743" w:rsidP="00AA7743">
      <w:pPr>
        <w:pStyle w:val="Parta"/>
        <w:rPr>
          <w:rFonts w:eastAsiaTheme="minorEastAsia"/>
        </w:rPr>
      </w:pPr>
    </w:p>
    <w:p w14:paraId="7C2B635B" w14:textId="77777777" w:rsidR="00AA7743" w:rsidRDefault="00AA7743" w:rsidP="00AA7743">
      <w:pPr>
        <w:pStyle w:val="Parta"/>
        <w:rPr>
          <w:rFonts w:eastAsiaTheme="minorEastAsia"/>
        </w:rPr>
      </w:pPr>
    </w:p>
    <w:p w14:paraId="278F9C96" w14:textId="77777777" w:rsidR="00AA7743" w:rsidRDefault="00AA7743" w:rsidP="00AA7743">
      <w:pPr>
        <w:pStyle w:val="Parta"/>
        <w:rPr>
          <w:rFonts w:eastAsiaTheme="minorEastAsia"/>
        </w:rPr>
      </w:pPr>
    </w:p>
    <w:p w14:paraId="4B76EA27" w14:textId="77777777" w:rsidR="00AA7743" w:rsidRDefault="00AA7743" w:rsidP="00AA7743">
      <w:pPr>
        <w:pStyle w:val="Parta"/>
        <w:rPr>
          <w:rFonts w:eastAsiaTheme="minorEastAsia"/>
        </w:rPr>
      </w:pPr>
    </w:p>
    <w:p w14:paraId="2C01B4D5" w14:textId="77777777" w:rsidR="00AA7743" w:rsidRDefault="00AA7743" w:rsidP="00AA7743">
      <w:pPr>
        <w:pStyle w:val="Parta"/>
        <w:rPr>
          <w:rFonts w:eastAsiaTheme="minorEastAsia"/>
        </w:rPr>
      </w:pPr>
    </w:p>
    <w:p w14:paraId="588320FA" w14:textId="77777777" w:rsidR="00AA7743" w:rsidRDefault="00AA7743" w:rsidP="00AA7743">
      <w:pPr>
        <w:pStyle w:val="Parta"/>
        <w:rPr>
          <w:rFonts w:eastAsiaTheme="minorEastAsia"/>
        </w:rPr>
      </w:pPr>
    </w:p>
    <w:p w14:paraId="3994E93E" w14:textId="77777777" w:rsidR="00AA7743" w:rsidRDefault="00AA7743" w:rsidP="00AA7743">
      <w:pPr>
        <w:pStyle w:val="Parta"/>
        <w:rPr>
          <w:rFonts w:eastAsiaTheme="minorEastAsia"/>
        </w:rPr>
      </w:pPr>
    </w:p>
    <w:p w14:paraId="20C4C1DF" w14:textId="77777777" w:rsidR="00AA7743" w:rsidRDefault="00AA7743" w:rsidP="00AA7743">
      <w:pPr>
        <w:pStyle w:val="Parta"/>
        <w:rPr>
          <w:rFonts w:eastAsiaTheme="minorEastAsia"/>
        </w:rPr>
      </w:pPr>
    </w:p>
    <w:p w14:paraId="374E5364" w14:textId="77777777" w:rsidR="00AA7743" w:rsidRDefault="00AA7743" w:rsidP="00AA7743">
      <w:pPr>
        <w:pStyle w:val="Parta"/>
        <w:rPr>
          <w:rFonts w:eastAsiaTheme="minorEastAsia"/>
        </w:rPr>
      </w:pPr>
    </w:p>
    <w:p w14:paraId="52E1F2D4" w14:textId="77777777" w:rsidR="00AA7743" w:rsidRDefault="00AA7743" w:rsidP="00AA7743">
      <w:pPr>
        <w:pStyle w:val="Parta"/>
        <w:rPr>
          <w:rFonts w:eastAsiaTheme="minorEastAsia"/>
        </w:rPr>
      </w:pPr>
    </w:p>
    <w:p w14:paraId="412D7E24" w14:textId="77777777" w:rsidR="00AA7743" w:rsidRDefault="00AA7743" w:rsidP="00AA7743">
      <w:pPr>
        <w:pStyle w:val="Parta"/>
        <w:rPr>
          <w:rFonts w:eastAsiaTheme="minorEastAsia"/>
        </w:rPr>
      </w:pPr>
    </w:p>
    <w:p w14:paraId="094CFDBA" w14:textId="77777777" w:rsidR="00AA7743" w:rsidRDefault="00AA7743" w:rsidP="00AA7743">
      <w:pPr>
        <w:pStyle w:val="Parta"/>
        <w:rPr>
          <w:rFonts w:eastAsiaTheme="minorEastAsia"/>
        </w:rPr>
      </w:pPr>
    </w:p>
    <w:p w14:paraId="69AE8975" w14:textId="77777777" w:rsidR="00AA7743" w:rsidRDefault="00AA7743" w:rsidP="00AA7743">
      <w:pPr>
        <w:pStyle w:val="Parta"/>
        <w:rPr>
          <w:rFonts w:eastAsiaTheme="minorEastAsia"/>
        </w:rPr>
      </w:pPr>
    </w:p>
    <w:p w14:paraId="67DC32E1" w14:textId="77777777" w:rsidR="00AA7743" w:rsidRDefault="00AA7743" w:rsidP="00AA7743">
      <w:pPr>
        <w:pStyle w:val="Parta"/>
        <w:rPr>
          <w:rFonts w:eastAsiaTheme="minorEastAsia"/>
        </w:rPr>
      </w:pPr>
    </w:p>
    <w:p w14:paraId="0598D8BA" w14:textId="77777777" w:rsidR="00AA7743" w:rsidRDefault="00AA7743" w:rsidP="00AA7743">
      <w:pPr>
        <w:pStyle w:val="Parta"/>
        <w:rPr>
          <w:rFonts w:eastAsiaTheme="minorEastAsia"/>
        </w:rPr>
      </w:pPr>
    </w:p>
    <w:p w14:paraId="53BF1C21" w14:textId="77777777" w:rsidR="00AA7743" w:rsidRDefault="00AA7743" w:rsidP="00AA7743">
      <w:pPr>
        <w:pStyle w:val="Parta"/>
        <w:rPr>
          <w:rFonts w:eastAsiaTheme="minorEastAsia"/>
        </w:rPr>
      </w:pPr>
    </w:p>
    <w:p w14:paraId="65A6FF8B" w14:textId="77777777" w:rsidR="00AA7743" w:rsidRDefault="00AA7743" w:rsidP="00AA7743">
      <w:pPr>
        <w:pStyle w:val="Parta"/>
        <w:rPr>
          <w:rFonts w:eastAsiaTheme="minorEastAsia"/>
        </w:rPr>
      </w:pPr>
    </w:p>
    <w:p w14:paraId="52A6645E" w14:textId="77777777" w:rsidR="00AA7743" w:rsidRDefault="00AA7743" w:rsidP="00AA7743">
      <w:pPr>
        <w:pStyle w:val="Parta"/>
        <w:rPr>
          <w:rFonts w:eastAsiaTheme="minorEastAsia"/>
        </w:rPr>
      </w:pPr>
    </w:p>
    <w:p w14:paraId="54654110" w14:textId="77777777" w:rsidR="00AA7743" w:rsidRDefault="00AA7743" w:rsidP="00AA7743">
      <w:pPr>
        <w:pStyle w:val="Parta"/>
        <w:rPr>
          <w:rFonts w:eastAsiaTheme="minorEastAsia"/>
        </w:rPr>
      </w:pPr>
    </w:p>
    <w:p w14:paraId="4B7DF7A0" w14:textId="77777777" w:rsidR="00AA7743" w:rsidRDefault="00AA7743" w:rsidP="00AA7743">
      <w:pPr>
        <w:pStyle w:val="Parta"/>
        <w:rPr>
          <w:rFonts w:eastAsiaTheme="minorEastAsia"/>
        </w:rPr>
      </w:pPr>
    </w:p>
    <w:p w14:paraId="3A9195C8" w14:textId="77777777" w:rsidR="00AA7743" w:rsidRDefault="00AA7743" w:rsidP="00AA7743">
      <w:pPr>
        <w:pStyle w:val="Parta"/>
        <w:rPr>
          <w:rFonts w:eastAsiaTheme="minorEastAsia"/>
        </w:rPr>
      </w:pPr>
    </w:p>
    <w:p w14:paraId="7E2BFFA1" w14:textId="5D9E8358" w:rsidR="00AA7743" w:rsidRDefault="00AA7743" w:rsidP="00AA7743">
      <w:pPr>
        <w:pStyle w:val="Parta"/>
        <w:rPr>
          <w:rFonts w:eastAsiaTheme="minorEastAsia"/>
        </w:rPr>
      </w:pPr>
      <w:r>
        <w:rPr>
          <w:rFonts w:eastAsiaTheme="minorEastAsia"/>
        </w:rPr>
        <w:t>(b)</w:t>
      </w:r>
      <w:r>
        <w:rPr>
          <w:rFonts w:eastAsiaTheme="minorEastAsia"/>
        </w:rPr>
        <w:tab/>
        <w:t xml:space="preserve">Use your result from part (a) to show that </w:t>
      </w:r>
      <m:oMath>
        <m:r>
          <w:rPr>
            <w:rFonts w:ascii="Cambria Math" w:eastAsiaTheme="minorEastAsia" w:hAnsi="Cambria Math"/>
          </w:rPr>
          <m:t xml:space="preserve"> </m:t>
        </m:r>
        <m:nary>
          <m:naryPr>
            <m:grow m:val="1"/>
            <m:subHide m:val="1"/>
            <m:supHide m:val="1"/>
            <m:ctrlPr>
              <w:rPr>
                <w:rFonts w:ascii="Cambria Math" w:eastAsiaTheme="minorEastAsia" w:hAnsi="Cambria Math"/>
                <w:i/>
              </w:rPr>
            </m:ctrlPr>
          </m:naryPr>
          <m:sub/>
          <m:sup/>
          <m:e>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e>
        </m:nary>
        <m:r>
          <w:rPr>
            <w:rFonts w:ascii="Cambria Math" w:eastAsiaTheme="minorEastAsia" w:hAnsi="Cambria Math"/>
          </w:rPr>
          <m:t>dx=</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hAnsi="Cambria Math"/>
          </w:rPr>
          <m:t>+c</m:t>
        </m:r>
      </m:oMath>
      <w:r>
        <w:rPr>
          <w:rFonts w:eastAsiaTheme="minorEastAsia"/>
        </w:rPr>
        <w:t xml:space="preserve">, where </w:t>
      </w:r>
      <m:oMath>
        <m:r>
          <w:rPr>
            <w:rFonts w:ascii="Cambria Math" w:eastAsiaTheme="minorEastAsia" w:hAnsi="Cambria Math"/>
          </w:rPr>
          <m:t>c</m:t>
        </m:r>
      </m:oMath>
      <w:r>
        <w:rPr>
          <w:rFonts w:eastAsiaTheme="minorEastAsia"/>
        </w:rPr>
        <w:t xml:space="preserve"> is a constant.</w:t>
      </w:r>
      <w:r>
        <w:rPr>
          <w:rFonts w:eastAsiaTheme="minorEastAsia"/>
        </w:rPr>
        <w:tab/>
      </w:r>
      <w:r w:rsidR="009920C6">
        <w:rPr>
          <w:rFonts w:eastAsiaTheme="minorEastAsia"/>
        </w:rPr>
        <w:tab/>
      </w:r>
      <w:r>
        <w:rPr>
          <w:rFonts w:eastAsiaTheme="minorEastAsia"/>
        </w:rPr>
        <w:t>(3 marks)</w:t>
      </w:r>
    </w:p>
    <w:p w14:paraId="78FACBDB" w14:textId="77777777" w:rsidR="00AA7743" w:rsidRDefault="00AA7743" w:rsidP="00AA7743">
      <w:pPr>
        <w:pStyle w:val="Parta"/>
        <w:rPr>
          <w:rFonts w:eastAsiaTheme="minorEastAsia"/>
        </w:rPr>
      </w:pPr>
      <w:r>
        <w:rPr>
          <w:noProof/>
          <w:lang w:eastAsia="en-AU"/>
        </w:rPr>
        <mc:AlternateContent>
          <mc:Choice Requires="wps">
            <w:drawing>
              <wp:anchor distT="0" distB="0" distL="114300" distR="114300" simplePos="0" relativeHeight="251658244" behindDoc="0" locked="0" layoutInCell="1" allowOverlap="1" wp14:anchorId="00D72CF2" wp14:editId="59E3F257">
                <wp:simplePos x="0" y="0"/>
                <wp:positionH relativeFrom="column">
                  <wp:posOffset>1210310</wp:posOffset>
                </wp:positionH>
                <wp:positionV relativeFrom="paragraph">
                  <wp:posOffset>17780</wp:posOffset>
                </wp:positionV>
                <wp:extent cx="3803650" cy="33464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3803650" cy="3346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74"/>
                            </w:tblGrid>
                            <w:tr w:rsidR="00AA7743" w:rsidRPr="00C250AC" w14:paraId="7F96EE3D" w14:textId="77777777">
                              <w:trPr>
                                <w:trHeight w:hRule="exact" w:val="255"/>
                              </w:trPr>
                              <w:tc>
                                <w:tcPr>
                                  <w:tcW w:w="5000" w:type="pct"/>
                                  <w:shd w:val="clear" w:color="auto" w:fill="D9E2F3"/>
                                </w:tcPr>
                                <w:p w14:paraId="6C3670EC" w14:textId="77777777" w:rsidR="00AA7743" w:rsidRPr="00C250AC" w:rsidRDefault="00AA7743">
                                  <w:pPr>
                                    <w:pStyle w:val="SolnBox"/>
                                  </w:pPr>
                                  <w:r w:rsidRPr="00C250AC">
                                    <w:t>Solution</w:t>
                                  </w:r>
                                </w:p>
                              </w:tc>
                            </w:tr>
                            <w:tr w:rsidR="00AA7743" w:rsidRPr="00C250AC" w14:paraId="335789B1" w14:textId="77777777">
                              <w:tc>
                                <w:tcPr>
                                  <w:tcW w:w="5000" w:type="pct"/>
                                  <w:tcBorders>
                                    <w:bottom w:val="single" w:sz="4" w:space="0" w:color="auto"/>
                                  </w:tcBorders>
                                </w:tcPr>
                                <w:p w14:paraId="5C3E9890" w14:textId="77777777" w:rsidR="00AA7743" w:rsidRPr="00CE3809" w:rsidRDefault="00BF0AA6">
                                  <w:pPr>
                                    <w:pStyle w:val="Parts"/>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d>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oMath>
                                  </m:oMathPara>
                                </w:p>
                                <w:p w14:paraId="686FB6A2" w14:textId="77777777" w:rsidR="00AA7743" w:rsidRDefault="00AA7743">
                                  <w:pPr>
                                    <w:pStyle w:val="Parts"/>
                                  </w:pPr>
                                  <w:r>
                                    <w:t>Hence</w:t>
                                  </w:r>
                                </w:p>
                                <w:p w14:paraId="20BE5B64" w14:textId="77777777" w:rsidR="00AA7743" w:rsidRPr="00CE3809" w:rsidRDefault="00BF0AA6">
                                  <w:pPr>
                                    <w:pStyle w:val="Parts"/>
                                    <w:rPr>
                                      <w:rFonts w:eastAsiaTheme="minorEastAsia"/>
                                    </w:rPr>
                                  </w:pPr>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d>
                                        </m:e>
                                      </m:nary>
                                      <m:r>
                                        <w:rPr>
                                          <w:rFonts w:ascii="Cambria Math" w:hAnsi="Cambria Math"/>
                                        </w:rPr>
                                        <m:t>dx=</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m:t>
                                      </m:r>
                                    </m:oMath>
                                  </m:oMathPara>
                                </w:p>
                                <w:p w14:paraId="41C4CC71" w14:textId="77777777" w:rsidR="00AA7743" w:rsidRDefault="00AA7743">
                                  <w:pPr>
                                    <w:pStyle w:val="Parts"/>
                                    <w:rPr>
                                      <w:rFonts w:eastAsiaTheme="minorEastAsia"/>
                                    </w:rPr>
                                  </w:pPr>
                                </w:p>
                                <w:p w14:paraId="35E3DEF9" w14:textId="77777777" w:rsidR="00AA7743" w:rsidRPr="00CE3809" w:rsidRDefault="00BF0AA6">
                                  <w:pPr>
                                    <w:pStyle w:val="Parts"/>
                                    <w:rPr>
                                      <w:rFonts w:eastAsiaTheme="minorEastAsia"/>
                                    </w:rPr>
                                  </w:pPr>
                                  <m:oMathPara>
                                    <m:oMath>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dx+c</m:t>
                                      </m:r>
                                    </m:oMath>
                                  </m:oMathPara>
                                </w:p>
                                <w:p w14:paraId="01EDBAB9" w14:textId="77777777" w:rsidR="00AA7743" w:rsidRDefault="00AA7743">
                                  <w:pPr>
                                    <w:pStyle w:val="Parts"/>
                                    <w:rPr>
                                      <w:rFonts w:eastAsiaTheme="minorEastAsia"/>
                                    </w:rPr>
                                  </w:pPr>
                                </w:p>
                                <w:p w14:paraId="1820EA88" w14:textId="77777777" w:rsidR="00AA7743" w:rsidRDefault="00BF0AA6">
                                  <w:pPr>
                                    <w:pStyle w:val="Parts"/>
                                  </w:pPr>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m:t>
                                      </m:r>
                                      <m:r>
                                        <m:rPr>
                                          <m:aln/>
                                        </m:rP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+c</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+c</m:t>
                                      </m:r>
                                    </m:oMath>
                                  </m:oMathPara>
                                </w:p>
                                <w:p w14:paraId="41D2140A" w14:textId="77777777" w:rsidR="00AA7743" w:rsidRPr="00410486" w:rsidRDefault="00AA7743">
                                  <w:pPr>
                                    <w:pStyle w:val="Parts"/>
                                  </w:pPr>
                                </w:p>
                              </w:tc>
                            </w:tr>
                            <w:tr w:rsidR="00AA7743" w:rsidRPr="00C250AC" w14:paraId="768B52BD" w14:textId="77777777">
                              <w:trPr>
                                <w:trHeight w:hRule="exact" w:val="255"/>
                              </w:trPr>
                              <w:tc>
                                <w:tcPr>
                                  <w:tcW w:w="5000" w:type="pct"/>
                                  <w:shd w:val="clear" w:color="auto" w:fill="D9E2F3"/>
                                </w:tcPr>
                                <w:p w14:paraId="404A1EC5" w14:textId="77777777" w:rsidR="00AA7743" w:rsidRPr="00C250AC" w:rsidRDefault="00AA7743">
                                  <w:pPr>
                                    <w:pStyle w:val="SolnBox"/>
                                  </w:pPr>
                                  <w:r w:rsidRPr="00C250AC">
                                    <w:t>Specific behaviours</w:t>
                                  </w:r>
                                </w:p>
                              </w:tc>
                            </w:tr>
                            <w:tr w:rsidR="00AA7743" w:rsidRPr="00C250AC" w14:paraId="2DCA9049" w14:textId="77777777">
                              <w:tc>
                                <w:tcPr>
                                  <w:tcW w:w="5000" w:type="pct"/>
                                </w:tcPr>
                                <w:p w14:paraId="59F2216F" w14:textId="77777777" w:rsidR="00AA7743" w:rsidRPr="00FE518A" w:rsidRDefault="00AA7743">
                                  <w:pPr>
                                    <w:pStyle w:val="Parts"/>
                                  </w:pPr>
                                  <w:r w:rsidRPr="00FE518A">
                                    <w:rPr>
                                      <w:rFonts w:ascii="Wingdings" w:eastAsia="Wingdings" w:hAnsi="Wingdings" w:cs="Wingdings"/>
                                    </w:rPr>
                                    <w:t>ü</w:t>
                                  </w:r>
                                  <w:r w:rsidRPr="00FE518A">
                                    <w:t xml:space="preserve"> </w:t>
                                  </w:r>
                                  <w:r>
                                    <w:t>uses result from (a), wrapping integrals around terms</w:t>
                                  </w:r>
                                </w:p>
                                <w:p w14:paraId="38F97412" w14:textId="77777777" w:rsidR="00AA7743" w:rsidRDefault="00AA7743">
                                  <w:pPr>
                                    <w:pStyle w:val="Parts"/>
                                  </w:pPr>
                                  <w:r w:rsidRPr="00FE518A">
                                    <w:rPr>
                                      <w:rFonts w:ascii="Wingdings" w:hAnsi="Wingdings"/>
                                    </w:rPr>
                                    <w:t>ü</w:t>
                                  </w:r>
                                  <w:r w:rsidRPr="00FE518A">
                                    <w:t xml:space="preserve"> </w:t>
                                  </w:r>
                                  <w:r>
                                    <w:t>simplifies two integrals, including constant</w:t>
                                  </w:r>
                                </w:p>
                                <w:p w14:paraId="54E69AB9" w14:textId="77777777" w:rsidR="00AA7743" w:rsidRPr="00FE518A" w:rsidRDefault="00AA7743">
                                  <w:pPr>
                                    <w:pStyle w:val="Parts"/>
                                  </w:pPr>
                                  <w:r>
                                    <w:rPr>
                                      <w:rFonts w:ascii="Wingdings" w:hAnsi="Wingdings"/>
                                    </w:rPr>
                                    <w:t>ü</w:t>
                                  </w:r>
                                  <w:r>
                                    <w:t xml:space="preserve"> rearranges for required integral and simplifies</w:t>
                                  </w:r>
                                </w:p>
                              </w:tc>
                            </w:tr>
                          </w:tbl>
                          <w:p w14:paraId="4F0E1BA2"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72CF2" id="Text Box 23" o:spid="_x0000_s1039" type="#_x0000_t202" style="position:absolute;left:0;text-align:left;margin-left:95.3pt;margin-top:1.4pt;width:299.5pt;height:26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5974"/>
                      </w:tblGrid>
                      <w:tr w:rsidR="00AA7743" w:rsidRPr="00C250AC" w14:paraId="7F96EE3D" w14:textId="77777777">
                        <w:trPr>
                          <w:trHeight w:hRule="exact" w:val="255"/>
                        </w:trPr>
                        <w:tc>
                          <w:tcPr>
                            <w:tcW w:w="5000" w:type="pct"/>
                            <w:shd w:val="clear" w:color="auto" w:fill="D9E2F3"/>
                          </w:tcPr>
                          <w:p w14:paraId="6C3670EC" w14:textId="77777777" w:rsidR="00AA7743" w:rsidRPr="00C250AC" w:rsidRDefault="00AA7743">
                            <w:pPr>
                              <w:pStyle w:val="SolnBox"/>
                            </w:pPr>
                            <w:r w:rsidRPr="00C250AC">
                              <w:t>Solution</w:t>
                            </w:r>
                          </w:p>
                        </w:tc>
                      </w:tr>
                      <w:tr w:rsidR="00AA7743" w:rsidRPr="00C250AC" w14:paraId="335789B1" w14:textId="77777777">
                        <w:tc>
                          <w:tcPr>
                            <w:tcW w:w="5000" w:type="pct"/>
                            <w:tcBorders>
                              <w:bottom w:val="single" w:sz="4" w:space="0" w:color="auto"/>
                            </w:tcBorders>
                          </w:tcPr>
                          <w:p w14:paraId="5C3E9890" w14:textId="77777777" w:rsidR="00AA7743" w:rsidRPr="00CE3809" w:rsidRDefault="00BF0AA6">
                            <w:pPr>
                              <w:pStyle w:val="Parts"/>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d>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oMath>
                            </m:oMathPara>
                          </w:p>
                          <w:p w14:paraId="686FB6A2" w14:textId="77777777" w:rsidR="00AA7743" w:rsidRDefault="00AA7743">
                            <w:pPr>
                              <w:pStyle w:val="Parts"/>
                            </w:pPr>
                            <w:r>
                              <w:t>Hence</w:t>
                            </w:r>
                          </w:p>
                          <w:p w14:paraId="20BE5B64" w14:textId="77777777" w:rsidR="00AA7743" w:rsidRPr="00CE3809" w:rsidRDefault="00BF0AA6">
                            <w:pPr>
                              <w:pStyle w:val="Parts"/>
                              <w:rPr>
                                <w:rFonts w:eastAsiaTheme="minorEastAsia"/>
                              </w:rPr>
                            </w:pPr>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d>
                                  </m:e>
                                </m:nary>
                                <m:r>
                                  <w:rPr>
                                    <w:rFonts w:ascii="Cambria Math" w:hAnsi="Cambria Math"/>
                                  </w:rPr>
                                  <m:t>dx=</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m:t>
                                </m:r>
                              </m:oMath>
                            </m:oMathPara>
                          </w:p>
                          <w:p w14:paraId="41C4CC71" w14:textId="77777777" w:rsidR="00AA7743" w:rsidRDefault="00AA7743">
                            <w:pPr>
                              <w:pStyle w:val="Parts"/>
                              <w:rPr>
                                <w:rFonts w:eastAsiaTheme="minorEastAsia"/>
                              </w:rPr>
                            </w:pPr>
                          </w:p>
                          <w:p w14:paraId="35E3DEF9" w14:textId="77777777" w:rsidR="00AA7743" w:rsidRPr="00CE3809" w:rsidRDefault="00BF0AA6">
                            <w:pPr>
                              <w:pStyle w:val="Parts"/>
                              <w:rPr>
                                <w:rFonts w:eastAsiaTheme="minorEastAsia"/>
                              </w:rPr>
                            </w:pPr>
                            <m:oMathPara>
                              <m:oMath>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dx+c</m:t>
                                </m:r>
                              </m:oMath>
                            </m:oMathPara>
                          </w:p>
                          <w:p w14:paraId="01EDBAB9" w14:textId="77777777" w:rsidR="00AA7743" w:rsidRDefault="00AA7743">
                            <w:pPr>
                              <w:pStyle w:val="Parts"/>
                              <w:rPr>
                                <w:rFonts w:eastAsiaTheme="minorEastAsia"/>
                              </w:rPr>
                            </w:pPr>
                          </w:p>
                          <w:p w14:paraId="1820EA88" w14:textId="77777777" w:rsidR="00AA7743" w:rsidRDefault="00BF0AA6">
                            <w:pPr>
                              <w:pStyle w:val="Parts"/>
                            </w:pPr>
                            <m:oMathPara>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e>
                                </m:nary>
                                <m:r>
                                  <w:rPr>
                                    <w:rFonts w:ascii="Cambria Math" w:hAnsi="Cambria Math"/>
                                  </w:rPr>
                                  <m:t>dx</m:t>
                                </m:r>
                                <m:r>
                                  <m:rPr>
                                    <m:aln/>
                                  </m:rP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4x+2</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+c</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-4x</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e</m:t>
                                        </m:r>
                                      </m:e>
                                      <m:sup>
                                        <m:r>
                                          <w:rPr>
                                            <w:rFonts w:ascii="Cambria Math" w:hAnsi="Cambria Math"/>
                                          </w:rPr>
                                          <m:t>0.5x</m:t>
                                        </m:r>
                                      </m:sup>
                                    </m:sSup>
                                  </m:den>
                                </m:f>
                                <m:r>
                                  <w:rPr>
                                    <w:rFonts w:ascii="Cambria Math" w:hAnsi="Cambria Math"/>
                                  </w:rPr>
                                  <m:t>+c</m:t>
                                </m:r>
                              </m:oMath>
                            </m:oMathPara>
                          </w:p>
                          <w:p w14:paraId="41D2140A" w14:textId="77777777" w:rsidR="00AA7743" w:rsidRPr="00410486" w:rsidRDefault="00AA7743">
                            <w:pPr>
                              <w:pStyle w:val="Parts"/>
                            </w:pPr>
                          </w:p>
                        </w:tc>
                      </w:tr>
                      <w:tr w:rsidR="00AA7743" w:rsidRPr="00C250AC" w14:paraId="768B52BD" w14:textId="77777777">
                        <w:trPr>
                          <w:trHeight w:hRule="exact" w:val="255"/>
                        </w:trPr>
                        <w:tc>
                          <w:tcPr>
                            <w:tcW w:w="5000" w:type="pct"/>
                            <w:shd w:val="clear" w:color="auto" w:fill="D9E2F3"/>
                          </w:tcPr>
                          <w:p w14:paraId="404A1EC5" w14:textId="77777777" w:rsidR="00AA7743" w:rsidRPr="00C250AC" w:rsidRDefault="00AA7743">
                            <w:pPr>
                              <w:pStyle w:val="SolnBox"/>
                            </w:pPr>
                            <w:r w:rsidRPr="00C250AC">
                              <w:t>Specific behaviours</w:t>
                            </w:r>
                          </w:p>
                        </w:tc>
                      </w:tr>
                      <w:tr w:rsidR="00AA7743" w:rsidRPr="00C250AC" w14:paraId="2DCA9049" w14:textId="77777777">
                        <w:tc>
                          <w:tcPr>
                            <w:tcW w:w="5000" w:type="pct"/>
                          </w:tcPr>
                          <w:p w14:paraId="59F2216F" w14:textId="77777777" w:rsidR="00AA7743" w:rsidRPr="00FE518A" w:rsidRDefault="00AA7743">
                            <w:pPr>
                              <w:pStyle w:val="Parts"/>
                            </w:pPr>
                            <w:r w:rsidRPr="00FE518A">
                              <w:rPr>
                                <w:rFonts w:ascii="Wingdings" w:eastAsia="Wingdings" w:hAnsi="Wingdings" w:cs="Wingdings"/>
                              </w:rPr>
                              <w:t>ü</w:t>
                            </w:r>
                            <w:r w:rsidRPr="00FE518A">
                              <w:t xml:space="preserve"> </w:t>
                            </w:r>
                            <w:r>
                              <w:t>uses result from (a), wrapping integrals around terms</w:t>
                            </w:r>
                          </w:p>
                          <w:p w14:paraId="38F97412" w14:textId="77777777" w:rsidR="00AA7743" w:rsidRDefault="00AA7743">
                            <w:pPr>
                              <w:pStyle w:val="Parts"/>
                            </w:pPr>
                            <w:r w:rsidRPr="00FE518A">
                              <w:rPr>
                                <w:rFonts w:ascii="Wingdings" w:hAnsi="Wingdings"/>
                              </w:rPr>
                              <w:t>ü</w:t>
                            </w:r>
                            <w:r w:rsidRPr="00FE518A">
                              <w:t xml:space="preserve"> </w:t>
                            </w:r>
                            <w:r>
                              <w:t>simplifies two integrals, including constant</w:t>
                            </w:r>
                          </w:p>
                          <w:p w14:paraId="54E69AB9" w14:textId="77777777" w:rsidR="00AA7743" w:rsidRPr="00FE518A" w:rsidRDefault="00AA7743">
                            <w:pPr>
                              <w:pStyle w:val="Parts"/>
                            </w:pPr>
                            <w:r>
                              <w:rPr>
                                <w:rFonts w:ascii="Wingdings" w:hAnsi="Wingdings"/>
                              </w:rPr>
                              <w:t>ü</w:t>
                            </w:r>
                            <w:r>
                              <w:t xml:space="preserve"> rearranges for required integral and simplifies</w:t>
                            </w:r>
                          </w:p>
                        </w:tc>
                      </w:tr>
                    </w:tbl>
                    <w:p w14:paraId="4F0E1BA2" w14:textId="77777777" w:rsidR="00AA7743" w:rsidRDefault="00AA7743" w:rsidP="00AA7743">
                      <w:pPr>
                        <w:pStyle w:val="Part"/>
                      </w:pPr>
                    </w:p>
                  </w:txbxContent>
                </v:textbox>
              </v:shape>
            </w:pict>
          </mc:Fallback>
        </mc:AlternateContent>
      </w:r>
    </w:p>
    <w:p w14:paraId="486B80E0" w14:textId="77777777" w:rsidR="00AA7743" w:rsidRDefault="00AA7743" w:rsidP="00AA7743">
      <w:pPr>
        <w:spacing w:after="160" w:line="259" w:lineRule="auto"/>
      </w:pPr>
      <w:r>
        <w:br w:type="page"/>
      </w:r>
    </w:p>
    <w:p w14:paraId="5F3BF601" w14:textId="77777777" w:rsidR="00AA7743" w:rsidRDefault="00AA7743" w:rsidP="00AA7743">
      <w:pPr>
        <w:pStyle w:val="Parta"/>
      </w:pPr>
      <w:r>
        <w:lastRenderedPageBreak/>
        <w:t>(c)</w:t>
      </w:r>
      <w:r>
        <w:tab/>
        <w:t xml:space="preserve">The height </w:t>
      </w:r>
      <m:oMath>
        <m:r>
          <w:rPr>
            <w:rFonts w:ascii="Cambria Math" w:hAnsi="Cambria Math"/>
          </w:rPr>
          <m:t>h</m:t>
        </m:r>
      </m:oMath>
      <w:r>
        <w:t xml:space="preserve"> of a plant, initially </w:t>
      </w:r>
      <m:oMath>
        <m:r>
          <w:rPr>
            <w:rFonts w:ascii="Cambria Math" w:hAnsi="Cambria Math"/>
          </w:rPr>
          <m:t>9</m:t>
        </m:r>
      </m:oMath>
      <w:r>
        <w:rPr>
          <w:rFonts w:eastAsiaTheme="minorEastAsia"/>
        </w:rPr>
        <w:t xml:space="preserve"> cm,</w:t>
      </w:r>
      <w:r>
        <w:t xml:space="preserve"> is changing at a rate given by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dh</m:t>
              </m:r>
            </m:e>
          </m:mr>
          <m:mr>
            <m:e>
              <m:bar>
                <m:barPr>
                  <m:pos m:val="top"/>
                  <m:ctrlPr>
                    <w:rPr>
                      <w:rFonts w:ascii="Cambria Math" w:hAnsi="Cambria Math"/>
                      <w:i/>
                    </w:rPr>
                  </m:ctrlPr>
                </m:barPr>
                <m:e>
                  <m:r>
                    <w:rPr>
                      <w:rFonts w:ascii="Cambria Math" w:hAnsi="Cambria Math"/>
                    </w:rPr>
                    <m:t>dt</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2t</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0.5t</m:t>
                      </m:r>
                    </m:sup>
                  </m:sSup>
                </m:e>
              </m:bar>
            </m:e>
          </m:mr>
        </m:m>
        <m:r>
          <w:rPr>
            <w:rFonts w:ascii="Cambria Math" w:hAnsi="Cambria Math"/>
          </w:rPr>
          <m:t xml:space="preserve"> </m:t>
        </m:r>
      </m:oMath>
      <w:r>
        <w:t xml:space="preserve"> </w:t>
      </w:r>
      <w:r w:rsidRPr="00A03AF6">
        <w:t>cm</w:t>
      </w:r>
      <w:r>
        <w:t>/day,</w:t>
      </w:r>
      <w:r>
        <w:br/>
      </w:r>
      <w:r w:rsidRPr="00A03AF6">
        <w:t>for</w:t>
      </w:r>
      <w:r>
        <w:t xml:space="preserve"> </w:t>
      </w:r>
      <m:oMath>
        <m:r>
          <w:rPr>
            <w:rFonts w:ascii="Cambria Math" w:hAnsi="Cambria Math"/>
          </w:rPr>
          <m:t>t≥0</m:t>
        </m:r>
      </m:oMath>
      <w:r>
        <w:rPr>
          <w:rFonts w:eastAsiaTheme="minorEastAsia"/>
        </w:rPr>
        <w:t>.</w:t>
      </w:r>
    </w:p>
    <w:p w14:paraId="1A595C08" w14:textId="77777777" w:rsidR="00AA7743" w:rsidRDefault="00AA7743" w:rsidP="00AA7743">
      <w:pPr>
        <w:pStyle w:val="Parta"/>
      </w:pPr>
    </w:p>
    <w:p w14:paraId="712C664F" w14:textId="77777777" w:rsidR="00AA7743" w:rsidRDefault="00AA7743" w:rsidP="00AA7743">
      <w:pPr>
        <w:pStyle w:val="Partai0"/>
      </w:pPr>
      <w:r w:rsidRPr="00FE36A6">
        <w:t>(i)</w:t>
      </w:r>
      <w:r w:rsidRPr="00FE36A6">
        <w:tab/>
      </w:r>
      <w:r>
        <w:t>D</w:t>
      </w:r>
      <w:r w:rsidRPr="00FE36A6">
        <w:t xml:space="preserve">etermine an equation </w:t>
      </w:r>
      <w:r>
        <w:t>to model</w:t>
      </w:r>
      <w:r w:rsidRPr="00FE36A6">
        <w:t xml:space="preserve"> </w:t>
      </w:r>
      <w:r>
        <w:t>the</w:t>
      </w:r>
      <w:r w:rsidRPr="00FE36A6">
        <w:t xml:space="preserve"> height</w:t>
      </w:r>
      <w:r>
        <w:t xml:space="preserve"> of the plant</w:t>
      </w:r>
      <w:r w:rsidRPr="00FE36A6">
        <w:t xml:space="preserve"> as a function of time and hence determine its height after </w:t>
      </w:r>
      <m:oMath>
        <m:r>
          <w:rPr>
            <w:rFonts w:ascii="Cambria Math" w:hAnsi="Cambria Math"/>
          </w:rPr>
          <m:t>7</m:t>
        </m:r>
      </m:oMath>
      <w:r w:rsidRPr="00FE36A6">
        <w:t xml:space="preserve"> days.</w:t>
      </w:r>
      <w:r w:rsidRPr="00FE36A6">
        <w:tab/>
        <w:t>(3 marks)</w:t>
      </w:r>
    </w:p>
    <w:p w14:paraId="4F5DE8DF" w14:textId="34DA36A2" w:rsidR="00AA7743" w:rsidRDefault="00AA7743" w:rsidP="00AA7743">
      <w:pPr>
        <w:pStyle w:val="Partai0"/>
      </w:pPr>
    </w:p>
    <w:p w14:paraId="60BB9CBC" w14:textId="326EAD3C" w:rsidR="00AA7743" w:rsidRDefault="002A2A53" w:rsidP="00AA7743">
      <w:pPr>
        <w:pStyle w:val="Partai0"/>
      </w:pPr>
      <w:r>
        <w:rPr>
          <w:noProof/>
          <w:lang w:eastAsia="en-AU"/>
        </w:rPr>
        <mc:AlternateContent>
          <mc:Choice Requires="wps">
            <w:drawing>
              <wp:anchor distT="0" distB="0" distL="114300" distR="114300" simplePos="0" relativeHeight="251658243" behindDoc="0" locked="0" layoutInCell="1" allowOverlap="1" wp14:anchorId="18D4D6D0" wp14:editId="27A10DE5">
                <wp:simplePos x="0" y="0"/>
                <wp:positionH relativeFrom="column">
                  <wp:posOffset>963780</wp:posOffset>
                </wp:positionH>
                <wp:positionV relativeFrom="paragraph">
                  <wp:posOffset>63911</wp:posOffset>
                </wp:positionV>
                <wp:extent cx="3962400" cy="26352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3962400" cy="2635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24"/>
                            </w:tblGrid>
                            <w:tr w:rsidR="00AA7743" w:rsidRPr="00C250AC" w14:paraId="27F0F2FF" w14:textId="77777777">
                              <w:trPr>
                                <w:trHeight w:hRule="exact" w:val="255"/>
                              </w:trPr>
                              <w:tc>
                                <w:tcPr>
                                  <w:tcW w:w="5000" w:type="pct"/>
                                  <w:shd w:val="clear" w:color="auto" w:fill="D9E2F3"/>
                                </w:tcPr>
                                <w:p w14:paraId="1AAE3341" w14:textId="77777777" w:rsidR="00AA7743" w:rsidRPr="00C250AC" w:rsidRDefault="00AA7743">
                                  <w:pPr>
                                    <w:pStyle w:val="SolnBox"/>
                                  </w:pPr>
                                  <w:r w:rsidRPr="00C250AC">
                                    <w:t>Solution</w:t>
                                  </w:r>
                                </w:p>
                              </w:tc>
                            </w:tr>
                            <w:tr w:rsidR="00AA7743" w:rsidRPr="00C250AC" w14:paraId="625DE7FD" w14:textId="77777777">
                              <w:tc>
                                <w:tcPr>
                                  <w:tcW w:w="5000" w:type="pct"/>
                                  <w:tcBorders>
                                    <w:bottom w:val="single" w:sz="4" w:space="0" w:color="auto"/>
                                  </w:tcBorders>
                                </w:tcPr>
                                <w:p w14:paraId="61A6E4D2" w14:textId="77777777" w:rsidR="00AA7743" w:rsidRPr="00A602B9" w:rsidRDefault="00AA7743">
                                  <w:pPr>
                                    <w:pStyle w:val="Parts"/>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-4t-8</m:t>
                                          </m:r>
                                        </m:num>
                                        <m:den>
                                          <m:sSup>
                                            <m:sSupPr>
                                              <m:ctrlPr>
                                                <w:rPr>
                                                  <w:rFonts w:ascii="Cambria Math" w:hAnsi="Cambria Math"/>
                                                  <w:i/>
                                                </w:rPr>
                                              </m:ctrlPr>
                                            </m:sSupPr>
                                            <m:e>
                                              <m:r>
                                                <w:rPr>
                                                  <w:rFonts w:ascii="Cambria Math" w:hAnsi="Cambria Math"/>
                                                </w:rPr>
                                                <m:t>e</m:t>
                                              </m:r>
                                            </m:e>
                                            <m:sup>
                                              <m:r>
                                                <w:rPr>
                                                  <w:rFonts w:ascii="Cambria Math" w:hAnsi="Cambria Math"/>
                                                </w:rPr>
                                                <m:t>0.5t</m:t>
                                              </m:r>
                                            </m:sup>
                                          </m:sSup>
                                        </m:den>
                                      </m:f>
                                      <m:r>
                                        <w:rPr>
                                          <w:rFonts w:ascii="Cambria Math" w:eastAsiaTheme="minorEastAsia" w:hAnsi="Cambria Math"/>
                                        </w:rPr>
                                        <m:t>+c</m:t>
                                      </m:r>
                                      <m:r>
                                        <m:rPr>
                                          <m:sty m:val="p"/>
                                        </m:rPr>
                                        <w:rPr>
                                          <w:rFonts w:ascii="Cambria Math" w:eastAsiaTheme="minorEastAsia" w:hAnsi="Cambria Math"/>
                                        </w:rPr>
                                        <w:br/>
                                      </m:r>
                                    </m:oMath>
                                    <m:oMath>
                                      <m:r>
                                        <w:rPr>
                                          <w:rFonts w:ascii="Cambria Math" w:hAnsi="Cambria Math"/>
                                        </w:rPr>
                                        <m:t>c=9-</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e</m:t>
                                              </m:r>
                                            </m:e>
                                            <m:sup>
                                              <m:r>
                                                <w:rPr>
                                                  <w:rFonts w:ascii="Cambria Math" w:hAnsi="Cambria Math"/>
                                                </w:rPr>
                                                <m:t>0</m:t>
                                              </m:r>
                                            </m:sup>
                                          </m:sSup>
                                        </m:den>
                                      </m:f>
                                      <m:r>
                                        <w:rPr>
                                          <w:rFonts w:ascii="Cambria Math" w:hAnsi="Cambria Math"/>
                                        </w:rPr>
                                        <m:t>=17</m:t>
                                      </m:r>
                                    </m:oMath>
                                  </m:oMathPara>
                                </w:p>
                                <w:p w14:paraId="5AA5315E" w14:textId="77777777" w:rsidR="00AA7743" w:rsidRDefault="00AA7743">
                                  <w:pPr>
                                    <w:pStyle w:val="Parts"/>
                                    <w:rPr>
                                      <w:rFonts w:eastAsiaTheme="minorEastAsia"/>
                                    </w:rPr>
                                  </w:pPr>
                                </w:p>
                                <w:p w14:paraId="0E63BE44" w14:textId="77777777" w:rsidR="00AA7743" w:rsidRPr="00A602B9" w:rsidRDefault="00AA7743">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-4t-8</m:t>
                                          </m:r>
                                        </m:num>
                                        <m:den>
                                          <m:sSup>
                                            <m:sSupPr>
                                              <m:ctrlPr>
                                                <w:rPr>
                                                  <w:rFonts w:ascii="Cambria Math" w:hAnsi="Cambria Math"/>
                                                  <w:i/>
                                                </w:rPr>
                                              </m:ctrlPr>
                                            </m:sSupPr>
                                            <m:e>
                                              <m:r>
                                                <w:rPr>
                                                  <w:rFonts w:ascii="Cambria Math" w:hAnsi="Cambria Math"/>
                                                </w:rPr>
                                                <m:t>e</m:t>
                                              </m:r>
                                            </m:e>
                                            <m:sup>
                                              <m:r>
                                                <w:rPr>
                                                  <w:rFonts w:ascii="Cambria Math" w:hAnsi="Cambria Math"/>
                                                </w:rPr>
                                                <m:t>0.5t</m:t>
                                              </m:r>
                                            </m:sup>
                                          </m:sSup>
                                        </m:den>
                                      </m:f>
                                      <m:r>
                                        <w:rPr>
                                          <w:rFonts w:ascii="Cambria Math" w:eastAsiaTheme="minorEastAsia" w:hAnsi="Cambria Math"/>
                                        </w:rPr>
                                        <m:t>+17</m:t>
                                      </m:r>
                                    </m:oMath>
                                  </m:oMathPara>
                                </w:p>
                                <w:p w14:paraId="2386E563" w14:textId="77777777" w:rsidR="00AA7743" w:rsidRDefault="00AA7743">
                                  <w:pPr>
                                    <w:pStyle w:val="Parts"/>
                                  </w:pPr>
                                  <m:oMathPara>
                                    <m:oMath>
                                      <m:r>
                                        <m:rPr>
                                          <m:sty m:val="p"/>
                                        </m:rPr>
                                        <w:rPr>
                                          <w:rFonts w:ascii="Cambria Math" w:eastAsiaTheme="minorEastAsia" w:hAnsi="Cambria Math"/>
                                        </w:rPr>
                                        <w:br/>
                                      </m:r>
                                    </m:oMath>
                                    <m:oMath>
                                      <m:r>
                                        <w:rPr>
                                          <w:rFonts w:ascii="Cambria Math" w:hAnsi="Cambria Math"/>
                                        </w:rPr>
                                        <m:t>h</m:t>
                                      </m:r>
                                      <m:d>
                                        <m:dPr>
                                          <m:ctrlPr>
                                            <w:rPr>
                                              <w:rFonts w:ascii="Cambria Math" w:hAnsi="Cambria Math"/>
                                              <w:i/>
                                            </w:rPr>
                                          </m:ctrlPr>
                                        </m:dPr>
                                        <m:e>
                                          <m:r>
                                            <w:rPr>
                                              <w:rFonts w:ascii="Cambria Math" w:hAnsi="Cambria Math"/>
                                            </w:rPr>
                                            <m:t>7</m:t>
                                          </m:r>
                                        </m:e>
                                      </m:d>
                                      <m:r>
                                        <w:rPr>
                                          <w:rFonts w:ascii="Cambria Math" w:hAnsi="Cambria Math"/>
                                        </w:rPr>
                                        <m:t xml:space="preserve">=15.9 </m:t>
                                      </m:r>
                                      <m:r>
                                        <m:rPr>
                                          <m:nor/>
                                        </m:rPr>
                                        <w:rPr>
                                          <w:rFonts w:ascii="Cambria Math" w:hAnsi="Cambria Math"/>
                                        </w:rPr>
                                        <m:t>cm</m:t>
                                      </m:r>
                                    </m:oMath>
                                  </m:oMathPara>
                                </w:p>
                                <w:p w14:paraId="091AC0AA" w14:textId="77777777" w:rsidR="00AA7743" w:rsidRPr="00410486" w:rsidRDefault="00AA7743">
                                  <w:pPr>
                                    <w:pStyle w:val="Parts"/>
                                  </w:pPr>
                                </w:p>
                              </w:tc>
                            </w:tr>
                            <w:tr w:rsidR="00AA7743" w:rsidRPr="00C250AC" w14:paraId="6E3C28A2" w14:textId="77777777">
                              <w:trPr>
                                <w:trHeight w:hRule="exact" w:val="255"/>
                              </w:trPr>
                              <w:tc>
                                <w:tcPr>
                                  <w:tcW w:w="5000" w:type="pct"/>
                                  <w:shd w:val="clear" w:color="auto" w:fill="D9E2F3"/>
                                </w:tcPr>
                                <w:p w14:paraId="4799B185" w14:textId="77777777" w:rsidR="00AA7743" w:rsidRPr="00C250AC" w:rsidRDefault="00AA7743">
                                  <w:pPr>
                                    <w:pStyle w:val="SolnBox"/>
                                  </w:pPr>
                                  <w:r w:rsidRPr="00C250AC">
                                    <w:t>Specific behaviours</w:t>
                                  </w:r>
                                </w:p>
                              </w:tc>
                            </w:tr>
                            <w:tr w:rsidR="00AA7743" w:rsidRPr="00C250AC" w14:paraId="5CCC3C13" w14:textId="77777777">
                              <w:tc>
                                <w:tcPr>
                                  <w:tcW w:w="5000" w:type="pct"/>
                                </w:tcPr>
                                <w:p w14:paraId="14EFCF95" w14:textId="3992E117" w:rsidR="00AA7743" w:rsidRPr="00FE518A" w:rsidRDefault="00AA7743">
                                  <w:pPr>
                                    <w:pStyle w:val="Parts"/>
                                  </w:pPr>
                                  <w:r w:rsidRPr="00FE518A">
                                    <w:rPr>
                                      <w:rFonts w:ascii="Wingdings" w:eastAsia="Wingdings" w:hAnsi="Wingdings" w:cs="Wingdings"/>
                                    </w:rPr>
                                    <w:t>ü</w:t>
                                  </w:r>
                                  <w:r w:rsidRPr="00FE518A">
                                    <w:t xml:space="preserve"> </w:t>
                                  </w:r>
                                  <w:r>
                                    <w:t>uses result from (b)</w:t>
                                  </w:r>
                                </w:p>
                                <w:p w14:paraId="4EFB3D00" w14:textId="77777777" w:rsidR="00AA7743" w:rsidRDefault="00AA7743">
                                  <w:pPr>
                                    <w:pStyle w:val="Parts"/>
                                  </w:pPr>
                                  <w:r w:rsidRPr="00FE518A">
                                    <w:rPr>
                                      <w:rFonts w:ascii="Wingdings" w:hAnsi="Wingdings"/>
                                    </w:rPr>
                                    <w:t>ü</w:t>
                                  </w:r>
                                  <w:r w:rsidRPr="00FE518A">
                                    <w:t xml:space="preserve"> </w:t>
                                  </w:r>
                                  <w:r>
                                    <w:t xml:space="preserve">evaluates constant </w:t>
                                  </w:r>
                                  <m:oMath>
                                    <m:r>
                                      <w:rPr>
                                        <w:rFonts w:ascii="Cambria Math" w:hAnsi="Cambria Math"/>
                                      </w:rPr>
                                      <m:t>c</m:t>
                                    </m:r>
                                  </m:oMath>
                                </w:p>
                                <w:p w14:paraId="176019D8" w14:textId="77777777" w:rsidR="00AA7743" w:rsidRPr="00FE518A" w:rsidRDefault="00AA7743">
                                  <w:pPr>
                                    <w:pStyle w:val="Parts"/>
                                  </w:pPr>
                                  <w:r>
                                    <w:rPr>
                                      <w:rFonts w:ascii="Wingdings" w:hAnsi="Wingdings"/>
                                    </w:rPr>
                                    <w:t>ü</w:t>
                                  </w:r>
                                  <w:r>
                                    <w:t xml:space="preserve"> correct height</w:t>
                                  </w:r>
                                </w:p>
                              </w:tc>
                            </w:tr>
                          </w:tbl>
                          <w:p w14:paraId="22297F1E"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4D6D0" id="Text Box 24" o:spid="_x0000_s1040" type="#_x0000_t202" style="position:absolute;left:0;text-align:left;margin-left:75.9pt;margin-top:5.05pt;width:312pt;height:20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224"/>
                      </w:tblGrid>
                      <w:tr w:rsidR="00AA7743" w:rsidRPr="00C250AC" w14:paraId="27F0F2FF" w14:textId="77777777">
                        <w:trPr>
                          <w:trHeight w:hRule="exact" w:val="255"/>
                        </w:trPr>
                        <w:tc>
                          <w:tcPr>
                            <w:tcW w:w="5000" w:type="pct"/>
                            <w:shd w:val="clear" w:color="auto" w:fill="D9E2F3"/>
                          </w:tcPr>
                          <w:p w14:paraId="1AAE3341" w14:textId="77777777" w:rsidR="00AA7743" w:rsidRPr="00C250AC" w:rsidRDefault="00AA7743">
                            <w:pPr>
                              <w:pStyle w:val="SolnBox"/>
                            </w:pPr>
                            <w:r w:rsidRPr="00C250AC">
                              <w:t>Solution</w:t>
                            </w:r>
                          </w:p>
                        </w:tc>
                      </w:tr>
                      <w:tr w:rsidR="00AA7743" w:rsidRPr="00C250AC" w14:paraId="625DE7FD" w14:textId="77777777">
                        <w:tc>
                          <w:tcPr>
                            <w:tcW w:w="5000" w:type="pct"/>
                            <w:tcBorders>
                              <w:bottom w:val="single" w:sz="4" w:space="0" w:color="auto"/>
                            </w:tcBorders>
                          </w:tcPr>
                          <w:p w14:paraId="61A6E4D2" w14:textId="77777777" w:rsidR="00AA7743" w:rsidRPr="00A602B9" w:rsidRDefault="00AA7743">
                            <w:pPr>
                              <w:pStyle w:val="Parts"/>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-4t-8</m:t>
                                    </m:r>
                                  </m:num>
                                  <m:den>
                                    <m:sSup>
                                      <m:sSupPr>
                                        <m:ctrlPr>
                                          <w:rPr>
                                            <w:rFonts w:ascii="Cambria Math" w:hAnsi="Cambria Math"/>
                                            <w:i/>
                                          </w:rPr>
                                        </m:ctrlPr>
                                      </m:sSupPr>
                                      <m:e>
                                        <m:r>
                                          <w:rPr>
                                            <w:rFonts w:ascii="Cambria Math" w:hAnsi="Cambria Math"/>
                                          </w:rPr>
                                          <m:t>e</m:t>
                                        </m:r>
                                      </m:e>
                                      <m:sup>
                                        <m:r>
                                          <w:rPr>
                                            <w:rFonts w:ascii="Cambria Math" w:hAnsi="Cambria Math"/>
                                          </w:rPr>
                                          <m:t>0.5t</m:t>
                                        </m:r>
                                      </m:sup>
                                    </m:sSup>
                                  </m:den>
                                </m:f>
                                <m:r>
                                  <w:rPr>
                                    <w:rFonts w:ascii="Cambria Math" w:eastAsiaTheme="minorEastAsia" w:hAnsi="Cambria Math"/>
                                  </w:rPr>
                                  <m:t>+c</m:t>
                                </m:r>
                                <m:r>
                                  <m:rPr>
                                    <m:sty m:val="p"/>
                                  </m:rPr>
                                  <w:rPr>
                                    <w:rFonts w:ascii="Cambria Math" w:eastAsiaTheme="minorEastAsia" w:hAnsi="Cambria Math"/>
                                  </w:rPr>
                                  <w:br/>
                                </m:r>
                              </m:oMath>
                              <m:oMath>
                                <m:r>
                                  <w:rPr>
                                    <w:rFonts w:ascii="Cambria Math" w:hAnsi="Cambria Math"/>
                                  </w:rPr>
                                  <m:t>c=9-</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e</m:t>
                                        </m:r>
                                      </m:e>
                                      <m:sup>
                                        <m:r>
                                          <w:rPr>
                                            <w:rFonts w:ascii="Cambria Math" w:hAnsi="Cambria Math"/>
                                          </w:rPr>
                                          <m:t>0</m:t>
                                        </m:r>
                                      </m:sup>
                                    </m:sSup>
                                  </m:den>
                                </m:f>
                                <m:r>
                                  <w:rPr>
                                    <w:rFonts w:ascii="Cambria Math" w:hAnsi="Cambria Math"/>
                                  </w:rPr>
                                  <m:t>=17</m:t>
                                </m:r>
                              </m:oMath>
                            </m:oMathPara>
                          </w:p>
                          <w:p w14:paraId="5AA5315E" w14:textId="77777777" w:rsidR="00AA7743" w:rsidRDefault="00AA7743">
                            <w:pPr>
                              <w:pStyle w:val="Parts"/>
                              <w:rPr>
                                <w:rFonts w:eastAsiaTheme="minorEastAsia"/>
                              </w:rPr>
                            </w:pPr>
                          </w:p>
                          <w:p w14:paraId="0E63BE44" w14:textId="77777777" w:rsidR="00AA7743" w:rsidRPr="00A602B9" w:rsidRDefault="00AA7743">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-4t-8</m:t>
                                    </m:r>
                                  </m:num>
                                  <m:den>
                                    <m:sSup>
                                      <m:sSupPr>
                                        <m:ctrlPr>
                                          <w:rPr>
                                            <w:rFonts w:ascii="Cambria Math" w:hAnsi="Cambria Math"/>
                                            <w:i/>
                                          </w:rPr>
                                        </m:ctrlPr>
                                      </m:sSupPr>
                                      <m:e>
                                        <m:r>
                                          <w:rPr>
                                            <w:rFonts w:ascii="Cambria Math" w:hAnsi="Cambria Math"/>
                                          </w:rPr>
                                          <m:t>e</m:t>
                                        </m:r>
                                      </m:e>
                                      <m:sup>
                                        <m:r>
                                          <w:rPr>
                                            <w:rFonts w:ascii="Cambria Math" w:hAnsi="Cambria Math"/>
                                          </w:rPr>
                                          <m:t>0.5t</m:t>
                                        </m:r>
                                      </m:sup>
                                    </m:sSup>
                                  </m:den>
                                </m:f>
                                <m:r>
                                  <w:rPr>
                                    <w:rFonts w:ascii="Cambria Math" w:eastAsiaTheme="minorEastAsia" w:hAnsi="Cambria Math"/>
                                  </w:rPr>
                                  <m:t>+17</m:t>
                                </m:r>
                              </m:oMath>
                            </m:oMathPara>
                          </w:p>
                          <w:p w14:paraId="2386E563" w14:textId="77777777" w:rsidR="00AA7743" w:rsidRDefault="00AA7743">
                            <w:pPr>
                              <w:pStyle w:val="Parts"/>
                            </w:pPr>
                            <m:oMathPara>
                              <m:oMath>
                                <m:r>
                                  <m:rPr>
                                    <m:sty m:val="p"/>
                                  </m:rPr>
                                  <w:rPr>
                                    <w:rFonts w:ascii="Cambria Math" w:eastAsiaTheme="minorEastAsia" w:hAnsi="Cambria Math"/>
                                  </w:rPr>
                                  <w:br/>
                                </m:r>
                              </m:oMath>
                              <m:oMath>
                                <m:r>
                                  <w:rPr>
                                    <w:rFonts w:ascii="Cambria Math" w:hAnsi="Cambria Math"/>
                                  </w:rPr>
                                  <m:t>h</m:t>
                                </m:r>
                                <m:d>
                                  <m:dPr>
                                    <m:ctrlPr>
                                      <w:rPr>
                                        <w:rFonts w:ascii="Cambria Math" w:hAnsi="Cambria Math"/>
                                        <w:i/>
                                      </w:rPr>
                                    </m:ctrlPr>
                                  </m:dPr>
                                  <m:e>
                                    <m:r>
                                      <w:rPr>
                                        <w:rFonts w:ascii="Cambria Math" w:hAnsi="Cambria Math"/>
                                      </w:rPr>
                                      <m:t>7</m:t>
                                    </m:r>
                                  </m:e>
                                </m:d>
                                <m:r>
                                  <w:rPr>
                                    <w:rFonts w:ascii="Cambria Math" w:hAnsi="Cambria Math"/>
                                  </w:rPr>
                                  <m:t xml:space="preserve">=15.9 </m:t>
                                </m:r>
                                <m:r>
                                  <m:rPr>
                                    <m:nor/>
                                  </m:rPr>
                                  <w:rPr>
                                    <w:rFonts w:ascii="Cambria Math" w:hAnsi="Cambria Math"/>
                                  </w:rPr>
                                  <m:t>cm</m:t>
                                </m:r>
                              </m:oMath>
                            </m:oMathPara>
                          </w:p>
                          <w:p w14:paraId="091AC0AA" w14:textId="77777777" w:rsidR="00AA7743" w:rsidRPr="00410486" w:rsidRDefault="00AA7743">
                            <w:pPr>
                              <w:pStyle w:val="Parts"/>
                            </w:pPr>
                          </w:p>
                        </w:tc>
                      </w:tr>
                      <w:tr w:rsidR="00AA7743" w:rsidRPr="00C250AC" w14:paraId="6E3C28A2" w14:textId="77777777">
                        <w:trPr>
                          <w:trHeight w:hRule="exact" w:val="255"/>
                        </w:trPr>
                        <w:tc>
                          <w:tcPr>
                            <w:tcW w:w="5000" w:type="pct"/>
                            <w:shd w:val="clear" w:color="auto" w:fill="D9E2F3"/>
                          </w:tcPr>
                          <w:p w14:paraId="4799B185" w14:textId="77777777" w:rsidR="00AA7743" w:rsidRPr="00C250AC" w:rsidRDefault="00AA7743">
                            <w:pPr>
                              <w:pStyle w:val="SolnBox"/>
                            </w:pPr>
                            <w:r w:rsidRPr="00C250AC">
                              <w:t>Specific behaviours</w:t>
                            </w:r>
                          </w:p>
                        </w:tc>
                      </w:tr>
                      <w:tr w:rsidR="00AA7743" w:rsidRPr="00C250AC" w14:paraId="5CCC3C13" w14:textId="77777777">
                        <w:tc>
                          <w:tcPr>
                            <w:tcW w:w="5000" w:type="pct"/>
                          </w:tcPr>
                          <w:p w14:paraId="14EFCF95" w14:textId="3992E117" w:rsidR="00AA7743" w:rsidRPr="00FE518A" w:rsidRDefault="00AA7743">
                            <w:pPr>
                              <w:pStyle w:val="Parts"/>
                            </w:pPr>
                            <w:r w:rsidRPr="00FE518A">
                              <w:rPr>
                                <w:rFonts w:ascii="Wingdings" w:eastAsia="Wingdings" w:hAnsi="Wingdings" w:cs="Wingdings"/>
                              </w:rPr>
                              <w:t>ü</w:t>
                            </w:r>
                            <w:r w:rsidRPr="00FE518A">
                              <w:t xml:space="preserve"> </w:t>
                            </w:r>
                            <w:r>
                              <w:t>uses result from (b)</w:t>
                            </w:r>
                          </w:p>
                          <w:p w14:paraId="4EFB3D00" w14:textId="77777777" w:rsidR="00AA7743" w:rsidRDefault="00AA7743">
                            <w:pPr>
                              <w:pStyle w:val="Parts"/>
                            </w:pPr>
                            <w:r w:rsidRPr="00FE518A">
                              <w:rPr>
                                <w:rFonts w:ascii="Wingdings" w:hAnsi="Wingdings"/>
                              </w:rPr>
                              <w:t>ü</w:t>
                            </w:r>
                            <w:r w:rsidRPr="00FE518A">
                              <w:t xml:space="preserve"> </w:t>
                            </w:r>
                            <w:r>
                              <w:t xml:space="preserve">evaluates constant </w:t>
                            </w:r>
                            <m:oMath>
                              <m:r>
                                <w:rPr>
                                  <w:rFonts w:ascii="Cambria Math" w:hAnsi="Cambria Math"/>
                                </w:rPr>
                                <m:t>c</m:t>
                              </m:r>
                            </m:oMath>
                          </w:p>
                          <w:p w14:paraId="176019D8" w14:textId="77777777" w:rsidR="00AA7743" w:rsidRPr="00FE518A" w:rsidRDefault="00AA7743">
                            <w:pPr>
                              <w:pStyle w:val="Parts"/>
                            </w:pPr>
                            <w:r>
                              <w:rPr>
                                <w:rFonts w:ascii="Wingdings" w:hAnsi="Wingdings"/>
                              </w:rPr>
                              <w:t>ü</w:t>
                            </w:r>
                            <w:r>
                              <w:t xml:space="preserve"> correct height</w:t>
                            </w:r>
                          </w:p>
                        </w:tc>
                      </w:tr>
                    </w:tbl>
                    <w:p w14:paraId="22297F1E" w14:textId="77777777" w:rsidR="00AA7743" w:rsidRDefault="00AA7743" w:rsidP="00AA7743">
                      <w:pPr>
                        <w:pStyle w:val="Part"/>
                      </w:pPr>
                    </w:p>
                  </w:txbxContent>
                </v:textbox>
              </v:shape>
            </w:pict>
          </mc:Fallback>
        </mc:AlternateContent>
      </w:r>
    </w:p>
    <w:p w14:paraId="1878BD74" w14:textId="77777777" w:rsidR="00AA7743" w:rsidRDefault="00AA7743" w:rsidP="00AA7743">
      <w:pPr>
        <w:pStyle w:val="Partai0"/>
      </w:pPr>
    </w:p>
    <w:p w14:paraId="6B08C6DB" w14:textId="77777777" w:rsidR="00AA7743" w:rsidRDefault="00AA7743" w:rsidP="00AA7743">
      <w:pPr>
        <w:pStyle w:val="Partai0"/>
      </w:pPr>
    </w:p>
    <w:p w14:paraId="4AC1B6D8" w14:textId="77777777" w:rsidR="00AA7743" w:rsidRDefault="00AA7743" w:rsidP="00AA7743">
      <w:pPr>
        <w:pStyle w:val="Partai0"/>
      </w:pPr>
    </w:p>
    <w:p w14:paraId="04905CE8" w14:textId="77777777" w:rsidR="00AA7743" w:rsidRDefault="00AA7743" w:rsidP="00AA7743">
      <w:pPr>
        <w:pStyle w:val="Partai0"/>
      </w:pPr>
    </w:p>
    <w:p w14:paraId="3148DAFE" w14:textId="77777777" w:rsidR="00AA7743" w:rsidRDefault="00AA7743" w:rsidP="00AA7743">
      <w:pPr>
        <w:pStyle w:val="Partai0"/>
      </w:pPr>
    </w:p>
    <w:p w14:paraId="53060A47" w14:textId="77777777" w:rsidR="00AA7743" w:rsidRDefault="00AA7743" w:rsidP="00AA7743">
      <w:pPr>
        <w:pStyle w:val="Partai0"/>
      </w:pPr>
    </w:p>
    <w:p w14:paraId="29C534FD" w14:textId="77777777" w:rsidR="00AA7743" w:rsidRDefault="00AA7743" w:rsidP="00AA7743">
      <w:pPr>
        <w:pStyle w:val="Partai0"/>
      </w:pPr>
    </w:p>
    <w:p w14:paraId="0D8E96AB" w14:textId="77777777" w:rsidR="00AA7743" w:rsidRDefault="00AA7743" w:rsidP="00AA7743">
      <w:pPr>
        <w:pStyle w:val="Partai0"/>
      </w:pPr>
    </w:p>
    <w:p w14:paraId="3236DFE9" w14:textId="77777777" w:rsidR="00AA7743" w:rsidRDefault="00AA7743" w:rsidP="00AA7743">
      <w:pPr>
        <w:pStyle w:val="Partai0"/>
      </w:pPr>
    </w:p>
    <w:p w14:paraId="7E38B38D" w14:textId="77777777" w:rsidR="00AA7743" w:rsidRDefault="00AA7743" w:rsidP="00AA7743">
      <w:pPr>
        <w:pStyle w:val="Partai0"/>
      </w:pPr>
    </w:p>
    <w:p w14:paraId="604D141E" w14:textId="77777777" w:rsidR="00AA7743" w:rsidRDefault="00AA7743" w:rsidP="00AA7743">
      <w:pPr>
        <w:pStyle w:val="Partai0"/>
      </w:pPr>
    </w:p>
    <w:p w14:paraId="0809B252" w14:textId="77777777" w:rsidR="00AA7743" w:rsidRDefault="00AA7743" w:rsidP="00AA7743">
      <w:pPr>
        <w:pStyle w:val="Partai0"/>
      </w:pPr>
    </w:p>
    <w:p w14:paraId="770AAB15" w14:textId="77777777" w:rsidR="00AA7743" w:rsidRDefault="00AA7743" w:rsidP="00AA7743">
      <w:pPr>
        <w:pStyle w:val="Partai0"/>
      </w:pPr>
    </w:p>
    <w:p w14:paraId="6F5246C7" w14:textId="77777777" w:rsidR="00AA7743" w:rsidRDefault="00AA7743" w:rsidP="00AA7743">
      <w:pPr>
        <w:pStyle w:val="Partai0"/>
      </w:pPr>
    </w:p>
    <w:p w14:paraId="42722DC3" w14:textId="77777777" w:rsidR="00AA7743" w:rsidRDefault="00AA7743" w:rsidP="00AA7743">
      <w:pPr>
        <w:pStyle w:val="Partai0"/>
      </w:pPr>
    </w:p>
    <w:p w14:paraId="31527A37" w14:textId="77777777" w:rsidR="00AA7743" w:rsidRDefault="00AA7743" w:rsidP="00AA7743">
      <w:pPr>
        <w:pStyle w:val="Partai0"/>
      </w:pPr>
    </w:p>
    <w:p w14:paraId="44276ACB" w14:textId="77777777" w:rsidR="00AA7743" w:rsidRDefault="00AA7743" w:rsidP="00AA7743">
      <w:pPr>
        <w:pStyle w:val="Partai0"/>
      </w:pPr>
    </w:p>
    <w:p w14:paraId="3738CD48" w14:textId="77777777" w:rsidR="00AA7743" w:rsidRDefault="00AA7743" w:rsidP="00AA7743">
      <w:pPr>
        <w:pStyle w:val="Partai0"/>
      </w:pPr>
    </w:p>
    <w:p w14:paraId="19280D57" w14:textId="77777777" w:rsidR="00AA7743" w:rsidRDefault="00AA7743" w:rsidP="00AA7743">
      <w:pPr>
        <w:pStyle w:val="Partai0"/>
      </w:pPr>
    </w:p>
    <w:p w14:paraId="30946F57" w14:textId="77777777" w:rsidR="00AA7743" w:rsidRPr="00FE36A6" w:rsidRDefault="00AA7743" w:rsidP="00AA7743">
      <w:pPr>
        <w:pStyle w:val="Partai0"/>
      </w:pPr>
      <w:r>
        <w:t>(ii)</w:t>
      </w:r>
      <w:r>
        <w:tab/>
        <w:t>According to the model, what height will the plant never exceed?</w:t>
      </w:r>
      <w:r>
        <w:tab/>
        <w:t>(1 mark)</w:t>
      </w:r>
    </w:p>
    <w:p w14:paraId="498020F1" w14:textId="77777777" w:rsidR="00AA7743" w:rsidRDefault="00AA7743" w:rsidP="00AA7743">
      <w:r>
        <w:rPr>
          <w:noProof/>
          <w:lang w:eastAsia="en-AU"/>
        </w:rPr>
        <mc:AlternateContent>
          <mc:Choice Requires="wps">
            <w:drawing>
              <wp:anchor distT="0" distB="0" distL="114300" distR="114300" simplePos="0" relativeHeight="251658246" behindDoc="0" locked="0" layoutInCell="1" allowOverlap="1" wp14:anchorId="4CBE85ED" wp14:editId="4424C172">
                <wp:simplePos x="0" y="0"/>
                <wp:positionH relativeFrom="column">
                  <wp:posOffset>1673860</wp:posOffset>
                </wp:positionH>
                <wp:positionV relativeFrom="paragraph">
                  <wp:posOffset>98425</wp:posOffset>
                </wp:positionV>
                <wp:extent cx="2438400" cy="12827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24384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AA7743" w:rsidRPr="00C250AC" w14:paraId="5B18B653" w14:textId="77777777">
                              <w:trPr>
                                <w:trHeight w:hRule="exact" w:val="255"/>
                              </w:trPr>
                              <w:tc>
                                <w:tcPr>
                                  <w:tcW w:w="5000" w:type="pct"/>
                                  <w:shd w:val="clear" w:color="auto" w:fill="D9E2F3"/>
                                </w:tcPr>
                                <w:p w14:paraId="381D6782" w14:textId="77777777" w:rsidR="00AA7743" w:rsidRPr="00C250AC" w:rsidRDefault="00AA7743">
                                  <w:pPr>
                                    <w:pStyle w:val="SolnBox"/>
                                  </w:pPr>
                                  <w:r w:rsidRPr="00C250AC">
                                    <w:t>Solution</w:t>
                                  </w:r>
                                </w:p>
                              </w:tc>
                            </w:tr>
                            <w:tr w:rsidR="00AA7743" w:rsidRPr="00C250AC" w14:paraId="78F246E7" w14:textId="77777777">
                              <w:tc>
                                <w:tcPr>
                                  <w:tcW w:w="5000" w:type="pct"/>
                                  <w:tcBorders>
                                    <w:bottom w:val="single" w:sz="4" w:space="0" w:color="auto"/>
                                  </w:tcBorders>
                                </w:tcPr>
                                <w:p w14:paraId="5E176EA9" w14:textId="77777777" w:rsidR="00AA7743" w:rsidRDefault="00AA7743">
                                  <w:pPr>
                                    <w:pStyle w:val="Parts"/>
                                    <w:jc w:val="center"/>
                                  </w:pPr>
                                  <w:r>
                                    <w:t xml:space="preserve">As </w:t>
                                  </w:r>
                                  <m:oMath>
                                    <m:r>
                                      <w:rPr>
                                        <w:rFonts w:ascii="Cambria Math" w:hAnsi="Cambria Math"/>
                                      </w:rPr>
                                      <m:t>t→∞</m:t>
                                    </m:r>
                                  </m:oMath>
                                  <w:r>
                                    <w:rPr>
                                      <w:rFonts w:eastAsiaTheme="minorEastAsia"/>
                                    </w:rPr>
                                    <w:t xml:space="preserve">, </w:t>
                                  </w:r>
                                  <m:oMath>
                                    <m:r>
                                      <w:rPr>
                                        <w:rFonts w:ascii="Cambria Math" w:eastAsiaTheme="minorEastAsia" w:hAnsi="Cambria Math"/>
                                      </w:rPr>
                                      <m:t>h→17</m:t>
                                    </m:r>
                                  </m:oMath>
                                  <w:r>
                                    <w:rPr>
                                      <w:rFonts w:eastAsiaTheme="minorEastAsia"/>
                                    </w:rPr>
                                    <w:t xml:space="preserve"> cm.</w:t>
                                  </w:r>
                                </w:p>
                                <w:p w14:paraId="43FD216F" w14:textId="77777777" w:rsidR="00AA7743" w:rsidRDefault="00AA7743">
                                  <w:pPr>
                                    <w:pStyle w:val="Parts"/>
                                  </w:pPr>
                                </w:p>
                                <w:p w14:paraId="60F88992" w14:textId="77777777" w:rsidR="00AA7743" w:rsidRDefault="00AA7743">
                                  <w:pPr>
                                    <w:pStyle w:val="Parts"/>
                                    <w:jc w:val="center"/>
                                    <w:rPr>
                                      <w:rFonts w:eastAsiaTheme="minorEastAsia"/>
                                    </w:rPr>
                                  </w:pPr>
                                  <w:r>
                                    <w:t xml:space="preserve">Height will not exceed </w:t>
                                  </w:r>
                                  <m:oMath>
                                    <m:r>
                                      <w:rPr>
                                        <w:rFonts w:ascii="Cambria Math" w:hAnsi="Cambria Math"/>
                                      </w:rPr>
                                      <m:t>17</m:t>
                                    </m:r>
                                  </m:oMath>
                                  <w:r>
                                    <w:rPr>
                                      <w:rFonts w:eastAsiaTheme="minorEastAsia"/>
                                    </w:rPr>
                                    <w:t xml:space="preserve"> cm.</w:t>
                                  </w:r>
                                </w:p>
                                <w:p w14:paraId="39C2959C" w14:textId="77777777" w:rsidR="00AA7743" w:rsidRPr="00410486" w:rsidRDefault="00AA7743">
                                  <w:pPr>
                                    <w:pStyle w:val="Parts"/>
                                  </w:pPr>
                                </w:p>
                              </w:tc>
                            </w:tr>
                            <w:tr w:rsidR="00AA7743" w:rsidRPr="00C250AC" w14:paraId="19C75DE0" w14:textId="77777777">
                              <w:trPr>
                                <w:trHeight w:hRule="exact" w:val="255"/>
                              </w:trPr>
                              <w:tc>
                                <w:tcPr>
                                  <w:tcW w:w="5000" w:type="pct"/>
                                  <w:shd w:val="clear" w:color="auto" w:fill="D9E2F3"/>
                                </w:tcPr>
                                <w:p w14:paraId="019705D5" w14:textId="77777777" w:rsidR="00AA7743" w:rsidRPr="00C250AC" w:rsidRDefault="00AA7743">
                                  <w:pPr>
                                    <w:pStyle w:val="SolnBox"/>
                                  </w:pPr>
                                  <w:r w:rsidRPr="00C250AC">
                                    <w:t>Specific behaviours</w:t>
                                  </w:r>
                                </w:p>
                              </w:tc>
                            </w:tr>
                            <w:tr w:rsidR="00AA7743" w:rsidRPr="00C250AC" w14:paraId="2A61D491" w14:textId="77777777">
                              <w:tc>
                                <w:tcPr>
                                  <w:tcW w:w="5000" w:type="pct"/>
                                </w:tcPr>
                                <w:p w14:paraId="10691546" w14:textId="77777777" w:rsidR="00AA7743" w:rsidRPr="00FE518A" w:rsidRDefault="00AA7743">
                                  <w:pPr>
                                    <w:pStyle w:val="Parts"/>
                                  </w:pPr>
                                  <w:r w:rsidRPr="00FE518A">
                                    <w:rPr>
                                      <w:rFonts w:ascii="Wingdings" w:eastAsia="Wingdings" w:hAnsi="Wingdings" w:cs="Wingdings"/>
                                    </w:rPr>
                                    <w:t>ü</w:t>
                                  </w:r>
                                  <w:r w:rsidRPr="00FE518A">
                                    <w:t xml:space="preserve"> </w:t>
                                  </w:r>
                                  <w:r>
                                    <w:t>correct height</w:t>
                                  </w:r>
                                </w:p>
                              </w:tc>
                            </w:tr>
                          </w:tbl>
                          <w:p w14:paraId="06248E5E" w14:textId="77777777" w:rsidR="00AA7743" w:rsidRDefault="00AA7743" w:rsidP="00AA7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85ED" id="Text Box 25" o:spid="_x0000_s1041" type="#_x0000_t202" style="position:absolute;margin-left:131.8pt;margin-top:7.75pt;width:192pt;height:10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3828"/>
                      </w:tblGrid>
                      <w:tr w:rsidR="00AA7743" w:rsidRPr="00C250AC" w14:paraId="5B18B653" w14:textId="77777777">
                        <w:trPr>
                          <w:trHeight w:hRule="exact" w:val="255"/>
                        </w:trPr>
                        <w:tc>
                          <w:tcPr>
                            <w:tcW w:w="5000" w:type="pct"/>
                            <w:shd w:val="clear" w:color="auto" w:fill="D9E2F3"/>
                          </w:tcPr>
                          <w:p w14:paraId="381D6782" w14:textId="77777777" w:rsidR="00AA7743" w:rsidRPr="00C250AC" w:rsidRDefault="00AA7743">
                            <w:pPr>
                              <w:pStyle w:val="SolnBox"/>
                            </w:pPr>
                            <w:r w:rsidRPr="00C250AC">
                              <w:t>Solution</w:t>
                            </w:r>
                          </w:p>
                        </w:tc>
                      </w:tr>
                      <w:tr w:rsidR="00AA7743" w:rsidRPr="00C250AC" w14:paraId="78F246E7" w14:textId="77777777">
                        <w:tc>
                          <w:tcPr>
                            <w:tcW w:w="5000" w:type="pct"/>
                            <w:tcBorders>
                              <w:bottom w:val="single" w:sz="4" w:space="0" w:color="auto"/>
                            </w:tcBorders>
                          </w:tcPr>
                          <w:p w14:paraId="5E176EA9" w14:textId="77777777" w:rsidR="00AA7743" w:rsidRDefault="00AA7743">
                            <w:pPr>
                              <w:pStyle w:val="Parts"/>
                              <w:jc w:val="center"/>
                            </w:pPr>
                            <w:r>
                              <w:t xml:space="preserve">As </w:t>
                            </w:r>
                            <m:oMath>
                              <m:r>
                                <w:rPr>
                                  <w:rFonts w:ascii="Cambria Math" w:hAnsi="Cambria Math"/>
                                </w:rPr>
                                <m:t>t→∞</m:t>
                              </m:r>
                            </m:oMath>
                            <w:r>
                              <w:rPr>
                                <w:rFonts w:eastAsiaTheme="minorEastAsia"/>
                              </w:rPr>
                              <w:t xml:space="preserve">, </w:t>
                            </w:r>
                            <m:oMath>
                              <m:r>
                                <w:rPr>
                                  <w:rFonts w:ascii="Cambria Math" w:eastAsiaTheme="minorEastAsia" w:hAnsi="Cambria Math"/>
                                </w:rPr>
                                <m:t>h→17</m:t>
                              </m:r>
                            </m:oMath>
                            <w:r>
                              <w:rPr>
                                <w:rFonts w:eastAsiaTheme="minorEastAsia"/>
                              </w:rPr>
                              <w:t xml:space="preserve"> cm.</w:t>
                            </w:r>
                          </w:p>
                          <w:p w14:paraId="43FD216F" w14:textId="77777777" w:rsidR="00AA7743" w:rsidRDefault="00AA7743">
                            <w:pPr>
                              <w:pStyle w:val="Parts"/>
                            </w:pPr>
                          </w:p>
                          <w:p w14:paraId="60F88992" w14:textId="77777777" w:rsidR="00AA7743" w:rsidRDefault="00AA7743">
                            <w:pPr>
                              <w:pStyle w:val="Parts"/>
                              <w:jc w:val="center"/>
                              <w:rPr>
                                <w:rFonts w:eastAsiaTheme="minorEastAsia"/>
                              </w:rPr>
                            </w:pPr>
                            <w:r>
                              <w:t xml:space="preserve">Height will not exceed </w:t>
                            </w:r>
                            <m:oMath>
                              <m:r>
                                <w:rPr>
                                  <w:rFonts w:ascii="Cambria Math" w:hAnsi="Cambria Math"/>
                                </w:rPr>
                                <m:t>17</m:t>
                              </m:r>
                            </m:oMath>
                            <w:r>
                              <w:rPr>
                                <w:rFonts w:eastAsiaTheme="minorEastAsia"/>
                              </w:rPr>
                              <w:t xml:space="preserve"> cm.</w:t>
                            </w:r>
                          </w:p>
                          <w:p w14:paraId="39C2959C" w14:textId="77777777" w:rsidR="00AA7743" w:rsidRPr="00410486" w:rsidRDefault="00AA7743">
                            <w:pPr>
                              <w:pStyle w:val="Parts"/>
                            </w:pPr>
                          </w:p>
                        </w:tc>
                      </w:tr>
                      <w:tr w:rsidR="00AA7743" w:rsidRPr="00C250AC" w14:paraId="19C75DE0" w14:textId="77777777">
                        <w:trPr>
                          <w:trHeight w:hRule="exact" w:val="255"/>
                        </w:trPr>
                        <w:tc>
                          <w:tcPr>
                            <w:tcW w:w="5000" w:type="pct"/>
                            <w:shd w:val="clear" w:color="auto" w:fill="D9E2F3"/>
                          </w:tcPr>
                          <w:p w14:paraId="019705D5" w14:textId="77777777" w:rsidR="00AA7743" w:rsidRPr="00C250AC" w:rsidRDefault="00AA7743">
                            <w:pPr>
                              <w:pStyle w:val="SolnBox"/>
                            </w:pPr>
                            <w:r w:rsidRPr="00C250AC">
                              <w:t>Specific behaviours</w:t>
                            </w:r>
                          </w:p>
                        </w:tc>
                      </w:tr>
                      <w:tr w:rsidR="00AA7743" w:rsidRPr="00C250AC" w14:paraId="2A61D491" w14:textId="77777777">
                        <w:tc>
                          <w:tcPr>
                            <w:tcW w:w="5000" w:type="pct"/>
                          </w:tcPr>
                          <w:p w14:paraId="10691546" w14:textId="77777777" w:rsidR="00AA7743" w:rsidRPr="00FE518A" w:rsidRDefault="00AA7743">
                            <w:pPr>
                              <w:pStyle w:val="Parts"/>
                            </w:pPr>
                            <w:r w:rsidRPr="00FE518A">
                              <w:rPr>
                                <w:rFonts w:ascii="Wingdings" w:eastAsia="Wingdings" w:hAnsi="Wingdings" w:cs="Wingdings"/>
                              </w:rPr>
                              <w:t>ü</w:t>
                            </w:r>
                            <w:r w:rsidRPr="00FE518A">
                              <w:t xml:space="preserve"> </w:t>
                            </w:r>
                            <w:r>
                              <w:t>correct height</w:t>
                            </w:r>
                          </w:p>
                        </w:tc>
                      </w:tr>
                    </w:tbl>
                    <w:p w14:paraId="06248E5E" w14:textId="77777777" w:rsidR="00AA7743" w:rsidRDefault="00AA7743" w:rsidP="00AA7743">
                      <w:pPr>
                        <w:pStyle w:val="Part"/>
                      </w:pPr>
                    </w:p>
                  </w:txbxContent>
                </v:textbox>
              </v:shape>
            </w:pict>
          </mc:Fallback>
        </mc:AlternateContent>
      </w:r>
    </w:p>
    <w:p w14:paraId="537C8A34" w14:textId="77777777" w:rsidR="00AA7743" w:rsidRDefault="00AA7743" w:rsidP="00AA7743">
      <w:pPr>
        <w:spacing w:after="160" w:line="259" w:lineRule="auto"/>
        <w:rPr>
          <w:b/>
          <w:lang w:val="en-US"/>
        </w:rPr>
      </w:pPr>
      <w:r>
        <w:br w:type="page"/>
      </w:r>
    </w:p>
    <w:p w14:paraId="76534A3D" w14:textId="5062DBFD" w:rsidR="00641C9C" w:rsidRPr="004665C9" w:rsidRDefault="00641C9C" w:rsidP="00641C9C">
      <w:pPr>
        <w:pStyle w:val="xl25"/>
        <w:spacing w:before="0" w:beforeAutospacing="0" w:after="0" w:afterAutospacing="0"/>
        <w:jc w:val="left"/>
        <w:textAlignment w:val="auto"/>
        <w:rPr>
          <w:rFonts w:eastAsia="Times New Roman"/>
          <w:bCs w:val="0"/>
          <w:iCs/>
          <w:szCs w:val="22"/>
        </w:rPr>
      </w:pPr>
      <w:r w:rsidRPr="004665C9">
        <w:rPr>
          <w:rFonts w:eastAsia="Times New Roman"/>
          <w:bCs w:val="0"/>
          <w:iCs/>
          <w:szCs w:val="22"/>
        </w:rPr>
        <w:lastRenderedPageBreak/>
        <w:t>Question 1</w:t>
      </w:r>
      <w:r>
        <w:rPr>
          <w:rFonts w:eastAsia="Times New Roman"/>
          <w:bCs w:val="0"/>
          <w:iCs/>
          <w:szCs w:val="22"/>
        </w:rPr>
        <w:t>1</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(10 marks)</w:t>
      </w:r>
    </w:p>
    <w:p w14:paraId="7A362DFA" w14:textId="77777777" w:rsidR="00AA7743" w:rsidRDefault="00AA7743" w:rsidP="00AA7743"/>
    <w:p w14:paraId="238C2484" w14:textId="612F9A0F" w:rsidR="00AA7743" w:rsidRDefault="00AA7743" w:rsidP="00AA7743">
      <w:pPr>
        <w:rPr>
          <w:rFonts w:eastAsiaTheme="minorEastAsia"/>
        </w:rPr>
      </w:pPr>
      <w:r>
        <w:t xml:space="preserve">Initially a water tank contains 300 </w:t>
      </w:r>
      <w:r>
        <w:rPr>
          <w:i/>
          <w:iCs/>
        </w:rPr>
        <w:t>Litres</w:t>
      </w:r>
      <w:r>
        <w:t>.</w:t>
      </w:r>
    </w:p>
    <w:p w14:paraId="5261A48F" w14:textId="77777777" w:rsidR="00AA7743" w:rsidRDefault="00AA7743" w:rsidP="00AA7743">
      <w:pPr>
        <w:rPr>
          <w:rFonts w:eastAsiaTheme="minorEastAsia"/>
        </w:rPr>
      </w:pPr>
      <w:r>
        <w:rPr>
          <w:rFonts w:eastAsiaTheme="minorEastAsia"/>
        </w:rPr>
        <w:t xml:space="preserve">Between </w:t>
      </w:r>
      <m:oMath>
        <m:r>
          <w:rPr>
            <w:rFonts w:ascii="Cambria Math" w:hAnsi="Cambria Math"/>
          </w:rPr>
          <m:t>t=0</m:t>
        </m:r>
      </m:oMath>
      <w:r>
        <w:rPr>
          <w:rFonts w:eastAsiaTheme="minorEastAsia"/>
        </w:rPr>
        <w:t xml:space="preserve"> and </w:t>
      </w:r>
      <m:oMath>
        <m:r>
          <w:rPr>
            <w:rFonts w:ascii="Cambria Math" w:hAnsi="Cambria Math"/>
          </w:rPr>
          <m:t>t=12</m:t>
        </m:r>
      </m:oMath>
      <w:r>
        <w:rPr>
          <w:rFonts w:eastAsiaTheme="minorEastAsia"/>
        </w:rPr>
        <w:t xml:space="preserve">  hours , water is pumped into the tank at the rate of</w:t>
      </w:r>
    </w:p>
    <w:p w14:paraId="06F2DC2B" w14:textId="77777777" w:rsidR="00AA7743" w:rsidRDefault="00AA7743" w:rsidP="00AA7743">
      <w:pPr>
        <w:jc w:val="cente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hAnsi="Cambria Math"/>
                </w:rPr>
                <m:t>t</m:t>
              </m:r>
              <m:ctrlPr>
                <w:rPr>
                  <w:rFonts w:ascii="Cambria Math" w:hAnsi="Cambria Math"/>
                  <w:i/>
                </w:rPr>
              </m:ctrlPr>
            </m:e>
          </m:d>
          <m:r>
            <w:rPr>
              <w:rFonts w:ascii="Cambria Math" w:hAnsi="Cambria Math"/>
            </w:rPr>
            <m:t>=55-15 cos</m:t>
          </m:r>
          <w:bookmarkStart w:id="9" w:name="_Hlk120700826"/>
          <m:d>
            <m:dPr>
              <m:ctrlPr>
                <w:rPr>
                  <w:rFonts w:ascii="Cambria Math" w:hAnsi="Cambria Math"/>
                  <w:i/>
                </w:rPr>
              </m:ctrlPr>
            </m:dPr>
            <m:e>
              <m:f>
                <m:fPr>
                  <m:ctrlPr>
                    <w:rPr>
                      <w:rFonts w:ascii="Cambria Math" w:eastAsiaTheme="minorHAnsi" w:hAnsi="Cambria Math" w:cstheme="minorBidi"/>
                      <w:i/>
                      <w:szCs w:val="22"/>
                    </w:rPr>
                  </m:ctrlPr>
                </m:fPr>
                <m:num>
                  <m:r>
                    <w:rPr>
                      <w:rFonts w:ascii="Cambria Math" w:hAnsi="Cambria Math"/>
                    </w:rPr>
                    <m:t>2t-3</m:t>
                  </m:r>
                </m:num>
                <m:den>
                  <m:r>
                    <w:rPr>
                      <w:rFonts w:ascii="Cambria Math" w:hAnsi="Cambria Math"/>
                    </w:rPr>
                    <m:t>5π</m:t>
                  </m:r>
                </m:den>
              </m:f>
            </m:e>
          </m:d>
          <w:bookmarkEnd w:id="9"/>
          <m:r>
            <w:rPr>
              <w:rFonts w:ascii="Cambria Math" w:hAnsi="Cambria Math"/>
            </w:rPr>
            <m:t xml:space="preserve"> litres/hour</m:t>
          </m:r>
        </m:oMath>
      </m:oMathPara>
    </w:p>
    <w:p w14:paraId="2DF50569" w14:textId="77777777" w:rsidR="00AA7743" w:rsidRDefault="00AA7743" w:rsidP="00AA7743">
      <w:pPr>
        <w:rPr>
          <w:rFonts w:eastAsiaTheme="minorEastAsia" w:cs="Arial"/>
        </w:rPr>
      </w:pPr>
    </w:p>
    <w:p w14:paraId="2BDD51EE" w14:textId="77777777" w:rsidR="00AA7743" w:rsidRDefault="00AA7743" w:rsidP="00AA7743">
      <w:pPr>
        <w:rPr>
          <w:rFonts w:eastAsiaTheme="minorEastAsia" w:cs="Arial"/>
        </w:rPr>
      </w:pPr>
      <w:r w:rsidRPr="00F1182A">
        <w:rPr>
          <w:rFonts w:eastAsiaTheme="minorEastAsia" w:cs="Arial"/>
        </w:rPr>
        <w:t xml:space="preserve">At the same time 50 </w:t>
      </w:r>
      <m:oMath>
        <m:r>
          <w:rPr>
            <w:rFonts w:ascii="Cambria Math" w:hAnsi="Cambria Math" w:cs="Arial"/>
          </w:rPr>
          <m:t>litres/hour</m:t>
        </m:r>
      </m:oMath>
      <w:r w:rsidRPr="00F1182A">
        <w:rPr>
          <w:rFonts w:eastAsiaTheme="minorEastAsia" w:cs="Arial"/>
        </w:rPr>
        <w:t xml:space="preserve"> is pumped from the tank.</w:t>
      </w:r>
    </w:p>
    <w:p w14:paraId="649CE78F" w14:textId="77777777" w:rsidR="00AA7743" w:rsidRPr="00F1182A" w:rsidRDefault="00AA7743" w:rsidP="00AA7743">
      <w:pPr>
        <w:rPr>
          <w:rFonts w:eastAsiaTheme="minorEastAsia" w:cs="Arial"/>
        </w:rPr>
      </w:pPr>
    </w:p>
    <w:p w14:paraId="726C3974" w14:textId="77777777" w:rsidR="00AA7743" w:rsidRPr="002F540F" w:rsidRDefault="00AA7743" w:rsidP="00AA7743">
      <w:pPr>
        <w:spacing w:after="160" w:line="259" w:lineRule="auto"/>
        <w:contextualSpacing/>
        <w:rPr>
          <w:rFonts w:cs="Arial"/>
        </w:rPr>
      </w:pPr>
      <w:r w:rsidRPr="002F540F">
        <w:rPr>
          <w:rFonts w:cs="Arial"/>
        </w:rPr>
        <w:t>(a)</w:t>
      </w:r>
      <w:r>
        <w:rPr>
          <w:rFonts w:cs="Arial"/>
        </w:rPr>
        <w:t xml:space="preserve">  </w:t>
      </w:r>
      <w:r w:rsidRPr="002F540F">
        <w:rPr>
          <w:rFonts w:cs="Arial"/>
        </w:rPr>
        <w:t>What is the total number of litres of water pumped into the tank during the first twelve hours.</w:t>
      </w:r>
    </w:p>
    <w:p w14:paraId="3CE5158C" w14:textId="77777777" w:rsidR="00AA7743" w:rsidRPr="00FB265D" w:rsidRDefault="00AA7743" w:rsidP="00AA7743">
      <w:pPr>
        <w:spacing w:after="160" w:line="259" w:lineRule="auto"/>
        <w:contextualSpacing/>
        <w:jc w:val="right"/>
        <w:rPr>
          <w:rFonts w:cs="Arial"/>
        </w:rPr>
      </w:pP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(2 marks)</w:t>
      </w:r>
    </w:p>
    <w:p w14:paraId="3B785FD2" w14:textId="77777777" w:rsidR="00AA7743" w:rsidRDefault="00AA7743" w:rsidP="00AA7743">
      <w:pPr>
        <w:pStyle w:val="ListParagraph"/>
        <w:jc w:val="right"/>
        <w:rPr>
          <w:rFonts w:eastAsiaTheme="minorEastAsia" w:cs="Arial"/>
          <w:b/>
          <w:bCs/>
        </w:rPr>
      </w:pPr>
    </w:p>
    <w:p w14:paraId="1400CB77" w14:textId="77777777" w:rsidR="00AA7743" w:rsidRPr="00D379A0" w:rsidRDefault="00AA7743" w:rsidP="00AA7743">
      <w:pPr>
        <w:pStyle w:val="ListParagraph"/>
        <w:jc w:val="right"/>
        <w:rPr>
          <w:rFonts w:eastAsiaTheme="minorHAnsi" w:cs="Arial"/>
          <w:b/>
          <w:bCs/>
        </w:rPr>
      </w:pPr>
    </w:p>
    <w:tbl>
      <w:tblPr>
        <w:tblpPr w:leftFromText="180" w:rightFromText="180" w:vertAnchor="text" w:horzAnchor="margin" w:tblpY="172"/>
        <w:tblW w:w="5000" w:type="pct"/>
        <w:tblLook w:val="01E0" w:firstRow="1" w:lastRow="1" w:firstColumn="1" w:lastColumn="1" w:noHBand="0" w:noVBand="0"/>
      </w:tblPr>
      <w:tblGrid>
        <w:gridCol w:w="5228"/>
        <w:gridCol w:w="2089"/>
        <w:gridCol w:w="3139"/>
      </w:tblGrid>
      <w:tr w:rsidR="00AA7743" w:rsidRPr="00F1182A" w14:paraId="6D71C316" w14:textId="77777777">
        <w:trPr>
          <w:trHeight w:val="558"/>
        </w:trPr>
        <w:tc>
          <w:tcPr>
            <w:tcW w:w="2500" w:type="pct"/>
            <w:tcBorders>
              <w:top w:val="single" w:sz="4" w:space="0" w:color="auto"/>
              <w:left w:val="single" w:sz="4" w:space="0" w:color="auto"/>
              <w:bottom w:val="single" w:sz="4" w:space="0" w:color="auto"/>
              <w:right w:val="single" w:sz="4" w:space="0" w:color="auto"/>
            </w:tcBorders>
          </w:tcPr>
          <w:p w14:paraId="7D8A5557" w14:textId="77777777" w:rsidR="00AA7743" w:rsidRPr="00F1182A" w:rsidRDefault="00BF0AA6">
            <w:pPr>
              <w:jc w:val="center"/>
              <w:rPr>
                <w:rFonts w:cs="Arial"/>
                <w:i/>
                <w:iCs/>
              </w:rPr>
            </w:pPr>
            <m:oMathPara>
              <m:oMath>
                <m:nary>
                  <m:naryPr>
                    <m:limLoc m:val="subSup"/>
                    <m:ctrlPr>
                      <w:rPr>
                        <w:rFonts w:ascii="Cambria Math" w:eastAsiaTheme="minorHAnsi" w:hAnsi="Cambria Math" w:cs="Arial"/>
                        <w:i/>
                        <w:iCs/>
                        <w:szCs w:val="22"/>
                      </w:rPr>
                    </m:ctrlPr>
                  </m:naryPr>
                  <m:sub>
                    <m:r>
                      <w:rPr>
                        <w:rFonts w:ascii="Cambria Math" w:hAnsi="Cambria Math" w:cs="Arial"/>
                      </w:rPr>
                      <m:t>0</m:t>
                    </m:r>
                  </m:sub>
                  <m:sup>
                    <m:r>
                      <w:rPr>
                        <w:rFonts w:ascii="Cambria Math" w:hAnsi="Cambria Math" w:cs="Arial"/>
                      </w:rPr>
                      <m:t>12</m:t>
                    </m:r>
                  </m:sup>
                  <m:e>
                    <m:r>
                      <w:rPr>
                        <w:rFonts w:ascii="Cambria Math" w:hAnsi="Cambria Math" w:cs="Arial"/>
                      </w:rPr>
                      <m:t>55-15cos</m:t>
                    </m:r>
                    <m:f>
                      <m:fPr>
                        <m:ctrlPr>
                          <w:rPr>
                            <w:rFonts w:ascii="Cambria Math" w:eastAsiaTheme="minorHAnsi" w:hAnsi="Cambria Math" w:cs="Arial"/>
                            <w:i/>
                            <w:iCs/>
                            <w:szCs w:val="22"/>
                          </w:rPr>
                        </m:ctrlPr>
                      </m:fPr>
                      <m:num>
                        <m:r>
                          <w:rPr>
                            <w:rFonts w:ascii="Cambria Math" w:hAnsi="Cambria Math" w:cs="Arial"/>
                          </w:rPr>
                          <m:t>2t-3</m:t>
                        </m:r>
                      </m:num>
                      <m:den>
                        <m:r>
                          <w:rPr>
                            <w:rFonts w:ascii="Cambria Math" w:hAnsi="Cambria Math" w:cs="Arial"/>
                          </w:rPr>
                          <m:t>5π</m:t>
                        </m:r>
                      </m:den>
                    </m:f>
                  </m:e>
                </m:nary>
                <m:r>
                  <w:rPr>
                    <w:rFonts w:ascii="Cambria Math" w:hAnsi="Cambria Math" w:cs="Arial"/>
                  </w:rPr>
                  <m:t>=523</m:t>
                </m:r>
              </m:oMath>
            </m:oMathPara>
          </w:p>
        </w:tc>
        <w:tc>
          <w:tcPr>
            <w:tcW w:w="2500" w:type="pct"/>
            <w:gridSpan w:val="2"/>
            <w:tcBorders>
              <w:top w:val="single" w:sz="4" w:space="0" w:color="auto"/>
              <w:left w:val="single" w:sz="4" w:space="0" w:color="auto"/>
              <w:bottom w:val="single" w:sz="4" w:space="0" w:color="auto"/>
              <w:right w:val="single" w:sz="4" w:space="0" w:color="auto"/>
            </w:tcBorders>
          </w:tcPr>
          <w:p w14:paraId="3EF8E4E4" w14:textId="77777777" w:rsidR="00AA7743" w:rsidRPr="00F1182A" w:rsidRDefault="00AA7743">
            <w:pPr>
              <w:jc w:val="center"/>
              <w:rPr>
                <w:rFonts w:cs="Arial"/>
                <w:i/>
                <w:iCs/>
                <w:szCs w:val="22"/>
              </w:rPr>
            </w:pPr>
            <w:r w:rsidRPr="00913979">
              <w:rPr>
                <w:rFonts w:cs="Arial"/>
                <w:i/>
                <w:iCs/>
                <w:noProof/>
                <w:szCs w:val="22"/>
              </w:rPr>
              <w:drawing>
                <wp:inline distT="0" distB="0" distL="0" distR="0" wp14:anchorId="73C979CB" wp14:editId="13525D6E">
                  <wp:extent cx="1644650" cy="1061227"/>
                  <wp:effectExtent l="0" t="0" r="0" b="5715"/>
                  <wp:docPr id="16" name="Picture 1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text&#10;&#10;Description automatically generated"/>
                          <pic:cNvPicPr/>
                        </pic:nvPicPr>
                        <pic:blipFill>
                          <a:blip r:embed="rId13"/>
                          <a:stretch>
                            <a:fillRect/>
                          </a:stretch>
                        </pic:blipFill>
                        <pic:spPr>
                          <a:xfrm>
                            <a:off x="0" y="0"/>
                            <a:ext cx="1648902" cy="1063970"/>
                          </a:xfrm>
                          <a:prstGeom prst="rect">
                            <a:avLst/>
                          </a:prstGeom>
                        </pic:spPr>
                      </pic:pic>
                    </a:graphicData>
                  </a:graphic>
                </wp:inline>
              </w:drawing>
            </w:r>
          </w:p>
        </w:tc>
      </w:tr>
      <w:tr w:rsidR="00AA7743" w:rsidRPr="00F1182A" w14:paraId="4DC89449" w14:textId="77777777">
        <w:trPr>
          <w:trHeight w:val="286"/>
        </w:trPr>
        <w:tc>
          <w:tcPr>
            <w:tcW w:w="3499" w:type="pct"/>
            <w:gridSpan w:val="2"/>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0560F0A" w14:textId="77777777" w:rsidR="00AA7743" w:rsidRPr="00F1182A" w:rsidRDefault="00AA7743">
            <w:pPr>
              <w:ind w:left="720"/>
              <w:jc w:val="center"/>
              <w:rPr>
                <w:rFonts w:cs="Arial"/>
                <w:b/>
                <w:sz w:val="20"/>
              </w:rPr>
            </w:pPr>
            <w:r w:rsidRPr="00F1182A">
              <w:rPr>
                <w:rFonts w:cs="Arial"/>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08BC9C6" w14:textId="77777777" w:rsidR="00AA7743" w:rsidRPr="00F1182A" w:rsidRDefault="00AA7743">
            <w:pPr>
              <w:ind w:left="-72"/>
              <w:jc w:val="center"/>
              <w:rPr>
                <w:rFonts w:cs="Arial"/>
                <w:b/>
                <w:sz w:val="20"/>
              </w:rPr>
            </w:pPr>
            <w:r w:rsidRPr="00F1182A">
              <w:rPr>
                <w:rFonts w:cs="Arial"/>
                <w:b/>
                <w:sz w:val="20"/>
              </w:rPr>
              <w:t>Mark allocation</w:t>
            </w:r>
          </w:p>
        </w:tc>
      </w:tr>
      <w:tr w:rsidR="00AA7743" w:rsidRPr="00F1182A" w14:paraId="678E4A80" w14:textId="77777777">
        <w:trPr>
          <w:trHeight w:val="265"/>
        </w:trPr>
        <w:tc>
          <w:tcPr>
            <w:tcW w:w="3499" w:type="pct"/>
            <w:gridSpan w:val="2"/>
            <w:tcBorders>
              <w:top w:val="single" w:sz="4" w:space="0" w:color="auto"/>
              <w:left w:val="single" w:sz="4" w:space="0" w:color="auto"/>
              <w:bottom w:val="single" w:sz="4" w:space="0" w:color="auto"/>
              <w:right w:val="single" w:sz="4" w:space="0" w:color="auto"/>
            </w:tcBorders>
          </w:tcPr>
          <w:p w14:paraId="22ED88D1" w14:textId="77777777" w:rsidR="00AA7743" w:rsidRPr="00F1182A" w:rsidRDefault="00AA7743">
            <w:pPr>
              <w:rPr>
                <w:rFonts w:cs="Arial"/>
              </w:rPr>
            </w:pPr>
            <w:r w:rsidRPr="00F1182A">
              <w:rPr>
                <w:rFonts w:cs="Arial"/>
              </w:rPr>
              <w:t>States correct integral with limits</w:t>
            </w:r>
          </w:p>
          <w:p w14:paraId="0DA67AAB" w14:textId="77777777" w:rsidR="00AA7743" w:rsidRPr="00F1182A" w:rsidRDefault="00AA7743">
            <w:pPr>
              <w:rPr>
                <w:rFonts w:cs="Arial"/>
                <w:szCs w:val="22"/>
              </w:rPr>
            </w:pPr>
            <w:r w:rsidRPr="00F1182A">
              <w:rPr>
                <w:rFonts w:cs="Arial"/>
              </w:rPr>
              <w:t>States correct answer</w:t>
            </w:r>
          </w:p>
        </w:tc>
        <w:tc>
          <w:tcPr>
            <w:tcW w:w="1501" w:type="pct"/>
            <w:tcBorders>
              <w:top w:val="single" w:sz="4" w:space="0" w:color="auto"/>
              <w:left w:val="single" w:sz="4" w:space="0" w:color="auto"/>
              <w:bottom w:val="single" w:sz="4" w:space="0" w:color="auto"/>
              <w:right w:val="single" w:sz="4" w:space="0" w:color="auto"/>
            </w:tcBorders>
          </w:tcPr>
          <w:p w14:paraId="46BCA333" w14:textId="77777777" w:rsidR="00AA7743" w:rsidRPr="00F1182A" w:rsidRDefault="00AA7743">
            <w:pPr>
              <w:ind w:left="-72"/>
              <w:jc w:val="center"/>
              <w:rPr>
                <w:rFonts w:cs="Arial"/>
                <w:szCs w:val="22"/>
              </w:rPr>
            </w:pPr>
            <w:r w:rsidRPr="00F1182A">
              <w:rPr>
                <w:rFonts w:cs="Arial"/>
                <w:szCs w:val="22"/>
              </w:rPr>
              <w:t>1</w:t>
            </w:r>
          </w:p>
          <w:p w14:paraId="4DCDB464" w14:textId="77777777" w:rsidR="00AA7743" w:rsidRPr="00F1182A" w:rsidRDefault="00AA7743">
            <w:pPr>
              <w:ind w:left="-72"/>
              <w:jc w:val="center"/>
              <w:rPr>
                <w:rFonts w:cs="Arial"/>
                <w:szCs w:val="22"/>
              </w:rPr>
            </w:pPr>
            <w:r w:rsidRPr="00F1182A">
              <w:rPr>
                <w:rFonts w:cs="Arial"/>
              </w:rPr>
              <w:t>1</w:t>
            </w:r>
          </w:p>
        </w:tc>
      </w:tr>
    </w:tbl>
    <w:p w14:paraId="58CCF919" w14:textId="77777777" w:rsidR="00AA7743" w:rsidRDefault="00AA7743" w:rsidP="00AA7743">
      <w:pPr>
        <w:rPr>
          <w:rFonts w:cs="Arial"/>
        </w:rPr>
      </w:pPr>
    </w:p>
    <w:p w14:paraId="4A7D23CD" w14:textId="77777777" w:rsidR="00AA7743" w:rsidRDefault="00AA7743" w:rsidP="00AA7743">
      <w:pPr>
        <w:rPr>
          <w:rFonts w:eastAsiaTheme="minorEastAsia" w:cs="Arial"/>
          <w:iCs/>
        </w:rPr>
      </w:pPr>
      <w:r>
        <w:rPr>
          <w:rFonts w:cs="Arial"/>
        </w:rPr>
        <w:t xml:space="preserve">(b)  Is the level of water rising or falling when </w:t>
      </w:r>
      <m:oMath>
        <m:r>
          <w:rPr>
            <w:rFonts w:ascii="Cambria Math" w:hAnsi="Cambria Math" w:cs="Arial"/>
          </w:rPr>
          <m:t>t=6</m:t>
        </m:r>
      </m:oMath>
      <w:r>
        <w:rPr>
          <w:rFonts w:cs="Arial"/>
        </w:rPr>
        <w:t>?</w:t>
      </w:r>
    </w:p>
    <w:p w14:paraId="3DD342A5" w14:textId="77777777" w:rsidR="00AA7743" w:rsidRPr="00EC4291" w:rsidRDefault="00AA7743" w:rsidP="00AA7743">
      <w:pPr>
        <w:jc w:val="right"/>
        <w:rPr>
          <w:rFonts w:eastAsiaTheme="minorHAnsi" w:cs="Arial"/>
        </w:rPr>
      </w:pPr>
      <w:r>
        <w:rPr>
          <w:rFonts w:cs="Arial"/>
          <w:iCs/>
          <w:szCs w:val="22"/>
        </w:rPr>
        <w:tab/>
      </w:r>
      <w:r>
        <w:rPr>
          <w:rFonts w:cs="Arial"/>
          <w:iCs/>
          <w:szCs w:val="22"/>
        </w:rPr>
        <w:tab/>
      </w:r>
      <w:r w:rsidRPr="00EC4291">
        <w:rPr>
          <w:rFonts w:cs="Arial"/>
          <w:iCs/>
        </w:rPr>
        <w:t xml:space="preserve"> (2 marks)</w:t>
      </w:r>
    </w:p>
    <w:tbl>
      <w:tblPr>
        <w:tblpPr w:leftFromText="180" w:rightFromText="180" w:vertAnchor="text" w:horzAnchor="margin" w:tblpY="172"/>
        <w:tblW w:w="5000" w:type="pct"/>
        <w:tblLook w:val="01E0" w:firstRow="1" w:lastRow="1" w:firstColumn="1" w:lastColumn="1" w:noHBand="0" w:noVBand="0"/>
      </w:tblPr>
      <w:tblGrid>
        <w:gridCol w:w="5228"/>
        <w:gridCol w:w="2089"/>
        <w:gridCol w:w="3139"/>
      </w:tblGrid>
      <w:tr w:rsidR="00AA7743" w:rsidRPr="00F1182A" w14:paraId="3CA05165" w14:textId="77777777">
        <w:trPr>
          <w:trHeight w:val="558"/>
        </w:trPr>
        <w:tc>
          <w:tcPr>
            <w:tcW w:w="2500" w:type="pct"/>
            <w:tcBorders>
              <w:top w:val="single" w:sz="4" w:space="0" w:color="auto"/>
              <w:left w:val="single" w:sz="4" w:space="0" w:color="auto"/>
              <w:bottom w:val="single" w:sz="4" w:space="0" w:color="auto"/>
              <w:right w:val="single" w:sz="4" w:space="0" w:color="auto"/>
            </w:tcBorders>
          </w:tcPr>
          <w:p w14:paraId="6CB07F3E" w14:textId="77777777" w:rsidR="00AA7743" w:rsidRPr="00D379A0" w:rsidRDefault="00AA7743">
            <w:pPr>
              <w:jc w:val="center"/>
              <w:rPr>
                <w:rFonts w:eastAsiaTheme="minorEastAsia" w:cs="Arial"/>
              </w:rPr>
            </w:pPr>
            <m:oMath>
              <m:r>
                <w:rPr>
                  <w:rFonts w:ascii="Cambria Math" w:hAnsi="Cambria Math" w:cs="Arial"/>
                </w:rPr>
                <m:t>f</m:t>
              </m:r>
              <m:d>
                <m:dPr>
                  <m:ctrlPr>
                    <w:rPr>
                      <w:rFonts w:ascii="Cambria Math" w:hAnsi="Cambria Math" w:cs="Arial"/>
                      <w:i/>
                      <w:iCs/>
                    </w:rPr>
                  </m:ctrlPr>
                </m:dPr>
                <m:e>
                  <m:r>
                    <w:rPr>
                      <w:rFonts w:ascii="Cambria Math" w:hAnsi="Cambria Math" w:cs="Arial"/>
                    </w:rPr>
                    <m:t>6</m:t>
                  </m:r>
                </m:e>
              </m:d>
              <m:r>
                <w:rPr>
                  <w:rFonts w:ascii="Cambria Math" w:hAnsi="Cambria Math" w:cs="Arial"/>
                </w:rPr>
                <m:t>=42.4</m:t>
              </m:r>
            </m:oMath>
            <w:r w:rsidRPr="00D379A0">
              <w:rPr>
                <w:rFonts w:eastAsiaTheme="minorEastAsia" w:cs="Arial"/>
                <w:i/>
                <w:iCs/>
              </w:rPr>
              <w:t xml:space="preserve">, </w:t>
            </w:r>
            <w:r w:rsidRPr="00D379A0">
              <w:rPr>
                <w:rFonts w:eastAsiaTheme="minorEastAsia" w:cs="Arial"/>
              </w:rPr>
              <w:t>water is being removed 50L per hour.</w:t>
            </w:r>
          </w:p>
          <w:p w14:paraId="4A0E5C6B" w14:textId="77777777" w:rsidR="00AA7743" w:rsidRPr="00D379A0" w:rsidRDefault="00AA7743">
            <w:pPr>
              <w:jc w:val="center"/>
              <w:rPr>
                <w:rFonts w:eastAsiaTheme="minorEastAsia" w:cs="Arial"/>
                <w:iCs/>
              </w:rPr>
            </w:pPr>
            <m:oMathPara>
              <m:oMath>
                <m:r>
                  <w:rPr>
                    <w:rFonts w:ascii="Cambria Math" w:hAnsi="Cambria Math" w:cs="Arial"/>
                  </w:rPr>
                  <m:t>42.4&lt;50</m:t>
                </m:r>
              </m:oMath>
            </m:oMathPara>
          </w:p>
          <w:p w14:paraId="23FC481E" w14:textId="77777777" w:rsidR="00AA7743" w:rsidRPr="00CB1080" w:rsidRDefault="00AA7743">
            <w:pPr>
              <w:jc w:val="center"/>
              <w:rPr>
                <w:rFonts w:eastAsiaTheme="minorEastAsia" w:cs="Arial"/>
              </w:rPr>
            </w:pPr>
            <m:oMath>
              <m:r>
                <w:rPr>
                  <w:rFonts w:ascii="Cambria Math" w:eastAsiaTheme="minorEastAsia" w:hAnsi="Cambria Math" w:cs="Arial"/>
                </w:rPr>
                <m:t>∴</m:t>
              </m:r>
            </m:oMath>
            <w:r w:rsidRPr="00D379A0">
              <w:rPr>
                <w:rFonts w:eastAsiaTheme="minorEastAsia" w:cs="Arial"/>
              </w:rPr>
              <w:t xml:space="preserve"> level is decreasing</w:t>
            </w:r>
          </w:p>
        </w:tc>
        <w:tc>
          <w:tcPr>
            <w:tcW w:w="2500" w:type="pct"/>
            <w:gridSpan w:val="2"/>
            <w:tcBorders>
              <w:top w:val="single" w:sz="4" w:space="0" w:color="auto"/>
              <w:left w:val="single" w:sz="4" w:space="0" w:color="auto"/>
              <w:bottom w:val="single" w:sz="4" w:space="0" w:color="auto"/>
              <w:right w:val="single" w:sz="4" w:space="0" w:color="auto"/>
            </w:tcBorders>
          </w:tcPr>
          <w:p w14:paraId="2067792C" w14:textId="77777777" w:rsidR="00AA7743" w:rsidRPr="00F1182A" w:rsidRDefault="00AA7743">
            <w:pPr>
              <w:jc w:val="center"/>
              <w:rPr>
                <w:rFonts w:cs="Arial"/>
                <w:i/>
                <w:iCs/>
                <w:szCs w:val="22"/>
              </w:rPr>
            </w:pPr>
            <w:r w:rsidRPr="00913979">
              <w:rPr>
                <w:rFonts w:cs="Arial"/>
                <w:i/>
                <w:iCs/>
                <w:noProof/>
                <w:szCs w:val="22"/>
              </w:rPr>
              <w:drawing>
                <wp:inline distT="0" distB="0" distL="0" distR="0" wp14:anchorId="59D70207" wp14:editId="2875A1CF">
                  <wp:extent cx="1454150" cy="1023794"/>
                  <wp:effectExtent l="0" t="0" r="0" b="5080"/>
                  <wp:docPr id="1185694910" name="Picture 11856949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1462500" cy="1029673"/>
                          </a:xfrm>
                          <a:prstGeom prst="rect">
                            <a:avLst/>
                          </a:prstGeom>
                        </pic:spPr>
                      </pic:pic>
                    </a:graphicData>
                  </a:graphic>
                </wp:inline>
              </w:drawing>
            </w:r>
          </w:p>
        </w:tc>
      </w:tr>
      <w:tr w:rsidR="00AA7743" w:rsidRPr="00F1182A" w14:paraId="4A4B7BCE" w14:textId="77777777">
        <w:trPr>
          <w:trHeight w:val="286"/>
        </w:trPr>
        <w:tc>
          <w:tcPr>
            <w:tcW w:w="3499" w:type="pct"/>
            <w:gridSpan w:val="2"/>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6D5F634F" w14:textId="77777777" w:rsidR="00AA7743" w:rsidRPr="00F1182A" w:rsidRDefault="00AA7743">
            <w:pPr>
              <w:ind w:left="720"/>
              <w:jc w:val="center"/>
              <w:rPr>
                <w:rFonts w:cs="Arial"/>
                <w:b/>
                <w:sz w:val="20"/>
              </w:rPr>
            </w:pPr>
            <w:r w:rsidRPr="00F1182A">
              <w:rPr>
                <w:rFonts w:cs="Arial"/>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7F71C2CF" w14:textId="77777777" w:rsidR="00AA7743" w:rsidRPr="00F1182A" w:rsidRDefault="00AA7743">
            <w:pPr>
              <w:ind w:left="-72"/>
              <w:jc w:val="center"/>
              <w:rPr>
                <w:rFonts w:cs="Arial"/>
                <w:b/>
                <w:sz w:val="20"/>
              </w:rPr>
            </w:pPr>
            <w:r w:rsidRPr="00F1182A">
              <w:rPr>
                <w:rFonts w:cs="Arial"/>
                <w:b/>
                <w:sz w:val="20"/>
              </w:rPr>
              <w:t>Mark allocation</w:t>
            </w:r>
          </w:p>
        </w:tc>
      </w:tr>
      <w:tr w:rsidR="00AA7743" w:rsidRPr="00F1182A" w14:paraId="3DBB64CC" w14:textId="77777777">
        <w:trPr>
          <w:trHeight w:val="265"/>
        </w:trPr>
        <w:tc>
          <w:tcPr>
            <w:tcW w:w="3499" w:type="pct"/>
            <w:gridSpan w:val="2"/>
            <w:tcBorders>
              <w:top w:val="single" w:sz="4" w:space="0" w:color="auto"/>
              <w:left w:val="single" w:sz="4" w:space="0" w:color="auto"/>
              <w:bottom w:val="single" w:sz="4" w:space="0" w:color="auto"/>
              <w:right w:val="single" w:sz="4" w:space="0" w:color="auto"/>
            </w:tcBorders>
          </w:tcPr>
          <w:p w14:paraId="4CD96A5F" w14:textId="77777777" w:rsidR="00AA7743" w:rsidRDefault="00AA7743">
            <w:pPr>
              <w:rPr>
                <w:rFonts w:cs="Arial"/>
              </w:rPr>
            </w:pPr>
            <w:r>
              <w:rPr>
                <w:rFonts w:cs="Arial"/>
              </w:rPr>
              <w:t>Calculates correct rate</w:t>
            </w:r>
          </w:p>
          <w:p w14:paraId="4BD2A4DD" w14:textId="77777777" w:rsidR="00AA7743" w:rsidRDefault="00AA7743">
            <w:pPr>
              <w:rPr>
                <w:rFonts w:cs="Arial"/>
              </w:rPr>
            </w:pPr>
            <w:r>
              <w:rPr>
                <w:rFonts w:cs="Arial"/>
              </w:rPr>
              <w:t>States level is falling</w:t>
            </w:r>
          </w:p>
          <w:p w14:paraId="6B0B90C4" w14:textId="77777777" w:rsidR="00AA7743" w:rsidRPr="00F1182A" w:rsidRDefault="00AA7743">
            <w:pPr>
              <w:rPr>
                <w:rFonts w:cs="Arial"/>
                <w:szCs w:val="22"/>
              </w:rPr>
            </w:pPr>
          </w:p>
        </w:tc>
        <w:tc>
          <w:tcPr>
            <w:tcW w:w="1501" w:type="pct"/>
            <w:tcBorders>
              <w:top w:val="single" w:sz="4" w:space="0" w:color="auto"/>
              <w:left w:val="single" w:sz="4" w:space="0" w:color="auto"/>
              <w:bottom w:val="single" w:sz="4" w:space="0" w:color="auto"/>
              <w:right w:val="single" w:sz="4" w:space="0" w:color="auto"/>
            </w:tcBorders>
          </w:tcPr>
          <w:p w14:paraId="35BDB148" w14:textId="77777777" w:rsidR="00AA7743" w:rsidRPr="00F1182A" w:rsidRDefault="00AA7743">
            <w:pPr>
              <w:ind w:left="-72"/>
              <w:jc w:val="center"/>
              <w:rPr>
                <w:rFonts w:cs="Arial"/>
                <w:szCs w:val="22"/>
              </w:rPr>
            </w:pPr>
            <w:r w:rsidRPr="00F1182A">
              <w:rPr>
                <w:rFonts w:cs="Arial"/>
                <w:szCs w:val="22"/>
              </w:rPr>
              <w:t>1</w:t>
            </w:r>
          </w:p>
          <w:p w14:paraId="4946D738" w14:textId="77777777" w:rsidR="00AA7743" w:rsidRPr="00D454CB" w:rsidRDefault="00AA7743">
            <w:pPr>
              <w:ind w:left="-72"/>
              <w:jc w:val="center"/>
              <w:rPr>
                <w:rFonts w:cs="Arial"/>
              </w:rPr>
            </w:pPr>
            <w:r w:rsidRPr="00F1182A">
              <w:rPr>
                <w:rFonts w:cs="Arial"/>
              </w:rPr>
              <w:t>1</w:t>
            </w:r>
          </w:p>
        </w:tc>
      </w:tr>
    </w:tbl>
    <w:p w14:paraId="5916BDB3" w14:textId="77777777" w:rsidR="00AA7743" w:rsidRPr="00F1182A" w:rsidRDefault="00AA7743" w:rsidP="00AA7743">
      <w:pPr>
        <w:rPr>
          <w:rFonts w:eastAsiaTheme="minorHAnsi" w:cs="Arial"/>
        </w:rPr>
      </w:pPr>
    </w:p>
    <w:p w14:paraId="587862D4" w14:textId="77777777" w:rsidR="00AA7743" w:rsidRPr="00D454CB" w:rsidRDefault="00AA7743" w:rsidP="00AA7743">
      <w:pPr>
        <w:spacing w:after="160" w:line="259" w:lineRule="auto"/>
        <w:contextualSpacing/>
        <w:rPr>
          <w:rFonts w:eastAsiaTheme="minorHAnsi"/>
        </w:rPr>
      </w:pPr>
      <w:r>
        <w:t xml:space="preserve">(c)  How many litres are in the tank at </w:t>
      </w:r>
      <m:oMath>
        <m:r>
          <w:rPr>
            <w:rFonts w:ascii="Cambria Math" w:hAnsi="Cambria Math"/>
          </w:rPr>
          <m:t>t=12</m:t>
        </m:r>
      </m:oMath>
      <w:r>
        <w:t xml:space="preserve">? </w:t>
      </w:r>
      <w:r>
        <w:rPr>
          <w:rFonts w:eastAsiaTheme="minorEastAsia"/>
        </w:rPr>
        <w:tab/>
      </w:r>
      <w:r>
        <w:t xml:space="preserve"> </w:t>
      </w:r>
      <w:r>
        <w:rPr>
          <w:rFonts w:eastAsiaTheme="minorEastAsia"/>
        </w:rPr>
        <w:tab/>
      </w:r>
      <w:r>
        <w:t xml:space="preserve"> </w:t>
      </w:r>
      <w:r>
        <w:rPr>
          <w:rFonts w:eastAsiaTheme="minorEastAsia"/>
        </w:rPr>
        <w:tab/>
      </w:r>
      <w:r>
        <w:t xml:space="preserve"> </w:t>
      </w:r>
      <w:r>
        <w:rPr>
          <w:rFonts w:eastAsiaTheme="minorEastAsia"/>
        </w:rPr>
        <w:tab/>
      </w:r>
      <w:r>
        <w:t xml:space="preserve"> </w:t>
      </w:r>
      <w:r>
        <w:rPr>
          <w:rFonts w:eastAsiaTheme="minorEastAsia"/>
        </w:rPr>
        <w:tab/>
      </w:r>
      <w:r>
        <w:t xml:space="preserve"> </w:t>
      </w:r>
      <w:r>
        <w:rPr>
          <w:rFonts w:eastAsiaTheme="minorEastAsia"/>
        </w:rPr>
        <w:tab/>
        <w:t xml:space="preserve">     </w:t>
      </w:r>
      <w:r>
        <w:t>(3 marks)</w:t>
      </w:r>
    </w:p>
    <w:p w14:paraId="1D7440F3" w14:textId="77777777" w:rsidR="00AA7743" w:rsidRPr="00EC2608" w:rsidRDefault="00AA7743" w:rsidP="00AA7743">
      <w:pPr>
        <w:pStyle w:val="ListParagraph"/>
        <w:jc w:val="right"/>
        <w:rPr>
          <w:rFonts w:eastAsiaTheme="minorHAnsi"/>
        </w:rPr>
      </w:pPr>
    </w:p>
    <w:tbl>
      <w:tblPr>
        <w:tblpPr w:leftFromText="180" w:rightFromText="180" w:vertAnchor="text" w:horzAnchor="margin" w:tblpY="172"/>
        <w:tblW w:w="5000" w:type="pct"/>
        <w:tblLook w:val="01E0" w:firstRow="1" w:lastRow="1" w:firstColumn="1" w:lastColumn="1" w:noHBand="0" w:noVBand="0"/>
      </w:tblPr>
      <w:tblGrid>
        <w:gridCol w:w="5228"/>
        <w:gridCol w:w="2089"/>
        <w:gridCol w:w="3139"/>
      </w:tblGrid>
      <w:tr w:rsidR="00AA7743" w:rsidRPr="00F1182A" w14:paraId="46B3A5A5" w14:textId="77777777">
        <w:trPr>
          <w:trHeight w:val="558"/>
        </w:trPr>
        <w:tc>
          <w:tcPr>
            <w:tcW w:w="2500" w:type="pct"/>
            <w:tcBorders>
              <w:top w:val="single" w:sz="4" w:space="0" w:color="auto"/>
              <w:left w:val="single" w:sz="4" w:space="0" w:color="auto"/>
              <w:bottom w:val="single" w:sz="4" w:space="0" w:color="auto"/>
              <w:right w:val="single" w:sz="4" w:space="0" w:color="auto"/>
            </w:tcBorders>
          </w:tcPr>
          <w:p w14:paraId="0FEC6D44" w14:textId="77777777" w:rsidR="00AA7743" w:rsidRDefault="00AA7743">
            <w:pPr>
              <w:jc w:val="center"/>
              <w:rPr>
                <w:rFonts w:eastAsiaTheme="minorEastAsia" w:cs="Arial"/>
              </w:rPr>
            </w:pPr>
          </w:p>
          <w:p w14:paraId="7C288C03" w14:textId="77777777" w:rsidR="00AA7743" w:rsidRDefault="00AA7743">
            <w:pPr>
              <w:rPr>
                <w:rFonts w:eastAsiaTheme="minorEastAsia" w:cs="Arial"/>
              </w:rPr>
            </w:pPr>
            <w:r>
              <w:rPr>
                <w:rFonts w:cs="Arial"/>
              </w:rPr>
              <w:t>At t</w:t>
            </w:r>
            <m:oMath>
              <m:r>
                <w:rPr>
                  <w:rFonts w:ascii="Cambria Math" w:hAnsi="Cambria Math" w:cs="Arial"/>
                </w:rPr>
                <m:t>=12</m:t>
              </m:r>
            </m:oMath>
            <w:r>
              <w:rPr>
                <w:rFonts w:eastAsiaTheme="minorEastAsia" w:cs="Arial"/>
              </w:rPr>
              <w:t>, the tank contains</w:t>
            </w:r>
          </w:p>
          <w:p w14:paraId="3A9045C7" w14:textId="77777777" w:rsidR="00AA7743" w:rsidRPr="00B95975" w:rsidRDefault="00AA7743">
            <w:pPr>
              <w:rPr>
                <w:rFonts w:cs="Arial"/>
              </w:rPr>
            </w:pPr>
            <w:r>
              <w:rPr>
                <w:rFonts w:eastAsiaTheme="minorEastAsia" w:cs="Arial"/>
              </w:rPr>
              <w:t>300+</w:t>
            </w:r>
            <m:oMath>
              <m:nary>
                <m:naryPr>
                  <m:limLoc m:val="subSup"/>
                  <m:ctrlPr>
                    <w:rPr>
                      <w:rFonts w:ascii="Cambria Math" w:eastAsiaTheme="minorHAnsi" w:hAnsi="Cambria Math" w:cs="Arial"/>
                      <w:i/>
                      <w:iCs/>
                      <w:szCs w:val="22"/>
                    </w:rPr>
                  </m:ctrlPr>
                </m:naryPr>
                <m:sub>
                  <m:r>
                    <w:rPr>
                      <w:rFonts w:ascii="Cambria Math" w:hAnsi="Cambria Math" w:cs="Arial"/>
                    </w:rPr>
                    <m:t>0</m:t>
                  </m:r>
                </m:sub>
                <m:sup>
                  <m:r>
                    <w:rPr>
                      <w:rFonts w:ascii="Cambria Math" w:hAnsi="Cambria Math" w:cs="Arial"/>
                    </w:rPr>
                    <m:t>12</m:t>
                  </m:r>
                </m:sup>
                <m:e>
                  <m:r>
                    <w:rPr>
                      <w:rFonts w:ascii="Cambria Math" w:hAnsi="Cambria Math" w:cs="Arial"/>
                    </w:rPr>
                    <m:t>(55-15</m:t>
                  </m:r>
                  <m:r>
                    <m:rPr>
                      <m:sty m:val="p"/>
                    </m:rPr>
                    <w:rPr>
                      <w:rFonts w:ascii="Cambria Math" w:hAnsi="Cambria Math" w:cs="Arial"/>
                    </w:rPr>
                    <m:t>cos⁡</m:t>
                  </m:r>
                  <m:r>
                    <w:rPr>
                      <w:rFonts w:ascii="Cambria Math" w:hAnsi="Cambria Math" w:cs="Arial"/>
                    </w:rPr>
                    <m:t>(</m:t>
                  </m:r>
                  <m:f>
                    <m:fPr>
                      <m:ctrlPr>
                        <w:rPr>
                          <w:rFonts w:ascii="Cambria Math" w:eastAsiaTheme="minorHAnsi" w:hAnsi="Cambria Math" w:cs="Arial"/>
                          <w:i/>
                          <w:iCs/>
                          <w:szCs w:val="22"/>
                        </w:rPr>
                      </m:ctrlPr>
                    </m:fPr>
                    <m:num>
                      <m:r>
                        <w:rPr>
                          <w:rFonts w:ascii="Cambria Math" w:hAnsi="Cambria Math" w:cs="Arial"/>
                        </w:rPr>
                        <m:t>2t-3</m:t>
                      </m:r>
                    </m:num>
                    <m:den>
                      <m:r>
                        <w:rPr>
                          <w:rFonts w:ascii="Cambria Math" w:hAnsi="Cambria Math" w:cs="Arial"/>
                        </w:rPr>
                        <m:t>5π</m:t>
                      </m:r>
                    </m:den>
                  </m:f>
                </m:e>
              </m:nary>
              <m:r>
                <w:rPr>
                  <w:rFonts w:ascii="Cambria Math" w:hAnsi="Cambria Math" w:cs="Arial"/>
                </w:rPr>
                <m:t>)-50) dt=223</m:t>
              </m:r>
            </m:oMath>
          </w:p>
        </w:tc>
        <w:tc>
          <w:tcPr>
            <w:tcW w:w="2500" w:type="pct"/>
            <w:gridSpan w:val="2"/>
            <w:tcBorders>
              <w:top w:val="single" w:sz="4" w:space="0" w:color="auto"/>
              <w:left w:val="single" w:sz="4" w:space="0" w:color="auto"/>
              <w:bottom w:val="single" w:sz="4" w:space="0" w:color="auto"/>
              <w:right w:val="single" w:sz="4" w:space="0" w:color="auto"/>
            </w:tcBorders>
          </w:tcPr>
          <w:p w14:paraId="4BD1B258" w14:textId="77777777" w:rsidR="00AA7743" w:rsidRPr="00F1182A" w:rsidRDefault="00AA7743">
            <w:pPr>
              <w:jc w:val="center"/>
              <w:rPr>
                <w:rFonts w:cs="Arial"/>
                <w:i/>
                <w:iCs/>
                <w:szCs w:val="22"/>
              </w:rPr>
            </w:pPr>
            <w:r w:rsidRPr="00913979">
              <w:rPr>
                <w:rFonts w:cs="Arial"/>
                <w:i/>
                <w:iCs/>
                <w:noProof/>
                <w:szCs w:val="22"/>
              </w:rPr>
              <w:drawing>
                <wp:inline distT="0" distB="0" distL="0" distR="0" wp14:anchorId="43CD3ED1" wp14:editId="33EFAFBE">
                  <wp:extent cx="1606550" cy="893082"/>
                  <wp:effectExtent l="0" t="0" r="0" b="2540"/>
                  <wp:docPr id="1450693026" name="Picture 14506930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1615018" cy="897789"/>
                          </a:xfrm>
                          <a:prstGeom prst="rect">
                            <a:avLst/>
                          </a:prstGeom>
                        </pic:spPr>
                      </pic:pic>
                    </a:graphicData>
                  </a:graphic>
                </wp:inline>
              </w:drawing>
            </w:r>
          </w:p>
        </w:tc>
      </w:tr>
      <w:tr w:rsidR="00AA7743" w:rsidRPr="00F1182A" w14:paraId="146F4053" w14:textId="77777777">
        <w:trPr>
          <w:trHeight w:val="286"/>
        </w:trPr>
        <w:tc>
          <w:tcPr>
            <w:tcW w:w="3499" w:type="pct"/>
            <w:gridSpan w:val="2"/>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74E69650" w14:textId="77777777" w:rsidR="00AA7743" w:rsidRPr="00F1182A" w:rsidRDefault="00AA7743">
            <w:pPr>
              <w:ind w:left="720"/>
              <w:jc w:val="center"/>
              <w:rPr>
                <w:rFonts w:cs="Arial"/>
                <w:b/>
                <w:sz w:val="20"/>
              </w:rPr>
            </w:pPr>
            <w:r w:rsidRPr="00F1182A">
              <w:rPr>
                <w:rFonts w:cs="Arial"/>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D216011" w14:textId="77777777" w:rsidR="00AA7743" w:rsidRPr="00F1182A" w:rsidRDefault="00AA7743">
            <w:pPr>
              <w:ind w:left="-72"/>
              <w:jc w:val="center"/>
              <w:rPr>
                <w:rFonts w:cs="Arial"/>
                <w:b/>
                <w:sz w:val="20"/>
              </w:rPr>
            </w:pPr>
            <w:r w:rsidRPr="00F1182A">
              <w:rPr>
                <w:rFonts w:cs="Arial"/>
                <w:b/>
                <w:sz w:val="20"/>
              </w:rPr>
              <w:t>Mark allocation</w:t>
            </w:r>
          </w:p>
        </w:tc>
      </w:tr>
      <w:tr w:rsidR="00AA7743" w:rsidRPr="00F1182A" w14:paraId="1C26D9D2" w14:textId="77777777">
        <w:trPr>
          <w:trHeight w:val="265"/>
        </w:trPr>
        <w:tc>
          <w:tcPr>
            <w:tcW w:w="3499" w:type="pct"/>
            <w:gridSpan w:val="2"/>
            <w:tcBorders>
              <w:top w:val="single" w:sz="4" w:space="0" w:color="auto"/>
              <w:left w:val="single" w:sz="4" w:space="0" w:color="auto"/>
              <w:bottom w:val="single" w:sz="4" w:space="0" w:color="auto"/>
              <w:right w:val="single" w:sz="4" w:space="0" w:color="auto"/>
            </w:tcBorders>
          </w:tcPr>
          <w:p w14:paraId="0B0362F5" w14:textId="77777777" w:rsidR="00AA7743" w:rsidRPr="00F1182A" w:rsidRDefault="00AA7743">
            <w:pPr>
              <w:rPr>
                <w:rFonts w:cs="Arial"/>
              </w:rPr>
            </w:pPr>
            <w:r w:rsidRPr="00F1182A">
              <w:rPr>
                <w:rFonts w:cs="Arial"/>
              </w:rPr>
              <w:t>States correct integral with limits</w:t>
            </w:r>
          </w:p>
          <w:p w14:paraId="1BF80A54" w14:textId="77777777" w:rsidR="00AA7743" w:rsidRPr="00F1182A" w:rsidRDefault="00AA7743">
            <w:pPr>
              <w:rPr>
                <w:rFonts w:cs="Arial"/>
                <w:szCs w:val="22"/>
              </w:rPr>
            </w:pPr>
            <w:r w:rsidRPr="00F1182A">
              <w:rPr>
                <w:rFonts w:cs="Arial"/>
              </w:rPr>
              <w:t>States correct answer</w:t>
            </w:r>
          </w:p>
        </w:tc>
        <w:tc>
          <w:tcPr>
            <w:tcW w:w="1501" w:type="pct"/>
            <w:tcBorders>
              <w:top w:val="single" w:sz="4" w:space="0" w:color="auto"/>
              <w:left w:val="single" w:sz="4" w:space="0" w:color="auto"/>
              <w:bottom w:val="single" w:sz="4" w:space="0" w:color="auto"/>
              <w:right w:val="single" w:sz="4" w:space="0" w:color="auto"/>
            </w:tcBorders>
          </w:tcPr>
          <w:p w14:paraId="15B0EA45" w14:textId="77777777" w:rsidR="00AA7743" w:rsidRPr="00F1182A" w:rsidRDefault="00AA7743">
            <w:pPr>
              <w:ind w:left="-72"/>
              <w:jc w:val="center"/>
              <w:rPr>
                <w:rFonts w:cs="Arial"/>
                <w:szCs w:val="22"/>
              </w:rPr>
            </w:pPr>
            <w:r>
              <w:rPr>
                <w:rFonts w:cs="Arial"/>
                <w:szCs w:val="22"/>
              </w:rPr>
              <w:t>2</w:t>
            </w:r>
          </w:p>
          <w:p w14:paraId="3F1823EC" w14:textId="77777777" w:rsidR="00AA7743" w:rsidRPr="00F1182A" w:rsidRDefault="00AA7743">
            <w:pPr>
              <w:ind w:left="-72"/>
              <w:jc w:val="center"/>
              <w:rPr>
                <w:rFonts w:cs="Arial"/>
                <w:szCs w:val="22"/>
              </w:rPr>
            </w:pPr>
            <w:r w:rsidRPr="00F1182A">
              <w:rPr>
                <w:rFonts w:cs="Arial"/>
              </w:rPr>
              <w:t>1</w:t>
            </w:r>
          </w:p>
        </w:tc>
      </w:tr>
    </w:tbl>
    <w:p w14:paraId="197F12E6" w14:textId="77777777" w:rsidR="00AA7743" w:rsidRPr="00F4471D" w:rsidRDefault="00AA7743" w:rsidP="00AA7743">
      <w:pPr>
        <w:pStyle w:val="ListParagraph"/>
        <w:rPr>
          <w:rFonts w:eastAsiaTheme="minorHAnsi"/>
        </w:rPr>
      </w:pPr>
    </w:p>
    <w:p w14:paraId="3B04D194" w14:textId="77777777" w:rsidR="00AA7743" w:rsidRDefault="00AA7743" w:rsidP="00AA7743">
      <w:pPr>
        <w:pStyle w:val="Header"/>
        <w:tabs>
          <w:tab w:val="clear" w:pos="4153"/>
          <w:tab w:val="clear" w:pos="8306"/>
        </w:tabs>
        <w:spacing w:after="160" w:line="259" w:lineRule="auto"/>
        <w:contextualSpacing/>
        <w:rPr>
          <w:rFonts w:eastAsiaTheme="minorEastAsia"/>
        </w:rPr>
      </w:pPr>
    </w:p>
    <w:p w14:paraId="42E8F44E" w14:textId="77777777" w:rsidR="00AA7743" w:rsidRDefault="00AA7743" w:rsidP="00AA7743">
      <w:pPr>
        <w:pStyle w:val="Header"/>
        <w:tabs>
          <w:tab w:val="clear" w:pos="4153"/>
          <w:tab w:val="clear" w:pos="8306"/>
        </w:tabs>
        <w:spacing w:after="160" w:line="259" w:lineRule="auto"/>
        <w:contextualSpacing/>
        <w:rPr>
          <w:rFonts w:eastAsiaTheme="minorEastAsia"/>
        </w:rPr>
      </w:pPr>
    </w:p>
    <w:p w14:paraId="518050CC" w14:textId="77777777" w:rsidR="00821202" w:rsidRDefault="00821202" w:rsidP="00AA7743">
      <w:pPr>
        <w:pStyle w:val="Header"/>
        <w:tabs>
          <w:tab w:val="clear" w:pos="4153"/>
          <w:tab w:val="clear" w:pos="8306"/>
        </w:tabs>
        <w:spacing w:after="160" w:line="259" w:lineRule="auto"/>
        <w:contextualSpacing/>
        <w:rPr>
          <w:rFonts w:eastAsiaTheme="minorEastAsia"/>
        </w:rPr>
      </w:pPr>
    </w:p>
    <w:p w14:paraId="537FD845" w14:textId="77777777" w:rsidR="00821202" w:rsidRPr="00E72EA9" w:rsidRDefault="00821202" w:rsidP="00AA7743">
      <w:pPr>
        <w:pStyle w:val="Header"/>
        <w:tabs>
          <w:tab w:val="clear" w:pos="4153"/>
          <w:tab w:val="clear" w:pos="8306"/>
        </w:tabs>
        <w:spacing w:after="160" w:line="259" w:lineRule="auto"/>
        <w:contextualSpacing/>
        <w:rPr>
          <w:rFonts w:eastAsiaTheme="minorEastAsia"/>
        </w:rPr>
      </w:pPr>
    </w:p>
    <w:p w14:paraId="7DF1307F" w14:textId="77777777" w:rsidR="00AA7743" w:rsidRDefault="00AA7743" w:rsidP="00AA7743">
      <w:pPr>
        <w:spacing w:after="160" w:line="259" w:lineRule="auto"/>
        <w:contextualSpacing/>
        <w:rPr>
          <w:rFonts w:eastAsiaTheme="minorEastAsia"/>
        </w:rPr>
      </w:pPr>
    </w:p>
    <w:p w14:paraId="28DE6203" w14:textId="77777777" w:rsidR="00AA7743" w:rsidRDefault="00AA7743" w:rsidP="00AA7743">
      <w:pPr>
        <w:spacing w:after="160" w:line="259" w:lineRule="auto"/>
        <w:contextualSpacing/>
        <w:rPr>
          <w:rFonts w:eastAsiaTheme="minorEastAsia"/>
        </w:rPr>
      </w:pPr>
    </w:p>
    <w:p w14:paraId="7662D9E3" w14:textId="77777777" w:rsidR="00AA7743" w:rsidRPr="00D454CB" w:rsidRDefault="00AA7743" w:rsidP="00AA7743">
      <w:pPr>
        <w:spacing w:after="160" w:line="259" w:lineRule="auto"/>
        <w:contextualSpacing/>
        <w:rPr>
          <w:rFonts w:eastAsiaTheme="minorHAnsi"/>
        </w:rPr>
      </w:pPr>
      <w:r>
        <w:rPr>
          <w:rFonts w:eastAsiaTheme="minorEastAsia"/>
        </w:rPr>
        <w:lastRenderedPageBreak/>
        <w:t xml:space="preserve">(d) </w:t>
      </w:r>
      <w:r w:rsidRPr="00D454CB">
        <w:rPr>
          <w:rFonts w:eastAsiaTheme="minorEastAsia"/>
        </w:rPr>
        <w:t xml:space="preserve"> When is the amount of the water in the tank at a </w:t>
      </w:r>
      <w:r>
        <w:rPr>
          <w:rFonts w:eastAsiaTheme="minorEastAsia"/>
        </w:rPr>
        <w:t>m</w:t>
      </w:r>
      <w:r w:rsidRPr="00D454CB">
        <w:rPr>
          <w:rFonts w:eastAsiaTheme="minorEastAsia"/>
        </w:rPr>
        <w:t>inimum</w:t>
      </w:r>
      <w:r>
        <w:rPr>
          <w:rFonts w:eastAsiaTheme="minorEastAsia"/>
        </w:rPr>
        <w:t>?</w:t>
      </w:r>
      <w:r w:rsidRPr="007E6BFB">
        <w:rPr>
          <w:rFonts w:eastAsiaTheme="minorEastAsia"/>
        </w:rPr>
        <w:t xml:space="preserve"> </w:t>
      </w:r>
      <w:r>
        <w:rPr>
          <w:rFonts w:eastAsiaTheme="minorEastAsia"/>
        </w:rPr>
        <w:tab/>
      </w:r>
      <w:r w:rsidRPr="00EC2608">
        <w:t xml:space="preserve"> </w:t>
      </w:r>
      <w:r>
        <w:rPr>
          <w:rFonts w:eastAsiaTheme="minorEastAsia"/>
        </w:rPr>
        <w:tab/>
      </w:r>
      <w:r w:rsidRPr="00EC2608">
        <w:t xml:space="preserve"> </w:t>
      </w:r>
      <w:r>
        <w:tab/>
      </w:r>
      <w:r>
        <w:rPr>
          <w:rFonts w:eastAsiaTheme="minorEastAsia"/>
        </w:rPr>
        <w:tab/>
        <w:t xml:space="preserve">   </w:t>
      </w:r>
      <w:r w:rsidRPr="00EC2608">
        <w:t xml:space="preserve"> </w:t>
      </w:r>
      <w:r>
        <w:t xml:space="preserve"> </w:t>
      </w:r>
      <w:r w:rsidRPr="00EC2608">
        <w:t>(3 marks</w:t>
      </w:r>
      <w:r>
        <w:t>)</w:t>
      </w:r>
    </w:p>
    <w:p w14:paraId="494DE0A3" w14:textId="77777777" w:rsidR="00AA7743" w:rsidRPr="00EC2608" w:rsidRDefault="00AA7743" w:rsidP="00AA7743">
      <w:pPr>
        <w:pStyle w:val="ListParagraph"/>
        <w:jc w:val="right"/>
        <w:rPr>
          <w:rFonts w:eastAsiaTheme="minorHAnsi"/>
        </w:rPr>
      </w:pPr>
    </w:p>
    <w:tbl>
      <w:tblPr>
        <w:tblpPr w:leftFromText="180" w:rightFromText="180" w:vertAnchor="text" w:horzAnchor="margin" w:tblpY="172"/>
        <w:tblW w:w="5000" w:type="pct"/>
        <w:tblLook w:val="01E0" w:firstRow="1" w:lastRow="1" w:firstColumn="1" w:lastColumn="1" w:noHBand="0" w:noVBand="0"/>
      </w:tblPr>
      <w:tblGrid>
        <w:gridCol w:w="5228"/>
        <w:gridCol w:w="2089"/>
        <w:gridCol w:w="3139"/>
      </w:tblGrid>
      <w:tr w:rsidR="00AA7743" w:rsidRPr="00F1182A" w14:paraId="194BEBD4" w14:textId="77777777" w:rsidTr="4EA71D86">
        <w:trPr>
          <w:trHeight w:val="558"/>
        </w:trPr>
        <w:tc>
          <w:tcPr>
            <w:tcW w:w="2500" w:type="pct"/>
            <w:tcBorders>
              <w:top w:val="single" w:sz="4" w:space="0" w:color="auto"/>
              <w:left w:val="single" w:sz="4" w:space="0" w:color="auto"/>
              <w:bottom w:val="single" w:sz="4" w:space="0" w:color="auto"/>
              <w:right w:val="single" w:sz="4" w:space="0" w:color="auto"/>
            </w:tcBorders>
          </w:tcPr>
          <w:p w14:paraId="4BAF9AC4" w14:textId="77777777" w:rsidR="00AA7743" w:rsidRDefault="00AA7743">
            <w:pPr>
              <w:jc w:val="center"/>
              <w:rPr>
                <w:rFonts w:eastAsiaTheme="minorEastAsia" w:cs="Arial"/>
              </w:rPr>
            </w:pPr>
            <w:r>
              <w:rPr>
                <w:rFonts w:eastAsiaTheme="minorEastAsia" w:cs="Arial"/>
              </w:rPr>
              <w:t xml:space="preserve">Amount of water at any time </w:t>
            </w:r>
            <w:r w:rsidRPr="00317884">
              <w:rPr>
                <w:rFonts w:eastAsiaTheme="minorEastAsia" w:cs="Arial"/>
                <w:i/>
                <w:iCs/>
              </w:rPr>
              <w:t>t</w:t>
            </w:r>
            <w:r>
              <w:rPr>
                <w:rFonts w:eastAsiaTheme="minorEastAsia" w:cs="Arial"/>
              </w:rPr>
              <w:t xml:space="preserve"> is given by</w:t>
            </w:r>
          </w:p>
          <w:p w14:paraId="2AD12AF8" w14:textId="77777777" w:rsidR="00AA7743" w:rsidRDefault="00AA7743">
            <w:pPr>
              <w:rPr>
                <w:rFonts w:eastAsiaTheme="minorEastAsia" w:cs="Arial"/>
                <w:iCs/>
              </w:rPr>
            </w:pPr>
            <w:r>
              <w:rPr>
                <w:rFonts w:eastAsiaTheme="minorEastAsia" w:cs="Arial"/>
              </w:rPr>
              <w:t>A(t) =300+</w:t>
            </w:r>
            <m:oMath>
              <m:nary>
                <m:naryPr>
                  <m:limLoc m:val="subSup"/>
                  <m:ctrlPr>
                    <w:rPr>
                      <w:rFonts w:ascii="Cambria Math" w:eastAsiaTheme="minorHAnsi" w:hAnsi="Cambria Math" w:cs="Arial"/>
                      <w:i/>
                      <w:iCs/>
                      <w:szCs w:val="22"/>
                    </w:rPr>
                  </m:ctrlPr>
                </m:naryPr>
                <m:sub>
                  <m:r>
                    <w:rPr>
                      <w:rFonts w:ascii="Cambria Math" w:hAnsi="Cambria Math" w:cs="Arial"/>
                    </w:rPr>
                    <m:t>0</m:t>
                  </m:r>
                </m:sub>
                <m:sup>
                  <m:r>
                    <w:rPr>
                      <w:rFonts w:ascii="Cambria Math" w:eastAsiaTheme="minorHAnsi" w:hAnsi="Cambria Math" w:cs="Arial"/>
                      <w:szCs w:val="22"/>
                    </w:rPr>
                    <m:t>t</m:t>
                  </m:r>
                </m:sup>
                <m:e>
                  <m:r>
                    <w:rPr>
                      <w:rFonts w:ascii="Cambria Math" w:hAnsi="Cambria Math" w:cs="Arial"/>
                    </w:rPr>
                    <m:t>(55-15</m:t>
                  </m:r>
                  <m:r>
                    <m:rPr>
                      <m:sty m:val="p"/>
                    </m:rPr>
                    <w:rPr>
                      <w:rFonts w:ascii="Cambria Math" w:hAnsi="Cambria Math" w:cs="Arial"/>
                    </w:rPr>
                    <m:t>cos⁡</m:t>
                  </m:r>
                  <m:r>
                    <w:rPr>
                      <w:rFonts w:ascii="Cambria Math" w:hAnsi="Cambria Math" w:cs="Arial"/>
                    </w:rPr>
                    <m:t>(</m:t>
                  </m:r>
                  <m:f>
                    <m:fPr>
                      <m:ctrlPr>
                        <w:rPr>
                          <w:rFonts w:ascii="Cambria Math" w:eastAsiaTheme="minorHAnsi" w:hAnsi="Cambria Math" w:cs="Arial"/>
                          <w:i/>
                          <w:iCs/>
                          <w:szCs w:val="22"/>
                        </w:rPr>
                      </m:ctrlPr>
                    </m:fPr>
                    <m:num>
                      <m:r>
                        <w:rPr>
                          <w:rFonts w:ascii="Cambria Math" w:hAnsi="Cambria Math" w:cs="Arial"/>
                        </w:rPr>
                        <m:t>2t-3</m:t>
                      </m:r>
                    </m:num>
                    <m:den>
                      <m:r>
                        <w:rPr>
                          <w:rFonts w:ascii="Cambria Math" w:hAnsi="Cambria Math" w:cs="Arial"/>
                        </w:rPr>
                        <m:t>5π</m:t>
                      </m:r>
                    </m:den>
                  </m:f>
                </m:e>
              </m:nary>
              <m:r>
                <w:rPr>
                  <w:rFonts w:ascii="Cambria Math" w:hAnsi="Cambria Math" w:cs="Arial"/>
                </w:rPr>
                <m:t>)-50) dt</m:t>
              </m:r>
            </m:oMath>
          </w:p>
          <w:p w14:paraId="356A36CC" w14:textId="77777777" w:rsidR="00AA7743" w:rsidRDefault="00AA7743">
            <w:pPr>
              <w:rPr>
                <w:rFonts w:eastAsiaTheme="minorEastAsia" w:cs="Arial"/>
              </w:rPr>
            </w:pPr>
            <w:r>
              <w:rPr>
                <w:rFonts w:eastAsiaTheme="minorEastAsia" w:cs="Arial"/>
              </w:rPr>
              <w:t>Minimum occurs when</w:t>
            </w:r>
            <m:oMath>
              <m:r>
                <w:rPr>
                  <w:rFonts w:ascii="Cambria Math" w:eastAsiaTheme="minorEastAsia" w:hAnsi="Cambria Math" w:cs="Arial"/>
                </w:rPr>
                <m:t xml:space="preserve"> </m:t>
              </m:r>
              <m:sSup>
                <m:sSupPr>
                  <m:ctrlPr>
                    <w:rPr>
                      <w:rFonts w:ascii="Cambria Math" w:eastAsiaTheme="minorEastAsia" w:hAnsi="Cambria Math" w:cs="Arial"/>
                      <w:i/>
                      <w:szCs w:val="22"/>
                    </w:rPr>
                  </m:ctrlPr>
                </m:sSupPr>
                <m:e>
                  <m:r>
                    <w:rPr>
                      <w:rFonts w:ascii="Cambria Math" w:eastAsiaTheme="minorEastAsia" w:hAnsi="Cambria Math" w:cs="Arial"/>
                    </w:rPr>
                    <m:t>A</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=0</m:t>
              </m:r>
            </m:oMath>
          </w:p>
          <w:p w14:paraId="46C50D9F" w14:textId="77777777" w:rsidR="00AA7743" w:rsidRPr="00317884" w:rsidRDefault="00AA7743">
            <w:pPr>
              <w:rPr>
                <w:rFonts w:eastAsiaTheme="minorEastAsia" w:cs="Arial"/>
                <w:iCs/>
              </w:rPr>
            </w:pPr>
            <w:r>
              <w:rPr>
                <w:rFonts w:cs="Arial"/>
              </w:rPr>
              <w:t xml:space="preserve">Solve  </w:t>
            </w:r>
            <m:oMath>
              <m:r>
                <w:rPr>
                  <w:rFonts w:ascii="Cambria Math" w:hAnsi="Cambria Math" w:cs="Arial"/>
                </w:rPr>
                <m:t>55-15</m:t>
              </m:r>
              <m:func>
                <m:funcPr>
                  <m:ctrlPr>
                    <w:rPr>
                      <w:rFonts w:ascii="Cambria Math" w:hAnsi="Cambria Math" w:cs="Arial"/>
                      <w:iCs/>
                    </w:rPr>
                  </m:ctrlPr>
                </m:funcPr>
                <m:fName>
                  <m:r>
                    <m:rPr>
                      <m:sty m:val="p"/>
                    </m:rPr>
                    <w:rPr>
                      <w:rFonts w:ascii="Cambria Math" w:hAnsi="Cambria Math" w:cs="Arial"/>
                    </w:rPr>
                    <m:t>cos</m:t>
                  </m:r>
                </m:fName>
                <m:e>
                  <m:d>
                    <m:dPr>
                      <m:ctrlPr>
                        <w:rPr>
                          <w:rFonts w:ascii="Cambria Math" w:hAnsi="Cambria Math" w:cs="Arial"/>
                          <w:i/>
                          <w:iCs/>
                        </w:rPr>
                      </m:ctrlPr>
                    </m:dPr>
                    <m:e>
                      <m:f>
                        <m:fPr>
                          <m:ctrlPr>
                            <w:rPr>
                              <w:rFonts w:ascii="Cambria Math" w:eastAsiaTheme="minorHAnsi" w:hAnsi="Cambria Math" w:cs="Arial"/>
                              <w:i/>
                              <w:iCs/>
                              <w:szCs w:val="22"/>
                            </w:rPr>
                          </m:ctrlPr>
                        </m:fPr>
                        <m:num>
                          <m:r>
                            <w:rPr>
                              <w:rFonts w:ascii="Cambria Math" w:hAnsi="Cambria Math" w:cs="Arial"/>
                            </w:rPr>
                            <m:t>2t-3</m:t>
                          </m:r>
                        </m:num>
                        <m:den>
                          <m:r>
                            <w:rPr>
                              <w:rFonts w:ascii="Cambria Math" w:hAnsi="Cambria Math" w:cs="Arial"/>
                            </w:rPr>
                            <m:t>5π</m:t>
                          </m:r>
                        </m:den>
                      </m:f>
                    </m:e>
                  </m:d>
                </m:e>
              </m:func>
              <m:r>
                <w:rPr>
                  <w:rFonts w:ascii="Cambria Math" w:hAnsi="Cambria Math" w:cs="Arial"/>
                </w:rPr>
                <m:t>-50=0</m:t>
              </m:r>
            </m:oMath>
          </w:p>
          <w:p w14:paraId="10A85A9E" w14:textId="77777777" w:rsidR="00AA7743" w:rsidRPr="00317884" w:rsidRDefault="00AA7743">
            <w:pPr>
              <w:rPr>
                <w:rFonts w:eastAsiaTheme="minorEastAsia" w:cs="Arial"/>
                <w:iCs/>
              </w:rPr>
            </w:pPr>
            <m:oMathPara>
              <m:oMath>
                <m:r>
                  <w:rPr>
                    <w:rFonts w:ascii="Cambria Math" w:eastAsiaTheme="minorEastAsia" w:hAnsi="Cambria Math" w:cs="Arial"/>
                  </w:rPr>
                  <m:t>t=11.2</m:t>
                </m:r>
              </m:oMath>
            </m:oMathPara>
          </w:p>
          <w:p w14:paraId="25A90850" w14:textId="77777777" w:rsidR="00AA7743" w:rsidRPr="005D5128" w:rsidRDefault="00BF0AA6">
            <w:pPr>
              <w:rPr>
                <w:rFonts w:eastAsiaTheme="minorEastAsia" w:cs="Arial"/>
              </w:rPr>
            </w:pPr>
            <m:oMathPara>
              <m:oMath>
                <m:sSup>
                  <m:sSupPr>
                    <m:ctrlPr>
                      <w:rPr>
                        <w:rFonts w:ascii="Cambria Math" w:eastAsiaTheme="minorEastAsia" w:hAnsi="Cambria Math" w:cs="Arial"/>
                        <w:i/>
                        <w:szCs w:val="22"/>
                      </w:rPr>
                    </m:ctrlPr>
                  </m:sSupPr>
                  <m:e>
                    <m:r>
                      <w:rPr>
                        <w:rFonts w:ascii="Cambria Math" w:eastAsiaTheme="minorEastAsia" w:hAnsi="Cambria Math" w:cs="Arial"/>
                      </w:rPr>
                      <m:t>A</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szCs w:val="22"/>
                      </w:rPr>
                    </m:ctrlPr>
                  </m:fPr>
                  <m:num>
                    <m:r>
                      <w:rPr>
                        <w:rFonts w:ascii="Cambria Math" w:eastAsiaTheme="minorEastAsia" w:hAnsi="Cambria Math" w:cs="Arial"/>
                      </w:rPr>
                      <m:t>6</m:t>
                    </m:r>
                    <m:r>
                      <m:rPr>
                        <m:sty m:val="p"/>
                      </m:rPr>
                      <w:rPr>
                        <w:rFonts w:ascii="Cambria Math" w:eastAsiaTheme="minorEastAsia" w:hAnsi="Cambria Math" w:cs="Arial"/>
                      </w:rPr>
                      <m:t>sin⁡</m:t>
                    </m:r>
                    <m:r>
                      <w:rPr>
                        <w:rFonts w:ascii="Cambria Math" w:eastAsiaTheme="minorEastAsia" w:hAnsi="Cambria Math" w:cs="Arial"/>
                      </w:rPr>
                      <m:t>(</m:t>
                    </m:r>
                    <m:f>
                      <m:fPr>
                        <m:ctrlPr>
                          <w:rPr>
                            <w:rFonts w:ascii="Cambria Math" w:eastAsiaTheme="minorEastAsia" w:hAnsi="Cambria Math" w:cs="Arial"/>
                            <w:i/>
                            <w:szCs w:val="22"/>
                          </w:rPr>
                        </m:ctrlPr>
                      </m:fPr>
                      <m:num>
                        <m:r>
                          <w:rPr>
                            <w:rFonts w:ascii="Cambria Math" w:eastAsiaTheme="minorEastAsia" w:hAnsi="Cambria Math" w:cs="Arial"/>
                          </w:rPr>
                          <m:t>2t-3</m:t>
                        </m:r>
                      </m:num>
                      <m:den>
                        <m:r>
                          <w:rPr>
                            <w:rFonts w:ascii="Cambria Math" w:eastAsiaTheme="minorEastAsia" w:hAnsi="Cambria Math" w:cs="Arial"/>
                          </w:rPr>
                          <m:t>5π</m:t>
                        </m:r>
                      </m:den>
                    </m:f>
                    <m:r>
                      <w:rPr>
                        <w:rFonts w:ascii="Cambria Math" w:eastAsiaTheme="minorEastAsia" w:hAnsi="Cambria Math" w:cs="Arial"/>
                      </w:rPr>
                      <m:t>)</m:t>
                    </m:r>
                  </m:num>
                  <m:den>
                    <m:r>
                      <w:rPr>
                        <w:rFonts w:ascii="Cambria Math" w:eastAsiaTheme="minorEastAsia" w:hAnsi="Cambria Math" w:cs="Arial"/>
                      </w:rPr>
                      <m:t>π</m:t>
                    </m:r>
                  </m:den>
                </m:f>
              </m:oMath>
            </m:oMathPara>
          </w:p>
          <w:p w14:paraId="60B09F48" w14:textId="77777777" w:rsidR="00AA7743" w:rsidRPr="008E5D8E" w:rsidRDefault="00BF0AA6">
            <w:pPr>
              <w:rPr>
                <w:rFonts w:eastAsiaTheme="minorEastAsia" w:cs="Arial"/>
              </w:rPr>
            </w:pPr>
            <m:oMath>
              <m:sSup>
                <m:sSupPr>
                  <m:ctrlPr>
                    <w:rPr>
                      <w:rFonts w:ascii="Cambria Math" w:eastAsiaTheme="minorEastAsia" w:hAnsi="Cambria Math" w:cs="Arial"/>
                      <w:i/>
                      <w:szCs w:val="22"/>
                    </w:rPr>
                  </m:ctrlPr>
                </m:sSupPr>
                <m:e>
                  <m:r>
                    <w:rPr>
                      <w:rFonts w:ascii="Cambria Math" w:eastAsiaTheme="minorEastAsia" w:hAnsi="Cambria Math" w:cs="Arial"/>
                    </w:rPr>
                    <m:t>A</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11.2</m:t>
                  </m:r>
                </m:e>
              </m:d>
              <m:r>
                <w:rPr>
                  <w:rFonts w:ascii="Cambria Math" w:eastAsiaTheme="minorEastAsia" w:hAnsi="Cambria Math" w:cs="Arial"/>
                </w:rPr>
                <m:t>&gt;0</m:t>
              </m:r>
            </m:oMath>
            <w:r w:rsidR="00AA7743">
              <w:rPr>
                <w:rFonts w:eastAsiaTheme="minorEastAsia" w:cs="Arial"/>
              </w:rPr>
              <w:t xml:space="preserve">  </w:t>
            </w:r>
            <m:oMath>
              <m:r>
                <w:rPr>
                  <w:rFonts w:ascii="Cambria Math" w:eastAsiaTheme="minorEastAsia" w:hAnsi="Cambria Math" w:cs="Arial"/>
                </w:rPr>
                <m:t xml:space="preserve">∴ </m:t>
              </m:r>
            </m:oMath>
            <w:r w:rsidR="00AA7743">
              <w:rPr>
                <w:rFonts w:eastAsiaTheme="minorEastAsia" w:cs="Arial"/>
              </w:rPr>
              <w:t>a minimum</w:t>
            </w:r>
          </w:p>
          <w:p w14:paraId="72DB6C2A" w14:textId="77777777" w:rsidR="00AA7743" w:rsidRPr="00B95975" w:rsidRDefault="00AA7743">
            <w:pPr>
              <w:rPr>
                <w:rFonts w:cs="Arial"/>
              </w:rPr>
            </w:pPr>
          </w:p>
        </w:tc>
        <w:tc>
          <w:tcPr>
            <w:tcW w:w="2500" w:type="pct"/>
            <w:gridSpan w:val="2"/>
            <w:tcBorders>
              <w:top w:val="single" w:sz="4" w:space="0" w:color="auto"/>
              <w:left w:val="single" w:sz="4" w:space="0" w:color="auto"/>
              <w:bottom w:val="single" w:sz="4" w:space="0" w:color="auto"/>
              <w:right w:val="single" w:sz="4" w:space="0" w:color="auto"/>
            </w:tcBorders>
          </w:tcPr>
          <w:p w14:paraId="66D16D62" w14:textId="77777777" w:rsidR="00AA7743" w:rsidRDefault="00AA7743">
            <w:pPr>
              <w:jc w:val="center"/>
              <w:rPr>
                <w:noProof/>
              </w:rPr>
            </w:pPr>
            <w:r w:rsidRPr="00913979">
              <w:rPr>
                <w:noProof/>
              </w:rPr>
              <w:drawing>
                <wp:inline distT="0" distB="0" distL="0" distR="0" wp14:anchorId="0D35E15F" wp14:editId="6713A8B7">
                  <wp:extent cx="1808252" cy="960634"/>
                  <wp:effectExtent l="0" t="0" r="1905" b="0"/>
                  <wp:docPr id="729698133" name="Picture 7296981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1812388" cy="962831"/>
                          </a:xfrm>
                          <a:prstGeom prst="rect">
                            <a:avLst/>
                          </a:prstGeom>
                        </pic:spPr>
                      </pic:pic>
                    </a:graphicData>
                  </a:graphic>
                </wp:inline>
              </w:drawing>
            </w:r>
          </w:p>
          <w:p w14:paraId="0B5E389F" w14:textId="77777777" w:rsidR="00AA7743" w:rsidRDefault="00AA7743">
            <w:pPr>
              <w:jc w:val="center"/>
              <w:rPr>
                <w:noProof/>
              </w:rPr>
            </w:pPr>
            <w:r w:rsidRPr="00913979">
              <w:rPr>
                <w:noProof/>
              </w:rPr>
              <w:drawing>
                <wp:inline distT="0" distB="0" distL="0" distR="0" wp14:anchorId="783C5EF3" wp14:editId="3F1394C0">
                  <wp:extent cx="1811465" cy="1145568"/>
                  <wp:effectExtent l="0" t="0" r="0" b="0"/>
                  <wp:docPr id="806086124" name="Picture 8060861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1821194" cy="1151721"/>
                          </a:xfrm>
                          <a:prstGeom prst="rect">
                            <a:avLst/>
                          </a:prstGeom>
                        </pic:spPr>
                      </pic:pic>
                    </a:graphicData>
                  </a:graphic>
                </wp:inline>
              </w:drawing>
            </w:r>
          </w:p>
          <w:p w14:paraId="38AEF471" w14:textId="77777777" w:rsidR="00AA7743" w:rsidRDefault="00AA7743">
            <w:pPr>
              <w:jc w:val="center"/>
              <w:rPr>
                <w:noProof/>
              </w:rPr>
            </w:pPr>
            <w:r>
              <w:rPr>
                <w:noProof/>
              </w:rPr>
              <w:t xml:space="preserve"> </w:t>
            </w:r>
          </w:p>
          <w:p w14:paraId="2AE4743C" w14:textId="77777777" w:rsidR="00AA7743" w:rsidRPr="00F1182A" w:rsidRDefault="00AA7743">
            <w:pPr>
              <w:jc w:val="center"/>
              <w:rPr>
                <w:rFonts w:cs="Arial"/>
                <w:i/>
                <w:iCs/>
                <w:szCs w:val="22"/>
              </w:rPr>
            </w:pPr>
            <w:r w:rsidRPr="00913979">
              <w:rPr>
                <w:rFonts w:cs="Arial"/>
                <w:i/>
                <w:iCs/>
                <w:noProof/>
                <w:szCs w:val="22"/>
              </w:rPr>
              <w:drawing>
                <wp:inline distT="0" distB="0" distL="0" distR="0" wp14:anchorId="6D3E68FB" wp14:editId="0E4E6038">
                  <wp:extent cx="1779982" cy="1203290"/>
                  <wp:effectExtent l="0" t="0" r="0" b="0"/>
                  <wp:docPr id="507845363" name="Picture 5078453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8"/>
                          <a:stretch>
                            <a:fillRect/>
                          </a:stretch>
                        </pic:blipFill>
                        <pic:spPr>
                          <a:xfrm>
                            <a:off x="0" y="0"/>
                            <a:ext cx="1786096" cy="1207423"/>
                          </a:xfrm>
                          <a:prstGeom prst="rect">
                            <a:avLst/>
                          </a:prstGeom>
                        </pic:spPr>
                      </pic:pic>
                    </a:graphicData>
                  </a:graphic>
                </wp:inline>
              </w:drawing>
            </w:r>
          </w:p>
        </w:tc>
      </w:tr>
      <w:tr w:rsidR="00AA7743" w:rsidRPr="00F1182A" w14:paraId="04B36301" w14:textId="77777777" w:rsidTr="4EA71D86">
        <w:trPr>
          <w:trHeight w:val="286"/>
        </w:trPr>
        <w:tc>
          <w:tcPr>
            <w:tcW w:w="3499" w:type="pct"/>
            <w:gridSpan w:val="2"/>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10A2E92D" w14:textId="77777777" w:rsidR="00AA7743" w:rsidRPr="00F1182A" w:rsidRDefault="00AA7743">
            <w:pPr>
              <w:ind w:left="720"/>
              <w:jc w:val="center"/>
              <w:rPr>
                <w:rFonts w:cs="Arial"/>
                <w:b/>
                <w:sz w:val="20"/>
              </w:rPr>
            </w:pPr>
            <w:r w:rsidRPr="00F1182A">
              <w:rPr>
                <w:rFonts w:cs="Arial"/>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54D82FEC" w14:textId="77777777" w:rsidR="00AA7743" w:rsidRPr="00F1182A" w:rsidRDefault="00AA7743">
            <w:pPr>
              <w:ind w:left="-72"/>
              <w:jc w:val="center"/>
              <w:rPr>
                <w:rFonts w:cs="Arial"/>
                <w:b/>
                <w:sz w:val="20"/>
              </w:rPr>
            </w:pPr>
            <w:r w:rsidRPr="00F1182A">
              <w:rPr>
                <w:rFonts w:cs="Arial"/>
                <w:b/>
                <w:sz w:val="20"/>
              </w:rPr>
              <w:t>Mark allocation</w:t>
            </w:r>
          </w:p>
        </w:tc>
      </w:tr>
      <w:tr w:rsidR="00AA7743" w:rsidRPr="00F1182A" w14:paraId="01C294A4" w14:textId="77777777" w:rsidTr="4EA71D86">
        <w:trPr>
          <w:trHeight w:val="265"/>
        </w:trPr>
        <w:tc>
          <w:tcPr>
            <w:tcW w:w="3499" w:type="pct"/>
            <w:gridSpan w:val="2"/>
            <w:tcBorders>
              <w:top w:val="single" w:sz="4" w:space="0" w:color="auto"/>
              <w:left w:val="single" w:sz="4" w:space="0" w:color="auto"/>
              <w:bottom w:val="single" w:sz="4" w:space="0" w:color="auto"/>
              <w:right w:val="single" w:sz="4" w:space="0" w:color="auto"/>
            </w:tcBorders>
          </w:tcPr>
          <w:p w14:paraId="70E9D0E9" w14:textId="77777777" w:rsidR="00AA7743" w:rsidRDefault="00AA7743">
            <w:pPr>
              <w:rPr>
                <w:rFonts w:cs="Arial"/>
              </w:rPr>
            </w:pPr>
            <w:r w:rsidRPr="00F1182A">
              <w:rPr>
                <w:rFonts w:cs="Arial"/>
              </w:rPr>
              <w:t xml:space="preserve">States correct </w:t>
            </w:r>
            <w:r>
              <w:rPr>
                <w:rFonts w:cs="Arial"/>
              </w:rPr>
              <w:t>equation to solve</w:t>
            </w:r>
          </w:p>
          <w:p w14:paraId="550079A6" w14:textId="77777777" w:rsidR="00AA7743" w:rsidRDefault="00AA7743">
            <w:pPr>
              <w:rPr>
                <w:rFonts w:cs="Arial"/>
              </w:rPr>
            </w:pPr>
            <w:r>
              <w:rPr>
                <w:rFonts w:cs="Arial"/>
              </w:rPr>
              <w:t>Finds correct value for t</w:t>
            </w:r>
          </w:p>
          <w:p w14:paraId="0E47AAA7" w14:textId="0BEF1FA5" w:rsidR="00AA7743" w:rsidRPr="00F1182A" w:rsidRDefault="00AA7743" w:rsidP="4EA71D86">
            <w:pPr>
              <w:rPr>
                <w:rFonts w:cs="Arial"/>
              </w:rPr>
            </w:pPr>
            <w:r w:rsidRPr="4EA71D86">
              <w:rPr>
                <w:rFonts w:cs="Arial"/>
              </w:rPr>
              <w:t>Justifies answer</w:t>
            </w:r>
            <w:r w:rsidR="7ED134BB" w:rsidRPr="4EA71D86">
              <w:rPr>
                <w:rFonts w:cs="Arial"/>
              </w:rPr>
              <w:t xml:space="preserve"> (must show the evaluation of the second derivative or first derivative sign test)</w:t>
            </w:r>
          </w:p>
        </w:tc>
        <w:tc>
          <w:tcPr>
            <w:tcW w:w="1501" w:type="pct"/>
            <w:tcBorders>
              <w:top w:val="single" w:sz="4" w:space="0" w:color="auto"/>
              <w:left w:val="single" w:sz="4" w:space="0" w:color="auto"/>
              <w:bottom w:val="single" w:sz="4" w:space="0" w:color="auto"/>
              <w:right w:val="single" w:sz="4" w:space="0" w:color="auto"/>
            </w:tcBorders>
          </w:tcPr>
          <w:p w14:paraId="6E6A77DF" w14:textId="77777777" w:rsidR="00AA7743" w:rsidRPr="00F1182A" w:rsidRDefault="00AA7743">
            <w:pPr>
              <w:ind w:left="-72"/>
              <w:jc w:val="center"/>
              <w:rPr>
                <w:rFonts w:cs="Arial"/>
                <w:szCs w:val="22"/>
              </w:rPr>
            </w:pPr>
            <w:r w:rsidRPr="00F1182A">
              <w:rPr>
                <w:rFonts w:cs="Arial"/>
                <w:szCs w:val="22"/>
              </w:rPr>
              <w:t>1</w:t>
            </w:r>
          </w:p>
          <w:p w14:paraId="0585907D" w14:textId="77777777" w:rsidR="00AA7743" w:rsidRDefault="00AA7743">
            <w:pPr>
              <w:ind w:left="-72"/>
              <w:jc w:val="center"/>
              <w:rPr>
                <w:rFonts w:cs="Arial"/>
              </w:rPr>
            </w:pPr>
            <w:r w:rsidRPr="00F1182A">
              <w:rPr>
                <w:rFonts w:cs="Arial"/>
              </w:rPr>
              <w:t>1</w:t>
            </w:r>
          </w:p>
          <w:p w14:paraId="7004C33B" w14:textId="77777777" w:rsidR="00AA7743" w:rsidRPr="00F1182A" w:rsidRDefault="00AA7743">
            <w:pPr>
              <w:ind w:left="-72"/>
              <w:jc w:val="center"/>
              <w:rPr>
                <w:rFonts w:cs="Arial"/>
                <w:szCs w:val="22"/>
              </w:rPr>
            </w:pPr>
            <w:r>
              <w:rPr>
                <w:rFonts w:cs="Arial"/>
              </w:rPr>
              <w:t>1</w:t>
            </w:r>
          </w:p>
        </w:tc>
      </w:tr>
    </w:tbl>
    <w:p w14:paraId="20CD01C4" w14:textId="77777777" w:rsidR="00AA7743" w:rsidRPr="007323EC" w:rsidRDefault="00AA7743" w:rsidP="00AA7743">
      <w:pPr>
        <w:tabs>
          <w:tab w:val="left" w:pos="567"/>
          <w:tab w:val="left" w:pos="1134"/>
          <w:tab w:val="left" w:pos="1701"/>
          <w:tab w:val="left" w:pos="2268"/>
          <w:tab w:val="right" w:pos="9639"/>
        </w:tabs>
        <w:autoSpaceDE w:val="0"/>
        <w:autoSpaceDN w:val="0"/>
        <w:rPr>
          <w:rFonts w:cs="Arial"/>
          <w:b/>
          <w:bCs/>
          <w:color w:val="000000"/>
          <w:sz w:val="24"/>
          <w:lang w:val="en-US"/>
        </w:rPr>
      </w:pPr>
    </w:p>
    <w:p w14:paraId="74540DB4"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79DCF2D4" w14:textId="51611295" w:rsidR="00641C9C" w:rsidRDefault="00641C9C" w:rsidP="00B4618D">
      <w:pPr>
        <w:pStyle w:val="Parta"/>
      </w:pPr>
    </w:p>
    <w:p w14:paraId="2C5CABEC" w14:textId="77777777" w:rsidR="00641C9C" w:rsidRPr="00F913EF" w:rsidRDefault="00641C9C" w:rsidP="00641C9C"/>
    <w:p w14:paraId="7A3C4EC7" w14:textId="77777777" w:rsidR="00641C9C" w:rsidRPr="00F913EF" w:rsidRDefault="00641C9C" w:rsidP="00641C9C"/>
    <w:p w14:paraId="76A72485" w14:textId="77777777" w:rsidR="00641C9C" w:rsidRPr="00596B2F" w:rsidRDefault="00641C9C" w:rsidP="00641C9C">
      <w:pPr>
        <w:pStyle w:val="Heading"/>
      </w:pPr>
    </w:p>
    <w:p w14:paraId="053108D1"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452BEF33"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4A688320" w14:textId="77777777" w:rsidR="00925249" w:rsidRDefault="00925249" w:rsidP="00BB025A">
      <w:pPr>
        <w:pStyle w:val="QNum"/>
      </w:pPr>
    </w:p>
    <w:p w14:paraId="30C8ECFF" w14:textId="77777777" w:rsidR="00B4618D" w:rsidRDefault="00B4618D">
      <w:pPr>
        <w:ind w:left="720" w:hanging="720"/>
        <w:rPr>
          <w:b/>
          <w:lang w:val="en-US"/>
        </w:rPr>
      </w:pPr>
      <w:r>
        <w:br w:type="page"/>
      </w:r>
    </w:p>
    <w:p w14:paraId="571D625A" w14:textId="5549ACB2" w:rsidR="006D50E1" w:rsidRDefault="00BB025A" w:rsidP="00BB025A">
      <w:pPr>
        <w:pStyle w:val="QNum"/>
      </w:pPr>
      <w:r>
        <w:lastRenderedPageBreak/>
        <w:t xml:space="preserve">Question </w:t>
      </w:r>
      <w:r w:rsidR="00B54E56">
        <w:t>1</w:t>
      </w:r>
      <w:r w:rsidR="00F04250">
        <w:t>2</w:t>
      </w:r>
      <w:r w:rsidR="00C86191">
        <w:t xml:space="preserve">                                                                                                               </w:t>
      </w:r>
      <w:r w:rsidR="000E3F68">
        <w:t xml:space="preserve">                   </w:t>
      </w:r>
      <w:r w:rsidR="00C86191">
        <w:t xml:space="preserve">  (1</w:t>
      </w:r>
      <w:r w:rsidR="006D50E1">
        <w:t>3</w:t>
      </w:r>
      <w:r w:rsidR="00C86191">
        <w:t xml:space="preserve"> marks)</w:t>
      </w:r>
    </w:p>
    <w:p w14:paraId="1D52F87B" w14:textId="77777777" w:rsidR="006D50E1" w:rsidRPr="00F11EC8" w:rsidRDefault="006D50E1" w:rsidP="006D50E1">
      <w:pPr>
        <w:rPr>
          <w:rFonts w:cs="Arial"/>
          <w:szCs w:val="22"/>
        </w:rPr>
      </w:pPr>
      <w:r w:rsidRPr="00F11EC8">
        <w:rPr>
          <w:rFonts w:cs="Arial"/>
          <w:noProof/>
          <w:szCs w:val="22"/>
        </w:rPr>
        <w:drawing>
          <wp:anchor distT="0" distB="0" distL="114300" distR="114300" simplePos="0" relativeHeight="251658247" behindDoc="0" locked="0" layoutInCell="1" allowOverlap="1" wp14:anchorId="73F76A34" wp14:editId="2908C195">
            <wp:simplePos x="0" y="0"/>
            <wp:positionH relativeFrom="column">
              <wp:posOffset>2863850</wp:posOffset>
            </wp:positionH>
            <wp:positionV relativeFrom="paragraph">
              <wp:posOffset>2540</wp:posOffset>
            </wp:positionV>
            <wp:extent cx="3592195" cy="2398395"/>
            <wp:effectExtent l="0" t="0" r="8255" b="1905"/>
            <wp:wrapSquare wrapText="bothSides"/>
            <wp:docPr id="1593168334" name="Picture 1593168334" descr="A picture containing sky, outdoor, building,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68334" name="Picture 1593168334" descr="A picture containing sky, outdoor, building, bridge&#10;&#10;Description automatically generated"/>
                    <pic:cNvPicPr>
                      <a:picLocks noChangeAspect="1" noChangeArrowheads="1"/>
                    </pic:cNvPicPr>
                  </pic:nvPicPr>
                  <pic:blipFill>
                    <a:blip r:embed="rId19" cstate="print">
                      <a:grayscl/>
                      <a:extLst>
                        <a:ext uri="{28A0092B-C50C-407E-A947-70E740481C1C}">
                          <a14:useLocalDpi xmlns:a14="http://schemas.microsoft.com/office/drawing/2010/main" val="0"/>
                        </a:ext>
                      </a:extLst>
                    </a:blip>
                    <a:srcRect/>
                    <a:stretch>
                      <a:fillRect/>
                    </a:stretch>
                  </pic:blipFill>
                  <pic:spPr bwMode="auto">
                    <a:xfrm>
                      <a:off x="0" y="0"/>
                      <a:ext cx="3592195" cy="2398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Cs w:val="22"/>
        </w:rPr>
        <w:t>The Lupu Bridge in Shanghai was the longest steel arch bridge when it opened in 2003.</w:t>
      </w:r>
    </w:p>
    <w:p w14:paraId="13133BBC" w14:textId="77777777" w:rsidR="006D50E1" w:rsidRDefault="006D50E1" w:rsidP="006D50E1">
      <w:pPr>
        <w:rPr>
          <w:rFonts w:cs="Arial"/>
          <w:szCs w:val="22"/>
        </w:rPr>
      </w:pPr>
      <w:r w:rsidRPr="00F11EC8">
        <w:rPr>
          <w:rFonts w:cs="Arial"/>
          <w:szCs w:val="22"/>
        </w:rPr>
        <w:fldChar w:fldCharType="begin"/>
      </w:r>
      <w:r>
        <w:rPr>
          <w:rFonts w:cs="Arial"/>
          <w:szCs w:val="22"/>
        </w:rPr>
        <w:instrText xml:space="preserve"> INCLUDEPICTURE "C:\\var\\folders\\r5\\9mm16nhj14n_m627m7x6s9bc0000gn\\T\\com.microsoft.Word\\WebArchiveCopyPasteTempFiles\\Lupu_Bridge_Shanghai_at_World_Expo_2010_-_Seen_from_Pudong.jpg" \* MERGEFORMAT </w:instrText>
      </w:r>
      <w:r w:rsidRPr="00F11EC8">
        <w:rPr>
          <w:rFonts w:cs="Arial"/>
          <w:szCs w:val="22"/>
        </w:rPr>
        <w:fldChar w:fldCharType="end"/>
      </w:r>
    </w:p>
    <w:p w14:paraId="63E765D9" w14:textId="77777777" w:rsidR="006D50E1" w:rsidRDefault="006D50E1" w:rsidP="006D50E1">
      <w:pPr>
        <w:rPr>
          <w:rFonts w:cs="Arial"/>
          <w:szCs w:val="22"/>
        </w:rPr>
      </w:pPr>
      <w:r>
        <w:rPr>
          <w:rFonts w:cs="Arial"/>
          <w:szCs w:val="22"/>
        </w:rPr>
        <w:t>The main arch can be represented by the graph of the function</w:t>
      </w:r>
    </w:p>
    <w:p w14:paraId="3F3B2BC5" w14:textId="77777777" w:rsidR="006D50E1" w:rsidRDefault="006D50E1" w:rsidP="006D50E1">
      <w:pPr>
        <w:rPr>
          <w:rFonts w:cs="Arial"/>
          <w:szCs w:val="22"/>
        </w:rPr>
      </w:pPr>
    </w:p>
    <w:p w14:paraId="5C0AFAA8" w14:textId="77777777" w:rsidR="006D50E1" w:rsidRDefault="006D50E1" w:rsidP="006D50E1">
      <w:pPr>
        <w:rPr>
          <w:rFonts w:cs="Arial"/>
          <w:szCs w:val="22"/>
        </w:rPr>
      </w:pPr>
      <m:oMathPara>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=500-200</m:t>
          </m:r>
          <m:d>
            <m:dPr>
              <m:ctrlPr>
                <w:rPr>
                  <w:rFonts w:ascii="Cambria Math" w:hAnsi="Cambria Math" w:cs="Arial"/>
                  <w:i/>
                  <w:szCs w:val="22"/>
                </w:rPr>
              </m:ctrlPr>
            </m:dPr>
            <m:e>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e>
          </m:d>
        </m:oMath>
      </m:oMathPara>
    </w:p>
    <w:p w14:paraId="2C3EF3EC" w14:textId="77777777" w:rsidR="006D50E1" w:rsidRDefault="006D50E1" w:rsidP="006D50E1">
      <w:pPr>
        <w:rPr>
          <w:rFonts w:cs="Arial"/>
          <w:szCs w:val="22"/>
        </w:rPr>
      </w:pPr>
    </w:p>
    <w:p w14:paraId="06206600" w14:textId="77777777" w:rsidR="006D50E1" w:rsidRDefault="006D50E1" w:rsidP="006D50E1">
      <w:pPr>
        <w:rPr>
          <w:rFonts w:cs="Arial"/>
          <w:szCs w:val="22"/>
        </w:rPr>
      </w:pPr>
      <w:r>
        <w:rPr>
          <w:rFonts w:cs="Arial"/>
          <w:szCs w:val="22"/>
        </w:rPr>
        <w:t xml:space="preserve">where </w:t>
      </w:r>
      <m:oMath>
        <m:r>
          <w:rPr>
            <w:rFonts w:ascii="Cambria Math" w:hAnsi="Cambria Math" w:cs="Arial"/>
            <w:szCs w:val="22"/>
          </w:rPr>
          <m:t>x</m:t>
        </m:r>
      </m:oMath>
      <w:r>
        <w:rPr>
          <w:rFonts w:cs="Arial"/>
          <w:szCs w:val="22"/>
        </w:rPr>
        <w:t xml:space="preserve"> is the distance, in metres, from the middle, and </w:t>
      </w:r>
      <m:oMath>
        <m:r>
          <w:rPr>
            <w:rFonts w:ascii="Cambria Math" w:hAnsi="Cambria Math" w:cs="Arial"/>
            <w:szCs w:val="22"/>
          </w:rPr>
          <m:t>f(x)</m:t>
        </m:r>
      </m:oMath>
      <w:r>
        <w:rPr>
          <w:rFonts w:cs="Arial"/>
          <w:szCs w:val="22"/>
        </w:rPr>
        <w:t xml:space="preserve"> is the distance, in metres, above the Hangpu River.</w:t>
      </w:r>
    </w:p>
    <w:p w14:paraId="23F5C97F" w14:textId="77777777" w:rsidR="006D50E1" w:rsidRDefault="006D50E1" w:rsidP="006D50E1">
      <w:pPr>
        <w:rPr>
          <w:rFonts w:cs="Arial"/>
          <w:szCs w:val="22"/>
        </w:rPr>
      </w:pPr>
    </w:p>
    <w:p w14:paraId="273FC928" w14:textId="77777777" w:rsidR="006D50E1" w:rsidRDefault="006D50E1" w:rsidP="006D50E1">
      <w:pPr>
        <w:rPr>
          <w:rFonts w:cs="Arial"/>
          <w:szCs w:val="22"/>
        </w:rPr>
      </w:pPr>
      <w:r>
        <w:rPr>
          <w:rFonts w:cs="Arial"/>
          <w:szCs w:val="22"/>
        </w:rPr>
        <w:t>The bridge is symmetrical about the vertical axis.</w:t>
      </w:r>
    </w:p>
    <w:p w14:paraId="5514C9F6" w14:textId="77777777" w:rsidR="006D50E1" w:rsidRDefault="006D50E1" w:rsidP="006D50E1">
      <w:pPr>
        <w:rPr>
          <w:rFonts w:cs="Arial"/>
          <w:szCs w:val="22"/>
        </w:rPr>
      </w:pPr>
    </w:p>
    <w:p w14:paraId="1994D8AE"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a</w:t>
      </w:r>
      <w:r w:rsidRPr="00F11EC8">
        <w:rPr>
          <w:rFonts w:cs="Arial"/>
          <w:szCs w:val="22"/>
        </w:rPr>
        <w:t>)</w:t>
      </w:r>
      <w:r w:rsidRPr="00F11EC8">
        <w:rPr>
          <w:rFonts w:cs="Arial"/>
          <w:szCs w:val="22"/>
        </w:rPr>
        <w:tab/>
      </w:r>
      <w:r>
        <w:rPr>
          <w:rFonts w:cs="Arial"/>
          <w:szCs w:val="22"/>
        </w:rPr>
        <w:t xml:space="preserve">Determine </w:t>
      </w:r>
      <m:oMath>
        <m:r>
          <w:rPr>
            <w:rFonts w:ascii="Cambria Math" w:hAnsi="Cambria Math" w:cs="Arial"/>
            <w:szCs w:val="22"/>
          </w:rPr>
          <m:t>f'(x)</m:t>
        </m:r>
      </m:oMath>
      <w:r>
        <w:rPr>
          <w:rFonts w:cs="Arial"/>
          <w:szCs w:val="22"/>
        </w:rPr>
        <w:t xml:space="preserve"> </w:t>
      </w:r>
      <w:r w:rsidRPr="009C5920">
        <w:rPr>
          <w:rFonts w:cs="Arial"/>
          <w:szCs w:val="22"/>
          <w:lang w:val="en-US"/>
        </w:rPr>
        <w:t>writing</w:t>
      </w:r>
      <w:r>
        <w:rPr>
          <w:rFonts w:cs="Arial"/>
          <w:szCs w:val="22"/>
        </w:rPr>
        <w:t xml:space="preserve"> your answer in the form </w:t>
      </w:r>
      <m:oMath>
        <m:sSup>
          <m:sSupPr>
            <m:ctrlPr>
              <w:rPr>
                <w:rFonts w:ascii="Cambria Math" w:hAnsi="Cambria Math" w:cs="Arial"/>
                <w:i/>
                <w:szCs w:val="22"/>
              </w:rPr>
            </m:ctrlPr>
          </m:sSupPr>
          <m:e>
            <m:r>
              <w:rPr>
                <w:rFonts w:ascii="Cambria Math" w:hAnsi="Cambria Math" w:cs="Arial"/>
                <w:szCs w:val="22"/>
              </w:rPr>
              <m:t>f</m:t>
            </m:r>
          </m:e>
          <m:sup>
            <m:r>
              <w:rPr>
                <w:rFonts w:ascii="Cambria Math" w:hAnsi="Cambria Math" w:cs="Arial"/>
                <w:szCs w:val="22"/>
              </w:rPr>
              <m:t>'</m:t>
            </m:r>
          </m:sup>
        </m:sSup>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=a</m:t>
        </m:r>
        <m:d>
          <m:dPr>
            <m:ctrlPr>
              <w:rPr>
                <w:rFonts w:ascii="Cambria Math" w:hAnsi="Cambria Math" w:cs="Arial"/>
                <w:i/>
                <w:szCs w:val="22"/>
              </w:rPr>
            </m:ctrlPr>
          </m:dPr>
          <m:e>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e>
        </m:d>
      </m:oMath>
      <w:r>
        <w:rPr>
          <w:rFonts w:cs="Arial"/>
          <w:szCs w:val="22"/>
        </w:rPr>
        <w:t>, where</w:t>
      </w:r>
      <w:r>
        <w:rPr>
          <w:rFonts w:cs="Arial"/>
          <w:szCs w:val="22"/>
        </w:rPr>
        <w:br/>
      </w:r>
      <m:oMath>
        <m:r>
          <w:rPr>
            <w:rFonts w:ascii="Cambria Math" w:hAnsi="Cambria Math" w:cs="Arial"/>
            <w:szCs w:val="22"/>
          </w:rPr>
          <m:t>a</m:t>
        </m:r>
      </m:oMath>
      <w:r>
        <w:rPr>
          <w:rFonts w:cs="Arial"/>
          <w:szCs w:val="22"/>
        </w:rPr>
        <w:t xml:space="preserve"> is a rational number.</w:t>
      </w:r>
      <w:r w:rsidRPr="00F11EC8">
        <w:rPr>
          <w:rFonts w:cs="Arial"/>
          <w:szCs w:val="22"/>
        </w:rPr>
        <w:tab/>
        <w:t>(2 marks)</w:t>
      </w:r>
    </w:p>
    <w:p w14:paraId="7E495DC7"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0D5CD86A" w14:textId="77777777">
        <w:tc>
          <w:tcPr>
            <w:tcW w:w="3969" w:type="dxa"/>
            <w:vAlign w:val="center"/>
          </w:tcPr>
          <w:p w14:paraId="5F9FA1F0"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0A145DC4"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013751EF" w14:textId="77777777">
        <w:trPr>
          <w:trHeight w:val="207"/>
        </w:trPr>
        <w:tc>
          <w:tcPr>
            <w:tcW w:w="3969" w:type="dxa"/>
          </w:tcPr>
          <w:p w14:paraId="3DE70451" w14:textId="77777777" w:rsidR="00A97FF5" w:rsidRPr="00553B3A" w:rsidRDefault="00A97FF5">
            <w:pPr>
              <w:rPr>
                <w:rFonts w:ascii="Arial" w:hAnsi="Arial" w:cs="Arial"/>
              </w:rPr>
            </w:pPr>
            <m:oMathPara>
              <m:oMathParaPr>
                <m:jc m:val="center"/>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=-200</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400</m:t>
                        </m:r>
                      </m:den>
                    </m:f>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400</m:t>
                        </m:r>
                      </m:den>
                    </m:f>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oMath>
            </m:oMathPara>
          </w:p>
          <w:p w14:paraId="629D7EE6" w14:textId="77777777" w:rsidR="00A97FF5" w:rsidRPr="00F11EC8" w:rsidRDefault="00A97FF5">
            <w:pPr>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oMath>
            </m:oMathPara>
          </w:p>
        </w:tc>
        <w:tc>
          <w:tcPr>
            <w:tcW w:w="3969" w:type="dxa"/>
          </w:tcPr>
          <w:p w14:paraId="4F1A37D6"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Correctly differentiates </w:t>
            </w:r>
            <m:oMath>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oMath>
            <w:r>
              <w:rPr>
                <w:rFonts w:ascii="Arial" w:hAnsi="Arial" w:cs="Arial"/>
              </w:rPr>
              <w:t xml:space="preserve"> and </w:t>
            </w:r>
            <m:oMath>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oMath>
            <w:r w:rsidRPr="00F11EC8">
              <w:rPr>
                <w:rFonts w:ascii="Arial" w:hAnsi="Arial" w:cs="Arial"/>
              </w:rPr>
              <w:t>.</w:t>
            </w:r>
          </w:p>
          <w:p w14:paraId="3BDCF75E"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Determines </w:t>
            </w:r>
            <m:oMath>
              <m:r>
                <w:rPr>
                  <w:rFonts w:ascii="Cambria Math" w:hAnsi="Cambria Math" w:cs="Arial"/>
                </w:rPr>
                <m:t>a=-</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Pr>
                <w:rFonts w:ascii="Arial" w:hAnsi="Arial" w:cs="Arial"/>
              </w:rPr>
              <w:t xml:space="preserve"> and writes answer in required form</w:t>
            </w:r>
            <w:r w:rsidRPr="00F11EC8">
              <w:rPr>
                <w:rFonts w:ascii="Arial" w:hAnsi="Arial" w:cs="Arial"/>
              </w:rPr>
              <w:t>.</w:t>
            </w:r>
          </w:p>
        </w:tc>
      </w:tr>
    </w:tbl>
    <w:p w14:paraId="424EF3FF" w14:textId="77777777" w:rsidR="006D50E1" w:rsidRDefault="006D50E1" w:rsidP="006D50E1">
      <w:pPr>
        <w:rPr>
          <w:rFonts w:cs="Arial"/>
          <w:szCs w:val="22"/>
        </w:rPr>
      </w:pPr>
    </w:p>
    <w:p w14:paraId="69F363FD" w14:textId="77777777" w:rsidR="006D50E1" w:rsidRDefault="006D50E1" w:rsidP="006D50E1">
      <w:pPr>
        <w:rPr>
          <w:rFonts w:cs="Arial"/>
          <w:szCs w:val="22"/>
        </w:rPr>
      </w:pPr>
    </w:p>
    <w:p w14:paraId="394FCADC"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b</w:t>
      </w:r>
      <w:r w:rsidRPr="00F11EC8">
        <w:rPr>
          <w:rFonts w:cs="Arial"/>
          <w:szCs w:val="22"/>
        </w:rPr>
        <w:t>)</w:t>
      </w:r>
      <w:r w:rsidRPr="00F11EC8">
        <w:rPr>
          <w:rFonts w:cs="Arial"/>
          <w:szCs w:val="22"/>
        </w:rPr>
        <w:tab/>
      </w:r>
      <w:r>
        <w:rPr>
          <w:rFonts w:cs="Arial"/>
          <w:szCs w:val="22"/>
        </w:rPr>
        <w:t xml:space="preserve">Using </w:t>
      </w:r>
      <w:r w:rsidRPr="009C5920">
        <w:rPr>
          <w:rFonts w:cs="Arial"/>
          <w:szCs w:val="22"/>
          <w:lang w:val="en-US"/>
        </w:rPr>
        <w:t>calculus</w:t>
      </w:r>
      <w:r>
        <w:rPr>
          <w:rFonts w:cs="Arial"/>
          <w:szCs w:val="22"/>
        </w:rPr>
        <w:t xml:space="preserve">, verify that the </w:t>
      </w:r>
      <w:r>
        <w:rPr>
          <w:rFonts w:cs="Arial"/>
          <w:b/>
          <w:bCs/>
          <w:szCs w:val="22"/>
        </w:rPr>
        <w:t>maximum</w:t>
      </w:r>
      <w:r>
        <w:rPr>
          <w:rFonts w:cs="Arial"/>
          <w:szCs w:val="22"/>
        </w:rPr>
        <w:t xml:space="preserve"> height of the bridge is 100 m.</w:t>
      </w:r>
      <w:r w:rsidRPr="00F11EC8">
        <w:rPr>
          <w:rFonts w:cs="Arial"/>
          <w:szCs w:val="22"/>
        </w:rPr>
        <w:tab/>
        <w:t>(</w:t>
      </w:r>
      <w:r>
        <w:rPr>
          <w:rFonts w:cs="Arial"/>
          <w:szCs w:val="22"/>
        </w:rPr>
        <w:t>4</w:t>
      </w:r>
      <w:r w:rsidRPr="00F11EC8">
        <w:rPr>
          <w:rFonts w:cs="Arial"/>
          <w:szCs w:val="22"/>
        </w:rPr>
        <w:t xml:space="preserve"> marks)</w:t>
      </w:r>
    </w:p>
    <w:p w14:paraId="45262D9E"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75B309C9" w14:textId="77777777">
        <w:tc>
          <w:tcPr>
            <w:tcW w:w="3969" w:type="dxa"/>
            <w:vAlign w:val="center"/>
          </w:tcPr>
          <w:p w14:paraId="64B0DC1D"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6FF93CF1"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318203A5" w14:textId="77777777">
        <w:trPr>
          <w:trHeight w:val="207"/>
        </w:trPr>
        <w:tc>
          <w:tcPr>
            <w:tcW w:w="3969" w:type="dxa"/>
          </w:tcPr>
          <w:p w14:paraId="708B65F1" w14:textId="77777777" w:rsidR="00A97FF5" w:rsidRPr="00B16DB4" w:rsidRDefault="00A97FF5">
            <w:pPr>
              <w:rPr>
                <w:rFonts w:ascii="Arial" w:hAnsi="Arial" w:cs="Arial"/>
              </w:rPr>
            </w:pPr>
            <m:oMathPara>
              <m:oMath>
                <m:r>
                  <w:rPr>
                    <w:rFonts w:ascii="Cambria Math" w:hAnsi="Cambria Math" w:cs="Arial"/>
                  </w:rPr>
                  <m:t>0=-</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oMath>
            </m:oMathPara>
          </w:p>
          <w:p w14:paraId="2ED2CD8E" w14:textId="77777777" w:rsidR="00A97FF5" w:rsidRPr="00B16DB4" w:rsidRDefault="00A97FF5">
            <w:pPr>
              <w:rPr>
                <w:rFonts w:ascii="Arial" w:hAnsi="Arial" w:cs="Arial"/>
              </w:rPr>
            </w:pPr>
            <m:oMathPara>
              <m:oMath>
                <m:r>
                  <w:rPr>
                    <w:rFonts w:ascii="Cambria Math" w:hAnsi="Cambria Math" w:cs="Arial"/>
                  </w:rPr>
                  <m:t>x=0</m:t>
                </m:r>
              </m:oMath>
            </m:oMathPara>
          </w:p>
          <w:p w14:paraId="682495ED" w14:textId="77777777" w:rsidR="00A97FF5" w:rsidRDefault="00A97FF5">
            <w:pPr>
              <w:rPr>
                <w:rFonts w:ascii="Arial" w:hAnsi="Arial" w:cs="Arial"/>
              </w:rPr>
            </w:pPr>
          </w:p>
          <w:p w14:paraId="5E98A107" w14:textId="77777777" w:rsidR="00A97FF5" w:rsidRPr="00B16DB4" w:rsidRDefault="00BF0AA6">
            <w:pPr>
              <w:rPr>
                <w:rFonts w:ascii="Arial" w:hAnsi="Arial" w:cs="Arial"/>
              </w:rPr>
            </w:pPr>
            <m:oMathPara>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800</m:t>
                    </m:r>
                  </m:den>
                </m:f>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oMath>
            </m:oMathPara>
          </w:p>
          <w:p w14:paraId="20667405" w14:textId="77777777" w:rsidR="00A97FF5" w:rsidRPr="00B16DB4" w:rsidRDefault="00BF0AA6">
            <w:pPr>
              <w:rPr>
                <w:rFonts w:ascii="Arial" w:hAnsi="Arial" w:cs="Arial"/>
              </w:rPr>
            </w:pPr>
            <m:oMathPara>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400</m:t>
                    </m:r>
                  </m:den>
                </m:f>
                <m:r>
                  <w:rPr>
                    <w:rFonts w:ascii="Cambria Math" w:hAnsi="Cambria Math" w:cs="Arial"/>
                  </w:rPr>
                  <m:t xml:space="preserve">&lt;0 </m:t>
                </m:r>
                <m:r>
                  <m:rPr>
                    <m:sty m:val="p"/>
                  </m:rPr>
                  <w:rPr>
                    <w:rFonts w:ascii="Cambria Math" w:hAnsi="Cambria Math" w:cs="Arial"/>
                  </w:rPr>
                  <m:t>i.e. concave down</m:t>
                </m:r>
              </m:oMath>
            </m:oMathPara>
          </w:p>
          <w:p w14:paraId="157D9B91" w14:textId="77777777" w:rsidR="00A97FF5" w:rsidRDefault="00A97FF5">
            <w:pPr>
              <w:rPr>
                <w:rFonts w:ascii="Arial" w:hAnsi="Arial" w:cs="Arial"/>
              </w:rPr>
            </w:pPr>
          </w:p>
          <w:p w14:paraId="0EC5C28D" w14:textId="77777777" w:rsidR="00A97FF5" w:rsidRPr="00B16DB4" w:rsidRDefault="00A97FF5">
            <w:pPr>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=100</m:t>
                </m:r>
              </m:oMath>
            </m:oMathPara>
          </w:p>
          <w:p w14:paraId="53C54987" w14:textId="77777777" w:rsidR="00A97FF5" w:rsidRDefault="00A97FF5">
            <w:pPr>
              <w:rPr>
                <w:rFonts w:ascii="Arial" w:hAnsi="Arial" w:cs="Arial"/>
              </w:rPr>
            </w:pPr>
          </w:p>
          <w:p w14:paraId="52A2A39F" w14:textId="77777777" w:rsidR="00A97FF5" w:rsidRPr="00B16DB4" w:rsidRDefault="00A97FF5">
            <w:pPr>
              <w:rPr>
                <w:rFonts w:ascii="Arial" w:hAnsi="Arial" w:cs="Arial"/>
                <w:iCs/>
              </w:rPr>
            </w:pPr>
            <m:oMathPara>
              <m:oMath>
                <m:r>
                  <w:rPr>
                    <w:rFonts w:ascii="Cambria Math" w:hAnsi="Cambria Math" w:cs="Arial"/>
                  </w:rPr>
                  <m:t>∴</m:t>
                </m:r>
                <m:r>
                  <m:rPr>
                    <m:sty m:val="p"/>
                  </m:rPr>
                  <w:rPr>
                    <w:rFonts w:ascii="Cambria Math" w:hAnsi="Cambria Math" w:cs="Arial"/>
                  </w:rPr>
                  <m:t>Maximum height is 100 m</m:t>
                </m:r>
              </m:oMath>
            </m:oMathPara>
          </w:p>
        </w:tc>
        <w:tc>
          <w:tcPr>
            <w:tcW w:w="3969" w:type="dxa"/>
          </w:tcPr>
          <w:p w14:paraId="446BF3F6"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Uses first derivative to determine </w:t>
            </w:r>
            <m:oMath>
              <m:r>
                <w:rPr>
                  <w:rFonts w:ascii="Cambria Math" w:hAnsi="Cambria Math" w:cs="Arial"/>
                </w:rPr>
                <m:t>x</m:t>
              </m:r>
            </m:oMath>
            <w:r>
              <w:rPr>
                <w:rFonts w:ascii="Arial" w:hAnsi="Arial" w:cs="Arial"/>
              </w:rPr>
              <w:t xml:space="preserve"> coordinate of stationary point.</w:t>
            </w:r>
          </w:p>
          <w:p w14:paraId="7C7AFF1A" w14:textId="77777777" w:rsidR="00A97FF5" w:rsidRDefault="00A97FF5">
            <w:pPr>
              <w:pStyle w:val="ListParagraph"/>
              <w:tabs>
                <w:tab w:val="left" w:pos="357"/>
                <w:tab w:val="right" w:pos="9348"/>
              </w:tabs>
              <w:ind w:left="357"/>
              <w:rPr>
                <w:rFonts w:ascii="Arial" w:hAnsi="Arial" w:cs="Arial"/>
              </w:rPr>
            </w:pPr>
          </w:p>
          <w:p w14:paraId="15998760" w14:textId="77777777" w:rsidR="00A97FF5" w:rsidRDefault="00A97FF5">
            <w:pPr>
              <w:pStyle w:val="ListParagraph"/>
              <w:tabs>
                <w:tab w:val="left" w:pos="357"/>
                <w:tab w:val="right" w:pos="9348"/>
              </w:tabs>
              <w:ind w:left="357"/>
              <w:rPr>
                <w:rFonts w:ascii="Arial" w:hAnsi="Arial" w:cs="Arial"/>
              </w:rPr>
            </w:pPr>
          </w:p>
          <w:p w14:paraId="3DEB3C53"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second derivative</w:t>
            </w:r>
            <w:r w:rsidRPr="00F11EC8">
              <w:rPr>
                <w:rFonts w:ascii="Arial" w:hAnsi="Arial" w:cs="Arial"/>
              </w:rPr>
              <w:t>.</w:t>
            </w:r>
            <w:r>
              <w:rPr>
                <w:rFonts w:ascii="Arial" w:hAnsi="Arial" w:cs="Arial"/>
              </w:rPr>
              <w:br/>
            </w:r>
            <w:r>
              <w:rPr>
                <w:rFonts w:ascii="Arial" w:hAnsi="Arial" w:cs="Arial"/>
              </w:rPr>
              <w:br/>
            </w:r>
          </w:p>
          <w:p w14:paraId="04761CD0"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Determines </w:t>
            </w:r>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0</m:t>
                  </m:r>
                </m:e>
              </m:d>
            </m:oMath>
            <w:r>
              <w:rPr>
                <w:rFonts w:ascii="Arial" w:hAnsi="Arial" w:cs="Arial"/>
              </w:rPr>
              <w:t xml:space="preserve"> to verify the stationary point is a maximum.</w:t>
            </w:r>
            <w:r>
              <w:rPr>
                <w:rFonts w:ascii="Arial" w:hAnsi="Arial" w:cs="Arial"/>
              </w:rPr>
              <w:br/>
            </w:r>
          </w:p>
          <w:p w14:paraId="423C172D"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Concludes maximum height is 100 m. </w:t>
            </w:r>
          </w:p>
        </w:tc>
      </w:tr>
    </w:tbl>
    <w:p w14:paraId="63D2A1A3" w14:textId="77777777" w:rsidR="006D50E1" w:rsidRDefault="006D50E1" w:rsidP="006D50E1">
      <w:pPr>
        <w:rPr>
          <w:rFonts w:cs="Arial"/>
          <w:szCs w:val="22"/>
        </w:rPr>
      </w:pPr>
    </w:p>
    <w:p w14:paraId="228FDC1C" w14:textId="77777777" w:rsidR="006D50E1" w:rsidRDefault="006D50E1" w:rsidP="006D50E1">
      <w:pPr>
        <w:rPr>
          <w:rFonts w:cs="Arial"/>
          <w:szCs w:val="22"/>
        </w:rPr>
      </w:pPr>
      <w:r>
        <w:rPr>
          <w:rFonts w:cs="Arial"/>
          <w:szCs w:val="22"/>
        </w:rPr>
        <w:br w:type="page"/>
      </w:r>
    </w:p>
    <w:p w14:paraId="03FBD540" w14:textId="77777777" w:rsidR="006D50E1" w:rsidRDefault="006D50E1" w:rsidP="006D50E1">
      <w:pPr>
        <w:rPr>
          <w:rFonts w:cs="Arial"/>
          <w:szCs w:val="22"/>
        </w:rPr>
      </w:pPr>
    </w:p>
    <w:p w14:paraId="6F3098C4" w14:textId="77777777" w:rsidR="006D50E1" w:rsidRDefault="006D50E1" w:rsidP="006D50E1">
      <w:pPr>
        <w:rPr>
          <w:rFonts w:cs="Arial"/>
          <w:szCs w:val="22"/>
        </w:rPr>
      </w:pPr>
      <w:r>
        <w:rPr>
          <w:rFonts w:cs="Arial"/>
          <w:szCs w:val="22"/>
        </w:rPr>
        <w:t>The graph below shows the Lupu Bridge and the road, which is 46 m above the river.</w:t>
      </w:r>
    </w:p>
    <w:p w14:paraId="366190F6" w14:textId="77777777" w:rsidR="006D50E1" w:rsidRDefault="006D50E1" w:rsidP="006D50E1">
      <w:pPr>
        <w:rPr>
          <w:rFonts w:cs="Arial"/>
          <w:szCs w:val="22"/>
        </w:rPr>
      </w:pPr>
    </w:p>
    <w:p w14:paraId="58030DA6" w14:textId="77777777" w:rsidR="006D50E1" w:rsidRDefault="006D50E1" w:rsidP="006D50E1">
      <w:pPr>
        <w:jc w:val="center"/>
        <w:rPr>
          <w:rFonts w:cs="Arial"/>
          <w:szCs w:val="22"/>
        </w:rPr>
      </w:pPr>
      <w:r w:rsidRPr="00541B30">
        <w:rPr>
          <w:rFonts w:cs="Arial"/>
          <w:noProof/>
          <w:szCs w:val="22"/>
        </w:rPr>
        <w:drawing>
          <wp:inline distT="0" distB="0" distL="0" distR="0" wp14:anchorId="52DD13B5" wp14:editId="0649D834">
            <wp:extent cx="5274129" cy="1537800"/>
            <wp:effectExtent l="0" t="0" r="0" b="0"/>
            <wp:docPr id="25781834" name="Picture 25781834" descr="&lt;EFOFEX&gt;&#10;&#10;id:fxd{8f19f891-5294-42f5-8ca3-cac01eec8782}&#10;&#10;&#10;FXData: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&#10;&#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10;id:fxd{8f19f891-5294-42f5-8ca3-cac01eec8782}&#10;&#10;&#10;FXData: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&#10;&#10;&#10;&lt;/EFOFEX&g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48438" cy="1559467"/>
                    </a:xfrm>
                    <a:prstGeom prst="rect">
                      <a:avLst/>
                    </a:prstGeom>
                  </pic:spPr>
                </pic:pic>
              </a:graphicData>
            </a:graphic>
          </wp:inline>
        </w:drawing>
      </w:r>
    </w:p>
    <w:p w14:paraId="082F82CF" w14:textId="77777777" w:rsidR="006D50E1" w:rsidRDefault="006D50E1" w:rsidP="006D50E1">
      <w:pPr>
        <w:rPr>
          <w:rFonts w:cs="Arial"/>
          <w:szCs w:val="22"/>
        </w:rPr>
      </w:pPr>
    </w:p>
    <w:p w14:paraId="21B9E916" w14:textId="77777777" w:rsidR="006D50E1" w:rsidRDefault="006D50E1" w:rsidP="006D50E1">
      <w:pPr>
        <w:rPr>
          <w:rFonts w:cs="Arial"/>
          <w:szCs w:val="22"/>
        </w:rPr>
      </w:pPr>
    </w:p>
    <w:p w14:paraId="742FB912"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c</w:t>
      </w:r>
      <w:r w:rsidRPr="00F11EC8">
        <w:rPr>
          <w:rFonts w:cs="Arial"/>
          <w:szCs w:val="22"/>
        </w:rPr>
        <w:t>)</w:t>
      </w:r>
      <w:r w:rsidRPr="00F11EC8">
        <w:rPr>
          <w:rFonts w:cs="Arial"/>
          <w:szCs w:val="22"/>
        </w:rPr>
        <w:tab/>
      </w:r>
      <w:r>
        <w:rPr>
          <w:rFonts w:cs="Arial"/>
          <w:szCs w:val="22"/>
        </w:rPr>
        <w:t>Determine, correct to the nearest 100 m</w:t>
      </w:r>
      <w:r>
        <w:rPr>
          <w:rFonts w:cs="Arial"/>
          <w:szCs w:val="22"/>
          <w:vertAlign w:val="superscript"/>
        </w:rPr>
        <w:t>2</w:t>
      </w:r>
      <w:r>
        <w:rPr>
          <w:rFonts w:cs="Arial"/>
          <w:szCs w:val="22"/>
        </w:rPr>
        <w:t>, the cross-sectional area between the</w:t>
      </w:r>
      <w:r>
        <w:rPr>
          <w:rFonts w:cs="Arial"/>
          <w:szCs w:val="22"/>
        </w:rPr>
        <w:br/>
        <w:t>road, the bridge and water.</w:t>
      </w:r>
      <w:r w:rsidRPr="00F11EC8">
        <w:rPr>
          <w:rFonts w:cs="Arial"/>
          <w:szCs w:val="22"/>
        </w:rPr>
        <w:tab/>
        <w:t>(</w:t>
      </w:r>
      <w:r>
        <w:rPr>
          <w:rFonts w:cs="Arial"/>
          <w:szCs w:val="22"/>
        </w:rPr>
        <w:t>4</w:t>
      </w:r>
      <w:r w:rsidRPr="00F11EC8">
        <w:rPr>
          <w:rFonts w:cs="Arial"/>
          <w:szCs w:val="22"/>
        </w:rPr>
        <w:t xml:space="preserve"> marks)</w:t>
      </w:r>
    </w:p>
    <w:p w14:paraId="65DBDDB3"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74F58792" w14:textId="77777777">
        <w:tc>
          <w:tcPr>
            <w:tcW w:w="3969" w:type="dxa"/>
            <w:vAlign w:val="center"/>
          </w:tcPr>
          <w:p w14:paraId="3ED5071A"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0D7E3994"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7C47D1CD" w14:textId="77777777">
        <w:trPr>
          <w:trHeight w:val="207"/>
        </w:trPr>
        <w:tc>
          <w:tcPr>
            <w:tcW w:w="3969" w:type="dxa"/>
          </w:tcPr>
          <w:p w14:paraId="0A5ED9D0" w14:textId="77777777" w:rsidR="00A97FF5" w:rsidRPr="00541B30" w:rsidRDefault="00A97FF5">
            <m:oMathPara>
              <m:oMath>
                <m:r>
                  <w:rPr>
                    <w:rFonts w:ascii="Cambria Math" w:hAnsi="Cambria Math" w:cs="Arial"/>
                  </w:rPr>
                  <m:t>500-200</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r>
                  <w:rPr>
                    <w:rFonts w:ascii="Cambria Math" w:hAnsi="Cambria Math" w:cs="Arial"/>
                  </w:rPr>
                  <m:t>=0</m:t>
                </m:r>
              </m:oMath>
            </m:oMathPara>
          </w:p>
          <w:p w14:paraId="73D6B815" w14:textId="77777777" w:rsidR="00A97FF5" w:rsidRPr="00CC2B66" w:rsidRDefault="00A97FF5">
            <w:pPr>
              <w:rPr>
                <w:iCs/>
              </w:rPr>
            </w:pPr>
            <m:oMathPara>
              <m:oMath>
                <m:r>
                  <w:rPr>
                    <w:rFonts w:ascii="Cambria Math" w:hAnsi="Cambria Math"/>
                  </w:rPr>
                  <m:t>x=-277.26, 277.26</m:t>
                </m:r>
              </m:oMath>
            </m:oMathPara>
          </w:p>
          <w:p w14:paraId="0F60EE53" w14:textId="77777777" w:rsidR="00A97FF5" w:rsidRDefault="00A97FF5">
            <w:pPr>
              <w:rPr>
                <w:iCs/>
              </w:rPr>
            </w:pPr>
          </w:p>
          <w:p w14:paraId="14A3A0D3" w14:textId="77777777" w:rsidR="00A97FF5" w:rsidRPr="00541B30" w:rsidRDefault="00A97FF5">
            <m:oMathPara>
              <m:oMath>
                <m:r>
                  <w:rPr>
                    <w:rFonts w:ascii="Cambria Math" w:hAnsi="Cambria Math" w:cs="Arial"/>
                  </w:rPr>
                  <m:t>500-200</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r>
                  <w:rPr>
                    <w:rFonts w:ascii="Cambria Math" w:hAnsi="Cambria Math" w:cs="Arial"/>
                  </w:rPr>
                  <m:t>=46</m:t>
                </m:r>
              </m:oMath>
            </m:oMathPara>
          </w:p>
          <w:p w14:paraId="645D7ABE" w14:textId="77777777" w:rsidR="00A97FF5" w:rsidRPr="00CC2B66" w:rsidRDefault="00A97FF5">
            <w:pPr>
              <w:rPr>
                <w:iCs/>
              </w:rPr>
            </w:pPr>
            <m:oMathPara>
              <m:oMath>
                <m:r>
                  <w:rPr>
                    <w:rFonts w:ascii="Cambria Math" w:hAnsi="Cambria Math"/>
                  </w:rPr>
                  <m:t>x=-205.58, 205.58</m:t>
                </m:r>
              </m:oMath>
            </m:oMathPara>
          </w:p>
          <w:p w14:paraId="713ABEC9" w14:textId="77777777" w:rsidR="00A97FF5" w:rsidRDefault="00A97FF5">
            <w:pPr>
              <w:rPr>
                <w:iCs/>
              </w:rPr>
            </w:pPr>
          </w:p>
          <w:p w14:paraId="75B61735" w14:textId="77777777" w:rsidR="00A97FF5" w:rsidRPr="00CC2B66" w:rsidRDefault="00A97FF5">
            <w:pPr>
              <w:rPr>
                <w:iCs/>
              </w:rPr>
            </w:pPr>
            <m:oMathPara>
              <m:oMath>
                <m:r>
                  <w:rPr>
                    <w:rFonts w:ascii="Cambria Math" w:hAnsi="Cambria Math"/>
                  </w:rPr>
                  <m:t>A=46</m:t>
                </m:r>
                <m:d>
                  <m:dPr>
                    <m:ctrlPr>
                      <w:rPr>
                        <w:rFonts w:ascii="Cambria Math" w:hAnsi="Cambria Math"/>
                        <w:i/>
                        <w:iCs/>
                      </w:rPr>
                    </m:ctrlPr>
                  </m:dPr>
                  <m:e>
                    <m:r>
                      <w:rPr>
                        <w:rFonts w:ascii="Cambria Math" w:hAnsi="Cambria Math"/>
                      </w:rPr>
                      <m:t>2×205.58</m:t>
                    </m:r>
                  </m:e>
                </m:d>
                <m:r>
                  <w:rPr>
                    <w:rFonts w:ascii="Cambria Math" w:hAnsi="Cambria Math"/>
                  </w:rPr>
                  <m:t>+</m:t>
                </m:r>
              </m:oMath>
            </m:oMathPara>
          </w:p>
          <w:p w14:paraId="65A54590" w14:textId="77777777" w:rsidR="00A97FF5" w:rsidRPr="00CC2B66" w:rsidRDefault="00A97FF5">
            <w:pPr>
              <w:rPr>
                <w:iCs/>
              </w:rPr>
            </w:pPr>
            <m:oMathPara>
              <m:oMath>
                <m:r>
                  <w:rPr>
                    <w:rFonts w:ascii="Cambria Math" w:hAnsi="Cambria Math"/>
                  </w:rPr>
                  <m:t>2</m:t>
                </m:r>
                <m:nary>
                  <m:naryPr>
                    <m:limLoc m:val="subSup"/>
                    <m:ctrlPr>
                      <w:rPr>
                        <w:rFonts w:ascii="Cambria Math" w:hAnsi="Cambria Math"/>
                        <w:i/>
                        <w:iCs/>
                      </w:rPr>
                    </m:ctrlPr>
                  </m:naryPr>
                  <m:sub>
                    <m:r>
                      <w:rPr>
                        <w:rFonts w:ascii="Cambria Math" w:hAnsi="Cambria Math"/>
                      </w:rPr>
                      <m:t>205.58</m:t>
                    </m:r>
                  </m:sub>
                  <m:sup>
                    <m:r>
                      <w:rPr>
                        <w:rFonts w:ascii="Cambria Math" w:hAnsi="Cambria Math"/>
                      </w:rPr>
                      <m:t>277.26</m:t>
                    </m:r>
                  </m:sup>
                  <m:e>
                    <m:r>
                      <w:rPr>
                        <w:rFonts w:ascii="Cambria Math" w:hAnsi="Cambria Math" w:cs="Arial"/>
                      </w:rPr>
                      <m:t>500-200</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400</m:t>
                                </m:r>
                              </m:den>
                            </m:f>
                          </m:sup>
                        </m:sSup>
                      </m:e>
                    </m:d>
                  </m:e>
                </m:nary>
                <m:r>
                  <w:rPr>
                    <w:rFonts w:ascii="Cambria Math" w:hAnsi="Cambria Math"/>
                  </w:rPr>
                  <m:t>dx</m:t>
                </m:r>
              </m:oMath>
            </m:oMathPara>
          </w:p>
          <w:p w14:paraId="106A8227" w14:textId="77777777" w:rsidR="00A97FF5" w:rsidRPr="00541B30" w:rsidRDefault="00A97FF5">
            <w:pPr>
              <w:rPr>
                <w:iCs/>
              </w:rPr>
            </w:pPr>
            <m:oMathPara>
              <m:oMath>
                <m:r>
                  <w:rPr>
                    <w:rFonts w:ascii="Cambria Math" w:hAnsi="Cambria Math"/>
                  </w:rPr>
                  <m:t xml:space="preserve">A=22400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3969" w:type="dxa"/>
          </w:tcPr>
          <w:p w14:paraId="610FC7AA" w14:textId="77777777" w:rsidR="00A97FF5" w:rsidRDefault="00A97FF5">
            <w:pPr>
              <w:pStyle w:val="ListParagraph"/>
              <w:tabs>
                <w:tab w:val="left" w:pos="357"/>
                <w:tab w:val="right" w:pos="9348"/>
              </w:tabs>
              <w:ind w:left="357"/>
              <w:rPr>
                <w:rFonts w:ascii="Arial" w:hAnsi="Arial" w:cs="Arial"/>
              </w:rPr>
            </w:pPr>
          </w:p>
          <w:p w14:paraId="356BB91F"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Determines </w:t>
            </w:r>
            <m:oMath>
              <m:r>
                <w:rPr>
                  <w:rFonts w:ascii="Cambria Math" w:hAnsi="Cambria Math" w:cs="Arial"/>
                </w:rPr>
                <m:t>x</m:t>
              </m:r>
            </m:oMath>
            <w:r>
              <w:rPr>
                <w:rFonts w:ascii="Arial" w:hAnsi="Arial" w:cs="Arial"/>
              </w:rPr>
              <w:t xml:space="preserve"> intercepts of the bridge.</w:t>
            </w:r>
          </w:p>
          <w:p w14:paraId="00A9B77A" w14:textId="77777777" w:rsidR="00A97FF5" w:rsidRPr="00CC2B66" w:rsidRDefault="00A97FF5">
            <w:pPr>
              <w:tabs>
                <w:tab w:val="left" w:pos="357"/>
                <w:tab w:val="right" w:pos="9348"/>
              </w:tabs>
              <w:rPr>
                <w:rFonts w:ascii="Arial" w:hAnsi="Arial" w:cs="Arial"/>
              </w:rPr>
            </w:pPr>
          </w:p>
          <w:p w14:paraId="09F0754D"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Determines </w:t>
            </w:r>
            <m:oMath>
              <m:r>
                <w:rPr>
                  <w:rFonts w:ascii="Cambria Math" w:hAnsi="Cambria Math" w:cs="Arial"/>
                </w:rPr>
                <m:t>x</m:t>
              </m:r>
            </m:oMath>
            <w:r>
              <w:rPr>
                <w:rFonts w:ascii="Arial" w:hAnsi="Arial" w:cs="Arial"/>
              </w:rPr>
              <w:t xml:space="preserve"> coordinates of the points of intersection of the bridge and road</w:t>
            </w:r>
            <w:r w:rsidRPr="00F11EC8">
              <w:rPr>
                <w:rFonts w:ascii="Arial" w:hAnsi="Arial" w:cs="Arial"/>
              </w:rPr>
              <w:t>.</w:t>
            </w:r>
            <w:r>
              <w:rPr>
                <w:rFonts w:ascii="Arial" w:hAnsi="Arial" w:cs="Arial"/>
              </w:rPr>
              <w:br/>
            </w:r>
          </w:p>
          <w:p w14:paraId="68D0C45E"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Writes an integral to determine the area.</w:t>
            </w:r>
            <w:r>
              <w:rPr>
                <w:rFonts w:ascii="Arial" w:hAnsi="Arial" w:cs="Arial"/>
              </w:rPr>
              <w:br/>
            </w:r>
          </w:p>
          <w:p w14:paraId="2C0A34BC"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the area, correct to the nearest 100 m</w:t>
            </w:r>
            <w:r>
              <w:rPr>
                <w:rFonts w:ascii="Arial" w:hAnsi="Arial" w:cs="Arial"/>
                <w:vertAlign w:val="superscript"/>
              </w:rPr>
              <w:t>2</w:t>
            </w:r>
            <w:r>
              <w:rPr>
                <w:rFonts w:ascii="Arial" w:hAnsi="Arial" w:cs="Arial"/>
              </w:rPr>
              <w:t>.</w:t>
            </w:r>
          </w:p>
        </w:tc>
      </w:tr>
    </w:tbl>
    <w:p w14:paraId="6A48AA78" w14:textId="77777777" w:rsidR="006D50E1" w:rsidRDefault="006D50E1" w:rsidP="006D50E1">
      <w:pPr>
        <w:rPr>
          <w:rFonts w:cs="Arial"/>
          <w:szCs w:val="22"/>
        </w:rPr>
      </w:pPr>
    </w:p>
    <w:p w14:paraId="00C0A752" w14:textId="77777777" w:rsidR="006D50E1" w:rsidRDefault="006D50E1" w:rsidP="006D50E1">
      <w:pPr>
        <w:rPr>
          <w:rFonts w:cs="Arial"/>
          <w:szCs w:val="22"/>
        </w:rPr>
      </w:pPr>
    </w:p>
    <w:p w14:paraId="79DFB393" w14:textId="77777777" w:rsidR="006D50E1" w:rsidRDefault="006D50E1" w:rsidP="006D50E1">
      <w:pPr>
        <w:rPr>
          <w:rFonts w:cs="Arial"/>
          <w:szCs w:val="22"/>
        </w:rPr>
      </w:pPr>
      <w:r>
        <w:rPr>
          <w:rFonts w:cs="Arial"/>
          <w:szCs w:val="22"/>
        </w:rPr>
        <w:t xml:space="preserve">An observation deck is positioned at the top of the bridge. To access the deck, visitors need to climb the arch. The distance, </w:t>
      </w:r>
      <m:oMath>
        <m:r>
          <w:rPr>
            <w:rFonts w:ascii="Cambria Math" w:hAnsi="Cambria Math" w:cs="Arial"/>
            <w:szCs w:val="22"/>
          </w:rPr>
          <m:t>D</m:t>
        </m:r>
      </m:oMath>
      <w:r>
        <w:rPr>
          <w:rFonts w:cs="Arial"/>
          <w:szCs w:val="22"/>
        </w:rPr>
        <w:t>, travelled along the arch is given by</w:t>
      </w:r>
    </w:p>
    <w:p w14:paraId="15F916DA" w14:textId="77777777" w:rsidR="006D50E1" w:rsidRDefault="006D50E1" w:rsidP="006D50E1">
      <w:pPr>
        <w:rPr>
          <w:rFonts w:cs="Arial"/>
          <w:szCs w:val="22"/>
        </w:rPr>
      </w:pPr>
    </w:p>
    <w:p w14:paraId="0FEE5F5F" w14:textId="77777777" w:rsidR="006D50E1" w:rsidRDefault="006D50E1" w:rsidP="006D50E1">
      <w:pPr>
        <w:rPr>
          <w:rFonts w:cs="Arial"/>
          <w:szCs w:val="22"/>
        </w:rPr>
      </w:pPr>
      <m:oMathPara>
        <m:oMath>
          <m:r>
            <w:rPr>
              <w:rFonts w:ascii="Cambria Math" w:hAnsi="Cambria Math" w:cs="Arial"/>
              <w:szCs w:val="22"/>
            </w:rPr>
            <m:t>D</m:t>
          </m:r>
          <m:d>
            <m:dPr>
              <m:ctrlPr>
                <w:rPr>
                  <w:rFonts w:ascii="Cambria Math" w:hAnsi="Cambria Math" w:cs="Arial"/>
                  <w:i/>
                  <w:szCs w:val="22"/>
                </w:rPr>
              </m:ctrlPr>
            </m:dPr>
            <m:e>
              <m:r>
                <w:rPr>
                  <w:rFonts w:ascii="Cambria Math" w:hAnsi="Cambria Math" w:cs="Arial"/>
                  <w:szCs w:val="22"/>
                </w:rPr>
                <m:t>t</m:t>
              </m:r>
            </m:e>
          </m:d>
          <m:r>
            <w:rPr>
              <w:rFonts w:ascii="Cambria Math" w:hAnsi="Cambria Math" w:cs="Arial"/>
              <w:szCs w:val="22"/>
            </w:rPr>
            <m:t>=</m:t>
          </m:r>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t</m:t>
              </m:r>
            </m:sup>
            <m:e>
              <m:rad>
                <m:radPr>
                  <m:degHide m:val="1"/>
                  <m:ctrlPr>
                    <w:rPr>
                      <w:rFonts w:ascii="Cambria Math" w:hAnsi="Cambria Math" w:cs="Arial"/>
                      <w:i/>
                      <w:szCs w:val="22"/>
                    </w:rPr>
                  </m:ctrlPr>
                </m:radPr>
                <m:deg/>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m:t>
                  </m:r>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200</m:t>
                              </m:r>
                            </m:den>
                          </m:f>
                        </m:sup>
                      </m:sSup>
                    </m:num>
                    <m:den>
                      <m:r>
                        <w:rPr>
                          <w:rFonts w:ascii="Cambria Math" w:hAnsi="Cambria Math" w:cs="Arial"/>
                          <w:szCs w:val="22"/>
                        </w:rPr>
                        <m:t>4</m:t>
                      </m:r>
                    </m:den>
                  </m:f>
                  <m:r>
                    <w:rPr>
                      <w:rFonts w:ascii="Cambria Math" w:hAnsi="Cambria Math" w:cs="Arial"/>
                      <w:szCs w:val="22"/>
                    </w:rPr>
                    <m:t>+</m:t>
                  </m:r>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200</m:t>
                              </m:r>
                            </m:den>
                          </m:f>
                        </m:sup>
                      </m:sSup>
                    </m:num>
                    <m:den>
                      <m:r>
                        <w:rPr>
                          <w:rFonts w:ascii="Cambria Math" w:hAnsi="Cambria Math" w:cs="Arial"/>
                          <w:szCs w:val="22"/>
                        </w:rPr>
                        <m:t>4</m:t>
                      </m:r>
                    </m:den>
                  </m:f>
                </m:e>
              </m:rad>
            </m:e>
          </m:nary>
          <m:r>
            <w:rPr>
              <w:rFonts w:ascii="Cambria Math" w:hAnsi="Cambria Math" w:cs="Arial"/>
              <w:szCs w:val="22"/>
            </w:rPr>
            <m:t>dx</m:t>
          </m:r>
        </m:oMath>
      </m:oMathPara>
    </w:p>
    <w:p w14:paraId="46CD7F80" w14:textId="77777777" w:rsidR="006D50E1" w:rsidRDefault="006D50E1" w:rsidP="006D50E1">
      <w:pPr>
        <w:rPr>
          <w:rFonts w:cs="Arial"/>
          <w:szCs w:val="22"/>
        </w:rPr>
      </w:pPr>
    </w:p>
    <w:p w14:paraId="54A12FFC" w14:textId="77777777" w:rsidR="006D50E1" w:rsidRDefault="006D50E1" w:rsidP="006D50E1">
      <w:pPr>
        <w:rPr>
          <w:rFonts w:cs="Arial"/>
          <w:szCs w:val="22"/>
        </w:rPr>
      </w:pPr>
      <w:r>
        <w:rPr>
          <w:rFonts w:cs="Arial"/>
          <w:szCs w:val="22"/>
        </w:rPr>
        <w:t xml:space="preserve">where </w:t>
      </w:r>
      <m:oMath>
        <m:r>
          <w:rPr>
            <w:rFonts w:ascii="Cambria Math" w:hAnsi="Cambria Math" w:cs="Arial"/>
            <w:szCs w:val="22"/>
          </w:rPr>
          <m:t>D</m:t>
        </m:r>
      </m:oMath>
      <w:r>
        <w:rPr>
          <w:rFonts w:cs="Arial"/>
          <w:szCs w:val="22"/>
        </w:rPr>
        <w:t xml:space="preserve"> is measured in metres, and </w:t>
      </w:r>
      <m:oMath>
        <m:r>
          <w:rPr>
            <w:rFonts w:ascii="Cambria Math" w:hAnsi="Cambria Math" w:cs="Arial"/>
            <w:szCs w:val="22"/>
          </w:rPr>
          <m:t>t</m:t>
        </m:r>
      </m:oMath>
      <w:r>
        <w:rPr>
          <w:rFonts w:cs="Arial"/>
          <w:szCs w:val="22"/>
        </w:rPr>
        <w:t xml:space="preserve"> is measured in seconds.</w:t>
      </w:r>
    </w:p>
    <w:p w14:paraId="46BAB242" w14:textId="77777777" w:rsidR="006D50E1" w:rsidRDefault="006D50E1" w:rsidP="006D50E1">
      <w:pPr>
        <w:rPr>
          <w:rFonts w:cs="Arial"/>
          <w:szCs w:val="22"/>
        </w:rPr>
      </w:pPr>
    </w:p>
    <w:p w14:paraId="03557468"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d</w:t>
      </w:r>
      <w:r w:rsidRPr="00F11EC8">
        <w:rPr>
          <w:rFonts w:cs="Arial"/>
          <w:szCs w:val="22"/>
        </w:rPr>
        <w:t>)</w:t>
      </w:r>
      <w:r w:rsidRPr="00F11EC8">
        <w:rPr>
          <w:rFonts w:cs="Arial"/>
          <w:szCs w:val="22"/>
        </w:rPr>
        <w:tab/>
      </w:r>
      <w:r>
        <w:rPr>
          <w:rFonts w:cs="Arial"/>
          <w:szCs w:val="22"/>
        </w:rPr>
        <w:t xml:space="preserve">Determine the speed, </w:t>
      </w:r>
      <m:oMath>
        <m:r>
          <w:rPr>
            <w:rFonts w:ascii="Cambria Math" w:hAnsi="Cambria Math" w:cs="Arial"/>
            <w:szCs w:val="22"/>
          </w:rPr>
          <m:t>s=</m:t>
        </m:r>
        <m:f>
          <m:fPr>
            <m:ctrlPr>
              <w:rPr>
                <w:rFonts w:ascii="Cambria Math" w:hAnsi="Cambria Math" w:cs="Arial"/>
                <w:i/>
                <w:szCs w:val="22"/>
              </w:rPr>
            </m:ctrlPr>
          </m:fPr>
          <m:num>
            <m:r>
              <w:rPr>
                <w:rFonts w:ascii="Cambria Math" w:hAnsi="Cambria Math" w:cs="Arial"/>
                <w:szCs w:val="22"/>
              </w:rPr>
              <m:t>dD</m:t>
            </m:r>
          </m:num>
          <m:den>
            <m:r>
              <w:rPr>
                <w:rFonts w:ascii="Cambria Math" w:hAnsi="Cambria Math" w:cs="Arial"/>
                <w:szCs w:val="22"/>
              </w:rPr>
              <m:t>dt</m:t>
            </m:r>
          </m:den>
        </m:f>
      </m:oMath>
      <w:r>
        <w:rPr>
          <w:rFonts w:cs="Arial"/>
          <w:szCs w:val="22"/>
        </w:rPr>
        <w:t xml:space="preserve"> of the visitors, when they are </w:t>
      </w:r>
      <m:oMath>
        <m:r>
          <w:rPr>
            <w:rFonts w:ascii="Cambria Math" w:hAnsi="Cambria Math" w:cs="Arial"/>
            <w:szCs w:val="22"/>
          </w:rPr>
          <m:t>2</m:t>
        </m:r>
      </m:oMath>
      <w:r>
        <w:rPr>
          <w:rFonts w:cs="Arial"/>
          <w:szCs w:val="22"/>
        </w:rPr>
        <w:t xml:space="preserve"> minutes into</w:t>
      </w:r>
      <w:r>
        <w:rPr>
          <w:rFonts w:cs="Arial"/>
          <w:szCs w:val="22"/>
        </w:rPr>
        <w:br/>
        <w:t>their ascent.</w:t>
      </w:r>
      <w:r w:rsidRPr="00F11EC8">
        <w:rPr>
          <w:rFonts w:cs="Arial"/>
          <w:szCs w:val="22"/>
        </w:rPr>
        <w:tab/>
        <w:t>(</w:t>
      </w:r>
      <w:r>
        <w:rPr>
          <w:rFonts w:cs="Arial"/>
          <w:szCs w:val="22"/>
        </w:rPr>
        <w:t>3</w:t>
      </w:r>
      <w:r w:rsidRPr="00F11EC8">
        <w:rPr>
          <w:rFonts w:cs="Arial"/>
          <w:szCs w:val="22"/>
        </w:rPr>
        <w:t xml:space="preserve"> marks)</w:t>
      </w:r>
    </w:p>
    <w:p w14:paraId="005F78E0"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51FC5CF2" w14:textId="77777777">
        <w:tc>
          <w:tcPr>
            <w:tcW w:w="3969" w:type="dxa"/>
            <w:vAlign w:val="center"/>
          </w:tcPr>
          <w:p w14:paraId="69ACDA9A"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274B2CC0"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411C4106" w14:textId="77777777">
        <w:trPr>
          <w:trHeight w:val="207"/>
        </w:trPr>
        <w:tc>
          <w:tcPr>
            <w:tcW w:w="3969" w:type="dxa"/>
          </w:tcPr>
          <w:p w14:paraId="5986809C" w14:textId="77777777" w:rsidR="00A97FF5" w:rsidRPr="00CC2B66" w:rsidRDefault="00BF0AA6">
            <w:pPr>
              <w:rPr>
                <w:iCs/>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200</m:t>
                                    </m:r>
                                  </m:den>
                                </m:f>
                              </m:sup>
                            </m:sSup>
                          </m:num>
                          <m:den>
                            <m:r>
                              <w:rPr>
                                <w:rFonts w:ascii="Cambria Math" w:hAnsi="Cambria Math" w:cs="Arial"/>
                              </w:rPr>
                              <m:t>4</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-x</m:t>
                                    </m:r>
                                  </m:num>
                                  <m:den>
                                    <m:r>
                                      <w:rPr>
                                        <w:rFonts w:ascii="Cambria Math" w:hAnsi="Cambria Math" w:cs="Arial"/>
                                      </w:rPr>
                                      <m:t>200</m:t>
                                    </m:r>
                                  </m:den>
                                </m:f>
                              </m:sup>
                            </m:sSup>
                          </m:num>
                          <m:den>
                            <m:r>
                              <w:rPr>
                                <w:rFonts w:ascii="Cambria Math" w:hAnsi="Cambria Math" w:cs="Arial"/>
                              </w:rPr>
                              <m:t>4</m:t>
                            </m:r>
                          </m:den>
                        </m:f>
                      </m:e>
                    </m:rad>
                  </m:e>
                </m:nary>
                <m:r>
                  <w:rPr>
                    <w:rFonts w:ascii="Cambria Math" w:hAnsi="Cambria Math" w:cs="Arial"/>
                  </w:rPr>
                  <m:t>dx</m:t>
                </m:r>
                <m:r>
                  <w:rPr>
                    <w:rFonts w:ascii="Cambria Math" w:hAnsi="Cambria Math"/>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t</m:t>
                                </m:r>
                              </m:num>
                              <m:den>
                                <m:r>
                                  <w:rPr>
                                    <w:rFonts w:ascii="Cambria Math" w:hAnsi="Cambria Math" w:cs="Arial"/>
                                  </w:rPr>
                                  <m:t>200</m:t>
                                </m:r>
                              </m:den>
                            </m:f>
                          </m:sup>
                        </m:sSup>
                      </m:num>
                      <m:den>
                        <m:r>
                          <w:rPr>
                            <w:rFonts w:ascii="Cambria Math" w:hAnsi="Cambria Math" w:cs="Arial"/>
                          </w:rPr>
                          <m:t>4</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f>
                              <m:fPr>
                                <m:ctrlPr>
                                  <w:rPr>
                                    <w:rFonts w:ascii="Cambria Math" w:hAnsi="Cambria Math" w:cs="Arial"/>
                                    <w:i/>
                                  </w:rPr>
                                </m:ctrlPr>
                              </m:fPr>
                              <m:num>
                                <m:r>
                                  <w:rPr>
                                    <w:rFonts w:ascii="Cambria Math" w:hAnsi="Cambria Math" w:cs="Arial"/>
                                  </w:rPr>
                                  <m:t>-t</m:t>
                                </m:r>
                              </m:num>
                              <m:den>
                                <m:r>
                                  <w:rPr>
                                    <w:rFonts w:ascii="Cambria Math" w:hAnsi="Cambria Math" w:cs="Arial"/>
                                  </w:rPr>
                                  <m:t>200</m:t>
                                </m:r>
                              </m:den>
                            </m:f>
                          </m:sup>
                        </m:sSup>
                      </m:num>
                      <m:den>
                        <m:r>
                          <w:rPr>
                            <w:rFonts w:ascii="Cambria Math" w:hAnsi="Cambria Math" w:cs="Arial"/>
                          </w:rPr>
                          <m:t>4</m:t>
                        </m:r>
                      </m:den>
                    </m:f>
                  </m:e>
                </m:rad>
              </m:oMath>
            </m:oMathPara>
          </w:p>
          <w:p w14:paraId="1800D291" w14:textId="77777777" w:rsidR="00A97FF5" w:rsidRPr="00D051E9" w:rsidRDefault="00A97FF5">
            <w:pPr>
              <w:rPr>
                <w:i/>
                <w:iCs/>
              </w:rPr>
            </w:pPr>
            <m:oMathPara>
              <m:oMath>
                <m:r>
                  <m:rPr>
                    <m:sty m:val="p"/>
                  </m:rPr>
                  <w:rPr>
                    <w:rFonts w:ascii="Cambria Math" w:hAnsi="Cambria Math"/>
                  </w:rPr>
                  <m:t xml:space="preserve">When </m:t>
                </m:r>
                <m:r>
                  <w:rPr>
                    <w:rFonts w:ascii="Cambria Math" w:hAnsi="Cambria Math"/>
                  </w:rPr>
                  <m:t xml:space="preserve">t=120   </m:t>
                </m:r>
                <m:r>
                  <w:rPr>
                    <w:rFonts w:ascii="Cambria Math" w:hAnsi="Cambria Math" w:cs="Arial"/>
                  </w:rPr>
                  <m:t>s</m:t>
                </m:r>
                <m:r>
                  <w:rPr>
                    <w:rFonts w:ascii="Cambria Math" w:hAnsi="Cambria Math"/>
                  </w:rPr>
                  <m:t xml:space="preserve">=1.05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-1</m:t>
                    </m:r>
                  </m:sup>
                </m:sSup>
              </m:oMath>
            </m:oMathPara>
          </w:p>
        </w:tc>
        <w:tc>
          <w:tcPr>
            <w:tcW w:w="3969" w:type="dxa"/>
          </w:tcPr>
          <w:p w14:paraId="729ABBBF" w14:textId="77777777" w:rsidR="00A97FF5" w:rsidRDefault="00A97FF5">
            <w:pPr>
              <w:pStyle w:val="ListParagraph"/>
              <w:tabs>
                <w:tab w:val="left" w:pos="357"/>
                <w:tab w:val="right" w:pos="9348"/>
              </w:tabs>
              <w:ind w:left="357"/>
              <w:rPr>
                <w:rFonts w:ascii="Arial" w:hAnsi="Arial" w:cs="Arial"/>
              </w:rPr>
            </w:pPr>
          </w:p>
          <w:p w14:paraId="35217BA2" w14:textId="77777777" w:rsidR="00A97FF5" w:rsidRPr="004C17C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Uses Fundamental Theorem to determine expression in terms of </w:t>
            </w:r>
            <m:oMath>
              <m:r>
                <w:rPr>
                  <w:rFonts w:ascii="Cambria Math" w:hAnsi="Cambria Math" w:cs="Arial"/>
                </w:rPr>
                <m:t>t</m:t>
              </m:r>
            </m:oMath>
            <w:r>
              <w:rPr>
                <w:rFonts w:ascii="Arial" w:hAnsi="Arial" w:cs="Arial"/>
              </w:rPr>
              <w:t xml:space="preserve"> for </w:t>
            </w:r>
            <m:oMath>
              <m:f>
                <m:fPr>
                  <m:ctrlPr>
                    <w:rPr>
                      <w:rFonts w:ascii="Cambria Math" w:hAnsi="Cambria Math" w:cs="Arial"/>
                      <w:i/>
                    </w:rPr>
                  </m:ctrlPr>
                </m:fPr>
                <m:num>
                  <m:r>
                    <w:rPr>
                      <w:rFonts w:ascii="Cambria Math" w:hAnsi="Cambria Math" w:cs="Arial"/>
                    </w:rPr>
                    <m:t>dD</m:t>
                  </m:r>
                </m:num>
                <m:den>
                  <m:r>
                    <w:rPr>
                      <w:rFonts w:ascii="Cambria Math" w:hAnsi="Cambria Math" w:cs="Arial"/>
                    </w:rPr>
                    <m:t>dt</m:t>
                  </m:r>
                </m:den>
              </m:f>
            </m:oMath>
            <w:r>
              <w:rPr>
                <w:rFonts w:ascii="Arial" w:hAnsi="Arial" w:cs="Arial"/>
              </w:rPr>
              <w:t>.</w:t>
            </w:r>
          </w:p>
          <w:p w14:paraId="6090C965"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Substitutes </w:t>
            </w:r>
            <m:oMath>
              <m:r>
                <w:rPr>
                  <w:rFonts w:ascii="Cambria Math" w:hAnsi="Cambria Math" w:cs="Arial"/>
                </w:rPr>
                <m:t>t=120</m:t>
              </m:r>
            </m:oMath>
            <w:r>
              <w:rPr>
                <w:rFonts w:ascii="Arial" w:hAnsi="Arial" w:cs="Arial"/>
              </w:rPr>
              <w:t>.</w:t>
            </w:r>
          </w:p>
          <w:p w14:paraId="2D8B15D6" w14:textId="77777777" w:rsidR="00A97FF5" w:rsidRPr="00043EA0"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speed and states correct units.</w:t>
            </w:r>
          </w:p>
        </w:tc>
      </w:tr>
    </w:tbl>
    <w:p w14:paraId="196CE30A" w14:textId="3E081513" w:rsidR="00BB025A" w:rsidRDefault="00BB025A" w:rsidP="00BB025A">
      <w:pPr>
        <w:pStyle w:val="QNum"/>
      </w:pPr>
      <w:r>
        <w:tab/>
      </w:r>
    </w:p>
    <w:p w14:paraId="6DDDA377" w14:textId="6AD4F4FA" w:rsidR="00E67341" w:rsidRDefault="00E67341" w:rsidP="008907E4">
      <w:pPr>
        <w:pStyle w:val="xl25"/>
        <w:spacing w:before="0" w:beforeAutospacing="0" w:after="0" w:afterAutospacing="0"/>
        <w:jc w:val="left"/>
        <w:textAlignment w:val="auto"/>
        <w:rPr>
          <w:rFonts w:eastAsia="Times New Roman"/>
          <w:bCs w:val="0"/>
          <w:iCs/>
          <w:szCs w:val="22"/>
        </w:rPr>
      </w:pPr>
    </w:p>
    <w:p w14:paraId="06C718A1" w14:textId="1F088B11" w:rsidR="00E67341" w:rsidRDefault="00E67341" w:rsidP="008907E4">
      <w:pPr>
        <w:pStyle w:val="xl25"/>
        <w:spacing w:before="0" w:beforeAutospacing="0" w:after="0" w:afterAutospacing="0"/>
        <w:jc w:val="left"/>
        <w:textAlignment w:val="auto"/>
        <w:rPr>
          <w:rFonts w:eastAsia="Times New Roman"/>
          <w:bCs w:val="0"/>
          <w:iCs/>
          <w:szCs w:val="22"/>
        </w:rPr>
      </w:pPr>
    </w:p>
    <w:p w14:paraId="25CBD5F5" w14:textId="17DBD61F" w:rsidR="00E67341" w:rsidRDefault="00E67341" w:rsidP="008907E4">
      <w:pPr>
        <w:pStyle w:val="xl25"/>
        <w:spacing w:before="0" w:beforeAutospacing="0" w:after="0" w:afterAutospacing="0"/>
        <w:jc w:val="left"/>
        <w:textAlignment w:val="auto"/>
        <w:rPr>
          <w:rFonts w:eastAsia="Times New Roman"/>
          <w:bCs w:val="0"/>
          <w:iCs/>
          <w:szCs w:val="22"/>
        </w:rPr>
      </w:pPr>
    </w:p>
    <w:p w14:paraId="7E48AA4E" w14:textId="60CD7FD9" w:rsidR="00C63380" w:rsidRPr="00DE544E" w:rsidRDefault="00C63380" w:rsidP="00C63380">
      <w:pPr>
        <w:tabs>
          <w:tab w:val="left" w:pos="567"/>
          <w:tab w:val="left" w:pos="1134"/>
          <w:tab w:val="left" w:pos="1701"/>
          <w:tab w:val="left" w:pos="8364"/>
          <w:tab w:val="left" w:pos="8789"/>
          <w:tab w:val="right" w:pos="9072"/>
        </w:tabs>
        <w:spacing w:after="200" w:line="276" w:lineRule="auto"/>
        <w:rPr>
          <w:rFonts w:cs="Arial"/>
          <w:b/>
          <w:bCs/>
          <w:szCs w:val="22"/>
        </w:rPr>
      </w:pPr>
      <w:r w:rsidRPr="00DE544E">
        <w:rPr>
          <w:rFonts w:cs="Arial"/>
          <w:b/>
          <w:bCs/>
          <w:szCs w:val="22"/>
        </w:rPr>
        <w:lastRenderedPageBreak/>
        <w:t>Question</w:t>
      </w:r>
      <w:r w:rsidR="001A00FE">
        <w:rPr>
          <w:rFonts w:cs="Arial"/>
          <w:b/>
          <w:bCs/>
          <w:szCs w:val="22"/>
        </w:rPr>
        <w:t xml:space="preserve"> 1</w:t>
      </w:r>
      <w:r w:rsidR="00186C94">
        <w:rPr>
          <w:rFonts w:cs="Arial"/>
          <w:b/>
          <w:bCs/>
          <w:szCs w:val="22"/>
        </w:rPr>
        <w:t>3</w:t>
      </w:r>
      <w:r w:rsidRPr="00DE544E">
        <w:rPr>
          <w:rFonts w:cs="Arial"/>
          <w:b/>
          <w:bCs/>
          <w:szCs w:val="22"/>
        </w:rPr>
        <w:tab/>
      </w:r>
      <w:r w:rsidR="001A00FE">
        <w:rPr>
          <w:rFonts w:cs="Arial"/>
          <w:b/>
          <w:bCs/>
          <w:szCs w:val="22"/>
        </w:rPr>
        <w:t xml:space="preserve">                                                                                                        </w:t>
      </w:r>
      <w:r w:rsidR="00EF0575">
        <w:rPr>
          <w:rFonts w:cs="Arial"/>
          <w:b/>
          <w:bCs/>
          <w:szCs w:val="22"/>
        </w:rPr>
        <w:t xml:space="preserve">                   </w:t>
      </w:r>
      <w:r w:rsidR="001A00FE">
        <w:rPr>
          <w:rFonts w:cs="Arial"/>
          <w:b/>
          <w:bCs/>
          <w:szCs w:val="22"/>
        </w:rPr>
        <w:t xml:space="preserve">  </w:t>
      </w:r>
      <w:r w:rsidRPr="00DE544E">
        <w:rPr>
          <w:rFonts w:cs="Arial"/>
          <w:b/>
          <w:bCs/>
          <w:szCs w:val="22"/>
        </w:rPr>
        <w:t>(1</w:t>
      </w:r>
      <w:r w:rsidR="006D50E1">
        <w:rPr>
          <w:rFonts w:cs="Arial"/>
          <w:b/>
          <w:bCs/>
          <w:szCs w:val="22"/>
        </w:rPr>
        <w:t>2</w:t>
      </w:r>
      <w:r w:rsidRPr="00DE544E">
        <w:rPr>
          <w:rFonts w:cs="Arial"/>
          <w:b/>
          <w:bCs/>
          <w:szCs w:val="22"/>
        </w:rPr>
        <w:t xml:space="preserve"> marks)</w:t>
      </w:r>
    </w:p>
    <w:p w14:paraId="69825121" w14:textId="77777777" w:rsidR="006D50E1" w:rsidRDefault="006D50E1" w:rsidP="006D50E1">
      <w:pPr>
        <w:rPr>
          <w:rFonts w:cs="Arial"/>
          <w:szCs w:val="22"/>
        </w:rPr>
      </w:pPr>
      <w:r>
        <w:rPr>
          <w:rFonts w:cs="Arial"/>
          <w:szCs w:val="22"/>
        </w:rPr>
        <w:t>A Mathematics teacher gives a student two fair six-sided dice. One die is coloured red and the other coloured blue.</w:t>
      </w:r>
    </w:p>
    <w:p w14:paraId="476F56B9" w14:textId="77777777" w:rsidR="006D50E1" w:rsidRDefault="006D50E1" w:rsidP="006D50E1">
      <w:pPr>
        <w:rPr>
          <w:rFonts w:cs="Arial"/>
          <w:szCs w:val="22"/>
        </w:rPr>
      </w:pPr>
    </w:p>
    <w:p w14:paraId="155EDB17" w14:textId="77777777" w:rsidR="006D50E1" w:rsidRDefault="006D50E1" w:rsidP="006D50E1">
      <w:pPr>
        <w:rPr>
          <w:rFonts w:cs="Arial"/>
          <w:szCs w:val="22"/>
        </w:rPr>
      </w:pPr>
      <w:r>
        <w:rPr>
          <w:rFonts w:cs="Arial"/>
          <w:szCs w:val="22"/>
        </w:rPr>
        <w:t>The student rolls the two dice, and then writes down the following fraction:</w:t>
      </w:r>
    </w:p>
    <w:p w14:paraId="7307B9B3" w14:textId="77777777" w:rsidR="006D50E1" w:rsidRDefault="006D50E1" w:rsidP="006D50E1">
      <w:pPr>
        <w:rPr>
          <w:rFonts w:cs="Arial"/>
          <w:szCs w:val="22"/>
        </w:rPr>
      </w:pPr>
    </w:p>
    <w:p w14:paraId="0A6BF8A6" w14:textId="77777777" w:rsidR="006D50E1" w:rsidRPr="00043EA0" w:rsidRDefault="006D50E1" w:rsidP="006D50E1">
      <w:pPr>
        <w:rPr>
          <w:rFonts w:cs="Arial"/>
          <w:iCs/>
          <w:szCs w:val="22"/>
        </w:rPr>
      </w:pPr>
      <m:oMathPara>
        <m:oMath>
          <m:r>
            <m:rPr>
              <m:sty m:val="p"/>
            </m:rPr>
            <w:rPr>
              <w:rFonts w:ascii="Cambria Math" w:hAnsi="Cambria Math" w:cs="Arial"/>
              <w:szCs w:val="22"/>
            </w:rPr>
            <m:t>Fraction (</m:t>
          </m:r>
          <m:r>
            <w:rPr>
              <w:rFonts w:ascii="Cambria Math" w:hAnsi="Cambria Math" w:cs="Arial"/>
              <w:szCs w:val="22"/>
            </w:rPr>
            <m:t>F</m:t>
          </m:r>
          <m:r>
            <m:rPr>
              <m:sty m:val="p"/>
            </m:rPr>
            <w:rPr>
              <w:rFonts w:ascii="Cambria Math" w:hAnsi="Cambria Math" w:cs="Arial"/>
              <w:szCs w:val="22"/>
            </w:rPr>
            <m:t>)=</m:t>
          </m:r>
          <m:f>
            <m:fPr>
              <m:ctrlPr>
                <w:rPr>
                  <w:rFonts w:ascii="Cambria Math" w:hAnsi="Cambria Math" w:cs="Arial"/>
                  <w:iCs/>
                  <w:szCs w:val="22"/>
                </w:rPr>
              </m:ctrlPr>
            </m:fPr>
            <m:num>
              <m:r>
                <m:rPr>
                  <m:sty m:val="p"/>
                </m:rPr>
                <w:rPr>
                  <w:rFonts w:ascii="Cambria Math" w:hAnsi="Cambria Math" w:cs="Arial"/>
                  <w:szCs w:val="22"/>
                </w:rPr>
                <m:t>Number on the red die</m:t>
              </m:r>
            </m:num>
            <m:den>
              <m:r>
                <m:rPr>
                  <m:sty m:val="p"/>
                </m:rPr>
                <w:rPr>
                  <w:rFonts w:ascii="Cambria Math" w:hAnsi="Cambria Math" w:cs="Arial"/>
                  <w:szCs w:val="22"/>
                </w:rPr>
                <m:t>Number on the blue die</m:t>
              </m:r>
            </m:den>
          </m:f>
        </m:oMath>
      </m:oMathPara>
    </w:p>
    <w:p w14:paraId="6B2EAC14" w14:textId="77777777" w:rsidR="006D50E1" w:rsidRDefault="006D50E1" w:rsidP="006D50E1">
      <w:pPr>
        <w:rPr>
          <w:rFonts w:cs="Arial"/>
          <w:szCs w:val="22"/>
        </w:rPr>
      </w:pPr>
    </w:p>
    <w:p w14:paraId="788C68CF"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a</w:t>
      </w:r>
      <w:r w:rsidRPr="00F11EC8">
        <w:rPr>
          <w:rFonts w:cs="Arial"/>
          <w:szCs w:val="22"/>
        </w:rPr>
        <w:t>)</w:t>
      </w:r>
      <w:r w:rsidRPr="00F11EC8">
        <w:rPr>
          <w:rFonts w:cs="Arial"/>
          <w:szCs w:val="22"/>
        </w:rPr>
        <w:tab/>
      </w:r>
      <w:r>
        <w:rPr>
          <w:rFonts w:cs="Arial"/>
          <w:szCs w:val="22"/>
        </w:rPr>
        <w:t xml:space="preserve">Show that the probability of getting a fraction less than </w:t>
      </w:r>
      <m:oMath>
        <m:r>
          <w:rPr>
            <w:rFonts w:ascii="Cambria Math" w:hAnsi="Cambria Math" w:cs="Arial"/>
            <w:szCs w:val="22"/>
          </w:rPr>
          <m:t>1</m:t>
        </m:r>
      </m:oMath>
      <w:r>
        <w:rPr>
          <w:rFonts w:cs="Arial"/>
          <w:szCs w:val="22"/>
        </w:rPr>
        <w:t xml:space="preserve"> is </w:t>
      </w:r>
      <m:oMath>
        <m:f>
          <m:fPr>
            <m:ctrlPr>
              <w:rPr>
                <w:rFonts w:ascii="Cambria Math" w:hAnsi="Cambria Math" w:cs="Arial"/>
                <w:i/>
                <w:szCs w:val="22"/>
              </w:rPr>
            </m:ctrlPr>
          </m:fPr>
          <m:num>
            <m:r>
              <w:rPr>
                <w:rFonts w:ascii="Cambria Math" w:hAnsi="Cambria Math" w:cs="Arial"/>
                <w:szCs w:val="22"/>
              </w:rPr>
              <m:t>5</m:t>
            </m:r>
          </m:num>
          <m:den>
            <m:r>
              <w:rPr>
                <w:rFonts w:ascii="Cambria Math" w:hAnsi="Cambria Math" w:cs="Arial"/>
                <w:szCs w:val="22"/>
              </w:rPr>
              <m:t>12</m:t>
            </m:r>
          </m:den>
        </m:f>
      </m:oMath>
      <w:r>
        <w:rPr>
          <w:rFonts w:cs="Arial"/>
          <w:szCs w:val="22"/>
        </w:rPr>
        <w:t>.</w:t>
      </w:r>
      <w:r w:rsidRPr="00F11EC8">
        <w:rPr>
          <w:rFonts w:cs="Arial"/>
          <w:szCs w:val="22"/>
        </w:rPr>
        <w:tab/>
        <w:t>(2 marks)</w:t>
      </w:r>
    </w:p>
    <w:p w14:paraId="3D9DBC9E"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2ABD4E69" w14:textId="77777777">
        <w:tc>
          <w:tcPr>
            <w:tcW w:w="3969" w:type="dxa"/>
            <w:vAlign w:val="center"/>
          </w:tcPr>
          <w:p w14:paraId="6759D722"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7C9F161B"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78E88D75" w14:textId="77777777">
        <w:trPr>
          <w:trHeight w:val="1814"/>
        </w:trPr>
        <w:tc>
          <w:tcPr>
            <w:tcW w:w="3969" w:type="dxa"/>
          </w:tcPr>
          <w:p w14:paraId="3B75EDA2" w14:textId="77777777" w:rsidR="00A97FF5" w:rsidRPr="00043EA0" w:rsidRDefault="00A97FF5">
            <w:pPr>
              <w:rPr>
                <w:rFonts w:ascii="Arial" w:hAnsi="Arial" w:cs="Arial"/>
                <w:iCs/>
              </w:rPr>
            </w:pPr>
            <m:oMathPara>
              <m:oMath>
                <m:r>
                  <m:rPr>
                    <m:sty m:val="p"/>
                  </m:rPr>
                  <w:rPr>
                    <w:rFonts w:ascii="Cambria Math" w:hAnsi="Cambria Math" w:cs="Arial"/>
                  </w:rPr>
                  <m:t>Number on red&lt;Number on blue</m:t>
                </m:r>
              </m:oMath>
            </m:oMathPara>
          </w:p>
          <w:p w14:paraId="362A3160" w14:textId="77777777" w:rsidR="00A97FF5" w:rsidRPr="00043EA0" w:rsidRDefault="00A97FF5">
            <w:pPr>
              <w:rPr>
                <w:rFonts w:ascii="Arial" w:hAnsi="Arial" w:cs="Arial"/>
              </w:rPr>
            </w:pPr>
            <m:oMathPara>
              <m:oMath>
                <m:r>
                  <m:rPr>
                    <m:sty m:val="p"/>
                  </m:rPr>
                  <w:rPr>
                    <w:rFonts w:ascii="Cambria Math" w:hAnsi="Cambria Math" w:cs="Arial"/>
                  </w:rPr>
                  <m:t>There are 5+4+3+2+1=15 ways</m:t>
                </m:r>
              </m:oMath>
            </m:oMathPara>
          </w:p>
          <w:p w14:paraId="0BB4FB55" w14:textId="77777777" w:rsidR="00A97FF5" w:rsidRPr="00043EA0" w:rsidRDefault="00A97FF5">
            <w:pPr>
              <w:rPr>
                <w:rFonts w:ascii="Arial" w:hAnsi="Arial" w:cs="Arial"/>
                <w:iCs/>
              </w:rPr>
            </w:pPr>
            <m:oMathPara>
              <m:oMath>
                <m:r>
                  <m:rPr>
                    <m:sty m:val="p"/>
                  </m:rPr>
                  <w:rPr>
                    <w:rFonts w:ascii="Cambria Math" w:hAnsi="Cambria Math" w:cs="Arial"/>
                  </w:rPr>
                  <m:t xml:space="preserve">this can occur </m:t>
                </m:r>
                <m:d>
                  <m:dPr>
                    <m:ctrlPr>
                      <w:rPr>
                        <w:rFonts w:ascii="Cambria Math" w:hAnsi="Cambria Math" w:cs="Arial"/>
                        <w:iCs/>
                      </w:rPr>
                    </m:ctrlPr>
                  </m:dPr>
                  <m:e>
                    <m:r>
                      <m:rPr>
                        <m:sty m:val="p"/>
                      </m:rPr>
                      <w:rPr>
                        <w:rFonts w:ascii="Cambria Math" w:hAnsi="Cambria Math" w:cs="Arial"/>
                      </w:rPr>
                      <m:t>i.e.</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2</m:t>
                        </m:r>
                      </m:den>
                    </m:f>
                    <m:r>
                      <m:rPr>
                        <m:sty m:val="p"/>
                      </m:rPr>
                      <w:rPr>
                        <w:rFonts w:ascii="Cambria Math" w:hAnsi="Cambria Math" w:cs="Arial"/>
                      </w:rPr>
                      <m:t>,</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3</m:t>
                        </m:r>
                      </m:den>
                    </m:f>
                    <m:r>
                      <m:rPr>
                        <m:sty m:val="p"/>
                      </m:rPr>
                      <w:rPr>
                        <w:rFonts w:ascii="Cambria Math" w:hAnsi="Cambria Math" w:cs="Arial"/>
                      </w:rPr>
                      <m:t>,</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4</m:t>
                        </m:r>
                      </m:den>
                    </m:f>
                    <m:r>
                      <m:rPr>
                        <m:sty m:val="p"/>
                      </m:rPr>
                      <w:rPr>
                        <w:rFonts w:ascii="Cambria Math" w:hAnsi="Cambria Math" w:cs="Arial"/>
                      </w:rPr>
                      <m:t>,</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5</m:t>
                        </m:r>
                      </m:den>
                    </m:f>
                    <m:r>
                      <m:rPr>
                        <m:sty m:val="p"/>
                      </m:rPr>
                      <w:rPr>
                        <w:rFonts w:ascii="Cambria Math" w:hAnsi="Cambria Math" w:cs="Arial"/>
                      </w:rPr>
                      <m:t>,</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m:t>
                    </m:r>
                    <m:f>
                      <m:fPr>
                        <m:ctrlPr>
                          <w:rPr>
                            <w:rFonts w:ascii="Cambria Math" w:hAnsi="Cambria Math" w:cs="Arial"/>
                            <w:iCs/>
                          </w:rPr>
                        </m:ctrlPr>
                      </m:fPr>
                      <m:num>
                        <m:r>
                          <m:rPr>
                            <m:sty m:val="p"/>
                          </m:rPr>
                          <w:rPr>
                            <w:rFonts w:ascii="Cambria Math" w:hAnsi="Cambria Math" w:cs="Arial"/>
                          </w:rPr>
                          <m:t>5</m:t>
                        </m:r>
                      </m:num>
                      <m:den>
                        <m:r>
                          <m:rPr>
                            <m:sty m:val="p"/>
                          </m:rPr>
                          <w:rPr>
                            <w:rFonts w:ascii="Cambria Math" w:hAnsi="Cambria Math" w:cs="Arial"/>
                          </w:rPr>
                          <m:t>6</m:t>
                        </m:r>
                      </m:den>
                    </m:f>
                  </m:e>
                </m:d>
              </m:oMath>
            </m:oMathPara>
          </w:p>
          <w:p w14:paraId="391A9BFC" w14:textId="77777777" w:rsidR="00A97FF5" w:rsidRDefault="00A97FF5">
            <w:pPr>
              <w:rPr>
                <w:rFonts w:ascii="Arial" w:hAnsi="Arial" w:cs="Arial"/>
                <w:iCs/>
              </w:rPr>
            </w:pPr>
          </w:p>
          <w:p w14:paraId="4CDEDD8D" w14:textId="77777777" w:rsidR="00A97FF5" w:rsidRPr="00043EA0" w:rsidRDefault="00A97FF5">
            <w:pPr>
              <w:rPr>
                <w:rFonts w:ascii="Arial" w:hAnsi="Arial" w:cs="Arial"/>
                <w:iCs/>
              </w:rPr>
            </w:pPr>
            <m:oMathPara>
              <m:oMath>
                <m:r>
                  <m:rPr>
                    <m:sty m:val="p"/>
                  </m:rPr>
                  <w:rPr>
                    <w:rFonts w:ascii="Cambria Math" w:hAnsi="Cambria Math" w:cs="Arial"/>
                  </w:rPr>
                  <m:t>Hence, P</m:t>
                </m:r>
                <m:d>
                  <m:dPr>
                    <m:ctrlPr>
                      <w:rPr>
                        <w:rFonts w:ascii="Cambria Math" w:hAnsi="Cambria Math" w:cs="Arial"/>
                        <w:i/>
                        <w:iCs/>
                      </w:rPr>
                    </m:ctrlPr>
                  </m:dPr>
                  <m:e>
                    <m:r>
                      <w:rPr>
                        <w:rFonts w:ascii="Cambria Math" w:hAnsi="Cambria Math" w:cs="Arial"/>
                      </w:rPr>
                      <m:t>F&lt;1</m:t>
                    </m:r>
                  </m:e>
                </m:d>
                <m:r>
                  <w:rPr>
                    <w:rFonts w:ascii="Cambria Math" w:hAnsi="Cambria Math" w:cs="Arial"/>
                  </w:rPr>
                  <m:t>=</m:t>
                </m:r>
                <m:f>
                  <m:fPr>
                    <m:ctrlPr>
                      <w:rPr>
                        <w:rFonts w:ascii="Cambria Math" w:hAnsi="Cambria Math" w:cs="Arial"/>
                        <w:i/>
                        <w:iCs/>
                      </w:rPr>
                    </m:ctrlPr>
                  </m:fPr>
                  <m:num>
                    <m:r>
                      <w:rPr>
                        <w:rFonts w:ascii="Cambria Math" w:hAnsi="Cambria Math" w:cs="Arial"/>
                      </w:rPr>
                      <m:t>15</m:t>
                    </m:r>
                  </m:num>
                  <m:den>
                    <m:r>
                      <w:rPr>
                        <w:rFonts w:ascii="Cambria Math" w:hAnsi="Cambria Math" w:cs="Arial"/>
                      </w:rPr>
                      <m:t>36</m:t>
                    </m:r>
                  </m:den>
                </m:f>
                <m:r>
                  <w:rPr>
                    <w:rFonts w:ascii="Cambria Math" w:hAnsi="Cambria Math" w:cs="Arial"/>
                  </w:rPr>
                  <m:t>=</m:t>
                </m:r>
                <m:f>
                  <m:fPr>
                    <m:ctrlPr>
                      <w:rPr>
                        <w:rFonts w:ascii="Cambria Math" w:hAnsi="Cambria Math" w:cs="Arial"/>
                        <w:i/>
                        <w:iCs/>
                      </w:rPr>
                    </m:ctrlPr>
                  </m:fPr>
                  <m:num>
                    <m:r>
                      <w:rPr>
                        <w:rFonts w:ascii="Cambria Math" w:hAnsi="Cambria Math" w:cs="Arial"/>
                      </w:rPr>
                      <m:t>5</m:t>
                    </m:r>
                  </m:num>
                  <m:den>
                    <m:r>
                      <w:rPr>
                        <w:rFonts w:ascii="Cambria Math" w:hAnsi="Cambria Math" w:cs="Arial"/>
                      </w:rPr>
                      <m:t>12</m:t>
                    </m:r>
                  </m:den>
                </m:f>
              </m:oMath>
            </m:oMathPara>
          </w:p>
        </w:tc>
        <w:tc>
          <w:tcPr>
            <w:tcW w:w="3969" w:type="dxa"/>
          </w:tcPr>
          <w:p w14:paraId="1CE63D3F"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Recognises that number on red &lt; number on blue.</w:t>
            </w:r>
            <w:r>
              <w:rPr>
                <w:rFonts w:ascii="Arial" w:hAnsi="Arial" w:cs="Arial"/>
              </w:rPr>
              <w:br/>
            </w:r>
            <w:r>
              <w:rPr>
                <w:rFonts w:ascii="Arial" w:hAnsi="Arial" w:cs="Arial"/>
              </w:rPr>
              <w:br/>
            </w:r>
            <w:r>
              <w:rPr>
                <w:rFonts w:ascii="Arial" w:hAnsi="Arial" w:cs="Arial"/>
              </w:rPr>
              <w:br/>
            </w:r>
          </w:p>
          <w:p w14:paraId="47C85741"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Shows how to get probability of </w:t>
            </w:r>
            <m:oMath>
              <m:f>
                <m:fPr>
                  <m:ctrlPr>
                    <w:rPr>
                      <w:rFonts w:ascii="Cambria Math" w:hAnsi="Cambria Math" w:cs="Arial"/>
                      <w:i/>
                      <w:iCs/>
                    </w:rPr>
                  </m:ctrlPr>
                </m:fPr>
                <m:num>
                  <m:r>
                    <w:rPr>
                      <w:rFonts w:ascii="Cambria Math" w:hAnsi="Cambria Math" w:cs="Arial"/>
                    </w:rPr>
                    <m:t>15</m:t>
                  </m:r>
                </m:num>
                <m:den>
                  <m:r>
                    <w:rPr>
                      <w:rFonts w:ascii="Cambria Math" w:hAnsi="Cambria Math" w:cs="Arial"/>
                    </w:rPr>
                    <m:t>36</m:t>
                  </m:r>
                </m:den>
              </m:f>
            </m:oMath>
            <w:r w:rsidRPr="00F11EC8">
              <w:rPr>
                <w:rFonts w:ascii="Arial" w:hAnsi="Arial" w:cs="Arial"/>
              </w:rPr>
              <w:t>.</w:t>
            </w:r>
          </w:p>
        </w:tc>
      </w:tr>
    </w:tbl>
    <w:p w14:paraId="0C87C143" w14:textId="77777777" w:rsidR="006D50E1" w:rsidRDefault="006D50E1" w:rsidP="006D50E1">
      <w:pPr>
        <w:rPr>
          <w:rFonts w:cs="Arial"/>
          <w:szCs w:val="22"/>
        </w:rPr>
      </w:pPr>
    </w:p>
    <w:p w14:paraId="4F0DCF47" w14:textId="77777777" w:rsidR="006D50E1" w:rsidRDefault="006D50E1" w:rsidP="006D50E1">
      <w:pPr>
        <w:rPr>
          <w:rFonts w:cs="Arial"/>
          <w:szCs w:val="22"/>
        </w:rPr>
      </w:pPr>
    </w:p>
    <w:p w14:paraId="5FD5A983" w14:textId="77777777" w:rsidR="006D50E1" w:rsidRDefault="006D50E1" w:rsidP="006D50E1">
      <w:pPr>
        <w:rPr>
          <w:rFonts w:cs="Arial"/>
          <w:szCs w:val="22"/>
        </w:rPr>
      </w:pPr>
      <w:r>
        <w:rPr>
          <w:rFonts w:cs="Arial"/>
          <w:szCs w:val="22"/>
        </w:rPr>
        <w:t>The teacher draws up the following table on the board.</w:t>
      </w:r>
    </w:p>
    <w:p w14:paraId="22D4F4D0" w14:textId="77777777" w:rsidR="006D50E1" w:rsidRDefault="006D50E1" w:rsidP="006D50E1">
      <w:pPr>
        <w:rPr>
          <w:rFonts w:cs="Arial"/>
          <w:szCs w:val="22"/>
        </w:rPr>
      </w:pPr>
    </w:p>
    <w:tbl>
      <w:tblPr>
        <w:tblStyle w:val="TableGrid"/>
        <w:tblW w:w="9457" w:type="dxa"/>
        <w:jc w:val="center"/>
        <w:tblLook w:val="04A0" w:firstRow="1" w:lastRow="0" w:firstColumn="1" w:lastColumn="0" w:noHBand="0" w:noVBand="1"/>
      </w:tblPr>
      <w:tblGrid>
        <w:gridCol w:w="1901"/>
        <w:gridCol w:w="1511"/>
        <w:gridCol w:w="1511"/>
        <w:gridCol w:w="1511"/>
        <w:gridCol w:w="1511"/>
        <w:gridCol w:w="1512"/>
      </w:tblGrid>
      <w:tr w:rsidR="006D50E1" w14:paraId="6A96AD67" w14:textId="77777777">
        <w:trPr>
          <w:trHeight w:val="624"/>
          <w:jc w:val="center"/>
        </w:trPr>
        <w:tc>
          <w:tcPr>
            <w:tcW w:w="1901" w:type="dxa"/>
            <w:vAlign w:val="center"/>
          </w:tcPr>
          <w:p w14:paraId="5EC08A74" w14:textId="77777777" w:rsidR="006D50E1" w:rsidRDefault="006D50E1">
            <w:pPr>
              <w:jc w:val="center"/>
              <w:rPr>
                <w:rFonts w:cs="Arial"/>
                <w:szCs w:val="22"/>
              </w:rPr>
            </w:pPr>
            <w:r>
              <w:rPr>
                <w:rFonts w:cs="Arial"/>
                <w:szCs w:val="22"/>
              </w:rPr>
              <w:t xml:space="preserve">Fraction </w:t>
            </w:r>
            <m:oMath>
              <m:r>
                <w:rPr>
                  <w:rFonts w:ascii="Cambria Math" w:hAnsi="Cambria Math" w:cs="Arial"/>
                  <w:szCs w:val="22"/>
                </w:rPr>
                <m:t>F</m:t>
              </m:r>
            </m:oMath>
          </w:p>
        </w:tc>
        <w:tc>
          <w:tcPr>
            <w:tcW w:w="1511" w:type="dxa"/>
            <w:vAlign w:val="center"/>
          </w:tcPr>
          <w:p w14:paraId="1B8C7B81" w14:textId="77777777" w:rsidR="006D50E1" w:rsidRDefault="006D50E1">
            <w:pPr>
              <w:jc w:val="center"/>
              <w:rPr>
                <w:rFonts w:cs="Arial"/>
                <w:szCs w:val="22"/>
              </w:rPr>
            </w:pPr>
            <m:oMathPara>
              <m:oMath>
                <m:r>
                  <w:rPr>
                    <w:rFonts w:ascii="Cambria Math" w:hAnsi="Cambria Math" w:cs="Arial"/>
                    <w:szCs w:val="22"/>
                  </w:rPr>
                  <m:t>F&lt;1</m:t>
                </m:r>
              </m:oMath>
            </m:oMathPara>
          </w:p>
        </w:tc>
        <w:tc>
          <w:tcPr>
            <w:tcW w:w="1511" w:type="dxa"/>
            <w:vAlign w:val="center"/>
          </w:tcPr>
          <w:p w14:paraId="776AC4E6" w14:textId="77777777" w:rsidR="006D50E1" w:rsidRDefault="006D50E1">
            <w:pPr>
              <w:jc w:val="center"/>
              <w:rPr>
                <w:rFonts w:cs="Arial"/>
                <w:szCs w:val="22"/>
              </w:rPr>
            </w:pPr>
            <m:oMathPara>
              <m:oMath>
                <m:r>
                  <w:rPr>
                    <w:rFonts w:ascii="Cambria Math" w:hAnsi="Cambria Math" w:cs="Arial"/>
                    <w:szCs w:val="22"/>
                  </w:rPr>
                  <m:t>1≤F&lt;2</m:t>
                </m:r>
              </m:oMath>
            </m:oMathPara>
          </w:p>
        </w:tc>
        <w:tc>
          <w:tcPr>
            <w:tcW w:w="1511" w:type="dxa"/>
            <w:vAlign w:val="center"/>
          </w:tcPr>
          <w:p w14:paraId="56109EDE" w14:textId="77777777" w:rsidR="006D50E1" w:rsidRDefault="006D50E1">
            <w:pPr>
              <w:jc w:val="center"/>
              <w:rPr>
                <w:rFonts w:cs="Arial"/>
                <w:szCs w:val="22"/>
              </w:rPr>
            </w:pPr>
            <m:oMathPara>
              <m:oMath>
                <m:r>
                  <w:rPr>
                    <w:rFonts w:ascii="Cambria Math" w:hAnsi="Cambria Math" w:cs="Arial"/>
                    <w:szCs w:val="22"/>
                  </w:rPr>
                  <m:t>2≤F&lt;3</m:t>
                </m:r>
              </m:oMath>
            </m:oMathPara>
          </w:p>
        </w:tc>
        <w:tc>
          <w:tcPr>
            <w:tcW w:w="1511" w:type="dxa"/>
            <w:vAlign w:val="center"/>
          </w:tcPr>
          <w:p w14:paraId="56AB9977" w14:textId="77777777" w:rsidR="006D50E1" w:rsidRDefault="006D50E1">
            <w:pPr>
              <w:jc w:val="center"/>
              <w:rPr>
                <w:rFonts w:cs="Arial"/>
                <w:szCs w:val="22"/>
              </w:rPr>
            </w:pPr>
            <m:oMathPara>
              <m:oMath>
                <m:r>
                  <w:rPr>
                    <w:rFonts w:ascii="Cambria Math" w:hAnsi="Cambria Math" w:cs="Arial"/>
                    <w:szCs w:val="22"/>
                  </w:rPr>
                  <m:t>3≤F&lt;6</m:t>
                </m:r>
              </m:oMath>
            </m:oMathPara>
          </w:p>
        </w:tc>
        <w:tc>
          <w:tcPr>
            <w:tcW w:w="1512" w:type="dxa"/>
            <w:vAlign w:val="center"/>
          </w:tcPr>
          <w:p w14:paraId="102B5CE0" w14:textId="77777777" w:rsidR="006D50E1" w:rsidRDefault="006D50E1">
            <w:pPr>
              <w:jc w:val="center"/>
              <w:rPr>
                <w:rFonts w:cs="Arial"/>
                <w:szCs w:val="22"/>
              </w:rPr>
            </w:pPr>
            <m:oMathPara>
              <m:oMath>
                <m:r>
                  <w:rPr>
                    <w:rFonts w:ascii="Cambria Math" w:hAnsi="Cambria Math" w:cs="Arial"/>
                    <w:szCs w:val="22"/>
                  </w:rPr>
                  <m:t>F=6</m:t>
                </m:r>
              </m:oMath>
            </m:oMathPara>
          </w:p>
        </w:tc>
      </w:tr>
      <w:tr w:rsidR="006D50E1" w14:paraId="730EE2D3" w14:textId="77777777">
        <w:trPr>
          <w:trHeight w:val="624"/>
          <w:jc w:val="center"/>
        </w:trPr>
        <w:tc>
          <w:tcPr>
            <w:tcW w:w="1901" w:type="dxa"/>
            <w:vAlign w:val="center"/>
          </w:tcPr>
          <w:p w14:paraId="318732D1" w14:textId="77777777" w:rsidR="006D50E1" w:rsidRDefault="006D50E1">
            <w:pPr>
              <w:jc w:val="center"/>
              <w:rPr>
                <w:rFonts w:cs="Arial"/>
                <w:szCs w:val="22"/>
              </w:rPr>
            </w:pPr>
            <m:oMathPara>
              <m:oMath>
                <m:r>
                  <m:rPr>
                    <m:sty m:val="p"/>
                  </m:rPr>
                  <w:rPr>
                    <w:rFonts w:ascii="Cambria Math" w:hAnsi="Cambria Math" w:cs="Arial"/>
                    <w:szCs w:val="22"/>
                  </w:rPr>
                  <m:t>P</m:t>
                </m:r>
                <m:r>
                  <w:rPr>
                    <w:rFonts w:ascii="Cambria Math" w:hAnsi="Cambria Math" w:cs="Arial"/>
                    <w:szCs w:val="22"/>
                  </w:rPr>
                  <m:t>(F)</m:t>
                </m:r>
              </m:oMath>
            </m:oMathPara>
          </w:p>
        </w:tc>
        <w:tc>
          <w:tcPr>
            <w:tcW w:w="1511" w:type="dxa"/>
            <w:vAlign w:val="center"/>
          </w:tcPr>
          <w:p w14:paraId="2AB55312" w14:textId="77777777" w:rsidR="006D50E1" w:rsidRDefault="00BF0AA6">
            <w:pPr>
              <w:jc w:val="center"/>
              <w:rPr>
                <w:rFonts w:cs="Arial"/>
                <w:szCs w:val="22"/>
              </w:rPr>
            </w:pPr>
            <m:oMathPara>
              <m:oMath>
                <m:f>
                  <m:fPr>
                    <m:ctrlPr>
                      <w:rPr>
                        <w:rFonts w:ascii="Cambria Math" w:hAnsi="Cambria Math" w:cs="Arial"/>
                        <w:i/>
                        <w:iCs/>
                        <w:szCs w:val="22"/>
                      </w:rPr>
                    </m:ctrlPr>
                  </m:fPr>
                  <m:num>
                    <m:r>
                      <w:rPr>
                        <w:rFonts w:ascii="Cambria Math" w:hAnsi="Cambria Math" w:cs="Arial"/>
                        <w:szCs w:val="22"/>
                      </w:rPr>
                      <m:t>5</m:t>
                    </m:r>
                  </m:num>
                  <m:den>
                    <m:r>
                      <w:rPr>
                        <w:rFonts w:ascii="Cambria Math" w:hAnsi="Cambria Math" w:cs="Arial"/>
                        <w:szCs w:val="22"/>
                      </w:rPr>
                      <m:t>12</m:t>
                    </m:r>
                  </m:den>
                </m:f>
              </m:oMath>
            </m:oMathPara>
          </w:p>
        </w:tc>
        <w:tc>
          <w:tcPr>
            <w:tcW w:w="1511" w:type="dxa"/>
            <w:vAlign w:val="center"/>
          </w:tcPr>
          <w:p w14:paraId="09409689" w14:textId="77777777" w:rsidR="006D50E1" w:rsidRDefault="00BF0AA6">
            <w:pPr>
              <w:jc w:val="center"/>
              <w:rPr>
                <w:rFonts w:cs="Arial"/>
                <w:szCs w:val="22"/>
              </w:rPr>
            </w:pPr>
            <m:oMathPara>
              <m:oMath>
                <m:f>
                  <m:fPr>
                    <m:ctrlPr>
                      <w:rPr>
                        <w:rFonts w:ascii="Cambria Math" w:hAnsi="Cambria Math" w:cs="Arial"/>
                        <w:i/>
                        <w:iCs/>
                        <w:szCs w:val="22"/>
                      </w:rPr>
                    </m:ctrlPr>
                  </m:fPr>
                  <m:num>
                    <m:r>
                      <w:rPr>
                        <w:rFonts w:ascii="Cambria Math" w:hAnsi="Cambria Math" w:cs="Arial"/>
                        <w:szCs w:val="22"/>
                      </w:rPr>
                      <m:t>1</m:t>
                    </m:r>
                  </m:num>
                  <m:den>
                    <m:r>
                      <w:rPr>
                        <w:rFonts w:ascii="Cambria Math" w:hAnsi="Cambria Math" w:cs="Arial"/>
                        <w:szCs w:val="22"/>
                      </w:rPr>
                      <m:t>3</m:t>
                    </m:r>
                  </m:den>
                </m:f>
              </m:oMath>
            </m:oMathPara>
          </w:p>
        </w:tc>
        <w:tc>
          <w:tcPr>
            <w:tcW w:w="1511" w:type="dxa"/>
            <w:vAlign w:val="center"/>
          </w:tcPr>
          <w:p w14:paraId="0DDBB3B4" w14:textId="77777777" w:rsidR="006D50E1" w:rsidRDefault="00BF0AA6">
            <w:pPr>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9</m:t>
                    </m:r>
                  </m:den>
                </m:f>
              </m:oMath>
            </m:oMathPara>
          </w:p>
        </w:tc>
        <w:tc>
          <w:tcPr>
            <w:tcW w:w="1511" w:type="dxa"/>
            <w:vAlign w:val="center"/>
          </w:tcPr>
          <w:p w14:paraId="4089C121" w14:textId="77777777" w:rsidR="006D50E1" w:rsidRDefault="00BF0AA6">
            <w:pPr>
              <w:jc w:val="center"/>
              <w:rPr>
                <w:rFonts w:cs="Arial"/>
                <w:szCs w:val="22"/>
              </w:rPr>
            </w:pPr>
            <m:oMathPara>
              <m:oMath>
                <m:f>
                  <m:fPr>
                    <m:ctrlPr>
                      <w:rPr>
                        <w:rFonts w:ascii="Cambria Math" w:hAnsi="Cambria Math" w:cs="Arial"/>
                        <w:b/>
                        <w:bCs/>
                        <w:i/>
                        <w:iCs/>
                        <w:szCs w:val="22"/>
                      </w:rPr>
                    </m:ctrlPr>
                  </m:fPr>
                  <m:num>
                    <m:r>
                      <m:rPr>
                        <m:sty m:val="bi"/>
                      </m:rPr>
                      <w:rPr>
                        <w:rFonts w:ascii="Cambria Math" w:hAnsi="Cambria Math" w:cs="Arial"/>
                        <w:szCs w:val="22"/>
                      </w:rPr>
                      <m:t>4</m:t>
                    </m:r>
                  </m:num>
                  <m:den>
                    <m:r>
                      <m:rPr>
                        <m:sty m:val="bi"/>
                      </m:rPr>
                      <w:rPr>
                        <w:rFonts w:ascii="Cambria Math" w:hAnsi="Cambria Math" w:cs="Arial"/>
                        <w:szCs w:val="22"/>
                      </w:rPr>
                      <m:t>36</m:t>
                    </m:r>
                  </m:den>
                </m:f>
                <m:r>
                  <m:rPr>
                    <m:sty m:val="bi"/>
                  </m:rPr>
                  <w:rPr>
                    <w:rFonts w:ascii="Cambria Math" w:hAnsi="Cambria Math" w:cs="Arial"/>
                    <w:szCs w:val="22"/>
                  </w:rPr>
                  <m:t>=</m:t>
                </m:r>
                <m:f>
                  <m:fPr>
                    <m:ctrlPr>
                      <w:rPr>
                        <w:rFonts w:ascii="Cambria Math" w:hAnsi="Cambria Math" w:cs="Arial"/>
                        <w:b/>
                        <w:bCs/>
                        <w:i/>
                        <w:iCs/>
                        <w:szCs w:val="22"/>
                      </w:rPr>
                    </m:ctrlPr>
                  </m:fPr>
                  <m:num>
                    <m:r>
                      <m:rPr>
                        <m:sty m:val="bi"/>
                      </m:rPr>
                      <w:rPr>
                        <w:rFonts w:ascii="Cambria Math" w:hAnsi="Cambria Math" w:cs="Arial"/>
                        <w:szCs w:val="22"/>
                      </w:rPr>
                      <m:t>1</m:t>
                    </m:r>
                  </m:num>
                  <m:den>
                    <m:r>
                      <m:rPr>
                        <m:sty m:val="bi"/>
                      </m:rPr>
                      <w:rPr>
                        <w:rFonts w:ascii="Cambria Math" w:hAnsi="Cambria Math" w:cs="Arial"/>
                        <w:szCs w:val="22"/>
                      </w:rPr>
                      <m:t>9</m:t>
                    </m:r>
                  </m:den>
                </m:f>
              </m:oMath>
            </m:oMathPara>
          </w:p>
        </w:tc>
        <w:tc>
          <w:tcPr>
            <w:tcW w:w="1512" w:type="dxa"/>
            <w:vAlign w:val="center"/>
          </w:tcPr>
          <w:p w14:paraId="7FC2E66D" w14:textId="77777777" w:rsidR="006D50E1" w:rsidRPr="00651A19" w:rsidRDefault="00BF0AA6">
            <w:pPr>
              <w:jc w:val="center"/>
              <w:rPr>
                <w:rFonts w:cs="Arial"/>
                <w:b/>
                <w:bCs/>
                <w:szCs w:val="22"/>
              </w:rPr>
            </w:pPr>
            <m:oMathPara>
              <m:oMath>
                <m:f>
                  <m:fPr>
                    <m:ctrlPr>
                      <w:rPr>
                        <w:rFonts w:ascii="Cambria Math" w:hAnsi="Cambria Math" w:cs="Arial"/>
                        <w:b/>
                        <w:bCs/>
                        <w:i/>
                        <w:iCs/>
                        <w:szCs w:val="22"/>
                      </w:rPr>
                    </m:ctrlPr>
                  </m:fPr>
                  <m:num>
                    <m:r>
                      <m:rPr>
                        <m:sty m:val="bi"/>
                      </m:rPr>
                      <w:rPr>
                        <w:rFonts w:ascii="Cambria Math" w:hAnsi="Cambria Math" w:cs="Arial"/>
                        <w:szCs w:val="22"/>
                      </w:rPr>
                      <m:t>1</m:t>
                    </m:r>
                  </m:num>
                  <m:den>
                    <m:r>
                      <m:rPr>
                        <m:sty m:val="bi"/>
                      </m:rPr>
                      <w:rPr>
                        <w:rFonts w:ascii="Cambria Math" w:hAnsi="Cambria Math" w:cs="Arial"/>
                        <w:szCs w:val="22"/>
                      </w:rPr>
                      <m:t>36</m:t>
                    </m:r>
                  </m:den>
                </m:f>
              </m:oMath>
            </m:oMathPara>
          </w:p>
        </w:tc>
      </w:tr>
    </w:tbl>
    <w:p w14:paraId="1D20A2FA" w14:textId="77777777" w:rsidR="006D50E1" w:rsidRDefault="006D50E1" w:rsidP="006D50E1">
      <w:pPr>
        <w:rPr>
          <w:rFonts w:cs="Arial"/>
          <w:szCs w:val="22"/>
        </w:rPr>
      </w:pPr>
    </w:p>
    <w:p w14:paraId="08192112" w14:textId="77777777" w:rsidR="006D50E1" w:rsidRDefault="006D50E1" w:rsidP="006D50E1">
      <w:pPr>
        <w:rPr>
          <w:rFonts w:cs="Arial"/>
          <w:szCs w:val="22"/>
        </w:rPr>
      </w:pPr>
    </w:p>
    <w:p w14:paraId="4716779F"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b</w:t>
      </w:r>
      <w:r w:rsidRPr="00F11EC8">
        <w:rPr>
          <w:rFonts w:cs="Arial"/>
          <w:szCs w:val="22"/>
        </w:rPr>
        <w:t>)</w:t>
      </w:r>
      <w:r w:rsidRPr="00F11EC8">
        <w:rPr>
          <w:rFonts w:cs="Arial"/>
          <w:szCs w:val="22"/>
        </w:rPr>
        <w:tab/>
      </w:r>
      <w:r>
        <w:rPr>
          <w:rFonts w:cs="Arial"/>
          <w:szCs w:val="22"/>
        </w:rPr>
        <w:t>Complete the table above, providing the missing probabilities.</w:t>
      </w:r>
      <w:r w:rsidRPr="00F11EC8">
        <w:rPr>
          <w:rFonts w:cs="Arial"/>
          <w:szCs w:val="22"/>
        </w:rPr>
        <w:tab/>
        <w:t>(2 marks)</w:t>
      </w:r>
    </w:p>
    <w:p w14:paraId="43F7DE8F"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345E6EFB" w14:textId="77777777">
        <w:tc>
          <w:tcPr>
            <w:tcW w:w="3969" w:type="dxa"/>
            <w:vAlign w:val="center"/>
          </w:tcPr>
          <w:p w14:paraId="1721FEF3"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0E3E7271"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0757502B" w14:textId="77777777">
        <w:trPr>
          <w:trHeight w:val="207"/>
        </w:trPr>
        <w:tc>
          <w:tcPr>
            <w:tcW w:w="3969" w:type="dxa"/>
          </w:tcPr>
          <w:p w14:paraId="25D45E1D" w14:textId="77777777" w:rsidR="00A97FF5" w:rsidRPr="00651A19" w:rsidRDefault="00A97FF5">
            <m:oMathPara>
              <m:oMath>
                <m:r>
                  <m:rPr>
                    <m:sty m:val="p"/>
                  </m:rPr>
                  <w:rPr>
                    <w:rFonts w:ascii="Cambria Math" w:hAnsi="Cambria Math" w:cs="Arial"/>
                  </w:rPr>
                  <m:t>See bold entries in table</m:t>
                </m:r>
              </m:oMath>
            </m:oMathPara>
          </w:p>
        </w:tc>
        <w:tc>
          <w:tcPr>
            <w:tcW w:w="3969" w:type="dxa"/>
          </w:tcPr>
          <w:p w14:paraId="5F2B4A96"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Determines </w:t>
            </w:r>
            <m:oMath>
              <m:r>
                <m:rPr>
                  <m:sty m:val="p"/>
                </m:rPr>
                <w:rPr>
                  <w:rFonts w:ascii="Cambria Math" w:hAnsi="Cambria Math" w:cs="Arial"/>
                </w:rPr>
                <m:t>P</m:t>
              </m:r>
              <m:d>
                <m:dPr>
                  <m:ctrlPr>
                    <w:rPr>
                      <w:rFonts w:ascii="Cambria Math" w:hAnsi="Cambria Math" w:cs="Arial"/>
                      <w:i/>
                    </w:rPr>
                  </m:ctrlPr>
                </m:dPr>
                <m:e>
                  <m:r>
                    <w:rPr>
                      <w:rFonts w:ascii="Cambria Math" w:hAnsi="Cambria Math" w:cs="Arial"/>
                    </w:rPr>
                    <m:t>F=6</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36</m:t>
                  </m:r>
                </m:den>
              </m:f>
            </m:oMath>
            <w:r>
              <w:rPr>
                <w:rFonts w:ascii="Arial" w:hAnsi="Arial" w:cs="Arial"/>
              </w:rPr>
              <w:t>.</w:t>
            </w:r>
          </w:p>
          <w:p w14:paraId="1AD94458"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 xml:space="preserve">Determines </w:t>
            </w:r>
            <m:oMath>
              <m:r>
                <m:rPr>
                  <m:sty m:val="p"/>
                </m:rPr>
                <w:rPr>
                  <w:rFonts w:ascii="Cambria Math" w:hAnsi="Cambria Math" w:cs="Arial"/>
                </w:rPr>
                <m:t>P</m:t>
              </m:r>
              <m:r>
                <w:rPr>
                  <w:rFonts w:ascii="Cambria Math" w:hAnsi="Cambria Math" w:cs="Arial"/>
                </w:rPr>
                <m:t>(3≤F&lt;6)</m:t>
              </m:r>
            </m:oMath>
            <w:r>
              <w:rPr>
                <w:rFonts w:ascii="Arial" w:hAnsi="Arial" w:cs="Arial"/>
              </w:rPr>
              <w:t>.</w:t>
            </w:r>
          </w:p>
        </w:tc>
      </w:tr>
    </w:tbl>
    <w:p w14:paraId="3BAB492E" w14:textId="77777777" w:rsidR="006D50E1" w:rsidRDefault="006D50E1" w:rsidP="006D50E1">
      <w:pPr>
        <w:rPr>
          <w:rFonts w:cs="Arial"/>
          <w:szCs w:val="22"/>
        </w:rPr>
      </w:pPr>
    </w:p>
    <w:p w14:paraId="35232F18" w14:textId="77777777" w:rsidR="006D50E1" w:rsidRDefault="006D50E1" w:rsidP="006D50E1">
      <w:pPr>
        <w:rPr>
          <w:rFonts w:cs="Arial"/>
          <w:szCs w:val="22"/>
        </w:rPr>
      </w:pPr>
    </w:p>
    <w:p w14:paraId="21D28D34"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c</w:t>
      </w:r>
      <w:r w:rsidRPr="00F11EC8">
        <w:rPr>
          <w:rFonts w:cs="Arial"/>
          <w:szCs w:val="22"/>
        </w:rPr>
        <w:t>)</w:t>
      </w:r>
      <w:r w:rsidRPr="00F11EC8">
        <w:rPr>
          <w:rFonts w:cs="Arial"/>
          <w:szCs w:val="22"/>
        </w:rPr>
        <w:tab/>
      </w:r>
      <w:r>
        <w:rPr>
          <w:rFonts w:cs="Arial"/>
          <w:szCs w:val="22"/>
        </w:rPr>
        <w:t xml:space="preserve">Determine the probability that a student obtains a fraction that is at least </w:t>
      </w:r>
      <m:oMath>
        <m:r>
          <w:rPr>
            <w:rFonts w:ascii="Cambria Math" w:hAnsi="Cambria Math" w:cs="Arial"/>
            <w:szCs w:val="22"/>
          </w:rPr>
          <m:t>2</m:t>
        </m:r>
      </m:oMath>
      <w:r>
        <w:rPr>
          <w:rFonts w:cs="Arial"/>
          <w:szCs w:val="22"/>
        </w:rPr>
        <w:t>,</w:t>
      </w:r>
      <w:r>
        <w:rPr>
          <w:rFonts w:cs="Arial"/>
          <w:szCs w:val="22"/>
        </w:rPr>
        <w:br/>
        <w:t xml:space="preserve">given that the fraction is less than </w:t>
      </w:r>
      <m:oMath>
        <m:r>
          <w:rPr>
            <w:rFonts w:ascii="Cambria Math" w:hAnsi="Cambria Math" w:cs="Arial"/>
            <w:szCs w:val="22"/>
          </w:rPr>
          <m:t>3</m:t>
        </m:r>
      </m:oMath>
      <w:r>
        <w:rPr>
          <w:rFonts w:cs="Arial"/>
          <w:szCs w:val="22"/>
        </w:rPr>
        <w:t>.</w:t>
      </w:r>
      <w:r w:rsidRPr="00F11EC8">
        <w:rPr>
          <w:rFonts w:cs="Arial"/>
          <w:szCs w:val="22"/>
        </w:rPr>
        <w:tab/>
        <w:t>(2 marks)</w:t>
      </w:r>
    </w:p>
    <w:p w14:paraId="257FC36F"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364746D9" w14:textId="77777777">
        <w:tc>
          <w:tcPr>
            <w:tcW w:w="3969" w:type="dxa"/>
            <w:vAlign w:val="center"/>
          </w:tcPr>
          <w:p w14:paraId="31792E00"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10E68414"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322EB462" w14:textId="77777777">
        <w:trPr>
          <w:trHeight w:val="1469"/>
        </w:trPr>
        <w:tc>
          <w:tcPr>
            <w:tcW w:w="3969" w:type="dxa"/>
          </w:tcPr>
          <w:p w14:paraId="6775D2F7" w14:textId="77777777" w:rsidR="00A97FF5" w:rsidRPr="002E51DE" w:rsidRDefault="00A97FF5">
            <w:pPr>
              <w:rPr>
                <w:i/>
                <w:iCs/>
              </w:rPr>
            </w:pPr>
            <m:oMathPara>
              <m:oMath>
                <m:r>
                  <m:rPr>
                    <m:sty m:val="p"/>
                  </m:rPr>
                  <w:rPr>
                    <w:rFonts w:ascii="Cambria Math" w:hAnsi="Cambria Math" w:cs="Arial"/>
                  </w:rPr>
                  <m:t>P</m:t>
                </m:r>
                <m:d>
                  <m:dPr>
                    <m:ctrlPr>
                      <w:rPr>
                        <w:rFonts w:ascii="Cambria Math" w:hAnsi="Cambria Math" w:cs="Arial"/>
                      </w:rPr>
                    </m:ctrlPr>
                  </m:dPr>
                  <m:e>
                    <m:r>
                      <w:rPr>
                        <w:rFonts w:ascii="Cambria Math" w:hAnsi="Cambria Math" w:cs="Arial"/>
                      </w:rPr>
                      <m:t>F≥2</m:t>
                    </m:r>
                    <m:ctrlPr>
                      <w:rPr>
                        <w:rFonts w:ascii="Cambria Math" w:hAnsi="Cambria Math" w:cs="Arial"/>
                        <w:i/>
                        <w:iCs/>
                      </w:rPr>
                    </m:ctrlPr>
                  </m:e>
                  <m:e>
                    <m:r>
                      <w:rPr>
                        <w:rFonts w:ascii="Cambria Math" w:hAnsi="Cambria Math" w:cs="Arial"/>
                      </w:rPr>
                      <m:t>F&lt;3</m:t>
                    </m:r>
                    <m:ctrlPr>
                      <w:rPr>
                        <w:rFonts w:ascii="Cambria Math" w:hAnsi="Cambria Math" w:cs="Arial"/>
                        <w:i/>
                        <w:iCs/>
                      </w:rPr>
                    </m:ctrlPr>
                  </m:e>
                </m:d>
                <m:r>
                  <w:rPr>
                    <w:rFonts w:ascii="Cambria Math" w:hAnsi="Cambria Math" w:cs="Arial"/>
                  </w:rPr>
                  <m:t>=</m:t>
                </m:r>
                <m:f>
                  <m:fPr>
                    <m:ctrlPr>
                      <w:rPr>
                        <w:rFonts w:ascii="Cambria Math" w:hAnsi="Cambria Math" w:cs="Arial"/>
                        <w:i/>
                        <w:iCs/>
                      </w:rPr>
                    </m:ctrlPr>
                  </m:fPr>
                  <m:num>
                    <m:r>
                      <m:rPr>
                        <m:sty m:val="p"/>
                      </m:rPr>
                      <w:rPr>
                        <w:rFonts w:ascii="Cambria Math" w:hAnsi="Cambria Math" w:cs="Arial"/>
                      </w:rPr>
                      <m:t>P</m:t>
                    </m:r>
                    <m:r>
                      <w:rPr>
                        <w:rFonts w:ascii="Cambria Math" w:hAnsi="Cambria Math" w:cs="Arial"/>
                      </w:rPr>
                      <m:t>(2≤F&lt;3)</m:t>
                    </m:r>
                  </m:num>
                  <m:den>
                    <m:r>
                      <m:rPr>
                        <m:sty m:val="p"/>
                      </m:rPr>
                      <w:rPr>
                        <w:rFonts w:ascii="Cambria Math" w:hAnsi="Cambria Math" w:cs="Arial"/>
                      </w:rPr>
                      <m:t>P</m:t>
                    </m:r>
                    <m:r>
                      <w:rPr>
                        <w:rFonts w:ascii="Cambria Math" w:hAnsi="Cambria Math" w:cs="Arial"/>
                      </w:rPr>
                      <m:t>(F&lt;3)</m:t>
                    </m:r>
                  </m:den>
                </m:f>
              </m:oMath>
            </m:oMathPara>
          </w:p>
          <w:p w14:paraId="2E2B294B" w14:textId="77777777" w:rsidR="00A97FF5" w:rsidRPr="002E51DE" w:rsidRDefault="00A97FF5">
            <w:pPr>
              <w:rPr>
                <w:i/>
                <w:iCs/>
              </w:rPr>
            </w:pPr>
            <m:oMathPara>
              <m:oMath>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9</m:t>
                        </m:r>
                      </m:den>
                    </m:f>
                  </m:num>
                  <m:den>
                    <m:f>
                      <m:fPr>
                        <m:ctrlPr>
                          <w:rPr>
                            <w:rFonts w:ascii="Cambria Math" w:hAnsi="Cambria Math"/>
                            <w:i/>
                            <w:iCs/>
                          </w:rPr>
                        </m:ctrlPr>
                      </m:fPr>
                      <m:num>
                        <m:r>
                          <w:rPr>
                            <w:rFonts w:ascii="Cambria Math" w:hAnsi="Cambria Math"/>
                          </w:rPr>
                          <m:t>5</m:t>
                        </m:r>
                      </m:num>
                      <m:den>
                        <m:r>
                          <w:rPr>
                            <w:rFonts w:ascii="Cambria Math" w:hAnsi="Cambria Math"/>
                          </w:rPr>
                          <m:t>12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9</m:t>
                        </m:r>
                      </m:den>
                    </m:f>
                  </m:den>
                </m:f>
                <m:r>
                  <w:rPr>
                    <w:rFonts w:ascii="Cambria Math" w:hAnsi="Cambria Math"/>
                  </w:rPr>
                  <m:t>=</m:t>
                </m:r>
                <m:f>
                  <m:fPr>
                    <m:ctrlPr>
                      <w:rPr>
                        <w:rFonts w:ascii="Cambria Math" w:hAnsi="Cambria Math"/>
                        <w:i/>
                        <w:iCs/>
                      </w:rPr>
                    </m:ctrlPr>
                  </m:fPr>
                  <m:num>
                    <m:r>
                      <w:rPr>
                        <w:rFonts w:ascii="Cambria Math" w:hAnsi="Cambria Math"/>
                      </w:rPr>
                      <m:t>4</m:t>
                    </m:r>
                  </m:num>
                  <m:den>
                    <m:r>
                      <w:rPr>
                        <w:rFonts w:ascii="Cambria Math" w:hAnsi="Cambria Math"/>
                      </w:rPr>
                      <m:t>31</m:t>
                    </m:r>
                  </m:den>
                </m:f>
                <m:r>
                  <w:rPr>
                    <w:rFonts w:ascii="Cambria Math" w:hAnsi="Cambria Math"/>
                  </w:rPr>
                  <m:t>=0.1290</m:t>
                </m:r>
              </m:oMath>
            </m:oMathPara>
          </w:p>
        </w:tc>
        <w:tc>
          <w:tcPr>
            <w:tcW w:w="3969" w:type="dxa"/>
          </w:tcPr>
          <w:p w14:paraId="48DBFABC"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correct numerator.</w:t>
            </w:r>
            <w:r>
              <w:rPr>
                <w:rFonts w:ascii="Arial" w:hAnsi="Arial" w:cs="Arial"/>
              </w:rPr>
              <w:br/>
            </w:r>
            <w:r>
              <w:rPr>
                <w:rFonts w:ascii="Arial" w:hAnsi="Arial" w:cs="Arial"/>
              </w:rPr>
              <w:br/>
            </w:r>
          </w:p>
          <w:p w14:paraId="3A2EEBFE"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correct denominator and obtains final answer.</w:t>
            </w:r>
          </w:p>
        </w:tc>
      </w:tr>
    </w:tbl>
    <w:p w14:paraId="44CAD204" w14:textId="77777777" w:rsidR="006D50E1" w:rsidRDefault="006D50E1" w:rsidP="006D50E1">
      <w:pPr>
        <w:rPr>
          <w:rFonts w:cs="Arial"/>
          <w:szCs w:val="22"/>
        </w:rPr>
      </w:pPr>
    </w:p>
    <w:p w14:paraId="33E7C90F" w14:textId="77777777" w:rsidR="006D50E1" w:rsidRDefault="006D50E1" w:rsidP="006D50E1">
      <w:pPr>
        <w:rPr>
          <w:rFonts w:cs="Arial"/>
          <w:szCs w:val="22"/>
        </w:rPr>
      </w:pPr>
      <w:r>
        <w:rPr>
          <w:rFonts w:cs="Arial"/>
          <w:szCs w:val="22"/>
        </w:rPr>
        <w:br w:type="page"/>
      </w:r>
    </w:p>
    <w:p w14:paraId="5E19039D" w14:textId="77777777" w:rsidR="006D50E1" w:rsidRDefault="006D50E1" w:rsidP="006D50E1">
      <w:pPr>
        <w:rPr>
          <w:rFonts w:cs="Arial"/>
          <w:szCs w:val="22"/>
        </w:rPr>
      </w:pPr>
    </w:p>
    <w:p w14:paraId="00AC7C99" w14:textId="77777777" w:rsidR="006D50E1" w:rsidRDefault="006D50E1" w:rsidP="006D50E1">
      <w:pPr>
        <w:rPr>
          <w:rFonts w:cs="Arial"/>
          <w:szCs w:val="22"/>
        </w:rPr>
      </w:pPr>
      <w:r>
        <w:rPr>
          <w:rFonts w:cs="Arial"/>
          <w:szCs w:val="22"/>
        </w:rPr>
        <w:t>A Mathematics teacher asks each of her 20 students to write down the fraction they obtained from rolling the two dice.</w:t>
      </w:r>
    </w:p>
    <w:p w14:paraId="7434B5E5" w14:textId="77777777" w:rsidR="006D50E1" w:rsidRPr="002E51DE" w:rsidRDefault="006D50E1" w:rsidP="006D50E1">
      <w:pPr>
        <w:rPr>
          <w:rFonts w:cs="Arial"/>
          <w:iCs/>
          <w:szCs w:val="22"/>
        </w:rPr>
      </w:pPr>
    </w:p>
    <w:p w14:paraId="25331ADD"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d</w:t>
      </w:r>
      <w:r w:rsidRPr="00F11EC8">
        <w:rPr>
          <w:rFonts w:cs="Arial"/>
          <w:szCs w:val="22"/>
        </w:rPr>
        <w:t>)</w:t>
      </w:r>
      <w:r w:rsidRPr="00F11EC8">
        <w:rPr>
          <w:rFonts w:cs="Arial"/>
          <w:szCs w:val="22"/>
        </w:rPr>
        <w:tab/>
      </w:r>
      <w:r>
        <w:rPr>
          <w:rFonts w:cs="Arial"/>
          <w:szCs w:val="22"/>
        </w:rPr>
        <w:t>Determine the probability that at least half of the class obtained a fraction where the numerator is greater than or equal to the denominator.</w:t>
      </w:r>
      <w:r w:rsidRPr="00F11EC8">
        <w:rPr>
          <w:rFonts w:cs="Arial"/>
          <w:szCs w:val="22"/>
        </w:rPr>
        <w:tab/>
        <w:t>(</w:t>
      </w:r>
      <w:r>
        <w:rPr>
          <w:rFonts w:cs="Arial"/>
          <w:szCs w:val="22"/>
        </w:rPr>
        <w:t>3</w:t>
      </w:r>
      <w:r w:rsidRPr="00F11EC8">
        <w:rPr>
          <w:rFonts w:cs="Arial"/>
          <w:szCs w:val="22"/>
        </w:rPr>
        <w:t xml:space="preserve"> marks)</w:t>
      </w:r>
    </w:p>
    <w:p w14:paraId="349A5B4A" w14:textId="77777777" w:rsidR="006D50E1" w:rsidRPr="00F11EC8" w:rsidRDefault="006D50E1" w:rsidP="006D50E1">
      <w:pPr>
        <w:tabs>
          <w:tab w:val="left" w:pos="567"/>
          <w:tab w:val="left" w:pos="1134"/>
          <w:tab w:val="right" w:pos="9020"/>
        </w:tabs>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66B13FC2" w14:textId="77777777">
        <w:tc>
          <w:tcPr>
            <w:tcW w:w="3969" w:type="dxa"/>
            <w:vAlign w:val="center"/>
          </w:tcPr>
          <w:p w14:paraId="20ACF8E8"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26D599A6"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3817232B" w14:textId="77777777">
        <w:trPr>
          <w:trHeight w:val="207"/>
        </w:trPr>
        <w:tc>
          <w:tcPr>
            <w:tcW w:w="3969" w:type="dxa"/>
          </w:tcPr>
          <w:p w14:paraId="38E7F53B" w14:textId="77777777" w:rsidR="00A97FF5" w:rsidRPr="0045632C" w:rsidRDefault="00A97FF5">
            <m:oMathPara>
              <m:oMath>
                <m:r>
                  <m:rPr>
                    <m:sty m:val="p"/>
                  </m:rPr>
                  <w:rPr>
                    <w:rFonts w:ascii="Cambria Math" w:hAnsi="Cambria Math" w:cs="Arial"/>
                  </w:rPr>
                  <m:t xml:space="preserve">Let </m:t>
                </m:r>
                <m:r>
                  <w:rPr>
                    <w:rFonts w:ascii="Cambria Math" w:hAnsi="Cambria Math" w:cs="Arial"/>
                  </w:rPr>
                  <m:t>X</m:t>
                </m:r>
                <m:r>
                  <m:rPr>
                    <m:sty m:val="p"/>
                  </m:rPr>
                  <w:rPr>
                    <w:rFonts w:ascii="Cambria Math" w:hAnsi="Cambria Math" w:cs="Arial"/>
                  </w:rPr>
                  <m:t xml:space="preserve"> be the number of students who</m:t>
                </m:r>
              </m:oMath>
            </m:oMathPara>
          </w:p>
          <w:p w14:paraId="35B7A6A9" w14:textId="77777777" w:rsidR="00A97FF5" w:rsidRPr="0045632C" w:rsidRDefault="00A97FF5">
            <w:pPr>
              <w:rPr>
                <w:iCs/>
              </w:rPr>
            </w:pPr>
            <m:oMathPara>
              <m:oMath>
                <m:r>
                  <m:rPr>
                    <m:sty m:val="p"/>
                  </m:rPr>
                  <w:rPr>
                    <w:rFonts w:ascii="Cambria Math" w:hAnsi="Cambria Math"/>
                  </w:rPr>
                  <m:t>obtained a fraction≥1</m:t>
                </m:r>
              </m:oMath>
            </m:oMathPara>
          </w:p>
          <w:p w14:paraId="61816D25" w14:textId="77777777" w:rsidR="00A97FF5" w:rsidRDefault="00A97FF5">
            <w:pPr>
              <w:rPr>
                <w:iCs/>
              </w:rPr>
            </w:pPr>
          </w:p>
          <w:p w14:paraId="3D4516C8" w14:textId="77777777" w:rsidR="00A97FF5" w:rsidRPr="0045632C" w:rsidRDefault="00A97FF5">
            <w:pPr>
              <w:rPr>
                <w:iCs/>
              </w:rPr>
            </w:pPr>
            <m:oMathPara>
              <m:oMath>
                <m:r>
                  <w:rPr>
                    <w:rFonts w:ascii="Cambria Math" w:hAnsi="Cambria Math"/>
                  </w:rPr>
                  <m:t>X~</m:t>
                </m:r>
                <m:r>
                  <m:rPr>
                    <m:sty m:val="p"/>
                  </m:rPr>
                  <w:rPr>
                    <w:rFonts w:ascii="Cambria Math" w:hAnsi="Cambria Math"/>
                  </w:rPr>
                  <m:t>Bin</m:t>
                </m:r>
                <m:d>
                  <m:dPr>
                    <m:ctrlPr>
                      <w:rPr>
                        <w:rFonts w:ascii="Cambria Math" w:hAnsi="Cambria Math"/>
                        <w:i/>
                        <w:iCs/>
                      </w:rPr>
                    </m:ctrlPr>
                  </m:dPr>
                  <m:e>
                    <m:r>
                      <w:rPr>
                        <w:rFonts w:ascii="Cambria Math" w:hAnsi="Cambria Math"/>
                      </w:rPr>
                      <m:t>20,</m:t>
                    </m:r>
                    <m:f>
                      <m:fPr>
                        <m:ctrlPr>
                          <w:rPr>
                            <w:rFonts w:ascii="Cambria Math" w:hAnsi="Cambria Math"/>
                            <w:i/>
                            <w:iCs/>
                          </w:rPr>
                        </m:ctrlPr>
                      </m:fPr>
                      <m:num>
                        <m:r>
                          <w:rPr>
                            <w:rFonts w:ascii="Cambria Math" w:hAnsi="Cambria Math"/>
                          </w:rPr>
                          <m:t>7</m:t>
                        </m:r>
                      </m:num>
                      <m:den>
                        <m:r>
                          <w:rPr>
                            <w:rFonts w:ascii="Cambria Math" w:hAnsi="Cambria Math"/>
                          </w:rPr>
                          <m:t>12</m:t>
                        </m:r>
                      </m:den>
                    </m:f>
                  </m:e>
                </m:d>
              </m:oMath>
            </m:oMathPara>
          </w:p>
          <w:p w14:paraId="1E87D78A" w14:textId="77777777" w:rsidR="00A97FF5" w:rsidRPr="0045632C" w:rsidRDefault="00A97FF5">
            <w:pPr>
              <w:rPr>
                <w:iCs/>
              </w:rPr>
            </w:pPr>
            <m:oMathPara>
              <m:oMath>
                <m:r>
                  <w:rPr>
                    <w:rFonts w:ascii="Cambria Math" w:hAnsi="Cambria Math"/>
                  </w:rPr>
                  <m:t>P</m:t>
                </m:r>
                <m:d>
                  <m:dPr>
                    <m:ctrlPr>
                      <w:rPr>
                        <w:rFonts w:ascii="Cambria Math" w:hAnsi="Cambria Math"/>
                        <w:i/>
                        <w:iCs/>
                      </w:rPr>
                    </m:ctrlPr>
                  </m:dPr>
                  <m:e>
                    <m:r>
                      <w:rPr>
                        <w:rFonts w:ascii="Cambria Math" w:hAnsi="Cambria Math"/>
                      </w:rPr>
                      <m:t>X≥10</m:t>
                    </m:r>
                  </m:e>
                </m:d>
                <m:r>
                  <w:rPr>
                    <w:rFonts w:ascii="Cambria Math" w:hAnsi="Cambria Math"/>
                  </w:rPr>
                  <m:t>=0.8372</m:t>
                </m:r>
              </m:oMath>
            </m:oMathPara>
          </w:p>
        </w:tc>
        <w:tc>
          <w:tcPr>
            <w:tcW w:w="3969" w:type="dxa"/>
          </w:tcPr>
          <w:p w14:paraId="5C649DA7"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Defines the appropriate random variable and states correct binomial distribution.</w:t>
            </w:r>
          </w:p>
          <w:p w14:paraId="1B00E550"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States the correct probability statement.</w:t>
            </w:r>
          </w:p>
          <w:p w14:paraId="0C69F925"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the probability.</w:t>
            </w:r>
          </w:p>
        </w:tc>
      </w:tr>
    </w:tbl>
    <w:p w14:paraId="6AACF798" w14:textId="77777777" w:rsidR="006D50E1" w:rsidRDefault="006D50E1" w:rsidP="006D50E1">
      <w:pPr>
        <w:rPr>
          <w:rFonts w:cs="Arial"/>
          <w:szCs w:val="22"/>
        </w:rPr>
      </w:pPr>
    </w:p>
    <w:p w14:paraId="08A36D4C" w14:textId="77777777" w:rsidR="006D50E1" w:rsidRDefault="006D50E1" w:rsidP="006D50E1">
      <w:pPr>
        <w:rPr>
          <w:rFonts w:cs="Arial"/>
          <w:szCs w:val="22"/>
        </w:rPr>
      </w:pPr>
    </w:p>
    <w:p w14:paraId="00A49F61" w14:textId="095A50C7" w:rsidR="006D50E1" w:rsidRPr="00626780" w:rsidRDefault="006D50E1" w:rsidP="006D50E1">
      <w:pPr>
        <w:tabs>
          <w:tab w:val="left" w:pos="567"/>
          <w:tab w:val="left" w:pos="1134"/>
          <w:tab w:val="right" w:pos="9632"/>
        </w:tabs>
        <w:ind w:left="567" w:hanging="567"/>
        <w:rPr>
          <w:rFonts w:cs="Arial"/>
          <w:szCs w:val="22"/>
        </w:rPr>
      </w:pPr>
      <w:r>
        <w:rPr>
          <w:rFonts w:cs="Arial"/>
          <w:szCs w:val="22"/>
        </w:rPr>
        <w:t>(e)</w:t>
      </w:r>
      <w:r>
        <w:rPr>
          <w:rFonts w:cs="Arial"/>
          <w:szCs w:val="22"/>
        </w:rPr>
        <w:tab/>
        <w:t xml:space="preserve">The teacher asks each student one-by-one what fraction they obtained. The teacher dismisses the class when </w:t>
      </w:r>
      <w:r>
        <w:rPr>
          <w:rFonts w:cs="Arial"/>
          <w:i/>
          <w:iCs/>
          <w:szCs w:val="22"/>
        </w:rPr>
        <w:t>exactly</w:t>
      </w:r>
      <w:r>
        <w:rPr>
          <w:rFonts w:cs="Arial"/>
          <w:szCs w:val="22"/>
        </w:rPr>
        <w:t xml:space="preserve"> </w:t>
      </w:r>
      <m:oMath>
        <m:r>
          <w:rPr>
            <w:rFonts w:ascii="Cambria Math" w:hAnsi="Cambria Math" w:cs="Arial"/>
            <w:szCs w:val="22"/>
          </w:rPr>
          <m:t>5</m:t>
        </m:r>
      </m:oMath>
      <w:r>
        <w:rPr>
          <w:rFonts w:cs="Arial"/>
          <w:szCs w:val="22"/>
        </w:rPr>
        <w:t xml:space="preserve"> students have a fraction of less than </w:t>
      </w:r>
      <m:oMath>
        <m:r>
          <w:rPr>
            <w:rFonts w:ascii="Cambria Math" w:hAnsi="Cambria Math" w:cs="Arial"/>
            <w:szCs w:val="22"/>
          </w:rPr>
          <m:t>1</m:t>
        </m:r>
      </m:oMath>
      <w:r>
        <w:rPr>
          <w:rFonts w:cs="Arial"/>
          <w:szCs w:val="22"/>
        </w:rPr>
        <w:t>.</w:t>
      </w:r>
      <w:r>
        <w:rPr>
          <w:rFonts w:cs="Arial"/>
          <w:szCs w:val="22"/>
        </w:rPr>
        <w:br/>
      </w:r>
      <w:r>
        <w:rPr>
          <w:rFonts w:cs="Arial"/>
          <w:szCs w:val="22"/>
        </w:rPr>
        <w:br/>
        <w:t xml:space="preserve">Determine the probability that the teacher will need to ask </w:t>
      </w:r>
      <w:r>
        <w:rPr>
          <w:rFonts w:cs="Arial"/>
          <w:i/>
          <w:iCs/>
          <w:szCs w:val="22"/>
        </w:rPr>
        <w:t>exactly</w:t>
      </w:r>
      <w:r>
        <w:rPr>
          <w:rFonts w:cs="Arial"/>
          <w:szCs w:val="22"/>
        </w:rPr>
        <w:t xml:space="preserve"> ten students before dismissing the class.</w:t>
      </w:r>
      <w:r>
        <w:rPr>
          <w:rFonts w:cs="Arial"/>
          <w:szCs w:val="22"/>
        </w:rPr>
        <w:tab/>
      </w:r>
      <w:r>
        <w:rPr>
          <w:rFonts w:cs="Arial"/>
          <w:szCs w:val="22"/>
        </w:rPr>
        <w:tab/>
        <w:t>(3 marks)</w:t>
      </w:r>
    </w:p>
    <w:p w14:paraId="46830A81" w14:textId="77777777" w:rsidR="006D50E1" w:rsidRDefault="006D50E1" w:rsidP="006D50E1">
      <w:pPr>
        <w:rPr>
          <w:rFonts w:cs="Arial"/>
          <w:szCs w:val="22"/>
        </w:rPr>
      </w:pPr>
    </w:p>
    <w:tbl>
      <w:tblPr>
        <w:tblStyle w:val="TableGrid1"/>
        <w:tblW w:w="0" w:type="auto"/>
        <w:tblInd w:w="709" w:type="dxa"/>
        <w:tblLayout w:type="fixed"/>
        <w:tblLook w:val="04A0" w:firstRow="1" w:lastRow="0" w:firstColumn="1" w:lastColumn="0" w:noHBand="0" w:noVBand="1"/>
      </w:tblPr>
      <w:tblGrid>
        <w:gridCol w:w="3969"/>
        <w:gridCol w:w="3969"/>
      </w:tblGrid>
      <w:tr w:rsidR="00A97FF5" w:rsidRPr="00F11EC8" w14:paraId="03182283" w14:textId="77777777">
        <w:tc>
          <w:tcPr>
            <w:tcW w:w="3969" w:type="dxa"/>
            <w:vAlign w:val="center"/>
          </w:tcPr>
          <w:p w14:paraId="2C36CE88" w14:textId="77777777" w:rsidR="00A97FF5" w:rsidRPr="00F11EC8" w:rsidRDefault="00A97FF5">
            <w:pPr>
              <w:tabs>
                <w:tab w:val="left" w:pos="709"/>
                <w:tab w:val="right" w:pos="9348"/>
              </w:tabs>
              <w:jc w:val="center"/>
              <w:rPr>
                <w:rFonts w:ascii="Arial" w:hAnsi="Arial" w:cs="Arial"/>
                <w:b/>
              </w:rPr>
            </w:pPr>
            <w:r w:rsidRPr="00F11EC8">
              <w:rPr>
                <w:rFonts w:ascii="Arial" w:hAnsi="Arial" w:cs="Arial"/>
                <w:b/>
              </w:rPr>
              <w:t>Solution</w:t>
            </w:r>
          </w:p>
        </w:tc>
        <w:tc>
          <w:tcPr>
            <w:tcW w:w="3969" w:type="dxa"/>
            <w:vAlign w:val="center"/>
          </w:tcPr>
          <w:p w14:paraId="4D9E0A47" w14:textId="77777777" w:rsidR="00A97FF5" w:rsidRPr="00F11EC8" w:rsidRDefault="00A97FF5">
            <w:pPr>
              <w:tabs>
                <w:tab w:val="left" w:pos="709"/>
                <w:tab w:val="right" w:pos="9348"/>
              </w:tabs>
              <w:jc w:val="center"/>
              <w:rPr>
                <w:rFonts w:ascii="Arial" w:hAnsi="Arial" w:cs="Arial"/>
              </w:rPr>
            </w:pPr>
            <w:r w:rsidRPr="00F11EC8">
              <w:rPr>
                <w:rFonts w:ascii="Arial" w:hAnsi="Arial" w:cs="Arial"/>
                <w:b/>
              </w:rPr>
              <w:t>Specific behaviours</w:t>
            </w:r>
          </w:p>
        </w:tc>
      </w:tr>
      <w:tr w:rsidR="00A97FF5" w:rsidRPr="00F11EC8" w14:paraId="39DB37F0" w14:textId="77777777">
        <w:trPr>
          <w:trHeight w:val="3192"/>
        </w:trPr>
        <w:tc>
          <w:tcPr>
            <w:tcW w:w="3969" w:type="dxa"/>
          </w:tcPr>
          <w:p w14:paraId="4FF0A6F9" w14:textId="77777777" w:rsidR="00A97FF5" w:rsidRPr="00626780" w:rsidRDefault="00A97FF5">
            <w:pPr>
              <w:rPr>
                <w:iCs/>
              </w:rPr>
            </w:pPr>
            <m:oMathPara>
              <m:oMath>
                <m:r>
                  <m:rPr>
                    <m:sty m:val="p"/>
                  </m:rPr>
                  <w:rPr>
                    <w:rFonts w:ascii="Cambria Math" w:hAnsi="Cambria Math"/>
                  </w:rPr>
                  <m:t>In the first 9 students, 4 must have</m:t>
                </m:r>
              </m:oMath>
            </m:oMathPara>
          </w:p>
          <w:p w14:paraId="5E427ED1" w14:textId="77777777" w:rsidR="00A97FF5" w:rsidRPr="00626780" w:rsidRDefault="00A97FF5">
            <w:pPr>
              <w:rPr>
                <w:iCs/>
              </w:rPr>
            </w:pPr>
            <m:oMathPara>
              <m:oMath>
                <m:r>
                  <m:rPr>
                    <m:sty m:val="p"/>
                  </m:rPr>
                  <w:rPr>
                    <w:rFonts w:ascii="Cambria Math" w:hAnsi="Cambria Math"/>
                  </w:rPr>
                  <m:t>a fraction&lt; 1, with the 10th</m:t>
                </m:r>
              </m:oMath>
            </m:oMathPara>
          </w:p>
          <w:p w14:paraId="3807F909" w14:textId="77777777" w:rsidR="00A97FF5" w:rsidRPr="00626780" w:rsidRDefault="00A97FF5">
            <m:oMathPara>
              <m:oMath>
                <m:r>
                  <m:rPr>
                    <m:sty m:val="p"/>
                  </m:rPr>
                  <w:rPr>
                    <w:rFonts w:ascii="Cambria Math" w:hAnsi="Cambria Math"/>
                  </w:rPr>
                  <m:t>student having a fraction&lt;1.</m:t>
                </m:r>
                <m:r>
                  <w:rPr>
                    <w:rFonts w:ascii="Cambria Math" w:hAnsi="Cambria Math"/>
                  </w:rPr>
                  <m:t xml:space="preserve"> </m:t>
                </m:r>
              </m:oMath>
            </m:oMathPara>
          </w:p>
          <w:p w14:paraId="24E99155" w14:textId="77777777" w:rsidR="00A97FF5" w:rsidRPr="00626780" w:rsidRDefault="00A97FF5"/>
          <w:p w14:paraId="2F793329" w14:textId="77777777" w:rsidR="00A97FF5" w:rsidRPr="0045632C" w:rsidRDefault="00A97FF5">
            <m:oMathPara>
              <m:oMath>
                <m:r>
                  <m:rPr>
                    <m:sty m:val="p"/>
                  </m:rPr>
                  <w:rPr>
                    <w:rFonts w:ascii="Cambria Math" w:hAnsi="Cambria Math" w:cs="Arial"/>
                  </w:rPr>
                  <m:t xml:space="preserve">Let </m:t>
                </m:r>
                <m:r>
                  <w:rPr>
                    <w:rFonts w:ascii="Cambria Math" w:hAnsi="Cambria Math" w:cs="Arial"/>
                  </w:rPr>
                  <m:t>Y</m:t>
                </m:r>
                <m:r>
                  <m:rPr>
                    <m:sty m:val="p"/>
                  </m:rPr>
                  <w:rPr>
                    <w:rFonts w:ascii="Cambria Math" w:hAnsi="Cambria Math" w:cs="Arial"/>
                  </w:rPr>
                  <m:t xml:space="preserve"> be the number of students who</m:t>
                </m:r>
              </m:oMath>
            </m:oMathPara>
          </w:p>
          <w:p w14:paraId="57AC7818" w14:textId="77777777" w:rsidR="00A97FF5" w:rsidRDefault="00A97FF5">
            <w:pPr>
              <w:rPr>
                <w:iCs/>
              </w:rPr>
            </w:pPr>
            <m:oMathPara>
              <m:oMath>
                <m:r>
                  <m:rPr>
                    <m:sty m:val="p"/>
                  </m:rPr>
                  <w:rPr>
                    <w:rFonts w:ascii="Cambria Math" w:hAnsi="Cambria Math"/>
                  </w:rPr>
                  <m:t>obtained a fraction&lt;1</m:t>
                </m:r>
              </m:oMath>
            </m:oMathPara>
          </w:p>
          <w:p w14:paraId="0E882682" w14:textId="77777777" w:rsidR="00A97FF5" w:rsidRPr="0045632C" w:rsidRDefault="00A97FF5">
            <w:pPr>
              <w:rPr>
                <w:iCs/>
              </w:rPr>
            </w:pPr>
            <m:oMathPara>
              <m:oMath>
                <m:r>
                  <w:rPr>
                    <w:rFonts w:ascii="Cambria Math" w:hAnsi="Cambria Math"/>
                  </w:rPr>
                  <m:t>Y~</m:t>
                </m:r>
                <m:r>
                  <m:rPr>
                    <m:sty m:val="p"/>
                  </m:rPr>
                  <w:rPr>
                    <w:rFonts w:ascii="Cambria Math" w:hAnsi="Cambria Math"/>
                  </w:rPr>
                  <m:t>Bin</m:t>
                </m:r>
                <m:d>
                  <m:dPr>
                    <m:ctrlPr>
                      <w:rPr>
                        <w:rFonts w:ascii="Cambria Math" w:hAnsi="Cambria Math"/>
                        <w:i/>
                        <w:iCs/>
                      </w:rPr>
                    </m:ctrlPr>
                  </m:dPr>
                  <m:e>
                    <m:r>
                      <w:rPr>
                        <w:rFonts w:ascii="Cambria Math" w:hAnsi="Cambria Math"/>
                      </w:rPr>
                      <m:t>9,</m:t>
                    </m:r>
                    <m:f>
                      <m:fPr>
                        <m:ctrlPr>
                          <w:rPr>
                            <w:rFonts w:ascii="Cambria Math" w:hAnsi="Cambria Math"/>
                            <w:i/>
                            <w:iCs/>
                          </w:rPr>
                        </m:ctrlPr>
                      </m:fPr>
                      <m:num>
                        <m:r>
                          <w:rPr>
                            <w:rFonts w:ascii="Cambria Math" w:hAnsi="Cambria Math"/>
                          </w:rPr>
                          <m:t>5</m:t>
                        </m:r>
                      </m:num>
                      <m:den>
                        <m:r>
                          <w:rPr>
                            <w:rFonts w:ascii="Cambria Math" w:hAnsi="Cambria Math"/>
                          </w:rPr>
                          <m:t>12</m:t>
                        </m:r>
                      </m:den>
                    </m:f>
                  </m:e>
                </m:d>
              </m:oMath>
            </m:oMathPara>
          </w:p>
          <w:p w14:paraId="183A1163" w14:textId="77777777" w:rsidR="00A97FF5" w:rsidRPr="00626780" w:rsidRDefault="00A97FF5">
            <w:pPr>
              <w:rPr>
                <w:iCs/>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exactly 5</m:t>
                    </m:r>
                  </m:e>
                </m:d>
                <m:r>
                  <w:rPr>
                    <w:rFonts w:ascii="Cambria Math" w:hAnsi="Cambria Math"/>
                  </w:rPr>
                  <m:t>=</m:t>
                </m:r>
                <m:r>
                  <m:rPr>
                    <m:sty m:val="p"/>
                  </m:rPr>
                  <w:rPr>
                    <w:rFonts w:ascii="Cambria Math" w:hAnsi="Cambria Math"/>
                  </w:rPr>
                  <m:t>P</m:t>
                </m:r>
                <m:d>
                  <m:dPr>
                    <m:ctrlPr>
                      <w:rPr>
                        <w:rFonts w:ascii="Cambria Math" w:hAnsi="Cambria Math"/>
                        <w:i/>
                        <w:iCs/>
                      </w:rPr>
                    </m:ctrlPr>
                  </m:dPr>
                  <m:e>
                    <m:r>
                      <w:rPr>
                        <w:rFonts w:ascii="Cambria Math" w:hAnsi="Cambria Math"/>
                      </w:rPr>
                      <m:t>Y=4</m:t>
                    </m:r>
                  </m:e>
                </m:d>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12</m:t>
                    </m:r>
                  </m:den>
                </m:f>
              </m:oMath>
            </m:oMathPara>
          </w:p>
          <w:p w14:paraId="06B9B35F" w14:textId="77777777" w:rsidR="00A97FF5" w:rsidRPr="0045632C" w:rsidRDefault="00A97FF5">
            <w:pPr>
              <w:rPr>
                <w:iCs/>
              </w:rPr>
            </w:pPr>
            <m:oMathPara>
              <m:oMath>
                <m:r>
                  <w:rPr>
                    <w:rFonts w:ascii="Cambria Math" w:hAnsi="Cambria Math"/>
                  </w:rPr>
                  <m:t>=0.2565×</m:t>
                </m:r>
                <m:f>
                  <m:fPr>
                    <m:ctrlPr>
                      <w:rPr>
                        <w:rFonts w:ascii="Cambria Math" w:hAnsi="Cambria Math"/>
                        <w:i/>
                        <w:iCs/>
                      </w:rPr>
                    </m:ctrlPr>
                  </m:fPr>
                  <m:num>
                    <m:r>
                      <w:rPr>
                        <w:rFonts w:ascii="Cambria Math" w:hAnsi="Cambria Math"/>
                      </w:rPr>
                      <m:t>5</m:t>
                    </m:r>
                  </m:num>
                  <m:den>
                    <m:r>
                      <w:rPr>
                        <w:rFonts w:ascii="Cambria Math" w:hAnsi="Cambria Math"/>
                      </w:rPr>
                      <m:t>12</m:t>
                    </m:r>
                  </m:den>
                </m:f>
                <m:r>
                  <w:rPr>
                    <w:rFonts w:ascii="Cambria Math" w:hAnsi="Cambria Math"/>
                  </w:rPr>
                  <m:t>=0.1069</m:t>
                </m:r>
              </m:oMath>
            </m:oMathPara>
          </w:p>
        </w:tc>
        <w:tc>
          <w:tcPr>
            <w:tcW w:w="3969" w:type="dxa"/>
          </w:tcPr>
          <w:p w14:paraId="1D230407" w14:textId="77777777" w:rsidR="00A97FF5" w:rsidRDefault="00A97FF5">
            <w:pPr>
              <w:pStyle w:val="ListParagraph"/>
              <w:tabs>
                <w:tab w:val="left" w:pos="357"/>
                <w:tab w:val="right" w:pos="9348"/>
              </w:tabs>
              <w:ind w:left="357"/>
              <w:rPr>
                <w:rFonts w:ascii="Arial" w:hAnsi="Arial" w:cs="Arial"/>
              </w:rPr>
            </w:pPr>
          </w:p>
          <w:p w14:paraId="635E4314" w14:textId="77777777" w:rsidR="00A97FF5" w:rsidRDefault="00A97FF5">
            <w:pPr>
              <w:pStyle w:val="ListParagraph"/>
              <w:tabs>
                <w:tab w:val="left" w:pos="357"/>
                <w:tab w:val="right" w:pos="9348"/>
              </w:tabs>
              <w:ind w:left="357"/>
              <w:rPr>
                <w:rFonts w:ascii="Arial" w:hAnsi="Arial" w:cs="Arial"/>
              </w:rPr>
            </w:pPr>
          </w:p>
          <w:p w14:paraId="32403B7F" w14:textId="77777777" w:rsidR="00A97FF5" w:rsidRDefault="00A97FF5">
            <w:pPr>
              <w:pStyle w:val="ListParagraph"/>
              <w:tabs>
                <w:tab w:val="left" w:pos="357"/>
                <w:tab w:val="right" w:pos="9348"/>
              </w:tabs>
              <w:ind w:left="357"/>
              <w:rPr>
                <w:rFonts w:ascii="Arial" w:hAnsi="Arial" w:cs="Arial"/>
              </w:rPr>
            </w:pPr>
          </w:p>
          <w:p w14:paraId="653739D2" w14:textId="77777777" w:rsidR="00A97FF5" w:rsidRDefault="00A97FF5">
            <w:pPr>
              <w:pStyle w:val="ListParagraph"/>
              <w:tabs>
                <w:tab w:val="left" w:pos="357"/>
                <w:tab w:val="right" w:pos="9348"/>
              </w:tabs>
              <w:ind w:left="357"/>
              <w:rPr>
                <w:rFonts w:ascii="Arial" w:hAnsi="Arial" w:cs="Arial"/>
              </w:rPr>
            </w:pPr>
          </w:p>
          <w:p w14:paraId="12B22075"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Defines the appropriate random variable and states correct binomial distribution.</w:t>
            </w:r>
            <w:r>
              <w:rPr>
                <w:rFonts w:ascii="Arial" w:hAnsi="Arial" w:cs="Arial"/>
              </w:rPr>
              <w:br/>
            </w:r>
          </w:p>
          <w:p w14:paraId="5693E2F2" w14:textId="77777777" w:rsidR="00A97FF5"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probability of 4 out of 9 having a fraction &lt; 1.</w:t>
            </w:r>
            <w:r>
              <w:rPr>
                <w:rFonts w:ascii="Arial" w:hAnsi="Arial" w:cs="Arial"/>
              </w:rPr>
              <w:br/>
            </w:r>
          </w:p>
          <w:p w14:paraId="027651D5" w14:textId="77777777" w:rsidR="00A97FF5" w:rsidRPr="00F11EC8" w:rsidRDefault="00A97FF5" w:rsidP="006D50E1">
            <w:pPr>
              <w:pStyle w:val="ListParagraph"/>
              <w:numPr>
                <w:ilvl w:val="0"/>
                <w:numId w:val="17"/>
              </w:numPr>
              <w:tabs>
                <w:tab w:val="left" w:pos="357"/>
                <w:tab w:val="right" w:pos="9348"/>
              </w:tabs>
              <w:ind w:left="357" w:hanging="390"/>
              <w:rPr>
                <w:rFonts w:ascii="Arial" w:hAnsi="Arial" w:cs="Arial"/>
              </w:rPr>
            </w:pPr>
            <w:r>
              <w:rPr>
                <w:rFonts w:ascii="Arial" w:hAnsi="Arial" w:cs="Arial"/>
              </w:rPr>
              <w:t>Determines the final probability.</w:t>
            </w:r>
          </w:p>
        </w:tc>
      </w:tr>
    </w:tbl>
    <w:p w14:paraId="29FDB6F9" w14:textId="77777777" w:rsidR="006D50E1" w:rsidRDefault="006D50E1" w:rsidP="006D50E1">
      <w:pPr>
        <w:rPr>
          <w:rFonts w:cs="Arial"/>
          <w:szCs w:val="22"/>
        </w:rPr>
      </w:pPr>
    </w:p>
    <w:p w14:paraId="46707F5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4D1B4C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C10E20D"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EBCE990" w14:textId="0A414D8F" w:rsidR="00C63380"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6491290" w14:textId="3C59C6D9"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B2E56EF" w14:textId="1BCA0271"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2FCC66F1" w14:textId="4F9606BD"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498D5CAC" w14:textId="77777777" w:rsidR="00C22D12" w:rsidRPr="005813D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058EED1"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ECE6F8F"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4053DDF"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E744152"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2B356CBB" w14:textId="09E8C2D1" w:rsidR="00B27CE0" w:rsidRDefault="00B27CE0" w:rsidP="008907E4">
      <w:pPr>
        <w:pStyle w:val="xl25"/>
        <w:spacing w:before="0" w:beforeAutospacing="0" w:after="0" w:afterAutospacing="0"/>
        <w:jc w:val="left"/>
        <w:textAlignment w:val="auto"/>
        <w:rPr>
          <w:rFonts w:eastAsia="Times New Roman"/>
          <w:bCs w:val="0"/>
          <w:iCs/>
          <w:szCs w:val="22"/>
        </w:rPr>
      </w:pPr>
    </w:p>
    <w:p w14:paraId="41867F1A" w14:textId="77777777" w:rsidR="005E5AA1" w:rsidRDefault="005E5AA1" w:rsidP="008907E4">
      <w:pPr>
        <w:pStyle w:val="xl25"/>
        <w:spacing w:before="0" w:beforeAutospacing="0" w:after="0" w:afterAutospacing="0"/>
        <w:jc w:val="left"/>
        <w:textAlignment w:val="auto"/>
        <w:rPr>
          <w:rFonts w:eastAsia="Times New Roman"/>
          <w:bCs w:val="0"/>
          <w:iCs/>
          <w:szCs w:val="22"/>
        </w:rPr>
      </w:pPr>
    </w:p>
    <w:p w14:paraId="73BFE144"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02E6898F" w14:textId="77777777" w:rsidR="00B4618D" w:rsidRDefault="00B4618D">
      <w:pPr>
        <w:ind w:left="720" w:hanging="720"/>
        <w:rPr>
          <w:rFonts w:cs="Arial"/>
          <w:b/>
          <w:iCs/>
          <w:szCs w:val="22"/>
        </w:rPr>
      </w:pPr>
      <w:r>
        <w:rPr>
          <w:bCs/>
          <w:iCs/>
          <w:szCs w:val="22"/>
        </w:rPr>
        <w:br w:type="page"/>
      </w:r>
    </w:p>
    <w:p w14:paraId="15E69D8F" w14:textId="66230460" w:rsidR="00F04250" w:rsidRPr="00F12B3C" w:rsidRDefault="00F04250" w:rsidP="00F04250">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w:t>
      </w:r>
      <w:r w:rsidR="00E67341">
        <w:rPr>
          <w:rFonts w:eastAsia="Times New Roman"/>
          <w:bCs w:val="0"/>
          <w:iCs/>
          <w:szCs w:val="22"/>
        </w:rPr>
        <w:t>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(1</w:t>
      </w:r>
      <w:r w:rsidR="007C5639">
        <w:rPr>
          <w:rFonts w:eastAsia="Times New Roman"/>
          <w:bCs w:val="0"/>
          <w:iCs/>
          <w:szCs w:val="22"/>
        </w:rPr>
        <w:t>1</w:t>
      </w:r>
      <w:r>
        <w:rPr>
          <w:rFonts w:eastAsia="Times New Roman"/>
          <w:bCs w:val="0"/>
          <w:iCs/>
          <w:szCs w:val="22"/>
        </w:rPr>
        <w:t xml:space="preserve"> marks)</w:t>
      </w:r>
    </w:p>
    <w:p w14:paraId="4B373BCF" w14:textId="77777777" w:rsidR="00F04250" w:rsidRDefault="00F04250" w:rsidP="00F04250">
      <w:pPr>
        <w:pStyle w:val="xl25"/>
        <w:spacing w:before="0" w:beforeAutospacing="0" w:after="0" w:afterAutospacing="0"/>
        <w:jc w:val="both"/>
        <w:textAlignment w:val="auto"/>
        <w:rPr>
          <w:rFonts w:eastAsia="Times New Roman"/>
          <w:b w:val="0"/>
          <w:iCs/>
          <w:szCs w:val="22"/>
        </w:rPr>
      </w:pPr>
    </w:p>
    <w:p w14:paraId="70766441" w14:textId="77777777" w:rsidR="007C5639" w:rsidRDefault="007C5639" w:rsidP="007C5639">
      <w:pPr>
        <w:tabs>
          <w:tab w:val="left" w:pos="567"/>
          <w:tab w:val="left" w:pos="1134"/>
          <w:tab w:val="left" w:pos="1701"/>
          <w:tab w:val="left" w:pos="2268"/>
          <w:tab w:val="right" w:pos="9639"/>
        </w:tabs>
        <w:rPr>
          <w:rFonts w:cs="Arial"/>
          <w:szCs w:val="22"/>
        </w:rPr>
      </w:pPr>
      <w:r w:rsidRPr="00B84069">
        <w:rPr>
          <w:rFonts w:cs="Arial"/>
          <w:szCs w:val="22"/>
        </w:rPr>
        <w:t>Jake works in a t</w:t>
      </w:r>
      <w:r>
        <w:rPr>
          <w:rFonts w:cs="Arial"/>
          <w:szCs w:val="22"/>
        </w:rPr>
        <w:t>y</w:t>
      </w:r>
      <w:r w:rsidRPr="00B84069">
        <w:rPr>
          <w:rFonts w:cs="Arial"/>
          <w:szCs w:val="22"/>
        </w:rPr>
        <w:t xml:space="preserve">re factory. The number </w:t>
      </w:r>
      <m:oMath>
        <m:r>
          <w:rPr>
            <w:rFonts w:ascii="Cambria Math" w:hAnsi="Cambria Math" w:cs="Arial"/>
            <w:szCs w:val="22"/>
          </w:rPr>
          <m:t>X</m:t>
        </m:r>
      </m:oMath>
      <w:r w:rsidRPr="00B84069">
        <w:rPr>
          <w:rFonts w:cs="Arial"/>
          <w:szCs w:val="22"/>
        </w:rPr>
        <w:t xml:space="preserve"> of damaged tires that he makes on a random day has the </w:t>
      </w:r>
      <w:r>
        <w:rPr>
          <w:rFonts w:cs="Arial"/>
          <w:szCs w:val="22"/>
        </w:rPr>
        <w:t xml:space="preserve"> </w:t>
      </w:r>
      <w:r w:rsidRPr="00662B8F">
        <w:rPr>
          <w:rFonts w:cs="Arial"/>
          <w:b/>
          <w:bCs/>
          <w:szCs w:val="22"/>
          <w:u w:val="single"/>
        </w:rPr>
        <w:t>cumulative</w:t>
      </w:r>
      <w:r>
        <w:rPr>
          <w:rFonts w:cs="Arial"/>
          <w:szCs w:val="22"/>
        </w:rPr>
        <w:t xml:space="preserve"> </w:t>
      </w:r>
      <w:r w:rsidRPr="00B84069">
        <w:rPr>
          <w:rFonts w:cs="Arial"/>
          <w:szCs w:val="22"/>
        </w:rPr>
        <w:t>probability distribution</w:t>
      </w:r>
    </w:p>
    <w:p w14:paraId="08F11232" w14:textId="77777777" w:rsidR="007C5639" w:rsidRPr="00B84069" w:rsidRDefault="007C5639" w:rsidP="007C5639">
      <w:pPr>
        <w:tabs>
          <w:tab w:val="left" w:pos="567"/>
          <w:tab w:val="left" w:pos="1134"/>
          <w:tab w:val="left" w:pos="1701"/>
          <w:tab w:val="left" w:pos="2268"/>
          <w:tab w:val="right" w:pos="9639"/>
        </w:tabs>
        <w:rPr>
          <w:rFonts w:cs="Arial"/>
          <w:szCs w:val="22"/>
        </w:rPr>
      </w:pPr>
    </w:p>
    <w:tbl>
      <w:tblPr>
        <w:tblStyle w:val="TableGrid"/>
        <w:tblW w:w="0" w:type="auto"/>
        <w:tblBorders>
          <w:top w:val="single" w:sz="4" w:space="0" w:color="auto"/>
          <w:left w:val="none" w:sz="0" w:space="0" w:color="auto"/>
          <w:bottom w:val="single" w:sz="4" w:space="0" w:color="auto"/>
          <w:right w:val="none" w:sz="0" w:space="0" w:color="auto"/>
          <w:insideH w:val="single" w:sz="8" w:space="0" w:color="auto"/>
          <w:insideV w:val="single" w:sz="4" w:space="0" w:color="auto"/>
        </w:tblBorders>
        <w:tblLook w:val="04A0" w:firstRow="1" w:lastRow="0" w:firstColumn="1" w:lastColumn="0" w:noHBand="0" w:noVBand="1"/>
      </w:tblPr>
      <w:tblGrid>
        <w:gridCol w:w="1707"/>
        <w:gridCol w:w="1704"/>
        <w:gridCol w:w="1609"/>
        <w:gridCol w:w="1704"/>
        <w:gridCol w:w="1704"/>
        <w:gridCol w:w="1636"/>
      </w:tblGrid>
      <w:tr w:rsidR="007C5639" w:rsidRPr="00B84069" w14:paraId="5304832A" w14:textId="77777777">
        <w:tc>
          <w:tcPr>
            <w:tcW w:w="1707" w:type="dxa"/>
            <w:tcBorders>
              <w:top w:val="nil"/>
              <w:bottom w:val="single" w:sz="8" w:space="0" w:color="auto"/>
              <w:right w:val="single" w:sz="8" w:space="0" w:color="auto"/>
            </w:tcBorders>
          </w:tcPr>
          <w:p w14:paraId="2353AFF4" w14:textId="77777777" w:rsidR="007C5639" w:rsidRPr="00B84069" w:rsidRDefault="007C5639">
            <w:pPr>
              <w:tabs>
                <w:tab w:val="left" w:pos="567"/>
                <w:tab w:val="left" w:pos="1134"/>
                <w:tab w:val="left" w:pos="1701"/>
                <w:tab w:val="left" w:pos="2268"/>
                <w:tab w:val="right" w:pos="9639"/>
              </w:tabs>
              <w:jc w:val="center"/>
              <w:rPr>
                <w:rFonts w:cs="Arial"/>
                <w:iCs/>
                <w:szCs w:val="22"/>
              </w:rPr>
            </w:pPr>
            <m:oMathPara>
              <m:oMath>
                <m:r>
                  <w:rPr>
                    <w:rFonts w:ascii="Cambria Math" w:hAnsi="Cambria Math" w:cs="Arial"/>
                    <w:szCs w:val="22"/>
                  </w:rPr>
                  <m:t>x</m:t>
                </m:r>
              </m:oMath>
            </m:oMathPara>
          </w:p>
        </w:tc>
        <w:tc>
          <w:tcPr>
            <w:tcW w:w="1704" w:type="dxa"/>
            <w:tcBorders>
              <w:top w:val="nil"/>
              <w:left w:val="single" w:sz="8" w:space="0" w:color="auto"/>
              <w:bottom w:val="single" w:sz="8" w:space="0" w:color="auto"/>
            </w:tcBorders>
          </w:tcPr>
          <w:p w14:paraId="5C91E86C" w14:textId="77777777" w:rsidR="007C5639" w:rsidRPr="00B84069" w:rsidRDefault="007C5639">
            <w:pPr>
              <w:tabs>
                <w:tab w:val="left" w:pos="567"/>
                <w:tab w:val="left" w:pos="1134"/>
                <w:tab w:val="left" w:pos="1701"/>
                <w:tab w:val="left" w:pos="2268"/>
                <w:tab w:val="right" w:pos="9639"/>
              </w:tabs>
              <w:jc w:val="center"/>
              <w:rPr>
                <w:rFonts w:cs="Arial"/>
                <w:iCs/>
                <w:szCs w:val="22"/>
              </w:rPr>
            </w:pPr>
            <w:r>
              <w:rPr>
                <w:rFonts w:cs="Arial"/>
                <w:iCs/>
                <w:szCs w:val="22"/>
              </w:rPr>
              <w:t>0</w:t>
            </w:r>
          </w:p>
        </w:tc>
        <w:tc>
          <w:tcPr>
            <w:tcW w:w="1609" w:type="dxa"/>
            <w:tcBorders>
              <w:top w:val="nil"/>
              <w:bottom w:val="single" w:sz="8" w:space="0" w:color="auto"/>
            </w:tcBorders>
          </w:tcPr>
          <w:p w14:paraId="648E6DB2" w14:textId="77777777" w:rsidR="007C5639" w:rsidRDefault="007C5639">
            <w:pPr>
              <w:tabs>
                <w:tab w:val="left" w:pos="567"/>
                <w:tab w:val="left" w:pos="1134"/>
                <w:tab w:val="left" w:pos="1701"/>
                <w:tab w:val="left" w:pos="2268"/>
                <w:tab w:val="right" w:pos="9639"/>
              </w:tabs>
              <w:jc w:val="center"/>
              <w:rPr>
                <w:rFonts w:cs="Arial"/>
                <w:i/>
                <w:szCs w:val="22"/>
              </w:rPr>
            </w:pPr>
            <w:r>
              <w:rPr>
                <w:rFonts w:cs="Arial"/>
                <w:i/>
                <w:szCs w:val="22"/>
              </w:rPr>
              <w:t>1</w:t>
            </w:r>
          </w:p>
        </w:tc>
        <w:tc>
          <w:tcPr>
            <w:tcW w:w="1704" w:type="dxa"/>
            <w:tcBorders>
              <w:top w:val="nil"/>
              <w:bottom w:val="single" w:sz="8" w:space="0" w:color="auto"/>
            </w:tcBorders>
          </w:tcPr>
          <w:p w14:paraId="4713262C" w14:textId="77777777" w:rsidR="007C5639" w:rsidRPr="00B84069" w:rsidRDefault="007C5639">
            <w:pPr>
              <w:tabs>
                <w:tab w:val="left" w:pos="567"/>
                <w:tab w:val="left" w:pos="1134"/>
                <w:tab w:val="left" w:pos="1701"/>
                <w:tab w:val="left" w:pos="2268"/>
                <w:tab w:val="right" w:pos="9639"/>
              </w:tabs>
              <w:jc w:val="center"/>
              <w:rPr>
                <w:rFonts w:cs="Arial"/>
                <w:i/>
                <w:szCs w:val="22"/>
              </w:rPr>
            </w:pPr>
            <w:r>
              <w:rPr>
                <w:rFonts w:cs="Arial"/>
                <w:i/>
                <w:szCs w:val="22"/>
              </w:rPr>
              <w:t>2</w:t>
            </w:r>
          </w:p>
        </w:tc>
        <w:tc>
          <w:tcPr>
            <w:tcW w:w="1704" w:type="dxa"/>
            <w:tcBorders>
              <w:top w:val="nil"/>
              <w:bottom w:val="single" w:sz="8" w:space="0" w:color="auto"/>
            </w:tcBorders>
          </w:tcPr>
          <w:p w14:paraId="44AC3E06" w14:textId="77777777" w:rsidR="007C5639" w:rsidRPr="00B84069" w:rsidRDefault="007C5639">
            <w:pPr>
              <w:tabs>
                <w:tab w:val="left" w:pos="567"/>
                <w:tab w:val="left" w:pos="1134"/>
                <w:tab w:val="left" w:pos="1701"/>
                <w:tab w:val="left" w:pos="2268"/>
                <w:tab w:val="right" w:pos="9639"/>
              </w:tabs>
              <w:jc w:val="center"/>
              <w:rPr>
                <w:rFonts w:cs="Arial"/>
                <w:i/>
                <w:szCs w:val="22"/>
              </w:rPr>
            </w:pPr>
            <w:r>
              <w:rPr>
                <w:rFonts w:cs="Arial"/>
                <w:i/>
                <w:szCs w:val="22"/>
              </w:rPr>
              <w:t>3</w:t>
            </w:r>
          </w:p>
        </w:tc>
        <w:tc>
          <w:tcPr>
            <w:tcW w:w="1636" w:type="dxa"/>
            <w:tcBorders>
              <w:top w:val="nil"/>
              <w:bottom w:val="single" w:sz="8" w:space="0" w:color="auto"/>
            </w:tcBorders>
          </w:tcPr>
          <w:p w14:paraId="1ED4566E" w14:textId="77777777" w:rsidR="007C5639" w:rsidRPr="00B84069" w:rsidRDefault="007C5639">
            <w:pPr>
              <w:tabs>
                <w:tab w:val="left" w:pos="567"/>
                <w:tab w:val="left" w:pos="1134"/>
                <w:tab w:val="left" w:pos="1701"/>
                <w:tab w:val="left" w:pos="2268"/>
                <w:tab w:val="right" w:pos="9639"/>
              </w:tabs>
              <w:jc w:val="center"/>
              <w:rPr>
                <w:rFonts w:cs="Arial"/>
                <w:i/>
                <w:szCs w:val="22"/>
              </w:rPr>
            </w:pPr>
            <w:r>
              <w:rPr>
                <w:rFonts w:cs="Arial"/>
                <w:i/>
                <w:szCs w:val="22"/>
              </w:rPr>
              <w:t>4</w:t>
            </w:r>
          </w:p>
        </w:tc>
      </w:tr>
      <w:tr w:rsidR="007C5639" w:rsidRPr="00B84069" w14:paraId="3D7572AA" w14:textId="77777777">
        <w:tc>
          <w:tcPr>
            <w:tcW w:w="1707" w:type="dxa"/>
            <w:tcBorders>
              <w:top w:val="single" w:sz="8" w:space="0" w:color="auto"/>
              <w:bottom w:val="nil"/>
              <w:right w:val="single" w:sz="8" w:space="0" w:color="auto"/>
            </w:tcBorders>
          </w:tcPr>
          <w:p w14:paraId="6F28CDDA" w14:textId="77777777" w:rsidR="007C5639" w:rsidRPr="00B84069" w:rsidRDefault="007C5639">
            <w:pPr>
              <w:tabs>
                <w:tab w:val="left" w:pos="567"/>
                <w:tab w:val="left" w:pos="1134"/>
                <w:tab w:val="left" w:pos="1701"/>
                <w:tab w:val="left" w:pos="2268"/>
                <w:tab w:val="right" w:pos="9639"/>
              </w:tabs>
              <w:jc w:val="center"/>
              <w:rPr>
                <w:rFonts w:cs="Arial"/>
                <w:iCs/>
                <w:szCs w:val="22"/>
              </w:rPr>
            </w:pPr>
            <m:oMathPara>
              <m:oMath>
                <m:r>
                  <w:rPr>
                    <w:rFonts w:ascii="Cambria Math" w:hAnsi="Cambria Math" w:cs="Arial"/>
                    <w:szCs w:val="22"/>
                  </w:rPr>
                  <m:t>P(X≤x)</m:t>
                </m:r>
              </m:oMath>
            </m:oMathPara>
          </w:p>
        </w:tc>
        <w:tc>
          <w:tcPr>
            <w:tcW w:w="1704" w:type="dxa"/>
            <w:tcBorders>
              <w:top w:val="single" w:sz="8" w:space="0" w:color="auto"/>
              <w:left w:val="single" w:sz="8" w:space="0" w:color="auto"/>
              <w:bottom w:val="nil"/>
            </w:tcBorders>
          </w:tcPr>
          <w:p w14:paraId="0B6E1E1B" w14:textId="77777777" w:rsidR="007C5639" w:rsidRPr="00B84069" w:rsidRDefault="007C5639">
            <w:pPr>
              <w:tabs>
                <w:tab w:val="left" w:pos="567"/>
                <w:tab w:val="left" w:pos="1134"/>
                <w:tab w:val="left" w:pos="1701"/>
                <w:tab w:val="left" w:pos="2268"/>
                <w:tab w:val="right" w:pos="9639"/>
              </w:tabs>
              <w:jc w:val="center"/>
              <w:rPr>
                <w:rFonts w:cs="Arial"/>
                <w:i/>
                <w:szCs w:val="22"/>
              </w:rPr>
            </w:pPr>
            <w:r w:rsidRPr="00B84069">
              <w:rPr>
                <w:rFonts w:cs="Arial"/>
                <w:i/>
                <w:szCs w:val="22"/>
              </w:rPr>
              <w:t>0.</w:t>
            </w:r>
            <w:r>
              <w:rPr>
                <w:rFonts w:cs="Arial"/>
                <w:i/>
                <w:szCs w:val="22"/>
              </w:rPr>
              <w:t>4</w:t>
            </w:r>
          </w:p>
        </w:tc>
        <w:tc>
          <w:tcPr>
            <w:tcW w:w="1609" w:type="dxa"/>
            <w:tcBorders>
              <w:top w:val="single" w:sz="8" w:space="0" w:color="auto"/>
              <w:bottom w:val="nil"/>
            </w:tcBorders>
          </w:tcPr>
          <w:p w14:paraId="1A85B9AB" w14:textId="77777777" w:rsidR="007C5639" w:rsidRPr="00B84069" w:rsidRDefault="007C5639">
            <w:pPr>
              <w:tabs>
                <w:tab w:val="left" w:pos="567"/>
                <w:tab w:val="left" w:pos="1134"/>
                <w:tab w:val="left" w:pos="1701"/>
                <w:tab w:val="left" w:pos="2268"/>
                <w:tab w:val="right" w:pos="9639"/>
              </w:tabs>
              <w:jc w:val="center"/>
              <w:rPr>
                <w:rFonts w:cs="Arial"/>
                <w:i/>
                <w:szCs w:val="22"/>
              </w:rPr>
            </w:pPr>
            <w:r>
              <w:rPr>
                <w:rFonts w:cs="Arial"/>
                <w:i/>
                <w:szCs w:val="22"/>
              </w:rPr>
              <w:t>0.58</w:t>
            </w:r>
          </w:p>
        </w:tc>
        <w:tc>
          <w:tcPr>
            <w:tcW w:w="1704" w:type="dxa"/>
            <w:tcBorders>
              <w:top w:val="single" w:sz="8" w:space="0" w:color="auto"/>
              <w:bottom w:val="nil"/>
            </w:tcBorders>
          </w:tcPr>
          <w:p w14:paraId="17309004" w14:textId="77777777" w:rsidR="007C5639" w:rsidRPr="00B84069" w:rsidRDefault="007C5639">
            <w:pPr>
              <w:tabs>
                <w:tab w:val="left" w:pos="567"/>
                <w:tab w:val="left" w:pos="1134"/>
                <w:tab w:val="left" w:pos="1701"/>
                <w:tab w:val="left" w:pos="2268"/>
                <w:tab w:val="right" w:pos="9639"/>
              </w:tabs>
              <w:jc w:val="center"/>
              <w:rPr>
                <w:rFonts w:cs="Arial"/>
                <w:i/>
                <w:szCs w:val="22"/>
              </w:rPr>
            </w:pPr>
            <w:r w:rsidRPr="00B84069">
              <w:rPr>
                <w:rFonts w:cs="Arial"/>
                <w:i/>
                <w:szCs w:val="22"/>
              </w:rPr>
              <w:t>0.</w:t>
            </w:r>
            <w:r>
              <w:rPr>
                <w:rFonts w:cs="Arial"/>
                <w:i/>
                <w:szCs w:val="22"/>
              </w:rPr>
              <w:t>83</w:t>
            </w:r>
          </w:p>
        </w:tc>
        <w:tc>
          <w:tcPr>
            <w:tcW w:w="1704" w:type="dxa"/>
            <w:tcBorders>
              <w:top w:val="single" w:sz="8" w:space="0" w:color="auto"/>
              <w:bottom w:val="nil"/>
            </w:tcBorders>
          </w:tcPr>
          <w:p w14:paraId="3D11BA73" w14:textId="77777777" w:rsidR="007C5639" w:rsidRPr="00B84069" w:rsidRDefault="007C5639">
            <w:pPr>
              <w:tabs>
                <w:tab w:val="left" w:pos="567"/>
                <w:tab w:val="left" w:pos="1134"/>
                <w:tab w:val="left" w:pos="1701"/>
                <w:tab w:val="left" w:pos="2268"/>
                <w:tab w:val="right" w:pos="9639"/>
              </w:tabs>
              <w:jc w:val="center"/>
              <w:rPr>
                <w:rFonts w:cs="Arial"/>
                <w:i/>
                <w:szCs w:val="22"/>
              </w:rPr>
            </w:pPr>
            <w:r w:rsidRPr="00B84069">
              <w:rPr>
                <w:rFonts w:cs="Arial"/>
                <w:i/>
                <w:szCs w:val="22"/>
              </w:rPr>
              <w:t>0.</w:t>
            </w:r>
            <w:r>
              <w:rPr>
                <w:rFonts w:cs="Arial"/>
                <w:i/>
                <w:szCs w:val="22"/>
              </w:rPr>
              <w:t>96</w:t>
            </w:r>
          </w:p>
        </w:tc>
        <w:tc>
          <w:tcPr>
            <w:tcW w:w="1636" w:type="dxa"/>
            <w:tcBorders>
              <w:top w:val="single" w:sz="8" w:space="0" w:color="auto"/>
              <w:bottom w:val="nil"/>
            </w:tcBorders>
          </w:tcPr>
          <w:p w14:paraId="6C2AB52D" w14:textId="77777777" w:rsidR="007C5639" w:rsidRPr="00B84069" w:rsidRDefault="007C5639">
            <w:pPr>
              <w:tabs>
                <w:tab w:val="left" w:pos="567"/>
                <w:tab w:val="left" w:pos="1134"/>
                <w:tab w:val="left" w:pos="1701"/>
                <w:tab w:val="left" w:pos="2268"/>
                <w:tab w:val="right" w:pos="9639"/>
              </w:tabs>
              <w:jc w:val="center"/>
              <w:rPr>
                <w:rFonts w:cs="Arial"/>
                <w:i/>
                <w:szCs w:val="22"/>
              </w:rPr>
            </w:pPr>
            <w:r>
              <w:rPr>
                <w:rFonts w:cs="Arial"/>
                <w:i/>
                <w:szCs w:val="22"/>
              </w:rPr>
              <w:t>1</w:t>
            </w:r>
          </w:p>
        </w:tc>
      </w:tr>
    </w:tbl>
    <w:p w14:paraId="5DBCAC36" w14:textId="77777777" w:rsidR="007C5639" w:rsidRPr="00B84069" w:rsidRDefault="007C5639" w:rsidP="007C5639">
      <w:pPr>
        <w:tabs>
          <w:tab w:val="left" w:pos="567"/>
          <w:tab w:val="left" w:pos="1134"/>
          <w:tab w:val="left" w:pos="1701"/>
          <w:tab w:val="left" w:pos="2268"/>
          <w:tab w:val="right" w:pos="9639"/>
        </w:tabs>
        <w:rPr>
          <w:rFonts w:cs="Arial"/>
          <w:i/>
          <w:szCs w:val="22"/>
        </w:rPr>
      </w:pPr>
    </w:p>
    <w:p w14:paraId="2A278642" w14:textId="77777777" w:rsidR="007C5639" w:rsidRPr="0064063B" w:rsidRDefault="007C5639" w:rsidP="007C5639">
      <w:pPr>
        <w:tabs>
          <w:tab w:val="left" w:pos="1134"/>
          <w:tab w:val="left" w:pos="1701"/>
          <w:tab w:val="left" w:pos="2268"/>
          <w:tab w:val="right" w:pos="9639"/>
        </w:tabs>
        <w:ind w:left="567" w:hanging="567"/>
        <w:rPr>
          <w:rFonts w:cs="Arial"/>
          <w:iCs/>
          <w:szCs w:val="22"/>
        </w:rPr>
      </w:pPr>
      <w:r>
        <w:rPr>
          <w:rFonts w:cs="Arial"/>
          <w:iCs/>
          <w:szCs w:val="22"/>
        </w:rPr>
        <w:t>(a)</w:t>
      </w:r>
      <w:r>
        <w:rPr>
          <w:rFonts w:cs="Arial"/>
          <w:iCs/>
          <w:szCs w:val="22"/>
        </w:rPr>
        <w:tab/>
        <w:t>Determine</w:t>
      </w:r>
      <w:r w:rsidRPr="0064063B">
        <w:rPr>
          <w:rFonts w:cs="Arial"/>
          <w:iCs/>
          <w:szCs w:val="22"/>
        </w:rPr>
        <w:t xml:space="preserve"> the probability that Jake</w:t>
      </w:r>
      <w:r>
        <w:rPr>
          <w:rFonts w:cs="Arial"/>
          <w:iCs/>
          <w:szCs w:val="22"/>
        </w:rPr>
        <w:t xml:space="preserve"> produces:</w:t>
      </w:r>
    </w:p>
    <w:p w14:paraId="4956685E" w14:textId="77777777" w:rsidR="007C5639" w:rsidRPr="00B84069" w:rsidRDefault="007C5639" w:rsidP="007C5639">
      <w:pPr>
        <w:tabs>
          <w:tab w:val="left" w:pos="1134"/>
          <w:tab w:val="left" w:pos="1701"/>
          <w:tab w:val="left" w:pos="2268"/>
          <w:tab w:val="right" w:pos="9639"/>
        </w:tabs>
        <w:ind w:left="567" w:hanging="567"/>
        <w:rPr>
          <w:rFonts w:cs="Arial"/>
          <w:iCs/>
          <w:szCs w:val="22"/>
        </w:rPr>
      </w:pPr>
    </w:p>
    <w:p w14:paraId="12EEC88D" w14:textId="12F82CA2" w:rsidR="007C5639" w:rsidRDefault="007C5639" w:rsidP="007C5639">
      <w:pPr>
        <w:pStyle w:val="BodyTextIndent2"/>
      </w:pPr>
      <w:r>
        <w:tab/>
        <w:t>(i)</w:t>
      </w:r>
      <w:r>
        <w:tab/>
      </w:r>
      <w:r w:rsidRPr="0064063B">
        <w:t>more than two damaged tyres</w:t>
      </w:r>
      <w:r>
        <w:t>.</w:t>
      </w:r>
      <w:r>
        <w:tab/>
      </w:r>
      <w:r>
        <w:tab/>
      </w:r>
      <w:r>
        <w:tab/>
      </w:r>
      <w:r>
        <w:tab/>
      </w:r>
      <w:r>
        <w:tab/>
      </w:r>
      <w:r>
        <w:tab/>
      </w:r>
      <w:r w:rsidRPr="00DF24E7">
        <w:t>(1 mark)</w:t>
      </w:r>
    </w:p>
    <w:p w14:paraId="6D907A00" w14:textId="77777777" w:rsidR="007C5639" w:rsidRPr="0064063B" w:rsidRDefault="007C5639" w:rsidP="007C5639">
      <w:pPr>
        <w:tabs>
          <w:tab w:val="left" w:pos="1134"/>
          <w:tab w:val="left" w:pos="1701"/>
          <w:tab w:val="left" w:pos="2268"/>
          <w:tab w:val="right" w:pos="9639"/>
        </w:tabs>
        <w:ind w:left="567" w:hanging="567"/>
        <w:rPr>
          <w:rFonts w:cs="Arial"/>
          <w:iCs/>
          <w:szCs w:val="22"/>
        </w:rPr>
      </w:pPr>
    </w:p>
    <w:tbl>
      <w:tblPr>
        <w:tblpPr w:leftFromText="180" w:rightFromText="180" w:vertAnchor="text" w:horzAnchor="margin" w:tblpY="172"/>
        <w:tblW w:w="5000" w:type="pct"/>
        <w:tblLook w:val="01E0" w:firstRow="1" w:lastRow="1" w:firstColumn="1" w:lastColumn="1" w:noHBand="0" w:noVBand="0"/>
      </w:tblPr>
      <w:tblGrid>
        <w:gridCol w:w="7317"/>
        <w:gridCol w:w="3139"/>
      </w:tblGrid>
      <w:tr w:rsidR="007C5639" w:rsidRPr="004908F8" w14:paraId="0EFCB882" w14:textId="77777777">
        <w:trPr>
          <w:trHeight w:val="558"/>
        </w:trPr>
        <w:tc>
          <w:tcPr>
            <w:tcW w:w="5000" w:type="pct"/>
            <w:gridSpan w:val="2"/>
            <w:tcBorders>
              <w:top w:val="single" w:sz="4" w:space="0" w:color="auto"/>
              <w:left w:val="single" w:sz="4" w:space="0" w:color="auto"/>
              <w:bottom w:val="single" w:sz="4" w:space="0" w:color="auto"/>
              <w:right w:val="single" w:sz="4" w:space="0" w:color="auto"/>
            </w:tcBorders>
          </w:tcPr>
          <w:p w14:paraId="5AA5355B" w14:textId="77777777" w:rsidR="007C5639" w:rsidRPr="00B71622" w:rsidRDefault="007C5639">
            <w:pPr>
              <w:jc w:val="center"/>
              <w:rPr>
                <w:rFonts w:cstheme="minorHAnsi"/>
                <w:iCs/>
                <w:szCs w:val="22"/>
              </w:rPr>
            </w:pPr>
            <m:oMathPara>
              <m:oMath>
                <m:r>
                  <w:rPr>
                    <w:rFonts w:ascii="Cambria Math" w:hAnsi="Cambria Math" w:cstheme="minorHAnsi"/>
                    <w:szCs w:val="22"/>
                  </w:rPr>
                  <m:t>P(X≥3)=0.17</m:t>
                </m:r>
              </m:oMath>
            </m:oMathPara>
          </w:p>
        </w:tc>
      </w:tr>
      <w:tr w:rsidR="007C5639" w:rsidRPr="00A678EA" w14:paraId="7494127E"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103EFB8B"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5B44AC55" w14:textId="77777777" w:rsidR="007C5639" w:rsidRPr="00A678EA" w:rsidRDefault="007C5639">
            <w:pPr>
              <w:ind w:left="-72"/>
              <w:jc w:val="center"/>
              <w:rPr>
                <w:b/>
                <w:sz w:val="20"/>
              </w:rPr>
            </w:pPr>
            <w:r w:rsidRPr="00A678EA">
              <w:rPr>
                <w:b/>
                <w:sz w:val="20"/>
              </w:rPr>
              <w:t>Mark allocation</w:t>
            </w:r>
          </w:p>
        </w:tc>
      </w:tr>
      <w:tr w:rsidR="007C5639" w:rsidRPr="00BB118F" w14:paraId="4F774888" w14:textId="77777777">
        <w:trPr>
          <w:trHeight w:val="121"/>
        </w:trPr>
        <w:tc>
          <w:tcPr>
            <w:tcW w:w="3499" w:type="pct"/>
            <w:tcBorders>
              <w:top w:val="single" w:sz="4" w:space="0" w:color="auto"/>
              <w:left w:val="single" w:sz="4" w:space="0" w:color="auto"/>
              <w:right w:val="single" w:sz="4" w:space="0" w:color="auto"/>
            </w:tcBorders>
          </w:tcPr>
          <w:p w14:paraId="6F964EE7" w14:textId="77777777" w:rsidR="007C5639" w:rsidRPr="00B53710" w:rsidRDefault="007C5639">
            <w:pPr>
              <w:rPr>
                <w:szCs w:val="22"/>
              </w:rPr>
            </w:pPr>
            <w:r>
              <w:rPr>
                <w:szCs w:val="22"/>
              </w:rPr>
              <w:t>States correct probability.</w:t>
            </w:r>
          </w:p>
        </w:tc>
        <w:tc>
          <w:tcPr>
            <w:tcW w:w="1501" w:type="pct"/>
            <w:tcBorders>
              <w:top w:val="single" w:sz="4" w:space="0" w:color="auto"/>
              <w:left w:val="single" w:sz="4" w:space="0" w:color="auto"/>
              <w:right w:val="single" w:sz="4" w:space="0" w:color="auto"/>
            </w:tcBorders>
          </w:tcPr>
          <w:p w14:paraId="745DD9BE" w14:textId="77777777" w:rsidR="007C5639" w:rsidRPr="00B53710" w:rsidRDefault="007C5639">
            <w:pPr>
              <w:ind w:left="-72"/>
              <w:jc w:val="center"/>
              <w:rPr>
                <w:szCs w:val="22"/>
              </w:rPr>
            </w:pPr>
            <w:r w:rsidRPr="00B53710">
              <w:rPr>
                <w:szCs w:val="22"/>
              </w:rPr>
              <w:t>1</w:t>
            </w:r>
          </w:p>
        </w:tc>
      </w:tr>
      <w:tr w:rsidR="007C5639" w:rsidRPr="00BB118F" w14:paraId="3E0BAD37" w14:textId="77777777">
        <w:trPr>
          <w:trHeight w:val="60"/>
        </w:trPr>
        <w:tc>
          <w:tcPr>
            <w:tcW w:w="3499" w:type="pct"/>
            <w:tcBorders>
              <w:left w:val="single" w:sz="4" w:space="0" w:color="auto"/>
              <w:bottom w:val="single" w:sz="4" w:space="0" w:color="auto"/>
              <w:right w:val="single" w:sz="4" w:space="0" w:color="auto"/>
            </w:tcBorders>
          </w:tcPr>
          <w:p w14:paraId="2E2662A6" w14:textId="77777777" w:rsidR="007C5639" w:rsidRPr="00B53710" w:rsidRDefault="007C5639">
            <w:pPr>
              <w:rPr>
                <w:szCs w:val="22"/>
              </w:rPr>
            </w:pPr>
          </w:p>
        </w:tc>
        <w:tc>
          <w:tcPr>
            <w:tcW w:w="1501" w:type="pct"/>
            <w:tcBorders>
              <w:left w:val="single" w:sz="4" w:space="0" w:color="auto"/>
              <w:bottom w:val="single" w:sz="4" w:space="0" w:color="auto"/>
              <w:right w:val="single" w:sz="4" w:space="0" w:color="auto"/>
            </w:tcBorders>
          </w:tcPr>
          <w:p w14:paraId="11A33A99" w14:textId="77777777" w:rsidR="007C5639" w:rsidRPr="00B53710" w:rsidRDefault="007C5639">
            <w:pPr>
              <w:rPr>
                <w:szCs w:val="22"/>
              </w:rPr>
            </w:pPr>
          </w:p>
        </w:tc>
      </w:tr>
    </w:tbl>
    <w:p w14:paraId="6100E235" w14:textId="77777777" w:rsidR="007C5639" w:rsidRDefault="007C5639" w:rsidP="007C5639">
      <w:pPr>
        <w:tabs>
          <w:tab w:val="left" w:pos="1134"/>
          <w:tab w:val="left" w:pos="1701"/>
          <w:tab w:val="left" w:pos="2268"/>
          <w:tab w:val="right" w:pos="9639"/>
        </w:tabs>
        <w:ind w:left="567" w:hanging="567"/>
        <w:rPr>
          <w:rFonts w:cs="Arial"/>
          <w:iCs/>
          <w:szCs w:val="22"/>
        </w:rPr>
      </w:pPr>
    </w:p>
    <w:p w14:paraId="79F2F32D" w14:textId="77777777" w:rsidR="007C5639" w:rsidRPr="004C164D" w:rsidRDefault="007C5639" w:rsidP="007C5639">
      <w:pPr>
        <w:pStyle w:val="Header"/>
        <w:tabs>
          <w:tab w:val="clear" w:pos="4153"/>
          <w:tab w:val="clear" w:pos="8306"/>
          <w:tab w:val="left" w:pos="1134"/>
          <w:tab w:val="left" w:pos="1701"/>
          <w:tab w:val="left" w:pos="2268"/>
          <w:tab w:val="right" w:pos="9639"/>
        </w:tabs>
        <w:ind w:left="567" w:hanging="567"/>
        <w:rPr>
          <w:rFonts w:cs="Arial"/>
          <w:iCs/>
          <w:szCs w:val="22"/>
        </w:rPr>
      </w:pPr>
    </w:p>
    <w:p w14:paraId="78680313" w14:textId="77777777" w:rsidR="007C5639" w:rsidRPr="00B84069" w:rsidRDefault="007C5639" w:rsidP="007C5639">
      <w:pPr>
        <w:pStyle w:val="ListParagraph"/>
        <w:tabs>
          <w:tab w:val="left" w:pos="1134"/>
          <w:tab w:val="left" w:pos="1701"/>
          <w:tab w:val="left" w:pos="2268"/>
          <w:tab w:val="right" w:pos="9639"/>
        </w:tabs>
        <w:ind w:left="567" w:hanging="567"/>
        <w:rPr>
          <w:rFonts w:cs="Arial"/>
          <w:iCs/>
          <w:szCs w:val="22"/>
        </w:rPr>
      </w:pPr>
    </w:p>
    <w:p w14:paraId="494AE850" w14:textId="41B079FC" w:rsidR="007C5639" w:rsidRPr="002C5C90" w:rsidRDefault="007C5639" w:rsidP="007C5639">
      <w:pPr>
        <w:pStyle w:val="BodyTextIndent2"/>
      </w:pPr>
      <w:r>
        <w:tab/>
        <w:t>(ii)</w:t>
      </w:r>
      <w:r>
        <w:tab/>
      </w:r>
      <w:r w:rsidRPr="0064063B">
        <w:t xml:space="preserve"> three damaged tyres</w:t>
      </w:r>
      <w:r>
        <w:t>.</w:t>
      </w:r>
      <w:r>
        <w:tab/>
      </w:r>
      <w:r>
        <w:tab/>
      </w:r>
      <w:r>
        <w:tab/>
      </w:r>
      <w:r>
        <w:tab/>
      </w:r>
      <w:r>
        <w:tab/>
      </w:r>
      <w:r>
        <w:tab/>
      </w:r>
      <w:r>
        <w:tab/>
      </w:r>
      <w:r>
        <w:tab/>
      </w:r>
      <w:r>
        <w:tab/>
      </w:r>
      <w:r w:rsidRPr="00FE5B24">
        <w:t>(1 mark)</w:t>
      </w:r>
    </w:p>
    <w:p w14:paraId="59BF1B01" w14:textId="77777777" w:rsidR="007C5639" w:rsidRDefault="007C5639" w:rsidP="007C5639">
      <w:pPr>
        <w:pStyle w:val="ListParagraph"/>
        <w:tabs>
          <w:tab w:val="left" w:pos="1134"/>
          <w:tab w:val="left" w:pos="1701"/>
          <w:tab w:val="left" w:pos="2268"/>
          <w:tab w:val="right" w:pos="9639"/>
        </w:tabs>
        <w:ind w:left="567" w:hanging="567"/>
        <w:jc w:val="right"/>
        <w:rPr>
          <w:rFonts w:cs="Arial"/>
          <w:iCs/>
          <w:szCs w:val="22"/>
        </w:rPr>
      </w:pPr>
    </w:p>
    <w:tbl>
      <w:tblPr>
        <w:tblpPr w:leftFromText="180" w:rightFromText="180" w:vertAnchor="text" w:horzAnchor="margin" w:tblpY="172"/>
        <w:tblW w:w="5000" w:type="pct"/>
        <w:tblLook w:val="01E0" w:firstRow="1" w:lastRow="1" w:firstColumn="1" w:lastColumn="1" w:noHBand="0" w:noVBand="0"/>
      </w:tblPr>
      <w:tblGrid>
        <w:gridCol w:w="7317"/>
        <w:gridCol w:w="3139"/>
      </w:tblGrid>
      <w:tr w:rsidR="007C5639" w:rsidRPr="004908F8" w14:paraId="07F20392" w14:textId="77777777">
        <w:trPr>
          <w:trHeight w:val="416"/>
        </w:trPr>
        <w:tc>
          <w:tcPr>
            <w:tcW w:w="5000" w:type="pct"/>
            <w:gridSpan w:val="2"/>
            <w:tcBorders>
              <w:top w:val="single" w:sz="4" w:space="0" w:color="auto"/>
              <w:left w:val="single" w:sz="4" w:space="0" w:color="auto"/>
              <w:bottom w:val="single" w:sz="4" w:space="0" w:color="auto"/>
              <w:right w:val="single" w:sz="4" w:space="0" w:color="auto"/>
            </w:tcBorders>
          </w:tcPr>
          <w:p w14:paraId="137BDC51" w14:textId="77777777" w:rsidR="007C5639" w:rsidRPr="00F246AC" w:rsidRDefault="007C5639">
            <w:pPr>
              <w:jc w:val="center"/>
              <w:rPr>
                <w:rFonts w:cstheme="minorHAnsi"/>
                <w:iCs/>
                <w:szCs w:val="22"/>
              </w:rPr>
            </w:pPr>
            <m:oMathPara>
              <m:oMath>
                <m:r>
                  <w:rPr>
                    <w:rFonts w:ascii="Cambria Math" w:hAnsi="Cambria Math" w:cstheme="minorHAnsi"/>
                    <w:szCs w:val="22"/>
                  </w:rPr>
                  <m:t>P(X=3)=0.13</m:t>
                </m:r>
              </m:oMath>
            </m:oMathPara>
          </w:p>
          <w:p w14:paraId="11BFD8EF" w14:textId="77777777" w:rsidR="007C5639" w:rsidRPr="00B71622" w:rsidRDefault="007C5639">
            <w:pPr>
              <w:jc w:val="center"/>
              <w:rPr>
                <w:rFonts w:cstheme="minorHAnsi"/>
                <w:iCs/>
                <w:szCs w:val="22"/>
              </w:rPr>
            </w:pPr>
          </w:p>
        </w:tc>
      </w:tr>
      <w:tr w:rsidR="007C5639" w:rsidRPr="00A678EA" w14:paraId="5A64B4C5"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6A7FBB19"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1399DBA" w14:textId="77777777" w:rsidR="007C5639" w:rsidRPr="00A678EA" w:rsidRDefault="007C5639">
            <w:pPr>
              <w:ind w:left="-72"/>
              <w:jc w:val="center"/>
              <w:rPr>
                <w:b/>
                <w:sz w:val="20"/>
              </w:rPr>
            </w:pPr>
            <w:r w:rsidRPr="00A678EA">
              <w:rPr>
                <w:b/>
                <w:sz w:val="20"/>
              </w:rPr>
              <w:t>Mark allocation</w:t>
            </w:r>
          </w:p>
        </w:tc>
      </w:tr>
      <w:tr w:rsidR="007C5639" w:rsidRPr="00BB118F" w14:paraId="22510AC0" w14:textId="77777777">
        <w:trPr>
          <w:trHeight w:val="331"/>
        </w:trPr>
        <w:tc>
          <w:tcPr>
            <w:tcW w:w="3499" w:type="pct"/>
            <w:tcBorders>
              <w:top w:val="single" w:sz="4" w:space="0" w:color="auto"/>
              <w:left w:val="single" w:sz="4" w:space="0" w:color="auto"/>
              <w:right w:val="single" w:sz="4" w:space="0" w:color="auto"/>
            </w:tcBorders>
          </w:tcPr>
          <w:p w14:paraId="6477DF5A" w14:textId="77777777" w:rsidR="007C5639" w:rsidRPr="00B53710" w:rsidRDefault="007C5639">
            <w:pPr>
              <w:rPr>
                <w:szCs w:val="22"/>
              </w:rPr>
            </w:pPr>
            <w:r>
              <w:rPr>
                <w:szCs w:val="22"/>
              </w:rPr>
              <w:t>States correct probability</w:t>
            </w:r>
          </w:p>
        </w:tc>
        <w:tc>
          <w:tcPr>
            <w:tcW w:w="1501" w:type="pct"/>
            <w:tcBorders>
              <w:top w:val="single" w:sz="4" w:space="0" w:color="auto"/>
              <w:left w:val="single" w:sz="4" w:space="0" w:color="auto"/>
              <w:right w:val="single" w:sz="4" w:space="0" w:color="auto"/>
            </w:tcBorders>
          </w:tcPr>
          <w:p w14:paraId="65C06E36" w14:textId="77777777" w:rsidR="007C5639" w:rsidRPr="00B53710" w:rsidRDefault="007C5639">
            <w:pPr>
              <w:ind w:left="-72"/>
              <w:jc w:val="center"/>
              <w:rPr>
                <w:szCs w:val="22"/>
              </w:rPr>
            </w:pPr>
            <w:r w:rsidRPr="00B53710">
              <w:rPr>
                <w:szCs w:val="22"/>
              </w:rPr>
              <w:t>1</w:t>
            </w:r>
          </w:p>
        </w:tc>
      </w:tr>
      <w:tr w:rsidR="007C5639" w:rsidRPr="00BB118F" w14:paraId="096BB864" w14:textId="77777777">
        <w:trPr>
          <w:trHeight w:val="60"/>
        </w:trPr>
        <w:tc>
          <w:tcPr>
            <w:tcW w:w="3499" w:type="pct"/>
            <w:tcBorders>
              <w:left w:val="single" w:sz="4" w:space="0" w:color="auto"/>
              <w:bottom w:val="single" w:sz="4" w:space="0" w:color="auto"/>
              <w:right w:val="single" w:sz="4" w:space="0" w:color="auto"/>
            </w:tcBorders>
          </w:tcPr>
          <w:p w14:paraId="1A162844" w14:textId="77777777" w:rsidR="007C5639" w:rsidRPr="00B53710" w:rsidRDefault="007C5639">
            <w:pPr>
              <w:rPr>
                <w:szCs w:val="22"/>
              </w:rPr>
            </w:pPr>
          </w:p>
        </w:tc>
        <w:tc>
          <w:tcPr>
            <w:tcW w:w="1501" w:type="pct"/>
            <w:tcBorders>
              <w:left w:val="single" w:sz="4" w:space="0" w:color="auto"/>
              <w:bottom w:val="single" w:sz="4" w:space="0" w:color="auto"/>
              <w:right w:val="single" w:sz="4" w:space="0" w:color="auto"/>
            </w:tcBorders>
          </w:tcPr>
          <w:p w14:paraId="5F137B3D" w14:textId="77777777" w:rsidR="007C5639" w:rsidRPr="00B53710" w:rsidRDefault="007C5639">
            <w:pPr>
              <w:rPr>
                <w:szCs w:val="22"/>
              </w:rPr>
            </w:pPr>
          </w:p>
        </w:tc>
      </w:tr>
    </w:tbl>
    <w:p w14:paraId="048D9705" w14:textId="77777777" w:rsidR="007C5639" w:rsidRDefault="007C5639" w:rsidP="007C5639">
      <w:pPr>
        <w:tabs>
          <w:tab w:val="left" w:pos="1134"/>
          <w:tab w:val="left" w:pos="1701"/>
          <w:tab w:val="left" w:pos="2268"/>
          <w:tab w:val="right" w:pos="9639"/>
        </w:tabs>
        <w:rPr>
          <w:rFonts w:cs="Arial"/>
          <w:iCs/>
          <w:szCs w:val="22"/>
        </w:rPr>
      </w:pPr>
    </w:p>
    <w:p w14:paraId="46E74141" w14:textId="0473D433" w:rsidR="007C5639" w:rsidRDefault="007C5639" w:rsidP="007C5639">
      <w:pPr>
        <w:tabs>
          <w:tab w:val="left" w:pos="1134"/>
          <w:tab w:val="left" w:pos="1701"/>
          <w:tab w:val="left" w:pos="2268"/>
          <w:tab w:val="right" w:pos="9639"/>
        </w:tabs>
        <w:ind w:left="567" w:hanging="567"/>
        <w:rPr>
          <w:rFonts w:cs="Arial"/>
          <w:szCs w:val="22"/>
        </w:rPr>
      </w:pPr>
      <w:r>
        <w:rPr>
          <w:rFonts w:cs="Arial"/>
          <w:iCs/>
          <w:szCs w:val="22"/>
        </w:rPr>
        <w:t>(b)</w:t>
      </w:r>
      <w:r>
        <w:rPr>
          <w:rFonts w:cs="Arial"/>
          <w:iCs/>
          <w:szCs w:val="22"/>
        </w:rPr>
        <w:tab/>
        <w:t xml:space="preserve">Calculate </w:t>
      </w:r>
      <m:oMath>
        <m:r>
          <w:rPr>
            <w:rFonts w:ascii="Cambria Math" w:hAnsi="Cambria Math" w:cs="Arial"/>
            <w:szCs w:val="22"/>
          </w:rPr>
          <m:t>P (X</m:t>
        </m:r>
        <m:r>
          <w:rPr>
            <w:rFonts w:ascii="Cambria Math" w:hAnsi="Cambria Math"/>
          </w:rPr>
          <m:t>≥</m:t>
        </m:r>
        <m:r>
          <w:rPr>
            <w:rFonts w:ascii="Cambria Math" w:hAnsi="Cambria Math" w:cs="Arial"/>
            <w:szCs w:val="22"/>
          </w:rPr>
          <m:t>1</m:t>
        </m:r>
        <m:r>
          <w:rPr>
            <w:rFonts w:ascii="Cambria Math" w:hAnsi="Cambria Math"/>
          </w:rPr>
          <m:t>|</m:t>
        </m:r>
        <m:r>
          <w:rPr>
            <w:rFonts w:ascii="Cambria Math" w:hAnsi="Cambria Math" w:cs="Arial"/>
            <w:szCs w:val="22"/>
          </w:rPr>
          <m:t xml:space="preserve">X </m:t>
        </m:r>
        <m:r>
          <w:rPr>
            <w:rFonts w:ascii="Cambria Math" w:hAnsi="Cambria Math"/>
          </w:rPr>
          <m:t>&lt;</m:t>
        </m:r>
        <m:r>
          <w:rPr>
            <w:rFonts w:ascii="Cambria Math" w:hAnsi="Cambria Math" w:cs="Arial"/>
            <w:szCs w:val="22"/>
          </w:rPr>
          <m:t xml:space="preserve"> 4).</m:t>
        </m:r>
      </m:oMath>
    </w:p>
    <w:p w14:paraId="30BF3B6C" w14:textId="55292B5C" w:rsidR="007C5639" w:rsidRPr="00D03174" w:rsidRDefault="007C5639" w:rsidP="007C5639">
      <w:pPr>
        <w:pStyle w:val="BodyTextIndent2"/>
        <w:rPr>
          <w:iCs/>
        </w:rPr>
      </w:pPr>
      <w:r w:rsidRPr="00D03174">
        <w:tab/>
      </w:r>
      <w:r w:rsidRPr="00D03174">
        <w:tab/>
      </w:r>
      <w:r w:rsidRPr="00D03174">
        <w:tab/>
      </w:r>
      <w:r w:rsidRPr="00D03174">
        <w:tab/>
      </w:r>
      <w:r>
        <w:tab/>
      </w:r>
      <w:r>
        <w:tab/>
      </w:r>
      <w:r>
        <w:tab/>
      </w:r>
      <w:r>
        <w:tab/>
      </w:r>
      <w:r>
        <w:tab/>
      </w:r>
      <w:r>
        <w:tab/>
      </w:r>
      <w:r>
        <w:tab/>
      </w:r>
      <w:r>
        <w:tab/>
      </w:r>
      <w:r>
        <w:tab/>
      </w:r>
      <w:r w:rsidRPr="00D03174">
        <w:t>(3 marks)</w:t>
      </w:r>
    </w:p>
    <w:tbl>
      <w:tblPr>
        <w:tblpPr w:leftFromText="180" w:rightFromText="180" w:vertAnchor="text" w:horzAnchor="margin" w:tblpY="172"/>
        <w:tblW w:w="5000" w:type="pct"/>
        <w:tblLook w:val="01E0" w:firstRow="1" w:lastRow="1" w:firstColumn="1" w:lastColumn="1" w:noHBand="0" w:noVBand="0"/>
      </w:tblPr>
      <w:tblGrid>
        <w:gridCol w:w="7317"/>
        <w:gridCol w:w="3139"/>
      </w:tblGrid>
      <w:tr w:rsidR="007C5639" w:rsidRPr="004908F8" w14:paraId="50E302B2" w14:textId="77777777">
        <w:trPr>
          <w:trHeight w:val="841"/>
        </w:trPr>
        <w:tc>
          <w:tcPr>
            <w:tcW w:w="5000" w:type="pct"/>
            <w:gridSpan w:val="2"/>
            <w:tcBorders>
              <w:top w:val="single" w:sz="4" w:space="0" w:color="auto"/>
              <w:left w:val="single" w:sz="4" w:space="0" w:color="auto"/>
              <w:bottom w:val="single" w:sz="4" w:space="0" w:color="auto"/>
              <w:right w:val="single" w:sz="4" w:space="0" w:color="auto"/>
            </w:tcBorders>
          </w:tcPr>
          <w:p w14:paraId="33576BC9" w14:textId="77777777" w:rsidR="007C5639" w:rsidRPr="00721612" w:rsidRDefault="007C5639">
            <w:pPr>
              <w:jc w:val="center"/>
              <w:rPr>
                <w:rFonts w:cs="Arial"/>
                <w:iCs/>
                <w:szCs w:val="22"/>
              </w:rPr>
            </w:pPr>
            <m:oMathPara>
              <m:oMath>
                <m:r>
                  <w:rPr>
                    <w:rFonts w:ascii="Cambria Math" w:hAnsi="Cambria Math" w:cstheme="minorHAnsi"/>
                    <w:szCs w:val="22"/>
                  </w:rPr>
                  <m:t>P</m:t>
                </m:r>
                <m:d>
                  <m:dPr>
                    <m:ctrlPr>
                      <w:rPr>
                        <w:rFonts w:ascii="Cambria Math" w:hAnsi="Cambria Math" w:cstheme="minorHAnsi"/>
                        <w:i/>
                        <w:iCs/>
                        <w:szCs w:val="22"/>
                      </w:rPr>
                    </m:ctrlPr>
                  </m:dPr>
                  <m:e>
                    <m:r>
                      <w:rPr>
                        <w:rFonts w:ascii="Cambria Math" w:hAnsi="Cambria Math" w:cstheme="minorHAnsi"/>
                        <w:szCs w:val="22"/>
                      </w:rPr>
                      <m:t>X≥</m:t>
                    </m:r>
                    <m:d>
                      <m:dPr>
                        <m:begChr m:val=""/>
                        <m:endChr m:val="|"/>
                        <m:ctrlPr>
                          <w:rPr>
                            <w:rFonts w:ascii="Cambria Math" w:hAnsi="Cambria Math" w:cstheme="minorHAnsi"/>
                            <w:i/>
                            <w:iCs/>
                            <w:szCs w:val="22"/>
                          </w:rPr>
                        </m:ctrlPr>
                      </m:dPr>
                      <m:e>
                        <m:r>
                          <w:rPr>
                            <w:rFonts w:ascii="Cambria Math" w:hAnsi="Cambria Math" w:cstheme="minorHAnsi"/>
                            <w:szCs w:val="22"/>
                          </w:rPr>
                          <m:t>1</m:t>
                        </m:r>
                      </m:e>
                    </m:d>
                    <m:r>
                      <w:rPr>
                        <w:rFonts w:ascii="Cambria Math" w:hAnsi="Cambria Math" w:cstheme="minorHAnsi"/>
                        <w:szCs w:val="22"/>
                      </w:rPr>
                      <m:t>X&lt;4</m:t>
                    </m:r>
                  </m:e>
                </m:d>
                <m:r>
                  <w:rPr>
                    <w:rFonts w:ascii="Cambria Math" w:hAnsi="Cambria Math" w:cstheme="minorHAnsi"/>
                    <w:szCs w:val="22"/>
                  </w:rPr>
                  <m:t>=</m:t>
                </m:r>
                <m:f>
                  <m:fPr>
                    <m:ctrlPr>
                      <w:rPr>
                        <w:rFonts w:ascii="Cambria Math" w:hAnsi="Cambria Math" w:cstheme="minorHAnsi"/>
                        <w:i/>
                        <w:iCs/>
                        <w:szCs w:val="22"/>
                      </w:rPr>
                    </m:ctrlPr>
                  </m:fPr>
                  <m:num>
                    <m:r>
                      <w:rPr>
                        <w:rFonts w:ascii="Cambria Math" w:hAnsi="Cambria Math" w:cstheme="minorHAnsi"/>
                        <w:szCs w:val="22"/>
                      </w:rPr>
                      <m:t>P</m:t>
                    </m:r>
                    <m:d>
                      <m:dPr>
                        <m:ctrlPr>
                          <w:rPr>
                            <w:rFonts w:ascii="Cambria Math" w:hAnsi="Cambria Math" w:cstheme="minorHAnsi"/>
                            <w:i/>
                            <w:iCs/>
                            <w:szCs w:val="22"/>
                          </w:rPr>
                        </m:ctrlPr>
                      </m:dPr>
                      <m:e>
                        <m:r>
                          <w:rPr>
                            <w:rFonts w:ascii="Cambria Math" w:hAnsi="Cambria Math" w:cstheme="minorHAnsi"/>
                            <w:szCs w:val="22"/>
                          </w:rPr>
                          <m:t>1≤X≤3</m:t>
                        </m:r>
                      </m:e>
                    </m:d>
                  </m:num>
                  <m:den>
                    <m:r>
                      <w:rPr>
                        <w:rFonts w:ascii="Cambria Math" w:hAnsi="Cambria Math" w:cstheme="minorHAnsi"/>
                        <w:szCs w:val="22"/>
                      </w:rPr>
                      <m:t>P</m:t>
                    </m:r>
                    <m:d>
                      <m:dPr>
                        <m:ctrlPr>
                          <w:rPr>
                            <w:rFonts w:ascii="Cambria Math" w:hAnsi="Cambria Math" w:cstheme="minorHAnsi"/>
                            <w:i/>
                            <w:iCs/>
                            <w:szCs w:val="22"/>
                          </w:rPr>
                        </m:ctrlPr>
                      </m:dPr>
                      <m:e>
                        <m:r>
                          <w:rPr>
                            <w:rFonts w:ascii="Cambria Math" w:hAnsi="Cambria Math" w:cstheme="minorHAnsi"/>
                            <w:szCs w:val="22"/>
                          </w:rPr>
                          <m:t>X≤3</m:t>
                        </m:r>
                      </m:e>
                    </m:d>
                  </m:den>
                </m:f>
              </m:oMath>
            </m:oMathPara>
          </w:p>
          <w:p w14:paraId="3BCED7C9" w14:textId="77777777" w:rsidR="007C5639" w:rsidRPr="00721612" w:rsidRDefault="007C5639">
            <w:pPr>
              <w:jc w:val="center"/>
              <w:rPr>
                <w:rFonts w:cs="Arial"/>
                <w:iCs/>
                <w:szCs w:val="22"/>
              </w:rPr>
            </w:pPr>
            <m:oMathPara>
              <m:oMath>
                <m:r>
                  <w:rPr>
                    <w:rFonts w:ascii="Cambria Math" w:hAnsi="Cambria Math" w:cstheme="minorHAnsi"/>
                    <w:szCs w:val="22"/>
                  </w:rPr>
                  <m:t>=</m:t>
                </m:r>
                <m:f>
                  <m:fPr>
                    <m:ctrlPr>
                      <w:rPr>
                        <w:rFonts w:ascii="Cambria Math" w:hAnsi="Cambria Math" w:cstheme="minorHAnsi"/>
                        <w:i/>
                        <w:iCs/>
                        <w:szCs w:val="22"/>
                      </w:rPr>
                    </m:ctrlPr>
                  </m:fPr>
                  <m:num>
                    <m:r>
                      <w:rPr>
                        <w:rFonts w:ascii="Cambria Math" w:hAnsi="Cambria Math" w:cstheme="minorHAnsi"/>
                        <w:szCs w:val="22"/>
                      </w:rPr>
                      <m:t>0.56</m:t>
                    </m:r>
                  </m:num>
                  <m:den>
                    <m:r>
                      <w:rPr>
                        <w:rFonts w:ascii="Cambria Math" w:hAnsi="Cambria Math" w:cstheme="minorHAnsi"/>
                        <w:szCs w:val="22"/>
                      </w:rPr>
                      <m:t>0.96</m:t>
                    </m:r>
                  </m:den>
                </m:f>
              </m:oMath>
            </m:oMathPara>
          </w:p>
          <w:p w14:paraId="093904BA" w14:textId="77777777" w:rsidR="007C5639" w:rsidRPr="00F246AC" w:rsidRDefault="007C5639">
            <w:pPr>
              <w:jc w:val="center"/>
              <w:rPr>
                <w:rFonts w:cstheme="minorHAnsi"/>
                <w:iCs/>
                <w:szCs w:val="22"/>
              </w:rPr>
            </w:pPr>
            <m:oMathPara>
              <m:oMath>
                <m:r>
                  <w:rPr>
                    <w:rFonts w:ascii="Cambria Math" w:hAnsi="Cambria Math" w:cstheme="minorHAnsi"/>
                    <w:szCs w:val="22"/>
                  </w:rPr>
                  <m:t>=</m:t>
                </m:r>
                <m:f>
                  <m:fPr>
                    <m:ctrlPr>
                      <w:rPr>
                        <w:rFonts w:ascii="Cambria Math" w:hAnsi="Cambria Math" w:cstheme="minorHAnsi"/>
                        <w:i/>
                        <w:iCs/>
                        <w:szCs w:val="22"/>
                      </w:rPr>
                    </m:ctrlPr>
                  </m:fPr>
                  <m:num>
                    <m:r>
                      <w:rPr>
                        <w:rFonts w:ascii="Cambria Math" w:hAnsi="Cambria Math" w:cstheme="minorHAnsi"/>
                        <w:szCs w:val="22"/>
                      </w:rPr>
                      <m:t>7</m:t>
                    </m:r>
                  </m:num>
                  <m:den>
                    <m:r>
                      <w:rPr>
                        <w:rFonts w:ascii="Cambria Math" w:hAnsi="Cambria Math" w:cstheme="minorHAnsi"/>
                        <w:szCs w:val="22"/>
                      </w:rPr>
                      <m:t>12</m:t>
                    </m:r>
                  </m:den>
                </m:f>
              </m:oMath>
            </m:oMathPara>
          </w:p>
          <w:p w14:paraId="6B770AB7" w14:textId="77777777" w:rsidR="007C5639" w:rsidRPr="00B71622" w:rsidRDefault="007C5639">
            <w:pPr>
              <w:jc w:val="center"/>
              <w:rPr>
                <w:rFonts w:cstheme="minorHAnsi"/>
                <w:iCs/>
                <w:szCs w:val="22"/>
              </w:rPr>
            </w:pPr>
          </w:p>
        </w:tc>
      </w:tr>
      <w:tr w:rsidR="007C5639" w:rsidRPr="00A678EA" w14:paraId="7AE68676"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2FEB3604"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6D83F8A3" w14:textId="77777777" w:rsidR="007C5639" w:rsidRPr="00A678EA" w:rsidRDefault="007C5639">
            <w:pPr>
              <w:ind w:left="-72"/>
              <w:jc w:val="center"/>
              <w:rPr>
                <w:b/>
                <w:sz w:val="20"/>
              </w:rPr>
            </w:pPr>
            <w:r w:rsidRPr="00A678EA">
              <w:rPr>
                <w:b/>
                <w:sz w:val="20"/>
              </w:rPr>
              <w:t>Mark allocation</w:t>
            </w:r>
          </w:p>
        </w:tc>
      </w:tr>
      <w:tr w:rsidR="007C5639" w:rsidRPr="00BB118F" w14:paraId="4F7F5368" w14:textId="77777777">
        <w:trPr>
          <w:trHeight w:val="331"/>
        </w:trPr>
        <w:tc>
          <w:tcPr>
            <w:tcW w:w="3499" w:type="pct"/>
            <w:tcBorders>
              <w:top w:val="single" w:sz="4" w:space="0" w:color="auto"/>
              <w:left w:val="single" w:sz="4" w:space="0" w:color="auto"/>
              <w:right w:val="single" w:sz="4" w:space="0" w:color="auto"/>
            </w:tcBorders>
          </w:tcPr>
          <w:p w14:paraId="78C169CE" w14:textId="77777777" w:rsidR="007C5639" w:rsidRDefault="007C5639">
            <w:pPr>
              <w:rPr>
                <w:szCs w:val="22"/>
              </w:rPr>
            </w:pPr>
            <w:r>
              <w:rPr>
                <w:szCs w:val="22"/>
              </w:rPr>
              <w:t>States correct conditional probability formula</w:t>
            </w:r>
          </w:p>
          <w:p w14:paraId="2F04F74D" w14:textId="77777777" w:rsidR="007C5639" w:rsidRDefault="007C5639">
            <w:pPr>
              <w:rPr>
                <w:szCs w:val="22"/>
              </w:rPr>
            </w:pPr>
            <w:r>
              <w:rPr>
                <w:szCs w:val="22"/>
              </w:rPr>
              <w:t>Correct numerator</w:t>
            </w:r>
          </w:p>
          <w:p w14:paraId="6C901B5D" w14:textId="77777777" w:rsidR="007C5639" w:rsidRPr="00B53710" w:rsidRDefault="007C5639">
            <w:pPr>
              <w:rPr>
                <w:szCs w:val="22"/>
              </w:rPr>
            </w:pPr>
            <w:r>
              <w:rPr>
                <w:szCs w:val="22"/>
              </w:rPr>
              <w:t>States correct answer</w:t>
            </w:r>
          </w:p>
        </w:tc>
        <w:tc>
          <w:tcPr>
            <w:tcW w:w="1501" w:type="pct"/>
            <w:tcBorders>
              <w:top w:val="single" w:sz="4" w:space="0" w:color="auto"/>
              <w:left w:val="single" w:sz="4" w:space="0" w:color="auto"/>
              <w:right w:val="single" w:sz="4" w:space="0" w:color="auto"/>
            </w:tcBorders>
          </w:tcPr>
          <w:p w14:paraId="6F76A92E" w14:textId="77777777" w:rsidR="007C5639" w:rsidRDefault="007C5639">
            <w:pPr>
              <w:ind w:left="-72"/>
              <w:jc w:val="center"/>
              <w:rPr>
                <w:szCs w:val="22"/>
              </w:rPr>
            </w:pPr>
            <w:r w:rsidRPr="00B53710">
              <w:rPr>
                <w:szCs w:val="22"/>
              </w:rPr>
              <w:t>1</w:t>
            </w:r>
          </w:p>
          <w:p w14:paraId="36454737" w14:textId="77777777" w:rsidR="007C5639" w:rsidRDefault="007C5639">
            <w:pPr>
              <w:ind w:left="-72"/>
              <w:jc w:val="center"/>
              <w:rPr>
                <w:szCs w:val="22"/>
              </w:rPr>
            </w:pPr>
            <w:r>
              <w:rPr>
                <w:szCs w:val="22"/>
              </w:rPr>
              <w:t>1</w:t>
            </w:r>
          </w:p>
          <w:p w14:paraId="1AC9EC6A" w14:textId="77777777" w:rsidR="007C5639" w:rsidRPr="00B53710" w:rsidRDefault="007C5639">
            <w:pPr>
              <w:ind w:left="-72"/>
              <w:jc w:val="center"/>
              <w:rPr>
                <w:szCs w:val="22"/>
              </w:rPr>
            </w:pPr>
            <w:r>
              <w:rPr>
                <w:szCs w:val="22"/>
              </w:rPr>
              <w:t>1</w:t>
            </w:r>
          </w:p>
        </w:tc>
      </w:tr>
      <w:tr w:rsidR="007C5639" w:rsidRPr="00BB118F" w14:paraId="7D14A95F" w14:textId="77777777">
        <w:trPr>
          <w:trHeight w:val="60"/>
        </w:trPr>
        <w:tc>
          <w:tcPr>
            <w:tcW w:w="3499" w:type="pct"/>
            <w:tcBorders>
              <w:left w:val="single" w:sz="4" w:space="0" w:color="auto"/>
              <w:bottom w:val="single" w:sz="4" w:space="0" w:color="auto"/>
              <w:right w:val="single" w:sz="4" w:space="0" w:color="auto"/>
            </w:tcBorders>
          </w:tcPr>
          <w:p w14:paraId="62AF9FC2" w14:textId="77777777" w:rsidR="007C5639" w:rsidRPr="00B53710" w:rsidRDefault="007C5639">
            <w:pPr>
              <w:rPr>
                <w:szCs w:val="22"/>
              </w:rPr>
            </w:pPr>
          </w:p>
        </w:tc>
        <w:tc>
          <w:tcPr>
            <w:tcW w:w="1501" w:type="pct"/>
            <w:tcBorders>
              <w:left w:val="single" w:sz="4" w:space="0" w:color="auto"/>
              <w:bottom w:val="single" w:sz="4" w:space="0" w:color="auto"/>
              <w:right w:val="single" w:sz="4" w:space="0" w:color="auto"/>
            </w:tcBorders>
          </w:tcPr>
          <w:p w14:paraId="0690D3A9" w14:textId="77777777" w:rsidR="007C5639" w:rsidRPr="00B53710" w:rsidRDefault="007C5639">
            <w:pPr>
              <w:rPr>
                <w:szCs w:val="22"/>
              </w:rPr>
            </w:pPr>
          </w:p>
        </w:tc>
      </w:tr>
    </w:tbl>
    <w:p w14:paraId="1CB29D72" w14:textId="77777777" w:rsidR="007C5639" w:rsidRDefault="007C5639" w:rsidP="007C5639">
      <w:pPr>
        <w:tabs>
          <w:tab w:val="left" w:pos="567"/>
          <w:tab w:val="left" w:pos="1134"/>
          <w:tab w:val="left" w:pos="1701"/>
          <w:tab w:val="left" w:pos="2268"/>
          <w:tab w:val="right" w:pos="9639"/>
        </w:tabs>
        <w:rPr>
          <w:rFonts w:cs="Arial"/>
          <w:iCs/>
          <w:szCs w:val="22"/>
        </w:rPr>
      </w:pPr>
    </w:p>
    <w:p w14:paraId="47C5F470" w14:textId="77777777" w:rsidR="007C5639" w:rsidRDefault="007C5639">
      <w:pPr>
        <w:ind w:left="720" w:hanging="720"/>
        <w:rPr>
          <w:rFonts w:cs="Arial"/>
          <w:iCs/>
          <w:szCs w:val="22"/>
        </w:rPr>
      </w:pPr>
      <w:r>
        <w:rPr>
          <w:rFonts w:cs="Arial"/>
          <w:iCs/>
          <w:szCs w:val="22"/>
        </w:rPr>
        <w:br w:type="page"/>
      </w:r>
    </w:p>
    <w:p w14:paraId="0B4EE2AD" w14:textId="337FC56F" w:rsidR="007C5639" w:rsidRDefault="007C5639" w:rsidP="007C5639">
      <w:pPr>
        <w:tabs>
          <w:tab w:val="left" w:pos="567"/>
          <w:tab w:val="left" w:pos="1134"/>
          <w:tab w:val="left" w:pos="1701"/>
          <w:tab w:val="left" w:pos="2268"/>
          <w:tab w:val="right" w:pos="9639"/>
        </w:tabs>
        <w:rPr>
          <w:rFonts w:cs="Arial"/>
          <w:iCs/>
          <w:szCs w:val="22"/>
        </w:rPr>
      </w:pPr>
      <w:r w:rsidRPr="008C04C9">
        <w:rPr>
          <w:rFonts w:cs="Arial"/>
          <w:iCs/>
          <w:szCs w:val="22"/>
        </w:rPr>
        <w:lastRenderedPageBreak/>
        <w:t xml:space="preserve">(c) </w:t>
      </w:r>
      <w:r>
        <w:rPr>
          <w:rFonts w:cs="Arial"/>
          <w:iCs/>
          <w:szCs w:val="22"/>
        </w:rPr>
        <w:t xml:space="preserve">   Determine</w:t>
      </w:r>
      <w:r w:rsidRPr="008C04C9">
        <w:rPr>
          <w:rFonts w:cs="Arial"/>
          <w:iCs/>
          <w:szCs w:val="22"/>
        </w:rPr>
        <w:t xml:space="preserve"> the expected value of </w:t>
      </w:r>
      <m:oMath>
        <m:r>
          <w:rPr>
            <w:rFonts w:ascii="Cambria Math" w:hAnsi="Cambria Math" w:cs="Arial"/>
            <w:szCs w:val="22"/>
          </w:rPr>
          <m:t>X</m:t>
        </m:r>
      </m:oMath>
      <w:r w:rsidRPr="008C04C9">
        <w:rPr>
          <w:rFonts w:cs="Arial"/>
          <w:iCs/>
          <w:szCs w:val="22"/>
        </w:rPr>
        <w:t xml:space="preserve"> and interpret your answer in the context of this question. </w:t>
      </w:r>
    </w:p>
    <w:p w14:paraId="6C5ACC87" w14:textId="77777777" w:rsidR="007C5639" w:rsidRPr="008C04C9" w:rsidRDefault="007C5639" w:rsidP="007C5639">
      <w:pPr>
        <w:tabs>
          <w:tab w:val="left" w:pos="567"/>
          <w:tab w:val="left" w:pos="1134"/>
          <w:tab w:val="left" w:pos="1701"/>
          <w:tab w:val="left" w:pos="2268"/>
          <w:tab w:val="right" w:pos="9639"/>
        </w:tabs>
        <w:jc w:val="right"/>
        <w:rPr>
          <w:rFonts w:cs="Arial"/>
          <w:iCs/>
          <w:szCs w:val="22"/>
        </w:rPr>
      </w:pPr>
      <w:r w:rsidRPr="008C04C9">
        <w:rPr>
          <w:rFonts w:cs="Arial"/>
          <w:iCs/>
          <w:szCs w:val="22"/>
        </w:rPr>
        <w:t>(2 marks)</w:t>
      </w:r>
    </w:p>
    <w:p w14:paraId="72655465" w14:textId="77777777" w:rsidR="007C5639" w:rsidRPr="00C10C65" w:rsidRDefault="007C5639" w:rsidP="007C5639">
      <w:pPr>
        <w:tabs>
          <w:tab w:val="left" w:pos="567"/>
          <w:tab w:val="left" w:pos="1134"/>
          <w:tab w:val="left" w:pos="1701"/>
          <w:tab w:val="left" w:pos="2268"/>
          <w:tab w:val="right" w:pos="9639"/>
        </w:tabs>
        <w:rPr>
          <w:rFonts w:cs="Arial"/>
          <w:iCs/>
          <w:szCs w:val="22"/>
        </w:rPr>
      </w:pPr>
    </w:p>
    <w:tbl>
      <w:tblPr>
        <w:tblpPr w:leftFromText="180" w:rightFromText="180" w:vertAnchor="text" w:horzAnchor="margin" w:tblpY="172"/>
        <w:tblW w:w="5000" w:type="pct"/>
        <w:tblLook w:val="01E0" w:firstRow="1" w:lastRow="1" w:firstColumn="1" w:lastColumn="1" w:noHBand="0" w:noVBand="0"/>
      </w:tblPr>
      <w:tblGrid>
        <w:gridCol w:w="7317"/>
        <w:gridCol w:w="3139"/>
      </w:tblGrid>
      <w:tr w:rsidR="007C5639" w:rsidRPr="004908F8" w14:paraId="0C3389E4" w14:textId="77777777">
        <w:trPr>
          <w:trHeight w:val="561"/>
        </w:trPr>
        <w:tc>
          <w:tcPr>
            <w:tcW w:w="5000" w:type="pct"/>
            <w:gridSpan w:val="2"/>
            <w:tcBorders>
              <w:top w:val="single" w:sz="4" w:space="0" w:color="auto"/>
              <w:left w:val="single" w:sz="4" w:space="0" w:color="auto"/>
              <w:bottom w:val="single" w:sz="4" w:space="0" w:color="auto"/>
              <w:right w:val="single" w:sz="4" w:space="0" w:color="auto"/>
            </w:tcBorders>
          </w:tcPr>
          <w:p w14:paraId="3463A28D" w14:textId="77777777" w:rsidR="007C5639" w:rsidRPr="00FC3FE5" w:rsidRDefault="007C5639">
            <w:pPr>
              <w:jc w:val="center"/>
              <w:rPr>
                <w:rFonts w:cs="Arial"/>
                <w:iCs/>
                <w:szCs w:val="22"/>
              </w:rPr>
            </w:pPr>
            <m:oMathPara>
              <m:oMath>
                <m:r>
                  <w:rPr>
                    <w:rFonts w:ascii="Cambria Math" w:hAnsi="Cambria Math" w:cstheme="minorHAnsi"/>
                    <w:szCs w:val="22"/>
                  </w:rPr>
                  <m:t>E</m:t>
                </m:r>
                <m:d>
                  <m:dPr>
                    <m:ctrlPr>
                      <w:rPr>
                        <w:rFonts w:ascii="Cambria Math" w:hAnsi="Cambria Math" w:cstheme="minorHAnsi"/>
                        <w:i/>
                        <w:iCs/>
                        <w:szCs w:val="22"/>
                      </w:rPr>
                    </m:ctrlPr>
                  </m:dPr>
                  <m:e>
                    <m:r>
                      <w:rPr>
                        <w:rFonts w:ascii="Cambria Math" w:hAnsi="Cambria Math" w:cstheme="minorHAnsi"/>
                        <w:szCs w:val="22"/>
                      </w:rPr>
                      <m:t>X</m:t>
                    </m:r>
                  </m:e>
                </m:d>
                <m:r>
                  <w:rPr>
                    <w:rFonts w:ascii="Cambria Math" w:hAnsi="Cambria Math" w:cstheme="minorHAnsi"/>
                    <w:szCs w:val="22"/>
                  </w:rPr>
                  <m:t>=0</m:t>
                </m:r>
                <m:d>
                  <m:dPr>
                    <m:ctrlPr>
                      <w:rPr>
                        <w:rFonts w:ascii="Cambria Math" w:hAnsi="Cambria Math" w:cstheme="minorHAnsi"/>
                        <w:i/>
                        <w:iCs/>
                        <w:szCs w:val="22"/>
                      </w:rPr>
                    </m:ctrlPr>
                  </m:dPr>
                  <m:e>
                    <m:r>
                      <w:rPr>
                        <w:rFonts w:ascii="Cambria Math" w:hAnsi="Cambria Math" w:cstheme="minorHAnsi"/>
                        <w:szCs w:val="22"/>
                      </w:rPr>
                      <m:t>0.4</m:t>
                    </m:r>
                  </m:e>
                </m:d>
                <m:r>
                  <w:rPr>
                    <w:rFonts w:ascii="Cambria Math" w:hAnsi="Cambria Math" w:cstheme="minorHAnsi"/>
                    <w:szCs w:val="22"/>
                  </w:rPr>
                  <m:t>+1</m:t>
                </m:r>
                <m:d>
                  <m:dPr>
                    <m:ctrlPr>
                      <w:rPr>
                        <w:rFonts w:ascii="Cambria Math" w:hAnsi="Cambria Math" w:cstheme="minorHAnsi"/>
                        <w:i/>
                        <w:iCs/>
                        <w:szCs w:val="22"/>
                      </w:rPr>
                    </m:ctrlPr>
                  </m:dPr>
                  <m:e>
                    <m:r>
                      <w:rPr>
                        <w:rFonts w:ascii="Cambria Math" w:hAnsi="Cambria Math" w:cstheme="minorHAnsi"/>
                        <w:szCs w:val="22"/>
                      </w:rPr>
                      <m:t>0.18</m:t>
                    </m:r>
                  </m:e>
                </m:d>
                <m:r>
                  <w:rPr>
                    <w:rFonts w:ascii="Cambria Math" w:hAnsi="Cambria Math" w:cstheme="minorHAnsi"/>
                    <w:szCs w:val="22"/>
                  </w:rPr>
                  <m:t>+2</m:t>
                </m:r>
                <m:d>
                  <m:dPr>
                    <m:ctrlPr>
                      <w:rPr>
                        <w:rFonts w:ascii="Cambria Math" w:hAnsi="Cambria Math" w:cstheme="minorHAnsi"/>
                        <w:i/>
                        <w:iCs/>
                        <w:szCs w:val="22"/>
                      </w:rPr>
                    </m:ctrlPr>
                  </m:dPr>
                  <m:e>
                    <m:r>
                      <w:rPr>
                        <w:rFonts w:ascii="Cambria Math" w:hAnsi="Cambria Math" w:cstheme="minorHAnsi"/>
                        <w:szCs w:val="22"/>
                      </w:rPr>
                      <m:t>0.25</m:t>
                    </m:r>
                  </m:e>
                </m:d>
                <m:r>
                  <w:rPr>
                    <w:rFonts w:ascii="Cambria Math" w:hAnsi="Cambria Math" w:cstheme="minorHAnsi"/>
                    <w:szCs w:val="22"/>
                  </w:rPr>
                  <m:t>+3</m:t>
                </m:r>
                <m:d>
                  <m:dPr>
                    <m:ctrlPr>
                      <w:rPr>
                        <w:rFonts w:ascii="Cambria Math" w:hAnsi="Cambria Math" w:cstheme="minorHAnsi"/>
                        <w:i/>
                        <w:iCs/>
                        <w:szCs w:val="22"/>
                      </w:rPr>
                    </m:ctrlPr>
                  </m:dPr>
                  <m:e>
                    <m:r>
                      <w:rPr>
                        <w:rFonts w:ascii="Cambria Math" w:hAnsi="Cambria Math" w:cstheme="minorHAnsi"/>
                        <w:szCs w:val="22"/>
                      </w:rPr>
                      <m:t>0.13</m:t>
                    </m:r>
                  </m:e>
                </m:d>
                <m:r>
                  <w:rPr>
                    <w:rFonts w:ascii="Cambria Math" w:hAnsi="Cambria Math" w:cstheme="minorHAnsi"/>
                    <w:szCs w:val="22"/>
                  </w:rPr>
                  <m:t>+4</m:t>
                </m:r>
                <m:d>
                  <m:dPr>
                    <m:ctrlPr>
                      <w:rPr>
                        <w:rFonts w:ascii="Cambria Math" w:hAnsi="Cambria Math" w:cstheme="minorHAnsi"/>
                        <w:i/>
                        <w:iCs/>
                        <w:szCs w:val="22"/>
                      </w:rPr>
                    </m:ctrlPr>
                  </m:dPr>
                  <m:e>
                    <m:r>
                      <w:rPr>
                        <w:rFonts w:ascii="Cambria Math" w:hAnsi="Cambria Math" w:cstheme="minorHAnsi"/>
                        <w:szCs w:val="22"/>
                      </w:rPr>
                      <m:t>0.04</m:t>
                    </m:r>
                  </m:e>
                </m:d>
                <m:r>
                  <w:rPr>
                    <w:rFonts w:ascii="Cambria Math" w:hAnsi="Cambria Math" w:cstheme="minorHAnsi"/>
                    <w:szCs w:val="22"/>
                  </w:rPr>
                  <m:t>=1.23</m:t>
                </m:r>
              </m:oMath>
            </m:oMathPara>
          </w:p>
          <w:p w14:paraId="6D5FB870" w14:textId="77777777" w:rsidR="007C5639" w:rsidRPr="00FC3FE5" w:rsidRDefault="007C5639">
            <w:pPr>
              <w:jc w:val="center"/>
              <w:rPr>
                <w:rFonts w:cs="Arial"/>
                <w:iCs/>
                <w:szCs w:val="22"/>
              </w:rPr>
            </w:pPr>
            <w:r>
              <w:rPr>
                <w:rFonts w:cstheme="minorHAnsi"/>
                <w:iCs/>
                <w:szCs w:val="22"/>
              </w:rPr>
              <w:t>Usually, he damages approximately 1 tyre per day.</w:t>
            </w:r>
          </w:p>
        </w:tc>
      </w:tr>
      <w:tr w:rsidR="007C5639" w:rsidRPr="00A678EA" w14:paraId="404951CE"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303DA434"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7D13775" w14:textId="77777777" w:rsidR="007C5639" w:rsidRPr="00A678EA" w:rsidRDefault="007C5639">
            <w:pPr>
              <w:ind w:left="-72"/>
              <w:jc w:val="center"/>
              <w:rPr>
                <w:b/>
                <w:sz w:val="20"/>
              </w:rPr>
            </w:pPr>
            <w:r w:rsidRPr="00A678EA">
              <w:rPr>
                <w:b/>
                <w:sz w:val="20"/>
              </w:rPr>
              <w:t>Mark allocation</w:t>
            </w:r>
          </w:p>
        </w:tc>
      </w:tr>
      <w:tr w:rsidR="007C5639" w:rsidRPr="00BB118F" w14:paraId="7FA0C1B4" w14:textId="77777777">
        <w:trPr>
          <w:trHeight w:val="331"/>
        </w:trPr>
        <w:tc>
          <w:tcPr>
            <w:tcW w:w="3499" w:type="pct"/>
            <w:tcBorders>
              <w:top w:val="single" w:sz="4" w:space="0" w:color="auto"/>
              <w:left w:val="single" w:sz="4" w:space="0" w:color="auto"/>
              <w:right w:val="single" w:sz="4" w:space="0" w:color="auto"/>
            </w:tcBorders>
          </w:tcPr>
          <w:p w14:paraId="57D41E8E" w14:textId="77777777" w:rsidR="007C5639" w:rsidRDefault="007C5639">
            <w:pPr>
              <w:rPr>
                <w:szCs w:val="22"/>
              </w:rPr>
            </w:pPr>
            <w:r>
              <w:rPr>
                <w:szCs w:val="22"/>
              </w:rPr>
              <w:t>Calculates correct answer</w:t>
            </w:r>
          </w:p>
          <w:p w14:paraId="7FA51BCD" w14:textId="77777777" w:rsidR="007C5639" w:rsidRPr="00B53710" w:rsidRDefault="007C5639">
            <w:pPr>
              <w:rPr>
                <w:szCs w:val="22"/>
              </w:rPr>
            </w:pPr>
            <w:r>
              <w:rPr>
                <w:szCs w:val="22"/>
              </w:rPr>
              <w:t>Makes a suitable statement interpreting the answer.</w:t>
            </w:r>
          </w:p>
        </w:tc>
        <w:tc>
          <w:tcPr>
            <w:tcW w:w="1501" w:type="pct"/>
            <w:tcBorders>
              <w:top w:val="single" w:sz="4" w:space="0" w:color="auto"/>
              <w:left w:val="single" w:sz="4" w:space="0" w:color="auto"/>
              <w:right w:val="single" w:sz="4" w:space="0" w:color="auto"/>
            </w:tcBorders>
          </w:tcPr>
          <w:p w14:paraId="7C288F17" w14:textId="77777777" w:rsidR="007C5639" w:rsidRDefault="007C5639">
            <w:pPr>
              <w:ind w:left="-72"/>
              <w:jc w:val="center"/>
              <w:rPr>
                <w:szCs w:val="22"/>
              </w:rPr>
            </w:pPr>
            <w:r>
              <w:rPr>
                <w:szCs w:val="22"/>
              </w:rPr>
              <w:t>1</w:t>
            </w:r>
          </w:p>
          <w:p w14:paraId="3B065CDE" w14:textId="77777777" w:rsidR="007C5639" w:rsidRDefault="007C5639">
            <w:pPr>
              <w:ind w:left="-72"/>
              <w:jc w:val="center"/>
              <w:rPr>
                <w:szCs w:val="22"/>
              </w:rPr>
            </w:pPr>
            <w:r>
              <w:rPr>
                <w:szCs w:val="22"/>
              </w:rPr>
              <w:t>1</w:t>
            </w:r>
          </w:p>
          <w:p w14:paraId="7E257FB2" w14:textId="77777777" w:rsidR="007C5639" w:rsidRPr="00B53710" w:rsidRDefault="007C5639">
            <w:pPr>
              <w:ind w:left="-72"/>
              <w:jc w:val="center"/>
              <w:rPr>
                <w:szCs w:val="22"/>
              </w:rPr>
            </w:pPr>
          </w:p>
        </w:tc>
      </w:tr>
      <w:tr w:rsidR="007C5639" w:rsidRPr="00BB118F" w14:paraId="1FE93844" w14:textId="77777777">
        <w:trPr>
          <w:trHeight w:val="60"/>
        </w:trPr>
        <w:tc>
          <w:tcPr>
            <w:tcW w:w="3499" w:type="pct"/>
            <w:tcBorders>
              <w:left w:val="single" w:sz="4" w:space="0" w:color="auto"/>
              <w:bottom w:val="single" w:sz="4" w:space="0" w:color="auto"/>
              <w:right w:val="single" w:sz="4" w:space="0" w:color="auto"/>
            </w:tcBorders>
          </w:tcPr>
          <w:p w14:paraId="553401E9" w14:textId="77777777" w:rsidR="007C5639" w:rsidRPr="00B53710" w:rsidRDefault="007C5639">
            <w:pPr>
              <w:rPr>
                <w:szCs w:val="22"/>
              </w:rPr>
            </w:pPr>
          </w:p>
        </w:tc>
        <w:tc>
          <w:tcPr>
            <w:tcW w:w="1501" w:type="pct"/>
            <w:tcBorders>
              <w:left w:val="single" w:sz="4" w:space="0" w:color="auto"/>
              <w:bottom w:val="single" w:sz="4" w:space="0" w:color="auto"/>
              <w:right w:val="single" w:sz="4" w:space="0" w:color="auto"/>
            </w:tcBorders>
          </w:tcPr>
          <w:p w14:paraId="473A3AA9" w14:textId="77777777" w:rsidR="007C5639" w:rsidRPr="00B53710" w:rsidRDefault="007C5639">
            <w:pPr>
              <w:rPr>
                <w:szCs w:val="22"/>
              </w:rPr>
            </w:pPr>
          </w:p>
        </w:tc>
      </w:tr>
    </w:tbl>
    <w:p w14:paraId="51205E7F" w14:textId="77777777" w:rsidR="007C5639" w:rsidRPr="008C04C9" w:rsidRDefault="007C5639" w:rsidP="007C5639">
      <w:pPr>
        <w:tabs>
          <w:tab w:val="left" w:pos="567"/>
          <w:tab w:val="left" w:pos="1134"/>
          <w:tab w:val="left" w:pos="1701"/>
          <w:tab w:val="left" w:pos="2268"/>
          <w:tab w:val="right" w:pos="9639"/>
        </w:tabs>
        <w:rPr>
          <w:rFonts w:cs="Arial"/>
          <w:b/>
          <w:bCs/>
          <w:iCs/>
          <w:szCs w:val="22"/>
        </w:rPr>
      </w:pPr>
    </w:p>
    <w:p w14:paraId="61D60726" w14:textId="77777777" w:rsidR="007C5639" w:rsidRPr="00A47D36" w:rsidRDefault="007C5639" w:rsidP="007C5639">
      <w:pPr>
        <w:tabs>
          <w:tab w:val="left" w:pos="567"/>
          <w:tab w:val="left" w:pos="1134"/>
          <w:tab w:val="left" w:pos="1701"/>
          <w:tab w:val="left" w:pos="2268"/>
          <w:tab w:val="right" w:pos="9639"/>
        </w:tabs>
        <w:rPr>
          <w:rFonts w:cs="Arial"/>
          <w:iCs/>
          <w:szCs w:val="22"/>
        </w:rPr>
      </w:pPr>
      <w:r w:rsidRPr="00A47D36">
        <w:rPr>
          <w:rFonts w:cs="Arial"/>
          <w:iCs/>
          <w:szCs w:val="22"/>
        </w:rPr>
        <w:t>(d</w:t>
      </w:r>
      <w:r>
        <w:rPr>
          <w:rFonts w:cs="Arial"/>
          <w:iCs/>
          <w:szCs w:val="22"/>
        </w:rPr>
        <w:t>)</w:t>
      </w:r>
      <w:r>
        <w:rPr>
          <w:rFonts w:cs="Arial"/>
          <w:iCs/>
          <w:szCs w:val="22"/>
        </w:rPr>
        <w:tab/>
      </w:r>
      <w:r w:rsidRPr="00A47D36">
        <w:rPr>
          <w:rFonts w:cs="Arial"/>
          <w:iCs/>
          <w:szCs w:val="22"/>
        </w:rPr>
        <w:t xml:space="preserve"> </w:t>
      </w:r>
      <w:r>
        <w:rPr>
          <w:rFonts w:cs="Arial"/>
          <w:iCs/>
          <w:szCs w:val="22"/>
        </w:rPr>
        <w:t>Calculate</w:t>
      </w:r>
      <w:r w:rsidRPr="00A47D36">
        <w:rPr>
          <w:rFonts w:cs="Arial"/>
          <w:iCs/>
          <w:szCs w:val="22"/>
        </w:rPr>
        <w:t xml:space="preserve"> the Standard deviation of </w:t>
      </w:r>
      <m:oMath>
        <m:r>
          <w:rPr>
            <w:rFonts w:ascii="Cambria Math" w:hAnsi="Cambria Math" w:cs="Arial"/>
            <w:szCs w:val="22"/>
          </w:rPr>
          <m:t>X</m:t>
        </m:r>
      </m:oMath>
      <w:r w:rsidRPr="00A47D36">
        <w:rPr>
          <w:rFonts w:cs="Arial"/>
          <w:iCs/>
          <w:szCs w:val="22"/>
        </w:rPr>
        <w:t xml:space="preserve">. </w:t>
      </w:r>
      <w:r w:rsidRPr="00A47D36">
        <w:rPr>
          <w:rFonts w:cs="Arial"/>
          <w:iCs/>
          <w:szCs w:val="22"/>
        </w:rPr>
        <w:tab/>
      </w:r>
    </w:p>
    <w:p w14:paraId="6ADD34EA" w14:textId="77777777" w:rsidR="007C5639" w:rsidRPr="008C04C9" w:rsidRDefault="007C5639" w:rsidP="007C5639">
      <w:pPr>
        <w:tabs>
          <w:tab w:val="left" w:pos="567"/>
          <w:tab w:val="left" w:pos="1134"/>
          <w:tab w:val="left" w:pos="1701"/>
          <w:tab w:val="left" w:pos="2268"/>
          <w:tab w:val="right" w:pos="9639"/>
        </w:tabs>
        <w:jc w:val="right"/>
        <w:rPr>
          <w:rFonts w:cs="Arial"/>
          <w:iCs/>
          <w:szCs w:val="22"/>
        </w:rPr>
      </w:pPr>
      <w:r w:rsidRPr="008C04C9">
        <w:rPr>
          <w:rFonts w:cs="Arial"/>
          <w:iCs/>
          <w:szCs w:val="22"/>
        </w:rPr>
        <w:t>(2 marks)</w:t>
      </w:r>
    </w:p>
    <w:p w14:paraId="4343D55E" w14:textId="77777777" w:rsidR="007C5639" w:rsidRPr="00B84069" w:rsidRDefault="007C5639" w:rsidP="007C5639">
      <w:pPr>
        <w:pStyle w:val="ListParagraph"/>
        <w:tabs>
          <w:tab w:val="left" w:pos="567"/>
          <w:tab w:val="left" w:pos="1134"/>
          <w:tab w:val="left" w:pos="1701"/>
          <w:tab w:val="left" w:pos="2268"/>
          <w:tab w:val="right" w:pos="9639"/>
        </w:tabs>
        <w:jc w:val="right"/>
        <w:rPr>
          <w:rFonts w:cs="Arial"/>
          <w:iCs/>
          <w:szCs w:val="22"/>
        </w:rPr>
      </w:pPr>
    </w:p>
    <w:tbl>
      <w:tblPr>
        <w:tblpPr w:leftFromText="180" w:rightFromText="180" w:vertAnchor="text" w:horzAnchor="margin" w:tblpY="172"/>
        <w:tblW w:w="5000" w:type="pct"/>
        <w:tblLook w:val="01E0" w:firstRow="1" w:lastRow="1" w:firstColumn="1" w:lastColumn="1" w:noHBand="0" w:noVBand="0"/>
      </w:tblPr>
      <w:tblGrid>
        <w:gridCol w:w="7317"/>
        <w:gridCol w:w="3139"/>
      </w:tblGrid>
      <w:tr w:rsidR="007C5639" w:rsidRPr="004908F8" w14:paraId="39CB4E5E" w14:textId="77777777">
        <w:trPr>
          <w:trHeight w:val="841"/>
        </w:trPr>
        <w:tc>
          <w:tcPr>
            <w:tcW w:w="5000" w:type="pct"/>
            <w:gridSpan w:val="2"/>
            <w:tcBorders>
              <w:top w:val="single" w:sz="4" w:space="0" w:color="auto"/>
              <w:left w:val="single" w:sz="4" w:space="0" w:color="auto"/>
              <w:bottom w:val="single" w:sz="4" w:space="0" w:color="auto"/>
              <w:right w:val="single" w:sz="4" w:space="0" w:color="auto"/>
            </w:tcBorders>
          </w:tcPr>
          <w:p w14:paraId="1C5D4168" w14:textId="77777777" w:rsidR="007C5639" w:rsidRPr="00913979" w:rsidRDefault="007C5639">
            <w:pPr>
              <w:jc w:val="center"/>
              <w:rPr>
                <w:rFonts w:cstheme="minorHAnsi"/>
                <w:iCs/>
                <w:szCs w:val="22"/>
              </w:rPr>
            </w:pPr>
            <m:oMathPara>
              <m:oMath>
                <m:r>
                  <w:rPr>
                    <w:rFonts w:ascii="Cambria Math" w:hAnsi="Cambria Math" w:cstheme="minorHAnsi"/>
                    <w:szCs w:val="22"/>
                  </w:rPr>
                  <m:t>E</m:t>
                </m:r>
                <m:d>
                  <m:dPr>
                    <m:ctrlPr>
                      <w:rPr>
                        <w:rFonts w:ascii="Cambria Math" w:hAnsi="Cambria Math" w:cstheme="minorHAnsi"/>
                        <w:i/>
                        <w:iCs/>
                        <w:szCs w:val="22"/>
                      </w:rPr>
                    </m:ctrlPr>
                  </m:dPr>
                  <m:e>
                    <m:r>
                      <w:rPr>
                        <w:rFonts w:ascii="Cambria Math" w:hAnsi="Cambria Math" w:cstheme="minorHAnsi"/>
                        <w:szCs w:val="22"/>
                      </w:rPr>
                      <m:t>X</m:t>
                    </m:r>
                  </m:e>
                </m:d>
                <m:r>
                  <w:rPr>
                    <w:rFonts w:ascii="Cambria Math" w:hAnsi="Cambria Math" w:cstheme="minorHAnsi"/>
                    <w:szCs w:val="22"/>
                  </w:rPr>
                  <m:t>=1.23</m:t>
                </m:r>
              </m:oMath>
            </m:oMathPara>
          </w:p>
          <w:p w14:paraId="40A2E67B" w14:textId="64F8AD5F" w:rsidR="007C5639" w:rsidRPr="00913979" w:rsidRDefault="007C5639">
            <w:pPr>
              <w:jc w:val="center"/>
              <w:rPr>
                <w:rFonts w:cstheme="minorHAnsi"/>
                <w:iCs/>
                <w:szCs w:val="22"/>
              </w:rPr>
            </w:pPr>
            <w:r w:rsidRPr="00913979">
              <w:rPr>
                <w:rFonts w:cstheme="minorHAnsi"/>
                <w:iCs/>
                <w:szCs w:val="22"/>
              </w:rPr>
              <w:t>Variance =</w:t>
            </w:r>
            <m:oMath>
              <m:r>
                <w:rPr>
                  <w:rFonts w:ascii="Cambria Math" w:hAnsi="Cambria Math" w:cstheme="minorHAnsi"/>
                  <w:szCs w:val="22"/>
                </w:rPr>
                <m:t>0.4(0-1.23</m:t>
              </m:r>
              <m:sSup>
                <m:sSupPr>
                  <m:ctrlPr>
                    <w:rPr>
                      <w:rFonts w:ascii="Cambria Math" w:hAnsi="Cambria Math" w:cstheme="minorHAnsi"/>
                      <w:i/>
                      <w:szCs w:val="22"/>
                    </w:rPr>
                  </m:ctrlPr>
                </m:sSupPr>
                <m:e>
                  <m:r>
                    <w:rPr>
                      <w:rFonts w:ascii="Cambria Math" w:hAnsi="Cambria Math" w:cstheme="minorHAnsi"/>
                      <w:szCs w:val="22"/>
                    </w:rPr>
                    <m:t>)</m:t>
                  </m:r>
                </m:e>
                <m:sup>
                  <m:r>
                    <w:rPr>
                      <w:rFonts w:ascii="Cambria Math" w:hAnsi="Cambria Math" w:cstheme="minorHAnsi"/>
                      <w:szCs w:val="22"/>
                    </w:rPr>
                    <m:t>2</m:t>
                  </m:r>
                </m:sup>
              </m:sSup>
              <m:r>
                <w:rPr>
                  <w:rFonts w:ascii="Cambria Math" w:hAnsi="Cambria Math" w:cstheme="minorHAnsi"/>
                  <w:szCs w:val="22"/>
                </w:rPr>
                <m:t>+0.18(1-1.23</m:t>
              </m:r>
              <m:sSup>
                <m:sSupPr>
                  <m:ctrlPr>
                    <w:rPr>
                      <w:rFonts w:ascii="Cambria Math" w:hAnsi="Cambria Math" w:cstheme="minorHAnsi"/>
                      <w:i/>
                      <w:szCs w:val="22"/>
                    </w:rPr>
                  </m:ctrlPr>
                </m:sSupPr>
                <m:e>
                  <m:r>
                    <w:rPr>
                      <w:rFonts w:ascii="Cambria Math" w:hAnsi="Cambria Math" w:cstheme="minorHAnsi"/>
                      <w:szCs w:val="22"/>
                    </w:rPr>
                    <m:t>)</m:t>
                  </m:r>
                </m:e>
                <m:sup>
                  <m:r>
                    <w:rPr>
                      <w:rFonts w:ascii="Cambria Math" w:hAnsi="Cambria Math" w:cstheme="minorHAnsi"/>
                      <w:szCs w:val="22"/>
                    </w:rPr>
                    <m:t>2</m:t>
                  </m:r>
                </m:sup>
              </m:sSup>
              <m:r>
                <w:rPr>
                  <w:rFonts w:ascii="Cambria Math" w:hAnsi="Cambria Math" w:cstheme="minorHAnsi"/>
                  <w:szCs w:val="22"/>
                </w:rPr>
                <m:t>+0.25(2-1.23</m:t>
              </m:r>
              <m:sSup>
                <m:sSupPr>
                  <m:ctrlPr>
                    <w:rPr>
                      <w:rFonts w:ascii="Cambria Math" w:hAnsi="Cambria Math" w:cstheme="minorHAnsi"/>
                      <w:i/>
                      <w:szCs w:val="22"/>
                    </w:rPr>
                  </m:ctrlPr>
                </m:sSupPr>
                <m:e>
                  <m:r>
                    <w:rPr>
                      <w:rFonts w:ascii="Cambria Math" w:hAnsi="Cambria Math" w:cstheme="minorHAnsi"/>
                      <w:szCs w:val="22"/>
                    </w:rPr>
                    <m:t>)</m:t>
                  </m:r>
                </m:e>
                <m:sup>
                  <m:r>
                    <w:rPr>
                      <w:rFonts w:ascii="Cambria Math" w:hAnsi="Cambria Math" w:cstheme="minorHAnsi"/>
                      <w:szCs w:val="22"/>
                    </w:rPr>
                    <m:t>2</m:t>
                  </m:r>
                </m:sup>
              </m:sSup>
              <m:r>
                <w:rPr>
                  <w:rFonts w:ascii="Cambria Math" w:hAnsi="Cambria Math" w:cstheme="minorHAnsi"/>
                  <w:szCs w:val="22"/>
                </w:rPr>
                <m:t>+0.13(3-1.23</m:t>
              </m:r>
              <m:sSup>
                <m:sSupPr>
                  <m:ctrlPr>
                    <w:rPr>
                      <w:rFonts w:ascii="Cambria Math" w:hAnsi="Cambria Math" w:cstheme="minorHAnsi"/>
                      <w:i/>
                      <w:szCs w:val="22"/>
                    </w:rPr>
                  </m:ctrlPr>
                </m:sSupPr>
                <m:e>
                  <m:r>
                    <w:rPr>
                      <w:rFonts w:ascii="Cambria Math" w:hAnsi="Cambria Math" w:cstheme="minorHAnsi"/>
                      <w:szCs w:val="22"/>
                    </w:rPr>
                    <m:t>)</m:t>
                  </m:r>
                </m:e>
                <m:sup>
                  <m:r>
                    <w:rPr>
                      <w:rFonts w:ascii="Cambria Math" w:hAnsi="Cambria Math" w:cstheme="minorHAnsi"/>
                      <w:szCs w:val="22"/>
                    </w:rPr>
                    <m:t>2</m:t>
                  </m:r>
                </m:sup>
              </m:sSup>
              <m:r>
                <w:rPr>
                  <w:rFonts w:ascii="Cambria Math" w:hAnsi="Cambria Math" w:cstheme="minorHAnsi"/>
                  <w:szCs w:val="22"/>
                </w:rPr>
                <m:t>+0.04(4-1.23</m:t>
              </m:r>
              <m:sSup>
                <m:sSupPr>
                  <m:ctrlPr>
                    <w:rPr>
                      <w:rFonts w:ascii="Cambria Math" w:hAnsi="Cambria Math" w:cstheme="minorHAnsi"/>
                      <w:i/>
                      <w:szCs w:val="22"/>
                    </w:rPr>
                  </m:ctrlPr>
                </m:sSupPr>
                <m:e>
                  <m:r>
                    <w:rPr>
                      <w:rFonts w:ascii="Cambria Math" w:hAnsi="Cambria Math" w:cstheme="minorHAnsi"/>
                      <w:szCs w:val="22"/>
                    </w:rPr>
                    <m:t>)</m:t>
                  </m:r>
                </m:e>
                <m:sup>
                  <m:r>
                    <w:rPr>
                      <w:rFonts w:ascii="Cambria Math" w:hAnsi="Cambria Math" w:cstheme="minorHAnsi"/>
                      <w:szCs w:val="22"/>
                    </w:rPr>
                    <m:t>2</m:t>
                  </m:r>
                </m:sup>
              </m:sSup>
              <m:r>
                <w:rPr>
                  <w:rFonts w:ascii="Cambria Math" w:hAnsi="Cambria Math" w:cstheme="minorHAnsi"/>
                  <w:szCs w:val="22"/>
                </w:rPr>
                <m:t>=1.4771</m:t>
              </m:r>
            </m:oMath>
          </w:p>
          <w:p w14:paraId="4470E343" w14:textId="77777777" w:rsidR="007C5639" w:rsidRPr="00913979" w:rsidRDefault="007C5639">
            <w:pPr>
              <w:jc w:val="center"/>
              <w:rPr>
                <w:rFonts w:cstheme="minorHAnsi"/>
                <w:iCs/>
                <w:szCs w:val="22"/>
              </w:rPr>
            </w:pPr>
            <w:r w:rsidRPr="00913979">
              <w:rPr>
                <w:rFonts w:cstheme="minorHAnsi"/>
                <w:iCs/>
                <w:szCs w:val="22"/>
              </w:rPr>
              <w:t>Std deviation</w:t>
            </w:r>
            <m:oMath>
              <m:r>
                <w:rPr>
                  <w:rFonts w:ascii="Cambria Math" w:hAnsi="Cambria Math" w:cstheme="minorHAnsi"/>
                  <w:szCs w:val="22"/>
                </w:rPr>
                <m:t>=</m:t>
              </m:r>
              <m:rad>
                <m:radPr>
                  <m:degHide m:val="1"/>
                  <m:ctrlPr>
                    <w:rPr>
                      <w:rFonts w:ascii="Cambria Math" w:hAnsi="Cambria Math" w:cstheme="minorHAnsi"/>
                      <w:i/>
                      <w:iCs/>
                      <w:szCs w:val="22"/>
                    </w:rPr>
                  </m:ctrlPr>
                </m:radPr>
                <m:deg/>
                <m:e>
                  <m:r>
                    <w:rPr>
                      <w:rFonts w:ascii="Cambria Math" w:hAnsi="Cambria Math" w:cstheme="minorHAnsi"/>
                      <w:szCs w:val="22"/>
                    </w:rPr>
                    <m:t>1.4771</m:t>
                  </m:r>
                </m:e>
              </m:rad>
            </m:oMath>
            <w:r>
              <w:rPr>
                <w:rFonts w:cstheme="minorHAnsi"/>
                <w:iCs/>
                <w:szCs w:val="22"/>
              </w:rPr>
              <w:t xml:space="preserve">  </w:t>
            </w:r>
            <m:oMath>
              <m:r>
                <w:rPr>
                  <w:rFonts w:ascii="Cambria Math" w:hAnsi="Cambria Math" w:cstheme="minorHAnsi"/>
                  <w:szCs w:val="22"/>
                </w:rPr>
                <m:t>=1.22</m:t>
              </m:r>
            </m:oMath>
          </w:p>
        </w:tc>
      </w:tr>
      <w:tr w:rsidR="007C5639" w:rsidRPr="00A678EA" w14:paraId="715260D3"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78A3B7F"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1D195EB1" w14:textId="77777777" w:rsidR="007C5639" w:rsidRPr="00A678EA" w:rsidRDefault="007C5639">
            <w:pPr>
              <w:ind w:left="-72"/>
              <w:jc w:val="center"/>
              <w:rPr>
                <w:b/>
                <w:sz w:val="20"/>
              </w:rPr>
            </w:pPr>
            <w:r w:rsidRPr="00A678EA">
              <w:rPr>
                <w:b/>
                <w:sz w:val="20"/>
              </w:rPr>
              <w:t>Mark allocation</w:t>
            </w:r>
          </w:p>
        </w:tc>
      </w:tr>
      <w:tr w:rsidR="007C5639" w:rsidRPr="00BB118F" w14:paraId="5CF5D59D" w14:textId="77777777">
        <w:trPr>
          <w:trHeight w:val="331"/>
        </w:trPr>
        <w:tc>
          <w:tcPr>
            <w:tcW w:w="3499" w:type="pct"/>
            <w:tcBorders>
              <w:top w:val="single" w:sz="4" w:space="0" w:color="auto"/>
              <w:left w:val="single" w:sz="4" w:space="0" w:color="auto"/>
              <w:right w:val="single" w:sz="4" w:space="0" w:color="auto"/>
            </w:tcBorders>
          </w:tcPr>
          <w:p w14:paraId="00596529" w14:textId="77777777" w:rsidR="007C5639" w:rsidRDefault="007C5639">
            <w:pPr>
              <w:rPr>
                <w:szCs w:val="22"/>
              </w:rPr>
            </w:pPr>
            <w:r>
              <w:rPr>
                <w:szCs w:val="22"/>
              </w:rPr>
              <w:t>Uses correct equation for variance</w:t>
            </w:r>
          </w:p>
          <w:p w14:paraId="008A7598" w14:textId="77777777" w:rsidR="007C5639" w:rsidRPr="00B53710" w:rsidRDefault="007C5639">
            <w:pPr>
              <w:rPr>
                <w:szCs w:val="22"/>
              </w:rPr>
            </w:pPr>
            <w:r>
              <w:rPr>
                <w:szCs w:val="22"/>
              </w:rPr>
              <w:t>Calculates correct answer</w:t>
            </w:r>
          </w:p>
        </w:tc>
        <w:tc>
          <w:tcPr>
            <w:tcW w:w="1501" w:type="pct"/>
            <w:tcBorders>
              <w:top w:val="single" w:sz="4" w:space="0" w:color="auto"/>
              <w:left w:val="single" w:sz="4" w:space="0" w:color="auto"/>
              <w:right w:val="single" w:sz="4" w:space="0" w:color="auto"/>
            </w:tcBorders>
          </w:tcPr>
          <w:p w14:paraId="5ACDF553" w14:textId="77777777" w:rsidR="007C5639" w:rsidRDefault="007C5639">
            <w:pPr>
              <w:ind w:left="-72"/>
              <w:jc w:val="center"/>
              <w:rPr>
                <w:szCs w:val="22"/>
              </w:rPr>
            </w:pPr>
            <w:r>
              <w:rPr>
                <w:szCs w:val="22"/>
              </w:rPr>
              <w:t>1</w:t>
            </w:r>
          </w:p>
          <w:p w14:paraId="2A4966B4" w14:textId="77777777" w:rsidR="007C5639" w:rsidRPr="00B53710" w:rsidRDefault="007C5639">
            <w:pPr>
              <w:ind w:left="-72"/>
              <w:jc w:val="center"/>
              <w:rPr>
                <w:szCs w:val="22"/>
              </w:rPr>
            </w:pPr>
            <w:r>
              <w:rPr>
                <w:szCs w:val="22"/>
              </w:rPr>
              <w:t>1</w:t>
            </w:r>
          </w:p>
        </w:tc>
      </w:tr>
      <w:tr w:rsidR="007C5639" w:rsidRPr="00BB118F" w14:paraId="275D2A53" w14:textId="77777777">
        <w:trPr>
          <w:trHeight w:val="60"/>
        </w:trPr>
        <w:tc>
          <w:tcPr>
            <w:tcW w:w="3499" w:type="pct"/>
            <w:tcBorders>
              <w:left w:val="single" w:sz="4" w:space="0" w:color="auto"/>
              <w:bottom w:val="single" w:sz="4" w:space="0" w:color="auto"/>
              <w:right w:val="single" w:sz="4" w:space="0" w:color="auto"/>
            </w:tcBorders>
          </w:tcPr>
          <w:p w14:paraId="5E10DA26" w14:textId="77777777" w:rsidR="007C5639" w:rsidRPr="00B53710" w:rsidRDefault="007C5639">
            <w:pPr>
              <w:rPr>
                <w:szCs w:val="22"/>
              </w:rPr>
            </w:pPr>
          </w:p>
        </w:tc>
        <w:tc>
          <w:tcPr>
            <w:tcW w:w="1501" w:type="pct"/>
            <w:tcBorders>
              <w:left w:val="single" w:sz="4" w:space="0" w:color="auto"/>
              <w:bottom w:val="single" w:sz="4" w:space="0" w:color="auto"/>
              <w:right w:val="single" w:sz="4" w:space="0" w:color="auto"/>
            </w:tcBorders>
          </w:tcPr>
          <w:p w14:paraId="478DD625" w14:textId="77777777" w:rsidR="007C5639" w:rsidRPr="00B53710" w:rsidRDefault="007C5639">
            <w:pPr>
              <w:rPr>
                <w:szCs w:val="22"/>
              </w:rPr>
            </w:pPr>
          </w:p>
        </w:tc>
      </w:tr>
    </w:tbl>
    <w:p w14:paraId="3C2D86AC" w14:textId="77777777" w:rsidR="007C5639" w:rsidRDefault="007C5639" w:rsidP="007C5639">
      <w:pPr>
        <w:pStyle w:val="ListParagraph"/>
        <w:tabs>
          <w:tab w:val="left" w:pos="567"/>
          <w:tab w:val="left" w:pos="1134"/>
          <w:tab w:val="left" w:pos="1701"/>
          <w:tab w:val="left" w:pos="2268"/>
          <w:tab w:val="right" w:pos="9639"/>
        </w:tabs>
        <w:rPr>
          <w:rFonts w:cs="Arial"/>
          <w:b/>
          <w:bCs/>
          <w:iCs/>
          <w:szCs w:val="22"/>
        </w:rPr>
      </w:pPr>
    </w:p>
    <w:p w14:paraId="39944A21" w14:textId="77777777" w:rsidR="007C5639" w:rsidRDefault="007C5639" w:rsidP="007C5639">
      <w:pPr>
        <w:pStyle w:val="ListParagraph"/>
        <w:tabs>
          <w:tab w:val="left" w:pos="567"/>
          <w:tab w:val="left" w:pos="1134"/>
          <w:tab w:val="left" w:pos="1701"/>
          <w:tab w:val="left" w:pos="2268"/>
          <w:tab w:val="right" w:pos="9639"/>
        </w:tabs>
        <w:rPr>
          <w:rFonts w:cs="Arial"/>
          <w:b/>
          <w:bCs/>
          <w:iCs/>
          <w:szCs w:val="22"/>
        </w:rPr>
      </w:pPr>
    </w:p>
    <w:p w14:paraId="08EC9F12" w14:textId="77777777" w:rsidR="007C5639" w:rsidRPr="008C04C9" w:rsidRDefault="007C5639" w:rsidP="007C5639">
      <w:pPr>
        <w:tabs>
          <w:tab w:val="left" w:pos="567"/>
          <w:tab w:val="left" w:pos="1134"/>
          <w:tab w:val="left" w:pos="1701"/>
          <w:tab w:val="left" w:pos="2268"/>
          <w:tab w:val="right" w:pos="9639"/>
        </w:tabs>
        <w:rPr>
          <w:rFonts w:cs="Arial"/>
          <w:szCs w:val="22"/>
        </w:rPr>
      </w:pPr>
      <w:bookmarkStart w:id="10" w:name="_Hlk126663435"/>
      <w:r w:rsidRPr="008C04C9">
        <w:rPr>
          <w:rFonts w:cs="Arial"/>
          <w:szCs w:val="22"/>
        </w:rPr>
        <w:t>(e</w:t>
      </w:r>
      <w:r>
        <w:rPr>
          <w:rFonts w:cs="Arial"/>
          <w:szCs w:val="22"/>
        </w:rPr>
        <w:t xml:space="preserve">) </w:t>
      </w:r>
    </w:p>
    <w:p w14:paraId="789F2929" w14:textId="77777777" w:rsidR="007C5639" w:rsidRPr="008C2099" w:rsidRDefault="007C5639" w:rsidP="007C5639">
      <w:pPr>
        <w:pStyle w:val="ListParagraph"/>
        <w:tabs>
          <w:tab w:val="left" w:pos="567"/>
          <w:tab w:val="left" w:pos="1134"/>
          <w:tab w:val="left" w:pos="1701"/>
          <w:tab w:val="left" w:pos="2268"/>
          <w:tab w:val="right" w:pos="9639"/>
        </w:tabs>
        <w:rPr>
          <w:rFonts w:cs="Arial"/>
          <w:szCs w:val="22"/>
        </w:rPr>
      </w:pPr>
      <w:bookmarkStart w:id="11" w:name="_Hlk126663379"/>
      <w:r w:rsidRPr="00375ACF">
        <w:rPr>
          <w:rFonts w:cs="Arial"/>
          <w:szCs w:val="22"/>
        </w:rPr>
        <w:t>The factory owner decides to introduce a points scheme using the rule</w:t>
      </w:r>
      <w:r w:rsidRPr="008C2099">
        <w:rPr>
          <w:rFonts w:cs="Arial"/>
          <w:szCs w:val="22"/>
        </w:rPr>
        <w:t xml:space="preserve"> </w:t>
      </w:r>
      <m:oMath>
        <m:r>
          <w:rPr>
            <w:rFonts w:ascii="Cambria Math" w:hAnsi="Cambria Math" w:cs="Arial"/>
            <w:szCs w:val="22"/>
          </w:rPr>
          <m:t>Y=20-5X.</m:t>
        </m:r>
      </m:oMath>
    </w:p>
    <w:p w14:paraId="0CFB0FDF" w14:textId="77777777" w:rsidR="007C5639" w:rsidRPr="003F6515" w:rsidRDefault="007C5639" w:rsidP="007C5639">
      <w:pPr>
        <w:tabs>
          <w:tab w:val="left" w:pos="567"/>
          <w:tab w:val="left" w:pos="1134"/>
          <w:tab w:val="left" w:pos="1701"/>
          <w:tab w:val="left" w:pos="2268"/>
          <w:tab w:val="right" w:pos="9639"/>
        </w:tabs>
        <w:rPr>
          <w:rFonts w:cs="Arial"/>
          <w:szCs w:val="22"/>
        </w:rPr>
      </w:pPr>
      <w:r w:rsidRPr="003F6515">
        <w:rPr>
          <w:rFonts w:cs="Arial"/>
          <w:szCs w:val="22"/>
        </w:rPr>
        <w:t xml:space="preserve">            Find the points Jake will expect to receive and state the variance of his points score.</w:t>
      </w:r>
    </w:p>
    <w:p w14:paraId="169C88CC" w14:textId="77777777" w:rsidR="007C5639" w:rsidRDefault="007C5639" w:rsidP="007C5639">
      <w:pPr>
        <w:tabs>
          <w:tab w:val="left" w:pos="567"/>
          <w:tab w:val="left" w:pos="1134"/>
          <w:tab w:val="left" w:pos="1701"/>
          <w:tab w:val="left" w:pos="2268"/>
          <w:tab w:val="right" w:pos="9639"/>
        </w:tabs>
        <w:jc w:val="right"/>
        <w:rPr>
          <w:rFonts w:cs="Arial"/>
          <w:szCs w:val="22"/>
        </w:rPr>
      </w:pPr>
      <w:r>
        <w:rPr>
          <w:rFonts w:cs="Arial"/>
          <w:szCs w:val="22"/>
        </w:rPr>
        <w:t>(Give your answers to the nearest unit)</w:t>
      </w:r>
    </w:p>
    <w:bookmarkEnd w:id="11"/>
    <w:p w14:paraId="0E38C916" w14:textId="77777777" w:rsidR="007C5639" w:rsidRPr="00A23DD0" w:rsidRDefault="007C5639" w:rsidP="007C5639">
      <w:pPr>
        <w:tabs>
          <w:tab w:val="left" w:pos="567"/>
          <w:tab w:val="left" w:pos="1134"/>
          <w:tab w:val="left" w:pos="1701"/>
          <w:tab w:val="left" w:pos="2268"/>
          <w:tab w:val="right" w:pos="9639"/>
        </w:tabs>
        <w:jc w:val="right"/>
        <w:rPr>
          <w:rFonts w:cs="Arial"/>
          <w:szCs w:val="22"/>
        </w:rPr>
      </w:pPr>
      <w:r>
        <w:rPr>
          <w:rFonts w:cs="Arial"/>
          <w:iCs/>
          <w:szCs w:val="22"/>
        </w:rPr>
        <w:tab/>
      </w:r>
      <w:r>
        <w:rPr>
          <w:rFonts w:cs="Arial"/>
          <w:iCs/>
          <w:szCs w:val="22"/>
        </w:rPr>
        <w:tab/>
      </w:r>
      <w:r w:rsidRPr="00A23DD0">
        <w:rPr>
          <w:rFonts w:cs="Arial"/>
          <w:szCs w:val="22"/>
        </w:rPr>
        <w:t xml:space="preserve"> (</w:t>
      </w:r>
      <w:r w:rsidRPr="00A23DD0">
        <w:rPr>
          <w:rFonts w:cs="Arial"/>
          <w:iCs/>
          <w:szCs w:val="22"/>
        </w:rPr>
        <w:t>2 marks)</w:t>
      </w:r>
    </w:p>
    <w:p w14:paraId="338715B4" w14:textId="77777777" w:rsidR="007C5639" w:rsidRPr="00FB265D" w:rsidRDefault="007C5639" w:rsidP="007C5639">
      <w:pPr>
        <w:pStyle w:val="Header"/>
        <w:tabs>
          <w:tab w:val="clear" w:pos="4153"/>
          <w:tab w:val="clear" w:pos="8306"/>
          <w:tab w:val="left" w:pos="567"/>
          <w:tab w:val="left" w:pos="1134"/>
          <w:tab w:val="left" w:pos="1701"/>
          <w:tab w:val="left" w:pos="2268"/>
          <w:tab w:val="right" w:pos="9639"/>
        </w:tabs>
        <w:rPr>
          <w:rFonts w:cs="Arial"/>
          <w:bCs/>
          <w:iCs/>
          <w:szCs w:val="22"/>
        </w:rPr>
      </w:pPr>
    </w:p>
    <w:tbl>
      <w:tblPr>
        <w:tblpPr w:leftFromText="180" w:rightFromText="180" w:vertAnchor="text" w:horzAnchor="margin" w:tblpY="172"/>
        <w:tblW w:w="5000" w:type="pct"/>
        <w:tblLook w:val="01E0" w:firstRow="1" w:lastRow="1" w:firstColumn="1" w:lastColumn="1" w:noHBand="0" w:noVBand="0"/>
      </w:tblPr>
      <w:tblGrid>
        <w:gridCol w:w="7317"/>
        <w:gridCol w:w="3139"/>
      </w:tblGrid>
      <w:tr w:rsidR="007C5639" w:rsidRPr="004908F8" w14:paraId="03DCBB8A" w14:textId="77777777">
        <w:trPr>
          <w:trHeight w:val="841"/>
        </w:trPr>
        <w:tc>
          <w:tcPr>
            <w:tcW w:w="5000" w:type="pct"/>
            <w:gridSpan w:val="2"/>
            <w:tcBorders>
              <w:top w:val="single" w:sz="4" w:space="0" w:color="auto"/>
              <w:left w:val="single" w:sz="4" w:space="0" w:color="auto"/>
              <w:bottom w:val="single" w:sz="4" w:space="0" w:color="auto"/>
              <w:right w:val="single" w:sz="4" w:space="0" w:color="auto"/>
            </w:tcBorders>
          </w:tcPr>
          <w:bookmarkEnd w:id="10"/>
          <w:p w14:paraId="60586385" w14:textId="77777777" w:rsidR="007C5639" w:rsidRPr="00A166DD" w:rsidRDefault="007C5639">
            <w:pPr>
              <w:jc w:val="center"/>
              <w:rPr>
                <w:rFonts w:cs="Arial"/>
                <w:color w:val="000000" w:themeColor="text1"/>
                <w:szCs w:val="22"/>
              </w:rPr>
            </w:pPr>
            <m:oMathPara>
              <m:oMath>
                <m:r>
                  <w:rPr>
                    <w:rFonts w:ascii="Cambria Math" w:hAnsi="Cambria Math" w:cstheme="minorHAnsi"/>
                    <w:szCs w:val="22"/>
                  </w:rPr>
                  <m:t>E</m:t>
                </m:r>
                <m:d>
                  <m:dPr>
                    <m:ctrlPr>
                      <w:rPr>
                        <w:rFonts w:ascii="Cambria Math" w:hAnsi="Cambria Math" w:cstheme="minorHAnsi"/>
                        <w:i/>
                        <w:iCs/>
                        <w:szCs w:val="22"/>
                      </w:rPr>
                    </m:ctrlPr>
                  </m:dPr>
                  <m:e>
                    <m:r>
                      <w:rPr>
                        <w:rFonts w:ascii="Cambria Math" w:hAnsi="Cambria Math" w:cstheme="minorHAnsi"/>
                        <w:szCs w:val="22"/>
                      </w:rPr>
                      <m:t>Y</m:t>
                    </m:r>
                  </m:e>
                </m:d>
                <m:r>
                  <w:rPr>
                    <w:rFonts w:ascii="Cambria Math" w:hAnsi="Cambria Math" w:cstheme="minorHAnsi"/>
                    <w:szCs w:val="22"/>
                  </w:rPr>
                  <m:t>=20-5</m:t>
                </m:r>
                <m:d>
                  <m:dPr>
                    <m:ctrlPr>
                      <w:rPr>
                        <w:rFonts w:ascii="Cambria Math" w:hAnsi="Cambria Math" w:cstheme="minorHAnsi"/>
                        <w:i/>
                        <w:iCs/>
                        <w:szCs w:val="22"/>
                      </w:rPr>
                    </m:ctrlPr>
                  </m:dPr>
                  <m:e>
                    <m:r>
                      <w:rPr>
                        <w:rFonts w:ascii="Cambria Math" w:hAnsi="Cambria Math" w:cstheme="minorHAnsi"/>
                        <w:szCs w:val="22"/>
                      </w:rPr>
                      <m:t>1.23</m:t>
                    </m:r>
                  </m:e>
                </m:d>
                <m:r>
                  <w:rPr>
                    <w:rFonts w:ascii="Cambria Math" w:hAnsi="Cambria Math" w:cstheme="minorHAnsi"/>
                    <w:szCs w:val="22"/>
                  </w:rPr>
                  <m:t>=</m:t>
                </m:r>
                <m:r>
                  <m:rPr>
                    <m:sty m:val="p"/>
                  </m:rPr>
                  <w:rPr>
                    <w:rFonts w:ascii="Cambria Math" w:hAnsi="Cambria Math" w:cstheme="minorHAnsi"/>
                    <w:color w:val="000000" w:themeColor="text1"/>
                    <w:szCs w:val="22"/>
                  </w:rPr>
                  <m:t>13.85=14</m:t>
                </m:r>
              </m:oMath>
            </m:oMathPara>
          </w:p>
          <w:p w14:paraId="39EEC9F2" w14:textId="77777777" w:rsidR="007C5639" w:rsidRPr="00A166DD" w:rsidRDefault="007C5639">
            <w:pPr>
              <w:jc w:val="center"/>
              <w:rPr>
                <w:rFonts w:cs="Arial"/>
                <w:iCs/>
                <w:szCs w:val="22"/>
              </w:rPr>
            </w:pPr>
            <w:r>
              <w:rPr>
                <w:rFonts w:cstheme="minorHAnsi"/>
                <w:iCs/>
                <w:szCs w:val="22"/>
              </w:rPr>
              <w:t>Variance</w:t>
            </w:r>
            <m:oMath>
              <m:sSup>
                <m:sSupPr>
                  <m:ctrlPr>
                    <w:rPr>
                      <w:rFonts w:ascii="Cambria Math" w:hAnsi="Cambria Math" w:cstheme="minorHAnsi"/>
                      <w:i/>
                      <w:iCs/>
                      <w:szCs w:val="22"/>
                    </w:rPr>
                  </m:ctrlPr>
                </m:sSupPr>
                <m:e>
                  <m:r>
                    <w:rPr>
                      <w:rFonts w:ascii="Cambria Math" w:hAnsi="Cambria Math" w:cstheme="minorHAnsi"/>
                      <w:szCs w:val="22"/>
                    </w:rPr>
                    <m:t>=5</m:t>
                  </m:r>
                </m:e>
                <m:sup>
                  <m:r>
                    <w:rPr>
                      <w:rFonts w:ascii="Cambria Math" w:hAnsi="Cambria Math" w:cstheme="minorHAnsi"/>
                      <w:szCs w:val="22"/>
                    </w:rPr>
                    <m:t>2</m:t>
                  </m:r>
                </m:sup>
              </m:sSup>
              <m:d>
                <m:dPr>
                  <m:ctrlPr>
                    <w:rPr>
                      <w:rFonts w:ascii="Cambria Math" w:hAnsi="Cambria Math" w:cstheme="minorHAnsi"/>
                      <w:i/>
                      <w:iCs/>
                      <w:szCs w:val="22"/>
                    </w:rPr>
                  </m:ctrlPr>
                </m:dPr>
                <m:e>
                  <m:sSup>
                    <m:sSupPr>
                      <m:ctrlPr>
                        <w:rPr>
                          <w:rFonts w:ascii="Cambria Math" w:hAnsi="Cambria Math" w:cstheme="minorHAnsi"/>
                          <w:i/>
                          <w:szCs w:val="22"/>
                        </w:rPr>
                      </m:ctrlPr>
                    </m:sSupPr>
                    <m:e>
                      <m:r>
                        <w:rPr>
                          <w:rFonts w:ascii="Cambria Math" w:hAnsi="Cambria Math" w:cstheme="minorHAnsi"/>
                          <w:szCs w:val="22"/>
                        </w:rPr>
                        <m:t>1.22</m:t>
                      </m:r>
                    </m:e>
                    <m:sup>
                      <m:r>
                        <w:rPr>
                          <w:rFonts w:ascii="Cambria Math" w:hAnsi="Cambria Math" w:cstheme="minorHAnsi"/>
                          <w:szCs w:val="22"/>
                        </w:rPr>
                        <m:t>2</m:t>
                      </m:r>
                    </m:sup>
                  </m:sSup>
                </m:e>
              </m:d>
              <m:r>
                <w:rPr>
                  <w:rFonts w:ascii="Cambria Math" w:hAnsi="Cambria Math" w:cstheme="minorHAnsi"/>
                  <w:szCs w:val="22"/>
                </w:rPr>
                <m:t>=37</m:t>
              </m:r>
            </m:oMath>
          </w:p>
          <w:p w14:paraId="18C62095" w14:textId="77777777" w:rsidR="007C5639" w:rsidRPr="00B71622" w:rsidRDefault="007C5639">
            <w:pPr>
              <w:jc w:val="center"/>
              <w:rPr>
                <w:rFonts w:cstheme="minorHAnsi"/>
                <w:iCs/>
                <w:szCs w:val="22"/>
              </w:rPr>
            </w:pPr>
          </w:p>
        </w:tc>
      </w:tr>
      <w:tr w:rsidR="007C5639" w:rsidRPr="00A678EA" w14:paraId="2279EF91" w14:textId="77777777">
        <w:trPr>
          <w:trHeight w:val="286"/>
        </w:trPr>
        <w:tc>
          <w:tcPr>
            <w:tcW w:w="3499"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46135494"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6EA09B7D" w14:textId="77777777" w:rsidR="007C5639" w:rsidRPr="00A678EA" w:rsidRDefault="007C5639">
            <w:pPr>
              <w:ind w:left="-72"/>
              <w:jc w:val="center"/>
              <w:rPr>
                <w:b/>
                <w:sz w:val="20"/>
              </w:rPr>
            </w:pPr>
            <w:r w:rsidRPr="00A678EA">
              <w:rPr>
                <w:b/>
                <w:sz w:val="20"/>
              </w:rPr>
              <w:t>Mark allocation</w:t>
            </w:r>
          </w:p>
        </w:tc>
      </w:tr>
      <w:tr w:rsidR="007C5639" w:rsidRPr="00BB118F" w14:paraId="70E949BC" w14:textId="77777777">
        <w:trPr>
          <w:trHeight w:val="331"/>
        </w:trPr>
        <w:tc>
          <w:tcPr>
            <w:tcW w:w="3499" w:type="pct"/>
            <w:tcBorders>
              <w:top w:val="single" w:sz="4" w:space="0" w:color="auto"/>
              <w:left w:val="single" w:sz="4" w:space="0" w:color="auto"/>
              <w:right w:val="single" w:sz="4" w:space="0" w:color="auto"/>
            </w:tcBorders>
          </w:tcPr>
          <w:p w14:paraId="3AE8498B" w14:textId="77777777" w:rsidR="007C5639" w:rsidRDefault="007C5639">
            <w:pPr>
              <w:rPr>
                <w:szCs w:val="22"/>
              </w:rPr>
            </w:pPr>
            <w:r>
              <w:rPr>
                <w:szCs w:val="22"/>
              </w:rPr>
              <w:t>Calculates new Expected Value correctly</w:t>
            </w:r>
          </w:p>
          <w:p w14:paraId="7C5A385A" w14:textId="77777777" w:rsidR="007C5639" w:rsidRPr="00B53710" w:rsidRDefault="007C5639">
            <w:pPr>
              <w:rPr>
                <w:szCs w:val="22"/>
              </w:rPr>
            </w:pPr>
            <w:r>
              <w:rPr>
                <w:szCs w:val="22"/>
              </w:rPr>
              <w:t>Calculates correct answer for variance</w:t>
            </w:r>
          </w:p>
        </w:tc>
        <w:tc>
          <w:tcPr>
            <w:tcW w:w="1501" w:type="pct"/>
            <w:tcBorders>
              <w:top w:val="single" w:sz="4" w:space="0" w:color="auto"/>
              <w:left w:val="single" w:sz="4" w:space="0" w:color="auto"/>
              <w:right w:val="single" w:sz="4" w:space="0" w:color="auto"/>
            </w:tcBorders>
          </w:tcPr>
          <w:p w14:paraId="2C30D340" w14:textId="77777777" w:rsidR="007C5639" w:rsidRDefault="007C5639">
            <w:pPr>
              <w:ind w:left="-72"/>
              <w:jc w:val="center"/>
              <w:rPr>
                <w:szCs w:val="22"/>
              </w:rPr>
            </w:pPr>
            <w:r>
              <w:rPr>
                <w:szCs w:val="22"/>
              </w:rPr>
              <w:t>1</w:t>
            </w:r>
          </w:p>
          <w:p w14:paraId="68251025" w14:textId="77777777" w:rsidR="007C5639" w:rsidRPr="00B53710" w:rsidRDefault="007C5639">
            <w:pPr>
              <w:ind w:left="-72"/>
              <w:jc w:val="center"/>
              <w:rPr>
                <w:szCs w:val="22"/>
              </w:rPr>
            </w:pPr>
            <w:r>
              <w:rPr>
                <w:szCs w:val="22"/>
              </w:rPr>
              <w:t>1</w:t>
            </w:r>
          </w:p>
        </w:tc>
      </w:tr>
      <w:tr w:rsidR="007C5639" w:rsidRPr="00BB118F" w14:paraId="0B17ED3C" w14:textId="77777777">
        <w:trPr>
          <w:trHeight w:val="60"/>
        </w:trPr>
        <w:tc>
          <w:tcPr>
            <w:tcW w:w="3499" w:type="pct"/>
            <w:tcBorders>
              <w:left w:val="single" w:sz="4" w:space="0" w:color="auto"/>
              <w:bottom w:val="single" w:sz="4" w:space="0" w:color="auto"/>
              <w:right w:val="single" w:sz="4" w:space="0" w:color="auto"/>
            </w:tcBorders>
          </w:tcPr>
          <w:p w14:paraId="40BE9986" w14:textId="77777777" w:rsidR="007C5639" w:rsidRPr="00B53710" w:rsidRDefault="007C5639">
            <w:pPr>
              <w:rPr>
                <w:szCs w:val="22"/>
              </w:rPr>
            </w:pPr>
          </w:p>
        </w:tc>
        <w:tc>
          <w:tcPr>
            <w:tcW w:w="1501" w:type="pct"/>
            <w:tcBorders>
              <w:left w:val="single" w:sz="4" w:space="0" w:color="auto"/>
              <w:bottom w:val="single" w:sz="4" w:space="0" w:color="auto"/>
              <w:right w:val="single" w:sz="4" w:space="0" w:color="auto"/>
            </w:tcBorders>
          </w:tcPr>
          <w:p w14:paraId="6B1476A1" w14:textId="77777777" w:rsidR="007C5639" w:rsidRPr="00B53710" w:rsidRDefault="007C5639">
            <w:pPr>
              <w:rPr>
                <w:szCs w:val="22"/>
              </w:rPr>
            </w:pPr>
          </w:p>
        </w:tc>
      </w:tr>
    </w:tbl>
    <w:p w14:paraId="2FF4DC42" w14:textId="77777777" w:rsidR="007C5639" w:rsidRDefault="007C5639" w:rsidP="007C5639">
      <w:pPr>
        <w:tabs>
          <w:tab w:val="left" w:pos="567"/>
          <w:tab w:val="left" w:pos="1134"/>
          <w:tab w:val="left" w:pos="1701"/>
          <w:tab w:val="left" w:pos="2268"/>
          <w:tab w:val="right" w:pos="9639"/>
        </w:tabs>
        <w:rPr>
          <w:rFonts w:cs="Arial"/>
          <w:bCs/>
          <w:szCs w:val="22"/>
        </w:rPr>
      </w:pPr>
    </w:p>
    <w:p w14:paraId="2D20D039" w14:textId="5EE0E2DD" w:rsidR="00E67341" w:rsidRDefault="00E67341" w:rsidP="008907E4">
      <w:pPr>
        <w:pStyle w:val="xl25"/>
        <w:spacing w:before="0" w:beforeAutospacing="0" w:after="0" w:afterAutospacing="0"/>
        <w:jc w:val="left"/>
        <w:textAlignment w:val="auto"/>
        <w:rPr>
          <w:rFonts w:eastAsia="Times New Roman"/>
          <w:bCs w:val="0"/>
          <w:iCs/>
          <w:szCs w:val="22"/>
        </w:rPr>
      </w:pPr>
    </w:p>
    <w:p w14:paraId="746C0F0D" w14:textId="708A4C99" w:rsidR="00E67341" w:rsidRDefault="00E67341" w:rsidP="008907E4">
      <w:pPr>
        <w:pStyle w:val="xl25"/>
        <w:spacing w:before="0" w:beforeAutospacing="0" w:after="0" w:afterAutospacing="0"/>
        <w:jc w:val="left"/>
        <w:textAlignment w:val="auto"/>
        <w:rPr>
          <w:rFonts w:eastAsia="Times New Roman"/>
          <w:bCs w:val="0"/>
          <w:iCs/>
          <w:szCs w:val="22"/>
        </w:rPr>
      </w:pPr>
    </w:p>
    <w:p w14:paraId="04A9728F" w14:textId="739C9DDB" w:rsidR="00E67341" w:rsidRDefault="00E67341" w:rsidP="008907E4">
      <w:pPr>
        <w:pStyle w:val="xl25"/>
        <w:spacing w:before="0" w:beforeAutospacing="0" w:after="0" w:afterAutospacing="0"/>
        <w:jc w:val="left"/>
        <w:textAlignment w:val="auto"/>
        <w:rPr>
          <w:rFonts w:eastAsia="Times New Roman"/>
          <w:bCs w:val="0"/>
          <w:iCs/>
          <w:szCs w:val="22"/>
        </w:rPr>
      </w:pPr>
    </w:p>
    <w:p w14:paraId="5A60C674" w14:textId="4DAA3F8F" w:rsidR="00E67341" w:rsidRDefault="00E67341" w:rsidP="008907E4">
      <w:pPr>
        <w:pStyle w:val="xl25"/>
        <w:spacing w:before="0" w:beforeAutospacing="0" w:after="0" w:afterAutospacing="0"/>
        <w:jc w:val="left"/>
        <w:textAlignment w:val="auto"/>
        <w:rPr>
          <w:rFonts w:eastAsia="Times New Roman"/>
          <w:bCs w:val="0"/>
          <w:iCs/>
          <w:szCs w:val="22"/>
        </w:rPr>
      </w:pPr>
    </w:p>
    <w:p w14:paraId="17552E9D" w14:textId="39E9F276" w:rsidR="00E67341" w:rsidRDefault="00E67341" w:rsidP="008907E4">
      <w:pPr>
        <w:pStyle w:val="xl25"/>
        <w:spacing w:before="0" w:beforeAutospacing="0" w:after="0" w:afterAutospacing="0"/>
        <w:jc w:val="left"/>
        <w:textAlignment w:val="auto"/>
        <w:rPr>
          <w:rFonts w:eastAsia="Times New Roman"/>
          <w:bCs w:val="0"/>
          <w:iCs/>
          <w:szCs w:val="22"/>
        </w:rPr>
      </w:pPr>
    </w:p>
    <w:p w14:paraId="5F075FE6" w14:textId="38F6DBE3" w:rsidR="00E67341" w:rsidRDefault="00E67341" w:rsidP="008907E4">
      <w:pPr>
        <w:pStyle w:val="xl25"/>
        <w:spacing w:before="0" w:beforeAutospacing="0" w:after="0" w:afterAutospacing="0"/>
        <w:jc w:val="left"/>
        <w:textAlignment w:val="auto"/>
        <w:rPr>
          <w:rFonts w:eastAsia="Times New Roman"/>
          <w:bCs w:val="0"/>
          <w:iCs/>
          <w:szCs w:val="22"/>
        </w:rPr>
      </w:pPr>
    </w:p>
    <w:p w14:paraId="02FCEF42"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3B1C37EA" w14:textId="77777777" w:rsidR="00B4618D" w:rsidRDefault="00B4618D">
      <w:pPr>
        <w:ind w:left="720" w:hanging="720"/>
        <w:rPr>
          <w:rFonts w:cs="Arial"/>
          <w:b/>
          <w:iCs/>
          <w:szCs w:val="22"/>
        </w:rPr>
      </w:pPr>
      <w:r>
        <w:rPr>
          <w:bCs/>
          <w:iCs/>
          <w:szCs w:val="22"/>
        </w:rPr>
        <w:br w:type="page"/>
      </w:r>
    </w:p>
    <w:p w14:paraId="64549FF8" w14:textId="01061528" w:rsidR="00CA0A37" w:rsidRPr="00550A9D" w:rsidRDefault="00CA0A37" w:rsidP="008907E4">
      <w:pPr>
        <w:pStyle w:val="xl25"/>
        <w:spacing w:before="0" w:beforeAutospacing="0" w:after="0" w:afterAutospacing="0"/>
        <w:jc w:val="left"/>
        <w:textAlignment w:val="auto"/>
        <w:rPr>
          <w:rFonts w:eastAsia="Times New Roman"/>
          <w:bCs w:val="0"/>
          <w:iCs/>
          <w:szCs w:val="22"/>
        </w:rPr>
      </w:pPr>
      <w:r w:rsidRPr="00550A9D">
        <w:rPr>
          <w:rFonts w:eastAsia="Times New Roman"/>
          <w:bCs w:val="0"/>
          <w:iCs/>
          <w:szCs w:val="22"/>
        </w:rPr>
        <w:lastRenderedPageBreak/>
        <w:t>Question 15</w:t>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t>(</w:t>
      </w:r>
      <w:r w:rsidR="007C5639">
        <w:rPr>
          <w:rFonts w:eastAsia="Times New Roman"/>
          <w:bCs w:val="0"/>
          <w:iCs/>
          <w:szCs w:val="22"/>
        </w:rPr>
        <w:t>8</w:t>
      </w:r>
      <w:r w:rsidR="00296F1D">
        <w:rPr>
          <w:rFonts w:eastAsia="Times New Roman"/>
          <w:bCs w:val="0"/>
          <w:iCs/>
          <w:szCs w:val="22"/>
        </w:rPr>
        <w:t xml:space="preserve"> marks)</w:t>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p>
    <w:p w14:paraId="1668FC53" w14:textId="77777777" w:rsidR="007C5639" w:rsidRDefault="007C5639" w:rsidP="007C5639">
      <w:pPr>
        <w:pStyle w:val="BodyText"/>
        <w:tabs>
          <w:tab w:val="left" w:pos="567"/>
          <w:tab w:val="left" w:pos="1134"/>
          <w:tab w:val="left" w:pos="1701"/>
          <w:tab w:val="right" w:pos="9639"/>
        </w:tabs>
        <w:rPr>
          <w:rFonts w:ascii="Arial" w:hAnsi="Arial" w:cs="Arial"/>
          <w:i w:val="0"/>
          <w:szCs w:val="22"/>
        </w:rPr>
      </w:pPr>
      <w:r w:rsidRPr="00F73D30">
        <w:rPr>
          <w:rFonts w:ascii="Arial" w:hAnsi="Arial" w:cs="Arial"/>
          <w:i w:val="0"/>
          <w:szCs w:val="22"/>
        </w:rPr>
        <w:t>The</w:t>
      </w:r>
      <w:r>
        <w:rPr>
          <w:rFonts w:ascii="Arial" w:hAnsi="Arial" w:cs="Arial"/>
          <w:b/>
          <w:bCs/>
          <w:i w:val="0"/>
          <w:szCs w:val="22"/>
        </w:rPr>
        <w:t xml:space="preserve"> </w:t>
      </w:r>
      <w:r>
        <w:rPr>
          <w:rFonts w:ascii="Arial" w:hAnsi="Arial" w:cs="Arial"/>
          <w:i w:val="0"/>
          <w:szCs w:val="22"/>
        </w:rPr>
        <w:t xml:space="preserve">diagram below shows a logo which includes a circle </w:t>
      </w:r>
      <w:r w:rsidRPr="00913979">
        <w:rPr>
          <w:rFonts w:ascii="Arial" w:hAnsi="Arial" w:cs="Arial"/>
          <w:i w:val="0"/>
          <w:szCs w:val="22"/>
        </w:rPr>
        <w:t>of</w:t>
      </w:r>
      <w:r>
        <w:rPr>
          <w:rFonts w:ascii="Arial" w:hAnsi="Arial" w:cs="Arial"/>
          <w:i w:val="0"/>
          <w:szCs w:val="22"/>
        </w:rPr>
        <w:t xml:space="preserve"> radius </w:t>
      </w:r>
      <m:oMath>
        <m:r>
          <w:rPr>
            <w:rFonts w:ascii="Cambria Math" w:hAnsi="Cambria Math" w:cs="Arial"/>
            <w:szCs w:val="22"/>
          </w:rPr>
          <m:t>r</m:t>
        </m:r>
      </m:oMath>
      <w:r>
        <w:rPr>
          <w:rFonts w:ascii="Arial" w:hAnsi="Arial" w:cs="Arial"/>
          <w:i w:val="0"/>
          <w:szCs w:val="22"/>
        </w:rPr>
        <w:t xml:space="preserve"> cm and a square with side </w:t>
      </w:r>
      <m:oMath>
        <m:r>
          <w:rPr>
            <w:rFonts w:ascii="Cambria Math" w:hAnsi="Cambria Math" w:cs="Arial"/>
            <w:szCs w:val="22"/>
          </w:rPr>
          <m:t xml:space="preserve">x </m:t>
        </m:r>
      </m:oMath>
      <w:r>
        <w:rPr>
          <w:rFonts w:ascii="Arial" w:hAnsi="Arial" w:cs="Arial"/>
          <w:i w:val="0"/>
          <w:szCs w:val="22"/>
        </w:rPr>
        <w:t>cm.</w:t>
      </w:r>
    </w:p>
    <w:p w14:paraId="54A4B552" w14:textId="77777777" w:rsidR="007C5639" w:rsidRDefault="007C5639" w:rsidP="007C5639">
      <w:pPr>
        <w:pStyle w:val="BodyText"/>
        <w:tabs>
          <w:tab w:val="left" w:pos="567"/>
          <w:tab w:val="left" w:pos="1134"/>
          <w:tab w:val="left" w:pos="1701"/>
          <w:tab w:val="right" w:pos="9639"/>
        </w:tabs>
        <w:jc w:val="center"/>
        <w:rPr>
          <w:rFonts w:ascii="Arial" w:hAnsi="Arial" w:cs="Arial"/>
          <w:i w:val="0"/>
          <w:szCs w:val="22"/>
        </w:rPr>
      </w:pPr>
      <w:r>
        <w:rPr>
          <w:rFonts w:ascii="Arial" w:hAnsi="Arial" w:cs="Arial"/>
          <w:i w:val="0"/>
          <w:szCs w:val="22"/>
        </w:rPr>
        <w:object w:dxaOrig="2895" w:dyaOrig="4755" w14:anchorId="6B0769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3pt;height:165.85pt" o:ole="">
            <v:imagedata r:id="rId21" o:title=""/>
          </v:shape>
          <o:OLEObject Type="Embed" ProgID="FXDraw.Graphic" ShapeID="_x0000_i1025" DrawAspect="Content" ObjectID="_1751284494" r:id="rId22"/>
        </w:object>
      </w:r>
    </w:p>
    <w:p w14:paraId="4DCCFB55" w14:textId="77777777" w:rsidR="007C5639" w:rsidRDefault="007C5639" w:rsidP="007C5639">
      <w:pPr>
        <w:pStyle w:val="BodyText"/>
        <w:tabs>
          <w:tab w:val="left" w:pos="567"/>
          <w:tab w:val="left" w:pos="1134"/>
          <w:tab w:val="left" w:pos="1701"/>
          <w:tab w:val="right" w:pos="9639"/>
        </w:tabs>
        <w:jc w:val="center"/>
        <w:rPr>
          <w:rFonts w:ascii="Arial" w:hAnsi="Arial" w:cs="Arial"/>
          <w:i w:val="0"/>
          <w:szCs w:val="22"/>
        </w:rPr>
      </w:pPr>
    </w:p>
    <w:p w14:paraId="4BD2BEF9" w14:textId="77777777" w:rsidR="007C5639" w:rsidRDefault="007C5639" w:rsidP="007C5639">
      <w:pPr>
        <w:pStyle w:val="BodyText"/>
        <w:tabs>
          <w:tab w:val="left" w:pos="567"/>
          <w:tab w:val="left" w:pos="1134"/>
          <w:tab w:val="left" w:pos="1701"/>
          <w:tab w:val="right" w:pos="9639"/>
        </w:tabs>
        <w:rPr>
          <w:rFonts w:ascii="Arial" w:hAnsi="Arial" w:cs="Arial"/>
          <w:i w:val="0"/>
          <w:szCs w:val="22"/>
        </w:rPr>
      </w:pPr>
      <w:r>
        <w:rPr>
          <w:rFonts w:ascii="Arial" w:hAnsi="Arial" w:cs="Arial"/>
          <w:i w:val="0"/>
          <w:szCs w:val="22"/>
        </w:rPr>
        <w:t>Before construction, a stencil was made, and the total perimeter of both figures was found to be 60cm.</w:t>
      </w:r>
    </w:p>
    <w:p w14:paraId="6EF54127" w14:textId="77777777" w:rsidR="007C5639" w:rsidRPr="00913979" w:rsidRDefault="007C5639" w:rsidP="007C5639">
      <w:pPr>
        <w:pStyle w:val="BodyText"/>
        <w:tabs>
          <w:tab w:val="left" w:pos="567"/>
          <w:tab w:val="left" w:pos="1134"/>
          <w:tab w:val="left" w:pos="1701"/>
          <w:tab w:val="right" w:pos="9639"/>
        </w:tabs>
        <w:ind w:left="720" w:hanging="720"/>
        <w:rPr>
          <w:rFonts w:ascii="Arial" w:hAnsi="Arial" w:cs="Arial"/>
          <w:i w:val="0"/>
          <w:szCs w:val="22"/>
        </w:rPr>
      </w:pPr>
      <w:r>
        <w:rPr>
          <w:rFonts w:ascii="Arial" w:hAnsi="Arial" w:cs="Arial"/>
          <w:i w:val="0"/>
          <w:szCs w:val="22"/>
        </w:rPr>
        <w:t>(a)</w:t>
      </w:r>
      <w:r>
        <w:rPr>
          <w:rFonts w:ascii="Arial" w:hAnsi="Arial" w:cs="Arial"/>
          <w:i w:val="0"/>
          <w:szCs w:val="22"/>
        </w:rPr>
        <w:tab/>
      </w:r>
      <w:r w:rsidRPr="00913979">
        <w:rPr>
          <w:rFonts w:ascii="Arial" w:hAnsi="Arial" w:cs="Arial"/>
          <w:i w:val="0"/>
          <w:szCs w:val="22"/>
        </w:rPr>
        <w:t xml:space="preserve">By expressing </w:t>
      </w:r>
      <m:oMath>
        <m:r>
          <w:rPr>
            <w:rFonts w:ascii="Cambria Math" w:hAnsi="Cambria Math" w:cs="Arial"/>
            <w:szCs w:val="22"/>
          </w:rPr>
          <m:t>r</m:t>
        </m:r>
      </m:oMath>
      <w:r w:rsidRPr="00913979">
        <w:rPr>
          <w:rFonts w:ascii="Arial" w:hAnsi="Arial" w:cs="Arial"/>
          <w:i w:val="0"/>
          <w:szCs w:val="22"/>
        </w:rPr>
        <w:t xml:space="preserve"> in terms of </w:t>
      </w:r>
      <m:oMath>
        <m:r>
          <w:rPr>
            <w:rFonts w:ascii="Cambria Math" w:hAnsi="Cambria Math" w:cs="Arial"/>
            <w:szCs w:val="22"/>
          </w:rPr>
          <m:t>x</m:t>
        </m:r>
      </m:oMath>
      <w:r w:rsidRPr="00913979">
        <w:rPr>
          <w:rFonts w:ascii="Arial" w:hAnsi="Arial" w:cs="Arial"/>
          <w:i w:val="0"/>
          <w:szCs w:val="22"/>
        </w:rPr>
        <w:t>, show that the total area of both shapes is given by:</w:t>
      </w:r>
    </w:p>
    <w:p w14:paraId="51D1682F" w14:textId="77777777" w:rsidR="007C5639" w:rsidRDefault="007C5639" w:rsidP="007C5639">
      <w:pPr>
        <w:pStyle w:val="BodyText"/>
        <w:tabs>
          <w:tab w:val="left" w:pos="567"/>
          <w:tab w:val="left" w:pos="1134"/>
          <w:tab w:val="left" w:pos="1701"/>
          <w:tab w:val="right" w:pos="9639"/>
        </w:tabs>
        <w:ind w:left="720"/>
        <w:rPr>
          <w:rFonts w:ascii="Arial" w:hAnsi="Arial" w:cs="Arial"/>
          <w:i w:val="0"/>
          <w:szCs w:val="22"/>
        </w:rPr>
      </w:pPr>
    </w:p>
    <w:p w14:paraId="6996A605" w14:textId="77777777" w:rsidR="007C5639" w:rsidRDefault="007C5639" w:rsidP="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A=</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m:t>
          </m:r>
          <m:f>
            <m:fPr>
              <m:ctrlPr>
                <w:rPr>
                  <w:rFonts w:ascii="Cambria Math" w:hAnsi="Cambria Math" w:cs="Arial"/>
                  <w:szCs w:val="22"/>
                </w:rPr>
              </m:ctrlPr>
            </m:fPr>
            <m:num>
              <m:r>
                <w:rPr>
                  <w:rFonts w:ascii="Cambria Math" w:hAnsi="Cambria Math" w:cs="Arial"/>
                  <w:szCs w:val="22"/>
                </w:rPr>
                <m:t>900-120x+4</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num>
            <m:den>
              <m:r>
                <w:rPr>
                  <w:rFonts w:ascii="Cambria Math" w:hAnsi="Cambria Math" w:cs="Arial"/>
                  <w:szCs w:val="22"/>
                </w:rPr>
                <m:t>π</m:t>
              </m:r>
            </m:den>
          </m:f>
        </m:oMath>
      </m:oMathPara>
    </w:p>
    <w:p w14:paraId="536BEA94" w14:textId="77777777" w:rsidR="007C5639" w:rsidRPr="00DF24E7" w:rsidRDefault="007C5639" w:rsidP="007C5639">
      <w:pPr>
        <w:pStyle w:val="BodyText"/>
        <w:tabs>
          <w:tab w:val="left" w:pos="567"/>
          <w:tab w:val="left" w:pos="1134"/>
          <w:tab w:val="left" w:pos="1701"/>
          <w:tab w:val="right" w:pos="9639"/>
        </w:tabs>
        <w:ind w:left="720"/>
        <w:jc w:val="right"/>
        <w:rPr>
          <w:rFonts w:ascii="Arial" w:hAnsi="Arial" w:cs="Arial"/>
          <w:i w:val="0"/>
          <w:szCs w:val="22"/>
        </w:rPr>
      </w:pPr>
      <w:r w:rsidRPr="00DF24E7">
        <w:rPr>
          <w:rFonts w:ascii="Arial" w:hAnsi="Arial" w:cs="Arial"/>
          <w:i w:val="0"/>
          <w:szCs w:val="22"/>
        </w:rPr>
        <w:t>(4 marks)</w:t>
      </w:r>
    </w:p>
    <w:tbl>
      <w:tblPr>
        <w:tblpPr w:leftFromText="180" w:rightFromText="180" w:vertAnchor="text" w:horzAnchor="margin" w:tblpY="172"/>
        <w:tblW w:w="5000" w:type="pct"/>
        <w:tblLook w:val="01E0" w:firstRow="1" w:lastRow="1" w:firstColumn="1" w:lastColumn="1" w:noHBand="0" w:noVBand="0"/>
      </w:tblPr>
      <w:tblGrid>
        <w:gridCol w:w="5228"/>
        <w:gridCol w:w="2089"/>
        <w:gridCol w:w="3139"/>
      </w:tblGrid>
      <w:tr w:rsidR="007C5639" w:rsidRPr="004908F8" w14:paraId="0C11381F" w14:textId="77777777">
        <w:trPr>
          <w:trHeight w:val="1690"/>
        </w:trPr>
        <w:tc>
          <w:tcPr>
            <w:tcW w:w="2500" w:type="pct"/>
            <w:tcBorders>
              <w:top w:val="single" w:sz="4" w:space="0" w:color="auto"/>
              <w:left w:val="single" w:sz="4" w:space="0" w:color="auto"/>
              <w:bottom w:val="single" w:sz="4" w:space="0" w:color="auto"/>
            </w:tcBorders>
          </w:tcPr>
          <w:p w14:paraId="6E1304A8" w14:textId="77777777" w:rsidR="007C5639" w:rsidRPr="00293EE9" w:rsidRDefault="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60=4x+2πr</m:t>
                </m:r>
              </m:oMath>
            </m:oMathPara>
          </w:p>
          <w:p w14:paraId="6AA69983" w14:textId="77777777" w:rsidR="007C5639" w:rsidRPr="00070D95" w:rsidRDefault="007C5639">
            <w:pPr>
              <w:pStyle w:val="BodyText"/>
              <w:tabs>
                <w:tab w:val="left" w:pos="567"/>
                <w:tab w:val="left" w:pos="1134"/>
                <w:tab w:val="left" w:pos="1701"/>
                <w:tab w:val="right" w:pos="9639"/>
              </w:tabs>
              <w:ind w:left="720"/>
              <w:rPr>
                <w:rFonts w:ascii="Arial" w:hAnsi="Arial" w:cs="Arial"/>
                <w:i w:val="0"/>
                <w:szCs w:val="22"/>
              </w:rPr>
            </w:pPr>
          </w:p>
          <w:p w14:paraId="145C39CB" w14:textId="77777777" w:rsidR="007C5639" w:rsidRDefault="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r=</m:t>
                </m:r>
                <m:f>
                  <m:fPr>
                    <m:ctrlPr>
                      <w:rPr>
                        <w:rFonts w:ascii="Cambria Math" w:hAnsi="Cambria Math" w:cs="Arial"/>
                        <w:szCs w:val="22"/>
                      </w:rPr>
                    </m:ctrlPr>
                  </m:fPr>
                  <m:num>
                    <m:r>
                      <w:rPr>
                        <w:rFonts w:ascii="Cambria Math" w:hAnsi="Cambria Math" w:cs="Arial"/>
                        <w:szCs w:val="22"/>
                      </w:rPr>
                      <m:t>60-4x</m:t>
                    </m:r>
                  </m:num>
                  <m:den>
                    <m:r>
                      <w:rPr>
                        <w:rFonts w:ascii="Cambria Math" w:hAnsi="Cambria Math" w:cs="Arial"/>
                        <w:szCs w:val="22"/>
                      </w:rPr>
                      <m:t>2π</m:t>
                    </m:r>
                  </m:den>
                </m:f>
                <m:r>
                  <w:rPr>
                    <w:rFonts w:ascii="Cambria Math" w:hAnsi="Cambria Math" w:cs="Arial"/>
                    <w:szCs w:val="22"/>
                  </w:rPr>
                  <m:t>=</m:t>
                </m:r>
                <m:f>
                  <m:fPr>
                    <m:ctrlPr>
                      <w:rPr>
                        <w:rFonts w:ascii="Cambria Math" w:hAnsi="Cambria Math" w:cs="Arial"/>
                        <w:szCs w:val="22"/>
                      </w:rPr>
                    </m:ctrlPr>
                  </m:fPr>
                  <m:num>
                    <m:r>
                      <w:rPr>
                        <w:rFonts w:ascii="Cambria Math" w:hAnsi="Cambria Math" w:cs="Arial"/>
                        <w:szCs w:val="22"/>
                      </w:rPr>
                      <m:t>30-2x</m:t>
                    </m:r>
                  </m:num>
                  <m:den>
                    <m:r>
                      <w:rPr>
                        <w:rFonts w:ascii="Cambria Math" w:hAnsi="Cambria Math" w:cs="Arial"/>
                        <w:szCs w:val="22"/>
                      </w:rPr>
                      <m:t>π</m:t>
                    </m:r>
                  </m:den>
                </m:f>
              </m:oMath>
            </m:oMathPara>
          </w:p>
          <w:p w14:paraId="3121D63F" w14:textId="77777777" w:rsidR="007C5639" w:rsidRDefault="007C5639">
            <w:pPr>
              <w:pStyle w:val="BodyText"/>
              <w:tabs>
                <w:tab w:val="left" w:pos="567"/>
                <w:tab w:val="left" w:pos="1134"/>
                <w:tab w:val="left" w:pos="1701"/>
                <w:tab w:val="right" w:pos="9639"/>
              </w:tabs>
              <w:ind w:left="720"/>
              <w:rPr>
                <w:rFonts w:ascii="Arial" w:hAnsi="Arial" w:cs="Arial"/>
                <w:i w:val="0"/>
                <w:szCs w:val="22"/>
              </w:rPr>
            </w:pPr>
          </w:p>
        </w:tc>
        <w:tc>
          <w:tcPr>
            <w:tcW w:w="2500" w:type="pct"/>
            <w:gridSpan w:val="2"/>
            <w:tcBorders>
              <w:top w:val="single" w:sz="4" w:space="0" w:color="auto"/>
              <w:bottom w:val="single" w:sz="4" w:space="0" w:color="auto"/>
              <w:right w:val="single" w:sz="4" w:space="0" w:color="auto"/>
            </w:tcBorders>
          </w:tcPr>
          <w:p w14:paraId="7A24FCE2" w14:textId="77777777" w:rsidR="007C5639" w:rsidRPr="00F77C28" w:rsidRDefault="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Area=</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+π</m:t>
                </m:r>
                <m:sSup>
                  <m:sSupPr>
                    <m:ctrlPr>
                      <w:rPr>
                        <w:rFonts w:ascii="Cambria Math" w:hAnsi="Cambria Math" w:cs="Arial"/>
                        <w:szCs w:val="22"/>
                      </w:rPr>
                    </m:ctrlPr>
                  </m:sSupPr>
                  <m:e>
                    <m:r>
                      <w:rPr>
                        <w:rFonts w:ascii="Cambria Math" w:hAnsi="Cambria Math" w:cs="Arial"/>
                        <w:szCs w:val="22"/>
                      </w:rPr>
                      <m:t>r</m:t>
                    </m:r>
                  </m:e>
                  <m:sup>
                    <m:r>
                      <w:rPr>
                        <w:rFonts w:ascii="Cambria Math" w:hAnsi="Cambria Math" w:cs="Arial"/>
                        <w:szCs w:val="22"/>
                      </w:rPr>
                      <m:t>2</m:t>
                    </m:r>
                  </m:sup>
                </m:sSup>
              </m:oMath>
            </m:oMathPara>
          </w:p>
          <w:p w14:paraId="78066DAC" w14:textId="77777777" w:rsidR="007C5639" w:rsidRPr="0006132D" w:rsidRDefault="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Area=</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+π</m:t>
                </m:r>
                <m:sSup>
                  <m:sSupPr>
                    <m:ctrlPr>
                      <w:rPr>
                        <w:rFonts w:ascii="Cambria Math" w:hAnsi="Cambria Math" w:cs="Arial"/>
                        <w:szCs w:val="22"/>
                      </w:rPr>
                    </m:ctrlPr>
                  </m:sSupPr>
                  <m:e>
                    <m:d>
                      <m:dPr>
                        <m:ctrlPr>
                          <w:rPr>
                            <w:rFonts w:ascii="Cambria Math" w:hAnsi="Cambria Math" w:cs="Arial"/>
                            <w:szCs w:val="22"/>
                          </w:rPr>
                        </m:ctrlPr>
                      </m:dPr>
                      <m:e>
                        <m:f>
                          <m:fPr>
                            <m:ctrlPr>
                              <w:rPr>
                                <w:rFonts w:ascii="Cambria Math" w:hAnsi="Cambria Math" w:cs="Arial"/>
                                <w:szCs w:val="22"/>
                              </w:rPr>
                            </m:ctrlPr>
                          </m:fPr>
                          <m:num>
                            <m:r>
                              <w:rPr>
                                <w:rFonts w:ascii="Cambria Math" w:hAnsi="Cambria Math" w:cs="Arial"/>
                                <w:szCs w:val="22"/>
                              </w:rPr>
                              <m:t>30-2x</m:t>
                            </m:r>
                          </m:num>
                          <m:den>
                            <m:r>
                              <w:rPr>
                                <w:rFonts w:ascii="Cambria Math" w:hAnsi="Cambria Math" w:cs="Arial"/>
                                <w:szCs w:val="22"/>
                              </w:rPr>
                              <m:t>π</m:t>
                            </m:r>
                          </m:den>
                        </m:f>
                      </m:e>
                    </m:d>
                  </m:e>
                  <m:sup>
                    <m:r>
                      <w:rPr>
                        <w:rFonts w:ascii="Cambria Math" w:hAnsi="Cambria Math" w:cs="Arial"/>
                        <w:szCs w:val="22"/>
                      </w:rPr>
                      <m:t>2</m:t>
                    </m:r>
                  </m:sup>
                </m:sSup>
              </m:oMath>
            </m:oMathPara>
          </w:p>
          <w:p w14:paraId="29AA5E31" w14:textId="77777777" w:rsidR="007C5639" w:rsidRPr="004B14C5" w:rsidRDefault="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m:t>
                </m:r>
                <m:f>
                  <m:fPr>
                    <m:ctrlPr>
                      <w:rPr>
                        <w:rFonts w:ascii="Cambria Math" w:hAnsi="Cambria Math" w:cs="Arial"/>
                        <w:szCs w:val="22"/>
                      </w:rPr>
                    </m:ctrlPr>
                  </m:fPr>
                  <m:num>
                    <m:r>
                      <w:rPr>
                        <w:rFonts w:ascii="Cambria Math" w:hAnsi="Cambria Math" w:cs="Arial"/>
                        <w:szCs w:val="22"/>
                      </w:rPr>
                      <m:t>900-120x+4</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num>
                  <m:den>
                    <m:r>
                      <w:rPr>
                        <w:rFonts w:ascii="Cambria Math" w:hAnsi="Cambria Math" w:cs="Arial"/>
                        <w:szCs w:val="22"/>
                      </w:rPr>
                      <m:t>π</m:t>
                    </m:r>
                  </m:den>
                </m:f>
              </m:oMath>
            </m:oMathPara>
          </w:p>
          <w:p w14:paraId="07EC3746" w14:textId="77777777" w:rsidR="007C5639" w:rsidRPr="0063272A" w:rsidRDefault="007C5639">
            <w:pPr>
              <w:pStyle w:val="BodyText"/>
              <w:tabs>
                <w:tab w:val="left" w:pos="567"/>
                <w:tab w:val="left" w:pos="1134"/>
                <w:tab w:val="left" w:pos="1701"/>
                <w:tab w:val="right" w:pos="9639"/>
              </w:tabs>
              <w:ind w:left="720"/>
              <w:rPr>
                <w:rFonts w:ascii="Arial" w:hAnsi="Arial" w:cs="Arial"/>
                <w:i w:val="0"/>
                <w:szCs w:val="22"/>
              </w:rPr>
            </w:pPr>
          </w:p>
        </w:tc>
      </w:tr>
      <w:tr w:rsidR="007C5639" w:rsidRPr="00A678EA" w14:paraId="269F682F" w14:textId="77777777">
        <w:trPr>
          <w:trHeight w:val="286"/>
        </w:trPr>
        <w:tc>
          <w:tcPr>
            <w:tcW w:w="3499" w:type="pct"/>
            <w:gridSpan w:val="2"/>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0BA2BFE0" w14:textId="77777777" w:rsidR="007C5639" w:rsidRPr="00A678EA" w:rsidRDefault="007C5639">
            <w:pPr>
              <w:ind w:left="720"/>
              <w:jc w:val="center"/>
              <w:rPr>
                <w:b/>
                <w:sz w:val="20"/>
              </w:rPr>
            </w:pPr>
            <w:r w:rsidRPr="00A678EA">
              <w:rPr>
                <w:b/>
                <w:sz w:val="20"/>
              </w:rPr>
              <w:t>Specific behaviours</w:t>
            </w:r>
          </w:p>
        </w:tc>
        <w:tc>
          <w:tcPr>
            <w:tcW w:w="150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7DA7BA34" w14:textId="77777777" w:rsidR="007C5639" w:rsidRPr="00A678EA" w:rsidRDefault="007C5639">
            <w:pPr>
              <w:ind w:left="-72"/>
              <w:jc w:val="center"/>
              <w:rPr>
                <w:b/>
                <w:sz w:val="20"/>
              </w:rPr>
            </w:pPr>
            <w:r w:rsidRPr="00A678EA">
              <w:rPr>
                <w:b/>
                <w:sz w:val="20"/>
              </w:rPr>
              <w:t>Mark allocation</w:t>
            </w:r>
          </w:p>
        </w:tc>
      </w:tr>
      <w:tr w:rsidR="007C5639" w:rsidRPr="00BB118F" w14:paraId="6F126888" w14:textId="77777777">
        <w:trPr>
          <w:trHeight w:val="265"/>
        </w:trPr>
        <w:tc>
          <w:tcPr>
            <w:tcW w:w="3499" w:type="pct"/>
            <w:gridSpan w:val="2"/>
            <w:tcBorders>
              <w:top w:val="single" w:sz="4" w:space="0" w:color="auto"/>
              <w:left w:val="single" w:sz="4" w:space="0" w:color="auto"/>
              <w:bottom w:val="single" w:sz="4" w:space="0" w:color="auto"/>
              <w:right w:val="single" w:sz="4" w:space="0" w:color="auto"/>
            </w:tcBorders>
          </w:tcPr>
          <w:p w14:paraId="4C6CA053" w14:textId="77777777" w:rsidR="007C5639" w:rsidRDefault="007C5639">
            <w:pPr>
              <w:rPr>
                <w:szCs w:val="22"/>
              </w:rPr>
            </w:pPr>
            <w:r>
              <w:rPr>
                <w:szCs w:val="22"/>
              </w:rPr>
              <w:t>Creates equation for Perimeter</w:t>
            </w:r>
          </w:p>
          <w:p w14:paraId="7E4F7467" w14:textId="77777777" w:rsidR="007C5639" w:rsidRDefault="007C5639">
            <w:pPr>
              <w:rPr>
                <w:szCs w:val="22"/>
              </w:rPr>
            </w:pPr>
            <w:r>
              <w:rPr>
                <w:szCs w:val="22"/>
              </w:rPr>
              <w:t>Rearranges r in terms of x</w:t>
            </w:r>
          </w:p>
          <w:p w14:paraId="493194F8" w14:textId="77777777" w:rsidR="007C5639" w:rsidRDefault="007C5639">
            <w:pPr>
              <w:rPr>
                <w:szCs w:val="22"/>
              </w:rPr>
            </w:pPr>
            <w:r>
              <w:rPr>
                <w:szCs w:val="22"/>
              </w:rPr>
              <w:t>Substitutes into Area</w:t>
            </w:r>
          </w:p>
          <w:p w14:paraId="0E2CCA2F" w14:textId="77777777" w:rsidR="007C5639" w:rsidRPr="00B53710" w:rsidRDefault="007C5639">
            <w:pPr>
              <w:rPr>
                <w:szCs w:val="22"/>
              </w:rPr>
            </w:pPr>
            <w:r>
              <w:rPr>
                <w:szCs w:val="22"/>
              </w:rPr>
              <w:t>Simplifies for correct answer</w:t>
            </w:r>
          </w:p>
        </w:tc>
        <w:tc>
          <w:tcPr>
            <w:tcW w:w="1501" w:type="pct"/>
            <w:tcBorders>
              <w:top w:val="single" w:sz="4" w:space="0" w:color="auto"/>
              <w:left w:val="single" w:sz="4" w:space="0" w:color="auto"/>
              <w:bottom w:val="single" w:sz="4" w:space="0" w:color="auto"/>
              <w:right w:val="single" w:sz="4" w:space="0" w:color="auto"/>
            </w:tcBorders>
          </w:tcPr>
          <w:p w14:paraId="6755299D" w14:textId="77777777" w:rsidR="007C5639" w:rsidRDefault="007C5639">
            <w:pPr>
              <w:ind w:left="-72"/>
              <w:jc w:val="center"/>
              <w:rPr>
                <w:szCs w:val="22"/>
              </w:rPr>
            </w:pPr>
            <w:r>
              <w:rPr>
                <w:szCs w:val="22"/>
              </w:rPr>
              <w:t>1</w:t>
            </w:r>
          </w:p>
          <w:p w14:paraId="492A633F" w14:textId="77777777" w:rsidR="007C5639" w:rsidRDefault="007C5639">
            <w:pPr>
              <w:ind w:left="-72"/>
              <w:jc w:val="center"/>
              <w:rPr>
                <w:szCs w:val="22"/>
              </w:rPr>
            </w:pPr>
            <w:r>
              <w:rPr>
                <w:szCs w:val="22"/>
              </w:rPr>
              <w:t>1</w:t>
            </w:r>
          </w:p>
          <w:p w14:paraId="7A2E4159" w14:textId="77777777" w:rsidR="007C5639" w:rsidRDefault="007C5639">
            <w:pPr>
              <w:ind w:left="-72"/>
              <w:jc w:val="center"/>
              <w:rPr>
                <w:szCs w:val="22"/>
              </w:rPr>
            </w:pPr>
            <w:r>
              <w:rPr>
                <w:szCs w:val="22"/>
              </w:rPr>
              <w:t>1</w:t>
            </w:r>
          </w:p>
          <w:p w14:paraId="5B8DEEE3" w14:textId="77777777" w:rsidR="007C5639" w:rsidRPr="00B53710" w:rsidRDefault="007C5639">
            <w:pPr>
              <w:ind w:left="-72"/>
              <w:jc w:val="center"/>
              <w:rPr>
                <w:szCs w:val="22"/>
              </w:rPr>
            </w:pPr>
            <w:r>
              <w:rPr>
                <w:szCs w:val="22"/>
              </w:rPr>
              <w:t>1</w:t>
            </w:r>
          </w:p>
        </w:tc>
      </w:tr>
    </w:tbl>
    <w:p w14:paraId="30412317" w14:textId="77777777" w:rsidR="007C5639" w:rsidRDefault="007C5639" w:rsidP="007C5639">
      <w:pPr>
        <w:pStyle w:val="BodyText"/>
        <w:tabs>
          <w:tab w:val="left" w:pos="567"/>
          <w:tab w:val="left" w:pos="1134"/>
          <w:tab w:val="left" w:pos="1701"/>
          <w:tab w:val="right" w:pos="9639"/>
        </w:tabs>
        <w:rPr>
          <w:rFonts w:ascii="Arial" w:hAnsi="Arial" w:cs="Arial"/>
          <w:b/>
          <w:bCs/>
          <w:i w:val="0"/>
          <w:noProof/>
          <w:szCs w:val="22"/>
        </w:rPr>
      </w:pPr>
    </w:p>
    <w:p w14:paraId="4DEC0298" w14:textId="77777777" w:rsidR="007C5639" w:rsidRDefault="007C5639" w:rsidP="007C5639">
      <w:pPr>
        <w:pStyle w:val="BodyText"/>
        <w:tabs>
          <w:tab w:val="left" w:pos="567"/>
          <w:tab w:val="left" w:pos="1134"/>
          <w:tab w:val="left" w:pos="1701"/>
          <w:tab w:val="right" w:pos="9639"/>
        </w:tabs>
        <w:ind w:left="720" w:hanging="720"/>
        <w:rPr>
          <w:rFonts w:ascii="Arial" w:hAnsi="Arial" w:cs="Arial"/>
          <w:i w:val="0"/>
          <w:noProof/>
          <w:color w:val="000000" w:themeColor="text1"/>
          <w:szCs w:val="22"/>
        </w:rPr>
      </w:pPr>
      <w:r>
        <w:rPr>
          <w:rFonts w:ascii="Arial" w:hAnsi="Arial" w:cs="Arial"/>
          <w:i w:val="0"/>
          <w:noProof/>
          <w:szCs w:val="22"/>
        </w:rPr>
        <w:t>(b)</w:t>
      </w:r>
      <w:r>
        <w:rPr>
          <w:rFonts w:ascii="Arial" w:hAnsi="Arial" w:cs="Arial"/>
          <w:i w:val="0"/>
          <w:noProof/>
          <w:szCs w:val="22"/>
        </w:rPr>
        <w:tab/>
      </w:r>
      <w:bookmarkStart w:id="12" w:name="_Hlk126663280"/>
      <w:r>
        <w:rPr>
          <w:rFonts w:ascii="Arial" w:hAnsi="Arial" w:cs="Arial"/>
          <w:i w:val="0"/>
          <w:noProof/>
          <w:szCs w:val="22"/>
        </w:rPr>
        <w:t xml:space="preserve">Using calculus </w:t>
      </w:r>
      <w:r w:rsidRPr="00DF24E7">
        <w:rPr>
          <w:rFonts w:ascii="Arial" w:hAnsi="Arial" w:cs="Arial"/>
          <w:i w:val="0"/>
          <w:noProof/>
          <w:color w:val="000000" w:themeColor="text1"/>
          <w:szCs w:val="22"/>
        </w:rPr>
        <w:t>determine the value of</w:t>
      </w:r>
      <w:r w:rsidRPr="00DF24E7">
        <w:rPr>
          <w:rFonts w:ascii="Arial" w:hAnsi="Arial" w:cs="Arial"/>
          <w:i w:val="0"/>
          <w:noProof/>
          <w:color w:val="000000" w:themeColor="text1"/>
          <w:sz w:val="24"/>
        </w:rPr>
        <w:t xml:space="preserve"> </w:t>
      </w:r>
      <m:oMath>
        <m:r>
          <w:rPr>
            <w:rFonts w:ascii="Cambria Math" w:hAnsi="Cambria Math" w:cs="Arial"/>
            <w:noProof/>
            <w:color w:val="000000" w:themeColor="text1"/>
            <w:sz w:val="24"/>
          </w:rPr>
          <m:t>x</m:t>
        </m:r>
      </m:oMath>
      <w:r w:rsidRPr="00DF24E7">
        <w:rPr>
          <w:rFonts w:ascii="Arial" w:hAnsi="Arial" w:cs="Arial"/>
          <w:i w:val="0"/>
          <w:noProof/>
          <w:color w:val="000000" w:themeColor="text1"/>
          <w:szCs w:val="22"/>
        </w:rPr>
        <w:t xml:space="preserve"> which minimises the area</w:t>
      </w:r>
      <w:r>
        <w:rPr>
          <w:rFonts w:ascii="Arial" w:hAnsi="Arial" w:cs="Arial"/>
          <w:i w:val="0"/>
          <w:noProof/>
          <w:color w:val="000000" w:themeColor="text1"/>
          <w:szCs w:val="22"/>
        </w:rPr>
        <w:t>.</w:t>
      </w:r>
      <w:r w:rsidRPr="00DF24E7">
        <w:rPr>
          <w:rFonts w:ascii="Arial" w:hAnsi="Arial" w:cs="Arial"/>
          <w:i w:val="0"/>
          <w:noProof/>
          <w:color w:val="FF0000"/>
          <w:szCs w:val="22"/>
        </w:rPr>
        <w:t xml:space="preserve"> </w:t>
      </w:r>
      <w:bookmarkEnd w:id="12"/>
      <w:r w:rsidRPr="00DF24E7">
        <w:rPr>
          <w:rFonts w:ascii="Arial" w:hAnsi="Arial" w:cs="Arial"/>
          <w:i w:val="0"/>
          <w:noProof/>
          <w:color w:val="000000" w:themeColor="text1"/>
          <w:szCs w:val="22"/>
        </w:rPr>
        <w:tab/>
        <w:t xml:space="preserve"> </w:t>
      </w:r>
    </w:p>
    <w:p w14:paraId="722C67DE" w14:textId="77777777" w:rsidR="007C5639" w:rsidRPr="00D01CDB" w:rsidRDefault="007C5639" w:rsidP="007C5639">
      <w:pPr>
        <w:pStyle w:val="BodyText"/>
        <w:tabs>
          <w:tab w:val="left" w:pos="567"/>
          <w:tab w:val="left" w:pos="1134"/>
          <w:tab w:val="left" w:pos="1701"/>
          <w:tab w:val="right" w:pos="9639"/>
        </w:tabs>
        <w:ind w:left="720" w:hanging="720"/>
        <w:jc w:val="right"/>
        <w:rPr>
          <w:rFonts w:ascii="Arial" w:hAnsi="Arial" w:cs="Arial"/>
          <w:i w:val="0"/>
          <w:noProof/>
          <w:szCs w:val="22"/>
        </w:rPr>
      </w:pPr>
      <w:r w:rsidRPr="00DF24E7">
        <w:rPr>
          <w:rFonts w:ascii="Arial" w:hAnsi="Arial" w:cs="Arial"/>
          <w:i w:val="0"/>
          <w:noProof/>
          <w:color w:val="000000" w:themeColor="text1"/>
          <w:szCs w:val="22"/>
        </w:rPr>
        <w:t>(4 marks)</w:t>
      </w:r>
      <w:r>
        <w:rPr>
          <w:rFonts w:ascii="Arial" w:hAnsi="Arial" w:cs="Arial"/>
          <w:i w:val="0"/>
          <w:noProof/>
          <w:color w:val="000000" w:themeColor="text1"/>
          <w:szCs w:val="22"/>
        </w:rPr>
        <w:t xml:space="preserve"> </w:t>
      </w:r>
    </w:p>
    <w:tbl>
      <w:tblPr>
        <w:tblpPr w:leftFromText="180" w:rightFromText="180" w:vertAnchor="text" w:horzAnchor="margin" w:tblpY="172"/>
        <w:tblW w:w="5000" w:type="pct"/>
        <w:tblLook w:val="01E0" w:firstRow="1" w:lastRow="1" w:firstColumn="1" w:lastColumn="1" w:noHBand="0" w:noVBand="0"/>
      </w:tblPr>
      <w:tblGrid>
        <w:gridCol w:w="4795"/>
        <w:gridCol w:w="2781"/>
        <w:gridCol w:w="2880"/>
      </w:tblGrid>
      <w:tr w:rsidR="007C5639" w:rsidRPr="004908F8" w14:paraId="631DF070" w14:textId="77777777">
        <w:trPr>
          <w:trHeight w:val="558"/>
        </w:trPr>
        <w:tc>
          <w:tcPr>
            <w:tcW w:w="2293" w:type="pct"/>
            <w:tcBorders>
              <w:top w:val="single" w:sz="4" w:space="0" w:color="auto"/>
              <w:left w:val="single" w:sz="4" w:space="0" w:color="auto"/>
              <w:bottom w:val="single" w:sz="4" w:space="0" w:color="auto"/>
              <w:right w:val="single" w:sz="4" w:space="0" w:color="auto"/>
            </w:tcBorders>
          </w:tcPr>
          <w:p w14:paraId="2C99AA02" w14:textId="77777777" w:rsidR="007C5639" w:rsidRPr="00DF24E7" w:rsidRDefault="00BF0AA6">
            <w:pPr>
              <w:pStyle w:val="BodyText"/>
              <w:tabs>
                <w:tab w:val="left" w:pos="567"/>
                <w:tab w:val="left" w:pos="1134"/>
                <w:tab w:val="left" w:pos="1701"/>
                <w:tab w:val="right" w:pos="9639"/>
              </w:tabs>
              <w:ind w:left="720"/>
              <w:jc w:val="center"/>
              <w:rPr>
                <w:rFonts w:ascii="Arial" w:hAnsi="Arial" w:cs="Arial"/>
                <w:i w:val="0"/>
                <w:szCs w:val="22"/>
              </w:rPr>
            </w:pPr>
            <m:oMathPara>
              <m:oMath>
                <m:f>
                  <m:fPr>
                    <m:ctrlPr>
                      <w:rPr>
                        <w:rFonts w:ascii="Cambria Math" w:hAnsi="Cambria Math" w:cs="Arial"/>
                        <w:szCs w:val="22"/>
                      </w:rPr>
                    </m:ctrlPr>
                  </m:fPr>
                  <m:num>
                    <m:r>
                      <w:rPr>
                        <w:rFonts w:ascii="Cambria Math" w:hAnsi="Cambria Math" w:cs="Arial"/>
                        <w:szCs w:val="22"/>
                      </w:rPr>
                      <m:t>dA</m:t>
                    </m:r>
                  </m:num>
                  <m:den>
                    <m:r>
                      <w:rPr>
                        <w:rFonts w:ascii="Cambria Math" w:hAnsi="Cambria Math" w:cs="Arial"/>
                        <w:szCs w:val="22"/>
                      </w:rPr>
                      <m:t>dx</m:t>
                    </m:r>
                  </m:den>
                </m:f>
                <m:r>
                  <w:rPr>
                    <w:rFonts w:ascii="Cambria Math" w:hAnsi="Cambria Math" w:cs="Arial"/>
                    <w:szCs w:val="22"/>
                  </w:rPr>
                  <m:t>=2x+</m:t>
                </m:r>
                <m:f>
                  <m:fPr>
                    <m:ctrlPr>
                      <w:rPr>
                        <w:rFonts w:ascii="Cambria Math" w:hAnsi="Cambria Math" w:cs="Arial"/>
                        <w:szCs w:val="22"/>
                      </w:rPr>
                    </m:ctrlPr>
                  </m:fPr>
                  <m:num>
                    <m:r>
                      <w:rPr>
                        <w:rFonts w:ascii="Cambria Math" w:hAnsi="Cambria Math" w:cs="Arial"/>
                        <w:szCs w:val="22"/>
                      </w:rPr>
                      <m:t>1</m:t>
                    </m:r>
                  </m:num>
                  <m:den>
                    <m:r>
                      <w:rPr>
                        <w:rFonts w:ascii="Cambria Math" w:hAnsi="Cambria Math" w:cs="Arial"/>
                        <w:szCs w:val="22"/>
                      </w:rPr>
                      <m:t>π</m:t>
                    </m:r>
                  </m:den>
                </m:f>
                <m:r>
                  <w:rPr>
                    <w:rFonts w:ascii="Cambria Math" w:hAnsi="Cambria Math" w:cs="Arial"/>
                    <w:szCs w:val="22"/>
                  </w:rPr>
                  <m:t>(-120+8x)</m:t>
                </m:r>
              </m:oMath>
            </m:oMathPara>
          </w:p>
          <w:p w14:paraId="1E1BDA08" w14:textId="77777777" w:rsidR="007C5639" w:rsidRPr="001B6BDA" w:rsidRDefault="007C5639">
            <w:pPr>
              <w:pStyle w:val="BodyText"/>
              <w:tabs>
                <w:tab w:val="left" w:pos="567"/>
                <w:tab w:val="left" w:pos="1134"/>
                <w:tab w:val="left" w:pos="1701"/>
                <w:tab w:val="right" w:pos="9639"/>
              </w:tabs>
              <w:ind w:left="720"/>
              <w:jc w:val="center"/>
              <w:rPr>
                <w:rFonts w:ascii="Arial" w:hAnsi="Arial" w:cs="Arial"/>
                <w:i w:val="0"/>
                <w:szCs w:val="22"/>
              </w:rPr>
            </w:pPr>
            <m:oMathPara>
              <m:oMath>
                <m:r>
                  <w:rPr>
                    <w:rFonts w:ascii="Cambria Math" w:hAnsi="Cambria Math" w:cs="Arial"/>
                    <w:szCs w:val="22"/>
                  </w:rPr>
                  <m:t>2x+</m:t>
                </m:r>
                <m:f>
                  <m:fPr>
                    <m:ctrlPr>
                      <w:rPr>
                        <w:rFonts w:ascii="Cambria Math" w:hAnsi="Cambria Math" w:cs="Arial"/>
                        <w:szCs w:val="22"/>
                      </w:rPr>
                    </m:ctrlPr>
                  </m:fPr>
                  <m:num>
                    <m:r>
                      <w:rPr>
                        <w:rFonts w:ascii="Cambria Math" w:hAnsi="Cambria Math" w:cs="Arial"/>
                        <w:szCs w:val="22"/>
                      </w:rPr>
                      <m:t>1</m:t>
                    </m:r>
                  </m:num>
                  <m:den>
                    <m:r>
                      <w:rPr>
                        <w:rFonts w:ascii="Cambria Math" w:hAnsi="Cambria Math" w:cs="Arial"/>
                        <w:szCs w:val="22"/>
                      </w:rPr>
                      <m:t>π</m:t>
                    </m:r>
                  </m:den>
                </m:f>
                <m:d>
                  <m:dPr>
                    <m:ctrlPr>
                      <w:rPr>
                        <w:rFonts w:ascii="Cambria Math" w:hAnsi="Cambria Math" w:cs="Arial"/>
                        <w:szCs w:val="22"/>
                      </w:rPr>
                    </m:ctrlPr>
                  </m:dPr>
                  <m:e>
                    <m:r>
                      <w:rPr>
                        <w:rFonts w:ascii="Cambria Math" w:hAnsi="Cambria Math" w:cs="Arial"/>
                        <w:szCs w:val="22"/>
                      </w:rPr>
                      <m:t>-120+8x</m:t>
                    </m:r>
                  </m:e>
                </m:d>
                <m:r>
                  <w:rPr>
                    <w:rFonts w:ascii="Cambria Math" w:hAnsi="Cambria Math" w:cs="Arial"/>
                    <w:szCs w:val="22"/>
                  </w:rPr>
                  <m:t>=0</m:t>
                </m:r>
              </m:oMath>
            </m:oMathPara>
          </w:p>
          <w:p w14:paraId="2D882D70" w14:textId="77777777" w:rsidR="007C5639" w:rsidRPr="0075274A" w:rsidRDefault="007C5639">
            <w:pPr>
              <w:pStyle w:val="BodyText"/>
              <w:tabs>
                <w:tab w:val="left" w:pos="567"/>
                <w:tab w:val="left" w:pos="1134"/>
                <w:tab w:val="left" w:pos="1701"/>
                <w:tab w:val="right" w:pos="9639"/>
              </w:tabs>
              <w:ind w:left="720"/>
              <w:jc w:val="center"/>
              <w:rPr>
                <w:rFonts w:ascii="Cambria Math" w:hAnsi="Cambria Math" w:cs="Arial"/>
                <w:i w:val="0"/>
                <w:szCs w:val="22"/>
              </w:rPr>
            </w:pPr>
          </w:p>
          <w:p w14:paraId="5C43F4EE" w14:textId="77777777" w:rsidR="007C5639" w:rsidRPr="00113F60" w:rsidRDefault="007C5639">
            <w:pPr>
              <w:pStyle w:val="BodyText"/>
              <w:tabs>
                <w:tab w:val="left" w:pos="567"/>
                <w:tab w:val="left" w:pos="1134"/>
                <w:tab w:val="left" w:pos="1701"/>
                <w:tab w:val="right" w:pos="9639"/>
              </w:tabs>
              <w:ind w:left="720"/>
              <w:jc w:val="center"/>
              <w:rPr>
                <w:rFonts w:ascii="Cambria Math" w:hAnsi="Cambria Math" w:cs="Arial"/>
                <w:i w:val="0"/>
                <w:szCs w:val="22"/>
              </w:rPr>
            </w:pPr>
            <w:r>
              <w:rPr>
                <w:rFonts w:ascii="Cambria Math" w:hAnsi="Cambria Math" w:cs="Arial"/>
                <w:i w:val="0"/>
                <w:szCs w:val="22"/>
              </w:rPr>
              <w:t xml:space="preserve">Solve using CAS:     </w:t>
            </w:r>
            <m:oMath>
              <m:r>
                <w:rPr>
                  <w:rFonts w:ascii="Cambria Math" w:hAnsi="Cambria Math" w:cs="Arial"/>
                  <w:szCs w:val="22"/>
                </w:rPr>
                <m:t>x=8.4</m:t>
              </m:r>
            </m:oMath>
          </w:p>
          <w:p w14:paraId="36184719" w14:textId="77777777" w:rsidR="007C5639" w:rsidRDefault="00BF0AA6">
            <w:pPr>
              <w:pStyle w:val="BodyText"/>
              <w:tabs>
                <w:tab w:val="left" w:pos="567"/>
                <w:tab w:val="left" w:pos="1134"/>
                <w:tab w:val="left" w:pos="1701"/>
                <w:tab w:val="right" w:pos="9639"/>
              </w:tabs>
              <w:ind w:left="720"/>
              <w:jc w:val="center"/>
              <w:rPr>
                <w:rFonts w:ascii="Arial" w:hAnsi="Arial" w:cs="Arial"/>
                <w:i w:val="0"/>
                <w:szCs w:val="22"/>
              </w:rPr>
            </w:pPr>
            <m:oMath>
              <m:f>
                <m:fPr>
                  <m:ctrlPr>
                    <w:rPr>
                      <w:rFonts w:ascii="Cambria Math" w:hAnsi="Cambria Math" w:cs="Arial"/>
                      <w:szCs w:val="22"/>
                    </w:rPr>
                  </m:ctrlPr>
                </m:fPr>
                <m:num>
                  <m:sSup>
                    <m:sSupPr>
                      <m:ctrlPr>
                        <w:rPr>
                          <w:rFonts w:ascii="Cambria Math" w:hAnsi="Cambria Math" w:cs="Arial"/>
                          <w:szCs w:val="22"/>
                        </w:rPr>
                      </m:ctrlPr>
                    </m:sSupPr>
                    <m:e>
                      <m:r>
                        <w:rPr>
                          <w:rFonts w:ascii="Cambria Math" w:hAnsi="Cambria Math" w:cs="Arial"/>
                          <w:szCs w:val="22"/>
                        </w:rPr>
                        <m:t>d</m:t>
                      </m:r>
                    </m:e>
                    <m:sup>
                      <m:r>
                        <w:rPr>
                          <w:rFonts w:ascii="Cambria Math" w:hAnsi="Cambria Math" w:cs="Arial"/>
                          <w:szCs w:val="22"/>
                        </w:rPr>
                        <m:t>2</m:t>
                      </m:r>
                    </m:sup>
                  </m:sSup>
                  <m:r>
                    <w:rPr>
                      <w:rFonts w:ascii="Cambria Math" w:hAnsi="Cambria Math" w:cs="Arial"/>
                      <w:szCs w:val="22"/>
                    </w:rPr>
                    <m:t>A</m:t>
                  </m:r>
                </m:num>
                <m:den>
                  <m:sSup>
                    <m:sSupPr>
                      <m:ctrlPr>
                        <w:rPr>
                          <w:rFonts w:ascii="Cambria Math" w:hAnsi="Cambria Math" w:cs="Arial"/>
                          <w:szCs w:val="22"/>
                        </w:rPr>
                      </m:ctrlPr>
                    </m:sSupPr>
                    <m:e>
                      <m:r>
                        <w:rPr>
                          <w:rFonts w:ascii="Cambria Math" w:hAnsi="Cambria Math" w:cs="Arial"/>
                          <w:szCs w:val="22"/>
                        </w:rPr>
                        <m:t>dx</m:t>
                      </m:r>
                    </m:e>
                    <m:sup>
                      <m:r>
                        <w:rPr>
                          <w:rFonts w:ascii="Cambria Math" w:hAnsi="Cambria Math" w:cs="Arial"/>
                          <w:szCs w:val="22"/>
                        </w:rPr>
                        <m:t>2</m:t>
                      </m:r>
                    </m:sup>
                  </m:sSup>
                </m:den>
              </m:f>
              <m:r>
                <w:rPr>
                  <w:rFonts w:ascii="Cambria Math" w:hAnsi="Cambria Math" w:cs="Arial"/>
                  <w:szCs w:val="22"/>
                </w:rPr>
                <m:t>=</m:t>
              </m:r>
              <m:f>
                <m:fPr>
                  <m:ctrlPr>
                    <w:rPr>
                      <w:rFonts w:ascii="Cambria Math" w:hAnsi="Cambria Math" w:cs="Arial"/>
                      <w:szCs w:val="22"/>
                    </w:rPr>
                  </m:ctrlPr>
                </m:fPr>
                <m:num>
                  <m:r>
                    <w:rPr>
                      <w:rFonts w:ascii="Cambria Math" w:hAnsi="Cambria Math" w:cs="Arial"/>
                      <w:szCs w:val="22"/>
                    </w:rPr>
                    <m:t>2π+8</m:t>
                  </m:r>
                </m:num>
                <m:den>
                  <m:r>
                    <w:rPr>
                      <w:rFonts w:ascii="Cambria Math" w:hAnsi="Cambria Math" w:cs="Arial"/>
                      <w:szCs w:val="22"/>
                    </w:rPr>
                    <m:t>π</m:t>
                  </m:r>
                </m:den>
              </m:f>
            </m:oMath>
            <w:r w:rsidR="007C5639">
              <w:rPr>
                <w:rFonts w:ascii="Arial" w:hAnsi="Arial" w:cs="Arial"/>
                <w:i w:val="0"/>
                <w:szCs w:val="22"/>
              </w:rPr>
              <w:t xml:space="preserve"> </w:t>
            </w:r>
            <m:oMath>
              <m:r>
                <w:rPr>
                  <w:rFonts w:ascii="Cambria Math" w:hAnsi="Cambria Math" w:cs="Arial"/>
                  <w:szCs w:val="22"/>
                </w:rPr>
                <m:t>&gt;0</m:t>
              </m:r>
            </m:oMath>
            <w:r w:rsidR="007C5639">
              <w:rPr>
                <w:rFonts w:ascii="Arial" w:hAnsi="Arial" w:cs="Arial"/>
                <w:i w:val="0"/>
                <w:szCs w:val="22"/>
              </w:rPr>
              <w:t xml:space="preserve">  </w:t>
            </w:r>
            <m:oMath>
              <m:r>
                <w:rPr>
                  <w:rFonts w:ascii="Cambria Math" w:hAnsi="Cambria Math" w:cs="Arial"/>
                  <w:szCs w:val="22"/>
                </w:rPr>
                <m:t>∴</m:t>
              </m:r>
            </m:oMath>
            <w:r w:rsidR="007C5639">
              <w:rPr>
                <w:rFonts w:ascii="Arial" w:hAnsi="Arial" w:cs="Arial"/>
                <w:i w:val="0"/>
                <w:szCs w:val="22"/>
              </w:rPr>
              <w:t>Minimum value</w:t>
            </w:r>
          </w:p>
        </w:tc>
        <w:tc>
          <w:tcPr>
            <w:tcW w:w="2707" w:type="pct"/>
            <w:gridSpan w:val="2"/>
            <w:tcBorders>
              <w:top w:val="single" w:sz="4" w:space="0" w:color="auto"/>
              <w:left w:val="single" w:sz="4" w:space="0" w:color="auto"/>
              <w:bottom w:val="single" w:sz="4" w:space="0" w:color="auto"/>
              <w:right w:val="single" w:sz="4" w:space="0" w:color="auto"/>
            </w:tcBorders>
          </w:tcPr>
          <w:p w14:paraId="5C6C4E7D" w14:textId="77777777" w:rsidR="007C5639" w:rsidRDefault="007C5639">
            <w:pPr>
              <w:pStyle w:val="BodyText"/>
              <w:tabs>
                <w:tab w:val="left" w:pos="567"/>
                <w:tab w:val="left" w:pos="1134"/>
                <w:tab w:val="left" w:pos="1701"/>
                <w:tab w:val="right" w:pos="9639"/>
              </w:tabs>
              <w:ind w:left="720"/>
              <w:rPr>
                <w:rFonts w:ascii="Arial" w:hAnsi="Arial" w:cs="Arial"/>
                <w:i w:val="0"/>
                <w:noProof/>
                <w:szCs w:val="22"/>
              </w:rPr>
            </w:pPr>
            <w:r w:rsidRPr="00913979">
              <w:rPr>
                <w:rFonts w:ascii="Arial" w:hAnsi="Arial" w:cs="Arial"/>
                <w:i w:val="0"/>
                <w:noProof/>
                <w:szCs w:val="22"/>
              </w:rPr>
              <w:drawing>
                <wp:inline distT="0" distB="0" distL="0" distR="0" wp14:anchorId="2BAA3F4A" wp14:editId="3D4AD1C6">
                  <wp:extent cx="1251767" cy="939800"/>
                  <wp:effectExtent l="0" t="0" r="5715" b="0"/>
                  <wp:docPr id="1683293128" name="Picture 168329312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93128" name="Picture 1683293128" descr="Diagram, text&#10;&#10;Description automatically generated"/>
                          <pic:cNvPicPr/>
                        </pic:nvPicPr>
                        <pic:blipFill>
                          <a:blip r:embed="rId23"/>
                          <a:stretch>
                            <a:fillRect/>
                          </a:stretch>
                        </pic:blipFill>
                        <pic:spPr>
                          <a:xfrm>
                            <a:off x="0" y="0"/>
                            <a:ext cx="1259088" cy="945296"/>
                          </a:xfrm>
                          <a:prstGeom prst="rect">
                            <a:avLst/>
                          </a:prstGeom>
                        </pic:spPr>
                      </pic:pic>
                    </a:graphicData>
                  </a:graphic>
                </wp:inline>
              </w:drawing>
            </w:r>
            <w:r w:rsidRPr="00913979">
              <w:rPr>
                <w:rFonts w:ascii="Arial" w:hAnsi="Arial" w:cs="Arial"/>
                <w:i w:val="0"/>
                <w:noProof/>
                <w:szCs w:val="22"/>
              </w:rPr>
              <w:drawing>
                <wp:inline distT="0" distB="0" distL="0" distR="0" wp14:anchorId="7A5E753D" wp14:editId="14C49CF9">
                  <wp:extent cx="1504950" cy="889719"/>
                  <wp:effectExtent l="0" t="0" r="0" b="5715"/>
                  <wp:docPr id="1735495138" name="Picture 17354951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95138" name="Picture 1735495138" descr="Text&#10;&#10;Description automatically generated"/>
                          <pic:cNvPicPr/>
                        </pic:nvPicPr>
                        <pic:blipFill>
                          <a:blip r:embed="rId24"/>
                          <a:stretch>
                            <a:fillRect/>
                          </a:stretch>
                        </pic:blipFill>
                        <pic:spPr>
                          <a:xfrm>
                            <a:off x="0" y="0"/>
                            <a:ext cx="1511180" cy="893402"/>
                          </a:xfrm>
                          <a:prstGeom prst="rect">
                            <a:avLst/>
                          </a:prstGeom>
                        </pic:spPr>
                      </pic:pic>
                    </a:graphicData>
                  </a:graphic>
                </wp:inline>
              </w:drawing>
            </w:r>
          </w:p>
          <w:p w14:paraId="420C0B65" w14:textId="77777777" w:rsidR="007C5639" w:rsidRPr="0063272A" w:rsidRDefault="007C5639">
            <w:pPr>
              <w:pStyle w:val="BodyText"/>
              <w:tabs>
                <w:tab w:val="left" w:pos="567"/>
                <w:tab w:val="left" w:pos="1134"/>
                <w:tab w:val="left" w:pos="1701"/>
                <w:tab w:val="right" w:pos="9639"/>
              </w:tabs>
              <w:ind w:left="720"/>
              <w:rPr>
                <w:rFonts w:ascii="Arial" w:hAnsi="Arial" w:cs="Arial"/>
                <w:i w:val="0"/>
                <w:szCs w:val="22"/>
              </w:rPr>
            </w:pPr>
          </w:p>
        </w:tc>
      </w:tr>
      <w:tr w:rsidR="007C5639" w:rsidRPr="00A678EA" w14:paraId="7B3F073E" w14:textId="77777777">
        <w:trPr>
          <w:trHeight w:val="286"/>
        </w:trPr>
        <w:tc>
          <w:tcPr>
            <w:tcW w:w="3623" w:type="pct"/>
            <w:gridSpan w:val="2"/>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0E9DF539" w14:textId="77777777" w:rsidR="007C5639" w:rsidRPr="00A678EA" w:rsidRDefault="007C5639">
            <w:pPr>
              <w:ind w:left="720"/>
              <w:jc w:val="center"/>
              <w:rPr>
                <w:b/>
                <w:sz w:val="20"/>
              </w:rPr>
            </w:pPr>
            <w:r w:rsidRPr="00A678EA">
              <w:rPr>
                <w:b/>
                <w:sz w:val="20"/>
              </w:rPr>
              <w:t>Specific behaviours</w:t>
            </w:r>
          </w:p>
        </w:tc>
        <w:tc>
          <w:tcPr>
            <w:tcW w:w="1377"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5CD53AD6" w14:textId="77777777" w:rsidR="007C5639" w:rsidRPr="00A678EA" w:rsidRDefault="007C5639">
            <w:pPr>
              <w:ind w:left="-72"/>
              <w:jc w:val="center"/>
              <w:rPr>
                <w:b/>
                <w:sz w:val="20"/>
              </w:rPr>
            </w:pPr>
            <w:r w:rsidRPr="00A678EA">
              <w:rPr>
                <w:b/>
                <w:sz w:val="20"/>
              </w:rPr>
              <w:t>Mark allocation</w:t>
            </w:r>
          </w:p>
        </w:tc>
      </w:tr>
      <w:tr w:rsidR="007C5639" w:rsidRPr="00BB118F" w14:paraId="616954AE" w14:textId="77777777">
        <w:trPr>
          <w:trHeight w:val="265"/>
        </w:trPr>
        <w:tc>
          <w:tcPr>
            <w:tcW w:w="3623" w:type="pct"/>
            <w:gridSpan w:val="2"/>
            <w:tcBorders>
              <w:top w:val="single" w:sz="4" w:space="0" w:color="auto"/>
              <w:left w:val="single" w:sz="4" w:space="0" w:color="auto"/>
              <w:bottom w:val="single" w:sz="4" w:space="0" w:color="auto"/>
              <w:right w:val="single" w:sz="4" w:space="0" w:color="auto"/>
            </w:tcBorders>
          </w:tcPr>
          <w:p w14:paraId="3C05DE1E" w14:textId="77777777" w:rsidR="007C5639" w:rsidRDefault="007C5639">
            <w:pPr>
              <w:rPr>
                <w:szCs w:val="22"/>
              </w:rPr>
            </w:pPr>
            <w:r>
              <w:rPr>
                <w:szCs w:val="22"/>
              </w:rPr>
              <w:t>Correctly calculates derivative</w:t>
            </w:r>
          </w:p>
          <w:p w14:paraId="482703D5" w14:textId="77777777" w:rsidR="007C5639" w:rsidRDefault="007C5639">
            <w:pPr>
              <w:rPr>
                <w:szCs w:val="22"/>
              </w:rPr>
            </w:pPr>
            <w:r>
              <w:rPr>
                <w:szCs w:val="22"/>
              </w:rPr>
              <w:t xml:space="preserve">Uses CAS to solve for </w:t>
            </w:r>
            <m:oMath>
              <m:r>
                <w:rPr>
                  <w:rFonts w:ascii="Cambria Math" w:hAnsi="Cambria Math"/>
                  <w:szCs w:val="22"/>
                </w:rPr>
                <m:t>x</m:t>
              </m:r>
            </m:oMath>
            <w:r>
              <w:rPr>
                <w:szCs w:val="22"/>
              </w:rPr>
              <w:t xml:space="preserve"> correctly</w:t>
            </w:r>
          </w:p>
          <w:p w14:paraId="1BCAE18A" w14:textId="77777777" w:rsidR="007C5639" w:rsidRDefault="007C5639">
            <w:pPr>
              <w:rPr>
                <w:szCs w:val="22"/>
              </w:rPr>
            </w:pPr>
            <w:r>
              <w:rPr>
                <w:szCs w:val="22"/>
              </w:rPr>
              <w:t>Calculates second derivative</w:t>
            </w:r>
          </w:p>
          <w:p w14:paraId="513B38D5" w14:textId="77777777" w:rsidR="007C5639" w:rsidRPr="00B53710" w:rsidRDefault="007C5639">
            <w:pPr>
              <w:rPr>
                <w:szCs w:val="22"/>
              </w:rPr>
            </w:pPr>
            <w:r>
              <w:rPr>
                <w:szCs w:val="22"/>
              </w:rPr>
              <w:t xml:space="preserve">Justifies answer </w:t>
            </w:r>
          </w:p>
        </w:tc>
        <w:tc>
          <w:tcPr>
            <w:tcW w:w="1377" w:type="pct"/>
            <w:tcBorders>
              <w:top w:val="single" w:sz="4" w:space="0" w:color="auto"/>
              <w:left w:val="single" w:sz="4" w:space="0" w:color="auto"/>
              <w:bottom w:val="single" w:sz="4" w:space="0" w:color="auto"/>
              <w:right w:val="single" w:sz="4" w:space="0" w:color="auto"/>
            </w:tcBorders>
          </w:tcPr>
          <w:p w14:paraId="68002B14" w14:textId="77777777" w:rsidR="007C5639" w:rsidRDefault="007C5639">
            <w:pPr>
              <w:ind w:left="-72"/>
              <w:jc w:val="center"/>
              <w:rPr>
                <w:szCs w:val="22"/>
              </w:rPr>
            </w:pPr>
            <w:r>
              <w:rPr>
                <w:szCs w:val="22"/>
              </w:rPr>
              <w:t>1</w:t>
            </w:r>
          </w:p>
          <w:p w14:paraId="69818717" w14:textId="77777777" w:rsidR="007C5639" w:rsidRDefault="007C5639">
            <w:pPr>
              <w:ind w:left="-72"/>
              <w:jc w:val="center"/>
              <w:rPr>
                <w:szCs w:val="22"/>
              </w:rPr>
            </w:pPr>
            <w:r>
              <w:rPr>
                <w:szCs w:val="22"/>
              </w:rPr>
              <w:t>1</w:t>
            </w:r>
          </w:p>
          <w:p w14:paraId="29285B9E" w14:textId="77777777" w:rsidR="007C5639" w:rsidRDefault="007C5639">
            <w:pPr>
              <w:ind w:left="-72"/>
              <w:jc w:val="center"/>
              <w:rPr>
                <w:szCs w:val="22"/>
              </w:rPr>
            </w:pPr>
            <w:r>
              <w:rPr>
                <w:szCs w:val="22"/>
              </w:rPr>
              <w:t>1</w:t>
            </w:r>
          </w:p>
          <w:p w14:paraId="0C4F8336" w14:textId="77777777" w:rsidR="007C5639" w:rsidRPr="00B53710" w:rsidRDefault="007C5639">
            <w:pPr>
              <w:ind w:left="-72"/>
              <w:jc w:val="center"/>
              <w:rPr>
                <w:szCs w:val="22"/>
              </w:rPr>
            </w:pPr>
            <w:r>
              <w:rPr>
                <w:szCs w:val="22"/>
              </w:rPr>
              <w:t>1</w:t>
            </w:r>
          </w:p>
        </w:tc>
      </w:tr>
    </w:tbl>
    <w:p w14:paraId="3D400CA2" w14:textId="20E27B8B" w:rsidR="00CA0A37" w:rsidRDefault="007C5639" w:rsidP="00CA0A37">
      <w:r w:rsidRPr="00C10C65">
        <w:rPr>
          <w:rFonts w:cs="Arial"/>
          <w:bCs/>
          <w:szCs w:val="22"/>
        </w:rPr>
        <w:br w:type="page"/>
      </w:r>
    </w:p>
    <w:p w14:paraId="7591D377" w14:textId="17D5D6C8"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36D84207" w:rsidR="008C7382" w:rsidRDefault="008C7382" w:rsidP="008907E4">
      <w:pPr>
        <w:tabs>
          <w:tab w:val="right" w:leader="underscore" w:pos="2880"/>
        </w:tabs>
        <w:spacing w:before="320"/>
        <w:rPr>
          <w:rFonts w:eastAsia="Calibri" w:cs="Arial"/>
          <w:szCs w:val="6"/>
        </w:rPr>
      </w:pPr>
    </w:p>
    <w:p w14:paraId="70D15E5E" w14:textId="77777777" w:rsidR="00E142BC" w:rsidRDefault="00E142BC"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F702C4">
          <w:footerReference w:type="even" r:id="rId25"/>
          <w:footerReference w:type="default" r:id="rId26"/>
          <w:pgSz w:w="11906" w:h="16838" w:code="9"/>
          <w:pgMar w:top="720" w:right="720" w:bottom="720" w:left="720" w:header="709" w:footer="709" w:gutter="0"/>
          <w:cols w:space="708"/>
          <w:docGrid w:linePitch="360"/>
        </w:sectPr>
      </w:pPr>
    </w:p>
    <w:p w14:paraId="0C7A4F20" w14:textId="77777777" w:rsidR="006F4672" w:rsidRDefault="006F4672" w:rsidP="00137E76">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2B1E2D84" w:rsidR="008C7382" w:rsidRDefault="008C7382" w:rsidP="008907E4">
      <w:pPr>
        <w:tabs>
          <w:tab w:val="right" w:leader="underscore" w:pos="2880"/>
        </w:tabs>
        <w:spacing w:before="320"/>
        <w:rPr>
          <w:rFonts w:eastAsia="Calibri" w:cs="Arial"/>
          <w:sz w:val="6"/>
          <w:szCs w:val="6"/>
        </w:rPr>
      </w:pPr>
    </w:p>
    <w:p w14:paraId="3FC4F40D" w14:textId="01D35B10" w:rsidR="00E142BC" w:rsidRDefault="00E142BC" w:rsidP="008907E4">
      <w:pPr>
        <w:tabs>
          <w:tab w:val="right" w:leader="underscore" w:pos="2880"/>
        </w:tabs>
        <w:spacing w:before="320"/>
        <w:rPr>
          <w:rFonts w:eastAsia="Calibri" w:cs="Arial"/>
          <w:sz w:val="6"/>
          <w:szCs w:val="6"/>
        </w:rPr>
      </w:pPr>
    </w:p>
    <w:p w14:paraId="24591B1A" w14:textId="09718752" w:rsidR="00E142BC" w:rsidRDefault="00E142BC" w:rsidP="008907E4">
      <w:pPr>
        <w:tabs>
          <w:tab w:val="right" w:leader="underscore" w:pos="2880"/>
        </w:tabs>
        <w:spacing w:before="320"/>
        <w:rPr>
          <w:rFonts w:eastAsia="Calibri" w:cs="Arial"/>
          <w:sz w:val="6"/>
          <w:szCs w:val="6"/>
        </w:rPr>
      </w:pPr>
    </w:p>
    <w:p w14:paraId="63611B38" w14:textId="1F5E29A8" w:rsidR="00E142BC" w:rsidRDefault="00E142BC" w:rsidP="008907E4">
      <w:pPr>
        <w:tabs>
          <w:tab w:val="right" w:leader="underscore" w:pos="2880"/>
        </w:tabs>
        <w:spacing w:before="320"/>
        <w:rPr>
          <w:rFonts w:eastAsia="Calibri" w:cs="Arial"/>
          <w:sz w:val="6"/>
          <w:szCs w:val="6"/>
        </w:rPr>
      </w:pPr>
    </w:p>
    <w:p w14:paraId="7A70E499" w14:textId="57FEC83A" w:rsidR="00E142BC" w:rsidRDefault="00E142BC" w:rsidP="008907E4">
      <w:pPr>
        <w:tabs>
          <w:tab w:val="right" w:leader="underscore" w:pos="2880"/>
        </w:tabs>
        <w:spacing w:before="320"/>
        <w:rPr>
          <w:rFonts w:eastAsia="Calibri" w:cs="Arial"/>
          <w:sz w:val="6"/>
          <w:szCs w:val="6"/>
        </w:rPr>
      </w:pPr>
    </w:p>
    <w:p w14:paraId="645442A4" w14:textId="0F8D8B29" w:rsidR="00E142BC" w:rsidRDefault="00E142BC" w:rsidP="008907E4">
      <w:pPr>
        <w:tabs>
          <w:tab w:val="right" w:leader="underscore" w:pos="2880"/>
        </w:tabs>
        <w:spacing w:before="320"/>
        <w:rPr>
          <w:rFonts w:eastAsia="Calibri" w:cs="Arial"/>
          <w:sz w:val="6"/>
          <w:szCs w:val="6"/>
        </w:rPr>
      </w:pPr>
    </w:p>
    <w:p w14:paraId="442067DB" w14:textId="2A3D0CBC" w:rsidR="00E142BC" w:rsidRDefault="00E142BC" w:rsidP="008907E4">
      <w:pPr>
        <w:tabs>
          <w:tab w:val="right" w:leader="underscore" w:pos="2880"/>
        </w:tabs>
        <w:spacing w:before="320"/>
        <w:rPr>
          <w:rFonts w:eastAsia="Calibri" w:cs="Arial"/>
          <w:sz w:val="6"/>
          <w:szCs w:val="6"/>
        </w:rPr>
      </w:pPr>
    </w:p>
    <w:p w14:paraId="031E496A" w14:textId="3BF31511" w:rsidR="00E142BC" w:rsidRDefault="00E142BC" w:rsidP="008907E4">
      <w:pPr>
        <w:tabs>
          <w:tab w:val="right" w:leader="underscore" w:pos="2880"/>
        </w:tabs>
        <w:spacing w:before="320"/>
        <w:rPr>
          <w:rFonts w:eastAsia="Calibri" w:cs="Arial"/>
          <w:sz w:val="6"/>
          <w:szCs w:val="6"/>
        </w:rPr>
      </w:pPr>
    </w:p>
    <w:p w14:paraId="777BF16F" w14:textId="68EA325F" w:rsidR="00E142BC" w:rsidRDefault="00E142BC" w:rsidP="008907E4">
      <w:pPr>
        <w:tabs>
          <w:tab w:val="right" w:leader="underscore" w:pos="2880"/>
        </w:tabs>
        <w:spacing w:before="320"/>
        <w:rPr>
          <w:rFonts w:eastAsia="Calibri" w:cs="Arial"/>
          <w:sz w:val="6"/>
          <w:szCs w:val="6"/>
        </w:rPr>
      </w:pPr>
    </w:p>
    <w:p w14:paraId="7B9B5ADF" w14:textId="11FA2097" w:rsidR="00E142BC" w:rsidRDefault="00E142BC" w:rsidP="008907E4">
      <w:pPr>
        <w:tabs>
          <w:tab w:val="right" w:leader="underscore" w:pos="2880"/>
        </w:tabs>
        <w:spacing w:before="320"/>
        <w:rPr>
          <w:rFonts w:eastAsia="Calibri" w:cs="Arial"/>
          <w:sz w:val="6"/>
          <w:szCs w:val="6"/>
        </w:rPr>
      </w:pPr>
    </w:p>
    <w:p w14:paraId="43C0F2D5" w14:textId="5C30B523" w:rsidR="00E142BC" w:rsidRDefault="00E142BC" w:rsidP="008907E4">
      <w:pPr>
        <w:tabs>
          <w:tab w:val="right" w:leader="underscore" w:pos="2880"/>
        </w:tabs>
        <w:spacing w:before="320"/>
        <w:rPr>
          <w:rFonts w:eastAsia="Calibri" w:cs="Arial"/>
          <w:sz w:val="6"/>
          <w:szCs w:val="6"/>
        </w:rPr>
      </w:pPr>
    </w:p>
    <w:p w14:paraId="53A1DECC" w14:textId="03ED2535" w:rsidR="00E142BC" w:rsidRDefault="00E142BC" w:rsidP="008907E4">
      <w:pPr>
        <w:tabs>
          <w:tab w:val="right" w:leader="underscore" w:pos="2880"/>
        </w:tabs>
        <w:spacing w:before="320"/>
        <w:rPr>
          <w:rFonts w:eastAsia="Calibri" w:cs="Arial"/>
          <w:sz w:val="6"/>
          <w:szCs w:val="6"/>
        </w:rPr>
      </w:pPr>
    </w:p>
    <w:p w14:paraId="3BB927B7" w14:textId="49355991" w:rsidR="00E142BC" w:rsidRDefault="00E142BC" w:rsidP="008907E4">
      <w:pPr>
        <w:tabs>
          <w:tab w:val="right" w:leader="underscore" w:pos="2880"/>
        </w:tabs>
        <w:spacing w:before="320"/>
        <w:rPr>
          <w:rFonts w:eastAsia="Calibri" w:cs="Arial"/>
          <w:sz w:val="6"/>
          <w:szCs w:val="6"/>
        </w:rPr>
      </w:pPr>
    </w:p>
    <w:p w14:paraId="1EB9F176" w14:textId="5E70F0EA" w:rsidR="00E142BC" w:rsidRDefault="00E142BC" w:rsidP="008907E4">
      <w:pPr>
        <w:tabs>
          <w:tab w:val="right" w:leader="underscore" w:pos="2880"/>
        </w:tabs>
        <w:spacing w:before="320"/>
        <w:rPr>
          <w:rFonts w:eastAsia="Calibri" w:cs="Arial"/>
          <w:sz w:val="6"/>
          <w:szCs w:val="6"/>
        </w:rPr>
      </w:pPr>
    </w:p>
    <w:p w14:paraId="2DD731ED" w14:textId="33A320AC" w:rsidR="00E142BC" w:rsidRDefault="00E142BC" w:rsidP="008907E4">
      <w:pPr>
        <w:tabs>
          <w:tab w:val="right" w:leader="underscore" w:pos="2880"/>
        </w:tabs>
        <w:spacing w:before="320"/>
        <w:rPr>
          <w:rFonts w:eastAsia="Calibri" w:cs="Arial"/>
          <w:sz w:val="6"/>
          <w:szCs w:val="6"/>
        </w:rPr>
      </w:pPr>
    </w:p>
    <w:p w14:paraId="14293C94" w14:textId="0D05C84B" w:rsidR="00E142BC" w:rsidRDefault="00E142BC" w:rsidP="008907E4">
      <w:pPr>
        <w:tabs>
          <w:tab w:val="right" w:leader="underscore" w:pos="2880"/>
        </w:tabs>
        <w:spacing w:before="320"/>
        <w:rPr>
          <w:rFonts w:eastAsia="Calibri" w:cs="Arial"/>
          <w:sz w:val="6"/>
          <w:szCs w:val="6"/>
        </w:rPr>
      </w:pPr>
    </w:p>
    <w:p w14:paraId="31E1A683" w14:textId="38BDAB15" w:rsidR="00E142BC" w:rsidRDefault="00E142BC" w:rsidP="008907E4">
      <w:pPr>
        <w:tabs>
          <w:tab w:val="right" w:leader="underscore" w:pos="2880"/>
        </w:tabs>
        <w:spacing w:before="320"/>
        <w:rPr>
          <w:rFonts w:eastAsia="Calibri" w:cs="Arial"/>
          <w:sz w:val="6"/>
          <w:szCs w:val="6"/>
        </w:rPr>
      </w:pPr>
    </w:p>
    <w:p w14:paraId="5F592702" w14:textId="7A3A6485" w:rsidR="00E142BC" w:rsidRDefault="00E142BC" w:rsidP="008907E4">
      <w:pPr>
        <w:tabs>
          <w:tab w:val="right" w:leader="underscore" w:pos="2880"/>
        </w:tabs>
        <w:spacing w:before="320"/>
        <w:rPr>
          <w:rFonts w:eastAsia="Calibri" w:cs="Arial"/>
          <w:sz w:val="6"/>
          <w:szCs w:val="6"/>
        </w:rPr>
      </w:pPr>
    </w:p>
    <w:p w14:paraId="2D2F38A1" w14:textId="079C4B23" w:rsidR="00E142BC" w:rsidRDefault="00E142BC" w:rsidP="008907E4">
      <w:pPr>
        <w:tabs>
          <w:tab w:val="right" w:leader="underscore" w:pos="2880"/>
        </w:tabs>
        <w:spacing w:before="320"/>
        <w:rPr>
          <w:rFonts w:eastAsia="Calibri" w:cs="Arial"/>
          <w:sz w:val="6"/>
          <w:szCs w:val="6"/>
        </w:rPr>
      </w:pPr>
    </w:p>
    <w:p w14:paraId="11FB3E9B" w14:textId="6E9D7F52" w:rsidR="00E142BC" w:rsidRDefault="00E142BC" w:rsidP="008907E4">
      <w:pPr>
        <w:tabs>
          <w:tab w:val="right" w:leader="underscore" w:pos="2880"/>
        </w:tabs>
        <w:spacing w:before="320"/>
        <w:rPr>
          <w:rFonts w:eastAsia="Calibri" w:cs="Arial"/>
          <w:sz w:val="6"/>
          <w:szCs w:val="6"/>
        </w:rPr>
      </w:pPr>
    </w:p>
    <w:p w14:paraId="2B2A63C7" w14:textId="14428DDB" w:rsidR="00E142BC" w:rsidRDefault="00E142BC" w:rsidP="008907E4">
      <w:pPr>
        <w:tabs>
          <w:tab w:val="right" w:leader="underscore" w:pos="2880"/>
        </w:tabs>
        <w:spacing w:before="320"/>
        <w:rPr>
          <w:rFonts w:eastAsia="Calibri" w:cs="Arial"/>
          <w:sz w:val="6"/>
          <w:szCs w:val="6"/>
        </w:rPr>
      </w:pPr>
    </w:p>
    <w:p w14:paraId="5848C5C0" w14:textId="7AD7439E" w:rsidR="00E142BC" w:rsidRDefault="00E142BC" w:rsidP="008907E4">
      <w:pPr>
        <w:tabs>
          <w:tab w:val="right" w:leader="underscore" w:pos="2880"/>
        </w:tabs>
        <w:spacing w:before="320"/>
        <w:rPr>
          <w:rFonts w:eastAsia="Calibri" w:cs="Arial"/>
          <w:sz w:val="6"/>
          <w:szCs w:val="6"/>
        </w:rPr>
      </w:pPr>
    </w:p>
    <w:p w14:paraId="2F4A01AE" w14:textId="452F3EA9" w:rsidR="00E142BC" w:rsidRDefault="00E142BC" w:rsidP="008907E4">
      <w:pPr>
        <w:tabs>
          <w:tab w:val="right" w:leader="underscore" w:pos="2880"/>
        </w:tabs>
        <w:spacing w:before="320"/>
        <w:rPr>
          <w:rFonts w:eastAsia="Calibri" w:cs="Arial"/>
          <w:sz w:val="6"/>
          <w:szCs w:val="6"/>
        </w:rPr>
      </w:pPr>
    </w:p>
    <w:p w14:paraId="4083BA0D" w14:textId="18856AB4" w:rsidR="00E142BC" w:rsidRDefault="00E142BC" w:rsidP="008907E4">
      <w:pPr>
        <w:tabs>
          <w:tab w:val="right" w:leader="underscore" w:pos="2880"/>
        </w:tabs>
        <w:spacing w:before="320"/>
        <w:rPr>
          <w:rFonts w:eastAsia="Calibri" w:cs="Arial"/>
          <w:sz w:val="6"/>
          <w:szCs w:val="6"/>
        </w:rPr>
      </w:pPr>
    </w:p>
    <w:p w14:paraId="515B3708" w14:textId="335B1E3A" w:rsidR="00E142BC" w:rsidRDefault="00E142BC" w:rsidP="008907E4">
      <w:pPr>
        <w:tabs>
          <w:tab w:val="right" w:leader="underscore" w:pos="2880"/>
        </w:tabs>
        <w:spacing w:before="320"/>
        <w:rPr>
          <w:rFonts w:eastAsia="Calibri" w:cs="Arial"/>
          <w:sz w:val="6"/>
          <w:szCs w:val="6"/>
        </w:rPr>
      </w:pPr>
    </w:p>
    <w:p w14:paraId="49A35543" w14:textId="1A0ABC0A" w:rsidR="00E142BC" w:rsidRDefault="00E142BC" w:rsidP="008907E4">
      <w:pPr>
        <w:tabs>
          <w:tab w:val="right" w:leader="underscore" w:pos="2880"/>
        </w:tabs>
        <w:spacing w:before="320"/>
        <w:rPr>
          <w:rFonts w:eastAsia="Calibri" w:cs="Arial"/>
          <w:sz w:val="6"/>
          <w:szCs w:val="6"/>
        </w:rPr>
      </w:pPr>
    </w:p>
    <w:p w14:paraId="28DC972A" w14:textId="319FDD55" w:rsidR="00E142BC" w:rsidRDefault="00E142BC" w:rsidP="008907E4">
      <w:pPr>
        <w:tabs>
          <w:tab w:val="right" w:leader="underscore" w:pos="2880"/>
        </w:tabs>
        <w:spacing w:before="320"/>
        <w:rPr>
          <w:rFonts w:eastAsia="Calibri" w:cs="Arial"/>
          <w:sz w:val="6"/>
          <w:szCs w:val="6"/>
        </w:rPr>
      </w:pPr>
    </w:p>
    <w:p w14:paraId="5CFACCC2" w14:textId="1C8E283D" w:rsidR="00E142BC" w:rsidRDefault="00E142BC" w:rsidP="008907E4">
      <w:pPr>
        <w:tabs>
          <w:tab w:val="right" w:leader="underscore" w:pos="2880"/>
        </w:tabs>
        <w:spacing w:before="320"/>
        <w:rPr>
          <w:rFonts w:eastAsia="Calibri" w:cs="Arial"/>
          <w:sz w:val="6"/>
          <w:szCs w:val="6"/>
        </w:rPr>
      </w:pPr>
    </w:p>
    <w:p w14:paraId="14AA6602" w14:textId="681816E4" w:rsidR="00E142BC" w:rsidRDefault="00E142BC" w:rsidP="008907E4">
      <w:pPr>
        <w:tabs>
          <w:tab w:val="right" w:leader="underscore" w:pos="2880"/>
        </w:tabs>
        <w:spacing w:before="320"/>
        <w:rPr>
          <w:rFonts w:eastAsia="Calibri" w:cs="Arial"/>
          <w:sz w:val="6"/>
          <w:szCs w:val="6"/>
        </w:rPr>
      </w:pPr>
    </w:p>
    <w:p w14:paraId="7F33238F" w14:textId="67E81304" w:rsidR="00E142BC" w:rsidRDefault="00E142BC" w:rsidP="008907E4">
      <w:pPr>
        <w:tabs>
          <w:tab w:val="right" w:leader="underscore" w:pos="2880"/>
        </w:tabs>
        <w:spacing w:before="320"/>
        <w:rPr>
          <w:rFonts w:eastAsia="Calibri" w:cs="Arial"/>
          <w:sz w:val="6"/>
          <w:szCs w:val="6"/>
        </w:rPr>
      </w:pPr>
    </w:p>
    <w:p w14:paraId="4D2E7A36" w14:textId="0B1349D4" w:rsidR="00E142BC" w:rsidRDefault="00E142BC" w:rsidP="008907E4">
      <w:pPr>
        <w:tabs>
          <w:tab w:val="right" w:leader="underscore" w:pos="2880"/>
        </w:tabs>
        <w:spacing w:before="320"/>
        <w:rPr>
          <w:rFonts w:eastAsia="Calibri" w:cs="Arial"/>
          <w:sz w:val="6"/>
          <w:szCs w:val="6"/>
        </w:rPr>
      </w:pPr>
    </w:p>
    <w:p w14:paraId="7E04062E" w14:textId="7B6E0D71" w:rsidR="00E142BC" w:rsidRDefault="00E142BC" w:rsidP="008907E4">
      <w:pPr>
        <w:tabs>
          <w:tab w:val="right" w:leader="underscore" w:pos="2880"/>
        </w:tabs>
        <w:spacing w:before="320"/>
        <w:rPr>
          <w:rFonts w:eastAsia="Calibri" w:cs="Arial"/>
          <w:sz w:val="6"/>
          <w:szCs w:val="6"/>
        </w:rPr>
      </w:pPr>
    </w:p>
    <w:p w14:paraId="48069645" w14:textId="3FBFB666" w:rsidR="00E142BC" w:rsidRDefault="00E142BC" w:rsidP="008907E4">
      <w:pPr>
        <w:tabs>
          <w:tab w:val="right" w:leader="underscore" w:pos="2880"/>
        </w:tabs>
        <w:spacing w:before="320"/>
        <w:rPr>
          <w:rFonts w:eastAsia="Calibri" w:cs="Arial"/>
          <w:sz w:val="6"/>
          <w:szCs w:val="6"/>
        </w:rPr>
      </w:pPr>
    </w:p>
    <w:p w14:paraId="38C53F05" w14:textId="020F861A" w:rsidR="00E142BC" w:rsidRDefault="00E142BC" w:rsidP="008907E4">
      <w:pPr>
        <w:tabs>
          <w:tab w:val="right" w:leader="underscore" w:pos="2880"/>
        </w:tabs>
        <w:spacing w:before="320"/>
        <w:rPr>
          <w:rFonts w:eastAsia="Calibri" w:cs="Arial"/>
          <w:sz w:val="6"/>
          <w:szCs w:val="6"/>
        </w:rPr>
      </w:pPr>
    </w:p>
    <w:p w14:paraId="28983A69" w14:textId="73059301" w:rsidR="00E142BC" w:rsidRDefault="00E142BC" w:rsidP="008907E4">
      <w:pPr>
        <w:tabs>
          <w:tab w:val="right" w:leader="underscore" w:pos="2880"/>
        </w:tabs>
        <w:spacing w:before="320"/>
        <w:rPr>
          <w:rFonts w:eastAsia="Calibri" w:cs="Arial"/>
          <w:sz w:val="6"/>
          <w:szCs w:val="6"/>
        </w:rPr>
      </w:pPr>
    </w:p>
    <w:p w14:paraId="37E57B6F" w14:textId="79BD24B7" w:rsidR="00E142BC" w:rsidRDefault="00E142BC" w:rsidP="008907E4">
      <w:pPr>
        <w:tabs>
          <w:tab w:val="right" w:leader="underscore" w:pos="2880"/>
        </w:tabs>
        <w:spacing w:before="320"/>
        <w:rPr>
          <w:rFonts w:eastAsia="Calibri" w:cs="Arial"/>
          <w:sz w:val="6"/>
          <w:szCs w:val="6"/>
        </w:rPr>
      </w:pPr>
    </w:p>
    <w:p w14:paraId="6836870D" w14:textId="0EE7E042" w:rsidR="00E142BC" w:rsidRDefault="00E142BC" w:rsidP="008907E4">
      <w:pPr>
        <w:tabs>
          <w:tab w:val="right" w:leader="underscore" w:pos="2880"/>
        </w:tabs>
        <w:spacing w:before="320"/>
        <w:rPr>
          <w:rFonts w:eastAsia="Calibri" w:cs="Arial"/>
          <w:sz w:val="6"/>
          <w:szCs w:val="6"/>
        </w:rPr>
      </w:pPr>
    </w:p>
    <w:p w14:paraId="7092F1FB" w14:textId="505A1841" w:rsidR="00E142BC" w:rsidRDefault="00E142BC" w:rsidP="008907E4">
      <w:pPr>
        <w:tabs>
          <w:tab w:val="right" w:leader="underscore" w:pos="2880"/>
        </w:tabs>
        <w:spacing w:before="320"/>
        <w:rPr>
          <w:rFonts w:eastAsia="Calibri" w:cs="Arial"/>
          <w:sz w:val="6"/>
          <w:szCs w:val="6"/>
        </w:rPr>
      </w:pPr>
    </w:p>
    <w:p w14:paraId="2B614903" w14:textId="4E3AB1EF" w:rsidR="00E142BC" w:rsidRDefault="00E142BC" w:rsidP="008907E4">
      <w:pPr>
        <w:tabs>
          <w:tab w:val="right" w:leader="underscore" w:pos="2880"/>
        </w:tabs>
        <w:spacing w:before="320"/>
        <w:rPr>
          <w:rFonts w:eastAsia="Calibri" w:cs="Arial"/>
          <w:sz w:val="6"/>
          <w:szCs w:val="6"/>
        </w:rPr>
      </w:pPr>
    </w:p>
    <w:p w14:paraId="3CC9005B" w14:textId="061F776F" w:rsidR="00E142BC" w:rsidRDefault="00E142BC" w:rsidP="008907E4">
      <w:pPr>
        <w:tabs>
          <w:tab w:val="right" w:leader="underscore" w:pos="2880"/>
        </w:tabs>
        <w:spacing w:before="320"/>
        <w:rPr>
          <w:rFonts w:eastAsia="Calibri" w:cs="Arial"/>
          <w:sz w:val="6"/>
          <w:szCs w:val="6"/>
        </w:rPr>
      </w:pPr>
    </w:p>
    <w:p w14:paraId="00357EAC" w14:textId="1F493972" w:rsidR="00E142BC" w:rsidRDefault="00E142BC" w:rsidP="008907E4">
      <w:pPr>
        <w:tabs>
          <w:tab w:val="right" w:leader="underscore" w:pos="2880"/>
        </w:tabs>
        <w:spacing w:before="320"/>
        <w:rPr>
          <w:rFonts w:eastAsia="Calibri" w:cs="Arial"/>
          <w:sz w:val="6"/>
          <w:szCs w:val="6"/>
        </w:rPr>
      </w:pPr>
    </w:p>
    <w:p w14:paraId="572D7D4A" w14:textId="072C74ED" w:rsidR="00E142BC" w:rsidRDefault="00E142BC" w:rsidP="008907E4">
      <w:pPr>
        <w:tabs>
          <w:tab w:val="right" w:leader="underscore" w:pos="2880"/>
        </w:tabs>
        <w:spacing w:before="320"/>
        <w:rPr>
          <w:rFonts w:eastAsia="Calibri" w:cs="Arial"/>
          <w:sz w:val="6"/>
          <w:szCs w:val="6"/>
        </w:rPr>
      </w:pPr>
    </w:p>
    <w:p w14:paraId="4F8E50EF" w14:textId="21C3BA71" w:rsidR="00E142BC" w:rsidRDefault="00E142BC" w:rsidP="008907E4">
      <w:pPr>
        <w:tabs>
          <w:tab w:val="right" w:leader="underscore" w:pos="2880"/>
        </w:tabs>
        <w:spacing w:before="320"/>
        <w:rPr>
          <w:rFonts w:eastAsia="Calibri" w:cs="Arial"/>
          <w:sz w:val="6"/>
          <w:szCs w:val="6"/>
        </w:rPr>
      </w:pPr>
    </w:p>
    <w:p w14:paraId="6CD43DD1" w14:textId="255460AE" w:rsidR="00E142BC" w:rsidRDefault="00E142BC" w:rsidP="008907E4">
      <w:pPr>
        <w:tabs>
          <w:tab w:val="right" w:leader="underscore" w:pos="2880"/>
        </w:tabs>
        <w:spacing w:before="320"/>
        <w:rPr>
          <w:rFonts w:eastAsia="Calibri" w:cs="Arial"/>
          <w:sz w:val="6"/>
          <w:szCs w:val="6"/>
        </w:rPr>
      </w:pPr>
    </w:p>
    <w:p w14:paraId="310DC077" w14:textId="779D531E" w:rsidR="00E142BC" w:rsidRDefault="00E142BC" w:rsidP="008907E4">
      <w:pPr>
        <w:tabs>
          <w:tab w:val="right" w:leader="underscore" w:pos="2880"/>
        </w:tabs>
        <w:spacing w:before="320"/>
        <w:rPr>
          <w:rFonts w:eastAsia="Calibri" w:cs="Arial"/>
          <w:sz w:val="6"/>
          <w:szCs w:val="6"/>
        </w:rPr>
      </w:pPr>
    </w:p>
    <w:p w14:paraId="698AA772" w14:textId="77777777" w:rsidR="00E142BC" w:rsidRPr="00A369A9" w:rsidRDefault="00E142BC" w:rsidP="008907E4">
      <w:pPr>
        <w:tabs>
          <w:tab w:val="right" w:leader="underscore" w:pos="2880"/>
        </w:tabs>
        <w:spacing w:before="320"/>
        <w:rPr>
          <w:rFonts w:eastAsia="Calibri" w:cs="Arial"/>
          <w:sz w:val="6"/>
          <w:szCs w:val="6"/>
        </w:rPr>
      </w:pPr>
    </w:p>
    <w:sectPr w:rsidR="00E142BC" w:rsidRPr="00A369A9" w:rsidSect="00B7244F">
      <w:headerReference w:type="even" r:id="rId27"/>
      <w:footerReference w:type="even" r:id="rId28"/>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3F83" w14:textId="77777777" w:rsidR="009204D0" w:rsidRDefault="009204D0" w:rsidP="00B650CE">
      <w:r>
        <w:separator/>
      </w:r>
    </w:p>
  </w:endnote>
  <w:endnote w:type="continuationSeparator" w:id="0">
    <w:p w14:paraId="5D1704B4" w14:textId="77777777" w:rsidR="009204D0" w:rsidRDefault="009204D0" w:rsidP="00B650CE">
      <w:r>
        <w:continuationSeparator/>
      </w:r>
    </w:p>
  </w:endnote>
  <w:endnote w:type="continuationNotice" w:id="1">
    <w:p w14:paraId="73DCA8FB" w14:textId="77777777" w:rsidR="009204D0" w:rsidRDefault="00920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31FA" w14:textId="77777777" w:rsidR="00843671" w:rsidRPr="00B650CE" w:rsidRDefault="00843671"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34B" w14:textId="77777777" w:rsidR="00843671" w:rsidRPr="00B650CE" w:rsidRDefault="00843671" w:rsidP="00B650CE">
    <w:pPr>
      <w:pStyle w:val="Footer"/>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7445" w14:textId="77777777" w:rsidR="009204D0" w:rsidRDefault="009204D0" w:rsidP="00B650CE">
      <w:r>
        <w:separator/>
      </w:r>
    </w:p>
  </w:footnote>
  <w:footnote w:type="continuationSeparator" w:id="0">
    <w:p w14:paraId="1AA7BFB8" w14:textId="77777777" w:rsidR="009204D0" w:rsidRDefault="009204D0" w:rsidP="00B650CE">
      <w:r>
        <w:continuationSeparator/>
      </w:r>
    </w:p>
  </w:footnote>
  <w:footnote w:type="continuationNotice" w:id="1">
    <w:p w14:paraId="3BE768AA" w14:textId="77777777" w:rsidR="009204D0" w:rsidRDefault="00920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0EB70F2"/>
    <w:multiLevelType w:val="hybridMultilevel"/>
    <w:tmpl w:val="7692489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4519859">
    <w:abstractNumId w:val="3"/>
  </w:num>
  <w:num w:numId="2" w16cid:durableId="1371417281">
    <w:abstractNumId w:val="14"/>
  </w:num>
  <w:num w:numId="3" w16cid:durableId="1683629655">
    <w:abstractNumId w:val="0"/>
  </w:num>
  <w:num w:numId="4" w16cid:durableId="157812235">
    <w:abstractNumId w:val="13"/>
  </w:num>
  <w:num w:numId="5" w16cid:durableId="1392922364">
    <w:abstractNumId w:val="4"/>
  </w:num>
  <w:num w:numId="6" w16cid:durableId="1483308713">
    <w:abstractNumId w:val="9"/>
  </w:num>
  <w:num w:numId="7" w16cid:durableId="2001932149">
    <w:abstractNumId w:val="8"/>
  </w:num>
  <w:num w:numId="8" w16cid:durableId="337662397">
    <w:abstractNumId w:val="16"/>
  </w:num>
  <w:num w:numId="9" w16cid:durableId="101729015">
    <w:abstractNumId w:val="12"/>
  </w:num>
  <w:num w:numId="10" w16cid:durableId="1660649349">
    <w:abstractNumId w:val="11"/>
  </w:num>
  <w:num w:numId="11" w16cid:durableId="1586306159">
    <w:abstractNumId w:val="7"/>
  </w:num>
  <w:num w:numId="12" w16cid:durableId="189689967">
    <w:abstractNumId w:val="2"/>
  </w:num>
  <w:num w:numId="13" w16cid:durableId="833423490">
    <w:abstractNumId w:val="5"/>
  </w:num>
  <w:num w:numId="14" w16cid:durableId="646012654">
    <w:abstractNumId w:val="6"/>
  </w:num>
  <w:num w:numId="15" w16cid:durableId="433020220">
    <w:abstractNumId w:val="1"/>
  </w:num>
  <w:num w:numId="16" w16cid:durableId="181019478">
    <w:abstractNumId w:val="10"/>
  </w:num>
  <w:num w:numId="17" w16cid:durableId="17453937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10A0E"/>
    <w:rsid w:val="00012DA2"/>
    <w:rsid w:val="00014792"/>
    <w:rsid w:val="00021338"/>
    <w:rsid w:val="00022099"/>
    <w:rsid w:val="000271CC"/>
    <w:rsid w:val="00027460"/>
    <w:rsid w:val="0003059A"/>
    <w:rsid w:val="00034C41"/>
    <w:rsid w:val="000354EB"/>
    <w:rsid w:val="00036377"/>
    <w:rsid w:val="000377BF"/>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16A7"/>
    <w:rsid w:val="00066594"/>
    <w:rsid w:val="000726FE"/>
    <w:rsid w:val="000763ED"/>
    <w:rsid w:val="000801CE"/>
    <w:rsid w:val="00080DFE"/>
    <w:rsid w:val="000823D1"/>
    <w:rsid w:val="0008390D"/>
    <w:rsid w:val="00085E7C"/>
    <w:rsid w:val="00087723"/>
    <w:rsid w:val="000902DD"/>
    <w:rsid w:val="00091154"/>
    <w:rsid w:val="000911CE"/>
    <w:rsid w:val="00092FE9"/>
    <w:rsid w:val="000960F7"/>
    <w:rsid w:val="00097642"/>
    <w:rsid w:val="00097806"/>
    <w:rsid w:val="000A20A4"/>
    <w:rsid w:val="000A7A5D"/>
    <w:rsid w:val="000B280B"/>
    <w:rsid w:val="000B3EA5"/>
    <w:rsid w:val="000B4D56"/>
    <w:rsid w:val="000C41E7"/>
    <w:rsid w:val="000C4607"/>
    <w:rsid w:val="000C6847"/>
    <w:rsid w:val="000C6DCD"/>
    <w:rsid w:val="000E1C02"/>
    <w:rsid w:val="000E27D4"/>
    <w:rsid w:val="000E3F68"/>
    <w:rsid w:val="000E42DA"/>
    <w:rsid w:val="000F02C8"/>
    <w:rsid w:val="000F063B"/>
    <w:rsid w:val="000F23AF"/>
    <w:rsid w:val="000F42A7"/>
    <w:rsid w:val="000F591E"/>
    <w:rsid w:val="00100CB9"/>
    <w:rsid w:val="00101946"/>
    <w:rsid w:val="001057AA"/>
    <w:rsid w:val="00111B96"/>
    <w:rsid w:val="00112A8A"/>
    <w:rsid w:val="0011364E"/>
    <w:rsid w:val="001201CC"/>
    <w:rsid w:val="00120F56"/>
    <w:rsid w:val="001217C4"/>
    <w:rsid w:val="0012355E"/>
    <w:rsid w:val="00123F6B"/>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777"/>
    <w:rsid w:val="00153BF5"/>
    <w:rsid w:val="00160166"/>
    <w:rsid w:val="0016427A"/>
    <w:rsid w:val="00171677"/>
    <w:rsid w:val="00171DBD"/>
    <w:rsid w:val="00175DA2"/>
    <w:rsid w:val="0017694B"/>
    <w:rsid w:val="00177CA8"/>
    <w:rsid w:val="001815BE"/>
    <w:rsid w:val="001842A9"/>
    <w:rsid w:val="00185ACD"/>
    <w:rsid w:val="00185F98"/>
    <w:rsid w:val="001867EF"/>
    <w:rsid w:val="00186C94"/>
    <w:rsid w:val="00190BF9"/>
    <w:rsid w:val="00192E37"/>
    <w:rsid w:val="0019437D"/>
    <w:rsid w:val="001A00FE"/>
    <w:rsid w:val="001B4797"/>
    <w:rsid w:val="001B4AC1"/>
    <w:rsid w:val="001C1309"/>
    <w:rsid w:val="001C7EE8"/>
    <w:rsid w:val="001D0E7B"/>
    <w:rsid w:val="001D148E"/>
    <w:rsid w:val="001D490E"/>
    <w:rsid w:val="001D7893"/>
    <w:rsid w:val="001E687D"/>
    <w:rsid w:val="001E7A4F"/>
    <w:rsid w:val="001F12C7"/>
    <w:rsid w:val="00201C39"/>
    <w:rsid w:val="00201E10"/>
    <w:rsid w:val="00205859"/>
    <w:rsid w:val="002058EE"/>
    <w:rsid w:val="00206846"/>
    <w:rsid w:val="0020736F"/>
    <w:rsid w:val="00207615"/>
    <w:rsid w:val="00212AED"/>
    <w:rsid w:val="00212B9F"/>
    <w:rsid w:val="00217601"/>
    <w:rsid w:val="00220FF7"/>
    <w:rsid w:val="00230E98"/>
    <w:rsid w:val="00232E9B"/>
    <w:rsid w:val="00235003"/>
    <w:rsid w:val="00241D4A"/>
    <w:rsid w:val="002431A4"/>
    <w:rsid w:val="00244BE7"/>
    <w:rsid w:val="00246EA7"/>
    <w:rsid w:val="00250306"/>
    <w:rsid w:val="0025064B"/>
    <w:rsid w:val="00253067"/>
    <w:rsid w:val="00253F23"/>
    <w:rsid w:val="002541A8"/>
    <w:rsid w:val="0026112E"/>
    <w:rsid w:val="00263832"/>
    <w:rsid w:val="002703B0"/>
    <w:rsid w:val="00271336"/>
    <w:rsid w:val="00274E07"/>
    <w:rsid w:val="00274E4D"/>
    <w:rsid w:val="00280256"/>
    <w:rsid w:val="002834BF"/>
    <w:rsid w:val="00284A7D"/>
    <w:rsid w:val="00285261"/>
    <w:rsid w:val="002871B2"/>
    <w:rsid w:val="00290B5F"/>
    <w:rsid w:val="0029259D"/>
    <w:rsid w:val="00293B5B"/>
    <w:rsid w:val="00293F61"/>
    <w:rsid w:val="00296F1D"/>
    <w:rsid w:val="00297EF0"/>
    <w:rsid w:val="002A1B2D"/>
    <w:rsid w:val="002A2A53"/>
    <w:rsid w:val="002A3245"/>
    <w:rsid w:val="002A3B20"/>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F1FBD"/>
    <w:rsid w:val="002F2592"/>
    <w:rsid w:val="002F28E9"/>
    <w:rsid w:val="002F2B71"/>
    <w:rsid w:val="002F3228"/>
    <w:rsid w:val="002F582B"/>
    <w:rsid w:val="00300650"/>
    <w:rsid w:val="00300DF1"/>
    <w:rsid w:val="0030101E"/>
    <w:rsid w:val="003015AB"/>
    <w:rsid w:val="00301DB9"/>
    <w:rsid w:val="003023F5"/>
    <w:rsid w:val="003027F2"/>
    <w:rsid w:val="00306B7C"/>
    <w:rsid w:val="0030791B"/>
    <w:rsid w:val="003110F4"/>
    <w:rsid w:val="003116FB"/>
    <w:rsid w:val="00312CAC"/>
    <w:rsid w:val="003137DA"/>
    <w:rsid w:val="0031472D"/>
    <w:rsid w:val="00314961"/>
    <w:rsid w:val="00314BFD"/>
    <w:rsid w:val="003157B0"/>
    <w:rsid w:val="00316537"/>
    <w:rsid w:val="00316AEB"/>
    <w:rsid w:val="00321E31"/>
    <w:rsid w:val="003265EA"/>
    <w:rsid w:val="00330F08"/>
    <w:rsid w:val="00331F08"/>
    <w:rsid w:val="0033248B"/>
    <w:rsid w:val="003353D3"/>
    <w:rsid w:val="00337602"/>
    <w:rsid w:val="0033785B"/>
    <w:rsid w:val="00342B1C"/>
    <w:rsid w:val="00346297"/>
    <w:rsid w:val="00347D64"/>
    <w:rsid w:val="00350D8D"/>
    <w:rsid w:val="00352F3B"/>
    <w:rsid w:val="00356295"/>
    <w:rsid w:val="00361162"/>
    <w:rsid w:val="00361398"/>
    <w:rsid w:val="00362416"/>
    <w:rsid w:val="0036688A"/>
    <w:rsid w:val="00367D6C"/>
    <w:rsid w:val="00367DE9"/>
    <w:rsid w:val="00370BC8"/>
    <w:rsid w:val="003712B7"/>
    <w:rsid w:val="00387003"/>
    <w:rsid w:val="00393385"/>
    <w:rsid w:val="00394FE9"/>
    <w:rsid w:val="00395DF3"/>
    <w:rsid w:val="00396990"/>
    <w:rsid w:val="003A0D40"/>
    <w:rsid w:val="003A1514"/>
    <w:rsid w:val="003A34A4"/>
    <w:rsid w:val="003A78AF"/>
    <w:rsid w:val="003B0B7D"/>
    <w:rsid w:val="003B1674"/>
    <w:rsid w:val="003B26A7"/>
    <w:rsid w:val="003B2DB1"/>
    <w:rsid w:val="003B3123"/>
    <w:rsid w:val="003B371F"/>
    <w:rsid w:val="003B4C90"/>
    <w:rsid w:val="003B5BFC"/>
    <w:rsid w:val="003B7B3D"/>
    <w:rsid w:val="003C0D8A"/>
    <w:rsid w:val="003C19E0"/>
    <w:rsid w:val="003C2831"/>
    <w:rsid w:val="003D1FF8"/>
    <w:rsid w:val="003D27D1"/>
    <w:rsid w:val="003D33C7"/>
    <w:rsid w:val="003E1551"/>
    <w:rsid w:val="003E5509"/>
    <w:rsid w:val="003F1E57"/>
    <w:rsid w:val="003F2476"/>
    <w:rsid w:val="003F2CB8"/>
    <w:rsid w:val="003F5E32"/>
    <w:rsid w:val="003F7332"/>
    <w:rsid w:val="00407FCF"/>
    <w:rsid w:val="00410FDE"/>
    <w:rsid w:val="00413186"/>
    <w:rsid w:val="004167BD"/>
    <w:rsid w:val="004209B6"/>
    <w:rsid w:val="0042299D"/>
    <w:rsid w:val="0042327D"/>
    <w:rsid w:val="00424CDD"/>
    <w:rsid w:val="00425F58"/>
    <w:rsid w:val="004275E6"/>
    <w:rsid w:val="0043077F"/>
    <w:rsid w:val="00432A9D"/>
    <w:rsid w:val="00433E74"/>
    <w:rsid w:val="00434ABF"/>
    <w:rsid w:val="0044225E"/>
    <w:rsid w:val="00442E76"/>
    <w:rsid w:val="00444A86"/>
    <w:rsid w:val="004515EB"/>
    <w:rsid w:val="00454AAC"/>
    <w:rsid w:val="00454E58"/>
    <w:rsid w:val="0045579C"/>
    <w:rsid w:val="00461AD3"/>
    <w:rsid w:val="004665C9"/>
    <w:rsid w:val="00470578"/>
    <w:rsid w:val="00471BFF"/>
    <w:rsid w:val="004912DD"/>
    <w:rsid w:val="0049215B"/>
    <w:rsid w:val="00496CF9"/>
    <w:rsid w:val="004A01EE"/>
    <w:rsid w:val="004A0239"/>
    <w:rsid w:val="004B232A"/>
    <w:rsid w:val="004B23CC"/>
    <w:rsid w:val="004B2CC4"/>
    <w:rsid w:val="004B3CF1"/>
    <w:rsid w:val="004B5B6E"/>
    <w:rsid w:val="004B7E6D"/>
    <w:rsid w:val="004C40A7"/>
    <w:rsid w:val="004C59DE"/>
    <w:rsid w:val="004D085F"/>
    <w:rsid w:val="004D09D6"/>
    <w:rsid w:val="004D37E2"/>
    <w:rsid w:val="004D671F"/>
    <w:rsid w:val="004E2F16"/>
    <w:rsid w:val="004F0FCC"/>
    <w:rsid w:val="004F45F3"/>
    <w:rsid w:val="004F5481"/>
    <w:rsid w:val="004F58A3"/>
    <w:rsid w:val="005038F6"/>
    <w:rsid w:val="00504EAD"/>
    <w:rsid w:val="00505AFD"/>
    <w:rsid w:val="0050758C"/>
    <w:rsid w:val="0051451D"/>
    <w:rsid w:val="005164C0"/>
    <w:rsid w:val="0052147D"/>
    <w:rsid w:val="00521795"/>
    <w:rsid w:val="0052313A"/>
    <w:rsid w:val="00526F19"/>
    <w:rsid w:val="005276FC"/>
    <w:rsid w:val="00533538"/>
    <w:rsid w:val="00533BCB"/>
    <w:rsid w:val="00533E2C"/>
    <w:rsid w:val="00535ADA"/>
    <w:rsid w:val="00543769"/>
    <w:rsid w:val="00544427"/>
    <w:rsid w:val="00547B6E"/>
    <w:rsid w:val="00550A9D"/>
    <w:rsid w:val="00550F80"/>
    <w:rsid w:val="005551AA"/>
    <w:rsid w:val="00557733"/>
    <w:rsid w:val="00561C55"/>
    <w:rsid w:val="005623B9"/>
    <w:rsid w:val="005667B5"/>
    <w:rsid w:val="00566CFD"/>
    <w:rsid w:val="00570C56"/>
    <w:rsid w:val="00576C27"/>
    <w:rsid w:val="00582425"/>
    <w:rsid w:val="005830C3"/>
    <w:rsid w:val="0058463D"/>
    <w:rsid w:val="00584DE3"/>
    <w:rsid w:val="005864C0"/>
    <w:rsid w:val="005869C8"/>
    <w:rsid w:val="005A0B3A"/>
    <w:rsid w:val="005A243C"/>
    <w:rsid w:val="005A4C21"/>
    <w:rsid w:val="005A5CDF"/>
    <w:rsid w:val="005A7822"/>
    <w:rsid w:val="005B5840"/>
    <w:rsid w:val="005B6D3F"/>
    <w:rsid w:val="005B6E06"/>
    <w:rsid w:val="005C30A6"/>
    <w:rsid w:val="005D37D4"/>
    <w:rsid w:val="005E157C"/>
    <w:rsid w:val="005E592B"/>
    <w:rsid w:val="005E5AA1"/>
    <w:rsid w:val="005E5BAE"/>
    <w:rsid w:val="005F1799"/>
    <w:rsid w:val="005F2C2B"/>
    <w:rsid w:val="005F3839"/>
    <w:rsid w:val="005F3FD8"/>
    <w:rsid w:val="005F46B3"/>
    <w:rsid w:val="005F5813"/>
    <w:rsid w:val="00607F06"/>
    <w:rsid w:val="006158B2"/>
    <w:rsid w:val="00616E6F"/>
    <w:rsid w:val="0062149B"/>
    <w:rsid w:val="00622993"/>
    <w:rsid w:val="00624A06"/>
    <w:rsid w:val="00626304"/>
    <w:rsid w:val="006310E1"/>
    <w:rsid w:val="0064024F"/>
    <w:rsid w:val="0064070F"/>
    <w:rsid w:val="00641C9C"/>
    <w:rsid w:val="00642A18"/>
    <w:rsid w:val="00645974"/>
    <w:rsid w:val="00646D4B"/>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B58"/>
    <w:rsid w:val="00683176"/>
    <w:rsid w:val="00683297"/>
    <w:rsid w:val="006870B0"/>
    <w:rsid w:val="006900CC"/>
    <w:rsid w:val="006900CE"/>
    <w:rsid w:val="006935D4"/>
    <w:rsid w:val="00696238"/>
    <w:rsid w:val="006A0E6B"/>
    <w:rsid w:val="006A78D7"/>
    <w:rsid w:val="006B0BCB"/>
    <w:rsid w:val="006B377B"/>
    <w:rsid w:val="006B44D5"/>
    <w:rsid w:val="006B7A22"/>
    <w:rsid w:val="006C2CD8"/>
    <w:rsid w:val="006C3905"/>
    <w:rsid w:val="006C44A0"/>
    <w:rsid w:val="006C57E9"/>
    <w:rsid w:val="006D4012"/>
    <w:rsid w:val="006D50E1"/>
    <w:rsid w:val="006D6322"/>
    <w:rsid w:val="006D67D4"/>
    <w:rsid w:val="006D7679"/>
    <w:rsid w:val="006E3069"/>
    <w:rsid w:val="006E371D"/>
    <w:rsid w:val="006E40D7"/>
    <w:rsid w:val="006E72A6"/>
    <w:rsid w:val="006E789C"/>
    <w:rsid w:val="006E7FC6"/>
    <w:rsid w:val="006F10FE"/>
    <w:rsid w:val="006F232A"/>
    <w:rsid w:val="006F2FEC"/>
    <w:rsid w:val="006F3527"/>
    <w:rsid w:val="006F4672"/>
    <w:rsid w:val="006F563E"/>
    <w:rsid w:val="00702694"/>
    <w:rsid w:val="00703BD6"/>
    <w:rsid w:val="007050ED"/>
    <w:rsid w:val="00711FAA"/>
    <w:rsid w:val="00716540"/>
    <w:rsid w:val="0072199F"/>
    <w:rsid w:val="0072529B"/>
    <w:rsid w:val="007310A6"/>
    <w:rsid w:val="00733787"/>
    <w:rsid w:val="00737292"/>
    <w:rsid w:val="007379D7"/>
    <w:rsid w:val="00737D81"/>
    <w:rsid w:val="00741944"/>
    <w:rsid w:val="007433EB"/>
    <w:rsid w:val="007443EC"/>
    <w:rsid w:val="00750AA4"/>
    <w:rsid w:val="007510CC"/>
    <w:rsid w:val="00753B49"/>
    <w:rsid w:val="00753E80"/>
    <w:rsid w:val="00754237"/>
    <w:rsid w:val="00761C02"/>
    <w:rsid w:val="00764A41"/>
    <w:rsid w:val="00765CE0"/>
    <w:rsid w:val="007660AF"/>
    <w:rsid w:val="0077713C"/>
    <w:rsid w:val="00780B5F"/>
    <w:rsid w:val="007826E1"/>
    <w:rsid w:val="00790C2C"/>
    <w:rsid w:val="007942FF"/>
    <w:rsid w:val="00794FEB"/>
    <w:rsid w:val="007A10B0"/>
    <w:rsid w:val="007A2C6C"/>
    <w:rsid w:val="007A738A"/>
    <w:rsid w:val="007B204F"/>
    <w:rsid w:val="007B6C6E"/>
    <w:rsid w:val="007B7917"/>
    <w:rsid w:val="007B7C19"/>
    <w:rsid w:val="007C0453"/>
    <w:rsid w:val="007C202F"/>
    <w:rsid w:val="007C3811"/>
    <w:rsid w:val="007C44BB"/>
    <w:rsid w:val="007C5639"/>
    <w:rsid w:val="007C61A5"/>
    <w:rsid w:val="007D0B42"/>
    <w:rsid w:val="007D2E1E"/>
    <w:rsid w:val="007D41BB"/>
    <w:rsid w:val="007D4912"/>
    <w:rsid w:val="007D6C36"/>
    <w:rsid w:val="007E0F2A"/>
    <w:rsid w:val="007E36C2"/>
    <w:rsid w:val="007E5AA3"/>
    <w:rsid w:val="007E5B20"/>
    <w:rsid w:val="007E7EAA"/>
    <w:rsid w:val="007F0CA8"/>
    <w:rsid w:val="007F0ED9"/>
    <w:rsid w:val="007F6A4D"/>
    <w:rsid w:val="008032A4"/>
    <w:rsid w:val="00806C75"/>
    <w:rsid w:val="00806E05"/>
    <w:rsid w:val="008149C4"/>
    <w:rsid w:val="0081658E"/>
    <w:rsid w:val="00821202"/>
    <w:rsid w:val="008236C7"/>
    <w:rsid w:val="00824E00"/>
    <w:rsid w:val="0082646C"/>
    <w:rsid w:val="00831276"/>
    <w:rsid w:val="00833384"/>
    <w:rsid w:val="00837931"/>
    <w:rsid w:val="00843671"/>
    <w:rsid w:val="0085151E"/>
    <w:rsid w:val="00851D8C"/>
    <w:rsid w:val="008538E3"/>
    <w:rsid w:val="00854B18"/>
    <w:rsid w:val="008610C7"/>
    <w:rsid w:val="008618A9"/>
    <w:rsid w:val="0086278E"/>
    <w:rsid w:val="00863AC0"/>
    <w:rsid w:val="00863DD8"/>
    <w:rsid w:val="00864246"/>
    <w:rsid w:val="00865F73"/>
    <w:rsid w:val="00867C06"/>
    <w:rsid w:val="00871321"/>
    <w:rsid w:val="00874EC4"/>
    <w:rsid w:val="008806AD"/>
    <w:rsid w:val="0088170E"/>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C0134"/>
    <w:rsid w:val="008C036B"/>
    <w:rsid w:val="008C2A1A"/>
    <w:rsid w:val="008C2A69"/>
    <w:rsid w:val="008C5D06"/>
    <w:rsid w:val="008C7382"/>
    <w:rsid w:val="008D1AC7"/>
    <w:rsid w:val="008D1CAC"/>
    <w:rsid w:val="008D309F"/>
    <w:rsid w:val="008D3EB0"/>
    <w:rsid w:val="008D3F0B"/>
    <w:rsid w:val="008E339B"/>
    <w:rsid w:val="008E4390"/>
    <w:rsid w:val="008E46FF"/>
    <w:rsid w:val="008E4DAA"/>
    <w:rsid w:val="008E748A"/>
    <w:rsid w:val="008F1479"/>
    <w:rsid w:val="008F262D"/>
    <w:rsid w:val="008F27BC"/>
    <w:rsid w:val="008F2906"/>
    <w:rsid w:val="008F5999"/>
    <w:rsid w:val="008F685E"/>
    <w:rsid w:val="008F79CC"/>
    <w:rsid w:val="008F7A9E"/>
    <w:rsid w:val="00903DB1"/>
    <w:rsid w:val="00905453"/>
    <w:rsid w:val="00906480"/>
    <w:rsid w:val="009117F4"/>
    <w:rsid w:val="00914F2E"/>
    <w:rsid w:val="0091707C"/>
    <w:rsid w:val="009204D0"/>
    <w:rsid w:val="00923548"/>
    <w:rsid w:val="00925249"/>
    <w:rsid w:val="00926E4B"/>
    <w:rsid w:val="00930FA8"/>
    <w:rsid w:val="009339AD"/>
    <w:rsid w:val="009360A8"/>
    <w:rsid w:val="00936881"/>
    <w:rsid w:val="00940EC1"/>
    <w:rsid w:val="00941912"/>
    <w:rsid w:val="00943485"/>
    <w:rsid w:val="00944486"/>
    <w:rsid w:val="00946D5D"/>
    <w:rsid w:val="009548C6"/>
    <w:rsid w:val="00957CE1"/>
    <w:rsid w:val="00962DF6"/>
    <w:rsid w:val="0096326F"/>
    <w:rsid w:val="0096651D"/>
    <w:rsid w:val="009729EC"/>
    <w:rsid w:val="00972D3F"/>
    <w:rsid w:val="00973811"/>
    <w:rsid w:val="009771C4"/>
    <w:rsid w:val="009834A1"/>
    <w:rsid w:val="00984650"/>
    <w:rsid w:val="009920C6"/>
    <w:rsid w:val="00993CE2"/>
    <w:rsid w:val="00995DA8"/>
    <w:rsid w:val="009964C6"/>
    <w:rsid w:val="0099709D"/>
    <w:rsid w:val="00997766"/>
    <w:rsid w:val="009A1D89"/>
    <w:rsid w:val="009A29F1"/>
    <w:rsid w:val="009A5FC6"/>
    <w:rsid w:val="009B2685"/>
    <w:rsid w:val="009B511C"/>
    <w:rsid w:val="009B5EE1"/>
    <w:rsid w:val="009D5BA6"/>
    <w:rsid w:val="009D5F64"/>
    <w:rsid w:val="009D699B"/>
    <w:rsid w:val="009D799F"/>
    <w:rsid w:val="009D7E60"/>
    <w:rsid w:val="009E04E2"/>
    <w:rsid w:val="009E0ABB"/>
    <w:rsid w:val="009E17BB"/>
    <w:rsid w:val="009E2916"/>
    <w:rsid w:val="009E2DCF"/>
    <w:rsid w:val="009E4EF9"/>
    <w:rsid w:val="009E6702"/>
    <w:rsid w:val="009E6AE9"/>
    <w:rsid w:val="009E73D8"/>
    <w:rsid w:val="009F0219"/>
    <w:rsid w:val="009F77EB"/>
    <w:rsid w:val="009F7DF9"/>
    <w:rsid w:val="00A10EC5"/>
    <w:rsid w:val="00A152F8"/>
    <w:rsid w:val="00A16A8A"/>
    <w:rsid w:val="00A2088B"/>
    <w:rsid w:val="00A210E8"/>
    <w:rsid w:val="00A27C5B"/>
    <w:rsid w:val="00A31D96"/>
    <w:rsid w:val="00A33679"/>
    <w:rsid w:val="00A35AD5"/>
    <w:rsid w:val="00A378E4"/>
    <w:rsid w:val="00A435E7"/>
    <w:rsid w:val="00A45156"/>
    <w:rsid w:val="00A46257"/>
    <w:rsid w:val="00A50202"/>
    <w:rsid w:val="00A513FA"/>
    <w:rsid w:val="00A51DFA"/>
    <w:rsid w:val="00A52594"/>
    <w:rsid w:val="00A551D5"/>
    <w:rsid w:val="00A55BCA"/>
    <w:rsid w:val="00A635C8"/>
    <w:rsid w:val="00A641BB"/>
    <w:rsid w:val="00A7090A"/>
    <w:rsid w:val="00A73A4F"/>
    <w:rsid w:val="00A74562"/>
    <w:rsid w:val="00A74BE0"/>
    <w:rsid w:val="00A82FCE"/>
    <w:rsid w:val="00A84036"/>
    <w:rsid w:val="00A866AE"/>
    <w:rsid w:val="00A87A66"/>
    <w:rsid w:val="00A93CB1"/>
    <w:rsid w:val="00A93EDC"/>
    <w:rsid w:val="00A94852"/>
    <w:rsid w:val="00A94D2C"/>
    <w:rsid w:val="00A97066"/>
    <w:rsid w:val="00A97FF5"/>
    <w:rsid w:val="00AA1684"/>
    <w:rsid w:val="00AA4393"/>
    <w:rsid w:val="00AA44D1"/>
    <w:rsid w:val="00AA4DAA"/>
    <w:rsid w:val="00AA7743"/>
    <w:rsid w:val="00AA7B1C"/>
    <w:rsid w:val="00AB5878"/>
    <w:rsid w:val="00AB5E52"/>
    <w:rsid w:val="00AB74D3"/>
    <w:rsid w:val="00AC258D"/>
    <w:rsid w:val="00AC2D7B"/>
    <w:rsid w:val="00AC2EF0"/>
    <w:rsid w:val="00AC3F85"/>
    <w:rsid w:val="00AC55F2"/>
    <w:rsid w:val="00AC5776"/>
    <w:rsid w:val="00AC5FE7"/>
    <w:rsid w:val="00AC7B7A"/>
    <w:rsid w:val="00AD1313"/>
    <w:rsid w:val="00AD17D4"/>
    <w:rsid w:val="00AD3CE2"/>
    <w:rsid w:val="00AD533C"/>
    <w:rsid w:val="00AE5B53"/>
    <w:rsid w:val="00AE75A8"/>
    <w:rsid w:val="00AF20C8"/>
    <w:rsid w:val="00AF48FA"/>
    <w:rsid w:val="00AF544C"/>
    <w:rsid w:val="00B02EFE"/>
    <w:rsid w:val="00B049A3"/>
    <w:rsid w:val="00B058CD"/>
    <w:rsid w:val="00B074E8"/>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4618D"/>
    <w:rsid w:val="00B4794A"/>
    <w:rsid w:val="00B5019C"/>
    <w:rsid w:val="00B52B11"/>
    <w:rsid w:val="00B54E56"/>
    <w:rsid w:val="00B650CE"/>
    <w:rsid w:val="00B7244F"/>
    <w:rsid w:val="00B758CD"/>
    <w:rsid w:val="00B820FD"/>
    <w:rsid w:val="00B82562"/>
    <w:rsid w:val="00B850D1"/>
    <w:rsid w:val="00B86B08"/>
    <w:rsid w:val="00B87806"/>
    <w:rsid w:val="00B904E4"/>
    <w:rsid w:val="00B948B0"/>
    <w:rsid w:val="00B9512C"/>
    <w:rsid w:val="00BB025A"/>
    <w:rsid w:val="00BB20B7"/>
    <w:rsid w:val="00BB25DC"/>
    <w:rsid w:val="00BB27AA"/>
    <w:rsid w:val="00BB2F36"/>
    <w:rsid w:val="00BB2FD8"/>
    <w:rsid w:val="00BB6CFF"/>
    <w:rsid w:val="00BD0C1E"/>
    <w:rsid w:val="00BD0CE5"/>
    <w:rsid w:val="00BD0F20"/>
    <w:rsid w:val="00BD63C3"/>
    <w:rsid w:val="00BE0D8C"/>
    <w:rsid w:val="00BF0AA6"/>
    <w:rsid w:val="00BF220B"/>
    <w:rsid w:val="00BF2D30"/>
    <w:rsid w:val="00BF36AD"/>
    <w:rsid w:val="00BF4241"/>
    <w:rsid w:val="00BF7967"/>
    <w:rsid w:val="00C05272"/>
    <w:rsid w:val="00C10407"/>
    <w:rsid w:val="00C111BE"/>
    <w:rsid w:val="00C11DFB"/>
    <w:rsid w:val="00C1321D"/>
    <w:rsid w:val="00C163F5"/>
    <w:rsid w:val="00C223C9"/>
    <w:rsid w:val="00C228C2"/>
    <w:rsid w:val="00C22D12"/>
    <w:rsid w:val="00C24E62"/>
    <w:rsid w:val="00C27754"/>
    <w:rsid w:val="00C3052A"/>
    <w:rsid w:val="00C30A68"/>
    <w:rsid w:val="00C335AF"/>
    <w:rsid w:val="00C41BEC"/>
    <w:rsid w:val="00C42F4E"/>
    <w:rsid w:val="00C4354B"/>
    <w:rsid w:val="00C44D28"/>
    <w:rsid w:val="00C44F73"/>
    <w:rsid w:val="00C47A93"/>
    <w:rsid w:val="00C529D1"/>
    <w:rsid w:val="00C52A37"/>
    <w:rsid w:val="00C5706A"/>
    <w:rsid w:val="00C61A8D"/>
    <w:rsid w:val="00C63380"/>
    <w:rsid w:val="00C6461A"/>
    <w:rsid w:val="00C66224"/>
    <w:rsid w:val="00C66528"/>
    <w:rsid w:val="00C67389"/>
    <w:rsid w:val="00C67CD7"/>
    <w:rsid w:val="00C73572"/>
    <w:rsid w:val="00C77C29"/>
    <w:rsid w:val="00C80200"/>
    <w:rsid w:val="00C812C1"/>
    <w:rsid w:val="00C825CF"/>
    <w:rsid w:val="00C86191"/>
    <w:rsid w:val="00C86C14"/>
    <w:rsid w:val="00C872E8"/>
    <w:rsid w:val="00C90543"/>
    <w:rsid w:val="00C9077B"/>
    <w:rsid w:val="00C946C0"/>
    <w:rsid w:val="00C949CA"/>
    <w:rsid w:val="00C94AB9"/>
    <w:rsid w:val="00CA0124"/>
    <w:rsid w:val="00CA0A37"/>
    <w:rsid w:val="00CA351D"/>
    <w:rsid w:val="00CA3E39"/>
    <w:rsid w:val="00CB63DA"/>
    <w:rsid w:val="00CB6753"/>
    <w:rsid w:val="00CB730B"/>
    <w:rsid w:val="00CC04E4"/>
    <w:rsid w:val="00CC151F"/>
    <w:rsid w:val="00CC3AA9"/>
    <w:rsid w:val="00CC5710"/>
    <w:rsid w:val="00CC7086"/>
    <w:rsid w:val="00CD03B9"/>
    <w:rsid w:val="00CD1F56"/>
    <w:rsid w:val="00CD7BAD"/>
    <w:rsid w:val="00CE10B7"/>
    <w:rsid w:val="00CE1DD9"/>
    <w:rsid w:val="00CE22B0"/>
    <w:rsid w:val="00CE6137"/>
    <w:rsid w:val="00CE7233"/>
    <w:rsid w:val="00CF3C49"/>
    <w:rsid w:val="00CF542E"/>
    <w:rsid w:val="00CF6BAA"/>
    <w:rsid w:val="00D01128"/>
    <w:rsid w:val="00D04136"/>
    <w:rsid w:val="00D044BF"/>
    <w:rsid w:val="00D063F1"/>
    <w:rsid w:val="00D06B46"/>
    <w:rsid w:val="00D15326"/>
    <w:rsid w:val="00D20A5E"/>
    <w:rsid w:val="00D20B7E"/>
    <w:rsid w:val="00D21204"/>
    <w:rsid w:val="00D232C1"/>
    <w:rsid w:val="00D2415D"/>
    <w:rsid w:val="00D25EF6"/>
    <w:rsid w:val="00D32422"/>
    <w:rsid w:val="00D35396"/>
    <w:rsid w:val="00D35F03"/>
    <w:rsid w:val="00D41C24"/>
    <w:rsid w:val="00D4464F"/>
    <w:rsid w:val="00D509E8"/>
    <w:rsid w:val="00D50D2F"/>
    <w:rsid w:val="00D53290"/>
    <w:rsid w:val="00D60265"/>
    <w:rsid w:val="00D963F0"/>
    <w:rsid w:val="00D96C21"/>
    <w:rsid w:val="00D97EDE"/>
    <w:rsid w:val="00DA11C5"/>
    <w:rsid w:val="00DA2802"/>
    <w:rsid w:val="00DA35BE"/>
    <w:rsid w:val="00DA3D5C"/>
    <w:rsid w:val="00DA5215"/>
    <w:rsid w:val="00DA6B15"/>
    <w:rsid w:val="00DB2AC0"/>
    <w:rsid w:val="00DB2F66"/>
    <w:rsid w:val="00DC1CF4"/>
    <w:rsid w:val="00DD0E00"/>
    <w:rsid w:val="00DD3DDB"/>
    <w:rsid w:val="00DD3F5D"/>
    <w:rsid w:val="00DD65EC"/>
    <w:rsid w:val="00DD6650"/>
    <w:rsid w:val="00DD69D6"/>
    <w:rsid w:val="00DD7218"/>
    <w:rsid w:val="00DD770D"/>
    <w:rsid w:val="00DD7DBF"/>
    <w:rsid w:val="00DE0105"/>
    <w:rsid w:val="00DE2108"/>
    <w:rsid w:val="00DE3F58"/>
    <w:rsid w:val="00DE4E9D"/>
    <w:rsid w:val="00DF14BA"/>
    <w:rsid w:val="00DF5F5A"/>
    <w:rsid w:val="00DF62E9"/>
    <w:rsid w:val="00DF7D89"/>
    <w:rsid w:val="00DF7F44"/>
    <w:rsid w:val="00E001D7"/>
    <w:rsid w:val="00E02A24"/>
    <w:rsid w:val="00E03069"/>
    <w:rsid w:val="00E10632"/>
    <w:rsid w:val="00E142BC"/>
    <w:rsid w:val="00E145A7"/>
    <w:rsid w:val="00E24CB2"/>
    <w:rsid w:val="00E26139"/>
    <w:rsid w:val="00E325B0"/>
    <w:rsid w:val="00E37076"/>
    <w:rsid w:val="00E37927"/>
    <w:rsid w:val="00E434C1"/>
    <w:rsid w:val="00E453C6"/>
    <w:rsid w:val="00E47DD5"/>
    <w:rsid w:val="00E528A7"/>
    <w:rsid w:val="00E541C5"/>
    <w:rsid w:val="00E577BD"/>
    <w:rsid w:val="00E61A7F"/>
    <w:rsid w:val="00E63F5F"/>
    <w:rsid w:val="00E64B9D"/>
    <w:rsid w:val="00E67341"/>
    <w:rsid w:val="00E67533"/>
    <w:rsid w:val="00E71D4B"/>
    <w:rsid w:val="00E727BD"/>
    <w:rsid w:val="00E733E8"/>
    <w:rsid w:val="00E82F0A"/>
    <w:rsid w:val="00E85897"/>
    <w:rsid w:val="00E863DC"/>
    <w:rsid w:val="00E87E5F"/>
    <w:rsid w:val="00E90EE5"/>
    <w:rsid w:val="00E94E83"/>
    <w:rsid w:val="00E96A74"/>
    <w:rsid w:val="00E97795"/>
    <w:rsid w:val="00EA71E7"/>
    <w:rsid w:val="00EB380C"/>
    <w:rsid w:val="00EC01E1"/>
    <w:rsid w:val="00EC0CF3"/>
    <w:rsid w:val="00EC0E97"/>
    <w:rsid w:val="00EC7819"/>
    <w:rsid w:val="00ED0414"/>
    <w:rsid w:val="00ED156B"/>
    <w:rsid w:val="00ED1B35"/>
    <w:rsid w:val="00ED1BB3"/>
    <w:rsid w:val="00ED1CFD"/>
    <w:rsid w:val="00ED2625"/>
    <w:rsid w:val="00ED3873"/>
    <w:rsid w:val="00ED5046"/>
    <w:rsid w:val="00EE4D4C"/>
    <w:rsid w:val="00EE6C6F"/>
    <w:rsid w:val="00EE77F3"/>
    <w:rsid w:val="00EF0575"/>
    <w:rsid w:val="00EF0F08"/>
    <w:rsid w:val="00EF16D9"/>
    <w:rsid w:val="00EF215D"/>
    <w:rsid w:val="00EF7B8A"/>
    <w:rsid w:val="00F00103"/>
    <w:rsid w:val="00F0223E"/>
    <w:rsid w:val="00F04250"/>
    <w:rsid w:val="00F06762"/>
    <w:rsid w:val="00F07AFA"/>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5A55"/>
    <w:rsid w:val="00F470E6"/>
    <w:rsid w:val="00F47ABE"/>
    <w:rsid w:val="00F52BDA"/>
    <w:rsid w:val="00F63AA2"/>
    <w:rsid w:val="00F63B3E"/>
    <w:rsid w:val="00F650AB"/>
    <w:rsid w:val="00F662F7"/>
    <w:rsid w:val="00F66EA0"/>
    <w:rsid w:val="00F702C4"/>
    <w:rsid w:val="00F70ED4"/>
    <w:rsid w:val="00F71FDC"/>
    <w:rsid w:val="00F72017"/>
    <w:rsid w:val="00F73A42"/>
    <w:rsid w:val="00F7424F"/>
    <w:rsid w:val="00F74B78"/>
    <w:rsid w:val="00F75202"/>
    <w:rsid w:val="00F77E9F"/>
    <w:rsid w:val="00F86A07"/>
    <w:rsid w:val="00F87818"/>
    <w:rsid w:val="00F9115F"/>
    <w:rsid w:val="00F927B4"/>
    <w:rsid w:val="00F92901"/>
    <w:rsid w:val="00F967BD"/>
    <w:rsid w:val="00FA0769"/>
    <w:rsid w:val="00FA3B77"/>
    <w:rsid w:val="00FB29BB"/>
    <w:rsid w:val="00FB391B"/>
    <w:rsid w:val="00FD2236"/>
    <w:rsid w:val="00FD4543"/>
    <w:rsid w:val="00FE0412"/>
    <w:rsid w:val="00FE7B92"/>
    <w:rsid w:val="00FF10BB"/>
    <w:rsid w:val="00FF13F4"/>
    <w:rsid w:val="00FF56DF"/>
    <w:rsid w:val="00FF7754"/>
    <w:rsid w:val="4EA71D86"/>
    <w:rsid w:val="7ED134B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69D0194"/>
  <w15:docId w15:val="{E9F7F86B-51EA-4ADA-AA5B-32B850C0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rsid w:val="00B650CE"/>
    <w:pPr>
      <w:tabs>
        <w:tab w:val="center" w:pos="4153"/>
        <w:tab w:val="right" w:pos="8306"/>
      </w:tabs>
    </w:pPr>
  </w:style>
  <w:style w:type="character" w:customStyle="1" w:styleId="HeaderChar">
    <w:name w:val="Header Char"/>
    <w:aliases w:val="Header Odd Char"/>
    <w:basedOn w:val="DefaultParagraphFont"/>
    <w:link w:val="Header"/>
    <w:rsid w:val="00B650CE"/>
    <w:rPr>
      <w:rFonts w:eastAsia="Times New Roman"/>
      <w:lang w:val="en-US"/>
    </w:rPr>
  </w:style>
  <w:style w:type="paragraph" w:styleId="Footer">
    <w:name w:val="footer"/>
    <w:aliases w:val="Footer1"/>
    <w:basedOn w:val="Normal"/>
    <w:link w:val="FooterChar"/>
    <w:rsid w:val="00B650CE"/>
    <w:pPr>
      <w:tabs>
        <w:tab w:val="center" w:pos="4153"/>
        <w:tab w:val="right" w:pos="8306"/>
      </w:tabs>
    </w:pPr>
    <w:rPr>
      <w:sz w:val="16"/>
    </w:rPr>
  </w:style>
  <w:style w:type="character" w:customStyle="1" w:styleId="FooterChar">
    <w:name w:val="Footer Char"/>
    <w:aliases w:val="Footer1 Char"/>
    <w:basedOn w:val="DefaultParagraphFont"/>
    <w:link w:val="Footer"/>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5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 w:type="paragraph" w:styleId="BodyTextIndent2">
    <w:name w:val="Body Text Indent 2"/>
    <w:basedOn w:val="Normal"/>
    <w:link w:val="BodyTextIndent2Char"/>
    <w:uiPriority w:val="99"/>
    <w:semiHidden/>
    <w:unhideWhenUsed/>
    <w:rsid w:val="007C5639"/>
    <w:pPr>
      <w:spacing w:after="120" w:line="480" w:lineRule="auto"/>
      <w:ind w:left="283"/>
    </w:pPr>
  </w:style>
  <w:style w:type="character" w:customStyle="1" w:styleId="BodyTextIndent2Char">
    <w:name w:val="Body Text Indent 2 Char"/>
    <w:basedOn w:val="DefaultParagraphFont"/>
    <w:link w:val="BodyTextIndent2"/>
    <w:uiPriority w:val="99"/>
    <w:semiHidden/>
    <w:rsid w:val="007C5639"/>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2D3385-5260-4398-BAB8-9727F47C2E21}">
  <ds:schemaRefs>
    <ds:schemaRef ds:uri="http://schemas.microsoft.com/sharepoint/v3/contenttype/forms"/>
  </ds:schemaRefs>
</ds:datastoreItem>
</file>

<file path=customXml/itemProps2.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customXml/itemProps3.xml><?xml version="1.0" encoding="utf-8"?>
<ds:datastoreItem xmlns:ds="http://schemas.openxmlformats.org/officeDocument/2006/customXml" ds:itemID="{DC97F5E4-877F-466E-8055-EC6E853E1247}">
  <ds:schemaRefs>
    <ds:schemaRef ds:uri="http://schemas.microsoft.com/office/2006/metadata/properties"/>
    <ds:schemaRef ds:uri="a9ef2fb6-f225-4231-bf0b-815f358a95ed"/>
    <ds:schemaRef ds:uri="http://schemas.microsoft.com/office/2006/documentManagement/types"/>
    <ds:schemaRef ds:uri="http://schemas.openxmlformats.org/package/2006/metadata/core-properties"/>
    <ds:schemaRef ds:uri="http://www.w3.org/XML/1998/namespace"/>
    <ds:schemaRef ds:uri="http://purl.org/dc/terms/"/>
    <ds:schemaRef ds:uri="http://purl.org/dc/dcmitype/"/>
    <ds:schemaRef ds:uri="http://schemas.microsoft.com/office/infopath/2007/PartnerControls"/>
    <ds:schemaRef ds:uri="fbfa8141-049f-4f8d-973a-5523b279c284"/>
    <ds:schemaRef ds:uri="http://purl.org/dc/elements/1.1/"/>
  </ds:schemaRefs>
</ds:datastoreItem>
</file>

<file path=customXml/itemProps4.xml><?xml version="1.0" encoding="utf-8"?>
<ds:datastoreItem xmlns:ds="http://schemas.openxmlformats.org/officeDocument/2006/customXml" ds:itemID="{677998B8-FCF9-4C48-A7B4-989294456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2628</Words>
  <Characters>14984</Characters>
  <Application>Microsoft Office Word</Application>
  <DocSecurity>0</DocSecurity>
  <Lines>124</Lines>
  <Paragraphs>35</Paragraphs>
  <ScaleCrop>false</ScaleCrop>
  <Company>Murdoch University</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2023-05-17T16:17:00Z</cp:lastPrinted>
  <dcterms:created xsi:type="dcterms:W3CDTF">2023-07-19T06:04:00Z</dcterms:created>
  <dcterms:modified xsi:type="dcterms:W3CDTF">2023-07-19T06:04:00Z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