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05F3E04" w:rsidR="008B6CD7" w:rsidRDefault="008B6CD7" w:rsidP="008B6CD7">
      <w:pPr>
        <w:pStyle w:val="Heading3"/>
      </w:pPr>
      <w:r>
        <w:t>Semester One Examination, 20</w:t>
      </w:r>
      <w:r w:rsidR="0030791B">
        <w:t>2</w:t>
      </w:r>
      <w:r w:rsidR="00160166">
        <w:t>3</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proofErr w:type="gramStart"/>
      <w:r>
        <w:t>section</w:t>
      </w:r>
      <w:proofErr w:type="gramEnd"/>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xml:space="preserve">, ruler, </w:t>
      </w:r>
      <w:proofErr w:type="gramStart"/>
      <w:r>
        <w:t>highlighters</w:t>
      </w:r>
      <w:proofErr w:type="gramEnd"/>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 xml:space="preserve">drawing instruments, templates, notes on two unfolded sheets of A4 paper, and up to three calculators approved for use in this </w:t>
      </w:r>
      <w:proofErr w:type="gramStart"/>
      <w:r w:rsidR="00F07AFA">
        <w:t>examination</w:t>
      </w:r>
      <w:proofErr w:type="gramEnd"/>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42437113" w:rsidR="006900CC" w:rsidRDefault="006B7A22"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280FE2E8" w:rsidR="006900CC" w:rsidRDefault="00F87818" w:rsidP="004D09D6">
            <w:pPr>
              <w:jc w:val="center"/>
            </w:pPr>
            <w:r>
              <w:t>8</w:t>
            </w:r>
          </w:p>
        </w:tc>
        <w:tc>
          <w:tcPr>
            <w:tcW w:w="1551" w:type="dxa"/>
            <w:vAlign w:val="center"/>
          </w:tcPr>
          <w:p w14:paraId="5C6263A6" w14:textId="21735E79" w:rsidR="006900CC" w:rsidRDefault="00AC5776" w:rsidP="004D09D6">
            <w:pPr>
              <w:jc w:val="center"/>
            </w:pPr>
            <w:r>
              <w:t>1</w:t>
            </w:r>
            <w:r w:rsidR="006B7A22">
              <w:t>3</w:t>
            </w:r>
          </w:p>
        </w:tc>
        <w:tc>
          <w:tcPr>
            <w:tcW w:w="1551" w:type="dxa"/>
            <w:vAlign w:val="center"/>
          </w:tcPr>
          <w:p w14:paraId="4595AEAC" w14:textId="77777777" w:rsidR="006900CC" w:rsidRDefault="006900CC" w:rsidP="004D09D6">
            <w:pPr>
              <w:jc w:val="center"/>
            </w:pPr>
          </w:p>
        </w:tc>
        <w:tc>
          <w:tcPr>
            <w:tcW w:w="1551" w:type="dxa"/>
            <w:vAlign w:val="center"/>
          </w:tcPr>
          <w:p w14:paraId="1A5ACE62" w14:textId="5935FA93" w:rsidR="006900CC" w:rsidRPr="00E142BC" w:rsidRDefault="003137DA" w:rsidP="004D09D6">
            <w:pPr>
              <w:jc w:val="center"/>
            </w:pPr>
            <w:r w:rsidRPr="00E142BC">
              <w:t>1</w:t>
            </w:r>
            <w:r w:rsidR="00347D64">
              <w:t>2</w:t>
            </w:r>
          </w:p>
        </w:tc>
      </w:tr>
      <w:tr w:rsidR="006900CC" w14:paraId="2FF36F12" w14:textId="77777777" w:rsidTr="00962DF6">
        <w:trPr>
          <w:trHeight w:val="284"/>
          <w:jc w:val="center"/>
        </w:trPr>
        <w:tc>
          <w:tcPr>
            <w:tcW w:w="1550" w:type="dxa"/>
            <w:vAlign w:val="center"/>
          </w:tcPr>
          <w:p w14:paraId="752742A1" w14:textId="671971A1" w:rsidR="006900CC" w:rsidRDefault="006B7A22"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6AD1AE67" w:rsidR="006900CC" w:rsidRDefault="00347D64" w:rsidP="00780B5F">
            <w:pPr>
              <w:jc w:val="center"/>
            </w:pPr>
            <w:r>
              <w:t>6</w:t>
            </w:r>
          </w:p>
        </w:tc>
        <w:tc>
          <w:tcPr>
            <w:tcW w:w="1551" w:type="dxa"/>
            <w:vAlign w:val="center"/>
          </w:tcPr>
          <w:p w14:paraId="3DF15F94" w14:textId="1BE3B7BF" w:rsidR="006900CC" w:rsidRDefault="00AC5776" w:rsidP="004D09D6">
            <w:pPr>
              <w:jc w:val="center"/>
            </w:pPr>
            <w:r>
              <w:t>1</w:t>
            </w:r>
            <w:r w:rsidR="006B7A22">
              <w:t>4</w:t>
            </w:r>
          </w:p>
        </w:tc>
        <w:tc>
          <w:tcPr>
            <w:tcW w:w="1551" w:type="dxa"/>
            <w:vAlign w:val="center"/>
          </w:tcPr>
          <w:p w14:paraId="6FEC89A1" w14:textId="77777777" w:rsidR="006900CC" w:rsidRDefault="006900CC" w:rsidP="004D09D6">
            <w:pPr>
              <w:jc w:val="center"/>
            </w:pPr>
          </w:p>
        </w:tc>
        <w:tc>
          <w:tcPr>
            <w:tcW w:w="1551" w:type="dxa"/>
            <w:vAlign w:val="center"/>
          </w:tcPr>
          <w:p w14:paraId="6068CFA9" w14:textId="11378AE3" w:rsidR="006900CC" w:rsidRPr="00E142BC" w:rsidRDefault="00E142BC" w:rsidP="004D09D6">
            <w:pPr>
              <w:jc w:val="center"/>
            </w:pPr>
            <w:r w:rsidRPr="00E142BC">
              <w:t>1</w:t>
            </w:r>
            <w:r w:rsidR="00347D64">
              <w:t>1</w:t>
            </w:r>
          </w:p>
        </w:tc>
      </w:tr>
      <w:tr w:rsidR="006900CC" w14:paraId="3251F582" w14:textId="77777777" w:rsidTr="00962DF6">
        <w:trPr>
          <w:trHeight w:val="284"/>
          <w:jc w:val="center"/>
        </w:trPr>
        <w:tc>
          <w:tcPr>
            <w:tcW w:w="1550" w:type="dxa"/>
            <w:vAlign w:val="center"/>
          </w:tcPr>
          <w:p w14:paraId="28F8D5DD" w14:textId="3DFE717B" w:rsidR="006900CC" w:rsidRDefault="006B7A22"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1B2F345E" w:rsidR="006900CC" w:rsidRDefault="00347D64" w:rsidP="000E3F68">
            <w:pPr>
              <w:jc w:val="center"/>
            </w:pPr>
            <w:r>
              <w:t>12</w:t>
            </w:r>
          </w:p>
        </w:tc>
        <w:tc>
          <w:tcPr>
            <w:tcW w:w="1551" w:type="dxa"/>
            <w:vAlign w:val="center"/>
          </w:tcPr>
          <w:p w14:paraId="17A496E5" w14:textId="2BF41E69" w:rsidR="006900CC" w:rsidRDefault="00AC5776" w:rsidP="004D09D6">
            <w:pPr>
              <w:jc w:val="center"/>
            </w:pPr>
            <w:r>
              <w:t>1</w:t>
            </w:r>
            <w:r w:rsidR="006B7A22">
              <w:t>5</w:t>
            </w:r>
          </w:p>
        </w:tc>
        <w:tc>
          <w:tcPr>
            <w:tcW w:w="1551" w:type="dxa"/>
            <w:vAlign w:val="center"/>
          </w:tcPr>
          <w:p w14:paraId="203D9BC5" w14:textId="77777777" w:rsidR="006900CC" w:rsidRDefault="006900CC" w:rsidP="004D09D6">
            <w:pPr>
              <w:jc w:val="center"/>
            </w:pPr>
          </w:p>
        </w:tc>
        <w:tc>
          <w:tcPr>
            <w:tcW w:w="1551" w:type="dxa"/>
            <w:vAlign w:val="center"/>
          </w:tcPr>
          <w:p w14:paraId="768DA077" w14:textId="6BDCBFAF" w:rsidR="006900CC" w:rsidRPr="00E142BC" w:rsidRDefault="00347D64" w:rsidP="004D09D6">
            <w:pPr>
              <w:jc w:val="center"/>
            </w:pPr>
            <w:r>
              <w:t>8</w:t>
            </w:r>
          </w:p>
        </w:tc>
      </w:tr>
      <w:tr w:rsidR="006900CC" w14:paraId="0EF65484" w14:textId="77777777" w:rsidTr="00962DF6">
        <w:trPr>
          <w:trHeight w:val="284"/>
          <w:jc w:val="center"/>
        </w:trPr>
        <w:tc>
          <w:tcPr>
            <w:tcW w:w="1550" w:type="dxa"/>
            <w:vAlign w:val="center"/>
          </w:tcPr>
          <w:p w14:paraId="0D4454DF" w14:textId="6D090261" w:rsidR="006900CC" w:rsidRDefault="00AC5776" w:rsidP="004D09D6">
            <w:pPr>
              <w:jc w:val="center"/>
            </w:pPr>
            <w:r>
              <w:t>1</w:t>
            </w:r>
            <w:r w:rsidR="006B7A22">
              <w:t>0</w:t>
            </w:r>
          </w:p>
        </w:tc>
        <w:tc>
          <w:tcPr>
            <w:tcW w:w="1550" w:type="dxa"/>
            <w:vAlign w:val="center"/>
          </w:tcPr>
          <w:p w14:paraId="11789DEC" w14:textId="77777777" w:rsidR="006900CC" w:rsidRDefault="006900CC" w:rsidP="004D09D6">
            <w:pPr>
              <w:jc w:val="center"/>
            </w:pPr>
          </w:p>
        </w:tc>
        <w:tc>
          <w:tcPr>
            <w:tcW w:w="1551" w:type="dxa"/>
            <w:vAlign w:val="center"/>
          </w:tcPr>
          <w:p w14:paraId="5B4F0EF8" w14:textId="4570B086" w:rsidR="006900CC" w:rsidRDefault="00347D64" w:rsidP="004D09D6">
            <w:pPr>
              <w:jc w:val="center"/>
            </w:pPr>
            <w:r>
              <w:t>10</w:t>
            </w:r>
          </w:p>
        </w:tc>
        <w:tc>
          <w:tcPr>
            <w:tcW w:w="1551" w:type="dxa"/>
            <w:vAlign w:val="center"/>
          </w:tcPr>
          <w:p w14:paraId="02FE2EB1" w14:textId="13B9C0C8" w:rsidR="006900CC" w:rsidRDefault="006900CC" w:rsidP="004D09D6">
            <w:pPr>
              <w:jc w:val="center"/>
            </w:pPr>
          </w:p>
        </w:tc>
        <w:tc>
          <w:tcPr>
            <w:tcW w:w="1551" w:type="dxa"/>
            <w:vAlign w:val="center"/>
          </w:tcPr>
          <w:p w14:paraId="6C51F3AC" w14:textId="77777777" w:rsidR="006900CC" w:rsidRDefault="006900CC" w:rsidP="004D09D6">
            <w:pPr>
              <w:jc w:val="center"/>
            </w:pPr>
          </w:p>
        </w:tc>
        <w:tc>
          <w:tcPr>
            <w:tcW w:w="1551" w:type="dxa"/>
            <w:vAlign w:val="center"/>
          </w:tcPr>
          <w:p w14:paraId="1EFDF03F" w14:textId="0EB28FD1" w:rsidR="006900CC" w:rsidRPr="00E142BC" w:rsidRDefault="006900CC" w:rsidP="004D09D6">
            <w:pPr>
              <w:jc w:val="center"/>
            </w:pPr>
          </w:p>
        </w:tc>
      </w:tr>
      <w:tr w:rsidR="00962DF6" w14:paraId="2D328FAA" w14:textId="77777777" w:rsidTr="00962DF6">
        <w:trPr>
          <w:trHeight w:val="284"/>
          <w:jc w:val="center"/>
        </w:trPr>
        <w:tc>
          <w:tcPr>
            <w:tcW w:w="1550" w:type="dxa"/>
            <w:vAlign w:val="center"/>
          </w:tcPr>
          <w:p w14:paraId="27FAD19A" w14:textId="47C81CD7" w:rsidR="00962DF6" w:rsidRDefault="00AC5776" w:rsidP="001815BE">
            <w:pPr>
              <w:jc w:val="center"/>
            </w:pPr>
            <w:r>
              <w:t>1</w:t>
            </w:r>
            <w:r w:rsidR="006B7A22">
              <w:t>1</w:t>
            </w:r>
          </w:p>
        </w:tc>
        <w:tc>
          <w:tcPr>
            <w:tcW w:w="1550" w:type="dxa"/>
            <w:vAlign w:val="center"/>
          </w:tcPr>
          <w:p w14:paraId="5C47BB17" w14:textId="77777777" w:rsidR="00962DF6" w:rsidRDefault="00962DF6" w:rsidP="001815BE">
            <w:pPr>
              <w:jc w:val="center"/>
            </w:pPr>
          </w:p>
        </w:tc>
        <w:tc>
          <w:tcPr>
            <w:tcW w:w="1551" w:type="dxa"/>
            <w:vAlign w:val="center"/>
          </w:tcPr>
          <w:p w14:paraId="46E13965" w14:textId="4B96669C" w:rsidR="00962DF6" w:rsidRDefault="006B7A22" w:rsidP="001815BE">
            <w:pPr>
              <w:jc w:val="center"/>
            </w:pPr>
            <w:r>
              <w:t>1</w:t>
            </w:r>
            <w:r w:rsidR="00361398">
              <w:t>0</w:t>
            </w:r>
          </w:p>
        </w:tc>
        <w:tc>
          <w:tcPr>
            <w:tcW w:w="1551" w:type="dxa"/>
            <w:vAlign w:val="center"/>
          </w:tcPr>
          <w:p w14:paraId="4963C1F1" w14:textId="22AF8A37" w:rsidR="00962DF6" w:rsidRDefault="00962DF6" w:rsidP="001815BE">
            <w:pPr>
              <w:jc w:val="center"/>
            </w:pPr>
          </w:p>
        </w:tc>
        <w:tc>
          <w:tcPr>
            <w:tcW w:w="1551" w:type="dxa"/>
            <w:vAlign w:val="center"/>
          </w:tcPr>
          <w:p w14:paraId="131403C2" w14:textId="77777777" w:rsidR="00962DF6" w:rsidRDefault="00962DF6" w:rsidP="001815BE">
            <w:pPr>
              <w:jc w:val="center"/>
            </w:pPr>
          </w:p>
        </w:tc>
        <w:tc>
          <w:tcPr>
            <w:tcW w:w="1551" w:type="dxa"/>
            <w:vAlign w:val="center"/>
          </w:tcPr>
          <w:p w14:paraId="01E0EEB7" w14:textId="26DDF455" w:rsidR="00962DF6" w:rsidRPr="00E142BC" w:rsidRDefault="00962DF6" w:rsidP="001815BE">
            <w:pPr>
              <w:jc w:val="center"/>
            </w:pPr>
          </w:p>
        </w:tc>
      </w:tr>
      <w:tr w:rsidR="00962DF6" w14:paraId="145A943E" w14:textId="77777777" w:rsidTr="00962DF6">
        <w:trPr>
          <w:trHeight w:val="284"/>
          <w:jc w:val="center"/>
        </w:trPr>
        <w:tc>
          <w:tcPr>
            <w:tcW w:w="1550" w:type="dxa"/>
            <w:vAlign w:val="center"/>
          </w:tcPr>
          <w:p w14:paraId="07BE348C" w14:textId="26D4EA9D" w:rsidR="00962DF6" w:rsidRDefault="00AC5776" w:rsidP="001815BE">
            <w:pPr>
              <w:jc w:val="center"/>
            </w:pPr>
            <w:r>
              <w:t>1</w:t>
            </w:r>
            <w:r w:rsidR="006B7A22">
              <w:t>2</w:t>
            </w:r>
          </w:p>
        </w:tc>
        <w:tc>
          <w:tcPr>
            <w:tcW w:w="1550" w:type="dxa"/>
            <w:vAlign w:val="center"/>
          </w:tcPr>
          <w:p w14:paraId="26F2836D" w14:textId="77777777" w:rsidR="00962DF6" w:rsidRDefault="00962DF6" w:rsidP="001815BE">
            <w:pPr>
              <w:jc w:val="center"/>
            </w:pPr>
          </w:p>
        </w:tc>
        <w:tc>
          <w:tcPr>
            <w:tcW w:w="1551" w:type="dxa"/>
            <w:vAlign w:val="center"/>
          </w:tcPr>
          <w:p w14:paraId="40A8B8A6" w14:textId="60BE6705" w:rsidR="00962DF6" w:rsidRDefault="00151E0B" w:rsidP="001815BE">
            <w:pPr>
              <w:jc w:val="center"/>
            </w:pPr>
            <w:r>
              <w:t>1</w:t>
            </w:r>
            <w:r w:rsidR="00347D64">
              <w:t>3</w:t>
            </w:r>
          </w:p>
        </w:tc>
        <w:tc>
          <w:tcPr>
            <w:tcW w:w="1551" w:type="dxa"/>
            <w:vAlign w:val="center"/>
          </w:tcPr>
          <w:p w14:paraId="23C0A028" w14:textId="4356370C"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4EC7269F"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1582"/>
        <w:gridCol w:w="1576"/>
        <w:gridCol w:w="1579"/>
        <w:gridCol w:w="1575"/>
        <w:gridCol w:w="1593"/>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1B4797" w:rsidRDefault="00F07AFA" w:rsidP="004D09D6">
            <w:pPr>
              <w:tabs>
                <w:tab w:val="left" w:pos="-720"/>
              </w:tabs>
              <w:suppressAutoHyphens/>
              <w:spacing w:before="80"/>
              <w:jc w:val="center"/>
              <w:rPr>
                <w:rFonts w:eastAsiaTheme="minorEastAsia" w:cs="Arial"/>
                <w:spacing w:val="-2"/>
                <w:szCs w:val="22"/>
                <w:lang w:eastAsia="zh-CN"/>
              </w:rPr>
            </w:pPr>
            <w:r w:rsidRPr="001B4797">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3C4215D3" w:rsidR="00F07AFA" w:rsidRPr="001B4797" w:rsidRDefault="009B5EE1" w:rsidP="004D09D6">
            <w:pPr>
              <w:tabs>
                <w:tab w:val="left" w:pos="-720"/>
              </w:tabs>
              <w:suppressAutoHyphens/>
              <w:spacing w:before="80"/>
              <w:jc w:val="center"/>
              <w:rPr>
                <w:rFonts w:cs="Arial"/>
                <w:spacing w:val="-2"/>
                <w:szCs w:val="22"/>
              </w:rPr>
            </w:pPr>
            <w:r w:rsidRPr="001B4797">
              <w:rPr>
                <w:rFonts w:cs="Arial"/>
                <w:spacing w:val="-2"/>
                <w:szCs w:val="22"/>
              </w:rPr>
              <w:t>5</w:t>
            </w:r>
            <w:r w:rsidR="00F00103">
              <w:rPr>
                <w:rFonts w:cs="Arial"/>
                <w:spacing w:val="-2"/>
                <w:szCs w:val="22"/>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5C12D9D3" w:rsidR="00F07AFA" w:rsidRPr="001B4797"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1B4797">
              <w:rPr>
                <w:rFonts w:eastAsiaTheme="minorEastAsia" w:cs="Arial"/>
                <w:spacing w:val="-2"/>
                <w:szCs w:val="22"/>
                <w:lang w:eastAsia="zh-CN"/>
              </w:rPr>
              <w:t>3</w:t>
            </w:r>
            <w:r w:rsidR="00B872AB">
              <w:rPr>
                <w:rFonts w:eastAsiaTheme="minorEastAsia" w:cs="Arial"/>
                <w:spacing w:val="-2"/>
                <w:szCs w:val="22"/>
                <w:lang w:eastAsia="zh-CN"/>
              </w:rPr>
              <w:t>6</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07C8CE51"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7833C465"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1B4797" w:rsidRDefault="009B5EE1" w:rsidP="004D09D6">
            <w:pPr>
              <w:tabs>
                <w:tab w:val="left" w:pos="-720"/>
              </w:tabs>
              <w:suppressAutoHyphens/>
              <w:spacing w:before="80"/>
              <w:jc w:val="center"/>
              <w:rPr>
                <w:rFonts w:eastAsiaTheme="minorEastAsia" w:cs="Arial"/>
                <w:spacing w:val="-2"/>
                <w:szCs w:val="22"/>
                <w:lang w:eastAsia="zh-CN"/>
              </w:rPr>
            </w:pPr>
            <w:r w:rsidRPr="001B4797">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7C08A221" w:rsidR="00F07AFA" w:rsidRPr="001B4797" w:rsidRDefault="00F00103" w:rsidP="004D09D6">
            <w:pPr>
              <w:tabs>
                <w:tab w:val="left" w:pos="-720"/>
              </w:tabs>
              <w:suppressAutoHyphens/>
              <w:spacing w:before="80"/>
              <w:jc w:val="center"/>
              <w:rPr>
                <w:rFonts w:cs="Arial"/>
                <w:spacing w:val="-2"/>
                <w:szCs w:val="22"/>
              </w:rPr>
            </w:pPr>
            <w:r>
              <w:rPr>
                <w:rFonts w:cs="Arial"/>
                <w:spacing w:val="-2"/>
                <w:szCs w:val="22"/>
              </w:rPr>
              <w:t>90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33D5E161" w:rsidR="00F07AFA" w:rsidRPr="001B4797" w:rsidRDefault="009B5EE1" w:rsidP="004D09D6">
            <w:pPr>
              <w:tabs>
                <w:tab w:val="left" w:pos="-720"/>
              </w:tabs>
              <w:suppressAutoHyphens/>
              <w:spacing w:before="80"/>
              <w:jc w:val="center"/>
              <w:rPr>
                <w:rFonts w:cs="Arial"/>
                <w:spacing w:val="-2"/>
                <w:szCs w:val="22"/>
              </w:rPr>
            </w:pPr>
            <w:r w:rsidRPr="001B4797">
              <w:rPr>
                <w:rFonts w:cs="Arial"/>
                <w:spacing w:val="-2"/>
                <w:szCs w:val="22"/>
              </w:rPr>
              <w:t>6</w:t>
            </w:r>
            <w:r w:rsidR="00B872AB">
              <w:rPr>
                <w:rFonts w:cs="Arial"/>
                <w:spacing w:val="-2"/>
                <w:szCs w:val="22"/>
              </w:rPr>
              <w:t>4</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55B381C" w:rsidR="00B650CE" w:rsidRPr="00B650CE" w:rsidRDefault="00B650CE" w:rsidP="008F5999">
      <w:pPr>
        <w:tabs>
          <w:tab w:val="right" w:pos="9214"/>
        </w:tabs>
        <w:ind w:left="720" w:right="566" w:hanging="720"/>
        <w:rPr>
          <w:rFonts w:cs="Arial"/>
          <w:b/>
          <w:szCs w:val="28"/>
        </w:rPr>
      </w:pPr>
      <w:r w:rsidRPr="00B650CE">
        <w:rPr>
          <w:rFonts w:cs="Arial"/>
          <w:b/>
          <w:szCs w:val="28"/>
        </w:rPr>
        <w:lastRenderedPageBreak/>
        <w:t xml:space="preserve">Section </w:t>
      </w:r>
      <w:r w:rsidR="00274E4D">
        <w:rPr>
          <w:rFonts w:cs="Arial"/>
          <w:b/>
          <w:szCs w:val="28"/>
        </w:rPr>
        <w:t>Two</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008F5999">
        <w:rPr>
          <w:rFonts w:cs="Arial"/>
          <w:b/>
          <w:szCs w:val="28"/>
        </w:rPr>
        <w:t xml:space="preserve">                                                                          </w:t>
      </w:r>
      <w:proofErr w:type="gramStart"/>
      <w:r w:rsidR="008F5999">
        <w:rPr>
          <w:rFonts w:cs="Arial"/>
          <w:b/>
          <w:szCs w:val="28"/>
        </w:rPr>
        <w:t xml:space="preserve">   </w:t>
      </w:r>
      <w:r w:rsidR="00433E74">
        <w:rPr>
          <w:rFonts w:cs="Arial"/>
          <w:b/>
          <w:szCs w:val="28"/>
        </w:rPr>
        <w:t>(</w:t>
      </w:r>
      <w:proofErr w:type="gramEnd"/>
      <w:r w:rsidR="00D20B7E">
        <w:rPr>
          <w:rFonts w:cs="Arial"/>
          <w:b/>
          <w:szCs w:val="28"/>
        </w:rPr>
        <w:t>9</w:t>
      </w:r>
      <w:r w:rsidR="00274E4D">
        <w:rPr>
          <w:rFonts w:cs="Arial"/>
          <w:b/>
          <w:szCs w:val="28"/>
        </w:rPr>
        <w:t>0</w:t>
      </w:r>
      <w:r w:rsidR="009360A8">
        <w:rPr>
          <w:rFonts w:cs="Arial"/>
          <w:b/>
          <w:szCs w:val="28"/>
        </w:rPr>
        <w:t xml:space="preserve"> </w:t>
      </w:r>
      <w:r w:rsidRPr="00B650CE">
        <w:rPr>
          <w:rFonts w:cs="Arial"/>
          <w:b/>
          <w:szCs w:val="28"/>
        </w:rPr>
        <w:t>Marks</w:t>
      </w:r>
      <w:r w:rsidR="00433E74">
        <w:rPr>
          <w:rFonts w:cs="Arial"/>
          <w:b/>
          <w:szCs w:val="28"/>
        </w:rPr>
        <w:t>)</w:t>
      </w:r>
    </w:p>
    <w:p w14:paraId="66BFBEDD" w14:textId="506557F6" w:rsidR="00B650CE" w:rsidRPr="00CC5009" w:rsidRDefault="00B650CE" w:rsidP="00B650CE">
      <w:pPr>
        <w:tabs>
          <w:tab w:val="right" w:pos="9356"/>
        </w:tabs>
        <w:ind w:left="567" w:right="566" w:hanging="567"/>
        <w:rPr>
          <w:rFonts w:cs="Arial"/>
          <w:b/>
        </w:rPr>
      </w:pPr>
    </w:p>
    <w:p w14:paraId="4CD7F64B" w14:textId="6EAFF3F3"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461AD3">
        <w:rPr>
          <w:rFonts w:eastAsiaTheme="minorHAnsi" w:cs="Arial"/>
          <w:b/>
          <w:color w:val="000000"/>
          <w:szCs w:val="22"/>
          <w:lang w:val="en-GB"/>
        </w:rPr>
        <w:t>t</w:t>
      </w:r>
      <w:r w:rsidR="00137E76">
        <w:rPr>
          <w:rFonts w:eastAsiaTheme="minorHAnsi" w:cs="Arial"/>
          <w:b/>
          <w:color w:val="000000"/>
          <w:szCs w:val="22"/>
          <w:lang w:val="en-GB"/>
        </w:rPr>
        <w:t>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38DDB63F"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61F06371"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49E15FE2" w:rsidR="0072529B" w:rsidRDefault="003B2DB1" w:rsidP="00D4464F">
      <w:pPr>
        <w:tabs>
          <w:tab w:val="left" w:pos="567"/>
          <w:tab w:val="left" w:pos="1134"/>
          <w:tab w:val="left" w:pos="1701"/>
          <w:tab w:val="left" w:pos="2268"/>
          <w:tab w:val="right" w:pos="9356"/>
        </w:tabs>
        <w:rPr>
          <w:b/>
          <w:bCs/>
        </w:rPr>
      </w:pPr>
      <w:r>
        <w:rPr>
          <w:b/>
          <w:bCs/>
        </w:rPr>
        <w:t xml:space="preserve"> </w:t>
      </w:r>
    </w:p>
    <w:p w14:paraId="2F428C32" w14:textId="0935502F" w:rsidR="003B2DB1" w:rsidRPr="003B2DB1" w:rsidRDefault="003B2DB1" w:rsidP="00D4464F">
      <w:pPr>
        <w:tabs>
          <w:tab w:val="left" w:pos="567"/>
          <w:tab w:val="left" w:pos="1134"/>
          <w:tab w:val="left" w:pos="1701"/>
          <w:tab w:val="left" w:pos="2268"/>
          <w:tab w:val="right" w:pos="9356"/>
        </w:tabs>
        <w:rPr>
          <w:b/>
          <w:bCs/>
        </w:rPr>
      </w:pPr>
      <w:r>
        <w:rPr>
          <w:b/>
          <w:bCs/>
        </w:rPr>
        <w:t xml:space="preserve">Question 7                                                                                                                               </w:t>
      </w:r>
      <w:proofErr w:type="gramStart"/>
      <w:r>
        <w:rPr>
          <w:b/>
          <w:bCs/>
        </w:rPr>
        <w:t xml:space="preserve">   (</w:t>
      </w:r>
      <w:proofErr w:type="gramEnd"/>
      <w:r w:rsidR="00ED0414">
        <w:rPr>
          <w:b/>
          <w:bCs/>
        </w:rPr>
        <w:t>8</w:t>
      </w:r>
      <w:r>
        <w:rPr>
          <w:b/>
          <w:bCs/>
        </w:rPr>
        <w:t xml:space="preserve"> marks)</w:t>
      </w:r>
    </w:p>
    <w:p w14:paraId="312DB94D" w14:textId="520A121A" w:rsidR="003B2DB1" w:rsidRDefault="003B2DB1" w:rsidP="003B2DB1"/>
    <w:p w14:paraId="4DC58AD8" w14:textId="77777777" w:rsidR="00160166" w:rsidRDefault="00160166" w:rsidP="00160166">
      <m:oMath>
        <m:r>
          <w:rPr>
            <w:rFonts w:ascii="Cambria Math" w:hAnsi="Cambria Math"/>
          </w:rPr>
          <m:t>58</m:t>
        </m:r>
      </m:oMath>
      <w:r>
        <w:rPr>
          <w:rFonts w:eastAsiaTheme="minorEastAsia"/>
        </w:rPr>
        <w:t xml:space="preserve"> mg of</w:t>
      </w:r>
      <w:r>
        <w:t xml:space="preserve"> a radioisotope with a half-life of </w:t>
      </w:r>
      <m:oMath>
        <m:r>
          <w:rPr>
            <w:rFonts w:ascii="Cambria Math" w:hAnsi="Cambria Math"/>
          </w:rPr>
          <m:t>63</m:t>
        </m:r>
      </m:oMath>
      <w:r>
        <w:rPr>
          <w:rFonts w:eastAsiaTheme="minorEastAsia"/>
        </w:rPr>
        <w:t xml:space="preserve"> hours</w:t>
      </w:r>
      <w:r>
        <w:t xml:space="preserve"> was injected into a patient before a CT scan. The</w:t>
      </w:r>
      <w:r>
        <w:rPr>
          <w:rFonts w:eastAsiaTheme="minorEastAsia"/>
        </w:rPr>
        <w:t xml:space="preserve"> mass </w:t>
      </w:r>
      <m:oMath>
        <m:r>
          <w:rPr>
            <w:rFonts w:ascii="Cambria Math" w:eastAsiaTheme="minorEastAsia" w:hAnsi="Cambria Math"/>
          </w:rPr>
          <m:t>M</m:t>
        </m:r>
      </m:oMath>
      <w:r>
        <w:rPr>
          <w:rFonts w:eastAsiaTheme="minorEastAsia"/>
        </w:rPr>
        <w:t xml:space="preserve"> of the radioisotope decays continuously so that </w:t>
      </w:r>
      <m:oMath>
        <m:r>
          <w:rPr>
            <w:rFonts w:ascii="Cambria Math" w:eastAsiaTheme="minorEastAsia" w:hAnsi="Cambria Math"/>
          </w:rPr>
          <m:t>t</m:t>
        </m:r>
      </m:oMath>
      <w:r>
        <w:rPr>
          <w:rFonts w:eastAsiaTheme="minorEastAsia"/>
        </w:rPr>
        <w:t xml:space="preserve"> hours after administration, the mass remaining is given by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2E6C4C4C" w14:textId="77777777" w:rsidR="00160166" w:rsidRDefault="00160166" w:rsidP="00160166"/>
    <w:p w14:paraId="0BB7D28F" w14:textId="77777777" w:rsidR="00160166" w:rsidRDefault="00160166" w:rsidP="00160166">
      <w:pPr>
        <w:pStyle w:val="Parta"/>
        <w:rPr>
          <w:rFonts w:eastAsiaTheme="minorEastAsia"/>
        </w:rPr>
      </w:pPr>
      <w:r>
        <w:t>(a)</w:t>
      </w:r>
      <w:r>
        <w:tab/>
        <w:t xml:space="preserve">Determine the value of the constants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(3 marks)</w:t>
      </w:r>
    </w:p>
    <w:p w14:paraId="26156E59" w14:textId="506AD058" w:rsidR="00160166" w:rsidRDefault="00160166" w:rsidP="00160166">
      <w:pPr>
        <w:pStyle w:val="Parta"/>
        <w:rPr>
          <w:rFonts w:eastAsiaTheme="minorEastAsia"/>
        </w:rPr>
      </w:pPr>
    </w:p>
    <w:p w14:paraId="1F37213A" w14:textId="77777777" w:rsidR="00160166" w:rsidRDefault="00160166" w:rsidP="00160166">
      <w:pPr>
        <w:pStyle w:val="Parta"/>
        <w:rPr>
          <w:rFonts w:eastAsiaTheme="minorEastAsia"/>
        </w:rPr>
      </w:pPr>
    </w:p>
    <w:p w14:paraId="21028032" w14:textId="77777777" w:rsidR="00160166" w:rsidRDefault="00160166" w:rsidP="00160166">
      <w:pPr>
        <w:pStyle w:val="Parta"/>
        <w:rPr>
          <w:rFonts w:eastAsiaTheme="minorEastAsia"/>
        </w:rPr>
      </w:pPr>
    </w:p>
    <w:p w14:paraId="77FCB4A2" w14:textId="77777777" w:rsidR="00160166" w:rsidRDefault="00160166" w:rsidP="00160166">
      <w:pPr>
        <w:pStyle w:val="Parta"/>
        <w:rPr>
          <w:rFonts w:eastAsiaTheme="minorEastAsia"/>
        </w:rPr>
      </w:pPr>
    </w:p>
    <w:p w14:paraId="34AAAD14" w14:textId="77777777" w:rsidR="00160166" w:rsidRDefault="00160166" w:rsidP="00160166">
      <w:pPr>
        <w:pStyle w:val="Parta"/>
        <w:rPr>
          <w:rFonts w:eastAsiaTheme="minorEastAsia"/>
        </w:rPr>
      </w:pPr>
    </w:p>
    <w:p w14:paraId="12BEA66B" w14:textId="77777777" w:rsidR="00160166" w:rsidRDefault="00160166" w:rsidP="00160166">
      <w:pPr>
        <w:pStyle w:val="Parta"/>
        <w:rPr>
          <w:rFonts w:eastAsiaTheme="minorEastAsia"/>
        </w:rPr>
      </w:pPr>
    </w:p>
    <w:p w14:paraId="0D48CC22" w14:textId="77777777" w:rsidR="00160166" w:rsidRDefault="00160166" w:rsidP="00160166">
      <w:pPr>
        <w:pStyle w:val="Parta"/>
        <w:rPr>
          <w:rFonts w:eastAsiaTheme="minorEastAsia"/>
        </w:rPr>
      </w:pPr>
    </w:p>
    <w:p w14:paraId="3CCBEE7F" w14:textId="77777777" w:rsidR="00160166" w:rsidRDefault="00160166" w:rsidP="00160166">
      <w:pPr>
        <w:pStyle w:val="Parta"/>
        <w:rPr>
          <w:rFonts w:eastAsiaTheme="minorEastAsia"/>
        </w:rPr>
      </w:pPr>
    </w:p>
    <w:p w14:paraId="7689562D" w14:textId="77777777" w:rsidR="00160166" w:rsidRDefault="00160166" w:rsidP="00160166">
      <w:pPr>
        <w:pStyle w:val="Parta"/>
        <w:rPr>
          <w:rFonts w:eastAsiaTheme="minorEastAsia"/>
        </w:rPr>
      </w:pPr>
    </w:p>
    <w:p w14:paraId="52935AE0" w14:textId="77777777" w:rsidR="00160166" w:rsidRDefault="00160166" w:rsidP="00160166">
      <w:pPr>
        <w:pStyle w:val="Parta"/>
        <w:rPr>
          <w:rFonts w:eastAsiaTheme="minorEastAsia"/>
        </w:rPr>
      </w:pPr>
    </w:p>
    <w:p w14:paraId="7A1219D7" w14:textId="77777777" w:rsidR="00160166" w:rsidRDefault="00160166" w:rsidP="00160166">
      <w:pPr>
        <w:pStyle w:val="Parta"/>
        <w:rPr>
          <w:rFonts w:eastAsiaTheme="minorEastAsia"/>
        </w:rPr>
      </w:pPr>
      <w:r>
        <w:rPr>
          <w:rFonts w:eastAsiaTheme="minorEastAsia"/>
        </w:rPr>
        <w:t>(b)</w:t>
      </w:r>
      <w:r>
        <w:rPr>
          <w:rFonts w:eastAsiaTheme="minorEastAsia"/>
        </w:rPr>
        <w:tab/>
        <w:t>Determine the mass</w:t>
      </w:r>
      <w:r w:rsidRPr="006D7E9D">
        <w:rPr>
          <w:rFonts w:eastAsiaTheme="minorEastAsia"/>
        </w:rPr>
        <w:t xml:space="preserve"> </w:t>
      </w:r>
      <w:r>
        <w:rPr>
          <w:rFonts w:eastAsiaTheme="minorEastAsia"/>
        </w:rPr>
        <w:t xml:space="preserve">of the radioisotope that remains in the patient exactly </w:t>
      </w:r>
      <m:oMath>
        <m:r>
          <w:rPr>
            <w:rFonts w:ascii="Cambria Math" w:eastAsiaTheme="minorEastAsia" w:hAnsi="Cambria Math"/>
          </w:rPr>
          <m:t>6</m:t>
        </m:r>
      </m:oMath>
      <w:r>
        <w:rPr>
          <w:rFonts w:eastAsiaTheme="minorEastAsia"/>
        </w:rPr>
        <w:t xml:space="preserve"> days after their injection.</w:t>
      </w:r>
      <w:r>
        <w:rPr>
          <w:rFonts w:eastAsiaTheme="minorEastAsia"/>
        </w:rPr>
        <w:tab/>
        <w:t>(1 mark)</w:t>
      </w:r>
    </w:p>
    <w:p w14:paraId="0A477B0E" w14:textId="77777777" w:rsidR="00160166" w:rsidRDefault="00160166" w:rsidP="00160166">
      <w:pPr>
        <w:pStyle w:val="Parta"/>
        <w:rPr>
          <w:rFonts w:eastAsiaTheme="minorEastAsia"/>
        </w:rPr>
      </w:pPr>
    </w:p>
    <w:p w14:paraId="73488C6B" w14:textId="77777777" w:rsidR="00160166" w:rsidRDefault="00160166" w:rsidP="00160166">
      <w:pPr>
        <w:pStyle w:val="Parta"/>
        <w:rPr>
          <w:rFonts w:eastAsiaTheme="minorEastAsia"/>
        </w:rPr>
      </w:pPr>
    </w:p>
    <w:p w14:paraId="413FD7E3" w14:textId="77777777" w:rsidR="00160166" w:rsidRDefault="00160166" w:rsidP="00160166">
      <w:pPr>
        <w:pStyle w:val="Parta"/>
        <w:rPr>
          <w:rFonts w:eastAsiaTheme="minorEastAsia"/>
        </w:rPr>
      </w:pPr>
    </w:p>
    <w:p w14:paraId="34E582E8" w14:textId="77777777" w:rsidR="00160166" w:rsidRDefault="00160166" w:rsidP="00160166">
      <w:pPr>
        <w:pStyle w:val="Parta"/>
        <w:rPr>
          <w:rFonts w:eastAsiaTheme="minorEastAsia"/>
        </w:rPr>
      </w:pPr>
    </w:p>
    <w:p w14:paraId="63DBD32C" w14:textId="77777777" w:rsidR="00160166" w:rsidRDefault="00160166" w:rsidP="00160166">
      <w:pPr>
        <w:pStyle w:val="Parta"/>
        <w:rPr>
          <w:rFonts w:eastAsiaTheme="minorEastAsia"/>
        </w:rPr>
      </w:pPr>
    </w:p>
    <w:p w14:paraId="03413779" w14:textId="77777777" w:rsidR="00160166" w:rsidRDefault="00160166" w:rsidP="00160166">
      <w:pPr>
        <w:pStyle w:val="Parta"/>
        <w:rPr>
          <w:rFonts w:eastAsiaTheme="minorEastAsia"/>
        </w:rPr>
      </w:pPr>
      <w:r>
        <w:rPr>
          <w:rFonts w:eastAsiaTheme="minorEastAsia"/>
        </w:rPr>
        <w:t>(c)</w:t>
      </w:r>
      <w:r>
        <w:rPr>
          <w:rFonts w:eastAsiaTheme="minorEastAsia"/>
        </w:rPr>
        <w:tab/>
        <w:t>Eventually, the mass</w:t>
      </w:r>
      <w:r w:rsidRPr="006D7E9D">
        <w:rPr>
          <w:rFonts w:eastAsiaTheme="minorEastAsia"/>
        </w:rPr>
        <w:t xml:space="preserve"> </w:t>
      </w:r>
      <w:r>
        <w:rPr>
          <w:rFonts w:eastAsiaTheme="minorEastAsia"/>
        </w:rPr>
        <w:t xml:space="preserve">of the remaining radioisotope falls to </w:t>
      </w:r>
      <m:oMath>
        <m:r>
          <w:rPr>
            <w:rFonts w:ascii="Cambria Math" w:eastAsiaTheme="minorEastAsia" w:hAnsi="Cambria Math"/>
          </w:rPr>
          <m:t>2</m:t>
        </m:r>
      </m:oMath>
      <w:r>
        <w:rPr>
          <w:rFonts w:eastAsiaTheme="minorEastAsia"/>
        </w:rPr>
        <w:t xml:space="preserve"> mg.</w:t>
      </w:r>
    </w:p>
    <w:p w14:paraId="77F9D36D" w14:textId="77777777" w:rsidR="00160166" w:rsidRDefault="00160166" w:rsidP="00160166">
      <w:pPr>
        <w:pStyle w:val="Parta"/>
        <w:rPr>
          <w:rFonts w:eastAsiaTheme="minorEastAsia"/>
        </w:rPr>
      </w:pPr>
    </w:p>
    <w:p w14:paraId="4630FED3" w14:textId="77777777" w:rsidR="00160166" w:rsidRDefault="00160166" w:rsidP="00160166">
      <w:pPr>
        <w:pStyle w:val="Partai0"/>
      </w:pPr>
      <w:r>
        <w:t>(</w:t>
      </w:r>
      <w:proofErr w:type="spellStart"/>
      <w:r>
        <w:t>i</w:t>
      </w:r>
      <w:proofErr w:type="spellEnd"/>
      <w:r>
        <w:t>)</w:t>
      </w:r>
      <w:r>
        <w:tab/>
        <w:t>Determine how long after their injection that this occurs.</w:t>
      </w:r>
      <w:r>
        <w:tab/>
        <w:t>(2 marks)</w:t>
      </w:r>
    </w:p>
    <w:p w14:paraId="60ACC9BB" w14:textId="5A56933E" w:rsidR="00160166" w:rsidRDefault="00160166" w:rsidP="00160166">
      <w:pPr>
        <w:pStyle w:val="Partai0"/>
      </w:pPr>
    </w:p>
    <w:p w14:paraId="5FC3E60B" w14:textId="77777777" w:rsidR="00160166" w:rsidRDefault="00160166" w:rsidP="00160166">
      <w:pPr>
        <w:pStyle w:val="Partai0"/>
      </w:pPr>
    </w:p>
    <w:p w14:paraId="795D2F66" w14:textId="77777777" w:rsidR="00160166" w:rsidRDefault="00160166" w:rsidP="00160166">
      <w:pPr>
        <w:pStyle w:val="Partai0"/>
      </w:pPr>
    </w:p>
    <w:p w14:paraId="06F0627B" w14:textId="77777777" w:rsidR="00160166" w:rsidRDefault="00160166" w:rsidP="00160166">
      <w:pPr>
        <w:pStyle w:val="Partai0"/>
      </w:pPr>
    </w:p>
    <w:p w14:paraId="4EFEB710" w14:textId="77777777" w:rsidR="00160166" w:rsidRDefault="00160166" w:rsidP="00160166">
      <w:pPr>
        <w:pStyle w:val="Partai0"/>
      </w:pPr>
    </w:p>
    <w:p w14:paraId="1CC1CB5D" w14:textId="77777777" w:rsidR="00160166" w:rsidRDefault="00160166" w:rsidP="00160166">
      <w:pPr>
        <w:pStyle w:val="Partai0"/>
      </w:pPr>
    </w:p>
    <w:p w14:paraId="51A36D80" w14:textId="77777777" w:rsidR="00160166" w:rsidRDefault="00160166" w:rsidP="00160166">
      <w:pPr>
        <w:pStyle w:val="Partai0"/>
      </w:pPr>
    </w:p>
    <w:p w14:paraId="23127D53" w14:textId="77777777" w:rsidR="00160166" w:rsidRDefault="00160166" w:rsidP="00160166">
      <w:pPr>
        <w:pStyle w:val="Partai0"/>
      </w:pPr>
    </w:p>
    <w:p w14:paraId="175EADC0" w14:textId="77777777" w:rsidR="00160166" w:rsidRPr="00AC3BE9" w:rsidRDefault="00160166" w:rsidP="00160166">
      <w:pPr>
        <w:pStyle w:val="Partai0"/>
      </w:pPr>
      <w:r>
        <w:t>(ii)</w:t>
      </w:r>
      <w:r>
        <w:tab/>
        <w:t xml:space="preserve">Determine the rate at which the </w:t>
      </w:r>
      <w:r>
        <w:rPr>
          <w:rFonts w:eastAsiaTheme="minorEastAsia"/>
        </w:rPr>
        <w:t xml:space="preserve">radioisotope is decaying </w:t>
      </w:r>
      <w:proofErr w:type="gramStart"/>
      <w:r>
        <w:rPr>
          <w:rFonts w:eastAsiaTheme="minorEastAsia"/>
        </w:rPr>
        <w:t>at this time</w:t>
      </w:r>
      <w:proofErr w:type="gramEnd"/>
      <w:r>
        <w:rPr>
          <w:rFonts w:eastAsiaTheme="minorEastAsia"/>
        </w:rPr>
        <w:t>.</w:t>
      </w:r>
      <w:r>
        <w:rPr>
          <w:rFonts w:eastAsiaTheme="minorEastAsia"/>
        </w:rPr>
        <w:tab/>
        <w:t>(2 marks)</w:t>
      </w:r>
    </w:p>
    <w:p w14:paraId="263C5500" w14:textId="465B8AB0" w:rsidR="00160166" w:rsidRPr="00F913EF" w:rsidRDefault="00160166" w:rsidP="00160166"/>
    <w:p w14:paraId="7395A7F4" w14:textId="77777777" w:rsidR="00160166" w:rsidRDefault="00160166" w:rsidP="00160166">
      <w:pPr>
        <w:spacing w:after="160" w:line="259" w:lineRule="auto"/>
        <w:rPr>
          <w:b/>
          <w:lang w:val="en-US"/>
        </w:rPr>
      </w:pPr>
      <w:r>
        <w:br w:type="page"/>
      </w:r>
    </w:p>
    <w:p w14:paraId="072992F2" w14:textId="26C40504" w:rsidR="006B7A22" w:rsidRPr="00CE6137" w:rsidRDefault="00CE6137" w:rsidP="00D4464F">
      <w:pPr>
        <w:tabs>
          <w:tab w:val="left" w:pos="567"/>
          <w:tab w:val="left" w:pos="1134"/>
          <w:tab w:val="left" w:pos="1701"/>
          <w:tab w:val="left" w:pos="2268"/>
          <w:tab w:val="right" w:pos="9356"/>
        </w:tabs>
        <w:rPr>
          <w:rFonts w:cs="Arial"/>
          <w:b/>
          <w:bCs/>
        </w:rPr>
      </w:pPr>
      <w:r>
        <w:rPr>
          <w:rFonts w:cs="Arial"/>
          <w:b/>
          <w:bCs/>
        </w:rPr>
        <w:lastRenderedPageBreak/>
        <w:t xml:space="preserve">Question </w:t>
      </w:r>
      <w:r w:rsidR="003B2DB1">
        <w:rPr>
          <w:rFonts w:cs="Arial"/>
          <w:b/>
          <w:bCs/>
        </w:rPr>
        <w:t>8</w:t>
      </w:r>
      <w:r>
        <w:rPr>
          <w:rFonts w:cs="Arial"/>
          <w:b/>
          <w:bCs/>
        </w:rPr>
        <w:tab/>
      </w:r>
      <w:r w:rsidR="00780B5F">
        <w:rPr>
          <w:rFonts w:cs="Arial"/>
          <w:b/>
          <w:bCs/>
        </w:rPr>
        <w:t xml:space="preserve">                                                                                                                   </w:t>
      </w:r>
      <w:proofErr w:type="gramStart"/>
      <w:r w:rsidR="00780B5F">
        <w:rPr>
          <w:rFonts w:cs="Arial"/>
          <w:b/>
          <w:bCs/>
        </w:rPr>
        <w:t xml:space="preserve">   </w:t>
      </w:r>
      <w:r>
        <w:rPr>
          <w:rFonts w:cs="Arial"/>
          <w:b/>
          <w:bCs/>
        </w:rPr>
        <w:t>(</w:t>
      </w:r>
      <w:proofErr w:type="gramEnd"/>
      <w:r w:rsidR="00ED0414">
        <w:rPr>
          <w:rFonts w:cs="Arial"/>
          <w:b/>
          <w:bCs/>
        </w:rPr>
        <w:t>6</w:t>
      </w:r>
      <w:r w:rsidR="00780B5F">
        <w:rPr>
          <w:rFonts w:cs="Arial"/>
          <w:b/>
          <w:bCs/>
        </w:rPr>
        <w:t xml:space="preserve"> marks)</w:t>
      </w:r>
    </w:p>
    <w:p w14:paraId="370B1F3F" w14:textId="63F371AC" w:rsidR="00CE6137" w:rsidRDefault="00CE6137" w:rsidP="00D4464F">
      <w:pPr>
        <w:tabs>
          <w:tab w:val="left" w:pos="567"/>
          <w:tab w:val="left" w:pos="1134"/>
          <w:tab w:val="left" w:pos="1701"/>
          <w:tab w:val="left" w:pos="2268"/>
          <w:tab w:val="right" w:pos="9356"/>
        </w:tabs>
        <w:rPr>
          <w:rFonts w:cs="Arial"/>
        </w:rPr>
      </w:pPr>
    </w:p>
    <w:p w14:paraId="33702D75" w14:textId="77777777" w:rsidR="00160166" w:rsidRDefault="00160166" w:rsidP="00160166">
      <w:pPr>
        <w:rPr>
          <w:rFonts w:eastAsiaTheme="minorEastAsia"/>
        </w:rPr>
      </w:pPr>
      <w:r>
        <w:t xml:space="preserve">A barrel is filled with </w:t>
      </w:r>
      <m:oMath>
        <m:r>
          <w:rPr>
            <w:rFonts w:ascii="Cambria Math" w:hAnsi="Cambria Math"/>
          </w:rPr>
          <m:t>34</m:t>
        </m:r>
      </m:oMath>
      <w:r>
        <w:rPr>
          <w:rFonts w:eastAsiaTheme="minorEastAsia"/>
        </w:rPr>
        <w:t xml:space="preserve"> balls numbered with the integers </w:t>
      </w:r>
      <m:oMath>
        <m:r>
          <w:rPr>
            <w:rFonts w:ascii="Cambria Math" w:eastAsiaTheme="minorEastAsia" w:hAnsi="Cambria Math"/>
          </w:rPr>
          <m:t>1, 2, 3, …, 33, 34</m:t>
        </m:r>
      </m:oMath>
      <w:r>
        <w:rPr>
          <w:rFonts w:eastAsiaTheme="minorEastAsia"/>
        </w:rPr>
        <w:t>, but otherwise identical.</w:t>
      </w:r>
    </w:p>
    <w:p w14:paraId="718CBE6A" w14:textId="77777777" w:rsidR="00160166" w:rsidRDefault="00160166" w:rsidP="00160166">
      <w:pPr>
        <w:rPr>
          <w:rFonts w:eastAsiaTheme="minorEastAsia"/>
        </w:rPr>
      </w:pPr>
    </w:p>
    <w:p w14:paraId="3F71CB57" w14:textId="77777777" w:rsidR="00160166" w:rsidRDefault="00160166" w:rsidP="00160166">
      <w:pPr>
        <w:rPr>
          <w:rFonts w:eastAsiaTheme="minorEastAsia"/>
        </w:rPr>
      </w:pPr>
      <w:r>
        <w:rPr>
          <w:rFonts w:eastAsiaTheme="minorEastAsia"/>
        </w:rPr>
        <w:t xml:space="preserve">Let the random variable </w:t>
      </w:r>
      <m:oMath>
        <m:r>
          <w:rPr>
            <w:rFonts w:ascii="Cambria Math" w:eastAsiaTheme="minorEastAsia" w:hAnsi="Cambria Math"/>
          </w:rPr>
          <m:t>X</m:t>
        </m:r>
      </m:oMath>
      <w:r>
        <w:rPr>
          <w:rFonts w:eastAsiaTheme="minorEastAsia"/>
        </w:rPr>
        <w:t xml:space="preserve"> be the number on a ball drawn at random from the barrel.</w:t>
      </w:r>
    </w:p>
    <w:p w14:paraId="0B929290" w14:textId="77777777" w:rsidR="00160166" w:rsidRDefault="00160166" w:rsidP="00160166">
      <w:pPr>
        <w:rPr>
          <w:rFonts w:eastAsiaTheme="minorEastAsia"/>
        </w:rPr>
      </w:pPr>
    </w:p>
    <w:p w14:paraId="110D5C82" w14:textId="77777777" w:rsidR="00160166" w:rsidRDefault="00160166" w:rsidP="00160166">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has a uniform distribution.</w:t>
      </w:r>
      <w:r>
        <w:rPr>
          <w:rFonts w:eastAsiaTheme="minorEastAsia"/>
        </w:rPr>
        <w:tab/>
        <w:t>(1 mark)</w:t>
      </w:r>
    </w:p>
    <w:p w14:paraId="48A29190" w14:textId="40E4619F" w:rsidR="00160166" w:rsidRDefault="00160166" w:rsidP="00160166">
      <w:pPr>
        <w:pStyle w:val="Parta"/>
        <w:rPr>
          <w:rFonts w:eastAsiaTheme="minorEastAsia"/>
        </w:rPr>
      </w:pPr>
    </w:p>
    <w:p w14:paraId="1FB70CD8" w14:textId="77777777" w:rsidR="00160166" w:rsidRDefault="00160166" w:rsidP="00160166">
      <w:pPr>
        <w:pStyle w:val="Parta"/>
        <w:rPr>
          <w:rFonts w:eastAsiaTheme="minorEastAsia"/>
        </w:rPr>
      </w:pPr>
    </w:p>
    <w:p w14:paraId="4C74718A" w14:textId="77777777" w:rsidR="00160166" w:rsidRDefault="00160166" w:rsidP="00160166">
      <w:pPr>
        <w:pStyle w:val="Parta"/>
        <w:rPr>
          <w:rFonts w:eastAsiaTheme="minorEastAsia"/>
        </w:rPr>
      </w:pPr>
    </w:p>
    <w:p w14:paraId="2A34A861" w14:textId="77777777" w:rsidR="00160166" w:rsidRDefault="00160166" w:rsidP="00160166">
      <w:pPr>
        <w:pStyle w:val="Parta"/>
        <w:rPr>
          <w:rFonts w:eastAsiaTheme="minorEastAsia"/>
        </w:rPr>
      </w:pPr>
    </w:p>
    <w:p w14:paraId="412C64A2" w14:textId="77777777" w:rsidR="00160166" w:rsidRDefault="00160166" w:rsidP="00160166">
      <w:pPr>
        <w:pStyle w:val="Parta"/>
        <w:rPr>
          <w:rFonts w:eastAsiaTheme="minorEastAsia"/>
        </w:rPr>
      </w:pPr>
    </w:p>
    <w:p w14:paraId="5F1D7B0F" w14:textId="77777777" w:rsidR="00160166" w:rsidRDefault="00160166" w:rsidP="00160166">
      <w:pPr>
        <w:pStyle w:val="Parta"/>
        <w:rPr>
          <w:rFonts w:eastAsiaTheme="minorEastAsia"/>
        </w:rPr>
      </w:pPr>
    </w:p>
    <w:p w14:paraId="0906D0FC" w14:textId="77777777" w:rsidR="00160166" w:rsidRDefault="00160166" w:rsidP="00160166">
      <w:pPr>
        <w:pStyle w:val="Parta"/>
        <w:rPr>
          <w:rFonts w:eastAsiaTheme="minorEastAsia"/>
        </w:rPr>
      </w:pPr>
      <w:r>
        <w:rPr>
          <w:rFonts w:eastAsiaTheme="minorEastAsia"/>
        </w:rPr>
        <w:t>(b)</w:t>
      </w:r>
      <w:r>
        <w:rPr>
          <w:rFonts w:eastAsiaTheme="minorEastAsia"/>
        </w:rPr>
        <w:tab/>
        <w:t xml:space="preserve">Determine the expected value of </w:t>
      </w:r>
      <m:oMath>
        <m:r>
          <w:rPr>
            <w:rFonts w:ascii="Cambria Math" w:eastAsiaTheme="minorEastAsia" w:hAnsi="Cambria Math"/>
          </w:rPr>
          <m:t>X</m:t>
        </m:r>
      </m:oMath>
      <w:r>
        <w:rPr>
          <w:rFonts w:eastAsiaTheme="minorEastAsia"/>
        </w:rPr>
        <w:t>.</w:t>
      </w:r>
      <w:r>
        <w:rPr>
          <w:rFonts w:eastAsiaTheme="minorEastAsia"/>
        </w:rPr>
        <w:tab/>
        <w:t>(1 mark)</w:t>
      </w:r>
    </w:p>
    <w:p w14:paraId="658C018D" w14:textId="1481E8E1" w:rsidR="00160166" w:rsidRDefault="00160166" w:rsidP="00160166">
      <w:pPr>
        <w:pStyle w:val="Parta"/>
        <w:rPr>
          <w:rFonts w:eastAsiaTheme="minorEastAsia"/>
        </w:rPr>
      </w:pPr>
    </w:p>
    <w:p w14:paraId="47246C4B" w14:textId="77777777" w:rsidR="00160166" w:rsidRDefault="00160166" w:rsidP="00160166">
      <w:pPr>
        <w:pStyle w:val="Parta"/>
        <w:rPr>
          <w:rFonts w:eastAsiaTheme="minorEastAsia"/>
        </w:rPr>
      </w:pPr>
    </w:p>
    <w:p w14:paraId="5B5B4C91" w14:textId="77777777" w:rsidR="00160166" w:rsidRDefault="00160166" w:rsidP="00160166">
      <w:pPr>
        <w:pStyle w:val="Parta"/>
        <w:rPr>
          <w:rFonts w:eastAsiaTheme="minorEastAsia"/>
        </w:rPr>
      </w:pPr>
    </w:p>
    <w:p w14:paraId="58952FEA" w14:textId="77777777" w:rsidR="00160166" w:rsidRDefault="00160166" w:rsidP="00160166">
      <w:pPr>
        <w:pStyle w:val="Parta"/>
        <w:rPr>
          <w:rFonts w:eastAsiaTheme="minorEastAsia"/>
        </w:rPr>
      </w:pPr>
    </w:p>
    <w:p w14:paraId="6E5C0AA8" w14:textId="77777777" w:rsidR="00160166" w:rsidRDefault="00160166" w:rsidP="00160166">
      <w:pPr>
        <w:pStyle w:val="Parta"/>
        <w:rPr>
          <w:rFonts w:eastAsiaTheme="minorEastAsia"/>
        </w:rPr>
      </w:pPr>
    </w:p>
    <w:p w14:paraId="5C11C963" w14:textId="77777777" w:rsidR="00160166" w:rsidRDefault="00160166" w:rsidP="00160166">
      <w:pPr>
        <w:pStyle w:val="Parta"/>
        <w:rPr>
          <w:rFonts w:eastAsiaTheme="minorEastAsia"/>
        </w:rPr>
      </w:pPr>
    </w:p>
    <w:p w14:paraId="3167CCA2" w14:textId="77777777" w:rsidR="00160166" w:rsidRDefault="00160166" w:rsidP="00160166">
      <w:pPr>
        <w:pStyle w:val="Parta"/>
        <w:rPr>
          <w:rFonts w:eastAsiaTheme="minorEastAsia"/>
        </w:rPr>
      </w:pPr>
      <w:r>
        <w:rPr>
          <w:rFonts w:eastAsiaTheme="minorEastAsia"/>
        </w:rPr>
        <w:t xml:space="preserve">Let the random variable </w:t>
      </w:r>
      <m:oMath>
        <m:r>
          <w:rPr>
            <w:rFonts w:ascii="Cambria Math" w:eastAsiaTheme="minorEastAsia" w:hAnsi="Cambria Math"/>
          </w:rPr>
          <m:t>Y</m:t>
        </m:r>
      </m:oMath>
      <w:r>
        <w:rPr>
          <w:rFonts w:eastAsiaTheme="minorEastAsia"/>
        </w:rPr>
        <w:t xml:space="preserve"> take the value </w:t>
      </w:r>
      <m:oMath>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X&lt;10</m:t>
        </m:r>
      </m:oMath>
      <w:r>
        <w:rPr>
          <w:rFonts w:eastAsiaTheme="minorEastAsia"/>
        </w:rPr>
        <w:t xml:space="preserve"> and the value </w:t>
      </w:r>
      <m:oMath>
        <m:r>
          <w:rPr>
            <w:rFonts w:ascii="Cambria Math" w:eastAsiaTheme="minorEastAsia" w:hAnsi="Cambria Math"/>
          </w:rPr>
          <m:t>0</m:t>
        </m:r>
      </m:oMath>
      <w:r>
        <w:rPr>
          <w:rFonts w:eastAsiaTheme="minorEastAsia"/>
        </w:rPr>
        <w:t xml:space="preserve"> otherwise.</w:t>
      </w:r>
    </w:p>
    <w:p w14:paraId="76222B61" w14:textId="77777777" w:rsidR="00160166" w:rsidRDefault="00160166" w:rsidP="00160166">
      <w:pPr>
        <w:pStyle w:val="Parta"/>
        <w:rPr>
          <w:rFonts w:eastAsiaTheme="minorEastAsia"/>
        </w:rPr>
      </w:pPr>
    </w:p>
    <w:p w14:paraId="17E721DA" w14:textId="77777777" w:rsidR="00160166" w:rsidRDefault="00160166" w:rsidP="00160166">
      <w:pPr>
        <w:pStyle w:val="Parta"/>
        <w:rPr>
          <w:rFonts w:eastAsiaTheme="minorEastAsia"/>
        </w:rPr>
      </w:pPr>
      <w:r>
        <w:rPr>
          <w:rFonts w:eastAsiaTheme="minorEastAsia"/>
        </w:rPr>
        <w:t>(c)</w:t>
      </w:r>
      <w:r>
        <w:rPr>
          <w:rFonts w:eastAsiaTheme="minorEastAsia"/>
        </w:rPr>
        <w:tab/>
        <w:t xml:space="preserve">State the </w:t>
      </w:r>
      <w:proofErr w:type="gramStart"/>
      <w:r>
        <w:rPr>
          <w:rFonts w:eastAsiaTheme="minorEastAsia"/>
        </w:rPr>
        <w:t>particular name</w:t>
      </w:r>
      <w:proofErr w:type="gramEnd"/>
      <w:r>
        <w:rPr>
          <w:rFonts w:eastAsiaTheme="minorEastAsia"/>
        </w:rPr>
        <w:t xml:space="preserve"> given to two-outcome random variables such as </w:t>
      </w:r>
      <m:oMath>
        <m:r>
          <w:rPr>
            <w:rFonts w:ascii="Cambria Math" w:eastAsiaTheme="minorEastAsia" w:hAnsi="Cambria Math"/>
          </w:rPr>
          <m:t>Y</m:t>
        </m:r>
      </m:oMath>
      <w:r>
        <w:rPr>
          <w:rFonts w:eastAsiaTheme="minorEastAsia"/>
        </w:rPr>
        <w:t>.</w:t>
      </w:r>
      <w:r>
        <w:rPr>
          <w:rFonts w:eastAsiaTheme="minorEastAsia"/>
        </w:rPr>
        <w:tab/>
        <w:t>(1 mark)</w:t>
      </w:r>
    </w:p>
    <w:p w14:paraId="190A542E" w14:textId="56CFCA97" w:rsidR="00160166" w:rsidRDefault="00160166" w:rsidP="00160166">
      <w:pPr>
        <w:pStyle w:val="Parta"/>
        <w:rPr>
          <w:rFonts w:eastAsiaTheme="minorEastAsia"/>
        </w:rPr>
      </w:pPr>
    </w:p>
    <w:p w14:paraId="3C4C3417" w14:textId="77777777" w:rsidR="00160166" w:rsidRDefault="00160166" w:rsidP="00160166">
      <w:pPr>
        <w:pStyle w:val="Parta"/>
        <w:rPr>
          <w:rFonts w:eastAsiaTheme="minorEastAsia"/>
        </w:rPr>
      </w:pPr>
    </w:p>
    <w:p w14:paraId="527725DB" w14:textId="77777777" w:rsidR="00160166" w:rsidRDefault="00160166" w:rsidP="00160166">
      <w:pPr>
        <w:pStyle w:val="Parta"/>
        <w:rPr>
          <w:rFonts w:eastAsiaTheme="minorEastAsia"/>
        </w:rPr>
      </w:pPr>
    </w:p>
    <w:p w14:paraId="3FF411AF" w14:textId="77777777" w:rsidR="00160166" w:rsidRDefault="00160166" w:rsidP="00160166">
      <w:pPr>
        <w:pStyle w:val="Parta"/>
        <w:rPr>
          <w:rFonts w:eastAsiaTheme="minorEastAsia"/>
        </w:rPr>
      </w:pPr>
    </w:p>
    <w:p w14:paraId="11573939" w14:textId="77777777" w:rsidR="00160166" w:rsidRDefault="00160166" w:rsidP="00160166">
      <w:pPr>
        <w:pStyle w:val="Parta"/>
        <w:rPr>
          <w:rFonts w:eastAsiaTheme="minorEastAsia"/>
        </w:rPr>
      </w:pPr>
    </w:p>
    <w:p w14:paraId="5A3B0098" w14:textId="77777777" w:rsidR="00160166" w:rsidRDefault="00160166" w:rsidP="00160166">
      <w:pPr>
        <w:pStyle w:val="Parta"/>
        <w:rPr>
          <w:rFonts w:eastAsiaTheme="minorEastAsia"/>
        </w:rPr>
      </w:pPr>
    </w:p>
    <w:p w14:paraId="2492AC99" w14:textId="7C9BEE4D" w:rsidR="00160166" w:rsidRDefault="00160166" w:rsidP="00160166">
      <w:pPr>
        <w:pStyle w:val="Parta"/>
        <w:rPr>
          <w:rFonts w:eastAsiaTheme="minorEastAsia"/>
        </w:rPr>
      </w:pPr>
      <w:r>
        <w:rPr>
          <w:rFonts w:eastAsiaTheme="minorEastAsia"/>
        </w:rPr>
        <w:t>(d)</w:t>
      </w:r>
      <w:r>
        <w:rPr>
          <w:rFonts w:eastAsiaTheme="minorEastAsia"/>
        </w:rPr>
        <w:tab/>
        <w:t xml:space="preserve">Determine </w:t>
      </w:r>
      <m:oMath>
        <m:r>
          <m:rPr>
            <m:sty m:val="p"/>
          </m:rPr>
          <w:rPr>
            <w:rFonts w:ascii="Cambria Math" w:eastAsiaTheme="minorEastAsia" w:hAnsi="Cambria Math"/>
          </w:rPr>
          <m:t>P</m:t>
        </m:r>
        <m:r>
          <w:rPr>
            <w:rFonts w:ascii="Cambria Math" w:eastAsiaTheme="minorEastAsia" w:hAnsi="Cambria Math"/>
          </w:rPr>
          <m:t>(Y=1)</m:t>
        </m:r>
      </m:oMath>
      <w:r>
        <w:rPr>
          <w:rFonts w:eastAsiaTheme="minorEastAsia"/>
        </w:rPr>
        <w:t>.</w:t>
      </w:r>
      <w:r>
        <w:rPr>
          <w:rFonts w:eastAsiaTheme="minorEastAsia"/>
        </w:rPr>
        <w:tab/>
        <w:t>(1 mark)</w:t>
      </w:r>
    </w:p>
    <w:p w14:paraId="29F43A35" w14:textId="77777777" w:rsidR="00160166" w:rsidRDefault="00160166" w:rsidP="00160166">
      <w:pPr>
        <w:pStyle w:val="Parta"/>
        <w:rPr>
          <w:rFonts w:eastAsiaTheme="minorEastAsia"/>
        </w:rPr>
      </w:pPr>
    </w:p>
    <w:p w14:paraId="1969C7D1" w14:textId="77777777" w:rsidR="00160166" w:rsidRDefault="00160166" w:rsidP="00160166">
      <w:pPr>
        <w:pStyle w:val="Parta"/>
        <w:rPr>
          <w:rFonts w:eastAsiaTheme="minorEastAsia"/>
        </w:rPr>
      </w:pPr>
    </w:p>
    <w:p w14:paraId="0A23581F" w14:textId="77777777" w:rsidR="00160166" w:rsidRDefault="00160166" w:rsidP="00160166">
      <w:pPr>
        <w:pStyle w:val="Parta"/>
        <w:rPr>
          <w:rFonts w:eastAsiaTheme="minorEastAsia"/>
        </w:rPr>
      </w:pPr>
    </w:p>
    <w:p w14:paraId="08F863C6" w14:textId="77777777" w:rsidR="00160166" w:rsidRDefault="00160166" w:rsidP="00160166">
      <w:pPr>
        <w:pStyle w:val="Parta"/>
        <w:rPr>
          <w:rFonts w:eastAsiaTheme="minorEastAsia"/>
        </w:rPr>
      </w:pPr>
    </w:p>
    <w:p w14:paraId="3C18537C" w14:textId="77777777" w:rsidR="00160166" w:rsidRDefault="00160166" w:rsidP="00160166">
      <w:pPr>
        <w:pStyle w:val="Parta"/>
        <w:rPr>
          <w:rFonts w:eastAsiaTheme="minorEastAsia"/>
        </w:rPr>
      </w:pPr>
    </w:p>
    <w:p w14:paraId="0C478A80" w14:textId="77777777" w:rsidR="00160166" w:rsidRDefault="00160166" w:rsidP="00160166">
      <w:pPr>
        <w:pStyle w:val="Parta"/>
        <w:rPr>
          <w:rFonts w:eastAsiaTheme="minorEastAsia"/>
        </w:rPr>
      </w:pPr>
    </w:p>
    <w:p w14:paraId="2F990ACC" w14:textId="77777777" w:rsidR="00160166" w:rsidRDefault="00160166" w:rsidP="00160166">
      <w:pPr>
        <w:pStyle w:val="Parta"/>
        <w:rPr>
          <w:rFonts w:eastAsiaTheme="minorEastAsia"/>
        </w:rPr>
      </w:pPr>
      <w:r>
        <w:rPr>
          <w:rFonts w:eastAsiaTheme="minorEastAsia"/>
        </w:rPr>
        <w:t>(e)</w:t>
      </w:r>
      <w:r>
        <w:rPr>
          <w:rFonts w:eastAsiaTheme="minorEastAsia"/>
        </w:rPr>
        <w:tab/>
        <w:t>Three balls are drawn at random from the barrel. Determine the probability that exactly two of the balls are marked with single digit numbers.</w:t>
      </w:r>
      <w:r>
        <w:rPr>
          <w:rFonts w:eastAsiaTheme="minorEastAsia"/>
        </w:rPr>
        <w:tab/>
        <w:t>(2 marks)</w:t>
      </w:r>
    </w:p>
    <w:p w14:paraId="1D3FF3BA" w14:textId="0511EBF3" w:rsidR="00160166" w:rsidRDefault="00160166" w:rsidP="00160166">
      <w:pPr>
        <w:pStyle w:val="Parta"/>
        <w:rPr>
          <w:rFonts w:eastAsiaTheme="minorEastAsia"/>
        </w:rPr>
      </w:pPr>
    </w:p>
    <w:p w14:paraId="247DD52C" w14:textId="77777777" w:rsidR="00160166" w:rsidRDefault="00160166" w:rsidP="00160166">
      <w:pPr>
        <w:pStyle w:val="Parta"/>
        <w:rPr>
          <w:rFonts w:eastAsiaTheme="minorEastAsia"/>
        </w:rPr>
      </w:pPr>
    </w:p>
    <w:p w14:paraId="7CB55A9B" w14:textId="77777777" w:rsidR="00160166" w:rsidRDefault="00160166" w:rsidP="00D4464F">
      <w:pPr>
        <w:tabs>
          <w:tab w:val="left" w:pos="567"/>
          <w:tab w:val="left" w:pos="1134"/>
          <w:tab w:val="left" w:pos="1701"/>
          <w:tab w:val="left" w:pos="2268"/>
          <w:tab w:val="right" w:pos="9356"/>
        </w:tabs>
        <w:rPr>
          <w:rFonts w:cs="Arial"/>
        </w:rPr>
      </w:pPr>
    </w:p>
    <w:p w14:paraId="20ED2865" w14:textId="77777777" w:rsidR="00160166" w:rsidRDefault="00160166">
      <w:pPr>
        <w:ind w:left="720" w:hanging="720"/>
        <w:rPr>
          <w:rFonts w:cs="Arial"/>
          <w:b/>
          <w:bCs/>
          <w:lang w:val="en-US"/>
        </w:rPr>
      </w:pPr>
      <w:r>
        <w:rPr>
          <w:rFonts w:cs="Arial"/>
          <w:b/>
          <w:bCs/>
        </w:rPr>
        <w:br w:type="page"/>
      </w:r>
    </w:p>
    <w:p w14:paraId="55CE12B0" w14:textId="66373F24" w:rsidR="00F702C4" w:rsidRPr="00F702C4" w:rsidRDefault="00F702C4" w:rsidP="00F702C4">
      <w:pPr>
        <w:pStyle w:val="NoSpacing"/>
        <w:tabs>
          <w:tab w:val="left" w:pos="567"/>
          <w:tab w:val="left" w:pos="1134"/>
          <w:tab w:val="left" w:pos="1701"/>
          <w:tab w:val="right" w:pos="9356"/>
        </w:tabs>
        <w:rPr>
          <w:rFonts w:cs="Arial"/>
          <w:b/>
          <w:bCs/>
        </w:rPr>
      </w:pPr>
      <w:r>
        <w:rPr>
          <w:rFonts w:cs="Arial"/>
          <w:b/>
          <w:bCs/>
        </w:rPr>
        <w:lastRenderedPageBreak/>
        <w:t xml:space="preserve">Question 9 </w:t>
      </w:r>
      <w:r w:rsidR="006F3527">
        <w:rPr>
          <w:rFonts w:cs="Arial"/>
          <w:b/>
          <w:bCs/>
        </w:rPr>
        <w:tab/>
      </w:r>
      <w:proofErr w:type="gramStart"/>
      <w:r w:rsidR="006F3527">
        <w:rPr>
          <w:rFonts w:cs="Arial"/>
          <w:b/>
          <w:bCs/>
        </w:rPr>
        <w:tab/>
      </w:r>
      <w:r w:rsidR="00B406F4">
        <w:rPr>
          <w:rFonts w:cs="Arial"/>
          <w:b/>
          <w:bCs/>
        </w:rPr>
        <w:t xml:space="preserve">  </w:t>
      </w:r>
      <w:r w:rsidR="006F3527">
        <w:rPr>
          <w:rFonts w:cs="Arial"/>
          <w:b/>
          <w:bCs/>
        </w:rPr>
        <w:t>(</w:t>
      </w:r>
      <w:proofErr w:type="gramEnd"/>
      <w:r w:rsidR="00AA7743">
        <w:rPr>
          <w:rFonts w:cs="Arial"/>
          <w:b/>
          <w:bCs/>
        </w:rPr>
        <w:t>1</w:t>
      </w:r>
      <w:r w:rsidR="00F00103">
        <w:rPr>
          <w:rFonts w:cs="Arial"/>
          <w:b/>
          <w:bCs/>
        </w:rPr>
        <w:t>2</w:t>
      </w:r>
      <w:r w:rsidR="00B406F4">
        <w:rPr>
          <w:rFonts w:cs="Arial"/>
          <w:b/>
          <w:bCs/>
        </w:rPr>
        <w:t xml:space="preserve"> marks)</w:t>
      </w:r>
    </w:p>
    <w:p w14:paraId="5D1E01BD" w14:textId="77777777" w:rsidR="007B204F" w:rsidRDefault="007B204F" w:rsidP="00F702C4">
      <w:pPr>
        <w:pStyle w:val="NoSpacing"/>
        <w:tabs>
          <w:tab w:val="left" w:pos="567"/>
          <w:tab w:val="left" w:pos="1134"/>
          <w:tab w:val="left" w:pos="1701"/>
          <w:tab w:val="right" w:pos="9356"/>
        </w:tabs>
        <w:rPr>
          <w:rFonts w:cs="Arial"/>
        </w:rPr>
      </w:pPr>
    </w:p>
    <w:p w14:paraId="5697FDE8" w14:textId="77777777" w:rsidR="00AA7743" w:rsidRDefault="00AA7743" w:rsidP="00AA7743">
      <w:r>
        <w:t>A vertical cross section through the highest point of an inselberg, a mountain range that rises above a surrounding level plain, is shown in the figure below.</w:t>
      </w:r>
    </w:p>
    <w:p w14:paraId="1FF497C2" w14:textId="77777777" w:rsidR="00AA7743" w:rsidRDefault="00AA7743" w:rsidP="00AA7743"/>
    <w:p w14:paraId="056EA53A" w14:textId="77777777" w:rsidR="00AA7743" w:rsidRDefault="00AA7743" w:rsidP="00AA7743">
      <w:pPr>
        <w:jc w:val="center"/>
      </w:pPr>
      <w:r w:rsidRPr="00F01CE2">
        <w:rPr>
          <w:noProof/>
        </w:rPr>
        <w:drawing>
          <wp:inline distT="0" distB="0" distL="0" distR="0" wp14:anchorId="150CB6DE" wp14:editId="23D021BD">
            <wp:extent cx="3946728" cy="1597107"/>
            <wp:effectExtent l="0" t="0" r="0" b="3175"/>
            <wp:docPr id="21" name="Picture 21" descr="&lt;EFOFEX&gt;&#10;id:fxd{b67163b4-2e45-4999-9268-93c80999fe94}&#10;&#10;FXData: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67163b4-2e45-4999-9268-93c80999fe94}&#10;&#10;FXData: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&#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6728" cy="1597107"/>
                    </a:xfrm>
                    <a:prstGeom prst="rect">
                      <a:avLst/>
                    </a:prstGeom>
                  </pic:spPr>
                </pic:pic>
              </a:graphicData>
            </a:graphic>
          </wp:inline>
        </w:drawing>
      </w:r>
    </w:p>
    <w:p w14:paraId="00C55AF2" w14:textId="77777777" w:rsidR="00AA7743" w:rsidRDefault="00AA7743" w:rsidP="00AA7743"/>
    <w:p w14:paraId="2E3EA439" w14:textId="77777777" w:rsidR="00AA7743" w:rsidRDefault="00AA7743" w:rsidP="00AA7743">
      <w:r>
        <w:t xml:space="preserve">The height of the plain and the inselberg above sea level </w:t>
      </w:r>
      <m:oMath>
        <m:r>
          <w:rPr>
            <w:rFonts w:ascii="Cambria Math" w:hAnsi="Cambria Math"/>
          </w:rPr>
          <m:t>h</m:t>
        </m:r>
      </m:oMath>
      <w:r>
        <w:t xml:space="preserve">, in kilometres, is given </w:t>
      </w:r>
      <w:proofErr w:type="gramStart"/>
      <w:r>
        <w:t>by</w:t>
      </w:r>
      <w:proofErr w:type="gramEnd"/>
    </w:p>
    <w:p w14:paraId="342EDBED" w14:textId="77777777" w:rsidR="00AA7743" w:rsidRDefault="00AA7743" w:rsidP="00AA7743"/>
    <w:p w14:paraId="04B7E170" w14:textId="77777777" w:rsidR="00AA7743" w:rsidRDefault="00AA7743" w:rsidP="00AA774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rSpRule m:val="2"/>
                  <m:cGpRule m:val="1"/>
                  <m:mcs>
                    <m:mc>
                      <m:mcPr>
                        <m:count m:val="2"/>
                        <m:mcJc m:val="center"/>
                      </m:mcPr>
                    </m:mc>
                  </m:mcs>
                  <m:ctrlPr>
                    <w:rPr>
                      <w:rFonts w:ascii="Cambria Math" w:hAnsi="Cambria Math"/>
                      <w:i/>
                    </w:rPr>
                  </m:ctrlPr>
                </m:mPr>
                <m:mr>
                  <m:e>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13x</m:t>
                                    </m:r>
                                  </m:num>
                                  <m:den>
                                    <m:r>
                                      <w:rPr>
                                        <w:rFonts w:ascii="Cambria Math" w:hAnsi="Cambria Math"/>
                                      </w:rPr>
                                      <m:t>4</m:t>
                                    </m:r>
                                  </m:den>
                                </m:f>
                              </m:e>
                            </m:d>
                          </m:e>
                        </m:func>
                      </m:e>
                    </m:d>
                  </m:e>
                  <m:e>
                    <m:r>
                      <w:rPr>
                        <w:rFonts w:ascii="Cambria Math" w:hAnsi="Cambria Math"/>
                      </w:rPr>
                      <m:t>a≤x≤b</m:t>
                    </m:r>
                  </m:e>
                </m:mr>
                <m:mr>
                  <m:e>
                    <m:r>
                      <w:rPr>
                        <w:rFonts w:ascii="Cambria Math" w:hAnsi="Cambria Math"/>
                      </w:rPr>
                      <m:t>0.27</m:t>
                    </m:r>
                  </m:e>
                  <m:e>
                    <m:r>
                      <m:rPr>
                        <m:nor/>
                      </m:rPr>
                      <w:rPr>
                        <w:rFonts w:ascii="Cambria Math" w:hAnsi="Cambria Math"/>
                      </w:rPr>
                      <m:t>otherwise</m:t>
                    </m:r>
                  </m:e>
                </m:mr>
              </m:m>
            </m:e>
          </m:d>
          <m:r>
            <m:rPr>
              <m:sty m:val="p"/>
            </m:rPr>
            <w:rPr>
              <w:rFonts w:eastAsiaTheme="minorEastAsia"/>
            </w:rPr>
            <w:br/>
          </m:r>
        </m:oMath>
        <m:oMath>
          <m:r>
            <m:rPr>
              <m:sty m:val="p"/>
            </m:rPr>
            <w:rPr>
              <w:rFonts w:ascii="Cambria Math" w:eastAsiaTheme="minorEastAsia"/>
            </w:rPr>
            <w:br/>
          </m:r>
          <m:r>
            <m:rPr>
              <m:sty m:val="p"/>
            </m:rPr>
            <w:rPr>
              <w:rFonts w:eastAsiaTheme="minorEastAsia"/>
            </w:rPr>
            <m:t xml:space="preserve">where </m:t>
          </m:r>
          <m:r>
            <w:rPr>
              <w:rFonts w:ascii="Cambria Math" w:eastAsiaTheme="minorEastAsia" w:hAnsi="Cambria Math"/>
            </w:rPr>
            <m:t>x</m:t>
          </m:r>
        </m:oMath>
      </m:oMathPara>
      <w:r>
        <w:rPr>
          <w:rFonts w:eastAsiaTheme="minorEastAsia"/>
        </w:rPr>
        <w:t xml:space="preserve"> is the horizontal displacement in kilometres from an arbitrary origin.</w:t>
      </w:r>
    </w:p>
    <w:p w14:paraId="1D5048B7" w14:textId="77777777" w:rsidR="00AA7743" w:rsidRDefault="00AA7743" w:rsidP="00AA7743">
      <w:pPr>
        <w:rPr>
          <w:rFonts w:eastAsiaTheme="minorEastAsia"/>
        </w:rPr>
      </w:pPr>
    </w:p>
    <w:p w14:paraId="2C024719" w14:textId="77777777" w:rsidR="00AA7743" w:rsidRDefault="00AA7743" w:rsidP="00AA7743">
      <w:pPr>
        <w:pStyle w:val="Parta"/>
      </w:pPr>
      <w:r>
        <w:t>(a)</w:t>
      </w:r>
      <w:r>
        <w:tab/>
        <w:t xml:space="preserve">Determine the value of </w:t>
      </w:r>
      <m:oMath>
        <m:r>
          <w:rPr>
            <w:rFonts w:ascii="Cambria Math" w:hAnsi="Cambria Math"/>
          </w:rPr>
          <m:t>a</m:t>
        </m:r>
      </m:oMath>
      <w:r>
        <w:t xml:space="preserve"> and the value of </w:t>
      </w:r>
      <m:oMath>
        <m:r>
          <w:rPr>
            <w:rFonts w:ascii="Cambria Math" w:hAnsi="Cambria Math"/>
          </w:rPr>
          <m:t>b</m:t>
        </m:r>
      </m:oMath>
      <w:r>
        <w:t xml:space="preserve">, the </w:t>
      </w:r>
      <m:oMath>
        <m:r>
          <w:rPr>
            <w:rFonts w:ascii="Cambria Math" w:hAnsi="Cambria Math"/>
          </w:rPr>
          <m:t>x</m:t>
        </m:r>
      </m:oMath>
      <w:r>
        <w:rPr>
          <w:rFonts w:eastAsiaTheme="minorEastAsia"/>
        </w:rPr>
        <w:t xml:space="preserve"> </w:t>
      </w:r>
      <w:r>
        <w:t>displacements where the inselberg meets the surrounding plain.</w:t>
      </w:r>
      <w:r>
        <w:tab/>
        <w:t>(2 marks)</w:t>
      </w:r>
    </w:p>
    <w:p w14:paraId="6E6E4529" w14:textId="1B957304" w:rsidR="00AA7743" w:rsidRDefault="00AA7743" w:rsidP="00AA7743">
      <w:pPr>
        <w:pStyle w:val="Parta"/>
      </w:pPr>
    </w:p>
    <w:p w14:paraId="17602B7F" w14:textId="77777777" w:rsidR="00AA7743" w:rsidRDefault="00AA7743" w:rsidP="00AA7743">
      <w:pPr>
        <w:pStyle w:val="Parta"/>
      </w:pPr>
    </w:p>
    <w:p w14:paraId="5F717117" w14:textId="77777777" w:rsidR="00AA7743" w:rsidRDefault="00AA7743" w:rsidP="00AA7743">
      <w:pPr>
        <w:pStyle w:val="Parta"/>
      </w:pPr>
    </w:p>
    <w:p w14:paraId="1E0C63E9" w14:textId="77777777" w:rsidR="00AA7743" w:rsidRDefault="00AA7743" w:rsidP="00AA7743">
      <w:pPr>
        <w:pStyle w:val="Parta"/>
      </w:pPr>
    </w:p>
    <w:p w14:paraId="5C61B257" w14:textId="77777777" w:rsidR="00AA7743" w:rsidRDefault="00AA7743" w:rsidP="00AA7743">
      <w:pPr>
        <w:pStyle w:val="Parta"/>
      </w:pPr>
    </w:p>
    <w:p w14:paraId="2B03A580" w14:textId="77777777" w:rsidR="00AA7743" w:rsidRDefault="00AA7743" w:rsidP="00AA7743">
      <w:pPr>
        <w:pStyle w:val="Parta"/>
      </w:pPr>
    </w:p>
    <w:p w14:paraId="45F0D692" w14:textId="77777777" w:rsidR="00AA7743" w:rsidRDefault="00AA7743" w:rsidP="00AA7743">
      <w:pPr>
        <w:pStyle w:val="Parta"/>
      </w:pPr>
    </w:p>
    <w:p w14:paraId="43648C49" w14:textId="77777777" w:rsidR="00AA7743" w:rsidRDefault="00AA7743" w:rsidP="00AA7743">
      <w:pPr>
        <w:pStyle w:val="Parta"/>
      </w:pPr>
    </w:p>
    <w:p w14:paraId="03669FEB" w14:textId="77777777" w:rsidR="00AA7743" w:rsidRDefault="00AA7743" w:rsidP="00AA7743">
      <w:pPr>
        <w:pStyle w:val="Parta"/>
      </w:pPr>
    </w:p>
    <w:p w14:paraId="1311B438" w14:textId="77777777" w:rsidR="00AA7743" w:rsidRDefault="00AA7743" w:rsidP="00AA7743">
      <w:pPr>
        <w:pStyle w:val="Parta"/>
      </w:pPr>
    </w:p>
    <w:p w14:paraId="293B8483" w14:textId="77777777" w:rsidR="00AA7743" w:rsidRDefault="00AA7743" w:rsidP="00AA7743">
      <w:pPr>
        <w:pStyle w:val="Parta"/>
      </w:pPr>
    </w:p>
    <w:p w14:paraId="6B5769F5" w14:textId="77777777" w:rsidR="00AA7743" w:rsidRDefault="00AA7743" w:rsidP="00AA7743">
      <w:pPr>
        <w:pStyle w:val="Parta"/>
      </w:pPr>
    </w:p>
    <w:p w14:paraId="2D4D8036" w14:textId="77777777" w:rsidR="0054678F" w:rsidRDefault="00AA7743" w:rsidP="00AA7743">
      <w:pPr>
        <w:pStyle w:val="Parta"/>
      </w:pPr>
      <w:r>
        <w:t>(b)</w:t>
      </w:r>
      <w:r>
        <w:tab/>
        <w:t>Use calculus to determine the cross-sectional area of the inselberg shaded in the figure above.</w:t>
      </w:r>
      <w:r>
        <w:tab/>
      </w:r>
    </w:p>
    <w:p w14:paraId="1388CA14" w14:textId="4E5B8578" w:rsidR="00AA7743" w:rsidRDefault="0054678F" w:rsidP="00AA7743">
      <w:pPr>
        <w:pStyle w:val="Parta"/>
      </w:pPr>
      <w:r>
        <w:tab/>
      </w:r>
      <w:r>
        <w:tab/>
      </w:r>
      <w:r w:rsidR="00AA7743">
        <w:t>(3 marks)</w:t>
      </w:r>
    </w:p>
    <w:p w14:paraId="01BD0E4D" w14:textId="4F6A1A99" w:rsidR="00AA7743" w:rsidRDefault="00AA7743" w:rsidP="00AA7743"/>
    <w:p w14:paraId="4CDA59D1" w14:textId="77777777" w:rsidR="00AA7743" w:rsidRDefault="00AA7743" w:rsidP="00AA7743">
      <w:pPr>
        <w:spacing w:after="160" w:line="259" w:lineRule="auto"/>
      </w:pPr>
      <w:r>
        <w:br w:type="page"/>
      </w:r>
    </w:p>
    <w:p w14:paraId="17E11355" w14:textId="3E4781EF" w:rsidR="00AA7743" w:rsidRDefault="00AA7743" w:rsidP="00B872AB">
      <w:pPr>
        <w:pStyle w:val="Parta"/>
      </w:pPr>
      <w:r>
        <w:lastRenderedPageBreak/>
        <w:t>(c)</w:t>
      </w:r>
      <w:r>
        <w:tab/>
      </w:r>
      <w:r w:rsidR="00F00103">
        <w:t>Us</w:t>
      </w:r>
      <w:r w:rsidR="00B872AB">
        <w:t>e</w:t>
      </w:r>
      <w:r w:rsidR="00F00103">
        <w:t xml:space="preserve"> calculus</w:t>
      </w:r>
      <w:r w:rsidR="00B872AB">
        <w:t xml:space="preserve"> to</w:t>
      </w:r>
      <w:r w:rsidR="00F00103">
        <w:t xml:space="preserve"> </w:t>
      </w:r>
      <w:r>
        <w:t>determine</w:t>
      </w:r>
      <w:r w:rsidR="00F00103">
        <w:t xml:space="preserve"> and justify</w:t>
      </w:r>
      <w:r>
        <w:t xml:space="preserve"> the maximum height of the inselberg above the surrounding plain.</w:t>
      </w:r>
      <w:r>
        <w:tab/>
        <w:t>(</w:t>
      </w:r>
      <w:r w:rsidR="00F00103">
        <w:t>7</w:t>
      </w:r>
      <w:r>
        <w:t xml:space="preserve"> marks)</w:t>
      </w:r>
    </w:p>
    <w:p w14:paraId="30AF5987" w14:textId="348B37A0" w:rsidR="00AA7743" w:rsidRDefault="00AA7743" w:rsidP="00AA7743">
      <w:pPr>
        <w:pStyle w:val="Partai0"/>
      </w:pPr>
    </w:p>
    <w:p w14:paraId="520A6BFB" w14:textId="77777777" w:rsidR="00AA7743" w:rsidRDefault="00AA7743" w:rsidP="00AA7743">
      <w:pPr>
        <w:pStyle w:val="Partai0"/>
      </w:pPr>
    </w:p>
    <w:p w14:paraId="74DD5126" w14:textId="77777777" w:rsidR="00AA7743" w:rsidRDefault="00AA7743" w:rsidP="00AA7743">
      <w:pPr>
        <w:pStyle w:val="Partai0"/>
      </w:pPr>
    </w:p>
    <w:p w14:paraId="697F1E41" w14:textId="77777777" w:rsidR="00AA7743" w:rsidRDefault="00AA7743" w:rsidP="00AA7743">
      <w:pPr>
        <w:pStyle w:val="Partai0"/>
      </w:pPr>
    </w:p>
    <w:p w14:paraId="4CB8A2C4" w14:textId="77777777" w:rsidR="00AA7743" w:rsidRDefault="00AA7743" w:rsidP="00AA7743">
      <w:pPr>
        <w:pStyle w:val="Partai0"/>
      </w:pPr>
    </w:p>
    <w:p w14:paraId="62491C68" w14:textId="77777777" w:rsidR="00AA7743" w:rsidRDefault="00AA7743" w:rsidP="00AA7743">
      <w:pPr>
        <w:pStyle w:val="Partai0"/>
      </w:pPr>
    </w:p>
    <w:p w14:paraId="29D3AE81" w14:textId="77777777" w:rsidR="00AA7743" w:rsidRDefault="00AA7743" w:rsidP="00AA7743">
      <w:pPr>
        <w:pStyle w:val="Partai0"/>
      </w:pPr>
    </w:p>
    <w:p w14:paraId="38DA53D8" w14:textId="77777777" w:rsidR="00AA7743" w:rsidRDefault="00AA7743" w:rsidP="00AA7743">
      <w:pPr>
        <w:pStyle w:val="Partai0"/>
      </w:pPr>
    </w:p>
    <w:p w14:paraId="2ACF5C2A" w14:textId="77777777" w:rsidR="00AA7743" w:rsidRDefault="00AA7743" w:rsidP="00AA7743">
      <w:pPr>
        <w:pStyle w:val="Partai0"/>
      </w:pPr>
    </w:p>
    <w:p w14:paraId="700F70CD" w14:textId="77777777" w:rsidR="00AA7743" w:rsidRDefault="00AA7743" w:rsidP="00AA7743">
      <w:pPr>
        <w:pStyle w:val="Partai0"/>
      </w:pPr>
    </w:p>
    <w:p w14:paraId="1B67557F" w14:textId="77777777" w:rsidR="00AA7743" w:rsidRDefault="00AA7743" w:rsidP="00AA7743">
      <w:pPr>
        <w:pStyle w:val="Partai0"/>
      </w:pPr>
    </w:p>
    <w:p w14:paraId="6647A7B3" w14:textId="77777777" w:rsidR="00AA7743" w:rsidRDefault="00AA7743" w:rsidP="00AA7743">
      <w:pPr>
        <w:pStyle w:val="Partai0"/>
      </w:pPr>
    </w:p>
    <w:p w14:paraId="65F97191" w14:textId="77777777" w:rsidR="00AA7743" w:rsidRDefault="00AA7743" w:rsidP="00AA7743">
      <w:pPr>
        <w:pStyle w:val="Partai0"/>
      </w:pPr>
    </w:p>
    <w:p w14:paraId="2D86A4F7" w14:textId="77777777" w:rsidR="00AA7743" w:rsidRDefault="00AA7743" w:rsidP="00AA7743">
      <w:pPr>
        <w:pStyle w:val="Partai0"/>
      </w:pPr>
    </w:p>
    <w:p w14:paraId="217350AE" w14:textId="77777777" w:rsidR="00AA7743" w:rsidRDefault="00AA7743" w:rsidP="00AA7743">
      <w:pPr>
        <w:pStyle w:val="Partai0"/>
      </w:pPr>
    </w:p>
    <w:p w14:paraId="5FEAD87C" w14:textId="77777777" w:rsidR="00AA7743" w:rsidRDefault="00AA7743" w:rsidP="00AA7743">
      <w:pPr>
        <w:pStyle w:val="Partai0"/>
      </w:pPr>
    </w:p>
    <w:p w14:paraId="4F7FEC81" w14:textId="77777777" w:rsidR="00AA7743" w:rsidRDefault="00AA7743" w:rsidP="00AA7743">
      <w:pPr>
        <w:pStyle w:val="Partai0"/>
      </w:pPr>
    </w:p>
    <w:p w14:paraId="79A0FA6F" w14:textId="77777777" w:rsidR="00AA7743" w:rsidRDefault="00AA7743" w:rsidP="00AA7743">
      <w:pPr>
        <w:pStyle w:val="Partai0"/>
      </w:pPr>
    </w:p>
    <w:p w14:paraId="2FB471E8" w14:textId="77777777" w:rsidR="00AA7743" w:rsidRDefault="00AA7743" w:rsidP="00AA7743">
      <w:pPr>
        <w:pStyle w:val="Partai0"/>
      </w:pPr>
    </w:p>
    <w:p w14:paraId="3882953E" w14:textId="77777777" w:rsidR="00AA7743" w:rsidRDefault="00AA7743" w:rsidP="00AA7743">
      <w:pPr>
        <w:pStyle w:val="Partai0"/>
      </w:pPr>
    </w:p>
    <w:p w14:paraId="04A43BB3" w14:textId="77777777" w:rsidR="00AA7743" w:rsidRDefault="00AA7743" w:rsidP="00AA7743">
      <w:pPr>
        <w:pStyle w:val="Partai0"/>
      </w:pPr>
    </w:p>
    <w:p w14:paraId="2B930324" w14:textId="77777777" w:rsidR="00AA7743" w:rsidRDefault="00AA7743" w:rsidP="00AA7743">
      <w:pPr>
        <w:pStyle w:val="Partai0"/>
      </w:pPr>
    </w:p>
    <w:p w14:paraId="41EC4FFF" w14:textId="77777777" w:rsidR="00AA7743" w:rsidRDefault="00AA7743" w:rsidP="00AA7743">
      <w:pPr>
        <w:pStyle w:val="Partai0"/>
      </w:pPr>
    </w:p>
    <w:p w14:paraId="21C5D443" w14:textId="77777777" w:rsidR="00AA7743" w:rsidRDefault="00AA7743" w:rsidP="00AA7743">
      <w:pPr>
        <w:pStyle w:val="Partai0"/>
      </w:pPr>
    </w:p>
    <w:p w14:paraId="3D6CD406" w14:textId="77777777" w:rsidR="00AA7743" w:rsidRDefault="00AA7743" w:rsidP="00AA7743">
      <w:pPr>
        <w:pStyle w:val="Partai0"/>
      </w:pPr>
    </w:p>
    <w:p w14:paraId="130EC12D" w14:textId="77777777" w:rsidR="00AA7743" w:rsidRDefault="00AA7743" w:rsidP="00AA7743">
      <w:pPr>
        <w:pStyle w:val="Partai0"/>
      </w:pPr>
    </w:p>
    <w:p w14:paraId="38158A67" w14:textId="77777777" w:rsidR="00AA7743" w:rsidRDefault="00AA7743" w:rsidP="00AA7743">
      <w:pPr>
        <w:pStyle w:val="Partai0"/>
      </w:pPr>
    </w:p>
    <w:p w14:paraId="2D6B6DF5" w14:textId="77777777" w:rsidR="00AA7743" w:rsidRDefault="00AA7743" w:rsidP="00AA7743">
      <w:pPr>
        <w:pStyle w:val="Partai0"/>
      </w:pPr>
    </w:p>
    <w:p w14:paraId="20162E39" w14:textId="77777777" w:rsidR="009920C6" w:rsidRDefault="009920C6" w:rsidP="00AA7743">
      <w:pPr>
        <w:pStyle w:val="Partai0"/>
      </w:pPr>
    </w:p>
    <w:p w14:paraId="7E84880B" w14:textId="77777777" w:rsidR="009920C6" w:rsidRDefault="009920C6" w:rsidP="00AA7743">
      <w:pPr>
        <w:pStyle w:val="Partai0"/>
      </w:pPr>
    </w:p>
    <w:p w14:paraId="3F768F3F" w14:textId="77777777" w:rsidR="009920C6" w:rsidRDefault="009920C6" w:rsidP="00AA7743">
      <w:pPr>
        <w:pStyle w:val="Partai0"/>
      </w:pPr>
    </w:p>
    <w:p w14:paraId="4E7973A5" w14:textId="77777777" w:rsidR="009920C6" w:rsidRDefault="009920C6" w:rsidP="00AA7743">
      <w:pPr>
        <w:pStyle w:val="Partai0"/>
      </w:pPr>
    </w:p>
    <w:p w14:paraId="3325513B" w14:textId="77777777" w:rsidR="00F00103" w:rsidRDefault="00F00103" w:rsidP="00AA7743">
      <w:pPr>
        <w:pStyle w:val="Partai0"/>
      </w:pPr>
    </w:p>
    <w:p w14:paraId="4DA03D61" w14:textId="77777777" w:rsidR="00F00103" w:rsidRDefault="00F00103" w:rsidP="00AA7743">
      <w:pPr>
        <w:pStyle w:val="Partai0"/>
      </w:pPr>
    </w:p>
    <w:p w14:paraId="1B332B31" w14:textId="638F5FE7" w:rsidR="00AA7743" w:rsidRDefault="00AA7743" w:rsidP="00AA7743">
      <w:pPr>
        <w:spacing w:after="160" w:line="259" w:lineRule="auto"/>
        <w:rPr>
          <w:b/>
          <w:lang w:val="en-US"/>
        </w:rPr>
      </w:pPr>
    </w:p>
    <w:p w14:paraId="03F21D1B" w14:textId="77777777" w:rsidR="00F00103" w:rsidRDefault="00F00103">
      <w:pPr>
        <w:ind w:left="720" w:hanging="720"/>
        <w:rPr>
          <w:rFonts w:cs="Arial"/>
          <w:b/>
          <w:iCs/>
          <w:szCs w:val="22"/>
        </w:rPr>
      </w:pPr>
      <w:r>
        <w:rPr>
          <w:bCs/>
          <w:iCs/>
          <w:szCs w:val="22"/>
        </w:rPr>
        <w:br w:type="page"/>
      </w:r>
    </w:p>
    <w:p w14:paraId="4D17F16F" w14:textId="5DAE54A5" w:rsidR="003F2476" w:rsidRDefault="003F2476" w:rsidP="006B7A22">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10</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proofErr w:type="gramStart"/>
      <w:r>
        <w:rPr>
          <w:rFonts w:eastAsia="Times New Roman"/>
          <w:bCs w:val="0"/>
          <w:iCs/>
          <w:szCs w:val="22"/>
        </w:rPr>
        <w:tab/>
      </w:r>
      <w:r w:rsidR="002834BF">
        <w:rPr>
          <w:rFonts w:eastAsia="Times New Roman"/>
          <w:bCs w:val="0"/>
          <w:iCs/>
          <w:szCs w:val="22"/>
        </w:rPr>
        <w:t xml:space="preserve">  </w:t>
      </w:r>
      <w:r>
        <w:rPr>
          <w:rFonts w:eastAsia="Times New Roman"/>
          <w:bCs w:val="0"/>
          <w:iCs/>
          <w:szCs w:val="22"/>
        </w:rPr>
        <w:t>(</w:t>
      </w:r>
      <w:proofErr w:type="gramEnd"/>
      <w:r w:rsidR="00AA7743">
        <w:rPr>
          <w:rFonts w:eastAsia="Times New Roman"/>
          <w:bCs w:val="0"/>
          <w:iCs/>
          <w:szCs w:val="22"/>
        </w:rPr>
        <w:t>10</w:t>
      </w:r>
      <w:r w:rsidR="002834BF">
        <w:rPr>
          <w:rFonts w:eastAsia="Times New Roman"/>
          <w:bCs w:val="0"/>
          <w:iCs/>
          <w:szCs w:val="22"/>
        </w:rPr>
        <w:t xml:space="preserve"> marks</w:t>
      </w:r>
      <w:r>
        <w:rPr>
          <w:rFonts w:eastAsia="Times New Roman"/>
          <w:bCs w:val="0"/>
          <w:iCs/>
          <w:szCs w:val="22"/>
        </w:rPr>
        <w:t>)</w:t>
      </w:r>
    </w:p>
    <w:p w14:paraId="2D60B455" w14:textId="77777777" w:rsidR="00AA7743" w:rsidRDefault="00AA7743" w:rsidP="00AA7743">
      <w:pPr>
        <w:pStyle w:val="Parta"/>
        <w:rPr>
          <w:rFonts w:eastAsiaTheme="minorEastAsia"/>
        </w:rPr>
      </w:pPr>
      <w:r>
        <w:t>(a)</w:t>
      </w:r>
      <w:r>
        <w:tab/>
        <w:t xml:space="preserve">Use the quotient rule to show that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4x+2</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e</m:t>
                          </m:r>
                        </m:e>
                        <m:sup>
                          <m:r>
                            <w:rPr>
                              <w:rFonts w:ascii="Cambria Math" w:hAnsi="Cambria Math"/>
                            </w:rPr>
                            <m:t>0.5x</m:t>
                          </m:r>
                        </m:sup>
                      </m:sSup>
                      <m:r>
                        <w:rPr>
                          <w:rFonts w:ascii="Cambria Math" w:hAnsi="Cambria Math"/>
                        </w:rPr>
                        <m:t xml:space="preserve">  </m:t>
                      </m:r>
                    </m:e>
                  </m:ba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eastAsiaTheme="minorEastAsia" w:hAnsi="Cambria Math"/>
          </w:rPr>
          <m:t xml:space="preserve"> </m:t>
        </m:r>
      </m:oMath>
      <w:r>
        <w:rPr>
          <w:rFonts w:eastAsiaTheme="minorEastAsia"/>
        </w:rPr>
        <w:t>.</w:t>
      </w:r>
      <w:r>
        <w:rPr>
          <w:rFonts w:eastAsiaTheme="minorEastAsia"/>
        </w:rPr>
        <w:tab/>
        <w:t>(3 marks)</w:t>
      </w:r>
    </w:p>
    <w:p w14:paraId="71F2E2AA" w14:textId="77777777" w:rsidR="00AA7743" w:rsidRDefault="00AA7743" w:rsidP="00AA7743">
      <w:pPr>
        <w:pStyle w:val="Parta"/>
        <w:rPr>
          <w:rFonts w:eastAsiaTheme="minorEastAsia"/>
        </w:rPr>
      </w:pPr>
    </w:p>
    <w:p w14:paraId="0DEE8008" w14:textId="5BE1B902" w:rsidR="00AA7743" w:rsidRDefault="00AA7743" w:rsidP="00AA7743">
      <w:pPr>
        <w:pStyle w:val="Parta"/>
        <w:rPr>
          <w:rFonts w:eastAsiaTheme="minorEastAsia"/>
        </w:rPr>
      </w:pPr>
    </w:p>
    <w:p w14:paraId="11B27885" w14:textId="77777777" w:rsidR="00AA7743" w:rsidRDefault="00AA7743" w:rsidP="00AA7743">
      <w:pPr>
        <w:pStyle w:val="Parta"/>
        <w:rPr>
          <w:rFonts w:eastAsiaTheme="minorEastAsia"/>
        </w:rPr>
      </w:pPr>
    </w:p>
    <w:p w14:paraId="06C62FFB" w14:textId="77777777" w:rsidR="00AA7743" w:rsidRDefault="00AA7743" w:rsidP="00AA7743">
      <w:pPr>
        <w:pStyle w:val="Parta"/>
        <w:rPr>
          <w:rFonts w:eastAsiaTheme="minorEastAsia"/>
        </w:rPr>
      </w:pPr>
    </w:p>
    <w:p w14:paraId="7C2B635B" w14:textId="77777777" w:rsidR="00AA7743" w:rsidRDefault="00AA7743" w:rsidP="00AA7743">
      <w:pPr>
        <w:pStyle w:val="Parta"/>
        <w:rPr>
          <w:rFonts w:eastAsiaTheme="minorEastAsia"/>
        </w:rPr>
      </w:pPr>
    </w:p>
    <w:p w14:paraId="278F9C96" w14:textId="77777777" w:rsidR="00AA7743" w:rsidRDefault="00AA7743" w:rsidP="00AA7743">
      <w:pPr>
        <w:pStyle w:val="Parta"/>
        <w:rPr>
          <w:rFonts w:eastAsiaTheme="minorEastAsia"/>
        </w:rPr>
      </w:pPr>
    </w:p>
    <w:p w14:paraId="4B76EA27" w14:textId="77777777" w:rsidR="00AA7743" w:rsidRDefault="00AA7743" w:rsidP="00AA7743">
      <w:pPr>
        <w:pStyle w:val="Parta"/>
        <w:rPr>
          <w:rFonts w:eastAsiaTheme="minorEastAsia"/>
        </w:rPr>
      </w:pPr>
    </w:p>
    <w:p w14:paraId="2C01B4D5" w14:textId="77777777" w:rsidR="00AA7743" w:rsidRDefault="00AA7743" w:rsidP="00AA7743">
      <w:pPr>
        <w:pStyle w:val="Parta"/>
        <w:rPr>
          <w:rFonts w:eastAsiaTheme="minorEastAsia"/>
        </w:rPr>
      </w:pPr>
    </w:p>
    <w:p w14:paraId="588320FA" w14:textId="77777777" w:rsidR="00AA7743" w:rsidRDefault="00AA7743" w:rsidP="00AA7743">
      <w:pPr>
        <w:pStyle w:val="Parta"/>
        <w:rPr>
          <w:rFonts w:eastAsiaTheme="minorEastAsia"/>
        </w:rPr>
      </w:pPr>
    </w:p>
    <w:p w14:paraId="3994E93E" w14:textId="77777777" w:rsidR="00AA7743" w:rsidRDefault="00AA7743" w:rsidP="00AA7743">
      <w:pPr>
        <w:pStyle w:val="Parta"/>
        <w:rPr>
          <w:rFonts w:eastAsiaTheme="minorEastAsia"/>
        </w:rPr>
      </w:pPr>
    </w:p>
    <w:p w14:paraId="20C4C1DF" w14:textId="77777777" w:rsidR="00AA7743" w:rsidRDefault="00AA7743" w:rsidP="00AA7743">
      <w:pPr>
        <w:pStyle w:val="Parta"/>
        <w:rPr>
          <w:rFonts w:eastAsiaTheme="minorEastAsia"/>
        </w:rPr>
      </w:pPr>
    </w:p>
    <w:p w14:paraId="374E5364" w14:textId="77777777" w:rsidR="00AA7743" w:rsidRDefault="00AA7743" w:rsidP="00AA7743">
      <w:pPr>
        <w:pStyle w:val="Parta"/>
        <w:rPr>
          <w:rFonts w:eastAsiaTheme="minorEastAsia"/>
        </w:rPr>
      </w:pPr>
    </w:p>
    <w:p w14:paraId="52E1F2D4" w14:textId="77777777" w:rsidR="00AA7743" w:rsidRDefault="00AA7743" w:rsidP="00AA7743">
      <w:pPr>
        <w:pStyle w:val="Parta"/>
        <w:rPr>
          <w:rFonts w:eastAsiaTheme="minorEastAsia"/>
        </w:rPr>
      </w:pPr>
    </w:p>
    <w:p w14:paraId="412D7E24" w14:textId="77777777" w:rsidR="00AA7743" w:rsidRDefault="00AA7743" w:rsidP="00AA7743">
      <w:pPr>
        <w:pStyle w:val="Parta"/>
        <w:rPr>
          <w:rFonts w:eastAsiaTheme="minorEastAsia"/>
        </w:rPr>
      </w:pPr>
    </w:p>
    <w:p w14:paraId="094CFDBA" w14:textId="77777777" w:rsidR="00AA7743" w:rsidRDefault="00AA7743" w:rsidP="00AA7743">
      <w:pPr>
        <w:pStyle w:val="Parta"/>
        <w:rPr>
          <w:rFonts w:eastAsiaTheme="minorEastAsia"/>
        </w:rPr>
      </w:pPr>
    </w:p>
    <w:p w14:paraId="69AE8975" w14:textId="77777777" w:rsidR="00AA7743" w:rsidRDefault="00AA7743" w:rsidP="00AA7743">
      <w:pPr>
        <w:pStyle w:val="Parta"/>
        <w:rPr>
          <w:rFonts w:eastAsiaTheme="minorEastAsia"/>
        </w:rPr>
      </w:pPr>
    </w:p>
    <w:p w14:paraId="67DC32E1" w14:textId="77777777" w:rsidR="00AA7743" w:rsidRDefault="00AA7743" w:rsidP="00AA7743">
      <w:pPr>
        <w:pStyle w:val="Parta"/>
        <w:rPr>
          <w:rFonts w:eastAsiaTheme="minorEastAsia"/>
        </w:rPr>
      </w:pPr>
    </w:p>
    <w:p w14:paraId="0598D8BA" w14:textId="77777777" w:rsidR="00AA7743" w:rsidRDefault="00AA7743" w:rsidP="00AA7743">
      <w:pPr>
        <w:pStyle w:val="Parta"/>
        <w:rPr>
          <w:rFonts w:eastAsiaTheme="minorEastAsia"/>
        </w:rPr>
      </w:pPr>
    </w:p>
    <w:p w14:paraId="53BF1C21" w14:textId="77777777" w:rsidR="00AA7743" w:rsidRDefault="00AA7743" w:rsidP="00AA7743">
      <w:pPr>
        <w:pStyle w:val="Parta"/>
        <w:rPr>
          <w:rFonts w:eastAsiaTheme="minorEastAsia"/>
        </w:rPr>
      </w:pPr>
    </w:p>
    <w:p w14:paraId="65A6FF8B" w14:textId="77777777" w:rsidR="00AA7743" w:rsidRDefault="00AA7743" w:rsidP="00AA7743">
      <w:pPr>
        <w:pStyle w:val="Parta"/>
        <w:rPr>
          <w:rFonts w:eastAsiaTheme="minorEastAsia"/>
        </w:rPr>
      </w:pPr>
    </w:p>
    <w:p w14:paraId="3A9195C8" w14:textId="77777777" w:rsidR="00AA7743" w:rsidRDefault="00AA7743" w:rsidP="00AA7743">
      <w:pPr>
        <w:pStyle w:val="Parta"/>
        <w:rPr>
          <w:rFonts w:eastAsiaTheme="minorEastAsia"/>
        </w:rPr>
      </w:pPr>
    </w:p>
    <w:p w14:paraId="7E2BFFA1" w14:textId="5D9E8358" w:rsidR="00AA7743" w:rsidRDefault="00AA7743" w:rsidP="00AA7743">
      <w:pPr>
        <w:pStyle w:val="Parta"/>
        <w:rPr>
          <w:rFonts w:eastAsiaTheme="minorEastAsia"/>
        </w:rPr>
      </w:pPr>
      <w:r>
        <w:rPr>
          <w:rFonts w:eastAsiaTheme="minorEastAsia"/>
        </w:rPr>
        <w:t>(b)</w:t>
      </w:r>
      <w:r>
        <w:rPr>
          <w:rFonts w:eastAsiaTheme="minorEastAsia"/>
        </w:rPr>
        <w:tab/>
        <w:t xml:space="preserve">Use your result from part (a) to show that </w:t>
      </w:r>
      <m:oMath>
        <m:r>
          <w:rPr>
            <w:rFonts w:ascii="Cambria Math" w:eastAsiaTheme="minorEastAsia" w:hAnsi="Cambria Math"/>
          </w:rPr>
          <m:t xml:space="preserve"> </m:t>
        </m:r>
        <m:nary>
          <m:naryPr>
            <m:grow m:val="1"/>
            <m:subHide m:val="1"/>
            <m:supHide m:val="1"/>
            <m:ctrlPr>
              <w:rPr>
                <w:rFonts w:ascii="Cambria Math" w:eastAsiaTheme="minorEastAsia" w:hAnsi="Cambria Math"/>
                <w:i/>
              </w:rPr>
            </m:ctrlPr>
          </m:naryPr>
          <m:sub/>
          <m:sup/>
          <m:e>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e>
        </m:nary>
        <m:r>
          <w:rPr>
            <w:rFonts w:ascii="Cambria Math" w:eastAsiaTheme="minorEastAsia" w:hAnsi="Cambria Math"/>
          </w:rPr>
          <m:t>dx=</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0.5x</m:t>
                      </m:r>
                    </m:sup>
                  </m:sSup>
                </m:e>
              </m:bar>
            </m:e>
          </m:mr>
        </m:m>
        <m:r>
          <w:rPr>
            <w:rFonts w:ascii="Cambria Math" w:hAnsi="Cambria Math"/>
          </w:rPr>
          <m:t>+c</m:t>
        </m:r>
      </m:oMath>
      <w:r>
        <w:rPr>
          <w:rFonts w:eastAsiaTheme="minorEastAsia"/>
        </w:rPr>
        <w:t xml:space="preserve">, where </w:t>
      </w:r>
      <m:oMath>
        <m:r>
          <w:rPr>
            <w:rFonts w:ascii="Cambria Math" w:eastAsiaTheme="minorEastAsia" w:hAnsi="Cambria Math"/>
          </w:rPr>
          <m:t>c</m:t>
        </m:r>
      </m:oMath>
      <w:r>
        <w:rPr>
          <w:rFonts w:eastAsiaTheme="minorEastAsia"/>
        </w:rPr>
        <w:t xml:space="preserve"> is a constant.</w:t>
      </w:r>
      <w:r>
        <w:rPr>
          <w:rFonts w:eastAsiaTheme="minorEastAsia"/>
        </w:rPr>
        <w:tab/>
      </w:r>
      <w:r w:rsidR="009920C6">
        <w:rPr>
          <w:rFonts w:eastAsiaTheme="minorEastAsia"/>
        </w:rPr>
        <w:tab/>
      </w:r>
      <w:r>
        <w:rPr>
          <w:rFonts w:eastAsiaTheme="minorEastAsia"/>
        </w:rPr>
        <w:t>(3 marks)</w:t>
      </w:r>
    </w:p>
    <w:p w14:paraId="78FACBDB" w14:textId="1B78C1CB" w:rsidR="00AA7743" w:rsidRDefault="00AA7743" w:rsidP="00AA7743">
      <w:pPr>
        <w:pStyle w:val="Parta"/>
        <w:rPr>
          <w:rFonts w:eastAsiaTheme="minorEastAsia"/>
        </w:rPr>
      </w:pPr>
    </w:p>
    <w:p w14:paraId="486B80E0" w14:textId="77777777" w:rsidR="00AA7743" w:rsidRDefault="00AA7743" w:rsidP="00AA7743">
      <w:pPr>
        <w:spacing w:after="160" w:line="259" w:lineRule="auto"/>
      </w:pPr>
      <w:r>
        <w:br w:type="page"/>
      </w:r>
    </w:p>
    <w:p w14:paraId="5F3BF601" w14:textId="77777777" w:rsidR="00AA7743" w:rsidRDefault="00AA7743" w:rsidP="00AA7743">
      <w:pPr>
        <w:pStyle w:val="Parta"/>
      </w:pPr>
      <w:r>
        <w:lastRenderedPageBreak/>
        <w:t>(c)</w:t>
      </w:r>
      <w:r>
        <w:tab/>
        <w:t xml:space="preserve">The height </w:t>
      </w:r>
      <m:oMath>
        <m:r>
          <w:rPr>
            <w:rFonts w:ascii="Cambria Math" w:hAnsi="Cambria Math"/>
          </w:rPr>
          <m:t>h</m:t>
        </m:r>
      </m:oMath>
      <w:r>
        <w:t xml:space="preserve"> of a plant, initially </w:t>
      </w:r>
      <m:oMath>
        <m:r>
          <w:rPr>
            <w:rFonts w:ascii="Cambria Math" w:hAnsi="Cambria Math"/>
          </w:rPr>
          <m:t>9</m:t>
        </m:r>
      </m:oMath>
      <w:r>
        <w:rPr>
          <w:rFonts w:eastAsiaTheme="minorEastAsia"/>
        </w:rPr>
        <w:t xml:space="preserve"> cm,</w:t>
      </w:r>
      <w:r>
        <w:t xml:space="preserve"> is changing at a rate given by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dh</m:t>
              </m:r>
            </m:e>
          </m:mr>
          <m:mr>
            <m:e>
              <m:bar>
                <m:barPr>
                  <m:pos m:val="top"/>
                  <m:ctrlPr>
                    <w:rPr>
                      <w:rFonts w:ascii="Cambria Math" w:hAnsi="Cambria Math"/>
                      <w:i/>
                    </w:rPr>
                  </m:ctrlPr>
                </m:barPr>
                <m:e>
                  <m:r>
                    <w:rPr>
                      <w:rFonts w:ascii="Cambria Math" w:hAnsi="Cambria Math"/>
                    </w:rPr>
                    <m:t>dt</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2t</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e</m:t>
                      </m:r>
                    </m:e>
                    <m:sup>
                      <m:r>
                        <w:rPr>
                          <w:rFonts w:ascii="Cambria Math" w:hAnsi="Cambria Math"/>
                        </w:rPr>
                        <m:t>0.5t</m:t>
                      </m:r>
                    </m:sup>
                  </m:sSup>
                </m:e>
              </m:bar>
            </m:e>
          </m:mr>
        </m:m>
        <m:r>
          <w:rPr>
            <w:rFonts w:ascii="Cambria Math" w:hAnsi="Cambria Math"/>
          </w:rPr>
          <m:t xml:space="preserve"> </m:t>
        </m:r>
      </m:oMath>
      <w:r>
        <w:t xml:space="preserve"> </w:t>
      </w:r>
      <w:r w:rsidRPr="00A03AF6">
        <w:t>cm</w:t>
      </w:r>
      <w:r>
        <w:t>/day,</w:t>
      </w:r>
      <w:r>
        <w:br/>
      </w:r>
      <w:r w:rsidRPr="00A03AF6">
        <w:t>for</w:t>
      </w:r>
      <w:r>
        <w:t xml:space="preserve"> </w:t>
      </w:r>
      <m:oMath>
        <m:r>
          <w:rPr>
            <w:rFonts w:ascii="Cambria Math" w:hAnsi="Cambria Math"/>
          </w:rPr>
          <m:t>t≥0</m:t>
        </m:r>
      </m:oMath>
      <w:r>
        <w:rPr>
          <w:rFonts w:eastAsiaTheme="minorEastAsia"/>
        </w:rPr>
        <w:t>.</w:t>
      </w:r>
    </w:p>
    <w:p w14:paraId="1A595C08" w14:textId="77777777" w:rsidR="00AA7743" w:rsidRDefault="00AA7743" w:rsidP="00AA7743">
      <w:pPr>
        <w:pStyle w:val="Parta"/>
      </w:pPr>
    </w:p>
    <w:p w14:paraId="712C664F" w14:textId="77777777" w:rsidR="00AA7743" w:rsidRDefault="00AA7743" w:rsidP="00AA7743">
      <w:pPr>
        <w:pStyle w:val="Partai0"/>
      </w:pPr>
      <w:r w:rsidRPr="00FE36A6">
        <w:t>(</w:t>
      </w:r>
      <w:proofErr w:type="spellStart"/>
      <w:r w:rsidRPr="00FE36A6">
        <w:t>i</w:t>
      </w:r>
      <w:proofErr w:type="spellEnd"/>
      <w:r w:rsidRPr="00FE36A6">
        <w:t>)</w:t>
      </w:r>
      <w:r w:rsidRPr="00FE36A6">
        <w:tab/>
      </w:r>
      <w:r>
        <w:t>D</w:t>
      </w:r>
      <w:r w:rsidRPr="00FE36A6">
        <w:t xml:space="preserve">etermine an equation </w:t>
      </w:r>
      <w:r>
        <w:t>to model</w:t>
      </w:r>
      <w:r w:rsidRPr="00FE36A6">
        <w:t xml:space="preserve"> </w:t>
      </w:r>
      <w:r>
        <w:t>the</w:t>
      </w:r>
      <w:r w:rsidRPr="00FE36A6">
        <w:t xml:space="preserve"> height</w:t>
      </w:r>
      <w:r>
        <w:t xml:space="preserve"> of the plant</w:t>
      </w:r>
      <w:r w:rsidRPr="00FE36A6">
        <w:t xml:space="preserve"> as a function of time and hence determine its height after </w:t>
      </w:r>
      <m:oMath>
        <m:r>
          <w:rPr>
            <w:rFonts w:ascii="Cambria Math" w:hAnsi="Cambria Math"/>
          </w:rPr>
          <m:t>7</m:t>
        </m:r>
      </m:oMath>
      <w:r w:rsidRPr="00FE36A6">
        <w:t xml:space="preserve"> days.</w:t>
      </w:r>
      <w:r w:rsidRPr="00FE36A6">
        <w:tab/>
        <w:t>(3 marks)</w:t>
      </w:r>
    </w:p>
    <w:p w14:paraId="4F5DE8DF" w14:textId="02AF3EEC" w:rsidR="00AA7743" w:rsidRDefault="00AA7743" w:rsidP="00AA7743">
      <w:pPr>
        <w:pStyle w:val="Partai0"/>
      </w:pPr>
    </w:p>
    <w:p w14:paraId="60BB9CBC" w14:textId="77777777" w:rsidR="00AA7743" w:rsidRDefault="00AA7743" w:rsidP="00AA7743">
      <w:pPr>
        <w:pStyle w:val="Partai0"/>
      </w:pPr>
    </w:p>
    <w:p w14:paraId="1878BD74" w14:textId="77777777" w:rsidR="00AA7743" w:rsidRDefault="00AA7743" w:rsidP="00AA7743">
      <w:pPr>
        <w:pStyle w:val="Partai0"/>
      </w:pPr>
    </w:p>
    <w:p w14:paraId="6B08C6DB" w14:textId="77777777" w:rsidR="00AA7743" w:rsidRDefault="00AA7743" w:rsidP="00AA7743">
      <w:pPr>
        <w:pStyle w:val="Partai0"/>
      </w:pPr>
    </w:p>
    <w:p w14:paraId="4AC1B6D8" w14:textId="77777777" w:rsidR="00AA7743" w:rsidRDefault="00AA7743" w:rsidP="00AA7743">
      <w:pPr>
        <w:pStyle w:val="Partai0"/>
      </w:pPr>
    </w:p>
    <w:p w14:paraId="04905CE8" w14:textId="77777777" w:rsidR="00AA7743" w:rsidRDefault="00AA7743" w:rsidP="00AA7743">
      <w:pPr>
        <w:pStyle w:val="Partai0"/>
      </w:pPr>
    </w:p>
    <w:p w14:paraId="3148DAFE" w14:textId="77777777" w:rsidR="00AA7743" w:rsidRDefault="00AA7743" w:rsidP="00AA7743">
      <w:pPr>
        <w:pStyle w:val="Partai0"/>
      </w:pPr>
    </w:p>
    <w:p w14:paraId="53060A47" w14:textId="77777777" w:rsidR="00AA7743" w:rsidRDefault="00AA7743" w:rsidP="00AA7743">
      <w:pPr>
        <w:pStyle w:val="Partai0"/>
      </w:pPr>
    </w:p>
    <w:p w14:paraId="29C534FD" w14:textId="77777777" w:rsidR="00AA7743" w:rsidRDefault="00AA7743" w:rsidP="00AA7743">
      <w:pPr>
        <w:pStyle w:val="Partai0"/>
      </w:pPr>
    </w:p>
    <w:p w14:paraId="0D8E96AB" w14:textId="77777777" w:rsidR="00AA7743" w:rsidRDefault="00AA7743" w:rsidP="00AA7743">
      <w:pPr>
        <w:pStyle w:val="Partai0"/>
      </w:pPr>
    </w:p>
    <w:p w14:paraId="3236DFE9" w14:textId="77777777" w:rsidR="00AA7743" w:rsidRDefault="00AA7743" w:rsidP="00AA7743">
      <w:pPr>
        <w:pStyle w:val="Partai0"/>
      </w:pPr>
    </w:p>
    <w:p w14:paraId="7E38B38D" w14:textId="77777777" w:rsidR="00AA7743" w:rsidRDefault="00AA7743" w:rsidP="00AA7743">
      <w:pPr>
        <w:pStyle w:val="Partai0"/>
      </w:pPr>
    </w:p>
    <w:p w14:paraId="604D141E" w14:textId="77777777" w:rsidR="00AA7743" w:rsidRDefault="00AA7743" w:rsidP="00AA7743">
      <w:pPr>
        <w:pStyle w:val="Partai0"/>
      </w:pPr>
    </w:p>
    <w:p w14:paraId="0809B252" w14:textId="77777777" w:rsidR="00AA7743" w:rsidRDefault="00AA7743" w:rsidP="00AA7743">
      <w:pPr>
        <w:pStyle w:val="Partai0"/>
      </w:pPr>
    </w:p>
    <w:p w14:paraId="770AAB15" w14:textId="77777777" w:rsidR="00AA7743" w:rsidRDefault="00AA7743" w:rsidP="00AA7743">
      <w:pPr>
        <w:pStyle w:val="Partai0"/>
      </w:pPr>
    </w:p>
    <w:p w14:paraId="6F5246C7" w14:textId="77777777" w:rsidR="00AA7743" w:rsidRDefault="00AA7743" w:rsidP="00AA7743">
      <w:pPr>
        <w:pStyle w:val="Partai0"/>
      </w:pPr>
    </w:p>
    <w:p w14:paraId="42722DC3" w14:textId="77777777" w:rsidR="00AA7743" w:rsidRDefault="00AA7743" w:rsidP="00AA7743">
      <w:pPr>
        <w:pStyle w:val="Partai0"/>
      </w:pPr>
    </w:p>
    <w:p w14:paraId="31527A37" w14:textId="77777777" w:rsidR="00AA7743" w:rsidRDefault="00AA7743" w:rsidP="00AA7743">
      <w:pPr>
        <w:pStyle w:val="Partai0"/>
      </w:pPr>
    </w:p>
    <w:p w14:paraId="44276ACB" w14:textId="77777777" w:rsidR="00AA7743" w:rsidRDefault="00AA7743" w:rsidP="00AA7743">
      <w:pPr>
        <w:pStyle w:val="Partai0"/>
      </w:pPr>
    </w:p>
    <w:p w14:paraId="3738CD48" w14:textId="77777777" w:rsidR="00AA7743" w:rsidRDefault="00AA7743" w:rsidP="00AA7743">
      <w:pPr>
        <w:pStyle w:val="Partai0"/>
      </w:pPr>
    </w:p>
    <w:p w14:paraId="5D11E9F1" w14:textId="77777777" w:rsidR="0054678F" w:rsidRDefault="0054678F" w:rsidP="00AA7743">
      <w:pPr>
        <w:pStyle w:val="Partai0"/>
      </w:pPr>
    </w:p>
    <w:p w14:paraId="63AFF97B" w14:textId="77777777" w:rsidR="0054678F" w:rsidRDefault="0054678F" w:rsidP="00AA7743">
      <w:pPr>
        <w:pStyle w:val="Partai0"/>
      </w:pPr>
    </w:p>
    <w:p w14:paraId="1463AA5E" w14:textId="77777777" w:rsidR="0054678F" w:rsidRDefault="0054678F" w:rsidP="00AA7743">
      <w:pPr>
        <w:pStyle w:val="Partai0"/>
      </w:pPr>
    </w:p>
    <w:p w14:paraId="5BFF3935" w14:textId="77777777" w:rsidR="0054678F" w:rsidRDefault="0054678F" w:rsidP="00AA7743">
      <w:pPr>
        <w:pStyle w:val="Partai0"/>
      </w:pPr>
    </w:p>
    <w:p w14:paraId="3966914D" w14:textId="77777777" w:rsidR="0054678F" w:rsidRDefault="0054678F" w:rsidP="00AA7743">
      <w:pPr>
        <w:pStyle w:val="Partai0"/>
      </w:pPr>
    </w:p>
    <w:p w14:paraId="0C294369" w14:textId="77777777" w:rsidR="0054678F" w:rsidRDefault="0054678F" w:rsidP="00AA7743">
      <w:pPr>
        <w:pStyle w:val="Partai0"/>
      </w:pPr>
    </w:p>
    <w:p w14:paraId="2BCCDF13" w14:textId="77777777" w:rsidR="0054678F" w:rsidRDefault="0054678F" w:rsidP="00AA7743">
      <w:pPr>
        <w:pStyle w:val="Partai0"/>
      </w:pPr>
    </w:p>
    <w:p w14:paraId="19280D57" w14:textId="77777777" w:rsidR="00AA7743" w:rsidRDefault="00AA7743" w:rsidP="00AA7743">
      <w:pPr>
        <w:pStyle w:val="Partai0"/>
      </w:pPr>
    </w:p>
    <w:p w14:paraId="30946F57" w14:textId="77777777" w:rsidR="00AA7743" w:rsidRPr="00FE36A6" w:rsidRDefault="00AA7743" w:rsidP="00AA7743">
      <w:pPr>
        <w:pStyle w:val="Partai0"/>
      </w:pPr>
      <w:r>
        <w:t>(ii)</w:t>
      </w:r>
      <w:r>
        <w:tab/>
        <w:t>According to the model, what height will the plant never exceed?</w:t>
      </w:r>
      <w:r>
        <w:tab/>
        <w:t>(1 mark)</w:t>
      </w:r>
    </w:p>
    <w:p w14:paraId="498020F1" w14:textId="405029D0" w:rsidR="00AA7743" w:rsidRDefault="00AA7743" w:rsidP="00AA7743"/>
    <w:p w14:paraId="537C8A34" w14:textId="77777777" w:rsidR="00AA7743" w:rsidRDefault="00AA7743" w:rsidP="00AA7743">
      <w:pPr>
        <w:spacing w:after="160" w:line="259" w:lineRule="auto"/>
        <w:rPr>
          <w:b/>
          <w:lang w:val="en-US"/>
        </w:rPr>
      </w:pPr>
      <w:r>
        <w:br w:type="page"/>
      </w:r>
    </w:p>
    <w:p w14:paraId="76534A3D" w14:textId="5062DBFD" w:rsidR="00641C9C" w:rsidRPr="004665C9" w:rsidRDefault="00641C9C" w:rsidP="00641C9C">
      <w:pPr>
        <w:pStyle w:val="xl25"/>
        <w:spacing w:before="0" w:beforeAutospacing="0" w:after="0" w:afterAutospacing="0"/>
        <w:jc w:val="left"/>
        <w:textAlignment w:val="auto"/>
        <w:rPr>
          <w:rFonts w:eastAsia="Times New Roman"/>
          <w:bCs w:val="0"/>
          <w:iCs/>
          <w:szCs w:val="22"/>
        </w:rPr>
      </w:pPr>
      <w:r w:rsidRPr="004665C9">
        <w:rPr>
          <w:rFonts w:eastAsia="Times New Roman"/>
          <w:bCs w:val="0"/>
          <w:iCs/>
          <w:szCs w:val="22"/>
        </w:rPr>
        <w:lastRenderedPageBreak/>
        <w:t>Question 1</w:t>
      </w:r>
      <w:r>
        <w:rPr>
          <w:rFonts w:eastAsia="Times New Roman"/>
          <w:bCs w:val="0"/>
          <w:iCs/>
          <w:szCs w:val="22"/>
        </w:rPr>
        <w:t>1</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(10 marks)</w:t>
      </w:r>
    </w:p>
    <w:p w14:paraId="7A362DFA" w14:textId="77777777" w:rsidR="00AA7743" w:rsidRDefault="00AA7743" w:rsidP="00AA7743"/>
    <w:p w14:paraId="238C2484" w14:textId="612F9A0F" w:rsidR="00AA7743" w:rsidRDefault="00AA7743" w:rsidP="00AA7743">
      <w:pPr>
        <w:rPr>
          <w:rFonts w:eastAsiaTheme="minorEastAsia"/>
        </w:rPr>
      </w:pPr>
      <w:r>
        <w:t xml:space="preserve">Initially a water tank contains 300 </w:t>
      </w:r>
      <w:r>
        <w:rPr>
          <w:i/>
          <w:iCs/>
        </w:rPr>
        <w:t>Litres</w:t>
      </w:r>
      <w:r>
        <w:t>.</w:t>
      </w:r>
    </w:p>
    <w:p w14:paraId="5261A48F" w14:textId="77777777" w:rsidR="00AA7743" w:rsidRDefault="00AA7743" w:rsidP="00AA7743">
      <w:pPr>
        <w:rPr>
          <w:rFonts w:eastAsiaTheme="minorEastAsia"/>
        </w:rPr>
      </w:pPr>
      <w:r>
        <w:rPr>
          <w:rFonts w:eastAsiaTheme="minorEastAsia"/>
        </w:rPr>
        <w:t xml:space="preserve">Between </w:t>
      </w:r>
      <m:oMath>
        <m:r>
          <w:rPr>
            <w:rFonts w:ascii="Cambria Math" w:hAnsi="Cambria Math"/>
          </w:rPr>
          <m:t>t=0</m:t>
        </m:r>
      </m:oMath>
      <w:r>
        <w:rPr>
          <w:rFonts w:eastAsiaTheme="minorEastAsia"/>
        </w:rPr>
        <w:t xml:space="preserve"> and </w:t>
      </w:r>
      <m:oMath>
        <m:r>
          <w:rPr>
            <w:rFonts w:ascii="Cambria Math" w:hAnsi="Cambria Math"/>
          </w:rPr>
          <m:t>t=12</m:t>
        </m:r>
      </m:oMath>
      <w:r>
        <w:rPr>
          <w:rFonts w:eastAsiaTheme="minorEastAsia"/>
        </w:rPr>
        <w:t xml:space="preserve">  hours , water is pumped into the tank at the rate of</w:t>
      </w:r>
    </w:p>
    <w:p w14:paraId="06F2DC2B" w14:textId="77777777" w:rsidR="00AA7743" w:rsidRDefault="00AA7743" w:rsidP="00AA7743">
      <w:pPr>
        <w:jc w:val="cente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hAnsi="Cambria Math"/>
                </w:rPr>
                <m:t>t</m:t>
              </m:r>
              <m:ctrlPr>
                <w:rPr>
                  <w:rFonts w:ascii="Cambria Math" w:hAnsi="Cambria Math"/>
                  <w:i/>
                </w:rPr>
              </m:ctrlPr>
            </m:e>
          </m:d>
          <m:r>
            <w:rPr>
              <w:rFonts w:ascii="Cambria Math" w:hAnsi="Cambria Math"/>
            </w:rPr>
            <m:t>=55-15 cos</m:t>
          </m:r>
          <w:bookmarkStart w:id="9" w:name="_Hlk120700826"/>
          <m:d>
            <m:dPr>
              <m:ctrlPr>
                <w:rPr>
                  <w:rFonts w:ascii="Cambria Math" w:hAnsi="Cambria Math"/>
                  <w:i/>
                </w:rPr>
              </m:ctrlPr>
            </m:dPr>
            <m:e>
              <m:f>
                <m:fPr>
                  <m:ctrlPr>
                    <w:rPr>
                      <w:rFonts w:ascii="Cambria Math" w:eastAsiaTheme="minorHAnsi" w:hAnsi="Cambria Math" w:cstheme="minorBidi"/>
                      <w:i/>
                      <w:szCs w:val="22"/>
                    </w:rPr>
                  </m:ctrlPr>
                </m:fPr>
                <m:num>
                  <m:r>
                    <w:rPr>
                      <w:rFonts w:ascii="Cambria Math" w:hAnsi="Cambria Math"/>
                    </w:rPr>
                    <m:t>2t-3</m:t>
                  </m:r>
                </m:num>
                <m:den>
                  <m:r>
                    <w:rPr>
                      <w:rFonts w:ascii="Cambria Math" w:hAnsi="Cambria Math"/>
                    </w:rPr>
                    <m:t>5π</m:t>
                  </m:r>
                </m:den>
              </m:f>
            </m:e>
          </m:d>
          <w:bookmarkEnd w:id="9"/>
          <m:r>
            <w:rPr>
              <w:rFonts w:ascii="Cambria Math" w:hAnsi="Cambria Math"/>
            </w:rPr>
            <m:t xml:space="preserve"> litres/hour</m:t>
          </m:r>
        </m:oMath>
      </m:oMathPara>
    </w:p>
    <w:p w14:paraId="2DF50569" w14:textId="77777777" w:rsidR="00AA7743" w:rsidRDefault="00AA7743" w:rsidP="00AA7743">
      <w:pPr>
        <w:rPr>
          <w:rFonts w:eastAsiaTheme="minorEastAsia" w:cs="Arial"/>
        </w:rPr>
      </w:pPr>
    </w:p>
    <w:p w14:paraId="2BDD51EE" w14:textId="77777777" w:rsidR="00AA7743" w:rsidRDefault="00AA7743" w:rsidP="00AA7743">
      <w:pPr>
        <w:rPr>
          <w:rFonts w:eastAsiaTheme="minorEastAsia" w:cs="Arial"/>
        </w:rPr>
      </w:pPr>
      <w:r w:rsidRPr="00F1182A">
        <w:rPr>
          <w:rFonts w:eastAsiaTheme="minorEastAsia" w:cs="Arial"/>
        </w:rPr>
        <w:t xml:space="preserve">At the same time 50 </w:t>
      </w:r>
      <m:oMath>
        <m:r>
          <w:rPr>
            <w:rFonts w:ascii="Cambria Math" w:hAnsi="Cambria Math" w:cs="Arial"/>
          </w:rPr>
          <m:t>litres/hour</m:t>
        </m:r>
      </m:oMath>
      <w:r w:rsidRPr="00F1182A">
        <w:rPr>
          <w:rFonts w:eastAsiaTheme="minorEastAsia" w:cs="Arial"/>
        </w:rPr>
        <w:t xml:space="preserve"> is pumped from the tank.</w:t>
      </w:r>
    </w:p>
    <w:p w14:paraId="649CE78F" w14:textId="77777777" w:rsidR="00AA7743" w:rsidRPr="00F1182A" w:rsidRDefault="00AA7743" w:rsidP="00AA7743">
      <w:pPr>
        <w:rPr>
          <w:rFonts w:eastAsiaTheme="minorEastAsia" w:cs="Arial"/>
        </w:rPr>
      </w:pPr>
    </w:p>
    <w:p w14:paraId="726C3974" w14:textId="77777777" w:rsidR="00AA7743" w:rsidRPr="002F540F" w:rsidRDefault="00AA7743" w:rsidP="00AA7743">
      <w:pPr>
        <w:spacing w:after="160" w:line="259" w:lineRule="auto"/>
        <w:contextualSpacing/>
        <w:rPr>
          <w:rFonts w:cs="Arial"/>
        </w:rPr>
      </w:pPr>
      <w:r w:rsidRPr="002F540F">
        <w:rPr>
          <w:rFonts w:cs="Arial"/>
        </w:rPr>
        <w:t>(a)</w:t>
      </w:r>
      <w:r>
        <w:rPr>
          <w:rFonts w:cs="Arial"/>
        </w:rPr>
        <w:t xml:space="preserve">  </w:t>
      </w:r>
      <w:r w:rsidRPr="002F540F">
        <w:rPr>
          <w:rFonts w:cs="Arial"/>
        </w:rPr>
        <w:t>What is the total number of litres of water pumped into the tank during the first twelve hours.</w:t>
      </w:r>
    </w:p>
    <w:p w14:paraId="3CE5158C" w14:textId="77777777" w:rsidR="00AA7743" w:rsidRPr="00FB265D" w:rsidRDefault="00AA7743" w:rsidP="00AA7743">
      <w:pPr>
        <w:spacing w:after="160" w:line="259" w:lineRule="auto"/>
        <w:contextualSpacing/>
        <w:jc w:val="right"/>
        <w:rPr>
          <w:rFonts w:cs="Arial"/>
        </w:rPr>
      </w:pP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w:t>
      </w:r>
      <w:r>
        <w:rPr>
          <w:rFonts w:eastAsiaTheme="minorEastAsia" w:cs="Arial"/>
          <w:b/>
          <w:bCs/>
        </w:rPr>
        <w:tab/>
      </w:r>
      <w:r w:rsidRPr="00FB265D">
        <w:rPr>
          <w:rFonts w:eastAsiaTheme="minorEastAsia" w:cs="Arial"/>
        </w:rPr>
        <w:t xml:space="preserve"> (2 marks)</w:t>
      </w:r>
    </w:p>
    <w:p w14:paraId="08DDF4C3" w14:textId="77777777" w:rsidR="004A3E12" w:rsidRDefault="004A3E12" w:rsidP="00AA7743">
      <w:pPr>
        <w:pStyle w:val="ListParagraph"/>
        <w:jc w:val="right"/>
        <w:rPr>
          <w:rFonts w:eastAsiaTheme="minorEastAsia" w:cs="Arial"/>
          <w:b/>
          <w:bCs/>
        </w:rPr>
      </w:pPr>
    </w:p>
    <w:p w14:paraId="1400CB77" w14:textId="77777777" w:rsidR="00AA7743" w:rsidRPr="00D379A0" w:rsidRDefault="00AA7743" w:rsidP="00AA7743">
      <w:pPr>
        <w:pStyle w:val="ListParagraph"/>
        <w:jc w:val="right"/>
        <w:rPr>
          <w:rFonts w:eastAsiaTheme="minorHAnsi" w:cs="Arial"/>
          <w:b/>
          <w:bCs/>
        </w:rPr>
      </w:pPr>
    </w:p>
    <w:p w14:paraId="58CCF919" w14:textId="77777777" w:rsidR="00AA7743" w:rsidRDefault="00AA7743" w:rsidP="00AA7743">
      <w:pPr>
        <w:rPr>
          <w:rFonts w:cs="Arial"/>
        </w:rPr>
      </w:pPr>
    </w:p>
    <w:p w14:paraId="48EA6D9F" w14:textId="77777777" w:rsidR="004A3E12" w:rsidRDefault="004A3E12" w:rsidP="00AA7743">
      <w:pPr>
        <w:rPr>
          <w:rFonts w:cs="Arial"/>
        </w:rPr>
      </w:pPr>
    </w:p>
    <w:p w14:paraId="0F934946" w14:textId="77777777" w:rsidR="004A3E12" w:rsidRDefault="004A3E12" w:rsidP="00AA7743">
      <w:pPr>
        <w:rPr>
          <w:rFonts w:cs="Arial"/>
        </w:rPr>
      </w:pPr>
    </w:p>
    <w:p w14:paraId="5489FCD4" w14:textId="77777777" w:rsidR="004A3E12" w:rsidRDefault="004A3E12" w:rsidP="00AA7743">
      <w:pPr>
        <w:rPr>
          <w:rFonts w:cs="Arial"/>
        </w:rPr>
      </w:pPr>
    </w:p>
    <w:p w14:paraId="4A7D23CD" w14:textId="77777777" w:rsidR="00AA7743" w:rsidRDefault="00AA7743" w:rsidP="00AA7743">
      <w:pPr>
        <w:rPr>
          <w:rFonts w:eastAsiaTheme="minorEastAsia" w:cs="Arial"/>
          <w:iCs/>
        </w:rPr>
      </w:pPr>
      <w:r>
        <w:rPr>
          <w:rFonts w:cs="Arial"/>
        </w:rPr>
        <w:t xml:space="preserve">(b)  Is the level of water rising or falling when </w:t>
      </w:r>
      <m:oMath>
        <m:r>
          <w:rPr>
            <w:rFonts w:ascii="Cambria Math" w:hAnsi="Cambria Math" w:cs="Arial"/>
          </w:rPr>
          <m:t>t=6</m:t>
        </m:r>
      </m:oMath>
      <w:r>
        <w:rPr>
          <w:rFonts w:cs="Arial"/>
        </w:rPr>
        <w:t>?</w:t>
      </w:r>
    </w:p>
    <w:p w14:paraId="3DD342A5" w14:textId="77777777" w:rsidR="00AA7743" w:rsidRPr="00EC4291" w:rsidRDefault="00AA7743" w:rsidP="00AA7743">
      <w:pPr>
        <w:jc w:val="right"/>
        <w:rPr>
          <w:rFonts w:eastAsiaTheme="minorHAnsi" w:cs="Arial"/>
        </w:rPr>
      </w:pPr>
      <w:r>
        <w:rPr>
          <w:rFonts w:cs="Arial"/>
          <w:iCs/>
          <w:szCs w:val="22"/>
        </w:rPr>
        <w:tab/>
      </w:r>
      <w:r>
        <w:rPr>
          <w:rFonts w:cs="Arial"/>
          <w:iCs/>
          <w:szCs w:val="22"/>
        </w:rPr>
        <w:tab/>
      </w:r>
      <w:r w:rsidRPr="00EC4291">
        <w:rPr>
          <w:rFonts w:cs="Arial"/>
          <w:iCs/>
        </w:rPr>
        <w:t xml:space="preserve"> (2 marks)</w:t>
      </w:r>
    </w:p>
    <w:p w14:paraId="5916BDB3" w14:textId="77777777" w:rsidR="00AA7743" w:rsidRDefault="00AA7743" w:rsidP="00AA7743">
      <w:pPr>
        <w:rPr>
          <w:rFonts w:eastAsiaTheme="minorHAnsi" w:cs="Arial"/>
        </w:rPr>
      </w:pPr>
    </w:p>
    <w:p w14:paraId="5EE35217" w14:textId="77777777" w:rsidR="004A3E12" w:rsidRDefault="004A3E12" w:rsidP="00AA7743">
      <w:pPr>
        <w:rPr>
          <w:rFonts w:eastAsiaTheme="minorHAnsi" w:cs="Arial"/>
        </w:rPr>
      </w:pPr>
    </w:p>
    <w:p w14:paraId="5DD187E3" w14:textId="77777777" w:rsidR="004A3E12" w:rsidRDefault="004A3E12" w:rsidP="00AA7743">
      <w:pPr>
        <w:rPr>
          <w:rFonts w:eastAsiaTheme="minorHAnsi" w:cs="Arial"/>
        </w:rPr>
      </w:pPr>
    </w:p>
    <w:p w14:paraId="038623E8" w14:textId="77777777" w:rsidR="004A3E12" w:rsidRDefault="004A3E12" w:rsidP="00AA7743">
      <w:pPr>
        <w:rPr>
          <w:rFonts w:eastAsiaTheme="minorHAnsi" w:cs="Arial"/>
        </w:rPr>
      </w:pPr>
    </w:p>
    <w:p w14:paraId="72963EFD" w14:textId="77777777" w:rsidR="004A3E12" w:rsidRDefault="004A3E12" w:rsidP="00AA7743">
      <w:pPr>
        <w:rPr>
          <w:rFonts w:eastAsiaTheme="minorHAnsi" w:cs="Arial"/>
        </w:rPr>
      </w:pPr>
    </w:p>
    <w:p w14:paraId="360A9797" w14:textId="77777777" w:rsidR="004A3E12" w:rsidRDefault="004A3E12" w:rsidP="00AA7743">
      <w:pPr>
        <w:rPr>
          <w:rFonts w:eastAsiaTheme="minorHAnsi" w:cs="Arial"/>
        </w:rPr>
      </w:pPr>
    </w:p>
    <w:p w14:paraId="20380A46" w14:textId="77777777" w:rsidR="004A3E12" w:rsidRDefault="004A3E12" w:rsidP="00AA7743">
      <w:pPr>
        <w:rPr>
          <w:rFonts w:eastAsiaTheme="minorHAnsi" w:cs="Arial"/>
        </w:rPr>
      </w:pPr>
    </w:p>
    <w:p w14:paraId="2DC1800C" w14:textId="77777777" w:rsidR="004A3E12" w:rsidRPr="00F1182A" w:rsidRDefault="004A3E12" w:rsidP="00AA7743">
      <w:pPr>
        <w:rPr>
          <w:rFonts w:eastAsiaTheme="minorHAnsi" w:cs="Arial"/>
        </w:rPr>
      </w:pPr>
    </w:p>
    <w:p w14:paraId="587862D4" w14:textId="77777777" w:rsidR="00AA7743" w:rsidRPr="00D454CB" w:rsidRDefault="00AA7743" w:rsidP="00AA7743">
      <w:pPr>
        <w:spacing w:after="160" w:line="259" w:lineRule="auto"/>
        <w:contextualSpacing/>
        <w:rPr>
          <w:rFonts w:eastAsiaTheme="minorHAnsi"/>
        </w:rPr>
      </w:pPr>
      <w:r>
        <w:t xml:space="preserve">(c)  How many litres are in the tank at </w:t>
      </w:r>
      <m:oMath>
        <m:r>
          <w:rPr>
            <w:rFonts w:ascii="Cambria Math" w:hAnsi="Cambria Math"/>
          </w:rPr>
          <m:t>t=12</m:t>
        </m:r>
      </m:oMath>
      <w:r>
        <w:t xml:space="preserve">? </w:t>
      </w:r>
      <w:r>
        <w:rPr>
          <w:rFonts w:eastAsiaTheme="minorEastAsia"/>
        </w:rPr>
        <w:tab/>
      </w:r>
      <w:r>
        <w:t xml:space="preserve"> </w:t>
      </w:r>
      <w:r>
        <w:rPr>
          <w:rFonts w:eastAsiaTheme="minorEastAsia"/>
        </w:rPr>
        <w:tab/>
      </w:r>
      <w:r>
        <w:t xml:space="preserve"> </w:t>
      </w:r>
      <w:r>
        <w:rPr>
          <w:rFonts w:eastAsiaTheme="minorEastAsia"/>
        </w:rPr>
        <w:tab/>
      </w:r>
      <w:r>
        <w:t xml:space="preserve"> </w:t>
      </w:r>
      <w:r>
        <w:rPr>
          <w:rFonts w:eastAsiaTheme="minorEastAsia"/>
        </w:rPr>
        <w:tab/>
      </w:r>
      <w:r>
        <w:t xml:space="preserve"> </w:t>
      </w:r>
      <w:r>
        <w:rPr>
          <w:rFonts w:eastAsiaTheme="minorEastAsia"/>
        </w:rPr>
        <w:tab/>
      </w:r>
      <w:r>
        <w:t xml:space="preserve"> </w:t>
      </w:r>
      <w:r>
        <w:rPr>
          <w:rFonts w:eastAsiaTheme="minorEastAsia"/>
        </w:rPr>
        <w:tab/>
        <w:t xml:space="preserve">     </w:t>
      </w:r>
      <w:r>
        <w:t>(3 marks)</w:t>
      </w:r>
    </w:p>
    <w:p w14:paraId="1D7440F3" w14:textId="77777777" w:rsidR="00AA7743" w:rsidRPr="00EC2608" w:rsidRDefault="00AA7743" w:rsidP="00AA7743">
      <w:pPr>
        <w:pStyle w:val="ListParagraph"/>
        <w:jc w:val="right"/>
        <w:rPr>
          <w:rFonts w:eastAsiaTheme="minorHAnsi"/>
        </w:rPr>
      </w:pPr>
    </w:p>
    <w:p w14:paraId="197F12E6" w14:textId="77777777" w:rsidR="00AA7743" w:rsidRDefault="00AA7743" w:rsidP="00AA7743">
      <w:pPr>
        <w:pStyle w:val="ListParagraph"/>
        <w:rPr>
          <w:rFonts w:eastAsiaTheme="minorHAnsi"/>
        </w:rPr>
      </w:pPr>
    </w:p>
    <w:p w14:paraId="61CF02D9" w14:textId="77777777" w:rsidR="004A3E12" w:rsidRDefault="004A3E12" w:rsidP="00AA7743">
      <w:pPr>
        <w:pStyle w:val="ListParagraph"/>
        <w:rPr>
          <w:rFonts w:eastAsiaTheme="minorHAnsi"/>
        </w:rPr>
      </w:pPr>
    </w:p>
    <w:p w14:paraId="572D7269" w14:textId="77777777" w:rsidR="004A3E12" w:rsidRDefault="004A3E12" w:rsidP="00AA7743">
      <w:pPr>
        <w:pStyle w:val="ListParagraph"/>
        <w:rPr>
          <w:rFonts w:eastAsiaTheme="minorHAnsi"/>
        </w:rPr>
      </w:pPr>
    </w:p>
    <w:p w14:paraId="42292599" w14:textId="77777777" w:rsidR="004A3E12" w:rsidRPr="00F4471D" w:rsidRDefault="004A3E12" w:rsidP="00AA7743">
      <w:pPr>
        <w:pStyle w:val="ListParagraph"/>
        <w:rPr>
          <w:rFonts w:eastAsiaTheme="minorHAnsi"/>
        </w:rPr>
      </w:pPr>
    </w:p>
    <w:p w14:paraId="3B04D194" w14:textId="77777777" w:rsidR="00AA7743" w:rsidRDefault="00AA7743" w:rsidP="00AA7743">
      <w:pPr>
        <w:pStyle w:val="Header"/>
        <w:tabs>
          <w:tab w:val="clear" w:pos="4153"/>
          <w:tab w:val="clear" w:pos="8306"/>
        </w:tabs>
        <w:spacing w:after="160" w:line="259" w:lineRule="auto"/>
        <w:contextualSpacing/>
        <w:rPr>
          <w:rFonts w:eastAsiaTheme="minorEastAsia"/>
        </w:rPr>
      </w:pPr>
    </w:p>
    <w:p w14:paraId="42E8F44E" w14:textId="77777777" w:rsidR="00AA7743" w:rsidRPr="00E72EA9" w:rsidRDefault="00AA7743" w:rsidP="00AA7743">
      <w:pPr>
        <w:pStyle w:val="Header"/>
        <w:tabs>
          <w:tab w:val="clear" w:pos="4153"/>
          <w:tab w:val="clear" w:pos="8306"/>
        </w:tabs>
        <w:spacing w:after="160" w:line="259" w:lineRule="auto"/>
        <w:contextualSpacing/>
        <w:rPr>
          <w:rFonts w:eastAsiaTheme="minorEastAsia"/>
        </w:rPr>
      </w:pPr>
    </w:p>
    <w:p w14:paraId="7DF1307F" w14:textId="77777777" w:rsidR="00AA7743" w:rsidRDefault="00AA7743" w:rsidP="00AA7743">
      <w:pPr>
        <w:spacing w:after="160" w:line="259" w:lineRule="auto"/>
        <w:contextualSpacing/>
        <w:rPr>
          <w:rFonts w:eastAsiaTheme="minorEastAsia"/>
        </w:rPr>
      </w:pPr>
    </w:p>
    <w:p w14:paraId="28DE6203" w14:textId="77777777" w:rsidR="00AA7743" w:rsidRDefault="00AA7743" w:rsidP="00AA7743">
      <w:pPr>
        <w:spacing w:after="160" w:line="259" w:lineRule="auto"/>
        <w:contextualSpacing/>
        <w:rPr>
          <w:rFonts w:eastAsiaTheme="minorEastAsia"/>
        </w:rPr>
      </w:pPr>
    </w:p>
    <w:p w14:paraId="7662D9E3" w14:textId="77777777" w:rsidR="00AA7743" w:rsidRPr="00D454CB" w:rsidRDefault="00AA7743" w:rsidP="00AA7743">
      <w:pPr>
        <w:spacing w:after="160" w:line="259" w:lineRule="auto"/>
        <w:contextualSpacing/>
        <w:rPr>
          <w:rFonts w:eastAsiaTheme="minorHAnsi"/>
        </w:rPr>
      </w:pPr>
      <w:r>
        <w:rPr>
          <w:rFonts w:eastAsiaTheme="minorEastAsia"/>
        </w:rPr>
        <w:t xml:space="preserve">(d) </w:t>
      </w:r>
      <w:r w:rsidRPr="00D454CB">
        <w:rPr>
          <w:rFonts w:eastAsiaTheme="minorEastAsia"/>
        </w:rPr>
        <w:t xml:space="preserve"> When is the amount of the water in the tank at a </w:t>
      </w:r>
      <w:r>
        <w:rPr>
          <w:rFonts w:eastAsiaTheme="minorEastAsia"/>
        </w:rPr>
        <w:t>m</w:t>
      </w:r>
      <w:r w:rsidRPr="00D454CB">
        <w:rPr>
          <w:rFonts w:eastAsiaTheme="minorEastAsia"/>
        </w:rPr>
        <w:t>inimum</w:t>
      </w:r>
      <w:r>
        <w:rPr>
          <w:rFonts w:eastAsiaTheme="minorEastAsia"/>
        </w:rPr>
        <w:t>?</w:t>
      </w:r>
      <w:r w:rsidRPr="007E6BFB">
        <w:rPr>
          <w:rFonts w:eastAsiaTheme="minorEastAsia"/>
        </w:rPr>
        <w:t xml:space="preserve"> </w:t>
      </w:r>
      <w:r>
        <w:rPr>
          <w:rFonts w:eastAsiaTheme="minorEastAsia"/>
        </w:rPr>
        <w:tab/>
      </w:r>
      <w:r w:rsidRPr="00EC2608">
        <w:t xml:space="preserve"> </w:t>
      </w:r>
      <w:r>
        <w:rPr>
          <w:rFonts w:eastAsiaTheme="minorEastAsia"/>
        </w:rPr>
        <w:tab/>
      </w:r>
      <w:r w:rsidRPr="00EC2608">
        <w:t xml:space="preserve"> </w:t>
      </w:r>
      <w:r>
        <w:tab/>
      </w:r>
      <w:r>
        <w:rPr>
          <w:rFonts w:eastAsiaTheme="minorEastAsia"/>
        </w:rPr>
        <w:tab/>
        <w:t xml:space="preserve">   </w:t>
      </w:r>
      <w:r w:rsidRPr="00EC2608">
        <w:t xml:space="preserve"> </w:t>
      </w:r>
      <w:r>
        <w:t xml:space="preserve"> </w:t>
      </w:r>
      <w:r w:rsidRPr="00EC2608">
        <w:t>(3 marks</w:t>
      </w:r>
      <w:r>
        <w:t>)</w:t>
      </w:r>
    </w:p>
    <w:p w14:paraId="494DE0A3" w14:textId="77777777" w:rsidR="00AA7743" w:rsidRPr="00EC2608" w:rsidRDefault="00AA7743" w:rsidP="00AA7743">
      <w:pPr>
        <w:pStyle w:val="ListParagraph"/>
        <w:jc w:val="right"/>
        <w:rPr>
          <w:rFonts w:eastAsiaTheme="minorHAnsi"/>
        </w:rPr>
      </w:pPr>
    </w:p>
    <w:p w14:paraId="20CD01C4" w14:textId="77777777" w:rsidR="00AA7743" w:rsidRDefault="00AA7743" w:rsidP="00AA7743">
      <w:pPr>
        <w:tabs>
          <w:tab w:val="left" w:pos="567"/>
          <w:tab w:val="left" w:pos="1134"/>
          <w:tab w:val="left" w:pos="1701"/>
          <w:tab w:val="left" w:pos="2268"/>
          <w:tab w:val="right" w:pos="9639"/>
        </w:tabs>
        <w:autoSpaceDE w:val="0"/>
        <w:autoSpaceDN w:val="0"/>
        <w:rPr>
          <w:rFonts w:cs="Arial"/>
          <w:b/>
          <w:bCs/>
          <w:color w:val="000000"/>
          <w:sz w:val="24"/>
          <w:lang w:val="en-US"/>
        </w:rPr>
      </w:pPr>
    </w:p>
    <w:p w14:paraId="318238B9" w14:textId="77777777" w:rsidR="004A3E12" w:rsidRPr="007323EC" w:rsidRDefault="004A3E12" w:rsidP="00AA7743">
      <w:pPr>
        <w:tabs>
          <w:tab w:val="left" w:pos="567"/>
          <w:tab w:val="left" w:pos="1134"/>
          <w:tab w:val="left" w:pos="1701"/>
          <w:tab w:val="left" w:pos="2268"/>
          <w:tab w:val="right" w:pos="9639"/>
        </w:tabs>
        <w:autoSpaceDE w:val="0"/>
        <w:autoSpaceDN w:val="0"/>
        <w:rPr>
          <w:rFonts w:cs="Arial"/>
          <w:b/>
          <w:bCs/>
          <w:color w:val="000000"/>
          <w:sz w:val="24"/>
          <w:lang w:val="en-US"/>
        </w:rPr>
      </w:pPr>
    </w:p>
    <w:p w14:paraId="74540DB4"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79DCF2D4" w14:textId="51611295" w:rsidR="00641C9C" w:rsidRDefault="00641C9C" w:rsidP="00B4618D">
      <w:pPr>
        <w:pStyle w:val="Parta"/>
      </w:pPr>
    </w:p>
    <w:p w14:paraId="2C5CABEC" w14:textId="77777777" w:rsidR="00641C9C" w:rsidRPr="00F913EF" w:rsidRDefault="00641C9C" w:rsidP="00641C9C"/>
    <w:p w14:paraId="7A3C4EC7" w14:textId="77777777" w:rsidR="00641C9C" w:rsidRPr="00F913EF" w:rsidRDefault="00641C9C" w:rsidP="00641C9C"/>
    <w:p w14:paraId="76A72485" w14:textId="77777777" w:rsidR="00641C9C" w:rsidRPr="00596B2F" w:rsidRDefault="00641C9C" w:rsidP="00641C9C">
      <w:pPr>
        <w:pStyle w:val="Heading"/>
      </w:pPr>
    </w:p>
    <w:p w14:paraId="053108D1"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452BEF33"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4A688320" w14:textId="77777777" w:rsidR="00925249" w:rsidRDefault="00925249" w:rsidP="00BB025A">
      <w:pPr>
        <w:pStyle w:val="QNum"/>
      </w:pPr>
    </w:p>
    <w:p w14:paraId="30C8ECFF" w14:textId="77777777" w:rsidR="00B4618D" w:rsidRDefault="00B4618D">
      <w:pPr>
        <w:ind w:left="720" w:hanging="720"/>
        <w:rPr>
          <w:b/>
          <w:lang w:val="en-US"/>
        </w:rPr>
      </w:pPr>
      <w:r>
        <w:br w:type="page"/>
      </w:r>
    </w:p>
    <w:p w14:paraId="571D625A" w14:textId="5549ACB2" w:rsidR="006D50E1" w:rsidRDefault="00BB025A" w:rsidP="00BB025A">
      <w:pPr>
        <w:pStyle w:val="QNum"/>
      </w:pPr>
      <w:r>
        <w:lastRenderedPageBreak/>
        <w:t xml:space="preserve">Question </w:t>
      </w:r>
      <w:r w:rsidR="00B54E56">
        <w:t>1</w:t>
      </w:r>
      <w:r w:rsidR="00F04250">
        <w:t>2</w:t>
      </w:r>
      <w:r w:rsidR="00C86191">
        <w:t xml:space="preserve">                                                                                                               </w:t>
      </w:r>
      <w:r w:rsidR="000E3F68">
        <w:t xml:space="preserve">                  </w:t>
      </w:r>
      <w:proofErr w:type="gramStart"/>
      <w:r w:rsidR="000E3F68">
        <w:t xml:space="preserve"> </w:t>
      </w:r>
      <w:r w:rsidR="00C86191">
        <w:t xml:space="preserve">  (</w:t>
      </w:r>
      <w:proofErr w:type="gramEnd"/>
      <w:r w:rsidR="00C86191">
        <w:t>1</w:t>
      </w:r>
      <w:r w:rsidR="006D50E1">
        <w:t>3</w:t>
      </w:r>
      <w:r w:rsidR="00C86191">
        <w:t xml:space="preserve"> marks)</w:t>
      </w:r>
    </w:p>
    <w:p w14:paraId="1D52F87B" w14:textId="77777777" w:rsidR="006D50E1" w:rsidRPr="00F11EC8" w:rsidRDefault="006D50E1" w:rsidP="006D50E1">
      <w:pPr>
        <w:rPr>
          <w:rFonts w:cs="Arial"/>
          <w:szCs w:val="22"/>
        </w:rPr>
      </w:pPr>
      <w:r w:rsidRPr="00F11EC8">
        <w:rPr>
          <w:rFonts w:cs="Arial"/>
          <w:noProof/>
          <w:szCs w:val="22"/>
        </w:rPr>
        <w:drawing>
          <wp:anchor distT="0" distB="0" distL="114300" distR="114300" simplePos="0" relativeHeight="251680768" behindDoc="0" locked="0" layoutInCell="1" allowOverlap="1" wp14:anchorId="73F76A34" wp14:editId="2908C195">
            <wp:simplePos x="0" y="0"/>
            <wp:positionH relativeFrom="column">
              <wp:posOffset>2863850</wp:posOffset>
            </wp:positionH>
            <wp:positionV relativeFrom="paragraph">
              <wp:posOffset>2540</wp:posOffset>
            </wp:positionV>
            <wp:extent cx="3592195" cy="2398395"/>
            <wp:effectExtent l="0" t="0" r="8255" b="1905"/>
            <wp:wrapSquare wrapText="bothSides"/>
            <wp:docPr id="1593168334" name="Picture 1593168334" descr="A picture containing sky, outdoor, building,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68334" name="Picture 1593168334" descr="A picture containing sky, outdoor, building, bridge&#10;&#10;Description automatically generated"/>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3592195" cy="2398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Cs w:val="22"/>
        </w:rPr>
        <w:t xml:space="preserve">The </w:t>
      </w:r>
      <w:proofErr w:type="spellStart"/>
      <w:r>
        <w:rPr>
          <w:rFonts w:cs="Arial"/>
          <w:szCs w:val="22"/>
        </w:rPr>
        <w:t>Lupu</w:t>
      </w:r>
      <w:proofErr w:type="spellEnd"/>
      <w:r>
        <w:rPr>
          <w:rFonts w:cs="Arial"/>
          <w:szCs w:val="22"/>
        </w:rPr>
        <w:t xml:space="preserve"> Bridge in Shanghai was the longest steel arch bridge when it opened in 2003.</w:t>
      </w:r>
    </w:p>
    <w:p w14:paraId="13133BBC" w14:textId="77777777" w:rsidR="006D50E1" w:rsidRDefault="006D50E1" w:rsidP="006D50E1">
      <w:pPr>
        <w:rPr>
          <w:rFonts w:cs="Arial"/>
          <w:szCs w:val="22"/>
        </w:rPr>
      </w:pPr>
      <w:r w:rsidRPr="00F11EC8">
        <w:rPr>
          <w:rFonts w:cs="Arial"/>
          <w:szCs w:val="22"/>
        </w:rPr>
        <w:fldChar w:fldCharType="begin"/>
      </w:r>
      <w:r>
        <w:rPr>
          <w:rFonts w:cs="Arial"/>
          <w:szCs w:val="22"/>
        </w:rPr>
        <w:instrText xml:space="preserve"> INCLUDEPICTURE "C:\\var\\folders\\r5\\9mm16nhj14n_m627m7x6s9bc0000gn\\T\\com.microsoft.Word\\WebArchiveCopyPasteTempFiles\\Lupu_Bridge_Shanghai_at_World_Expo_2010_-_Seen_from_Pudong.jpg" \* MERGEFORMAT </w:instrText>
      </w:r>
      <w:r w:rsidRPr="00F11EC8">
        <w:rPr>
          <w:rFonts w:cs="Arial"/>
          <w:szCs w:val="22"/>
        </w:rPr>
        <w:fldChar w:fldCharType="end"/>
      </w:r>
    </w:p>
    <w:p w14:paraId="63E765D9" w14:textId="77777777" w:rsidR="006D50E1" w:rsidRDefault="006D50E1" w:rsidP="006D50E1">
      <w:pPr>
        <w:rPr>
          <w:rFonts w:cs="Arial"/>
          <w:szCs w:val="22"/>
        </w:rPr>
      </w:pPr>
      <w:r>
        <w:rPr>
          <w:rFonts w:cs="Arial"/>
          <w:szCs w:val="22"/>
        </w:rPr>
        <w:t xml:space="preserve">The main arch can be represented by the graph of the </w:t>
      </w:r>
      <w:proofErr w:type="gramStart"/>
      <w:r>
        <w:rPr>
          <w:rFonts w:cs="Arial"/>
          <w:szCs w:val="22"/>
        </w:rPr>
        <w:t>function</w:t>
      </w:r>
      <w:proofErr w:type="gramEnd"/>
    </w:p>
    <w:p w14:paraId="3F3B2BC5" w14:textId="77777777" w:rsidR="006D50E1" w:rsidRDefault="006D50E1" w:rsidP="006D50E1">
      <w:pPr>
        <w:rPr>
          <w:rFonts w:cs="Arial"/>
          <w:szCs w:val="22"/>
        </w:rPr>
      </w:pPr>
    </w:p>
    <w:p w14:paraId="5C0AFAA8" w14:textId="77777777" w:rsidR="006D50E1" w:rsidRDefault="006D50E1" w:rsidP="006D50E1">
      <w:pPr>
        <w:rPr>
          <w:rFonts w:cs="Arial"/>
          <w:szCs w:val="22"/>
        </w:rPr>
      </w:pPr>
      <m:oMathPara>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=500-200</m:t>
          </m:r>
          <m:d>
            <m:dPr>
              <m:ctrlPr>
                <w:rPr>
                  <w:rFonts w:ascii="Cambria Math" w:hAnsi="Cambria Math" w:cs="Arial"/>
                  <w:i/>
                  <w:szCs w:val="22"/>
                </w:rPr>
              </m:ctrlPr>
            </m:dPr>
            <m:e>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e>
          </m:d>
        </m:oMath>
      </m:oMathPara>
    </w:p>
    <w:p w14:paraId="2C3EF3EC" w14:textId="77777777" w:rsidR="006D50E1" w:rsidRDefault="006D50E1" w:rsidP="006D50E1">
      <w:pPr>
        <w:rPr>
          <w:rFonts w:cs="Arial"/>
          <w:szCs w:val="22"/>
        </w:rPr>
      </w:pPr>
    </w:p>
    <w:p w14:paraId="06206600" w14:textId="77777777" w:rsidR="006D50E1" w:rsidRDefault="006D50E1" w:rsidP="006D50E1">
      <w:pPr>
        <w:rPr>
          <w:rFonts w:cs="Arial"/>
          <w:szCs w:val="22"/>
        </w:rPr>
      </w:pPr>
      <w:r>
        <w:rPr>
          <w:rFonts w:cs="Arial"/>
          <w:szCs w:val="22"/>
        </w:rPr>
        <w:t xml:space="preserve">where </w:t>
      </w:r>
      <m:oMath>
        <m:r>
          <w:rPr>
            <w:rFonts w:ascii="Cambria Math" w:hAnsi="Cambria Math" w:cs="Arial"/>
            <w:szCs w:val="22"/>
          </w:rPr>
          <m:t>x</m:t>
        </m:r>
      </m:oMath>
      <w:r>
        <w:rPr>
          <w:rFonts w:cs="Arial"/>
          <w:szCs w:val="22"/>
        </w:rPr>
        <w:t xml:space="preserve"> is the distance, in metres, from the middle, and </w:t>
      </w:r>
      <m:oMath>
        <m:r>
          <w:rPr>
            <w:rFonts w:ascii="Cambria Math" w:hAnsi="Cambria Math" w:cs="Arial"/>
            <w:szCs w:val="22"/>
          </w:rPr>
          <m:t>f(x)</m:t>
        </m:r>
      </m:oMath>
      <w:r>
        <w:rPr>
          <w:rFonts w:cs="Arial"/>
          <w:szCs w:val="22"/>
        </w:rPr>
        <w:t xml:space="preserve"> is the distance, in metres, above the Hangpu River.</w:t>
      </w:r>
    </w:p>
    <w:p w14:paraId="23F5C97F" w14:textId="77777777" w:rsidR="006D50E1" w:rsidRDefault="006D50E1" w:rsidP="006D50E1">
      <w:pPr>
        <w:rPr>
          <w:rFonts w:cs="Arial"/>
          <w:szCs w:val="22"/>
        </w:rPr>
      </w:pPr>
    </w:p>
    <w:p w14:paraId="273FC928" w14:textId="77777777" w:rsidR="006D50E1" w:rsidRDefault="006D50E1" w:rsidP="006D50E1">
      <w:pPr>
        <w:rPr>
          <w:rFonts w:cs="Arial"/>
          <w:szCs w:val="22"/>
        </w:rPr>
      </w:pPr>
      <w:r>
        <w:rPr>
          <w:rFonts w:cs="Arial"/>
          <w:szCs w:val="22"/>
        </w:rPr>
        <w:t>The bridge is symmetrical about the vertical axis.</w:t>
      </w:r>
    </w:p>
    <w:p w14:paraId="5514C9F6" w14:textId="77777777" w:rsidR="006D50E1" w:rsidRDefault="006D50E1" w:rsidP="006D50E1">
      <w:pPr>
        <w:rPr>
          <w:rFonts w:cs="Arial"/>
          <w:szCs w:val="22"/>
        </w:rPr>
      </w:pPr>
    </w:p>
    <w:p w14:paraId="1994D8AE"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a</w:t>
      </w:r>
      <w:r w:rsidRPr="00F11EC8">
        <w:rPr>
          <w:rFonts w:cs="Arial"/>
          <w:szCs w:val="22"/>
        </w:rPr>
        <w:t>)</w:t>
      </w:r>
      <w:r w:rsidRPr="00F11EC8">
        <w:rPr>
          <w:rFonts w:cs="Arial"/>
          <w:szCs w:val="22"/>
        </w:rPr>
        <w:tab/>
      </w:r>
      <w:r>
        <w:rPr>
          <w:rFonts w:cs="Arial"/>
          <w:szCs w:val="22"/>
        </w:rPr>
        <w:t xml:space="preserve">Determine </w:t>
      </w:r>
      <m:oMath>
        <m:r>
          <w:rPr>
            <w:rFonts w:ascii="Cambria Math" w:hAnsi="Cambria Math" w:cs="Arial"/>
            <w:szCs w:val="22"/>
          </w:rPr>
          <m:t>f'(x)</m:t>
        </m:r>
      </m:oMath>
      <w:r>
        <w:rPr>
          <w:rFonts w:cs="Arial"/>
          <w:szCs w:val="22"/>
        </w:rPr>
        <w:t xml:space="preserve"> </w:t>
      </w:r>
      <w:r w:rsidRPr="009C5920">
        <w:rPr>
          <w:rFonts w:cs="Arial"/>
          <w:szCs w:val="22"/>
          <w:lang w:val="en-US"/>
        </w:rPr>
        <w:t>writing</w:t>
      </w:r>
      <w:r>
        <w:rPr>
          <w:rFonts w:cs="Arial"/>
          <w:szCs w:val="22"/>
        </w:rPr>
        <w:t xml:space="preserve"> your answer in the form </w:t>
      </w:r>
      <m:oMath>
        <m:sSup>
          <m:sSupPr>
            <m:ctrlPr>
              <w:rPr>
                <w:rFonts w:ascii="Cambria Math" w:hAnsi="Cambria Math" w:cs="Arial"/>
                <w:i/>
                <w:szCs w:val="22"/>
              </w:rPr>
            </m:ctrlPr>
          </m:sSupPr>
          <m:e>
            <m:r>
              <w:rPr>
                <w:rFonts w:ascii="Cambria Math" w:hAnsi="Cambria Math" w:cs="Arial"/>
                <w:szCs w:val="22"/>
              </w:rPr>
              <m:t>f</m:t>
            </m:r>
          </m:e>
          <m:sup>
            <m:r>
              <w:rPr>
                <w:rFonts w:ascii="Cambria Math" w:hAnsi="Cambria Math" w:cs="Arial"/>
                <w:szCs w:val="22"/>
              </w:rPr>
              <m:t>'</m:t>
            </m:r>
          </m:sup>
        </m:sSup>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=a</m:t>
        </m:r>
        <m:d>
          <m:dPr>
            <m:ctrlPr>
              <w:rPr>
                <w:rFonts w:ascii="Cambria Math" w:hAnsi="Cambria Math" w:cs="Arial"/>
                <w:i/>
                <w:szCs w:val="22"/>
              </w:rPr>
            </m:ctrlPr>
          </m:dPr>
          <m:e>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400</m:t>
                    </m:r>
                  </m:den>
                </m:f>
              </m:sup>
            </m:sSup>
          </m:e>
        </m:d>
      </m:oMath>
      <w:r>
        <w:rPr>
          <w:rFonts w:cs="Arial"/>
          <w:szCs w:val="22"/>
        </w:rPr>
        <w:t>, where</w:t>
      </w:r>
      <w:r>
        <w:rPr>
          <w:rFonts w:cs="Arial"/>
          <w:szCs w:val="22"/>
        </w:rPr>
        <w:br/>
      </w:r>
      <m:oMath>
        <m:r>
          <w:rPr>
            <w:rFonts w:ascii="Cambria Math" w:hAnsi="Cambria Math" w:cs="Arial"/>
            <w:szCs w:val="22"/>
          </w:rPr>
          <m:t>a</m:t>
        </m:r>
      </m:oMath>
      <w:r>
        <w:rPr>
          <w:rFonts w:cs="Arial"/>
          <w:szCs w:val="22"/>
        </w:rPr>
        <w:t xml:space="preserve"> is a rational number.</w:t>
      </w:r>
      <w:r w:rsidRPr="00F11EC8">
        <w:rPr>
          <w:rFonts w:cs="Arial"/>
          <w:szCs w:val="22"/>
        </w:rPr>
        <w:tab/>
        <w:t>(2 marks)</w:t>
      </w:r>
    </w:p>
    <w:p w14:paraId="7E495DC7" w14:textId="77777777" w:rsidR="006D50E1" w:rsidRPr="00F11EC8" w:rsidRDefault="006D50E1" w:rsidP="006D50E1">
      <w:pPr>
        <w:tabs>
          <w:tab w:val="left" w:pos="567"/>
          <w:tab w:val="left" w:pos="1134"/>
          <w:tab w:val="right" w:pos="9020"/>
        </w:tabs>
        <w:rPr>
          <w:rFonts w:cs="Arial"/>
          <w:szCs w:val="22"/>
        </w:rPr>
      </w:pPr>
    </w:p>
    <w:p w14:paraId="424EF3FF" w14:textId="77777777" w:rsidR="006D50E1" w:rsidRDefault="006D50E1" w:rsidP="006D50E1">
      <w:pPr>
        <w:rPr>
          <w:rFonts w:cs="Arial"/>
          <w:szCs w:val="22"/>
        </w:rPr>
      </w:pPr>
    </w:p>
    <w:p w14:paraId="12653DDC" w14:textId="77777777" w:rsidR="004A3E12" w:rsidRDefault="004A3E12" w:rsidP="006D50E1">
      <w:pPr>
        <w:rPr>
          <w:rFonts w:cs="Arial"/>
          <w:szCs w:val="22"/>
        </w:rPr>
      </w:pPr>
    </w:p>
    <w:p w14:paraId="7472E089" w14:textId="77777777" w:rsidR="004A3E12" w:rsidRDefault="004A3E12" w:rsidP="006D50E1">
      <w:pPr>
        <w:rPr>
          <w:rFonts w:cs="Arial"/>
          <w:szCs w:val="22"/>
        </w:rPr>
      </w:pPr>
    </w:p>
    <w:p w14:paraId="4B10AED4" w14:textId="77777777" w:rsidR="004A3E12" w:rsidRDefault="004A3E12" w:rsidP="006D50E1">
      <w:pPr>
        <w:rPr>
          <w:rFonts w:cs="Arial"/>
          <w:szCs w:val="22"/>
        </w:rPr>
      </w:pPr>
    </w:p>
    <w:p w14:paraId="2CFB2082" w14:textId="77777777" w:rsidR="004A3E12" w:rsidRDefault="004A3E12" w:rsidP="006D50E1">
      <w:pPr>
        <w:rPr>
          <w:rFonts w:cs="Arial"/>
          <w:szCs w:val="22"/>
        </w:rPr>
      </w:pPr>
    </w:p>
    <w:p w14:paraId="69F363FD" w14:textId="77777777" w:rsidR="006D50E1" w:rsidRDefault="006D50E1" w:rsidP="006D50E1">
      <w:pPr>
        <w:rPr>
          <w:rFonts w:cs="Arial"/>
          <w:szCs w:val="22"/>
        </w:rPr>
      </w:pPr>
    </w:p>
    <w:p w14:paraId="394FCADC"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b</w:t>
      </w:r>
      <w:r w:rsidRPr="00F11EC8">
        <w:rPr>
          <w:rFonts w:cs="Arial"/>
          <w:szCs w:val="22"/>
        </w:rPr>
        <w:t>)</w:t>
      </w:r>
      <w:r w:rsidRPr="00F11EC8">
        <w:rPr>
          <w:rFonts w:cs="Arial"/>
          <w:szCs w:val="22"/>
        </w:rPr>
        <w:tab/>
      </w:r>
      <w:r>
        <w:rPr>
          <w:rFonts w:cs="Arial"/>
          <w:szCs w:val="22"/>
        </w:rPr>
        <w:t xml:space="preserve">Using </w:t>
      </w:r>
      <w:r w:rsidRPr="009C5920">
        <w:rPr>
          <w:rFonts w:cs="Arial"/>
          <w:szCs w:val="22"/>
          <w:lang w:val="en-US"/>
        </w:rPr>
        <w:t>calculus</w:t>
      </w:r>
      <w:r>
        <w:rPr>
          <w:rFonts w:cs="Arial"/>
          <w:szCs w:val="22"/>
        </w:rPr>
        <w:t xml:space="preserve">, verify that the </w:t>
      </w:r>
      <w:r>
        <w:rPr>
          <w:rFonts w:cs="Arial"/>
          <w:b/>
          <w:bCs/>
          <w:szCs w:val="22"/>
        </w:rPr>
        <w:t>maximum</w:t>
      </w:r>
      <w:r>
        <w:rPr>
          <w:rFonts w:cs="Arial"/>
          <w:szCs w:val="22"/>
        </w:rPr>
        <w:t xml:space="preserve"> height of the bridge is 100 m.</w:t>
      </w:r>
      <w:r w:rsidRPr="00F11EC8">
        <w:rPr>
          <w:rFonts w:cs="Arial"/>
          <w:szCs w:val="22"/>
        </w:rPr>
        <w:tab/>
        <w:t>(</w:t>
      </w:r>
      <w:r>
        <w:rPr>
          <w:rFonts w:cs="Arial"/>
          <w:szCs w:val="22"/>
        </w:rPr>
        <w:t>4</w:t>
      </w:r>
      <w:r w:rsidRPr="00F11EC8">
        <w:rPr>
          <w:rFonts w:cs="Arial"/>
          <w:szCs w:val="22"/>
        </w:rPr>
        <w:t xml:space="preserve"> marks)</w:t>
      </w:r>
    </w:p>
    <w:p w14:paraId="45262D9E" w14:textId="77777777" w:rsidR="006D50E1" w:rsidRPr="00F11EC8" w:rsidRDefault="006D50E1" w:rsidP="006D50E1">
      <w:pPr>
        <w:tabs>
          <w:tab w:val="left" w:pos="567"/>
          <w:tab w:val="left" w:pos="1134"/>
          <w:tab w:val="right" w:pos="9020"/>
        </w:tabs>
        <w:rPr>
          <w:rFonts w:cs="Arial"/>
          <w:szCs w:val="22"/>
        </w:rPr>
      </w:pPr>
    </w:p>
    <w:p w14:paraId="63D2A1A3" w14:textId="77777777" w:rsidR="006D50E1" w:rsidRDefault="006D50E1" w:rsidP="006D50E1">
      <w:pPr>
        <w:rPr>
          <w:rFonts w:cs="Arial"/>
          <w:szCs w:val="22"/>
        </w:rPr>
      </w:pPr>
    </w:p>
    <w:p w14:paraId="228FDC1C" w14:textId="77777777" w:rsidR="006D50E1" w:rsidRDefault="006D50E1" w:rsidP="006D50E1">
      <w:pPr>
        <w:rPr>
          <w:rFonts w:cs="Arial"/>
          <w:szCs w:val="22"/>
        </w:rPr>
      </w:pPr>
      <w:r>
        <w:rPr>
          <w:rFonts w:cs="Arial"/>
          <w:szCs w:val="22"/>
        </w:rPr>
        <w:br w:type="page"/>
      </w:r>
    </w:p>
    <w:p w14:paraId="03FBD540" w14:textId="77777777" w:rsidR="006D50E1" w:rsidRDefault="006D50E1" w:rsidP="006D50E1">
      <w:pPr>
        <w:rPr>
          <w:rFonts w:cs="Arial"/>
          <w:szCs w:val="22"/>
        </w:rPr>
      </w:pPr>
    </w:p>
    <w:p w14:paraId="6F3098C4" w14:textId="77777777" w:rsidR="006D50E1" w:rsidRDefault="006D50E1" w:rsidP="006D50E1">
      <w:pPr>
        <w:rPr>
          <w:rFonts w:cs="Arial"/>
          <w:szCs w:val="22"/>
        </w:rPr>
      </w:pPr>
      <w:r>
        <w:rPr>
          <w:rFonts w:cs="Arial"/>
          <w:szCs w:val="22"/>
        </w:rPr>
        <w:t xml:space="preserve">The graph below shows the </w:t>
      </w:r>
      <w:proofErr w:type="spellStart"/>
      <w:r>
        <w:rPr>
          <w:rFonts w:cs="Arial"/>
          <w:szCs w:val="22"/>
        </w:rPr>
        <w:t>Lupu</w:t>
      </w:r>
      <w:proofErr w:type="spellEnd"/>
      <w:r>
        <w:rPr>
          <w:rFonts w:cs="Arial"/>
          <w:szCs w:val="22"/>
        </w:rPr>
        <w:t xml:space="preserve"> Bridge and the road, which is 46 m above the river.</w:t>
      </w:r>
    </w:p>
    <w:p w14:paraId="366190F6" w14:textId="77777777" w:rsidR="006D50E1" w:rsidRDefault="006D50E1" w:rsidP="006D50E1">
      <w:pPr>
        <w:rPr>
          <w:rFonts w:cs="Arial"/>
          <w:szCs w:val="22"/>
        </w:rPr>
      </w:pPr>
    </w:p>
    <w:p w14:paraId="58030DA6" w14:textId="77777777" w:rsidR="006D50E1" w:rsidRDefault="006D50E1" w:rsidP="006D50E1">
      <w:pPr>
        <w:jc w:val="center"/>
        <w:rPr>
          <w:rFonts w:cs="Arial"/>
          <w:szCs w:val="22"/>
        </w:rPr>
      </w:pPr>
      <w:r w:rsidRPr="00541B30">
        <w:rPr>
          <w:rFonts w:cs="Arial"/>
          <w:noProof/>
          <w:szCs w:val="22"/>
        </w:rPr>
        <w:drawing>
          <wp:inline distT="0" distB="0" distL="0" distR="0" wp14:anchorId="52DD13B5" wp14:editId="0649D834">
            <wp:extent cx="5274129" cy="1537800"/>
            <wp:effectExtent l="0" t="0" r="0" b="0"/>
            <wp:docPr id="25781834" name="Picture 25781834" descr="&lt;EFOFEX&gt;&#10;&#10;id:fxd{8f19f891-5294-42f5-8ca3-cac01eec8782}&#10;&#10;&#10;FXData: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&#10;&#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10;id:fxd{8f19f891-5294-42f5-8ca3-cac01eec8782}&#10;&#10;&#10;FXData: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&#10;&#10;&#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8438" cy="1559467"/>
                    </a:xfrm>
                    <a:prstGeom prst="rect">
                      <a:avLst/>
                    </a:prstGeom>
                  </pic:spPr>
                </pic:pic>
              </a:graphicData>
            </a:graphic>
          </wp:inline>
        </w:drawing>
      </w:r>
    </w:p>
    <w:p w14:paraId="082F82CF" w14:textId="77777777" w:rsidR="006D50E1" w:rsidRDefault="006D50E1" w:rsidP="006D50E1">
      <w:pPr>
        <w:rPr>
          <w:rFonts w:cs="Arial"/>
          <w:szCs w:val="22"/>
        </w:rPr>
      </w:pPr>
    </w:p>
    <w:p w14:paraId="21B9E916" w14:textId="77777777" w:rsidR="006D50E1" w:rsidRDefault="006D50E1" w:rsidP="006D50E1">
      <w:pPr>
        <w:rPr>
          <w:rFonts w:cs="Arial"/>
          <w:szCs w:val="22"/>
        </w:rPr>
      </w:pPr>
    </w:p>
    <w:p w14:paraId="742FB912"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c</w:t>
      </w:r>
      <w:r w:rsidRPr="00F11EC8">
        <w:rPr>
          <w:rFonts w:cs="Arial"/>
          <w:szCs w:val="22"/>
        </w:rPr>
        <w:t>)</w:t>
      </w:r>
      <w:r w:rsidRPr="00F11EC8">
        <w:rPr>
          <w:rFonts w:cs="Arial"/>
          <w:szCs w:val="22"/>
        </w:rPr>
        <w:tab/>
      </w:r>
      <w:r>
        <w:rPr>
          <w:rFonts w:cs="Arial"/>
          <w:szCs w:val="22"/>
        </w:rPr>
        <w:t>Determine, correct to the nearest 100 m</w:t>
      </w:r>
      <w:r>
        <w:rPr>
          <w:rFonts w:cs="Arial"/>
          <w:szCs w:val="22"/>
          <w:vertAlign w:val="superscript"/>
        </w:rPr>
        <w:t>2</w:t>
      </w:r>
      <w:r>
        <w:rPr>
          <w:rFonts w:cs="Arial"/>
          <w:szCs w:val="22"/>
        </w:rPr>
        <w:t>, the cross-sectional area between the</w:t>
      </w:r>
      <w:r>
        <w:rPr>
          <w:rFonts w:cs="Arial"/>
          <w:szCs w:val="22"/>
        </w:rPr>
        <w:br/>
        <w:t>road, the bridge and water.</w:t>
      </w:r>
      <w:r w:rsidRPr="00F11EC8">
        <w:rPr>
          <w:rFonts w:cs="Arial"/>
          <w:szCs w:val="22"/>
        </w:rPr>
        <w:tab/>
        <w:t>(</w:t>
      </w:r>
      <w:r>
        <w:rPr>
          <w:rFonts w:cs="Arial"/>
          <w:szCs w:val="22"/>
        </w:rPr>
        <w:t>4</w:t>
      </w:r>
      <w:r w:rsidRPr="00F11EC8">
        <w:rPr>
          <w:rFonts w:cs="Arial"/>
          <w:szCs w:val="22"/>
        </w:rPr>
        <w:t xml:space="preserve"> marks)</w:t>
      </w:r>
    </w:p>
    <w:p w14:paraId="65DBDDB3" w14:textId="77777777" w:rsidR="006D50E1" w:rsidRPr="00F11EC8" w:rsidRDefault="006D50E1" w:rsidP="006D50E1">
      <w:pPr>
        <w:tabs>
          <w:tab w:val="left" w:pos="567"/>
          <w:tab w:val="left" w:pos="1134"/>
          <w:tab w:val="right" w:pos="9020"/>
        </w:tabs>
        <w:rPr>
          <w:rFonts w:cs="Arial"/>
          <w:szCs w:val="22"/>
        </w:rPr>
      </w:pPr>
    </w:p>
    <w:p w14:paraId="6A48AA78" w14:textId="77777777" w:rsidR="006D50E1" w:rsidRDefault="006D50E1" w:rsidP="006D50E1">
      <w:pPr>
        <w:rPr>
          <w:rFonts w:cs="Arial"/>
          <w:szCs w:val="22"/>
        </w:rPr>
      </w:pPr>
    </w:p>
    <w:p w14:paraId="56C8C66C" w14:textId="77777777" w:rsidR="004A3E12" w:rsidRDefault="004A3E12" w:rsidP="006D50E1">
      <w:pPr>
        <w:rPr>
          <w:rFonts w:cs="Arial"/>
          <w:szCs w:val="22"/>
        </w:rPr>
      </w:pPr>
    </w:p>
    <w:p w14:paraId="5AF46EE2" w14:textId="77777777" w:rsidR="004A3E12" w:rsidRDefault="004A3E12" w:rsidP="006D50E1">
      <w:pPr>
        <w:rPr>
          <w:rFonts w:cs="Arial"/>
          <w:szCs w:val="22"/>
        </w:rPr>
      </w:pPr>
    </w:p>
    <w:p w14:paraId="5FA1181D" w14:textId="77777777" w:rsidR="004A3E12" w:rsidRDefault="004A3E12" w:rsidP="006D50E1">
      <w:pPr>
        <w:rPr>
          <w:rFonts w:cs="Arial"/>
          <w:szCs w:val="22"/>
        </w:rPr>
      </w:pPr>
    </w:p>
    <w:p w14:paraId="6A28347A" w14:textId="77777777" w:rsidR="004A3E12" w:rsidRDefault="004A3E12" w:rsidP="006D50E1">
      <w:pPr>
        <w:rPr>
          <w:rFonts w:cs="Arial"/>
          <w:szCs w:val="22"/>
        </w:rPr>
      </w:pPr>
    </w:p>
    <w:p w14:paraId="69EFD2B8" w14:textId="77777777" w:rsidR="004A3E12" w:rsidRDefault="004A3E12" w:rsidP="006D50E1">
      <w:pPr>
        <w:rPr>
          <w:rFonts w:cs="Arial"/>
          <w:szCs w:val="22"/>
        </w:rPr>
      </w:pPr>
    </w:p>
    <w:p w14:paraId="63259E62" w14:textId="77777777" w:rsidR="004A3E12" w:rsidRDefault="004A3E12" w:rsidP="006D50E1">
      <w:pPr>
        <w:rPr>
          <w:rFonts w:cs="Arial"/>
          <w:szCs w:val="22"/>
        </w:rPr>
      </w:pPr>
    </w:p>
    <w:p w14:paraId="0A6FD60E" w14:textId="77777777" w:rsidR="004A3E12" w:rsidRDefault="004A3E12" w:rsidP="006D50E1">
      <w:pPr>
        <w:rPr>
          <w:rFonts w:cs="Arial"/>
          <w:szCs w:val="22"/>
        </w:rPr>
      </w:pPr>
    </w:p>
    <w:p w14:paraId="0E248D29" w14:textId="77777777" w:rsidR="004A3E12" w:rsidRDefault="004A3E12" w:rsidP="006D50E1">
      <w:pPr>
        <w:rPr>
          <w:rFonts w:cs="Arial"/>
          <w:szCs w:val="22"/>
        </w:rPr>
      </w:pPr>
    </w:p>
    <w:p w14:paraId="0878A80C" w14:textId="77777777" w:rsidR="004A3E12" w:rsidRDefault="004A3E12" w:rsidP="006D50E1">
      <w:pPr>
        <w:rPr>
          <w:rFonts w:cs="Arial"/>
          <w:szCs w:val="22"/>
        </w:rPr>
      </w:pPr>
    </w:p>
    <w:p w14:paraId="22101D16" w14:textId="77777777" w:rsidR="00BA413B" w:rsidRDefault="00BA413B" w:rsidP="006D50E1">
      <w:pPr>
        <w:rPr>
          <w:rFonts w:cs="Arial"/>
          <w:szCs w:val="22"/>
        </w:rPr>
      </w:pPr>
    </w:p>
    <w:p w14:paraId="1A5BECCA" w14:textId="77777777" w:rsidR="00BA413B" w:rsidRDefault="00BA413B" w:rsidP="006D50E1">
      <w:pPr>
        <w:rPr>
          <w:rFonts w:cs="Arial"/>
          <w:szCs w:val="22"/>
        </w:rPr>
      </w:pPr>
    </w:p>
    <w:p w14:paraId="001BB56A" w14:textId="77777777" w:rsidR="00BA413B" w:rsidRDefault="00BA413B" w:rsidP="006D50E1">
      <w:pPr>
        <w:rPr>
          <w:rFonts w:cs="Arial"/>
          <w:szCs w:val="22"/>
        </w:rPr>
      </w:pPr>
    </w:p>
    <w:p w14:paraId="478239D1" w14:textId="77777777" w:rsidR="00BA413B" w:rsidRDefault="00BA413B" w:rsidP="006D50E1">
      <w:pPr>
        <w:rPr>
          <w:rFonts w:cs="Arial"/>
          <w:szCs w:val="22"/>
        </w:rPr>
      </w:pPr>
    </w:p>
    <w:p w14:paraId="79DFB393" w14:textId="77777777" w:rsidR="006D50E1" w:rsidRDefault="006D50E1" w:rsidP="006D50E1">
      <w:pPr>
        <w:rPr>
          <w:rFonts w:cs="Arial"/>
          <w:szCs w:val="22"/>
        </w:rPr>
      </w:pPr>
      <w:r>
        <w:rPr>
          <w:rFonts w:cs="Arial"/>
          <w:szCs w:val="22"/>
        </w:rPr>
        <w:t xml:space="preserve">An observation deck is positioned at the top of the bridge. To access the deck, visitors need to climb the arch. The distance, </w:t>
      </w:r>
      <m:oMath>
        <m:r>
          <w:rPr>
            <w:rFonts w:ascii="Cambria Math" w:hAnsi="Cambria Math" w:cs="Arial"/>
            <w:szCs w:val="22"/>
          </w:rPr>
          <m:t>D</m:t>
        </m:r>
      </m:oMath>
      <w:r>
        <w:rPr>
          <w:rFonts w:cs="Arial"/>
          <w:szCs w:val="22"/>
        </w:rPr>
        <w:t xml:space="preserve">, travelled along the arch is given </w:t>
      </w:r>
      <w:proofErr w:type="gramStart"/>
      <w:r>
        <w:rPr>
          <w:rFonts w:cs="Arial"/>
          <w:szCs w:val="22"/>
        </w:rPr>
        <w:t>by</w:t>
      </w:r>
      <w:proofErr w:type="gramEnd"/>
    </w:p>
    <w:p w14:paraId="15F916DA" w14:textId="77777777" w:rsidR="006D50E1" w:rsidRDefault="006D50E1" w:rsidP="006D50E1">
      <w:pPr>
        <w:rPr>
          <w:rFonts w:cs="Arial"/>
          <w:szCs w:val="22"/>
        </w:rPr>
      </w:pPr>
    </w:p>
    <w:p w14:paraId="0FEE5F5F" w14:textId="77777777" w:rsidR="006D50E1" w:rsidRDefault="006D50E1" w:rsidP="006D50E1">
      <w:pPr>
        <w:rPr>
          <w:rFonts w:cs="Arial"/>
          <w:szCs w:val="22"/>
        </w:rPr>
      </w:pPr>
      <m:oMathPara>
        <m:oMath>
          <m:r>
            <w:rPr>
              <w:rFonts w:ascii="Cambria Math" w:hAnsi="Cambria Math" w:cs="Arial"/>
              <w:szCs w:val="22"/>
            </w:rPr>
            <m:t>D</m:t>
          </m:r>
          <m:d>
            <m:dPr>
              <m:ctrlPr>
                <w:rPr>
                  <w:rFonts w:ascii="Cambria Math" w:hAnsi="Cambria Math" w:cs="Arial"/>
                  <w:i/>
                  <w:szCs w:val="22"/>
                </w:rPr>
              </m:ctrlPr>
            </m:dPr>
            <m:e>
              <m:r>
                <w:rPr>
                  <w:rFonts w:ascii="Cambria Math" w:hAnsi="Cambria Math" w:cs="Arial"/>
                  <w:szCs w:val="22"/>
                </w:rPr>
                <m:t>t</m:t>
              </m:r>
            </m:e>
          </m:d>
          <m:r>
            <w:rPr>
              <w:rFonts w:ascii="Cambria Math" w:hAnsi="Cambria Math" w:cs="Arial"/>
              <w:szCs w:val="22"/>
            </w:rPr>
            <m:t>=</m:t>
          </m:r>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t</m:t>
              </m:r>
            </m:sup>
            <m:e>
              <m:rad>
                <m:radPr>
                  <m:degHide m:val="1"/>
                  <m:ctrlPr>
                    <w:rPr>
                      <w:rFonts w:ascii="Cambria Math" w:hAnsi="Cambria Math" w:cs="Arial"/>
                      <w:i/>
                      <w:szCs w:val="22"/>
                    </w:rPr>
                  </m:ctrlPr>
                </m:radPr>
                <m:deg/>
                <m:e>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m:t>
                  </m:r>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200</m:t>
                              </m:r>
                            </m:den>
                          </m:f>
                        </m:sup>
                      </m:sSup>
                    </m:num>
                    <m:den>
                      <m:r>
                        <w:rPr>
                          <w:rFonts w:ascii="Cambria Math" w:hAnsi="Cambria Math" w:cs="Arial"/>
                          <w:szCs w:val="22"/>
                        </w:rPr>
                        <m:t>4</m:t>
                      </m:r>
                    </m:den>
                  </m:f>
                  <m:r>
                    <w:rPr>
                      <w:rFonts w:ascii="Cambria Math" w:hAnsi="Cambria Math" w:cs="Arial"/>
                      <w:szCs w:val="22"/>
                    </w:rPr>
                    <m:t>+</m:t>
                  </m:r>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e</m:t>
                          </m:r>
                        </m:e>
                        <m:sup>
                          <m:f>
                            <m:fPr>
                              <m:ctrlPr>
                                <w:rPr>
                                  <w:rFonts w:ascii="Cambria Math" w:hAnsi="Cambria Math" w:cs="Arial"/>
                                  <w:i/>
                                  <w:szCs w:val="22"/>
                                </w:rPr>
                              </m:ctrlPr>
                            </m:fPr>
                            <m:num>
                              <m:r>
                                <w:rPr>
                                  <w:rFonts w:ascii="Cambria Math" w:hAnsi="Cambria Math" w:cs="Arial"/>
                                  <w:szCs w:val="22"/>
                                </w:rPr>
                                <m:t>-x</m:t>
                              </m:r>
                            </m:num>
                            <m:den>
                              <m:r>
                                <w:rPr>
                                  <w:rFonts w:ascii="Cambria Math" w:hAnsi="Cambria Math" w:cs="Arial"/>
                                  <w:szCs w:val="22"/>
                                </w:rPr>
                                <m:t>200</m:t>
                              </m:r>
                            </m:den>
                          </m:f>
                        </m:sup>
                      </m:sSup>
                    </m:num>
                    <m:den>
                      <m:r>
                        <w:rPr>
                          <w:rFonts w:ascii="Cambria Math" w:hAnsi="Cambria Math" w:cs="Arial"/>
                          <w:szCs w:val="22"/>
                        </w:rPr>
                        <m:t>4</m:t>
                      </m:r>
                    </m:den>
                  </m:f>
                </m:e>
              </m:rad>
            </m:e>
          </m:nary>
          <m:r>
            <w:rPr>
              <w:rFonts w:ascii="Cambria Math" w:hAnsi="Cambria Math" w:cs="Arial"/>
              <w:szCs w:val="22"/>
            </w:rPr>
            <m:t>dx</m:t>
          </m:r>
        </m:oMath>
      </m:oMathPara>
    </w:p>
    <w:p w14:paraId="46CD7F80" w14:textId="77777777" w:rsidR="006D50E1" w:rsidRDefault="006D50E1" w:rsidP="006D50E1">
      <w:pPr>
        <w:rPr>
          <w:rFonts w:cs="Arial"/>
          <w:szCs w:val="22"/>
        </w:rPr>
      </w:pPr>
    </w:p>
    <w:p w14:paraId="54A12FFC" w14:textId="77777777" w:rsidR="006D50E1" w:rsidRDefault="006D50E1" w:rsidP="006D50E1">
      <w:pPr>
        <w:rPr>
          <w:rFonts w:cs="Arial"/>
          <w:szCs w:val="22"/>
        </w:rPr>
      </w:pPr>
      <w:r>
        <w:rPr>
          <w:rFonts w:cs="Arial"/>
          <w:szCs w:val="22"/>
        </w:rPr>
        <w:t xml:space="preserve">where </w:t>
      </w:r>
      <m:oMath>
        <m:r>
          <w:rPr>
            <w:rFonts w:ascii="Cambria Math" w:hAnsi="Cambria Math" w:cs="Arial"/>
            <w:szCs w:val="22"/>
          </w:rPr>
          <m:t>D</m:t>
        </m:r>
      </m:oMath>
      <w:r>
        <w:rPr>
          <w:rFonts w:cs="Arial"/>
          <w:szCs w:val="22"/>
        </w:rPr>
        <w:t xml:space="preserve"> is measured in metres, and </w:t>
      </w:r>
      <m:oMath>
        <m:r>
          <w:rPr>
            <w:rFonts w:ascii="Cambria Math" w:hAnsi="Cambria Math" w:cs="Arial"/>
            <w:szCs w:val="22"/>
          </w:rPr>
          <m:t>t</m:t>
        </m:r>
      </m:oMath>
      <w:r>
        <w:rPr>
          <w:rFonts w:cs="Arial"/>
          <w:szCs w:val="22"/>
        </w:rPr>
        <w:t xml:space="preserve"> is measured in seconds.</w:t>
      </w:r>
    </w:p>
    <w:p w14:paraId="46BAB242" w14:textId="77777777" w:rsidR="006D50E1" w:rsidRDefault="006D50E1" w:rsidP="006D50E1">
      <w:pPr>
        <w:rPr>
          <w:rFonts w:cs="Arial"/>
          <w:szCs w:val="22"/>
        </w:rPr>
      </w:pPr>
    </w:p>
    <w:p w14:paraId="03557468"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d</w:t>
      </w:r>
      <w:r w:rsidRPr="00F11EC8">
        <w:rPr>
          <w:rFonts w:cs="Arial"/>
          <w:szCs w:val="22"/>
        </w:rPr>
        <w:t>)</w:t>
      </w:r>
      <w:r w:rsidRPr="00F11EC8">
        <w:rPr>
          <w:rFonts w:cs="Arial"/>
          <w:szCs w:val="22"/>
        </w:rPr>
        <w:tab/>
      </w:r>
      <w:r>
        <w:rPr>
          <w:rFonts w:cs="Arial"/>
          <w:szCs w:val="22"/>
        </w:rPr>
        <w:t xml:space="preserve">Determine the speed, </w:t>
      </w:r>
      <m:oMath>
        <m:r>
          <w:rPr>
            <w:rFonts w:ascii="Cambria Math" w:hAnsi="Cambria Math" w:cs="Arial"/>
            <w:szCs w:val="22"/>
          </w:rPr>
          <m:t>s=</m:t>
        </m:r>
        <m:f>
          <m:fPr>
            <m:ctrlPr>
              <w:rPr>
                <w:rFonts w:ascii="Cambria Math" w:hAnsi="Cambria Math" w:cs="Arial"/>
                <w:i/>
                <w:szCs w:val="22"/>
              </w:rPr>
            </m:ctrlPr>
          </m:fPr>
          <m:num>
            <m:r>
              <w:rPr>
                <w:rFonts w:ascii="Cambria Math" w:hAnsi="Cambria Math" w:cs="Arial"/>
                <w:szCs w:val="22"/>
              </w:rPr>
              <m:t>dD</m:t>
            </m:r>
          </m:num>
          <m:den>
            <m:r>
              <w:rPr>
                <w:rFonts w:ascii="Cambria Math" w:hAnsi="Cambria Math" w:cs="Arial"/>
                <w:szCs w:val="22"/>
              </w:rPr>
              <m:t>dt</m:t>
            </m:r>
          </m:den>
        </m:f>
      </m:oMath>
      <w:r>
        <w:rPr>
          <w:rFonts w:cs="Arial"/>
          <w:szCs w:val="22"/>
        </w:rPr>
        <w:t xml:space="preserve"> of the visitors, when they are </w:t>
      </w:r>
      <m:oMath>
        <m:r>
          <w:rPr>
            <w:rFonts w:ascii="Cambria Math" w:hAnsi="Cambria Math" w:cs="Arial"/>
            <w:szCs w:val="22"/>
          </w:rPr>
          <m:t>2</m:t>
        </m:r>
      </m:oMath>
      <w:r>
        <w:rPr>
          <w:rFonts w:cs="Arial"/>
          <w:szCs w:val="22"/>
        </w:rPr>
        <w:t xml:space="preserve"> minutes into</w:t>
      </w:r>
      <w:r>
        <w:rPr>
          <w:rFonts w:cs="Arial"/>
          <w:szCs w:val="22"/>
        </w:rPr>
        <w:br/>
        <w:t>their ascent.</w:t>
      </w:r>
      <w:r w:rsidRPr="00F11EC8">
        <w:rPr>
          <w:rFonts w:cs="Arial"/>
          <w:szCs w:val="22"/>
        </w:rPr>
        <w:tab/>
        <w:t>(</w:t>
      </w:r>
      <w:r>
        <w:rPr>
          <w:rFonts w:cs="Arial"/>
          <w:szCs w:val="22"/>
        </w:rPr>
        <w:t>3</w:t>
      </w:r>
      <w:r w:rsidRPr="00F11EC8">
        <w:rPr>
          <w:rFonts w:cs="Arial"/>
          <w:szCs w:val="22"/>
        </w:rPr>
        <w:t xml:space="preserve"> marks)</w:t>
      </w:r>
    </w:p>
    <w:p w14:paraId="005F78E0" w14:textId="77777777" w:rsidR="006D50E1" w:rsidRPr="00F11EC8" w:rsidRDefault="006D50E1" w:rsidP="006D50E1">
      <w:pPr>
        <w:tabs>
          <w:tab w:val="left" w:pos="567"/>
          <w:tab w:val="left" w:pos="1134"/>
          <w:tab w:val="right" w:pos="9020"/>
        </w:tabs>
        <w:rPr>
          <w:rFonts w:cs="Arial"/>
          <w:szCs w:val="22"/>
        </w:rPr>
      </w:pPr>
    </w:p>
    <w:p w14:paraId="196CE30A" w14:textId="3E081513" w:rsidR="00BB025A" w:rsidRDefault="00BB025A" w:rsidP="00BB025A">
      <w:pPr>
        <w:pStyle w:val="QNum"/>
      </w:pPr>
      <w:r>
        <w:tab/>
      </w:r>
    </w:p>
    <w:p w14:paraId="6DDDA377" w14:textId="6AD4F4FA" w:rsidR="00E67341" w:rsidRDefault="00E67341" w:rsidP="008907E4">
      <w:pPr>
        <w:pStyle w:val="xl25"/>
        <w:spacing w:before="0" w:beforeAutospacing="0" w:after="0" w:afterAutospacing="0"/>
        <w:jc w:val="left"/>
        <w:textAlignment w:val="auto"/>
        <w:rPr>
          <w:rFonts w:eastAsia="Times New Roman"/>
          <w:bCs w:val="0"/>
          <w:iCs/>
          <w:szCs w:val="22"/>
        </w:rPr>
      </w:pPr>
    </w:p>
    <w:p w14:paraId="06C718A1" w14:textId="1F088B11" w:rsidR="00E67341" w:rsidRDefault="00E67341" w:rsidP="008907E4">
      <w:pPr>
        <w:pStyle w:val="xl25"/>
        <w:spacing w:before="0" w:beforeAutospacing="0" w:after="0" w:afterAutospacing="0"/>
        <w:jc w:val="left"/>
        <w:textAlignment w:val="auto"/>
        <w:rPr>
          <w:rFonts w:eastAsia="Times New Roman"/>
          <w:bCs w:val="0"/>
          <w:iCs/>
          <w:szCs w:val="22"/>
        </w:rPr>
      </w:pPr>
    </w:p>
    <w:p w14:paraId="25CBD5F5" w14:textId="17DBD61F" w:rsidR="00E67341" w:rsidRDefault="00E67341" w:rsidP="008907E4">
      <w:pPr>
        <w:pStyle w:val="xl25"/>
        <w:spacing w:before="0" w:beforeAutospacing="0" w:after="0" w:afterAutospacing="0"/>
        <w:jc w:val="left"/>
        <w:textAlignment w:val="auto"/>
        <w:rPr>
          <w:rFonts w:eastAsia="Times New Roman"/>
          <w:bCs w:val="0"/>
          <w:iCs/>
          <w:szCs w:val="22"/>
        </w:rPr>
      </w:pPr>
    </w:p>
    <w:p w14:paraId="29932877" w14:textId="77777777" w:rsidR="004A3E12" w:rsidRDefault="004A3E12">
      <w:pPr>
        <w:ind w:left="720" w:hanging="720"/>
        <w:rPr>
          <w:rFonts w:cs="Arial"/>
          <w:b/>
          <w:bCs/>
          <w:szCs w:val="22"/>
        </w:rPr>
      </w:pPr>
      <w:r>
        <w:rPr>
          <w:rFonts w:cs="Arial"/>
          <w:b/>
          <w:bCs/>
          <w:szCs w:val="22"/>
        </w:rPr>
        <w:br w:type="page"/>
      </w:r>
    </w:p>
    <w:p w14:paraId="7E48AA4E" w14:textId="17D38B49" w:rsidR="00C63380" w:rsidRPr="00DE544E" w:rsidRDefault="00C63380" w:rsidP="00C63380">
      <w:pPr>
        <w:tabs>
          <w:tab w:val="left" w:pos="567"/>
          <w:tab w:val="left" w:pos="1134"/>
          <w:tab w:val="left" w:pos="1701"/>
          <w:tab w:val="left" w:pos="8364"/>
          <w:tab w:val="left" w:pos="8789"/>
          <w:tab w:val="right" w:pos="9072"/>
        </w:tabs>
        <w:spacing w:after="200" w:line="276" w:lineRule="auto"/>
        <w:rPr>
          <w:rFonts w:cs="Arial"/>
          <w:b/>
          <w:bCs/>
          <w:szCs w:val="22"/>
        </w:rPr>
      </w:pPr>
      <w:r w:rsidRPr="00DE544E">
        <w:rPr>
          <w:rFonts w:cs="Arial"/>
          <w:b/>
          <w:bCs/>
          <w:szCs w:val="22"/>
        </w:rPr>
        <w:lastRenderedPageBreak/>
        <w:t>Question</w:t>
      </w:r>
      <w:r w:rsidR="001A00FE">
        <w:rPr>
          <w:rFonts w:cs="Arial"/>
          <w:b/>
          <w:bCs/>
          <w:szCs w:val="22"/>
        </w:rPr>
        <w:t xml:space="preserve"> 1</w:t>
      </w:r>
      <w:r w:rsidR="00186C94">
        <w:rPr>
          <w:rFonts w:cs="Arial"/>
          <w:b/>
          <w:bCs/>
          <w:szCs w:val="22"/>
        </w:rPr>
        <w:t>3</w:t>
      </w:r>
      <w:r w:rsidRPr="00DE544E">
        <w:rPr>
          <w:rFonts w:cs="Arial"/>
          <w:b/>
          <w:bCs/>
          <w:szCs w:val="22"/>
        </w:rPr>
        <w:tab/>
      </w:r>
      <w:r w:rsidR="001A00FE">
        <w:rPr>
          <w:rFonts w:cs="Arial"/>
          <w:b/>
          <w:bCs/>
          <w:szCs w:val="22"/>
        </w:rPr>
        <w:t xml:space="preserve">                                                                                                        </w:t>
      </w:r>
      <w:r w:rsidR="00EF0575">
        <w:rPr>
          <w:rFonts w:cs="Arial"/>
          <w:b/>
          <w:bCs/>
          <w:szCs w:val="22"/>
        </w:rPr>
        <w:t xml:space="preserve">                  </w:t>
      </w:r>
      <w:proofErr w:type="gramStart"/>
      <w:r w:rsidR="00EF0575">
        <w:rPr>
          <w:rFonts w:cs="Arial"/>
          <w:b/>
          <w:bCs/>
          <w:szCs w:val="22"/>
        </w:rPr>
        <w:t xml:space="preserve"> </w:t>
      </w:r>
      <w:r w:rsidR="001A00FE">
        <w:rPr>
          <w:rFonts w:cs="Arial"/>
          <w:b/>
          <w:bCs/>
          <w:szCs w:val="22"/>
        </w:rPr>
        <w:t xml:space="preserve">  </w:t>
      </w:r>
      <w:r w:rsidRPr="00DE544E">
        <w:rPr>
          <w:rFonts w:cs="Arial"/>
          <w:b/>
          <w:bCs/>
          <w:szCs w:val="22"/>
        </w:rPr>
        <w:t>(</w:t>
      </w:r>
      <w:proofErr w:type="gramEnd"/>
      <w:r w:rsidRPr="00DE544E">
        <w:rPr>
          <w:rFonts w:cs="Arial"/>
          <w:b/>
          <w:bCs/>
          <w:szCs w:val="22"/>
        </w:rPr>
        <w:t>1</w:t>
      </w:r>
      <w:r w:rsidR="006D50E1">
        <w:rPr>
          <w:rFonts w:cs="Arial"/>
          <w:b/>
          <w:bCs/>
          <w:szCs w:val="22"/>
        </w:rPr>
        <w:t>2</w:t>
      </w:r>
      <w:r w:rsidRPr="00DE544E">
        <w:rPr>
          <w:rFonts w:cs="Arial"/>
          <w:b/>
          <w:bCs/>
          <w:szCs w:val="22"/>
        </w:rPr>
        <w:t xml:space="preserve"> marks)</w:t>
      </w:r>
    </w:p>
    <w:p w14:paraId="69825121" w14:textId="77777777" w:rsidR="006D50E1" w:rsidRDefault="006D50E1" w:rsidP="006D50E1">
      <w:pPr>
        <w:rPr>
          <w:rFonts w:cs="Arial"/>
          <w:szCs w:val="22"/>
        </w:rPr>
      </w:pPr>
      <w:r>
        <w:rPr>
          <w:rFonts w:cs="Arial"/>
          <w:szCs w:val="22"/>
        </w:rPr>
        <w:t>A Mathematics teacher gives a student two fair six-sided dice. One die is coloured red and the other coloured blue.</w:t>
      </w:r>
    </w:p>
    <w:p w14:paraId="476F56B9" w14:textId="77777777" w:rsidR="006D50E1" w:rsidRDefault="006D50E1" w:rsidP="006D50E1">
      <w:pPr>
        <w:rPr>
          <w:rFonts w:cs="Arial"/>
          <w:szCs w:val="22"/>
        </w:rPr>
      </w:pPr>
    </w:p>
    <w:p w14:paraId="155EDB17" w14:textId="77777777" w:rsidR="006D50E1" w:rsidRDefault="006D50E1" w:rsidP="006D50E1">
      <w:pPr>
        <w:rPr>
          <w:rFonts w:cs="Arial"/>
          <w:szCs w:val="22"/>
        </w:rPr>
      </w:pPr>
      <w:r>
        <w:rPr>
          <w:rFonts w:cs="Arial"/>
          <w:szCs w:val="22"/>
        </w:rPr>
        <w:t>The student rolls the two dice, and then writes down the following fraction:</w:t>
      </w:r>
    </w:p>
    <w:p w14:paraId="7307B9B3" w14:textId="77777777" w:rsidR="006D50E1" w:rsidRDefault="006D50E1" w:rsidP="006D50E1">
      <w:pPr>
        <w:rPr>
          <w:rFonts w:cs="Arial"/>
          <w:szCs w:val="22"/>
        </w:rPr>
      </w:pPr>
    </w:p>
    <w:p w14:paraId="0A6BF8A6" w14:textId="77777777" w:rsidR="006D50E1" w:rsidRPr="00043EA0" w:rsidRDefault="006D50E1" w:rsidP="006D50E1">
      <w:pPr>
        <w:rPr>
          <w:rFonts w:cs="Arial"/>
          <w:iCs/>
          <w:szCs w:val="22"/>
        </w:rPr>
      </w:pPr>
      <m:oMathPara>
        <m:oMath>
          <m:r>
            <m:rPr>
              <m:sty m:val="p"/>
            </m:rPr>
            <w:rPr>
              <w:rFonts w:ascii="Cambria Math" w:hAnsi="Cambria Math" w:cs="Arial"/>
              <w:szCs w:val="22"/>
            </w:rPr>
            <m:t>Fraction (</m:t>
          </m:r>
          <m:r>
            <w:rPr>
              <w:rFonts w:ascii="Cambria Math" w:hAnsi="Cambria Math" w:cs="Arial"/>
              <w:szCs w:val="22"/>
            </w:rPr>
            <m:t>F</m:t>
          </m:r>
          <m:r>
            <m:rPr>
              <m:sty m:val="p"/>
            </m:rPr>
            <w:rPr>
              <w:rFonts w:ascii="Cambria Math" w:hAnsi="Cambria Math" w:cs="Arial"/>
              <w:szCs w:val="22"/>
            </w:rPr>
            <m:t>)=</m:t>
          </m:r>
          <m:f>
            <m:fPr>
              <m:ctrlPr>
                <w:rPr>
                  <w:rFonts w:ascii="Cambria Math" w:hAnsi="Cambria Math" w:cs="Arial"/>
                  <w:iCs/>
                  <w:szCs w:val="22"/>
                </w:rPr>
              </m:ctrlPr>
            </m:fPr>
            <m:num>
              <m:r>
                <m:rPr>
                  <m:sty m:val="p"/>
                </m:rPr>
                <w:rPr>
                  <w:rFonts w:ascii="Cambria Math" w:hAnsi="Cambria Math" w:cs="Arial"/>
                  <w:szCs w:val="22"/>
                </w:rPr>
                <m:t>Number on the red die</m:t>
              </m:r>
            </m:num>
            <m:den>
              <m:r>
                <m:rPr>
                  <m:sty m:val="p"/>
                </m:rPr>
                <w:rPr>
                  <w:rFonts w:ascii="Cambria Math" w:hAnsi="Cambria Math" w:cs="Arial"/>
                  <w:szCs w:val="22"/>
                </w:rPr>
                <m:t>Number on the blue die</m:t>
              </m:r>
            </m:den>
          </m:f>
        </m:oMath>
      </m:oMathPara>
    </w:p>
    <w:p w14:paraId="6B2EAC14" w14:textId="77777777" w:rsidR="006D50E1" w:rsidRDefault="006D50E1" w:rsidP="006D50E1">
      <w:pPr>
        <w:rPr>
          <w:rFonts w:cs="Arial"/>
          <w:szCs w:val="22"/>
        </w:rPr>
      </w:pPr>
    </w:p>
    <w:p w14:paraId="788C68CF"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a</w:t>
      </w:r>
      <w:r w:rsidRPr="00F11EC8">
        <w:rPr>
          <w:rFonts w:cs="Arial"/>
          <w:szCs w:val="22"/>
        </w:rPr>
        <w:t>)</w:t>
      </w:r>
      <w:r w:rsidRPr="00F11EC8">
        <w:rPr>
          <w:rFonts w:cs="Arial"/>
          <w:szCs w:val="22"/>
        </w:rPr>
        <w:tab/>
      </w:r>
      <w:r>
        <w:rPr>
          <w:rFonts w:cs="Arial"/>
          <w:szCs w:val="22"/>
        </w:rPr>
        <w:t xml:space="preserve">Show that the probability of getting a fraction less than </w:t>
      </w:r>
      <m:oMath>
        <m:r>
          <w:rPr>
            <w:rFonts w:ascii="Cambria Math" w:hAnsi="Cambria Math" w:cs="Arial"/>
            <w:szCs w:val="22"/>
          </w:rPr>
          <m:t>1</m:t>
        </m:r>
      </m:oMath>
      <w:r>
        <w:rPr>
          <w:rFonts w:cs="Arial"/>
          <w:szCs w:val="22"/>
        </w:rPr>
        <w:t xml:space="preserve"> is </w:t>
      </w:r>
      <m:oMath>
        <m:f>
          <m:fPr>
            <m:ctrlPr>
              <w:rPr>
                <w:rFonts w:ascii="Cambria Math" w:hAnsi="Cambria Math" w:cs="Arial"/>
                <w:i/>
                <w:szCs w:val="22"/>
              </w:rPr>
            </m:ctrlPr>
          </m:fPr>
          <m:num>
            <m:r>
              <w:rPr>
                <w:rFonts w:ascii="Cambria Math" w:hAnsi="Cambria Math" w:cs="Arial"/>
                <w:szCs w:val="22"/>
              </w:rPr>
              <m:t>5</m:t>
            </m:r>
          </m:num>
          <m:den>
            <m:r>
              <w:rPr>
                <w:rFonts w:ascii="Cambria Math" w:hAnsi="Cambria Math" w:cs="Arial"/>
                <w:szCs w:val="22"/>
              </w:rPr>
              <m:t>12</m:t>
            </m:r>
          </m:den>
        </m:f>
      </m:oMath>
      <w:r>
        <w:rPr>
          <w:rFonts w:cs="Arial"/>
          <w:szCs w:val="22"/>
        </w:rPr>
        <w:t>.</w:t>
      </w:r>
      <w:r w:rsidRPr="00F11EC8">
        <w:rPr>
          <w:rFonts w:cs="Arial"/>
          <w:szCs w:val="22"/>
        </w:rPr>
        <w:tab/>
        <w:t>(2 marks)</w:t>
      </w:r>
    </w:p>
    <w:p w14:paraId="3D9DBC9E" w14:textId="77777777" w:rsidR="006D50E1" w:rsidRPr="00F11EC8" w:rsidRDefault="006D50E1" w:rsidP="006D50E1">
      <w:pPr>
        <w:tabs>
          <w:tab w:val="left" w:pos="567"/>
          <w:tab w:val="left" w:pos="1134"/>
          <w:tab w:val="right" w:pos="9020"/>
        </w:tabs>
        <w:rPr>
          <w:rFonts w:cs="Arial"/>
          <w:szCs w:val="22"/>
        </w:rPr>
      </w:pPr>
    </w:p>
    <w:p w14:paraId="0C87C143" w14:textId="77777777" w:rsidR="006D50E1" w:rsidRDefault="006D50E1" w:rsidP="006D50E1">
      <w:pPr>
        <w:rPr>
          <w:rFonts w:cs="Arial"/>
          <w:szCs w:val="22"/>
        </w:rPr>
      </w:pPr>
    </w:p>
    <w:p w14:paraId="24867C1C" w14:textId="77777777" w:rsidR="004A3E12" w:rsidRDefault="004A3E12" w:rsidP="006D50E1">
      <w:pPr>
        <w:rPr>
          <w:rFonts w:cs="Arial"/>
          <w:szCs w:val="22"/>
        </w:rPr>
      </w:pPr>
    </w:p>
    <w:p w14:paraId="6FC5E3D1" w14:textId="77777777" w:rsidR="004A3E12" w:rsidRDefault="004A3E12" w:rsidP="006D50E1">
      <w:pPr>
        <w:rPr>
          <w:rFonts w:cs="Arial"/>
          <w:szCs w:val="22"/>
        </w:rPr>
      </w:pPr>
    </w:p>
    <w:p w14:paraId="43066E80" w14:textId="77777777" w:rsidR="004A3E12" w:rsidRDefault="004A3E12" w:rsidP="006D50E1">
      <w:pPr>
        <w:rPr>
          <w:rFonts w:cs="Arial"/>
          <w:szCs w:val="22"/>
        </w:rPr>
      </w:pPr>
    </w:p>
    <w:p w14:paraId="2585DFEE" w14:textId="77777777" w:rsidR="004A3E12" w:rsidRDefault="004A3E12" w:rsidP="006D50E1">
      <w:pPr>
        <w:rPr>
          <w:rFonts w:cs="Arial"/>
          <w:szCs w:val="22"/>
        </w:rPr>
      </w:pPr>
    </w:p>
    <w:p w14:paraId="58E1EB3E" w14:textId="77777777" w:rsidR="004A3E12" w:rsidRDefault="004A3E12" w:rsidP="006D50E1">
      <w:pPr>
        <w:rPr>
          <w:rFonts w:cs="Arial"/>
          <w:szCs w:val="22"/>
        </w:rPr>
      </w:pPr>
    </w:p>
    <w:p w14:paraId="269A5EB9" w14:textId="77777777" w:rsidR="004A3E12" w:rsidRDefault="004A3E12" w:rsidP="006D50E1">
      <w:pPr>
        <w:rPr>
          <w:rFonts w:cs="Arial"/>
          <w:szCs w:val="22"/>
        </w:rPr>
      </w:pPr>
    </w:p>
    <w:p w14:paraId="64FEACA3" w14:textId="77777777" w:rsidR="004A3E12" w:rsidRDefault="004A3E12" w:rsidP="006D50E1">
      <w:pPr>
        <w:rPr>
          <w:rFonts w:cs="Arial"/>
          <w:szCs w:val="22"/>
        </w:rPr>
      </w:pPr>
    </w:p>
    <w:p w14:paraId="269030B0" w14:textId="77777777" w:rsidR="004A3E12" w:rsidRDefault="004A3E12" w:rsidP="006D50E1">
      <w:pPr>
        <w:rPr>
          <w:rFonts w:cs="Arial"/>
          <w:szCs w:val="22"/>
        </w:rPr>
      </w:pPr>
    </w:p>
    <w:p w14:paraId="4F0DCF47" w14:textId="77777777" w:rsidR="006D50E1" w:rsidRDefault="006D50E1" w:rsidP="006D50E1">
      <w:pPr>
        <w:rPr>
          <w:rFonts w:cs="Arial"/>
          <w:szCs w:val="22"/>
        </w:rPr>
      </w:pPr>
    </w:p>
    <w:p w14:paraId="5FD5A983" w14:textId="77777777" w:rsidR="006D50E1" w:rsidRDefault="006D50E1" w:rsidP="006D50E1">
      <w:pPr>
        <w:rPr>
          <w:rFonts w:cs="Arial"/>
          <w:szCs w:val="22"/>
        </w:rPr>
      </w:pPr>
      <w:r>
        <w:rPr>
          <w:rFonts w:cs="Arial"/>
          <w:szCs w:val="22"/>
        </w:rPr>
        <w:t>The teacher draws up the following table on the board.</w:t>
      </w:r>
    </w:p>
    <w:p w14:paraId="22D4F4D0" w14:textId="77777777" w:rsidR="006D50E1" w:rsidRDefault="006D50E1" w:rsidP="006D50E1">
      <w:pPr>
        <w:rPr>
          <w:rFonts w:cs="Arial"/>
          <w:szCs w:val="22"/>
        </w:rPr>
      </w:pPr>
    </w:p>
    <w:tbl>
      <w:tblPr>
        <w:tblStyle w:val="TableGrid"/>
        <w:tblW w:w="9457" w:type="dxa"/>
        <w:jc w:val="center"/>
        <w:tblLook w:val="04A0" w:firstRow="1" w:lastRow="0" w:firstColumn="1" w:lastColumn="0" w:noHBand="0" w:noVBand="1"/>
      </w:tblPr>
      <w:tblGrid>
        <w:gridCol w:w="1901"/>
        <w:gridCol w:w="1511"/>
        <w:gridCol w:w="1511"/>
        <w:gridCol w:w="1511"/>
        <w:gridCol w:w="1511"/>
        <w:gridCol w:w="1512"/>
      </w:tblGrid>
      <w:tr w:rsidR="006D50E1" w14:paraId="6A96AD67" w14:textId="77777777" w:rsidTr="00CA520C">
        <w:trPr>
          <w:trHeight w:val="624"/>
          <w:jc w:val="center"/>
        </w:trPr>
        <w:tc>
          <w:tcPr>
            <w:tcW w:w="1901" w:type="dxa"/>
            <w:vAlign w:val="center"/>
          </w:tcPr>
          <w:p w14:paraId="5EC08A74" w14:textId="77777777" w:rsidR="006D50E1" w:rsidRDefault="006D50E1" w:rsidP="00CA520C">
            <w:pPr>
              <w:jc w:val="center"/>
              <w:rPr>
                <w:rFonts w:cs="Arial"/>
                <w:szCs w:val="22"/>
              </w:rPr>
            </w:pPr>
            <w:r>
              <w:rPr>
                <w:rFonts w:cs="Arial"/>
                <w:szCs w:val="22"/>
              </w:rPr>
              <w:t xml:space="preserve">Fraction </w:t>
            </w:r>
            <m:oMath>
              <m:r>
                <w:rPr>
                  <w:rFonts w:ascii="Cambria Math" w:hAnsi="Cambria Math" w:cs="Arial"/>
                  <w:szCs w:val="22"/>
                </w:rPr>
                <m:t>F</m:t>
              </m:r>
            </m:oMath>
          </w:p>
        </w:tc>
        <w:tc>
          <w:tcPr>
            <w:tcW w:w="1511" w:type="dxa"/>
            <w:vAlign w:val="center"/>
          </w:tcPr>
          <w:p w14:paraId="1B8C7B81" w14:textId="77777777" w:rsidR="006D50E1" w:rsidRDefault="006D50E1" w:rsidP="00CA520C">
            <w:pPr>
              <w:jc w:val="center"/>
              <w:rPr>
                <w:rFonts w:cs="Arial"/>
                <w:szCs w:val="22"/>
              </w:rPr>
            </w:pPr>
            <m:oMathPara>
              <m:oMath>
                <m:r>
                  <w:rPr>
                    <w:rFonts w:ascii="Cambria Math" w:hAnsi="Cambria Math" w:cs="Arial"/>
                    <w:szCs w:val="22"/>
                  </w:rPr>
                  <m:t>F&lt;1</m:t>
                </m:r>
              </m:oMath>
            </m:oMathPara>
          </w:p>
        </w:tc>
        <w:tc>
          <w:tcPr>
            <w:tcW w:w="1511" w:type="dxa"/>
            <w:vAlign w:val="center"/>
          </w:tcPr>
          <w:p w14:paraId="776AC4E6" w14:textId="77777777" w:rsidR="006D50E1" w:rsidRDefault="006D50E1" w:rsidP="00CA520C">
            <w:pPr>
              <w:jc w:val="center"/>
              <w:rPr>
                <w:rFonts w:cs="Arial"/>
                <w:szCs w:val="22"/>
              </w:rPr>
            </w:pPr>
            <m:oMathPara>
              <m:oMath>
                <m:r>
                  <w:rPr>
                    <w:rFonts w:ascii="Cambria Math" w:hAnsi="Cambria Math" w:cs="Arial"/>
                    <w:szCs w:val="22"/>
                  </w:rPr>
                  <m:t>1≤F&lt;2</m:t>
                </m:r>
              </m:oMath>
            </m:oMathPara>
          </w:p>
        </w:tc>
        <w:tc>
          <w:tcPr>
            <w:tcW w:w="1511" w:type="dxa"/>
            <w:vAlign w:val="center"/>
          </w:tcPr>
          <w:p w14:paraId="56109EDE" w14:textId="77777777" w:rsidR="006D50E1" w:rsidRDefault="006D50E1" w:rsidP="00CA520C">
            <w:pPr>
              <w:jc w:val="center"/>
              <w:rPr>
                <w:rFonts w:cs="Arial"/>
                <w:szCs w:val="22"/>
              </w:rPr>
            </w:pPr>
            <m:oMathPara>
              <m:oMath>
                <m:r>
                  <w:rPr>
                    <w:rFonts w:ascii="Cambria Math" w:hAnsi="Cambria Math" w:cs="Arial"/>
                    <w:szCs w:val="22"/>
                  </w:rPr>
                  <m:t>2≤F&lt;3</m:t>
                </m:r>
              </m:oMath>
            </m:oMathPara>
          </w:p>
        </w:tc>
        <w:tc>
          <w:tcPr>
            <w:tcW w:w="1511" w:type="dxa"/>
            <w:vAlign w:val="center"/>
          </w:tcPr>
          <w:p w14:paraId="56AB9977" w14:textId="77777777" w:rsidR="006D50E1" w:rsidRDefault="006D50E1" w:rsidP="00CA520C">
            <w:pPr>
              <w:jc w:val="center"/>
              <w:rPr>
                <w:rFonts w:cs="Arial"/>
                <w:szCs w:val="22"/>
              </w:rPr>
            </w:pPr>
            <m:oMathPara>
              <m:oMath>
                <m:r>
                  <w:rPr>
                    <w:rFonts w:ascii="Cambria Math" w:hAnsi="Cambria Math" w:cs="Arial"/>
                    <w:szCs w:val="22"/>
                  </w:rPr>
                  <m:t>3≤F&lt;6</m:t>
                </m:r>
              </m:oMath>
            </m:oMathPara>
          </w:p>
        </w:tc>
        <w:tc>
          <w:tcPr>
            <w:tcW w:w="1512" w:type="dxa"/>
            <w:vAlign w:val="center"/>
          </w:tcPr>
          <w:p w14:paraId="102B5CE0" w14:textId="77777777" w:rsidR="006D50E1" w:rsidRDefault="006D50E1" w:rsidP="00CA520C">
            <w:pPr>
              <w:jc w:val="center"/>
              <w:rPr>
                <w:rFonts w:cs="Arial"/>
                <w:szCs w:val="22"/>
              </w:rPr>
            </w:pPr>
            <m:oMathPara>
              <m:oMath>
                <m:r>
                  <w:rPr>
                    <w:rFonts w:ascii="Cambria Math" w:hAnsi="Cambria Math" w:cs="Arial"/>
                    <w:szCs w:val="22"/>
                  </w:rPr>
                  <m:t>F=6</m:t>
                </m:r>
              </m:oMath>
            </m:oMathPara>
          </w:p>
        </w:tc>
      </w:tr>
      <w:tr w:rsidR="006D50E1" w14:paraId="730EE2D3" w14:textId="77777777" w:rsidTr="00CA520C">
        <w:trPr>
          <w:trHeight w:val="624"/>
          <w:jc w:val="center"/>
        </w:trPr>
        <w:tc>
          <w:tcPr>
            <w:tcW w:w="1901" w:type="dxa"/>
            <w:vAlign w:val="center"/>
          </w:tcPr>
          <w:p w14:paraId="318732D1" w14:textId="77777777" w:rsidR="006D50E1" w:rsidRDefault="006D50E1" w:rsidP="00CA520C">
            <w:pPr>
              <w:jc w:val="center"/>
              <w:rPr>
                <w:rFonts w:cs="Arial"/>
                <w:szCs w:val="22"/>
              </w:rPr>
            </w:pPr>
            <m:oMathPara>
              <m:oMath>
                <m:r>
                  <m:rPr>
                    <m:sty m:val="p"/>
                  </m:rPr>
                  <w:rPr>
                    <w:rFonts w:ascii="Cambria Math" w:hAnsi="Cambria Math" w:cs="Arial"/>
                    <w:szCs w:val="22"/>
                  </w:rPr>
                  <m:t>P</m:t>
                </m:r>
                <m:r>
                  <w:rPr>
                    <w:rFonts w:ascii="Cambria Math" w:hAnsi="Cambria Math" w:cs="Arial"/>
                    <w:szCs w:val="22"/>
                  </w:rPr>
                  <m:t>(F)</m:t>
                </m:r>
              </m:oMath>
            </m:oMathPara>
          </w:p>
        </w:tc>
        <w:tc>
          <w:tcPr>
            <w:tcW w:w="1511" w:type="dxa"/>
            <w:vAlign w:val="center"/>
          </w:tcPr>
          <w:p w14:paraId="2AB55312" w14:textId="77777777" w:rsidR="006D50E1" w:rsidRDefault="00000000" w:rsidP="00CA520C">
            <w:pPr>
              <w:jc w:val="center"/>
              <w:rPr>
                <w:rFonts w:cs="Arial"/>
                <w:szCs w:val="22"/>
              </w:rPr>
            </w:pPr>
            <m:oMathPara>
              <m:oMath>
                <m:f>
                  <m:fPr>
                    <m:ctrlPr>
                      <w:rPr>
                        <w:rFonts w:ascii="Cambria Math" w:hAnsi="Cambria Math" w:cs="Arial"/>
                        <w:i/>
                        <w:iCs/>
                        <w:szCs w:val="22"/>
                      </w:rPr>
                    </m:ctrlPr>
                  </m:fPr>
                  <m:num>
                    <m:r>
                      <w:rPr>
                        <w:rFonts w:ascii="Cambria Math" w:hAnsi="Cambria Math" w:cs="Arial"/>
                        <w:szCs w:val="22"/>
                      </w:rPr>
                      <m:t>5</m:t>
                    </m:r>
                  </m:num>
                  <m:den>
                    <m:r>
                      <w:rPr>
                        <w:rFonts w:ascii="Cambria Math" w:hAnsi="Cambria Math" w:cs="Arial"/>
                        <w:szCs w:val="22"/>
                      </w:rPr>
                      <m:t>12</m:t>
                    </m:r>
                  </m:den>
                </m:f>
              </m:oMath>
            </m:oMathPara>
          </w:p>
        </w:tc>
        <w:tc>
          <w:tcPr>
            <w:tcW w:w="1511" w:type="dxa"/>
            <w:vAlign w:val="center"/>
          </w:tcPr>
          <w:p w14:paraId="09409689" w14:textId="77777777" w:rsidR="006D50E1" w:rsidRDefault="00000000" w:rsidP="00CA520C">
            <w:pPr>
              <w:jc w:val="center"/>
              <w:rPr>
                <w:rFonts w:cs="Arial"/>
                <w:szCs w:val="22"/>
              </w:rPr>
            </w:pPr>
            <m:oMathPara>
              <m:oMath>
                <m:f>
                  <m:fPr>
                    <m:ctrlPr>
                      <w:rPr>
                        <w:rFonts w:ascii="Cambria Math" w:hAnsi="Cambria Math" w:cs="Arial"/>
                        <w:i/>
                        <w:iCs/>
                        <w:szCs w:val="22"/>
                      </w:rPr>
                    </m:ctrlPr>
                  </m:fPr>
                  <m:num>
                    <m:r>
                      <w:rPr>
                        <w:rFonts w:ascii="Cambria Math" w:hAnsi="Cambria Math" w:cs="Arial"/>
                        <w:szCs w:val="22"/>
                      </w:rPr>
                      <m:t>1</m:t>
                    </m:r>
                  </m:num>
                  <m:den>
                    <m:r>
                      <w:rPr>
                        <w:rFonts w:ascii="Cambria Math" w:hAnsi="Cambria Math" w:cs="Arial"/>
                        <w:szCs w:val="22"/>
                      </w:rPr>
                      <m:t>3</m:t>
                    </m:r>
                  </m:den>
                </m:f>
              </m:oMath>
            </m:oMathPara>
          </w:p>
        </w:tc>
        <w:tc>
          <w:tcPr>
            <w:tcW w:w="1511" w:type="dxa"/>
            <w:vAlign w:val="center"/>
          </w:tcPr>
          <w:p w14:paraId="0DDBB3B4" w14:textId="77777777" w:rsidR="006D50E1" w:rsidRDefault="00000000" w:rsidP="00CA520C">
            <w:pPr>
              <w:jc w:val="center"/>
              <w:rPr>
                <w:rFonts w:cs="Arial"/>
                <w:szCs w:val="22"/>
              </w:rPr>
            </w:pPr>
            <m:oMathPara>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9</m:t>
                    </m:r>
                  </m:den>
                </m:f>
              </m:oMath>
            </m:oMathPara>
          </w:p>
        </w:tc>
        <w:tc>
          <w:tcPr>
            <w:tcW w:w="1511" w:type="dxa"/>
            <w:vAlign w:val="center"/>
          </w:tcPr>
          <w:p w14:paraId="4089C121" w14:textId="58508F3B" w:rsidR="006D50E1" w:rsidRDefault="006D50E1" w:rsidP="00CA520C">
            <w:pPr>
              <w:jc w:val="center"/>
              <w:rPr>
                <w:rFonts w:cs="Arial"/>
                <w:szCs w:val="22"/>
              </w:rPr>
            </w:pPr>
          </w:p>
        </w:tc>
        <w:tc>
          <w:tcPr>
            <w:tcW w:w="1512" w:type="dxa"/>
            <w:vAlign w:val="center"/>
          </w:tcPr>
          <w:p w14:paraId="7FC2E66D" w14:textId="2593A95F" w:rsidR="006D50E1" w:rsidRPr="00651A19" w:rsidRDefault="006D50E1" w:rsidP="00CA520C">
            <w:pPr>
              <w:jc w:val="center"/>
              <w:rPr>
                <w:rFonts w:cs="Arial"/>
                <w:b/>
                <w:bCs/>
                <w:szCs w:val="22"/>
              </w:rPr>
            </w:pPr>
          </w:p>
        </w:tc>
      </w:tr>
    </w:tbl>
    <w:p w14:paraId="6F651104" w14:textId="77777777" w:rsidR="004A3E12" w:rsidRDefault="004A3E12" w:rsidP="006D50E1">
      <w:pPr>
        <w:tabs>
          <w:tab w:val="left" w:pos="567"/>
          <w:tab w:val="left" w:pos="1134"/>
          <w:tab w:val="right" w:pos="9632"/>
        </w:tabs>
        <w:ind w:left="567" w:hanging="567"/>
        <w:rPr>
          <w:rFonts w:cs="Arial"/>
          <w:szCs w:val="22"/>
        </w:rPr>
      </w:pPr>
    </w:p>
    <w:p w14:paraId="4716779F" w14:textId="6C78BFDA"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b</w:t>
      </w:r>
      <w:r w:rsidRPr="00F11EC8">
        <w:rPr>
          <w:rFonts w:cs="Arial"/>
          <w:szCs w:val="22"/>
        </w:rPr>
        <w:t>)</w:t>
      </w:r>
      <w:r w:rsidRPr="00F11EC8">
        <w:rPr>
          <w:rFonts w:cs="Arial"/>
          <w:szCs w:val="22"/>
        </w:rPr>
        <w:tab/>
      </w:r>
      <w:r>
        <w:rPr>
          <w:rFonts w:cs="Arial"/>
          <w:szCs w:val="22"/>
        </w:rPr>
        <w:t>Complete the table above, providing the missing probabilities.</w:t>
      </w:r>
      <w:r w:rsidRPr="00F11EC8">
        <w:rPr>
          <w:rFonts w:cs="Arial"/>
          <w:szCs w:val="22"/>
        </w:rPr>
        <w:tab/>
        <w:t>(2 marks)</w:t>
      </w:r>
    </w:p>
    <w:p w14:paraId="43F7DE8F" w14:textId="77777777" w:rsidR="006D50E1" w:rsidRPr="00F11EC8" w:rsidRDefault="006D50E1" w:rsidP="006D50E1">
      <w:pPr>
        <w:tabs>
          <w:tab w:val="left" w:pos="567"/>
          <w:tab w:val="left" w:pos="1134"/>
          <w:tab w:val="right" w:pos="9020"/>
        </w:tabs>
        <w:rPr>
          <w:rFonts w:cs="Arial"/>
          <w:szCs w:val="22"/>
        </w:rPr>
      </w:pPr>
    </w:p>
    <w:p w14:paraId="378E62F3" w14:textId="77777777" w:rsidR="004A3E12" w:rsidRDefault="004A3E12" w:rsidP="006D50E1">
      <w:pPr>
        <w:rPr>
          <w:rFonts w:cs="Arial"/>
          <w:szCs w:val="22"/>
        </w:rPr>
      </w:pPr>
    </w:p>
    <w:p w14:paraId="31EA509E" w14:textId="77777777" w:rsidR="004A3E12" w:rsidRDefault="004A3E12" w:rsidP="006D50E1">
      <w:pPr>
        <w:rPr>
          <w:rFonts w:cs="Arial"/>
          <w:szCs w:val="22"/>
        </w:rPr>
      </w:pPr>
    </w:p>
    <w:p w14:paraId="4EF01C41" w14:textId="77777777" w:rsidR="004A3E12" w:rsidRDefault="004A3E12" w:rsidP="006D50E1">
      <w:pPr>
        <w:rPr>
          <w:rFonts w:cs="Arial"/>
          <w:szCs w:val="22"/>
        </w:rPr>
      </w:pPr>
    </w:p>
    <w:p w14:paraId="3F4BA967" w14:textId="77777777" w:rsidR="004A3E12" w:rsidRDefault="004A3E12" w:rsidP="006D50E1">
      <w:pPr>
        <w:rPr>
          <w:rFonts w:cs="Arial"/>
          <w:szCs w:val="22"/>
        </w:rPr>
      </w:pPr>
    </w:p>
    <w:p w14:paraId="4EAA5144" w14:textId="77777777" w:rsidR="004A3E12" w:rsidRDefault="004A3E12" w:rsidP="006D50E1">
      <w:pPr>
        <w:rPr>
          <w:rFonts w:cs="Arial"/>
          <w:szCs w:val="22"/>
        </w:rPr>
      </w:pPr>
    </w:p>
    <w:p w14:paraId="35232F18" w14:textId="77777777" w:rsidR="006D50E1" w:rsidRDefault="006D50E1" w:rsidP="006D50E1">
      <w:pPr>
        <w:rPr>
          <w:rFonts w:cs="Arial"/>
          <w:szCs w:val="22"/>
        </w:rPr>
      </w:pPr>
    </w:p>
    <w:p w14:paraId="21D28D34"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c</w:t>
      </w:r>
      <w:r w:rsidRPr="00F11EC8">
        <w:rPr>
          <w:rFonts w:cs="Arial"/>
          <w:szCs w:val="22"/>
        </w:rPr>
        <w:t>)</w:t>
      </w:r>
      <w:r w:rsidRPr="00F11EC8">
        <w:rPr>
          <w:rFonts w:cs="Arial"/>
          <w:szCs w:val="22"/>
        </w:rPr>
        <w:tab/>
      </w:r>
      <w:r>
        <w:rPr>
          <w:rFonts w:cs="Arial"/>
          <w:szCs w:val="22"/>
        </w:rPr>
        <w:t xml:space="preserve">Determine the probability that a student obtains a fraction that is at least </w:t>
      </w:r>
      <m:oMath>
        <m:r>
          <w:rPr>
            <w:rFonts w:ascii="Cambria Math" w:hAnsi="Cambria Math" w:cs="Arial"/>
            <w:szCs w:val="22"/>
          </w:rPr>
          <m:t>2</m:t>
        </m:r>
      </m:oMath>
      <w:r>
        <w:rPr>
          <w:rFonts w:cs="Arial"/>
          <w:szCs w:val="22"/>
        </w:rPr>
        <w:t>,</w:t>
      </w:r>
      <w:r>
        <w:rPr>
          <w:rFonts w:cs="Arial"/>
          <w:szCs w:val="22"/>
        </w:rPr>
        <w:br/>
        <w:t xml:space="preserve">given that the fraction is less than </w:t>
      </w:r>
      <m:oMath>
        <m:r>
          <w:rPr>
            <w:rFonts w:ascii="Cambria Math" w:hAnsi="Cambria Math" w:cs="Arial"/>
            <w:szCs w:val="22"/>
          </w:rPr>
          <m:t>3</m:t>
        </m:r>
      </m:oMath>
      <w:r>
        <w:rPr>
          <w:rFonts w:cs="Arial"/>
          <w:szCs w:val="22"/>
        </w:rPr>
        <w:t>.</w:t>
      </w:r>
      <w:r w:rsidRPr="00F11EC8">
        <w:rPr>
          <w:rFonts w:cs="Arial"/>
          <w:szCs w:val="22"/>
        </w:rPr>
        <w:tab/>
        <w:t>(2 marks)</w:t>
      </w:r>
    </w:p>
    <w:p w14:paraId="257FC36F" w14:textId="77777777" w:rsidR="006D50E1" w:rsidRPr="00F11EC8" w:rsidRDefault="006D50E1" w:rsidP="006D50E1">
      <w:pPr>
        <w:tabs>
          <w:tab w:val="left" w:pos="567"/>
          <w:tab w:val="left" w:pos="1134"/>
          <w:tab w:val="right" w:pos="9020"/>
        </w:tabs>
        <w:rPr>
          <w:rFonts w:cs="Arial"/>
          <w:szCs w:val="22"/>
        </w:rPr>
      </w:pPr>
    </w:p>
    <w:p w14:paraId="44CAD204" w14:textId="77777777" w:rsidR="006D50E1" w:rsidRDefault="006D50E1" w:rsidP="006D50E1">
      <w:pPr>
        <w:rPr>
          <w:rFonts w:cs="Arial"/>
          <w:szCs w:val="22"/>
        </w:rPr>
      </w:pPr>
    </w:p>
    <w:p w14:paraId="33E7C90F" w14:textId="77777777" w:rsidR="006D50E1" w:rsidRDefault="006D50E1" w:rsidP="006D50E1">
      <w:pPr>
        <w:rPr>
          <w:rFonts w:cs="Arial"/>
          <w:szCs w:val="22"/>
        </w:rPr>
      </w:pPr>
      <w:r>
        <w:rPr>
          <w:rFonts w:cs="Arial"/>
          <w:szCs w:val="22"/>
        </w:rPr>
        <w:br w:type="page"/>
      </w:r>
    </w:p>
    <w:p w14:paraId="5E19039D" w14:textId="77777777" w:rsidR="006D50E1" w:rsidRDefault="006D50E1" w:rsidP="006D50E1">
      <w:pPr>
        <w:rPr>
          <w:rFonts w:cs="Arial"/>
          <w:szCs w:val="22"/>
        </w:rPr>
      </w:pPr>
    </w:p>
    <w:p w14:paraId="00AC7C99" w14:textId="77777777" w:rsidR="006D50E1" w:rsidRDefault="006D50E1" w:rsidP="006D50E1">
      <w:pPr>
        <w:rPr>
          <w:rFonts w:cs="Arial"/>
          <w:szCs w:val="22"/>
        </w:rPr>
      </w:pPr>
      <w:r>
        <w:rPr>
          <w:rFonts w:cs="Arial"/>
          <w:szCs w:val="22"/>
        </w:rPr>
        <w:t>A Mathematics teacher asks each of her 20 students to write down the fraction they obtained from rolling the two dice.</w:t>
      </w:r>
    </w:p>
    <w:p w14:paraId="7434B5E5" w14:textId="77777777" w:rsidR="006D50E1" w:rsidRPr="002E51DE" w:rsidRDefault="006D50E1" w:rsidP="006D50E1">
      <w:pPr>
        <w:rPr>
          <w:rFonts w:cs="Arial"/>
          <w:iCs/>
          <w:szCs w:val="22"/>
        </w:rPr>
      </w:pPr>
    </w:p>
    <w:p w14:paraId="25331ADD" w14:textId="77777777" w:rsidR="006D50E1" w:rsidRPr="00F11EC8" w:rsidRDefault="006D50E1" w:rsidP="006D50E1">
      <w:pPr>
        <w:tabs>
          <w:tab w:val="left" w:pos="567"/>
          <w:tab w:val="left" w:pos="1134"/>
          <w:tab w:val="right" w:pos="9632"/>
        </w:tabs>
        <w:ind w:left="567" w:hanging="567"/>
        <w:rPr>
          <w:rFonts w:cs="Arial"/>
          <w:szCs w:val="22"/>
        </w:rPr>
      </w:pPr>
      <w:r w:rsidRPr="00F11EC8">
        <w:rPr>
          <w:rFonts w:cs="Arial"/>
          <w:szCs w:val="22"/>
        </w:rPr>
        <w:t>(</w:t>
      </w:r>
      <w:r>
        <w:rPr>
          <w:rFonts w:cs="Arial"/>
          <w:szCs w:val="22"/>
        </w:rPr>
        <w:t>d</w:t>
      </w:r>
      <w:r w:rsidRPr="00F11EC8">
        <w:rPr>
          <w:rFonts w:cs="Arial"/>
          <w:szCs w:val="22"/>
        </w:rPr>
        <w:t>)</w:t>
      </w:r>
      <w:r w:rsidRPr="00F11EC8">
        <w:rPr>
          <w:rFonts w:cs="Arial"/>
          <w:szCs w:val="22"/>
        </w:rPr>
        <w:tab/>
      </w:r>
      <w:r>
        <w:rPr>
          <w:rFonts w:cs="Arial"/>
          <w:szCs w:val="22"/>
        </w:rPr>
        <w:t>Determine the probability that at least half of the class obtained a fraction where the numerator is greater than or equal to the denominator.</w:t>
      </w:r>
      <w:r w:rsidRPr="00F11EC8">
        <w:rPr>
          <w:rFonts w:cs="Arial"/>
          <w:szCs w:val="22"/>
        </w:rPr>
        <w:tab/>
        <w:t>(</w:t>
      </w:r>
      <w:r>
        <w:rPr>
          <w:rFonts w:cs="Arial"/>
          <w:szCs w:val="22"/>
        </w:rPr>
        <w:t>3</w:t>
      </w:r>
      <w:r w:rsidRPr="00F11EC8">
        <w:rPr>
          <w:rFonts w:cs="Arial"/>
          <w:szCs w:val="22"/>
        </w:rPr>
        <w:t xml:space="preserve"> marks)</w:t>
      </w:r>
    </w:p>
    <w:p w14:paraId="349A5B4A" w14:textId="77777777" w:rsidR="006D50E1" w:rsidRPr="00F11EC8" w:rsidRDefault="006D50E1" w:rsidP="006D50E1">
      <w:pPr>
        <w:tabs>
          <w:tab w:val="left" w:pos="567"/>
          <w:tab w:val="left" w:pos="1134"/>
          <w:tab w:val="right" w:pos="9020"/>
        </w:tabs>
        <w:rPr>
          <w:rFonts w:cs="Arial"/>
          <w:szCs w:val="22"/>
        </w:rPr>
      </w:pPr>
    </w:p>
    <w:p w14:paraId="6AACF798" w14:textId="77777777" w:rsidR="006D50E1" w:rsidRDefault="006D50E1" w:rsidP="006D50E1">
      <w:pPr>
        <w:rPr>
          <w:rFonts w:cs="Arial"/>
          <w:szCs w:val="22"/>
        </w:rPr>
      </w:pPr>
    </w:p>
    <w:p w14:paraId="273C962F" w14:textId="77777777" w:rsidR="004A3E12" w:rsidRDefault="004A3E12" w:rsidP="006D50E1">
      <w:pPr>
        <w:rPr>
          <w:rFonts w:cs="Arial"/>
          <w:szCs w:val="22"/>
        </w:rPr>
      </w:pPr>
    </w:p>
    <w:p w14:paraId="56A8D2AA" w14:textId="77777777" w:rsidR="004A3E12" w:rsidRDefault="004A3E12" w:rsidP="006D50E1">
      <w:pPr>
        <w:rPr>
          <w:rFonts w:cs="Arial"/>
          <w:szCs w:val="22"/>
        </w:rPr>
      </w:pPr>
    </w:p>
    <w:p w14:paraId="0568B7B4" w14:textId="77777777" w:rsidR="004A3E12" w:rsidRDefault="004A3E12" w:rsidP="006D50E1">
      <w:pPr>
        <w:rPr>
          <w:rFonts w:cs="Arial"/>
          <w:szCs w:val="22"/>
        </w:rPr>
      </w:pPr>
    </w:p>
    <w:p w14:paraId="0907977C" w14:textId="77777777" w:rsidR="00BA413B" w:rsidRDefault="00BA413B" w:rsidP="006D50E1">
      <w:pPr>
        <w:rPr>
          <w:rFonts w:cs="Arial"/>
          <w:szCs w:val="22"/>
        </w:rPr>
      </w:pPr>
    </w:p>
    <w:p w14:paraId="76FD2210" w14:textId="77777777" w:rsidR="00BA413B" w:rsidRDefault="00BA413B" w:rsidP="006D50E1">
      <w:pPr>
        <w:rPr>
          <w:rFonts w:cs="Arial"/>
          <w:szCs w:val="22"/>
        </w:rPr>
      </w:pPr>
    </w:p>
    <w:p w14:paraId="61BDCF14" w14:textId="77777777" w:rsidR="00BA413B" w:rsidRDefault="00BA413B" w:rsidP="006D50E1">
      <w:pPr>
        <w:rPr>
          <w:rFonts w:cs="Arial"/>
          <w:szCs w:val="22"/>
        </w:rPr>
      </w:pPr>
    </w:p>
    <w:p w14:paraId="2061BCBB" w14:textId="77777777" w:rsidR="00BA413B" w:rsidRDefault="00BA413B" w:rsidP="006D50E1">
      <w:pPr>
        <w:rPr>
          <w:rFonts w:cs="Arial"/>
          <w:szCs w:val="22"/>
        </w:rPr>
      </w:pPr>
    </w:p>
    <w:p w14:paraId="5F78A133" w14:textId="77777777" w:rsidR="00BA413B" w:rsidRDefault="00BA413B" w:rsidP="006D50E1">
      <w:pPr>
        <w:rPr>
          <w:rFonts w:cs="Arial"/>
          <w:szCs w:val="22"/>
        </w:rPr>
      </w:pPr>
    </w:p>
    <w:p w14:paraId="1C16CBA5" w14:textId="77777777" w:rsidR="00BA413B" w:rsidRDefault="00BA413B" w:rsidP="006D50E1">
      <w:pPr>
        <w:rPr>
          <w:rFonts w:cs="Arial"/>
          <w:szCs w:val="22"/>
        </w:rPr>
      </w:pPr>
    </w:p>
    <w:p w14:paraId="5F7F15D2" w14:textId="77777777" w:rsidR="00BA413B" w:rsidRDefault="00BA413B" w:rsidP="006D50E1">
      <w:pPr>
        <w:rPr>
          <w:rFonts w:cs="Arial"/>
          <w:szCs w:val="22"/>
        </w:rPr>
      </w:pPr>
    </w:p>
    <w:p w14:paraId="0B48F4FE" w14:textId="77777777" w:rsidR="00BA413B" w:rsidRDefault="00BA413B" w:rsidP="006D50E1">
      <w:pPr>
        <w:rPr>
          <w:rFonts w:cs="Arial"/>
          <w:szCs w:val="22"/>
        </w:rPr>
      </w:pPr>
    </w:p>
    <w:p w14:paraId="4C50C764" w14:textId="77777777" w:rsidR="00BA413B" w:rsidRDefault="00BA413B" w:rsidP="006D50E1">
      <w:pPr>
        <w:rPr>
          <w:rFonts w:cs="Arial"/>
          <w:szCs w:val="22"/>
        </w:rPr>
      </w:pPr>
    </w:p>
    <w:p w14:paraId="74D0F18A" w14:textId="77777777" w:rsidR="004A3E12" w:rsidRDefault="004A3E12" w:rsidP="006D50E1">
      <w:pPr>
        <w:rPr>
          <w:rFonts w:cs="Arial"/>
          <w:szCs w:val="22"/>
        </w:rPr>
      </w:pPr>
    </w:p>
    <w:p w14:paraId="00A49F61" w14:textId="095A50C7" w:rsidR="006D50E1" w:rsidRPr="00626780" w:rsidRDefault="006D50E1" w:rsidP="006D50E1">
      <w:pPr>
        <w:tabs>
          <w:tab w:val="left" w:pos="567"/>
          <w:tab w:val="left" w:pos="1134"/>
          <w:tab w:val="right" w:pos="9632"/>
        </w:tabs>
        <w:ind w:left="567" w:hanging="567"/>
        <w:rPr>
          <w:rFonts w:cs="Arial"/>
          <w:szCs w:val="22"/>
        </w:rPr>
      </w:pPr>
      <w:r>
        <w:rPr>
          <w:rFonts w:cs="Arial"/>
          <w:szCs w:val="22"/>
        </w:rPr>
        <w:t>(e)</w:t>
      </w:r>
      <w:r>
        <w:rPr>
          <w:rFonts w:cs="Arial"/>
          <w:szCs w:val="22"/>
        </w:rPr>
        <w:tab/>
        <w:t xml:space="preserve">The teacher asks each student one-by-one what fraction they obtained. The teacher dismisses the class when </w:t>
      </w:r>
      <w:r>
        <w:rPr>
          <w:rFonts w:cs="Arial"/>
          <w:i/>
          <w:iCs/>
          <w:szCs w:val="22"/>
        </w:rPr>
        <w:t>exactly</w:t>
      </w:r>
      <w:r>
        <w:rPr>
          <w:rFonts w:cs="Arial"/>
          <w:szCs w:val="22"/>
        </w:rPr>
        <w:t xml:space="preserve"> </w:t>
      </w:r>
      <m:oMath>
        <m:r>
          <w:rPr>
            <w:rFonts w:ascii="Cambria Math" w:hAnsi="Cambria Math" w:cs="Arial"/>
            <w:szCs w:val="22"/>
          </w:rPr>
          <m:t>5</m:t>
        </m:r>
      </m:oMath>
      <w:r>
        <w:rPr>
          <w:rFonts w:cs="Arial"/>
          <w:szCs w:val="22"/>
        </w:rPr>
        <w:t xml:space="preserve"> students have a fraction of less than </w:t>
      </w:r>
      <m:oMath>
        <m:r>
          <w:rPr>
            <w:rFonts w:ascii="Cambria Math" w:hAnsi="Cambria Math" w:cs="Arial"/>
            <w:szCs w:val="22"/>
          </w:rPr>
          <m:t>1</m:t>
        </m:r>
      </m:oMath>
      <w:r>
        <w:rPr>
          <w:rFonts w:cs="Arial"/>
          <w:szCs w:val="22"/>
        </w:rPr>
        <w:t>.</w:t>
      </w:r>
      <w:r>
        <w:rPr>
          <w:rFonts w:cs="Arial"/>
          <w:szCs w:val="22"/>
        </w:rPr>
        <w:br/>
      </w:r>
      <w:r>
        <w:rPr>
          <w:rFonts w:cs="Arial"/>
          <w:szCs w:val="22"/>
        </w:rPr>
        <w:br/>
        <w:t xml:space="preserve">Determine the probability that the teacher will need to ask </w:t>
      </w:r>
      <w:r>
        <w:rPr>
          <w:rFonts w:cs="Arial"/>
          <w:i/>
          <w:iCs/>
          <w:szCs w:val="22"/>
        </w:rPr>
        <w:t>exactly</w:t>
      </w:r>
      <w:r>
        <w:rPr>
          <w:rFonts w:cs="Arial"/>
          <w:szCs w:val="22"/>
        </w:rPr>
        <w:t xml:space="preserve"> ten students before dismissing the class.</w:t>
      </w:r>
      <w:r>
        <w:rPr>
          <w:rFonts w:cs="Arial"/>
          <w:szCs w:val="22"/>
        </w:rPr>
        <w:tab/>
      </w:r>
      <w:r>
        <w:rPr>
          <w:rFonts w:cs="Arial"/>
          <w:szCs w:val="22"/>
        </w:rPr>
        <w:tab/>
        <w:t>(3 marks)</w:t>
      </w:r>
    </w:p>
    <w:p w14:paraId="46830A81" w14:textId="77777777" w:rsidR="006D50E1" w:rsidRDefault="006D50E1" w:rsidP="006D50E1">
      <w:pPr>
        <w:rPr>
          <w:rFonts w:cs="Arial"/>
          <w:szCs w:val="22"/>
        </w:rPr>
      </w:pPr>
    </w:p>
    <w:p w14:paraId="29FDB6F9" w14:textId="77777777" w:rsidR="006D50E1" w:rsidRDefault="006D50E1" w:rsidP="006D50E1">
      <w:pPr>
        <w:rPr>
          <w:rFonts w:cs="Arial"/>
          <w:szCs w:val="22"/>
        </w:rPr>
      </w:pPr>
    </w:p>
    <w:p w14:paraId="46707F5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4D1B4C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C10E20D"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EBCE990" w14:textId="0A414D8F" w:rsidR="00C63380"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6491290" w14:textId="3C59C6D9"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B2E56EF" w14:textId="1BCA0271"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2FCC66F1" w14:textId="4F9606BD"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498D5CAC" w14:textId="77777777" w:rsidR="00C22D12" w:rsidRPr="005813D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058EED1"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ECE6F8F"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4053DDF"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E744152"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2B356CBB" w14:textId="09E8C2D1" w:rsidR="00B27CE0" w:rsidRDefault="00B27CE0" w:rsidP="008907E4">
      <w:pPr>
        <w:pStyle w:val="xl25"/>
        <w:spacing w:before="0" w:beforeAutospacing="0" w:after="0" w:afterAutospacing="0"/>
        <w:jc w:val="left"/>
        <w:textAlignment w:val="auto"/>
        <w:rPr>
          <w:rFonts w:eastAsia="Times New Roman"/>
          <w:bCs w:val="0"/>
          <w:iCs/>
          <w:szCs w:val="22"/>
        </w:rPr>
      </w:pPr>
    </w:p>
    <w:p w14:paraId="41867F1A" w14:textId="77777777" w:rsidR="005E5AA1" w:rsidRDefault="005E5AA1" w:rsidP="008907E4">
      <w:pPr>
        <w:pStyle w:val="xl25"/>
        <w:spacing w:before="0" w:beforeAutospacing="0" w:after="0" w:afterAutospacing="0"/>
        <w:jc w:val="left"/>
        <w:textAlignment w:val="auto"/>
        <w:rPr>
          <w:rFonts w:eastAsia="Times New Roman"/>
          <w:bCs w:val="0"/>
          <w:iCs/>
          <w:szCs w:val="22"/>
        </w:rPr>
      </w:pPr>
    </w:p>
    <w:p w14:paraId="73BFE144"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02E6898F" w14:textId="77777777" w:rsidR="00B4618D" w:rsidRDefault="00B4618D">
      <w:pPr>
        <w:ind w:left="720" w:hanging="720"/>
        <w:rPr>
          <w:rFonts w:cs="Arial"/>
          <w:b/>
          <w:iCs/>
          <w:szCs w:val="22"/>
        </w:rPr>
      </w:pPr>
      <w:r>
        <w:rPr>
          <w:bCs/>
          <w:iCs/>
          <w:szCs w:val="22"/>
        </w:rPr>
        <w:br w:type="page"/>
      </w:r>
    </w:p>
    <w:p w14:paraId="15E69D8F" w14:textId="66230460" w:rsidR="00F04250" w:rsidRPr="00F12B3C" w:rsidRDefault="00F04250" w:rsidP="00F04250">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w:t>
      </w:r>
      <w:r w:rsidR="00E67341">
        <w:rPr>
          <w:rFonts w:eastAsia="Times New Roman"/>
          <w:bCs w:val="0"/>
          <w:iCs/>
          <w:szCs w:val="22"/>
        </w:rPr>
        <w:t>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w:t>
      </w:r>
      <w:proofErr w:type="gramStart"/>
      <w:r>
        <w:rPr>
          <w:rFonts w:eastAsia="Times New Roman"/>
          <w:bCs w:val="0"/>
          <w:iCs/>
          <w:szCs w:val="22"/>
        </w:rPr>
        <w:t xml:space="preserve">   (</w:t>
      </w:r>
      <w:proofErr w:type="gramEnd"/>
      <w:r>
        <w:rPr>
          <w:rFonts w:eastAsia="Times New Roman"/>
          <w:bCs w:val="0"/>
          <w:iCs/>
          <w:szCs w:val="22"/>
        </w:rPr>
        <w:t>1</w:t>
      </w:r>
      <w:r w:rsidR="007C5639">
        <w:rPr>
          <w:rFonts w:eastAsia="Times New Roman"/>
          <w:bCs w:val="0"/>
          <w:iCs/>
          <w:szCs w:val="22"/>
        </w:rPr>
        <w:t>1</w:t>
      </w:r>
      <w:r>
        <w:rPr>
          <w:rFonts w:eastAsia="Times New Roman"/>
          <w:bCs w:val="0"/>
          <w:iCs/>
          <w:szCs w:val="22"/>
        </w:rPr>
        <w:t xml:space="preserve"> marks)</w:t>
      </w:r>
    </w:p>
    <w:p w14:paraId="4B373BCF" w14:textId="77777777" w:rsidR="00F04250" w:rsidRDefault="00F04250" w:rsidP="00F04250">
      <w:pPr>
        <w:pStyle w:val="xl25"/>
        <w:spacing w:before="0" w:beforeAutospacing="0" w:after="0" w:afterAutospacing="0"/>
        <w:jc w:val="both"/>
        <w:textAlignment w:val="auto"/>
        <w:rPr>
          <w:rFonts w:eastAsia="Times New Roman"/>
          <w:b w:val="0"/>
          <w:iCs/>
          <w:szCs w:val="22"/>
        </w:rPr>
      </w:pPr>
    </w:p>
    <w:p w14:paraId="70766441" w14:textId="77777777" w:rsidR="007C5639" w:rsidRDefault="007C5639" w:rsidP="007C5639">
      <w:pPr>
        <w:tabs>
          <w:tab w:val="left" w:pos="567"/>
          <w:tab w:val="left" w:pos="1134"/>
          <w:tab w:val="left" w:pos="1701"/>
          <w:tab w:val="left" w:pos="2268"/>
          <w:tab w:val="right" w:pos="9639"/>
        </w:tabs>
        <w:rPr>
          <w:rFonts w:cs="Arial"/>
          <w:szCs w:val="22"/>
        </w:rPr>
      </w:pPr>
      <w:r w:rsidRPr="00B84069">
        <w:rPr>
          <w:rFonts w:cs="Arial"/>
          <w:szCs w:val="22"/>
        </w:rPr>
        <w:t>Jake works in a t</w:t>
      </w:r>
      <w:r>
        <w:rPr>
          <w:rFonts w:cs="Arial"/>
          <w:szCs w:val="22"/>
        </w:rPr>
        <w:t>y</w:t>
      </w:r>
      <w:r w:rsidRPr="00B84069">
        <w:rPr>
          <w:rFonts w:cs="Arial"/>
          <w:szCs w:val="22"/>
        </w:rPr>
        <w:t xml:space="preserve">re factory. The number </w:t>
      </w:r>
      <m:oMath>
        <m:r>
          <w:rPr>
            <w:rFonts w:ascii="Cambria Math" w:hAnsi="Cambria Math" w:cs="Arial"/>
            <w:szCs w:val="22"/>
          </w:rPr>
          <m:t>X</m:t>
        </m:r>
      </m:oMath>
      <w:r w:rsidRPr="00B84069">
        <w:rPr>
          <w:rFonts w:cs="Arial"/>
          <w:szCs w:val="22"/>
        </w:rPr>
        <w:t xml:space="preserve"> of damaged tires that he makes on a random day has </w:t>
      </w:r>
      <w:proofErr w:type="gramStart"/>
      <w:r w:rsidRPr="00B84069">
        <w:rPr>
          <w:rFonts w:cs="Arial"/>
          <w:szCs w:val="22"/>
        </w:rPr>
        <w:t xml:space="preserve">the </w:t>
      </w:r>
      <w:r>
        <w:rPr>
          <w:rFonts w:cs="Arial"/>
          <w:szCs w:val="22"/>
        </w:rPr>
        <w:t xml:space="preserve"> </w:t>
      </w:r>
      <w:r w:rsidRPr="00662B8F">
        <w:rPr>
          <w:rFonts w:cs="Arial"/>
          <w:b/>
          <w:bCs/>
          <w:szCs w:val="22"/>
          <w:u w:val="single"/>
        </w:rPr>
        <w:t>cumulative</w:t>
      </w:r>
      <w:proofErr w:type="gramEnd"/>
      <w:r>
        <w:rPr>
          <w:rFonts w:cs="Arial"/>
          <w:szCs w:val="22"/>
        </w:rPr>
        <w:t xml:space="preserve"> </w:t>
      </w:r>
      <w:r w:rsidRPr="00B84069">
        <w:rPr>
          <w:rFonts w:cs="Arial"/>
          <w:szCs w:val="22"/>
        </w:rPr>
        <w:t>probability distribution</w:t>
      </w:r>
    </w:p>
    <w:p w14:paraId="08F11232" w14:textId="77777777" w:rsidR="007C5639" w:rsidRPr="00B84069" w:rsidRDefault="007C5639" w:rsidP="007C5639">
      <w:pPr>
        <w:tabs>
          <w:tab w:val="left" w:pos="567"/>
          <w:tab w:val="left" w:pos="1134"/>
          <w:tab w:val="left" w:pos="1701"/>
          <w:tab w:val="left" w:pos="2268"/>
          <w:tab w:val="right" w:pos="9639"/>
        </w:tabs>
        <w:rPr>
          <w:rFonts w:cs="Arial"/>
          <w:szCs w:val="22"/>
        </w:rPr>
      </w:pPr>
    </w:p>
    <w:tbl>
      <w:tblPr>
        <w:tblStyle w:val="TableGrid"/>
        <w:tblW w:w="0" w:type="auto"/>
        <w:tblBorders>
          <w:top w:val="single" w:sz="4" w:space="0" w:color="auto"/>
          <w:left w:val="none" w:sz="0" w:space="0" w:color="auto"/>
          <w:bottom w:val="single" w:sz="4" w:space="0" w:color="auto"/>
          <w:right w:val="none" w:sz="0" w:space="0" w:color="auto"/>
          <w:insideH w:val="single" w:sz="8" w:space="0" w:color="auto"/>
          <w:insideV w:val="single" w:sz="4" w:space="0" w:color="auto"/>
        </w:tblBorders>
        <w:tblLook w:val="04A0" w:firstRow="1" w:lastRow="0" w:firstColumn="1" w:lastColumn="0" w:noHBand="0" w:noVBand="1"/>
      </w:tblPr>
      <w:tblGrid>
        <w:gridCol w:w="1707"/>
        <w:gridCol w:w="1704"/>
        <w:gridCol w:w="1609"/>
        <w:gridCol w:w="1704"/>
        <w:gridCol w:w="1704"/>
        <w:gridCol w:w="1636"/>
      </w:tblGrid>
      <w:tr w:rsidR="007C5639" w:rsidRPr="00B84069" w14:paraId="5304832A" w14:textId="77777777" w:rsidTr="00CA520C">
        <w:tc>
          <w:tcPr>
            <w:tcW w:w="1707" w:type="dxa"/>
            <w:tcBorders>
              <w:top w:val="nil"/>
              <w:bottom w:val="single" w:sz="8" w:space="0" w:color="auto"/>
              <w:right w:val="single" w:sz="8" w:space="0" w:color="auto"/>
            </w:tcBorders>
          </w:tcPr>
          <w:p w14:paraId="2353AFF4" w14:textId="77777777" w:rsidR="007C5639" w:rsidRPr="00B84069" w:rsidRDefault="007C5639" w:rsidP="00CA520C">
            <w:pPr>
              <w:tabs>
                <w:tab w:val="left" w:pos="567"/>
                <w:tab w:val="left" w:pos="1134"/>
                <w:tab w:val="left" w:pos="1701"/>
                <w:tab w:val="left" w:pos="2268"/>
                <w:tab w:val="right" w:pos="9639"/>
              </w:tabs>
              <w:jc w:val="center"/>
              <w:rPr>
                <w:rFonts w:cs="Arial"/>
                <w:iCs/>
                <w:szCs w:val="22"/>
              </w:rPr>
            </w:pPr>
            <m:oMathPara>
              <m:oMath>
                <m:r>
                  <w:rPr>
                    <w:rFonts w:ascii="Cambria Math" w:hAnsi="Cambria Math" w:cs="Arial"/>
                    <w:szCs w:val="22"/>
                  </w:rPr>
                  <m:t>x</m:t>
                </m:r>
              </m:oMath>
            </m:oMathPara>
          </w:p>
        </w:tc>
        <w:tc>
          <w:tcPr>
            <w:tcW w:w="1704" w:type="dxa"/>
            <w:tcBorders>
              <w:top w:val="nil"/>
              <w:left w:val="single" w:sz="8" w:space="0" w:color="auto"/>
              <w:bottom w:val="single" w:sz="8" w:space="0" w:color="auto"/>
            </w:tcBorders>
          </w:tcPr>
          <w:p w14:paraId="5C91E86C" w14:textId="77777777" w:rsidR="007C5639" w:rsidRPr="00B84069" w:rsidRDefault="007C5639" w:rsidP="00CA520C">
            <w:pPr>
              <w:tabs>
                <w:tab w:val="left" w:pos="567"/>
                <w:tab w:val="left" w:pos="1134"/>
                <w:tab w:val="left" w:pos="1701"/>
                <w:tab w:val="left" w:pos="2268"/>
                <w:tab w:val="right" w:pos="9639"/>
              </w:tabs>
              <w:jc w:val="center"/>
              <w:rPr>
                <w:rFonts w:cs="Arial"/>
                <w:iCs/>
                <w:szCs w:val="22"/>
              </w:rPr>
            </w:pPr>
            <w:r>
              <w:rPr>
                <w:rFonts w:cs="Arial"/>
                <w:iCs/>
                <w:szCs w:val="22"/>
              </w:rPr>
              <w:t>0</w:t>
            </w:r>
          </w:p>
        </w:tc>
        <w:tc>
          <w:tcPr>
            <w:tcW w:w="1609" w:type="dxa"/>
            <w:tcBorders>
              <w:top w:val="nil"/>
              <w:bottom w:val="single" w:sz="8" w:space="0" w:color="auto"/>
            </w:tcBorders>
          </w:tcPr>
          <w:p w14:paraId="648E6DB2" w14:textId="77777777" w:rsidR="007C5639" w:rsidRDefault="007C5639" w:rsidP="00CA520C">
            <w:pPr>
              <w:tabs>
                <w:tab w:val="left" w:pos="567"/>
                <w:tab w:val="left" w:pos="1134"/>
                <w:tab w:val="left" w:pos="1701"/>
                <w:tab w:val="left" w:pos="2268"/>
                <w:tab w:val="right" w:pos="9639"/>
              </w:tabs>
              <w:jc w:val="center"/>
              <w:rPr>
                <w:rFonts w:cs="Arial"/>
                <w:i/>
                <w:szCs w:val="22"/>
              </w:rPr>
            </w:pPr>
            <w:r>
              <w:rPr>
                <w:rFonts w:cs="Arial"/>
                <w:i/>
                <w:szCs w:val="22"/>
              </w:rPr>
              <w:t>1</w:t>
            </w:r>
          </w:p>
        </w:tc>
        <w:tc>
          <w:tcPr>
            <w:tcW w:w="1704" w:type="dxa"/>
            <w:tcBorders>
              <w:top w:val="nil"/>
              <w:bottom w:val="single" w:sz="8" w:space="0" w:color="auto"/>
            </w:tcBorders>
          </w:tcPr>
          <w:p w14:paraId="4713262C"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Pr>
                <w:rFonts w:cs="Arial"/>
                <w:i/>
                <w:szCs w:val="22"/>
              </w:rPr>
              <w:t>2</w:t>
            </w:r>
          </w:p>
        </w:tc>
        <w:tc>
          <w:tcPr>
            <w:tcW w:w="1704" w:type="dxa"/>
            <w:tcBorders>
              <w:top w:val="nil"/>
              <w:bottom w:val="single" w:sz="8" w:space="0" w:color="auto"/>
            </w:tcBorders>
          </w:tcPr>
          <w:p w14:paraId="44AC3E06"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Pr>
                <w:rFonts w:cs="Arial"/>
                <w:i/>
                <w:szCs w:val="22"/>
              </w:rPr>
              <w:t>3</w:t>
            </w:r>
          </w:p>
        </w:tc>
        <w:tc>
          <w:tcPr>
            <w:tcW w:w="1636" w:type="dxa"/>
            <w:tcBorders>
              <w:top w:val="nil"/>
              <w:bottom w:val="single" w:sz="8" w:space="0" w:color="auto"/>
            </w:tcBorders>
          </w:tcPr>
          <w:p w14:paraId="1ED4566E"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Pr>
                <w:rFonts w:cs="Arial"/>
                <w:i/>
                <w:szCs w:val="22"/>
              </w:rPr>
              <w:t>4</w:t>
            </w:r>
          </w:p>
        </w:tc>
      </w:tr>
      <w:tr w:rsidR="007C5639" w:rsidRPr="00B84069" w14:paraId="3D7572AA" w14:textId="77777777" w:rsidTr="00CA520C">
        <w:tc>
          <w:tcPr>
            <w:tcW w:w="1707" w:type="dxa"/>
            <w:tcBorders>
              <w:top w:val="single" w:sz="8" w:space="0" w:color="auto"/>
              <w:bottom w:val="nil"/>
              <w:right w:val="single" w:sz="8" w:space="0" w:color="auto"/>
            </w:tcBorders>
          </w:tcPr>
          <w:p w14:paraId="6F28CDDA" w14:textId="77777777" w:rsidR="007C5639" w:rsidRPr="00B84069" w:rsidRDefault="007C5639" w:rsidP="00CA520C">
            <w:pPr>
              <w:tabs>
                <w:tab w:val="left" w:pos="567"/>
                <w:tab w:val="left" w:pos="1134"/>
                <w:tab w:val="left" w:pos="1701"/>
                <w:tab w:val="left" w:pos="2268"/>
                <w:tab w:val="right" w:pos="9639"/>
              </w:tabs>
              <w:jc w:val="center"/>
              <w:rPr>
                <w:rFonts w:cs="Arial"/>
                <w:iCs/>
                <w:szCs w:val="22"/>
              </w:rPr>
            </w:pPr>
            <m:oMathPara>
              <m:oMath>
                <m:r>
                  <w:rPr>
                    <w:rFonts w:ascii="Cambria Math" w:hAnsi="Cambria Math" w:cs="Arial"/>
                    <w:szCs w:val="22"/>
                  </w:rPr>
                  <m:t>P(X≤x)</m:t>
                </m:r>
              </m:oMath>
            </m:oMathPara>
          </w:p>
        </w:tc>
        <w:tc>
          <w:tcPr>
            <w:tcW w:w="1704" w:type="dxa"/>
            <w:tcBorders>
              <w:top w:val="single" w:sz="8" w:space="0" w:color="auto"/>
              <w:left w:val="single" w:sz="8" w:space="0" w:color="auto"/>
              <w:bottom w:val="nil"/>
            </w:tcBorders>
          </w:tcPr>
          <w:p w14:paraId="0B6E1E1B"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sidRPr="00B84069">
              <w:rPr>
                <w:rFonts w:cs="Arial"/>
                <w:i/>
                <w:szCs w:val="22"/>
              </w:rPr>
              <w:t>0.</w:t>
            </w:r>
            <w:r>
              <w:rPr>
                <w:rFonts w:cs="Arial"/>
                <w:i/>
                <w:szCs w:val="22"/>
              </w:rPr>
              <w:t>4</w:t>
            </w:r>
          </w:p>
        </w:tc>
        <w:tc>
          <w:tcPr>
            <w:tcW w:w="1609" w:type="dxa"/>
            <w:tcBorders>
              <w:top w:val="single" w:sz="8" w:space="0" w:color="auto"/>
              <w:bottom w:val="nil"/>
            </w:tcBorders>
          </w:tcPr>
          <w:p w14:paraId="1A85B9AB"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Pr>
                <w:rFonts w:cs="Arial"/>
                <w:i/>
                <w:szCs w:val="22"/>
              </w:rPr>
              <w:t>0.58</w:t>
            </w:r>
          </w:p>
        </w:tc>
        <w:tc>
          <w:tcPr>
            <w:tcW w:w="1704" w:type="dxa"/>
            <w:tcBorders>
              <w:top w:val="single" w:sz="8" w:space="0" w:color="auto"/>
              <w:bottom w:val="nil"/>
            </w:tcBorders>
          </w:tcPr>
          <w:p w14:paraId="17309004"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sidRPr="00B84069">
              <w:rPr>
                <w:rFonts w:cs="Arial"/>
                <w:i/>
                <w:szCs w:val="22"/>
              </w:rPr>
              <w:t>0.</w:t>
            </w:r>
            <w:r>
              <w:rPr>
                <w:rFonts w:cs="Arial"/>
                <w:i/>
                <w:szCs w:val="22"/>
              </w:rPr>
              <w:t>83</w:t>
            </w:r>
          </w:p>
        </w:tc>
        <w:tc>
          <w:tcPr>
            <w:tcW w:w="1704" w:type="dxa"/>
            <w:tcBorders>
              <w:top w:val="single" w:sz="8" w:space="0" w:color="auto"/>
              <w:bottom w:val="nil"/>
            </w:tcBorders>
          </w:tcPr>
          <w:p w14:paraId="3D11BA73"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sidRPr="00B84069">
              <w:rPr>
                <w:rFonts w:cs="Arial"/>
                <w:i/>
                <w:szCs w:val="22"/>
              </w:rPr>
              <w:t>0.</w:t>
            </w:r>
            <w:r>
              <w:rPr>
                <w:rFonts w:cs="Arial"/>
                <w:i/>
                <w:szCs w:val="22"/>
              </w:rPr>
              <w:t>96</w:t>
            </w:r>
          </w:p>
        </w:tc>
        <w:tc>
          <w:tcPr>
            <w:tcW w:w="1636" w:type="dxa"/>
            <w:tcBorders>
              <w:top w:val="single" w:sz="8" w:space="0" w:color="auto"/>
              <w:bottom w:val="nil"/>
            </w:tcBorders>
          </w:tcPr>
          <w:p w14:paraId="6C2AB52D" w14:textId="77777777" w:rsidR="007C5639" w:rsidRPr="00B84069" w:rsidRDefault="007C5639" w:rsidP="00CA520C">
            <w:pPr>
              <w:tabs>
                <w:tab w:val="left" w:pos="567"/>
                <w:tab w:val="left" w:pos="1134"/>
                <w:tab w:val="left" w:pos="1701"/>
                <w:tab w:val="left" w:pos="2268"/>
                <w:tab w:val="right" w:pos="9639"/>
              </w:tabs>
              <w:jc w:val="center"/>
              <w:rPr>
                <w:rFonts w:cs="Arial"/>
                <w:i/>
                <w:szCs w:val="22"/>
              </w:rPr>
            </w:pPr>
            <w:r>
              <w:rPr>
                <w:rFonts w:cs="Arial"/>
                <w:i/>
                <w:szCs w:val="22"/>
              </w:rPr>
              <w:t>1</w:t>
            </w:r>
          </w:p>
        </w:tc>
      </w:tr>
    </w:tbl>
    <w:p w14:paraId="5DBCAC36" w14:textId="77777777" w:rsidR="007C5639" w:rsidRPr="00B84069" w:rsidRDefault="007C5639" w:rsidP="007C5639">
      <w:pPr>
        <w:tabs>
          <w:tab w:val="left" w:pos="567"/>
          <w:tab w:val="left" w:pos="1134"/>
          <w:tab w:val="left" w:pos="1701"/>
          <w:tab w:val="left" w:pos="2268"/>
          <w:tab w:val="right" w:pos="9639"/>
        </w:tabs>
        <w:rPr>
          <w:rFonts w:cs="Arial"/>
          <w:i/>
          <w:szCs w:val="22"/>
        </w:rPr>
      </w:pPr>
    </w:p>
    <w:p w14:paraId="2A278642" w14:textId="77777777" w:rsidR="007C5639" w:rsidRPr="0064063B" w:rsidRDefault="007C5639" w:rsidP="007C5639">
      <w:pPr>
        <w:tabs>
          <w:tab w:val="left" w:pos="1134"/>
          <w:tab w:val="left" w:pos="1701"/>
          <w:tab w:val="left" w:pos="2268"/>
          <w:tab w:val="right" w:pos="9639"/>
        </w:tabs>
        <w:ind w:left="567" w:hanging="567"/>
        <w:rPr>
          <w:rFonts w:cs="Arial"/>
          <w:iCs/>
          <w:szCs w:val="22"/>
        </w:rPr>
      </w:pPr>
      <w:r>
        <w:rPr>
          <w:rFonts w:cs="Arial"/>
          <w:iCs/>
          <w:szCs w:val="22"/>
        </w:rPr>
        <w:t>(a)</w:t>
      </w:r>
      <w:r>
        <w:rPr>
          <w:rFonts w:cs="Arial"/>
          <w:iCs/>
          <w:szCs w:val="22"/>
        </w:rPr>
        <w:tab/>
        <w:t>Determine</w:t>
      </w:r>
      <w:r w:rsidRPr="0064063B">
        <w:rPr>
          <w:rFonts w:cs="Arial"/>
          <w:iCs/>
          <w:szCs w:val="22"/>
        </w:rPr>
        <w:t xml:space="preserve"> the probability that Jake</w:t>
      </w:r>
      <w:r>
        <w:rPr>
          <w:rFonts w:cs="Arial"/>
          <w:iCs/>
          <w:szCs w:val="22"/>
        </w:rPr>
        <w:t xml:space="preserve"> produces:</w:t>
      </w:r>
    </w:p>
    <w:p w14:paraId="4956685E" w14:textId="77777777" w:rsidR="007C5639" w:rsidRPr="00B84069" w:rsidRDefault="007C5639" w:rsidP="007C5639">
      <w:pPr>
        <w:tabs>
          <w:tab w:val="left" w:pos="1134"/>
          <w:tab w:val="left" w:pos="1701"/>
          <w:tab w:val="left" w:pos="2268"/>
          <w:tab w:val="right" w:pos="9639"/>
        </w:tabs>
        <w:ind w:left="567" w:hanging="567"/>
        <w:rPr>
          <w:rFonts w:cs="Arial"/>
          <w:iCs/>
          <w:szCs w:val="22"/>
        </w:rPr>
      </w:pPr>
    </w:p>
    <w:p w14:paraId="12EEC88D" w14:textId="686E2C05" w:rsidR="007C5639" w:rsidRDefault="007C5639" w:rsidP="007C5639">
      <w:pPr>
        <w:pStyle w:val="BodyTextIndent2"/>
      </w:pPr>
      <w:r>
        <w:tab/>
        <w:t>(</w:t>
      </w:r>
      <w:proofErr w:type="spellStart"/>
      <w:r>
        <w:t>i</w:t>
      </w:r>
      <w:proofErr w:type="spellEnd"/>
      <w:r>
        <w:t>)</w:t>
      </w:r>
      <w:r>
        <w:tab/>
      </w:r>
      <w:r w:rsidRPr="0064063B">
        <w:t>more than two damaged tyres</w:t>
      </w:r>
      <w:r>
        <w:t>.</w:t>
      </w:r>
      <w:r>
        <w:tab/>
      </w:r>
      <w:r>
        <w:tab/>
      </w:r>
      <w:r>
        <w:tab/>
      </w:r>
      <w:r>
        <w:tab/>
      </w:r>
      <w:r>
        <w:tab/>
      </w:r>
      <w:r>
        <w:tab/>
      </w:r>
      <w:r w:rsidR="00BA413B">
        <w:tab/>
      </w:r>
      <w:r w:rsidRPr="00DF24E7">
        <w:t>(1 mark)</w:t>
      </w:r>
    </w:p>
    <w:p w14:paraId="78680313" w14:textId="77777777" w:rsidR="007C5639" w:rsidRDefault="007C5639" w:rsidP="007C5639">
      <w:pPr>
        <w:pStyle w:val="ListParagraph"/>
        <w:tabs>
          <w:tab w:val="left" w:pos="1134"/>
          <w:tab w:val="left" w:pos="1701"/>
          <w:tab w:val="left" w:pos="2268"/>
          <w:tab w:val="right" w:pos="9639"/>
        </w:tabs>
        <w:ind w:left="567" w:hanging="567"/>
        <w:rPr>
          <w:rFonts w:cs="Arial"/>
          <w:iCs/>
          <w:szCs w:val="22"/>
        </w:rPr>
      </w:pPr>
    </w:p>
    <w:p w14:paraId="3329DF74" w14:textId="77777777" w:rsidR="00BA413B" w:rsidRDefault="00BA413B" w:rsidP="007C5639">
      <w:pPr>
        <w:pStyle w:val="ListParagraph"/>
        <w:tabs>
          <w:tab w:val="left" w:pos="1134"/>
          <w:tab w:val="left" w:pos="1701"/>
          <w:tab w:val="left" w:pos="2268"/>
          <w:tab w:val="right" w:pos="9639"/>
        </w:tabs>
        <w:ind w:left="567" w:hanging="567"/>
        <w:rPr>
          <w:rFonts w:cs="Arial"/>
          <w:iCs/>
          <w:szCs w:val="22"/>
        </w:rPr>
      </w:pPr>
    </w:p>
    <w:p w14:paraId="33025351" w14:textId="77777777" w:rsidR="00BA413B" w:rsidRPr="00B84069" w:rsidRDefault="00BA413B" w:rsidP="007C5639">
      <w:pPr>
        <w:pStyle w:val="ListParagraph"/>
        <w:tabs>
          <w:tab w:val="left" w:pos="1134"/>
          <w:tab w:val="left" w:pos="1701"/>
          <w:tab w:val="left" w:pos="2268"/>
          <w:tab w:val="right" w:pos="9639"/>
        </w:tabs>
        <w:ind w:left="567" w:hanging="567"/>
        <w:rPr>
          <w:rFonts w:cs="Arial"/>
          <w:iCs/>
          <w:szCs w:val="22"/>
        </w:rPr>
      </w:pPr>
    </w:p>
    <w:p w14:paraId="494AE850" w14:textId="41B079FC" w:rsidR="007C5639" w:rsidRDefault="007C5639" w:rsidP="007C5639">
      <w:pPr>
        <w:pStyle w:val="BodyTextIndent2"/>
      </w:pPr>
      <w:r>
        <w:tab/>
        <w:t>(ii)</w:t>
      </w:r>
      <w:r>
        <w:tab/>
      </w:r>
      <w:r w:rsidRPr="0064063B">
        <w:t xml:space="preserve"> three damaged tyres</w:t>
      </w:r>
      <w:r>
        <w:t>.</w:t>
      </w:r>
      <w:r>
        <w:tab/>
      </w:r>
      <w:r>
        <w:tab/>
      </w:r>
      <w:r>
        <w:tab/>
      </w:r>
      <w:r>
        <w:tab/>
      </w:r>
      <w:r>
        <w:tab/>
      </w:r>
      <w:r>
        <w:tab/>
      </w:r>
      <w:r>
        <w:tab/>
      </w:r>
      <w:r>
        <w:tab/>
      </w:r>
      <w:r>
        <w:tab/>
      </w:r>
      <w:r w:rsidRPr="00FE5B24">
        <w:t>(1 mark)</w:t>
      </w:r>
    </w:p>
    <w:p w14:paraId="542BA9EA" w14:textId="77777777" w:rsidR="004A3E12" w:rsidRDefault="004A3E12" w:rsidP="007C5639">
      <w:pPr>
        <w:tabs>
          <w:tab w:val="left" w:pos="1134"/>
          <w:tab w:val="left" w:pos="1701"/>
          <w:tab w:val="left" w:pos="2268"/>
          <w:tab w:val="right" w:pos="9639"/>
        </w:tabs>
        <w:rPr>
          <w:rFonts w:cs="Arial"/>
          <w:iCs/>
          <w:szCs w:val="22"/>
        </w:rPr>
      </w:pPr>
    </w:p>
    <w:p w14:paraId="01248C18" w14:textId="77777777" w:rsidR="004A3E12" w:rsidRDefault="004A3E12" w:rsidP="007C5639">
      <w:pPr>
        <w:tabs>
          <w:tab w:val="left" w:pos="1134"/>
          <w:tab w:val="left" w:pos="1701"/>
          <w:tab w:val="left" w:pos="2268"/>
          <w:tab w:val="right" w:pos="9639"/>
        </w:tabs>
        <w:rPr>
          <w:rFonts w:cs="Arial"/>
          <w:iCs/>
          <w:szCs w:val="22"/>
        </w:rPr>
      </w:pPr>
    </w:p>
    <w:p w14:paraId="311F0EC9" w14:textId="77777777" w:rsidR="004A3E12" w:rsidRDefault="004A3E12" w:rsidP="007C5639">
      <w:pPr>
        <w:tabs>
          <w:tab w:val="left" w:pos="1134"/>
          <w:tab w:val="left" w:pos="1701"/>
          <w:tab w:val="left" w:pos="2268"/>
          <w:tab w:val="right" w:pos="9639"/>
        </w:tabs>
        <w:rPr>
          <w:rFonts w:cs="Arial"/>
          <w:iCs/>
          <w:szCs w:val="22"/>
        </w:rPr>
      </w:pPr>
    </w:p>
    <w:p w14:paraId="46E74141" w14:textId="77777777" w:rsidR="007C5639" w:rsidRDefault="007C5639" w:rsidP="007C5639">
      <w:pPr>
        <w:tabs>
          <w:tab w:val="left" w:pos="1134"/>
          <w:tab w:val="left" w:pos="1701"/>
          <w:tab w:val="left" w:pos="2268"/>
          <w:tab w:val="right" w:pos="9639"/>
        </w:tabs>
        <w:ind w:left="567" w:hanging="567"/>
        <w:rPr>
          <w:rFonts w:cs="Arial"/>
          <w:szCs w:val="22"/>
        </w:rPr>
      </w:pPr>
      <w:r>
        <w:rPr>
          <w:rFonts w:cs="Arial"/>
          <w:iCs/>
          <w:szCs w:val="22"/>
        </w:rPr>
        <w:t>(b)</w:t>
      </w:r>
      <w:r>
        <w:rPr>
          <w:rFonts w:cs="Arial"/>
          <w:iCs/>
          <w:szCs w:val="22"/>
        </w:rPr>
        <w:tab/>
        <w:t xml:space="preserve">Calculate </w:t>
      </w:r>
      <m:oMath>
        <m:r>
          <w:rPr>
            <w:rFonts w:ascii="Cambria Math" w:hAnsi="Cambria Math" w:cs="Arial"/>
            <w:szCs w:val="22"/>
          </w:rPr>
          <m:t xml:space="preserve">P (X </m:t>
        </m:r>
        <m:r>
          <w:rPr>
            <w:rFonts w:ascii="Cambria Math" w:hAnsi="Cambria Math"/>
            <w:i/>
          </w:rPr>
          <w:sym w:font="Symbol" w:char="F0B3"/>
        </m:r>
        <m:r>
          <w:rPr>
            <w:rFonts w:ascii="Cambria Math" w:hAnsi="Cambria Math" w:cs="Arial"/>
            <w:szCs w:val="22"/>
          </w:rPr>
          <m:t xml:space="preserve"> 1</m:t>
        </m:r>
        <m:r>
          <w:rPr>
            <w:rFonts w:ascii="Cambria Math" w:hAnsi="Cambria Math"/>
          </w:rPr>
          <m:t>|</m:t>
        </m:r>
        <m:r>
          <w:rPr>
            <w:rFonts w:ascii="Cambria Math" w:hAnsi="Cambria Math" w:cs="Arial"/>
            <w:szCs w:val="22"/>
          </w:rPr>
          <m:t xml:space="preserve">X </m:t>
        </m:r>
        <m:r>
          <w:rPr>
            <w:rFonts w:ascii="Cambria Math" w:hAnsi="Cambria Math"/>
            <w:i/>
          </w:rPr>
          <w:sym w:font="Symbol" w:char="F03C"/>
        </m:r>
        <m:r>
          <w:rPr>
            <w:rFonts w:ascii="Cambria Math" w:hAnsi="Cambria Math" w:cs="Arial"/>
            <w:szCs w:val="22"/>
          </w:rPr>
          <m:t xml:space="preserve"> 4).</m:t>
        </m:r>
      </m:oMath>
    </w:p>
    <w:p w14:paraId="30BF3B6C" w14:textId="55292B5C" w:rsidR="007C5639" w:rsidRPr="00D03174" w:rsidRDefault="007C5639" w:rsidP="007C5639">
      <w:pPr>
        <w:pStyle w:val="BodyTextIndent2"/>
        <w:rPr>
          <w:iCs/>
        </w:rPr>
      </w:pPr>
      <w:r w:rsidRPr="00D03174">
        <w:tab/>
      </w:r>
      <w:r w:rsidRPr="00D03174">
        <w:tab/>
      </w:r>
      <w:r w:rsidRPr="00D03174">
        <w:tab/>
      </w:r>
      <w:r w:rsidRPr="00D03174">
        <w:tab/>
      </w:r>
      <w:r>
        <w:tab/>
      </w:r>
      <w:r>
        <w:tab/>
      </w:r>
      <w:r>
        <w:tab/>
      </w:r>
      <w:r>
        <w:tab/>
      </w:r>
      <w:r>
        <w:tab/>
      </w:r>
      <w:r>
        <w:tab/>
      </w:r>
      <w:r>
        <w:tab/>
      </w:r>
      <w:r>
        <w:tab/>
      </w:r>
      <w:r>
        <w:tab/>
      </w:r>
      <w:r w:rsidRPr="00D03174">
        <w:t>(3 marks)</w:t>
      </w:r>
    </w:p>
    <w:p w14:paraId="1CB29D72" w14:textId="77777777" w:rsidR="007C5639" w:rsidRDefault="007C5639" w:rsidP="007C5639">
      <w:pPr>
        <w:tabs>
          <w:tab w:val="left" w:pos="567"/>
          <w:tab w:val="left" w:pos="1134"/>
          <w:tab w:val="left" w:pos="1701"/>
          <w:tab w:val="left" w:pos="2268"/>
          <w:tab w:val="right" w:pos="9639"/>
        </w:tabs>
        <w:rPr>
          <w:rFonts w:cs="Arial"/>
          <w:iCs/>
          <w:szCs w:val="22"/>
        </w:rPr>
      </w:pPr>
    </w:p>
    <w:p w14:paraId="0AADF76D" w14:textId="77777777" w:rsidR="00BA413B" w:rsidRDefault="00BA413B" w:rsidP="00BA413B">
      <w:pPr>
        <w:rPr>
          <w:rFonts w:cs="Arial"/>
          <w:iCs/>
          <w:szCs w:val="22"/>
        </w:rPr>
      </w:pPr>
    </w:p>
    <w:p w14:paraId="5D966D93" w14:textId="77777777" w:rsidR="00BA413B" w:rsidRDefault="00BA413B" w:rsidP="00BA413B">
      <w:pPr>
        <w:rPr>
          <w:rFonts w:cs="Arial"/>
          <w:iCs/>
          <w:szCs w:val="22"/>
        </w:rPr>
      </w:pPr>
    </w:p>
    <w:p w14:paraId="03519074" w14:textId="77777777" w:rsidR="00BA413B" w:rsidRDefault="00BA413B" w:rsidP="00BA413B">
      <w:pPr>
        <w:rPr>
          <w:rFonts w:cs="Arial"/>
          <w:iCs/>
          <w:szCs w:val="22"/>
        </w:rPr>
      </w:pPr>
    </w:p>
    <w:p w14:paraId="408AB27F" w14:textId="77777777" w:rsidR="00BA413B" w:rsidRDefault="00BA413B" w:rsidP="00BA413B">
      <w:pPr>
        <w:rPr>
          <w:rFonts w:cs="Arial"/>
          <w:iCs/>
          <w:szCs w:val="22"/>
        </w:rPr>
      </w:pPr>
    </w:p>
    <w:p w14:paraId="1196A655" w14:textId="77777777" w:rsidR="00BA413B" w:rsidRDefault="00BA413B" w:rsidP="00BA413B">
      <w:pPr>
        <w:rPr>
          <w:rFonts w:cs="Arial"/>
          <w:iCs/>
          <w:szCs w:val="22"/>
        </w:rPr>
      </w:pPr>
    </w:p>
    <w:p w14:paraId="1BEE194F" w14:textId="77777777" w:rsidR="00BA413B" w:rsidRDefault="00BA413B" w:rsidP="00BA413B">
      <w:pPr>
        <w:rPr>
          <w:rFonts w:cs="Arial"/>
          <w:iCs/>
          <w:szCs w:val="22"/>
        </w:rPr>
      </w:pPr>
    </w:p>
    <w:p w14:paraId="79837D9B" w14:textId="77777777" w:rsidR="00BA413B" w:rsidRDefault="00BA413B" w:rsidP="00BA413B">
      <w:pPr>
        <w:rPr>
          <w:rFonts w:cs="Arial"/>
          <w:iCs/>
          <w:szCs w:val="22"/>
        </w:rPr>
      </w:pPr>
    </w:p>
    <w:p w14:paraId="1440E360" w14:textId="77777777" w:rsidR="00BA413B" w:rsidRDefault="00BA413B" w:rsidP="00BA413B">
      <w:pPr>
        <w:rPr>
          <w:rFonts w:cs="Arial"/>
          <w:iCs/>
          <w:szCs w:val="22"/>
        </w:rPr>
      </w:pPr>
    </w:p>
    <w:p w14:paraId="253A21CF" w14:textId="77777777" w:rsidR="00BA413B" w:rsidRDefault="00BA413B" w:rsidP="00BA413B">
      <w:pPr>
        <w:rPr>
          <w:rFonts w:cs="Arial"/>
          <w:iCs/>
          <w:szCs w:val="22"/>
        </w:rPr>
      </w:pPr>
    </w:p>
    <w:p w14:paraId="3D78C714" w14:textId="77777777" w:rsidR="00BA413B" w:rsidRDefault="00BA413B" w:rsidP="00BA413B">
      <w:pPr>
        <w:rPr>
          <w:rFonts w:cs="Arial"/>
          <w:iCs/>
          <w:szCs w:val="22"/>
        </w:rPr>
      </w:pPr>
    </w:p>
    <w:p w14:paraId="30281D73" w14:textId="77777777" w:rsidR="00BA413B" w:rsidRDefault="00BA413B" w:rsidP="00BA413B">
      <w:pPr>
        <w:rPr>
          <w:rFonts w:cs="Arial"/>
          <w:iCs/>
          <w:szCs w:val="22"/>
        </w:rPr>
      </w:pPr>
    </w:p>
    <w:p w14:paraId="0B4EE2AD" w14:textId="78C73154" w:rsidR="007C5639" w:rsidRDefault="007C5639" w:rsidP="00BA413B">
      <w:pPr>
        <w:rPr>
          <w:rFonts w:cs="Arial"/>
          <w:iCs/>
          <w:szCs w:val="22"/>
        </w:rPr>
      </w:pPr>
      <w:r w:rsidRPr="008C04C9">
        <w:rPr>
          <w:rFonts w:cs="Arial"/>
          <w:iCs/>
          <w:szCs w:val="22"/>
        </w:rPr>
        <w:t xml:space="preserve">(c) </w:t>
      </w:r>
      <w:r>
        <w:rPr>
          <w:rFonts w:cs="Arial"/>
          <w:iCs/>
          <w:szCs w:val="22"/>
        </w:rPr>
        <w:t xml:space="preserve">   Determine</w:t>
      </w:r>
      <w:r w:rsidRPr="008C04C9">
        <w:rPr>
          <w:rFonts w:cs="Arial"/>
          <w:iCs/>
          <w:szCs w:val="22"/>
        </w:rPr>
        <w:t xml:space="preserve"> the expected value of </w:t>
      </w:r>
      <m:oMath>
        <m:r>
          <w:rPr>
            <w:rFonts w:ascii="Cambria Math" w:hAnsi="Cambria Math" w:cs="Arial"/>
            <w:szCs w:val="22"/>
          </w:rPr>
          <m:t>X</m:t>
        </m:r>
      </m:oMath>
      <w:r w:rsidRPr="008C04C9">
        <w:rPr>
          <w:rFonts w:cs="Arial"/>
          <w:iCs/>
          <w:szCs w:val="22"/>
        </w:rPr>
        <w:t xml:space="preserve"> and interpret your answer in the context of this question. </w:t>
      </w:r>
    </w:p>
    <w:p w14:paraId="6C5ACC87" w14:textId="77777777" w:rsidR="007C5639" w:rsidRPr="008C04C9" w:rsidRDefault="007C5639" w:rsidP="007C5639">
      <w:pPr>
        <w:tabs>
          <w:tab w:val="left" w:pos="567"/>
          <w:tab w:val="left" w:pos="1134"/>
          <w:tab w:val="left" w:pos="1701"/>
          <w:tab w:val="left" w:pos="2268"/>
          <w:tab w:val="right" w:pos="9639"/>
        </w:tabs>
        <w:jc w:val="right"/>
        <w:rPr>
          <w:rFonts w:cs="Arial"/>
          <w:iCs/>
          <w:szCs w:val="22"/>
        </w:rPr>
      </w:pPr>
      <w:r w:rsidRPr="008C04C9">
        <w:rPr>
          <w:rFonts w:cs="Arial"/>
          <w:iCs/>
          <w:szCs w:val="22"/>
        </w:rPr>
        <w:t>(2 marks)</w:t>
      </w:r>
    </w:p>
    <w:p w14:paraId="72655465" w14:textId="77777777" w:rsidR="007C5639" w:rsidRPr="00C10C65" w:rsidRDefault="007C5639" w:rsidP="007C5639">
      <w:pPr>
        <w:tabs>
          <w:tab w:val="left" w:pos="567"/>
          <w:tab w:val="left" w:pos="1134"/>
          <w:tab w:val="left" w:pos="1701"/>
          <w:tab w:val="left" w:pos="2268"/>
          <w:tab w:val="right" w:pos="9639"/>
        </w:tabs>
        <w:rPr>
          <w:rFonts w:cs="Arial"/>
          <w:iCs/>
          <w:szCs w:val="22"/>
        </w:rPr>
      </w:pPr>
    </w:p>
    <w:p w14:paraId="51205E7F" w14:textId="77777777" w:rsidR="007C5639" w:rsidRDefault="007C5639" w:rsidP="007C5639">
      <w:pPr>
        <w:tabs>
          <w:tab w:val="left" w:pos="567"/>
          <w:tab w:val="left" w:pos="1134"/>
          <w:tab w:val="left" w:pos="1701"/>
          <w:tab w:val="left" w:pos="2268"/>
          <w:tab w:val="right" w:pos="9639"/>
        </w:tabs>
        <w:rPr>
          <w:rFonts w:cs="Arial"/>
          <w:b/>
          <w:bCs/>
          <w:iCs/>
          <w:szCs w:val="22"/>
        </w:rPr>
      </w:pPr>
    </w:p>
    <w:p w14:paraId="49FEAEDB" w14:textId="77777777" w:rsidR="004A3E12" w:rsidRDefault="004A3E12" w:rsidP="007C5639">
      <w:pPr>
        <w:tabs>
          <w:tab w:val="left" w:pos="567"/>
          <w:tab w:val="left" w:pos="1134"/>
          <w:tab w:val="left" w:pos="1701"/>
          <w:tab w:val="left" w:pos="2268"/>
          <w:tab w:val="right" w:pos="9639"/>
        </w:tabs>
        <w:rPr>
          <w:rFonts w:cs="Arial"/>
          <w:b/>
          <w:bCs/>
          <w:iCs/>
          <w:szCs w:val="22"/>
        </w:rPr>
      </w:pPr>
    </w:p>
    <w:p w14:paraId="31936DF9" w14:textId="77777777" w:rsidR="004A3E12" w:rsidRDefault="004A3E12" w:rsidP="007C5639">
      <w:pPr>
        <w:tabs>
          <w:tab w:val="left" w:pos="567"/>
          <w:tab w:val="left" w:pos="1134"/>
          <w:tab w:val="left" w:pos="1701"/>
          <w:tab w:val="left" w:pos="2268"/>
          <w:tab w:val="right" w:pos="9639"/>
        </w:tabs>
        <w:rPr>
          <w:rFonts w:cs="Arial"/>
          <w:b/>
          <w:bCs/>
          <w:iCs/>
          <w:szCs w:val="22"/>
        </w:rPr>
      </w:pPr>
    </w:p>
    <w:p w14:paraId="02B36FB8" w14:textId="77777777" w:rsidR="004A3E12" w:rsidRDefault="004A3E12" w:rsidP="007C5639">
      <w:pPr>
        <w:tabs>
          <w:tab w:val="left" w:pos="567"/>
          <w:tab w:val="left" w:pos="1134"/>
          <w:tab w:val="left" w:pos="1701"/>
          <w:tab w:val="left" w:pos="2268"/>
          <w:tab w:val="right" w:pos="9639"/>
        </w:tabs>
        <w:rPr>
          <w:rFonts w:cs="Arial"/>
          <w:b/>
          <w:bCs/>
          <w:iCs/>
          <w:szCs w:val="22"/>
        </w:rPr>
      </w:pPr>
    </w:p>
    <w:p w14:paraId="5E609487" w14:textId="77777777" w:rsidR="004A3E12" w:rsidRDefault="004A3E12" w:rsidP="007C5639">
      <w:pPr>
        <w:tabs>
          <w:tab w:val="left" w:pos="567"/>
          <w:tab w:val="left" w:pos="1134"/>
          <w:tab w:val="left" w:pos="1701"/>
          <w:tab w:val="left" w:pos="2268"/>
          <w:tab w:val="right" w:pos="9639"/>
        </w:tabs>
        <w:rPr>
          <w:rFonts w:cs="Arial"/>
          <w:b/>
          <w:bCs/>
          <w:iCs/>
          <w:szCs w:val="22"/>
        </w:rPr>
      </w:pPr>
    </w:p>
    <w:p w14:paraId="34796E4C" w14:textId="77777777" w:rsidR="004A3E12" w:rsidRDefault="004A3E12" w:rsidP="007C5639">
      <w:pPr>
        <w:tabs>
          <w:tab w:val="left" w:pos="567"/>
          <w:tab w:val="left" w:pos="1134"/>
          <w:tab w:val="left" w:pos="1701"/>
          <w:tab w:val="left" w:pos="2268"/>
          <w:tab w:val="right" w:pos="9639"/>
        </w:tabs>
        <w:rPr>
          <w:rFonts w:cs="Arial"/>
          <w:b/>
          <w:bCs/>
          <w:iCs/>
          <w:szCs w:val="22"/>
        </w:rPr>
      </w:pPr>
    </w:p>
    <w:p w14:paraId="7687BFF5" w14:textId="77777777" w:rsidR="004A3E12" w:rsidRDefault="004A3E12" w:rsidP="007C5639">
      <w:pPr>
        <w:tabs>
          <w:tab w:val="left" w:pos="567"/>
          <w:tab w:val="left" w:pos="1134"/>
          <w:tab w:val="left" w:pos="1701"/>
          <w:tab w:val="left" w:pos="2268"/>
          <w:tab w:val="right" w:pos="9639"/>
        </w:tabs>
        <w:rPr>
          <w:rFonts w:cs="Arial"/>
          <w:b/>
          <w:bCs/>
          <w:iCs/>
          <w:szCs w:val="22"/>
        </w:rPr>
      </w:pPr>
    </w:p>
    <w:p w14:paraId="0E5A7E44" w14:textId="77777777" w:rsidR="004A3E12" w:rsidRDefault="004A3E12" w:rsidP="007C5639">
      <w:pPr>
        <w:tabs>
          <w:tab w:val="left" w:pos="567"/>
          <w:tab w:val="left" w:pos="1134"/>
          <w:tab w:val="left" w:pos="1701"/>
          <w:tab w:val="left" w:pos="2268"/>
          <w:tab w:val="right" w:pos="9639"/>
        </w:tabs>
        <w:rPr>
          <w:rFonts w:cs="Arial"/>
          <w:b/>
          <w:bCs/>
          <w:iCs/>
          <w:szCs w:val="22"/>
        </w:rPr>
      </w:pPr>
    </w:p>
    <w:p w14:paraId="6CBFEA5B" w14:textId="77777777" w:rsidR="004A3E12" w:rsidRDefault="004A3E12" w:rsidP="007C5639">
      <w:pPr>
        <w:tabs>
          <w:tab w:val="left" w:pos="567"/>
          <w:tab w:val="left" w:pos="1134"/>
          <w:tab w:val="left" w:pos="1701"/>
          <w:tab w:val="left" w:pos="2268"/>
          <w:tab w:val="right" w:pos="9639"/>
        </w:tabs>
        <w:rPr>
          <w:rFonts w:cs="Arial"/>
          <w:b/>
          <w:bCs/>
          <w:iCs/>
          <w:szCs w:val="22"/>
        </w:rPr>
      </w:pPr>
    </w:p>
    <w:p w14:paraId="0FF0F278" w14:textId="77777777" w:rsidR="004A3E12" w:rsidRPr="008C04C9" w:rsidRDefault="004A3E12" w:rsidP="007C5639">
      <w:pPr>
        <w:tabs>
          <w:tab w:val="left" w:pos="567"/>
          <w:tab w:val="left" w:pos="1134"/>
          <w:tab w:val="left" w:pos="1701"/>
          <w:tab w:val="left" w:pos="2268"/>
          <w:tab w:val="right" w:pos="9639"/>
        </w:tabs>
        <w:rPr>
          <w:rFonts w:cs="Arial"/>
          <w:b/>
          <w:bCs/>
          <w:iCs/>
          <w:szCs w:val="22"/>
        </w:rPr>
      </w:pPr>
    </w:p>
    <w:p w14:paraId="2FF9264E" w14:textId="77777777" w:rsidR="00BA413B" w:rsidRDefault="00BA413B">
      <w:pPr>
        <w:ind w:left="720" w:hanging="720"/>
        <w:rPr>
          <w:rFonts w:cs="Arial"/>
          <w:iCs/>
          <w:szCs w:val="22"/>
        </w:rPr>
      </w:pPr>
      <w:r>
        <w:rPr>
          <w:rFonts w:cs="Arial"/>
          <w:iCs/>
          <w:szCs w:val="22"/>
        </w:rPr>
        <w:br w:type="page"/>
      </w:r>
    </w:p>
    <w:p w14:paraId="61D60726" w14:textId="5D7A180A" w:rsidR="007C5639" w:rsidRPr="00A47D36" w:rsidRDefault="007C5639" w:rsidP="007C5639">
      <w:pPr>
        <w:tabs>
          <w:tab w:val="left" w:pos="567"/>
          <w:tab w:val="left" w:pos="1134"/>
          <w:tab w:val="left" w:pos="1701"/>
          <w:tab w:val="left" w:pos="2268"/>
          <w:tab w:val="right" w:pos="9639"/>
        </w:tabs>
        <w:rPr>
          <w:rFonts w:cs="Arial"/>
          <w:iCs/>
          <w:szCs w:val="22"/>
        </w:rPr>
      </w:pPr>
      <w:r w:rsidRPr="00A47D36">
        <w:rPr>
          <w:rFonts w:cs="Arial"/>
          <w:iCs/>
          <w:szCs w:val="22"/>
        </w:rPr>
        <w:lastRenderedPageBreak/>
        <w:t>(d</w:t>
      </w:r>
      <w:r>
        <w:rPr>
          <w:rFonts w:cs="Arial"/>
          <w:iCs/>
          <w:szCs w:val="22"/>
        </w:rPr>
        <w:t>)</w:t>
      </w:r>
      <w:r>
        <w:rPr>
          <w:rFonts w:cs="Arial"/>
          <w:iCs/>
          <w:szCs w:val="22"/>
        </w:rPr>
        <w:tab/>
      </w:r>
      <w:r w:rsidRPr="00A47D36">
        <w:rPr>
          <w:rFonts w:cs="Arial"/>
          <w:iCs/>
          <w:szCs w:val="22"/>
        </w:rPr>
        <w:t xml:space="preserve"> </w:t>
      </w:r>
      <w:r>
        <w:rPr>
          <w:rFonts w:cs="Arial"/>
          <w:iCs/>
          <w:szCs w:val="22"/>
        </w:rPr>
        <w:t>Calculate</w:t>
      </w:r>
      <w:r w:rsidRPr="00A47D36">
        <w:rPr>
          <w:rFonts w:cs="Arial"/>
          <w:iCs/>
          <w:szCs w:val="22"/>
        </w:rPr>
        <w:t xml:space="preserve"> the Standard deviation of </w:t>
      </w:r>
      <m:oMath>
        <m:r>
          <w:rPr>
            <w:rFonts w:ascii="Cambria Math" w:hAnsi="Cambria Math" w:cs="Arial"/>
            <w:szCs w:val="22"/>
          </w:rPr>
          <m:t>X</m:t>
        </m:r>
      </m:oMath>
      <w:r w:rsidRPr="00A47D36">
        <w:rPr>
          <w:rFonts w:cs="Arial"/>
          <w:iCs/>
          <w:szCs w:val="22"/>
        </w:rPr>
        <w:t xml:space="preserve">. </w:t>
      </w:r>
      <w:r w:rsidRPr="00A47D36">
        <w:rPr>
          <w:rFonts w:cs="Arial"/>
          <w:iCs/>
          <w:szCs w:val="22"/>
        </w:rPr>
        <w:tab/>
      </w:r>
    </w:p>
    <w:p w14:paraId="6ADD34EA" w14:textId="77777777" w:rsidR="007C5639" w:rsidRPr="008C04C9" w:rsidRDefault="007C5639" w:rsidP="007C5639">
      <w:pPr>
        <w:tabs>
          <w:tab w:val="left" w:pos="567"/>
          <w:tab w:val="left" w:pos="1134"/>
          <w:tab w:val="left" w:pos="1701"/>
          <w:tab w:val="left" w:pos="2268"/>
          <w:tab w:val="right" w:pos="9639"/>
        </w:tabs>
        <w:jc w:val="right"/>
        <w:rPr>
          <w:rFonts w:cs="Arial"/>
          <w:iCs/>
          <w:szCs w:val="22"/>
        </w:rPr>
      </w:pPr>
      <w:r w:rsidRPr="008C04C9">
        <w:rPr>
          <w:rFonts w:cs="Arial"/>
          <w:iCs/>
          <w:szCs w:val="22"/>
        </w:rPr>
        <w:t>(2 marks)</w:t>
      </w:r>
    </w:p>
    <w:p w14:paraId="4343D55E" w14:textId="77777777" w:rsidR="007C5639" w:rsidRDefault="007C5639" w:rsidP="007C5639">
      <w:pPr>
        <w:pStyle w:val="ListParagraph"/>
        <w:tabs>
          <w:tab w:val="left" w:pos="567"/>
          <w:tab w:val="left" w:pos="1134"/>
          <w:tab w:val="left" w:pos="1701"/>
          <w:tab w:val="left" w:pos="2268"/>
          <w:tab w:val="right" w:pos="9639"/>
        </w:tabs>
        <w:jc w:val="right"/>
        <w:rPr>
          <w:rFonts w:cs="Arial"/>
          <w:iCs/>
          <w:szCs w:val="22"/>
        </w:rPr>
      </w:pPr>
    </w:p>
    <w:p w14:paraId="769FC960" w14:textId="77777777" w:rsidR="004A3E12" w:rsidRDefault="004A3E12" w:rsidP="007C5639">
      <w:pPr>
        <w:pStyle w:val="ListParagraph"/>
        <w:tabs>
          <w:tab w:val="left" w:pos="567"/>
          <w:tab w:val="left" w:pos="1134"/>
          <w:tab w:val="left" w:pos="1701"/>
          <w:tab w:val="left" w:pos="2268"/>
          <w:tab w:val="right" w:pos="9639"/>
        </w:tabs>
        <w:jc w:val="right"/>
        <w:rPr>
          <w:rFonts w:cs="Arial"/>
          <w:iCs/>
          <w:szCs w:val="22"/>
        </w:rPr>
      </w:pPr>
    </w:p>
    <w:p w14:paraId="13331F9C" w14:textId="77777777" w:rsidR="004A3E12" w:rsidRDefault="004A3E12" w:rsidP="007C5639">
      <w:pPr>
        <w:pStyle w:val="ListParagraph"/>
        <w:tabs>
          <w:tab w:val="left" w:pos="567"/>
          <w:tab w:val="left" w:pos="1134"/>
          <w:tab w:val="left" w:pos="1701"/>
          <w:tab w:val="left" w:pos="2268"/>
          <w:tab w:val="right" w:pos="9639"/>
        </w:tabs>
        <w:jc w:val="right"/>
        <w:rPr>
          <w:rFonts w:cs="Arial"/>
          <w:iCs/>
          <w:szCs w:val="22"/>
        </w:rPr>
      </w:pPr>
    </w:p>
    <w:p w14:paraId="44CD173C" w14:textId="77777777" w:rsidR="004A3E12" w:rsidRDefault="004A3E12" w:rsidP="007C5639">
      <w:pPr>
        <w:pStyle w:val="ListParagraph"/>
        <w:tabs>
          <w:tab w:val="left" w:pos="567"/>
          <w:tab w:val="left" w:pos="1134"/>
          <w:tab w:val="left" w:pos="1701"/>
          <w:tab w:val="left" w:pos="2268"/>
          <w:tab w:val="right" w:pos="9639"/>
        </w:tabs>
        <w:jc w:val="right"/>
        <w:rPr>
          <w:rFonts w:cs="Arial"/>
          <w:iCs/>
          <w:szCs w:val="22"/>
        </w:rPr>
      </w:pPr>
    </w:p>
    <w:p w14:paraId="47D82AB2" w14:textId="77777777" w:rsidR="004A3E12" w:rsidRDefault="004A3E12" w:rsidP="007C5639">
      <w:pPr>
        <w:pStyle w:val="ListParagraph"/>
        <w:tabs>
          <w:tab w:val="left" w:pos="567"/>
          <w:tab w:val="left" w:pos="1134"/>
          <w:tab w:val="left" w:pos="1701"/>
          <w:tab w:val="left" w:pos="2268"/>
          <w:tab w:val="right" w:pos="9639"/>
        </w:tabs>
        <w:jc w:val="right"/>
        <w:rPr>
          <w:rFonts w:cs="Arial"/>
          <w:iCs/>
          <w:szCs w:val="22"/>
        </w:rPr>
      </w:pPr>
    </w:p>
    <w:p w14:paraId="2EEF2DF2" w14:textId="77777777" w:rsidR="004A3E12" w:rsidRDefault="004A3E12" w:rsidP="007C5639">
      <w:pPr>
        <w:pStyle w:val="ListParagraph"/>
        <w:tabs>
          <w:tab w:val="left" w:pos="567"/>
          <w:tab w:val="left" w:pos="1134"/>
          <w:tab w:val="left" w:pos="1701"/>
          <w:tab w:val="left" w:pos="2268"/>
          <w:tab w:val="right" w:pos="9639"/>
        </w:tabs>
        <w:jc w:val="right"/>
        <w:rPr>
          <w:rFonts w:cs="Arial"/>
          <w:iCs/>
          <w:szCs w:val="22"/>
        </w:rPr>
      </w:pPr>
    </w:p>
    <w:p w14:paraId="46D9E137" w14:textId="77777777" w:rsidR="004A3E12" w:rsidRDefault="004A3E12" w:rsidP="007C5639">
      <w:pPr>
        <w:pStyle w:val="ListParagraph"/>
        <w:tabs>
          <w:tab w:val="left" w:pos="567"/>
          <w:tab w:val="left" w:pos="1134"/>
          <w:tab w:val="left" w:pos="1701"/>
          <w:tab w:val="left" w:pos="2268"/>
          <w:tab w:val="right" w:pos="9639"/>
        </w:tabs>
        <w:jc w:val="right"/>
        <w:rPr>
          <w:rFonts w:cs="Arial"/>
          <w:iCs/>
          <w:szCs w:val="22"/>
        </w:rPr>
      </w:pPr>
    </w:p>
    <w:p w14:paraId="714E2CDA" w14:textId="77777777" w:rsidR="004A3E12" w:rsidRPr="00B84069" w:rsidRDefault="004A3E12" w:rsidP="007C5639">
      <w:pPr>
        <w:pStyle w:val="ListParagraph"/>
        <w:tabs>
          <w:tab w:val="left" w:pos="567"/>
          <w:tab w:val="left" w:pos="1134"/>
          <w:tab w:val="left" w:pos="1701"/>
          <w:tab w:val="left" w:pos="2268"/>
          <w:tab w:val="right" w:pos="9639"/>
        </w:tabs>
        <w:jc w:val="right"/>
        <w:rPr>
          <w:rFonts w:cs="Arial"/>
          <w:iCs/>
          <w:szCs w:val="22"/>
        </w:rPr>
      </w:pPr>
    </w:p>
    <w:p w14:paraId="3C2D86AC" w14:textId="77777777" w:rsidR="007C5639" w:rsidRDefault="007C5639" w:rsidP="007C5639">
      <w:pPr>
        <w:pStyle w:val="ListParagraph"/>
        <w:tabs>
          <w:tab w:val="left" w:pos="567"/>
          <w:tab w:val="left" w:pos="1134"/>
          <w:tab w:val="left" w:pos="1701"/>
          <w:tab w:val="left" w:pos="2268"/>
          <w:tab w:val="right" w:pos="9639"/>
        </w:tabs>
        <w:rPr>
          <w:rFonts w:cs="Arial"/>
          <w:b/>
          <w:bCs/>
          <w:iCs/>
          <w:szCs w:val="22"/>
        </w:rPr>
      </w:pPr>
    </w:p>
    <w:p w14:paraId="244E32CD" w14:textId="77777777" w:rsidR="004A3E12" w:rsidRDefault="004A3E12" w:rsidP="007C5639">
      <w:pPr>
        <w:pStyle w:val="ListParagraph"/>
        <w:tabs>
          <w:tab w:val="left" w:pos="567"/>
          <w:tab w:val="left" w:pos="1134"/>
          <w:tab w:val="left" w:pos="1701"/>
          <w:tab w:val="left" w:pos="2268"/>
          <w:tab w:val="right" w:pos="9639"/>
        </w:tabs>
        <w:rPr>
          <w:rFonts w:cs="Arial"/>
          <w:b/>
          <w:bCs/>
          <w:iCs/>
          <w:szCs w:val="22"/>
        </w:rPr>
      </w:pPr>
    </w:p>
    <w:p w14:paraId="7AC5C7CB" w14:textId="77777777" w:rsidR="004A3E12" w:rsidRDefault="004A3E12" w:rsidP="007C5639">
      <w:pPr>
        <w:pStyle w:val="ListParagraph"/>
        <w:tabs>
          <w:tab w:val="left" w:pos="567"/>
          <w:tab w:val="left" w:pos="1134"/>
          <w:tab w:val="left" w:pos="1701"/>
          <w:tab w:val="left" w:pos="2268"/>
          <w:tab w:val="right" w:pos="9639"/>
        </w:tabs>
        <w:rPr>
          <w:rFonts w:cs="Arial"/>
          <w:b/>
          <w:bCs/>
          <w:iCs/>
          <w:szCs w:val="22"/>
        </w:rPr>
      </w:pPr>
    </w:p>
    <w:p w14:paraId="4D1EC4AF" w14:textId="77777777" w:rsidR="004A3E12" w:rsidRDefault="004A3E12" w:rsidP="007C5639">
      <w:pPr>
        <w:pStyle w:val="ListParagraph"/>
        <w:tabs>
          <w:tab w:val="left" w:pos="567"/>
          <w:tab w:val="left" w:pos="1134"/>
          <w:tab w:val="left" w:pos="1701"/>
          <w:tab w:val="left" w:pos="2268"/>
          <w:tab w:val="right" w:pos="9639"/>
        </w:tabs>
        <w:rPr>
          <w:rFonts w:cs="Arial"/>
          <w:b/>
          <w:bCs/>
          <w:iCs/>
          <w:szCs w:val="22"/>
        </w:rPr>
      </w:pPr>
    </w:p>
    <w:p w14:paraId="446FA584" w14:textId="77777777" w:rsidR="004A3E12" w:rsidRDefault="004A3E12" w:rsidP="007C5639">
      <w:pPr>
        <w:pStyle w:val="ListParagraph"/>
        <w:tabs>
          <w:tab w:val="left" w:pos="567"/>
          <w:tab w:val="left" w:pos="1134"/>
          <w:tab w:val="left" w:pos="1701"/>
          <w:tab w:val="left" w:pos="2268"/>
          <w:tab w:val="right" w:pos="9639"/>
        </w:tabs>
        <w:rPr>
          <w:rFonts w:cs="Arial"/>
          <w:b/>
          <w:bCs/>
          <w:iCs/>
          <w:szCs w:val="22"/>
        </w:rPr>
      </w:pPr>
    </w:p>
    <w:p w14:paraId="12D816BD" w14:textId="77777777" w:rsidR="004A3E12" w:rsidRDefault="004A3E12" w:rsidP="007C5639">
      <w:pPr>
        <w:pStyle w:val="ListParagraph"/>
        <w:tabs>
          <w:tab w:val="left" w:pos="567"/>
          <w:tab w:val="left" w:pos="1134"/>
          <w:tab w:val="left" w:pos="1701"/>
          <w:tab w:val="left" w:pos="2268"/>
          <w:tab w:val="right" w:pos="9639"/>
        </w:tabs>
        <w:rPr>
          <w:rFonts w:cs="Arial"/>
          <w:b/>
          <w:bCs/>
          <w:iCs/>
          <w:szCs w:val="22"/>
        </w:rPr>
      </w:pPr>
    </w:p>
    <w:p w14:paraId="39944A21" w14:textId="77777777" w:rsidR="007C5639" w:rsidRDefault="007C5639" w:rsidP="007C5639">
      <w:pPr>
        <w:pStyle w:val="ListParagraph"/>
        <w:tabs>
          <w:tab w:val="left" w:pos="567"/>
          <w:tab w:val="left" w:pos="1134"/>
          <w:tab w:val="left" w:pos="1701"/>
          <w:tab w:val="left" w:pos="2268"/>
          <w:tab w:val="right" w:pos="9639"/>
        </w:tabs>
        <w:rPr>
          <w:rFonts w:cs="Arial"/>
          <w:b/>
          <w:bCs/>
          <w:iCs/>
          <w:szCs w:val="22"/>
        </w:rPr>
      </w:pPr>
    </w:p>
    <w:p w14:paraId="789F2929" w14:textId="0DDBA5DF" w:rsidR="007C5639" w:rsidRPr="008C2099" w:rsidRDefault="007C5639" w:rsidP="004A3E12">
      <w:pPr>
        <w:tabs>
          <w:tab w:val="left" w:pos="567"/>
          <w:tab w:val="left" w:pos="1134"/>
          <w:tab w:val="left" w:pos="1701"/>
          <w:tab w:val="left" w:pos="2268"/>
          <w:tab w:val="right" w:pos="9639"/>
        </w:tabs>
        <w:rPr>
          <w:rFonts w:cs="Arial"/>
          <w:szCs w:val="22"/>
        </w:rPr>
      </w:pPr>
      <w:bookmarkStart w:id="10" w:name="_Hlk126663435"/>
      <w:r w:rsidRPr="008C04C9">
        <w:rPr>
          <w:rFonts w:cs="Arial"/>
          <w:szCs w:val="22"/>
        </w:rPr>
        <w:t>(e</w:t>
      </w:r>
      <w:r>
        <w:rPr>
          <w:rFonts w:cs="Arial"/>
          <w:szCs w:val="22"/>
        </w:rPr>
        <w:t xml:space="preserve">) </w:t>
      </w:r>
      <w:bookmarkStart w:id="11" w:name="_Hlk126663379"/>
      <w:r w:rsidR="004A3E12">
        <w:rPr>
          <w:rFonts w:cs="Arial"/>
          <w:szCs w:val="22"/>
        </w:rPr>
        <w:tab/>
      </w:r>
      <w:r w:rsidRPr="00375ACF">
        <w:rPr>
          <w:rFonts w:cs="Arial"/>
          <w:szCs w:val="22"/>
        </w:rPr>
        <w:t>The factory owner decides to introduce a points scheme using the rule</w:t>
      </w:r>
      <w:r w:rsidRPr="008C2099">
        <w:rPr>
          <w:rFonts w:cs="Arial"/>
          <w:szCs w:val="22"/>
        </w:rPr>
        <w:t xml:space="preserve"> </w:t>
      </w:r>
      <m:oMath>
        <m:r>
          <w:rPr>
            <w:rFonts w:ascii="Cambria Math" w:hAnsi="Cambria Math" w:cs="Arial"/>
            <w:szCs w:val="22"/>
          </w:rPr>
          <m:t>Y=20-5X.</m:t>
        </m:r>
      </m:oMath>
    </w:p>
    <w:p w14:paraId="0CFB0FDF" w14:textId="61429320" w:rsidR="007C5639" w:rsidRPr="003F6515" w:rsidRDefault="007C5639" w:rsidP="007C5639">
      <w:pPr>
        <w:tabs>
          <w:tab w:val="left" w:pos="567"/>
          <w:tab w:val="left" w:pos="1134"/>
          <w:tab w:val="left" w:pos="1701"/>
          <w:tab w:val="left" w:pos="2268"/>
          <w:tab w:val="right" w:pos="9639"/>
        </w:tabs>
        <w:rPr>
          <w:rFonts w:cs="Arial"/>
          <w:szCs w:val="22"/>
        </w:rPr>
      </w:pPr>
      <w:r w:rsidRPr="003F6515">
        <w:rPr>
          <w:rFonts w:cs="Arial"/>
          <w:szCs w:val="22"/>
        </w:rPr>
        <w:t xml:space="preserve">         </w:t>
      </w:r>
      <w:r w:rsidR="004A3E12">
        <w:rPr>
          <w:rFonts w:cs="Arial"/>
          <w:szCs w:val="22"/>
        </w:rPr>
        <w:tab/>
      </w:r>
      <w:r w:rsidRPr="003F6515">
        <w:rPr>
          <w:rFonts w:cs="Arial"/>
          <w:szCs w:val="22"/>
        </w:rPr>
        <w:t>Find the points Jake will expect to receive and state the variance of his points score.</w:t>
      </w:r>
    </w:p>
    <w:p w14:paraId="0E38C916" w14:textId="20768BAC" w:rsidR="007C5639" w:rsidRPr="00A23DD0" w:rsidRDefault="007C5639" w:rsidP="004A3E12">
      <w:pPr>
        <w:tabs>
          <w:tab w:val="left" w:pos="567"/>
          <w:tab w:val="left" w:pos="1134"/>
          <w:tab w:val="left" w:pos="1701"/>
          <w:tab w:val="left" w:pos="2268"/>
          <w:tab w:val="right" w:pos="9639"/>
        </w:tabs>
        <w:jc w:val="right"/>
        <w:rPr>
          <w:rFonts w:cs="Arial"/>
          <w:szCs w:val="22"/>
        </w:rPr>
      </w:pPr>
      <w:r>
        <w:rPr>
          <w:rFonts w:cs="Arial"/>
          <w:szCs w:val="22"/>
        </w:rPr>
        <w:t>(Give your answers to the nearest unit)</w:t>
      </w:r>
      <w:bookmarkEnd w:id="11"/>
      <w:r w:rsidR="004A3E12">
        <w:rPr>
          <w:rFonts w:cs="Arial"/>
          <w:szCs w:val="22"/>
        </w:rPr>
        <w:tab/>
        <w:t xml:space="preserve">               </w:t>
      </w:r>
      <w:proofErr w:type="gramStart"/>
      <w:r w:rsidR="004A3E12">
        <w:rPr>
          <w:rFonts w:cs="Arial"/>
          <w:szCs w:val="22"/>
        </w:rPr>
        <w:t xml:space="preserve">   </w:t>
      </w:r>
      <w:r w:rsidRPr="00A23DD0">
        <w:rPr>
          <w:rFonts w:cs="Arial"/>
          <w:szCs w:val="22"/>
        </w:rPr>
        <w:t>(</w:t>
      </w:r>
      <w:proofErr w:type="gramEnd"/>
      <w:r w:rsidRPr="00A23DD0">
        <w:rPr>
          <w:rFonts w:cs="Arial"/>
          <w:iCs/>
          <w:szCs w:val="22"/>
        </w:rPr>
        <w:t>2 marks)</w:t>
      </w:r>
    </w:p>
    <w:p w14:paraId="338715B4" w14:textId="77777777" w:rsidR="007C5639" w:rsidRPr="00FB265D" w:rsidRDefault="007C5639" w:rsidP="007C5639">
      <w:pPr>
        <w:pStyle w:val="Header"/>
        <w:tabs>
          <w:tab w:val="clear" w:pos="4153"/>
          <w:tab w:val="clear" w:pos="8306"/>
          <w:tab w:val="left" w:pos="567"/>
          <w:tab w:val="left" w:pos="1134"/>
          <w:tab w:val="left" w:pos="1701"/>
          <w:tab w:val="left" w:pos="2268"/>
          <w:tab w:val="right" w:pos="9639"/>
        </w:tabs>
        <w:rPr>
          <w:rFonts w:cs="Arial"/>
          <w:bCs/>
          <w:iCs/>
          <w:szCs w:val="22"/>
        </w:rPr>
      </w:pPr>
    </w:p>
    <w:bookmarkEnd w:id="10"/>
    <w:p w14:paraId="2FF4DC42" w14:textId="77777777" w:rsidR="007C5639" w:rsidRDefault="007C5639" w:rsidP="007C5639">
      <w:pPr>
        <w:tabs>
          <w:tab w:val="left" w:pos="567"/>
          <w:tab w:val="left" w:pos="1134"/>
          <w:tab w:val="left" w:pos="1701"/>
          <w:tab w:val="left" w:pos="2268"/>
          <w:tab w:val="right" w:pos="9639"/>
        </w:tabs>
        <w:rPr>
          <w:rFonts w:cs="Arial"/>
          <w:bCs/>
          <w:szCs w:val="22"/>
        </w:rPr>
      </w:pPr>
    </w:p>
    <w:p w14:paraId="2D20D039" w14:textId="5EE0E2DD" w:rsidR="00E67341" w:rsidRDefault="00E67341" w:rsidP="008907E4">
      <w:pPr>
        <w:pStyle w:val="xl25"/>
        <w:spacing w:before="0" w:beforeAutospacing="0" w:after="0" w:afterAutospacing="0"/>
        <w:jc w:val="left"/>
        <w:textAlignment w:val="auto"/>
        <w:rPr>
          <w:rFonts w:eastAsia="Times New Roman"/>
          <w:bCs w:val="0"/>
          <w:iCs/>
          <w:szCs w:val="22"/>
        </w:rPr>
      </w:pPr>
    </w:p>
    <w:p w14:paraId="746C0F0D" w14:textId="708A4C99" w:rsidR="00E67341" w:rsidRDefault="00E67341" w:rsidP="008907E4">
      <w:pPr>
        <w:pStyle w:val="xl25"/>
        <w:spacing w:before="0" w:beforeAutospacing="0" w:after="0" w:afterAutospacing="0"/>
        <w:jc w:val="left"/>
        <w:textAlignment w:val="auto"/>
        <w:rPr>
          <w:rFonts w:eastAsia="Times New Roman"/>
          <w:bCs w:val="0"/>
          <w:iCs/>
          <w:szCs w:val="22"/>
        </w:rPr>
      </w:pPr>
    </w:p>
    <w:p w14:paraId="04A9728F" w14:textId="739C9DDB" w:rsidR="00E67341" w:rsidRDefault="00E67341" w:rsidP="008907E4">
      <w:pPr>
        <w:pStyle w:val="xl25"/>
        <w:spacing w:before="0" w:beforeAutospacing="0" w:after="0" w:afterAutospacing="0"/>
        <w:jc w:val="left"/>
        <w:textAlignment w:val="auto"/>
        <w:rPr>
          <w:rFonts w:eastAsia="Times New Roman"/>
          <w:bCs w:val="0"/>
          <w:iCs/>
          <w:szCs w:val="22"/>
        </w:rPr>
      </w:pPr>
    </w:p>
    <w:p w14:paraId="5A60C674" w14:textId="4DAA3F8F" w:rsidR="00E67341" w:rsidRDefault="00E67341" w:rsidP="008907E4">
      <w:pPr>
        <w:pStyle w:val="xl25"/>
        <w:spacing w:before="0" w:beforeAutospacing="0" w:after="0" w:afterAutospacing="0"/>
        <w:jc w:val="left"/>
        <w:textAlignment w:val="auto"/>
        <w:rPr>
          <w:rFonts w:eastAsia="Times New Roman"/>
          <w:bCs w:val="0"/>
          <w:iCs/>
          <w:szCs w:val="22"/>
        </w:rPr>
      </w:pPr>
    </w:p>
    <w:p w14:paraId="17552E9D" w14:textId="39E9F276" w:rsidR="00E67341" w:rsidRDefault="00E67341" w:rsidP="008907E4">
      <w:pPr>
        <w:pStyle w:val="xl25"/>
        <w:spacing w:before="0" w:beforeAutospacing="0" w:after="0" w:afterAutospacing="0"/>
        <w:jc w:val="left"/>
        <w:textAlignment w:val="auto"/>
        <w:rPr>
          <w:rFonts w:eastAsia="Times New Roman"/>
          <w:bCs w:val="0"/>
          <w:iCs/>
          <w:szCs w:val="22"/>
        </w:rPr>
      </w:pPr>
    </w:p>
    <w:p w14:paraId="5F075FE6" w14:textId="38F6DBE3" w:rsidR="00E67341" w:rsidRDefault="00E67341" w:rsidP="008907E4">
      <w:pPr>
        <w:pStyle w:val="xl25"/>
        <w:spacing w:before="0" w:beforeAutospacing="0" w:after="0" w:afterAutospacing="0"/>
        <w:jc w:val="left"/>
        <w:textAlignment w:val="auto"/>
        <w:rPr>
          <w:rFonts w:eastAsia="Times New Roman"/>
          <w:bCs w:val="0"/>
          <w:iCs/>
          <w:szCs w:val="22"/>
        </w:rPr>
      </w:pPr>
    </w:p>
    <w:p w14:paraId="02FCEF42"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3B1C37EA" w14:textId="77777777" w:rsidR="00B4618D" w:rsidRDefault="00B4618D">
      <w:pPr>
        <w:ind w:left="720" w:hanging="720"/>
        <w:rPr>
          <w:rFonts w:cs="Arial"/>
          <w:b/>
          <w:iCs/>
          <w:szCs w:val="22"/>
        </w:rPr>
      </w:pPr>
      <w:r>
        <w:rPr>
          <w:bCs/>
          <w:iCs/>
          <w:szCs w:val="22"/>
        </w:rPr>
        <w:br w:type="page"/>
      </w:r>
    </w:p>
    <w:p w14:paraId="64549FF8" w14:textId="01061528" w:rsidR="00CA0A37" w:rsidRPr="00550A9D" w:rsidRDefault="00CA0A37" w:rsidP="008907E4">
      <w:pPr>
        <w:pStyle w:val="xl25"/>
        <w:spacing w:before="0" w:beforeAutospacing="0" w:after="0" w:afterAutospacing="0"/>
        <w:jc w:val="left"/>
        <w:textAlignment w:val="auto"/>
        <w:rPr>
          <w:rFonts w:eastAsia="Times New Roman"/>
          <w:bCs w:val="0"/>
          <w:iCs/>
          <w:szCs w:val="22"/>
        </w:rPr>
      </w:pPr>
      <w:r w:rsidRPr="00550A9D">
        <w:rPr>
          <w:rFonts w:eastAsia="Times New Roman"/>
          <w:bCs w:val="0"/>
          <w:iCs/>
          <w:szCs w:val="22"/>
        </w:rPr>
        <w:lastRenderedPageBreak/>
        <w:t>Question 15</w:t>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t>(</w:t>
      </w:r>
      <w:r w:rsidR="007C5639">
        <w:rPr>
          <w:rFonts w:eastAsia="Times New Roman"/>
          <w:bCs w:val="0"/>
          <w:iCs/>
          <w:szCs w:val="22"/>
        </w:rPr>
        <w:t>8</w:t>
      </w:r>
      <w:r w:rsidR="00296F1D">
        <w:rPr>
          <w:rFonts w:eastAsia="Times New Roman"/>
          <w:bCs w:val="0"/>
          <w:iCs/>
          <w:szCs w:val="22"/>
        </w:rPr>
        <w:t xml:space="preserve"> marks)</w:t>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p>
    <w:p w14:paraId="1668FC53" w14:textId="77777777" w:rsidR="007C5639" w:rsidRDefault="007C5639" w:rsidP="007C5639">
      <w:pPr>
        <w:pStyle w:val="BodyText"/>
        <w:tabs>
          <w:tab w:val="left" w:pos="567"/>
          <w:tab w:val="left" w:pos="1134"/>
          <w:tab w:val="left" w:pos="1701"/>
          <w:tab w:val="right" w:pos="9639"/>
        </w:tabs>
        <w:rPr>
          <w:rFonts w:ascii="Arial" w:hAnsi="Arial" w:cs="Arial"/>
          <w:i w:val="0"/>
          <w:szCs w:val="22"/>
        </w:rPr>
      </w:pPr>
      <w:r w:rsidRPr="00F73D30">
        <w:rPr>
          <w:rFonts w:ascii="Arial" w:hAnsi="Arial" w:cs="Arial"/>
          <w:i w:val="0"/>
          <w:szCs w:val="22"/>
        </w:rPr>
        <w:t>The</w:t>
      </w:r>
      <w:r>
        <w:rPr>
          <w:rFonts w:ascii="Arial" w:hAnsi="Arial" w:cs="Arial"/>
          <w:b/>
          <w:bCs/>
          <w:i w:val="0"/>
          <w:szCs w:val="22"/>
        </w:rPr>
        <w:t xml:space="preserve"> </w:t>
      </w:r>
      <w:r>
        <w:rPr>
          <w:rFonts w:ascii="Arial" w:hAnsi="Arial" w:cs="Arial"/>
          <w:i w:val="0"/>
          <w:szCs w:val="22"/>
        </w:rPr>
        <w:t xml:space="preserve">diagram below shows a logo which includes a circle </w:t>
      </w:r>
      <w:r w:rsidRPr="00913979">
        <w:rPr>
          <w:rFonts w:ascii="Arial" w:hAnsi="Arial" w:cs="Arial"/>
          <w:i w:val="0"/>
          <w:szCs w:val="22"/>
        </w:rPr>
        <w:t>of</w:t>
      </w:r>
      <w:r>
        <w:rPr>
          <w:rFonts w:ascii="Arial" w:hAnsi="Arial" w:cs="Arial"/>
          <w:i w:val="0"/>
          <w:szCs w:val="22"/>
        </w:rPr>
        <w:t xml:space="preserve"> radius </w:t>
      </w:r>
      <m:oMath>
        <m:r>
          <w:rPr>
            <w:rFonts w:ascii="Cambria Math" w:hAnsi="Cambria Math" w:cs="Arial"/>
            <w:szCs w:val="22"/>
          </w:rPr>
          <m:t>r</m:t>
        </m:r>
      </m:oMath>
      <w:r>
        <w:rPr>
          <w:rFonts w:ascii="Arial" w:hAnsi="Arial" w:cs="Arial"/>
          <w:i w:val="0"/>
          <w:szCs w:val="22"/>
        </w:rPr>
        <w:t xml:space="preserve"> cm and a square with side </w:t>
      </w:r>
      <m:oMath>
        <m:r>
          <w:rPr>
            <w:rFonts w:ascii="Cambria Math" w:hAnsi="Cambria Math" w:cs="Arial"/>
            <w:szCs w:val="22"/>
          </w:rPr>
          <m:t xml:space="preserve">x </m:t>
        </m:r>
      </m:oMath>
      <w:r>
        <w:rPr>
          <w:rFonts w:ascii="Arial" w:hAnsi="Arial" w:cs="Arial"/>
          <w:i w:val="0"/>
          <w:szCs w:val="22"/>
        </w:rPr>
        <w:t>cm.</w:t>
      </w:r>
    </w:p>
    <w:p w14:paraId="54A4B552" w14:textId="7F75C8FC" w:rsidR="007C5639" w:rsidRDefault="00791BBF" w:rsidP="007C5639">
      <w:pPr>
        <w:pStyle w:val="BodyText"/>
        <w:tabs>
          <w:tab w:val="left" w:pos="567"/>
          <w:tab w:val="left" w:pos="1134"/>
          <w:tab w:val="left" w:pos="1701"/>
          <w:tab w:val="right" w:pos="9639"/>
        </w:tabs>
        <w:jc w:val="center"/>
        <w:rPr>
          <w:rFonts w:ascii="Arial" w:hAnsi="Arial" w:cs="Arial"/>
          <w:i w:val="0"/>
          <w:szCs w:val="22"/>
        </w:rPr>
      </w:pPr>
      <w:r>
        <w:rPr>
          <w:rFonts w:ascii="Arial" w:hAnsi="Arial" w:cs="Arial"/>
          <w:i w:val="0"/>
          <w:noProof/>
          <w:szCs w:val="22"/>
        </w:rPr>
        <w:object w:dxaOrig="1440" w:dyaOrig="1440" w14:anchorId="653E0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203.1pt;margin-top:4.75pt;width:88.6pt;height:168.75pt;z-index:251681792;mso-position-horizontal-relative:text;mso-position-vertical-relative:text">
            <v:imagedata r:id="rId15" o:title=""/>
          </v:shape>
          <o:OLEObject Type="Embed" ProgID="FXDraw.Graphic" ShapeID="_x0000_s2051" DrawAspect="Content" ObjectID="_1745136120" r:id="rId16"/>
        </w:object>
      </w:r>
    </w:p>
    <w:p w14:paraId="4DCCFB55" w14:textId="77777777" w:rsidR="007C5639" w:rsidRDefault="007C5639" w:rsidP="007C5639">
      <w:pPr>
        <w:pStyle w:val="BodyText"/>
        <w:tabs>
          <w:tab w:val="left" w:pos="567"/>
          <w:tab w:val="left" w:pos="1134"/>
          <w:tab w:val="left" w:pos="1701"/>
          <w:tab w:val="right" w:pos="9639"/>
        </w:tabs>
        <w:jc w:val="center"/>
        <w:rPr>
          <w:rFonts w:ascii="Arial" w:hAnsi="Arial" w:cs="Arial"/>
          <w:i w:val="0"/>
          <w:szCs w:val="22"/>
        </w:rPr>
      </w:pPr>
    </w:p>
    <w:p w14:paraId="1C9A2AFE"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21180E3E"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6AB13F39"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44D084F7"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5825809D"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46D83208"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114A5CD4"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307F91CB"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54EDD195"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5F4EBD8B"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700F49B4"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2292E9D5" w14:textId="77777777" w:rsidR="00791BBF" w:rsidRDefault="00791BBF" w:rsidP="007C5639">
      <w:pPr>
        <w:pStyle w:val="BodyText"/>
        <w:tabs>
          <w:tab w:val="left" w:pos="567"/>
          <w:tab w:val="left" w:pos="1134"/>
          <w:tab w:val="left" w:pos="1701"/>
          <w:tab w:val="right" w:pos="9639"/>
        </w:tabs>
        <w:jc w:val="center"/>
        <w:rPr>
          <w:rFonts w:ascii="Arial" w:hAnsi="Arial" w:cs="Arial"/>
          <w:i w:val="0"/>
          <w:szCs w:val="22"/>
        </w:rPr>
      </w:pPr>
    </w:p>
    <w:p w14:paraId="4BD2BEF9" w14:textId="77777777" w:rsidR="007C5639" w:rsidRDefault="007C5639" w:rsidP="007C5639">
      <w:pPr>
        <w:pStyle w:val="BodyText"/>
        <w:tabs>
          <w:tab w:val="left" w:pos="567"/>
          <w:tab w:val="left" w:pos="1134"/>
          <w:tab w:val="left" w:pos="1701"/>
          <w:tab w:val="right" w:pos="9639"/>
        </w:tabs>
        <w:rPr>
          <w:rFonts w:ascii="Arial" w:hAnsi="Arial" w:cs="Arial"/>
          <w:i w:val="0"/>
          <w:szCs w:val="22"/>
        </w:rPr>
      </w:pPr>
      <w:r>
        <w:rPr>
          <w:rFonts w:ascii="Arial" w:hAnsi="Arial" w:cs="Arial"/>
          <w:i w:val="0"/>
          <w:szCs w:val="22"/>
        </w:rPr>
        <w:t>Before construction, a stencil was made, and the total perimeter of both figures was found to be 60cm.</w:t>
      </w:r>
    </w:p>
    <w:p w14:paraId="6EF54127" w14:textId="77777777" w:rsidR="007C5639" w:rsidRPr="00913979" w:rsidRDefault="007C5639" w:rsidP="007C5639">
      <w:pPr>
        <w:pStyle w:val="BodyText"/>
        <w:tabs>
          <w:tab w:val="left" w:pos="567"/>
          <w:tab w:val="left" w:pos="1134"/>
          <w:tab w:val="left" w:pos="1701"/>
          <w:tab w:val="right" w:pos="9639"/>
        </w:tabs>
        <w:ind w:left="720" w:hanging="720"/>
        <w:rPr>
          <w:rFonts w:ascii="Arial" w:hAnsi="Arial" w:cs="Arial"/>
          <w:i w:val="0"/>
          <w:szCs w:val="22"/>
        </w:rPr>
      </w:pPr>
      <w:r>
        <w:rPr>
          <w:rFonts w:ascii="Arial" w:hAnsi="Arial" w:cs="Arial"/>
          <w:i w:val="0"/>
          <w:szCs w:val="22"/>
        </w:rPr>
        <w:t>(a)</w:t>
      </w:r>
      <w:r>
        <w:rPr>
          <w:rFonts w:ascii="Arial" w:hAnsi="Arial" w:cs="Arial"/>
          <w:i w:val="0"/>
          <w:szCs w:val="22"/>
        </w:rPr>
        <w:tab/>
      </w:r>
      <w:r w:rsidRPr="00913979">
        <w:rPr>
          <w:rFonts w:ascii="Arial" w:hAnsi="Arial" w:cs="Arial"/>
          <w:i w:val="0"/>
          <w:szCs w:val="22"/>
        </w:rPr>
        <w:t xml:space="preserve">By expressing </w:t>
      </w:r>
      <m:oMath>
        <m:r>
          <w:rPr>
            <w:rFonts w:ascii="Cambria Math" w:hAnsi="Cambria Math" w:cs="Arial"/>
            <w:szCs w:val="22"/>
          </w:rPr>
          <m:t>r</m:t>
        </m:r>
      </m:oMath>
      <w:r w:rsidRPr="00913979">
        <w:rPr>
          <w:rFonts w:ascii="Arial" w:hAnsi="Arial" w:cs="Arial"/>
          <w:i w:val="0"/>
          <w:szCs w:val="22"/>
        </w:rPr>
        <w:t xml:space="preserve"> in terms of </w:t>
      </w:r>
      <m:oMath>
        <m:r>
          <w:rPr>
            <w:rFonts w:ascii="Cambria Math" w:hAnsi="Cambria Math" w:cs="Arial"/>
            <w:szCs w:val="22"/>
          </w:rPr>
          <m:t>x</m:t>
        </m:r>
      </m:oMath>
      <w:r w:rsidRPr="00913979">
        <w:rPr>
          <w:rFonts w:ascii="Arial" w:hAnsi="Arial" w:cs="Arial"/>
          <w:i w:val="0"/>
          <w:szCs w:val="22"/>
        </w:rPr>
        <w:t>, show that the total area of both shapes is given by:</w:t>
      </w:r>
    </w:p>
    <w:p w14:paraId="51D1682F" w14:textId="77777777" w:rsidR="007C5639" w:rsidRDefault="007C5639" w:rsidP="007C5639">
      <w:pPr>
        <w:pStyle w:val="BodyText"/>
        <w:tabs>
          <w:tab w:val="left" w:pos="567"/>
          <w:tab w:val="left" w:pos="1134"/>
          <w:tab w:val="left" w:pos="1701"/>
          <w:tab w:val="right" w:pos="9639"/>
        </w:tabs>
        <w:ind w:left="720"/>
        <w:rPr>
          <w:rFonts w:ascii="Arial" w:hAnsi="Arial" w:cs="Arial"/>
          <w:i w:val="0"/>
          <w:szCs w:val="22"/>
        </w:rPr>
      </w:pPr>
    </w:p>
    <w:p w14:paraId="6996A605" w14:textId="77777777" w:rsidR="007C5639" w:rsidRDefault="007C5639" w:rsidP="007C5639">
      <w:pPr>
        <w:pStyle w:val="BodyText"/>
        <w:tabs>
          <w:tab w:val="left" w:pos="567"/>
          <w:tab w:val="left" w:pos="1134"/>
          <w:tab w:val="left" w:pos="1701"/>
          <w:tab w:val="right" w:pos="9639"/>
        </w:tabs>
        <w:ind w:left="720"/>
        <w:rPr>
          <w:rFonts w:ascii="Arial" w:hAnsi="Arial" w:cs="Arial"/>
          <w:i w:val="0"/>
          <w:szCs w:val="22"/>
        </w:rPr>
      </w:pPr>
      <m:oMathPara>
        <m:oMath>
          <m:r>
            <w:rPr>
              <w:rFonts w:ascii="Cambria Math" w:hAnsi="Cambria Math" w:cs="Arial"/>
              <w:szCs w:val="22"/>
            </w:rPr>
            <m:t>A=</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m:t>
          </m:r>
          <m:f>
            <m:fPr>
              <m:ctrlPr>
                <w:rPr>
                  <w:rFonts w:ascii="Cambria Math" w:hAnsi="Cambria Math" w:cs="Arial"/>
                  <w:szCs w:val="22"/>
                </w:rPr>
              </m:ctrlPr>
            </m:fPr>
            <m:num>
              <m:r>
                <w:rPr>
                  <w:rFonts w:ascii="Cambria Math" w:hAnsi="Cambria Math" w:cs="Arial"/>
                  <w:szCs w:val="22"/>
                </w:rPr>
                <m:t>900-120x+4</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2</m:t>
                  </m:r>
                </m:sup>
              </m:sSup>
            </m:num>
            <m:den>
              <m:r>
                <w:rPr>
                  <w:rFonts w:ascii="Cambria Math" w:hAnsi="Cambria Math" w:cs="Arial"/>
                  <w:szCs w:val="22"/>
                </w:rPr>
                <m:t>π</m:t>
              </m:r>
            </m:den>
          </m:f>
        </m:oMath>
      </m:oMathPara>
    </w:p>
    <w:p w14:paraId="536BEA94" w14:textId="7423A77A" w:rsidR="007C5639" w:rsidRPr="00DF24E7" w:rsidRDefault="007C5639" w:rsidP="007C5639">
      <w:pPr>
        <w:pStyle w:val="BodyText"/>
        <w:tabs>
          <w:tab w:val="left" w:pos="567"/>
          <w:tab w:val="left" w:pos="1134"/>
          <w:tab w:val="left" w:pos="1701"/>
          <w:tab w:val="right" w:pos="9639"/>
        </w:tabs>
        <w:ind w:left="720"/>
        <w:jc w:val="right"/>
        <w:rPr>
          <w:rFonts w:ascii="Arial" w:hAnsi="Arial" w:cs="Arial"/>
          <w:i w:val="0"/>
          <w:szCs w:val="22"/>
        </w:rPr>
      </w:pPr>
      <w:r w:rsidRPr="00DF24E7">
        <w:rPr>
          <w:rFonts w:ascii="Arial" w:hAnsi="Arial" w:cs="Arial"/>
          <w:i w:val="0"/>
          <w:szCs w:val="22"/>
        </w:rPr>
        <w:t>(4 marks)</w:t>
      </w:r>
    </w:p>
    <w:p w14:paraId="30412317" w14:textId="77777777" w:rsidR="007C5639" w:rsidRDefault="007C5639" w:rsidP="007C5639">
      <w:pPr>
        <w:pStyle w:val="BodyText"/>
        <w:tabs>
          <w:tab w:val="left" w:pos="567"/>
          <w:tab w:val="left" w:pos="1134"/>
          <w:tab w:val="left" w:pos="1701"/>
          <w:tab w:val="right" w:pos="9639"/>
        </w:tabs>
        <w:rPr>
          <w:rFonts w:ascii="Arial" w:hAnsi="Arial" w:cs="Arial"/>
          <w:b/>
          <w:bCs/>
          <w:i w:val="0"/>
          <w:noProof/>
          <w:szCs w:val="22"/>
        </w:rPr>
      </w:pPr>
    </w:p>
    <w:p w14:paraId="4000A7AF"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1BBD855C"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54341430"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65337946"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2BB585A1"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01DC9AE8"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3EAEA389"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6F04B902"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2A420F50"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430A4135"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3C120F28" w14:textId="77777777" w:rsidR="004A3E12" w:rsidRDefault="004A3E12" w:rsidP="007C5639">
      <w:pPr>
        <w:pStyle w:val="BodyText"/>
        <w:tabs>
          <w:tab w:val="left" w:pos="567"/>
          <w:tab w:val="left" w:pos="1134"/>
          <w:tab w:val="left" w:pos="1701"/>
          <w:tab w:val="right" w:pos="9639"/>
        </w:tabs>
        <w:rPr>
          <w:rFonts w:ascii="Arial" w:hAnsi="Arial" w:cs="Arial"/>
          <w:b/>
          <w:bCs/>
          <w:i w:val="0"/>
          <w:noProof/>
          <w:szCs w:val="22"/>
        </w:rPr>
      </w:pPr>
    </w:p>
    <w:p w14:paraId="4DEC0298" w14:textId="77777777" w:rsidR="007C5639" w:rsidRDefault="007C5639" w:rsidP="007C5639">
      <w:pPr>
        <w:pStyle w:val="BodyText"/>
        <w:tabs>
          <w:tab w:val="left" w:pos="567"/>
          <w:tab w:val="left" w:pos="1134"/>
          <w:tab w:val="left" w:pos="1701"/>
          <w:tab w:val="right" w:pos="9639"/>
        </w:tabs>
        <w:ind w:left="720" w:hanging="720"/>
        <w:rPr>
          <w:rFonts w:ascii="Arial" w:hAnsi="Arial" w:cs="Arial"/>
          <w:i w:val="0"/>
          <w:noProof/>
          <w:color w:val="000000" w:themeColor="text1"/>
          <w:szCs w:val="22"/>
        </w:rPr>
      </w:pPr>
      <w:r>
        <w:rPr>
          <w:rFonts w:ascii="Arial" w:hAnsi="Arial" w:cs="Arial"/>
          <w:i w:val="0"/>
          <w:noProof/>
          <w:szCs w:val="22"/>
        </w:rPr>
        <w:t>(b)</w:t>
      </w:r>
      <w:r>
        <w:rPr>
          <w:rFonts w:ascii="Arial" w:hAnsi="Arial" w:cs="Arial"/>
          <w:i w:val="0"/>
          <w:noProof/>
          <w:szCs w:val="22"/>
        </w:rPr>
        <w:tab/>
      </w:r>
      <w:bookmarkStart w:id="12" w:name="_Hlk126663280"/>
      <w:r>
        <w:rPr>
          <w:rFonts w:ascii="Arial" w:hAnsi="Arial" w:cs="Arial"/>
          <w:i w:val="0"/>
          <w:noProof/>
          <w:szCs w:val="22"/>
        </w:rPr>
        <w:t xml:space="preserve">Using calculus </w:t>
      </w:r>
      <w:r w:rsidRPr="00DF24E7">
        <w:rPr>
          <w:rFonts w:ascii="Arial" w:hAnsi="Arial" w:cs="Arial"/>
          <w:i w:val="0"/>
          <w:noProof/>
          <w:color w:val="000000" w:themeColor="text1"/>
          <w:szCs w:val="22"/>
        </w:rPr>
        <w:t>determine the value of</w:t>
      </w:r>
      <w:r w:rsidRPr="00DF24E7">
        <w:rPr>
          <w:rFonts w:ascii="Arial" w:hAnsi="Arial" w:cs="Arial"/>
          <w:i w:val="0"/>
          <w:noProof/>
          <w:color w:val="000000" w:themeColor="text1"/>
          <w:sz w:val="24"/>
        </w:rPr>
        <w:t xml:space="preserve"> </w:t>
      </w:r>
      <m:oMath>
        <m:r>
          <w:rPr>
            <w:rFonts w:ascii="Cambria Math" w:hAnsi="Cambria Math" w:cs="Arial"/>
            <w:noProof/>
            <w:color w:val="000000" w:themeColor="text1"/>
            <w:sz w:val="24"/>
          </w:rPr>
          <m:t>x</m:t>
        </m:r>
      </m:oMath>
      <w:r w:rsidRPr="00DF24E7">
        <w:rPr>
          <w:rFonts w:ascii="Arial" w:hAnsi="Arial" w:cs="Arial"/>
          <w:i w:val="0"/>
          <w:noProof/>
          <w:color w:val="000000" w:themeColor="text1"/>
          <w:szCs w:val="22"/>
        </w:rPr>
        <w:t xml:space="preserve"> which minimises the area</w:t>
      </w:r>
      <w:r>
        <w:rPr>
          <w:rFonts w:ascii="Arial" w:hAnsi="Arial" w:cs="Arial"/>
          <w:i w:val="0"/>
          <w:noProof/>
          <w:color w:val="000000" w:themeColor="text1"/>
          <w:szCs w:val="22"/>
        </w:rPr>
        <w:t>.</w:t>
      </w:r>
      <w:r w:rsidRPr="00DF24E7">
        <w:rPr>
          <w:rFonts w:ascii="Arial" w:hAnsi="Arial" w:cs="Arial"/>
          <w:i w:val="0"/>
          <w:noProof/>
          <w:color w:val="FF0000"/>
          <w:szCs w:val="22"/>
        </w:rPr>
        <w:t xml:space="preserve"> </w:t>
      </w:r>
      <w:bookmarkEnd w:id="12"/>
      <w:r w:rsidRPr="00DF24E7">
        <w:rPr>
          <w:rFonts w:ascii="Arial" w:hAnsi="Arial" w:cs="Arial"/>
          <w:i w:val="0"/>
          <w:noProof/>
          <w:color w:val="000000" w:themeColor="text1"/>
          <w:szCs w:val="22"/>
        </w:rPr>
        <w:tab/>
        <w:t xml:space="preserve"> </w:t>
      </w:r>
    </w:p>
    <w:p w14:paraId="722C67DE" w14:textId="77777777" w:rsidR="007C5639" w:rsidRPr="00D01CDB" w:rsidRDefault="007C5639" w:rsidP="007C5639">
      <w:pPr>
        <w:pStyle w:val="BodyText"/>
        <w:tabs>
          <w:tab w:val="left" w:pos="567"/>
          <w:tab w:val="left" w:pos="1134"/>
          <w:tab w:val="left" w:pos="1701"/>
          <w:tab w:val="right" w:pos="9639"/>
        </w:tabs>
        <w:ind w:left="720" w:hanging="720"/>
        <w:jc w:val="right"/>
        <w:rPr>
          <w:rFonts w:ascii="Arial" w:hAnsi="Arial" w:cs="Arial"/>
          <w:i w:val="0"/>
          <w:noProof/>
          <w:szCs w:val="22"/>
        </w:rPr>
      </w:pPr>
      <w:r w:rsidRPr="00DF24E7">
        <w:rPr>
          <w:rFonts w:ascii="Arial" w:hAnsi="Arial" w:cs="Arial"/>
          <w:i w:val="0"/>
          <w:noProof/>
          <w:color w:val="000000" w:themeColor="text1"/>
          <w:szCs w:val="22"/>
        </w:rPr>
        <w:t>(4 marks)</w:t>
      </w:r>
      <w:r>
        <w:rPr>
          <w:rFonts w:ascii="Arial" w:hAnsi="Arial" w:cs="Arial"/>
          <w:i w:val="0"/>
          <w:noProof/>
          <w:color w:val="000000" w:themeColor="text1"/>
          <w:szCs w:val="22"/>
        </w:rPr>
        <w:t xml:space="preserve"> </w:t>
      </w:r>
    </w:p>
    <w:p w14:paraId="3D400CA2" w14:textId="20E27B8B" w:rsidR="00CA0A37" w:rsidRDefault="007C5639" w:rsidP="00CA0A37">
      <w:r w:rsidRPr="00C10C65">
        <w:rPr>
          <w:rFonts w:cs="Arial"/>
          <w:bCs/>
          <w:szCs w:val="22"/>
        </w:rPr>
        <w:br w:type="page"/>
      </w:r>
    </w:p>
    <w:p w14:paraId="7591D377" w14:textId="17D5D6C8"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36D84207" w:rsidR="008C7382" w:rsidRDefault="008C7382" w:rsidP="008907E4">
      <w:pPr>
        <w:tabs>
          <w:tab w:val="right" w:leader="underscore" w:pos="2880"/>
        </w:tabs>
        <w:spacing w:before="320"/>
        <w:rPr>
          <w:rFonts w:eastAsia="Calibri" w:cs="Arial"/>
          <w:szCs w:val="6"/>
        </w:rPr>
      </w:pPr>
    </w:p>
    <w:p w14:paraId="70D15E5E" w14:textId="77777777" w:rsidR="00E142BC" w:rsidRDefault="00E142BC"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F702C4">
          <w:footerReference w:type="even" r:id="rId17"/>
          <w:footerReference w:type="default" r:id="rId18"/>
          <w:pgSz w:w="11906" w:h="16838" w:code="9"/>
          <w:pgMar w:top="720" w:right="720" w:bottom="720" w:left="720" w:header="709" w:footer="709" w:gutter="0"/>
          <w:cols w:space="708"/>
          <w:docGrid w:linePitch="360"/>
        </w:sectPr>
      </w:pPr>
    </w:p>
    <w:p w14:paraId="0C7A4F20" w14:textId="77777777" w:rsidR="006F4672" w:rsidRDefault="006F4672" w:rsidP="00137E76">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2B1E2D84" w:rsidR="008C7382" w:rsidRDefault="008C7382" w:rsidP="008907E4">
      <w:pPr>
        <w:tabs>
          <w:tab w:val="right" w:leader="underscore" w:pos="2880"/>
        </w:tabs>
        <w:spacing w:before="320"/>
        <w:rPr>
          <w:rFonts w:eastAsia="Calibri" w:cs="Arial"/>
          <w:sz w:val="6"/>
          <w:szCs w:val="6"/>
        </w:rPr>
      </w:pPr>
    </w:p>
    <w:p w14:paraId="3FC4F40D" w14:textId="01D35B10" w:rsidR="00E142BC" w:rsidRDefault="00E142BC" w:rsidP="008907E4">
      <w:pPr>
        <w:tabs>
          <w:tab w:val="right" w:leader="underscore" w:pos="2880"/>
        </w:tabs>
        <w:spacing w:before="320"/>
        <w:rPr>
          <w:rFonts w:eastAsia="Calibri" w:cs="Arial"/>
          <w:sz w:val="6"/>
          <w:szCs w:val="6"/>
        </w:rPr>
      </w:pPr>
    </w:p>
    <w:p w14:paraId="24591B1A" w14:textId="09718752" w:rsidR="00E142BC" w:rsidRDefault="00E142BC" w:rsidP="008907E4">
      <w:pPr>
        <w:tabs>
          <w:tab w:val="right" w:leader="underscore" w:pos="2880"/>
        </w:tabs>
        <w:spacing w:before="320"/>
        <w:rPr>
          <w:rFonts w:eastAsia="Calibri" w:cs="Arial"/>
          <w:sz w:val="6"/>
          <w:szCs w:val="6"/>
        </w:rPr>
      </w:pPr>
    </w:p>
    <w:p w14:paraId="63611B38" w14:textId="1F5E29A8" w:rsidR="00E142BC" w:rsidRDefault="00E142BC" w:rsidP="008907E4">
      <w:pPr>
        <w:tabs>
          <w:tab w:val="right" w:leader="underscore" w:pos="2880"/>
        </w:tabs>
        <w:spacing w:before="320"/>
        <w:rPr>
          <w:rFonts w:eastAsia="Calibri" w:cs="Arial"/>
          <w:sz w:val="6"/>
          <w:szCs w:val="6"/>
        </w:rPr>
      </w:pPr>
    </w:p>
    <w:p w14:paraId="7A70E499" w14:textId="57FEC83A" w:rsidR="00E142BC" w:rsidRDefault="00E142BC" w:rsidP="008907E4">
      <w:pPr>
        <w:tabs>
          <w:tab w:val="right" w:leader="underscore" w:pos="2880"/>
        </w:tabs>
        <w:spacing w:before="320"/>
        <w:rPr>
          <w:rFonts w:eastAsia="Calibri" w:cs="Arial"/>
          <w:sz w:val="6"/>
          <w:szCs w:val="6"/>
        </w:rPr>
      </w:pPr>
    </w:p>
    <w:p w14:paraId="645442A4" w14:textId="0F8D8B29" w:rsidR="00E142BC" w:rsidRDefault="00E142BC" w:rsidP="008907E4">
      <w:pPr>
        <w:tabs>
          <w:tab w:val="right" w:leader="underscore" w:pos="2880"/>
        </w:tabs>
        <w:spacing w:before="320"/>
        <w:rPr>
          <w:rFonts w:eastAsia="Calibri" w:cs="Arial"/>
          <w:sz w:val="6"/>
          <w:szCs w:val="6"/>
        </w:rPr>
      </w:pPr>
    </w:p>
    <w:p w14:paraId="442067DB" w14:textId="2A3D0CBC" w:rsidR="00E142BC" w:rsidRDefault="00E142BC" w:rsidP="008907E4">
      <w:pPr>
        <w:tabs>
          <w:tab w:val="right" w:leader="underscore" w:pos="2880"/>
        </w:tabs>
        <w:spacing w:before="320"/>
        <w:rPr>
          <w:rFonts w:eastAsia="Calibri" w:cs="Arial"/>
          <w:sz w:val="6"/>
          <w:szCs w:val="6"/>
        </w:rPr>
      </w:pPr>
    </w:p>
    <w:p w14:paraId="031E496A" w14:textId="3BF31511" w:rsidR="00E142BC" w:rsidRDefault="00E142BC" w:rsidP="008907E4">
      <w:pPr>
        <w:tabs>
          <w:tab w:val="right" w:leader="underscore" w:pos="2880"/>
        </w:tabs>
        <w:spacing w:before="320"/>
        <w:rPr>
          <w:rFonts w:eastAsia="Calibri" w:cs="Arial"/>
          <w:sz w:val="6"/>
          <w:szCs w:val="6"/>
        </w:rPr>
      </w:pPr>
    </w:p>
    <w:p w14:paraId="777BF16F" w14:textId="68EA325F" w:rsidR="00E142BC" w:rsidRDefault="00E142BC" w:rsidP="008907E4">
      <w:pPr>
        <w:tabs>
          <w:tab w:val="right" w:leader="underscore" w:pos="2880"/>
        </w:tabs>
        <w:spacing w:before="320"/>
        <w:rPr>
          <w:rFonts w:eastAsia="Calibri" w:cs="Arial"/>
          <w:sz w:val="6"/>
          <w:szCs w:val="6"/>
        </w:rPr>
      </w:pPr>
    </w:p>
    <w:p w14:paraId="7B9B5ADF" w14:textId="11FA2097" w:rsidR="00E142BC" w:rsidRDefault="00E142BC" w:rsidP="008907E4">
      <w:pPr>
        <w:tabs>
          <w:tab w:val="right" w:leader="underscore" w:pos="2880"/>
        </w:tabs>
        <w:spacing w:before="320"/>
        <w:rPr>
          <w:rFonts w:eastAsia="Calibri" w:cs="Arial"/>
          <w:sz w:val="6"/>
          <w:szCs w:val="6"/>
        </w:rPr>
      </w:pPr>
    </w:p>
    <w:p w14:paraId="43C0F2D5" w14:textId="5C30B523" w:rsidR="00E142BC" w:rsidRDefault="00E142BC" w:rsidP="008907E4">
      <w:pPr>
        <w:tabs>
          <w:tab w:val="right" w:leader="underscore" w:pos="2880"/>
        </w:tabs>
        <w:spacing w:before="320"/>
        <w:rPr>
          <w:rFonts w:eastAsia="Calibri" w:cs="Arial"/>
          <w:sz w:val="6"/>
          <w:szCs w:val="6"/>
        </w:rPr>
      </w:pPr>
    </w:p>
    <w:p w14:paraId="53A1DECC" w14:textId="03ED2535" w:rsidR="00E142BC" w:rsidRDefault="00E142BC" w:rsidP="008907E4">
      <w:pPr>
        <w:tabs>
          <w:tab w:val="right" w:leader="underscore" w:pos="2880"/>
        </w:tabs>
        <w:spacing w:before="320"/>
        <w:rPr>
          <w:rFonts w:eastAsia="Calibri" w:cs="Arial"/>
          <w:sz w:val="6"/>
          <w:szCs w:val="6"/>
        </w:rPr>
      </w:pPr>
    </w:p>
    <w:p w14:paraId="3BB927B7" w14:textId="49355991" w:rsidR="00E142BC" w:rsidRDefault="00E142BC" w:rsidP="008907E4">
      <w:pPr>
        <w:tabs>
          <w:tab w:val="right" w:leader="underscore" w:pos="2880"/>
        </w:tabs>
        <w:spacing w:before="320"/>
        <w:rPr>
          <w:rFonts w:eastAsia="Calibri" w:cs="Arial"/>
          <w:sz w:val="6"/>
          <w:szCs w:val="6"/>
        </w:rPr>
      </w:pPr>
    </w:p>
    <w:p w14:paraId="1EB9F176" w14:textId="5E70F0EA" w:rsidR="00E142BC" w:rsidRDefault="00E142BC" w:rsidP="008907E4">
      <w:pPr>
        <w:tabs>
          <w:tab w:val="right" w:leader="underscore" w:pos="2880"/>
        </w:tabs>
        <w:spacing w:before="320"/>
        <w:rPr>
          <w:rFonts w:eastAsia="Calibri" w:cs="Arial"/>
          <w:sz w:val="6"/>
          <w:szCs w:val="6"/>
        </w:rPr>
      </w:pPr>
    </w:p>
    <w:p w14:paraId="2DD731ED" w14:textId="33A320AC" w:rsidR="00E142BC" w:rsidRDefault="00E142BC" w:rsidP="008907E4">
      <w:pPr>
        <w:tabs>
          <w:tab w:val="right" w:leader="underscore" w:pos="2880"/>
        </w:tabs>
        <w:spacing w:before="320"/>
        <w:rPr>
          <w:rFonts w:eastAsia="Calibri" w:cs="Arial"/>
          <w:sz w:val="6"/>
          <w:szCs w:val="6"/>
        </w:rPr>
      </w:pPr>
    </w:p>
    <w:p w14:paraId="14293C94" w14:textId="0D05C84B" w:rsidR="00E142BC" w:rsidRDefault="00E142BC" w:rsidP="008907E4">
      <w:pPr>
        <w:tabs>
          <w:tab w:val="right" w:leader="underscore" w:pos="2880"/>
        </w:tabs>
        <w:spacing w:before="320"/>
        <w:rPr>
          <w:rFonts w:eastAsia="Calibri" w:cs="Arial"/>
          <w:sz w:val="6"/>
          <w:szCs w:val="6"/>
        </w:rPr>
      </w:pPr>
    </w:p>
    <w:p w14:paraId="31E1A683" w14:textId="38BDAB15" w:rsidR="00E142BC" w:rsidRDefault="00E142BC" w:rsidP="008907E4">
      <w:pPr>
        <w:tabs>
          <w:tab w:val="right" w:leader="underscore" w:pos="2880"/>
        </w:tabs>
        <w:spacing w:before="320"/>
        <w:rPr>
          <w:rFonts w:eastAsia="Calibri" w:cs="Arial"/>
          <w:sz w:val="6"/>
          <w:szCs w:val="6"/>
        </w:rPr>
      </w:pPr>
    </w:p>
    <w:p w14:paraId="5F592702" w14:textId="7A3A6485" w:rsidR="00E142BC" w:rsidRDefault="00E142BC" w:rsidP="008907E4">
      <w:pPr>
        <w:tabs>
          <w:tab w:val="right" w:leader="underscore" w:pos="2880"/>
        </w:tabs>
        <w:spacing w:before="320"/>
        <w:rPr>
          <w:rFonts w:eastAsia="Calibri" w:cs="Arial"/>
          <w:sz w:val="6"/>
          <w:szCs w:val="6"/>
        </w:rPr>
      </w:pPr>
    </w:p>
    <w:p w14:paraId="2D2F38A1" w14:textId="079C4B23" w:rsidR="00E142BC" w:rsidRDefault="00E142BC" w:rsidP="008907E4">
      <w:pPr>
        <w:tabs>
          <w:tab w:val="right" w:leader="underscore" w:pos="2880"/>
        </w:tabs>
        <w:spacing w:before="320"/>
        <w:rPr>
          <w:rFonts w:eastAsia="Calibri" w:cs="Arial"/>
          <w:sz w:val="6"/>
          <w:szCs w:val="6"/>
        </w:rPr>
      </w:pPr>
    </w:p>
    <w:p w14:paraId="11FB3E9B" w14:textId="6E9D7F52" w:rsidR="00E142BC" w:rsidRDefault="00E142BC" w:rsidP="008907E4">
      <w:pPr>
        <w:tabs>
          <w:tab w:val="right" w:leader="underscore" w:pos="2880"/>
        </w:tabs>
        <w:spacing w:before="320"/>
        <w:rPr>
          <w:rFonts w:eastAsia="Calibri" w:cs="Arial"/>
          <w:sz w:val="6"/>
          <w:szCs w:val="6"/>
        </w:rPr>
      </w:pPr>
    </w:p>
    <w:p w14:paraId="2B2A63C7" w14:textId="14428DDB" w:rsidR="00E142BC" w:rsidRDefault="00E142BC" w:rsidP="008907E4">
      <w:pPr>
        <w:tabs>
          <w:tab w:val="right" w:leader="underscore" w:pos="2880"/>
        </w:tabs>
        <w:spacing w:before="320"/>
        <w:rPr>
          <w:rFonts w:eastAsia="Calibri" w:cs="Arial"/>
          <w:sz w:val="6"/>
          <w:szCs w:val="6"/>
        </w:rPr>
      </w:pPr>
    </w:p>
    <w:p w14:paraId="5848C5C0" w14:textId="7AD7439E" w:rsidR="00E142BC" w:rsidRDefault="00E142BC" w:rsidP="008907E4">
      <w:pPr>
        <w:tabs>
          <w:tab w:val="right" w:leader="underscore" w:pos="2880"/>
        </w:tabs>
        <w:spacing w:before="320"/>
        <w:rPr>
          <w:rFonts w:eastAsia="Calibri" w:cs="Arial"/>
          <w:sz w:val="6"/>
          <w:szCs w:val="6"/>
        </w:rPr>
      </w:pPr>
    </w:p>
    <w:p w14:paraId="2F4A01AE" w14:textId="452F3EA9" w:rsidR="00E142BC" w:rsidRDefault="00E142BC" w:rsidP="008907E4">
      <w:pPr>
        <w:tabs>
          <w:tab w:val="right" w:leader="underscore" w:pos="2880"/>
        </w:tabs>
        <w:spacing w:before="320"/>
        <w:rPr>
          <w:rFonts w:eastAsia="Calibri" w:cs="Arial"/>
          <w:sz w:val="6"/>
          <w:szCs w:val="6"/>
        </w:rPr>
      </w:pPr>
    </w:p>
    <w:p w14:paraId="4083BA0D" w14:textId="18856AB4" w:rsidR="00E142BC" w:rsidRDefault="00E142BC" w:rsidP="008907E4">
      <w:pPr>
        <w:tabs>
          <w:tab w:val="right" w:leader="underscore" w:pos="2880"/>
        </w:tabs>
        <w:spacing w:before="320"/>
        <w:rPr>
          <w:rFonts w:eastAsia="Calibri" w:cs="Arial"/>
          <w:sz w:val="6"/>
          <w:szCs w:val="6"/>
        </w:rPr>
      </w:pPr>
    </w:p>
    <w:p w14:paraId="515B3708" w14:textId="335B1E3A" w:rsidR="00E142BC" w:rsidRDefault="00E142BC" w:rsidP="008907E4">
      <w:pPr>
        <w:tabs>
          <w:tab w:val="right" w:leader="underscore" w:pos="2880"/>
        </w:tabs>
        <w:spacing w:before="320"/>
        <w:rPr>
          <w:rFonts w:eastAsia="Calibri" w:cs="Arial"/>
          <w:sz w:val="6"/>
          <w:szCs w:val="6"/>
        </w:rPr>
      </w:pPr>
    </w:p>
    <w:p w14:paraId="49A35543" w14:textId="1A0ABC0A" w:rsidR="00E142BC" w:rsidRDefault="00E142BC" w:rsidP="008907E4">
      <w:pPr>
        <w:tabs>
          <w:tab w:val="right" w:leader="underscore" w:pos="2880"/>
        </w:tabs>
        <w:spacing w:before="320"/>
        <w:rPr>
          <w:rFonts w:eastAsia="Calibri" w:cs="Arial"/>
          <w:sz w:val="6"/>
          <w:szCs w:val="6"/>
        </w:rPr>
      </w:pPr>
    </w:p>
    <w:p w14:paraId="28DC972A" w14:textId="319FDD55" w:rsidR="00E142BC" w:rsidRDefault="00E142BC" w:rsidP="008907E4">
      <w:pPr>
        <w:tabs>
          <w:tab w:val="right" w:leader="underscore" w:pos="2880"/>
        </w:tabs>
        <w:spacing w:before="320"/>
        <w:rPr>
          <w:rFonts w:eastAsia="Calibri" w:cs="Arial"/>
          <w:sz w:val="6"/>
          <w:szCs w:val="6"/>
        </w:rPr>
      </w:pPr>
    </w:p>
    <w:p w14:paraId="5CFACCC2" w14:textId="1C8E283D" w:rsidR="00E142BC" w:rsidRDefault="00E142BC" w:rsidP="008907E4">
      <w:pPr>
        <w:tabs>
          <w:tab w:val="right" w:leader="underscore" w:pos="2880"/>
        </w:tabs>
        <w:spacing w:before="320"/>
        <w:rPr>
          <w:rFonts w:eastAsia="Calibri" w:cs="Arial"/>
          <w:sz w:val="6"/>
          <w:szCs w:val="6"/>
        </w:rPr>
      </w:pPr>
    </w:p>
    <w:p w14:paraId="14AA6602" w14:textId="681816E4" w:rsidR="00E142BC" w:rsidRDefault="00E142BC" w:rsidP="008907E4">
      <w:pPr>
        <w:tabs>
          <w:tab w:val="right" w:leader="underscore" w:pos="2880"/>
        </w:tabs>
        <w:spacing w:before="320"/>
        <w:rPr>
          <w:rFonts w:eastAsia="Calibri" w:cs="Arial"/>
          <w:sz w:val="6"/>
          <w:szCs w:val="6"/>
        </w:rPr>
      </w:pPr>
    </w:p>
    <w:p w14:paraId="7F33238F" w14:textId="67E81304" w:rsidR="00E142BC" w:rsidRDefault="00E142BC" w:rsidP="008907E4">
      <w:pPr>
        <w:tabs>
          <w:tab w:val="right" w:leader="underscore" w:pos="2880"/>
        </w:tabs>
        <w:spacing w:before="320"/>
        <w:rPr>
          <w:rFonts w:eastAsia="Calibri" w:cs="Arial"/>
          <w:sz w:val="6"/>
          <w:szCs w:val="6"/>
        </w:rPr>
      </w:pPr>
    </w:p>
    <w:p w14:paraId="4D2E7A36" w14:textId="0B1349D4" w:rsidR="00E142BC" w:rsidRDefault="00E142BC" w:rsidP="008907E4">
      <w:pPr>
        <w:tabs>
          <w:tab w:val="right" w:leader="underscore" w:pos="2880"/>
        </w:tabs>
        <w:spacing w:before="320"/>
        <w:rPr>
          <w:rFonts w:eastAsia="Calibri" w:cs="Arial"/>
          <w:sz w:val="6"/>
          <w:szCs w:val="6"/>
        </w:rPr>
      </w:pPr>
    </w:p>
    <w:p w14:paraId="7E04062E" w14:textId="7B6E0D71" w:rsidR="00E142BC" w:rsidRDefault="00E142BC" w:rsidP="008907E4">
      <w:pPr>
        <w:tabs>
          <w:tab w:val="right" w:leader="underscore" w:pos="2880"/>
        </w:tabs>
        <w:spacing w:before="320"/>
        <w:rPr>
          <w:rFonts w:eastAsia="Calibri" w:cs="Arial"/>
          <w:sz w:val="6"/>
          <w:szCs w:val="6"/>
        </w:rPr>
      </w:pPr>
    </w:p>
    <w:p w14:paraId="48069645" w14:textId="3FBFB666" w:rsidR="00E142BC" w:rsidRDefault="00E142BC" w:rsidP="008907E4">
      <w:pPr>
        <w:tabs>
          <w:tab w:val="right" w:leader="underscore" w:pos="2880"/>
        </w:tabs>
        <w:spacing w:before="320"/>
        <w:rPr>
          <w:rFonts w:eastAsia="Calibri" w:cs="Arial"/>
          <w:sz w:val="6"/>
          <w:szCs w:val="6"/>
        </w:rPr>
      </w:pPr>
    </w:p>
    <w:p w14:paraId="4D4A4733" w14:textId="77777777" w:rsidR="002A25E6" w:rsidRPr="002A25E6" w:rsidRDefault="002A25E6" w:rsidP="002A25E6">
      <w:pPr>
        <w:rPr>
          <w:rFonts w:eastAsia="Calibri" w:cs="Arial"/>
          <w:sz w:val="6"/>
          <w:szCs w:val="6"/>
        </w:rPr>
      </w:pPr>
    </w:p>
    <w:p w14:paraId="79AFFBD2" w14:textId="77777777" w:rsidR="002A25E6" w:rsidRPr="002A25E6" w:rsidRDefault="002A25E6" w:rsidP="002A25E6">
      <w:pPr>
        <w:rPr>
          <w:rFonts w:eastAsia="Calibri" w:cs="Arial"/>
          <w:sz w:val="6"/>
          <w:szCs w:val="6"/>
        </w:rPr>
      </w:pPr>
    </w:p>
    <w:p w14:paraId="4D67C2FD" w14:textId="77777777" w:rsidR="002A25E6" w:rsidRPr="002A25E6" w:rsidRDefault="002A25E6" w:rsidP="002A25E6">
      <w:pPr>
        <w:rPr>
          <w:rFonts w:eastAsia="Calibri" w:cs="Arial"/>
          <w:sz w:val="6"/>
          <w:szCs w:val="6"/>
        </w:rPr>
      </w:pPr>
    </w:p>
    <w:p w14:paraId="26E9E1A5" w14:textId="77777777" w:rsidR="002A25E6" w:rsidRPr="002A25E6" w:rsidRDefault="002A25E6" w:rsidP="002A25E6">
      <w:pPr>
        <w:rPr>
          <w:rFonts w:eastAsia="Calibri" w:cs="Arial"/>
          <w:sz w:val="6"/>
          <w:szCs w:val="6"/>
        </w:rPr>
      </w:pPr>
    </w:p>
    <w:p w14:paraId="200F009C" w14:textId="77777777" w:rsidR="002A25E6" w:rsidRDefault="002A25E6" w:rsidP="002A25E6">
      <w:pPr>
        <w:rPr>
          <w:rFonts w:eastAsia="Calibri" w:cs="Arial"/>
          <w:sz w:val="6"/>
          <w:szCs w:val="6"/>
        </w:rPr>
      </w:pPr>
    </w:p>
    <w:p w14:paraId="1576133B" w14:textId="6DCC88AF" w:rsidR="002A25E6" w:rsidRPr="002A25E6" w:rsidRDefault="002A25E6" w:rsidP="002A25E6">
      <w:pPr>
        <w:tabs>
          <w:tab w:val="left" w:pos="6786"/>
        </w:tabs>
        <w:rPr>
          <w:rFonts w:eastAsia="Calibri" w:cs="Arial"/>
          <w:sz w:val="6"/>
          <w:szCs w:val="6"/>
        </w:rPr>
      </w:pPr>
      <w:r>
        <w:rPr>
          <w:rFonts w:eastAsia="Calibri" w:cs="Arial"/>
          <w:sz w:val="6"/>
          <w:szCs w:val="6"/>
        </w:rPr>
        <w:tab/>
      </w:r>
    </w:p>
    <w:sectPr w:rsidR="002A25E6" w:rsidRPr="002A25E6" w:rsidSect="00B7244F">
      <w:headerReference w:type="even" r:id="rId19"/>
      <w:footerReference w:type="even" r:id="rId20"/>
      <w:footerReference w:type="default" r:id="rId21"/>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1673" w14:textId="77777777" w:rsidR="00D056A6" w:rsidRDefault="00D056A6" w:rsidP="00B650CE">
      <w:r>
        <w:separator/>
      </w:r>
    </w:p>
  </w:endnote>
  <w:endnote w:type="continuationSeparator" w:id="0">
    <w:p w14:paraId="09047472" w14:textId="77777777" w:rsidR="00D056A6" w:rsidRDefault="00D056A6"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31FA" w14:textId="6FBE30A9" w:rsidR="00843671" w:rsidRPr="00044A01" w:rsidRDefault="00044A01" w:rsidP="00044A01">
    <w:pPr>
      <w:pStyle w:val="Footer"/>
      <w:jc w:val="center"/>
      <w:rPr>
        <w:b/>
        <w:bCs/>
        <w:szCs w:val="22"/>
      </w:rPr>
    </w:pPr>
    <w:r>
      <w:rPr>
        <w:b/>
        <w:bCs/>
        <w:szCs w:val="22"/>
      </w:rPr>
      <w:t xml:space="preserve">See next </w:t>
    </w:r>
    <w:proofErr w:type="gramStart"/>
    <w:r>
      <w:rPr>
        <w:b/>
        <w:bCs/>
        <w:szCs w:val="22"/>
      </w:rP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34B" w14:textId="00061751" w:rsidR="00843671" w:rsidRPr="00044A01" w:rsidRDefault="002A25E6" w:rsidP="002A25E6">
    <w:pPr>
      <w:pStyle w:val="Footer"/>
      <w:jc w:val="center"/>
      <w:rPr>
        <w:b/>
        <w:bCs/>
        <w:szCs w:val="22"/>
      </w:rPr>
    </w:pPr>
    <w:r>
      <w:rPr>
        <w:b/>
        <w:bCs/>
        <w:szCs w:val="22"/>
      </w:rPr>
      <w:t xml:space="preserve">See next </w:t>
    </w:r>
    <w:proofErr w:type="gramStart"/>
    <w:r>
      <w:rPr>
        <w:b/>
        <w:bCs/>
        <w:szCs w:val="22"/>
      </w:rP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9BAB9" w14:textId="0BAD3CCD" w:rsidR="002A25E6" w:rsidRPr="002A25E6" w:rsidRDefault="002A25E6" w:rsidP="002A2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C17D" w14:textId="77777777" w:rsidR="00D056A6" w:rsidRDefault="00D056A6" w:rsidP="00B650CE">
      <w:r>
        <w:separator/>
      </w:r>
    </w:p>
  </w:footnote>
  <w:footnote w:type="continuationSeparator" w:id="0">
    <w:p w14:paraId="03D6532F" w14:textId="77777777" w:rsidR="00D056A6" w:rsidRDefault="00D056A6"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0EB70F2"/>
    <w:multiLevelType w:val="hybridMultilevel"/>
    <w:tmpl w:val="7692489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4519859">
    <w:abstractNumId w:val="3"/>
  </w:num>
  <w:num w:numId="2" w16cid:durableId="1371417281">
    <w:abstractNumId w:val="14"/>
  </w:num>
  <w:num w:numId="3" w16cid:durableId="1683629655">
    <w:abstractNumId w:val="0"/>
  </w:num>
  <w:num w:numId="4" w16cid:durableId="157812235">
    <w:abstractNumId w:val="13"/>
  </w:num>
  <w:num w:numId="5" w16cid:durableId="1392922364">
    <w:abstractNumId w:val="4"/>
  </w:num>
  <w:num w:numId="6" w16cid:durableId="1483308713">
    <w:abstractNumId w:val="9"/>
  </w:num>
  <w:num w:numId="7" w16cid:durableId="2001932149">
    <w:abstractNumId w:val="8"/>
  </w:num>
  <w:num w:numId="8" w16cid:durableId="337662397">
    <w:abstractNumId w:val="16"/>
  </w:num>
  <w:num w:numId="9" w16cid:durableId="101729015">
    <w:abstractNumId w:val="12"/>
  </w:num>
  <w:num w:numId="10" w16cid:durableId="1660649349">
    <w:abstractNumId w:val="11"/>
  </w:num>
  <w:num w:numId="11" w16cid:durableId="1586306159">
    <w:abstractNumId w:val="7"/>
  </w:num>
  <w:num w:numId="12" w16cid:durableId="189689967">
    <w:abstractNumId w:val="2"/>
  </w:num>
  <w:num w:numId="13" w16cid:durableId="833423490">
    <w:abstractNumId w:val="5"/>
  </w:num>
  <w:num w:numId="14" w16cid:durableId="646012654">
    <w:abstractNumId w:val="6"/>
  </w:num>
  <w:num w:numId="15" w16cid:durableId="433020220">
    <w:abstractNumId w:val="1"/>
  </w:num>
  <w:num w:numId="16" w16cid:durableId="181019478">
    <w:abstractNumId w:val="10"/>
  </w:num>
  <w:num w:numId="17" w16cid:durableId="17453937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10A0E"/>
    <w:rsid w:val="00012DA2"/>
    <w:rsid w:val="00014792"/>
    <w:rsid w:val="00021338"/>
    <w:rsid w:val="00022099"/>
    <w:rsid w:val="000271CC"/>
    <w:rsid w:val="0003059A"/>
    <w:rsid w:val="00034C41"/>
    <w:rsid w:val="000354EB"/>
    <w:rsid w:val="00036377"/>
    <w:rsid w:val="000377BF"/>
    <w:rsid w:val="00040FE7"/>
    <w:rsid w:val="00041E1A"/>
    <w:rsid w:val="000422B6"/>
    <w:rsid w:val="000448D6"/>
    <w:rsid w:val="00044A01"/>
    <w:rsid w:val="00044A6A"/>
    <w:rsid w:val="000514C5"/>
    <w:rsid w:val="00051ADF"/>
    <w:rsid w:val="000524E0"/>
    <w:rsid w:val="00052EB4"/>
    <w:rsid w:val="00053081"/>
    <w:rsid w:val="00053D4E"/>
    <w:rsid w:val="00054714"/>
    <w:rsid w:val="000565C3"/>
    <w:rsid w:val="00056EB3"/>
    <w:rsid w:val="00060189"/>
    <w:rsid w:val="000616A7"/>
    <w:rsid w:val="00066594"/>
    <w:rsid w:val="000726FE"/>
    <w:rsid w:val="000763ED"/>
    <w:rsid w:val="000801CE"/>
    <w:rsid w:val="00080DFE"/>
    <w:rsid w:val="000823D1"/>
    <w:rsid w:val="0008390D"/>
    <w:rsid w:val="00085E7C"/>
    <w:rsid w:val="00087723"/>
    <w:rsid w:val="000902DD"/>
    <w:rsid w:val="000911CE"/>
    <w:rsid w:val="00092FE9"/>
    <w:rsid w:val="000960F7"/>
    <w:rsid w:val="00097642"/>
    <w:rsid w:val="00097806"/>
    <w:rsid w:val="000A20A4"/>
    <w:rsid w:val="000A7A5D"/>
    <w:rsid w:val="000B280B"/>
    <w:rsid w:val="000B3EA5"/>
    <w:rsid w:val="000B4D56"/>
    <w:rsid w:val="000C4607"/>
    <w:rsid w:val="000C6847"/>
    <w:rsid w:val="000C6DCD"/>
    <w:rsid w:val="000E1C02"/>
    <w:rsid w:val="000E27D4"/>
    <w:rsid w:val="000E3F68"/>
    <w:rsid w:val="000E42DA"/>
    <w:rsid w:val="000F02C8"/>
    <w:rsid w:val="000F063B"/>
    <w:rsid w:val="000F23AF"/>
    <w:rsid w:val="000F42A7"/>
    <w:rsid w:val="000F591E"/>
    <w:rsid w:val="00100CB9"/>
    <w:rsid w:val="00101946"/>
    <w:rsid w:val="001057AA"/>
    <w:rsid w:val="00111B96"/>
    <w:rsid w:val="0011364E"/>
    <w:rsid w:val="001201CC"/>
    <w:rsid w:val="00120F56"/>
    <w:rsid w:val="001217C4"/>
    <w:rsid w:val="0012355E"/>
    <w:rsid w:val="00123F6B"/>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777"/>
    <w:rsid w:val="00153BF5"/>
    <w:rsid w:val="00160166"/>
    <w:rsid w:val="0016427A"/>
    <w:rsid w:val="00171677"/>
    <w:rsid w:val="00171DBD"/>
    <w:rsid w:val="00175DA2"/>
    <w:rsid w:val="0017694B"/>
    <w:rsid w:val="00177CA8"/>
    <w:rsid w:val="001815BE"/>
    <w:rsid w:val="00185ACD"/>
    <w:rsid w:val="00185F98"/>
    <w:rsid w:val="00186C94"/>
    <w:rsid w:val="00190BF9"/>
    <w:rsid w:val="00192E37"/>
    <w:rsid w:val="0019437D"/>
    <w:rsid w:val="001A00FE"/>
    <w:rsid w:val="001B4797"/>
    <w:rsid w:val="001B4AC1"/>
    <w:rsid w:val="001C1309"/>
    <w:rsid w:val="001C7EE8"/>
    <w:rsid w:val="001D0E7B"/>
    <w:rsid w:val="001D148E"/>
    <w:rsid w:val="001D7893"/>
    <w:rsid w:val="001E687D"/>
    <w:rsid w:val="001E7A4F"/>
    <w:rsid w:val="001F12C7"/>
    <w:rsid w:val="00201C39"/>
    <w:rsid w:val="00201E10"/>
    <w:rsid w:val="00205859"/>
    <w:rsid w:val="002058EE"/>
    <w:rsid w:val="00206846"/>
    <w:rsid w:val="0020736F"/>
    <w:rsid w:val="00207615"/>
    <w:rsid w:val="00212AED"/>
    <w:rsid w:val="00212B9F"/>
    <w:rsid w:val="00217601"/>
    <w:rsid w:val="00220FF7"/>
    <w:rsid w:val="00230E98"/>
    <w:rsid w:val="00235003"/>
    <w:rsid w:val="00241D4A"/>
    <w:rsid w:val="002431A4"/>
    <w:rsid w:val="00244BE7"/>
    <w:rsid w:val="00246EA7"/>
    <w:rsid w:val="00250306"/>
    <w:rsid w:val="0025064B"/>
    <w:rsid w:val="00253067"/>
    <w:rsid w:val="00253F23"/>
    <w:rsid w:val="002541A8"/>
    <w:rsid w:val="0026112E"/>
    <w:rsid w:val="00263832"/>
    <w:rsid w:val="002703B0"/>
    <w:rsid w:val="00271336"/>
    <w:rsid w:val="00274E07"/>
    <w:rsid w:val="00274E4D"/>
    <w:rsid w:val="00280256"/>
    <w:rsid w:val="002834BF"/>
    <w:rsid w:val="00285261"/>
    <w:rsid w:val="00290B5F"/>
    <w:rsid w:val="0029259D"/>
    <w:rsid w:val="00293B5B"/>
    <w:rsid w:val="00293F61"/>
    <w:rsid w:val="00296F1D"/>
    <w:rsid w:val="00297EF0"/>
    <w:rsid w:val="002A25E6"/>
    <w:rsid w:val="002A3245"/>
    <w:rsid w:val="002A3B20"/>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3228"/>
    <w:rsid w:val="002F582B"/>
    <w:rsid w:val="00300650"/>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7B0"/>
    <w:rsid w:val="00316537"/>
    <w:rsid w:val="00316AEB"/>
    <w:rsid w:val="00321E31"/>
    <w:rsid w:val="003265EA"/>
    <w:rsid w:val="00330F08"/>
    <w:rsid w:val="00331F08"/>
    <w:rsid w:val="0033248B"/>
    <w:rsid w:val="00337602"/>
    <w:rsid w:val="0033785B"/>
    <w:rsid w:val="00342B1C"/>
    <w:rsid w:val="00346297"/>
    <w:rsid w:val="00347D64"/>
    <w:rsid w:val="00350D8D"/>
    <w:rsid w:val="00352F3B"/>
    <w:rsid w:val="00356295"/>
    <w:rsid w:val="00361162"/>
    <w:rsid w:val="00361398"/>
    <w:rsid w:val="00362416"/>
    <w:rsid w:val="0036688A"/>
    <w:rsid w:val="00367D6C"/>
    <w:rsid w:val="00367DE9"/>
    <w:rsid w:val="00370BC8"/>
    <w:rsid w:val="003712B7"/>
    <w:rsid w:val="00387003"/>
    <w:rsid w:val="00393385"/>
    <w:rsid w:val="00395DF3"/>
    <w:rsid w:val="00396990"/>
    <w:rsid w:val="003A0D40"/>
    <w:rsid w:val="003A1514"/>
    <w:rsid w:val="003A34A4"/>
    <w:rsid w:val="003A78AF"/>
    <w:rsid w:val="003B0B7D"/>
    <w:rsid w:val="003B1674"/>
    <w:rsid w:val="003B26A7"/>
    <w:rsid w:val="003B2DB1"/>
    <w:rsid w:val="003B3123"/>
    <w:rsid w:val="003B371F"/>
    <w:rsid w:val="003B4C90"/>
    <w:rsid w:val="003B5BFC"/>
    <w:rsid w:val="003B7B3D"/>
    <w:rsid w:val="003C0D8A"/>
    <w:rsid w:val="003C0F49"/>
    <w:rsid w:val="003C19E0"/>
    <w:rsid w:val="003C2831"/>
    <w:rsid w:val="003D1FF8"/>
    <w:rsid w:val="003D27D1"/>
    <w:rsid w:val="003D33C7"/>
    <w:rsid w:val="003E1551"/>
    <w:rsid w:val="003E5509"/>
    <w:rsid w:val="003F2476"/>
    <w:rsid w:val="003F2CB8"/>
    <w:rsid w:val="003F5E32"/>
    <w:rsid w:val="00407FCF"/>
    <w:rsid w:val="00410FDE"/>
    <w:rsid w:val="00413186"/>
    <w:rsid w:val="004167BD"/>
    <w:rsid w:val="004209B6"/>
    <w:rsid w:val="0042299D"/>
    <w:rsid w:val="0042327D"/>
    <w:rsid w:val="00424CDD"/>
    <w:rsid w:val="00425F58"/>
    <w:rsid w:val="004275E6"/>
    <w:rsid w:val="0043077F"/>
    <w:rsid w:val="00433E74"/>
    <w:rsid w:val="00434ABF"/>
    <w:rsid w:val="00442E76"/>
    <w:rsid w:val="00444A86"/>
    <w:rsid w:val="004515EB"/>
    <w:rsid w:val="00454AAC"/>
    <w:rsid w:val="00454E58"/>
    <w:rsid w:val="0045579C"/>
    <w:rsid w:val="00461AD3"/>
    <w:rsid w:val="004665C9"/>
    <w:rsid w:val="00470578"/>
    <w:rsid w:val="00471BFF"/>
    <w:rsid w:val="004912DD"/>
    <w:rsid w:val="0049215B"/>
    <w:rsid w:val="00496CF9"/>
    <w:rsid w:val="004A01EE"/>
    <w:rsid w:val="004A0239"/>
    <w:rsid w:val="004A3E12"/>
    <w:rsid w:val="004B232A"/>
    <w:rsid w:val="004B23CC"/>
    <w:rsid w:val="004B2CC4"/>
    <w:rsid w:val="004B3CF1"/>
    <w:rsid w:val="004B5B6E"/>
    <w:rsid w:val="004B7E6D"/>
    <w:rsid w:val="004C40A7"/>
    <w:rsid w:val="004C59DE"/>
    <w:rsid w:val="004D085F"/>
    <w:rsid w:val="004D09D6"/>
    <w:rsid w:val="004D37E2"/>
    <w:rsid w:val="004D671F"/>
    <w:rsid w:val="004E2F16"/>
    <w:rsid w:val="004F0FCC"/>
    <w:rsid w:val="004F45F3"/>
    <w:rsid w:val="004F58A3"/>
    <w:rsid w:val="005038F6"/>
    <w:rsid w:val="00504EAD"/>
    <w:rsid w:val="00505AFD"/>
    <w:rsid w:val="0050758C"/>
    <w:rsid w:val="005164C0"/>
    <w:rsid w:val="0052147D"/>
    <w:rsid w:val="00521795"/>
    <w:rsid w:val="0052313A"/>
    <w:rsid w:val="00526F19"/>
    <w:rsid w:val="005276FC"/>
    <w:rsid w:val="00533538"/>
    <w:rsid w:val="00533BCB"/>
    <w:rsid w:val="00533E2C"/>
    <w:rsid w:val="00535ADA"/>
    <w:rsid w:val="00543769"/>
    <w:rsid w:val="00544427"/>
    <w:rsid w:val="0054678F"/>
    <w:rsid w:val="00547B6E"/>
    <w:rsid w:val="00550A9D"/>
    <w:rsid w:val="00550F80"/>
    <w:rsid w:val="005551AA"/>
    <w:rsid w:val="00557733"/>
    <w:rsid w:val="00561C55"/>
    <w:rsid w:val="005623B9"/>
    <w:rsid w:val="005667B5"/>
    <w:rsid w:val="00566CFD"/>
    <w:rsid w:val="00570C56"/>
    <w:rsid w:val="00576C27"/>
    <w:rsid w:val="005830C3"/>
    <w:rsid w:val="0058463D"/>
    <w:rsid w:val="00584DE3"/>
    <w:rsid w:val="005864C0"/>
    <w:rsid w:val="005869C8"/>
    <w:rsid w:val="005A0B3A"/>
    <w:rsid w:val="005A243C"/>
    <w:rsid w:val="005A4C21"/>
    <w:rsid w:val="005A5CDF"/>
    <w:rsid w:val="005A7822"/>
    <w:rsid w:val="005B5840"/>
    <w:rsid w:val="005B6E06"/>
    <w:rsid w:val="005C30A6"/>
    <w:rsid w:val="005D37D4"/>
    <w:rsid w:val="005E157C"/>
    <w:rsid w:val="005E592B"/>
    <w:rsid w:val="005E5AA1"/>
    <w:rsid w:val="005E5BAE"/>
    <w:rsid w:val="005F1799"/>
    <w:rsid w:val="005F2C2B"/>
    <w:rsid w:val="005F3839"/>
    <w:rsid w:val="005F3FD8"/>
    <w:rsid w:val="005F46B3"/>
    <w:rsid w:val="005F5813"/>
    <w:rsid w:val="00607F06"/>
    <w:rsid w:val="006158B2"/>
    <w:rsid w:val="0062149B"/>
    <w:rsid w:val="00622993"/>
    <w:rsid w:val="00624A06"/>
    <w:rsid w:val="00626304"/>
    <w:rsid w:val="0064024F"/>
    <w:rsid w:val="0064070F"/>
    <w:rsid w:val="00641C9C"/>
    <w:rsid w:val="00642A18"/>
    <w:rsid w:val="00646D4B"/>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B58"/>
    <w:rsid w:val="00683297"/>
    <w:rsid w:val="006870B0"/>
    <w:rsid w:val="006900CC"/>
    <w:rsid w:val="006900CE"/>
    <w:rsid w:val="006935D4"/>
    <w:rsid w:val="00696238"/>
    <w:rsid w:val="006A0E6B"/>
    <w:rsid w:val="006A78D7"/>
    <w:rsid w:val="006B0BCB"/>
    <w:rsid w:val="006B377B"/>
    <w:rsid w:val="006B44D5"/>
    <w:rsid w:val="006B7A22"/>
    <w:rsid w:val="006C2CD8"/>
    <w:rsid w:val="006C3905"/>
    <w:rsid w:val="006C44A0"/>
    <w:rsid w:val="006C57E9"/>
    <w:rsid w:val="006D4012"/>
    <w:rsid w:val="006D50E1"/>
    <w:rsid w:val="006D6322"/>
    <w:rsid w:val="006D67D4"/>
    <w:rsid w:val="006D7679"/>
    <w:rsid w:val="006E3069"/>
    <w:rsid w:val="006E371D"/>
    <w:rsid w:val="006E40D7"/>
    <w:rsid w:val="006E72A6"/>
    <w:rsid w:val="006E789C"/>
    <w:rsid w:val="006E7FC6"/>
    <w:rsid w:val="006F10FE"/>
    <w:rsid w:val="006F2FEC"/>
    <w:rsid w:val="006F3527"/>
    <w:rsid w:val="006F4672"/>
    <w:rsid w:val="006F563E"/>
    <w:rsid w:val="00702694"/>
    <w:rsid w:val="00703BD6"/>
    <w:rsid w:val="007050ED"/>
    <w:rsid w:val="00711FAA"/>
    <w:rsid w:val="00716540"/>
    <w:rsid w:val="0072199F"/>
    <w:rsid w:val="0072529B"/>
    <w:rsid w:val="007310A6"/>
    <w:rsid w:val="00733787"/>
    <w:rsid w:val="00737292"/>
    <w:rsid w:val="007379D7"/>
    <w:rsid w:val="00737D81"/>
    <w:rsid w:val="00741944"/>
    <w:rsid w:val="007433EB"/>
    <w:rsid w:val="007443EC"/>
    <w:rsid w:val="00750AA4"/>
    <w:rsid w:val="007510CC"/>
    <w:rsid w:val="00753B49"/>
    <w:rsid w:val="00753E80"/>
    <w:rsid w:val="00754237"/>
    <w:rsid w:val="00761C02"/>
    <w:rsid w:val="00764A41"/>
    <w:rsid w:val="00765CE0"/>
    <w:rsid w:val="007660AF"/>
    <w:rsid w:val="0077713C"/>
    <w:rsid w:val="00780B5F"/>
    <w:rsid w:val="007826E1"/>
    <w:rsid w:val="00790C2C"/>
    <w:rsid w:val="00791BBF"/>
    <w:rsid w:val="007942FF"/>
    <w:rsid w:val="00794FEB"/>
    <w:rsid w:val="007A10B0"/>
    <w:rsid w:val="007A2C6C"/>
    <w:rsid w:val="007A738A"/>
    <w:rsid w:val="007B204F"/>
    <w:rsid w:val="007B6C6E"/>
    <w:rsid w:val="007B7917"/>
    <w:rsid w:val="007B7C19"/>
    <w:rsid w:val="007C0453"/>
    <w:rsid w:val="007C202F"/>
    <w:rsid w:val="007C3811"/>
    <w:rsid w:val="007C44BB"/>
    <w:rsid w:val="007C5639"/>
    <w:rsid w:val="007C61A5"/>
    <w:rsid w:val="007D0B42"/>
    <w:rsid w:val="007D2E1E"/>
    <w:rsid w:val="007D41BB"/>
    <w:rsid w:val="007D4912"/>
    <w:rsid w:val="007D6C36"/>
    <w:rsid w:val="007E0F2A"/>
    <w:rsid w:val="007E36C2"/>
    <w:rsid w:val="007E5AA3"/>
    <w:rsid w:val="007E5B20"/>
    <w:rsid w:val="007E7EAA"/>
    <w:rsid w:val="007F0CA8"/>
    <w:rsid w:val="007F0ED9"/>
    <w:rsid w:val="007F6A4D"/>
    <w:rsid w:val="008032A4"/>
    <w:rsid w:val="00806C75"/>
    <w:rsid w:val="00806E05"/>
    <w:rsid w:val="008149C4"/>
    <w:rsid w:val="0081658E"/>
    <w:rsid w:val="008236C7"/>
    <w:rsid w:val="00824E00"/>
    <w:rsid w:val="0082646C"/>
    <w:rsid w:val="00831276"/>
    <w:rsid w:val="00833384"/>
    <w:rsid w:val="00837931"/>
    <w:rsid w:val="00843671"/>
    <w:rsid w:val="0085151E"/>
    <w:rsid w:val="00851D8C"/>
    <w:rsid w:val="008538E3"/>
    <w:rsid w:val="00854B18"/>
    <w:rsid w:val="008610C7"/>
    <w:rsid w:val="008618A9"/>
    <w:rsid w:val="0086278E"/>
    <w:rsid w:val="00863AC0"/>
    <w:rsid w:val="00863DD8"/>
    <w:rsid w:val="00864246"/>
    <w:rsid w:val="00865F73"/>
    <w:rsid w:val="00867C06"/>
    <w:rsid w:val="00871321"/>
    <w:rsid w:val="00874EC4"/>
    <w:rsid w:val="008806AD"/>
    <w:rsid w:val="0088170E"/>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C0134"/>
    <w:rsid w:val="008C036B"/>
    <w:rsid w:val="008C2A1A"/>
    <w:rsid w:val="008C2A69"/>
    <w:rsid w:val="008C5D06"/>
    <w:rsid w:val="008C7382"/>
    <w:rsid w:val="008D1AC7"/>
    <w:rsid w:val="008D1CAC"/>
    <w:rsid w:val="008D309F"/>
    <w:rsid w:val="008D3EB0"/>
    <w:rsid w:val="008D3F0B"/>
    <w:rsid w:val="008E339B"/>
    <w:rsid w:val="008E46FF"/>
    <w:rsid w:val="008E4DAA"/>
    <w:rsid w:val="008E748A"/>
    <w:rsid w:val="008F262D"/>
    <w:rsid w:val="008F27BC"/>
    <w:rsid w:val="008F2906"/>
    <w:rsid w:val="008F5999"/>
    <w:rsid w:val="008F685E"/>
    <w:rsid w:val="008F79CC"/>
    <w:rsid w:val="008F7A9E"/>
    <w:rsid w:val="00903DB1"/>
    <w:rsid w:val="00905453"/>
    <w:rsid w:val="00906480"/>
    <w:rsid w:val="009117F4"/>
    <w:rsid w:val="00914F2E"/>
    <w:rsid w:val="00923548"/>
    <w:rsid w:val="00925249"/>
    <w:rsid w:val="00926E4B"/>
    <w:rsid w:val="00930FA8"/>
    <w:rsid w:val="009339AD"/>
    <w:rsid w:val="009360A8"/>
    <w:rsid w:val="00936881"/>
    <w:rsid w:val="00940EC1"/>
    <w:rsid w:val="00941912"/>
    <w:rsid w:val="00943485"/>
    <w:rsid w:val="00944486"/>
    <w:rsid w:val="00946D5D"/>
    <w:rsid w:val="009548C6"/>
    <w:rsid w:val="00957CE1"/>
    <w:rsid w:val="00962DF6"/>
    <w:rsid w:val="0096326F"/>
    <w:rsid w:val="0096651D"/>
    <w:rsid w:val="009729EC"/>
    <w:rsid w:val="00972D3F"/>
    <w:rsid w:val="00973811"/>
    <w:rsid w:val="009771C4"/>
    <w:rsid w:val="009834A1"/>
    <w:rsid w:val="00984650"/>
    <w:rsid w:val="009920C6"/>
    <w:rsid w:val="00993CE2"/>
    <w:rsid w:val="00995DA8"/>
    <w:rsid w:val="009964C6"/>
    <w:rsid w:val="0099709D"/>
    <w:rsid w:val="00997766"/>
    <w:rsid w:val="009A1D89"/>
    <w:rsid w:val="009A29F1"/>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F0219"/>
    <w:rsid w:val="009F77EB"/>
    <w:rsid w:val="009F7DF9"/>
    <w:rsid w:val="00A10EC5"/>
    <w:rsid w:val="00A152F8"/>
    <w:rsid w:val="00A16A8A"/>
    <w:rsid w:val="00A2088B"/>
    <w:rsid w:val="00A210E8"/>
    <w:rsid w:val="00A27C5B"/>
    <w:rsid w:val="00A31D96"/>
    <w:rsid w:val="00A33679"/>
    <w:rsid w:val="00A35AD5"/>
    <w:rsid w:val="00A378E4"/>
    <w:rsid w:val="00A435E7"/>
    <w:rsid w:val="00A45156"/>
    <w:rsid w:val="00A46257"/>
    <w:rsid w:val="00A50202"/>
    <w:rsid w:val="00A513FA"/>
    <w:rsid w:val="00A51DFA"/>
    <w:rsid w:val="00A52594"/>
    <w:rsid w:val="00A551D5"/>
    <w:rsid w:val="00A55BCA"/>
    <w:rsid w:val="00A635C8"/>
    <w:rsid w:val="00A641BB"/>
    <w:rsid w:val="00A7090A"/>
    <w:rsid w:val="00A73A4F"/>
    <w:rsid w:val="00A74562"/>
    <w:rsid w:val="00A74BE0"/>
    <w:rsid w:val="00A82FCE"/>
    <w:rsid w:val="00A84036"/>
    <w:rsid w:val="00A866AE"/>
    <w:rsid w:val="00A93CB1"/>
    <w:rsid w:val="00A93EDC"/>
    <w:rsid w:val="00A94852"/>
    <w:rsid w:val="00A94D2C"/>
    <w:rsid w:val="00A97066"/>
    <w:rsid w:val="00AA1684"/>
    <w:rsid w:val="00AA4393"/>
    <w:rsid w:val="00AA44D1"/>
    <w:rsid w:val="00AA4DAA"/>
    <w:rsid w:val="00AA7743"/>
    <w:rsid w:val="00AA7B1C"/>
    <w:rsid w:val="00AB5878"/>
    <w:rsid w:val="00AB5E52"/>
    <w:rsid w:val="00AB74D3"/>
    <w:rsid w:val="00AC258D"/>
    <w:rsid w:val="00AC2D7B"/>
    <w:rsid w:val="00AC2EF0"/>
    <w:rsid w:val="00AC3F85"/>
    <w:rsid w:val="00AC55F2"/>
    <w:rsid w:val="00AC5776"/>
    <w:rsid w:val="00AC5FE7"/>
    <w:rsid w:val="00AC7B7A"/>
    <w:rsid w:val="00AD3CE2"/>
    <w:rsid w:val="00AD533C"/>
    <w:rsid w:val="00AE5B53"/>
    <w:rsid w:val="00AE75A8"/>
    <w:rsid w:val="00AF20C8"/>
    <w:rsid w:val="00AF48FA"/>
    <w:rsid w:val="00AF544C"/>
    <w:rsid w:val="00B02EFE"/>
    <w:rsid w:val="00B049A3"/>
    <w:rsid w:val="00B058CD"/>
    <w:rsid w:val="00B074E8"/>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4618D"/>
    <w:rsid w:val="00B5019C"/>
    <w:rsid w:val="00B52B11"/>
    <w:rsid w:val="00B54E56"/>
    <w:rsid w:val="00B650CE"/>
    <w:rsid w:val="00B7244F"/>
    <w:rsid w:val="00B758CD"/>
    <w:rsid w:val="00B820FD"/>
    <w:rsid w:val="00B82562"/>
    <w:rsid w:val="00B850D1"/>
    <w:rsid w:val="00B86B08"/>
    <w:rsid w:val="00B872AB"/>
    <w:rsid w:val="00B87806"/>
    <w:rsid w:val="00B904E4"/>
    <w:rsid w:val="00B948B0"/>
    <w:rsid w:val="00B9512C"/>
    <w:rsid w:val="00BA413B"/>
    <w:rsid w:val="00BB025A"/>
    <w:rsid w:val="00BB20B7"/>
    <w:rsid w:val="00BB25DC"/>
    <w:rsid w:val="00BB27AA"/>
    <w:rsid w:val="00BB2F36"/>
    <w:rsid w:val="00BB2FD8"/>
    <w:rsid w:val="00BB6CFF"/>
    <w:rsid w:val="00BD0C1E"/>
    <w:rsid w:val="00BD0CE5"/>
    <w:rsid w:val="00BD0F20"/>
    <w:rsid w:val="00BD63C3"/>
    <w:rsid w:val="00BE0D8C"/>
    <w:rsid w:val="00BF220B"/>
    <w:rsid w:val="00BF2D30"/>
    <w:rsid w:val="00BF36AD"/>
    <w:rsid w:val="00BF4241"/>
    <w:rsid w:val="00BF7967"/>
    <w:rsid w:val="00C05272"/>
    <w:rsid w:val="00C10407"/>
    <w:rsid w:val="00C111BE"/>
    <w:rsid w:val="00C11DFB"/>
    <w:rsid w:val="00C1321D"/>
    <w:rsid w:val="00C163F5"/>
    <w:rsid w:val="00C223C9"/>
    <w:rsid w:val="00C228C2"/>
    <w:rsid w:val="00C22D12"/>
    <w:rsid w:val="00C24E62"/>
    <w:rsid w:val="00C27754"/>
    <w:rsid w:val="00C3052A"/>
    <w:rsid w:val="00C30A68"/>
    <w:rsid w:val="00C335AF"/>
    <w:rsid w:val="00C41BEC"/>
    <w:rsid w:val="00C42F4E"/>
    <w:rsid w:val="00C4354B"/>
    <w:rsid w:val="00C44D28"/>
    <w:rsid w:val="00C44F73"/>
    <w:rsid w:val="00C47A93"/>
    <w:rsid w:val="00C529D1"/>
    <w:rsid w:val="00C52A37"/>
    <w:rsid w:val="00C61A8D"/>
    <w:rsid w:val="00C63380"/>
    <w:rsid w:val="00C6461A"/>
    <w:rsid w:val="00C66224"/>
    <w:rsid w:val="00C66528"/>
    <w:rsid w:val="00C67389"/>
    <w:rsid w:val="00C67CD7"/>
    <w:rsid w:val="00C73572"/>
    <w:rsid w:val="00C77C29"/>
    <w:rsid w:val="00C812C1"/>
    <w:rsid w:val="00C825CF"/>
    <w:rsid w:val="00C86191"/>
    <w:rsid w:val="00C86C14"/>
    <w:rsid w:val="00C872E8"/>
    <w:rsid w:val="00C90543"/>
    <w:rsid w:val="00C9077B"/>
    <w:rsid w:val="00C946C0"/>
    <w:rsid w:val="00C949CA"/>
    <w:rsid w:val="00C94AB9"/>
    <w:rsid w:val="00CA0124"/>
    <w:rsid w:val="00CA0A37"/>
    <w:rsid w:val="00CA351D"/>
    <w:rsid w:val="00CB63DA"/>
    <w:rsid w:val="00CB6753"/>
    <w:rsid w:val="00CB730B"/>
    <w:rsid w:val="00CC151F"/>
    <w:rsid w:val="00CC5710"/>
    <w:rsid w:val="00CC7086"/>
    <w:rsid w:val="00CD03B9"/>
    <w:rsid w:val="00CD1F56"/>
    <w:rsid w:val="00CD7BAD"/>
    <w:rsid w:val="00CE10B7"/>
    <w:rsid w:val="00CE1DD9"/>
    <w:rsid w:val="00CE6137"/>
    <w:rsid w:val="00CE7233"/>
    <w:rsid w:val="00CF3C49"/>
    <w:rsid w:val="00CF542E"/>
    <w:rsid w:val="00CF6BAA"/>
    <w:rsid w:val="00D04136"/>
    <w:rsid w:val="00D044BF"/>
    <w:rsid w:val="00D056A6"/>
    <w:rsid w:val="00D063F1"/>
    <w:rsid w:val="00D06B46"/>
    <w:rsid w:val="00D15326"/>
    <w:rsid w:val="00D20A5E"/>
    <w:rsid w:val="00D20B7E"/>
    <w:rsid w:val="00D21204"/>
    <w:rsid w:val="00D232C1"/>
    <w:rsid w:val="00D2415D"/>
    <w:rsid w:val="00D25EF6"/>
    <w:rsid w:val="00D32422"/>
    <w:rsid w:val="00D35396"/>
    <w:rsid w:val="00D35F03"/>
    <w:rsid w:val="00D41C24"/>
    <w:rsid w:val="00D4464F"/>
    <w:rsid w:val="00D509E8"/>
    <w:rsid w:val="00D50D2F"/>
    <w:rsid w:val="00D53290"/>
    <w:rsid w:val="00D60265"/>
    <w:rsid w:val="00D963F0"/>
    <w:rsid w:val="00D96C21"/>
    <w:rsid w:val="00D97EDE"/>
    <w:rsid w:val="00DA11C5"/>
    <w:rsid w:val="00DA2802"/>
    <w:rsid w:val="00DA35BE"/>
    <w:rsid w:val="00DA3D5C"/>
    <w:rsid w:val="00DA5215"/>
    <w:rsid w:val="00DA6B15"/>
    <w:rsid w:val="00DB2AC0"/>
    <w:rsid w:val="00DB2F66"/>
    <w:rsid w:val="00DC1CF4"/>
    <w:rsid w:val="00DD0E00"/>
    <w:rsid w:val="00DD3DDB"/>
    <w:rsid w:val="00DD3F5D"/>
    <w:rsid w:val="00DD65EC"/>
    <w:rsid w:val="00DD6650"/>
    <w:rsid w:val="00DD69D6"/>
    <w:rsid w:val="00DD7218"/>
    <w:rsid w:val="00DD770D"/>
    <w:rsid w:val="00DD7DBF"/>
    <w:rsid w:val="00DE0105"/>
    <w:rsid w:val="00DE2108"/>
    <w:rsid w:val="00DE3F58"/>
    <w:rsid w:val="00DE4E9D"/>
    <w:rsid w:val="00DF14BA"/>
    <w:rsid w:val="00DF5F5A"/>
    <w:rsid w:val="00DF62E9"/>
    <w:rsid w:val="00DF7D89"/>
    <w:rsid w:val="00DF7F44"/>
    <w:rsid w:val="00E001D7"/>
    <w:rsid w:val="00E02A24"/>
    <w:rsid w:val="00E03069"/>
    <w:rsid w:val="00E10632"/>
    <w:rsid w:val="00E142BC"/>
    <w:rsid w:val="00E145A7"/>
    <w:rsid w:val="00E24CB2"/>
    <w:rsid w:val="00E26139"/>
    <w:rsid w:val="00E325B0"/>
    <w:rsid w:val="00E37076"/>
    <w:rsid w:val="00E37927"/>
    <w:rsid w:val="00E434C1"/>
    <w:rsid w:val="00E453C6"/>
    <w:rsid w:val="00E47DD5"/>
    <w:rsid w:val="00E528A7"/>
    <w:rsid w:val="00E541C5"/>
    <w:rsid w:val="00E577BD"/>
    <w:rsid w:val="00E61A7F"/>
    <w:rsid w:val="00E63F5F"/>
    <w:rsid w:val="00E64B9D"/>
    <w:rsid w:val="00E67341"/>
    <w:rsid w:val="00E67533"/>
    <w:rsid w:val="00E71D4B"/>
    <w:rsid w:val="00E727BD"/>
    <w:rsid w:val="00E733E8"/>
    <w:rsid w:val="00E82F0A"/>
    <w:rsid w:val="00E85897"/>
    <w:rsid w:val="00E863DC"/>
    <w:rsid w:val="00E87E5F"/>
    <w:rsid w:val="00E90EE5"/>
    <w:rsid w:val="00E94E83"/>
    <w:rsid w:val="00E96A74"/>
    <w:rsid w:val="00E97795"/>
    <w:rsid w:val="00EB380C"/>
    <w:rsid w:val="00EC01E1"/>
    <w:rsid w:val="00EC0CF3"/>
    <w:rsid w:val="00EC0E97"/>
    <w:rsid w:val="00EC7819"/>
    <w:rsid w:val="00ED0414"/>
    <w:rsid w:val="00ED156B"/>
    <w:rsid w:val="00ED1B35"/>
    <w:rsid w:val="00ED1BB3"/>
    <w:rsid w:val="00ED1CFD"/>
    <w:rsid w:val="00ED2625"/>
    <w:rsid w:val="00ED3873"/>
    <w:rsid w:val="00ED5046"/>
    <w:rsid w:val="00EE4D4C"/>
    <w:rsid w:val="00EE6C6F"/>
    <w:rsid w:val="00EE77F3"/>
    <w:rsid w:val="00EF0575"/>
    <w:rsid w:val="00EF0F08"/>
    <w:rsid w:val="00EF16D9"/>
    <w:rsid w:val="00EF7B8A"/>
    <w:rsid w:val="00F00103"/>
    <w:rsid w:val="00F04250"/>
    <w:rsid w:val="00F07AFA"/>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7ABE"/>
    <w:rsid w:val="00F52BDA"/>
    <w:rsid w:val="00F63AA2"/>
    <w:rsid w:val="00F63B3E"/>
    <w:rsid w:val="00F650AB"/>
    <w:rsid w:val="00F662F7"/>
    <w:rsid w:val="00F66EA0"/>
    <w:rsid w:val="00F702C4"/>
    <w:rsid w:val="00F70ED4"/>
    <w:rsid w:val="00F71FDC"/>
    <w:rsid w:val="00F72017"/>
    <w:rsid w:val="00F73A42"/>
    <w:rsid w:val="00F7424F"/>
    <w:rsid w:val="00F74B78"/>
    <w:rsid w:val="00F75202"/>
    <w:rsid w:val="00F77E9F"/>
    <w:rsid w:val="00F86A07"/>
    <w:rsid w:val="00F87818"/>
    <w:rsid w:val="00F9115F"/>
    <w:rsid w:val="00F927B4"/>
    <w:rsid w:val="00F92901"/>
    <w:rsid w:val="00FA0769"/>
    <w:rsid w:val="00FA3B77"/>
    <w:rsid w:val="00FB29BB"/>
    <w:rsid w:val="00FB391B"/>
    <w:rsid w:val="00FD2236"/>
    <w:rsid w:val="00FD4543"/>
    <w:rsid w:val="00FE0412"/>
    <w:rsid w:val="00FE7B92"/>
    <w:rsid w:val="00FF10BB"/>
    <w:rsid w:val="00FF13F4"/>
    <w:rsid w:val="00FF56DF"/>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rsid w:val="00B650CE"/>
    <w:pPr>
      <w:tabs>
        <w:tab w:val="center" w:pos="4153"/>
        <w:tab w:val="right" w:pos="8306"/>
      </w:tabs>
    </w:pPr>
  </w:style>
  <w:style w:type="character" w:customStyle="1" w:styleId="HeaderChar">
    <w:name w:val="Header Char"/>
    <w:aliases w:val="Header Odd Char"/>
    <w:basedOn w:val="DefaultParagraphFont"/>
    <w:link w:val="Header"/>
    <w:rsid w:val="00B650CE"/>
    <w:rPr>
      <w:rFonts w:eastAsia="Times New Roman"/>
      <w:lang w:val="en-US"/>
    </w:rPr>
  </w:style>
  <w:style w:type="paragraph" w:styleId="Footer">
    <w:name w:val="footer"/>
    <w:aliases w:val="Footer1"/>
    <w:basedOn w:val="Normal"/>
    <w:link w:val="FooterChar"/>
    <w:rsid w:val="00B650CE"/>
    <w:pPr>
      <w:tabs>
        <w:tab w:val="center" w:pos="4153"/>
        <w:tab w:val="right" w:pos="8306"/>
      </w:tabs>
    </w:pPr>
    <w:rPr>
      <w:sz w:val="16"/>
    </w:rPr>
  </w:style>
  <w:style w:type="character" w:customStyle="1" w:styleId="FooterChar">
    <w:name w:val="Footer Char"/>
    <w:aliases w:val="Footer1 Char"/>
    <w:basedOn w:val="DefaultParagraphFont"/>
    <w:link w:val="Footer"/>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5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 w:type="paragraph" w:styleId="BodyTextIndent2">
    <w:name w:val="Body Text Indent 2"/>
    <w:basedOn w:val="Normal"/>
    <w:link w:val="BodyTextIndent2Char"/>
    <w:uiPriority w:val="99"/>
    <w:semiHidden/>
    <w:unhideWhenUsed/>
    <w:rsid w:val="007C5639"/>
    <w:pPr>
      <w:spacing w:after="120" w:line="480" w:lineRule="auto"/>
      <w:ind w:left="283"/>
    </w:pPr>
  </w:style>
  <w:style w:type="character" w:customStyle="1" w:styleId="BodyTextIndent2Char">
    <w:name w:val="Body Text Indent 2 Char"/>
    <w:basedOn w:val="DefaultParagraphFont"/>
    <w:link w:val="BodyTextIndent2"/>
    <w:uiPriority w:val="99"/>
    <w:semiHidden/>
    <w:rsid w:val="007C5639"/>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7F5E4-877F-466E-8055-EC6E853E12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7998B8-FCF9-4C48-A7B4-989294456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2D3385-5260-4398-BAB8-9727F47C2E21}">
  <ds:schemaRefs>
    <ds:schemaRef ds:uri="http://schemas.microsoft.com/sharepoint/v3/contenttype/forms"/>
  </ds:schemaRefs>
</ds:datastoreItem>
</file>

<file path=customXml/itemProps4.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19</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YOUNG Philip [Perth Modern School]</cp:lastModifiedBy>
  <cp:revision>7</cp:revision>
  <cp:lastPrinted>2023-05-09T03:14:00Z</cp:lastPrinted>
  <dcterms:created xsi:type="dcterms:W3CDTF">2023-05-08T06:56:00Z</dcterms:created>
  <dcterms:modified xsi:type="dcterms:W3CDTF">2023-05-09T03:15:00Z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