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32B34D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>Specialist Test 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50BC3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3C6EDD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C570F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3028F">
        <w:rPr>
          <w:rFonts w:ascii="Calibri" w:hAnsi="Calibri" w:cs="Arial"/>
        </w:rPr>
        <w:t xml:space="preserve">No </w:t>
      </w:r>
      <w:proofErr w:type="spellStart"/>
      <w:r w:rsidR="0003028F">
        <w:rPr>
          <w:rFonts w:ascii="Calibri" w:hAnsi="Calibri" w:cs="Arial"/>
        </w:rPr>
        <w:t>cals</w:t>
      </w:r>
      <w:proofErr w:type="spellEnd"/>
      <w:r w:rsidR="0003028F">
        <w:rPr>
          <w:rFonts w:ascii="Calibri" w:hAnsi="Calibri" w:cs="Arial"/>
        </w:rPr>
        <w:t xml:space="preserve"> allowed!!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01E5CB81" w:rsidR="00B70464" w:rsidRPr="001E71F8" w:rsidRDefault="00B70464" w:rsidP="0076068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</w:t>
      </w:r>
      <w:r w:rsidR="00760684">
        <w:rPr>
          <w:rFonts w:ascii="Calibri" w:hAnsi="Calibri" w:cs="Calibri"/>
          <w:iCs/>
        </w:rPr>
        <w:t>NO notes allowed!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B3B074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</w:t>
      </w:r>
      <w:r w:rsidR="00C81D35">
        <w:rPr>
          <w:rFonts w:ascii="Calibri" w:hAnsi="Calibri" w:cs="Arial"/>
          <w:b/>
        </w:rPr>
        <w:t>1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CBAB11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D459AA">
        <w:rPr>
          <w:rFonts w:ascii="Calibri" w:hAnsi="Calibri" w:cs="Arial"/>
          <w:b/>
        </w:rPr>
        <w:t>,</w:t>
      </w:r>
      <w:r w:rsidR="0083523A">
        <w:rPr>
          <w:rFonts w:ascii="Calibri" w:hAnsi="Calibri" w:cs="Arial"/>
          <w:b/>
        </w:rPr>
        <w:t xml:space="preserve"> but formulae stated on page </w:t>
      </w:r>
      <w:proofErr w:type="gramStart"/>
      <w:r w:rsidR="0083523A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0043020C">
            <wp:extent cx="6336030" cy="573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1AB65D3" w14:textId="77777777" w:rsidR="00D459AA" w:rsidRDefault="00D655AC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D655AC">
        <w:rPr>
          <w:rFonts w:ascii="Arial" w:hAnsi="Arial" w:cs="Arial"/>
          <w:b/>
          <w:bCs/>
          <w:position w:val="-14"/>
          <w:sz w:val="22"/>
          <w:szCs w:val="22"/>
        </w:rPr>
        <w:object w:dxaOrig="3480" w:dyaOrig="400" w14:anchorId="3491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20pt" o:ole="">
            <v:imagedata r:id="rId13" o:title=""/>
          </v:shape>
          <o:OLEObject Type="Embed" ProgID="Equation.DSMT4" ShapeID="_x0000_i1025" DrawAspect="Content" ObjectID="_1769942117" r:id="rId14"/>
        </w:object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319BC0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782F3227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5920A8A" w14:textId="06F4DAA6" w:rsidR="005F3349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A8346E">
        <w:rPr>
          <w:rFonts w:ascii="Arial" w:hAnsi="Arial" w:cs="Arial"/>
          <w:b/>
          <w:bCs/>
          <w:position w:val="-48"/>
          <w:sz w:val="22"/>
          <w:szCs w:val="22"/>
        </w:rPr>
        <w:object w:dxaOrig="1920" w:dyaOrig="1080" w14:anchorId="738FA519">
          <v:shape id="_x0000_i1026" type="#_x0000_t75" style="width:96pt;height:54pt" o:ole="">
            <v:imagedata r:id="rId15" o:title=""/>
          </v:shape>
          <o:OLEObject Type="Embed" ProgID="Equation.DSMT4" ShapeID="_x0000_i1026" DrawAspect="Content" ObjectID="_1769942118" r:id="rId16"/>
        </w:object>
      </w:r>
      <w:r w:rsidR="00D459AA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</w:p>
    <w:p w14:paraId="441D6DAB" w14:textId="42466484" w:rsidR="005F3349" w:rsidRDefault="0003028F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No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cals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allowed!!</w:t>
      </w:r>
    </w:p>
    <w:p w14:paraId="57AD46DC" w14:textId="399BE065" w:rsidR="00E22543" w:rsidRDefault="00E22543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836BD5">
        <w:rPr>
          <w:rFonts w:ascii="Arial" w:hAnsi="Arial" w:cs="Arial"/>
          <w:sz w:val="22"/>
          <w:szCs w:val="22"/>
        </w:rPr>
        <w:t xml:space="preserve">2, 2, 2 </w:t>
      </w:r>
      <w:proofErr w:type="gramStart"/>
      <w:r w:rsidR="00836BD5">
        <w:rPr>
          <w:rFonts w:ascii="Arial" w:hAnsi="Arial" w:cs="Arial"/>
          <w:sz w:val="22"/>
          <w:szCs w:val="22"/>
        </w:rPr>
        <w:t>&amp;  2</w:t>
      </w:r>
      <w:proofErr w:type="gramEnd"/>
      <w:r w:rsidR="00836BD5">
        <w:rPr>
          <w:rFonts w:ascii="Arial" w:hAnsi="Arial" w:cs="Arial"/>
          <w:sz w:val="22"/>
          <w:szCs w:val="22"/>
        </w:rPr>
        <w:t xml:space="preserve">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F2742C" w14:textId="0AC07DDB" w:rsidR="00E22543" w:rsidRDefault="008E4090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40" w:dyaOrig="279" w14:anchorId="71FCAF54">
          <v:shape id="_x0000_i1027" type="#_x0000_t75" style="width:46.8pt;height:14pt" o:ole="">
            <v:imagedata r:id="rId17" o:title=""/>
          </v:shape>
          <o:OLEObject Type="Embed" ProgID="Equation.DSMT4" ShapeID="_x0000_i1027" DrawAspect="Content" ObjectID="_1769942119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C73EC">
        <w:rPr>
          <w:rFonts w:ascii="Arial" w:hAnsi="Arial" w:cs="Arial"/>
          <w:sz w:val="22"/>
          <w:szCs w:val="22"/>
        </w:rPr>
        <w:t xml:space="preserve">and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80" w:dyaOrig="279" w14:anchorId="38F473D5">
          <v:shape id="_x0000_i1028" type="#_x0000_t75" style="width:48.8pt;height:14pt" o:ole="">
            <v:imagedata r:id="rId19" o:title=""/>
          </v:shape>
          <o:OLEObject Type="Embed" ProgID="Equation.DSMT4" ShapeID="_x0000_i1028" DrawAspect="Content" ObjectID="_1769942120" r:id="rId20"/>
        </w:object>
      </w:r>
      <w:r w:rsidR="00FC73EC">
        <w:rPr>
          <w:rFonts w:ascii="Arial" w:hAnsi="Arial" w:cs="Arial"/>
          <w:sz w:val="22"/>
          <w:szCs w:val="22"/>
        </w:rPr>
        <w:t xml:space="preserve"> determine the following:</w:t>
      </w:r>
    </w:p>
    <w:p w14:paraId="0E924BFE" w14:textId="78E93D31" w:rsidR="00FC73EC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6"/>
          <w:sz w:val="22"/>
          <w:szCs w:val="22"/>
        </w:rPr>
        <w:object w:dxaOrig="340" w:dyaOrig="220" w14:anchorId="4B8D4AF8">
          <v:shape id="_x0000_i1029" type="#_x0000_t75" style="width:17.2pt;height:11.2pt" o:ole="">
            <v:imagedata r:id="rId21" o:title=""/>
          </v:shape>
          <o:OLEObject Type="Embed" ProgID="Equation.DSMT4" ShapeID="_x0000_i1029" DrawAspect="Content" ObjectID="_1769942121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D1149DA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A09A8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146CBBC4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ADF2C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26096EB" w14:textId="5FC31561" w:rsidR="002E199A" w:rsidRDefault="00377C49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11FAC">
              <w:rPr>
                <w:rFonts w:cs="Arial"/>
                <w:position w:val="-28"/>
                <w:szCs w:val="22"/>
                <w:lang w:val="en-US"/>
              </w:rPr>
              <w:object w:dxaOrig="3260" w:dyaOrig="680" w14:anchorId="59AD7DD9">
                <v:shape id="_x0000_i1030" type="#_x0000_t75" style="width:163.2pt;height:34.4pt" o:ole="">
                  <v:imagedata r:id="rId23" o:title=""/>
                </v:shape>
                <o:OLEObject Type="Embed" ProgID="Equation.DSMT4" ShapeID="_x0000_i1030" DrawAspect="Content" ObjectID="_1769942122" r:id="rId24"/>
              </w:object>
            </w:r>
            <w:r w:rsidR="00AD654D">
              <w:rPr>
                <w:rFonts w:cs="Arial"/>
                <w:szCs w:val="22"/>
                <w:lang w:val="en-US"/>
              </w:rPr>
              <w:t xml:space="preserve"> </w:t>
            </w:r>
          </w:p>
          <w:p w14:paraId="3E8A79A2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690188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0BDFA984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BFD42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3B5A4920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76ECF2" w14:textId="1E65122C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7C49">
              <w:t>real part</w:t>
            </w:r>
          </w:p>
          <w:p w14:paraId="536CB809" w14:textId="21C629C8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7C49">
              <w:t>Imaginary part</w:t>
            </w:r>
          </w:p>
          <w:p w14:paraId="1747DF9D" w14:textId="1BD347AD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3B99ACB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58A01EC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AF871B2" w14:textId="716C933E" w:rsidR="00D02AD4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24"/>
          <w:sz w:val="22"/>
          <w:szCs w:val="22"/>
        </w:rPr>
        <w:object w:dxaOrig="279" w:dyaOrig="620" w14:anchorId="4F4EDA9A">
          <v:shape id="_x0000_i1031" type="#_x0000_t75" style="width:14pt;height:31.2pt" o:ole="">
            <v:imagedata r:id="rId25" o:title=""/>
          </v:shape>
          <o:OLEObject Type="Embed" ProgID="Equation.DSMT4" ShapeID="_x0000_i1031" DrawAspect="Content" ObjectID="_1769942123" r:id="rId2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467F27D0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EE049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0D24D95C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27217E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3CAAD3" w14:textId="1CA9171B" w:rsidR="002E199A" w:rsidRDefault="00C77D6C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77D6C">
              <w:rPr>
                <w:rFonts w:cs="Arial"/>
                <w:position w:val="-24"/>
                <w:szCs w:val="22"/>
                <w:lang w:val="en-US"/>
              </w:rPr>
              <w:object w:dxaOrig="1980" w:dyaOrig="620" w14:anchorId="3176E65A">
                <v:shape id="_x0000_i1032" type="#_x0000_t75" style="width:99.2pt;height:31.2pt" o:ole="">
                  <v:imagedata r:id="rId27" o:title=""/>
                </v:shape>
                <o:OLEObject Type="Embed" ProgID="Equation.DSMT4" ShapeID="_x0000_i1032" DrawAspect="Content" ObjectID="_1769942124" r:id="rId28"/>
              </w:object>
            </w:r>
            <w:r w:rsidR="0090791E">
              <w:rPr>
                <w:rFonts w:cs="Arial"/>
                <w:szCs w:val="22"/>
                <w:lang w:val="en-US"/>
              </w:rPr>
              <w:t xml:space="preserve"> </w:t>
            </w:r>
          </w:p>
          <w:p w14:paraId="59724880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544D44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25C1391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365FA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4F1AF0F9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78329" w14:textId="29FA4280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01EEB">
              <w:t xml:space="preserve">uses </w:t>
            </w:r>
            <w:proofErr w:type="gramStart"/>
            <w:r w:rsidR="00501EEB">
              <w:t>conjugate</w:t>
            </w:r>
            <w:proofErr w:type="gramEnd"/>
          </w:p>
          <w:p w14:paraId="6B1F7B6E" w14:textId="060FBC54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01EEB">
              <w:t>express answer</w:t>
            </w:r>
          </w:p>
          <w:p w14:paraId="73E5B9EF" w14:textId="208A968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2CFA1A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FB8481" w14:textId="77777777" w:rsidR="00097916" w:rsidRPr="00836BD5" w:rsidRDefault="00097916" w:rsidP="00836BD5">
      <w:pPr>
        <w:rPr>
          <w:rFonts w:ascii="Arial" w:hAnsi="Arial" w:cs="Arial"/>
          <w:sz w:val="22"/>
          <w:szCs w:val="22"/>
        </w:rPr>
      </w:pPr>
    </w:p>
    <w:p w14:paraId="255D1A63" w14:textId="7B3E2EEC" w:rsidR="00D02AD4" w:rsidRDefault="0068114C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8114C">
        <w:rPr>
          <w:rFonts w:ascii="Arial" w:hAnsi="Arial" w:cs="Arial"/>
          <w:position w:val="-24"/>
          <w:sz w:val="22"/>
          <w:szCs w:val="22"/>
        </w:rPr>
        <w:object w:dxaOrig="279" w:dyaOrig="620" w14:anchorId="5EE8CAA8">
          <v:shape id="_x0000_i1033" type="#_x0000_t75" style="width:14pt;height:31.2pt" o:ole="">
            <v:imagedata r:id="rId29" o:title=""/>
          </v:shape>
          <o:OLEObject Type="Embed" ProgID="Equation.DSMT4" ShapeID="_x0000_i1033" DrawAspect="Content" ObjectID="_1769942125" r:id="rId30"/>
        </w:object>
      </w:r>
      <w:r w:rsidR="00D02AD4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14FF5594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304CCE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2F4D880B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2C0F8" w14:textId="5DF24AB3" w:rsidR="002E199A" w:rsidRDefault="00BB6ED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2479C">
              <w:rPr>
                <w:rFonts w:cs="Arial"/>
                <w:position w:val="-24"/>
                <w:szCs w:val="22"/>
                <w:lang w:val="en-US"/>
              </w:rPr>
              <w:object w:dxaOrig="2120" w:dyaOrig="620" w14:anchorId="3D46BDF6">
                <v:shape id="_x0000_i1034" type="#_x0000_t75" style="width:106pt;height:31.2pt" o:ole="">
                  <v:imagedata r:id="rId31" o:title=""/>
                </v:shape>
                <o:OLEObject Type="Embed" ProgID="Equation.DSMT4" ShapeID="_x0000_i1034" DrawAspect="Content" ObjectID="_1769942126" r:id="rId32"/>
              </w:object>
            </w:r>
            <w:r w:rsidR="00501EEB">
              <w:rPr>
                <w:rFonts w:cs="Arial"/>
                <w:szCs w:val="22"/>
                <w:lang w:val="en-US"/>
              </w:rPr>
              <w:t xml:space="preserve"> </w:t>
            </w:r>
          </w:p>
          <w:p w14:paraId="7384235C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6E455D6A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68DF25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04C93453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D9694" w14:textId="3F0E1DF0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B5C8E">
              <w:t>numerator</w:t>
            </w:r>
          </w:p>
          <w:p w14:paraId="68269B55" w14:textId="63D2E6DE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B5C8E">
              <w:t>denominator</w:t>
            </w:r>
          </w:p>
          <w:p w14:paraId="2E22B6BD" w14:textId="3550D49F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0C6375E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6D37237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DFB5F06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3BDA96B" w14:textId="7DFA7389" w:rsidR="002B5346" w:rsidRDefault="00836BD5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5346">
        <w:rPr>
          <w:rFonts w:ascii="Arial" w:hAnsi="Arial" w:cs="Arial"/>
          <w:position w:val="-6"/>
          <w:sz w:val="22"/>
          <w:szCs w:val="22"/>
        </w:rPr>
        <w:object w:dxaOrig="440" w:dyaOrig="320" w14:anchorId="082385BF">
          <v:shape id="_x0000_i1035" type="#_x0000_t75" style="width:22.4pt;height:16.4pt" o:ole="">
            <v:imagedata r:id="rId33" o:title=""/>
          </v:shape>
          <o:OLEObject Type="Embed" ProgID="Equation.DSMT4" ShapeID="_x0000_i1035" DrawAspect="Content" ObjectID="_1769942127" r:id="rId34"/>
        </w:object>
      </w:r>
      <w:r w:rsidR="002B5346">
        <w:rPr>
          <w:rFonts w:ascii="Arial" w:hAnsi="Arial" w:cs="Arial"/>
          <w:sz w:val="22"/>
          <w:szCs w:val="22"/>
        </w:rPr>
        <w:t xml:space="preserve"> </w:t>
      </w:r>
    </w:p>
    <w:p w14:paraId="5C518E70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0CA936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25359BE7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78BA9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60413EC3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AA7AA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402C91" w14:textId="5AF56F46" w:rsidR="002E199A" w:rsidRDefault="00F42E4C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3301E">
              <w:rPr>
                <w:rFonts w:cs="Arial"/>
                <w:position w:val="-70"/>
                <w:szCs w:val="22"/>
                <w:lang w:val="en-US"/>
              </w:rPr>
              <w:object w:dxaOrig="3920" w:dyaOrig="1520" w14:anchorId="3ADA121B">
                <v:shape id="_x0000_i1036" type="#_x0000_t75" style="width:196pt;height:76.4pt" o:ole="">
                  <v:imagedata r:id="rId35" o:title=""/>
                </v:shape>
                <o:OLEObject Type="Embed" ProgID="Equation.DSMT4" ShapeID="_x0000_i1036" DrawAspect="Content" ObjectID="_1769942128" r:id="rId36"/>
              </w:object>
            </w:r>
            <w:r w:rsidR="002913B3">
              <w:rPr>
                <w:rFonts w:cs="Arial"/>
                <w:szCs w:val="22"/>
                <w:lang w:val="en-US"/>
              </w:rPr>
              <w:t xml:space="preserve"> </w:t>
            </w:r>
          </w:p>
          <w:p w14:paraId="39FAA964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3B039B63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1AC16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6BFCB93D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D052D" w14:textId="1A5E980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73621">
              <w:t xml:space="preserve">evaluates square </w:t>
            </w:r>
            <w:proofErr w:type="gramStart"/>
            <w:r w:rsidR="00B73621">
              <w:t>term</w:t>
            </w:r>
            <w:proofErr w:type="gramEnd"/>
          </w:p>
          <w:p w14:paraId="356C4B84" w14:textId="285C43F2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73621">
              <w:t xml:space="preserve">determines </w:t>
            </w:r>
            <w:proofErr w:type="gramStart"/>
            <w:r w:rsidR="00B73621">
              <w:t>answer</w:t>
            </w:r>
            <w:proofErr w:type="gramEnd"/>
          </w:p>
          <w:p w14:paraId="277FC6DC" w14:textId="22431ED6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579AAA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8180544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92004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C6A2BE1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7F6CEBD" w14:textId="50E7D7CA" w:rsidR="00836BD5" w:rsidRDefault="000557E3" w:rsidP="00836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</w:t>
      </w:r>
      <w:r w:rsidR="009B09B9">
        <w:rPr>
          <w:rFonts w:ascii="Arial" w:hAnsi="Arial" w:cs="Arial"/>
          <w:sz w:val="22"/>
          <w:szCs w:val="22"/>
        </w:rPr>
        <w:t xml:space="preserve"> (</w:t>
      </w:r>
      <w:r w:rsidR="0090718C">
        <w:rPr>
          <w:rFonts w:ascii="Arial" w:hAnsi="Arial" w:cs="Arial"/>
          <w:sz w:val="22"/>
          <w:szCs w:val="22"/>
        </w:rPr>
        <w:t>2 &amp; 3 = 5</w:t>
      </w:r>
      <w:r w:rsidR="009B09B9">
        <w:rPr>
          <w:rFonts w:ascii="Arial" w:hAnsi="Arial" w:cs="Arial"/>
          <w:sz w:val="22"/>
          <w:szCs w:val="22"/>
        </w:rPr>
        <w:t xml:space="preserve"> marks)</w:t>
      </w:r>
    </w:p>
    <w:p w14:paraId="21072FD1" w14:textId="681348AD" w:rsidR="00AD6C9A" w:rsidRDefault="00AD6C9A" w:rsidP="00AD6C9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1F085C">
        <w:rPr>
          <w:rFonts w:ascii="Arial" w:hAnsi="Arial" w:cs="Arial"/>
          <w:sz w:val="22"/>
          <w:szCs w:val="22"/>
        </w:rPr>
        <w:t xml:space="preserve">complex </w:t>
      </w:r>
      <w:r>
        <w:rPr>
          <w:rFonts w:ascii="Arial" w:hAnsi="Arial" w:cs="Arial"/>
          <w:sz w:val="22"/>
          <w:szCs w:val="22"/>
        </w:rPr>
        <w:t xml:space="preserve">roots of </w:t>
      </w:r>
      <w:r w:rsidR="009B09B9" w:rsidRPr="001F085C">
        <w:rPr>
          <w:rFonts w:ascii="Arial" w:hAnsi="Arial" w:cs="Arial"/>
          <w:position w:val="-6"/>
          <w:sz w:val="22"/>
          <w:szCs w:val="22"/>
        </w:rPr>
        <w:object w:dxaOrig="1420" w:dyaOrig="320" w14:anchorId="180F2084">
          <v:shape id="_x0000_i1037" type="#_x0000_t75" style="width:70.8pt;height:16.4pt" o:ole="">
            <v:imagedata r:id="rId37" o:title=""/>
          </v:shape>
          <o:OLEObject Type="Embed" ProgID="Equation.DSMT4" ShapeID="_x0000_i1037" DrawAspect="Content" ObjectID="_1769942129" r:id="rId38"/>
        </w:object>
      </w:r>
      <w:r w:rsidR="001F085C">
        <w:rPr>
          <w:rFonts w:ascii="Arial" w:hAnsi="Arial" w:cs="Arial"/>
          <w:sz w:val="22"/>
          <w:szCs w:val="22"/>
        </w:rPr>
        <w:t xml:space="preserve"> </w:t>
      </w:r>
      <w:r w:rsidR="009B09B9">
        <w:rPr>
          <w:rFonts w:ascii="Arial" w:hAnsi="Arial" w:cs="Arial"/>
          <w:sz w:val="22"/>
          <w:szCs w:val="22"/>
        </w:rPr>
        <w:t>.</w:t>
      </w:r>
    </w:p>
    <w:p w14:paraId="786FF62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C5F3D61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A829FA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3FEBA9FA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C278BF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B9F0E4F" w14:textId="4196B0CC" w:rsidR="002E199A" w:rsidRDefault="004864E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864E4">
              <w:rPr>
                <w:rFonts w:ascii="Arial" w:hAnsi="Arial" w:cs="Arial"/>
                <w:position w:val="-94"/>
                <w:sz w:val="22"/>
                <w:szCs w:val="22"/>
              </w:rPr>
              <w:object w:dxaOrig="1620" w:dyaOrig="1760" w14:anchorId="0E88466B">
                <v:shape id="_x0000_i1038" type="#_x0000_t75" style="width:81.2pt;height:89.6pt" o:ole="">
                  <v:imagedata r:id="rId39" o:title=""/>
                </v:shape>
                <o:OLEObject Type="Embed" ProgID="Equation.DSMT4" ShapeID="_x0000_i1038" DrawAspect="Content" ObjectID="_1769942130" r:id="rId40"/>
              </w:object>
            </w:r>
          </w:p>
          <w:p w14:paraId="6FF494C9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FCC3AE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34AA2222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4A566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5A3E9E1F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EC314A" w14:textId="5A417CE4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864E4">
              <w:t xml:space="preserve">uses quadratic </w:t>
            </w:r>
            <w:proofErr w:type="gramStart"/>
            <w:r w:rsidR="004864E4">
              <w:t>formula</w:t>
            </w:r>
            <w:proofErr w:type="gramEnd"/>
          </w:p>
          <w:p w14:paraId="692BD3E6" w14:textId="52B9301C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864E4">
              <w:t xml:space="preserve">has two complex </w:t>
            </w:r>
            <w:proofErr w:type="gramStart"/>
            <w:r w:rsidR="004864E4">
              <w:t>roots</w:t>
            </w:r>
            <w:proofErr w:type="gramEnd"/>
          </w:p>
          <w:p w14:paraId="5FB267A2" w14:textId="275DC381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40CB10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2A9D284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29AB4E5" w14:textId="77777777" w:rsidR="0090718C" w:rsidRP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0D2046C" w14:textId="202FDF67" w:rsidR="0090718C" w:rsidRPr="00E51F29" w:rsidRDefault="00E51F29" w:rsidP="00E51F2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51F29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 xml:space="preserve">the quadratic equation to prove that if a quadratic </w:t>
      </w:r>
      <w:r w:rsidR="002B728D">
        <w:rPr>
          <w:rFonts w:ascii="Arial" w:hAnsi="Arial" w:cs="Arial"/>
          <w:sz w:val="22"/>
          <w:szCs w:val="22"/>
        </w:rPr>
        <w:t xml:space="preserve">equation with real coefficients has any non-real </w:t>
      </w:r>
      <w:proofErr w:type="gramStart"/>
      <w:r w:rsidR="002B728D">
        <w:rPr>
          <w:rFonts w:ascii="Arial" w:hAnsi="Arial" w:cs="Arial"/>
          <w:sz w:val="22"/>
          <w:szCs w:val="22"/>
        </w:rPr>
        <w:t>roots</w:t>
      </w:r>
      <w:proofErr w:type="gramEnd"/>
      <w:r w:rsidR="002B728D">
        <w:rPr>
          <w:rFonts w:ascii="Arial" w:hAnsi="Arial" w:cs="Arial"/>
          <w:sz w:val="22"/>
          <w:szCs w:val="22"/>
        </w:rPr>
        <w:t xml:space="preserve"> then it </w:t>
      </w:r>
      <w:r w:rsidR="007A6E80">
        <w:rPr>
          <w:rFonts w:ascii="Arial" w:hAnsi="Arial" w:cs="Arial"/>
          <w:sz w:val="22"/>
          <w:szCs w:val="22"/>
        </w:rPr>
        <w:t>must have two</w:t>
      </w:r>
      <w:r w:rsidR="00C81D35">
        <w:rPr>
          <w:rFonts w:ascii="Arial" w:hAnsi="Arial" w:cs="Arial"/>
          <w:sz w:val="22"/>
          <w:szCs w:val="22"/>
        </w:rPr>
        <w:t xml:space="preserve"> complex roots</w:t>
      </w:r>
      <w:r w:rsidR="007A6E80">
        <w:rPr>
          <w:rFonts w:ascii="Arial" w:hAnsi="Arial" w:cs="Arial"/>
          <w:sz w:val="22"/>
          <w:szCs w:val="22"/>
        </w:rPr>
        <w:t xml:space="preserve"> and they must be conjugates of each other.</w:t>
      </w:r>
    </w:p>
    <w:p w14:paraId="72B0998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A1D4BE8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47545EAC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93D60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6505F237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0BB50" w14:textId="4A3423AD" w:rsidR="002E199A" w:rsidRDefault="006277FC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67FAC">
              <w:rPr>
                <w:rFonts w:cs="Arial"/>
                <w:position w:val="-104"/>
                <w:szCs w:val="22"/>
                <w:lang w:val="en-US"/>
              </w:rPr>
              <w:object w:dxaOrig="2439" w:dyaOrig="2200" w14:anchorId="06207D39">
                <v:shape id="_x0000_i1039" type="#_x0000_t75" style="width:121.6pt;height:110pt" o:ole="">
                  <v:imagedata r:id="rId41" o:title=""/>
                </v:shape>
                <o:OLEObject Type="Embed" ProgID="Equation.DSMT4" ShapeID="_x0000_i1039" DrawAspect="Content" ObjectID="_1769942131" r:id="rId42"/>
              </w:object>
            </w:r>
            <w:r w:rsidR="00864BC2">
              <w:rPr>
                <w:rFonts w:cs="Arial"/>
                <w:szCs w:val="22"/>
                <w:lang w:val="en-US"/>
              </w:rPr>
              <w:t xml:space="preserve"> </w:t>
            </w:r>
          </w:p>
          <w:p w14:paraId="1EDEA2D6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19BD1D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78E56B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9FE7FA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A1899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742604B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73C385" w14:textId="4E3C6CB8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6277FC">
              <w:t xml:space="preserve">sets up equation with a negative </w:t>
            </w:r>
            <w:proofErr w:type="gramStart"/>
            <w:r w:rsidR="006277FC">
              <w:t>discriminant</w:t>
            </w:r>
            <w:proofErr w:type="gramEnd"/>
          </w:p>
          <w:p w14:paraId="5B209257" w14:textId="1F544AA2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277FC">
              <w:t xml:space="preserve">uses </w:t>
            </w:r>
            <w:r w:rsidR="00780654" w:rsidRPr="00780654">
              <w:rPr>
                <w:position w:val="-6"/>
              </w:rPr>
              <w:object w:dxaOrig="720" w:dyaOrig="320" w14:anchorId="19CC1A8F">
                <v:shape id="_x0000_i1040" type="#_x0000_t75" style="width:36.4pt;height:16.4pt" o:ole="">
                  <v:imagedata r:id="rId43" o:title=""/>
                </v:shape>
                <o:OLEObject Type="Embed" ProgID="Equation.DSMT4" ShapeID="_x0000_i1040" DrawAspect="Content" ObjectID="_1769942132" r:id="rId44"/>
              </w:object>
            </w:r>
            <w:r w:rsidR="00780654">
              <w:t xml:space="preserve"> with </w:t>
            </w:r>
            <w:proofErr w:type="gramStart"/>
            <w:r w:rsidR="00780654">
              <w:t>discriminant</w:t>
            </w:r>
            <w:proofErr w:type="gramEnd"/>
          </w:p>
          <w:p w14:paraId="0B9B0952" w14:textId="2F38378D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780654">
              <w:t xml:space="preserve">derives two complex roots which are conjugates of </w:t>
            </w:r>
            <w:proofErr w:type="gramStart"/>
            <w:r w:rsidR="00780654">
              <w:t>each other</w:t>
            </w:r>
            <w:proofErr w:type="gramEnd"/>
          </w:p>
          <w:p w14:paraId="55C14FFA" w14:textId="189E0CA5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68F193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FFC2BEC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554B4709" w14:textId="1FCFCD7E" w:rsidR="0090718C" w:rsidRDefault="0090718C" w:rsidP="007806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09791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</w:t>
      </w:r>
      <w:r w:rsidR="00113A0D">
        <w:rPr>
          <w:rFonts w:ascii="Arial" w:hAnsi="Arial" w:cs="Arial"/>
          <w:sz w:val="22"/>
          <w:szCs w:val="22"/>
        </w:rPr>
        <w:t>)</w:t>
      </w:r>
    </w:p>
    <w:p w14:paraId="223D00CB" w14:textId="357B31C3" w:rsidR="001B0627" w:rsidRDefault="001B0627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</w:t>
      </w:r>
      <w:r w:rsidR="007B722C">
        <w:rPr>
          <w:rFonts w:ascii="Arial" w:hAnsi="Arial" w:cs="Arial"/>
          <w:sz w:val="22"/>
          <w:szCs w:val="22"/>
        </w:rPr>
        <w:t xml:space="preserve">real number pairs </w:t>
      </w:r>
      <w:r w:rsidR="007B722C" w:rsidRPr="007B722C">
        <w:rPr>
          <w:rFonts w:ascii="Arial" w:hAnsi="Arial" w:cs="Arial"/>
          <w:position w:val="-6"/>
          <w:sz w:val="22"/>
          <w:szCs w:val="22"/>
        </w:rPr>
        <w:object w:dxaOrig="580" w:dyaOrig="279" w14:anchorId="606C9E76">
          <v:shape id="_x0000_i1041" type="#_x0000_t75" style="width:29.2pt;height:14pt" o:ole="">
            <v:imagedata r:id="rId45" o:title=""/>
          </v:shape>
          <o:OLEObject Type="Embed" ProgID="Equation.DSMT4" ShapeID="_x0000_i1041" DrawAspect="Content" ObjectID="_1769942133" r:id="rId46"/>
        </w:object>
      </w:r>
      <w:r w:rsidR="007B722C">
        <w:rPr>
          <w:rFonts w:ascii="Arial" w:hAnsi="Arial" w:cs="Arial"/>
          <w:sz w:val="22"/>
          <w:szCs w:val="22"/>
        </w:rPr>
        <w:t xml:space="preserve"> such that </w:t>
      </w:r>
      <w:r w:rsidR="00AD3E9D" w:rsidRPr="00097916">
        <w:rPr>
          <w:rFonts w:ascii="Arial" w:hAnsi="Arial" w:cs="Arial"/>
          <w:position w:val="-24"/>
          <w:sz w:val="22"/>
          <w:szCs w:val="22"/>
        </w:rPr>
        <w:object w:dxaOrig="1380" w:dyaOrig="620" w14:anchorId="45930D8A">
          <v:shape id="_x0000_i1042" type="#_x0000_t75" style="width:68.8pt;height:31.2pt" o:ole="">
            <v:imagedata r:id="rId47" o:title=""/>
          </v:shape>
          <o:OLEObject Type="Embed" ProgID="Equation.DSMT4" ShapeID="_x0000_i1042" DrawAspect="Content" ObjectID="_1769942134" r:id="rId48"/>
        </w:object>
      </w:r>
      <w:r w:rsidR="00097916">
        <w:rPr>
          <w:rFonts w:ascii="Arial" w:hAnsi="Arial" w:cs="Arial"/>
          <w:sz w:val="22"/>
          <w:szCs w:val="22"/>
        </w:rPr>
        <w:t>.</w:t>
      </w:r>
    </w:p>
    <w:p w14:paraId="2884370F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1699B6E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405499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667028B4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09BB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2A739023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663D8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C1493B" w14:textId="0276427D" w:rsidR="002E199A" w:rsidRDefault="001E6B15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E6B15">
              <w:rPr>
                <w:rFonts w:ascii="Arial" w:hAnsi="Arial" w:cs="Arial"/>
                <w:position w:val="-238"/>
                <w:sz w:val="22"/>
                <w:szCs w:val="22"/>
              </w:rPr>
              <w:object w:dxaOrig="4080" w:dyaOrig="4880" w14:anchorId="0D8A4EB7">
                <v:shape id="_x0000_i1043" type="#_x0000_t75" style="width:203.2pt;height:245.2pt" o:ole="">
                  <v:imagedata r:id="rId49" o:title=""/>
                </v:shape>
                <o:OLEObject Type="Embed" ProgID="Equation.DSMT4" ShapeID="_x0000_i1043" DrawAspect="Content" ObjectID="_1769942135" r:id="rId50"/>
              </w:object>
            </w:r>
          </w:p>
          <w:p w14:paraId="158F0305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360EC43C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D66D5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72A4C473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AF6E1" w14:textId="3507F25F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 xml:space="preserve">sets up equation and equates real and </w:t>
            </w:r>
            <w:proofErr w:type="gramStart"/>
            <w:r w:rsidR="00E65DAF">
              <w:t>imaginary</w:t>
            </w:r>
            <w:proofErr w:type="gramEnd"/>
          </w:p>
          <w:p w14:paraId="412E01B6" w14:textId="25591696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 xml:space="preserve">obtains two simultaneous </w:t>
            </w:r>
            <w:proofErr w:type="gramStart"/>
            <w:r w:rsidR="00E65DAF">
              <w:t>equations</w:t>
            </w:r>
            <w:proofErr w:type="gramEnd"/>
          </w:p>
          <w:p w14:paraId="1D047338" w14:textId="4FE23B40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 xml:space="preserve">solves for one pair of </w:t>
            </w:r>
            <w:proofErr w:type="gramStart"/>
            <w:r w:rsidR="00E65DAF">
              <w:t>values</w:t>
            </w:r>
            <w:proofErr w:type="gramEnd"/>
          </w:p>
          <w:p w14:paraId="4EC4E57D" w14:textId="5D7AA301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>solves for two pairs of values</w:t>
            </w:r>
          </w:p>
        </w:tc>
      </w:tr>
    </w:tbl>
    <w:p w14:paraId="3EA7D59A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4F8A5C6B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7BF42B75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293498E2" w14:textId="620EC510" w:rsidR="00791DB4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1E3D60">
        <w:rPr>
          <w:rFonts w:ascii="Arial" w:hAnsi="Arial" w:cs="Arial"/>
          <w:sz w:val="22"/>
          <w:szCs w:val="22"/>
        </w:rPr>
        <w:t>2, 2, 2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2DEE593" w14:textId="1591589C" w:rsidR="009450D9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complex number </w:t>
      </w:r>
      <w:r w:rsidR="009450D9" w:rsidRPr="009450D9">
        <w:rPr>
          <w:rFonts w:ascii="Arial" w:hAnsi="Arial" w:cs="Arial"/>
          <w:position w:val="-8"/>
          <w:sz w:val="22"/>
          <w:szCs w:val="22"/>
        </w:rPr>
        <w:object w:dxaOrig="999" w:dyaOrig="360" w14:anchorId="1ECC178A">
          <v:shape id="_x0000_i1044" type="#_x0000_t75" style="width:49.6pt;height:18pt" o:ole="">
            <v:imagedata r:id="rId51" o:title=""/>
          </v:shape>
          <o:OLEObject Type="Embed" ProgID="Equation.DSMT4" ShapeID="_x0000_i1044" DrawAspect="Content" ObjectID="_1769942136" r:id="rId52"/>
        </w:object>
      </w:r>
      <w:r w:rsidR="009450D9">
        <w:rPr>
          <w:rFonts w:ascii="Arial" w:hAnsi="Arial" w:cs="Arial"/>
          <w:sz w:val="22"/>
          <w:szCs w:val="22"/>
        </w:rPr>
        <w:t>.</w:t>
      </w:r>
    </w:p>
    <w:p w14:paraId="385872AD" w14:textId="0904C409" w:rsidR="00885C96" w:rsidRDefault="00EA3484" w:rsidP="0090718C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3480" w:dyaOrig="400" w14:anchorId="16EDC798">
          <v:shape id="_x0000_s1077" type="#_x0000_t75" style="position:absolute;margin-left:-4.2pt;margin-top:13.55pt;width:267.25pt;height:227.9pt;z-index:251658240">
            <v:imagedata r:id="rId53" o:title=""/>
          </v:shape>
          <o:OLEObject Type="Embed" ProgID="FXDraw.Graphic" ShapeID="_x0000_s1077" DrawAspect="Content" ObjectID="_1769942164" r:id="rId54"/>
        </w:object>
      </w:r>
    </w:p>
    <w:p w14:paraId="4D852C6A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3E9FFBEC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5CAAE1B3" w14:textId="37F9E64C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388F5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5E41E1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13EDBB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EAB08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D06D19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25171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E3F969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4226D89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5A9D5AD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5AE057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E5F81F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B366A2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4AAB933E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675EC8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8CBDBA4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67B85B2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7D75531" w14:textId="54492ACA" w:rsidR="00570409" w:rsidRDefault="00570409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the following on the axes above.</w:t>
      </w:r>
    </w:p>
    <w:p w14:paraId="6A03DFE6" w14:textId="36227BF1" w:rsidR="00570409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70409">
        <w:rPr>
          <w:rFonts w:ascii="Arial" w:hAnsi="Arial" w:cs="Arial"/>
          <w:position w:val="-4"/>
          <w:sz w:val="22"/>
          <w:szCs w:val="22"/>
        </w:rPr>
        <w:object w:dxaOrig="200" w:dyaOrig="200" w14:anchorId="4315EE50">
          <v:shape id="_x0000_i1045" type="#_x0000_t75" style="width:10.4pt;height:10.4pt" o:ole="">
            <v:imagedata r:id="rId55" o:title=""/>
          </v:shape>
          <o:OLEObject Type="Embed" ProgID="Equation.DSMT4" ShapeID="_x0000_i1045" DrawAspect="Content" ObjectID="_1769942137" r:id="rId56"/>
        </w:object>
      </w:r>
      <w:r w:rsidR="00570409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41F226EC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88C7C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26A8A664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BF638" w14:textId="3BF6C8BA" w:rsidR="002E199A" w:rsidRDefault="00EA348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3480" w:dyaOrig="400" w14:anchorId="16EDC798">
                <v:shape id="_x0000_s1110" type="#_x0000_t75" style="position:absolute;margin-left:70.15pt;margin-top:7.5pt;width:267.25pt;height:227.95pt;z-index:251658242;mso-position-horizontal-relative:text;mso-position-vertical-relative:text">
                  <v:imagedata r:id="rId57" o:title=""/>
                </v:shape>
                <o:OLEObject Type="Embed" ProgID="FXDraw.Graphic" ShapeID="_x0000_s1110" DrawAspect="Content" ObjectID="_1769942165" r:id="rId58"/>
              </w:object>
            </w:r>
          </w:p>
          <w:p w14:paraId="55D9FD9B" w14:textId="3DFD5D73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35DF8B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68331B2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B74C5B7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6E0F5B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E1F3B4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D8341B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97FD611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0420D43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2A36008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27A8C5C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B34244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479EC5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FF840EE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FE472B" w14:textId="77777777" w:rsidR="00E65DAF" w:rsidRDefault="00E65DA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8B16497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6CA8B6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910CE6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48EB9566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040975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0A37F15B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F3B9E" w14:textId="291C7FD1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B2C3A">
              <w:t>a</w:t>
            </w:r>
            <w:r w:rsidR="008E6679">
              <w:t>rgument</w:t>
            </w:r>
          </w:p>
          <w:p w14:paraId="792ED830" w14:textId="77768335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B2814">
              <w:t>length of 2 units</w:t>
            </w:r>
          </w:p>
          <w:p w14:paraId="53B60DB0" w14:textId="3E82E01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35E24FB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97CF280" w14:textId="7DC308D5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6"/>
          <w:sz w:val="22"/>
          <w:szCs w:val="22"/>
        </w:rPr>
        <w:object w:dxaOrig="240" w:dyaOrig="260" w14:anchorId="4482A3B5">
          <v:shape id="_x0000_i1046" type="#_x0000_t75" style="width:12pt;height:13.2pt" o:ole="">
            <v:imagedata r:id="rId59" o:title=""/>
          </v:shape>
          <o:OLEObject Type="Embed" ProgID="Equation.DSMT4" ShapeID="_x0000_i1046" DrawAspect="Content" ObjectID="_1769942138" r:id="rId6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257AE3DE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74ABC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5EA3ABBD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47FC1" w14:textId="3F204D7A" w:rsidR="002E199A" w:rsidRDefault="00EA348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3480" w:dyaOrig="400" w14:anchorId="16EDC798">
                <v:shape id="_x0000_s1111" type="#_x0000_t75" style="position:absolute;margin-left:-5pt;margin-top:.1pt;width:395.3pt;height:231.7pt;z-index:251658243;mso-position-horizontal-relative:text;mso-position-vertical-relative:text">
                  <v:imagedata r:id="rId61" o:title=""/>
                </v:shape>
                <o:OLEObject Type="Embed" ProgID="FXDraw.Graphic" ShapeID="_x0000_s1111" DrawAspect="Content" ObjectID="_1769942166" r:id="rId62"/>
              </w:object>
            </w:r>
          </w:p>
          <w:p w14:paraId="54261396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CA40BA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196D4AC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03B8B1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E95063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ABAEB5E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B4DFC0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739627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4187380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FAE5D0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E003B79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ABA577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987EFE9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B49BC9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1B65FC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42E9CF" w14:textId="77777777" w:rsidR="009B2C3A" w:rsidRDefault="009B2C3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121F43E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0AA84A9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05ADC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3A504769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01FF6" w14:textId="22A976E2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B3883">
              <w:t xml:space="preserve">uses right </w:t>
            </w:r>
            <w:proofErr w:type="gramStart"/>
            <w:r w:rsidR="001B3883">
              <w:t>angle</w:t>
            </w:r>
            <w:proofErr w:type="gramEnd"/>
          </w:p>
          <w:p w14:paraId="57C6EEAB" w14:textId="5810CE35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B3883">
              <w:t>rotates anticlockwise</w:t>
            </w:r>
            <w:r w:rsidR="00AC42D9">
              <w:t xml:space="preserve"> with unchanged </w:t>
            </w:r>
            <w:proofErr w:type="gramStart"/>
            <w:r w:rsidR="00AC42D9">
              <w:t>length</w:t>
            </w:r>
            <w:proofErr w:type="gramEnd"/>
          </w:p>
          <w:p w14:paraId="07F76E54" w14:textId="676A5C65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843FE76" w14:textId="77777777" w:rsidR="001E3D60" w:rsidRPr="001E3D60" w:rsidRDefault="001E3D60" w:rsidP="001E3D60">
      <w:pPr>
        <w:pStyle w:val="ListParagraph"/>
        <w:rPr>
          <w:rFonts w:ascii="Arial" w:hAnsi="Arial" w:cs="Arial"/>
          <w:sz w:val="22"/>
          <w:szCs w:val="22"/>
        </w:rPr>
      </w:pPr>
    </w:p>
    <w:p w14:paraId="22D45EC2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58FB05E4" w14:textId="4BF4AEC6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14"/>
          <w:sz w:val="22"/>
          <w:szCs w:val="22"/>
        </w:rPr>
        <w:object w:dxaOrig="760" w:dyaOrig="400" w14:anchorId="781F14C1">
          <v:shape id="_x0000_i1047" type="#_x0000_t75" style="width:37.6pt;height:20pt" o:ole="">
            <v:imagedata r:id="rId63" o:title=""/>
          </v:shape>
          <o:OLEObject Type="Embed" ProgID="Equation.DSMT4" ShapeID="_x0000_i1047" DrawAspect="Content" ObjectID="_1769942139" r:id="rId6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6AF8EBC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4F4C94D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42B0F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6A3A3D46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B4333" w14:textId="21540540" w:rsidR="002E199A" w:rsidRDefault="00EA348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3480" w:dyaOrig="400" w14:anchorId="16EDC798">
                <v:shape id="_x0000_s1112" type="#_x0000_t75" style="position:absolute;margin-left:-5pt;margin-top:.1pt;width:267.25pt;height:227.95pt;z-index:251658244;mso-position-horizontal-relative:text;mso-position-vertical-relative:text">
                  <v:imagedata r:id="rId65" o:title=""/>
                </v:shape>
                <o:OLEObject Type="Embed" ProgID="FXDraw.Graphic" ShapeID="_x0000_s1112" DrawAspect="Content" ObjectID="_1769942167" r:id="rId66"/>
              </w:object>
            </w:r>
          </w:p>
          <w:p w14:paraId="1FADC629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3FD430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FCDDB03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54E9514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7B6C02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F2973B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9C03DC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7E507F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A584BD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1A41CB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FA6962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3B617D5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98B7E6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188791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4836F5C" w14:textId="77777777" w:rsidR="001B3883" w:rsidRDefault="001B388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97C312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2381E0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4C8770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D8A88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2890742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8ADF12" w14:textId="100FAE43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52B7">
              <w:t>argument</w:t>
            </w:r>
          </w:p>
          <w:p w14:paraId="44690B95" w14:textId="59E6FE23" w:rsidR="002E199A" w:rsidRPr="009352B7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52B7">
              <w:t>modulus</w:t>
            </w:r>
          </w:p>
          <w:p w14:paraId="0CEE2F12" w14:textId="7BDCC0CF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1763880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60D3C4C6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0535123E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6B485BED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372CF250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30356361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22668917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4614322D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14E0F020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0DCD78BC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1AC39033" w14:textId="77777777" w:rsidR="00C52CAB" w:rsidRDefault="00C52CAB" w:rsidP="001E3D60">
      <w:pPr>
        <w:rPr>
          <w:rFonts w:ascii="Arial" w:hAnsi="Arial" w:cs="Arial"/>
          <w:sz w:val="22"/>
          <w:szCs w:val="22"/>
        </w:rPr>
      </w:pPr>
    </w:p>
    <w:p w14:paraId="4B659FA6" w14:textId="77777777" w:rsidR="00C52CAB" w:rsidRPr="001E3D60" w:rsidRDefault="00C52CAB" w:rsidP="001E3D60">
      <w:pPr>
        <w:rPr>
          <w:rFonts w:ascii="Arial" w:hAnsi="Arial" w:cs="Arial"/>
          <w:sz w:val="22"/>
          <w:szCs w:val="22"/>
        </w:rPr>
      </w:pPr>
    </w:p>
    <w:p w14:paraId="3680A318" w14:textId="78BCF585" w:rsidR="001E3D60" w:rsidRDefault="001E3D60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E3D60">
        <w:rPr>
          <w:rFonts w:ascii="Arial" w:hAnsi="Arial" w:cs="Arial"/>
          <w:position w:val="-32"/>
          <w:sz w:val="22"/>
          <w:szCs w:val="22"/>
        </w:rPr>
        <w:object w:dxaOrig="660" w:dyaOrig="700" w14:anchorId="70543375">
          <v:shape id="_x0000_i1048" type="#_x0000_t75" style="width:33.2pt;height:35.2pt" o:ole="">
            <v:imagedata r:id="rId67" o:title=""/>
          </v:shape>
          <o:OLEObject Type="Embed" ProgID="Equation.DSMT4" ShapeID="_x0000_i1048" DrawAspect="Content" ObjectID="_1769942140" r:id="rId6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069F3CA" w14:textId="77777777" w:rsidR="002E199A" w:rsidRDefault="002E199A" w:rsidP="002E199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BDAF6DF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A7659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lastRenderedPageBreak/>
              <w:t>Solution</w:t>
            </w:r>
          </w:p>
        </w:tc>
      </w:tr>
      <w:tr w:rsidR="002E199A" w:rsidRPr="00BD6CB4" w14:paraId="0F3D1BD7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D87E0" w14:textId="3C417647" w:rsidR="002E199A" w:rsidRDefault="00EA348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3480" w:dyaOrig="400" w14:anchorId="16EDC798">
                <v:shape id="_x0000_s1113" type="#_x0000_t75" style="position:absolute;margin-left:-5pt;margin-top:.1pt;width:267.25pt;height:227.95pt;z-index:251658245;mso-position-horizontal-relative:text;mso-position-vertical-relative:text">
                  <v:imagedata r:id="rId69" o:title=""/>
                </v:shape>
                <o:OLEObject Type="Embed" ProgID="FXDraw.Graphic" ShapeID="_x0000_s1113" DrawAspect="Content" ObjectID="_1769942168" r:id="rId70"/>
              </w:object>
            </w:r>
          </w:p>
          <w:p w14:paraId="5592856C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1157366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EB1FEC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C5884D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C0AAA6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39E11FB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253903F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9D878D3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3B53BE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67A8483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F6D371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7714D6E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CC8E4D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D5D3517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0D49429" w14:textId="77777777" w:rsidR="00F00544" w:rsidRDefault="00F0054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F8F0DC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E3CD7EE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1BA82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134B9C1C" w14:textId="77777777" w:rsidTr="00743883">
        <w:trPr>
          <w:trHeight w:val="107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18A6A" w14:textId="77777777" w:rsidR="00B131DF" w:rsidRPr="00BD6CB4" w:rsidRDefault="00B131DF" w:rsidP="00B131D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argument</w:t>
            </w:r>
          </w:p>
          <w:p w14:paraId="5DF7B908" w14:textId="77777777" w:rsidR="00B131DF" w:rsidRPr="009352B7" w:rsidRDefault="00B131DF" w:rsidP="00B131D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modulus</w:t>
            </w:r>
          </w:p>
          <w:p w14:paraId="58BADA0A" w14:textId="3763C88D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67ECE5D8" w14:textId="77777777" w:rsidR="002E199A" w:rsidRPr="002E199A" w:rsidRDefault="002E199A" w:rsidP="002E199A">
      <w:pPr>
        <w:rPr>
          <w:rFonts w:ascii="Arial" w:hAnsi="Arial" w:cs="Arial"/>
          <w:sz w:val="22"/>
          <w:szCs w:val="22"/>
        </w:rPr>
      </w:pPr>
    </w:p>
    <w:p w14:paraId="0E01544C" w14:textId="3E6EDEE2" w:rsidR="009450D9" w:rsidRDefault="00885C96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1D56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35D266" w14:textId="3E9DFF84" w:rsidR="00885C96" w:rsidRDefault="00B537F1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polynomial </w:t>
      </w:r>
      <w:r w:rsidR="00801ED3" w:rsidRPr="007E1094">
        <w:rPr>
          <w:rFonts w:ascii="Arial" w:hAnsi="Arial" w:cs="Arial"/>
          <w:position w:val="-14"/>
          <w:sz w:val="22"/>
          <w:szCs w:val="22"/>
        </w:rPr>
        <w:object w:dxaOrig="2940" w:dyaOrig="400" w14:anchorId="2C57E088">
          <v:shape id="_x0000_i1049" type="#_x0000_t75" style="width:147.2pt;height:20pt" o:ole="">
            <v:imagedata r:id="rId71" o:title=""/>
          </v:shape>
          <o:OLEObject Type="Embed" ProgID="Equation.DSMT4" ShapeID="_x0000_i1049" DrawAspect="Content" ObjectID="_1769942141" r:id="rId72"/>
        </w:object>
      </w:r>
      <w:r w:rsidR="007E1094">
        <w:rPr>
          <w:rFonts w:ascii="Arial" w:hAnsi="Arial" w:cs="Arial"/>
          <w:sz w:val="22"/>
          <w:szCs w:val="22"/>
        </w:rPr>
        <w:t xml:space="preserve"> </w:t>
      </w:r>
      <w:r w:rsidR="00801ED3">
        <w:rPr>
          <w:rFonts w:ascii="Arial" w:hAnsi="Arial" w:cs="Arial"/>
          <w:sz w:val="22"/>
          <w:szCs w:val="22"/>
        </w:rPr>
        <w:t xml:space="preserve">where </w:t>
      </w:r>
      <w:r w:rsidR="00E74FFB"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4510BCAB">
          <v:shape id="_x0000_i1050" type="#_x0000_t75" style="width:60pt;height:16.4pt" o:ole="">
            <v:imagedata r:id="rId73" o:title=""/>
          </v:shape>
          <o:OLEObject Type="Embed" ProgID="Equation.DSMT4" ShapeID="_x0000_i1050" DrawAspect="Content" ObjectID="_1769942142" r:id="rId74"/>
        </w:object>
      </w:r>
      <w:r w:rsidR="00E74FFB">
        <w:rPr>
          <w:rFonts w:ascii="Arial" w:hAnsi="Arial" w:cs="Arial"/>
          <w:sz w:val="22"/>
          <w:szCs w:val="22"/>
        </w:rPr>
        <w:t xml:space="preserve"> are real numbers.</w:t>
      </w:r>
    </w:p>
    <w:p w14:paraId="2690D17D" w14:textId="77777777" w:rsidR="0001549E" w:rsidRDefault="0001549E" w:rsidP="000154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C34FC2">
        <w:rPr>
          <w:rFonts w:ascii="Arial" w:hAnsi="Arial" w:cs="Arial"/>
          <w:position w:val="-14"/>
          <w:sz w:val="22"/>
          <w:szCs w:val="22"/>
        </w:rPr>
        <w:object w:dxaOrig="2340" w:dyaOrig="400" w14:anchorId="44A1F867">
          <v:shape id="_x0000_i1051" type="#_x0000_t75" style="width:117.2pt;height:20pt" o:ole="">
            <v:imagedata r:id="rId75" o:title=""/>
          </v:shape>
          <o:OLEObject Type="Embed" ProgID="Equation.DSMT4" ShapeID="_x0000_i1051" DrawAspect="Content" ObjectID="_1769942143" r:id="rId7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CC15CB6" w14:textId="66F66D12" w:rsidR="0001549E" w:rsidRDefault="0001549E" w:rsidP="000154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and  </w:t>
      </w:r>
      <w:r w:rsidR="0008177B" w:rsidRPr="000379B5">
        <w:rPr>
          <w:rFonts w:ascii="Arial" w:hAnsi="Arial" w:cs="Arial"/>
          <w:position w:val="-14"/>
          <w:sz w:val="22"/>
          <w:szCs w:val="22"/>
        </w:rPr>
        <w:object w:dxaOrig="1300" w:dyaOrig="400" w14:anchorId="14C361EF">
          <v:shape id="_x0000_i1052" type="#_x0000_t75" style="width:65.2pt;height:20pt" o:ole="">
            <v:imagedata r:id="rId77" o:title=""/>
          </v:shape>
          <o:OLEObject Type="Embed" ProgID="Equation.DSMT4" ShapeID="_x0000_i1052" DrawAspect="Content" ObjectID="_1769942144" r:id="rId78"/>
        </w:objec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10D1CD6C" w14:textId="3D090189" w:rsidR="00C34FC2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="00C34FC2">
        <w:rPr>
          <w:rFonts w:ascii="Arial" w:hAnsi="Arial" w:cs="Arial"/>
          <w:sz w:val="22"/>
          <w:szCs w:val="22"/>
        </w:rPr>
        <w:t xml:space="preserve">  </w:t>
      </w:r>
      <w:r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156A9836">
          <v:shape id="_x0000_i1053" type="#_x0000_t75" style="width:60pt;height:16.4pt" o:ole="">
            <v:imagedata r:id="rId73" o:title=""/>
          </v:shape>
          <o:OLEObject Type="Embed" ProgID="Equation.DSMT4" ShapeID="_x0000_i1053" DrawAspect="Content" ObjectID="_1769942145" r:id="rId79"/>
        </w:object>
      </w:r>
      <w:r w:rsidR="0018474B">
        <w:rPr>
          <w:rFonts w:ascii="Arial" w:hAnsi="Arial" w:cs="Arial"/>
          <w:sz w:val="22"/>
          <w:szCs w:val="22"/>
        </w:rPr>
        <w:t>.</w:t>
      </w:r>
    </w:p>
    <w:p w14:paraId="7C3F48C5" w14:textId="3D205567" w:rsidR="00C31874" w:rsidRPr="00C31874" w:rsidRDefault="00C31874" w:rsidP="0090718C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381DBF03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B90A668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5CDDB967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36E5C" w14:textId="77777777" w:rsidR="002E199A" w:rsidRPr="00743883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i/>
                <w:iCs/>
                <w:lang w:val="en-US"/>
              </w:rPr>
            </w:pPr>
            <w:r w:rsidRPr="00743883">
              <w:rPr>
                <w:b/>
                <w:i/>
                <w:iCs/>
                <w:lang w:val="en-US"/>
              </w:rPr>
              <w:t>Solution</w:t>
            </w:r>
          </w:p>
        </w:tc>
      </w:tr>
      <w:tr w:rsidR="002E199A" w:rsidRPr="00BD6CB4" w14:paraId="14F82AE6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1E9988" w14:textId="77777777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i/>
                <w:iCs/>
                <w:szCs w:val="22"/>
                <w:lang w:val="en-US"/>
              </w:rPr>
            </w:pPr>
          </w:p>
          <w:p w14:paraId="4DF4CC93" w14:textId="54FD2903" w:rsidR="002E199A" w:rsidRPr="00743883" w:rsidRDefault="00187835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i/>
                <w:iCs/>
                <w:szCs w:val="22"/>
                <w:lang w:val="en-US"/>
              </w:rPr>
            </w:pPr>
            <w:r w:rsidRPr="00743883">
              <w:rPr>
                <w:rFonts w:cs="Arial"/>
                <w:i/>
                <w:iCs/>
                <w:position w:val="-180"/>
                <w:szCs w:val="22"/>
                <w:lang w:val="en-US"/>
              </w:rPr>
              <w:object w:dxaOrig="3920" w:dyaOrig="3720" w14:anchorId="33C49285">
                <v:shape id="_x0000_i1054" type="#_x0000_t75" style="width:196pt;height:186pt" o:ole="">
                  <v:imagedata r:id="rId80" o:title=""/>
                </v:shape>
                <o:OLEObject Type="Embed" ProgID="Equation.DSMT4" ShapeID="_x0000_i1054" DrawAspect="Content" ObjectID="_1769942146" r:id="rId81"/>
              </w:object>
            </w:r>
            <w:r w:rsidR="0052720D" w:rsidRPr="00743883">
              <w:rPr>
                <w:rFonts w:cs="Arial"/>
                <w:i/>
                <w:iCs/>
                <w:szCs w:val="22"/>
                <w:lang w:val="en-US"/>
              </w:rPr>
              <w:t xml:space="preserve"> </w:t>
            </w:r>
          </w:p>
          <w:p w14:paraId="4358F8E5" w14:textId="77777777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i/>
                <w:iCs/>
                <w:szCs w:val="22"/>
                <w:lang w:val="en-US"/>
              </w:rPr>
            </w:pPr>
          </w:p>
          <w:p w14:paraId="47514CB2" w14:textId="77777777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i/>
                <w:iCs/>
                <w:szCs w:val="22"/>
                <w:lang w:val="en-US"/>
              </w:rPr>
            </w:pPr>
          </w:p>
        </w:tc>
      </w:tr>
      <w:tr w:rsidR="002E199A" w:rsidRPr="00BD6CB4" w14:paraId="002E34EB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2720E" w14:textId="77777777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i/>
                <w:iCs/>
                <w:lang w:val="en-US"/>
              </w:rPr>
            </w:pPr>
            <w:r w:rsidRPr="00743883">
              <w:rPr>
                <w:rFonts w:cs="Arial"/>
                <w:b/>
                <w:bCs/>
                <w:i/>
                <w:i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743883">
              <w:rPr>
                <w:rFonts w:cs="Arial"/>
                <w:b/>
                <w:bCs/>
                <w:i/>
                <w:i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0C537219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B0C6D5" w14:textId="25B69B61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i/>
                <w:iCs/>
              </w:rPr>
            </w:pPr>
            <w:r w:rsidRPr="00743883">
              <w:rPr>
                <w:i/>
                <w:iCs/>
              </w:rPr>
              <w:sym w:font="Wingdings 2" w:char="F050"/>
            </w:r>
            <w:r w:rsidRPr="00743883">
              <w:rPr>
                <w:i/>
                <w:iCs/>
              </w:rPr>
              <w:t xml:space="preserve"> </w:t>
            </w:r>
            <w:r w:rsidR="00174BA7" w:rsidRPr="00743883">
              <w:rPr>
                <w:i/>
                <w:iCs/>
              </w:rPr>
              <w:t>shows reasoning for determining value of a</w:t>
            </w:r>
          </w:p>
          <w:p w14:paraId="2E70C32E" w14:textId="15D5F683" w:rsidR="00DA092A" w:rsidRPr="00743883" w:rsidRDefault="00DA092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i/>
                <w:iCs/>
                <w:szCs w:val="22"/>
                <w:lang w:val="en-US"/>
              </w:rPr>
            </w:pPr>
            <w:r w:rsidRPr="00743883">
              <w:rPr>
                <w:i/>
                <w:iCs/>
              </w:rPr>
              <w:sym w:font="Wingdings 2" w:char="F050"/>
            </w:r>
            <w:r w:rsidRPr="00743883">
              <w:rPr>
                <w:i/>
                <w:iCs/>
              </w:rPr>
              <w:t xml:space="preserve"> uses ONE quadratic </w:t>
            </w:r>
            <w:proofErr w:type="gramStart"/>
            <w:r w:rsidRPr="00743883">
              <w:rPr>
                <w:i/>
                <w:iCs/>
              </w:rPr>
              <w:t>factor</w:t>
            </w:r>
            <w:proofErr w:type="gramEnd"/>
          </w:p>
          <w:p w14:paraId="23C89A58" w14:textId="31435E11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i/>
                <w:iCs/>
                <w:szCs w:val="22"/>
                <w:lang w:val="en-US"/>
              </w:rPr>
            </w:pPr>
            <w:r w:rsidRPr="00743883">
              <w:rPr>
                <w:i/>
                <w:iCs/>
              </w:rPr>
              <w:sym w:font="Wingdings 2" w:char="F050"/>
            </w:r>
            <w:r w:rsidRPr="00743883">
              <w:rPr>
                <w:i/>
                <w:iCs/>
              </w:rPr>
              <w:t xml:space="preserve"> </w:t>
            </w:r>
            <w:r w:rsidR="00FE1FA5" w:rsidRPr="00743883">
              <w:rPr>
                <w:i/>
                <w:iCs/>
              </w:rPr>
              <w:t xml:space="preserve">uses two quadratic </w:t>
            </w:r>
            <w:proofErr w:type="gramStart"/>
            <w:r w:rsidR="00FE1FA5" w:rsidRPr="00743883">
              <w:rPr>
                <w:i/>
                <w:iCs/>
              </w:rPr>
              <w:t>factors</w:t>
            </w:r>
            <w:proofErr w:type="gramEnd"/>
          </w:p>
          <w:p w14:paraId="61D5F654" w14:textId="78920BA7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i/>
                <w:iCs/>
              </w:rPr>
            </w:pPr>
            <w:r w:rsidRPr="00743883">
              <w:rPr>
                <w:i/>
                <w:iCs/>
              </w:rPr>
              <w:sym w:font="Wingdings 2" w:char="F050"/>
            </w:r>
            <w:r w:rsidRPr="00743883">
              <w:rPr>
                <w:i/>
                <w:iCs/>
              </w:rPr>
              <w:t xml:space="preserve"> </w:t>
            </w:r>
            <w:r w:rsidR="00FE1FA5" w:rsidRPr="00743883">
              <w:rPr>
                <w:i/>
                <w:iCs/>
              </w:rPr>
              <w:t>shows reasoning in determining quad</w:t>
            </w:r>
            <w:r w:rsidR="00E96B17" w:rsidRPr="00743883">
              <w:rPr>
                <w:i/>
                <w:iCs/>
              </w:rPr>
              <w:t>ratic factors</w:t>
            </w:r>
            <w:r w:rsidR="00DA092A" w:rsidRPr="00743883">
              <w:rPr>
                <w:i/>
                <w:iCs/>
              </w:rPr>
              <w:t xml:space="preserve"> (</w:t>
            </w:r>
            <w:proofErr w:type="spellStart"/>
            <w:r w:rsidR="00CD1B24" w:rsidRPr="00743883">
              <w:rPr>
                <w:i/>
                <w:iCs/>
              </w:rPr>
              <w:t>i.e</w:t>
            </w:r>
            <w:proofErr w:type="spellEnd"/>
            <w:r w:rsidR="00CD1B24" w:rsidRPr="00743883">
              <w:rPr>
                <w:i/>
                <w:iCs/>
              </w:rPr>
              <w:t xml:space="preserve"> roots in brackets)</w:t>
            </w:r>
          </w:p>
          <w:p w14:paraId="0337E5DE" w14:textId="52A3CBEE" w:rsidR="002E199A" w:rsidRPr="00743883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i/>
                <w:iCs/>
              </w:rPr>
            </w:pPr>
            <w:r w:rsidRPr="00743883">
              <w:rPr>
                <w:i/>
                <w:iCs/>
              </w:rPr>
              <w:sym w:font="Wingdings 2" w:char="F050"/>
            </w:r>
            <w:r w:rsidRPr="00743883">
              <w:rPr>
                <w:i/>
                <w:iCs/>
              </w:rPr>
              <w:t xml:space="preserve"> </w:t>
            </w:r>
            <w:r w:rsidR="00E96B17" w:rsidRPr="00743883">
              <w:rPr>
                <w:i/>
                <w:iCs/>
              </w:rPr>
              <w:t>shows reasoning on how to determine qua</w:t>
            </w:r>
            <w:r w:rsidR="008E7DED" w:rsidRPr="00743883">
              <w:rPr>
                <w:i/>
                <w:iCs/>
              </w:rPr>
              <w:t>r</w:t>
            </w:r>
            <w:r w:rsidR="00E96B17" w:rsidRPr="00743883">
              <w:rPr>
                <w:i/>
                <w:iCs/>
              </w:rPr>
              <w:t>tic polynomial.</w:t>
            </w:r>
          </w:p>
          <w:p w14:paraId="77788839" w14:textId="075308CF" w:rsidR="008E7DED" w:rsidRPr="00743883" w:rsidRDefault="008E7DED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i/>
                <w:iCs/>
              </w:rPr>
            </w:pPr>
            <w:r w:rsidRPr="00743883">
              <w:rPr>
                <w:i/>
                <w:iCs/>
              </w:rPr>
              <w:t>Note: Any statement of values without reasoning will NOT receive any marks!</w:t>
            </w:r>
          </w:p>
          <w:p w14:paraId="6857D356" w14:textId="4CF6A00D" w:rsidR="00E96B17" w:rsidRPr="00743883" w:rsidRDefault="00E96B17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i/>
                <w:iCs/>
                <w:sz w:val="18"/>
                <w:lang w:val="en-US"/>
              </w:rPr>
            </w:pPr>
          </w:p>
        </w:tc>
      </w:tr>
    </w:tbl>
    <w:p w14:paraId="19B8EEA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7610EFD1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668CA4F5" w14:textId="33389E1C" w:rsidR="006F2133" w:rsidRDefault="006F2133" w:rsidP="00F34D5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2F5A85">
        <w:rPr>
          <w:rFonts w:ascii="Arial" w:hAnsi="Arial" w:cs="Arial"/>
          <w:sz w:val="22"/>
          <w:szCs w:val="22"/>
        </w:rPr>
        <w:t>2</w:t>
      </w:r>
      <w:r w:rsidR="00D27A00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2F5A85">
        <w:rPr>
          <w:rFonts w:ascii="Arial" w:hAnsi="Arial" w:cs="Arial"/>
          <w:sz w:val="22"/>
          <w:szCs w:val="22"/>
        </w:rPr>
        <w:t xml:space="preserve">1, </w:t>
      </w:r>
      <w:r w:rsidR="00D27A00">
        <w:rPr>
          <w:rFonts w:ascii="Arial" w:hAnsi="Arial" w:cs="Arial"/>
          <w:sz w:val="22"/>
          <w:szCs w:val="22"/>
        </w:rPr>
        <w:t xml:space="preserve"> 2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2F5A85">
        <w:rPr>
          <w:rFonts w:ascii="Arial" w:hAnsi="Arial" w:cs="Arial"/>
          <w:sz w:val="22"/>
          <w:szCs w:val="22"/>
        </w:rPr>
        <w:t xml:space="preserve">&amp; 2 = 7 </w:t>
      </w:r>
      <w:r>
        <w:rPr>
          <w:rFonts w:ascii="Arial" w:hAnsi="Arial" w:cs="Arial"/>
          <w:sz w:val="22"/>
          <w:szCs w:val="22"/>
        </w:rPr>
        <w:t>marks)</w:t>
      </w:r>
    </w:p>
    <w:p w14:paraId="477A7E4A" w14:textId="43247568" w:rsidR="006F2133" w:rsidRDefault="002B6768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locus of complex numbers </w:t>
      </w:r>
      <w:r w:rsidR="00814474" w:rsidRPr="002B6768">
        <w:rPr>
          <w:rFonts w:ascii="Arial" w:hAnsi="Arial" w:cs="Arial"/>
          <w:position w:val="-4"/>
          <w:sz w:val="22"/>
          <w:szCs w:val="22"/>
        </w:rPr>
        <w:object w:dxaOrig="200" w:dyaOrig="200" w14:anchorId="6EF48DC7">
          <v:shape id="_x0000_i1055" type="#_x0000_t75" style="width:10.4pt;height:10.4pt" o:ole="">
            <v:imagedata r:id="rId82" o:title=""/>
          </v:shape>
          <o:OLEObject Type="Embed" ProgID="Equation.DSMT4" ShapeID="_x0000_i1055" DrawAspect="Content" ObjectID="_1769942147" r:id="rId8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14474">
        <w:rPr>
          <w:rFonts w:ascii="Arial" w:hAnsi="Arial" w:cs="Arial"/>
          <w:sz w:val="22"/>
          <w:szCs w:val="22"/>
        </w:rPr>
        <w:t xml:space="preserve">that satisfy </w:t>
      </w:r>
      <w:r w:rsidR="00E0386B" w:rsidRPr="00C64DB1">
        <w:rPr>
          <w:rFonts w:ascii="Arial" w:hAnsi="Arial" w:cs="Arial"/>
          <w:position w:val="-18"/>
          <w:sz w:val="22"/>
          <w:szCs w:val="22"/>
        </w:rPr>
        <w:object w:dxaOrig="1400" w:dyaOrig="480" w14:anchorId="13EB15E1">
          <v:shape id="_x0000_i1056" type="#_x0000_t75" style="width:70.4pt;height:24pt" o:ole="">
            <v:imagedata r:id="rId84" o:title=""/>
          </v:shape>
          <o:OLEObject Type="Embed" ProgID="Equation.DSMT4" ShapeID="_x0000_i1056" DrawAspect="Content" ObjectID="_1769942148" r:id="rId85"/>
        </w:object>
      </w:r>
      <w:r w:rsidR="00C00869">
        <w:rPr>
          <w:rFonts w:ascii="Arial" w:hAnsi="Arial" w:cs="Arial"/>
          <w:sz w:val="22"/>
          <w:szCs w:val="22"/>
        </w:rPr>
        <w:t>.</w:t>
      </w:r>
    </w:p>
    <w:p w14:paraId="246A8E45" w14:textId="12867F5C" w:rsidR="00C00869" w:rsidRDefault="00CD126F" w:rsidP="00CD126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locus on the axes below.</w:t>
      </w:r>
    </w:p>
    <w:p w14:paraId="51DD4A4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26D1D9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51BF2F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4C1A" w:rsidRPr="00BD6CB4" w14:paraId="4BC375D4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DB19C" w14:textId="48B16172" w:rsidR="00DA4C1A" w:rsidRPr="00323B31" w:rsidRDefault="00DA4C1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A4C1A" w:rsidRPr="00BD6CB4" w14:paraId="38A8EF5D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C1CC9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04034B" w14:textId="57F42DFA" w:rsidR="00DA4C1A" w:rsidRDefault="00EA348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3480" w:dyaOrig="400" w14:anchorId="5692C012">
                <v:shape id="_x0000_s1078" type="#_x0000_t75" style="position:absolute;margin-left:54.05pt;margin-top:8.05pt;width:257.75pt;height:256.75pt;z-index:251658241">
                  <v:imagedata r:id="rId86" o:title=""/>
                </v:shape>
                <o:OLEObject Type="Embed" ProgID="FXDraw.Graphic" ShapeID="_x0000_s1078" DrawAspect="Content" ObjectID="_1769942169" r:id="rId87"/>
              </w:object>
            </w:r>
          </w:p>
          <w:p w14:paraId="73C73A14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3E1A6B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500A8D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97C47AB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D36DFA0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185BFF2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AE02C2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CC01BF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988320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3B77950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390B89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4697E4D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D5A44D1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AF18CE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CF1BE5B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BB7A67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9D3776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C3C053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D7C494E" w14:textId="77777777" w:rsidR="00DA4C1A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151A91" w14:textId="77777777" w:rsidR="00DA4C1A" w:rsidRPr="00BD6CB4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A4C1A" w:rsidRPr="00BD6CB4" w14:paraId="71D84E4C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38F96" w14:textId="77777777" w:rsidR="00DA4C1A" w:rsidRPr="00BD6CB4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A4C1A" w:rsidRPr="00BD6CB4" w14:paraId="78310932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0AD87" w14:textId="56B6F4BF" w:rsidR="00DA4C1A" w:rsidRPr="00BD6CB4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D07ED">
              <w:t xml:space="preserve">circle with </w:t>
            </w:r>
            <w:r w:rsidR="006826B7">
              <w:t xml:space="preserve">centre coordinates </w:t>
            </w:r>
            <w:proofErr w:type="gramStart"/>
            <w:r w:rsidR="006826B7">
              <w:t>stated</w:t>
            </w:r>
            <w:proofErr w:type="gramEnd"/>
          </w:p>
          <w:p w14:paraId="564DC785" w14:textId="3DED8AF0" w:rsidR="00DA4C1A" w:rsidRPr="00BD6CB4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826B7">
              <w:t xml:space="preserve">goes through </w:t>
            </w:r>
            <w:proofErr w:type="gramStart"/>
            <w:r w:rsidR="006826B7">
              <w:t>origin</w:t>
            </w:r>
            <w:proofErr w:type="gramEnd"/>
          </w:p>
          <w:p w14:paraId="7A6E654C" w14:textId="7557DED4" w:rsidR="00DA4C1A" w:rsidRPr="00BD6CB4" w:rsidRDefault="00DA4C1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D3A3ED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7E8C90B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221F8A2" w14:textId="7757333C" w:rsidR="0018474B" w:rsidRDefault="00A01175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="00CB5CBE" w:rsidRPr="00CB5CBE">
        <w:rPr>
          <w:rFonts w:ascii="Arial" w:hAnsi="Arial" w:cs="Arial"/>
          <w:position w:val="-14"/>
          <w:sz w:val="22"/>
          <w:szCs w:val="22"/>
        </w:rPr>
        <w:object w:dxaOrig="260" w:dyaOrig="400" w14:anchorId="3F5CFDEC">
          <v:shape id="_x0000_i1057" type="#_x0000_t75" style="width:13.2pt;height:20pt" o:ole="">
            <v:imagedata r:id="rId88" o:title=""/>
          </v:shape>
          <o:OLEObject Type="Embed" ProgID="Equation.DSMT4" ShapeID="_x0000_i1057" DrawAspect="Content" ObjectID="_1769942149" r:id="rId8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FF9F6F0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DE15E0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3BC16E92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31063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69197B" w14:textId="75F16743" w:rsidR="00B73B57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B5CBE">
              <w:rPr>
                <w:rFonts w:ascii="Arial" w:hAnsi="Arial" w:cs="Arial"/>
                <w:position w:val="-14"/>
                <w:sz w:val="22"/>
                <w:szCs w:val="22"/>
              </w:rPr>
              <w:object w:dxaOrig="620" w:dyaOrig="400" w14:anchorId="43B7332E">
                <v:shape id="_x0000_i1058" type="#_x0000_t75" style="width:31.2pt;height:20pt" o:ole="">
                  <v:imagedata r:id="rId90" o:title=""/>
                </v:shape>
                <o:OLEObject Type="Embed" ProgID="Equation.DSMT4" ShapeID="_x0000_i1058" DrawAspect="Content" ObjectID="_1769942150" r:id="rId91"/>
              </w:object>
            </w:r>
          </w:p>
          <w:p w14:paraId="36537BCE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669ABAA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B9DA0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74EE368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73CA2" w14:textId="5B53BF6A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1FC3">
              <w:t>states maximum</w:t>
            </w:r>
          </w:p>
          <w:p w14:paraId="1A48C65A" w14:textId="05EE10D5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F3D9A06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4CC96D6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767AD15A" w14:textId="77777777" w:rsidR="00264218" w:rsidRDefault="00264218" w:rsidP="00D27A00">
      <w:pPr>
        <w:rPr>
          <w:rFonts w:ascii="Arial" w:hAnsi="Arial" w:cs="Arial"/>
          <w:sz w:val="22"/>
          <w:szCs w:val="22"/>
        </w:rPr>
      </w:pPr>
    </w:p>
    <w:p w14:paraId="017ECA80" w14:textId="77777777" w:rsidR="00264218" w:rsidRDefault="00264218" w:rsidP="00D27A00">
      <w:pPr>
        <w:rPr>
          <w:rFonts w:ascii="Arial" w:hAnsi="Arial" w:cs="Arial"/>
          <w:sz w:val="22"/>
          <w:szCs w:val="22"/>
        </w:rPr>
      </w:pPr>
    </w:p>
    <w:p w14:paraId="2C7D1AC8" w14:textId="77777777" w:rsidR="00264218" w:rsidRDefault="00264218" w:rsidP="00D27A00">
      <w:pPr>
        <w:rPr>
          <w:rFonts w:ascii="Arial" w:hAnsi="Arial" w:cs="Arial"/>
          <w:sz w:val="22"/>
          <w:szCs w:val="22"/>
        </w:rPr>
      </w:pPr>
    </w:p>
    <w:p w14:paraId="050650A8" w14:textId="77777777" w:rsidR="00264218" w:rsidRDefault="00264218" w:rsidP="00D27A00">
      <w:pPr>
        <w:rPr>
          <w:rFonts w:ascii="Arial" w:hAnsi="Arial" w:cs="Arial"/>
          <w:sz w:val="22"/>
          <w:szCs w:val="22"/>
        </w:rPr>
      </w:pPr>
    </w:p>
    <w:p w14:paraId="642CE59E" w14:textId="77777777" w:rsidR="00264218" w:rsidRDefault="00264218" w:rsidP="00D27A00">
      <w:pPr>
        <w:rPr>
          <w:rFonts w:ascii="Arial" w:hAnsi="Arial" w:cs="Arial"/>
          <w:sz w:val="22"/>
          <w:szCs w:val="22"/>
        </w:rPr>
      </w:pPr>
    </w:p>
    <w:p w14:paraId="0E75E2A4" w14:textId="77777777" w:rsidR="00264218" w:rsidRDefault="00264218" w:rsidP="00D27A00">
      <w:pPr>
        <w:rPr>
          <w:rFonts w:ascii="Arial" w:hAnsi="Arial" w:cs="Arial"/>
          <w:sz w:val="22"/>
          <w:szCs w:val="22"/>
        </w:rPr>
      </w:pPr>
    </w:p>
    <w:p w14:paraId="012D2085" w14:textId="77777777" w:rsidR="00264218" w:rsidRDefault="00264218" w:rsidP="00D27A00">
      <w:pPr>
        <w:rPr>
          <w:rFonts w:ascii="Arial" w:hAnsi="Arial" w:cs="Arial"/>
          <w:sz w:val="22"/>
          <w:szCs w:val="22"/>
        </w:rPr>
      </w:pPr>
    </w:p>
    <w:p w14:paraId="6AD19C3A" w14:textId="77777777" w:rsidR="00264218" w:rsidRPr="00D27A00" w:rsidRDefault="00264218" w:rsidP="00D27A00">
      <w:pPr>
        <w:rPr>
          <w:rFonts w:ascii="Arial" w:hAnsi="Arial" w:cs="Arial"/>
          <w:sz w:val="22"/>
          <w:szCs w:val="22"/>
        </w:rPr>
      </w:pPr>
    </w:p>
    <w:p w14:paraId="55C54F5E" w14:textId="08668A67" w:rsidR="00CB5CBE" w:rsidRDefault="00CB5CBE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minimum value of </w:t>
      </w:r>
      <w:r w:rsidR="00D27A00"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68BCADAB">
          <v:shape id="_x0000_i1059" type="#_x0000_t75" style="width:37.6pt;height:16.4pt" o:ole="">
            <v:imagedata r:id="rId92" o:title=""/>
          </v:shape>
          <o:OLEObject Type="Embed" ProgID="Equation.DSMT4" ShapeID="_x0000_i1059" DrawAspect="Content" ObjectID="_1769942151" r:id="rId9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CC7E10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5E0DB243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3F012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036B4E71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7C985E" w14:textId="2F804785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EE3ACC" w14:textId="11BB64FE" w:rsidR="002E199A" w:rsidRDefault="00EA3484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3480" w:dyaOrig="400" w14:anchorId="5692C012">
                <v:shape id="_x0000_s1159" type="#_x0000_t75" style="position:absolute;margin-left:34.2pt;margin-top:7.9pt;width:257.75pt;height:256.75pt;z-index:251658246">
                  <v:imagedata r:id="rId94" o:title=""/>
                </v:shape>
                <o:OLEObject Type="Embed" ProgID="FXDraw.Graphic" ShapeID="_x0000_s1159" DrawAspect="Content" ObjectID="_1769942170" r:id="rId95"/>
              </w:object>
            </w:r>
          </w:p>
          <w:p w14:paraId="1474CD46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FD3619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8DA16EC" w14:textId="601D736C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03F1D20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6CF3886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A4AE74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AAE14E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E1509E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F5557D" w14:textId="0B81E859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39907D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2935BD9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2A172E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831CA4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3224FE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BF8C559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EA3475F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287353C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E561E1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C31A60C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7FA6520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7A92201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DC664E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BA9739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CDD0278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347E66" w14:textId="7798E55C" w:rsidR="008A0E26" w:rsidRDefault="002943CF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943CF">
              <w:rPr>
                <w:rFonts w:cs="Arial"/>
                <w:position w:val="-88"/>
                <w:szCs w:val="22"/>
                <w:lang w:val="en-US"/>
              </w:rPr>
              <w:object w:dxaOrig="1520" w:dyaOrig="2000" w14:anchorId="7E45057A">
                <v:shape id="_x0000_i1060" type="#_x0000_t75" style="width:76.4pt;height:100.4pt" o:ole="">
                  <v:imagedata r:id="rId96" o:title=""/>
                </v:shape>
                <o:OLEObject Type="Embed" ProgID="Equation.DSMT4" ShapeID="_x0000_i1060" DrawAspect="Content" ObjectID="_1769942152" r:id="rId97"/>
              </w:object>
            </w:r>
            <w:r w:rsidR="008A0E26">
              <w:rPr>
                <w:rFonts w:cs="Arial"/>
                <w:szCs w:val="22"/>
                <w:lang w:val="en-US"/>
              </w:rPr>
              <w:t xml:space="preserve"> </w:t>
            </w:r>
          </w:p>
          <w:p w14:paraId="1BBB7DD1" w14:textId="77777777" w:rsidR="00931FC3" w:rsidRDefault="00931FC3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248E13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726E5FBE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CE8DE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52D71D39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BE6BA" w14:textId="727A7AAA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074BF9">
              <w:t xml:space="preserve">determines gradient of </w:t>
            </w:r>
            <w:proofErr w:type="gramStart"/>
            <w:r w:rsidR="00074BF9">
              <w:t>tangent</w:t>
            </w:r>
            <w:proofErr w:type="gramEnd"/>
          </w:p>
          <w:p w14:paraId="53AF13DC" w14:textId="61A50200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74BF9">
              <w:t xml:space="preserve">determines min </w:t>
            </w:r>
            <w:proofErr w:type="gramStart"/>
            <w:r w:rsidR="00074BF9">
              <w:t>argument</w:t>
            </w:r>
            <w:proofErr w:type="gramEnd"/>
          </w:p>
          <w:p w14:paraId="69468E89" w14:textId="15C7C1F4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3D2528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369CB44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D335C6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757A6F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1B76A07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0609C0A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FC5B808" w14:textId="430C1E2F" w:rsidR="0018474B" w:rsidRPr="00074BF9" w:rsidRDefault="00D27A00" w:rsidP="0090718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06C2FF61">
          <v:shape id="_x0000_i1061" type="#_x0000_t75" style="width:37.6pt;height:16.4pt" o:ole="">
            <v:imagedata r:id="rId92" o:title=""/>
          </v:shape>
          <o:OLEObject Type="Embed" ProgID="Equation.DSMT4" ShapeID="_x0000_i1061" DrawAspect="Content" ObjectID="_1769942153" r:id="rId9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37E1A79" w14:textId="279A266B" w:rsidR="0018474B" w:rsidRDefault="0018474B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54D578BE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38D879" w14:textId="77777777" w:rsidR="002E199A" w:rsidRPr="00323B31" w:rsidRDefault="002E199A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530738B0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85E240" w14:textId="77777777" w:rsidR="002E199A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74560D4" w14:textId="4E82C33C" w:rsidR="002E199A" w:rsidRDefault="00074BF9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Max = </w:t>
            </w:r>
            <w:r w:rsidR="00305B12" w:rsidRPr="004F0B92">
              <w:rPr>
                <w:rFonts w:cs="Arial"/>
                <w:position w:val="-24"/>
                <w:szCs w:val="22"/>
                <w:lang w:val="en-US"/>
              </w:rPr>
              <w:object w:dxaOrig="260" w:dyaOrig="620" w14:anchorId="48DD0308">
                <v:shape id="_x0000_i1062" type="#_x0000_t75" style="width:13.2pt;height:31.2pt" o:ole="">
                  <v:imagedata r:id="rId99" o:title=""/>
                </v:shape>
                <o:OLEObject Type="Embed" ProgID="Equation.DSMT4" ShapeID="_x0000_i1062" DrawAspect="Content" ObjectID="_1769942154" r:id="rId100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1BA08BF8" w14:textId="50AB3874" w:rsidR="002E199A" w:rsidRDefault="00A452CD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See </w:t>
            </w:r>
            <w:proofErr w:type="gramStart"/>
            <w:r>
              <w:rPr>
                <w:rFonts w:cs="Arial"/>
                <w:szCs w:val="22"/>
                <w:lang w:val="en-US"/>
              </w:rPr>
              <w:t>above</w:t>
            </w:r>
            <w:proofErr w:type="gramEnd"/>
          </w:p>
          <w:p w14:paraId="79267298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1A393611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6A15C" w14:textId="77777777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E199A" w:rsidRPr="00BD6CB4" w14:paraId="54B814F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E7703B" w14:textId="77777777" w:rsidR="004F0B92" w:rsidRPr="00BD6CB4" w:rsidRDefault="004F0B92" w:rsidP="004F0B9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determines gradient of </w:t>
            </w:r>
            <w:proofErr w:type="gramStart"/>
            <w:r>
              <w:t>tangent</w:t>
            </w:r>
            <w:proofErr w:type="gramEnd"/>
          </w:p>
          <w:p w14:paraId="38C95CA1" w14:textId="0A1BB5C1" w:rsidR="004F0B92" w:rsidRPr="00BD6CB4" w:rsidRDefault="004F0B92" w:rsidP="004F0B9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determines max </w:t>
            </w:r>
            <w:proofErr w:type="gramStart"/>
            <w:r>
              <w:t>argument</w:t>
            </w:r>
            <w:proofErr w:type="gramEnd"/>
          </w:p>
          <w:p w14:paraId="7FA76AC5" w14:textId="339D7D94" w:rsidR="002E199A" w:rsidRPr="00BD6CB4" w:rsidRDefault="002E199A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2B024A4" w14:textId="7CD83FB9" w:rsidR="0018474B" w:rsidRDefault="002F5A85" w:rsidP="00A452C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C81D3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F96975A" w14:textId="77777777" w:rsidR="0029192D" w:rsidRDefault="0029192D" w:rsidP="002919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roots of the equation </w:t>
      </w:r>
      <w:r w:rsidRPr="00AA6C00">
        <w:rPr>
          <w:rFonts w:ascii="Arial" w:hAnsi="Arial" w:cs="Arial"/>
          <w:position w:val="-6"/>
          <w:sz w:val="22"/>
          <w:szCs w:val="22"/>
        </w:rPr>
        <w:object w:dxaOrig="660" w:dyaOrig="320" w14:anchorId="60BB6C34">
          <v:shape id="_x0000_i1063" type="#_x0000_t75" style="width:33.2pt;height:16pt" o:ole="">
            <v:imagedata r:id="rId101" o:title=""/>
          </v:shape>
          <o:OLEObject Type="Embed" ProgID="Equation.DSMT4" ShapeID="_x0000_i1063" DrawAspect="Content" ObjectID="_1769942155" r:id="rId102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AA6C00">
        <w:rPr>
          <w:rFonts w:ascii="Arial" w:hAnsi="Arial" w:cs="Arial"/>
          <w:position w:val="-4"/>
          <w:sz w:val="22"/>
          <w:szCs w:val="22"/>
        </w:rPr>
        <w:object w:dxaOrig="200" w:dyaOrig="200" w14:anchorId="1132FDE1">
          <v:shape id="_x0000_i1064" type="#_x0000_t75" style="width:10pt;height:10pt" o:ole="">
            <v:imagedata r:id="rId82" o:title=""/>
          </v:shape>
          <o:OLEObject Type="Embed" ProgID="Equation.DSMT4" ShapeID="_x0000_i1064" DrawAspect="Content" ObjectID="_1769942156" r:id="rId103"/>
        </w:object>
      </w:r>
      <w:r>
        <w:rPr>
          <w:rFonts w:ascii="Arial" w:hAnsi="Arial" w:cs="Arial"/>
          <w:sz w:val="22"/>
          <w:szCs w:val="22"/>
        </w:rPr>
        <w:t xml:space="preserve"> being a complex variable with </w:t>
      </w:r>
      <w:r w:rsidRPr="00AA6C00">
        <w:rPr>
          <w:rFonts w:ascii="Arial" w:hAnsi="Arial" w:cs="Arial"/>
          <w:position w:val="-6"/>
          <w:sz w:val="22"/>
          <w:szCs w:val="22"/>
        </w:rPr>
        <w:object w:dxaOrig="200" w:dyaOrig="220" w14:anchorId="6C42654C">
          <v:shape id="_x0000_i1065" type="#_x0000_t75" style="width:10pt;height:11.2pt" o:ole="">
            <v:imagedata r:id="rId104" o:title=""/>
          </v:shape>
          <o:OLEObject Type="Embed" ProgID="Equation.DSMT4" ShapeID="_x0000_i1065" DrawAspect="Content" ObjectID="_1769942157" r:id="rId105"/>
        </w:object>
      </w:r>
      <w:r>
        <w:rPr>
          <w:rFonts w:ascii="Arial" w:hAnsi="Arial" w:cs="Arial"/>
          <w:sz w:val="22"/>
          <w:szCs w:val="22"/>
        </w:rPr>
        <w:t xml:space="preserve"> as a complex constant and </w:t>
      </w:r>
      <w:r w:rsidRPr="003A506C">
        <w:rPr>
          <w:rFonts w:ascii="Arial" w:hAnsi="Arial" w:cs="Arial"/>
          <w:position w:val="-6"/>
          <w:sz w:val="22"/>
          <w:szCs w:val="22"/>
        </w:rPr>
        <w:object w:dxaOrig="200" w:dyaOrig="220" w14:anchorId="4A34F62A">
          <v:shape id="_x0000_i1066" type="#_x0000_t75" style="width:10pt;height:11.2pt" o:ole="">
            <v:imagedata r:id="rId106" o:title=""/>
          </v:shape>
          <o:OLEObject Type="Embed" ProgID="Equation.DSMT4" ShapeID="_x0000_i1066" DrawAspect="Content" ObjectID="_1769942158" r:id="rId107"/>
        </w:object>
      </w:r>
      <w:r>
        <w:rPr>
          <w:rFonts w:ascii="Arial" w:hAnsi="Arial" w:cs="Arial"/>
          <w:sz w:val="22"/>
          <w:szCs w:val="22"/>
        </w:rPr>
        <w:t xml:space="preserve"> being an integer </w:t>
      </w:r>
      <w:r w:rsidRPr="004E2B5D">
        <w:rPr>
          <w:rFonts w:ascii="Arial" w:hAnsi="Arial" w:cs="Arial"/>
          <w:position w:val="-6"/>
          <w:sz w:val="22"/>
          <w:szCs w:val="22"/>
        </w:rPr>
        <w:object w:dxaOrig="540" w:dyaOrig="279" w14:anchorId="6CD49647">
          <v:shape id="_x0000_i1067" type="#_x0000_t75" style="width:27.2pt;height:14.4pt" o:ole="">
            <v:imagedata r:id="rId108" o:title=""/>
          </v:shape>
          <o:OLEObject Type="Embed" ProgID="Equation.DSMT4" ShapeID="_x0000_i1067" DrawAspect="Content" ObjectID="_1769942159" r:id="rId109"/>
        </w:object>
      </w:r>
      <w:r>
        <w:rPr>
          <w:rFonts w:ascii="Arial" w:hAnsi="Arial" w:cs="Arial"/>
          <w:sz w:val="22"/>
          <w:szCs w:val="22"/>
        </w:rPr>
        <w:t xml:space="preserve">. A root is defined to be in the first quadrant if the Argument lies in </w:t>
      </w:r>
      <w:r w:rsidRPr="00D82D67">
        <w:rPr>
          <w:rFonts w:ascii="Arial" w:hAnsi="Arial" w:cs="Arial"/>
          <w:position w:val="-24"/>
          <w:sz w:val="22"/>
          <w:szCs w:val="22"/>
        </w:rPr>
        <w:object w:dxaOrig="1540" w:dyaOrig="620" w14:anchorId="329606A6">
          <v:shape id="_x0000_i1068" type="#_x0000_t75" style="width:76.8pt;height:31.2pt" o:ole="">
            <v:imagedata r:id="rId110" o:title=""/>
          </v:shape>
          <o:OLEObject Type="Embed" ProgID="Equation.DSMT4" ShapeID="_x0000_i1068" DrawAspect="Content" ObjectID="_1769942160" r:id="rId111"/>
        </w:object>
      </w:r>
      <w:r>
        <w:rPr>
          <w:rFonts w:ascii="Arial" w:hAnsi="Arial" w:cs="Arial"/>
          <w:sz w:val="22"/>
          <w:szCs w:val="22"/>
        </w:rPr>
        <w:t>.</w:t>
      </w:r>
    </w:p>
    <w:p w14:paraId="0F39379C" w14:textId="77777777" w:rsidR="0029192D" w:rsidRDefault="0029192D" w:rsidP="002919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411C35">
        <w:rPr>
          <w:rFonts w:ascii="Arial" w:hAnsi="Arial" w:cs="Arial"/>
          <w:b/>
          <w:bCs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the allowable values of </w:t>
      </w:r>
      <w:r w:rsidRPr="003A506C">
        <w:rPr>
          <w:rFonts w:ascii="Arial" w:hAnsi="Arial" w:cs="Arial"/>
          <w:position w:val="-6"/>
          <w:sz w:val="22"/>
          <w:szCs w:val="22"/>
        </w:rPr>
        <w:object w:dxaOrig="200" w:dyaOrig="220" w14:anchorId="4089D4AA">
          <v:shape id="_x0000_i1069" type="#_x0000_t75" style="width:10pt;height:11.2pt" o:ole="">
            <v:imagedata r:id="rId106" o:title=""/>
          </v:shape>
          <o:OLEObject Type="Embed" ProgID="Equation.DSMT4" ShapeID="_x0000_i1069" DrawAspect="Content" ObjectID="_1769942161" r:id="rId112"/>
        </w:object>
      </w:r>
      <w:r>
        <w:rPr>
          <w:rFonts w:ascii="Arial" w:hAnsi="Arial" w:cs="Arial"/>
          <w:sz w:val="22"/>
          <w:szCs w:val="22"/>
        </w:rPr>
        <w:t xml:space="preserve">such that there will be </w:t>
      </w:r>
      <w:r w:rsidRPr="00411C35">
        <w:rPr>
          <w:rFonts w:ascii="Arial" w:hAnsi="Arial" w:cs="Arial"/>
          <w:b/>
          <w:bCs/>
          <w:sz w:val="22"/>
          <w:szCs w:val="22"/>
        </w:rPr>
        <w:t>exactly</w:t>
      </w:r>
      <w:r>
        <w:rPr>
          <w:rFonts w:ascii="Arial" w:hAnsi="Arial" w:cs="Arial"/>
          <w:sz w:val="22"/>
          <w:szCs w:val="22"/>
        </w:rPr>
        <w:t xml:space="preserve"> 3 roots in the first quadrant and the smallest argument of these 3 roots will be </w:t>
      </w:r>
      <w:r w:rsidRPr="008D227E">
        <w:rPr>
          <w:rFonts w:ascii="Arial" w:hAnsi="Arial" w:cs="Arial"/>
          <w:position w:val="-24"/>
          <w:sz w:val="22"/>
          <w:szCs w:val="22"/>
        </w:rPr>
        <w:object w:dxaOrig="320" w:dyaOrig="620" w14:anchorId="02B046BE">
          <v:shape id="_x0000_i1070" type="#_x0000_t75" style="width:16pt;height:31.2pt" o:ole="">
            <v:imagedata r:id="rId113" o:title=""/>
          </v:shape>
          <o:OLEObject Type="Embed" ProgID="Equation.DSMT4" ShapeID="_x0000_i1070" DrawAspect="Content" ObjectID="_1769942162" r:id="rId114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71AD5DB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38195C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32DA8" w:rsidRPr="00BD6CB4" w14:paraId="10CA787E" w14:textId="77777777" w:rsidTr="00EA348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01174" w14:textId="77777777" w:rsidR="00E32DA8" w:rsidRPr="00323B31" w:rsidRDefault="00E32DA8" w:rsidP="00EA348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32DA8" w:rsidRPr="00BD6CB4" w14:paraId="2E219303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7D3C16" w14:textId="77777777" w:rsidR="00E32DA8" w:rsidRDefault="00E32DA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76E850" w14:textId="6AC26D40" w:rsidR="00E32DA8" w:rsidRDefault="00A6548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65488">
              <w:rPr>
                <w:rFonts w:ascii="Arial" w:hAnsi="Arial" w:cs="Arial"/>
                <w:sz w:val="22"/>
                <w:szCs w:val="22"/>
              </w:rPr>
              <w:object w:dxaOrig="2820" w:dyaOrig="6180" w14:anchorId="342EF321">
                <v:shape id="_x0000_i1071" type="#_x0000_t75" style="width:141.2pt;height:309.2pt" o:ole="">
                  <v:imagedata r:id="rId115" o:title=""/>
                </v:shape>
                <o:OLEObject Type="Embed" ProgID="Equation.DSMT4" ShapeID="_x0000_i1071" DrawAspect="Content" ObjectID="_1769942163" r:id="rId116"/>
              </w:object>
            </w:r>
            <w:r w:rsidR="001560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BB3A7A" w14:textId="601B4B3A" w:rsidR="00E32DA8" w:rsidRDefault="00547DB7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proofErr w:type="gramStart"/>
            <w:r>
              <w:rPr>
                <w:rFonts w:cs="Arial"/>
                <w:szCs w:val="22"/>
                <w:lang w:val="en-US"/>
              </w:rPr>
              <w:t>Note;</w:t>
            </w:r>
            <w:proofErr w:type="gramEnd"/>
            <w:r>
              <w:rPr>
                <w:rFonts w:cs="Arial"/>
                <w:szCs w:val="22"/>
                <w:lang w:val="en-US"/>
              </w:rPr>
              <w:t xml:space="preserve"> accept n=15 though point out that SCSA would not!</w:t>
            </w:r>
          </w:p>
          <w:p w14:paraId="46BF25FF" w14:textId="77777777" w:rsidR="00E32DA8" w:rsidRPr="00BD6CB4" w:rsidRDefault="00E32DA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32DA8" w:rsidRPr="00BD6CB4" w14:paraId="131D1215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198BB" w14:textId="77777777" w:rsidR="00E32DA8" w:rsidRPr="00BD6CB4" w:rsidRDefault="00E32DA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32DA8" w:rsidRPr="00BD6CB4" w14:paraId="5CF8826B" w14:textId="77777777" w:rsidTr="00EA348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C43C83" w14:textId="5A9BD423" w:rsidR="00FB68B2" w:rsidRDefault="00E32DA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B68B2">
              <w:t xml:space="preserve">uses correct difference in </w:t>
            </w:r>
            <w:proofErr w:type="gramStart"/>
            <w:r w:rsidR="00FB68B2">
              <w:t>arguments</w:t>
            </w:r>
            <w:proofErr w:type="gramEnd"/>
          </w:p>
          <w:p w14:paraId="300BF5A5" w14:textId="49711872" w:rsidR="00E32DA8" w:rsidRPr="00BD6CB4" w:rsidRDefault="00E32DA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52CAB">
              <w:t>sets up inequality for lower n value using 3</w:t>
            </w:r>
            <w:r w:rsidR="00C52CAB" w:rsidRPr="00C52CAB">
              <w:rPr>
                <w:vertAlign w:val="superscript"/>
              </w:rPr>
              <w:t>rd</w:t>
            </w:r>
            <w:r w:rsidR="00C52CAB">
              <w:t xml:space="preserve"> </w:t>
            </w:r>
            <w:proofErr w:type="gramStart"/>
            <w:r w:rsidR="00C52CAB">
              <w:t>root</w:t>
            </w:r>
            <w:proofErr w:type="gramEnd"/>
          </w:p>
          <w:p w14:paraId="55DB930E" w14:textId="02E90568" w:rsidR="00E32DA8" w:rsidRDefault="00E32DA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52CAB">
              <w:t>sets up inequality for upper n value using 4</w:t>
            </w:r>
            <w:r w:rsidR="00C52CAB" w:rsidRPr="00C52CAB">
              <w:rPr>
                <w:vertAlign w:val="superscript"/>
              </w:rPr>
              <w:t>th</w:t>
            </w:r>
            <w:r w:rsidR="00C52CAB">
              <w:t xml:space="preserve"> </w:t>
            </w:r>
            <w:proofErr w:type="gramStart"/>
            <w:r w:rsidR="00C52CAB">
              <w:t>root</w:t>
            </w:r>
            <w:proofErr w:type="gramEnd"/>
          </w:p>
          <w:p w14:paraId="2D101904" w14:textId="63BA83C5" w:rsidR="00E32DA8" w:rsidRDefault="00E32DA8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52CAB">
              <w:t xml:space="preserve">solves for interval of n </w:t>
            </w:r>
            <w:proofErr w:type="gramStart"/>
            <w:r w:rsidR="00C52CAB">
              <w:t>values</w:t>
            </w:r>
            <w:proofErr w:type="gramEnd"/>
          </w:p>
          <w:p w14:paraId="63A5714D" w14:textId="18E70E85" w:rsidR="00F905AE" w:rsidRPr="00BD6CB4" w:rsidRDefault="00F905AE" w:rsidP="00EA348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>NOTE: any statement that is not supported receives zero marks)</w:t>
            </w:r>
          </w:p>
        </w:tc>
      </w:tr>
    </w:tbl>
    <w:p w14:paraId="2865E5AB" w14:textId="77777777" w:rsidR="0018474B" w:rsidRPr="0090718C" w:rsidRDefault="0018474B" w:rsidP="0090718C">
      <w:pPr>
        <w:rPr>
          <w:rFonts w:ascii="Arial" w:hAnsi="Arial" w:cs="Arial"/>
          <w:sz w:val="22"/>
          <w:szCs w:val="22"/>
        </w:rPr>
      </w:pPr>
    </w:p>
    <w:sectPr w:rsidR="0018474B" w:rsidRPr="0090718C" w:rsidSect="0048016A">
      <w:headerReference w:type="default" r:id="rId117"/>
      <w:footerReference w:type="default" r:id="rId118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694C" w14:textId="77777777" w:rsidR="009D7624" w:rsidRDefault="009D7624" w:rsidP="001037DD">
      <w:r>
        <w:separator/>
      </w:r>
    </w:p>
  </w:endnote>
  <w:endnote w:type="continuationSeparator" w:id="0">
    <w:p w14:paraId="34BE8E82" w14:textId="77777777" w:rsidR="009D7624" w:rsidRDefault="009D7624" w:rsidP="001037DD">
      <w:r>
        <w:continuationSeparator/>
      </w:r>
    </w:p>
  </w:endnote>
  <w:endnote w:type="continuationNotice" w:id="1">
    <w:p w14:paraId="4998629C" w14:textId="77777777" w:rsidR="009D7624" w:rsidRDefault="009D7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C9D9" w14:textId="77777777" w:rsidR="009D7624" w:rsidRDefault="009D7624" w:rsidP="001037DD">
      <w:r>
        <w:separator/>
      </w:r>
    </w:p>
  </w:footnote>
  <w:footnote w:type="continuationSeparator" w:id="0">
    <w:p w14:paraId="0E643E3C" w14:textId="77777777" w:rsidR="009D7624" w:rsidRDefault="009D7624" w:rsidP="001037DD">
      <w:r>
        <w:continuationSeparator/>
      </w:r>
    </w:p>
  </w:footnote>
  <w:footnote w:type="continuationNotice" w:id="1">
    <w:p w14:paraId="3B3D8427" w14:textId="77777777" w:rsidR="009D7624" w:rsidRDefault="009D76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9DB"/>
    <w:multiLevelType w:val="hybridMultilevel"/>
    <w:tmpl w:val="4E00B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650A"/>
    <w:multiLevelType w:val="hybridMultilevel"/>
    <w:tmpl w:val="657A60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7820"/>
    <w:multiLevelType w:val="hybridMultilevel"/>
    <w:tmpl w:val="40126E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04BFE"/>
    <w:multiLevelType w:val="hybridMultilevel"/>
    <w:tmpl w:val="55A032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2"/>
  </w:num>
  <w:num w:numId="3" w16cid:durableId="830219469">
    <w:abstractNumId w:val="3"/>
  </w:num>
  <w:num w:numId="4" w16cid:durableId="558905182">
    <w:abstractNumId w:val="7"/>
  </w:num>
  <w:num w:numId="5" w16cid:durableId="1115177034">
    <w:abstractNumId w:val="1"/>
  </w:num>
  <w:num w:numId="6" w16cid:durableId="1993094421">
    <w:abstractNumId w:val="5"/>
  </w:num>
  <w:num w:numId="7" w16cid:durableId="1733187480">
    <w:abstractNumId w:val="4"/>
  </w:num>
  <w:num w:numId="8" w16cid:durableId="115464536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549E"/>
    <w:rsid w:val="00026D2D"/>
    <w:rsid w:val="0003028F"/>
    <w:rsid w:val="00031CDE"/>
    <w:rsid w:val="00032B87"/>
    <w:rsid w:val="00036CC7"/>
    <w:rsid w:val="0003778D"/>
    <w:rsid w:val="000379B5"/>
    <w:rsid w:val="000464DC"/>
    <w:rsid w:val="00052AE1"/>
    <w:rsid w:val="000557E3"/>
    <w:rsid w:val="0006117D"/>
    <w:rsid w:val="000613D6"/>
    <w:rsid w:val="0006327F"/>
    <w:rsid w:val="00065867"/>
    <w:rsid w:val="000673CA"/>
    <w:rsid w:val="00070A68"/>
    <w:rsid w:val="00072092"/>
    <w:rsid w:val="00074BF9"/>
    <w:rsid w:val="00077CA5"/>
    <w:rsid w:val="0008177B"/>
    <w:rsid w:val="00090182"/>
    <w:rsid w:val="00094D56"/>
    <w:rsid w:val="00097916"/>
    <w:rsid w:val="000A24ED"/>
    <w:rsid w:val="000A3251"/>
    <w:rsid w:val="000A62D4"/>
    <w:rsid w:val="000B490F"/>
    <w:rsid w:val="000B6409"/>
    <w:rsid w:val="000C0B12"/>
    <w:rsid w:val="000C26B7"/>
    <w:rsid w:val="000D10A5"/>
    <w:rsid w:val="000E40F2"/>
    <w:rsid w:val="000F32F0"/>
    <w:rsid w:val="000F3982"/>
    <w:rsid w:val="000F4F02"/>
    <w:rsid w:val="000F5C75"/>
    <w:rsid w:val="000F6B79"/>
    <w:rsid w:val="0010102D"/>
    <w:rsid w:val="001037DD"/>
    <w:rsid w:val="00105B04"/>
    <w:rsid w:val="00105FDC"/>
    <w:rsid w:val="00107C6F"/>
    <w:rsid w:val="00107E5B"/>
    <w:rsid w:val="00113A0D"/>
    <w:rsid w:val="00124567"/>
    <w:rsid w:val="0012479C"/>
    <w:rsid w:val="001267E0"/>
    <w:rsid w:val="00131E4F"/>
    <w:rsid w:val="00132551"/>
    <w:rsid w:val="00142C69"/>
    <w:rsid w:val="001560CC"/>
    <w:rsid w:val="001621D5"/>
    <w:rsid w:val="00167866"/>
    <w:rsid w:val="00170754"/>
    <w:rsid w:val="00172885"/>
    <w:rsid w:val="00174BA7"/>
    <w:rsid w:val="0018474B"/>
    <w:rsid w:val="00187835"/>
    <w:rsid w:val="001942EE"/>
    <w:rsid w:val="00195789"/>
    <w:rsid w:val="001A0A37"/>
    <w:rsid w:val="001A6915"/>
    <w:rsid w:val="001A7A57"/>
    <w:rsid w:val="001B0627"/>
    <w:rsid w:val="001B085E"/>
    <w:rsid w:val="001B3883"/>
    <w:rsid w:val="001C2556"/>
    <w:rsid w:val="001D2A28"/>
    <w:rsid w:val="001D392C"/>
    <w:rsid w:val="001D5620"/>
    <w:rsid w:val="001E3D60"/>
    <w:rsid w:val="001E6B15"/>
    <w:rsid w:val="001E7A4C"/>
    <w:rsid w:val="001F085C"/>
    <w:rsid w:val="001F0C96"/>
    <w:rsid w:val="001F6B54"/>
    <w:rsid w:val="0020126C"/>
    <w:rsid w:val="00202370"/>
    <w:rsid w:val="00205DCE"/>
    <w:rsid w:val="00206F23"/>
    <w:rsid w:val="0021284B"/>
    <w:rsid w:val="0021427B"/>
    <w:rsid w:val="002236B6"/>
    <w:rsid w:val="00224DB7"/>
    <w:rsid w:val="002252D6"/>
    <w:rsid w:val="00225664"/>
    <w:rsid w:val="002268FB"/>
    <w:rsid w:val="00232059"/>
    <w:rsid w:val="00235BF8"/>
    <w:rsid w:val="00242BEB"/>
    <w:rsid w:val="002437E3"/>
    <w:rsid w:val="00243E1A"/>
    <w:rsid w:val="00244537"/>
    <w:rsid w:val="0024512C"/>
    <w:rsid w:val="002454C5"/>
    <w:rsid w:val="00252D66"/>
    <w:rsid w:val="00254F85"/>
    <w:rsid w:val="00255A81"/>
    <w:rsid w:val="00260D31"/>
    <w:rsid w:val="0026282B"/>
    <w:rsid w:val="00264218"/>
    <w:rsid w:val="00264B84"/>
    <w:rsid w:val="002675DB"/>
    <w:rsid w:val="002678D5"/>
    <w:rsid w:val="00267FAC"/>
    <w:rsid w:val="00270B0F"/>
    <w:rsid w:val="00271C84"/>
    <w:rsid w:val="002734C8"/>
    <w:rsid w:val="0028289A"/>
    <w:rsid w:val="002829F1"/>
    <w:rsid w:val="00283C1E"/>
    <w:rsid w:val="00286054"/>
    <w:rsid w:val="00286AD8"/>
    <w:rsid w:val="002871C0"/>
    <w:rsid w:val="002913B3"/>
    <w:rsid w:val="0029192D"/>
    <w:rsid w:val="002943CF"/>
    <w:rsid w:val="002A0DA3"/>
    <w:rsid w:val="002A6E2D"/>
    <w:rsid w:val="002A6F04"/>
    <w:rsid w:val="002B5346"/>
    <w:rsid w:val="002B5A0E"/>
    <w:rsid w:val="002B6768"/>
    <w:rsid w:val="002B70B7"/>
    <w:rsid w:val="002B728D"/>
    <w:rsid w:val="002C516B"/>
    <w:rsid w:val="002C7F3E"/>
    <w:rsid w:val="002D0D80"/>
    <w:rsid w:val="002D3851"/>
    <w:rsid w:val="002D4890"/>
    <w:rsid w:val="002E1091"/>
    <w:rsid w:val="002E1470"/>
    <w:rsid w:val="002E199A"/>
    <w:rsid w:val="002F2999"/>
    <w:rsid w:val="002F4865"/>
    <w:rsid w:val="002F5A85"/>
    <w:rsid w:val="002F6A3F"/>
    <w:rsid w:val="00303603"/>
    <w:rsid w:val="00305B12"/>
    <w:rsid w:val="0031008A"/>
    <w:rsid w:val="0031057C"/>
    <w:rsid w:val="00312DB6"/>
    <w:rsid w:val="003171E3"/>
    <w:rsid w:val="00317C65"/>
    <w:rsid w:val="00332D12"/>
    <w:rsid w:val="00334620"/>
    <w:rsid w:val="003645DD"/>
    <w:rsid w:val="00366F6F"/>
    <w:rsid w:val="00370447"/>
    <w:rsid w:val="00373198"/>
    <w:rsid w:val="00374B05"/>
    <w:rsid w:val="00377C49"/>
    <w:rsid w:val="0038354D"/>
    <w:rsid w:val="003837BA"/>
    <w:rsid w:val="00386FE4"/>
    <w:rsid w:val="0039576C"/>
    <w:rsid w:val="0039795F"/>
    <w:rsid w:val="003A0426"/>
    <w:rsid w:val="003A1703"/>
    <w:rsid w:val="003A3A56"/>
    <w:rsid w:val="003C121F"/>
    <w:rsid w:val="003C6EDD"/>
    <w:rsid w:val="003D3BBA"/>
    <w:rsid w:val="003D583E"/>
    <w:rsid w:val="003D5E3E"/>
    <w:rsid w:val="003D72C4"/>
    <w:rsid w:val="003E00AA"/>
    <w:rsid w:val="003E2B83"/>
    <w:rsid w:val="003E3256"/>
    <w:rsid w:val="003E4AB2"/>
    <w:rsid w:val="003F52BE"/>
    <w:rsid w:val="003F5E08"/>
    <w:rsid w:val="003F7D09"/>
    <w:rsid w:val="00400CE7"/>
    <w:rsid w:val="0040612D"/>
    <w:rsid w:val="00416292"/>
    <w:rsid w:val="004215F4"/>
    <w:rsid w:val="00421B37"/>
    <w:rsid w:val="00422935"/>
    <w:rsid w:val="00424A72"/>
    <w:rsid w:val="00425CA1"/>
    <w:rsid w:val="004272C1"/>
    <w:rsid w:val="00430284"/>
    <w:rsid w:val="00431E16"/>
    <w:rsid w:val="00440867"/>
    <w:rsid w:val="004447A8"/>
    <w:rsid w:val="00445651"/>
    <w:rsid w:val="0045152D"/>
    <w:rsid w:val="00453B3D"/>
    <w:rsid w:val="004661C8"/>
    <w:rsid w:val="004667A0"/>
    <w:rsid w:val="00473F79"/>
    <w:rsid w:val="0048016A"/>
    <w:rsid w:val="00483A62"/>
    <w:rsid w:val="004864E4"/>
    <w:rsid w:val="004865C4"/>
    <w:rsid w:val="00486D57"/>
    <w:rsid w:val="004876E3"/>
    <w:rsid w:val="004905DC"/>
    <w:rsid w:val="004A1A08"/>
    <w:rsid w:val="004A77A6"/>
    <w:rsid w:val="004B1DBD"/>
    <w:rsid w:val="004B24DA"/>
    <w:rsid w:val="004B4244"/>
    <w:rsid w:val="004C674F"/>
    <w:rsid w:val="004D2CEB"/>
    <w:rsid w:val="004D41E7"/>
    <w:rsid w:val="004D5E49"/>
    <w:rsid w:val="004E60A7"/>
    <w:rsid w:val="004F0B92"/>
    <w:rsid w:val="004F0CAC"/>
    <w:rsid w:val="004F4BC8"/>
    <w:rsid w:val="00500DC6"/>
    <w:rsid w:val="00501EEB"/>
    <w:rsid w:val="00512D60"/>
    <w:rsid w:val="00512FAE"/>
    <w:rsid w:val="0051788F"/>
    <w:rsid w:val="00517A5E"/>
    <w:rsid w:val="0052720D"/>
    <w:rsid w:val="00530520"/>
    <w:rsid w:val="0053208E"/>
    <w:rsid w:val="005366E0"/>
    <w:rsid w:val="00537D96"/>
    <w:rsid w:val="00541C23"/>
    <w:rsid w:val="00543834"/>
    <w:rsid w:val="00547DB7"/>
    <w:rsid w:val="00556614"/>
    <w:rsid w:val="00565C18"/>
    <w:rsid w:val="005678AD"/>
    <w:rsid w:val="0057000E"/>
    <w:rsid w:val="00570409"/>
    <w:rsid w:val="005731A2"/>
    <w:rsid w:val="00575188"/>
    <w:rsid w:val="00577D6F"/>
    <w:rsid w:val="00577EF8"/>
    <w:rsid w:val="00581FCA"/>
    <w:rsid w:val="00597699"/>
    <w:rsid w:val="005A366A"/>
    <w:rsid w:val="005B15AD"/>
    <w:rsid w:val="005B49EE"/>
    <w:rsid w:val="005B716C"/>
    <w:rsid w:val="005C084D"/>
    <w:rsid w:val="005C2002"/>
    <w:rsid w:val="005C49C4"/>
    <w:rsid w:val="005C4BEB"/>
    <w:rsid w:val="005D1801"/>
    <w:rsid w:val="005D1C08"/>
    <w:rsid w:val="005D7A96"/>
    <w:rsid w:val="005E4A4F"/>
    <w:rsid w:val="005F3349"/>
    <w:rsid w:val="005F533F"/>
    <w:rsid w:val="005F7BD0"/>
    <w:rsid w:val="00601487"/>
    <w:rsid w:val="00601A68"/>
    <w:rsid w:val="0060499E"/>
    <w:rsid w:val="00607410"/>
    <w:rsid w:val="006078FE"/>
    <w:rsid w:val="006147BD"/>
    <w:rsid w:val="00617385"/>
    <w:rsid w:val="006277FC"/>
    <w:rsid w:val="006346D8"/>
    <w:rsid w:val="0064488F"/>
    <w:rsid w:val="00646C8E"/>
    <w:rsid w:val="00650ED3"/>
    <w:rsid w:val="0065198A"/>
    <w:rsid w:val="00652E44"/>
    <w:rsid w:val="00654382"/>
    <w:rsid w:val="0067276F"/>
    <w:rsid w:val="00677F19"/>
    <w:rsid w:val="0068114C"/>
    <w:rsid w:val="00682173"/>
    <w:rsid w:val="006826B7"/>
    <w:rsid w:val="00690F0E"/>
    <w:rsid w:val="0069405C"/>
    <w:rsid w:val="00695D4A"/>
    <w:rsid w:val="00696923"/>
    <w:rsid w:val="006B2814"/>
    <w:rsid w:val="006B3911"/>
    <w:rsid w:val="006B6C19"/>
    <w:rsid w:val="006B7797"/>
    <w:rsid w:val="006B77C2"/>
    <w:rsid w:val="006B7871"/>
    <w:rsid w:val="006C1474"/>
    <w:rsid w:val="006C39A9"/>
    <w:rsid w:val="006C3FDB"/>
    <w:rsid w:val="006C5C9C"/>
    <w:rsid w:val="006C7B59"/>
    <w:rsid w:val="006D40DE"/>
    <w:rsid w:val="006D5247"/>
    <w:rsid w:val="006E38B5"/>
    <w:rsid w:val="006E48C1"/>
    <w:rsid w:val="006E70CC"/>
    <w:rsid w:val="006E7438"/>
    <w:rsid w:val="006F0184"/>
    <w:rsid w:val="006F0870"/>
    <w:rsid w:val="006F2133"/>
    <w:rsid w:val="006F2C24"/>
    <w:rsid w:val="0070445F"/>
    <w:rsid w:val="00704909"/>
    <w:rsid w:val="00707A5C"/>
    <w:rsid w:val="007106B5"/>
    <w:rsid w:val="00721450"/>
    <w:rsid w:val="007249FC"/>
    <w:rsid w:val="00726294"/>
    <w:rsid w:val="00726992"/>
    <w:rsid w:val="007306A8"/>
    <w:rsid w:val="00731155"/>
    <w:rsid w:val="00736B77"/>
    <w:rsid w:val="00743883"/>
    <w:rsid w:val="007451D6"/>
    <w:rsid w:val="0074681E"/>
    <w:rsid w:val="00750406"/>
    <w:rsid w:val="00750D9E"/>
    <w:rsid w:val="00755486"/>
    <w:rsid w:val="00756145"/>
    <w:rsid w:val="00757F5E"/>
    <w:rsid w:val="00760684"/>
    <w:rsid w:val="007607D1"/>
    <w:rsid w:val="00760A62"/>
    <w:rsid w:val="00762210"/>
    <w:rsid w:val="00763055"/>
    <w:rsid w:val="00763E38"/>
    <w:rsid w:val="00766DC5"/>
    <w:rsid w:val="00772063"/>
    <w:rsid w:val="00780654"/>
    <w:rsid w:val="00786A4D"/>
    <w:rsid w:val="00786B9E"/>
    <w:rsid w:val="007909A3"/>
    <w:rsid w:val="00791DB4"/>
    <w:rsid w:val="00792754"/>
    <w:rsid w:val="00796C8D"/>
    <w:rsid w:val="00797D52"/>
    <w:rsid w:val="007A1D21"/>
    <w:rsid w:val="007A64FF"/>
    <w:rsid w:val="007A6E80"/>
    <w:rsid w:val="007B1EDE"/>
    <w:rsid w:val="007B722C"/>
    <w:rsid w:val="007B752B"/>
    <w:rsid w:val="007C2D4D"/>
    <w:rsid w:val="007C3987"/>
    <w:rsid w:val="007C6D47"/>
    <w:rsid w:val="007D3382"/>
    <w:rsid w:val="007D4761"/>
    <w:rsid w:val="007D72D9"/>
    <w:rsid w:val="007E1094"/>
    <w:rsid w:val="007E63D6"/>
    <w:rsid w:val="007F2679"/>
    <w:rsid w:val="007F4778"/>
    <w:rsid w:val="00801ED3"/>
    <w:rsid w:val="0080270D"/>
    <w:rsid w:val="008041CE"/>
    <w:rsid w:val="00804BED"/>
    <w:rsid w:val="00807368"/>
    <w:rsid w:val="008127E8"/>
    <w:rsid w:val="00814474"/>
    <w:rsid w:val="00821281"/>
    <w:rsid w:val="00821775"/>
    <w:rsid w:val="00822459"/>
    <w:rsid w:val="00824F55"/>
    <w:rsid w:val="008275B0"/>
    <w:rsid w:val="00832A73"/>
    <w:rsid w:val="00833869"/>
    <w:rsid w:val="0083523A"/>
    <w:rsid w:val="00836BD5"/>
    <w:rsid w:val="00842C56"/>
    <w:rsid w:val="00842EA1"/>
    <w:rsid w:val="00846DE9"/>
    <w:rsid w:val="00856846"/>
    <w:rsid w:val="00863D37"/>
    <w:rsid w:val="00864BC2"/>
    <w:rsid w:val="00870197"/>
    <w:rsid w:val="00871B20"/>
    <w:rsid w:val="00873257"/>
    <w:rsid w:val="008733BD"/>
    <w:rsid w:val="00875E1C"/>
    <w:rsid w:val="00876801"/>
    <w:rsid w:val="00880520"/>
    <w:rsid w:val="00885C96"/>
    <w:rsid w:val="008A0E26"/>
    <w:rsid w:val="008A17D3"/>
    <w:rsid w:val="008A29F1"/>
    <w:rsid w:val="008A6DCB"/>
    <w:rsid w:val="008A77B4"/>
    <w:rsid w:val="008B021E"/>
    <w:rsid w:val="008B1907"/>
    <w:rsid w:val="008B495A"/>
    <w:rsid w:val="008B7B69"/>
    <w:rsid w:val="008C0B4A"/>
    <w:rsid w:val="008C0FB5"/>
    <w:rsid w:val="008D1994"/>
    <w:rsid w:val="008D1CEE"/>
    <w:rsid w:val="008D3DBE"/>
    <w:rsid w:val="008E4090"/>
    <w:rsid w:val="008E6679"/>
    <w:rsid w:val="008E7D7F"/>
    <w:rsid w:val="008E7DED"/>
    <w:rsid w:val="008F0CA7"/>
    <w:rsid w:val="00903796"/>
    <w:rsid w:val="0090718C"/>
    <w:rsid w:val="0090791E"/>
    <w:rsid w:val="00927349"/>
    <w:rsid w:val="0092785A"/>
    <w:rsid w:val="00930D63"/>
    <w:rsid w:val="009314BF"/>
    <w:rsid w:val="00931FC3"/>
    <w:rsid w:val="009352B7"/>
    <w:rsid w:val="009360FE"/>
    <w:rsid w:val="009450D9"/>
    <w:rsid w:val="009455BF"/>
    <w:rsid w:val="0094637D"/>
    <w:rsid w:val="00952693"/>
    <w:rsid w:val="0095427E"/>
    <w:rsid w:val="00954A85"/>
    <w:rsid w:val="009571F5"/>
    <w:rsid w:val="00960EDA"/>
    <w:rsid w:val="0097488B"/>
    <w:rsid w:val="0097592A"/>
    <w:rsid w:val="009764A5"/>
    <w:rsid w:val="0098645F"/>
    <w:rsid w:val="00987A60"/>
    <w:rsid w:val="009A0E68"/>
    <w:rsid w:val="009A3A21"/>
    <w:rsid w:val="009A599E"/>
    <w:rsid w:val="009B09B9"/>
    <w:rsid w:val="009B19AC"/>
    <w:rsid w:val="009B2C3A"/>
    <w:rsid w:val="009B40E7"/>
    <w:rsid w:val="009B631A"/>
    <w:rsid w:val="009B6C3E"/>
    <w:rsid w:val="009D035D"/>
    <w:rsid w:val="009D3CA9"/>
    <w:rsid w:val="009D7624"/>
    <w:rsid w:val="009E4F74"/>
    <w:rsid w:val="009E548B"/>
    <w:rsid w:val="009F1169"/>
    <w:rsid w:val="009F3B93"/>
    <w:rsid w:val="009F487B"/>
    <w:rsid w:val="009F4D3C"/>
    <w:rsid w:val="00A01175"/>
    <w:rsid w:val="00A01B56"/>
    <w:rsid w:val="00A12695"/>
    <w:rsid w:val="00A12A35"/>
    <w:rsid w:val="00A13CF9"/>
    <w:rsid w:val="00A14844"/>
    <w:rsid w:val="00A209EA"/>
    <w:rsid w:val="00A35213"/>
    <w:rsid w:val="00A367C5"/>
    <w:rsid w:val="00A36C87"/>
    <w:rsid w:val="00A40B6D"/>
    <w:rsid w:val="00A40E6A"/>
    <w:rsid w:val="00A452CD"/>
    <w:rsid w:val="00A545EA"/>
    <w:rsid w:val="00A5623F"/>
    <w:rsid w:val="00A57771"/>
    <w:rsid w:val="00A57F83"/>
    <w:rsid w:val="00A63B48"/>
    <w:rsid w:val="00A65488"/>
    <w:rsid w:val="00A65AA4"/>
    <w:rsid w:val="00A66A6A"/>
    <w:rsid w:val="00A70ED4"/>
    <w:rsid w:val="00A7213E"/>
    <w:rsid w:val="00A7305D"/>
    <w:rsid w:val="00A76BBE"/>
    <w:rsid w:val="00A80E6B"/>
    <w:rsid w:val="00A8346E"/>
    <w:rsid w:val="00A83D37"/>
    <w:rsid w:val="00A87416"/>
    <w:rsid w:val="00A913A9"/>
    <w:rsid w:val="00A92D5A"/>
    <w:rsid w:val="00AB114B"/>
    <w:rsid w:val="00AB12C3"/>
    <w:rsid w:val="00AB4CE6"/>
    <w:rsid w:val="00AB5C44"/>
    <w:rsid w:val="00AC0EC1"/>
    <w:rsid w:val="00AC42D9"/>
    <w:rsid w:val="00AC594C"/>
    <w:rsid w:val="00AC7832"/>
    <w:rsid w:val="00AD14FD"/>
    <w:rsid w:val="00AD3E9D"/>
    <w:rsid w:val="00AD654D"/>
    <w:rsid w:val="00AD6C9A"/>
    <w:rsid w:val="00AD6DF3"/>
    <w:rsid w:val="00AE7610"/>
    <w:rsid w:val="00AF0025"/>
    <w:rsid w:val="00AF68CA"/>
    <w:rsid w:val="00AF785B"/>
    <w:rsid w:val="00AF7D51"/>
    <w:rsid w:val="00B0194D"/>
    <w:rsid w:val="00B06853"/>
    <w:rsid w:val="00B11FAC"/>
    <w:rsid w:val="00B131DF"/>
    <w:rsid w:val="00B15CA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37F1"/>
    <w:rsid w:val="00B54CA2"/>
    <w:rsid w:val="00B54F21"/>
    <w:rsid w:val="00B56348"/>
    <w:rsid w:val="00B61612"/>
    <w:rsid w:val="00B6557E"/>
    <w:rsid w:val="00B70464"/>
    <w:rsid w:val="00B70643"/>
    <w:rsid w:val="00B70F20"/>
    <w:rsid w:val="00B73621"/>
    <w:rsid w:val="00B73B57"/>
    <w:rsid w:val="00B772D7"/>
    <w:rsid w:val="00B859A6"/>
    <w:rsid w:val="00B92C45"/>
    <w:rsid w:val="00B9342F"/>
    <w:rsid w:val="00B940B1"/>
    <w:rsid w:val="00B9470E"/>
    <w:rsid w:val="00B94B3C"/>
    <w:rsid w:val="00B96122"/>
    <w:rsid w:val="00BA32BD"/>
    <w:rsid w:val="00BA3471"/>
    <w:rsid w:val="00BB0A13"/>
    <w:rsid w:val="00BB6B47"/>
    <w:rsid w:val="00BB6EDA"/>
    <w:rsid w:val="00BC69A8"/>
    <w:rsid w:val="00BD16A8"/>
    <w:rsid w:val="00BE1A08"/>
    <w:rsid w:val="00BE5464"/>
    <w:rsid w:val="00BE709D"/>
    <w:rsid w:val="00C006A2"/>
    <w:rsid w:val="00C00869"/>
    <w:rsid w:val="00C01C0F"/>
    <w:rsid w:val="00C22B39"/>
    <w:rsid w:val="00C2425A"/>
    <w:rsid w:val="00C31874"/>
    <w:rsid w:val="00C3425A"/>
    <w:rsid w:val="00C34FC2"/>
    <w:rsid w:val="00C35305"/>
    <w:rsid w:val="00C410C9"/>
    <w:rsid w:val="00C41629"/>
    <w:rsid w:val="00C442F4"/>
    <w:rsid w:val="00C50199"/>
    <w:rsid w:val="00C52CAB"/>
    <w:rsid w:val="00C54504"/>
    <w:rsid w:val="00C64DB1"/>
    <w:rsid w:val="00C65DCE"/>
    <w:rsid w:val="00C71B79"/>
    <w:rsid w:val="00C77D6C"/>
    <w:rsid w:val="00C80614"/>
    <w:rsid w:val="00C818D3"/>
    <w:rsid w:val="00C81D35"/>
    <w:rsid w:val="00C8273E"/>
    <w:rsid w:val="00C910CC"/>
    <w:rsid w:val="00C91F81"/>
    <w:rsid w:val="00C94E95"/>
    <w:rsid w:val="00C95106"/>
    <w:rsid w:val="00CB5C8E"/>
    <w:rsid w:val="00CB5CBE"/>
    <w:rsid w:val="00CB77F3"/>
    <w:rsid w:val="00CC039A"/>
    <w:rsid w:val="00CC5F32"/>
    <w:rsid w:val="00CC70DA"/>
    <w:rsid w:val="00CC7572"/>
    <w:rsid w:val="00CD07ED"/>
    <w:rsid w:val="00CD126F"/>
    <w:rsid w:val="00CD1B24"/>
    <w:rsid w:val="00CD3E0B"/>
    <w:rsid w:val="00CD4912"/>
    <w:rsid w:val="00CD4934"/>
    <w:rsid w:val="00CD64C6"/>
    <w:rsid w:val="00CD79FE"/>
    <w:rsid w:val="00CE02F3"/>
    <w:rsid w:val="00CF475B"/>
    <w:rsid w:val="00D02AD4"/>
    <w:rsid w:val="00D031C0"/>
    <w:rsid w:val="00D0446C"/>
    <w:rsid w:val="00D10FCC"/>
    <w:rsid w:val="00D13D3C"/>
    <w:rsid w:val="00D179E8"/>
    <w:rsid w:val="00D27699"/>
    <w:rsid w:val="00D27A00"/>
    <w:rsid w:val="00D41ACC"/>
    <w:rsid w:val="00D459AA"/>
    <w:rsid w:val="00D51D76"/>
    <w:rsid w:val="00D578AB"/>
    <w:rsid w:val="00D62D2B"/>
    <w:rsid w:val="00D655AC"/>
    <w:rsid w:val="00D65C05"/>
    <w:rsid w:val="00D702A7"/>
    <w:rsid w:val="00D7197A"/>
    <w:rsid w:val="00D741BB"/>
    <w:rsid w:val="00D75950"/>
    <w:rsid w:val="00D75E64"/>
    <w:rsid w:val="00D800B6"/>
    <w:rsid w:val="00D8107A"/>
    <w:rsid w:val="00D825EA"/>
    <w:rsid w:val="00D83879"/>
    <w:rsid w:val="00D87DD4"/>
    <w:rsid w:val="00D91F08"/>
    <w:rsid w:val="00D93DD4"/>
    <w:rsid w:val="00DA092A"/>
    <w:rsid w:val="00DA2BB6"/>
    <w:rsid w:val="00DA4C1A"/>
    <w:rsid w:val="00DA4D8E"/>
    <w:rsid w:val="00DA6A49"/>
    <w:rsid w:val="00DB3924"/>
    <w:rsid w:val="00DB556A"/>
    <w:rsid w:val="00DB5ADB"/>
    <w:rsid w:val="00DC16BB"/>
    <w:rsid w:val="00DE26B2"/>
    <w:rsid w:val="00DF7B6E"/>
    <w:rsid w:val="00E0386B"/>
    <w:rsid w:val="00E0679E"/>
    <w:rsid w:val="00E07BAA"/>
    <w:rsid w:val="00E22543"/>
    <w:rsid w:val="00E2533F"/>
    <w:rsid w:val="00E2610A"/>
    <w:rsid w:val="00E30EF4"/>
    <w:rsid w:val="00E32DA8"/>
    <w:rsid w:val="00E3301E"/>
    <w:rsid w:val="00E3635C"/>
    <w:rsid w:val="00E44BE8"/>
    <w:rsid w:val="00E4737F"/>
    <w:rsid w:val="00E50D26"/>
    <w:rsid w:val="00E51F29"/>
    <w:rsid w:val="00E5205F"/>
    <w:rsid w:val="00E60587"/>
    <w:rsid w:val="00E65DAF"/>
    <w:rsid w:val="00E71C4B"/>
    <w:rsid w:val="00E73055"/>
    <w:rsid w:val="00E73F87"/>
    <w:rsid w:val="00E744D5"/>
    <w:rsid w:val="00E74FFB"/>
    <w:rsid w:val="00E76AB5"/>
    <w:rsid w:val="00E87D89"/>
    <w:rsid w:val="00E96B17"/>
    <w:rsid w:val="00EA3484"/>
    <w:rsid w:val="00EB25CB"/>
    <w:rsid w:val="00EB7E33"/>
    <w:rsid w:val="00EC660D"/>
    <w:rsid w:val="00ED017A"/>
    <w:rsid w:val="00EE22E6"/>
    <w:rsid w:val="00EE3AC1"/>
    <w:rsid w:val="00EF2EF2"/>
    <w:rsid w:val="00EF5065"/>
    <w:rsid w:val="00EF6D80"/>
    <w:rsid w:val="00F00544"/>
    <w:rsid w:val="00F023A2"/>
    <w:rsid w:val="00F03206"/>
    <w:rsid w:val="00F07073"/>
    <w:rsid w:val="00F158DB"/>
    <w:rsid w:val="00F17CFA"/>
    <w:rsid w:val="00F24CD1"/>
    <w:rsid w:val="00F25E59"/>
    <w:rsid w:val="00F33050"/>
    <w:rsid w:val="00F33324"/>
    <w:rsid w:val="00F34D5A"/>
    <w:rsid w:val="00F3551E"/>
    <w:rsid w:val="00F35B45"/>
    <w:rsid w:val="00F36AC2"/>
    <w:rsid w:val="00F406E5"/>
    <w:rsid w:val="00F428CD"/>
    <w:rsid w:val="00F42E4C"/>
    <w:rsid w:val="00F518DD"/>
    <w:rsid w:val="00F5375C"/>
    <w:rsid w:val="00F5574B"/>
    <w:rsid w:val="00F56C51"/>
    <w:rsid w:val="00F57FBE"/>
    <w:rsid w:val="00F624C5"/>
    <w:rsid w:val="00F70270"/>
    <w:rsid w:val="00F73234"/>
    <w:rsid w:val="00F752DB"/>
    <w:rsid w:val="00F76E6C"/>
    <w:rsid w:val="00F7758E"/>
    <w:rsid w:val="00F905AE"/>
    <w:rsid w:val="00F91C12"/>
    <w:rsid w:val="00F95C93"/>
    <w:rsid w:val="00F979BC"/>
    <w:rsid w:val="00FB0C20"/>
    <w:rsid w:val="00FB1448"/>
    <w:rsid w:val="00FB5693"/>
    <w:rsid w:val="00FB68B2"/>
    <w:rsid w:val="00FB7E21"/>
    <w:rsid w:val="00FC0DAC"/>
    <w:rsid w:val="00FC73EC"/>
    <w:rsid w:val="00FE1EED"/>
    <w:rsid w:val="00FE1FA5"/>
    <w:rsid w:val="00FE2A01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0"/>
    <o:shapelayout v:ext="edit">
      <o:idmap v:ext="edit" data="1"/>
    </o:shapelayout>
  </w:shapeDefaults>
  <w:decimalSymbol w:val="."/>
  <w:listSeparator w:val=","/>
  <w14:docId w14:val="1DA82937"/>
  <w15:chartTrackingRefBased/>
  <w15:docId w15:val="{BA8EB44B-79A9-4821-AAD1-990617B7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header" Target="header1.xml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8.bin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1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53" Type="http://schemas.openxmlformats.org/officeDocument/2006/relationships/image" Target="media/image23.png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5" Type="http://schemas.openxmlformats.org/officeDocument/2006/relationships/numbering" Target="numbering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1.png"/><Relationship Id="rId113" Type="http://schemas.openxmlformats.org/officeDocument/2006/relationships/image" Target="media/image51.wmf"/><Relationship Id="rId118" Type="http://schemas.openxmlformats.org/officeDocument/2006/relationships/footer" Target="footer1.xml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49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9.png"/><Relationship Id="rId73" Type="http://schemas.openxmlformats.org/officeDocument/2006/relationships/image" Target="media/image33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61" Type="http://schemas.openxmlformats.org/officeDocument/2006/relationships/image" Target="media/image27.png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3" Type="http://schemas.openxmlformats.org/officeDocument/2006/relationships/customXml" Target="../customXml/item3.xml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5.png"/><Relationship Id="rId106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2" ma:contentTypeDescription="Create a new document." ma:contentTypeScope="" ma:versionID="da8767863eca15b40867ba9c3a4a1772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bf9b50c5d4dee64d3103d0b8b99a9dc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A560F-BBDB-46EB-9955-ACCE8F8A9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9DC1B-82F2-449D-95B8-E3753D0EA3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C772E1-8C16-43A8-8279-0C0F426B43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SWEENEY Mark [Perth Modern School]</cp:lastModifiedBy>
  <cp:revision>50</cp:revision>
  <cp:lastPrinted>2023-02-12T08:02:00Z</cp:lastPrinted>
  <dcterms:created xsi:type="dcterms:W3CDTF">2024-02-05T15:04:00Z</dcterms:created>
  <dcterms:modified xsi:type="dcterms:W3CDTF">2024-02-20T05:47:00Z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