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2"/>
      </w:tblGrid>
      <w:tr w:rsidR="00A25CE5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E5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Alunos participantes</w:t>
            </w:r>
          </w:p>
        </w:tc>
      </w:tr>
      <w:tr w:rsidR="00A25CE5">
        <w:trPr>
          <w:trHeight w:val="700"/>
        </w:trPr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2C1" w:rsidRDefault="00A372C1" w:rsidP="003804F0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25CE5" w:rsidRDefault="00A372C1" w:rsidP="003804F0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Claudia, Eric, Maria Eduarda, Rubia.</w:t>
            </w:r>
          </w:p>
          <w:p w:rsidR="00A25CE5" w:rsidRDefault="00A25CE5" w:rsidP="003804F0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25CE5" w:rsidRDefault="00A25CE5" w:rsidP="003804F0">
      <w:pPr>
        <w:pStyle w:val="Standard"/>
        <w:jc w:val="both"/>
        <w:rPr>
          <w:sz w:val="16"/>
        </w:rPr>
      </w:pPr>
    </w:p>
    <w:tbl>
      <w:tblPr>
        <w:tblW w:w="940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2"/>
      </w:tblGrid>
      <w:tr w:rsidR="00A25CE5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E5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 – Visão Geral do Sistema</w:t>
            </w:r>
          </w:p>
          <w:p w:rsidR="00A25CE5" w:rsidRDefault="00A25CE5" w:rsidP="003804F0">
            <w:pPr>
              <w:pStyle w:val="Standard"/>
              <w:jc w:val="both"/>
              <w:rPr>
                <w:b/>
              </w:rPr>
            </w:pPr>
          </w:p>
          <w:p w:rsidR="003804F0" w:rsidRDefault="003804F0" w:rsidP="003804F0">
            <w:pPr>
              <w:jc w:val="both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O sistema tem como objetivo auxiliar pessoas ou instituições que precisem doações de alimentos, roupas, calçados, cobertores, dinheiro, etc. a ideia do site surgiu depois de uma análise a respeito do grande número de pessoas em nosso país que necessita do auxílio de doações para se estabilizar</w:t>
            </w:r>
            <w:r w:rsidR="00A372C1">
              <w:rPr>
                <w:rFonts w:ascii="Times New Roman" w:hAnsi="Times New Roman" w:cs="Times New Roman"/>
              </w:rPr>
              <w:t>, pois</w:t>
            </w:r>
            <w:r>
              <w:rPr>
                <w:rFonts w:ascii="Times New Roman" w:hAnsi="Times New Roman" w:cs="Times New Roman"/>
              </w:rPr>
              <w:t>, algumas vezes mudam</w:t>
            </w:r>
            <w:r w:rsidR="00B60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B60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 para outros estados e não </w:t>
            </w:r>
            <w:proofErr w:type="gramStart"/>
            <w:r>
              <w:rPr>
                <w:rFonts w:ascii="Times New Roman" w:hAnsi="Times New Roman" w:cs="Times New Roman"/>
              </w:rPr>
              <w:t>conseguem</w:t>
            </w:r>
            <w:proofErr w:type="gramEnd"/>
            <w:r>
              <w:rPr>
                <w:rFonts w:ascii="Times New Roman" w:hAnsi="Times New Roman" w:cs="Times New Roman"/>
              </w:rPr>
              <w:t xml:space="preserve"> arrumar um emprego de imediato, essas doações serviriam para auxílio dessas pessoas ou ate mesmo para pessoas desabrigadas, por tempo indeterminado de acordo com suas necessidades. O sistema ira conter cadastros de usuários, tanto para doador quanto para </w:t>
            </w:r>
            <w:r w:rsidR="00A372C1">
              <w:rPr>
                <w:rFonts w:ascii="Times New Roman" w:hAnsi="Times New Roman" w:cs="Times New Roman"/>
              </w:rPr>
              <w:t>donatários</w:t>
            </w:r>
            <w:r>
              <w:rPr>
                <w:rFonts w:ascii="Times New Roman" w:hAnsi="Times New Roman" w:cs="Times New Roman"/>
              </w:rPr>
              <w:t xml:space="preserve">. O cadastro de doador informara nome, telefone, e-mail, </w:t>
            </w:r>
            <w:r w:rsidR="00A372C1">
              <w:rPr>
                <w:rFonts w:ascii="Times New Roman" w:hAnsi="Times New Roman" w:cs="Times New Roman"/>
              </w:rPr>
              <w:t>CPF</w:t>
            </w:r>
            <w:r>
              <w:rPr>
                <w:rFonts w:ascii="Times New Roman" w:hAnsi="Times New Roman" w:cs="Times New Roman"/>
              </w:rPr>
              <w:t>/</w:t>
            </w:r>
            <w:r w:rsidR="00A372C1">
              <w:rPr>
                <w:rFonts w:ascii="Times New Roman" w:hAnsi="Times New Roman" w:cs="Times New Roman"/>
              </w:rPr>
              <w:t xml:space="preserve">CNPJ </w:t>
            </w:r>
            <w:r>
              <w:rPr>
                <w:rFonts w:ascii="Times New Roman" w:hAnsi="Times New Roman" w:cs="Times New Roman"/>
              </w:rPr>
              <w:t xml:space="preserve">(no caso de empresas). Após o cadastro o doador terá a opção para escolher o que deseja doar também poderá fazer doações quantas vezes desejar sem precisar se cadastrar novamente. O segundo cadastro será para o </w:t>
            </w:r>
            <w:r w:rsidR="00A372C1">
              <w:rPr>
                <w:rFonts w:ascii="Times New Roman" w:hAnsi="Times New Roman" w:cs="Times New Roman"/>
              </w:rPr>
              <w:t>donatário</w:t>
            </w:r>
            <w:r>
              <w:rPr>
                <w:rFonts w:ascii="Times New Roman" w:hAnsi="Times New Roman" w:cs="Times New Roman"/>
              </w:rPr>
              <w:t xml:space="preserve"> que informara seu n</w:t>
            </w:r>
            <w:r w:rsidR="00A372C1">
              <w:rPr>
                <w:rFonts w:ascii="Times New Roman" w:hAnsi="Times New Roman" w:cs="Times New Roman"/>
              </w:rPr>
              <w:t xml:space="preserve">ome, </w:t>
            </w:r>
            <w:r w:rsidR="004A7FE1">
              <w:rPr>
                <w:rFonts w:ascii="Times New Roman" w:hAnsi="Times New Roman" w:cs="Times New Roman"/>
              </w:rPr>
              <w:t>CPF</w:t>
            </w:r>
            <w:r w:rsidR="00A372C1">
              <w:rPr>
                <w:rFonts w:ascii="Times New Roman" w:hAnsi="Times New Roman" w:cs="Times New Roman"/>
              </w:rPr>
              <w:t>, endereço completo, telefone</w:t>
            </w:r>
            <w:r>
              <w:rPr>
                <w:rFonts w:ascii="Times New Roman" w:hAnsi="Times New Roman" w:cs="Times New Roman"/>
              </w:rPr>
              <w:t>,</w:t>
            </w:r>
            <w:r w:rsidR="00A372C1">
              <w:rPr>
                <w:rFonts w:ascii="Times New Roman" w:hAnsi="Times New Roman" w:cs="Times New Roman"/>
              </w:rPr>
              <w:t xml:space="preserve"> etc.</w:t>
            </w:r>
            <w:r>
              <w:rPr>
                <w:rFonts w:ascii="Times New Roman" w:hAnsi="Times New Roman" w:cs="Times New Roman"/>
              </w:rPr>
              <w:t xml:space="preserve"> após ter seu cadastro concluído precisará informar o que precisa e a quantidade que necessita. O doador terá a opção de compartilhar sua doação por meio de rede social promovendo o site e mostrando para outras pessoas como é simples auxiliar quem precisa. O sistema irá conter um campo para eventos que acontecerão na cidade ou região.</w:t>
            </w:r>
          </w:p>
          <w:p w:rsidR="00A25CE5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ab/>
            </w:r>
          </w:p>
        </w:tc>
      </w:tr>
      <w:tr w:rsidR="00A25CE5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E5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 - Requisitos Funcionais</w:t>
            </w:r>
          </w:p>
          <w:p w:rsidR="00A25CE5" w:rsidRDefault="00A25CE5" w:rsidP="003804F0">
            <w:pPr>
              <w:pStyle w:val="Inforange"/>
              <w:tabs>
                <w:tab w:val="clear" w:pos="537"/>
                <w:tab w:val="left" w:pos="8640"/>
              </w:tabs>
              <w:spacing w:after="0" w:line="360" w:lineRule="auto"/>
              <w:ind w:left="0" w:right="0"/>
              <w:jc w:val="both"/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</w:pPr>
          </w:p>
          <w:p w:rsidR="00D25AB1" w:rsidRDefault="00D25AB1" w:rsidP="003804F0">
            <w:pPr>
              <w:pStyle w:val="Standard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REF01: O sistema deve ter uma tela inicial. Na tela inicial terá um breve comentário sobre doaçõe</w:t>
            </w:r>
            <w:r w:rsidR="0074774A">
              <w:rPr>
                <w:rFonts w:cs="Arial"/>
                <w:color w:val="000000"/>
              </w:rPr>
              <w:t xml:space="preserve">s. Opções de </w:t>
            </w:r>
            <w:proofErr w:type="spellStart"/>
            <w:r w:rsidR="0074774A">
              <w:rPr>
                <w:rFonts w:cs="Arial"/>
                <w:color w:val="000000"/>
              </w:rPr>
              <w:t>login</w:t>
            </w:r>
            <w:proofErr w:type="spellEnd"/>
            <w:r w:rsidR="0074774A">
              <w:rPr>
                <w:rFonts w:cs="Arial"/>
                <w:color w:val="000000"/>
              </w:rPr>
              <w:t>, apoiadores,</w:t>
            </w:r>
            <w:r w:rsidR="006836B1">
              <w:rPr>
                <w:rFonts w:cs="Arial"/>
                <w:color w:val="000000"/>
              </w:rPr>
              <w:t xml:space="preserve"> </w:t>
            </w:r>
            <w:r w:rsidR="0074774A">
              <w:rPr>
                <w:rFonts w:cs="Arial"/>
                <w:color w:val="000000"/>
              </w:rPr>
              <w:t xml:space="preserve">fazer </w:t>
            </w:r>
            <w:r w:rsidR="006836B1">
              <w:rPr>
                <w:rFonts w:cs="Arial"/>
                <w:color w:val="000000"/>
              </w:rPr>
              <w:t>depoimento</w:t>
            </w:r>
            <w:r w:rsidR="0074774A">
              <w:rPr>
                <w:rFonts w:cs="Arial"/>
                <w:color w:val="000000"/>
              </w:rPr>
              <w:t>s e visualização</w:t>
            </w:r>
            <w:r w:rsidR="006836B1"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</w:rPr>
              <w:t>sobre nós e a opção para ver quem precisa de doação e as doações oferecidas.</w:t>
            </w:r>
            <w:r w:rsidR="00A372C1">
              <w:rPr>
                <w:rFonts w:cs="Arial"/>
                <w:color w:val="000000"/>
              </w:rPr>
              <w:t xml:space="preserve"> TEL00</w:t>
            </w:r>
          </w:p>
          <w:p w:rsidR="00303254" w:rsidRDefault="00303254" w:rsidP="003804F0">
            <w:pPr>
              <w:pStyle w:val="Standard"/>
              <w:jc w:val="both"/>
              <w:rPr>
                <w:rFonts w:cs="Arial"/>
                <w:color w:val="000000"/>
              </w:rPr>
            </w:pPr>
          </w:p>
          <w:p w:rsidR="003804F0" w:rsidRDefault="003804F0" w:rsidP="003804F0">
            <w:pPr>
              <w:pStyle w:val="Standard"/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</w:rPr>
              <w:t>REF0</w:t>
            </w:r>
            <w:r w:rsidR="009069A1"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 xml:space="preserve">: O sistema deve ter uma tela de </w:t>
            </w:r>
            <w:proofErr w:type="spellStart"/>
            <w:r>
              <w:rPr>
                <w:rFonts w:cs="Arial"/>
                <w:color w:val="000000"/>
              </w:rPr>
              <w:t>login</w:t>
            </w:r>
            <w:proofErr w:type="spellEnd"/>
            <w:r>
              <w:rPr>
                <w:rFonts w:cs="Arial"/>
                <w:color w:val="000000"/>
              </w:rPr>
              <w:t xml:space="preserve">. Na tela de </w:t>
            </w:r>
            <w:proofErr w:type="spellStart"/>
            <w:r>
              <w:rPr>
                <w:rFonts w:cs="Arial"/>
                <w:color w:val="000000"/>
              </w:rPr>
              <w:t>login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r w:rsidR="00A00118">
              <w:rPr>
                <w:rFonts w:cs="Arial"/>
                <w:color w:val="000000"/>
              </w:rPr>
              <w:t>será</w:t>
            </w:r>
            <w:r w:rsidR="00D25AB1">
              <w:rPr>
                <w:rFonts w:cs="Arial"/>
                <w:color w:val="000000"/>
              </w:rPr>
              <w:t xml:space="preserve"> necessário digitar </w:t>
            </w:r>
            <w:r w:rsidR="00A00118">
              <w:rPr>
                <w:rFonts w:cs="Arial"/>
                <w:color w:val="000000"/>
              </w:rPr>
              <w:t>CPF</w:t>
            </w:r>
            <w:r w:rsidR="00D25AB1">
              <w:rPr>
                <w:rFonts w:cs="Arial"/>
                <w:color w:val="000000"/>
              </w:rPr>
              <w:t>/</w:t>
            </w:r>
            <w:r w:rsidR="00A00118">
              <w:rPr>
                <w:rFonts w:cs="Arial"/>
                <w:color w:val="000000"/>
              </w:rPr>
              <w:t>CNPJ</w:t>
            </w:r>
            <w:r w:rsidR="00D25AB1">
              <w:rPr>
                <w:rFonts w:cs="Arial"/>
                <w:color w:val="000000"/>
              </w:rPr>
              <w:t xml:space="preserve"> e senha</w:t>
            </w:r>
            <w:r>
              <w:rPr>
                <w:rFonts w:cs="Arial"/>
                <w:color w:val="000000"/>
              </w:rPr>
              <w:t xml:space="preserve">. Terá campos para digitar seu </w:t>
            </w:r>
            <w:r w:rsidR="00A00118">
              <w:rPr>
                <w:rFonts w:cs="Arial"/>
                <w:color w:val="000000"/>
              </w:rPr>
              <w:t>CPF</w:t>
            </w:r>
            <w:r w:rsidR="00D25AB1">
              <w:rPr>
                <w:rFonts w:cs="Arial"/>
                <w:color w:val="000000"/>
              </w:rPr>
              <w:t>/</w:t>
            </w:r>
            <w:r w:rsidR="00A00118">
              <w:rPr>
                <w:rFonts w:cs="Arial"/>
                <w:color w:val="000000"/>
              </w:rPr>
              <w:t>CNPJ</w:t>
            </w:r>
            <w:r w:rsidR="00D25AB1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e senha. </w:t>
            </w:r>
            <w:r>
              <w:rPr>
                <w:rFonts w:cs="Arial"/>
                <w:color w:val="000000"/>
                <w:shd w:val="clear" w:color="auto" w:fill="FFFFFF"/>
              </w:rPr>
              <w:t>TEL01</w:t>
            </w:r>
          </w:p>
          <w:p w:rsidR="009069A1" w:rsidRDefault="009069A1" w:rsidP="003804F0">
            <w:pPr>
              <w:pStyle w:val="Standard"/>
              <w:jc w:val="both"/>
              <w:rPr>
                <w:rFonts w:cs="Arial"/>
                <w:color w:val="000000"/>
                <w:shd w:val="clear" w:color="auto" w:fill="FFFFFF"/>
              </w:rPr>
            </w:pPr>
          </w:p>
          <w:p w:rsidR="009069A1" w:rsidRDefault="009069A1" w:rsidP="003804F0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 xml:space="preserve">REF03: O Sistema deve permitir o cadastro de doador e donatário. </w:t>
            </w:r>
            <w:r>
              <w:rPr>
                <w:rFonts w:cs="Arial"/>
                <w:color w:val="000000"/>
                <w:shd w:val="clear" w:color="auto" w:fill="FFFFFF"/>
              </w:rPr>
              <w:t>TEL02</w:t>
            </w:r>
          </w:p>
          <w:p w:rsidR="003804F0" w:rsidRDefault="003804F0" w:rsidP="003804F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3804F0" w:rsidRDefault="00A00118" w:rsidP="003804F0">
            <w:pPr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REF04</w:t>
            </w:r>
            <w:r w:rsidR="003804F0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Sistema deve permitir o cadastro do doador, onde o mesmo informará nome, </w:t>
            </w:r>
            <w:r>
              <w:rPr>
                <w:rFonts w:ascii="Times New Roman" w:hAnsi="Times New Roman"/>
                <w:color w:val="000000" w:themeColor="text1"/>
              </w:rPr>
              <w:t>CPF</w:t>
            </w:r>
            <w:r w:rsidR="003804F0">
              <w:rPr>
                <w:rFonts w:ascii="Times New Roman" w:hAnsi="Times New Roman"/>
                <w:color w:val="000000" w:themeColor="text1"/>
              </w:rPr>
              <w:t>/</w:t>
            </w:r>
            <w:r>
              <w:rPr>
                <w:rFonts w:ascii="Times New Roman" w:hAnsi="Times New Roman"/>
                <w:color w:val="000000" w:themeColor="text1"/>
              </w:rPr>
              <w:t>CNPJ</w:t>
            </w:r>
            <w:r w:rsidR="003804F0">
              <w:rPr>
                <w:rFonts w:ascii="Times New Roman" w:hAnsi="Times New Roman"/>
                <w:color w:val="000000" w:themeColor="text1"/>
              </w:rPr>
              <w:t>, telefone, e-mail</w:t>
            </w:r>
            <w:r w:rsidR="009069A1">
              <w:rPr>
                <w:rFonts w:ascii="Times New Roman" w:hAnsi="Times New Roman"/>
                <w:color w:val="000000" w:themeColor="text1"/>
              </w:rPr>
              <w:t xml:space="preserve"> e senha</w:t>
            </w:r>
            <w:r w:rsidR="003804F0">
              <w:rPr>
                <w:rFonts w:ascii="Times New Roman" w:hAnsi="Times New Roman"/>
                <w:color w:val="000000" w:themeColor="text1"/>
              </w:rPr>
              <w:t>. O doador deve se cadastrar no sistema para fazer uso do mesmo.</w:t>
            </w:r>
            <w:r w:rsidR="009069A1">
              <w:rPr>
                <w:rFonts w:ascii="Times New Roman" w:hAnsi="Times New Roman" w:cs="Times New Roman"/>
                <w:color w:val="000000" w:themeColor="text1"/>
              </w:rPr>
              <w:t xml:space="preserve"> TEL03</w:t>
            </w:r>
          </w:p>
          <w:p w:rsidR="003804F0" w:rsidRDefault="003804F0" w:rsidP="003804F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3804F0" w:rsidRDefault="00A00118" w:rsidP="003804F0">
            <w:pPr>
              <w:jc w:val="both"/>
              <w:rPr>
                <w:rFonts w:ascii="Times New Roman" w:hAnsi="Times New Roman"/>
                <w:color w:val="000000"/>
              </w:rPr>
            </w:pPr>
            <w:bookmarkStart w:id="0" w:name="__DdeLink__156_3365051630"/>
            <w:r>
              <w:rPr>
                <w:rFonts w:ascii="Times New Roman" w:hAnsi="Times New Roman" w:cs="Times New Roman"/>
                <w:color w:val="000000" w:themeColor="text1"/>
              </w:rPr>
              <w:t>REF05</w:t>
            </w:r>
            <w:r w:rsidR="003804F0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Sistema deve per</w:t>
            </w:r>
            <w:r w:rsidR="009069A1">
              <w:rPr>
                <w:rFonts w:ascii="Times New Roman" w:hAnsi="Times New Roman"/>
                <w:color w:val="000000" w:themeColor="text1"/>
              </w:rPr>
              <w:t>mitir o cadastro do donatário</w:t>
            </w:r>
            <w:r w:rsidR="003804F0">
              <w:rPr>
                <w:rFonts w:ascii="Times New Roman" w:hAnsi="Times New Roman"/>
                <w:color w:val="000000" w:themeColor="text1"/>
              </w:rPr>
              <w:t>, onde o mesmo informará nome,</w:t>
            </w:r>
            <w:r w:rsidR="009069A1">
              <w:rPr>
                <w:rFonts w:ascii="Times New Roman" w:hAnsi="Times New Roman"/>
                <w:color w:val="000000" w:themeColor="text1"/>
              </w:rPr>
              <w:t xml:space="preserve"> nome da instituição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069A1">
              <w:rPr>
                <w:rFonts w:ascii="Times New Roman" w:hAnsi="Times New Roman"/>
                <w:color w:val="000000" w:themeColor="text1"/>
              </w:rPr>
              <w:t>(se pertencer a alguma instituição de auxilio)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CPF</w:t>
            </w:r>
            <w:r w:rsidR="009069A1">
              <w:rPr>
                <w:rFonts w:ascii="Times New Roman" w:hAnsi="Times New Roman"/>
                <w:color w:val="000000" w:themeColor="text1"/>
              </w:rPr>
              <w:t>/</w:t>
            </w:r>
            <w:r>
              <w:rPr>
                <w:rFonts w:ascii="Times New Roman" w:hAnsi="Times New Roman"/>
                <w:color w:val="000000" w:themeColor="text1"/>
              </w:rPr>
              <w:t>CNPJ</w:t>
            </w:r>
            <w:r w:rsidR="003804F0">
              <w:rPr>
                <w:rFonts w:ascii="Times New Roman" w:hAnsi="Times New Roman"/>
                <w:color w:val="000000" w:themeColor="text1"/>
              </w:rPr>
              <w:t>, telefone, e-mail,</w:t>
            </w:r>
            <w:r w:rsidR="009069A1">
              <w:rPr>
                <w:rFonts w:ascii="Times New Roman" w:hAnsi="Times New Roman"/>
                <w:color w:val="000000" w:themeColor="text1"/>
              </w:rPr>
              <w:t xml:space="preserve"> cidade, estado,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069A1">
              <w:rPr>
                <w:rFonts w:ascii="Times New Roman" w:hAnsi="Times New Roman"/>
                <w:color w:val="000000" w:themeColor="text1"/>
              </w:rPr>
              <w:t xml:space="preserve">rua, numero, complemento, </w:t>
            </w:r>
            <w:r>
              <w:rPr>
                <w:rFonts w:ascii="Times New Roman" w:hAnsi="Times New Roman"/>
                <w:color w:val="000000" w:themeColor="text1"/>
              </w:rPr>
              <w:t>CEP.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O </w:t>
            </w:r>
            <w:r w:rsidR="009069A1">
              <w:rPr>
                <w:rFonts w:ascii="Times New Roman" w:hAnsi="Times New Roman"/>
                <w:color w:val="000000" w:themeColor="text1"/>
              </w:rPr>
              <w:t>donatário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deve se cadastrar no sistema para fazer uso do mesmo. T</w:t>
            </w:r>
            <w:bookmarkEnd w:id="0"/>
            <w:r w:rsidR="009069A1">
              <w:rPr>
                <w:rFonts w:ascii="Times New Roman" w:hAnsi="Times New Roman"/>
                <w:color w:val="000000" w:themeColor="text1"/>
              </w:rPr>
              <w:t>EL04</w:t>
            </w:r>
          </w:p>
          <w:p w:rsidR="003804F0" w:rsidRDefault="003804F0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3804F0" w:rsidRDefault="00A00118" w:rsidP="003804F0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REF06</w:t>
            </w:r>
            <w:r w:rsidR="003804F0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Sistema deve permitir que o </w:t>
            </w:r>
            <w:r>
              <w:rPr>
                <w:rFonts w:ascii="Times New Roman" w:hAnsi="Times New Roman"/>
                <w:color w:val="000000" w:themeColor="text1"/>
              </w:rPr>
              <w:t>donatário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ou doador </w:t>
            </w:r>
            <w:proofErr w:type="gramStart"/>
            <w:r w:rsidR="003804F0">
              <w:rPr>
                <w:rFonts w:ascii="Times New Roman" w:hAnsi="Times New Roman"/>
                <w:color w:val="000000" w:themeColor="text1"/>
              </w:rPr>
              <w:t>acessem</w:t>
            </w:r>
            <w:proofErr w:type="gramEnd"/>
            <w:r w:rsidR="003804F0">
              <w:rPr>
                <w:rFonts w:ascii="Times New Roman" w:hAnsi="Times New Roman"/>
                <w:color w:val="000000" w:themeColor="text1"/>
              </w:rPr>
              <w:t xml:space="preserve"> o sistema, depois de devidamente cadastrad</w:t>
            </w:r>
            <w:r w:rsidR="009069A1">
              <w:rPr>
                <w:rFonts w:ascii="Times New Roman" w:hAnsi="Times New Roman"/>
                <w:color w:val="000000" w:themeColor="text1"/>
              </w:rPr>
              <w:t>os utilizando</w:t>
            </w:r>
            <w:r>
              <w:rPr>
                <w:rFonts w:ascii="Times New Roman" w:hAnsi="Times New Roman"/>
                <w:color w:val="000000" w:themeColor="text1"/>
              </w:rPr>
              <w:t xml:space="preserve"> CPF</w:t>
            </w:r>
            <w:r w:rsidR="009069A1">
              <w:rPr>
                <w:rFonts w:ascii="Times New Roman" w:hAnsi="Times New Roman"/>
                <w:color w:val="000000" w:themeColor="text1"/>
              </w:rPr>
              <w:t xml:space="preserve"> e senha. TEL01</w:t>
            </w:r>
          </w:p>
          <w:p w:rsidR="003804F0" w:rsidRDefault="003804F0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3804F0" w:rsidRDefault="00A00118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REF07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: O sistema deve possibilitar ao doador opções de doações. O sistema </w:t>
            </w:r>
            <w:proofErr w:type="spellStart"/>
            <w:r w:rsidR="003804F0">
              <w:rPr>
                <w:rFonts w:ascii="Times New Roman" w:hAnsi="Times New Roman"/>
                <w:color w:val="000000" w:themeColor="text1"/>
              </w:rPr>
              <w:t>tera</w:t>
            </w:r>
            <w:proofErr w:type="spellEnd"/>
            <w:r w:rsidR="003804F0">
              <w:rPr>
                <w:rFonts w:ascii="Times New Roman" w:hAnsi="Times New Roman"/>
                <w:color w:val="000000" w:themeColor="text1"/>
              </w:rPr>
              <w:t xml:space="preserve"> campos para que o doador selecione o que d</w:t>
            </w:r>
            <w:r>
              <w:rPr>
                <w:rFonts w:ascii="Times New Roman" w:hAnsi="Times New Roman"/>
                <w:color w:val="000000" w:themeColor="text1"/>
              </w:rPr>
              <w:t>eseja doar e a quantidade. TEL07</w:t>
            </w:r>
          </w:p>
          <w:p w:rsidR="00EC4BB8" w:rsidRDefault="00EC4BB8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EC4BB8" w:rsidRDefault="00EC4BB8" w:rsidP="00EC4BB8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REF08: O</w:t>
            </w:r>
            <w:r>
              <w:rPr>
                <w:rFonts w:ascii="Times New Roman" w:hAnsi="Times New Roman"/>
                <w:color w:val="000000" w:themeColor="text1"/>
              </w:rPr>
              <w:t xml:space="preserve"> Sistema deve enviar ao doador</w:t>
            </w:r>
            <w:proofErr w:type="gramStart"/>
            <w:r>
              <w:rPr>
                <w:rFonts w:ascii="Times New Roman" w:hAnsi="Times New Roman"/>
                <w:color w:val="000000" w:themeColor="text1"/>
              </w:rPr>
              <w:t xml:space="preserve">  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 xml:space="preserve">uma </w:t>
            </w:r>
            <w:r>
              <w:rPr>
                <w:rFonts w:ascii="Times New Roman" w:hAnsi="Times New Roman"/>
                <w:color w:val="000000" w:themeColor="text1"/>
              </w:rPr>
              <w:t>mensagem</w:t>
            </w:r>
            <w:r>
              <w:rPr>
                <w:rFonts w:ascii="Times New Roman" w:hAnsi="Times New Roman"/>
                <w:color w:val="000000" w:themeColor="text1"/>
              </w:rPr>
              <w:t xml:space="preserve"> de confirmação </w:t>
            </w:r>
            <w:r>
              <w:rPr>
                <w:rFonts w:ascii="Times New Roman" w:hAnsi="Times New Roman"/>
                <w:color w:val="000000" w:themeColor="text1"/>
              </w:rPr>
              <w:t>de doação</w:t>
            </w:r>
            <w:r>
              <w:rPr>
                <w:rFonts w:ascii="Times New Roman" w:hAnsi="Times New Roman"/>
                <w:color w:val="000000" w:themeColor="text1"/>
              </w:rPr>
              <w:t>. TEL</w:t>
            </w:r>
            <w:r>
              <w:rPr>
                <w:rFonts w:ascii="Times New Roman" w:hAnsi="Times New Roman"/>
                <w:color w:val="000000" w:themeColor="text1"/>
              </w:rPr>
              <w:t>08</w:t>
            </w:r>
          </w:p>
          <w:p w:rsidR="003804F0" w:rsidRDefault="00EC4BB8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REF09</w:t>
            </w:r>
            <w:r w:rsidR="003804F0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Sistema deve permitir que o </w:t>
            </w:r>
            <w:r w:rsidR="00A00118">
              <w:rPr>
                <w:rFonts w:ascii="Times New Roman" w:hAnsi="Times New Roman"/>
                <w:color w:val="000000" w:themeColor="text1"/>
              </w:rPr>
              <w:t>donatário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após cadastrado possa</w:t>
            </w:r>
            <w:r w:rsidR="00A00118">
              <w:rPr>
                <w:rFonts w:ascii="Times New Roman" w:hAnsi="Times New Roman"/>
                <w:color w:val="000000" w:themeColor="text1"/>
              </w:rPr>
              <w:t>m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solicitar o que </w:t>
            </w:r>
            <w:r w:rsidR="00A00118">
              <w:rPr>
                <w:rFonts w:ascii="Times New Roman" w:hAnsi="Times New Roman"/>
                <w:color w:val="000000" w:themeColor="text1"/>
              </w:rPr>
              <w:t>necessita, através de campos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de opções </w:t>
            </w:r>
            <w:r w:rsidR="00A00118">
              <w:rPr>
                <w:rFonts w:ascii="Times New Roman" w:hAnsi="Times New Roman"/>
                <w:color w:val="000000" w:themeColor="text1"/>
              </w:rPr>
              <w:t>que permitira sua escolha. TEL05</w:t>
            </w:r>
          </w:p>
          <w:p w:rsidR="00427057" w:rsidRDefault="00EC4BB8" w:rsidP="00EC4BB8">
            <w:pPr>
              <w:tabs>
                <w:tab w:val="left" w:pos="216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ab/>
            </w:r>
          </w:p>
          <w:p w:rsidR="00427057" w:rsidRDefault="00427057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</w:t>
            </w:r>
            <w:r w:rsidR="00EC4BB8">
              <w:rPr>
                <w:rFonts w:ascii="Times New Roman" w:hAnsi="Times New Roman" w:cs="Times New Roman"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</w:rPr>
              <w:t>: O</w:t>
            </w:r>
            <w:r>
              <w:rPr>
                <w:rFonts w:ascii="Times New Roman" w:hAnsi="Times New Roman"/>
                <w:color w:val="000000" w:themeColor="text1"/>
              </w:rPr>
              <w:t xml:space="preserve"> Sistema deve enviar ao donatário uma mensagem de confirmação de pedido. TEL06</w:t>
            </w:r>
          </w:p>
          <w:p w:rsidR="003804F0" w:rsidRDefault="00427057" w:rsidP="00427057">
            <w:pPr>
              <w:tabs>
                <w:tab w:val="left" w:pos="1515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ab/>
            </w:r>
          </w:p>
          <w:p w:rsidR="003804F0" w:rsidRDefault="00EC4BB8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REF11</w:t>
            </w:r>
            <w:r w:rsidR="003804F0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3804F0">
              <w:rPr>
                <w:rFonts w:ascii="Times New Roman" w:hAnsi="Times New Roman"/>
                <w:color w:val="000000" w:themeColor="text1"/>
              </w:rPr>
              <w:t xml:space="preserve"> Sistema deve permitir exclusão de usuário. Caso o doador ou beneficiário desejem cancelar seu cadastro o sistema deve </w:t>
            </w:r>
            <w:r w:rsidR="00427057">
              <w:rPr>
                <w:rFonts w:ascii="Times New Roman" w:hAnsi="Times New Roman"/>
                <w:color w:val="000000" w:themeColor="text1"/>
              </w:rPr>
              <w:t>pedir para</w:t>
            </w:r>
            <w:r w:rsidR="00A00118">
              <w:rPr>
                <w:rFonts w:ascii="Times New Roman" w:hAnsi="Times New Roman"/>
                <w:color w:val="000000" w:themeColor="text1"/>
              </w:rPr>
              <w:t xml:space="preserve"> informar CPF/CNPJ e senha</w:t>
            </w:r>
            <w:r w:rsidR="003804F0">
              <w:rPr>
                <w:rFonts w:ascii="Times New Roman" w:hAnsi="Times New Roman"/>
                <w:color w:val="000000" w:themeColor="text1"/>
              </w:rPr>
              <w:t>. TEL</w:t>
            </w:r>
            <w:r w:rsidR="00A00118">
              <w:rPr>
                <w:rFonts w:ascii="Times New Roman" w:hAnsi="Times New Roman"/>
                <w:color w:val="000000" w:themeColor="text1"/>
              </w:rPr>
              <w:t>09</w:t>
            </w:r>
          </w:p>
          <w:p w:rsidR="00427057" w:rsidRDefault="00427057" w:rsidP="00427057">
            <w:pPr>
              <w:tabs>
                <w:tab w:val="left" w:pos="1515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ab/>
            </w:r>
          </w:p>
          <w:p w:rsidR="00427057" w:rsidRDefault="00EC4BB8" w:rsidP="00427057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REF12</w:t>
            </w:r>
            <w:r w:rsidR="00427057">
              <w:rPr>
                <w:rFonts w:ascii="Times New Roman" w:hAnsi="Times New Roman" w:cs="Times New Roman"/>
                <w:color w:val="000000" w:themeColor="text1"/>
              </w:rPr>
              <w:t>: O</w:t>
            </w:r>
            <w:r w:rsidR="00427057">
              <w:rPr>
                <w:rFonts w:ascii="Times New Roman" w:hAnsi="Times New Roman"/>
                <w:color w:val="000000" w:themeColor="text1"/>
              </w:rPr>
              <w:t xml:space="preserve"> Sistema deve</w:t>
            </w:r>
            <w:r w:rsidR="00427057">
              <w:rPr>
                <w:rFonts w:ascii="Times New Roman" w:hAnsi="Times New Roman"/>
                <w:color w:val="000000" w:themeColor="text1"/>
              </w:rPr>
              <w:t xml:space="preserve"> exibir uma mensagem de exclusão ao usuário, apos informar dados</w:t>
            </w:r>
            <w:proofErr w:type="gramStart"/>
            <w:r w:rsidR="00427057">
              <w:rPr>
                <w:rFonts w:ascii="Times New Roman" w:hAnsi="Times New Roman"/>
                <w:color w:val="000000" w:themeColor="text1"/>
              </w:rPr>
              <w:t xml:space="preserve">  </w:t>
            </w:r>
            <w:proofErr w:type="gramEnd"/>
            <w:r w:rsidR="00427057">
              <w:rPr>
                <w:rFonts w:ascii="Times New Roman" w:hAnsi="Times New Roman"/>
                <w:color w:val="000000" w:themeColor="text1"/>
              </w:rPr>
              <w:t>solicitados.  TEL10</w:t>
            </w:r>
          </w:p>
          <w:p w:rsidR="00EC4BB8" w:rsidRDefault="00EC4BB8" w:rsidP="00427057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EC4BB8" w:rsidRDefault="00EC4BB8" w:rsidP="00EC4BB8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REF13: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</w:t>
            </w:r>
            <w:r>
              <w:rPr>
                <w:rFonts w:ascii="Times New Roman" w:hAnsi="Times New Roman"/>
                <w:color w:val="000000" w:themeColor="text1"/>
              </w:rPr>
              <w:t xml:space="preserve"> Sistema deve </w:t>
            </w:r>
            <w:r>
              <w:rPr>
                <w:rFonts w:ascii="Times New Roman" w:hAnsi="Times New Roman"/>
                <w:color w:val="000000" w:themeColor="text1"/>
              </w:rPr>
              <w:t xml:space="preserve">permitir ao doador se desejar compartilhar suas doações nas mídias sociais: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twitter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facebook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youtube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. TEL</w:t>
            </w:r>
            <w:r>
              <w:rPr>
                <w:rFonts w:ascii="Times New Roman" w:hAnsi="Times New Roman"/>
                <w:color w:val="000000" w:themeColor="text1"/>
              </w:rPr>
              <w:t>11</w:t>
            </w:r>
          </w:p>
          <w:p w:rsidR="00EC4BB8" w:rsidRDefault="00EC4BB8" w:rsidP="00EC4BB8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EC4BB8" w:rsidRDefault="00EC4BB8" w:rsidP="00427057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color w:val="000000"/>
              </w:rPr>
              <w:t>REF14</w:t>
            </w:r>
            <w:r>
              <w:rPr>
                <w:color w:val="000000"/>
              </w:rPr>
              <w:t>: O sistema deve ter um botão</w:t>
            </w:r>
            <w:r>
              <w:rPr>
                <w:color w:val="000000"/>
              </w:rPr>
              <w:t xml:space="preserve"> que permita a visualização dos apoiadores. TEL12</w:t>
            </w:r>
          </w:p>
          <w:p w:rsidR="00427057" w:rsidRDefault="00427057" w:rsidP="003804F0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6836B1" w:rsidRDefault="00EC4BB8" w:rsidP="006836B1">
            <w:pPr>
              <w:pStyle w:val="Standard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REF15</w:t>
            </w:r>
            <w:r w:rsidR="006836B1">
              <w:rPr>
                <w:rFonts w:cs="Arial"/>
                <w:color w:val="000000"/>
              </w:rPr>
              <w:t>: O sistema deve ter um botão na tela inicial que permita fazer depoimentos, sendo necessário informar nome, telefone e e-mail. Também aceitando um termo para exibição do nome e comentário. TEL16</w:t>
            </w:r>
          </w:p>
          <w:p w:rsidR="006836B1" w:rsidRDefault="006836B1" w:rsidP="006836B1">
            <w:pPr>
              <w:pStyle w:val="Standard"/>
              <w:jc w:val="both"/>
              <w:rPr>
                <w:rFonts w:cs="Arial"/>
                <w:color w:val="000000"/>
              </w:rPr>
            </w:pPr>
          </w:p>
          <w:p w:rsidR="006836B1" w:rsidRDefault="00EC4BB8" w:rsidP="006836B1">
            <w:pPr>
              <w:pStyle w:val="Standard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REF16</w:t>
            </w:r>
            <w:r w:rsidR="006836B1">
              <w:rPr>
                <w:rFonts w:cs="Arial"/>
                <w:color w:val="000000"/>
              </w:rPr>
              <w:t>: O sistema deve permitir que depois que um depoimento seja feito possa ser visualizado. TEL15</w:t>
            </w:r>
          </w:p>
          <w:p w:rsidR="00427057" w:rsidRDefault="00427057" w:rsidP="006836B1">
            <w:pPr>
              <w:pStyle w:val="Standard"/>
              <w:jc w:val="both"/>
              <w:rPr>
                <w:rFonts w:cs="Arial"/>
                <w:color w:val="000000"/>
              </w:rPr>
            </w:pPr>
          </w:p>
          <w:p w:rsidR="00427057" w:rsidRDefault="00427057" w:rsidP="0042705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highlight w:val="white"/>
              </w:rPr>
              <w:t>RNF1</w:t>
            </w:r>
            <w:r w:rsidR="00EC4BB8">
              <w:rPr>
                <w:rFonts w:ascii="Times New Roman" w:hAnsi="Times New Roman" w:cs="Times New Roman"/>
                <w:color w:val="000000"/>
                <w:highlight w:val="white"/>
              </w:rPr>
              <w:t>7</w:t>
            </w: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: O sistema deve ter um botão notificação de </w:t>
            </w:r>
            <w:r w:rsidR="0058741B">
              <w:rPr>
                <w:rFonts w:ascii="Times New Roman" w:hAnsi="Times New Roman" w:cs="Times New Roman"/>
                <w:color w:val="000000"/>
                <w:highlight w:val="white"/>
              </w:rPr>
              <w:t xml:space="preserve">eventos. </w:t>
            </w:r>
            <w:r>
              <w:rPr>
                <w:rFonts w:ascii="Times New Roman" w:hAnsi="Times New Roman" w:cs="Times New Roman"/>
                <w:color w:val="000000"/>
              </w:rPr>
              <w:t>TEL14</w:t>
            </w:r>
          </w:p>
          <w:p w:rsidR="00A25CE5" w:rsidRDefault="00A25CE5" w:rsidP="003804F0">
            <w:pPr>
              <w:pStyle w:val="Standard"/>
              <w:tabs>
                <w:tab w:val="left" w:pos="1168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4F0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324" w:rsidRDefault="00B60324" w:rsidP="00B60324">
            <w:pPr>
              <w:pStyle w:val="Standard"/>
              <w:jc w:val="both"/>
              <w:rPr>
                <w:rFonts w:ascii="Arial" w:hAnsi="Arial" w:cs="Arial"/>
                <w:b/>
                <w:szCs w:val="22"/>
              </w:rPr>
            </w:pPr>
          </w:p>
          <w:p w:rsidR="003804F0" w:rsidRDefault="003804F0" w:rsidP="00672E91">
            <w:pPr>
              <w:pStyle w:val="Standard"/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>C - Requisitos Não Funcionais</w:t>
            </w:r>
          </w:p>
          <w:p w:rsidR="003804F0" w:rsidRDefault="003804F0" w:rsidP="00672E91">
            <w:pPr>
              <w:pStyle w:val="Standard"/>
              <w:jc w:val="both"/>
              <w:rPr>
                <w:rFonts w:ascii="Arial" w:hAnsi="Arial" w:cs="Arial"/>
                <w:b/>
                <w:szCs w:val="22"/>
              </w:rPr>
            </w:pPr>
          </w:p>
          <w:p w:rsidR="003804F0" w:rsidRDefault="00C30EB1" w:rsidP="00672E91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RNF01</w:t>
            </w:r>
            <w:r w:rsidR="00303254">
              <w:rPr>
                <w:rFonts w:ascii="Times New Roman" w:hAnsi="Times New Roman" w:cs="Times New Roman"/>
                <w:color w:val="000000"/>
              </w:rPr>
              <w:t xml:space="preserve">: O sistema deve atualizar a tabela de doações e pedidos de </w:t>
            </w:r>
            <w:r w:rsidR="006836B1">
              <w:rPr>
                <w:rFonts w:ascii="Times New Roman" w:hAnsi="Times New Roman" w:cs="Times New Roman"/>
                <w:color w:val="000000"/>
              </w:rPr>
              <w:t>doações localizadas na tela inicial, através do banco de dados</w:t>
            </w:r>
            <w:r w:rsidR="00303254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30EB1" w:rsidRDefault="00C30EB1" w:rsidP="00672E91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highlight w:val="white"/>
              </w:rPr>
              <w:t>RNF02</w:t>
            </w:r>
            <w:r w:rsidR="00A372C1">
              <w:rPr>
                <w:rFonts w:ascii="Times New Roman" w:hAnsi="Times New Roman" w:cs="Times New Roman"/>
                <w:color w:val="000000"/>
                <w:highlight w:val="white"/>
              </w:rPr>
              <w:t>: O sistema deve</w:t>
            </w:r>
            <w:r w:rsidR="00A372C1">
              <w:rPr>
                <w:rFonts w:ascii="Times New Roman" w:hAnsi="Times New Roman" w:cs="Times New Roman"/>
                <w:color w:val="000000"/>
              </w:rPr>
              <w:t xml:space="preserve"> permitir exclusão de cadastro</w:t>
            </w:r>
            <w:r>
              <w:rPr>
                <w:rFonts w:ascii="Times New Roman" w:hAnsi="Times New Roman" w:cs="Times New Roman"/>
                <w:color w:val="000000"/>
              </w:rPr>
              <w:t xml:space="preserve">, apagando as informações do usuário </w:t>
            </w:r>
            <w:r w:rsidR="0058741B">
              <w:rPr>
                <w:rFonts w:ascii="Times New Roman" w:hAnsi="Times New Roman" w:cs="Times New Roman"/>
                <w:color w:val="000000"/>
              </w:rPr>
              <w:t>de</w:t>
            </w:r>
            <w:r>
              <w:rPr>
                <w:rFonts w:ascii="Times New Roman" w:hAnsi="Times New Roman" w:cs="Times New Roman"/>
                <w:color w:val="000000"/>
              </w:rPr>
              <w:t xml:space="preserve"> seu banco de dados</w:t>
            </w:r>
            <w:r w:rsidR="0058741B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3804F0" w:rsidRDefault="003804F0" w:rsidP="00672E91">
            <w:pPr>
              <w:spacing w:after="200" w:line="276" w:lineRule="auto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highlight w:val="white"/>
              </w:rPr>
              <w:t>RNF0</w:t>
            </w:r>
            <w:r w:rsidR="00C30EB1">
              <w:rPr>
                <w:rFonts w:ascii="Times New Roman" w:hAnsi="Times New Roman"/>
                <w:highlight w:val="white"/>
              </w:rPr>
              <w:t>4</w:t>
            </w:r>
            <w:r>
              <w:rPr>
                <w:rFonts w:ascii="Times New Roman" w:hAnsi="Times New Roman"/>
                <w:highlight w:val="white"/>
              </w:rPr>
              <w:t xml:space="preserve">: o sistema deve garantir a integridade dos dados. </w:t>
            </w:r>
            <w:proofErr w:type="gramStart"/>
            <w:r>
              <w:rPr>
                <w:rFonts w:ascii="Times New Roman" w:hAnsi="Times New Roman"/>
                <w:highlight w:val="white"/>
              </w:rPr>
              <w:t>os</w:t>
            </w:r>
            <w:proofErr w:type="gramEnd"/>
            <w:r>
              <w:rPr>
                <w:rFonts w:ascii="Times New Roman" w:hAnsi="Times New Roman"/>
                <w:highlight w:val="white"/>
              </w:rPr>
              <w:t xml:space="preserve"> usuários terão suas informações salva em um Banco de dados(</w:t>
            </w:r>
            <w:proofErr w:type="spellStart"/>
            <w:r>
              <w:rPr>
                <w:rFonts w:ascii="Times New Roman" w:hAnsi="Times New Roman"/>
                <w:highlight w:val="white"/>
              </w:rPr>
              <w:t>Mysql</w:t>
            </w:r>
            <w:proofErr w:type="spellEnd"/>
            <w:r>
              <w:rPr>
                <w:rFonts w:ascii="Times New Roman" w:hAnsi="Times New Roman"/>
                <w:highlight w:val="white"/>
              </w:rPr>
              <w:t>), de modo que as mesmas não possam ser adulteradas  permitindo sua recuperação dos dados (backup).</w:t>
            </w:r>
          </w:p>
          <w:p w:rsidR="003804F0" w:rsidRDefault="00C30EB1" w:rsidP="00672E91">
            <w:pPr>
              <w:pStyle w:val="Standard"/>
            </w:pPr>
            <w:r>
              <w:rPr>
                <w:shd w:val="clear" w:color="auto" w:fill="FFFFFF"/>
              </w:rPr>
              <w:t>RNF05</w:t>
            </w:r>
            <w:r w:rsidR="003804F0">
              <w:rPr>
                <w:shd w:val="clear" w:color="auto" w:fill="FFFFFF"/>
              </w:rPr>
              <w:t xml:space="preserve">: O sistema deve estar apto para suportar os sistemas </w:t>
            </w:r>
            <w:proofErr w:type="spellStart"/>
            <w:proofErr w:type="gramStart"/>
            <w:r w:rsidR="003804F0">
              <w:rPr>
                <w:shd w:val="clear" w:color="auto" w:fill="FFFFFF"/>
              </w:rPr>
              <w:t>windows</w:t>
            </w:r>
            <w:proofErr w:type="spellEnd"/>
            <w:proofErr w:type="gramEnd"/>
            <w:r w:rsidR="003804F0">
              <w:rPr>
                <w:shd w:val="clear" w:color="auto" w:fill="FFFFFF"/>
              </w:rPr>
              <w:t>, Linux e MAC OS.</w:t>
            </w:r>
          </w:p>
          <w:p w:rsidR="003804F0" w:rsidRDefault="003804F0" w:rsidP="00672E91">
            <w:pPr>
              <w:pStyle w:val="Standard"/>
              <w:rPr>
                <w:shd w:val="clear" w:color="auto" w:fill="FFFFFF"/>
              </w:rPr>
            </w:pPr>
          </w:p>
          <w:p w:rsidR="003804F0" w:rsidRDefault="00303254" w:rsidP="00672E91">
            <w:pPr>
              <w:pStyle w:val="Standard"/>
            </w:pPr>
            <w:r>
              <w:rPr>
                <w:shd w:val="clear" w:color="auto" w:fill="FFFFFF"/>
              </w:rPr>
              <w:t>RNF0</w:t>
            </w:r>
            <w:r w:rsidR="00C30EB1">
              <w:rPr>
                <w:shd w:val="clear" w:color="auto" w:fill="FFFFFF"/>
              </w:rPr>
              <w:t>6</w:t>
            </w:r>
            <w:r w:rsidR="003804F0">
              <w:rPr>
                <w:shd w:val="clear" w:color="auto" w:fill="FFFFFF"/>
              </w:rPr>
              <w:t xml:space="preserve">: o </w:t>
            </w:r>
            <w:r w:rsidR="006836B1">
              <w:rPr>
                <w:shd w:val="clear" w:color="auto" w:fill="FFFFFF"/>
              </w:rPr>
              <w:t>sistema deve ser compatível com</w:t>
            </w:r>
            <w:r w:rsidR="003804F0">
              <w:rPr>
                <w:shd w:val="clear" w:color="auto" w:fill="FFFFFF"/>
              </w:rPr>
              <w:t xml:space="preserve"> os principais navegador</w:t>
            </w:r>
            <w:r w:rsidR="0058741B">
              <w:rPr>
                <w:shd w:val="clear" w:color="auto" w:fill="FFFFFF"/>
              </w:rPr>
              <w:t>es</w:t>
            </w:r>
            <w:r w:rsidR="003804F0">
              <w:rPr>
                <w:shd w:val="clear" w:color="auto" w:fill="FFFFFF"/>
              </w:rPr>
              <w:t xml:space="preserve">: Google </w:t>
            </w:r>
            <w:proofErr w:type="spellStart"/>
            <w:r w:rsidR="003804F0">
              <w:rPr>
                <w:shd w:val="clear" w:color="auto" w:fill="FFFFFF"/>
              </w:rPr>
              <w:t>Chrome</w:t>
            </w:r>
            <w:proofErr w:type="spellEnd"/>
            <w:r w:rsidR="003804F0">
              <w:rPr>
                <w:shd w:val="clear" w:color="auto" w:fill="FFFFFF"/>
              </w:rPr>
              <w:t>, Mozilla Firefox, Internet Explorer, Opera.</w:t>
            </w:r>
          </w:p>
          <w:p w:rsidR="003804F0" w:rsidRDefault="003804F0" w:rsidP="00672E91">
            <w:pPr>
              <w:pStyle w:val="Standard"/>
            </w:pPr>
            <w:r>
              <w:rPr>
                <w:shd w:val="clear" w:color="auto" w:fill="FFFFFF"/>
              </w:rPr>
              <w:t xml:space="preserve"> </w:t>
            </w:r>
          </w:p>
          <w:p w:rsidR="003804F0" w:rsidRDefault="00C30EB1" w:rsidP="00672E91">
            <w:pPr>
              <w:pStyle w:val="Standard"/>
              <w:spacing w:after="200" w:line="276" w:lineRule="auto"/>
            </w:pPr>
            <w:r>
              <w:rPr>
                <w:shd w:val="clear" w:color="auto" w:fill="FFFFFF"/>
              </w:rPr>
              <w:t>RNF07</w:t>
            </w:r>
            <w:r w:rsidR="003804F0">
              <w:rPr>
                <w:shd w:val="clear" w:color="auto" w:fill="FFFFFF"/>
              </w:rPr>
              <w:t>: o sistema deve funcionar mobile e web.</w:t>
            </w:r>
          </w:p>
          <w:p w:rsidR="003804F0" w:rsidRDefault="00C30EB1" w:rsidP="00C30EB1">
            <w:pPr>
              <w:pStyle w:val="Standard"/>
              <w:spacing w:after="200"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shd w:val="clear" w:color="auto" w:fill="FFFFFF"/>
              </w:rPr>
              <w:t>RNF08</w:t>
            </w:r>
            <w:r w:rsidR="003804F0">
              <w:rPr>
                <w:shd w:val="clear" w:color="auto" w:fill="FFFFFF"/>
              </w:rPr>
              <w:t>: Todos os erros do sistema deverão ser tratados. Caso ocorra</w:t>
            </w:r>
            <w:r w:rsidR="0006349D">
              <w:rPr>
                <w:shd w:val="clear" w:color="auto" w:fill="FFFFFF"/>
              </w:rPr>
              <w:t>m</w:t>
            </w:r>
            <w:r w:rsidR="003804F0">
              <w:rPr>
                <w:shd w:val="clear" w:color="auto" w:fill="FFFFFF"/>
              </w:rPr>
              <w:t xml:space="preserve"> erros ou falhas no</w:t>
            </w:r>
            <w:r w:rsidR="0006349D">
              <w:rPr>
                <w:shd w:val="clear" w:color="auto" w:fill="FFFFFF"/>
              </w:rPr>
              <w:t xml:space="preserve"> </w:t>
            </w:r>
            <w:r w:rsidR="003804F0">
              <w:rPr>
                <w:shd w:val="clear" w:color="auto" w:fill="FFFFFF"/>
              </w:rPr>
              <w:t>sistema,</w:t>
            </w:r>
            <w:r w:rsidR="00A00118">
              <w:rPr>
                <w:shd w:val="clear" w:color="auto" w:fill="FFFFFF"/>
              </w:rPr>
              <w:t xml:space="preserve"> ou queda de energia</w:t>
            </w:r>
            <w:r w:rsidR="0006349D">
              <w:rPr>
                <w:shd w:val="clear" w:color="auto" w:fill="FFFFFF"/>
              </w:rPr>
              <w:t>,</w:t>
            </w:r>
            <w:r w:rsidR="003804F0">
              <w:rPr>
                <w:shd w:val="clear" w:color="auto" w:fill="FFFFFF"/>
              </w:rPr>
              <w:t xml:space="preserve"> os mesmos deverão ser tratados e passados um </w:t>
            </w:r>
            <w:proofErr w:type="gramStart"/>
            <w:r w:rsidR="003804F0">
              <w:rPr>
                <w:shd w:val="clear" w:color="auto" w:fill="FFFFFF"/>
              </w:rPr>
              <w:t>feedback</w:t>
            </w:r>
            <w:proofErr w:type="gramEnd"/>
            <w:r w:rsidR="003804F0">
              <w:rPr>
                <w:shd w:val="clear" w:color="auto" w:fill="FFFFFF"/>
              </w:rPr>
              <w:t xml:space="preserve"> ao</w:t>
            </w:r>
            <w:r w:rsidR="0058741B">
              <w:rPr>
                <w:shd w:val="clear" w:color="auto" w:fill="FFFFFF"/>
              </w:rPr>
              <w:t>s</w:t>
            </w:r>
            <w:r w:rsidR="003804F0">
              <w:rPr>
                <w:shd w:val="clear" w:color="auto" w:fill="FFFFFF"/>
              </w:rPr>
              <w:t xml:space="preserve"> usuário</w:t>
            </w:r>
            <w:r w:rsidR="0058741B">
              <w:rPr>
                <w:shd w:val="clear" w:color="auto" w:fill="FFFFFF"/>
              </w:rPr>
              <w:t>s</w:t>
            </w:r>
            <w:r w:rsidR="003804F0">
              <w:rPr>
                <w:shd w:val="clear" w:color="auto" w:fill="FFFFFF"/>
              </w:rPr>
              <w:t>.</w:t>
            </w:r>
          </w:p>
        </w:tc>
      </w:tr>
      <w:tr w:rsidR="003804F0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 – Protótipo de Telas</w:t>
            </w:r>
          </w:p>
          <w:p w:rsidR="003804F0" w:rsidRDefault="003804F0" w:rsidP="003804F0">
            <w:pPr>
              <w:pStyle w:val="Standard"/>
              <w:tabs>
                <w:tab w:val="left" w:pos="1168"/>
              </w:tabs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04F0" w:rsidRDefault="003804F0" w:rsidP="003804F0">
            <w:pPr>
              <w:pStyle w:val="Standard"/>
              <w:tabs>
                <w:tab w:val="left" w:pos="1168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804F0" w:rsidRDefault="003804F0" w:rsidP="003804F0">
            <w:pPr>
              <w:pStyle w:val="Standard"/>
              <w:tabs>
                <w:tab w:val="left" w:pos="1168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4F0">
        <w:tc>
          <w:tcPr>
            <w:tcW w:w="9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– Glossário</w:t>
            </w:r>
          </w:p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tbl>
            <w:tblPr>
              <w:tblW w:w="8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80"/>
              <w:gridCol w:w="6247"/>
            </w:tblGrid>
            <w:tr w:rsidR="003804F0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FDFD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ind w:firstLine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Termo</w:t>
                  </w: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FDFD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ind w:firstLine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Descrição</w:t>
                  </w:r>
                </w:p>
              </w:tc>
            </w:tr>
            <w:tr w:rsidR="003804F0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snapToGrid w:val="0"/>
                    <w:ind w:firstLine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snapToGrid w:val="0"/>
                    <w:ind w:firstLine="0"/>
                    <w:rPr>
                      <w:sz w:val="20"/>
                    </w:rPr>
                  </w:pPr>
                </w:p>
              </w:tc>
            </w:tr>
            <w:tr w:rsidR="003804F0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snapToGrid w:val="0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6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3804F0" w:rsidRDefault="003804F0" w:rsidP="003804F0">
                  <w:pPr>
                    <w:pStyle w:val="ParagrafosQuali"/>
                    <w:snapToGrid w:val="0"/>
                    <w:ind w:firstLine="0"/>
                    <w:rPr>
                      <w:sz w:val="20"/>
                    </w:rPr>
                  </w:pPr>
                </w:p>
              </w:tc>
            </w:tr>
          </w:tbl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04F0" w:rsidRDefault="003804F0" w:rsidP="003804F0">
            <w:pPr>
              <w:pStyle w:val="Standard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25CE5" w:rsidRDefault="00A25CE5" w:rsidP="003804F0">
      <w:pPr>
        <w:pStyle w:val="Standard"/>
        <w:jc w:val="both"/>
      </w:pPr>
    </w:p>
    <w:sectPr w:rsidR="00A25CE5">
      <w:headerReference w:type="default" r:id="rId8"/>
      <w:pgSz w:w="11906" w:h="16838"/>
      <w:pgMar w:top="1568" w:right="1286" w:bottom="1258" w:left="126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B1" w:rsidRDefault="00D25AB1">
      <w:pPr>
        <w:rPr>
          <w:rFonts w:hint="eastAsia"/>
        </w:rPr>
      </w:pPr>
      <w:r>
        <w:separator/>
      </w:r>
    </w:p>
  </w:endnote>
  <w:endnote w:type="continuationSeparator" w:id="0">
    <w:p w:rsidR="00D25AB1" w:rsidRDefault="00D25A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  <w:font w:name="TimesNewRoman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B1" w:rsidRDefault="00D25A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25AB1" w:rsidRDefault="00D25AB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Ind w:w="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380"/>
      <w:gridCol w:w="1990"/>
    </w:tblGrid>
    <w:tr w:rsidR="0004244A">
      <w:tc>
        <w:tcPr>
          <w:tcW w:w="937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tcMar>
            <w:top w:w="0" w:type="dxa"/>
            <w:left w:w="108" w:type="dxa"/>
            <w:bottom w:w="0" w:type="dxa"/>
            <w:right w:w="108" w:type="dxa"/>
          </w:tcMar>
        </w:tcPr>
        <w:p w:rsidR="0004244A" w:rsidRDefault="003804F0">
          <w:pPr>
            <w:pStyle w:val="Standard"/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IFPR Campus Palmas - Sistemas de Informação</w:t>
          </w:r>
        </w:p>
        <w:p w:rsidR="0004244A" w:rsidRDefault="003804F0">
          <w:pPr>
            <w:pStyle w:val="Standard"/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de Requisitos</w:t>
          </w:r>
        </w:p>
      </w:tc>
    </w:tr>
    <w:tr w:rsidR="0004244A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4244A" w:rsidRDefault="003804F0">
          <w:pPr>
            <w:pStyle w:val="Standard"/>
          </w:pPr>
          <w:r>
            <w:rPr>
              <w:rFonts w:ascii="Arial" w:hAnsi="Arial" w:cs="Arial"/>
              <w:b/>
              <w:sz w:val="20"/>
              <w:szCs w:val="20"/>
            </w:rPr>
            <w:t>Projeto</w:t>
          </w:r>
          <w:r>
            <w:rPr>
              <w:rFonts w:ascii="Arial" w:hAnsi="Arial" w:cs="Arial"/>
              <w:sz w:val="20"/>
              <w:szCs w:val="20"/>
            </w:rPr>
            <w:t>: &lt;nome do projeto&gt;</w:t>
          </w:r>
        </w:p>
      </w:tc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4244A" w:rsidRDefault="003804F0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rFonts w:ascii="Arial" w:hAnsi="Arial" w:cs="Arial"/>
              <w:b/>
              <w:sz w:val="20"/>
              <w:szCs w:val="20"/>
            </w:rPr>
            <w:t>Versão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x.x</w:t>
          </w:r>
          <w:proofErr w:type="spellEnd"/>
        </w:p>
      </w:tc>
    </w:tr>
    <w:tr w:rsidR="0004244A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4244A" w:rsidRDefault="003804F0">
          <w:pPr>
            <w:pStyle w:val="Standard"/>
          </w:pPr>
          <w:r>
            <w:rPr>
              <w:rFonts w:ascii="Arial" w:hAnsi="Arial" w:cs="Arial"/>
              <w:b/>
              <w:sz w:val="20"/>
              <w:szCs w:val="20"/>
            </w:rPr>
            <w:t>Cliente</w:t>
          </w:r>
          <w:r>
            <w:rPr>
              <w:rFonts w:ascii="Arial" w:hAnsi="Arial" w:cs="Arial"/>
              <w:sz w:val="20"/>
              <w:szCs w:val="20"/>
            </w:rPr>
            <w:t>: &lt;nome do cliente&gt;</w:t>
          </w:r>
        </w:p>
      </w:tc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4244A" w:rsidRDefault="003804F0">
          <w:pPr>
            <w:pStyle w:val="Standard"/>
          </w:pPr>
          <w:r>
            <w:rPr>
              <w:rFonts w:ascii="Arial" w:hAnsi="Arial" w:cs="Arial"/>
              <w:b/>
              <w:sz w:val="20"/>
              <w:szCs w:val="20"/>
            </w:rPr>
            <w:t>Data</w:t>
          </w:r>
          <w:r>
            <w:rPr>
              <w:rFonts w:ascii="Arial" w:hAnsi="Arial" w:cs="Arial"/>
              <w:sz w:val="20"/>
              <w:szCs w:val="20"/>
            </w:rPr>
            <w:t xml:space="preserve">: 99/99/9999          </w:t>
          </w:r>
        </w:p>
      </w:tc>
    </w:tr>
  </w:tbl>
  <w:p w:rsidR="0004244A" w:rsidRDefault="005874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A08"/>
    <w:multiLevelType w:val="multilevel"/>
    <w:tmpl w:val="22185D12"/>
    <w:styleLink w:val="WW8Num8"/>
    <w:lvl w:ilvl="0">
      <w:start w:val="1"/>
      <w:numFmt w:val="decimal"/>
      <w:lvlText w:val="RF %1.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0BAF68EC"/>
    <w:multiLevelType w:val="multilevel"/>
    <w:tmpl w:val="D0BEBD26"/>
    <w:styleLink w:val="WW8Num9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293A620F"/>
    <w:multiLevelType w:val="multilevel"/>
    <w:tmpl w:val="6C78A814"/>
    <w:styleLink w:val="WW8Num1"/>
    <w:lvl w:ilvl="0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1">
      <w:numFmt w:val="bullet"/>
      <w:lvlText w:val=""/>
      <w:lvlJc w:val="left"/>
      <w:rPr>
        <w:rFonts w:ascii="Wingdings 2" w:hAnsi="Wingdings 2" w:cs="Courier New"/>
      </w:rPr>
    </w:lvl>
    <w:lvl w:ilvl="2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  <w:lvl w:ilvl="3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"/>
      <w:lvlJc w:val="left"/>
      <w:rPr>
        <w:rFonts w:ascii="Wingdings 2" w:hAnsi="Wingdings 2" w:cs="Courier New"/>
      </w:rPr>
    </w:lvl>
    <w:lvl w:ilvl="5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  <w:lvl w:ilvl="6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"/>
      <w:lvlJc w:val="left"/>
      <w:rPr>
        <w:rFonts w:ascii="Wingdings 2" w:hAnsi="Wingdings 2" w:cs="Courier New"/>
      </w:rPr>
    </w:lvl>
    <w:lvl w:ilvl="8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</w:abstractNum>
  <w:abstractNum w:abstractNumId="3">
    <w:nsid w:val="2CCB14A3"/>
    <w:multiLevelType w:val="multilevel"/>
    <w:tmpl w:val="B3229A04"/>
    <w:styleLink w:val="WW8Num17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306017D3"/>
    <w:multiLevelType w:val="multilevel"/>
    <w:tmpl w:val="70E8123A"/>
    <w:styleLink w:val="WW8Num3"/>
    <w:lvl w:ilvl="0">
      <w:numFmt w:val="bullet"/>
      <w:lvlText w:val=""/>
      <w:lvlJc w:val="left"/>
      <w:rPr>
        <w:rFonts w:ascii="Wingdings" w:hAnsi="Wingdings" w:cs="StarSymbol, 'Arial Unicode MS'"/>
        <w:sz w:val="18"/>
        <w:szCs w:val="18"/>
      </w:rPr>
    </w:lvl>
    <w:lvl w:ilvl="1">
      <w:numFmt w:val="bullet"/>
      <w:lvlText w:val=""/>
      <w:lvlJc w:val="left"/>
      <w:rPr>
        <w:rFonts w:ascii="Wingdings 2" w:hAnsi="Wingdings 2" w:cs="StarSymbol, 'Arial Unicode MS'"/>
        <w:sz w:val="18"/>
        <w:szCs w:val="18"/>
      </w:rPr>
    </w:lvl>
    <w:lvl w:ilvl="2">
      <w:numFmt w:val="bullet"/>
      <w:lvlText w:val="■"/>
      <w:lvlJc w:val="left"/>
      <w:rPr>
        <w:rFonts w:ascii="StarSymbol, 'Arial Unicode MS'" w:hAnsi="StarSymbol, 'Arial Unicode MS'" w:cs="StarSymbol, 'Arial Unicode MS'"/>
        <w:sz w:val="18"/>
        <w:szCs w:val="18"/>
      </w:rPr>
    </w:lvl>
    <w:lvl w:ilvl="3">
      <w:numFmt w:val="bullet"/>
      <w:lvlText w:val=""/>
      <w:lvlJc w:val="left"/>
      <w:rPr>
        <w:rFonts w:ascii="Wingdings" w:hAnsi="Wingdings" w:cs="StarSymbol, 'Arial Unicode MS'"/>
        <w:sz w:val="18"/>
        <w:szCs w:val="18"/>
      </w:rPr>
    </w:lvl>
    <w:lvl w:ilvl="4">
      <w:numFmt w:val="bullet"/>
      <w:lvlText w:val=""/>
      <w:lvlJc w:val="left"/>
      <w:rPr>
        <w:rFonts w:ascii="Wingdings 2" w:hAnsi="Wingdings 2" w:cs="StarSymbol, 'Arial Unicode MS'"/>
        <w:sz w:val="18"/>
        <w:szCs w:val="18"/>
      </w:rPr>
    </w:lvl>
    <w:lvl w:ilvl="5">
      <w:numFmt w:val="bullet"/>
      <w:lvlText w:val="■"/>
      <w:lvlJc w:val="left"/>
      <w:rPr>
        <w:rFonts w:ascii="StarSymbol, 'Arial Unicode MS'" w:hAnsi="StarSymbol, 'Arial Unicode MS'" w:cs="StarSymbol, 'Arial Unicode MS'"/>
        <w:sz w:val="18"/>
        <w:szCs w:val="18"/>
      </w:rPr>
    </w:lvl>
    <w:lvl w:ilvl="6">
      <w:numFmt w:val="bullet"/>
      <w:lvlText w:val=""/>
      <w:lvlJc w:val="left"/>
      <w:rPr>
        <w:rFonts w:ascii="Wingdings" w:hAnsi="Wingdings" w:cs="StarSymbol, 'Arial Unicode MS'"/>
        <w:sz w:val="18"/>
        <w:szCs w:val="18"/>
      </w:rPr>
    </w:lvl>
    <w:lvl w:ilvl="7">
      <w:numFmt w:val="bullet"/>
      <w:lvlText w:val=""/>
      <w:lvlJc w:val="left"/>
      <w:rPr>
        <w:rFonts w:ascii="Wingdings 2" w:hAnsi="Wingdings 2" w:cs="StarSymbol, 'Arial Unicode MS'"/>
        <w:sz w:val="18"/>
        <w:szCs w:val="18"/>
      </w:rPr>
    </w:lvl>
    <w:lvl w:ilvl="8">
      <w:numFmt w:val="bullet"/>
      <w:lvlText w:val="■"/>
      <w:lvlJc w:val="left"/>
      <w:rPr>
        <w:rFonts w:ascii="StarSymbol, 'Arial Unicode MS'" w:hAnsi="StarSymbol, 'Arial Unicode MS'" w:cs="StarSymbol, 'Arial Unicode MS'"/>
        <w:sz w:val="18"/>
        <w:szCs w:val="18"/>
      </w:rPr>
    </w:lvl>
  </w:abstractNum>
  <w:abstractNum w:abstractNumId="5">
    <w:nsid w:val="3B2E1B44"/>
    <w:multiLevelType w:val="multilevel"/>
    <w:tmpl w:val="7084F2C4"/>
    <w:styleLink w:val="WW8Num11"/>
    <w:lvl w:ilvl="0">
      <w:numFmt w:val="bullet"/>
      <w:lvlText w:val=""/>
      <w:lvlJc w:val="left"/>
      <w:rPr>
        <w:rFonts w:ascii="Wingdings" w:hAnsi="Wingdings" w:cs="Wingdings"/>
      </w:rPr>
    </w:lvl>
    <w:lvl w:ilvl="1">
      <w:numFmt w:val="bullet"/>
      <w:lvlText w:val=""/>
      <w:lvlJc w:val="left"/>
      <w:rPr>
        <w:rFonts w:ascii="Wingdings" w:hAnsi="Wingdings" w:cs="Wingdings"/>
      </w:rPr>
    </w:lvl>
    <w:lvl w:ilvl="2">
      <w:numFmt w:val="bullet"/>
      <w:lvlText w:val=""/>
      <w:lvlJc w:val="left"/>
      <w:rPr>
        <w:rFonts w:ascii="Wingdings" w:hAnsi="Wingdings" w:cs="Wingdings"/>
      </w:rPr>
    </w:lvl>
    <w:lvl w:ilvl="3">
      <w:numFmt w:val="bullet"/>
      <w:lvlText w:val=""/>
      <w:lvlJc w:val="left"/>
      <w:rPr>
        <w:rFonts w:ascii="Wingdings" w:hAnsi="Wingdings" w:cs="Wingdings"/>
      </w:rPr>
    </w:lvl>
    <w:lvl w:ilvl="4">
      <w:numFmt w:val="bullet"/>
      <w:lvlText w:val=""/>
      <w:lvlJc w:val="left"/>
      <w:rPr>
        <w:rFonts w:ascii="Wingdings" w:hAnsi="Wingdings" w:cs="Wingdings"/>
      </w:rPr>
    </w:lvl>
    <w:lvl w:ilvl="5">
      <w:numFmt w:val="bullet"/>
      <w:lvlText w:val=""/>
      <w:lvlJc w:val="left"/>
      <w:rPr>
        <w:rFonts w:ascii="Wingdings" w:hAnsi="Wingdings" w:cs="Wingdings"/>
      </w:rPr>
    </w:lvl>
    <w:lvl w:ilvl="6">
      <w:numFmt w:val="bullet"/>
      <w:lvlText w:val=""/>
      <w:lvlJc w:val="left"/>
      <w:rPr>
        <w:rFonts w:ascii="Wingdings" w:hAnsi="Wingdings" w:cs="Wingdings"/>
      </w:rPr>
    </w:lvl>
    <w:lvl w:ilvl="7">
      <w:numFmt w:val="bullet"/>
      <w:lvlText w:val=""/>
      <w:lvlJc w:val="left"/>
      <w:rPr>
        <w:rFonts w:ascii="Wingdings" w:hAnsi="Wingdings" w:cs="Wingdings"/>
      </w:rPr>
    </w:lvl>
    <w:lvl w:ilvl="8">
      <w:numFmt w:val="bullet"/>
      <w:lvlText w:val=""/>
      <w:lvlJc w:val="left"/>
      <w:rPr>
        <w:rFonts w:ascii="Wingdings" w:hAnsi="Wingdings" w:cs="Wingdings"/>
      </w:rPr>
    </w:lvl>
  </w:abstractNum>
  <w:abstractNum w:abstractNumId="6">
    <w:nsid w:val="3B766258"/>
    <w:multiLevelType w:val="multilevel"/>
    <w:tmpl w:val="44222D7C"/>
    <w:styleLink w:val="WW8Num2"/>
    <w:lvl w:ilvl="0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1">
      <w:numFmt w:val="bullet"/>
      <w:lvlText w:val=""/>
      <w:lvlJc w:val="left"/>
      <w:rPr>
        <w:rFonts w:ascii="Wingdings 2" w:hAnsi="Wingdings 2" w:cs="Courier New"/>
      </w:rPr>
    </w:lvl>
    <w:lvl w:ilvl="2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  <w:lvl w:ilvl="3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"/>
      <w:lvlJc w:val="left"/>
      <w:rPr>
        <w:rFonts w:ascii="Wingdings 2" w:hAnsi="Wingdings 2" w:cs="Courier New"/>
      </w:rPr>
    </w:lvl>
    <w:lvl w:ilvl="5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  <w:lvl w:ilvl="6">
      <w:numFmt w:val="bullet"/>
      <w:lvlText w:val=""/>
      <w:lvlJc w:val="left"/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"/>
      <w:lvlJc w:val="left"/>
      <w:rPr>
        <w:rFonts w:ascii="Wingdings 2" w:hAnsi="Wingdings 2" w:cs="Courier New"/>
      </w:rPr>
    </w:lvl>
    <w:lvl w:ilvl="8">
      <w:numFmt w:val="bullet"/>
      <w:lvlText w:val="■"/>
      <w:lvlJc w:val="left"/>
      <w:rPr>
        <w:rFonts w:ascii="StarSymbol, 'Arial Unicode MS'" w:hAnsi="StarSymbol, 'Arial Unicode MS'" w:cs="StarSymbol, 'Arial Unicode MS'"/>
      </w:rPr>
    </w:lvl>
  </w:abstractNum>
  <w:abstractNum w:abstractNumId="7">
    <w:nsid w:val="42631E25"/>
    <w:multiLevelType w:val="multilevel"/>
    <w:tmpl w:val="3B662A74"/>
    <w:styleLink w:val="WW8Num14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start w:val="1"/>
      <w:numFmt w:val="lowerLetter"/>
      <w:lvlText w:val=".%2"/>
      <w:lvlJc w:val="left"/>
    </w:lvl>
    <w:lvl w:ilvl="2">
      <w:start w:val="1"/>
      <w:numFmt w:val="lowerRoman"/>
      <w:lvlText w:val=".%3"/>
      <w:lvlJc w:val="right"/>
    </w:lvl>
    <w:lvl w:ilvl="3">
      <w:start w:val="1"/>
      <w:numFmt w:val="decimal"/>
      <w:lvlText w:val=".%4"/>
      <w:lvlJc w:val="left"/>
    </w:lvl>
    <w:lvl w:ilvl="4">
      <w:start w:val="1"/>
      <w:numFmt w:val="lowerLetter"/>
      <w:lvlText w:val=".%5"/>
      <w:lvlJc w:val="left"/>
    </w:lvl>
    <w:lvl w:ilvl="5">
      <w:start w:val="1"/>
      <w:numFmt w:val="lowerRoman"/>
      <w:lvlText w:val=".%6"/>
      <w:lvlJc w:val="right"/>
    </w:lvl>
    <w:lvl w:ilvl="6">
      <w:start w:val="1"/>
      <w:numFmt w:val="decimal"/>
      <w:lvlText w:val=".%7"/>
      <w:lvlJc w:val="left"/>
    </w:lvl>
    <w:lvl w:ilvl="7">
      <w:start w:val="1"/>
      <w:numFmt w:val="lowerLetter"/>
      <w:lvlText w:val=".%8"/>
      <w:lvlJc w:val="left"/>
    </w:lvl>
    <w:lvl w:ilvl="8">
      <w:start w:val="1"/>
      <w:numFmt w:val="lowerRoman"/>
      <w:lvlText w:val=".%9"/>
      <w:lvlJc w:val="right"/>
    </w:lvl>
  </w:abstractNum>
  <w:abstractNum w:abstractNumId="8">
    <w:nsid w:val="42A3259F"/>
    <w:multiLevelType w:val="multilevel"/>
    <w:tmpl w:val="0FF22C1A"/>
    <w:styleLink w:val="WW8Num16"/>
    <w:lvl w:ilvl="0">
      <w:start w:val="1"/>
      <w:numFmt w:val="decimal"/>
      <w:lvlText w:val="RF %1.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4A863820"/>
    <w:multiLevelType w:val="multilevel"/>
    <w:tmpl w:val="E60E42CC"/>
    <w:styleLink w:val="WW8Num4"/>
    <w:lvl w:ilvl="0">
      <w:start w:val="1"/>
      <w:numFmt w:val="decimal"/>
      <w:lvlText w:val="RNF %1.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4DCA0AB8"/>
    <w:multiLevelType w:val="multilevel"/>
    <w:tmpl w:val="DB84F766"/>
    <w:styleLink w:val="WW8Num6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>
    <w:nsid w:val="597F365C"/>
    <w:multiLevelType w:val="multilevel"/>
    <w:tmpl w:val="561CF0B8"/>
    <w:styleLink w:val="WW8Num13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5AE25E54"/>
    <w:multiLevelType w:val="multilevel"/>
    <w:tmpl w:val="F1503BA2"/>
    <w:styleLink w:val="WW8Num7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75BC6F49"/>
    <w:multiLevelType w:val="multilevel"/>
    <w:tmpl w:val="26FCF870"/>
    <w:styleLink w:val="WW8Num5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"/>
      <w:lvlJc w:val="left"/>
      <w:rPr>
        <w:rFonts w:ascii="Wingdings" w:hAnsi="Wingdings" w:cs="Wingding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>
    <w:nsid w:val="7B646C4F"/>
    <w:multiLevelType w:val="multilevel"/>
    <w:tmpl w:val="DF7ADFC0"/>
    <w:styleLink w:val="WW8Num15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7C621E6B"/>
    <w:multiLevelType w:val="multilevel"/>
    <w:tmpl w:val="4D8EACAA"/>
    <w:styleLink w:val="WW8Num10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7DF61380"/>
    <w:multiLevelType w:val="multilevel"/>
    <w:tmpl w:val="9B4A144A"/>
    <w:styleLink w:val="WW8Num12"/>
    <w:lvl w:ilvl="0">
      <w:start w:val="1"/>
      <w:numFmt w:val="none"/>
      <w:lvlText w:val="REF-001%1"/>
      <w:lvlJc w:val="left"/>
      <w:rPr>
        <w:i w:val="0"/>
        <w:color w:val="0070C0"/>
      </w:rPr>
    </w:lvl>
    <w:lvl w:ilvl="1">
      <w:start w:val="1"/>
      <w:numFmt w:val="lowerLetter"/>
      <w:lvlText w:val=".%2"/>
      <w:lvlJc w:val="left"/>
    </w:lvl>
    <w:lvl w:ilvl="2">
      <w:start w:val="1"/>
      <w:numFmt w:val="lowerRoman"/>
      <w:lvlText w:val=".%3"/>
      <w:lvlJc w:val="right"/>
    </w:lvl>
    <w:lvl w:ilvl="3">
      <w:start w:val="1"/>
      <w:numFmt w:val="decimal"/>
      <w:lvlText w:val=".%4"/>
      <w:lvlJc w:val="left"/>
    </w:lvl>
    <w:lvl w:ilvl="4">
      <w:start w:val="1"/>
      <w:numFmt w:val="lowerLetter"/>
      <w:lvlText w:val=".%5"/>
      <w:lvlJc w:val="left"/>
    </w:lvl>
    <w:lvl w:ilvl="5">
      <w:start w:val="1"/>
      <w:numFmt w:val="lowerRoman"/>
      <w:lvlText w:val=".%6"/>
      <w:lvlJc w:val="right"/>
    </w:lvl>
    <w:lvl w:ilvl="6">
      <w:start w:val="1"/>
      <w:numFmt w:val="decimal"/>
      <w:lvlText w:val=".%7"/>
      <w:lvlJc w:val="left"/>
    </w:lvl>
    <w:lvl w:ilvl="7">
      <w:start w:val="1"/>
      <w:numFmt w:val="lowerLetter"/>
      <w:lvlText w:val=".%8"/>
      <w:lvlJc w:val="left"/>
    </w:lvl>
    <w:lvl w:ilvl="8">
      <w:start w:val="1"/>
      <w:numFmt w:val="lowerRoman"/>
      <w:lvlText w:val=".%9"/>
      <w:lvlJc w:val="righ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5"/>
  </w:num>
  <w:num w:numId="11">
    <w:abstractNumId w:val="5"/>
  </w:num>
  <w:num w:numId="12">
    <w:abstractNumId w:val="16"/>
  </w:num>
  <w:num w:numId="13">
    <w:abstractNumId w:val="11"/>
  </w:num>
  <w:num w:numId="14">
    <w:abstractNumId w:val="7"/>
  </w:num>
  <w:num w:numId="15">
    <w:abstractNumId w:val="14"/>
  </w:num>
  <w:num w:numId="16">
    <w:abstractNumId w:val="8"/>
  </w:num>
  <w:num w:numId="17">
    <w:abstractNumId w:val="3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25AB1"/>
    <w:rsid w:val="0006349D"/>
    <w:rsid w:val="00303254"/>
    <w:rsid w:val="003804F0"/>
    <w:rsid w:val="00427057"/>
    <w:rsid w:val="004A7FE1"/>
    <w:rsid w:val="0058741B"/>
    <w:rsid w:val="006836B1"/>
    <w:rsid w:val="0074774A"/>
    <w:rsid w:val="00803D6B"/>
    <w:rsid w:val="009069A1"/>
    <w:rsid w:val="00A00118"/>
    <w:rsid w:val="00A25CE5"/>
    <w:rsid w:val="00A372C1"/>
    <w:rsid w:val="00A80105"/>
    <w:rsid w:val="00B60324"/>
    <w:rsid w:val="00C30EB1"/>
    <w:rsid w:val="00D25AB1"/>
    <w:rsid w:val="00E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ind w:left="36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Standard"/>
    <w:next w:val="Textbody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widowControl/>
    </w:pPr>
    <w:rPr>
      <w:rFonts w:ascii="TimesNewRoman" w:eastAsia="Times New Roman" w:hAnsi="TimesNewRoman" w:cs="TimesNewRoman"/>
      <w:sz w:val="20"/>
      <w:szCs w:val="20"/>
      <w:lang w:bidi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styleId="Corpodetexto2">
    <w:name w:val="Body Text 2"/>
    <w:basedOn w:val="Standard"/>
    <w:pPr>
      <w:spacing w:after="120" w:line="480" w:lineRule="auto"/>
    </w:pPr>
  </w:style>
  <w:style w:type="paragraph" w:customStyle="1" w:styleId="ParagrafosQuali">
    <w:name w:val="ParagrafosQuali"/>
    <w:basedOn w:val="Standard"/>
    <w:pPr>
      <w:ind w:firstLine="709"/>
      <w:jc w:val="both"/>
    </w:pPr>
    <w:rPr>
      <w:sz w:val="22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forange">
    <w:name w:val="Inforange"/>
    <w:basedOn w:val="Standard"/>
    <w:qFormat/>
    <w:pPr>
      <w:widowControl w:val="0"/>
      <w:tabs>
        <w:tab w:val="left" w:pos="537"/>
      </w:tabs>
      <w:spacing w:after="120" w:line="240" w:lineRule="atLeast"/>
      <w:ind w:left="357" w:right="539"/>
    </w:pPr>
    <w:rPr>
      <w:rFonts w:ascii="Verdana" w:hAnsi="Verdana" w:cs="Verdana"/>
      <w:i/>
      <w:color w:val="FF6600"/>
      <w:sz w:val="20"/>
      <w:szCs w:val="20"/>
    </w:rPr>
  </w:style>
  <w:style w:type="character" w:customStyle="1" w:styleId="WW8Num1z0">
    <w:name w:val="WW8Num1z0"/>
    <w:qFormat/>
    <w:rPr>
      <w:rFonts w:ascii="Wingdings" w:hAnsi="Wingdings" w:cs="Wingdings"/>
      <w:color w:val="000000"/>
      <w:sz w:val="24"/>
      <w:szCs w:val="24"/>
    </w:rPr>
  </w:style>
  <w:style w:type="character" w:customStyle="1" w:styleId="WW8Num1z1">
    <w:name w:val="WW8Num1z1"/>
    <w:rPr>
      <w:rFonts w:ascii="Wingdings 2" w:hAnsi="Wingdings 2" w:cs="Courier New"/>
    </w:rPr>
  </w:style>
  <w:style w:type="character" w:customStyle="1" w:styleId="WW8Num1z2">
    <w:name w:val="WW8Num1z2"/>
    <w:rPr>
      <w:rFonts w:ascii="StarSymbol, 'Arial Unicode MS'" w:hAnsi="StarSymbol, 'Arial Unicode MS'" w:cs="StarSymbol, 'Arial Unicode MS'"/>
    </w:rPr>
  </w:style>
  <w:style w:type="character" w:customStyle="1" w:styleId="WW8Num2z0">
    <w:name w:val="WW8Num2z0"/>
    <w:rPr>
      <w:rFonts w:ascii="Wingdings" w:hAnsi="Wingdings" w:cs="Wingdings"/>
      <w:color w:val="000000"/>
      <w:sz w:val="24"/>
      <w:szCs w:val="24"/>
    </w:rPr>
  </w:style>
  <w:style w:type="character" w:customStyle="1" w:styleId="WW8Num2z1">
    <w:name w:val="WW8Num2z1"/>
    <w:rPr>
      <w:rFonts w:ascii="Wingdings 2" w:hAnsi="Wingdings 2" w:cs="Courier New"/>
    </w:rPr>
  </w:style>
  <w:style w:type="character" w:customStyle="1" w:styleId="WW8Num2z2">
    <w:name w:val="WW8Num2z2"/>
    <w:rPr>
      <w:rFonts w:ascii="StarSymbol, 'Arial Unicode MS'" w:hAnsi="StarSymbol, 'Arial Unicode MS'" w:cs="StarSymbol, 'Arial Unicode MS'"/>
    </w:rPr>
  </w:style>
  <w:style w:type="character" w:customStyle="1" w:styleId="WW8Num3z0">
    <w:name w:val="WW8Num3z0"/>
    <w:rPr>
      <w:rFonts w:ascii="Wingdings" w:hAnsi="Wingdings" w:cs="StarSymbol, 'Arial Unicode MS'"/>
      <w:sz w:val="18"/>
      <w:szCs w:val="18"/>
    </w:rPr>
  </w:style>
  <w:style w:type="character" w:customStyle="1" w:styleId="WW8Num3z1">
    <w:name w:val="WW8Num3z1"/>
    <w:rPr>
      <w:rFonts w:ascii="Wingdings 2" w:hAnsi="Wingdings 2" w:cs="StarSymbol, 'Arial Unicode MS'"/>
      <w:sz w:val="18"/>
      <w:szCs w:val="18"/>
    </w:rPr>
  </w:style>
  <w:style w:type="character" w:customStyle="1" w:styleId="WW8Num3z2">
    <w:name w:val="WW8Num3z2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WW8Num4z0">
    <w:name w:val="WW8Num4z0"/>
    <w:rPr>
      <w:i w:val="0"/>
      <w:color w:val="0070C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i w:val="0"/>
      <w:color w:val="0070C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i w:val="0"/>
      <w:color w:val="0070C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i w:val="0"/>
      <w:color w:val="0070C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i w:val="0"/>
      <w:color w:val="0070C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i w:val="0"/>
      <w:color w:val="0070C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i w:val="0"/>
      <w:color w:val="0070C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i w:val="0"/>
      <w:color w:val="0070C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i w:val="0"/>
      <w:color w:val="0070C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texto1">
    <w:name w:val="texto1"/>
    <w:basedOn w:val="Fontepargpadro"/>
    <w:rPr>
      <w:rFonts w:ascii="Verdana" w:hAnsi="Verdana" w:cs="Verdana"/>
      <w:sz w:val="18"/>
      <w:szCs w:val="18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ind w:left="36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Standard"/>
    <w:next w:val="Textbody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widowControl/>
    </w:pPr>
    <w:rPr>
      <w:rFonts w:ascii="TimesNewRoman" w:eastAsia="Times New Roman" w:hAnsi="TimesNewRoman" w:cs="TimesNewRoman"/>
      <w:sz w:val="20"/>
      <w:szCs w:val="20"/>
      <w:lang w:bidi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styleId="Corpodetexto2">
    <w:name w:val="Body Text 2"/>
    <w:basedOn w:val="Standard"/>
    <w:pPr>
      <w:spacing w:after="120" w:line="480" w:lineRule="auto"/>
    </w:pPr>
  </w:style>
  <w:style w:type="paragraph" w:customStyle="1" w:styleId="ParagrafosQuali">
    <w:name w:val="ParagrafosQuali"/>
    <w:basedOn w:val="Standard"/>
    <w:pPr>
      <w:ind w:firstLine="709"/>
      <w:jc w:val="both"/>
    </w:pPr>
    <w:rPr>
      <w:sz w:val="22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forange">
    <w:name w:val="Inforange"/>
    <w:basedOn w:val="Standard"/>
    <w:qFormat/>
    <w:pPr>
      <w:widowControl w:val="0"/>
      <w:tabs>
        <w:tab w:val="left" w:pos="537"/>
      </w:tabs>
      <w:spacing w:after="120" w:line="240" w:lineRule="atLeast"/>
      <w:ind w:left="357" w:right="539"/>
    </w:pPr>
    <w:rPr>
      <w:rFonts w:ascii="Verdana" w:hAnsi="Verdana" w:cs="Verdana"/>
      <w:i/>
      <w:color w:val="FF6600"/>
      <w:sz w:val="20"/>
      <w:szCs w:val="20"/>
    </w:rPr>
  </w:style>
  <w:style w:type="character" w:customStyle="1" w:styleId="WW8Num1z0">
    <w:name w:val="WW8Num1z0"/>
    <w:qFormat/>
    <w:rPr>
      <w:rFonts w:ascii="Wingdings" w:hAnsi="Wingdings" w:cs="Wingdings"/>
      <w:color w:val="000000"/>
      <w:sz w:val="24"/>
      <w:szCs w:val="24"/>
    </w:rPr>
  </w:style>
  <w:style w:type="character" w:customStyle="1" w:styleId="WW8Num1z1">
    <w:name w:val="WW8Num1z1"/>
    <w:rPr>
      <w:rFonts w:ascii="Wingdings 2" w:hAnsi="Wingdings 2" w:cs="Courier New"/>
    </w:rPr>
  </w:style>
  <w:style w:type="character" w:customStyle="1" w:styleId="WW8Num1z2">
    <w:name w:val="WW8Num1z2"/>
    <w:rPr>
      <w:rFonts w:ascii="StarSymbol, 'Arial Unicode MS'" w:hAnsi="StarSymbol, 'Arial Unicode MS'" w:cs="StarSymbol, 'Arial Unicode MS'"/>
    </w:rPr>
  </w:style>
  <w:style w:type="character" w:customStyle="1" w:styleId="WW8Num2z0">
    <w:name w:val="WW8Num2z0"/>
    <w:rPr>
      <w:rFonts w:ascii="Wingdings" w:hAnsi="Wingdings" w:cs="Wingdings"/>
      <w:color w:val="000000"/>
      <w:sz w:val="24"/>
      <w:szCs w:val="24"/>
    </w:rPr>
  </w:style>
  <w:style w:type="character" w:customStyle="1" w:styleId="WW8Num2z1">
    <w:name w:val="WW8Num2z1"/>
    <w:rPr>
      <w:rFonts w:ascii="Wingdings 2" w:hAnsi="Wingdings 2" w:cs="Courier New"/>
    </w:rPr>
  </w:style>
  <w:style w:type="character" w:customStyle="1" w:styleId="WW8Num2z2">
    <w:name w:val="WW8Num2z2"/>
    <w:rPr>
      <w:rFonts w:ascii="StarSymbol, 'Arial Unicode MS'" w:hAnsi="StarSymbol, 'Arial Unicode MS'" w:cs="StarSymbol, 'Arial Unicode MS'"/>
    </w:rPr>
  </w:style>
  <w:style w:type="character" w:customStyle="1" w:styleId="WW8Num3z0">
    <w:name w:val="WW8Num3z0"/>
    <w:rPr>
      <w:rFonts w:ascii="Wingdings" w:hAnsi="Wingdings" w:cs="StarSymbol, 'Arial Unicode MS'"/>
      <w:sz w:val="18"/>
      <w:szCs w:val="18"/>
    </w:rPr>
  </w:style>
  <w:style w:type="character" w:customStyle="1" w:styleId="WW8Num3z1">
    <w:name w:val="WW8Num3z1"/>
    <w:rPr>
      <w:rFonts w:ascii="Wingdings 2" w:hAnsi="Wingdings 2" w:cs="StarSymbol, 'Arial Unicode MS'"/>
      <w:sz w:val="18"/>
      <w:szCs w:val="18"/>
    </w:rPr>
  </w:style>
  <w:style w:type="character" w:customStyle="1" w:styleId="WW8Num3z2">
    <w:name w:val="WW8Num3z2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WW8Num4z0">
    <w:name w:val="WW8Num4z0"/>
    <w:rPr>
      <w:i w:val="0"/>
      <w:color w:val="0070C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i w:val="0"/>
      <w:color w:val="0070C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i w:val="0"/>
      <w:color w:val="0070C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i w:val="0"/>
      <w:color w:val="0070C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i w:val="0"/>
      <w:color w:val="0070C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i w:val="0"/>
      <w:color w:val="0070C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i w:val="0"/>
      <w:color w:val="0070C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i w:val="0"/>
      <w:color w:val="0070C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i w:val="0"/>
      <w:color w:val="0070C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texto1">
    <w:name w:val="texto1"/>
    <w:basedOn w:val="Fontepargpadro"/>
    <w:rPr>
      <w:rFonts w:ascii="Verdana" w:hAnsi="Verdana" w:cs="Verdana"/>
      <w:sz w:val="18"/>
      <w:szCs w:val="18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va%20pasta\analise%20e%20projeto\projeto%20doa&#231;&#227;o\Template%20doa&#231;&#245;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doações</Template>
  <TotalTime>110</TotalTime>
  <Pages>3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PAPEL</vt:lpstr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</dc:title>
  <dc:creator>Lorival</dc:creator>
  <cp:lastModifiedBy>Lorival</cp:lastModifiedBy>
  <cp:revision>5</cp:revision>
  <cp:lastPrinted>2006-05-22T11:34:00Z</cp:lastPrinted>
  <dcterms:created xsi:type="dcterms:W3CDTF">2019-04-11T03:45:00Z</dcterms:created>
  <dcterms:modified xsi:type="dcterms:W3CDTF">2019-04-12T20:47:00Z</dcterms:modified>
</cp:coreProperties>
</file>